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EAFF" w14:textId="2BD11D24" w:rsidR="00202C45" w:rsidRPr="00E95DDB" w:rsidRDefault="00202C45" w:rsidP="00202C45">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sidR="00B770B1">
        <w:rPr>
          <w:rFonts w:ascii="Arial" w:hAnsi="Arial" w:cs="Arial"/>
          <w:b/>
          <w:bCs/>
          <w:sz w:val="24"/>
          <w:szCs w:val="22"/>
        </w:rPr>
        <w:t>9</w:t>
      </w:r>
      <w:r w:rsidRPr="009D2890">
        <w:rPr>
          <w:rFonts w:ascii="Arial" w:hAnsi="Arial" w:cs="Arial"/>
          <w:b/>
          <w:bCs/>
          <w:sz w:val="24"/>
          <w:szCs w:val="22"/>
        </w:rPr>
        <w:tab/>
      </w:r>
      <w:r w:rsidRPr="009D2890">
        <w:rPr>
          <w:rFonts w:ascii="Arial" w:hAnsi="Arial" w:cs="Arial"/>
          <w:b/>
          <w:bCs/>
          <w:sz w:val="24"/>
          <w:szCs w:val="22"/>
        </w:rPr>
        <w:tab/>
      </w:r>
      <w:r w:rsidR="0006107B">
        <w:rPr>
          <w:rFonts w:ascii="Arial" w:hAnsi="Arial" w:cs="Arial"/>
          <w:b/>
          <w:bCs/>
          <w:sz w:val="24"/>
          <w:szCs w:val="22"/>
        </w:rPr>
        <w:tab/>
      </w:r>
      <w:r w:rsidRPr="00E95DDB">
        <w:rPr>
          <w:rFonts w:ascii="Arial" w:hAnsi="Arial" w:cs="Arial"/>
          <w:b/>
          <w:bCs/>
          <w:sz w:val="24"/>
          <w:szCs w:val="22"/>
        </w:rPr>
        <w:t>R2-2</w:t>
      </w:r>
      <w:r w:rsidR="00B770B1">
        <w:rPr>
          <w:rFonts w:ascii="Arial" w:hAnsi="Arial" w:cs="Arial"/>
          <w:b/>
          <w:bCs/>
          <w:sz w:val="24"/>
          <w:szCs w:val="22"/>
        </w:rPr>
        <w:t>5</w:t>
      </w:r>
      <w:r w:rsidR="009E487B">
        <w:rPr>
          <w:rFonts w:ascii="Arial" w:hAnsi="Arial" w:cs="Arial"/>
          <w:b/>
          <w:bCs/>
          <w:sz w:val="24"/>
          <w:szCs w:val="22"/>
        </w:rPr>
        <w:t>00738</w:t>
      </w:r>
    </w:p>
    <w:p w14:paraId="3219E9B7" w14:textId="12F10536" w:rsidR="00202C45" w:rsidRPr="00E95DDB" w:rsidRDefault="00B770B1" w:rsidP="00202C45">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Athens</w:t>
      </w:r>
      <w:r w:rsidR="00202C45" w:rsidRPr="00E95DDB">
        <w:rPr>
          <w:rFonts w:ascii="Arial" w:hAnsi="Arial" w:cs="Arial"/>
          <w:b/>
          <w:sz w:val="24"/>
          <w:lang w:val="en-US" w:eastAsia="zh-CN"/>
        </w:rPr>
        <w:t xml:space="preserve">, </w:t>
      </w:r>
      <w:r>
        <w:rPr>
          <w:rFonts w:ascii="Arial" w:hAnsi="Arial" w:cs="Arial"/>
          <w:b/>
          <w:sz w:val="24"/>
          <w:lang w:val="en-US" w:eastAsia="zh-CN"/>
        </w:rPr>
        <w:t>Greece</w:t>
      </w:r>
      <w:r w:rsidR="00202C45" w:rsidRPr="00E95DDB">
        <w:rPr>
          <w:rFonts w:ascii="Arial" w:hAnsi="Arial" w:cs="Arial"/>
          <w:b/>
          <w:sz w:val="24"/>
          <w:lang w:val="en-US" w:eastAsia="zh-CN"/>
        </w:rPr>
        <w:t xml:space="preserve">, </w:t>
      </w:r>
      <w:r w:rsidR="0043231C">
        <w:rPr>
          <w:rFonts w:ascii="Arial" w:hAnsi="Arial" w:cs="Arial"/>
          <w:b/>
          <w:sz w:val="24"/>
          <w:lang w:val="en-US" w:eastAsia="zh-CN"/>
        </w:rPr>
        <w:t>February</w:t>
      </w:r>
      <w:r w:rsidR="0043231C" w:rsidRPr="00E95DDB">
        <w:rPr>
          <w:rFonts w:ascii="Arial" w:hAnsi="Arial" w:cs="Arial"/>
          <w:b/>
          <w:sz w:val="24"/>
          <w:lang w:val="en-US" w:eastAsia="zh-CN"/>
        </w:rPr>
        <w:t xml:space="preserve"> </w:t>
      </w:r>
      <w:r w:rsidR="00202C45" w:rsidRPr="00E95DDB">
        <w:rPr>
          <w:rFonts w:ascii="Arial" w:hAnsi="Arial" w:cs="Arial"/>
          <w:b/>
          <w:sz w:val="24"/>
          <w:lang w:val="en-US" w:eastAsia="zh-CN"/>
        </w:rPr>
        <w:t>1</w:t>
      </w:r>
      <w:r>
        <w:rPr>
          <w:rFonts w:ascii="Arial" w:hAnsi="Arial" w:cs="Arial"/>
          <w:b/>
          <w:sz w:val="24"/>
          <w:lang w:val="en-US" w:eastAsia="zh-CN"/>
        </w:rPr>
        <w:t>7</w:t>
      </w:r>
      <w:r w:rsidR="00202C45" w:rsidRPr="00E95DDB">
        <w:rPr>
          <w:rFonts w:ascii="Arial" w:hAnsi="Arial" w:cs="Arial"/>
          <w:b/>
          <w:sz w:val="24"/>
          <w:vertAlign w:val="superscript"/>
          <w:lang w:val="en-US" w:eastAsia="zh-CN"/>
        </w:rPr>
        <w:t>th</w:t>
      </w:r>
      <w:r w:rsidR="00202C45" w:rsidRPr="00E95DDB">
        <w:rPr>
          <w:rFonts w:ascii="Arial" w:hAnsi="Arial" w:cs="Arial"/>
          <w:b/>
          <w:sz w:val="24"/>
          <w:lang w:val="en-US" w:eastAsia="zh-CN"/>
        </w:rPr>
        <w:t xml:space="preserve"> – 2</w:t>
      </w:r>
      <w:r>
        <w:rPr>
          <w:rFonts w:ascii="Arial" w:hAnsi="Arial" w:cs="Arial"/>
          <w:b/>
          <w:sz w:val="24"/>
          <w:lang w:val="en-US" w:eastAsia="zh-CN"/>
        </w:rPr>
        <w:t>1</w:t>
      </w:r>
      <w:r w:rsidRPr="00B770B1">
        <w:rPr>
          <w:rFonts w:ascii="Arial" w:hAnsi="Arial" w:cs="Arial"/>
          <w:b/>
          <w:sz w:val="24"/>
          <w:vertAlign w:val="superscript"/>
          <w:lang w:val="en-US" w:eastAsia="zh-CN"/>
        </w:rPr>
        <w:t>st</w:t>
      </w:r>
      <w:r w:rsidR="00202C45" w:rsidRPr="00E95DDB">
        <w:rPr>
          <w:rFonts w:ascii="Arial" w:hAnsi="Arial" w:cs="Arial"/>
          <w:b/>
          <w:sz w:val="24"/>
          <w:lang w:val="en-US" w:eastAsia="zh-CN"/>
        </w:rPr>
        <w:t xml:space="preserve"> 202</w:t>
      </w:r>
      <w:r>
        <w:rPr>
          <w:rFonts w:ascii="Arial" w:hAnsi="Arial" w:cs="Arial"/>
          <w:b/>
          <w:sz w:val="24"/>
          <w:lang w:val="en-US" w:eastAsia="zh-CN"/>
        </w:rPr>
        <w:t>5</w:t>
      </w:r>
    </w:p>
    <w:p w14:paraId="287FA126" w14:textId="77777777" w:rsidR="00E52AA7" w:rsidRDefault="00E52AA7" w:rsidP="00BF20D3">
      <w:pPr>
        <w:pStyle w:val="CRCoverPage"/>
        <w:rPr>
          <w:rFonts w:cs="Arial"/>
          <w:b/>
          <w:bCs/>
          <w:sz w:val="24"/>
          <w:lang w:val="en-US"/>
        </w:rPr>
      </w:pPr>
    </w:p>
    <w:p w14:paraId="51CB701F" w14:textId="4775F68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DE2586">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94272C3"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BEE1628" w:rsidR="00585034" w:rsidRDefault="00585034" w:rsidP="00585034">
      <w:pPr>
        <w:jc w:val="both"/>
        <w:rPr>
          <w:rFonts w:eastAsia="SimSun"/>
          <w:szCs w:val="20"/>
          <w:lang w:val="en-US" w:eastAsia="ja-JP"/>
        </w:rPr>
      </w:pPr>
      <w:r>
        <w:rPr>
          <w:rFonts w:eastAsia="SimSun"/>
          <w:szCs w:val="20"/>
          <w:lang w:val="en-US" w:eastAsia="ja-JP"/>
        </w:rPr>
        <w:t>At RAN#10</w:t>
      </w:r>
      <w:r w:rsidR="00686A45">
        <w:rPr>
          <w:rFonts w:eastAsia="SimSun"/>
          <w:szCs w:val="20"/>
          <w:lang w:val="en-US" w:eastAsia="ja-JP"/>
        </w:rPr>
        <w:t>6</w:t>
      </w:r>
      <w:r>
        <w:rPr>
          <w:rFonts w:eastAsia="SimSun"/>
          <w:szCs w:val="20"/>
          <w:lang w:val="en-US" w:eastAsia="ja-JP"/>
        </w:rPr>
        <w:t xml:space="preserve"> meeting, a </w:t>
      </w:r>
      <w:r w:rsidR="00416967">
        <w:rPr>
          <w:rFonts w:eastAsia="SimSun"/>
          <w:szCs w:val="20"/>
          <w:lang w:val="en-US" w:eastAsia="ja-JP"/>
        </w:rPr>
        <w:t>new</w:t>
      </w:r>
      <w:r>
        <w:rPr>
          <w:rFonts w:eastAsia="SimSun"/>
          <w:szCs w:val="20"/>
          <w:lang w:val="en-US" w:eastAsia="ja-JP"/>
        </w:rPr>
        <w:t xml:space="preserve"> </w:t>
      </w:r>
      <w:r w:rsidR="00686A45">
        <w:rPr>
          <w:rFonts w:eastAsia="SimSun"/>
          <w:szCs w:val="20"/>
          <w:lang w:val="en-US" w:eastAsia="ja-JP"/>
        </w:rPr>
        <w:t>W</w:t>
      </w:r>
      <w:r w:rsidR="00156F85">
        <w:rPr>
          <w:rFonts w:eastAsia="SimSun"/>
          <w:szCs w:val="20"/>
          <w:lang w:val="en-US" w:eastAsia="ja-JP"/>
        </w:rPr>
        <w:t>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 xml:space="preserve">as approved including the following </w:t>
      </w:r>
      <w:r w:rsidR="00A0567D">
        <w:rPr>
          <w:rFonts w:eastAsia="SimSun"/>
          <w:szCs w:val="20"/>
          <w:lang w:val="en-US" w:eastAsia="ja-JP"/>
        </w:rPr>
        <w:t xml:space="preserve">RAN2 </w:t>
      </w:r>
      <w:r>
        <w:rPr>
          <w:rFonts w:eastAsia="SimSun"/>
          <w:szCs w:val="20"/>
          <w:lang w:val="en-US" w:eastAsia="ja-JP"/>
        </w:rPr>
        <w:t>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1AAF8C39" w14:textId="77777777" w:rsidR="00A0567D" w:rsidRPr="007111C7" w:rsidRDefault="00A0567D" w:rsidP="00A0567D">
            <w:pPr>
              <w:numPr>
                <w:ilvl w:val="0"/>
                <w:numId w:val="19"/>
              </w:numPr>
              <w:overflowPunct w:val="0"/>
              <w:autoSpaceDE w:val="0"/>
              <w:autoSpaceDN w:val="0"/>
              <w:adjustRightInd w:val="0"/>
              <w:spacing w:after="120"/>
              <w:ind w:right="-96"/>
              <w:jc w:val="both"/>
              <w:textAlignment w:val="baseline"/>
              <w:rPr>
                <w:rFonts w:eastAsia="SimSun"/>
                <w:lang w:val="en-US" w:eastAsia="ja-JP"/>
              </w:rPr>
            </w:pPr>
            <w:bookmarkStart w:id="2" w:name="_Hlk153295984"/>
            <w:r w:rsidRPr="007111C7">
              <w:rPr>
                <w:rFonts w:eastAsia="SimSun"/>
                <w:lang w:val="en-US" w:eastAsia="ja-JP"/>
              </w:rPr>
              <w:t>RAN2 scope:</w:t>
            </w:r>
          </w:p>
          <w:p w14:paraId="5BA33262" w14:textId="77777777" w:rsidR="00A0567D" w:rsidRPr="007111C7" w:rsidRDefault="00A0567D" w:rsidP="00A0567D">
            <w:pPr>
              <w:numPr>
                <w:ilvl w:val="1"/>
                <w:numId w:val="19"/>
              </w:numPr>
              <w:overflowPunct w:val="0"/>
              <w:autoSpaceDE w:val="0"/>
              <w:autoSpaceDN w:val="0"/>
              <w:adjustRightInd w:val="0"/>
              <w:spacing w:after="18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1ED0C4FA" w14:textId="77777777" w:rsidR="00A0567D" w:rsidRPr="001A44FF" w:rsidRDefault="00A0567D" w:rsidP="00A0567D">
            <w:pPr>
              <w:numPr>
                <w:ilvl w:val="2"/>
                <w:numId w:val="18"/>
              </w:numPr>
              <w:overflowPunct w:val="0"/>
              <w:autoSpaceDE w:val="0"/>
              <w:autoSpaceDN w:val="0"/>
              <w:adjustRightInd w:val="0"/>
              <w:spacing w:after="180"/>
              <w:textAlignment w:val="baseline"/>
              <w:rPr>
                <w:lang w:val="en-US"/>
              </w:rPr>
            </w:pPr>
            <w:r w:rsidRPr="001A44FF">
              <w:rPr>
                <w:rFonts w:eastAsia="Times New Roman"/>
              </w:rPr>
              <w:t xml:space="preserve">A-IoT </w:t>
            </w:r>
            <w:r w:rsidRPr="001A44FF">
              <w:rPr>
                <w:lang w:val="en-US"/>
              </w:rPr>
              <w:t xml:space="preserve">Paging, including </w:t>
            </w:r>
            <w:r w:rsidRPr="00042DAB">
              <w:rPr>
                <w:highlight w:val="yellow"/>
                <w:lang w:val="en-US"/>
              </w:rPr>
              <w:t>subsequent paging for the same service</w:t>
            </w:r>
            <w:r w:rsidRPr="001A44FF">
              <w:rPr>
                <w:lang w:val="en-US"/>
              </w:rPr>
              <w:t>. Support the options that a paging message contains one identifier, and that a paging message contains no identifier. Temporary identifier is not supported, unless required by SA WGs.</w:t>
            </w:r>
          </w:p>
          <w:p w14:paraId="4A216976" w14:textId="77777777" w:rsidR="00A0567D" w:rsidRPr="001A44FF" w:rsidRDefault="00A0567D" w:rsidP="00A0567D">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7ED7A802" w14:textId="77777777" w:rsidR="00A0567D" w:rsidRPr="007111C7" w:rsidRDefault="00A0567D" w:rsidP="00A0567D">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32555441" w14:textId="77777777" w:rsidR="00A0567D" w:rsidRPr="00AF798A" w:rsidRDefault="00A0567D" w:rsidP="00A0567D">
            <w:pPr>
              <w:numPr>
                <w:ilvl w:val="2"/>
                <w:numId w:val="18"/>
              </w:numPr>
              <w:overflowPunct w:val="0"/>
              <w:autoSpaceDE w:val="0"/>
              <w:autoSpaceDN w:val="0"/>
              <w:adjustRightInd w:val="0"/>
              <w:spacing w:after="18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w:t>
            </w:r>
            <w:r w:rsidRPr="00042DAB">
              <w:t>Segmentation</w:t>
            </w:r>
            <w:r w:rsidRPr="00BE1ECA">
              <w:t xml:space="preserve"> is</w:t>
            </w:r>
            <w:r w:rsidRPr="00AF798A">
              <w:t xml:space="preserve"> supported at least in D2R.</w:t>
            </w:r>
          </w:p>
          <w:p w14:paraId="0E8E2173" w14:textId="77777777" w:rsidR="00A0567D" w:rsidRPr="007111C7" w:rsidRDefault="00A0567D" w:rsidP="00A0567D">
            <w:pPr>
              <w:numPr>
                <w:ilvl w:val="2"/>
                <w:numId w:val="18"/>
              </w:numPr>
              <w:overflowPunct w:val="0"/>
              <w:autoSpaceDE w:val="0"/>
              <w:autoSpaceDN w:val="0"/>
              <w:adjustRightInd w:val="0"/>
              <w:spacing w:after="180"/>
              <w:textAlignment w:val="baseline"/>
              <w:rPr>
                <w:lang w:val="en-US"/>
              </w:rPr>
            </w:pPr>
            <w:r w:rsidRPr="007111C7">
              <w:rPr>
                <w:rFonts w:eastAsia="Times New Roman"/>
              </w:rPr>
              <w:t xml:space="preserve">Only MAC layer is </w:t>
            </w:r>
            <w:proofErr w:type="gramStart"/>
            <w:r w:rsidRPr="007111C7">
              <w:rPr>
                <w:rFonts w:eastAsia="Times New Roman"/>
              </w:rPr>
              <w:t>included</w:t>
            </w:r>
            <w:proofErr w:type="gramEnd"/>
          </w:p>
          <w:bookmarkEnd w:id="2"/>
          <w:p w14:paraId="49249C4A" w14:textId="58F8B0B4" w:rsidR="00253F94" w:rsidRDefault="00253F94" w:rsidP="00722241">
            <w:pPr>
              <w:numPr>
                <w:ilvl w:val="0"/>
                <w:numId w:val="17"/>
              </w:numPr>
              <w:overflowPunct w:val="0"/>
              <w:autoSpaceDE w:val="0"/>
              <w:autoSpaceDN w:val="0"/>
              <w:adjustRightInd w:val="0"/>
              <w:spacing w:after="120"/>
              <w:ind w:right="-96"/>
              <w:jc w:val="both"/>
              <w:textAlignment w:val="baseline"/>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0B2B3A15" w14:textId="77777777" w:rsidR="00BD2040" w:rsidRPr="00344646" w:rsidRDefault="00BD2040" w:rsidP="005C5621">
      <w:pPr>
        <w:jc w:val="both"/>
        <w:rPr>
          <w:rFonts w:eastAsia="SimSun"/>
          <w:szCs w:val="20"/>
          <w:lang w:eastAsia="ja-JP"/>
        </w:rPr>
      </w:pPr>
    </w:p>
    <w:p w14:paraId="49A04AE0" w14:textId="76025451"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3E0793">
        <w:rPr>
          <w:rFonts w:eastAsia="SimSun"/>
          <w:szCs w:val="20"/>
          <w:lang w:val="en-US" w:eastAsia="ja-JP"/>
        </w:rPr>
        <w:t xml:space="preserve">subsequent </w:t>
      </w:r>
      <w:r w:rsidR="00E62106">
        <w:t>p</w:t>
      </w:r>
      <w:r w:rsidR="00D81638">
        <w:t>aging</w:t>
      </w:r>
      <w:r w:rsidR="005B4520">
        <w:t xml:space="preserve">. </w:t>
      </w:r>
    </w:p>
    <w:p w14:paraId="7AF9B9B0" w14:textId="77777777" w:rsidR="00983403" w:rsidRPr="00B82C91" w:rsidRDefault="00983403" w:rsidP="00B82C91">
      <w:pPr>
        <w:rPr>
          <w:lang w:eastAsia="x-none"/>
        </w:rPr>
      </w:pPr>
    </w:p>
    <w:p w14:paraId="6DFA2096" w14:textId="579FD0CA"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E9775E">
        <w:rPr>
          <w:rFonts w:eastAsia="Arial"/>
          <w:b w:val="0"/>
          <w:bCs w:val="0"/>
          <w:noProof/>
          <w:kern w:val="0"/>
          <w:sz w:val="36"/>
          <w:szCs w:val="20"/>
        </w:rPr>
        <w:t>sub</w:t>
      </w:r>
      <w:r w:rsidR="00E2556B">
        <w:rPr>
          <w:rFonts w:eastAsia="Arial"/>
          <w:b w:val="0"/>
          <w:bCs w:val="0"/>
          <w:noProof/>
          <w:kern w:val="0"/>
          <w:sz w:val="36"/>
          <w:szCs w:val="20"/>
        </w:rPr>
        <w:t>s</w:t>
      </w:r>
      <w:r w:rsidR="00E9775E">
        <w:rPr>
          <w:rFonts w:eastAsia="Arial"/>
          <w:b w:val="0"/>
          <w:bCs w:val="0"/>
          <w:noProof/>
          <w:kern w:val="0"/>
          <w:sz w:val="36"/>
          <w:szCs w:val="20"/>
        </w:rPr>
        <w:t xml:space="preserve">equent </w:t>
      </w:r>
      <w:r w:rsidR="0028763E">
        <w:rPr>
          <w:rFonts w:eastAsia="Arial"/>
          <w:b w:val="0"/>
          <w:bCs w:val="0"/>
          <w:noProof/>
          <w:kern w:val="0"/>
          <w:sz w:val="36"/>
          <w:szCs w:val="20"/>
        </w:rPr>
        <w:t xml:space="preserve">paging for </w:t>
      </w:r>
      <w:r w:rsidR="00697C6E">
        <w:rPr>
          <w:rFonts w:eastAsia="Arial"/>
          <w:b w:val="0"/>
          <w:bCs w:val="0"/>
          <w:noProof/>
          <w:kern w:val="0"/>
          <w:sz w:val="36"/>
          <w:szCs w:val="20"/>
        </w:rPr>
        <w:t>Ambient IoT</w:t>
      </w:r>
    </w:p>
    <w:p w14:paraId="05036574" w14:textId="77777777" w:rsidR="00FB0A16" w:rsidRDefault="00FB0A16" w:rsidP="006612AC"/>
    <w:p w14:paraId="58360D4F" w14:textId="3437BDC5"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UE-id is needed</w:t>
      </w:r>
      <w:r w:rsidR="00D17FEF">
        <w:rPr>
          <w:lang w:val="en-US"/>
        </w:rPr>
        <w:t>. The UE-id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U</w:t>
      </w:r>
      <w:r w:rsidR="00E02076">
        <w:rPr>
          <w:lang w:val="en-US"/>
        </w:rPr>
        <w:t>E</w:t>
      </w:r>
      <w:r w:rsidR="00100608">
        <w:rPr>
          <w:lang w:val="en-US"/>
        </w:rPr>
        <w:t xml:space="preserve">s </w:t>
      </w:r>
      <w:r w:rsidR="001F192E">
        <w:rPr>
          <w:lang w:val="en-US"/>
        </w:rPr>
        <w:t>and for the U</w:t>
      </w:r>
      <w:r w:rsidR="00E02076">
        <w:rPr>
          <w:lang w:val="en-US"/>
        </w:rPr>
        <w:t>E</w:t>
      </w:r>
      <w:r w:rsidR="001F192E">
        <w:rPr>
          <w:lang w:val="en-US"/>
        </w:rPr>
        <w:t>s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57936A3C"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DO traffic only consider</w:t>
      </w:r>
      <w:r w:rsidR="0037730E">
        <w:rPr>
          <w:lang w:val="en-US"/>
        </w:rPr>
        <w:t>s</w:t>
      </w:r>
      <w:r w:rsidR="00004F2E">
        <w:rPr>
          <w:lang w:val="en-US"/>
        </w:rPr>
        <w:t xml:space="preserve"> DO-DTT, Device Originated, Device Terminated Trigger, which means that the network wakes up the device but for expected or required uplink traffic. This could e.g., be sensor data that should be reported</w:t>
      </w:r>
      <w:r w:rsidR="00121647">
        <w:rPr>
          <w:lang w:val="en-US"/>
        </w:rPr>
        <w:t>.</w:t>
      </w:r>
    </w:p>
    <w:p w14:paraId="6826FCFD" w14:textId="0766F8BB" w:rsidR="00157308" w:rsidRDefault="00157308" w:rsidP="0054057C">
      <w:pPr>
        <w:jc w:val="both"/>
        <w:rPr>
          <w:lang w:val="en-US"/>
        </w:rPr>
      </w:pPr>
    </w:p>
    <w:p w14:paraId="15A05972" w14:textId="6A1B02AB" w:rsidR="00E9775E" w:rsidRDefault="00E9775E" w:rsidP="004E40A8">
      <w:pPr>
        <w:jc w:val="both"/>
        <w:rPr>
          <w:lang w:val="en-US"/>
        </w:rPr>
      </w:pPr>
      <w:r>
        <w:rPr>
          <w:lang w:val="en-US"/>
        </w:rPr>
        <w:t>One</w:t>
      </w:r>
      <w:r w:rsidR="00E2556B">
        <w:rPr>
          <w:lang w:val="en-US"/>
        </w:rPr>
        <w:t xml:space="preserve"> issue that has been identified in the study item [</w:t>
      </w:r>
      <w:bookmarkStart w:id="3" w:name="_Hlk188366127"/>
      <w:r w:rsidR="00E46141" w:rsidRPr="00E46141">
        <w:rPr>
          <w:lang w:val="en-US"/>
        </w:rPr>
        <w:t>3GPP TR 38.769 V2.0.0 (2024-12)</w:t>
      </w:r>
      <w:r w:rsidR="00E46141">
        <w:rPr>
          <w:lang w:val="en-US"/>
        </w:rPr>
        <w:t>]</w:t>
      </w:r>
      <w:bookmarkEnd w:id="3"/>
      <w:r w:rsidR="002B3D6A">
        <w:rPr>
          <w:lang w:val="en-US"/>
        </w:rPr>
        <w:t xml:space="preserve"> [2]</w:t>
      </w:r>
      <w:r w:rsidR="00B03FBA">
        <w:rPr>
          <w:lang w:val="en-US"/>
        </w:rPr>
        <w:t xml:space="preserve">, </w:t>
      </w:r>
      <w:r w:rsidR="00295C53">
        <w:rPr>
          <w:lang w:val="en-US"/>
        </w:rPr>
        <w:t xml:space="preserve">is </w:t>
      </w:r>
      <w:r w:rsidR="00041D4F">
        <w:rPr>
          <w:lang w:val="en-US"/>
        </w:rPr>
        <w:t>when the reader sends multiple subsequent paging messages</w:t>
      </w:r>
      <w:r w:rsidR="00D44E37">
        <w:rPr>
          <w:lang w:val="en-US"/>
        </w:rPr>
        <w:t xml:space="preserve"> associated with the same service request [ chapter</w:t>
      </w:r>
      <w:r w:rsidR="009E4E4E">
        <w:rPr>
          <w:lang w:val="en-US"/>
        </w:rPr>
        <w:t xml:space="preserve"> 6.3.3].</w:t>
      </w:r>
    </w:p>
    <w:p w14:paraId="1C18D723" w14:textId="77777777" w:rsidR="009E4E4E" w:rsidRDefault="009E4E4E" w:rsidP="004E40A8">
      <w:pPr>
        <w:jc w:val="both"/>
        <w:rPr>
          <w:lang w:val="en-US"/>
        </w:rPr>
      </w:pPr>
    </w:p>
    <w:p w14:paraId="0319D7D6" w14:textId="052576DE" w:rsidR="00107BFC" w:rsidRDefault="00CA2907" w:rsidP="004E40A8">
      <w:pPr>
        <w:jc w:val="both"/>
        <w:rPr>
          <w:lang w:val="en-US"/>
        </w:rPr>
      </w:pPr>
      <w:r w:rsidRPr="00CA2907">
        <w:rPr>
          <w:lang w:val="en-US"/>
        </w:rPr>
        <w:t>The duplicated response from devices for the same service request should be avoided. The A-IoT paging message can include information to avoid this duplicated response from the device to a reader</w:t>
      </w:r>
      <w:r w:rsidR="00B03FBA">
        <w:rPr>
          <w:lang w:val="en-US"/>
        </w:rPr>
        <w:t>.</w:t>
      </w:r>
    </w:p>
    <w:p w14:paraId="1179E3D1" w14:textId="77777777" w:rsidR="00107BFC" w:rsidRDefault="00107BFC" w:rsidP="00107BFC">
      <w:pPr>
        <w:jc w:val="both"/>
        <w:rPr>
          <w:lang w:val="en-US"/>
        </w:rPr>
      </w:pPr>
    </w:p>
    <w:p w14:paraId="051E7C98" w14:textId="27626836" w:rsidR="00CA2907" w:rsidRDefault="00CA2907" w:rsidP="00107BFC">
      <w:pPr>
        <w:jc w:val="both"/>
        <w:rPr>
          <w:lang w:val="en-US"/>
        </w:rPr>
      </w:pPr>
      <w:r>
        <w:rPr>
          <w:lang w:val="en-US"/>
        </w:rPr>
        <w:lastRenderedPageBreak/>
        <w:t>In this paper we discuss and list different alternatives on what type of information that can be included</w:t>
      </w:r>
      <w:r w:rsidR="00347DC0">
        <w:rPr>
          <w:lang w:val="en-US"/>
        </w:rPr>
        <w:t xml:space="preserve"> in the Paging response message to reduce and/or minimize </w:t>
      </w:r>
      <w:r w:rsidR="007B449A">
        <w:rPr>
          <w:lang w:val="en-US"/>
        </w:rPr>
        <w:t xml:space="preserve">duplicated responses from the </w:t>
      </w:r>
      <w:proofErr w:type="spellStart"/>
      <w:r w:rsidR="007B449A">
        <w:rPr>
          <w:lang w:val="en-US"/>
        </w:rPr>
        <w:t>AIoT</w:t>
      </w:r>
      <w:proofErr w:type="spellEnd"/>
      <w:r w:rsidR="007B449A">
        <w:rPr>
          <w:lang w:val="en-US"/>
        </w:rPr>
        <w:t xml:space="preserve"> device.</w:t>
      </w:r>
    </w:p>
    <w:p w14:paraId="293ADC1D" w14:textId="77777777" w:rsidR="005F04A0" w:rsidRDefault="005F04A0" w:rsidP="00107BFC">
      <w:pPr>
        <w:jc w:val="both"/>
        <w:rPr>
          <w:lang w:val="en-US"/>
        </w:rPr>
      </w:pPr>
    </w:p>
    <w:p w14:paraId="366C9F7C" w14:textId="76EB0571" w:rsidR="007F55E9" w:rsidRDefault="007F55E9" w:rsidP="007F55E9">
      <w:pPr>
        <w:jc w:val="both"/>
        <w:rPr>
          <w:b/>
          <w:bCs/>
          <w:lang w:val="en-US"/>
        </w:rPr>
      </w:pPr>
      <w:r>
        <w:rPr>
          <w:b/>
          <w:bCs/>
          <w:lang w:val="en-US"/>
        </w:rPr>
        <w:t>Proposal 1: Discuss different alternatives and options to avoid or minimize duplicated responses for the same service request</w:t>
      </w:r>
      <w:r w:rsidR="001A7B4B">
        <w:rPr>
          <w:b/>
          <w:bCs/>
          <w:lang w:val="en-US"/>
        </w:rPr>
        <w:t>.</w:t>
      </w:r>
    </w:p>
    <w:p w14:paraId="2A3B6199" w14:textId="77777777" w:rsidR="007F55E9" w:rsidRDefault="007F55E9" w:rsidP="00107BFC">
      <w:pPr>
        <w:jc w:val="both"/>
        <w:rPr>
          <w:lang w:val="en-US"/>
        </w:rPr>
      </w:pPr>
    </w:p>
    <w:p w14:paraId="491D9E78" w14:textId="5EB607BE" w:rsidR="00AD5413" w:rsidRDefault="00AD5413" w:rsidP="00107BFC">
      <w:pPr>
        <w:jc w:val="both"/>
        <w:rPr>
          <w:lang w:val="en-US"/>
        </w:rPr>
      </w:pPr>
      <w:r>
        <w:rPr>
          <w:lang w:val="en-US"/>
        </w:rPr>
        <w:t xml:space="preserve">The overall procedure </w:t>
      </w:r>
      <w:r w:rsidR="002F38A0">
        <w:rPr>
          <w:lang w:val="en-US"/>
        </w:rPr>
        <w:t>between the A-IoT device and reader is according to figure X, [</w:t>
      </w:r>
      <w:r w:rsidR="00562160">
        <w:rPr>
          <w:lang w:val="en-US"/>
        </w:rPr>
        <w:t>2].</w:t>
      </w:r>
    </w:p>
    <w:p w14:paraId="76D0195A" w14:textId="77777777" w:rsidR="00562160" w:rsidRPr="00867ABE" w:rsidRDefault="00562160" w:rsidP="00562160">
      <w:pPr>
        <w:keepNext/>
        <w:keepLines/>
        <w:spacing w:before="60"/>
        <w:jc w:val="center"/>
        <w:rPr>
          <w:rFonts w:ascii="Arial" w:eastAsia="DengXian" w:hAnsi="Arial"/>
          <w:b/>
          <w:lang w:val="x-none" w:eastAsia="zh-CN"/>
        </w:rPr>
      </w:pPr>
      <w:r w:rsidRPr="00867ABE">
        <w:rPr>
          <w:rFonts w:ascii="Arial" w:hAnsi="Arial"/>
          <w:b/>
          <w:lang w:val="x-none" w:eastAsia="x-none"/>
        </w:rPr>
        <w:object w:dxaOrig="5929" w:dyaOrig="4717" w14:anchorId="3F56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38.55pt" o:ole="">
            <v:imagedata r:id="rId11" o:title=""/>
          </v:shape>
          <o:OLEObject Type="Embed" ProgID="Visio.Drawing.15" ShapeID="_x0000_i1025" DrawAspect="Content" ObjectID="_1800350190" r:id="rId12"/>
        </w:object>
      </w:r>
    </w:p>
    <w:p w14:paraId="28698F0D" w14:textId="77777777" w:rsidR="00562160" w:rsidRPr="00867ABE" w:rsidRDefault="00562160" w:rsidP="00562160">
      <w:pPr>
        <w:keepLines/>
        <w:spacing w:after="240"/>
        <w:jc w:val="center"/>
        <w:rPr>
          <w:rFonts w:ascii="Arial" w:hAnsi="Arial"/>
          <w:b/>
          <w:lang w:eastAsia="ja-JP"/>
        </w:rPr>
      </w:pPr>
      <w:r w:rsidRPr="00867ABE">
        <w:rPr>
          <w:rFonts w:ascii="Arial" w:hAnsi="Arial"/>
          <w:b/>
          <w:lang w:eastAsia="zh-CN"/>
        </w:rPr>
        <w:t>Figure 6.3.1-1 Overall AS procedures between A-IoT device and reader</w:t>
      </w:r>
      <w:r w:rsidRPr="00867ABE">
        <w:rPr>
          <w:rFonts w:ascii="Arial" w:hAnsi="Arial" w:hint="eastAsia"/>
          <w:b/>
          <w:lang w:eastAsia="zh-CN"/>
        </w:rPr>
        <w:t xml:space="preserve"> </w:t>
      </w:r>
    </w:p>
    <w:p w14:paraId="7BC86A9A" w14:textId="77777777" w:rsidR="00562160" w:rsidRDefault="00562160" w:rsidP="00107BFC">
      <w:pPr>
        <w:jc w:val="both"/>
        <w:rPr>
          <w:lang w:val="en-US"/>
        </w:rPr>
      </w:pPr>
    </w:p>
    <w:p w14:paraId="0C22DB1F" w14:textId="77777777" w:rsidR="00207386" w:rsidRPr="00CC6E63" w:rsidRDefault="00ED08D4" w:rsidP="00107BFC">
      <w:pPr>
        <w:jc w:val="both"/>
        <w:rPr>
          <w:u w:val="single"/>
          <w:lang w:val="en-US"/>
        </w:rPr>
      </w:pPr>
      <w:r w:rsidRPr="00CC6E63">
        <w:rPr>
          <w:b/>
          <w:bCs/>
          <w:u w:val="single"/>
          <w:lang w:val="en-US"/>
        </w:rPr>
        <w:t>U</w:t>
      </w:r>
      <w:r w:rsidR="00207386" w:rsidRPr="00CC6E63">
        <w:rPr>
          <w:b/>
          <w:bCs/>
          <w:u w:val="single"/>
          <w:lang w:val="en-US"/>
        </w:rPr>
        <w:t>plink Response</w:t>
      </w:r>
      <w:r w:rsidR="00207386" w:rsidRPr="00CC6E63">
        <w:rPr>
          <w:u w:val="single"/>
          <w:lang w:val="en-US"/>
        </w:rPr>
        <w:t>:</w:t>
      </w:r>
    </w:p>
    <w:p w14:paraId="3BDC6C5F" w14:textId="71771663" w:rsidR="00ED08D4" w:rsidRPr="008B3F03" w:rsidRDefault="00ED08D4" w:rsidP="00107BFC">
      <w:pPr>
        <w:jc w:val="both"/>
        <w:rPr>
          <w:lang w:val="en-US"/>
        </w:rPr>
      </w:pPr>
    </w:p>
    <w:p w14:paraId="4E6DEF22" w14:textId="76296E69" w:rsidR="004B1933" w:rsidRDefault="00E77788" w:rsidP="00107BFC">
      <w:pPr>
        <w:jc w:val="both"/>
        <w:rPr>
          <w:lang w:val="en-US"/>
        </w:rPr>
      </w:pPr>
      <w:r>
        <w:rPr>
          <w:lang w:val="en-US"/>
        </w:rPr>
        <w:t xml:space="preserve">As a first option </w:t>
      </w:r>
      <w:r w:rsidR="00DD5B62">
        <w:rPr>
          <w:lang w:val="en-US"/>
        </w:rPr>
        <w:t xml:space="preserve">when </w:t>
      </w:r>
      <w:r>
        <w:rPr>
          <w:lang w:val="en-US"/>
        </w:rPr>
        <w:t>the A-IoT device re</w:t>
      </w:r>
      <w:r w:rsidR="00867AE9">
        <w:rPr>
          <w:lang w:val="en-US"/>
        </w:rPr>
        <w:t>ceives</w:t>
      </w:r>
      <w:r>
        <w:rPr>
          <w:lang w:val="en-US"/>
        </w:rPr>
        <w:t xml:space="preserve"> </w:t>
      </w:r>
      <w:r w:rsidR="00867AE9">
        <w:rPr>
          <w:lang w:val="en-US"/>
        </w:rPr>
        <w:t>a</w:t>
      </w:r>
      <w:r w:rsidR="00493DEC">
        <w:rPr>
          <w:lang w:val="en-US"/>
        </w:rPr>
        <w:t xml:space="preserve"> subsequent paging message</w:t>
      </w:r>
      <w:r w:rsidR="00DD5B62">
        <w:rPr>
          <w:lang w:val="en-US"/>
        </w:rPr>
        <w:t xml:space="preserve"> </w:t>
      </w:r>
      <w:r w:rsidR="00867AE9">
        <w:rPr>
          <w:lang w:val="en-US"/>
        </w:rPr>
        <w:t xml:space="preserve">and detects it </w:t>
      </w:r>
      <w:r w:rsidR="00060B7A">
        <w:rPr>
          <w:lang w:val="en-US"/>
        </w:rPr>
        <w:t xml:space="preserve">is </w:t>
      </w:r>
      <w:r w:rsidR="00867AE9">
        <w:rPr>
          <w:lang w:val="en-US"/>
        </w:rPr>
        <w:t>for the same service request and is a repeated paging message</w:t>
      </w:r>
      <w:r w:rsidR="009844B5">
        <w:rPr>
          <w:lang w:val="en-US"/>
        </w:rPr>
        <w:t xml:space="preserve">. The </w:t>
      </w:r>
      <w:proofErr w:type="spellStart"/>
      <w:r w:rsidR="009844B5">
        <w:rPr>
          <w:lang w:val="en-US"/>
        </w:rPr>
        <w:t>AIoT</w:t>
      </w:r>
      <w:proofErr w:type="spellEnd"/>
      <w:r w:rsidR="009844B5">
        <w:rPr>
          <w:lang w:val="en-US"/>
        </w:rPr>
        <w:t xml:space="preserve"> device responds again, but it does not include any data or trigger any subsequent action</w:t>
      </w:r>
      <w:r w:rsidR="00344BA6">
        <w:rPr>
          <w:lang w:val="en-US"/>
        </w:rPr>
        <w:t xml:space="preserve"> if same as in the initial paging message, but it only replies with a simple indication, that</w:t>
      </w:r>
      <w:r w:rsidR="007C04A0">
        <w:rPr>
          <w:lang w:val="en-US"/>
        </w:rPr>
        <w:t xml:space="preserve"> the A-IoT device has already responded. The indication could be as simple as a one bit</w:t>
      </w:r>
      <w:r w:rsidR="00051974">
        <w:rPr>
          <w:lang w:val="en-US"/>
        </w:rPr>
        <w:t>:</w:t>
      </w:r>
    </w:p>
    <w:p w14:paraId="1BC294D4" w14:textId="34D7C800" w:rsidR="00204528" w:rsidRDefault="007C04A0" w:rsidP="00107BFC">
      <w:pPr>
        <w:jc w:val="both"/>
        <w:rPr>
          <w:lang w:val="en-US"/>
        </w:rPr>
      </w:pPr>
      <w:r>
        <w:rPr>
          <w:lang w:val="en-US"/>
        </w:rPr>
        <w:tab/>
      </w:r>
      <w:r w:rsidR="00493EEC">
        <w:rPr>
          <w:lang w:val="en-US"/>
        </w:rPr>
        <w:t>Already responded [1 bit]. TRUE</w:t>
      </w:r>
      <w:r w:rsidR="007F55E9">
        <w:rPr>
          <w:lang w:val="en-US"/>
        </w:rPr>
        <w:t xml:space="preserve"> Conditional</w:t>
      </w:r>
      <w:r w:rsidR="009C41E7">
        <w:rPr>
          <w:lang w:val="en-US"/>
        </w:rPr>
        <w:t xml:space="preserve"> </w:t>
      </w:r>
    </w:p>
    <w:p w14:paraId="7E4D3107" w14:textId="12284239" w:rsidR="009C41E7" w:rsidRDefault="009C41E7" w:rsidP="00204528">
      <w:pPr>
        <w:jc w:val="both"/>
        <w:rPr>
          <w:lang w:val="en-US"/>
        </w:rPr>
      </w:pPr>
    </w:p>
    <w:p w14:paraId="6485244A" w14:textId="0F569658" w:rsidR="002F7BD2" w:rsidRDefault="002F7BD2" w:rsidP="00204528">
      <w:pPr>
        <w:jc w:val="both"/>
        <w:rPr>
          <w:lang w:val="en-US"/>
        </w:rPr>
      </w:pPr>
      <w:r w:rsidRPr="00051974">
        <w:rPr>
          <w:b/>
          <w:bCs/>
          <w:lang w:val="en-US"/>
        </w:rPr>
        <w:t xml:space="preserve">Proposal </w:t>
      </w:r>
      <w:r>
        <w:rPr>
          <w:b/>
          <w:bCs/>
          <w:lang w:val="en-US"/>
        </w:rPr>
        <w:t>2</w:t>
      </w:r>
      <w:r w:rsidRPr="00051974">
        <w:rPr>
          <w:b/>
          <w:bCs/>
          <w:lang w:val="en-US"/>
        </w:rPr>
        <w:t xml:space="preserve">: </w:t>
      </w:r>
      <w:r w:rsidRPr="00B03FBA">
        <w:rPr>
          <w:b/>
          <w:bCs/>
          <w:lang w:val="en-US"/>
        </w:rPr>
        <w:t>The</w:t>
      </w:r>
      <w:r>
        <w:rPr>
          <w:b/>
          <w:bCs/>
          <w:lang w:val="en-US"/>
        </w:rPr>
        <w:t xml:space="preserve"> paging message includes information, that the </w:t>
      </w:r>
      <w:proofErr w:type="spellStart"/>
      <w:r>
        <w:rPr>
          <w:b/>
          <w:bCs/>
          <w:lang w:val="en-US"/>
        </w:rPr>
        <w:t>AIoT</w:t>
      </w:r>
      <w:proofErr w:type="spellEnd"/>
      <w:r>
        <w:rPr>
          <w:b/>
          <w:bCs/>
          <w:lang w:val="en-US"/>
        </w:rPr>
        <w:t xml:space="preserve"> device can respond with a </w:t>
      </w:r>
      <w:proofErr w:type="gramStart"/>
      <w:r>
        <w:rPr>
          <w:b/>
          <w:bCs/>
          <w:lang w:val="en-US"/>
        </w:rPr>
        <w:t>one bit</w:t>
      </w:r>
      <w:proofErr w:type="gramEnd"/>
      <w:r>
        <w:rPr>
          <w:b/>
          <w:bCs/>
          <w:lang w:val="en-US"/>
        </w:rPr>
        <w:t xml:space="preserve"> indication</w:t>
      </w:r>
    </w:p>
    <w:p w14:paraId="0A8DEEE7" w14:textId="77777777" w:rsidR="002F7BD2" w:rsidRDefault="002F7BD2" w:rsidP="00204528">
      <w:pPr>
        <w:jc w:val="both"/>
        <w:rPr>
          <w:lang w:val="en-US"/>
        </w:rPr>
      </w:pPr>
    </w:p>
    <w:p w14:paraId="7B0C2156" w14:textId="3BE68F0E" w:rsidR="00C51C7E" w:rsidRDefault="00C51C7E" w:rsidP="00204528">
      <w:pPr>
        <w:jc w:val="both"/>
        <w:rPr>
          <w:lang w:val="en-US"/>
        </w:rPr>
      </w:pPr>
      <w:r>
        <w:rPr>
          <w:lang w:val="en-US"/>
        </w:rPr>
        <w:t xml:space="preserve">Alternatively the Reader can include a repetition number in the A-IoT Paging message, and when the </w:t>
      </w:r>
      <w:proofErr w:type="spellStart"/>
      <w:proofErr w:type="gramStart"/>
      <w:r>
        <w:rPr>
          <w:lang w:val="en-US"/>
        </w:rPr>
        <w:t>A.IoT</w:t>
      </w:r>
      <w:proofErr w:type="spellEnd"/>
      <w:proofErr w:type="gramEnd"/>
      <w:r>
        <w:rPr>
          <w:lang w:val="en-US"/>
        </w:rPr>
        <w:t xml:space="preserve"> device </w:t>
      </w:r>
      <w:r w:rsidR="00BA7D07">
        <w:rPr>
          <w:lang w:val="en-US"/>
        </w:rPr>
        <w:t>receives a subsequent paging message for the same service, the device responds with a repetition numbe</w:t>
      </w:r>
      <w:r w:rsidR="004C713F">
        <w:rPr>
          <w:lang w:val="en-US"/>
        </w:rPr>
        <w:t xml:space="preserve">r, and does not include the same data again. </w:t>
      </w:r>
      <w:r w:rsidR="006D53F1">
        <w:rPr>
          <w:lang w:val="en-US"/>
        </w:rPr>
        <w:t>Hence, the subsequent response message will be smaller in size.</w:t>
      </w:r>
      <w:r w:rsidR="004C713F">
        <w:rPr>
          <w:lang w:val="en-US"/>
        </w:rPr>
        <w:t xml:space="preserve"> </w:t>
      </w:r>
    </w:p>
    <w:p w14:paraId="5C29EEE3" w14:textId="77777777" w:rsidR="00C51C7E" w:rsidRPr="00204528" w:rsidRDefault="00C51C7E" w:rsidP="00204528">
      <w:pPr>
        <w:jc w:val="both"/>
        <w:rPr>
          <w:lang w:val="en-US"/>
        </w:rPr>
      </w:pPr>
    </w:p>
    <w:p w14:paraId="6A3F2CED" w14:textId="2733527B" w:rsidR="00757620" w:rsidRDefault="00757620" w:rsidP="006D19AA">
      <w:pPr>
        <w:rPr>
          <w:lang w:val="en-US"/>
        </w:rPr>
      </w:pPr>
      <w:r w:rsidRPr="00051974">
        <w:rPr>
          <w:b/>
          <w:bCs/>
          <w:lang w:val="en-US"/>
        </w:rPr>
        <w:t xml:space="preserve">Proposal </w:t>
      </w:r>
      <w:r w:rsidR="00051974">
        <w:rPr>
          <w:b/>
          <w:bCs/>
          <w:lang w:val="en-US"/>
        </w:rPr>
        <w:t>3</w:t>
      </w:r>
      <w:r w:rsidRPr="00051974">
        <w:rPr>
          <w:b/>
          <w:bCs/>
          <w:lang w:val="en-US"/>
        </w:rPr>
        <w:t xml:space="preserve">: </w:t>
      </w:r>
      <w:r w:rsidRPr="00B03FBA">
        <w:rPr>
          <w:b/>
          <w:bCs/>
          <w:lang w:val="en-US"/>
        </w:rPr>
        <w:t>The</w:t>
      </w:r>
      <w:r>
        <w:rPr>
          <w:b/>
          <w:bCs/>
          <w:lang w:val="en-US"/>
        </w:rPr>
        <w:t xml:space="preserve"> paging message includes information</w:t>
      </w:r>
      <w:r w:rsidR="00195E86">
        <w:rPr>
          <w:b/>
          <w:bCs/>
          <w:lang w:val="en-US"/>
        </w:rPr>
        <w:t xml:space="preserve"> such a repetition number</w:t>
      </w:r>
      <w:r>
        <w:rPr>
          <w:b/>
          <w:bCs/>
          <w:lang w:val="en-US"/>
        </w:rPr>
        <w:t xml:space="preserve">, that the </w:t>
      </w:r>
      <w:proofErr w:type="spellStart"/>
      <w:r>
        <w:rPr>
          <w:b/>
          <w:bCs/>
          <w:lang w:val="en-US"/>
        </w:rPr>
        <w:t>AIoT</w:t>
      </w:r>
      <w:proofErr w:type="spellEnd"/>
      <w:r>
        <w:rPr>
          <w:b/>
          <w:bCs/>
          <w:lang w:val="en-US"/>
        </w:rPr>
        <w:t xml:space="preserve"> device can </w:t>
      </w:r>
      <w:r w:rsidR="00195E86">
        <w:rPr>
          <w:b/>
          <w:bCs/>
          <w:lang w:val="en-US"/>
        </w:rPr>
        <w:t xml:space="preserve">associate its </w:t>
      </w:r>
      <w:r>
        <w:rPr>
          <w:b/>
          <w:bCs/>
          <w:lang w:val="en-US"/>
        </w:rPr>
        <w:t>respon</w:t>
      </w:r>
      <w:r w:rsidR="00195E86">
        <w:rPr>
          <w:b/>
          <w:bCs/>
          <w:lang w:val="en-US"/>
        </w:rPr>
        <w:t>se</w:t>
      </w:r>
      <w:r>
        <w:rPr>
          <w:b/>
          <w:bCs/>
          <w:lang w:val="en-US"/>
        </w:rPr>
        <w:t xml:space="preserve"> with</w:t>
      </w:r>
      <w:r w:rsidR="00195E86">
        <w:rPr>
          <w:b/>
          <w:bCs/>
          <w:lang w:val="en-US"/>
        </w:rPr>
        <w:t xml:space="preserve">. </w:t>
      </w:r>
    </w:p>
    <w:p w14:paraId="709048F2" w14:textId="77777777" w:rsidR="007B0CFD" w:rsidRDefault="007B0CFD" w:rsidP="006D19AA">
      <w:pPr>
        <w:rPr>
          <w:lang w:val="en-US"/>
        </w:rPr>
      </w:pPr>
    </w:p>
    <w:p w14:paraId="12DCA2EB" w14:textId="1FEAB7B8" w:rsidR="007B0CFD" w:rsidRPr="00CC6E63" w:rsidRDefault="007B0CFD" w:rsidP="006D19AA">
      <w:pPr>
        <w:rPr>
          <w:b/>
          <w:bCs/>
          <w:u w:val="single"/>
          <w:lang w:val="en-US"/>
        </w:rPr>
      </w:pPr>
      <w:r w:rsidRPr="00CC6E63">
        <w:rPr>
          <w:b/>
          <w:bCs/>
          <w:u w:val="single"/>
          <w:lang w:val="en-US"/>
        </w:rPr>
        <w:t>D</w:t>
      </w:r>
      <w:r w:rsidR="00294E8F" w:rsidRPr="00CC6E63">
        <w:rPr>
          <w:b/>
          <w:bCs/>
          <w:u w:val="single"/>
          <w:lang w:val="en-US"/>
        </w:rPr>
        <w:t>ownlink Ack</w:t>
      </w:r>
      <w:r w:rsidR="00586457" w:rsidRPr="00CC6E63">
        <w:rPr>
          <w:b/>
          <w:bCs/>
          <w:u w:val="single"/>
          <w:lang w:val="en-US"/>
        </w:rPr>
        <w:t>:</w:t>
      </w:r>
    </w:p>
    <w:p w14:paraId="2B1213C1" w14:textId="7C855E0F" w:rsidR="00D9505A" w:rsidRDefault="00D9505A" w:rsidP="006D19AA">
      <w:pPr>
        <w:rPr>
          <w:lang w:val="en-US"/>
        </w:rPr>
      </w:pPr>
      <w:r>
        <w:rPr>
          <w:lang w:val="en-US"/>
        </w:rPr>
        <w:t xml:space="preserve">As a third option, </w:t>
      </w:r>
      <w:r w:rsidR="00613CF0">
        <w:rPr>
          <w:lang w:val="en-US"/>
        </w:rPr>
        <w:t>the subsequent paging message includes either those devices that have responded, or</w:t>
      </w:r>
      <w:r w:rsidR="002F6DA4">
        <w:rPr>
          <w:lang w:val="en-US"/>
        </w:rPr>
        <w:t xml:space="preserve"> alternatively those devices that have not responded.</w:t>
      </w:r>
    </w:p>
    <w:p w14:paraId="474F24D6" w14:textId="24610B02" w:rsidR="00586457" w:rsidRDefault="00586457" w:rsidP="006D19AA">
      <w:pPr>
        <w:rPr>
          <w:lang w:val="en-US"/>
        </w:rPr>
      </w:pPr>
      <w:r>
        <w:rPr>
          <w:lang w:val="en-US"/>
        </w:rPr>
        <w:t>This would not be as part of any RACH or STEP B procedure</w:t>
      </w:r>
      <w:r w:rsidR="008C07A3">
        <w:rPr>
          <w:lang w:val="en-US"/>
        </w:rPr>
        <w:t xml:space="preserve"> </w:t>
      </w:r>
      <w:r>
        <w:rPr>
          <w:lang w:val="en-US"/>
        </w:rPr>
        <w:t xml:space="preserve">but </w:t>
      </w:r>
      <w:r w:rsidR="008C07A3">
        <w:rPr>
          <w:lang w:val="en-US"/>
        </w:rPr>
        <w:t>included in</w:t>
      </w:r>
      <w:r>
        <w:rPr>
          <w:lang w:val="en-US"/>
        </w:rPr>
        <w:t xml:space="preserve"> the subsequent </w:t>
      </w:r>
      <w:r w:rsidR="008C07A3">
        <w:rPr>
          <w:lang w:val="en-US"/>
        </w:rPr>
        <w:t>A-IoT</w:t>
      </w:r>
      <w:r>
        <w:rPr>
          <w:lang w:val="en-US"/>
        </w:rPr>
        <w:t xml:space="preserve"> paging</w:t>
      </w:r>
      <w:r w:rsidR="008C07A3">
        <w:rPr>
          <w:lang w:val="en-US"/>
        </w:rPr>
        <w:t xml:space="preserve"> message.</w:t>
      </w:r>
      <w:r w:rsidR="004125AD">
        <w:rPr>
          <w:lang w:val="en-US"/>
        </w:rPr>
        <w:t xml:space="preserve"> For the case where the device -I</w:t>
      </w:r>
      <w:r w:rsidR="000A101D">
        <w:rPr>
          <w:lang w:val="en-US"/>
        </w:rPr>
        <w:t>D</w:t>
      </w:r>
      <w:r w:rsidR="004125AD">
        <w:rPr>
          <w:lang w:val="en-US"/>
        </w:rPr>
        <w:t xml:space="preserve"> is included in the subsequent </w:t>
      </w:r>
      <w:r w:rsidR="003602E0">
        <w:rPr>
          <w:lang w:val="en-US"/>
        </w:rPr>
        <w:t xml:space="preserve">A-IoT paging message, the corresponding devices can </w:t>
      </w:r>
      <w:r w:rsidR="007A471C">
        <w:rPr>
          <w:lang w:val="en-US"/>
        </w:rPr>
        <w:t>simply</w:t>
      </w:r>
      <w:r w:rsidR="003602E0">
        <w:rPr>
          <w:lang w:val="en-US"/>
        </w:rPr>
        <w:t xml:space="preserve"> ignore to respond again.</w:t>
      </w:r>
      <w:r w:rsidR="0086211C">
        <w:rPr>
          <w:lang w:val="en-US"/>
        </w:rPr>
        <w:t xml:space="preserve"> The </w:t>
      </w:r>
      <w:r w:rsidR="00C83E81">
        <w:rPr>
          <w:lang w:val="en-US"/>
        </w:rPr>
        <w:t>behavior</w:t>
      </w:r>
      <w:r w:rsidR="0086211C">
        <w:rPr>
          <w:lang w:val="en-US"/>
        </w:rPr>
        <w:t xml:space="preserve"> can be indicated either that service or reader</w:t>
      </w:r>
      <w:r w:rsidR="00E019B8">
        <w:rPr>
          <w:lang w:val="en-US"/>
        </w:rPr>
        <w:t xml:space="preserve"> id is repeated, or a flag is set indicating that </w:t>
      </w:r>
      <w:r w:rsidR="00695DF5">
        <w:rPr>
          <w:lang w:val="en-US"/>
        </w:rPr>
        <w:t>those A-IoT devices whether the device id is included can refrain from responding.</w:t>
      </w:r>
    </w:p>
    <w:p w14:paraId="00F1EADA" w14:textId="6C79F6E5" w:rsidR="00695DF5" w:rsidRDefault="00695DF5" w:rsidP="006D19AA">
      <w:pPr>
        <w:rPr>
          <w:lang w:val="en-US"/>
        </w:rPr>
      </w:pPr>
      <w:r>
        <w:rPr>
          <w:lang w:val="en-US"/>
        </w:rPr>
        <w:t>For the other case</w:t>
      </w:r>
      <w:r w:rsidR="007E764F">
        <w:rPr>
          <w:lang w:val="en-US"/>
        </w:rPr>
        <w:t>, the reader has prior information on what devices are to be paged and can then include the ID</w:t>
      </w:r>
      <w:r w:rsidR="000A101D">
        <w:rPr>
          <w:lang w:val="en-US"/>
        </w:rPr>
        <w:t xml:space="preserve"> of those devices that have not responded to the initial A-IoT paging message.</w:t>
      </w:r>
      <w:r w:rsidR="009646FB">
        <w:rPr>
          <w:lang w:val="en-US"/>
        </w:rPr>
        <w:t xml:space="preserve"> For the initial paging message, only group or type ID is included, to limit the </w:t>
      </w:r>
      <w:r w:rsidR="00123F30">
        <w:rPr>
          <w:lang w:val="en-US"/>
        </w:rPr>
        <w:t>message size.</w:t>
      </w:r>
    </w:p>
    <w:p w14:paraId="1E72A610" w14:textId="77777777" w:rsidR="00123F30" w:rsidRDefault="00123F30" w:rsidP="006D19AA">
      <w:pPr>
        <w:rPr>
          <w:lang w:val="en-US"/>
        </w:rPr>
      </w:pPr>
    </w:p>
    <w:p w14:paraId="2284CA12" w14:textId="60F27CAB" w:rsidR="00D9505A" w:rsidRDefault="00D9505A" w:rsidP="006D19AA">
      <w:pPr>
        <w:rPr>
          <w:lang w:val="en-US"/>
        </w:rPr>
      </w:pPr>
      <w:r w:rsidRPr="00051974">
        <w:rPr>
          <w:b/>
          <w:bCs/>
          <w:lang w:val="en-US"/>
        </w:rPr>
        <w:t xml:space="preserve">Proposal </w:t>
      </w:r>
      <w:r w:rsidR="00051974">
        <w:rPr>
          <w:b/>
          <w:bCs/>
          <w:lang w:val="en-US"/>
        </w:rPr>
        <w:t>4</w:t>
      </w:r>
      <w:r w:rsidRPr="00051974">
        <w:rPr>
          <w:b/>
          <w:bCs/>
          <w:lang w:val="en-US"/>
        </w:rPr>
        <w:t xml:space="preserve">: </w:t>
      </w:r>
      <w:r w:rsidR="004C795C" w:rsidRPr="00B03FBA">
        <w:rPr>
          <w:b/>
          <w:bCs/>
          <w:lang w:val="en-US"/>
        </w:rPr>
        <w:t>The</w:t>
      </w:r>
      <w:r w:rsidR="004C795C">
        <w:rPr>
          <w:b/>
          <w:bCs/>
          <w:lang w:val="en-US"/>
        </w:rPr>
        <w:t xml:space="preserve"> paging message includes information, </w:t>
      </w:r>
      <w:r w:rsidR="002A6DAD">
        <w:rPr>
          <w:b/>
          <w:bCs/>
          <w:lang w:val="en-US"/>
        </w:rPr>
        <w:t>on which devices that has either re</w:t>
      </w:r>
      <w:r w:rsidR="007B0CFD">
        <w:rPr>
          <w:b/>
          <w:bCs/>
          <w:lang w:val="en-US"/>
        </w:rPr>
        <w:t>s</w:t>
      </w:r>
      <w:r w:rsidR="002A6DAD">
        <w:rPr>
          <w:b/>
          <w:bCs/>
          <w:lang w:val="en-US"/>
        </w:rPr>
        <w:t>ponded or which have not responded</w:t>
      </w:r>
      <w:r w:rsidR="002F6DA4">
        <w:rPr>
          <w:b/>
          <w:bCs/>
          <w:lang w:val="en-US"/>
        </w:rPr>
        <w:t>.</w:t>
      </w:r>
    </w:p>
    <w:p w14:paraId="218010B3" w14:textId="77777777" w:rsidR="00AD5F69" w:rsidRDefault="00AD5F69" w:rsidP="006D19AA">
      <w:pPr>
        <w:rPr>
          <w:lang w:val="en-US"/>
        </w:rPr>
      </w:pPr>
    </w:p>
    <w:p w14:paraId="43CF47C1" w14:textId="46479C0E" w:rsidR="00AD5F69" w:rsidRPr="00CC6E63" w:rsidRDefault="00AD5F69" w:rsidP="006D19AA">
      <w:pPr>
        <w:rPr>
          <w:b/>
          <w:bCs/>
          <w:u w:val="single"/>
          <w:lang w:val="en-US"/>
        </w:rPr>
      </w:pPr>
      <w:r w:rsidRPr="00CC6E63">
        <w:rPr>
          <w:b/>
          <w:bCs/>
          <w:u w:val="single"/>
          <w:lang w:val="en-US"/>
        </w:rPr>
        <w:t>T</w:t>
      </w:r>
      <w:r w:rsidR="009218FD" w:rsidRPr="00CC6E63">
        <w:rPr>
          <w:b/>
          <w:bCs/>
          <w:u w:val="single"/>
          <w:lang w:val="en-US"/>
        </w:rPr>
        <w:t>ime window</w:t>
      </w:r>
      <w:r w:rsidRPr="00CC6E63">
        <w:rPr>
          <w:b/>
          <w:bCs/>
          <w:u w:val="single"/>
          <w:lang w:val="en-US"/>
        </w:rPr>
        <w:t>:</w:t>
      </w:r>
    </w:p>
    <w:p w14:paraId="43EC1C78" w14:textId="77777777" w:rsidR="00E76BA0" w:rsidRDefault="008F7E79" w:rsidP="4269C429">
      <w:r w:rsidRPr="4269C429">
        <w:t xml:space="preserve">Additionally, a time window may be used </w:t>
      </w:r>
      <w:r w:rsidR="005A5315" w:rsidRPr="4269C429">
        <w:t xml:space="preserve">as a fourth option or in conjunction with any of the </w:t>
      </w:r>
      <w:r w:rsidR="00123F30">
        <w:t xml:space="preserve">alternatives </w:t>
      </w:r>
      <w:r w:rsidR="005A5315" w:rsidRPr="4269C429">
        <w:t>above</w:t>
      </w:r>
      <w:r w:rsidR="00E76BA0">
        <w:t>.</w:t>
      </w:r>
    </w:p>
    <w:p w14:paraId="6D2314D1" w14:textId="4F0203C6" w:rsidR="002A6DAD" w:rsidRDefault="00E76BA0" w:rsidP="4269C429">
      <w:r>
        <w:t>When the UE receives an A-IoT message is starts a timer, and</w:t>
      </w:r>
      <w:r w:rsidR="00744CA7">
        <w:t xml:space="preserve"> if the device gets subsequent </w:t>
      </w:r>
      <w:r w:rsidR="009218FD">
        <w:t xml:space="preserve">A.-IoT </w:t>
      </w:r>
      <w:r w:rsidR="00744CA7">
        <w:t xml:space="preserve">paging messages while the timer is running, the </w:t>
      </w:r>
      <w:r w:rsidR="00DA2C8A">
        <w:t xml:space="preserve">A-IoT device can ignore responding to those </w:t>
      </w:r>
      <w:r w:rsidR="009218FD">
        <w:t>subsequent A-IoT paging messages for the same service request</w:t>
      </w:r>
      <w:r w:rsidR="00DA2C8A">
        <w:t>.</w:t>
      </w:r>
    </w:p>
    <w:p w14:paraId="3F490260" w14:textId="77777777" w:rsidR="002A6DAD" w:rsidRDefault="002A6DAD" w:rsidP="006D19AA">
      <w:pPr>
        <w:rPr>
          <w:lang w:val="en-US"/>
        </w:rPr>
      </w:pPr>
    </w:p>
    <w:p w14:paraId="2519FC96" w14:textId="4A448AF3" w:rsidR="008329D1" w:rsidRDefault="00D47E81" w:rsidP="006D19AA">
      <w:pPr>
        <w:rPr>
          <w:lang w:val="en-US"/>
        </w:rPr>
      </w:pPr>
      <w:r w:rsidRPr="00051974">
        <w:rPr>
          <w:b/>
          <w:bCs/>
          <w:lang w:val="en-US"/>
        </w:rPr>
        <w:t xml:space="preserve">Proposal </w:t>
      </w:r>
      <w:r w:rsidR="00051974">
        <w:rPr>
          <w:b/>
          <w:bCs/>
          <w:lang w:val="en-US"/>
        </w:rPr>
        <w:t>5</w:t>
      </w:r>
      <w:r w:rsidRPr="00051974">
        <w:rPr>
          <w:b/>
          <w:bCs/>
          <w:lang w:val="en-US"/>
        </w:rPr>
        <w:t xml:space="preserve">: </w:t>
      </w:r>
      <w:r w:rsidR="008329D1" w:rsidRPr="00051974">
        <w:rPr>
          <w:b/>
          <w:bCs/>
          <w:lang w:val="en-US"/>
        </w:rPr>
        <w:t xml:space="preserve">During a configured </w:t>
      </w:r>
      <w:proofErr w:type="gramStart"/>
      <w:r w:rsidR="008329D1" w:rsidRPr="00051974">
        <w:rPr>
          <w:b/>
          <w:bCs/>
          <w:lang w:val="en-US"/>
        </w:rPr>
        <w:t>time</w:t>
      </w:r>
      <w:proofErr w:type="gramEnd"/>
      <w:r w:rsidR="008329D1" w:rsidRPr="00051974">
        <w:rPr>
          <w:b/>
          <w:bCs/>
          <w:lang w:val="en-US"/>
        </w:rPr>
        <w:t xml:space="preserve"> window, the A-IoT device can ignore responding to subsequent paging transmission for the same service request</w:t>
      </w:r>
      <w:r w:rsidR="009218FD">
        <w:rPr>
          <w:lang w:val="en-US"/>
        </w:rPr>
        <w:t>.</w:t>
      </w:r>
    </w:p>
    <w:p w14:paraId="00910A2F" w14:textId="77777777" w:rsidR="008329D1" w:rsidRDefault="008329D1" w:rsidP="006D19A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321D3587"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rPr>
          <w:rFonts w:eastAsia="SimSun"/>
          <w:szCs w:val="20"/>
          <w:lang w:val="en-US" w:eastAsia="ja-JP"/>
        </w:rPr>
        <w:t xml:space="preserve"> </w:t>
      </w:r>
      <w:r w:rsidR="00E62106">
        <w:t>paging.</w:t>
      </w:r>
    </w:p>
    <w:p w14:paraId="1067A209" w14:textId="77777777" w:rsidR="00E6441A" w:rsidRDefault="00E6441A" w:rsidP="00E6441A">
      <w:pPr>
        <w:jc w:val="both"/>
        <w:rPr>
          <w:b/>
          <w:bCs/>
          <w:lang w:val="en-US"/>
        </w:rPr>
      </w:pPr>
    </w:p>
    <w:p w14:paraId="6AE7330E" w14:textId="3DE5F801" w:rsidR="009B3A1E" w:rsidRDefault="009B3A1E" w:rsidP="008B0304">
      <w:pPr>
        <w:jc w:val="both"/>
        <w:rPr>
          <w:b/>
          <w:bCs/>
          <w:lang w:val="en-US"/>
        </w:rPr>
      </w:pPr>
      <w:r>
        <w:rPr>
          <w:b/>
          <w:bCs/>
          <w:lang w:val="en-US"/>
        </w:rPr>
        <w:t>Proposal 1: Discuss different alternatives and options to avoid or minimize duplicated responses for the same service request.</w:t>
      </w:r>
    </w:p>
    <w:p w14:paraId="7B3B209A" w14:textId="77777777" w:rsidR="009B3A1E" w:rsidRDefault="009B3A1E" w:rsidP="008B0304">
      <w:pPr>
        <w:jc w:val="both"/>
        <w:rPr>
          <w:b/>
          <w:bCs/>
          <w:lang w:val="en-US"/>
        </w:rPr>
      </w:pPr>
    </w:p>
    <w:p w14:paraId="2ECEABFB" w14:textId="77777777" w:rsidR="009B3A1E" w:rsidRDefault="009B3A1E" w:rsidP="009B3A1E">
      <w:pPr>
        <w:jc w:val="both"/>
        <w:rPr>
          <w:lang w:val="en-US"/>
        </w:rPr>
      </w:pPr>
      <w:r w:rsidRPr="00051974">
        <w:rPr>
          <w:b/>
          <w:bCs/>
          <w:lang w:val="en-US"/>
        </w:rPr>
        <w:t xml:space="preserve">Proposal </w:t>
      </w:r>
      <w:r>
        <w:rPr>
          <w:b/>
          <w:bCs/>
          <w:lang w:val="en-US"/>
        </w:rPr>
        <w:t>2</w:t>
      </w:r>
      <w:r w:rsidRPr="00051974">
        <w:rPr>
          <w:b/>
          <w:bCs/>
          <w:lang w:val="en-US"/>
        </w:rPr>
        <w:t xml:space="preserve">: </w:t>
      </w:r>
      <w:r w:rsidRPr="00B03FBA">
        <w:rPr>
          <w:b/>
          <w:bCs/>
          <w:lang w:val="en-US"/>
        </w:rPr>
        <w:t>The</w:t>
      </w:r>
      <w:r>
        <w:rPr>
          <w:b/>
          <w:bCs/>
          <w:lang w:val="en-US"/>
        </w:rPr>
        <w:t xml:space="preserve"> paging message includes information, that the </w:t>
      </w:r>
      <w:proofErr w:type="spellStart"/>
      <w:r>
        <w:rPr>
          <w:b/>
          <w:bCs/>
          <w:lang w:val="en-US"/>
        </w:rPr>
        <w:t>AIoT</w:t>
      </w:r>
      <w:proofErr w:type="spellEnd"/>
      <w:r>
        <w:rPr>
          <w:b/>
          <w:bCs/>
          <w:lang w:val="en-US"/>
        </w:rPr>
        <w:t xml:space="preserve"> device can respond with a </w:t>
      </w:r>
      <w:proofErr w:type="gramStart"/>
      <w:r>
        <w:rPr>
          <w:b/>
          <w:bCs/>
          <w:lang w:val="en-US"/>
        </w:rPr>
        <w:t>one bit</w:t>
      </w:r>
      <w:proofErr w:type="gramEnd"/>
      <w:r>
        <w:rPr>
          <w:b/>
          <w:bCs/>
          <w:lang w:val="en-US"/>
        </w:rPr>
        <w:t xml:space="preserve"> indication</w:t>
      </w:r>
    </w:p>
    <w:p w14:paraId="043203C8" w14:textId="77777777" w:rsidR="009B3A1E" w:rsidRDefault="009B3A1E" w:rsidP="008B0304">
      <w:pPr>
        <w:jc w:val="both"/>
        <w:rPr>
          <w:b/>
          <w:bCs/>
          <w:lang w:val="en-US"/>
        </w:rPr>
      </w:pPr>
    </w:p>
    <w:p w14:paraId="5A31B319" w14:textId="77777777" w:rsidR="00B43FBB" w:rsidRDefault="00B43FBB" w:rsidP="00B43FBB">
      <w:pPr>
        <w:rPr>
          <w:lang w:val="en-US"/>
        </w:rPr>
      </w:pPr>
      <w:r w:rsidRPr="00051974">
        <w:rPr>
          <w:b/>
          <w:bCs/>
          <w:lang w:val="en-US"/>
        </w:rPr>
        <w:t xml:space="preserve">Proposal </w:t>
      </w:r>
      <w:r>
        <w:rPr>
          <w:b/>
          <w:bCs/>
          <w:lang w:val="en-US"/>
        </w:rPr>
        <w:t>3</w:t>
      </w:r>
      <w:r w:rsidRPr="00051974">
        <w:rPr>
          <w:b/>
          <w:bCs/>
          <w:lang w:val="en-US"/>
        </w:rPr>
        <w:t xml:space="preserve">: </w:t>
      </w:r>
      <w:r w:rsidRPr="00B03FBA">
        <w:rPr>
          <w:b/>
          <w:bCs/>
          <w:lang w:val="en-US"/>
        </w:rPr>
        <w:t>The</w:t>
      </w:r>
      <w:r>
        <w:rPr>
          <w:b/>
          <w:bCs/>
          <w:lang w:val="en-US"/>
        </w:rPr>
        <w:t xml:space="preserve"> paging message includes information such a repetition number, that the </w:t>
      </w:r>
      <w:proofErr w:type="spellStart"/>
      <w:r>
        <w:rPr>
          <w:b/>
          <w:bCs/>
          <w:lang w:val="en-US"/>
        </w:rPr>
        <w:t>AIoT</w:t>
      </w:r>
      <w:proofErr w:type="spellEnd"/>
      <w:r>
        <w:rPr>
          <w:b/>
          <w:bCs/>
          <w:lang w:val="en-US"/>
        </w:rPr>
        <w:t xml:space="preserve"> device can associate its response with. </w:t>
      </w:r>
    </w:p>
    <w:p w14:paraId="5BE64BA7" w14:textId="77777777" w:rsidR="009218FD" w:rsidRDefault="009218FD" w:rsidP="008B0304">
      <w:pPr>
        <w:jc w:val="both"/>
        <w:rPr>
          <w:b/>
          <w:bCs/>
          <w:lang w:val="en-US"/>
        </w:rPr>
      </w:pPr>
    </w:p>
    <w:p w14:paraId="5F04278F" w14:textId="0FA84B01" w:rsidR="00FC16E0" w:rsidRDefault="00FC16E0" w:rsidP="008B0304">
      <w:pPr>
        <w:jc w:val="both"/>
        <w:rPr>
          <w:b/>
          <w:bCs/>
          <w:lang w:val="en-US"/>
        </w:rPr>
      </w:pPr>
      <w:r w:rsidRPr="00051974">
        <w:rPr>
          <w:b/>
          <w:bCs/>
          <w:lang w:val="en-US"/>
        </w:rPr>
        <w:t xml:space="preserve">Proposal </w:t>
      </w:r>
      <w:r>
        <w:rPr>
          <w:b/>
          <w:bCs/>
          <w:lang w:val="en-US"/>
        </w:rPr>
        <w:t>4</w:t>
      </w:r>
      <w:r w:rsidRPr="00051974">
        <w:rPr>
          <w:b/>
          <w:bCs/>
          <w:lang w:val="en-US"/>
        </w:rPr>
        <w:t xml:space="preserve">: </w:t>
      </w:r>
      <w:r w:rsidRPr="00B03FBA">
        <w:rPr>
          <w:b/>
          <w:bCs/>
          <w:lang w:val="en-US"/>
        </w:rPr>
        <w:t>The</w:t>
      </w:r>
      <w:r>
        <w:rPr>
          <w:b/>
          <w:bCs/>
          <w:lang w:val="en-US"/>
        </w:rPr>
        <w:t xml:space="preserve"> paging message includes information, on which devices that has either responded or which have not responded.</w:t>
      </w:r>
    </w:p>
    <w:p w14:paraId="433E0D99" w14:textId="77777777" w:rsidR="00FC16E0" w:rsidRDefault="00FC16E0" w:rsidP="008B0304">
      <w:pPr>
        <w:jc w:val="both"/>
        <w:rPr>
          <w:b/>
          <w:bCs/>
          <w:lang w:val="en-US"/>
        </w:rPr>
      </w:pPr>
    </w:p>
    <w:p w14:paraId="53C7C0FC" w14:textId="19FBD089" w:rsidR="009218FD" w:rsidRDefault="009218FD" w:rsidP="008B0304">
      <w:pPr>
        <w:jc w:val="both"/>
        <w:rPr>
          <w:b/>
          <w:bCs/>
          <w:lang w:val="en-US"/>
        </w:rPr>
      </w:pPr>
      <w:r w:rsidRPr="00051974">
        <w:rPr>
          <w:b/>
          <w:bCs/>
          <w:lang w:val="en-US"/>
        </w:rPr>
        <w:t xml:space="preserve">Proposal </w:t>
      </w:r>
      <w:r>
        <w:rPr>
          <w:b/>
          <w:bCs/>
          <w:lang w:val="en-US"/>
        </w:rPr>
        <w:t>5</w:t>
      </w:r>
      <w:r w:rsidRPr="00051974">
        <w:rPr>
          <w:b/>
          <w:bCs/>
          <w:lang w:val="en-US"/>
        </w:rPr>
        <w:t xml:space="preserve">: During a configured </w:t>
      </w:r>
      <w:proofErr w:type="gramStart"/>
      <w:r w:rsidRPr="00051974">
        <w:rPr>
          <w:b/>
          <w:bCs/>
          <w:lang w:val="en-US"/>
        </w:rPr>
        <w:t>time</w:t>
      </w:r>
      <w:proofErr w:type="gramEnd"/>
      <w:r w:rsidRPr="00051974">
        <w:rPr>
          <w:b/>
          <w:bCs/>
          <w:lang w:val="en-US"/>
        </w:rPr>
        <w:t xml:space="preserve"> window, the A-IoT device can ignore responding to subsequent paging transmission for the same service request</w:t>
      </w:r>
    </w:p>
    <w:p w14:paraId="09A12A7C" w14:textId="77777777" w:rsidR="008B0304" w:rsidRPr="008B0304" w:rsidRDefault="008B0304"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bookmarkEnd w:id="7"/>
    <w:p w14:paraId="54578966" w14:textId="7FDE2719" w:rsidR="001B4768" w:rsidRDefault="001B4768" w:rsidP="001B4768">
      <w:pPr>
        <w:pStyle w:val="References"/>
        <w:numPr>
          <w:ilvl w:val="0"/>
          <w:numId w:val="9"/>
        </w:numPr>
        <w:autoSpaceDE w:val="0"/>
        <w:autoSpaceDN w:val="0"/>
        <w:snapToGrid w:val="0"/>
        <w:spacing w:after="60"/>
        <w:jc w:val="both"/>
        <w:rPr>
          <w:rFonts w:ascii="Times" w:eastAsia="Batang" w:hAnsi="Times"/>
          <w:lang w:val="en-GB" w:eastAsia="x-none"/>
        </w:rPr>
      </w:pPr>
      <w:r w:rsidRPr="00F41CA2">
        <w:rPr>
          <w:rFonts w:ascii="Times" w:eastAsia="Batang" w:hAnsi="Times"/>
          <w:lang w:val="en-GB" w:eastAsia="x-none"/>
        </w:rPr>
        <w:t>RP-243326</w:t>
      </w:r>
      <w:r>
        <w:rPr>
          <w:rFonts w:ascii="Times" w:eastAsia="Batang" w:hAnsi="Times"/>
          <w:lang w:val="en-GB" w:eastAsia="x-none"/>
        </w:rPr>
        <w:t xml:space="preserve">, </w:t>
      </w:r>
      <w:r w:rsidRPr="00E01EAB">
        <w:rPr>
          <w:rFonts w:ascii="Times" w:eastAsia="Batang" w:hAnsi="Times"/>
          <w:lang w:val="en-GB" w:eastAsia="x-none"/>
        </w:rPr>
        <w:t>New Work Item: Solutions for Ambient IoT (Internet of Things) in NR</w:t>
      </w:r>
    </w:p>
    <w:p w14:paraId="69DED88F" w14:textId="77A5B1F1" w:rsidR="001B4768" w:rsidRPr="00D25F78" w:rsidRDefault="00042DAB" w:rsidP="00EF4BAE">
      <w:pPr>
        <w:pStyle w:val="BodyText"/>
        <w:numPr>
          <w:ilvl w:val="0"/>
          <w:numId w:val="9"/>
        </w:numPr>
        <w:spacing w:after="0"/>
        <w:rPr>
          <w:szCs w:val="20"/>
        </w:rPr>
      </w:pPr>
      <w:r w:rsidRPr="00042DAB">
        <w:rPr>
          <w:szCs w:val="20"/>
        </w:rPr>
        <w:t>3GPP TR 38.769 V2.0.0 (2024-12)]</w:t>
      </w:r>
    </w:p>
    <w:p w14:paraId="5534D823" w14:textId="117D0CF1" w:rsidR="002B334D" w:rsidRPr="008B0304" w:rsidRDefault="002B334D" w:rsidP="00D25F78">
      <w:pPr>
        <w:pStyle w:val="BodyText"/>
        <w:spacing w:after="0"/>
        <w:ind w:left="360"/>
        <w:rPr>
          <w:rFonts w:cs="Arial"/>
          <w:szCs w:val="20"/>
        </w:rPr>
      </w:pP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26337" w14:textId="77777777" w:rsidR="00D34850" w:rsidRDefault="00D34850">
      <w:r>
        <w:separator/>
      </w:r>
    </w:p>
  </w:endnote>
  <w:endnote w:type="continuationSeparator" w:id="0">
    <w:p w14:paraId="565459A4" w14:textId="77777777" w:rsidR="00D34850" w:rsidRDefault="00D34850">
      <w:r>
        <w:continuationSeparator/>
      </w:r>
    </w:p>
  </w:endnote>
  <w:endnote w:type="continuationNotice" w:id="1">
    <w:p w14:paraId="7A3CDB44" w14:textId="77777777" w:rsidR="00D34850" w:rsidRDefault="00D34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7F99" w14:textId="77777777" w:rsidR="00D34850" w:rsidRDefault="00D34850">
      <w:r>
        <w:separator/>
      </w:r>
    </w:p>
  </w:footnote>
  <w:footnote w:type="continuationSeparator" w:id="0">
    <w:p w14:paraId="22778061" w14:textId="77777777" w:rsidR="00D34850" w:rsidRDefault="00D34850">
      <w:r>
        <w:continuationSeparator/>
      </w:r>
    </w:p>
  </w:footnote>
  <w:footnote w:type="continuationNotice" w:id="1">
    <w:p w14:paraId="4A0EB5B8" w14:textId="77777777" w:rsidR="00D34850" w:rsidRDefault="00D34850"/>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C7146"/>
    <w:multiLevelType w:val="hybridMultilevel"/>
    <w:tmpl w:val="966880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BA1ABF"/>
    <w:multiLevelType w:val="hybridMultilevel"/>
    <w:tmpl w:val="8A16EC06"/>
    <w:lvl w:ilvl="0" w:tplc="2CF414B4">
      <w:start w:val="1"/>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6"/>
  </w:num>
  <w:num w:numId="3" w16cid:durableId="821190532">
    <w:abstractNumId w:val="37"/>
  </w:num>
  <w:num w:numId="4" w16cid:durableId="419059909">
    <w:abstractNumId w:val="36"/>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4"/>
  </w:num>
  <w:num w:numId="8" w16cid:durableId="488406463">
    <w:abstractNumId w:val="23"/>
  </w:num>
  <w:num w:numId="9" w16cid:durableId="761680676">
    <w:abstractNumId w:val="17"/>
  </w:num>
  <w:num w:numId="10" w16cid:durableId="978073890">
    <w:abstractNumId w:val="21"/>
  </w:num>
  <w:num w:numId="11" w16cid:durableId="1723017376">
    <w:abstractNumId w:val="32"/>
  </w:num>
  <w:num w:numId="12" w16cid:durableId="403836944">
    <w:abstractNumId w:val="0"/>
  </w:num>
  <w:num w:numId="13" w16cid:durableId="1813985888">
    <w:abstractNumId w:val="10"/>
  </w:num>
  <w:num w:numId="14" w16cid:durableId="169949760">
    <w:abstractNumId w:val="35"/>
  </w:num>
  <w:num w:numId="15" w16cid:durableId="1787387837">
    <w:abstractNumId w:val="6"/>
  </w:num>
  <w:num w:numId="16" w16cid:durableId="255023871">
    <w:abstractNumId w:val="7"/>
  </w:num>
  <w:num w:numId="17" w16cid:durableId="722097473">
    <w:abstractNumId w:val="25"/>
  </w:num>
  <w:num w:numId="18" w16cid:durableId="1656373832">
    <w:abstractNumId w:val="18"/>
  </w:num>
  <w:num w:numId="19" w16cid:durableId="106706587">
    <w:abstractNumId w:val="29"/>
  </w:num>
  <w:num w:numId="20" w16cid:durableId="567307394">
    <w:abstractNumId w:val="5"/>
  </w:num>
  <w:num w:numId="21" w16cid:durableId="1934821656">
    <w:abstractNumId w:val="30"/>
  </w:num>
  <w:num w:numId="22" w16cid:durableId="69470917">
    <w:abstractNumId w:val="15"/>
  </w:num>
  <w:num w:numId="23" w16cid:durableId="957030794">
    <w:abstractNumId w:val="12"/>
  </w:num>
  <w:num w:numId="24" w16cid:durableId="1410810369">
    <w:abstractNumId w:val="13"/>
  </w:num>
  <w:num w:numId="25" w16cid:durableId="1061095517">
    <w:abstractNumId w:val="9"/>
  </w:num>
  <w:num w:numId="26" w16cid:durableId="679746716">
    <w:abstractNumId w:val="22"/>
  </w:num>
  <w:num w:numId="27" w16cid:durableId="1081567108">
    <w:abstractNumId w:val="14"/>
  </w:num>
  <w:num w:numId="28" w16cid:durableId="1982148233">
    <w:abstractNumId w:val="31"/>
  </w:num>
  <w:num w:numId="29" w16cid:durableId="228347569">
    <w:abstractNumId w:val="27"/>
  </w:num>
  <w:num w:numId="30" w16cid:durableId="292828429">
    <w:abstractNumId w:val="16"/>
  </w:num>
  <w:num w:numId="31" w16cid:durableId="375396853">
    <w:abstractNumId w:val="24"/>
  </w:num>
  <w:num w:numId="32" w16cid:durableId="1810395966">
    <w:abstractNumId w:val="20"/>
  </w:num>
  <w:num w:numId="33" w16cid:durableId="1361512010">
    <w:abstractNumId w:val="19"/>
  </w:num>
  <w:num w:numId="34" w16cid:durableId="2059468983">
    <w:abstractNumId w:val="11"/>
  </w:num>
  <w:num w:numId="35" w16cid:durableId="1878160798">
    <w:abstractNumId w:val="33"/>
  </w:num>
  <w:num w:numId="36" w16cid:durableId="654802245">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20"/>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A53"/>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4EE1"/>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9EE"/>
    <w:rsid w:val="00020B2C"/>
    <w:rsid w:val="00020B3C"/>
    <w:rsid w:val="00020F37"/>
    <w:rsid w:val="00021002"/>
    <w:rsid w:val="0002126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D93"/>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A7D"/>
    <w:rsid w:val="00034F3C"/>
    <w:rsid w:val="000351A9"/>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D4F"/>
    <w:rsid w:val="00041E7D"/>
    <w:rsid w:val="00041E99"/>
    <w:rsid w:val="00042003"/>
    <w:rsid w:val="00042051"/>
    <w:rsid w:val="000420C0"/>
    <w:rsid w:val="0004244A"/>
    <w:rsid w:val="000424FC"/>
    <w:rsid w:val="00042567"/>
    <w:rsid w:val="0004275E"/>
    <w:rsid w:val="00042B01"/>
    <w:rsid w:val="00042DAB"/>
    <w:rsid w:val="00042E2E"/>
    <w:rsid w:val="00042ECA"/>
    <w:rsid w:val="00043003"/>
    <w:rsid w:val="000433FA"/>
    <w:rsid w:val="00043578"/>
    <w:rsid w:val="0004365E"/>
    <w:rsid w:val="00043A5E"/>
    <w:rsid w:val="00043AF9"/>
    <w:rsid w:val="00043DBC"/>
    <w:rsid w:val="000443F5"/>
    <w:rsid w:val="000445C5"/>
    <w:rsid w:val="000447CC"/>
    <w:rsid w:val="000447FD"/>
    <w:rsid w:val="000449D0"/>
    <w:rsid w:val="000449FE"/>
    <w:rsid w:val="00044CEE"/>
    <w:rsid w:val="000450FC"/>
    <w:rsid w:val="00045130"/>
    <w:rsid w:val="000451AE"/>
    <w:rsid w:val="00045401"/>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869"/>
    <w:rsid w:val="0004796D"/>
    <w:rsid w:val="00047E19"/>
    <w:rsid w:val="00047F2F"/>
    <w:rsid w:val="00050087"/>
    <w:rsid w:val="000507C2"/>
    <w:rsid w:val="000507E1"/>
    <w:rsid w:val="00050898"/>
    <w:rsid w:val="00050906"/>
    <w:rsid w:val="0005098B"/>
    <w:rsid w:val="00050A50"/>
    <w:rsid w:val="00050AFC"/>
    <w:rsid w:val="00050D19"/>
    <w:rsid w:val="00050D40"/>
    <w:rsid w:val="00050D7D"/>
    <w:rsid w:val="00050EB2"/>
    <w:rsid w:val="00051232"/>
    <w:rsid w:val="000515DF"/>
    <w:rsid w:val="00051696"/>
    <w:rsid w:val="00051700"/>
    <w:rsid w:val="00051974"/>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7DB"/>
    <w:rsid w:val="00056889"/>
    <w:rsid w:val="00056B38"/>
    <w:rsid w:val="00056B6B"/>
    <w:rsid w:val="00056B77"/>
    <w:rsid w:val="00056DF3"/>
    <w:rsid w:val="000571A5"/>
    <w:rsid w:val="0005720C"/>
    <w:rsid w:val="000575D7"/>
    <w:rsid w:val="00057764"/>
    <w:rsid w:val="00057776"/>
    <w:rsid w:val="00057AEF"/>
    <w:rsid w:val="00057D72"/>
    <w:rsid w:val="00057FAA"/>
    <w:rsid w:val="000600B4"/>
    <w:rsid w:val="00060193"/>
    <w:rsid w:val="00060570"/>
    <w:rsid w:val="000606B9"/>
    <w:rsid w:val="00060A78"/>
    <w:rsid w:val="00060B7A"/>
    <w:rsid w:val="00060DCF"/>
    <w:rsid w:val="00060DD6"/>
    <w:rsid w:val="00060EE8"/>
    <w:rsid w:val="0006107B"/>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D2E"/>
    <w:rsid w:val="00064F61"/>
    <w:rsid w:val="00065264"/>
    <w:rsid w:val="00065743"/>
    <w:rsid w:val="0006574B"/>
    <w:rsid w:val="000657BA"/>
    <w:rsid w:val="000659BD"/>
    <w:rsid w:val="00065AE6"/>
    <w:rsid w:val="00065B36"/>
    <w:rsid w:val="00065B41"/>
    <w:rsid w:val="00065CB2"/>
    <w:rsid w:val="00065DD1"/>
    <w:rsid w:val="00065FFD"/>
    <w:rsid w:val="00066458"/>
    <w:rsid w:val="000666D7"/>
    <w:rsid w:val="00066724"/>
    <w:rsid w:val="00066836"/>
    <w:rsid w:val="00066A81"/>
    <w:rsid w:val="000671A8"/>
    <w:rsid w:val="000672C9"/>
    <w:rsid w:val="0006737B"/>
    <w:rsid w:val="0006754B"/>
    <w:rsid w:val="0006755A"/>
    <w:rsid w:val="00067A6B"/>
    <w:rsid w:val="00067E6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5BC"/>
    <w:rsid w:val="000726AD"/>
    <w:rsid w:val="00072970"/>
    <w:rsid w:val="00072D23"/>
    <w:rsid w:val="00072D43"/>
    <w:rsid w:val="00072EF1"/>
    <w:rsid w:val="000731F9"/>
    <w:rsid w:val="0007320C"/>
    <w:rsid w:val="0007394F"/>
    <w:rsid w:val="00073F4B"/>
    <w:rsid w:val="00073FF8"/>
    <w:rsid w:val="000744F8"/>
    <w:rsid w:val="0007455F"/>
    <w:rsid w:val="0007475F"/>
    <w:rsid w:val="00074770"/>
    <w:rsid w:val="00074A2B"/>
    <w:rsid w:val="00075C5E"/>
    <w:rsid w:val="00075F8D"/>
    <w:rsid w:val="000760A8"/>
    <w:rsid w:val="000760F6"/>
    <w:rsid w:val="000762D0"/>
    <w:rsid w:val="0007647A"/>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11"/>
    <w:rsid w:val="00080A20"/>
    <w:rsid w:val="00080B95"/>
    <w:rsid w:val="00080CAC"/>
    <w:rsid w:val="00081047"/>
    <w:rsid w:val="0008112A"/>
    <w:rsid w:val="000811BD"/>
    <w:rsid w:val="0008131B"/>
    <w:rsid w:val="00081472"/>
    <w:rsid w:val="00081600"/>
    <w:rsid w:val="00081767"/>
    <w:rsid w:val="000817DA"/>
    <w:rsid w:val="000818EB"/>
    <w:rsid w:val="000819BC"/>
    <w:rsid w:val="00081A03"/>
    <w:rsid w:val="00081BC0"/>
    <w:rsid w:val="00081D2A"/>
    <w:rsid w:val="00081DA2"/>
    <w:rsid w:val="00081DD2"/>
    <w:rsid w:val="00081FB2"/>
    <w:rsid w:val="00082362"/>
    <w:rsid w:val="00082935"/>
    <w:rsid w:val="000829CA"/>
    <w:rsid w:val="00082A10"/>
    <w:rsid w:val="00082CD6"/>
    <w:rsid w:val="00082D12"/>
    <w:rsid w:val="00082DC2"/>
    <w:rsid w:val="00082E80"/>
    <w:rsid w:val="00083009"/>
    <w:rsid w:val="00083197"/>
    <w:rsid w:val="000833BD"/>
    <w:rsid w:val="0008378C"/>
    <w:rsid w:val="00083851"/>
    <w:rsid w:val="000839F4"/>
    <w:rsid w:val="00083AE6"/>
    <w:rsid w:val="00083BFB"/>
    <w:rsid w:val="00083D47"/>
    <w:rsid w:val="00083DFE"/>
    <w:rsid w:val="00083E06"/>
    <w:rsid w:val="00083EE9"/>
    <w:rsid w:val="000842F8"/>
    <w:rsid w:val="000845A6"/>
    <w:rsid w:val="00084757"/>
    <w:rsid w:val="00084B6D"/>
    <w:rsid w:val="00084C02"/>
    <w:rsid w:val="000851B2"/>
    <w:rsid w:val="00085392"/>
    <w:rsid w:val="00085535"/>
    <w:rsid w:val="0008563D"/>
    <w:rsid w:val="00085724"/>
    <w:rsid w:val="0008585F"/>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B25"/>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1D"/>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2C3"/>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7DC"/>
    <w:rsid w:val="000A69ED"/>
    <w:rsid w:val="000A6ABA"/>
    <w:rsid w:val="000A6B78"/>
    <w:rsid w:val="000A7109"/>
    <w:rsid w:val="000A7253"/>
    <w:rsid w:val="000A731B"/>
    <w:rsid w:val="000A73FF"/>
    <w:rsid w:val="000A7754"/>
    <w:rsid w:val="000B033E"/>
    <w:rsid w:val="000B0436"/>
    <w:rsid w:val="000B086E"/>
    <w:rsid w:val="000B0E9E"/>
    <w:rsid w:val="000B11BA"/>
    <w:rsid w:val="000B1237"/>
    <w:rsid w:val="000B1449"/>
    <w:rsid w:val="000B16E6"/>
    <w:rsid w:val="000B1947"/>
    <w:rsid w:val="000B1AE5"/>
    <w:rsid w:val="000B1B64"/>
    <w:rsid w:val="000B1C59"/>
    <w:rsid w:val="000B20F7"/>
    <w:rsid w:val="000B22ED"/>
    <w:rsid w:val="000B249C"/>
    <w:rsid w:val="000B24F2"/>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D49"/>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A"/>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1B7"/>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6EBB"/>
    <w:rsid w:val="000C70A0"/>
    <w:rsid w:val="000C71EA"/>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ED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3E9"/>
    <w:rsid w:val="000E6571"/>
    <w:rsid w:val="000E6765"/>
    <w:rsid w:val="000E67F5"/>
    <w:rsid w:val="000E6823"/>
    <w:rsid w:val="000E68DF"/>
    <w:rsid w:val="000E6A10"/>
    <w:rsid w:val="000E6D2D"/>
    <w:rsid w:val="000E6EE0"/>
    <w:rsid w:val="000E70EE"/>
    <w:rsid w:val="000E750F"/>
    <w:rsid w:val="000E7D5C"/>
    <w:rsid w:val="000E7E1F"/>
    <w:rsid w:val="000F01BA"/>
    <w:rsid w:val="000F028E"/>
    <w:rsid w:val="000F0388"/>
    <w:rsid w:val="000F0AE0"/>
    <w:rsid w:val="000F0D1A"/>
    <w:rsid w:val="000F0E01"/>
    <w:rsid w:val="000F0EFD"/>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54D"/>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71A"/>
    <w:rsid w:val="000F78BF"/>
    <w:rsid w:val="000F7DC7"/>
    <w:rsid w:val="000F7E73"/>
    <w:rsid w:val="00100269"/>
    <w:rsid w:val="00100463"/>
    <w:rsid w:val="001004B6"/>
    <w:rsid w:val="0010050C"/>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9D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DDB"/>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BFC"/>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633"/>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30"/>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164"/>
    <w:rsid w:val="001343FB"/>
    <w:rsid w:val="00134523"/>
    <w:rsid w:val="00134564"/>
    <w:rsid w:val="001345B1"/>
    <w:rsid w:val="001347EC"/>
    <w:rsid w:val="0013480A"/>
    <w:rsid w:val="00134D3A"/>
    <w:rsid w:val="00134E36"/>
    <w:rsid w:val="00134F81"/>
    <w:rsid w:val="00134FAD"/>
    <w:rsid w:val="00134FD6"/>
    <w:rsid w:val="00135009"/>
    <w:rsid w:val="00135106"/>
    <w:rsid w:val="001353E4"/>
    <w:rsid w:val="00135F7A"/>
    <w:rsid w:val="00135FF1"/>
    <w:rsid w:val="00136061"/>
    <w:rsid w:val="0013622A"/>
    <w:rsid w:val="0013651F"/>
    <w:rsid w:val="00136B57"/>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8CA"/>
    <w:rsid w:val="0014296B"/>
    <w:rsid w:val="00142AE8"/>
    <w:rsid w:val="00142E79"/>
    <w:rsid w:val="00142EB2"/>
    <w:rsid w:val="00142F59"/>
    <w:rsid w:val="00143042"/>
    <w:rsid w:val="00143313"/>
    <w:rsid w:val="00143345"/>
    <w:rsid w:val="00143449"/>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A89"/>
    <w:rsid w:val="00145B5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DE6"/>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73"/>
    <w:rsid w:val="00152C9D"/>
    <w:rsid w:val="00152FD1"/>
    <w:rsid w:val="0015319E"/>
    <w:rsid w:val="0015326A"/>
    <w:rsid w:val="00153535"/>
    <w:rsid w:val="001538A0"/>
    <w:rsid w:val="00153A71"/>
    <w:rsid w:val="00153D8F"/>
    <w:rsid w:val="00153E72"/>
    <w:rsid w:val="00153EC2"/>
    <w:rsid w:val="00153F0F"/>
    <w:rsid w:val="001540C9"/>
    <w:rsid w:val="001540D6"/>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DAC"/>
    <w:rsid w:val="00157E55"/>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12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383"/>
    <w:rsid w:val="00173629"/>
    <w:rsid w:val="00173B43"/>
    <w:rsid w:val="00173F4F"/>
    <w:rsid w:val="00173F69"/>
    <w:rsid w:val="00174362"/>
    <w:rsid w:val="00174911"/>
    <w:rsid w:val="00174D6A"/>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77BAB"/>
    <w:rsid w:val="001801E9"/>
    <w:rsid w:val="0018028C"/>
    <w:rsid w:val="0018062D"/>
    <w:rsid w:val="00180680"/>
    <w:rsid w:val="00180A65"/>
    <w:rsid w:val="00180C8E"/>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0A8"/>
    <w:rsid w:val="001841B2"/>
    <w:rsid w:val="001843B8"/>
    <w:rsid w:val="00184AD1"/>
    <w:rsid w:val="00184B21"/>
    <w:rsid w:val="00184CB3"/>
    <w:rsid w:val="00185137"/>
    <w:rsid w:val="0018544E"/>
    <w:rsid w:val="001856E7"/>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5E86"/>
    <w:rsid w:val="00196049"/>
    <w:rsid w:val="00196142"/>
    <w:rsid w:val="001961B2"/>
    <w:rsid w:val="001962CF"/>
    <w:rsid w:val="0019644D"/>
    <w:rsid w:val="00196B8C"/>
    <w:rsid w:val="00196BAD"/>
    <w:rsid w:val="00196C26"/>
    <w:rsid w:val="00196E80"/>
    <w:rsid w:val="00196F7A"/>
    <w:rsid w:val="0019724A"/>
    <w:rsid w:val="001974A9"/>
    <w:rsid w:val="001975C3"/>
    <w:rsid w:val="0019784F"/>
    <w:rsid w:val="001978A1"/>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1AD"/>
    <w:rsid w:val="001A2364"/>
    <w:rsid w:val="001A2602"/>
    <w:rsid w:val="001A2741"/>
    <w:rsid w:val="001A2800"/>
    <w:rsid w:val="001A2DA0"/>
    <w:rsid w:val="001A3127"/>
    <w:rsid w:val="001A32A1"/>
    <w:rsid w:val="001A3642"/>
    <w:rsid w:val="001A41FA"/>
    <w:rsid w:val="001A4287"/>
    <w:rsid w:val="001A4423"/>
    <w:rsid w:val="001A4679"/>
    <w:rsid w:val="001A4738"/>
    <w:rsid w:val="001A4833"/>
    <w:rsid w:val="001A4C16"/>
    <w:rsid w:val="001A4C4A"/>
    <w:rsid w:val="001A4D35"/>
    <w:rsid w:val="001A50B6"/>
    <w:rsid w:val="001A511C"/>
    <w:rsid w:val="001A514C"/>
    <w:rsid w:val="001A5490"/>
    <w:rsid w:val="001A5695"/>
    <w:rsid w:val="001A575B"/>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B4B"/>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EEC"/>
    <w:rsid w:val="001B2F57"/>
    <w:rsid w:val="001B3095"/>
    <w:rsid w:val="001B30BF"/>
    <w:rsid w:val="001B35FC"/>
    <w:rsid w:val="001B3A79"/>
    <w:rsid w:val="001B3B0A"/>
    <w:rsid w:val="001B3B79"/>
    <w:rsid w:val="001B3D56"/>
    <w:rsid w:val="001B3EE7"/>
    <w:rsid w:val="001B4149"/>
    <w:rsid w:val="001B415A"/>
    <w:rsid w:val="001B4293"/>
    <w:rsid w:val="001B4322"/>
    <w:rsid w:val="001B4452"/>
    <w:rsid w:val="001B4493"/>
    <w:rsid w:val="001B4497"/>
    <w:rsid w:val="001B44C1"/>
    <w:rsid w:val="001B44FA"/>
    <w:rsid w:val="001B4761"/>
    <w:rsid w:val="001B4768"/>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B60"/>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987"/>
    <w:rsid w:val="001D099F"/>
    <w:rsid w:val="001D0BB9"/>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891"/>
    <w:rsid w:val="001D5943"/>
    <w:rsid w:val="001D5B34"/>
    <w:rsid w:val="001D5BF7"/>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62F"/>
    <w:rsid w:val="001D7782"/>
    <w:rsid w:val="001D7ABE"/>
    <w:rsid w:val="001D7B12"/>
    <w:rsid w:val="001D7BDD"/>
    <w:rsid w:val="001D7BF3"/>
    <w:rsid w:val="001D7C26"/>
    <w:rsid w:val="001D7C8C"/>
    <w:rsid w:val="001D7DA0"/>
    <w:rsid w:val="001D7E57"/>
    <w:rsid w:val="001D7E63"/>
    <w:rsid w:val="001D7EB8"/>
    <w:rsid w:val="001D7FCB"/>
    <w:rsid w:val="001D7FF1"/>
    <w:rsid w:val="001E0046"/>
    <w:rsid w:val="001E0226"/>
    <w:rsid w:val="001E02A2"/>
    <w:rsid w:val="001E06AD"/>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A74"/>
    <w:rsid w:val="001E1B34"/>
    <w:rsid w:val="001E1E26"/>
    <w:rsid w:val="001E1FED"/>
    <w:rsid w:val="001E206C"/>
    <w:rsid w:val="001E2259"/>
    <w:rsid w:val="001E2340"/>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4B6"/>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920"/>
    <w:rsid w:val="00201BBA"/>
    <w:rsid w:val="00201BE2"/>
    <w:rsid w:val="0020220C"/>
    <w:rsid w:val="00202669"/>
    <w:rsid w:val="00202936"/>
    <w:rsid w:val="00202C45"/>
    <w:rsid w:val="00202E1C"/>
    <w:rsid w:val="0020311A"/>
    <w:rsid w:val="00203364"/>
    <w:rsid w:val="00203834"/>
    <w:rsid w:val="00203A51"/>
    <w:rsid w:val="00203BF8"/>
    <w:rsid w:val="0020401C"/>
    <w:rsid w:val="002042ED"/>
    <w:rsid w:val="00204528"/>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6E2"/>
    <w:rsid w:val="002068CD"/>
    <w:rsid w:val="00206B57"/>
    <w:rsid w:val="00206DE7"/>
    <w:rsid w:val="00207006"/>
    <w:rsid w:val="00207050"/>
    <w:rsid w:val="00207106"/>
    <w:rsid w:val="0020722A"/>
    <w:rsid w:val="00207386"/>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90B"/>
    <w:rsid w:val="00211B0E"/>
    <w:rsid w:val="00211BB3"/>
    <w:rsid w:val="00211C02"/>
    <w:rsid w:val="00211F14"/>
    <w:rsid w:val="00211FE8"/>
    <w:rsid w:val="00212050"/>
    <w:rsid w:val="00212083"/>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4C6"/>
    <w:rsid w:val="00214564"/>
    <w:rsid w:val="00214C23"/>
    <w:rsid w:val="0021500D"/>
    <w:rsid w:val="0021530D"/>
    <w:rsid w:val="002156F4"/>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D3B"/>
    <w:rsid w:val="00217F6D"/>
    <w:rsid w:val="00220150"/>
    <w:rsid w:val="002201B3"/>
    <w:rsid w:val="00220303"/>
    <w:rsid w:val="002204FC"/>
    <w:rsid w:val="002207BF"/>
    <w:rsid w:val="0022085C"/>
    <w:rsid w:val="0022098F"/>
    <w:rsid w:val="00220C5C"/>
    <w:rsid w:val="00220CAE"/>
    <w:rsid w:val="00220E62"/>
    <w:rsid w:val="002211F1"/>
    <w:rsid w:val="0022161A"/>
    <w:rsid w:val="0022180C"/>
    <w:rsid w:val="002218C2"/>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915"/>
    <w:rsid w:val="00224980"/>
    <w:rsid w:val="00224B95"/>
    <w:rsid w:val="00224D37"/>
    <w:rsid w:val="00225146"/>
    <w:rsid w:val="002251F3"/>
    <w:rsid w:val="002252AA"/>
    <w:rsid w:val="002252FF"/>
    <w:rsid w:val="0022553D"/>
    <w:rsid w:val="002255D1"/>
    <w:rsid w:val="002258D5"/>
    <w:rsid w:val="00225A77"/>
    <w:rsid w:val="00225AB2"/>
    <w:rsid w:val="00225C3E"/>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1EDE"/>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6A"/>
    <w:rsid w:val="002336A4"/>
    <w:rsid w:val="00233C87"/>
    <w:rsid w:val="00233D8D"/>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6F"/>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5EC"/>
    <w:rsid w:val="00257649"/>
    <w:rsid w:val="00257665"/>
    <w:rsid w:val="002577AF"/>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B46"/>
    <w:rsid w:val="00261D33"/>
    <w:rsid w:val="00261EF3"/>
    <w:rsid w:val="0026208C"/>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3FFC"/>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135"/>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440"/>
    <w:rsid w:val="00276592"/>
    <w:rsid w:val="0027672D"/>
    <w:rsid w:val="00276E53"/>
    <w:rsid w:val="0027705A"/>
    <w:rsid w:val="002771F8"/>
    <w:rsid w:val="0027755E"/>
    <w:rsid w:val="002777CE"/>
    <w:rsid w:val="00277B86"/>
    <w:rsid w:val="00277FC9"/>
    <w:rsid w:val="00280156"/>
    <w:rsid w:val="00280215"/>
    <w:rsid w:val="00280367"/>
    <w:rsid w:val="002807B1"/>
    <w:rsid w:val="00280E6C"/>
    <w:rsid w:val="0028115B"/>
    <w:rsid w:val="00281164"/>
    <w:rsid w:val="002814ED"/>
    <w:rsid w:val="00281784"/>
    <w:rsid w:val="0028182A"/>
    <w:rsid w:val="00281D18"/>
    <w:rsid w:val="00281E16"/>
    <w:rsid w:val="00282044"/>
    <w:rsid w:val="002821BF"/>
    <w:rsid w:val="00282323"/>
    <w:rsid w:val="002823F4"/>
    <w:rsid w:val="002825B5"/>
    <w:rsid w:val="00282663"/>
    <w:rsid w:val="002826AF"/>
    <w:rsid w:val="00282852"/>
    <w:rsid w:val="00282AD8"/>
    <w:rsid w:val="00282CD5"/>
    <w:rsid w:val="00282EB0"/>
    <w:rsid w:val="002832BA"/>
    <w:rsid w:val="002836C0"/>
    <w:rsid w:val="0028371C"/>
    <w:rsid w:val="002837AA"/>
    <w:rsid w:val="00283AEE"/>
    <w:rsid w:val="00283C8F"/>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63E"/>
    <w:rsid w:val="002878DD"/>
    <w:rsid w:val="00287B00"/>
    <w:rsid w:val="00287FA3"/>
    <w:rsid w:val="00290255"/>
    <w:rsid w:val="002904C8"/>
    <w:rsid w:val="00290572"/>
    <w:rsid w:val="002906E5"/>
    <w:rsid w:val="002909FC"/>
    <w:rsid w:val="00290A1F"/>
    <w:rsid w:val="00290E17"/>
    <w:rsid w:val="00290E6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68A"/>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3D90"/>
    <w:rsid w:val="002942B4"/>
    <w:rsid w:val="0029443D"/>
    <w:rsid w:val="0029461E"/>
    <w:rsid w:val="00294892"/>
    <w:rsid w:val="00294977"/>
    <w:rsid w:val="00294A84"/>
    <w:rsid w:val="00294B7B"/>
    <w:rsid w:val="00294C47"/>
    <w:rsid w:val="00294C87"/>
    <w:rsid w:val="00294DCB"/>
    <w:rsid w:val="00294DFF"/>
    <w:rsid w:val="00294E8F"/>
    <w:rsid w:val="00295227"/>
    <w:rsid w:val="00295554"/>
    <w:rsid w:val="00295583"/>
    <w:rsid w:val="00295714"/>
    <w:rsid w:val="00295743"/>
    <w:rsid w:val="002959FC"/>
    <w:rsid w:val="00295B00"/>
    <w:rsid w:val="00295BC5"/>
    <w:rsid w:val="00295C53"/>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E41"/>
    <w:rsid w:val="002A5F44"/>
    <w:rsid w:val="002A5F92"/>
    <w:rsid w:val="002A6421"/>
    <w:rsid w:val="002A66B5"/>
    <w:rsid w:val="002A677E"/>
    <w:rsid w:val="002A67F2"/>
    <w:rsid w:val="002A6902"/>
    <w:rsid w:val="002A6B70"/>
    <w:rsid w:val="002A6D43"/>
    <w:rsid w:val="002A6DAD"/>
    <w:rsid w:val="002A6DD9"/>
    <w:rsid w:val="002A6E23"/>
    <w:rsid w:val="002A70AF"/>
    <w:rsid w:val="002A716C"/>
    <w:rsid w:val="002A778C"/>
    <w:rsid w:val="002A7881"/>
    <w:rsid w:val="002A790C"/>
    <w:rsid w:val="002A79DF"/>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8FC"/>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34D"/>
    <w:rsid w:val="002B398B"/>
    <w:rsid w:val="002B39FA"/>
    <w:rsid w:val="002B3B3A"/>
    <w:rsid w:val="002B3C89"/>
    <w:rsid w:val="002B3D6A"/>
    <w:rsid w:val="002B400E"/>
    <w:rsid w:val="002B4097"/>
    <w:rsid w:val="002B40D0"/>
    <w:rsid w:val="002B4219"/>
    <w:rsid w:val="002B45BA"/>
    <w:rsid w:val="002B4AAD"/>
    <w:rsid w:val="002B4C15"/>
    <w:rsid w:val="002B5626"/>
    <w:rsid w:val="002B599D"/>
    <w:rsid w:val="002B5A59"/>
    <w:rsid w:val="002B5C9E"/>
    <w:rsid w:val="002B5DD6"/>
    <w:rsid w:val="002B5E11"/>
    <w:rsid w:val="002B5EC1"/>
    <w:rsid w:val="002B5F9F"/>
    <w:rsid w:val="002B613F"/>
    <w:rsid w:val="002B631C"/>
    <w:rsid w:val="002B6668"/>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1"/>
    <w:rsid w:val="002C23E3"/>
    <w:rsid w:val="002C240A"/>
    <w:rsid w:val="002C27E8"/>
    <w:rsid w:val="002C2928"/>
    <w:rsid w:val="002C30DA"/>
    <w:rsid w:val="002C33F2"/>
    <w:rsid w:val="002C3E21"/>
    <w:rsid w:val="002C3EFC"/>
    <w:rsid w:val="002C3FEE"/>
    <w:rsid w:val="002C4059"/>
    <w:rsid w:val="002C4486"/>
    <w:rsid w:val="002C44A9"/>
    <w:rsid w:val="002C45C6"/>
    <w:rsid w:val="002C491B"/>
    <w:rsid w:val="002C4930"/>
    <w:rsid w:val="002C4C87"/>
    <w:rsid w:val="002C4D41"/>
    <w:rsid w:val="002C4F66"/>
    <w:rsid w:val="002C5073"/>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0DD4"/>
    <w:rsid w:val="002D10A7"/>
    <w:rsid w:val="002D15B5"/>
    <w:rsid w:val="002D18A3"/>
    <w:rsid w:val="002D1935"/>
    <w:rsid w:val="002D1F42"/>
    <w:rsid w:val="002D2035"/>
    <w:rsid w:val="002D2081"/>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CB9"/>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167"/>
    <w:rsid w:val="002E21AC"/>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71C"/>
    <w:rsid w:val="002E4AAC"/>
    <w:rsid w:val="002E4AB0"/>
    <w:rsid w:val="002E4B57"/>
    <w:rsid w:val="002E5001"/>
    <w:rsid w:val="002E574A"/>
    <w:rsid w:val="002E5798"/>
    <w:rsid w:val="002E59C1"/>
    <w:rsid w:val="002E5B26"/>
    <w:rsid w:val="002E5C62"/>
    <w:rsid w:val="002E5EF9"/>
    <w:rsid w:val="002E6199"/>
    <w:rsid w:val="002E65E9"/>
    <w:rsid w:val="002E6601"/>
    <w:rsid w:val="002E6739"/>
    <w:rsid w:val="002E694F"/>
    <w:rsid w:val="002E6A79"/>
    <w:rsid w:val="002E6BE6"/>
    <w:rsid w:val="002E6E67"/>
    <w:rsid w:val="002E6F43"/>
    <w:rsid w:val="002E6FFF"/>
    <w:rsid w:val="002E75B9"/>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A0"/>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DA4"/>
    <w:rsid w:val="002F6E5A"/>
    <w:rsid w:val="002F6FBF"/>
    <w:rsid w:val="002F7134"/>
    <w:rsid w:val="002F72ED"/>
    <w:rsid w:val="002F73C2"/>
    <w:rsid w:val="002F73FC"/>
    <w:rsid w:val="002F7421"/>
    <w:rsid w:val="002F7510"/>
    <w:rsid w:val="002F7642"/>
    <w:rsid w:val="002F76B7"/>
    <w:rsid w:val="002F786F"/>
    <w:rsid w:val="002F7B84"/>
    <w:rsid w:val="002F7BD2"/>
    <w:rsid w:val="002F7DBB"/>
    <w:rsid w:val="002F7DC9"/>
    <w:rsid w:val="002F7DFA"/>
    <w:rsid w:val="003009DD"/>
    <w:rsid w:val="00300A2D"/>
    <w:rsid w:val="00300D35"/>
    <w:rsid w:val="00300E50"/>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C"/>
    <w:rsid w:val="0031444B"/>
    <w:rsid w:val="00314BBA"/>
    <w:rsid w:val="00314CC0"/>
    <w:rsid w:val="00315440"/>
    <w:rsid w:val="00315811"/>
    <w:rsid w:val="00315A33"/>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13"/>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51"/>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761"/>
    <w:rsid w:val="00334773"/>
    <w:rsid w:val="003349D6"/>
    <w:rsid w:val="003349EB"/>
    <w:rsid w:val="00334AEC"/>
    <w:rsid w:val="00334C50"/>
    <w:rsid w:val="00334E03"/>
    <w:rsid w:val="00335051"/>
    <w:rsid w:val="003350CB"/>
    <w:rsid w:val="0033517A"/>
    <w:rsid w:val="003351B9"/>
    <w:rsid w:val="00335296"/>
    <w:rsid w:val="003353C5"/>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815"/>
    <w:rsid w:val="00336CBE"/>
    <w:rsid w:val="00336F96"/>
    <w:rsid w:val="0033735D"/>
    <w:rsid w:val="003373C9"/>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863"/>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646"/>
    <w:rsid w:val="00344BA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47DC0"/>
    <w:rsid w:val="00350011"/>
    <w:rsid w:val="00350046"/>
    <w:rsid w:val="003500E9"/>
    <w:rsid w:val="003500FC"/>
    <w:rsid w:val="0035026E"/>
    <w:rsid w:val="0035061D"/>
    <w:rsid w:val="003507CD"/>
    <w:rsid w:val="0035082C"/>
    <w:rsid w:val="00350ABA"/>
    <w:rsid w:val="00350CC1"/>
    <w:rsid w:val="00350CE3"/>
    <w:rsid w:val="00350D7A"/>
    <w:rsid w:val="00351283"/>
    <w:rsid w:val="0035133E"/>
    <w:rsid w:val="00351391"/>
    <w:rsid w:val="0035189B"/>
    <w:rsid w:val="00351C26"/>
    <w:rsid w:val="00351D03"/>
    <w:rsid w:val="00351D78"/>
    <w:rsid w:val="00351D98"/>
    <w:rsid w:val="00351FDE"/>
    <w:rsid w:val="003529C7"/>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6FAB"/>
    <w:rsid w:val="003570D5"/>
    <w:rsid w:val="00357143"/>
    <w:rsid w:val="003571D7"/>
    <w:rsid w:val="00357357"/>
    <w:rsid w:val="0035768C"/>
    <w:rsid w:val="003578F3"/>
    <w:rsid w:val="0035796F"/>
    <w:rsid w:val="00357979"/>
    <w:rsid w:val="00357B73"/>
    <w:rsid w:val="00357CF8"/>
    <w:rsid w:val="0036001A"/>
    <w:rsid w:val="00360095"/>
    <w:rsid w:val="003602E0"/>
    <w:rsid w:val="003605AA"/>
    <w:rsid w:val="00360A2D"/>
    <w:rsid w:val="00360BEE"/>
    <w:rsid w:val="00360D1C"/>
    <w:rsid w:val="00360DAA"/>
    <w:rsid w:val="003617F5"/>
    <w:rsid w:val="003618F5"/>
    <w:rsid w:val="003619A9"/>
    <w:rsid w:val="00361C37"/>
    <w:rsid w:val="00361CB7"/>
    <w:rsid w:val="00361E09"/>
    <w:rsid w:val="0036207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A25"/>
    <w:rsid w:val="00366CF1"/>
    <w:rsid w:val="00366ED4"/>
    <w:rsid w:val="003674E8"/>
    <w:rsid w:val="00367554"/>
    <w:rsid w:val="003676C5"/>
    <w:rsid w:val="003679F6"/>
    <w:rsid w:val="00367BD7"/>
    <w:rsid w:val="00367F44"/>
    <w:rsid w:val="0037015B"/>
    <w:rsid w:val="00370319"/>
    <w:rsid w:val="0037039A"/>
    <w:rsid w:val="00370579"/>
    <w:rsid w:val="003705C8"/>
    <w:rsid w:val="003707DE"/>
    <w:rsid w:val="003709A8"/>
    <w:rsid w:val="00370CA7"/>
    <w:rsid w:val="00370E6B"/>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0E"/>
    <w:rsid w:val="00377369"/>
    <w:rsid w:val="0037739F"/>
    <w:rsid w:val="00377837"/>
    <w:rsid w:val="003778A5"/>
    <w:rsid w:val="00377B32"/>
    <w:rsid w:val="00377C09"/>
    <w:rsid w:val="00377D4C"/>
    <w:rsid w:val="00377E9E"/>
    <w:rsid w:val="00380083"/>
    <w:rsid w:val="00380108"/>
    <w:rsid w:val="003801FB"/>
    <w:rsid w:val="003802E3"/>
    <w:rsid w:val="003804B7"/>
    <w:rsid w:val="003804F8"/>
    <w:rsid w:val="00380AAA"/>
    <w:rsid w:val="00380AF0"/>
    <w:rsid w:val="00380CBA"/>
    <w:rsid w:val="00380DA4"/>
    <w:rsid w:val="00380FBA"/>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AB4"/>
    <w:rsid w:val="00382B6A"/>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EE4"/>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B5F"/>
    <w:rsid w:val="00387E89"/>
    <w:rsid w:val="00387FDD"/>
    <w:rsid w:val="003900F5"/>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1EE2"/>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456"/>
    <w:rsid w:val="003A5586"/>
    <w:rsid w:val="003A5C48"/>
    <w:rsid w:val="003A5D45"/>
    <w:rsid w:val="003A5DBF"/>
    <w:rsid w:val="003A5FAC"/>
    <w:rsid w:val="003A6649"/>
    <w:rsid w:val="003A669E"/>
    <w:rsid w:val="003A66A5"/>
    <w:rsid w:val="003A6732"/>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E"/>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7DD"/>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0F1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3D"/>
    <w:rsid w:val="003C3350"/>
    <w:rsid w:val="003C33A2"/>
    <w:rsid w:val="003C344C"/>
    <w:rsid w:val="003C362D"/>
    <w:rsid w:val="003C374A"/>
    <w:rsid w:val="003C37CA"/>
    <w:rsid w:val="003C39B8"/>
    <w:rsid w:val="003C3A7D"/>
    <w:rsid w:val="003C3CD2"/>
    <w:rsid w:val="003C3DE0"/>
    <w:rsid w:val="003C42FC"/>
    <w:rsid w:val="003C4876"/>
    <w:rsid w:val="003C4D01"/>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82C"/>
    <w:rsid w:val="003C69A1"/>
    <w:rsid w:val="003C6D10"/>
    <w:rsid w:val="003C6F97"/>
    <w:rsid w:val="003C6FC7"/>
    <w:rsid w:val="003C70C5"/>
    <w:rsid w:val="003C7226"/>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04E"/>
    <w:rsid w:val="003D126F"/>
    <w:rsid w:val="003D145F"/>
    <w:rsid w:val="003D16B9"/>
    <w:rsid w:val="003D196A"/>
    <w:rsid w:val="003D1A23"/>
    <w:rsid w:val="003D1BDA"/>
    <w:rsid w:val="003D208D"/>
    <w:rsid w:val="003D2129"/>
    <w:rsid w:val="003D2480"/>
    <w:rsid w:val="003D260D"/>
    <w:rsid w:val="003D2C7B"/>
    <w:rsid w:val="003D2DCE"/>
    <w:rsid w:val="003D301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6B0"/>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AD4"/>
    <w:rsid w:val="003D7C5C"/>
    <w:rsid w:val="003D7F83"/>
    <w:rsid w:val="003E009C"/>
    <w:rsid w:val="003E0691"/>
    <w:rsid w:val="003E0793"/>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244"/>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1E7"/>
    <w:rsid w:val="003F07DF"/>
    <w:rsid w:val="003F0AA0"/>
    <w:rsid w:val="003F0B6C"/>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616"/>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52"/>
    <w:rsid w:val="003F7B43"/>
    <w:rsid w:val="003F7C6B"/>
    <w:rsid w:val="003F7C87"/>
    <w:rsid w:val="0040075F"/>
    <w:rsid w:val="00400784"/>
    <w:rsid w:val="004008A3"/>
    <w:rsid w:val="00400D0C"/>
    <w:rsid w:val="00400E42"/>
    <w:rsid w:val="00400E8E"/>
    <w:rsid w:val="00401601"/>
    <w:rsid w:val="004016C6"/>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76F"/>
    <w:rsid w:val="004058AF"/>
    <w:rsid w:val="00405A10"/>
    <w:rsid w:val="00405A4E"/>
    <w:rsid w:val="00405B8E"/>
    <w:rsid w:val="00405DB8"/>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5AD"/>
    <w:rsid w:val="004127BF"/>
    <w:rsid w:val="00412A1C"/>
    <w:rsid w:val="00412E1F"/>
    <w:rsid w:val="0041311B"/>
    <w:rsid w:val="004135E3"/>
    <w:rsid w:val="00413933"/>
    <w:rsid w:val="00413B35"/>
    <w:rsid w:val="00413B95"/>
    <w:rsid w:val="00413CE2"/>
    <w:rsid w:val="00414399"/>
    <w:rsid w:val="004145D0"/>
    <w:rsid w:val="00414B45"/>
    <w:rsid w:val="00414DBF"/>
    <w:rsid w:val="00414F7F"/>
    <w:rsid w:val="00414FE3"/>
    <w:rsid w:val="004150EB"/>
    <w:rsid w:val="00415266"/>
    <w:rsid w:val="00415560"/>
    <w:rsid w:val="004155F9"/>
    <w:rsid w:val="00415AE7"/>
    <w:rsid w:val="00416321"/>
    <w:rsid w:val="004163A3"/>
    <w:rsid w:val="0041684F"/>
    <w:rsid w:val="00416967"/>
    <w:rsid w:val="004169A7"/>
    <w:rsid w:val="00416A3E"/>
    <w:rsid w:val="00416B2D"/>
    <w:rsid w:val="00416C60"/>
    <w:rsid w:val="004173F2"/>
    <w:rsid w:val="0041752B"/>
    <w:rsid w:val="004177DB"/>
    <w:rsid w:val="004179FB"/>
    <w:rsid w:val="00417C10"/>
    <w:rsid w:val="00417DCA"/>
    <w:rsid w:val="004202EF"/>
    <w:rsid w:val="004203AC"/>
    <w:rsid w:val="00420469"/>
    <w:rsid w:val="00420486"/>
    <w:rsid w:val="004206AD"/>
    <w:rsid w:val="00420781"/>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220"/>
    <w:rsid w:val="00430557"/>
    <w:rsid w:val="0043084C"/>
    <w:rsid w:val="00430B95"/>
    <w:rsid w:val="00430EED"/>
    <w:rsid w:val="004318E7"/>
    <w:rsid w:val="00431935"/>
    <w:rsid w:val="00431A6F"/>
    <w:rsid w:val="00431A8D"/>
    <w:rsid w:val="00431C08"/>
    <w:rsid w:val="00431C9A"/>
    <w:rsid w:val="0043215D"/>
    <w:rsid w:val="00432195"/>
    <w:rsid w:val="0043231C"/>
    <w:rsid w:val="004328B1"/>
    <w:rsid w:val="00432ECB"/>
    <w:rsid w:val="004331A8"/>
    <w:rsid w:val="004331EA"/>
    <w:rsid w:val="0043339D"/>
    <w:rsid w:val="0043340B"/>
    <w:rsid w:val="00433767"/>
    <w:rsid w:val="004339BA"/>
    <w:rsid w:val="00433B92"/>
    <w:rsid w:val="00433E6F"/>
    <w:rsid w:val="0043404C"/>
    <w:rsid w:val="0043429D"/>
    <w:rsid w:val="00434329"/>
    <w:rsid w:val="00434513"/>
    <w:rsid w:val="0043460B"/>
    <w:rsid w:val="00434C37"/>
    <w:rsid w:val="00434E6E"/>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4E"/>
    <w:rsid w:val="00437BAB"/>
    <w:rsid w:val="00437C33"/>
    <w:rsid w:val="00437C95"/>
    <w:rsid w:val="00437CAE"/>
    <w:rsid w:val="00437F89"/>
    <w:rsid w:val="004401B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194"/>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33"/>
    <w:rsid w:val="00454883"/>
    <w:rsid w:val="004549AE"/>
    <w:rsid w:val="00454A73"/>
    <w:rsid w:val="00454AEB"/>
    <w:rsid w:val="00454BBD"/>
    <w:rsid w:val="00455057"/>
    <w:rsid w:val="00455468"/>
    <w:rsid w:val="004555F8"/>
    <w:rsid w:val="00455785"/>
    <w:rsid w:val="00455BF7"/>
    <w:rsid w:val="00455C20"/>
    <w:rsid w:val="00455C24"/>
    <w:rsid w:val="00455C85"/>
    <w:rsid w:val="00455EB0"/>
    <w:rsid w:val="0045649D"/>
    <w:rsid w:val="004567D3"/>
    <w:rsid w:val="00456AE2"/>
    <w:rsid w:val="00457055"/>
    <w:rsid w:val="00457566"/>
    <w:rsid w:val="004577EB"/>
    <w:rsid w:val="00457B7A"/>
    <w:rsid w:val="00457B91"/>
    <w:rsid w:val="004603E6"/>
    <w:rsid w:val="00460869"/>
    <w:rsid w:val="00460879"/>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24"/>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A7A"/>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18"/>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767"/>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830"/>
    <w:rsid w:val="00491A3B"/>
    <w:rsid w:val="00491B60"/>
    <w:rsid w:val="00491BA7"/>
    <w:rsid w:val="00492022"/>
    <w:rsid w:val="004922CC"/>
    <w:rsid w:val="00492E5E"/>
    <w:rsid w:val="00493148"/>
    <w:rsid w:val="00493171"/>
    <w:rsid w:val="00493484"/>
    <w:rsid w:val="004935CF"/>
    <w:rsid w:val="00493B7E"/>
    <w:rsid w:val="00493CA3"/>
    <w:rsid w:val="00493DEC"/>
    <w:rsid w:val="00493E50"/>
    <w:rsid w:val="00493EEC"/>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ADA"/>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5C"/>
    <w:rsid w:val="004A4651"/>
    <w:rsid w:val="004A46DA"/>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BE4"/>
    <w:rsid w:val="004A6D31"/>
    <w:rsid w:val="004A6F97"/>
    <w:rsid w:val="004A6FCD"/>
    <w:rsid w:val="004A702A"/>
    <w:rsid w:val="004A7051"/>
    <w:rsid w:val="004A70EC"/>
    <w:rsid w:val="004A7235"/>
    <w:rsid w:val="004A7560"/>
    <w:rsid w:val="004A7BCB"/>
    <w:rsid w:val="004A7E1A"/>
    <w:rsid w:val="004A7F10"/>
    <w:rsid w:val="004B0184"/>
    <w:rsid w:val="004B095C"/>
    <w:rsid w:val="004B0A26"/>
    <w:rsid w:val="004B0C46"/>
    <w:rsid w:val="004B0C63"/>
    <w:rsid w:val="004B1048"/>
    <w:rsid w:val="004B1933"/>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076"/>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4EA"/>
    <w:rsid w:val="004C35EC"/>
    <w:rsid w:val="004C36BF"/>
    <w:rsid w:val="004C372E"/>
    <w:rsid w:val="004C37D8"/>
    <w:rsid w:val="004C3890"/>
    <w:rsid w:val="004C3976"/>
    <w:rsid w:val="004C4065"/>
    <w:rsid w:val="004C4243"/>
    <w:rsid w:val="004C4563"/>
    <w:rsid w:val="004C47C8"/>
    <w:rsid w:val="004C48A7"/>
    <w:rsid w:val="004C4963"/>
    <w:rsid w:val="004C4CB3"/>
    <w:rsid w:val="004C4EE5"/>
    <w:rsid w:val="004C502E"/>
    <w:rsid w:val="004C535B"/>
    <w:rsid w:val="004C5472"/>
    <w:rsid w:val="004C5575"/>
    <w:rsid w:val="004C599D"/>
    <w:rsid w:val="004C5BAA"/>
    <w:rsid w:val="004C5C35"/>
    <w:rsid w:val="004C5C77"/>
    <w:rsid w:val="004C5DDB"/>
    <w:rsid w:val="004C5F08"/>
    <w:rsid w:val="004C6410"/>
    <w:rsid w:val="004C6ACD"/>
    <w:rsid w:val="004C6BEE"/>
    <w:rsid w:val="004C6FCB"/>
    <w:rsid w:val="004C713F"/>
    <w:rsid w:val="004C7163"/>
    <w:rsid w:val="004C71D5"/>
    <w:rsid w:val="004C7338"/>
    <w:rsid w:val="004C7366"/>
    <w:rsid w:val="004C795C"/>
    <w:rsid w:val="004C7B1F"/>
    <w:rsid w:val="004C7B76"/>
    <w:rsid w:val="004C7C91"/>
    <w:rsid w:val="004C7EB6"/>
    <w:rsid w:val="004C7F8E"/>
    <w:rsid w:val="004D0002"/>
    <w:rsid w:val="004D00B6"/>
    <w:rsid w:val="004D03F3"/>
    <w:rsid w:val="004D04B1"/>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33E"/>
    <w:rsid w:val="004D54CD"/>
    <w:rsid w:val="004D54F9"/>
    <w:rsid w:val="004D5646"/>
    <w:rsid w:val="004D56C7"/>
    <w:rsid w:val="004D5814"/>
    <w:rsid w:val="004D5CC5"/>
    <w:rsid w:val="004D6072"/>
    <w:rsid w:val="004D607A"/>
    <w:rsid w:val="004D60A7"/>
    <w:rsid w:val="004D61DF"/>
    <w:rsid w:val="004D663D"/>
    <w:rsid w:val="004D6769"/>
    <w:rsid w:val="004D68A3"/>
    <w:rsid w:val="004D6910"/>
    <w:rsid w:val="004D6E2C"/>
    <w:rsid w:val="004D6EC2"/>
    <w:rsid w:val="004D7077"/>
    <w:rsid w:val="004D70D2"/>
    <w:rsid w:val="004D722B"/>
    <w:rsid w:val="004D7409"/>
    <w:rsid w:val="004D7614"/>
    <w:rsid w:val="004D76FF"/>
    <w:rsid w:val="004D780D"/>
    <w:rsid w:val="004D788B"/>
    <w:rsid w:val="004D78D5"/>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2F00"/>
    <w:rsid w:val="004E3115"/>
    <w:rsid w:val="004E318B"/>
    <w:rsid w:val="004E3772"/>
    <w:rsid w:val="004E37BD"/>
    <w:rsid w:val="004E3A38"/>
    <w:rsid w:val="004E3B23"/>
    <w:rsid w:val="004E3C1E"/>
    <w:rsid w:val="004E3CBF"/>
    <w:rsid w:val="004E3FB7"/>
    <w:rsid w:val="004E40A8"/>
    <w:rsid w:val="004E40A9"/>
    <w:rsid w:val="004E40BD"/>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9CC"/>
    <w:rsid w:val="004E6A20"/>
    <w:rsid w:val="004E723C"/>
    <w:rsid w:val="004E7288"/>
    <w:rsid w:val="004E7342"/>
    <w:rsid w:val="004E7469"/>
    <w:rsid w:val="004E78C3"/>
    <w:rsid w:val="004E7CB3"/>
    <w:rsid w:val="004E7DFE"/>
    <w:rsid w:val="004F008A"/>
    <w:rsid w:val="004F0094"/>
    <w:rsid w:val="004F0413"/>
    <w:rsid w:val="004F056B"/>
    <w:rsid w:val="004F0583"/>
    <w:rsid w:val="004F073E"/>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748"/>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2E6"/>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805"/>
    <w:rsid w:val="00500C78"/>
    <w:rsid w:val="00500E51"/>
    <w:rsid w:val="00500E6E"/>
    <w:rsid w:val="0050183C"/>
    <w:rsid w:val="00501883"/>
    <w:rsid w:val="005018F5"/>
    <w:rsid w:val="00501993"/>
    <w:rsid w:val="00501A6D"/>
    <w:rsid w:val="00501AA6"/>
    <w:rsid w:val="00501B7C"/>
    <w:rsid w:val="00501E35"/>
    <w:rsid w:val="00501F48"/>
    <w:rsid w:val="00501FD3"/>
    <w:rsid w:val="0050218C"/>
    <w:rsid w:val="0050307A"/>
    <w:rsid w:val="005034C9"/>
    <w:rsid w:val="00503821"/>
    <w:rsid w:val="00503F26"/>
    <w:rsid w:val="00504552"/>
    <w:rsid w:val="00504EDC"/>
    <w:rsid w:val="00504EF6"/>
    <w:rsid w:val="00505162"/>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4A1"/>
    <w:rsid w:val="00507695"/>
    <w:rsid w:val="00507822"/>
    <w:rsid w:val="0050794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2B8"/>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12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D9B"/>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4CB"/>
    <w:rsid w:val="00523589"/>
    <w:rsid w:val="00523620"/>
    <w:rsid w:val="005236DF"/>
    <w:rsid w:val="005237A4"/>
    <w:rsid w:val="00523A74"/>
    <w:rsid w:val="00523AAF"/>
    <w:rsid w:val="00523BBB"/>
    <w:rsid w:val="00523D72"/>
    <w:rsid w:val="00524614"/>
    <w:rsid w:val="00524ABD"/>
    <w:rsid w:val="00524AFD"/>
    <w:rsid w:val="00524B5C"/>
    <w:rsid w:val="00524E34"/>
    <w:rsid w:val="00525024"/>
    <w:rsid w:val="005251F0"/>
    <w:rsid w:val="00525403"/>
    <w:rsid w:val="00525461"/>
    <w:rsid w:val="005254B3"/>
    <w:rsid w:val="00526120"/>
    <w:rsid w:val="0052626A"/>
    <w:rsid w:val="005263DA"/>
    <w:rsid w:val="00526605"/>
    <w:rsid w:val="00526B0F"/>
    <w:rsid w:val="00526B98"/>
    <w:rsid w:val="00526BCC"/>
    <w:rsid w:val="005272E8"/>
    <w:rsid w:val="00527429"/>
    <w:rsid w:val="00527556"/>
    <w:rsid w:val="00527559"/>
    <w:rsid w:val="00527695"/>
    <w:rsid w:val="005277AD"/>
    <w:rsid w:val="00527A6F"/>
    <w:rsid w:val="00527D08"/>
    <w:rsid w:val="00527F9D"/>
    <w:rsid w:val="005301D4"/>
    <w:rsid w:val="005301DC"/>
    <w:rsid w:val="00530440"/>
    <w:rsid w:val="00530450"/>
    <w:rsid w:val="00530505"/>
    <w:rsid w:val="00530642"/>
    <w:rsid w:val="005306DA"/>
    <w:rsid w:val="00530B71"/>
    <w:rsid w:val="00530EB0"/>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267"/>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12"/>
    <w:rsid w:val="00540837"/>
    <w:rsid w:val="00540B57"/>
    <w:rsid w:val="00540C82"/>
    <w:rsid w:val="00540D79"/>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C8A"/>
    <w:rsid w:val="00544DC4"/>
    <w:rsid w:val="0054523B"/>
    <w:rsid w:val="005452BF"/>
    <w:rsid w:val="00545391"/>
    <w:rsid w:val="00545569"/>
    <w:rsid w:val="005459C1"/>
    <w:rsid w:val="00545D56"/>
    <w:rsid w:val="00546203"/>
    <w:rsid w:val="00546224"/>
    <w:rsid w:val="005462BB"/>
    <w:rsid w:val="0054639F"/>
    <w:rsid w:val="005466D8"/>
    <w:rsid w:val="00546EF2"/>
    <w:rsid w:val="005472D8"/>
    <w:rsid w:val="005473A0"/>
    <w:rsid w:val="0054744A"/>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616"/>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5F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318"/>
    <w:rsid w:val="00561417"/>
    <w:rsid w:val="00561A91"/>
    <w:rsid w:val="00561BDA"/>
    <w:rsid w:val="00561DC4"/>
    <w:rsid w:val="00562160"/>
    <w:rsid w:val="00562193"/>
    <w:rsid w:val="00562380"/>
    <w:rsid w:val="0056259F"/>
    <w:rsid w:val="00562731"/>
    <w:rsid w:val="00562867"/>
    <w:rsid w:val="00562887"/>
    <w:rsid w:val="00562AB2"/>
    <w:rsid w:val="00562D49"/>
    <w:rsid w:val="00562D68"/>
    <w:rsid w:val="00562DF3"/>
    <w:rsid w:val="00563223"/>
    <w:rsid w:val="0056330F"/>
    <w:rsid w:val="005634FF"/>
    <w:rsid w:val="00563554"/>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2C"/>
    <w:rsid w:val="005751BA"/>
    <w:rsid w:val="005757B4"/>
    <w:rsid w:val="005758F8"/>
    <w:rsid w:val="005759EF"/>
    <w:rsid w:val="00576214"/>
    <w:rsid w:val="00576471"/>
    <w:rsid w:val="0057660D"/>
    <w:rsid w:val="005769AC"/>
    <w:rsid w:val="005769F0"/>
    <w:rsid w:val="005771E6"/>
    <w:rsid w:val="005774D0"/>
    <w:rsid w:val="0057751D"/>
    <w:rsid w:val="005779EE"/>
    <w:rsid w:val="00577E9E"/>
    <w:rsid w:val="00577F0A"/>
    <w:rsid w:val="00577F90"/>
    <w:rsid w:val="0058006B"/>
    <w:rsid w:val="00580285"/>
    <w:rsid w:val="0058053C"/>
    <w:rsid w:val="0058066E"/>
    <w:rsid w:val="0058077F"/>
    <w:rsid w:val="00580871"/>
    <w:rsid w:val="00580EAD"/>
    <w:rsid w:val="00580F20"/>
    <w:rsid w:val="00581036"/>
    <w:rsid w:val="00581278"/>
    <w:rsid w:val="0058142A"/>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A4B"/>
    <w:rsid w:val="00584B65"/>
    <w:rsid w:val="00584C80"/>
    <w:rsid w:val="00584D84"/>
    <w:rsid w:val="00585034"/>
    <w:rsid w:val="00585092"/>
    <w:rsid w:val="005850A4"/>
    <w:rsid w:val="005856E7"/>
    <w:rsid w:val="005857FB"/>
    <w:rsid w:val="00585AF0"/>
    <w:rsid w:val="00585E1F"/>
    <w:rsid w:val="00585EB7"/>
    <w:rsid w:val="00585F14"/>
    <w:rsid w:val="00585FF1"/>
    <w:rsid w:val="00586004"/>
    <w:rsid w:val="00586044"/>
    <w:rsid w:val="005860DB"/>
    <w:rsid w:val="005863DE"/>
    <w:rsid w:val="005863EA"/>
    <w:rsid w:val="00586457"/>
    <w:rsid w:val="00586666"/>
    <w:rsid w:val="00586711"/>
    <w:rsid w:val="00586760"/>
    <w:rsid w:val="00586DC6"/>
    <w:rsid w:val="00586DCE"/>
    <w:rsid w:val="00586F1D"/>
    <w:rsid w:val="0058702B"/>
    <w:rsid w:val="0058705E"/>
    <w:rsid w:val="00587213"/>
    <w:rsid w:val="005879A2"/>
    <w:rsid w:val="00587B4A"/>
    <w:rsid w:val="00587BC6"/>
    <w:rsid w:val="00587C53"/>
    <w:rsid w:val="00587CCE"/>
    <w:rsid w:val="00587EB6"/>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AF4"/>
    <w:rsid w:val="00592D60"/>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CC4"/>
    <w:rsid w:val="00594EC2"/>
    <w:rsid w:val="00594FCC"/>
    <w:rsid w:val="00595202"/>
    <w:rsid w:val="00595456"/>
    <w:rsid w:val="005955A9"/>
    <w:rsid w:val="00595722"/>
    <w:rsid w:val="005957E9"/>
    <w:rsid w:val="00595996"/>
    <w:rsid w:val="00595D90"/>
    <w:rsid w:val="00595E29"/>
    <w:rsid w:val="00595E3C"/>
    <w:rsid w:val="00595F1E"/>
    <w:rsid w:val="00596247"/>
    <w:rsid w:val="00596281"/>
    <w:rsid w:val="0059631C"/>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5BD"/>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315"/>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6D8"/>
    <w:rsid w:val="005A7B47"/>
    <w:rsid w:val="005B01BF"/>
    <w:rsid w:val="005B05DB"/>
    <w:rsid w:val="005B061B"/>
    <w:rsid w:val="005B0AFC"/>
    <w:rsid w:val="005B0B8E"/>
    <w:rsid w:val="005B0E71"/>
    <w:rsid w:val="005B1033"/>
    <w:rsid w:val="005B1039"/>
    <w:rsid w:val="005B11FD"/>
    <w:rsid w:val="005B1F2D"/>
    <w:rsid w:val="005B238C"/>
    <w:rsid w:val="005B23F2"/>
    <w:rsid w:val="005B2456"/>
    <w:rsid w:val="005B2473"/>
    <w:rsid w:val="005B2552"/>
    <w:rsid w:val="005B266C"/>
    <w:rsid w:val="005B2B63"/>
    <w:rsid w:val="005B2D9D"/>
    <w:rsid w:val="005B30E5"/>
    <w:rsid w:val="005B315E"/>
    <w:rsid w:val="005B3526"/>
    <w:rsid w:val="005B3728"/>
    <w:rsid w:val="005B3B4A"/>
    <w:rsid w:val="005B3CEF"/>
    <w:rsid w:val="005B3F4F"/>
    <w:rsid w:val="005B429B"/>
    <w:rsid w:val="005B4520"/>
    <w:rsid w:val="005B4797"/>
    <w:rsid w:val="005B4880"/>
    <w:rsid w:val="005B4AB8"/>
    <w:rsid w:val="005B4BDD"/>
    <w:rsid w:val="005B513A"/>
    <w:rsid w:val="005B53E5"/>
    <w:rsid w:val="005B54C6"/>
    <w:rsid w:val="005B5987"/>
    <w:rsid w:val="005B5A5D"/>
    <w:rsid w:val="005B5C33"/>
    <w:rsid w:val="005B6078"/>
    <w:rsid w:val="005B6080"/>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2F82"/>
    <w:rsid w:val="005C3217"/>
    <w:rsid w:val="005C3320"/>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44"/>
    <w:rsid w:val="005D08C3"/>
    <w:rsid w:val="005D0903"/>
    <w:rsid w:val="005D0A5B"/>
    <w:rsid w:val="005D0E14"/>
    <w:rsid w:val="005D0F01"/>
    <w:rsid w:val="005D1336"/>
    <w:rsid w:val="005D170B"/>
    <w:rsid w:val="005D191B"/>
    <w:rsid w:val="005D1C11"/>
    <w:rsid w:val="005D2155"/>
    <w:rsid w:val="005D26D7"/>
    <w:rsid w:val="005D2B36"/>
    <w:rsid w:val="005D2D75"/>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DF9"/>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D7FF7"/>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7C9"/>
    <w:rsid w:val="005E2AF4"/>
    <w:rsid w:val="005E2BEB"/>
    <w:rsid w:val="005E2E70"/>
    <w:rsid w:val="005E2FC9"/>
    <w:rsid w:val="005E3728"/>
    <w:rsid w:val="005E3A39"/>
    <w:rsid w:val="005E3D58"/>
    <w:rsid w:val="005E4049"/>
    <w:rsid w:val="005E40A6"/>
    <w:rsid w:val="005E4131"/>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471"/>
    <w:rsid w:val="005E759D"/>
    <w:rsid w:val="005E7765"/>
    <w:rsid w:val="005E78C9"/>
    <w:rsid w:val="005E7ADE"/>
    <w:rsid w:val="005E7DBD"/>
    <w:rsid w:val="005E7EF3"/>
    <w:rsid w:val="005F00BE"/>
    <w:rsid w:val="005F0106"/>
    <w:rsid w:val="005F024C"/>
    <w:rsid w:val="005F03BA"/>
    <w:rsid w:val="005F04A0"/>
    <w:rsid w:val="005F07E5"/>
    <w:rsid w:val="005F087C"/>
    <w:rsid w:val="005F08EA"/>
    <w:rsid w:val="005F0A5B"/>
    <w:rsid w:val="005F0B76"/>
    <w:rsid w:val="005F0F29"/>
    <w:rsid w:val="005F13A9"/>
    <w:rsid w:val="005F13C2"/>
    <w:rsid w:val="005F1592"/>
    <w:rsid w:val="005F16F5"/>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22"/>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E9C"/>
    <w:rsid w:val="0060110A"/>
    <w:rsid w:val="006011C8"/>
    <w:rsid w:val="006013B2"/>
    <w:rsid w:val="00601651"/>
    <w:rsid w:val="006017DC"/>
    <w:rsid w:val="00601A1D"/>
    <w:rsid w:val="00601D73"/>
    <w:rsid w:val="006020A6"/>
    <w:rsid w:val="006029B2"/>
    <w:rsid w:val="00602C75"/>
    <w:rsid w:val="00602DDE"/>
    <w:rsid w:val="00602F30"/>
    <w:rsid w:val="00602F36"/>
    <w:rsid w:val="0060308A"/>
    <w:rsid w:val="0060313A"/>
    <w:rsid w:val="00603688"/>
    <w:rsid w:val="00603A3A"/>
    <w:rsid w:val="00603E75"/>
    <w:rsid w:val="006041E0"/>
    <w:rsid w:val="00604488"/>
    <w:rsid w:val="0060457F"/>
    <w:rsid w:val="0060482D"/>
    <w:rsid w:val="00604844"/>
    <w:rsid w:val="00604FC2"/>
    <w:rsid w:val="00605075"/>
    <w:rsid w:val="006051C9"/>
    <w:rsid w:val="006055D4"/>
    <w:rsid w:val="0060578B"/>
    <w:rsid w:val="006057B9"/>
    <w:rsid w:val="00605C37"/>
    <w:rsid w:val="00605EAB"/>
    <w:rsid w:val="00605FD1"/>
    <w:rsid w:val="00606206"/>
    <w:rsid w:val="00606426"/>
    <w:rsid w:val="00606718"/>
    <w:rsid w:val="00606740"/>
    <w:rsid w:val="006068DD"/>
    <w:rsid w:val="006069B7"/>
    <w:rsid w:val="00606B01"/>
    <w:rsid w:val="00606E08"/>
    <w:rsid w:val="00607237"/>
    <w:rsid w:val="0060745C"/>
    <w:rsid w:val="0060778B"/>
    <w:rsid w:val="006079B5"/>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CF0"/>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6D3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5F3"/>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91"/>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CE6"/>
    <w:rsid w:val="00626DBD"/>
    <w:rsid w:val="00626E10"/>
    <w:rsid w:val="00626F03"/>
    <w:rsid w:val="00627224"/>
    <w:rsid w:val="0062742C"/>
    <w:rsid w:val="00627629"/>
    <w:rsid w:val="0062767D"/>
    <w:rsid w:val="006277F5"/>
    <w:rsid w:val="0062794F"/>
    <w:rsid w:val="00627FE0"/>
    <w:rsid w:val="0063008E"/>
    <w:rsid w:val="0063009C"/>
    <w:rsid w:val="006301D9"/>
    <w:rsid w:val="006301DA"/>
    <w:rsid w:val="00630759"/>
    <w:rsid w:val="00630933"/>
    <w:rsid w:val="006309D0"/>
    <w:rsid w:val="00630AB3"/>
    <w:rsid w:val="00630F6E"/>
    <w:rsid w:val="006311EC"/>
    <w:rsid w:val="006313C1"/>
    <w:rsid w:val="0063166C"/>
    <w:rsid w:val="006316C2"/>
    <w:rsid w:val="00631CFF"/>
    <w:rsid w:val="00631E0F"/>
    <w:rsid w:val="0063219C"/>
    <w:rsid w:val="0063235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04A"/>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004"/>
    <w:rsid w:val="00642166"/>
    <w:rsid w:val="00642243"/>
    <w:rsid w:val="006425AF"/>
    <w:rsid w:val="00642852"/>
    <w:rsid w:val="00642989"/>
    <w:rsid w:val="00642A19"/>
    <w:rsid w:val="00642FE2"/>
    <w:rsid w:val="00643421"/>
    <w:rsid w:val="006438E1"/>
    <w:rsid w:val="006439FC"/>
    <w:rsid w:val="00643C0C"/>
    <w:rsid w:val="00643CC0"/>
    <w:rsid w:val="00643D42"/>
    <w:rsid w:val="00643DC7"/>
    <w:rsid w:val="00643F20"/>
    <w:rsid w:val="006441ED"/>
    <w:rsid w:val="00644410"/>
    <w:rsid w:val="0064448D"/>
    <w:rsid w:val="0064476B"/>
    <w:rsid w:val="00644795"/>
    <w:rsid w:val="00644CAB"/>
    <w:rsid w:val="00644D45"/>
    <w:rsid w:val="00644DCE"/>
    <w:rsid w:val="0064504F"/>
    <w:rsid w:val="006450D1"/>
    <w:rsid w:val="006455F5"/>
    <w:rsid w:val="006456CE"/>
    <w:rsid w:val="0064571B"/>
    <w:rsid w:val="0064596D"/>
    <w:rsid w:val="00645BC2"/>
    <w:rsid w:val="00645C37"/>
    <w:rsid w:val="006461AD"/>
    <w:rsid w:val="006461BB"/>
    <w:rsid w:val="00646399"/>
    <w:rsid w:val="00646600"/>
    <w:rsid w:val="0064665C"/>
    <w:rsid w:val="00646790"/>
    <w:rsid w:val="00646990"/>
    <w:rsid w:val="00646AFF"/>
    <w:rsid w:val="00646B4B"/>
    <w:rsid w:val="00646B4C"/>
    <w:rsid w:val="00646C13"/>
    <w:rsid w:val="00646C59"/>
    <w:rsid w:val="00646D21"/>
    <w:rsid w:val="00646F54"/>
    <w:rsid w:val="00647193"/>
    <w:rsid w:val="00647723"/>
    <w:rsid w:val="00647999"/>
    <w:rsid w:val="00647A74"/>
    <w:rsid w:val="00650061"/>
    <w:rsid w:val="0065056C"/>
    <w:rsid w:val="00650604"/>
    <w:rsid w:val="006506B8"/>
    <w:rsid w:val="00650C46"/>
    <w:rsid w:val="00650C5F"/>
    <w:rsid w:val="0065108C"/>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2E2"/>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614"/>
    <w:rsid w:val="00660643"/>
    <w:rsid w:val="006607CD"/>
    <w:rsid w:val="00660AF9"/>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76"/>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0D87"/>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66"/>
    <w:rsid w:val="006755BF"/>
    <w:rsid w:val="00675636"/>
    <w:rsid w:val="00675798"/>
    <w:rsid w:val="006757D0"/>
    <w:rsid w:val="006759F8"/>
    <w:rsid w:val="00675AAE"/>
    <w:rsid w:val="006762EC"/>
    <w:rsid w:val="006763E9"/>
    <w:rsid w:val="006765D8"/>
    <w:rsid w:val="0067694E"/>
    <w:rsid w:val="00676B87"/>
    <w:rsid w:val="00676C7D"/>
    <w:rsid w:val="006770F7"/>
    <w:rsid w:val="00677449"/>
    <w:rsid w:val="006774CB"/>
    <w:rsid w:val="006777D9"/>
    <w:rsid w:val="006778FE"/>
    <w:rsid w:val="00677C6D"/>
    <w:rsid w:val="00677D0B"/>
    <w:rsid w:val="00677DA5"/>
    <w:rsid w:val="0068033E"/>
    <w:rsid w:val="006805D7"/>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3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A45"/>
    <w:rsid w:val="00686C24"/>
    <w:rsid w:val="00686EE5"/>
    <w:rsid w:val="00686FCE"/>
    <w:rsid w:val="00687087"/>
    <w:rsid w:val="006875B0"/>
    <w:rsid w:val="0068772B"/>
    <w:rsid w:val="00687DE6"/>
    <w:rsid w:val="006902AB"/>
    <w:rsid w:val="00690748"/>
    <w:rsid w:val="00690B9E"/>
    <w:rsid w:val="00690EC1"/>
    <w:rsid w:val="00691039"/>
    <w:rsid w:val="00691519"/>
    <w:rsid w:val="00691726"/>
    <w:rsid w:val="00691805"/>
    <w:rsid w:val="00691C28"/>
    <w:rsid w:val="00691C81"/>
    <w:rsid w:val="006926AD"/>
    <w:rsid w:val="006928C0"/>
    <w:rsid w:val="00692CC4"/>
    <w:rsid w:val="00692E64"/>
    <w:rsid w:val="00692EA6"/>
    <w:rsid w:val="00692ED2"/>
    <w:rsid w:val="00693571"/>
    <w:rsid w:val="006936C8"/>
    <w:rsid w:val="00693938"/>
    <w:rsid w:val="006939D3"/>
    <w:rsid w:val="00693A3F"/>
    <w:rsid w:val="006940FE"/>
    <w:rsid w:val="00694125"/>
    <w:rsid w:val="00694313"/>
    <w:rsid w:val="0069490E"/>
    <w:rsid w:val="00694A5E"/>
    <w:rsid w:val="00694D53"/>
    <w:rsid w:val="00694DA7"/>
    <w:rsid w:val="006951B5"/>
    <w:rsid w:val="006953CA"/>
    <w:rsid w:val="00695405"/>
    <w:rsid w:val="00695CB5"/>
    <w:rsid w:val="00695CFB"/>
    <w:rsid w:val="00695DF5"/>
    <w:rsid w:val="00695FB3"/>
    <w:rsid w:val="00695FEF"/>
    <w:rsid w:val="0069600B"/>
    <w:rsid w:val="006960A8"/>
    <w:rsid w:val="006965D1"/>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7B4"/>
    <w:rsid w:val="006A187F"/>
    <w:rsid w:val="006A1B1D"/>
    <w:rsid w:val="006A1C60"/>
    <w:rsid w:val="006A1C88"/>
    <w:rsid w:val="006A1F96"/>
    <w:rsid w:val="006A2042"/>
    <w:rsid w:val="006A2051"/>
    <w:rsid w:val="006A23AC"/>
    <w:rsid w:val="006A2523"/>
    <w:rsid w:val="006A26C0"/>
    <w:rsid w:val="006A2969"/>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0FF"/>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7E"/>
    <w:rsid w:val="006B6273"/>
    <w:rsid w:val="006B63D6"/>
    <w:rsid w:val="006B6426"/>
    <w:rsid w:val="006B65C9"/>
    <w:rsid w:val="006B6628"/>
    <w:rsid w:val="006B666D"/>
    <w:rsid w:val="006B6AAF"/>
    <w:rsid w:val="006B6E11"/>
    <w:rsid w:val="006B6F11"/>
    <w:rsid w:val="006B6F3A"/>
    <w:rsid w:val="006B71EF"/>
    <w:rsid w:val="006B730B"/>
    <w:rsid w:val="006B76A1"/>
    <w:rsid w:val="006B78B9"/>
    <w:rsid w:val="006B7C8C"/>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308"/>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37"/>
    <w:rsid w:val="006C5BFE"/>
    <w:rsid w:val="006C5C9F"/>
    <w:rsid w:val="006C5D10"/>
    <w:rsid w:val="006C5DBD"/>
    <w:rsid w:val="006C5DF5"/>
    <w:rsid w:val="006C5EAD"/>
    <w:rsid w:val="006C5F4D"/>
    <w:rsid w:val="006C5FD5"/>
    <w:rsid w:val="006C626A"/>
    <w:rsid w:val="006C6948"/>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73"/>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17D"/>
    <w:rsid w:val="006D5213"/>
    <w:rsid w:val="006D53F1"/>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69"/>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4C9"/>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0D4"/>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87C"/>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9AA"/>
    <w:rsid w:val="00700A8A"/>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2A"/>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013"/>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7C4"/>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41E"/>
    <w:rsid w:val="007155A1"/>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41"/>
    <w:rsid w:val="00722477"/>
    <w:rsid w:val="007225B1"/>
    <w:rsid w:val="0072276B"/>
    <w:rsid w:val="007228C4"/>
    <w:rsid w:val="00722A5C"/>
    <w:rsid w:val="00722A7D"/>
    <w:rsid w:val="00722C89"/>
    <w:rsid w:val="00722DE7"/>
    <w:rsid w:val="00722E23"/>
    <w:rsid w:val="0072325F"/>
    <w:rsid w:val="00723359"/>
    <w:rsid w:val="0072339A"/>
    <w:rsid w:val="00723530"/>
    <w:rsid w:val="00723F93"/>
    <w:rsid w:val="00723FB5"/>
    <w:rsid w:val="00723FD4"/>
    <w:rsid w:val="00724011"/>
    <w:rsid w:val="00724156"/>
    <w:rsid w:val="00724162"/>
    <w:rsid w:val="00724665"/>
    <w:rsid w:val="007248E2"/>
    <w:rsid w:val="007249E8"/>
    <w:rsid w:val="00724BA6"/>
    <w:rsid w:val="00724EDE"/>
    <w:rsid w:val="0072518D"/>
    <w:rsid w:val="007251E3"/>
    <w:rsid w:val="007252F6"/>
    <w:rsid w:val="0072530A"/>
    <w:rsid w:val="007257DF"/>
    <w:rsid w:val="00725E72"/>
    <w:rsid w:val="0072602B"/>
    <w:rsid w:val="00726048"/>
    <w:rsid w:val="00726061"/>
    <w:rsid w:val="00726172"/>
    <w:rsid w:val="007263F7"/>
    <w:rsid w:val="00726570"/>
    <w:rsid w:val="00726636"/>
    <w:rsid w:val="0072677F"/>
    <w:rsid w:val="00726835"/>
    <w:rsid w:val="00726D53"/>
    <w:rsid w:val="00726D86"/>
    <w:rsid w:val="00726DAA"/>
    <w:rsid w:val="007270DD"/>
    <w:rsid w:val="0072712E"/>
    <w:rsid w:val="00727294"/>
    <w:rsid w:val="007275CD"/>
    <w:rsid w:val="0072761E"/>
    <w:rsid w:val="00727653"/>
    <w:rsid w:val="007276A6"/>
    <w:rsid w:val="007279AA"/>
    <w:rsid w:val="007279E5"/>
    <w:rsid w:val="00727B8B"/>
    <w:rsid w:val="00727BD9"/>
    <w:rsid w:val="00727E0F"/>
    <w:rsid w:val="00727E94"/>
    <w:rsid w:val="00727ED8"/>
    <w:rsid w:val="00730118"/>
    <w:rsid w:val="007303D9"/>
    <w:rsid w:val="007303E7"/>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86"/>
    <w:rsid w:val="007361A6"/>
    <w:rsid w:val="0073689E"/>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A7"/>
    <w:rsid w:val="00744CD2"/>
    <w:rsid w:val="00744F9F"/>
    <w:rsid w:val="00745588"/>
    <w:rsid w:val="00745C6F"/>
    <w:rsid w:val="00745CF1"/>
    <w:rsid w:val="00745E56"/>
    <w:rsid w:val="007460E9"/>
    <w:rsid w:val="00746123"/>
    <w:rsid w:val="00746183"/>
    <w:rsid w:val="00746599"/>
    <w:rsid w:val="00746A01"/>
    <w:rsid w:val="00746A1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934"/>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20"/>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180"/>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73"/>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0B3"/>
    <w:rsid w:val="007751C9"/>
    <w:rsid w:val="007752E8"/>
    <w:rsid w:val="00775346"/>
    <w:rsid w:val="007753B1"/>
    <w:rsid w:val="00775865"/>
    <w:rsid w:val="00775B26"/>
    <w:rsid w:val="00776180"/>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CE2"/>
    <w:rsid w:val="00783D9E"/>
    <w:rsid w:val="00783E19"/>
    <w:rsid w:val="00783E77"/>
    <w:rsid w:val="00783F48"/>
    <w:rsid w:val="00784030"/>
    <w:rsid w:val="00784043"/>
    <w:rsid w:val="00784089"/>
    <w:rsid w:val="007840AF"/>
    <w:rsid w:val="00784126"/>
    <w:rsid w:val="00784407"/>
    <w:rsid w:val="00784A3F"/>
    <w:rsid w:val="00784AEC"/>
    <w:rsid w:val="00784B01"/>
    <w:rsid w:val="00784B10"/>
    <w:rsid w:val="00784B83"/>
    <w:rsid w:val="00784BCE"/>
    <w:rsid w:val="00784E1E"/>
    <w:rsid w:val="00784E5B"/>
    <w:rsid w:val="00785017"/>
    <w:rsid w:val="0078508E"/>
    <w:rsid w:val="00785387"/>
    <w:rsid w:val="007853F4"/>
    <w:rsid w:val="00785444"/>
    <w:rsid w:val="007854FE"/>
    <w:rsid w:val="00785B2C"/>
    <w:rsid w:val="00785B7C"/>
    <w:rsid w:val="00785C6D"/>
    <w:rsid w:val="00785DCB"/>
    <w:rsid w:val="00785FC2"/>
    <w:rsid w:val="00786173"/>
    <w:rsid w:val="00786557"/>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BAC"/>
    <w:rsid w:val="00790DBA"/>
    <w:rsid w:val="00790FEE"/>
    <w:rsid w:val="007912D4"/>
    <w:rsid w:val="00791357"/>
    <w:rsid w:val="0079142A"/>
    <w:rsid w:val="0079152E"/>
    <w:rsid w:val="007916B1"/>
    <w:rsid w:val="00791765"/>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23"/>
    <w:rsid w:val="00795AB8"/>
    <w:rsid w:val="00795BB7"/>
    <w:rsid w:val="00795D07"/>
    <w:rsid w:val="007960D3"/>
    <w:rsid w:val="00796519"/>
    <w:rsid w:val="0079671E"/>
    <w:rsid w:val="00796965"/>
    <w:rsid w:val="00796B64"/>
    <w:rsid w:val="00796CD4"/>
    <w:rsid w:val="00796D46"/>
    <w:rsid w:val="00797277"/>
    <w:rsid w:val="0079756F"/>
    <w:rsid w:val="00797570"/>
    <w:rsid w:val="00797AF9"/>
    <w:rsid w:val="00797EC1"/>
    <w:rsid w:val="007A00E6"/>
    <w:rsid w:val="007A0172"/>
    <w:rsid w:val="007A027F"/>
    <w:rsid w:val="007A0313"/>
    <w:rsid w:val="007A04C6"/>
    <w:rsid w:val="007A060A"/>
    <w:rsid w:val="007A073D"/>
    <w:rsid w:val="007A0777"/>
    <w:rsid w:val="007A0992"/>
    <w:rsid w:val="007A0EFD"/>
    <w:rsid w:val="007A1183"/>
    <w:rsid w:val="007A12B0"/>
    <w:rsid w:val="007A12D5"/>
    <w:rsid w:val="007A1337"/>
    <w:rsid w:val="007A1488"/>
    <w:rsid w:val="007A14D7"/>
    <w:rsid w:val="007A1512"/>
    <w:rsid w:val="007A185E"/>
    <w:rsid w:val="007A1DF5"/>
    <w:rsid w:val="007A1E91"/>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1C"/>
    <w:rsid w:val="007A479F"/>
    <w:rsid w:val="007A4ADF"/>
    <w:rsid w:val="007A5138"/>
    <w:rsid w:val="007A5593"/>
    <w:rsid w:val="007A5B0B"/>
    <w:rsid w:val="007A5C49"/>
    <w:rsid w:val="007A5F95"/>
    <w:rsid w:val="007A635B"/>
    <w:rsid w:val="007A6721"/>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0CFD"/>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49A"/>
    <w:rsid w:val="007B4780"/>
    <w:rsid w:val="007B4D8D"/>
    <w:rsid w:val="007B4F8F"/>
    <w:rsid w:val="007B524F"/>
    <w:rsid w:val="007B52E8"/>
    <w:rsid w:val="007B55F9"/>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4A0"/>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3F4"/>
    <w:rsid w:val="007C352C"/>
    <w:rsid w:val="007C35BE"/>
    <w:rsid w:val="007C3615"/>
    <w:rsid w:val="007C3C1D"/>
    <w:rsid w:val="007C3D2E"/>
    <w:rsid w:val="007C3D64"/>
    <w:rsid w:val="007C3F17"/>
    <w:rsid w:val="007C40EE"/>
    <w:rsid w:val="007C4142"/>
    <w:rsid w:val="007C4484"/>
    <w:rsid w:val="007C44F5"/>
    <w:rsid w:val="007C46D9"/>
    <w:rsid w:val="007C49D0"/>
    <w:rsid w:val="007C4DDF"/>
    <w:rsid w:val="007C4EFE"/>
    <w:rsid w:val="007C4FA1"/>
    <w:rsid w:val="007C5071"/>
    <w:rsid w:val="007C5660"/>
    <w:rsid w:val="007C58B1"/>
    <w:rsid w:val="007C59C6"/>
    <w:rsid w:val="007C5CA6"/>
    <w:rsid w:val="007C5F23"/>
    <w:rsid w:val="007C5F29"/>
    <w:rsid w:val="007C62E2"/>
    <w:rsid w:val="007C6702"/>
    <w:rsid w:val="007C674D"/>
    <w:rsid w:val="007C69C9"/>
    <w:rsid w:val="007C6A2A"/>
    <w:rsid w:val="007C6B85"/>
    <w:rsid w:val="007C6B95"/>
    <w:rsid w:val="007C70A5"/>
    <w:rsid w:val="007C71EA"/>
    <w:rsid w:val="007C74A5"/>
    <w:rsid w:val="007C74C5"/>
    <w:rsid w:val="007C75AD"/>
    <w:rsid w:val="007C75F4"/>
    <w:rsid w:val="007C771C"/>
    <w:rsid w:val="007C78C3"/>
    <w:rsid w:val="007C7958"/>
    <w:rsid w:val="007C7A09"/>
    <w:rsid w:val="007C7A1A"/>
    <w:rsid w:val="007C7AE7"/>
    <w:rsid w:val="007C7C50"/>
    <w:rsid w:val="007C7C93"/>
    <w:rsid w:val="007C7EAA"/>
    <w:rsid w:val="007C7F86"/>
    <w:rsid w:val="007D0352"/>
    <w:rsid w:val="007D04F3"/>
    <w:rsid w:val="007D0714"/>
    <w:rsid w:val="007D0836"/>
    <w:rsid w:val="007D08DF"/>
    <w:rsid w:val="007D0B90"/>
    <w:rsid w:val="007D12D0"/>
    <w:rsid w:val="007D1388"/>
    <w:rsid w:val="007D13B9"/>
    <w:rsid w:val="007D142B"/>
    <w:rsid w:val="007D187F"/>
    <w:rsid w:val="007D18FD"/>
    <w:rsid w:val="007D1A09"/>
    <w:rsid w:val="007D1D4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06"/>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53"/>
    <w:rsid w:val="007E0F19"/>
    <w:rsid w:val="007E0FF0"/>
    <w:rsid w:val="007E105C"/>
    <w:rsid w:val="007E11EF"/>
    <w:rsid w:val="007E1628"/>
    <w:rsid w:val="007E18CF"/>
    <w:rsid w:val="007E1954"/>
    <w:rsid w:val="007E1BB6"/>
    <w:rsid w:val="007E1D1D"/>
    <w:rsid w:val="007E1DAC"/>
    <w:rsid w:val="007E1FA6"/>
    <w:rsid w:val="007E206E"/>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E3A"/>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044"/>
    <w:rsid w:val="007E6587"/>
    <w:rsid w:val="007E6A2F"/>
    <w:rsid w:val="007E6AFD"/>
    <w:rsid w:val="007E6B73"/>
    <w:rsid w:val="007E6CC0"/>
    <w:rsid w:val="007E6D25"/>
    <w:rsid w:val="007E70B4"/>
    <w:rsid w:val="007E7176"/>
    <w:rsid w:val="007E764F"/>
    <w:rsid w:val="007E76D5"/>
    <w:rsid w:val="007E79B0"/>
    <w:rsid w:val="007E7AC3"/>
    <w:rsid w:val="007E7CF2"/>
    <w:rsid w:val="007F01D0"/>
    <w:rsid w:val="007F0310"/>
    <w:rsid w:val="007F04C6"/>
    <w:rsid w:val="007F08E7"/>
    <w:rsid w:val="007F0C49"/>
    <w:rsid w:val="007F11A8"/>
    <w:rsid w:val="007F1908"/>
    <w:rsid w:val="007F1A8D"/>
    <w:rsid w:val="007F1CE1"/>
    <w:rsid w:val="007F1D5D"/>
    <w:rsid w:val="007F1D7B"/>
    <w:rsid w:val="007F2220"/>
    <w:rsid w:val="007F23FB"/>
    <w:rsid w:val="007F2544"/>
    <w:rsid w:val="007F278C"/>
    <w:rsid w:val="007F287A"/>
    <w:rsid w:val="007F331C"/>
    <w:rsid w:val="007F33B4"/>
    <w:rsid w:val="007F340B"/>
    <w:rsid w:val="007F3538"/>
    <w:rsid w:val="007F3603"/>
    <w:rsid w:val="007F37F0"/>
    <w:rsid w:val="007F39D0"/>
    <w:rsid w:val="007F3B8D"/>
    <w:rsid w:val="007F3E86"/>
    <w:rsid w:val="007F40D3"/>
    <w:rsid w:val="007F4299"/>
    <w:rsid w:val="007F43CE"/>
    <w:rsid w:val="007F462A"/>
    <w:rsid w:val="007F46C2"/>
    <w:rsid w:val="007F46C4"/>
    <w:rsid w:val="007F4862"/>
    <w:rsid w:val="007F4C99"/>
    <w:rsid w:val="007F4E83"/>
    <w:rsid w:val="007F5105"/>
    <w:rsid w:val="007F5161"/>
    <w:rsid w:val="007F52CF"/>
    <w:rsid w:val="007F55E9"/>
    <w:rsid w:val="007F600A"/>
    <w:rsid w:val="007F65B5"/>
    <w:rsid w:val="007F68A6"/>
    <w:rsid w:val="007F69C0"/>
    <w:rsid w:val="007F6DCA"/>
    <w:rsid w:val="007F701F"/>
    <w:rsid w:val="007F7307"/>
    <w:rsid w:val="007F7595"/>
    <w:rsid w:val="007F7607"/>
    <w:rsid w:val="007F7647"/>
    <w:rsid w:val="007F7829"/>
    <w:rsid w:val="007F78BD"/>
    <w:rsid w:val="007F78C2"/>
    <w:rsid w:val="007F79C7"/>
    <w:rsid w:val="007F7A96"/>
    <w:rsid w:val="007F7FED"/>
    <w:rsid w:val="00800421"/>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C"/>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4D93"/>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053"/>
    <w:rsid w:val="00810118"/>
    <w:rsid w:val="008101E1"/>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351"/>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379"/>
    <w:rsid w:val="00826848"/>
    <w:rsid w:val="008268A2"/>
    <w:rsid w:val="008268DC"/>
    <w:rsid w:val="00826B2D"/>
    <w:rsid w:val="00826D76"/>
    <w:rsid w:val="00826EA8"/>
    <w:rsid w:val="00826EFC"/>
    <w:rsid w:val="00826FDE"/>
    <w:rsid w:val="00827033"/>
    <w:rsid w:val="0082713F"/>
    <w:rsid w:val="00827628"/>
    <w:rsid w:val="00827A40"/>
    <w:rsid w:val="00827BCC"/>
    <w:rsid w:val="00827F35"/>
    <w:rsid w:val="008301A9"/>
    <w:rsid w:val="00830839"/>
    <w:rsid w:val="008308C5"/>
    <w:rsid w:val="008308CD"/>
    <w:rsid w:val="008308D5"/>
    <w:rsid w:val="00830A6E"/>
    <w:rsid w:val="00830CE9"/>
    <w:rsid w:val="00830F3C"/>
    <w:rsid w:val="00830FD6"/>
    <w:rsid w:val="00831168"/>
    <w:rsid w:val="008314EB"/>
    <w:rsid w:val="008315B5"/>
    <w:rsid w:val="00831814"/>
    <w:rsid w:val="00831D33"/>
    <w:rsid w:val="00832225"/>
    <w:rsid w:val="00832285"/>
    <w:rsid w:val="00832640"/>
    <w:rsid w:val="00832676"/>
    <w:rsid w:val="008329D1"/>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454"/>
    <w:rsid w:val="00840770"/>
    <w:rsid w:val="00840F08"/>
    <w:rsid w:val="00841471"/>
    <w:rsid w:val="00841556"/>
    <w:rsid w:val="00841E0A"/>
    <w:rsid w:val="008424A0"/>
    <w:rsid w:val="0084251D"/>
    <w:rsid w:val="00842897"/>
    <w:rsid w:val="00842B9C"/>
    <w:rsid w:val="00842EDE"/>
    <w:rsid w:val="00842F2C"/>
    <w:rsid w:val="00842FFB"/>
    <w:rsid w:val="0084331F"/>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994"/>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1C"/>
    <w:rsid w:val="008621DA"/>
    <w:rsid w:val="00862402"/>
    <w:rsid w:val="008626BC"/>
    <w:rsid w:val="008627FA"/>
    <w:rsid w:val="008628B8"/>
    <w:rsid w:val="00862A1C"/>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AE9"/>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99E"/>
    <w:rsid w:val="00873A95"/>
    <w:rsid w:val="00873B09"/>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39"/>
    <w:rsid w:val="008814C5"/>
    <w:rsid w:val="008814EB"/>
    <w:rsid w:val="008817DA"/>
    <w:rsid w:val="0088180B"/>
    <w:rsid w:val="00881CCC"/>
    <w:rsid w:val="00881ECE"/>
    <w:rsid w:val="00882238"/>
    <w:rsid w:val="0088232E"/>
    <w:rsid w:val="008827DB"/>
    <w:rsid w:val="008829F1"/>
    <w:rsid w:val="00882A59"/>
    <w:rsid w:val="00882C6F"/>
    <w:rsid w:val="00882D15"/>
    <w:rsid w:val="00882D99"/>
    <w:rsid w:val="008830C4"/>
    <w:rsid w:val="00883285"/>
    <w:rsid w:val="00883328"/>
    <w:rsid w:val="008838F0"/>
    <w:rsid w:val="008839B4"/>
    <w:rsid w:val="00883DA1"/>
    <w:rsid w:val="00883DD1"/>
    <w:rsid w:val="0088451A"/>
    <w:rsid w:val="0088491E"/>
    <w:rsid w:val="00884971"/>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A9E"/>
    <w:rsid w:val="00887ED5"/>
    <w:rsid w:val="00890196"/>
    <w:rsid w:val="008903D9"/>
    <w:rsid w:val="0089058A"/>
    <w:rsid w:val="00890AC9"/>
    <w:rsid w:val="00890B01"/>
    <w:rsid w:val="00890B4D"/>
    <w:rsid w:val="00890CED"/>
    <w:rsid w:val="00890D0D"/>
    <w:rsid w:val="00890EBF"/>
    <w:rsid w:val="00890F57"/>
    <w:rsid w:val="008913BD"/>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66E"/>
    <w:rsid w:val="00896CE6"/>
    <w:rsid w:val="00896FDE"/>
    <w:rsid w:val="0089720D"/>
    <w:rsid w:val="00897269"/>
    <w:rsid w:val="008972A4"/>
    <w:rsid w:val="0089738E"/>
    <w:rsid w:val="008977B8"/>
    <w:rsid w:val="008977FF"/>
    <w:rsid w:val="008978CE"/>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EEE"/>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304"/>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2B0B"/>
    <w:rsid w:val="008B307D"/>
    <w:rsid w:val="008B3550"/>
    <w:rsid w:val="008B368B"/>
    <w:rsid w:val="008B3A2E"/>
    <w:rsid w:val="008B3CCD"/>
    <w:rsid w:val="008B3DE8"/>
    <w:rsid w:val="008B3E41"/>
    <w:rsid w:val="008B3F03"/>
    <w:rsid w:val="008B3F89"/>
    <w:rsid w:val="008B4297"/>
    <w:rsid w:val="008B4444"/>
    <w:rsid w:val="008B4CC4"/>
    <w:rsid w:val="008B4F07"/>
    <w:rsid w:val="008B4F77"/>
    <w:rsid w:val="008B506C"/>
    <w:rsid w:val="008B5211"/>
    <w:rsid w:val="008B5225"/>
    <w:rsid w:val="008B5257"/>
    <w:rsid w:val="008B542C"/>
    <w:rsid w:val="008B55D3"/>
    <w:rsid w:val="008B5C07"/>
    <w:rsid w:val="008B6743"/>
    <w:rsid w:val="008B7056"/>
    <w:rsid w:val="008B747E"/>
    <w:rsid w:val="008B7595"/>
    <w:rsid w:val="008B772D"/>
    <w:rsid w:val="008B7E27"/>
    <w:rsid w:val="008B7E34"/>
    <w:rsid w:val="008C0095"/>
    <w:rsid w:val="008C0255"/>
    <w:rsid w:val="008C0423"/>
    <w:rsid w:val="008C07A3"/>
    <w:rsid w:val="008C0B4F"/>
    <w:rsid w:val="008C0D8E"/>
    <w:rsid w:val="008C0EE4"/>
    <w:rsid w:val="008C0F7D"/>
    <w:rsid w:val="008C112F"/>
    <w:rsid w:val="008C1241"/>
    <w:rsid w:val="008C142B"/>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75"/>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4A9"/>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D4C"/>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8EA"/>
    <w:rsid w:val="008D6BB8"/>
    <w:rsid w:val="008D70A5"/>
    <w:rsid w:val="008D720B"/>
    <w:rsid w:val="008D7256"/>
    <w:rsid w:val="008D7351"/>
    <w:rsid w:val="008D7495"/>
    <w:rsid w:val="008D74A2"/>
    <w:rsid w:val="008D7522"/>
    <w:rsid w:val="008D774A"/>
    <w:rsid w:val="008D7808"/>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9DD"/>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5D8"/>
    <w:rsid w:val="008E56FD"/>
    <w:rsid w:val="008E5E33"/>
    <w:rsid w:val="008E5F30"/>
    <w:rsid w:val="008E611B"/>
    <w:rsid w:val="008E624A"/>
    <w:rsid w:val="008E6317"/>
    <w:rsid w:val="008E63DF"/>
    <w:rsid w:val="008E6439"/>
    <w:rsid w:val="008E6B9D"/>
    <w:rsid w:val="008E6EC8"/>
    <w:rsid w:val="008E6EF5"/>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C10"/>
    <w:rsid w:val="008F5D1C"/>
    <w:rsid w:val="008F5E16"/>
    <w:rsid w:val="008F60BB"/>
    <w:rsid w:val="008F61A8"/>
    <w:rsid w:val="008F649F"/>
    <w:rsid w:val="008F67F7"/>
    <w:rsid w:val="008F6C69"/>
    <w:rsid w:val="008F6E26"/>
    <w:rsid w:val="008F72BC"/>
    <w:rsid w:val="008F7827"/>
    <w:rsid w:val="008F78A0"/>
    <w:rsid w:val="008F7D0C"/>
    <w:rsid w:val="008F7E79"/>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AF2"/>
    <w:rsid w:val="00903B01"/>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03D"/>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8FD"/>
    <w:rsid w:val="00921CAC"/>
    <w:rsid w:val="00921DB2"/>
    <w:rsid w:val="00921DF4"/>
    <w:rsid w:val="0092212B"/>
    <w:rsid w:val="009221AD"/>
    <w:rsid w:val="00922973"/>
    <w:rsid w:val="009229B0"/>
    <w:rsid w:val="00922AA9"/>
    <w:rsid w:val="0092377F"/>
    <w:rsid w:val="00923827"/>
    <w:rsid w:val="00923CA7"/>
    <w:rsid w:val="00923FBF"/>
    <w:rsid w:val="0092433B"/>
    <w:rsid w:val="00924789"/>
    <w:rsid w:val="00924DCA"/>
    <w:rsid w:val="009250F5"/>
    <w:rsid w:val="00925110"/>
    <w:rsid w:val="009251BA"/>
    <w:rsid w:val="0092530D"/>
    <w:rsid w:val="009253EC"/>
    <w:rsid w:val="00925E44"/>
    <w:rsid w:val="00925FAF"/>
    <w:rsid w:val="0092637A"/>
    <w:rsid w:val="00926401"/>
    <w:rsid w:val="00926923"/>
    <w:rsid w:val="00926955"/>
    <w:rsid w:val="009269A9"/>
    <w:rsid w:val="00926B5B"/>
    <w:rsid w:val="00926F81"/>
    <w:rsid w:val="0092739F"/>
    <w:rsid w:val="00927817"/>
    <w:rsid w:val="0092781F"/>
    <w:rsid w:val="00927869"/>
    <w:rsid w:val="009279D2"/>
    <w:rsid w:val="00927B75"/>
    <w:rsid w:val="0093007C"/>
    <w:rsid w:val="0093016F"/>
    <w:rsid w:val="00930388"/>
    <w:rsid w:val="00930AA9"/>
    <w:rsid w:val="00930DF7"/>
    <w:rsid w:val="00930F6D"/>
    <w:rsid w:val="00931264"/>
    <w:rsid w:val="00931C72"/>
    <w:rsid w:val="009321F5"/>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B68"/>
    <w:rsid w:val="00935E14"/>
    <w:rsid w:val="00935E74"/>
    <w:rsid w:val="00935F03"/>
    <w:rsid w:val="00936057"/>
    <w:rsid w:val="0093619A"/>
    <w:rsid w:val="009364C9"/>
    <w:rsid w:val="00936919"/>
    <w:rsid w:val="00936B69"/>
    <w:rsid w:val="00936DF7"/>
    <w:rsid w:val="00936ED8"/>
    <w:rsid w:val="0093715B"/>
    <w:rsid w:val="00937221"/>
    <w:rsid w:val="009372C6"/>
    <w:rsid w:val="00937687"/>
    <w:rsid w:val="00937BB1"/>
    <w:rsid w:val="00937F0E"/>
    <w:rsid w:val="00940219"/>
    <w:rsid w:val="00940654"/>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50C"/>
    <w:rsid w:val="0094392E"/>
    <w:rsid w:val="00943AAA"/>
    <w:rsid w:val="00943BA3"/>
    <w:rsid w:val="00943E29"/>
    <w:rsid w:val="00944D62"/>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2FF"/>
    <w:rsid w:val="009605CB"/>
    <w:rsid w:val="0096061F"/>
    <w:rsid w:val="00960982"/>
    <w:rsid w:val="009609A7"/>
    <w:rsid w:val="00960A79"/>
    <w:rsid w:val="00960EE8"/>
    <w:rsid w:val="00960F10"/>
    <w:rsid w:val="00960FBC"/>
    <w:rsid w:val="00960FC6"/>
    <w:rsid w:val="009616AB"/>
    <w:rsid w:val="0096174C"/>
    <w:rsid w:val="00961BEF"/>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6FB"/>
    <w:rsid w:val="00964801"/>
    <w:rsid w:val="00964BAC"/>
    <w:rsid w:val="00964E1A"/>
    <w:rsid w:val="00965786"/>
    <w:rsid w:val="0096585C"/>
    <w:rsid w:val="00965CE9"/>
    <w:rsid w:val="00965DB4"/>
    <w:rsid w:val="00965E34"/>
    <w:rsid w:val="009662D5"/>
    <w:rsid w:val="00966346"/>
    <w:rsid w:val="00966365"/>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6AB"/>
    <w:rsid w:val="00976911"/>
    <w:rsid w:val="00976A9A"/>
    <w:rsid w:val="00976ADB"/>
    <w:rsid w:val="00976BB0"/>
    <w:rsid w:val="00976E38"/>
    <w:rsid w:val="00976E87"/>
    <w:rsid w:val="00976E95"/>
    <w:rsid w:val="00976EFD"/>
    <w:rsid w:val="009775ED"/>
    <w:rsid w:val="00977715"/>
    <w:rsid w:val="0097776E"/>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D83"/>
    <w:rsid w:val="00980E4B"/>
    <w:rsid w:val="00980FC1"/>
    <w:rsid w:val="00981645"/>
    <w:rsid w:val="009816BA"/>
    <w:rsid w:val="009817F2"/>
    <w:rsid w:val="00981A06"/>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44B5"/>
    <w:rsid w:val="009848AA"/>
    <w:rsid w:val="00984B9D"/>
    <w:rsid w:val="00984EAA"/>
    <w:rsid w:val="0098544A"/>
    <w:rsid w:val="00985492"/>
    <w:rsid w:val="009854BC"/>
    <w:rsid w:val="0098550C"/>
    <w:rsid w:val="009857CA"/>
    <w:rsid w:val="00985EB2"/>
    <w:rsid w:val="00986064"/>
    <w:rsid w:val="0098627F"/>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A39"/>
    <w:rsid w:val="00987DB2"/>
    <w:rsid w:val="00987EBA"/>
    <w:rsid w:val="00990033"/>
    <w:rsid w:val="0099039B"/>
    <w:rsid w:val="0099046E"/>
    <w:rsid w:val="009904C6"/>
    <w:rsid w:val="00990659"/>
    <w:rsid w:val="009908EA"/>
    <w:rsid w:val="00990BC1"/>
    <w:rsid w:val="00991196"/>
    <w:rsid w:val="0099126E"/>
    <w:rsid w:val="00991503"/>
    <w:rsid w:val="0099157F"/>
    <w:rsid w:val="0099160E"/>
    <w:rsid w:val="009923F0"/>
    <w:rsid w:val="009928CB"/>
    <w:rsid w:val="00992906"/>
    <w:rsid w:val="00992AE6"/>
    <w:rsid w:val="00992F5F"/>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3FC5"/>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935"/>
    <w:rsid w:val="009A5A42"/>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1E"/>
    <w:rsid w:val="009B3ABB"/>
    <w:rsid w:val="009B3D6E"/>
    <w:rsid w:val="009B3DFF"/>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1E7"/>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B73"/>
    <w:rsid w:val="009C6D4C"/>
    <w:rsid w:val="009C6DEA"/>
    <w:rsid w:val="009C6F48"/>
    <w:rsid w:val="009C6FC0"/>
    <w:rsid w:val="009C72DA"/>
    <w:rsid w:val="009C7475"/>
    <w:rsid w:val="009C773B"/>
    <w:rsid w:val="009C7E1A"/>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333"/>
    <w:rsid w:val="009D2890"/>
    <w:rsid w:val="009D2986"/>
    <w:rsid w:val="009D2ADE"/>
    <w:rsid w:val="009D2B21"/>
    <w:rsid w:val="009D2B89"/>
    <w:rsid w:val="009D2CE8"/>
    <w:rsid w:val="009D3243"/>
    <w:rsid w:val="009D335C"/>
    <w:rsid w:val="009D3A12"/>
    <w:rsid w:val="009D3A13"/>
    <w:rsid w:val="009D3A78"/>
    <w:rsid w:val="009D3BC6"/>
    <w:rsid w:val="009D3E8A"/>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1F"/>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1B"/>
    <w:rsid w:val="009E1BB6"/>
    <w:rsid w:val="009E1F23"/>
    <w:rsid w:val="009E20F2"/>
    <w:rsid w:val="009E21C0"/>
    <w:rsid w:val="009E224B"/>
    <w:rsid w:val="009E2383"/>
    <w:rsid w:val="009E25AD"/>
    <w:rsid w:val="009E27C5"/>
    <w:rsid w:val="009E2CFF"/>
    <w:rsid w:val="009E2EF3"/>
    <w:rsid w:val="009E307A"/>
    <w:rsid w:val="009E3353"/>
    <w:rsid w:val="009E3466"/>
    <w:rsid w:val="009E358B"/>
    <w:rsid w:val="009E3AA3"/>
    <w:rsid w:val="009E3BC0"/>
    <w:rsid w:val="009E3FC5"/>
    <w:rsid w:val="009E454F"/>
    <w:rsid w:val="009E475A"/>
    <w:rsid w:val="009E487B"/>
    <w:rsid w:val="009E48D7"/>
    <w:rsid w:val="009E4966"/>
    <w:rsid w:val="009E4A4F"/>
    <w:rsid w:val="009E4C19"/>
    <w:rsid w:val="009E4D50"/>
    <w:rsid w:val="009E4E4E"/>
    <w:rsid w:val="009E519A"/>
    <w:rsid w:val="009E530E"/>
    <w:rsid w:val="009E54F7"/>
    <w:rsid w:val="009E56B8"/>
    <w:rsid w:val="009E5DB7"/>
    <w:rsid w:val="009E641A"/>
    <w:rsid w:val="009E64DC"/>
    <w:rsid w:val="009E66E9"/>
    <w:rsid w:val="009E6763"/>
    <w:rsid w:val="009E6D43"/>
    <w:rsid w:val="009E6EA1"/>
    <w:rsid w:val="009E74AE"/>
    <w:rsid w:val="009E773E"/>
    <w:rsid w:val="009E7A13"/>
    <w:rsid w:val="009E7ADE"/>
    <w:rsid w:val="009E7F53"/>
    <w:rsid w:val="009F0200"/>
    <w:rsid w:val="009F03EB"/>
    <w:rsid w:val="009F04D1"/>
    <w:rsid w:val="009F0593"/>
    <w:rsid w:val="009F0753"/>
    <w:rsid w:val="009F0844"/>
    <w:rsid w:val="009F09B2"/>
    <w:rsid w:val="009F0A94"/>
    <w:rsid w:val="009F0D86"/>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4A"/>
    <w:rsid w:val="009F30E4"/>
    <w:rsid w:val="009F324B"/>
    <w:rsid w:val="009F32B2"/>
    <w:rsid w:val="009F334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9F7B65"/>
    <w:rsid w:val="00A00081"/>
    <w:rsid w:val="00A000D2"/>
    <w:rsid w:val="00A00253"/>
    <w:rsid w:val="00A002C7"/>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0D4"/>
    <w:rsid w:val="00A053A3"/>
    <w:rsid w:val="00A05651"/>
    <w:rsid w:val="00A0567D"/>
    <w:rsid w:val="00A059A2"/>
    <w:rsid w:val="00A05AE5"/>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04C"/>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47"/>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81F"/>
    <w:rsid w:val="00A14A3C"/>
    <w:rsid w:val="00A14FB2"/>
    <w:rsid w:val="00A15010"/>
    <w:rsid w:val="00A15042"/>
    <w:rsid w:val="00A15244"/>
    <w:rsid w:val="00A1526A"/>
    <w:rsid w:val="00A152EA"/>
    <w:rsid w:val="00A157DE"/>
    <w:rsid w:val="00A158EE"/>
    <w:rsid w:val="00A15A13"/>
    <w:rsid w:val="00A15CCB"/>
    <w:rsid w:val="00A15FF6"/>
    <w:rsid w:val="00A16113"/>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081"/>
    <w:rsid w:val="00A2122A"/>
    <w:rsid w:val="00A213D9"/>
    <w:rsid w:val="00A2142C"/>
    <w:rsid w:val="00A21533"/>
    <w:rsid w:val="00A2179C"/>
    <w:rsid w:val="00A21AB6"/>
    <w:rsid w:val="00A21CC2"/>
    <w:rsid w:val="00A21D25"/>
    <w:rsid w:val="00A21FD8"/>
    <w:rsid w:val="00A2206D"/>
    <w:rsid w:val="00A22174"/>
    <w:rsid w:val="00A223E0"/>
    <w:rsid w:val="00A223F6"/>
    <w:rsid w:val="00A22703"/>
    <w:rsid w:val="00A227AC"/>
    <w:rsid w:val="00A227C9"/>
    <w:rsid w:val="00A22BB4"/>
    <w:rsid w:val="00A22C1B"/>
    <w:rsid w:val="00A22E85"/>
    <w:rsid w:val="00A23110"/>
    <w:rsid w:val="00A231E0"/>
    <w:rsid w:val="00A23630"/>
    <w:rsid w:val="00A23680"/>
    <w:rsid w:val="00A23778"/>
    <w:rsid w:val="00A238FA"/>
    <w:rsid w:val="00A2394E"/>
    <w:rsid w:val="00A23B7D"/>
    <w:rsid w:val="00A23CAC"/>
    <w:rsid w:val="00A23E24"/>
    <w:rsid w:val="00A23FD5"/>
    <w:rsid w:val="00A23FF1"/>
    <w:rsid w:val="00A241CE"/>
    <w:rsid w:val="00A2436B"/>
    <w:rsid w:val="00A24398"/>
    <w:rsid w:val="00A2442E"/>
    <w:rsid w:val="00A2443D"/>
    <w:rsid w:val="00A2460A"/>
    <w:rsid w:val="00A24647"/>
    <w:rsid w:val="00A24AAE"/>
    <w:rsid w:val="00A25078"/>
    <w:rsid w:val="00A2535A"/>
    <w:rsid w:val="00A2537D"/>
    <w:rsid w:val="00A258D8"/>
    <w:rsid w:val="00A2596B"/>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6B8"/>
    <w:rsid w:val="00A31EA1"/>
    <w:rsid w:val="00A31EA4"/>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0"/>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36"/>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24B"/>
    <w:rsid w:val="00A504D3"/>
    <w:rsid w:val="00A505B0"/>
    <w:rsid w:val="00A508FB"/>
    <w:rsid w:val="00A5092E"/>
    <w:rsid w:val="00A50D63"/>
    <w:rsid w:val="00A50D8E"/>
    <w:rsid w:val="00A50EE4"/>
    <w:rsid w:val="00A511C1"/>
    <w:rsid w:val="00A511C5"/>
    <w:rsid w:val="00A51304"/>
    <w:rsid w:val="00A51437"/>
    <w:rsid w:val="00A51592"/>
    <w:rsid w:val="00A517E8"/>
    <w:rsid w:val="00A519CA"/>
    <w:rsid w:val="00A51E9D"/>
    <w:rsid w:val="00A51F60"/>
    <w:rsid w:val="00A52142"/>
    <w:rsid w:val="00A521A4"/>
    <w:rsid w:val="00A5223F"/>
    <w:rsid w:val="00A5224A"/>
    <w:rsid w:val="00A5229D"/>
    <w:rsid w:val="00A522F3"/>
    <w:rsid w:val="00A52822"/>
    <w:rsid w:val="00A52929"/>
    <w:rsid w:val="00A52AC8"/>
    <w:rsid w:val="00A52CE2"/>
    <w:rsid w:val="00A52D5F"/>
    <w:rsid w:val="00A52E03"/>
    <w:rsid w:val="00A52FDC"/>
    <w:rsid w:val="00A5323B"/>
    <w:rsid w:val="00A532E4"/>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CDD"/>
    <w:rsid w:val="00A65D2A"/>
    <w:rsid w:val="00A6618D"/>
    <w:rsid w:val="00A66204"/>
    <w:rsid w:val="00A6631D"/>
    <w:rsid w:val="00A663F6"/>
    <w:rsid w:val="00A666A7"/>
    <w:rsid w:val="00A666B6"/>
    <w:rsid w:val="00A66D71"/>
    <w:rsid w:val="00A66F61"/>
    <w:rsid w:val="00A67112"/>
    <w:rsid w:val="00A671F5"/>
    <w:rsid w:val="00A6752C"/>
    <w:rsid w:val="00A67A23"/>
    <w:rsid w:val="00A67A63"/>
    <w:rsid w:val="00A67D8D"/>
    <w:rsid w:val="00A70248"/>
    <w:rsid w:val="00A7029F"/>
    <w:rsid w:val="00A704ED"/>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CF2"/>
    <w:rsid w:val="00A75DE7"/>
    <w:rsid w:val="00A75F1C"/>
    <w:rsid w:val="00A7624C"/>
    <w:rsid w:val="00A76D67"/>
    <w:rsid w:val="00A76EF7"/>
    <w:rsid w:val="00A77020"/>
    <w:rsid w:val="00A77402"/>
    <w:rsid w:val="00A7749F"/>
    <w:rsid w:val="00A77BAB"/>
    <w:rsid w:val="00A8001E"/>
    <w:rsid w:val="00A8022B"/>
    <w:rsid w:val="00A802C8"/>
    <w:rsid w:val="00A80334"/>
    <w:rsid w:val="00A8043B"/>
    <w:rsid w:val="00A8074B"/>
    <w:rsid w:val="00A8078C"/>
    <w:rsid w:val="00A80C3A"/>
    <w:rsid w:val="00A80E68"/>
    <w:rsid w:val="00A80F81"/>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985"/>
    <w:rsid w:val="00A85AD2"/>
    <w:rsid w:val="00A85CF7"/>
    <w:rsid w:val="00A85E12"/>
    <w:rsid w:val="00A85E1B"/>
    <w:rsid w:val="00A85EB2"/>
    <w:rsid w:val="00A8628D"/>
    <w:rsid w:val="00A864CF"/>
    <w:rsid w:val="00A86714"/>
    <w:rsid w:val="00A86817"/>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689"/>
    <w:rsid w:val="00A94996"/>
    <w:rsid w:val="00A949E1"/>
    <w:rsid w:val="00A94B47"/>
    <w:rsid w:val="00A94D06"/>
    <w:rsid w:val="00A94EBB"/>
    <w:rsid w:val="00A94FD4"/>
    <w:rsid w:val="00A951B6"/>
    <w:rsid w:val="00A95479"/>
    <w:rsid w:val="00A9581A"/>
    <w:rsid w:val="00A95900"/>
    <w:rsid w:val="00A95B6F"/>
    <w:rsid w:val="00A95D42"/>
    <w:rsid w:val="00A963C4"/>
    <w:rsid w:val="00A9654F"/>
    <w:rsid w:val="00A9662B"/>
    <w:rsid w:val="00A968D1"/>
    <w:rsid w:val="00A96C34"/>
    <w:rsid w:val="00A96C9D"/>
    <w:rsid w:val="00A97087"/>
    <w:rsid w:val="00A9709A"/>
    <w:rsid w:val="00A972B6"/>
    <w:rsid w:val="00A97803"/>
    <w:rsid w:val="00A9790E"/>
    <w:rsid w:val="00A979B8"/>
    <w:rsid w:val="00A97D0B"/>
    <w:rsid w:val="00A97F91"/>
    <w:rsid w:val="00AA00EB"/>
    <w:rsid w:val="00AA023F"/>
    <w:rsid w:val="00AA0BED"/>
    <w:rsid w:val="00AA0BF3"/>
    <w:rsid w:val="00AA0D39"/>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5FBF"/>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70"/>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1A6"/>
    <w:rsid w:val="00AB45CC"/>
    <w:rsid w:val="00AB4E5B"/>
    <w:rsid w:val="00AB5026"/>
    <w:rsid w:val="00AB5039"/>
    <w:rsid w:val="00AB55B6"/>
    <w:rsid w:val="00AB5695"/>
    <w:rsid w:val="00AB588B"/>
    <w:rsid w:val="00AB595A"/>
    <w:rsid w:val="00AB5A14"/>
    <w:rsid w:val="00AB5B12"/>
    <w:rsid w:val="00AB5CA9"/>
    <w:rsid w:val="00AB5CBA"/>
    <w:rsid w:val="00AB5E71"/>
    <w:rsid w:val="00AB5EA8"/>
    <w:rsid w:val="00AB624C"/>
    <w:rsid w:val="00AB6397"/>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C7A"/>
    <w:rsid w:val="00AC0DEC"/>
    <w:rsid w:val="00AC0E13"/>
    <w:rsid w:val="00AC0ED4"/>
    <w:rsid w:val="00AC134E"/>
    <w:rsid w:val="00AC14C2"/>
    <w:rsid w:val="00AC1531"/>
    <w:rsid w:val="00AC18FD"/>
    <w:rsid w:val="00AC198F"/>
    <w:rsid w:val="00AC1A7C"/>
    <w:rsid w:val="00AC1AF1"/>
    <w:rsid w:val="00AC1F58"/>
    <w:rsid w:val="00AC22DB"/>
    <w:rsid w:val="00AC237E"/>
    <w:rsid w:val="00AC2418"/>
    <w:rsid w:val="00AC250A"/>
    <w:rsid w:val="00AC262B"/>
    <w:rsid w:val="00AC26D1"/>
    <w:rsid w:val="00AC282E"/>
    <w:rsid w:val="00AC29A3"/>
    <w:rsid w:val="00AC29E5"/>
    <w:rsid w:val="00AC2C32"/>
    <w:rsid w:val="00AC2FD3"/>
    <w:rsid w:val="00AC30FE"/>
    <w:rsid w:val="00AC3547"/>
    <w:rsid w:val="00AC3693"/>
    <w:rsid w:val="00AC394A"/>
    <w:rsid w:val="00AC3A22"/>
    <w:rsid w:val="00AC3A5F"/>
    <w:rsid w:val="00AC3B5B"/>
    <w:rsid w:val="00AC4016"/>
    <w:rsid w:val="00AC41B5"/>
    <w:rsid w:val="00AC4202"/>
    <w:rsid w:val="00AC44D1"/>
    <w:rsid w:val="00AC48B2"/>
    <w:rsid w:val="00AC4903"/>
    <w:rsid w:val="00AC4A10"/>
    <w:rsid w:val="00AC4B64"/>
    <w:rsid w:val="00AC54E8"/>
    <w:rsid w:val="00AC568B"/>
    <w:rsid w:val="00AC56ED"/>
    <w:rsid w:val="00AC5892"/>
    <w:rsid w:val="00AC5A11"/>
    <w:rsid w:val="00AC60EE"/>
    <w:rsid w:val="00AC64B7"/>
    <w:rsid w:val="00AC65AC"/>
    <w:rsid w:val="00AC6679"/>
    <w:rsid w:val="00AC674E"/>
    <w:rsid w:val="00AC6856"/>
    <w:rsid w:val="00AC6A15"/>
    <w:rsid w:val="00AC6B27"/>
    <w:rsid w:val="00AC6B75"/>
    <w:rsid w:val="00AC6E2D"/>
    <w:rsid w:val="00AC716C"/>
    <w:rsid w:val="00AC7313"/>
    <w:rsid w:val="00AC7341"/>
    <w:rsid w:val="00AC7370"/>
    <w:rsid w:val="00AC762A"/>
    <w:rsid w:val="00AC7653"/>
    <w:rsid w:val="00AC7C5F"/>
    <w:rsid w:val="00AC7FF2"/>
    <w:rsid w:val="00AD0118"/>
    <w:rsid w:val="00AD02E5"/>
    <w:rsid w:val="00AD02F7"/>
    <w:rsid w:val="00AD046D"/>
    <w:rsid w:val="00AD05BB"/>
    <w:rsid w:val="00AD069F"/>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3EF3"/>
    <w:rsid w:val="00AD427F"/>
    <w:rsid w:val="00AD457C"/>
    <w:rsid w:val="00AD45E3"/>
    <w:rsid w:val="00AD4913"/>
    <w:rsid w:val="00AD493F"/>
    <w:rsid w:val="00AD4A49"/>
    <w:rsid w:val="00AD4A7D"/>
    <w:rsid w:val="00AD4B43"/>
    <w:rsid w:val="00AD4C6E"/>
    <w:rsid w:val="00AD4E13"/>
    <w:rsid w:val="00AD5027"/>
    <w:rsid w:val="00AD512D"/>
    <w:rsid w:val="00AD5413"/>
    <w:rsid w:val="00AD554D"/>
    <w:rsid w:val="00AD56A2"/>
    <w:rsid w:val="00AD56D8"/>
    <w:rsid w:val="00AD5B68"/>
    <w:rsid w:val="00AD5DD7"/>
    <w:rsid w:val="00AD5F13"/>
    <w:rsid w:val="00AD5F47"/>
    <w:rsid w:val="00AD5F69"/>
    <w:rsid w:val="00AD66B2"/>
    <w:rsid w:val="00AD6A52"/>
    <w:rsid w:val="00AD6BE9"/>
    <w:rsid w:val="00AD6CD7"/>
    <w:rsid w:val="00AD6D4C"/>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62F"/>
    <w:rsid w:val="00AF1905"/>
    <w:rsid w:val="00AF1998"/>
    <w:rsid w:val="00AF1E84"/>
    <w:rsid w:val="00AF1F79"/>
    <w:rsid w:val="00AF2031"/>
    <w:rsid w:val="00AF222F"/>
    <w:rsid w:val="00AF2A04"/>
    <w:rsid w:val="00AF2D74"/>
    <w:rsid w:val="00AF31D7"/>
    <w:rsid w:val="00AF33C0"/>
    <w:rsid w:val="00AF33EC"/>
    <w:rsid w:val="00AF38CC"/>
    <w:rsid w:val="00AF3BED"/>
    <w:rsid w:val="00AF3D7C"/>
    <w:rsid w:val="00AF3D9F"/>
    <w:rsid w:val="00AF3FD0"/>
    <w:rsid w:val="00AF42E1"/>
    <w:rsid w:val="00AF494C"/>
    <w:rsid w:val="00AF4B4E"/>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42"/>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21"/>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3FBA"/>
    <w:rsid w:val="00B040CA"/>
    <w:rsid w:val="00B04200"/>
    <w:rsid w:val="00B04540"/>
    <w:rsid w:val="00B04904"/>
    <w:rsid w:val="00B0498C"/>
    <w:rsid w:val="00B04E00"/>
    <w:rsid w:val="00B05094"/>
    <w:rsid w:val="00B051D3"/>
    <w:rsid w:val="00B05424"/>
    <w:rsid w:val="00B055EF"/>
    <w:rsid w:val="00B05C20"/>
    <w:rsid w:val="00B05CA0"/>
    <w:rsid w:val="00B05CE3"/>
    <w:rsid w:val="00B05DBE"/>
    <w:rsid w:val="00B06127"/>
    <w:rsid w:val="00B0614A"/>
    <w:rsid w:val="00B06264"/>
    <w:rsid w:val="00B06495"/>
    <w:rsid w:val="00B06F89"/>
    <w:rsid w:val="00B07453"/>
    <w:rsid w:val="00B0784F"/>
    <w:rsid w:val="00B07870"/>
    <w:rsid w:val="00B07903"/>
    <w:rsid w:val="00B07908"/>
    <w:rsid w:val="00B07A4E"/>
    <w:rsid w:val="00B07AE6"/>
    <w:rsid w:val="00B07B02"/>
    <w:rsid w:val="00B07CE9"/>
    <w:rsid w:val="00B101EA"/>
    <w:rsid w:val="00B10470"/>
    <w:rsid w:val="00B10603"/>
    <w:rsid w:val="00B107A2"/>
    <w:rsid w:val="00B107B0"/>
    <w:rsid w:val="00B1089E"/>
    <w:rsid w:val="00B10B79"/>
    <w:rsid w:val="00B10FA2"/>
    <w:rsid w:val="00B116D2"/>
    <w:rsid w:val="00B11A2B"/>
    <w:rsid w:val="00B11D0C"/>
    <w:rsid w:val="00B11D2B"/>
    <w:rsid w:val="00B11DE8"/>
    <w:rsid w:val="00B125DC"/>
    <w:rsid w:val="00B12640"/>
    <w:rsid w:val="00B129FE"/>
    <w:rsid w:val="00B12B56"/>
    <w:rsid w:val="00B12E1C"/>
    <w:rsid w:val="00B12F78"/>
    <w:rsid w:val="00B134E2"/>
    <w:rsid w:val="00B1358F"/>
    <w:rsid w:val="00B138B0"/>
    <w:rsid w:val="00B139B8"/>
    <w:rsid w:val="00B13A09"/>
    <w:rsid w:val="00B13B9F"/>
    <w:rsid w:val="00B13D25"/>
    <w:rsid w:val="00B14073"/>
    <w:rsid w:val="00B1442F"/>
    <w:rsid w:val="00B145A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6FE8"/>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2EA"/>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32"/>
    <w:rsid w:val="00B27C7E"/>
    <w:rsid w:val="00B301F0"/>
    <w:rsid w:val="00B302EA"/>
    <w:rsid w:val="00B30381"/>
    <w:rsid w:val="00B30C79"/>
    <w:rsid w:val="00B30DF2"/>
    <w:rsid w:val="00B30F14"/>
    <w:rsid w:val="00B31329"/>
    <w:rsid w:val="00B315AF"/>
    <w:rsid w:val="00B31CCF"/>
    <w:rsid w:val="00B31D3E"/>
    <w:rsid w:val="00B31D42"/>
    <w:rsid w:val="00B31E32"/>
    <w:rsid w:val="00B31EB4"/>
    <w:rsid w:val="00B32404"/>
    <w:rsid w:val="00B32514"/>
    <w:rsid w:val="00B326B0"/>
    <w:rsid w:val="00B3299C"/>
    <w:rsid w:val="00B3317C"/>
    <w:rsid w:val="00B3369B"/>
    <w:rsid w:val="00B336A6"/>
    <w:rsid w:val="00B33725"/>
    <w:rsid w:val="00B338C8"/>
    <w:rsid w:val="00B33932"/>
    <w:rsid w:val="00B3398A"/>
    <w:rsid w:val="00B33FDD"/>
    <w:rsid w:val="00B340AA"/>
    <w:rsid w:val="00B343EB"/>
    <w:rsid w:val="00B34AB8"/>
    <w:rsid w:val="00B34BA7"/>
    <w:rsid w:val="00B34BF8"/>
    <w:rsid w:val="00B34C66"/>
    <w:rsid w:val="00B34D77"/>
    <w:rsid w:val="00B34D94"/>
    <w:rsid w:val="00B34FDC"/>
    <w:rsid w:val="00B35119"/>
    <w:rsid w:val="00B35155"/>
    <w:rsid w:val="00B3557C"/>
    <w:rsid w:val="00B3577E"/>
    <w:rsid w:val="00B36508"/>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4D8"/>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3FBB"/>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88"/>
    <w:rsid w:val="00B560EF"/>
    <w:rsid w:val="00B564BA"/>
    <w:rsid w:val="00B567A5"/>
    <w:rsid w:val="00B568AA"/>
    <w:rsid w:val="00B568CB"/>
    <w:rsid w:val="00B572C0"/>
    <w:rsid w:val="00B57318"/>
    <w:rsid w:val="00B5745E"/>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BC8"/>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0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6D1F"/>
    <w:rsid w:val="00B7702E"/>
    <w:rsid w:val="00B770B1"/>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1BD"/>
    <w:rsid w:val="00B8740E"/>
    <w:rsid w:val="00B8745B"/>
    <w:rsid w:val="00B875A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91D"/>
    <w:rsid w:val="00B92AEC"/>
    <w:rsid w:val="00B92CA0"/>
    <w:rsid w:val="00B92EF5"/>
    <w:rsid w:val="00B93184"/>
    <w:rsid w:val="00B931C0"/>
    <w:rsid w:val="00B93582"/>
    <w:rsid w:val="00B9368D"/>
    <w:rsid w:val="00B93A41"/>
    <w:rsid w:val="00B93ECF"/>
    <w:rsid w:val="00B93FCE"/>
    <w:rsid w:val="00B94657"/>
    <w:rsid w:val="00B9470E"/>
    <w:rsid w:val="00B948DF"/>
    <w:rsid w:val="00B94AE6"/>
    <w:rsid w:val="00B94CFB"/>
    <w:rsid w:val="00B94D47"/>
    <w:rsid w:val="00B94E08"/>
    <w:rsid w:val="00B95191"/>
    <w:rsid w:val="00B952AE"/>
    <w:rsid w:val="00B9543E"/>
    <w:rsid w:val="00B955B5"/>
    <w:rsid w:val="00B959DA"/>
    <w:rsid w:val="00B95B24"/>
    <w:rsid w:val="00B963AB"/>
    <w:rsid w:val="00B96445"/>
    <w:rsid w:val="00B9679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55"/>
    <w:rsid w:val="00B97F7C"/>
    <w:rsid w:val="00B97F9F"/>
    <w:rsid w:val="00BA006B"/>
    <w:rsid w:val="00BA017B"/>
    <w:rsid w:val="00BA0470"/>
    <w:rsid w:val="00BA05D0"/>
    <w:rsid w:val="00BA0704"/>
    <w:rsid w:val="00BA084B"/>
    <w:rsid w:val="00BA084D"/>
    <w:rsid w:val="00BA0B5C"/>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7E6"/>
    <w:rsid w:val="00BA481A"/>
    <w:rsid w:val="00BA48A3"/>
    <w:rsid w:val="00BA4B2F"/>
    <w:rsid w:val="00BA4C1D"/>
    <w:rsid w:val="00BA4E92"/>
    <w:rsid w:val="00BA4EF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07"/>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821"/>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7AD"/>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0F1"/>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4FE4"/>
    <w:rsid w:val="00BC5178"/>
    <w:rsid w:val="00BC51D1"/>
    <w:rsid w:val="00BC540A"/>
    <w:rsid w:val="00BC594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A66"/>
    <w:rsid w:val="00BD2040"/>
    <w:rsid w:val="00BD2444"/>
    <w:rsid w:val="00BD25A8"/>
    <w:rsid w:val="00BD2907"/>
    <w:rsid w:val="00BD2FA6"/>
    <w:rsid w:val="00BD32BC"/>
    <w:rsid w:val="00BD3430"/>
    <w:rsid w:val="00BD3523"/>
    <w:rsid w:val="00BD35A6"/>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B7B"/>
    <w:rsid w:val="00BE1ECA"/>
    <w:rsid w:val="00BE1F05"/>
    <w:rsid w:val="00BE1F08"/>
    <w:rsid w:val="00BE20A3"/>
    <w:rsid w:val="00BE2184"/>
    <w:rsid w:val="00BE21C1"/>
    <w:rsid w:val="00BE267E"/>
    <w:rsid w:val="00BE26D5"/>
    <w:rsid w:val="00BE26FD"/>
    <w:rsid w:val="00BE272E"/>
    <w:rsid w:val="00BE2C7E"/>
    <w:rsid w:val="00BE2D32"/>
    <w:rsid w:val="00BE2D97"/>
    <w:rsid w:val="00BE3013"/>
    <w:rsid w:val="00BE32EA"/>
    <w:rsid w:val="00BE33B3"/>
    <w:rsid w:val="00BE36A4"/>
    <w:rsid w:val="00BE38D9"/>
    <w:rsid w:val="00BE3902"/>
    <w:rsid w:val="00BE3B51"/>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2A"/>
    <w:rsid w:val="00BE63EF"/>
    <w:rsid w:val="00BE6868"/>
    <w:rsid w:val="00BE6A72"/>
    <w:rsid w:val="00BE6EC3"/>
    <w:rsid w:val="00BE7035"/>
    <w:rsid w:val="00BE7518"/>
    <w:rsid w:val="00BE7B9D"/>
    <w:rsid w:val="00BE7B9F"/>
    <w:rsid w:val="00BE7F4C"/>
    <w:rsid w:val="00BE7FA7"/>
    <w:rsid w:val="00BF00F3"/>
    <w:rsid w:val="00BF032D"/>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5F3A"/>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D9D"/>
    <w:rsid w:val="00C00E17"/>
    <w:rsid w:val="00C013E1"/>
    <w:rsid w:val="00C01755"/>
    <w:rsid w:val="00C01874"/>
    <w:rsid w:val="00C019FF"/>
    <w:rsid w:val="00C01A95"/>
    <w:rsid w:val="00C01B05"/>
    <w:rsid w:val="00C01C53"/>
    <w:rsid w:val="00C01D09"/>
    <w:rsid w:val="00C01DC7"/>
    <w:rsid w:val="00C01E16"/>
    <w:rsid w:val="00C01E71"/>
    <w:rsid w:val="00C01FF7"/>
    <w:rsid w:val="00C025C3"/>
    <w:rsid w:val="00C0294D"/>
    <w:rsid w:val="00C02BE4"/>
    <w:rsid w:val="00C02DB6"/>
    <w:rsid w:val="00C03977"/>
    <w:rsid w:val="00C03AF0"/>
    <w:rsid w:val="00C03BA1"/>
    <w:rsid w:val="00C03C6F"/>
    <w:rsid w:val="00C03C8F"/>
    <w:rsid w:val="00C03DB1"/>
    <w:rsid w:val="00C03F60"/>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120"/>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8FD"/>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8B"/>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01C"/>
    <w:rsid w:val="00C25402"/>
    <w:rsid w:val="00C25404"/>
    <w:rsid w:val="00C25441"/>
    <w:rsid w:val="00C25AE6"/>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87B"/>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47B"/>
    <w:rsid w:val="00C37885"/>
    <w:rsid w:val="00C379D3"/>
    <w:rsid w:val="00C37A08"/>
    <w:rsid w:val="00C37B0A"/>
    <w:rsid w:val="00C37BCC"/>
    <w:rsid w:val="00C4013A"/>
    <w:rsid w:val="00C40180"/>
    <w:rsid w:val="00C4019E"/>
    <w:rsid w:val="00C404CD"/>
    <w:rsid w:val="00C40683"/>
    <w:rsid w:val="00C40945"/>
    <w:rsid w:val="00C40B9A"/>
    <w:rsid w:val="00C40D88"/>
    <w:rsid w:val="00C40EA1"/>
    <w:rsid w:val="00C41755"/>
    <w:rsid w:val="00C41D00"/>
    <w:rsid w:val="00C41D94"/>
    <w:rsid w:val="00C420FC"/>
    <w:rsid w:val="00C4226A"/>
    <w:rsid w:val="00C4227A"/>
    <w:rsid w:val="00C42284"/>
    <w:rsid w:val="00C4253B"/>
    <w:rsid w:val="00C425BB"/>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7E"/>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08"/>
    <w:rsid w:val="00C54632"/>
    <w:rsid w:val="00C546CD"/>
    <w:rsid w:val="00C54ACA"/>
    <w:rsid w:val="00C54B02"/>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818"/>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50F"/>
    <w:rsid w:val="00C64D11"/>
    <w:rsid w:val="00C64D1D"/>
    <w:rsid w:val="00C64FAF"/>
    <w:rsid w:val="00C65394"/>
    <w:rsid w:val="00C65743"/>
    <w:rsid w:val="00C65A0D"/>
    <w:rsid w:val="00C65E5A"/>
    <w:rsid w:val="00C65E62"/>
    <w:rsid w:val="00C65FD2"/>
    <w:rsid w:val="00C66275"/>
    <w:rsid w:val="00C663AC"/>
    <w:rsid w:val="00C66530"/>
    <w:rsid w:val="00C666C7"/>
    <w:rsid w:val="00C66734"/>
    <w:rsid w:val="00C66837"/>
    <w:rsid w:val="00C66A89"/>
    <w:rsid w:val="00C66B3B"/>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300"/>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77C97"/>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DA9"/>
    <w:rsid w:val="00C82F30"/>
    <w:rsid w:val="00C83026"/>
    <w:rsid w:val="00C8330A"/>
    <w:rsid w:val="00C834EC"/>
    <w:rsid w:val="00C836CA"/>
    <w:rsid w:val="00C839BF"/>
    <w:rsid w:val="00C839E8"/>
    <w:rsid w:val="00C83B3D"/>
    <w:rsid w:val="00C83E81"/>
    <w:rsid w:val="00C83EB0"/>
    <w:rsid w:val="00C83FF1"/>
    <w:rsid w:val="00C8409E"/>
    <w:rsid w:val="00C84534"/>
    <w:rsid w:val="00C84757"/>
    <w:rsid w:val="00C848A5"/>
    <w:rsid w:val="00C84959"/>
    <w:rsid w:val="00C84972"/>
    <w:rsid w:val="00C84A80"/>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1EDF"/>
    <w:rsid w:val="00C9214E"/>
    <w:rsid w:val="00C92959"/>
    <w:rsid w:val="00C929A9"/>
    <w:rsid w:val="00C92D13"/>
    <w:rsid w:val="00C92DB0"/>
    <w:rsid w:val="00C93033"/>
    <w:rsid w:val="00C93185"/>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61D"/>
    <w:rsid w:val="00CA072A"/>
    <w:rsid w:val="00CA0A7B"/>
    <w:rsid w:val="00CA0E79"/>
    <w:rsid w:val="00CA0ED0"/>
    <w:rsid w:val="00CA1215"/>
    <w:rsid w:val="00CA197E"/>
    <w:rsid w:val="00CA1A77"/>
    <w:rsid w:val="00CA1B27"/>
    <w:rsid w:val="00CA1E33"/>
    <w:rsid w:val="00CA22D8"/>
    <w:rsid w:val="00CA2479"/>
    <w:rsid w:val="00CA24E9"/>
    <w:rsid w:val="00CA26D2"/>
    <w:rsid w:val="00CA2907"/>
    <w:rsid w:val="00CA2D72"/>
    <w:rsid w:val="00CA3037"/>
    <w:rsid w:val="00CA3116"/>
    <w:rsid w:val="00CA321D"/>
    <w:rsid w:val="00CA32D0"/>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E7C"/>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15D"/>
    <w:rsid w:val="00CB13C7"/>
    <w:rsid w:val="00CB13CE"/>
    <w:rsid w:val="00CB1724"/>
    <w:rsid w:val="00CB20A9"/>
    <w:rsid w:val="00CB21E2"/>
    <w:rsid w:val="00CB227E"/>
    <w:rsid w:val="00CB2441"/>
    <w:rsid w:val="00CB2492"/>
    <w:rsid w:val="00CB27E8"/>
    <w:rsid w:val="00CB2816"/>
    <w:rsid w:val="00CB2871"/>
    <w:rsid w:val="00CB2974"/>
    <w:rsid w:val="00CB2A0D"/>
    <w:rsid w:val="00CB2A56"/>
    <w:rsid w:val="00CB2AC3"/>
    <w:rsid w:val="00CB2C73"/>
    <w:rsid w:val="00CB2D99"/>
    <w:rsid w:val="00CB31AD"/>
    <w:rsid w:val="00CB31E5"/>
    <w:rsid w:val="00CB3212"/>
    <w:rsid w:val="00CB328F"/>
    <w:rsid w:val="00CB33CD"/>
    <w:rsid w:val="00CB3A37"/>
    <w:rsid w:val="00CB3B3E"/>
    <w:rsid w:val="00CB3FB0"/>
    <w:rsid w:val="00CB45B4"/>
    <w:rsid w:val="00CB46D3"/>
    <w:rsid w:val="00CB49C9"/>
    <w:rsid w:val="00CB4DC7"/>
    <w:rsid w:val="00CB5098"/>
    <w:rsid w:val="00CB50AE"/>
    <w:rsid w:val="00CB5A78"/>
    <w:rsid w:val="00CB5B58"/>
    <w:rsid w:val="00CB5F05"/>
    <w:rsid w:val="00CB5FD2"/>
    <w:rsid w:val="00CB6013"/>
    <w:rsid w:val="00CB6233"/>
    <w:rsid w:val="00CB69B7"/>
    <w:rsid w:val="00CB6BD3"/>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0DC"/>
    <w:rsid w:val="00CC2198"/>
    <w:rsid w:val="00CC2621"/>
    <w:rsid w:val="00CC2AA1"/>
    <w:rsid w:val="00CC2BA9"/>
    <w:rsid w:val="00CC3217"/>
    <w:rsid w:val="00CC32CD"/>
    <w:rsid w:val="00CC33A3"/>
    <w:rsid w:val="00CC39C2"/>
    <w:rsid w:val="00CC3BA4"/>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7C6"/>
    <w:rsid w:val="00CC5853"/>
    <w:rsid w:val="00CC61F4"/>
    <w:rsid w:val="00CC64A9"/>
    <w:rsid w:val="00CC6587"/>
    <w:rsid w:val="00CC670F"/>
    <w:rsid w:val="00CC6782"/>
    <w:rsid w:val="00CC69A6"/>
    <w:rsid w:val="00CC6CB5"/>
    <w:rsid w:val="00CC6E63"/>
    <w:rsid w:val="00CC7223"/>
    <w:rsid w:val="00CC7324"/>
    <w:rsid w:val="00CC740C"/>
    <w:rsid w:val="00CC744D"/>
    <w:rsid w:val="00CC780C"/>
    <w:rsid w:val="00CC78B8"/>
    <w:rsid w:val="00CC7921"/>
    <w:rsid w:val="00CC7EA1"/>
    <w:rsid w:val="00CC7FD9"/>
    <w:rsid w:val="00CD01B9"/>
    <w:rsid w:val="00CD0443"/>
    <w:rsid w:val="00CD0630"/>
    <w:rsid w:val="00CD0768"/>
    <w:rsid w:val="00CD0780"/>
    <w:rsid w:val="00CD0845"/>
    <w:rsid w:val="00CD08E1"/>
    <w:rsid w:val="00CD0A20"/>
    <w:rsid w:val="00CD0B24"/>
    <w:rsid w:val="00CD0B3E"/>
    <w:rsid w:val="00CD0B6C"/>
    <w:rsid w:val="00CD0E70"/>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8DF"/>
    <w:rsid w:val="00CD39B5"/>
    <w:rsid w:val="00CD3AA6"/>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8C2"/>
    <w:rsid w:val="00CE2E86"/>
    <w:rsid w:val="00CE308E"/>
    <w:rsid w:val="00CE326A"/>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86"/>
    <w:rsid w:val="00CE7EBA"/>
    <w:rsid w:val="00CE7EE7"/>
    <w:rsid w:val="00CF006F"/>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843"/>
    <w:rsid w:val="00CF2BB8"/>
    <w:rsid w:val="00CF2C99"/>
    <w:rsid w:val="00CF2FB4"/>
    <w:rsid w:val="00CF32EB"/>
    <w:rsid w:val="00CF3599"/>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6A"/>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9C8"/>
    <w:rsid w:val="00D02A07"/>
    <w:rsid w:val="00D02A0F"/>
    <w:rsid w:val="00D02C0C"/>
    <w:rsid w:val="00D02C66"/>
    <w:rsid w:val="00D02D81"/>
    <w:rsid w:val="00D032C9"/>
    <w:rsid w:val="00D03916"/>
    <w:rsid w:val="00D039F0"/>
    <w:rsid w:val="00D03AA4"/>
    <w:rsid w:val="00D03C46"/>
    <w:rsid w:val="00D043A0"/>
    <w:rsid w:val="00D044F5"/>
    <w:rsid w:val="00D0456C"/>
    <w:rsid w:val="00D04606"/>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7A"/>
    <w:rsid w:val="00D06DEF"/>
    <w:rsid w:val="00D071AA"/>
    <w:rsid w:val="00D072D3"/>
    <w:rsid w:val="00D073AE"/>
    <w:rsid w:val="00D073FE"/>
    <w:rsid w:val="00D075E7"/>
    <w:rsid w:val="00D07854"/>
    <w:rsid w:val="00D079C9"/>
    <w:rsid w:val="00D07D9A"/>
    <w:rsid w:val="00D07F86"/>
    <w:rsid w:val="00D10000"/>
    <w:rsid w:val="00D1018E"/>
    <w:rsid w:val="00D1025B"/>
    <w:rsid w:val="00D10365"/>
    <w:rsid w:val="00D104A7"/>
    <w:rsid w:val="00D1061F"/>
    <w:rsid w:val="00D1089B"/>
    <w:rsid w:val="00D10AE5"/>
    <w:rsid w:val="00D10EA6"/>
    <w:rsid w:val="00D1108E"/>
    <w:rsid w:val="00D1110B"/>
    <w:rsid w:val="00D111FA"/>
    <w:rsid w:val="00D11288"/>
    <w:rsid w:val="00D11B08"/>
    <w:rsid w:val="00D11C6A"/>
    <w:rsid w:val="00D1213C"/>
    <w:rsid w:val="00D129BC"/>
    <w:rsid w:val="00D12C2F"/>
    <w:rsid w:val="00D12CEC"/>
    <w:rsid w:val="00D12F34"/>
    <w:rsid w:val="00D12F3C"/>
    <w:rsid w:val="00D13499"/>
    <w:rsid w:val="00D134E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989"/>
    <w:rsid w:val="00D20B5B"/>
    <w:rsid w:val="00D20E30"/>
    <w:rsid w:val="00D20E68"/>
    <w:rsid w:val="00D211E6"/>
    <w:rsid w:val="00D21276"/>
    <w:rsid w:val="00D2146F"/>
    <w:rsid w:val="00D214FF"/>
    <w:rsid w:val="00D2150F"/>
    <w:rsid w:val="00D21543"/>
    <w:rsid w:val="00D215EF"/>
    <w:rsid w:val="00D21725"/>
    <w:rsid w:val="00D2175F"/>
    <w:rsid w:val="00D217B3"/>
    <w:rsid w:val="00D217C4"/>
    <w:rsid w:val="00D21826"/>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5F78"/>
    <w:rsid w:val="00D260BB"/>
    <w:rsid w:val="00D2612C"/>
    <w:rsid w:val="00D26429"/>
    <w:rsid w:val="00D26DE8"/>
    <w:rsid w:val="00D27174"/>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850"/>
    <w:rsid w:val="00D349DA"/>
    <w:rsid w:val="00D34A15"/>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E31"/>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B10"/>
    <w:rsid w:val="00D43D3A"/>
    <w:rsid w:val="00D43F46"/>
    <w:rsid w:val="00D43FDC"/>
    <w:rsid w:val="00D440FC"/>
    <w:rsid w:val="00D442FC"/>
    <w:rsid w:val="00D444B5"/>
    <w:rsid w:val="00D445E8"/>
    <w:rsid w:val="00D44805"/>
    <w:rsid w:val="00D44811"/>
    <w:rsid w:val="00D44ABD"/>
    <w:rsid w:val="00D44D66"/>
    <w:rsid w:val="00D44E15"/>
    <w:rsid w:val="00D44E37"/>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E81"/>
    <w:rsid w:val="00D47FAC"/>
    <w:rsid w:val="00D501D5"/>
    <w:rsid w:val="00D5066E"/>
    <w:rsid w:val="00D509C7"/>
    <w:rsid w:val="00D50FAB"/>
    <w:rsid w:val="00D5124C"/>
    <w:rsid w:val="00D512B6"/>
    <w:rsid w:val="00D5137E"/>
    <w:rsid w:val="00D5153C"/>
    <w:rsid w:val="00D51E5F"/>
    <w:rsid w:val="00D5233E"/>
    <w:rsid w:val="00D525F9"/>
    <w:rsid w:val="00D52725"/>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B06"/>
    <w:rsid w:val="00D54D34"/>
    <w:rsid w:val="00D54E19"/>
    <w:rsid w:val="00D54E68"/>
    <w:rsid w:val="00D54F36"/>
    <w:rsid w:val="00D54FC8"/>
    <w:rsid w:val="00D5533D"/>
    <w:rsid w:val="00D557A5"/>
    <w:rsid w:val="00D55976"/>
    <w:rsid w:val="00D55A6B"/>
    <w:rsid w:val="00D55B84"/>
    <w:rsid w:val="00D55BAB"/>
    <w:rsid w:val="00D55C0E"/>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878"/>
    <w:rsid w:val="00D65966"/>
    <w:rsid w:val="00D65BC8"/>
    <w:rsid w:val="00D65BD4"/>
    <w:rsid w:val="00D65CC7"/>
    <w:rsid w:val="00D65CC8"/>
    <w:rsid w:val="00D65D90"/>
    <w:rsid w:val="00D6618A"/>
    <w:rsid w:val="00D66233"/>
    <w:rsid w:val="00D66953"/>
    <w:rsid w:val="00D66D57"/>
    <w:rsid w:val="00D66F4E"/>
    <w:rsid w:val="00D67537"/>
    <w:rsid w:val="00D679C2"/>
    <w:rsid w:val="00D67A08"/>
    <w:rsid w:val="00D67B66"/>
    <w:rsid w:val="00D67BFA"/>
    <w:rsid w:val="00D67C96"/>
    <w:rsid w:val="00D67D7B"/>
    <w:rsid w:val="00D70011"/>
    <w:rsid w:val="00D7026B"/>
    <w:rsid w:val="00D70359"/>
    <w:rsid w:val="00D704DD"/>
    <w:rsid w:val="00D707D0"/>
    <w:rsid w:val="00D70B86"/>
    <w:rsid w:val="00D70C01"/>
    <w:rsid w:val="00D71078"/>
    <w:rsid w:val="00D710C2"/>
    <w:rsid w:val="00D71561"/>
    <w:rsid w:val="00D7170B"/>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B88"/>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804"/>
    <w:rsid w:val="00D82ABB"/>
    <w:rsid w:val="00D82ABD"/>
    <w:rsid w:val="00D82B12"/>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7A3"/>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0A"/>
    <w:rsid w:val="00D900CB"/>
    <w:rsid w:val="00D9024D"/>
    <w:rsid w:val="00D90512"/>
    <w:rsid w:val="00D9056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DCD"/>
    <w:rsid w:val="00D91E20"/>
    <w:rsid w:val="00D91E90"/>
    <w:rsid w:val="00D91EF2"/>
    <w:rsid w:val="00D921FD"/>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659"/>
    <w:rsid w:val="00D9490D"/>
    <w:rsid w:val="00D94B45"/>
    <w:rsid w:val="00D94C31"/>
    <w:rsid w:val="00D94E73"/>
    <w:rsid w:val="00D9505A"/>
    <w:rsid w:val="00D9506E"/>
    <w:rsid w:val="00D95141"/>
    <w:rsid w:val="00D95266"/>
    <w:rsid w:val="00D95445"/>
    <w:rsid w:val="00D9550F"/>
    <w:rsid w:val="00D956DB"/>
    <w:rsid w:val="00D95C8E"/>
    <w:rsid w:val="00D95D45"/>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084"/>
    <w:rsid w:val="00DA0229"/>
    <w:rsid w:val="00DA0613"/>
    <w:rsid w:val="00DA0647"/>
    <w:rsid w:val="00DA09C8"/>
    <w:rsid w:val="00DA0A45"/>
    <w:rsid w:val="00DA0D7A"/>
    <w:rsid w:val="00DA0F1A"/>
    <w:rsid w:val="00DA1244"/>
    <w:rsid w:val="00DA14A4"/>
    <w:rsid w:val="00DA1592"/>
    <w:rsid w:val="00DA1682"/>
    <w:rsid w:val="00DA1763"/>
    <w:rsid w:val="00DA17C7"/>
    <w:rsid w:val="00DA1F9F"/>
    <w:rsid w:val="00DA230C"/>
    <w:rsid w:val="00DA2426"/>
    <w:rsid w:val="00DA26C8"/>
    <w:rsid w:val="00DA26CF"/>
    <w:rsid w:val="00DA277F"/>
    <w:rsid w:val="00DA2C2D"/>
    <w:rsid w:val="00DA2C8A"/>
    <w:rsid w:val="00DA2EA6"/>
    <w:rsid w:val="00DA3010"/>
    <w:rsid w:val="00DA30BA"/>
    <w:rsid w:val="00DA31D2"/>
    <w:rsid w:val="00DA32CA"/>
    <w:rsid w:val="00DA3373"/>
    <w:rsid w:val="00DA34F6"/>
    <w:rsid w:val="00DA3703"/>
    <w:rsid w:val="00DA386D"/>
    <w:rsid w:val="00DA38C7"/>
    <w:rsid w:val="00DA3A4C"/>
    <w:rsid w:val="00DA3A78"/>
    <w:rsid w:val="00DA3C9F"/>
    <w:rsid w:val="00DA3F8E"/>
    <w:rsid w:val="00DA3FCB"/>
    <w:rsid w:val="00DA4067"/>
    <w:rsid w:val="00DA4A33"/>
    <w:rsid w:val="00DA4EDF"/>
    <w:rsid w:val="00DA5068"/>
    <w:rsid w:val="00DA51C7"/>
    <w:rsid w:val="00DA5236"/>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C3"/>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E0B"/>
    <w:rsid w:val="00DB2EEB"/>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637"/>
    <w:rsid w:val="00DC1DB7"/>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B62"/>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4"/>
    <w:rsid w:val="00DD7B66"/>
    <w:rsid w:val="00DD7BF7"/>
    <w:rsid w:val="00DD7F5A"/>
    <w:rsid w:val="00DD7F85"/>
    <w:rsid w:val="00DD7FFC"/>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180"/>
    <w:rsid w:val="00DE255A"/>
    <w:rsid w:val="00DE2586"/>
    <w:rsid w:val="00DE269F"/>
    <w:rsid w:val="00DE27AB"/>
    <w:rsid w:val="00DE28A7"/>
    <w:rsid w:val="00DE306A"/>
    <w:rsid w:val="00DE3139"/>
    <w:rsid w:val="00DE3335"/>
    <w:rsid w:val="00DE33CD"/>
    <w:rsid w:val="00DE34F7"/>
    <w:rsid w:val="00DE366D"/>
    <w:rsid w:val="00DE3922"/>
    <w:rsid w:val="00DE3B0E"/>
    <w:rsid w:val="00DE3BE4"/>
    <w:rsid w:val="00DE3D1A"/>
    <w:rsid w:val="00DE3F31"/>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6FF8"/>
    <w:rsid w:val="00DE74B6"/>
    <w:rsid w:val="00DE754E"/>
    <w:rsid w:val="00DE77EE"/>
    <w:rsid w:val="00DE7939"/>
    <w:rsid w:val="00DE7A59"/>
    <w:rsid w:val="00DE7B0D"/>
    <w:rsid w:val="00DE7C48"/>
    <w:rsid w:val="00DE7C56"/>
    <w:rsid w:val="00DF046F"/>
    <w:rsid w:val="00DF061A"/>
    <w:rsid w:val="00DF06DB"/>
    <w:rsid w:val="00DF08BA"/>
    <w:rsid w:val="00DF0975"/>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5F4B"/>
    <w:rsid w:val="00DF609F"/>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9B8"/>
    <w:rsid w:val="00E01F98"/>
    <w:rsid w:val="00E02056"/>
    <w:rsid w:val="00E02076"/>
    <w:rsid w:val="00E022E6"/>
    <w:rsid w:val="00E022F5"/>
    <w:rsid w:val="00E029A9"/>
    <w:rsid w:val="00E02B35"/>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19"/>
    <w:rsid w:val="00E12B3D"/>
    <w:rsid w:val="00E12CB2"/>
    <w:rsid w:val="00E13118"/>
    <w:rsid w:val="00E134E7"/>
    <w:rsid w:val="00E13998"/>
    <w:rsid w:val="00E13A8F"/>
    <w:rsid w:val="00E13CBB"/>
    <w:rsid w:val="00E13D1C"/>
    <w:rsid w:val="00E13FDF"/>
    <w:rsid w:val="00E140B1"/>
    <w:rsid w:val="00E14495"/>
    <w:rsid w:val="00E148B7"/>
    <w:rsid w:val="00E148D8"/>
    <w:rsid w:val="00E14916"/>
    <w:rsid w:val="00E149D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8B3"/>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56B"/>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27FBE"/>
    <w:rsid w:val="00E3000D"/>
    <w:rsid w:val="00E30396"/>
    <w:rsid w:val="00E30D6C"/>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6E5"/>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D9C"/>
    <w:rsid w:val="00E34E8F"/>
    <w:rsid w:val="00E34F27"/>
    <w:rsid w:val="00E34FA7"/>
    <w:rsid w:val="00E35452"/>
    <w:rsid w:val="00E355BA"/>
    <w:rsid w:val="00E35C56"/>
    <w:rsid w:val="00E3612B"/>
    <w:rsid w:val="00E36278"/>
    <w:rsid w:val="00E363CD"/>
    <w:rsid w:val="00E366C4"/>
    <w:rsid w:val="00E36C23"/>
    <w:rsid w:val="00E36D93"/>
    <w:rsid w:val="00E37083"/>
    <w:rsid w:val="00E373C7"/>
    <w:rsid w:val="00E3754F"/>
    <w:rsid w:val="00E376D5"/>
    <w:rsid w:val="00E4058C"/>
    <w:rsid w:val="00E40896"/>
    <w:rsid w:val="00E40D36"/>
    <w:rsid w:val="00E40DB7"/>
    <w:rsid w:val="00E40DF8"/>
    <w:rsid w:val="00E41288"/>
    <w:rsid w:val="00E41432"/>
    <w:rsid w:val="00E41438"/>
    <w:rsid w:val="00E4153B"/>
    <w:rsid w:val="00E42338"/>
    <w:rsid w:val="00E42430"/>
    <w:rsid w:val="00E42697"/>
    <w:rsid w:val="00E427BB"/>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05"/>
    <w:rsid w:val="00E45BC6"/>
    <w:rsid w:val="00E45C6F"/>
    <w:rsid w:val="00E45CFB"/>
    <w:rsid w:val="00E45D15"/>
    <w:rsid w:val="00E45E3E"/>
    <w:rsid w:val="00E45E49"/>
    <w:rsid w:val="00E45FF7"/>
    <w:rsid w:val="00E46044"/>
    <w:rsid w:val="00E4605E"/>
    <w:rsid w:val="00E460E5"/>
    <w:rsid w:val="00E46141"/>
    <w:rsid w:val="00E4623C"/>
    <w:rsid w:val="00E462A9"/>
    <w:rsid w:val="00E46571"/>
    <w:rsid w:val="00E465B6"/>
    <w:rsid w:val="00E468DE"/>
    <w:rsid w:val="00E46B4D"/>
    <w:rsid w:val="00E46C94"/>
    <w:rsid w:val="00E46D90"/>
    <w:rsid w:val="00E46E64"/>
    <w:rsid w:val="00E46FE8"/>
    <w:rsid w:val="00E470DF"/>
    <w:rsid w:val="00E4742B"/>
    <w:rsid w:val="00E475F0"/>
    <w:rsid w:val="00E47606"/>
    <w:rsid w:val="00E478F0"/>
    <w:rsid w:val="00E47951"/>
    <w:rsid w:val="00E47C54"/>
    <w:rsid w:val="00E47F60"/>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1F9A"/>
    <w:rsid w:val="00E5203D"/>
    <w:rsid w:val="00E5207D"/>
    <w:rsid w:val="00E52A71"/>
    <w:rsid w:val="00E52AA7"/>
    <w:rsid w:val="00E52D76"/>
    <w:rsid w:val="00E52DC7"/>
    <w:rsid w:val="00E52DD3"/>
    <w:rsid w:val="00E52F1F"/>
    <w:rsid w:val="00E5338D"/>
    <w:rsid w:val="00E53DBA"/>
    <w:rsid w:val="00E53F1B"/>
    <w:rsid w:val="00E541C6"/>
    <w:rsid w:val="00E54297"/>
    <w:rsid w:val="00E5454B"/>
    <w:rsid w:val="00E54A02"/>
    <w:rsid w:val="00E54A8F"/>
    <w:rsid w:val="00E54B95"/>
    <w:rsid w:val="00E54DA7"/>
    <w:rsid w:val="00E54F34"/>
    <w:rsid w:val="00E550F0"/>
    <w:rsid w:val="00E5520E"/>
    <w:rsid w:val="00E5569E"/>
    <w:rsid w:val="00E5593F"/>
    <w:rsid w:val="00E55B75"/>
    <w:rsid w:val="00E55E3A"/>
    <w:rsid w:val="00E5604E"/>
    <w:rsid w:val="00E56259"/>
    <w:rsid w:val="00E56365"/>
    <w:rsid w:val="00E56757"/>
    <w:rsid w:val="00E56843"/>
    <w:rsid w:val="00E56872"/>
    <w:rsid w:val="00E56882"/>
    <w:rsid w:val="00E56D5B"/>
    <w:rsid w:val="00E57621"/>
    <w:rsid w:val="00E5787C"/>
    <w:rsid w:val="00E57CB4"/>
    <w:rsid w:val="00E57CC5"/>
    <w:rsid w:val="00E57CF6"/>
    <w:rsid w:val="00E57E84"/>
    <w:rsid w:val="00E57F14"/>
    <w:rsid w:val="00E57FF5"/>
    <w:rsid w:val="00E603B2"/>
    <w:rsid w:val="00E603E3"/>
    <w:rsid w:val="00E60770"/>
    <w:rsid w:val="00E607C9"/>
    <w:rsid w:val="00E609FD"/>
    <w:rsid w:val="00E60FBC"/>
    <w:rsid w:val="00E610C5"/>
    <w:rsid w:val="00E6116B"/>
    <w:rsid w:val="00E6138A"/>
    <w:rsid w:val="00E61559"/>
    <w:rsid w:val="00E616ED"/>
    <w:rsid w:val="00E6191D"/>
    <w:rsid w:val="00E61FB9"/>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41A"/>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7A0"/>
    <w:rsid w:val="00E66830"/>
    <w:rsid w:val="00E66D2B"/>
    <w:rsid w:val="00E67377"/>
    <w:rsid w:val="00E673DC"/>
    <w:rsid w:val="00E6764A"/>
    <w:rsid w:val="00E676B9"/>
    <w:rsid w:val="00E6785C"/>
    <w:rsid w:val="00E678CD"/>
    <w:rsid w:val="00E679A5"/>
    <w:rsid w:val="00E67B99"/>
    <w:rsid w:val="00E67F5C"/>
    <w:rsid w:val="00E67FD1"/>
    <w:rsid w:val="00E67FDE"/>
    <w:rsid w:val="00E7009B"/>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486"/>
    <w:rsid w:val="00E7373B"/>
    <w:rsid w:val="00E73A80"/>
    <w:rsid w:val="00E73FEB"/>
    <w:rsid w:val="00E74305"/>
    <w:rsid w:val="00E7450D"/>
    <w:rsid w:val="00E7462B"/>
    <w:rsid w:val="00E7474B"/>
    <w:rsid w:val="00E74CA6"/>
    <w:rsid w:val="00E74E55"/>
    <w:rsid w:val="00E752B2"/>
    <w:rsid w:val="00E7568A"/>
    <w:rsid w:val="00E75A4B"/>
    <w:rsid w:val="00E75B1A"/>
    <w:rsid w:val="00E75C3B"/>
    <w:rsid w:val="00E75C4A"/>
    <w:rsid w:val="00E76019"/>
    <w:rsid w:val="00E761E6"/>
    <w:rsid w:val="00E766E4"/>
    <w:rsid w:val="00E767C0"/>
    <w:rsid w:val="00E767F2"/>
    <w:rsid w:val="00E7696E"/>
    <w:rsid w:val="00E76AD5"/>
    <w:rsid w:val="00E76BA0"/>
    <w:rsid w:val="00E76DE0"/>
    <w:rsid w:val="00E76E28"/>
    <w:rsid w:val="00E771DA"/>
    <w:rsid w:val="00E773D3"/>
    <w:rsid w:val="00E77761"/>
    <w:rsid w:val="00E77788"/>
    <w:rsid w:val="00E7786B"/>
    <w:rsid w:val="00E77A4B"/>
    <w:rsid w:val="00E77F3A"/>
    <w:rsid w:val="00E80005"/>
    <w:rsid w:val="00E80112"/>
    <w:rsid w:val="00E80150"/>
    <w:rsid w:val="00E802BB"/>
    <w:rsid w:val="00E802E1"/>
    <w:rsid w:val="00E80410"/>
    <w:rsid w:val="00E80769"/>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8"/>
    <w:rsid w:val="00E835FF"/>
    <w:rsid w:val="00E8394E"/>
    <w:rsid w:val="00E83C61"/>
    <w:rsid w:val="00E841CF"/>
    <w:rsid w:val="00E84540"/>
    <w:rsid w:val="00E8468E"/>
    <w:rsid w:val="00E847EF"/>
    <w:rsid w:val="00E84896"/>
    <w:rsid w:val="00E84A02"/>
    <w:rsid w:val="00E84CB6"/>
    <w:rsid w:val="00E84CE9"/>
    <w:rsid w:val="00E84F77"/>
    <w:rsid w:val="00E853FE"/>
    <w:rsid w:val="00E853FF"/>
    <w:rsid w:val="00E85739"/>
    <w:rsid w:val="00E85BE8"/>
    <w:rsid w:val="00E85D54"/>
    <w:rsid w:val="00E8609D"/>
    <w:rsid w:val="00E860B2"/>
    <w:rsid w:val="00E86164"/>
    <w:rsid w:val="00E86276"/>
    <w:rsid w:val="00E86691"/>
    <w:rsid w:val="00E8669B"/>
    <w:rsid w:val="00E86B45"/>
    <w:rsid w:val="00E87031"/>
    <w:rsid w:val="00E87106"/>
    <w:rsid w:val="00E87684"/>
    <w:rsid w:val="00E8773C"/>
    <w:rsid w:val="00E87F7E"/>
    <w:rsid w:val="00E87F8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ABB"/>
    <w:rsid w:val="00E94CE9"/>
    <w:rsid w:val="00E94DDD"/>
    <w:rsid w:val="00E951E1"/>
    <w:rsid w:val="00E95CA5"/>
    <w:rsid w:val="00E95DDB"/>
    <w:rsid w:val="00E9624B"/>
    <w:rsid w:val="00E963BE"/>
    <w:rsid w:val="00E9640E"/>
    <w:rsid w:val="00E9653D"/>
    <w:rsid w:val="00E966BF"/>
    <w:rsid w:val="00E970A3"/>
    <w:rsid w:val="00E97120"/>
    <w:rsid w:val="00E972DD"/>
    <w:rsid w:val="00E9735F"/>
    <w:rsid w:val="00E974E0"/>
    <w:rsid w:val="00E9775E"/>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BF"/>
    <w:rsid w:val="00EA4B04"/>
    <w:rsid w:val="00EA4BEE"/>
    <w:rsid w:val="00EA4EC4"/>
    <w:rsid w:val="00EA4F63"/>
    <w:rsid w:val="00EA525A"/>
    <w:rsid w:val="00EA52B9"/>
    <w:rsid w:val="00EA536D"/>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658"/>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C4E"/>
    <w:rsid w:val="00EC0D73"/>
    <w:rsid w:val="00EC0ED7"/>
    <w:rsid w:val="00EC0FC3"/>
    <w:rsid w:val="00EC1074"/>
    <w:rsid w:val="00EC1183"/>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A60"/>
    <w:rsid w:val="00EC5B8C"/>
    <w:rsid w:val="00EC5C90"/>
    <w:rsid w:val="00EC5D00"/>
    <w:rsid w:val="00EC63C2"/>
    <w:rsid w:val="00EC63D5"/>
    <w:rsid w:val="00EC6518"/>
    <w:rsid w:val="00EC691C"/>
    <w:rsid w:val="00EC6D6B"/>
    <w:rsid w:val="00EC7145"/>
    <w:rsid w:val="00EC73E6"/>
    <w:rsid w:val="00EC762F"/>
    <w:rsid w:val="00EC7A3E"/>
    <w:rsid w:val="00EC7DB3"/>
    <w:rsid w:val="00EC7DE1"/>
    <w:rsid w:val="00EC7EAC"/>
    <w:rsid w:val="00EC7F81"/>
    <w:rsid w:val="00ED003A"/>
    <w:rsid w:val="00ED010E"/>
    <w:rsid w:val="00ED019B"/>
    <w:rsid w:val="00ED02EE"/>
    <w:rsid w:val="00ED03CF"/>
    <w:rsid w:val="00ED08D4"/>
    <w:rsid w:val="00ED0B9A"/>
    <w:rsid w:val="00ED0C3E"/>
    <w:rsid w:val="00ED0D41"/>
    <w:rsid w:val="00ED0E6E"/>
    <w:rsid w:val="00ED0F17"/>
    <w:rsid w:val="00ED11E1"/>
    <w:rsid w:val="00ED1DA9"/>
    <w:rsid w:val="00ED214E"/>
    <w:rsid w:val="00ED25A4"/>
    <w:rsid w:val="00ED25F4"/>
    <w:rsid w:val="00ED26CD"/>
    <w:rsid w:val="00ED2807"/>
    <w:rsid w:val="00ED28CA"/>
    <w:rsid w:val="00ED2AB4"/>
    <w:rsid w:val="00ED2D3E"/>
    <w:rsid w:val="00ED30BE"/>
    <w:rsid w:val="00ED3292"/>
    <w:rsid w:val="00ED33AE"/>
    <w:rsid w:val="00ED33B8"/>
    <w:rsid w:val="00ED346F"/>
    <w:rsid w:val="00ED373A"/>
    <w:rsid w:val="00ED3A85"/>
    <w:rsid w:val="00ED3B4C"/>
    <w:rsid w:val="00ED3BB8"/>
    <w:rsid w:val="00ED40A0"/>
    <w:rsid w:val="00ED418A"/>
    <w:rsid w:val="00ED4232"/>
    <w:rsid w:val="00ED46C9"/>
    <w:rsid w:val="00ED4836"/>
    <w:rsid w:val="00ED4C28"/>
    <w:rsid w:val="00ED4C41"/>
    <w:rsid w:val="00ED4DD8"/>
    <w:rsid w:val="00ED54F2"/>
    <w:rsid w:val="00ED590E"/>
    <w:rsid w:val="00ED59C0"/>
    <w:rsid w:val="00ED5E8E"/>
    <w:rsid w:val="00ED5EE1"/>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942"/>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4F71"/>
    <w:rsid w:val="00EE51F7"/>
    <w:rsid w:val="00EE5C15"/>
    <w:rsid w:val="00EE5CC3"/>
    <w:rsid w:val="00EE5EE2"/>
    <w:rsid w:val="00EE5F2A"/>
    <w:rsid w:val="00EE60B3"/>
    <w:rsid w:val="00EE636F"/>
    <w:rsid w:val="00EE675E"/>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C0"/>
    <w:rsid w:val="00EF3FE5"/>
    <w:rsid w:val="00EF4136"/>
    <w:rsid w:val="00EF41D7"/>
    <w:rsid w:val="00EF487D"/>
    <w:rsid w:val="00EF49C7"/>
    <w:rsid w:val="00EF4BAE"/>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49A"/>
    <w:rsid w:val="00EF7754"/>
    <w:rsid w:val="00EF775B"/>
    <w:rsid w:val="00EF7CCB"/>
    <w:rsid w:val="00EF7D50"/>
    <w:rsid w:val="00F001E0"/>
    <w:rsid w:val="00F00250"/>
    <w:rsid w:val="00F003C7"/>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2F"/>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BF4"/>
    <w:rsid w:val="00F10E2E"/>
    <w:rsid w:val="00F10ECF"/>
    <w:rsid w:val="00F11172"/>
    <w:rsid w:val="00F1131E"/>
    <w:rsid w:val="00F11612"/>
    <w:rsid w:val="00F11973"/>
    <w:rsid w:val="00F11979"/>
    <w:rsid w:val="00F11A45"/>
    <w:rsid w:val="00F11CED"/>
    <w:rsid w:val="00F11E47"/>
    <w:rsid w:val="00F1226D"/>
    <w:rsid w:val="00F125D5"/>
    <w:rsid w:val="00F128B5"/>
    <w:rsid w:val="00F12BD4"/>
    <w:rsid w:val="00F12BEC"/>
    <w:rsid w:val="00F130B1"/>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4"/>
    <w:rsid w:val="00F15A9C"/>
    <w:rsid w:val="00F15C7C"/>
    <w:rsid w:val="00F15EA4"/>
    <w:rsid w:val="00F1617B"/>
    <w:rsid w:val="00F16229"/>
    <w:rsid w:val="00F1652B"/>
    <w:rsid w:val="00F166EE"/>
    <w:rsid w:val="00F16CF5"/>
    <w:rsid w:val="00F16D0F"/>
    <w:rsid w:val="00F16E59"/>
    <w:rsid w:val="00F16EBE"/>
    <w:rsid w:val="00F16FD7"/>
    <w:rsid w:val="00F17231"/>
    <w:rsid w:val="00F174A3"/>
    <w:rsid w:val="00F174D4"/>
    <w:rsid w:val="00F175BA"/>
    <w:rsid w:val="00F17922"/>
    <w:rsid w:val="00F17AC0"/>
    <w:rsid w:val="00F17BE6"/>
    <w:rsid w:val="00F17C76"/>
    <w:rsid w:val="00F17D42"/>
    <w:rsid w:val="00F200F7"/>
    <w:rsid w:val="00F2016C"/>
    <w:rsid w:val="00F20221"/>
    <w:rsid w:val="00F202E4"/>
    <w:rsid w:val="00F20849"/>
    <w:rsid w:val="00F209BC"/>
    <w:rsid w:val="00F209D1"/>
    <w:rsid w:val="00F20BA5"/>
    <w:rsid w:val="00F20DB9"/>
    <w:rsid w:val="00F20E98"/>
    <w:rsid w:val="00F20F83"/>
    <w:rsid w:val="00F210BC"/>
    <w:rsid w:val="00F210D6"/>
    <w:rsid w:val="00F2166E"/>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892"/>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DF"/>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6B3"/>
    <w:rsid w:val="00F32865"/>
    <w:rsid w:val="00F32957"/>
    <w:rsid w:val="00F32BB8"/>
    <w:rsid w:val="00F32DF0"/>
    <w:rsid w:val="00F32F80"/>
    <w:rsid w:val="00F32FB2"/>
    <w:rsid w:val="00F3322D"/>
    <w:rsid w:val="00F333A5"/>
    <w:rsid w:val="00F33527"/>
    <w:rsid w:val="00F33715"/>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6B9C"/>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749"/>
    <w:rsid w:val="00F44861"/>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1EC"/>
    <w:rsid w:val="00F52229"/>
    <w:rsid w:val="00F523BF"/>
    <w:rsid w:val="00F527EF"/>
    <w:rsid w:val="00F52AC5"/>
    <w:rsid w:val="00F52C0F"/>
    <w:rsid w:val="00F52D7F"/>
    <w:rsid w:val="00F52DE3"/>
    <w:rsid w:val="00F52F93"/>
    <w:rsid w:val="00F52F97"/>
    <w:rsid w:val="00F53488"/>
    <w:rsid w:val="00F535DF"/>
    <w:rsid w:val="00F53A44"/>
    <w:rsid w:val="00F53BC3"/>
    <w:rsid w:val="00F54265"/>
    <w:rsid w:val="00F543FD"/>
    <w:rsid w:val="00F54BB5"/>
    <w:rsid w:val="00F54C29"/>
    <w:rsid w:val="00F54CEB"/>
    <w:rsid w:val="00F5533B"/>
    <w:rsid w:val="00F554B4"/>
    <w:rsid w:val="00F55575"/>
    <w:rsid w:val="00F55FA0"/>
    <w:rsid w:val="00F56079"/>
    <w:rsid w:val="00F5610A"/>
    <w:rsid w:val="00F561B8"/>
    <w:rsid w:val="00F561E1"/>
    <w:rsid w:val="00F56245"/>
    <w:rsid w:val="00F562F0"/>
    <w:rsid w:val="00F5648C"/>
    <w:rsid w:val="00F570C6"/>
    <w:rsid w:val="00F573E5"/>
    <w:rsid w:val="00F574D7"/>
    <w:rsid w:val="00F577E8"/>
    <w:rsid w:val="00F5789D"/>
    <w:rsid w:val="00F578E9"/>
    <w:rsid w:val="00F578F8"/>
    <w:rsid w:val="00F57978"/>
    <w:rsid w:val="00F57A3A"/>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849"/>
    <w:rsid w:val="00F62CCF"/>
    <w:rsid w:val="00F62D0B"/>
    <w:rsid w:val="00F62D32"/>
    <w:rsid w:val="00F62E88"/>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A6E"/>
    <w:rsid w:val="00F64D30"/>
    <w:rsid w:val="00F650A5"/>
    <w:rsid w:val="00F65872"/>
    <w:rsid w:val="00F6588D"/>
    <w:rsid w:val="00F658A3"/>
    <w:rsid w:val="00F66112"/>
    <w:rsid w:val="00F661CB"/>
    <w:rsid w:val="00F66201"/>
    <w:rsid w:val="00F6620B"/>
    <w:rsid w:val="00F6630D"/>
    <w:rsid w:val="00F66324"/>
    <w:rsid w:val="00F6666F"/>
    <w:rsid w:val="00F66CC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22B"/>
    <w:rsid w:val="00F80463"/>
    <w:rsid w:val="00F808D7"/>
    <w:rsid w:val="00F80D32"/>
    <w:rsid w:val="00F80EA5"/>
    <w:rsid w:val="00F80F2A"/>
    <w:rsid w:val="00F816DB"/>
    <w:rsid w:val="00F81B52"/>
    <w:rsid w:val="00F821A3"/>
    <w:rsid w:val="00F82310"/>
    <w:rsid w:val="00F824F8"/>
    <w:rsid w:val="00F8253D"/>
    <w:rsid w:val="00F8277D"/>
    <w:rsid w:val="00F8282F"/>
    <w:rsid w:val="00F82AFE"/>
    <w:rsid w:val="00F82B93"/>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824"/>
    <w:rsid w:val="00F939AD"/>
    <w:rsid w:val="00F93D65"/>
    <w:rsid w:val="00F93E2D"/>
    <w:rsid w:val="00F93E84"/>
    <w:rsid w:val="00F94087"/>
    <w:rsid w:val="00F9431C"/>
    <w:rsid w:val="00F94321"/>
    <w:rsid w:val="00F943FC"/>
    <w:rsid w:val="00F944D6"/>
    <w:rsid w:val="00F9453C"/>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223"/>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AB3"/>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4A9"/>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16"/>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7C9"/>
    <w:rsid w:val="00FB3A8E"/>
    <w:rsid w:val="00FB3C2B"/>
    <w:rsid w:val="00FB3DBB"/>
    <w:rsid w:val="00FB3F7C"/>
    <w:rsid w:val="00FB40C5"/>
    <w:rsid w:val="00FB40D3"/>
    <w:rsid w:val="00FB41AF"/>
    <w:rsid w:val="00FB41B4"/>
    <w:rsid w:val="00FB42FA"/>
    <w:rsid w:val="00FB431E"/>
    <w:rsid w:val="00FB46D6"/>
    <w:rsid w:val="00FB472F"/>
    <w:rsid w:val="00FB4940"/>
    <w:rsid w:val="00FB4A86"/>
    <w:rsid w:val="00FB4C82"/>
    <w:rsid w:val="00FB4E9B"/>
    <w:rsid w:val="00FB5174"/>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404"/>
    <w:rsid w:val="00FB753A"/>
    <w:rsid w:val="00FB78F7"/>
    <w:rsid w:val="00FB7950"/>
    <w:rsid w:val="00FB7B67"/>
    <w:rsid w:val="00FB7D22"/>
    <w:rsid w:val="00FB7D5D"/>
    <w:rsid w:val="00FC02A3"/>
    <w:rsid w:val="00FC05C9"/>
    <w:rsid w:val="00FC073A"/>
    <w:rsid w:val="00FC09BC"/>
    <w:rsid w:val="00FC0F65"/>
    <w:rsid w:val="00FC146C"/>
    <w:rsid w:val="00FC152E"/>
    <w:rsid w:val="00FC16E0"/>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D00"/>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C7D49"/>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2CDB"/>
    <w:rsid w:val="00FD319F"/>
    <w:rsid w:val="00FD3386"/>
    <w:rsid w:val="00FD33AC"/>
    <w:rsid w:val="00FD3565"/>
    <w:rsid w:val="00FD3623"/>
    <w:rsid w:val="00FD3643"/>
    <w:rsid w:val="00FD3A8A"/>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8C4"/>
    <w:rsid w:val="00FD5AC8"/>
    <w:rsid w:val="00FD5B9B"/>
    <w:rsid w:val="00FD5CAC"/>
    <w:rsid w:val="00FD60AE"/>
    <w:rsid w:val="00FD61EB"/>
    <w:rsid w:val="00FD6377"/>
    <w:rsid w:val="00FD63A8"/>
    <w:rsid w:val="00FD65A6"/>
    <w:rsid w:val="00FD6989"/>
    <w:rsid w:val="00FD69BB"/>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0BD2"/>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5FC"/>
    <w:rsid w:val="00FE5756"/>
    <w:rsid w:val="00FE5821"/>
    <w:rsid w:val="00FE59BD"/>
    <w:rsid w:val="00FE5BAA"/>
    <w:rsid w:val="00FE5C4B"/>
    <w:rsid w:val="00FE5E3E"/>
    <w:rsid w:val="00FE6119"/>
    <w:rsid w:val="00FE6149"/>
    <w:rsid w:val="00FE615F"/>
    <w:rsid w:val="00FE6238"/>
    <w:rsid w:val="00FE6583"/>
    <w:rsid w:val="00FE670E"/>
    <w:rsid w:val="00FE6858"/>
    <w:rsid w:val="00FE690F"/>
    <w:rsid w:val="00FE6A59"/>
    <w:rsid w:val="00FE6ABD"/>
    <w:rsid w:val="00FE7264"/>
    <w:rsid w:val="00FE74E9"/>
    <w:rsid w:val="00FE76A9"/>
    <w:rsid w:val="00FE76F0"/>
    <w:rsid w:val="00FE7788"/>
    <w:rsid w:val="00FE7885"/>
    <w:rsid w:val="00FE793F"/>
    <w:rsid w:val="00FE7C3E"/>
    <w:rsid w:val="00FE7C4B"/>
    <w:rsid w:val="00FE7D10"/>
    <w:rsid w:val="00FE7E37"/>
    <w:rsid w:val="00FE7E96"/>
    <w:rsid w:val="00FE7F9F"/>
    <w:rsid w:val="00FF02EE"/>
    <w:rsid w:val="00FF0322"/>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20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69C429"/>
    <w:rsid w:val="42CF47FC"/>
    <w:rsid w:val="45A4C22C"/>
    <w:rsid w:val="466C1682"/>
    <w:rsid w:val="4936BA21"/>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 w:type="character" w:customStyle="1" w:styleId="CRCoverPageZchn">
    <w:name w:val="CR Cover Page Zchn"/>
    <w:link w:val="CRCoverPage"/>
    <w:qFormat/>
    <w:locked/>
    <w:rsid w:val="005122B8"/>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9BDBD-063C-4E23-B602-D6407338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3</TotalTime>
  <Pages>3</Pages>
  <Words>992</Words>
  <Characters>5655</Characters>
  <Application>Microsoft Office Word</Application>
  <DocSecurity>0</DocSecurity>
  <Lines>47</Lines>
  <Paragraphs>13</Paragraphs>
  <ScaleCrop>false</ScaleCrop>
  <Company>Alcatel-Lucent</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2013-05-14T20:37:00Z</cp:lastPrinted>
  <dcterms:created xsi:type="dcterms:W3CDTF">2025-02-06T12:28:00Z</dcterms:created>
  <dcterms:modified xsi:type="dcterms:W3CDTF">2025-02-06T12:28:00Z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