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116E78" w:rsidRPr="002A7664" w:rsidRDefault="002A7664"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8410F">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2A7664">
              <w:rPr>
                <w:rFonts w:cs="Arial"/>
                <w:bCs/>
                <w:color w:val="0070C0"/>
                <w:sz w:val="16"/>
                <w:szCs w:val="16"/>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p w:rsidR="00116E78" w:rsidRPr="00116E78" w:rsidRDefault="00116E78" w:rsidP="005D4DE1">
            <w:pPr>
              <w:tabs>
                <w:tab w:val="left" w:pos="720"/>
                <w:tab w:val="left" w:pos="1622"/>
              </w:tabs>
              <w:spacing w:before="20" w:after="20"/>
              <w:rPr>
                <w:rFonts w:eastAsia="SimSun" w:cs="Arial"/>
                <w:b/>
                <w:bCs/>
                <w:color w:val="0070C0"/>
                <w:sz w:val="16"/>
                <w:szCs w:val="16"/>
                <w:lang w:val="fr-FR" w:eastAsia="zh-CN"/>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Pr="00116E78" w:rsidRDefault="00116E78" w:rsidP="005D4DE1">
            <w:pPr>
              <w:tabs>
                <w:tab w:val="left" w:pos="720"/>
                <w:tab w:val="left" w:pos="1622"/>
              </w:tabs>
              <w:spacing w:before="20" w:after="20"/>
              <w:rPr>
                <w:rFonts w:cs="Arial"/>
                <w:bCs/>
                <w:color w:val="0070C0"/>
                <w:sz w:val="16"/>
                <w:szCs w:val="16"/>
                <w:lang w:val="en-US"/>
              </w:rPr>
            </w:pPr>
            <w:r w:rsidRPr="00116E78">
              <w:rPr>
                <w:rFonts w:cs="Arial"/>
                <w:bCs/>
                <w:color w:val="0070C0"/>
                <w:sz w:val="16"/>
                <w:szCs w:val="16"/>
                <w:lang w:val="en-US"/>
              </w:rPr>
              <w:t>TBD</w:t>
            </w: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lastRenderedPageBreak/>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1A63CC" w:rsidP="003602CF">
      <w:pPr>
        <w:pStyle w:val="ComeBack"/>
      </w:pPr>
      <w:r>
        <w:t>CB Thursday</w:t>
      </w:r>
      <w:r w:rsidR="00803973">
        <w:t xml:space="preserve"> 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1A63CC" w:rsidP="003602CF">
      <w:pPr>
        <w:pStyle w:val="ComeBack"/>
      </w:pPr>
      <w:r>
        <w:lastRenderedPageBreak/>
        <w:t>CB Thursday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1A63CC" w:rsidP="001A63CC">
      <w:pPr>
        <w:pStyle w:val="Doc-title"/>
      </w:pPr>
      <w:r>
        <w:t>R2-240</w:t>
      </w:r>
      <w:r w:rsidRPr="001A63CC">
        <w:t>9</w:t>
      </w:r>
      <w:r>
        <w:t>232</w:t>
      </w:r>
      <w:r>
        <w:tab/>
        <w:t>Applicability of optional UE Capabilities for NB-IoT</w:t>
      </w:r>
      <w:r>
        <w:tab/>
        <w:t>Qualcomm Inc.</w:t>
      </w:r>
      <w:r>
        <w:tab/>
        <w:t>CR</w:t>
      </w:r>
      <w:r>
        <w:tab/>
        <w:t>Rel-18</w:t>
      </w:r>
      <w:r>
        <w:tab/>
        <w:t>36.306</w:t>
      </w:r>
      <w:r>
        <w:tab/>
        <w:t>18.3.0</w:t>
      </w:r>
      <w:r>
        <w:tab/>
        <w:t>1894</w:t>
      </w:r>
      <w:r>
        <w:tab/>
        <w:t>1</w:t>
      </w:r>
      <w:r>
        <w:tab/>
        <w:t>F</w:t>
      </w:r>
      <w:r>
        <w:tab/>
        <w:t>IoT_NTN_enh-Core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First change is agreed in principle but reusing the text for NB-IoT NTN</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(OR to 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 xml:space="preserve">Revised in </w:t>
      </w:r>
      <w:r>
        <w:t>R2-24</w:t>
      </w:r>
      <w:r>
        <w:t>09233</w:t>
      </w:r>
    </w:p>
    <w:p w:rsidR="003602CF" w:rsidRPr="003602CF" w:rsidRDefault="003602CF" w:rsidP="003602CF">
      <w:pPr>
        <w:pStyle w:val="Doc-title"/>
      </w:pPr>
      <w:r>
        <w:t>R2-2409233</w:t>
      </w:r>
      <w:r>
        <w:tab/>
        <w:t>Corrections on location based measurements and need code for IoT NTN</w:t>
      </w:r>
      <w:r>
        <w:tab/>
        <w:t>CAT</w:t>
      </w:r>
      <w:r>
        <w:t>T</w:t>
      </w:r>
      <w:r>
        <w:tab/>
        <w:t>CR</w:t>
      </w:r>
      <w:r>
        <w:tab/>
        <w:t>Rel-18</w:t>
      </w:r>
      <w:r>
        <w:tab/>
        <w:t>36.331</w:t>
      </w:r>
      <w:r>
        <w:tab/>
        <w:t>18.3.1</w:t>
      </w:r>
      <w:r>
        <w:tab/>
        <w:t>5052</w:t>
      </w:r>
      <w:r>
        <w:tab/>
        <w:t>1</w:t>
      </w:r>
      <w:r>
        <w:tab/>
        <w:t>F</w:t>
      </w:r>
      <w:r>
        <w:tab/>
        <w:t>IoT_NTN_enh-Core</w:t>
      </w:r>
    </w:p>
    <w:p w:rsidR="009E0590" w:rsidRDefault="009E0590" w:rsidP="003602CF">
      <w:pPr>
        <w:pStyle w:val="ComeBack"/>
      </w:pPr>
      <w:r>
        <w:t>CB Thursday</w:t>
      </w:r>
    </w:p>
    <w:p w:rsidR="009E0590" w:rsidRPr="009E0590" w:rsidRDefault="009E0590" w:rsidP="009E0590">
      <w:pPr>
        <w:pStyle w:val="Doc-text2"/>
      </w:pP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2D4E09" w:rsidP="003602CF">
      <w:pPr>
        <w:pStyle w:val="ComeBack"/>
      </w:pPr>
      <w:r>
        <w:t>CB Thursday for the second change</w:t>
      </w:r>
    </w:p>
    <w:p w:rsidR="003602CF" w:rsidRPr="003602CF" w:rsidRDefault="003602CF" w:rsidP="003602CF">
      <w:pPr>
        <w:pStyle w:val="Doc-text2"/>
      </w:pPr>
    </w:p>
    <w:p w:rsidR="007E4739" w:rsidRDefault="007E4739" w:rsidP="007E4739">
      <w:pPr>
        <w:pStyle w:val="Doc-title"/>
      </w:pPr>
      <w:hyperlink r:id="rId28"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lastRenderedPageBreak/>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29"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Ericsson thinks the CR is not needed because already supported</w:t>
      </w:r>
      <w:r w:rsidR="00BB58C7">
        <w:t>. HW agrees. MTK agrees. Google thinks this the CR addresses the opposite case</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BB58C7" w:rsidRPr="002D4E09" w:rsidRDefault="00BB58C7" w:rsidP="003602CF">
      <w:pPr>
        <w:pStyle w:val="ComeBack"/>
      </w:pPr>
      <w:r>
        <w:t>CB Thursday</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0" w:tooltip="C:Data3GPPExtractsR2-2408801 Various corrections to IoT NTN Rel-18.docx" w:history="1">
        <w:r w:rsidRPr="00483CC3">
          <w:rPr>
            <w:rStyle w:val="Hyperlink"/>
          </w:rPr>
          <w:t>R2-240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1"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3602CF" w:rsidP="003602CF">
      <w:pPr>
        <w:pStyle w:val="Agreement"/>
      </w:pPr>
      <w:r>
        <w:t>editorial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 xml:space="preserve">Revised in </w:t>
      </w:r>
      <w:r>
        <w:t>R2-24</w:t>
      </w:r>
      <w:r>
        <w:t>09234</w:t>
      </w:r>
    </w:p>
    <w:p w:rsidR="00310C6C" w:rsidRDefault="00310C6C" w:rsidP="00310C6C">
      <w:pPr>
        <w:pStyle w:val="Doc-title"/>
      </w:pPr>
      <w:r>
        <w:t>R2-2409234</w:t>
      </w:r>
      <w:r>
        <w:tab/>
        <w:t>IoT NTN UE capabilities correction for GNSS and HARQ enhancements</w:t>
      </w:r>
      <w:r>
        <w:tab/>
        <w:t>Ericsso</w:t>
      </w:r>
      <w:r>
        <w:t>n</w:t>
      </w:r>
      <w:r>
        <w:tab/>
        <w:t>CR</w:t>
      </w:r>
      <w:r>
        <w:tab/>
        <w:t>Rel-18</w:t>
      </w:r>
      <w:r>
        <w:tab/>
        <w:t>36.306</w:t>
      </w:r>
      <w:r>
        <w:tab/>
        <w:t>18.3.0</w:t>
      </w:r>
      <w:r>
        <w:tab/>
        <w:t>1899</w:t>
      </w:r>
      <w:r>
        <w:tab/>
        <w:t>1</w:t>
      </w:r>
      <w:r>
        <w:tab/>
        <w:t>F</w:t>
      </w:r>
      <w:r>
        <w:tab/>
        <w:t>IoT_NTN_enh-Core</w:t>
      </w:r>
    </w:p>
    <w:p w:rsidR="00310C6C" w:rsidRDefault="00310C6C" w:rsidP="00310C6C">
      <w:pPr>
        <w:pStyle w:val="ComeBack"/>
      </w:pPr>
      <w:r>
        <w:t>CB Thursday</w:t>
      </w:r>
      <w:bookmarkStart w:id="14" w:name="_GoBack"/>
      <w:bookmarkEnd w:id="14"/>
    </w:p>
    <w:p w:rsidR="00310C6C" w:rsidRPr="00310C6C" w:rsidRDefault="00310C6C" w:rsidP="00310C6C">
      <w:pPr>
        <w:pStyle w:val="Doc-text2"/>
      </w:pPr>
    </w:p>
    <w:bookmarkStart w:id="15"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ED186B" w:rsidRDefault="00ED186B" w:rsidP="00ED186B">
      <w:pPr>
        <w:pStyle w:val="Doc-text2"/>
      </w:pPr>
    </w:p>
    <w:p w:rsidR="00ED186B" w:rsidRDefault="00ED186B" w:rsidP="00ED186B">
      <w:pPr>
        <w:pStyle w:val="Comments"/>
      </w:pPr>
      <w:r>
        <w:t>Stage 2</w:t>
      </w:r>
    </w:p>
    <w:p w:rsidR="00ED186B" w:rsidRDefault="00ED186B" w:rsidP="00ED186B">
      <w:pPr>
        <w:pStyle w:val="Doc-title"/>
      </w:pPr>
      <w:hyperlink r:id="rId32"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ED186B" w:rsidRDefault="00ED186B" w:rsidP="00ED186B">
      <w:pPr>
        <w:pStyle w:val="Doc-title"/>
      </w:pPr>
      <w:hyperlink r:id="rId33"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ED186B" w:rsidRDefault="00ED186B" w:rsidP="00ED186B">
      <w:pPr>
        <w:pStyle w:val="Doc-text2"/>
      </w:pPr>
    </w:p>
    <w:p w:rsidR="0022576A" w:rsidRDefault="0022576A" w:rsidP="0022576A">
      <w:pPr>
        <w:pStyle w:val="Comments"/>
      </w:pPr>
      <w:r>
        <w:lastRenderedPageBreak/>
        <w:t>Withdrawn</w:t>
      </w:r>
    </w:p>
    <w:p w:rsidR="0022576A" w:rsidRDefault="0022576A" w:rsidP="0022576A">
      <w:pPr>
        <w:pStyle w:val="Doc-title"/>
      </w:pPr>
      <w:hyperlink r:id="rId34"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5"/>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6" w:name="_Toc158241604"/>
      <w:r w:rsidRPr="00DB2F94">
        <w:t>7.7.1</w:t>
      </w:r>
      <w:r w:rsidRPr="00DB2F94">
        <w:tab/>
        <w:t>Organizational</w:t>
      </w:r>
      <w:bookmarkEnd w:id="16"/>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lastRenderedPageBreak/>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R2-2408567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5A1A5F" w:rsidRDefault="005A1A5F" w:rsidP="005A1A5F">
      <w:pPr>
        <w:pStyle w:val="Comments"/>
      </w:pPr>
      <w:r>
        <w:t xml:space="preserve">Proposal 1: Clarify that all R17 NTN specific UE features are only applicable when UE works in NTN mode. </w:t>
      </w: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Pr="00E479BE"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R2-2409187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P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P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lastRenderedPageBreak/>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http://www.3gpp.org/ftp/tsg_ran/WG2_RL2/TSGR2_127DocsR2-2407617.zip" w:history="1">
        <w:r w:rsidRPr="0010551E">
          <w:rPr>
            <w:rStyle w:val="Hyperlink"/>
          </w:rPr>
          <w:t>R2-2407617</w:t>
        </w:r>
      </w:hyperlink>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R2-2408805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http://www.3gpp.org/ftp/tsg_ran/WG2_RL2/TSGR2_127DocsR2-2407616.zip" w:history="1">
        <w:r w:rsidRPr="0010551E">
          <w:rPr>
            <w:rStyle w:val="Hyperlink"/>
          </w:rPr>
          <w:t>R2-2407616</w:t>
        </w:r>
      </w:hyperlink>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59"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0"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lastRenderedPageBreak/>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1"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2"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3"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lastRenderedPageBreak/>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4"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5"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6"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7"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68"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9"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0"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1"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2"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3"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4"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5"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6"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7"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8"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9"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0"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1"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P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7F6118" w:rsidRPr="007F6118" w:rsidRDefault="007F6118" w:rsidP="007F6118">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http://www.3gpp.org/ftp/tsg_ran/WG2_RL2/TSGR2_127DocsR2-2406606.zip" w:history="1">
        <w:r w:rsidRPr="0010551E">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http://www.3gpp.org/ftp/tsg_ran/WG2_RL2/TSGR2_127DocsR2-2407418.zip" w:history="1">
        <w:r w:rsidRPr="0010551E">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lastRenderedPageBreak/>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25290E" w:rsidRDefault="0025290E" w:rsidP="0025290E">
      <w:pPr>
        <w:pStyle w:val="Comments"/>
      </w:pPr>
      <w:r>
        <w:t>Proposal 1a: If Proposal 1 is agreeable, RAN2 agrees the TP for Signalling Alt.B in the Appendix.</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25290E" w:rsidP="0025290E">
      <w:pPr>
        <w:pStyle w:val="Comments"/>
      </w:pP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P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7E4739" w:rsidRPr="00BC5792" w:rsidRDefault="007E4739"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3"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10551E" w:rsidP="007E4739">
      <w:pPr>
        <w:pStyle w:val="Doc-title"/>
      </w:pPr>
      <w:hyperlink r:id="rId134"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6" w:tooltip="http://www.3gpp.org/ftp/tsg_ran/WG2_RL2/TSGR2_125bisDocsR2-2402941.zip" w:history="1">
        <w:r w:rsidRPr="0010551E">
          <w:rPr>
            <w:rStyle w:val="Hyperlink"/>
          </w:rPr>
          <w:t>R2-2402941</w:t>
        </w:r>
      </w:hyperlink>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38" w:tooltip="C:Data3GPPExtractsR2-2408244.docx" w:history="1">
        <w:r w:rsidRPr="00483CC3">
          <w:rPr>
            <w:rStyle w:val="Hyperlink"/>
          </w:rPr>
          <w:t>R2-24</w:t>
        </w:r>
        <w:r w:rsidRPr="00483CC3">
          <w:rPr>
            <w:rStyle w:val="Hyperlink"/>
          </w:rPr>
          <w:t>0</w:t>
        </w:r>
        <w:r w:rsidRPr="00483CC3">
          <w:rPr>
            <w:rStyle w:val="Hyperlink"/>
          </w:rPr>
          <w:t>8244</w:t>
        </w:r>
      </w:hyperlink>
      <w:r>
        <w:tab/>
        <w:t>Considerations on S&amp;F operation from device perspective</w:t>
      </w:r>
      <w:r>
        <w:tab/>
        <w:t>Telit Communications S.p.A., Novamint, Sateliot, Thales</w:t>
      </w:r>
      <w:r>
        <w:tab/>
        <w:t>discussion</w:t>
      </w:r>
      <w:r>
        <w:tab/>
        <w:t>Rel-19</w:t>
      </w:r>
      <w:r w:rsidRPr="006D20FD">
        <w:tab/>
      </w:r>
      <w:hyperlink r:id="rId139" w:tooltip="http://www.3gpp.org/ftp/tsg_ran/WG2_RL2/TSGR2_127DocsR2-2407487.zip" w:history="1">
        <w:r w:rsidRPr="0010551E">
          <w:rPr>
            <w:rStyle w:val="Hyperlink"/>
          </w:rPr>
          <w:t>R2-2407487</w:t>
        </w:r>
      </w:hyperlink>
    </w:p>
    <w:p w:rsidR="0010551E" w:rsidRDefault="0010551E" w:rsidP="007E4739">
      <w:pPr>
        <w:pStyle w:val="Comments"/>
        <w:rPr>
          <w:lang w:val="en-US" w:eastAsia="ko-KR"/>
        </w:rPr>
      </w:pPr>
    </w:p>
    <w:p w:rsidR="0010551E" w:rsidRDefault="0010551E" w:rsidP="0010551E">
      <w:pPr>
        <w:pStyle w:val="Doc-title"/>
      </w:pPr>
      <w:hyperlink r:id="rId140" w:tooltip="C:Data3GPPExtractsR2-2408389 Access Control for Store and Forward Operation.docx" w:history="1">
        <w:r w:rsidRPr="00483CC3">
          <w:rPr>
            <w:rStyle w:val="Hyperlink"/>
          </w:rPr>
          <w:t>R2-2408389</w:t>
        </w:r>
      </w:hyperlink>
      <w:r>
        <w:tab/>
        <w:t>Access Control for Store and Forward Operation</w:t>
      </w:r>
      <w:r>
        <w:tab/>
        <w:t>CATT, Huawei, HiSilicon, CMCC, vivo</w:t>
      </w:r>
      <w:r>
        <w:tab/>
        <w:t>discussion</w:t>
      </w:r>
      <w:r>
        <w:tab/>
        <w:t>Rel-19</w:t>
      </w:r>
      <w:r>
        <w:tab/>
        <w:t>IoT_NTN_Ph3-Core</w:t>
      </w:r>
    </w:p>
    <w:p w:rsidR="0010551E" w:rsidRDefault="0010551E" w:rsidP="007E4739">
      <w:pPr>
        <w:pStyle w:val="Comments"/>
        <w:rPr>
          <w:lang w:val="en-US" w:eastAsia="ko-KR"/>
        </w:rPr>
      </w:pPr>
    </w:p>
    <w:p w:rsidR="0010551E" w:rsidRDefault="0010551E" w:rsidP="007E4739">
      <w:pPr>
        <w:pStyle w:val="Comments"/>
        <w:rPr>
          <w:lang w:val="en-US" w:eastAsia="ko-KR"/>
        </w:rPr>
      </w:pPr>
    </w:p>
    <w:p w:rsidR="007E4739" w:rsidRDefault="007E4739" w:rsidP="007E4739">
      <w:pPr>
        <w:pStyle w:val="Doc-title"/>
      </w:pPr>
      <w:hyperlink r:id="rId141"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2"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3"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4"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5"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6"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7"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8"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49"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0"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1" w:tooltip="http://www.3gpp.org/ftp/tsg_ran/WG2_RL2/TSGR2_127DocsR2-2406526.zip" w:history="1">
        <w:r w:rsidRPr="0010551E">
          <w:rPr>
            <w:rStyle w:val="Hyperlink"/>
          </w:rPr>
          <w:t>R2-2406526</w:t>
        </w:r>
      </w:hyperlink>
    </w:p>
    <w:p w:rsidR="007E4739" w:rsidRDefault="007E4739" w:rsidP="007E4739">
      <w:pPr>
        <w:pStyle w:val="Doc-title"/>
      </w:pPr>
      <w:hyperlink r:id="rId152"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3"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4"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http://www.3gpp.org/ftp/tsg_ran/WG2_RL2/TSGR2_127DocsR2-2406821.zip" w:history="1">
        <w:r w:rsidRPr="0010551E">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http://www.3gpp.org/ftp/tsg_ran/WG2_RL2/TSGR2_127DocsR2-2407537.zip" w:history="1">
        <w:r w:rsidRPr="0010551E">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69"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0"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1"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2" w:tooltip="C:Data3GPPRAN2DocsR2-2409170.zip" w:history="1">
        <w:r w:rsidRPr="002A7664">
          <w:rPr>
            <w:rStyle w:val="Hyperlink"/>
          </w:rPr>
          <w:t>R2-2409170</w:t>
        </w:r>
      </w:hyperlink>
      <w:r>
        <w:t xml:space="preserve">, </w:t>
      </w:r>
      <w:hyperlink r:id="rId173" w:tooltip="C:Data3GPPExtractsR2-2408863.docx" w:history="1">
        <w:r w:rsidRPr="00483CC3">
          <w:rPr>
            <w:rStyle w:val="Hyperlink"/>
          </w:rPr>
          <w:t>R2-2408863</w:t>
        </w:r>
      </w:hyperlink>
      <w:r>
        <w:t xml:space="preserve"> and </w:t>
      </w:r>
      <w:hyperlink r:id="rId174"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001FE9" w:rsidP="00001FE9">
      <w:pPr>
        <w:pStyle w:val="Doc-title"/>
      </w:pPr>
      <w:r>
        <w:t>R2-2409231</w:t>
      </w:r>
      <w:r>
        <w:tab/>
        <w:t>Report of [AT127bis][301</w:t>
      </w:r>
      <w:r w:rsidRPr="00260626">
        <w:t>]</w:t>
      </w:r>
      <w:r>
        <w:t xml:space="preserve">[R19 IoT NTN] </w:t>
      </w:r>
      <w:r>
        <w:rPr>
          <w:lang w:val="en-US" w:eastAsia="zh-CN"/>
        </w:rPr>
        <w:t>Working point for CB-msg3</w:t>
      </w:r>
      <w:r>
        <w:tab/>
        <w:t>NEC</w:t>
      </w:r>
      <w:r>
        <w:tab/>
        <w:t>discussion</w:t>
      </w:r>
      <w:r>
        <w:tab/>
        <w:t>Rel-19</w:t>
      </w:r>
      <w:r>
        <w:tab/>
        <w:t>IoT_NTN_Ph3-Core</w:t>
      </w:r>
    </w:p>
    <w:p w:rsidR="00001FE9" w:rsidRPr="00001FE9" w:rsidRDefault="00001FE9" w:rsidP="00001FE9">
      <w:pPr>
        <w:pStyle w:val="Doc-text2"/>
      </w:pPr>
    </w:p>
    <w:p w:rsidR="00001FE9" w:rsidRDefault="00001FE9"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5"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6"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7"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8"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9"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80"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lastRenderedPageBreak/>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1"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2"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lastRenderedPageBreak/>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3"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4"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5"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6"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7"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8"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9"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0"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1"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2"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3"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4"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3D3AC1">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5"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7E4739" w:rsidRDefault="007E4739" w:rsidP="007E4739">
      <w:pPr>
        <w:pStyle w:val="Doc-title"/>
      </w:pPr>
      <w:hyperlink r:id="rId196"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197"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198" w:tooltip="C:Data3GPPExtractsR2-2408110 Support of PWS for NB-IoT.docx" w:history="1">
        <w:r w:rsidRPr="00483CC3">
          <w:rPr>
            <w:rStyle w:val="Hyperlink"/>
          </w:rPr>
          <w:t>R2-2408110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199" w:tooltip="C:Data3GPPExtractsR2-2408305 PWS broadcast support for NB-IoT in NTN.docx" w:history="1">
        <w:r w:rsidRPr="00483CC3">
          <w:rPr>
            <w:rStyle w:val="Hyperlink"/>
          </w:rPr>
          <w:t>R2-2408305</w:t>
        </w:r>
      </w:hyperlink>
      <w:r>
        <w:tab/>
        <w:t>PWS broadcast support for NB-IoT in NTN</w:t>
      </w:r>
      <w:r>
        <w:tab/>
        <w:t>Lenovo</w:t>
      </w:r>
      <w:r>
        <w:tab/>
        <w:t>discussion</w:t>
      </w:r>
      <w:r>
        <w:tab/>
        <w:t>Rel-19</w:t>
      </w:r>
    </w:p>
    <w:p w:rsidR="007E4739" w:rsidRDefault="007E4739" w:rsidP="007E4739">
      <w:pPr>
        <w:pStyle w:val="Doc-title"/>
      </w:pPr>
      <w:hyperlink r:id="rId200" w:tooltip="C:Data3GPPExtractsR2-2408335 PWS support for NB-IoT over NTN.docx" w:history="1">
        <w:r w:rsidRPr="00483CC3">
          <w:rPr>
            <w:rStyle w:val="Hyperlink"/>
          </w:rPr>
          <w:t>R2-2408335</w:t>
        </w:r>
      </w:hyperlink>
      <w:r>
        <w:tab/>
        <w:t>PWS support for NB-IoT over NTN</w:t>
      </w:r>
      <w:r>
        <w:tab/>
        <w:t>ZTE Corporation, Sanechips</w:t>
      </w:r>
      <w:r>
        <w:tab/>
        <w:t>discussion</w:t>
      </w:r>
      <w:r>
        <w:tab/>
        <w:t>Rel-19</w:t>
      </w:r>
      <w:r>
        <w:tab/>
        <w:t>IoT_NTN_Ph3-Core</w:t>
      </w:r>
    </w:p>
    <w:p w:rsidR="007E4739" w:rsidRDefault="007E4739" w:rsidP="007E4739">
      <w:pPr>
        <w:pStyle w:val="Doc-title"/>
      </w:pPr>
      <w:hyperlink r:id="rId201"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2"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3"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7E4739" w:rsidRDefault="007E4739" w:rsidP="007E4739">
      <w:pPr>
        <w:pStyle w:val="Doc-title"/>
      </w:pPr>
      <w:hyperlink r:id="rId204"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5" w:tooltip="C:Data3GPPExtractsR2-2408826 - Discussion on Emergency Broadcast for NB-IoT.docx" w:history="1">
        <w:r w:rsidRPr="00483CC3">
          <w:rPr>
            <w:rStyle w:val="Hyperlink"/>
          </w:rPr>
          <w:t>R2-2408826</w:t>
        </w:r>
      </w:hyperlink>
      <w:r>
        <w:tab/>
        <w:t>Discussion on Emergency Broadcast for NB-IoT</w:t>
      </w:r>
      <w:r>
        <w:tab/>
        <w:t>Inmarsat, Viasat</w:t>
      </w:r>
      <w:r>
        <w:tab/>
        <w:t>discussion</w:t>
      </w:r>
      <w:r>
        <w:tab/>
        <w:t>Rel-19</w:t>
      </w:r>
    </w:p>
    <w:p w:rsidR="007E4739" w:rsidRDefault="007E4739" w:rsidP="007E4739">
      <w:pPr>
        <w:pStyle w:val="Doc-title"/>
      </w:pPr>
      <w:hyperlink r:id="rId206"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7"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8"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rsidP="007E4739">
      <w:pPr>
        <w:pStyle w:val="Doc-title"/>
      </w:pPr>
      <w:hyperlink r:id="rId209" w:tooltip="C:Data3GPPExtractsR2-2409191 (R19 IoT-NTN AI 8.9.4) - Support of PWS.docx" w:history="1">
        <w:r w:rsidRPr="00483CC3">
          <w:rPr>
            <w:rStyle w:val="Hyperlink"/>
          </w:rPr>
          <w:t>R2-2409191</w:t>
        </w:r>
      </w:hyperlink>
      <w:r>
        <w:tab/>
        <w:t>Support of PWS</w:t>
      </w:r>
      <w:r>
        <w:tab/>
        <w:t>Interdigital, Inc.</w:t>
      </w:r>
      <w:r>
        <w:tab/>
        <w:t>discussion</w:t>
      </w:r>
      <w:r>
        <w:tab/>
        <w:t>Rel-19</w:t>
      </w:r>
      <w:r>
        <w:tab/>
        <w:t>IoT_NTN_Ph3-Core</w:t>
      </w:r>
    </w:p>
    <w:p w:rsidR="007E4739" w:rsidRPr="00BC5792" w:rsidRDefault="007E4739" w:rsidP="007E4739">
      <w:pPr>
        <w:pStyle w:val="Doc-text2"/>
      </w:pP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B99" w:rsidRDefault="00C06B99">
      <w:pPr>
        <w:spacing w:before="0"/>
      </w:pPr>
      <w:r>
        <w:separator/>
      </w:r>
    </w:p>
  </w:endnote>
  <w:endnote w:type="continuationSeparator" w:id="0">
    <w:p w:rsidR="00C06B99" w:rsidRDefault="00C06B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354" w:rsidRDefault="00E57354">
    <w:pPr>
      <w:pStyle w:val="Footer"/>
      <w:jc w:val="center"/>
    </w:pPr>
    <w:r>
      <w:rPr>
        <w:rStyle w:val="PageNumber"/>
      </w:rPr>
      <w:fldChar w:fldCharType="begin"/>
    </w:r>
    <w:r>
      <w:rPr>
        <w:rStyle w:val="PageNumber"/>
      </w:rPr>
      <w:instrText xml:space="preserve"> PAGE </w:instrText>
    </w:r>
    <w:r>
      <w:rPr>
        <w:rStyle w:val="PageNumber"/>
      </w:rPr>
      <w:fldChar w:fldCharType="separate"/>
    </w:r>
    <w:r w:rsidR="00310C6C">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10C6C">
      <w:rPr>
        <w:rStyle w:val="PageNumber"/>
        <w:noProof/>
      </w:rPr>
      <w:t>23</w:t>
    </w:r>
    <w:r>
      <w:rPr>
        <w:rStyle w:val="PageNumber"/>
      </w:rPr>
      <w:fldChar w:fldCharType="end"/>
    </w:r>
  </w:p>
  <w:p w:rsidR="00E57354" w:rsidRDefault="00E573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B99" w:rsidRDefault="00C06B99">
      <w:pPr>
        <w:spacing w:before="0"/>
      </w:pPr>
      <w:r>
        <w:separator/>
      </w:r>
    </w:p>
  </w:footnote>
  <w:footnote w:type="continuationSeparator" w:id="0">
    <w:p w:rsidR="00C06B99" w:rsidRDefault="00C06B9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5"/>
  </w:num>
  <w:num w:numId="3">
    <w:abstractNumId w:val="36"/>
  </w:num>
  <w:num w:numId="4">
    <w:abstractNumId w:val="8"/>
  </w:num>
  <w:num w:numId="5">
    <w:abstractNumId w:val="23"/>
  </w:num>
  <w:num w:numId="6">
    <w:abstractNumId w:val="24"/>
  </w:num>
  <w:num w:numId="7">
    <w:abstractNumId w:val="14"/>
  </w:num>
  <w:num w:numId="8">
    <w:abstractNumId w:val="22"/>
  </w:num>
  <w:num w:numId="9">
    <w:abstractNumId w:val="30"/>
  </w:num>
  <w:num w:numId="10">
    <w:abstractNumId w:val="33"/>
  </w:num>
  <w:num w:numId="11">
    <w:abstractNumId w:val="31"/>
  </w:num>
  <w:num w:numId="12">
    <w:abstractNumId w:val="17"/>
  </w:num>
  <w:num w:numId="13">
    <w:abstractNumId w:val="37"/>
  </w:num>
  <w:num w:numId="14">
    <w:abstractNumId w:val="15"/>
  </w:num>
  <w:num w:numId="15">
    <w:abstractNumId w:val="13"/>
  </w:num>
  <w:num w:numId="16">
    <w:abstractNumId w:val="41"/>
  </w:num>
  <w:num w:numId="17">
    <w:abstractNumId w:val="38"/>
  </w:num>
  <w:num w:numId="18">
    <w:abstractNumId w:val="27"/>
  </w:num>
  <w:num w:numId="19">
    <w:abstractNumId w:val="7"/>
  </w:num>
  <w:num w:numId="20">
    <w:abstractNumId w:val="10"/>
  </w:num>
  <w:num w:numId="21">
    <w:abstractNumId w:val="19"/>
  </w:num>
  <w:num w:numId="22">
    <w:abstractNumId w:val="20"/>
  </w:num>
  <w:num w:numId="23">
    <w:abstractNumId w:val="16"/>
  </w:num>
  <w:num w:numId="24">
    <w:abstractNumId w:val="12"/>
  </w:num>
  <w:num w:numId="25">
    <w:abstractNumId w:val="28"/>
  </w:num>
  <w:num w:numId="26">
    <w:abstractNumId w:val="4"/>
  </w:num>
  <w:num w:numId="27">
    <w:abstractNumId w:val="32"/>
  </w:num>
  <w:num w:numId="28">
    <w:abstractNumId w:val="6"/>
  </w:num>
  <w:num w:numId="29">
    <w:abstractNumId w:val="34"/>
  </w:num>
  <w:num w:numId="30">
    <w:abstractNumId w:val="36"/>
  </w:num>
  <w:num w:numId="31">
    <w:abstractNumId w:val="25"/>
  </w:num>
  <w:num w:numId="32">
    <w:abstractNumId w:val="11"/>
  </w:num>
  <w:num w:numId="33">
    <w:abstractNumId w:val="26"/>
  </w:num>
  <w:num w:numId="34">
    <w:abstractNumId w:val="21"/>
  </w:num>
  <w:num w:numId="35">
    <w:abstractNumId w:val="39"/>
  </w:num>
  <w:num w:numId="36">
    <w:abstractNumId w:val="29"/>
  </w:num>
  <w:num w:numId="37">
    <w:abstractNumId w:val="18"/>
  </w:num>
  <w:num w:numId="38">
    <w:abstractNumId w:val="9"/>
  </w:num>
  <w:num w:numId="39">
    <w:abstractNumId w:val="1"/>
  </w:num>
  <w:num w:numId="40">
    <w:abstractNumId w:val="2"/>
  </w:num>
  <w:num w:numId="41">
    <w:abstractNumId w:val="3"/>
  </w:num>
  <w:num w:numId="42">
    <w:abstractNumId w:val="4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B9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699%20Downlink%20coverage%20enhancement.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8244.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863.docx" TargetMode="External"/><Relationship Id="rId191" Type="http://schemas.openxmlformats.org/officeDocument/2006/relationships/hyperlink" Target="file:///C:\Data\3GPP\Extracts\R2-2408502%20-%20Discussion%20on%20enhanced%20EDT%20for%20IoT%20NTN.doc" TargetMode="External"/><Relationship Id="rId205" Type="http://schemas.openxmlformats.org/officeDocument/2006/relationships/hyperlink" Target="file:///C:\Data\3GPP\Extracts\R2-2408826%20-%20Discussion%20on%20Emergency%20Broadcast%20for%20NB-IoT.docx"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010%20Corrections%20on%20CHO%20and%20measurement.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300%20Access%20control%20for%20NTN%20downlink%20coverage%20enhancement.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33%20Further%20consideration%20on%20S&amp;F%20operation%20in%20IoT%20NTN.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590.doc"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Extracts\R2-2408337%20Discussion%20on%20DL%20coverage%20enhancements.docx"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http://www.3gpp.org/ftp/tsg_ran/WG2_RL2/TSGR2_127\Docs\R2-2407487.zip"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Extracts\R2-2408360%20Discussion%20on%20information%20for%20Store%20&amp;%20Forward.docx" TargetMode="External"/><Relationship Id="rId171" Type="http://schemas.openxmlformats.org/officeDocument/2006/relationships/hyperlink" Target="file:///C:\Data\3GPP\Extracts\R2-2408547.docx" TargetMode="External"/><Relationship Id="rId192" Type="http://schemas.openxmlformats.org/officeDocument/2006/relationships/hyperlink" Target="file:///C:\Data\3GPP\Extracts\R2-2408623%20Discussion%20on%20enhanced%20EDT.docx" TargetMode="External"/><Relationship Id="rId206" Type="http://schemas.openxmlformats.org/officeDocument/2006/relationships/hyperlink" Target="file:///C:\Data\3GPP\Extracts\R2-2408832%20Support%20of%20PWS%20for%20NB-IoT%20NTN.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1_36300_CR1408%20Correction%20on%20UE%20Location%20Information%20Reporting%20in%20IoT-NTN.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http://www.3gpp.org/ftp/tsg_ran/WG2_RL2/TSGR2_127\Docs\R2-2407617.zip" TargetMode="External"/><Relationship Id="rId75" Type="http://schemas.openxmlformats.org/officeDocument/2006/relationships/hyperlink" Target="file:///C:\Data\3GPP\Extracts\R2-2408411%20Consideration%20on%20downlink%20coverage%20enhancement.docx"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389%20Access%20Control%20for%20Store%20and%20Forward%20Operation.docx"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8803%20Procedures%20for%20uplink%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097%20RAN2%20Impact%20on%20DL%20coverage%20enhancements.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http://www.3gpp.org/ftp/tsg_ran/WG2_RL2/TSGR2_127\Docs\R2-2406526.zip" TargetMode="External"/><Relationship Id="rId172" Type="http://schemas.openxmlformats.org/officeDocument/2006/relationships/hyperlink" Target="file:///C:\Data\3GPP\RAN2\Docs\R2-2409170.zip" TargetMode="External"/><Relationship Id="rId193" Type="http://schemas.openxmlformats.org/officeDocument/2006/relationships/hyperlink" Target="http://www.3gpp.org/ftp/tsg_ran/WG2_RL2/TSGR2_127\Docs\R2-2406869.zip" TargetMode="External"/><Relationship Id="rId207" Type="http://schemas.openxmlformats.org/officeDocument/2006/relationships/hyperlink" Target="file:///C:\Data\3GPP\Extracts\R2-2408897%20PWS%20NB-IoT.docx"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http://www.3gpp.org/ftp/tsg_ran/WG2_RL2/TSGR2_127\Docs\R2-2407418.zip" TargetMode="External"/><Relationship Id="rId34" Type="http://schemas.openxmlformats.org/officeDocument/2006/relationships/hyperlink" Target="file:///C:\Data\3GPP\Extracts\R2-2408588.doc"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459%20DL%20coverage%20enhancement%20at%20system%20level.docx"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7966%20Discussion%20on%20RAN2%20impacts%20due%20to%20the%20Satellite%20ID%20List%20from%20MME%20in%20S&amp;F%20operation.DOCX"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9190%20(R19%20IoT-NTN%20AI%208.9.3)%20-%20EDT%20enhancements.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8160%20-%20Discussion%20on%20DL%20coverage%20enhancement%20for%20NTN.doc"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61" Type="http://schemas.openxmlformats.org/officeDocument/2006/relationships/hyperlink" Target="file:///C:\Data\3GPP\Extracts\R2-2408970_Dowlink%20coverage%20enhancements%20SMTC%20impacts.docx" TargetMode="External"/><Relationship Id="rId82" Type="http://schemas.openxmlformats.org/officeDocument/2006/relationships/hyperlink" Target="file:///C:\Data\3GPP\Extracts\R2-2409004-Discussion_for_DL_coverage_enhancement.docx" TargetMode="External"/><Relationship Id="rId152" Type="http://schemas.openxmlformats.org/officeDocument/2006/relationships/hyperlink" Target="file:///C:\Data\3GPP\Extracts\R2-2408460%20Access%20control%20and%20the%20S&amp;F%20indication.docx" TargetMode="External"/><Relationship Id="rId173" Type="http://schemas.openxmlformats.org/officeDocument/2006/relationships/hyperlink" Target="file:///C:\Data\3GPP\Extracts\R2-2408863.docx" TargetMode="External"/><Relationship Id="rId194" Type="http://schemas.openxmlformats.org/officeDocument/2006/relationships/hyperlink" Target="file:///C:\Data\3GPP\Extracts\R2-2408831%20Discussion%20on%20UL%20capacity%20enhancement%20for%20IoT%20NTN.docx" TargetMode="External"/><Relationship Id="rId199" Type="http://schemas.openxmlformats.org/officeDocument/2006/relationships/hyperlink" Target="file:///C:\Data\3GPP\Extracts\R2-2408305%20PWS%20broadcast%20support%20for%20NB-IoT%20in%20NTN.docx" TargetMode="External"/><Relationship Id="rId203" Type="http://schemas.openxmlformats.org/officeDocument/2006/relationships/hyperlink" Target="file:///C:\Data\3GPP\Extracts\R2-2408624%20Discussion%20on%20supporting%20PWS%20for%20NB-IoT.docx" TargetMode="External"/><Relationship Id="rId208" Type="http://schemas.openxmlformats.org/officeDocument/2006/relationships/hyperlink" Target="file:///C:\Data\3GPP\Extracts\R2-2408998.doc"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801%20Various%20corrections%20to%20IoT%20NTN%20Rel-18.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465%20Discussion%20on%20cell%20DTXDRX%20for%20NTN.doc"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282%20Discussion%20on%20the%20Store%20and%20Forward%20satellite%20operation.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www.3gpp.org/ftp/tsg_ran/TSG_RAN/TSGR_104\Docs\RP-240924.zip" TargetMode="External"/><Relationship Id="rId72" Type="http://schemas.openxmlformats.org/officeDocument/2006/relationships/hyperlink" Target="file:///C:\Data\3GPP\Extracts\R2-2408155%20Discussions%20on%20cell%20DTX%20during%20satellite%20dynamic%20power%20sharing.doc"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8017%20RAN2%20Aspect%20for%20S&amp;F%20Operation.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8896%20EDT%20enh.docx" TargetMode="External"/><Relationship Id="rId189" Type="http://schemas.openxmlformats.org/officeDocument/2006/relationships/hyperlink" Target="file:///C:\Data\3GPP\Extracts\R2-2408304%20EDT%20for%20uplink%20capacity%20enhancement%20in%20NTN%20(Revision%20of%20R2-2406875).docx"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8920%20(R19%20NR%20NTN%20WI%20AI%208.8.2)%20DL%20coverage.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http://www.3gpp.org/ftp/tsg_ran/WG2_RL2/TSGR2_127\Docs\R2-2407532.zip"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501%20-%20Discussion%20on%20Store%20&amp;%20Forward%20statellite%20operation.doc" TargetMode="External"/><Relationship Id="rId174" Type="http://schemas.openxmlformats.org/officeDocument/2006/relationships/hyperlink" Target="file:///C:\Data\3GPP\Extracts\R2-2408547.docx" TargetMode="External"/><Relationship Id="rId179" Type="http://schemas.openxmlformats.org/officeDocument/2006/relationships/hyperlink" Target="file:///C:\Data\3GPP\Extracts\R2-2409181%20-%20UL%20capacity%20enhancements%20for%20IoT%20NTN.docx" TargetMode="External"/><Relationship Id="rId195" Type="http://schemas.openxmlformats.org/officeDocument/2006/relationships/hyperlink" Target="file:///C:\Data\3GPP\Extracts\R2-2408019%20Discussion%20on%20the%20Support%20of%20PWS%20in%20IoT-NTN.docx" TargetMode="External"/><Relationship Id="rId209" Type="http://schemas.openxmlformats.org/officeDocument/2006/relationships/hyperlink" Target="file:///C:\Data\3GPP\Extracts\R2-2409191%20(R19%20IoT-NTN%20AI%208.9.4)%20-%20Support%20of%20PWS.docx" TargetMode="External"/><Relationship Id="rId190" Type="http://schemas.openxmlformats.org/officeDocument/2006/relationships/hyperlink" Target="file:///C:\Data\3GPP\Extracts\R2-2408466%20Discussion%20on%20uplink%20capacity%20enhancements%20for%20IOT%20NTN.doc" TargetMode="External"/><Relationship Id="rId204" Type="http://schemas.openxmlformats.org/officeDocument/2006/relationships/hyperlink" Target="file:///C:\Data\3GPP\Extracts\R2-2408804%20Impact%20of%20PWS%20broadcasting%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http://www.3gpp.org/ftp/tsg_ran/WG2_RL2/TSGR2_127\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9185%20-%2036306_CR1899_(Rel-18)%20-%20IoT%20NTN%20UE%20capabilities%20correction%20for%20GNSS%20and%20HARQ%20enhancements.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284%20Discussion%20on%20downlink%20coverage%20enhancement.docx" TargetMode="External"/><Relationship Id="rId78" Type="http://schemas.openxmlformats.org/officeDocument/2006/relationships/hyperlink" Target="file:///C:\Data\3GPP\Extracts\R2-2408593.doc"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http://www.3gpp.org/ftp/tsg_ran/WG2_RL2/TSGR2_127\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049_Remaining%20issues%20of%20IoT%20NTN%20Store%20&amp;%20Forward.doc" TargetMode="External"/><Relationship Id="rId148" Type="http://schemas.openxmlformats.org/officeDocument/2006/relationships/hyperlink" Target="file:///C:\Data\3GPP\Extracts\R2-2408303%20Access%20control%20and%20information%20exchange%20for%20Store%20and%20Forward%20operatio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http://www.3gpp.org/ftp/tsg_ran/WG2_RL2/TSGR2_127\Docs\R2-2407555.zip" TargetMode="External"/><Relationship Id="rId185" Type="http://schemas.openxmlformats.org/officeDocument/2006/relationships/hyperlink" Target="file:///C:\Data\3GPP\Extracts\R2-2407965%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082%20Further%20discussion%20on%20uplink%20capacity%20enhancement%20for%20IoT-NTN.docx" TargetMode="External"/><Relationship Id="rId210" Type="http://schemas.openxmlformats.org/officeDocument/2006/relationships/footer" Target="footer1.xm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7960%20Discussion%20on%20Downlink%20Coverage%20Enhancements.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91.doc" TargetMode="External"/><Relationship Id="rId175" Type="http://schemas.openxmlformats.org/officeDocument/2006/relationships/hyperlink" Target="file:///C:\Data\3GPP\Extracts\R2-2408413.docx" TargetMode="External"/><Relationship Id="rId196" Type="http://schemas.openxmlformats.org/officeDocument/2006/relationships/hyperlink" Target="file:///C:\Data\3GPP\Extracts\R2-2408051_Support%20PWS%20in%20IoT%20NTN.doc" TargetMode="External"/><Relationship Id="rId200" Type="http://schemas.openxmlformats.org/officeDocument/2006/relationships/hyperlink" Target="file:///C:\Data\3GPP\Extracts\R2-2408335%20PWS%20support%20for%20NB-IoT%20over%20NTN.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19.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064%20Support%20of%20Store%20&amp;%20Forward%20for%20IoT-NTN.docx"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http://www.3gpp.org/ftp/tsg_ran/WG2_RL2/TSGR2_127\Docs\R2-2407537.zip" TargetMode="External"/><Relationship Id="rId186" Type="http://schemas.openxmlformats.org/officeDocument/2006/relationships/hyperlink" Target="file:///C:\Data\3GPP\Extracts\R2-2408050_Support%20Contention-based%20Msg3-EDT%20in%20IoT%20NTN.doc" TargetMode="External"/><Relationship Id="rId211" Type="http://schemas.openxmlformats.org/officeDocument/2006/relationships/fontTable" Target="fontTable.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7983%20Consideration%20on%20downlink%20coverage%20enhancements.docx"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RAN2\Docs\R2-2407938.zip" TargetMode="External"/><Relationship Id="rId80" Type="http://schemas.openxmlformats.org/officeDocument/2006/relationships/hyperlink" Target="file:///C:\Data\3GPP\Extracts\R2-2408739%20Discussion%20on%20Downlink%20Coverage%20Enhancements.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018%20Discussion%20on%20CB-Msg3%20EDT%20Enhancement.docx" TargetMode="External"/><Relationship Id="rId197" Type="http://schemas.openxmlformats.org/officeDocument/2006/relationships/hyperlink" Target="file:///C:\Data\3GPP\Extracts\R2-2408083%20Discussion%20on%20broadcast%20of%20PWS%20messages%20for%20NB-IoT.docx" TargetMode="External"/><Relationship Id="rId201" Type="http://schemas.openxmlformats.org/officeDocument/2006/relationships/hyperlink" Target="file:///C:\Data\3GPP\Extracts\R2-2408412%20Consideration%20on%20PWS%20broadcast%20for%20NB-IoT.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981Discussion%20on%20downlink%20coverage%20enhancement.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015%20Discussion%20on%20Cell%20Bar%20Control%20for%20DL%20Coverage%20Enhancement.docx"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Extracts\R2-2408066%20Discussion%20on%20IoT%20NTN%20Store%20and%20Forward.docx"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065%20Uplink%20Capacity%20enhancement%20for%20IoT-NTN.docx"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file:///C:\Data\3GPP\Extracts\R2-2408589.docx"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655%20Consideration%20on%20DL%20coverage%20enhancements.doc" TargetMode="External"/><Relationship Id="rId81" Type="http://schemas.openxmlformats.org/officeDocument/2006/relationships/hyperlink" Target="file:///C:\Data\3GPP\Extracts\R2-2408894%20Cell%20DTX.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334%20Comparison%20of%20solutions%20for%20UL%20capacity%20enhancements%20in%20IoT%20NTN.docx" TargetMode="External"/><Relationship Id="rId198" Type="http://schemas.openxmlformats.org/officeDocument/2006/relationships/hyperlink" Target="file:///C:\Data\3GPP\Extracts\R2-2408110%20Support%20of%20PWS%20for%20NB-IoT.docx" TargetMode="External"/><Relationship Id="rId202" Type="http://schemas.openxmlformats.org/officeDocument/2006/relationships/hyperlink" Target="file:///C:\Data\3GPP\Extracts\R2-2408621_Discussion%20one%20the%20support%20of%20broadcast%20of%20PWS%20for%20NB-IoT.doc"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108%20Further%20consideration%20on%20Store%20and%20Forward.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163.doc" TargetMode="External"/><Relationship Id="rId71" Type="http://schemas.openxmlformats.org/officeDocument/2006/relationships/hyperlink" Target="file:///C:\Data\3GPP\Extracts\R2-2408046_Discussion%20of%20NR%20NTN%20coverage%20enhancement.doc" TargetMode="External"/><Relationship Id="rId92" Type="http://schemas.openxmlformats.org/officeDocument/2006/relationships/hyperlink" Target="file:///C:\Data\3GPP\Extracts\R2-2407982%20Discussion%20on%20support%20of%20broadcast%20service%20in%20NTN.docx" TargetMode="External"/><Relationship Id="rId2" Type="http://schemas.openxmlformats.org/officeDocument/2006/relationships/numbering" Target="numbering.xml"/><Relationship Id="rId29" Type="http://schemas.openxmlformats.org/officeDocument/2006/relationships/hyperlink" Target="file:///C:\Data\3GPP\Extracts\R2-2408648%20Enabling%20SystemInformationBlockType33%20for%20NB-IoT%20NTN%2036.331.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http://www.3gpp.org/ftp/tsg_ran/WG2_RL2/TSGR2_125bis\Docs\R2-2402941.zip" TargetMode="External"/><Relationship Id="rId157" Type="http://schemas.openxmlformats.org/officeDocument/2006/relationships/hyperlink" Target="http://www.3gpp.org/ftp/tsg_ran/WG2_RL2/TSGR2_127\Docs\R2-2406821.zip" TargetMode="External"/><Relationship Id="rId178" Type="http://schemas.openxmlformats.org/officeDocument/2006/relationships/hyperlink" Target="file:///C:\Data\3GPP\Extracts\R2-2408109%20Discussion%20on%20the%20mechanisms%20for%20UL%20capacity%20enhancement%20based%20on%20simulation%20resul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9B24-A342-450B-90C8-E9AD61C4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16499</Words>
  <Characters>94047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2024-10-15T06:26:00Z</dcterms:created>
  <dcterms:modified xsi:type="dcterms:W3CDTF">2024-10-15T08:46:00Z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