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A065E" w14:textId="51C7FEBA" w:rsidR="000404AD" w:rsidRPr="00915EF2" w:rsidRDefault="000404AD" w:rsidP="000404AD">
      <w:pPr>
        <w:pStyle w:val="af2"/>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3GPP TSG-RAN WG2 Meeting #125bis</w:t>
      </w:r>
      <w:r w:rsidRPr="00915EF2">
        <w:rPr>
          <w:rFonts w:eastAsia="宋体"/>
          <w:b/>
          <w:szCs w:val="22"/>
          <w:lang w:val="en-US" w:eastAsia="zh-CN" w:bidi="ar"/>
        </w:rPr>
        <w:tab/>
        <w:t xml:space="preserve">                                    R2-240</w:t>
      </w:r>
      <w:r w:rsidR="002C3AD1">
        <w:rPr>
          <w:rFonts w:eastAsia="宋体"/>
          <w:b/>
          <w:szCs w:val="22"/>
          <w:lang w:val="en-US" w:eastAsia="zh-CN" w:bidi="ar"/>
        </w:rPr>
        <w:t>3739</w:t>
      </w:r>
    </w:p>
    <w:p w14:paraId="67231EA9" w14:textId="77777777" w:rsidR="000404AD" w:rsidRPr="00915EF2" w:rsidRDefault="000404AD" w:rsidP="000404AD">
      <w:pPr>
        <w:pStyle w:val="af2"/>
        <w:tabs>
          <w:tab w:val="right" w:pos="9645"/>
        </w:tabs>
        <w:spacing w:before="0" w:beforeAutospacing="0" w:after="0" w:afterAutospacing="0"/>
        <w:jc w:val="both"/>
        <w:rPr>
          <w:rFonts w:eastAsia="宋体"/>
          <w:b/>
          <w:szCs w:val="22"/>
          <w:lang w:val="en-US" w:eastAsia="zh-CN" w:bidi="ar"/>
        </w:rPr>
      </w:pPr>
      <w:r w:rsidRPr="00915EF2">
        <w:rPr>
          <w:rFonts w:eastAsia="宋体"/>
          <w:b/>
          <w:szCs w:val="22"/>
          <w:lang w:val="en-US" w:eastAsia="zh-CN" w:bidi="ar"/>
        </w:rPr>
        <w:t>Changsha, China, April 15th – 19th, 2024</w:t>
      </w:r>
    </w:p>
    <w:p w14:paraId="0FABF7FD" w14:textId="77777777" w:rsidR="009B360B" w:rsidRDefault="009B360B" w:rsidP="009B360B">
      <w:pPr>
        <w:overflowPunct w:val="0"/>
        <w:autoSpaceDE w:val="0"/>
        <w:autoSpaceDN w:val="0"/>
        <w:adjustRightInd w:val="0"/>
        <w:snapToGrid w:val="0"/>
        <w:spacing w:beforeLines="50" w:before="120" w:line="240" w:lineRule="auto"/>
        <w:textAlignment w:val="baseline"/>
        <w:rPr>
          <w:rFonts w:ascii="Arial" w:hAnsi="Arial" w:cs="Arial"/>
          <w:b/>
          <w:bCs/>
          <w:sz w:val="24"/>
        </w:rPr>
      </w:pPr>
    </w:p>
    <w:p w14:paraId="535556A9" w14:textId="610147B0" w:rsidR="009B360B" w:rsidRPr="009B360B" w:rsidRDefault="009B360B" w:rsidP="009B360B">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Pr="009B360B">
        <w:rPr>
          <w:rFonts w:ascii="Arial" w:eastAsia="宋体" w:hAnsi="Arial" w:cs="Arial"/>
          <w:b/>
          <w:sz w:val="24"/>
          <w:szCs w:val="22"/>
          <w:lang w:val="en-US" w:eastAsia="zh-CN" w:bidi="ar"/>
        </w:rPr>
        <w:t xml:space="preserve"> ZTE Corporation, Sanechips</w:t>
      </w:r>
    </w:p>
    <w:p w14:paraId="1135DA97" w14:textId="417F4295" w:rsidR="000851E4" w:rsidRPr="009B360B" w:rsidRDefault="009B360B" w:rsidP="009B360B">
      <w:pPr>
        <w:jc w:val="left"/>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 xml:space="preserve">Title:         </w:t>
      </w:r>
      <w:r>
        <w:rPr>
          <w:rFonts w:ascii="Arial" w:eastAsia="宋体" w:hAnsi="Arial" w:cs="Arial"/>
          <w:b/>
          <w:sz w:val="24"/>
          <w:szCs w:val="22"/>
          <w:lang w:val="en-US" w:eastAsia="zh-CN" w:bidi="ar"/>
        </w:rPr>
        <w:t xml:space="preserve">       </w:t>
      </w:r>
      <w:r w:rsidR="00F72AC2">
        <w:rPr>
          <w:rFonts w:ascii="Arial" w:eastAsia="宋体" w:hAnsi="Arial" w:cs="Arial"/>
          <w:b/>
          <w:sz w:val="24"/>
          <w:szCs w:val="22"/>
          <w:lang w:val="en-US" w:eastAsia="zh-CN" w:bidi="ar"/>
        </w:rPr>
        <w:t xml:space="preserve">  </w:t>
      </w:r>
      <w:r w:rsidR="000851E4" w:rsidRPr="000851E4">
        <w:rPr>
          <w:rFonts w:ascii="Arial" w:eastAsia="宋体" w:hAnsi="Arial" w:cs="Arial"/>
          <w:b/>
          <w:sz w:val="24"/>
          <w:szCs w:val="22"/>
          <w:lang w:val="en-US" w:eastAsia="zh-CN" w:bidi="ar"/>
        </w:rPr>
        <w:t>[Z116][Z102][S863]  Consideration on the MUSIM UAI Reporting</w:t>
      </w:r>
    </w:p>
    <w:p w14:paraId="2B7A3BA9" w14:textId="3B0C1DFC" w:rsidR="009B360B" w:rsidRDefault="009B360B" w:rsidP="000851E4">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Agenda item:</w:t>
      </w:r>
      <w:bookmarkStart w:id="0" w:name="Source"/>
      <w:bookmarkEnd w:id="0"/>
      <w:r w:rsidRPr="009B360B">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7</w:t>
      </w:r>
      <w:r w:rsidRPr="009B360B">
        <w:rPr>
          <w:rFonts w:ascii="Arial" w:eastAsia="宋体" w:hAnsi="Arial" w:cs="Arial"/>
          <w:b/>
          <w:sz w:val="24"/>
          <w:szCs w:val="22"/>
          <w:lang w:val="en-US" w:eastAsia="zh-CN" w:bidi="ar"/>
        </w:rPr>
        <w:t>.1</w:t>
      </w:r>
      <w:r w:rsidR="00377E38">
        <w:rPr>
          <w:rFonts w:ascii="Arial" w:eastAsia="宋体" w:hAnsi="Arial" w:cs="Arial"/>
          <w:b/>
          <w:sz w:val="24"/>
          <w:szCs w:val="22"/>
          <w:lang w:val="en-US" w:eastAsia="zh-CN" w:bidi="ar"/>
        </w:rPr>
        <w:t>7</w:t>
      </w:r>
      <w:r w:rsidR="00B71D94">
        <w:rPr>
          <w:rFonts w:ascii="Arial" w:eastAsia="宋体" w:hAnsi="Arial" w:cs="Arial"/>
          <w:b/>
          <w:sz w:val="24"/>
          <w:szCs w:val="22"/>
          <w:lang w:val="en-US" w:eastAsia="zh-CN" w:bidi="ar"/>
        </w:rPr>
        <w:t>.2</w:t>
      </w:r>
    </w:p>
    <w:p w14:paraId="55A318DE" w14:textId="0B4F7FB0" w:rsidR="009B360B" w:rsidRPr="009B360B" w:rsidRDefault="009B360B" w:rsidP="000851E4">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Document for:</w:t>
      </w:r>
      <w:bookmarkStart w:id="1" w:name="DocumentFor"/>
      <w:bookmarkEnd w:id="1"/>
      <w:r w:rsidRPr="009B360B">
        <w:rPr>
          <w:rFonts w:ascii="Arial" w:eastAsia="宋体" w:hAnsi="Arial" w:cs="Arial"/>
          <w:b/>
          <w:sz w:val="24"/>
          <w:szCs w:val="22"/>
          <w:lang w:val="en-US" w:eastAsia="zh-CN" w:bidi="ar"/>
        </w:rPr>
        <w:t xml:space="preserve">   Discussion and Decision</w:t>
      </w:r>
    </w:p>
    <w:p w14:paraId="6CFDF308"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14:paraId="40EADC85" w14:textId="035300E1" w:rsidR="00364314" w:rsidRDefault="00C20A61" w:rsidP="00364314">
      <w:pPr>
        <w:rPr>
          <w:rFonts w:eastAsiaTheme="minorEastAsia"/>
          <w:lang w:eastAsia="zh-CN"/>
        </w:rPr>
      </w:pPr>
      <w:r>
        <w:rPr>
          <w:rFonts w:eastAsiaTheme="minorEastAsia" w:hint="eastAsia"/>
          <w:lang w:eastAsia="zh-CN"/>
        </w:rPr>
        <w:t>I</w:t>
      </w:r>
      <w:r>
        <w:rPr>
          <w:rFonts w:eastAsiaTheme="minorEastAsia"/>
          <w:lang w:eastAsia="zh-CN"/>
        </w:rPr>
        <w:t>n the new round ASN.1 review, [RIL-Z116] was proposed with the description as below</w:t>
      </w:r>
    </w:p>
    <w:tbl>
      <w:tblPr>
        <w:tblStyle w:val="af1"/>
        <w:tblW w:w="0" w:type="auto"/>
        <w:tblInd w:w="0" w:type="dxa"/>
        <w:tblLook w:val="04A0" w:firstRow="1" w:lastRow="0" w:firstColumn="1" w:lastColumn="0" w:noHBand="0" w:noVBand="1"/>
      </w:tblPr>
      <w:tblGrid>
        <w:gridCol w:w="9350"/>
      </w:tblGrid>
      <w:tr w:rsidR="00C20A61" w14:paraId="385E33BB" w14:textId="77777777" w:rsidTr="00C20A61">
        <w:tc>
          <w:tcPr>
            <w:tcW w:w="9350" w:type="dxa"/>
          </w:tcPr>
          <w:p w14:paraId="09BD25C2" w14:textId="143117D9" w:rsidR="00C20A61" w:rsidRPr="00C20A61" w:rsidRDefault="00C20A61" w:rsidP="00C20A61">
            <w:pPr>
              <w:pStyle w:val="ae"/>
              <w:rPr>
                <w:rFonts w:eastAsiaTheme="minorEastAsia"/>
                <w:lang w:eastAsia="zh-CN"/>
              </w:rPr>
            </w:pPr>
            <w:r>
              <w:t>In the current structure all the r18 MUSIM UAI are packaged together, which means once one trigger condition (e.g. Gap priority, Cap Restriction or needforGap) was satisfied, the UE has to include all of the R18 MUSIM UAI. Now there is no prohibit timer for the needforGap, the prohibit timer for the Proactive Cap restriction/Gap priority reporting would be disabled (for that even the UAI was triggered by needforGap, the UE would still include other R18 MUSIM UAI with current ASN.11 structure and procedure description)</w:t>
            </w:r>
          </w:p>
        </w:tc>
      </w:tr>
    </w:tbl>
    <w:p w14:paraId="5469191D" w14:textId="4E5538B9" w:rsidR="000851E4" w:rsidRDefault="000851E4" w:rsidP="000851E4">
      <w:pPr>
        <w:rPr>
          <w:rFonts w:eastAsiaTheme="minorEastAsia"/>
          <w:lang w:eastAsia="zh-CN"/>
        </w:rPr>
      </w:pPr>
      <w:r>
        <w:rPr>
          <w:rFonts w:eastAsiaTheme="minorEastAsia" w:hint="eastAsia"/>
          <w:lang w:eastAsia="zh-CN"/>
        </w:rPr>
        <w:t>F</w:t>
      </w:r>
      <w:r>
        <w:rPr>
          <w:rFonts w:eastAsiaTheme="minorEastAsia"/>
          <w:lang w:eastAsia="zh-CN"/>
        </w:rPr>
        <w:t xml:space="preserve">urthermore, </w:t>
      </w:r>
      <w:r>
        <w:rPr>
          <w:rFonts w:eastAsiaTheme="minorEastAsia"/>
          <w:lang w:eastAsia="zh-CN"/>
        </w:rPr>
        <w:t xml:space="preserve">[Z102][S863] was proposed to solve the </w:t>
      </w:r>
      <w:r w:rsidRPr="00082EDC">
        <w:rPr>
          <w:rFonts w:eastAsiaTheme="minorEastAsia"/>
          <w:lang w:eastAsia="zh-CN"/>
        </w:rPr>
        <w:t>musim-MaxCC reporting related issue</w:t>
      </w:r>
      <w:r>
        <w:rPr>
          <w:rFonts w:eastAsiaTheme="minorEastAsia"/>
          <w:lang w:eastAsia="zh-CN"/>
        </w:rPr>
        <w:t xml:space="preserve"> as below:</w:t>
      </w:r>
    </w:p>
    <w:tbl>
      <w:tblPr>
        <w:tblStyle w:val="af1"/>
        <w:tblW w:w="0" w:type="auto"/>
        <w:tblInd w:w="0" w:type="dxa"/>
        <w:tblLook w:val="04A0" w:firstRow="1" w:lastRow="0" w:firstColumn="1" w:lastColumn="0" w:noHBand="0" w:noVBand="1"/>
      </w:tblPr>
      <w:tblGrid>
        <w:gridCol w:w="9350"/>
      </w:tblGrid>
      <w:tr w:rsidR="000851E4" w14:paraId="0625D35E" w14:textId="77777777" w:rsidTr="00121937">
        <w:tc>
          <w:tcPr>
            <w:tcW w:w="9350" w:type="dxa"/>
          </w:tcPr>
          <w:p w14:paraId="5EF559CE" w14:textId="77777777" w:rsidR="000851E4" w:rsidRPr="00082EDC" w:rsidRDefault="000851E4" w:rsidP="00121937">
            <w:pPr>
              <w:pStyle w:val="ae"/>
              <w:rPr>
                <w:rFonts w:eastAsiaTheme="minorEastAsia"/>
                <w:b/>
                <w:lang w:eastAsia="zh-CN"/>
              </w:rPr>
            </w:pPr>
            <w:r w:rsidRPr="00082EDC">
              <w:rPr>
                <w:rFonts w:eastAsiaTheme="minorEastAsia" w:hint="eastAsia"/>
                <w:b/>
                <w:lang w:eastAsia="zh-CN"/>
              </w:rPr>
              <w:t>P</w:t>
            </w:r>
            <w:r w:rsidRPr="00082EDC">
              <w:rPr>
                <w:rFonts w:eastAsiaTheme="minorEastAsia"/>
                <w:b/>
                <w:lang w:eastAsia="zh-CN"/>
              </w:rPr>
              <w:t>roblem description in the Z102:</w:t>
            </w:r>
          </w:p>
          <w:p w14:paraId="05831FBD" w14:textId="77777777" w:rsidR="000851E4" w:rsidRPr="00EA139C" w:rsidRDefault="000851E4" w:rsidP="00121937">
            <w:pPr>
              <w:ind w:leftChars="250" w:left="500"/>
              <w:rPr>
                <w:rFonts w:eastAsiaTheme="minorEastAsia"/>
                <w:lang w:eastAsia="zh-CN"/>
              </w:rPr>
            </w:pPr>
            <w:r w:rsidRPr="00EA139C">
              <w:rPr>
                <w:rFonts w:eastAsiaTheme="minorEastAsia"/>
                <w:lang w:eastAsia="zh-CN"/>
              </w:rPr>
              <w:t>The UE is unable to trigger UAI to indicate the maximum CC restriction for the case that the UE has only the maximum CC restriction and the UE did not transmit a UEAssistanceInformation with musim-MaxCC since it was configured to provide MUSIM.</w:t>
            </w:r>
          </w:p>
          <w:p w14:paraId="1265385B" w14:textId="77777777" w:rsidR="000851E4" w:rsidRDefault="000851E4" w:rsidP="00121937">
            <w:pPr>
              <w:pStyle w:val="ae"/>
              <w:ind w:leftChars="270" w:left="540"/>
              <w:rPr>
                <w:iCs/>
                <w:lang w:eastAsia="zh-CN"/>
              </w:rPr>
            </w:pPr>
            <w:r>
              <w:rPr>
                <w:rFonts w:eastAsiaTheme="minorEastAsia"/>
                <w:lang w:eastAsia="zh-CN"/>
              </w:rPr>
              <w:t xml:space="preserve">We think the </w:t>
            </w:r>
            <w:r>
              <w:rPr>
                <w:i/>
              </w:rPr>
              <w:t xml:space="preserve">musim-MaxCC </w:t>
            </w:r>
            <w:r>
              <w:t xml:space="preserve">shall also be restricted on the </w:t>
            </w:r>
            <w:r>
              <w:rPr>
                <w:iCs/>
              </w:rPr>
              <w:t xml:space="preserve">musim-CandidateBandList, which means if the UE only has </w:t>
            </w:r>
            <w:r>
              <w:rPr>
                <w:i/>
              </w:rPr>
              <w:t xml:space="preserve">musim-MaxCC </w:t>
            </w:r>
            <w:r>
              <w:t xml:space="preserve">restriction on the bands outside of the </w:t>
            </w:r>
            <w:r>
              <w:rPr>
                <w:iCs/>
              </w:rPr>
              <w:t>musim-CandidateBandList, then there is no need to report. For example</w:t>
            </w:r>
            <w:r>
              <w:rPr>
                <w:rFonts w:hint="eastAsia"/>
                <w:iCs/>
                <w:lang w:eastAsia="zh-CN"/>
              </w:rPr>
              <w:t>,</w:t>
            </w:r>
            <w:r>
              <w:rPr>
                <w:iCs/>
                <w:lang w:eastAsia="zh-CN"/>
              </w:rPr>
              <w:t xml:space="preserve"> the candidate bands are all FR1 bands. But the UE has no CC number restriction on FR1 bands (may have restriction on the FR2 bands</w:t>
            </w:r>
            <w:r>
              <w:rPr>
                <w:rFonts w:hint="eastAsia"/>
                <w:iCs/>
                <w:lang w:eastAsia="zh-CN"/>
              </w:rPr>
              <w:t xml:space="preserve">), </w:t>
            </w:r>
            <w:r>
              <w:rPr>
                <w:iCs/>
                <w:lang w:eastAsia="zh-CN"/>
              </w:rPr>
              <w:t xml:space="preserve">then there is no need to report </w:t>
            </w:r>
            <w:r>
              <w:rPr>
                <w:i/>
              </w:rPr>
              <w:t>musim-MaxCC</w:t>
            </w:r>
          </w:p>
          <w:p w14:paraId="502FB25B" w14:textId="77777777" w:rsidR="000851E4" w:rsidRPr="00082EDC" w:rsidRDefault="000851E4" w:rsidP="00121937">
            <w:pPr>
              <w:pStyle w:val="ae"/>
              <w:rPr>
                <w:b/>
              </w:rPr>
            </w:pPr>
            <w:r w:rsidRPr="00082EDC">
              <w:rPr>
                <w:b/>
              </w:rPr>
              <w:t>Problem description in the S863:</w:t>
            </w:r>
          </w:p>
          <w:p w14:paraId="50DA28D8" w14:textId="77777777" w:rsidR="000851E4" w:rsidRDefault="000851E4" w:rsidP="00121937">
            <w:pPr>
              <w:pStyle w:val="ae"/>
              <w:ind w:leftChars="90" w:left="180"/>
            </w:pPr>
            <w:r>
              <w:t>Consider that UE has initiated UAI for reporting max-cc information and started prohibit timer.</w:t>
            </w:r>
          </w:p>
          <w:p w14:paraId="5C5DD3DD" w14:textId="77777777" w:rsidR="000851E4" w:rsidRDefault="000851E4" w:rsidP="00121937">
            <w:pPr>
              <w:pStyle w:val="ae"/>
              <w:ind w:leftChars="90" w:left="180"/>
            </w:pPr>
            <w:r>
              <w:t>UE need not initiate UAI report to report max-cc even for the first time, while T346n is running.</w:t>
            </w:r>
          </w:p>
          <w:p w14:paraId="1695A69F" w14:textId="77777777" w:rsidR="000851E4" w:rsidRPr="00082EDC" w:rsidRDefault="000851E4" w:rsidP="00121937">
            <w:pPr>
              <w:pStyle w:val="ae"/>
              <w:ind w:leftChars="90" w:left="180"/>
              <w:rPr>
                <w:rFonts w:eastAsiaTheme="minorEastAsia"/>
                <w:lang w:eastAsia="zh-CN"/>
              </w:rPr>
            </w:pPr>
            <w:r>
              <w:t>Further prohibit timer may be “started or restarted”, rather than “started”</w:t>
            </w:r>
          </w:p>
        </w:tc>
      </w:tr>
    </w:tbl>
    <w:p w14:paraId="36525601" w14:textId="2CC32792" w:rsidR="00C20A61" w:rsidRPr="00C20A61" w:rsidRDefault="00C20A61" w:rsidP="00364314">
      <w:pPr>
        <w:rPr>
          <w:rFonts w:eastAsiaTheme="minorEastAsia"/>
          <w:lang w:eastAsia="zh-CN"/>
        </w:rPr>
      </w:pPr>
      <w:r>
        <w:rPr>
          <w:rFonts w:eastAsiaTheme="minorEastAsia" w:hint="eastAsia"/>
          <w:lang w:eastAsia="zh-CN"/>
        </w:rPr>
        <w:t>I</w:t>
      </w:r>
      <w:r>
        <w:rPr>
          <w:rFonts w:eastAsiaTheme="minorEastAsia"/>
          <w:lang w:eastAsia="zh-CN"/>
        </w:rPr>
        <w:t>n this paper, we’d like</w:t>
      </w:r>
      <w:r w:rsidR="000851E4">
        <w:rPr>
          <w:rFonts w:eastAsiaTheme="minorEastAsia"/>
          <w:lang w:eastAsia="zh-CN"/>
        </w:rPr>
        <w:t xml:space="preserve"> to give detail analysis on these</w:t>
      </w:r>
      <w:r>
        <w:rPr>
          <w:rFonts w:eastAsiaTheme="minorEastAsia"/>
          <w:lang w:eastAsia="zh-CN"/>
        </w:rPr>
        <w:t xml:space="preserve"> issue</w:t>
      </w:r>
      <w:r w:rsidR="000851E4">
        <w:rPr>
          <w:rFonts w:eastAsiaTheme="minorEastAsia"/>
          <w:lang w:eastAsia="zh-CN"/>
        </w:rPr>
        <w:t>s</w:t>
      </w:r>
    </w:p>
    <w:p w14:paraId="656179CF"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sidRPr="009B360B">
        <w:rPr>
          <w:rFonts w:cs="Arial" w:hint="eastAsia"/>
          <w:sz w:val="32"/>
          <w:szCs w:val="36"/>
        </w:rPr>
        <w:t>D</w:t>
      </w:r>
      <w:r w:rsidRPr="009B360B">
        <w:rPr>
          <w:rFonts w:cs="Arial"/>
          <w:sz w:val="32"/>
          <w:szCs w:val="36"/>
        </w:rPr>
        <w:t>iscussion</w:t>
      </w:r>
    </w:p>
    <w:p w14:paraId="366DE846" w14:textId="469EDF76" w:rsidR="000851E4" w:rsidRPr="000851E4" w:rsidRDefault="000851E4" w:rsidP="000851E4">
      <w:pPr>
        <w:pStyle w:val="2"/>
        <w:rPr>
          <w:rFonts w:hint="eastAsia"/>
          <w:sz w:val="24"/>
          <w:szCs w:val="24"/>
          <w:lang w:eastAsia="zh-CN"/>
        </w:rPr>
      </w:pPr>
      <w:r w:rsidRPr="000851E4">
        <w:rPr>
          <w:rFonts w:hint="eastAsia"/>
          <w:sz w:val="24"/>
          <w:szCs w:val="24"/>
          <w:lang w:eastAsia="zh-CN"/>
        </w:rPr>
        <w:t>2</w:t>
      </w:r>
      <w:r w:rsidRPr="000851E4">
        <w:rPr>
          <w:sz w:val="24"/>
          <w:szCs w:val="24"/>
          <w:lang w:eastAsia="zh-CN"/>
        </w:rPr>
        <w:t xml:space="preserve">.1 </w:t>
      </w:r>
      <w:r>
        <w:rPr>
          <w:rFonts w:eastAsiaTheme="minorEastAsia"/>
          <w:sz w:val="24"/>
          <w:szCs w:val="24"/>
          <w:lang w:eastAsia="zh-CN"/>
        </w:rPr>
        <w:t xml:space="preserve"> [</w:t>
      </w:r>
      <w:r w:rsidRPr="000851E4">
        <w:rPr>
          <w:rFonts w:eastAsiaTheme="minorEastAsia"/>
          <w:sz w:val="24"/>
          <w:szCs w:val="24"/>
          <w:lang w:eastAsia="zh-CN"/>
        </w:rPr>
        <w:t>Z116]</w:t>
      </w:r>
      <w:r>
        <w:rPr>
          <w:rFonts w:eastAsiaTheme="minorEastAsia"/>
          <w:sz w:val="24"/>
          <w:szCs w:val="24"/>
          <w:lang w:eastAsia="zh-CN"/>
        </w:rPr>
        <w:t xml:space="preserve"> on UAI Setting</w:t>
      </w:r>
    </w:p>
    <w:p w14:paraId="2D950B8F" w14:textId="65B13BA1" w:rsidR="000404AD" w:rsidRDefault="0089741D" w:rsidP="00DD08D2">
      <w:pPr>
        <w:rPr>
          <w:rFonts w:eastAsiaTheme="minorEastAsia"/>
          <w:sz w:val="21"/>
          <w:szCs w:val="21"/>
          <w:lang w:eastAsia="zh-CN"/>
        </w:rPr>
      </w:pPr>
      <w:r>
        <w:rPr>
          <w:rFonts w:eastAsiaTheme="minorEastAsia"/>
          <w:sz w:val="21"/>
          <w:szCs w:val="21"/>
          <w:lang w:eastAsia="zh-CN"/>
        </w:rPr>
        <w:t xml:space="preserve">With the current MUSIM UAI structure and UAI setting procedure as below, once the MUSIM UAI was triggered, the UE has to include all of the R18 MUSIM UAI information (i.e. </w:t>
      </w:r>
      <w:r w:rsidRPr="0095250E">
        <w:t>musim-GapPriorityPreferenceList-r18</w:t>
      </w:r>
      <w:r>
        <w:t>/</w:t>
      </w:r>
      <w:r w:rsidRPr="0089741D">
        <w:t xml:space="preserve"> </w:t>
      </w:r>
      <w:r w:rsidRPr="0095250E">
        <w:t>musim-GapKeepPreference-r18</w:t>
      </w:r>
      <w:r>
        <w:t>/</w:t>
      </w:r>
      <w:r w:rsidRPr="0089741D">
        <w:t xml:space="preserve"> </w:t>
      </w:r>
      <w:r w:rsidRPr="0095250E">
        <w:t>musim-CapRestriction-r18</w:t>
      </w:r>
      <w:r>
        <w:t>/</w:t>
      </w:r>
      <w:r w:rsidRPr="0095250E">
        <w:t xml:space="preserve"> musim-NeedForGapsInfoNR-r18</w:t>
      </w:r>
      <w:r>
        <w:t>)</w:t>
      </w:r>
    </w:p>
    <w:tbl>
      <w:tblPr>
        <w:tblStyle w:val="af1"/>
        <w:tblW w:w="0" w:type="auto"/>
        <w:tblInd w:w="0" w:type="dxa"/>
        <w:tblLook w:val="04A0" w:firstRow="1" w:lastRow="0" w:firstColumn="1" w:lastColumn="0" w:noHBand="0" w:noVBand="1"/>
      </w:tblPr>
      <w:tblGrid>
        <w:gridCol w:w="9350"/>
      </w:tblGrid>
      <w:tr w:rsidR="0089741D" w14:paraId="48C4E142" w14:textId="77777777" w:rsidTr="0089741D">
        <w:tc>
          <w:tcPr>
            <w:tcW w:w="9350" w:type="dxa"/>
          </w:tcPr>
          <w:p w14:paraId="47E43603" w14:textId="77777777" w:rsidR="0089741D" w:rsidRPr="0095250E" w:rsidRDefault="0089741D" w:rsidP="0089741D">
            <w:pPr>
              <w:pStyle w:val="PL"/>
            </w:pPr>
            <w:r w:rsidRPr="0095250E">
              <w:t xml:space="preserve">UEAssistanceInformation-v1800-IEs ::= </w:t>
            </w:r>
            <w:r w:rsidRPr="0095250E">
              <w:rPr>
                <w:color w:val="993366"/>
              </w:rPr>
              <w:t>SEQUENCE</w:t>
            </w:r>
            <w:r w:rsidRPr="0095250E">
              <w:t xml:space="preserve"> {</w:t>
            </w:r>
          </w:p>
          <w:p w14:paraId="3846893C" w14:textId="16807D70" w:rsidR="0089741D" w:rsidRPr="0095250E" w:rsidRDefault="0089741D" w:rsidP="0089741D">
            <w:pPr>
              <w:pStyle w:val="PL"/>
            </w:pPr>
            <w:r w:rsidRPr="0095250E">
              <w:lastRenderedPageBreak/>
              <w:t xml:space="preserve">    </w:t>
            </w:r>
            <w:r>
              <w:t>/********************omit the unrelated part********************************************/</w:t>
            </w:r>
          </w:p>
          <w:p w14:paraId="050BA1CF" w14:textId="0BAD94CE" w:rsidR="0089741D" w:rsidRPr="0089741D" w:rsidRDefault="0089741D" w:rsidP="0089741D">
            <w:pPr>
              <w:pStyle w:val="PL"/>
              <w:ind w:firstLine="390"/>
            </w:pPr>
            <w:r w:rsidRPr="0089741D">
              <w:t xml:space="preserve">musim-Assistance-v1800                MUSIM-Assistance-v1800       </w:t>
            </w:r>
            <w:r w:rsidRPr="0089741D">
              <w:rPr>
                <w:color w:val="993366"/>
              </w:rPr>
              <w:t>OPTIONAL</w:t>
            </w:r>
            <w:r w:rsidRPr="0089741D">
              <w:t>,</w:t>
            </w:r>
          </w:p>
          <w:p w14:paraId="23C1AA01" w14:textId="1FBB29AA" w:rsidR="0089741D" w:rsidRDefault="0089741D" w:rsidP="0089741D">
            <w:pPr>
              <w:pStyle w:val="PL"/>
            </w:pPr>
            <w:r>
              <w:t>}</w:t>
            </w:r>
          </w:p>
          <w:p w14:paraId="5366DC1C" w14:textId="77777777" w:rsidR="0089741D" w:rsidRPr="0095250E" w:rsidRDefault="0089741D" w:rsidP="0089741D">
            <w:pPr>
              <w:pStyle w:val="PL"/>
            </w:pPr>
          </w:p>
          <w:p w14:paraId="57A3A6A1" w14:textId="77777777" w:rsidR="0089741D" w:rsidRPr="0095250E" w:rsidRDefault="0089741D" w:rsidP="0089741D">
            <w:pPr>
              <w:pStyle w:val="PL"/>
            </w:pPr>
            <w:r w:rsidRPr="0095250E">
              <w:t xml:space="preserve">MUSIM-Assistance-v1800 ::=              </w:t>
            </w:r>
            <w:r w:rsidRPr="0095250E">
              <w:rPr>
                <w:color w:val="993366"/>
              </w:rPr>
              <w:t>SEQUENCE</w:t>
            </w:r>
            <w:r w:rsidRPr="0095250E">
              <w:t xml:space="preserve"> {</w:t>
            </w:r>
          </w:p>
          <w:p w14:paraId="3C3C4628" w14:textId="1D324E72" w:rsidR="0089741D" w:rsidRPr="0095250E" w:rsidRDefault="0089741D" w:rsidP="0089741D">
            <w:pPr>
              <w:pStyle w:val="PL"/>
            </w:pPr>
            <w:r w:rsidRPr="0095250E">
              <w:t xml:space="preserve">    musim-GapPriorityPreferenceList-r18     MUSIM-GapPriorityPreferenceList-r18 </w:t>
            </w:r>
            <w:r w:rsidRPr="0095250E">
              <w:rPr>
                <w:color w:val="993366"/>
              </w:rPr>
              <w:t>OPTIONAL</w:t>
            </w:r>
            <w:r w:rsidRPr="0095250E">
              <w:t>,</w:t>
            </w:r>
          </w:p>
          <w:p w14:paraId="6F5C33EF" w14:textId="2DF83A51" w:rsidR="0089741D" w:rsidRPr="0095250E" w:rsidRDefault="0089741D" w:rsidP="0089741D">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3F415C00" w14:textId="6582B5DA" w:rsidR="0089741D" w:rsidRPr="0095250E" w:rsidRDefault="0089741D" w:rsidP="0089741D">
            <w:pPr>
              <w:pStyle w:val="PL"/>
            </w:pPr>
            <w:r w:rsidRPr="0095250E">
              <w:t xml:space="preserve">    musim-CapRestriction-r18                MUSIM-CapRestriction-r18         </w:t>
            </w:r>
            <w:r w:rsidRPr="0095250E">
              <w:rPr>
                <w:color w:val="993366"/>
              </w:rPr>
              <w:t>OPTIONAL</w:t>
            </w:r>
            <w:r w:rsidRPr="0095250E">
              <w:t>,</w:t>
            </w:r>
          </w:p>
          <w:p w14:paraId="49732F5C" w14:textId="2262C8C9" w:rsidR="0089741D" w:rsidRPr="0095250E" w:rsidRDefault="0089741D" w:rsidP="0089741D">
            <w:pPr>
              <w:pStyle w:val="PL"/>
            </w:pPr>
            <w:r w:rsidRPr="0095250E">
              <w:t xml:space="preserve">    musim-NeedForGapsInfoNR-r18             NeedForGapsInfoNR-r16            </w:t>
            </w:r>
            <w:r w:rsidRPr="0095250E">
              <w:rPr>
                <w:color w:val="993366"/>
              </w:rPr>
              <w:t>OPTIONAL</w:t>
            </w:r>
          </w:p>
          <w:p w14:paraId="30AF1BA9" w14:textId="6A3A233D" w:rsidR="0089741D" w:rsidRDefault="0089741D" w:rsidP="0089741D">
            <w:pPr>
              <w:pStyle w:val="PL"/>
              <w:rPr>
                <w:rFonts w:eastAsiaTheme="minorEastAsia"/>
                <w:sz w:val="21"/>
                <w:szCs w:val="21"/>
                <w:lang w:eastAsia="zh-CN"/>
              </w:rPr>
            </w:pPr>
            <w:r w:rsidRPr="0095250E">
              <w:t>}</w:t>
            </w:r>
          </w:p>
        </w:tc>
      </w:tr>
      <w:tr w:rsidR="00C20A61" w14:paraId="3578259E" w14:textId="77777777" w:rsidTr="00C20A61">
        <w:tc>
          <w:tcPr>
            <w:tcW w:w="9350" w:type="dxa"/>
          </w:tcPr>
          <w:p w14:paraId="5D47F158" w14:textId="77777777" w:rsidR="00C20A61" w:rsidRPr="00FF4867" w:rsidRDefault="00C20A61" w:rsidP="00C20A61">
            <w:pPr>
              <w:pStyle w:val="B1"/>
            </w:pPr>
            <w:r w:rsidRPr="0089741D">
              <w:rPr>
                <w:color w:val="FF0000"/>
              </w:rPr>
              <w:lastRenderedPageBreak/>
              <w:t>1&gt;</w:t>
            </w:r>
            <w:r w:rsidRPr="0089741D">
              <w:rPr>
                <w:color w:val="FF0000"/>
              </w:rPr>
              <w:tab/>
              <w:t xml:space="preserve">if transmission of the </w:t>
            </w:r>
            <w:r w:rsidRPr="0089741D">
              <w:rPr>
                <w:i/>
                <w:color w:val="FF0000"/>
              </w:rPr>
              <w:t>UEAssistanceInformation</w:t>
            </w:r>
            <w:r w:rsidRPr="0089741D">
              <w:rPr>
                <w:color w:val="FF0000"/>
              </w:rPr>
              <w:t xml:space="preserve"> message is initiated to provide MUSIM assistance information according to 5.7.4.2 or 5.3.5.3:</w:t>
            </w:r>
          </w:p>
          <w:p w14:paraId="2C0299BB" w14:textId="77777777" w:rsidR="00C20A61" w:rsidRPr="00FF4867" w:rsidRDefault="00C20A61" w:rsidP="00C20A61">
            <w:pPr>
              <w:pStyle w:val="B2"/>
              <w:rPr>
                <w:lang w:eastAsia="ko-KR"/>
              </w:rPr>
            </w:pPr>
            <w:r w:rsidRPr="00FF4867">
              <w:rPr>
                <w:lang w:eastAsia="ko-KR"/>
              </w:rPr>
              <w:t>2&gt;</w:t>
            </w:r>
            <w:r w:rsidRPr="00FF4867">
              <w:rPr>
                <w:lang w:eastAsia="ko-KR"/>
              </w:rPr>
              <w:tab/>
              <w:t xml:space="preserve">if the UE </w:t>
            </w:r>
            <w:r w:rsidRPr="00FF4867">
              <w:t>has a preference for</w:t>
            </w:r>
            <w:r w:rsidRPr="00FF4867">
              <w:rPr>
                <w:lang w:eastAsia="ko-KR"/>
              </w:rPr>
              <w:t xml:space="preserve"> MUSIM periodic gap(s):</w:t>
            </w:r>
          </w:p>
          <w:p w14:paraId="7AD06FD3" w14:textId="77777777" w:rsidR="00C20A61" w:rsidRPr="00FF4867" w:rsidRDefault="00C20A61" w:rsidP="00C20A61">
            <w:pPr>
              <w:pStyle w:val="B3"/>
            </w:pPr>
            <w:r w:rsidRPr="00FF4867">
              <w:t>3&gt;</w:t>
            </w:r>
            <w:r w:rsidRPr="00FF4867">
              <w:tab/>
              <w:t xml:space="preserve">include </w:t>
            </w:r>
            <w:r w:rsidRPr="00FF4867">
              <w:rPr>
                <w:i/>
              </w:rPr>
              <w:t>musim-GapPreferenceList</w:t>
            </w:r>
            <w:r w:rsidRPr="00FF4867">
              <w:t xml:space="preserve"> with an entry for each periodic gap the UE prefers to be configured;</w:t>
            </w:r>
          </w:p>
          <w:p w14:paraId="2050387D" w14:textId="2FD7BE71" w:rsidR="00C20A61" w:rsidRPr="0089741D" w:rsidRDefault="0089741D" w:rsidP="00C20A61">
            <w:pPr>
              <w:pStyle w:val="B6"/>
              <w:rPr>
                <w:rFonts w:eastAsiaTheme="minorEastAsia"/>
                <w:lang w:val="en-GB" w:eastAsia="zh-CN"/>
              </w:rPr>
            </w:pPr>
            <w:r>
              <w:rPr>
                <w:rFonts w:eastAsiaTheme="minorEastAsia"/>
                <w:lang w:val="en-GB" w:eastAsia="zh-CN"/>
              </w:rPr>
              <w:t>…</w:t>
            </w:r>
          </w:p>
          <w:p w14:paraId="4093C563" w14:textId="77777777" w:rsidR="00C20A61" w:rsidRPr="00FF4867" w:rsidRDefault="00C20A61" w:rsidP="00C20A61">
            <w:pPr>
              <w:pStyle w:val="B2"/>
              <w:rPr>
                <w:lang w:eastAsia="ko-KR"/>
              </w:rPr>
            </w:pPr>
            <w:r w:rsidRPr="00FF4867">
              <w:rPr>
                <w:lang w:eastAsia="ko-KR"/>
              </w:rPr>
              <w:t>2&gt;</w:t>
            </w:r>
            <w:r w:rsidRPr="00FF4867">
              <w:rPr>
                <w:lang w:eastAsia="ko-KR"/>
              </w:rPr>
              <w:tab/>
              <w:t xml:space="preserve">if the UE </w:t>
            </w:r>
            <w:r w:rsidRPr="00FF4867">
              <w:t>has a preference for</w:t>
            </w:r>
            <w:r w:rsidRPr="00FF4867">
              <w:rPr>
                <w:lang w:eastAsia="ko-KR"/>
              </w:rPr>
              <w:t xml:space="preserve"> MUSIM aperiodic gap:</w:t>
            </w:r>
          </w:p>
          <w:p w14:paraId="000846BA" w14:textId="77777777" w:rsidR="00C20A61" w:rsidRPr="00FF4867" w:rsidRDefault="00C20A61" w:rsidP="00C20A61">
            <w:pPr>
              <w:pStyle w:val="B3"/>
            </w:pPr>
            <w:r w:rsidRPr="00FF4867">
              <w:t>3&gt;</w:t>
            </w:r>
            <w:r w:rsidRPr="00FF4867">
              <w:tab/>
              <w:t xml:space="preserve">include the field </w:t>
            </w:r>
            <w:r w:rsidRPr="00FF4867">
              <w:rPr>
                <w:i/>
              </w:rPr>
              <w:t>musim-GapPreferenceList</w:t>
            </w:r>
            <w:r w:rsidRPr="00FF4867">
              <w:t>, with one entry for the aperiodic gap the UE prefers to be configured;</w:t>
            </w:r>
          </w:p>
          <w:p w14:paraId="5B9431FA" w14:textId="35817144" w:rsidR="00C20A61" w:rsidRPr="00FF4867" w:rsidRDefault="0089741D" w:rsidP="00C20A61">
            <w:pPr>
              <w:pStyle w:val="B4"/>
            </w:pPr>
            <w:r>
              <w:t>…</w:t>
            </w:r>
          </w:p>
          <w:p w14:paraId="3715D28B" w14:textId="77777777" w:rsidR="00C20A61" w:rsidRPr="00FF4867" w:rsidRDefault="00C20A61" w:rsidP="00C20A61">
            <w:pPr>
              <w:pStyle w:val="B2"/>
            </w:pPr>
            <w:r w:rsidRPr="00FF4867">
              <w:t>2&gt;</w:t>
            </w:r>
            <w:r w:rsidRPr="00FF4867">
              <w:tab/>
              <w:t xml:space="preserve">if UE </w:t>
            </w:r>
            <w:r w:rsidRPr="00FF4867">
              <w:rPr>
                <w:lang w:eastAsia="ko-KR"/>
              </w:rPr>
              <w:t>has a preference for temporary capability restriction</w:t>
            </w:r>
            <w:r w:rsidRPr="00FF4867">
              <w:t>:</w:t>
            </w:r>
          </w:p>
          <w:p w14:paraId="1ADBFBAA" w14:textId="636E191B" w:rsidR="00C20A61" w:rsidRPr="0089741D" w:rsidRDefault="0089741D" w:rsidP="00C20A61">
            <w:pPr>
              <w:pStyle w:val="B5"/>
              <w:rPr>
                <w:rFonts w:eastAsiaTheme="minorEastAsia"/>
                <w:lang w:eastAsia="zh-CN"/>
              </w:rPr>
            </w:pPr>
            <w:r>
              <w:rPr>
                <w:rFonts w:eastAsiaTheme="minorEastAsia" w:hint="eastAsia"/>
                <w:lang w:eastAsia="zh-CN"/>
              </w:rPr>
              <w:t>.</w:t>
            </w:r>
            <w:r>
              <w:rPr>
                <w:rFonts w:eastAsiaTheme="minorEastAsia"/>
                <w:lang w:eastAsia="zh-CN"/>
              </w:rPr>
              <w:t>..</w:t>
            </w:r>
          </w:p>
          <w:p w14:paraId="04527A20" w14:textId="77777777" w:rsidR="00C20A61" w:rsidRPr="00FF4867" w:rsidRDefault="00C20A61" w:rsidP="00C20A61">
            <w:pPr>
              <w:pStyle w:val="B3"/>
              <w:rPr>
                <w:rFonts w:eastAsia="等线"/>
                <w:i/>
              </w:rPr>
            </w:pPr>
            <w:r w:rsidRPr="00FF4867">
              <w:t>3&gt;</w:t>
            </w:r>
            <w:r w:rsidRPr="00FF4867">
              <w:rPr>
                <w:rStyle w:val="B3Car"/>
              </w:rPr>
              <w:tab/>
            </w:r>
            <w:r w:rsidRPr="00FF4867">
              <w:t>if UE has a preference for measurement gap requirement</w:t>
            </w:r>
            <w:r w:rsidRPr="00FF4867">
              <w:rPr>
                <w:rFonts w:eastAsia="等线"/>
              </w:rPr>
              <w:t>:</w:t>
            </w:r>
          </w:p>
          <w:p w14:paraId="7AB2A19D" w14:textId="6E38B067" w:rsidR="00C20A61" w:rsidRPr="00FF4867" w:rsidRDefault="0089741D" w:rsidP="00C20A61">
            <w:pPr>
              <w:pStyle w:val="B4"/>
            </w:pPr>
            <w:r>
              <w:t>…</w:t>
            </w:r>
          </w:p>
          <w:p w14:paraId="31EEF062" w14:textId="77777777" w:rsidR="00C20A61" w:rsidRPr="00FF4867" w:rsidRDefault="00C20A61" w:rsidP="00C20A61">
            <w:pPr>
              <w:pStyle w:val="B2"/>
              <w:rPr>
                <w:lang w:eastAsia="ko-KR"/>
              </w:rPr>
            </w:pPr>
            <w:r w:rsidRPr="00FF4867">
              <w:rPr>
                <w:lang w:eastAsia="ko-KR"/>
              </w:rPr>
              <w:t>2&gt;</w:t>
            </w:r>
            <w:r w:rsidRPr="00FF4867">
              <w:rPr>
                <w:lang w:eastAsia="ko-KR"/>
              </w:rPr>
              <w:tab/>
              <w:t>if the UE has no longer preference for temporary capability restriction:</w:t>
            </w:r>
          </w:p>
          <w:p w14:paraId="3688AC41" w14:textId="77777777" w:rsidR="00C20A61" w:rsidRPr="00FF4867" w:rsidRDefault="00C20A61" w:rsidP="00C20A61">
            <w:pPr>
              <w:pStyle w:val="B3"/>
            </w:pPr>
            <w:r w:rsidRPr="00FF4867">
              <w:t>3&gt;</w:t>
            </w:r>
            <w:r w:rsidRPr="00FF4867">
              <w:tab/>
              <w:t xml:space="preserve">do not include the corresponding temporary capability restriction preference in the </w:t>
            </w:r>
            <w:r w:rsidRPr="00FF4867">
              <w:rPr>
                <w:i/>
                <w:iCs/>
              </w:rPr>
              <w:t>musim-CapRestriction</w:t>
            </w:r>
            <w:r w:rsidRPr="00FF4867">
              <w:t xml:space="preserve"> in the </w:t>
            </w:r>
            <w:r w:rsidRPr="00FF4867">
              <w:rPr>
                <w:i/>
              </w:rPr>
              <w:t>musim-Assistance</w:t>
            </w:r>
            <w:r w:rsidRPr="00FF4867">
              <w:t xml:space="preserve"> </w:t>
            </w:r>
            <w:r w:rsidRPr="00FF4867">
              <w:rPr>
                <w:i/>
                <w:iCs/>
              </w:rPr>
              <w:t>IE</w:t>
            </w:r>
            <w:r w:rsidRPr="00FF4867">
              <w:t>;</w:t>
            </w:r>
          </w:p>
          <w:p w14:paraId="5DCA5051" w14:textId="77777777" w:rsidR="00C20A61" w:rsidRPr="00C20A61" w:rsidRDefault="00C20A61" w:rsidP="00DD08D2">
            <w:pPr>
              <w:rPr>
                <w:rFonts w:eastAsiaTheme="minorEastAsia"/>
                <w:sz w:val="21"/>
                <w:szCs w:val="21"/>
                <w:lang w:eastAsia="zh-CN"/>
              </w:rPr>
            </w:pPr>
          </w:p>
        </w:tc>
      </w:tr>
    </w:tbl>
    <w:p w14:paraId="6208A8B7" w14:textId="161DE788" w:rsidR="0089741D" w:rsidRDefault="0089741D" w:rsidP="00DD08D2">
      <w:pPr>
        <w:rPr>
          <w:rFonts w:eastAsiaTheme="minorEastAsia"/>
          <w:sz w:val="21"/>
          <w:szCs w:val="21"/>
          <w:lang w:eastAsia="zh-CN"/>
        </w:rPr>
      </w:pPr>
      <w:r>
        <w:rPr>
          <w:rFonts w:eastAsiaTheme="minorEastAsia"/>
          <w:sz w:val="21"/>
          <w:szCs w:val="21"/>
          <w:lang w:eastAsia="zh-CN"/>
        </w:rPr>
        <w:t>In the last meeting, it has also been agreed that</w:t>
      </w:r>
    </w:p>
    <w:tbl>
      <w:tblPr>
        <w:tblStyle w:val="af1"/>
        <w:tblW w:w="0" w:type="auto"/>
        <w:tblInd w:w="0" w:type="dxa"/>
        <w:tblLook w:val="04A0" w:firstRow="1" w:lastRow="0" w:firstColumn="1" w:lastColumn="0" w:noHBand="0" w:noVBand="1"/>
      </w:tblPr>
      <w:tblGrid>
        <w:gridCol w:w="9350"/>
      </w:tblGrid>
      <w:tr w:rsidR="0089741D" w14:paraId="3C086B7C" w14:textId="77777777" w:rsidTr="0089741D">
        <w:tc>
          <w:tcPr>
            <w:tcW w:w="9350" w:type="dxa"/>
          </w:tcPr>
          <w:p w14:paraId="4CCBA868" w14:textId="2A20A0E8" w:rsidR="0089741D" w:rsidRDefault="0089741D" w:rsidP="00DD08D2">
            <w:pPr>
              <w:rPr>
                <w:rFonts w:eastAsiaTheme="minorEastAsia"/>
                <w:sz w:val="21"/>
                <w:szCs w:val="21"/>
                <w:lang w:eastAsia="zh-CN"/>
              </w:rPr>
            </w:pPr>
            <w:r w:rsidRPr="0089741D">
              <w:rPr>
                <w:rFonts w:eastAsiaTheme="minorEastAsia"/>
                <w:sz w:val="21"/>
                <w:szCs w:val="21"/>
                <w:lang w:eastAsia="zh-CN"/>
              </w:rPr>
              <w:t>=&gt; No need to define a timer if initiates transmission of the UAI message to provide measureme</w:t>
            </w:r>
            <w:r>
              <w:rPr>
                <w:rFonts w:eastAsiaTheme="minorEastAsia"/>
                <w:sz w:val="21"/>
                <w:szCs w:val="21"/>
                <w:lang w:eastAsia="zh-CN"/>
              </w:rPr>
              <w:t>nt gap requirement information.</w:t>
            </w:r>
          </w:p>
        </w:tc>
      </w:tr>
    </w:tbl>
    <w:p w14:paraId="40C9BC2C" w14:textId="250F9676" w:rsidR="0089741D" w:rsidRDefault="0089741D" w:rsidP="00DD08D2">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hen we consider the case that the UE has reported the proactive capability restriction to the network and start the prohibit timer, then the UAI was triggered </w:t>
      </w:r>
      <w:r w:rsidRPr="0089741D">
        <w:rPr>
          <w:rFonts w:eastAsiaTheme="minorEastAsia"/>
          <w:sz w:val="21"/>
          <w:szCs w:val="21"/>
          <w:lang w:eastAsia="zh-CN"/>
        </w:rPr>
        <w:t>to provide measureme</w:t>
      </w:r>
      <w:r>
        <w:rPr>
          <w:rFonts w:eastAsiaTheme="minorEastAsia"/>
          <w:sz w:val="21"/>
          <w:szCs w:val="21"/>
          <w:lang w:eastAsia="zh-CN"/>
        </w:rPr>
        <w:t>nt gap requirement information, the UE has to include the proactive capability restriction in the UAI again even the prohibit timer is running.</w:t>
      </w:r>
    </w:p>
    <w:p w14:paraId="620C01D6" w14:textId="248BC736" w:rsidR="0089741D" w:rsidRDefault="0089741D" w:rsidP="00DD08D2">
      <w:pPr>
        <w:rPr>
          <w:rFonts w:eastAsiaTheme="minorEastAsia"/>
          <w:b/>
          <w:sz w:val="21"/>
          <w:szCs w:val="21"/>
          <w:lang w:eastAsia="zh-CN"/>
        </w:rPr>
      </w:pPr>
      <w:r w:rsidRPr="0089741D">
        <w:rPr>
          <w:rFonts w:eastAsiaTheme="minorEastAsia"/>
          <w:b/>
          <w:sz w:val="21"/>
          <w:szCs w:val="21"/>
          <w:lang w:eastAsia="zh-CN"/>
        </w:rPr>
        <w:t>Observation 1:</w:t>
      </w:r>
      <w:r>
        <w:rPr>
          <w:rFonts w:eastAsiaTheme="minorEastAsia"/>
          <w:b/>
          <w:sz w:val="21"/>
          <w:szCs w:val="21"/>
          <w:lang w:eastAsia="zh-CN"/>
        </w:rPr>
        <w:t xml:space="preserve"> With the current </w:t>
      </w:r>
      <w:r w:rsidR="00EF5563">
        <w:rPr>
          <w:rFonts w:eastAsiaTheme="minorEastAsia"/>
          <w:b/>
          <w:sz w:val="21"/>
          <w:szCs w:val="21"/>
          <w:lang w:eastAsia="zh-CN"/>
        </w:rPr>
        <w:t xml:space="preserve">MUSIM </w:t>
      </w:r>
      <w:r>
        <w:rPr>
          <w:rFonts w:eastAsiaTheme="minorEastAsia"/>
          <w:b/>
          <w:sz w:val="21"/>
          <w:szCs w:val="21"/>
          <w:lang w:eastAsia="zh-CN"/>
        </w:rPr>
        <w:t>UAI setting procedure description and the Asn.1 structure, the proactive capability restriction/Gap priority assistance information may be reported again even the corresponding prohibit timer is running.</w:t>
      </w:r>
    </w:p>
    <w:p w14:paraId="7B1895D4" w14:textId="47030459" w:rsidR="0089741D" w:rsidRDefault="0089741D" w:rsidP="00DD08D2">
      <w:pPr>
        <w:rPr>
          <w:rFonts w:eastAsiaTheme="minorEastAsia"/>
          <w:sz w:val="21"/>
          <w:szCs w:val="21"/>
          <w:lang w:eastAsia="zh-CN"/>
        </w:rPr>
      </w:pPr>
      <w:r w:rsidRPr="0089741D">
        <w:rPr>
          <w:rFonts w:eastAsiaTheme="minorEastAsia"/>
          <w:sz w:val="21"/>
          <w:szCs w:val="21"/>
          <w:lang w:eastAsia="zh-CN"/>
        </w:rPr>
        <w:t>Furthermore</w:t>
      </w:r>
      <w:r>
        <w:rPr>
          <w:rFonts w:eastAsiaTheme="minorEastAsia"/>
          <w:sz w:val="21"/>
          <w:szCs w:val="21"/>
          <w:lang w:eastAsia="zh-CN"/>
        </w:rPr>
        <w:t xml:space="preserve">, there is no prohibit timer for the case to provide need for Gap info in the UAI, which means that the </w:t>
      </w:r>
      <w:r w:rsidR="00EF5563">
        <w:rPr>
          <w:rFonts w:eastAsiaTheme="minorEastAsia"/>
          <w:sz w:val="21"/>
          <w:szCs w:val="21"/>
          <w:lang w:eastAsia="zh-CN"/>
        </w:rPr>
        <w:t xml:space="preserve">reporting of the </w:t>
      </w:r>
      <w:r w:rsidR="00EF5563" w:rsidRPr="00EF5563">
        <w:rPr>
          <w:rFonts w:eastAsiaTheme="minorEastAsia"/>
          <w:sz w:val="21"/>
          <w:szCs w:val="21"/>
          <w:lang w:eastAsia="zh-CN"/>
        </w:rPr>
        <w:t>proactive capability restriction/Gap priority assistance information may also be out of the prohibit timer control.</w:t>
      </w:r>
    </w:p>
    <w:p w14:paraId="6D19AC3A" w14:textId="788A7633" w:rsidR="00EF5563" w:rsidRDefault="00EF5563" w:rsidP="00DD08D2">
      <w:pPr>
        <w:rPr>
          <w:rFonts w:eastAsiaTheme="minorEastAsia"/>
          <w:sz w:val="21"/>
          <w:szCs w:val="21"/>
          <w:lang w:eastAsia="zh-CN"/>
        </w:rPr>
      </w:pPr>
      <w:r>
        <w:rPr>
          <w:rFonts w:eastAsiaTheme="minorEastAsia"/>
          <w:sz w:val="21"/>
          <w:szCs w:val="21"/>
          <w:lang w:eastAsia="zh-CN"/>
        </w:rPr>
        <w:lastRenderedPageBreak/>
        <w:t>To solve this issue, the MUSIM UAI setting and MUSIM UAI ASN.1 structure shall be decoupled. From the ASN.1 aspect, the MUSIM UAI structure shall be changed as below:</w:t>
      </w:r>
    </w:p>
    <w:tbl>
      <w:tblPr>
        <w:tblStyle w:val="af1"/>
        <w:tblW w:w="0" w:type="auto"/>
        <w:tblInd w:w="0" w:type="dxa"/>
        <w:tblLook w:val="04A0" w:firstRow="1" w:lastRow="0" w:firstColumn="1" w:lastColumn="0" w:noHBand="0" w:noVBand="1"/>
      </w:tblPr>
      <w:tblGrid>
        <w:gridCol w:w="9350"/>
      </w:tblGrid>
      <w:tr w:rsidR="00EF5563" w14:paraId="2769FE92" w14:textId="77777777" w:rsidTr="00EF5563">
        <w:tc>
          <w:tcPr>
            <w:tcW w:w="9350" w:type="dxa"/>
          </w:tcPr>
          <w:p w14:paraId="2857E4B5" w14:textId="77777777" w:rsidR="00EF5563" w:rsidRPr="00EF5563" w:rsidRDefault="00EF5563" w:rsidP="00EF556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F5563">
              <w:rPr>
                <w:rFonts w:ascii="Arial" w:eastAsia="Times New Roman" w:hAnsi="Arial"/>
                <w:b/>
                <w:bCs/>
                <w:i/>
                <w:iCs/>
                <w:noProof/>
                <w:lang w:eastAsia="ja-JP"/>
              </w:rPr>
              <w:t>UEAssistanceInformation message</w:t>
            </w:r>
          </w:p>
          <w:p w14:paraId="4EEDBA09" w14:textId="77777777" w:rsidR="00EF5563" w:rsidRPr="00EF5563" w:rsidRDefault="00EF5563" w:rsidP="00EF5563">
            <w:pPr>
              <w:pStyle w:val="PL"/>
              <w:rPr>
                <w:rFonts w:eastAsiaTheme="minorEastAsia"/>
                <w:lang w:eastAsia="zh-CN"/>
              </w:rPr>
            </w:pPr>
            <w:r>
              <w:rPr>
                <w:rFonts w:eastAsiaTheme="minorEastAsia" w:hint="eastAsia"/>
                <w:lang w:eastAsia="zh-CN"/>
              </w:rPr>
              <w:t>/</w:t>
            </w:r>
            <w:r>
              <w:rPr>
                <w:rFonts w:eastAsiaTheme="minorEastAsia"/>
                <w:lang w:eastAsia="zh-CN"/>
              </w:rPr>
              <w:t>******************************Omit the unchanged part**********************************/</w:t>
            </w:r>
          </w:p>
          <w:p w14:paraId="1106D3A6" w14:textId="77777777" w:rsidR="00EF5563" w:rsidRPr="0095250E" w:rsidRDefault="00EF5563" w:rsidP="00EF5563">
            <w:pPr>
              <w:pStyle w:val="PL"/>
            </w:pPr>
            <w:r w:rsidRPr="0095250E">
              <w:t xml:space="preserve">UEAssistanceInformation-v1800-IEs ::= </w:t>
            </w:r>
            <w:r w:rsidRPr="0095250E">
              <w:rPr>
                <w:color w:val="993366"/>
              </w:rPr>
              <w:t>SEQUENCE</w:t>
            </w:r>
            <w:r w:rsidRPr="0095250E">
              <w:t xml:space="preserve"> {</w:t>
            </w:r>
          </w:p>
          <w:p w14:paraId="4DF23BC1" w14:textId="77777777" w:rsidR="00EF5563" w:rsidRPr="00EF5563" w:rsidRDefault="00EF5563" w:rsidP="00EF5563">
            <w:pPr>
              <w:pStyle w:val="PL"/>
            </w:pPr>
            <w:r w:rsidRPr="0095250E">
              <w:t xml:space="preserve">    </w:t>
            </w:r>
            <w:r w:rsidRPr="00EF5563">
              <w:t xml:space="preserve">idc-FDM-Assistance-r18                IDC-FDM-Assistance-r18                          </w:t>
            </w:r>
            <w:r w:rsidRPr="00EF5563">
              <w:rPr>
                <w:color w:val="993366"/>
              </w:rPr>
              <w:t>OPTIONAL</w:t>
            </w:r>
            <w:r w:rsidRPr="00EF5563">
              <w:t>,</w:t>
            </w:r>
          </w:p>
          <w:p w14:paraId="60EB3AA5" w14:textId="77777777" w:rsidR="00EF5563" w:rsidRPr="0095250E" w:rsidRDefault="00EF5563" w:rsidP="00EF5563">
            <w:pPr>
              <w:pStyle w:val="PL"/>
            </w:pPr>
            <w:r w:rsidRPr="00EF5563">
              <w:t xml:space="preserve">    idc-TDM-Assistance-r18                IDC-TDM-Assistance-r18                          </w:t>
            </w:r>
            <w:r w:rsidRPr="00EF5563">
              <w:rPr>
                <w:color w:val="993366"/>
              </w:rPr>
              <w:t>OPTIONAL</w:t>
            </w:r>
            <w:r w:rsidRPr="00EF5563">
              <w:t>,</w:t>
            </w:r>
          </w:p>
          <w:p w14:paraId="3B35BC7C" w14:textId="77777777" w:rsidR="00EF5563" w:rsidRPr="0095250E" w:rsidRDefault="00EF5563" w:rsidP="00EF5563">
            <w:pPr>
              <w:pStyle w:val="PL"/>
            </w:pPr>
            <w:r w:rsidRPr="0095250E">
              <w:t xml:space="preserve">    multiRx-PreferenceFR2-r18             </w:t>
            </w:r>
            <w:r w:rsidRPr="0095250E">
              <w:rPr>
                <w:color w:val="993366"/>
              </w:rPr>
              <w:t>ENUMERATED</w:t>
            </w:r>
            <w:r w:rsidRPr="0095250E">
              <w:t xml:space="preserve"> {single</w:t>
            </w:r>
            <w:r>
              <w:t>, multiple</w:t>
            </w:r>
            <w:r w:rsidRPr="0095250E">
              <w:t xml:space="preserve"> }                  </w:t>
            </w:r>
            <w:r w:rsidRPr="0095250E">
              <w:rPr>
                <w:color w:val="993366"/>
              </w:rPr>
              <w:t>OPTIONAL</w:t>
            </w:r>
            <w:r w:rsidRPr="0095250E">
              <w:t>,</w:t>
            </w:r>
          </w:p>
          <w:p w14:paraId="178CB425" w14:textId="77777777" w:rsidR="00EF5563" w:rsidRPr="00D66BB5" w:rsidRDefault="00EF5563" w:rsidP="00EF5563">
            <w:pPr>
              <w:pStyle w:val="PL"/>
              <w:ind w:firstLine="390"/>
              <w:rPr>
                <w:strike/>
                <w:color w:val="FF0000"/>
              </w:rPr>
            </w:pPr>
            <w:r w:rsidRPr="00D66BB5">
              <w:rPr>
                <w:strike/>
                <w:color w:val="FF0000"/>
                <w:highlight w:val="yellow"/>
              </w:rPr>
              <w:t>musim-Assistance-v1800                MUSIM-Assistance-v1800                          OPTIONAL,</w:t>
            </w:r>
          </w:p>
          <w:p w14:paraId="0BE7B3C8" w14:textId="77777777" w:rsidR="00EF5563" w:rsidRPr="00D66BB5" w:rsidRDefault="00EF5563" w:rsidP="00EF5563">
            <w:pPr>
              <w:pStyle w:val="PL"/>
              <w:ind w:firstLineChars="250" w:firstLine="400"/>
              <w:rPr>
                <w:color w:val="FF0000"/>
              </w:rPr>
            </w:pPr>
            <w:r w:rsidRPr="00D66BB5">
              <w:rPr>
                <w:color w:val="FF0000"/>
              </w:rPr>
              <w:t>musim-GapPriorityPreferenceList-r18     MUSIM-GapPriorityPreferenceList-r18  OPTIONAL,</w:t>
            </w:r>
          </w:p>
          <w:p w14:paraId="52E8A5F2" w14:textId="77777777" w:rsidR="00EF5563" w:rsidRPr="00D66BB5" w:rsidRDefault="00EF5563" w:rsidP="00EF5563">
            <w:pPr>
              <w:pStyle w:val="PL"/>
              <w:rPr>
                <w:color w:val="FF0000"/>
              </w:rPr>
            </w:pPr>
            <w:r w:rsidRPr="00D66BB5">
              <w:rPr>
                <w:color w:val="FF0000"/>
              </w:rPr>
              <w:t xml:space="preserve">    musim-GapKeepPreference-r18             ENUMERATED {true}                  </w:t>
            </w:r>
            <w:r>
              <w:rPr>
                <w:color w:val="FF0000"/>
              </w:rPr>
              <w:t xml:space="preserve"> </w:t>
            </w:r>
            <w:r w:rsidRPr="00D66BB5">
              <w:rPr>
                <w:color w:val="FF0000"/>
              </w:rPr>
              <w:t xml:space="preserve"> OPTIONAL,</w:t>
            </w:r>
          </w:p>
          <w:p w14:paraId="423307C9" w14:textId="77777777" w:rsidR="00EF5563" w:rsidRPr="00D66BB5" w:rsidRDefault="00EF5563" w:rsidP="00EF5563">
            <w:pPr>
              <w:pStyle w:val="PL"/>
              <w:rPr>
                <w:color w:val="FF0000"/>
              </w:rPr>
            </w:pPr>
            <w:r w:rsidRPr="00D66BB5">
              <w:rPr>
                <w:color w:val="FF0000"/>
              </w:rPr>
              <w:t xml:space="preserve">    musim-CapRestriction-r18                MUSIM-CapRestriction-r18  </w:t>
            </w:r>
            <w:r>
              <w:rPr>
                <w:color w:val="FF0000"/>
              </w:rPr>
              <w:t xml:space="preserve">           </w:t>
            </w:r>
            <w:r w:rsidRPr="00D66BB5">
              <w:rPr>
                <w:color w:val="FF0000"/>
              </w:rPr>
              <w:t>OPTIONAL,</w:t>
            </w:r>
          </w:p>
          <w:p w14:paraId="3ABE7FD0" w14:textId="77777777" w:rsidR="00EF5563" w:rsidRDefault="00EF5563" w:rsidP="00EF5563">
            <w:pPr>
              <w:pStyle w:val="PL"/>
              <w:ind w:firstLine="390"/>
              <w:rPr>
                <w:color w:val="FF0000"/>
              </w:rPr>
            </w:pPr>
            <w:r w:rsidRPr="00D66BB5">
              <w:rPr>
                <w:color w:val="FF0000"/>
              </w:rPr>
              <w:t xml:space="preserve">musim-NeedForGapsInfoNR-r18             NeedForGapsInfoNR-r16   </w:t>
            </w:r>
            <w:r>
              <w:rPr>
                <w:color w:val="FF0000"/>
              </w:rPr>
              <w:t xml:space="preserve">             </w:t>
            </w:r>
            <w:r w:rsidRPr="00D66BB5">
              <w:rPr>
                <w:color w:val="FF0000"/>
              </w:rPr>
              <w:t>OPTIONAL</w:t>
            </w:r>
          </w:p>
          <w:p w14:paraId="393A2794" w14:textId="77777777" w:rsidR="00EF5563" w:rsidRDefault="00EF5563" w:rsidP="00EF5563">
            <w:pPr>
              <w:pStyle w:val="PL"/>
              <w:rPr>
                <w:color w:val="FF0000"/>
              </w:rPr>
            </w:pPr>
          </w:p>
          <w:p w14:paraId="070D2A84" w14:textId="77777777" w:rsidR="00EF5563" w:rsidRPr="00EF5563" w:rsidRDefault="00EF5563" w:rsidP="00EF5563">
            <w:pPr>
              <w:pStyle w:val="PL"/>
              <w:rPr>
                <w:rFonts w:eastAsiaTheme="minorEastAsia"/>
                <w:lang w:eastAsia="zh-CN"/>
              </w:rPr>
            </w:pPr>
            <w:r w:rsidRPr="00EF5563">
              <w:rPr>
                <w:rFonts w:eastAsiaTheme="minorEastAsia" w:hint="eastAsia"/>
                <w:lang w:eastAsia="zh-CN"/>
              </w:rPr>
              <w:t>/</w:t>
            </w:r>
            <w:r w:rsidRPr="00EF5563">
              <w:rPr>
                <w:rFonts w:eastAsiaTheme="minorEastAsia"/>
                <w:lang w:eastAsia="zh-CN"/>
              </w:rPr>
              <w:t>********************Omit the uanchanged part************************************************/</w:t>
            </w:r>
          </w:p>
          <w:p w14:paraId="1F24C3F3" w14:textId="77777777" w:rsidR="00EF5563" w:rsidRPr="0095250E" w:rsidRDefault="00EF5563" w:rsidP="00EF5563">
            <w:pPr>
              <w:pStyle w:val="PL"/>
            </w:pPr>
          </w:p>
          <w:p w14:paraId="607E0B61" w14:textId="77777777" w:rsidR="00EF5563" w:rsidRPr="00D66BB5" w:rsidRDefault="00EF5563" w:rsidP="00EF5563">
            <w:pPr>
              <w:pStyle w:val="PL"/>
              <w:rPr>
                <w:strike/>
                <w:color w:val="FF0000"/>
              </w:rPr>
            </w:pPr>
            <w:r w:rsidRPr="00D66BB5">
              <w:rPr>
                <w:strike/>
                <w:color w:val="FF0000"/>
              </w:rPr>
              <w:t>MUSIM-Assistance-v1800 ::=              SEQUENCE {</w:t>
            </w:r>
          </w:p>
          <w:p w14:paraId="5E877ABA" w14:textId="77777777" w:rsidR="00EF5563" w:rsidRPr="00D66BB5" w:rsidRDefault="00EF5563" w:rsidP="00EF5563">
            <w:pPr>
              <w:pStyle w:val="PL"/>
              <w:rPr>
                <w:strike/>
                <w:color w:val="FF0000"/>
              </w:rPr>
            </w:pPr>
            <w:r w:rsidRPr="00D66BB5">
              <w:rPr>
                <w:strike/>
                <w:color w:val="FF0000"/>
              </w:rPr>
              <w:t xml:space="preserve">    musim-GapPriorityPreferenceList-r18     MUSIM-GapPriorityPreferenceList-r18           OPTIONAL,</w:t>
            </w:r>
          </w:p>
          <w:p w14:paraId="0E7C2065" w14:textId="77777777" w:rsidR="00EF5563" w:rsidRPr="00D66BB5" w:rsidRDefault="00EF5563" w:rsidP="00EF5563">
            <w:pPr>
              <w:pStyle w:val="PL"/>
              <w:rPr>
                <w:strike/>
                <w:color w:val="FF0000"/>
              </w:rPr>
            </w:pPr>
            <w:r w:rsidRPr="00D66BB5">
              <w:rPr>
                <w:strike/>
                <w:color w:val="FF0000"/>
              </w:rPr>
              <w:t xml:space="preserve">    musim-GapKeepPreference-r18             ENUMERATED {true}                             OPTIONAL,</w:t>
            </w:r>
          </w:p>
          <w:p w14:paraId="4AF3689B" w14:textId="77777777" w:rsidR="00EF5563" w:rsidRPr="00D66BB5" w:rsidRDefault="00EF5563" w:rsidP="00EF5563">
            <w:pPr>
              <w:pStyle w:val="PL"/>
              <w:rPr>
                <w:strike/>
                <w:color w:val="FF0000"/>
              </w:rPr>
            </w:pPr>
            <w:r w:rsidRPr="00D66BB5">
              <w:rPr>
                <w:strike/>
                <w:color w:val="FF0000"/>
              </w:rPr>
              <w:t xml:space="preserve">    musim-CapRestriction-r18                MUSIM-CapRestriction-r18                      OPTIONAL,</w:t>
            </w:r>
          </w:p>
          <w:p w14:paraId="7700D8B3" w14:textId="77777777" w:rsidR="00EF5563" w:rsidRPr="00D66BB5" w:rsidRDefault="00EF5563" w:rsidP="00EF5563">
            <w:pPr>
              <w:pStyle w:val="PL"/>
              <w:rPr>
                <w:strike/>
                <w:color w:val="FF0000"/>
              </w:rPr>
            </w:pPr>
            <w:r w:rsidRPr="00D66BB5">
              <w:rPr>
                <w:strike/>
                <w:color w:val="FF0000"/>
              </w:rPr>
              <w:t xml:space="preserve">    musim-NeedForGapsInfoNR-r18             NeedForGapsInfoNR-r16                         OPTIONAL</w:t>
            </w:r>
          </w:p>
          <w:p w14:paraId="7A764CB7" w14:textId="15BC6DBE" w:rsidR="00EF5563" w:rsidRDefault="00EF5563" w:rsidP="00EF5563">
            <w:pPr>
              <w:pStyle w:val="PL"/>
              <w:rPr>
                <w:rFonts w:eastAsiaTheme="minorEastAsia"/>
                <w:sz w:val="21"/>
                <w:szCs w:val="21"/>
                <w:lang w:eastAsia="zh-CN"/>
              </w:rPr>
            </w:pPr>
            <w:r w:rsidRPr="00D66BB5">
              <w:rPr>
                <w:strike/>
                <w:color w:val="FF0000"/>
              </w:rPr>
              <w:t>}</w:t>
            </w:r>
          </w:p>
        </w:tc>
      </w:tr>
    </w:tbl>
    <w:p w14:paraId="1777809F" w14:textId="024999FC" w:rsidR="00EF5563" w:rsidRDefault="00EF5563" w:rsidP="00DD08D2">
      <w:pPr>
        <w:rPr>
          <w:rFonts w:eastAsiaTheme="minorEastAsia"/>
          <w:sz w:val="21"/>
          <w:szCs w:val="21"/>
          <w:lang w:eastAsia="zh-CN"/>
        </w:rPr>
      </w:pPr>
      <w:r>
        <w:rPr>
          <w:rFonts w:eastAsiaTheme="minorEastAsia"/>
          <w:sz w:val="21"/>
          <w:szCs w:val="21"/>
          <w:lang w:eastAsia="zh-CN"/>
        </w:rPr>
        <w:t>This modification is also included in the TP1 of Annex.</w:t>
      </w:r>
    </w:p>
    <w:p w14:paraId="0335B664" w14:textId="39ED49B3" w:rsidR="00EF5563" w:rsidRDefault="00EF5563" w:rsidP="00DD08D2">
      <w:pPr>
        <w:rPr>
          <w:rFonts w:eastAsiaTheme="minorEastAsia"/>
          <w:sz w:val="21"/>
          <w:szCs w:val="21"/>
          <w:lang w:eastAsia="zh-CN"/>
        </w:rPr>
      </w:pPr>
      <w:r w:rsidRPr="00EF5563">
        <w:rPr>
          <w:rFonts w:eastAsiaTheme="minorEastAsia"/>
          <w:b/>
          <w:sz w:val="21"/>
          <w:szCs w:val="21"/>
          <w:lang w:eastAsia="zh-CN"/>
        </w:rPr>
        <w:t>Proposal 1:</w:t>
      </w:r>
      <w:r>
        <w:rPr>
          <w:rFonts w:eastAsiaTheme="minorEastAsia"/>
          <w:b/>
          <w:sz w:val="21"/>
          <w:szCs w:val="21"/>
          <w:lang w:eastAsia="zh-CN"/>
        </w:rPr>
        <w:t xml:space="preserve"> Agree with the modification to the R18 MUSIM UAI structure as in the TP1.</w:t>
      </w:r>
    </w:p>
    <w:p w14:paraId="6C028023" w14:textId="1965BE47" w:rsidR="00EF5563" w:rsidRDefault="00EF5563" w:rsidP="00DD08D2">
      <w:pPr>
        <w:rPr>
          <w:rFonts w:eastAsiaTheme="minorEastAsia"/>
          <w:sz w:val="21"/>
          <w:szCs w:val="21"/>
          <w:lang w:eastAsia="zh-CN"/>
        </w:rPr>
      </w:pPr>
      <w:r>
        <w:rPr>
          <w:rFonts w:eastAsiaTheme="minorEastAsia"/>
          <w:sz w:val="21"/>
          <w:szCs w:val="21"/>
          <w:lang w:eastAsia="zh-CN"/>
        </w:rPr>
        <w:t>For the procedure description part, in the current spec, once the MUSIM UAI was triggered, all of the MUSIM UAI items would be set. To solve this issue, when setting the MUSIM UAI, the detail trigger condition shall be considered for the corresponding MUSI UAI items. For example only when the UAI was triggered by the proactive UAI reporting, the proactive assistance information would be included. Based on this the TP2 was proposed as in the Annex</w:t>
      </w:r>
    </w:p>
    <w:p w14:paraId="41DC7E97" w14:textId="76238BEF" w:rsidR="00EF5563" w:rsidRDefault="00EF5563" w:rsidP="00EF5563">
      <w:pPr>
        <w:rPr>
          <w:rFonts w:eastAsiaTheme="minorEastAsia"/>
          <w:b/>
          <w:sz w:val="21"/>
          <w:szCs w:val="21"/>
          <w:lang w:eastAsia="zh-CN"/>
        </w:rPr>
      </w:pPr>
      <w:r w:rsidRPr="00EF5563">
        <w:rPr>
          <w:rFonts w:eastAsiaTheme="minorEastAsia"/>
          <w:b/>
          <w:sz w:val="21"/>
          <w:szCs w:val="21"/>
          <w:lang w:eastAsia="zh-CN"/>
        </w:rPr>
        <w:t xml:space="preserve">Proposal </w:t>
      </w:r>
      <w:r>
        <w:rPr>
          <w:rFonts w:eastAsiaTheme="minorEastAsia"/>
          <w:b/>
          <w:sz w:val="21"/>
          <w:szCs w:val="21"/>
          <w:lang w:eastAsia="zh-CN"/>
        </w:rPr>
        <w:t>2</w:t>
      </w:r>
      <w:r w:rsidRPr="00EF5563">
        <w:rPr>
          <w:rFonts w:eastAsiaTheme="minorEastAsia"/>
          <w:b/>
          <w:sz w:val="21"/>
          <w:szCs w:val="21"/>
          <w:lang w:eastAsia="zh-CN"/>
        </w:rPr>
        <w:t>:</w:t>
      </w:r>
      <w:r>
        <w:rPr>
          <w:rFonts w:eastAsiaTheme="minorEastAsia"/>
          <w:b/>
          <w:sz w:val="21"/>
          <w:szCs w:val="21"/>
          <w:lang w:eastAsia="zh-CN"/>
        </w:rPr>
        <w:t xml:space="preserve"> Agree with the modification to the R18 MUSIM UAI setting procedure as in the TP2.</w:t>
      </w:r>
    </w:p>
    <w:p w14:paraId="4DF6F36C" w14:textId="058F50F8" w:rsidR="000851E4" w:rsidRPr="000851E4" w:rsidRDefault="000851E4" w:rsidP="000851E4">
      <w:pPr>
        <w:pStyle w:val="2"/>
        <w:rPr>
          <w:rFonts w:hint="eastAsia"/>
          <w:sz w:val="24"/>
          <w:szCs w:val="24"/>
          <w:lang w:eastAsia="zh-CN"/>
        </w:rPr>
      </w:pPr>
      <w:r w:rsidRPr="000851E4">
        <w:rPr>
          <w:rFonts w:hint="eastAsia"/>
          <w:sz w:val="24"/>
          <w:szCs w:val="24"/>
          <w:lang w:eastAsia="zh-CN"/>
        </w:rPr>
        <w:t>2</w:t>
      </w:r>
      <w:r w:rsidRPr="000851E4">
        <w:rPr>
          <w:sz w:val="24"/>
          <w:szCs w:val="24"/>
          <w:lang w:eastAsia="zh-CN"/>
        </w:rPr>
        <w:t>.</w:t>
      </w:r>
      <w:r>
        <w:rPr>
          <w:sz w:val="24"/>
          <w:szCs w:val="24"/>
          <w:lang w:eastAsia="zh-CN"/>
        </w:rPr>
        <w:t>2</w:t>
      </w:r>
      <w:r w:rsidRPr="000851E4">
        <w:rPr>
          <w:sz w:val="24"/>
          <w:szCs w:val="24"/>
          <w:lang w:eastAsia="zh-CN"/>
        </w:rPr>
        <w:t xml:space="preserve"> </w:t>
      </w:r>
      <w:r w:rsidRPr="000851E4">
        <w:rPr>
          <w:rFonts w:eastAsiaTheme="minorEastAsia"/>
          <w:sz w:val="24"/>
          <w:szCs w:val="24"/>
          <w:lang w:eastAsia="zh-CN"/>
        </w:rPr>
        <w:t xml:space="preserve"> </w:t>
      </w:r>
      <w:r>
        <w:rPr>
          <w:rFonts w:eastAsiaTheme="minorEastAsia"/>
          <w:sz w:val="24"/>
          <w:szCs w:val="24"/>
          <w:lang w:eastAsia="zh-CN"/>
        </w:rPr>
        <w:t>[</w:t>
      </w:r>
      <w:r w:rsidRPr="000851E4">
        <w:rPr>
          <w:rFonts w:eastAsiaTheme="minorEastAsia"/>
          <w:sz w:val="24"/>
          <w:szCs w:val="24"/>
          <w:lang w:eastAsia="zh-CN"/>
        </w:rPr>
        <w:t>Z102][S863]</w:t>
      </w:r>
      <w:r>
        <w:rPr>
          <w:rFonts w:eastAsiaTheme="minorEastAsia"/>
          <w:sz w:val="24"/>
          <w:szCs w:val="24"/>
          <w:lang w:eastAsia="zh-CN"/>
        </w:rPr>
        <w:t xml:space="preserve"> on Max-CC Reporting</w:t>
      </w:r>
    </w:p>
    <w:p w14:paraId="65443900" w14:textId="77777777" w:rsidR="000851E4" w:rsidRPr="00C81C7F" w:rsidRDefault="000851E4" w:rsidP="000851E4">
      <w:pPr>
        <w:rPr>
          <w:rFonts w:eastAsiaTheme="minorEastAsia"/>
          <w:lang w:eastAsia="zh-CN"/>
        </w:rPr>
      </w:pPr>
      <w:r>
        <w:rPr>
          <w:rFonts w:eastAsiaTheme="minorEastAsia"/>
          <w:lang w:eastAsia="zh-CN"/>
        </w:rPr>
        <w:t>For the proactive UE capability reporting, the related description is as below:</w:t>
      </w:r>
    </w:p>
    <w:tbl>
      <w:tblPr>
        <w:tblStyle w:val="af1"/>
        <w:tblW w:w="0" w:type="auto"/>
        <w:tblInd w:w="0" w:type="dxa"/>
        <w:tblLook w:val="04A0" w:firstRow="1" w:lastRow="0" w:firstColumn="1" w:lastColumn="0" w:noHBand="0" w:noVBand="1"/>
      </w:tblPr>
      <w:tblGrid>
        <w:gridCol w:w="9350"/>
      </w:tblGrid>
      <w:tr w:rsidR="000851E4" w14:paraId="3FE1DC45" w14:textId="77777777" w:rsidTr="00121937">
        <w:tc>
          <w:tcPr>
            <w:tcW w:w="9350" w:type="dxa"/>
          </w:tcPr>
          <w:p w14:paraId="054B943D" w14:textId="77777777" w:rsidR="000851E4" w:rsidRDefault="000851E4" w:rsidP="00121937">
            <w:pPr>
              <w:pStyle w:val="B1"/>
              <w:rPr>
                <w:rFonts w:eastAsia="宋体"/>
                <w:lang w:eastAsia="zh-CN"/>
              </w:rPr>
            </w:pPr>
            <w:r>
              <w:t>1&gt;</w:t>
            </w:r>
            <w:r>
              <w:tab/>
              <w:t xml:space="preserve">if configured to provide </w:t>
            </w:r>
            <w:r>
              <w:rPr>
                <w:rFonts w:eastAsia="等线"/>
                <w:lang w:eastAsia="zh-CN"/>
              </w:rPr>
              <w:t xml:space="preserve">MUSIM assistance information for </w:t>
            </w:r>
            <w:r>
              <w:rPr>
                <w:lang w:eastAsia="zh-CN"/>
              </w:rPr>
              <w:t>temporary capability restriction</w:t>
            </w:r>
            <w:r>
              <w:t>:</w:t>
            </w:r>
          </w:p>
          <w:p w14:paraId="3F829677" w14:textId="77777777" w:rsidR="000851E4" w:rsidRDefault="000851E4" w:rsidP="00121937">
            <w:pPr>
              <w:pStyle w:val="B2"/>
            </w:pPr>
            <w:r>
              <w:t>2&gt;</w:t>
            </w:r>
            <w:r>
              <w:tab/>
              <w:t xml:space="preserve">if the </w:t>
            </w:r>
            <w:r>
              <w:rPr>
                <w:rFonts w:eastAsia="宋体"/>
                <w:lang w:eastAsia="zh-CN"/>
              </w:rPr>
              <w:t xml:space="preserve">UE has </w:t>
            </w:r>
            <w:r>
              <w:rPr>
                <w:lang w:eastAsia="zh-CN"/>
              </w:rPr>
              <w:t xml:space="preserve">temporary capability </w:t>
            </w:r>
            <w:r>
              <w:t xml:space="preserve">restriction on the current configuration and </w:t>
            </w:r>
            <w:r>
              <w:rPr>
                <w:iCs/>
              </w:rPr>
              <w:t>timer T348</w:t>
            </w:r>
            <w:r>
              <w:rPr>
                <w:rFonts w:eastAsia="等线"/>
                <w:iCs/>
                <w:lang w:eastAsia="zh-CN"/>
              </w:rPr>
              <w:t xml:space="preserve"> is not running</w:t>
            </w:r>
            <w:r>
              <w:t>:</w:t>
            </w:r>
          </w:p>
          <w:p w14:paraId="0FD336D0" w14:textId="77777777" w:rsidR="000851E4" w:rsidRDefault="000851E4" w:rsidP="00121937">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musim-Cell-SCG-ToRelease and/or musim-CellToAffectList</w:t>
            </w:r>
            <w:r>
              <w:rPr>
                <w:rFonts w:eastAsia="MS Mincho"/>
              </w:rPr>
              <w:t>;</w:t>
            </w:r>
          </w:p>
          <w:p w14:paraId="34EA8C66" w14:textId="77777777" w:rsidR="000851E4" w:rsidRDefault="000851E4" w:rsidP="00121937">
            <w:pPr>
              <w:pStyle w:val="B3"/>
            </w:pPr>
            <w:r>
              <w:t>3&gt;</w:t>
            </w:r>
            <w:r>
              <w:tab/>
              <w:t xml:space="preserve">start the timer T348 with the timer value set to the </w:t>
            </w:r>
            <w:r>
              <w:rPr>
                <w:i/>
              </w:rPr>
              <w:t>musim-WaitTimer</w:t>
            </w:r>
            <w:r>
              <w:t>.</w:t>
            </w:r>
          </w:p>
          <w:p w14:paraId="2518FFCB" w14:textId="77777777" w:rsidR="000851E4" w:rsidRDefault="000851E4" w:rsidP="00121937">
            <w:pPr>
              <w:pStyle w:val="B2"/>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t xml:space="preserve"> and the UE did not transmit a </w:t>
            </w:r>
            <w:r>
              <w:rPr>
                <w:i/>
              </w:rPr>
              <w:t>UEAssistanceInformation</w:t>
            </w:r>
            <w:r>
              <w:t xml:space="preserve"> </w:t>
            </w:r>
            <w:r>
              <w:lastRenderedPageBreak/>
              <w:t xml:space="preserve">message with </w:t>
            </w:r>
            <w:r>
              <w:rPr>
                <w:i/>
              </w:rPr>
              <w:t xml:space="preserve">musim-AffectedBandsList </w:t>
            </w:r>
            <w:r>
              <w:rPr>
                <w:iCs/>
              </w:rPr>
              <w:t>and/or</w:t>
            </w:r>
            <w:r>
              <w:rPr>
                <w:i/>
              </w:rPr>
              <w:t xml:space="preserve"> musim-AvoidedBandsList</w:t>
            </w:r>
            <w:r>
              <w:t xml:space="preserve"> since it was configured to provide MUSIM assistance information </w:t>
            </w:r>
            <w:r>
              <w:rPr>
                <w:rFonts w:eastAsia="等线"/>
                <w:lang w:eastAsia="zh-CN"/>
              </w:rPr>
              <w:t xml:space="preserve">for </w:t>
            </w:r>
            <w:r>
              <w:rPr>
                <w:lang w:eastAsia="zh-CN"/>
              </w:rPr>
              <w:t>temporary capability restriction; or</w:t>
            </w:r>
          </w:p>
          <w:p w14:paraId="4B19E750" w14:textId="77777777" w:rsidR="000851E4" w:rsidRDefault="000851E4" w:rsidP="00121937">
            <w:pPr>
              <w:pStyle w:val="B2"/>
            </w:pPr>
            <w:r>
              <w:t>2&gt;</w:t>
            </w:r>
            <w:r>
              <w:tab/>
              <w:t xml:space="preserve">if the current </w:t>
            </w:r>
            <w:r>
              <w:rPr>
                <w:i/>
              </w:rPr>
              <w:t xml:space="preserve">musim-AffectedBandsList </w:t>
            </w:r>
            <w:r>
              <w:rPr>
                <w:iCs/>
              </w:rPr>
              <w:t xml:space="preserve">and/or </w:t>
            </w:r>
            <w:r>
              <w:rPr>
                <w:i/>
              </w:rPr>
              <w:t xml:space="preserve">musim-AvoidedBandsList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3BCBB65D" w14:textId="77777777" w:rsidR="000851E4" w:rsidRDefault="000851E4" w:rsidP="00121937">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w:t>
            </w:r>
            <w:r>
              <w:rPr>
                <w:rFonts w:eastAsia="MS Mincho"/>
              </w:rPr>
              <w:t>;</w:t>
            </w:r>
          </w:p>
          <w:p w14:paraId="111FE082" w14:textId="77777777" w:rsidR="000851E4" w:rsidRDefault="000851E4" w:rsidP="00121937">
            <w:pPr>
              <w:pStyle w:val="B3"/>
            </w:pPr>
            <w:r>
              <w:t>3&gt;</w:t>
            </w:r>
            <w:r>
              <w:tab/>
              <w:t xml:space="preserve">start the timer T346n with the timer value set to the </w:t>
            </w:r>
            <w:r>
              <w:rPr>
                <w:i/>
              </w:rPr>
              <w:t>musim-ProhibitTimer</w:t>
            </w:r>
            <w:r>
              <w:t>.</w:t>
            </w:r>
          </w:p>
          <w:p w14:paraId="0EF4A316" w14:textId="77777777" w:rsidR="000851E4" w:rsidRDefault="000851E4" w:rsidP="00121937">
            <w:pPr>
              <w:pStyle w:val="B2"/>
            </w:pPr>
            <w:r>
              <w:t>2&gt;</w:t>
            </w:r>
            <w:r>
              <w:tab/>
              <w:t xml:space="preserve">if the current </w:t>
            </w:r>
            <w:r>
              <w:rPr>
                <w:i/>
              </w:rPr>
              <w:t xml:space="preserve">musim-MaxCC </w:t>
            </w:r>
            <w:r>
              <w:t xml:space="preserve">is different from the one indicated in the last transmission of the </w:t>
            </w:r>
            <w:r>
              <w:rPr>
                <w:i/>
              </w:rPr>
              <w:t>UEAssistanceInformation</w:t>
            </w:r>
            <w:r>
              <w:t xml:space="preserve"> message including </w:t>
            </w:r>
            <w:r>
              <w:rPr>
                <w:i/>
              </w:rPr>
              <w:t>musim-CapRestriction</w:t>
            </w:r>
            <w:r>
              <w:rPr>
                <w:iCs/>
              </w:rPr>
              <w:t xml:space="preserve"> a</w:t>
            </w:r>
            <w:r w:rsidRPr="006346A5">
              <w:rPr>
                <w:iCs/>
                <w:highlight w:val="yellow"/>
              </w:rPr>
              <w:t>nd timer T346n</w:t>
            </w:r>
            <w:r w:rsidRPr="006346A5">
              <w:rPr>
                <w:rFonts w:eastAsia="等线"/>
                <w:iCs/>
                <w:highlight w:val="yellow"/>
                <w:lang w:eastAsia="zh-CN"/>
              </w:rPr>
              <w:t xml:space="preserve"> is not running</w:t>
            </w:r>
            <w:r w:rsidRPr="006346A5">
              <w:rPr>
                <w:highlight w:val="yellow"/>
              </w:rPr>
              <w:t>:</w:t>
            </w:r>
          </w:p>
          <w:p w14:paraId="5A213DE2" w14:textId="77777777" w:rsidR="000851E4" w:rsidRDefault="000851E4" w:rsidP="00121937">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musim-MaxCC</w:t>
            </w:r>
            <w:r>
              <w:rPr>
                <w:rFonts w:eastAsia="MS Mincho"/>
              </w:rPr>
              <w:t>;</w:t>
            </w:r>
          </w:p>
          <w:p w14:paraId="484FFE76" w14:textId="77777777" w:rsidR="000851E4" w:rsidRPr="006346A5" w:rsidRDefault="000851E4" w:rsidP="00121937">
            <w:pPr>
              <w:pStyle w:val="B3"/>
            </w:pPr>
            <w:r>
              <w:t>3&gt;</w:t>
            </w:r>
            <w:r>
              <w:tab/>
              <w:t xml:space="preserve">start the timer T346n with the timer value set to the </w:t>
            </w:r>
            <w:r>
              <w:rPr>
                <w:i/>
              </w:rPr>
              <w:t>musim-ProhibitTimer</w:t>
            </w:r>
            <w:r>
              <w:t>.</w:t>
            </w:r>
          </w:p>
        </w:tc>
      </w:tr>
    </w:tbl>
    <w:p w14:paraId="56CC1004" w14:textId="77777777" w:rsidR="000851E4" w:rsidRDefault="000851E4" w:rsidP="000851E4">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ith this description, when the UE has only the maximum CC restriction and the </w:t>
      </w:r>
      <w:r>
        <w:t xml:space="preserve">UE did not transmit a </w:t>
      </w:r>
      <w:r>
        <w:rPr>
          <w:i/>
        </w:rPr>
        <w:t xml:space="preserve">UEAssistanceInformation </w:t>
      </w:r>
      <w:r w:rsidRPr="006346A5">
        <w:t>with musim-MaxCC</w:t>
      </w:r>
      <w:r>
        <w:t xml:space="preserve"> since it was configured to provide MUSIM</w:t>
      </w:r>
      <w:r>
        <w:rPr>
          <w:rFonts w:eastAsia="MS Mincho"/>
        </w:rPr>
        <w:t xml:space="preserve">, the UE are unable to trigger the UAI to indicate the </w:t>
      </w:r>
      <w:r>
        <w:rPr>
          <w:rFonts w:eastAsiaTheme="minorEastAsia"/>
          <w:lang w:eastAsia="zh-CN"/>
        </w:rPr>
        <w:t>maximum CC restriction.</w:t>
      </w:r>
    </w:p>
    <w:p w14:paraId="6D8F5832" w14:textId="0736466D" w:rsidR="000851E4" w:rsidRPr="00EA139C" w:rsidRDefault="000851E4" w:rsidP="000851E4">
      <w:pPr>
        <w:rPr>
          <w:rFonts w:eastAsiaTheme="minorEastAsia"/>
          <w:b/>
          <w:lang w:eastAsia="zh-CN"/>
        </w:rPr>
      </w:pPr>
      <w:r>
        <w:rPr>
          <w:rFonts w:eastAsiaTheme="minorEastAsia"/>
          <w:b/>
          <w:lang w:eastAsia="zh-CN"/>
        </w:rPr>
        <w:t>Observation 2</w:t>
      </w:r>
      <w:r w:rsidRPr="00EA139C">
        <w:rPr>
          <w:rFonts w:eastAsiaTheme="minorEastAsia"/>
          <w:b/>
          <w:lang w:eastAsia="zh-CN"/>
        </w:rPr>
        <w:t xml:space="preserve">: The UE is unable to trigger UAI to </w:t>
      </w:r>
      <w:r w:rsidRPr="00EA139C">
        <w:rPr>
          <w:rFonts w:eastAsia="MS Mincho"/>
          <w:b/>
        </w:rPr>
        <w:t xml:space="preserve">indicate the </w:t>
      </w:r>
      <w:r w:rsidRPr="00EA139C">
        <w:rPr>
          <w:rFonts w:eastAsiaTheme="minorEastAsia"/>
          <w:b/>
          <w:lang w:eastAsia="zh-CN"/>
        </w:rPr>
        <w:t xml:space="preserve">maximum CC restriction for the case that the UE has only the maximum CC restriction and the </w:t>
      </w:r>
      <w:r w:rsidRPr="00EA139C">
        <w:rPr>
          <w:b/>
        </w:rPr>
        <w:t xml:space="preserve">UE did not transmit a </w:t>
      </w:r>
      <w:r w:rsidRPr="00EA139C">
        <w:rPr>
          <w:b/>
          <w:i/>
        </w:rPr>
        <w:t xml:space="preserve">UEAssistanceInformation </w:t>
      </w:r>
      <w:r w:rsidRPr="00EA139C">
        <w:rPr>
          <w:b/>
        </w:rPr>
        <w:t xml:space="preserve">with </w:t>
      </w:r>
      <w:r w:rsidRPr="00D26DD9">
        <w:rPr>
          <w:b/>
          <w:i/>
        </w:rPr>
        <w:t>musim-MaxCC</w:t>
      </w:r>
      <w:r w:rsidRPr="00EA139C">
        <w:rPr>
          <w:b/>
        </w:rPr>
        <w:t xml:space="preserve"> since it was configured to provide MUSIM.</w:t>
      </w:r>
    </w:p>
    <w:p w14:paraId="2F3761D6" w14:textId="77777777" w:rsidR="000851E4" w:rsidRDefault="000851E4" w:rsidP="000851E4">
      <w:r>
        <w:rPr>
          <w:rFonts w:eastAsiaTheme="minorEastAsia" w:hint="eastAsia"/>
          <w:lang w:eastAsia="zh-CN"/>
        </w:rPr>
        <w:t>T</w:t>
      </w:r>
      <w:r>
        <w:rPr>
          <w:rFonts w:eastAsiaTheme="minorEastAsia"/>
          <w:lang w:eastAsia="zh-CN"/>
        </w:rPr>
        <w:t xml:space="preserve">o solve this issue, we need to merge the description on the </w:t>
      </w:r>
      <w:r>
        <w:rPr>
          <w:i/>
        </w:rPr>
        <w:t xml:space="preserve">musim-AffectedBandsList </w:t>
      </w:r>
      <w:r>
        <w:rPr>
          <w:iCs/>
        </w:rPr>
        <w:t xml:space="preserve">and/or </w:t>
      </w:r>
      <w:r>
        <w:rPr>
          <w:i/>
        </w:rPr>
        <w:t xml:space="preserve">musim-AvoidedBandsList </w:t>
      </w:r>
      <w:r w:rsidRPr="00EA139C">
        <w:t>and/or</w:t>
      </w:r>
      <w:r>
        <w:rPr>
          <w:i/>
        </w:rPr>
        <w:t xml:space="preserve"> musim-MaxCC</w:t>
      </w:r>
      <w:r w:rsidRPr="00EA139C">
        <w:t xml:space="preserve"> together for that they are </w:t>
      </w:r>
      <w:r>
        <w:t>all</w:t>
      </w:r>
      <w:r w:rsidRPr="00EA139C">
        <w:t xml:space="preserve"> </w:t>
      </w:r>
      <w:r>
        <w:t>regulated by the prohibit timer and are all belong to the proactive restriction.</w:t>
      </w:r>
    </w:p>
    <w:p w14:paraId="7AB12954" w14:textId="77777777" w:rsidR="000851E4" w:rsidRDefault="000851E4" w:rsidP="000851E4">
      <w:pPr>
        <w:pStyle w:val="ae"/>
        <w:rPr>
          <w:rFonts w:eastAsiaTheme="minorEastAsia"/>
          <w:iCs/>
          <w:lang w:eastAsia="zh-CN"/>
        </w:rPr>
      </w:pPr>
      <w:r>
        <w:t xml:space="preserve">Before providing the detail solution, we need to confirm whether the </w:t>
      </w:r>
      <w:r>
        <w:rPr>
          <w:i/>
        </w:rPr>
        <w:t xml:space="preserve">musim-MaxCC </w:t>
      </w:r>
      <w:r>
        <w:t xml:space="preserve">shall also be restricted on the </w:t>
      </w:r>
      <w:r w:rsidRPr="00D26DD9">
        <w:rPr>
          <w:i/>
          <w:iCs/>
        </w:rPr>
        <w:t>musim-CandidateBandList</w:t>
      </w:r>
      <w:r>
        <w:rPr>
          <w:iCs/>
        </w:rPr>
        <w:t xml:space="preserve"> first.</w:t>
      </w:r>
      <w:r>
        <w:rPr>
          <w:rFonts w:eastAsiaTheme="minorEastAsia" w:hint="eastAsia"/>
          <w:iCs/>
          <w:lang w:eastAsia="zh-CN"/>
        </w:rPr>
        <w:t xml:space="preserve"> </w:t>
      </w:r>
      <w:r>
        <w:rPr>
          <w:rFonts w:eastAsiaTheme="minorEastAsia"/>
          <w:iCs/>
          <w:lang w:eastAsia="zh-CN"/>
        </w:rPr>
        <w:t>Obviously, there are 2 options:</w:t>
      </w:r>
    </w:p>
    <w:p w14:paraId="798B6C81" w14:textId="77777777" w:rsidR="000851E4" w:rsidRPr="00EA139C" w:rsidRDefault="000851E4" w:rsidP="000851E4">
      <w:pPr>
        <w:pStyle w:val="af0"/>
        <w:numPr>
          <w:ilvl w:val="0"/>
          <w:numId w:val="40"/>
        </w:numPr>
        <w:rPr>
          <w:i/>
        </w:rPr>
      </w:pPr>
      <w:r w:rsidRPr="00EA139C">
        <w:rPr>
          <w:rFonts w:eastAsiaTheme="minorEastAsia" w:hint="eastAsia"/>
          <w:iCs/>
          <w:lang w:eastAsia="zh-CN"/>
        </w:rPr>
        <w:t>O</w:t>
      </w:r>
      <w:r w:rsidRPr="00EA139C">
        <w:rPr>
          <w:rFonts w:eastAsiaTheme="minorEastAsia"/>
          <w:iCs/>
          <w:lang w:eastAsia="zh-CN"/>
        </w:rPr>
        <w:t xml:space="preserve">ption 1: The </w:t>
      </w:r>
      <w:r w:rsidRPr="00EA139C">
        <w:rPr>
          <w:i/>
        </w:rPr>
        <w:t xml:space="preserve">musim-MaxCC </w:t>
      </w:r>
      <w:r>
        <w:t xml:space="preserve">was also restricted on the </w:t>
      </w:r>
      <w:r>
        <w:rPr>
          <w:iCs/>
        </w:rPr>
        <w:t>musim-CandidateBandList.</w:t>
      </w:r>
    </w:p>
    <w:p w14:paraId="74CE8DC4" w14:textId="77777777" w:rsidR="000851E4" w:rsidRPr="00EA139C" w:rsidRDefault="000851E4" w:rsidP="000851E4">
      <w:pPr>
        <w:pStyle w:val="ae"/>
        <w:numPr>
          <w:ilvl w:val="0"/>
          <w:numId w:val="40"/>
        </w:numPr>
        <w:rPr>
          <w:rFonts w:eastAsiaTheme="minorEastAsia"/>
          <w:iCs/>
          <w:lang w:eastAsia="zh-CN"/>
        </w:rPr>
      </w:pPr>
      <w:r>
        <w:t xml:space="preserve">Option 2: The </w:t>
      </w:r>
      <w:r>
        <w:rPr>
          <w:i/>
        </w:rPr>
        <w:t xml:space="preserve">musim-MaxCC </w:t>
      </w:r>
      <w:r>
        <w:t xml:space="preserve">was not restricted on the </w:t>
      </w:r>
      <w:r>
        <w:rPr>
          <w:iCs/>
        </w:rPr>
        <w:t>musim-CandidateBandList</w:t>
      </w:r>
    </w:p>
    <w:p w14:paraId="3321909D" w14:textId="77777777" w:rsidR="000851E4" w:rsidRPr="00EA139C" w:rsidRDefault="000851E4" w:rsidP="000851E4">
      <w:pPr>
        <w:pStyle w:val="ae"/>
        <w:jc w:val="both"/>
        <w:rPr>
          <w:iCs/>
          <w:lang w:eastAsia="zh-CN"/>
        </w:rPr>
      </w:pPr>
      <w:r>
        <w:rPr>
          <w:iCs/>
        </w:rPr>
        <w:t xml:space="preserve">For the option 1, if the UE only has </w:t>
      </w:r>
      <w:r>
        <w:rPr>
          <w:i/>
        </w:rPr>
        <w:t xml:space="preserve">musim-MaxCC </w:t>
      </w:r>
      <w:r>
        <w:t xml:space="preserve">restriction on the bands outside of the </w:t>
      </w:r>
      <w:r w:rsidRPr="00D26DD9">
        <w:rPr>
          <w:i/>
          <w:iCs/>
        </w:rPr>
        <w:t xml:space="preserve">musim-CandidateBandList, </w:t>
      </w:r>
      <w:r>
        <w:rPr>
          <w:iCs/>
        </w:rPr>
        <w:t>then there is no need to report. For example</w:t>
      </w:r>
      <w:r>
        <w:rPr>
          <w:rFonts w:hint="eastAsia"/>
          <w:iCs/>
          <w:lang w:eastAsia="zh-CN"/>
        </w:rPr>
        <w:t>,</w:t>
      </w:r>
      <w:r>
        <w:rPr>
          <w:iCs/>
          <w:lang w:eastAsia="zh-CN"/>
        </w:rPr>
        <w:t xml:space="preserve"> the candidate bands are all FR1 bands, but the UE has no CC number restriction on FR1 bands (may have restriction on the FR2 bands</w:t>
      </w:r>
      <w:r>
        <w:rPr>
          <w:rFonts w:hint="eastAsia"/>
          <w:iCs/>
          <w:lang w:eastAsia="zh-CN"/>
        </w:rPr>
        <w:t xml:space="preserve">), </w:t>
      </w:r>
      <w:r>
        <w:rPr>
          <w:iCs/>
          <w:lang w:eastAsia="zh-CN"/>
        </w:rPr>
        <w:t xml:space="preserve">then there is no need to report </w:t>
      </w:r>
      <w:r>
        <w:rPr>
          <w:i/>
        </w:rPr>
        <w:t xml:space="preserve">musim-MaxCC. </w:t>
      </w:r>
      <w:r>
        <w:t>However if go to the option 2, the UE has to report the maximum CC restriction for this case, and this restriction would have impact to all of the bands/bands combinations.</w:t>
      </w:r>
    </w:p>
    <w:p w14:paraId="29B5ACFB" w14:textId="3A77A6F6" w:rsidR="000851E4" w:rsidRPr="00EA139C" w:rsidRDefault="000851E4" w:rsidP="000851E4">
      <w:pPr>
        <w:rPr>
          <w:rFonts w:eastAsiaTheme="minorEastAsia"/>
          <w:b/>
          <w:lang w:eastAsia="zh-CN"/>
        </w:rPr>
      </w:pPr>
      <w:r>
        <w:rPr>
          <w:rFonts w:eastAsiaTheme="minorEastAsia"/>
          <w:b/>
          <w:lang w:eastAsia="zh-CN"/>
        </w:rPr>
        <w:t>Proposal 3</w:t>
      </w:r>
      <w:r w:rsidRPr="00EA139C">
        <w:rPr>
          <w:rFonts w:eastAsiaTheme="minorEastAsia"/>
          <w:b/>
          <w:lang w:eastAsia="zh-CN"/>
        </w:rPr>
        <w:t xml:space="preserve">: Ran2 </w:t>
      </w:r>
      <w:r>
        <w:rPr>
          <w:rFonts w:eastAsiaTheme="minorEastAsia"/>
          <w:b/>
          <w:lang w:eastAsia="zh-CN"/>
        </w:rPr>
        <w:t xml:space="preserve">to discuss which option is correct for the restriction on the </w:t>
      </w:r>
      <w:r w:rsidRPr="00EA139C">
        <w:rPr>
          <w:b/>
          <w:i/>
        </w:rPr>
        <w:t>musim-MaxCC</w:t>
      </w:r>
      <w:r>
        <w:rPr>
          <w:b/>
          <w:i/>
        </w:rPr>
        <w:t>:</w:t>
      </w:r>
    </w:p>
    <w:p w14:paraId="39B9D9C6" w14:textId="77777777" w:rsidR="000851E4" w:rsidRPr="00EA139C" w:rsidRDefault="000851E4" w:rsidP="000851E4">
      <w:pPr>
        <w:pStyle w:val="af0"/>
        <w:numPr>
          <w:ilvl w:val="0"/>
          <w:numId w:val="40"/>
        </w:numPr>
        <w:rPr>
          <w:b/>
          <w:i/>
        </w:rPr>
      </w:pPr>
      <w:r w:rsidRPr="00EA139C">
        <w:rPr>
          <w:rFonts w:eastAsiaTheme="minorEastAsia" w:hint="eastAsia"/>
          <w:b/>
          <w:iCs/>
          <w:lang w:eastAsia="zh-CN"/>
        </w:rPr>
        <w:t>O</w:t>
      </w:r>
      <w:r w:rsidRPr="00EA139C">
        <w:rPr>
          <w:rFonts w:eastAsiaTheme="minorEastAsia"/>
          <w:b/>
          <w:iCs/>
          <w:lang w:eastAsia="zh-CN"/>
        </w:rPr>
        <w:t xml:space="preserve">ption 1: The </w:t>
      </w:r>
      <w:r w:rsidRPr="00EA139C">
        <w:rPr>
          <w:b/>
          <w:i/>
        </w:rPr>
        <w:t xml:space="preserve">musim-MaxCC </w:t>
      </w:r>
      <w:r w:rsidRPr="00EA139C">
        <w:rPr>
          <w:b/>
        </w:rPr>
        <w:t xml:space="preserve">was also restricted on the </w:t>
      </w:r>
      <w:r>
        <w:rPr>
          <w:b/>
          <w:i/>
          <w:iCs/>
        </w:rPr>
        <w:t>musim-CandidateBandList;</w:t>
      </w:r>
    </w:p>
    <w:p w14:paraId="29E44A70" w14:textId="77777777" w:rsidR="000851E4" w:rsidRPr="00EA139C" w:rsidRDefault="000851E4" w:rsidP="000851E4">
      <w:pPr>
        <w:pStyle w:val="ae"/>
        <w:numPr>
          <w:ilvl w:val="0"/>
          <w:numId w:val="40"/>
        </w:numPr>
        <w:rPr>
          <w:rFonts w:eastAsiaTheme="minorEastAsia"/>
          <w:b/>
          <w:iCs/>
          <w:lang w:eastAsia="zh-CN"/>
        </w:rPr>
      </w:pPr>
      <w:r w:rsidRPr="00EA139C">
        <w:rPr>
          <w:b/>
        </w:rPr>
        <w:t xml:space="preserve">Option 2: The </w:t>
      </w:r>
      <w:r w:rsidRPr="00EA139C">
        <w:rPr>
          <w:b/>
          <w:i/>
        </w:rPr>
        <w:t xml:space="preserve">musim-MaxCC </w:t>
      </w:r>
      <w:r w:rsidRPr="00EA139C">
        <w:rPr>
          <w:b/>
        </w:rPr>
        <w:t xml:space="preserve">was not restricted on the </w:t>
      </w:r>
      <w:r w:rsidRPr="00D26DD9">
        <w:rPr>
          <w:b/>
          <w:i/>
          <w:iCs/>
        </w:rPr>
        <w:t>musim-CandidateBandList</w:t>
      </w:r>
      <w:r>
        <w:rPr>
          <w:b/>
          <w:i/>
          <w:iCs/>
        </w:rPr>
        <w:t>.</w:t>
      </w:r>
    </w:p>
    <w:p w14:paraId="3608656F" w14:textId="77777777" w:rsidR="000851E4" w:rsidRDefault="000851E4" w:rsidP="000851E4">
      <w:pPr>
        <w:rPr>
          <w:rFonts w:eastAsiaTheme="minorEastAsia"/>
          <w:lang w:eastAsia="zh-CN"/>
        </w:rPr>
      </w:pPr>
      <w:r>
        <w:rPr>
          <w:rFonts w:eastAsiaTheme="minorEastAsia"/>
          <w:lang w:eastAsia="zh-CN"/>
        </w:rPr>
        <w:t xml:space="preserve">Based on the above observation and proposal, the TP was also provided for each option. </w:t>
      </w:r>
    </w:p>
    <w:p w14:paraId="7B281662" w14:textId="77777777" w:rsidR="000851E4" w:rsidRPr="00D26DD9" w:rsidRDefault="000851E4" w:rsidP="000851E4">
      <w:pPr>
        <w:rPr>
          <w:b/>
          <w:i/>
          <w:u w:val="single"/>
        </w:rPr>
      </w:pPr>
      <w:r w:rsidRPr="00D26DD9">
        <w:rPr>
          <w:b/>
          <w:i/>
          <w:u w:val="single"/>
        </w:rPr>
        <w:t xml:space="preserve">TP for the Option 1: For the understanding that the musim-MaxCC was also restricted on the </w:t>
      </w:r>
      <w:r w:rsidRPr="00D26DD9">
        <w:rPr>
          <w:b/>
          <w:i/>
          <w:iCs/>
          <w:u w:val="single"/>
        </w:rPr>
        <w:t>musim-CandidateBandList,</w:t>
      </w:r>
    </w:p>
    <w:tbl>
      <w:tblPr>
        <w:tblStyle w:val="af1"/>
        <w:tblW w:w="0" w:type="auto"/>
        <w:tblInd w:w="0" w:type="dxa"/>
        <w:tblLook w:val="04A0" w:firstRow="1" w:lastRow="0" w:firstColumn="1" w:lastColumn="0" w:noHBand="0" w:noVBand="1"/>
      </w:tblPr>
      <w:tblGrid>
        <w:gridCol w:w="9350"/>
      </w:tblGrid>
      <w:tr w:rsidR="000851E4" w14:paraId="19DD399C" w14:textId="77777777" w:rsidTr="00121937">
        <w:tc>
          <w:tcPr>
            <w:tcW w:w="9350" w:type="dxa"/>
          </w:tcPr>
          <w:p w14:paraId="4BEF9D3F" w14:textId="77777777" w:rsidR="000851E4" w:rsidRDefault="000851E4" w:rsidP="00121937">
            <w:pPr>
              <w:pStyle w:val="B2"/>
              <w:ind w:leftChars="553" w:left="1390"/>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t xml:space="preserve"> and the UE did not transmit a </w:t>
            </w:r>
            <w:r>
              <w:rPr>
                <w:i/>
              </w:rPr>
              <w:t>UEAssistanceInformation</w:t>
            </w:r>
            <w:r>
              <w:t xml:space="preserve"> message with </w:t>
            </w:r>
            <w:r>
              <w:rPr>
                <w:i/>
              </w:rPr>
              <w:t xml:space="preserve">musim-AffectedBandsList </w:t>
            </w:r>
            <w:r>
              <w:rPr>
                <w:iCs/>
              </w:rPr>
              <w:t>and/or</w:t>
            </w:r>
            <w:r>
              <w:rPr>
                <w:i/>
              </w:rPr>
              <w:t xml:space="preserve"> musim-</w:t>
            </w:r>
            <w:r>
              <w:rPr>
                <w:i/>
              </w:rPr>
              <w:lastRenderedPageBreak/>
              <w:t>AvoidedBandsList</w:t>
            </w:r>
            <w:r>
              <w:rPr>
                <w:iCs/>
              </w:rPr>
              <w:t xml:space="preserve"> </w:t>
            </w:r>
            <w:r>
              <w:rPr>
                <w:iCs/>
                <w:color w:val="FF0000"/>
              </w:rPr>
              <w:t>and/or</w:t>
            </w:r>
            <w:r>
              <w:rPr>
                <w:i/>
                <w:color w:val="FF0000"/>
              </w:rPr>
              <w:t xml:space="preserve"> musim-MaxCC</w:t>
            </w:r>
            <w:r>
              <w:rPr>
                <w:color w:val="FF0000"/>
              </w:rPr>
              <w:t xml:space="preserve"> </w:t>
            </w:r>
            <w:r>
              <w:t xml:space="preserve">since it was configured to provide MUSIM assistance information </w:t>
            </w:r>
            <w:r>
              <w:rPr>
                <w:rFonts w:eastAsia="等线"/>
                <w:lang w:eastAsia="zh-CN"/>
              </w:rPr>
              <w:t xml:space="preserve">for </w:t>
            </w:r>
            <w:r>
              <w:rPr>
                <w:lang w:eastAsia="zh-CN"/>
              </w:rPr>
              <w:t>temporary capability restriction; or</w:t>
            </w:r>
          </w:p>
          <w:p w14:paraId="4270463D" w14:textId="77777777" w:rsidR="000851E4" w:rsidRDefault="000851E4" w:rsidP="00121937">
            <w:pPr>
              <w:pStyle w:val="B2"/>
              <w:ind w:leftChars="553" w:left="1390"/>
            </w:pPr>
            <w:r>
              <w:t>2&gt;</w:t>
            </w:r>
            <w:r>
              <w:tab/>
              <w:t xml:space="preserve">if the current </w:t>
            </w:r>
            <w:r>
              <w:rPr>
                <w:i/>
              </w:rPr>
              <w:t xml:space="preserve">musim-AffectedBandsList </w:t>
            </w:r>
            <w:r>
              <w:rPr>
                <w:iCs/>
              </w:rPr>
              <w:t xml:space="preserve">and/or </w:t>
            </w:r>
            <w:r>
              <w:rPr>
                <w:i/>
              </w:rPr>
              <w:t>musim-AvoidedBandsList</w:t>
            </w:r>
            <w:r>
              <w:rPr>
                <w:iCs/>
                <w:color w:val="FF0000"/>
              </w:rPr>
              <w:t xml:space="preserve"> and/or</w:t>
            </w:r>
            <w:r>
              <w:rPr>
                <w:i/>
                <w:color w:val="FF0000"/>
              </w:rPr>
              <w:t xml:space="preserve"> musim-MaxCC</w:t>
            </w:r>
            <w:r>
              <w:rPr>
                <w:i/>
              </w:rPr>
              <w:t xml:space="preserve">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68436F85" w14:textId="77777777" w:rsidR="000851E4" w:rsidRDefault="000851E4" w:rsidP="00121937">
            <w:pPr>
              <w:pStyle w:val="B3"/>
              <w:ind w:leftChars="695" w:left="1674"/>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 </w:t>
            </w:r>
            <w:r>
              <w:rPr>
                <w:iCs/>
                <w:color w:val="FF0000"/>
              </w:rPr>
              <w:t>and/or</w:t>
            </w:r>
            <w:r>
              <w:rPr>
                <w:i/>
                <w:color w:val="FF0000"/>
              </w:rPr>
              <w:t xml:space="preserve"> musim-MaxCC</w:t>
            </w:r>
            <w:r>
              <w:rPr>
                <w:rFonts w:eastAsia="MS Mincho"/>
              </w:rPr>
              <w:t>;</w:t>
            </w:r>
          </w:p>
          <w:p w14:paraId="7E1A2797" w14:textId="77777777" w:rsidR="000851E4" w:rsidRDefault="000851E4" w:rsidP="00121937">
            <w:pPr>
              <w:pStyle w:val="B3"/>
              <w:ind w:leftChars="695" w:left="1674"/>
            </w:pPr>
            <w:r>
              <w:t>3&gt;</w:t>
            </w:r>
            <w:r>
              <w:tab/>
              <w:t xml:space="preserve">start the timer T346n with the timer value set to the </w:t>
            </w:r>
            <w:r>
              <w:rPr>
                <w:i/>
              </w:rPr>
              <w:t>musim-ProhibitTimer</w:t>
            </w:r>
            <w:r>
              <w:t>.</w:t>
            </w:r>
          </w:p>
          <w:p w14:paraId="4C6DC9BC" w14:textId="77777777" w:rsidR="000851E4" w:rsidRDefault="000851E4" w:rsidP="00121937">
            <w:pPr>
              <w:pStyle w:val="B2"/>
              <w:ind w:leftChars="553" w:left="1390"/>
              <w:rPr>
                <w:strike/>
              </w:rPr>
            </w:pPr>
            <w:r>
              <w:rPr>
                <w:strike/>
              </w:rPr>
              <w:t>2&gt;</w:t>
            </w:r>
            <w:r>
              <w:rPr>
                <w:strike/>
              </w:rPr>
              <w:tab/>
              <w:t xml:space="preserve">if the current </w:t>
            </w:r>
            <w:r>
              <w:rPr>
                <w:i/>
                <w:strike/>
              </w:rPr>
              <w:t xml:space="preserve">musim-MaxCC </w:t>
            </w:r>
            <w:r>
              <w:rPr>
                <w:strike/>
              </w:rPr>
              <w:t xml:space="preserve">is different from the one indicated in the last transmission of the </w:t>
            </w:r>
            <w:r>
              <w:rPr>
                <w:i/>
                <w:strike/>
              </w:rPr>
              <w:t>UEAssistanceInformation</w:t>
            </w:r>
            <w:r>
              <w:rPr>
                <w:strike/>
              </w:rPr>
              <w:t xml:space="preserve"> message including </w:t>
            </w:r>
            <w:r>
              <w:rPr>
                <w:i/>
                <w:strike/>
              </w:rPr>
              <w:t>musim-CapRestriction</w:t>
            </w:r>
            <w:r>
              <w:rPr>
                <w:iCs/>
                <w:strike/>
              </w:rPr>
              <w:t xml:space="preserve"> and timer T346n</w:t>
            </w:r>
            <w:r>
              <w:rPr>
                <w:rFonts w:eastAsia="等线"/>
                <w:iCs/>
                <w:strike/>
                <w:lang w:eastAsia="zh-CN"/>
              </w:rPr>
              <w:t xml:space="preserve"> is not running</w:t>
            </w:r>
            <w:r>
              <w:rPr>
                <w:strike/>
              </w:rPr>
              <w:t>:</w:t>
            </w:r>
          </w:p>
          <w:p w14:paraId="2AE11122" w14:textId="77777777" w:rsidR="000851E4" w:rsidRDefault="000851E4" w:rsidP="00121937">
            <w:pPr>
              <w:pStyle w:val="B3"/>
              <w:ind w:leftChars="695" w:left="1674"/>
              <w:rPr>
                <w:rFonts w:eastAsia="MS Mincho"/>
                <w:strike/>
              </w:rPr>
            </w:pPr>
            <w:r>
              <w:rPr>
                <w:rFonts w:eastAsia="MS Mincho"/>
                <w:strike/>
              </w:rPr>
              <w:t>3&gt;</w:t>
            </w:r>
            <w:r>
              <w:rPr>
                <w:rFonts w:eastAsia="MS Mincho"/>
                <w:strike/>
              </w:rPr>
              <w:tab/>
              <w:t xml:space="preserve">initiate transmission of the </w:t>
            </w:r>
            <w:r>
              <w:rPr>
                <w:rFonts w:eastAsia="MS Mincho"/>
                <w:i/>
                <w:strike/>
              </w:rPr>
              <w:t>UEAssistanceInformation</w:t>
            </w:r>
            <w:r>
              <w:rPr>
                <w:rFonts w:eastAsia="MS Mincho"/>
                <w:strike/>
              </w:rPr>
              <w:t xml:space="preserve"> message in accordance with 5.7.4.3 to provide the current </w:t>
            </w:r>
            <w:r>
              <w:rPr>
                <w:i/>
                <w:strike/>
              </w:rPr>
              <w:t>musim-MaxCC</w:t>
            </w:r>
            <w:r>
              <w:rPr>
                <w:rFonts w:eastAsia="MS Mincho"/>
                <w:strike/>
              </w:rPr>
              <w:t>;</w:t>
            </w:r>
          </w:p>
          <w:p w14:paraId="175B050B" w14:textId="77777777" w:rsidR="000851E4" w:rsidRPr="00EA139C" w:rsidRDefault="000851E4" w:rsidP="00121937">
            <w:pPr>
              <w:pStyle w:val="B3"/>
              <w:ind w:leftChars="695" w:left="1674"/>
            </w:pPr>
            <w:r>
              <w:rPr>
                <w:strike/>
              </w:rPr>
              <w:t>3&gt;</w:t>
            </w:r>
            <w:r>
              <w:rPr>
                <w:strike/>
              </w:rPr>
              <w:tab/>
              <w:t xml:space="preserve">start the timer T346n with the timer value set to the </w:t>
            </w:r>
            <w:r>
              <w:rPr>
                <w:i/>
                <w:strike/>
              </w:rPr>
              <w:t>musim-ProhibitTimer</w:t>
            </w:r>
            <w:r>
              <w:rPr>
                <w:strike/>
              </w:rPr>
              <w:t>.</w:t>
            </w:r>
          </w:p>
        </w:tc>
      </w:tr>
    </w:tbl>
    <w:p w14:paraId="56F7DB81" w14:textId="77777777" w:rsidR="000851E4" w:rsidRDefault="000851E4" w:rsidP="000851E4">
      <w:pPr>
        <w:rPr>
          <w:b/>
          <w:i/>
          <w:u w:val="single"/>
        </w:rPr>
      </w:pPr>
    </w:p>
    <w:p w14:paraId="7DACC8CA" w14:textId="77777777" w:rsidR="000851E4" w:rsidRPr="00D26DD9" w:rsidRDefault="000851E4" w:rsidP="000851E4">
      <w:pPr>
        <w:rPr>
          <w:b/>
          <w:i/>
          <w:u w:val="single"/>
        </w:rPr>
      </w:pPr>
      <w:r w:rsidRPr="00D26DD9">
        <w:rPr>
          <w:b/>
          <w:i/>
          <w:u w:val="single"/>
        </w:rPr>
        <w:t xml:space="preserve">TP for the Option 2: For the understanding that the musim-MaxCC was not restricted on the </w:t>
      </w:r>
      <w:r w:rsidRPr="00D26DD9">
        <w:rPr>
          <w:b/>
          <w:i/>
          <w:iCs/>
          <w:u w:val="single"/>
        </w:rPr>
        <w:t>musim-CandidateBandList (compared with solution 1, the only difference is highlighted in yellow)</w:t>
      </w:r>
    </w:p>
    <w:tbl>
      <w:tblPr>
        <w:tblStyle w:val="af1"/>
        <w:tblW w:w="0" w:type="auto"/>
        <w:tblInd w:w="0" w:type="dxa"/>
        <w:tblLook w:val="04A0" w:firstRow="1" w:lastRow="0" w:firstColumn="1" w:lastColumn="0" w:noHBand="0" w:noVBand="1"/>
      </w:tblPr>
      <w:tblGrid>
        <w:gridCol w:w="9350"/>
      </w:tblGrid>
      <w:tr w:rsidR="000851E4" w14:paraId="067C9D4C" w14:textId="77777777" w:rsidTr="00121937">
        <w:tc>
          <w:tcPr>
            <w:tcW w:w="9350" w:type="dxa"/>
          </w:tcPr>
          <w:p w14:paraId="689FE0EC" w14:textId="77777777" w:rsidR="000851E4" w:rsidRDefault="000851E4" w:rsidP="00121937">
            <w:pPr>
              <w:pStyle w:val="B2"/>
              <w:ind w:leftChars="553" w:left="1390"/>
              <w:jc w:val="both"/>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rPr>
                <w:i/>
                <w:iCs/>
                <w:color w:val="FF0000"/>
              </w:rPr>
              <w:t xml:space="preserve"> </w:t>
            </w:r>
            <w:r>
              <w:rPr>
                <w:iCs/>
                <w:color w:val="FF0000"/>
                <w:highlight w:val="yellow"/>
              </w:rPr>
              <w:t>or</w:t>
            </w:r>
            <w:r>
              <w:rPr>
                <w:color w:val="FF0000"/>
                <w:highlight w:val="yellow"/>
              </w:rPr>
              <w:t xml:space="preserve"> if the </w:t>
            </w:r>
            <w:r>
              <w:rPr>
                <w:rFonts w:eastAsia="宋体"/>
                <w:color w:val="FF0000"/>
                <w:highlight w:val="yellow"/>
                <w:lang w:eastAsia="zh-CN"/>
              </w:rPr>
              <w:t xml:space="preserve">UE has </w:t>
            </w:r>
            <w:r>
              <w:rPr>
                <w:color w:val="FF0000"/>
                <w:highlight w:val="yellow"/>
                <w:lang w:eastAsia="zh-CN"/>
              </w:rPr>
              <w:t>temporary capability restriction</w:t>
            </w:r>
            <w:r>
              <w:rPr>
                <w:color w:val="FF0000"/>
                <w:highlight w:val="yellow"/>
              </w:rPr>
              <w:t xml:space="preserve"> on the maximum CC number,</w:t>
            </w:r>
            <w:r>
              <w:rPr>
                <w:color w:val="FF0000"/>
              </w:rPr>
              <w:t xml:space="preserve"> </w:t>
            </w:r>
            <w:r>
              <w:t xml:space="preserve">and the UE did not transmit a </w:t>
            </w:r>
            <w:r>
              <w:rPr>
                <w:i/>
              </w:rPr>
              <w:t>UEAssistanceInformation</w:t>
            </w:r>
            <w:r>
              <w:t xml:space="preserve"> message with </w:t>
            </w:r>
            <w:r>
              <w:rPr>
                <w:i/>
              </w:rPr>
              <w:t xml:space="preserve">musim-AffectedBandsList </w:t>
            </w:r>
            <w:r>
              <w:rPr>
                <w:iCs/>
              </w:rPr>
              <w:t>and/or</w:t>
            </w:r>
            <w:r>
              <w:rPr>
                <w:i/>
              </w:rPr>
              <w:t xml:space="preserve"> musim-AvoidedBandsList</w:t>
            </w:r>
            <w:r>
              <w:rPr>
                <w:iCs/>
              </w:rPr>
              <w:t xml:space="preserve"> </w:t>
            </w:r>
            <w:r>
              <w:rPr>
                <w:iCs/>
                <w:color w:val="FF0000"/>
              </w:rPr>
              <w:t>and/or</w:t>
            </w:r>
            <w:r>
              <w:rPr>
                <w:i/>
                <w:color w:val="FF0000"/>
              </w:rPr>
              <w:t xml:space="preserve"> musim-MaxCC</w:t>
            </w:r>
            <w:r>
              <w:rPr>
                <w:color w:val="FF0000"/>
              </w:rPr>
              <w:t xml:space="preserve"> </w:t>
            </w:r>
            <w:r>
              <w:t xml:space="preserve">since it was configured to provide MUSIM assistance information </w:t>
            </w:r>
            <w:r>
              <w:rPr>
                <w:rFonts w:eastAsia="等线"/>
                <w:lang w:eastAsia="zh-CN"/>
              </w:rPr>
              <w:t xml:space="preserve">for </w:t>
            </w:r>
            <w:r>
              <w:rPr>
                <w:lang w:eastAsia="zh-CN"/>
              </w:rPr>
              <w:t>temporary capability restriction; or</w:t>
            </w:r>
          </w:p>
          <w:p w14:paraId="58849B2B" w14:textId="77777777" w:rsidR="000851E4" w:rsidRDefault="000851E4" w:rsidP="00121937">
            <w:pPr>
              <w:pStyle w:val="B2"/>
              <w:ind w:leftChars="553" w:left="1390"/>
              <w:jc w:val="both"/>
            </w:pPr>
            <w:r>
              <w:t>2&gt;</w:t>
            </w:r>
            <w:r>
              <w:tab/>
              <w:t xml:space="preserve">if the current </w:t>
            </w:r>
            <w:r>
              <w:rPr>
                <w:i/>
              </w:rPr>
              <w:t xml:space="preserve">musim-AffectedBandsList </w:t>
            </w:r>
            <w:r>
              <w:rPr>
                <w:iCs/>
              </w:rPr>
              <w:t xml:space="preserve">and/or </w:t>
            </w:r>
            <w:r>
              <w:rPr>
                <w:i/>
              </w:rPr>
              <w:t>musim-AvoidedBandsList</w:t>
            </w:r>
            <w:r>
              <w:rPr>
                <w:iCs/>
                <w:color w:val="FF0000"/>
              </w:rPr>
              <w:t xml:space="preserve"> and/or</w:t>
            </w:r>
            <w:r>
              <w:rPr>
                <w:i/>
                <w:color w:val="FF0000"/>
              </w:rPr>
              <w:t xml:space="preserve"> musim-MaxCC</w:t>
            </w:r>
            <w:r>
              <w:rPr>
                <w:i/>
              </w:rPr>
              <w:t xml:space="preserve">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7241ADDD" w14:textId="77777777" w:rsidR="000851E4" w:rsidRDefault="000851E4" w:rsidP="00121937">
            <w:pPr>
              <w:pStyle w:val="B3"/>
              <w:ind w:leftChars="695" w:left="1674"/>
              <w:jc w:val="both"/>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 </w:t>
            </w:r>
            <w:r>
              <w:rPr>
                <w:iCs/>
                <w:color w:val="FF0000"/>
              </w:rPr>
              <w:t>and/or</w:t>
            </w:r>
            <w:r>
              <w:rPr>
                <w:i/>
                <w:color w:val="FF0000"/>
              </w:rPr>
              <w:t xml:space="preserve"> musim-MaxCC</w:t>
            </w:r>
            <w:r>
              <w:rPr>
                <w:rFonts w:eastAsia="MS Mincho"/>
              </w:rPr>
              <w:t>;</w:t>
            </w:r>
          </w:p>
          <w:p w14:paraId="5CB7F10B" w14:textId="77777777" w:rsidR="000851E4" w:rsidRDefault="000851E4" w:rsidP="00121937">
            <w:pPr>
              <w:pStyle w:val="B3"/>
              <w:ind w:leftChars="695" w:left="1674"/>
              <w:jc w:val="both"/>
            </w:pPr>
            <w:r>
              <w:t>3&gt;</w:t>
            </w:r>
            <w:r>
              <w:tab/>
              <w:t xml:space="preserve">start the timer T346n with the timer value set to the </w:t>
            </w:r>
            <w:r>
              <w:rPr>
                <w:i/>
              </w:rPr>
              <w:t>musim-ProhibitTimer</w:t>
            </w:r>
            <w:r>
              <w:t>.</w:t>
            </w:r>
          </w:p>
          <w:p w14:paraId="17A71348" w14:textId="77777777" w:rsidR="000851E4" w:rsidRDefault="000851E4" w:rsidP="00121937">
            <w:pPr>
              <w:pStyle w:val="B2"/>
              <w:ind w:leftChars="553" w:left="1390"/>
              <w:jc w:val="both"/>
              <w:rPr>
                <w:strike/>
              </w:rPr>
            </w:pPr>
            <w:r>
              <w:rPr>
                <w:strike/>
              </w:rPr>
              <w:t>2&gt;</w:t>
            </w:r>
            <w:r>
              <w:rPr>
                <w:strike/>
              </w:rPr>
              <w:tab/>
              <w:t xml:space="preserve">if the current </w:t>
            </w:r>
            <w:r>
              <w:rPr>
                <w:i/>
                <w:strike/>
              </w:rPr>
              <w:t xml:space="preserve">musim-MaxCC </w:t>
            </w:r>
            <w:r>
              <w:rPr>
                <w:strike/>
              </w:rPr>
              <w:t xml:space="preserve">is different from the one indicated in the last transmission of the </w:t>
            </w:r>
            <w:r>
              <w:rPr>
                <w:i/>
                <w:strike/>
              </w:rPr>
              <w:t>UEAssistanceInformation</w:t>
            </w:r>
            <w:r>
              <w:rPr>
                <w:strike/>
              </w:rPr>
              <w:t xml:space="preserve"> message including </w:t>
            </w:r>
            <w:r>
              <w:rPr>
                <w:i/>
                <w:strike/>
              </w:rPr>
              <w:t>musim-CapRestriction</w:t>
            </w:r>
            <w:r>
              <w:rPr>
                <w:iCs/>
                <w:strike/>
              </w:rPr>
              <w:t xml:space="preserve"> and timer T346n</w:t>
            </w:r>
            <w:r>
              <w:rPr>
                <w:rFonts w:eastAsia="等线"/>
                <w:iCs/>
                <w:strike/>
                <w:lang w:eastAsia="zh-CN"/>
              </w:rPr>
              <w:t xml:space="preserve"> is not running</w:t>
            </w:r>
            <w:r>
              <w:rPr>
                <w:strike/>
              </w:rPr>
              <w:t>:</w:t>
            </w:r>
          </w:p>
          <w:p w14:paraId="7F9B744A" w14:textId="77777777" w:rsidR="000851E4" w:rsidRDefault="000851E4" w:rsidP="00121937">
            <w:pPr>
              <w:pStyle w:val="B3"/>
              <w:ind w:leftChars="695" w:left="1674"/>
              <w:jc w:val="both"/>
              <w:rPr>
                <w:rFonts w:eastAsia="MS Mincho"/>
                <w:strike/>
              </w:rPr>
            </w:pPr>
            <w:r>
              <w:rPr>
                <w:rFonts w:eastAsia="MS Mincho"/>
                <w:strike/>
              </w:rPr>
              <w:t>3&gt;</w:t>
            </w:r>
            <w:r>
              <w:rPr>
                <w:rFonts w:eastAsia="MS Mincho"/>
                <w:strike/>
              </w:rPr>
              <w:tab/>
              <w:t xml:space="preserve">initiate transmission of the </w:t>
            </w:r>
            <w:r>
              <w:rPr>
                <w:rFonts w:eastAsia="MS Mincho"/>
                <w:i/>
                <w:strike/>
              </w:rPr>
              <w:t>UEAssistanceInformation</w:t>
            </w:r>
            <w:r>
              <w:rPr>
                <w:rFonts w:eastAsia="MS Mincho"/>
                <w:strike/>
              </w:rPr>
              <w:t xml:space="preserve"> message in accordance with 5.7.4.3 to provide the current </w:t>
            </w:r>
            <w:r>
              <w:rPr>
                <w:i/>
                <w:strike/>
              </w:rPr>
              <w:t>musim-MaxCC</w:t>
            </w:r>
            <w:r>
              <w:rPr>
                <w:rFonts w:eastAsia="MS Mincho"/>
                <w:strike/>
              </w:rPr>
              <w:t>;</w:t>
            </w:r>
          </w:p>
          <w:p w14:paraId="09C9317F" w14:textId="77777777" w:rsidR="000851E4" w:rsidRDefault="000851E4" w:rsidP="00121937">
            <w:pPr>
              <w:ind w:firstLineChars="700" w:firstLine="1400"/>
            </w:pPr>
            <w:r>
              <w:rPr>
                <w:strike/>
              </w:rPr>
              <w:t xml:space="preserve">3&gt; start the timer T346n with the timer value set to the </w:t>
            </w:r>
            <w:r>
              <w:rPr>
                <w:i/>
                <w:strike/>
              </w:rPr>
              <w:t>musim-ProhibitTimer</w:t>
            </w:r>
            <w:r>
              <w:rPr>
                <w:strike/>
              </w:rPr>
              <w:t>.</w:t>
            </w:r>
          </w:p>
        </w:tc>
      </w:tr>
    </w:tbl>
    <w:p w14:paraId="75AB1D03" w14:textId="77777777" w:rsidR="000851E4" w:rsidRPr="00EA139C" w:rsidRDefault="000851E4" w:rsidP="000851E4">
      <w:pPr>
        <w:rPr>
          <w:rFonts w:eastAsiaTheme="minorEastAsia"/>
          <w:lang w:eastAsia="zh-CN"/>
        </w:rPr>
      </w:pPr>
      <w:r w:rsidRPr="00EA139C">
        <w:rPr>
          <w:rFonts w:eastAsiaTheme="minorEastAsia" w:hint="eastAsia"/>
          <w:lang w:eastAsia="zh-CN"/>
        </w:rPr>
        <w:t>T</w:t>
      </w:r>
      <w:r w:rsidRPr="00EA139C">
        <w:rPr>
          <w:rFonts w:eastAsiaTheme="minorEastAsia"/>
          <w:lang w:eastAsia="zh-CN"/>
        </w:rPr>
        <w:t>he above TP was also included in the Annex</w:t>
      </w:r>
      <w:r>
        <w:rPr>
          <w:rFonts w:eastAsiaTheme="minorEastAsia"/>
          <w:lang w:eastAsia="zh-CN"/>
        </w:rPr>
        <w:t>.</w:t>
      </w:r>
    </w:p>
    <w:p w14:paraId="4084E2F7" w14:textId="5F6E382C" w:rsidR="000851E4" w:rsidRPr="00EA139C" w:rsidRDefault="000851E4" w:rsidP="000851E4">
      <w:pPr>
        <w:rPr>
          <w:rFonts w:eastAsiaTheme="minorEastAsia"/>
          <w:b/>
          <w:lang w:eastAsia="zh-CN"/>
        </w:rPr>
      </w:pPr>
      <w:r w:rsidRPr="00EA139C">
        <w:rPr>
          <w:rFonts w:eastAsiaTheme="minorEastAsia"/>
          <w:b/>
          <w:lang w:eastAsia="zh-CN"/>
        </w:rPr>
        <w:t>Proposal</w:t>
      </w:r>
      <w:r>
        <w:rPr>
          <w:rFonts w:eastAsiaTheme="minorEastAsia"/>
          <w:b/>
          <w:lang w:eastAsia="zh-CN"/>
        </w:rPr>
        <w:t xml:space="preserve"> 4</w:t>
      </w:r>
      <w:r w:rsidR="002C3AD1">
        <w:rPr>
          <w:rFonts w:eastAsiaTheme="minorEastAsia"/>
          <w:b/>
          <w:lang w:eastAsia="zh-CN"/>
        </w:rPr>
        <w:t>: Agree the TP3 or TP4</w:t>
      </w:r>
      <w:bookmarkStart w:id="2" w:name="_GoBack"/>
      <w:bookmarkEnd w:id="2"/>
      <w:r w:rsidRPr="00EA139C">
        <w:rPr>
          <w:rFonts w:eastAsiaTheme="minorEastAsia"/>
          <w:b/>
          <w:lang w:eastAsia="zh-CN"/>
        </w:rPr>
        <w:t xml:space="preserve"> as in the Annex based on the conclusion of the Proposal </w:t>
      </w:r>
      <w:r>
        <w:rPr>
          <w:rFonts w:eastAsiaTheme="minorEastAsia"/>
          <w:b/>
          <w:lang w:eastAsia="zh-CN"/>
        </w:rPr>
        <w:t>3</w:t>
      </w:r>
      <w:r w:rsidRPr="00EA139C">
        <w:rPr>
          <w:rFonts w:eastAsiaTheme="minorEastAsia"/>
          <w:b/>
          <w:lang w:eastAsia="zh-CN"/>
        </w:rPr>
        <w:t>.</w:t>
      </w:r>
    </w:p>
    <w:p w14:paraId="26C0CFF7" w14:textId="77777777" w:rsidR="000851E4" w:rsidRPr="000851E4" w:rsidRDefault="000851E4" w:rsidP="00EF5563">
      <w:pPr>
        <w:rPr>
          <w:rFonts w:eastAsiaTheme="minorEastAsia"/>
          <w:sz w:val="21"/>
          <w:szCs w:val="21"/>
          <w:lang w:eastAsia="zh-CN"/>
        </w:rPr>
      </w:pPr>
    </w:p>
    <w:p w14:paraId="5451512A" w14:textId="77777777" w:rsidR="009B360B" w:rsidRDefault="009B360B" w:rsidP="009B360B">
      <w:pPr>
        <w:pStyle w:val="1"/>
        <w:numPr>
          <w:ilvl w:val="0"/>
          <w:numId w:val="37"/>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lastRenderedPageBreak/>
        <w:t>C</w:t>
      </w:r>
      <w:r>
        <w:rPr>
          <w:rFonts w:cs="Arial" w:hint="eastAsia"/>
          <w:sz w:val="32"/>
          <w:szCs w:val="36"/>
        </w:rPr>
        <w:t>onclusion</w:t>
      </w:r>
      <w:r>
        <w:rPr>
          <w:rFonts w:cs="Arial"/>
          <w:sz w:val="32"/>
          <w:szCs w:val="36"/>
        </w:rPr>
        <w:t xml:space="preserve"> and proposals</w:t>
      </w:r>
    </w:p>
    <w:p w14:paraId="4EA3A73A" w14:textId="77777777" w:rsidR="009B360B" w:rsidRDefault="009B360B" w:rsidP="009B360B">
      <w:pPr>
        <w:spacing w:beforeLines="50" w:before="120"/>
        <w:rPr>
          <w:sz w:val="21"/>
          <w:szCs w:val="21"/>
        </w:rPr>
      </w:pPr>
      <w:r w:rsidRPr="00933027">
        <w:rPr>
          <w:rFonts w:hint="eastAsia"/>
          <w:sz w:val="21"/>
          <w:szCs w:val="21"/>
        </w:rPr>
        <w:t xml:space="preserve">With the above analysis, we have the following </w:t>
      </w:r>
      <w:r w:rsidRPr="00933027">
        <w:rPr>
          <w:sz w:val="21"/>
          <w:szCs w:val="21"/>
        </w:rPr>
        <w:t>proposals</w:t>
      </w:r>
      <w:r w:rsidRPr="00933027">
        <w:rPr>
          <w:rFonts w:hint="eastAsia"/>
          <w:sz w:val="21"/>
          <w:szCs w:val="21"/>
        </w:rPr>
        <w:t>:</w:t>
      </w:r>
    </w:p>
    <w:p w14:paraId="1E8F1609" w14:textId="77777777" w:rsidR="00F10286" w:rsidRDefault="00F10286" w:rsidP="00F10286">
      <w:pPr>
        <w:rPr>
          <w:rFonts w:eastAsiaTheme="minorEastAsia"/>
          <w:b/>
          <w:sz w:val="21"/>
          <w:szCs w:val="21"/>
          <w:lang w:eastAsia="zh-CN"/>
        </w:rPr>
      </w:pPr>
      <w:r w:rsidRPr="0089741D">
        <w:rPr>
          <w:rFonts w:eastAsiaTheme="minorEastAsia"/>
          <w:b/>
          <w:sz w:val="21"/>
          <w:szCs w:val="21"/>
          <w:lang w:eastAsia="zh-CN"/>
        </w:rPr>
        <w:t>Observation 1:</w:t>
      </w:r>
      <w:r>
        <w:rPr>
          <w:rFonts w:eastAsiaTheme="minorEastAsia"/>
          <w:b/>
          <w:sz w:val="21"/>
          <w:szCs w:val="21"/>
          <w:lang w:eastAsia="zh-CN"/>
        </w:rPr>
        <w:t xml:space="preserve"> With the current MUSIM UAI setting procedure description and the Asn.1 structure, the proactive capability restriction/Gap priority assistance information may be reported again even the corresponding prohibit timer is running.</w:t>
      </w:r>
    </w:p>
    <w:p w14:paraId="149025CC" w14:textId="77777777" w:rsidR="00F10286" w:rsidRDefault="00F10286" w:rsidP="00F10286">
      <w:pPr>
        <w:rPr>
          <w:rFonts w:eastAsiaTheme="minorEastAsia"/>
          <w:sz w:val="21"/>
          <w:szCs w:val="21"/>
          <w:lang w:eastAsia="zh-CN"/>
        </w:rPr>
      </w:pPr>
      <w:r w:rsidRPr="00EF5563">
        <w:rPr>
          <w:rFonts w:eastAsiaTheme="minorEastAsia"/>
          <w:b/>
          <w:sz w:val="21"/>
          <w:szCs w:val="21"/>
          <w:lang w:eastAsia="zh-CN"/>
        </w:rPr>
        <w:t>Proposal 1:</w:t>
      </w:r>
      <w:r>
        <w:rPr>
          <w:rFonts w:eastAsiaTheme="minorEastAsia"/>
          <w:b/>
          <w:sz w:val="21"/>
          <w:szCs w:val="21"/>
          <w:lang w:eastAsia="zh-CN"/>
        </w:rPr>
        <w:t xml:space="preserve"> Agree with the modification to the R18 MUSIM UAI structure as in the TP1.</w:t>
      </w:r>
    </w:p>
    <w:p w14:paraId="7CB3F370" w14:textId="1FD360EF" w:rsidR="00F10286" w:rsidRDefault="00F10286" w:rsidP="00F10286">
      <w:pPr>
        <w:rPr>
          <w:rFonts w:eastAsiaTheme="minorEastAsia"/>
          <w:b/>
          <w:sz w:val="21"/>
          <w:szCs w:val="21"/>
          <w:lang w:eastAsia="zh-CN"/>
        </w:rPr>
      </w:pPr>
      <w:r w:rsidRPr="00EF5563">
        <w:rPr>
          <w:rFonts w:eastAsiaTheme="minorEastAsia"/>
          <w:b/>
          <w:sz w:val="21"/>
          <w:szCs w:val="21"/>
          <w:lang w:eastAsia="zh-CN"/>
        </w:rPr>
        <w:t xml:space="preserve">Proposal </w:t>
      </w:r>
      <w:r>
        <w:rPr>
          <w:rFonts w:eastAsiaTheme="minorEastAsia"/>
          <w:b/>
          <w:sz w:val="21"/>
          <w:szCs w:val="21"/>
          <w:lang w:eastAsia="zh-CN"/>
        </w:rPr>
        <w:t>2</w:t>
      </w:r>
      <w:r w:rsidRPr="00EF5563">
        <w:rPr>
          <w:rFonts w:eastAsiaTheme="minorEastAsia"/>
          <w:b/>
          <w:sz w:val="21"/>
          <w:szCs w:val="21"/>
          <w:lang w:eastAsia="zh-CN"/>
        </w:rPr>
        <w:t>:</w:t>
      </w:r>
      <w:r>
        <w:rPr>
          <w:rFonts w:eastAsiaTheme="minorEastAsia"/>
          <w:b/>
          <w:sz w:val="21"/>
          <w:szCs w:val="21"/>
          <w:lang w:eastAsia="zh-CN"/>
        </w:rPr>
        <w:t xml:space="preserve"> Agree with the modification to the R18 MUSIM UAI setting procedure as in the TP2.</w:t>
      </w:r>
    </w:p>
    <w:p w14:paraId="2A6521A8" w14:textId="78ECF447" w:rsidR="000851E4" w:rsidRPr="00EA139C" w:rsidRDefault="000851E4" w:rsidP="000851E4">
      <w:pPr>
        <w:spacing w:beforeLines="50" w:before="120"/>
        <w:rPr>
          <w:rFonts w:eastAsiaTheme="minorEastAsia"/>
          <w:b/>
          <w:lang w:eastAsia="zh-CN"/>
        </w:rPr>
      </w:pPr>
      <w:r w:rsidRPr="00EA139C">
        <w:rPr>
          <w:rFonts w:eastAsiaTheme="minorEastAsia"/>
          <w:b/>
          <w:lang w:eastAsia="zh-CN"/>
        </w:rPr>
        <w:t xml:space="preserve">Observation </w:t>
      </w:r>
      <w:r>
        <w:rPr>
          <w:rFonts w:eastAsiaTheme="minorEastAsia"/>
          <w:b/>
          <w:lang w:eastAsia="zh-CN"/>
        </w:rPr>
        <w:t>2</w:t>
      </w:r>
      <w:r w:rsidRPr="00EA139C">
        <w:rPr>
          <w:rFonts w:eastAsiaTheme="minorEastAsia"/>
          <w:b/>
          <w:lang w:eastAsia="zh-CN"/>
        </w:rPr>
        <w:t xml:space="preserve">: The UE is unable to trigger UAI to </w:t>
      </w:r>
      <w:r w:rsidRPr="00EA139C">
        <w:rPr>
          <w:rFonts w:eastAsia="MS Mincho"/>
          <w:b/>
        </w:rPr>
        <w:t xml:space="preserve">indicate the </w:t>
      </w:r>
      <w:r w:rsidRPr="00EA139C">
        <w:rPr>
          <w:rFonts w:eastAsiaTheme="minorEastAsia"/>
          <w:b/>
          <w:lang w:eastAsia="zh-CN"/>
        </w:rPr>
        <w:t xml:space="preserve">maximum CC restriction for the case that the UE has only the maximum CC restriction and the </w:t>
      </w:r>
      <w:r w:rsidRPr="00EA139C">
        <w:rPr>
          <w:b/>
        </w:rPr>
        <w:t xml:space="preserve">UE did not transmit a </w:t>
      </w:r>
      <w:r w:rsidRPr="00EA139C">
        <w:rPr>
          <w:b/>
          <w:i/>
        </w:rPr>
        <w:t xml:space="preserve">UEAssistanceInformation </w:t>
      </w:r>
      <w:r w:rsidRPr="00EA139C">
        <w:rPr>
          <w:b/>
        </w:rPr>
        <w:t xml:space="preserve">with </w:t>
      </w:r>
      <w:r w:rsidRPr="00D26DD9">
        <w:rPr>
          <w:b/>
          <w:i/>
        </w:rPr>
        <w:t>musim-MaxCC</w:t>
      </w:r>
      <w:r w:rsidRPr="00EA139C">
        <w:rPr>
          <w:b/>
        </w:rPr>
        <w:t xml:space="preserve"> since it was configured to provide MUSIM.</w:t>
      </w:r>
    </w:p>
    <w:p w14:paraId="04C8FC02" w14:textId="5BAE2904" w:rsidR="000851E4" w:rsidRPr="00EA139C" w:rsidRDefault="000851E4" w:rsidP="000851E4">
      <w:pPr>
        <w:rPr>
          <w:rFonts w:eastAsiaTheme="minorEastAsia"/>
          <w:b/>
          <w:lang w:eastAsia="zh-CN"/>
        </w:rPr>
      </w:pPr>
      <w:r>
        <w:rPr>
          <w:rFonts w:eastAsiaTheme="minorEastAsia"/>
          <w:b/>
          <w:lang w:eastAsia="zh-CN"/>
        </w:rPr>
        <w:t>Proposal 3</w:t>
      </w:r>
      <w:r w:rsidRPr="00EA139C">
        <w:rPr>
          <w:rFonts w:eastAsiaTheme="minorEastAsia"/>
          <w:b/>
          <w:lang w:eastAsia="zh-CN"/>
        </w:rPr>
        <w:t xml:space="preserve">: Ran2 </w:t>
      </w:r>
      <w:r>
        <w:rPr>
          <w:rFonts w:eastAsiaTheme="minorEastAsia"/>
          <w:b/>
          <w:lang w:eastAsia="zh-CN"/>
        </w:rPr>
        <w:t xml:space="preserve">to discuss which option is correct for the restriction on the </w:t>
      </w:r>
      <w:r w:rsidRPr="00EA139C">
        <w:rPr>
          <w:b/>
          <w:i/>
        </w:rPr>
        <w:t>musim-MaxCC</w:t>
      </w:r>
      <w:r>
        <w:rPr>
          <w:b/>
          <w:i/>
        </w:rPr>
        <w:t>:</w:t>
      </w:r>
    </w:p>
    <w:p w14:paraId="2D788144" w14:textId="77777777" w:rsidR="000851E4" w:rsidRPr="00EA139C" w:rsidRDefault="000851E4" w:rsidP="000851E4">
      <w:pPr>
        <w:pStyle w:val="af0"/>
        <w:numPr>
          <w:ilvl w:val="0"/>
          <w:numId w:val="40"/>
        </w:numPr>
        <w:rPr>
          <w:b/>
          <w:i/>
        </w:rPr>
      </w:pPr>
      <w:r w:rsidRPr="00EA139C">
        <w:rPr>
          <w:rFonts w:eastAsiaTheme="minorEastAsia" w:hint="eastAsia"/>
          <w:b/>
          <w:iCs/>
          <w:lang w:eastAsia="zh-CN"/>
        </w:rPr>
        <w:t>O</w:t>
      </w:r>
      <w:r w:rsidRPr="00EA139C">
        <w:rPr>
          <w:rFonts w:eastAsiaTheme="minorEastAsia"/>
          <w:b/>
          <w:iCs/>
          <w:lang w:eastAsia="zh-CN"/>
        </w:rPr>
        <w:t xml:space="preserve">ption 1: The </w:t>
      </w:r>
      <w:r w:rsidRPr="00EA139C">
        <w:rPr>
          <w:b/>
          <w:i/>
        </w:rPr>
        <w:t xml:space="preserve">musim-MaxCC </w:t>
      </w:r>
      <w:r w:rsidRPr="00EA139C">
        <w:rPr>
          <w:b/>
        </w:rPr>
        <w:t xml:space="preserve">was also restricted on the </w:t>
      </w:r>
      <w:r>
        <w:rPr>
          <w:b/>
          <w:i/>
          <w:iCs/>
        </w:rPr>
        <w:t>musim-CandidateBandList;</w:t>
      </w:r>
    </w:p>
    <w:p w14:paraId="0303CB73" w14:textId="77777777" w:rsidR="000851E4" w:rsidRPr="00EA139C" w:rsidRDefault="000851E4" w:rsidP="000851E4">
      <w:pPr>
        <w:pStyle w:val="ae"/>
        <w:numPr>
          <w:ilvl w:val="0"/>
          <w:numId w:val="40"/>
        </w:numPr>
        <w:rPr>
          <w:rFonts w:eastAsiaTheme="minorEastAsia"/>
          <w:b/>
          <w:iCs/>
          <w:lang w:eastAsia="zh-CN"/>
        </w:rPr>
      </w:pPr>
      <w:r w:rsidRPr="00EA139C">
        <w:rPr>
          <w:b/>
        </w:rPr>
        <w:t xml:space="preserve">Option 2: The </w:t>
      </w:r>
      <w:r w:rsidRPr="00EA139C">
        <w:rPr>
          <w:b/>
          <w:i/>
        </w:rPr>
        <w:t xml:space="preserve">musim-MaxCC </w:t>
      </w:r>
      <w:r w:rsidRPr="00EA139C">
        <w:rPr>
          <w:b/>
        </w:rPr>
        <w:t xml:space="preserve">was not restricted on the </w:t>
      </w:r>
      <w:r w:rsidRPr="00D26DD9">
        <w:rPr>
          <w:b/>
          <w:i/>
          <w:iCs/>
        </w:rPr>
        <w:t>musim-CandidateBandList</w:t>
      </w:r>
      <w:r>
        <w:rPr>
          <w:b/>
          <w:i/>
          <w:iCs/>
        </w:rPr>
        <w:t>.</w:t>
      </w:r>
    </w:p>
    <w:p w14:paraId="53D4EBC1" w14:textId="2EA9798E" w:rsidR="000851E4" w:rsidRPr="000851E4" w:rsidRDefault="000851E4" w:rsidP="000851E4">
      <w:pPr>
        <w:spacing w:beforeLines="50" w:before="120"/>
        <w:rPr>
          <w:sz w:val="21"/>
          <w:szCs w:val="21"/>
        </w:rPr>
      </w:pPr>
      <w:r>
        <w:rPr>
          <w:rFonts w:eastAsiaTheme="minorEastAsia"/>
          <w:b/>
          <w:lang w:eastAsia="zh-CN"/>
        </w:rPr>
        <w:t>Proposal 4</w:t>
      </w:r>
      <w:r w:rsidR="002C3AD1">
        <w:rPr>
          <w:rFonts w:eastAsiaTheme="minorEastAsia"/>
          <w:b/>
          <w:lang w:eastAsia="zh-CN"/>
        </w:rPr>
        <w:t>: Agree the TP3 or TP4</w:t>
      </w:r>
      <w:r w:rsidRPr="00D26DD9">
        <w:rPr>
          <w:rFonts w:eastAsiaTheme="minorEastAsia"/>
          <w:b/>
          <w:lang w:eastAsia="zh-CN"/>
        </w:rPr>
        <w:t xml:space="preserve"> as in the Annex based on the </w:t>
      </w:r>
      <w:r>
        <w:rPr>
          <w:rFonts w:eastAsiaTheme="minorEastAsia"/>
          <w:b/>
          <w:lang w:eastAsia="zh-CN"/>
        </w:rPr>
        <w:t>conclusion of the Proposal 3</w:t>
      </w:r>
      <w:r w:rsidRPr="00D26DD9">
        <w:rPr>
          <w:rFonts w:eastAsiaTheme="minorEastAsia"/>
          <w:b/>
          <w:lang w:eastAsia="zh-CN"/>
        </w:rPr>
        <w:t>.</w:t>
      </w:r>
    </w:p>
    <w:p w14:paraId="5BCDCB6B" w14:textId="6748C8EA" w:rsidR="00EF5563" w:rsidRDefault="00EF5563" w:rsidP="00952C3A">
      <w:pPr>
        <w:pStyle w:val="1"/>
        <w:numPr>
          <w:ilvl w:val="0"/>
          <w:numId w:val="37"/>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t>A</w:t>
      </w:r>
      <w:r>
        <w:rPr>
          <w:rFonts w:eastAsiaTheme="minorEastAsia" w:cs="Arial"/>
          <w:sz w:val="32"/>
          <w:szCs w:val="36"/>
          <w:lang w:eastAsia="zh-CN"/>
        </w:rPr>
        <w:t>nnex</w:t>
      </w:r>
    </w:p>
    <w:p w14:paraId="15DB8AEC" w14:textId="77777777" w:rsidR="00EF5563" w:rsidRDefault="00EF5563" w:rsidP="00EF5563">
      <w:pPr>
        <w:pStyle w:val="2"/>
        <w:rPr>
          <w:lang w:eastAsia="zh-CN"/>
        </w:rPr>
      </w:pPr>
      <w:r>
        <w:rPr>
          <w:rFonts w:hint="eastAsia"/>
          <w:lang w:eastAsia="zh-CN"/>
        </w:rPr>
        <w:t>T</w:t>
      </w:r>
      <w:r>
        <w:rPr>
          <w:lang w:eastAsia="zh-CN"/>
        </w:rPr>
        <w:t>P 1</w:t>
      </w:r>
    </w:p>
    <w:p w14:paraId="679D7C37" w14:textId="77777777" w:rsidR="00EF5563" w:rsidRPr="00EF5563" w:rsidRDefault="00EF5563" w:rsidP="00EF556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3" w:name="_Toc60777128"/>
      <w:bookmarkStart w:id="4" w:name="_Toc162894642"/>
      <w:r w:rsidRPr="00EF5563">
        <w:rPr>
          <w:rFonts w:ascii="Arial" w:eastAsia="Times New Roman" w:hAnsi="Arial"/>
          <w:sz w:val="24"/>
          <w:lang w:eastAsia="ja-JP"/>
        </w:rPr>
        <w:t>–</w:t>
      </w:r>
      <w:r w:rsidRPr="00EF5563">
        <w:rPr>
          <w:rFonts w:ascii="Arial" w:eastAsia="Times New Roman" w:hAnsi="Arial"/>
          <w:sz w:val="24"/>
          <w:lang w:eastAsia="ja-JP"/>
        </w:rPr>
        <w:tab/>
      </w:r>
      <w:r w:rsidRPr="00EF5563">
        <w:rPr>
          <w:rFonts w:ascii="Arial" w:eastAsia="Times New Roman" w:hAnsi="Arial"/>
          <w:i/>
          <w:noProof/>
          <w:sz w:val="24"/>
          <w:lang w:eastAsia="ja-JP"/>
        </w:rPr>
        <w:t>UEAssistanceInformation</w:t>
      </w:r>
      <w:bookmarkEnd w:id="3"/>
      <w:bookmarkEnd w:id="4"/>
    </w:p>
    <w:p w14:paraId="1FB335F4" w14:textId="77777777" w:rsidR="00EF5563" w:rsidRPr="00EF5563" w:rsidRDefault="00EF5563" w:rsidP="00EF5563">
      <w:pPr>
        <w:overflowPunct w:val="0"/>
        <w:autoSpaceDE w:val="0"/>
        <w:autoSpaceDN w:val="0"/>
        <w:adjustRightInd w:val="0"/>
        <w:spacing w:line="240" w:lineRule="auto"/>
        <w:jc w:val="left"/>
        <w:textAlignment w:val="baseline"/>
        <w:rPr>
          <w:rFonts w:eastAsia="Times New Roman"/>
          <w:lang w:eastAsia="ja-JP"/>
        </w:rPr>
      </w:pPr>
      <w:r w:rsidRPr="00EF5563">
        <w:rPr>
          <w:rFonts w:eastAsia="Times New Roman"/>
          <w:lang w:eastAsia="ja-JP"/>
        </w:rPr>
        <w:t xml:space="preserve">The </w:t>
      </w:r>
      <w:r w:rsidRPr="00EF5563">
        <w:rPr>
          <w:rFonts w:eastAsia="Times New Roman"/>
          <w:i/>
          <w:noProof/>
          <w:lang w:eastAsia="ja-JP"/>
        </w:rPr>
        <w:t xml:space="preserve">UEAssistanceInformation </w:t>
      </w:r>
      <w:r w:rsidRPr="00EF5563">
        <w:rPr>
          <w:rFonts w:eastAsia="Times New Roman"/>
          <w:lang w:eastAsia="ja-JP"/>
        </w:rPr>
        <w:t xml:space="preserve">message is used for the indication of UE assistance information to the </w:t>
      </w:r>
      <w:r w:rsidRPr="00EF5563">
        <w:rPr>
          <w:rFonts w:eastAsia="Times New Roman"/>
          <w:lang w:eastAsia="zh-CN"/>
        </w:rPr>
        <w:t>network</w:t>
      </w:r>
      <w:r w:rsidRPr="00EF5563">
        <w:rPr>
          <w:rFonts w:eastAsia="Times New Roman"/>
          <w:lang w:eastAsia="ja-JP"/>
        </w:rPr>
        <w:t>.</w:t>
      </w:r>
    </w:p>
    <w:p w14:paraId="3929A1AA" w14:textId="77777777" w:rsidR="00EF5563" w:rsidRPr="00EF5563" w:rsidRDefault="00EF5563" w:rsidP="00EF5563">
      <w:pPr>
        <w:overflowPunct w:val="0"/>
        <w:autoSpaceDE w:val="0"/>
        <w:autoSpaceDN w:val="0"/>
        <w:adjustRightInd w:val="0"/>
        <w:spacing w:line="240" w:lineRule="auto"/>
        <w:ind w:left="568" w:hanging="284"/>
        <w:jc w:val="left"/>
        <w:textAlignment w:val="baseline"/>
        <w:rPr>
          <w:rFonts w:eastAsia="Times New Roman"/>
          <w:lang w:eastAsia="ja-JP"/>
        </w:rPr>
      </w:pPr>
      <w:r w:rsidRPr="00EF5563">
        <w:rPr>
          <w:rFonts w:eastAsia="Times New Roman"/>
          <w:lang w:eastAsia="ja-JP"/>
        </w:rPr>
        <w:t>Signalling radio bearer: SRB1, SRB3</w:t>
      </w:r>
    </w:p>
    <w:p w14:paraId="0D2BD04D" w14:textId="77777777" w:rsidR="00EF5563" w:rsidRPr="00EF5563" w:rsidRDefault="00EF5563" w:rsidP="00EF5563">
      <w:pPr>
        <w:overflowPunct w:val="0"/>
        <w:autoSpaceDE w:val="0"/>
        <w:autoSpaceDN w:val="0"/>
        <w:adjustRightInd w:val="0"/>
        <w:spacing w:line="240" w:lineRule="auto"/>
        <w:ind w:left="568" w:hanging="284"/>
        <w:jc w:val="left"/>
        <w:textAlignment w:val="baseline"/>
        <w:rPr>
          <w:rFonts w:eastAsia="Times New Roman"/>
          <w:lang w:eastAsia="ja-JP"/>
        </w:rPr>
      </w:pPr>
      <w:r w:rsidRPr="00EF5563">
        <w:rPr>
          <w:rFonts w:eastAsia="Times New Roman"/>
          <w:lang w:eastAsia="ja-JP"/>
        </w:rPr>
        <w:t>RLC-SAP: AM</w:t>
      </w:r>
    </w:p>
    <w:p w14:paraId="64E2CFC5" w14:textId="77777777" w:rsidR="00EF5563" w:rsidRPr="00EF5563" w:rsidRDefault="00EF5563" w:rsidP="00EF5563">
      <w:pPr>
        <w:overflowPunct w:val="0"/>
        <w:autoSpaceDE w:val="0"/>
        <w:autoSpaceDN w:val="0"/>
        <w:adjustRightInd w:val="0"/>
        <w:spacing w:line="240" w:lineRule="auto"/>
        <w:ind w:left="568" w:hanging="284"/>
        <w:jc w:val="left"/>
        <w:textAlignment w:val="baseline"/>
        <w:rPr>
          <w:rFonts w:eastAsia="Times New Roman"/>
          <w:lang w:eastAsia="ja-JP"/>
        </w:rPr>
      </w:pPr>
      <w:r w:rsidRPr="00EF5563">
        <w:rPr>
          <w:rFonts w:eastAsia="Times New Roman"/>
          <w:lang w:eastAsia="ja-JP"/>
        </w:rPr>
        <w:t>Logical channel: DCCH</w:t>
      </w:r>
    </w:p>
    <w:p w14:paraId="6C49A270" w14:textId="77777777" w:rsidR="00EF5563" w:rsidRPr="00EF5563" w:rsidRDefault="00EF5563" w:rsidP="00EF5563">
      <w:pPr>
        <w:overflowPunct w:val="0"/>
        <w:autoSpaceDE w:val="0"/>
        <w:autoSpaceDN w:val="0"/>
        <w:adjustRightInd w:val="0"/>
        <w:spacing w:line="240" w:lineRule="auto"/>
        <w:ind w:left="568" w:hanging="284"/>
        <w:jc w:val="left"/>
        <w:textAlignment w:val="baseline"/>
        <w:rPr>
          <w:rFonts w:eastAsia="Times New Roman"/>
          <w:lang w:eastAsia="ja-JP"/>
        </w:rPr>
      </w:pPr>
      <w:r w:rsidRPr="00EF5563">
        <w:rPr>
          <w:rFonts w:eastAsia="Times New Roman"/>
          <w:lang w:eastAsia="ja-JP"/>
        </w:rPr>
        <w:t>Direction: UE to Network</w:t>
      </w:r>
    </w:p>
    <w:p w14:paraId="5FE995C7" w14:textId="77777777" w:rsidR="00EF5563" w:rsidRPr="00EF5563" w:rsidRDefault="00EF5563" w:rsidP="00EF5563">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EF5563">
        <w:rPr>
          <w:rFonts w:ascii="Arial" w:eastAsia="Times New Roman" w:hAnsi="Arial"/>
          <w:b/>
          <w:bCs/>
          <w:i/>
          <w:iCs/>
          <w:noProof/>
          <w:lang w:eastAsia="ja-JP"/>
        </w:rPr>
        <w:t>UEAssistanceInformation message</w:t>
      </w:r>
    </w:p>
    <w:p w14:paraId="2F799D8A" w14:textId="588D2521" w:rsidR="00EF5563" w:rsidRPr="00EF5563" w:rsidRDefault="00EF5563" w:rsidP="00EF5563">
      <w:pPr>
        <w:pStyle w:val="PL"/>
        <w:rPr>
          <w:rFonts w:eastAsiaTheme="minorEastAsia"/>
          <w:lang w:eastAsia="zh-CN"/>
        </w:rPr>
      </w:pPr>
      <w:r>
        <w:rPr>
          <w:rFonts w:eastAsiaTheme="minorEastAsia" w:hint="eastAsia"/>
          <w:lang w:eastAsia="zh-CN"/>
        </w:rPr>
        <w:t>/</w:t>
      </w:r>
      <w:r>
        <w:rPr>
          <w:rFonts w:eastAsiaTheme="minorEastAsia"/>
          <w:lang w:eastAsia="zh-CN"/>
        </w:rPr>
        <w:t>******************************Omit the unchanged part**********************************/</w:t>
      </w:r>
    </w:p>
    <w:p w14:paraId="226D46D8" w14:textId="77777777" w:rsidR="00EF5563" w:rsidRPr="0095250E" w:rsidRDefault="00EF5563" w:rsidP="00EF5563">
      <w:pPr>
        <w:pStyle w:val="PL"/>
      </w:pPr>
      <w:r w:rsidRPr="0095250E">
        <w:t xml:space="preserve">UEAssistanceInformation-v1800-IEs ::= </w:t>
      </w:r>
      <w:r w:rsidRPr="0095250E">
        <w:rPr>
          <w:color w:val="993366"/>
        </w:rPr>
        <w:t>SEQUENCE</w:t>
      </w:r>
      <w:r w:rsidRPr="0095250E">
        <w:t xml:space="preserve"> {</w:t>
      </w:r>
    </w:p>
    <w:p w14:paraId="55438E68" w14:textId="77777777" w:rsidR="00EF5563" w:rsidRPr="00EF5563" w:rsidRDefault="00EF5563" w:rsidP="00EF5563">
      <w:pPr>
        <w:pStyle w:val="PL"/>
      </w:pPr>
      <w:r w:rsidRPr="0095250E">
        <w:t xml:space="preserve">    </w:t>
      </w:r>
      <w:r w:rsidRPr="00EF5563">
        <w:t xml:space="preserve">idc-FDM-Assistance-r18                IDC-FDM-Assistance-r18                          </w:t>
      </w:r>
      <w:r w:rsidRPr="00EF5563">
        <w:rPr>
          <w:color w:val="993366"/>
        </w:rPr>
        <w:t>OPTIONAL</w:t>
      </w:r>
      <w:r w:rsidRPr="00EF5563">
        <w:t>,</w:t>
      </w:r>
    </w:p>
    <w:p w14:paraId="1BBAFFA1" w14:textId="77777777" w:rsidR="00EF5563" w:rsidRPr="0095250E" w:rsidRDefault="00EF5563" w:rsidP="00EF5563">
      <w:pPr>
        <w:pStyle w:val="PL"/>
      </w:pPr>
      <w:r w:rsidRPr="00EF5563">
        <w:t xml:space="preserve">    idc-TDM-Assistance-r18                IDC-TDM-Assistance-r18                          </w:t>
      </w:r>
      <w:r w:rsidRPr="00EF5563">
        <w:rPr>
          <w:color w:val="993366"/>
        </w:rPr>
        <w:t>OPTIONAL</w:t>
      </w:r>
      <w:r w:rsidRPr="00EF5563">
        <w:t>,</w:t>
      </w:r>
    </w:p>
    <w:p w14:paraId="6FED80C7" w14:textId="77777777" w:rsidR="00EF5563" w:rsidRPr="0095250E" w:rsidRDefault="00EF5563" w:rsidP="00EF5563">
      <w:pPr>
        <w:pStyle w:val="PL"/>
      </w:pPr>
      <w:r w:rsidRPr="0095250E">
        <w:t xml:space="preserve">    multiRx-PreferenceFR2-r18             </w:t>
      </w:r>
      <w:r w:rsidRPr="0095250E">
        <w:rPr>
          <w:color w:val="993366"/>
        </w:rPr>
        <w:t>ENUMERATED</w:t>
      </w:r>
      <w:r w:rsidRPr="0095250E">
        <w:t xml:space="preserve"> {single</w:t>
      </w:r>
      <w:r>
        <w:t>, multiple</w:t>
      </w:r>
      <w:r w:rsidRPr="0095250E">
        <w:t xml:space="preserve"> }                  </w:t>
      </w:r>
      <w:r w:rsidRPr="0095250E">
        <w:rPr>
          <w:color w:val="993366"/>
        </w:rPr>
        <w:t>OPTIONAL</w:t>
      </w:r>
      <w:r w:rsidRPr="0095250E">
        <w:t>,</w:t>
      </w:r>
    </w:p>
    <w:p w14:paraId="05724277" w14:textId="77777777" w:rsidR="00EF5563" w:rsidRPr="00D66BB5" w:rsidRDefault="00EF5563" w:rsidP="00EF5563">
      <w:pPr>
        <w:pStyle w:val="PL"/>
        <w:ind w:firstLine="390"/>
        <w:rPr>
          <w:strike/>
          <w:color w:val="FF0000"/>
        </w:rPr>
      </w:pPr>
      <w:r w:rsidRPr="00D66BB5">
        <w:rPr>
          <w:strike/>
          <w:color w:val="FF0000"/>
          <w:highlight w:val="yellow"/>
        </w:rPr>
        <w:t>musim-Assistance-v1800                MUSIM-Assistance-v1800                          OPTIONAL,</w:t>
      </w:r>
    </w:p>
    <w:p w14:paraId="0B6C7F90" w14:textId="69A135BB" w:rsidR="00EF5563" w:rsidRPr="00D66BB5" w:rsidRDefault="00EF5563" w:rsidP="00EF5563">
      <w:pPr>
        <w:pStyle w:val="PL"/>
        <w:ind w:firstLineChars="250" w:firstLine="400"/>
        <w:rPr>
          <w:color w:val="FF0000"/>
        </w:rPr>
      </w:pPr>
      <w:r w:rsidRPr="00D66BB5">
        <w:rPr>
          <w:color w:val="FF0000"/>
        </w:rPr>
        <w:t>musim-GapPriorityPreferenceList-r18     MUSIM-GapPriorityPreferenceList-r18  OPTIONAL,</w:t>
      </w:r>
    </w:p>
    <w:p w14:paraId="5C6670DB" w14:textId="656A9B22" w:rsidR="00EF5563" w:rsidRPr="00D66BB5" w:rsidRDefault="00EF5563" w:rsidP="00EF5563">
      <w:pPr>
        <w:pStyle w:val="PL"/>
        <w:rPr>
          <w:color w:val="FF0000"/>
        </w:rPr>
      </w:pPr>
      <w:r w:rsidRPr="00D66BB5">
        <w:rPr>
          <w:color w:val="FF0000"/>
        </w:rPr>
        <w:t xml:space="preserve">    musim-GapKeepPreference-r18             ENUMERATED {true}                  </w:t>
      </w:r>
      <w:r>
        <w:rPr>
          <w:color w:val="FF0000"/>
        </w:rPr>
        <w:t xml:space="preserve"> </w:t>
      </w:r>
      <w:r w:rsidRPr="00D66BB5">
        <w:rPr>
          <w:color w:val="FF0000"/>
        </w:rPr>
        <w:t xml:space="preserve"> OPTIONAL,</w:t>
      </w:r>
    </w:p>
    <w:p w14:paraId="61046E94" w14:textId="45CE5F89" w:rsidR="00EF5563" w:rsidRPr="00D66BB5" w:rsidRDefault="00EF5563" w:rsidP="00EF5563">
      <w:pPr>
        <w:pStyle w:val="PL"/>
        <w:rPr>
          <w:color w:val="FF0000"/>
        </w:rPr>
      </w:pPr>
      <w:r w:rsidRPr="00D66BB5">
        <w:rPr>
          <w:color w:val="FF0000"/>
        </w:rPr>
        <w:t xml:space="preserve">    musim-CapRestriction-r18                MUSIM-CapRestriction-r18  </w:t>
      </w:r>
      <w:r>
        <w:rPr>
          <w:color w:val="FF0000"/>
        </w:rPr>
        <w:t xml:space="preserve">           </w:t>
      </w:r>
      <w:r w:rsidRPr="00D66BB5">
        <w:rPr>
          <w:color w:val="FF0000"/>
        </w:rPr>
        <w:t>OPTIONAL,</w:t>
      </w:r>
    </w:p>
    <w:p w14:paraId="021308A0" w14:textId="1933F219" w:rsidR="00EF5563" w:rsidRDefault="00EF5563" w:rsidP="00EF5563">
      <w:pPr>
        <w:pStyle w:val="PL"/>
        <w:ind w:firstLine="390"/>
        <w:rPr>
          <w:color w:val="FF0000"/>
        </w:rPr>
      </w:pPr>
      <w:r w:rsidRPr="00D66BB5">
        <w:rPr>
          <w:color w:val="FF0000"/>
        </w:rPr>
        <w:t xml:space="preserve">musim-NeedForGapsInfoNR-r18             NeedForGapsInfoNR-r16   </w:t>
      </w:r>
      <w:r>
        <w:rPr>
          <w:color w:val="FF0000"/>
        </w:rPr>
        <w:t xml:space="preserve">             </w:t>
      </w:r>
      <w:r w:rsidRPr="00D66BB5">
        <w:rPr>
          <w:color w:val="FF0000"/>
        </w:rPr>
        <w:t>OPTIONAL</w:t>
      </w:r>
    </w:p>
    <w:p w14:paraId="2477EBB6" w14:textId="77777777" w:rsidR="00EF5563" w:rsidRDefault="00EF5563" w:rsidP="00EF5563">
      <w:pPr>
        <w:pStyle w:val="PL"/>
        <w:rPr>
          <w:color w:val="FF0000"/>
        </w:rPr>
      </w:pPr>
    </w:p>
    <w:p w14:paraId="78DB6F10" w14:textId="468F6035" w:rsidR="00EF5563" w:rsidRPr="00EF5563" w:rsidRDefault="00EF5563" w:rsidP="00EF5563">
      <w:pPr>
        <w:pStyle w:val="PL"/>
        <w:rPr>
          <w:rFonts w:eastAsiaTheme="minorEastAsia"/>
          <w:lang w:eastAsia="zh-CN"/>
        </w:rPr>
      </w:pPr>
      <w:r w:rsidRPr="00EF5563">
        <w:rPr>
          <w:rFonts w:eastAsiaTheme="minorEastAsia" w:hint="eastAsia"/>
          <w:lang w:eastAsia="zh-CN"/>
        </w:rPr>
        <w:t>/</w:t>
      </w:r>
      <w:r w:rsidRPr="00EF5563">
        <w:rPr>
          <w:rFonts w:eastAsiaTheme="minorEastAsia"/>
          <w:lang w:eastAsia="zh-CN"/>
        </w:rPr>
        <w:t>********************Omit the uanchanged part************************************************/</w:t>
      </w:r>
    </w:p>
    <w:p w14:paraId="2F3E81F9" w14:textId="77777777" w:rsidR="00EF5563" w:rsidRPr="0095250E" w:rsidRDefault="00EF5563" w:rsidP="00EF5563">
      <w:pPr>
        <w:pStyle w:val="PL"/>
      </w:pPr>
    </w:p>
    <w:p w14:paraId="0C0CE882" w14:textId="77777777" w:rsidR="00EF5563" w:rsidRPr="00D66BB5" w:rsidRDefault="00EF5563" w:rsidP="00EF5563">
      <w:pPr>
        <w:pStyle w:val="PL"/>
        <w:rPr>
          <w:strike/>
          <w:color w:val="FF0000"/>
        </w:rPr>
      </w:pPr>
      <w:r w:rsidRPr="00D66BB5">
        <w:rPr>
          <w:strike/>
          <w:color w:val="FF0000"/>
        </w:rPr>
        <w:t>MUSIM-Assistance-v1800 ::=              SEQUENCE {</w:t>
      </w:r>
    </w:p>
    <w:p w14:paraId="66406C6F" w14:textId="77777777" w:rsidR="00EF5563" w:rsidRPr="00D66BB5" w:rsidRDefault="00EF5563" w:rsidP="00EF5563">
      <w:pPr>
        <w:pStyle w:val="PL"/>
        <w:rPr>
          <w:strike/>
          <w:color w:val="FF0000"/>
        </w:rPr>
      </w:pPr>
      <w:r w:rsidRPr="00D66BB5">
        <w:rPr>
          <w:strike/>
          <w:color w:val="FF0000"/>
        </w:rPr>
        <w:lastRenderedPageBreak/>
        <w:t xml:space="preserve">    musim-GapPriorityPreferenceList-r18     MUSIM-GapPriorityPreferenceList-r18           OPTIONAL,</w:t>
      </w:r>
    </w:p>
    <w:p w14:paraId="508CDAC8" w14:textId="77777777" w:rsidR="00EF5563" w:rsidRPr="00D66BB5" w:rsidRDefault="00EF5563" w:rsidP="00EF5563">
      <w:pPr>
        <w:pStyle w:val="PL"/>
        <w:rPr>
          <w:strike/>
          <w:color w:val="FF0000"/>
        </w:rPr>
      </w:pPr>
      <w:r w:rsidRPr="00D66BB5">
        <w:rPr>
          <w:strike/>
          <w:color w:val="FF0000"/>
        </w:rPr>
        <w:t xml:space="preserve">    musim-GapKeepPreference-r18             ENUMERATED {true}                             OPTIONAL,</w:t>
      </w:r>
    </w:p>
    <w:p w14:paraId="46B1F92E" w14:textId="77777777" w:rsidR="00EF5563" w:rsidRPr="00D66BB5" w:rsidRDefault="00EF5563" w:rsidP="00EF5563">
      <w:pPr>
        <w:pStyle w:val="PL"/>
        <w:rPr>
          <w:strike/>
          <w:color w:val="FF0000"/>
        </w:rPr>
      </w:pPr>
      <w:r w:rsidRPr="00D66BB5">
        <w:rPr>
          <w:strike/>
          <w:color w:val="FF0000"/>
        </w:rPr>
        <w:t xml:space="preserve">    musim-CapRestriction-r18                MUSIM-CapRestriction-r18                      OPTIONAL,</w:t>
      </w:r>
    </w:p>
    <w:p w14:paraId="34B14156" w14:textId="77777777" w:rsidR="00EF5563" w:rsidRPr="00D66BB5" w:rsidRDefault="00EF5563" w:rsidP="00EF5563">
      <w:pPr>
        <w:pStyle w:val="PL"/>
        <w:rPr>
          <w:strike/>
          <w:color w:val="FF0000"/>
        </w:rPr>
      </w:pPr>
      <w:r w:rsidRPr="00D66BB5">
        <w:rPr>
          <w:strike/>
          <w:color w:val="FF0000"/>
        </w:rPr>
        <w:t xml:space="preserve">    musim-NeedForGapsInfoNR-r18             NeedForGapsInfoNR-r16                         OPTIONAL</w:t>
      </w:r>
    </w:p>
    <w:p w14:paraId="0F24621A" w14:textId="77777777" w:rsidR="00EF5563" w:rsidRPr="00D66BB5" w:rsidRDefault="00EF5563" w:rsidP="00EF5563">
      <w:pPr>
        <w:pStyle w:val="PL"/>
        <w:rPr>
          <w:strike/>
          <w:color w:val="FF0000"/>
        </w:rPr>
      </w:pPr>
      <w:r w:rsidRPr="00D66BB5">
        <w:rPr>
          <w:strike/>
          <w:color w:val="FF0000"/>
        </w:rPr>
        <w:t>}</w:t>
      </w:r>
    </w:p>
    <w:p w14:paraId="0B09E67A" w14:textId="77777777" w:rsidR="00EF5563" w:rsidRPr="00EF5563" w:rsidRDefault="00EF5563" w:rsidP="00EF5563">
      <w:pPr>
        <w:rPr>
          <w:rFonts w:eastAsiaTheme="minorEastAsia"/>
          <w:lang w:eastAsia="zh-CN"/>
        </w:rPr>
      </w:pPr>
    </w:p>
    <w:p w14:paraId="69046F20" w14:textId="45FA0AAA" w:rsidR="00952C3A" w:rsidRDefault="00C20A61" w:rsidP="00EF5563">
      <w:pPr>
        <w:pStyle w:val="2"/>
      </w:pPr>
      <w:r w:rsidRPr="00EF5563">
        <w:t>TP</w:t>
      </w:r>
      <w:r w:rsidR="00EF5563" w:rsidRPr="00EF5563">
        <w:t xml:space="preserve"> </w:t>
      </w:r>
      <w:r w:rsidR="00EF5563">
        <w:t>2</w:t>
      </w:r>
    </w:p>
    <w:p w14:paraId="42FD89A9" w14:textId="77777777" w:rsidR="00EF5563" w:rsidRPr="00EF5563" w:rsidRDefault="00EF5563" w:rsidP="00EF5563">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5" w:name="_Toc162894359"/>
      <w:r w:rsidRPr="00EF5563">
        <w:rPr>
          <w:rFonts w:ascii="Arial" w:eastAsia="Times New Roman" w:hAnsi="Arial"/>
          <w:sz w:val="24"/>
          <w:lang w:eastAsia="ja-JP"/>
        </w:rPr>
        <w:t>5.</w:t>
      </w:r>
      <w:r w:rsidRPr="00EF5563">
        <w:rPr>
          <w:rFonts w:ascii="Arial" w:eastAsia="Times New Roman" w:hAnsi="Arial"/>
          <w:sz w:val="24"/>
          <w:lang w:eastAsia="zh-CN"/>
        </w:rPr>
        <w:t>7</w:t>
      </w:r>
      <w:r w:rsidRPr="00EF5563">
        <w:rPr>
          <w:rFonts w:ascii="Arial" w:eastAsia="Times New Roman" w:hAnsi="Arial"/>
          <w:sz w:val="24"/>
          <w:lang w:eastAsia="ja-JP"/>
        </w:rPr>
        <w:t>.</w:t>
      </w:r>
      <w:r w:rsidRPr="00EF5563">
        <w:rPr>
          <w:rFonts w:ascii="Arial" w:eastAsia="Times New Roman" w:hAnsi="Arial"/>
          <w:sz w:val="24"/>
          <w:lang w:eastAsia="zh-CN"/>
        </w:rPr>
        <w:t>4</w:t>
      </w:r>
      <w:r w:rsidRPr="00EF5563">
        <w:rPr>
          <w:rFonts w:ascii="Arial" w:eastAsia="Times New Roman" w:hAnsi="Arial"/>
          <w:sz w:val="24"/>
          <w:lang w:eastAsia="ja-JP"/>
        </w:rPr>
        <w:t>.3</w:t>
      </w:r>
      <w:r w:rsidRPr="00EF5563">
        <w:rPr>
          <w:rFonts w:ascii="Arial" w:eastAsia="Times New Roman" w:hAnsi="Arial"/>
          <w:sz w:val="24"/>
          <w:lang w:eastAsia="ja-JP"/>
        </w:rPr>
        <w:tab/>
        <w:t xml:space="preserve">Actions related to transmission of </w:t>
      </w:r>
      <w:r w:rsidRPr="00EF5563">
        <w:rPr>
          <w:rFonts w:ascii="Arial" w:eastAsia="Times New Roman" w:hAnsi="Arial"/>
          <w:i/>
          <w:sz w:val="24"/>
          <w:lang w:eastAsia="ja-JP"/>
        </w:rPr>
        <w:t>UEAssistanceInformation</w:t>
      </w:r>
      <w:r w:rsidRPr="00EF5563">
        <w:rPr>
          <w:rFonts w:ascii="Arial" w:eastAsia="Times New Roman" w:hAnsi="Arial"/>
          <w:sz w:val="24"/>
          <w:lang w:eastAsia="ja-JP"/>
        </w:rPr>
        <w:t xml:space="preserve"> message</w:t>
      </w:r>
      <w:bookmarkEnd w:id="5"/>
    </w:p>
    <w:p w14:paraId="32654151" w14:textId="77777777" w:rsidR="00C20A61" w:rsidRPr="0095250E" w:rsidRDefault="00C20A61" w:rsidP="00C20A61">
      <w:pPr>
        <w:pStyle w:val="B1"/>
        <w:ind w:leftChars="232" w:left="748"/>
      </w:pPr>
      <w:r w:rsidRPr="00EF5563">
        <w:t>1&gt;</w:t>
      </w:r>
      <w:r w:rsidRPr="00EF5563">
        <w:tab/>
        <w:t xml:space="preserve">if transmission of the </w:t>
      </w:r>
      <w:r w:rsidRPr="00EF5563">
        <w:rPr>
          <w:i/>
        </w:rPr>
        <w:t>UEAssistanceInformation</w:t>
      </w:r>
      <w:r w:rsidRPr="00EF5563">
        <w:t xml:space="preserve"> message is initiated to provide MUSIM </w:t>
      </w:r>
      <w:r w:rsidRPr="00EF5563">
        <w:rPr>
          <w:color w:val="FF0000"/>
        </w:rPr>
        <w:t>Gap</w:t>
      </w:r>
      <w:r w:rsidRPr="00EF5563">
        <w:t xml:space="preserve"> assistance information </w:t>
      </w:r>
      <w:r w:rsidRPr="00EF5563">
        <w:rPr>
          <w:color w:val="FF0000"/>
        </w:rPr>
        <w:t>or provide</w:t>
      </w:r>
      <w:r w:rsidRPr="00EF5563">
        <w:rPr>
          <w:rFonts w:eastAsia="宋体"/>
          <w:color w:val="FF0000"/>
          <w:lang w:eastAsia="zh-CN"/>
        </w:rPr>
        <w:t xml:space="preserve"> </w:t>
      </w:r>
      <w:r w:rsidRPr="00EF5563">
        <w:rPr>
          <w:rFonts w:eastAsia="等线"/>
          <w:color w:val="FF0000"/>
          <w:lang w:eastAsia="zh-CN"/>
        </w:rPr>
        <w:t>MUSIM assistance information for leaving RRC_CONNECTED</w:t>
      </w:r>
      <w:r w:rsidRPr="00EF5563">
        <w:rPr>
          <w:color w:val="FF0000"/>
        </w:rPr>
        <w:t xml:space="preserve"> </w:t>
      </w:r>
      <w:r w:rsidRPr="00EF5563">
        <w:t>according to 5.7.4.2 or 5.3.5.3:</w:t>
      </w:r>
    </w:p>
    <w:p w14:paraId="71877FD0" w14:textId="77777777" w:rsidR="00C20A61" w:rsidRPr="0095250E" w:rsidRDefault="00C20A61" w:rsidP="00C20A61">
      <w:pPr>
        <w:pStyle w:val="B2"/>
        <w:ind w:leftChars="373" w:left="1030"/>
        <w:rPr>
          <w:lang w:eastAsia="ko-KR"/>
        </w:rPr>
      </w:pPr>
      <w:r w:rsidRPr="0095250E">
        <w:rPr>
          <w:lang w:eastAsia="ko-KR"/>
        </w:rPr>
        <w:t>2&gt;</w:t>
      </w:r>
      <w:r w:rsidRPr="0095250E">
        <w:rPr>
          <w:lang w:eastAsia="ko-KR"/>
        </w:rPr>
        <w:tab/>
        <w:t xml:space="preserve">if the UE </w:t>
      </w:r>
      <w:r w:rsidRPr="0095250E">
        <w:t>has a preference for</w:t>
      </w:r>
      <w:r w:rsidRPr="0095250E">
        <w:rPr>
          <w:lang w:eastAsia="ko-KR"/>
        </w:rPr>
        <w:t xml:space="preserve"> MUSIM periodic gap(s):</w:t>
      </w:r>
    </w:p>
    <w:p w14:paraId="763F4206" w14:textId="77777777" w:rsidR="00C20A61" w:rsidRPr="0095250E" w:rsidRDefault="00C20A61" w:rsidP="00C20A61">
      <w:pPr>
        <w:pStyle w:val="B3"/>
        <w:ind w:leftChars="515" w:left="1314"/>
      </w:pPr>
      <w:r w:rsidRPr="0095250E">
        <w:t>3&gt;</w:t>
      </w:r>
      <w:r w:rsidRPr="0095250E">
        <w:tab/>
        <w:t xml:space="preserve">include </w:t>
      </w:r>
      <w:r w:rsidRPr="0095250E">
        <w:rPr>
          <w:i/>
        </w:rPr>
        <w:t>musim-GapPreferenceList</w:t>
      </w:r>
      <w:r w:rsidRPr="0095250E">
        <w:t xml:space="preserve"> with an entry for each periodic gap the UE prefers to be configured;</w:t>
      </w:r>
    </w:p>
    <w:p w14:paraId="73D4DCEF" w14:textId="77777777" w:rsidR="00C20A61" w:rsidRPr="0095250E" w:rsidRDefault="00C20A61" w:rsidP="00C20A61">
      <w:pPr>
        <w:pStyle w:val="B4"/>
        <w:ind w:leftChars="657" w:left="1598"/>
      </w:pPr>
      <w:r w:rsidRPr="0095250E">
        <w:t>4&gt;</w:t>
      </w:r>
      <w:r w:rsidRPr="0095250E">
        <w:tab/>
        <w:t xml:space="preserve">set </w:t>
      </w:r>
      <w:r w:rsidRPr="0095250E">
        <w:rPr>
          <w:i/>
          <w:iCs/>
        </w:rPr>
        <w:t>musim-GapLength</w:t>
      </w:r>
      <w:r w:rsidRPr="0095250E">
        <w:t xml:space="preserve"> and </w:t>
      </w:r>
      <w:r w:rsidRPr="0095250E">
        <w:rPr>
          <w:i/>
          <w:iCs/>
        </w:rPr>
        <w:t>musim-GapRepetitionAndOffset</w:t>
      </w:r>
      <w:r w:rsidRPr="0095250E">
        <w:t xml:space="preserve"> </w:t>
      </w:r>
      <w:r w:rsidRPr="0095250E">
        <w:rPr>
          <w:iCs/>
        </w:rPr>
        <w:t xml:space="preserve">in the </w:t>
      </w:r>
      <w:r w:rsidRPr="0095250E">
        <w:rPr>
          <w:i/>
          <w:iCs/>
        </w:rPr>
        <w:t>musim-GapInfo</w:t>
      </w:r>
      <w:r w:rsidRPr="0095250E">
        <w:rPr>
          <w:iCs/>
        </w:rPr>
        <w:t xml:space="preserve"> IE</w:t>
      </w:r>
      <w:r w:rsidRPr="0095250E">
        <w:rPr>
          <w:i/>
          <w:iCs/>
        </w:rPr>
        <w:t xml:space="preserve"> </w:t>
      </w:r>
      <w:r w:rsidRPr="0095250E">
        <w:t>to the values of the length and the repetition/offset of the gap(s), respectively, the UE prefers to be configured with;</w:t>
      </w:r>
    </w:p>
    <w:p w14:paraId="482CA74C" w14:textId="77777777" w:rsidR="00C20A61" w:rsidRPr="0095250E" w:rsidRDefault="00C20A61" w:rsidP="00C20A61">
      <w:pPr>
        <w:pStyle w:val="B4"/>
      </w:pPr>
      <w:r w:rsidRPr="0095250E">
        <w:t>4&gt;</w:t>
      </w:r>
      <w:r w:rsidRPr="0095250E">
        <w:tab/>
      </w:r>
      <w:r w:rsidRPr="006476E5">
        <w:rPr>
          <w:rStyle w:val="B3Car"/>
        </w:rPr>
        <w:t xml:space="preserve">if UE has a preference for MUSIM </w:t>
      </w:r>
      <w:r w:rsidRPr="006476E5">
        <w:rPr>
          <w:rStyle w:val="B3Car"/>
          <w:rFonts w:eastAsia="等线"/>
        </w:rPr>
        <w:t>gap priority</w:t>
      </w:r>
      <w:r w:rsidRPr="0095250E">
        <w:t>;</w:t>
      </w:r>
    </w:p>
    <w:p w14:paraId="741AECCB" w14:textId="77777777" w:rsidR="00C20A61" w:rsidRPr="0037777D" w:rsidRDefault="00C20A61" w:rsidP="00C20A61">
      <w:pPr>
        <w:pStyle w:val="B5"/>
      </w:pPr>
      <w:r w:rsidRPr="0037777D">
        <w:t>5&gt;</w:t>
      </w:r>
      <w:r>
        <w:tab/>
      </w:r>
      <w:r w:rsidRPr="0037777D">
        <w:t xml:space="preserve">include the </w:t>
      </w:r>
      <w:r w:rsidRPr="009D1196">
        <w:rPr>
          <w:i/>
          <w:iCs/>
        </w:rPr>
        <w:t>musim-GapPriorityPreferenceList</w:t>
      </w:r>
      <w:r w:rsidRPr="0037777D">
        <w:t xml:space="preserve"> the UE prefers to be configured;</w:t>
      </w:r>
    </w:p>
    <w:p w14:paraId="47FB0DF3" w14:textId="77777777" w:rsidR="00C20A61" w:rsidRPr="0037777D" w:rsidRDefault="00C20A61" w:rsidP="00C20A61">
      <w:pPr>
        <w:pStyle w:val="B5"/>
      </w:pPr>
      <w:r w:rsidRPr="0037777D">
        <w:t>5&gt;</w:t>
      </w:r>
      <w:r>
        <w:tab/>
      </w:r>
      <w:r w:rsidRPr="0037777D">
        <w:t>if the UE has preference to keep all collid</w:t>
      </w:r>
      <w:r>
        <w:t>ing</w:t>
      </w:r>
      <w:r w:rsidRPr="0037777D">
        <w:t xml:space="preserve"> MUSIM gaps for periodic MUSIM gap(s):</w:t>
      </w:r>
    </w:p>
    <w:p w14:paraId="0552F3D4" w14:textId="77777777" w:rsidR="00C20A61" w:rsidRPr="0037777D" w:rsidRDefault="00C20A61" w:rsidP="00C20A61">
      <w:pPr>
        <w:pStyle w:val="B6"/>
      </w:pPr>
      <w:r w:rsidRPr="0037777D">
        <w:t>6&gt;</w:t>
      </w:r>
      <w:r>
        <w:tab/>
      </w:r>
      <w:r w:rsidRPr="0037777D">
        <w:t xml:space="preserve">include the </w:t>
      </w:r>
      <w:r w:rsidRPr="009D1196">
        <w:rPr>
          <w:i/>
          <w:iCs/>
        </w:rPr>
        <w:t>musim-GapKeepPreference</w:t>
      </w:r>
      <w:r w:rsidRPr="0037777D">
        <w:t>;</w:t>
      </w:r>
    </w:p>
    <w:p w14:paraId="5A60C99B" w14:textId="77777777" w:rsidR="00C20A61" w:rsidRPr="0095250E" w:rsidRDefault="00C20A61" w:rsidP="00C20A61">
      <w:pPr>
        <w:pStyle w:val="B2"/>
        <w:rPr>
          <w:lang w:eastAsia="ko-KR"/>
        </w:rPr>
      </w:pPr>
      <w:r w:rsidRPr="0095250E">
        <w:rPr>
          <w:lang w:eastAsia="ko-KR"/>
        </w:rPr>
        <w:t>2&gt;</w:t>
      </w:r>
      <w:r w:rsidRPr="0095250E">
        <w:rPr>
          <w:lang w:eastAsia="ko-KR"/>
        </w:rPr>
        <w:tab/>
        <w:t xml:space="preserve">if the UE </w:t>
      </w:r>
      <w:r w:rsidRPr="0095250E">
        <w:t>has a preference for</w:t>
      </w:r>
      <w:r w:rsidRPr="0095250E">
        <w:rPr>
          <w:lang w:eastAsia="ko-KR"/>
        </w:rPr>
        <w:t xml:space="preserve"> MUSIM aperiodic gap:</w:t>
      </w:r>
    </w:p>
    <w:p w14:paraId="4E2324FC" w14:textId="77777777" w:rsidR="00C20A61" w:rsidRPr="0095250E" w:rsidRDefault="00C20A61" w:rsidP="00C20A61">
      <w:pPr>
        <w:pStyle w:val="B3"/>
      </w:pPr>
      <w:r w:rsidRPr="0095250E">
        <w:t>3&gt;</w:t>
      </w:r>
      <w:r w:rsidRPr="0095250E">
        <w:tab/>
        <w:t xml:space="preserve">include the field </w:t>
      </w:r>
      <w:r w:rsidRPr="0095250E">
        <w:rPr>
          <w:i/>
        </w:rPr>
        <w:t>musim-GapPreferenceList</w:t>
      </w:r>
      <w:r w:rsidRPr="0095250E">
        <w:t>, with one entry for the aperiodic gap the UE prefers to be configured;</w:t>
      </w:r>
    </w:p>
    <w:p w14:paraId="354EC40B" w14:textId="77777777" w:rsidR="00C20A61" w:rsidRPr="0095250E" w:rsidRDefault="00C20A61" w:rsidP="00C20A61">
      <w:pPr>
        <w:pStyle w:val="B4"/>
      </w:pPr>
      <w:r w:rsidRPr="0095250E">
        <w:t>4&gt;</w:t>
      </w:r>
      <w:r w:rsidRPr="0095250E">
        <w:tab/>
        <w:t xml:space="preserve">include </w:t>
      </w:r>
      <w:r w:rsidRPr="0095250E">
        <w:rPr>
          <w:i/>
          <w:iCs/>
        </w:rPr>
        <w:t>musim-GapLength</w:t>
      </w:r>
      <w:r w:rsidRPr="0095250E">
        <w:t xml:space="preserve"> </w:t>
      </w:r>
      <w:r w:rsidRPr="0095250E">
        <w:rPr>
          <w:iCs/>
        </w:rPr>
        <w:t xml:space="preserve">in the </w:t>
      </w:r>
      <w:r w:rsidRPr="0095250E">
        <w:rPr>
          <w:i/>
          <w:iCs/>
        </w:rPr>
        <w:t>musim-GapInfo</w:t>
      </w:r>
      <w:r w:rsidRPr="0095250E">
        <w:rPr>
          <w:iCs/>
        </w:rPr>
        <w:t xml:space="preserve"> IE</w:t>
      </w:r>
      <w:r w:rsidRPr="0095250E">
        <w:rPr>
          <w:i/>
          <w:iCs/>
        </w:rPr>
        <w:t xml:space="preserve"> </w:t>
      </w:r>
      <w:r w:rsidRPr="0095250E">
        <w:rPr>
          <w:iCs/>
        </w:rPr>
        <w:t>and set it</w:t>
      </w:r>
      <w:r w:rsidRPr="0095250E">
        <w:t xml:space="preserve"> to the values of the length of the gap the UE prefers to be configured with;</w:t>
      </w:r>
    </w:p>
    <w:p w14:paraId="29C3B470" w14:textId="77777777" w:rsidR="00C20A61" w:rsidRPr="0095250E" w:rsidRDefault="00C20A61" w:rsidP="00C20A61">
      <w:pPr>
        <w:pStyle w:val="B4"/>
      </w:pPr>
      <w:r w:rsidRPr="0095250E">
        <w:t>4&gt;</w:t>
      </w:r>
      <w:r w:rsidRPr="0095250E">
        <w:tab/>
        <w:t xml:space="preserve">optionally include </w:t>
      </w:r>
      <w:r w:rsidRPr="0095250E">
        <w:rPr>
          <w:i/>
          <w:iCs/>
        </w:rPr>
        <w:t>musim-Starting-SFN-AndSubframe</w:t>
      </w:r>
      <w:r w:rsidRPr="0095250E">
        <w:rPr>
          <w:iCs/>
        </w:rPr>
        <w:t xml:space="preserve"> in the </w:t>
      </w:r>
      <w:r w:rsidRPr="0095250E">
        <w:rPr>
          <w:i/>
          <w:iCs/>
        </w:rPr>
        <w:t>musim-GapInfo</w:t>
      </w:r>
      <w:r w:rsidRPr="0095250E">
        <w:rPr>
          <w:iCs/>
        </w:rPr>
        <w:t xml:space="preserve"> IE and set it to </w:t>
      </w:r>
      <w:r w:rsidRPr="0095250E">
        <w:t>the starting SFN/subframe of the gap the UE prefers to be configured with;</w:t>
      </w:r>
    </w:p>
    <w:p w14:paraId="53EDE961" w14:textId="77777777" w:rsidR="00C20A61" w:rsidRPr="0095250E" w:rsidRDefault="00C20A61" w:rsidP="00C20A61">
      <w:pPr>
        <w:pStyle w:val="B2"/>
        <w:rPr>
          <w:lang w:eastAsia="ko-KR"/>
        </w:rPr>
      </w:pPr>
      <w:r w:rsidRPr="0095250E">
        <w:rPr>
          <w:lang w:eastAsia="ko-KR"/>
        </w:rPr>
        <w:t>2&gt;</w:t>
      </w:r>
      <w:r w:rsidRPr="0095250E">
        <w:rPr>
          <w:lang w:eastAsia="ko-KR"/>
        </w:rPr>
        <w:tab/>
        <w:t>if the UE has no longer preference for the periodic/aperiodic gaps:</w:t>
      </w:r>
    </w:p>
    <w:p w14:paraId="691F0D05" w14:textId="77777777" w:rsidR="00C20A61" w:rsidRDefault="00C20A61" w:rsidP="00C20A61">
      <w:pPr>
        <w:pStyle w:val="B3"/>
      </w:pPr>
      <w:r w:rsidRPr="0095250E">
        <w:t>3&gt;</w:t>
      </w:r>
      <w:r w:rsidRPr="0095250E">
        <w:tab/>
        <w:t xml:space="preserve">do not include </w:t>
      </w:r>
      <w:r w:rsidRPr="0095250E">
        <w:rPr>
          <w:i/>
        </w:rPr>
        <w:t>musim-GapPreferenceList</w:t>
      </w:r>
      <w:r w:rsidRPr="0095250E">
        <w:t xml:space="preserve"> in the </w:t>
      </w:r>
      <w:r w:rsidRPr="0095250E">
        <w:rPr>
          <w:i/>
        </w:rPr>
        <w:t>musim-Assistance</w:t>
      </w:r>
      <w:r w:rsidRPr="0095250E">
        <w:t xml:space="preserve"> IE;</w:t>
      </w:r>
    </w:p>
    <w:p w14:paraId="45FF7813" w14:textId="77777777" w:rsidR="00C20A61" w:rsidRPr="0095250E" w:rsidRDefault="00C20A61" w:rsidP="00C20A61">
      <w:pPr>
        <w:pStyle w:val="B2"/>
      </w:pPr>
      <w:r w:rsidRPr="0095250E">
        <w:t>2&gt;</w:t>
      </w:r>
      <w:r w:rsidRPr="0095250E">
        <w:tab/>
        <w:t xml:space="preserve">if UE </w:t>
      </w:r>
      <w:r w:rsidRPr="0095250E">
        <w:rPr>
          <w:lang w:eastAsia="ko-KR"/>
        </w:rPr>
        <w:t xml:space="preserve">has a preference to leave </w:t>
      </w:r>
      <w:r w:rsidRPr="0095250E">
        <w:t>RRC_CONNECTED state:</w:t>
      </w:r>
    </w:p>
    <w:p w14:paraId="74AE3BC1" w14:textId="77777777" w:rsidR="00C20A61" w:rsidRDefault="00C20A61" w:rsidP="00C20A61">
      <w:pPr>
        <w:pStyle w:val="B3"/>
      </w:pPr>
      <w:r w:rsidRPr="0095250E">
        <w:t>3&gt;</w:t>
      </w:r>
      <w:r w:rsidRPr="0095250E">
        <w:tab/>
        <w:t xml:space="preserve">set </w:t>
      </w:r>
      <w:r w:rsidRPr="0095250E">
        <w:rPr>
          <w:i/>
        </w:rPr>
        <w:t>musim-PreferredRRC-State</w:t>
      </w:r>
      <w:r w:rsidRPr="0095250E">
        <w:t xml:space="preserve"> to the preferred RRC state.</w:t>
      </w:r>
    </w:p>
    <w:p w14:paraId="5B37468F" w14:textId="77777777" w:rsidR="00C20A61" w:rsidRPr="004B7A21" w:rsidRDefault="00C20A61" w:rsidP="00C20A61">
      <w:pPr>
        <w:pStyle w:val="B1"/>
        <w:rPr>
          <w:color w:val="FF0000"/>
        </w:rPr>
      </w:pPr>
      <w:r w:rsidRPr="004B7A21">
        <w:rPr>
          <w:color w:val="FF0000"/>
        </w:rPr>
        <w:t>1&gt;</w:t>
      </w:r>
      <w:r w:rsidRPr="004B7A21">
        <w:rPr>
          <w:color w:val="FF0000"/>
        </w:rPr>
        <w:tab/>
        <w:t xml:space="preserve">if transmission of the </w:t>
      </w:r>
      <w:r w:rsidRPr="004B7A21">
        <w:rPr>
          <w:i/>
          <w:color w:val="FF0000"/>
        </w:rPr>
        <w:t>UEAssistanceInformation</w:t>
      </w:r>
      <w:r w:rsidRPr="004B7A21">
        <w:rPr>
          <w:color w:val="FF0000"/>
        </w:rPr>
        <w:t xml:space="preserve"> message is initiated to provide</w:t>
      </w:r>
      <w:r w:rsidRPr="004B7A21">
        <w:rPr>
          <w:i/>
          <w:color w:val="FF0000"/>
        </w:rPr>
        <w:t xml:space="preserve"> musim-CapRestriction-r18</w:t>
      </w:r>
      <w:r w:rsidRPr="004B7A21">
        <w:rPr>
          <w:color w:val="FF0000"/>
        </w:rPr>
        <w:t>according to 5.7.4.2 or 5.3.5.3:</w:t>
      </w:r>
    </w:p>
    <w:p w14:paraId="729AC811" w14:textId="77777777" w:rsidR="00C20A61" w:rsidRPr="0095250E" w:rsidRDefault="00C20A61" w:rsidP="00C20A61">
      <w:pPr>
        <w:pStyle w:val="B2"/>
      </w:pPr>
      <w:r w:rsidRPr="0095250E">
        <w:t>2&gt;</w:t>
      </w:r>
      <w:r w:rsidRPr="0095250E">
        <w:tab/>
        <w:t xml:space="preserve">if UE </w:t>
      </w:r>
      <w:r w:rsidRPr="0095250E">
        <w:rPr>
          <w:lang w:eastAsia="ko-KR"/>
        </w:rPr>
        <w:t>has a preference for temporary capability restriction</w:t>
      </w:r>
      <w:r w:rsidRPr="0095250E">
        <w:t>:</w:t>
      </w:r>
    </w:p>
    <w:p w14:paraId="36FA3880" w14:textId="77777777" w:rsidR="00C20A61" w:rsidRPr="0095250E" w:rsidRDefault="00C20A61" w:rsidP="00C20A61">
      <w:pPr>
        <w:pStyle w:val="B3"/>
      </w:pPr>
      <w:r w:rsidRPr="0095250E">
        <w:t>3&gt;</w:t>
      </w:r>
      <w:r w:rsidRPr="0095250E">
        <w:tab/>
        <w:t xml:space="preserve">if UE </w:t>
      </w:r>
      <w:r w:rsidRPr="0095250E">
        <w:rPr>
          <w:lang w:eastAsia="ko-KR"/>
        </w:rPr>
        <w:t xml:space="preserve">has a preference for </w:t>
      </w:r>
      <w:r w:rsidRPr="0095250E">
        <w:rPr>
          <w:rFonts w:eastAsia="等线"/>
          <w:lang w:eastAsia="zh-CN"/>
        </w:rPr>
        <w:t>serving cell(s) and/or SCG to be released</w:t>
      </w:r>
      <w:r w:rsidRPr="0095250E">
        <w:t>:</w:t>
      </w:r>
    </w:p>
    <w:p w14:paraId="385657F3" w14:textId="77777777" w:rsidR="00C20A61" w:rsidRPr="0095250E" w:rsidRDefault="00C20A61" w:rsidP="00C20A61">
      <w:pPr>
        <w:pStyle w:val="B4"/>
      </w:pPr>
      <w:r w:rsidRPr="0095250E">
        <w:lastRenderedPageBreak/>
        <w:t>4&gt;</w:t>
      </w:r>
      <w:r w:rsidRPr="0095250E">
        <w:tab/>
        <w:t xml:space="preserve">include the </w:t>
      </w:r>
      <w:r w:rsidRPr="0095250E">
        <w:rPr>
          <w:i/>
        </w:rPr>
        <w:t>musim-Cell-SCG-ToRelease</w:t>
      </w:r>
      <w:r w:rsidRPr="0095250E">
        <w:t>;</w:t>
      </w:r>
    </w:p>
    <w:p w14:paraId="6378C9C3" w14:textId="77777777" w:rsidR="00C20A61" w:rsidRPr="0095250E" w:rsidRDefault="00C20A61" w:rsidP="00C20A61">
      <w:pPr>
        <w:pStyle w:val="B5"/>
      </w:pPr>
      <w:r w:rsidRPr="0095250E">
        <w:t>5&gt;</w:t>
      </w:r>
      <w:r w:rsidRPr="0095250E">
        <w:tab/>
        <w:t xml:space="preserve">set </w:t>
      </w:r>
      <w:r w:rsidRPr="0095250E">
        <w:rPr>
          <w:i/>
        </w:rPr>
        <w:t>musim-CellToRelease</w:t>
      </w:r>
      <w:r w:rsidRPr="0095250E">
        <w:t xml:space="preserve"> to include the serving cell(s) the UE prefers to be released;</w:t>
      </w:r>
    </w:p>
    <w:p w14:paraId="2BE1186E" w14:textId="77777777" w:rsidR="00C20A61" w:rsidRPr="0095250E" w:rsidRDefault="00C20A61" w:rsidP="00C20A61">
      <w:pPr>
        <w:pStyle w:val="B5"/>
      </w:pPr>
      <w:r w:rsidRPr="0095250E">
        <w:t>5&gt;</w:t>
      </w:r>
      <w:r w:rsidRPr="0095250E">
        <w:tab/>
        <w:t xml:space="preserve">set scg-ReleasePreference to </w:t>
      </w:r>
      <w:r w:rsidRPr="0095250E">
        <w:rPr>
          <w:rFonts w:eastAsia="等线"/>
          <w:i/>
        </w:rPr>
        <w:t>scgReleasePreferred</w:t>
      </w:r>
      <w:r w:rsidRPr="0095250E">
        <w:t xml:space="preserve"> if the UE prefers the SCG to be released;</w:t>
      </w:r>
    </w:p>
    <w:p w14:paraId="7572FE96" w14:textId="77777777" w:rsidR="00C20A61" w:rsidRPr="0095250E" w:rsidRDefault="00C20A61" w:rsidP="00C20A61">
      <w:pPr>
        <w:pStyle w:val="B3"/>
        <w:rPr>
          <w:rStyle w:val="B3Car"/>
        </w:rPr>
      </w:pPr>
      <w:r w:rsidRPr="0095250E">
        <w:rPr>
          <w:rStyle w:val="B3Car"/>
        </w:rPr>
        <w:t>3&gt;</w:t>
      </w:r>
      <w:r w:rsidRPr="0095250E">
        <w:rPr>
          <w:rStyle w:val="B3Car"/>
        </w:rPr>
        <w:tab/>
        <w:t>if UE has a preference to indicate the serving cells</w:t>
      </w:r>
      <w:r>
        <w:rPr>
          <w:rStyle w:val="B3Car"/>
        </w:rPr>
        <w:t xml:space="preserve"> </w:t>
      </w:r>
      <w:r w:rsidRPr="000E4355">
        <w:rPr>
          <w:rStyle w:val="B3Car"/>
        </w:rPr>
        <w:t>with restricted</w:t>
      </w:r>
      <w:r>
        <w:rPr>
          <w:rStyle w:val="B3Car"/>
        </w:rPr>
        <w:t xml:space="preserve"> </w:t>
      </w:r>
      <w:r w:rsidRPr="000E4355">
        <w:rPr>
          <w:rStyle w:val="B3Car"/>
        </w:rPr>
        <w:t>capabilities</w:t>
      </w:r>
      <w:r w:rsidRPr="0095250E">
        <w:rPr>
          <w:rStyle w:val="B3Car"/>
        </w:rPr>
        <w:t>:</w:t>
      </w:r>
    </w:p>
    <w:p w14:paraId="579DBD66" w14:textId="77777777" w:rsidR="00C20A61" w:rsidRPr="0095250E" w:rsidRDefault="00C20A61" w:rsidP="00C20A61">
      <w:pPr>
        <w:pStyle w:val="B4"/>
      </w:pPr>
      <w:r w:rsidRPr="0095250E">
        <w:t>4&gt;</w:t>
      </w:r>
      <w:r w:rsidRPr="0095250E">
        <w:tab/>
        <w:t xml:space="preserve">include the </w:t>
      </w:r>
      <w:r w:rsidRPr="0095250E">
        <w:rPr>
          <w:i/>
        </w:rPr>
        <w:t>musim-CellToAffectList</w:t>
      </w:r>
      <w:r w:rsidRPr="0095250E">
        <w:t xml:space="preserve"> the UE prefers to be configured;</w:t>
      </w:r>
    </w:p>
    <w:p w14:paraId="5977C41A" w14:textId="77777777" w:rsidR="00C20A61" w:rsidRPr="0095250E" w:rsidRDefault="00C20A61" w:rsidP="00C20A61">
      <w:pPr>
        <w:pStyle w:val="B5"/>
      </w:pPr>
      <w:r w:rsidRPr="0095250E">
        <w:t>5&gt;</w:t>
      </w:r>
      <w:r w:rsidRPr="0095250E">
        <w:tab/>
        <w:t xml:space="preserve">include the </w:t>
      </w:r>
      <w:r w:rsidRPr="0095250E">
        <w:rPr>
          <w:i/>
        </w:rPr>
        <w:t>musim-ServCellIndex</w:t>
      </w:r>
      <w:r w:rsidRPr="0095250E">
        <w:t xml:space="preserve"> and the </w:t>
      </w:r>
      <w:r w:rsidRPr="0095250E">
        <w:rPr>
          <w:i/>
        </w:rPr>
        <w:t>musim-MIMO-Layers-DL</w:t>
      </w:r>
      <w:r w:rsidRPr="0095250E">
        <w:t xml:space="preserve">/ </w:t>
      </w:r>
      <w:r w:rsidRPr="0095250E">
        <w:rPr>
          <w:i/>
        </w:rPr>
        <w:t>musim-MIMO-Layers-UL/ musim-SupportedBandwidth-DL/ musim-SupportedBandwidth-UL for</w:t>
      </w:r>
      <w:r w:rsidRPr="0095250E">
        <w:t xml:space="preserve"> the corresponding serving cell;</w:t>
      </w:r>
    </w:p>
    <w:p w14:paraId="62AAEF50" w14:textId="77777777" w:rsidR="00C20A61" w:rsidRPr="0095250E" w:rsidRDefault="00C20A61" w:rsidP="00C20A61">
      <w:pPr>
        <w:pStyle w:val="B3"/>
        <w:rPr>
          <w:rStyle w:val="B3Car"/>
        </w:rPr>
      </w:pPr>
      <w:r w:rsidRPr="0095250E">
        <w:rPr>
          <w:rStyle w:val="B3Car"/>
        </w:rPr>
        <w:t>3&gt;</w:t>
      </w:r>
      <w:r w:rsidRPr="0095250E">
        <w:rPr>
          <w:rStyle w:val="B3Car"/>
        </w:rPr>
        <w:tab/>
        <w:t>if UE has a preference to indicate the maximum number of CCs:</w:t>
      </w:r>
    </w:p>
    <w:p w14:paraId="52ABB00B" w14:textId="77777777" w:rsidR="00C20A61" w:rsidRPr="0095250E" w:rsidRDefault="00C20A61" w:rsidP="00C20A61">
      <w:pPr>
        <w:pStyle w:val="B4"/>
      </w:pPr>
      <w:r w:rsidRPr="0095250E">
        <w:t>4&gt;</w:t>
      </w:r>
      <w:r w:rsidRPr="0095250E">
        <w:tab/>
        <w:t xml:space="preserve">include the </w:t>
      </w:r>
      <w:r w:rsidRPr="0095250E">
        <w:rPr>
          <w:i/>
          <w:iCs/>
        </w:rPr>
        <w:t>musim-caRestrict</w:t>
      </w:r>
      <w:r>
        <w:rPr>
          <w:i/>
          <w:iCs/>
        </w:rPr>
        <w:t>ion</w:t>
      </w:r>
      <w:r w:rsidRPr="0095250E">
        <w:t xml:space="preserve"> for the corresponding </w:t>
      </w:r>
      <w:r w:rsidRPr="0095250E">
        <w:rPr>
          <w:i/>
          <w:iCs/>
        </w:rPr>
        <w:t>musim-MaxCC</w:t>
      </w:r>
      <w:r w:rsidRPr="0095250E">
        <w:t xml:space="preserve"> the UE prefers to be configured;</w:t>
      </w:r>
    </w:p>
    <w:p w14:paraId="1F8D89FD" w14:textId="77777777" w:rsidR="00C20A61" w:rsidRPr="0095250E" w:rsidRDefault="00C20A61" w:rsidP="00C20A61">
      <w:pPr>
        <w:pStyle w:val="B5"/>
      </w:pPr>
      <w:r w:rsidRPr="0095250E">
        <w:t>5&gt;</w:t>
      </w:r>
      <w:r w:rsidRPr="0095250E">
        <w:tab/>
        <w:t xml:space="preserve">include the the </w:t>
      </w:r>
      <w:r w:rsidRPr="0095250E">
        <w:rPr>
          <w:i/>
          <w:iCs/>
        </w:rPr>
        <w:t>musim-MaxCC-DL/ musim-MaxCC-UL</w:t>
      </w:r>
      <w:r w:rsidRPr="0095250E" w:rsidDel="000C05C7">
        <w:rPr>
          <w:i/>
        </w:rPr>
        <w:t xml:space="preserve"> </w:t>
      </w:r>
      <w:r w:rsidRPr="0095250E">
        <w:rPr>
          <w:iCs/>
        </w:rPr>
        <w:t xml:space="preserve">for </w:t>
      </w:r>
      <w:r w:rsidRPr="0095250E">
        <w:t>the corresponding maximum number of CCs;</w:t>
      </w:r>
    </w:p>
    <w:p w14:paraId="13F36948" w14:textId="77777777" w:rsidR="00C20A61" w:rsidRPr="0095250E" w:rsidRDefault="00C20A61" w:rsidP="00C20A61">
      <w:pPr>
        <w:pStyle w:val="B3"/>
        <w:rPr>
          <w:rFonts w:eastAsia="等线"/>
          <w:i/>
        </w:rPr>
      </w:pPr>
      <w:r w:rsidRPr="0095250E">
        <w:t>3&gt;</w:t>
      </w:r>
      <w:r w:rsidRPr="0095250E">
        <w:tab/>
        <w:t xml:space="preserve">if UE has a preference to indicate band(s) and/or combination(s) of bands with capabilities restricted which comprise of the band(s) that is/are indicated in </w:t>
      </w:r>
      <w:r w:rsidRPr="0095250E">
        <w:rPr>
          <w:rFonts w:eastAsia="等线"/>
          <w:i/>
        </w:rPr>
        <w:t>musim-CandidateBandList</w:t>
      </w:r>
      <w:r w:rsidRPr="0095250E">
        <w:rPr>
          <w:rFonts w:eastAsia="等线"/>
        </w:rPr>
        <w:t>:</w:t>
      </w:r>
    </w:p>
    <w:p w14:paraId="7C1AB5BC" w14:textId="77777777" w:rsidR="00C20A61" w:rsidRPr="0095250E" w:rsidRDefault="00C20A61" w:rsidP="00C20A61">
      <w:pPr>
        <w:pStyle w:val="B4"/>
        <w:rPr>
          <w:rStyle w:val="B3Car"/>
        </w:rPr>
      </w:pPr>
      <w:r w:rsidRPr="0095250E">
        <w:rPr>
          <w:rStyle w:val="B3Car"/>
        </w:rPr>
        <w:t>4&gt;</w:t>
      </w:r>
      <w:r w:rsidRPr="0095250E">
        <w:rPr>
          <w:rStyle w:val="B3Car"/>
        </w:rPr>
        <w:tab/>
        <w:t xml:space="preserve">include the </w:t>
      </w:r>
      <w:r w:rsidRPr="0095250E">
        <w:rPr>
          <w:rStyle w:val="B3Car"/>
          <w:i/>
          <w:iCs/>
        </w:rPr>
        <w:t>musim-AffectededBand</w:t>
      </w:r>
      <w:r>
        <w:rPr>
          <w:rStyle w:val="B3Car"/>
          <w:i/>
          <w:iCs/>
        </w:rPr>
        <w:t>s</w:t>
      </w:r>
      <w:r w:rsidRPr="0095250E">
        <w:rPr>
          <w:rStyle w:val="B3Car"/>
          <w:i/>
          <w:iCs/>
        </w:rPr>
        <w:t>List</w:t>
      </w:r>
      <w:r w:rsidRPr="0095250E">
        <w:rPr>
          <w:rStyle w:val="B3Car"/>
        </w:rPr>
        <w:t xml:space="preserve"> the UE prefer to be configured</w:t>
      </w:r>
      <w:r w:rsidRPr="0095250E">
        <w:t xml:space="preserve"> with capabilities restricted</w:t>
      </w:r>
      <w:r w:rsidRPr="0095250E">
        <w:rPr>
          <w:rStyle w:val="B3Car"/>
        </w:rPr>
        <w:t>;</w:t>
      </w:r>
    </w:p>
    <w:p w14:paraId="1D906CDF" w14:textId="77777777" w:rsidR="00C20A61" w:rsidRPr="0095250E" w:rsidRDefault="00C20A61" w:rsidP="00C20A61">
      <w:pPr>
        <w:pStyle w:val="B5"/>
      </w:pPr>
      <w:r w:rsidRPr="0095250E">
        <w:t>5&gt;</w:t>
      </w:r>
      <w:r w:rsidRPr="0095250E">
        <w:tab/>
        <w:t>include the</w:t>
      </w:r>
      <w:r w:rsidRPr="0095250E">
        <w:rPr>
          <w:i/>
          <w:iCs/>
        </w:rPr>
        <w:t xml:space="preserve"> </w:t>
      </w:r>
      <w:r>
        <w:rPr>
          <w:i/>
          <w:iCs/>
        </w:rPr>
        <w:t>musim-</w:t>
      </w:r>
      <w:r w:rsidRPr="0095250E">
        <w:rPr>
          <w:i/>
          <w:iCs/>
        </w:rPr>
        <w:t xml:space="preserve">bandEntryIndex </w:t>
      </w:r>
      <w:r w:rsidRPr="0095250E">
        <w:t>for each band or each band of the combination(s) for which capabilities are restricted;</w:t>
      </w:r>
    </w:p>
    <w:p w14:paraId="48AD710A" w14:textId="77777777" w:rsidR="00C20A61" w:rsidRPr="0095250E" w:rsidRDefault="00C20A61" w:rsidP="00C20A61">
      <w:pPr>
        <w:pStyle w:val="B5"/>
        <w:rPr>
          <w:rFonts w:eastAsiaTheme="minorEastAsia"/>
        </w:rPr>
      </w:pPr>
      <w:r w:rsidRPr="0095250E">
        <w:t>5&gt;</w:t>
      </w:r>
      <w:r w:rsidRPr="0095250E">
        <w:tab/>
        <w:t xml:space="preserve">include the </w:t>
      </w:r>
      <w:r w:rsidRPr="0095250E">
        <w:rPr>
          <w:i/>
        </w:rPr>
        <w:t>musim-CapabilityRestricted</w:t>
      </w:r>
      <w:r w:rsidRPr="0095250E">
        <w:t xml:space="preserve"> for the corresponding band;</w:t>
      </w:r>
    </w:p>
    <w:p w14:paraId="40D67828" w14:textId="77777777" w:rsidR="00C20A61" w:rsidRPr="0095250E" w:rsidRDefault="00C20A61" w:rsidP="00C20A61">
      <w:pPr>
        <w:pStyle w:val="B3"/>
        <w:rPr>
          <w:rStyle w:val="B3Car"/>
        </w:rPr>
      </w:pPr>
      <w:r w:rsidRPr="0095250E">
        <w:rPr>
          <w:rStyle w:val="B3Car"/>
        </w:rPr>
        <w:t>3&gt;</w:t>
      </w:r>
      <w:r w:rsidRPr="0095250E">
        <w:rPr>
          <w:rStyle w:val="B3Car"/>
        </w:rPr>
        <w:tab/>
        <w:t>if UE has a preference to indicate band(s) and/or combination(s) of bands to be avoided</w:t>
      </w:r>
      <w:r w:rsidRPr="0095250E">
        <w:t xml:space="preserve"> which comprise of band(s) that is indicated in </w:t>
      </w:r>
      <w:r w:rsidRPr="0095250E">
        <w:rPr>
          <w:rFonts w:eastAsia="等线"/>
          <w:i/>
        </w:rPr>
        <w:t>musim-CandidateBandList</w:t>
      </w:r>
      <w:r w:rsidRPr="0095250E">
        <w:rPr>
          <w:rStyle w:val="B3Car"/>
        </w:rPr>
        <w:t>:</w:t>
      </w:r>
    </w:p>
    <w:p w14:paraId="7ECC631B" w14:textId="77777777" w:rsidR="00C20A61" w:rsidRPr="0095250E" w:rsidRDefault="00C20A61" w:rsidP="00C20A61">
      <w:pPr>
        <w:pStyle w:val="B4"/>
      </w:pPr>
      <w:r w:rsidRPr="0095250E">
        <w:t>4&gt;</w:t>
      </w:r>
      <w:r w:rsidRPr="0095250E">
        <w:tab/>
        <w:t xml:space="preserve">include the </w:t>
      </w:r>
      <w:r w:rsidRPr="0095250E">
        <w:rPr>
          <w:i/>
          <w:iCs/>
        </w:rPr>
        <w:t>musim-</w:t>
      </w:r>
      <w:r w:rsidRPr="0095250E">
        <w:rPr>
          <w:i/>
        </w:rPr>
        <w:t>AvoidedBandsList</w:t>
      </w:r>
      <w:r w:rsidRPr="0095250E">
        <w:t xml:space="preserve"> the UE prefers not to be configured;</w:t>
      </w:r>
    </w:p>
    <w:p w14:paraId="0202F514" w14:textId="77777777" w:rsidR="00C20A61" w:rsidRDefault="00C20A61" w:rsidP="00C20A61">
      <w:pPr>
        <w:pStyle w:val="B5"/>
      </w:pPr>
      <w:r w:rsidRPr="0095250E">
        <w:rPr>
          <w:rFonts w:eastAsia="宋体"/>
        </w:rPr>
        <w:t>5&gt;</w:t>
      </w:r>
      <w:r w:rsidRPr="0095250E">
        <w:rPr>
          <w:rFonts w:eastAsia="宋体"/>
        </w:rPr>
        <w:tab/>
      </w:r>
      <w:r w:rsidRPr="0095250E">
        <w:t xml:space="preserve">include the </w:t>
      </w:r>
      <w:r>
        <w:rPr>
          <w:i/>
          <w:iCs/>
        </w:rPr>
        <w:t>musim-</w:t>
      </w:r>
      <w:r w:rsidRPr="0095250E">
        <w:rPr>
          <w:i/>
          <w:iCs/>
        </w:rPr>
        <w:t>bandEntryIndex</w:t>
      </w:r>
      <w:r w:rsidRPr="0095250E">
        <w:t xml:space="preserve"> for each </w:t>
      </w:r>
      <w:r w:rsidRPr="0095250E">
        <w:rPr>
          <w:rFonts w:eastAsia="宋体"/>
        </w:rPr>
        <w:t xml:space="preserve">band or each band of the </w:t>
      </w:r>
      <w:r w:rsidRPr="0095250E">
        <w:t>combination(s) to be avoided;</w:t>
      </w:r>
    </w:p>
    <w:p w14:paraId="4680B3E4" w14:textId="77777777" w:rsidR="00C20A61" w:rsidRPr="0095250E" w:rsidRDefault="00C20A61" w:rsidP="00C20A61">
      <w:pPr>
        <w:pStyle w:val="B2"/>
        <w:rPr>
          <w:lang w:eastAsia="ko-KR"/>
        </w:rPr>
      </w:pPr>
      <w:r w:rsidRPr="0095250E">
        <w:rPr>
          <w:lang w:eastAsia="ko-KR"/>
        </w:rPr>
        <w:t>2&gt;</w:t>
      </w:r>
      <w:r w:rsidRPr="0095250E">
        <w:rPr>
          <w:lang w:eastAsia="ko-KR"/>
        </w:rPr>
        <w:tab/>
        <w:t>if the UE has no longer preference for temporary capability restriction:</w:t>
      </w:r>
    </w:p>
    <w:p w14:paraId="52821170" w14:textId="77777777" w:rsidR="00C20A61" w:rsidRPr="004B7A21" w:rsidRDefault="00C20A61" w:rsidP="00C20A61">
      <w:pPr>
        <w:pStyle w:val="B3"/>
        <w:rPr>
          <w:i/>
        </w:rPr>
      </w:pPr>
      <w:r w:rsidRPr="0095250E">
        <w:t>3&gt;</w:t>
      </w:r>
      <w:r w:rsidRPr="0095250E">
        <w:tab/>
        <w:t xml:space="preserve">do not include the corresponding temporary capability restriction preference in the </w:t>
      </w:r>
      <w:r w:rsidRPr="0095250E">
        <w:rPr>
          <w:i/>
          <w:iCs/>
        </w:rPr>
        <w:t>musim-CapRestriction</w:t>
      </w:r>
      <w:r w:rsidRPr="0095250E">
        <w:t xml:space="preserve"> </w:t>
      </w:r>
      <w:r w:rsidRPr="004B7A21">
        <w:rPr>
          <w:i/>
        </w:rPr>
        <w:t>IE;</w:t>
      </w:r>
    </w:p>
    <w:p w14:paraId="62E3DDD6" w14:textId="77777777" w:rsidR="00C20A61" w:rsidRPr="0053137D" w:rsidRDefault="00C20A61" w:rsidP="00C20A61">
      <w:pPr>
        <w:pStyle w:val="B5"/>
      </w:pPr>
    </w:p>
    <w:p w14:paraId="5AC24703" w14:textId="77777777" w:rsidR="00C20A61" w:rsidRPr="004B7A21" w:rsidRDefault="00C20A61" w:rsidP="00C20A61">
      <w:pPr>
        <w:pStyle w:val="B1"/>
        <w:rPr>
          <w:color w:val="FF0000"/>
        </w:rPr>
      </w:pPr>
      <w:r w:rsidRPr="004B7A21">
        <w:rPr>
          <w:color w:val="FF0000"/>
        </w:rPr>
        <w:t>1&gt;</w:t>
      </w:r>
      <w:r w:rsidRPr="004B7A21">
        <w:rPr>
          <w:color w:val="FF0000"/>
        </w:rPr>
        <w:tab/>
        <w:t xml:space="preserve">if transmission of the </w:t>
      </w:r>
      <w:r w:rsidRPr="004B7A21">
        <w:rPr>
          <w:i/>
          <w:color w:val="FF0000"/>
        </w:rPr>
        <w:t>UEAssistanceInformation</w:t>
      </w:r>
      <w:r w:rsidRPr="004B7A21">
        <w:rPr>
          <w:color w:val="FF0000"/>
        </w:rPr>
        <w:t xml:space="preserve"> message is initiated to provide</w:t>
      </w:r>
      <w:r w:rsidRPr="004B7A21">
        <w:rPr>
          <w:i/>
          <w:color w:val="FF0000"/>
        </w:rPr>
        <w:t xml:space="preserve"> musim-NeedForGapsInfoNR-r18</w:t>
      </w:r>
      <w:r>
        <w:rPr>
          <w:i/>
          <w:color w:val="FF0000"/>
        </w:rPr>
        <w:t xml:space="preserve"> </w:t>
      </w:r>
      <w:r w:rsidRPr="004B7A21">
        <w:rPr>
          <w:color w:val="FF0000"/>
        </w:rPr>
        <w:t>according to 5.7.4.2 or 5.3.5.3:</w:t>
      </w:r>
    </w:p>
    <w:p w14:paraId="6A2B29FC" w14:textId="73407E47" w:rsidR="00C20A61" w:rsidRPr="0095250E" w:rsidRDefault="00C20A61" w:rsidP="00C20A61">
      <w:pPr>
        <w:pStyle w:val="B3"/>
        <w:ind w:left="851"/>
        <w:rPr>
          <w:rFonts w:eastAsia="等线"/>
          <w:i/>
        </w:rPr>
      </w:pPr>
      <w:r w:rsidRPr="00ED2550">
        <w:rPr>
          <w:color w:val="FF0000"/>
        </w:rPr>
        <w:t>2</w:t>
      </w:r>
      <w:r w:rsidRPr="00ED2550">
        <w:rPr>
          <w:strike/>
          <w:color w:val="FF0000"/>
        </w:rPr>
        <w:t xml:space="preserve"> 3</w:t>
      </w:r>
      <w:r w:rsidRPr="00ED2550">
        <w:rPr>
          <w:color w:val="FF0000"/>
        </w:rPr>
        <w:t>&gt;</w:t>
      </w:r>
      <w:r w:rsidRPr="0095250E">
        <w:t>if UE has a preference for measurement gap requirement</w:t>
      </w:r>
      <w:r w:rsidRPr="0095250E">
        <w:rPr>
          <w:rFonts w:eastAsia="等线"/>
        </w:rPr>
        <w:t>:</w:t>
      </w:r>
    </w:p>
    <w:p w14:paraId="14F697F8" w14:textId="0C396FFE" w:rsidR="00C20A61" w:rsidRPr="006B3F29" w:rsidRDefault="00C20A61" w:rsidP="00C20A61">
      <w:pPr>
        <w:pStyle w:val="B4"/>
      </w:pPr>
      <w:r w:rsidRPr="00ED2550">
        <w:rPr>
          <w:color w:val="FF0000"/>
        </w:rPr>
        <w:t xml:space="preserve">3 </w:t>
      </w:r>
      <w:r w:rsidRPr="00ED2550">
        <w:rPr>
          <w:strike/>
          <w:color w:val="FF0000"/>
        </w:rPr>
        <w:t>4</w:t>
      </w:r>
      <w:r w:rsidRPr="0053137D">
        <w:t>&gt;</w:t>
      </w:r>
      <w:r w:rsidRPr="006B3F29">
        <w:rPr>
          <w:rFonts w:eastAsia="等线"/>
        </w:rPr>
        <w:t xml:space="preserve">if the </w:t>
      </w:r>
      <w:r w:rsidRPr="006B3F29">
        <w:rPr>
          <w:rFonts w:eastAsia="等线"/>
          <w:i/>
          <w:iCs/>
        </w:rPr>
        <w:t>TargetBandFilterNR</w:t>
      </w:r>
      <w:r w:rsidRPr="009D1196">
        <w:rPr>
          <w:rFonts w:eastAsia="等线"/>
          <w:i/>
          <w:iCs/>
        </w:rPr>
        <w:t>-r16</w:t>
      </w:r>
      <w:r w:rsidRPr="006B3F29">
        <w:rPr>
          <w:rFonts w:eastAsia="等线"/>
        </w:rPr>
        <w:t xml:space="preserve"> of </w:t>
      </w:r>
      <w:r w:rsidRPr="006B3F29">
        <w:rPr>
          <w:rFonts w:eastAsia="等线"/>
          <w:i/>
          <w:iCs/>
        </w:rPr>
        <w:t>NeedForGapsConfigNR</w:t>
      </w:r>
      <w:r w:rsidRPr="006B3F29">
        <w:rPr>
          <w:rFonts w:eastAsia="等线"/>
        </w:rPr>
        <w:t xml:space="preserve"> is configured:</w:t>
      </w:r>
    </w:p>
    <w:p w14:paraId="5330BC64" w14:textId="128A230A" w:rsidR="00C20A61" w:rsidRPr="0095250E" w:rsidRDefault="00C20A61" w:rsidP="00C20A61">
      <w:pPr>
        <w:pStyle w:val="B5"/>
        <w:rPr>
          <w:rStyle w:val="15"/>
          <w:rFonts w:eastAsia="宋体"/>
          <w:i/>
        </w:rPr>
      </w:pPr>
      <w:r w:rsidRPr="00ED2550">
        <w:rPr>
          <w:color w:val="FF0000"/>
        </w:rPr>
        <w:t xml:space="preserve">4 </w:t>
      </w:r>
      <w:r w:rsidRPr="00ED2550">
        <w:rPr>
          <w:strike/>
          <w:color w:val="FF0000"/>
        </w:rPr>
        <w:t>5&gt;</w:t>
      </w:r>
      <w:r w:rsidRPr="0095250E">
        <w:t>include the</w:t>
      </w:r>
      <w:r w:rsidRPr="0095250E">
        <w:rPr>
          <w:rStyle w:val="15"/>
          <w:rFonts w:eastAsia="宋体"/>
        </w:rPr>
        <w:t xml:space="preserve"> </w:t>
      </w:r>
      <w:r w:rsidRPr="0095250E">
        <w:rPr>
          <w:i/>
          <w:iCs/>
        </w:rPr>
        <w:t>musim-NeedForGapsInfoNR</w:t>
      </w:r>
      <w:r w:rsidRPr="0095250E">
        <w:rPr>
          <w:iCs/>
        </w:rPr>
        <w:t xml:space="preserve"> to </w:t>
      </w:r>
      <w:r w:rsidRPr="0095250E">
        <w:t xml:space="preserve">provide the measurement gap requirement information </w:t>
      </w:r>
      <w:r w:rsidRPr="0095250E">
        <w:rPr>
          <w:rStyle w:val="cf01"/>
        </w:rPr>
        <w:t xml:space="preserve">from the </w:t>
      </w:r>
      <w:r w:rsidRPr="0095250E">
        <w:rPr>
          <w:rStyle w:val="cf01"/>
          <w:i/>
          <w:iCs/>
        </w:rPr>
        <w:t>requestedTargetBandFilterNR-r16</w:t>
      </w:r>
      <w:r w:rsidRPr="0095250E">
        <w:rPr>
          <w:rStyle w:val="cf01"/>
        </w:rPr>
        <w:t xml:space="preserve"> of </w:t>
      </w:r>
      <w:r w:rsidRPr="0095250E">
        <w:rPr>
          <w:i/>
          <w:iCs/>
        </w:rPr>
        <w:t xml:space="preserve">NeedForGapsConfigNR </w:t>
      </w:r>
      <w:r w:rsidRPr="0095250E">
        <w:rPr>
          <w:rStyle w:val="cf01"/>
        </w:rPr>
        <w:t xml:space="preserve">configuration in RRCResume message or </w:t>
      </w:r>
      <w:r w:rsidRPr="0095250E">
        <w:rPr>
          <w:rStyle w:val="cf01"/>
          <w:i/>
          <w:iCs/>
        </w:rPr>
        <w:t>RRCReconfiguration</w:t>
      </w:r>
      <w:r w:rsidRPr="0095250E">
        <w:rPr>
          <w:rStyle w:val="cf01"/>
        </w:rPr>
        <w:t xml:space="preserve"> message </w:t>
      </w:r>
      <w:r w:rsidRPr="0095250E">
        <w:t xml:space="preserve">of NR target bands </w:t>
      </w:r>
      <w:r w:rsidRPr="0095250E">
        <w:rPr>
          <w:iCs/>
        </w:rPr>
        <w:t>t</w:t>
      </w:r>
      <w:r w:rsidRPr="0095250E">
        <w:t>he UE prefer to be configured;</w:t>
      </w:r>
    </w:p>
    <w:p w14:paraId="0FB8241E" w14:textId="586F0036" w:rsidR="00C20A61" w:rsidRPr="006B3F29" w:rsidRDefault="00C20A61" w:rsidP="00C20A61">
      <w:pPr>
        <w:pStyle w:val="B4"/>
      </w:pPr>
      <w:r w:rsidRPr="00ED2550">
        <w:rPr>
          <w:color w:val="FF0000"/>
        </w:rPr>
        <w:t xml:space="preserve">3 </w:t>
      </w:r>
      <w:r w:rsidRPr="00ED2550">
        <w:rPr>
          <w:strike/>
          <w:color w:val="FF0000"/>
        </w:rPr>
        <w:t>4</w:t>
      </w:r>
      <w:r w:rsidRPr="00ED2550">
        <w:rPr>
          <w:color w:val="FF0000"/>
        </w:rPr>
        <w:t>&gt;</w:t>
      </w:r>
      <w:r w:rsidRPr="006B3F29">
        <w:rPr>
          <w:rFonts w:eastAsia="等线"/>
        </w:rPr>
        <w:t>else:</w:t>
      </w:r>
    </w:p>
    <w:p w14:paraId="264E59EF" w14:textId="58D93A32" w:rsidR="00C20A61" w:rsidRPr="006B3F29" w:rsidRDefault="00C20A61" w:rsidP="00C20A61">
      <w:pPr>
        <w:pStyle w:val="B5"/>
      </w:pPr>
      <w:r w:rsidRPr="00ED2550">
        <w:rPr>
          <w:rFonts w:eastAsia="宋体"/>
          <w:color w:val="FF0000"/>
        </w:rPr>
        <w:lastRenderedPageBreak/>
        <w:t xml:space="preserve">4 </w:t>
      </w:r>
      <w:r w:rsidRPr="00ED2550">
        <w:rPr>
          <w:rFonts w:eastAsia="宋体"/>
          <w:strike/>
          <w:color w:val="FF0000"/>
        </w:rPr>
        <w:t>5</w:t>
      </w:r>
      <w:r w:rsidRPr="00ED2550">
        <w:rPr>
          <w:rFonts w:eastAsia="宋体"/>
          <w:color w:val="FF0000"/>
        </w:rPr>
        <w:t>&gt;</w:t>
      </w:r>
      <w:r w:rsidRPr="006B3F29">
        <w:t xml:space="preserve">include the </w:t>
      </w:r>
      <w:r w:rsidRPr="006B3F29">
        <w:rPr>
          <w:i/>
          <w:iCs/>
        </w:rPr>
        <w:t>musim-NeedForGapsInfoNR</w:t>
      </w:r>
      <w:r w:rsidRPr="006B3F29">
        <w:t xml:space="preserve"> to provide the measurement gap requirement information   for all the supported bands;</w:t>
      </w:r>
    </w:p>
    <w:p w14:paraId="5503E976" w14:textId="209A7C70" w:rsidR="00C20A61" w:rsidRDefault="00C20A61" w:rsidP="00C20A61">
      <w:pPr>
        <w:pStyle w:val="B4"/>
        <w:rPr>
          <w:rFonts w:eastAsia="等线"/>
        </w:rPr>
      </w:pPr>
      <w:r w:rsidRPr="00ED2550">
        <w:rPr>
          <w:color w:val="FF0000"/>
        </w:rPr>
        <w:t xml:space="preserve">3 </w:t>
      </w:r>
      <w:r w:rsidRPr="00ED2550">
        <w:rPr>
          <w:strike/>
          <w:color w:val="FF0000"/>
        </w:rPr>
        <w:t>4&gt;</w:t>
      </w:r>
      <w:r w:rsidRPr="006B3F29">
        <w:rPr>
          <w:rFonts w:eastAsia="等线"/>
        </w:rPr>
        <w:t>include the gap requirement information of intra-frequency measurement for each supported NR serving cell</w:t>
      </w:r>
      <w:r>
        <w:rPr>
          <w:rFonts w:eastAsia="等线"/>
        </w:rPr>
        <w:t>.</w:t>
      </w:r>
    </w:p>
    <w:p w14:paraId="1220483C" w14:textId="77777777" w:rsidR="00C20A61" w:rsidRPr="0095250E" w:rsidRDefault="00C20A61" w:rsidP="00C20A61">
      <w:pPr>
        <w:pStyle w:val="B2"/>
        <w:rPr>
          <w:lang w:eastAsia="ko-KR"/>
        </w:rPr>
      </w:pPr>
      <w:r w:rsidRPr="0095250E">
        <w:rPr>
          <w:lang w:eastAsia="ko-KR"/>
        </w:rPr>
        <w:t>2&gt;</w:t>
      </w:r>
      <w:r w:rsidRPr="0095250E">
        <w:rPr>
          <w:lang w:eastAsia="ko-KR"/>
        </w:rPr>
        <w:tab/>
        <w:t xml:space="preserve">if the UE has no longer preference for </w:t>
      </w:r>
      <w:r w:rsidRPr="0095250E">
        <w:t>measurement gap requirement</w:t>
      </w:r>
      <w:r w:rsidRPr="0095250E">
        <w:rPr>
          <w:rFonts w:eastAsia="等线"/>
        </w:rPr>
        <w:t>:</w:t>
      </w:r>
    </w:p>
    <w:p w14:paraId="4DFD1B32" w14:textId="02BD45C4" w:rsidR="00C20A61" w:rsidRDefault="00C20A61" w:rsidP="00C20A61">
      <w:pPr>
        <w:ind w:firstLineChars="400" w:firstLine="800"/>
      </w:pPr>
      <w:r>
        <w:t>3&gt;</w:t>
      </w:r>
      <w:r w:rsidRPr="0095250E">
        <w:t xml:space="preserve">do not include the </w:t>
      </w:r>
      <w:r w:rsidRPr="006B3F29">
        <w:rPr>
          <w:i/>
          <w:iCs/>
        </w:rPr>
        <w:t>musim-NeedForGapsInfoNR</w:t>
      </w:r>
      <w:r w:rsidRPr="0095250E">
        <w:t>;</w:t>
      </w:r>
    </w:p>
    <w:p w14:paraId="1C5B57BC" w14:textId="23C322E1" w:rsidR="000851E4" w:rsidRDefault="000851E4" w:rsidP="000851E4">
      <w:pPr>
        <w:pStyle w:val="2"/>
        <w:rPr>
          <w:lang w:eastAsia="zh-CN"/>
        </w:rPr>
      </w:pPr>
      <w:r>
        <w:rPr>
          <w:rFonts w:hint="eastAsia"/>
          <w:lang w:eastAsia="zh-CN"/>
        </w:rPr>
        <w:t>T</w:t>
      </w:r>
      <w:r>
        <w:rPr>
          <w:lang w:eastAsia="zh-CN"/>
        </w:rPr>
        <w:t xml:space="preserve">P </w:t>
      </w:r>
      <w:r>
        <w:rPr>
          <w:lang w:eastAsia="zh-CN"/>
        </w:rPr>
        <w:t>3</w:t>
      </w:r>
      <w:r>
        <w:rPr>
          <w:lang w:eastAsia="zh-CN"/>
        </w:rPr>
        <w:t xml:space="preserve"> </w:t>
      </w:r>
      <w:r>
        <w:rPr>
          <w:lang w:eastAsia="zh-CN"/>
        </w:rPr>
        <w:t>(based on option 1 in proposal 3</w:t>
      </w:r>
      <w:r>
        <w:rPr>
          <w:lang w:eastAsia="zh-CN"/>
        </w:rPr>
        <w:t>)</w:t>
      </w:r>
    </w:p>
    <w:p w14:paraId="77419692" w14:textId="77777777" w:rsidR="000851E4" w:rsidRPr="00EA139C" w:rsidRDefault="000851E4" w:rsidP="000851E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r w:rsidRPr="00EA139C">
        <w:rPr>
          <w:rFonts w:ascii="Arial" w:eastAsia="Times New Roman" w:hAnsi="Arial"/>
          <w:sz w:val="24"/>
          <w:lang w:eastAsia="ja-JP"/>
        </w:rPr>
        <w:t>5.</w:t>
      </w:r>
      <w:r w:rsidRPr="00EA139C">
        <w:rPr>
          <w:rFonts w:ascii="Arial" w:eastAsia="Times New Roman" w:hAnsi="Arial"/>
          <w:sz w:val="24"/>
          <w:lang w:eastAsia="zh-CN"/>
        </w:rPr>
        <w:t>7</w:t>
      </w:r>
      <w:r w:rsidRPr="00EA139C">
        <w:rPr>
          <w:rFonts w:ascii="Arial" w:eastAsia="Times New Roman" w:hAnsi="Arial"/>
          <w:sz w:val="24"/>
          <w:lang w:eastAsia="ja-JP"/>
        </w:rPr>
        <w:t>.</w:t>
      </w:r>
      <w:r w:rsidRPr="00EA139C">
        <w:rPr>
          <w:rFonts w:ascii="Arial" w:eastAsia="Times New Roman" w:hAnsi="Arial"/>
          <w:sz w:val="24"/>
          <w:lang w:eastAsia="zh-CN"/>
        </w:rPr>
        <w:t>4</w:t>
      </w:r>
      <w:r w:rsidRPr="00EA139C">
        <w:rPr>
          <w:rFonts w:ascii="Arial" w:eastAsia="Times New Roman" w:hAnsi="Arial"/>
          <w:sz w:val="24"/>
          <w:lang w:eastAsia="ja-JP"/>
        </w:rPr>
        <w:t>.2</w:t>
      </w:r>
      <w:r w:rsidRPr="00EA139C">
        <w:rPr>
          <w:rFonts w:ascii="Arial" w:eastAsia="Times New Roman" w:hAnsi="Arial"/>
          <w:sz w:val="24"/>
          <w:lang w:eastAsia="ja-JP"/>
        </w:rPr>
        <w:tab/>
        <w:t>Initiation</w:t>
      </w:r>
    </w:p>
    <w:p w14:paraId="2A3A56A0" w14:textId="77777777" w:rsidR="000851E4" w:rsidRPr="00EA139C" w:rsidRDefault="000851E4" w:rsidP="000851E4">
      <w:pPr>
        <w:pStyle w:val="ae"/>
        <w:rPr>
          <w:rFonts w:eastAsiaTheme="minorEastAsia"/>
          <w:lang w:eastAsia="zh-CN"/>
        </w:rPr>
      </w:pPr>
      <w:r>
        <w:rPr>
          <w:rFonts w:eastAsiaTheme="minorEastAsia" w:hint="eastAsia"/>
          <w:lang w:eastAsia="zh-CN"/>
        </w:rPr>
        <w:t>/</w:t>
      </w:r>
      <w:r>
        <w:rPr>
          <w:rFonts w:eastAsiaTheme="minorEastAsia"/>
          <w:lang w:eastAsia="zh-CN"/>
        </w:rPr>
        <w:t>*************************************omit the unrelated part************************************/</w:t>
      </w:r>
    </w:p>
    <w:p w14:paraId="1B1A0E12" w14:textId="77777777" w:rsidR="000851E4" w:rsidRDefault="000851E4" w:rsidP="000851E4">
      <w:pPr>
        <w:pStyle w:val="B2"/>
        <w:ind w:leftChars="553" w:left="1390"/>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t xml:space="preserve"> and the UE did not transmit a </w:t>
      </w:r>
      <w:r>
        <w:rPr>
          <w:i/>
        </w:rPr>
        <w:t>UEAssistanceInformation</w:t>
      </w:r>
      <w:r>
        <w:t xml:space="preserve"> message with </w:t>
      </w:r>
      <w:r>
        <w:rPr>
          <w:i/>
        </w:rPr>
        <w:t xml:space="preserve">musim-AffectedBandsList </w:t>
      </w:r>
      <w:r>
        <w:rPr>
          <w:iCs/>
        </w:rPr>
        <w:t>and/or</w:t>
      </w:r>
      <w:r>
        <w:rPr>
          <w:i/>
        </w:rPr>
        <w:t xml:space="preserve"> musim-AvoidedBandsList</w:t>
      </w:r>
      <w:r>
        <w:rPr>
          <w:iCs/>
        </w:rPr>
        <w:t xml:space="preserve"> </w:t>
      </w:r>
      <w:r>
        <w:rPr>
          <w:iCs/>
          <w:color w:val="FF0000"/>
        </w:rPr>
        <w:t>and/or</w:t>
      </w:r>
      <w:r>
        <w:rPr>
          <w:i/>
          <w:color w:val="FF0000"/>
        </w:rPr>
        <w:t xml:space="preserve"> musim-MaxCC</w:t>
      </w:r>
      <w:r>
        <w:rPr>
          <w:color w:val="FF0000"/>
        </w:rPr>
        <w:t xml:space="preserve"> </w:t>
      </w:r>
      <w:r>
        <w:t xml:space="preserve">since it was configured to provide MUSIM assistance information </w:t>
      </w:r>
      <w:r>
        <w:rPr>
          <w:rFonts w:eastAsia="等线"/>
          <w:lang w:eastAsia="zh-CN"/>
        </w:rPr>
        <w:t xml:space="preserve">for </w:t>
      </w:r>
      <w:r>
        <w:rPr>
          <w:lang w:eastAsia="zh-CN"/>
        </w:rPr>
        <w:t>temporary capability restriction; or</w:t>
      </w:r>
    </w:p>
    <w:p w14:paraId="519A8920" w14:textId="77777777" w:rsidR="000851E4" w:rsidRDefault="000851E4" w:rsidP="000851E4">
      <w:pPr>
        <w:pStyle w:val="B2"/>
        <w:ind w:leftChars="553" w:left="1390"/>
      </w:pPr>
      <w:r>
        <w:t>2&gt;</w:t>
      </w:r>
      <w:r>
        <w:tab/>
        <w:t xml:space="preserve">if the current </w:t>
      </w:r>
      <w:r>
        <w:rPr>
          <w:i/>
        </w:rPr>
        <w:t xml:space="preserve">musim-AffectedBandsList </w:t>
      </w:r>
      <w:r>
        <w:rPr>
          <w:iCs/>
        </w:rPr>
        <w:t xml:space="preserve">and/or </w:t>
      </w:r>
      <w:r>
        <w:rPr>
          <w:i/>
        </w:rPr>
        <w:t>musim-AvoidedBandsList</w:t>
      </w:r>
      <w:r>
        <w:rPr>
          <w:iCs/>
          <w:color w:val="FF0000"/>
        </w:rPr>
        <w:t xml:space="preserve"> and/or</w:t>
      </w:r>
      <w:r>
        <w:rPr>
          <w:i/>
          <w:color w:val="FF0000"/>
        </w:rPr>
        <w:t xml:space="preserve"> musim-MaxCC</w:t>
      </w:r>
      <w:r>
        <w:rPr>
          <w:i/>
        </w:rPr>
        <w:t xml:space="preserve">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308B807F" w14:textId="77777777" w:rsidR="000851E4" w:rsidRDefault="000851E4" w:rsidP="000851E4">
      <w:pPr>
        <w:pStyle w:val="B3"/>
        <w:ind w:leftChars="695" w:left="1674"/>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 </w:t>
      </w:r>
      <w:r>
        <w:rPr>
          <w:iCs/>
          <w:color w:val="FF0000"/>
        </w:rPr>
        <w:t>and/or</w:t>
      </w:r>
      <w:r>
        <w:rPr>
          <w:i/>
          <w:color w:val="FF0000"/>
        </w:rPr>
        <w:t xml:space="preserve"> musim-MaxCC</w:t>
      </w:r>
      <w:r>
        <w:rPr>
          <w:rFonts w:eastAsia="MS Mincho"/>
        </w:rPr>
        <w:t>;</w:t>
      </w:r>
    </w:p>
    <w:p w14:paraId="72CD42E1" w14:textId="77777777" w:rsidR="000851E4" w:rsidRDefault="000851E4" w:rsidP="000851E4">
      <w:pPr>
        <w:pStyle w:val="B3"/>
        <w:ind w:leftChars="695" w:left="1674"/>
      </w:pPr>
      <w:r>
        <w:t>3&gt;</w:t>
      </w:r>
      <w:r>
        <w:tab/>
        <w:t xml:space="preserve">start the timer T346n with the timer value set to the </w:t>
      </w:r>
      <w:r>
        <w:rPr>
          <w:i/>
        </w:rPr>
        <w:t>musim-ProhibitTimer</w:t>
      </w:r>
      <w:r>
        <w:t>.</w:t>
      </w:r>
    </w:p>
    <w:p w14:paraId="478B9B2A" w14:textId="77777777" w:rsidR="000851E4" w:rsidRDefault="000851E4" w:rsidP="000851E4">
      <w:pPr>
        <w:pStyle w:val="B2"/>
        <w:ind w:leftChars="553" w:left="1390"/>
        <w:rPr>
          <w:strike/>
        </w:rPr>
      </w:pPr>
      <w:r>
        <w:rPr>
          <w:strike/>
        </w:rPr>
        <w:t>2&gt;</w:t>
      </w:r>
      <w:r>
        <w:rPr>
          <w:strike/>
        </w:rPr>
        <w:tab/>
        <w:t xml:space="preserve">if the current </w:t>
      </w:r>
      <w:r>
        <w:rPr>
          <w:i/>
          <w:strike/>
        </w:rPr>
        <w:t xml:space="preserve">musim-MaxCC </w:t>
      </w:r>
      <w:r>
        <w:rPr>
          <w:strike/>
        </w:rPr>
        <w:t xml:space="preserve">is different from the one indicated in the last transmission of the </w:t>
      </w:r>
      <w:r>
        <w:rPr>
          <w:i/>
          <w:strike/>
        </w:rPr>
        <w:t>UEAssistanceInformation</w:t>
      </w:r>
      <w:r>
        <w:rPr>
          <w:strike/>
        </w:rPr>
        <w:t xml:space="preserve"> message including </w:t>
      </w:r>
      <w:r>
        <w:rPr>
          <w:i/>
          <w:strike/>
        </w:rPr>
        <w:t>musim-CapRestriction</w:t>
      </w:r>
      <w:r>
        <w:rPr>
          <w:iCs/>
          <w:strike/>
        </w:rPr>
        <w:t xml:space="preserve"> and timer T346n</w:t>
      </w:r>
      <w:r>
        <w:rPr>
          <w:rFonts w:eastAsia="等线"/>
          <w:iCs/>
          <w:strike/>
          <w:lang w:eastAsia="zh-CN"/>
        </w:rPr>
        <w:t xml:space="preserve"> is not running</w:t>
      </w:r>
      <w:r>
        <w:rPr>
          <w:strike/>
        </w:rPr>
        <w:t>:</w:t>
      </w:r>
    </w:p>
    <w:p w14:paraId="51CC639D" w14:textId="77777777" w:rsidR="000851E4" w:rsidRDefault="000851E4" w:rsidP="000851E4">
      <w:pPr>
        <w:pStyle w:val="B3"/>
        <w:ind w:leftChars="695" w:left="1674"/>
        <w:rPr>
          <w:rFonts w:eastAsia="MS Mincho"/>
          <w:strike/>
        </w:rPr>
      </w:pPr>
      <w:r>
        <w:rPr>
          <w:rFonts w:eastAsia="MS Mincho"/>
          <w:strike/>
        </w:rPr>
        <w:t>3&gt;</w:t>
      </w:r>
      <w:r>
        <w:rPr>
          <w:rFonts w:eastAsia="MS Mincho"/>
          <w:strike/>
        </w:rPr>
        <w:tab/>
        <w:t xml:space="preserve">initiate transmission of the </w:t>
      </w:r>
      <w:r>
        <w:rPr>
          <w:rFonts w:eastAsia="MS Mincho"/>
          <w:i/>
          <w:strike/>
        </w:rPr>
        <w:t>UEAssistanceInformation</w:t>
      </w:r>
      <w:r>
        <w:rPr>
          <w:rFonts w:eastAsia="MS Mincho"/>
          <w:strike/>
        </w:rPr>
        <w:t xml:space="preserve"> message in accordance with 5.7.4.3 to provide the current </w:t>
      </w:r>
      <w:r>
        <w:rPr>
          <w:i/>
          <w:strike/>
        </w:rPr>
        <w:t>musim-MaxCC</w:t>
      </w:r>
      <w:r>
        <w:rPr>
          <w:rFonts w:eastAsia="MS Mincho"/>
          <w:strike/>
        </w:rPr>
        <w:t>;</w:t>
      </w:r>
    </w:p>
    <w:p w14:paraId="29165135" w14:textId="77777777" w:rsidR="000851E4" w:rsidRDefault="000851E4" w:rsidP="000851E4">
      <w:pPr>
        <w:pStyle w:val="B3"/>
        <w:ind w:leftChars="695" w:left="1674"/>
        <w:rPr>
          <w:strike/>
        </w:rPr>
      </w:pPr>
      <w:r>
        <w:rPr>
          <w:strike/>
        </w:rPr>
        <w:t>3&gt;</w:t>
      </w:r>
      <w:r>
        <w:rPr>
          <w:strike/>
        </w:rPr>
        <w:tab/>
        <w:t xml:space="preserve">start the timer T346n with the timer value set to the </w:t>
      </w:r>
      <w:r>
        <w:rPr>
          <w:i/>
          <w:strike/>
        </w:rPr>
        <w:t>musim-ProhibitTimer</w:t>
      </w:r>
      <w:r>
        <w:rPr>
          <w:strike/>
        </w:rPr>
        <w:t>.</w:t>
      </w:r>
    </w:p>
    <w:p w14:paraId="5836298E" w14:textId="5FD8A2EF" w:rsidR="000851E4" w:rsidRDefault="000851E4" w:rsidP="000851E4">
      <w:pPr>
        <w:pStyle w:val="2"/>
      </w:pPr>
      <w:r w:rsidRPr="00EF5563">
        <w:t xml:space="preserve">TP </w:t>
      </w:r>
      <w:r>
        <w:t>4</w:t>
      </w:r>
      <w:r>
        <w:t xml:space="preserve"> </w:t>
      </w:r>
      <w:r>
        <w:rPr>
          <w:lang w:eastAsia="zh-CN"/>
        </w:rPr>
        <w:t>(based on option 2 in proposal 4</w:t>
      </w:r>
      <w:r>
        <w:rPr>
          <w:lang w:eastAsia="zh-CN"/>
        </w:rPr>
        <w:t>)</w:t>
      </w:r>
    </w:p>
    <w:p w14:paraId="30E51B7B" w14:textId="77777777" w:rsidR="000851E4" w:rsidRPr="00EA139C" w:rsidRDefault="000851E4" w:rsidP="000851E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6" w:name="_Toc162894358"/>
      <w:r w:rsidRPr="00EA139C">
        <w:rPr>
          <w:rFonts w:ascii="Arial" w:eastAsia="Times New Roman" w:hAnsi="Arial"/>
          <w:sz w:val="24"/>
          <w:lang w:eastAsia="ja-JP"/>
        </w:rPr>
        <w:t>5.</w:t>
      </w:r>
      <w:r w:rsidRPr="00EA139C">
        <w:rPr>
          <w:rFonts w:ascii="Arial" w:eastAsia="Times New Roman" w:hAnsi="Arial"/>
          <w:sz w:val="24"/>
          <w:lang w:eastAsia="zh-CN"/>
        </w:rPr>
        <w:t>7</w:t>
      </w:r>
      <w:r w:rsidRPr="00EA139C">
        <w:rPr>
          <w:rFonts w:ascii="Arial" w:eastAsia="Times New Roman" w:hAnsi="Arial"/>
          <w:sz w:val="24"/>
          <w:lang w:eastAsia="ja-JP"/>
        </w:rPr>
        <w:t>.</w:t>
      </w:r>
      <w:r w:rsidRPr="00EA139C">
        <w:rPr>
          <w:rFonts w:ascii="Arial" w:eastAsia="Times New Roman" w:hAnsi="Arial"/>
          <w:sz w:val="24"/>
          <w:lang w:eastAsia="zh-CN"/>
        </w:rPr>
        <w:t>4</w:t>
      </w:r>
      <w:r w:rsidRPr="00EA139C">
        <w:rPr>
          <w:rFonts w:ascii="Arial" w:eastAsia="Times New Roman" w:hAnsi="Arial"/>
          <w:sz w:val="24"/>
          <w:lang w:eastAsia="ja-JP"/>
        </w:rPr>
        <w:t>.2</w:t>
      </w:r>
      <w:r w:rsidRPr="00EA139C">
        <w:rPr>
          <w:rFonts w:ascii="Arial" w:eastAsia="Times New Roman" w:hAnsi="Arial"/>
          <w:sz w:val="24"/>
          <w:lang w:eastAsia="ja-JP"/>
        </w:rPr>
        <w:tab/>
        <w:t>Initiation</w:t>
      </w:r>
      <w:bookmarkEnd w:id="6"/>
    </w:p>
    <w:p w14:paraId="605C10ED" w14:textId="77777777" w:rsidR="000851E4" w:rsidRDefault="000851E4" w:rsidP="000851E4">
      <w:pPr>
        <w:pStyle w:val="ae"/>
        <w:rPr>
          <w:rFonts w:eastAsiaTheme="minorEastAsia"/>
          <w:lang w:eastAsia="zh-CN"/>
        </w:rPr>
      </w:pPr>
      <w:r>
        <w:rPr>
          <w:rFonts w:eastAsiaTheme="minorEastAsia" w:hint="eastAsia"/>
          <w:lang w:eastAsia="zh-CN"/>
        </w:rPr>
        <w:t>/</w:t>
      </w:r>
      <w:r>
        <w:rPr>
          <w:rFonts w:eastAsiaTheme="minorEastAsia"/>
          <w:lang w:eastAsia="zh-CN"/>
        </w:rPr>
        <w:t>*************************************omit the unrelated part************************************/</w:t>
      </w:r>
    </w:p>
    <w:p w14:paraId="47024CBB" w14:textId="77777777" w:rsidR="000851E4" w:rsidRDefault="000851E4" w:rsidP="000851E4">
      <w:pPr>
        <w:pStyle w:val="B2"/>
        <w:ind w:leftChars="553" w:left="1390"/>
      </w:pPr>
      <w:r>
        <w:t>2&gt;</w:t>
      </w:r>
      <w:r>
        <w:tab/>
        <w:t xml:space="preserve">if the </w:t>
      </w:r>
      <w:r>
        <w:rPr>
          <w:rFonts w:eastAsia="宋体"/>
          <w:lang w:eastAsia="zh-CN"/>
        </w:rPr>
        <w:t xml:space="preserve">UE has </w:t>
      </w:r>
      <w:r>
        <w:rPr>
          <w:lang w:eastAsia="zh-CN"/>
        </w:rPr>
        <w:t>temporary capability restriction</w:t>
      </w:r>
      <w:r>
        <w:t xml:space="preserve"> on the combination(s) of bands comprising of band(s) included in </w:t>
      </w:r>
      <w:r>
        <w:rPr>
          <w:i/>
          <w:iCs/>
        </w:rPr>
        <w:t>musim-CandidateBandList</w:t>
      </w:r>
      <w:r>
        <w:rPr>
          <w:i/>
          <w:iCs/>
          <w:color w:val="FF0000"/>
        </w:rPr>
        <w:t xml:space="preserve"> </w:t>
      </w:r>
      <w:r>
        <w:rPr>
          <w:iCs/>
          <w:color w:val="FF0000"/>
          <w:highlight w:val="yellow"/>
        </w:rPr>
        <w:t>or</w:t>
      </w:r>
      <w:r>
        <w:rPr>
          <w:color w:val="FF0000"/>
          <w:highlight w:val="yellow"/>
        </w:rPr>
        <w:t xml:space="preserve"> if the </w:t>
      </w:r>
      <w:r>
        <w:rPr>
          <w:rFonts w:eastAsia="宋体"/>
          <w:color w:val="FF0000"/>
          <w:highlight w:val="yellow"/>
          <w:lang w:eastAsia="zh-CN"/>
        </w:rPr>
        <w:t xml:space="preserve">UE has </w:t>
      </w:r>
      <w:r>
        <w:rPr>
          <w:color w:val="FF0000"/>
          <w:highlight w:val="yellow"/>
          <w:lang w:eastAsia="zh-CN"/>
        </w:rPr>
        <w:t>temporary capability restriction</w:t>
      </w:r>
      <w:r>
        <w:rPr>
          <w:color w:val="FF0000"/>
          <w:highlight w:val="yellow"/>
        </w:rPr>
        <w:t xml:space="preserve"> on the maximum CC number,</w:t>
      </w:r>
      <w:r>
        <w:rPr>
          <w:color w:val="FF0000"/>
        </w:rPr>
        <w:t xml:space="preserve"> </w:t>
      </w:r>
      <w:r>
        <w:t xml:space="preserve">and the UE did not transmit a </w:t>
      </w:r>
      <w:r>
        <w:rPr>
          <w:i/>
        </w:rPr>
        <w:t>UEAssistanceInformation</w:t>
      </w:r>
      <w:r>
        <w:t xml:space="preserve"> message with </w:t>
      </w:r>
      <w:r>
        <w:rPr>
          <w:i/>
        </w:rPr>
        <w:t xml:space="preserve">musim-AffectedBandsList </w:t>
      </w:r>
      <w:r>
        <w:rPr>
          <w:iCs/>
        </w:rPr>
        <w:t>and/or</w:t>
      </w:r>
      <w:r>
        <w:rPr>
          <w:i/>
        </w:rPr>
        <w:t xml:space="preserve"> musim-AvoidedBandsList</w:t>
      </w:r>
      <w:r>
        <w:rPr>
          <w:iCs/>
        </w:rPr>
        <w:t xml:space="preserve"> </w:t>
      </w:r>
      <w:r>
        <w:rPr>
          <w:iCs/>
          <w:color w:val="FF0000"/>
        </w:rPr>
        <w:t>and/or</w:t>
      </w:r>
      <w:r>
        <w:rPr>
          <w:i/>
          <w:color w:val="FF0000"/>
        </w:rPr>
        <w:t xml:space="preserve"> musim-MaxCC</w:t>
      </w:r>
      <w:r>
        <w:rPr>
          <w:color w:val="FF0000"/>
        </w:rPr>
        <w:t xml:space="preserve"> </w:t>
      </w:r>
      <w:r>
        <w:t xml:space="preserve">since it was configured to provide MUSIM assistance information </w:t>
      </w:r>
      <w:r>
        <w:rPr>
          <w:rFonts w:eastAsia="等线"/>
          <w:lang w:eastAsia="zh-CN"/>
        </w:rPr>
        <w:t xml:space="preserve">for </w:t>
      </w:r>
      <w:r>
        <w:rPr>
          <w:lang w:eastAsia="zh-CN"/>
        </w:rPr>
        <w:t>temporary capability restriction; or</w:t>
      </w:r>
    </w:p>
    <w:p w14:paraId="3E468CB5" w14:textId="77777777" w:rsidR="000851E4" w:rsidRDefault="000851E4" w:rsidP="000851E4">
      <w:pPr>
        <w:pStyle w:val="B2"/>
        <w:ind w:leftChars="553" w:left="1390"/>
      </w:pPr>
      <w:r>
        <w:t>2&gt;</w:t>
      </w:r>
      <w:r>
        <w:tab/>
        <w:t xml:space="preserve">if the current </w:t>
      </w:r>
      <w:r>
        <w:rPr>
          <w:i/>
        </w:rPr>
        <w:t xml:space="preserve">musim-AffectedBandsList </w:t>
      </w:r>
      <w:r>
        <w:rPr>
          <w:iCs/>
        </w:rPr>
        <w:t xml:space="preserve">and/or </w:t>
      </w:r>
      <w:r>
        <w:rPr>
          <w:i/>
        </w:rPr>
        <w:t>musim-AvoidedBandsList</w:t>
      </w:r>
      <w:r>
        <w:rPr>
          <w:iCs/>
          <w:color w:val="FF0000"/>
        </w:rPr>
        <w:t xml:space="preserve"> and/or</w:t>
      </w:r>
      <w:r>
        <w:rPr>
          <w:i/>
          <w:color w:val="FF0000"/>
        </w:rPr>
        <w:t xml:space="preserve"> musim-MaxCC</w:t>
      </w:r>
      <w:r>
        <w:rPr>
          <w:i/>
        </w:rPr>
        <w:t xml:space="preserve"> </w:t>
      </w:r>
      <w:r>
        <w:t xml:space="preserve">is different from the one indicated in the last transmission of the </w:t>
      </w:r>
      <w:r>
        <w:rPr>
          <w:i/>
        </w:rPr>
        <w:t>UEAssistanceInformation</w:t>
      </w:r>
      <w:r>
        <w:t xml:space="preserve"> message including </w:t>
      </w:r>
      <w:r>
        <w:rPr>
          <w:i/>
        </w:rPr>
        <w:t>musim-CapRestriction</w:t>
      </w:r>
      <w:r>
        <w:rPr>
          <w:iCs/>
        </w:rPr>
        <w:t xml:space="preserve"> and timer T346n</w:t>
      </w:r>
      <w:r>
        <w:rPr>
          <w:rFonts w:eastAsia="等线"/>
          <w:iCs/>
          <w:lang w:eastAsia="zh-CN"/>
        </w:rPr>
        <w:t xml:space="preserve"> is not running</w:t>
      </w:r>
      <w:r>
        <w:t>:</w:t>
      </w:r>
    </w:p>
    <w:p w14:paraId="3390CF60" w14:textId="77777777" w:rsidR="000851E4" w:rsidRDefault="000851E4" w:rsidP="000851E4">
      <w:pPr>
        <w:pStyle w:val="B3"/>
        <w:ind w:leftChars="695" w:left="1674"/>
        <w:rPr>
          <w:rFonts w:eastAsia="MS Mincho"/>
        </w:rPr>
      </w:pPr>
      <w:r>
        <w:rPr>
          <w:rFonts w:eastAsia="MS Mincho"/>
        </w:rPr>
        <w:lastRenderedPageBreak/>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i/>
        </w:rPr>
        <w:t xml:space="preserve">musim-AffectedBandsList </w:t>
      </w:r>
      <w:r>
        <w:rPr>
          <w:iCs/>
        </w:rPr>
        <w:t>and/or</w:t>
      </w:r>
      <w:r>
        <w:rPr>
          <w:i/>
        </w:rPr>
        <w:t xml:space="preserve"> musim-AvoidedBandsList </w:t>
      </w:r>
      <w:r>
        <w:rPr>
          <w:iCs/>
          <w:color w:val="FF0000"/>
        </w:rPr>
        <w:t>and/or</w:t>
      </w:r>
      <w:r>
        <w:rPr>
          <w:i/>
          <w:color w:val="FF0000"/>
        </w:rPr>
        <w:t xml:space="preserve"> musim-MaxCC</w:t>
      </w:r>
      <w:r>
        <w:rPr>
          <w:rFonts w:eastAsia="MS Mincho"/>
        </w:rPr>
        <w:t>;</w:t>
      </w:r>
    </w:p>
    <w:p w14:paraId="557064A0" w14:textId="77777777" w:rsidR="000851E4" w:rsidRDefault="000851E4" w:rsidP="000851E4">
      <w:pPr>
        <w:pStyle w:val="B3"/>
        <w:ind w:leftChars="695" w:left="1674"/>
      </w:pPr>
      <w:r>
        <w:t>3&gt;</w:t>
      </w:r>
      <w:r>
        <w:tab/>
        <w:t xml:space="preserve">start the timer T346n with the timer value set to the </w:t>
      </w:r>
      <w:r>
        <w:rPr>
          <w:i/>
        </w:rPr>
        <w:t>musim-ProhibitTimer</w:t>
      </w:r>
      <w:r>
        <w:t>.</w:t>
      </w:r>
    </w:p>
    <w:p w14:paraId="53D1244B" w14:textId="77777777" w:rsidR="000851E4" w:rsidRDefault="000851E4" w:rsidP="000851E4">
      <w:pPr>
        <w:pStyle w:val="B2"/>
        <w:ind w:leftChars="553" w:left="1390"/>
        <w:rPr>
          <w:strike/>
        </w:rPr>
      </w:pPr>
      <w:r>
        <w:rPr>
          <w:strike/>
        </w:rPr>
        <w:t>2&gt;</w:t>
      </w:r>
      <w:r>
        <w:rPr>
          <w:strike/>
        </w:rPr>
        <w:tab/>
        <w:t xml:space="preserve">if the current </w:t>
      </w:r>
      <w:r>
        <w:rPr>
          <w:i/>
          <w:strike/>
        </w:rPr>
        <w:t xml:space="preserve">musim-MaxCC </w:t>
      </w:r>
      <w:r>
        <w:rPr>
          <w:strike/>
        </w:rPr>
        <w:t xml:space="preserve">is different from the one indicated in the last transmission of the </w:t>
      </w:r>
      <w:r>
        <w:rPr>
          <w:i/>
          <w:strike/>
        </w:rPr>
        <w:t>UEAssistanceInformation</w:t>
      </w:r>
      <w:r>
        <w:rPr>
          <w:strike/>
        </w:rPr>
        <w:t xml:space="preserve"> message including </w:t>
      </w:r>
      <w:r>
        <w:rPr>
          <w:i/>
          <w:strike/>
        </w:rPr>
        <w:t>musim-CapRestriction</w:t>
      </w:r>
      <w:r>
        <w:rPr>
          <w:iCs/>
          <w:strike/>
        </w:rPr>
        <w:t xml:space="preserve"> and timer T346n</w:t>
      </w:r>
      <w:r>
        <w:rPr>
          <w:rFonts w:eastAsia="等线"/>
          <w:iCs/>
          <w:strike/>
          <w:lang w:eastAsia="zh-CN"/>
        </w:rPr>
        <w:t xml:space="preserve"> is not running</w:t>
      </w:r>
      <w:r>
        <w:rPr>
          <w:strike/>
        </w:rPr>
        <w:t>:</w:t>
      </w:r>
    </w:p>
    <w:p w14:paraId="196A26BE" w14:textId="77777777" w:rsidR="000851E4" w:rsidRDefault="000851E4" w:rsidP="000851E4">
      <w:pPr>
        <w:pStyle w:val="B3"/>
        <w:ind w:leftChars="695" w:left="1674"/>
        <w:rPr>
          <w:rFonts w:eastAsia="MS Mincho"/>
          <w:strike/>
        </w:rPr>
      </w:pPr>
      <w:r>
        <w:rPr>
          <w:rFonts w:eastAsia="MS Mincho"/>
          <w:strike/>
        </w:rPr>
        <w:t>3&gt;</w:t>
      </w:r>
      <w:r>
        <w:rPr>
          <w:rFonts w:eastAsia="MS Mincho"/>
          <w:strike/>
        </w:rPr>
        <w:tab/>
        <w:t xml:space="preserve">initiate transmission of the </w:t>
      </w:r>
      <w:r>
        <w:rPr>
          <w:rFonts w:eastAsia="MS Mincho"/>
          <w:i/>
          <w:strike/>
        </w:rPr>
        <w:t>UEAssistanceInformation</w:t>
      </w:r>
      <w:r>
        <w:rPr>
          <w:rFonts w:eastAsia="MS Mincho"/>
          <w:strike/>
        </w:rPr>
        <w:t xml:space="preserve"> message in accordance with 5.7.4.3 to provide the current </w:t>
      </w:r>
      <w:r>
        <w:rPr>
          <w:i/>
          <w:strike/>
        </w:rPr>
        <w:t>musim-MaxCC</w:t>
      </w:r>
      <w:r>
        <w:rPr>
          <w:rFonts w:eastAsia="MS Mincho"/>
          <w:strike/>
        </w:rPr>
        <w:t>;</w:t>
      </w:r>
    </w:p>
    <w:p w14:paraId="3D9711AB" w14:textId="77777777" w:rsidR="00C20A61" w:rsidRPr="000851E4" w:rsidRDefault="00C20A61" w:rsidP="00C20A61">
      <w:pPr>
        <w:pStyle w:val="ae"/>
      </w:pPr>
    </w:p>
    <w:sectPr w:rsidR="00C20A61" w:rsidRPr="000851E4" w:rsidSect="00DD08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6F4B7" w14:textId="77777777" w:rsidR="00046996" w:rsidRDefault="00046996" w:rsidP="001A5BDE">
      <w:pPr>
        <w:spacing w:after="0" w:line="240" w:lineRule="auto"/>
      </w:pPr>
      <w:r>
        <w:separator/>
      </w:r>
    </w:p>
  </w:endnote>
  <w:endnote w:type="continuationSeparator" w:id="0">
    <w:p w14:paraId="50A38C64" w14:textId="77777777" w:rsidR="00046996" w:rsidRDefault="00046996"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59888" w14:textId="77777777" w:rsidR="00046996" w:rsidRDefault="00046996" w:rsidP="001A5BDE">
      <w:pPr>
        <w:spacing w:after="0" w:line="240" w:lineRule="auto"/>
      </w:pPr>
      <w:r>
        <w:separator/>
      </w:r>
    </w:p>
  </w:footnote>
  <w:footnote w:type="continuationSeparator" w:id="0">
    <w:p w14:paraId="1B6EE02D" w14:textId="77777777" w:rsidR="00046996" w:rsidRDefault="00046996" w:rsidP="001A5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5F5642"/>
    <w:multiLevelType w:val="hybridMultilevel"/>
    <w:tmpl w:val="B49436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FE2C2F"/>
    <w:multiLevelType w:val="hybridMultilevel"/>
    <w:tmpl w:val="6B0412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6F241C"/>
    <w:multiLevelType w:val="hybridMultilevel"/>
    <w:tmpl w:val="15BEA2FA"/>
    <w:lvl w:ilvl="0" w:tplc="1D745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B946FC"/>
    <w:multiLevelType w:val="hybridMultilevel"/>
    <w:tmpl w:val="F364F786"/>
    <w:lvl w:ilvl="0" w:tplc="5CAED5C2">
      <w:start w:val="1"/>
      <w:numFmt w:val="decimal"/>
      <w:lvlText w:val="(%1)"/>
      <w:lvlJc w:val="left"/>
      <w:pPr>
        <w:ind w:left="1050" w:hanging="360"/>
      </w:pPr>
      <w:rPr>
        <w:rFonts w:hint="default"/>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8C1B02"/>
    <w:multiLevelType w:val="hybridMultilevel"/>
    <w:tmpl w:val="B4D49884"/>
    <w:lvl w:ilvl="0" w:tplc="51B4C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9"/>
  </w:num>
  <w:num w:numId="3">
    <w:abstractNumId w:val="21"/>
  </w:num>
  <w:num w:numId="4">
    <w:abstractNumId w:val="0"/>
  </w:num>
  <w:num w:numId="5">
    <w:abstractNumId w:val="22"/>
  </w:num>
  <w:num w:numId="6">
    <w:abstractNumId w:val="28"/>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3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1"/>
  </w:num>
  <w:num w:numId="21">
    <w:abstractNumId w:val="12"/>
  </w:num>
  <w:num w:numId="22">
    <w:abstractNumId w:val="36"/>
  </w:num>
  <w:num w:numId="23">
    <w:abstractNumId w:val="14"/>
  </w:num>
  <w:num w:numId="24">
    <w:abstractNumId w:val="8"/>
  </w:num>
  <w:num w:numId="25">
    <w:abstractNumId w:val="32"/>
  </w:num>
  <w:num w:numId="26">
    <w:abstractNumId w:val="17"/>
  </w:num>
  <w:num w:numId="27">
    <w:abstractNumId w:val="23"/>
  </w:num>
  <w:num w:numId="28">
    <w:abstractNumId w:val="13"/>
  </w:num>
  <w:num w:numId="29">
    <w:abstractNumId w:val="11"/>
  </w:num>
  <w:num w:numId="30">
    <w:abstractNumId w:val="24"/>
  </w:num>
  <w:num w:numId="31">
    <w:abstractNumId w:val="35"/>
  </w:num>
  <w:num w:numId="32">
    <w:abstractNumId w:val="18"/>
  </w:num>
  <w:num w:numId="33">
    <w:abstractNumId w:val="33"/>
  </w:num>
  <w:num w:numId="34">
    <w:abstractNumId w:val="26"/>
  </w:num>
  <w:num w:numId="35">
    <w:abstractNumId w:val="34"/>
  </w:num>
  <w:num w:numId="36">
    <w:abstractNumId w:val="29"/>
  </w:num>
  <w:num w:numId="37">
    <w:abstractNumId w:val="10"/>
  </w:num>
  <w:num w:numId="38">
    <w:abstractNumId w:val="27"/>
  </w:num>
  <w:num w:numId="39">
    <w:abstractNumId w:val="16"/>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CBA"/>
    <w:rsid w:val="000404AD"/>
    <w:rsid w:val="00042DB3"/>
    <w:rsid w:val="000449D7"/>
    <w:rsid w:val="00046665"/>
    <w:rsid w:val="00046996"/>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062"/>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0FEA"/>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2C3A"/>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3F44"/>
    <w:rsid w:val="00DB459D"/>
    <w:rsid w:val="00DB5FDD"/>
    <w:rsid w:val="00DB7E09"/>
    <w:rsid w:val="00DC1194"/>
    <w:rsid w:val="00DC3B1F"/>
    <w:rsid w:val="00DC5FEA"/>
    <w:rsid w:val="00DC7415"/>
    <w:rsid w:val="00DC7848"/>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8777B"/>
    <w:rsid w:val="00E905C2"/>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1">
    <w:name w:val="heading 1"/>
    <w:next w:val="a"/>
    <w:link w:val="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2">
    <w:name w:val="heading 2"/>
    <w:basedOn w:val="1"/>
    <w:next w:val="a"/>
    <w:link w:val="2Char"/>
    <w:qFormat/>
    <w:rsid w:val="00470B2A"/>
    <w:pPr>
      <w:pBdr>
        <w:top w:val="none" w:sz="0" w:space="0" w:color="auto"/>
      </w:pBdr>
      <w:spacing w:before="180"/>
      <w:outlineLvl w:val="1"/>
    </w:pPr>
    <w:rPr>
      <w:sz w:val="32"/>
    </w:rPr>
  </w:style>
  <w:style w:type="paragraph" w:styleId="3">
    <w:name w:val="heading 3"/>
    <w:basedOn w:val="a"/>
    <w:next w:val="a"/>
    <w:link w:val="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rsid w:val="006D6559"/>
    <w:pPr>
      <w:outlineLvl w:val="5"/>
    </w:pPr>
  </w:style>
  <w:style w:type="paragraph" w:styleId="7">
    <w:name w:val="heading 7"/>
    <w:basedOn w:val="H6"/>
    <w:next w:val="a"/>
    <w:link w:val="7Char"/>
    <w:qFormat/>
    <w:rsid w:val="006D6559"/>
    <w:pPr>
      <w:outlineLvl w:val="6"/>
    </w:pPr>
  </w:style>
  <w:style w:type="paragraph" w:styleId="8">
    <w:name w:val="heading 8"/>
    <w:basedOn w:val="1"/>
    <w:next w:val="a"/>
    <w:link w:val="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rsid w:val="006D65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1Char">
    <w:name w:val="标题 1 Char"/>
    <w:basedOn w:val="a0"/>
    <w:link w:val="1"/>
    <w:qFormat/>
    <w:rsid w:val="00470B2A"/>
    <w:rPr>
      <w:rFonts w:ascii="Arial" w:eastAsia="Malgun Gothic" w:hAnsi="Arial" w:cs="Times New Roman"/>
      <w:sz w:val="36"/>
      <w:szCs w:val="20"/>
      <w:lang w:val="en-GB" w:eastAsia="en-US"/>
    </w:rPr>
  </w:style>
  <w:style w:type="character" w:customStyle="1" w:styleId="2Char">
    <w:name w:val="标题 2 Char"/>
    <w:basedOn w:val="a0"/>
    <w:link w:val="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a"/>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1A5BDE"/>
    <w:pPr>
      <w:tabs>
        <w:tab w:val="center" w:pos="4320"/>
        <w:tab w:val="right" w:pos="8640"/>
      </w:tabs>
      <w:spacing w:after="0" w:line="240" w:lineRule="auto"/>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1A5BDE"/>
    <w:rPr>
      <w:rFonts w:ascii="Times New Roman" w:eastAsia="Malgun Gothic" w:hAnsi="Times New Roman" w:cs="Times New Roman"/>
      <w:sz w:val="20"/>
      <w:szCs w:val="20"/>
      <w:lang w:val="en-GB" w:eastAsia="en-US"/>
    </w:rPr>
  </w:style>
  <w:style w:type="paragraph" w:styleId="a5">
    <w:name w:val="footer"/>
    <w:basedOn w:val="a"/>
    <w:link w:val="Char0"/>
    <w:unhideWhenUsed/>
    <w:rsid w:val="001A5BDE"/>
    <w:pPr>
      <w:tabs>
        <w:tab w:val="center" w:pos="4320"/>
        <w:tab w:val="right" w:pos="8640"/>
      </w:tabs>
      <w:spacing w:after="0" w:line="240" w:lineRule="auto"/>
    </w:pPr>
  </w:style>
  <w:style w:type="character" w:customStyle="1" w:styleId="Char0">
    <w:name w:val="页脚 Char"/>
    <w:basedOn w:val="a0"/>
    <w:link w:val="a5"/>
    <w:rsid w:val="001A5BDE"/>
    <w:rPr>
      <w:rFonts w:ascii="Times New Roman" w:eastAsia="Malgun Gothic" w:hAnsi="Times New Roman" w:cs="Times New Roman"/>
      <w:sz w:val="20"/>
      <w:szCs w:val="20"/>
      <w:lang w:val="en-GB" w:eastAsia="en-US"/>
    </w:rPr>
  </w:style>
  <w:style w:type="character" w:customStyle="1" w:styleId="3Char">
    <w:name w:val="标题 3 Char"/>
    <w:basedOn w:val="a0"/>
    <w:link w:val="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sid w:val="006D6559"/>
    <w:rPr>
      <w:rFonts w:ascii="Arial" w:eastAsia="Times New Roman" w:hAnsi="Arial" w:cs="Times New Roman"/>
      <w:szCs w:val="20"/>
      <w:lang w:val="en-GB" w:eastAsia="ja-JP"/>
    </w:rPr>
  </w:style>
  <w:style w:type="character" w:customStyle="1" w:styleId="6Char">
    <w:name w:val="标题 6 Char"/>
    <w:basedOn w:val="a0"/>
    <w:link w:val="6"/>
    <w:qFormat/>
    <w:rsid w:val="006D6559"/>
    <w:rPr>
      <w:rFonts w:ascii="Arial" w:eastAsia="Times New Roman" w:hAnsi="Arial" w:cs="Times New Roman"/>
      <w:sz w:val="20"/>
      <w:szCs w:val="20"/>
      <w:lang w:val="en-GB" w:eastAsia="ja-JP"/>
    </w:rPr>
  </w:style>
  <w:style w:type="character" w:customStyle="1" w:styleId="7Char">
    <w:name w:val="标题 7 Char"/>
    <w:basedOn w:val="a0"/>
    <w:link w:val="7"/>
    <w:rsid w:val="006D6559"/>
    <w:rPr>
      <w:rFonts w:ascii="Arial" w:eastAsia="Times New Roman" w:hAnsi="Arial" w:cs="Times New Roman"/>
      <w:sz w:val="20"/>
      <w:szCs w:val="20"/>
      <w:lang w:val="en-GB" w:eastAsia="ja-JP"/>
    </w:rPr>
  </w:style>
  <w:style w:type="character" w:customStyle="1" w:styleId="8Char">
    <w:name w:val="标题 8 Char"/>
    <w:basedOn w:val="a0"/>
    <w:link w:val="8"/>
    <w:rsid w:val="006D6559"/>
    <w:rPr>
      <w:rFonts w:ascii="Arial" w:eastAsia="Times New Roman" w:hAnsi="Arial" w:cs="Times New Roman"/>
      <w:sz w:val="36"/>
      <w:szCs w:val="20"/>
      <w:lang w:val="en-GB" w:eastAsia="ja-JP"/>
    </w:rPr>
  </w:style>
  <w:style w:type="character" w:customStyle="1" w:styleId="9Char">
    <w:name w:val="标题 9 Char"/>
    <w:basedOn w:val="a0"/>
    <w:link w:val="9"/>
    <w:rsid w:val="006D6559"/>
    <w:rPr>
      <w:rFonts w:ascii="Arial" w:eastAsia="Times New Roman" w:hAnsi="Arial" w:cs="Times New Roman"/>
      <w:sz w:val="36"/>
      <w:szCs w:val="20"/>
      <w:lang w:val="en-GB" w:eastAsia="ja-JP"/>
    </w:rPr>
  </w:style>
  <w:style w:type="numbering" w:customStyle="1" w:styleId="NoList1">
    <w:name w:val="No List1"/>
    <w:next w:val="a2"/>
    <w:uiPriority w:val="99"/>
    <w:semiHidden/>
    <w:unhideWhenUsed/>
    <w:rsid w:val="006D6559"/>
  </w:style>
  <w:style w:type="paragraph" w:customStyle="1" w:styleId="H6">
    <w:name w:val="H6"/>
    <w:basedOn w:val="5"/>
    <w:next w:val="a"/>
    <w:rsid w:val="006D6559"/>
    <w:pPr>
      <w:ind w:left="1985" w:hanging="1985"/>
      <w:outlineLvl w:val="9"/>
    </w:pPr>
    <w:rPr>
      <w:sz w:val="20"/>
    </w:rPr>
  </w:style>
  <w:style w:type="paragraph" w:styleId="90">
    <w:name w:val="toc 9"/>
    <w:basedOn w:val="80"/>
    <w:uiPriority w:val="39"/>
    <w:rsid w:val="006D6559"/>
    <w:pPr>
      <w:ind w:left="1418" w:hanging="1418"/>
    </w:pPr>
  </w:style>
  <w:style w:type="paragraph" w:styleId="80">
    <w:name w:val="toc 8"/>
    <w:basedOn w:val="10"/>
    <w:uiPriority w:val="39"/>
    <w:rsid w:val="006D6559"/>
    <w:pPr>
      <w:spacing w:before="180"/>
      <w:ind w:left="2693" w:hanging="2693"/>
    </w:pPr>
    <w:rPr>
      <w:b/>
    </w:rPr>
  </w:style>
  <w:style w:type="paragraph" w:styleId="10">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50">
    <w:name w:val="toc 5"/>
    <w:basedOn w:val="40"/>
    <w:uiPriority w:val="39"/>
    <w:rsid w:val="006D6559"/>
    <w:pPr>
      <w:ind w:left="1701" w:hanging="1701"/>
    </w:pPr>
  </w:style>
  <w:style w:type="paragraph" w:styleId="40">
    <w:name w:val="toc 4"/>
    <w:basedOn w:val="30"/>
    <w:uiPriority w:val="39"/>
    <w:rsid w:val="006D6559"/>
    <w:pPr>
      <w:ind w:left="1418" w:hanging="1418"/>
    </w:pPr>
  </w:style>
  <w:style w:type="paragraph" w:styleId="30">
    <w:name w:val="toc 3"/>
    <w:basedOn w:val="20"/>
    <w:uiPriority w:val="39"/>
    <w:rsid w:val="006D6559"/>
    <w:pPr>
      <w:ind w:left="1134" w:hanging="1134"/>
    </w:pPr>
  </w:style>
  <w:style w:type="paragraph" w:styleId="20">
    <w:name w:val="toc 2"/>
    <w:basedOn w:val="10"/>
    <w:uiPriority w:val="39"/>
    <w:rsid w:val="006D6559"/>
    <w:pPr>
      <w:keepNext w:val="0"/>
      <w:spacing w:before="0"/>
      <w:ind w:left="851" w:hanging="851"/>
    </w:pPr>
    <w:rPr>
      <w:sz w:val="20"/>
    </w:rPr>
  </w:style>
  <w:style w:type="paragraph" w:customStyle="1" w:styleId="TT">
    <w:name w:val="TT"/>
    <w:basedOn w:val="1"/>
    <w:next w:val="a"/>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a"/>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a6"/>
    <w:link w:val="B1Char1"/>
    <w:qFormat/>
    <w:rsid w:val="006D6559"/>
  </w:style>
  <w:style w:type="paragraph" w:styleId="a6">
    <w:name w:val="List"/>
    <w:basedOn w:val="a"/>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60">
    <w:name w:val="toc 6"/>
    <w:basedOn w:val="50"/>
    <w:next w:val="a"/>
    <w:uiPriority w:val="39"/>
    <w:rsid w:val="006D6559"/>
    <w:pPr>
      <w:ind w:left="1985" w:hanging="1985"/>
    </w:pPr>
  </w:style>
  <w:style w:type="paragraph" w:styleId="70">
    <w:name w:val="toc 7"/>
    <w:basedOn w:val="60"/>
    <w:next w:val="a"/>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21"/>
    <w:link w:val="B2Char"/>
    <w:qFormat/>
    <w:rsid w:val="006D6559"/>
  </w:style>
  <w:style w:type="paragraph" w:styleId="21">
    <w:name w:val="List 2"/>
    <w:basedOn w:val="a6"/>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D6559"/>
  </w:style>
  <w:style w:type="paragraph" w:styleId="31">
    <w:name w:val="List 3"/>
    <w:basedOn w:val="21"/>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6D6559"/>
  </w:style>
  <w:style w:type="paragraph" w:styleId="41">
    <w:name w:val="List 4"/>
    <w:basedOn w:val="31"/>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51"/>
    <w:link w:val="B5Char"/>
    <w:qFormat/>
    <w:rsid w:val="006D6559"/>
  </w:style>
  <w:style w:type="paragraph" w:styleId="51">
    <w:name w:val="List 5"/>
    <w:basedOn w:val="41"/>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22">
    <w:name w:val="index 2"/>
    <w:basedOn w:val="11"/>
    <w:qFormat/>
    <w:rsid w:val="006D6559"/>
    <w:pPr>
      <w:ind w:left="284"/>
    </w:pPr>
  </w:style>
  <w:style w:type="paragraph" w:styleId="11">
    <w:name w:val="index 1"/>
    <w:basedOn w:val="a"/>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7"/>
    <w:rsid w:val="006D6559"/>
    <w:pPr>
      <w:ind w:left="851"/>
    </w:pPr>
  </w:style>
  <w:style w:type="paragraph" w:styleId="a7">
    <w:name w:val="List Number"/>
    <w:basedOn w:val="a6"/>
    <w:rsid w:val="006D6559"/>
  </w:style>
  <w:style w:type="character" w:styleId="a8">
    <w:name w:val="footnote reference"/>
    <w:basedOn w:val="a0"/>
    <w:rsid w:val="006D6559"/>
    <w:rPr>
      <w:b/>
      <w:position w:val="6"/>
      <w:sz w:val="16"/>
    </w:rPr>
  </w:style>
  <w:style w:type="paragraph" w:styleId="a9">
    <w:name w:val="footnote text"/>
    <w:basedOn w:val="a"/>
    <w:link w:val="Char1"/>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1">
    <w:name w:val="脚注文本 Char"/>
    <w:basedOn w:val="a0"/>
    <w:link w:val="a9"/>
    <w:rsid w:val="006D6559"/>
    <w:rPr>
      <w:rFonts w:ascii="Times New Roman" w:eastAsia="Times New Roman" w:hAnsi="Times New Roman" w:cs="Times New Roman"/>
      <w:sz w:val="16"/>
      <w:szCs w:val="20"/>
      <w:lang w:val="en-GB" w:eastAsia="ja-JP"/>
    </w:rPr>
  </w:style>
  <w:style w:type="paragraph" w:styleId="24">
    <w:name w:val="List Bullet 2"/>
    <w:basedOn w:val="aa"/>
    <w:rsid w:val="006D6559"/>
    <w:pPr>
      <w:ind w:left="851"/>
    </w:pPr>
  </w:style>
  <w:style w:type="paragraph" w:styleId="aa">
    <w:name w:val="List Bullet"/>
    <w:basedOn w:val="a6"/>
    <w:rsid w:val="006D6559"/>
  </w:style>
  <w:style w:type="paragraph" w:styleId="32">
    <w:name w:val="List Bullet 3"/>
    <w:basedOn w:val="24"/>
    <w:rsid w:val="006D6559"/>
    <w:pPr>
      <w:ind w:left="1135"/>
    </w:pPr>
  </w:style>
  <w:style w:type="paragraph" w:styleId="42">
    <w:name w:val="List Bullet 4"/>
    <w:basedOn w:val="32"/>
    <w:rsid w:val="006D6559"/>
    <w:pPr>
      <w:ind w:left="1418"/>
    </w:pPr>
  </w:style>
  <w:style w:type="paragraph" w:styleId="52">
    <w:name w:val="List Bullet 5"/>
    <w:basedOn w:val="42"/>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ab">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ac">
    <w:name w:val="Balloon Text"/>
    <w:basedOn w:val="a"/>
    <w:link w:val="Char2"/>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Char2">
    <w:name w:val="批注框文本 Char"/>
    <w:basedOn w:val="a0"/>
    <w:link w:val="ac"/>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ad">
    <w:name w:val="annotation reference"/>
    <w:basedOn w:val="a0"/>
    <w:qFormat/>
    <w:rsid w:val="006D6559"/>
    <w:rPr>
      <w:sz w:val="16"/>
      <w:szCs w:val="16"/>
    </w:rPr>
  </w:style>
  <w:style w:type="paragraph" w:styleId="ae">
    <w:name w:val="annotation text"/>
    <w:basedOn w:val="a"/>
    <w:link w:val="Char3"/>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har3">
    <w:name w:val="批注文字 Char"/>
    <w:basedOn w:val="a0"/>
    <w:link w:val="ae"/>
    <w:uiPriority w:val="99"/>
    <w:qFormat/>
    <w:rsid w:val="006D6559"/>
    <w:rPr>
      <w:rFonts w:ascii="Times New Roman" w:eastAsia="Times New Roman" w:hAnsi="Times New Roman" w:cs="Times New Roman"/>
      <w:sz w:val="20"/>
      <w:szCs w:val="20"/>
      <w:lang w:val="en-GB" w:eastAsia="ja-JP"/>
    </w:rPr>
  </w:style>
  <w:style w:type="paragraph" w:styleId="af">
    <w:name w:val="annotation subject"/>
    <w:basedOn w:val="ae"/>
    <w:next w:val="ae"/>
    <w:link w:val="Char4"/>
    <w:qFormat/>
    <w:rsid w:val="006D6559"/>
    <w:rPr>
      <w:b/>
      <w:bCs/>
    </w:rPr>
  </w:style>
  <w:style w:type="character" w:customStyle="1" w:styleId="Char4">
    <w:name w:val="批注主题 Char"/>
    <w:basedOn w:val="Char3"/>
    <w:link w:val="af"/>
    <w:rsid w:val="006D6559"/>
    <w:rPr>
      <w:rFonts w:ascii="Times New Roman" w:eastAsia="Times New Roman" w:hAnsi="Times New Roman" w:cs="Times New Roman"/>
      <w:b/>
      <w:bCs/>
      <w:sz w:val="20"/>
      <w:szCs w:val="20"/>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af1">
    <w:name w:val="Table Grid"/>
    <w:basedOn w:val="a1"/>
    <w:uiPriority w:val="9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af3">
    <w:name w:val="Emphasis"/>
    <w:basedOn w:val="a0"/>
    <w:uiPriority w:val="20"/>
    <w:qFormat/>
    <w:rsid w:val="006D6559"/>
    <w:rPr>
      <w:i/>
      <w:iCs/>
    </w:rPr>
  </w:style>
  <w:style w:type="character" w:customStyle="1" w:styleId="normaltextrun">
    <w:name w:val="normaltextrun"/>
    <w:basedOn w:val="a0"/>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a0"/>
    <w:rsid w:val="006D6559"/>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af4">
    <w:name w:val="Body Text"/>
    <w:basedOn w:val="a"/>
    <w:link w:val="Char6"/>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Char6">
    <w:name w:val="正文文本 Char"/>
    <w:basedOn w:val="a0"/>
    <w:link w:val="af4"/>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af5">
    <w:name w:val="Plain Text"/>
    <w:basedOn w:val="a"/>
    <w:link w:val="Char7"/>
    <w:uiPriority w:val="99"/>
    <w:rsid w:val="006D6559"/>
    <w:pPr>
      <w:spacing w:after="160"/>
      <w:jc w:val="left"/>
    </w:pPr>
    <w:rPr>
      <w:rFonts w:ascii="Courier New" w:eastAsiaTheme="minorHAnsi" w:hAnsi="Courier New" w:cstheme="minorBidi"/>
      <w:sz w:val="22"/>
      <w:szCs w:val="22"/>
      <w:lang w:val="nb-NO"/>
    </w:rPr>
  </w:style>
  <w:style w:type="character" w:customStyle="1" w:styleId="Char7">
    <w:name w:val="纯文本 Char"/>
    <w:basedOn w:val="a0"/>
    <w:link w:val="af5"/>
    <w:uiPriority w:val="99"/>
    <w:rsid w:val="006D6559"/>
    <w:rPr>
      <w:rFonts w:ascii="Courier New" w:eastAsiaTheme="minorHAnsi" w:hAnsi="Courier New"/>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qFormat/>
    <w:rsid w:val="006D6559"/>
    <w:rPr>
      <w:rFonts w:ascii="Times New Roman" w:hAnsi="Times New Roman"/>
      <w:lang w:val="en-GB" w:eastAsia="en-US"/>
    </w:rPr>
  </w:style>
  <w:style w:type="numbering" w:customStyle="1" w:styleId="NoList2">
    <w:name w:val="No List2"/>
    <w:next w:val="a2"/>
    <w:uiPriority w:val="99"/>
    <w:semiHidden/>
    <w:unhideWhenUsed/>
    <w:rsid w:val="00904DF4"/>
  </w:style>
  <w:style w:type="table" w:customStyle="1" w:styleId="TableGrid1">
    <w:name w:val="Table Grid1"/>
    <w:basedOn w:val="a1"/>
    <w:next w:val="af1"/>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904DF4"/>
    <w:rPr>
      <w:color w:val="954F72" w:themeColor="followedHyperlink"/>
      <w:u w:val="single"/>
    </w:rPr>
  </w:style>
  <w:style w:type="paragraph" w:customStyle="1" w:styleId="Agreement">
    <w:name w:val="Agreement"/>
    <w:basedOn w:val="a"/>
    <w:next w:val="a"/>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a2"/>
    <w:uiPriority w:val="99"/>
    <w:semiHidden/>
    <w:unhideWhenUsed/>
    <w:rsid w:val="00FA2BF4"/>
  </w:style>
  <w:style w:type="character" w:customStyle="1" w:styleId="15">
    <w:name w:val="15"/>
    <w:basedOn w:val="a0"/>
    <w:qFormat/>
    <w:rsid w:val="00952C3A"/>
    <w:rPr>
      <w:rFonts w:ascii="Times New Roman" w:hAnsi="Times New Roman" w:cs="Times New Roman" w:hint="default"/>
    </w:rPr>
  </w:style>
  <w:style w:type="character" w:customStyle="1" w:styleId="cf01">
    <w:name w:val="cf01"/>
    <w:basedOn w:val="a0"/>
    <w:rsid w:val="00C20A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228454">
      <w:bodyDiv w:val="1"/>
      <w:marLeft w:val="0"/>
      <w:marRight w:val="0"/>
      <w:marTop w:val="0"/>
      <w:marBottom w:val="0"/>
      <w:divBdr>
        <w:top w:val="none" w:sz="0" w:space="0" w:color="auto"/>
        <w:left w:val="none" w:sz="0" w:space="0" w:color="auto"/>
        <w:bottom w:val="none" w:sz="0" w:space="0" w:color="auto"/>
        <w:right w:val="none" w:sz="0" w:space="0" w:color="auto"/>
      </w:divBdr>
    </w:div>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3653</Words>
  <Characters>20824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ZTE(Wenting)_2</cp:lastModifiedBy>
  <cp:revision>3</cp:revision>
  <dcterms:created xsi:type="dcterms:W3CDTF">2024-04-12T13:12:00Z</dcterms:created>
  <dcterms:modified xsi:type="dcterms:W3CDTF">2024-04-14T08:07:00Z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