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DA21B" w14:textId="70EEAA2B" w:rsidR="001415E7" w:rsidRPr="00712BEE" w:rsidRDefault="001415E7" w:rsidP="001415E7">
      <w:pPr>
        <w:pStyle w:val="Header"/>
        <w:tabs>
          <w:tab w:val="right" w:pos="9639"/>
        </w:tabs>
        <w:rPr>
          <w:sz w:val="24"/>
          <w:szCs w:val="24"/>
        </w:rPr>
      </w:pPr>
      <w:bookmarkStart w:id="0" w:name="_Toc60777428"/>
      <w:bookmarkStart w:id="1" w:name="_Toc13904581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12BEE">
        <w:rPr>
          <w:sz w:val="24"/>
          <w:szCs w:val="24"/>
        </w:rPr>
        <w:t xml:space="preserve">3GPP TSG-RAN WG2 Meeting #123 </w:t>
      </w:r>
      <w:r>
        <w:rPr>
          <w:sz w:val="24"/>
          <w:szCs w:val="24"/>
        </w:rPr>
        <w:tab/>
      </w:r>
      <w:r w:rsidRPr="001415E7">
        <w:rPr>
          <w:sz w:val="24"/>
          <w:szCs w:val="24"/>
        </w:rPr>
        <w:t>R2-2308086</w:t>
      </w:r>
    </w:p>
    <w:p w14:paraId="5630BE3A" w14:textId="77777777" w:rsidR="001415E7" w:rsidRDefault="001415E7" w:rsidP="001415E7">
      <w:pPr>
        <w:pStyle w:val="Header"/>
        <w:rPr>
          <w:sz w:val="24"/>
          <w:szCs w:val="28"/>
        </w:rPr>
      </w:pPr>
      <w:r w:rsidRPr="003E4299">
        <w:rPr>
          <w:sz w:val="24"/>
          <w:szCs w:val="28"/>
        </w:rPr>
        <w:t>Toulouse, France, August 21-25, 2023</w:t>
      </w:r>
    </w:p>
    <w:p w14:paraId="26FE8E70" w14:textId="77777777" w:rsidR="001415E7" w:rsidRDefault="001415E7" w:rsidP="001415E7">
      <w:pPr>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15E7" w14:paraId="5873B26C" w14:textId="77777777" w:rsidTr="00563D68">
        <w:tc>
          <w:tcPr>
            <w:tcW w:w="9641" w:type="dxa"/>
            <w:gridSpan w:val="9"/>
            <w:tcBorders>
              <w:top w:val="single" w:sz="4" w:space="0" w:color="auto"/>
              <w:left w:val="single" w:sz="4" w:space="0" w:color="auto"/>
              <w:right w:val="single" w:sz="4" w:space="0" w:color="auto"/>
            </w:tcBorders>
          </w:tcPr>
          <w:p w14:paraId="0EAB3096" w14:textId="77777777" w:rsidR="001415E7" w:rsidRDefault="001415E7" w:rsidP="00563D68">
            <w:pPr>
              <w:pStyle w:val="CRCoverPage"/>
              <w:spacing w:after="0"/>
              <w:jc w:val="right"/>
              <w:rPr>
                <w:i/>
              </w:rPr>
            </w:pPr>
            <w:r>
              <w:rPr>
                <w:i/>
                <w:sz w:val="14"/>
              </w:rPr>
              <w:t>CR-Form-v12.2</w:t>
            </w:r>
          </w:p>
        </w:tc>
      </w:tr>
      <w:tr w:rsidR="001415E7" w14:paraId="715A98BE" w14:textId="77777777" w:rsidTr="00563D68">
        <w:tc>
          <w:tcPr>
            <w:tcW w:w="9641" w:type="dxa"/>
            <w:gridSpan w:val="9"/>
            <w:tcBorders>
              <w:left w:val="single" w:sz="4" w:space="0" w:color="auto"/>
              <w:right w:val="single" w:sz="4" w:space="0" w:color="auto"/>
            </w:tcBorders>
          </w:tcPr>
          <w:p w14:paraId="6990C175" w14:textId="77777777" w:rsidR="001415E7" w:rsidRDefault="001415E7" w:rsidP="00563D68">
            <w:pPr>
              <w:pStyle w:val="CRCoverPage"/>
              <w:spacing w:after="0"/>
              <w:jc w:val="center"/>
            </w:pPr>
            <w:r>
              <w:rPr>
                <w:b/>
                <w:sz w:val="32"/>
              </w:rPr>
              <w:t>CHANGE REQUEST</w:t>
            </w:r>
          </w:p>
        </w:tc>
      </w:tr>
      <w:tr w:rsidR="001415E7" w14:paraId="67CCB9FA" w14:textId="77777777" w:rsidTr="00563D68">
        <w:tc>
          <w:tcPr>
            <w:tcW w:w="9641" w:type="dxa"/>
            <w:gridSpan w:val="9"/>
            <w:tcBorders>
              <w:left w:val="single" w:sz="4" w:space="0" w:color="auto"/>
              <w:right w:val="single" w:sz="4" w:space="0" w:color="auto"/>
            </w:tcBorders>
          </w:tcPr>
          <w:p w14:paraId="3BA298CD" w14:textId="77777777" w:rsidR="001415E7" w:rsidRDefault="001415E7" w:rsidP="00563D68">
            <w:pPr>
              <w:pStyle w:val="CRCoverPage"/>
              <w:spacing w:after="0"/>
              <w:rPr>
                <w:sz w:val="8"/>
                <w:szCs w:val="8"/>
              </w:rPr>
            </w:pPr>
          </w:p>
        </w:tc>
      </w:tr>
      <w:tr w:rsidR="001415E7" w14:paraId="41726A4F" w14:textId="77777777" w:rsidTr="00563D68">
        <w:tc>
          <w:tcPr>
            <w:tcW w:w="142" w:type="dxa"/>
            <w:tcBorders>
              <w:left w:val="single" w:sz="4" w:space="0" w:color="auto"/>
            </w:tcBorders>
          </w:tcPr>
          <w:p w14:paraId="34078CEE" w14:textId="77777777" w:rsidR="001415E7" w:rsidRDefault="001415E7" w:rsidP="00563D68">
            <w:pPr>
              <w:pStyle w:val="CRCoverPage"/>
              <w:spacing w:after="0"/>
              <w:jc w:val="right"/>
            </w:pPr>
          </w:p>
        </w:tc>
        <w:tc>
          <w:tcPr>
            <w:tcW w:w="1559" w:type="dxa"/>
            <w:shd w:val="pct30" w:color="FFFF00" w:fill="auto"/>
          </w:tcPr>
          <w:p w14:paraId="20B64986" w14:textId="5B44F7C7" w:rsidR="001415E7" w:rsidRDefault="001415E7" w:rsidP="00563D68">
            <w:pPr>
              <w:pStyle w:val="CRCoverPage"/>
              <w:spacing w:after="0"/>
              <w:ind w:right="281"/>
              <w:jc w:val="right"/>
              <w:rPr>
                <w:b/>
                <w:sz w:val="28"/>
              </w:rPr>
            </w:pPr>
            <w:r>
              <w:rPr>
                <w:b/>
                <w:sz w:val="28"/>
              </w:rPr>
              <w:t>38.331</w:t>
            </w:r>
          </w:p>
        </w:tc>
        <w:tc>
          <w:tcPr>
            <w:tcW w:w="709" w:type="dxa"/>
          </w:tcPr>
          <w:p w14:paraId="0C2F62F7" w14:textId="77777777" w:rsidR="001415E7" w:rsidRDefault="001415E7" w:rsidP="00563D68">
            <w:pPr>
              <w:pStyle w:val="CRCoverPage"/>
              <w:spacing w:after="0"/>
              <w:jc w:val="center"/>
            </w:pPr>
            <w:r>
              <w:rPr>
                <w:b/>
                <w:sz w:val="28"/>
              </w:rPr>
              <w:t>CR</w:t>
            </w:r>
          </w:p>
        </w:tc>
        <w:tc>
          <w:tcPr>
            <w:tcW w:w="1276" w:type="dxa"/>
            <w:shd w:val="pct30" w:color="FFFF00" w:fill="auto"/>
          </w:tcPr>
          <w:p w14:paraId="10F44393" w14:textId="77777777" w:rsidR="001415E7" w:rsidRDefault="001415E7" w:rsidP="00563D68">
            <w:pPr>
              <w:pStyle w:val="CRCoverPage"/>
              <w:spacing w:after="0"/>
            </w:pPr>
          </w:p>
        </w:tc>
        <w:tc>
          <w:tcPr>
            <w:tcW w:w="709" w:type="dxa"/>
          </w:tcPr>
          <w:p w14:paraId="05D10778" w14:textId="77777777" w:rsidR="001415E7" w:rsidRDefault="001415E7" w:rsidP="00563D68">
            <w:pPr>
              <w:pStyle w:val="CRCoverPage"/>
              <w:tabs>
                <w:tab w:val="right" w:pos="625"/>
              </w:tabs>
              <w:spacing w:after="0"/>
              <w:jc w:val="center"/>
            </w:pPr>
            <w:r>
              <w:rPr>
                <w:b/>
                <w:bCs/>
                <w:sz w:val="28"/>
              </w:rPr>
              <w:t>rev</w:t>
            </w:r>
          </w:p>
        </w:tc>
        <w:tc>
          <w:tcPr>
            <w:tcW w:w="992" w:type="dxa"/>
            <w:shd w:val="pct30" w:color="FFFF00" w:fill="auto"/>
          </w:tcPr>
          <w:p w14:paraId="3F182863" w14:textId="77777777" w:rsidR="001415E7" w:rsidRDefault="001415E7" w:rsidP="00563D68">
            <w:pPr>
              <w:pStyle w:val="CRCoverPage"/>
              <w:spacing w:after="0"/>
              <w:jc w:val="center"/>
              <w:rPr>
                <w:b/>
              </w:rPr>
            </w:pPr>
            <w:r>
              <w:rPr>
                <w:b/>
              </w:rPr>
              <w:t>-</w:t>
            </w:r>
          </w:p>
        </w:tc>
        <w:tc>
          <w:tcPr>
            <w:tcW w:w="2410" w:type="dxa"/>
          </w:tcPr>
          <w:p w14:paraId="1CD234BC" w14:textId="77777777" w:rsidR="001415E7" w:rsidRDefault="001415E7" w:rsidP="00563D68">
            <w:pPr>
              <w:pStyle w:val="CRCoverPage"/>
              <w:tabs>
                <w:tab w:val="right" w:pos="1825"/>
              </w:tabs>
              <w:spacing w:after="0"/>
              <w:jc w:val="center"/>
            </w:pPr>
            <w:r>
              <w:rPr>
                <w:b/>
                <w:sz w:val="28"/>
                <w:szCs w:val="28"/>
              </w:rPr>
              <w:t>Current version:</w:t>
            </w:r>
          </w:p>
        </w:tc>
        <w:tc>
          <w:tcPr>
            <w:tcW w:w="1701" w:type="dxa"/>
            <w:shd w:val="pct30" w:color="FFFF00" w:fill="auto"/>
          </w:tcPr>
          <w:p w14:paraId="473DD0CF" w14:textId="77777777" w:rsidR="001415E7" w:rsidRDefault="001415E7" w:rsidP="00563D68">
            <w:pPr>
              <w:pStyle w:val="CRCoverPage"/>
              <w:spacing w:after="0"/>
              <w:jc w:val="center"/>
              <w:rPr>
                <w:b/>
                <w:bCs/>
                <w:sz w:val="28"/>
              </w:rPr>
            </w:pPr>
            <w:r>
              <w:rPr>
                <w:b/>
                <w:bCs/>
                <w:sz w:val="28"/>
              </w:rPr>
              <w:t>17.5.0</w:t>
            </w:r>
          </w:p>
        </w:tc>
        <w:tc>
          <w:tcPr>
            <w:tcW w:w="143" w:type="dxa"/>
            <w:tcBorders>
              <w:right w:val="single" w:sz="4" w:space="0" w:color="auto"/>
            </w:tcBorders>
          </w:tcPr>
          <w:p w14:paraId="29807E1A" w14:textId="77777777" w:rsidR="001415E7" w:rsidRDefault="001415E7" w:rsidP="00563D68">
            <w:pPr>
              <w:pStyle w:val="CRCoverPage"/>
              <w:spacing w:after="0"/>
            </w:pPr>
          </w:p>
        </w:tc>
      </w:tr>
      <w:tr w:rsidR="001415E7" w14:paraId="10982F8E" w14:textId="77777777" w:rsidTr="00563D68">
        <w:tc>
          <w:tcPr>
            <w:tcW w:w="9641" w:type="dxa"/>
            <w:gridSpan w:val="9"/>
            <w:tcBorders>
              <w:left w:val="single" w:sz="4" w:space="0" w:color="auto"/>
              <w:right w:val="single" w:sz="4" w:space="0" w:color="auto"/>
            </w:tcBorders>
          </w:tcPr>
          <w:p w14:paraId="5D6541BF" w14:textId="77777777" w:rsidR="001415E7" w:rsidRDefault="001415E7" w:rsidP="00563D68">
            <w:pPr>
              <w:pStyle w:val="CRCoverPage"/>
              <w:spacing w:after="0"/>
            </w:pPr>
          </w:p>
        </w:tc>
      </w:tr>
      <w:tr w:rsidR="001415E7" w14:paraId="75E4A174" w14:textId="77777777" w:rsidTr="00563D68">
        <w:tc>
          <w:tcPr>
            <w:tcW w:w="9641" w:type="dxa"/>
            <w:gridSpan w:val="9"/>
            <w:tcBorders>
              <w:top w:val="single" w:sz="4" w:space="0" w:color="auto"/>
            </w:tcBorders>
          </w:tcPr>
          <w:p w14:paraId="39651508" w14:textId="77777777" w:rsidR="001415E7" w:rsidRDefault="001415E7" w:rsidP="00563D6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415E7" w14:paraId="720C24EB" w14:textId="77777777" w:rsidTr="00563D68">
        <w:tc>
          <w:tcPr>
            <w:tcW w:w="9641" w:type="dxa"/>
            <w:gridSpan w:val="9"/>
          </w:tcPr>
          <w:p w14:paraId="5F12DF44" w14:textId="77777777" w:rsidR="001415E7" w:rsidRDefault="001415E7" w:rsidP="00563D68">
            <w:pPr>
              <w:pStyle w:val="CRCoverPage"/>
              <w:spacing w:after="0"/>
              <w:rPr>
                <w:sz w:val="8"/>
                <w:szCs w:val="8"/>
              </w:rPr>
            </w:pPr>
          </w:p>
        </w:tc>
      </w:tr>
    </w:tbl>
    <w:p w14:paraId="56F136D1" w14:textId="77777777" w:rsidR="001415E7" w:rsidRDefault="001415E7" w:rsidP="001415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15E7" w14:paraId="77E77739" w14:textId="77777777" w:rsidTr="00563D68">
        <w:tc>
          <w:tcPr>
            <w:tcW w:w="2835" w:type="dxa"/>
          </w:tcPr>
          <w:p w14:paraId="7ED0DC0B" w14:textId="77777777" w:rsidR="001415E7" w:rsidRDefault="001415E7" w:rsidP="00563D68">
            <w:pPr>
              <w:pStyle w:val="CRCoverPage"/>
              <w:tabs>
                <w:tab w:val="right" w:pos="2751"/>
              </w:tabs>
              <w:spacing w:after="0"/>
              <w:rPr>
                <w:b/>
                <w:i/>
              </w:rPr>
            </w:pPr>
            <w:r>
              <w:rPr>
                <w:b/>
                <w:i/>
              </w:rPr>
              <w:t>Proposed change affects:</w:t>
            </w:r>
          </w:p>
        </w:tc>
        <w:tc>
          <w:tcPr>
            <w:tcW w:w="1418" w:type="dxa"/>
          </w:tcPr>
          <w:p w14:paraId="2D969652" w14:textId="77777777" w:rsidR="001415E7" w:rsidRDefault="001415E7" w:rsidP="00563D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1993D" w14:textId="77777777" w:rsidR="001415E7" w:rsidRDefault="001415E7" w:rsidP="00563D68">
            <w:pPr>
              <w:pStyle w:val="CRCoverPage"/>
              <w:spacing w:after="0"/>
              <w:jc w:val="center"/>
              <w:rPr>
                <w:b/>
                <w:caps/>
              </w:rPr>
            </w:pPr>
          </w:p>
        </w:tc>
        <w:tc>
          <w:tcPr>
            <w:tcW w:w="709" w:type="dxa"/>
            <w:tcBorders>
              <w:left w:val="single" w:sz="4" w:space="0" w:color="auto"/>
            </w:tcBorders>
          </w:tcPr>
          <w:p w14:paraId="0F307DA6" w14:textId="77777777" w:rsidR="001415E7" w:rsidRDefault="001415E7" w:rsidP="00563D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0FD87" w14:textId="77777777" w:rsidR="001415E7" w:rsidRDefault="001415E7" w:rsidP="00563D68">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81B150A" w14:textId="77777777" w:rsidR="001415E7" w:rsidRDefault="001415E7" w:rsidP="00563D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2D0D1" w14:textId="77777777" w:rsidR="001415E7" w:rsidRDefault="001415E7" w:rsidP="00563D68">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1118D8A" w14:textId="77777777" w:rsidR="001415E7" w:rsidRDefault="001415E7" w:rsidP="00563D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F8FAB" w14:textId="77777777" w:rsidR="001415E7" w:rsidRDefault="001415E7" w:rsidP="00563D68">
            <w:pPr>
              <w:pStyle w:val="CRCoverPage"/>
              <w:spacing w:after="0"/>
              <w:jc w:val="center"/>
              <w:rPr>
                <w:b/>
                <w:bCs/>
                <w:caps/>
              </w:rPr>
            </w:pPr>
          </w:p>
        </w:tc>
      </w:tr>
    </w:tbl>
    <w:p w14:paraId="05D5B953" w14:textId="77777777" w:rsidR="001415E7" w:rsidRDefault="001415E7" w:rsidP="001415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15E7" w14:paraId="156E580F" w14:textId="77777777" w:rsidTr="00563D68">
        <w:tc>
          <w:tcPr>
            <w:tcW w:w="9640" w:type="dxa"/>
            <w:gridSpan w:val="11"/>
          </w:tcPr>
          <w:p w14:paraId="7333631E" w14:textId="77777777" w:rsidR="001415E7" w:rsidRDefault="001415E7" w:rsidP="00563D68">
            <w:pPr>
              <w:pStyle w:val="CRCoverPage"/>
              <w:spacing w:after="0"/>
              <w:rPr>
                <w:sz w:val="8"/>
                <w:szCs w:val="8"/>
              </w:rPr>
            </w:pPr>
          </w:p>
        </w:tc>
      </w:tr>
      <w:tr w:rsidR="001415E7" w14:paraId="4F0B0C94" w14:textId="77777777" w:rsidTr="00563D68">
        <w:tc>
          <w:tcPr>
            <w:tcW w:w="1843" w:type="dxa"/>
            <w:tcBorders>
              <w:top w:val="single" w:sz="4" w:space="0" w:color="auto"/>
              <w:left w:val="single" w:sz="4" w:space="0" w:color="auto"/>
            </w:tcBorders>
          </w:tcPr>
          <w:p w14:paraId="4534E920" w14:textId="77777777" w:rsidR="001415E7" w:rsidRDefault="001415E7" w:rsidP="00563D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19E05AE0" w14:textId="1AA289F8" w:rsidR="001415E7" w:rsidRDefault="001415E7" w:rsidP="00563D68">
            <w:pPr>
              <w:pStyle w:val="CRCoverPage"/>
              <w:spacing w:after="0"/>
            </w:pPr>
            <w:r w:rsidRPr="003D74C5">
              <w:t>Running UE capability CR on 38.3</w:t>
            </w:r>
            <w:r>
              <w:t>31</w:t>
            </w:r>
            <w:r w:rsidRPr="003D74C5">
              <w:t xml:space="preserve">  for Rel-18 R1 R4 feature lists</w:t>
            </w:r>
          </w:p>
        </w:tc>
      </w:tr>
      <w:tr w:rsidR="001415E7" w14:paraId="5C5F38BC" w14:textId="77777777" w:rsidTr="00563D68">
        <w:tc>
          <w:tcPr>
            <w:tcW w:w="1843" w:type="dxa"/>
            <w:tcBorders>
              <w:left w:val="single" w:sz="4" w:space="0" w:color="auto"/>
            </w:tcBorders>
          </w:tcPr>
          <w:p w14:paraId="75EE755C" w14:textId="77777777" w:rsidR="001415E7" w:rsidRDefault="001415E7" w:rsidP="00563D68">
            <w:pPr>
              <w:pStyle w:val="CRCoverPage"/>
              <w:spacing w:after="0"/>
              <w:rPr>
                <w:b/>
                <w:i/>
                <w:sz w:val="8"/>
                <w:szCs w:val="8"/>
              </w:rPr>
            </w:pPr>
          </w:p>
        </w:tc>
        <w:tc>
          <w:tcPr>
            <w:tcW w:w="7797" w:type="dxa"/>
            <w:gridSpan w:val="10"/>
            <w:tcBorders>
              <w:right w:val="single" w:sz="4" w:space="0" w:color="auto"/>
            </w:tcBorders>
          </w:tcPr>
          <w:p w14:paraId="58194454" w14:textId="77777777" w:rsidR="001415E7" w:rsidRDefault="001415E7" w:rsidP="00563D68">
            <w:pPr>
              <w:pStyle w:val="CRCoverPage"/>
              <w:spacing w:after="0"/>
              <w:rPr>
                <w:sz w:val="8"/>
                <w:szCs w:val="8"/>
              </w:rPr>
            </w:pPr>
          </w:p>
        </w:tc>
      </w:tr>
      <w:tr w:rsidR="001415E7" w14:paraId="34864088" w14:textId="77777777" w:rsidTr="00563D68">
        <w:tc>
          <w:tcPr>
            <w:tcW w:w="1843" w:type="dxa"/>
            <w:tcBorders>
              <w:left w:val="single" w:sz="4" w:space="0" w:color="auto"/>
            </w:tcBorders>
          </w:tcPr>
          <w:p w14:paraId="4C10658E" w14:textId="77777777" w:rsidR="001415E7" w:rsidRDefault="001415E7" w:rsidP="00563D68">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C14C996" w14:textId="77777777" w:rsidR="001415E7" w:rsidRDefault="001415E7" w:rsidP="00563D68">
            <w:pPr>
              <w:pStyle w:val="CRCoverPage"/>
              <w:spacing w:after="0"/>
              <w:ind w:left="100"/>
            </w:pPr>
            <w:r>
              <w:t>Intel Corporation</w:t>
            </w:r>
          </w:p>
        </w:tc>
      </w:tr>
      <w:tr w:rsidR="001415E7" w14:paraId="2BFAAF25" w14:textId="77777777" w:rsidTr="00563D68">
        <w:tc>
          <w:tcPr>
            <w:tcW w:w="1843" w:type="dxa"/>
            <w:tcBorders>
              <w:left w:val="single" w:sz="4" w:space="0" w:color="auto"/>
            </w:tcBorders>
          </w:tcPr>
          <w:p w14:paraId="1D666E5C" w14:textId="77777777" w:rsidR="001415E7" w:rsidRDefault="001415E7" w:rsidP="00563D68">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7DA487CD" w14:textId="77777777" w:rsidR="001415E7" w:rsidRDefault="001415E7" w:rsidP="00563D68">
            <w:pPr>
              <w:pStyle w:val="CRCoverPage"/>
              <w:spacing w:after="0"/>
              <w:ind w:left="100"/>
            </w:pPr>
          </w:p>
        </w:tc>
      </w:tr>
      <w:tr w:rsidR="001415E7" w14:paraId="6521C84F" w14:textId="77777777" w:rsidTr="00563D68">
        <w:tc>
          <w:tcPr>
            <w:tcW w:w="1843" w:type="dxa"/>
            <w:tcBorders>
              <w:left w:val="single" w:sz="4" w:space="0" w:color="auto"/>
            </w:tcBorders>
          </w:tcPr>
          <w:p w14:paraId="4B1DF908" w14:textId="77777777" w:rsidR="001415E7" w:rsidRDefault="001415E7" w:rsidP="00563D68">
            <w:pPr>
              <w:pStyle w:val="CRCoverPage"/>
              <w:spacing w:after="0"/>
              <w:rPr>
                <w:b/>
                <w:i/>
                <w:sz w:val="8"/>
                <w:szCs w:val="8"/>
              </w:rPr>
            </w:pPr>
          </w:p>
        </w:tc>
        <w:tc>
          <w:tcPr>
            <w:tcW w:w="7797" w:type="dxa"/>
            <w:gridSpan w:val="10"/>
            <w:tcBorders>
              <w:right w:val="single" w:sz="4" w:space="0" w:color="auto"/>
            </w:tcBorders>
          </w:tcPr>
          <w:p w14:paraId="57E77289" w14:textId="77777777" w:rsidR="001415E7" w:rsidRDefault="001415E7" w:rsidP="00563D68">
            <w:pPr>
              <w:pStyle w:val="CRCoverPage"/>
              <w:spacing w:after="0"/>
              <w:rPr>
                <w:sz w:val="8"/>
                <w:szCs w:val="8"/>
              </w:rPr>
            </w:pPr>
          </w:p>
        </w:tc>
      </w:tr>
      <w:tr w:rsidR="001415E7" w14:paraId="7209A3AE" w14:textId="77777777" w:rsidTr="00563D68">
        <w:tc>
          <w:tcPr>
            <w:tcW w:w="1843" w:type="dxa"/>
            <w:tcBorders>
              <w:left w:val="single" w:sz="4" w:space="0" w:color="auto"/>
            </w:tcBorders>
          </w:tcPr>
          <w:p w14:paraId="5C0E7708" w14:textId="77777777" w:rsidR="001415E7" w:rsidRDefault="001415E7" w:rsidP="00563D68">
            <w:pPr>
              <w:pStyle w:val="CRCoverPage"/>
              <w:tabs>
                <w:tab w:val="right" w:pos="1759"/>
              </w:tabs>
              <w:spacing w:after="0"/>
              <w:rPr>
                <w:b/>
                <w:i/>
              </w:rPr>
            </w:pPr>
            <w:r>
              <w:rPr>
                <w:b/>
                <w:i/>
              </w:rPr>
              <w:t>Work item code:</w:t>
            </w:r>
          </w:p>
        </w:tc>
        <w:tc>
          <w:tcPr>
            <w:tcW w:w="3686" w:type="dxa"/>
            <w:gridSpan w:val="5"/>
            <w:shd w:val="clear" w:color="auto" w:fill="FFFF99"/>
          </w:tcPr>
          <w:p w14:paraId="31F9632C" w14:textId="77777777" w:rsidR="001415E7" w:rsidRPr="003D74C5" w:rsidRDefault="001415E7" w:rsidP="00563D68">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NR_netcon_repeater, NR_DSS_enh, NR_MC_enh, NR_BWP_wor, TEI18</w:t>
            </w:r>
          </w:p>
        </w:tc>
        <w:tc>
          <w:tcPr>
            <w:tcW w:w="567" w:type="dxa"/>
            <w:tcBorders>
              <w:left w:val="nil"/>
            </w:tcBorders>
          </w:tcPr>
          <w:p w14:paraId="475E4CBA" w14:textId="77777777" w:rsidR="001415E7" w:rsidRDefault="001415E7" w:rsidP="00563D68">
            <w:pPr>
              <w:pStyle w:val="CRCoverPage"/>
              <w:spacing w:after="0"/>
              <w:ind w:right="100"/>
            </w:pPr>
          </w:p>
        </w:tc>
        <w:tc>
          <w:tcPr>
            <w:tcW w:w="1417" w:type="dxa"/>
            <w:gridSpan w:val="3"/>
            <w:tcBorders>
              <w:left w:val="nil"/>
            </w:tcBorders>
          </w:tcPr>
          <w:p w14:paraId="07B248D3" w14:textId="77777777" w:rsidR="001415E7" w:rsidRDefault="001415E7" w:rsidP="00563D68">
            <w:pPr>
              <w:pStyle w:val="CRCoverPage"/>
              <w:spacing w:after="0"/>
              <w:jc w:val="right"/>
            </w:pPr>
            <w:r>
              <w:rPr>
                <w:b/>
                <w:i/>
              </w:rPr>
              <w:t>Date:</w:t>
            </w:r>
          </w:p>
        </w:tc>
        <w:tc>
          <w:tcPr>
            <w:tcW w:w="2127" w:type="dxa"/>
            <w:tcBorders>
              <w:right w:val="single" w:sz="4" w:space="0" w:color="auto"/>
            </w:tcBorders>
            <w:shd w:val="clear" w:color="auto" w:fill="FFFF99"/>
          </w:tcPr>
          <w:p w14:paraId="5DA0848B" w14:textId="77777777" w:rsidR="001415E7" w:rsidRDefault="001415E7" w:rsidP="00563D68">
            <w:pPr>
              <w:pStyle w:val="CRCoverPage"/>
              <w:spacing w:after="0"/>
              <w:ind w:left="100"/>
            </w:pPr>
            <w:r>
              <w:t>2023-08-10</w:t>
            </w:r>
          </w:p>
        </w:tc>
      </w:tr>
      <w:tr w:rsidR="001415E7" w14:paraId="2C1995A1" w14:textId="77777777" w:rsidTr="00563D68">
        <w:tc>
          <w:tcPr>
            <w:tcW w:w="1843" w:type="dxa"/>
            <w:tcBorders>
              <w:left w:val="single" w:sz="4" w:space="0" w:color="auto"/>
            </w:tcBorders>
          </w:tcPr>
          <w:p w14:paraId="76D94C95" w14:textId="77777777" w:rsidR="001415E7" w:rsidRDefault="001415E7" w:rsidP="00563D68">
            <w:pPr>
              <w:pStyle w:val="CRCoverPage"/>
              <w:spacing w:after="0"/>
              <w:rPr>
                <w:b/>
                <w:i/>
                <w:sz w:val="8"/>
                <w:szCs w:val="8"/>
              </w:rPr>
            </w:pPr>
          </w:p>
        </w:tc>
        <w:tc>
          <w:tcPr>
            <w:tcW w:w="1986" w:type="dxa"/>
            <w:gridSpan w:val="4"/>
          </w:tcPr>
          <w:p w14:paraId="095BF26F" w14:textId="77777777" w:rsidR="001415E7" w:rsidRDefault="001415E7" w:rsidP="00563D68">
            <w:pPr>
              <w:pStyle w:val="CRCoverPage"/>
              <w:spacing w:after="0"/>
              <w:rPr>
                <w:sz w:val="8"/>
                <w:szCs w:val="8"/>
              </w:rPr>
            </w:pPr>
          </w:p>
        </w:tc>
        <w:tc>
          <w:tcPr>
            <w:tcW w:w="2267" w:type="dxa"/>
            <w:gridSpan w:val="2"/>
          </w:tcPr>
          <w:p w14:paraId="27703B02" w14:textId="77777777" w:rsidR="001415E7" w:rsidRDefault="001415E7" w:rsidP="00563D68">
            <w:pPr>
              <w:pStyle w:val="CRCoverPage"/>
              <w:spacing w:after="0"/>
              <w:rPr>
                <w:sz w:val="8"/>
                <w:szCs w:val="8"/>
              </w:rPr>
            </w:pPr>
          </w:p>
        </w:tc>
        <w:tc>
          <w:tcPr>
            <w:tcW w:w="1417" w:type="dxa"/>
            <w:gridSpan w:val="3"/>
          </w:tcPr>
          <w:p w14:paraId="1794756D" w14:textId="77777777" w:rsidR="001415E7" w:rsidRDefault="001415E7" w:rsidP="00563D68">
            <w:pPr>
              <w:pStyle w:val="CRCoverPage"/>
              <w:spacing w:after="0"/>
              <w:rPr>
                <w:sz w:val="8"/>
                <w:szCs w:val="8"/>
              </w:rPr>
            </w:pPr>
          </w:p>
        </w:tc>
        <w:tc>
          <w:tcPr>
            <w:tcW w:w="2127" w:type="dxa"/>
            <w:tcBorders>
              <w:right w:val="single" w:sz="4" w:space="0" w:color="auto"/>
            </w:tcBorders>
          </w:tcPr>
          <w:p w14:paraId="356984D4" w14:textId="77777777" w:rsidR="001415E7" w:rsidRDefault="001415E7" w:rsidP="00563D68">
            <w:pPr>
              <w:pStyle w:val="CRCoverPage"/>
              <w:spacing w:after="0"/>
              <w:rPr>
                <w:sz w:val="8"/>
                <w:szCs w:val="8"/>
              </w:rPr>
            </w:pPr>
          </w:p>
        </w:tc>
      </w:tr>
      <w:tr w:rsidR="001415E7" w14:paraId="6209757E" w14:textId="77777777" w:rsidTr="00563D68">
        <w:trPr>
          <w:cantSplit/>
        </w:trPr>
        <w:tc>
          <w:tcPr>
            <w:tcW w:w="1843" w:type="dxa"/>
            <w:tcBorders>
              <w:left w:val="single" w:sz="4" w:space="0" w:color="auto"/>
            </w:tcBorders>
          </w:tcPr>
          <w:p w14:paraId="6C8E0871" w14:textId="77777777" w:rsidR="001415E7" w:rsidRDefault="001415E7" w:rsidP="00563D68">
            <w:pPr>
              <w:pStyle w:val="CRCoverPage"/>
              <w:tabs>
                <w:tab w:val="right" w:pos="1759"/>
              </w:tabs>
              <w:spacing w:after="0"/>
              <w:rPr>
                <w:b/>
                <w:i/>
              </w:rPr>
            </w:pPr>
            <w:r>
              <w:rPr>
                <w:b/>
                <w:i/>
              </w:rPr>
              <w:t>Category:</w:t>
            </w:r>
          </w:p>
        </w:tc>
        <w:tc>
          <w:tcPr>
            <w:tcW w:w="851" w:type="dxa"/>
            <w:shd w:val="clear" w:color="auto" w:fill="FFFF99"/>
          </w:tcPr>
          <w:p w14:paraId="1FE6D7C8" w14:textId="77777777" w:rsidR="001415E7" w:rsidRDefault="001415E7" w:rsidP="00563D68">
            <w:pPr>
              <w:pStyle w:val="CRCoverPage"/>
              <w:spacing w:after="0"/>
              <w:ind w:left="100" w:right="-609" w:firstLineChars="100" w:firstLine="201"/>
              <w:rPr>
                <w:b/>
              </w:rPr>
            </w:pPr>
            <w:r>
              <w:rPr>
                <w:b/>
              </w:rPr>
              <w:t>B</w:t>
            </w:r>
          </w:p>
        </w:tc>
        <w:tc>
          <w:tcPr>
            <w:tcW w:w="3402" w:type="dxa"/>
            <w:gridSpan w:val="5"/>
            <w:tcBorders>
              <w:left w:val="nil"/>
            </w:tcBorders>
          </w:tcPr>
          <w:p w14:paraId="75F0C987" w14:textId="77777777" w:rsidR="001415E7" w:rsidRDefault="001415E7" w:rsidP="00563D68">
            <w:pPr>
              <w:pStyle w:val="CRCoverPage"/>
              <w:spacing w:after="0"/>
            </w:pPr>
          </w:p>
        </w:tc>
        <w:tc>
          <w:tcPr>
            <w:tcW w:w="1417" w:type="dxa"/>
            <w:gridSpan w:val="3"/>
            <w:tcBorders>
              <w:left w:val="nil"/>
            </w:tcBorders>
          </w:tcPr>
          <w:p w14:paraId="317030E3" w14:textId="77777777" w:rsidR="001415E7" w:rsidRDefault="001415E7" w:rsidP="00563D68">
            <w:pPr>
              <w:pStyle w:val="CRCoverPage"/>
              <w:spacing w:after="0"/>
              <w:jc w:val="right"/>
              <w:rPr>
                <w:b/>
                <w:i/>
              </w:rPr>
            </w:pPr>
            <w:r>
              <w:rPr>
                <w:b/>
                <w:i/>
              </w:rPr>
              <w:t>Release:</w:t>
            </w:r>
          </w:p>
        </w:tc>
        <w:tc>
          <w:tcPr>
            <w:tcW w:w="2127" w:type="dxa"/>
            <w:tcBorders>
              <w:right w:val="single" w:sz="4" w:space="0" w:color="auto"/>
            </w:tcBorders>
            <w:shd w:val="clear" w:color="auto" w:fill="FFFF99"/>
          </w:tcPr>
          <w:p w14:paraId="38103D39" w14:textId="77777777" w:rsidR="001415E7" w:rsidRDefault="001415E7" w:rsidP="00563D68">
            <w:pPr>
              <w:pStyle w:val="CRCoverPage"/>
              <w:spacing w:after="0"/>
              <w:ind w:left="100"/>
            </w:pPr>
            <w:r>
              <w:t>Rel-18</w:t>
            </w:r>
          </w:p>
        </w:tc>
      </w:tr>
      <w:tr w:rsidR="001415E7" w14:paraId="34C1133A" w14:textId="77777777" w:rsidTr="00563D68">
        <w:tc>
          <w:tcPr>
            <w:tcW w:w="1843" w:type="dxa"/>
            <w:tcBorders>
              <w:left w:val="single" w:sz="4" w:space="0" w:color="auto"/>
              <w:bottom w:val="single" w:sz="4" w:space="0" w:color="auto"/>
            </w:tcBorders>
          </w:tcPr>
          <w:p w14:paraId="1FED4F0C" w14:textId="77777777" w:rsidR="001415E7" w:rsidRDefault="001415E7" w:rsidP="00563D68">
            <w:pPr>
              <w:pStyle w:val="CRCoverPage"/>
              <w:spacing w:after="0"/>
              <w:rPr>
                <w:b/>
                <w:i/>
              </w:rPr>
            </w:pPr>
          </w:p>
        </w:tc>
        <w:tc>
          <w:tcPr>
            <w:tcW w:w="4677" w:type="dxa"/>
            <w:gridSpan w:val="8"/>
            <w:tcBorders>
              <w:bottom w:val="single" w:sz="4" w:space="0" w:color="auto"/>
            </w:tcBorders>
          </w:tcPr>
          <w:p w14:paraId="6DFE44E4" w14:textId="77777777" w:rsidR="001415E7" w:rsidRDefault="001415E7" w:rsidP="00563D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5CE3F" w14:textId="77777777" w:rsidR="001415E7" w:rsidRDefault="001415E7" w:rsidP="00563D6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9E6249F" w14:textId="77777777" w:rsidR="001415E7" w:rsidRDefault="001415E7" w:rsidP="00563D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D17CA85" w14:textId="77777777" w:rsidR="001415E7" w:rsidRDefault="001415E7" w:rsidP="00563D68">
            <w:pPr>
              <w:pStyle w:val="CRCoverPage"/>
              <w:tabs>
                <w:tab w:val="left" w:pos="950"/>
              </w:tabs>
              <w:spacing w:after="0"/>
              <w:ind w:left="241" w:hanging="241"/>
              <w:rPr>
                <w:i/>
                <w:sz w:val="18"/>
              </w:rPr>
            </w:pPr>
            <w:r>
              <w:rPr>
                <w:i/>
                <w:sz w:val="18"/>
              </w:rPr>
              <w:t xml:space="preserve">   Rel-19</w:t>
            </w:r>
            <w:r>
              <w:rPr>
                <w:i/>
                <w:sz w:val="18"/>
              </w:rPr>
              <w:tab/>
              <w:t>(Release 19)</w:t>
            </w:r>
          </w:p>
        </w:tc>
      </w:tr>
      <w:tr w:rsidR="001415E7" w14:paraId="74A27068" w14:textId="77777777" w:rsidTr="00563D68">
        <w:tc>
          <w:tcPr>
            <w:tcW w:w="1843" w:type="dxa"/>
          </w:tcPr>
          <w:p w14:paraId="6E0B79C6" w14:textId="77777777" w:rsidR="001415E7" w:rsidRDefault="001415E7" w:rsidP="00563D68">
            <w:pPr>
              <w:pStyle w:val="CRCoverPage"/>
              <w:spacing w:after="0"/>
              <w:rPr>
                <w:b/>
                <w:i/>
                <w:sz w:val="8"/>
                <w:szCs w:val="8"/>
              </w:rPr>
            </w:pPr>
          </w:p>
        </w:tc>
        <w:tc>
          <w:tcPr>
            <w:tcW w:w="7797" w:type="dxa"/>
            <w:gridSpan w:val="10"/>
          </w:tcPr>
          <w:p w14:paraId="494B9BBD" w14:textId="77777777" w:rsidR="001415E7" w:rsidRDefault="001415E7" w:rsidP="00563D68">
            <w:pPr>
              <w:pStyle w:val="CRCoverPage"/>
              <w:spacing w:after="0"/>
              <w:rPr>
                <w:sz w:val="8"/>
                <w:szCs w:val="8"/>
              </w:rPr>
            </w:pPr>
          </w:p>
        </w:tc>
      </w:tr>
      <w:tr w:rsidR="001415E7" w14:paraId="46F43CD5" w14:textId="77777777" w:rsidTr="00563D68">
        <w:tc>
          <w:tcPr>
            <w:tcW w:w="2694" w:type="dxa"/>
            <w:gridSpan w:val="2"/>
            <w:tcBorders>
              <w:top w:val="single" w:sz="4" w:space="0" w:color="auto"/>
              <w:left w:val="single" w:sz="4" w:space="0" w:color="auto"/>
            </w:tcBorders>
          </w:tcPr>
          <w:p w14:paraId="16BF4251" w14:textId="77777777" w:rsidR="001415E7" w:rsidRDefault="001415E7" w:rsidP="00563D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25FCCB5" w14:textId="77777777" w:rsidR="001415E7" w:rsidRDefault="001415E7" w:rsidP="00563D68">
            <w:pPr>
              <w:pStyle w:val="CRCoverPage"/>
              <w:spacing w:after="0"/>
            </w:pPr>
            <w:r>
              <w:t>Capture further Release-18 UE capabilities based on the RAN1 UE feature list (</w:t>
            </w:r>
            <w:r w:rsidRPr="00D7446A">
              <w:t>R1-2306223</w:t>
            </w:r>
            <w:r>
              <w:t xml:space="preserve">). </w:t>
            </w:r>
          </w:p>
          <w:p w14:paraId="703D06D4" w14:textId="77777777" w:rsidR="001415E7" w:rsidRDefault="001415E7" w:rsidP="00563D68">
            <w:pPr>
              <w:pStyle w:val="CRCoverPage"/>
              <w:spacing w:after="0"/>
              <w:rPr>
                <w:u w:val="single"/>
              </w:rPr>
            </w:pPr>
          </w:p>
          <w:p w14:paraId="703BF35D" w14:textId="77777777" w:rsidR="001415E7" w:rsidRDefault="001415E7" w:rsidP="00563D68">
            <w:pPr>
              <w:pStyle w:val="CRCoverPage"/>
              <w:spacing w:afterLines="50"/>
              <w:jc w:val="both"/>
            </w:pPr>
            <w:r>
              <w:t>All the entries that are not concluded in the feature lists from RAN1 feature lists  and those that are highlighted (or has pre-requisite with features that are highlighted) in R1 feature list are not considered as part of this CR.</w:t>
            </w:r>
          </w:p>
        </w:tc>
      </w:tr>
      <w:tr w:rsidR="001415E7" w14:paraId="21F5D040" w14:textId="77777777" w:rsidTr="00563D68">
        <w:tc>
          <w:tcPr>
            <w:tcW w:w="2694" w:type="dxa"/>
            <w:gridSpan w:val="2"/>
            <w:tcBorders>
              <w:left w:val="single" w:sz="4" w:space="0" w:color="auto"/>
            </w:tcBorders>
          </w:tcPr>
          <w:p w14:paraId="22CE8F92" w14:textId="77777777" w:rsidR="001415E7" w:rsidRDefault="001415E7" w:rsidP="00563D68">
            <w:pPr>
              <w:pStyle w:val="CRCoverPage"/>
              <w:spacing w:after="0"/>
              <w:rPr>
                <w:b/>
                <w:i/>
                <w:sz w:val="8"/>
                <w:szCs w:val="8"/>
              </w:rPr>
            </w:pPr>
          </w:p>
        </w:tc>
        <w:tc>
          <w:tcPr>
            <w:tcW w:w="6946" w:type="dxa"/>
            <w:gridSpan w:val="9"/>
            <w:tcBorders>
              <w:right w:val="single" w:sz="4" w:space="0" w:color="auto"/>
            </w:tcBorders>
          </w:tcPr>
          <w:p w14:paraId="6966A5DC" w14:textId="77777777" w:rsidR="001415E7" w:rsidRDefault="001415E7" w:rsidP="00563D68">
            <w:pPr>
              <w:pStyle w:val="CRCoverPage"/>
              <w:spacing w:after="0"/>
              <w:rPr>
                <w:sz w:val="8"/>
                <w:szCs w:val="8"/>
              </w:rPr>
            </w:pPr>
          </w:p>
        </w:tc>
      </w:tr>
      <w:tr w:rsidR="001415E7" w14:paraId="6459C1EE" w14:textId="77777777" w:rsidTr="00563D68">
        <w:tc>
          <w:tcPr>
            <w:tcW w:w="2694" w:type="dxa"/>
            <w:gridSpan w:val="2"/>
            <w:tcBorders>
              <w:left w:val="single" w:sz="4" w:space="0" w:color="auto"/>
            </w:tcBorders>
          </w:tcPr>
          <w:p w14:paraId="6E42ED3B" w14:textId="77777777" w:rsidR="001415E7" w:rsidRDefault="001415E7" w:rsidP="00563D68">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1893E34D" w14:textId="77777777" w:rsidR="001415E7" w:rsidRDefault="001415E7" w:rsidP="00563D68">
            <w:pPr>
              <w:pStyle w:val="CRCoverPage"/>
              <w:spacing w:after="0"/>
            </w:pPr>
            <w:r>
              <w:t>New Release-18 capabilities from RAN1 are added based on the latest RAN1 feature lists.</w:t>
            </w:r>
          </w:p>
          <w:p w14:paraId="7C83C5FA" w14:textId="77777777" w:rsidR="001415E7" w:rsidRDefault="001415E7" w:rsidP="00563D68">
            <w:pPr>
              <w:pStyle w:val="CRCoverPage"/>
              <w:spacing w:after="0"/>
            </w:pPr>
          </w:p>
          <w:p w14:paraId="664F132F" w14:textId="77777777" w:rsidR="001415E7" w:rsidRDefault="001415E7" w:rsidP="00563D68">
            <w:pPr>
              <w:pStyle w:val="CRCoverPage"/>
              <w:spacing w:after="0"/>
            </w:pPr>
            <w:r>
              <w:t>The following RAN1 and 4 feature lists and the endorsed CRs are included:</w:t>
            </w:r>
          </w:p>
          <w:p w14:paraId="029FEC96" w14:textId="77777777" w:rsidR="001415E7" w:rsidRDefault="001415E7" w:rsidP="00563D68">
            <w:pPr>
              <w:pStyle w:val="CRCoverPage"/>
              <w:spacing w:after="0"/>
            </w:pPr>
          </w:p>
          <w:p w14:paraId="4C43E94B" w14:textId="77777777" w:rsidR="001415E7" w:rsidRPr="00D7446A" w:rsidRDefault="001415E7" w:rsidP="001415E7">
            <w:pPr>
              <w:pStyle w:val="ListParagraph"/>
              <w:numPr>
                <w:ilvl w:val="0"/>
                <w:numId w:val="31"/>
              </w:numPr>
              <w:spacing w:after="0" w:line="259" w:lineRule="auto"/>
              <w:contextualSpacing w:val="0"/>
              <w:rPr>
                <w:rFonts w:ascii="Arial" w:eastAsia="Yu Mincho" w:hAnsi="Arial" w:cs="Arial"/>
              </w:rPr>
            </w:pPr>
            <w:r w:rsidRPr="00D7446A">
              <w:rPr>
                <w:rFonts w:ascii="Arial" w:hAnsi="Arial" w:cs="Arial"/>
              </w:rPr>
              <w:t>R1-2306223</w:t>
            </w:r>
            <w:r>
              <w:rPr>
                <w:rFonts w:ascii="Arial" w:hAnsi="Arial" w:cs="Arial"/>
              </w:rPr>
              <w:t xml:space="preserve"> Rel18 RAN1 UE feature List</w:t>
            </w:r>
          </w:p>
        </w:tc>
      </w:tr>
      <w:tr w:rsidR="001415E7" w14:paraId="34B28448" w14:textId="77777777" w:rsidTr="00563D68">
        <w:tc>
          <w:tcPr>
            <w:tcW w:w="2694" w:type="dxa"/>
            <w:gridSpan w:val="2"/>
            <w:tcBorders>
              <w:left w:val="single" w:sz="4" w:space="0" w:color="auto"/>
            </w:tcBorders>
          </w:tcPr>
          <w:p w14:paraId="6271B694" w14:textId="77777777" w:rsidR="001415E7" w:rsidRDefault="001415E7" w:rsidP="00563D68">
            <w:pPr>
              <w:pStyle w:val="CRCoverPage"/>
              <w:spacing w:after="0"/>
              <w:rPr>
                <w:b/>
                <w:i/>
                <w:sz w:val="8"/>
                <w:szCs w:val="8"/>
              </w:rPr>
            </w:pPr>
          </w:p>
        </w:tc>
        <w:tc>
          <w:tcPr>
            <w:tcW w:w="6946" w:type="dxa"/>
            <w:gridSpan w:val="9"/>
            <w:tcBorders>
              <w:right w:val="single" w:sz="4" w:space="0" w:color="auto"/>
            </w:tcBorders>
          </w:tcPr>
          <w:p w14:paraId="3F7633EB" w14:textId="77777777" w:rsidR="001415E7" w:rsidRDefault="001415E7" w:rsidP="00563D68">
            <w:pPr>
              <w:pStyle w:val="CRCoverPage"/>
              <w:spacing w:after="0"/>
              <w:rPr>
                <w:sz w:val="8"/>
                <w:szCs w:val="8"/>
              </w:rPr>
            </w:pPr>
          </w:p>
        </w:tc>
      </w:tr>
      <w:tr w:rsidR="001415E7" w14:paraId="73CB0EB7" w14:textId="77777777" w:rsidTr="00563D68">
        <w:tc>
          <w:tcPr>
            <w:tcW w:w="2694" w:type="dxa"/>
            <w:gridSpan w:val="2"/>
            <w:tcBorders>
              <w:left w:val="single" w:sz="4" w:space="0" w:color="auto"/>
              <w:bottom w:val="single" w:sz="4" w:space="0" w:color="auto"/>
            </w:tcBorders>
          </w:tcPr>
          <w:p w14:paraId="3F8983B1" w14:textId="77777777" w:rsidR="001415E7" w:rsidRDefault="001415E7" w:rsidP="00563D6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98DE65C" w14:textId="77777777" w:rsidR="001415E7" w:rsidRDefault="001415E7" w:rsidP="00563D68">
            <w:pPr>
              <w:pStyle w:val="CRCoverPage"/>
              <w:spacing w:afterLines="50"/>
            </w:pPr>
            <w:r>
              <w:t>New RAN1 related UE capabilities will not be captured in specifications</w:t>
            </w:r>
          </w:p>
        </w:tc>
      </w:tr>
      <w:tr w:rsidR="001415E7" w14:paraId="2570FC4E" w14:textId="77777777" w:rsidTr="00563D68">
        <w:tc>
          <w:tcPr>
            <w:tcW w:w="2694" w:type="dxa"/>
            <w:gridSpan w:val="2"/>
          </w:tcPr>
          <w:p w14:paraId="500084A1" w14:textId="77777777" w:rsidR="001415E7" w:rsidRDefault="001415E7" w:rsidP="00563D68">
            <w:pPr>
              <w:pStyle w:val="CRCoverPage"/>
              <w:spacing w:after="0"/>
              <w:rPr>
                <w:b/>
                <w:i/>
                <w:sz w:val="8"/>
                <w:szCs w:val="8"/>
              </w:rPr>
            </w:pPr>
          </w:p>
        </w:tc>
        <w:tc>
          <w:tcPr>
            <w:tcW w:w="6946" w:type="dxa"/>
            <w:gridSpan w:val="9"/>
          </w:tcPr>
          <w:p w14:paraId="3EED01F5" w14:textId="77777777" w:rsidR="001415E7" w:rsidRDefault="001415E7" w:rsidP="00563D68">
            <w:pPr>
              <w:pStyle w:val="CRCoverPage"/>
              <w:spacing w:after="0"/>
              <w:rPr>
                <w:sz w:val="8"/>
                <w:szCs w:val="8"/>
              </w:rPr>
            </w:pPr>
          </w:p>
        </w:tc>
      </w:tr>
      <w:tr w:rsidR="001415E7" w14:paraId="70C3181A" w14:textId="77777777" w:rsidTr="00563D68">
        <w:tc>
          <w:tcPr>
            <w:tcW w:w="2694" w:type="dxa"/>
            <w:gridSpan w:val="2"/>
            <w:tcBorders>
              <w:top w:val="single" w:sz="4" w:space="0" w:color="auto"/>
              <w:left w:val="single" w:sz="4" w:space="0" w:color="auto"/>
            </w:tcBorders>
          </w:tcPr>
          <w:p w14:paraId="7A8C102D" w14:textId="77777777" w:rsidR="001415E7" w:rsidRDefault="001415E7" w:rsidP="00563D6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6A55985D" w14:textId="532D53A9" w:rsidR="001415E7" w:rsidRDefault="001415E7" w:rsidP="00563D68">
            <w:pPr>
              <w:pStyle w:val="CRCoverPage"/>
              <w:spacing w:after="0"/>
              <w:rPr>
                <w:lang w:val="en-US" w:eastAsia="zh-CN"/>
              </w:rPr>
            </w:pPr>
            <w:r>
              <w:t>6.3.3</w:t>
            </w:r>
          </w:p>
        </w:tc>
      </w:tr>
      <w:tr w:rsidR="001415E7" w14:paraId="1795004D" w14:textId="77777777" w:rsidTr="00563D68">
        <w:tc>
          <w:tcPr>
            <w:tcW w:w="2694" w:type="dxa"/>
            <w:gridSpan w:val="2"/>
            <w:tcBorders>
              <w:left w:val="single" w:sz="4" w:space="0" w:color="auto"/>
            </w:tcBorders>
          </w:tcPr>
          <w:p w14:paraId="07808201" w14:textId="77777777" w:rsidR="001415E7" w:rsidRDefault="001415E7" w:rsidP="00563D68">
            <w:pPr>
              <w:pStyle w:val="CRCoverPage"/>
              <w:spacing w:after="0"/>
              <w:rPr>
                <w:b/>
                <w:i/>
                <w:sz w:val="8"/>
                <w:szCs w:val="8"/>
              </w:rPr>
            </w:pPr>
          </w:p>
        </w:tc>
        <w:tc>
          <w:tcPr>
            <w:tcW w:w="6946" w:type="dxa"/>
            <w:gridSpan w:val="9"/>
            <w:tcBorders>
              <w:right w:val="single" w:sz="4" w:space="0" w:color="auto"/>
            </w:tcBorders>
          </w:tcPr>
          <w:p w14:paraId="68080AD8" w14:textId="77777777" w:rsidR="001415E7" w:rsidRDefault="001415E7" w:rsidP="00563D68">
            <w:pPr>
              <w:pStyle w:val="CRCoverPage"/>
              <w:spacing w:after="0"/>
              <w:rPr>
                <w:b/>
                <w:bCs/>
                <w:sz w:val="8"/>
                <w:szCs w:val="8"/>
              </w:rPr>
            </w:pPr>
          </w:p>
        </w:tc>
      </w:tr>
      <w:tr w:rsidR="001415E7" w14:paraId="0BE01846" w14:textId="77777777" w:rsidTr="00563D68">
        <w:tc>
          <w:tcPr>
            <w:tcW w:w="2694" w:type="dxa"/>
            <w:gridSpan w:val="2"/>
            <w:tcBorders>
              <w:left w:val="single" w:sz="4" w:space="0" w:color="auto"/>
            </w:tcBorders>
          </w:tcPr>
          <w:p w14:paraId="4A3938CD" w14:textId="77777777" w:rsidR="001415E7" w:rsidRDefault="001415E7" w:rsidP="00563D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44FE78" w14:textId="77777777" w:rsidR="001415E7" w:rsidRDefault="001415E7" w:rsidP="00563D68">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E30DF2" w14:textId="77777777" w:rsidR="001415E7" w:rsidRDefault="001415E7" w:rsidP="00563D68">
            <w:pPr>
              <w:pStyle w:val="CRCoverPage"/>
              <w:spacing w:after="0"/>
              <w:jc w:val="center"/>
              <w:rPr>
                <w:b/>
                <w:bCs/>
                <w:caps/>
              </w:rPr>
            </w:pPr>
            <w:r>
              <w:rPr>
                <w:b/>
                <w:bCs/>
                <w:caps/>
              </w:rPr>
              <w:t>N</w:t>
            </w:r>
          </w:p>
        </w:tc>
        <w:tc>
          <w:tcPr>
            <w:tcW w:w="2977" w:type="dxa"/>
            <w:gridSpan w:val="4"/>
          </w:tcPr>
          <w:p w14:paraId="3E9ADA46" w14:textId="77777777" w:rsidR="001415E7" w:rsidRDefault="001415E7" w:rsidP="00563D68">
            <w:pPr>
              <w:pStyle w:val="CRCoverPage"/>
              <w:tabs>
                <w:tab w:val="right" w:pos="2893"/>
              </w:tabs>
              <w:spacing w:after="0"/>
              <w:rPr>
                <w:b/>
                <w:bCs/>
              </w:rPr>
            </w:pPr>
          </w:p>
        </w:tc>
        <w:tc>
          <w:tcPr>
            <w:tcW w:w="3401" w:type="dxa"/>
            <w:gridSpan w:val="3"/>
            <w:tcBorders>
              <w:right w:val="single" w:sz="4" w:space="0" w:color="auto"/>
            </w:tcBorders>
            <w:shd w:val="clear" w:color="auto" w:fill="auto"/>
          </w:tcPr>
          <w:p w14:paraId="55B495B5" w14:textId="77777777" w:rsidR="001415E7" w:rsidRDefault="001415E7" w:rsidP="00563D68">
            <w:pPr>
              <w:pStyle w:val="CRCoverPage"/>
              <w:spacing w:after="0"/>
              <w:ind w:left="99"/>
              <w:rPr>
                <w:b/>
                <w:bCs/>
              </w:rPr>
            </w:pPr>
          </w:p>
        </w:tc>
      </w:tr>
      <w:tr w:rsidR="001415E7" w14:paraId="73C5DC4C" w14:textId="77777777" w:rsidTr="00563D68">
        <w:tc>
          <w:tcPr>
            <w:tcW w:w="2694" w:type="dxa"/>
            <w:gridSpan w:val="2"/>
            <w:tcBorders>
              <w:left w:val="single" w:sz="4" w:space="0" w:color="auto"/>
            </w:tcBorders>
          </w:tcPr>
          <w:p w14:paraId="2F0FEEE7" w14:textId="77777777" w:rsidR="001415E7" w:rsidRDefault="001415E7" w:rsidP="00563D6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114CD39C" w14:textId="77777777" w:rsidR="001415E7" w:rsidRDefault="001415E7" w:rsidP="00563D68">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4B5ECA48" w14:textId="77777777" w:rsidR="001415E7" w:rsidRDefault="001415E7" w:rsidP="00563D68">
            <w:pPr>
              <w:pStyle w:val="CRCoverPage"/>
              <w:spacing w:after="0"/>
              <w:jc w:val="center"/>
              <w:rPr>
                <w:rFonts w:eastAsiaTheme="minorEastAsia"/>
                <w:b/>
                <w:bCs/>
                <w:caps/>
                <w:lang w:eastAsia="zh-CN"/>
              </w:rPr>
            </w:pPr>
          </w:p>
        </w:tc>
        <w:tc>
          <w:tcPr>
            <w:tcW w:w="2977" w:type="dxa"/>
            <w:gridSpan w:val="4"/>
          </w:tcPr>
          <w:p w14:paraId="0E83185B" w14:textId="77777777" w:rsidR="001415E7" w:rsidRDefault="001415E7" w:rsidP="00563D6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564A199F" w14:textId="77777777" w:rsidR="001415E7" w:rsidRDefault="001415E7" w:rsidP="00563D68">
            <w:pPr>
              <w:pStyle w:val="CRCoverPage"/>
              <w:spacing w:after="0"/>
              <w:ind w:left="99"/>
            </w:pPr>
            <w:r>
              <w:t>TS38.331 CRx,TR38.822CRx</w:t>
            </w:r>
          </w:p>
        </w:tc>
      </w:tr>
      <w:tr w:rsidR="001415E7" w14:paraId="69B075A1" w14:textId="77777777" w:rsidTr="00563D68">
        <w:tc>
          <w:tcPr>
            <w:tcW w:w="2694" w:type="dxa"/>
            <w:gridSpan w:val="2"/>
            <w:tcBorders>
              <w:left w:val="single" w:sz="4" w:space="0" w:color="auto"/>
            </w:tcBorders>
          </w:tcPr>
          <w:p w14:paraId="08A15343" w14:textId="77777777" w:rsidR="001415E7" w:rsidRDefault="001415E7" w:rsidP="00563D6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003EA5D" w14:textId="77777777" w:rsidR="001415E7" w:rsidRDefault="001415E7" w:rsidP="00563D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142AE08" w14:textId="77777777" w:rsidR="001415E7" w:rsidRDefault="001415E7" w:rsidP="00563D68">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61B1DE2" w14:textId="77777777" w:rsidR="001415E7" w:rsidRDefault="001415E7" w:rsidP="00563D68">
            <w:pPr>
              <w:pStyle w:val="CRCoverPage"/>
              <w:spacing w:after="0"/>
            </w:pPr>
            <w:r>
              <w:t xml:space="preserve"> Test specifications</w:t>
            </w:r>
          </w:p>
        </w:tc>
        <w:tc>
          <w:tcPr>
            <w:tcW w:w="3401" w:type="dxa"/>
            <w:gridSpan w:val="3"/>
            <w:tcBorders>
              <w:right w:val="single" w:sz="4" w:space="0" w:color="auto"/>
            </w:tcBorders>
            <w:shd w:val="clear" w:color="auto" w:fill="FFFF99"/>
          </w:tcPr>
          <w:p w14:paraId="29562AB0" w14:textId="77777777" w:rsidR="001415E7" w:rsidRDefault="001415E7" w:rsidP="00563D68">
            <w:pPr>
              <w:pStyle w:val="CRCoverPage"/>
              <w:spacing w:after="0"/>
              <w:ind w:left="99"/>
            </w:pPr>
            <w:r>
              <w:t xml:space="preserve">TS/TR ... CR ... </w:t>
            </w:r>
          </w:p>
        </w:tc>
      </w:tr>
      <w:tr w:rsidR="001415E7" w14:paraId="585E4203" w14:textId="77777777" w:rsidTr="00563D68">
        <w:tc>
          <w:tcPr>
            <w:tcW w:w="2694" w:type="dxa"/>
            <w:gridSpan w:val="2"/>
            <w:tcBorders>
              <w:left w:val="single" w:sz="4" w:space="0" w:color="auto"/>
            </w:tcBorders>
          </w:tcPr>
          <w:p w14:paraId="319D9D92" w14:textId="77777777" w:rsidR="001415E7" w:rsidRDefault="001415E7" w:rsidP="00563D6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06B2BC17" w14:textId="77777777" w:rsidR="001415E7" w:rsidRDefault="001415E7" w:rsidP="00563D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1E66DDD" w14:textId="77777777" w:rsidR="001415E7" w:rsidRDefault="001415E7" w:rsidP="00563D68">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01170E8" w14:textId="77777777" w:rsidR="001415E7" w:rsidRDefault="001415E7" w:rsidP="00563D68">
            <w:pPr>
              <w:pStyle w:val="CRCoverPage"/>
              <w:spacing w:after="0"/>
            </w:pPr>
            <w:r>
              <w:t xml:space="preserve"> O&amp;M Specifications</w:t>
            </w:r>
          </w:p>
        </w:tc>
        <w:tc>
          <w:tcPr>
            <w:tcW w:w="3401" w:type="dxa"/>
            <w:gridSpan w:val="3"/>
            <w:tcBorders>
              <w:right w:val="single" w:sz="4" w:space="0" w:color="auto"/>
            </w:tcBorders>
            <w:shd w:val="clear" w:color="auto" w:fill="FFFF99"/>
          </w:tcPr>
          <w:p w14:paraId="482541E8" w14:textId="77777777" w:rsidR="001415E7" w:rsidRDefault="001415E7" w:rsidP="00563D68">
            <w:pPr>
              <w:pStyle w:val="CRCoverPage"/>
              <w:spacing w:after="0"/>
              <w:ind w:left="99"/>
            </w:pPr>
            <w:r>
              <w:t xml:space="preserve">TS/TR ... CR ... </w:t>
            </w:r>
          </w:p>
        </w:tc>
      </w:tr>
      <w:tr w:rsidR="001415E7" w14:paraId="0C2E6DDD" w14:textId="77777777" w:rsidTr="00563D68">
        <w:tc>
          <w:tcPr>
            <w:tcW w:w="2694" w:type="dxa"/>
            <w:gridSpan w:val="2"/>
            <w:tcBorders>
              <w:left w:val="single" w:sz="4" w:space="0" w:color="auto"/>
            </w:tcBorders>
          </w:tcPr>
          <w:p w14:paraId="33175A09" w14:textId="77777777" w:rsidR="001415E7" w:rsidRDefault="001415E7" w:rsidP="00563D68">
            <w:pPr>
              <w:pStyle w:val="CRCoverPage"/>
              <w:spacing w:after="0"/>
              <w:rPr>
                <w:b/>
                <w:i/>
              </w:rPr>
            </w:pPr>
          </w:p>
        </w:tc>
        <w:tc>
          <w:tcPr>
            <w:tcW w:w="6946" w:type="dxa"/>
            <w:gridSpan w:val="9"/>
            <w:tcBorders>
              <w:right w:val="single" w:sz="4" w:space="0" w:color="auto"/>
            </w:tcBorders>
          </w:tcPr>
          <w:p w14:paraId="21E5E928" w14:textId="77777777" w:rsidR="001415E7" w:rsidRDefault="001415E7" w:rsidP="00563D68">
            <w:pPr>
              <w:pStyle w:val="CRCoverPage"/>
              <w:spacing w:after="0"/>
            </w:pPr>
          </w:p>
        </w:tc>
      </w:tr>
      <w:tr w:rsidR="001415E7" w14:paraId="03A00CA3" w14:textId="77777777" w:rsidTr="00563D68">
        <w:tc>
          <w:tcPr>
            <w:tcW w:w="2694" w:type="dxa"/>
            <w:gridSpan w:val="2"/>
            <w:tcBorders>
              <w:left w:val="single" w:sz="4" w:space="0" w:color="auto"/>
              <w:bottom w:val="single" w:sz="4" w:space="0" w:color="auto"/>
            </w:tcBorders>
          </w:tcPr>
          <w:p w14:paraId="6C3971F4" w14:textId="77777777" w:rsidR="001415E7" w:rsidRDefault="001415E7" w:rsidP="00563D6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72D58018" w14:textId="77777777" w:rsidR="001415E7" w:rsidRDefault="001415E7" w:rsidP="00563D68">
            <w:pPr>
              <w:pStyle w:val="CRCoverPage"/>
              <w:spacing w:after="0"/>
              <w:ind w:left="100"/>
            </w:pPr>
          </w:p>
        </w:tc>
      </w:tr>
      <w:tr w:rsidR="001415E7" w14:paraId="67AD20D8" w14:textId="77777777" w:rsidTr="00563D68">
        <w:tc>
          <w:tcPr>
            <w:tcW w:w="2694" w:type="dxa"/>
            <w:gridSpan w:val="2"/>
            <w:tcBorders>
              <w:top w:val="single" w:sz="4" w:space="0" w:color="auto"/>
              <w:bottom w:val="single" w:sz="4" w:space="0" w:color="auto"/>
            </w:tcBorders>
          </w:tcPr>
          <w:p w14:paraId="2E117CB1" w14:textId="77777777" w:rsidR="001415E7" w:rsidRDefault="001415E7" w:rsidP="00563D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6FE963F8" w14:textId="77777777" w:rsidR="001415E7" w:rsidRDefault="001415E7" w:rsidP="00563D68">
            <w:pPr>
              <w:pStyle w:val="CRCoverPage"/>
              <w:spacing w:after="0"/>
              <w:ind w:left="100"/>
              <w:rPr>
                <w:sz w:val="8"/>
                <w:szCs w:val="8"/>
              </w:rPr>
            </w:pPr>
          </w:p>
        </w:tc>
      </w:tr>
      <w:tr w:rsidR="001415E7" w14:paraId="7AB2CAC1" w14:textId="77777777" w:rsidTr="00563D68">
        <w:tc>
          <w:tcPr>
            <w:tcW w:w="2694" w:type="dxa"/>
            <w:gridSpan w:val="2"/>
            <w:tcBorders>
              <w:top w:val="single" w:sz="4" w:space="0" w:color="auto"/>
              <w:left w:val="single" w:sz="4" w:space="0" w:color="auto"/>
              <w:bottom w:val="single" w:sz="4" w:space="0" w:color="auto"/>
            </w:tcBorders>
          </w:tcPr>
          <w:p w14:paraId="77D1F321" w14:textId="77777777" w:rsidR="001415E7" w:rsidRDefault="001415E7" w:rsidP="00563D6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C693212" w14:textId="77777777" w:rsidR="001415E7" w:rsidRDefault="001415E7" w:rsidP="00563D68">
            <w:pPr>
              <w:pStyle w:val="CRCoverPage"/>
              <w:spacing w:after="0"/>
              <w:ind w:left="100"/>
            </w:pPr>
          </w:p>
        </w:tc>
      </w:tr>
    </w:tbl>
    <w:p w14:paraId="381955BC" w14:textId="77777777" w:rsidR="001415E7" w:rsidRPr="00B101DE" w:rsidRDefault="001415E7" w:rsidP="001415E7">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66FF459E" w14:textId="77777777" w:rsidR="001415E7" w:rsidRDefault="001415E7" w:rsidP="00394471">
      <w:pPr>
        <w:pStyle w:val="Heading3"/>
      </w:pPr>
    </w:p>
    <w:p w14:paraId="3CC05568" w14:textId="77777777" w:rsidR="001415E7" w:rsidRDefault="001415E7" w:rsidP="00394471">
      <w:pPr>
        <w:pStyle w:val="Heading3"/>
      </w:pPr>
    </w:p>
    <w:p w14:paraId="79610878" w14:textId="60F89D88" w:rsidR="00394471" w:rsidRDefault="00F82EBC" w:rsidP="00394471">
      <w:pPr>
        <w:pStyle w:val="Heading3"/>
      </w:pPr>
      <w:r>
        <w:t>6</w:t>
      </w:r>
      <w:r w:rsidR="00394471" w:rsidRPr="00C0503E">
        <w:t>.3.3</w:t>
      </w:r>
      <w:r w:rsidR="00394471" w:rsidRPr="00C0503E">
        <w:tab/>
        <w:t>UE capability information elements</w:t>
      </w:r>
      <w:bookmarkEnd w:id="0"/>
      <w:bookmarkEnd w:id="1"/>
    </w:p>
    <w:p w14:paraId="69A01068" w14:textId="77777777" w:rsidR="003779B3" w:rsidRPr="003779B3" w:rsidRDefault="003779B3" w:rsidP="003779B3"/>
    <w:p w14:paraId="776D6B94" w14:textId="38663810" w:rsidR="003779B3" w:rsidRPr="00B101DE" w:rsidRDefault="003779B3" w:rsidP="003779B3">
      <w:pPr>
        <w:pStyle w:val="Note-Boxed"/>
        <w:jc w:val="center"/>
        <w:rPr>
          <w:rFonts w:ascii="Times New Roman" w:hAnsi="Times New Roman" w:cs="Times New Roman"/>
          <w:lang w:val="en-US"/>
        </w:rPr>
      </w:pPr>
      <w:r>
        <w:rPr>
          <w:rFonts w:ascii="Times New Roman" w:eastAsia="SimSun" w:hAnsi="Times New Roman" w:cs="Times New Roman"/>
          <w:lang w:val="en-US" w:eastAsia="zh-CN"/>
        </w:rPr>
        <w:t>Unchanged text deleted</w:t>
      </w:r>
    </w:p>
    <w:p w14:paraId="6EAEDF42" w14:textId="77777777" w:rsidR="003779B3" w:rsidRDefault="003779B3" w:rsidP="003779B3"/>
    <w:p w14:paraId="6B4A26CA" w14:textId="77777777" w:rsidR="003779B3" w:rsidRPr="003779B3" w:rsidRDefault="003779B3" w:rsidP="003779B3"/>
    <w:p w14:paraId="018DC19F" w14:textId="35AC9A6A" w:rsidR="00394471" w:rsidRPr="00C0503E" w:rsidRDefault="00394471" w:rsidP="00394471">
      <w:pPr>
        <w:pStyle w:val="Heading4"/>
      </w:pPr>
      <w:bookmarkStart w:id="14" w:name="_Toc60777470"/>
      <w:bookmarkStart w:id="15" w:name="_Toc139045858"/>
      <w:r w:rsidRPr="00C0503E">
        <w:t>–</w:t>
      </w:r>
      <w:r w:rsidRPr="00C0503E">
        <w:tab/>
      </w:r>
      <w:r w:rsidRPr="00C0503E">
        <w:rPr>
          <w:i/>
        </w:rPr>
        <w:t>Phy-Parameters</w:t>
      </w:r>
      <w:bookmarkEnd w:id="14"/>
      <w:bookmarkEnd w:id="15"/>
    </w:p>
    <w:p w14:paraId="3649994D" w14:textId="77777777" w:rsidR="00394471" w:rsidRPr="00C0503E" w:rsidRDefault="00394471" w:rsidP="00394471">
      <w:r w:rsidRPr="00C0503E">
        <w:t xml:space="preserve">The IE </w:t>
      </w:r>
      <w:r w:rsidRPr="00C0503E">
        <w:rPr>
          <w:i/>
        </w:rPr>
        <w:t>Phy-Parameters</w:t>
      </w:r>
      <w:r w:rsidRPr="00C0503E">
        <w:t xml:space="preserve"> is used to convey the physical layer capabilities.</w:t>
      </w:r>
    </w:p>
    <w:p w14:paraId="408ADCB7" w14:textId="77777777" w:rsidR="00394471" w:rsidRPr="00C0503E" w:rsidRDefault="00394471" w:rsidP="00394471">
      <w:pPr>
        <w:pStyle w:val="TH"/>
      </w:pPr>
      <w:r w:rsidRPr="00C0503E">
        <w:rPr>
          <w:i/>
        </w:rPr>
        <w:t>Phy-Parameters</w:t>
      </w:r>
      <w:r w:rsidRPr="00C0503E">
        <w:t xml:space="preserve"> information element</w:t>
      </w:r>
    </w:p>
    <w:p w14:paraId="2A423132" w14:textId="77777777" w:rsidR="00394471" w:rsidRPr="00C0503E" w:rsidRDefault="00394471" w:rsidP="00C0503E">
      <w:pPr>
        <w:pStyle w:val="PL"/>
        <w:rPr>
          <w:color w:val="808080"/>
        </w:rPr>
      </w:pPr>
      <w:r w:rsidRPr="00C0503E">
        <w:rPr>
          <w:color w:val="808080"/>
        </w:rPr>
        <w:t>-- ASN1START</w:t>
      </w:r>
    </w:p>
    <w:p w14:paraId="48662767" w14:textId="77777777" w:rsidR="00394471" w:rsidRPr="00C0503E" w:rsidRDefault="00394471" w:rsidP="00C0503E">
      <w:pPr>
        <w:pStyle w:val="PL"/>
        <w:rPr>
          <w:color w:val="808080"/>
        </w:rPr>
      </w:pPr>
      <w:r w:rsidRPr="00C0503E">
        <w:rPr>
          <w:color w:val="808080"/>
        </w:rPr>
        <w:t>-- TAG-PHY-PARAMETERS-START</w:t>
      </w:r>
    </w:p>
    <w:p w14:paraId="120264E6" w14:textId="77777777" w:rsidR="00394471" w:rsidRPr="00C0503E" w:rsidRDefault="00394471" w:rsidP="00C0503E">
      <w:pPr>
        <w:pStyle w:val="PL"/>
      </w:pPr>
    </w:p>
    <w:p w14:paraId="00E5942A" w14:textId="77777777" w:rsidR="00394471" w:rsidRPr="00C0503E" w:rsidRDefault="00394471" w:rsidP="00C0503E">
      <w:pPr>
        <w:pStyle w:val="PL"/>
      </w:pPr>
      <w:r w:rsidRPr="00C0503E">
        <w:t xml:space="preserve">Phy-Parameters ::=                  </w:t>
      </w:r>
      <w:r w:rsidRPr="00C0503E">
        <w:rPr>
          <w:color w:val="993366"/>
        </w:rPr>
        <w:t>SEQUENCE</w:t>
      </w:r>
      <w:r w:rsidRPr="00C0503E">
        <w:t xml:space="preserve"> {</w:t>
      </w:r>
    </w:p>
    <w:p w14:paraId="0271C31D" w14:textId="77777777" w:rsidR="00394471" w:rsidRPr="00C0503E" w:rsidRDefault="00394471" w:rsidP="00C0503E">
      <w:pPr>
        <w:pStyle w:val="PL"/>
      </w:pPr>
      <w:r w:rsidRPr="00C0503E">
        <w:t xml:space="preserve">    phy-ParametersCommon                Phy-ParametersCommon                        </w:t>
      </w:r>
      <w:r w:rsidRPr="00C0503E">
        <w:rPr>
          <w:color w:val="993366"/>
        </w:rPr>
        <w:t>OPTIONAL</w:t>
      </w:r>
      <w:r w:rsidRPr="00C0503E">
        <w:t>,</w:t>
      </w:r>
    </w:p>
    <w:p w14:paraId="6156D752" w14:textId="77777777" w:rsidR="00394471" w:rsidRPr="00C0503E" w:rsidRDefault="00394471" w:rsidP="00C0503E">
      <w:pPr>
        <w:pStyle w:val="PL"/>
      </w:pPr>
      <w:r w:rsidRPr="00C0503E">
        <w:t xml:space="preserve">    phy-ParametersXDD-Diff              Phy-ParametersXDD-Diff                      </w:t>
      </w:r>
      <w:r w:rsidRPr="00C0503E">
        <w:rPr>
          <w:color w:val="993366"/>
        </w:rPr>
        <w:t>OPTIONAL</w:t>
      </w:r>
      <w:r w:rsidRPr="00C0503E">
        <w:t>,</w:t>
      </w:r>
    </w:p>
    <w:p w14:paraId="5B8F5B6F" w14:textId="77777777" w:rsidR="00394471" w:rsidRPr="00C0503E" w:rsidRDefault="00394471" w:rsidP="00C0503E">
      <w:pPr>
        <w:pStyle w:val="PL"/>
      </w:pPr>
      <w:r w:rsidRPr="00C0503E">
        <w:t xml:space="preserve">    phy-ParametersFRX-Diff              Phy-ParametersFRX-Diff                      </w:t>
      </w:r>
      <w:r w:rsidRPr="00C0503E">
        <w:rPr>
          <w:color w:val="993366"/>
        </w:rPr>
        <w:t>OPTIONAL</w:t>
      </w:r>
      <w:r w:rsidRPr="00C0503E">
        <w:t>,</w:t>
      </w:r>
    </w:p>
    <w:p w14:paraId="25B39F79" w14:textId="77777777" w:rsidR="00394471" w:rsidRPr="00C0503E" w:rsidRDefault="00394471" w:rsidP="00C0503E">
      <w:pPr>
        <w:pStyle w:val="PL"/>
      </w:pPr>
      <w:r w:rsidRPr="00C0503E">
        <w:t xml:space="preserve">    phy-ParametersFR1                   Phy-ParametersFR1                           </w:t>
      </w:r>
      <w:r w:rsidRPr="00C0503E">
        <w:rPr>
          <w:color w:val="993366"/>
        </w:rPr>
        <w:t>OPTIONAL</w:t>
      </w:r>
      <w:r w:rsidRPr="00C0503E">
        <w:t>,</w:t>
      </w:r>
    </w:p>
    <w:p w14:paraId="76F998E1" w14:textId="77777777" w:rsidR="00394471" w:rsidRPr="00C0503E" w:rsidRDefault="00394471" w:rsidP="00C0503E">
      <w:pPr>
        <w:pStyle w:val="PL"/>
      </w:pPr>
      <w:r w:rsidRPr="00C0503E">
        <w:t xml:space="preserve">    phy-ParametersFR2                   Phy-ParametersFR2                           </w:t>
      </w:r>
      <w:r w:rsidRPr="00C0503E">
        <w:rPr>
          <w:color w:val="993366"/>
        </w:rPr>
        <w:t>OPTIONAL</w:t>
      </w:r>
    </w:p>
    <w:p w14:paraId="606AEB38" w14:textId="77777777" w:rsidR="00394471" w:rsidRPr="00C0503E" w:rsidRDefault="00394471" w:rsidP="00C0503E">
      <w:pPr>
        <w:pStyle w:val="PL"/>
      </w:pPr>
      <w:r w:rsidRPr="00C0503E">
        <w:t>}</w:t>
      </w:r>
    </w:p>
    <w:p w14:paraId="00CEAA60" w14:textId="5C8974CE" w:rsidR="00394471" w:rsidRPr="00C0503E" w:rsidRDefault="00394471" w:rsidP="00C0503E">
      <w:pPr>
        <w:pStyle w:val="PL"/>
      </w:pPr>
    </w:p>
    <w:p w14:paraId="4A09F704" w14:textId="5BD51273" w:rsidR="00963709" w:rsidRPr="00C0503E" w:rsidRDefault="00963709" w:rsidP="00C0503E">
      <w:pPr>
        <w:pStyle w:val="PL"/>
      </w:pPr>
      <w:r w:rsidRPr="00C0503E">
        <w:t xml:space="preserve">Phy-Parameters-v16a0 ::=            </w:t>
      </w:r>
      <w:r w:rsidRPr="00C0503E">
        <w:rPr>
          <w:color w:val="993366"/>
        </w:rPr>
        <w:t>SEQUENCE</w:t>
      </w:r>
      <w:r w:rsidRPr="00C0503E">
        <w:t xml:space="preserve"> {</w:t>
      </w:r>
    </w:p>
    <w:p w14:paraId="7B562B24" w14:textId="1558BBB4" w:rsidR="00963709" w:rsidRPr="00C0503E" w:rsidRDefault="00963709" w:rsidP="00C0503E">
      <w:pPr>
        <w:pStyle w:val="PL"/>
      </w:pPr>
      <w:r w:rsidRPr="00C0503E">
        <w:t xml:space="preserve">    phy-ParametersCommon-v16a0          Phy-ParametersCommon-v16a0                  </w:t>
      </w:r>
      <w:r w:rsidRPr="00C0503E">
        <w:rPr>
          <w:color w:val="993366"/>
        </w:rPr>
        <w:t>OPTIONAL</w:t>
      </w:r>
    </w:p>
    <w:p w14:paraId="2052EC6A" w14:textId="053B0110" w:rsidR="00963709" w:rsidRPr="00C0503E" w:rsidRDefault="00963709" w:rsidP="00C0503E">
      <w:pPr>
        <w:pStyle w:val="PL"/>
      </w:pPr>
      <w:r w:rsidRPr="00C0503E">
        <w:t>}</w:t>
      </w:r>
    </w:p>
    <w:p w14:paraId="43A47B3C" w14:textId="77777777" w:rsidR="00963709" w:rsidRPr="00C0503E" w:rsidRDefault="00963709" w:rsidP="00C0503E">
      <w:pPr>
        <w:pStyle w:val="PL"/>
      </w:pPr>
    </w:p>
    <w:p w14:paraId="136ACEFD" w14:textId="77777777" w:rsidR="00394471" w:rsidRPr="00C0503E" w:rsidRDefault="00394471" w:rsidP="00C0503E">
      <w:pPr>
        <w:pStyle w:val="PL"/>
      </w:pPr>
      <w:r w:rsidRPr="00C0503E">
        <w:t xml:space="preserve">Phy-ParametersCommon ::=            </w:t>
      </w:r>
      <w:r w:rsidRPr="00C0503E">
        <w:rPr>
          <w:color w:val="993366"/>
        </w:rPr>
        <w:t>SEQUENCE</w:t>
      </w:r>
      <w:r w:rsidRPr="00C0503E">
        <w:t xml:space="preserve"> {</w:t>
      </w:r>
    </w:p>
    <w:p w14:paraId="0393768A" w14:textId="77777777" w:rsidR="00394471" w:rsidRPr="00C0503E" w:rsidRDefault="00394471" w:rsidP="00C0503E">
      <w:pPr>
        <w:pStyle w:val="PL"/>
      </w:pPr>
      <w:r w:rsidRPr="00C0503E">
        <w:t xml:space="preserve">    csi-RS-CFRA-ForHO                   </w:t>
      </w:r>
      <w:r w:rsidRPr="00C0503E">
        <w:rPr>
          <w:color w:val="993366"/>
        </w:rPr>
        <w:t>ENUMERATED</w:t>
      </w:r>
      <w:r w:rsidRPr="00C0503E">
        <w:t xml:space="preserve"> {supported}                      </w:t>
      </w:r>
      <w:r w:rsidRPr="00C0503E">
        <w:rPr>
          <w:color w:val="993366"/>
        </w:rPr>
        <w:t>OPTIONAL</w:t>
      </w:r>
      <w:r w:rsidRPr="00C0503E">
        <w:t>,</w:t>
      </w:r>
    </w:p>
    <w:p w14:paraId="4B3734B5" w14:textId="77777777" w:rsidR="00394471" w:rsidRPr="00C0503E" w:rsidRDefault="00394471" w:rsidP="00C0503E">
      <w:pPr>
        <w:pStyle w:val="PL"/>
      </w:pPr>
      <w:r w:rsidRPr="00C0503E">
        <w:t xml:space="preserve">    dynamicPRB-BundlingDL               </w:t>
      </w:r>
      <w:r w:rsidRPr="00C0503E">
        <w:rPr>
          <w:color w:val="993366"/>
        </w:rPr>
        <w:t>ENUMERATED</w:t>
      </w:r>
      <w:r w:rsidRPr="00C0503E">
        <w:t xml:space="preserve"> {supported}                      </w:t>
      </w:r>
      <w:r w:rsidRPr="00C0503E">
        <w:rPr>
          <w:color w:val="993366"/>
        </w:rPr>
        <w:t>OPTIONAL</w:t>
      </w:r>
      <w:r w:rsidRPr="00C0503E">
        <w:t>,</w:t>
      </w:r>
    </w:p>
    <w:p w14:paraId="1FEDD82A" w14:textId="77777777" w:rsidR="00394471" w:rsidRPr="00C0503E" w:rsidRDefault="00394471" w:rsidP="00C0503E">
      <w:pPr>
        <w:pStyle w:val="PL"/>
      </w:pPr>
      <w:r w:rsidRPr="00C0503E">
        <w:t xml:space="preserve">    sp-CSI-ReportPUCCH                  </w:t>
      </w:r>
      <w:r w:rsidRPr="00C0503E">
        <w:rPr>
          <w:color w:val="993366"/>
        </w:rPr>
        <w:t>ENUMERATED</w:t>
      </w:r>
      <w:r w:rsidRPr="00C0503E">
        <w:t xml:space="preserve"> {supported}                      </w:t>
      </w:r>
      <w:r w:rsidRPr="00C0503E">
        <w:rPr>
          <w:color w:val="993366"/>
        </w:rPr>
        <w:t>OPTIONAL</w:t>
      </w:r>
      <w:r w:rsidRPr="00C0503E">
        <w:t>,</w:t>
      </w:r>
    </w:p>
    <w:p w14:paraId="028A7B4F" w14:textId="77777777" w:rsidR="00394471" w:rsidRPr="00C0503E" w:rsidRDefault="00394471" w:rsidP="00C0503E">
      <w:pPr>
        <w:pStyle w:val="PL"/>
      </w:pPr>
      <w:r w:rsidRPr="00C0503E">
        <w:t xml:space="preserve">    sp-CSI-ReportPUSCH                  </w:t>
      </w:r>
      <w:r w:rsidRPr="00C0503E">
        <w:rPr>
          <w:color w:val="993366"/>
        </w:rPr>
        <w:t>ENUMERATED</w:t>
      </w:r>
      <w:r w:rsidRPr="00C0503E">
        <w:t xml:space="preserve"> {supported}                      </w:t>
      </w:r>
      <w:r w:rsidRPr="00C0503E">
        <w:rPr>
          <w:color w:val="993366"/>
        </w:rPr>
        <w:t>OPTIONAL</w:t>
      </w:r>
      <w:r w:rsidRPr="00C0503E">
        <w:t>,</w:t>
      </w:r>
    </w:p>
    <w:p w14:paraId="15A93415" w14:textId="77777777" w:rsidR="00394471" w:rsidRPr="00C0503E" w:rsidRDefault="00394471" w:rsidP="00C0503E">
      <w:pPr>
        <w:pStyle w:val="PL"/>
      </w:pPr>
      <w:r w:rsidRPr="00C0503E">
        <w:t xml:space="preserve">    nzp-CSI-RS-IntefMgmt                </w:t>
      </w:r>
      <w:r w:rsidRPr="00C0503E">
        <w:rPr>
          <w:color w:val="993366"/>
        </w:rPr>
        <w:t>ENUMERATED</w:t>
      </w:r>
      <w:r w:rsidRPr="00C0503E">
        <w:t xml:space="preserve"> {supported}                      </w:t>
      </w:r>
      <w:r w:rsidRPr="00C0503E">
        <w:rPr>
          <w:color w:val="993366"/>
        </w:rPr>
        <w:t>OPTIONAL</w:t>
      </w:r>
      <w:r w:rsidRPr="00C0503E">
        <w:t>,</w:t>
      </w:r>
    </w:p>
    <w:p w14:paraId="173FCDD2" w14:textId="77777777" w:rsidR="00394471" w:rsidRPr="00C0503E" w:rsidRDefault="00394471" w:rsidP="00C0503E">
      <w:pPr>
        <w:pStyle w:val="PL"/>
      </w:pPr>
      <w:r w:rsidRPr="00C0503E">
        <w:lastRenderedPageBreak/>
        <w:t xml:space="preserve">    type2-SP-CSI-Feedback-LongPUCCH     </w:t>
      </w:r>
      <w:r w:rsidRPr="00C0503E">
        <w:rPr>
          <w:color w:val="993366"/>
        </w:rPr>
        <w:t>ENUMERATED</w:t>
      </w:r>
      <w:r w:rsidRPr="00C0503E">
        <w:t xml:space="preserve"> {supported}                      </w:t>
      </w:r>
      <w:r w:rsidRPr="00C0503E">
        <w:rPr>
          <w:color w:val="993366"/>
        </w:rPr>
        <w:t>OPTIONAL</w:t>
      </w:r>
      <w:r w:rsidRPr="00C0503E">
        <w:t>,</w:t>
      </w:r>
    </w:p>
    <w:p w14:paraId="05C7A0A6" w14:textId="77777777" w:rsidR="00394471" w:rsidRPr="00C0503E" w:rsidRDefault="00394471" w:rsidP="00C0503E">
      <w:pPr>
        <w:pStyle w:val="PL"/>
      </w:pPr>
      <w:r w:rsidRPr="00C0503E">
        <w:t xml:space="preserve">    precoderGranularityCORESET          </w:t>
      </w:r>
      <w:r w:rsidRPr="00C0503E">
        <w:rPr>
          <w:color w:val="993366"/>
        </w:rPr>
        <w:t>ENUMERATED</w:t>
      </w:r>
      <w:r w:rsidRPr="00C0503E">
        <w:t xml:space="preserve"> {supported}                      </w:t>
      </w:r>
      <w:r w:rsidRPr="00C0503E">
        <w:rPr>
          <w:color w:val="993366"/>
        </w:rPr>
        <w:t>OPTIONAL</w:t>
      </w:r>
      <w:r w:rsidRPr="00C0503E">
        <w:t>,</w:t>
      </w:r>
    </w:p>
    <w:p w14:paraId="566AABFD" w14:textId="77777777" w:rsidR="00394471" w:rsidRPr="00C0503E" w:rsidRDefault="00394471" w:rsidP="00C0503E">
      <w:pPr>
        <w:pStyle w:val="PL"/>
      </w:pPr>
      <w:r w:rsidRPr="00C0503E">
        <w:t xml:space="preserve">    dynamicHARQ-ACK-Codebook            </w:t>
      </w:r>
      <w:r w:rsidRPr="00C0503E">
        <w:rPr>
          <w:color w:val="993366"/>
        </w:rPr>
        <w:t>ENUMERATED</w:t>
      </w:r>
      <w:r w:rsidRPr="00C0503E">
        <w:t xml:space="preserve"> {supported}                      </w:t>
      </w:r>
      <w:r w:rsidRPr="00C0503E">
        <w:rPr>
          <w:color w:val="993366"/>
        </w:rPr>
        <w:t>OPTIONAL</w:t>
      </w:r>
      <w:r w:rsidRPr="00C0503E">
        <w:t>,</w:t>
      </w:r>
    </w:p>
    <w:p w14:paraId="5554DEC7" w14:textId="77777777" w:rsidR="00394471" w:rsidRPr="00C0503E" w:rsidRDefault="00394471" w:rsidP="00C0503E">
      <w:pPr>
        <w:pStyle w:val="PL"/>
      </w:pPr>
      <w:r w:rsidRPr="00C0503E">
        <w:t xml:space="preserve">    semiStaticHARQ-ACK-Codebook         </w:t>
      </w:r>
      <w:r w:rsidRPr="00C0503E">
        <w:rPr>
          <w:color w:val="993366"/>
        </w:rPr>
        <w:t>ENUMERATED</w:t>
      </w:r>
      <w:r w:rsidRPr="00C0503E">
        <w:t xml:space="preserve"> {supported}                      </w:t>
      </w:r>
      <w:r w:rsidRPr="00C0503E">
        <w:rPr>
          <w:color w:val="993366"/>
        </w:rPr>
        <w:t>OPTIONAL</w:t>
      </w:r>
      <w:r w:rsidRPr="00C0503E">
        <w:t>,</w:t>
      </w:r>
    </w:p>
    <w:p w14:paraId="33F35847" w14:textId="77777777" w:rsidR="00394471" w:rsidRPr="00C0503E" w:rsidRDefault="00394471" w:rsidP="00C0503E">
      <w:pPr>
        <w:pStyle w:val="PL"/>
      </w:pPr>
      <w:r w:rsidRPr="00C0503E">
        <w:t xml:space="preserve">    spatialBundlingHARQ-ACK             </w:t>
      </w:r>
      <w:r w:rsidRPr="00C0503E">
        <w:rPr>
          <w:color w:val="993366"/>
        </w:rPr>
        <w:t>ENUMERATED</w:t>
      </w:r>
      <w:r w:rsidRPr="00C0503E">
        <w:t xml:space="preserve"> {supported}                      </w:t>
      </w:r>
      <w:r w:rsidRPr="00C0503E">
        <w:rPr>
          <w:color w:val="993366"/>
        </w:rPr>
        <w:t>OPTIONAL</w:t>
      </w:r>
      <w:r w:rsidRPr="00C0503E">
        <w:t>,</w:t>
      </w:r>
    </w:p>
    <w:p w14:paraId="198E696C" w14:textId="77777777" w:rsidR="00394471" w:rsidRPr="00C0503E" w:rsidRDefault="00394471" w:rsidP="00C0503E">
      <w:pPr>
        <w:pStyle w:val="PL"/>
      </w:pPr>
      <w:r w:rsidRPr="00C0503E">
        <w:t xml:space="preserve">    dynamicBetaOffsetInd-HARQ-ACK-CSI   </w:t>
      </w:r>
      <w:r w:rsidRPr="00C0503E">
        <w:rPr>
          <w:color w:val="993366"/>
        </w:rPr>
        <w:t>ENUMERATED</w:t>
      </w:r>
      <w:r w:rsidRPr="00C0503E">
        <w:t xml:space="preserve"> {supported}                      </w:t>
      </w:r>
      <w:r w:rsidRPr="00C0503E">
        <w:rPr>
          <w:color w:val="993366"/>
        </w:rPr>
        <w:t>OPTIONAL</w:t>
      </w:r>
      <w:r w:rsidRPr="00C0503E">
        <w:t>,</w:t>
      </w:r>
    </w:p>
    <w:p w14:paraId="076F0E9B" w14:textId="77777777" w:rsidR="00394471" w:rsidRPr="00C0503E" w:rsidRDefault="00394471" w:rsidP="00C0503E">
      <w:pPr>
        <w:pStyle w:val="PL"/>
      </w:pPr>
      <w:r w:rsidRPr="00C0503E">
        <w:t xml:space="preserve">    pucch-Repetition-F1-3-4             </w:t>
      </w:r>
      <w:r w:rsidRPr="00C0503E">
        <w:rPr>
          <w:color w:val="993366"/>
        </w:rPr>
        <w:t>ENUMERATED</w:t>
      </w:r>
      <w:r w:rsidRPr="00C0503E">
        <w:t xml:space="preserve"> {supported}                      </w:t>
      </w:r>
      <w:r w:rsidRPr="00C0503E">
        <w:rPr>
          <w:color w:val="993366"/>
        </w:rPr>
        <w:t>OPTIONAL</w:t>
      </w:r>
      <w:r w:rsidRPr="00C0503E">
        <w:t>,</w:t>
      </w:r>
    </w:p>
    <w:p w14:paraId="4A9016E4" w14:textId="77777777" w:rsidR="00394471" w:rsidRPr="00C0503E" w:rsidRDefault="00394471" w:rsidP="00C0503E">
      <w:pPr>
        <w:pStyle w:val="PL"/>
      </w:pPr>
      <w:r w:rsidRPr="00C0503E">
        <w:t xml:space="preserve">    ra-Type0-PUSCH                      </w:t>
      </w:r>
      <w:r w:rsidRPr="00C0503E">
        <w:rPr>
          <w:color w:val="993366"/>
        </w:rPr>
        <w:t>ENUMERATED</w:t>
      </w:r>
      <w:r w:rsidRPr="00C0503E">
        <w:t xml:space="preserve"> {supported}                      </w:t>
      </w:r>
      <w:r w:rsidRPr="00C0503E">
        <w:rPr>
          <w:color w:val="993366"/>
        </w:rPr>
        <w:t>OPTIONAL</w:t>
      </w:r>
      <w:r w:rsidRPr="00C0503E">
        <w:t>,</w:t>
      </w:r>
    </w:p>
    <w:p w14:paraId="14CB06B7" w14:textId="77777777" w:rsidR="00394471" w:rsidRPr="00C0503E" w:rsidRDefault="00394471" w:rsidP="00C0503E">
      <w:pPr>
        <w:pStyle w:val="PL"/>
      </w:pPr>
      <w:r w:rsidRPr="00C0503E">
        <w:t xml:space="preserve">    dynamicSwitchRA-Type0-1-PDSCH       </w:t>
      </w:r>
      <w:r w:rsidRPr="00C0503E">
        <w:rPr>
          <w:color w:val="993366"/>
        </w:rPr>
        <w:t>ENUMERATED</w:t>
      </w:r>
      <w:r w:rsidRPr="00C0503E">
        <w:t xml:space="preserve"> {supported}                      </w:t>
      </w:r>
      <w:r w:rsidRPr="00C0503E">
        <w:rPr>
          <w:color w:val="993366"/>
        </w:rPr>
        <w:t>OPTIONAL</w:t>
      </w:r>
      <w:r w:rsidRPr="00C0503E">
        <w:t>,</w:t>
      </w:r>
    </w:p>
    <w:p w14:paraId="4BCD64CF" w14:textId="77777777" w:rsidR="00394471" w:rsidRPr="00C0503E" w:rsidRDefault="00394471" w:rsidP="00C0503E">
      <w:pPr>
        <w:pStyle w:val="PL"/>
      </w:pPr>
      <w:r w:rsidRPr="00C0503E">
        <w:t xml:space="preserve">    dynamicSwitchRA-Type0-1-PUSCH       </w:t>
      </w:r>
      <w:r w:rsidRPr="00C0503E">
        <w:rPr>
          <w:color w:val="993366"/>
        </w:rPr>
        <w:t>ENUMERATED</w:t>
      </w:r>
      <w:r w:rsidRPr="00C0503E">
        <w:t xml:space="preserve"> {supported}                      </w:t>
      </w:r>
      <w:r w:rsidRPr="00C0503E">
        <w:rPr>
          <w:color w:val="993366"/>
        </w:rPr>
        <w:t>OPTIONAL</w:t>
      </w:r>
      <w:r w:rsidRPr="00C0503E">
        <w:t>,</w:t>
      </w:r>
    </w:p>
    <w:p w14:paraId="21A13A3C" w14:textId="77777777" w:rsidR="00394471" w:rsidRPr="00C0503E" w:rsidRDefault="00394471" w:rsidP="00C0503E">
      <w:pPr>
        <w:pStyle w:val="PL"/>
      </w:pPr>
      <w:r w:rsidRPr="00C0503E">
        <w:t xml:space="preserve">    pdsch-MappingTypeA                  </w:t>
      </w:r>
      <w:r w:rsidRPr="00C0503E">
        <w:rPr>
          <w:color w:val="993366"/>
        </w:rPr>
        <w:t>ENUMERATED</w:t>
      </w:r>
      <w:r w:rsidRPr="00C0503E">
        <w:t xml:space="preserve"> {supported}                      </w:t>
      </w:r>
      <w:r w:rsidRPr="00C0503E">
        <w:rPr>
          <w:color w:val="993366"/>
        </w:rPr>
        <w:t>OPTIONAL</w:t>
      </w:r>
      <w:r w:rsidRPr="00C0503E">
        <w:t>,</w:t>
      </w:r>
    </w:p>
    <w:p w14:paraId="4143CBE4" w14:textId="77777777" w:rsidR="00394471" w:rsidRPr="00C0503E" w:rsidRDefault="00394471" w:rsidP="00C0503E">
      <w:pPr>
        <w:pStyle w:val="PL"/>
      </w:pPr>
      <w:r w:rsidRPr="00C0503E">
        <w:t xml:space="preserve">    pdsch-MappingTypeB                  </w:t>
      </w:r>
      <w:r w:rsidRPr="00C0503E">
        <w:rPr>
          <w:color w:val="993366"/>
        </w:rPr>
        <w:t>ENUMERATED</w:t>
      </w:r>
      <w:r w:rsidRPr="00C0503E">
        <w:t xml:space="preserve"> {supported}                      </w:t>
      </w:r>
      <w:r w:rsidRPr="00C0503E">
        <w:rPr>
          <w:color w:val="993366"/>
        </w:rPr>
        <w:t>OPTIONAL</w:t>
      </w:r>
      <w:r w:rsidRPr="00C0503E">
        <w:t>,</w:t>
      </w:r>
    </w:p>
    <w:p w14:paraId="60F1B73A" w14:textId="77777777" w:rsidR="00394471" w:rsidRPr="00C0503E" w:rsidRDefault="00394471" w:rsidP="00C0503E">
      <w:pPr>
        <w:pStyle w:val="PL"/>
      </w:pPr>
      <w:r w:rsidRPr="00C0503E">
        <w:t xml:space="preserve">    interleavingVRB-ToPRB-PDSCH         </w:t>
      </w:r>
      <w:r w:rsidRPr="00C0503E">
        <w:rPr>
          <w:color w:val="993366"/>
        </w:rPr>
        <w:t>ENUMERATED</w:t>
      </w:r>
      <w:r w:rsidRPr="00C0503E">
        <w:t xml:space="preserve"> {supported}                      </w:t>
      </w:r>
      <w:r w:rsidRPr="00C0503E">
        <w:rPr>
          <w:color w:val="993366"/>
        </w:rPr>
        <w:t>OPTIONAL</w:t>
      </w:r>
      <w:r w:rsidRPr="00C0503E">
        <w:t>,</w:t>
      </w:r>
    </w:p>
    <w:p w14:paraId="340F1E43" w14:textId="77777777" w:rsidR="00394471" w:rsidRPr="00C0503E" w:rsidRDefault="00394471" w:rsidP="00C0503E">
      <w:pPr>
        <w:pStyle w:val="PL"/>
      </w:pPr>
      <w:r w:rsidRPr="00C0503E">
        <w:t xml:space="preserve">    interSlotFreqHopping-PUSCH          </w:t>
      </w:r>
      <w:r w:rsidRPr="00C0503E">
        <w:rPr>
          <w:color w:val="993366"/>
        </w:rPr>
        <w:t>ENUMERATED</w:t>
      </w:r>
      <w:r w:rsidRPr="00C0503E">
        <w:t xml:space="preserve"> {supported}                      </w:t>
      </w:r>
      <w:r w:rsidRPr="00C0503E">
        <w:rPr>
          <w:color w:val="993366"/>
        </w:rPr>
        <w:t>OPTIONAL</w:t>
      </w:r>
      <w:r w:rsidRPr="00C0503E">
        <w:t>,</w:t>
      </w:r>
    </w:p>
    <w:p w14:paraId="4308C349" w14:textId="77777777" w:rsidR="00394471" w:rsidRPr="00C0503E" w:rsidRDefault="00394471" w:rsidP="00C0503E">
      <w:pPr>
        <w:pStyle w:val="PL"/>
      </w:pPr>
      <w:r w:rsidRPr="00C0503E">
        <w:t xml:space="preserve">    type1-PUSCH-RepetitionMultiSlots    </w:t>
      </w:r>
      <w:r w:rsidRPr="00C0503E">
        <w:rPr>
          <w:color w:val="993366"/>
        </w:rPr>
        <w:t>ENUMERATED</w:t>
      </w:r>
      <w:r w:rsidRPr="00C0503E">
        <w:t xml:space="preserve"> {supported}                      </w:t>
      </w:r>
      <w:r w:rsidRPr="00C0503E">
        <w:rPr>
          <w:color w:val="993366"/>
        </w:rPr>
        <w:t>OPTIONAL</w:t>
      </w:r>
      <w:r w:rsidRPr="00C0503E">
        <w:t>,</w:t>
      </w:r>
    </w:p>
    <w:p w14:paraId="4238A448" w14:textId="77777777" w:rsidR="00394471" w:rsidRPr="00C0503E" w:rsidRDefault="00394471" w:rsidP="00C0503E">
      <w:pPr>
        <w:pStyle w:val="PL"/>
      </w:pPr>
      <w:r w:rsidRPr="00C0503E">
        <w:t xml:space="preserve">    type2-PUSCH-RepetitionMultiSlots    </w:t>
      </w:r>
      <w:r w:rsidRPr="00C0503E">
        <w:rPr>
          <w:color w:val="993366"/>
        </w:rPr>
        <w:t>ENUMERATED</w:t>
      </w:r>
      <w:r w:rsidRPr="00C0503E">
        <w:t xml:space="preserve"> {supported}                      </w:t>
      </w:r>
      <w:r w:rsidRPr="00C0503E">
        <w:rPr>
          <w:color w:val="993366"/>
        </w:rPr>
        <w:t>OPTIONAL</w:t>
      </w:r>
      <w:r w:rsidRPr="00C0503E">
        <w:t>,</w:t>
      </w:r>
    </w:p>
    <w:p w14:paraId="1203330E" w14:textId="77777777" w:rsidR="00394471" w:rsidRPr="00C0503E" w:rsidRDefault="00394471" w:rsidP="00C0503E">
      <w:pPr>
        <w:pStyle w:val="PL"/>
      </w:pPr>
      <w:r w:rsidRPr="00C0503E">
        <w:t xml:space="preserve">    pusch-RepetitionMultiSlots          </w:t>
      </w:r>
      <w:r w:rsidRPr="00C0503E">
        <w:rPr>
          <w:color w:val="993366"/>
        </w:rPr>
        <w:t>ENUMERATED</w:t>
      </w:r>
      <w:r w:rsidRPr="00C0503E">
        <w:t xml:space="preserve"> {supported}                      </w:t>
      </w:r>
      <w:r w:rsidRPr="00C0503E">
        <w:rPr>
          <w:color w:val="993366"/>
        </w:rPr>
        <w:t>OPTIONAL</w:t>
      </w:r>
      <w:r w:rsidRPr="00C0503E">
        <w:t>,</w:t>
      </w:r>
    </w:p>
    <w:p w14:paraId="1FCA4BD9" w14:textId="77777777" w:rsidR="00394471" w:rsidRPr="00C0503E" w:rsidRDefault="00394471" w:rsidP="00C0503E">
      <w:pPr>
        <w:pStyle w:val="PL"/>
      </w:pPr>
      <w:r w:rsidRPr="00C0503E">
        <w:t xml:space="preserve">    pdsch-RepetitionMultiSlots          </w:t>
      </w:r>
      <w:r w:rsidRPr="00C0503E">
        <w:rPr>
          <w:color w:val="993366"/>
        </w:rPr>
        <w:t>ENUMERATED</w:t>
      </w:r>
      <w:r w:rsidRPr="00C0503E">
        <w:t xml:space="preserve"> {supported}                      </w:t>
      </w:r>
      <w:r w:rsidRPr="00C0503E">
        <w:rPr>
          <w:color w:val="993366"/>
        </w:rPr>
        <w:t>OPTIONAL</w:t>
      </w:r>
      <w:r w:rsidRPr="00C0503E">
        <w:t>,</w:t>
      </w:r>
    </w:p>
    <w:p w14:paraId="2ECC7A4E" w14:textId="77777777" w:rsidR="00394471" w:rsidRPr="00C0503E" w:rsidRDefault="00394471" w:rsidP="00C0503E">
      <w:pPr>
        <w:pStyle w:val="PL"/>
      </w:pPr>
      <w:r w:rsidRPr="00C0503E">
        <w:t xml:space="preserve">    downlinkSPS                         </w:t>
      </w:r>
      <w:r w:rsidRPr="00C0503E">
        <w:rPr>
          <w:color w:val="993366"/>
        </w:rPr>
        <w:t>ENUMERATED</w:t>
      </w:r>
      <w:r w:rsidRPr="00C0503E">
        <w:t xml:space="preserve"> {supported}                      </w:t>
      </w:r>
      <w:r w:rsidRPr="00C0503E">
        <w:rPr>
          <w:color w:val="993366"/>
        </w:rPr>
        <w:t>OPTIONAL</w:t>
      </w:r>
      <w:r w:rsidRPr="00C0503E">
        <w:t>,</w:t>
      </w:r>
    </w:p>
    <w:p w14:paraId="757CDE32" w14:textId="77777777" w:rsidR="00394471" w:rsidRPr="00C0503E" w:rsidRDefault="00394471" w:rsidP="00C0503E">
      <w:pPr>
        <w:pStyle w:val="PL"/>
      </w:pPr>
      <w:r w:rsidRPr="00C0503E">
        <w:t xml:space="preserve">    configuredUL-GrantType1             </w:t>
      </w:r>
      <w:r w:rsidRPr="00C0503E">
        <w:rPr>
          <w:color w:val="993366"/>
        </w:rPr>
        <w:t>ENUMERATED</w:t>
      </w:r>
      <w:r w:rsidRPr="00C0503E">
        <w:t xml:space="preserve"> {supported}                      </w:t>
      </w:r>
      <w:r w:rsidRPr="00C0503E">
        <w:rPr>
          <w:color w:val="993366"/>
        </w:rPr>
        <w:t>OPTIONAL</w:t>
      </w:r>
      <w:r w:rsidRPr="00C0503E">
        <w:t>,</w:t>
      </w:r>
    </w:p>
    <w:p w14:paraId="52651887" w14:textId="77777777" w:rsidR="00394471" w:rsidRPr="00C0503E" w:rsidRDefault="00394471" w:rsidP="00C0503E">
      <w:pPr>
        <w:pStyle w:val="PL"/>
      </w:pPr>
      <w:r w:rsidRPr="00C0503E">
        <w:t xml:space="preserve">    configuredUL-GrantType2             </w:t>
      </w:r>
      <w:r w:rsidRPr="00C0503E">
        <w:rPr>
          <w:color w:val="993366"/>
        </w:rPr>
        <w:t>ENUMERATED</w:t>
      </w:r>
      <w:r w:rsidRPr="00C0503E">
        <w:t xml:space="preserve"> {supported}                      </w:t>
      </w:r>
      <w:r w:rsidRPr="00C0503E">
        <w:rPr>
          <w:color w:val="993366"/>
        </w:rPr>
        <w:t>OPTIONAL</w:t>
      </w:r>
      <w:r w:rsidRPr="00C0503E">
        <w:t>,</w:t>
      </w:r>
    </w:p>
    <w:p w14:paraId="0B6AD055" w14:textId="77777777" w:rsidR="00394471" w:rsidRPr="00C0503E" w:rsidRDefault="00394471" w:rsidP="00C0503E">
      <w:pPr>
        <w:pStyle w:val="PL"/>
      </w:pPr>
      <w:r w:rsidRPr="00C0503E">
        <w:t xml:space="preserve">    pre-EmptIndication-DL               </w:t>
      </w:r>
      <w:r w:rsidRPr="00C0503E">
        <w:rPr>
          <w:color w:val="993366"/>
        </w:rPr>
        <w:t>ENUMERATED</w:t>
      </w:r>
      <w:r w:rsidRPr="00C0503E">
        <w:t xml:space="preserve"> {supported}                      </w:t>
      </w:r>
      <w:r w:rsidRPr="00C0503E">
        <w:rPr>
          <w:color w:val="993366"/>
        </w:rPr>
        <w:t>OPTIONAL</w:t>
      </w:r>
      <w:r w:rsidRPr="00C0503E">
        <w:t>,</w:t>
      </w:r>
    </w:p>
    <w:p w14:paraId="1BC705D4" w14:textId="77777777" w:rsidR="00394471" w:rsidRPr="00C0503E" w:rsidRDefault="00394471" w:rsidP="00C0503E">
      <w:pPr>
        <w:pStyle w:val="PL"/>
      </w:pPr>
      <w:r w:rsidRPr="00C0503E">
        <w:t xml:space="preserve">    cbg-TransIndication-DL              </w:t>
      </w:r>
      <w:r w:rsidRPr="00C0503E">
        <w:rPr>
          <w:color w:val="993366"/>
        </w:rPr>
        <w:t>ENUMERATED</w:t>
      </w:r>
      <w:r w:rsidRPr="00C0503E">
        <w:t xml:space="preserve"> {supported}                      </w:t>
      </w:r>
      <w:r w:rsidRPr="00C0503E">
        <w:rPr>
          <w:color w:val="993366"/>
        </w:rPr>
        <w:t>OPTIONAL</w:t>
      </w:r>
      <w:r w:rsidRPr="00C0503E">
        <w:t>,</w:t>
      </w:r>
    </w:p>
    <w:p w14:paraId="3D374B4A" w14:textId="77777777" w:rsidR="00394471" w:rsidRPr="00C0503E" w:rsidRDefault="00394471" w:rsidP="00C0503E">
      <w:pPr>
        <w:pStyle w:val="PL"/>
      </w:pPr>
      <w:r w:rsidRPr="00C0503E">
        <w:t xml:space="preserve">    cbg-TransIndication-UL              </w:t>
      </w:r>
      <w:r w:rsidRPr="00C0503E">
        <w:rPr>
          <w:color w:val="993366"/>
        </w:rPr>
        <w:t>ENUMERATED</w:t>
      </w:r>
      <w:r w:rsidRPr="00C0503E">
        <w:t xml:space="preserve"> {supported}                      </w:t>
      </w:r>
      <w:r w:rsidRPr="00C0503E">
        <w:rPr>
          <w:color w:val="993366"/>
        </w:rPr>
        <w:t>OPTIONAL</w:t>
      </w:r>
      <w:r w:rsidRPr="00C0503E">
        <w:t>,</w:t>
      </w:r>
    </w:p>
    <w:p w14:paraId="0D503558" w14:textId="77777777" w:rsidR="00394471" w:rsidRPr="00C0503E" w:rsidRDefault="00394471" w:rsidP="00C0503E">
      <w:pPr>
        <w:pStyle w:val="PL"/>
      </w:pPr>
      <w:r w:rsidRPr="00C0503E">
        <w:t xml:space="preserve">    cbg-FlushIndication-DL              </w:t>
      </w:r>
      <w:r w:rsidRPr="00C0503E">
        <w:rPr>
          <w:color w:val="993366"/>
        </w:rPr>
        <w:t>ENUMERATED</w:t>
      </w:r>
      <w:r w:rsidRPr="00C0503E">
        <w:t xml:space="preserve"> {supported}                      </w:t>
      </w:r>
      <w:r w:rsidRPr="00C0503E">
        <w:rPr>
          <w:color w:val="993366"/>
        </w:rPr>
        <w:t>OPTIONAL</w:t>
      </w:r>
      <w:r w:rsidRPr="00C0503E">
        <w:t>,</w:t>
      </w:r>
    </w:p>
    <w:p w14:paraId="591B342E" w14:textId="77777777" w:rsidR="00394471" w:rsidRPr="00C0503E" w:rsidRDefault="00394471" w:rsidP="00C0503E">
      <w:pPr>
        <w:pStyle w:val="PL"/>
      </w:pPr>
      <w:r w:rsidRPr="00C0503E">
        <w:t xml:space="preserve">    dynamicHARQ-ACK-CodeB-CBG-Retx-DL   </w:t>
      </w:r>
      <w:r w:rsidRPr="00C0503E">
        <w:rPr>
          <w:color w:val="993366"/>
        </w:rPr>
        <w:t>ENUMERATED</w:t>
      </w:r>
      <w:r w:rsidRPr="00C0503E">
        <w:t xml:space="preserve"> {supported}                      </w:t>
      </w:r>
      <w:r w:rsidRPr="00C0503E">
        <w:rPr>
          <w:color w:val="993366"/>
        </w:rPr>
        <w:t>OPTIONAL</w:t>
      </w:r>
      <w:r w:rsidRPr="00C0503E">
        <w:t>,</w:t>
      </w:r>
    </w:p>
    <w:p w14:paraId="03AD9FEE" w14:textId="77777777" w:rsidR="00394471" w:rsidRPr="00C0503E" w:rsidRDefault="00394471" w:rsidP="00C0503E">
      <w:pPr>
        <w:pStyle w:val="PL"/>
      </w:pPr>
      <w:r w:rsidRPr="00C0503E">
        <w:t xml:space="preserve">    rateMatchingResrcSetSemi-Static     </w:t>
      </w:r>
      <w:r w:rsidRPr="00C0503E">
        <w:rPr>
          <w:color w:val="993366"/>
        </w:rPr>
        <w:t>ENUMERATED</w:t>
      </w:r>
      <w:r w:rsidRPr="00C0503E">
        <w:t xml:space="preserve"> {supported}                      </w:t>
      </w:r>
      <w:r w:rsidRPr="00C0503E">
        <w:rPr>
          <w:color w:val="993366"/>
        </w:rPr>
        <w:t>OPTIONAL</w:t>
      </w:r>
      <w:r w:rsidRPr="00C0503E">
        <w:t>,</w:t>
      </w:r>
    </w:p>
    <w:p w14:paraId="36DD316C" w14:textId="77777777" w:rsidR="00394471" w:rsidRPr="00C0503E" w:rsidRDefault="00394471" w:rsidP="00C0503E">
      <w:pPr>
        <w:pStyle w:val="PL"/>
      </w:pPr>
      <w:r w:rsidRPr="00C0503E">
        <w:t xml:space="preserve">    rateMatchingResrcSetDynamic         </w:t>
      </w:r>
      <w:r w:rsidRPr="00C0503E">
        <w:rPr>
          <w:color w:val="993366"/>
        </w:rPr>
        <w:t>ENUMERATED</w:t>
      </w:r>
      <w:r w:rsidRPr="00C0503E">
        <w:t xml:space="preserve"> {supported}                      </w:t>
      </w:r>
      <w:r w:rsidRPr="00C0503E">
        <w:rPr>
          <w:color w:val="993366"/>
        </w:rPr>
        <w:t>OPTIONAL</w:t>
      </w:r>
      <w:r w:rsidRPr="00C0503E">
        <w:t>,</w:t>
      </w:r>
    </w:p>
    <w:p w14:paraId="5EBDCC68" w14:textId="77777777" w:rsidR="00394471" w:rsidRPr="00C0503E" w:rsidRDefault="00394471" w:rsidP="00C0503E">
      <w:pPr>
        <w:pStyle w:val="PL"/>
      </w:pPr>
      <w:r w:rsidRPr="00C0503E">
        <w:t xml:space="preserve">    bwp-SwitchingDelay                  </w:t>
      </w:r>
      <w:r w:rsidRPr="00C0503E">
        <w:rPr>
          <w:color w:val="993366"/>
        </w:rPr>
        <w:t>ENUMERATED</w:t>
      </w:r>
      <w:r w:rsidRPr="00C0503E">
        <w:t xml:space="preserve"> {type1, type2}                   </w:t>
      </w:r>
      <w:r w:rsidRPr="00C0503E">
        <w:rPr>
          <w:color w:val="993366"/>
        </w:rPr>
        <w:t>OPTIONAL</w:t>
      </w:r>
      <w:r w:rsidRPr="00C0503E">
        <w:t>,</w:t>
      </w:r>
    </w:p>
    <w:p w14:paraId="32579942" w14:textId="77777777" w:rsidR="00394471" w:rsidRPr="00C0503E" w:rsidRDefault="00394471" w:rsidP="00C0503E">
      <w:pPr>
        <w:pStyle w:val="PL"/>
      </w:pPr>
      <w:r w:rsidRPr="00C0503E">
        <w:t xml:space="preserve">    ...,</w:t>
      </w:r>
    </w:p>
    <w:p w14:paraId="659F4CE5" w14:textId="77777777" w:rsidR="00394471" w:rsidRPr="00C0503E" w:rsidRDefault="00394471" w:rsidP="00C0503E">
      <w:pPr>
        <w:pStyle w:val="PL"/>
      </w:pPr>
      <w:r w:rsidRPr="00C0503E">
        <w:t xml:space="preserve">    [[</w:t>
      </w:r>
    </w:p>
    <w:p w14:paraId="2B55D7D1"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p>
    <w:p w14:paraId="1745329D" w14:textId="77777777" w:rsidR="00394471" w:rsidRPr="00C0503E" w:rsidRDefault="00394471" w:rsidP="00C0503E">
      <w:pPr>
        <w:pStyle w:val="PL"/>
      </w:pPr>
      <w:r w:rsidRPr="00C0503E">
        <w:t xml:space="preserve">    ]],</w:t>
      </w:r>
    </w:p>
    <w:p w14:paraId="54B361AA" w14:textId="77777777" w:rsidR="00394471" w:rsidRPr="00C0503E" w:rsidRDefault="00394471" w:rsidP="00C0503E">
      <w:pPr>
        <w:pStyle w:val="PL"/>
      </w:pPr>
      <w:r w:rsidRPr="00C0503E">
        <w:t xml:space="preserve">    [[</w:t>
      </w:r>
    </w:p>
    <w:p w14:paraId="00B68C2E" w14:textId="77777777" w:rsidR="00394471" w:rsidRPr="00C0503E" w:rsidRDefault="00394471" w:rsidP="00C0503E">
      <w:pPr>
        <w:pStyle w:val="PL"/>
      </w:pPr>
      <w:r w:rsidRPr="00C0503E">
        <w:t xml:space="preserve">    maxNumberSearchSpaces               </w:t>
      </w:r>
      <w:r w:rsidRPr="00C0503E">
        <w:rPr>
          <w:color w:val="993366"/>
        </w:rPr>
        <w:t>ENUMERATED</w:t>
      </w:r>
      <w:r w:rsidRPr="00C0503E">
        <w:t xml:space="preserve"> {n10}                            </w:t>
      </w:r>
      <w:r w:rsidRPr="00C0503E">
        <w:rPr>
          <w:color w:val="993366"/>
        </w:rPr>
        <w:t>OPTIONAL</w:t>
      </w:r>
      <w:r w:rsidRPr="00C0503E">
        <w:t>,</w:t>
      </w:r>
    </w:p>
    <w:p w14:paraId="762C76E2" w14:textId="77777777" w:rsidR="00394471" w:rsidRPr="00C0503E" w:rsidRDefault="00394471" w:rsidP="00C0503E">
      <w:pPr>
        <w:pStyle w:val="PL"/>
      </w:pPr>
      <w:r w:rsidRPr="00C0503E">
        <w:t xml:space="preserve">    rateMatchingCtrlResrcSetDynamic     </w:t>
      </w:r>
      <w:r w:rsidRPr="00C0503E">
        <w:rPr>
          <w:color w:val="993366"/>
        </w:rPr>
        <w:t>ENUMERATED</w:t>
      </w:r>
      <w:r w:rsidRPr="00C0503E">
        <w:t xml:space="preserve"> {supported}                      </w:t>
      </w:r>
      <w:r w:rsidRPr="00C0503E">
        <w:rPr>
          <w:color w:val="993366"/>
        </w:rPr>
        <w:t>OPTIONAL</w:t>
      </w:r>
      <w:r w:rsidRPr="00C0503E">
        <w:t>,</w:t>
      </w:r>
    </w:p>
    <w:p w14:paraId="22D9A275" w14:textId="77777777" w:rsidR="00394471" w:rsidRPr="00C0503E" w:rsidRDefault="00394471" w:rsidP="00C0503E">
      <w:pPr>
        <w:pStyle w:val="PL"/>
      </w:pPr>
      <w:r w:rsidRPr="00C0503E">
        <w:t xml:space="preserve">    maxLayersMIMO-Indication            </w:t>
      </w:r>
      <w:r w:rsidRPr="00C0503E">
        <w:rPr>
          <w:color w:val="993366"/>
        </w:rPr>
        <w:t>ENUMERATED</w:t>
      </w:r>
      <w:r w:rsidRPr="00C0503E">
        <w:t xml:space="preserve"> {supported}                      </w:t>
      </w:r>
      <w:r w:rsidRPr="00C0503E">
        <w:rPr>
          <w:color w:val="993366"/>
        </w:rPr>
        <w:t>OPTIONAL</w:t>
      </w:r>
    </w:p>
    <w:p w14:paraId="123A262B" w14:textId="77777777" w:rsidR="00394471" w:rsidRPr="00C0503E" w:rsidRDefault="00394471" w:rsidP="00C0503E">
      <w:pPr>
        <w:pStyle w:val="PL"/>
      </w:pPr>
      <w:r w:rsidRPr="00C0503E">
        <w:t xml:space="preserve">    ]],</w:t>
      </w:r>
    </w:p>
    <w:p w14:paraId="5BD6F3EB" w14:textId="77777777" w:rsidR="00394471" w:rsidRPr="00C0503E" w:rsidRDefault="00394471" w:rsidP="00C0503E">
      <w:pPr>
        <w:pStyle w:val="PL"/>
      </w:pPr>
      <w:r w:rsidRPr="00C0503E">
        <w:t xml:space="preserve">    [[</w:t>
      </w:r>
    </w:p>
    <w:p w14:paraId="60587654" w14:textId="77777777" w:rsidR="00394471" w:rsidRPr="00C0503E" w:rsidRDefault="00394471" w:rsidP="00C0503E">
      <w:pPr>
        <w:pStyle w:val="PL"/>
      </w:pPr>
      <w:r w:rsidRPr="00C0503E">
        <w:t xml:space="preserve">    spCellPlacement                             CarrierAggregationVariant           </w:t>
      </w:r>
      <w:r w:rsidRPr="00C0503E">
        <w:rPr>
          <w:color w:val="993366"/>
        </w:rPr>
        <w:t>OPTIONAL</w:t>
      </w:r>
    </w:p>
    <w:p w14:paraId="3CC06D4D" w14:textId="77777777" w:rsidR="00394471" w:rsidRPr="00C0503E" w:rsidRDefault="00394471" w:rsidP="00C0503E">
      <w:pPr>
        <w:pStyle w:val="PL"/>
      </w:pPr>
      <w:r w:rsidRPr="00C0503E">
        <w:t xml:space="preserve">    ]],</w:t>
      </w:r>
    </w:p>
    <w:p w14:paraId="3D2DF552" w14:textId="77777777" w:rsidR="00394471" w:rsidRPr="00C0503E" w:rsidRDefault="00394471" w:rsidP="00C0503E">
      <w:pPr>
        <w:pStyle w:val="PL"/>
      </w:pPr>
      <w:r w:rsidRPr="00C0503E">
        <w:t xml:space="preserve">    [[</w:t>
      </w:r>
    </w:p>
    <w:p w14:paraId="2729162B" w14:textId="77777777" w:rsidR="00394471" w:rsidRPr="00C0503E" w:rsidRDefault="00394471" w:rsidP="00C0503E">
      <w:pPr>
        <w:pStyle w:val="PL"/>
        <w:rPr>
          <w:color w:val="808080"/>
        </w:rPr>
      </w:pPr>
      <w:r w:rsidRPr="00C0503E">
        <w:t xml:space="preserve">    </w:t>
      </w:r>
      <w:r w:rsidRPr="00C0503E">
        <w:rPr>
          <w:color w:val="808080"/>
        </w:rPr>
        <w:t>-- R1 9-1: Basic channel structure and procedure of 2-step RACH</w:t>
      </w:r>
    </w:p>
    <w:p w14:paraId="6E443F1E" w14:textId="77777777" w:rsidR="00394471" w:rsidRPr="00C0503E" w:rsidRDefault="00394471" w:rsidP="00C0503E">
      <w:pPr>
        <w:pStyle w:val="PL"/>
      </w:pPr>
      <w:r w:rsidRPr="00C0503E">
        <w:t xml:space="preserve">    twoStepRACH-r16                             </w:t>
      </w:r>
      <w:r w:rsidRPr="00C0503E">
        <w:rPr>
          <w:color w:val="993366"/>
        </w:rPr>
        <w:t>ENUMERATED</w:t>
      </w:r>
      <w:r w:rsidRPr="00C0503E">
        <w:t xml:space="preserve"> {supported}              </w:t>
      </w:r>
      <w:r w:rsidRPr="00C0503E">
        <w:rPr>
          <w:color w:val="993366"/>
        </w:rPr>
        <w:t>OPTIONAL</w:t>
      </w:r>
      <w:r w:rsidRPr="00C0503E">
        <w:t>,</w:t>
      </w:r>
    </w:p>
    <w:p w14:paraId="4B365763" w14:textId="77777777" w:rsidR="00394471" w:rsidRPr="00C0503E" w:rsidRDefault="00394471" w:rsidP="00C0503E">
      <w:pPr>
        <w:pStyle w:val="PL"/>
        <w:rPr>
          <w:color w:val="808080"/>
        </w:rPr>
      </w:pPr>
      <w:r w:rsidRPr="00C0503E">
        <w:t xml:space="preserve">    </w:t>
      </w:r>
      <w:r w:rsidRPr="00C0503E">
        <w:rPr>
          <w:color w:val="808080"/>
        </w:rPr>
        <w:t>-- R1 11-1: Monitoring DCI format 1_2 and DCI format 0_2</w:t>
      </w:r>
    </w:p>
    <w:p w14:paraId="7EC3439B" w14:textId="77777777" w:rsidR="00394471" w:rsidRPr="00C0503E" w:rsidRDefault="00394471" w:rsidP="00C0503E">
      <w:pPr>
        <w:pStyle w:val="PL"/>
      </w:pPr>
      <w:r w:rsidRPr="00C0503E">
        <w:t xml:space="preserve">    dci-Format1-2And0-2-r16                     </w:t>
      </w:r>
      <w:r w:rsidRPr="00C0503E">
        <w:rPr>
          <w:color w:val="993366"/>
        </w:rPr>
        <w:t>ENUMERATED</w:t>
      </w:r>
      <w:r w:rsidRPr="00C0503E">
        <w:t xml:space="preserve"> {supported}              </w:t>
      </w:r>
      <w:r w:rsidRPr="00C0503E">
        <w:rPr>
          <w:color w:val="993366"/>
        </w:rPr>
        <w:t>OPTIONAL</w:t>
      </w:r>
      <w:r w:rsidRPr="00C0503E">
        <w:t>,</w:t>
      </w:r>
    </w:p>
    <w:p w14:paraId="24059EED" w14:textId="77777777" w:rsidR="00394471" w:rsidRPr="00C0503E" w:rsidRDefault="00394471" w:rsidP="00C0503E">
      <w:pPr>
        <w:pStyle w:val="PL"/>
        <w:rPr>
          <w:color w:val="808080"/>
        </w:rPr>
      </w:pPr>
      <w:r w:rsidRPr="00C0503E">
        <w:t xml:space="preserve">    </w:t>
      </w:r>
      <w:r w:rsidRPr="00C0503E">
        <w:rPr>
          <w:color w:val="808080"/>
        </w:rPr>
        <w:t>-- R1 11-1a: Monitoring both DCI format 0_1/1_1 and DCI format 0_2/1_2 in the same search space</w:t>
      </w:r>
    </w:p>
    <w:p w14:paraId="06AEA944" w14:textId="77777777" w:rsidR="00394471" w:rsidRPr="00C0503E" w:rsidRDefault="00394471" w:rsidP="00C0503E">
      <w:pPr>
        <w:pStyle w:val="PL"/>
      </w:pPr>
      <w:r w:rsidRPr="00C0503E">
        <w:t xml:space="preserve">    monitoringDCI-SameSearchSpace-r16           </w:t>
      </w:r>
      <w:r w:rsidRPr="00C0503E">
        <w:rPr>
          <w:color w:val="993366"/>
        </w:rPr>
        <w:t>ENUMERATED</w:t>
      </w:r>
      <w:r w:rsidRPr="00C0503E">
        <w:t xml:space="preserve"> {supported}              </w:t>
      </w:r>
      <w:r w:rsidRPr="00C0503E">
        <w:rPr>
          <w:color w:val="993366"/>
        </w:rPr>
        <w:t>OPTIONAL</w:t>
      </w:r>
      <w:r w:rsidRPr="00C0503E">
        <w:t>,</w:t>
      </w:r>
    </w:p>
    <w:p w14:paraId="75A04DE5" w14:textId="77777777" w:rsidR="00394471" w:rsidRPr="00C0503E" w:rsidRDefault="00394471" w:rsidP="00C0503E">
      <w:pPr>
        <w:pStyle w:val="PL"/>
        <w:rPr>
          <w:color w:val="808080"/>
        </w:rPr>
      </w:pPr>
      <w:r w:rsidRPr="00C0503E">
        <w:t xml:space="preserve">    </w:t>
      </w:r>
      <w:r w:rsidRPr="00C0503E">
        <w:rPr>
          <w:color w:val="808080"/>
        </w:rPr>
        <w:t>-- R1 11-10: Type 2 configured grant release by DCI format 0_1</w:t>
      </w:r>
    </w:p>
    <w:p w14:paraId="21D9533D" w14:textId="77777777" w:rsidR="00394471" w:rsidRPr="00C0503E" w:rsidRDefault="00394471" w:rsidP="00C0503E">
      <w:pPr>
        <w:pStyle w:val="PL"/>
      </w:pPr>
      <w:r w:rsidRPr="00C0503E">
        <w:t xml:space="preserve">    type2-CG-ReleaseDCI-0-1-r16                 </w:t>
      </w:r>
      <w:r w:rsidRPr="00C0503E">
        <w:rPr>
          <w:color w:val="993366"/>
        </w:rPr>
        <w:t>ENUMERATED</w:t>
      </w:r>
      <w:r w:rsidRPr="00C0503E">
        <w:t xml:space="preserve"> {supported}              </w:t>
      </w:r>
      <w:r w:rsidRPr="00C0503E">
        <w:rPr>
          <w:color w:val="993366"/>
        </w:rPr>
        <w:t>OPTIONAL</w:t>
      </w:r>
      <w:r w:rsidRPr="00C0503E">
        <w:t>,</w:t>
      </w:r>
    </w:p>
    <w:p w14:paraId="295B072E" w14:textId="77777777" w:rsidR="00394471" w:rsidRPr="00C0503E" w:rsidRDefault="00394471" w:rsidP="00C0503E">
      <w:pPr>
        <w:pStyle w:val="PL"/>
        <w:rPr>
          <w:color w:val="808080"/>
        </w:rPr>
      </w:pPr>
      <w:r w:rsidRPr="00C0503E">
        <w:t xml:space="preserve">    </w:t>
      </w:r>
      <w:r w:rsidRPr="00C0503E">
        <w:rPr>
          <w:color w:val="808080"/>
        </w:rPr>
        <w:t>-- R1 11-11: Type 2 configured grant release by DCI format 0_2</w:t>
      </w:r>
    </w:p>
    <w:p w14:paraId="242F3625" w14:textId="77777777" w:rsidR="00394471" w:rsidRPr="00C0503E" w:rsidRDefault="00394471" w:rsidP="00C0503E">
      <w:pPr>
        <w:pStyle w:val="PL"/>
      </w:pPr>
      <w:r w:rsidRPr="00C0503E">
        <w:lastRenderedPageBreak/>
        <w:t xml:space="preserve">    type2-CG-ReleaseDCI-0-2-r16                 </w:t>
      </w:r>
      <w:r w:rsidRPr="00C0503E">
        <w:rPr>
          <w:color w:val="993366"/>
        </w:rPr>
        <w:t>ENUMERATED</w:t>
      </w:r>
      <w:r w:rsidRPr="00C0503E">
        <w:t xml:space="preserve"> {supported}              </w:t>
      </w:r>
      <w:r w:rsidRPr="00C0503E">
        <w:rPr>
          <w:color w:val="993366"/>
        </w:rPr>
        <w:t>OPTIONAL</w:t>
      </w:r>
      <w:r w:rsidRPr="00C0503E">
        <w:t>,</w:t>
      </w:r>
    </w:p>
    <w:p w14:paraId="423CF964" w14:textId="77777777" w:rsidR="00394471" w:rsidRPr="00C0503E" w:rsidRDefault="00394471" w:rsidP="00C0503E">
      <w:pPr>
        <w:pStyle w:val="PL"/>
        <w:rPr>
          <w:color w:val="808080"/>
        </w:rPr>
      </w:pPr>
      <w:r w:rsidRPr="00C0503E">
        <w:t xml:space="preserve">    </w:t>
      </w:r>
      <w:r w:rsidRPr="00C0503E">
        <w:rPr>
          <w:color w:val="808080"/>
        </w:rPr>
        <w:t>-- R1 12-3: SPS release by DCI format 1_1</w:t>
      </w:r>
    </w:p>
    <w:p w14:paraId="383843E6" w14:textId="77777777" w:rsidR="00394471" w:rsidRPr="00C0503E" w:rsidRDefault="00394471" w:rsidP="00C0503E">
      <w:pPr>
        <w:pStyle w:val="PL"/>
      </w:pPr>
      <w:r w:rsidRPr="00C0503E">
        <w:t xml:space="preserve">    sps-ReleaseDCI-1-1-r16                      </w:t>
      </w:r>
      <w:r w:rsidRPr="00C0503E">
        <w:rPr>
          <w:color w:val="993366"/>
        </w:rPr>
        <w:t>ENUMERATED</w:t>
      </w:r>
      <w:r w:rsidRPr="00C0503E">
        <w:t xml:space="preserve"> {supported}              </w:t>
      </w:r>
      <w:r w:rsidRPr="00C0503E">
        <w:rPr>
          <w:color w:val="993366"/>
        </w:rPr>
        <w:t>OPTIONAL</w:t>
      </w:r>
      <w:r w:rsidRPr="00C0503E">
        <w:t>,</w:t>
      </w:r>
    </w:p>
    <w:p w14:paraId="6191AED6" w14:textId="77777777" w:rsidR="00394471" w:rsidRPr="00C0503E" w:rsidRDefault="00394471" w:rsidP="00C0503E">
      <w:pPr>
        <w:pStyle w:val="PL"/>
        <w:rPr>
          <w:color w:val="808080"/>
        </w:rPr>
      </w:pPr>
      <w:r w:rsidRPr="00C0503E">
        <w:t xml:space="preserve">    </w:t>
      </w:r>
      <w:r w:rsidRPr="00C0503E">
        <w:rPr>
          <w:color w:val="808080"/>
        </w:rPr>
        <w:t>-- R1 12-3a: SPS release by DCI format 1_2</w:t>
      </w:r>
    </w:p>
    <w:p w14:paraId="2CED313E" w14:textId="77777777" w:rsidR="00394471" w:rsidRPr="00C0503E" w:rsidRDefault="00394471" w:rsidP="00C0503E">
      <w:pPr>
        <w:pStyle w:val="PL"/>
      </w:pPr>
      <w:r w:rsidRPr="00C0503E">
        <w:t xml:space="preserve">    sps-ReleaseDCI-1-2-r16                      </w:t>
      </w:r>
      <w:r w:rsidRPr="00C0503E">
        <w:rPr>
          <w:color w:val="993366"/>
        </w:rPr>
        <w:t>ENUMERATED</w:t>
      </w:r>
      <w:r w:rsidRPr="00C0503E">
        <w:t xml:space="preserve"> {supported}              </w:t>
      </w:r>
      <w:r w:rsidRPr="00C0503E">
        <w:rPr>
          <w:color w:val="993366"/>
        </w:rPr>
        <w:t>OPTIONAL</w:t>
      </w:r>
      <w:r w:rsidRPr="00C0503E">
        <w:t>,</w:t>
      </w:r>
    </w:p>
    <w:p w14:paraId="2286E7C6" w14:textId="77777777" w:rsidR="00394471" w:rsidRPr="00C0503E" w:rsidRDefault="00394471" w:rsidP="00C0503E">
      <w:pPr>
        <w:pStyle w:val="PL"/>
        <w:rPr>
          <w:color w:val="808080"/>
        </w:rPr>
      </w:pPr>
      <w:r w:rsidRPr="00C0503E">
        <w:t xml:space="preserve">    </w:t>
      </w:r>
      <w:r w:rsidRPr="00C0503E">
        <w:rPr>
          <w:color w:val="808080"/>
        </w:rPr>
        <w:t>-- R1 14-8: CSI trigger states containing non-active BWP</w:t>
      </w:r>
    </w:p>
    <w:p w14:paraId="2C765F03" w14:textId="77777777" w:rsidR="00394471" w:rsidRPr="00C0503E" w:rsidRDefault="00394471" w:rsidP="00C0503E">
      <w:pPr>
        <w:pStyle w:val="PL"/>
      </w:pPr>
      <w:r w:rsidRPr="00C0503E">
        <w:t xml:space="preserve">    csi-TriggerStateNon-ActiveBWP-r16           </w:t>
      </w:r>
      <w:r w:rsidRPr="00C0503E">
        <w:rPr>
          <w:color w:val="993366"/>
        </w:rPr>
        <w:t>ENUMERATED</w:t>
      </w:r>
      <w:r w:rsidRPr="00C0503E">
        <w:t xml:space="preserve"> {supported}              </w:t>
      </w:r>
      <w:r w:rsidRPr="00C0503E">
        <w:rPr>
          <w:color w:val="993366"/>
        </w:rPr>
        <w:t>OPTIONAL</w:t>
      </w:r>
      <w:r w:rsidRPr="00C0503E">
        <w:t>,</w:t>
      </w:r>
    </w:p>
    <w:p w14:paraId="5427C5E3" w14:textId="77777777" w:rsidR="00394471" w:rsidRPr="00C0503E" w:rsidRDefault="00394471" w:rsidP="00C0503E">
      <w:pPr>
        <w:pStyle w:val="PL"/>
        <w:rPr>
          <w:color w:val="808080"/>
        </w:rPr>
      </w:pPr>
      <w:r w:rsidRPr="00C0503E">
        <w:t xml:space="preserve">    </w:t>
      </w:r>
      <w:r w:rsidRPr="00C0503E">
        <w:rPr>
          <w:color w:val="808080"/>
        </w:rPr>
        <w:t xml:space="preserve">-- R1 20-2: </w:t>
      </w:r>
      <w:r w:rsidRPr="00C0503E">
        <w:rPr>
          <w:rFonts w:eastAsia="SimSun"/>
          <w:color w:val="808080"/>
        </w:rPr>
        <w:t>Support up to 4 SMTCs configured for an IAB node MT per frequency location, including IAB-specific SMTC window periodicities</w:t>
      </w:r>
    </w:p>
    <w:p w14:paraId="14DF8077" w14:textId="33D52E15" w:rsidR="00394471" w:rsidRPr="00C0503E" w:rsidRDefault="00394471" w:rsidP="00C0503E">
      <w:pPr>
        <w:pStyle w:val="PL"/>
      </w:pPr>
      <w:r w:rsidRPr="00C0503E">
        <w:t xml:space="preserve">    sep</w:t>
      </w:r>
      <w:r w:rsidR="00215224" w:rsidRPr="00C0503E">
        <w:t>a</w:t>
      </w:r>
      <w:r w:rsidRPr="00C0503E">
        <w:t xml:space="preserve">rateSMTC-InterIAB-Support-r16           </w:t>
      </w:r>
      <w:r w:rsidRPr="00C0503E">
        <w:rPr>
          <w:color w:val="993366"/>
        </w:rPr>
        <w:t>ENUMERATED</w:t>
      </w:r>
      <w:r w:rsidRPr="00C0503E">
        <w:t xml:space="preserve"> {supported}              </w:t>
      </w:r>
      <w:r w:rsidRPr="00C0503E">
        <w:rPr>
          <w:color w:val="993366"/>
        </w:rPr>
        <w:t>OPTIONAL</w:t>
      </w:r>
      <w:r w:rsidRPr="00C0503E">
        <w:t>,</w:t>
      </w:r>
    </w:p>
    <w:p w14:paraId="5D501764" w14:textId="77777777" w:rsidR="00394471" w:rsidRPr="00C0503E" w:rsidRDefault="00394471" w:rsidP="00C0503E">
      <w:pPr>
        <w:pStyle w:val="PL"/>
        <w:rPr>
          <w:color w:val="808080"/>
        </w:rPr>
      </w:pPr>
      <w:r w:rsidRPr="00C0503E">
        <w:t xml:space="preserve">    </w:t>
      </w:r>
      <w:r w:rsidRPr="00C0503E">
        <w:rPr>
          <w:color w:val="808080"/>
        </w:rPr>
        <w:t xml:space="preserve">-- R1 20-3: </w:t>
      </w:r>
      <w:r w:rsidRPr="00C0503E">
        <w:rPr>
          <w:rFonts w:eastAsia="SimSun"/>
          <w:color w:val="808080"/>
        </w:rPr>
        <w:t>Support RACH configuration separately from the RACH configuration for UE access, including new IAB-specific offset and scaling factors</w:t>
      </w:r>
    </w:p>
    <w:p w14:paraId="649E4013" w14:textId="1455A8E2" w:rsidR="00394471" w:rsidRPr="00C0503E" w:rsidRDefault="00394471" w:rsidP="00C0503E">
      <w:pPr>
        <w:pStyle w:val="PL"/>
      </w:pPr>
      <w:r w:rsidRPr="00C0503E">
        <w:t xml:space="preserve">    sep</w:t>
      </w:r>
      <w:r w:rsidR="00215224" w:rsidRPr="00C0503E">
        <w:t>a</w:t>
      </w:r>
      <w:r w:rsidRPr="00C0503E">
        <w:t xml:space="preserve">rateRACH-IAB-Support-r16                </w:t>
      </w:r>
      <w:r w:rsidRPr="00C0503E">
        <w:rPr>
          <w:color w:val="993366"/>
        </w:rPr>
        <w:t>ENUMERATED</w:t>
      </w:r>
      <w:r w:rsidRPr="00C0503E">
        <w:t xml:space="preserve"> {supported}              </w:t>
      </w:r>
      <w:r w:rsidRPr="00C0503E">
        <w:rPr>
          <w:color w:val="993366"/>
        </w:rPr>
        <w:t>OPTIONAL</w:t>
      </w:r>
      <w:r w:rsidRPr="00C0503E">
        <w:t>,</w:t>
      </w:r>
    </w:p>
    <w:p w14:paraId="260D168F" w14:textId="77777777" w:rsidR="00394471" w:rsidRPr="00C0503E" w:rsidRDefault="00394471" w:rsidP="00C0503E">
      <w:pPr>
        <w:pStyle w:val="PL"/>
        <w:rPr>
          <w:color w:val="808080"/>
        </w:rPr>
      </w:pPr>
      <w:r w:rsidRPr="00C0503E">
        <w:t xml:space="preserve">    </w:t>
      </w:r>
      <w:r w:rsidRPr="00C0503E">
        <w:rPr>
          <w:color w:val="808080"/>
        </w:rPr>
        <w:t xml:space="preserve">-- R1 20-5a: </w:t>
      </w:r>
      <w:r w:rsidRPr="00C0503E">
        <w:rPr>
          <w:rFonts w:eastAsia="SimSun"/>
          <w:color w:val="808080"/>
        </w:rPr>
        <w:t>Support semi-static configuration/indication of UL-Flexible-DL slot formats for IAB-MT resources</w:t>
      </w:r>
    </w:p>
    <w:p w14:paraId="5F2736E0" w14:textId="77777777" w:rsidR="00394471" w:rsidRPr="00C0503E" w:rsidRDefault="00394471" w:rsidP="00C0503E">
      <w:pPr>
        <w:pStyle w:val="PL"/>
      </w:pPr>
      <w:r w:rsidRPr="00C0503E">
        <w:t xml:space="preserve">    </w:t>
      </w:r>
      <w:r w:rsidRPr="00C0503E">
        <w:rPr>
          <w:rFonts w:eastAsia="SimSun"/>
        </w:rPr>
        <w:t>ul-flexibleDL-SlotFormatSemiStatic-IAB-r16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7E7121C9" w14:textId="77777777" w:rsidR="00394471" w:rsidRPr="00C0503E" w:rsidRDefault="00394471" w:rsidP="00C0503E">
      <w:pPr>
        <w:pStyle w:val="PL"/>
        <w:rPr>
          <w:color w:val="808080"/>
        </w:rPr>
      </w:pPr>
      <w:r w:rsidRPr="00C0503E">
        <w:t xml:space="preserve">    </w:t>
      </w:r>
      <w:r w:rsidRPr="00C0503E">
        <w:rPr>
          <w:color w:val="808080"/>
        </w:rPr>
        <w:t xml:space="preserve">-- R1 20-5b: </w:t>
      </w:r>
      <w:r w:rsidRPr="00C0503E">
        <w:rPr>
          <w:rFonts w:eastAsia="SimSun"/>
          <w:color w:val="808080"/>
        </w:rPr>
        <w:t>Support dynamic indication of UL-Flexible-DL slot formats for IAB-MT resources</w:t>
      </w:r>
    </w:p>
    <w:p w14:paraId="552A2A3C" w14:textId="77777777" w:rsidR="00394471" w:rsidRPr="00C0503E" w:rsidRDefault="00394471" w:rsidP="00C0503E">
      <w:pPr>
        <w:pStyle w:val="PL"/>
      </w:pPr>
      <w:r w:rsidRPr="00C0503E">
        <w:t xml:space="preserve">    </w:t>
      </w:r>
      <w:r w:rsidRPr="00C0503E">
        <w:rPr>
          <w:rFonts w:eastAsia="SimSun"/>
        </w:rPr>
        <w:t>ul-flexibleDL-SlotFormatDynamics-IAB-r16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4DA31058" w14:textId="77777777" w:rsidR="00394471" w:rsidRPr="00C0503E" w:rsidRDefault="00394471" w:rsidP="00C0503E">
      <w:pPr>
        <w:pStyle w:val="PL"/>
      </w:pPr>
      <w:r w:rsidRPr="00C0503E">
        <w:t xml:space="preserve">    dft-S-OFDM-WaveformUL-IAB-r16               </w:t>
      </w:r>
      <w:r w:rsidRPr="00C0503E">
        <w:rPr>
          <w:color w:val="993366"/>
        </w:rPr>
        <w:t>ENUMERATED</w:t>
      </w:r>
      <w:r w:rsidRPr="00C0503E">
        <w:t xml:space="preserve"> {supported}              </w:t>
      </w:r>
      <w:r w:rsidRPr="00C0503E">
        <w:rPr>
          <w:color w:val="993366"/>
        </w:rPr>
        <w:t>OPTIONAL</w:t>
      </w:r>
      <w:r w:rsidRPr="00C0503E">
        <w:t>,</w:t>
      </w:r>
    </w:p>
    <w:p w14:paraId="03B6E3ED" w14:textId="77777777" w:rsidR="00394471" w:rsidRPr="00C0503E" w:rsidRDefault="00394471" w:rsidP="00C0503E">
      <w:pPr>
        <w:pStyle w:val="PL"/>
        <w:rPr>
          <w:color w:val="808080"/>
        </w:rPr>
      </w:pPr>
      <w:r w:rsidRPr="00C0503E">
        <w:t xml:space="preserve">    </w:t>
      </w:r>
      <w:r w:rsidRPr="00C0503E">
        <w:rPr>
          <w:color w:val="808080"/>
        </w:rPr>
        <w:t xml:space="preserve">-- R1 20-6: </w:t>
      </w:r>
      <w:r w:rsidRPr="00C0503E">
        <w:rPr>
          <w:rFonts w:eastAsia="SimSun"/>
          <w:color w:val="808080"/>
        </w:rPr>
        <w:t>Support DCI Format 2_5 based indication of soft resource availability to an IAB node</w:t>
      </w:r>
    </w:p>
    <w:p w14:paraId="1A52BA6A" w14:textId="77777777" w:rsidR="00394471" w:rsidRPr="00C0503E" w:rsidRDefault="00394471" w:rsidP="00C0503E">
      <w:pPr>
        <w:pStyle w:val="PL"/>
      </w:pPr>
      <w:r w:rsidRPr="00C0503E">
        <w:t xml:space="preserve">    </w:t>
      </w:r>
      <w:r w:rsidRPr="00C0503E">
        <w:rPr>
          <w:rFonts w:eastAsia="SimSun"/>
        </w:rPr>
        <w:t>dci-25-AI-RNTI-Support-IAB-r16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72C63AA3" w14:textId="77777777" w:rsidR="00394471" w:rsidRPr="00C0503E" w:rsidRDefault="00394471" w:rsidP="00C0503E">
      <w:pPr>
        <w:pStyle w:val="PL"/>
        <w:rPr>
          <w:color w:val="808080"/>
        </w:rPr>
      </w:pPr>
      <w:r w:rsidRPr="00C0503E">
        <w:t xml:space="preserve">    </w:t>
      </w:r>
      <w:r w:rsidRPr="00C0503E">
        <w:rPr>
          <w:color w:val="808080"/>
        </w:rPr>
        <w:t xml:space="preserve">-- R1 20-7: </w:t>
      </w:r>
      <w:r w:rsidRPr="00C0503E">
        <w:rPr>
          <w:rFonts w:eastAsia="SimSun"/>
          <w:color w:val="808080"/>
        </w:rPr>
        <w:t>Support T_delta reception.</w:t>
      </w:r>
    </w:p>
    <w:p w14:paraId="39C48004" w14:textId="77777777" w:rsidR="00394471" w:rsidRPr="00C0503E" w:rsidRDefault="00394471" w:rsidP="00C0503E">
      <w:pPr>
        <w:pStyle w:val="PL"/>
      </w:pPr>
      <w:r w:rsidRPr="00C0503E">
        <w:t xml:space="preserve">    </w:t>
      </w:r>
      <w:r w:rsidRPr="00C0503E">
        <w:rPr>
          <w:rFonts w:eastAsia="SimSun"/>
        </w:rPr>
        <w:t>t-DeltaReceptionSupport-IAB-r16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426FFC95" w14:textId="1261429B" w:rsidR="00394471" w:rsidRPr="00C0503E" w:rsidRDefault="00394471" w:rsidP="00C0503E">
      <w:pPr>
        <w:pStyle w:val="PL"/>
        <w:rPr>
          <w:color w:val="808080"/>
        </w:rPr>
      </w:pPr>
      <w:r w:rsidRPr="00C0503E">
        <w:t xml:space="preserve">    </w:t>
      </w:r>
      <w:r w:rsidRPr="00C0503E">
        <w:rPr>
          <w:color w:val="808080"/>
        </w:rPr>
        <w:t xml:space="preserve">-- R1 20-8: </w:t>
      </w:r>
      <w:r w:rsidRPr="00C0503E">
        <w:rPr>
          <w:rFonts w:eastAsia="SimSun"/>
          <w:color w:val="808080"/>
        </w:rPr>
        <w:t>Support of Desired guard symbol reporting and provided guard symbok reception.</w:t>
      </w:r>
    </w:p>
    <w:p w14:paraId="5D39C5E1" w14:textId="77777777" w:rsidR="00394471" w:rsidRPr="00C0503E" w:rsidRDefault="00394471" w:rsidP="00C0503E">
      <w:pPr>
        <w:pStyle w:val="PL"/>
      </w:pPr>
      <w:r w:rsidRPr="00C0503E">
        <w:t xml:space="preserve">    </w:t>
      </w:r>
      <w:r w:rsidRPr="00C0503E">
        <w:rPr>
          <w:rFonts w:eastAsia="SimSun"/>
        </w:rPr>
        <w:t>guardSymbolReportReception-IAB-r16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0C693C35" w14:textId="77777777" w:rsidR="00394471" w:rsidRPr="00C0503E" w:rsidRDefault="00394471" w:rsidP="00C0503E">
      <w:pPr>
        <w:pStyle w:val="PL"/>
        <w:rPr>
          <w:color w:val="808080"/>
        </w:rPr>
      </w:pPr>
      <w:r w:rsidRPr="00C0503E">
        <w:t xml:space="preserve">    </w:t>
      </w:r>
      <w:r w:rsidRPr="00C0503E">
        <w:rPr>
          <w:color w:val="808080"/>
        </w:rPr>
        <w:t>-- R1 18-8 HARQ-ACK codebook type and spatial bundling per PUCCH group</w:t>
      </w:r>
    </w:p>
    <w:p w14:paraId="3C376D35" w14:textId="77777777" w:rsidR="00394471" w:rsidRPr="00C0503E" w:rsidRDefault="00394471" w:rsidP="00C0503E">
      <w:pPr>
        <w:pStyle w:val="PL"/>
      </w:pPr>
      <w:r w:rsidRPr="00C0503E">
        <w:t xml:space="preserve">    harqACK-CB-SpatialBundlingPUCCH-Group-r16   </w:t>
      </w:r>
      <w:r w:rsidRPr="00C0503E">
        <w:rPr>
          <w:color w:val="993366"/>
        </w:rPr>
        <w:t>ENUMERATED</w:t>
      </w:r>
      <w:r w:rsidRPr="00C0503E">
        <w:t xml:space="preserve"> {supported}              </w:t>
      </w:r>
      <w:r w:rsidRPr="00C0503E">
        <w:rPr>
          <w:color w:val="993366"/>
        </w:rPr>
        <w:t>OPTIONAL</w:t>
      </w:r>
      <w:r w:rsidRPr="00C0503E">
        <w:t>,</w:t>
      </w:r>
    </w:p>
    <w:p w14:paraId="35656DA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19-2: Cross Slot Scheduling</w:t>
      </w:r>
    </w:p>
    <w:p w14:paraId="0F2DADD7" w14:textId="77777777" w:rsidR="00394471" w:rsidRPr="00C0503E" w:rsidRDefault="00394471" w:rsidP="00C0503E">
      <w:pPr>
        <w:pStyle w:val="PL"/>
        <w:rPr>
          <w:rFonts w:eastAsiaTheme="minorEastAsia"/>
        </w:rPr>
      </w:pPr>
      <w:r w:rsidRPr="00C0503E">
        <w:t xml:space="preserve">    </w:t>
      </w:r>
      <w:r w:rsidRPr="00C0503E">
        <w:rPr>
          <w:rFonts w:eastAsiaTheme="minorEastAsia"/>
        </w:rPr>
        <w:t>crossSlotScheduling-r16</w:t>
      </w:r>
      <w:r w:rsidRPr="00C0503E">
        <w:t xml:space="preserve">                     </w:t>
      </w:r>
      <w:r w:rsidRPr="00C0503E">
        <w:rPr>
          <w:rFonts w:eastAsiaTheme="minorEastAsia"/>
          <w:color w:val="993366"/>
        </w:rPr>
        <w:t>SEQUENCE</w:t>
      </w:r>
      <w:r w:rsidRPr="00C0503E">
        <w:rPr>
          <w:rFonts w:eastAsiaTheme="minorEastAsia"/>
        </w:rPr>
        <w:t xml:space="preserve"> {</w:t>
      </w:r>
    </w:p>
    <w:p w14:paraId="6672CDB8" w14:textId="77777777" w:rsidR="00394471" w:rsidRPr="00C0503E" w:rsidRDefault="00394471" w:rsidP="00C0503E">
      <w:pPr>
        <w:pStyle w:val="PL"/>
      </w:pPr>
      <w:r w:rsidRPr="00C0503E">
        <w:t xml:space="preserve">        non-SharedSpectrumChAccess-r16              </w:t>
      </w:r>
      <w:r w:rsidRPr="00C0503E">
        <w:rPr>
          <w:color w:val="993366"/>
        </w:rPr>
        <w:t>ENUMERATED</w:t>
      </w:r>
      <w:r w:rsidRPr="00C0503E">
        <w:t xml:space="preserve"> {supported}          </w:t>
      </w:r>
      <w:r w:rsidRPr="00C0503E">
        <w:rPr>
          <w:color w:val="993366"/>
        </w:rPr>
        <w:t>OPTIONAL</w:t>
      </w:r>
      <w:r w:rsidRPr="00C0503E">
        <w:t>,</w:t>
      </w:r>
    </w:p>
    <w:p w14:paraId="5D4B0A06" w14:textId="77777777" w:rsidR="00394471" w:rsidRPr="00C0503E" w:rsidRDefault="00394471" w:rsidP="00C0503E">
      <w:pPr>
        <w:pStyle w:val="PL"/>
      </w:pPr>
      <w:r w:rsidRPr="00C0503E">
        <w:t xml:space="preserve">        sharedSpectrumChAccess-r16                  </w:t>
      </w:r>
      <w:r w:rsidRPr="00C0503E">
        <w:rPr>
          <w:color w:val="993366"/>
        </w:rPr>
        <w:t>ENUMERATED</w:t>
      </w:r>
      <w:r w:rsidRPr="00C0503E">
        <w:t xml:space="preserve"> {supported}          </w:t>
      </w:r>
      <w:r w:rsidRPr="00C0503E">
        <w:rPr>
          <w:color w:val="993366"/>
        </w:rPr>
        <w:t>OPTIONAL</w:t>
      </w:r>
    </w:p>
    <w:p w14:paraId="22CC5D86" w14:textId="77777777" w:rsidR="00394471" w:rsidRPr="00C0503E" w:rsidRDefault="00394471" w:rsidP="00C0503E">
      <w:pPr>
        <w:pStyle w:val="PL"/>
        <w:rPr>
          <w:rFonts w:eastAsiaTheme="minorEastAsia"/>
        </w:rPr>
      </w:pPr>
      <w:r w:rsidRPr="00C0503E">
        <w:t xml:space="preserve">    }                                                                               </w:t>
      </w:r>
      <w:r w:rsidRPr="00C0503E">
        <w:rPr>
          <w:color w:val="993366"/>
        </w:rPr>
        <w:t>OPTIONAL</w:t>
      </w:r>
      <w:r w:rsidRPr="00C0503E">
        <w:t>,</w:t>
      </w:r>
    </w:p>
    <w:p w14:paraId="152CB340" w14:textId="77777777" w:rsidR="00394471" w:rsidRPr="00C0503E" w:rsidRDefault="00394471" w:rsidP="00C0503E">
      <w:pPr>
        <w:pStyle w:val="PL"/>
      </w:pPr>
      <w:r w:rsidRPr="00C0503E">
        <w:t xml:space="preserve">    maxNumberSRS-PosPathLossEstimateAllServingCells-r16  </w:t>
      </w:r>
      <w:r w:rsidRPr="00C0503E">
        <w:rPr>
          <w:color w:val="993366"/>
        </w:rPr>
        <w:t>ENUMERATED</w:t>
      </w:r>
      <w:r w:rsidRPr="00C0503E">
        <w:t xml:space="preserve"> {n1, n4, n8, n16}         </w:t>
      </w:r>
      <w:r w:rsidRPr="00C0503E">
        <w:rPr>
          <w:color w:val="993366"/>
        </w:rPr>
        <w:t>OPTIONAL</w:t>
      </w:r>
      <w:r w:rsidRPr="00C0503E">
        <w:t>,</w:t>
      </w:r>
    </w:p>
    <w:p w14:paraId="6EE5625B" w14:textId="77777777" w:rsidR="00394471" w:rsidRPr="00C0503E" w:rsidRDefault="00394471" w:rsidP="00C0503E">
      <w:pPr>
        <w:pStyle w:val="PL"/>
      </w:pPr>
      <w:r w:rsidRPr="00C0503E">
        <w:t xml:space="preserve">    extendedCG-Periodicities-r16                </w:t>
      </w:r>
      <w:r w:rsidRPr="00C0503E">
        <w:rPr>
          <w:color w:val="993366"/>
        </w:rPr>
        <w:t>ENUMERATED</w:t>
      </w:r>
      <w:r w:rsidRPr="00C0503E">
        <w:t xml:space="preserve"> {supported}              </w:t>
      </w:r>
      <w:r w:rsidRPr="00C0503E">
        <w:rPr>
          <w:color w:val="993366"/>
        </w:rPr>
        <w:t>OPTIONAL</w:t>
      </w:r>
      <w:r w:rsidRPr="00C0503E">
        <w:t>,</w:t>
      </w:r>
    </w:p>
    <w:p w14:paraId="70FB4187" w14:textId="77777777" w:rsidR="00394471" w:rsidRPr="00C0503E" w:rsidRDefault="00394471" w:rsidP="00C0503E">
      <w:pPr>
        <w:pStyle w:val="PL"/>
      </w:pPr>
      <w:r w:rsidRPr="00C0503E">
        <w:t xml:space="preserve">    extendedSPS-Periodicities-r16               </w:t>
      </w:r>
      <w:r w:rsidRPr="00C0503E">
        <w:rPr>
          <w:color w:val="993366"/>
        </w:rPr>
        <w:t>ENUMERATED</w:t>
      </w:r>
      <w:r w:rsidRPr="00C0503E">
        <w:t xml:space="preserve"> {supported}              </w:t>
      </w:r>
      <w:r w:rsidRPr="00C0503E">
        <w:rPr>
          <w:color w:val="993366"/>
        </w:rPr>
        <w:t>OPTIONAL</w:t>
      </w:r>
      <w:r w:rsidRPr="00C0503E">
        <w:t>,</w:t>
      </w:r>
    </w:p>
    <w:p w14:paraId="720DDDA3" w14:textId="77777777" w:rsidR="00394471" w:rsidRPr="00C0503E" w:rsidRDefault="00394471" w:rsidP="00C0503E">
      <w:pPr>
        <w:pStyle w:val="PL"/>
      </w:pPr>
      <w:r w:rsidRPr="00C0503E">
        <w:t xml:space="preserve">    codebookVariantsList-r16                    CodebookVariantsList-r16            </w:t>
      </w:r>
      <w:r w:rsidRPr="00C0503E">
        <w:rPr>
          <w:color w:val="993366"/>
        </w:rPr>
        <w:t>OPTIONAL</w:t>
      </w:r>
      <w:r w:rsidRPr="00C0503E">
        <w:t>,</w:t>
      </w:r>
    </w:p>
    <w:p w14:paraId="18FCB153" w14:textId="77777777" w:rsidR="00394471" w:rsidRPr="00C0503E" w:rsidRDefault="00394471" w:rsidP="00C0503E">
      <w:pPr>
        <w:pStyle w:val="PL"/>
        <w:rPr>
          <w:color w:val="808080"/>
        </w:rPr>
      </w:pPr>
      <w:r w:rsidRPr="00C0503E">
        <w:t xml:space="preserve">    </w:t>
      </w:r>
      <w:r w:rsidRPr="00C0503E">
        <w:rPr>
          <w:color w:val="808080"/>
        </w:rPr>
        <w:t>-- R1 11-6: PUSCH repetition Type A</w:t>
      </w:r>
    </w:p>
    <w:p w14:paraId="312B816A" w14:textId="77777777" w:rsidR="00394471" w:rsidRPr="00C0503E" w:rsidRDefault="00394471" w:rsidP="00C0503E">
      <w:pPr>
        <w:pStyle w:val="PL"/>
      </w:pPr>
      <w:r w:rsidRPr="00C0503E">
        <w:t xml:space="preserve">    pusch-RepetitionTypeA-r16                   </w:t>
      </w:r>
      <w:r w:rsidRPr="00C0503E">
        <w:rPr>
          <w:rFonts w:eastAsiaTheme="minorEastAsia"/>
          <w:color w:val="993366"/>
        </w:rPr>
        <w:t>SEQUENCE</w:t>
      </w:r>
      <w:r w:rsidRPr="00C0503E">
        <w:t xml:space="preserve"> {</w:t>
      </w:r>
    </w:p>
    <w:p w14:paraId="6D108530" w14:textId="77777777" w:rsidR="00394471" w:rsidRPr="00C0503E" w:rsidRDefault="00394471" w:rsidP="00C0503E">
      <w:pPr>
        <w:pStyle w:val="PL"/>
      </w:pPr>
      <w:r w:rsidRPr="00C0503E">
        <w:t xml:space="preserve">        sharedSpectrumChAccess-r16                  </w:t>
      </w:r>
      <w:r w:rsidRPr="00C0503E">
        <w:rPr>
          <w:color w:val="993366"/>
        </w:rPr>
        <w:t>ENUMERATED</w:t>
      </w:r>
      <w:r w:rsidRPr="00C0503E">
        <w:t xml:space="preserve"> {supported}          </w:t>
      </w:r>
      <w:r w:rsidRPr="00C0503E">
        <w:rPr>
          <w:color w:val="993366"/>
        </w:rPr>
        <w:t>OPTIONAL</w:t>
      </w:r>
      <w:r w:rsidRPr="00C0503E">
        <w:t>,</w:t>
      </w:r>
    </w:p>
    <w:p w14:paraId="2DD27FCB" w14:textId="77777777" w:rsidR="00394471" w:rsidRPr="00C0503E" w:rsidRDefault="00394471" w:rsidP="00C0503E">
      <w:pPr>
        <w:pStyle w:val="PL"/>
      </w:pPr>
      <w:r w:rsidRPr="00C0503E">
        <w:t xml:space="preserve">        non-SharedSpectrumChAccess-r16              </w:t>
      </w:r>
      <w:r w:rsidRPr="00C0503E">
        <w:rPr>
          <w:color w:val="993366"/>
        </w:rPr>
        <w:t>ENUMERATED</w:t>
      </w:r>
      <w:r w:rsidRPr="00C0503E">
        <w:t xml:space="preserve"> {supported}          </w:t>
      </w:r>
      <w:r w:rsidRPr="00C0503E">
        <w:rPr>
          <w:color w:val="993366"/>
        </w:rPr>
        <w:t>OPTIONAL</w:t>
      </w:r>
    </w:p>
    <w:p w14:paraId="7F7D643C" w14:textId="77777777" w:rsidR="00394471" w:rsidRPr="00C0503E" w:rsidRDefault="00394471" w:rsidP="00C0503E">
      <w:pPr>
        <w:pStyle w:val="PL"/>
      </w:pPr>
      <w:r w:rsidRPr="00C0503E">
        <w:t xml:space="preserve">    }                                                                               </w:t>
      </w:r>
      <w:r w:rsidRPr="00C0503E">
        <w:rPr>
          <w:color w:val="993366"/>
        </w:rPr>
        <w:t>OPTIONAL</w:t>
      </w:r>
      <w:r w:rsidRPr="00C0503E">
        <w:t>,</w:t>
      </w:r>
    </w:p>
    <w:p w14:paraId="087B5BAB" w14:textId="77777777" w:rsidR="00394471" w:rsidRPr="00C0503E" w:rsidRDefault="00394471" w:rsidP="00C0503E">
      <w:pPr>
        <w:pStyle w:val="PL"/>
        <w:rPr>
          <w:color w:val="808080"/>
        </w:rPr>
      </w:pPr>
      <w:r w:rsidRPr="00C0503E">
        <w:t xml:space="preserve">    </w:t>
      </w:r>
      <w:r w:rsidRPr="00C0503E">
        <w:rPr>
          <w:color w:val="808080"/>
        </w:rPr>
        <w:t>-- R1 11-4b: DL priority indication in DCI with mixed DCI formats</w:t>
      </w:r>
    </w:p>
    <w:p w14:paraId="7F786AFC" w14:textId="77777777" w:rsidR="00394471" w:rsidRPr="00C0503E" w:rsidRDefault="00394471" w:rsidP="00C0503E">
      <w:pPr>
        <w:pStyle w:val="PL"/>
      </w:pPr>
      <w:r w:rsidRPr="00C0503E">
        <w:t xml:space="preserve">    dci-DL-PriorityIndicator-r16                </w:t>
      </w:r>
      <w:r w:rsidRPr="00C0503E">
        <w:rPr>
          <w:color w:val="993366"/>
        </w:rPr>
        <w:t>ENUMERATED</w:t>
      </w:r>
      <w:r w:rsidRPr="00C0503E">
        <w:t xml:space="preserve"> {supported}              </w:t>
      </w:r>
      <w:r w:rsidRPr="00C0503E">
        <w:rPr>
          <w:color w:val="993366"/>
        </w:rPr>
        <w:t>OPTIONAL</w:t>
      </w:r>
      <w:r w:rsidRPr="00C0503E">
        <w:t>,</w:t>
      </w:r>
    </w:p>
    <w:p w14:paraId="49AD4AC5" w14:textId="77777777" w:rsidR="00394471" w:rsidRPr="00C0503E" w:rsidRDefault="00394471" w:rsidP="00C0503E">
      <w:pPr>
        <w:pStyle w:val="PL"/>
        <w:rPr>
          <w:color w:val="808080"/>
        </w:rPr>
      </w:pPr>
      <w:r w:rsidRPr="00C0503E">
        <w:t xml:space="preserve">    </w:t>
      </w:r>
      <w:r w:rsidRPr="00C0503E">
        <w:rPr>
          <w:color w:val="808080"/>
        </w:rPr>
        <w:t>-- R1 12-1a: UL priority indication in DCI with mixed DCI formats</w:t>
      </w:r>
    </w:p>
    <w:p w14:paraId="181A3FE9" w14:textId="77777777" w:rsidR="00394471" w:rsidRPr="00C0503E" w:rsidRDefault="00394471" w:rsidP="00C0503E">
      <w:pPr>
        <w:pStyle w:val="PL"/>
      </w:pPr>
      <w:r w:rsidRPr="00C0503E">
        <w:t xml:space="preserve">    dci-UL-PriorityIndicator-r16                </w:t>
      </w:r>
      <w:r w:rsidRPr="00C0503E">
        <w:rPr>
          <w:color w:val="993366"/>
        </w:rPr>
        <w:t>ENUMERATED</w:t>
      </w:r>
      <w:r w:rsidRPr="00C0503E">
        <w:t xml:space="preserve"> {supported}              </w:t>
      </w:r>
      <w:r w:rsidRPr="00C0503E">
        <w:rPr>
          <w:color w:val="993366"/>
        </w:rPr>
        <w:t>OPTIONAL</w:t>
      </w:r>
      <w:r w:rsidRPr="00C0503E">
        <w:t>,</w:t>
      </w:r>
    </w:p>
    <w:p w14:paraId="4212870A" w14:textId="77777777" w:rsidR="00394471" w:rsidRPr="00C0503E" w:rsidRDefault="00394471" w:rsidP="00C0503E">
      <w:pPr>
        <w:pStyle w:val="PL"/>
        <w:rPr>
          <w:color w:val="808080"/>
        </w:rPr>
      </w:pPr>
      <w:r w:rsidRPr="00C0503E">
        <w:t xml:space="preserve">    </w:t>
      </w:r>
      <w:r w:rsidRPr="00C0503E">
        <w:rPr>
          <w:color w:val="808080"/>
        </w:rPr>
        <w:t>-- R1 16-1e: Maximum number of configured pathloss reference RSs for PUSCH/PUCCH/SRS by RRC for MAC-CE based pathloss reference RS update</w:t>
      </w:r>
    </w:p>
    <w:p w14:paraId="5BD369B7" w14:textId="77777777" w:rsidR="00394471" w:rsidRPr="00C0503E" w:rsidRDefault="00394471" w:rsidP="00C0503E">
      <w:pPr>
        <w:pStyle w:val="PL"/>
      </w:pPr>
      <w:r w:rsidRPr="00C0503E">
        <w:t xml:space="preserve">    maxNumberPathlossRS-Update-r16              </w:t>
      </w:r>
      <w:r w:rsidRPr="00C0503E">
        <w:rPr>
          <w:color w:val="993366"/>
        </w:rPr>
        <w:t>ENUMERATED</w:t>
      </w:r>
      <w:r w:rsidRPr="00C0503E">
        <w:t xml:space="preserve"> {n4, n8, n16, n32, n64}  </w:t>
      </w:r>
      <w:r w:rsidRPr="00C0503E">
        <w:rPr>
          <w:color w:val="993366"/>
        </w:rPr>
        <w:t>OPTIONAL</w:t>
      </w:r>
      <w:r w:rsidRPr="00C0503E">
        <w:t>,</w:t>
      </w:r>
    </w:p>
    <w:p w14:paraId="588B7E93" w14:textId="77777777" w:rsidR="00394471" w:rsidRPr="00C0503E" w:rsidRDefault="00394471" w:rsidP="00C0503E">
      <w:pPr>
        <w:pStyle w:val="PL"/>
      </w:pPr>
    </w:p>
    <w:p w14:paraId="7A83B939" w14:textId="77777777" w:rsidR="00394471" w:rsidRPr="00C0503E" w:rsidRDefault="00394471" w:rsidP="00C0503E">
      <w:pPr>
        <w:pStyle w:val="PL"/>
        <w:rPr>
          <w:color w:val="808080"/>
        </w:rPr>
      </w:pPr>
      <w:r w:rsidRPr="00C0503E">
        <w:t xml:space="preserve">    </w:t>
      </w:r>
      <w:r w:rsidRPr="00C0503E">
        <w:rPr>
          <w:color w:val="808080"/>
        </w:rPr>
        <w:t>-- R1 18-9: Usage of the PDSCH starting time for HARQ-ACK type 2 codebook</w:t>
      </w:r>
    </w:p>
    <w:p w14:paraId="2A65A829" w14:textId="77777777" w:rsidR="00394471" w:rsidRPr="00C0503E" w:rsidRDefault="00394471" w:rsidP="00C0503E">
      <w:pPr>
        <w:pStyle w:val="PL"/>
      </w:pPr>
      <w:r w:rsidRPr="00C0503E">
        <w:t xml:space="preserve">    type2-HARQ-ACK-Codebook-r16                 </w:t>
      </w:r>
      <w:r w:rsidRPr="00C0503E">
        <w:rPr>
          <w:color w:val="993366"/>
        </w:rPr>
        <w:t>ENUMERATED</w:t>
      </w:r>
      <w:r w:rsidRPr="00C0503E">
        <w:t xml:space="preserve"> {supported}              </w:t>
      </w:r>
      <w:r w:rsidRPr="00C0503E">
        <w:rPr>
          <w:color w:val="993366"/>
        </w:rPr>
        <w:t>OPTIONAL</w:t>
      </w:r>
      <w:r w:rsidRPr="00C0503E">
        <w:t>,</w:t>
      </w:r>
    </w:p>
    <w:p w14:paraId="18F0E877" w14:textId="24DBDE71" w:rsidR="00394471" w:rsidRPr="00C0503E" w:rsidRDefault="00394471" w:rsidP="00C0503E">
      <w:pPr>
        <w:pStyle w:val="PL"/>
        <w:rPr>
          <w:color w:val="808080"/>
        </w:rPr>
      </w:pPr>
      <w:r w:rsidRPr="00C0503E">
        <w:t xml:space="preserve">    </w:t>
      </w:r>
      <w:r w:rsidRPr="00C0503E">
        <w:rPr>
          <w:color w:val="808080"/>
        </w:rPr>
        <w:t>-- R1 16-1g-1: Resources for beam management, pathloss measurement,</w:t>
      </w:r>
      <w:r w:rsidR="00DE5341" w:rsidRPr="00C0503E">
        <w:rPr>
          <w:color w:val="808080"/>
        </w:rPr>
        <w:t xml:space="preserve"> </w:t>
      </w:r>
      <w:r w:rsidRPr="00C0503E">
        <w:rPr>
          <w:color w:val="808080"/>
        </w:rPr>
        <w:t>BFD, RLM and new beam identification across frequency ranges</w:t>
      </w:r>
    </w:p>
    <w:p w14:paraId="6D12E037" w14:textId="77777777" w:rsidR="00394471" w:rsidRPr="00C0503E" w:rsidRDefault="00394471" w:rsidP="00C0503E">
      <w:pPr>
        <w:pStyle w:val="PL"/>
      </w:pPr>
      <w:r w:rsidRPr="00C0503E">
        <w:t xml:space="preserve">    maxTotalResourcesForAcrossFreqRanges-r16    </w:t>
      </w:r>
      <w:r w:rsidRPr="00C0503E">
        <w:rPr>
          <w:rFonts w:eastAsiaTheme="minorEastAsia"/>
          <w:color w:val="993366"/>
        </w:rPr>
        <w:t>SEQUENCE</w:t>
      </w:r>
      <w:r w:rsidRPr="00C0503E">
        <w:t xml:space="preserve"> {</w:t>
      </w:r>
    </w:p>
    <w:p w14:paraId="083086A9" w14:textId="77777777" w:rsidR="00394471" w:rsidRPr="00C0503E" w:rsidRDefault="00394471" w:rsidP="00C0503E">
      <w:pPr>
        <w:pStyle w:val="PL"/>
      </w:pPr>
      <w:r w:rsidRPr="00C0503E">
        <w:t xml:space="preserve">        maxNumberResWithinSlotAcrossCC-AcrossFR-r16 </w:t>
      </w:r>
      <w:r w:rsidRPr="00C0503E">
        <w:rPr>
          <w:color w:val="993366"/>
        </w:rPr>
        <w:t>ENUMERATED</w:t>
      </w:r>
      <w:r w:rsidRPr="00C0503E">
        <w:t xml:space="preserve"> {n2, n4, n8, n12, n16, n32, n64, n128}        </w:t>
      </w:r>
      <w:r w:rsidRPr="00C0503E">
        <w:rPr>
          <w:color w:val="993366"/>
        </w:rPr>
        <w:t>OPTIONAL</w:t>
      </w:r>
      <w:r w:rsidRPr="00C0503E">
        <w:t>,</w:t>
      </w:r>
    </w:p>
    <w:p w14:paraId="48AAAB6E" w14:textId="77777777" w:rsidR="00394471" w:rsidRPr="00C0503E" w:rsidRDefault="00394471" w:rsidP="00C0503E">
      <w:pPr>
        <w:pStyle w:val="PL"/>
      </w:pPr>
      <w:r w:rsidRPr="00C0503E">
        <w:lastRenderedPageBreak/>
        <w:t xml:space="preserve">        maxNumberResAcrossCC-AcrossFR-r16           </w:t>
      </w:r>
      <w:r w:rsidRPr="00C0503E">
        <w:rPr>
          <w:color w:val="993366"/>
        </w:rPr>
        <w:t>ENUMERATED</w:t>
      </w:r>
      <w:r w:rsidRPr="00C0503E">
        <w:t xml:space="preserve"> {n2, n4, n8, n12, n16, n32, n40, n48, n64, n72, n80, n96, n128, n256}</w:t>
      </w:r>
    </w:p>
    <w:p w14:paraId="567F70FA" w14:textId="77777777" w:rsidR="00394471" w:rsidRPr="00C0503E" w:rsidRDefault="00394471" w:rsidP="00C0503E">
      <w:pPr>
        <w:pStyle w:val="PL"/>
      </w:pPr>
      <w:r w:rsidRPr="00C0503E">
        <w:t xml:space="preserve">                                                                                    </w:t>
      </w:r>
      <w:r w:rsidRPr="00C0503E">
        <w:rPr>
          <w:color w:val="993366"/>
        </w:rPr>
        <w:t>OPTIONAL</w:t>
      </w:r>
    </w:p>
    <w:p w14:paraId="721E14BD" w14:textId="77777777" w:rsidR="00394471" w:rsidRPr="00C0503E" w:rsidRDefault="00394471" w:rsidP="00C0503E">
      <w:pPr>
        <w:pStyle w:val="PL"/>
      </w:pPr>
      <w:r w:rsidRPr="00C0503E">
        <w:t xml:space="preserve">    }                                                                               </w:t>
      </w:r>
      <w:r w:rsidRPr="00C0503E">
        <w:rPr>
          <w:color w:val="993366"/>
        </w:rPr>
        <w:t>OPTIONAL</w:t>
      </w:r>
      <w:r w:rsidRPr="00C0503E">
        <w:t>,</w:t>
      </w:r>
    </w:p>
    <w:p w14:paraId="070E8269" w14:textId="0AAC0798" w:rsidR="00394471" w:rsidRPr="00C0503E" w:rsidRDefault="00394471" w:rsidP="00C0503E">
      <w:pPr>
        <w:pStyle w:val="PL"/>
        <w:rPr>
          <w:color w:val="808080"/>
        </w:rPr>
      </w:pPr>
      <w:r w:rsidRPr="00C0503E">
        <w:t xml:space="preserve">    </w:t>
      </w:r>
      <w:r w:rsidRPr="00C0503E">
        <w:rPr>
          <w:color w:val="808080"/>
        </w:rPr>
        <w:t xml:space="preserve">-- R1 16-2a-4: HARQ-ACK for multi-DCI based multi-TRP </w:t>
      </w:r>
      <w:r w:rsidR="00EE46AC" w:rsidRPr="00C0503E">
        <w:rPr>
          <w:color w:val="808080"/>
        </w:rPr>
        <w:t>-</w:t>
      </w:r>
      <w:r w:rsidRPr="00C0503E">
        <w:rPr>
          <w:color w:val="808080"/>
        </w:rPr>
        <w:t xml:space="preserve"> separate</w:t>
      </w:r>
    </w:p>
    <w:p w14:paraId="52ADB169" w14:textId="77777777" w:rsidR="00394471" w:rsidRPr="00C0503E" w:rsidRDefault="00394471" w:rsidP="00C0503E">
      <w:pPr>
        <w:pStyle w:val="PL"/>
      </w:pPr>
      <w:r w:rsidRPr="00C0503E">
        <w:t xml:space="preserve">    harqACK-separateMultiDCI-MultiTRP-r16       </w:t>
      </w:r>
      <w:r w:rsidRPr="00C0503E">
        <w:rPr>
          <w:rFonts w:eastAsiaTheme="minorEastAsia"/>
          <w:color w:val="993366"/>
        </w:rPr>
        <w:t>SEQUENCE</w:t>
      </w:r>
      <w:r w:rsidRPr="00C0503E">
        <w:t xml:space="preserve"> {</w:t>
      </w:r>
    </w:p>
    <w:p w14:paraId="6C7BFCFB" w14:textId="77777777" w:rsidR="00394471" w:rsidRPr="00C0503E" w:rsidRDefault="00394471" w:rsidP="00C0503E">
      <w:pPr>
        <w:pStyle w:val="PL"/>
      </w:pPr>
      <w:r w:rsidRPr="00C0503E">
        <w:t xml:space="preserve">    maxNumberLongPUCCHs-r16                         </w:t>
      </w:r>
      <w:r w:rsidRPr="00C0503E">
        <w:rPr>
          <w:color w:val="993366"/>
        </w:rPr>
        <w:t>ENUMERATED</w:t>
      </w:r>
      <w:r w:rsidRPr="00C0503E">
        <w:t xml:space="preserve"> {longAndLong, longAndShort, shortAndShort}    </w:t>
      </w:r>
      <w:r w:rsidRPr="00C0503E">
        <w:rPr>
          <w:color w:val="993366"/>
        </w:rPr>
        <w:t>OPTIONAL</w:t>
      </w:r>
    </w:p>
    <w:p w14:paraId="6BA52257" w14:textId="77777777" w:rsidR="00394471" w:rsidRPr="00C0503E" w:rsidRDefault="00394471" w:rsidP="00C0503E">
      <w:pPr>
        <w:pStyle w:val="PL"/>
      </w:pPr>
      <w:r w:rsidRPr="00C0503E">
        <w:t xml:space="preserve">    }                                                                               </w:t>
      </w:r>
      <w:r w:rsidRPr="00C0503E">
        <w:rPr>
          <w:color w:val="993366"/>
        </w:rPr>
        <w:t>OPTIONAL</w:t>
      </w:r>
      <w:r w:rsidRPr="00C0503E">
        <w:t>,</w:t>
      </w:r>
    </w:p>
    <w:p w14:paraId="392358DE" w14:textId="667E3DEE" w:rsidR="00394471" w:rsidRPr="00C0503E" w:rsidRDefault="00394471" w:rsidP="00C0503E">
      <w:pPr>
        <w:pStyle w:val="PL"/>
        <w:rPr>
          <w:color w:val="808080"/>
        </w:rPr>
      </w:pPr>
      <w:r w:rsidRPr="00C0503E">
        <w:t xml:space="preserve">    </w:t>
      </w:r>
      <w:r w:rsidRPr="00C0503E">
        <w:rPr>
          <w:color w:val="808080"/>
        </w:rPr>
        <w:t xml:space="preserve">-- R1 16-2a-4: HARQ-ACK for multi-DCI based multi-TRP </w:t>
      </w:r>
      <w:r w:rsidR="00EE46AC" w:rsidRPr="00C0503E">
        <w:rPr>
          <w:color w:val="808080"/>
        </w:rPr>
        <w:t>-</w:t>
      </w:r>
      <w:r w:rsidRPr="00C0503E">
        <w:rPr>
          <w:color w:val="808080"/>
        </w:rPr>
        <w:t xml:space="preserve"> joint</w:t>
      </w:r>
    </w:p>
    <w:p w14:paraId="1C1520D5" w14:textId="77777777" w:rsidR="00394471" w:rsidRPr="00C0503E" w:rsidRDefault="00394471" w:rsidP="00C0503E">
      <w:pPr>
        <w:pStyle w:val="PL"/>
      </w:pPr>
      <w:r w:rsidRPr="00C0503E">
        <w:t xml:space="preserve">    harqACK-jointMultiDCI-MultiTRP-r16          </w:t>
      </w:r>
      <w:r w:rsidRPr="00C0503E">
        <w:rPr>
          <w:color w:val="993366"/>
        </w:rPr>
        <w:t>ENUMERATED</w:t>
      </w:r>
      <w:r w:rsidRPr="00C0503E">
        <w:t xml:space="preserve"> {supported}              </w:t>
      </w:r>
      <w:r w:rsidRPr="00C0503E">
        <w:rPr>
          <w:color w:val="993366"/>
        </w:rPr>
        <w:t>OPTIONAL</w:t>
      </w:r>
      <w:r w:rsidRPr="00C0503E">
        <w:t>,</w:t>
      </w:r>
    </w:p>
    <w:p w14:paraId="7199393B" w14:textId="77777777" w:rsidR="00394471" w:rsidRPr="00C0503E" w:rsidRDefault="00394471" w:rsidP="00C0503E">
      <w:pPr>
        <w:pStyle w:val="PL"/>
        <w:rPr>
          <w:color w:val="808080"/>
        </w:rPr>
      </w:pPr>
      <w:r w:rsidRPr="00C0503E">
        <w:t xml:space="preserve">    </w:t>
      </w:r>
      <w:r w:rsidRPr="00C0503E">
        <w:rPr>
          <w:color w:val="808080"/>
        </w:rPr>
        <w:t>-- R4 9-1: BWP switching on multiple CCs RRM requirements</w:t>
      </w:r>
    </w:p>
    <w:p w14:paraId="1E3592EF" w14:textId="77777777" w:rsidR="00394471" w:rsidRPr="00C0503E" w:rsidRDefault="00394471" w:rsidP="00C0503E">
      <w:pPr>
        <w:pStyle w:val="PL"/>
      </w:pPr>
      <w:r w:rsidRPr="00C0503E">
        <w:t xml:space="preserve">    bwp-SwitchingMultiCCs-r16                   </w:t>
      </w:r>
      <w:r w:rsidRPr="00C0503E">
        <w:rPr>
          <w:color w:val="993366"/>
        </w:rPr>
        <w:t>CHOICE</w:t>
      </w:r>
      <w:r w:rsidRPr="00C0503E">
        <w:t xml:space="preserve"> {</w:t>
      </w:r>
    </w:p>
    <w:p w14:paraId="0852901A" w14:textId="77777777" w:rsidR="00394471" w:rsidRPr="00C0503E" w:rsidRDefault="00394471" w:rsidP="00C0503E">
      <w:pPr>
        <w:pStyle w:val="PL"/>
      </w:pPr>
      <w:r w:rsidRPr="00C0503E">
        <w:t xml:space="preserve">        type1-r16                                   </w:t>
      </w:r>
      <w:r w:rsidRPr="00C0503E">
        <w:rPr>
          <w:color w:val="993366"/>
        </w:rPr>
        <w:t>ENUMERATED</w:t>
      </w:r>
      <w:r w:rsidRPr="00C0503E">
        <w:t xml:space="preserve"> {us100, us200},</w:t>
      </w:r>
    </w:p>
    <w:p w14:paraId="626EEE8A" w14:textId="77777777" w:rsidR="00394471" w:rsidRPr="00C0503E" w:rsidRDefault="00394471" w:rsidP="00C0503E">
      <w:pPr>
        <w:pStyle w:val="PL"/>
      </w:pPr>
      <w:r w:rsidRPr="00C0503E">
        <w:t xml:space="preserve">        type2-r16                                   </w:t>
      </w:r>
      <w:r w:rsidRPr="00C0503E">
        <w:rPr>
          <w:color w:val="993366"/>
        </w:rPr>
        <w:t>ENUMERATED</w:t>
      </w:r>
      <w:r w:rsidRPr="00C0503E">
        <w:t xml:space="preserve"> {us200, us400, us800, us1000}</w:t>
      </w:r>
    </w:p>
    <w:p w14:paraId="54C20DB5" w14:textId="77777777" w:rsidR="00394471" w:rsidRPr="00C0503E" w:rsidRDefault="00394471" w:rsidP="00C0503E">
      <w:pPr>
        <w:pStyle w:val="PL"/>
      </w:pPr>
      <w:r w:rsidRPr="00C0503E">
        <w:t xml:space="preserve">    }                                                                               </w:t>
      </w:r>
      <w:r w:rsidRPr="00C0503E">
        <w:rPr>
          <w:color w:val="993366"/>
        </w:rPr>
        <w:t>OPTIONAL</w:t>
      </w:r>
    </w:p>
    <w:p w14:paraId="0675724C" w14:textId="566F8E5C" w:rsidR="00D027C1" w:rsidRPr="00C0503E" w:rsidRDefault="00394471" w:rsidP="00C0503E">
      <w:pPr>
        <w:pStyle w:val="PL"/>
      </w:pPr>
      <w:r w:rsidRPr="00C0503E">
        <w:t xml:space="preserve">    ]]</w:t>
      </w:r>
      <w:r w:rsidR="00D027C1" w:rsidRPr="00C0503E">
        <w:t>,</w:t>
      </w:r>
    </w:p>
    <w:p w14:paraId="62AE6EBA" w14:textId="7A4A3049" w:rsidR="00D027C1" w:rsidRPr="00C0503E" w:rsidRDefault="00D027C1" w:rsidP="00C0503E">
      <w:pPr>
        <w:pStyle w:val="PL"/>
      </w:pPr>
      <w:r w:rsidRPr="00C0503E">
        <w:t xml:space="preserve">    [[</w:t>
      </w:r>
    </w:p>
    <w:p w14:paraId="58DAD157" w14:textId="38BFDC02" w:rsidR="00D027C1" w:rsidRPr="00C0503E" w:rsidRDefault="00D027C1" w:rsidP="00C0503E">
      <w:pPr>
        <w:pStyle w:val="PL"/>
      </w:pPr>
      <w:r w:rsidRPr="00C0503E">
        <w:t xml:space="preserve">    targetSMTC-SCG-r16                          </w:t>
      </w:r>
      <w:r w:rsidRPr="00C0503E">
        <w:rPr>
          <w:color w:val="993366"/>
        </w:rPr>
        <w:t>ENUMERATED</w:t>
      </w:r>
      <w:r w:rsidRPr="00C0503E">
        <w:t xml:space="preserve"> {supported}              </w:t>
      </w:r>
      <w:r w:rsidRPr="00C0503E">
        <w:rPr>
          <w:color w:val="993366"/>
        </w:rPr>
        <w:t>OPTIONAL</w:t>
      </w:r>
      <w:r w:rsidRPr="00C0503E">
        <w:t>,</w:t>
      </w:r>
    </w:p>
    <w:p w14:paraId="5D9DEA38" w14:textId="3724E462" w:rsidR="00D027C1" w:rsidRPr="00C0503E" w:rsidRDefault="00D027C1" w:rsidP="00C0503E">
      <w:pPr>
        <w:pStyle w:val="PL"/>
      </w:pPr>
      <w:r w:rsidRPr="00C0503E">
        <w:t xml:space="preserve">    supportRepetitionZeroOffsetRV-r16           </w:t>
      </w:r>
      <w:r w:rsidRPr="00C0503E">
        <w:rPr>
          <w:color w:val="993366"/>
        </w:rPr>
        <w:t>ENUMERATED</w:t>
      </w:r>
      <w:r w:rsidRPr="00C0503E">
        <w:t xml:space="preserve"> {supported}              </w:t>
      </w:r>
      <w:r w:rsidRPr="00C0503E">
        <w:rPr>
          <w:color w:val="993366"/>
        </w:rPr>
        <w:t>OPTIONAL</w:t>
      </w:r>
      <w:r w:rsidRPr="00C0503E">
        <w:t>,</w:t>
      </w:r>
    </w:p>
    <w:p w14:paraId="0E2F4A9A" w14:textId="77777777" w:rsidR="00D027C1" w:rsidRPr="00C0503E" w:rsidRDefault="00D027C1" w:rsidP="00C0503E">
      <w:pPr>
        <w:pStyle w:val="PL"/>
        <w:rPr>
          <w:color w:val="808080"/>
        </w:rPr>
      </w:pPr>
      <w:r w:rsidRPr="00C0503E">
        <w:t xml:space="preserve">    </w:t>
      </w:r>
      <w:r w:rsidRPr="00C0503E">
        <w:rPr>
          <w:color w:val="808080"/>
        </w:rPr>
        <w:t>-- R1 11-12: in-order CBG-based re-transmission</w:t>
      </w:r>
    </w:p>
    <w:p w14:paraId="474DAAC5" w14:textId="653E001D" w:rsidR="00D027C1" w:rsidRPr="00C0503E" w:rsidRDefault="00D027C1" w:rsidP="00C0503E">
      <w:pPr>
        <w:pStyle w:val="PL"/>
      </w:pPr>
      <w:r w:rsidRPr="00C0503E">
        <w:t xml:space="preserve">    cbg-TransInOrderPUSCH-UL-r16                </w:t>
      </w:r>
      <w:r w:rsidRPr="00C0503E">
        <w:rPr>
          <w:color w:val="993366"/>
        </w:rPr>
        <w:t>ENUMERATED</w:t>
      </w:r>
      <w:r w:rsidRPr="00C0503E">
        <w:t xml:space="preserve"> {supported}              </w:t>
      </w:r>
      <w:r w:rsidRPr="00C0503E">
        <w:rPr>
          <w:color w:val="993366"/>
        </w:rPr>
        <w:t>OPTIONAL</w:t>
      </w:r>
    </w:p>
    <w:p w14:paraId="1E60972E" w14:textId="1B588C58" w:rsidR="00E13240" w:rsidRPr="00C0503E" w:rsidRDefault="00D027C1" w:rsidP="00C0503E">
      <w:pPr>
        <w:pStyle w:val="PL"/>
      </w:pPr>
      <w:r w:rsidRPr="00C0503E">
        <w:t xml:space="preserve">    ]]</w:t>
      </w:r>
      <w:r w:rsidR="00E13240" w:rsidRPr="00C0503E">
        <w:t>,</w:t>
      </w:r>
    </w:p>
    <w:p w14:paraId="7A947F66" w14:textId="77777777" w:rsidR="00E13240" w:rsidRPr="00C0503E" w:rsidRDefault="00E13240" w:rsidP="00C0503E">
      <w:pPr>
        <w:pStyle w:val="PL"/>
      </w:pPr>
      <w:r w:rsidRPr="00C0503E">
        <w:t xml:space="preserve">    [[</w:t>
      </w:r>
    </w:p>
    <w:p w14:paraId="2DE85508" w14:textId="77777777" w:rsidR="00E13240" w:rsidRPr="00C0503E" w:rsidRDefault="00E13240" w:rsidP="00C0503E">
      <w:pPr>
        <w:pStyle w:val="PL"/>
        <w:rPr>
          <w:color w:val="808080"/>
        </w:rPr>
      </w:pPr>
      <w:r w:rsidRPr="00C0503E">
        <w:t xml:space="preserve">    </w:t>
      </w:r>
      <w:r w:rsidRPr="00C0503E">
        <w:rPr>
          <w:color w:val="808080"/>
        </w:rPr>
        <w:t>-- R4 6-3: Dormant BWP switching on multiple CCs RRM requirements</w:t>
      </w:r>
    </w:p>
    <w:p w14:paraId="4512D9D0" w14:textId="77777777" w:rsidR="00E13240" w:rsidRPr="00C0503E" w:rsidRDefault="00E13240" w:rsidP="00C0503E">
      <w:pPr>
        <w:pStyle w:val="PL"/>
      </w:pPr>
      <w:r w:rsidRPr="00C0503E">
        <w:t xml:space="preserve">    bwp-SwitchingMultiDormancyCCs-r16           </w:t>
      </w:r>
      <w:r w:rsidRPr="00C0503E">
        <w:rPr>
          <w:color w:val="993366"/>
        </w:rPr>
        <w:t>CHOICE</w:t>
      </w:r>
      <w:r w:rsidRPr="00C0503E">
        <w:t xml:space="preserve"> {</w:t>
      </w:r>
    </w:p>
    <w:p w14:paraId="7F3AEC75" w14:textId="77777777" w:rsidR="00E13240" w:rsidRPr="00C0503E" w:rsidRDefault="00E13240" w:rsidP="00C0503E">
      <w:pPr>
        <w:pStyle w:val="PL"/>
      </w:pPr>
      <w:r w:rsidRPr="00C0503E">
        <w:t xml:space="preserve">        type1-r16                                   </w:t>
      </w:r>
      <w:r w:rsidRPr="00C0503E">
        <w:rPr>
          <w:color w:val="993366"/>
        </w:rPr>
        <w:t>ENUMERATED</w:t>
      </w:r>
      <w:r w:rsidRPr="00C0503E">
        <w:t xml:space="preserve"> {us100, us200},</w:t>
      </w:r>
    </w:p>
    <w:p w14:paraId="128E33ED" w14:textId="77777777" w:rsidR="00E13240" w:rsidRPr="00C0503E" w:rsidRDefault="00E13240" w:rsidP="00C0503E">
      <w:pPr>
        <w:pStyle w:val="PL"/>
      </w:pPr>
      <w:r w:rsidRPr="00C0503E">
        <w:t xml:space="preserve">        type2-r16                                   </w:t>
      </w:r>
      <w:r w:rsidRPr="00C0503E">
        <w:rPr>
          <w:color w:val="993366"/>
        </w:rPr>
        <w:t>ENUMERATED</w:t>
      </w:r>
      <w:r w:rsidRPr="00C0503E">
        <w:t xml:space="preserve"> {us200, us400, us800, us1000}</w:t>
      </w:r>
    </w:p>
    <w:p w14:paraId="746AC277" w14:textId="0D04896F" w:rsidR="00E13240" w:rsidRPr="00C0503E" w:rsidRDefault="00E13240" w:rsidP="00C0503E">
      <w:pPr>
        <w:pStyle w:val="PL"/>
      </w:pPr>
      <w:r w:rsidRPr="00C0503E">
        <w:t xml:space="preserve">    }                                                                               </w:t>
      </w:r>
      <w:r w:rsidRPr="00C0503E">
        <w:rPr>
          <w:color w:val="993366"/>
        </w:rPr>
        <w:t>OPTIONAL</w:t>
      </w:r>
      <w:r w:rsidR="00AB02D4" w:rsidRPr="00C0503E">
        <w:t>,</w:t>
      </w:r>
    </w:p>
    <w:p w14:paraId="1C1FAB67" w14:textId="77777777" w:rsidR="00D649D6" w:rsidRPr="00C0503E" w:rsidRDefault="00D649D6" w:rsidP="00C0503E">
      <w:pPr>
        <w:pStyle w:val="PL"/>
        <w:rPr>
          <w:color w:val="808080"/>
        </w:rPr>
      </w:pPr>
      <w:r w:rsidRPr="00C0503E">
        <w:t xml:space="preserve">    </w:t>
      </w:r>
      <w:r w:rsidRPr="00C0503E">
        <w:rPr>
          <w:color w:val="808080"/>
        </w:rPr>
        <w:t>-- R1 16-2a-8: Indicates that retransmission scheduled by a different CORESETPoolIndex for multi-DCI multi-TRP is not supported.</w:t>
      </w:r>
    </w:p>
    <w:p w14:paraId="05FF6065" w14:textId="7E8513AF" w:rsidR="00D649D6" w:rsidRPr="00C0503E" w:rsidRDefault="00D649D6" w:rsidP="00C0503E">
      <w:pPr>
        <w:pStyle w:val="PL"/>
      </w:pPr>
      <w:r w:rsidRPr="00C0503E">
        <w:t xml:space="preserve">    supportRetx-Diff-CoresetPool-Multi-DCI-TRP-r16               </w:t>
      </w:r>
      <w:r w:rsidRPr="00C0503E">
        <w:rPr>
          <w:color w:val="993366"/>
        </w:rPr>
        <w:t>ENUMERATED</w:t>
      </w:r>
      <w:r w:rsidRPr="00C0503E">
        <w:t xml:space="preserve"> {notSupported}          </w:t>
      </w:r>
      <w:r w:rsidRPr="00C0503E">
        <w:rPr>
          <w:color w:val="993366"/>
        </w:rPr>
        <w:t>OPTIONAL</w:t>
      </w:r>
      <w:r w:rsidRPr="00C0503E">
        <w:t>,</w:t>
      </w:r>
    </w:p>
    <w:p w14:paraId="3121AB3B" w14:textId="45E9ED0B" w:rsidR="00D649D6" w:rsidRPr="00C0503E" w:rsidRDefault="00D649D6" w:rsidP="00C0503E">
      <w:pPr>
        <w:pStyle w:val="PL"/>
        <w:rPr>
          <w:color w:val="808080"/>
        </w:rPr>
      </w:pPr>
      <w:r w:rsidRPr="00C0503E">
        <w:t xml:space="preserve">    </w:t>
      </w:r>
      <w:r w:rsidRPr="00C0503E">
        <w:rPr>
          <w:color w:val="808080"/>
        </w:rPr>
        <w:t>-- R1 22-10: Support of pdcch-MonitoringAnyOccasionsWithSpanGap in case of cross-carrier scheduling with different SCSs</w:t>
      </w:r>
    </w:p>
    <w:p w14:paraId="73B2B42C" w14:textId="4EE6923D" w:rsidR="00D649D6" w:rsidRPr="00C0503E" w:rsidRDefault="00D649D6" w:rsidP="00C0503E">
      <w:pPr>
        <w:pStyle w:val="PL"/>
      </w:pPr>
      <w:r w:rsidRPr="00C0503E">
        <w:t xml:space="preserve">    pdcch-MonitoringAnyOccasionsWithSpanGapCrossCarrierSch-r16   </w:t>
      </w:r>
      <w:r w:rsidRPr="00C0503E">
        <w:rPr>
          <w:color w:val="993366"/>
        </w:rPr>
        <w:t>ENUMERATED</w:t>
      </w:r>
      <w:r w:rsidRPr="00C0503E">
        <w:t xml:space="preserve"> {mode2, mode3}          </w:t>
      </w:r>
      <w:r w:rsidRPr="00C0503E">
        <w:rPr>
          <w:color w:val="993366"/>
        </w:rPr>
        <w:t>OPTIONAL</w:t>
      </w:r>
    </w:p>
    <w:p w14:paraId="279F3BF5" w14:textId="19FFA367" w:rsidR="00101E4C" w:rsidRPr="00C0503E" w:rsidRDefault="00D649D6" w:rsidP="00C0503E">
      <w:pPr>
        <w:pStyle w:val="PL"/>
      </w:pPr>
      <w:r w:rsidRPr="00C0503E">
        <w:t xml:space="preserve">    ]]</w:t>
      </w:r>
      <w:r w:rsidR="00101E4C" w:rsidRPr="00C0503E">
        <w:t>,</w:t>
      </w:r>
    </w:p>
    <w:p w14:paraId="22CBDFDA" w14:textId="117CB650" w:rsidR="00101E4C" w:rsidRPr="00C0503E" w:rsidRDefault="00101E4C" w:rsidP="00C0503E">
      <w:pPr>
        <w:pStyle w:val="PL"/>
      </w:pPr>
      <w:r w:rsidRPr="00C0503E">
        <w:t xml:space="preserve">    [[</w:t>
      </w:r>
    </w:p>
    <w:p w14:paraId="02576A5E" w14:textId="48B5ED84" w:rsidR="00101E4C" w:rsidRPr="00C0503E" w:rsidRDefault="00101E4C" w:rsidP="00C0503E">
      <w:pPr>
        <w:pStyle w:val="PL"/>
        <w:rPr>
          <w:color w:val="808080"/>
        </w:rPr>
      </w:pPr>
      <w:r w:rsidRPr="00C0503E">
        <w:t xml:space="preserve">    </w:t>
      </w:r>
      <w:r w:rsidRPr="00C0503E">
        <w:rPr>
          <w:color w:val="808080"/>
        </w:rPr>
        <w:t>-- R1 16-1j-1: Support of 2 port CSI-RS for new beam identification</w:t>
      </w:r>
    </w:p>
    <w:p w14:paraId="6E984627" w14:textId="04B8AD28" w:rsidR="00101E4C" w:rsidRPr="00C0503E" w:rsidRDefault="00101E4C" w:rsidP="00C0503E">
      <w:pPr>
        <w:pStyle w:val="PL"/>
      </w:pPr>
      <w:r w:rsidRPr="00C0503E">
        <w:t xml:space="preserve">    newBeamIdentifications2PortCSI-RS-r16       </w:t>
      </w:r>
      <w:r w:rsidRPr="00C0503E">
        <w:rPr>
          <w:color w:val="993366"/>
        </w:rPr>
        <w:t>ENUMERATED</w:t>
      </w:r>
      <w:r w:rsidRPr="00C0503E">
        <w:t xml:space="preserve"> {supported}              </w:t>
      </w:r>
      <w:r w:rsidRPr="00C0503E">
        <w:rPr>
          <w:color w:val="993366"/>
        </w:rPr>
        <w:t>OPTIONAL</w:t>
      </w:r>
      <w:r w:rsidRPr="00C0503E">
        <w:t>,</w:t>
      </w:r>
    </w:p>
    <w:p w14:paraId="62C8343D" w14:textId="43518AC3" w:rsidR="00101E4C" w:rsidRPr="00C0503E" w:rsidRDefault="00101E4C" w:rsidP="00C0503E">
      <w:pPr>
        <w:pStyle w:val="PL"/>
        <w:rPr>
          <w:color w:val="808080"/>
        </w:rPr>
      </w:pPr>
      <w:r w:rsidRPr="00C0503E">
        <w:t xml:space="preserve">    </w:t>
      </w:r>
      <w:r w:rsidRPr="00C0503E">
        <w:rPr>
          <w:color w:val="808080"/>
        </w:rPr>
        <w:t>-- R1 16-1j-2: Support of 2 port CSI-RS for pathloss estimation</w:t>
      </w:r>
    </w:p>
    <w:p w14:paraId="3588F27C" w14:textId="2614D7C4" w:rsidR="00101E4C" w:rsidRPr="00C0503E" w:rsidRDefault="00101E4C" w:rsidP="00C0503E">
      <w:pPr>
        <w:pStyle w:val="PL"/>
      </w:pPr>
      <w:r w:rsidRPr="00C0503E">
        <w:t xml:space="preserve">    pathlossEstimation2PortCSI-RS-r16           </w:t>
      </w:r>
      <w:r w:rsidRPr="00C0503E">
        <w:rPr>
          <w:color w:val="993366"/>
        </w:rPr>
        <w:t>ENUMERATED</w:t>
      </w:r>
      <w:r w:rsidRPr="00C0503E">
        <w:t xml:space="preserve"> {supported}              </w:t>
      </w:r>
      <w:r w:rsidRPr="00C0503E">
        <w:rPr>
          <w:color w:val="993366"/>
        </w:rPr>
        <w:t>OPTIONAL</w:t>
      </w:r>
    </w:p>
    <w:p w14:paraId="29C4915A" w14:textId="309429D5" w:rsidR="00022DF1" w:rsidRPr="00C0503E" w:rsidRDefault="00101E4C" w:rsidP="00C0503E">
      <w:pPr>
        <w:pStyle w:val="PL"/>
      </w:pPr>
      <w:r w:rsidRPr="00C0503E">
        <w:t xml:space="preserve">    ]]</w:t>
      </w:r>
      <w:r w:rsidR="00022DF1" w:rsidRPr="00C0503E">
        <w:t>,</w:t>
      </w:r>
    </w:p>
    <w:p w14:paraId="13115520" w14:textId="77777777" w:rsidR="00794F2A" w:rsidRPr="00C0503E" w:rsidRDefault="00794F2A" w:rsidP="00C0503E">
      <w:pPr>
        <w:pStyle w:val="PL"/>
      </w:pPr>
      <w:r w:rsidRPr="00C0503E">
        <w:t xml:space="preserve">    [[</w:t>
      </w:r>
    </w:p>
    <w:p w14:paraId="1AFB6D97" w14:textId="77777777" w:rsidR="00794F2A" w:rsidRPr="00C0503E" w:rsidRDefault="00794F2A" w:rsidP="00C0503E">
      <w:pPr>
        <w:pStyle w:val="PL"/>
      </w:pPr>
      <w:r w:rsidRPr="00C0503E">
        <w:t xml:space="preserve">    mux-HARQ-ACK-withoutPUCCH-onPUSCH-r16       </w:t>
      </w:r>
      <w:r w:rsidRPr="00C0503E">
        <w:rPr>
          <w:color w:val="993366"/>
        </w:rPr>
        <w:t>ENUMERATED</w:t>
      </w:r>
      <w:r w:rsidRPr="00C0503E">
        <w:t xml:space="preserve"> {supported}              </w:t>
      </w:r>
      <w:r w:rsidRPr="00C0503E">
        <w:rPr>
          <w:color w:val="993366"/>
        </w:rPr>
        <w:t>OPTIONAL</w:t>
      </w:r>
    </w:p>
    <w:p w14:paraId="3AA7FFD7" w14:textId="77777777" w:rsidR="00794F2A" w:rsidRPr="00C0503E" w:rsidRDefault="00794F2A" w:rsidP="00C0503E">
      <w:pPr>
        <w:pStyle w:val="PL"/>
      </w:pPr>
      <w:r w:rsidRPr="00C0503E">
        <w:t xml:space="preserve">    ]],</w:t>
      </w:r>
    </w:p>
    <w:p w14:paraId="7508E0FD" w14:textId="2AA900E5" w:rsidR="00022DF1" w:rsidRPr="00C0503E" w:rsidRDefault="00022DF1" w:rsidP="00C0503E">
      <w:pPr>
        <w:pStyle w:val="PL"/>
      </w:pPr>
      <w:r w:rsidRPr="00C0503E">
        <w:t xml:space="preserve">    [[</w:t>
      </w:r>
    </w:p>
    <w:p w14:paraId="70AC4C0F" w14:textId="179FF869" w:rsidR="00022DF1" w:rsidRPr="00C0503E" w:rsidRDefault="00022DF1" w:rsidP="00C0503E">
      <w:pPr>
        <w:pStyle w:val="PL"/>
        <w:rPr>
          <w:color w:val="808080"/>
        </w:rPr>
      </w:pPr>
      <w:r w:rsidRPr="00C0503E">
        <w:t xml:space="preserve">    </w:t>
      </w:r>
      <w:r w:rsidRPr="00C0503E">
        <w:rPr>
          <w:color w:val="808080"/>
        </w:rPr>
        <w:t>-- R1 31-1: Support of Desired Guard Symbol reporting and provided guard symbol reception.</w:t>
      </w:r>
    </w:p>
    <w:p w14:paraId="1CEEC8EC" w14:textId="3FE651D8" w:rsidR="00022DF1" w:rsidRPr="00C0503E" w:rsidRDefault="00022DF1" w:rsidP="00C0503E">
      <w:pPr>
        <w:pStyle w:val="PL"/>
      </w:pPr>
      <w:r w:rsidRPr="00C0503E">
        <w:t xml:space="preserve">    guardSymbolReportReception-IAB-r17          </w:t>
      </w:r>
      <w:r w:rsidRPr="00C0503E">
        <w:rPr>
          <w:color w:val="993366"/>
        </w:rPr>
        <w:t>ENUMERATED</w:t>
      </w:r>
      <w:r w:rsidRPr="00C0503E">
        <w:t xml:space="preserve"> {supported}              </w:t>
      </w:r>
      <w:r w:rsidRPr="00C0503E">
        <w:rPr>
          <w:color w:val="993366"/>
        </w:rPr>
        <w:t>OPTIONAL</w:t>
      </w:r>
      <w:r w:rsidRPr="00C0503E">
        <w:t>,</w:t>
      </w:r>
    </w:p>
    <w:p w14:paraId="0F9EC7C0" w14:textId="4B39649D" w:rsidR="00022DF1" w:rsidRPr="00C0503E" w:rsidRDefault="00022DF1" w:rsidP="00C0503E">
      <w:pPr>
        <w:pStyle w:val="PL"/>
        <w:rPr>
          <w:color w:val="808080"/>
        </w:rPr>
      </w:pPr>
      <w:r w:rsidRPr="00C0503E">
        <w:t xml:space="preserve">    </w:t>
      </w:r>
      <w:r w:rsidRPr="00C0503E">
        <w:rPr>
          <w:color w:val="808080"/>
        </w:rPr>
        <w:t>-- R1 31-2: support of restricted IAB-DU beam reception</w:t>
      </w:r>
    </w:p>
    <w:p w14:paraId="5961C533" w14:textId="654DCE7B" w:rsidR="00022DF1" w:rsidRPr="00C0503E" w:rsidRDefault="00022DF1" w:rsidP="00C0503E">
      <w:pPr>
        <w:pStyle w:val="PL"/>
      </w:pPr>
      <w:r w:rsidRPr="00C0503E">
        <w:t xml:space="preserve">    restricted-IAB-DU-BeamReception-r17         </w:t>
      </w:r>
      <w:r w:rsidRPr="00C0503E">
        <w:rPr>
          <w:color w:val="993366"/>
        </w:rPr>
        <w:t>ENUMERATED</w:t>
      </w:r>
      <w:r w:rsidRPr="00C0503E">
        <w:t xml:space="preserve"> {supported}              </w:t>
      </w:r>
      <w:r w:rsidRPr="00C0503E">
        <w:rPr>
          <w:color w:val="993366"/>
        </w:rPr>
        <w:t>OPTIONAL</w:t>
      </w:r>
      <w:r w:rsidRPr="00C0503E">
        <w:t>,</w:t>
      </w:r>
    </w:p>
    <w:p w14:paraId="16D71510" w14:textId="176F0487" w:rsidR="00022DF1" w:rsidRPr="00C0503E" w:rsidRDefault="00022DF1" w:rsidP="00C0503E">
      <w:pPr>
        <w:pStyle w:val="PL"/>
        <w:rPr>
          <w:color w:val="808080"/>
        </w:rPr>
      </w:pPr>
      <w:r w:rsidRPr="00C0503E">
        <w:t xml:space="preserve">    </w:t>
      </w:r>
      <w:r w:rsidRPr="00C0503E">
        <w:rPr>
          <w:color w:val="808080"/>
        </w:rPr>
        <w:t>-- R1 31-3: support of recommended IAB-MT beam transmission for DL and UL beam</w:t>
      </w:r>
    </w:p>
    <w:p w14:paraId="544FD0FE" w14:textId="44DD3C56" w:rsidR="00022DF1" w:rsidRPr="00C0503E" w:rsidRDefault="00022DF1" w:rsidP="00C0503E">
      <w:pPr>
        <w:pStyle w:val="PL"/>
      </w:pPr>
      <w:r w:rsidRPr="00C0503E">
        <w:t xml:space="preserve">    recommended-IAB-MT-BeamTransmission-r17     </w:t>
      </w:r>
      <w:r w:rsidRPr="00C0503E">
        <w:rPr>
          <w:color w:val="993366"/>
        </w:rPr>
        <w:t>ENUMERATED</w:t>
      </w:r>
      <w:r w:rsidRPr="00C0503E">
        <w:t xml:space="preserve"> {supported}              </w:t>
      </w:r>
      <w:r w:rsidRPr="00C0503E">
        <w:rPr>
          <w:color w:val="993366"/>
        </w:rPr>
        <w:t>OPTIONAL</w:t>
      </w:r>
      <w:r w:rsidRPr="00C0503E">
        <w:t>,</w:t>
      </w:r>
    </w:p>
    <w:p w14:paraId="1511735F" w14:textId="27D2D7AD" w:rsidR="00022DF1" w:rsidRPr="00C0503E" w:rsidRDefault="00022DF1" w:rsidP="00C0503E">
      <w:pPr>
        <w:pStyle w:val="PL"/>
        <w:rPr>
          <w:color w:val="808080"/>
        </w:rPr>
      </w:pPr>
      <w:r w:rsidRPr="00C0503E">
        <w:t xml:space="preserve">    </w:t>
      </w:r>
      <w:r w:rsidRPr="00C0503E">
        <w:rPr>
          <w:color w:val="808080"/>
        </w:rPr>
        <w:t>-- R1 31-4: support of case 6 timing alignment indication reception</w:t>
      </w:r>
    </w:p>
    <w:p w14:paraId="5983C7D8" w14:textId="4CDA44E1" w:rsidR="00022DF1" w:rsidRPr="00C0503E" w:rsidRDefault="00022DF1" w:rsidP="00C0503E">
      <w:pPr>
        <w:pStyle w:val="PL"/>
      </w:pPr>
      <w:r w:rsidRPr="00C0503E">
        <w:t xml:space="preserve">    case6-TimingAlignmentReception-IAB-r17      </w:t>
      </w:r>
      <w:r w:rsidRPr="00C0503E">
        <w:rPr>
          <w:color w:val="993366"/>
        </w:rPr>
        <w:t>ENUMERATED</w:t>
      </w:r>
      <w:r w:rsidRPr="00C0503E">
        <w:t xml:space="preserve"> {supported}              </w:t>
      </w:r>
      <w:r w:rsidRPr="00C0503E">
        <w:rPr>
          <w:color w:val="993366"/>
        </w:rPr>
        <w:t>OPTIONAL</w:t>
      </w:r>
      <w:r w:rsidRPr="00C0503E">
        <w:t>,</w:t>
      </w:r>
    </w:p>
    <w:p w14:paraId="2F969C7C" w14:textId="311AB377" w:rsidR="00022DF1" w:rsidRPr="00C0503E" w:rsidRDefault="00022DF1" w:rsidP="00C0503E">
      <w:pPr>
        <w:pStyle w:val="PL"/>
        <w:rPr>
          <w:color w:val="808080"/>
        </w:rPr>
      </w:pPr>
      <w:r w:rsidRPr="00C0503E">
        <w:t xml:space="preserve">    </w:t>
      </w:r>
      <w:r w:rsidRPr="00C0503E">
        <w:rPr>
          <w:color w:val="808080"/>
        </w:rPr>
        <w:t>-- R1 31-5: support of case 7 timing offset indication reception and case 7 timing at parent-node indication reception</w:t>
      </w:r>
    </w:p>
    <w:p w14:paraId="3FFE13EB" w14:textId="6A422FDA" w:rsidR="00022DF1" w:rsidRPr="00C0503E" w:rsidRDefault="00022DF1" w:rsidP="00C0503E">
      <w:pPr>
        <w:pStyle w:val="PL"/>
      </w:pPr>
      <w:r w:rsidRPr="00C0503E">
        <w:lastRenderedPageBreak/>
        <w:t xml:space="preserve">    case7-TimingAlignmentReception-IAB-r17      </w:t>
      </w:r>
      <w:r w:rsidRPr="00C0503E">
        <w:rPr>
          <w:color w:val="993366"/>
        </w:rPr>
        <w:t>ENUMERATED</w:t>
      </w:r>
      <w:r w:rsidRPr="00C0503E">
        <w:t xml:space="preserve"> {supported}              </w:t>
      </w:r>
      <w:r w:rsidRPr="00C0503E">
        <w:rPr>
          <w:color w:val="993366"/>
        </w:rPr>
        <w:t>OPTIONAL</w:t>
      </w:r>
      <w:r w:rsidRPr="00C0503E">
        <w:t>,</w:t>
      </w:r>
    </w:p>
    <w:p w14:paraId="114EF42B" w14:textId="6A11A060" w:rsidR="00022DF1" w:rsidRPr="00C0503E" w:rsidRDefault="00022DF1" w:rsidP="00C0503E">
      <w:pPr>
        <w:pStyle w:val="PL"/>
        <w:rPr>
          <w:color w:val="808080"/>
        </w:rPr>
      </w:pPr>
      <w:r w:rsidRPr="00C0503E">
        <w:t xml:space="preserve">    </w:t>
      </w:r>
      <w:r w:rsidRPr="00C0503E">
        <w:rPr>
          <w:color w:val="808080"/>
        </w:rPr>
        <w:t>-- R1 31-6: support of desired DL Tx power adjustment reporting and DL Tx power adjustment reception</w:t>
      </w:r>
    </w:p>
    <w:p w14:paraId="2E199640" w14:textId="77777777" w:rsidR="00795A4E" w:rsidRPr="00C0503E" w:rsidRDefault="00022DF1" w:rsidP="00C0503E">
      <w:pPr>
        <w:pStyle w:val="PL"/>
      </w:pPr>
      <w:r w:rsidRPr="00C0503E">
        <w:t xml:space="preserve">    dl-tx-PowerAdjustment-IAB-r17               </w:t>
      </w:r>
      <w:r w:rsidRPr="00C0503E">
        <w:rPr>
          <w:color w:val="993366"/>
        </w:rPr>
        <w:t>ENUMERATED</w:t>
      </w:r>
      <w:r w:rsidRPr="00C0503E">
        <w:t xml:space="preserve"> {supported}              </w:t>
      </w:r>
      <w:r w:rsidRPr="00C0503E">
        <w:rPr>
          <w:color w:val="993366"/>
        </w:rPr>
        <w:t>OPTIONAL</w:t>
      </w:r>
      <w:r w:rsidR="00795A4E" w:rsidRPr="00C0503E">
        <w:t>,</w:t>
      </w:r>
    </w:p>
    <w:p w14:paraId="26A5E760" w14:textId="461ABCF9" w:rsidR="00795A4E" w:rsidRPr="00C0503E" w:rsidRDefault="00795A4E" w:rsidP="00C0503E">
      <w:pPr>
        <w:pStyle w:val="PL"/>
        <w:rPr>
          <w:color w:val="808080"/>
        </w:rPr>
      </w:pPr>
      <w:r w:rsidRPr="00C0503E">
        <w:t xml:space="preserve">    </w:t>
      </w:r>
      <w:r w:rsidRPr="00C0503E">
        <w:rPr>
          <w:color w:val="808080"/>
        </w:rPr>
        <w:t>-- R1 31-7: support of desired IAB-MT PSD range reporting</w:t>
      </w:r>
    </w:p>
    <w:p w14:paraId="45AA0459" w14:textId="645D36C0" w:rsidR="00795A4E" w:rsidRPr="00C0503E" w:rsidRDefault="00795A4E" w:rsidP="00C0503E">
      <w:pPr>
        <w:pStyle w:val="PL"/>
      </w:pPr>
      <w:r w:rsidRPr="00C0503E">
        <w:t xml:space="preserve">    desired-ul-tx-PowerAdjustment-r17           </w:t>
      </w:r>
      <w:r w:rsidRPr="00C0503E">
        <w:rPr>
          <w:color w:val="993366"/>
        </w:rPr>
        <w:t>ENUMERATED</w:t>
      </w:r>
      <w:r w:rsidRPr="00C0503E">
        <w:t xml:space="preserve"> {supported}              </w:t>
      </w:r>
      <w:r w:rsidRPr="00C0503E">
        <w:rPr>
          <w:color w:val="993366"/>
        </w:rPr>
        <w:t>OPTIONAL</w:t>
      </w:r>
      <w:r w:rsidRPr="00C0503E">
        <w:t>,</w:t>
      </w:r>
    </w:p>
    <w:p w14:paraId="2675A632" w14:textId="0625C775" w:rsidR="00795A4E" w:rsidRPr="00C0503E" w:rsidRDefault="00795A4E" w:rsidP="00C0503E">
      <w:pPr>
        <w:pStyle w:val="PL"/>
        <w:rPr>
          <w:color w:val="808080"/>
        </w:rPr>
      </w:pPr>
      <w:r w:rsidRPr="00C0503E">
        <w:t xml:space="preserve">    </w:t>
      </w:r>
      <w:r w:rsidRPr="00C0503E">
        <w:rPr>
          <w:color w:val="808080"/>
        </w:rPr>
        <w:t>-- R1 31-8: support of monitoring DCI Format 2_5 scrambled by AI-RNTI for indication of FDM soft resource availability to an IAB node</w:t>
      </w:r>
    </w:p>
    <w:p w14:paraId="0A759A2B" w14:textId="6647B358" w:rsidR="00795A4E" w:rsidRPr="00C0503E" w:rsidRDefault="00795A4E" w:rsidP="00C0503E">
      <w:pPr>
        <w:pStyle w:val="PL"/>
      </w:pPr>
      <w:r w:rsidRPr="00C0503E">
        <w:t xml:space="preserve">    fdm-SoftResourceAvailability-DynamicIndication-r17  </w:t>
      </w:r>
      <w:r w:rsidRPr="00C0503E">
        <w:rPr>
          <w:color w:val="993366"/>
        </w:rPr>
        <w:t>ENUMERATED</w:t>
      </w:r>
      <w:r w:rsidRPr="00C0503E">
        <w:t xml:space="preserve">{supported}       </w:t>
      </w:r>
      <w:r w:rsidRPr="00C0503E">
        <w:rPr>
          <w:color w:val="993366"/>
        </w:rPr>
        <w:t>OPTIONAL</w:t>
      </w:r>
      <w:r w:rsidRPr="00C0503E">
        <w:t>,</w:t>
      </w:r>
    </w:p>
    <w:p w14:paraId="5CA81A78" w14:textId="32FE2FF4" w:rsidR="00795A4E" w:rsidRPr="00C0503E" w:rsidRDefault="00795A4E" w:rsidP="00C0503E">
      <w:pPr>
        <w:pStyle w:val="PL"/>
        <w:rPr>
          <w:color w:val="808080"/>
        </w:rPr>
      </w:pPr>
      <w:r w:rsidRPr="00C0503E">
        <w:t xml:space="preserve">    </w:t>
      </w:r>
      <w:r w:rsidRPr="00C0503E">
        <w:rPr>
          <w:color w:val="808080"/>
        </w:rPr>
        <w:t>-- R1 31-10: Support of updated T_delta range reception</w:t>
      </w:r>
    </w:p>
    <w:p w14:paraId="380C45EF" w14:textId="564AF5E6" w:rsidR="00795A4E" w:rsidRPr="00C0503E" w:rsidRDefault="00795A4E" w:rsidP="00C0503E">
      <w:pPr>
        <w:pStyle w:val="PL"/>
      </w:pPr>
      <w:r w:rsidRPr="00C0503E">
        <w:t xml:space="preserve">    updated-T-DeltaRangeRec</w:t>
      </w:r>
      <w:r w:rsidR="00EE1777" w:rsidRPr="00C0503E">
        <w:t>e</w:t>
      </w:r>
      <w:r w:rsidRPr="00C0503E">
        <w:t xml:space="preserve">ption-r17           </w:t>
      </w:r>
      <w:r w:rsidRPr="00C0503E">
        <w:rPr>
          <w:color w:val="993366"/>
        </w:rPr>
        <w:t>ENUMERATED</w:t>
      </w:r>
      <w:r w:rsidRPr="00C0503E">
        <w:t xml:space="preserve">{supported}               </w:t>
      </w:r>
      <w:r w:rsidRPr="00C0503E">
        <w:rPr>
          <w:color w:val="993366"/>
        </w:rPr>
        <w:t>OPTIONAL</w:t>
      </w:r>
      <w:r w:rsidRPr="00C0503E">
        <w:t>,</w:t>
      </w:r>
    </w:p>
    <w:p w14:paraId="49E3C195" w14:textId="04098B84" w:rsidR="00795A4E" w:rsidRPr="00C0503E" w:rsidRDefault="00795A4E" w:rsidP="00C0503E">
      <w:pPr>
        <w:pStyle w:val="PL"/>
        <w:rPr>
          <w:color w:val="808080"/>
        </w:rPr>
      </w:pPr>
      <w:r w:rsidRPr="00C0503E">
        <w:t xml:space="preserve">    </w:t>
      </w:r>
      <w:r w:rsidRPr="00C0503E">
        <w:rPr>
          <w:color w:val="808080"/>
        </w:rPr>
        <w:t>-- R1 30-5: Support slot based dynamic PUCCH repetition indication for PUCCH formats 0/1/2/3/4</w:t>
      </w:r>
    </w:p>
    <w:p w14:paraId="41865037" w14:textId="53B751BE" w:rsidR="00795A4E" w:rsidRPr="00C0503E" w:rsidRDefault="00795A4E" w:rsidP="00C0503E">
      <w:pPr>
        <w:pStyle w:val="PL"/>
      </w:pPr>
      <w:r w:rsidRPr="00C0503E">
        <w:t xml:space="preserve">    slotBasedDynamicPUCCH-Rep-r17               </w:t>
      </w:r>
      <w:r w:rsidRPr="00C0503E">
        <w:rPr>
          <w:color w:val="993366"/>
        </w:rPr>
        <w:t>ENUMERATED</w:t>
      </w:r>
      <w:r w:rsidRPr="00C0503E">
        <w:t xml:space="preserve"> {supported}              </w:t>
      </w:r>
      <w:r w:rsidRPr="00C0503E">
        <w:rPr>
          <w:color w:val="993366"/>
        </w:rPr>
        <w:t>OPTIONAL</w:t>
      </w:r>
      <w:r w:rsidRPr="00C0503E">
        <w:t>,</w:t>
      </w:r>
    </w:p>
    <w:p w14:paraId="58C014B6" w14:textId="2CA66448" w:rsidR="00795A4E" w:rsidRPr="00C0503E" w:rsidRDefault="00795A4E" w:rsidP="00C0503E">
      <w:pPr>
        <w:pStyle w:val="PL"/>
        <w:rPr>
          <w:color w:val="808080"/>
        </w:rPr>
      </w:pPr>
      <w:r w:rsidRPr="00C0503E">
        <w:t xml:space="preserve">    </w:t>
      </w:r>
      <w:r w:rsidRPr="00C0503E">
        <w:rPr>
          <w:color w:val="808080"/>
        </w:rPr>
        <w:t>-- R1 25-1: Support of HARQ-ACK deferral in case of TDD collision</w:t>
      </w:r>
    </w:p>
    <w:p w14:paraId="5BE775F0" w14:textId="713928A2" w:rsidR="00795A4E" w:rsidRPr="00C0503E" w:rsidRDefault="00795A4E" w:rsidP="00C0503E">
      <w:pPr>
        <w:pStyle w:val="PL"/>
      </w:pPr>
      <w:r w:rsidRPr="00C0503E">
        <w:t xml:space="preserve">    sps-HARQ-ACK-Deferral-r17                   </w:t>
      </w:r>
      <w:r w:rsidRPr="00C0503E">
        <w:rPr>
          <w:color w:val="993366"/>
        </w:rPr>
        <w:t>SEQUENCE</w:t>
      </w:r>
      <w:r w:rsidRPr="00C0503E">
        <w:t xml:space="preserve"> {</w:t>
      </w:r>
    </w:p>
    <w:p w14:paraId="59A460A3" w14:textId="77777777" w:rsidR="00795A4E" w:rsidRPr="00C0503E" w:rsidRDefault="00795A4E" w:rsidP="00C0503E">
      <w:pPr>
        <w:pStyle w:val="PL"/>
      </w:pPr>
      <w:r w:rsidRPr="00C0503E">
        <w:t xml:space="preserve">        non-SharedSpectrumChAccess-r17              </w:t>
      </w:r>
      <w:r w:rsidRPr="00C0503E">
        <w:rPr>
          <w:color w:val="993366"/>
        </w:rPr>
        <w:t>ENUMERATED</w:t>
      </w:r>
      <w:r w:rsidRPr="00C0503E">
        <w:t xml:space="preserve"> {supported}          </w:t>
      </w:r>
      <w:r w:rsidRPr="00C0503E">
        <w:rPr>
          <w:color w:val="993366"/>
        </w:rPr>
        <w:t>OPTIONAL</w:t>
      </w:r>
      <w:r w:rsidRPr="00C0503E">
        <w:t>,</w:t>
      </w:r>
    </w:p>
    <w:p w14:paraId="121C2F00" w14:textId="77777777" w:rsidR="00795A4E" w:rsidRPr="00C0503E" w:rsidRDefault="00795A4E" w:rsidP="00C0503E">
      <w:pPr>
        <w:pStyle w:val="PL"/>
      </w:pPr>
      <w:r w:rsidRPr="00C0503E">
        <w:t xml:space="preserve">        sharedSpectrumChAccess-r17                  </w:t>
      </w:r>
      <w:r w:rsidRPr="00C0503E">
        <w:rPr>
          <w:color w:val="993366"/>
        </w:rPr>
        <w:t>ENUMERATED</w:t>
      </w:r>
      <w:r w:rsidRPr="00C0503E">
        <w:t xml:space="preserve"> {supported}          </w:t>
      </w:r>
      <w:r w:rsidRPr="00C0503E">
        <w:rPr>
          <w:color w:val="993366"/>
        </w:rPr>
        <w:t>OPTIONAL</w:t>
      </w:r>
    </w:p>
    <w:p w14:paraId="5E43C80C" w14:textId="783BB0DA" w:rsidR="00795A4E" w:rsidRPr="00C0503E" w:rsidRDefault="00795A4E" w:rsidP="00C0503E">
      <w:pPr>
        <w:pStyle w:val="PL"/>
      </w:pPr>
      <w:r w:rsidRPr="00C0503E">
        <w:t xml:space="preserve">    }                                                                               </w:t>
      </w:r>
      <w:r w:rsidRPr="00C0503E">
        <w:rPr>
          <w:color w:val="993366"/>
        </w:rPr>
        <w:t>OPTIONAL</w:t>
      </w:r>
      <w:r w:rsidRPr="00C0503E">
        <w:t>,</w:t>
      </w:r>
    </w:p>
    <w:p w14:paraId="695E6546" w14:textId="77777777" w:rsidR="00795A4E" w:rsidRPr="00C0503E" w:rsidRDefault="00795A4E" w:rsidP="00C0503E">
      <w:pPr>
        <w:pStyle w:val="PL"/>
        <w:rPr>
          <w:color w:val="808080"/>
        </w:rPr>
      </w:pPr>
      <w:r w:rsidRPr="00C0503E">
        <w:t xml:space="preserve">    </w:t>
      </w:r>
      <w:r w:rsidRPr="00C0503E">
        <w:rPr>
          <w:color w:val="808080"/>
        </w:rPr>
        <w:t>-- R1 23-1-1k Maximum number of configured CC lists (per UE)</w:t>
      </w:r>
    </w:p>
    <w:p w14:paraId="6560245D" w14:textId="4153CCAC" w:rsidR="00795A4E" w:rsidRPr="00C0503E" w:rsidRDefault="00795A4E" w:rsidP="00C0503E">
      <w:pPr>
        <w:pStyle w:val="PL"/>
      </w:pPr>
      <w:r w:rsidRPr="00C0503E">
        <w:t xml:space="preserve">    unifiedJointTCI-commonUpdate-r17            </w:t>
      </w:r>
      <w:r w:rsidRPr="00C0503E">
        <w:rPr>
          <w:color w:val="993366"/>
        </w:rPr>
        <w:t>INTEGER</w:t>
      </w:r>
      <w:r w:rsidRPr="00C0503E">
        <w:t xml:space="preserve"> (1..4)                      </w:t>
      </w:r>
      <w:r w:rsidRPr="00C0503E">
        <w:rPr>
          <w:color w:val="993366"/>
        </w:rPr>
        <w:t>OPTIONAL</w:t>
      </w:r>
      <w:r w:rsidRPr="00C0503E">
        <w:t>,</w:t>
      </w:r>
    </w:p>
    <w:p w14:paraId="3460003E" w14:textId="7A06AC72" w:rsidR="00795A4E" w:rsidRPr="00C0503E" w:rsidRDefault="00795A4E" w:rsidP="00C0503E">
      <w:pPr>
        <w:pStyle w:val="PL"/>
        <w:rPr>
          <w:color w:val="808080"/>
        </w:rPr>
      </w:pPr>
      <w:r w:rsidRPr="00C0503E">
        <w:t xml:space="preserve">    </w:t>
      </w:r>
      <w:r w:rsidRPr="00C0503E">
        <w:rPr>
          <w:color w:val="808080"/>
        </w:rPr>
        <w:t>-- R1 23-2-1c PDCCH repetition with a single span of three contiguous OFDM symbols that is within the first four OFDM symbols in a slot</w:t>
      </w:r>
    </w:p>
    <w:p w14:paraId="61F6190C" w14:textId="5F374FB2" w:rsidR="00795A4E" w:rsidRPr="00C0503E" w:rsidRDefault="00795A4E" w:rsidP="00C0503E">
      <w:pPr>
        <w:pStyle w:val="PL"/>
      </w:pPr>
      <w:r w:rsidRPr="00C0503E">
        <w:t xml:space="preserve">    mTRP-PDCCH-singleSpan-r17                   </w:t>
      </w:r>
      <w:r w:rsidRPr="00C0503E">
        <w:rPr>
          <w:color w:val="993366"/>
        </w:rPr>
        <w:t>ENUMERATED</w:t>
      </w:r>
      <w:r w:rsidRPr="00C0503E">
        <w:t xml:space="preserve"> {supported}              </w:t>
      </w:r>
      <w:r w:rsidRPr="00C0503E">
        <w:rPr>
          <w:color w:val="993366"/>
        </w:rPr>
        <w:t>OPTIONAL</w:t>
      </w:r>
      <w:r w:rsidRPr="00C0503E">
        <w:t>,</w:t>
      </w:r>
    </w:p>
    <w:p w14:paraId="392BC8FC" w14:textId="77777777" w:rsidR="00795A4E" w:rsidRPr="00C0503E" w:rsidRDefault="00795A4E" w:rsidP="00C0503E">
      <w:pPr>
        <w:pStyle w:val="PL"/>
        <w:rPr>
          <w:color w:val="808080"/>
        </w:rPr>
      </w:pPr>
      <w:r w:rsidRPr="00C0503E">
        <w:t xml:space="preserve">    </w:t>
      </w:r>
      <w:r w:rsidRPr="00C0503E">
        <w:rPr>
          <w:color w:val="808080"/>
        </w:rPr>
        <w:t>-- R1 27-23: Support of more than one activated PRS processing windows across all active DL BWPs</w:t>
      </w:r>
    </w:p>
    <w:p w14:paraId="773D1F74" w14:textId="77777777" w:rsidR="00EF50BD" w:rsidRPr="00C0503E" w:rsidRDefault="00795A4E" w:rsidP="00C0503E">
      <w:pPr>
        <w:pStyle w:val="PL"/>
      </w:pPr>
      <w:r w:rsidRPr="00C0503E">
        <w:t xml:space="preserve">    supportedActivatedPRS-ProcessingWindow-r17  </w:t>
      </w:r>
      <w:r w:rsidRPr="00C0503E">
        <w:rPr>
          <w:color w:val="993366"/>
        </w:rPr>
        <w:t>ENUMERATED</w:t>
      </w:r>
      <w:r w:rsidRPr="00C0503E">
        <w:t xml:space="preserve"> {n2, n3, n4}             </w:t>
      </w:r>
      <w:r w:rsidRPr="00C0503E">
        <w:rPr>
          <w:color w:val="993366"/>
        </w:rPr>
        <w:t>OPTIONAL</w:t>
      </w:r>
      <w:r w:rsidR="00EF50BD" w:rsidRPr="00C0503E">
        <w:t>,</w:t>
      </w:r>
    </w:p>
    <w:p w14:paraId="1CF9C846" w14:textId="7F689C0F" w:rsidR="00022DF1" w:rsidRPr="00C0503E" w:rsidRDefault="00EF50BD" w:rsidP="00C0503E">
      <w:pPr>
        <w:pStyle w:val="PL"/>
      </w:pPr>
      <w:r w:rsidRPr="00C0503E">
        <w:t xml:space="preserve">    cg-TimeDomainAllocationExtension-r17        </w:t>
      </w:r>
      <w:r w:rsidRPr="00C0503E">
        <w:rPr>
          <w:color w:val="993366"/>
        </w:rPr>
        <w:t>ENUMERATED</w:t>
      </w:r>
      <w:r w:rsidRPr="00C0503E">
        <w:t xml:space="preserve"> {supported}              </w:t>
      </w:r>
      <w:r w:rsidRPr="00C0503E">
        <w:rPr>
          <w:color w:val="993366"/>
        </w:rPr>
        <w:t>OPTIONAL</w:t>
      </w:r>
    </w:p>
    <w:p w14:paraId="02F40F96" w14:textId="5DF21700" w:rsidR="00056A99" w:rsidRPr="00C0503E" w:rsidRDefault="00022DF1" w:rsidP="00C0503E">
      <w:pPr>
        <w:pStyle w:val="PL"/>
      </w:pPr>
      <w:r w:rsidRPr="00C0503E">
        <w:t xml:space="preserve">    ]]</w:t>
      </w:r>
      <w:r w:rsidR="00056A99" w:rsidRPr="00C0503E">
        <w:t>,</w:t>
      </w:r>
    </w:p>
    <w:p w14:paraId="68068E89" w14:textId="5D1513DD" w:rsidR="00056A99" w:rsidRPr="00C0503E" w:rsidRDefault="00056A99" w:rsidP="00C0503E">
      <w:pPr>
        <w:pStyle w:val="PL"/>
      </w:pPr>
      <w:r w:rsidRPr="00C0503E">
        <w:t xml:space="preserve">     [[</w:t>
      </w:r>
    </w:p>
    <w:p w14:paraId="5E96FB95" w14:textId="77777777" w:rsidR="00056A99" w:rsidRPr="00C0503E" w:rsidRDefault="00056A99" w:rsidP="00C0503E">
      <w:pPr>
        <w:pStyle w:val="PL"/>
        <w:rPr>
          <w:color w:val="808080"/>
        </w:rPr>
      </w:pPr>
      <w:r w:rsidRPr="00C0503E">
        <w:t xml:space="preserve">    </w:t>
      </w:r>
      <w:r w:rsidRPr="00C0503E">
        <w:rPr>
          <w:color w:val="808080"/>
        </w:rPr>
        <w:t>-- R1 25-20: Propagation delay compensation based on legacy TA procedure for TN and licensed</w:t>
      </w:r>
    </w:p>
    <w:p w14:paraId="613E5D7E" w14:textId="67126FCB" w:rsidR="00056A99" w:rsidRPr="00C0503E" w:rsidRDefault="00056A99" w:rsidP="00C0503E">
      <w:pPr>
        <w:pStyle w:val="PL"/>
      </w:pPr>
      <w:r w:rsidRPr="00C0503E">
        <w:t xml:space="preserve">    ta-BasedPDC-TN-NonSharedSpectrumChAccess-r17 </w:t>
      </w:r>
      <w:r w:rsidRPr="00C0503E">
        <w:rPr>
          <w:color w:val="993366"/>
        </w:rPr>
        <w:t>ENUMERATED</w:t>
      </w:r>
      <w:r w:rsidRPr="00C0503E">
        <w:t xml:space="preserve"> {supported}             </w:t>
      </w:r>
      <w:r w:rsidRPr="00C0503E">
        <w:rPr>
          <w:color w:val="993366"/>
        </w:rPr>
        <w:t>OPTIONAL</w:t>
      </w:r>
      <w:r w:rsidRPr="00C0503E">
        <w:t>,</w:t>
      </w:r>
    </w:p>
    <w:p w14:paraId="309586DD" w14:textId="77777777" w:rsidR="00056A99" w:rsidRPr="00C0503E" w:rsidRDefault="00056A99" w:rsidP="00C0503E">
      <w:pPr>
        <w:pStyle w:val="PL"/>
        <w:rPr>
          <w:color w:val="808080"/>
        </w:rPr>
      </w:pPr>
      <w:r w:rsidRPr="00C0503E">
        <w:t xml:space="preserve">    </w:t>
      </w:r>
      <w:r w:rsidRPr="00C0503E">
        <w:rPr>
          <w:color w:val="808080"/>
        </w:rPr>
        <w:t>-- R1 31-11: Directional Collision Handling in DC operation</w:t>
      </w:r>
    </w:p>
    <w:p w14:paraId="736388D3" w14:textId="28740E14" w:rsidR="00056A99" w:rsidRPr="00C0503E" w:rsidRDefault="00056A99" w:rsidP="00C0503E">
      <w:pPr>
        <w:pStyle w:val="PL"/>
      </w:pPr>
      <w:r w:rsidRPr="00C0503E">
        <w:t xml:space="preserve">    directionalCollisionDC-IAB-r17              </w:t>
      </w:r>
      <w:r w:rsidRPr="00C0503E">
        <w:rPr>
          <w:color w:val="993366"/>
        </w:rPr>
        <w:t>ENUMERATED</w:t>
      </w:r>
      <w:r w:rsidRPr="00C0503E">
        <w:t xml:space="preserve"> {supported}              </w:t>
      </w:r>
      <w:r w:rsidRPr="00C0503E">
        <w:rPr>
          <w:color w:val="993366"/>
        </w:rPr>
        <w:t>OPTIONAL</w:t>
      </w:r>
    </w:p>
    <w:p w14:paraId="6B436546" w14:textId="62F50D48" w:rsidR="00691952" w:rsidRPr="00C0503E" w:rsidRDefault="00056A99" w:rsidP="00C0503E">
      <w:pPr>
        <w:pStyle w:val="PL"/>
      </w:pPr>
      <w:r w:rsidRPr="00C0503E">
        <w:t xml:space="preserve">    ]]</w:t>
      </w:r>
      <w:r w:rsidR="00691952" w:rsidRPr="00C0503E">
        <w:t>,</w:t>
      </w:r>
    </w:p>
    <w:p w14:paraId="13911289" w14:textId="47D913D0" w:rsidR="00691952" w:rsidRPr="00C0503E" w:rsidRDefault="00691952" w:rsidP="00C0503E">
      <w:pPr>
        <w:pStyle w:val="PL"/>
      </w:pPr>
      <w:r w:rsidRPr="00C0503E">
        <w:t xml:space="preserve">    [[</w:t>
      </w:r>
    </w:p>
    <w:p w14:paraId="4DF8A712" w14:textId="6AC3AB0F" w:rsidR="00691952" w:rsidRPr="00C0503E" w:rsidRDefault="00691952" w:rsidP="00C0503E">
      <w:pPr>
        <w:pStyle w:val="PL"/>
      </w:pPr>
      <w:r w:rsidRPr="00C0503E">
        <w:t xml:space="preserve">    </w:t>
      </w:r>
      <w:r w:rsidR="003350BF" w:rsidRPr="00C0503E">
        <w:t>dummy1</w:t>
      </w:r>
      <w:r w:rsidRPr="00C0503E">
        <w:t xml:space="preserve">        </w:t>
      </w:r>
      <w:r w:rsidR="00DD3B63" w:rsidRPr="00C0503E">
        <w:t xml:space="preserve">                              </w:t>
      </w:r>
      <w:r w:rsidRPr="00C0503E">
        <w:rPr>
          <w:color w:val="993366"/>
        </w:rPr>
        <w:t>ENUMERATED</w:t>
      </w:r>
      <w:r w:rsidRPr="00C0503E">
        <w:t xml:space="preserve"> {supported}              </w:t>
      </w:r>
      <w:r w:rsidRPr="00C0503E">
        <w:rPr>
          <w:color w:val="993366"/>
        </w:rPr>
        <w:t>OPTIONAL</w:t>
      </w:r>
      <w:r w:rsidRPr="00C0503E">
        <w:t>,</w:t>
      </w:r>
    </w:p>
    <w:p w14:paraId="23431396" w14:textId="3A386806" w:rsidR="00691952" w:rsidRPr="00C0503E" w:rsidRDefault="00691952" w:rsidP="00C0503E">
      <w:pPr>
        <w:pStyle w:val="PL"/>
      </w:pPr>
      <w:r w:rsidRPr="00C0503E">
        <w:t xml:space="preserve">    </w:t>
      </w:r>
      <w:r w:rsidR="003350BF" w:rsidRPr="00C0503E">
        <w:t>dummy2</w:t>
      </w:r>
      <w:r w:rsidRPr="00C0503E">
        <w:t xml:space="preserve">    </w:t>
      </w:r>
      <w:r w:rsidR="00DD3B63" w:rsidRPr="00C0503E">
        <w:t xml:space="preserve">                                  </w:t>
      </w:r>
      <w:r w:rsidRPr="00C0503E">
        <w:rPr>
          <w:color w:val="993366"/>
        </w:rPr>
        <w:t>ENUMERATED</w:t>
      </w:r>
      <w:r w:rsidRPr="00C0503E">
        <w:t xml:space="preserve"> {supported}              </w:t>
      </w:r>
      <w:r w:rsidRPr="00C0503E">
        <w:rPr>
          <w:color w:val="993366"/>
        </w:rPr>
        <w:t>OPTIONAL</w:t>
      </w:r>
      <w:r w:rsidRPr="00C0503E">
        <w:t>,</w:t>
      </w:r>
    </w:p>
    <w:p w14:paraId="1146B089" w14:textId="5962BC56" w:rsidR="00691952" w:rsidRPr="00C0503E" w:rsidRDefault="00691952" w:rsidP="00C0503E">
      <w:pPr>
        <w:pStyle w:val="PL"/>
      </w:pPr>
      <w:r w:rsidRPr="00C0503E">
        <w:t xml:space="preserve">    </w:t>
      </w:r>
      <w:r w:rsidR="003350BF" w:rsidRPr="00C0503E">
        <w:t>dummy3</w:t>
      </w:r>
      <w:r w:rsidRPr="00C0503E">
        <w:t xml:space="preserve"> </w:t>
      </w:r>
      <w:r w:rsidR="00DD3B63" w:rsidRPr="00C0503E">
        <w:t xml:space="preserve">                                     </w:t>
      </w:r>
      <w:r w:rsidRPr="00C0503E">
        <w:rPr>
          <w:color w:val="993366"/>
        </w:rPr>
        <w:t>ENUMERATED</w:t>
      </w:r>
      <w:r w:rsidRPr="00C0503E">
        <w:t xml:space="preserve"> {supported}           </w:t>
      </w:r>
      <w:r w:rsidR="00DD3B63" w:rsidRPr="00C0503E">
        <w:t xml:space="preserve">   </w:t>
      </w:r>
      <w:r w:rsidRPr="00C0503E">
        <w:rPr>
          <w:color w:val="993366"/>
        </w:rPr>
        <w:t>OPTIONAL</w:t>
      </w:r>
      <w:r w:rsidRPr="00C0503E">
        <w:t>,</w:t>
      </w:r>
    </w:p>
    <w:p w14:paraId="752FC37F" w14:textId="349FD658" w:rsidR="00691952" w:rsidRPr="00C0503E" w:rsidRDefault="00691952" w:rsidP="00C0503E">
      <w:pPr>
        <w:pStyle w:val="PL"/>
      </w:pPr>
      <w:r w:rsidRPr="00C0503E">
        <w:t xml:space="preserve">    </w:t>
      </w:r>
      <w:r w:rsidR="003350BF" w:rsidRPr="00C0503E">
        <w:t>dummy4</w:t>
      </w:r>
      <w:r w:rsidRPr="00C0503E">
        <w:t xml:space="preserve"> </w:t>
      </w:r>
      <w:r w:rsidR="00DD3B63" w:rsidRPr="00C0503E">
        <w:t xml:space="preserve">                                     </w:t>
      </w:r>
      <w:r w:rsidRPr="00C0503E">
        <w:rPr>
          <w:color w:val="993366"/>
        </w:rPr>
        <w:t>ENUMERATED</w:t>
      </w:r>
      <w:r w:rsidRPr="00C0503E">
        <w:t xml:space="preserve"> {supported}              </w:t>
      </w:r>
      <w:r w:rsidRPr="00C0503E">
        <w:rPr>
          <w:color w:val="993366"/>
        </w:rPr>
        <w:t>OPTIONAL</w:t>
      </w:r>
      <w:r w:rsidRPr="00C0503E">
        <w:t>,</w:t>
      </w:r>
    </w:p>
    <w:p w14:paraId="446BCFFB" w14:textId="4BC9F8B4" w:rsidR="00691952" w:rsidRPr="00C0503E" w:rsidRDefault="00691952" w:rsidP="00C0503E">
      <w:pPr>
        <w:pStyle w:val="PL"/>
      </w:pPr>
      <w:r w:rsidRPr="00C0503E">
        <w:t xml:space="preserve">    srs-AdditionalRepetition-r17                </w:t>
      </w:r>
      <w:r w:rsidRPr="00C0503E">
        <w:rPr>
          <w:color w:val="993366"/>
        </w:rPr>
        <w:t>ENUMERATED</w:t>
      </w:r>
      <w:r w:rsidRPr="00C0503E">
        <w:t xml:space="preserve"> {supported}              </w:t>
      </w:r>
      <w:r w:rsidRPr="00C0503E">
        <w:rPr>
          <w:color w:val="993366"/>
        </w:rPr>
        <w:t>OPTIONAL</w:t>
      </w:r>
      <w:r w:rsidRPr="00C0503E">
        <w:t>,</w:t>
      </w:r>
    </w:p>
    <w:p w14:paraId="771698F0" w14:textId="275EDABB" w:rsidR="00691952" w:rsidRPr="00C0503E" w:rsidRDefault="00691952" w:rsidP="00C0503E">
      <w:pPr>
        <w:pStyle w:val="PL"/>
      </w:pPr>
      <w:r w:rsidRPr="00C0503E">
        <w:t xml:space="preserve">    pusch-Repetition-CG-SDT-r17                 </w:t>
      </w:r>
      <w:r w:rsidRPr="00C0503E">
        <w:rPr>
          <w:color w:val="993366"/>
        </w:rPr>
        <w:t>ENUMERATED</w:t>
      </w:r>
      <w:r w:rsidRPr="00C0503E">
        <w:t xml:space="preserve"> {supported}              </w:t>
      </w:r>
      <w:r w:rsidRPr="00C0503E">
        <w:rPr>
          <w:color w:val="993366"/>
        </w:rPr>
        <w:t>OPTIONAL</w:t>
      </w:r>
    </w:p>
    <w:p w14:paraId="2CA9E6AB" w14:textId="3FDB5FC8" w:rsidR="001011FF" w:rsidRDefault="00691952" w:rsidP="001011FF">
      <w:pPr>
        <w:pStyle w:val="PL"/>
        <w:rPr>
          <w:ins w:id="16" w:author="Intel" w:date="2023-07-27T15:25:00Z"/>
        </w:rPr>
      </w:pPr>
      <w:r w:rsidRPr="00C0503E">
        <w:t xml:space="preserve">    ]]</w:t>
      </w:r>
      <w:ins w:id="17" w:author="Intel" w:date="2023-07-27T15:25:00Z">
        <w:r w:rsidR="001011FF">
          <w:t>,</w:t>
        </w:r>
      </w:ins>
    </w:p>
    <w:p w14:paraId="0D02FE4C" w14:textId="77777777" w:rsidR="001011FF" w:rsidRDefault="001011FF" w:rsidP="001011FF">
      <w:pPr>
        <w:pStyle w:val="PL"/>
        <w:rPr>
          <w:ins w:id="18" w:author="Intel" w:date="2023-07-27T15:25:00Z"/>
        </w:rPr>
      </w:pPr>
      <w:ins w:id="19" w:author="Intel" w:date="2023-07-27T15:25:00Z">
        <w:r>
          <w:tab/>
          <w:t>[[</w:t>
        </w:r>
      </w:ins>
    </w:p>
    <w:p w14:paraId="604F3937" w14:textId="32588A09" w:rsidR="005D7511" w:rsidRPr="001B40CC" w:rsidRDefault="005D7511" w:rsidP="001011FF">
      <w:pPr>
        <w:pStyle w:val="PL"/>
        <w:rPr>
          <w:ins w:id="20" w:author="Intel" w:date="2023-07-27T15:29:00Z"/>
          <w:color w:val="808080"/>
          <w:rPrChange w:id="21" w:author="Intel" w:date="2023-08-09T11:26:00Z">
            <w:rPr>
              <w:ins w:id="22" w:author="Intel" w:date="2023-07-27T15:29:00Z"/>
            </w:rPr>
          </w:rPrChange>
        </w:rPr>
      </w:pPr>
      <w:ins w:id="23" w:author="Intel" w:date="2023-07-27T15:28:00Z">
        <w:r>
          <w:tab/>
        </w:r>
      </w:ins>
      <w:ins w:id="24" w:author="Intel" w:date="2023-07-27T15:29:00Z">
        <w:r w:rsidRPr="001B40CC">
          <w:rPr>
            <w:color w:val="808080"/>
            <w:rPrChange w:id="25" w:author="Intel" w:date="2023-08-09T11:26:00Z">
              <w:rPr/>
            </w:rPrChange>
          </w:rPr>
          <w:t>-- R1</w:t>
        </w:r>
      </w:ins>
      <w:ins w:id="26" w:author="Intel" w:date="2023-08-07T00:26:00Z">
        <w:r w:rsidR="00492781" w:rsidRPr="001B40CC">
          <w:rPr>
            <w:color w:val="808080"/>
            <w:rPrChange w:id="27" w:author="Intel" w:date="2023-08-09T11:26:00Z">
              <w:rPr/>
            </w:rPrChange>
          </w:rPr>
          <w:t xml:space="preserve"> </w:t>
        </w:r>
      </w:ins>
      <w:ins w:id="28" w:author="Intel" w:date="2023-07-27T15:29:00Z">
        <w:r w:rsidRPr="001B40CC">
          <w:rPr>
            <w:color w:val="808080"/>
            <w:rPrChange w:id="29" w:author="Intel" w:date="2023-08-09T11:26:00Z">
              <w:rPr/>
            </w:rPrChange>
          </w:rPr>
          <w:t>43-5: Simulatenous UL transmission of backha</w:t>
        </w:r>
      </w:ins>
      <w:ins w:id="30" w:author="Intel" w:date="2023-07-27T15:31:00Z">
        <w:r w:rsidR="007F02C8" w:rsidRPr="001B40CC">
          <w:rPr>
            <w:color w:val="808080"/>
            <w:rPrChange w:id="31" w:author="Intel" w:date="2023-08-09T11:26:00Z">
              <w:rPr/>
            </w:rPrChange>
          </w:rPr>
          <w:t>u</w:t>
        </w:r>
      </w:ins>
      <w:ins w:id="32" w:author="Intel" w:date="2023-07-27T15:29:00Z">
        <w:r w:rsidRPr="001B40CC">
          <w:rPr>
            <w:color w:val="808080"/>
            <w:rPrChange w:id="33" w:author="Intel" w:date="2023-08-09T11:26:00Z">
              <w:rPr/>
            </w:rPrChange>
          </w:rPr>
          <w:t>l</w:t>
        </w:r>
      </w:ins>
      <w:ins w:id="34" w:author="Intel" w:date="2023-07-27T15:31:00Z">
        <w:r w:rsidR="007F02C8" w:rsidRPr="001B40CC">
          <w:rPr>
            <w:color w:val="808080"/>
            <w:rPrChange w:id="35" w:author="Intel" w:date="2023-08-09T11:26:00Z">
              <w:rPr/>
            </w:rPrChange>
          </w:rPr>
          <w:t xml:space="preserve"> link</w:t>
        </w:r>
      </w:ins>
      <w:ins w:id="36" w:author="Intel" w:date="2023-07-27T15:29:00Z">
        <w:r w:rsidRPr="001B40CC">
          <w:rPr>
            <w:color w:val="808080"/>
            <w:rPrChange w:id="37" w:author="Intel" w:date="2023-08-09T11:26:00Z">
              <w:rPr/>
            </w:rPrChange>
          </w:rPr>
          <w:t xml:space="preserve"> and C-Link</w:t>
        </w:r>
      </w:ins>
    </w:p>
    <w:p w14:paraId="2786B9FB" w14:textId="7836DF6B" w:rsidR="005D7511" w:rsidRDefault="005D7511" w:rsidP="001011FF">
      <w:pPr>
        <w:pStyle w:val="PL"/>
        <w:rPr>
          <w:ins w:id="38" w:author="Intel" w:date="2023-07-27T15:32:00Z"/>
        </w:rPr>
      </w:pPr>
      <w:ins w:id="39" w:author="Intel" w:date="2023-07-27T15:29:00Z">
        <w:r>
          <w:tab/>
        </w:r>
      </w:ins>
      <w:ins w:id="40" w:author="Intel" w:date="2023-07-27T15:31:00Z">
        <w:r>
          <w:t>ncr</w:t>
        </w:r>
      </w:ins>
      <w:ins w:id="41" w:author="Intel" w:date="2023-07-27T15:30:00Z">
        <w:r>
          <w:t>-</w:t>
        </w:r>
      </w:ins>
      <w:ins w:id="42" w:author="Intel" w:date="2023-07-31T15:40:00Z">
        <w:r w:rsidR="00BE014C">
          <w:t>S</w:t>
        </w:r>
      </w:ins>
      <w:ins w:id="43" w:author="Intel" w:date="2023-07-27T15:29:00Z">
        <w:r>
          <w:t>imultaneous</w:t>
        </w:r>
      </w:ins>
      <w:ins w:id="44" w:author="Intel" w:date="2023-07-27T15:31:00Z">
        <w:r w:rsidR="007F02C8">
          <w:t>UL-</w:t>
        </w:r>
      </w:ins>
      <w:ins w:id="45" w:author="Intel" w:date="2023-07-31T15:40:00Z">
        <w:r w:rsidR="00BE014C">
          <w:t>B</w:t>
        </w:r>
      </w:ins>
      <w:ins w:id="46" w:author="Intel" w:date="2023-07-27T15:31:00Z">
        <w:r w:rsidR="007F02C8">
          <w:t>ackhaulAndC</w:t>
        </w:r>
      </w:ins>
      <w:ins w:id="47" w:author="Intel" w:date="2023-07-27T15:32:00Z">
        <w:r w:rsidR="007F02C8">
          <w:t>-Link</w:t>
        </w:r>
      </w:ins>
      <w:ins w:id="48" w:author="Intel" w:date="2023-07-31T15:44:00Z">
        <w:r w:rsidR="00E417E9">
          <w:t>-r18</w:t>
        </w:r>
      </w:ins>
      <w:ins w:id="49" w:author="Intel" w:date="2023-07-27T15:32:00Z">
        <w:r w:rsidR="007F02C8">
          <w:tab/>
        </w:r>
        <w:r w:rsidR="007F02C8">
          <w:tab/>
        </w:r>
        <w:r w:rsidR="007F02C8">
          <w:tab/>
          <w:t>ENUMERATED {supported}</w:t>
        </w:r>
        <w:r w:rsidR="007F02C8">
          <w:tab/>
        </w:r>
        <w:r w:rsidR="007F02C8">
          <w:tab/>
        </w:r>
        <w:r w:rsidR="007F02C8">
          <w:tab/>
        </w:r>
        <w:r w:rsidR="007F02C8">
          <w:tab/>
          <w:t>OPTIONAL,</w:t>
        </w:r>
      </w:ins>
    </w:p>
    <w:p w14:paraId="2F481CE1" w14:textId="3AB017D4" w:rsidR="00ED1739" w:rsidRPr="001B40CC" w:rsidRDefault="00ED1739" w:rsidP="001011FF">
      <w:pPr>
        <w:pStyle w:val="PL"/>
        <w:rPr>
          <w:ins w:id="50" w:author="Intel" w:date="2023-07-27T15:45:00Z"/>
          <w:color w:val="808080"/>
          <w:rPrChange w:id="51" w:author="Intel" w:date="2023-08-09T11:26:00Z">
            <w:rPr>
              <w:ins w:id="52" w:author="Intel" w:date="2023-07-27T15:45:00Z"/>
            </w:rPr>
          </w:rPrChange>
        </w:rPr>
      </w:pPr>
      <w:ins w:id="53" w:author="Intel" w:date="2023-07-27T15:44:00Z">
        <w:r>
          <w:tab/>
        </w:r>
        <w:r w:rsidRPr="001B40CC">
          <w:rPr>
            <w:color w:val="808080"/>
            <w:rPrChange w:id="54" w:author="Intel" w:date="2023-08-09T11:26:00Z">
              <w:rPr/>
            </w:rPrChange>
          </w:rPr>
          <w:t>-- R1 49-4a</w:t>
        </w:r>
      </w:ins>
      <w:ins w:id="55" w:author="Intel" w:date="2023-07-27T15:45:00Z">
        <w:r w:rsidRPr="001B40CC">
          <w:rPr>
            <w:color w:val="808080"/>
            <w:rPrChange w:id="56" w:author="Intel" w:date="2023-08-09T11:26:00Z">
              <w:rPr/>
            </w:rPrChange>
          </w:rPr>
          <w:t>: Nominal RBG size of Configuration 3 for FDRA type 0 for DCI format 1_3</w:t>
        </w:r>
      </w:ins>
    </w:p>
    <w:p w14:paraId="2A1D5B46" w14:textId="5904ECE7" w:rsidR="00ED1739" w:rsidRDefault="00ED1739" w:rsidP="001011FF">
      <w:pPr>
        <w:pStyle w:val="PL"/>
        <w:rPr>
          <w:ins w:id="57" w:author="Intel" w:date="2023-07-27T15:49:00Z"/>
        </w:rPr>
      </w:pPr>
      <w:ins w:id="58" w:author="Intel" w:date="2023-07-27T15:45:00Z">
        <w:r>
          <w:tab/>
        </w:r>
      </w:ins>
      <w:ins w:id="59" w:author="Intel" w:date="2023-08-06T16:02:00Z">
        <w:r w:rsidR="00470306">
          <w:t>n</w:t>
        </w:r>
      </w:ins>
      <w:ins w:id="60" w:author="Intel" w:date="2023-07-27T15:45:00Z">
        <w:r w:rsidRPr="00ED1739">
          <w:t>ominalRBG</w:t>
        </w:r>
        <w:r>
          <w:t>-S</w:t>
        </w:r>
        <w:r w:rsidRPr="00ED1739">
          <w:t>ize</w:t>
        </w:r>
      </w:ins>
      <w:ins w:id="61" w:author="Intel" w:date="2023-07-27T15:46:00Z">
        <w:r w:rsidR="00F840AA">
          <w:t>Of</w:t>
        </w:r>
      </w:ins>
      <w:ins w:id="62" w:author="Intel" w:date="2023-07-27T15:45:00Z">
        <w:r w:rsidRPr="00ED1739">
          <w:t>Config</w:t>
        </w:r>
      </w:ins>
      <w:ins w:id="63" w:author="Intel" w:date="2023-07-27T15:47:00Z">
        <w:r w:rsidR="00F840AA">
          <w:t>-</w:t>
        </w:r>
      </w:ins>
      <w:ins w:id="64" w:author="Intel" w:date="2023-07-27T15:45:00Z">
        <w:r w:rsidRPr="00ED1739">
          <w:t>3</w:t>
        </w:r>
      </w:ins>
      <w:ins w:id="65" w:author="Intel" w:date="2023-07-27T15:48:00Z">
        <w:r w:rsidR="00F840AA">
          <w:t>-F</w:t>
        </w:r>
      </w:ins>
      <w:ins w:id="66" w:author="Intel" w:date="2023-07-27T15:45:00Z">
        <w:r w:rsidRPr="00ED1739">
          <w:t>DRA</w:t>
        </w:r>
      </w:ins>
      <w:ins w:id="67" w:author="Intel" w:date="2023-07-27T15:48:00Z">
        <w:r w:rsidR="00F840AA">
          <w:t>-T</w:t>
        </w:r>
      </w:ins>
      <w:ins w:id="68" w:author="Intel" w:date="2023-07-27T15:45:00Z">
        <w:r w:rsidRPr="00ED1739">
          <w:t>ype</w:t>
        </w:r>
      </w:ins>
      <w:ins w:id="69" w:author="Intel" w:date="2023-07-27T15:48:00Z">
        <w:r w:rsidR="00F840AA">
          <w:t>-</w:t>
        </w:r>
      </w:ins>
      <w:ins w:id="70" w:author="Intel" w:date="2023-07-27T15:45:00Z">
        <w:r w:rsidRPr="00ED1739">
          <w:t>0</w:t>
        </w:r>
      </w:ins>
      <w:ins w:id="71" w:author="Intel" w:date="2023-07-27T15:48:00Z">
        <w:r w:rsidR="00F840AA">
          <w:t>-</w:t>
        </w:r>
      </w:ins>
      <w:ins w:id="72" w:author="Intel" w:date="2023-07-27T15:45:00Z">
        <w:r w:rsidRPr="00ED1739">
          <w:t>DCI</w:t>
        </w:r>
      </w:ins>
      <w:ins w:id="73" w:author="Intel" w:date="2023-07-27T15:48:00Z">
        <w:r w:rsidR="00F840AA">
          <w:t>-</w:t>
        </w:r>
      </w:ins>
      <w:ins w:id="74" w:author="Intel" w:date="2023-07-27T15:45:00Z">
        <w:r w:rsidRPr="00ED1739">
          <w:t>1</w:t>
        </w:r>
      </w:ins>
      <w:ins w:id="75" w:author="Intel" w:date="2023-07-27T15:48:00Z">
        <w:r w:rsidR="00F840AA">
          <w:t>-</w:t>
        </w:r>
      </w:ins>
      <w:ins w:id="76" w:author="Intel" w:date="2023-07-27T15:45:00Z">
        <w:r w:rsidRPr="00ED1739">
          <w:t>3</w:t>
        </w:r>
      </w:ins>
      <w:ins w:id="77" w:author="Intel" w:date="2023-08-06T16:46:00Z">
        <w:r w:rsidR="00EC3B66">
          <w:t>-r18</w:t>
        </w:r>
      </w:ins>
      <w:ins w:id="78" w:author="Intel" w:date="2023-07-27T15:48:00Z">
        <w:r w:rsidR="00F840AA">
          <w:tab/>
          <w:t>ENUMERATED {supported}</w:t>
        </w:r>
        <w:r w:rsidR="00F840AA">
          <w:tab/>
        </w:r>
        <w:r w:rsidR="00F840AA">
          <w:tab/>
        </w:r>
        <w:r w:rsidR="00F840AA">
          <w:tab/>
        </w:r>
        <w:r w:rsidR="00F840AA">
          <w:tab/>
          <w:t>OPTIO</w:t>
        </w:r>
      </w:ins>
      <w:ins w:id="79" w:author="Intel" w:date="2023-07-27T15:49:00Z">
        <w:r w:rsidR="00F840AA">
          <w:t>NAL</w:t>
        </w:r>
        <w:r w:rsidR="00C2025D">
          <w:t>,</w:t>
        </w:r>
      </w:ins>
    </w:p>
    <w:p w14:paraId="1DDA8832" w14:textId="108E928D" w:rsidR="00C2025D" w:rsidRPr="001B40CC" w:rsidRDefault="00C2025D" w:rsidP="00C2025D">
      <w:pPr>
        <w:pStyle w:val="PL"/>
        <w:rPr>
          <w:ins w:id="80" w:author="Intel" w:date="2023-07-27T15:50:00Z"/>
          <w:color w:val="808080"/>
          <w:rPrChange w:id="81" w:author="Intel" w:date="2023-08-09T11:26:00Z">
            <w:rPr>
              <w:ins w:id="82" w:author="Intel" w:date="2023-07-27T15:50:00Z"/>
            </w:rPr>
          </w:rPrChange>
        </w:rPr>
      </w:pPr>
      <w:ins w:id="83" w:author="Intel" w:date="2023-07-27T15:50:00Z">
        <w:r>
          <w:tab/>
        </w:r>
        <w:r w:rsidRPr="001B40CC">
          <w:rPr>
            <w:color w:val="808080"/>
            <w:rPrChange w:id="84" w:author="Intel" w:date="2023-08-09T11:26:00Z">
              <w:rPr/>
            </w:rPrChange>
          </w:rPr>
          <w:t>-- R1 49-4b: Nominal RBG size of Configuration 3 for FDRA type 0 for DCI format 0_3</w:t>
        </w:r>
      </w:ins>
    </w:p>
    <w:p w14:paraId="63A7ADDE" w14:textId="7B25AAFE" w:rsidR="00C2025D" w:rsidRDefault="00C2025D" w:rsidP="00C2025D">
      <w:pPr>
        <w:pStyle w:val="PL"/>
        <w:rPr>
          <w:ins w:id="85" w:author="Intel" w:date="2023-07-27T15:50:00Z"/>
        </w:rPr>
      </w:pPr>
      <w:ins w:id="86" w:author="Intel" w:date="2023-07-27T15:50:00Z">
        <w:r>
          <w:tab/>
        </w:r>
      </w:ins>
      <w:ins w:id="87" w:author="Intel" w:date="2023-08-06T16:02:00Z">
        <w:r w:rsidR="00470306">
          <w:t>n</w:t>
        </w:r>
      </w:ins>
      <w:ins w:id="88" w:author="Intel" w:date="2023-07-27T15:50:00Z">
        <w:r w:rsidRPr="00ED1739">
          <w:t>ominalRBG</w:t>
        </w:r>
        <w:r>
          <w:t>-S</w:t>
        </w:r>
        <w:r w:rsidRPr="00ED1739">
          <w:t>ize</w:t>
        </w:r>
        <w:r>
          <w:t>Of</w:t>
        </w:r>
        <w:r w:rsidRPr="00ED1739">
          <w:t>Config</w:t>
        </w:r>
        <w:r>
          <w:t>-</w:t>
        </w:r>
        <w:r w:rsidRPr="00ED1739">
          <w:t>3</w:t>
        </w:r>
        <w:r>
          <w:t>-F</w:t>
        </w:r>
        <w:r w:rsidRPr="00ED1739">
          <w:t>DRA</w:t>
        </w:r>
        <w:r>
          <w:t>-T</w:t>
        </w:r>
        <w:r w:rsidRPr="00ED1739">
          <w:t>ype</w:t>
        </w:r>
        <w:r>
          <w:t>-</w:t>
        </w:r>
        <w:r w:rsidRPr="00ED1739">
          <w:t>0</w:t>
        </w:r>
        <w:r>
          <w:t>-</w:t>
        </w:r>
        <w:r w:rsidRPr="00ED1739">
          <w:t>DCI</w:t>
        </w:r>
        <w:r>
          <w:t>-0-</w:t>
        </w:r>
        <w:r w:rsidRPr="00ED1739">
          <w:t>3</w:t>
        </w:r>
      </w:ins>
      <w:ins w:id="89" w:author="Intel" w:date="2023-08-06T16:46:00Z">
        <w:r w:rsidR="00EC3B66">
          <w:t>-r18</w:t>
        </w:r>
      </w:ins>
      <w:ins w:id="90" w:author="Intel" w:date="2023-07-27T15:50:00Z">
        <w:r>
          <w:tab/>
          <w:t>ENUMERATED {supported}</w:t>
        </w:r>
        <w:r>
          <w:tab/>
        </w:r>
        <w:r>
          <w:tab/>
        </w:r>
        <w:r>
          <w:tab/>
        </w:r>
        <w:r>
          <w:tab/>
          <w:t>OPTIONAL,</w:t>
        </w:r>
      </w:ins>
    </w:p>
    <w:p w14:paraId="1C60440E" w14:textId="345C5483" w:rsidR="00C2025D" w:rsidRPr="001B40CC" w:rsidRDefault="00C2025D" w:rsidP="00C2025D">
      <w:pPr>
        <w:pStyle w:val="PL"/>
        <w:rPr>
          <w:ins w:id="91" w:author="Intel" w:date="2023-07-27T15:51:00Z"/>
          <w:color w:val="808080"/>
          <w:rPrChange w:id="92" w:author="Intel" w:date="2023-08-09T11:26:00Z">
            <w:rPr>
              <w:ins w:id="93" w:author="Intel" w:date="2023-07-27T15:51:00Z"/>
            </w:rPr>
          </w:rPrChange>
        </w:rPr>
      </w:pPr>
      <w:ins w:id="94" w:author="Intel" w:date="2023-07-27T15:51:00Z">
        <w:r>
          <w:tab/>
        </w:r>
        <w:r w:rsidRPr="001B40CC">
          <w:rPr>
            <w:color w:val="808080"/>
            <w:rPrChange w:id="95" w:author="Intel" w:date="2023-08-09T11:26:00Z">
              <w:rPr/>
            </w:rPrChange>
          </w:rPr>
          <w:t>-- R1 49-4c: Configurable Type-1A fields for DCI format 0_3/1_3</w:t>
        </w:r>
      </w:ins>
    </w:p>
    <w:p w14:paraId="341F7BEB" w14:textId="548B5D74" w:rsidR="00C2025D" w:rsidRDefault="00C2025D" w:rsidP="00C2025D">
      <w:pPr>
        <w:pStyle w:val="PL"/>
        <w:rPr>
          <w:ins w:id="96" w:author="Intel" w:date="2023-07-27T15:51:00Z"/>
        </w:rPr>
      </w:pPr>
      <w:ins w:id="97" w:author="Intel" w:date="2023-07-27T15:51:00Z">
        <w:r>
          <w:tab/>
        </w:r>
      </w:ins>
      <w:ins w:id="98" w:author="Intel" w:date="2023-07-27T15:55:00Z">
        <w:r w:rsidR="006E3741">
          <w:t>configurableT</w:t>
        </w:r>
      </w:ins>
      <w:ins w:id="99" w:author="Intel" w:date="2023-07-27T15:56:00Z">
        <w:r w:rsidR="006E3741">
          <w:t>ype-1A-FieldsForDCI-0-3-And-1-3</w:t>
        </w:r>
      </w:ins>
      <w:ins w:id="100" w:author="Intel" w:date="2023-08-06T16:46:00Z">
        <w:r w:rsidR="00EC3B66">
          <w:t>-r18</w:t>
        </w:r>
      </w:ins>
      <w:ins w:id="101" w:author="Intel" w:date="2023-07-27T15:56:00Z">
        <w:r w:rsidR="006E3741">
          <w:tab/>
        </w:r>
      </w:ins>
      <w:ins w:id="102" w:author="Intel" w:date="2023-07-27T15:51:00Z">
        <w:r>
          <w:t>ENUMERATED {supported}</w:t>
        </w:r>
        <w:r>
          <w:tab/>
        </w:r>
        <w:r>
          <w:tab/>
        </w:r>
        <w:r>
          <w:tab/>
        </w:r>
        <w:r>
          <w:tab/>
          <w:t>OPTIONAL,</w:t>
        </w:r>
      </w:ins>
    </w:p>
    <w:p w14:paraId="380C9C76" w14:textId="676779DA" w:rsidR="00EB6DB8" w:rsidRPr="001B40CC" w:rsidRDefault="00EB6DB8" w:rsidP="00EB6DB8">
      <w:pPr>
        <w:pStyle w:val="PL"/>
        <w:rPr>
          <w:ins w:id="103" w:author="Intel" w:date="2023-07-27T16:02:00Z"/>
          <w:color w:val="808080"/>
          <w:rPrChange w:id="104" w:author="Intel" w:date="2023-08-09T11:26:00Z">
            <w:rPr>
              <w:ins w:id="105" w:author="Intel" w:date="2023-07-27T16:02:00Z"/>
            </w:rPr>
          </w:rPrChange>
        </w:rPr>
      </w:pPr>
      <w:ins w:id="106" w:author="Intel" w:date="2023-07-27T16:02:00Z">
        <w:r>
          <w:tab/>
        </w:r>
        <w:r w:rsidRPr="001B40CC">
          <w:rPr>
            <w:color w:val="808080"/>
            <w:rPrChange w:id="107" w:author="Intel" w:date="2023-08-09T11:26:00Z">
              <w:rPr/>
            </w:rPrChange>
          </w:rPr>
          <w:t>-- R1 49-4d: FDRA Type 1 granularity of 2, 4, 8, or 16 consecutive RBs based RIV for DCI format 1_3/0_3</w:t>
        </w:r>
      </w:ins>
    </w:p>
    <w:p w14:paraId="56DB3621" w14:textId="03618F8A" w:rsidR="00EB6DB8" w:rsidRDefault="00EB6DB8" w:rsidP="00EB6DB8">
      <w:pPr>
        <w:pStyle w:val="PL"/>
        <w:rPr>
          <w:ins w:id="108" w:author="Intel" w:date="2023-07-27T16:02:00Z"/>
        </w:rPr>
      </w:pPr>
      <w:ins w:id="109" w:author="Intel" w:date="2023-07-27T16:02:00Z">
        <w:r>
          <w:tab/>
        </w:r>
      </w:ins>
      <w:ins w:id="110" w:author="Intel" w:date="2023-07-27T16:04:00Z">
        <w:r>
          <w:t>frda-</w:t>
        </w:r>
        <w:r w:rsidRPr="00EB6DB8">
          <w:t>Type</w:t>
        </w:r>
        <w:r>
          <w:t>-</w:t>
        </w:r>
        <w:r w:rsidRPr="00EB6DB8">
          <w:t>1</w:t>
        </w:r>
        <w:r>
          <w:t>-G</w:t>
        </w:r>
      </w:ins>
      <w:ins w:id="111" w:author="Intel" w:date="2023-08-06T16:06:00Z">
        <w:r w:rsidR="00470306">
          <w:t>ty</w:t>
        </w:r>
      </w:ins>
      <w:ins w:id="112" w:author="Intel" w:date="2023-07-27T16:04:00Z">
        <w:r>
          <w:t>-</w:t>
        </w:r>
        <w:r w:rsidRPr="00EB6DB8">
          <w:t>2</w:t>
        </w:r>
        <w:r>
          <w:t>-</w:t>
        </w:r>
        <w:r w:rsidRPr="00EB6DB8">
          <w:t>4</w:t>
        </w:r>
        <w:r>
          <w:t>-</w:t>
        </w:r>
        <w:r w:rsidRPr="00EB6DB8">
          <w:t>8</w:t>
        </w:r>
        <w:r>
          <w:t>-</w:t>
        </w:r>
        <w:r w:rsidRPr="00EB6DB8">
          <w:t>16</w:t>
        </w:r>
        <w:r>
          <w:t>-</w:t>
        </w:r>
        <w:r w:rsidRPr="00EB6DB8">
          <w:t>RBs</w:t>
        </w:r>
        <w:r>
          <w:t>-</w:t>
        </w:r>
        <w:r w:rsidRPr="00EB6DB8">
          <w:t>RIV</w:t>
        </w:r>
        <w:r>
          <w:t>-D</w:t>
        </w:r>
        <w:r w:rsidRPr="00EB6DB8">
          <w:t>CI</w:t>
        </w:r>
        <w:r>
          <w:t>-</w:t>
        </w:r>
        <w:r w:rsidRPr="00EB6DB8">
          <w:t>1</w:t>
        </w:r>
        <w:r>
          <w:t>-3-And-</w:t>
        </w:r>
        <w:r w:rsidRPr="00EB6DB8">
          <w:t>0</w:t>
        </w:r>
        <w:r>
          <w:t>-</w:t>
        </w:r>
        <w:r w:rsidRPr="00EB6DB8">
          <w:t>3</w:t>
        </w:r>
      </w:ins>
      <w:ins w:id="113" w:author="Intel" w:date="2023-08-06T16:46:00Z">
        <w:r w:rsidR="00EC3B66">
          <w:t>-r18</w:t>
        </w:r>
      </w:ins>
      <w:ins w:id="114" w:author="Intel" w:date="2023-07-27T16:02:00Z">
        <w:r>
          <w:tab/>
          <w:t>ENUMERATED {supported}</w:t>
        </w:r>
        <w:r>
          <w:tab/>
        </w:r>
        <w:r>
          <w:tab/>
        </w:r>
        <w:r>
          <w:tab/>
        </w:r>
        <w:r>
          <w:tab/>
          <w:t>OPTIONA</w:t>
        </w:r>
      </w:ins>
      <w:ins w:id="115" w:author="Intel" w:date="2023-08-06T16:58:00Z">
        <w:r w:rsidR="009531F1">
          <w:t>L</w:t>
        </w:r>
      </w:ins>
      <w:ins w:id="116" w:author="Intel" w:date="2023-08-06T23:54:00Z">
        <w:r w:rsidR="00C2299C">
          <w:t>,</w:t>
        </w:r>
      </w:ins>
    </w:p>
    <w:p w14:paraId="6D6D0AA3" w14:textId="77777777" w:rsidR="00C2299C" w:rsidRPr="001B40CC" w:rsidRDefault="00C2299C" w:rsidP="00C2299C">
      <w:pPr>
        <w:pStyle w:val="PL"/>
        <w:rPr>
          <w:ins w:id="117" w:author="Intel" w:date="2023-08-06T23:54:00Z"/>
          <w:color w:val="808080"/>
          <w:rPrChange w:id="118" w:author="Intel" w:date="2023-08-09T11:26:00Z">
            <w:rPr>
              <w:ins w:id="119" w:author="Intel" w:date="2023-08-06T23:54:00Z"/>
            </w:rPr>
          </w:rPrChange>
        </w:rPr>
      </w:pPr>
      <w:ins w:id="120" w:author="Intel" w:date="2023-08-06T23:54:00Z">
        <w:r>
          <w:tab/>
        </w:r>
        <w:r w:rsidRPr="001B40CC">
          <w:rPr>
            <w:color w:val="808080"/>
            <w:rPrChange w:id="121" w:author="Intel" w:date="2023-08-09T11:26:00Z">
              <w:rPr/>
            </w:rPrChange>
          </w:rPr>
          <w:t>-- R1-55-1: Additional SR periodicities</w:t>
        </w:r>
      </w:ins>
    </w:p>
    <w:p w14:paraId="0B3E0A53" w14:textId="7B58384B" w:rsidR="00C2299C" w:rsidRDefault="00C2299C" w:rsidP="00C2299C">
      <w:pPr>
        <w:pStyle w:val="PL"/>
        <w:rPr>
          <w:ins w:id="122" w:author="Intel" w:date="2023-08-06T23:54:00Z"/>
        </w:rPr>
      </w:pPr>
      <w:ins w:id="123" w:author="Intel" w:date="2023-08-06T23:54:00Z">
        <w:r>
          <w:tab/>
        </w:r>
        <w:r w:rsidRPr="00563D68">
          <w:t>additionalSR-Periodicities-r18</w:t>
        </w:r>
        <w:r w:rsidRPr="00563D68">
          <w:tab/>
        </w:r>
        <w:r w:rsidRPr="00563D68">
          <w:tab/>
        </w:r>
        <w:r w:rsidRPr="00563D68">
          <w:tab/>
        </w:r>
        <w:r w:rsidRPr="00563D68">
          <w:tab/>
        </w:r>
        <w:r w:rsidRPr="00563D68">
          <w:tab/>
          <w:t>ENUMERATED {n30, n120, both}</w:t>
        </w:r>
        <w:r w:rsidRPr="00563D68">
          <w:tab/>
        </w:r>
        <w:r w:rsidRPr="00563D68">
          <w:tab/>
        </w:r>
        <w:r w:rsidRPr="00563D68">
          <w:tab/>
        </w:r>
        <w:r w:rsidRPr="00563D68">
          <w:tab/>
          <w:t>OPTIONAL</w:t>
        </w:r>
      </w:ins>
    </w:p>
    <w:p w14:paraId="310E72C9" w14:textId="529C2DA1" w:rsidR="00EB6DB8" w:rsidRDefault="00EB6DB8" w:rsidP="001011FF">
      <w:pPr>
        <w:pStyle w:val="PL"/>
        <w:rPr>
          <w:ins w:id="124" w:author="Intel" w:date="2023-07-27T15:50:00Z"/>
        </w:rPr>
      </w:pPr>
      <w:ins w:id="125" w:author="Intel" w:date="2023-07-27T16:02:00Z">
        <w:r>
          <w:lastRenderedPageBreak/>
          <w:tab/>
        </w:r>
      </w:ins>
      <w:ins w:id="126" w:author="Intel" w:date="2023-07-27T16:04:00Z">
        <w:r>
          <w:tab/>
        </w:r>
      </w:ins>
    </w:p>
    <w:p w14:paraId="3394AFF9" w14:textId="77250F20" w:rsidR="001011FF" w:rsidRPr="00D87C32" w:rsidRDefault="001011FF" w:rsidP="001011FF">
      <w:pPr>
        <w:pStyle w:val="PL"/>
      </w:pPr>
      <w:ins w:id="127" w:author="Intel" w:date="2023-07-27T15:25:00Z">
        <w:r w:rsidRPr="00D87C32">
          <w:rPr>
            <w:rPrChange w:id="128" w:author="Sudeep" w:date="2023-07-26T08:08:00Z">
              <w:rPr>
                <w:rFonts w:asciiTheme="majorHAnsi" w:hAnsiTheme="majorHAnsi" w:cstheme="majorHAnsi"/>
                <w:bCs/>
                <w:iCs/>
                <w:szCs w:val="18"/>
                <w:lang w:val="en-US"/>
              </w:rPr>
            </w:rPrChange>
          </w:rPr>
          <w:tab/>
          <w:t>]]</w:t>
        </w:r>
      </w:ins>
    </w:p>
    <w:p w14:paraId="7932C668" w14:textId="5DEAEB5F" w:rsidR="00D87C32" w:rsidRPr="00D87C32" w:rsidRDefault="00D87C32" w:rsidP="00C0503E">
      <w:pPr>
        <w:pStyle w:val="PL"/>
      </w:pPr>
    </w:p>
    <w:p w14:paraId="6A2FA76A" w14:textId="77777777" w:rsidR="00394471" w:rsidRPr="00C0503E" w:rsidRDefault="00394471" w:rsidP="00C0503E">
      <w:pPr>
        <w:pStyle w:val="PL"/>
      </w:pPr>
      <w:r w:rsidRPr="00C0503E">
        <w:t>}</w:t>
      </w:r>
    </w:p>
    <w:p w14:paraId="4136840B" w14:textId="63F6CD5D" w:rsidR="00394471" w:rsidRPr="00C0503E" w:rsidRDefault="00394471" w:rsidP="00C0503E">
      <w:pPr>
        <w:pStyle w:val="PL"/>
      </w:pPr>
    </w:p>
    <w:p w14:paraId="337C81EF" w14:textId="0EA2D0BA" w:rsidR="00963709" w:rsidRPr="00C0503E" w:rsidRDefault="00963709" w:rsidP="00C0503E">
      <w:pPr>
        <w:pStyle w:val="PL"/>
      </w:pPr>
      <w:r w:rsidRPr="00C0503E">
        <w:t xml:space="preserve">Phy-ParametersCommon-v16a0 ::=                  </w:t>
      </w:r>
      <w:r w:rsidRPr="00C0503E">
        <w:rPr>
          <w:color w:val="993366"/>
        </w:rPr>
        <w:t>SEQUENCE</w:t>
      </w:r>
      <w:r w:rsidRPr="00C0503E">
        <w:t xml:space="preserve"> {</w:t>
      </w:r>
    </w:p>
    <w:p w14:paraId="4A91844B" w14:textId="63D2A16D" w:rsidR="00963709" w:rsidRPr="00C0503E" w:rsidRDefault="00963709" w:rsidP="00C0503E">
      <w:pPr>
        <w:pStyle w:val="PL"/>
      </w:pPr>
      <w:r w:rsidRPr="00C0503E">
        <w:t xml:space="preserve">    srs-PeriodicityAndOffsetExt-r16                 </w:t>
      </w:r>
      <w:r w:rsidRPr="00C0503E">
        <w:rPr>
          <w:color w:val="993366"/>
        </w:rPr>
        <w:t>ENUMERATED</w:t>
      </w:r>
      <w:r w:rsidRPr="00C0503E">
        <w:t xml:space="preserve"> {supported}          </w:t>
      </w:r>
      <w:r w:rsidRPr="00C0503E">
        <w:rPr>
          <w:color w:val="993366"/>
        </w:rPr>
        <w:t>OPTIONAL</w:t>
      </w:r>
    </w:p>
    <w:p w14:paraId="0E314D91" w14:textId="3C92E187" w:rsidR="00963709" w:rsidRPr="00C0503E" w:rsidRDefault="00963709" w:rsidP="00C0503E">
      <w:pPr>
        <w:pStyle w:val="PL"/>
      </w:pPr>
      <w:r w:rsidRPr="00C0503E">
        <w:t>}</w:t>
      </w:r>
    </w:p>
    <w:p w14:paraId="69E2D421" w14:textId="77777777" w:rsidR="00963709" w:rsidRPr="00C0503E" w:rsidRDefault="00963709" w:rsidP="00C0503E">
      <w:pPr>
        <w:pStyle w:val="PL"/>
      </w:pPr>
    </w:p>
    <w:p w14:paraId="63748178" w14:textId="77777777" w:rsidR="00394471" w:rsidRPr="00C0503E" w:rsidRDefault="00394471" w:rsidP="00C0503E">
      <w:pPr>
        <w:pStyle w:val="PL"/>
      </w:pPr>
      <w:r w:rsidRPr="00C0503E">
        <w:t xml:space="preserve">Phy-ParametersXDD-Diff ::=          </w:t>
      </w:r>
      <w:r w:rsidRPr="00C0503E">
        <w:rPr>
          <w:color w:val="993366"/>
        </w:rPr>
        <w:t>SEQUENCE</w:t>
      </w:r>
      <w:r w:rsidRPr="00C0503E">
        <w:t xml:space="preserve"> {</w:t>
      </w:r>
    </w:p>
    <w:p w14:paraId="0797D2E1" w14:textId="77777777" w:rsidR="00394471" w:rsidRPr="00C0503E" w:rsidRDefault="00394471" w:rsidP="00C0503E">
      <w:pPr>
        <w:pStyle w:val="PL"/>
      </w:pPr>
      <w:r w:rsidRPr="00C0503E">
        <w:t xml:space="preserve">    dynamicSFI                          </w:t>
      </w:r>
      <w:r w:rsidRPr="00C0503E">
        <w:rPr>
          <w:color w:val="993366"/>
        </w:rPr>
        <w:t>ENUMERATED</w:t>
      </w:r>
      <w:r w:rsidRPr="00C0503E">
        <w:t xml:space="preserve"> {supported}                      </w:t>
      </w:r>
      <w:r w:rsidRPr="00C0503E">
        <w:rPr>
          <w:color w:val="993366"/>
        </w:rPr>
        <w:t>OPTIONAL</w:t>
      </w:r>
      <w:r w:rsidRPr="00C0503E">
        <w:t>,</w:t>
      </w:r>
    </w:p>
    <w:p w14:paraId="6681C5FF" w14:textId="77777777" w:rsidR="00394471" w:rsidRPr="00C0503E" w:rsidRDefault="00394471" w:rsidP="00C0503E">
      <w:pPr>
        <w:pStyle w:val="PL"/>
      </w:pPr>
      <w:r w:rsidRPr="00C0503E">
        <w:t xml:space="preserve">    twoPUCCH-F0-2-ConsecSymbols         </w:t>
      </w:r>
      <w:r w:rsidRPr="00C0503E">
        <w:rPr>
          <w:color w:val="993366"/>
        </w:rPr>
        <w:t>ENUMERATED</w:t>
      </w:r>
      <w:r w:rsidRPr="00C0503E">
        <w:t xml:space="preserve"> {supported}                      </w:t>
      </w:r>
      <w:r w:rsidRPr="00C0503E">
        <w:rPr>
          <w:color w:val="993366"/>
        </w:rPr>
        <w:t>OPTIONAL</w:t>
      </w:r>
      <w:r w:rsidRPr="00C0503E">
        <w:t>,</w:t>
      </w:r>
    </w:p>
    <w:p w14:paraId="1B95B3B0" w14:textId="77777777" w:rsidR="00394471" w:rsidRPr="00C0503E" w:rsidRDefault="00394471" w:rsidP="00C0503E">
      <w:pPr>
        <w:pStyle w:val="PL"/>
      </w:pPr>
      <w:r w:rsidRPr="00C0503E">
        <w:t xml:space="preserve">    twoDifferentTPC-Loop-PUSCH          </w:t>
      </w:r>
      <w:r w:rsidRPr="00C0503E">
        <w:rPr>
          <w:color w:val="993366"/>
        </w:rPr>
        <w:t>ENUMERATED</w:t>
      </w:r>
      <w:r w:rsidRPr="00C0503E">
        <w:t xml:space="preserve"> {supported}                      </w:t>
      </w:r>
      <w:r w:rsidRPr="00C0503E">
        <w:rPr>
          <w:color w:val="993366"/>
        </w:rPr>
        <w:t>OPTIONAL</w:t>
      </w:r>
      <w:r w:rsidRPr="00C0503E">
        <w:t>,</w:t>
      </w:r>
    </w:p>
    <w:p w14:paraId="591B1791" w14:textId="77777777" w:rsidR="00394471" w:rsidRPr="00C0503E" w:rsidRDefault="00394471" w:rsidP="00C0503E">
      <w:pPr>
        <w:pStyle w:val="PL"/>
      </w:pPr>
      <w:r w:rsidRPr="00C0503E">
        <w:t xml:space="preserve">    twoDifferentTPC-Loop-PUCCH          </w:t>
      </w:r>
      <w:r w:rsidRPr="00C0503E">
        <w:rPr>
          <w:color w:val="993366"/>
        </w:rPr>
        <w:t>ENUMERATED</w:t>
      </w:r>
      <w:r w:rsidRPr="00C0503E">
        <w:t xml:space="preserve"> {supported}                      </w:t>
      </w:r>
      <w:r w:rsidRPr="00C0503E">
        <w:rPr>
          <w:color w:val="993366"/>
        </w:rPr>
        <w:t>OPTIONAL</w:t>
      </w:r>
      <w:r w:rsidRPr="00C0503E">
        <w:t>,</w:t>
      </w:r>
    </w:p>
    <w:p w14:paraId="7F63EB17" w14:textId="77777777" w:rsidR="00394471" w:rsidRPr="00C0503E" w:rsidRDefault="00394471" w:rsidP="00C0503E">
      <w:pPr>
        <w:pStyle w:val="PL"/>
      </w:pPr>
      <w:r w:rsidRPr="00C0503E">
        <w:t xml:space="preserve">    ...,</w:t>
      </w:r>
    </w:p>
    <w:p w14:paraId="373ED442" w14:textId="77777777" w:rsidR="00394471" w:rsidRPr="00C0503E" w:rsidRDefault="00394471" w:rsidP="00C0503E">
      <w:pPr>
        <w:pStyle w:val="PL"/>
      </w:pPr>
      <w:r w:rsidRPr="00C0503E">
        <w:t xml:space="preserve">    [[</w:t>
      </w:r>
    </w:p>
    <w:p w14:paraId="0061A80B" w14:textId="77777777" w:rsidR="00394471" w:rsidRPr="00C0503E" w:rsidRDefault="00394471" w:rsidP="00C0503E">
      <w:pPr>
        <w:pStyle w:val="PL"/>
      </w:pPr>
      <w:r w:rsidRPr="00C0503E">
        <w:t xml:space="preserve">    dl-SchedulingOffset-PDSCH-TypeA     </w:t>
      </w:r>
      <w:r w:rsidRPr="00C0503E">
        <w:rPr>
          <w:color w:val="993366"/>
        </w:rPr>
        <w:t>ENUMERATED</w:t>
      </w:r>
      <w:r w:rsidRPr="00C0503E">
        <w:t xml:space="preserve"> {supported}                      </w:t>
      </w:r>
      <w:r w:rsidRPr="00C0503E">
        <w:rPr>
          <w:color w:val="993366"/>
        </w:rPr>
        <w:t>OPTIONAL</w:t>
      </w:r>
      <w:r w:rsidRPr="00C0503E">
        <w:t>,</w:t>
      </w:r>
    </w:p>
    <w:p w14:paraId="3D786D16" w14:textId="77777777" w:rsidR="00394471" w:rsidRPr="00C0503E" w:rsidRDefault="00394471" w:rsidP="00C0503E">
      <w:pPr>
        <w:pStyle w:val="PL"/>
      </w:pPr>
      <w:r w:rsidRPr="00C0503E">
        <w:t xml:space="preserve">    dl-SchedulingOffset-PDSCH-TypeB     </w:t>
      </w:r>
      <w:r w:rsidRPr="00C0503E">
        <w:rPr>
          <w:color w:val="993366"/>
        </w:rPr>
        <w:t>ENUMERATED</w:t>
      </w:r>
      <w:r w:rsidRPr="00C0503E">
        <w:t xml:space="preserve"> {supported}                      </w:t>
      </w:r>
      <w:r w:rsidRPr="00C0503E">
        <w:rPr>
          <w:color w:val="993366"/>
        </w:rPr>
        <w:t>OPTIONAL</w:t>
      </w:r>
      <w:r w:rsidRPr="00C0503E">
        <w:t>,</w:t>
      </w:r>
    </w:p>
    <w:p w14:paraId="4FFDBC96" w14:textId="77777777" w:rsidR="00394471" w:rsidRPr="00C0503E" w:rsidRDefault="00394471" w:rsidP="00C0503E">
      <w:pPr>
        <w:pStyle w:val="PL"/>
      </w:pPr>
      <w:r w:rsidRPr="00C0503E">
        <w:t xml:space="preserve">    ul-SchedulingOffset                 </w:t>
      </w:r>
      <w:r w:rsidRPr="00C0503E">
        <w:rPr>
          <w:color w:val="993366"/>
        </w:rPr>
        <w:t>ENUMERATED</w:t>
      </w:r>
      <w:r w:rsidRPr="00C0503E">
        <w:t xml:space="preserve"> {supported}                      </w:t>
      </w:r>
      <w:r w:rsidRPr="00C0503E">
        <w:rPr>
          <w:color w:val="993366"/>
        </w:rPr>
        <w:t>OPTIONAL</w:t>
      </w:r>
    </w:p>
    <w:p w14:paraId="54389551" w14:textId="77777777" w:rsidR="00394471" w:rsidRPr="00C0503E" w:rsidRDefault="00394471" w:rsidP="00C0503E">
      <w:pPr>
        <w:pStyle w:val="PL"/>
      </w:pPr>
      <w:r w:rsidRPr="00C0503E">
        <w:t xml:space="preserve">    ]]</w:t>
      </w:r>
    </w:p>
    <w:p w14:paraId="19C52190" w14:textId="77777777" w:rsidR="00394471" w:rsidRPr="00C0503E" w:rsidRDefault="00394471" w:rsidP="00C0503E">
      <w:pPr>
        <w:pStyle w:val="PL"/>
      </w:pPr>
      <w:r w:rsidRPr="00C0503E">
        <w:t>}</w:t>
      </w:r>
    </w:p>
    <w:p w14:paraId="3AA562AF" w14:textId="77777777" w:rsidR="00394471" w:rsidRPr="00C0503E" w:rsidRDefault="00394471" w:rsidP="00C0503E">
      <w:pPr>
        <w:pStyle w:val="PL"/>
      </w:pPr>
    </w:p>
    <w:p w14:paraId="75C7B773" w14:textId="77777777" w:rsidR="00394471" w:rsidRPr="00C0503E" w:rsidRDefault="00394471" w:rsidP="00C0503E">
      <w:pPr>
        <w:pStyle w:val="PL"/>
      </w:pPr>
      <w:r w:rsidRPr="00C0503E">
        <w:t xml:space="preserve">Phy-ParametersFRX-Diff ::=                  </w:t>
      </w:r>
      <w:r w:rsidRPr="00C0503E">
        <w:rPr>
          <w:color w:val="993366"/>
        </w:rPr>
        <w:t>SEQUENCE</w:t>
      </w:r>
      <w:r w:rsidRPr="00C0503E">
        <w:t xml:space="preserve"> {</w:t>
      </w:r>
    </w:p>
    <w:p w14:paraId="09D5BBDB" w14:textId="77777777" w:rsidR="00394471" w:rsidRPr="00C0503E" w:rsidRDefault="00394471" w:rsidP="00C0503E">
      <w:pPr>
        <w:pStyle w:val="PL"/>
      </w:pPr>
      <w:r w:rsidRPr="00C0503E">
        <w:t xml:space="preserve">    dynamicSFI                                  </w:t>
      </w:r>
      <w:r w:rsidRPr="00C0503E">
        <w:rPr>
          <w:color w:val="993366"/>
        </w:rPr>
        <w:t>ENUMERATED</w:t>
      </w:r>
      <w:r w:rsidRPr="00C0503E">
        <w:t xml:space="preserve"> {supported}                      </w:t>
      </w:r>
      <w:r w:rsidRPr="00C0503E">
        <w:rPr>
          <w:color w:val="993366"/>
        </w:rPr>
        <w:t>OPTIONAL</w:t>
      </w:r>
      <w:r w:rsidRPr="00C0503E">
        <w:t>,</w:t>
      </w:r>
    </w:p>
    <w:p w14:paraId="67946472" w14:textId="77777777" w:rsidR="00394471" w:rsidRPr="00C0503E" w:rsidRDefault="00394471" w:rsidP="00C0503E">
      <w:pPr>
        <w:pStyle w:val="PL"/>
      </w:pPr>
      <w:r w:rsidRPr="00C0503E">
        <w:t xml:space="preserve">    dummy1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w:t>
      </w:r>
    </w:p>
    <w:p w14:paraId="42DE69D7" w14:textId="77777777" w:rsidR="00394471" w:rsidRPr="00C0503E" w:rsidRDefault="00394471" w:rsidP="00C0503E">
      <w:pPr>
        <w:pStyle w:val="PL"/>
      </w:pPr>
      <w:r w:rsidRPr="00C0503E">
        <w:t xml:space="preserve">    twoFL-DMRS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w:t>
      </w:r>
    </w:p>
    <w:p w14:paraId="698F43AE" w14:textId="77777777" w:rsidR="00394471" w:rsidRPr="00C0503E" w:rsidRDefault="00394471" w:rsidP="00C0503E">
      <w:pPr>
        <w:pStyle w:val="PL"/>
      </w:pPr>
      <w:r w:rsidRPr="00C0503E">
        <w:t xml:space="preserve">    dummy2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w:t>
      </w:r>
    </w:p>
    <w:p w14:paraId="38245D9A" w14:textId="77777777" w:rsidR="00394471" w:rsidRPr="00C0503E" w:rsidRDefault="00394471" w:rsidP="00C0503E">
      <w:pPr>
        <w:pStyle w:val="PL"/>
      </w:pPr>
      <w:r w:rsidRPr="00C0503E">
        <w:t xml:space="preserve">    dummy3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w:t>
      </w:r>
    </w:p>
    <w:p w14:paraId="6627AC4B" w14:textId="77777777" w:rsidR="00394471" w:rsidRPr="00C0503E" w:rsidRDefault="00394471" w:rsidP="00C0503E">
      <w:pPr>
        <w:pStyle w:val="PL"/>
      </w:pPr>
      <w:r w:rsidRPr="00C0503E">
        <w:t xml:space="preserve">    supportedDMRS-TypeDL                        </w:t>
      </w:r>
      <w:r w:rsidRPr="00C0503E">
        <w:rPr>
          <w:color w:val="993366"/>
        </w:rPr>
        <w:t>ENUMERATED</w:t>
      </w:r>
      <w:r w:rsidRPr="00C0503E">
        <w:t xml:space="preserve"> {type1, type1And2}               </w:t>
      </w:r>
      <w:r w:rsidRPr="00C0503E">
        <w:rPr>
          <w:color w:val="993366"/>
        </w:rPr>
        <w:t>OPTIONAL</w:t>
      </w:r>
      <w:r w:rsidRPr="00C0503E">
        <w:t>,</w:t>
      </w:r>
    </w:p>
    <w:p w14:paraId="1B09A0CD" w14:textId="77777777" w:rsidR="00394471" w:rsidRPr="00C0503E" w:rsidRDefault="00394471" w:rsidP="00C0503E">
      <w:pPr>
        <w:pStyle w:val="PL"/>
      </w:pPr>
      <w:r w:rsidRPr="00C0503E">
        <w:t xml:space="preserve">    supportedDMRS-TypeUL                        </w:t>
      </w:r>
      <w:r w:rsidRPr="00C0503E">
        <w:rPr>
          <w:color w:val="993366"/>
        </w:rPr>
        <w:t>ENUMERATED</w:t>
      </w:r>
      <w:r w:rsidRPr="00C0503E">
        <w:t xml:space="preserve"> {type1, type1And2}               </w:t>
      </w:r>
      <w:r w:rsidRPr="00C0503E">
        <w:rPr>
          <w:color w:val="993366"/>
        </w:rPr>
        <w:t>OPTIONAL</w:t>
      </w:r>
      <w:r w:rsidRPr="00C0503E">
        <w:t>,</w:t>
      </w:r>
    </w:p>
    <w:p w14:paraId="5B6A8CFF" w14:textId="77777777" w:rsidR="00394471" w:rsidRPr="00C0503E" w:rsidRDefault="00394471" w:rsidP="00C0503E">
      <w:pPr>
        <w:pStyle w:val="PL"/>
      </w:pPr>
      <w:r w:rsidRPr="00C0503E">
        <w:t xml:space="preserve">    semiOpenLoopCSI                             </w:t>
      </w:r>
      <w:r w:rsidRPr="00C0503E">
        <w:rPr>
          <w:color w:val="993366"/>
        </w:rPr>
        <w:t>ENUMERATED</w:t>
      </w:r>
      <w:r w:rsidRPr="00C0503E">
        <w:t xml:space="preserve"> {supported}                      </w:t>
      </w:r>
      <w:r w:rsidRPr="00C0503E">
        <w:rPr>
          <w:color w:val="993366"/>
        </w:rPr>
        <w:t>OPTIONAL</w:t>
      </w:r>
      <w:r w:rsidRPr="00C0503E">
        <w:t>,</w:t>
      </w:r>
    </w:p>
    <w:p w14:paraId="21AFF924" w14:textId="77777777" w:rsidR="00394471" w:rsidRPr="00C0503E" w:rsidRDefault="00394471" w:rsidP="00C0503E">
      <w:pPr>
        <w:pStyle w:val="PL"/>
      </w:pPr>
      <w:r w:rsidRPr="00C0503E">
        <w:t xml:space="preserve">    csi-ReportWithoutPMI                        </w:t>
      </w:r>
      <w:r w:rsidRPr="00C0503E">
        <w:rPr>
          <w:color w:val="993366"/>
        </w:rPr>
        <w:t>ENUMERATED</w:t>
      </w:r>
      <w:r w:rsidRPr="00C0503E">
        <w:t xml:space="preserve"> {supported}                      </w:t>
      </w:r>
      <w:r w:rsidRPr="00C0503E">
        <w:rPr>
          <w:color w:val="993366"/>
        </w:rPr>
        <w:t>OPTIONAL</w:t>
      </w:r>
      <w:r w:rsidRPr="00C0503E">
        <w:t>,</w:t>
      </w:r>
    </w:p>
    <w:p w14:paraId="76F5A022" w14:textId="77777777" w:rsidR="00394471" w:rsidRPr="00C0503E" w:rsidRDefault="00394471" w:rsidP="00C0503E">
      <w:pPr>
        <w:pStyle w:val="PL"/>
      </w:pPr>
      <w:r w:rsidRPr="00C0503E">
        <w:t xml:space="preserve">    csi-ReportWithoutCQI                        </w:t>
      </w:r>
      <w:r w:rsidRPr="00C0503E">
        <w:rPr>
          <w:color w:val="993366"/>
        </w:rPr>
        <w:t>ENUMERATED</w:t>
      </w:r>
      <w:r w:rsidRPr="00C0503E">
        <w:t xml:space="preserve"> {supported}                      </w:t>
      </w:r>
      <w:r w:rsidRPr="00C0503E">
        <w:rPr>
          <w:color w:val="993366"/>
        </w:rPr>
        <w:t>OPTIONAL</w:t>
      </w:r>
      <w:r w:rsidRPr="00C0503E">
        <w:t>,</w:t>
      </w:r>
    </w:p>
    <w:p w14:paraId="480D322F" w14:textId="77777777" w:rsidR="00394471" w:rsidRPr="00C0503E" w:rsidRDefault="00394471" w:rsidP="00C0503E">
      <w:pPr>
        <w:pStyle w:val="PL"/>
      </w:pPr>
      <w:r w:rsidRPr="00C0503E">
        <w:t xml:space="preserve">    onePortsPTRS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w:t>
      </w:r>
    </w:p>
    <w:p w14:paraId="3D4B1C67" w14:textId="77777777" w:rsidR="00394471" w:rsidRPr="00C0503E" w:rsidRDefault="00394471" w:rsidP="00C0503E">
      <w:pPr>
        <w:pStyle w:val="PL"/>
      </w:pPr>
      <w:r w:rsidRPr="00C0503E">
        <w:t xml:space="preserve">    twoPUCCH-F0-2-ConsecSymbols                 </w:t>
      </w:r>
      <w:r w:rsidRPr="00C0503E">
        <w:rPr>
          <w:color w:val="993366"/>
        </w:rPr>
        <w:t>ENUMERATED</w:t>
      </w:r>
      <w:r w:rsidRPr="00C0503E">
        <w:t xml:space="preserve"> {supported}                      </w:t>
      </w:r>
      <w:r w:rsidRPr="00C0503E">
        <w:rPr>
          <w:color w:val="993366"/>
        </w:rPr>
        <w:t>OPTIONAL</w:t>
      </w:r>
      <w:r w:rsidRPr="00C0503E">
        <w:t>,</w:t>
      </w:r>
    </w:p>
    <w:p w14:paraId="058D6168" w14:textId="77777777" w:rsidR="00394471" w:rsidRPr="00C0503E" w:rsidRDefault="00394471" w:rsidP="00C0503E">
      <w:pPr>
        <w:pStyle w:val="PL"/>
      </w:pPr>
      <w:r w:rsidRPr="00C0503E">
        <w:t xml:space="preserve">    pucch-F2-WithFH                             </w:t>
      </w:r>
      <w:r w:rsidRPr="00C0503E">
        <w:rPr>
          <w:color w:val="993366"/>
        </w:rPr>
        <w:t>ENUMERATED</w:t>
      </w:r>
      <w:r w:rsidRPr="00C0503E">
        <w:t xml:space="preserve"> {supported}                      </w:t>
      </w:r>
      <w:r w:rsidRPr="00C0503E">
        <w:rPr>
          <w:color w:val="993366"/>
        </w:rPr>
        <w:t>OPTIONAL</w:t>
      </w:r>
      <w:r w:rsidRPr="00C0503E">
        <w:t>,</w:t>
      </w:r>
    </w:p>
    <w:p w14:paraId="1BDE78EC" w14:textId="77777777" w:rsidR="00394471" w:rsidRPr="00C0503E" w:rsidRDefault="00394471" w:rsidP="00C0503E">
      <w:pPr>
        <w:pStyle w:val="PL"/>
      </w:pPr>
      <w:r w:rsidRPr="00C0503E">
        <w:t xml:space="preserve">    pucch-F3-WithFH                             </w:t>
      </w:r>
      <w:r w:rsidRPr="00C0503E">
        <w:rPr>
          <w:color w:val="993366"/>
        </w:rPr>
        <w:t>ENUMERATED</w:t>
      </w:r>
      <w:r w:rsidRPr="00C0503E">
        <w:t xml:space="preserve"> {supported}                      </w:t>
      </w:r>
      <w:r w:rsidRPr="00C0503E">
        <w:rPr>
          <w:color w:val="993366"/>
        </w:rPr>
        <w:t>OPTIONAL</w:t>
      </w:r>
      <w:r w:rsidRPr="00C0503E">
        <w:t>,</w:t>
      </w:r>
    </w:p>
    <w:p w14:paraId="40D1BAAB" w14:textId="77777777" w:rsidR="00394471" w:rsidRPr="00C0503E" w:rsidRDefault="00394471" w:rsidP="00C0503E">
      <w:pPr>
        <w:pStyle w:val="PL"/>
      </w:pPr>
      <w:r w:rsidRPr="00C0503E">
        <w:t xml:space="preserve">    pucch-F4-WithFH                             </w:t>
      </w:r>
      <w:r w:rsidRPr="00C0503E">
        <w:rPr>
          <w:color w:val="993366"/>
        </w:rPr>
        <w:t>ENUMERATED</w:t>
      </w:r>
      <w:r w:rsidRPr="00C0503E">
        <w:t xml:space="preserve"> {supported}                      </w:t>
      </w:r>
      <w:r w:rsidRPr="00C0503E">
        <w:rPr>
          <w:color w:val="993366"/>
        </w:rPr>
        <w:t>OPTIONAL</w:t>
      </w:r>
      <w:r w:rsidRPr="00C0503E">
        <w:t>,</w:t>
      </w:r>
    </w:p>
    <w:p w14:paraId="48F31028" w14:textId="77777777" w:rsidR="00394471" w:rsidRPr="00C0503E" w:rsidRDefault="00394471" w:rsidP="00C0503E">
      <w:pPr>
        <w:pStyle w:val="PL"/>
      </w:pPr>
      <w:r w:rsidRPr="00C0503E">
        <w:t xml:space="preserve">    pucch-F0-2WithoutFH                         </w:t>
      </w:r>
      <w:r w:rsidRPr="00C0503E">
        <w:rPr>
          <w:color w:val="993366"/>
        </w:rPr>
        <w:t>ENUMERATED</w:t>
      </w:r>
      <w:r w:rsidRPr="00C0503E">
        <w:t xml:space="preserve"> {notSupported}                   </w:t>
      </w:r>
      <w:r w:rsidRPr="00C0503E">
        <w:rPr>
          <w:color w:val="993366"/>
        </w:rPr>
        <w:t>OPTIONAL</w:t>
      </w:r>
      <w:r w:rsidRPr="00C0503E">
        <w:t>,</w:t>
      </w:r>
    </w:p>
    <w:p w14:paraId="2FBFA6CC" w14:textId="77777777" w:rsidR="00394471" w:rsidRPr="00C0503E" w:rsidRDefault="00394471" w:rsidP="00C0503E">
      <w:pPr>
        <w:pStyle w:val="PL"/>
      </w:pPr>
      <w:r w:rsidRPr="00C0503E">
        <w:t xml:space="preserve">    pucch-F1-3-4WithoutFH                       </w:t>
      </w:r>
      <w:r w:rsidRPr="00C0503E">
        <w:rPr>
          <w:color w:val="993366"/>
        </w:rPr>
        <w:t>ENUMERATED</w:t>
      </w:r>
      <w:r w:rsidRPr="00C0503E">
        <w:t xml:space="preserve"> {notSupported}                   </w:t>
      </w:r>
      <w:r w:rsidRPr="00C0503E">
        <w:rPr>
          <w:color w:val="993366"/>
        </w:rPr>
        <w:t>OPTIONAL</w:t>
      </w:r>
      <w:r w:rsidRPr="00C0503E">
        <w:t>,</w:t>
      </w:r>
    </w:p>
    <w:p w14:paraId="666EB8E6" w14:textId="77777777" w:rsidR="00394471" w:rsidRPr="00C0503E" w:rsidRDefault="00394471" w:rsidP="00C0503E">
      <w:pPr>
        <w:pStyle w:val="PL"/>
      </w:pPr>
      <w:r w:rsidRPr="00C0503E">
        <w:t xml:space="preserve">    mux-SR-HARQ-ACK-CSI-PUCCH-MultiPerSlot      </w:t>
      </w:r>
      <w:r w:rsidRPr="00C0503E">
        <w:rPr>
          <w:color w:val="993366"/>
        </w:rPr>
        <w:t>ENUMERATED</w:t>
      </w:r>
      <w:r w:rsidRPr="00C0503E">
        <w:t xml:space="preserve"> {supported}                      </w:t>
      </w:r>
      <w:r w:rsidRPr="00C0503E">
        <w:rPr>
          <w:color w:val="993366"/>
        </w:rPr>
        <w:t>OPTIONAL</w:t>
      </w:r>
      <w:r w:rsidRPr="00C0503E">
        <w:t>,</w:t>
      </w:r>
    </w:p>
    <w:p w14:paraId="40B832C3" w14:textId="77777777" w:rsidR="00394471" w:rsidRPr="00C0503E" w:rsidRDefault="00394471" w:rsidP="00C0503E">
      <w:pPr>
        <w:pStyle w:val="PL"/>
      </w:pPr>
      <w:r w:rsidRPr="00C0503E">
        <w:t xml:space="preserve">    uci-CodeBlockSegmentation                   </w:t>
      </w:r>
      <w:r w:rsidRPr="00C0503E">
        <w:rPr>
          <w:color w:val="993366"/>
        </w:rPr>
        <w:t>ENUMERATED</w:t>
      </w:r>
      <w:r w:rsidRPr="00C0503E">
        <w:t xml:space="preserve"> {supported}                      </w:t>
      </w:r>
      <w:r w:rsidRPr="00C0503E">
        <w:rPr>
          <w:color w:val="993366"/>
        </w:rPr>
        <w:t>OPTIONAL</w:t>
      </w:r>
      <w:r w:rsidRPr="00C0503E">
        <w:t>,</w:t>
      </w:r>
    </w:p>
    <w:p w14:paraId="75802932" w14:textId="77777777" w:rsidR="00394471" w:rsidRPr="00C0503E" w:rsidRDefault="00394471" w:rsidP="00C0503E">
      <w:pPr>
        <w:pStyle w:val="PL"/>
      </w:pPr>
      <w:r w:rsidRPr="00C0503E">
        <w:t xml:space="preserve">    onePUCCH-LongAndShortFormat                 </w:t>
      </w:r>
      <w:r w:rsidRPr="00C0503E">
        <w:rPr>
          <w:color w:val="993366"/>
        </w:rPr>
        <w:t>ENUMERATED</w:t>
      </w:r>
      <w:r w:rsidRPr="00C0503E">
        <w:t xml:space="preserve"> {supported}                      </w:t>
      </w:r>
      <w:r w:rsidRPr="00C0503E">
        <w:rPr>
          <w:color w:val="993366"/>
        </w:rPr>
        <w:t>OPTIONAL</w:t>
      </w:r>
      <w:r w:rsidRPr="00C0503E">
        <w:t>,</w:t>
      </w:r>
    </w:p>
    <w:p w14:paraId="50B95282" w14:textId="77777777" w:rsidR="00394471" w:rsidRPr="00C0503E" w:rsidRDefault="00394471" w:rsidP="00C0503E">
      <w:pPr>
        <w:pStyle w:val="PL"/>
      </w:pPr>
      <w:r w:rsidRPr="00C0503E">
        <w:t xml:space="preserve">    twoPUCCH-AnyOthersInSlot                    </w:t>
      </w:r>
      <w:r w:rsidRPr="00C0503E">
        <w:rPr>
          <w:color w:val="993366"/>
        </w:rPr>
        <w:t>ENUMERATED</w:t>
      </w:r>
      <w:r w:rsidRPr="00C0503E">
        <w:t xml:space="preserve"> {supported}                      </w:t>
      </w:r>
      <w:r w:rsidRPr="00C0503E">
        <w:rPr>
          <w:color w:val="993366"/>
        </w:rPr>
        <w:t>OPTIONAL</w:t>
      </w:r>
      <w:r w:rsidRPr="00C0503E">
        <w:t>,</w:t>
      </w:r>
    </w:p>
    <w:p w14:paraId="709F1C11" w14:textId="77777777" w:rsidR="00394471" w:rsidRPr="00C0503E" w:rsidRDefault="00394471" w:rsidP="00C0503E">
      <w:pPr>
        <w:pStyle w:val="PL"/>
      </w:pPr>
      <w:r w:rsidRPr="00C0503E">
        <w:t xml:space="preserve">    intraSlotFreqHopping-PUSCH                  </w:t>
      </w:r>
      <w:r w:rsidRPr="00C0503E">
        <w:rPr>
          <w:color w:val="993366"/>
        </w:rPr>
        <w:t>ENUMERATED</w:t>
      </w:r>
      <w:r w:rsidRPr="00C0503E">
        <w:t xml:space="preserve"> {supported}                      </w:t>
      </w:r>
      <w:r w:rsidRPr="00C0503E">
        <w:rPr>
          <w:color w:val="993366"/>
        </w:rPr>
        <w:t>OPTIONAL</w:t>
      </w:r>
      <w:r w:rsidRPr="00C0503E">
        <w:t>,</w:t>
      </w:r>
    </w:p>
    <w:p w14:paraId="2304A606" w14:textId="77777777" w:rsidR="00394471" w:rsidRPr="00C0503E" w:rsidRDefault="00394471" w:rsidP="00C0503E">
      <w:pPr>
        <w:pStyle w:val="PL"/>
      </w:pPr>
      <w:r w:rsidRPr="00C0503E">
        <w:t xml:space="preserve">    pusch-LBRM                                  </w:t>
      </w:r>
      <w:r w:rsidRPr="00C0503E">
        <w:rPr>
          <w:color w:val="993366"/>
        </w:rPr>
        <w:t>ENUMERATED</w:t>
      </w:r>
      <w:r w:rsidRPr="00C0503E">
        <w:t xml:space="preserve"> {supported}                      </w:t>
      </w:r>
      <w:r w:rsidRPr="00C0503E">
        <w:rPr>
          <w:color w:val="993366"/>
        </w:rPr>
        <w:t>OPTIONAL</w:t>
      </w:r>
      <w:r w:rsidRPr="00C0503E">
        <w:t>,</w:t>
      </w:r>
    </w:p>
    <w:p w14:paraId="0461F2C0" w14:textId="77777777" w:rsidR="00394471" w:rsidRPr="00C0503E" w:rsidRDefault="00394471" w:rsidP="00C0503E">
      <w:pPr>
        <w:pStyle w:val="PL"/>
      </w:pPr>
      <w:r w:rsidRPr="00C0503E">
        <w:t xml:space="preserve">    pdcch-BlindDetectionCA                      </w:t>
      </w:r>
      <w:r w:rsidRPr="00C0503E">
        <w:rPr>
          <w:color w:val="993366"/>
        </w:rPr>
        <w:t>INTEGER</w:t>
      </w:r>
      <w:r w:rsidRPr="00C0503E">
        <w:t xml:space="preserve"> (4..16)                             </w:t>
      </w:r>
      <w:r w:rsidRPr="00C0503E">
        <w:rPr>
          <w:color w:val="993366"/>
        </w:rPr>
        <w:t>OPTIONAL</w:t>
      </w:r>
      <w:r w:rsidRPr="00C0503E">
        <w:t>,</w:t>
      </w:r>
    </w:p>
    <w:p w14:paraId="3CAA5690" w14:textId="77777777" w:rsidR="00394471" w:rsidRPr="00C0503E" w:rsidRDefault="00394471" w:rsidP="00C0503E">
      <w:pPr>
        <w:pStyle w:val="PL"/>
      </w:pPr>
      <w:r w:rsidRPr="00C0503E">
        <w:t xml:space="preserve">    tpc-PUSCH-RNTI                              </w:t>
      </w:r>
      <w:r w:rsidRPr="00C0503E">
        <w:rPr>
          <w:color w:val="993366"/>
        </w:rPr>
        <w:t>ENUMERATED</w:t>
      </w:r>
      <w:r w:rsidRPr="00C0503E">
        <w:t xml:space="preserve"> {supported}                      </w:t>
      </w:r>
      <w:r w:rsidRPr="00C0503E">
        <w:rPr>
          <w:color w:val="993366"/>
        </w:rPr>
        <w:t>OPTIONAL</w:t>
      </w:r>
      <w:r w:rsidRPr="00C0503E">
        <w:t>,</w:t>
      </w:r>
    </w:p>
    <w:p w14:paraId="6DC7AF99" w14:textId="77777777" w:rsidR="00394471" w:rsidRPr="00C0503E" w:rsidRDefault="00394471" w:rsidP="00C0503E">
      <w:pPr>
        <w:pStyle w:val="PL"/>
      </w:pPr>
      <w:r w:rsidRPr="00C0503E">
        <w:t xml:space="preserve">    tpc-PUCCH-RNTI                              </w:t>
      </w:r>
      <w:r w:rsidRPr="00C0503E">
        <w:rPr>
          <w:color w:val="993366"/>
        </w:rPr>
        <w:t>ENUMERATED</w:t>
      </w:r>
      <w:r w:rsidRPr="00C0503E">
        <w:t xml:space="preserve"> {supported}                      </w:t>
      </w:r>
      <w:r w:rsidRPr="00C0503E">
        <w:rPr>
          <w:color w:val="993366"/>
        </w:rPr>
        <w:t>OPTIONAL</w:t>
      </w:r>
      <w:r w:rsidRPr="00C0503E">
        <w:t>,</w:t>
      </w:r>
    </w:p>
    <w:p w14:paraId="20A85FE5" w14:textId="77777777" w:rsidR="00394471" w:rsidRPr="00C0503E" w:rsidRDefault="00394471" w:rsidP="00C0503E">
      <w:pPr>
        <w:pStyle w:val="PL"/>
      </w:pPr>
      <w:r w:rsidRPr="00C0503E">
        <w:t xml:space="preserve">    tpc-SRS-RNTI                                </w:t>
      </w:r>
      <w:r w:rsidRPr="00C0503E">
        <w:rPr>
          <w:color w:val="993366"/>
        </w:rPr>
        <w:t>ENUMERATED</w:t>
      </w:r>
      <w:r w:rsidRPr="00C0503E">
        <w:t xml:space="preserve"> {supported}                      </w:t>
      </w:r>
      <w:r w:rsidRPr="00C0503E">
        <w:rPr>
          <w:color w:val="993366"/>
        </w:rPr>
        <w:t>OPTIONAL</w:t>
      </w:r>
      <w:r w:rsidRPr="00C0503E">
        <w:t>,</w:t>
      </w:r>
    </w:p>
    <w:p w14:paraId="76738976" w14:textId="77777777" w:rsidR="00394471" w:rsidRPr="00C0503E" w:rsidRDefault="00394471" w:rsidP="00C0503E">
      <w:pPr>
        <w:pStyle w:val="PL"/>
      </w:pPr>
      <w:r w:rsidRPr="00C0503E">
        <w:t xml:space="preserve">    absoluteTPC-Command                         </w:t>
      </w:r>
      <w:r w:rsidRPr="00C0503E">
        <w:rPr>
          <w:color w:val="993366"/>
        </w:rPr>
        <w:t>ENUMERATED</w:t>
      </w:r>
      <w:r w:rsidRPr="00C0503E">
        <w:t xml:space="preserve"> {supported}                      </w:t>
      </w:r>
      <w:r w:rsidRPr="00C0503E">
        <w:rPr>
          <w:color w:val="993366"/>
        </w:rPr>
        <w:t>OPTIONAL</w:t>
      </w:r>
      <w:r w:rsidRPr="00C0503E">
        <w:t>,</w:t>
      </w:r>
    </w:p>
    <w:p w14:paraId="496D79B0" w14:textId="77777777" w:rsidR="00394471" w:rsidRPr="00C0503E" w:rsidRDefault="00394471" w:rsidP="00C0503E">
      <w:pPr>
        <w:pStyle w:val="PL"/>
      </w:pPr>
      <w:r w:rsidRPr="00C0503E">
        <w:lastRenderedPageBreak/>
        <w:t xml:space="preserve">    twoDifferentTPC-Loop-PUSCH                  </w:t>
      </w:r>
      <w:r w:rsidRPr="00C0503E">
        <w:rPr>
          <w:color w:val="993366"/>
        </w:rPr>
        <w:t>ENUMERATED</w:t>
      </w:r>
      <w:r w:rsidRPr="00C0503E">
        <w:t xml:space="preserve"> {supported}                      </w:t>
      </w:r>
      <w:r w:rsidRPr="00C0503E">
        <w:rPr>
          <w:color w:val="993366"/>
        </w:rPr>
        <w:t>OPTIONAL</w:t>
      </w:r>
      <w:r w:rsidRPr="00C0503E">
        <w:t>,</w:t>
      </w:r>
    </w:p>
    <w:p w14:paraId="07E23EAA" w14:textId="77777777" w:rsidR="00394471" w:rsidRPr="00C0503E" w:rsidRDefault="00394471" w:rsidP="00C0503E">
      <w:pPr>
        <w:pStyle w:val="PL"/>
      </w:pPr>
      <w:r w:rsidRPr="00C0503E">
        <w:t xml:space="preserve">    twoDifferentTPC-Loop-PUCCH                  </w:t>
      </w:r>
      <w:r w:rsidRPr="00C0503E">
        <w:rPr>
          <w:color w:val="993366"/>
        </w:rPr>
        <w:t>ENUMERATED</w:t>
      </w:r>
      <w:r w:rsidRPr="00C0503E">
        <w:t xml:space="preserve"> {supported}                      </w:t>
      </w:r>
      <w:r w:rsidRPr="00C0503E">
        <w:rPr>
          <w:color w:val="993366"/>
        </w:rPr>
        <w:t>OPTIONAL</w:t>
      </w:r>
      <w:r w:rsidRPr="00C0503E">
        <w:t>,</w:t>
      </w:r>
    </w:p>
    <w:p w14:paraId="0D8ABE8D" w14:textId="77777777" w:rsidR="00394471" w:rsidRPr="00C0503E" w:rsidRDefault="00394471" w:rsidP="00C0503E">
      <w:pPr>
        <w:pStyle w:val="PL"/>
      </w:pPr>
      <w:r w:rsidRPr="00C0503E">
        <w:t xml:space="preserve">    pusch-HalfPi-BPSK                           </w:t>
      </w:r>
      <w:r w:rsidRPr="00C0503E">
        <w:rPr>
          <w:color w:val="993366"/>
        </w:rPr>
        <w:t>ENUMERATED</w:t>
      </w:r>
      <w:r w:rsidRPr="00C0503E">
        <w:t xml:space="preserve"> {supported}                      </w:t>
      </w:r>
      <w:r w:rsidRPr="00C0503E">
        <w:rPr>
          <w:color w:val="993366"/>
        </w:rPr>
        <w:t>OPTIONAL</w:t>
      </w:r>
      <w:r w:rsidRPr="00C0503E">
        <w:t>,</w:t>
      </w:r>
    </w:p>
    <w:p w14:paraId="1EBCE2F1" w14:textId="77777777" w:rsidR="00394471" w:rsidRPr="00C0503E" w:rsidRDefault="00394471" w:rsidP="00C0503E">
      <w:pPr>
        <w:pStyle w:val="PL"/>
      </w:pPr>
      <w:r w:rsidRPr="00C0503E">
        <w:t xml:space="preserve">    pucch-F3-4-HalfPi-BPSK                      </w:t>
      </w:r>
      <w:r w:rsidRPr="00C0503E">
        <w:rPr>
          <w:color w:val="993366"/>
        </w:rPr>
        <w:t>ENUMERATED</w:t>
      </w:r>
      <w:r w:rsidRPr="00C0503E">
        <w:t xml:space="preserve"> {supported}                      </w:t>
      </w:r>
      <w:r w:rsidRPr="00C0503E">
        <w:rPr>
          <w:color w:val="993366"/>
        </w:rPr>
        <w:t>OPTIONAL</w:t>
      </w:r>
      <w:r w:rsidRPr="00C0503E">
        <w:t>,</w:t>
      </w:r>
    </w:p>
    <w:p w14:paraId="4F5B0879" w14:textId="77777777" w:rsidR="00394471" w:rsidRPr="00C0503E" w:rsidRDefault="00394471" w:rsidP="00C0503E">
      <w:pPr>
        <w:pStyle w:val="PL"/>
      </w:pPr>
      <w:r w:rsidRPr="00C0503E">
        <w:t xml:space="preserve">    almostContiguousCP-OFDM-UL                  </w:t>
      </w:r>
      <w:r w:rsidRPr="00C0503E">
        <w:rPr>
          <w:color w:val="993366"/>
        </w:rPr>
        <w:t>ENUMERATED</w:t>
      </w:r>
      <w:r w:rsidRPr="00C0503E">
        <w:t xml:space="preserve"> {supported}                      </w:t>
      </w:r>
      <w:r w:rsidRPr="00C0503E">
        <w:rPr>
          <w:color w:val="993366"/>
        </w:rPr>
        <w:t>OPTIONAL</w:t>
      </w:r>
      <w:r w:rsidRPr="00C0503E">
        <w:t>,</w:t>
      </w:r>
    </w:p>
    <w:p w14:paraId="7260EA63" w14:textId="77777777" w:rsidR="00394471" w:rsidRPr="00C0503E" w:rsidRDefault="00394471" w:rsidP="00C0503E">
      <w:pPr>
        <w:pStyle w:val="PL"/>
      </w:pPr>
      <w:r w:rsidRPr="00C0503E">
        <w:t xml:space="preserve">    sp-CSI-RS                                   </w:t>
      </w:r>
      <w:r w:rsidRPr="00C0503E">
        <w:rPr>
          <w:color w:val="993366"/>
        </w:rPr>
        <w:t>ENUMERATED</w:t>
      </w:r>
      <w:r w:rsidRPr="00C0503E">
        <w:t xml:space="preserve"> {supported}                      </w:t>
      </w:r>
      <w:r w:rsidRPr="00C0503E">
        <w:rPr>
          <w:color w:val="993366"/>
        </w:rPr>
        <w:t>OPTIONAL</w:t>
      </w:r>
      <w:r w:rsidRPr="00C0503E">
        <w:t>,</w:t>
      </w:r>
    </w:p>
    <w:p w14:paraId="0B0CCF67" w14:textId="77777777" w:rsidR="00394471" w:rsidRPr="00C0503E" w:rsidRDefault="00394471" w:rsidP="00C0503E">
      <w:pPr>
        <w:pStyle w:val="PL"/>
      </w:pPr>
      <w:r w:rsidRPr="00C0503E">
        <w:t xml:space="preserve">    sp-CSI-IM                                   </w:t>
      </w:r>
      <w:r w:rsidRPr="00C0503E">
        <w:rPr>
          <w:color w:val="993366"/>
        </w:rPr>
        <w:t>ENUMERATED</w:t>
      </w:r>
      <w:r w:rsidRPr="00C0503E">
        <w:t xml:space="preserve"> {supported}                      </w:t>
      </w:r>
      <w:r w:rsidRPr="00C0503E">
        <w:rPr>
          <w:color w:val="993366"/>
        </w:rPr>
        <w:t>OPTIONAL</w:t>
      </w:r>
      <w:r w:rsidRPr="00C0503E">
        <w:t>,</w:t>
      </w:r>
    </w:p>
    <w:p w14:paraId="057D6A94" w14:textId="77777777" w:rsidR="00394471" w:rsidRPr="00C0503E" w:rsidRDefault="00394471" w:rsidP="00C0503E">
      <w:pPr>
        <w:pStyle w:val="PL"/>
      </w:pPr>
      <w:r w:rsidRPr="00C0503E">
        <w:t xml:space="preserve">    tdd-MultiDL-UL-SwitchPerSlot                </w:t>
      </w:r>
      <w:r w:rsidRPr="00C0503E">
        <w:rPr>
          <w:color w:val="993366"/>
        </w:rPr>
        <w:t>ENUMERATED</w:t>
      </w:r>
      <w:r w:rsidRPr="00C0503E">
        <w:t xml:space="preserve"> {supported}                      </w:t>
      </w:r>
      <w:r w:rsidRPr="00C0503E">
        <w:rPr>
          <w:color w:val="993366"/>
        </w:rPr>
        <w:t>OPTIONAL</w:t>
      </w:r>
      <w:r w:rsidRPr="00C0503E">
        <w:t>,</w:t>
      </w:r>
    </w:p>
    <w:p w14:paraId="376E602C" w14:textId="77777777" w:rsidR="00394471" w:rsidRPr="00C0503E" w:rsidRDefault="00394471" w:rsidP="00C0503E">
      <w:pPr>
        <w:pStyle w:val="PL"/>
      </w:pPr>
      <w:r w:rsidRPr="00C0503E">
        <w:t xml:space="preserve">    multipleCORESET                             </w:t>
      </w:r>
      <w:r w:rsidRPr="00C0503E">
        <w:rPr>
          <w:color w:val="993366"/>
        </w:rPr>
        <w:t>ENUMERATED</w:t>
      </w:r>
      <w:r w:rsidRPr="00C0503E">
        <w:t xml:space="preserve"> {supported}                      </w:t>
      </w:r>
      <w:r w:rsidRPr="00C0503E">
        <w:rPr>
          <w:color w:val="993366"/>
        </w:rPr>
        <w:t>OPTIONAL</w:t>
      </w:r>
      <w:r w:rsidRPr="00C0503E">
        <w:t>,</w:t>
      </w:r>
    </w:p>
    <w:p w14:paraId="206C3880" w14:textId="77777777" w:rsidR="00394471" w:rsidRPr="00C0503E" w:rsidRDefault="00394471" w:rsidP="00C0503E">
      <w:pPr>
        <w:pStyle w:val="PL"/>
      </w:pPr>
      <w:r w:rsidRPr="00C0503E">
        <w:t xml:space="preserve">    ...,</w:t>
      </w:r>
    </w:p>
    <w:p w14:paraId="72C04909" w14:textId="77777777" w:rsidR="00394471" w:rsidRPr="00C0503E" w:rsidRDefault="00394471" w:rsidP="00C0503E">
      <w:pPr>
        <w:pStyle w:val="PL"/>
      </w:pPr>
      <w:r w:rsidRPr="00C0503E">
        <w:t xml:space="preserve">    [[</w:t>
      </w:r>
    </w:p>
    <w:p w14:paraId="55BEC37F" w14:textId="77777777" w:rsidR="00394471" w:rsidRPr="00C0503E" w:rsidRDefault="00394471" w:rsidP="00C0503E">
      <w:pPr>
        <w:pStyle w:val="PL"/>
      </w:pPr>
      <w:r w:rsidRPr="00C0503E">
        <w:t xml:space="preserve">    csi-RS-IM-ReceptionForFeedback              CSI-RS-IM-ReceptionForFeedback              </w:t>
      </w:r>
      <w:r w:rsidRPr="00C0503E">
        <w:rPr>
          <w:color w:val="993366"/>
        </w:rPr>
        <w:t>OPTIONAL</w:t>
      </w:r>
      <w:r w:rsidRPr="00C0503E">
        <w:t>,</w:t>
      </w:r>
    </w:p>
    <w:p w14:paraId="125EC844" w14:textId="77777777" w:rsidR="00394471" w:rsidRPr="00C0503E" w:rsidRDefault="00394471" w:rsidP="00C0503E">
      <w:pPr>
        <w:pStyle w:val="PL"/>
      </w:pPr>
      <w:r w:rsidRPr="00C0503E">
        <w:t xml:space="preserve">    csi-RS-ProcFrameworkForSRS                  CSI-RS-ProcFrameworkForSRS                  </w:t>
      </w:r>
      <w:r w:rsidRPr="00C0503E">
        <w:rPr>
          <w:color w:val="993366"/>
        </w:rPr>
        <w:t>OPTIONAL</w:t>
      </w:r>
      <w:r w:rsidRPr="00C0503E">
        <w:t>,</w:t>
      </w:r>
    </w:p>
    <w:p w14:paraId="5935861C" w14:textId="77777777" w:rsidR="00394471" w:rsidRPr="00C0503E" w:rsidRDefault="00394471" w:rsidP="00C0503E">
      <w:pPr>
        <w:pStyle w:val="PL"/>
      </w:pPr>
      <w:r w:rsidRPr="00C0503E">
        <w:t xml:space="preserve">    csi-ReportFramework                         CSI-ReportFramework                         </w:t>
      </w:r>
      <w:r w:rsidRPr="00C0503E">
        <w:rPr>
          <w:color w:val="993366"/>
        </w:rPr>
        <w:t>OPTIONAL</w:t>
      </w:r>
      <w:r w:rsidRPr="00C0503E">
        <w:t>,</w:t>
      </w:r>
    </w:p>
    <w:p w14:paraId="7566BCDB" w14:textId="77777777" w:rsidR="00394471" w:rsidRPr="00C0503E" w:rsidRDefault="00394471" w:rsidP="00C0503E">
      <w:pPr>
        <w:pStyle w:val="PL"/>
      </w:pPr>
      <w:r w:rsidRPr="00C0503E">
        <w:t xml:space="preserve">    mux-SR-HARQ-ACK-CSI-PUCCH-OncePerSlot       </w:t>
      </w:r>
      <w:r w:rsidRPr="00C0503E">
        <w:rPr>
          <w:color w:val="993366"/>
        </w:rPr>
        <w:t>SEQUENCE</w:t>
      </w:r>
      <w:r w:rsidRPr="00C0503E">
        <w:t xml:space="preserve"> {</w:t>
      </w:r>
    </w:p>
    <w:p w14:paraId="016811DA" w14:textId="77777777" w:rsidR="00394471" w:rsidRPr="00C0503E" w:rsidRDefault="00394471" w:rsidP="00C0503E">
      <w:pPr>
        <w:pStyle w:val="PL"/>
      </w:pPr>
      <w:r w:rsidRPr="00C0503E">
        <w:t xml:space="preserve">        sameSymbol                                  </w:t>
      </w:r>
      <w:r w:rsidRPr="00C0503E">
        <w:rPr>
          <w:color w:val="993366"/>
        </w:rPr>
        <w:t>ENUMERATED</w:t>
      </w:r>
      <w:r w:rsidRPr="00C0503E">
        <w:t xml:space="preserve"> {supported}                      </w:t>
      </w:r>
      <w:r w:rsidRPr="00C0503E">
        <w:rPr>
          <w:color w:val="993366"/>
        </w:rPr>
        <w:t>OPTIONAL</w:t>
      </w:r>
      <w:r w:rsidRPr="00C0503E">
        <w:t>,</w:t>
      </w:r>
    </w:p>
    <w:p w14:paraId="10818814" w14:textId="77777777" w:rsidR="00394471" w:rsidRPr="00C0503E" w:rsidRDefault="00394471" w:rsidP="00C0503E">
      <w:pPr>
        <w:pStyle w:val="PL"/>
      </w:pPr>
      <w:r w:rsidRPr="00C0503E">
        <w:t xml:space="preserve">        diffSymbol                                  </w:t>
      </w:r>
      <w:r w:rsidRPr="00C0503E">
        <w:rPr>
          <w:color w:val="993366"/>
        </w:rPr>
        <w:t>ENUMERATED</w:t>
      </w:r>
      <w:r w:rsidRPr="00C0503E">
        <w:t xml:space="preserve"> {supported}                      </w:t>
      </w:r>
      <w:r w:rsidRPr="00C0503E">
        <w:rPr>
          <w:color w:val="993366"/>
        </w:rPr>
        <w:t>OPTIONAL</w:t>
      </w:r>
    </w:p>
    <w:p w14:paraId="544E1D5D" w14:textId="77777777" w:rsidR="00394471" w:rsidRPr="00C0503E" w:rsidRDefault="00394471" w:rsidP="00C0503E">
      <w:pPr>
        <w:pStyle w:val="PL"/>
      </w:pPr>
      <w:r w:rsidRPr="00C0503E">
        <w:t xml:space="preserve">    }                                                                                       </w:t>
      </w:r>
      <w:r w:rsidRPr="00C0503E">
        <w:rPr>
          <w:color w:val="993366"/>
        </w:rPr>
        <w:t>OPTIONAL</w:t>
      </w:r>
      <w:r w:rsidRPr="00C0503E">
        <w:t>,</w:t>
      </w:r>
    </w:p>
    <w:p w14:paraId="53C963AB" w14:textId="77777777" w:rsidR="00394471" w:rsidRPr="00C0503E" w:rsidRDefault="00394471" w:rsidP="00C0503E">
      <w:pPr>
        <w:pStyle w:val="PL"/>
      </w:pPr>
      <w:r w:rsidRPr="00C0503E">
        <w:t xml:space="preserve">    mux-SR-HARQ-ACK-PUCCH                       </w:t>
      </w:r>
      <w:r w:rsidRPr="00C0503E">
        <w:rPr>
          <w:color w:val="993366"/>
        </w:rPr>
        <w:t>ENUMERATED</w:t>
      </w:r>
      <w:r w:rsidRPr="00C0503E">
        <w:t xml:space="preserve"> {supported}                      </w:t>
      </w:r>
      <w:r w:rsidRPr="00C0503E">
        <w:rPr>
          <w:color w:val="993366"/>
        </w:rPr>
        <w:t>OPTIONAL</w:t>
      </w:r>
      <w:r w:rsidRPr="00C0503E">
        <w:t>,</w:t>
      </w:r>
    </w:p>
    <w:p w14:paraId="70018869" w14:textId="77777777" w:rsidR="00394471" w:rsidRPr="00C0503E" w:rsidRDefault="00394471" w:rsidP="00C0503E">
      <w:pPr>
        <w:pStyle w:val="PL"/>
      </w:pPr>
      <w:r w:rsidRPr="00C0503E">
        <w:t xml:space="preserve">    mux-MultipleGroupCtrlCH-Overlap             </w:t>
      </w:r>
      <w:r w:rsidRPr="00C0503E">
        <w:rPr>
          <w:color w:val="993366"/>
        </w:rPr>
        <w:t>ENUMERATED</w:t>
      </w:r>
      <w:r w:rsidRPr="00C0503E">
        <w:t xml:space="preserve"> {supported}                      </w:t>
      </w:r>
      <w:r w:rsidRPr="00C0503E">
        <w:rPr>
          <w:color w:val="993366"/>
        </w:rPr>
        <w:t>OPTIONAL</w:t>
      </w:r>
      <w:r w:rsidRPr="00C0503E">
        <w:t>,</w:t>
      </w:r>
    </w:p>
    <w:p w14:paraId="05DB1690" w14:textId="77777777" w:rsidR="00394471" w:rsidRPr="00C0503E" w:rsidRDefault="00394471" w:rsidP="00C0503E">
      <w:pPr>
        <w:pStyle w:val="PL"/>
      </w:pPr>
      <w:r w:rsidRPr="00C0503E">
        <w:t xml:space="preserve">    dl-SchedulingOffset-PDSCH-TypeA             </w:t>
      </w:r>
      <w:r w:rsidRPr="00C0503E">
        <w:rPr>
          <w:color w:val="993366"/>
        </w:rPr>
        <w:t>ENUMERATED</w:t>
      </w:r>
      <w:r w:rsidRPr="00C0503E">
        <w:t xml:space="preserve"> {supported}                      </w:t>
      </w:r>
      <w:r w:rsidRPr="00C0503E">
        <w:rPr>
          <w:color w:val="993366"/>
        </w:rPr>
        <w:t>OPTIONAL</w:t>
      </w:r>
      <w:r w:rsidRPr="00C0503E">
        <w:t>,</w:t>
      </w:r>
    </w:p>
    <w:p w14:paraId="40FD53E0" w14:textId="77777777" w:rsidR="00394471" w:rsidRPr="00C0503E" w:rsidRDefault="00394471" w:rsidP="00C0503E">
      <w:pPr>
        <w:pStyle w:val="PL"/>
      </w:pPr>
      <w:r w:rsidRPr="00C0503E">
        <w:t xml:space="preserve">    dl-SchedulingOffset-PDSCH-TypeB             </w:t>
      </w:r>
      <w:r w:rsidRPr="00C0503E">
        <w:rPr>
          <w:color w:val="993366"/>
        </w:rPr>
        <w:t>ENUMERATED</w:t>
      </w:r>
      <w:r w:rsidRPr="00C0503E">
        <w:t xml:space="preserve"> {supported}                      </w:t>
      </w:r>
      <w:r w:rsidRPr="00C0503E">
        <w:rPr>
          <w:color w:val="993366"/>
        </w:rPr>
        <w:t>OPTIONAL</w:t>
      </w:r>
      <w:r w:rsidRPr="00C0503E">
        <w:t>,</w:t>
      </w:r>
    </w:p>
    <w:p w14:paraId="51878FBE" w14:textId="77777777" w:rsidR="00394471" w:rsidRPr="00C0503E" w:rsidRDefault="00394471" w:rsidP="00C0503E">
      <w:pPr>
        <w:pStyle w:val="PL"/>
      </w:pPr>
      <w:r w:rsidRPr="00C0503E">
        <w:t xml:space="preserve">    ul-SchedulingOffset                         </w:t>
      </w:r>
      <w:r w:rsidRPr="00C0503E">
        <w:rPr>
          <w:color w:val="993366"/>
        </w:rPr>
        <w:t>ENUMERATED</w:t>
      </w:r>
      <w:r w:rsidRPr="00C0503E">
        <w:t xml:space="preserve"> {supported}                      </w:t>
      </w:r>
      <w:r w:rsidRPr="00C0503E">
        <w:rPr>
          <w:color w:val="993366"/>
        </w:rPr>
        <w:t>OPTIONAL</w:t>
      </w:r>
      <w:r w:rsidRPr="00C0503E">
        <w:t>,</w:t>
      </w:r>
    </w:p>
    <w:p w14:paraId="58A23DEB" w14:textId="77777777" w:rsidR="00394471" w:rsidRPr="00C0503E" w:rsidRDefault="00394471" w:rsidP="00C0503E">
      <w:pPr>
        <w:pStyle w:val="PL"/>
      </w:pPr>
      <w:r w:rsidRPr="00C0503E">
        <w:t xml:space="preserve">    dl-64QAM-MCS-TableAlt                       </w:t>
      </w:r>
      <w:r w:rsidRPr="00C0503E">
        <w:rPr>
          <w:color w:val="993366"/>
        </w:rPr>
        <w:t>ENUMERATED</w:t>
      </w:r>
      <w:r w:rsidRPr="00C0503E">
        <w:t xml:space="preserve"> {supported}                      </w:t>
      </w:r>
      <w:r w:rsidRPr="00C0503E">
        <w:rPr>
          <w:color w:val="993366"/>
        </w:rPr>
        <w:t>OPTIONAL</w:t>
      </w:r>
      <w:r w:rsidRPr="00C0503E">
        <w:t>,</w:t>
      </w:r>
    </w:p>
    <w:p w14:paraId="632E4EAA" w14:textId="77777777" w:rsidR="00394471" w:rsidRPr="00C0503E" w:rsidRDefault="00394471" w:rsidP="00C0503E">
      <w:pPr>
        <w:pStyle w:val="PL"/>
      </w:pPr>
      <w:r w:rsidRPr="00C0503E">
        <w:t xml:space="preserve">    ul-64QAM-MCS-TableAlt                       </w:t>
      </w:r>
      <w:r w:rsidRPr="00C0503E">
        <w:rPr>
          <w:color w:val="993366"/>
        </w:rPr>
        <w:t>ENUMERATED</w:t>
      </w:r>
      <w:r w:rsidRPr="00C0503E">
        <w:t xml:space="preserve"> {supported}                      </w:t>
      </w:r>
      <w:r w:rsidRPr="00C0503E">
        <w:rPr>
          <w:color w:val="993366"/>
        </w:rPr>
        <w:t>OPTIONAL</w:t>
      </w:r>
      <w:r w:rsidRPr="00C0503E">
        <w:t>,</w:t>
      </w:r>
    </w:p>
    <w:p w14:paraId="028CB7FD" w14:textId="77777777" w:rsidR="00394471" w:rsidRPr="00C0503E" w:rsidRDefault="00394471" w:rsidP="00C0503E">
      <w:pPr>
        <w:pStyle w:val="PL"/>
      </w:pPr>
      <w:r w:rsidRPr="00C0503E">
        <w:t xml:space="preserve">    cqi-TableAlt                                </w:t>
      </w:r>
      <w:r w:rsidRPr="00C0503E">
        <w:rPr>
          <w:color w:val="993366"/>
        </w:rPr>
        <w:t>ENUMERATED</w:t>
      </w:r>
      <w:r w:rsidRPr="00C0503E">
        <w:t xml:space="preserve"> {supported}                      </w:t>
      </w:r>
      <w:r w:rsidRPr="00C0503E">
        <w:rPr>
          <w:color w:val="993366"/>
        </w:rPr>
        <w:t>OPTIONAL</w:t>
      </w:r>
      <w:r w:rsidRPr="00C0503E">
        <w:t>,</w:t>
      </w:r>
    </w:p>
    <w:p w14:paraId="6B7B0B6C" w14:textId="77777777" w:rsidR="00394471" w:rsidRPr="00C0503E" w:rsidRDefault="00394471" w:rsidP="00C0503E">
      <w:pPr>
        <w:pStyle w:val="PL"/>
      </w:pPr>
      <w:r w:rsidRPr="00C0503E">
        <w:t xml:space="preserve">    oneFL-DMRS-TwoAdditionalDMRS-UL             </w:t>
      </w:r>
      <w:r w:rsidRPr="00C0503E">
        <w:rPr>
          <w:color w:val="993366"/>
        </w:rPr>
        <w:t>ENUMERATED</w:t>
      </w:r>
      <w:r w:rsidRPr="00C0503E">
        <w:t xml:space="preserve"> {supported}                      </w:t>
      </w:r>
      <w:r w:rsidRPr="00C0503E">
        <w:rPr>
          <w:color w:val="993366"/>
        </w:rPr>
        <w:t>OPTIONAL</w:t>
      </w:r>
      <w:r w:rsidRPr="00C0503E">
        <w:t>,</w:t>
      </w:r>
    </w:p>
    <w:p w14:paraId="6A721603" w14:textId="77777777" w:rsidR="00394471" w:rsidRPr="00C0503E" w:rsidRDefault="00394471" w:rsidP="00C0503E">
      <w:pPr>
        <w:pStyle w:val="PL"/>
      </w:pPr>
      <w:r w:rsidRPr="00C0503E">
        <w:t xml:space="preserve">    twoFL-DMRS-TwoAdditionalDMRS-UL             </w:t>
      </w:r>
      <w:r w:rsidRPr="00C0503E">
        <w:rPr>
          <w:color w:val="993366"/>
        </w:rPr>
        <w:t>ENUMERATED</w:t>
      </w:r>
      <w:r w:rsidRPr="00C0503E">
        <w:t xml:space="preserve"> {supported}                      </w:t>
      </w:r>
      <w:r w:rsidRPr="00C0503E">
        <w:rPr>
          <w:color w:val="993366"/>
        </w:rPr>
        <w:t>OPTIONAL</w:t>
      </w:r>
      <w:r w:rsidRPr="00C0503E">
        <w:t>,</w:t>
      </w:r>
    </w:p>
    <w:p w14:paraId="35C35186" w14:textId="77777777" w:rsidR="00394471" w:rsidRPr="00C0503E" w:rsidRDefault="00394471" w:rsidP="00C0503E">
      <w:pPr>
        <w:pStyle w:val="PL"/>
      </w:pPr>
      <w:r w:rsidRPr="00C0503E">
        <w:t xml:space="preserve">    oneFL-DMRS-ThreeAdditionalDMRS-UL           </w:t>
      </w:r>
      <w:r w:rsidRPr="00C0503E">
        <w:rPr>
          <w:color w:val="993366"/>
        </w:rPr>
        <w:t>ENUMERATED</w:t>
      </w:r>
      <w:r w:rsidRPr="00C0503E">
        <w:t xml:space="preserve"> {supported}                      </w:t>
      </w:r>
      <w:r w:rsidRPr="00C0503E">
        <w:rPr>
          <w:color w:val="993366"/>
        </w:rPr>
        <w:t>OPTIONAL</w:t>
      </w:r>
    </w:p>
    <w:p w14:paraId="211B52C1" w14:textId="77777777" w:rsidR="00394471" w:rsidRPr="00C0503E" w:rsidRDefault="00394471" w:rsidP="00C0503E">
      <w:pPr>
        <w:pStyle w:val="PL"/>
      </w:pPr>
      <w:r w:rsidRPr="00C0503E">
        <w:t xml:space="preserve">    ]],</w:t>
      </w:r>
    </w:p>
    <w:p w14:paraId="30427E1F" w14:textId="77777777" w:rsidR="00394471" w:rsidRPr="00C0503E" w:rsidRDefault="00394471" w:rsidP="00C0503E">
      <w:pPr>
        <w:pStyle w:val="PL"/>
      </w:pPr>
      <w:r w:rsidRPr="00C0503E">
        <w:t xml:space="preserve">    [[</w:t>
      </w:r>
    </w:p>
    <w:p w14:paraId="01ED3419" w14:textId="77777777" w:rsidR="00394471" w:rsidRPr="00C0503E" w:rsidRDefault="00394471" w:rsidP="00C0503E">
      <w:pPr>
        <w:pStyle w:val="PL"/>
      </w:pPr>
      <w:r w:rsidRPr="00C0503E">
        <w:t xml:space="preserve">    pdcch-BlindDetectionNRDC                </w:t>
      </w:r>
      <w:r w:rsidRPr="00C0503E">
        <w:rPr>
          <w:color w:val="993366"/>
        </w:rPr>
        <w:t>SEQUENCE</w:t>
      </w:r>
      <w:r w:rsidRPr="00C0503E">
        <w:t xml:space="preserve"> {</w:t>
      </w:r>
    </w:p>
    <w:p w14:paraId="03F4457A" w14:textId="77777777" w:rsidR="00394471" w:rsidRPr="00C0503E" w:rsidRDefault="00394471" w:rsidP="00C0503E">
      <w:pPr>
        <w:pStyle w:val="PL"/>
      </w:pPr>
      <w:r w:rsidRPr="00C0503E">
        <w:t xml:space="preserve">        pdcch-BlindDetectionMCG-UE              </w:t>
      </w:r>
      <w:r w:rsidRPr="00C0503E">
        <w:rPr>
          <w:color w:val="993366"/>
        </w:rPr>
        <w:t>INTEGER</w:t>
      </w:r>
      <w:r w:rsidRPr="00C0503E">
        <w:t xml:space="preserve"> (1..15),</w:t>
      </w:r>
    </w:p>
    <w:p w14:paraId="4D1A1B1C" w14:textId="77777777" w:rsidR="00394471" w:rsidRPr="00C0503E" w:rsidRDefault="00394471" w:rsidP="00C0503E">
      <w:pPr>
        <w:pStyle w:val="PL"/>
      </w:pPr>
      <w:r w:rsidRPr="00C0503E">
        <w:t xml:space="preserve">        pdcch-BlindDetectionSCG-UE              </w:t>
      </w:r>
      <w:r w:rsidRPr="00C0503E">
        <w:rPr>
          <w:color w:val="993366"/>
        </w:rPr>
        <w:t>INTEGER</w:t>
      </w:r>
      <w:r w:rsidRPr="00C0503E">
        <w:t xml:space="preserve"> (1..15)</w:t>
      </w:r>
    </w:p>
    <w:p w14:paraId="7D8EDE12" w14:textId="77777777" w:rsidR="00394471" w:rsidRPr="00C0503E" w:rsidRDefault="00394471" w:rsidP="00C0503E">
      <w:pPr>
        <w:pStyle w:val="PL"/>
      </w:pPr>
      <w:r w:rsidRPr="00C0503E">
        <w:t xml:space="preserve">    }                                                                                       </w:t>
      </w:r>
      <w:r w:rsidRPr="00C0503E">
        <w:rPr>
          <w:color w:val="993366"/>
        </w:rPr>
        <w:t>OPTIONAL</w:t>
      </w:r>
      <w:r w:rsidRPr="00C0503E">
        <w:t>,</w:t>
      </w:r>
    </w:p>
    <w:p w14:paraId="6CEA5272" w14:textId="77777777" w:rsidR="00394471" w:rsidRPr="00C0503E" w:rsidRDefault="00394471" w:rsidP="00C0503E">
      <w:pPr>
        <w:pStyle w:val="PL"/>
      </w:pPr>
      <w:r w:rsidRPr="00C0503E">
        <w:t xml:space="preserve">    mux-HARQ-ACK-PUSCH-DiffSymbol               </w:t>
      </w:r>
      <w:r w:rsidRPr="00C0503E">
        <w:rPr>
          <w:color w:val="993366"/>
        </w:rPr>
        <w:t>ENUMERATED</w:t>
      </w:r>
      <w:r w:rsidRPr="00C0503E">
        <w:t xml:space="preserve"> {supported}                      </w:t>
      </w:r>
      <w:r w:rsidRPr="00C0503E">
        <w:rPr>
          <w:color w:val="993366"/>
        </w:rPr>
        <w:t>OPTIONAL</w:t>
      </w:r>
    </w:p>
    <w:p w14:paraId="7469CDA1" w14:textId="77777777" w:rsidR="00394471" w:rsidRPr="00C0503E" w:rsidRDefault="00394471" w:rsidP="00C0503E">
      <w:pPr>
        <w:pStyle w:val="PL"/>
      </w:pPr>
      <w:r w:rsidRPr="00C0503E">
        <w:t xml:space="preserve">    ]],</w:t>
      </w:r>
    </w:p>
    <w:p w14:paraId="1A02A130" w14:textId="77777777" w:rsidR="00394471" w:rsidRPr="00C0503E" w:rsidRDefault="00394471" w:rsidP="00C0503E">
      <w:pPr>
        <w:pStyle w:val="PL"/>
      </w:pPr>
      <w:r w:rsidRPr="00C0503E">
        <w:t xml:space="preserve">    [[</w:t>
      </w:r>
    </w:p>
    <w:p w14:paraId="71EE601D" w14:textId="77777777" w:rsidR="00394471" w:rsidRPr="00C0503E" w:rsidRDefault="00394471" w:rsidP="00C0503E">
      <w:pPr>
        <w:pStyle w:val="PL"/>
        <w:rPr>
          <w:color w:val="808080"/>
        </w:rPr>
      </w:pPr>
      <w:r w:rsidRPr="00C0503E">
        <w:t xml:space="preserve">    </w:t>
      </w:r>
      <w:r w:rsidRPr="00C0503E">
        <w:rPr>
          <w:color w:val="808080"/>
        </w:rPr>
        <w:t>-- R1 11-1b: Type 1 HARQ-ACK codebook support for relative TDRA for DL</w:t>
      </w:r>
    </w:p>
    <w:p w14:paraId="60EA22C8" w14:textId="77777777" w:rsidR="00394471" w:rsidRPr="00C0503E" w:rsidRDefault="00394471" w:rsidP="00C0503E">
      <w:pPr>
        <w:pStyle w:val="PL"/>
      </w:pPr>
      <w:r w:rsidRPr="00C0503E">
        <w:t xml:space="preserve">    type1-HARQ-ACK-Codebook-r16                 </w:t>
      </w:r>
      <w:r w:rsidRPr="00C0503E">
        <w:rPr>
          <w:color w:val="993366"/>
        </w:rPr>
        <w:t>ENUMERATED</w:t>
      </w:r>
      <w:r w:rsidRPr="00C0503E">
        <w:t xml:space="preserve"> {supported}                      </w:t>
      </w:r>
      <w:r w:rsidRPr="00C0503E">
        <w:rPr>
          <w:color w:val="993366"/>
        </w:rPr>
        <w:t>OPTIONAL</w:t>
      </w:r>
      <w:r w:rsidRPr="00C0503E">
        <w:t>,</w:t>
      </w:r>
    </w:p>
    <w:p w14:paraId="11454261" w14:textId="77777777" w:rsidR="00394471" w:rsidRPr="00C0503E" w:rsidRDefault="00394471" w:rsidP="00C0503E">
      <w:pPr>
        <w:pStyle w:val="PL"/>
        <w:rPr>
          <w:color w:val="808080"/>
        </w:rPr>
      </w:pPr>
      <w:r w:rsidRPr="00C0503E">
        <w:t xml:space="preserve">    </w:t>
      </w:r>
      <w:r w:rsidRPr="00C0503E">
        <w:rPr>
          <w:color w:val="808080"/>
        </w:rPr>
        <w:t>-- R1 11-8: Enhanced UL power control scheme</w:t>
      </w:r>
    </w:p>
    <w:p w14:paraId="2910300C" w14:textId="77777777" w:rsidR="00394471" w:rsidRPr="00C0503E" w:rsidRDefault="00394471" w:rsidP="00C0503E">
      <w:pPr>
        <w:pStyle w:val="PL"/>
      </w:pPr>
      <w:r w:rsidRPr="00C0503E">
        <w:t xml:space="preserve">    enhancedPowerControl-r16                    </w:t>
      </w:r>
      <w:r w:rsidRPr="00C0503E">
        <w:rPr>
          <w:color w:val="993366"/>
        </w:rPr>
        <w:t>ENUMERATED</w:t>
      </w:r>
      <w:r w:rsidRPr="00C0503E">
        <w:t xml:space="preserve"> {supported}                      </w:t>
      </w:r>
      <w:r w:rsidRPr="00C0503E">
        <w:rPr>
          <w:color w:val="993366"/>
        </w:rPr>
        <w:t>OPTIONAL</w:t>
      </w:r>
      <w:r w:rsidRPr="00C0503E">
        <w:t>,</w:t>
      </w:r>
    </w:p>
    <w:p w14:paraId="6D1007A9" w14:textId="77777777" w:rsidR="00394471" w:rsidRPr="00C0503E" w:rsidRDefault="00394471" w:rsidP="00C0503E">
      <w:pPr>
        <w:pStyle w:val="PL"/>
        <w:rPr>
          <w:rFonts w:eastAsia="Malgun Gothic"/>
          <w:color w:val="808080"/>
        </w:rPr>
      </w:pPr>
      <w:r w:rsidRPr="00C0503E">
        <w:t xml:space="preserve">    </w:t>
      </w:r>
      <w:r w:rsidRPr="00C0503E">
        <w:rPr>
          <w:color w:val="808080"/>
        </w:rPr>
        <w:t xml:space="preserve">-- R1 16-1b-1: </w:t>
      </w:r>
      <w:r w:rsidRPr="00C0503E">
        <w:rPr>
          <w:rFonts w:eastAsia="Malgun Gothic"/>
          <w:color w:val="808080"/>
        </w:rPr>
        <w:t>TCI state activation across multiple CCs</w:t>
      </w:r>
    </w:p>
    <w:p w14:paraId="1B02CD4A" w14:textId="77777777" w:rsidR="00394471" w:rsidRPr="00C0503E" w:rsidRDefault="00394471" w:rsidP="00C0503E">
      <w:pPr>
        <w:pStyle w:val="PL"/>
      </w:pPr>
      <w:r w:rsidRPr="00C0503E">
        <w:t xml:space="preserve">    </w:t>
      </w:r>
      <w:r w:rsidRPr="00C0503E">
        <w:rPr>
          <w:rFonts w:eastAsia="Malgun Gothic"/>
        </w:rPr>
        <w:t>simultaneousTCI-ActMultipleCC-r16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558A6321" w14:textId="77777777" w:rsidR="00394471" w:rsidRPr="00C0503E" w:rsidRDefault="00394471" w:rsidP="00C0503E">
      <w:pPr>
        <w:pStyle w:val="PL"/>
        <w:rPr>
          <w:rFonts w:eastAsia="Malgun Gothic"/>
          <w:color w:val="808080"/>
        </w:rPr>
      </w:pPr>
      <w:r w:rsidRPr="00C0503E">
        <w:t xml:space="preserve">    </w:t>
      </w:r>
      <w:r w:rsidRPr="00C0503E">
        <w:rPr>
          <w:color w:val="808080"/>
        </w:rPr>
        <w:t xml:space="preserve">-- R1 16-1b-2: </w:t>
      </w:r>
      <w:r w:rsidRPr="00C0503E">
        <w:rPr>
          <w:rFonts w:eastAsia="Malgun Gothic"/>
          <w:color w:val="808080"/>
        </w:rPr>
        <w:t>Spatial relation update across multiple CCs</w:t>
      </w:r>
    </w:p>
    <w:p w14:paraId="3909BB43" w14:textId="77777777" w:rsidR="00394471" w:rsidRPr="00C0503E" w:rsidRDefault="00394471" w:rsidP="00C0503E">
      <w:pPr>
        <w:pStyle w:val="PL"/>
      </w:pPr>
      <w:r w:rsidRPr="00C0503E">
        <w:t xml:space="preserve">    </w:t>
      </w:r>
      <w:r w:rsidRPr="00C0503E">
        <w:rPr>
          <w:rFonts w:eastAsia="Malgun Gothic"/>
        </w:rPr>
        <w:t>simultaneousSpatialRelationMultipleCC-r16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4561BDC0" w14:textId="77777777" w:rsidR="00394471" w:rsidRPr="00C0503E" w:rsidRDefault="00394471" w:rsidP="00C0503E">
      <w:pPr>
        <w:pStyle w:val="PL"/>
      </w:pPr>
      <w:r w:rsidRPr="00C0503E">
        <w:t xml:space="preserve">    cli-RSSI-FDM-DL-r16                         </w:t>
      </w:r>
      <w:r w:rsidRPr="00C0503E">
        <w:rPr>
          <w:color w:val="993366"/>
        </w:rPr>
        <w:t>ENUMERATED</w:t>
      </w:r>
      <w:r w:rsidRPr="00C0503E">
        <w:t xml:space="preserve"> {supported}                      </w:t>
      </w:r>
      <w:r w:rsidRPr="00C0503E">
        <w:rPr>
          <w:color w:val="993366"/>
        </w:rPr>
        <w:t>OPTIONAL</w:t>
      </w:r>
      <w:r w:rsidRPr="00C0503E">
        <w:t>,</w:t>
      </w:r>
    </w:p>
    <w:p w14:paraId="51B9425F" w14:textId="77777777" w:rsidR="00394471" w:rsidRPr="00C0503E" w:rsidRDefault="00394471" w:rsidP="00C0503E">
      <w:pPr>
        <w:pStyle w:val="PL"/>
        <w:rPr>
          <w:rFonts w:eastAsia="Malgun Gothic"/>
        </w:rPr>
      </w:pPr>
      <w:r w:rsidRPr="00C0503E">
        <w:t xml:space="preserve">    </w:t>
      </w:r>
      <w:r w:rsidRPr="00C0503E">
        <w:rPr>
          <w:rFonts w:eastAsia="Malgun Gothic"/>
        </w:rPr>
        <w:t>cli-SRS-RSRP-FDM-DL-r16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4B340543"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19-3: Maximum MIMO Layer Adaptation</w:t>
      </w:r>
    </w:p>
    <w:p w14:paraId="25BAB182" w14:textId="77777777" w:rsidR="00394471" w:rsidRPr="00C0503E" w:rsidRDefault="00394471" w:rsidP="00C0503E">
      <w:pPr>
        <w:pStyle w:val="PL"/>
      </w:pPr>
      <w:r w:rsidRPr="00C0503E">
        <w:t xml:space="preserve">    </w:t>
      </w:r>
      <w:r w:rsidRPr="00C0503E">
        <w:rPr>
          <w:rFonts w:eastAsiaTheme="minorEastAsia"/>
        </w:rPr>
        <w:t>maxLayersMIMO-Adaptation-r16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06389DB9" w14:textId="77777777" w:rsidR="00394471" w:rsidRPr="00C0503E" w:rsidRDefault="00394471" w:rsidP="00C0503E">
      <w:pPr>
        <w:pStyle w:val="PL"/>
        <w:rPr>
          <w:color w:val="808080"/>
        </w:rPr>
      </w:pPr>
      <w:r w:rsidRPr="00C0503E">
        <w:t xml:space="preserve">    </w:t>
      </w:r>
      <w:r w:rsidRPr="00C0503E">
        <w:rPr>
          <w:color w:val="808080"/>
        </w:rPr>
        <w:t>-- R1 12-5: Configuration of aggregation factor per SPS configuration</w:t>
      </w:r>
    </w:p>
    <w:p w14:paraId="45077F59" w14:textId="77777777" w:rsidR="00394471" w:rsidRPr="00C0503E" w:rsidRDefault="00394471" w:rsidP="00C0503E">
      <w:pPr>
        <w:pStyle w:val="PL"/>
      </w:pPr>
      <w:r w:rsidRPr="00C0503E">
        <w:lastRenderedPageBreak/>
        <w:t xml:space="preserve">    aggregationFactorSPS-DL-r16                 </w:t>
      </w:r>
      <w:r w:rsidRPr="00C0503E">
        <w:rPr>
          <w:color w:val="993366"/>
        </w:rPr>
        <w:t>ENUMERATED</w:t>
      </w:r>
      <w:r w:rsidRPr="00C0503E">
        <w:t xml:space="preserve"> {supported}                      </w:t>
      </w:r>
      <w:r w:rsidRPr="00C0503E">
        <w:rPr>
          <w:color w:val="993366"/>
        </w:rPr>
        <w:t>OPTIONAL</w:t>
      </w:r>
      <w:r w:rsidRPr="00C0503E">
        <w:t>,</w:t>
      </w:r>
    </w:p>
    <w:p w14:paraId="4BAD5B90" w14:textId="40DFB00F" w:rsidR="00394471" w:rsidRPr="00C0503E" w:rsidRDefault="00394471" w:rsidP="00C0503E">
      <w:pPr>
        <w:pStyle w:val="PL"/>
        <w:rPr>
          <w:color w:val="808080"/>
        </w:rPr>
      </w:pPr>
      <w:r w:rsidRPr="00C0503E">
        <w:t xml:space="preserve">    </w:t>
      </w:r>
      <w:r w:rsidRPr="00C0503E">
        <w:rPr>
          <w:color w:val="808080"/>
        </w:rPr>
        <w:t>-- R1 16-1g: Resources for beam management, pathloss measurement,</w:t>
      </w:r>
      <w:r w:rsidR="00DE5341" w:rsidRPr="00C0503E">
        <w:rPr>
          <w:color w:val="808080"/>
        </w:rPr>
        <w:t xml:space="preserve"> </w:t>
      </w:r>
      <w:r w:rsidRPr="00C0503E">
        <w:rPr>
          <w:color w:val="808080"/>
        </w:rPr>
        <w:t>BFD, RLM and new beam identification</w:t>
      </w:r>
    </w:p>
    <w:p w14:paraId="549E822C" w14:textId="77777777" w:rsidR="00394471" w:rsidRPr="00C0503E" w:rsidRDefault="00394471" w:rsidP="00C0503E">
      <w:pPr>
        <w:pStyle w:val="PL"/>
      </w:pPr>
      <w:r w:rsidRPr="00C0503E">
        <w:t xml:space="preserve">    maxTotalResourcesForOneFreqRange-r16        </w:t>
      </w:r>
      <w:r w:rsidRPr="00C0503E">
        <w:rPr>
          <w:color w:val="993366"/>
        </w:rPr>
        <w:t>SEQUENCE</w:t>
      </w:r>
      <w:r w:rsidRPr="00C0503E">
        <w:t xml:space="preserve"> {</w:t>
      </w:r>
    </w:p>
    <w:p w14:paraId="5FF4AA2C" w14:textId="77777777" w:rsidR="00394471" w:rsidRPr="00C0503E" w:rsidRDefault="00394471" w:rsidP="00C0503E">
      <w:pPr>
        <w:pStyle w:val="PL"/>
      </w:pPr>
      <w:r w:rsidRPr="00C0503E">
        <w:t xml:space="preserve">        maxNumberResWithinSlotAcrossCC-OneFR-r16    </w:t>
      </w:r>
      <w:r w:rsidRPr="00C0503E">
        <w:rPr>
          <w:color w:val="993366"/>
        </w:rPr>
        <w:t>ENUMERATED</w:t>
      </w:r>
      <w:r w:rsidRPr="00C0503E">
        <w:t xml:space="preserve"> {n2, n4, n8, n12, n16, n32, n64, n128}    </w:t>
      </w:r>
      <w:r w:rsidRPr="00C0503E">
        <w:rPr>
          <w:color w:val="993366"/>
        </w:rPr>
        <w:t>OPTIONAL</w:t>
      </w:r>
      <w:r w:rsidRPr="00C0503E">
        <w:t>,</w:t>
      </w:r>
    </w:p>
    <w:p w14:paraId="4831522B" w14:textId="77777777" w:rsidR="00394471" w:rsidRPr="00C0503E" w:rsidRDefault="00394471" w:rsidP="00C0503E">
      <w:pPr>
        <w:pStyle w:val="PL"/>
      </w:pPr>
      <w:r w:rsidRPr="00C0503E">
        <w:t xml:space="preserve">        maxNumberResAcrossCC-OneFR-r16              </w:t>
      </w:r>
      <w:r w:rsidRPr="00C0503E">
        <w:rPr>
          <w:color w:val="993366"/>
        </w:rPr>
        <w:t>ENUMERATED</w:t>
      </w:r>
      <w:r w:rsidRPr="00C0503E">
        <w:t xml:space="preserve"> {n2, n4, n8, n12, n16, n32, n40, n48, n64, n72, n80, n96, n128, n256}</w:t>
      </w:r>
    </w:p>
    <w:p w14:paraId="272A22F3" w14:textId="77777777" w:rsidR="00394471" w:rsidRPr="00C0503E" w:rsidRDefault="00394471" w:rsidP="00C0503E">
      <w:pPr>
        <w:pStyle w:val="PL"/>
      </w:pPr>
      <w:r w:rsidRPr="00C0503E">
        <w:t xml:space="preserve">                                                                                            </w:t>
      </w:r>
      <w:r w:rsidRPr="00C0503E">
        <w:rPr>
          <w:color w:val="993366"/>
        </w:rPr>
        <w:t>OPTIONAL</w:t>
      </w:r>
    </w:p>
    <w:p w14:paraId="168B8A43" w14:textId="77777777" w:rsidR="00394471" w:rsidRPr="00C0503E" w:rsidRDefault="00394471" w:rsidP="00C0503E">
      <w:pPr>
        <w:pStyle w:val="PL"/>
      </w:pPr>
      <w:r w:rsidRPr="00C0503E">
        <w:t xml:space="preserve">    }                                           </w:t>
      </w:r>
      <w:r w:rsidRPr="00C0503E">
        <w:rPr>
          <w:color w:val="993366"/>
        </w:rPr>
        <w:t>OPTIONAL</w:t>
      </w:r>
      <w:r w:rsidRPr="00C0503E">
        <w:t>,</w:t>
      </w:r>
    </w:p>
    <w:p w14:paraId="0243F8D9" w14:textId="77777777" w:rsidR="00394471" w:rsidRPr="00C0503E" w:rsidRDefault="00394471" w:rsidP="00C0503E">
      <w:pPr>
        <w:pStyle w:val="PL"/>
        <w:rPr>
          <w:rFonts w:eastAsia="Malgun Gothic"/>
          <w:color w:val="808080"/>
        </w:rPr>
      </w:pPr>
      <w:r w:rsidRPr="00C0503E">
        <w:t xml:space="preserve">    </w:t>
      </w:r>
      <w:r w:rsidRPr="00C0503E">
        <w:rPr>
          <w:color w:val="808080"/>
        </w:rPr>
        <w:t xml:space="preserve">-- R1 16-7: </w:t>
      </w:r>
      <w:r w:rsidRPr="00C0503E">
        <w:rPr>
          <w:rFonts w:eastAsia="Malgun Gothic"/>
          <w:color w:val="808080"/>
        </w:rPr>
        <w:t>Extension of the maximum number of configured aperiodic CSI report settings</w:t>
      </w:r>
    </w:p>
    <w:p w14:paraId="04AE3B68" w14:textId="77777777" w:rsidR="00394471" w:rsidRPr="00C0503E" w:rsidRDefault="00394471" w:rsidP="00C0503E">
      <w:pPr>
        <w:pStyle w:val="PL"/>
      </w:pPr>
      <w:r w:rsidRPr="00C0503E">
        <w:t xml:space="preserve">    csi-ReportFrameworkExt-r16                  CSI-ReportFrameworkExt-r16                  </w:t>
      </w:r>
      <w:r w:rsidRPr="00C0503E">
        <w:rPr>
          <w:color w:val="993366"/>
        </w:rPr>
        <w:t>OPTIONAL</w:t>
      </w:r>
    </w:p>
    <w:p w14:paraId="5B2017C9" w14:textId="1F3649E8" w:rsidR="00A105BD" w:rsidRPr="00C0503E" w:rsidRDefault="00394471" w:rsidP="00C0503E">
      <w:pPr>
        <w:pStyle w:val="PL"/>
      </w:pPr>
      <w:r w:rsidRPr="00C0503E">
        <w:t xml:space="preserve">    ]]</w:t>
      </w:r>
      <w:r w:rsidR="00A105BD" w:rsidRPr="00C0503E">
        <w:t>,</w:t>
      </w:r>
    </w:p>
    <w:p w14:paraId="793D57D4" w14:textId="77777777" w:rsidR="00A105BD" w:rsidRPr="00C0503E" w:rsidRDefault="00A105BD" w:rsidP="00C0503E">
      <w:pPr>
        <w:pStyle w:val="PL"/>
      </w:pPr>
      <w:r w:rsidRPr="00C0503E">
        <w:t xml:space="preserve">    [[</w:t>
      </w:r>
    </w:p>
    <w:p w14:paraId="415F49BD" w14:textId="08C3A0DA" w:rsidR="00A105BD" w:rsidRPr="00C0503E" w:rsidRDefault="00A105BD" w:rsidP="00C0503E">
      <w:pPr>
        <w:pStyle w:val="PL"/>
      </w:pPr>
      <w:r w:rsidRPr="00C0503E">
        <w:t xml:space="preserve">    twoTCI-Act-servingCellInCC-List-r16         </w:t>
      </w:r>
      <w:r w:rsidRPr="00C0503E">
        <w:rPr>
          <w:color w:val="993366"/>
        </w:rPr>
        <w:t>ENUMERATED</w:t>
      </w:r>
      <w:r w:rsidRPr="00C0503E">
        <w:t xml:space="preserve"> {supported}                      </w:t>
      </w:r>
      <w:r w:rsidRPr="00C0503E">
        <w:rPr>
          <w:color w:val="993366"/>
        </w:rPr>
        <w:t>OPTIONAL</w:t>
      </w:r>
    </w:p>
    <w:p w14:paraId="3EEB1B77" w14:textId="160E486D" w:rsidR="00101E4C" w:rsidRPr="00C0503E" w:rsidRDefault="00A105BD" w:rsidP="00C0503E">
      <w:pPr>
        <w:pStyle w:val="PL"/>
      </w:pPr>
      <w:r w:rsidRPr="00C0503E">
        <w:t xml:space="preserve">    ]]</w:t>
      </w:r>
      <w:r w:rsidR="00101E4C" w:rsidRPr="00C0503E">
        <w:t>,</w:t>
      </w:r>
    </w:p>
    <w:p w14:paraId="5C8967ED" w14:textId="19FC63D8" w:rsidR="00101E4C" w:rsidRPr="00C0503E" w:rsidRDefault="00101E4C" w:rsidP="00C0503E">
      <w:pPr>
        <w:pStyle w:val="PL"/>
      </w:pPr>
      <w:r w:rsidRPr="00C0503E">
        <w:t xml:space="preserve">    [[</w:t>
      </w:r>
    </w:p>
    <w:p w14:paraId="1E64E064" w14:textId="54113A6F" w:rsidR="00101E4C" w:rsidRPr="00C0503E" w:rsidRDefault="00101E4C" w:rsidP="00C0503E">
      <w:pPr>
        <w:pStyle w:val="PL"/>
        <w:rPr>
          <w:color w:val="808080"/>
        </w:rPr>
      </w:pPr>
      <w:r w:rsidRPr="00C0503E">
        <w:t xml:space="preserve">    </w:t>
      </w:r>
      <w:r w:rsidRPr="00C0503E">
        <w:rPr>
          <w:color w:val="808080"/>
        </w:rPr>
        <w:t xml:space="preserve">-- R1 22-11: Support of </w:t>
      </w:r>
      <w:r w:rsidR="00584CE6" w:rsidRPr="00C0503E">
        <w:rPr>
          <w:color w:val="808080"/>
        </w:rPr>
        <w:t>'</w:t>
      </w:r>
      <w:r w:rsidRPr="00C0503E">
        <w:rPr>
          <w:color w:val="808080"/>
        </w:rPr>
        <w:t>cri-RI-CQI</w:t>
      </w:r>
      <w:r w:rsidR="00584CE6" w:rsidRPr="00C0503E">
        <w:rPr>
          <w:color w:val="808080"/>
        </w:rPr>
        <w:t>'</w:t>
      </w:r>
      <w:r w:rsidRPr="00C0503E">
        <w:rPr>
          <w:color w:val="808080"/>
        </w:rPr>
        <w:t xml:space="preserve"> report without non-PMI-PortIndication</w:t>
      </w:r>
    </w:p>
    <w:p w14:paraId="1F012862" w14:textId="1AB95BFE" w:rsidR="00101E4C" w:rsidRPr="00C0503E" w:rsidRDefault="00101E4C" w:rsidP="00C0503E">
      <w:pPr>
        <w:pStyle w:val="PL"/>
      </w:pPr>
      <w:r w:rsidRPr="00C0503E">
        <w:t xml:space="preserve">    cri-RI-CQI-WithoutNon-PMI-PortInd-r16       </w:t>
      </w:r>
      <w:r w:rsidRPr="00C0503E">
        <w:rPr>
          <w:color w:val="993366"/>
        </w:rPr>
        <w:t>ENUMERATED</w:t>
      </w:r>
      <w:r w:rsidRPr="00C0503E">
        <w:t xml:space="preserve"> {supported}                      </w:t>
      </w:r>
      <w:r w:rsidRPr="00C0503E">
        <w:rPr>
          <w:color w:val="993366"/>
        </w:rPr>
        <w:t>OPTIONAL</w:t>
      </w:r>
    </w:p>
    <w:p w14:paraId="224C2FDD" w14:textId="53CE71AD" w:rsidR="00056A99" w:rsidRPr="00C0503E" w:rsidRDefault="00101E4C" w:rsidP="00C0503E">
      <w:pPr>
        <w:pStyle w:val="PL"/>
      </w:pPr>
      <w:r w:rsidRPr="00C0503E">
        <w:t xml:space="preserve">    ]]</w:t>
      </w:r>
      <w:r w:rsidR="00056A99" w:rsidRPr="00C0503E">
        <w:t>,</w:t>
      </w:r>
    </w:p>
    <w:p w14:paraId="5FD50773" w14:textId="77777777" w:rsidR="00056A99" w:rsidRPr="00C0503E" w:rsidRDefault="00056A99" w:rsidP="00C0503E">
      <w:pPr>
        <w:pStyle w:val="PL"/>
      </w:pPr>
      <w:r w:rsidRPr="00C0503E">
        <w:t xml:space="preserve">    [[</w:t>
      </w:r>
    </w:p>
    <w:p w14:paraId="0A8BC2A3" w14:textId="77777777" w:rsidR="00056A99" w:rsidRPr="00C0503E" w:rsidRDefault="00056A99" w:rsidP="00C0503E">
      <w:pPr>
        <w:pStyle w:val="PL"/>
        <w:rPr>
          <w:color w:val="808080"/>
        </w:rPr>
      </w:pPr>
      <w:r w:rsidRPr="00C0503E">
        <w:t xml:space="preserve">    </w:t>
      </w:r>
      <w:r w:rsidRPr="00C0503E">
        <w:rPr>
          <w:color w:val="808080"/>
        </w:rPr>
        <w:t>-- R1 25-11: 4-bits subband CQI for TN and licensed</w:t>
      </w:r>
    </w:p>
    <w:p w14:paraId="2EB6A45C" w14:textId="13A1C4A3" w:rsidR="00056A99" w:rsidRPr="00C0503E" w:rsidRDefault="00056A99" w:rsidP="00C0503E">
      <w:pPr>
        <w:pStyle w:val="PL"/>
      </w:pPr>
      <w:r w:rsidRPr="00C0503E">
        <w:t xml:space="preserve">    cqi-4-BitsSubbandTN-NonSharedSpectrumChAccess-r17  </w:t>
      </w:r>
      <w:r w:rsidRPr="00C0503E">
        <w:rPr>
          <w:color w:val="993366"/>
        </w:rPr>
        <w:t>ENUMERATED</w:t>
      </w:r>
      <w:r w:rsidRPr="00C0503E">
        <w:t xml:space="preserve"> {supported}               </w:t>
      </w:r>
      <w:r w:rsidRPr="00C0503E">
        <w:rPr>
          <w:color w:val="993366"/>
        </w:rPr>
        <w:t>OPTIONAL</w:t>
      </w:r>
    </w:p>
    <w:p w14:paraId="2B29BC75" w14:textId="2FCC194A" w:rsidR="00394471" w:rsidRPr="00C0503E" w:rsidRDefault="00056A99" w:rsidP="00C0503E">
      <w:pPr>
        <w:pStyle w:val="PL"/>
      </w:pPr>
      <w:r w:rsidRPr="00C0503E">
        <w:t xml:space="preserve">    ]]</w:t>
      </w:r>
    </w:p>
    <w:p w14:paraId="7B2F9D66" w14:textId="77777777" w:rsidR="00394471" w:rsidRPr="00C0503E" w:rsidRDefault="00394471" w:rsidP="00C0503E">
      <w:pPr>
        <w:pStyle w:val="PL"/>
      </w:pPr>
      <w:r w:rsidRPr="00C0503E">
        <w:t>}</w:t>
      </w:r>
    </w:p>
    <w:p w14:paraId="6CB638E4" w14:textId="77777777" w:rsidR="00394471" w:rsidRPr="00C0503E" w:rsidRDefault="00394471" w:rsidP="00C0503E">
      <w:pPr>
        <w:pStyle w:val="PL"/>
      </w:pPr>
    </w:p>
    <w:p w14:paraId="25B17B8A" w14:textId="77777777" w:rsidR="00394471" w:rsidRPr="00C0503E" w:rsidRDefault="00394471" w:rsidP="00C0503E">
      <w:pPr>
        <w:pStyle w:val="PL"/>
      </w:pPr>
      <w:r w:rsidRPr="00C0503E">
        <w:t xml:space="preserve">Phy-ParametersFR1 ::=                       </w:t>
      </w:r>
      <w:r w:rsidRPr="00C0503E">
        <w:rPr>
          <w:color w:val="993366"/>
        </w:rPr>
        <w:t>SEQUENCE</w:t>
      </w:r>
      <w:r w:rsidRPr="00C0503E">
        <w:t xml:space="preserve"> {</w:t>
      </w:r>
    </w:p>
    <w:p w14:paraId="24DD2896" w14:textId="77777777" w:rsidR="00394471" w:rsidRPr="00C0503E" w:rsidRDefault="00394471" w:rsidP="00C0503E">
      <w:pPr>
        <w:pStyle w:val="PL"/>
      </w:pPr>
      <w:r w:rsidRPr="00C0503E">
        <w:t xml:space="preserve">    pdcch-MonitoringSingleOccasion              </w:t>
      </w:r>
      <w:r w:rsidRPr="00C0503E">
        <w:rPr>
          <w:color w:val="993366"/>
        </w:rPr>
        <w:t>ENUMERATED</w:t>
      </w:r>
      <w:r w:rsidRPr="00C0503E">
        <w:t xml:space="preserve"> {supported}                      </w:t>
      </w:r>
      <w:r w:rsidRPr="00C0503E">
        <w:rPr>
          <w:color w:val="993366"/>
        </w:rPr>
        <w:t>OPTIONAL</w:t>
      </w:r>
      <w:r w:rsidRPr="00C0503E">
        <w:t>,</w:t>
      </w:r>
    </w:p>
    <w:p w14:paraId="536AD8F5"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4512205F" w14:textId="77777777" w:rsidR="00394471" w:rsidRPr="00C0503E" w:rsidRDefault="00394471" w:rsidP="00C0503E">
      <w:pPr>
        <w:pStyle w:val="PL"/>
      </w:pPr>
      <w:r w:rsidRPr="00C0503E">
        <w:t xml:space="preserve">    pdsch-256QAM-FR1                            </w:t>
      </w:r>
      <w:r w:rsidRPr="00C0503E">
        <w:rPr>
          <w:color w:val="993366"/>
        </w:rPr>
        <w:t>ENUMERATED</w:t>
      </w:r>
      <w:r w:rsidRPr="00C0503E">
        <w:t xml:space="preserve"> {supported}                      </w:t>
      </w:r>
      <w:r w:rsidRPr="00C0503E">
        <w:rPr>
          <w:color w:val="993366"/>
        </w:rPr>
        <w:t>OPTIONAL</w:t>
      </w:r>
      <w:r w:rsidRPr="00C0503E">
        <w:t>,</w:t>
      </w:r>
    </w:p>
    <w:p w14:paraId="6370AF88" w14:textId="77777777" w:rsidR="00394471" w:rsidRPr="00C0503E" w:rsidRDefault="00394471" w:rsidP="00C0503E">
      <w:pPr>
        <w:pStyle w:val="PL"/>
      </w:pPr>
      <w:r w:rsidRPr="00C0503E">
        <w:t xml:space="preserve">    pdsch-RE-MappingFR1-PerSymbol               </w:t>
      </w:r>
      <w:r w:rsidRPr="00C0503E">
        <w:rPr>
          <w:color w:val="993366"/>
        </w:rPr>
        <w:t>ENUMERATED</w:t>
      </w:r>
      <w:r w:rsidRPr="00C0503E">
        <w:t xml:space="preserve"> {n10, n20}                       </w:t>
      </w:r>
      <w:r w:rsidRPr="00C0503E">
        <w:rPr>
          <w:color w:val="993366"/>
        </w:rPr>
        <w:t>OPTIONAL</w:t>
      </w:r>
      <w:r w:rsidRPr="00C0503E">
        <w:t>,</w:t>
      </w:r>
    </w:p>
    <w:p w14:paraId="750AD822" w14:textId="77777777" w:rsidR="00394471" w:rsidRPr="00C0503E" w:rsidRDefault="00394471" w:rsidP="00C0503E">
      <w:pPr>
        <w:pStyle w:val="PL"/>
      </w:pPr>
      <w:r w:rsidRPr="00C0503E">
        <w:t xml:space="preserve">    ...,</w:t>
      </w:r>
    </w:p>
    <w:p w14:paraId="3C12877D" w14:textId="77777777" w:rsidR="00394471" w:rsidRPr="00C0503E" w:rsidRDefault="00394471" w:rsidP="00C0503E">
      <w:pPr>
        <w:pStyle w:val="PL"/>
      </w:pPr>
      <w:r w:rsidRPr="00C0503E">
        <w:t xml:space="preserve">    [[</w:t>
      </w:r>
    </w:p>
    <w:p w14:paraId="2DE4990F" w14:textId="77777777" w:rsidR="00394471" w:rsidRPr="00C0503E" w:rsidRDefault="00394471" w:rsidP="00C0503E">
      <w:pPr>
        <w:pStyle w:val="PL"/>
      </w:pPr>
      <w:r w:rsidRPr="00C0503E">
        <w:t xml:space="preserve">    pdsch-RE-MappingFR1-PerSlot                 </w:t>
      </w:r>
      <w:r w:rsidRPr="00C0503E">
        <w:rPr>
          <w:color w:val="993366"/>
        </w:rPr>
        <w:t>ENUMERATED</w:t>
      </w:r>
      <w:r w:rsidRPr="00C0503E">
        <w:t xml:space="preserve"> {n16, n32, n48, n64, n80, n96, n112, n128,</w:t>
      </w:r>
    </w:p>
    <w:p w14:paraId="35D09557" w14:textId="77777777" w:rsidR="00394471" w:rsidRPr="00C0503E" w:rsidRDefault="00394471" w:rsidP="00C0503E">
      <w:pPr>
        <w:pStyle w:val="PL"/>
      </w:pPr>
      <w:r w:rsidRPr="00C0503E">
        <w:t xml:space="preserve">                                                n144, n160, n176, n192, n208, n224, n240, n256}         </w:t>
      </w:r>
      <w:r w:rsidRPr="00C0503E">
        <w:rPr>
          <w:color w:val="993366"/>
        </w:rPr>
        <w:t>OPTIONAL</w:t>
      </w:r>
    </w:p>
    <w:p w14:paraId="3C8B99BB" w14:textId="7BEC3518" w:rsidR="003A3494" w:rsidRPr="00C0503E" w:rsidRDefault="00394471" w:rsidP="00C0503E">
      <w:pPr>
        <w:pStyle w:val="PL"/>
      </w:pPr>
      <w:r w:rsidRPr="00C0503E">
        <w:t xml:space="preserve">    ]]</w:t>
      </w:r>
      <w:r w:rsidR="003A3494" w:rsidRPr="00C0503E">
        <w:t>,</w:t>
      </w:r>
    </w:p>
    <w:p w14:paraId="52957A64" w14:textId="078DF369" w:rsidR="003A3494" w:rsidRPr="00C0503E" w:rsidRDefault="003A3494" w:rsidP="00C0503E">
      <w:pPr>
        <w:pStyle w:val="PL"/>
      </w:pPr>
      <w:r w:rsidRPr="00C0503E">
        <w:t xml:space="preserve">    [[</w:t>
      </w:r>
    </w:p>
    <w:p w14:paraId="19210D11" w14:textId="77777777" w:rsidR="003A3494" w:rsidRPr="00C0503E" w:rsidRDefault="003A3494" w:rsidP="00C0503E">
      <w:pPr>
        <w:pStyle w:val="PL"/>
        <w:rPr>
          <w:color w:val="808080"/>
        </w:rPr>
      </w:pPr>
      <w:r w:rsidRPr="00C0503E">
        <w:t xml:space="preserve">    </w:t>
      </w:r>
      <w:r w:rsidRPr="00C0503E">
        <w:rPr>
          <w:color w:val="808080"/>
        </w:rPr>
        <w:t>-- R1 22-12: PDCCH monitoring with a single span of three contiguous OFDM symbols that is within the first four OFDM symbols in a</w:t>
      </w:r>
    </w:p>
    <w:p w14:paraId="6B7A532C" w14:textId="021B3AA0" w:rsidR="003A3494" w:rsidRPr="00C0503E" w:rsidRDefault="003A3494" w:rsidP="00C0503E">
      <w:pPr>
        <w:pStyle w:val="PL"/>
        <w:rPr>
          <w:color w:val="808080"/>
        </w:rPr>
      </w:pPr>
      <w:r w:rsidRPr="00C0503E">
        <w:t xml:space="preserve">    </w:t>
      </w:r>
      <w:r w:rsidRPr="00C0503E">
        <w:rPr>
          <w:color w:val="808080"/>
        </w:rPr>
        <w:t>-- slot</w:t>
      </w:r>
    </w:p>
    <w:p w14:paraId="50BE7022" w14:textId="30E21C8D" w:rsidR="003A3494" w:rsidRPr="00C0503E" w:rsidRDefault="003A3494" w:rsidP="00C0503E">
      <w:pPr>
        <w:pStyle w:val="PL"/>
      </w:pPr>
      <w:r w:rsidRPr="00C0503E">
        <w:t xml:space="preserve">    pdcch-MonitoringSingleSpanFirst4Sym-r16     </w:t>
      </w:r>
      <w:r w:rsidRPr="00C0503E">
        <w:rPr>
          <w:color w:val="993366"/>
        </w:rPr>
        <w:t>ENUMERATED</w:t>
      </w:r>
      <w:r w:rsidRPr="00C0503E">
        <w:t xml:space="preserve"> {supported}                      </w:t>
      </w:r>
      <w:r w:rsidRPr="00C0503E">
        <w:rPr>
          <w:color w:val="993366"/>
        </w:rPr>
        <w:t>OPTIONAL</w:t>
      </w:r>
    </w:p>
    <w:p w14:paraId="1DFDE99F" w14:textId="6AF33DDA" w:rsidR="00394471" w:rsidRPr="00C0503E" w:rsidRDefault="003A3494" w:rsidP="00C0503E">
      <w:pPr>
        <w:pStyle w:val="PL"/>
      </w:pPr>
      <w:r w:rsidRPr="00C0503E">
        <w:t xml:space="preserve">    ]]</w:t>
      </w:r>
    </w:p>
    <w:p w14:paraId="30F84963" w14:textId="77777777" w:rsidR="00394471" w:rsidRPr="00C0503E" w:rsidRDefault="00394471" w:rsidP="00C0503E">
      <w:pPr>
        <w:pStyle w:val="PL"/>
      </w:pPr>
      <w:r w:rsidRPr="00C0503E">
        <w:t>}</w:t>
      </w:r>
    </w:p>
    <w:p w14:paraId="40241F86" w14:textId="77777777" w:rsidR="00394471" w:rsidRPr="00C0503E" w:rsidRDefault="00394471" w:rsidP="00C0503E">
      <w:pPr>
        <w:pStyle w:val="PL"/>
      </w:pPr>
    </w:p>
    <w:p w14:paraId="44DA393D" w14:textId="77777777" w:rsidR="00394471" w:rsidRPr="00C0503E" w:rsidRDefault="00394471" w:rsidP="00C0503E">
      <w:pPr>
        <w:pStyle w:val="PL"/>
      </w:pPr>
      <w:r w:rsidRPr="00C0503E">
        <w:t xml:space="preserve">Phy-ParametersFR2 ::=                       </w:t>
      </w:r>
      <w:r w:rsidRPr="00C0503E">
        <w:rPr>
          <w:color w:val="993366"/>
        </w:rPr>
        <w:t>SEQUENCE</w:t>
      </w:r>
      <w:r w:rsidRPr="00C0503E">
        <w:t xml:space="preserve"> {</w:t>
      </w:r>
    </w:p>
    <w:p w14:paraId="02D29FAC"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r w:rsidRPr="00C0503E">
        <w:t>,</w:t>
      </w:r>
    </w:p>
    <w:p w14:paraId="65443A09" w14:textId="77777777" w:rsidR="00394471" w:rsidRPr="00C0503E" w:rsidRDefault="00394471" w:rsidP="00C0503E">
      <w:pPr>
        <w:pStyle w:val="PL"/>
      </w:pPr>
      <w:r w:rsidRPr="00C0503E">
        <w:t xml:space="preserve">    pdsch-RE-MappingFR2-PerSymbol               </w:t>
      </w:r>
      <w:r w:rsidRPr="00C0503E">
        <w:rPr>
          <w:color w:val="993366"/>
        </w:rPr>
        <w:t>ENUMERATED</w:t>
      </w:r>
      <w:r w:rsidRPr="00C0503E">
        <w:t xml:space="preserve"> {n6, n20}                                    </w:t>
      </w:r>
      <w:r w:rsidRPr="00C0503E">
        <w:rPr>
          <w:color w:val="993366"/>
        </w:rPr>
        <w:t>OPTIONAL</w:t>
      </w:r>
      <w:r w:rsidRPr="00C0503E">
        <w:t>,</w:t>
      </w:r>
    </w:p>
    <w:p w14:paraId="05736017" w14:textId="77777777" w:rsidR="00394471" w:rsidRPr="00C0503E" w:rsidRDefault="00394471" w:rsidP="00C0503E">
      <w:pPr>
        <w:pStyle w:val="PL"/>
      </w:pPr>
      <w:r w:rsidRPr="00C0503E">
        <w:t xml:space="preserve">    ...,</w:t>
      </w:r>
    </w:p>
    <w:p w14:paraId="3639FD4A" w14:textId="77777777" w:rsidR="00394471" w:rsidRPr="00C0503E" w:rsidRDefault="00394471" w:rsidP="00C0503E">
      <w:pPr>
        <w:pStyle w:val="PL"/>
      </w:pPr>
      <w:r w:rsidRPr="00C0503E">
        <w:t xml:space="preserve">    [[</w:t>
      </w:r>
    </w:p>
    <w:p w14:paraId="69B6DCCB" w14:textId="77777777" w:rsidR="00394471" w:rsidRPr="00C0503E" w:rsidRDefault="00394471" w:rsidP="00C0503E">
      <w:pPr>
        <w:pStyle w:val="PL"/>
      </w:pPr>
      <w:r w:rsidRPr="00C0503E">
        <w:t xml:space="preserve">    pCell-FR2                                   </w:t>
      </w:r>
      <w:r w:rsidRPr="00C0503E">
        <w:rPr>
          <w:color w:val="993366"/>
        </w:rPr>
        <w:t>ENUMERATED</w:t>
      </w:r>
      <w:r w:rsidRPr="00C0503E">
        <w:t xml:space="preserve"> {supported}                                  </w:t>
      </w:r>
      <w:r w:rsidRPr="00C0503E">
        <w:rPr>
          <w:color w:val="993366"/>
        </w:rPr>
        <w:t>OPTIONAL</w:t>
      </w:r>
      <w:r w:rsidRPr="00C0503E">
        <w:t>,</w:t>
      </w:r>
    </w:p>
    <w:p w14:paraId="27413A94" w14:textId="77777777" w:rsidR="00394471" w:rsidRPr="00C0503E" w:rsidRDefault="00394471" w:rsidP="00C0503E">
      <w:pPr>
        <w:pStyle w:val="PL"/>
      </w:pPr>
      <w:r w:rsidRPr="00C0503E">
        <w:t xml:space="preserve">    pdsch-RE-MappingFR2-PerSlot                 </w:t>
      </w:r>
      <w:r w:rsidRPr="00C0503E">
        <w:rPr>
          <w:color w:val="993366"/>
        </w:rPr>
        <w:t>ENUMERATED</w:t>
      </w:r>
      <w:r w:rsidRPr="00C0503E">
        <w:t xml:space="preserve"> {n16, n32, n48, n64, n80, n96, n112, n128,</w:t>
      </w:r>
    </w:p>
    <w:p w14:paraId="0C7109A6" w14:textId="77777777" w:rsidR="00394471" w:rsidRPr="00C0503E" w:rsidRDefault="00394471" w:rsidP="00C0503E">
      <w:pPr>
        <w:pStyle w:val="PL"/>
      </w:pPr>
      <w:r w:rsidRPr="00C0503E">
        <w:t xml:space="preserve">                                                    n144, n160, n176, n192, n208, n224, n240, n256}     </w:t>
      </w:r>
      <w:r w:rsidRPr="00C0503E">
        <w:rPr>
          <w:color w:val="993366"/>
        </w:rPr>
        <w:t>OPTIONAL</w:t>
      </w:r>
    </w:p>
    <w:p w14:paraId="678BDC86" w14:textId="77777777" w:rsidR="00394471" w:rsidRPr="00C0503E" w:rsidRDefault="00394471" w:rsidP="00C0503E">
      <w:pPr>
        <w:pStyle w:val="PL"/>
      </w:pPr>
      <w:r w:rsidRPr="00C0503E">
        <w:t xml:space="preserve">    ]],</w:t>
      </w:r>
    </w:p>
    <w:p w14:paraId="7B97FBDC" w14:textId="77777777" w:rsidR="00394471" w:rsidRPr="00C0503E" w:rsidRDefault="00394471" w:rsidP="00C0503E">
      <w:pPr>
        <w:pStyle w:val="PL"/>
      </w:pPr>
      <w:r w:rsidRPr="00C0503E">
        <w:t xml:space="preserve">    [[</w:t>
      </w:r>
    </w:p>
    <w:p w14:paraId="10A61871" w14:textId="77777777" w:rsidR="00394471" w:rsidRPr="00C0503E" w:rsidRDefault="00394471" w:rsidP="00C0503E">
      <w:pPr>
        <w:pStyle w:val="PL"/>
        <w:rPr>
          <w:color w:val="808080"/>
        </w:rPr>
      </w:pPr>
      <w:r w:rsidRPr="00C0503E">
        <w:t xml:space="preserve">    </w:t>
      </w:r>
      <w:r w:rsidRPr="00C0503E">
        <w:rPr>
          <w:color w:val="808080"/>
        </w:rPr>
        <w:t>-- R1 16-1c: Support of default spatial relation and pathloss reference RS for dedicated-PUCCH/SRS and PUSCH</w:t>
      </w:r>
    </w:p>
    <w:p w14:paraId="4F0461B8" w14:textId="77777777" w:rsidR="00394471" w:rsidRPr="00C0503E" w:rsidRDefault="00394471" w:rsidP="00C0503E">
      <w:pPr>
        <w:pStyle w:val="PL"/>
      </w:pPr>
      <w:r w:rsidRPr="00C0503E">
        <w:lastRenderedPageBreak/>
        <w:t xml:space="preserve">    defaultSpatialRelationPathlossRS-r16        </w:t>
      </w:r>
      <w:r w:rsidRPr="00C0503E">
        <w:rPr>
          <w:color w:val="993366"/>
        </w:rPr>
        <w:t>ENUMERATED</w:t>
      </w:r>
      <w:r w:rsidRPr="00C0503E">
        <w:t xml:space="preserve"> {supported}                                  </w:t>
      </w:r>
      <w:r w:rsidRPr="00C0503E">
        <w:rPr>
          <w:color w:val="993366"/>
        </w:rPr>
        <w:t>OPTIONAL</w:t>
      </w:r>
      <w:r w:rsidRPr="00C0503E">
        <w:t>,</w:t>
      </w:r>
    </w:p>
    <w:p w14:paraId="7625B24C" w14:textId="77777777" w:rsidR="00394471" w:rsidRPr="00C0503E" w:rsidRDefault="00394471" w:rsidP="00C0503E">
      <w:pPr>
        <w:pStyle w:val="PL"/>
        <w:rPr>
          <w:color w:val="808080"/>
        </w:rPr>
      </w:pPr>
      <w:r w:rsidRPr="00C0503E">
        <w:t xml:space="preserve">    </w:t>
      </w:r>
      <w:r w:rsidRPr="00C0503E">
        <w:rPr>
          <w:color w:val="808080"/>
        </w:rPr>
        <w:t>-- R1 16-1d: Support of spatial relation update for AP-SRS via MAC CE</w:t>
      </w:r>
    </w:p>
    <w:p w14:paraId="1F360160" w14:textId="77777777" w:rsidR="00394471" w:rsidRPr="00C0503E" w:rsidRDefault="00394471" w:rsidP="00C0503E">
      <w:pPr>
        <w:pStyle w:val="PL"/>
      </w:pPr>
      <w:r w:rsidRPr="00C0503E">
        <w:t xml:space="preserve">    spatialRelationUpdateAP-SRS-r16             </w:t>
      </w:r>
      <w:r w:rsidRPr="00C0503E">
        <w:rPr>
          <w:color w:val="993366"/>
        </w:rPr>
        <w:t>ENUMERATED</w:t>
      </w:r>
      <w:r w:rsidRPr="00C0503E">
        <w:t xml:space="preserve"> {supported}                                  </w:t>
      </w:r>
      <w:r w:rsidRPr="00C0503E">
        <w:rPr>
          <w:color w:val="993366"/>
        </w:rPr>
        <w:t>OPTIONAL</w:t>
      </w:r>
      <w:r w:rsidRPr="00C0503E">
        <w:t>,</w:t>
      </w:r>
    </w:p>
    <w:p w14:paraId="75DF8BC6" w14:textId="77777777" w:rsidR="00394471" w:rsidRPr="00C0503E" w:rsidRDefault="00394471" w:rsidP="00C0503E">
      <w:pPr>
        <w:pStyle w:val="PL"/>
      </w:pPr>
      <w:r w:rsidRPr="00C0503E">
        <w:t xml:space="preserve">    maxNumberSRS-PosSpatialRelationsAllServingCells-r16  </w:t>
      </w:r>
      <w:r w:rsidRPr="00C0503E">
        <w:rPr>
          <w:color w:val="993366"/>
        </w:rPr>
        <w:t>ENUMERATED</w:t>
      </w:r>
      <w:r w:rsidRPr="00C0503E">
        <w:t xml:space="preserve"> {n0, n1, n2, n4, n8, n16}           </w:t>
      </w:r>
      <w:r w:rsidRPr="00C0503E">
        <w:rPr>
          <w:color w:val="993366"/>
        </w:rPr>
        <w:t>OPTIONAL</w:t>
      </w:r>
    </w:p>
    <w:p w14:paraId="1C022B36" w14:textId="77777777" w:rsidR="00394471" w:rsidRPr="00C0503E" w:rsidRDefault="00394471" w:rsidP="00C0503E">
      <w:pPr>
        <w:pStyle w:val="PL"/>
      </w:pPr>
      <w:r w:rsidRPr="00C0503E">
        <w:t xml:space="preserve">    ]]</w:t>
      </w:r>
    </w:p>
    <w:p w14:paraId="1A4068E6" w14:textId="77777777" w:rsidR="00394471" w:rsidRPr="00C0503E" w:rsidRDefault="00394471" w:rsidP="00C0503E">
      <w:pPr>
        <w:pStyle w:val="PL"/>
      </w:pPr>
      <w:r w:rsidRPr="00C0503E">
        <w:t>}</w:t>
      </w:r>
    </w:p>
    <w:p w14:paraId="3404EE76" w14:textId="77777777" w:rsidR="00394471" w:rsidRPr="00C0503E" w:rsidRDefault="00394471" w:rsidP="00C0503E">
      <w:pPr>
        <w:pStyle w:val="PL"/>
      </w:pPr>
    </w:p>
    <w:p w14:paraId="3C3CF378" w14:textId="77777777" w:rsidR="00394471" w:rsidRPr="00C0503E" w:rsidRDefault="00394471" w:rsidP="00C0503E">
      <w:pPr>
        <w:pStyle w:val="PL"/>
        <w:rPr>
          <w:color w:val="808080"/>
        </w:rPr>
      </w:pPr>
      <w:r w:rsidRPr="00C0503E">
        <w:rPr>
          <w:color w:val="808080"/>
        </w:rPr>
        <w:t>-- TAG-PHY-PARAMETERS-STOP</w:t>
      </w:r>
    </w:p>
    <w:p w14:paraId="09550AD4" w14:textId="77777777" w:rsidR="00394471" w:rsidRPr="00C0503E" w:rsidRDefault="00394471" w:rsidP="00C0503E">
      <w:pPr>
        <w:pStyle w:val="PL"/>
        <w:rPr>
          <w:color w:val="808080"/>
        </w:rPr>
      </w:pPr>
      <w:r w:rsidRPr="00C0503E">
        <w:rPr>
          <w:color w:val="808080"/>
        </w:rPr>
        <w:t>-- ASN1STOP</w:t>
      </w:r>
    </w:p>
    <w:p w14:paraId="1E8D1E64" w14:textId="77777777" w:rsidR="00394471" w:rsidRPr="00C0503E"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C0503E"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C0503E" w:rsidRDefault="00394471" w:rsidP="00964CC4">
            <w:pPr>
              <w:pStyle w:val="TAH"/>
              <w:rPr>
                <w:bCs/>
                <w:i/>
                <w:iCs/>
                <w:lang w:eastAsia="sv-SE"/>
              </w:rPr>
            </w:pPr>
            <w:r w:rsidRPr="00C0503E">
              <w:rPr>
                <w:bCs/>
                <w:i/>
                <w:iCs/>
                <w:lang w:eastAsia="sv-SE"/>
              </w:rPr>
              <w:t>Phy-ParametersFRX-Diff</w:t>
            </w:r>
            <w:r w:rsidRPr="00C0503E">
              <w:rPr>
                <w:bCs/>
                <w:lang w:eastAsia="sv-SE"/>
              </w:rPr>
              <w:t xml:space="preserve"> field description</w:t>
            </w:r>
            <w:r w:rsidR="002372B3" w:rsidRPr="00C0503E">
              <w:rPr>
                <w:bCs/>
                <w:lang w:eastAsia="sv-SE"/>
              </w:rPr>
              <w:t>s</w:t>
            </w:r>
          </w:p>
        </w:tc>
      </w:tr>
      <w:tr w:rsidR="000F3B47" w:rsidRPr="00C0503E"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C0503E" w:rsidRDefault="00394471" w:rsidP="00964CC4">
            <w:pPr>
              <w:pStyle w:val="TAL"/>
              <w:rPr>
                <w:b/>
                <w:i/>
                <w:lang w:eastAsia="sv-SE"/>
              </w:rPr>
            </w:pPr>
            <w:r w:rsidRPr="00C0503E">
              <w:rPr>
                <w:b/>
                <w:i/>
                <w:lang w:eastAsia="sv-SE"/>
              </w:rPr>
              <w:t>csi-RS-IM-ReceptionForFeedback/ csi-RS-ProcFrameworkForSRS/ csi-ReportFramework</w:t>
            </w:r>
          </w:p>
          <w:p w14:paraId="0E9B60C2" w14:textId="77777777" w:rsidR="00394471" w:rsidRPr="00C0503E" w:rsidRDefault="00394471" w:rsidP="00964CC4">
            <w:pPr>
              <w:pStyle w:val="TAL"/>
              <w:rPr>
                <w:lang w:eastAsia="sv-SE"/>
              </w:rPr>
            </w:pPr>
            <w:r w:rsidRPr="00C0503E">
              <w:rPr>
                <w:lang w:eastAsia="sv-SE"/>
              </w:rPr>
              <w:t xml:space="preserve">These fields are optionally present in </w:t>
            </w:r>
            <w:r w:rsidRPr="00C0503E">
              <w:rPr>
                <w:i/>
                <w:lang w:eastAsia="sv-SE"/>
              </w:rPr>
              <w:t>fr1-fr2-Add-UE-NR-Capabilities</w:t>
            </w:r>
            <w:r w:rsidRPr="00C0503E">
              <w:rPr>
                <w:lang w:eastAsia="sv-SE"/>
              </w:rPr>
              <w:t xml:space="preserve"> in </w:t>
            </w:r>
            <w:r w:rsidRPr="00C0503E">
              <w:rPr>
                <w:i/>
                <w:lang w:eastAsia="sv-SE"/>
              </w:rPr>
              <w:t>UE-NR-Capability</w:t>
            </w:r>
            <w:r w:rsidRPr="00C0503E">
              <w:rPr>
                <w:lang w:eastAsia="sv-SE"/>
              </w:rPr>
              <w:t xml:space="preserve">. </w:t>
            </w:r>
            <w:r w:rsidRPr="00C0503E">
              <w:t xml:space="preserve">They shall not be set in any other instance of the IE </w:t>
            </w:r>
            <w:r w:rsidRPr="00C0503E">
              <w:rPr>
                <w:i/>
                <w:iCs/>
              </w:rPr>
              <w:t>Phy-ParametersFRX-Diff</w:t>
            </w:r>
            <w:r w:rsidRPr="00C0503E">
              <w:t xml:space="preserve">. If the network configures the UE with serving cells on both </w:t>
            </w:r>
            <w:r w:rsidRPr="00C0503E">
              <w:rPr>
                <w:lang w:eastAsia="sv-SE"/>
              </w:rPr>
              <w:t xml:space="preserve">FR1 and FR2 bands, these parameters, if present, limit the corresponding parameters in </w:t>
            </w:r>
            <w:r w:rsidRPr="00C0503E">
              <w:rPr>
                <w:i/>
                <w:lang w:eastAsia="sv-SE"/>
              </w:rPr>
              <w:t>MIMO-ParametersPerBand</w:t>
            </w:r>
            <w:r w:rsidRPr="00C0503E">
              <w:rPr>
                <w:lang w:eastAsia="sv-SE"/>
              </w:rPr>
              <w:t>.</w:t>
            </w:r>
          </w:p>
        </w:tc>
      </w:tr>
    </w:tbl>
    <w:p w14:paraId="78CE0694" w14:textId="77777777" w:rsidR="00394471" w:rsidRPr="00C0503E" w:rsidRDefault="00394471" w:rsidP="00394471"/>
    <w:p w14:paraId="4D8553D0" w14:textId="77777777" w:rsidR="003779B3" w:rsidRPr="003779B3" w:rsidRDefault="003779B3" w:rsidP="003779B3">
      <w:bookmarkStart w:id="129" w:name="_Toc60777475"/>
      <w:bookmarkStart w:id="130" w:name="_Toc139045867"/>
    </w:p>
    <w:p w14:paraId="0EED3DCA" w14:textId="77777777" w:rsidR="003779B3" w:rsidRPr="00B101DE" w:rsidRDefault="003779B3" w:rsidP="003779B3">
      <w:pPr>
        <w:pStyle w:val="Note-Boxed"/>
        <w:jc w:val="center"/>
        <w:rPr>
          <w:rFonts w:ascii="Times New Roman" w:hAnsi="Times New Roman" w:cs="Times New Roman"/>
          <w:lang w:val="en-US"/>
        </w:rPr>
      </w:pPr>
      <w:r>
        <w:rPr>
          <w:rFonts w:ascii="Times New Roman" w:eastAsia="SimSun" w:hAnsi="Times New Roman" w:cs="Times New Roman"/>
          <w:lang w:val="en-US" w:eastAsia="zh-CN"/>
        </w:rPr>
        <w:t>Unchanged text deleted</w:t>
      </w:r>
    </w:p>
    <w:p w14:paraId="4B255D33" w14:textId="353E2B50" w:rsidR="00394471" w:rsidRPr="00C0503E" w:rsidRDefault="00394471" w:rsidP="00394471">
      <w:pPr>
        <w:pStyle w:val="Heading4"/>
        <w:rPr>
          <w:rFonts w:eastAsia="Malgun Gothic"/>
        </w:rPr>
      </w:pPr>
      <w:r w:rsidRPr="00C0503E">
        <w:rPr>
          <w:rFonts w:eastAsia="Malgun Gothic"/>
        </w:rPr>
        <w:t>–</w:t>
      </w:r>
      <w:r w:rsidRPr="00C0503E">
        <w:rPr>
          <w:rFonts w:eastAsia="Malgun Gothic"/>
        </w:rPr>
        <w:tab/>
      </w:r>
      <w:r w:rsidRPr="00C0503E">
        <w:rPr>
          <w:rFonts w:eastAsia="Malgun Gothic"/>
          <w:i/>
        </w:rPr>
        <w:t>RF-Parameters</w:t>
      </w:r>
      <w:bookmarkEnd w:id="129"/>
      <w:bookmarkEnd w:id="130"/>
    </w:p>
    <w:p w14:paraId="737546B0" w14:textId="77777777" w:rsidR="00394471" w:rsidRPr="00C0503E" w:rsidRDefault="00394471" w:rsidP="00394471">
      <w:pPr>
        <w:rPr>
          <w:rFonts w:eastAsia="Malgun Gothic"/>
        </w:rPr>
      </w:pPr>
      <w:r w:rsidRPr="00C0503E">
        <w:rPr>
          <w:rFonts w:eastAsia="Malgun Gothic"/>
        </w:rPr>
        <w:t xml:space="preserve">The IE </w:t>
      </w:r>
      <w:r w:rsidRPr="00C0503E">
        <w:rPr>
          <w:rFonts w:eastAsia="Malgun Gothic"/>
          <w:i/>
        </w:rPr>
        <w:t>RF-Parameters</w:t>
      </w:r>
      <w:r w:rsidRPr="00C0503E">
        <w:rPr>
          <w:rFonts w:eastAsia="Malgun Gothic"/>
        </w:rPr>
        <w:t xml:space="preserve"> is used to convey RF-related capabilities for NR operation.</w:t>
      </w:r>
    </w:p>
    <w:p w14:paraId="7525D3FB" w14:textId="77777777" w:rsidR="00394471" w:rsidRPr="00C0503E" w:rsidRDefault="00394471" w:rsidP="00394471">
      <w:pPr>
        <w:pStyle w:val="TH"/>
        <w:rPr>
          <w:rFonts w:eastAsia="Malgun Gothic"/>
        </w:rPr>
      </w:pPr>
      <w:r w:rsidRPr="00C0503E">
        <w:rPr>
          <w:rFonts w:eastAsia="Malgun Gothic"/>
          <w:i/>
        </w:rPr>
        <w:t>RF-Parameters</w:t>
      </w:r>
      <w:r w:rsidRPr="00C0503E">
        <w:rPr>
          <w:rFonts w:eastAsia="Malgun Gothic"/>
        </w:rPr>
        <w:t xml:space="preserve"> information element</w:t>
      </w:r>
    </w:p>
    <w:p w14:paraId="474242BD" w14:textId="77777777" w:rsidR="00394471" w:rsidRPr="00C0503E" w:rsidRDefault="00394471" w:rsidP="00C0503E">
      <w:pPr>
        <w:pStyle w:val="PL"/>
        <w:rPr>
          <w:color w:val="808080"/>
        </w:rPr>
      </w:pPr>
      <w:r w:rsidRPr="00C0503E">
        <w:rPr>
          <w:color w:val="808080"/>
        </w:rPr>
        <w:t>-- ASN1START</w:t>
      </w:r>
    </w:p>
    <w:p w14:paraId="54071E8E" w14:textId="77777777" w:rsidR="00394471" w:rsidRPr="00C0503E" w:rsidRDefault="00394471" w:rsidP="00C0503E">
      <w:pPr>
        <w:pStyle w:val="PL"/>
        <w:rPr>
          <w:color w:val="808080"/>
        </w:rPr>
      </w:pPr>
      <w:r w:rsidRPr="00C0503E">
        <w:rPr>
          <w:color w:val="808080"/>
        </w:rPr>
        <w:t>-- TAG-RF-PARAMETERS-START</w:t>
      </w:r>
    </w:p>
    <w:p w14:paraId="302C1BE2" w14:textId="77777777" w:rsidR="00394471" w:rsidRPr="00C0503E" w:rsidRDefault="00394471" w:rsidP="00C0503E">
      <w:pPr>
        <w:pStyle w:val="PL"/>
      </w:pPr>
    </w:p>
    <w:p w14:paraId="27366EF7" w14:textId="77777777" w:rsidR="00394471" w:rsidRPr="00C0503E" w:rsidRDefault="00394471" w:rsidP="00C0503E">
      <w:pPr>
        <w:pStyle w:val="PL"/>
      </w:pPr>
      <w:r w:rsidRPr="00C0503E">
        <w:t xml:space="preserve">RF-Parameters ::=                                   </w:t>
      </w:r>
      <w:r w:rsidRPr="00C0503E">
        <w:rPr>
          <w:color w:val="993366"/>
        </w:rPr>
        <w:t>SEQUENCE</w:t>
      </w:r>
      <w:r w:rsidRPr="00C0503E">
        <w:t xml:space="preserve"> {</w:t>
      </w:r>
    </w:p>
    <w:p w14:paraId="6E4BC69B" w14:textId="77777777" w:rsidR="00394471" w:rsidRPr="00C0503E" w:rsidRDefault="00394471" w:rsidP="00C0503E">
      <w:pPr>
        <w:pStyle w:val="PL"/>
      </w:pPr>
      <w:r w:rsidRPr="00C0503E">
        <w:t xml:space="preserve">    supportedBandListNR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w:t>
      </w:r>
    </w:p>
    <w:p w14:paraId="6C0F1015" w14:textId="77777777" w:rsidR="00394471" w:rsidRPr="00C0503E" w:rsidRDefault="00394471" w:rsidP="00C0503E">
      <w:pPr>
        <w:pStyle w:val="PL"/>
      </w:pPr>
      <w:r w:rsidRPr="00C0503E">
        <w:t xml:space="preserve">    supportedBandCombinationList                        BandCombinationList                         </w:t>
      </w:r>
      <w:r w:rsidRPr="00C0503E">
        <w:rPr>
          <w:color w:val="993366"/>
        </w:rPr>
        <w:t>OPTIONAL</w:t>
      </w:r>
      <w:r w:rsidRPr="00C0503E">
        <w:t>,</w:t>
      </w:r>
    </w:p>
    <w:p w14:paraId="18E8E580" w14:textId="77777777" w:rsidR="00394471" w:rsidRPr="00C0503E" w:rsidRDefault="00394471" w:rsidP="00C0503E">
      <w:pPr>
        <w:pStyle w:val="PL"/>
      </w:pPr>
      <w:r w:rsidRPr="00C0503E">
        <w:t xml:space="preserve">    appliedFreqBandListFilter                           FreqBandList                                </w:t>
      </w:r>
      <w:r w:rsidRPr="00C0503E">
        <w:rPr>
          <w:color w:val="993366"/>
        </w:rPr>
        <w:t>OPTIONAL</w:t>
      </w:r>
      <w:r w:rsidRPr="00C0503E">
        <w:t>,</w:t>
      </w:r>
    </w:p>
    <w:p w14:paraId="39B91A52" w14:textId="77777777" w:rsidR="00394471" w:rsidRPr="00C0503E" w:rsidRDefault="00394471" w:rsidP="00C0503E">
      <w:pPr>
        <w:pStyle w:val="PL"/>
      </w:pPr>
      <w:r w:rsidRPr="00C0503E">
        <w:t xml:space="preserve">    ...,</w:t>
      </w:r>
    </w:p>
    <w:p w14:paraId="0D3385D2" w14:textId="77777777" w:rsidR="00394471" w:rsidRPr="00C0503E" w:rsidRDefault="00394471" w:rsidP="00C0503E">
      <w:pPr>
        <w:pStyle w:val="PL"/>
      </w:pPr>
      <w:r w:rsidRPr="00C0503E">
        <w:t xml:space="preserve">    [[</w:t>
      </w:r>
    </w:p>
    <w:p w14:paraId="0CA18E74" w14:textId="77777777" w:rsidR="00394471" w:rsidRPr="00C0503E" w:rsidRDefault="00394471" w:rsidP="00C0503E">
      <w:pPr>
        <w:pStyle w:val="PL"/>
      </w:pPr>
      <w:r w:rsidRPr="00C0503E">
        <w:t xml:space="preserve">    supportedBandCombinationList-v1540                  BandCombinationList-v1540                   </w:t>
      </w:r>
      <w:r w:rsidRPr="00C0503E">
        <w:rPr>
          <w:color w:val="993366"/>
        </w:rPr>
        <w:t>OPTIONAL</w:t>
      </w:r>
      <w:r w:rsidRPr="00C0503E">
        <w:t>,</w:t>
      </w:r>
    </w:p>
    <w:p w14:paraId="2CE29E5B" w14:textId="77777777" w:rsidR="00394471" w:rsidRPr="00C0503E" w:rsidRDefault="00394471" w:rsidP="00C0503E">
      <w:pPr>
        <w:pStyle w:val="PL"/>
      </w:pPr>
      <w:r w:rsidRPr="00C0503E">
        <w:t xml:space="preserve">    srs-SwitchingTimeRequested                          </w:t>
      </w:r>
      <w:r w:rsidRPr="00C0503E">
        <w:rPr>
          <w:color w:val="993366"/>
        </w:rPr>
        <w:t>ENUMERATED</w:t>
      </w:r>
      <w:r w:rsidRPr="00C0503E">
        <w:t xml:space="preserve"> {true}                           </w:t>
      </w:r>
      <w:r w:rsidRPr="00C0503E">
        <w:rPr>
          <w:color w:val="993366"/>
        </w:rPr>
        <w:t>OPTIONAL</w:t>
      </w:r>
    </w:p>
    <w:p w14:paraId="0CE1D4F7" w14:textId="77777777" w:rsidR="00394471" w:rsidRPr="00C0503E" w:rsidRDefault="00394471" w:rsidP="00C0503E">
      <w:pPr>
        <w:pStyle w:val="PL"/>
      </w:pPr>
      <w:r w:rsidRPr="00C0503E">
        <w:t xml:space="preserve">    ]],</w:t>
      </w:r>
    </w:p>
    <w:p w14:paraId="4EB3BB48" w14:textId="77777777" w:rsidR="00394471" w:rsidRPr="00C0503E" w:rsidRDefault="00394471" w:rsidP="00C0503E">
      <w:pPr>
        <w:pStyle w:val="PL"/>
      </w:pPr>
      <w:r w:rsidRPr="00C0503E">
        <w:t xml:space="preserve">    [[</w:t>
      </w:r>
    </w:p>
    <w:p w14:paraId="602491CB" w14:textId="77777777" w:rsidR="00394471" w:rsidRPr="00C0503E" w:rsidRDefault="00394471" w:rsidP="00C0503E">
      <w:pPr>
        <w:pStyle w:val="PL"/>
      </w:pPr>
      <w:r w:rsidRPr="00C0503E">
        <w:t xml:space="preserve">    supportedBandCombinationList-v1550                  BandCombinationList-v1550                   </w:t>
      </w:r>
      <w:r w:rsidRPr="00C0503E">
        <w:rPr>
          <w:color w:val="993366"/>
        </w:rPr>
        <w:t>OPTIONAL</w:t>
      </w:r>
    </w:p>
    <w:p w14:paraId="75FA1460" w14:textId="77777777" w:rsidR="00394471" w:rsidRPr="00C0503E" w:rsidRDefault="00394471" w:rsidP="00C0503E">
      <w:pPr>
        <w:pStyle w:val="PL"/>
      </w:pPr>
      <w:r w:rsidRPr="00C0503E">
        <w:t xml:space="preserve">    ]],</w:t>
      </w:r>
    </w:p>
    <w:p w14:paraId="15EC9BD7" w14:textId="77777777" w:rsidR="00394471" w:rsidRPr="00C0503E" w:rsidRDefault="00394471" w:rsidP="00C0503E">
      <w:pPr>
        <w:pStyle w:val="PL"/>
      </w:pPr>
      <w:r w:rsidRPr="00C0503E">
        <w:t xml:space="preserve">    [[</w:t>
      </w:r>
    </w:p>
    <w:p w14:paraId="31234F6A" w14:textId="77777777" w:rsidR="00394471" w:rsidRPr="00C0503E" w:rsidRDefault="00394471" w:rsidP="00C0503E">
      <w:pPr>
        <w:pStyle w:val="PL"/>
      </w:pPr>
      <w:r w:rsidRPr="00C0503E">
        <w:t xml:space="preserve">    supportedBandCombinationList-v1560                  BandCombinationList-v1560                   </w:t>
      </w:r>
      <w:r w:rsidRPr="00C0503E">
        <w:rPr>
          <w:color w:val="993366"/>
        </w:rPr>
        <w:t>OPTIONAL</w:t>
      </w:r>
    </w:p>
    <w:p w14:paraId="32AA53D9" w14:textId="77777777" w:rsidR="00394471" w:rsidRPr="00C0503E" w:rsidRDefault="00394471" w:rsidP="00C0503E">
      <w:pPr>
        <w:pStyle w:val="PL"/>
      </w:pPr>
      <w:r w:rsidRPr="00C0503E">
        <w:t xml:space="preserve">    ]],</w:t>
      </w:r>
    </w:p>
    <w:p w14:paraId="4B5F8A77" w14:textId="77777777" w:rsidR="00394471" w:rsidRPr="00C0503E" w:rsidRDefault="00394471" w:rsidP="00C0503E">
      <w:pPr>
        <w:pStyle w:val="PL"/>
      </w:pPr>
      <w:r w:rsidRPr="00C0503E">
        <w:t xml:space="preserve">    [[</w:t>
      </w:r>
    </w:p>
    <w:p w14:paraId="2B4FE0E2" w14:textId="77777777" w:rsidR="00394471" w:rsidRPr="00C0503E" w:rsidRDefault="00394471" w:rsidP="00C0503E">
      <w:pPr>
        <w:pStyle w:val="PL"/>
      </w:pPr>
      <w:r w:rsidRPr="00C0503E">
        <w:t xml:space="preserve">    supportedBandCombinationList-v1610                  BandCombinationList-v1610                   </w:t>
      </w:r>
      <w:r w:rsidRPr="00C0503E">
        <w:rPr>
          <w:color w:val="993366"/>
        </w:rPr>
        <w:t>OPTIONAL</w:t>
      </w:r>
      <w:r w:rsidRPr="00C0503E">
        <w:t>,</w:t>
      </w:r>
    </w:p>
    <w:p w14:paraId="3272F5ED" w14:textId="77777777" w:rsidR="00394471" w:rsidRPr="00C0503E" w:rsidRDefault="00394471" w:rsidP="00C0503E">
      <w:pPr>
        <w:pStyle w:val="PL"/>
      </w:pPr>
      <w:r w:rsidRPr="00C0503E">
        <w:t xml:space="preserve">    supportedBandCombinationListSidelinkEUTRA-NR-r16    BandCombinationListSidelinkEUTRA-NR-r16     </w:t>
      </w:r>
      <w:r w:rsidRPr="00C0503E">
        <w:rPr>
          <w:color w:val="993366"/>
        </w:rPr>
        <w:t>OPTIONAL</w:t>
      </w:r>
      <w:r w:rsidRPr="00C0503E">
        <w:t>,</w:t>
      </w:r>
    </w:p>
    <w:p w14:paraId="7F5144EF" w14:textId="77777777" w:rsidR="00394471" w:rsidRPr="00C0503E" w:rsidRDefault="00394471" w:rsidP="00C0503E">
      <w:pPr>
        <w:pStyle w:val="PL"/>
      </w:pPr>
      <w:r w:rsidRPr="00C0503E">
        <w:t xml:space="preserve">    supportedBandCombinationList-UplinkTxSwitch-r16     BandCombinationList-UplinkTxSwitch-r16      </w:t>
      </w:r>
      <w:r w:rsidRPr="00C0503E">
        <w:rPr>
          <w:color w:val="993366"/>
        </w:rPr>
        <w:t>OPTIONAL</w:t>
      </w:r>
    </w:p>
    <w:p w14:paraId="6BCE7BBC" w14:textId="47FE97E4" w:rsidR="00394471" w:rsidRPr="00C0503E" w:rsidRDefault="00394471" w:rsidP="00C0503E">
      <w:pPr>
        <w:pStyle w:val="PL"/>
      </w:pPr>
      <w:r w:rsidRPr="00C0503E">
        <w:t xml:space="preserve">    ]]</w:t>
      </w:r>
      <w:r w:rsidR="00112234" w:rsidRPr="00C0503E">
        <w:t>,</w:t>
      </w:r>
    </w:p>
    <w:p w14:paraId="6711BEE5" w14:textId="0ED772DF" w:rsidR="00D027C1" w:rsidRPr="00C0503E" w:rsidRDefault="00D027C1" w:rsidP="00C0503E">
      <w:pPr>
        <w:pStyle w:val="PL"/>
      </w:pPr>
      <w:r w:rsidRPr="00C0503E">
        <w:t xml:space="preserve">    [[</w:t>
      </w:r>
    </w:p>
    <w:p w14:paraId="2ED5378D" w14:textId="651AA07B" w:rsidR="00D027C1" w:rsidRPr="00C0503E" w:rsidRDefault="00D027C1" w:rsidP="00C0503E">
      <w:pPr>
        <w:pStyle w:val="PL"/>
      </w:pPr>
      <w:r w:rsidRPr="00C0503E">
        <w:t xml:space="preserve">    supportedBandCombinationList</w:t>
      </w:r>
      <w:r w:rsidR="003B657B" w:rsidRPr="00C0503E">
        <w:t>-v1630</w:t>
      </w:r>
      <w:r w:rsidRPr="00C0503E">
        <w:t xml:space="preserve">                  BandCombinationList</w:t>
      </w:r>
      <w:r w:rsidR="003B657B" w:rsidRPr="00C0503E">
        <w:t>-v1630</w:t>
      </w:r>
      <w:r w:rsidRPr="00C0503E">
        <w:t xml:space="preserve">                   </w:t>
      </w:r>
      <w:r w:rsidRPr="00C0503E">
        <w:rPr>
          <w:color w:val="993366"/>
        </w:rPr>
        <w:t>OPTIONAL</w:t>
      </w:r>
      <w:r w:rsidRPr="00C0503E">
        <w:t>,</w:t>
      </w:r>
    </w:p>
    <w:p w14:paraId="44C0E654" w14:textId="09827150" w:rsidR="00D027C1" w:rsidRPr="00C0503E" w:rsidRDefault="00D027C1" w:rsidP="00C0503E">
      <w:pPr>
        <w:pStyle w:val="PL"/>
      </w:pPr>
      <w:r w:rsidRPr="00C0503E">
        <w:t xml:space="preserve">    supportedBandCombinationListSidelinkEUTRA-NR</w:t>
      </w:r>
      <w:r w:rsidR="003B657B" w:rsidRPr="00C0503E">
        <w:t>-v1630</w:t>
      </w:r>
      <w:r w:rsidRPr="00C0503E">
        <w:t xml:space="preserve">  BandCombinationListSidelinkEUTRA-NR</w:t>
      </w:r>
      <w:r w:rsidR="003B657B" w:rsidRPr="00C0503E">
        <w:t>-v1630</w:t>
      </w:r>
      <w:r w:rsidRPr="00C0503E">
        <w:t xml:space="preserve">   </w:t>
      </w:r>
      <w:r w:rsidRPr="00C0503E">
        <w:rPr>
          <w:color w:val="993366"/>
        </w:rPr>
        <w:t>OPTIONAL</w:t>
      </w:r>
      <w:r w:rsidRPr="00C0503E">
        <w:t>,</w:t>
      </w:r>
    </w:p>
    <w:p w14:paraId="3750F0A5" w14:textId="32B4D5ED" w:rsidR="00D027C1" w:rsidRPr="00C0503E" w:rsidRDefault="00D027C1" w:rsidP="00C0503E">
      <w:pPr>
        <w:pStyle w:val="PL"/>
      </w:pPr>
      <w:r w:rsidRPr="00C0503E">
        <w:t xml:space="preserve">    supportedBandCombinationList-UplinkTxSwitch</w:t>
      </w:r>
      <w:r w:rsidR="003B657B" w:rsidRPr="00C0503E">
        <w:t>-v1630</w:t>
      </w:r>
      <w:r w:rsidRPr="00C0503E">
        <w:t xml:space="preserve">   BandCombinationList-UplinkTxSwitch</w:t>
      </w:r>
      <w:r w:rsidR="003B657B" w:rsidRPr="00C0503E">
        <w:t>-v1630</w:t>
      </w:r>
      <w:r w:rsidRPr="00C0503E">
        <w:t xml:space="preserve">    </w:t>
      </w:r>
      <w:r w:rsidRPr="00C0503E">
        <w:rPr>
          <w:color w:val="993366"/>
        </w:rPr>
        <w:t>OPTIONAL</w:t>
      </w:r>
    </w:p>
    <w:p w14:paraId="71C9BFAD" w14:textId="310207C6" w:rsidR="00E46198" w:rsidRPr="00C0503E" w:rsidRDefault="00D027C1" w:rsidP="00C0503E">
      <w:pPr>
        <w:pStyle w:val="PL"/>
      </w:pPr>
      <w:r w:rsidRPr="00C0503E">
        <w:t xml:space="preserve">    ]]</w:t>
      </w:r>
      <w:r w:rsidR="00E46198" w:rsidRPr="00C0503E">
        <w:t>,</w:t>
      </w:r>
    </w:p>
    <w:p w14:paraId="63CB335A" w14:textId="77777777" w:rsidR="00E46198" w:rsidRPr="00C0503E" w:rsidRDefault="00E46198" w:rsidP="00C0503E">
      <w:pPr>
        <w:pStyle w:val="PL"/>
      </w:pPr>
      <w:r w:rsidRPr="00C0503E">
        <w:t xml:space="preserve">    [[</w:t>
      </w:r>
    </w:p>
    <w:p w14:paraId="057DE5EE" w14:textId="430AF238" w:rsidR="00E46198" w:rsidRPr="00C0503E" w:rsidRDefault="00E46198" w:rsidP="00C0503E">
      <w:pPr>
        <w:pStyle w:val="PL"/>
      </w:pPr>
      <w:r w:rsidRPr="00C0503E">
        <w:t xml:space="preserve">    supportedBandCombinationList-v</w:t>
      </w:r>
      <w:r w:rsidR="000C2783" w:rsidRPr="00C0503E">
        <w:t>1640</w:t>
      </w:r>
      <w:r w:rsidRPr="00C0503E">
        <w:t xml:space="preserve">                  BandCombinationList-v</w:t>
      </w:r>
      <w:r w:rsidR="000C2783" w:rsidRPr="00C0503E">
        <w:t>1640</w:t>
      </w:r>
      <w:r w:rsidRPr="00C0503E">
        <w:t xml:space="preserve">                   </w:t>
      </w:r>
      <w:r w:rsidRPr="00C0503E">
        <w:rPr>
          <w:color w:val="993366"/>
        </w:rPr>
        <w:t>OPTIONAL</w:t>
      </w:r>
      <w:r w:rsidRPr="00C0503E">
        <w:t>,</w:t>
      </w:r>
    </w:p>
    <w:p w14:paraId="49EA93F5" w14:textId="046D6F8F" w:rsidR="00E46198" w:rsidRPr="00C0503E" w:rsidRDefault="00E46198" w:rsidP="00C0503E">
      <w:pPr>
        <w:pStyle w:val="PL"/>
      </w:pPr>
      <w:r w:rsidRPr="00C0503E">
        <w:t xml:space="preserve">    supportedBandCombinationList-UplinkTxSwitch-v</w:t>
      </w:r>
      <w:r w:rsidR="000C2783" w:rsidRPr="00C0503E">
        <w:t>1640</w:t>
      </w:r>
      <w:r w:rsidRPr="00C0503E">
        <w:t xml:space="preserve">   BandCombinationList-UplinkTxSwitch-v</w:t>
      </w:r>
      <w:r w:rsidR="000C2783" w:rsidRPr="00C0503E">
        <w:t>1640</w:t>
      </w:r>
      <w:r w:rsidRPr="00C0503E">
        <w:t xml:space="preserve">    </w:t>
      </w:r>
      <w:r w:rsidRPr="00C0503E">
        <w:rPr>
          <w:color w:val="993366"/>
        </w:rPr>
        <w:t>OPTIONAL</w:t>
      </w:r>
    </w:p>
    <w:p w14:paraId="57ABAEC9" w14:textId="45839385" w:rsidR="007830B1" w:rsidRPr="00C0503E" w:rsidRDefault="00E46198" w:rsidP="00C0503E">
      <w:pPr>
        <w:pStyle w:val="PL"/>
      </w:pPr>
      <w:r w:rsidRPr="00C0503E">
        <w:t xml:space="preserve">    ]]</w:t>
      </w:r>
      <w:r w:rsidR="007830B1" w:rsidRPr="00C0503E">
        <w:t>,</w:t>
      </w:r>
    </w:p>
    <w:p w14:paraId="705D4B07" w14:textId="77777777" w:rsidR="007830B1" w:rsidRPr="00C0503E" w:rsidRDefault="007830B1" w:rsidP="00C0503E">
      <w:pPr>
        <w:pStyle w:val="PL"/>
      </w:pPr>
      <w:r w:rsidRPr="00C0503E">
        <w:t xml:space="preserve">    [[</w:t>
      </w:r>
    </w:p>
    <w:p w14:paraId="46144EF8" w14:textId="64AFEB80" w:rsidR="007830B1" w:rsidRPr="00C0503E" w:rsidRDefault="007830B1" w:rsidP="00C0503E">
      <w:pPr>
        <w:pStyle w:val="PL"/>
      </w:pPr>
      <w:r w:rsidRPr="00C0503E">
        <w:t xml:space="preserve">    supportedBandCombinationList-v16</w:t>
      </w:r>
      <w:r w:rsidR="001F631E" w:rsidRPr="00C0503E">
        <w:t>50</w:t>
      </w:r>
      <w:r w:rsidRPr="00C0503E">
        <w:t xml:space="preserve">                  BandCombinationList-v16</w:t>
      </w:r>
      <w:r w:rsidR="001F631E" w:rsidRPr="00C0503E">
        <w:t>50</w:t>
      </w:r>
      <w:r w:rsidRPr="00C0503E">
        <w:t xml:space="preserve">                   </w:t>
      </w:r>
      <w:r w:rsidRPr="00C0503E">
        <w:rPr>
          <w:color w:val="993366"/>
        </w:rPr>
        <w:t>OPTIONAL</w:t>
      </w:r>
      <w:r w:rsidRPr="00C0503E">
        <w:t>,</w:t>
      </w:r>
    </w:p>
    <w:p w14:paraId="14264AA7" w14:textId="70E0E1DA" w:rsidR="007830B1" w:rsidRPr="00C0503E" w:rsidRDefault="007830B1" w:rsidP="00C0503E">
      <w:pPr>
        <w:pStyle w:val="PL"/>
      </w:pPr>
      <w:r w:rsidRPr="00C0503E">
        <w:t xml:space="preserve">    supportedBandCombinationList-UplinkTxSwitch-v16</w:t>
      </w:r>
      <w:r w:rsidR="001F631E" w:rsidRPr="00C0503E">
        <w:t>50</w:t>
      </w:r>
      <w:r w:rsidRPr="00C0503E">
        <w:t xml:space="preserve">   BandCombinationList-UplinkTxSwitch-v16</w:t>
      </w:r>
      <w:r w:rsidR="001F631E" w:rsidRPr="00C0503E">
        <w:t>50</w:t>
      </w:r>
      <w:r w:rsidRPr="00C0503E">
        <w:t xml:space="preserve">    </w:t>
      </w:r>
      <w:r w:rsidRPr="00C0503E">
        <w:rPr>
          <w:color w:val="993366"/>
        </w:rPr>
        <w:t>OPTIONAL</w:t>
      </w:r>
    </w:p>
    <w:p w14:paraId="1A2C0521" w14:textId="1E175F24" w:rsidR="00F13C82" w:rsidRPr="00C0503E" w:rsidRDefault="007830B1" w:rsidP="00C0503E">
      <w:pPr>
        <w:pStyle w:val="PL"/>
      </w:pPr>
      <w:r w:rsidRPr="00C0503E">
        <w:t xml:space="preserve">    ]]</w:t>
      </w:r>
      <w:r w:rsidR="00F13C82" w:rsidRPr="00C0503E">
        <w:t>,</w:t>
      </w:r>
    </w:p>
    <w:p w14:paraId="25CD8933" w14:textId="77777777" w:rsidR="00F13C82" w:rsidRPr="00C0503E" w:rsidRDefault="00F13C82" w:rsidP="00C0503E">
      <w:pPr>
        <w:pStyle w:val="PL"/>
      </w:pPr>
      <w:r w:rsidRPr="00C0503E">
        <w:t xml:space="preserve">    [[</w:t>
      </w:r>
    </w:p>
    <w:p w14:paraId="59152492" w14:textId="77777777" w:rsidR="00F13C82" w:rsidRPr="00C0503E" w:rsidRDefault="00F13C82" w:rsidP="00C0503E">
      <w:pPr>
        <w:pStyle w:val="PL"/>
      </w:pPr>
      <w:r w:rsidRPr="00C0503E">
        <w:t xml:space="preserve">    extendedBand-n77-r16                                </w:t>
      </w:r>
      <w:r w:rsidRPr="00C0503E">
        <w:rPr>
          <w:color w:val="993366"/>
        </w:rPr>
        <w:t>ENUMERATED</w:t>
      </w:r>
      <w:r w:rsidRPr="00C0503E">
        <w:t xml:space="preserve"> {supported}                      </w:t>
      </w:r>
      <w:r w:rsidRPr="00C0503E">
        <w:rPr>
          <w:color w:val="993366"/>
        </w:rPr>
        <w:t>OPTIONAL</w:t>
      </w:r>
    </w:p>
    <w:p w14:paraId="3EA7FB51" w14:textId="52F25500" w:rsidR="00B55A01" w:rsidRPr="00C0503E" w:rsidRDefault="00F13C82" w:rsidP="00C0503E">
      <w:pPr>
        <w:pStyle w:val="PL"/>
      </w:pPr>
      <w:r w:rsidRPr="00C0503E">
        <w:t xml:space="preserve">    ]]</w:t>
      </w:r>
      <w:r w:rsidR="00B55A01" w:rsidRPr="00C0503E">
        <w:t>,</w:t>
      </w:r>
    </w:p>
    <w:p w14:paraId="4D612F69" w14:textId="77777777" w:rsidR="00B55A01" w:rsidRPr="00C0503E" w:rsidRDefault="00B55A01" w:rsidP="00C0503E">
      <w:pPr>
        <w:pStyle w:val="PL"/>
      </w:pPr>
      <w:r w:rsidRPr="00C0503E">
        <w:t xml:space="preserve">    [[</w:t>
      </w:r>
    </w:p>
    <w:p w14:paraId="2464B8F2" w14:textId="7AEDECAB" w:rsidR="00B55A01" w:rsidRPr="00C0503E" w:rsidRDefault="00B55A01" w:rsidP="00C0503E">
      <w:pPr>
        <w:pStyle w:val="PL"/>
      </w:pPr>
      <w:r w:rsidRPr="00C0503E">
        <w:t xml:space="preserve">    supportedBandCombinationList-UplinkTxSwitch-v16</w:t>
      </w:r>
      <w:r w:rsidR="00EE4C48" w:rsidRPr="00C0503E">
        <w:t>70</w:t>
      </w:r>
      <w:r w:rsidRPr="00C0503E">
        <w:t xml:space="preserve">   BandCombinationList-UplinkTxSwitch-v16</w:t>
      </w:r>
      <w:r w:rsidR="00EE4C48" w:rsidRPr="00C0503E">
        <w:t>70</w:t>
      </w:r>
      <w:r w:rsidRPr="00C0503E">
        <w:t xml:space="preserve">    </w:t>
      </w:r>
      <w:r w:rsidRPr="00C0503E">
        <w:rPr>
          <w:color w:val="993366"/>
        </w:rPr>
        <w:t>OPTIONAL</w:t>
      </w:r>
    </w:p>
    <w:p w14:paraId="61C9FCD9" w14:textId="04A8DD89" w:rsidR="00C07032" w:rsidRPr="00C0503E" w:rsidRDefault="00B55A01" w:rsidP="00C0503E">
      <w:pPr>
        <w:pStyle w:val="PL"/>
      </w:pPr>
      <w:r w:rsidRPr="00C0503E">
        <w:t xml:space="preserve">    ]]</w:t>
      </w:r>
      <w:r w:rsidR="00C07032" w:rsidRPr="00C0503E">
        <w:t>,</w:t>
      </w:r>
    </w:p>
    <w:p w14:paraId="1CF604C0" w14:textId="7D56D778" w:rsidR="00C07032" w:rsidRPr="00C0503E" w:rsidRDefault="00C07032" w:rsidP="00C0503E">
      <w:pPr>
        <w:pStyle w:val="PL"/>
      </w:pPr>
      <w:r w:rsidRPr="00C0503E">
        <w:t xml:space="preserve">    [[</w:t>
      </w:r>
    </w:p>
    <w:p w14:paraId="2520ED27" w14:textId="2B76D359" w:rsidR="00C07032" w:rsidRPr="00C0503E" w:rsidRDefault="00C07032" w:rsidP="00C0503E">
      <w:pPr>
        <w:pStyle w:val="PL"/>
      </w:pPr>
      <w:r w:rsidRPr="00C0503E">
        <w:t xml:space="preserve">    supportedBandCombinationList-v1680                  BandCombinationList-v1680                   </w:t>
      </w:r>
      <w:r w:rsidRPr="00C0503E">
        <w:rPr>
          <w:color w:val="993366"/>
        </w:rPr>
        <w:t>OPTIONAL</w:t>
      </w:r>
    </w:p>
    <w:p w14:paraId="4372829F" w14:textId="77777777" w:rsidR="005337F6" w:rsidRPr="00C0503E" w:rsidRDefault="00C07032" w:rsidP="00C0503E">
      <w:pPr>
        <w:pStyle w:val="PL"/>
      </w:pPr>
      <w:r w:rsidRPr="00C0503E">
        <w:t xml:space="preserve">    ]]</w:t>
      </w:r>
      <w:r w:rsidR="000B1FA4" w:rsidRPr="00C0503E">
        <w:t>,</w:t>
      </w:r>
    </w:p>
    <w:p w14:paraId="1B09E6C7" w14:textId="77777777" w:rsidR="005337F6" w:rsidRPr="00C0503E" w:rsidRDefault="005337F6" w:rsidP="00C0503E">
      <w:pPr>
        <w:pStyle w:val="PL"/>
      </w:pPr>
      <w:r w:rsidRPr="00C0503E">
        <w:t xml:space="preserve">    [[</w:t>
      </w:r>
    </w:p>
    <w:p w14:paraId="65E7320A" w14:textId="25990591" w:rsidR="005337F6" w:rsidRPr="00C0503E" w:rsidRDefault="005337F6" w:rsidP="00C0503E">
      <w:pPr>
        <w:pStyle w:val="PL"/>
      </w:pPr>
      <w:r w:rsidRPr="00C0503E">
        <w:t xml:space="preserve">    supportedBandCombinationList-v16</w:t>
      </w:r>
      <w:r w:rsidR="00E74ADF" w:rsidRPr="00C0503E">
        <w:t>90</w:t>
      </w:r>
      <w:r w:rsidRPr="00C0503E">
        <w:t xml:space="preserve">                  BandCombinationList-v1690                   </w:t>
      </w:r>
      <w:r w:rsidRPr="00C0503E">
        <w:rPr>
          <w:color w:val="993366"/>
        </w:rPr>
        <w:t>OPTIONAL</w:t>
      </w:r>
      <w:r w:rsidRPr="00C0503E">
        <w:t>,</w:t>
      </w:r>
    </w:p>
    <w:p w14:paraId="717789FD" w14:textId="4E8E4E83" w:rsidR="005337F6" w:rsidRPr="00C0503E" w:rsidRDefault="005337F6" w:rsidP="00C0503E">
      <w:pPr>
        <w:pStyle w:val="PL"/>
      </w:pPr>
      <w:r w:rsidRPr="00C0503E">
        <w:t xml:space="preserve">    supportedBandCombinationList-UplinkTxSwitch-v16</w:t>
      </w:r>
      <w:r w:rsidR="00E74ADF" w:rsidRPr="00C0503E">
        <w:t>90</w:t>
      </w:r>
      <w:r w:rsidRPr="00C0503E">
        <w:t xml:space="preserve">   BandCombinationList-UplinkTxSwitch-v1690    </w:t>
      </w:r>
      <w:r w:rsidRPr="00C0503E">
        <w:rPr>
          <w:color w:val="993366"/>
        </w:rPr>
        <w:t>OPTIONAL</w:t>
      </w:r>
    </w:p>
    <w:p w14:paraId="74317C3D" w14:textId="11F59F61" w:rsidR="000B1FA4" w:rsidRPr="00C0503E" w:rsidRDefault="005337F6" w:rsidP="00C0503E">
      <w:pPr>
        <w:pStyle w:val="PL"/>
      </w:pPr>
      <w:r w:rsidRPr="00C0503E">
        <w:t xml:space="preserve">    ]],</w:t>
      </w:r>
    </w:p>
    <w:p w14:paraId="297813AB" w14:textId="7E2D6863" w:rsidR="000B1FA4" w:rsidRPr="00C0503E" w:rsidRDefault="000B1FA4" w:rsidP="00C0503E">
      <w:pPr>
        <w:pStyle w:val="PL"/>
      </w:pPr>
      <w:r w:rsidRPr="00C0503E">
        <w:t xml:space="preserve">    [[</w:t>
      </w:r>
    </w:p>
    <w:p w14:paraId="7E9742FC" w14:textId="0C8FB7FC" w:rsidR="000B1FA4" w:rsidRPr="00C0503E" w:rsidRDefault="000B1FA4" w:rsidP="00C0503E">
      <w:pPr>
        <w:pStyle w:val="PL"/>
      </w:pPr>
      <w:r w:rsidRPr="00C0503E">
        <w:t xml:space="preserve">    supportedBandCombinationList-v1700                  BandCombinationList-v1700                   </w:t>
      </w:r>
      <w:r w:rsidRPr="00C0503E">
        <w:rPr>
          <w:color w:val="993366"/>
        </w:rPr>
        <w:t>OPTIONAL</w:t>
      </w:r>
      <w:r w:rsidRPr="00C0503E">
        <w:t>,</w:t>
      </w:r>
    </w:p>
    <w:p w14:paraId="0BF1C2C6" w14:textId="712BAE10" w:rsidR="000B1FA4" w:rsidRPr="00C0503E" w:rsidRDefault="000B1FA4" w:rsidP="00C0503E">
      <w:pPr>
        <w:pStyle w:val="PL"/>
      </w:pPr>
      <w:r w:rsidRPr="00C0503E">
        <w:t xml:space="preserve">    supportedBandCombinationList-UplinkTxSwitch-v1700   BandCombinationList-UplinkTxSwitch-v1700    </w:t>
      </w:r>
      <w:r w:rsidRPr="00C0503E">
        <w:rPr>
          <w:color w:val="993366"/>
        </w:rPr>
        <w:t>OPTIONAL</w:t>
      </w:r>
      <w:r w:rsidRPr="00C0503E">
        <w:t>,</w:t>
      </w:r>
    </w:p>
    <w:p w14:paraId="54C9D7E8" w14:textId="0C900152" w:rsidR="000B1FA4" w:rsidRPr="00C0503E" w:rsidRDefault="000B1FA4" w:rsidP="00C0503E">
      <w:pPr>
        <w:pStyle w:val="PL"/>
        <w:rPr>
          <w:color w:val="808080"/>
        </w:rPr>
      </w:pPr>
      <w:r w:rsidRPr="00C0503E">
        <w:t xml:space="preserve">    supportedBandCombinationListSL-RelayDiscovery-r17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Pr="00C0503E">
        <w:rPr>
          <w:color w:val="993366"/>
        </w:rPr>
        <w:t>OPTIONAL</w:t>
      </w:r>
      <w:r w:rsidRPr="00C0503E">
        <w:t>,</w:t>
      </w:r>
      <w:r w:rsidR="005B0782" w:rsidRPr="00C0503E">
        <w:t xml:space="preserve">  </w:t>
      </w:r>
      <w:r w:rsidR="005B0782" w:rsidRPr="00C0503E">
        <w:rPr>
          <w:color w:val="808080"/>
        </w:rPr>
        <w:t>-- Contains PC5 BandCombinationListSidelinkNR-r16</w:t>
      </w:r>
    </w:p>
    <w:p w14:paraId="19F74707" w14:textId="0B8F69B4" w:rsidR="004B4E41" w:rsidRPr="00C0503E" w:rsidRDefault="000B1FA4" w:rsidP="00C0503E">
      <w:pPr>
        <w:pStyle w:val="PL"/>
        <w:rPr>
          <w:color w:val="808080"/>
        </w:rPr>
      </w:pPr>
      <w:r w:rsidRPr="00C0503E">
        <w:t xml:space="preserve">    supportedBandCombinationListSL-NonRelayDiscovery-r17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005F6633" w:rsidRPr="00C0503E">
        <w:t xml:space="preserve">   </w:t>
      </w:r>
      <w:r w:rsidRPr="00C0503E">
        <w:rPr>
          <w:color w:val="993366"/>
        </w:rPr>
        <w:t>OPTIONAL</w:t>
      </w:r>
      <w:r w:rsidR="004B4E41" w:rsidRPr="00C0503E">
        <w:t>,</w:t>
      </w:r>
      <w:r w:rsidR="005B0782" w:rsidRPr="00C0503E">
        <w:t xml:space="preserve">  </w:t>
      </w:r>
      <w:r w:rsidR="005B0782" w:rsidRPr="00C0503E">
        <w:rPr>
          <w:color w:val="808080"/>
        </w:rPr>
        <w:t>-- Contains PC5 BandCombinationListSidelinkNR-r16</w:t>
      </w:r>
    </w:p>
    <w:p w14:paraId="3E6CA46B" w14:textId="0CCCD750" w:rsidR="004B4E41" w:rsidRPr="00C0503E" w:rsidRDefault="004B4E41" w:rsidP="00C0503E">
      <w:pPr>
        <w:pStyle w:val="PL"/>
      </w:pPr>
      <w:r w:rsidRPr="00C0503E">
        <w:t xml:space="preserve">    supportedBandCombinationListSidelinkEUTRA-NR-v1710  BandCombinationListSidelinkEUTRA-NR-v1710   </w:t>
      </w:r>
      <w:r w:rsidRPr="00C0503E">
        <w:rPr>
          <w:color w:val="993366"/>
        </w:rPr>
        <w:t>OPTIONAL</w:t>
      </w:r>
      <w:r w:rsidRPr="00C0503E">
        <w:t>,</w:t>
      </w:r>
    </w:p>
    <w:p w14:paraId="5E6CBF0A" w14:textId="34395387" w:rsidR="000B1FA4" w:rsidRPr="00C0503E" w:rsidRDefault="004B4E41" w:rsidP="00C0503E">
      <w:pPr>
        <w:pStyle w:val="PL"/>
      </w:pPr>
      <w:r w:rsidRPr="00C0503E">
        <w:t xml:space="preserve">    sidelinkRequested-r17                               </w:t>
      </w:r>
      <w:r w:rsidRPr="00C0503E">
        <w:rPr>
          <w:color w:val="993366"/>
        </w:rPr>
        <w:t>ENUMERATED</w:t>
      </w:r>
      <w:r w:rsidRPr="00C0503E">
        <w:t xml:space="preserve"> {true}                           </w:t>
      </w:r>
      <w:r w:rsidRPr="00C0503E">
        <w:rPr>
          <w:color w:val="993366"/>
        </w:rPr>
        <w:t>OPTIONAL</w:t>
      </w:r>
      <w:r w:rsidR="003A5AEE" w:rsidRPr="00C0503E">
        <w:t>,</w:t>
      </w:r>
    </w:p>
    <w:p w14:paraId="441EA208" w14:textId="73251B34" w:rsidR="001171F5" w:rsidRPr="00C0503E" w:rsidRDefault="001171F5" w:rsidP="00C0503E">
      <w:pPr>
        <w:pStyle w:val="PL"/>
      </w:pPr>
      <w:r w:rsidRPr="00C0503E">
        <w:t xml:space="preserve">    extendedBand-n77-2-r17                              </w:t>
      </w:r>
      <w:r w:rsidRPr="00C0503E">
        <w:rPr>
          <w:color w:val="993366"/>
        </w:rPr>
        <w:t>ENUMERATED</w:t>
      </w:r>
      <w:r w:rsidRPr="00C0503E">
        <w:t xml:space="preserve"> {supported}                      </w:t>
      </w:r>
      <w:r w:rsidRPr="00C0503E">
        <w:rPr>
          <w:color w:val="993366"/>
        </w:rPr>
        <w:t>OPTIONAL</w:t>
      </w:r>
    </w:p>
    <w:p w14:paraId="7F8A094A" w14:textId="6D0DC00C" w:rsidR="00D20678" w:rsidRPr="00C0503E" w:rsidRDefault="001171F5" w:rsidP="00C0503E">
      <w:pPr>
        <w:pStyle w:val="PL"/>
      </w:pPr>
      <w:r w:rsidRPr="00C0503E">
        <w:t xml:space="preserve">    ]]</w:t>
      </w:r>
      <w:r w:rsidR="00D20678" w:rsidRPr="00C0503E">
        <w:t>,</w:t>
      </w:r>
    </w:p>
    <w:p w14:paraId="6D935BC8" w14:textId="77777777" w:rsidR="00D20678" w:rsidRPr="00C0503E" w:rsidRDefault="00D20678" w:rsidP="00C0503E">
      <w:pPr>
        <w:pStyle w:val="PL"/>
      </w:pPr>
      <w:r w:rsidRPr="00C0503E">
        <w:t xml:space="preserve">    [[</w:t>
      </w:r>
    </w:p>
    <w:p w14:paraId="49350A42" w14:textId="7C5FCA16" w:rsidR="00D20678" w:rsidRPr="00C0503E" w:rsidRDefault="00D20678" w:rsidP="00C0503E">
      <w:pPr>
        <w:pStyle w:val="PL"/>
      </w:pPr>
      <w:r w:rsidRPr="00C0503E">
        <w:t xml:space="preserve">    supportedBandCombinationList-v1720                  BandCombinationList-v1720                   </w:t>
      </w:r>
      <w:r w:rsidRPr="00C0503E">
        <w:rPr>
          <w:color w:val="993366"/>
        </w:rPr>
        <w:t>OPTIONAL</w:t>
      </w:r>
      <w:r w:rsidRPr="00C0503E">
        <w:t>,</w:t>
      </w:r>
    </w:p>
    <w:p w14:paraId="12D75089" w14:textId="52309761" w:rsidR="00D20678" w:rsidRPr="00C0503E" w:rsidRDefault="00D20678" w:rsidP="00C0503E">
      <w:pPr>
        <w:pStyle w:val="PL"/>
      </w:pPr>
      <w:r w:rsidRPr="00C0503E">
        <w:t xml:space="preserve">    supportedBandCombinationList-UplinkTxSwitch-v1720   BandCombinationList-UplinkTxSwitch-v1720    </w:t>
      </w:r>
      <w:r w:rsidRPr="00C0503E">
        <w:rPr>
          <w:color w:val="993366"/>
        </w:rPr>
        <w:t>OPTIONAL</w:t>
      </w:r>
    </w:p>
    <w:p w14:paraId="193EC343" w14:textId="7B3322CA" w:rsidR="00691952" w:rsidRPr="00C0503E" w:rsidRDefault="00D20678" w:rsidP="00C0503E">
      <w:pPr>
        <w:pStyle w:val="PL"/>
      </w:pPr>
      <w:r w:rsidRPr="00C0503E">
        <w:t xml:space="preserve">    ]]</w:t>
      </w:r>
      <w:r w:rsidR="00691952" w:rsidRPr="00C0503E">
        <w:t>,</w:t>
      </w:r>
    </w:p>
    <w:p w14:paraId="17D5B1D1" w14:textId="6B4D3C10" w:rsidR="00691952" w:rsidRPr="00C0503E" w:rsidRDefault="00691952" w:rsidP="00C0503E">
      <w:pPr>
        <w:pStyle w:val="PL"/>
      </w:pPr>
      <w:r w:rsidRPr="00C0503E">
        <w:t xml:space="preserve">    [[</w:t>
      </w:r>
    </w:p>
    <w:p w14:paraId="7C13558C" w14:textId="188217F2" w:rsidR="00691952" w:rsidRPr="00C0503E" w:rsidRDefault="00691952" w:rsidP="00C0503E">
      <w:pPr>
        <w:pStyle w:val="PL"/>
      </w:pPr>
      <w:r w:rsidRPr="00C0503E">
        <w:t xml:space="preserve">    supportedBandCombinationList-v1730                  BandCombinationList-v1730                   </w:t>
      </w:r>
      <w:r w:rsidRPr="00C0503E">
        <w:rPr>
          <w:color w:val="993366"/>
        </w:rPr>
        <w:t>OPTIONAL</w:t>
      </w:r>
      <w:r w:rsidRPr="00C0503E">
        <w:t>,</w:t>
      </w:r>
    </w:p>
    <w:p w14:paraId="0CC5C5A9" w14:textId="06614E48" w:rsidR="00691952" w:rsidRPr="00C0503E" w:rsidRDefault="00691952" w:rsidP="00C0503E">
      <w:pPr>
        <w:pStyle w:val="PL"/>
      </w:pPr>
      <w:r w:rsidRPr="00C0503E">
        <w:t xml:space="preserve">    supportedBandCombinationList-UplinkTxSwitch-v1730   BandCombinationList-UplinkTxSwitch-v1730    </w:t>
      </w:r>
      <w:r w:rsidRPr="00C0503E">
        <w:rPr>
          <w:color w:val="993366"/>
        </w:rPr>
        <w:t>OPTIONAL</w:t>
      </w:r>
      <w:r w:rsidRPr="00C0503E">
        <w:t>,</w:t>
      </w:r>
    </w:p>
    <w:p w14:paraId="1A3CAA28" w14:textId="2071F788" w:rsidR="00691952" w:rsidRPr="00C0503E" w:rsidRDefault="00691952" w:rsidP="00C0503E">
      <w:pPr>
        <w:pStyle w:val="PL"/>
      </w:pPr>
      <w:r w:rsidRPr="00C0503E">
        <w:t xml:space="preserve">    supportedBandCombinationListSL-RelayDiscovery-v1730 BandCombinationListSL-Discovery-r17         </w:t>
      </w:r>
      <w:r w:rsidRPr="00C0503E">
        <w:rPr>
          <w:color w:val="993366"/>
        </w:rPr>
        <w:t>OPTIONAL</w:t>
      </w:r>
      <w:r w:rsidRPr="00C0503E">
        <w:t>,</w:t>
      </w:r>
    </w:p>
    <w:p w14:paraId="24587821" w14:textId="4EDB0303" w:rsidR="00691952" w:rsidRPr="00C0503E" w:rsidRDefault="00691952" w:rsidP="00C0503E">
      <w:pPr>
        <w:pStyle w:val="PL"/>
      </w:pPr>
      <w:r w:rsidRPr="00C0503E">
        <w:t xml:space="preserve">    supportedBandCombinationListSL-NonRelayDiscovery-v1730 BandCombinationListSL-Discovery-r17      </w:t>
      </w:r>
      <w:r w:rsidRPr="00C0503E">
        <w:rPr>
          <w:color w:val="993366"/>
        </w:rPr>
        <w:t>OPTIONAL</w:t>
      </w:r>
    </w:p>
    <w:p w14:paraId="310904A6" w14:textId="1941F0BE" w:rsidR="00DD3B63" w:rsidRPr="00C0503E" w:rsidRDefault="00691952" w:rsidP="00C0503E">
      <w:pPr>
        <w:pStyle w:val="PL"/>
      </w:pPr>
      <w:r w:rsidRPr="00C0503E">
        <w:t xml:space="preserve">    ]]</w:t>
      </w:r>
      <w:r w:rsidR="00DD3B63" w:rsidRPr="00C0503E">
        <w:t>,</w:t>
      </w:r>
    </w:p>
    <w:p w14:paraId="42042C46" w14:textId="77777777" w:rsidR="00DD3B63" w:rsidRPr="00C0503E" w:rsidRDefault="00DD3B63" w:rsidP="00C0503E">
      <w:pPr>
        <w:pStyle w:val="PL"/>
      </w:pPr>
      <w:r w:rsidRPr="00C0503E">
        <w:t xml:space="preserve">    [[</w:t>
      </w:r>
    </w:p>
    <w:p w14:paraId="35234D5A" w14:textId="35BAC7F5" w:rsidR="00DD3B63" w:rsidRPr="00C0503E" w:rsidRDefault="00DD3B63" w:rsidP="00C0503E">
      <w:pPr>
        <w:pStyle w:val="PL"/>
      </w:pPr>
      <w:r w:rsidRPr="00C0503E">
        <w:t xml:space="preserve">    supportedBandCombinationList-v1740                  BandCombinationList-v1740                   </w:t>
      </w:r>
      <w:r w:rsidRPr="00C0503E">
        <w:rPr>
          <w:color w:val="993366"/>
        </w:rPr>
        <w:t>OPTIONAL</w:t>
      </w:r>
      <w:r w:rsidRPr="00C0503E">
        <w:t>,</w:t>
      </w:r>
    </w:p>
    <w:p w14:paraId="265B39F5" w14:textId="3F54BCED" w:rsidR="00DD3B63" w:rsidRPr="00C0503E" w:rsidRDefault="00DD3B63" w:rsidP="00C0503E">
      <w:pPr>
        <w:pStyle w:val="PL"/>
      </w:pPr>
      <w:r w:rsidRPr="00C0503E">
        <w:t xml:space="preserve">    supportedBandCombinationList-UplinkTxSwitch-v1740   BandCombinationList-UplinkTxSwitch-v1740    </w:t>
      </w:r>
      <w:r w:rsidRPr="00C0503E">
        <w:rPr>
          <w:color w:val="993366"/>
        </w:rPr>
        <w:t>OPTIONAL</w:t>
      </w:r>
    </w:p>
    <w:p w14:paraId="473AF632" w14:textId="14CB31B1" w:rsidR="00E46198" w:rsidRPr="00C0503E" w:rsidRDefault="00DD3B63" w:rsidP="00C0503E">
      <w:pPr>
        <w:pStyle w:val="PL"/>
      </w:pPr>
      <w:r w:rsidRPr="00C0503E">
        <w:t xml:space="preserve">    ]]</w:t>
      </w:r>
    </w:p>
    <w:p w14:paraId="6B6DBF53" w14:textId="34A27B8B" w:rsidR="00394471" w:rsidRPr="00C0503E" w:rsidRDefault="00394471" w:rsidP="00C0503E">
      <w:pPr>
        <w:pStyle w:val="PL"/>
      </w:pPr>
      <w:r w:rsidRPr="00C0503E">
        <w:t>}</w:t>
      </w:r>
    </w:p>
    <w:p w14:paraId="082B1B42" w14:textId="77777777" w:rsidR="00B55A01" w:rsidRPr="00C0503E" w:rsidRDefault="00B55A01" w:rsidP="00C0503E">
      <w:pPr>
        <w:pStyle w:val="PL"/>
      </w:pPr>
    </w:p>
    <w:p w14:paraId="4E56F3DA" w14:textId="6EB60BB4" w:rsidR="00B55A01" w:rsidRPr="00C0503E" w:rsidRDefault="00B55A01" w:rsidP="00C0503E">
      <w:pPr>
        <w:pStyle w:val="PL"/>
      </w:pPr>
      <w:r w:rsidRPr="00C0503E">
        <w:t>RF-Parameters-v15</w:t>
      </w:r>
      <w:r w:rsidR="00EE4C48" w:rsidRPr="00C0503E">
        <w:t>g0</w:t>
      </w:r>
      <w:r w:rsidRPr="00C0503E">
        <w:t xml:space="preserve"> ::=                   </w:t>
      </w:r>
      <w:r w:rsidRPr="00C0503E">
        <w:rPr>
          <w:color w:val="993366"/>
        </w:rPr>
        <w:t>SEQUENCE</w:t>
      </w:r>
      <w:r w:rsidRPr="00C0503E">
        <w:t xml:space="preserve"> {</w:t>
      </w:r>
    </w:p>
    <w:p w14:paraId="78D5D76C" w14:textId="558B5B1D" w:rsidR="00B55A01" w:rsidRPr="00C0503E" w:rsidRDefault="00B55A01" w:rsidP="00C0503E">
      <w:pPr>
        <w:pStyle w:val="PL"/>
      </w:pPr>
      <w:r w:rsidRPr="00C0503E">
        <w:t xml:space="preserve">    supportedBandCombinationList-v15</w:t>
      </w:r>
      <w:r w:rsidR="00EE4C48" w:rsidRPr="00C0503E">
        <w:t>g0</w:t>
      </w:r>
      <w:r w:rsidRPr="00C0503E">
        <w:t xml:space="preserve">        BandCombinationList-v15</w:t>
      </w:r>
      <w:r w:rsidR="00EE4C48" w:rsidRPr="00C0503E">
        <w:t>g0</w:t>
      </w:r>
      <w:r w:rsidRPr="00C0503E">
        <w:t xml:space="preserve">                   </w:t>
      </w:r>
      <w:r w:rsidRPr="00C0503E">
        <w:rPr>
          <w:color w:val="993366"/>
        </w:rPr>
        <w:t>OPTIONAL</w:t>
      </w:r>
    </w:p>
    <w:p w14:paraId="6C51BFDF" w14:textId="08A80FBF" w:rsidR="00394471" w:rsidRPr="00C0503E" w:rsidRDefault="00B55A01" w:rsidP="00C0503E">
      <w:pPr>
        <w:pStyle w:val="PL"/>
      </w:pPr>
      <w:r w:rsidRPr="00C0503E">
        <w:t>}</w:t>
      </w:r>
    </w:p>
    <w:p w14:paraId="3270CEDB" w14:textId="418A43C8" w:rsidR="00B55A01" w:rsidRPr="00C0503E" w:rsidRDefault="00B55A01" w:rsidP="00C0503E">
      <w:pPr>
        <w:pStyle w:val="PL"/>
      </w:pPr>
    </w:p>
    <w:p w14:paraId="36CCA73E" w14:textId="6C0B67D2" w:rsidR="00B04F4B" w:rsidRPr="00C0503E" w:rsidRDefault="00B04F4B" w:rsidP="00C0503E">
      <w:pPr>
        <w:pStyle w:val="PL"/>
      </w:pPr>
      <w:r w:rsidRPr="00C0503E">
        <w:t xml:space="preserve">RF-Parameters-v16a0 ::=                            </w:t>
      </w:r>
      <w:r w:rsidRPr="00C0503E">
        <w:rPr>
          <w:color w:val="993366"/>
        </w:rPr>
        <w:t>SEQUENCE</w:t>
      </w:r>
      <w:r w:rsidRPr="00C0503E">
        <w:t xml:space="preserve"> {</w:t>
      </w:r>
    </w:p>
    <w:p w14:paraId="6438B835" w14:textId="1C7AD55E" w:rsidR="00B04F4B" w:rsidRPr="00C0503E" w:rsidRDefault="00B04F4B" w:rsidP="00C0503E">
      <w:pPr>
        <w:pStyle w:val="PL"/>
      </w:pPr>
      <w:r w:rsidRPr="00C0503E">
        <w:t xml:space="preserve">    supportedBandCombinationList-v16a0                 BandCombinationList-v16a0                    </w:t>
      </w:r>
      <w:r w:rsidRPr="00C0503E">
        <w:rPr>
          <w:color w:val="993366"/>
        </w:rPr>
        <w:t>OPTIONAL</w:t>
      </w:r>
      <w:r w:rsidRPr="00C0503E">
        <w:t>,</w:t>
      </w:r>
    </w:p>
    <w:p w14:paraId="6EFFBC6B" w14:textId="049D3BF8" w:rsidR="00B04F4B" w:rsidRPr="00C0503E" w:rsidRDefault="00B04F4B" w:rsidP="00C0503E">
      <w:pPr>
        <w:pStyle w:val="PL"/>
      </w:pPr>
      <w:r w:rsidRPr="00C0503E">
        <w:t xml:space="preserve">    supportedBandCombinationList-UplinkTxSwitch-v16a0  BandCombinationList-UplinkTxSwitch-v16a0     </w:t>
      </w:r>
      <w:r w:rsidRPr="00C0503E">
        <w:rPr>
          <w:color w:val="993366"/>
        </w:rPr>
        <w:t>OPTIONAL</w:t>
      </w:r>
    </w:p>
    <w:p w14:paraId="63EC35AD" w14:textId="77777777" w:rsidR="00B04F4B" w:rsidRPr="00C0503E" w:rsidRDefault="00B04F4B" w:rsidP="00C0503E">
      <w:pPr>
        <w:pStyle w:val="PL"/>
      </w:pPr>
      <w:r w:rsidRPr="00C0503E">
        <w:t>}</w:t>
      </w:r>
    </w:p>
    <w:p w14:paraId="44ECD6A0" w14:textId="77777777" w:rsidR="00632063" w:rsidRPr="00C0503E" w:rsidRDefault="00632063" w:rsidP="00C0503E">
      <w:pPr>
        <w:pStyle w:val="PL"/>
      </w:pPr>
    </w:p>
    <w:p w14:paraId="4CF28932" w14:textId="5B5AD2A2" w:rsidR="00632063" w:rsidRPr="00C0503E" w:rsidRDefault="00632063" w:rsidP="00C0503E">
      <w:pPr>
        <w:pStyle w:val="PL"/>
      </w:pPr>
      <w:r w:rsidRPr="00C0503E">
        <w:t xml:space="preserve">RF-Parameters-v16c0 ::=                            </w:t>
      </w:r>
      <w:r w:rsidRPr="00C0503E">
        <w:rPr>
          <w:color w:val="993366"/>
        </w:rPr>
        <w:t>SEQUENCE</w:t>
      </w:r>
      <w:r w:rsidRPr="00C0503E">
        <w:t xml:space="preserve"> {</w:t>
      </w:r>
    </w:p>
    <w:p w14:paraId="0F863189" w14:textId="07564154" w:rsidR="00632063" w:rsidRPr="00C0503E" w:rsidRDefault="00632063" w:rsidP="00C0503E">
      <w:pPr>
        <w:pStyle w:val="PL"/>
      </w:pPr>
      <w:r w:rsidRPr="00C0503E">
        <w:t xml:space="preserve">    supportedBandListNR-v16c0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BandNR-v16c0</w:t>
      </w:r>
    </w:p>
    <w:p w14:paraId="705714BD" w14:textId="4E70765C" w:rsidR="00B04F4B" w:rsidRPr="00C0503E" w:rsidRDefault="00632063" w:rsidP="00C0503E">
      <w:pPr>
        <w:pStyle w:val="PL"/>
      </w:pPr>
      <w:r w:rsidRPr="00C0503E">
        <w:t>}</w:t>
      </w:r>
    </w:p>
    <w:p w14:paraId="4B79854F" w14:textId="77777777" w:rsidR="00632063" w:rsidRPr="00C0503E" w:rsidRDefault="00632063" w:rsidP="00C0503E">
      <w:pPr>
        <w:pStyle w:val="PL"/>
      </w:pPr>
    </w:p>
    <w:p w14:paraId="173ABD6F" w14:textId="77777777" w:rsidR="00394471" w:rsidRPr="00C0503E" w:rsidRDefault="00394471" w:rsidP="00C0503E">
      <w:pPr>
        <w:pStyle w:val="PL"/>
      </w:pPr>
      <w:r w:rsidRPr="00C0503E">
        <w:t xml:space="preserve">BandNR ::=                          </w:t>
      </w:r>
      <w:r w:rsidRPr="00C0503E">
        <w:rPr>
          <w:color w:val="993366"/>
        </w:rPr>
        <w:t>SEQUENCE</w:t>
      </w:r>
      <w:r w:rsidRPr="00C0503E">
        <w:t xml:space="preserve"> {</w:t>
      </w:r>
    </w:p>
    <w:p w14:paraId="438202B2" w14:textId="77777777" w:rsidR="00394471" w:rsidRPr="00C0503E" w:rsidRDefault="00394471" w:rsidP="00C0503E">
      <w:pPr>
        <w:pStyle w:val="PL"/>
      </w:pPr>
      <w:r w:rsidRPr="00C0503E">
        <w:t xml:space="preserve">    bandNR                              FreqBandIndicatorNR,</w:t>
      </w:r>
    </w:p>
    <w:p w14:paraId="6DAE496B" w14:textId="77777777" w:rsidR="00394471" w:rsidRPr="00C0503E" w:rsidRDefault="00394471" w:rsidP="00C0503E">
      <w:pPr>
        <w:pStyle w:val="PL"/>
      </w:pPr>
      <w:r w:rsidRPr="00C0503E">
        <w:t xml:space="preserve">    modifiedMPR-Behaviour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52437725" w14:textId="77777777" w:rsidR="00394471" w:rsidRPr="00C0503E" w:rsidRDefault="00394471" w:rsidP="00C0503E">
      <w:pPr>
        <w:pStyle w:val="PL"/>
      </w:pPr>
      <w:r w:rsidRPr="00C0503E">
        <w:t xml:space="preserve">    mimo-ParametersPerBand              MIMO-ParametersPerBand                          </w:t>
      </w:r>
      <w:r w:rsidRPr="00C0503E">
        <w:rPr>
          <w:color w:val="993366"/>
        </w:rPr>
        <w:t>OPTIONAL</w:t>
      </w:r>
      <w:r w:rsidRPr="00C0503E">
        <w:t>,</w:t>
      </w:r>
    </w:p>
    <w:p w14:paraId="013EA83A" w14:textId="77777777" w:rsidR="00394471" w:rsidRPr="00C0503E" w:rsidRDefault="00394471" w:rsidP="00C0503E">
      <w:pPr>
        <w:pStyle w:val="PL"/>
      </w:pPr>
      <w:r w:rsidRPr="00C0503E">
        <w:t xml:space="preserve">    extendedCP                          </w:t>
      </w:r>
      <w:r w:rsidRPr="00C0503E">
        <w:rPr>
          <w:color w:val="993366"/>
        </w:rPr>
        <w:t>ENUMERATED</w:t>
      </w:r>
      <w:r w:rsidRPr="00C0503E">
        <w:t xml:space="preserve"> {supported}                          </w:t>
      </w:r>
      <w:r w:rsidRPr="00C0503E">
        <w:rPr>
          <w:color w:val="993366"/>
        </w:rPr>
        <w:t>OPTIONAL</w:t>
      </w:r>
      <w:r w:rsidRPr="00C0503E">
        <w:t>,</w:t>
      </w:r>
    </w:p>
    <w:p w14:paraId="5BC86E1E" w14:textId="77777777" w:rsidR="00394471" w:rsidRPr="00C0503E" w:rsidRDefault="00394471" w:rsidP="00C0503E">
      <w:pPr>
        <w:pStyle w:val="PL"/>
      </w:pPr>
      <w:r w:rsidRPr="00C0503E">
        <w:t xml:space="preserve">    multipleTCI                         </w:t>
      </w:r>
      <w:r w:rsidRPr="00C0503E">
        <w:rPr>
          <w:color w:val="993366"/>
        </w:rPr>
        <w:t>ENUMERATED</w:t>
      </w:r>
      <w:r w:rsidRPr="00C0503E">
        <w:t xml:space="preserve"> {supported}                          </w:t>
      </w:r>
      <w:r w:rsidRPr="00C0503E">
        <w:rPr>
          <w:color w:val="993366"/>
        </w:rPr>
        <w:t>OPTIONAL</w:t>
      </w:r>
      <w:r w:rsidRPr="00C0503E">
        <w:t>,</w:t>
      </w:r>
    </w:p>
    <w:p w14:paraId="333565D1" w14:textId="77777777" w:rsidR="00394471" w:rsidRPr="00C0503E" w:rsidRDefault="00394471" w:rsidP="00C0503E">
      <w:pPr>
        <w:pStyle w:val="PL"/>
      </w:pPr>
      <w:r w:rsidRPr="00C0503E">
        <w:t xml:space="preserve">    bwp-WithoutRestriction              </w:t>
      </w:r>
      <w:r w:rsidRPr="00C0503E">
        <w:rPr>
          <w:color w:val="993366"/>
        </w:rPr>
        <w:t>ENUMERATED</w:t>
      </w:r>
      <w:r w:rsidRPr="00C0503E">
        <w:t xml:space="preserve"> {supported}                          </w:t>
      </w:r>
      <w:r w:rsidRPr="00C0503E">
        <w:rPr>
          <w:color w:val="993366"/>
        </w:rPr>
        <w:t>OPTIONAL</w:t>
      </w:r>
      <w:r w:rsidRPr="00C0503E">
        <w:t>,</w:t>
      </w:r>
    </w:p>
    <w:p w14:paraId="228FDDF7" w14:textId="77777777" w:rsidR="00394471" w:rsidRPr="00C0503E" w:rsidRDefault="00394471" w:rsidP="00C0503E">
      <w:pPr>
        <w:pStyle w:val="PL"/>
      </w:pPr>
      <w:r w:rsidRPr="00C0503E">
        <w:t xml:space="preserve">    bwp-SameNumerology                  </w:t>
      </w:r>
      <w:r w:rsidRPr="00C0503E">
        <w:rPr>
          <w:color w:val="993366"/>
        </w:rPr>
        <w:t>ENUMERATED</w:t>
      </w:r>
      <w:r w:rsidRPr="00C0503E">
        <w:t xml:space="preserve"> {upto2, upto4}                       </w:t>
      </w:r>
      <w:r w:rsidRPr="00C0503E">
        <w:rPr>
          <w:color w:val="993366"/>
        </w:rPr>
        <w:t>OPTIONAL</w:t>
      </w:r>
      <w:r w:rsidRPr="00C0503E">
        <w:t>,</w:t>
      </w:r>
    </w:p>
    <w:p w14:paraId="04431ACF" w14:textId="77777777" w:rsidR="00394471" w:rsidRPr="00C0503E" w:rsidRDefault="00394471" w:rsidP="00C0503E">
      <w:pPr>
        <w:pStyle w:val="PL"/>
      </w:pPr>
      <w:r w:rsidRPr="00C0503E">
        <w:t xml:space="preserve">    bwp-DiffNumerology                  </w:t>
      </w:r>
      <w:r w:rsidRPr="00C0503E">
        <w:rPr>
          <w:color w:val="993366"/>
        </w:rPr>
        <w:t>ENUMERATED</w:t>
      </w:r>
      <w:r w:rsidRPr="00C0503E">
        <w:t xml:space="preserve"> {upto4}                              </w:t>
      </w:r>
      <w:r w:rsidRPr="00C0503E">
        <w:rPr>
          <w:color w:val="993366"/>
        </w:rPr>
        <w:t>OPTIONAL</w:t>
      </w:r>
      <w:r w:rsidRPr="00C0503E">
        <w:t>,</w:t>
      </w:r>
    </w:p>
    <w:p w14:paraId="1D683504" w14:textId="77777777" w:rsidR="00394471" w:rsidRPr="00C0503E" w:rsidRDefault="00394471" w:rsidP="00C0503E">
      <w:pPr>
        <w:pStyle w:val="PL"/>
      </w:pPr>
      <w:r w:rsidRPr="00C0503E">
        <w:t xml:space="preserve">    crossCarrierScheduling-SameSCS      </w:t>
      </w:r>
      <w:r w:rsidRPr="00C0503E">
        <w:rPr>
          <w:color w:val="993366"/>
        </w:rPr>
        <w:t>ENUMERATED</w:t>
      </w:r>
      <w:r w:rsidRPr="00C0503E">
        <w:t xml:space="preserve"> {supported}                          </w:t>
      </w:r>
      <w:r w:rsidRPr="00C0503E">
        <w:rPr>
          <w:color w:val="993366"/>
        </w:rPr>
        <w:t>OPTIONAL</w:t>
      </w:r>
      <w:r w:rsidRPr="00C0503E">
        <w:t>,</w:t>
      </w:r>
    </w:p>
    <w:p w14:paraId="41C6AEAC" w14:textId="77777777" w:rsidR="00394471" w:rsidRPr="00C0503E" w:rsidRDefault="00394471" w:rsidP="00C0503E">
      <w:pPr>
        <w:pStyle w:val="PL"/>
      </w:pPr>
      <w:r w:rsidRPr="00C0503E">
        <w:t xml:space="preserve">    pdsch-256QAM-FR2                    </w:t>
      </w:r>
      <w:r w:rsidRPr="00C0503E">
        <w:rPr>
          <w:color w:val="993366"/>
        </w:rPr>
        <w:t>ENUMERATED</w:t>
      </w:r>
      <w:r w:rsidRPr="00C0503E">
        <w:t xml:space="preserve"> {supported}                          </w:t>
      </w:r>
      <w:r w:rsidRPr="00C0503E">
        <w:rPr>
          <w:color w:val="993366"/>
        </w:rPr>
        <w:t>OPTIONAL</w:t>
      </w:r>
      <w:r w:rsidRPr="00C0503E">
        <w:t>,</w:t>
      </w:r>
    </w:p>
    <w:p w14:paraId="7E27DC9D" w14:textId="77777777" w:rsidR="00394471" w:rsidRPr="00C0503E" w:rsidRDefault="00394471" w:rsidP="00C0503E">
      <w:pPr>
        <w:pStyle w:val="PL"/>
      </w:pPr>
      <w:r w:rsidRPr="00C0503E">
        <w:t xml:space="preserve">    pusch-256QAM                        </w:t>
      </w:r>
      <w:r w:rsidRPr="00C0503E">
        <w:rPr>
          <w:color w:val="993366"/>
        </w:rPr>
        <w:t>ENUMERATED</w:t>
      </w:r>
      <w:r w:rsidRPr="00C0503E">
        <w:t xml:space="preserve"> {supported}                          </w:t>
      </w:r>
      <w:r w:rsidRPr="00C0503E">
        <w:rPr>
          <w:color w:val="993366"/>
        </w:rPr>
        <w:t>OPTIONAL</w:t>
      </w:r>
      <w:r w:rsidRPr="00C0503E">
        <w:t>,</w:t>
      </w:r>
    </w:p>
    <w:p w14:paraId="5A4774F6" w14:textId="77777777" w:rsidR="00394471" w:rsidRPr="00C0503E" w:rsidRDefault="00394471" w:rsidP="00C0503E">
      <w:pPr>
        <w:pStyle w:val="PL"/>
      </w:pPr>
      <w:r w:rsidRPr="00C0503E">
        <w:t xml:space="preserve">    ue-PowerClass                       </w:t>
      </w:r>
      <w:r w:rsidRPr="00C0503E">
        <w:rPr>
          <w:color w:val="993366"/>
        </w:rPr>
        <w:t>ENUMERATED</w:t>
      </w:r>
      <w:r w:rsidRPr="00C0503E">
        <w:t xml:space="preserve"> {pc1, pc2, pc3, pc4}                 </w:t>
      </w:r>
      <w:r w:rsidRPr="00C0503E">
        <w:rPr>
          <w:color w:val="993366"/>
        </w:rPr>
        <w:t>OPTIONAL</w:t>
      </w:r>
      <w:r w:rsidRPr="00C0503E">
        <w:t>,</w:t>
      </w:r>
    </w:p>
    <w:p w14:paraId="025EDA03" w14:textId="77777777" w:rsidR="00394471" w:rsidRPr="00C0503E" w:rsidRDefault="00394471" w:rsidP="00C0503E">
      <w:pPr>
        <w:pStyle w:val="PL"/>
      </w:pPr>
      <w:r w:rsidRPr="00C0503E">
        <w:t xml:space="preserve">    rateMatchingLTE-CRS                 </w:t>
      </w:r>
      <w:r w:rsidRPr="00C0503E">
        <w:rPr>
          <w:color w:val="993366"/>
        </w:rPr>
        <w:t>ENUMERATED</w:t>
      </w:r>
      <w:r w:rsidRPr="00C0503E">
        <w:t xml:space="preserve"> {supported}                          </w:t>
      </w:r>
      <w:r w:rsidRPr="00C0503E">
        <w:rPr>
          <w:color w:val="993366"/>
        </w:rPr>
        <w:t>OPTIONAL</w:t>
      </w:r>
      <w:r w:rsidRPr="00C0503E">
        <w:t>,</w:t>
      </w:r>
    </w:p>
    <w:p w14:paraId="0BDE5400" w14:textId="77777777" w:rsidR="00394471" w:rsidRPr="00C0503E" w:rsidRDefault="00394471" w:rsidP="00C0503E">
      <w:pPr>
        <w:pStyle w:val="PL"/>
      </w:pPr>
      <w:r w:rsidRPr="00C0503E">
        <w:t xml:space="preserve">    channelBWs-DL                       </w:t>
      </w:r>
      <w:r w:rsidRPr="00C0503E">
        <w:rPr>
          <w:color w:val="993366"/>
        </w:rPr>
        <w:t>CHOICE</w:t>
      </w:r>
      <w:r w:rsidRPr="00C0503E">
        <w:t xml:space="preserve"> {</w:t>
      </w:r>
    </w:p>
    <w:p w14:paraId="6B492C3D"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132FF62"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4C7C3E6C"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5739DC2"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4F78043A" w14:textId="77777777" w:rsidR="00394471" w:rsidRPr="00C0503E" w:rsidRDefault="00394471" w:rsidP="00C0503E">
      <w:pPr>
        <w:pStyle w:val="PL"/>
      </w:pPr>
      <w:r w:rsidRPr="00C0503E">
        <w:t xml:space="preserve">        },</w:t>
      </w:r>
    </w:p>
    <w:p w14:paraId="4A46FC5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04C46B7"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2941A689"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569E9741" w14:textId="77777777" w:rsidR="00394471" w:rsidRPr="00C0503E" w:rsidRDefault="00394471" w:rsidP="00C0503E">
      <w:pPr>
        <w:pStyle w:val="PL"/>
      </w:pPr>
      <w:r w:rsidRPr="00C0503E">
        <w:t xml:space="preserve">        }</w:t>
      </w:r>
    </w:p>
    <w:p w14:paraId="1D1D8F61" w14:textId="77777777" w:rsidR="00394471" w:rsidRPr="00C0503E" w:rsidRDefault="00394471" w:rsidP="00C0503E">
      <w:pPr>
        <w:pStyle w:val="PL"/>
      </w:pPr>
      <w:r w:rsidRPr="00C0503E">
        <w:t xml:space="preserve">    }                                                                                   </w:t>
      </w:r>
      <w:r w:rsidRPr="00C0503E">
        <w:rPr>
          <w:color w:val="993366"/>
        </w:rPr>
        <w:t>OPTIONAL</w:t>
      </w:r>
      <w:r w:rsidRPr="00C0503E">
        <w:t>,</w:t>
      </w:r>
    </w:p>
    <w:p w14:paraId="12122BE5" w14:textId="77777777" w:rsidR="00394471" w:rsidRPr="00C0503E" w:rsidRDefault="00394471" w:rsidP="00C0503E">
      <w:pPr>
        <w:pStyle w:val="PL"/>
      </w:pPr>
      <w:r w:rsidRPr="00C0503E">
        <w:t xml:space="preserve">    channelBWs-UL                       </w:t>
      </w:r>
      <w:r w:rsidRPr="00C0503E">
        <w:rPr>
          <w:color w:val="993366"/>
        </w:rPr>
        <w:t>CHOICE</w:t>
      </w:r>
      <w:r w:rsidRPr="00C0503E">
        <w:t xml:space="preserve"> {</w:t>
      </w:r>
    </w:p>
    <w:p w14:paraId="5E2AB7BF"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D80623"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257027D6"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AB4FC48"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6C3F3131" w14:textId="77777777" w:rsidR="00394471" w:rsidRPr="00C0503E" w:rsidRDefault="00394471" w:rsidP="00C0503E">
      <w:pPr>
        <w:pStyle w:val="PL"/>
      </w:pPr>
      <w:r w:rsidRPr="00C0503E">
        <w:t xml:space="preserve">        },</w:t>
      </w:r>
    </w:p>
    <w:p w14:paraId="4F4F193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8881D7E"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08E02692"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1A346092" w14:textId="77777777" w:rsidR="00394471" w:rsidRPr="00C0503E" w:rsidRDefault="00394471" w:rsidP="00C0503E">
      <w:pPr>
        <w:pStyle w:val="PL"/>
      </w:pPr>
      <w:r w:rsidRPr="00C0503E">
        <w:t xml:space="preserve">        }</w:t>
      </w:r>
    </w:p>
    <w:p w14:paraId="666976FC" w14:textId="77777777" w:rsidR="00394471" w:rsidRPr="00C0503E" w:rsidRDefault="00394471" w:rsidP="00C0503E">
      <w:pPr>
        <w:pStyle w:val="PL"/>
      </w:pPr>
      <w:r w:rsidRPr="00C0503E">
        <w:t xml:space="preserve">    }                                                                                   </w:t>
      </w:r>
      <w:r w:rsidRPr="00C0503E">
        <w:rPr>
          <w:color w:val="993366"/>
        </w:rPr>
        <w:t>OPTIONAL</w:t>
      </w:r>
      <w:r w:rsidRPr="00C0503E">
        <w:t>,</w:t>
      </w:r>
    </w:p>
    <w:p w14:paraId="7706995B" w14:textId="77777777" w:rsidR="00394471" w:rsidRPr="00C0503E" w:rsidRDefault="00394471" w:rsidP="00C0503E">
      <w:pPr>
        <w:pStyle w:val="PL"/>
      </w:pPr>
      <w:r w:rsidRPr="00C0503E">
        <w:t xml:space="preserve">    ...,</w:t>
      </w:r>
    </w:p>
    <w:p w14:paraId="533622E8" w14:textId="77777777" w:rsidR="00394471" w:rsidRPr="00C0503E" w:rsidRDefault="00394471" w:rsidP="00C0503E">
      <w:pPr>
        <w:pStyle w:val="PL"/>
      </w:pPr>
      <w:r w:rsidRPr="00C0503E">
        <w:t xml:space="preserve">    [[</w:t>
      </w:r>
    </w:p>
    <w:p w14:paraId="5EE5F905" w14:textId="77777777" w:rsidR="00394471" w:rsidRPr="00C0503E" w:rsidRDefault="00394471" w:rsidP="00C0503E">
      <w:pPr>
        <w:pStyle w:val="PL"/>
      </w:pPr>
      <w:r w:rsidRPr="00C0503E">
        <w:t xml:space="preserve">    maxUplinkDutyCycle-PC2-FR1                  </w:t>
      </w:r>
      <w:r w:rsidRPr="00C0503E">
        <w:rPr>
          <w:color w:val="993366"/>
        </w:rPr>
        <w:t>ENUMERATED</w:t>
      </w:r>
      <w:r w:rsidRPr="00C0503E">
        <w:t xml:space="preserve"> {n60, n70, n80, n90, n100}   </w:t>
      </w:r>
      <w:r w:rsidRPr="00C0503E">
        <w:rPr>
          <w:color w:val="993366"/>
        </w:rPr>
        <w:t>OPTIONAL</w:t>
      </w:r>
    </w:p>
    <w:p w14:paraId="378F0D62" w14:textId="77777777" w:rsidR="00394471" w:rsidRPr="00C0503E" w:rsidRDefault="00394471" w:rsidP="00C0503E">
      <w:pPr>
        <w:pStyle w:val="PL"/>
      </w:pPr>
      <w:r w:rsidRPr="00C0503E">
        <w:t xml:space="preserve">    ]],</w:t>
      </w:r>
    </w:p>
    <w:p w14:paraId="060136E8" w14:textId="77777777" w:rsidR="00394471" w:rsidRPr="00C0503E" w:rsidRDefault="00394471" w:rsidP="00C0503E">
      <w:pPr>
        <w:pStyle w:val="PL"/>
      </w:pPr>
      <w:r w:rsidRPr="00C0503E">
        <w:t xml:space="preserve">    [[</w:t>
      </w:r>
    </w:p>
    <w:p w14:paraId="77A40EA3" w14:textId="77777777" w:rsidR="00394471" w:rsidRPr="00C0503E" w:rsidRDefault="00394471" w:rsidP="00C0503E">
      <w:pPr>
        <w:pStyle w:val="PL"/>
      </w:pPr>
      <w:r w:rsidRPr="00C0503E">
        <w:t xml:space="preserve">    pucch-SpatialRelInfoMAC-CE          </w:t>
      </w:r>
      <w:r w:rsidRPr="00C0503E">
        <w:rPr>
          <w:color w:val="993366"/>
        </w:rPr>
        <w:t>ENUMERATED</w:t>
      </w:r>
      <w:r w:rsidRPr="00C0503E">
        <w:t xml:space="preserve"> {supported}                          </w:t>
      </w:r>
      <w:r w:rsidRPr="00C0503E">
        <w:rPr>
          <w:color w:val="993366"/>
        </w:rPr>
        <w:t>OPTIONAL</w:t>
      </w:r>
      <w:r w:rsidRPr="00C0503E">
        <w:t>,</w:t>
      </w:r>
    </w:p>
    <w:p w14:paraId="6BD2716F" w14:textId="77777777" w:rsidR="00394471" w:rsidRPr="00C0503E" w:rsidRDefault="00394471" w:rsidP="00C0503E">
      <w:pPr>
        <w:pStyle w:val="PL"/>
      </w:pPr>
      <w:r w:rsidRPr="00C0503E">
        <w:t xml:space="preserve">    powerBoosting-pi2BPSK               </w:t>
      </w:r>
      <w:r w:rsidRPr="00C0503E">
        <w:rPr>
          <w:color w:val="993366"/>
        </w:rPr>
        <w:t>ENUMERATED</w:t>
      </w:r>
      <w:r w:rsidRPr="00C0503E">
        <w:t xml:space="preserve"> {supported}                          </w:t>
      </w:r>
      <w:r w:rsidRPr="00C0503E">
        <w:rPr>
          <w:color w:val="993366"/>
        </w:rPr>
        <w:t>OPTIONAL</w:t>
      </w:r>
    </w:p>
    <w:p w14:paraId="035690A9" w14:textId="77777777" w:rsidR="00394471" w:rsidRPr="00C0503E" w:rsidRDefault="00394471" w:rsidP="00C0503E">
      <w:pPr>
        <w:pStyle w:val="PL"/>
      </w:pPr>
      <w:r w:rsidRPr="00C0503E">
        <w:t xml:space="preserve">    ]],</w:t>
      </w:r>
    </w:p>
    <w:p w14:paraId="2AF85513" w14:textId="77777777" w:rsidR="00394471" w:rsidRPr="00C0503E" w:rsidRDefault="00394471" w:rsidP="00C0503E">
      <w:pPr>
        <w:pStyle w:val="PL"/>
      </w:pPr>
      <w:r w:rsidRPr="00C0503E">
        <w:t xml:space="preserve">    [[</w:t>
      </w:r>
    </w:p>
    <w:p w14:paraId="13E47DCA" w14:textId="77777777" w:rsidR="00394471" w:rsidRPr="00C0503E" w:rsidRDefault="00394471" w:rsidP="00C0503E">
      <w:pPr>
        <w:pStyle w:val="PL"/>
      </w:pPr>
      <w:r w:rsidRPr="00C0503E">
        <w:t xml:space="preserve">    maxUplinkDutyCycle-FR2          </w:t>
      </w:r>
      <w:r w:rsidRPr="00C0503E">
        <w:rPr>
          <w:color w:val="993366"/>
        </w:rPr>
        <w:t>ENUMERATED</w:t>
      </w:r>
      <w:r w:rsidRPr="00C0503E">
        <w:t xml:space="preserve"> {n15, n20, n25, n30, n40, n50, n60, n70, n80, n90, n100}     </w:t>
      </w:r>
      <w:r w:rsidRPr="00C0503E">
        <w:rPr>
          <w:color w:val="993366"/>
        </w:rPr>
        <w:t>OPTIONAL</w:t>
      </w:r>
    </w:p>
    <w:p w14:paraId="3FBA7797" w14:textId="77777777" w:rsidR="00394471" w:rsidRPr="00C0503E" w:rsidRDefault="00394471" w:rsidP="00C0503E">
      <w:pPr>
        <w:pStyle w:val="PL"/>
      </w:pPr>
      <w:r w:rsidRPr="00C0503E">
        <w:t xml:space="preserve">    ]],</w:t>
      </w:r>
    </w:p>
    <w:p w14:paraId="6F8AA116" w14:textId="77777777" w:rsidR="00394471" w:rsidRPr="00C0503E" w:rsidRDefault="00394471" w:rsidP="00C0503E">
      <w:pPr>
        <w:pStyle w:val="PL"/>
      </w:pPr>
      <w:r w:rsidRPr="00C0503E">
        <w:t xml:space="preserve">    [[</w:t>
      </w:r>
    </w:p>
    <w:p w14:paraId="3452C2E7" w14:textId="77777777" w:rsidR="00394471" w:rsidRPr="00C0503E" w:rsidRDefault="00394471" w:rsidP="00C0503E">
      <w:pPr>
        <w:pStyle w:val="PL"/>
      </w:pPr>
      <w:r w:rsidRPr="00C0503E">
        <w:t xml:space="preserve">    channelBWs-DL-v1590                 </w:t>
      </w:r>
      <w:r w:rsidRPr="00C0503E">
        <w:rPr>
          <w:color w:val="993366"/>
        </w:rPr>
        <w:t>CHOICE</w:t>
      </w:r>
      <w:r w:rsidRPr="00C0503E">
        <w:t xml:space="preserve"> {</w:t>
      </w:r>
    </w:p>
    <w:p w14:paraId="660BDFC6"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094902F"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0E6C5270"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6CA353CC"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50D2B364" w14:textId="77777777" w:rsidR="00394471" w:rsidRPr="00C0503E" w:rsidRDefault="00394471" w:rsidP="00C0503E">
      <w:pPr>
        <w:pStyle w:val="PL"/>
      </w:pPr>
      <w:r w:rsidRPr="00C0503E">
        <w:t xml:space="preserve">        },</w:t>
      </w:r>
    </w:p>
    <w:p w14:paraId="3E38EDF4"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90D6F53"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03749A26"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B4A52DC" w14:textId="77777777" w:rsidR="00394471" w:rsidRPr="00C0503E" w:rsidRDefault="00394471" w:rsidP="00C0503E">
      <w:pPr>
        <w:pStyle w:val="PL"/>
      </w:pPr>
      <w:r w:rsidRPr="00C0503E">
        <w:t xml:space="preserve">        }</w:t>
      </w:r>
    </w:p>
    <w:p w14:paraId="5D599E75" w14:textId="77777777" w:rsidR="00394471" w:rsidRPr="00C0503E" w:rsidRDefault="00394471" w:rsidP="00C0503E">
      <w:pPr>
        <w:pStyle w:val="PL"/>
      </w:pPr>
      <w:r w:rsidRPr="00C0503E">
        <w:t xml:space="preserve">    }                                                                               </w:t>
      </w:r>
      <w:r w:rsidRPr="00C0503E">
        <w:rPr>
          <w:color w:val="993366"/>
        </w:rPr>
        <w:t>OPTIONAL</w:t>
      </w:r>
      <w:r w:rsidRPr="00C0503E">
        <w:t>,</w:t>
      </w:r>
    </w:p>
    <w:p w14:paraId="5220D4DB" w14:textId="77777777" w:rsidR="00394471" w:rsidRPr="00C0503E" w:rsidRDefault="00394471" w:rsidP="00C0503E">
      <w:pPr>
        <w:pStyle w:val="PL"/>
      </w:pPr>
      <w:r w:rsidRPr="00C0503E">
        <w:t xml:space="preserve">    channelBWs-UL-v1590                 </w:t>
      </w:r>
      <w:r w:rsidRPr="00C0503E">
        <w:rPr>
          <w:color w:val="993366"/>
        </w:rPr>
        <w:t>CHOICE</w:t>
      </w:r>
      <w:r w:rsidRPr="00C0503E">
        <w:t xml:space="preserve"> {</w:t>
      </w:r>
    </w:p>
    <w:p w14:paraId="5092B40B"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11E5B6"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74A6372E"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279FC52A"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375BB400" w14:textId="77777777" w:rsidR="00394471" w:rsidRPr="00C0503E" w:rsidRDefault="00394471" w:rsidP="00C0503E">
      <w:pPr>
        <w:pStyle w:val="PL"/>
      </w:pPr>
      <w:r w:rsidRPr="00C0503E">
        <w:t xml:space="preserve">        },</w:t>
      </w:r>
    </w:p>
    <w:p w14:paraId="54153260"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4C3A6690"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777D8C68"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68079C7" w14:textId="77777777" w:rsidR="00394471" w:rsidRPr="00C0503E" w:rsidRDefault="00394471" w:rsidP="00C0503E">
      <w:pPr>
        <w:pStyle w:val="PL"/>
      </w:pPr>
      <w:r w:rsidRPr="00C0503E">
        <w:t xml:space="preserve">        }</w:t>
      </w:r>
    </w:p>
    <w:p w14:paraId="29CC94D8" w14:textId="77777777" w:rsidR="00394471" w:rsidRPr="00C0503E" w:rsidRDefault="00394471" w:rsidP="00C0503E">
      <w:pPr>
        <w:pStyle w:val="PL"/>
      </w:pPr>
      <w:r w:rsidRPr="00C0503E">
        <w:t xml:space="preserve">    }                                                                               </w:t>
      </w:r>
      <w:r w:rsidRPr="00C0503E">
        <w:rPr>
          <w:color w:val="993366"/>
        </w:rPr>
        <w:t>OPTIONAL</w:t>
      </w:r>
    </w:p>
    <w:p w14:paraId="2876FC3C" w14:textId="77777777" w:rsidR="00394471" w:rsidRPr="00C0503E" w:rsidRDefault="00394471" w:rsidP="00C0503E">
      <w:pPr>
        <w:pStyle w:val="PL"/>
      </w:pPr>
      <w:r w:rsidRPr="00C0503E">
        <w:t xml:space="preserve">    ]],</w:t>
      </w:r>
    </w:p>
    <w:p w14:paraId="77B7547F" w14:textId="77777777" w:rsidR="00394471" w:rsidRPr="00C0503E" w:rsidRDefault="00394471" w:rsidP="00C0503E">
      <w:pPr>
        <w:pStyle w:val="PL"/>
      </w:pPr>
      <w:r w:rsidRPr="00C0503E">
        <w:t xml:space="preserve">    [[</w:t>
      </w:r>
    </w:p>
    <w:p w14:paraId="4F319003" w14:textId="77777777" w:rsidR="00394471" w:rsidRPr="00C0503E" w:rsidRDefault="00394471" w:rsidP="00C0503E">
      <w:pPr>
        <w:pStyle w:val="PL"/>
      </w:pPr>
      <w:r w:rsidRPr="00C0503E">
        <w:t xml:space="preserve">    asymmetricBandwidthCombinationSet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p>
    <w:p w14:paraId="3B6E90F1" w14:textId="77777777" w:rsidR="00394471" w:rsidRPr="00C0503E" w:rsidRDefault="00394471" w:rsidP="00C0503E">
      <w:pPr>
        <w:pStyle w:val="PL"/>
      </w:pPr>
      <w:r w:rsidRPr="00C0503E">
        <w:t xml:space="preserve">    ]],</w:t>
      </w:r>
    </w:p>
    <w:p w14:paraId="1BBB3CD4" w14:textId="77777777" w:rsidR="00394471" w:rsidRPr="00C0503E" w:rsidRDefault="00394471" w:rsidP="00C0503E">
      <w:pPr>
        <w:pStyle w:val="PL"/>
      </w:pPr>
      <w:r w:rsidRPr="00C0503E">
        <w:t xml:space="preserve">    [[</w:t>
      </w:r>
    </w:p>
    <w:p w14:paraId="79194B3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 NR-unlicensed</w:t>
      </w:r>
    </w:p>
    <w:p w14:paraId="5A681BCE" w14:textId="77777777" w:rsidR="00394471" w:rsidRPr="00C0503E" w:rsidRDefault="00394471" w:rsidP="00C0503E">
      <w:pPr>
        <w:pStyle w:val="PL"/>
      </w:pPr>
      <w:r w:rsidRPr="00C0503E">
        <w:t xml:space="preserve">    </w:t>
      </w:r>
      <w:r w:rsidRPr="00C0503E">
        <w:rPr>
          <w:rFonts w:eastAsiaTheme="minorEastAsia"/>
        </w:rPr>
        <w:t>sharedSpectrumChAccessParamsPerBand-r16</w:t>
      </w:r>
      <w:r w:rsidRPr="00C0503E">
        <w:t xml:space="preserve"> </w:t>
      </w:r>
      <w:r w:rsidRPr="00C0503E">
        <w:rPr>
          <w:rFonts w:eastAsiaTheme="minorEastAsia"/>
        </w:rPr>
        <w:t>SharedSpectrumChAccessParamsPerBand-r16</w:t>
      </w:r>
      <w:r w:rsidRPr="00C0503E">
        <w:t xml:space="preserve"> </w:t>
      </w:r>
      <w:r w:rsidRPr="00C0503E">
        <w:rPr>
          <w:rFonts w:eastAsiaTheme="minorEastAsia"/>
          <w:color w:val="993366"/>
        </w:rPr>
        <w:t>OPTIONAL</w:t>
      </w:r>
      <w:r w:rsidRPr="00C0503E">
        <w:rPr>
          <w:rFonts w:eastAsiaTheme="minorEastAsia"/>
        </w:rPr>
        <w:t>,</w:t>
      </w:r>
    </w:p>
    <w:p w14:paraId="66FF93F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11-7b: Independent cancellation of the overlapping PUSCHs in an intra-band UL CA</w:t>
      </w:r>
    </w:p>
    <w:p w14:paraId="75DC344F" w14:textId="77777777" w:rsidR="00394471" w:rsidRPr="00C0503E" w:rsidRDefault="00394471" w:rsidP="00C0503E">
      <w:pPr>
        <w:pStyle w:val="PL"/>
        <w:rPr>
          <w:rFonts w:eastAsiaTheme="minorEastAsia"/>
        </w:rPr>
      </w:pPr>
      <w:r w:rsidRPr="00C0503E">
        <w:t xml:space="preserve">    </w:t>
      </w:r>
      <w:r w:rsidRPr="00C0503E">
        <w:rPr>
          <w:rFonts w:eastAsiaTheme="minorEastAsia"/>
        </w:rPr>
        <w:t>cancelOverlappingPUSCH-r16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BCFA2C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 Multiple LTE-CRS rate matching patterns</w:t>
      </w:r>
    </w:p>
    <w:p w14:paraId="07A46B50" w14:textId="77777777" w:rsidR="00394471" w:rsidRPr="00C0503E" w:rsidRDefault="00394471" w:rsidP="00C0503E">
      <w:pPr>
        <w:pStyle w:val="PL"/>
        <w:rPr>
          <w:rFonts w:eastAsiaTheme="minorEastAsia"/>
        </w:rPr>
      </w:pPr>
      <w:r w:rsidRPr="00C0503E">
        <w:t xml:space="preserve">    </w:t>
      </w:r>
      <w:r w:rsidRPr="00C0503E">
        <w:rPr>
          <w:rFonts w:eastAsiaTheme="minorEastAsia"/>
        </w:rPr>
        <w:t>multipleRateMatchingEUTRA-CRS-r16</w:t>
      </w:r>
      <w:r w:rsidRPr="00C0503E">
        <w:t xml:space="preserve">       </w:t>
      </w:r>
      <w:r w:rsidRPr="00C0503E">
        <w:rPr>
          <w:rFonts w:eastAsiaTheme="minorEastAsia"/>
          <w:color w:val="993366"/>
        </w:rPr>
        <w:t>SEQUENCE</w:t>
      </w:r>
      <w:r w:rsidRPr="00C0503E">
        <w:rPr>
          <w:rFonts w:eastAsiaTheme="minorEastAsia"/>
        </w:rPr>
        <w:t xml:space="preserve"> {</w:t>
      </w:r>
    </w:p>
    <w:p w14:paraId="49B58652"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maxNumberPatterns-r16</w:t>
      </w:r>
      <w:r w:rsidRPr="00C0503E">
        <w:t xml:space="preserve">               </w:t>
      </w:r>
      <w:r w:rsidRPr="00C0503E">
        <w:rPr>
          <w:rFonts w:eastAsiaTheme="minorEastAsia"/>
          <w:color w:val="993366"/>
        </w:rPr>
        <w:t>INTEGER</w:t>
      </w:r>
      <w:r w:rsidRPr="00C0503E">
        <w:rPr>
          <w:rFonts w:eastAsiaTheme="minorEastAsia"/>
        </w:rPr>
        <w:t xml:space="preserve"> (2..6),</w:t>
      </w:r>
    </w:p>
    <w:p w14:paraId="53EEE2B6"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maxNumberNon-OverlapPatterns-r16</w:t>
      </w:r>
      <w:r w:rsidRPr="00C0503E">
        <w:t xml:space="preserve">    </w:t>
      </w:r>
      <w:r w:rsidRPr="00C0503E">
        <w:rPr>
          <w:rFonts w:eastAsiaTheme="minorEastAsia"/>
          <w:color w:val="993366"/>
        </w:rPr>
        <w:t>INTEGER</w:t>
      </w:r>
      <w:r w:rsidRPr="00C0503E">
        <w:rPr>
          <w:rFonts w:eastAsiaTheme="minorEastAsia"/>
        </w:rPr>
        <w:t xml:space="preserve"> (1..3)</w:t>
      </w:r>
    </w:p>
    <w:p w14:paraId="0E7C41AD"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4FF0505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14-1a: Two LTE-CRS overlapping rate matching patterns within a part of NR carrier using 15 kHz overlapping with a LTE carrier</w:t>
      </w:r>
    </w:p>
    <w:p w14:paraId="514789FA" w14:textId="77777777" w:rsidR="00394471" w:rsidRPr="00C0503E" w:rsidRDefault="00394471" w:rsidP="00C0503E">
      <w:pPr>
        <w:pStyle w:val="PL"/>
        <w:rPr>
          <w:rFonts w:eastAsiaTheme="minorEastAsia"/>
        </w:rPr>
      </w:pPr>
      <w:r w:rsidRPr="00C0503E">
        <w:t xml:space="preserve">    </w:t>
      </w:r>
      <w:r w:rsidRPr="00C0503E">
        <w:rPr>
          <w:rFonts w:eastAsiaTheme="minorEastAsia"/>
        </w:rPr>
        <w:t>overlapRateMatchingEUTRA-CRS-r16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0850A45"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14-2: PDSCH Type B mapping of length 9 and 10 OFDM symbols</w:t>
      </w:r>
    </w:p>
    <w:p w14:paraId="4AE7D9B9" w14:textId="77777777" w:rsidR="00394471" w:rsidRPr="00C0503E" w:rsidRDefault="00394471" w:rsidP="00C0503E">
      <w:pPr>
        <w:pStyle w:val="PL"/>
        <w:rPr>
          <w:rFonts w:eastAsiaTheme="minorEastAsia"/>
        </w:rPr>
      </w:pPr>
      <w:r w:rsidRPr="00C0503E">
        <w:t xml:space="preserve">    </w:t>
      </w:r>
      <w:r w:rsidRPr="00C0503E">
        <w:rPr>
          <w:rFonts w:eastAsiaTheme="minorEastAsia"/>
        </w:rPr>
        <w:t>pdsch-MappingTypeB-Alt-r16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B98742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14-3: One slot periodic TRS configuration for FR1</w:t>
      </w:r>
    </w:p>
    <w:p w14:paraId="62AE1114" w14:textId="77777777" w:rsidR="00394471" w:rsidRPr="00C0503E" w:rsidRDefault="00394471" w:rsidP="00C0503E">
      <w:pPr>
        <w:pStyle w:val="PL"/>
        <w:rPr>
          <w:rFonts w:eastAsiaTheme="minorEastAsia"/>
        </w:rPr>
      </w:pPr>
      <w:r w:rsidRPr="00C0503E">
        <w:t xml:space="preserve">    </w:t>
      </w:r>
      <w:r w:rsidRPr="00C0503E">
        <w:rPr>
          <w:rFonts w:eastAsiaTheme="minorEastAsia"/>
        </w:rPr>
        <w:t>oneSlotPeriodicTRS-r16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AD21C95" w14:textId="77777777" w:rsidR="00394471" w:rsidRPr="00C0503E" w:rsidRDefault="00394471" w:rsidP="00C0503E">
      <w:pPr>
        <w:pStyle w:val="PL"/>
        <w:rPr>
          <w:rFonts w:eastAsiaTheme="minorEastAsia"/>
        </w:rPr>
      </w:pPr>
      <w:r w:rsidRPr="00C0503E">
        <w:t xml:space="preserve">    olpc-SRS-Pos-r16                        </w:t>
      </w:r>
      <w:r w:rsidRPr="00C0503E">
        <w:rPr>
          <w:rFonts w:eastAsiaTheme="minorEastAsia"/>
        </w:rPr>
        <w:t>OLPC-SRS-Pos-r16</w:t>
      </w:r>
      <w:r w:rsidRPr="00C0503E">
        <w:t xml:space="preserve">                        </w:t>
      </w:r>
      <w:r w:rsidRPr="00C0503E">
        <w:rPr>
          <w:rFonts w:eastAsiaTheme="minorEastAsia"/>
          <w:color w:val="993366"/>
        </w:rPr>
        <w:t>OPTIONAL</w:t>
      </w:r>
      <w:r w:rsidRPr="00C0503E">
        <w:rPr>
          <w:rFonts w:eastAsiaTheme="minorEastAsia"/>
        </w:rPr>
        <w:t>,</w:t>
      </w:r>
    </w:p>
    <w:p w14:paraId="799F64AE" w14:textId="77777777" w:rsidR="00394471" w:rsidRPr="00C0503E" w:rsidRDefault="00394471" w:rsidP="00C0503E">
      <w:pPr>
        <w:pStyle w:val="PL"/>
      </w:pPr>
      <w:r w:rsidRPr="00C0503E">
        <w:t xml:space="preserve">    spatialRelationsSRS-Pos-r16             SpatialRelationsSRS-Pos-r16             </w:t>
      </w:r>
      <w:r w:rsidRPr="00C0503E">
        <w:rPr>
          <w:color w:val="993366"/>
        </w:rPr>
        <w:t>OPTIONAL</w:t>
      </w:r>
      <w:r w:rsidRPr="00C0503E">
        <w:t>,</w:t>
      </w:r>
    </w:p>
    <w:p w14:paraId="72E65E45" w14:textId="77777777" w:rsidR="00394471" w:rsidRPr="00C0503E" w:rsidRDefault="00394471" w:rsidP="00C0503E">
      <w:pPr>
        <w:pStyle w:val="PL"/>
      </w:pPr>
      <w:r w:rsidRPr="00C0503E">
        <w:t xml:space="preserve">    simulSRS-MIMO-TransWithinBand-r16       </w:t>
      </w:r>
      <w:r w:rsidRPr="00C0503E">
        <w:rPr>
          <w:color w:val="993366"/>
        </w:rPr>
        <w:t>ENUMERATED</w:t>
      </w:r>
      <w:r w:rsidRPr="00C0503E">
        <w:t xml:space="preserve"> {n2}                         </w:t>
      </w:r>
      <w:r w:rsidRPr="00C0503E">
        <w:rPr>
          <w:color w:val="993366"/>
        </w:rPr>
        <w:t>OPTIONAL</w:t>
      </w:r>
      <w:r w:rsidRPr="00C0503E">
        <w:t>,</w:t>
      </w:r>
    </w:p>
    <w:p w14:paraId="0ABB6F09" w14:textId="77777777" w:rsidR="00394471" w:rsidRPr="00C0503E" w:rsidRDefault="00394471" w:rsidP="00C0503E">
      <w:pPr>
        <w:pStyle w:val="PL"/>
      </w:pPr>
      <w:r w:rsidRPr="00C0503E">
        <w:t xml:space="preserve">    channelBW-DL-IAB-r16                    </w:t>
      </w:r>
      <w:r w:rsidRPr="00C0503E">
        <w:rPr>
          <w:color w:val="993366"/>
        </w:rPr>
        <w:t>CHOICE</w:t>
      </w:r>
      <w:r w:rsidRPr="00C0503E">
        <w:t xml:space="preserve"> {</w:t>
      </w:r>
    </w:p>
    <w:p w14:paraId="539F6A62"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25C121B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7D36794F"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2DD8CF20"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718EC92D" w14:textId="77777777" w:rsidR="00394471" w:rsidRPr="00C0503E" w:rsidRDefault="00394471" w:rsidP="00C0503E">
      <w:pPr>
        <w:pStyle w:val="PL"/>
      </w:pPr>
      <w:r w:rsidRPr="00C0503E">
        <w:t xml:space="preserve">        },</w:t>
      </w:r>
    </w:p>
    <w:p w14:paraId="0DC8B94A"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6878FBC3"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045F444E"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55CC1D5B" w14:textId="77777777" w:rsidR="00394471" w:rsidRPr="00C0503E" w:rsidRDefault="00394471" w:rsidP="00C0503E">
      <w:pPr>
        <w:pStyle w:val="PL"/>
      </w:pPr>
      <w:r w:rsidRPr="00C0503E">
        <w:t xml:space="preserve">        }</w:t>
      </w:r>
    </w:p>
    <w:p w14:paraId="128F0EAB" w14:textId="77777777" w:rsidR="00394471" w:rsidRPr="00C0503E" w:rsidRDefault="00394471" w:rsidP="00C0503E">
      <w:pPr>
        <w:pStyle w:val="PL"/>
      </w:pPr>
      <w:r w:rsidRPr="00C0503E">
        <w:t xml:space="preserve">    }                                                                               </w:t>
      </w:r>
      <w:r w:rsidRPr="00C0503E">
        <w:rPr>
          <w:color w:val="993366"/>
        </w:rPr>
        <w:t>OPTIONAL</w:t>
      </w:r>
      <w:r w:rsidRPr="00C0503E">
        <w:t>,</w:t>
      </w:r>
    </w:p>
    <w:p w14:paraId="15326B19" w14:textId="77777777" w:rsidR="00394471" w:rsidRPr="00C0503E" w:rsidRDefault="00394471" w:rsidP="00C0503E">
      <w:pPr>
        <w:pStyle w:val="PL"/>
      </w:pPr>
      <w:r w:rsidRPr="00C0503E">
        <w:t xml:space="preserve">    channelBW-UL-IAB-r16                    </w:t>
      </w:r>
      <w:r w:rsidRPr="00C0503E">
        <w:rPr>
          <w:color w:val="993366"/>
        </w:rPr>
        <w:t>CHOICE</w:t>
      </w:r>
      <w:r w:rsidRPr="00C0503E">
        <w:t xml:space="preserve"> {</w:t>
      </w:r>
    </w:p>
    <w:p w14:paraId="4A4361AB"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1606B0D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19BA17A5"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1329E6FE"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498F4DC7" w14:textId="77777777" w:rsidR="00394471" w:rsidRPr="00C0503E" w:rsidRDefault="00394471" w:rsidP="00C0503E">
      <w:pPr>
        <w:pStyle w:val="PL"/>
      </w:pPr>
      <w:r w:rsidRPr="00C0503E">
        <w:t xml:space="preserve">        },</w:t>
      </w:r>
    </w:p>
    <w:p w14:paraId="19A7AB47"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5062906B"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704B399A"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10EDB5E5" w14:textId="77777777" w:rsidR="00394471" w:rsidRPr="00C0503E" w:rsidRDefault="00394471" w:rsidP="00C0503E">
      <w:pPr>
        <w:pStyle w:val="PL"/>
      </w:pPr>
      <w:r w:rsidRPr="00C0503E">
        <w:t xml:space="preserve">        }</w:t>
      </w:r>
    </w:p>
    <w:p w14:paraId="0A67C9DE" w14:textId="77777777" w:rsidR="00394471" w:rsidRPr="00C0503E" w:rsidRDefault="00394471" w:rsidP="00C0503E">
      <w:pPr>
        <w:pStyle w:val="PL"/>
      </w:pPr>
      <w:r w:rsidRPr="00C0503E">
        <w:t xml:space="preserve">    }                                                                               </w:t>
      </w:r>
      <w:r w:rsidRPr="00C0503E">
        <w:rPr>
          <w:color w:val="993366"/>
        </w:rPr>
        <w:t>OPTIONAL</w:t>
      </w:r>
      <w:r w:rsidRPr="00C0503E">
        <w:t>,</w:t>
      </w:r>
    </w:p>
    <w:p w14:paraId="4AB7FB8D" w14:textId="77777777" w:rsidR="00394471" w:rsidRPr="00C0503E" w:rsidRDefault="00394471" w:rsidP="00C0503E">
      <w:pPr>
        <w:pStyle w:val="PL"/>
      </w:pPr>
      <w:r w:rsidRPr="00C0503E">
        <w:t xml:space="preserve">    rasterShift7dot5-IAB-r16                </w:t>
      </w:r>
      <w:r w:rsidRPr="00C0503E">
        <w:rPr>
          <w:color w:val="993366"/>
        </w:rPr>
        <w:t>ENUMERATED</w:t>
      </w:r>
      <w:r w:rsidRPr="00C0503E">
        <w:t xml:space="preserve"> {supported}                  </w:t>
      </w:r>
      <w:r w:rsidRPr="00C0503E">
        <w:rPr>
          <w:color w:val="993366"/>
        </w:rPr>
        <w:t>OPTIONAL</w:t>
      </w:r>
      <w:r w:rsidRPr="00C0503E">
        <w:t>,</w:t>
      </w:r>
    </w:p>
    <w:p w14:paraId="0F3A2904" w14:textId="77777777" w:rsidR="00394471" w:rsidRPr="00C0503E" w:rsidRDefault="00394471" w:rsidP="00C0503E">
      <w:pPr>
        <w:pStyle w:val="PL"/>
      </w:pPr>
      <w:r w:rsidRPr="00C0503E">
        <w:t xml:space="preserve">    ue-PowerClass-v1610                     </w:t>
      </w:r>
      <w:r w:rsidRPr="00C0503E">
        <w:rPr>
          <w:color w:val="993366"/>
        </w:rPr>
        <w:t>ENUMERATED</w:t>
      </w:r>
      <w:r w:rsidRPr="00C0503E">
        <w:t xml:space="preserve"> {pc1dot5}                    </w:t>
      </w:r>
      <w:r w:rsidRPr="00C0503E">
        <w:rPr>
          <w:color w:val="993366"/>
        </w:rPr>
        <w:t>OPTIONAL</w:t>
      </w:r>
      <w:r w:rsidRPr="00C0503E">
        <w:t>,</w:t>
      </w:r>
    </w:p>
    <w:p w14:paraId="45443B4B" w14:textId="77777777" w:rsidR="00394471" w:rsidRPr="00C0503E" w:rsidRDefault="00394471" w:rsidP="00C0503E">
      <w:pPr>
        <w:pStyle w:val="PL"/>
      </w:pPr>
      <w:r w:rsidRPr="00C0503E">
        <w:t xml:space="preserve">    condHandover-r16                        </w:t>
      </w:r>
      <w:r w:rsidRPr="00C0503E">
        <w:rPr>
          <w:color w:val="993366"/>
        </w:rPr>
        <w:t>ENUMERATED</w:t>
      </w:r>
      <w:r w:rsidRPr="00C0503E">
        <w:t xml:space="preserve"> {supported}                  </w:t>
      </w:r>
      <w:r w:rsidRPr="00C0503E">
        <w:rPr>
          <w:color w:val="993366"/>
        </w:rPr>
        <w:t>OPTIONAL</w:t>
      </w:r>
      <w:r w:rsidRPr="00C0503E">
        <w:t>,</w:t>
      </w:r>
    </w:p>
    <w:p w14:paraId="65A398F7" w14:textId="77777777" w:rsidR="00394471" w:rsidRPr="00C0503E" w:rsidRDefault="00394471" w:rsidP="00C0503E">
      <w:pPr>
        <w:pStyle w:val="PL"/>
      </w:pPr>
      <w:r w:rsidRPr="00C0503E">
        <w:t xml:space="preserve">    condHandoverFailure-r16                 </w:t>
      </w:r>
      <w:r w:rsidRPr="00C0503E">
        <w:rPr>
          <w:color w:val="993366"/>
        </w:rPr>
        <w:t>ENUMERATED</w:t>
      </w:r>
      <w:r w:rsidRPr="00C0503E">
        <w:t xml:space="preserve"> {supported}                  </w:t>
      </w:r>
      <w:r w:rsidRPr="00C0503E">
        <w:rPr>
          <w:color w:val="993366"/>
        </w:rPr>
        <w:t>OPTIONAL</w:t>
      </w:r>
      <w:r w:rsidRPr="00C0503E">
        <w:t>,</w:t>
      </w:r>
    </w:p>
    <w:p w14:paraId="50302B13" w14:textId="77777777" w:rsidR="00394471" w:rsidRPr="00C0503E" w:rsidRDefault="00394471" w:rsidP="00C0503E">
      <w:pPr>
        <w:pStyle w:val="PL"/>
      </w:pPr>
      <w:r w:rsidRPr="00C0503E">
        <w:t xml:space="preserve">    condHandoverTwoTriggerEvents-r16        </w:t>
      </w:r>
      <w:r w:rsidRPr="00C0503E">
        <w:rPr>
          <w:color w:val="993366"/>
        </w:rPr>
        <w:t>ENUMERATED</w:t>
      </w:r>
      <w:r w:rsidRPr="00C0503E">
        <w:t xml:space="preserve"> {supported}                  </w:t>
      </w:r>
      <w:r w:rsidRPr="00C0503E">
        <w:rPr>
          <w:color w:val="993366"/>
        </w:rPr>
        <w:t>OPTIONAL</w:t>
      </w:r>
      <w:r w:rsidRPr="00C0503E">
        <w:t>,</w:t>
      </w:r>
    </w:p>
    <w:p w14:paraId="62F14E98" w14:textId="77777777" w:rsidR="00394471" w:rsidRPr="00C0503E" w:rsidRDefault="00394471" w:rsidP="00C0503E">
      <w:pPr>
        <w:pStyle w:val="PL"/>
      </w:pPr>
      <w:r w:rsidRPr="00C0503E">
        <w:t xml:space="preserve">    condPSCellChange-r16                    </w:t>
      </w:r>
      <w:r w:rsidRPr="00C0503E">
        <w:rPr>
          <w:color w:val="993366"/>
        </w:rPr>
        <w:t>ENUMERATED</w:t>
      </w:r>
      <w:r w:rsidRPr="00C0503E">
        <w:t xml:space="preserve"> {supported}                  </w:t>
      </w:r>
      <w:r w:rsidRPr="00C0503E">
        <w:rPr>
          <w:color w:val="993366"/>
        </w:rPr>
        <w:t>OPTIONAL</w:t>
      </w:r>
      <w:r w:rsidRPr="00C0503E">
        <w:t>,</w:t>
      </w:r>
    </w:p>
    <w:p w14:paraId="5E60FD20" w14:textId="77777777" w:rsidR="00394471" w:rsidRPr="00C0503E" w:rsidRDefault="00394471" w:rsidP="00C0503E">
      <w:pPr>
        <w:pStyle w:val="PL"/>
      </w:pPr>
      <w:r w:rsidRPr="00C0503E">
        <w:t xml:space="preserve">    condPSCellChangeTwoTriggerEvents-r16    </w:t>
      </w:r>
      <w:r w:rsidRPr="00C0503E">
        <w:rPr>
          <w:color w:val="993366"/>
        </w:rPr>
        <w:t>ENUMERATED</w:t>
      </w:r>
      <w:r w:rsidRPr="00C0503E">
        <w:t xml:space="preserve"> {supported}                  </w:t>
      </w:r>
      <w:r w:rsidRPr="00C0503E">
        <w:rPr>
          <w:color w:val="993366"/>
        </w:rPr>
        <w:t>OPTIONAL</w:t>
      </w:r>
      <w:r w:rsidRPr="00C0503E">
        <w:t>,</w:t>
      </w:r>
    </w:p>
    <w:p w14:paraId="49DBA1A5" w14:textId="77777777" w:rsidR="00394471" w:rsidRPr="00C0503E" w:rsidRDefault="00394471" w:rsidP="00C0503E">
      <w:pPr>
        <w:pStyle w:val="PL"/>
      </w:pPr>
      <w:r w:rsidRPr="00C0503E">
        <w:t xml:space="preserve">    mpr-PowerBoost-FR2-r16                  </w:t>
      </w:r>
      <w:r w:rsidRPr="00C0503E">
        <w:rPr>
          <w:color w:val="993366"/>
        </w:rPr>
        <w:t>ENUMERATED</w:t>
      </w:r>
      <w:r w:rsidRPr="00C0503E">
        <w:t xml:space="preserve"> {supported}                  </w:t>
      </w:r>
      <w:r w:rsidRPr="00C0503E">
        <w:rPr>
          <w:color w:val="993366"/>
        </w:rPr>
        <w:t>OPTIONAL</w:t>
      </w:r>
      <w:r w:rsidRPr="00C0503E">
        <w:t>,</w:t>
      </w:r>
    </w:p>
    <w:p w14:paraId="09D51BCC" w14:textId="77777777" w:rsidR="00394471" w:rsidRPr="00C0503E" w:rsidRDefault="00394471" w:rsidP="00C0503E">
      <w:pPr>
        <w:pStyle w:val="PL"/>
      </w:pPr>
    </w:p>
    <w:p w14:paraId="4F982751" w14:textId="77777777" w:rsidR="00394471" w:rsidRPr="00C0503E" w:rsidRDefault="00394471" w:rsidP="00C0503E">
      <w:pPr>
        <w:pStyle w:val="PL"/>
        <w:rPr>
          <w:color w:val="808080"/>
        </w:rPr>
      </w:pPr>
      <w:r w:rsidRPr="00C0503E">
        <w:t xml:space="preserve">    </w:t>
      </w:r>
      <w:r w:rsidRPr="00C0503E">
        <w:rPr>
          <w:color w:val="808080"/>
        </w:rPr>
        <w:t>-- R1 11-9: Multiple active configured grant configurations for a BWP of a serving cell</w:t>
      </w:r>
    </w:p>
    <w:p w14:paraId="1B292FD6" w14:textId="77777777" w:rsidR="00394471" w:rsidRPr="00C0503E" w:rsidRDefault="00394471" w:rsidP="00C0503E">
      <w:pPr>
        <w:pStyle w:val="PL"/>
      </w:pPr>
      <w:r w:rsidRPr="00C0503E">
        <w:t xml:space="preserve">    activeConfiguredGrant-r16               </w:t>
      </w:r>
      <w:r w:rsidRPr="00C0503E">
        <w:rPr>
          <w:color w:val="993366"/>
        </w:rPr>
        <w:t>SEQUENCE</w:t>
      </w:r>
      <w:r w:rsidRPr="00C0503E">
        <w:t xml:space="preserve"> {</w:t>
      </w:r>
    </w:p>
    <w:p w14:paraId="161CDD51" w14:textId="77777777" w:rsidR="00394471" w:rsidRPr="00C0503E" w:rsidRDefault="00394471" w:rsidP="00C0503E">
      <w:pPr>
        <w:pStyle w:val="PL"/>
      </w:pPr>
      <w:r w:rsidRPr="00C0503E">
        <w:t xml:space="preserve">    maxNumberConfigsPerBWP-r16                  </w:t>
      </w:r>
      <w:r w:rsidRPr="00C0503E">
        <w:rPr>
          <w:color w:val="993366"/>
        </w:rPr>
        <w:t>ENUMERATED</w:t>
      </w:r>
      <w:r w:rsidRPr="00C0503E">
        <w:t xml:space="preserve"> {n1, n2, n4, n8, n12},</w:t>
      </w:r>
    </w:p>
    <w:p w14:paraId="6C632538"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3297C969" w14:textId="77777777" w:rsidR="00394471" w:rsidRPr="00C0503E" w:rsidRDefault="00394471" w:rsidP="00C0503E">
      <w:pPr>
        <w:pStyle w:val="PL"/>
      </w:pPr>
      <w:r w:rsidRPr="00C0503E">
        <w:t xml:space="preserve">    }                                                                               </w:t>
      </w:r>
      <w:r w:rsidRPr="00C0503E">
        <w:rPr>
          <w:color w:val="993366"/>
        </w:rPr>
        <w:t>OPTIONAL</w:t>
      </w:r>
      <w:r w:rsidRPr="00C0503E">
        <w:t>,</w:t>
      </w:r>
    </w:p>
    <w:p w14:paraId="04168290" w14:textId="77777777" w:rsidR="00394471" w:rsidRPr="00C0503E" w:rsidRDefault="00394471" w:rsidP="00C0503E">
      <w:pPr>
        <w:pStyle w:val="PL"/>
        <w:rPr>
          <w:color w:val="808080"/>
        </w:rPr>
      </w:pPr>
      <w:r w:rsidRPr="00C0503E">
        <w:t xml:space="preserve">    </w:t>
      </w:r>
      <w:r w:rsidRPr="00C0503E">
        <w:rPr>
          <w:color w:val="808080"/>
        </w:rPr>
        <w:t>-- R1 11-9a: Joint release in a DCI for two or more configured grant Type 2 configurations for a given BWP of a serving cell</w:t>
      </w:r>
    </w:p>
    <w:p w14:paraId="6E9B7160" w14:textId="77777777" w:rsidR="00394471" w:rsidRPr="00C0503E" w:rsidRDefault="00394471" w:rsidP="00C0503E">
      <w:pPr>
        <w:pStyle w:val="PL"/>
      </w:pPr>
      <w:r w:rsidRPr="00C0503E">
        <w:t xml:space="preserve">    jointReleaseConfiguredGrantType2-r16    </w:t>
      </w:r>
      <w:r w:rsidRPr="00C0503E">
        <w:rPr>
          <w:color w:val="993366"/>
        </w:rPr>
        <w:t>ENUMERATED</w:t>
      </w:r>
      <w:r w:rsidRPr="00C0503E">
        <w:t xml:space="preserve"> {supported}                  </w:t>
      </w:r>
      <w:r w:rsidRPr="00C0503E">
        <w:rPr>
          <w:color w:val="993366"/>
        </w:rPr>
        <w:t>OPTIONAL</w:t>
      </w:r>
      <w:r w:rsidRPr="00C0503E">
        <w:t>,</w:t>
      </w:r>
    </w:p>
    <w:p w14:paraId="5C597060" w14:textId="77777777" w:rsidR="00394471" w:rsidRPr="00C0503E" w:rsidRDefault="00394471" w:rsidP="00C0503E">
      <w:pPr>
        <w:pStyle w:val="PL"/>
        <w:rPr>
          <w:color w:val="808080"/>
        </w:rPr>
      </w:pPr>
      <w:r w:rsidRPr="00C0503E">
        <w:t xml:space="preserve">    </w:t>
      </w:r>
      <w:r w:rsidRPr="00C0503E">
        <w:rPr>
          <w:color w:val="808080"/>
        </w:rPr>
        <w:t>-- R1 12-2: Multiple SPS configurations</w:t>
      </w:r>
    </w:p>
    <w:p w14:paraId="6E39007E" w14:textId="77777777" w:rsidR="00394471" w:rsidRPr="00C0503E" w:rsidRDefault="00394471" w:rsidP="00C0503E">
      <w:pPr>
        <w:pStyle w:val="PL"/>
      </w:pPr>
      <w:r w:rsidRPr="00C0503E">
        <w:t xml:space="preserve">    sps-r16                                 </w:t>
      </w:r>
      <w:r w:rsidRPr="00C0503E">
        <w:rPr>
          <w:color w:val="993366"/>
        </w:rPr>
        <w:t>SEQUENCE</w:t>
      </w:r>
      <w:r w:rsidRPr="00C0503E">
        <w:t xml:space="preserve"> {</w:t>
      </w:r>
    </w:p>
    <w:p w14:paraId="1BD4D803" w14:textId="77777777" w:rsidR="00394471" w:rsidRPr="00C0503E" w:rsidRDefault="00394471" w:rsidP="00C0503E">
      <w:pPr>
        <w:pStyle w:val="PL"/>
      </w:pPr>
      <w:r w:rsidRPr="00C0503E">
        <w:t xml:space="preserve">    maxNumberConfigsPerBWP-r16                  </w:t>
      </w:r>
      <w:r w:rsidRPr="00C0503E">
        <w:rPr>
          <w:color w:val="993366"/>
        </w:rPr>
        <w:t>INTEGER</w:t>
      </w:r>
      <w:r w:rsidRPr="00C0503E">
        <w:t xml:space="preserve"> (1..8),</w:t>
      </w:r>
    </w:p>
    <w:p w14:paraId="4F6FB6D7"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0BC64873" w14:textId="77777777" w:rsidR="00394471" w:rsidRPr="00C0503E" w:rsidRDefault="00394471" w:rsidP="00C0503E">
      <w:pPr>
        <w:pStyle w:val="PL"/>
      </w:pPr>
      <w:r w:rsidRPr="00C0503E">
        <w:t xml:space="preserve">    }                                                                               </w:t>
      </w:r>
      <w:r w:rsidRPr="00C0503E">
        <w:rPr>
          <w:color w:val="993366"/>
        </w:rPr>
        <w:t>OPTIONAL</w:t>
      </w:r>
      <w:r w:rsidRPr="00C0503E">
        <w:t>,</w:t>
      </w:r>
    </w:p>
    <w:p w14:paraId="50D61E4C" w14:textId="77777777" w:rsidR="00394471" w:rsidRPr="00C0503E" w:rsidRDefault="00394471" w:rsidP="00C0503E">
      <w:pPr>
        <w:pStyle w:val="PL"/>
        <w:rPr>
          <w:color w:val="808080"/>
        </w:rPr>
      </w:pPr>
      <w:r w:rsidRPr="00C0503E">
        <w:t xml:space="preserve">    </w:t>
      </w:r>
      <w:r w:rsidRPr="00C0503E">
        <w:rPr>
          <w:color w:val="808080"/>
        </w:rPr>
        <w:t>-- R1 12-2a: Joint release in a DCI for two or more SPS configurations for a given BWP of a serving cell</w:t>
      </w:r>
    </w:p>
    <w:p w14:paraId="41551E21" w14:textId="77777777" w:rsidR="00394471" w:rsidRPr="00C0503E" w:rsidRDefault="00394471" w:rsidP="00C0503E">
      <w:pPr>
        <w:pStyle w:val="PL"/>
      </w:pPr>
      <w:r w:rsidRPr="00C0503E">
        <w:t xml:space="preserve">    jointReleaseSPS-r16                     </w:t>
      </w:r>
      <w:r w:rsidRPr="00C0503E">
        <w:rPr>
          <w:color w:val="993366"/>
        </w:rPr>
        <w:t>ENUMERATED</w:t>
      </w:r>
      <w:r w:rsidRPr="00C0503E">
        <w:t xml:space="preserve"> {supported}                  </w:t>
      </w:r>
      <w:r w:rsidRPr="00C0503E">
        <w:rPr>
          <w:color w:val="993366"/>
        </w:rPr>
        <w:t>OPTIONAL</w:t>
      </w:r>
      <w:r w:rsidRPr="00C0503E">
        <w:t>,</w:t>
      </w:r>
    </w:p>
    <w:p w14:paraId="7971ADA1" w14:textId="77777777" w:rsidR="00394471" w:rsidRPr="00C0503E" w:rsidRDefault="00394471" w:rsidP="00C0503E">
      <w:pPr>
        <w:pStyle w:val="PL"/>
        <w:rPr>
          <w:color w:val="808080"/>
        </w:rPr>
      </w:pPr>
      <w:r w:rsidRPr="00C0503E">
        <w:t xml:space="preserve">    </w:t>
      </w:r>
      <w:r w:rsidRPr="00C0503E">
        <w:rPr>
          <w:color w:val="808080"/>
        </w:rPr>
        <w:t>-- R1 13-19: Simultaneous positioning SRS and MIMO SRS transmission within a band across multiple CCs</w:t>
      </w:r>
    </w:p>
    <w:p w14:paraId="191EEAEF" w14:textId="77777777" w:rsidR="00394471" w:rsidRPr="00C0503E" w:rsidRDefault="00394471" w:rsidP="00C0503E">
      <w:pPr>
        <w:pStyle w:val="PL"/>
      </w:pPr>
      <w:r w:rsidRPr="00C0503E">
        <w:t xml:space="preserve">    simulSRS-TransWithinBand-r16            </w:t>
      </w:r>
      <w:r w:rsidRPr="00C0503E">
        <w:rPr>
          <w:color w:val="993366"/>
        </w:rPr>
        <w:t>ENUMERATED</w:t>
      </w:r>
      <w:r w:rsidRPr="00C0503E">
        <w:t xml:space="preserve"> {n2}                         </w:t>
      </w:r>
      <w:r w:rsidRPr="00C0503E">
        <w:rPr>
          <w:color w:val="993366"/>
        </w:rPr>
        <w:t>OPTIONAL</w:t>
      </w:r>
      <w:r w:rsidRPr="00C0503E">
        <w:t>,</w:t>
      </w:r>
    </w:p>
    <w:p w14:paraId="52278699" w14:textId="77777777" w:rsidR="00394471" w:rsidRPr="00C0503E" w:rsidRDefault="00394471" w:rsidP="00C0503E">
      <w:pPr>
        <w:pStyle w:val="PL"/>
      </w:pPr>
      <w:r w:rsidRPr="00C0503E">
        <w:t xml:space="preserve">    trs-AdditionalBandwidth-r16             </w:t>
      </w:r>
      <w:r w:rsidRPr="00C0503E">
        <w:rPr>
          <w:color w:val="993366"/>
        </w:rPr>
        <w:t>ENUMERATED</w:t>
      </w:r>
      <w:r w:rsidRPr="00C0503E">
        <w:t xml:space="preserve"> {trs-AddBW-Set1, trs-AddBW-Set2}  </w:t>
      </w:r>
      <w:r w:rsidRPr="00C0503E">
        <w:rPr>
          <w:color w:val="993366"/>
        </w:rPr>
        <w:t>OPTIONAL</w:t>
      </w:r>
      <w:r w:rsidRPr="00C0503E">
        <w:t>,</w:t>
      </w:r>
    </w:p>
    <w:p w14:paraId="51638920" w14:textId="77777777" w:rsidR="00394471" w:rsidRPr="00C0503E" w:rsidRDefault="00394471" w:rsidP="00C0503E">
      <w:pPr>
        <w:pStyle w:val="PL"/>
      </w:pPr>
      <w:r w:rsidRPr="00C0503E">
        <w:t xml:space="preserve">    handoverIntraF-IAB-r16                  </w:t>
      </w:r>
      <w:r w:rsidRPr="00C0503E">
        <w:rPr>
          <w:color w:val="993366"/>
        </w:rPr>
        <w:t>ENUMERATED</w:t>
      </w:r>
      <w:r w:rsidRPr="00C0503E">
        <w:t xml:space="preserve"> {supported}                  </w:t>
      </w:r>
      <w:r w:rsidRPr="00C0503E">
        <w:rPr>
          <w:color w:val="993366"/>
        </w:rPr>
        <w:t>OPTIONAL</w:t>
      </w:r>
    </w:p>
    <w:p w14:paraId="2B7C86F9" w14:textId="77777777" w:rsidR="00D027C1" w:rsidRPr="00C0503E" w:rsidRDefault="00394471" w:rsidP="00C0503E">
      <w:pPr>
        <w:pStyle w:val="PL"/>
      </w:pPr>
      <w:r w:rsidRPr="00C0503E">
        <w:t xml:space="preserve">    ]]</w:t>
      </w:r>
      <w:r w:rsidR="00D027C1" w:rsidRPr="00C0503E">
        <w:t>,</w:t>
      </w:r>
    </w:p>
    <w:p w14:paraId="5E1625A8" w14:textId="77777777" w:rsidR="00D027C1" w:rsidRPr="00C0503E" w:rsidRDefault="00D027C1" w:rsidP="00C0503E">
      <w:pPr>
        <w:pStyle w:val="PL"/>
      </w:pPr>
      <w:r w:rsidRPr="00C0503E">
        <w:t xml:space="preserve">    [[</w:t>
      </w:r>
    </w:p>
    <w:p w14:paraId="5726F412" w14:textId="77777777" w:rsidR="00D027C1" w:rsidRPr="00C0503E" w:rsidRDefault="00D027C1" w:rsidP="00C0503E">
      <w:pPr>
        <w:pStyle w:val="PL"/>
        <w:rPr>
          <w:color w:val="808080"/>
        </w:rPr>
      </w:pPr>
      <w:r w:rsidRPr="00C0503E">
        <w:t xml:space="preserve">    </w:t>
      </w:r>
      <w:r w:rsidRPr="00C0503E">
        <w:rPr>
          <w:color w:val="808080"/>
        </w:rPr>
        <w:t>-- R1 22-5a: Simultaneous transmission of SRS for antenna switching and SRS for CB/NCB /BM for intra-band UL CA</w:t>
      </w:r>
    </w:p>
    <w:p w14:paraId="3DF6DEE8" w14:textId="7EDEC2BA" w:rsidR="00D027C1" w:rsidRPr="00C0503E" w:rsidRDefault="00D027C1" w:rsidP="00C0503E">
      <w:pPr>
        <w:pStyle w:val="PL"/>
        <w:rPr>
          <w:color w:val="808080"/>
        </w:rPr>
      </w:pPr>
      <w:r w:rsidRPr="00C0503E">
        <w:t xml:space="preserve">    </w:t>
      </w:r>
      <w:r w:rsidRPr="00C0503E">
        <w:rPr>
          <w:color w:val="808080"/>
        </w:rPr>
        <w:t>-- R1 22-5c: Simultaneous transmission of SRS for antenna switching and SRS for antenna switching for intra-band UL CA</w:t>
      </w:r>
    </w:p>
    <w:p w14:paraId="6CC215B3" w14:textId="3FD84975" w:rsidR="00D027C1" w:rsidRPr="00C0503E" w:rsidRDefault="00D027C1" w:rsidP="00C0503E">
      <w:pPr>
        <w:pStyle w:val="PL"/>
      </w:pPr>
      <w:r w:rsidRPr="00C0503E">
        <w:t xml:space="preserve">    simulTX-SRS-AntSwitchingIntraBandUL-CA-r16  SimulSRS-ForAntennaSwitching-r16            </w:t>
      </w:r>
      <w:r w:rsidRPr="00C0503E">
        <w:rPr>
          <w:color w:val="993366"/>
        </w:rPr>
        <w:t>OPTIONAL</w:t>
      </w:r>
      <w:r w:rsidRPr="00C0503E">
        <w:t>,</w:t>
      </w:r>
    </w:p>
    <w:p w14:paraId="6CC76218" w14:textId="5B45BFB6"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R1 10: NR-unlicensed</w:t>
      </w:r>
    </w:p>
    <w:p w14:paraId="305A7BD8" w14:textId="0587EE1B" w:rsidR="00D027C1" w:rsidRPr="00C0503E" w:rsidRDefault="00D027C1" w:rsidP="00C0503E">
      <w:pPr>
        <w:pStyle w:val="PL"/>
      </w:pP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color w:val="993366"/>
        </w:rPr>
        <w:t>OPTIONAL</w:t>
      </w:r>
    </w:p>
    <w:p w14:paraId="5A207876" w14:textId="65325A25" w:rsidR="00941862" w:rsidRPr="00C0503E" w:rsidRDefault="00D027C1" w:rsidP="00C0503E">
      <w:pPr>
        <w:pStyle w:val="PL"/>
      </w:pPr>
      <w:r w:rsidRPr="00C0503E">
        <w:t xml:space="preserve">    ]]</w:t>
      </w:r>
      <w:r w:rsidR="00941862" w:rsidRPr="00C0503E">
        <w:t>,</w:t>
      </w:r>
    </w:p>
    <w:p w14:paraId="2ABA2F9E" w14:textId="77777777" w:rsidR="00941862" w:rsidRPr="00C0503E" w:rsidRDefault="00941862" w:rsidP="00C0503E">
      <w:pPr>
        <w:pStyle w:val="PL"/>
      </w:pPr>
      <w:r w:rsidRPr="00C0503E">
        <w:t xml:space="preserve">    [[</w:t>
      </w:r>
    </w:p>
    <w:p w14:paraId="43C197B1" w14:textId="30B47736" w:rsidR="00941862" w:rsidRPr="00C0503E" w:rsidRDefault="00941862" w:rsidP="00C0503E">
      <w:pPr>
        <w:pStyle w:val="PL"/>
      </w:pPr>
      <w:r w:rsidRPr="00C0503E">
        <w:t xml:space="preserve">    handoverUTRA-FDD-r16                    </w:t>
      </w:r>
      <w:r w:rsidR="00D649D6" w:rsidRPr="00C0503E">
        <w:t xml:space="preserve">  </w:t>
      </w:r>
      <w:r w:rsidRPr="00C0503E">
        <w:rPr>
          <w:color w:val="993366"/>
        </w:rPr>
        <w:t>ENUMERATED</w:t>
      </w:r>
      <w:r w:rsidRPr="00C0503E">
        <w:t xml:space="preserve"> {supported}                </w:t>
      </w:r>
      <w:r w:rsidR="00D649D6" w:rsidRPr="00C0503E">
        <w:t xml:space="preserve">     </w:t>
      </w:r>
      <w:r w:rsidRPr="00C0503E">
        <w:t xml:space="preserve">  </w:t>
      </w:r>
      <w:r w:rsidRPr="00C0503E">
        <w:rPr>
          <w:color w:val="993366"/>
        </w:rPr>
        <w:t>OPTIONAL</w:t>
      </w:r>
      <w:r w:rsidR="00D649D6" w:rsidRPr="00C0503E">
        <w:t>,</w:t>
      </w:r>
    </w:p>
    <w:p w14:paraId="7C9AEF0A" w14:textId="77777777" w:rsidR="00D649D6" w:rsidRPr="00C0503E" w:rsidRDefault="00D649D6" w:rsidP="00C0503E">
      <w:pPr>
        <w:pStyle w:val="PL"/>
        <w:rPr>
          <w:color w:val="808080"/>
        </w:rPr>
      </w:pPr>
      <w:r w:rsidRPr="00C0503E">
        <w:t xml:space="preserve">    </w:t>
      </w:r>
      <w:r w:rsidRPr="00C0503E">
        <w:rPr>
          <w:color w:val="808080"/>
        </w:rPr>
        <w:t>-- R4 7-4: Report the shorter transient capability supported by the UE: 2, 4 or 7us</w:t>
      </w:r>
    </w:p>
    <w:p w14:paraId="5ED14F9D" w14:textId="20CDE583" w:rsidR="00D649D6" w:rsidRPr="00C0503E" w:rsidRDefault="00D649D6" w:rsidP="00C0503E">
      <w:pPr>
        <w:pStyle w:val="PL"/>
      </w:pPr>
      <w:r w:rsidRPr="00C0503E">
        <w:t xml:space="preserve">    enhancedUL-TransientPeriod-r16            </w:t>
      </w:r>
      <w:r w:rsidRPr="00C0503E">
        <w:rPr>
          <w:color w:val="993366"/>
        </w:rPr>
        <w:t>ENUMERATED</w:t>
      </w:r>
      <w:r w:rsidRPr="00C0503E">
        <w:t xml:space="preserve"> {us2, us4, us7}                   </w:t>
      </w:r>
      <w:r w:rsidRPr="00C0503E">
        <w:rPr>
          <w:color w:val="993366"/>
        </w:rPr>
        <w:t>OPTIONAL</w:t>
      </w:r>
      <w:r w:rsidRPr="00C0503E">
        <w:t>,</w:t>
      </w:r>
    </w:p>
    <w:p w14:paraId="24F75656" w14:textId="38B28098" w:rsidR="00D649D6" w:rsidRPr="00C0503E" w:rsidRDefault="00D649D6" w:rsidP="00C0503E">
      <w:pPr>
        <w:pStyle w:val="PL"/>
      </w:pPr>
      <w:r w:rsidRPr="00C0503E">
        <w:t xml:space="preserve">    sharedSpectrumChAccessParamsPerBand-v</w:t>
      </w:r>
      <w:r w:rsidR="000C2783" w:rsidRPr="00C0503E">
        <w:t>1640</w:t>
      </w:r>
      <w:r w:rsidRPr="00C0503E">
        <w:t xml:space="preserve"> SharedSpectrumChAccessParamsPerBand-v</w:t>
      </w:r>
      <w:r w:rsidR="000C2783" w:rsidRPr="00C0503E">
        <w:t>1640</w:t>
      </w:r>
      <w:r w:rsidRPr="00C0503E">
        <w:t xml:space="preserve">    </w:t>
      </w:r>
      <w:r w:rsidRPr="00C0503E">
        <w:rPr>
          <w:color w:val="993366"/>
        </w:rPr>
        <w:t>OPTIONAL</w:t>
      </w:r>
    </w:p>
    <w:p w14:paraId="72907FE4" w14:textId="51AC96C6" w:rsidR="00394471" w:rsidRPr="00C0503E" w:rsidRDefault="00941862" w:rsidP="00C0503E">
      <w:pPr>
        <w:pStyle w:val="PL"/>
      </w:pPr>
      <w:r w:rsidRPr="00C0503E">
        <w:t xml:space="preserve">    ]]</w:t>
      </w:r>
      <w:r w:rsidR="00D0130C" w:rsidRPr="00C0503E">
        <w:t>,</w:t>
      </w:r>
    </w:p>
    <w:p w14:paraId="7202EE6C" w14:textId="73798FC5" w:rsidR="00D0130C" w:rsidRPr="00C0503E" w:rsidRDefault="00D0130C" w:rsidP="00C0503E">
      <w:pPr>
        <w:pStyle w:val="PL"/>
      </w:pPr>
      <w:r w:rsidRPr="00C0503E">
        <w:t xml:space="preserve">    [[</w:t>
      </w:r>
    </w:p>
    <w:p w14:paraId="7581A80E" w14:textId="71BE7ECB" w:rsidR="00D0130C" w:rsidRPr="00C0503E" w:rsidRDefault="00D0130C" w:rsidP="00C0503E">
      <w:pPr>
        <w:pStyle w:val="PL"/>
      </w:pPr>
      <w:r w:rsidRPr="00C0503E">
        <w:t xml:space="preserve">    type1-PUSCH-RepetitionMultiSlots-v1650    </w:t>
      </w:r>
      <w:r w:rsidRPr="00C0503E">
        <w:rPr>
          <w:color w:val="993366"/>
        </w:rPr>
        <w:t>ENUMERATED</w:t>
      </w:r>
      <w:r w:rsidRPr="00C0503E">
        <w:t xml:space="preserve"> {supported}                       </w:t>
      </w:r>
      <w:r w:rsidRPr="00C0503E">
        <w:rPr>
          <w:color w:val="993366"/>
        </w:rPr>
        <w:t>OPTIONAL</w:t>
      </w:r>
      <w:r w:rsidRPr="00C0503E">
        <w:t>,</w:t>
      </w:r>
    </w:p>
    <w:p w14:paraId="0A1926FD" w14:textId="4E78CE80" w:rsidR="00D0130C" w:rsidRPr="00C0503E" w:rsidRDefault="00D0130C" w:rsidP="00C0503E">
      <w:pPr>
        <w:pStyle w:val="PL"/>
      </w:pPr>
      <w:r w:rsidRPr="00C0503E">
        <w:t xml:space="preserve">    type2-PUSCH-RepetitionMultiSlots-v1650    </w:t>
      </w:r>
      <w:r w:rsidRPr="00C0503E">
        <w:rPr>
          <w:color w:val="993366"/>
        </w:rPr>
        <w:t>ENUMERATED</w:t>
      </w:r>
      <w:r w:rsidRPr="00C0503E">
        <w:t xml:space="preserve"> {supported}                       </w:t>
      </w:r>
      <w:r w:rsidRPr="00C0503E">
        <w:rPr>
          <w:color w:val="993366"/>
        </w:rPr>
        <w:t>OPTIONAL</w:t>
      </w:r>
      <w:r w:rsidRPr="00C0503E">
        <w:t>,</w:t>
      </w:r>
    </w:p>
    <w:p w14:paraId="01F95BCE" w14:textId="1A3A3CF9" w:rsidR="00D0130C" w:rsidRPr="00C0503E" w:rsidRDefault="00D0130C" w:rsidP="00C0503E">
      <w:pPr>
        <w:pStyle w:val="PL"/>
      </w:pPr>
      <w:r w:rsidRPr="00C0503E">
        <w:t xml:space="preserve">    pusch-RepetitionMultiSlots-v1650          </w:t>
      </w:r>
      <w:r w:rsidRPr="00C0503E">
        <w:rPr>
          <w:color w:val="993366"/>
        </w:rPr>
        <w:t>ENUMERATED</w:t>
      </w:r>
      <w:r w:rsidRPr="00C0503E">
        <w:t xml:space="preserve"> {supported}                       </w:t>
      </w:r>
      <w:r w:rsidRPr="00C0503E">
        <w:rPr>
          <w:color w:val="993366"/>
        </w:rPr>
        <w:t>OPTIONAL</w:t>
      </w:r>
      <w:r w:rsidRPr="00C0503E">
        <w:t>,</w:t>
      </w:r>
    </w:p>
    <w:p w14:paraId="5643A189" w14:textId="211C26DD" w:rsidR="00D0130C" w:rsidRPr="00C0503E" w:rsidRDefault="00D0130C" w:rsidP="00C0503E">
      <w:pPr>
        <w:pStyle w:val="PL"/>
      </w:pPr>
      <w:r w:rsidRPr="00C0503E">
        <w:t xml:space="preserve">    configuredUL-GrantType1-v1650             </w:t>
      </w:r>
      <w:r w:rsidRPr="00C0503E">
        <w:rPr>
          <w:color w:val="993366"/>
        </w:rPr>
        <w:t>ENUMERATED</w:t>
      </w:r>
      <w:r w:rsidRPr="00C0503E">
        <w:t xml:space="preserve"> {supported}                       </w:t>
      </w:r>
      <w:r w:rsidRPr="00C0503E">
        <w:rPr>
          <w:color w:val="993366"/>
        </w:rPr>
        <w:t>OPTIONAL</w:t>
      </w:r>
      <w:r w:rsidRPr="00C0503E">
        <w:t>,</w:t>
      </w:r>
    </w:p>
    <w:p w14:paraId="7B98EB58" w14:textId="39CEFC99" w:rsidR="00D0130C" w:rsidRPr="00C0503E" w:rsidRDefault="00D0130C" w:rsidP="00C0503E">
      <w:pPr>
        <w:pStyle w:val="PL"/>
      </w:pPr>
      <w:r w:rsidRPr="00C0503E">
        <w:t xml:space="preserve">    configuredUL-GrantType2-v1650             </w:t>
      </w:r>
      <w:r w:rsidRPr="00C0503E">
        <w:rPr>
          <w:color w:val="993366"/>
        </w:rPr>
        <w:t>ENUMERATED</w:t>
      </w:r>
      <w:r w:rsidRPr="00C0503E">
        <w:t xml:space="preserve"> {supported}                       </w:t>
      </w:r>
      <w:r w:rsidRPr="00C0503E">
        <w:rPr>
          <w:color w:val="993366"/>
        </w:rPr>
        <w:t>OPTIONAL</w:t>
      </w:r>
      <w:r w:rsidR="00BB1623" w:rsidRPr="00C0503E">
        <w:t>,</w:t>
      </w:r>
    </w:p>
    <w:p w14:paraId="10CD3B62" w14:textId="6CCC2E15" w:rsidR="00BB1623" w:rsidRPr="00C0503E" w:rsidRDefault="00BB1623" w:rsidP="00C0503E">
      <w:pPr>
        <w:pStyle w:val="PL"/>
      </w:pPr>
      <w:r w:rsidRPr="00C0503E">
        <w:t xml:space="preserve">    sharedSpectrumChAccessParamsPerBand-v16</w:t>
      </w:r>
      <w:r w:rsidR="001F631E" w:rsidRPr="00C0503E">
        <w:t>50</w:t>
      </w:r>
      <w:r w:rsidRPr="00C0503E">
        <w:t xml:space="preserve"> SharedSpectrumChAccessParamsPerBand-v16</w:t>
      </w:r>
      <w:r w:rsidR="001F631E" w:rsidRPr="00C0503E">
        <w:t>50</w:t>
      </w:r>
      <w:r w:rsidRPr="00C0503E">
        <w:t xml:space="preserve">    </w:t>
      </w:r>
      <w:r w:rsidRPr="00C0503E">
        <w:rPr>
          <w:color w:val="993366"/>
        </w:rPr>
        <w:t>OPTIONAL</w:t>
      </w:r>
    </w:p>
    <w:p w14:paraId="762C865A" w14:textId="165B2DE7" w:rsidR="009D34CA" w:rsidRPr="00C0503E" w:rsidRDefault="00D0130C" w:rsidP="00C0503E">
      <w:pPr>
        <w:pStyle w:val="PL"/>
      </w:pPr>
      <w:r w:rsidRPr="00C0503E">
        <w:t xml:space="preserve">    ]]</w:t>
      </w:r>
      <w:r w:rsidR="009D34CA" w:rsidRPr="00C0503E">
        <w:t>,</w:t>
      </w:r>
    </w:p>
    <w:p w14:paraId="252B128C" w14:textId="38597DA1" w:rsidR="009D34CA" w:rsidRPr="00C0503E" w:rsidRDefault="009D34CA" w:rsidP="00C0503E">
      <w:pPr>
        <w:pStyle w:val="PL"/>
      </w:pPr>
      <w:r w:rsidRPr="00C0503E">
        <w:t xml:space="preserve">    [[</w:t>
      </w:r>
    </w:p>
    <w:p w14:paraId="00735569" w14:textId="3B041621" w:rsidR="009D34CA" w:rsidRPr="00C0503E" w:rsidRDefault="009D34CA" w:rsidP="00C0503E">
      <w:pPr>
        <w:pStyle w:val="PL"/>
      </w:pPr>
      <w:r w:rsidRPr="00C0503E">
        <w:t xml:space="preserve">    enhancedSkipUplinkTxConfigured-v1660      </w:t>
      </w:r>
      <w:r w:rsidRPr="00C0503E">
        <w:rPr>
          <w:color w:val="993366"/>
        </w:rPr>
        <w:t>ENUMERATED</w:t>
      </w:r>
      <w:r w:rsidRPr="00C0503E">
        <w:t xml:space="preserve"> {supported}                       </w:t>
      </w:r>
      <w:r w:rsidRPr="00C0503E">
        <w:rPr>
          <w:color w:val="993366"/>
        </w:rPr>
        <w:t>OPTIONAL</w:t>
      </w:r>
      <w:r w:rsidRPr="00C0503E">
        <w:t>,</w:t>
      </w:r>
    </w:p>
    <w:p w14:paraId="63A05ABC" w14:textId="1D0C6FF9" w:rsidR="009D34CA" w:rsidRPr="00C0503E" w:rsidRDefault="009D34CA" w:rsidP="00C0503E">
      <w:pPr>
        <w:pStyle w:val="PL"/>
      </w:pPr>
      <w:r w:rsidRPr="00C0503E">
        <w:t xml:space="preserve">    enhancedSkipUplinkTxDynamic-v1660         </w:t>
      </w:r>
      <w:r w:rsidRPr="00C0503E">
        <w:rPr>
          <w:color w:val="993366"/>
        </w:rPr>
        <w:t>ENUMERATED</w:t>
      </w:r>
      <w:r w:rsidRPr="00C0503E">
        <w:t xml:space="preserve"> {supported}                       </w:t>
      </w:r>
      <w:r w:rsidRPr="00C0503E">
        <w:rPr>
          <w:color w:val="993366"/>
        </w:rPr>
        <w:t>OPTIONAL</w:t>
      </w:r>
    </w:p>
    <w:p w14:paraId="2A917014" w14:textId="330B0C4B" w:rsidR="00701E3D" w:rsidRPr="00C0503E" w:rsidRDefault="009D34CA" w:rsidP="00C0503E">
      <w:pPr>
        <w:pStyle w:val="PL"/>
      </w:pPr>
      <w:r w:rsidRPr="00C0503E">
        <w:t xml:space="preserve">    ]]</w:t>
      </w:r>
      <w:r w:rsidR="00701E3D" w:rsidRPr="00C0503E">
        <w:t>,</w:t>
      </w:r>
    </w:p>
    <w:p w14:paraId="28857A1F" w14:textId="77777777" w:rsidR="00701E3D" w:rsidRPr="00C0503E" w:rsidRDefault="00701E3D" w:rsidP="00C0503E">
      <w:pPr>
        <w:pStyle w:val="PL"/>
      </w:pPr>
      <w:r w:rsidRPr="00C0503E">
        <w:t xml:space="preserve">    [[</w:t>
      </w:r>
    </w:p>
    <w:p w14:paraId="23AABC59" w14:textId="7C89A267" w:rsidR="00701E3D" w:rsidRPr="00C0503E" w:rsidRDefault="00701E3D" w:rsidP="00C0503E">
      <w:pPr>
        <w:pStyle w:val="PL"/>
      </w:pPr>
      <w:r w:rsidRPr="00C0503E">
        <w:t xml:space="preserve">    maxUplinkDutyCycle-PC1dot5-MPE-FR1-r16    </w:t>
      </w:r>
      <w:r w:rsidRPr="00C0503E">
        <w:rPr>
          <w:color w:val="993366"/>
        </w:rPr>
        <w:t>ENUMERATED</w:t>
      </w:r>
      <w:r w:rsidRPr="00C0503E">
        <w:t xml:space="preserve"> {n10, n15, n20, n25, n30, n40, n50, n60, n70, n80, n90, n100}   </w:t>
      </w:r>
      <w:r w:rsidRPr="00C0503E">
        <w:rPr>
          <w:color w:val="993366"/>
        </w:rPr>
        <w:t>OPTIONAL</w:t>
      </w:r>
      <w:r w:rsidR="00AF0F64" w:rsidRPr="00C0503E">
        <w:t>,</w:t>
      </w:r>
    </w:p>
    <w:p w14:paraId="4728560F" w14:textId="2FE8B4ED" w:rsidR="00AF0F64" w:rsidRPr="00C0503E" w:rsidRDefault="00AF0F64" w:rsidP="00C0503E">
      <w:pPr>
        <w:pStyle w:val="PL"/>
      </w:pPr>
      <w:r w:rsidRPr="00C0503E">
        <w:t xml:space="preserve">    txDiversity-r16                           </w:t>
      </w:r>
      <w:r w:rsidRPr="00C0503E">
        <w:rPr>
          <w:color w:val="993366"/>
        </w:rPr>
        <w:t>ENUMERATED</w:t>
      </w:r>
      <w:r w:rsidRPr="00C0503E">
        <w:t xml:space="preserve"> {supported}                       </w:t>
      </w:r>
      <w:r w:rsidRPr="00C0503E">
        <w:rPr>
          <w:color w:val="993366"/>
        </w:rPr>
        <w:t>OPTIONAL</w:t>
      </w:r>
    </w:p>
    <w:p w14:paraId="4B68F137" w14:textId="2D191EF3" w:rsidR="000B1FA4" w:rsidRPr="00C0503E" w:rsidRDefault="00701E3D" w:rsidP="00C0503E">
      <w:pPr>
        <w:pStyle w:val="PL"/>
      </w:pPr>
      <w:r w:rsidRPr="00C0503E">
        <w:t xml:space="preserve">    ]]</w:t>
      </w:r>
      <w:r w:rsidR="000B1FA4" w:rsidRPr="00C0503E">
        <w:t>,</w:t>
      </w:r>
    </w:p>
    <w:p w14:paraId="13FAB5FB" w14:textId="73FBB87F" w:rsidR="000B1FA4" w:rsidRPr="00C0503E" w:rsidRDefault="000B1FA4" w:rsidP="00C0503E">
      <w:pPr>
        <w:pStyle w:val="PL"/>
      </w:pPr>
      <w:r w:rsidRPr="00C0503E">
        <w:t xml:space="preserve">    [[</w:t>
      </w:r>
    </w:p>
    <w:p w14:paraId="14242059" w14:textId="7DC6FA59" w:rsidR="000B1FA4" w:rsidRPr="00C0503E" w:rsidRDefault="000B1FA4" w:rsidP="00C0503E">
      <w:pPr>
        <w:pStyle w:val="PL"/>
        <w:rPr>
          <w:color w:val="808080"/>
        </w:rPr>
      </w:pPr>
      <w:r w:rsidRPr="00C0503E">
        <w:t xml:space="preserve">     </w:t>
      </w:r>
      <w:r w:rsidRPr="00C0503E">
        <w:rPr>
          <w:color w:val="808080"/>
        </w:rPr>
        <w:t>-- R1 36-1: Support of 1024QAM for PDSCH for FR1</w:t>
      </w:r>
    </w:p>
    <w:p w14:paraId="48F9B8B8" w14:textId="1FAF7571" w:rsidR="000B1FA4" w:rsidRPr="00C0503E" w:rsidRDefault="000B1FA4" w:rsidP="00C0503E">
      <w:pPr>
        <w:pStyle w:val="PL"/>
      </w:pPr>
      <w:r w:rsidRPr="00C0503E">
        <w:t xml:space="preserve">    pdsch-1024QAM-FR1-r17                     </w:t>
      </w:r>
      <w:r w:rsidRPr="00C0503E">
        <w:rPr>
          <w:color w:val="993366"/>
        </w:rPr>
        <w:t>ENUMERATED</w:t>
      </w:r>
      <w:r w:rsidRPr="00C0503E">
        <w:t xml:space="preserve"> {supported}                       </w:t>
      </w:r>
      <w:r w:rsidRPr="00C0503E">
        <w:rPr>
          <w:color w:val="993366"/>
        </w:rPr>
        <w:t>OPTIONAL</w:t>
      </w:r>
      <w:r w:rsidRPr="00C0503E">
        <w:t>,</w:t>
      </w:r>
    </w:p>
    <w:p w14:paraId="2F304223" w14:textId="0C1894F2" w:rsidR="000B1FA4" w:rsidRPr="00C0503E" w:rsidRDefault="000B1FA4" w:rsidP="00C0503E">
      <w:pPr>
        <w:pStyle w:val="PL"/>
        <w:rPr>
          <w:color w:val="808080"/>
        </w:rPr>
      </w:pPr>
      <w:r w:rsidRPr="00C0503E">
        <w:t xml:space="preserve">     </w:t>
      </w:r>
      <w:r w:rsidRPr="00C0503E">
        <w:rPr>
          <w:color w:val="808080"/>
        </w:rPr>
        <w:t>-- R4 22-1 support of FR2 HST operation</w:t>
      </w:r>
    </w:p>
    <w:p w14:paraId="696603A4" w14:textId="37DE4CAF" w:rsidR="000B1FA4" w:rsidRPr="00C0503E" w:rsidRDefault="000B1FA4" w:rsidP="00C0503E">
      <w:pPr>
        <w:pStyle w:val="PL"/>
      </w:pPr>
      <w:r w:rsidRPr="00C0503E">
        <w:t xml:space="preserve">    ue-PowerClass-v1700                       </w:t>
      </w:r>
      <w:r w:rsidRPr="00C0503E">
        <w:rPr>
          <w:color w:val="993366"/>
        </w:rPr>
        <w:t>ENUMERATED</w:t>
      </w:r>
      <w:r w:rsidRPr="00C0503E">
        <w:t xml:space="preserve"> {pc5,</w:t>
      </w:r>
      <w:r w:rsidR="00740D03" w:rsidRPr="00C0503E">
        <w:t xml:space="preserve"> </w:t>
      </w:r>
      <w:r w:rsidRPr="00C0503E">
        <w:t>pc6</w:t>
      </w:r>
      <w:r w:rsidR="004B4E41" w:rsidRPr="00C0503E">
        <w:t>,</w:t>
      </w:r>
      <w:r w:rsidR="00740D03" w:rsidRPr="00C0503E">
        <w:t xml:space="preserve"> </w:t>
      </w:r>
      <w:r w:rsidR="004B4E41" w:rsidRPr="00C0503E">
        <w:t>pc7</w:t>
      </w:r>
      <w:r w:rsidRPr="00C0503E">
        <w:t xml:space="preserve">}                   </w:t>
      </w:r>
      <w:r w:rsidRPr="00C0503E">
        <w:rPr>
          <w:color w:val="993366"/>
        </w:rPr>
        <w:t>OPTIONAL</w:t>
      </w:r>
      <w:r w:rsidRPr="00C0503E">
        <w:t>,</w:t>
      </w:r>
    </w:p>
    <w:p w14:paraId="09A69CFF" w14:textId="77777777" w:rsidR="000B1FA4" w:rsidRPr="00C0503E" w:rsidRDefault="000B1FA4" w:rsidP="00C0503E">
      <w:pPr>
        <w:pStyle w:val="PL"/>
        <w:rPr>
          <w:color w:val="808080"/>
        </w:rPr>
      </w:pPr>
      <w:r w:rsidRPr="00C0503E">
        <w:t xml:space="preserve">    </w:t>
      </w:r>
      <w:r w:rsidRPr="00C0503E">
        <w:rPr>
          <w:color w:val="808080"/>
        </w:rPr>
        <w:t>-- R1 24: NR extension to 71GHz (FR2-2)</w:t>
      </w:r>
    </w:p>
    <w:p w14:paraId="57E1A41F" w14:textId="6E58F46B" w:rsidR="000B1FA4" w:rsidRPr="00C0503E" w:rsidRDefault="000B1FA4" w:rsidP="00C0503E">
      <w:pPr>
        <w:pStyle w:val="PL"/>
      </w:pPr>
      <w:r w:rsidRPr="00C0503E">
        <w:t xml:space="preserve">    fr2-2-AccessParamsPerBand-r17             FR2-2-AccessParamsPerBand-r17                </w:t>
      </w:r>
      <w:r w:rsidRPr="00C0503E">
        <w:rPr>
          <w:color w:val="993366"/>
        </w:rPr>
        <w:t>OPTIONAL</w:t>
      </w:r>
      <w:r w:rsidRPr="00C0503E">
        <w:t>,</w:t>
      </w:r>
    </w:p>
    <w:p w14:paraId="06623007" w14:textId="5B5B7DA4" w:rsidR="000B1FA4" w:rsidRPr="00C0503E" w:rsidRDefault="000B1FA4" w:rsidP="00C0503E">
      <w:pPr>
        <w:pStyle w:val="PL"/>
      </w:pPr>
      <w:r w:rsidRPr="00C0503E">
        <w:t xml:space="preserve">    rlm-Relaxation-r17                        </w:t>
      </w:r>
      <w:r w:rsidRPr="00C0503E">
        <w:rPr>
          <w:color w:val="993366"/>
        </w:rPr>
        <w:t>ENUMERATED</w:t>
      </w:r>
      <w:r w:rsidRPr="00C0503E">
        <w:t xml:space="preserve"> {supported}                       </w:t>
      </w:r>
      <w:r w:rsidRPr="00C0503E">
        <w:rPr>
          <w:color w:val="993366"/>
        </w:rPr>
        <w:t>OPTIONAL</w:t>
      </w:r>
      <w:r w:rsidRPr="00C0503E">
        <w:t>,</w:t>
      </w:r>
    </w:p>
    <w:p w14:paraId="7FD92C32" w14:textId="35B9EA71" w:rsidR="000B1FA4" w:rsidRPr="00C0503E" w:rsidRDefault="000B1FA4" w:rsidP="00C0503E">
      <w:pPr>
        <w:pStyle w:val="PL"/>
      </w:pPr>
      <w:r w:rsidRPr="00C0503E">
        <w:t xml:space="preserve">    bfd-Relaxation-r17                        </w:t>
      </w:r>
      <w:r w:rsidRPr="00C0503E">
        <w:rPr>
          <w:color w:val="993366"/>
        </w:rPr>
        <w:t>ENUMERATED</w:t>
      </w:r>
      <w:r w:rsidRPr="00C0503E">
        <w:t xml:space="preserve"> {supported}                       </w:t>
      </w:r>
      <w:r w:rsidRPr="00C0503E">
        <w:rPr>
          <w:color w:val="993366"/>
        </w:rPr>
        <w:t>OPTIONAL</w:t>
      </w:r>
      <w:r w:rsidRPr="00C0503E">
        <w:t>,</w:t>
      </w:r>
    </w:p>
    <w:p w14:paraId="49816815" w14:textId="77777777" w:rsidR="000B1FA4" w:rsidRPr="00C0503E" w:rsidRDefault="000B1FA4" w:rsidP="00C0503E">
      <w:pPr>
        <w:pStyle w:val="PL"/>
      </w:pPr>
      <w:r w:rsidRPr="00C0503E">
        <w:t xml:space="preserve">    cg-SDT-r17                                </w:t>
      </w:r>
      <w:r w:rsidRPr="00C0503E">
        <w:rPr>
          <w:color w:val="993366"/>
        </w:rPr>
        <w:t>ENUMERATED</w:t>
      </w:r>
      <w:r w:rsidRPr="00C0503E">
        <w:t xml:space="preserve"> {supported}                       </w:t>
      </w:r>
      <w:r w:rsidRPr="00C0503E">
        <w:rPr>
          <w:color w:val="993366"/>
        </w:rPr>
        <w:t>OPTIONAL</w:t>
      </w:r>
      <w:r w:rsidRPr="00C0503E">
        <w:t>,</w:t>
      </w:r>
    </w:p>
    <w:p w14:paraId="0482D974" w14:textId="3BEF2326" w:rsidR="000B1FA4" w:rsidRPr="00C0503E" w:rsidRDefault="000B1FA4" w:rsidP="00C0503E">
      <w:pPr>
        <w:pStyle w:val="PL"/>
      </w:pPr>
      <w:r w:rsidRPr="00C0503E">
        <w:t xml:space="preserve">    locationBasedCondHandover-r17             </w:t>
      </w:r>
      <w:r w:rsidRPr="00C0503E">
        <w:rPr>
          <w:color w:val="993366"/>
        </w:rPr>
        <w:t>ENUMERATED</w:t>
      </w:r>
      <w:r w:rsidRPr="00C0503E">
        <w:t xml:space="preserve"> {supported}                       </w:t>
      </w:r>
      <w:r w:rsidRPr="00C0503E">
        <w:rPr>
          <w:color w:val="993366"/>
        </w:rPr>
        <w:t>OPTIONAL</w:t>
      </w:r>
      <w:r w:rsidRPr="00C0503E">
        <w:t>,</w:t>
      </w:r>
    </w:p>
    <w:p w14:paraId="2ADCF93B" w14:textId="56139782" w:rsidR="000B1FA4" w:rsidRPr="00C0503E" w:rsidRDefault="000B1FA4" w:rsidP="00C0503E">
      <w:pPr>
        <w:pStyle w:val="PL"/>
      </w:pPr>
      <w:r w:rsidRPr="00C0503E">
        <w:t xml:space="preserve">    timeBasedCondHandover-r17                 </w:t>
      </w:r>
      <w:r w:rsidRPr="00C0503E">
        <w:rPr>
          <w:color w:val="993366"/>
        </w:rPr>
        <w:t>ENUMERATED</w:t>
      </w:r>
      <w:r w:rsidRPr="00C0503E">
        <w:t xml:space="preserve"> {supported}                       </w:t>
      </w:r>
      <w:r w:rsidRPr="00C0503E">
        <w:rPr>
          <w:color w:val="993366"/>
        </w:rPr>
        <w:t>OPTIONAL</w:t>
      </w:r>
      <w:r w:rsidRPr="00C0503E">
        <w:t>,</w:t>
      </w:r>
    </w:p>
    <w:p w14:paraId="7A5207D9" w14:textId="5791B0B7" w:rsidR="000B1FA4" w:rsidRPr="00C0503E" w:rsidRDefault="000B1FA4" w:rsidP="00C0503E">
      <w:pPr>
        <w:pStyle w:val="PL"/>
      </w:pPr>
      <w:r w:rsidRPr="00C0503E">
        <w:t xml:space="preserve">    eventA4BasedCondHandover-r17              </w:t>
      </w:r>
      <w:r w:rsidRPr="00C0503E">
        <w:rPr>
          <w:color w:val="993366"/>
        </w:rPr>
        <w:t>ENUMERATED</w:t>
      </w:r>
      <w:r w:rsidRPr="00C0503E">
        <w:t xml:space="preserve"> {supported}                       </w:t>
      </w:r>
      <w:r w:rsidRPr="00C0503E">
        <w:rPr>
          <w:color w:val="993366"/>
        </w:rPr>
        <w:t>OPTIONAL</w:t>
      </w:r>
      <w:r w:rsidRPr="00C0503E">
        <w:t>,</w:t>
      </w:r>
    </w:p>
    <w:p w14:paraId="3804119C" w14:textId="4553F2A7" w:rsidR="000B1FA4" w:rsidRPr="00C0503E" w:rsidRDefault="000B1FA4" w:rsidP="00C0503E">
      <w:pPr>
        <w:pStyle w:val="PL"/>
      </w:pPr>
      <w:r w:rsidRPr="00C0503E">
        <w:t xml:space="preserve">    mn-InitiatedCondPSCellChangeNRDC-r17      </w:t>
      </w:r>
      <w:r w:rsidRPr="00C0503E">
        <w:rPr>
          <w:color w:val="993366"/>
        </w:rPr>
        <w:t>ENUMERATED</w:t>
      </w:r>
      <w:r w:rsidRPr="00C0503E">
        <w:t xml:space="preserve"> {supported}                       </w:t>
      </w:r>
      <w:r w:rsidRPr="00C0503E">
        <w:rPr>
          <w:color w:val="993366"/>
        </w:rPr>
        <w:t>OPTIONAL</w:t>
      </w:r>
      <w:r w:rsidRPr="00C0503E">
        <w:t>,</w:t>
      </w:r>
    </w:p>
    <w:p w14:paraId="673334D6" w14:textId="77777777" w:rsidR="004B4E41" w:rsidRPr="00C0503E" w:rsidRDefault="000B1FA4" w:rsidP="00C0503E">
      <w:pPr>
        <w:pStyle w:val="PL"/>
      </w:pPr>
      <w:r w:rsidRPr="00C0503E">
        <w:t xml:space="preserve">    sn-InitiatedCondPSCellChangeNRDC-r17      </w:t>
      </w:r>
      <w:r w:rsidRPr="00C0503E">
        <w:rPr>
          <w:color w:val="993366"/>
        </w:rPr>
        <w:t>ENUMERATED</w:t>
      </w:r>
      <w:r w:rsidRPr="00C0503E">
        <w:t xml:space="preserve"> {supported}                       </w:t>
      </w:r>
      <w:r w:rsidRPr="00C0503E">
        <w:rPr>
          <w:color w:val="993366"/>
        </w:rPr>
        <w:t>OPTIONAL</w:t>
      </w:r>
      <w:r w:rsidR="004B4E41" w:rsidRPr="00C0503E">
        <w:t>,</w:t>
      </w:r>
    </w:p>
    <w:p w14:paraId="327ED68D" w14:textId="1EAFD36A" w:rsidR="004B4E41" w:rsidRPr="00C0503E" w:rsidRDefault="004B4E41" w:rsidP="00C0503E">
      <w:pPr>
        <w:pStyle w:val="PL"/>
        <w:rPr>
          <w:color w:val="808080"/>
        </w:rPr>
      </w:pPr>
      <w:r w:rsidRPr="00C0503E">
        <w:t xml:space="preserve">    </w:t>
      </w:r>
      <w:r w:rsidRPr="00C0503E">
        <w:rPr>
          <w:color w:val="808080"/>
        </w:rPr>
        <w:t>-- R1 29-3a: PDCCH skipping</w:t>
      </w:r>
    </w:p>
    <w:p w14:paraId="46F9ACC6" w14:textId="7AF0581A" w:rsidR="004B4E41" w:rsidRPr="00C0503E" w:rsidRDefault="004B4E41" w:rsidP="00C0503E">
      <w:pPr>
        <w:pStyle w:val="PL"/>
      </w:pPr>
      <w:r w:rsidRPr="00C0503E">
        <w:t xml:space="preserve">    pdcch-SkippingWithoutSSSG-r17             </w:t>
      </w:r>
      <w:r w:rsidRPr="00C0503E">
        <w:rPr>
          <w:color w:val="993366"/>
        </w:rPr>
        <w:t>ENUMERATED</w:t>
      </w:r>
      <w:r w:rsidRPr="00C0503E">
        <w:t xml:space="preserve"> {supported}                       </w:t>
      </w:r>
      <w:r w:rsidRPr="00C0503E">
        <w:rPr>
          <w:color w:val="993366"/>
        </w:rPr>
        <w:t>OPTIONAL</w:t>
      </w:r>
      <w:r w:rsidRPr="00C0503E">
        <w:t>,</w:t>
      </w:r>
    </w:p>
    <w:p w14:paraId="736601B1" w14:textId="7EA488C6" w:rsidR="004B4E41" w:rsidRPr="00C0503E" w:rsidRDefault="004B4E41" w:rsidP="00C0503E">
      <w:pPr>
        <w:pStyle w:val="PL"/>
        <w:rPr>
          <w:color w:val="808080"/>
        </w:rPr>
      </w:pPr>
      <w:r w:rsidRPr="00C0503E">
        <w:t xml:space="preserve">    </w:t>
      </w:r>
      <w:r w:rsidRPr="00C0503E">
        <w:rPr>
          <w:color w:val="808080"/>
        </w:rPr>
        <w:t>-- R1 29-3b: 2 search space sets group switching</w:t>
      </w:r>
    </w:p>
    <w:p w14:paraId="2B5BD45F" w14:textId="7170D2C8" w:rsidR="004B4E41" w:rsidRPr="00C0503E" w:rsidRDefault="004B4E41" w:rsidP="00C0503E">
      <w:pPr>
        <w:pStyle w:val="PL"/>
      </w:pPr>
      <w:r w:rsidRPr="00C0503E">
        <w:t xml:space="preserve">    sssg-Switching-1BitInd-r17                </w:t>
      </w:r>
      <w:r w:rsidRPr="00C0503E">
        <w:rPr>
          <w:color w:val="993366"/>
        </w:rPr>
        <w:t>ENUMERATED</w:t>
      </w:r>
      <w:r w:rsidRPr="00C0503E">
        <w:t xml:space="preserve"> {supported}                       </w:t>
      </w:r>
      <w:r w:rsidRPr="00C0503E">
        <w:rPr>
          <w:color w:val="993366"/>
        </w:rPr>
        <w:t>OPTIONAL</w:t>
      </w:r>
      <w:r w:rsidRPr="00C0503E">
        <w:t>,</w:t>
      </w:r>
    </w:p>
    <w:p w14:paraId="7CEEF7BB" w14:textId="7A8A4C8E" w:rsidR="004B4E41" w:rsidRPr="00C0503E" w:rsidRDefault="004B4E41" w:rsidP="00C0503E">
      <w:pPr>
        <w:pStyle w:val="PL"/>
        <w:rPr>
          <w:color w:val="808080"/>
        </w:rPr>
      </w:pPr>
      <w:r w:rsidRPr="00C0503E">
        <w:t xml:space="preserve">    </w:t>
      </w:r>
      <w:r w:rsidRPr="00C0503E">
        <w:rPr>
          <w:color w:val="808080"/>
        </w:rPr>
        <w:t>-- R1 29-3c: 3 search space sets group switching</w:t>
      </w:r>
    </w:p>
    <w:p w14:paraId="76A2BC1D" w14:textId="6213E7E1" w:rsidR="004B4E41" w:rsidRPr="00C0503E" w:rsidRDefault="004B4E41" w:rsidP="00C0503E">
      <w:pPr>
        <w:pStyle w:val="PL"/>
      </w:pPr>
      <w:r w:rsidRPr="00C0503E">
        <w:t xml:space="preserve">    sssg-Switching-2BitInd-r17                </w:t>
      </w:r>
      <w:r w:rsidRPr="00C0503E">
        <w:rPr>
          <w:color w:val="993366"/>
        </w:rPr>
        <w:t>ENUMERATED</w:t>
      </w:r>
      <w:r w:rsidRPr="00C0503E">
        <w:t xml:space="preserve"> {supported}                       </w:t>
      </w:r>
      <w:r w:rsidRPr="00C0503E">
        <w:rPr>
          <w:color w:val="993366"/>
        </w:rPr>
        <w:t>OPTIONAL</w:t>
      </w:r>
      <w:r w:rsidRPr="00C0503E">
        <w:t>,</w:t>
      </w:r>
    </w:p>
    <w:p w14:paraId="5C17960D" w14:textId="3E2B12CE" w:rsidR="004B4E41" w:rsidRPr="00C0503E" w:rsidRDefault="004B4E41" w:rsidP="00C0503E">
      <w:pPr>
        <w:pStyle w:val="PL"/>
        <w:rPr>
          <w:color w:val="808080"/>
        </w:rPr>
      </w:pPr>
      <w:r w:rsidRPr="00C0503E">
        <w:t xml:space="preserve">    </w:t>
      </w:r>
      <w:r w:rsidRPr="00C0503E">
        <w:rPr>
          <w:color w:val="808080"/>
        </w:rPr>
        <w:t>-- R1 29-3d: 2 search space sets group switching with PDCCH skipping</w:t>
      </w:r>
    </w:p>
    <w:p w14:paraId="0F24583B" w14:textId="7BE22F68" w:rsidR="000B1FA4" w:rsidRPr="00C0503E" w:rsidRDefault="004B4E41" w:rsidP="00C0503E">
      <w:pPr>
        <w:pStyle w:val="PL"/>
      </w:pPr>
      <w:r w:rsidRPr="00C0503E">
        <w:t xml:space="preserve">    pdcch-SkippingWithSSSG-r17                </w:t>
      </w:r>
      <w:r w:rsidRPr="00C0503E">
        <w:rPr>
          <w:color w:val="993366"/>
        </w:rPr>
        <w:t>ENUMERATED</w:t>
      </w:r>
      <w:r w:rsidRPr="00C0503E">
        <w:t xml:space="preserve"> {supported}                       </w:t>
      </w:r>
      <w:r w:rsidRPr="00C0503E">
        <w:rPr>
          <w:color w:val="993366"/>
        </w:rPr>
        <w:t>OPTIONAL</w:t>
      </w:r>
      <w:r w:rsidRPr="00C0503E">
        <w:t>,</w:t>
      </w:r>
    </w:p>
    <w:p w14:paraId="653D6933" w14:textId="12A38DD3" w:rsidR="004B4E41" w:rsidRPr="00C0503E" w:rsidRDefault="004B4E41" w:rsidP="00C0503E">
      <w:pPr>
        <w:pStyle w:val="PL"/>
        <w:rPr>
          <w:color w:val="808080"/>
        </w:rPr>
      </w:pPr>
      <w:r w:rsidRPr="00C0503E">
        <w:t xml:space="preserve">    </w:t>
      </w:r>
      <w:r w:rsidRPr="00C0503E">
        <w:rPr>
          <w:color w:val="808080"/>
        </w:rPr>
        <w:t>-- R1 29-3e: Support Search space set group switching capability 2 for FR1</w:t>
      </w:r>
    </w:p>
    <w:p w14:paraId="7FF9AE14" w14:textId="5D5676B1" w:rsidR="004B4E41" w:rsidRPr="00C0503E" w:rsidRDefault="004B4E41" w:rsidP="00C0503E">
      <w:pPr>
        <w:pStyle w:val="PL"/>
      </w:pPr>
      <w:r w:rsidRPr="00C0503E">
        <w:t xml:space="preserve">    searchSpaceSetGrp-switchCap2-r17          </w:t>
      </w:r>
      <w:r w:rsidRPr="00C0503E">
        <w:rPr>
          <w:color w:val="993366"/>
        </w:rPr>
        <w:t>ENUMERATED</w:t>
      </w:r>
      <w:r w:rsidRPr="00C0503E">
        <w:t xml:space="preserve"> {supported}                       </w:t>
      </w:r>
      <w:r w:rsidRPr="00C0503E">
        <w:rPr>
          <w:color w:val="993366"/>
        </w:rPr>
        <w:t>OPTIONAL</w:t>
      </w:r>
      <w:r w:rsidRPr="00C0503E">
        <w:t>,</w:t>
      </w:r>
    </w:p>
    <w:p w14:paraId="28982C54" w14:textId="7D60E3D5" w:rsidR="004B4E41" w:rsidRPr="00C0503E" w:rsidRDefault="004B4E41" w:rsidP="00C0503E">
      <w:pPr>
        <w:pStyle w:val="PL"/>
        <w:rPr>
          <w:color w:val="808080"/>
        </w:rPr>
      </w:pPr>
      <w:r w:rsidRPr="00C0503E">
        <w:t xml:space="preserve">    </w:t>
      </w:r>
      <w:r w:rsidRPr="00C0503E">
        <w:rPr>
          <w:color w:val="808080"/>
        </w:rPr>
        <w:t>-- R1 26-1: Uplink Time and Frequency pre-compensation and timing relationship enhancements</w:t>
      </w:r>
    </w:p>
    <w:p w14:paraId="70E95E1E" w14:textId="3DD5F99A" w:rsidR="004B4E41" w:rsidRPr="00C0503E" w:rsidRDefault="004B4E41" w:rsidP="00C0503E">
      <w:pPr>
        <w:pStyle w:val="PL"/>
      </w:pPr>
      <w:r w:rsidRPr="00C0503E">
        <w:t xml:space="preserve">    uplinkPreCompensation-r17                 </w:t>
      </w:r>
      <w:r w:rsidRPr="00C0503E">
        <w:rPr>
          <w:color w:val="993366"/>
        </w:rPr>
        <w:t>ENUMERATED</w:t>
      </w:r>
      <w:r w:rsidRPr="00C0503E">
        <w:t xml:space="preserve"> {supported}                       </w:t>
      </w:r>
      <w:r w:rsidRPr="00C0503E">
        <w:rPr>
          <w:color w:val="993366"/>
        </w:rPr>
        <w:t>OPTIONAL</w:t>
      </w:r>
      <w:r w:rsidRPr="00C0503E">
        <w:t>,</w:t>
      </w:r>
    </w:p>
    <w:p w14:paraId="43CC894D" w14:textId="3E71027A" w:rsidR="004B4E41" w:rsidRPr="00C0503E" w:rsidRDefault="004B4E41" w:rsidP="00C0503E">
      <w:pPr>
        <w:pStyle w:val="PL"/>
        <w:rPr>
          <w:color w:val="808080"/>
        </w:rPr>
      </w:pPr>
      <w:r w:rsidRPr="00C0503E">
        <w:t xml:space="preserve">    </w:t>
      </w:r>
      <w:r w:rsidRPr="00C0503E">
        <w:rPr>
          <w:color w:val="808080"/>
        </w:rPr>
        <w:t>-- R1 26-4: UE reporting of information related to TA pre-compensation</w:t>
      </w:r>
    </w:p>
    <w:p w14:paraId="18BC381A" w14:textId="062C6125" w:rsidR="004B4E41" w:rsidRPr="00C0503E" w:rsidRDefault="004B4E41" w:rsidP="00C0503E">
      <w:pPr>
        <w:pStyle w:val="PL"/>
      </w:pPr>
      <w:r w:rsidRPr="00C0503E">
        <w:t xml:space="preserve">    uplink-TA-Reporting-r17                   </w:t>
      </w:r>
      <w:r w:rsidRPr="00C0503E">
        <w:rPr>
          <w:color w:val="993366"/>
        </w:rPr>
        <w:t>ENUMERATED</w:t>
      </w:r>
      <w:r w:rsidRPr="00C0503E">
        <w:t xml:space="preserve"> {supported}                       </w:t>
      </w:r>
      <w:r w:rsidRPr="00C0503E">
        <w:rPr>
          <w:color w:val="993366"/>
        </w:rPr>
        <w:t>OPTIONAL</w:t>
      </w:r>
      <w:r w:rsidRPr="00C0503E">
        <w:t>,</w:t>
      </w:r>
    </w:p>
    <w:p w14:paraId="07C0EADB" w14:textId="02709A10" w:rsidR="004B4E41" w:rsidRPr="00C0503E" w:rsidRDefault="004B4E41" w:rsidP="00C0503E">
      <w:pPr>
        <w:pStyle w:val="PL"/>
        <w:rPr>
          <w:color w:val="808080"/>
        </w:rPr>
      </w:pPr>
      <w:r w:rsidRPr="00C0503E">
        <w:t xml:space="preserve">    </w:t>
      </w:r>
      <w:r w:rsidRPr="00C0503E">
        <w:rPr>
          <w:color w:val="808080"/>
        </w:rPr>
        <w:t>-- R1 26-5: Increasing the number of HARQ processes</w:t>
      </w:r>
    </w:p>
    <w:p w14:paraId="0EFE89E3" w14:textId="2EBE9B0A" w:rsidR="004B4E41" w:rsidRPr="00C0503E" w:rsidRDefault="004B4E41" w:rsidP="00C0503E">
      <w:pPr>
        <w:pStyle w:val="PL"/>
      </w:pPr>
      <w:r w:rsidRPr="00C0503E">
        <w:t xml:space="preserve">    max-HARQ-ProcessNumber-r17                </w:t>
      </w:r>
      <w:r w:rsidRPr="00C0503E">
        <w:rPr>
          <w:color w:val="993366"/>
        </w:rPr>
        <w:t>ENUMERATED</w:t>
      </w:r>
      <w:r w:rsidRPr="00C0503E">
        <w:t xml:space="preserve"> {u16d32, u32d16, u32d32}          </w:t>
      </w:r>
      <w:r w:rsidRPr="00C0503E">
        <w:rPr>
          <w:color w:val="993366"/>
        </w:rPr>
        <w:t>OPTIONAL</w:t>
      </w:r>
      <w:r w:rsidRPr="00C0503E">
        <w:t>,</w:t>
      </w:r>
    </w:p>
    <w:p w14:paraId="55FC7107" w14:textId="145454AD" w:rsidR="004B4E41" w:rsidRPr="00C0503E" w:rsidRDefault="004B4E41" w:rsidP="00C0503E">
      <w:pPr>
        <w:pStyle w:val="PL"/>
        <w:rPr>
          <w:color w:val="808080"/>
        </w:rPr>
      </w:pPr>
      <w:r w:rsidRPr="00C0503E">
        <w:t xml:space="preserve">    </w:t>
      </w:r>
      <w:r w:rsidRPr="00C0503E">
        <w:rPr>
          <w:color w:val="808080"/>
        </w:rPr>
        <w:t>-- R1 26-6: Type-2 HARQ codebook enhancement</w:t>
      </w:r>
    </w:p>
    <w:p w14:paraId="5088EFC9" w14:textId="614EA95F" w:rsidR="004B4E41" w:rsidRPr="00C0503E" w:rsidRDefault="004B4E41" w:rsidP="00C0503E">
      <w:pPr>
        <w:pStyle w:val="PL"/>
      </w:pPr>
      <w:r w:rsidRPr="00C0503E">
        <w:t xml:space="preserve">    type2-HARQ-Codebook-r17                   </w:t>
      </w:r>
      <w:r w:rsidRPr="00C0503E">
        <w:rPr>
          <w:color w:val="993366"/>
        </w:rPr>
        <w:t>ENUMERATED</w:t>
      </w:r>
      <w:r w:rsidRPr="00C0503E">
        <w:t xml:space="preserve"> {supported}                       </w:t>
      </w:r>
      <w:r w:rsidRPr="00C0503E">
        <w:rPr>
          <w:color w:val="993366"/>
        </w:rPr>
        <w:t>OPTIONAL</w:t>
      </w:r>
      <w:r w:rsidRPr="00C0503E">
        <w:t>,</w:t>
      </w:r>
    </w:p>
    <w:p w14:paraId="3063CE7B" w14:textId="50B75287" w:rsidR="004B4E41" w:rsidRPr="00C0503E" w:rsidRDefault="004B4E41" w:rsidP="00C0503E">
      <w:pPr>
        <w:pStyle w:val="PL"/>
        <w:rPr>
          <w:color w:val="808080"/>
        </w:rPr>
      </w:pPr>
      <w:r w:rsidRPr="00C0503E">
        <w:t xml:space="preserve">    </w:t>
      </w:r>
      <w:r w:rsidRPr="00C0503E">
        <w:rPr>
          <w:color w:val="808080"/>
        </w:rPr>
        <w:t>-- R1 26-6a: Type-1 HARQ codebook enhancement</w:t>
      </w:r>
    </w:p>
    <w:p w14:paraId="7FF52410" w14:textId="56EFEBE6" w:rsidR="004B4E41" w:rsidRPr="00C0503E" w:rsidRDefault="004B4E41" w:rsidP="00C0503E">
      <w:pPr>
        <w:pStyle w:val="PL"/>
      </w:pPr>
      <w:r w:rsidRPr="00C0503E">
        <w:t xml:space="preserve">    type1-HARQ-Codebook-r17                   </w:t>
      </w:r>
      <w:r w:rsidRPr="00C0503E">
        <w:rPr>
          <w:color w:val="993366"/>
        </w:rPr>
        <w:t>ENUMERATED</w:t>
      </w:r>
      <w:r w:rsidRPr="00C0503E">
        <w:t xml:space="preserve"> {supported}                       </w:t>
      </w:r>
      <w:r w:rsidRPr="00C0503E">
        <w:rPr>
          <w:color w:val="993366"/>
        </w:rPr>
        <w:t>OPTIONAL</w:t>
      </w:r>
      <w:r w:rsidRPr="00C0503E">
        <w:t>,</w:t>
      </w:r>
    </w:p>
    <w:p w14:paraId="7A7582C7" w14:textId="6BE5ED59" w:rsidR="004B4E41" w:rsidRPr="00C0503E" w:rsidRDefault="004B4E41" w:rsidP="00C0503E">
      <w:pPr>
        <w:pStyle w:val="PL"/>
        <w:rPr>
          <w:color w:val="808080"/>
        </w:rPr>
      </w:pPr>
      <w:r w:rsidRPr="00C0503E">
        <w:t xml:space="preserve">    </w:t>
      </w:r>
      <w:r w:rsidRPr="00C0503E">
        <w:rPr>
          <w:color w:val="808080"/>
        </w:rPr>
        <w:t>-- R1 26-6b: Type-3 HARQ codebook enhancement</w:t>
      </w:r>
    </w:p>
    <w:p w14:paraId="09270DFF" w14:textId="553E9EAC" w:rsidR="004B4E41" w:rsidRPr="00C0503E" w:rsidRDefault="004B4E41" w:rsidP="00C0503E">
      <w:pPr>
        <w:pStyle w:val="PL"/>
      </w:pPr>
      <w:r w:rsidRPr="00C0503E">
        <w:t xml:space="preserve">    type3-HARQ-Codebook-r17                   </w:t>
      </w:r>
      <w:r w:rsidRPr="00C0503E">
        <w:rPr>
          <w:color w:val="993366"/>
        </w:rPr>
        <w:t>ENUMERATED</w:t>
      </w:r>
      <w:r w:rsidRPr="00C0503E">
        <w:t xml:space="preserve"> {supported}                       </w:t>
      </w:r>
      <w:r w:rsidRPr="00C0503E">
        <w:rPr>
          <w:color w:val="993366"/>
        </w:rPr>
        <w:t>OPTIONAL</w:t>
      </w:r>
      <w:r w:rsidRPr="00C0503E">
        <w:t>,</w:t>
      </w:r>
    </w:p>
    <w:p w14:paraId="3A50B34C" w14:textId="05193BF4" w:rsidR="004B4E41" w:rsidRPr="00C0503E" w:rsidRDefault="004B4E41" w:rsidP="00C0503E">
      <w:pPr>
        <w:pStyle w:val="PL"/>
        <w:rPr>
          <w:color w:val="808080"/>
        </w:rPr>
      </w:pPr>
      <w:r w:rsidRPr="00C0503E">
        <w:t xml:space="preserve">    </w:t>
      </w:r>
      <w:r w:rsidRPr="00C0503E">
        <w:rPr>
          <w:color w:val="808080"/>
        </w:rPr>
        <w:t>-- R1 26-9: UE-specific K_offset</w:t>
      </w:r>
    </w:p>
    <w:p w14:paraId="44FB4546" w14:textId="4D116B8A" w:rsidR="004B4E41" w:rsidRPr="00C0503E" w:rsidRDefault="004B4E41" w:rsidP="00C0503E">
      <w:pPr>
        <w:pStyle w:val="PL"/>
      </w:pPr>
      <w:r w:rsidRPr="00C0503E">
        <w:t xml:space="preserve">    ue-specific-K-Offset-r17                  </w:t>
      </w:r>
      <w:r w:rsidRPr="00C0503E">
        <w:rPr>
          <w:color w:val="993366"/>
        </w:rPr>
        <w:t>ENUMERATED</w:t>
      </w:r>
      <w:r w:rsidRPr="00C0503E">
        <w:t xml:space="preserve"> {supported}                       </w:t>
      </w:r>
      <w:r w:rsidRPr="00C0503E">
        <w:rPr>
          <w:color w:val="993366"/>
        </w:rPr>
        <w:t>OPTIONAL</w:t>
      </w:r>
      <w:r w:rsidRPr="00C0503E">
        <w:t>,</w:t>
      </w:r>
    </w:p>
    <w:p w14:paraId="769D6006" w14:textId="3E210897" w:rsidR="004B4E41" w:rsidRPr="00C0503E" w:rsidRDefault="004B4E41" w:rsidP="00C0503E">
      <w:pPr>
        <w:pStyle w:val="PL"/>
        <w:rPr>
          <w:color w:val="808080"/>
        </w:rPr>
      </w:pPr>
      <w:r w:rsidRPr="00C0503E">
        <w:t xml:space="preserve">    </w:t>
      </w:r>
      <w:r w:rsidRPr="00C0503E">
        <w:rPr>
          <w:color w:val="808080"/>
        </w:rPr>
        <w:t>-- R1 24-1f: Multiple PDSCH scheduling by single DCI for 120kHz in FR2-1</w:t>
      </w:r>
    </w:p>
    <w:p w14:paraId="0E79BEF8" w14:textId="0CFBA6CD" w:rsidR="004B4E41" w:rsidRPr="00C0503E" w:rsidRDefault="004B4E41" w:rsidP="00C0503E">
      <w:pPr>
        <w:pStyle w:val="PL"/>
      </w:pPr>
      <w:r w:rsidRPr="00C0503E">
        <w:t xml:space="preserve">    multiPDSCH-SingleDCI-FR2-1-SCS-120kHz-r17 </w:t>
      </w:r>
      <w:r w:rsidRPr="00C0503E">
        <w:rPr>
          <w:color w:val="993366"/>
        </w:rPr>
        <w:t>ENUMERATED</w:t>
      </w:r>
      <w:r w:rsidRPr="00C0503E">
        <w:t xml:space="preserve"> {supported}                       </w:t>
      </w:r>
      <w:r w:rsidRPr="00C0503E">
        <w:rPr>
          <w:color w:val="993366"/>
        </w:rPr>
        <w:t>OPTIONAL</w:t>
      </w:r>
      <w:r w:rsidRPr="00C0503E">
        <w:t>,</w:t>
      </w:r>
    </w:p>
    <w:p w14:paraId="6F9FDC13" w14:textId="5F290AE2" w:rsidR="004B4E41" w:rsidRPr="00C0503E" w:rsidRDefault="004B4E41" w:rsidP="00C0503E">
      <w:pPr>
        <w:pStyle w:val="PL"/>
        <w:rPr>
          <w:color w:val="808080"/>
        </w:rPr>
      </w:pPr>
      <w:r w:rsidRPr="00C0503E">
        <w:t xml:space="preserve">    </w:t>
      </w:r>
      <w:r w:rsidRPr="00C0503E">
        <w:rPr>
          <w:color w:val="808080"/>
        </w:rPr>
        <w:t>-- R1 24-1g: Multiple PUSCH scheduling by single DCI for 120kHz in FR2-1</w:t>
      </w:r>
    </w:p>
    <w:p w14:paraId="62CAB6A4" w14:textId="726911F3" w:rsidR="004B4E41" w:rsidRPr="00C0503E" w:rsidRDefault="004B4E41" w:rsidP="00C0503E">
      <w:pPr>
        <w:pStyle w:val="PL"/>
      </w:pPr>
      <w:r w:rsidRPr="00C0503E">
        <w:t xml:space="preserve">    multiPUSCH-SingleDCI-FR2-1-SCS-120kHz-r17 </w:t>
      </w:r>
      <w:r w:rsidRPr="00C0503E">
        <w:rPr>
          <w:color w:val="993366"/>
        </w:rPr>
        <w:t>ENUMERATED</w:t>
      </w:r>
      <w:r w:rsidRPr="00C0503E">
        <w:t xml:space="preserve"> {supported}                       </w:t>
      </w:r>
      <w:r w:rsidRPr="00C0503E">
        <w:rPr>
          <w:color w:val="993366"/>
        </w:rPr>
        <w:t>OPTIONAL</w:t>
      </w:r>
      <w:r w:rsidRPr="00C0503E">
        <w:t>,</w:t>
      </w:r>
    </w:p>
    <w:p w14:paraId="15CDA798" w14:textId="689FCE2A" w:rsidR="004B4E41" w:rsidRPr="00C0503E" w:rsidRDefault="004B4E41" w:rsidP="00C0503E">
      <w:pPr>
        <w:pStyle w:val="PL"/>
        <w:rPr>
          <w:color w:val="808080"/>
        </w:rPr>
      </w:pPr>
      <w:r w:rsidRPr="00C0503E">
        <w:t xml:space="preserve">    </w:t>
      </w:r>
      <w:r w:rsidRPr="00C0503E">
        <w:rPr>
          <w:color w:val="808080"/>
        </w:rPr>
        <w:t>-- R4 14-4: Parallel PRS measurements in RRC_INACTIVE state, FR1/FR2 diff</w:t>
      </w:r>
    </w:p>
    <w:p w14:paraId="0DA328EB" w14:textId="1D6005D4" w:rsidR="004B4E41" w:rsidRPr="00C0503E" w:rsidRDefault="004B4E41" w:rsidP="00C0503E">
      <w:pPr>
        <w:pStyle w:val="PL"/>
      </w:pPr>
      <w:r w:rsidRPr="00C0503E">
        <w:t xml:space="preserve">    parallelPRS-MeasRRC-Inactive-r17         </w:t>
      </w:r>
      <w:r w:rsidR="00EA6373" w:rsidRPr="00C0503E">
        <w:t xml:space="preserve"> </w:t>
      </w:r>
      <w:r w:rsidRPr="00C0503E">
        <w:rPr>
          <w:color w:val="993366"/>
        </w:rPr>
        <w:t>ENUMERATED</w:t>
      </w:r>
      <w:r w:rsidRPr="00C0503E">
        <w:t xml:space="preserve"> {supported}                       </w:t>
      </w:r>
      <w:r w:rsidRPr="00C0503E">
        <w:rPr>
          <w:color w:val="993366"/>
        </w:rPr>
        <w:t>OPTIONAL</w:t>
      </w:r>
      <w:r w:rsidRPr="00C0503E">
        <w:t>,</w:t>
      </w:r>
    </w:p>
    <w:p w14:paraId="68225BFD" w14:textId="77777777" w:rsidR="00F747EB" w:rsidRPr="00C0503E" w:rsidRDefault="004B4E41" w:rsidP="00C0503E">
      <w:pPr>
        <w:pStyle w:val="PL"/>
        <w:rPr>
          <w:color w:val="808080"/>
        </w:rPr>
      </w:pPr>
      <w:r w:rsidRPr="00C0503E">
        <w:t xml:space="preserve">    </w:t>
      </w:r>
      <w:r w:rsidRPr="00C0503E">
        <w:rPr>
          <w:color w:val="808080"/>
        </w:rPr>
        <w:t>-- R1 27-1-2: Support of UE-TxTEGs for UL TDOA</w:t>
      </w:r>
    </w:p>
    <w:p w14:paraId="1D6358EF" w14:textId="092FD740" w:rsidR="004B4E41" w:rsidRPr="00C0503E" w:rsidRDefault="004B4E41" w:rsidP="00C0503E">
      <w:pPr>
        <w:pStyle w:val="PL"/>
      </w:pPr>
      <w:r w:rsidRPr="00C0503E">
        <w:t xml:space="preserve">    nr-UE-TxTEG-ID-MaxSupport-r17             </w:t>
      </w:r>
      <w:r w:rsidRPr="00C0503E">
        <w:rPr>
          <w:color w:val="993366"/>
        </w:rPr>
        <w:t>ENUMERATED</w:t>
      </w:r>
      <w:r w:rsidRPr="00C0503E">
        <w:t xml:space="preserve"> {n1, n2, n3, n4, n6, n8}          </w:t>
      </w:r>
      <w:r w:rsidRPr="00C0503E">
        <w:rPr>
          <w:color w:val="993366"/>
        </w:rPr>
        <w:t>OPTIONAL</w:t>
      </w:r>
      <w:r w:rsidRPr="00C0503E">
        <w:t>,</w:t>
      </w:r>
    </w:p>
    <w:p w14:paraId="075780CD" w14:textId="199A7403" w:rsidR="004B4E41" w:rsidRPr="00C0503E" w:rsidRDefault="004B4E41" w:rsidP="00C0503E">
      <w:pPr>
        <w:pStyle w:val="PL"/>
        <w:rPr>
          <w:color w:val="808080"/>
        </w:rPr>
      </w:pPr>
      <w:r w:rsidRPr="00C0503E">
        <w:t xml:space="preserve">    </w:t>
      </w:r>
      <w:r w:rsidRPr="00C0503E">
        <w:rPr>
          <w:color w:val="808080"/>
        </w:rPr>
        <w:t>-- R1 27-17: PRS processing in RRC_INACTIVE</w:t>
      </w:r>
    </w:p>
    <w:p w14:paraId="42F4DFE3" w14:textId="0018397E" w:rsidR="004B4E41" w:rsidRPr="00C0503E" w:rsidRDefault="004B4E41" w:rsidP="00C0503E">
      <w:pPr>
        <w:pStyle w:val="PL"/>
      </w:pPr>
      <w:r w:rsidRPr="00C0503E">
        <w:t xml:space="preserve">    prs-ProcessingRRC-Inactive-r17            </w:t>
      </w:r>
      <w:r w:rsidRPr="00C0503E">
        <w:rPr>
          <w:color w:val="993366"/>
        </w:rPr>
        <w:t>ENUMERATED</w:t>
      </w:r>
      <w:r w:rsidRPr="00C0503E">
        <w:t xml:space="preserve"> {supported}                       </w:t>
      </w:r>
      <w:r w:rsidRPr="00C0503E">
        <w:rPr>
          <w:color w:val="993366"/>
        </w:rPr>
        <w:t>OPTIONAL</w:t>
      </w:r>
      <w:r w:rsidRPr="00C0503E">
        <w:t>,</w:t>
      </w:r>
    </w:p>
    <w:p w14:paraId="5AE52584" w14:textId="77777777" w:rsidR="00F747EB" w:rsidRPr="00C0503E" w:rsidRDefault="004B4E41" w:rsidP="00C0503E">
      <w:pPr>
        <w:pStyle w:val="PL"/>
        <w:rPr>
          <w:color w:val="808080"/>
        </w:rPr>
      </w:pPr>
      <w:r w:rsidRPr="00C0503E">
        <w:t xml:space="preserve">    </w:t>
      </w:r>
      <w:r w:rsidRPr="00C0503E">
        <w:rPr>
          <w:color w:val="808080"/>
        </w:rPr>
        <w:t>-- R1 27-3-2: DL PRS measurement outside MG and in a PRS processing window</w:t>
      </w:r>
    </w:p>
    <w:p w14:paraId="29589D46" w14:textId="23DD1797" w:rsidR="004B4E41" w:rsidRPr="00C0503E" w:rsidRDefault="004B4E41" w:rsidP="00C0503E">
      <w:pPr>
        <w:pStyle w:val="PL"/>
      </w:pPr>
      <w:r w:rsidRPr="00C0503E">
        <w:t xml:space="preserve">    prs-ProcessingWindowType1A-r17            </w:t>
      </w:r>
      <w:r w:rsidRPr="00C0503E">
        <w:rPr>
          <w:color w:val="993366"/>
        </w:rPr>
        <w:t>ENUMERATED</w:t>
      </w:r>
      <w:r w:rsidRPr="00C0503E">
        <w:t xml:space="preserve"> {option1, option2, option3}       </w:t>
      </w:r>
      <w:r w:rsidRPr="00C0503E">
        <w:rPr>
          <w:color w:val="993366"/>
        </w:rPr>
        <w:t>OPTIONAL</w:t>
      </w:r>
      <w:r w:rsidRPr="00C0503E">
        <w:t>,</w:t>
      </w:r>
    </w:p>
    <w:p w14:paraId="47963EB3" w14:textId="31CEE5D6" w:rsidR="004B4E41" w:rsidRPr="00C0503E" w:rsidRDefault="004B4E41" w:rsidP="00C0503E">
      <w:pPr>
        <w:pStyle w:val="PL"/>
      </w:pPr>
      <w:r w:rsidRPr="00C0503E">
        <w:t xml:space="preserve">    prs-ProcessingWindowType1B-r17            </w:t>
      </w:r>
      <w:r w:rsidRPr="00C0503E">
        <w:rPr>
          <w:color w:val="993366"/>
        </w:rPr>
        <w:t>ENUMERATED</w:t>
      </w:r>
      <w:r w:rsidRPr="00C0503E">
        <w:t xml:space="preserve"> {option1, option2, option3}       </w:t>
      </w:r>
      <w:r w:rsidRPr="00C0503E">
        <w:rPr>
          <w:color w:val="993366"/>
        </w:rPr>
        <w:t>OPTIONAL</w:t>
      </w:r>
      <w:r w:rsidRPr="00C0503E">
        <w:t>,</w:t>
      </w:r>
    </w:p>
    <w:p w14:paraId="69F042AD" w14:textId="01D8F8F3" w:rsidR="004B4E41" w:rsidRPr="00C0503E" w:rsidRDefault="004B4E41" w:rsidP="00C0503E">
      <w:pPr>
        <w:pStyle w:val="PL"/>
      </w:pPr>
      <w:r w:rsidRPr="00C0503E">
        <w:t xml:space="preserve">    prs-ProcessingWindowType2-r17             </w:t>
      </w:r>
      <w:r w:rsidRPr="00C0503E">
        <w:rPr>
          <w:color w:val="993366"/>
        </w:rPr>
        <w:t>ENUMERATED</w:t>
      </w:r>
      <w:r w:rsidRPr="00C0503E">
        <w:t xml:space="preserve"> {option1, option2, option3}       </w:t>
      </w:r>
      <w:r w:rsidRPr="00C0503E">
        <w:rPr>
          <w:color w:val="993366"/>
        </w:rPr>
        <w:t>OPTIONAL</w:t>
      </w:r>
      <w:r w:rsidRPr="00C0503E">
        <w:t>,</w:t>
      </w:r>
    </w:p>
    <w:p w14:paraId="413AC508" w14:textId="40566D60" w:rsidR="004B4E41" w:rsidRPr="00C0503E" w:rsidRDefault="004B4E41" w:rsidP="00C0503E">
      <w:pPr>
        <w:pStyle w:val="PL"/>
        <w:rPr>
          <w:color w:val="808080"/>
        </w:rPr>
      </w:pPr>
      <w:r w:rsidRPr="00C0503E">
        <w:t xml:space="preserve">    </w:t>
      </w:r>
      <w:r w:rsidRPr="00C0503E">
        <w:rPr>
          <w:color w:val="808080"/>
        </w:rPr>
        <w:t>-- R1 27-15: Positioning SRS transmission in RRC_INACTIVE state for initial UL BWP</w:t>
      </w:r>
    </w:p>
    <w:p w14:paraId="06A5AA1D" w14:textId="335AAB96" w:rsidR="004B4E41" w:rsidRPr="00C0503E" w:rsidRDefault="004B4E41" w:rsidP="00C0503E">
      <w:pPr>
        <w:pStyle w:val="PL"/>
      </w:pPr>
      <w:r w:rsidRPr="00C0503E">
        <w:t xml:space="preserve">    srs-AllPosResourcesRRC-Inactive-r17       SRS-AllPosResourcesRRC-Inactive-r17          </w:t>
      </w:r>
      <w:r w:rsidRPr="00C0503E">
        <w:rPr>
          <w:color w:val="993366"/>
        </w:rPr>
        <w:t>OPTIONAL</w:t>
      </w:r>
      <w:r w:rsidRPr="00C0503E">
        <w:t>,</w:t>
      </w:r>
    </w:p>
    <w:p w14:paraId="1C7BC4B9" w14:textId="50881259" w:rsidR="004B4E41" w:rsidRPr="00C0503E" w:rsidRDefault="004B4E41" w:rsidP="00C0503E">
      <w:pPr>
        <w:pStyle w:val="PL"/>
        <w:rPr>
          <w:color w:val="808080"/>
        </w:rPr>
      </w:pPr>
      <w:r w:rsidRPr="00C0503E">
        <w:t xml:space="preserve">    </w:t>
      </w:r>
      <w:r w:rsidRPr="00C0503E">
        <w:rPr>
          <w:color w:val="808080"/>
        </w:rPr>
        <w:t>-- R1 27-16: OLPC for positioning SRS in RRC_INACTIVE state - gNB</w:t>
      </w:r>
    </w:p>
    <w:p w14:paraId="5336AACC" w14:textId="01DD4456" w:rsidR="004B4E41" w:rsidRPr="00C0503E" w:rsidRDefault="004B4E41" w:rsidP="00C0503E">
      <w:pPr>
        <w:pStyle w:val="PL"/>
      </w:pPr>
      <w:r w:rsidRPr="00C0503E">
        <w:t xml:space="preserve">    olpc-SRS-PosRRC-Inactive-r17              OLPC-SRS-Pos-r16                             </w:t>
      </w:r>
      <w:r w:rsidRPr="00C0503E">
        <w:rPr>
          <w:color w:val="993366"/>
        </w:rPr>
        <w:t>OPTIONAL</w:t>
      </w:r>
      <w:r w:rsidRPr="00C0503E">
        <w:t>,</w:t>
      </w:r>
    </w:p>
    <w:p w14:paraId="734339C9" w14:textId="78943096" w:rsidR="004B4E41" w:rsidRPr="00C0503E" w:rsidRDefault="004B4E41" w:rsidP="00C0503E">
      <w:pPr>
        <w:pStyle w:val="PL"/>
        <w:rPr>
          <w:color w:val="808080"/>
        </w:rPr>
      </w:pPr>
      <w:r w:rsidRPr="00C0503E">
        <w:t xml:space="preserve">    </w:t>
      </w:r>
      <w:r w:rsidRPr="00C0503E">
        <w:rPr>
          <w:color w:val="808080"/>
        </w:rPr>
        <w:t>-- R1 27-19: Spatial relation for positioning SRS in RRC_INACTIVE state - gNB</w:t>
      </w:r>
    </w:p>
    <w:p w14:paraId="750CC083" w14:textId="64046CFA" w:rsidR="004B4E41" w:rsidRPr="00C0503E" w:rsidRDefault="004B4E41" w:rsidP="00C0503E">
      <w:pPr>
        <w:pStyle w:val="PL"/>
      </w:pPr>
      <w:r w:rsidRPr="00C0503E">
        <w:t xml:space="preserve">    spatialRelationsSRS-PosRRC-Inactive-r17   SpatialRelationsSRS-Pos-r16                  </w:t>
      </w:r>
      <w:r w:rsidRPr="00C0503E">
        <w:rPr>
          <w:color w:val="993366"/>
        </w:rPr>
        <w:t>OPTIONAL</w:t>
      </w:r>
      <w:r w:rsidRPr="00C0503E">
        <w:t>,</w:t>
      </w:r>
    </w:p>
    <w:p w14:paraId="05426265" w14:textId="3E699F98" w:rsidR="004B4E41" w:rsidRPr="00C0503E" w:rsidRDefault="004B4E41" w:rsidP="00C0503E">
      <w:pPr>
        <w:pStyle w:val="PL"/>
        <w:rPr>
          <w:color w:val="808080"/>
        </w:rPr>
      </w:pPr>
      <w:r w:rsidRPr="00C0503E">
        <w:t xml:space="preserve">    </w:t>
      </w:r>
      <w:r w:rsidRPr="00C0503E">
        <w:rPr>
          <w:color w:val="808080"/>
        </w:rPr>
        <w:t>-- R1 30-1: Increased maximum number of PUSCH Type A repetitions</w:t>
      </w:r>
    </w:p>
    <w:p w14:paraId="5EC57975" w14:textId="57E30EA1" w:rsidR="004B4E41" w:rsidRPr="00C0503E" w:rsidRDefault="004B4E41" w:rsidP="00C0503E">
      <w:pPr>
        <w:pStyle w:val="PL"/>
      </w:pPr>
      <w:r w:rsidRPr="00C0503E">
        <w:t xml:space="preserve">    maxNumberPUSCH-TypeA-Repetition-r17       </w:t>
      </w:r>
      <w:r w:rsidRPr="00C0503E">
        <w:rPr>
          <w:color w:val="993366"/>
        </w:rPr>
        <w:t>ENUMERATED</w:t>
      </w:r>
      <w:r w:rsidRPr="00C0503E">
        <w:t xml:space="preserve"> {supported}                       </w:t>
      </w:r>
      <w:r w:rsidRPr="00C0503E">
        <w:rPr>
          <w:color w:val="993366"/>
        </w:rPr>
        <w:t>OPTIONAL</w:t>
      </w:r>
      <w:r w:rsidRPr="00C0503E">
        <w:t>,</w:t>
      </w:r>
    </w:p>
    <w:p w14:paraId="14923E9F" w14:textId="77777777" w:rsidR="00F747EB" w:rsidRPr="00C0503E" w:rsidRDefault="004B4E41" w:rsidP="00C0503E">
      <w:pPr>
        <w:pStyle w:val="PL"/>
        <w:rPr>
          <w:color w:val="808080"/>
        </w:rPr>
      </w:pPr>
      <w:r w:rsidRPr="00C0503E">
        <w:t xml:space="preserve">    </w:t>
      </w:r>
      <w:r w:rsidRPr="00C0503E">
        <w:rPr>
          <w:color w:val="808080"/>
        </w:rPr>
        <w:t>-- R1 30-2: PUSCH Type A repetitions based on available slots</w:t>
      </w:r>
    </w:p>
    <w:p w14:paraId="73D9A813" w14:textId="49790AEA" w:rsidR="004B4E41" w:rsidRPr="00C0503E" w:rsidRDefault="004B4E41" w:rsidP="00C0503E">
      <w:pPr>
        <w:pStyle w:val="PL"/>
      </w:pPr>
      <w:r w:rsidRPr="00C0503E">
        <w:t xml:space="preserve">    puschTypeA-RepetitionsAvailSlot-r17       </w:t>
      </w:r>
      <w:r w:rsidRPr="00C0503E">
        <w:rPr>
          <w:color w:val="993366"/>
        </w:rPr>
        <w:t>ENUMERATED</w:t>
      </w:r>
      <w:r w:rsidRPr="00C0503E">
        <w:t xml:space="preserve"> {supported}                       </w:t>
      </w:r>
      <w:r w:rsidRPr="00C0503E">
        <w:rPr>
          <w:color w:val="993366"/>
        </w:rPr>
        <w:t>OPTIONAL</w:t>
      </w:r>
      <w:r w:rsidRPr="00C0503E">
        <w:t>,</w:t>
      </w:r>
    </w:p>
    <w:p w14:paraId="0011DD96" w14:textId="5A8EF56C" w:rsidR="004B4E41" w:rsidRPr="00C0503E" w:rsidRDefault="004B4E41" w:rsidP="00C0503E">
      <w:pPr>
        <w:pStyle w:val="PL"/>
        <w:rPr>
          <w:color w:val="808080"/>
        </w:rPr>
      </w:pPr>
      <w:r w:rsidRPr="00C0503E">
        <w:t xml:space="preserve">    </w:t>
      </w:r>
      <w:r w:rsidRPr="00C0503E">
        <w:rPr>
          <w:color w:val="808080"/>
        </w:rPr>
        <w:t>-- R1 30-3: TB processing over multi-slot PUSCH</w:t>
      </w:r>
    </w:p>
    <w:p w14:paraId="486E808F" w14:textId="3AAC5BE1" w:rsidR="004B4E41" w:rsidRPr="00C0503E" w:rsidRDefault="004B4E41" w:rsidP="00C0503E">
      <w:pPr>
        <w:pStyle w:val="PL"/>
      </w:pPr>
      <w:r w:rsidRPr="00C0503E">
        <w:t xml:space="preserve">    tb-ProcessingMultiSlotPUSCH-r17           </w:t>
      </w:r>
      <w:r w:rsidRPr="00C0503E">
        <w:rPr>
          <w:color w:val="993366"/>
        </w:rPr>
        <w:t>ENUMERATED</w:t>
      </w:r>
      <w:r w:rsidRPr="00C0503E">
        <w:t xml:space="preserve"> {supported}                       </w:t>
      </w:r>
      <w:r w:rsidRPr="00C0503E">
        <w:rPr>
          <w:color w:val="993366"/>
        </w:rPr>
        <w:t>OPTIONAL</w:t>
      </w:r>
      <w:r w:rsidRPr="00C0503E">
        <w:t>,</w:t>
      </w:r>
    </w:p>
    <w:p w14:paraId="5246C936" w14:textId="3519C0AD" w:rsidR="004B4E41" w:rsidRPr="00C0503E" w:rsidRDefault="004B4E41" w:rsidP="00C0503E">
      <w:pPr>
        <w:pStyle w:val="PL"/>
        <w:rPr>
          <w:color w:val="808080"/>
        </w:rPr>
      </w:pPr>
      <w:r w:rsidRPr="00C0503E">
        <w:t xml:space="preserve">    </w:t>
      </w:r>
      <w:r w:rsidRPr="00C0503E">
        <w:rPr>
          <w:color w:val="808080"/>
        </w:rPr>
        <w:t>-- R1 30-3a: Repetition of TB processing over multi-slot PUSCH</w:t>
      </w:r>
    </w:p>
    <w:p w14:paraId="00A20D3D" w14:textId="111B7B4B" w:rsidR="004B4E41" w:rsidRPr="00C0503E" w:rsidRDefault="004B4E41" w:rsidP="00C0503E">
      <w:pPr>
        <w:pStyle w:val="PL"/>
      </w:pPr>
      <w:r w:rsidRPr="00C0503E">
        <w:t xml:space="preserve">    tb-ProcessingRepMultiSlotPUSCH-r17        </w:t>
      </w:r>
      <w:r w:rsidRPr="00C0503E">
        <w:rPr>
          <w:color w:val="993366"/>
        </w:rPr>
        <w:t>ENUMERATED</w:t>
      </w:r>
      <w:r w:rsidRPr="00C0503E">
        <w:t xml:space="preserve"> {supported}                       </w:t>
      </w:r>
      <w:r w:rsidRPr="00C0503E">
        <w:rPr>
          <w:color w:val="993366"/>
        </w:rPr>
        <w:t>OPTIONAL</w:t>
      </w:r>
      <w:r w:rsidRPr="00C0503E">
        <w:t>,</w:t>
      </w:r>
    </w:p>
    <w:p w14:paraId="63E290DC" w14:textId="2E3418A1" w:rsidR="004B4E41" w:rsidRPr="00C0503E" w:rsidRDefault="004B4E41" w:rsidP="00C0503E">
      <w:pPr>
        <w:pStyle w:val="PL"/>
        <w:rPr>
          <w:color w:val="808080"/>
        </w:rPr>
      </w:pPr>
      <w:r w:rsidRPr="00C0503E">
        <w:t xml:space="preserve">    </w:t>
      </w:r>
      <w:r w:rsidRPr="00C0503E">
        <w:rPr>
          <w:color w:val="808080"/>
        </w:rPr>
        <w:t>-- R1 30-4: The maximum duration for DM-RS bundling</w:t>
      </w:r>
    </w:p>
    <w:p w14:paraId="05DC2E81" w14:textId="77B1248E" w:rsidR="004B4E41" w:rsidRPr="00C0503E" w:rsidRDefault="004B4E41" w:rsidP="00C0503E">
      <w:pPr>
        <w:pStyle w:val="PL"/>
      </w:pPr>
      <w:r w:rsidRPr="00C0503E">
        <w:t xml:space="preserve">    maxDurationDMRS-Bundling-r17              </w:t>
      </w:r>
      <w:r w:rsidRPr="00C0503E">
        <w:rPr>
          <w:color w:val="993366"/>
        </w:rPr>
        <w:t>SEQUENCE</w:t>
      </w:r>
      <w:r w:rsidRPr="00C0503E">
        <w:t xml:space="preserve"> {</w:t>
      </w:r>
    </w:p>
    <w:p w14:paraId="6AF0BCFD" w14:textId="013070FC" w:rsidR="004B4E41" w:rsidRPr="00C0503E" w:rsidRDefault="004B4E41" w:rsidP="00C0503E">
      <w:pPr>
        <w:pStyle w:val="PL"/>
      </w:pPr>
      <w:r w:rsidRPr="00C0503E">
        <w:t xml:space="preserve">        fdd-r17                                   </w:t>
      </w:r>
      <w:r w:rsidRPr="00C0503E">
        <w:rPr>
          <w:color w:val="993366"/>
        </w:rPr>
        <w:t>ENUMERATED</w:t>
      </w:r>
      <w:r w:rsidRPr="00C0503E">
        <w:t xml:space="preserve"> {n4, n8, n16, n32}            </w:t>
      </w:r>
      <w:r w:rsidRPr="00C0503E">
        <w:rPr>
          <w:color w:val="993366"/>
        </w:rPr>
        <w:t>OPTIONAL</w:t>
      </w:r>
      <w:r w:rsidRPr="00C0503E">
        <w:t>,</w:t>
      </w:r>
    </w:p>
    <w:p w14:paraId="308F239B" w14:textId="6F4F4462" w:rsidR="004B4E41" w:rsidRPr="00C0503E" w:rsidRDefault="004B4E41" w:rsidP="00C0503E">
      <w:pPr>
        <w:pStyle w:val="PL"/>
      </w:pPr>
      <w:r w:rsidRPr="00C0503E">
        <w:t xml:space="preserve">        tdd-r17                                   </w:t>
      </w:r>
      <w:r w:rsidRPr="00C0503E">
        <w:rPr>
          <w:color w:val="993366"/>
        </w:rPr>
        <w:t>ENUMERATED</w:t>
      </w:r>
      <w:r w:rsidRPr="00C0503E">
        <w:t xml:space="preserve"> {n2, n4, n8, n16}             </w:t>
      </w:r>
      <w:r w:rsidRPr="00C0503E">
        <w:rPr>
          <w:color w:val="993366"/>
        </w:rPr>
        <w:t>OPTIONAL</w:t>
      </w:r>
    </w:p>
    <w:p w14:paraId="7E55C826" w14:textId="50D212C9" w:rsidR="004B4E41" w:rsidRPr="00C0503E" w:rsidRDefault="004B4E41" w:rsidP="00C0503E">
      <w:pPr>
        <w:pStyle w:val="PL"/>
      </w:pPr>
      <w:r w:rsidRPr="00C0503E">
        <w:t xml:space="preserve">    }                                                                                      </w:t>
      </w:r>
      <w:r w:rsidRPr="00C0503E">
        <w:rPr>
          <w:color w:val="993366"/>
        </w:rPr>
        <w:t>OPTIONAL</w:t>
      </w:r>
      <w:r w:rsidRPr="00C0503E">
        <w:t>,</w:t>
      </w:r>
    </w:p>
    <w:p w14:paraId="3BEC47A6" w14:textId="56E102E4" w:rsidR="004B4E41" w:rsidRPr="00C0503E" w:rsidRDefault="004B4E41" w:rsidP="00C0503E">
      <w:pPr>
        <w:pStyle w:val="PL"/>
        <w:rPr>
          <w:color w:val="808080"/>
        </w:rPr>
      </w:pPr>
      <w:r w:rsidRPr="00C0503E">
        <w:t xml:space="preserve">    </w:t>
      </w:r>
      <w:r w:rsidRPr="00C0503E">
        <w:rPr>
          <w:color w:val="808080"/>
        </w:rPr>
        <w:t>-- R1 30-6: Repetition of PUSCH transmission scheduled by RAR UL grant and DCI format 0_0 with CRC scrambled by TC-RNTI</w:t>
      </w:r>
    </w:p>
    <w:p w14:paraId="7285903B" w14:textId="66612F2D" w:rsidR="004B4E41" w:rsidRPr="00C0503E" w:rsidRDefault="004B4E41" w:rsidP="00C0503E">
      <w:pPr>
        <w:pStyle w:val="PL"/>
      </w:pPr>
      <w:r w:rsidRPr="00C0503E">
        <w:t xml:space="preserve">    pusch-Repetition</w:t>
      </w:r>
      <w:r w:rsidR="00691952" w:rsidRPr="00C0503E">
        <w:t>Msg3</w:t>
      </w:r>
      <w:r w:rsidRPr="00C0503E">
        <w:t xml:space="preserve">-r17                  </w:t>
      </w:r>
      <w:r w:rsidRPr="00C0503E">
        <w:rPr>
          <w:color w:val="993366"/>
        </w:rPr>
        <w:t>ENUMERATED</w:t>
      </w:r>
      <w:r w:rsidRPr="00C0503E">
        <w:t xml:space="preserve"> {supported}                       </w:t>
      </w:r>
      <w:r w:rsidRPr="00C0503E">
        <w:rPr>
          <w:color w:val="993366"/>
        </w:rPr>
        <w:t>OPTIONAL</w:t>
      </w:r>
      <w:r w:rsidRPr="00C0503E">
        <w:t>,</w:t>
      </w:r>
    </w:p>
    <w:p w14:paraId="08FB1AFA" w14:textId="4349D20E" w:rsidR="004B4E41" w:rsidRPr="00C0503E" w:rsidRDefault="004B4E41" w:rsidP="00C0503E">
      <w:pPr>
        <w:pStyle w:val="PL"/>
      </w:pPr>
      <w:r w:rsidRPr="00C0503E">
        <w:t xml:space="preserve">    sharedSpectrumChAccessParamsPerBand-v1710 SharedSpectrumChAccessParamsPerBand-v1710    </w:t>
      </w:r>
      <w:r w:rsidRPr="00C0503E">
        <w:rPr>
          <w:color w:val="993366"/>
        </w:rPr>
        <w:t>OPTIONAL</w:t>
      </w:r>
      <w:r w:rsidRPr="00C0503E">
        <w:t>,</w:t>
      </w:r>
    </w:p>
    <w:p w14:paraId="24469FE5" w14:textId="020C40D3" w:rsidR="004B4E41" w:rsidRPr="00C0503E" w:rsidRDefault="004B4E41" w:rsidP="00C0503E">
      <w:pPr>
        <w:pStyle w:val="PL"/>
        <w:rPr>
          <w:color w:val="808080"/>
        </w:rPr>
      </w:pPr>
      <w:r w:rsidRPr="00C0503E">
        <w:t xml:space="preserve">    </w:t>
      </w:r>
      <w:r w:rsidRPr="00C0503E">
        <w:rPr>
          <w:color w:val="808080"/>
        </w:rPr>
        <w:t>-- R4 25-2: Parallel measurements on cells belonging to a different NGSO satellite than a serving satellite without scheduling restrictions</w:t>
      </w:r>
    </w:p>
    <w:p w14:paraId="4470DB13" w14:textId="2B1F9B0C" w:rsidR="004B4E41" w:rsidRPr="00C0503E" w:rsidRDefault="004B4E41" w:rsidP="00C0503E">
      <w:pPr>
        <w:pStyle w:val="PL"/>
        <w:rPr>
          <w:color w:val="808080"/>
        </w:rPr>
      </w:pPr>
      <w:r w:rsidRPr="00C0503E">
        <w:t xml:space="preserve">    </w:t>
      </w:r>
      <w:r w:rsidRPr="00C0503E">
        <w:rPr>
          <w:color w:val="808080"/>
        </w:rPr>
        <w:t>-- on normal operations with the serving cell</w:t>
      </w:r>
    </w:p>
    <w:p w14:paraId="38913B4C" w14:textId="495A55BE" w:rsidR="004B4E41" w:rsidRPr="00C0503E" w:rsidRDefault="004B4E41" w:rsidP="00C0503E">
      <w:pPr>
        <w:pStyle w:val="PL"/>
      </w:pPr>
      <w:r w:rsidRPr="00C0503E">
        <w:t xml:space="preserve">    parallelMeasurementWithoutRestriction-r17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69CB2D1" w14:textId="6EDAF5C6" w:rsidR="004B4E41" w:rsidRPr="00C0503E" w:rsidRDefault="004B4E41" w:rsidP="00C0503E">
      <w:pPr>
        <w:pStyle w:val="PL"/>
        <w:rPr>
          <w:color w:val="808080"/>
        </w:rPr>
      </w:pPr>
      <w:r w:rsidRPr="00C0503E">
        <w:t xml:space="preserve">    </w:t>
      </w:r>
      <w:r w:rsidRPr="00C0503E">
        <w:rPr>
          <w:color w:val="808080"/>
        </w:rPr>
        <w:t>-- R4 25-5: Parallel measurements on multiple NGSO satellites within a SMTC</w:t>
      </w:r>
    </w:p>
    <w:p w14:paraId="3484DE75" w14:textId="4DB11BB6" w:rsidR="004B4E41" w:rsidRPr="00C0503E" w:rsidRDefault="004B4E41" w:rsidP="00C0503E">
      <w:pPr>
        <w:pStyle w:val="PL"/>
      </w:pPr>
      <w:r w:rsidRPr="00C0503E">
        <w:t xml:space="preserve">    maxNumber-NGSO-SatellitesWithinOneSMTC-r17 </w:t>
      </w:r>
      <w:r w:rsidRPr="00C0503E">
        <w:rPr>
          <w:color w:val="993366"/>
        </w:rPr>
        <w:t>ENUMERATED</w:t>
      </w:r>
      <w:r w:rsidRPr="00C0503E">
        <w:t xml:space="preserve"> {n1, n2, n3, n4}  </w:t>
      </w:r>
      <w:r w:rsidR="003C2B2C" w:rsidRPr="00C0503E">
        <w:t xml:space="preserve">    </w:t>
      </w:r>
      <w:r w:rsidRPr="00C0503E">
        <w:t xml:space="preserve">           </w:t>
      </w:r>
      <w:r w:rsidRPr="00C0503E">
        <w:rPr>
          <w:color w:val="993366"/>
        </w:rPr>
        <w:t>OPTIONAL</w:t>
      </w:r>
      <w:r w:rsidRPr="00C0503E">
        <w:t>,</w:t>
      </w:r>
    </w:p>
    <w:p w14:paraId="685702DF" w14:textId="48BDDBEE" w:rsidR="004B4E41" w:rsidRPr="00C0503E" w:rsidRDefault="004B4E41" w:rsidP="00C0503E">
      <w:pPr>
        <w:pStyle w:val="PL"/>
        <w:rPr>
          <w:color w:val="808080"/>
        </w:rPr>
      </w:pPr>
      <w:r w:rsidRPr="00C0503E">
        <w:t xml:space="preserve">    </w:t>
      </w:r>
      <w:r w:rsidRPr="00C0503E">
        <w:rPr>
          <w:color w:val="808080"/>
        </w:rPr>
        <w:t>-- R1 26-10: K1 range extension</w:t>
      </w:r>
    </w:p>
    <w:p w14:paraId="6D161314" w14:textId="11EF032F" w:rsidR="004B4E41" w:rsidRPr="00C0503E" w:rsidRDefault="004B4E41" w:rsidP="00C0503E">
      <w:pPr>
        <w:pStyle w:val="PL"/>
      </w:pPr>
      <w:r w:rsidRPr="00C0503E">
        <w:t xml:space="preserve">    k1-RangeExtension-r17       </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02E6DFF4" w14:textId="77777777" w:rsidR="004B4E41" w:rsidRPr="00C0503E" w:rsidRDefault="004B4E41" w:rsidP="00C0503E">
      <w:pPr>
        <w:pStyle w:val="PL"/>
        <w:rPr>
          <w:color w:val="808080"/>
        </w:rPr>
      </w:pPr>
      <w:r w:rsidRPr="00C0503E">
        <w:t xml:space="preserve">    </w:t>
      </w:r>
      <w:r w:rsidRPr="00C0503E">
        <w:rPr>
          <w:color w:val="808080"/>
        </w:rPr>
        <w:t>-- R1 35-1: Aperiodic CSI-RS for tracking for fast SCell activation</w:t>
      </w:r>
    </w:p>
    <w:p w14:paraId="6E2A4684" w14:textId="52BE2965" w:rsidR="004B4E41" w:rsidRPr="00C0503E" w:rsidRDefault="004B4E41" w:rsidP="00C0503E">
      <w:pPr>
        <w:pStyle w:val="PL"/>
      </w:pPr>
      <w:r w:rsidRPr="00C0503E">
        <w:t xml:space="preserve">    aperiodicCSI-RS-FastScellActivation-r17   </w:t>
      </w:r>
      <w:r w:rsidRPr="00C0503E">
        <w:rPr>
          <w:color w:val="993366"/>
        </w:rPr>
        <w:t>SEQUENCE</w:t>
      </w:r>
      <w:r w:rsidRPr="00C0503E">
        <w:t xml:space="preserve"> {</w:t>
      </w:r>
    </w:p>
    <w:p w14:paraId="66E01C9B" w14:textId="629AB6D1" w:rsidR="004B4E41" w:rsidRPr="00C0503E" w:rsidRDefault="004B4E41" w:rsidP="00C0503E">
      <w:pPr>
        <w:pStyle w:val="PL"/>
      </w:pPr>
      <w:r w:rsidRPr="00C0503E">
        <w:t xml:space="preserve">    </w:t>
      </w:r>
      <w:r w:rsidR="003C2B2C" w:rsidRPr="00C0503E">
        <w:t xml:space="preserve">    </w:t>
      </w:r>
      <w:r w:rsidRPr="00C0503E">
        <w:t xml:space="preserve">maxNumberAperiodicCSI-RS-PerCC-r17        </w:t>
      </w:r>
      <w:r w:rsidRPr="00C0503E">
        <w:rPr>
          <w:color w:val="993366"/>
        </w:rPr>
        <w:t>ENUMERATED</w:t>
      </w:r>
      <w:r w:rsidRPr="00C0503E">
        <w:t xml:space="preserve"> {n8, n16, n32, n48, n64, n128, n255},</w:t>
      </w:r>
    </w:p>
    <w:p w14:paraId="3EB65162" w14:textId="3CBD57E0" w:rsidR="004B4E41" w:rsidRPr="00C0503E" w:rsidRDefault="004B4E41" w:rsidP="00C0503E">
      <w:pPr>
        <w:pStyle w:val="PL"/>
      </w:pPr>
      <w:r w:rsidRPr="00C0503E">
        <w:t xml:space="preserve">   </w:t>
      </w:r>
      <w:r w:rsidR="003C2B2C" w:rsidRPr="00C0503E">
        <w:t xml:space="preserve">    </w:t>
      </w:r>
      <w:r w:rsidRPr="00C0503E">
        <w:t xml:space="preserve"> maxNumberAperiodicCSI-RS-AcrossCCs-r17    </w:t>
      </w:r>
      <w:r w:rsidRPr="00C0503E">
        <w:rPr>
          <w:color w:val="993366"/>
        </w:rPr>
        <w:t>ENUMERATED</w:t>
      </w:r>
      <w:r w:rsidRPr="00C0503E">
        <w:t xml:space="preserve"> {n8, n16, n32, n64, n128, n256, n512, n1024}</w:t>
      </w:r>
    </w:p>
    <w:p w14:paraId="735CE5BB" w14:textId="30F09734" w:rsidR="004B4E41" w:rsidRPr="00C0503E" w:rsidRDefault="004B4E41" w:rsidP="00C0503E">
      <w:pPr>
        <w:pStyle w:val="PL"/>
      </w:pPr>
      <w:r w:rsidRPr="00C0503E">
        <w:t xml:space="preserve">    } </w:t>
      </w:r>
      <w:r w:rsidR="003C2B2C" w:rsidRPr="00C0503E">
        <w:t xml:space="preserve">                                                                                    </w:t>
      </w:r>
      <w:r w:rsidRPr="00C0503E">
        <w:t xml:space="preserve"> </w:t>
      </w:r>
      <w:r w:rsidRPr="00C0503E">
        <w:rPr>
          <w:color w:val="993366"/>
        </w:rPr>
        <w:t>OPTIONAL</w:t>
      </w:r>
      <w:r w:rsidRPr="00C0503E">
        <w:t>,</w:t>
      </w:r>
    </w:p>
    <w:p w14:paraId="4DE61B90" w14:textId="77777777" w:rsidR="004B4E41" w:rsidRPr="00C0503E" w:rsidRDefault="004B4E41" w:rsidP="00C0503E">
      <w:pPr>
        <w:pStyle w:val="PL"/>
        <w:rPr>
          <w:color w:val="808080"/>
        </w:rPr>
      </w:pPr>
      <w:r w:rsidRPr="00C0503E">
        <w:t xml:space="preserve">    </w:t>
      </w:r>
      <w:r w:rsidRPr="00C0503E">
        <w:rPr>
          <w:color w:val="808080"/>
        </w:rPr>
        <w:t>-- R1 35-2: Aperiodic CSI-RS bandwidth for tracking for fast SCell activation for 10MHz UE channel bandwidth</w:t>
      </w:r>
    </w:p>
    <w:p w14:paraId="0FBC3B0F" w14:textId="31376B87" w:rsidR="004B4E41" w:rsidRPr="00C0503E" w:rsidRDefault="004B4E41" w:rsidP="00C0503E">
      <w:pPr>
        <w:pStyle w:val="PL"/>
      </w:pPr>
      <w:r w:rsidRPr="00C0503E">
        <w:t xml:space="preserve">    aperiodicCSI-RS-AdditionalBandwidth-r17   </w:t>
      </w:r>
      <w:r w:rsidRPr="00C0503E">
        <w:rPr>
          <w:color w:val="993366"/>
        </w:rPr>
        <w:t>ENUMERATED</w:t>
      </w:r>
      <w:r w:rsidRPr="00C0503E">
        <w:t xml:space="preserve"> {addBW-Set1, addBW-Set2}          </w:t>
      </w:r>
      <w:r w:rsidRPr="00C0503E">
        <w:rPr>
          <w:color w:val="993366"/>
        </w:rPr>
        <w:t>OPTIONAL</w:t>
      </w:r>
      <w:r w:rsidRPr="00C0503E">
        <w:t>,</w:t>
      </w:r>
    </w:p>
    <w:p w14:paraId="43325676" w14:textId="3624DB28" w:rsidR="004B4E41" w:rsidRPr="00C0503E" w:rsidRDefault="004B4E41" w:rsidP="00C0503E">
      <w:pPr>
        <w:pStyle w:val="PL"/>
        <w:rPr>
          <w:color w:val="808080"/>
        </w:rPr>
      </w:pPr>
      <w:r w:rsidRPr="00C0503E">
        <w:t xml:space="preserve">    </w:t>
      </w:r>
      <w:r w:rsidRPr="00C0503E">
        <w:rPr>
          <w:color w:val="808080"/>
        </w:rPr>
        <w:t>-- R1 28-1a: RRC-configured DL BWP without CD-SSB or NCD-SSB</w:t>
      </w:r>
    </w:p>
    <w:p w14:paraId="7D2BC68E" w14:textId="5E9551CB" w:rsidR="004B4E41" w:rsidRPr="00C0503E" w:rsidRDefault="004B4E41" w:rsidP="00C0503E">
      <w:pPr>
        <w:pStyle w:val="PL"/>
      </w:pPr>
      <w:r w:rsidRPr="00C0503E">
        <w:t xml:space="preserve">    bwp-WithoutCD-SSB-OrNCD-SSB-RedCap-r17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136D1FB0" w14:textId="59BF6366" w:rsidR="004B4E41" w:rsidRPr="00C0503E" w:rsidRDefault="004B4E41" w:rsidP="00C0503E">
      <w:pPr>
        <w:pStyle w:val="PL"/>
        <w:rPr>
          <w:color w:val="808080"/>
        </w:rPr>
      </w:pPr>
      <w:r w:rsidRPr="00C0503E">
        <w:t xml:space="preserve">    </w:t>
      </w:r>
      <w:r w:rsidRPr="00C0503E">
        <w:rPr>
          <w:color w:val="808080"/>
        </w:rPr>
        <w:t>-- R1 28-3: Half-duplex FDD operation type A for RedCap UE</w:t>
      </w:r>
    </w:p>
    <w:p w14:paraId="5C655E34" w14:textId="533E7791" w:rsidR="004B4E41" w:rsidRPr="00C0503E" w:rsidRDefault="004B4E41" w:rsidP="00C0503E">
      <w:pPr>
        <w:pStyle w:val="PL"/>
      </w:pPr>
      <w:r w:rsidRPr="00C0503E">
        <w:t xml:space="preserve">    halfDuplexFDD-TypeA-RedCap-r17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7DBE4BB" w14:textId="1E7DE000" w:rsidR="004B4E41" w:rsidRPr="00C0503E" w:rsidRDefault="004B4E41" w:rsidP="00C0503E">
      <w:pPr>
        <w:pStyle w:val="PL"/>
        <w:rPr>
          <w:color w:val="808080"/>
        </w:rPr>
      </w:pPr>
      <w:r w:rsidRPr="00C0503E">
        <w:t xml:space="preserve">     </w:t>
      </w:r>
      <w:r w:rsidRPr="00C0503E">
        <w:rPr>
          <w:color w:val="808080"/>
        </w:rPr>
        <w:t>-- R1 27-15b: Positioning SRS transmission in RRC_INACTIVE state configured outside initial UL BWP</w:t>
      </w:r>
    </w:p>
    <w:p w14:paraId="09E2ACBC" w14:textId="0CB83155" w:rsidR="004B4E41" w:rsidRPr="00C0503E" w:rsidRDefault="004B4E41" w:rsidP="00C0503E">
      <w:pPr>
        <w:pStyle w:val="PL"/>
      </w:pPr>
      <w:r w:rsidRPr="00C0503E">
        <w:t xml:space="preserve">    posSRS-RRC-Inactive-OutsideInitialUL-BWP-r17 PosSRS-RRC-Inactive-OutsideInitialUL-BWP-r17</w:t>
      </w:r>
      <w:r w:rsidR="003C2B2C" w:rsidRPr="00C0503E">
        <w:t xml:space="preserve"> </w:t>
      </w:r>
      <w:r w:rsidRPr="00C0503E">
        <w:rPr>
          <w:color w:val="993366"/>
        </w:rPr>
        <w:t>OPTIONAL</w:t>
      </w:r>
      <w:r w:rsidRPr="00C0503E">
        <w:t>,</w:t>
      </w:r>
    </w:p>
    <w:p w14:paraId="580950C2" w14:textId="5CAC4BFF" w:rsidR="004B4E41" w:rsidRPr="00C0503E" w:rsidRDefault="004B4E41" w:rsidP="00C0503E">
      <w:pPr>
        <w:pStyle w:val="PL"/>
        <w:rPr>
          <w:color w:val="808080"/>
        </w:rPr>
      </w:pPr>
      <w:r w:rsidRPr="00C0503E">
        <w:t xml:space="preserve">     </w:t>
      </w:r>
      <w:r w:rsidRPr="00C0503E">
        <w:rPr>
          <w:color w:val="808080"/>
        </w:rPr>
        <w:t>-- R4 15-3 UE support of CBW for 480kHz SCS</w:t>
      </w:r>
    </w:p>
    <w:p w14:paraId="786BFF9C" w14:textId="080F1EEA" w:rsidR="004B4E41" w:rsidRPr="00C0503E" w:rsidRDefault="004B4E41" w:rsidP="00C0503E">
      <w:pPr>
        <w:pStyle w:val="PL"/>
      </w:pPr>
      <w:r w:rsidRPr="00C0503E">
        <w:t xml:space="preserve">    channelBWs-DL-SCS-480kHz-FR2-2-r17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239FB68" w14:textId="73E92DF2" w:rsidR="004B4E41" w:rsidRPr="00C0503E" w:rsidRDefault="004B4E41" w:rsidP="00C0503E">
      <w:pPr>
        <w:pStyle w:val="PL"/>
      </w:pPr>
      <w:r w:rsidRPr="00C0503E">
        <w:t xml:space="preserve">    channelBWs-UL-SCS-480kHz-FR2-2-r17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56EA8CF" w14:textId="2CAA475B" w:rsidR="004B4E41" w:rsidRPr="00C0503E" w:rsidRDefault="004B4E41" w:rsidP="00C0503E">
      <w:pPr>
        <w:pStyle w:val="PL"/>
        <w:rPr>
          <w:color w:val="808080"/>
        </w:rPr>
      </w:pPr>
      <w:r w:rsidRPr="00C0503E">
        <w:t xml:space="preserve">    </w:t>
      </w:r>
      <w:r w:rsidRPr="00C0503E">
        <w:rPr>
          <w:color w:val="808080"/>
        </w:rPr>
        <w:t>-- R4 15-4 UE support of CBW for 960kHz SCS</w:t>
      </w:r>
    </w:p>
    <w:p w14:paraId="614EF9D8" w14:textId="5EFC40A9" w:rsidR="004B4E41" w:rsidRPr="00C0503E" w:rsidRDefault="004B4E41" w:rsidP="00C0503E">
      <w:pPr>
        <w:pStyle w:val="PL"/>
      </w:pPr>
      <w:r w:rsidRPr="00C0503E">
        <w:t xml:space="preserve">    channelBWs-DL-SCS-960kHz-FR2-2-r17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DD3BBD8" w14:textId="31D689A2" w:rsidR="004B4E41" w:rsidRPr="00C0503E" w:rsidRDefault="004B4E41" w:rsidP="00C0503E">
      <w:pPr>
        <w:pStyle w:val="PL"/>
      </w:pPr>
      <w:r w:rsidRPr="00C0503E">
        <w:t xml:space="preserve">    channelBWs-UL-SCS-960kHz-FR2-2-r17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EDA2849" w14:textId="77777777" w:rsidR="004B4E41" w:rsidRPr="00C0503E" w:rsidRDefault="004B4E41" w:rsidP="00C0503E">
      <w:pPr>
        <w:pStyle w:val="PL"/>
        <w:rPr>
          <w:color w:val="808080"/>
        </w:rPr>
      </w:pPr>
      <w:r w:rsidRPr="00C0503E">
        <w:t xml:space="preserve">    </w:t>
      </w:r>
      <w:r w:rsidRPr="00C0503E">
        <w:rPr>
          <w:color w:val="808080"/>
        </w:rPr>
        <w:t>-- R4 17-1 UL gap for Tx power management</w:t>
      </w:r>
    </w:p>
    <w:p w14:paraId="452172F7" w14:textId="77777777" w:rsidR="003C2B2C" w:rsidRPr="00C0503E" w:rsidRDefault="004B4E41" w:rsidP="00C0503E">
      <w:pPr>
        <w:pStyle w:val="PL"/>
      </w:pPr>
      <w:r w:rsidRPr="00C0503E">
        <w:t xml:space="preserve">    ul-GapFR2-r17                             </w:t>
      </w:r>
      <w:r w:rsidRPr="00C0503E">
        <w:rPr>
          <w:color w:val="993366"/>
        </w:rPr>
        <w:t>ENUMERATED</w:t>
      </w:r>
      <w:r w:rsidRPr="00C0503E">
        <w:t xml:space="preserve"> {supported}                       </w:t>
      </w:r>
      <w:r w:rsidRPr="00C0503E">
        <w:rPr>
          <w:color w:val="993366"/>
        </w:rPr>
        <w:t>OPTIONAL</w:t>
      </w:r>
      <w:r w:rsidRPr="00C0503E">
        <w:t>,</w:t>
      </w:r>
    </w:p>
    <w:p w14:paraId="26A71D7B" w14:textId="7630B1C9" w:rsidR="004B4E41" w:rsidRPr="00C0503E" w:rsidRDefault="004B4E41" w:rsidP="00C0503E">
      <w:pPr>
        <w:pStyle w:val="PL"/>
        <w:rPr>
          <w:color w:val="808080"/>
        </w:rPr>
      </w:pPr>
      <w:r w:rsidRPr="00C0503E">
        <w:t xml:space="preserve">    </w:t>
      </w:r>
      <w:r w:rsidRPr="00C0503E">
        <w:rPr>
          <w:color w:val="808080"/>
        </w:rPr>
        <w:t>-- R1 25-4: One-shot HARQ ACK feedback triggered by DCI format 1_2</w:t>
      </w:r>
    </w:p>
    <w:p w14:paraId="7422CAC7" w14:textId="7D87CD3D" w:rsidR="004B4E41" w:rsidRPr="00C0503E" w:rsidRDefault="004B4E41" w:rsidP="00C0503E">
      <w:pPr>
        <w:pStyle w:val="PL"/>
      </w:pPr>
      <w:r w:rsidRPr="00C0503E">
        <w:t xml:space="preserve">    oneShotHARQ-feedbackTriggeredByDCI-1-2-r17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75CA35FE" w14:textId="77777777" w:rsidR="004B4E41" w:rsidRPr="00C0503E" w:rsidRDefault="004B4E41" w:rsidP="00C0503E">
      <w:pPr>
        <w:pStyle w:val="PL"/>
        <w:rPr>
          <w:color w:val="808080"/>
        </w:rPr>
      </w:pPr>
      <w:r w:rsidRPr="00C0503E">
        <w:t xml:space="preserve">    </w:t>
      </w:r>
      <w:r w:rsidRPr="00C0503E">
        <w:rPr>
          <w:color w:val="808080"/>
        </w:rPr>
        <w:t>-- R1 25-5: PHY priority handling for one-shot HARQ ACK feedback</w:t>
      </w:r>
    </w:p>
    <w:p w14:paraId="69863B4B" w14:textId="3742E904" w:rsidR="004B4E41" w:rsidRPr="00C0503E" w:rsidRDefault="004B4E41" w:rsidP="00C0503E">
      <w:pPr>
        <w:pStyle w:val="PL"/>
      </w:pPr>
      <w:r w:rsidRPr="00C0503E">
        <w:t xml:space="preserve">    oneShotHARQ-feedbackPhy-Priority-r17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5D9DAD59" w14:textId="77777777" w:rsidR="004B4E41" w:rsidRPr="00C0503E" w:rsidRDefault="004B4E41" w:rsidP="00C0503E">
      <w:pPr>
        <w:pStyle w:val="PL"/>
        <w:rPr>
          <w:color w:val="808080"/>
        </w:rPr>
      </w:pPr>
      <w:r w:rsidRPr="00C0503E">
        <w:t xml:space="preserve">    </w:t>
      </w:r>
      <w:r w:rsidRPr="00C0503E">
        <w:rPr>
          <w:color w:val="808080"/>
        </w:rPr>
        <w:t>-- R1 25-6: Enhanced type 3 HARQ-ACK codebook feedback</w:t>
      </w:r>
    </w:p>
    <w:p w14:paraId="051007E7" w14:textId="34016E28" w:rsidR="004B4E41" w:rsidRPr="00C0503E" w:rsidRDefault="004B4E41" w:rsidP="00C0503E">
      <w:pPr>
        <w:pStyle w:val="PL"/>
      </w:pPr>
      <w:r w:rsidRPr="00C0503E">
        <w:t xml:space="preserve">    enhancedType3-HARQ-CodebookFeedback-r17   </w:t>
      </w:r>
      <w:r w:rsidRPr="00C0503E">
        <w:rPr>
          <w:color w:val="993366"/>
        </w:rPr>
        <w:t>SEQUENCE</w:t>
      </w:r>
      <w:r w:rsidRPr="00C0503E">
        <w:t xml:space="preserve"> {</w:t>
      </w:r>
    </w:p>
    <w:p w14:paraId="530BD0DB" w14:textId="20F4A41C" w:rsidR="004B4E41" w:rsidRPr="00C0503E" w:rsidRDefault="004B4E41" w:rsidP="00C0503E">
      <w:pPr>
        <w:pStyle w:val="PL"/>
      </w:pPr>
      <w:r w:rsidRPr="00C0503E">
        <w:t xml:space="preserve">    </w:t>
      </w:r>
      <w:r w:rsidR="003C2B2C" w:rsidRPr="00C0503E">
        <w:t xml:space="preserve">    </w:t>
      </w:r>
      <w:r w:rsidRPr="00C0503E">
        <w:t>enhancedType3-HARQ-Codebooks-r17</w:t>
      </w:r>
      <w:r w:rsidR="003C2B2C" w:rsidRPr="00C0503E">
        <w:t xml:space="preserve">          </w:t>
      </w:r>
      <w:r w:rsidRPr="00C0503E">
        <w:rPr>
          <w:color w:val="993366"/>
        </w:rPr>
        <w:t>ENUMERATED</w:t>
      </w:r>
      <w:r w:rsidRPr="00C0503E">
        <w:t xml:space="preserve"> {n1, n2, n4, n8},</w:t>
      </w:r>
    </w:p>
    <w:p w14:paraId="07583449" w14:textId="172C9D66" w:rsidR="004B4E41" w:rsidRPr="00C0503E" w:rsidRDefault="004B4E41" w:rsidP="00C0503E">
      <w:pPr>
        <w:pStyle w:val="PL"/>
      </w:pPr>
      <w:r w:rsidRPr="00C0503E">
        <w:t xml:space="preserve">    </w:t>
      </w:r>
      <w:r w:rsidR="003C2B2C" w:rsidRPr="00C0503E">
        <w:t xml:space="preserve">    </w:t>
      </w:r>
      <w:r w:rsidRPr="00C0503E">
        <w:t>maxNumberPUCCH-Transmissions-r17</w:t>
      </w:r>
      <w:r w:rsidR="003C2B2C" w:rsidRPr="00C0503E">
        <w:t xml:space="preserve">          </w:t>
      </w:r>
      <w:r w:rsidRPr="00C0503E">
        <w:rPr>
          <w:color w:val="993366"/>
        </w:rPr>
        <w:t>ENUMERATED</w:t>
      </w:r>
      <w:r w:rsidRPr="00C0503E">
        <w:t xml:space="preserve"> {n1, n2, n3, n4, n5, n6, n7}</w:t>
      </w:r>
    </w:p>
    <w:p w14:paraId="5DDA7603" w14:textId="7FCB8140"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r w:rsidRPr="00C0503E">
        <w:t>,</w:t>
      </w:r>
    </w:p>
    <w:p w14:paraId="20EE3259" w14:textId="259F0F6C" w:rsidR="004B4E41" w:rsidRPr="00C0503E" w:rsidRDefault="004B4E41" w:rsidP="00C0503E">
      <w:pPr>
        <w:pStyle w:val="PL"/>
        <w:rPr>
          <w:color w:val="808080"/>
        </w:rPr>
      </w:pPr>
      <w:r w:rsidRPr="00C0503E">
        <w:t xml:space="preserve">    </w:t>
      </w:r>
      <w:r w:rsidRPr="00C0503E">
        <w:rPr>
          <w:color w:val="808080"/>
        </w:rPr>
        <w:t>-- R1 25-7: Triggered HARQ-ACK codebook re-transmission</w:t>
      </w:r>
    </w:p>
    <w:p w14:paraId="6D0E5154" w14:textId="1ECC2026" w:rsidR="004B4E41" w:rsidRPr="00C0503E" w:rsidRDefault="004B4E41" w:rsidP="00C0503E">
      <w:pPr>
        <w:pStyle w:val="PL"/>
      </w:pPr>
      <w:r w:rsidRPr="00C0503E">
        <w:t xml:space="preserve">    triggeredHARQ-CodebookRetx-r17              </w:t>
      </w:r>
      <w:r w:rsidRPr="00C0503E">
        <w:rPr>
          <w:color w:val="993366"/>
        </w:rPr>
        <w:t>SEQUENCE</w:t>
      </w:r>
      <w:r w:rsidRPr="00C0503E">
        <w:t xml:space="preserve"> {</w:t>
      </w:r>
    </w:p>
    <w:p w14:paraId="5952EAEA" w14:textId="2C0ACE19" w:rsidR="004B4E41" w:rsidRPr="00C0503E" w:rsidRDefault="004B4E41" w:rsidP="00C0503E">
      <w:pPr>
        <w:pStyle w:val="PL"/>
      </w:pPr>
      <w:r w:rsidRPr="00C0503E">
        <w:t xml:space="preserve">    </w:t>
      </w:r>
      <w:r w:rsidR="003C2B2C" w:rsidRPr="00C0503E">
        <w:t xml:space="preserve">    </w:t>
      </w:r>
      <w:r w:rsidRPr="00C0503E">
        <w:t>minHARQ-Retx-Offset-r17</w:t>
      </w:r>
      <w:r w:rsidR="003C2B2C" w:rsidRPr="00C0503E">
        <w:t xml:space="preserve">                     </w:t>
      </w:r>
      <w:r w:rsidRPr="00C0503E">
        <w:rPr>
          <w:color w:val="993366"/>
        </w:rPr>
        <w:t>ENUMERATED</w:t>
      </w:r>
      <w:r w:rsidRPr="00C0503E">
        <w:t xml:space="preserve"> {n-7, n-5, n-3, n-1, n1},</w:t>
      </w:r>
    </w:p>
    <w:p w14:paraId="5D0B0652" w14:textId="6AC094FC" w:rsidR="004B4E41" w:rsidRPr="00C0503E" w:rsidRDefault="004B4E41" w:rsidP="00C0503E">
      <w:pPr>
        <w:pStyle w:val="PL"/>
      </w:pPr>
      <w:r w:rsidRPr="00C0503E">
        <w:t xml:space="preserve">    </w:t>
      </w:r>
      <w:r w:rsidR="003C2B2C" w:rsidRPr="00C0503E">
        <w:t xml:space="preserve">    </w:t>
      </w:r>
      <w:r w:rsidRPr="00C0503E">
        <w:t>maxHARQ-Retx-Offset-r17</w:t>
      </w:r>
      <w:r w:rsidR="003C2B2C" w:rsidRPr="00C0503E">
        <w:t xml:space="preserve">                     </w:t>
      </w:r>
      <w:r w:rsidRPr="00C0503E">
        <w:rPr>
          <w:color w:val="993366"/>
        </w:rPr>
        <w:t>ENUMERATED</w:t>
      </w:r>
      <w:r w:rsidRPr="00C0503E">
        <w:t xml:space="preserve"> {n4, n6, n8, n10, n12, n14, n16, n18, n20, n22, n24}</w:t>
      </w:r>
    </w:p>
    <w:p w14:paraId="74A2E8C7" w14:textId="736E128F"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p>
    <w:p w14:paraId="2C55AE1B" w14:textId="17FE1260" w:rsidR="00D20678" w:rsidRPr="00C0503E" w:rsidRDefault="000B1FA4" w:rsidP="00C0503E">
      <w:pPr>
        <w:pStyle w:val="PL"/>
      </w:pPr>
      <w:r w:rsidRPr="00C0503E">
        <w:t xml:space="preserve">    ]]</w:t>
      </w:r>
      <w:r w:rsidR="00D20678" w:rsidRPr="00C0503E">
        <w:t>,</w:t>
      </w:r>
    </w:p>
    <w:p w14:paraId="6E050ED5" w14:textId="56322009" w:rsidR="00D20678" w:rsidRPr="00C0503E" w:rsidRDefault="00D20678" w:rsidP="00C0503E">
      <w:pPr>
        <w:pStyle w:val="PL"/>
      </w:pPr>
      <w:r w:rsidRPr="00C0503E">
        <w:t xml:space="preserve">    [[</w:t>
      </w:r>
    </w:p>
    <w:p w14:paraId="53170298" w14:textId="77777777" w:rsidR="00D20678" w:rsidRPr="00C0503E" w:rsidRDefault="00D20678" w:rsidP="00C0503E">
      <w:pPr>
        <w:pStyle w:val="PL"/>
        <w:rPr>
          <w:color w:val="808080"/>
        </w:rPr>
      </w:pPr>
      <w:r w:rsidRPr="00C0503E">
        <w:t xml:space="preserve">    </w:t>
      </w:r>
      <w:r w:rsidRPr="00C0503E">
        <w:rPr>
          <w:color w:val="808080"/>
        </w:rPr>
        <w:t>-- R4 22-2 support of one shot large UL timing adjustment</w:t>
      </w:r>
    </w:p>
    <w:p w14:paraId="34CB512B" w14:textId="7F1EB8F9" w:rsidR="00D20678" w:rsidRPr="00C0503E" w:rsidRDefault="00D20678" w:rsidP="00C0503E">
      <w:pPr>
        <w:pStyle w:val="PL"/>
      </w:pPr>
      <w:r w:rsidRPr="00C0503E">
        <w:t xml:space="preserve">    ue-OneShotUL-TimingAdj-r17                        </w:t>
      </w:r>
      <w:r w:rsidRPr="00C0503E">
        <w:rPr>
          <w:color w:val="993366"/>
        </w:rPr>
        <w:t>ENUMERATED</w:t>
      </w:r>
      <w:r w:rsidRPr="00C0503E">
        <w:t xml:space="preserve"> {supported}               </w:t>
      </w:r>
      <w:r w:rsidRPr="00C0503E">
        <w:rPr>
          <w:color w:val="993366"/>
        </w:rPr>
        <w:t>OPTIONAL</w:t>
      </w:r>
      <w:r w:rsidRPr="00C0503E">
        <w:t>,</w:t>
      </w:r>
    </w:p>
    <w:p w14:paraId="76F5B130" w14:textId="2277B198" w:rsidR="00D20678" w:rsidRPr="00C0503E" w:rsidRDefault="00D20678" w:rsidP="00C0503E">
      <w:pPr>
        <w:pStyle w:val="PL"/>
        <w:rPr>
          <w:color w:val="808080"/>
        </w:rPr>
      </w:pPr>
      <w:r w:rsidRPr="00C0503E">
        <w:t xml:space="preserve">    </w:t>
      </w:r>
      <w:r w:rsidRPr="00C0503E">
        <w:rPr>
          <w:color w:val="808080"/>
        </w:rPr>
        <w:t>-- R1 25-2: Repetitions for PUCCH format 0, and 2 over multiple slots with K = 2, 4, 8</w:t>
      </w:r>
    </w:p>
    <w:p w14:paraId="4A9B8515" w14:textId="17866DFD" w:rsidR="00D20678" w:rsidRPr="00C0503E" w:rsidRDefault="00D20678" w:rsidP="00C0503E">
      <w:pPr>
        <w:pStyle w:val="PL"/>
      </w:pPr>
      <w:r w:rsidRPr="00C0503E">
        <w:t xml:space="preserve">    pucch-Repetition-F0-2-r17                         </w:t>
      </w:r>
      <w:r w:rsidRPr="00C0503E">
        <w:rPr>
          <w:color w:val="993366"/>
        </w:rPr>
        <w:t>ENUMERATED</w:t>
      </w:r>
      <w:r w:rsidRPr="00C0503E">
        <w:t xml:space="preserve"> {supported}               </w:t>
      </w:r>
      <w:r w:rsidRPr="00C0503E">
        <w:rPr>
          <w:color w:val="993366"/>
        </w:rPr>
        <w:t>OPTIONAL</w:t>
      </w:r>
      <w:r w:rsidRPr="00C0503E">
        <w:t>,</w:t>
      </w:r>
    </w:p>
    <w:p w14:paraId="4B4D6034" w14:textId="10698E09" w:rsidR="00D20678" w:rsidRPr="00C0503E" w:rsidRDefault="00D20678" w:rsidP="00C0503E">
      <w:pPr>
        <w:pStyle w:val="PL"/>
        <w:rPr>
          <w:color w:val="808080"/>
        </w:rPr>
      </w:pPr>
      <w:r w:rsidRPr="00C0503E">
        <w:t xml:space="preserve">    </w:t>
      </w:r>
      <w:r w:rsidRPr="00C0503E">
        <w:rPr>
          <w:color w:val="808080"/>
        </w:rPr>
        <w:t>-- R1 25-11a: 4-bits subband CQI for NTN and unlicensed</w:t>
      </w:r>
    </w:p>
    <w:p w14:paraId="7270821B" w14:textId="57D2F602" w:rsidR="00D20678" w:rsidRPr="00C0503E" w:rsidRDefault="00D20678" w:rsidP="00C0503E">
      <w:pPr>
        <w:pStyle w:val="PL"/>
      </w:pPr>
      <w:r w:rsidRPr="00C0503E">
        <w:t xml:space="preserve">    cqi-4-BitsSubbandNTN-SharedSpectrumChAccess-r17   </w:t>
      </w:r>
      <w:r w:rsidRPr="00C0503E">
        <w:rPr>
          <w:color w:val="993366"/>
        </w:rPr>
        <w:t>ENUMERATED</w:t>
      </w:r>
      <w:r w:rsidRPr="00C0503E">
        <w:t xml:space="preserve"> {supported}               </w:t>
      </w:r>
      <w:r w:rsidRPr="00C0503E">
        <w:rPr>
          <w:color w:val="993366"/>
        </w:rPr>
        <w:t>OPTIONAL</w:t>
      </w:r>
      <w:r w:rsidRPr="00C0503E">
        <w:t>,</w:t>
      </w:r>
    </w:p>
    <w:p w14:paraId="613C3021" w14:textId="77777777" w:rsidR="00D20678" w:rsidRPr="00C0503E" w:rsidRDefault="00D20678" w:rsidP="00C0503E">
      <w:pPr>
        <w:pStyle w:val="PL"/>
        <w:rPr>
          <w:color w:val="808080"/>
        </w:rPr>
      </w:pPr>
      <w:r w:rsidRPr="00C0503E">
        <w:t xml:space="preserve">    </w:t>
      </w:r>
      <w:r w:rsidRPr="00C0503E">
        <w:rPr>
          <w:color w:val="808080"/>
        </w:rPr>
        <w:t>-- R1 25-16: HARQ-ACK with different priorities multiplexing on a PUCCH/PUSCH</w:t>
      </w:r>
    </w:p>
    <w:p w14:paraId="5D0F5899" w14:textId="23701264" w:rsidR="00D20678" w:rsidRPr="00C0503E" w:rsidRDefault="00D20678" w:rsidP="00C0503E">
      <w:pPr>
        <w:pStyle w:val="PL"/>
      </w:pPr>
      <w:r w:rsidRPr="00C0503E">
        <w:t xml:space="preserve">    mux-HARQ-ACK-DiffPriorities-r17                   </w:t>
      </w:r>
      <w:r w:rsidRPr="00C0503E">
        <w:rPr>
          <w:color w:val="993366"/>
        </w:rPr>
        <w:t>ENUMERATED</w:t>
      </w:r>
      <w:r w:rsidRPr="00C0503E">
        <w:t xml:space="preserve"> {supported}               </w:t>
      </w:r>
      <w:r w:rsidRPr="00C0503E">
        <w:rPr>
          <w:color w:val="993366"/>
        </w:rPr>
        <w:t>OPTIONAL</w:t>
      </w:r>
      <w:r w:rsidRPr="00C0503E">
        <w:t>,</w:t>
      </w:r>
    </w:p>
    <w:p w14:paraId="30C6D407" w14:textId="77777777" w:rsidR="00D20678" w:rsidRPr="00C0503E" w:rsidRDefault="00D20678" w:rsidP="00C0503E">
      <w:pPr>
        <w:pStyle w:val="PL"/>
        <w:rPr>
          <w:color w:val="808080"/>
        </w:rPr>
      </w:pPr>
      <w:r w:rsidRPr="00C0503E">
        <w:t xml:space="preserve">    </w:t>
      </w:r>
      <w:r w:rsidRPr="00C0503E">
        <w:rPr>
          <w:color w:val="808080"/>
        </w:rPr>
        <w:t>-- R1 25-20a: Propagation delay compensation based on legacy TA procedure for NTN and unlicensed</w:t>
      </w:r>
    </w:p>
    <w:p w14:paraId="56C0E057" w14:textId="224E1FB8" w:rsidR="00D20678" w:rsidRPr="00C0503E" w:rsidRDefault="00D20678" w:rsidP="00C0503E">
      <w:pPr>
        <w:pStyle w:val="PL"/>
      </w:pPr>
      <w:r w:rsidRPr="00C0503E">
        <w:t xml:space="preserve">    ta-BasedPDC-NTN-SharedSpectrumChAccess-r17        </w:t>
      </w:r>
      <w:r w:rsidRPr="00C0503E">
        <w:rPr>
          <w:color w:val="993366"/>
        </w:rPr>
        <w:t>ENUMERATED</w:t>
      </w:r>
      <w:r w:rsidRPr="00C0503E">
        <w:t xml:space="preserve"> {supported}               </w:t>
      </w:r>
      <w:r w:rsidRPr="00C0503E">
        <w:rPr>
          <w:color w:val="993366"/>
        </w:rPr>
        <w:t>OPTIONAL</w:t>
      </w:r>
      <w:r w:rsidRPr="00C0503E">
        <w:t>,</w:t>
      </w:r>
    </w:p>
    <w:p w14:paraId="406B549A" w14:textId="44F7D071" w:rsidR="00D20678" w:rsidRPr="00C0503E" w:rsidRDefault="00D20678" w:rsidP="00C0503E">
      <w:pPr>
        <w:pStyle w:val="PL"/>
        <w:rPr>
          <w:color w:val="808080"/>
        </w:rPr>
      </w:pPr>
      <w:r w:rsidRPr="00C0503E">
        <w:t xml:space="preserve">    </w:t>
      </w:r>
      <w:r w:rsidRPr="00C0503E">
        <w:rPr>
          <w:color w:val="808080"/>
        </w:rPr>
        <w:t>-- R1 33-2b: DCI-based enabling/disabling ACK/NACK-based feedback for dynamic scheduling for multicast</w:t>
      </w:r>
    </w:p>
    <w:p w14:paraId="70998078" w14:textId="0C582ECC" w:rsidR="00D20678" w:rsidRPr="00C0503E" w:rsidRDefault="00D20678" w:rsidP="00C0503E">
      <w:pPr>
        <w:pStyle w:val="PL"/>
      </w:pPr>
      <w:r w:rsidRPr="00C0503E">
        <w:t xml:space="preserve">    ack-NACK-FeedbackForMulticastWithDCI-Enabler-r17  </w:t>
      </w:r>
      <w:r w:rsidRPr="00C0503E">
        <w:rPr>
          <w:color w:val="993366"/>
        </w:rPr>
        <w:t>ENUMERATED</w:t>
      </w:r>
      <w:r w:rsidRPr="00C0503E">
        <w:t xml:space="preserve"> {supported}               </w:t>
      </w:r>
      <w:r w:rsidRPr="00C0503E">
        <w:rPr>
          <w:color w:val="993366"/>
        </w:rPr>
        <w:t>OPTIONAL</w:t>
      </w:r>
      <w:r w:rsidRPr="00C0503E">
        <w:t>,</w:t>
      </w:r>
    </w:p>
    <w:p w14:paraId="4BE26458" w14:textId="0D247336" w:rsidR="00D20678" w:rsidRPr="00C0503E" w:rsidRDefault="00D20678" w:rsidP="00C0503E">
      <w:pPr>
        <w:pStyle w:val="PL"/>
        <w:rPr>
          <w:color w:val="808080"/>
        </w:rPr>
      </w:pPr>
      <w:r w:rsidRPr="00C0503E">
        <w:t xml:space="preserve">    </w:t>
      </w:r>
      <w:r w:rsidRPr="00C0503E">
        <w:rPr>
          <w:color w:val="808080"/>
        </w:rPr>
        <w:t>-- R1 33-2e: Multiple G-RNTIs for group-common PDSCHs</w:t>
      </w:r>
    </w:p>
    <w:p w14:paraId="47305B69" w14:textId="37FF80F0" w:rsidR="00D20678" w:rsidRPr="00C0503E" w:rsidRDefault="00D20678" w:rsidP="00C0503E">
      <w:pPr>
        <w:pStyle w:val="PL"/>
      </w:pPr>
      <w:r w:rsidRPr="00C0503E">
        <w:t xml:space="preserve">    maxNumberG-RNTI-r17                               </w:t>
      </w:r>
      <w:r w:rsidRPr="00C0503E">
        <w:rPr>
          <w:color w:val="993366"/>
        </w:rPr>
        <w:t>INTEGER</w:t>
      </w:r>
      <w:r w:rsidRPr="00C0503E">
        <w:t xml:space="preserve"> (2..8)                       </w:t>
      </w:r>
      <w:r w:rsidRPr="00C0503E">
        <w:rPr>
          <w:color w:val="993366"/>
        </w:rPr>
        <w:t>OPTIONAL</w:t>
      </w:r>
      <w:r w:rsidRPr="00C0503E">
        <w:t>,</w:t>
      </w:r>
    </w:p>
    <w:p w14:paraId="252FA403" w14:textId="7C9755F6" w:rsidR="00D20678" w:rsidRPr="00C0503E" w:rsidRDefault="00D20678" w:rsidP="00C0503E">
      <w:pPr>
        <w:pStyle w:val="PL"/>
        <w:rPr>
          <w:color w:val="808080"/>
        </w:rPr>
      </w:pPr>
      <w:r w:rsidRPr="00C0503E">
        <w:t xml:space="preserve">    </w:t>
      </w:r>
      <w:r w:rsidRPr="00C0503E">
        <w:rPr>
          <w:color w:val="808080"/>
        </w:rPr>
        <w:t>-- R1 33-2f: Dynamic multicast with DCI format 4_2</w:t>
      </w:r>
    </w:p>
    <w:p w14:paraId="2FB3CAE7" w14:textId="487CA49F" w:rsidR="00D20678" w:rsidRPr="00C0503E" w:rsidRDefault="00D20678" w:rsidP="00C0503E">
      <w:pPr>
        <w:pStyle w:val="PL"/>
      </w:pPr>
      <w:r w:rsidRPr="00C0503E">
        <w:t xml:space="preserve">    dynamicMulticastDCI-Format4-2-r17                 </w:t>
      </w:r>
      <w:r w:rsidRPr="00C0503E">
        <w:rPr>
          <w:color w:val="993366"/>
        </w:rPr>
        <w:t>ENUMERATED</w:t>
      </w:r>
      <w:r w:rsidRPr="00C0503E">
        <w:t xml:space="preserve"> {supported}               </w:t>
      </w:r>
      <w:r w:rsidRPr="00C0503E">
        <w:rPr>
          <w:color w:val="993366"/>
        </w:rPr>
        <w:t>OPTIONAL</w:t>
      </w:r>
      <w:r w:rsidRPr="00C0503E">
        <w:t>,</w:t>
      </w:r>
    </w:p>
    <w:p w14:paraId="70CFA562" w14:textId="77777777" w:rsidR="00C148E4" w:rsidRPr="00C0503E" w:rsidRDefault="00D20678" w:rsidP="00C0503E">
      <w:pPr>
        <w:pStyle w:val="PL"/>
        <w:rPr>
          <w:color w:val="808080"/>
        </w:rPr>
      </w:pPr>
      <w:r w:rsidRPr="00C0503E">
        <w:t xml:space="preserve">    </w:t>
      </w:r>
      <w:r w:rsidRPr="00C0503E">
        <w:rPr>
          <w:color w:val="808080"/>
        </w:rPr>
        <w:t>-- R1 33-2i: Supported maximal modulation order for multicast PDSCH</w:t>
      </w:r>
    </w:p>
    <w:p w14:paraId="69D441E2" w14:textId="6908A24D" w:rsidR="00D20678" w:rsidRPr="00C0503E" w:rsidRDefault="00D20678" w:rsidP="00C0503E">
      <w:pPr>
        <w:pStyle w:val="PL"/>
      </w:pPr>
      <w:r w:rsidRPr="00C0503E">
        <w:t xml:space="preserve">    maxModulationOrderForMulticast-r17                </w:t>
      </w:r>
      <w:r w:rsidRPr="00C0503E">
        <w:rPr>
          <w:color w:val="993366"/>
        </w:rPr>
        <w:t>CHOICE</w:t>
      </w:r>
      <w:r w:rsidRPr="00C0503E">
        <w:t xml:space="preserve"> {</w:t>
      </w:r>
    </w:p>
    <w:p w14:paraId="0EF074A3" w14:textId="6A4F4407" w:rsidR="00D20678" w:rsidRPr="00C0503E" w:rsidRDefault="00D20678" w:rsidP="00C0503E">
      <w:pPr>
        <w:pStyle w:val="PL"/>
      </w:pPr>
      <w:r w:rsidRPr="00C0503E">
        <w:t xml:space="preserve">        fr1-r17                                           </w:t>
      </w:r>
      <w:r w:rsidRPr="00C0503E">
        <w:rPr>
          <w:color w:val="993366"/>
        </w:rPr>
        <w:t>ENUMERATED</w:t>
      </w:r>
      <w:r w:rsidRPr="00C0503E">
        <w:t xml:space="preserve"> {qam256, qam1024},</w:t>
      </w:r>
    </w:p>
    <w:p w14:paraId="39B75C85" w14:textId="5FB52018" w:rsidR="00D20678" w:rsidRPr="00C0503E" w:rsidRDefault="00D20678" w:rsidP="00C0503E">
      <w:pPr>
        <w:pStyle w:val="PL"/>
      </w:pPr>
      <w:r w:rsidRPr="00C0503E">
        <w:t xml:space="preserve">        fr2-r17                                           </w:t>
      </w:r>
      <w:r w:rsidRPr="00C0503E">
        <w:rPr>
          <w:color w:val="993366"/>
        </w:rPr>
        <w:t>ENUMERATED</w:t>
      </w:r>
      <w:r w:rsidRPr="00C0503E">
        <w:t xml:space="preserve"> {qam64, qam256}</w:t>
      </w:r>
    </w:p>
    <w:p w14:paraId="4A6522D9" w14:textId="39F059F9" w:rsidR="00D20678" w:rsidRPr="00C0503E" w:rsidRDefault="00D20678" w:rsidP="00C0503E">
      <w:pPr>
        <w:pStyle w:val="PL"/>
      </w:pPr>
      <w:r w:rsidRPr="00C0503E">
        <w:t xml:space="preserve">    }                                                                                                                          </w:t>
      </w:r>
      <w:r w:rsidRPr="00C0503E">
        <w:rPr>
          <w:color w:val="993366"/>
        </w:rPr>
        <w:t>OPTIONAL</w:t>
      </w:r>
      <w:r w:rsidRPr="00C0503E">
        <w:t>,</w:t>
      </w:r>
    </w:p>
    <w:p w14:paraId="02FFFD93" w14:textId="77777777" w:rsidR="00C148E4" w:rsidRPr="00C0503E" w:rsidRDefault="00D20678" w:rsidP="00C0503E">
      <w:pPr>
        <w:pStyle w:val="PL"/>
        <w:rPr>
          <w:color w:val="808080"/>
        </w:rPr>
      </w:pPr>
      <w:r w:rsidRPr="00C0503E">
        <w:t xml:space="preserve">    </w:t>
      </w:r>
      <w:r w:rsidRPr="00C0503E">
        <w:rPr>
          <w:color w:val="808080"/>
        </w:rPr>
        <w:t>-- R1 33-3-1: Dynamic Slot-level repetition for group-common PDSCH for TN and licensed</w:t>
      </w:r>
    </w:p>
    <w:p w14:paraId="271A7B8A" w14:textId="31AF9C76" w:rsidR="00D20678" w:rsidRPr="00C0503E" w:rsidRDefault="00D20678" w:rsidP="00C0503E">
      <w:pPr>
        <w:pStyle w:val="PL"/>
      </w:pPr>
      <w:r w:rsidRPr="00C0503E">
        <w:t xml:space="preserve">    dynamicSlotRepetitionMulticastTN-NonSharedSpectrumChAccess-r17  </w:t>
      </w:r>
      <w:r w:rsidRPr="00C0503E">
        <w:rPr>
          <w:color w:val="993366"/>
        </w:rPr>
        <w:t>ENUMERATED</w:t>
      </w:r>
      <w:r w:rsidRPr="00C0503E">
        <w:t xml:space="preserve"> {n8, n16}                                       </w:t>
      </w:r>
      <w:r w:rsidRPr="00C0503E">
        <w:rPr>
          <w:color w:val="993366"/>
        </w:rPr>
        <w:t>OPTIONAL</w:t>
      </w:r>
      <w:r w:rsidRPr="00C0503E">
        <w:t>,</w:t>
      </w:r>
    </w:p>
    <w:p w14:paraId="3E02218B" w14:textId="77EE09CD" w:rsidR="00D20678" w:rsidRPr="00C0503E" w:rsidRDefault="00D20678" w:rsidP="00C0503E">
      <w:pPr>
        <w:pStyle w:val="PL"/>
        <w:rPr>
          <w:color w:val="808080"/>
        </w:rPr>
      </w:pPr>
      <w:r w:rsidRPr="00C0503E">
        <w:t xml:space="preserve">    </w:t>
      </w:r>
      <w:r w:rsidRPr="00C0503E">
        <w:rPr>
          <w:color w:val="808080"/>
        </w:rPr>
        <w:t>-- R1 33-3-1a: Dynamic Slot-level repetition for group-common PDSCH for NTN and unlicensed</w:t>
      </w:r>
    </w:p>
    <w:p w14:paraId="72CDA51D" w14:textId="598BA73D" w:rsidR="00D20678" w:rsidRPr="00C0503E" w:rsidRDefault="00D20678" w:rsidP="00C0503E">
      <w:pPr>
        <w:pStyle w:val="PL"/>
      </w:pPr>
      <w:r w:rsidRPr="00C0503E">
        <w:t xml:space="preserve">    dynamicSlotRepetitionMulticastNTN-SharedSpectrumChAccess-r17    </w:t>
      </w:r>
      <w:r w:rsidRPr="00C0503E">
        <w:rPr>
          <w:color w:val="993366"/>
        </w:rPr>
        <w:t>ENUMERATED</w:t>
      </w:r>
      <w:r w:rsidRPr="00C0503E">
        <w:t xml:space="preserve"> {n8, n16}                                       </w:t>
      </w:r>
      <w:r w:rsidRPr="00C0503E">
        <w:rPr>
          <w:color w:val="993366"/>
        </w:rPr>
        <w:t>OPTIONAL</w:t>
      </w:r>
      <w:r w:rsidRPr="00C0503E">
        <w:t>,</w:t>
      </w:r>
    </w:p>
    <w:p w14:paraId="56443EA6" w14:textId="4404A20C" w:rsidR="00D20678" w:rsidRPr="00C0503E" w:rsidRDefault="00D20678" w:rsidP="00C0503E">
      <w:pPr>
        <w:pStyle w:val="PL"/>
        <w:rPr>
          <w:color w:val="808080"/>
        </w:rPr>
      </w:pPr>
      <w:r w:rsidRPr="00C0503E">
        <w:t xml:space="preserve">    </w:t>
      </w:r>
      <w:r w:rsidRPr="00C0503E">
        <w:rPr>
          <w:color w:val="808080"/>
        </w:rPr>
        <w:t>-- R1 33-4-1: DCI-based enabling/disabling NACK-only based feedback for dynamic scheduling for multicast</w:t>
      </w:r>
    </w:p>
    <w:p w14:paraId="13243C8D" w14:textId="26DD9BC3" w:rsidR="00D20678" w:rsidRPr="00C0503E" w:rsidRDefault="00D20678" w:rsidP="00C0503E">
      <w:pPr>
        <w:pStyle w:val="PL"/>
      </w:pPr>
      <w:r w:rsidRPr="00C0503E">
        <w:t xml:space="preserve">    nack-OnlyFeedbackForMulticastWithDCI-Enabler-r17                </w:t>
      </w:r>
      <w:r w:rsidRPr="00C0503E">
        <w:rPr>
          <w:color w:val="993366"/>
        </w:rPr>
        <w:t>ENUMERATED</w:t>
      </w:r>
      <w:r w:rsidRPr="00C0503E">
        <w:t xml:space="preserve"> {supported}                                     </w:t>
      </w:r>
      <w:r w:rsidRPr="00C0503E">
        <w:rPr>
          <w:color w:val="993366"/>
        </w:rPr>
        <w:t>OPTIONAL</w:t>
      </w:r>
      <w:r w:rsidRPr="00C0503E">
        <w:t>,</w:t>
      </w:r>
    </w:p>
    <w:p w14:paraId="7033A351" w14:textId="1FE02ABF" w:rsidR="00D20678" w:rsidRPr="00C0503E" w:rsidRDefault="00D20678" w:rsidP="00C0503E">
      <w:pPr>
        <w:pStyle w:val="PL"/>
        <w:rPr>
          <w:color w:val="808080"/>
        </w:rPr>
      </w:pPr>
      <w:r w:rsidRPr="00C0503E">
        <w:t xml:space="preserve">    </w:t>
      </w:r>
      <w:r w:rsidRPr="00C0503E">
        <w:rPr>
          <w:color w:val="808080"/>
        </w:rPr>
        <w:t>-- R1 33-5-1b: DCI-based enabling/disabling ACK/NACK-based feedback for dynamic scheduling for multicast</w:t>
      </w:r>
    </w:p>
    <w:p w14:paraId="080D602D" w14:textId="5A6D488B" w:rsidR="00D20678" w:rsidRPr="00C0503E" w:rsidRDefault="00D20678" w:rsidP="00C0503E">
      <w:pPr>
        <w:pStyle w:val="PL"/>
      </w:pPr>
      <w:r w:rsidRPr="00C0503E">
        <w:t xml:space="preserve">    ack-NACK-FeedbackForSPS-MulticastWithDCI-Enabler-r17            </w:t>
      </w:r>
      <w:r w:rsidRPr="00C0503E">
        <w:rPr>
          <w:color w:val="993366"/>
        </w:rPr>
        <w:t>ENUMERATED</w:t>
      </w:r>
      <w:r w:rsidRPr="00C0503E">
        <w:t xml:space="preserve"> {supported}                                     </w:t>
      </w:r>
      <w:r w:rsidRPr="00C0503E">
        <w:rPr>
          <w:color w:val="993366"/>
        </w:rPr>
        <w:t>OPTIONAL</w:t>
      </w:r>
      <w:r w:rsidRPr="00C0503E">
        <w:t>,</w:t>
      </w:r>
    </w:p>
    <w:p w14:paraId="042F5AAB" w14:textId="43CE309C" w:rsidR="00D20678" w:rsidRPr="00C0503E" w:rsidRDefault="00D20678" w:rsidP="00C0503E">
      <w:pPr>
        <w:pStyle w:val="PL"/>
        <w:rPr>
          <w:color w:val="808080"/>
        </w:rPr>
      </w:pPr>
      <w:r w:rsidRPr="00C0503E">
        <w:t xml:space="preserve">    </w:t>
      </w:r>
      <w:r w:rsidRPr="00C0503E">
        <w:rPr>
          <w:color w:val="808080"/>
        </w:rPr>
        <w:t>-- R1 33-5-1h: Multiple G-CS-RNTIs for SPS group-common PDSCHs</w:t>
      </w:r>
    </w:p>
    <w:p w14:paraId="27B60E11" w14:textId="56A81681" w:rsidR="00D20678" w:rsidRPr="00C0503E" w:rsidRDefault="00D20678" w:rsidP="00C0503E">
      <w:pPr>
        <w:pStyle w:val="PL"/>
      </w:pPr>
      <w:r w:rsidRPr="00C0503E">
        <w:t xml:space="preserve">    maxNumberG-CS-RNTI-r17                                          </w:t>
      </w:r>
      <w:r w:rsidRPr="00C0503E">
        <w:rPr>
          <w:color w:val="993366"/>
        </w:rPr>
        <w:t>INTEGER</w:t>
      </w:r>
      <w:r w:rsidRPr="00C0503E">
        <w:t xml:space="preserve"> (2..8)                                             </w:t>
      </w:r>
      <w:r w:rsidRPr="00C0503E">
        <w:rPr>
          <w:color w:val="993366"/>
        </w:rPr>
        <w:t>OPTIONAL</w:t>
      </w:r>
      <w:r w:rsidRPr="00C0503E">
        <w:t>,</w:t>
      </w:r>
    </w:p>
    <w:p w14:paraId="0E4661A5" w14:textId="653CB9BD" w:rsidR="00D20678" w:rsidRPr="00C0503E" w:rsidRDefault="00D20678" w:rsidP="00C0503E">
      <w:pPr>
        <w:pStyle w:val="PL"/>
        <w:rPr>
          <w:color w:val="808080"/>
        </w:rPr>
      </w:pPr>
      <w:r w:rsidRPr="00C0503E">
        <w:t xml:space="preserve">    </w:t>
      </w:r>
      <w:r w:rsidRPr="00C0503E">
        <w:rPr>
          <w:color w:val="808080"/>
        </w:rPr>
        <w:t>-- R1 33-10: Support group-common PDSCH RE-level rate matching for multicast</w:t>
      </w:r>
    </w:p>
    <w:p w14:paraId="3D1CA4A6" w14:textId="62CE0DDD" w:rsidR="00D20678" w:rsidRPr="00C0503E" w:rsidRDefault="00D20678" w:rsidP="00C0503E">
      <w:pPr>
        <w:pStyle w:val="PL"/>
      </w:pPr>
      <w:r w:rsidRPr="00C0503E">
        <w:t xml:space="preserve">    re-LevelRateMatchingForMulticast-r17                            </w:t>
      </w:r>
      <w:r w:rsidRPr="00C0503E">
        <w:rPr>
          <w:color w:val="993366"/>
        </w:rPr>
        <w:t>ENUMERATED</w:t>
      </w:r>
      <w:r w:rsidRPr="00C0503E">
        <w:t xml:space="preserve"> {supported}                                     </w:t>
      </w:r>
      <w:r w:rsidRPr="00C0503E">
        <w:rPr>
          <w:color w:val="993366"/>
        </w:rPr>
        <w:t>OPTIONAL</w:t>
      </w:r>
      <w:r w:rsidRPr="00C0503E">
        <w:t>,</w:t>
      </w:r>
    </w:p>
    <w:p w14:paraId="0EE54681" w14:textId="77777777" w:rsidR="00D20678" w:rsidRPr="00C0503E" w:rsidRDefault="00D20678" w:rsidP="00C0503E">
      <w:pPr>
        <w:pStyle w:val="PL"/>
        <w:rPr>
          <w:color w:val="808080"/>
        </w:rPr>
      </w:pPr>
      <w:r w:rsidRPr="00C0503E">
        <w:t xml:space="preserve">     </w:t>
      </w:r>
      <w:r w:rsidRPr="00C0503E">
        <w:rPr>
          <w:color w:val="808080"/>
        </w:rPr>
        <w:t>-- R1 36-1a: Support of 1024QAM for PDSCH with maximum 2 MIMO layers for FR1</w:t>
      </w:r>
    </w:p>
    <w:p w14:paraId="0CCE804F" w14:textId="7D528AAB" w:rsidR="00D20678" w:rsidRPr="00C0503E" w:rsidRDefault="00D20678" w:rsidP="00C0503E">
      <w:pPr>
        <w:pStyle w:val="PL"/>
      </w:pPr>
      <w:r w:rsidRPr="00C0503E">
        <w:t xml:space="preserve">    pdsch-1024QAM-2MIMO-FR1-r17                                     </w:t>
      </w:r>
      <w:r w:rsidRPr="00C0503E">
        <w:rPr>
          <w:color w:val="993366"/>
        </w:rPr>
        <w:t>ENUMERATED</w:t>
      </w:r>
      <w:r w:rsidRPr="00C0503E">
        <w:t xml:space="preserve"> {supported}                                     </w:t>
      </w:r>
      <w:r w:rsidRPr="00C0503E">
        <w:rPr>
          <w:color w:val="993366"/>
        </w:rPr>
        <w:t>OPTIONAL</w:t>
      </w:r>
      <w:r w:rsidRPr="00C0503E">
        <w:t>,</w:t>
      </w:r>
    </w:p>
    <w:p w14:paraId="691D0813" w14:textId="77777777" w:rsidR="00D20678" w:rsidRPr="00C0503E" w:rsidRDefault="00D20678" w:rsidP="00C0503E">
      <w:pPr>
        <w:pStyle w:val="PL"/>
        <w:rPr>
          <w:color w:val="808080"/>
        </w:rPr>
      </w:pPr>
      <w:r w:rsidRPr="00C0503E">
        <w:t xml:space="preserve">     </w:t>
      </w:r>
      <w:r w:rsidRPr="00C0503E">
        <w:rPr>
          <w:color w:val="808080"/>
        </w:rPr>
        <w:t>-- R4 14-3 PRS measurement without MG</w:t>
      </w:r>
    </w:p>
    <w:p w14:paraId="19CBB5A5" w14:textId="215AAAD4" w:rsidR="00D20678" w:rsidRPr="00C0503E" w:rsidRDefault="00D20678" w:rsidP="00C0503E">
      <w:pPr>
        <w:pStyle w:val="PL"/>
      </w:pPr>
      <w:r w:rsidRPr="00C0503E">
        <w:t xml:space="preserve">    prs-MeasurementWithoutMG-r17                                    </w:t>
      </w:r>
      <w:r w:rsidRPr="00C0503E">
        <w:rPr>
          <w:color w:val="993366"/>
        </w:rPr>
        <w:t>ENUMERATED</w:t>
      </w:r>
      <w:r w:rsidRPr="00C0503E">
        <w:t xml:space="preserve"> {cpLength, quarterSymbol, halfSymbol, halfSlot} </w:t>
      </w:r>
      <w:r w:rsidRPr="00C0503E">
        <w:rPr>
          <w:color w:val="993366"/>
        </w:rPr>
        <w:t>OPTIONAL</w:t>
      </w:r>
      <w:r w:rsidRPr="00C0503E">
        <w:t>,</w:t>
      </w:r>
    </w:p>
    <w:p w14:paraId="37042E45" w14:textId="77777777" w:rsidR="00D20678" w:rsidRPr="00C0503E" w:rsidRDefault="00D20678" w:rsidP="00C0503E">
      <w:pPr>
        <w:pStyle w:val="PL"/>
        <w:rPr>
          <w:color w:val="808080"/>
        </w:rPr>
      </w:pPr>
      <w:r w:rsidRPr="00C0503E">
        <w:t xml:space="preserve">    </w:t>
      </w:r>
      <w:r w:rsidRPr="00C0503E">
        <w:rPr>
          <w:color w:val="808080"/>
        </w:rPr>
        <w:t>-- R4 25-7: The number of target LEO satellites the UE can monitor per carrier</w:t>
      </w:r>
    </w:p>
    <w:p w14:paraId="366FD0CD" w14:textId="5BAEA156" w:rsidR="00D20678" w:rsidRPr="00C0503E" w:rsidRDefault="00D20678" w:rsidP="00C0503E">
      <w:pPr>
        <w:pStyle w:val="PL"/>
      </w:pPr>
      <w:r w:rsidRPr="00C0503E">
        <w:t xml:space="preserve">    maxNumber-LEO-SatellitesPerCarrier-r17                          </w:t>
      </w:r>
      <w:r w:rsidRPr="00C0503E">
        <w:rPr>
          <w:color w:val="993366"/>
        </w:rPr>
        <w:t>INTEGER</w:t>
      </w:r>
      <w:r w:rsidRPr="00C0503E">
        <w:t xml:space="preserve"> (3..4)                                             </w:t>
      </w:r>
      <w:r w:rsidRPr="00C0503E">
        <w:rPr>
          <w:color w:val="993366"/>
        </w:rPr>
        <w:t>OPTIONAL</w:t>
      </w:r>
      <w:r w:rsidRPr="00C0503E">
        <w:t>,</w:t>
      </w:r>
    </w:p>
    <w:p w14:paraId="7AAA2A1A" w14:textId="0481A1B3" w:rsidR="00D20678" w:rsidRPr="00C0503E" w:rsidRDefault="00D20678" w:rsidP="00C0503E">
      <w:pPr>
        <w:pStyle w:val="PL"/>
        <w:rPr>
          <w:color w:val="808080"/>
        </w:rPr>
      </w:pPr>
      <w:r w:rsidRPr="00C0503E">
        <w:t xml:space="preserve">    </w:t>
      </w:r>
      <w:r w:rsidRPr="00C0503E">
        <w:rPr>
          <w:color w:val="808080"/>
        </w:rPr>
        <w:t xml:space="preserve">-- </w:t>
      </w:r>
      <w:r w:rsidR="007B735B" w:rsidRPr="00C0503E">
        <w:rPr>
          <w:color w:val="808080"/>
        </w:rPr>
        <w:t xml:space="preserve">R1 </w:t>
      </w:r>
      <w:r w:rsidRPr="00C0503E">
        <w:rPr>
          <w:color w:val="808080"/>
        </w:rPr>
        <w:t>27-3-3 DL PRS Processing Capability outside MG - buffering capability</w:t>
      </w:r>
    </w:p>
    <w:p w14:paraId="6D1E1B48" w14:textId="7DEEF8F5" w:rsidR="00D20678" w:rsidRPr="00C0503E" w:rsidRDefault="00D20678" w:rsidP="00C0503E">
      <w:pPr>
        <w:pStyle w:val="PL"/>
      </w:pPr>
      <w:r w:rsidRPr="00C0503E">
        <w:t xml:space="preserve">    prs-ProcessingCapabilityOutsideMGinPPW-r17    </w:t>
      </w:r>
      <w:r w:rsidRPr="00C0503E">
        <w:rPr>
          <w:color w:val="993366"/>
        </w:rPr>
        <w:t>SEQUENCE</w:t>
      </w:r>
      <w:r w:rsidRPr="00C0503E">
        <w:t xml:space="preserve"> (</w:t>
      </w:r>
      <w:r w:rsidRPr="00C0503E">
        <w:rPr>
          <w:color w:val="993366"/>
        </w:rPr>
        <w:t>SIZE</w:t>
      </w:r>
      <w:r w:rsidRPr="00C0503E">
        <w:t>(1..3))</w:t>
      </w:r>
      <w:r w:rsidRPr="00C0503E">
        <w:rPr>
          <w:color w:val="993366"/>
        </w:rPr>
        <w:t xml:space="preserve"> OF</w:t>
      </w:r>
      <w:r w:rsidRPr="00C0503E">
        <w:t xml:space="preserve"> PRS-ProcessingCapabilityOutsideMGinPPWperType-r17   </w:t>
      </w:r>
      <w:r w:rsidRPr="00C0503E">
        <w:rPr>
          <w:color w:val="993366"/>
        </w:rPr>
        <w:t>OPTIONAL</w:t>
      </w:r>
      <w:r w:rsidRPr="00C0503E">
        <w:t>,</w:t>
      </w:r>
    </w:p>
    <w:p w14:paraId="37099277" w14:textId="77777777" w:rsidR="00D20678" w:rsidRPr="00C0503E" w:rsidRDefault="00D20678" w:rsidP="00C0503E">
      <w:pPr>
        <w:pStyle w:val="PL"/>
        <w:rPr>
          <w:color w:val="808080"/>
        </w:rPr>
      </w:pPr>
      <w:r w:rsidRPr="00C0503E">
        <w:t xml:space="preserve">    </w:t>
      </w:r>
      <w:r w:rsidRPr="00C0503E">
        <w:rPr>
          <w:color w:val="808080"/>
        </w:rPr>
        <w:t>-- R1 27-15a: Positioning SRS transmission in RRC_INACTIVE state for initial UL BWP with semi-persistent SRS</w:t>
      </w:r>
    </w:p>
    <w:p w14:paraId="0544BC12" w14:textId="4B1DD3AF" w:rsidR="00D20678" w:rsidRPr="00C0503E" w:rsidRDefault="00D20678" w:rsidP="00C0503E">
      <w:pPr>
        <w:pStyle w:val="PL"/>
      </w:pPr>
      <w:r w:rsidRPr="00C0503E">
        <w:t xml:space="preserve">    srs-SemiPersistent-PosResourcesRRC-Inactive-r17                 </w:t>
      </w:r>
      <w:r w:rsidRPr="00C0503E">
        <w:rPr>
          <w:color w:val="993366"/>
        </w:rPr>
        <w:t>SEQUENCE</w:t>
      </w:r>
      <w:r w:rsidRPr="00C0503E">
        <w:t xml:space="preserve"> {</w:t>
      </w:r>
    </w:p>
    <w:p w14:paraId="38EFB40A" w14:textId="2C4A5CC2" w:rsidR="00D20678" w:rsidRPr="00C0503E" w:rsidRDefault="00D20678" w:rsidP="00C0503E">
      <w:pPr>
        <w:pStyle w:val="PL"/>
      </w:pPr>
      <w:r w:rsidRPr="00C0503E">
        <w:t xml:space="preserve">        maxNumOfSemiPersistentSRSposResources-r17                       </w:t>
      </w:r>
      <w:r w:rsidRPr="00C0503E">
        <w:rPr>
          <w:color w:val="993366"/>
        </w:rPr>
        <w:t>ENUMERATED</w:t>
      </w:r>
      <w:r w:rsidRPr="00C0503E">
        <w:t xml:space="preserve"> {n1, n2, n4, n8, n16, n32, n64},</w:t>
      </w:r>
    </w:p>
    <w:p w14:paraId="5EDAB1A2" w14:textId="167795E5" w:rsidR="00D20678" w:rsidRPr="00C0503E" w:rsidRDefault="00D20678" w:rsidP="00C0503E">
      <w:pPr>
        <w:pStyle w:val="PL"/>
      </w:pPr>
      <w:r w:rsidRPr="00C0503E">
        <w:t xml:space="preserve">        maxNumOfSemiPersistentSRSposResourcesPerSlot-r17                </w:t>
      </w:r>
      <w:r w:rsidRPr="00C0503E">
        <w:rPr>
          <w:color w:val="993366"/>
        </w:rPr>
        <w:t>ENUMERATED</w:t>
      </w:r>
      <w:r w:rsidRPr="00C0503E">
        <w:t xml:space="preserve"> {n1, n2, n3, n4, n5, n6, n8, n10, n12, n14}</w:t>
      </w:r>
    </w:p>
    <w:p w14:paraId="06DD7111" w14:textId="2216D81F" w:rsidR="00D20678" w:rsidRPr="00C0503E" w:rsidRDefault="00D20678" w:rsidP="00C0503E">
      <w:pPr>
        <w:pStyle w:val="PL"/>
      </w:pPr>
      <w:r w:rsidRPr="00C0503E">
        <w:t xml:space="preserve">    }                                                                                                                          </w:t>
      </w:r>
      <w:r w:rsidRPr="00C0503E">
        <w:rPr>
          <w:color w:val="993366"/>
        </w:rPr>
        <w:t>OPTIONAL</w:t>
      </w:r>
      <w:r w:rsidRPr="00C0503E">
        <w:t>,</w:t>
      </w:r>
    </w:p>
    <w:p w14:paraId="78474B26" w14:textId="4FA85880" w:rsidR="00D20678" w:rsidRPr="00C0503E" w:rsidRDefault="00D20678" w:rsidP="00C0503E">
      <w:pPr>
        <w:pStyle w:val="PL"/>
        <w:rPr>
          <w:color w:val="808080"/>
        </w:rPr>
      </w:pPr>
      <w:r w:rsidRPr="00C0503E">
        <w:t xml:space="preserve">    </w:t>
      </w:r>
      <w:r w:rsidRPr="00C0503E">
        <w:rPr>
          <w:color w:val="808080"/>
        </w:rPr>
        <w:t>-- R2: UE support of CBW for 120kHz SCS</w:t>
      </w:r>
    </w:p>
    <w:p w14:paraId="621AF6ED" w14:textId="68F39D10" w:rsidR="00D20678" w:rsidRPr="00C0503E" w:rsidRDefault="00D20678" w:rsidP="00C0503E">
      <w:pPr>
        <w:pStyle w:val="PL"/>
      </w:pPr>
      <w:r w:rsidRPr="00C0503E">
        <w:t xml:space="preserve">    channelBWs-DL-SCS-120kHz-FR2-2-r17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3F7FC155" w14:textId="08617068" w:rsidR="00D20678" w:rsidRPr="00C0503E" w:rsidRDefault="00D20678" w:rsidP="00C0503E">
      <w:pPr>
        <w:pStyle w:val="PL"/>
      </w:pPr>
      <w:r w:rsidRPr="00C0503E">
        <w:t xml:space="preserve">    channelBWs-UL-SCS-120kHz-FR2-2-r17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136A0E0E" w14:textId="772F9EB7" w:rsidR="00691952" w:rsidRPr="00C0503E" w:rsidRDefault="00D20678" w:rsidP="00C0503E">
      <w:pPr>
        <w:pStyle w:val="PL"/>
      </w:pPr>
      <w:r w:rsidRPr="00C0503E">
        <w:t xml:space="preserve">    ]]</w:t>
      </w:r>
      <w:r w:rsidR="00691952" w:rsidRPr="00C0503E">
        <w:t>,</w:t>
      </w:r>
    </w:p>
    <w:p w14:paraId="66A9DD64" w14:textId="1B071922" w:rsidR="00691952" w:rsidRPr="00C0503E" w:rsidRDefault="00691952" w:rsidP="00C0503E">
      <w:pPr>
        <w:pStyle w:val="PL"/>
      </w:pPr>
      <w:r w:rsidRPr="00C0503E">
        <w:t xml:space="preserve">    [[</w:t>
      </w:r>
    </w:p>
    <w:p w14:paraId="1D9F28E9" w14:textId="099F7E41" w:rsidR="00691952" w:rsidRPr="00C0503E" w:rsidRDefault="00691952" w:rsidP="00C0503E">
      <w:pPr>
        <w:pStyle w:val="PL"/>
        <w:rPr>
          <w:color w:val="808080"/>
        </w:rPr>
      </w:pPr>
      <w:r w:rsidRPr="00C0503E">
        <w:t xml:space="preserve">    </w:t>
      </w:r>
      <w:r w:rsidRPr="00C0503E">
        <w:rPr>
          <w:color w:val="808080"/>
        </w:rPr>
        <w:t>-- R1 30-4a: DM-RS bundling for PUSCH repetition type A</w:t>
      </w:r>
    </w:p>
    <w:p w14:paraId="7DF1357A" w14:textId="3E6F75C3" w:rsidR="00691952" w:rsidRPr="00C0503E" w:rsidRDefault="00691952" w:rsidP="00C0503E">
      <w:pPr>
        <w:pStyle w:val="PL"/>
      </w:pPr>
      <w:r w:rsidRPr="00C0503E">
        <w:t xml:space="preserve">    dmrs-BundlingPUSCH-RepTypeA-r17                                 </w:t>
      </w:r>
      <w:r w:rsidRPr="00C0503E">
        <w:rPr>
          <w:color w:val="993366"/>
        </w:rPr>
        <w:t>ENUMERATED</w:t>
      </w:r>
      <w:r w:rsidRPr="00C0503E">
        <w:t xml:space="preserve"> {supported}                                     </w:t>
      </w:r>
      <w:r w:rsidRPr="00C0503E">
        <w:rPr>
          <w:color w:val="993366"/>
        </w:rPr>
        <w:t>OPTIONAL</w:t>
      </w:r>
      <w:r w:rsidRPr="00C0503E">
        <w:t>,</w:t>
      </w:r>
    </w:p>
    <w:p w14:paraId="299D8A6C" w14:textId="097082F7" w:rsidR="00691952" w:rsidRPr="00C0503E" w:rsidRDefault="00691952" w:rsidP="00C0503E">
      <w:pPr>
        <w:pStyle w:val="PL"/>
        <w:rPr>
          <w:color w:val="808080"/>
        </w:rPr>
      </w:pPr>
      <w:r w:rsidRPr="00C0503E">
        <w:t xml:space="preserve">    </w:t>
      </w:r>
      <w:r w:rsidRPr="00C0503E">
        <w:rPr>
          <w:color w:val="808080"/>
        </w:rPr>
        <w:t>-- R1 30-4b: DM-RS bundling for PUSCH repetition type B</w:t>
      </w:r>
    </w:p>
    <w:p w14:paraId="1BD429E1" w14:textId="70028E30" w:rsidR="00691952" w:rsidRPr="00C0503E" w:rsidRDefault="00691952" w:rsidP="00C0503E">
      <w:pPr>
        <w:pStyle w:val="PL"/>
      </w:pPr>
      <w:r w:rsidRPr="00C0503E">
        <w:t xml:space="preserve">    dmrs-BundlingPUSCH-RepTypeB-r17                                 </w:t>
      </w:r>
      <w:r w:rsidRPr="00C0503E">
        <w:rPr>
          <w:color w:val="993366"/>
        </w:rPr>
        <w:t>ENUMERATED</w:t>
      </w:r>
      <w:r w:rsidRPr="00C0503E">
        <w:t xml:space="preserve"> {supported}                                     </w:t>
      </w:r>
      <w:r w:rsidRPr="00C0503E">
        <w:rPr>
          <w:color w:val="993366"/>
        </w:rPr>
        <w:t>OPTIONAL</w:t>
      </w:r>
      <w:r w:rsidRPr="00C0503E">
        <w:t>,</w:t>
      </w:r>
    </w:p>
    <w:p w14:paraId="35574BA5" w14:textId="3BACBAE4" w:rsidR="00691952" w:rsidRPr="00C0503E" w:rsidRDefault="00691952" w:rsidP="00C0503E">
      <w:pPr>
        <w:pStyle w:val="PL"/>
        <w:rPr>
          <w:color w:val="808080"/>
        </w:rPr>
      </w:pPr>
      <w:r w:rsidRPr="00C0503E">
        <w:t xml:space="preserve">    </w:t>
      </w:r>
      <w:r w:rsidRPr="00C0503E">
        <w:rPr>
          <w:color w:val="808080"/>
        </w:rPr>
        <w:t>-- R1 30-4c: DM-RS bundling for TB processing over multi-slot PUSCH</w:t>
      </w:r>
    </w:p>
    <w:p w14:paraId="70FDC78A" w14:textId="6F06BE3C" w:rsidR="00691952" w:rsidRPr="00C0503E" w:rsidRDefault="00691952" w:rsidP="00C0503E">
      <w:pPr>
        <w:pStyle w:val="PL"/>
      </w:pPr>
      <w:r w:rsidRPr="00C0503E">
        <w:t xml:space="preserve">    dmrs-BundlingPUSCH-multiSlot-r17                                </w:t>
      </w:r>
      <w:r w:rsidRPr="00C0503E">
        <w:rPr>
          <w:color w:val="993366"/>
        </w:rPr>
        <w:t>ENUMERATED</w:t>
      </w:r>
      <w:r w:rsidRPr="00C0503E">
        <w:t xml:space="preserve"> {supported}                                     </w:t>
      </w:r>
      <w:r w:rsidRPr="00C0503E">
        <w:rPr>
          <w:color w:val="993366"/>
        </w:rPr>
        <w:t>OPTIONAL</w:t>
      </w:r>
      <w:r w:rsidRPr="00C0503E">
        <w:t>,</w:t>
      </w:r>
    </w:p>
    <w:p w14:paraId="52DCE7BA" w14:textId="2F66BE78" w:rsidR="00691952" w:rsidRPr="00C0503E" w:rsidRDefault="00691952" w:rsidP="00C0503E">
      <w:pPr>
        <w:pStyle w:val="PL"/>
        <w:rPr>
          <w:color w:val="808080"/>
        </w:rPr>
      </w:pPr>
      <w:r w:rsidRPr="00C0503E">
        <w:t xml:space="preserve">    </w:t>
      </w:r>
      <w:r w:rsidRPr="00C0503E">
        <w:rPr>
          <w:color w:val="808080"/>
        </w:rPr>
        <w:t>-- R1 30-4d: DMRS bundling for PUCCH repetitions</w:t>
      </w:r>
    </w:p>
    <w:p w14:paraId="7FB2A84D" w14:textId="52090F7C" w:rsidR="00691952" w:rsidRPr="00C0503E" w:rsidRDefault="00691952" w:rsidP="00C0503E">
      <w:pPr>
        <w:pStyle w:val="PL"/>
      </w:pPr>
      <w:r w:rsidRPr="00C0503E">
        <w:t xml:space="preserve">    dmrs-BundlingPUCCH-Rep-r17                                      </w:t>
      </w:r>
      <w:r w:rsidRPr="00C0503E">
        <w:rPr>
          <w:color w:val="993366"/>
        </w:rPr>
        <w:t>ENUMERATED</w:t>
      </w:r>
      <w:r w:rsidRPr="00C0503E">
        <w:t xml:space="preserve"> {supported}                                     </w:t>
      </w:r>
      <w:r w:rsidRPr="00C0503E">
        <w:rPr>
          <w:color w:val="993366"/>
        </w:rPr>
        <w:t>OPTIONAL</w:t>
      </w:r>
      <w:r w:rsidRPr="00C0503E">
        <w:t>,</w:t>
      </w:r>
    </w:p>
    <w:p w14:paraId="03EF9B18" w14:textId="6637DBE4" w:rsidR="00691952" w:rsidRPr="00C0503E" w:rsidRDefault="00691952" w:rsidP="00C0503E">
      <w:pPr>
        <w:pStyle w:val="PL"/>
        <w:rPr>
          <w:color w:val="808080"/>
        </w:rPr>
      </w:pPr>
      <w:r w:rsidRPr="00C0503E">
        <w:t xml:space="preserve">    </w:t>
      </w:r>
      <w:r w:rsidRPr="00C0503E">
        <w:rPr>
          <w:color w:val="808080"/>
        </w:rPr>
        <w:t>-- R1 30-4e: Enhanced inter-slot frequency hopping with inter-slot bundling for PUSCH</w:t>
      </w:r>
    </w:p>
    <w:p w14:paraId="1A1DAAC8" w14:textId="0C56A39A" w:rsidR="00691952" w:rsidRPr="00C0503E" w:rsidRDefault="00691952" w:rsidP="00C0503E">
      <w:pPr>
        <w:pStyle w:val="PL"/>
      </w:pPr>
      <w:r w:rsidRPr="00C0503E">
        <w:t xml:space="preserve">    interSlotFreqHopInterSlotBundlingPUSCH-r17                      </w:t>
      </w:r>
      <w:r w:rsidRPr="00C0503E">
        <w:rPr>
          <w:color w:val="993366"/>
        </w:rPr>
        <w:t>ENUMERATED</w:t>
      </w:r>
      <w:r w:rsidRPr="00C0503E">
        <w:t xml:space="preserve"> {supported}                                     </w:t>
      </w:r>
      <w:r w:rsidRPr="00C0503E">
        <w:rPr>
          <w:color w:val="993366"/>
        </w:rPr>
        <w:t>OPTIONAL</w:t>
      </w:r>
      <w:r w:rsidRPr="00C0503E">
        <w:t>,</w:t>
      </w:r>
    </w:p>
    <w:p w14:paraId="7F2D83EF" w14:textId="5307EA22" w:rsidR="00691952" w:rsidRPr="00C0503E" w:rsidRDefault="00691952" w:rsidP="00C0503E">
      <w:pPr>
        <w:pStyle w:val="PL"/>
        <w:rPr>
          <w:color w:val="808080"/>
        </w:rPr>
      </w:pPr>
      <w:r w:rsidRPr="00C0503E">
        <w:t xml:space="preserve">    </w:t>
      </w:r>
      <w:r w:rsidRPr="00C0503E">
        <w:rPr>
          <w:color w:val="808080"/>
        </w:rPr>
        <w:t>-- R1 30-4f: Enhanced inter-slot frequency hopping for PUCCH repetitions with DMRS bundling</w:t>
      </w:r>
    </w:p>
    <w:p w14:paraId="102B5A65" w14:textId="39144F60" w:rsidR="00691952" w:rsidRPr="00C0503E" w:rsidRDefault="00691952" w:rsidP="00C0503E">
      <w:pPr>
        <w:pStyle w:val="PL"/>
      </w:pPr>
      <w:r w:rsidRPr="00C0503E">
        <w:t xml:space="preserve">    interSlotFreqHopPUCCH-r17                                       </w:t>
      </w:r>
      <w:r w:rsidRPr="00C0503E">
        <w:rPr>
          <w:color w:val="993366"/>
        </w:rPr>
        <w:t>ENUMERATED</w:t>
      </w:r>
      <w:r w:rsidRPr="00C0503E">
        <w:t xml:space="preserve"> {supported}                                     </w:t>
      </w:r>
      <w:r w:rsidRPr="00C0503E">
        <w:rPr>
          <w:color w:val="993366"/>
        </w:rPr>
        <w:t>OPTIONAL</w:t>
      </w:r>
      <w:r w:rsidRPr="00C0503E">
        <w:t>,</w:t>
      </w:r>
    </w:p>
    <w:p w14:paraId="6A377DD3" w14:textId="3C92FDDA" w:rsidR="00691952" w:rsidRPr="00C0503E" w:rsidRDefault="00691952" w:rsidP="00C0503E">
      <w:pPr>
        <w:pStyle w:val="PL"/>
        <w:rPr>
          <w:color w:val="808080"/>
        </w:rPr>
      </w:pPr>
      <w:r w:rsidRPr="00C0503E">
        <w:t xml:space="preserve">    </w:t>
      </w:r>
      <w:r w:rsidRPr="00C0503E">
        <w:rPr>
          <w:color w:val="808080"/>
        </w:rPr>
        <w:t>-- R1 30-4g: Restart DM-RS bundling</w:t>
      </w:r>
    </w:p>
    <w:p w14:paraId="6DE2FD23" w14:textId="59561242" w:rsidR="00691952" w:rsidRPr="00C0503E" w:rsidRDefault="00691952" w:rsidP="00C0503E">
      <w:pPr>
        <w:pStyle w:val="PL"/>
      </w:pPr>
      <w:r w:rsidRPr="00C0503E">
        <w:t xml:space="preserve">    dmrs-BundlingRestart-r17                                        </w:t>
      </w:r>
      <w:r w:rsidRPr="00C0503E">
        <w:rPr>
          <w:color w:val="993366"/>
        </w:rPr>
        <w:t>ENUMERATED</w:t>
      </w:r>
      <w:r w:rsidRPr="00C0503E">
        <w:t xml:space="preserve"> {supported}                                     </w:t>
      </w:r>
      <w:r w:rsidRPr="00C0503E">
        <w:rPr>
          <w:color w:val="993366"/>
        </w:rPr>
        <w:t>OPTIONAL</w:t>
      </w:r>
      <w:r w:rsidRPr="00C0503E">
        <w:t>,</w:t>
      </w:r>
    </w:p>
    <w:p w14:paraId="381620BA" w14:textId="28078CE7" w:rsidR="00691952" w:rsidRPr="00C0503E" w:rsidRDefault="00691952" w:rsidP="00C0503E">
      <w:pPr>
        <w:pStyle w:val="PL"/>
        <w:rPr>
          <w:color w:val="808080"/>
        </w:rPr>
      </w:pPr>
      <w:r w:rsidRPr="00C0503E">
        <w:t xml:space="preserve">    </w:t>
      </w:r>
      <w:r w:rsidRPr="00C0503E">
        <w:rPr>
          <w:color w:val="808080"/>
        </w:rPr>
        <w:t>-- R1 30-4h: DM-RS bundling for non-back-to-back transmission</w:t>
      </w:r>
    </w:p>
    <w:p w14:paraId="43F24089" w14:textId="329FDF10" w:rsidR="00691952" w:rsidRPr="00C0503E" w:rsidRDefault="00691952" w:rsidP="00C0503E">
      <w:pPr>
        <w:pStyle w:val="PL"/>
      </w:pPr>
      <w:r w:rsidRPr="00C0503E">
        <w:t xml:space="preserve">    dmrs-BundlingNonBackToBackTX-r17                                </w:t>
      </w:r>
      <w:r w:rsidRPr="00C0503E">
        <w:rPr>
          <w:color w:val="993366"/>
        </w:rPr>
        <w:t>ENUMERATED</w:t>
      </w:r>
      <w:r w:rsidRPr="00C0503E">
        <w:t xml:space="preserve"> {supported}                                     </w:t>
      </w:r>
      <w:r w:rsidRPr="00C0503E">
        <w:rPr>
          <w:color w:val="993366"/>
        </w:rPr>
        <w:t>OPTIONAL</w:t>
      </w:r>
    </w:p>
    <w:p w14:paraId="109D7892" w14:textId="326CD102" w:rsidR="00DD3B63" w:rsidRPr="00C0503E" w:rsidRDefault="00691952" w:rsidP="00C0503E">
      <w:pPr>
        <w:pStyle w:val="PL"/>
      </w:pPr>
      <w:r w:rsidRPr="00C0503E">
        <w:t xml:space="preserve">    ]]</w:t>
      </w:r>
      <w:r w:rsidR="00DD3B63" w:rsidRPr="00C0503E">
        <w:t>,</w:t>
      </w:r>
    </w:p>
    <w:p w14:paraId="04272EC4" w14:textId="4813904D" w:rsidR="00DD3B63" w:rsidRPr="00C0503E" w:rsidRDefault="00DD3B63" w:rsidP="00C0503E">
      <w:pPr>
        <w:pStyle w:val="PL"/>
      </w:pPr>
      <w:r w:rsidRPr="00C0503E">
        <w:t xml:space="preserve">    [[</w:t>
      </w:r>
    </w:p>
    <w:p w14:paraId="6E39D1BE" w14:textId="77777777" w:rsidR="00DD3B63" w:rsidRPr="00C0503E" w:rsidRDefault="00DD3B63" w:rsidP="00C0503E">
      <w:pPr>
        <w:pStyle w:val="PL"/>
        <w:rPr>
          <w:color w:val="808080"/>
        </w:rPr>
      </w:pPr>
      <w:r w:rsidRPr="00C0503E">
        <w:t xml:space="preserve">    </w:t>
      </w:r>
      <w:r w:rsidRPr="00C0503E">
        <w:rPr>
          <w:color w:val="808080"/>
        </w:rPr>
        <w:t>-- R1 33-5-1e: Dynamic Slot-level repetition for SPS group-common PDSCH for multicast</w:t>
      </w:r>
    </w:p>
    <w:p w14:paraId="3B305D3C" w14:textId="02A090F3" w:rsidR="00DD3B63" w:rsidRPr="00C0503E" w:rsidRDefault="00DD3B63" w:rsidP="00C0503E">
      <w:pPr>
        <w:pStyle w:val="PL"/>
      </w:pPr>
      <w:r w:rsidRPr="00C0503E">
        <w:t xml:space="preserve">    maxDynamicSlotRepetitionForSPS-Multicast-r17                    </w:t>
      </w:r>
      <w:r w:rsidRPr="00C0503E">
        <w:rPr>
          <w:color w:val="993366"/>
        </w:rPr>
        <w:t>ENUMERATED</w:t>
      </w:r>
      <w:r w:rsidRPr="00C0503E">
        <w:t xml:space="preserve"> {n8, n16}                                       </w:t>
      </w:r>
      <w:r w:rsidRPr="00C0503E">
        <w:rPr>
          <w:color w:val="993366"/>
        </w:rPr>
        <w:t>OPTIONAL</w:t>
      </w:r>
      <w:r w:rsidRPr="00C0503E">
        <w:t>,</w:t>
      </w:r>
    </w:p>
    <w:p w14:paraId="4975A056" w14:textId="77777777" w:rsidR="00DD3B63" w:rsidRPr="00C0503E" w:rsidRDefault="00DD3B63" w:rsidP="00C0503E">
      <w:pPr>
        <w:pStyle w:val="PL"/>
        <w:rPr>
          <w:color w:val="808080"/>
        </w:rPr>
      </w:pPr>
      <w:r w:rsidRPr="00C0503E">
        <w:t xml:space="preserve">    </w:t>
      </w:r>
      <w:r w:rsidRPr="00C0503E">
        <w:rPr>
          <w:color w:val="808080"/>
        </w:rPr>
        <w:t>-- R1 33-5-1g: DCI-based enabling/disabling NACK-only based feedback for SPS group-common PDSCH for multicast</w:t>
      </w:r>
    </w:p>
    <w:p w14:paraId="4094DF67" w14:textId="4B253678" w:rsidR="00DD3B63" w:rsidRPr="00C0503E" w:rsidRDefault="00DD3B63" w:rsidP="00C0503E">
      <w:pPr>
        <w:pStyle w:val="PL"/>
      </w:pPr>
      <w:r w:rsidRPr="00C0503E">
        <w:t xml:space="preserve">    nack-OnlyFeedbackForSPS-MulticastWithDCI-Enabler-r17            </w:t>
      </w:r>
      <w:r w:rsidRPr="00C0503E">
        <w:rPr>
          <w:color w:val="993366"/>
        </w:rPr>
        <w:t>ENUMERATED</w:t>
      </w:r>
      <w:r w:rsidRPr="00C0503E">
        <w:t xml:space="preserve"> {supported}                                     </w:t>
      </w:r>
      <w:r w:rsidRPr="00C0503E">
        <w:rPr>
          <w:color w:val="993366"/>
        </w:rPr>
        <w:t>OPTIONAL</w:t>
      </w:r>
      <w:r w:rsidRPr="00C0503E">
        <w:t>,</w:t>
      </w:r>
    </w:p>
    <w:p w14:paraId="2A4B5C4B" w14:textId="77777777" w:rsidR="00DD3B63" w:rsidRPr="00C0503E" w:rsidRDefault="00DD3B63" w:rsidP="00C0503E">
      <w:pPr>
        <w:pStyle w:val="PL"/>
        <w:rPr>
          <w:color w:val="808080"/>
        </w:rPr>
      </w:pPr>
      <w:r w:rsidRPr="00C0503E">
        <w:t xml:space="preserve">    </w:t>
      </w:r>
      <w:r w:rsidRPr="00C0503E">
        <w:rPr>
          <w:color w:val="808080"/>
        </w:rPr>
        <w:t>-- R1 33-5-1i: Multicast SPS scheduling with DCI format 4_2</w:t>
      </w:r>
    </w:p>
    <w:p w14:paraId="282075F9" w14:textId="0EDFBA65" w:rsidR="00DD3B63" w:rsidRPr="00C0503E" w:rsidRDefault="00DD3B63" w:rsidP="00C0503E">
      <w:pPr>
        <w:pStyle w:val="PL"/>
      </w:pPr>
      <w:r w:rsidRPr="00C0503E">
        <w:t xml:space="preserve">    sps-MulticastDCI-Format4-2-r17                                  </w:t>
      </w:r>
      <w:r w:rsidRPr="00C0503E">
        <w:rPr>
          <w:color w:val="993366"/>
        </w:rPr>
        <w:t>ENUMERATED</w:t>
      </w:r>
      <w:r w:rsidRPr="00C0503E">
        <w:t xml:space="preserve"> {supported}                                     </w:t>
      </w:r>
      <w:r w:rsidRPr="00C0503E">
        <w:rPr>
          <w:color w:val="993366"/>
        </w:rPr>
        <w:t>OPTIONAL</w:t>
      </w:r>
      <w:r w:rsidRPr="00C0503E">
        <w:t>,</w:t>
      </w:r>
    </w:p>
    <w:p w14:paraId="005AAB4D" w14:textId="77777777" w:rsidR="00DD3B63" w:rsidRPr="00C0503E" w:rsidRDefault="00DD3B63" w:rsidP="00C0503E">
      <w:pPr>
        <w:pStyle w:val="PL"/>
        <w:rPr>
          <w:color w:val="808080"/>
        </w:rPr>
      </w:pPr>
      <w:r w:rsidRPr="00C0503E">
        <w:t xml:space="preserve">    </w:t>
      </w:r>
      <w:r w:rsidRPr="00C0503E">
        <w:rPr>
          <w:color w:val="808080"/>
        </w:rPr>
        <w:t>-- R1 33-5-2: Multiple SPS group-common PDSCH configuration on PCell</w:t>
      </w:r>
    </w:p>
    <w:p w14:paraId="316A5448" w14:textId="7302E0FA" w:rsidR="00DD3B63" w:rsidRPr="00C0503E" w:rsidRDefault="00DD3B63" w:rsidP="00C0503E">
      <w:pPr>
        <w:pStyle w:val="PL"/>
      </w:pPr>
      <w:r w:rsidRPr="00C0503E">
        <w:t xml:space="preserve">    sps-MulticastMultiConfig-r17                                    </w:t>
      </w:r>
      <w:r w:rsidRPr="00C0503E">
        <w:rPr>
          <w:color w:val="993366"/>
        </w:rPr>
        <w:t>INTEGER</w:t>
      </w:r>
      <w:r w:rsidRPr="00C0503E">
        <w:t xml:space="preserve"> (1..8)                                             </w:t>
      </w:r>
      <w:r w:rsidRPr="00C0503E">
        <w:rPr>
          <w:color w:val="993366"/>
        </w:rPr>
        <w:t>OPTIONAL</w:t>
      </w:r>
      <w:r w:rsidRPr="00C0503E">
        <w:t>,</w:t>
      </w:r>
    </w:p>
    <w:p w14:paraId="5730278C" w14:textId="77777777" w:rsidR="00DD3B63" w:rsidRPr="00C0503E" w:rsidRDefault="00DD3B63" w:rsidP="00C0503E">
      <w:pPr>
        <w:pStyle w:val="PL"/>
        <w:rPr>
          <w:color w:val="808080"/>
        </w:rPr>
      </w:pPr>
      <w:r w:rsidRPr="00C0503E">
        <w:t xml:space="preserve">    </w:t>
      </w:r>
      <w:r w:rsidRPr="00C0503E">
        <w:rPr>
          <w:color w:val="808080"/>
        </w:rPr>
        <w:t>-- R1 33-6-1: DL priority indication for multicast in DCI</w:t>
      </w:r>
    </w:p>
    <w:p w14:paraId="6D6A0278" w14:textId="2274675D" w:rsidR="00DD3B63" w:rsidRPr="00C0503E" w:rsidRDefault="00DD3B63" w:rsidP="00C0503E">
      <w:pPr>
        <w:pStyle w:val="PL"/>
      </w:pPr>
      <w:r w:rsidRPr="00C0503E">
        <w:t xml:space="preserve">    priorityIndicatorInDCI-Multicast-r17                            </w:t>
      </w:r>
      <w:r w:rsidRPr="00C0503E">
        <w:rPr>
          <w:color w:val="993366"/>
        </w:rPr>
        <w:t>ENUMERATED</w:t>
      </w:r>
      <w:r w:rsidRPr="00C0503E">
        <w:t xml:space="preserve"> {supported}                                     </w:t>
      </w:r>
      <w:r w:rsidRPr="00C0503E">
        <w:rPr>
          <w:color w:val="993366"/>
        </w:rPr>
        <w:t>OPTIONAL</w:t>
      </w:r>
      <w:r w:rsidRPr="00C0503E">
        <w:t>,</w:t>
      </w:r>
    </w:p>
    <w:p w14:paraId="16EDA2EB" w14:textId="77777777" w:rsidR="00DD3B63" w:rsidRPr="00C0503E" w:rsidRDefault="00DD3B63" w:rsidP="00C0503E">
      <w:pPr>
        <w:pStyle w:val="PL"/>
        <w:rPr>
          <w:color w:val="808080"/>
        </w:rPr>
      </w:pPr>
      <w:r w:rsidRPr="00C0503E">
        <w:t xml:space="preserve">    </w:t>
      </w:r>
      <w:r w:rsidRPr="00C0503E">
        <w:rPr>
          <w:color w:val="808080"/>
        </w:rPr>
        <w:t>-- R1 33-6-1a: DL priority configuration for SPS multicast</w:t>
      </w:r>
    </w:p>
    <w:p w14:paraId="358FC572" w14:textId="12D118B2" w:rsidR="00DD3B63" w:rsidRPr="00C0503E" w:rsidRDefault="00DD3B63" w:rsidP="00C0503E">
      <w:pPr>
        <w:pStyle w:val="PL"/>
      </w:pPr>
      <w:r w:rsidRPr="00C0503E">
        <w:t xml:space="preserve">    priorityIndicatorInDCI-SPS-Multicast-r17                        </w:t>
      </w:r>
      <w:r w:rsidRPr="00C0503E">
        <w:rPr>
          <w:color w:val="993366"/>
        </w:rPr>
        <w:t>ENUMERATED</w:t>
      </w:r>
      <w:r w:rsidRPr="00C0503E">
        <w:t xml:space="preserve"> {supported}                                     </w:t>
      </w:r>
      <w:r w:rsidRPr="00C0503E">
        <w:rPr>
          <w:color w:val="993366"/>
        </w:rPr>
        <w:t>OPTIONAL</w:t>
      </w:r>
      <w:r w:rsidRPr="00C0503E">
        <w:t>,</w:t>
      </w:r>
    </w:p>
    <w:p w14:paraId="67968978" w14:textId="77777777" w:rsidR="00DD3B63" w:rsidRPr="00C0503E" w:rsidRDefault="00DD3B63" w:rsidP="00C0503E">
      <w:pPr>
        <w:pStyle w:val="PL"/>
        <w:rPr>
          <w:color w:val="808080"/>
        </w:rPr>
      </w:pPr>
      <w:r w:rsidRPr="00C0503E">
        <w:t xml:space="preserve">    </w:t>
      </w:r>
      <w:r w:rsidRPr="00C0503E">
        <w:rPr>
          <w:color w:val="808080"/>
        </w:rPr>
        <w:t>-- R1 33-6-2: Two HARQ-ACK codebooks simultaneously constructed for supporting HARQ-ACK codebooks with different priorities</w:t>
      </w:r>
    </w:p>
    <w:p w14:paraId="15249F62" w14:textId="77777777" w:rsidR="00DD3B63" w:rsidRPr="00C0503E" w:rsidRDefault="00DD3B63" w:rsidP="00C0503E">
      <w:pPr>
        <w:pStyle w:val="PL"/>
        <w:rPr>
          <w:color w:val="808080"/>
        </w:rPr>
      </w:pPr>
      <w:r w:rsidRPr="00C0503E">
        <w:t xml:space="preserve">    </w:t>
      </w:r>
      <w:r w:rsidRPr="00C0503E">
        <w:rPr>
          <w:color w:val="808080"/>
        </w:rPr>
        <w:t>-- for unicast and multicast at a UE</w:t>
      </w:r>
    </w:p>
    <w:p w14:paraId="39031D76" w14:textId="29EFDC9A" w:rsidR="00DD3B63" w:rsidRPr="00C0503E" w:rsidRDefault="00DD3B63" w:rsidP="00C0503E">
      <w:pPr>
        <w:pStyle w:val="PL"/>
      </w:pPr>
      <w:r w:rsidRPr="00C0503E">
        <w:t xml:space="preserve">    twoHARQ-ACK-CodebookForUnicastAndMulticast-r17                  </w:t>
      </w:r>
      <w:r w:rsidRPr="00C0503E">
        <w:rPr>
          <w:color w:val="993366"/>
        </w:rPr>
        <w:t>ENUMERATED</w:t>
      </w:r>
      <w:r w:rsidRPr="00C0503E">
        <w:t xml:space="preserve"> {supported}                                     </w:t>
      </w:r>
      <w:r w:rsidRPr="00C0503E">
        <w:rPr>
          <w:color w:val="993366"/>
        </w:rPr>
        <w:t>OPTIONAL</w:t>
      </w:r>
      <w:r w:rsidRPr="00C0503E">
        <w:t>,</w:t>
      </w:r>
    </w:p>
    <w:p w14:paraId="478E0DCF" w14:textId="77777777" w:rsidR="00DD3B63" w:rsidRPr="00C0503E" w:rsidRDefault="00DD3B63" w:rsidP="00C0503E">
      <w:pPr>
        <w:pStyle w:val="PL"/>
        <w:rPr>
          <w:color w:val="808080"/>
        </w:rPr>
      </w:pPr>
      <w:r w:rsidRPr="00C0503E">
        <w:t xml:space="preserve">    </w:t>
      </w:r>
      <w:r w:rsidRPr="00C0503E">
        <w:rPr>
          <w:color w:val="808080"/>
        </w:rPr>
        <w:t>-- R1 33-6-3: More than one PUCCH for HARQ-ACK transmission for multicast or for unicast and multicast within a slot</w:t>
      </w:r>
    </w:p>
    <w:p w14:paraId="2FB4A527" w14:textId="6988BB8B" w:rsidR="00DD3B63" w:rsidRPr="00C0503E" w:rsidRDefault="00DD3B63" w:rsidP="00C0503E">
      <w:pPr>
        <w:pStyle w:val="PL"/>
      </w:pPr>
      <w:r w:rsidRPr="00C0503E">
        <w:t xml:space="preserve">    multiPUCCH-HARQ-ACK-ForMulticastUnicast-r17                     </w:t>
      </w:r>
      <w:r w:rsidRPr="00C0503E">
        <w:rPr>
          <w:color w:val="993366"/>
        </w:rPr>
        <w:t>ENUMERATED</w:t>
      </w:r>
      <w:r w:rsidRPr="00C0503E">
        <w:t xml:space="preserve"> {supported}                                     </w:t>
      </w:r>
      <w:r w:rsidRPr="00C0503E">
        <w:rPr>
          <w:color w:val="993366"/>
        </w:rPr>
        <w:t>OPTIONAL</w:t>
      </w:r>
      <w:r w:rsidRPr="00C0503E">
        <w:t>,</w:t>
      </w:r>
    </w:p>
    <w:p w14:paraId="403092AC" w14:textId="77777777" w:rsidR="00DD3B63" w:rsidRPr="00C0503E" w:rsidRDefault="00DD3B63" w:rsidP="00C0503E">
      <w:pPr>
        <w:pStyle w:val="PL"/>
        <w:rPr>
          <w:color w:val="808080"/>
        </w:rPr>
      </w:pPr>
      <w:r w:rsidRPr="00C0503E">
        <w:t xml:space="preserve">    </w:t>
      </w:r>
      <w:r w:rsidRPr="00C0503E">
        <w:rPr>
          <w:color w:val="808080"/>
        </w:rPr>
        <w:t>-- R1 33-9: Supporting unicast PDCCH to release SPS group-common PDSCH</w:t>
      </w:r>
    </w:p>
    <w:p w14:paraId="2277B198" w14:textId="16621875" w:rsidR="00DD3B63" w:rsidRPr="00C0503E" w:rsidRDefault="00DD3B63" w:rsidP="00C0503E">
      <w:pPr>
        <w:pStyle w:val="PL"/>
      </w:pPr>
      <w:r w:rsidRPr="00C0503E">
        <w:t xml:space="preserve">    releaseSPS-MulticastWithCS-RNTI-r17                             </w:t>
      </w:r>
      <w:r w:rsidRPr="00C0503E">
        <w:rPr>
          <w:color w:val="993366"/>
        </w:rPr>
        <w:t>ENUMERATED</w:t>
      </w:r>
      <w:r w:rsidRPr="00C0503E">
        <w:t xml:space="preserve"> {supported}                                     </w:t>
      </w:r>
      <w:r w:rsidRPr="00C0503E">
        <w:rPr>
          <w:color w:val="993366"/>
        </w:rPr>
        <w:t>OPTIONAL</w:t>
      </w:r>
    </w:p>
    <w:p w14:paraId="33D4476A" w14:textId="26D9B15B" w:rsidR="00EC4FE7" w:rsidRDefault="00DD3B63" w:rsidP="00C0503E">
      <w:pPr>
        <w:pStyle w:val="PL"/>
        <w:rPr>
          <w:ins w:id="131" w:author="Sudeep" w:date="2023-07-26T08:13:00Z"/>
        </w:rPr>
      </w:pPr>
      <w:r w:rsidRPr="00C0503E">
        <w:t xml:space="preserve">    ]]</w:t>
      </w:r>
      <w:ins w:id="132" w:author="Sudeep" w:date="2023-07-26T08:13:00Z">
        <w:r w:rsidR="00C34D59">
          <w:t>,</w:t>
        </w:r>
      </w:ins>
    </w:p>
    <w:p w14:paraId="614436F3" w14:textId="04E54571" w:rsidR="00C34D59" w:rsidRDefault="00C34D59" w:rsidP="00C0503E">
      <w:pPr>
        <w:pStyle w:val="PL"/>
        <w:rPr>
          <w:ins w:id="133" w:author="Intel" w:date="2023-07-28T10:42:00Z"/>
        </w:rPr>
      </w:pPr>
      <w:ins w:id="134" w:author="Sudeep" w:date="2023-07-26T08:13:00Z">
        <w:r>
          <w:tab/>
          <w:t>[[</w:t>
        </w:r>
      </w:ins>
    </w:p>
    <w:p w14:paraId="2567C3A8" w14:textId="578AD47C" w:rsidR="003801E5" w:rsidRPr="001B40CC" w:rsidRDefault="003801E5" w:rsidP="00C0503E">
      <w:pPr>
        <w:pStyle w:val="PL"/>
        <w:rPr>
          <w:ins w:id="135" w:author="Intel" w:date="2023-08-06T17:49:00Z"/>
          <w:color w:val="808080"/>
          <w:rPrChange w:id="136" w:author="Intel" w:date="2023-08-09T11:25:00Z">
            <w:rPr>
              <w:ins w:id="137" w:author="Intel" w:date="2023-08-06T17:49:00Z"/>
            </w:rPr>
          </w:rPrChange>
        </w:rPr>
      </w:pPr>
      <w:ins w:id="138" w:author="Intel" w:date="2023-07-28T10:42:00Z">
        <w:r>
          <w:tab/>
        </w:r>
        <w:r w:rsidRPr="001B40CC">
          <w:rPr>
            <w:color w:val="808080"/>
            <w:rPrChange w:id="139" w:author="Intel" w:date="2023-08-09T11:25:00Z">
              <w:rPr/>
            </w:rPrChange>
          </w:rPr>
          <w:t>--</w:t>
        </w:r>
      </w:ins>
      <w:ins w:id="140" w:author="Intel" w:date="2023-08-10T17:02:00Z">
        <w:r w:rsidR="00D23462">
          <w:rPr>
            <w:color w:val="808080"/>
          </w:rPr>
          <w:t xml:space="preserve"> R1 </w:t>
        </w:r>
      </w:ins>
      <w:ins w:id="141" w:author="Intel" w:date="2023-07-28T10:42:00Z">
        <w:r w:rsidRPr="001B40CC">
          <w:rPr>
            <w:color w:val="808080"/>
            <w:rPrChange w:id="142" w:author="Intel" w:date="2023-08-09T11:25:00Z">
              <w:rPr/>
            </w:rPrChange>
          </w:rPr>
          <w:t xml:space="preserve">52-2: </w:t>
        </w:r>
      </w:ins>
      <w:ins w:id="143" w:author="Intel" w:date="2023-08-06T17:54:00Z">
        <w:r w:rsidR="00EB3FFD" w:rsidRPr="001B40CC">
          <w:rPr>
            <w:color w:val="808080"/>
            <w:rPrChange w:id="144" w:author="Intel" w:date="2023-08-09T11:25:00Z">
              <w:rPr/>
            </w:rPrChange>
          </w:rPr>
          <w:t>Two LTE-CRS overlapping rate matching patterns within NR 15 kHz carrier overlapping with LTE carrier (regardless of support or configuration of multi-TRP)</w:t>
        </w:r>
      </w:ins>
    </w:p>
    <w:p w14:paraId="240F2655" w14:textId="4BF5457A" w:rsidR="00434D68" w:rsidRPr="00C0503E" w:rsidRDefault="00434D68" w:rsidP="00434D68">
      <w:pPr>
        <w:pStyle w:val="PL"/>
        <w:rPr>
          <w:ins w:id="145" w:author="Intel" w:date="2023-08-06T17:49:00Z"/>
          <w:rFonts w:eastAsiaTheme="minorEastAsia"/>
        </w:rPr>
      </w:pPr>
      <w:ins w:id="146" w:author="Intel" w:date="2023-08-06T17:49:00Z">
        <w:r w:rsidRPr="00C0503E">
          <w:t xml:space="preserve">    </w:t>
        </w:r>
      </w:ins>
      <w:ins w:id="147" w:author="Intel" w:date="2023-08-06T17:50:00Z">
        <w:r>
          <w:rPr>
            <w:rFonts w:eastAsiaTheme="minorEastAsia"/>
          </w:rPr>
          <w:t>two</w:t>
        </w:r>
      </w:ins>
      <w:ins w:id="148" w:author="Intel" w:date="2023-08-06T17:49:00Z">
        <w:r w:rsidRPr="00C0503E">
          <w:rPr>
            <w:rFonts w:eastAsiaTheme="minorEastAsia"/>
          </w:rPr>
          <w:t>RateMatchingEUTRA-CRS-</w:t>
        </w:r>
      </w:ins>
      <w:ins w:id="149" w:author="Intel" w:date="2023-08-06T18:27:00Z">
        <w:r w:rsidR="005900F1">
          <w:rPr>
            <w:rFonts w:eastAsiaTheme="minorEastAsia"/>
          </w:rPr>
          <w:t>patterns-3</w:t>
        </w:r>
      </w:ins>
      <w:ins w:id="150" w:author="Intel" w:date="2023-08-06T18:28:00Z">
        <w:r w:rsidR="005900F1">
          <w:rPr>
            <w:rFonts w:eastAsiaTheme="minorEastAsia"/>
          </w:rPr>
          <w:t>-4-</w:t>
        </w:r>
      </w:ins>
      <w:ins w:id="151" w:author="Intel" w:date="2023-08-06T17:49:00Z">
        <w:r w:rsidRPr="00C0503E">
          <w:rPr>
            <w:rFonts w:eastAsiaTheme="minorEastAsia"/>
          </w:rPr>
          <w:t>r1</w:t>
        </w:r>
        <w:r>
          <w:rPr>
            <w:rFonts w:eastAsiaTheme="minorEastAsia"/>
          </w:rPr>
          <w:t>8</w:t>
        </w:r>
        <w:r w:rsidRPr="00C0503E">
          <w:t xml:space="preserve">       </w:t>
        </w:r>
        <w:r w:rsidRPr="00C0503E">
          <w:rPr>
            <w:rFonts w:eastAsiaTheme="minorEastAsia"/>
            <w:color w:val="993366"/>
          </w:rPr>
          <w:t>SEQUENCE</w:t>
        </w:r>
        <w:r w:rsidRPr="00C0503E">
          <w:rPr>
            <w:rFonts w:eastAsiaTheme="minorEastAsia"/>
          </w:rPr>
          <w:t xml:space="preserve"> {</w:t>
        </w:r>
      </w:ins>
    </w:p>
    <w:p w14:paraId="743E5BA6" w14:textId="6C0AC41B" w:rsidR="00434D68" w:rsidRPr="00C0503E" w:rsidRDefault="00434D68" w:rsidP="00434D68">
      <w:pPr>
        <w:pStyle w:val="PL"/>
        <w:rPr>
          <w:ins w:id="152" w:author="Intel" w:date="2023-08-06T17:49:00Z"/>
          <w:rFonts w:eastAsiaTheme="minorEastAsia"/>
        </w:rPr>
      </w:pPr>
      <w:ins w:id="153" w:author="Intel" w:date="2023-08-06T17:49:00Z">
        <w:r w:rsidRPr="00C0503E">
          <w:t xml:space="preserve">        </w:t>
        </w:r>
        <w:r w:rsidRPr="00C0503E">
          <w:rPr>
            <w:rFonts w:eastAsiaTheme="minorEastAsia"/>
          </w:rPr>
          <w:t>maxNumberPatterns-r1</w:t>
        </w:r>
        <w:r>
          <w:rPr>
            <w:rFonts w:eastAsiaTheme="minorEastAsia"/>
          </w:rPr>
          <w:t>8</w:t>
        </w:r>
        <w:r w:rsidRPr="00C0503E">
          <w:t xml:space="preserve">               </w:t>
        </w:r>
        <w:r w:rsidRPr="00C0503E">
          <w:rPr>
            <w:rFonts w:eastAsiaTheme="minorEastAsia"/>
            <w:color w:val="993366"/>
          </w:rPr>
          <w:t>INTEGER</w:t>
        </w:r>
        <w:r w:rsidRPr="00C0503E">
          <w:rPr>
            <w:rFonts w:eastAsiaTheme="minorEastAsia"/>
          </w:rPr>
          <w:t xml:space="preserve"> (2..6),</w:t>
        </w:r>
      </w:ins>
    </w:p>
    <w:p w14:paraId="174EE82B" w14:textId="70D8C1C8" w:rsidR="00434D68" w:rsidRPr="00C0503E" w:rsidRDefault="00434D68" w:rsidP="00434D68">
      <w:pPr>
        <w:pStyle w:val="PL"/>
        <w:rPr>
          <w:ins w:id="154" w:author="Intel" w:date="2023-08-06T17:49:00Z"/>
          <w:rFonts w:eastAsiaTheme="minorEastAsia"/>
        </w:rPr>
      </w:pPr>
      <w:ins w:id="155" w:author="Intel" w:date="2023-08-06T17:49:00Z">
        <w:r w:rsidRPr="00C0503E">
          <w:t xml:space="preserve">        </w:t>
        </w:r>
        <w:r w:rsidRPr="00C0503E">
          <w:rPr>
            <w:rFonts w:eastAsiaTheme="minorEastAsia"/>
          </w:rPr>
          <w:t>maxNumberNon-OverlapPatterns-r1</w:t>
        </w:r>
      </w:ins>
      <w:ins w:id="156" w:author="Intel" w:date="2023-08-06T17:50:00Z">
        <w:r>
          <w:rPr>
            <w:rFonts w:eastAsiaTheme="minorEastAsia"/>
          </w:rPr>
          <w:t>8</w:t>
        </w:r>
      </w:ins>
      <w:ins w:id="157" w:author="Intel" w:date="2023-08-06T17:49:00Z">
        <w:r w:rsidRPr="00C0503E">
          <w:t xml:space="preserve">    </w:t>
        </w:r>
        <w:r w:rsidRPr="00C0503E">
          <w:rPr>
            <w:rFonts w:eastAsiaTheme="minorEastAsia"/>
            <w:color w:val="993366"/>
          </w:rPr>
          <w:t>INTEGER</w:t>
        </w:r>
        <w:r w:rsidRPr="00C0503E">
          <w:rPr>
            <w:rFonts w:eastAsiaTheme="minorEastAsia"/>
          </w:rPr>
          <w:t xml:space="preserve"> (1..3)</w:t>
        </w:r>
      </w:ins>
    </w:p>
    <w:p w14:paraId="492D6CA6" w14:textId="77777777" w:rsidR="00434D68" w:rsidRPr="00C0503E" w:rsidRDefault="00434D68" w:rsidP="00434D68">
      <w:pPr>
        <w:pStyle w:val="PL"/>
        <w:rPr>
          <w:ins w:id="158" w:author="Intel" w:date="2023-08-06T17:49:00Z"/>
          <w:rFonts w:eastAsiaTheme="minorEastAsia"/>
        </w:rPr>
      </w:pPr>
      <w:ins w:id="159" w:author="Intel" w:date="2023-08-06T17:49:00Z">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ins>
    </w:p>
    <w:p w14:paraId="1C2EDCF2" w14:textId="2E28D54E" w:rsidR="00AE3D0A" w:rsidRPr="001B40CC" w:rsidRDefault="00AE3D0A" w:rsidP="00AE3D0A">
      <w:pPr>
        <w:pStyle w:val="PL"/>
        <w:rPr>
          <w:ins w:id="160" w:author="Intel" w:date="2023-07-28T10:51:00Z"/>
          <w:color w:val="808080"/>
          <w:rPrChange w:id="161" w:author="Intel" w:date="2023-08-09T11:25:00Z">
            <w:rPr>
              <w:ins w:id="162" w:author="Intel" w:date="2023-07-28T10:51:00Z"/>
            </w:rPr>
          </w:rPrChange>
        </w:rPr>
      </w:pPr>
      <w:ins w:id="163" w:author="Intel" w:date="2023-07-28T10:51:00Z">
        <w:r>
          <w:tab/>
        </w:r>
        <w:r w:rsidRPr="001B40CC">
          <w:rPr>
            <w:color w:val="808080"/>
            <w:rPrChange w:id="164" w:author="Intel" w:date="2023-08-09T11:25:00Z">
              <w:rPr/>
            </w:rPrChange>
          </w:rPr>
          <w:t>--</w:t>
        </w:r>
      </w:ins>
      <w:ins w:id="165" w:author="Intel" w:date="2023-08-10T17:02:00Z">
        <w:r w:rsidR="00D23462">
          <w:rPr>
            <w:color w:val="808080"/>
          </w:rPr>
          <w:t xml:space="preserve"> R1 </w:t>
        </w:r>
      </w:ins>
      <w:ins w:id="166" w:author="Intel" w:date="2023-07-28T10:51:00Z">
        <w:r w:rsidRPr="001B40CC">
          <w:rPr>
            <w:color w:val="808080"/>
            <w:rPrChange w:id="167" w:author="Intel" w:date="2023-08-09T11:25:00Z">
              <w:rPr/>
            </w:rPrChange>
          </w:rPr>
          <w:t xml:space="preserve">52-2a: </w:t>
        </w:r>
      </w:ins>
      <w:ins w:id="168" w:author="Intel" w:date="2023-08-06T17:57:00Z">
        <w:r w:rsidR="002A55DB" w:rsidRPr="001B40CC">
          <w:rPr>
            <w:color w:val="808080"/>
            <w:rPrChange w:id="169" w:author="Intel" w:date="2023-08-09T11:25:00Z">
              <w:rPr/>
            </w:rPrChange>
          </w:rPr>
          <w:t xml:space="preserve">Two LTE-CRS overlapping rate matching patterns with two different values of coresetPoolIndex within NR 15 kHz </w:t>
        </w:r>
      </w:ins>
      <w:ins w:id="170" w:author="Intel" w:date="2023-08-06T17:58:00Z">
        <w:r w:rsidR="002A55DB" w:rsidRPr="001B40CC">
          <w:rPr>
            <w:color w:val="808080"/>
            <w:rPrChange w:id="171" w:author="Intel" w:date="2023-08-09T11:25:00Z">
              <w:rPr/>
            </w:rPrChange>
          </w:rPr>
          <w:t xml:space="preserve">carrier </w:t>
        </w:r>
      </w:ins>
      <w:ins w:id="172" w:author="Intel" w:date="2023-08-06T17:57:00Z">
        <w:r w:rsidR="002A55DB" w:rsidRPr="001B40CC">
          <w:rPr>
            <w:color w:val="808080"/>
            <w:rPrChange w:id="173" w:author="Intel" w:date="2023-08-09T11:25:00Z">
              <w:rPr/>
            </w:rPrChange>
          </w:rPr>
          <w:t>overlapping with LTE carrier</w:t>
        </w:r>
      </w:ins>
    </w:p>
    <w:p w14:paraId="4CDEF7D8" w14:textId="19F253C8" w:rsidR="00AE3D0A" w:rsidRDefault="00AE3D0A" w:rsidP="00AE3D0A">
      <w:pPr>
        <w:pStyle w:val="PL"/>
        <w:rPr>
          <w:ins w:id="174" w:author="Intel" w:date="2023-08-06T18:00:00Z"/>
        </w:rPr>
      </w:pPr>
      <w:ins w:id="175" w:author="Intel" w:date="2023-07-28T10:51:00Z">
        <w:r>
          <w:tab/>
        </w:r>
      </w:ins>
      <w:ins w:id="176" w:author="Intel" w:date="2023-08-06T19:03:00Z">
        <w:r w:rsidR="00FF19DC" w:rsidRPr="00FF19DC">
          <w:t>overlapRateMatchingEUTRA-CRS-patterns-3-4-diff-CS-Pool-r18</w:t>
        </w:r>
      </w:ins>
      <w:ins w:id="177" w:author="Intel" w:date="2023-08-06T17:58:00Z">
        <w:r w:rsidR="002A55DB" w:rsidRPr="002A55DB">
          <w:t xml:space="preserve">        ENUMERATED {supported}                  OPTIONAL,</w:t>
        </w:r>
      </w:ins>
    </w:p>
    <w:p w14:paraId="224A5DBF" w14:textId="77777777" w:rsidR="009E1921" w:rsidRDefault="009E1921" w:rsidP="009E1921">
      <w:pPr>
        <w:pStyle w:val="PL"/>
        <w:rPr>
          <w:ins w:id="178" w:author="Intel" w:date="2023-08-06T19:40:00Z"/>
        </w:rPr>
      </w:pPr>
    </w:p>
    <w:p w14:paraId="2C32FEC6" w14:textId="0826DBBE" w:rsidR="009E1921" w:rsidRPr="001B40CC" w:rsidRDefault="009E1921" w:rsidP="009E1921">
      <w:pPr>
        <w:pStyle w:val="PL"/>
        <w:rPr>
          <w:ins w:id="179" w:author="Intel" w:date="2023-08-06T19:40:00Z"/>
          <w:color w:val="808080"/>
          <w:rPrChange w:id="180" w:author="Intel" w:date="2023-08-09T11:25:00Z">
            <w:rPr>
              <w:ins w:id="181" w:author="Intel" w:date="2023-08-06T19:40:00Z"/>
              <w:rFonts w:cs="Arial"/>
              <w:color w:val="000000" w:themeColor="text1"/>
              <w:szCs w:val="18"/>
            </w:rPr>
          </w:rPrChange>
        </w:rPr>
      </w:pPr>
      <w:ins w:id="182" w:author="Intel" w:date="2023-08-06T19:40:00Z">
        <w:r>
          <w:tab/>
        </w:r>
        <w:r w:rsidRPr="001B40CC">
          <w:rPr>
            <w:color w:val="808080"/>
            <w:rPrChange w:id="183" w:author="Intel" w:date="2023-08-09T11:25:00Z">
              <w:rPr/>
            </w:rPrChange>
          </w:rPr>
          <w:t>--</w:t>
        </w:r>
      </w:ins>
      <w:ins w:id="184" w:author="Intel" w:date="2023-08-10T17:02:00Z">
        <w:r w:rsidR="00D23462">
          <w:rPr>
            <w:color w:val="808080"/>
          </w:rPr>
          <w:t xml:space="preserve"> R1 </w:t>
        </w:r>
      </w:ins>
      <w:ins w:id="185" w:author="Intel" w:date="2023-08-06T19:40:00Z">
        <w:r w:rsidRPr="001B40CC">
          <w:rPr>
            <w:color w:val="808080"/>
            <w:rPrChange w:id="186" w:author="Intel" w:date="2023-08-09T11:25:00Z">
              <w:rPr/>
            </w:rPrChange>
          </w:rPr>
          <w:t xml:space="preserve">53-3: </w:t>
        </w:r>
        <w:r w:rsidRPr="001B40CC">
          <w:rPr>
            <w:color w:val="808080"/>
            <w:rPrChange w:id="187" w:author="Intel" w:date="2023-08-09T11:25:00Z">
              <w:rPr>
                <w:rFonts w:cs="Arial"/>
                <w:color w:val="000000" w:themeColor="text1"/>
                <w:szCs w:val="18"/>
              </w:rPr>
            </w:rPrChange>
          </w:rPr>
          <w:t>Support RLM/BM/BFD measurements based on NCD-SSB within active BWP</w:t>
        </w:r>
      </w:ins>
    </w:p>
    <w:p w14:paraId="3B64B837" w14:textId="77777777" w:rsidR="009E1921" w:rsidRDefault="009E1921" w:rsidP="009E1921">
      <w:pPr>
        <w:pStyle w:val="PL"/>
        <w:rPr>
          <w:ins w:id="188" w:author="Intel" w:date="2023-08-06T19:40:00Z"/>
        </w:rPr>
      </w:pPr>
      <w:ins w:id="189" w:author="Intel" w:date="2023-08-06T19:40:00Z">
        <w:r>
          <w:rPr>
            <w:rFonts w:cs="Arial"/>
            <w:color w:val="000000" w:themeColor="text1"/>
            <w:szCs w:val="18"/>
          </w:rPr>
          <w:tab/>
        </w:r>
        <w:bookmarkStart w:id="190" w:name="_Hlk142241431"/>
        <w:r>
          <w:rPr>
            <w:rFonts w:cs="Arial"/>
            <w:color w:val="000000" w:themeColor="text1"/>
            <w:szCs w:val="18"/>
          </w:rPr>
          <w:t>rlm-BM-BFD-</w:t>
        </w:r>
        <w:r w:rsidRPr="00D71994">
          <w:rPr>
            <w:rFonts w:cs="Arial"/>
            <w:color w:val="000000" w:themeColor="text1"/>
            <w:szCs w:val="18"/>
          </w:rPr>
          <w:t>NCD-SSB</w:t>
        </w:r>
        <w:r>
          <w:rPr>
            <w:rFonts w:cs="Arial"/>
            <w:color w:val="000000" w:themeColor="text1"/>
            <w:szCs w:val="18"/>
          </w:rPr>
          <w:t>-</w:t>
        </w:r>
        <w:r w:rsidRPr="00D71994">
          <w:rPr>
            <w:rFonts w:cs="Arial"/>
            <w:color w:val="000000" w:themeColor="text1"/>
            <w:szCs w:val="18"/>
          </w:rPr>
          <w:t>BWP</w:t>
        </w:r>
        <w:r>
          <w:rPr>
            <w:rFonts w:cs="Arial"/>
            <w:color w:val="000000" w:themeColor="text1"/>
            <w:szCs w:val="18"/>
          </w:rPr>
          <w:t>-M</w:t>
        </w:r>
        <w:r w:rsidRPr="00D71994">
          <w:rPr>
            <w:rFonts w:cs="Arial"/>
            <w:color w:val="000000" w:themeColor="text1"/>
            <w:szCs w:val="18"/>
          </w:rPr>
          <w:t>eas</w:t>
        </w:r>
        <w:r>
          <w:rPr>
            <w:rFonts w:cs="Arial"/>
            <w:color w:val="000000" w:themeColor="text1"/>
            <w:szCs w:val="18"/>
          </w:rPr>
          <w:t>A</w:t>
        </w:r>
        <w:r w:rsidRPr="00D71994">
          <w:rPr>
            <w:rFonts w:cs="Arial"/>
            <w:color w:val="000000" w:themeColor="text1"/>
            <w:szCs w:val="18"/>
          </w:rPr>
          <w:t>ctive</w:t>
        </w:r>
        <w:r>
          <w:rPr>
            <w:rFonts w:cs="Arial"/>
            <w:color w:val="000000" w:themeColor="text1"/>
            <w:szCs w:val="18"/>
          </w:rPr>
          <w:t>-BWP-r18</w:t>
        </w:r>
        <w:bookmarkEnd w:id="190"/>
        <w:r>
          <w:rPr>
            <w:rFonts w:cs="Arial"/>
            <w:color w:val="000000" w:themeColor="text1"/>
            <w:szCs w:val="18"/>
          </w:rPr>
          <w:tab/>
        </w:r>
        <w:r>
          <w:rPr>
            <w:rFonts w:cs="Arial"/>
            <w:color w:val="000000" w:themeColor="text1"/>
            <w:szCs w:val="18"/>
          </w:rPr>
          <w:tab/>
          <w:t>ENUMERATED {supported}</w:t>
        </w:r>
        <w:r>
          <w:rPr>
            <w:rFonts w:cs="Arial"/>
            <w:color w:val="000000" w:themeColor="text1"/>
            <w:szCs w:val="18"/>
          </w:rPr>
          <w:tab/>
        </w:r>
        <w:r>
          <w:rPr>
            <w:rFonts w:cs="Arial"/>
            <w:color w:val="000000" w:themeColor="text1"/>
            <w:szCs w:val="18"/>
          </w:rPr>
          <w:tab/>
        </w:r>
        <w:r>
          <w:rPr>
            <w:rFonts w:cs="Arial"/>
            <w:color w:val="000000" w:themeColor="text1"/>
            <w:szCs w:val="18"/>
          </w:rPr>
          <w:tab/>
          <w:t>OPTIONAL,</w:t>
        </w:r>
      </w:ins>
    </w:p>
    <w:p w14:paraId="2D27B02D" w14:textId="13EF955A" w:rsidR="00D71994" w:rsidDel="005D2214" w:rsidRDefault="00D71994" w:rsidP="00C0503E">
      <w:pPr>
        <w:pStyle w:val="PL"/>
        <w:rPr>
          <w:ins w:id="191" w:author="Sudeep" w:date="2023-07-26T11:04:00Z"/>
          <w:del w:id="192" w:author="Intel" w:date="2023-08-06T19:07:00Z"/>
        </w:rPr>
      </w:pPr>
    </w:p>
    <w:p w14:paraId="57C9A980" w14:textId="70FF085D" w:rsidR="00AE3D0A" w:rsidRPr="001B40CC" w:rsidRDefault="00AE3D0A" w:rsidP="00AE3D0A">
      <w:pPr>
        <w:pStyle w:val="PL"/>
        <w:rPr>
          <w:ins w:id="193" w:author="Intel" w:date="2023-07-28T10:50:00Z"/>
          <w:color w:val="808080"/>
          <w:rPrChange w:id="194" w:author="Intel" w:date="2023-08-09T11:25:00Z">
            <w:rPr>
              <w:ins w:id="195" w:author="Intel" w:date="2023-07-28T10:50:00Z"/>
            </w:rPr>
          </w:rPrChange>
        </w:rPr>
      </w:pPr>
      <w:ins w:id="196" w:author="Intel" w:date="2023-07-28T10:50:00Z">
        <w:r>
          <w:tab/>
        </w:r>
        <w:r w:rsidRPr="001B40CC">
          <w:rPr>
            <w:color w:val="808080"/>
            <w:rPrChange w:id="197" w:author="Intel" w:date="2023-08-09T11:25:00Z">
              <w:rPr/>
            </w:rPrChange>
          </w:rPr>
          <w:t>--</w:t>
        </w:r>
      </w:ins>
      <w:ins w:id="198" w:author="Intel" w:date="2023-08-10T17:03:00Z">
        <w:r w:rsidR="00D23462">
          <w:rPr>
            <w:color w:val="808080"/>
          </w:rPr>
          <w:t xml:space="preserve"> R1 </w:t>
        </w:r>
      </w:ins>
      <w:ins w:id="199" w:author="Intel" w:date="2023-07-28T10:50:00Z">
        <w:r w:rsidRPr="001B40CC">
          <w:rPr>
            <w:color w:val="808080"/>
            <w:rPrChange w:id="200" w:author="Intel" w:date="2023-08-09T11:25:00Z">
              <w:rPr/>
            </w:rPrChange>
          </w:rPr>
          <w:t>55-3</w:t>
        </w:r>
      </w:ins>
      <w:ins w:id="201" w:author="Intel" w:date="2023-08-06T23:22:00Z">
        <w:r w:rsidR="000A7630" w:rsidRPr="001B40CC">
          <w:rPr>
            <w:color w:val="808080"/>
            <w:rPrChange w:id="202" w:author="Intel" w:date="2023-08-09T11:25:00Z">
              <w:rPr/>
            </w:rPrChange>
          </w:rPr>
          <w:t xml:space="preserve">: </w:t>
        </w:r>
        <w:r w:rsidR="000A7630" w:rsidRPr="001B40CC">
          <w:rPr>
            <w:color w:val="808080"/>
            <w:rPrChange w:id="203" w:author="Intel" w:date="2023-08-09T11:25:00Z">
              <w:rPr>
                <w:rFonts w:eastAsia="MS Mincho" w:cs="Arial"/>
                <w:szCs w:val="18"/>
              </w:rPr>
            </w:rPrChange>
          </w:rPr>
          <w:t>Multiple PUSCH</w:t>
        </w:r>
        <w:r w:rsidR="000A7630" w:rsidRPr="001B40CC">
          <w:rPr>
            <w:color w:val="808080"/>
            <w:rPrChange w:id="204" w:author="Intel" w:date="2023-08-09T11:25:00Z">
              <w:rPr>
                <w:rFonts w:eastAsia="MS Mincho" w:cs="Arial"/>
                <w:szCs w:val="18"/>
                <w:lang w:val="en-US"/>
              </w:rPr>
            </w:rPrChange>
          </w:rPr>
          <w:t>s</w:t>
        </w:r>
        <w:r w:rsidR="000A7630" w:rsidRPr="001B40CC">
          <w:rPr>
            <w:color w:val="808080"/>
            <w:rPrChange w:id="205" w:author="Intel" w:date="2023-08-09T11:25:00Z">
              <w:rPr>
                <w:rFonts w:eastAsia="MS Mincho" w:cs="Arial"/>
                <w:szCs w:val="18"/>
              </w:rPr>
            </w:rPrChange>
          </w:rPr>
          <w:t xml:space="preserve"> scheduling by single DCI for non-consecutive</w:t>
        </w:r>
        <w:r w:rsidR="000A7630" w:rsidRPr="001B40CC">
          <w:rPr>
            <w:color w:val="808080"/>
            <w:rPrChange w:id="206" w:author="Intel" w:date="2023-08-09T11:25:00Z">
              <w:rPr>
                <w:rFonts w:eastAsia="MS Mincho" w:cs="Arial"/>
                <w:szCs w:val="18"/>
                <w:lang w:val="en-US"/>
              </w:rPr>
            </w:rPrChange>
          </w:rPr>
          <w:t xml:space="preserve"> slots</w:t>
        </w:r>
        <w:r w:rsidR="000A7630" w:rsidRPr="001B40CC">
          <w:rPr>
            <w:color w:val="808080"/>
            <w:rPrChange w:id="207" w:author="Intel" w:date="2023-08-09T11:25:00Z">
              <w:rPr>
                <w:rFonts w:eastAsia="MS Mincho" w:cs="Arial"/>
                <w:szCs w:val="18"/>
              </w:rPr>
            </w:rPrChange>
          </w:rPr>
          <w:t xml:space="preserve"> in </w:t>
        </w:r>
        <w:r w:rsidR="000A7630" w:rsidRPr="001B40CC">
          <w:rPr>
            <w:color w:val="808080"/>
            <w:rPrChange w:id="208" w:author="Intel" w:date="2023-08-09T11:25:00Z">
              <w:rPr>
                <w:rFonts w:eastAsia="MS Mincho" w:cs="Arial"/>
                <w:szCs w:val="18"/>
                <w:lang w:val="en-US"/>
              </w:rPr>
            </w:rPrChange>
          </w:rPr>
          <w:t>FR1</w:t>
        </w:r>
      </w:ins>
    </w:p>
    <w:p w14:paraId="6E786FF6" w14:textId="232438E2" w:rsidR="00AE3D0A" w:rsidRDefault="00AE3D0A" w:rsidP="00AE3D0A">
      <w:pPr>
        <w:pStyle w:val="PL"/>
        <w:rPr>
          <w:ins w:id="209" w:author="Intel" w:date="2023-07-28T10:50:00Z"/>
        </w:rPr>
      </w:pPr>
      <w:ins w:id="210" w:author="Intel" w:date="2023-07-28T10:50:00Z">
        <w:r>
          <w:tab/>
          <w:t>multiPUSCH-SingleDCI</w:t>
        </w:r>
      </w:ins>
      <w:ins w:id="211" w:author="Intel" w:date="2023-08-06T23:29:00Z">
        <w:r w:rsidR="0093672B">
          <w:t>-NonConsSlots</w:t>
        </w:r>
      </w:ins>
      <w:ins w:id="212" w:author="Intel" w:date="2023-07-28T10:50:00Z">
        <w:r>
          <w:t>-r18</w:t>
        </w:r>
        <w:r>
          <w:tab/>
        </w:r>
        <w:r>
          <w:tab/>
        </w:r>
        <w:r>
          <w:tab/>
        </w:r>
        <w:r>
          <w:tab/>
        </w:r>
        <w:r>
          <w:tab/>
        </w:r>
        <w:r>
          <w:tab/>
          <w:t>ENUMERATED {supported}</w:t>
        </w:r>
        <w:r>
          <w:tab/>
        </w:r>
        <w:r>
          <w:tab/>
        </w:r>
        <w:r>
          <w:tab/>
        </w:r>
        <w:r>
          <w:tab/>
        </w:r>
        <w:r>
          <w:tab/>
        </w:r>
        <w:r>
          <w:tab/>
        </w:r>
        <w:r>
          <w:tab/>
          <w:t>OPTIONAL</w:t>
        </w:r>
      </w:ins>
      <w:ins w:id="213" w:author="Intel" w:date="2023-08-06T23:24:00Z">
        <w:r w:rsidR="00B04903">
          <w:t>,</w:t>
        </w:r>
      </w:ins>
    </w:p>
    <w:p w14:paraId="44A8EBDB" w14:textId="408AB660" w:rsidR="009E1921" w:rsidRPr="001B40CC" w:rsidRDefault="009E1921" w:rsidP="00AE3D0A">
      <w:pPr>
        <w:pStyle w:val="PL"/>
        <w:rPr>
          <w:ins w:id="214" w:author="Intel" w:date="2023-08-06T18:05:00Z"/>
          <w:color w:val="808080"/>
          <w:rPrChange w:id="215" w:author="Intel" w:date="2023-08-09T11:25:00Z">
            <w:rPr>
              <w:ins w:id="216" w:author="Intel" w:date="2023-08-06T18:05:00Z"/>
            </w:rPr>
          </w:rPrChange>
        </w:rPr>
      </w:pPr>
      <w:ins w:id="217" w:author="Intel" w:date="2023-08-06T19:39:00Z">
        <w:r>
          <w:tab/>
        </w:r>
      </w:ins>
      <w:ins w:id="218" w:author="Intel" w:date="2023-08-09T11:25:00Z">
        <w:r w:rsidR="001B40CC" w:rsidRPr="001B40CC">
          <w:rPr>
            <w:color w:val="808080"/>
            <w:rPrChange w:id="219" w:author="Intel" w:date="2023-08-09T11:25:00Z">
              <w:rPr/>
            </w:rPrChange>
          </w:rPr>
          <w:t>--</w:t>
        </w:r>
      </w:ins>
      <w:ins w:id="220" w:author="Intel" w:date="2023-08-10T17:03:00Z">
        <w:r w:rsidR="00D23462">
          <w:rPr>
            <w:color w:val="808080"/>
          </w:rPr>
          <w:t xml:space="preserve"> </w:t>
        </w:r>
      </w:ins>
      <w:ins w:id="221" w:author="Intel" w:date="2023-08-09T11:25:00Z">
        <w:r w:rsidR="001B40CC" w:rsidRPr="001B40CC">
          <w:rPr>
            <w:color w:val="808080"/>
            <w:rPrChange w:id="222" w:author="Intel" w:date="2023-08-09T11:25:00Z">
              <w:rPr/>
            </w:rPrChange>
          </w:rPr>
          <w:t>Placeholder</w:t>
        </w:r>
      </w:ins>
    </w:p>
    <w:p w14:paraId="0AF6975F" w14:textId="6B4A432A" w:rsidR="001C6D69" w:rsidRPr="00C0503E" w:rsidRDefault="001C6D69" w:rsidP="001C6D69">
      <w:pPr>
        <w:pStyle w:val="PL"/>
        <w:rPr>
          <w:ins w:id="223" w:author="Intel" w:date="2023-08-06T18:05:00Z"/>
        </w:rPr>
      </w:pPr>
      <w:ins w:id="224" w:author="Intel" w:date="2023-08-06T18:05:00Z">
        <w:r w:rsidRPr="00C0503E">
          <w:t xml:space="preserve">    sharedSpectrumChAccessParamsPerBand-v1</w:t>
        </w:r>
        <w:r>
          <w:t>8xx</w:t>
        </w:r>
        <w:r w:rsidRPr="00C0503E">
          <w:t xml:space="preserve"> SharedSpectrumChAccessParamsPerBand-v1</w:t>
        </w:r>
        <w:r>
          <w:t>8xx</w:t>
        </w:r>
        <w:r w:rsidRPr="00C0503E">
          <w:t xml:space="preserve">    </w:t>
        </w:r>
        <w:r w:rsidRPr="00C0503E">
          <w:rPr>
            <w:color w:val="993366"/>
          </w:rPr>
          <w:t>OPTIONAL</w:t>
        </w:r>
      </w:ins>
    </w:p>
    <w:p w14:paraId="7454C1F1" w14:textId="3D466596" w:rsidR="001C6D69" w:rsidRDefault="001C6D69" w:rsidP="00C0503E">
      <w:pPr>
        <w:pStyle w:val="PL"/>
        <w:rPr>
          <w:ins w:id="225" w:author="Intel" w:date="2023-08-06T18:04:00Z"/>
        </w:rPr>
      </w:pPr>
      <w:ins w:id="226" w:author="Intel" w:date="2023-08-06T18:05:00Z">
        <w:r>
          <w:tab/>
          <w:t>]]</w:t>
        </w:r>
      </w:ins>
    </w:p>
    <w:p w14:paraId="2C8743EB" w14:textId="40220634" w:rsidR="00394471" w:rsidRPr="00C0503E" w:rsidRDefault="00394471" w:rsidP="00C0503E">
      <w:pPr>
        <w:pStyle w:val="PL"/>
      </w:pPr>
      <w:r w:rsidRPr="00C0503E">
        <w:t>}</w:t>
      </w:r>
    </w:p>
    <w:p w14:paraId="42EA2C27" w14:textId="77777777" w:rsidR="00632063" w:rsidRPr="00C0503E" w:rsidRDefault="00632063" w:rsidP="00C0503E">
      <w:pPr>
        <w:pStyle w:val="PL"/>
      </w:pPr>
    </w:p>
    <w:p w14:paraId="2CACB9C6" w14:textId="1CEB7C0A" w:rsidR="00632063" w:rsidRPr="00C0503E" w:rsidRDefault="00632063" w:rsidP="00C0503E">
      <w:pPr>
        <w:pStyle w:val="PL"/>
      </w:pPr>
      <w:r w:rsidRPr="00C0503E">
        <w:t xml:space="preserve">BandNR-v16c0 ::=                                                </w:t>
      </w:r>
      <w:r w:rsidRPr="00C0503E">
        <w:rPr>
          <w:color w:val="993366"/>
        </w:rPr>
        <w:t>SEQUENCE</w:t>
      </w:r>
      <w:r w:rsidRPr="00C0503E">
        <w:t xml:space="preserve"> {</w:t>
      </w:r>
    </w:p>
    <w:p w14:paraId="795FA017" w14:textId="7E8500FF" w:rsidR="00632063" w:rsidRPr="00C0503E" w:rsidRDefault="00632063" w:rsidP="00C0503E">
      <w:pPr>
        <w:pStyle w:val="PL"/>
      </w:pPr>
      <w:r w:rsidRPr="00C0503E">
        <w:t xml:space="preserve">    pusch-RepetitionTypeA-v16c0                                     </w:t>
      </w:r>
      <w:r w:rsidRPr="00C0503E">
        <w:rPr>
          <w:color w:val="993366"/>
        </w:rPr>
        <w:t>ENUMERATED</w:t>
      </w:r>
      <w:r w:rsidRPr="00C0503E">
        <w:t xml:space="preserve"> {supported}                                     </w:t>
      </w:r>
      <w:r w:rsidRPr="00C0503E">
        <w:rPr>
          <w:color w:val="993366"/>
        </w:rPr>
        <w:t>OPTIONAL</w:t>
      </w:r>
      <w:r w:rsidRPr="00C0503E">
        <w:t>,</w:t>
      </w:r>
    </w:p>
    <w:p w14:paraId="648D9747" w14:textId="72EECF73" w:rsidR="00632063" w:rsidRPr="00C0503E" w:rsidRDefault="00632063" w:rsidP="00C0503E">
      <w:pPr>
        <w:pStyle w:val="PL"/>
      </w:pPr>
      <w:r w:rsidRPr="00C0503E">
        <w:t xml:space="preserve">    ...</w:t>
      </w:r>
    </w:p>
    <w:p w14:paraId="5C454C09" w14:textId="57269B45" w:rsidR="00394471" w:rsidRPr="00C0503E" w:rsidRDefault="00632063" w:rsidP="00C0503E">
      <w:pPr>
        <w:pStyle w:val="PL"/>
      </w:pPr>
      <w:r w:rsidRPr="00C0503E">
        <w:t>}</w:t>
      </w:r>
    </w:p>
    <w:p w14:paraId="7F1F861F" w14:textId="77777777" w:rsidR="00632063" w:rsidRPr="00C0503E" w:rsidRDefault="00632063" w:rsidP="00C0503E">
      <w:pPr>
        <w:pStyle w:val="PL"/>
      </w:pPr>
    </w:p>
    <w:p w14:paraId="6982E1EA" w14:textId="77777777" w:rsidR="00394471" w:rsidRPr="00C0503E" w:rsidRDefault="00394471" w:rsidP="00C0503E">
      <w:pPr>
        <w:pStyle w:val="PL"/>
        <w:rPr>
          <w:color w:val="808080"/>
        </w:rPr>
      </w:pPr>
      <w:r w:rsidRPr="00C0503E">
        <w:rPr>
          <w:color w:val="808080"/>
        </w:rPr>
        <w:t>-- TAG-RF-PARAMETERS-STOP</w:t>
      </w:r>
    </w:p>
    <w:p w14:paraId="5D21B662" w14:textId="77777777" w:rsidR="00394471" w:rsidRPr="00C0503E" w:rsidRDefault="00394471" w:rsidP="00C0503E">
      <w:pPr>
        <w:pStyle w:val="PL"/>
        <w:rPr>
          <w:color w:val="808080"/>
        </w:rPr>
      </w:pPr>
      <w:r w:rsidRPr="00C0503E">
        <w:rPr>
          <w:color w:val="808080"/>
        </w:rPr>
        <w:t>-- ASN1STOP</w:t>
      </w:r>
    </w:p>
    <w:p w14:paraId="715EA86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C0503E" w:rsidRDefault="00394471" w:rsidP="00964CC4">
            <w:pPr>
              <w:pStyle w:val="TAH"/>
              <w:rPr>
                <w:szCs w:val="22"/>
                <w:lang w:eastAsia="sv-SE"/>
              </w:rPr>
            </w:pPr>
            <w:r w:rsidRPr="00C0503E">
              <w:rPr>
                <w:i/>
                <w:szCs w:val="22"/>
                <w:lang w:eastAsia="sv-SE"/>
              </w:rPr>
              <w:t xml:space="preserve">RF-Parameters </w:t>
            </w:r>
            <w:r w:rsidRPr="00C0503E">
              <w:rPr>
                <w:szCs w:val="22"/>
                <w:lang w:eastAsia="sv-SE"/>
              </w:rPr>
              <w:t>field descriptions</w:t>
            </w:r>
          </w:p>
        </w:tc>
      </w:tr>
      <w:tr w:rsidR="005C7FF4" w:rsidRPr="00C0503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C0503E" w:rsidRDefault="00394471" w:rsidP="00964CC4">
            <w:pPr>
              <w:pStyle w:val="TAL"/>
              <w:rPr>
                <w:szCs w:val="22"/>
                <w:lang w:eastAsia="sv-SE"/>
              </w:rPr>
            </w:pPr>
            <w:r w:rsidRPr="00C0503E">
              <w:rPr>
                <w:b/>
                <w:i/>
                <w:szCs w:val="22"/>
                <w:lang w:eastAsia="sv-SE"/>
              </w:rPr>
              <w:t>appliedFreqBandListFilter</w:t>
            </w:r>
          </w:p>
          <w:p w14:paraId="470AD2CA" w14:textId="77777777" w:rsidR="00394471" w:rsidRPr="00C0503E" w:rsidRDefault="00394471" w:rsidP="00964CC4">
            <w:pPr>
              <w:pStyle w:val="TAL"/>
              <w:rPr>
                <w:szCs w:val="22"/>
                <w:lang w:eastAsia="sv-SE"/>
              </w:rPr>
            </w:pPr>
            <w:r w:rsidRPr="00C0503E">
              <w:rPr>
                <w:szCs w:val="22"/>
                <w:lang w:eastAsia="sv-SE"/>
              </w:rPr>
              <w:t xml:space="preserve">In this field the UE mirrors the </w:t>
            </w:r>
            <w:r w:rsidRPr="00C0503E">
              <w:rPr>
                <w:i/>
                <w:lang w:eastAsia="sv-SE"/>
              </w:rPr>
              <w:t>FreqBandList</w:t>
            </w:r>
            <w:r w:rsidRPr="00C0503E">
              <w:rPr>
                <w:szCs w:val="22"/>
                <w:lang w:eastAsia="sv-SE"/>
              </w:rPr>
              <w:t xml:space="preserve"> that the NW provided in the capability enquiry, if any. The UE filtered the band combinations in the </w:t>
            </w:r>
            <w:r w:rsidRPr="00C0503E">
              <w:rPr>
                <w:i/>
                <w:lang w:eastAsia="sv-SE"/>
              </w:rPr>
              <w:t>supportedBandCombinationList</w:t>
            </w:r>
            <w:r w:rsidRPr="00C0503E">
              <w:rPr>
                <w:szCs w:val="22"/>
                <w:lang w:eastAsia="sv-SE"/>
              </w:rPr>
              <w:t xml:space="preserve"> in accordance with this </w:t>
            </w:r>
            <w:r w:rsidRPr="00C0503E">
              <w:rPr>
                <w:i/>
                <w:lang w:eastAsia="sv-SE"/>
              </w:rPr>
              <w:t>appliedFreqBandListFilter</w:t>
            </w:r>
            <w:r w:rsidRPr="00C0503E">
              <w:rPr>
                <w:szCs w:val="22"/>
                <w:lang w:eastAsia="sv-SE"/>
              </w:rPr>
              <w:t xml:space="preserve">. The UE does not include this field if the UE capability is requested by E-UTRAN and the network request includes the field </w:t>
            </w:r>
            <w:r w:rsidRPr="00C0503E">
              <w:rPr>
                <w:i/>
                <w:szCs w:val="22"/>
                <w:lang w:eastAsia="sv-SE"/>
              </w:rPr>
              <w:t>eutra-nr-only</w:t>
            </w:r>
            <w:r w:rsidRPr="00C0503E">
              <w:rPr>
                <w:szCs w:val="22"/>
                <w:lang w:eastAsia="sv-SE"/>
              </w:rPr>
              <w:t xml:space="preserve"> [10].</w:t>
            </w:r>
          </w:p>
        </w:tc>
      </w:tr>
      <w:tr w:rsidR="005C7FF4" w:rsidRPr="00C0503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C0503E" w:rsidRDefault="00394471" w:rsidP="00964CC4">
            <w:pPr>
              <w:pStyle w:val="TAL"/>
              <w:rPr>
                <w:szCs w:val="22"/>
                <w:lang w:eastAsia="sv-SE"/>
              </w:rPr>
            </w:pPr>
            <w:r w:rsidRPr="00C0503E">
              <w:rPr>
                <w:b/>
                <w:i/>
                <w:szCs w:val="22"/>
                <w:lang w:eastAsia="sv-SE"/>
              </w:rPr>
              <w:t>supportedBandCombinationList</w:t>
            </w:r>
          </w:p>
          <w:p w14:paraId="3AF0DDE1" w14:textId="77777777" w:rsidR="00394471" w:rsidRPr="00C0503E" w:rsidRDefault="00394471" w:rsidP="00964CC4">
            <w:pPr>
              <w:pStyle w:val="TAL"/>
              <w:rPr>
                <w:szCs w:val="22"/>
                <w:lang w:eastAsia="sv-SE"/>
              </w:rPr>
            </w:pPr>
            <w:r w:rsidRPr="00C0503E">
              <w:rPr>
                <w:szCs w:val="22"/>
                <w:lang w:eastAsia="sv-SE"/>
              </w:rPr>
              <w:t xml:space="preserve">A list of band combinations that the UE supports for NR (and NR-DC, if requested).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E-UTRAN and the network request includes the field </w:t>
            </w:r>
            <w:r w:rsidRPr="00C0503E">
              <w:rPr>
                <w:i/>
                <w:szCs w:val="22"/>
                <w:lang w:eastAsia="sv-SE"/>
              </w:rPr>
              <w:t xml:space="preserve">eutra-nr-only </w:t>
            </w:r>
            <w:r w:rsidRPr="00C0503E">
              <w:rPr>
                <w:szCs w:val="22"/>
                <w:lang w:eastAsia="sv-SE"/>
              </w:rPr>
              <w:t>[10].</w:t>
            </w:r>
          </w:p>
        </w:tc>
      </w:tr>
      <w:tr w:rsidR="005C7FF4" w:rsidRPr="00C0503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C0503E" w:rsidRDefault="00D027C1" w:rsidP="00964CC4">
            <w:pPr>
              <w:pStyle w:val="TAL"/>
              <w:rPr>
                <w:b/>
                <w:bCs/>
                <w:i/>
                <w:iCs/>
              </w:rPr>
            </w:pPr>
            <w:r w:rsidRPr="00C0503E">
              <w:rPr>
                <w:b/>
                <w:bCs/>
                <w:i/>
                <w:iCs/>
              </w:rPr>
              <w:t>supportedBandCombinationListSidelinkEUTRA-NR</w:t>
            </w:r>
          </w:p>
          <w:p w14:paraId="3B40DD7F" w14:textId="77777777" w:rsidR="00D027C1" w:rsidRPr="00C0503E" w:rsidRDefault="00D027C1" w:rsidP="00964CC4">
            <w:pPr>
              <w:pStyle w:val="TAL"/>
              <w:rPr>
                <w:b/>
                <w:i/>
                <w:szCs w:val="22"/>
                <w:lang w:eastAsia="sv-SE"/>
              </w:rPr>
            </w:pPr>
            <w:r w:rsidRPr="00C0503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r w:rsidRPr="00C0503E">
              <w:rPr>
                <w:i/>
                <w:szCs w:val="22"/>
                <w:lang w:eastAsia="sv-SE"/>
              </w:rPr>
              <w:t>eutra-nr-only</w:t>
            </w:r>
            <w:r w:rsidRPr="00C0503E">
              <w:rPr>
                <w:szCs w:val="22"/>
                <w:lang w:eastAsia="sv-SE"/>
              </w:rPr>
              <w:t>.</w:t>
            </w:r>
          </w:p>
        </w:tc>
      </w:tr>
      <w:tr w:rsidR="005C7FF4" w:rsidRPr="00C0503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C0503E" w:rsidRDefault="000B1FA4" w:rsidP="000830BB">
            <w:pPr>
              <w:pStyle w:val="TAL"/>
              <w:rPr>
                <w:b/>
                <w:bCs/>
                <w:i/>
                <w:iCs/>
              </w:rPr>
            </w:pPr>
            <w:r w:rsidRPr="00C0503E">
              <w:rPr>
                <w:b/>
                <w:bCs/>
                <w:i/>
                <w:iCs/>
              </w:rPr>
              <w:t>supportedBandCombinationListSL-NonRelayDiscovery</w:t>
            </w:r>
          </w:p>
          <w:p w14:paraId="6DCF56FF" w14:textId="541A90C3" w:rsidR="000B1FA4" w:rsidRPr="00C0503E" w:rsidRDefault="000B1FA4" w:rsidP="000830BB">
            <w:pPr>
              <w:pStyle w:val="TAL"/>
            </w:pPr>
            <w:r w:rsidRPr="00C0503E">
              <w:rPr>
                <w:szCs w:val="22"/>
                <w:lang w:eastAsia="sv-SE"/>
              </w:rPr>
              <w:t>A list of band combinations that the UE supports for NR sidelink non-relay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C0503E" w:rsidRDefault="000B1FA4" w:rsidP="000830BB">
            <w:pPr>
              <w:pStyle w:val="TAL"/>
              <w:rPr>
                <w:b/>
                <w:bCs/>
                <w:i/>
                <w:iCs/>
              </w:rPr>
            </w:pPr>
            <w:r w:rsidRPr="00C0503E">
              <w:rPr>
                <w:b/>
                <w:bCs/>
                <w:i/>
                <w:iCs/>
              </w:rPr>
              <w:t>supportedBandCombinationListSL-RelayDiscovery</w:t>
            </w:r>
          </w:p>
          <w:p w14:paraId="522A7049" w14:textId="3552D945" w:rsidR="000B1FA4" w:rsidRPr="00C0503E" w:rsidRDefault="000B1FA4" w:rsidP="000830BB">
            <w:pPr>
              <w:pStyle w:val="TAL"/>
            </w:pPr>
            <w:r w:rsidRPr="00C0503E">
              <w:rPr>
                <w:szCs w:val="22"/>
                <w:lang w:eastAsia="sv-SE"/>
              </w:rPr>
              <w:t>A list of band combinations that the UE supports for NR sidelink 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C0503E" w:rsidRDefault="00394471" w:rsidP="00964CC4">
            <w:pPr>
              <w:pStyle w:val="TAL"/>
              <w:rPr>
                <w:b/>
                <w:i/>
                <w:szCs w:val="22"/>
                <w:lang w:eastAsia="sv-SE"/>
              </w:rPr>
            </w:pPr>
            <w:r w:rsidRPr="00C0503E">
              <w:rPr>
                <w:b/>
                <w:i/>
                <w:szCs w:val="22"/>
                <w:lang w:eastAsia="sv-SE"/>
              </w:rPr>
              <w:t>supportedBandCombinationList-UplinkTxSwitch</w:t>
            </w:r>
          </w:p>
          <w:p w14:paraId="3C066947" w14:textId="77777777" w:rsidR="00394471" w:rsidRPr="00C0503E" w:rsidRDefault="00394471" w:rsidP="00964CC4">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r w:rsidRPr="00C0503E">
              <w:rPr>
                <w:bCs/>
                <w:i/>
                <w:szCs w:val="22"/>
                <w:lang w:eastAsia="sv-SE"/>
              </w:rPr>
              <w:t>FeatureSetCombinationId</w:t>
            </w:r>
            <w:r w:rsidRPr="00C0503E">
              <w:rPr>
                <w:bCs/>
                <w:iCs/>
                <w:szCs w:val="22"/>
                <w:lang w:eastAsia="sv-SE"/>
              </w:rPr>
              <w:t xml:space="preserve">:s in this list refer to the </w:t>
            </w:r>
            <w:r w:rsidRPr="00C0503E">
              <w:rPr>
                <w:bCs/>
                <w:i/>
                <w:szCs w:val="22"/>
                <w:lang w:eastAsia="sv-SE"/>
              </w:rPr>
              <w:t>FeatureSetCombination</w:t>
            </w:r>
            <w:r w:rsidRPr="00C0503E">
              <w:rPr>
                <w:bCs/>
                <w:iCs/>
                <w:szCs w:val="22"/>
                <w:lang w:eastAsia="sv-SE"/>
              </w:rPr>
              <w:t xml:space="preserve"> entries in the </w:t>
            </w:r>
            <w:r w:rsidRPr="00C0503E">
              <w:rPr>
                <w:bCs/>
                <w:i/>
                <w:szCs w:val="22"/>
                <w:lang w:eastAsia="sv-SE"/>
              </w:rPr>
              <w:t>featureSetCombinations</w:t>
            </w:r>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E-UTRAN and the network request includes the field </w:t>
            </w:r>
            <w:r w:rsidRPr="00C0503E">
              <w:rPr>
                <w:bCs/>
                <w:i/>
                <w:szCs w:val="22"/>
                <w:lang w:eastAsia="sv-SE"/>
              </w:rPr>
              <w:t>eutra-nr-only</w:t>
            </w:r>
            <w:r w:rsidRPr="00C0503E">
              <w:rPr>
                <w:bCs/>
                <w:iCs/>
                <w:szCs w:val="22"/>
                <w:lang w:eastAsia="sv-SE"/>
              </w:rPr>
              <w:t xml:space="preserve"> [10].</w:t>
            </w:r>
          </w:p>
        </w:tc>
      </w:tr>
      <w:tr w:rsidR="00632063" w:rsidRPr="00C0503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C0503E" w:rsidRDefault="00632063" w:rsidP="00632063">
            <w:pPr>
              <w:pStyle w:val="TAL"/>
              <w:rPr>
                <w:b/>
                <w:i/>
                <w:szCs w:val="22"/>
                <w:lang w:eastAsia="sv-SE"/>
              </w:rPr>
            </w:pPr>
            <w:r w:rsidRPr="00C0503E">
              <w:rPr>
                <w:b/>
                <w:i/>
                <w:szCs w:val="22"/>
                <w:lang w:eastAsia="sv-SE"/>
              </w:rPr>
              <w:t>supportedBandListNR</w:t>
            </w:r>
          </w:p>
          <w:p w14:paraId="182B419A" w14:textId="38A6DB15" w:rsidR="00632063" w:rsidRPr="00C0503E" w:rsidRDefault="006658B2" w:rsidP="00632063">
            <w:pPr>
              <w:pStyle w:val="TAL"/>
              <w:rPr>
                <w:bCs/>
                <w:iCs/>
                <w:szCs w:val="22"/>
                <w:lang w:eastAsia="sv-SE"/>
              </w:rPr>
            </w:pPr>
            <w:r w:rsidRPr="00C0503E">
              <w:rPr>
                <w:bCs/>
                <w:iCs/>
                <w:szCs w:val="22"/>
                <w:lang w:eastAsia="sv-SE"/>
              </w:rPr>
              <w:t xml:space="preserve">A list of NR bands supported by the UE. </w:t>
            </w:r>
            <w:r w:rsidR="00632063" w:rsidRPr="00C0503E">
              <w:rPr>
                <w:bCs/>
                <w:iCs/>
                <w:szCs w:val="22"/>
                <w:lang w:eastAsia="sv-SE"/>
              </w:rPr>
              <w:t>If</w:t>
            </w:r>
            <w:r w:rsidRPr="00C0503E">
              <w:rPr>
                <w:bCs/>
                <w:i/>
                <w:szCs w:val="22"/>
                <w:lang w:eastAsia="sv-SE"/>
              </w:rPr>
              <w:t xml:space="preserve"> supportedBandListNR-v16c0</w:t>
            </w:r>
            <w:r w:rsidRPr="00C0503E">
              <w:rPr>
                <w:bCs/>
                <w:iCs/>
                <w:szCs w:val="22"/>
                <w:lang w:eastAsia="sv-SE"/>
              </w:rPr>
              <w:t xml:space="preserve"> is</w:t>
            </w:r>
            <w:r w:rsidR="00632063" w:rsidRPr="00C0503E">
              <w:rPr>
                <w:bCs/>
                <w:iCs/>
                <w:szCs w:val="22"/>
                <w:lang w:eastAsia="sv-SE"/>
              </w:rPr>
              <w:t xml:space="preserve"> included, the UE shall include the same number of entries, and listed in the same order, as in </w:t>
            </w:r>
            <w:r w:rsidR="00632063" w:rsidRPr="00C0503E">
              <w:rPr>
                <w:bCs/>
                <w:i/>
                <w:szCs w:val="22"/>
                <w:lang w:eastAsia="sv-SE"/>
              </w:rPr>
              <w:t>supportedBandListNR</w:t>
            </w:r>
            <w:r w:rsidR="00632063" w:rsidRPr="00C0503E">
              <w:rPr>
                <w:bCs/>
                <w:iCs/>
                <w:szCs w:val="22"/>
                <w:lang w:eastAsia="sv-SE"/>
              </w:rPr>
              <w:t xml:space="preserve"> (without suffix).</w:t>
            </w:r>
          </w:p>
        </w:tc>
      </w:tr>
    </w:tbl>
    <w:p w14:paraId="2DD1B60C" w14:textId="77777777" w:rsidR="003779B3" w:rsidRDefault="003779B3" w:rsidP="00394471">
      <w:pPr>
        <w:pStyle w:val="Heading4"/>
      </w:pPr>
      <w:bookmarkStart w:id="227" w:name="_Toc60777492"/>
      <w:bookmarkStart w:id="228" w:name="_Toc139045887"/>
    </w:p>
    <w:p w14:paraId="1597DC42" w14:textId="77777777" w:rsidR="003779B3" w:rsidRPr="003779B3" w:rsidRDefault="003779B3" w:rsidP="003779B3"/>
    <w:p w14:paraId="7DE98074" w14:textId="77777777" w:rsidR="003779B3" w:rsidRPr="00B101DE" w:rsidRDefault="003779B3" w:rsidP="003779B3">
      <w:pPr>
        <w:pStyle w:val="Note-Boxed"/>
        <w:jc w:val="center"/>
        <w:rPr>
          <w:rFonts w:ascii="Times New Roman" w:hAnsi="Times New Roman" w:cs="Times New Roman"/>
          <w:lang w:val="en-US"/>
        </w:rPr>
      </w:pPr>
      <w:r>
        <w:rPr>
          <w:rFonts w:ascii="Times New Roman" w:eastAsia="SimSun" w:hAnsi="Times New Roman" w:cs="Times New Roman"/>
          <w:lang w:val="en-US" w:eastAsia="zh-CN"/>
        </w:rPr>
        <w:t>Unchanged text deleted</w:t>
      </w:r>
    </w:p>
    <w:p w14:paraId="01F1CFFD" w14:textId="77777777" w:rsidR="003779B3" w:rsidRDefault="003779B3" w:rsidP="003779B3"/>
    <w:p w14:paraId="029CE21D" w14:textId="77777777" w:rsidR="003779B3" w:rsidRDefault="003779B3" w:rsidP="00394471">
      <w:pPr>
        <w:pStyle w:val="Heading4"/>
      </w:pPr>
    </w:p>
    <w:p w14:paraId="5CA9D14E" w14:textId="09B512BF" w:rsidR="00394471" w:rsidRPr="00C0503E" w:rsidRDefault="00394471" w:rsidP="00394471">
      <w:pPr>
        <w:pStyle w:val="Heading4"/>
        <w:rPr>
          <w:rFonts w:eastAsiaTheme="minorEastAsia"/>
        </w:rPr>
      </w:pPr>
      <w:r w:rsidRPr="00C0503E">
        <w:t>–</w:t>
      </w:r>
      <w:r w:rsidRPr="00C0503E">
        <w:tab/>
      </w:r>
      <w:r w:rsidRPr="00C0503E">
        <w:rPr>
          <w:i/>
        </w:rPr>
        <w:t>SharedSpectrumChAccessParamsPerBand</w:t>
      </w:r>
      <w:bookmarkEnd w:id="227"/>
      <w:bookmarkEnd w:id="228"/>
    </w:p>
    <w:p w14:paraId="79CF9059" w14:textId="77777777" w:rsidR="00394471" w:rsidRPr="00C0503E" w:rsidRDefault="00394471" w:rsidP="00394471">
      <w:r w:rsidRPr="00C0503E">
        <w:t xml:space="preserve">The IE </w:t>
      </w:r>
      <w:r w:rsidRPr="00C0503E">
        <w:rPr>
          <w:i/>
        </w:rPr>
        <w:t>SharedSpectrumChAccessParamsPerBand</w:t>
      </w:r>
      <w:r w:rsidRPr="00C0503E">
        <w:t xml:space="preserve"> is used to convey shared channel access related parameters specific for a certain frequency band (not per feature set or band combination).</w:t>
      </w:r>
    </w:p>
    <w:p w14:paraId="2AE1AB08" w14:textId="77777777" w:rsidR="00394471" w:rsidRPr="00C0503E" w:rsidRDefault="00394471" w:rsidP="00394471">
      <w:pPr>
        <w:pStyle w:val="TH"/>
        <w:rPr>
          <w:rFonts w:eastAsiaTheme="minorEastAsia"/>
          <w:bCs/>
          <w:iCs/>
        </w:rPr>
      </w:pPr>
      <w:r w:rsidRPr="00C0503E">
        <w:rPr>
          <w:rFonts w:eastAsiaTheme="minorEastAsia"/>
          <w:bCs/>
          <w:i/>
          <w:iCs/>
        </w:rPr>
        <w:t>SharedSpectrumChAccessParamsPerBand</w:t>
      </w:r>
      <w:r w:rsidRPr="00C0503E">
        <w:rPr>
          <w:rFonts w:eastAsiaTheme="minorEastAsia"/>
          <w:bCs/>
          <w:iCs/>
        </w:rPr>
        <w:t xml:space="preserve"> information element</w:t>
      </w:r>
    </w:p>
    <w:p w14:paraId="2E6B1FC2" w14:textId="77777777" w:rsidR="00394471" w:rsidRPr="00C0503E" w:rsidRDefault="00394471" w:rsidP="00C0503E">
      <w:pPr>
        <w:pStyle w:val="PL"/>
        <w:rPr>
          <w:rFonts w:eastAsiaTheme="minorEastAsia"/>
          <w:color w:val="808080"/>
        </w:rPr>
      </w:pPr>
      <w:r w:rsidRPr="00C0503E">
        <w:rPr>
          <w:rFonts w:eastAsiaTheme="minorEastAsia"/>
          <w:color w:val="808080"/>
        </w:rPr>
        <w:t>-- ASN1START</w:t>
      </w:r>
    </w:p>
    <w:p w14:paraId="5EAE24C0" w14:textId="77777777" w:rsidR="00394471" w:rsidRPr="00C0503E" w:rsidRDefault="00394471" w:rsidP="00C0503E">
      <w:pPr>
        <w:pStyle w:val="PL"/>
        <w:rPr>
          <w:rFonts w:eastAsiaTheme="minorEastAsia"/>
          <w:color w:val="808080"/>
        </w:rPr>
      </w:pPr>
      <w:r w:rsidRPr="00C0503E">
        <w:rPr>
          <w:rFonts w:eastAsiaTheme="minorEastAsia"/>
          <w:color w:val="808080"/>
        </w:rPr>
        <w:t>-- TAG-SHAREDSPECTRUMCHACCESSPARAMSPERBAND-START</w:t>
      </w:r>
    </w:p>
    <w:p w14:paraId="59C4BA55" w14:textId="77777777" w:rsidR="00394471" w:rsidRPr="00C0503E" w:rsidRDefault="00394471" w:rsidP="00C0503E">
      <w:pPr>
        <w:pStyle w:val="PL"/>
        <w:rPr>
          <w:rFonts w:eastAsiaTheme="minorEastAsia"/>
        </w:rPr>
      </w:pPr>
    </w:p>
    <w:p w14:paraId="6B2D2DE3" w14:textId="77777777" w:rsidR="00394471" w:rsidRPr="00C0503E" w:rsidRDefault="00394471" w:rsidP="00C0503E">
      <w:pPr>
        <w:pStyle w:val="PL"/>
        <w:rPr>
          <w:rFonts w:eastAsiaTheme="minorEastAsia"/>
        </w:rPr>
      </w:pPr>
      <w:r w:rsidRPr="00C0503E">
        <w:rPr>
          <w:rFonts w:eastAsiaTheme="minorEastAsia"/>
        </w:rPr>
        <w:t xml:space="preserve">SharedSpectrumChAccessParamsPerBand-r16 ::=           </w:t>
      </w:r>
      <w:r w:rsidRPr="00C0503E">
        <w:rPr>
          <w:rFonts w:eastAsiaTheme="minorEastAsia"/>
          <w:color w:val="993366"/>
        </w:rPr>
        <w:t>SEQUENCE</w:t>
      </w:r>
      <w:r w:rsidRPr="00C0503E">
        <w:rPr>
          <w:rFonts w:eastAsiaTheme="minorEastAsia"/>
        </w:rPr>
        <w:t xml:space="preserve"> {</w:t>
      </w:r>
    </w:p>
    <w:p w14:paraId="3F464398" w14:textId="77777777" w:rsidR="00394471" w:rsidRPr="00C0503E" w:rsidRDefault="00394471" w:rsidP="00C0503E">
      <w:pPr>
        <w:pStyle w:val="PL"/>
      </w:pPr>
    </w:p>
    <w:p w14:paraId="059BE7E1" w14:textId="77777777" w:rsidR="00394471" w:rsidRPr="00C0503E" w:rsidRDefault="00394471" w:rsidP="00C0503E">
      <w:pPr>
        <w:pStyle w:val="PL"/>
        <w:rPr>
          <w:color w:val="808080"/>
        </w:rPr>
      </w:pPr>
      <w:r w:rsidRPr="00C0503E">
        <w:t xml:space="preserve">    </w:t>
      </w:r>
      <w:r w:rsidRPr="00C0503E">
        <w:rPr>
          <w:color w:val="808080"/>
        </w:rPr>
        <w:t>-- R1 10-1: UL channel access for dynamic channel access mode</w:t>
      </w:r>
    </w:p>
    <w:p w14:paraId="491B450E" w14:textId="77777777" w:rsidR="00394471" w:rsidRPr="00C0503E" w:rsidRDefault="00394471" w:rsidP="00C0503E">
      <w:pPr>
        <w:pStyle w:val="PL"/>
      </w:pPr>
      <w:r w:rsidRPr="00C0503E">
        <w:t xml:space="preserve">    ul-DynamicChAccess-r16                              </w:t>
      </w:r>
      <w:r w:rsidRPr="00C0503E">
        <w:rPr>
          <w:color w:val="993366"/>
        </w:rPr>
        <w:t>ENUMERATED</w:t>
      </w:r>
      <w:r w:rsidRPr="00C0503E">
        <w:t xml:space="preserve"> {supported}            </w:t>
      </w:r>
      <w:r w:rsidRPr="00C0503E">
        <w:rPr>
          <w:color w:val="993366"/>
        </w:rPr>
        <w:t>OPTIONAL</w:t>
      </w:r>
      <w:r w:rsidRPr="00C0503E">
        <w:t>,</w:t>
      </w:r>
    </w:p>
    <w:p w14:paraId="36350B45" w14:textId="77777777" w:rsidR="00394471" w:rsidRPr="00C0503E" w:rsidRDefault="00394471" w:rsidP="00C0503E">
      <w:pPr>
        <w:pStyle w:val="PL"/>
        <w:rPr>
          <w:color w:val="808080"/>
        </w:rPr>
      </w:pPr>
      <w:r w:rsidRPr="00C0503E">
        <w:t xml:space="preserve">    </w:t>
      </w:r>
      <w:r w:rsidRPr="00C0503E">
        <w:rPr>
          <w:color w:val="808080"/>
        </w:rPr>
        <w:t>-- R1 10-1a: UL channel access for semi-static channel access mode</w:t>
      </w:r>
    </w:p>
    <w:p w14:paraId="2BFE2019" w14:textId="77777777" w:rsidR="00394471" w:rsidRPr="00C0503E" w:rsidRDefault="00394471" w:rsidP="00C0503E">
      <w:pPr>
        <w:pStyle w:val="PL"/>
      </w:pPr>
      <w:r w:rsidRPr="00C0503E">
        <w:t xml:space="preserve">    ul-Semi-StaticChAccess-r16                          </w:t>
      </w:r>
      <w:r w:rsidRPr="00C0503E">
        <w:rPr>
          <w:color w:val="993366"/>
        </w:rPr>
        <w:t>ENUMERATED</w:t>
      </w:r>
      <w:r w:rsidRPr="00C0503E">
        <w:t xml:space="preserve"> {supported}            </w:t>
      </w:r>
      <w:r w:rsidRPr="00C0503E">
        <w:rPr>
          <w:color w:val="993366"/>
        </w:rPr>
        <w:t>OPTIONAL</w:t>
      </w:r>
      <w:r w:rsidRPr="00C0503E">
        <w:t>,</w:t>
      </w:r>
    </w:p>
    <w:p w14:paraId="4F22243E" w14:textId="77777777" w:rsidR="00394471" w:rsidRPr="00C0503E" w:rsidRDefault="00394471" w:rsidP="00C0503E">
      <w:pPr>
        <w:pStyle w:val="PL"/>
        <w:rPr>
          <w:color w:val="808080"/>
        </w:rPr>
      </w:pPr>
      <w:r w:rsidRPr="00C0503E">
        <w:t xml:space="preserve">    </w:t>
      </w:r>
      <w:r w:rsidRPr="00C0503E">
        <w:rPr>
          <w:color w:val="808080"/>
        </w:rPr>
        <w:t>-- R1 10-2: SSB-based RRM for dynamic channel access mode</w:t>
      </w:r>
    </w:p>
    <w:p w14:paraId="6BD52B19" w14:textId="77777777" w:rsidR="00394471" w:rsidRPr="00C0503E" w:rsidRDefault="00394471" w:rsidP="00C0503E">
      <w:pPr>
        <w:pStyle w:val="PL"/>
      </w:pPr>
      <w:r w:rsidRPr="00C0503E">
        <w:t xml:space="preserve">    ssb-RRM-DynamicChAccess-r16                         </w:t>
      </w:r>
      <w:r w:rsidRPr="00C0503E">
        <w:rPr>
          <w:color w:val="993366"/>
        </w:rPr>
        <w:t>ENUMERATED</w:t>
      </w:r>
      <w:r w:rsidRPr="00C0503E">
        <w:t xml:space="preserve"> {supported}            </w:t>
      </w:r>
      <w:r w:rsidRPr="00C0503E">
        <w:rPr>
          <w:color w:val="993366"/>
        </w:rPr>
        <w:t>OPTIONAL</w:t>
      </w:r>
      <w:r w:rsidRPr="00C0503E">
        <w:t>,</w:t>
      </w:r>
    </w:p>
    <w:p w14:paraId="6BE35058" w14:textId="77777777" w:rsidR="00394471" w:rsidRPr="00C0503E" w:rsidRDefault="00394471" w:rsidP="00C0503E">
      <w:pPr>
        <w:pStyle w:val="PL"/>
        <w:rPr>
          <w:color w:val="808080"/>
        </w:rPr>
      </w:pPr>
      <w:r w:rsidRPr="00C0503E">
        <w:t xml:space="preserve">    </w:t>
      </w:r>
      <w:r w:rsidRPr="00C0503E">
        <w:rPr>
          <w:color w:val="808080"/>
        </w:rPr>
        <w:t>-- R1 10-2a: SSB-based RRM for semi-static channel access mode</w:t>
      </w:r>
    </w:p>
    <w:p w14:paraId="0A8E4053" w14:textId="77777777" w:rsidR="00394471" w:rsidRPr="00C0503E" w:rsidRDefault="00394471" w:rsidP="00C0503E">
      <w:pPr>
        <w:pStyle w:val="PL"/>
      </w:pPr>
      <w:r w:rsidRPr="00C0503E">
        <w:t xml:space="preserve">    ssb-RRM-Semi-StaticChAccess-r16                     </w:t>
      </w:r>
      <w:r w:rsidRPr="00C0503E">
        <w:rPr>
          <w:color w:val="993366"/>
        </w:rPr>
        <w:t>ENUMERATED</w:t>
      </w:r>
      <w:r w:rsidRPr="00C0503E">
        <w:t xml:space="preserve"> {supported}            </w:t>
      </w:r>
      <w:r w:rsidRPr="00C0503E">
        <w:rPr>
          <w:color w:val="993366"/>
        </w:rPr>
        <w:t>OPTIONAL</w:t>
      </w:r>
      <w:r w:rsidRPr="00C0503E">
        <w:t>,</w:t>
      </w:r>
    </w:p>
    <w:p w14:paraId="0E46697A" w14:textId="77777777" w:rsidR="00394471" w:rsidRPr="00C0503E" w:rsidRDefault="00394471" w:rsidP="00C0503E">
      <w:pPr>
        <w:pStyle w:val="PL"/>
        <w:rPr>
          <w:color w:val="808080"/>
        </w:rPr>
      </w:pPr>
      <w:r w:rsidRPr="00C0503E">
        <w:t xml:space="preserve">    </w:t>
      </w:r>
      <w:r w:rsidRPr="00C0503E">
        <w:rPr>
          <w:color w:val="808080"/>
        </w:rPr>
        <w:t>-- R1 10-2b: MIB reading on unlicensed cell</w:t>
      </w:r>
    </w:p>
    <w:p w14:paraId="3E491F13" w14:textId="77777777" w:rsidR="00394471" w:rsidRPr="00C0503E" w:rsidRDefault="00394471" w:rsidP="00C0503E">
      <w:pPr>
        <w:pStyle w:val="PL"/>
      </w:pPr>
      <w:r w:rsidRPr="00C0503E">
        <w:t xml:space="preserve">    mib-Acquisition-r16                                 </w:t>
      </w:r>
      <w:r w:rsidRPr="00C0503E">
        <w:rPr>
          <w:color w:val="993366"/>
        </w:rPr>
        <w:t>ENUMERATED</w:t>
      </w:r>
      <w:r w:rsidRPr="00C0503E">
        <w:t xml:space="preserve"> {supported}            </w:t>
      </w:r>
      <w:r w:rsidRPr="00C0503E">
        <w:rPr>
          <w:color w:val="993366"/>
        </w:rPr>
        <w:t>OPTIONAL</w:t>
      </w:r>
      <w:r w:rsidRPr="00C0503E">
        <w:t>,</w:t>
      </w:r>
    </w:p>
    <w:p w14:paraId="1639E6C2" w14:textId="77777777" w:rsidR="00394471" w:rsidRPr="00C0503E" w:rsidRDefault="00394471" w:rsidP="00C0503E">
      <w:pPr>
        <w:pStyle w:val="PL"/>
        <w:rPr>
          <w:color w:val="808080"/>
        </w:rPr>
      </w:pPr>
      <w:r w:rsidRPr="00C0503E">
        <w:t xml:space="preserve">    </w:t>
      </w:r>
      <w:r w:rsidRPr="00C0503E">
        <w:rPr>
          <w:color w:val="808080"/>
        </w:rPr>
        <w:t>-- R1 10-2c: SSB-based RLM for dynamic channel access mode</w:t>
      </w:r>
    </w:p>
    <w:p w14:paraId="4656658F" w14:textId="77777777" w:rsidR="00394471" w:rsidRPr="00C0503E" w:rsidRDefault="00394471" w:rsidP="00C0503E">
      <w:pPr>
        <w:pStyle w:val="PL"/>
      </w:pPr>
      <w:r w:rsidRPr="00C0503E">
        <w:t xml:space="preserve">    ssb-RLM-DynamicChAccess-r16                         </w:t>
      </w:r>
      <w:r w:rsidRPr="00C0503E">
        <w:rPr>
          <w:color w:val="993366"/>
        </w:rPr>
        <w:t>ENUMERATED</w:t>
      </w:r>
      <w:r w:rsidRPr="00C0503E">
        <w:t xml:space="preserve"> {supported}            </w:t>
      </w:r>
      <w:r w:rsidRPr="00C0503E">
        <w:rPr>
          <w:color w:val="993366"/>
        </w:rPr>
        <w:t>OPTIONAL</w:t>
      </w:r>
      <w:r w:rsidRPr="00C0503E">
        <w:t>,</w:t>
      </w:r>
    </w:p>
    <w:p w14:paraId="7B830AEB" w14:textId="77777777" w:rsidR="00394471" w:rsidRPr="00C0503E" w:rsidRDefault="00394471" w:rsidP="00C0503E">
      <w:pPr>
        <w:pStyle w:val="PL"/>
        <w:rPr>
          <w:color w:val="808080"/>
        </w:rPr>
      </w:pPr>
      <w:r w:rsidRPr="00C0503E">
        <w:t xml:space="preserve">    </w:t>
      </w:r>
      <w:r w:rsidRPr="00C0503E">
        <w:rPr>
          <w:color w:val="808080"/>
        </w:rPr>
        <w:t>-- R1 10-2d: SSB-based RLM for semi-static channel access mode</w:t>
      </w:r>
    </w:p>
    <w:p w14:paraId="6D46CFC1" w14:textId="77777777" w:rsidR="00394471" w:rsidRPr="00C0503E" w:rsidRDefault="00394471" w:rsidP="00C0503E">
      <w:pPr>
        <w:pStyle w:val="PL"/>
      </w:pPr>
      <w:r w:rsidRPr="00C0503E">
        <w:t xml:space="preserve">    ssb-RLM-Semi-StaticChAccess-r16                     </w:t>
      </w:r>
      <w:r w:rsidRPr="00C0503E">
        <w:rPr>
          <w:color w:val="993366"/>
        </w:rPr>
        <w:t>ENUMERATED</w:t>
      </w:r>
      <w:r w:rsidRPr="00C0503E">
        <w:t xml:space="preserve"> {supported}            </w:t>
      </w:r>
      <w:r w:rsidRPr="00C0503E">
        <w:rPr>
          <w:color w:val="993366"/>
        </w:rPr>
        <w:t>OPTIONAL</w:t>
      </w:r>
      <w:r w:rsidRPr="00C0503E">
        <w:t>,</w:t>
      </w:r>
    </w:p>
    <w:p w14:paraId="509D1F04" w14:textId="77777777" w:rsidR="00394471" w:rsidRPr="00C0503E" w:rsidRDefault="00394471" w:rsidP="00C0503E">
      <w:pPr>
        <w:pStyle w:val="PL"/>
        <w:rPr>
          <w:color w:val="808080"/>
        </w:rPr>
      </w:pPr>
      <w:r w:rsidRPr="00C0503E">
        <w:t xml:space="preserve">    </w:t>
      </w:r>
      <w:r w:rsidRPr="00C0503E">
        <w:rPr>
          <w:color w:val="808080"/>
        </w:rPr>
        <w:t>-- R1 10-2e: SIB1 reception on unlicensed cell</w:t>
      </w:r>
    </w:p>
    <w:p w14:paraId="36BBB8B1" w14:textId="77777777" w:rsidR="00394471" w:rsidRPr="00C0503E" w:rsidRDefault="00394471" w:rsidP="00C0503E">
      <w:pPr>
        <w:pStyle w:val="PL"/>
      </w:pPr>
      <w:r w:rsidRPr="00C0503E">
        <w:t xml:space="preserve">    sib1-Acquisition-r16                                </w:t>
      </w:r>
      <w:r w:rsidRPr="00C0503E">
        <w:rPr>
          <w:color w:val="993366"/>
        </w:rPr>
        <w:t>ENUMERATED</w:t>
      </w:r>
      <w:r w:rsidRPr="00C0503E">
        <w:t xml:space="preserve"> {supported}            </w:t>
      </w:r>
      <w:r w:rsidRPr="00C0503E">
        <w:rPr>
          <w:color w:val="993366"/>
        </w:rPr>
        <w:t>OPTIONAL</w:t>
      </w:r>
      <w:r w:rsidRPr="00C0503E">
        <w:t>,</w:t>
      </w:r>
    </w:p>
    <w:p w14:paraId="5AA928C7" w14:textId="77777777" w:rsidR="00394471" w:rsidRPr="00C0503E" w:rsidRDefault="00394471" w:rsidP="00C0503E">
      <w:pPr>
        <w:pStyle w:val="PL"/>
        <w:rPr>
          <w:color w:val="808080"/>
        </w:rPr>
      </w:pPr>
      <w:r w:rsidRPr="00C0503E">
        <w:t xml:space="preserve">    </w:t>
      </w:r>
      <w:r w:rsidRPr="00C0503E">
        <w:rPr>
          <w:color w:val="808080"/>
        </w:rPr>
        <w:t>-- R1 10-2f: Support monitoring of extended RAR window</w:t>
      </w:r>
    </w:p>
    <w:p w14:paraId="268E4943" w14:textId="26B2EDC2" w:rsidR="00394471" w:rsidRPr="00C0503E" w:rsidRDefault="00394471" w:rsidP="00C0503E">
      <w:pPr>
        <w:pStyle w:val="PL"/>
      </w:pPr>
      <w:r w:rsidRPr="00C0503E">
        <w:t xml:space="preserve">    extRA-</w:t>
      </w:r>
      <w:r w:rsidR="007E0276" w:rsidRPr="00C0503E">
        <w:t>Response</w:t>
      </w:r>
      <w:r w:rsidRPr="00C0503E">
        <w:t xml:space="preserve">Window-r16                            </w:t>
      </w:r>
      <w:r w:rsidRPr="00C0503E">
        <w:rPr>
          <w:color w:val="993366"/>
        </w:rPr>
        <w:t>ENUMERATED</w:t>
      </w:r>
      <w:r w:rsidRPr="00C0503E">
        <w:t xml:space="preserve"> {supported}            </w:t>
      </w:r>
      <w:r w:rsidRPr="00C0503E">
        <w:rPr>
          <w:color w:val="993366"/>
        </w:rPr>
        <w:t>OPTIONAL</w:t>
      </w:r>
      <w:r w:rsidRPr="00C0503E">
        <w:t>,</w:t>
      </w:r>
    </w:p>
    <w:p w14:paraId="3B9D698E"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10-2g: SSB-based BFD/CBD for dynamic channel access mode</w:t>
      </w:r>
    </w:p>
    <w:p w14:paraId="20E73ABD" w14:textId="77777777" w:rsidR="00394471" w:rsidRPr="00C0503E" w:rsidRDefault="00394471" w:rsidP="00C0503E">
      <w:pPr>
        <w:pStyle w:val="PL"/>
        <w:rPr>
          <w:rFonts w:eastAsiaTheme="minorEastAsia"/>
        </w:rPr>
      </w:pPr>
      <w:r w:rsidRPr="00C0503E">
        <w:t xml:space="preserve">    </w:t>
      </w:r>
      <w:r w:rsidRPr="00C0503E">
        <w:rPr>
          <w:rFonts w:eastAsiaTheme="minorEastAsia"/>
        </w:rPr>
        <w:t>ssb-BFD-CBD-dynamicChannelAccess-r16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61C52971"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10-2h: SSB-based BFD/CBD for semi-static channel access mode</w:t>
      </w:r>
    </w:p>
    <w:p w14:paraId="63D3CA83" w14:textId="77777777" w:rsidR="00394471" w:rsidRPr="00C0503E" w:rsidRDefault="00394471" w:rsidP="00C0503E">
      <w:pPr>
        <w:pStyle w:val="PL"/>
        <w:rPr>
          <w:rFonts w:eastAsiaTheme="minorEastAsia"/>
        </w:rPr>
      </w:pPr>
      <w:r w:rsidRPr="00C0503E">
        <w:t xml:space="preserve">    </w:t>
      </w:r>
      <w:r w:rsidRPr="00C0503E">
        <w:rPr>
          <w:rFonts w:eastAsiaTheme="minorEastAsia"/>
        </w:rPr>
        <w:t>ssb-BFD-CBD-semi-staticChannelAccess-r16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F0CE419"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10-2i: CSI-RS-based BFD/CBD for NR-U</w:t>
      </w:r>
    </w:p>
    <w:p w14:paraId="3C976B20" w14:textId="77777777" w:rsidR="00394471" w:rsidRPr="00C0503E" w:rsidRDefault="00394471" w:rsidP="00C0503E">
      <w:pPr>
        <w:pStyle w:val="PL"/>
        <w:rPr>
          <w:rFonts w:eastAsiaTheme="minorEastAsia"/>
        </w:rPr>
      </w:pPr>
      <w:r w:rsidRPr="00C0503E">
        <w:t xml:space="preserve">    </w:t>
      </w:r>
      <w:r w:rsidRPr="00C0503E">
        <w:rPr>
          <w:rFonts w:eastAsiaTheme="minorEastAsia"/>
        </w:rPr>
        <w:t>csi-RS-BFD-CBD-r16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7F56E83" w14:textId="77777777" w:rsidR="00394471" w:rsidRPr="00C0503E" w:rsidRDefault="00394471" w:rsidP="00C0503E">
      <w:pPr>
        <w:pStyle w:val="PL"/>
        <w:rPr>
          <w:color w:val="808080"/>
        </w:rPr>
      </w:pPr>
      <w:r w:rsidRPr="00C0503E">
        <w:t xml:space="preserve">    </w:t>
      </w:r>
      <w:r w:rsidRPr="00C0503E">
        <w:rPr>
          <w:color w:val="808080"/>
        </w:rPr>
        <w:t>-- R1 10-7: UL channel access for 10 MHz SCell</w:t>
      </w:r>
    </w:p>
    <w:p w14:paraId="3D9D60CC" w14:textId="77777777" w:rsidR="00394471" w:rsidRPr="00C0503E" w:rsidRDefault="00394471" w:rsidP="00C0503E">
      <w:pPr>
        <w:pStyle w:val="PL"/>
      </w:pPr>
      <w:r w:rsidRPr="00C0503E">
        <w:t xml:space="preserve">    ul-ChannelBW-SCell-10mhz-r16                        </w:t>
      </w:r>
      <w:r w:rsidRPr="00C0503E">
        <w:rPr>
          <w:color w:val="993366"/>
        </w:rPr>
        <w:t>ENUMERATED</w:t>
      </w:r>
      <w:r w:rsidRPr="00C0503E">
        <w:t xml:space="preserve"> {supported}            </w:t>
      </w:r>
      <w:r w:rsidRPr="00C0503E">
        <w:rPr>
          <w:color w:val="993366"/>
        </w:rPr>
        <w:t>OPTIONAL</w:t>
      </w:r>
      <w:r w:rsidRPr="00C0503E">
        <w:t>,</w:t>
      </w:r>
    </w:p>
    <w:p w14:paraId="59973758"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10-10: RSSI and channel occupancy measurement and reporting</w:t>
      </w:r>
    </w:p>
    <w:p w14:paraId="1932FE84" w14:textId="77777777" w:rsidR="00394471" w:rsidRPr="00C0503E" w:rsidRDefault="00394471" w:rsidP="00C0503E">
      <w:pPr>
        <w:pStyle w:val="PL"/>
        <w:rPr>
          <w:rFonts w:eastAsiaTheme="minorEastAsia"/>
        </w:rPr>
      </w:pPr>
      <w:r w:rsidRPr="00C0503E">
        <w:t xml:space="preserve">    </w:t>
      </w:r>
      <w:r w:rsidRPr="00C0503E">
        <w:rPr>
          <w:rFonts w:eastAsiaTheme="minorEastAsia"/>
        </w:rPr>
        <w:t>rssi-ChannelOccupancyReporting-r16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545AD5BC"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10-11:SRS starting position at any OFDM symbol in a slot</w:t>
      </w:r>
    </w:p>
    <w:p w14:paraId="3BC66796" w14:textId="77777777" w:rsidR="00394471" w:rsidRPr="00C0503E" w:rsidRDefault="00394471" w:rsidP="00C0503E">
      <w:pPr>
        <w:pStyle w:val="PL"/>
        <w:rPr>
          <w:rFonts w:eastAsiaTheme="minorEastAsia"/>
        </w:rPr>
      </w:pPr>
      <w:r w:rsidRPr="00C0503E">
        <w:t xml:space="preserve">    </w:t>
      </w:r>
      <w:r w:rsidRPr="00C0503E">
        <w:rPr>
          <w:rFonts w:eastAsiaTheme="minorEastAsia"/>
        </w:rPr>
        <w:t>srs-StartAnyOFDM-Symbol-r16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580BA9C"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10-20: Support search space set configuration with freqMonitorLocation-r16</w:t>
      </w:r>
    </w:p>
    <w:p w14:paraId="7683D9B2" w14:textId="77777777" w:rsidR="00394471" w:rsidRPr="00C0503E" w:rsidRDefault="00394471" w:rsidP="00C0503E">
      <w:pPr>
        <w:pStyle w:val="PL"/>
        <w:rPr>
          <w:rFonts w:eastAsiaTheme="minorEastAsia"/>
        </w:rPr>
      </w:pPr>
      <w:r w:rsidRPr="00C0503E">
        <w:t xml:space="preserve">    </w:t>
      </w:r>
      <w:r w:rsidRPr="00C0503E">
        <w:rPr>
          <w:rFonts w:eastAsiaTheme="minorEastAsia"/>
        </w:rPr>
        <w:t>searchSpaceFreqMonitorLocation-r16</w:t>
      </w:r>
      <w:r w:rsidRPr="00C0503E">
        <w:t xml:space="preserve">                  </w:t>
      </w:r>
      <w:r w:rsidRPr="00C0503E">
        <w:rPr>
          <w:rFonts w:eastAsiaTheme="minorEastAsia"/>
          <w:color w:val="993366"/>
        </w:rPr>
        <w:t>INTEGER</w:t>
      </w:r>
      <w:r w:rsidRPr="00C0503E">
        <w:rPr>
          <w:rFonts w:eastAsiaTheme="minorEastAsia"/>
        </w:rPr>
        <w:t xml:space="preserve"> (1..5)</w:t>
      </w:r>
      <w:r w:rsidRPr="00C0503E">
        <w:t xml:space="preserve">                    </w:t>
      </w:r>
      <w:r w:rsidRPr="00C0503E">
        <w:rPr>
          <w:rFonts w:eastAsiaTheme="minorEastAsia"/>
          <w:color w:val="993366"/>
        </w:rPr>
        <w:t>OPTIONAL</w:t>
      </w:r>
      <w:r w:rsidRPr="00C0503E">
        <w:rPr>
          <w:rFonts w:eastAsiaTheme="minorEastAsia"/>
        </w:rPr>
        <w:t>,</w:t>
      </w:r>
    </w:p>
    <w:p w14:paraId="3B437880"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10-20a: Support coreset configuration with rb-Offset</w:t>
      </w:r>
    </w:p>
    <w:p w14:paraId="2672A3A3" w14:textId="77777777" w:rsidR="00394471" w:rsidRPr="00C0503E" w:rsidRDefault="00394471" w:rsidP="00C0503E">
      <w:pPr>
        <w:pStyle w:val="PL"/>
        <w:rPr>
          <w:rFonts w:eastAsiaTheme="minorEastAsia"/>
        </w:rPr>
      </w:pPr>
      <w:r w:rsidRPr="00C0503E">
        <w:t xml:space="preserve">    </w:t>
      </w:r>
      <w:r w:rsidRPr="00C0503E">
        <w:rPr>
          <w:rFonts w:eastAsiaTheme="minorEastAsia"/>
        </w:rPr>
        <w:t>coreset-RB-Offset-r16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6FC759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10-23:CGI reading on unlicensed cell for ANR functionality</w:t>
      </w:r>
    </w:p>
    <w:p w14:paraId="6E37DF5E" w14:textId="77777777" w:rsidR="00394471" w:rsidRPr="00C0503E" w:rsidRDefault="00394471" w:rsidP="00C0503E">
      <w:pPr>
        <w:pStyle w:val="PL"/>
        <w:rPr>
          <w:rFonts w:eastAsiaTheme="minorEastAsia"/>
        </w:rPr>
      </w:pPr>
      <w:r w:rsidRPr="00C0503E">
        <w:t xml:space="preserve">    </w:t>
      </w:r>
      <w:r w:rsidRPr="00C0503E">
        <w:rPr>
          <w:rFonts w:eastAsiaTheme="minorEastAsia"/>
        </w:rPr>
        <w:t>cgi-Acquisition-r16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0811E38"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10-25: Enable configured UL transmissions when DCI 2_0 is configured but not detected</w:t>
      </w:r>
    </w:p>
    <w:p w14:paraId="24713AF7" w14:textId="77777777" w:rsidR="00394471" w:rsidRPr="00C0503E" w:rsidRDefault="00394471" w:rsidP="00C0503E">
      <w:pPr>
        <w:pStyle w:val="PL"/>
        <w:rPr>
          <w:rFonts w:eastAsiaTheme="minorEastAsia"/>
        </w:rPr>
      </w:pPr>
      <w:r w:rsidRPr="00C0503E">
        <w:rPr>
          <w:rFonts w:eastAsiaTheme="minorEastAsia"/>
        </w:rPr>
        <w:t xml:space="preserve">    configuredUL-Tx-r16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26EFC982" w14:textId="77777777" w:rsidR="00394471" w:rsidRPr="00C0503E" w:rsidRDefault="00394471" w:rsidP="00C0503E">
      <w:pPr>
        <w:pStyle w:val="PL"/>
        <w:rPr>
          <w:color w:val="808080"/>
        </w:rPr>
      </w:pPr>
      <w:r w:rsidRPr="00C0503E">
        <w:t xml:space="preserve">    </w:t>
      </w:r>
      <w:r w:rsidRPr="00C0503E">
        <w:rPr>
          <w:color w:val="808080"/>
        </w:rPr>
        <w:t>-- R1 10-27: Wideband PRACH</w:t>
      </w:r>
    </w:p>
    <w:p w14:paraId="58124768" w14:textId="77777777" w:rsidR="00394471" w:rsidRPr="00C0503E" w:rsidRDefault="00394471" w:rsidP="00C0503E">
      <w:pPr>
        <w:pStyle w:val="PL"/>
      </w:pPr>
      <w:r w:rsidRPr="00C0503E">
        <w:t xml:space="preserve">    prach-Wideband-r16                                  </w:t>
      </w:r>
      <w:r w:rsidRPr="00C0503E">
        <w:rPr>
          <w:color w:val="993366"/>
        </w:rPr>
        <w:t>ENUMERATED</w:t>
      </w:r>
      <w:r w:rsidRPr="00C0503E">
        <w:t xml:space="preserve"> {supported}            </w:t>
      </w:r>
      <w:r w:rsidRPr="00C0503E">
        <w:rPr>
          <w:color w:val="993366"/>
        </w:rPr>
        <w:t>OPTIONAL</w:t>
      </w:r>
      <w:r w:rsidRPr="00C0503E">
        <w:t>,</w:t>
      </w:r>
    </w:p>
    <w:p w14:paraId="504A500D" w14:textId="77777777" w:rsidR="00394471" w:rsidRPr="00C0503E" w:rsidRDefault="00394471" w:rsidP="00C0503E">
      <w:pPr>
        <w:pStyle w:val="PL"/>
        <w:rPr>
          <w:color w:val="808080"/>
        </w:rPr>
      </w:pPr>
      <w:r w:rsidRPr="00C0503E">
        <w:t xml:space="preserve">    </w:t>
      </w:r>
      <w:r w:rsidRPr="00C0503E">
        <w:rPr>
          <w:color w:val="808080"/>
        </w:rPr>
        <w:t>-- R1 10-29: Support available RB set indicator field in DCI 2_0</w:t>
      </w:r>
    </w:p>
    <w:p w14:paraId="4DEDD272" w14:textId="77777777" w:rsidR="00394471" w:rsidRPr="00C0503E" w:rsidRDefault="00394471" w:rsidP="00C0503E">
      <w:pPr>
        <w:pStyle w:val="PL"/>
      </w:pPr>
      <w:r w:rsidRPr="00C0503E">
        <w:t xml:space="preserve">    dci-AvailableRB-Set-r16                             </w:t>
      </w:r>
      <w:r w:rsidRPr="00C0503E">
        <w:rPr>
          <w:color w:val="993366"/>
        </w:rPr>
        <w:t>ENUMERATED</w:t>
      </w:r>
      <w:r w:rsidRPr="00C0503E">
        <w:t xml:space="preserve"> {supported}            </w:t>
      </w:r>
      <w:r w:rsidRPr="00C0503E">
        <w:rPr>
          <w:color w:val="993366"/>
        </w:rPr>
        <w:t>OPTIONAL</w:t>
      </w:r>
      <w:r w:rsidRPr="00C0503E">
        <w:t>,</w:t>
      </w:r>
    </w:p>
    <w:p w14:paraId="37AF4372" w14:textId="77777777" w:rsidR="00394471" w:rsidRPr="00C0503E" w:rsidRDefault="00394471" w:rsidP="00C0503E">
      <w:pPr>
        <w:pStyle w:val="PL"/>
        <w:rPr>
          <w:color w:val="808080"/>
        </w:rPr>
      </w:pPr>
      <w:r w:rsidRPr="00C0503E">
        <w:t xml:space="preserve">    </w:t>
      </w:r>
      <w:r w:rsidRPr="00C0503E">
        <w:rPr>
          <w:color w:val="808080"/>
        </w:rPr>
        <w:t>-- R1 10-30: Support channel occupancy duration indicator field in DCI 2_0</w:t>
      </w:r>
    </w:p>
    <w:p w14:paraId="59BB32B2" w14:textId="77777777" w:rsidR="00394471" w:rsidRPr="00C0503E" w:rsidRDefault="00394471" w:rsidP="00C0503E">
      <w:pPr>
        <w:pStyle w:val="PL"/>
      </w:pPr>
      <w:r w:rsidRPr="00C0503E">
        <w:t xml:space="preserve">    dci-ChOccupancyDuration-r16                         </w:t>
      </w:r>
      <w:r w:rsidRPr="00C0503E">
        <w:rPr>
          <w:color w:val="993366"/>
        </w:rPr>
        <w:t>ENUMERATED</w:t>
      </w:r>
      <w:r w:rsidRPr="00C0503E">
        <w:t xml:space="preserve"> {supported}            </w:t>
      </w:r>
      <w:r w:rsidRPr="00C0503E">
        <w:rPr>
          <w:color w:val="993366"/>
        </w:rPr>
        <w:t>OPTIONAL</w:t>
      </w:r>
      <w:r w:rsidRPr="00C0503E">
        <w:t>,</w:t>
      </w:r>
    </w:p>
    <w:p w14:paraId="7D94BF09"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10-8: Type B PDSCH length {3, 5, 6, 8, 9, 10, 11, 12, 13} without DMRS shift due to CRS collision</w:t>
      </w:r>
    </w:p>
    <w:p w14:paraId="4E71BD72" w14:textId="77777777" w:rsidR="00394471" w:rsidRPr="00C0503E" w:rsidRDefault="00394471" w:rsidP="00C0503E">
      <w:pPr>
        <w:pStyle w:val="PL"/>
        <w:rPr>
          <w:rFonts w:eastAsiaTheme="minorEastAsia"/>
        </w:rPr>
      </w:pPr>
      <w:r w:rsidRPr="00C0503E">
        <w:t xml:space="preserve">    </w:t>
      </w:r>
      <w:r w:rsidRPr="00C0503E">
        <w:rPr>
          <w:rFonts w:eastAsiaTheme="minorEastAsia"/>
        </w:rPr>
        <w:t>typeB-PDSCH-length-r16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C7D9DF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10-9: Search space set group switching with explicit DCI 2_0 bit field trigger or with implicit PDCCH decoding with DCI 2_0 monitoring</w:t>
      </w:r>
    </w:p>
    <w:p w14:paraId="7A213D74" w14:textId="389486D1" w:rsidR="00394471" w:rsidRPr="00C0503E" w:rsidRDefault="00394471" w:rsidP="00C0503E">
      <w:pPr>
        <w:pStyle w:val="PL"/>
        <w:rPr>
          <w:rFonts w:eastAsiaTheme="minorEastAsia"/>
        </w:rPr>
      </w:pPr>
      <w:r w:rsidRPr="00C0503E">
        <w:t xml:space="preserve">    </w:t>
      </w:r>
      <w:r w:rsidRPr="00C0503E">
        <w:rPr>
          <w:rFonts w:eastAsiaTheme="minorEastAsia"/>
        </w:rPr>
        <w:t>searchSpaceSwitch</w:t>
      </w:r>
      <w:r w:rsidR="00BB1623" w:rsidRPr="00C0503E">
        <w:rPr>
          <w:rFonts w:eastAsiaTheme="minorEastAsia"/>
        </w:rPr>
        <w:t>W</w:t>
      </w:r>
      <w:r w:rsidRPr="00C0503E">
        <w:rPr>
          <w:rFonts w:eastAsiaTheme="minorEastAsia"/>
        </w:rPr>
        <w:t>ithDCI-r16</w:t>
      </w:r>
      <w:r w:rsidRPr="00C0503E">
        <w:t xml:space="preserve">             </w:t>
      </w:r>
      <w:r w:rsidR="00BB1623"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683F84BF" w14:textId="3504C60F"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10-9b: Search space set group switching with implicit PDCCH decoding without DCI 2_0 monitoring</w:t>
      </w:r>
    </w:p>
    <w:p w14:paraId="67D48C18" w14:textId="62F54DEB" w:rsidR="00394471" w:rsidRPr="00C0503E" w:rsidRDefault="00394471" w:rsidP="00C0503E">
      <w:pPr>
        <w:pStyle w:val="PL"/>
        <w:rPr>
          <w:rFonts w:eastAsiaTheme="minorEastAsia"/>
        </w:rPr>
      </w:pPr>
      <w:r w:rsidRPr="00C0503E">
        <w:t xml:space="preserve">    </w:t>
      </w:r>
      <w:r w:rsidRPr="00C0503E">
        <w:rPr>
          <w:rFonts w:eastAsiaTheme="minorEastAsia"/>
        </w:rPr>
        <w:t>searchSpaceSwitch</w:t>
      </w:r>
      <w:r w:rsidR="00BB1623" w:rsidRPr="00C0503E">
        <w:rPr>
          <w:rFonts w:eastAsiaTheme="minorEastAsia"/>
        </w:rPr>
        <w:t>W</w:t>
      </w:r>
      <w:r w:rsidRPr="00C0503E">
        <w:rPr>
          <w:rFonts w:eastAsiaTheme="minorEastAsia"/>
        </w:rPr>
        <w:t>ithoutDCI-r16</w:t>
      </w:r>
      <w:r w:rsidRPr="00C0503E">
        <w:t xml:space="preserve">          </w:t>
      </w:r>
      <w:r w:rsidR="00BB1623"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600F6675"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10-9d: Support Search space set group switching capability 2</w:t>
      </w:r>
    </w:p>
    <w:p w14:paraId="49DA8C5E" w14:textId="34F68521" w:rsidR="00394471" w:rsidRPr="00C0503E" w:rsidRDefault="00394471" w:rsidP="00C0503E">
      <w:pPr>
        <w:pStyle w:val="PL"/>
        <w:rPr>
          <w:rFonts w:eastAsiaTheme="minorEastAsia"/>
        </w:rPr>
      </w:pPr>
      <w:r w:rsidRPr="00C0503E">
        <w:t xml:space="preserve">    </w:t>
      </w:r>
      <w:r w:rsidRPr="00C0503E">
        <w:rPr>
          <w:rFonts w:eastAsiaTheme="minorEastAsia"/>
        </w:rPr>
        <w:t>searchSpaceSwitch</w:t>
      </w:r>
      <w:r w:rsidR="00BB1623" w:rsidRPr="00C0503E">
        <w:rPr>
          <w:rFonts w:eastAsiaTheme="minorEastAsia"/>
        </w:rPr>
        <w:t>C</w:t>
      </w:r>
      <w:r w:rsidRPr="00C0503E">
        <w:rPr>
          <w:rFonts w:eastAsiaTheme="minorEastAsia"/>
        </w:rPr>
        <w:t>apability2-r16</w:t>
      </w:r>
      <w:r w:rsidRPr="00C0503E">
        <w:t xml:space="preserve">         </w:t>
      </w:r>
      <w:r w:rsidR="00BB1623"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6047C145"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10-14: Non-numerical PDSCH to HARQ-ACK timing</w:t>
      </w:r>
    </w:p>
    <w:p w14:paraId="3BCE6D14" w14:textId="77777777" w:rsidR="00394471" w:rsidRPr="00C0503E" w:rsidRDefault="00394471" w:rsidP="00C0503E">
      <w:pPr>
        <w:pStyle w:val="PL"/>
        <w:rPr>
          <w:rFonts w:eastAsiaTheme="minorEastAsia"/>
        </w:rPr>
      </w:pPr>
      <w:r w:rsidRPr="00C0503E">
        <w:t xml:space="preserve">    </w:t>
      </w:r>
      <w:r w:rsidRPr="00C0503E">
        <w:rPr>
          <w:rFonts w:eastAsiaTheme="minorEastAsia"/>
        </w:rPr>
        <w:t>non-numericalPDSCH-HARQ-timing-r16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93B592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10-15: Enhanced dynamic HARQ codebook</w:t>
      </w:r>
    </w:p>
    <w:p w14:paraId="74D8128B" w14:textId="77777777" w:rsidR="00394471" w:rsidRPr="00C0503E" w:rsidRDefault="00394471" w:rsidP="00C0503E">
      <w:pPr>
        <w:pStyle w:val="PL"/>
        <w:rPr>
          <w:rFonts w:eastAsiaTheme="minorEastAsia"/>
        </w:rPr>
      </w:pPr>
      <w:r w:rsidRPr="00C0503E">
        <w:t xml:space="preserve">    </w:t>
      </w:r>
      <w:r w:rsidRPr="00C0503E">
        <w:rPr>
          <w:rFonts w:eastAsiaTheme="minorEastAsia"/>
        </w:rPr>
        <w:t>enhancedDynamicHARQ-codebook-r16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204C558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10-16: One-shot HARQ ACK feedback</w:t>
      </w:r>
    </w:p>
    <w:p w14:paraId="2B7B1A8E" w14:textId="77777777" w:rsidR="00394471" w:rsidRPr="00C0503E" w:rsidRDefault="00394471" w:rsidP="00C0503E">
      <w:pPr>
        <w:pStyle w:val="PL"/>
        <w:rPr>
          <w:rFonts w:eastAsiaTheme="minorEastAsia"/>
        </w:rPr>
      </w:pPr>
      <w:r w:rsidRPr="00C0503E">
        <w:t xml:space="preserve">    </w:t>
      </w:r>
      <w:r w:rsidRPr="00C0503E">
        <w:rPr>
          <w:rFonts w:eastAsiaTheme="minorEastAsia"/>
        </w:rPr>
        <w:t>oneShotHARQ-feedback-r16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2CB677A1"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10-17: Multi-PUSCH UL grant</w:t>
      </w:r>
    </w:p>
    <w:p w14:paraId="6F181E3F" w14:textId="77777777" w:rsidR="00394471" w:rsidRPr="00C0503E" w:rsidRDefault="00394471" w:rsidP="00C0503E">
      <w:pPr>
        <w:pStyle w:val="PL"/>
        <w:rPr>
          <w:rFonts w:eastAsiaTheme="minorEastAsia"/>
        </w:rPr>
      </w:pPr>
      <w:r w:rsidRPr="00C0503E">
        <w:t xml:space="preserve">    </w:t>
      </w:r>
      <w:r w:rsidRPr="00C0503E">
        <w:rPr>
          <w:rFonts w:eastAsiaTheme="minorEastAsia"/>
        </w:rPr>
        <w:t>multiPUSCH-UL-grant-r16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0B4D510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10-26: CSI-RS based RLM for NR-U</w:t>
      </w:r>
    </w:p>
    <w:p w14:paraId="302A09A7" w14:textId="77777777" w:rsidR="00394471" w:rsidRPr="00C0503E" w:rsidRDefault="00394471" w:rsidP="00C0503E">
      <w:pPr>
        <w:pStyle w:val="PL"/>
        <w:rPr>
          <w:rFonts w:eastAsiaTheme="minorEastAsia"/>
        </w:rPr>
      </w:pPr>
      <w:r w:rsidRPr="00C0503E">
        <w:t xml:space="preserve">    </w:t>
      </w:r>
      <w:r w:rsidRPr="00C0503E">
        <w:rPr>
          <w:rFonts w:eastAsiaTheme="minorEastAsia"/>
        </w:rPr>
        <w:t>csi-RS-RLM-r16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28165A69" w14:textId="59453B3F" w:rsidR="00394471" w:rsidRPr="00C0503E" w:rsidRDefault="00394471" w:rsidP="00C0503E">
      <w:pPr>
        <w:pStyle w:val="PL"/>
        <w:rPr>
          <w:rFonts w:eastAsiaTheme="minorEastAsia"/>
        </w:rPr>
      </w:pPr>
      <w:r w:rsidRPr="00C0503E">
        <w:t xml:space="preserve">    </w:t>
      </w:r>
      <w:r w:rsidR="00D649D6" w:rsidRPr="00C0503E">
        <w:rPr>
          <w:rFonts w:eastAsia="Yu Mincho"/>
        </w:rPr>
        <w:t>dummy</w:t>
      </w:r>
      <w:r w:rsidRPr="00C0503E">
        <w:t xml:space="preserve">                                     </w:t>
      </w:r>
      <w:r w:rsidR="00D649D6"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C9724FD" w14:textId="77777777" w:rsidR="00394471" w:rsidRPr="00C0503E" w:rsidRDefault="00394471" w:rsidP="00C0503E">
      <w:pPr>
        <w:pStyle w:val="PL"/>
        <w:rPr>
          <w:color w:val="808080"/>
        </w:rPr>
      </w:pPr>
      <w:r w:rsidRPr="00C0503E">
        <w:t xml:space="preserve">    </w:t>
      </w:r>
      <w:r w:rsidRPr="00C0503E">
        <w:rPr>
          <w:color w:val="808080"/>
        </w:rPr>
        <w:t>-- R1 10-31: Support of P/SP-CSI-RS reception with CSI-RS-ValidationWith-DCI-r16 configured</w:t>
      </w:r>
    </w:p>
    <w:p w14:paraId="4D72FC9D" w14:textId="77777777" w:rsidR="00394471" w:rsidRPr="00C0503E" w:rsidRDefault="00394471" w:rsidP="00C0503E">
      <w:pPr>
        <w:pStyle w:val="PL"/>
      </w:pPr>
      <w:r w:rsidRPr="00C0503E">
        <w:t xml:space="preserve">    periodicAndSemi-PersistentCSI-RS-r16                </w:t>
      </w:r>
      <w:r w:rsidRPr="00C0503E">
        <w:rPr>
          <w:color w:val="993366"/>
        </w:rPr>
        <w:t>ENUMERATED</w:t>
      </w:r>
      <w:r w:rsidRPr="00C0503E">
        <w:t xml:space="preserve"> {supported}            </w:t>
      </w:r>
      <w:r w:rsidRPr="00C0503E">
        <w:rPr>
          <w:color w:val="993366"/>
        </w:rPr>
        <w:t>OPTIONAL</w:t>
      </w:r>
      <w:r w:rsidRPr="00C0503E">
        <w:t>,</w:t>
      </w:r>
    </w:p>
    <w:p w14:paraId="4F51F2DE"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10-3: PRB interlace mapping for PUSCH</w:t>
      </w:r>
    </w:p>
    <w:p w14:paraId="15DF14B4" w14:textId="77777777" w:rsidR="00394471" w:rsidRPr="00C0503E" w:rsidRDefault="00394471" w:rsidP="00C0503E">
      <w:pPr>
        <w:pStyle w:val="PL"/>
        <w:rPr>
          <w:rFonts w:eastAsiaTheme="minorEastAsia"/>
        </w:rPr>
      </w:pPr>
      <w:r w:rsidRPr="00C0503E">
        <w:t xml:space="preserve">    </w:t>
      </w:r>
      <w:r w:rsidRPr="00C0503E">
        <w:rPr>
          <w:rFonts w:eastAsiaTheme="minorEastAsia"/>
        </w:rPr>
        <w:t>pusch-PRB-interlace-r16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2A2A0001"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10-3a: PRB interlace mapping for PUCCH</w:t>
      </w:r>
    </w:p>
    <w:p w14:paraId="284EEC33" w14:textId="77777777" w:rsidR="00394471" w:rsidRPr="00C0503E" w:rsidRDefault="00394471" w:rsidP="00C0503E">
      <w:pPr>
        <w:pStyle w:val="PL"/>
        <w:rPr>
          <w:rFonts w:eastAsiaTheme="minorEastAsia"/>
        </w:rPr>
      </w:pPr>
      <w:r w:rsidRPr="00C0503E">
        <w:t xml:space="preserve">    </w:t>
      </w:r>
      <w:r w:rsidRPr="00C0503E">
        <w:rPr>
          <w:rFonts w:eastAsiaTheme="minorEastAsia"/>
        </w:rPr>
        <w:t>pucch-F0-F1-PRB-Interlace-r16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6C81F1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10-12: OCC for PRB interlace mapping for PF2 and PF3</w:t>
      </w:r>
    </w:p>
    <w:p w14:paraId="765DA8E4" w14:textId="77777777" w:rsidR="00394471" w:rsidRPr="00C0503E" w:rsidRDefault="00394471" w:rsidP="00C0503E">
      <w:pPr>
        <w:pStyle w:val="PL"/>
        <w:rPr>
          <w:rFonts w:eastAsiaTheme="minorEastAsia"/>
        </w:rPr>
      </w:pPr>
      <w:r w:rsidRPr="00C0503E">
        <w:t xml:space="preserve">    </w:t>
      </w:r>
      <w:r w:rsidRPr="00C0503E">
        <w:rPr>
          <w:rFonts w:eastAsiaTheme="minorEastAsia"/>
        </w:rPr>
        <w:t>occ-PRB-PF2-PF3-r16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022536A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10-13a: Extended CP range of more than one symbol for CG-PUSCH</w:t>
      </w:r>
    </w:p>
    <w:p w14:paraId="68AD8571" w14:textId="77777777" w:rsidR="00394471" w:rsidRPr="00C0503E" w:rsidRDefault="00394471" w:rsidP="00C0503E">
      <w:pPr>
        <w:pStyle w:val="PL"/>
        <w:rPr>
          <w:rFonts w:eastAsiaTheme="minorEastAsia"/>
        </w:rPr>
      </w:pPr>
      <w:r w:rsidRPr="00C0503E">
        <w:t xml:space="preserve">    </w:t>
      </w:r>
      <w:r w:rsidRPr="00C0503E">
        <w:rPr>
          <w:rFonts w:eastAsiaTheme="minorEastAsia"/>
        </w:rPr>
        <w:t>extCP-rangeCG-PUSCH-r16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63E540C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10-18: Configured grant with retransmission in CG resources</w:t>
      </w:r>
    </w:p>
    <w:p w14:paraId="6CF30561" w14:textId="77777777" w:rsidR="00394471" w:rsidRPr="00C0503E" w:rsidRDefault="00394471" w:rsidP="00C0503E">
      <w:pPr>
        <w:pStyle w:val="PL"/>
        <w:rPr>
          <w:rFonts w:eastAsiaTheme="minorEastAsia"/>
        </w:rPr>
      </w:pPr>
      <w:r w:rsidRPr="00C0503E">
        <w:t xml:space="preserve">    </w:t>
      </w:r>
      <w:r w:rsidRPr="00C0503E">
        <w:rPr>
          <w:rFonts w:eastAsiaTheme="minorEastAsia"/>
        </w:rPr>
        <w:t>configuredGrantWithReTx-r16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2225A71" w14:textId="77777777" w:rsidR="00394471" w:rsidRPr="00C0503E" w:rsidRDefault="00394471" w:rsidP="00C0503E">
      <w:pPr>
        <w:pStyle w:val="PL"/>
        <w:rPr>
          <w:color w:val="808080"/>
        </w:rPr>
      </w:pPr>
      <w:r w:rsidRPr="00C0503E">
        <w:t xml:space="preserve">    </w:t>
      </w:r>
      <w:r w:rsidRPr="00C0503E">
        <w:rPr>
          <w:color w:val="808080"/>
        </w:rPr>
        <w:t>-- R1 10-21a: Support using ED threshold given by gNB for UL to DL COT sharing</w:t>
      </w:r>
    </w:p>
    <w:p w14:paraId="3AF472CC" w14:textId="77777777" w:rsidR="00394471" w:rsidRPr="00C0503E" w:rsidRDefault="00394471" w:rsidP="00C0503E">
      <w:pPr>
        <w:pStyle w:val="PL"/>
      </w:pPr>
      <w:r w:rsidRPr="00C0503E">
        <w:t xml:space="preserve">    ed-Threshold-r16                                    </w:t>
      </w:r>
      <w:r w:rsidRPr="00C0503E">
        <w:rPr>
          <w:color w:val="993366"/>
        </w:rPr>
        <w:t>ENUMERATED</w:t>
      </w:r>
      <w:r w:rsidRPr="00C0503E">
        <w:t xml:space="preserve"> {supported}            </w:t>
      </w:r>
      <w:r w:rsidRPr="00C0503E">
        <w:rPr>
          <w:color w:val="993366"/>
        </w:rPr>
        <w:t>OPTIONAL</w:t>
      </w:r>
      <w:r w:rsidRPr="00C0503E">
        <w:t>,</w:t>
      </w:r>
    </w:p>
    <w:p w14:paraId="4EE4DC77" w14:textId="77777777" w:rsidR="00394471" w:rsidRPr="00C0503E" w:rsidRDefault="00394471" w:rsidP="00C0503E">
      <w:pPr>
        <w:pStyle w:val="PL"/>
        <w:rPr>
          <w:color w:val="808080"/>
        </w:rPr>
      </w:pPr>
      <w:r w:rsidRPr="00C0503E">
        <w:t xml:space="preserve">    </w:t>
      </w:r>
      <w:r w:rsidRPr="00C0503E">
        <w:rPr>
          <w:color w:val="808080"/>
        </w:rPr>
        <w:t>-- R1 10-21b: Support UL to DL COT sharing</w:t>
      </w:r>
    </w:p>
    <w:p w14:paraId="3CEAB1B3" w14:textId="77777777" w:rsidR="00394471" w:rsidRPr="00C0503E" w:rsidRDefault="00394471" w:rsidP="00C0503E">
      <w:pPr>
        <w:pStyle w:val="PL"/>
      </w:pPr>
      <w:r w:rsidRPr="00C0503E">
        <w:t xml:space="preserve">    ul-DL-COT-Sharing-r16                               </w:t>
      </w:r>
      <w:r w:rsidRPr="00C0503E">
        <w:rPr>
          <w:color w:val="993366"/>
        </w:rPr>
        <w:t>ENUMERATED</w:t>
      </w:r>
      <w:r w:rsidRPr="00C0503E">
        <w:t xml:space="preserve"> {supported}            </w:t>
      </w:r>
      <w:r w:rsidRPr="00C0503E">
        <w:rPr>
          <w:color w:val="993366"/>
        </w:rPr>
        <w:t>OPTIONAL</w:t>
      </w:r>
      <w:r w:rsidRPr="00C0503E">
        <w:t>,</w:t>
      </w:r>
    </w:p>
    <w:p w14:paraId="12AFEC28"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10-24: CG-UCI multiplexing with HARQ ACK</w:t>
      </w:r>
    </w:p>
    <w:p w14:paraId="020382FE" w14:textId="77777777" w:rsidR="00394471" w:rsidRPr="00C0503E" w:rsidRDefault="00394471" w:rsidP="00C0503E">
      <w:pPr>
        <w:pStyle w:val="PL"/>
        <w:rPr>
          <w:rFonts w:eastAsiaTheme="minorEastAsia"/>
        </w:rPr>
      </w:pPr>
      <w:r w:rsidRPr="00C0503E">
        <w:t xml:space="preserve">    </w:t>
      </w:r>
      <w:r w:rsidRPr="00C0503E">
        <w:rPr>
          <w:rFonts w:eastAsiaTheme="minorEastAsia"/>
        </w:rPr>
        <w:t>mux-CG-UCI-HARQ-ACK-r16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5BC4F030"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10-28: Configured grant with Rel-16 enhanced resource configuration</w:t>
      </w:r>
    </w:p>
    <w:p w14:paraId="2D3F37D5" w14:textId="77777777" w:rsidR="00394471" w:rsidRPr="00C0503E" w:rsidRDefault="00394471" w:rsidP="00C0503E">
      <w:pPr>
        <w:pStyle w:val="PL"/>
        <w:rPr>
          <w:rFonts w:eastAsiaTheme="minorEastAsia"/>
        </w:rPr>
      </w:pPr>
      <w:r w:rsidRPr="00C0503E">
        <w:t xml:space="preserve">    </w:t>
      </w:r>
      <w:r w:rsidRPr="00C0503E">
        <w:rPr>
          <w:rFonts w:eastAsiaTheme="minorEastAsia"/>
        </w:rPr>
        <w:t>cg-resourceConfig-r16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6D4DC16A" w14:textId="77777777" w:rsidR="00394471" w:rsidRPr="00C0503E" w:rsidRDefault="00394471" w:rsidP="00C0503E">
      <w:pPr>
        <w:pStyle w:val="PL"/>
        <w:rPr>
          <w:rFonts w:eastAsiaTheme="minorEastAsia"/>
        </w:rPr>
      </w:pPr>
      <w:r w:rsidRPr="00C0503E">
        <w:rPr>
          <w:rFonts w:eastAsiaTheme="minorEastAsia"/>
        </w:rPr>
        <w:t>}</w:t>
      </w:r>
    </w:p>
    <w:p w14:paraId="35F141AC" w14:textId="77777777" w:rsidR="00D027C1" w:rsidRPr="00C0503E" w:rsidRDefault="00D027C1" w:rsidP="00C0503E">
      <w:pPr>
        <w:pStyle w:val="PL"/>
        <w:rPr>
          <w:rFonts w:eastAsiaTheme="minorEastAsia"/>
        </w:rPr>
      </w:pPr>
    </w:p>
    <w:p w14:paraId="294D7635" w14:textId="3957F4C2" w:rsidR="00D027C1" w:rsidRPr="00C0503E" w:rsidRDefault="00D027C1" w:rsidP="00C0503E">
      <w:pPr>
        <w:pStyle w:val="PL"/>
        <w:rPr>
          <w:rFonts w:eastAsiaTheme="minorEastAsia"/>
        </w:rPr>
      </w:pPr>
      <w:r w:rsidRPr="00C0503E">
        <w:rPr>
          <w:rFonts w:eastAsiaTheme="minorEastAsia"/>
        </w:rPr>
        <w:t>SharedSpectrumChAccessParamsPerBand</w:t>
      </w:r>
      <w:r w:rsidR="003B657B" w:rsidRPr="00C0503E">
        <w:rPr>
          <w:rFonts w:eastAsiaTheme="minorEastAsia"/>
        </w:rPr>
        <w:t>-v1630</w:t>
      </w:r>
      <w:r w:rsidRPr="00C0503E">
        <w:rPr>
          <w:rFonts w:eastAsiaTheme="minorEastAsia"/>
        </w:rPr>
        <w:t xml:space="preserve"> ::=</w:t>
      </w:r>
      <w:r w:rsidRPr="00C0503E">
        <w:t xml:space="preserve">       </w:t>
      </w:r>
      <w:r w:rsidRPr="00C0503E">
        <w:rPr>
          <w:rFonts w:eastAsiaTheme="minorEastAsia"/>
          <w:color w:val="993366"/>
        </w:rPr>
        <w:t>SEQUENCE</w:t>
      </w:r>
      <w:r w:rsidRPr="00C0503E">
        <w:rPr>
          <w:rFonts w:eastAsiaTheme="minorEastAsia"/>
        </w:rPr>
        <w:t xml:space="preserve"> {</w:t>
      </w:r>
    </w:p>
    <w:p w14:paraId="1BBC93AA" w14:textId="460D5683"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R4 4-1: DL reception in intra-carrier guardband</w:t>
      </w:r>
    </w:p>
    <w:p w14:paraId="2C79B461" w14:textId="2EA46B28" w:rsidR="00D027C1" w:rsidRPr="00C0503E" w:rsidRDefault="00D027C1" w:rsidP="00C0503E">
      <w:pPr>
        <w:pStyle w:val="PL"/>
        <w:rPr>
          <w:rFonts w:eastAsiaTheme="minorEastAsia"/>
        </w:rPr>
      </w:pPr>
      <w:r w:rsidRPr="00C0503E">
        <w:t xml:space="preserve">    </w:t>
      </w:r>
      <w:r w:rsidRPr="00C0503E">
        <w:rPr>
          <w:rFonts w:eastAsiaTheme="minorEastAsia"/>
        </w:rPr>
        <w:t>dl-ReceptionIntraCellGuardband-r16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5409BBFD" w14:textId="23B532F2"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R4 4-2: DL reception when gNB does not transmit on all RB sets of a carrier as a result of LBT</w:t>
      </w:r>
    </w:p>
    <w:p w14:paraId="147DAF15" w14:textId="59106B79" w:rsidR="00D027C1" w:rsidRPr="00C0503E" w:rsidRDefault="00D027C1" w:rsidP="00C0503E">
      <w:pPr>
        <w:pStyle w:val="PL"/>
        <w:rPr>
          <w:rFonts w:eastAsiaTheme="minorEastAsia"/>
        </w:rPr>
      </w:pPr>
      <w:r w:rsidRPr="00C0503E">
        <w:t xml:space="preserve">    </w:t>
      </w:r>
      <w:r w:rsidRPr="00C0503E">
        <w:rPr>
          <w:rFonts w:eastAsiaTheme="minorEastAsia"/>
        </w:rPr>
        <w:t>dl-ReceptionLBT-subsetRB-r16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5B01F3F2" w14:textId="3B4360FB" w:rsidR="00394471" w:rsidRPr="00C0503E" w:rsidRDefault="00D027C1" w:rsidP="00C0503E">
      <w:pPr>
        <w:pStyle w:val="PL"/>
        <w:rPr>
          <w:rFonts w:eastAsiaTheme="minorEastAsia"/>
        </w:rPr>
      </w:pPr>
      <w:r w:rsidRPr="00C0503E">
        <w:rPr>
          <w:rFonts w:eastAsiaTheme="minorEastAsia"/>
        </w:rPr>
        <w:t>}</w:t>
      </w:r>
    </w:p>
    <w:p w14:paraId="2189A66D" w14:textId="77777777" w:rsidR="00D649D6" w:rsidRPr="00C0503E" w:rsidRDefault="00D649D6" w:rsidP="00C0503E">
      <w:pPr>
        <w:pStyle w:val="PL"/>
        <w:rPr>
          <w:rFonts w:eastAsiaTheme="minorEastAsia"/>
        </w:rPr>
      </w:pPr>
    </w:p>
    <w:p w14:paraId="38C25580" w14:textId="732C3980" w:rsidR="00D649D6" w:rsidRPr="00C0503E" w:rsidRDefault="00D649D6" w:rsidP="00C0503E">
      <w:pPr>
        <w:pStyle w:val="PL"/>
        <w:rPr>
          <w:rFonts w:eastAsiaTheme="minorEastAsia"/>
        </w:rPr>
      </w:pPr>
      <w:r w:rsidRPr="00C0503E">
        <w:rPr>
          <w:rFonts w:eastAsiaTheme="minorEastAsia"/>
        </w:rPr>
        <w:t>SharedSpectrumChAccessParamsPerBand-v</w:t>
      </w:r>
      <w:r w:rsidR="000C2783" w:rsidRPr="00C0503E">
        <w:rPr>
          <w:rFonts w:eastAsiaTheme="minorEastAsia"/>
        </w:rPr>
        <w:t>1640</w:t>
      </w:r>
      <w:r w:rsidRPr="00C0503E">
        <w:rPr>
          <w:rFonts w:eastAsiaTheme="minorEastAsia"/>
        </w:rPr>
        <w:t xml:space="preserve"> ::=       </w:t>
      </w:r>
      <w:r w:rsidRPr="00C0503E">
        <w:rPr>
          <w:rFonts w:eastAsiaTheme="minorEastAsia"/>
          <w:color w:val="993366"/>
        </w:rPr>
        <w:t>SEQUENCE</w:t>
      </w:r>
      <w:r w:rsidRPr="00C0503E">
        <w:rPr>
          <w:rFonts w:eastAsiaTheme="minorEastAsia"/>
        </w:rPr>
        <w:t xml:space="preserve"> {</w:t>
      </w:r>
    </w:p>
    <w:p w14:paraId="1256E84B" w14:textId="6E2B2A9E" w:rsidR="00D649D6" w:rsidRPr="00C0503E" w:rsidRDefault="00D649D6" w:rsidP="00C0503E">
      <w:pPr>
        <w:pStyle w:val="PL"/>
        <w:rPr>
          <w:rFonts w:eastAsiaTheme="minorEastAsia"/>
          <w:color w:val="808080"/>
        </w:rPr>
      </w:pPr>
      <w:r w:rsidRPr="00C0503E">
        <w:t xml:space="preserve">    </w:t>
      </w:r>
      <w:r w:rsidRPr="00C0503E">
        <w:rPr>
          <w:rFonts w:eastAsiaTheme="minorEastAsia"/>
          <w:color w:val="808080"/>
        </w:rPr>
        <w:t>-- 10-26b(1-4): CSI-RS based RRM measurement with associated SS-block</w:t>
      </w:r>
    </w:p>
    <w:p w14:paraId="2B1A4217" w14:textId="7894123C" w:rsidR="00D649D6" w:rsidRPr="00C0503E" w:rsidRDefault="00D649D6" w:rsidP="00C0503E">
      <w:pPr>
        <w:pStyle w:val="PL"/>
        <w:rPr>
          <w:rFonts w:eastAsiaTheme="minorEastAsia"/>
        </w:rPr>
      </w:pPr>
      <w:r w:rsidRPr="00C0503E">
        <w:t xml:space="preserve">    </w:t>
      </w:r>
      <w:r w:rsidRPr="00C0503E">
        <w:rPr>
          <w:rFonts w:eastAsiaTheme="minorEastAsia"/>
        </w:rPr>
        <w:t xml:space="preserve">csi-RSRP-AndRSRQ-MeasWithSSB-r16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Pr="00C0503E">
        <w:rPr>
          <w:rFonts w:eastAsiaTheme="minorEastAsia"/>
          <w:color w:val="993366"/>
        </w:rPr>
        <w:t>OPTIONAL</w:t>
      </w:r>
      <w:r w:rsidRPr="00C0503E">
        <w:rPr>
          <w:rFonts w:eastAsiaTheme="minorEastAsia"/>
        </w:rPr>
        <w:t>,</w:t>
      </w:r>
    </w:p>
    <w:p w14:paraId="296632B7" w14:textId="49FD68DE" w:rsidR="00D649D6" w:rsidRPr="00C0503E" w:rsidRDefault="00D649D6" w:rsidP="00C0503E">
      <w:pPr>
        <w:pStyle w:val="PL"/>
        <w:rPr>
          <w:rFonts w:eastAsiaTheme="minorEastAsia"/>
          <w:color w:val="808080"/>
        </w:rPr>
      </w:pPr>
      <w:r w:rsidRPr="00C0503E">
        <w:t xml:space="preserve">    </w:t>
      </w:r>
      <w:r w:rsidRPr="00C0503E">
        <w:rPr>
          <w:rFonts w:eastAsiaTheme="minorEastAsia"/>
          <w:color w:val="808080"/>
        </w:rPr>
        <w:t>-- 10-26c(1-5): CSI-RS based RRM measurement without associated SS-block</w:t>
      </w:r>
    </w:p>
    <w:p w14:paraId="50B45F76" w14:textId="05B5C3DF" w:rsidR="00D649D6" w:rsidRPr="00C0503E" w:rsidRDefault="00D649D6" w:rsidP="00C0503E">
      <w:pPr>
        <w:pStyle w:val="PL"/>
        <w:rPr>
          <w:rFonts w:eastAsiaTheme="minorEastAsia"/>
        </w:rPr>
      </w:pPr>
      <w:r w:rsidRPr="00C0503E">
        <w:t xml:space="preserve">    </w:t>
      </w:r>
      <w:r w:rsidRPr="00C0503E">
        <w:rPr>
          <w:rFonts w:eastAsiaTheme="minorEastAsia"/>
        </w:rPr>
        <w:t xml:space="preserve">csi-RSRP-AndRSRQ-MeasWithoutSSB-r16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00835756" w:rsidRPr="00C0503E">
        <w:rPr>
          <w:rFonts w:eastAsiaTheme="minorEastAsia"/>
        </w:rPr>
        <w:t xml:space="preserve"> </w:t>
      </w:r>
      <w:r w:rsidRPr="00C0503E">
        <w:rPr>
          <w:rFonts w:eastAsiaTheme="minorEastAsia"/>
          <w:color w:val="993366"/>
        </w:rPr>
        <w:t>OPTIONAL</w:t>
      </w:r>
      <w:r w:rsidRPr="00C0503E">
        <w:rPr>
          <w:rFonts w:eastAsiaTheme="minorEastAsia"/>
        </w:rPr>
        <w:t>,</w:t>
      </w:r>
    </w:p>
    <w:p w14:paraId="32BF088F" w14:textId="7C3C6ED4" w:rsidR="00D649D6" w:rsidRPr="00C0503E" w:rsidRDefault="00D649D6" w:rsidP="00C0503E">
      <w:pPr>
        <w:pStyle w:val="PL"/>
        <w:rPr>
          <w:rFonts w:eastAsiaTheme="minorEastAsia"/>
          <w:color w:val="808080"/>
        </w:rPr>
      </w:pPr>
      <w:r w:rsidRPr="00C0503E">
        <w:t xml:space="preserve">    </w:t>
      </w:r>
      <w:r w:rsidRPr="00C0503E">
        <w:rPr>
          <w:rFonts w:eastAsiaTheme="minorEastAsia"/>
          <w:color w:val="808080"/>
        </w:rPr>
        <w:t>-- 10-26d(1-6): CSI-RS based RS-SINR measurement</w:t>
      </w:r>
    </w:p>
    <w:p w14:paraId="65B835DB" w14:textId="2927FFC1" w:rsidR="00D649D6" w:rsidRPr="00C0503E" w:rsidRDefault="00D649D6" w:rsidP="00C0503E">
      <w:pPr>
        <w:pStyle w:val="PL"/>
        <w:rPr>
          <w:rFonts w:eastAsiaTheme="minorEastAsia"/>
        </w:rPr>
      </w:pPr>
      <w:r w:rsidRPr="00C0503E">
        <w:t xml:space="preserve">    </w:t>
      </w:r>
      <w:r w:rsidRPr="00C0503E">
        <w:rPr>
          <w:rFonts w:eastAsiaTheme="minorEastAsia"/>
        </w:rPr>
        <w:t xml:space="preserve">csi-SINR-Meas-r16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00835756" w:rsidRPr="00C0503E">
        <w:rPr>
          <w:rFonts w:eastAsiaTheme="minorEastAsia"/>
        </w:rPr>
        <w:t xml:space="preserve"> </w:t>
      </w:r>
      <w:r w:rsidRPr="00C0503E">
        <w:rPr>
          <w:rFonts w:eastAsiaTheme="minorEastAsia"/>
          <w:color w:val="993366"/>
        </w:rPr>
        <w:t>OPTIONAL</w:t>
      </w:r>
      <w:r w:rsidRPr="00C0503E">
        <w:rPr>
          <w:rFonts w:eastAsiaTheme="minorEastAsia"/>
        </w:rPr>
        <w:t>,</w:t>
      </w:r>
    </w:p>
    <w:p w14:paraId="66F6FF94" w14:textId="078352F2" w:rsidR="00D649D6" w:rsidRPr="00C0503E" w:rsidRDefault="00D649D6" w:rsidP="00C0503E">
      <w:pPr>
        <w:pStyle w:val="PL"/>
        <w:rPr>
          <w:rFonts w:eastAsiaTheme="minorEastAsia"/>
          <w:color w:val="808080"/>
        </w:rPr>
      </w:pPr>
      <w:r w:rsidRPr="00C0503E">
        <w:t xml:space="preserve">    </w:t>
      </w:r>
      <w:r w:rsidRPr="00C0503E">
        <w:rPr>
          <w:rFonts w:eastAsiaTheme="minorEastAsia"/>
          <w:color w:val="808080"/>
        </w:rPr>
        <w:t>-- 10-26e(1-8): RLM based on a mix of SS block and CSI-RS signals within active BWP</w:t>
      </w:r>
    </w:p>
    <w:p w14:paraId="2CB7B59F" w14:textId="7E8B5C5C" w:rsidR="00D649D6" w:rsidRPr="00C0503E" w:rsidRDefault="00D649D6" w:rsidP="00C0503E">
      <w:pPr>
        <w:pStyle w:val="PL"/>
        <w:rPr>
          <w:rFonts w:eastAsiaTheme="minorEastAsia"/>
        </w:rPr>
      </w:pPr>
      <w:r w:rsidRPr="00C0503E">
        <w:t xml:space="preserve">    </w:t>
      </w:r>
      <w:r w:rsidRPr="00C0503E">
        <w:rPr>
          <w:rFonts w:eastAsiaTheme="minorEastAsia"/>
        </w:rPr>
        <w:t xml:space="preserve">ssb-AndCSI-RS-RLM-r16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00835756" w:rsidRPr="00C0503E">
        <w:rPr>
          <w:rFonts w:eastAsiaTheme="minorEastAsia"/>
        </w:rPr>
        <w:t xml:space="preserve"> </w:t>
      </w:r>
      <w:r w:rsidRPr="00C0503E">
        <w:rPr>
          <w:rFonts w:eastAsiaTheme="minorEastAsia"/>
          <w:color w:val="993366"/>
        </w:rPr>
        <w:t>OPTIONAL</w:t>
      </w:r>
      <w:r w:rsidRPr="00C0503E">
        <w:rPr>
          <w:rFonts w:eastAsiaTheme="minorEastAsia"/>
        </w:rPr>
        <w:t>,</w:t>
      </w:r>
    </w:p>
    <w:p w14:paraId="1EBF5AF9" w14:textId="420DF09F" w:rsidR="00D649D6" w:rsidRPr="00C0503E" w:rsidRDefault="00D649D6" w:rsidP="00C0503E">
      <w:pPr>
        <w:pStyle w:val="PL"/>
        <w:rPr>
          <w:rFonts w:eastAsiaTheme="minorEastAsia"/>
          <w:color w:val="808080"/>
        </w:rPr>
      </w:pPr>
      <w:r w:rsidRPr="00C0503E">
        <w:t xml:space="preserve">    </w:t>
      </w:r>
      <w:r w:rsidRPr="00C0503E">
        <w:rPr>
          <w:rFonts w:eastAsiaTheme="minorEastAsia"/>
          <w:color w:val="808080"/>
        </w:rPr>
        <w:t>-- 10-26f(1-9): CSI-RS based contention free RA for HO</w:t>
      </w:r>
    </w:p>
    <w:p w14:paraId="2E11BD80" w14:textId="4363400A" w:rsidR="00D649D6" w:rsidRPr="00C0503E" w:rsidRDefault="00D649D6" w:rsidP="00C0503E">
      <w:pPr>
        <w:pStyle w:val="PL"/>
        <w:rPr>
          <w:rFonts w:eastAsiaTheme="minorEastAsia"/>
        </w:rPr>
      </w:pPr>
      <w:r w:rsidRPr="00C0503E">
        <w:t xml:space="preserve">    </w:t>
      </w:r>
      <w:r w:rsidRPr="00C0503E">
        <w:rPr>
          <w:rFonts w:eastAsiaTheme="minorEastAsia"/>
        </w:rPr>
        <w:t xml:space="preserve">csi-RS-CFRA-ForHO-r16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00835756" w:rsidRPr="00C0503E">
        <w:rPr>
          <w:rFonts w:eastAsiaTheme="minorEastAsia"/>
        </w:rPr>
        <w:t xml:space="preserve"> </w:t>
      </w:r>
      <w:r w:rsidRPr="00C0503E">
        <w:rPr>
          <w:rFonts w:eastAsiaTheme="minorEastAsia"/>
          <w:color w:val="993366"/>
        </w:rPr>
        <w:t>OPTIONAL</w:t>
      </w:r>
    </w:p>
    <w:p w14:paraId="71744FEF" w14:textId="77777777" w:rsidR="00BB1623" w:rsidRPr="00C0503E" w:rsidRDefault="00D649D6" w:rsidP="00C0503E">
      <w:pPr>
        <w:pStyle w:val="PL"/>
        <w:rPr>
          <w:rFonts w:eastAsiaTheme="minorEastAsia"/>
        </w:rPr>
      </w:pPr>
      <w:r w:rsidRPr="00C0503E">
        <w:rPr>
          <w:rFonts w:eastAsiaTheme="minorEastAsia"/>
        </w:rPr>
        <w:t>}</w:t>
      </w:r>
    </w:p>
    <w:p w14:paraId="162B67DB" w14:textId="77777777" w:rsidR="00BB1623" w:rsidRPr="00C0503E" w:rsidRDefault="00BB1623" w:rsidP="00C0503E">
      <w:pPr>
        <w:pStyle w:val="PL"/>
        <w:rPr>
          <w:rFonts w:eastAsiaTheme="minorEastAsia"/>
        </w:rPr>
      </w:pPr>
    </w:p>
    <w:p w14:paraId="1A3C02EB" w14:textId="03F32AC5" w:rsidR="00BB1623" w:rsidRPr="00C0503E" w:rsidRDefault="00BB1623" w:rsidP="00C0503E">
      <w:pPr>
        <w:pStyle w:val="PL"/>
        <w:rPr>
          <w:rFonts w:eastAsiaTheme="minorEastAsia"/>
        </w:rPr>
      </w:pPr>
      <w:r w:rsidRPr="00C0503E">
        <w:rPr>
          <w:rFonts w:eastAsiaTheme="minorEastAsia"/>
        </w:rPr>
        <w:t>SharedSpectrumChAccessParamsPerBand-v16</w:t>
      </w:r>
      <w:r w:rsidR="001F631E" w:rsidRPr="00C0503E">
        <w:rPr>
          <w:rFonts w:eastAsiaTheme="minorEastAsia"/>
        </w:rPr>
        <w:t>50</w:t>
      </w:r>
      <w:r w:rsidRPr="00C0503E">
        <w:rPr>
          <w:rFonts w:eastAsiaTheme="minorEastAsia"/>
        </w:rPr>
        <w:t xml:space="preserve"> ::=       </w:t>
      </w:r>
      <w:r w:rsidRPr="00C0503E">
        <w:rPr>
          <w:rFonts w:eastAsiaTheme="minorEastAsia"/>
          <w:color w:val="993366"/>
        </w:rPr>
        <w:t>SEQUENCE</w:t>
      </w:r>
      <w:r w:rsidRPr="00C0503E">
        <w:rPr>
          <w:rFonts w:eastAsiaTheme="minorEastAsia"/>
        </w:rPr>
        <w:t xml:space="preserve"> {</w:t>
      </w:r>
    </w:p>
    <w:p w14:paraId="0B48BA5B" w14:textId="616129ED" w:rsidR="00BB1623" w:rsidRPr="00C0503E" w:rsidRDefault="00BB1623" w:rsidP="00C0503E">
      <w:pPr>
        <w:pStyle w:val="PL"/>
        <w:rPr>
          <w:rFonts w:eastAsiaTheme="minorEastAsia"/>
          <w:color w:val="808080"/>
        </w:rPr>
      </w:pPr>
      <w:r w:rsidRPr="00C0503E">
        <w:t xml:space="preserve">    </w:t>
      </w:r>
      <w:r w:rsidRPr="00C0503E">
        <w:rPr>
          <w:rFonts w:eastAsiaTheme="minorEastAsia"/>
          <w:color w:val="808080"/>
        </w:rPr>
        <w:t>-- Extension of R1 10-9 capability to configure up to 16 instead of 4 cells or cell groups, respectively</w:t>
      </w:r>
    </w:p>
    <w:p w14:paraId="0021E564" w14:textId="32D40718" w:rsidR="00BB1623" w:rsidRPr="00C0503E" w:rsidRDefault="00BB1623" w:rsidP="00C0503E">
      <w:pPr>
        <w:pStyle w:val="PL"/>
        <w:rPr>
          <w:rFonts w:eastAsiaTheme="minorEastAsia"/>
        </w:rPr>
      </w:pPr>
      <w:r w:rsidRPr="00C0503E">
        <w:t xml:space="preserve">    </w:t>
      </w:r>
      <w:r w:rsidRPr="00C0503E">
        <w:rPr>
          <w:rFonts w:eastAsiaTheme="minorEastAsia"/>
        </w:rPr>
        <w:t xml:space="preserve">extendedSearchSpaceSwitchWithDCI-r16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00835756" w:rsidRPr="00C0503E">
        <w:rPr>
          <w:rFonts w:eastAsiaTheme="minorEastAsia"/>
        </w:rPr>
        <w:t xml:space="preserve"> </w:t>
      </w:r>
      <w:r w:rsidRPr="00C0503E">
        <w:rPr>
          <w:rFonts w:eastAsiaTheme="minorEastAsia"/>
        </w:rPr>
        <w:t xml:space="preserve">           </w:t>
      </w:r>
      <w:r w:rsidRPr="00C0503E">
        <w:rPr>
          <w:rFonts w:eastAsiaTheme="minorEastAsia"/>
          <w:color w:val="993366"/>
        </w:rPr>
        <w:t>OPTIONAL</w:t>
      </w:r>
    </w:p>
    <w:p w14:paraId="22EC5F6B" w14:textId="2F9D3DEE" w:rsidR="00D027C1" w:rsidRPr="00C0503E" w:rsidRDefault="00BB1623" w:rsidP="00C0503E">
      <w:pPr>
        <w:pStyle w:val="PL"/>
        <w:rPr>
          <w:rFonts w:eastAsiaTheme="minorEastAsia"/>
        </w:rPr>
      </w:pPr>
      <w:r w:rsidRPr="00C0503E">
        <w:rPr>
          <w:rFonts w:eastAsiaTheme="minorEastAsia"/>
        </w:rPr>
        <w:t>}</w:t>
      </w:r>
    </w:p>
    <w:p w14:paraId="254EA7E6" w14:textId="77777777" w:rsidR="002C7704" w:rsidRPr="00C0503E" w:rsidRDefault="002C7704" w:rsidP="00C0503E">
      <w:pPr>
        <w:pStyle w:val="PL"/>
        <w:rPr>
          <w:rFonts w:eastAsiaTheme="minorEastAsia"/>
        </w:rPr>
      </w:pPr>
    </w:p>
    <w:p w14:paraId="558BDD99" w14:textId="627F4D1B" w:rsidR="002C7704" w:rsidRPr="00C0503E" w:rsidRDefault="002C7704" w:rsidP="00C0503E">
      <w:pPr>
        <w:pStyle w:val="PL"/>
        <w:rPr>
          <w:rFonts w:eastAsiaTheme="minorEastAsia"/>
        </w:rPr>
      </w:pPr>
      <w:r w:rsidRPr="00C0503E">
        <w:rPr>
          <w:rFonts w:eastAsiaTheme="minorEastAsia"/>
        </w:rPr>
        <w:t>SharedSpectrumChAccessParamsPerBand-v1710 ::=</w:t>
      </w:r>
      <w:r w:rsidRPr="00C0503E">
        <w:t xml:space="preserve">    </w:t>
      </w:r>
      <w:r w:rsidRPr="00C0503E">
        <w:rPr>
          <w:rFonts w:eastAsiaTheme="minorEastAsia"/>
          <w:color w:val="993366"/>
        </w:rPr>
        <w:t>SEQUENCE</w:t>
      </w:r>
      <w:r w:rsidRPr="00C0503E">
        <w:rPr>
          <w:rFonts w:eastAsiaTheme="minorEastAsia"/>
        </w:rPr>
        <w:t xml:space="preserve"> {</w:t>
      </w:r>
    </w:p>
    <w:p w14:paraId="71C11583" w14:textId="290993D9" w:rsidR="002C7704" w:rsidRPr="00C0503E" w:rsidRDefault="002C7704" w:rsidP="00C0503E">
      <w:pPr>
        <w:pStyle w:val="PL"/>
        <w:rPr>
          <w:rFonts w:eastAsiaTheme="minorEastAsia"/>
          <w:color w:val="808080"/>
        </w:rPr>
      </w:pPr>
      <w:r w:rsidRPr="00C0503E">
        <w:t xml:space="preserve">    </w:t>
      </w:r>
      <w:r w:rsidRPr="00C0503E">
        <w:rPr>
          <w:rFonts w:eastAsiaTheme="minorEastAsia"/>
          <w:color w:val="808080"/>
        </w:rPr>
        <w:t>-- R1 25-12: UE initiated semi-static channel occupancy with dependent configurations</w:t>
      </w:r>
    </w:p>
    <w:p w14:paraId="1763481D" w14:textId="48029E61" w:rsidR="002C7704" w:rsidRPr="00C0503E" w:rsidRDefault="002C7704" w:rsidP="00C0503E">
      <w:pPr>
        <w:pStyle w:val="PL"/>
        <w:rPr>
          <w:rFonts w:eastAsiaTheme="minorEastAsia"/>
        </w:rPr>
      </w:pPr>
      <w:r w:rsidRPr="00C0503E">
        <w:t xml:space="preserve">    </w:t>
      </w:r>
      <w:r w:rsidRPr="00C0503E">
        <w:rPr>
          <w:rFonts w:eastAsiaTheme="minorEastAsia"/>
        </w:rPr>
        <w:t>ul-Semi-StaticChAccessDependentConfig-r17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56D24E62" w14:textId="64449CA4" w:rsidR="002C7704" w:rsidRPr="00C0503E" w:rsidRDefault="002C7704" w:rsidP="00C0503E">
      <w:pPr>
        <w:pStyle w:val="PL"/>
        <w:rPr>
          <w:rFonts w:eastAsiaTheme="minorEastAsia"/>
          <w:color w:val="808080"/>
        </w:rPr>
      </w:pPr>
      <w:r w:rsidRPr="00C0503E">
        <w:t xml:space="preserve">    </w:t>
      </w:r>
      <w:r w:rsidRPr="00C0503E">
        <w:rPr>
          <w:rFonts w:eastAsiaTheme="minorEastAsia"/>
          <w:color w:val="808080"/>
        </w:rPr>
        <w:t>-- R1 25-13: UE initiated semi-static channel occupancy with independent configurations</w:t>
      </w:r>
    </w:p>
    <w:p w14:paraId="5D15FB3D" w14:textId="55344EB0" w:rsidR="002C7704" w:rsidRPr="00C0503E" w:rsidRDefault="002C7704" w:rsidP="00C0503E">
      <w:pPr>
        <w:pStyle w:val="PL"/>
        <w:rPr>
          <w:rFonts w:eastAsiaTheme="minorEastAsia"/>
        </w:rPr>
      </w:pPr>
      <w:r w:rsidRPr="00C0503E">
        <w:t xml:space="preserve">    </w:t>
      </w:r>
      <w:r w:rsidRPr="00C0503E">
        <w:rPr>
          <w:rFonts w:eastAsiaTheme="minorEastAsia"/>
        </w:rPr>
        <w:t>ul-Semi-StaticChAccessIndependentConfig-r17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0F7E85F6" w14:textId="4C51DF08" w:rsidR="002C7704" w:rsidRPr="00C0503E" w:rsidRDefault="002C7704" w:rsidP="00C0503E">
      <w:pPr>
        <w:pStyle w:val="PL"/>
        <w:rPr>
          <w:rFonts w:eastAsiaTheme="minorEastAsia"/>
        </w:rPr>
      </w:pPr>
      <w:r w:rsidRPr="00C0503E">
        <w:rPr>
          <w:rFonts w:eastAsiaTheme="minorEastAsia"/>
        </w:rPr>
        <w:t>}</w:t>
      </w:r>
    </w:p>
    <w:p w14:paraId="7BE61C08" w14:textId="77777777" w:rsidR="002C7704" w:rsidRDefault="002C7704" w:rsidP="00C0503E">
      <w:pPr>
        <w:pStyle w:val="PL"/>
        <w:rPr>
          <w:ins w:id="229" w:author="Intel" w:date="2023-08-06T18:06:00Z"/>
          <w:rFonts w:eastAsiaTheme="minorEastAsia"/>
        </w:rPr>
      </w:pPr>
    </w:p>
    <w:p w14:paraId="6197F436" w14:textId="43E65BD1" w:rsidR="001C6D69" w:rsidRPr="00C0503E" w:rsidRDefault="001C6D69" w:rsidP="001C6D69">
      <w:pPr>
        <w:pStyle w:val="PL"/>
        <w:rPr>
          <w:ins w:id="230" w:author="Intel" w:date="2023-08-06T18:06:00Z"/>
          <w:rFonts w:eastAsiaTheme="minorEastAsia"/>
        </w:rPr>
      </w:pPr>
      <w:ins w:id="231" w:author="Intel" w:date="2023-08-06T18:06:00Z">
        <w:r w:rsidRPr="00C0503E">
          <w:rPr>
            <w:rFonts w:eastAsiaTheme="minorEastAsia"/>
          </w:rPr>
          <w:t>SharedSpectrumChAccessParamsPerBand-v1</w:t>
        </w:r>
        <w:r>
          <w:rPr>
            <w:rFonts w:eastAsiaTheme="minorEastAsia"/>
          </w:rPr>
          <w:t>8xx</w:t>
        </w:r>
        <w:r w:rsidRPr="00C0503E">
          <w:rPr>
            <w:rFonts w:eastAsiaTheme="minorEastAsia"/>
          </w:rPr>
          <w:t xml:space="preserve"> ::=</w:t>
        </w:r>
        <w:r w:rsidRPr="00C0503E">
          <w:t xml:space="preserve">       </w:t>
        </w:r>
        <w:r w:rsidRPr="00C0503E">
          <w:rPr>
            <w:rFonts w:eastAsiaTheme="minorEastAsia"/>
            <w:color w:val="993366"/>
          </w:rPr>
          <w:t>SEQUENCE</w:t>
        </w:r>
        <w:r w:rsidRPr="00C0503E">
          <w:rPr>
            <w:rFonts w:eastAsiaTheme="minorEastAsia"/>
          </w:rPr>
          <w:t xml:space="preserve"> {</w:t>
        </w:r>
      </w:ins>
    </w:p>
    <w:p w14:paraId="1D80A305" w14:textId="2724E10A" w:rsidR="001C6D69" w:rsidRPr="00C0503E" w:rsidRDefault="001C6D69" w:rsidP="001C6D69">
      <w:pPr>
        <w:pStyle w:val="PL"/>
        <w:rPr>
          <w:ins w:id="232" w:author="Intel" w:date="2023-08-06T18:06:00Z"/>
          <w:rFonts w:eastAsiaTheme="minorEastAsia"/>
          <w:color w:val="808080"/>
        </w:rPr>
      </w:pPr>
      <w:ins w:id="233" w:author="Intel" w:date="2023-08-06T18:06:00Z">
        <w:r w:rsidRPr="00C0503E">
          <w:t xml:space="preserve">    </w:t>
        </w:r>
        <w:r w:rsidRPr="00C0503E">
          <w:rPr>
            <w:rFonts w:eastAsiaTheme="minorEastAsia"/>
            <w:color w:val="808080"/>
          </w:rPr>
          <w:t xml:space="preserve">-- </w:t>
        </w:r>
      </w:ins>
      <w:ins w:id="234" w:author="Intel" w:date="2023-08-09T11:03:00Z">
        <w:r w:rsidR="000C3C3A">
          <w:rPr>
            <w:rFonts w:eastAsiaTheme="minorEastAsia"/>
            <w:color w:val="808080"/>
          </w:rPr>
          <w:t>Placeholder</w:t>
        </w:r>
      </w:ins>
      <w:ins w:id="235" w:author="Intel" w:date="2023-08-06T18:06:00Z">
        <w:r w:rsidRPr="00C0503E">
          <w:rPr>
            <w:rFonts w:eastAsiaTheme="minorEastAsia"/>
            <w:color w:val="808080"/>
          </w:rPr>
          <w:t xml:space="preserve"> </w:t>
        </w:r>
      </w:ins>
    </w:p>
    <w:p w14:paraId="6AFAC3C4" w14:textId="23FF24B7" w:rsidR="001C6D69" w:rsidRPr="00C0503E" w:rsidRDefault="001C6D69" w:rsidP="001C6D69">
      <w:pPr>
        <w:pStyle w:val="PL"/>
        <w:rPr>
          <w:ins w:id="236" w:author="Intel" w:date="2023-08-06T18:06:00Z"/>
          <w:rFonts w:eastAsiaTheme="minorEastAsia"/>
        </w:rPr>
      </w:pPr>
      <w:ins w:id="237" w:author="Intel" w:date="2023-08-06T18:06:00Z">
        <w:r w:rsidRPr="00C0503E">
          <w:t xml:space="preserve">    </w:t>
        </w:r>
      </w:ins>
    </w:p>
    <w:p w14:paraId="034E6BC0" w14:textId="77777777" w:rsidR="001C6D69" w:rsidRPr="00C0503E" w:rsidRDefault="001C6D69" w:rsidP="001C6D69">
      <w:pPr>
        <w:pStyle w:val="PL"/>
        <w:rPr>
          <w:ins w:id="238" w:author="Intel" w:date="2023-08-06T18:06:00Z"/>
          <w:rFonts w:eastAsiaTheme="minorEastAsia"/>
        </w:rPr>
      </w:pPr>
      <w:ins w:id="239" w:author="Intel" w:date="2023-08-06T18:06:00Z">
        <w:r w:rsidRPr="00C0503E">
          <w:rPr>
            <w:rFonts w:eastAsiaTheme="minorEastAsia"/>
          </w:rPr>
          <w:t>}</w:t>
        </w:r>
      </w:ins>
    </w:p>
    <w:p w14:paraId="5D9E989B" w14:textId="77777777" w:rsidR="001C6D69" w:rsidRDefault="001C6D69" w:rsidP="00C0503E">
      <w:pPr>
        <w:pStyle w:val="PL"/>
        <w:rPr>
          <w:ins w:id="240" w:author="Intel" w:date="2023-08-06T18:06:00Z"/>
          <w:rFonts w:eastAsiaTheme="minorEastAsia"/>
        </w:rPr>
      </w:pPr>
    </w:p>
    <w:p w14:paraId="559188E3" w14:textId="77777777" w:rsidR="001C6D69" w:rsidRPr="00C0503E" w:rsidRDefault="001C6D69" w:rsidP="00C0503E">
      <w:pPr>
        <w:pStyle w:val="PL"/>
        <w:rPr>
          <w:rFonts w:eastAsiaTheme="minorEastAsia"/>
        </w:rPr>
      </w:pPr>
    </w:p>
    <w:p w14:paraId="74F86F3D" w14:textId="77777777" w:rsidR="00394471" w:rsidRPr="00C0503E" w:rsidRDefault="00394471" w:rsidP="00C0503E">
      <w:pPr>
        <w:pStyle w:val="PL"/>
        <w:rPr>
          <w:rFonts w:eastAsiaTheme="minorEastAsia"/>
          <w:color w:val="808080"/>
        </w:rPr>
      </w:pPr>
      <w:r w:rsidRPr="00C0503E">
        <w:rPr>
          <w:rFonts w:eastAsiaTheme="minorEastAsia"/>
          <w:color w:val="808080"/>
        </w:rPr>
        <w:t>-- TAG-SHAREDSPECTRUMCHACCESSPARAMSPERBAND-STOP</w:t>
      </w:r>
    </w:p>
    <w:p w14:paraId="79D07FAD" w14:textId="77777777" w:rsidR="00394471" w:rsidRPr="00C0503E" w:rsidRDefault="00394471" w:rsidP="00C0503E">
      <w:pPr>
        <w:pStyle w:val="PL"/>
        <w:rPr>
          <w:rFonts w:eastAsiaTheme="minorEastAsia"/>
          <w:color w:val="808080"/>
          <w:lang w:eastAsia="ja-JP"/>
        </w:rPr>
      </w:pPr>
      <w:r w:rsidRPr="00C0503E">
        <w:rPr>
          <w:rFonts w:eastAsiaTheme="minorEastAsia"/>
          <w:color w:val="808080"/>
        </w:rPr>
        <w:t>-- ASN1STOP</w:t>
      </w:r>
    </w:p>
    <w:bookmarkEnd w:id="2"/>
    <w:bookmarkEnd w:id="3"/>
    <w:bookmarkEnd w:id="4"/>
    <w:bookmarkEnd w:id="5"/>
    <w:bookmarkEnd w:id="6"/>
    <w:bookmarkEnd w:id="7"/>
    <w:bookmarkEnd w:id="8"/>
    <w:bookmarkEnd w:id="9"/>
    <w:bookmarkEnd w:id="10"/>
    <w:bookmarkEnd w:id="11"/>
    <w:bookmarkEnd w:id="12"/>
    <w:bookmarkEnd w:id="13"/>
    <w:p w14:paraId="4EBF0E40" w14:textId="77777777" w:rsidR="00394471" w:rsidRPr="00C0503E" w:rsidRDefault="00394471" w:rsidP="00394471"/>
    <w:sectPr w:rsidR="00394471" w:rsidRPr="00C0503E" w:rsidSect="00F82EBC">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67A9" w14:textId="77777777" w:rsidR="00341B0D" w:rsidRDefault="00341B0D">
      <w:pPr>
        <w:spacing w:after="0"/>
      </w:pPr>
      <w:r>
        <w:separator/>
      </w:r>
    </w:p>
  </w:endnote>
  <w:endnote w:type="continuationSeparator" w:id="0">
    <w:p w14:paraId="5FA0170B" w14:textId="77777777" w:rsidR="00341B0D" w:rsidRDefault="00341B0D">
      <w:pPr>
        <w:spacing w:after="0"/>
      </w:pPr>
      <w:r>
        <w:continuationSeparator/>
      </w:r>
    </w:p>
  </w:endnote>
  <w:endnote w:type="continuationNotice" w:id="1">
    <w:p w14:paraId="06F4DE87" w14:textId="77777777" w:rsidR="00341B0D" w:rsidRDefault="00341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3222D" w14:textId="77777777" w:rsidR="00341B0D" w:rsidRDefault="00341B0D">
      <w:pPr>
        <w:spacing w:after="0"/>
      </w:pPr>
      <w:r>
        <w:separator/>
      </w:r>
    </w:p>
  </w:footnote>
  <w:footnote w:type="continuationSeparator" w:id="0">
    <w:p w14:paraId="4BD3A290" w14:textId="77777777" w:rsidR="00341B0D" w:rsidRDefault="00341B0D">
      <w:pPr>
        <w:spacing w:after="0"/>
      </w:pPr>
      <w:r>
        <w:continuationSeparator/>
      </w:r>
    </w:p>
  </w:footnote>
  <w:footnote w:type="continuationNotice" w:id="1">
    <w:p w14:paraId="36A48940" w14:textId="77777777" w:rsidR="00341B0D" w:rsidRDefault="00341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5A2C331"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8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9C8E4A1"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8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4"/>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3"/>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68559288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Sudeep">
    <w15:presenceInfo w15:providerId="None" w15:userId="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630"/>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3A"/>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1FF"/>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67F"/>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15E7"/>
    <w:rsid w:val="00142286"/>
    <w:rsid w:val="001426E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0CC"/>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69"/>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AB1"/>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BDF"/>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5DB"/>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40A"/>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B3"/>
    <w:rsid w:val="00380142"/>
    <w:rsid w:val="003801E5"/>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37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760"/>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D6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FF7"/>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C5B"/>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306"/>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781"/>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836"/>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0F1"/>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2A4"/>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214"/>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511"/>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05A"/>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741"/>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1C"/>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B0"/>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23"/>
    <w:rsid w:val="007E263A"/>
    <w:rsid w:val="007E2701"/>
    <w:rsid w:val="007E2724"/>
    <w:rsid w:val="007E2B0A"/>
    <w:rsid w:val="007E2C88"/>
    <w:rsid w:val="007E2D8C"/>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2C8"/>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677"/>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72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F1"/>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5AA"/>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921"/>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E7E1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8D9"/>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D0A"/>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903"/>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8D7"/>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14C"/>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903"/>
    <w:rsid w:val="00C16E83"/>
    <w:rsid w:val="00C16EF3"/>
    <w:rsid w:val="00C17B4D"/>
    <w:rsid w:val="00C17BF6"/>
    <w:rsid w:val="00C17D31"/>
    <w:rsid w:val="00C17DCD"/>
    <w:rsid w:val="00C2010B"/>
    <w:rsid w:val="00C2025D"/>
    <w:rsid w:val="00C203D0"/>
    <w:rsid w:val="00C20627"/>
    <w:rsid w:val="00C206AA"/>
    <w:rsid w:val="00C2150C"/>
    <w:rsid w:val="00C21547"/>
    <w:rsid w:val="00C21922"/>
    <w:rsid w:val="00C219B0"/>
    <w:rsid w:val="00C2209C"/>
    <w:rsid w:val="00C229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242"/>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59"/>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462"/>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994"/>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32"/>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79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3B6"/>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7E9"/>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6E67"/>
    <w:rsid w:val="00E6700D"/>
    <w:rsid w:val="00E670C7"/>
    <w:rsid w:val="00E6748B"/>
    <w:rsid w:val="00E676B0"/>
    <w:rsid w:val="00E679DD"/>
    <w:rsid w:val="00E67BE7"/>
    <w:rsid w:val="00E67DCF"/>
    <w:rsid w:val="00E67DFE"/>
    <w:rsid w:val="00E67F5E"/>
    <w:rsid w:val="00E7095A"/>
    <w:rsid w:val="00E70983"/>
    <w:rsid w:val="00E70D3C"/>
    <w:rsid w:val="00E70DFE"/>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FD"/>
    <w:rsid w:val="00EB433E"/>
    <w:rsid w:val="00EB4CDE"/>
    <w:rsid w:val="00EB4F68"/>
    <w:rsid w:val="00EB5475"/>
    <w:rsid w:val="00EB56D0"/>
    <w:rsid w:val="00EB57A4"/>
    <w:rsid w:val="00EB5F3A"/>
    <w:rsid w:val="00EB5FA1"/>
    <w:rsid w:val="00EB61F4"/>
    <w:rsid w:val="00EB631D"/>
    <w:rsid w:val="00EB6A2A"/>
    <w:rsid w:val="00EB6D84"/>
    <w:rsid w:val="00EB6DB8"/>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B66"/>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739"/>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2EBC"/>
    <w:rsid w:val="00F832AB"/>
    <w:rsid w:val="00F836F4"/>
    <w:rsid w:val="00F8387B"/>
    <w:rsid w:val="00F83B6A"/>
    <w:rsid w:val="00F83C1C"/>
    <w:rsid w:val="00F83E08"/>
    <w:rsid w:val="00F83EC4"/>
    <w:rsid w:val="00F840AA"/>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C5A"/>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9D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602661B-0256-4DC8-90CD-DDF2662BE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779B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paragraph" w:customStyle="1" w:styleId="Note-Boxed">
    <w:name w:val="Note - Boxed"/>
    <w:basedOn w:val="Normal"/>
    <w:next w:val="Normal"/>
    <w:qFormat/>
    <w:rsid w:val="001415E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openxmlformats.org/package/2006/metadata/core-properties"/>
    <ds:schemaRef ds:uri="http://schemas.microsoft.com/office/infopath/2007/PartnerControls"/>
    <ds:schemaRef ds:uri="http://purl.org/dc/terms/"/>
    <ds:schemaRef ds:uri="http://purl.org/dc/dcmitype/"/>
    <ds:schemaRef ds:uri="http://schemas.microsoft.com/office/2006/metadata/properties"/>
    <ds:schemaRef ds:uri="http://schemas.microsoft.com/office/2006/documentManagement/types"/>
    <ds:schemaRef ds:uri="042397af-7977-45ef-9118-11c18c8623b6"/>
    <ds:schemaRef ds:uri="http://www.w3.org/XML/1998/namespace"/>
    <ds:schemaRef ds:uri="a7bc6c04-a6f3-4b85-abcc-278c78dc556b"/>
    <ds:schemaRef ds:uri="80530660-24fd-4391-a7a1-d653900fee43"/>
    <ds:schemaRef ds:uri="http://purl.org/dc/elements/1.1/"/>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38FA0A59-2881-4E12-981B-ABF1B06FD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3751</TotalTime>
  <Pages>24</Pages>
  <Words>12126</Words>
  <Characters>69123</Characters>
  <Application>Microsoft Office Word</Application>
  <DocSecurity>0</DocSecurity>
  <Lines>576</Lines>
  <Paragraphs>162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81087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Intel</cp:lastModifiedBy>
  <cp:revision>15</cp:revision>
  <cp:lastPrinted>2017-05-08T10:55:00Z</cp:lastPrinted>
  <dcterms:created xsi:type="dcterms:W3CDTF">2023-07-01T08:06:00Z</dcterms:created>
  <dcterms:modified xsi:type="dcterms:W3CDTF">2023-08-10T23:50:00Z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