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D961F" w14:textId="15D55FDF" w:rsidR="00805908" w:rsidRPr="00295171" w:rsidRDefault="00805908" w:rsidP="001312AA">
      <w:pPr>
        <w:pStyle w:val="CRCoverPage"/>
        <w:tabs>
          <w:tab w:val="right" w:pos="9639"/>
        </w:tabs>
        <w:spacing w:after="0"/>
        <w:rPr>
          <w:b/>
          <w:i/>
          <w:noProof/>
          <w:sz w:val="28"/>
        </w:rPr>
      </w:pPr>
      <w:bookmarkStart w:id="0" w:name="page1"/>
      <w:r w:rsidRPr="00295171">
        <w:rPr>
          <w:b/>
          <w:noProof/>
          <w:sz w:val="24"/>
        </w:rPr>
        <w:t>3GPP TSG-</w:t>
      </w:r>
      <w:fldSimple w:instr=" DOCPROPERTY  TSG/WGRef  \* MERGEFORMAT ">
        <w:r w:rsidRPr="00295171">
          <w:rPr>
            <w:b/>
            <w:noProof/>
            <w:sz w:val="24"/>
          </w:rPr>
          <w:t>RAN2</w:t>
        </w:r>
      </w:fldSimple>
      <w:r w:rsidRPr="00295171">
        <w:rPr>
          <w:b/>
          <w:noProof/>
          <w:sz w:val="24"/>
        </w:rPr>
        <w:t xml:space="preserve"> Meeting #</w:t>
      </w:r>
      <w:fldSimple w:instr=" DOCPROPERTY  MtgSeq  \* MERGEFORMAT ">
        <w:r w:rsidRPr="00295171">
          <w:rPr>
            <w:b/>
            <w:noProof/>
            <w:sz w:val="24"/>
          </w:rPr>
          <w:t>121</w:t>
        </w:r>
      </w:fldSimple>
      <w:fldSimple w:instr=" DOCPROPERTY  MtgTitle  \* MERGEFORMAT "/>
      <w:r w:rsidRPr="00295171">
        <w:rPr>
          <w:b/>
          <w:i/>
          <w:noProof/>
          <w:sz w:val="28"/>
        </w:rPr>
        <w:tab/>
      </w:r>
      <w:fldSimple w:instr=" DOCPROPERTY  Tdoc#  \* MERGEFORMAT ">
        <w:r w:rsidRPr="00295171">
          <w:rPr>
            <w:b/>
            <w:i/>
            <w:noProof/>
            <w:sz w:val="28"/>
          </w:rPr>
          <w:t>R2-23</w:t>
        </w:r>
      </w:fldSimple>
      <w:r w:rsidR="00295171">
        <w:rPr>
          <w:b/>
          <w:i/>
          <w:noProof/>
          <w:sz w:val="28"/>
        </w:rPr>
        <w:t>01652</w:t>
      </w:r>
    </w:p>
    <w:p w14:paraId="3D34D072" w14:textId="77777777" w:rsidR="00805908" w:rsidRPr="00295171" w:rsidRDefault="00000000" w:rsidP="00805908">
      <w:pPr>
        <w:pStyle w:val="CRCoverPage"/>
        <w:outlineLvl w:val="0"/>
        <w:rPr>
          <w:b/>
          <w:noProof/>
          <w:sz w:val="24"/>
        </w:rPr>
      </w:pPr>
      <w:fldSimple w:instr=" DOCPROPERTY  Location  \* MERGEFORMAT "/>
      <w:r w:rsidR="00805908" w:rsidRPr="00295171">
        <w:rPr>
          <w:b/>
          <w:noProof/>
          <w:sz w:val="24"/>
        </w:rPr>
        <w:t xml:space="preserve">Athens, Greece, </w:t>
      </w:r>
      <w:fldSimple w:instr=" DOCPROPERTY  StartDate  \* MERGEFORMAT ">
        <w:r w:rsidR="00805908" w:rsidRPr="00295171">
          <w:rPr>
            <w:b/>
            <w:noProof/>
            <w:sz w:val="24"/>
          </w:rPr>
          <w:t>27th Feb 2023</w:t>
        </w:r>
      </w:fldSimple>
      <w:r w:rsidR="00805908" w:rsidRPr="00295171">
        <w:rPr>
          <w:b/>
          <w:noProof/>
          <w:sz w:val="24"/>
        </w:rPr>
        <w:t xml:space="preserve"> - </w:t>
      </w:r>
      <w:fldSimple w:instr=" DOCPROPERTY  EndDate  \* MERGEFORMAT ">
        <w:r w:rsidR="00805908" w:rsidRPr="00295171">
          <w:rPr>
            <w:b/>
            <w:noProof/>
            <w:sz w:val="24"/>
          </w:rPr>
          <w:t>04th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57B" w:rsidRPr="00295171" w14:paraId="6BA8F2D6" w14:textId="77777777" w:rsidTr="00191610">
        <w:tc>
          <w:tcPr>
            <w:tcW w:w="9641" w:type="dxa"/>
            <w:gridSpan w:val="9"/>
            <w:tcBorders>
              <w:top w:val="single" w:sz="4" w:space="0" w:color="auto"/>
              <w:left w:val="single" w:sz="4" w:space="0" w:color="auto"/>
              <w:right w:val="single" w:sz="4" w:space="0" w:color="auto"/>
            </w:tcBorders>
          </w:tcPr>
          <w:p w14:paraId="13F2FB8C" w14:textId="77777777" w:rsidR="00AB357B" w:rsidRPr="00295171" w:rsidRDefault="00AB357B" w:rsidP="00191610">
            <w:pPr>
              <w:pStyle w:val="CRCoverPage"/>
              <w:spacing w:after="0"/>
              <w:jc w:val="right"/>
              <w:rPr>
                <w:i/>
                <w:noProof/>
              </w:rPr>
            </w:pPr>
            <w:r w:rsidRPr="00295171">
              <w:rPr>
                <w:i/>
                <w:noProof/>
                <w:sz w:val="14"/>
              </w:rPr>
              <w:t>CR-Form-v12.2</w:t>
            </w:r>
          </w:p>
        </w:tc>
      </w:tr>
      <w:tr w:rsidR="00AB357B" w:rsidRPr="00295171" w14:paraId="7AED8A17" w14:textId="77777777" w:rsidTr="00191610">
        <w:tc>
          <w:tcPr>
            <w:tcW w:w="9641" w:type="dxa"/>
            <w:gridSpan w:val="9"/>
            <w:tcBorders>
              <w:left w:val="single" w:sz="4" w:space="0" w:color="auto"/>
              <w:right w:val="single" w:sz="4" w:space="0" w:color="auto"/>
            </w:tcBorders>
          </w:tcPr>
          <w:p w14:paraId="4B78F8CC" w14:textId="77777777" w:rsidR="00AB357B" w:rsidRPr="00295171" w:rsidRDefault="00AB357B" w:rsidP="00191610">
            <w:pPr>
              <w:pStyle w:val="CRCoverPage"/>
              <w:spacing w:after="0"/>
              <w:jc w:val="center"/>
              <w:rPr>
                <w:noProof/>
              </w:rPr>
            </w:pPr>
            <w:r w:rsidRPr="00295171">
              <w:rPr>
                <w:b/>
                <w:noProof/>
                <w:sz w:val="32"/>
              </w:rPr>
              <w:t>CHANGE REQUEST</w:t>
            </w:r>
          </w:p>
        </w:tc>
      </w:tr>
      <w:tr w:rsidR="00AB357B" w:rsidRPr="00295171" w14:paraId="389678B4" w14:textId="77777777" w:rsidTr="00191610">
        <w:tc>
          <w:tcPr>
            <w:tcW w:w="9641" w:type="dxa"/>
            <w:gridSpan w:val="9"/>
            <w:tcBorders>
              <w:left w:val="single" w:sz="4" w:space="0" w:color="auto"/>
              <w:right w:val="single" w:sz="4" w:space="0" w:color="auto"/>
            </w:tcBorders>
          </w:tcPr>
          <w:p w14:paraId="05D78859" w14:textId="77777777" w:rsidR="00AB357B" w:rsidRPr="00295171" w:rsidRDefault="00AB357B" w:rsidP="00191610">
            <w:pPr>
              <w:pStyle w:val="CRCoverPage"/>
              <w:spacing w:after="0"/>
              <w:rPr>
                <w:noProof/>
                <w:sz w:val="8"/>
                <w:szCs w:val="8"/>
              </w:rPr>
            </w:pPr>
          </w:p>
        </w:tc>
      </w:tr>
      <w:tr w:rsidR="00AB357B" w:rsidRPr="00295171" w14:paraId="48E2BF40" w14:textId="77777777" w:rsidTr="00191610">
        <w:tc>
          <w:tcPr>
            <w:tcW w:w="142" w:type="dxa"/>
            <w:tcBorders>
              <w:left w:val="single" w:sz="4" w:space="0" w:color="auto"/>
            </w:tcBorders>
          </w:tcPr>
          <w:p w14:paraId="7FA157F8" w14:textId="77777777" w:rsidR="00AB357B" w:rsidRPr="00295171" w:rsidRDefault="00AB357B" w:rsidP="00191610">
            <w:pPr>
              <w:pStyle w:val="CRCoverPage"/>
              <w:spacing w:after="0"/>
              <w:jc w:val="right"/>
              <w:rPr>
                <w:noProof/>
              </w:rPr>
            </w:pPr>
          </w:p>
        </w:tc>
        <w:tc>
          <w:tcPr>
            <w:tcW w:w="1559" w:type="dxa"/>
            <w:shd w:val="pct30" w:color="FFFF00" w:fill="auto"/>
          </w:tcPr>
          <w:p w14:paraId="6BB8C957" w14:textId="19739E9A" w:rsidR="00AB357B" w:rsidRPr="00295171" w:rsidRDefault="00000000" w:rsidP="00191610">
            <w:pPr>
              <w:pStyle w:val="CRCoverPage"/>
              <w:spacing w:after="0"/>
              <w:jc w:val="right"/>
              <w:rPr>
                <w:b/>
                <w:noProof/>
                <w:sz w:val="28"/>
              </w:rPr>
            </w:pPr>
            <w:fldSimple w:instr=" DOCPROPERTY  Spec#  \* MERGEFORMAT ">
              <w:r w:rsidR="00AB357B" w:rsidRPr="00295171">
                <w:rPr>
                  <w:b/>
                  <w:noProof/>
                  <w:sz w:val="28"/>
                </w:rPr>
                <w:t>3</w:t>
              </w:r>
              <w:r w:rsidR="008203DB" w:rsidRPr="00295171">
                <w:rPr>
                  <w:b/>
                  <w:noProof/>
                  <w:sz w:val="28"/>
                </w:rPr>
                <w:t>6</w:t>
              </w:r>
              <w:r w:rsidR="00AB357B" w:rsidRPr="00295171">
                <w:rPr>
                  <w:b/>
                  <w:noProof/>
                  <w:sz w:val="28"/>
                </w:rPr>
                <w:t>.305</w:t>
              </w:r>
            </w:fldSimple>
          </w:p>
        </w:tc>
        <w:tc>
          <w:tcPr>
            <w:tcW w:w="709" w:type="dxa"/>
          </w:tcPr>
          <w:p w14:paraId="2B10FF60" w14:textId="77777777" w:rsidR="00AB357B" w:rsidRPr="00295171" w:rsidRDefault="00AB357B" w:rsidP="00191610">
            <w:pPr>
              <w:pStyle w:val="CRCoverPage"/>
              <w:spacing w:after="0"/>
              <w:jc w:val="center"/>
              <w:rPr>
                <w:noProof/>
              </w:rPr>
            </w:pPr>
            <w:r w:rsidRPr="00295171">
              <w:rPr>
                <w:b/>
                <w:noProof/>
                <w:sz w:val="28"/>
              </w:rPr>
              <w:t>CR</w:t>
            </w:r>
          </w:p>
        </w:tc>
        <w:tc>
          <w:tcPr>
            <w:tcW w:w="1276" w:type="dxa"/>
            <w:shd w:val="pct30" w:color="FFFF00" w:fill="auto"/>
          </w:tcPr>
          <w:p w14:paraId="4621C796" w14:textId="6964731E" w:rsidR="00AB357B" w:rsidRPr="00295171" w:rsidRDefault="00000000" w:rsidP="00191610">
            <w:pPr>
              <w:pStyle w:val="CRCoverPage"/>
              <w:spacing w:after="0"/>
              <w:rPr>
                <w:noProof/>
              </w:rPr>
            </w:pPr>
            <w:fldSimple w:instr=" DOCPROPERTY  Cr#  \* MERGEFORMAT ">
              <w:r w:rsidR="00AB357B" w:rsidRPr="00295171">
                <w:rPr>
                  <w:b/>
                  <w:noProof/>
                  <w:sz w:val="28"/>
                </w:rPr>
                <w:t>0</w:t>
              </w:r>
              <w:r w:rsidR="005C483A" w:rsidRPr="00295171">
                <w:rPr>
                  <w:b/>
                  <w:noProof/>
                  <w:sz w:val="28"/>
                </w:rPr>
                <w:t>xxx</w:t>
              </w:r>
            </w:fldSimple>
          </w:p>
        </w:tc>
        <w:tc>
          <w:tcPr>
            <w:tcW w:w="709" w:type="dxa"/>
          </w:tcPr>
          <w:p w14:paraId="18F2AACC" w14:textId="77777777" w:rsidR="00AB357B" w:rsidRPr="00295171" w:rsidRDefault="00AB357B" w:rsidP="00191610">
            <w:pPr>
              <w:pStyle w:val="CRCoverPage"/>
              <w:tabs>
                <w:tab w:val="right" w:pos="625"/>
              </w:tabs>
              <w:spacing w:after="0"/>
              <w:jc w:val="center"/>
              <w:rPr>
                <w:noProof/>
              </w:rPr>
            </w:pPr>
            <w:r w:rsidRPr="00295171">
              <w:rPr>
                <w:b/>
                <w:bCs/>
                <w:noProof/>
                <w:sz w:val="28"/>
              </w:rPr>
              <w:t>rev</w:t>
            </w:r>
          </w:p>
        </w:tc>
        <w:tc>
          <w:tcPr>
            <w:tcW w:w="992" w:type="dxa"/>
            <w:shd w:val="pct30" w:color="FFFF00" w:fill="auto"/>
          </w:tcPr>
          <w:p w14:paraId="308F1DC4" w14:textId="77777777" w:rsidR="00AB357B" w:rsidRPr="00295171" w:rsidRDefault="00000000" w:rsidP="00191610">
            <w:pPr>
              <w:pStyle w:val="CRCoverPage"/>
              <w:spacing w:after="0"/>
              <w:jc w:val="center"/>
              <w:rPr>
                <w:b/>
                <w:noProof/>
              </w:rPr>
            </w:pPr>
            <w:fldSimple w:instr=" DOCPROPERTY  Revision  \* MERGEFORMAT ">
              <w:r w:rsidR="00AB357B" w:rsidRPr="00295171">
                <w:rPr>
                  <w:b/>
                  <w:noProof/>
                  <w:sz w:val="28"/>
                </w:rPr>
                <w:t>-</w:t>
              </w:r>
            </w:fldSimple>
          </w:p>
        </w:tc>
        <w:tc>
          <w:tcPr>
            <w:tcW w:w="2410" w:type="dxa"/>
          </w:tcPr>
          <w:p w14:paraId="7D75B0E1" w14:textId="77777777" w:rsidR="00AB357B" w:rsidRPr="00295171" w:rsidRDefault="00AB357B" w:rsidP="00191610">
            <w:pPr>
              <w:pStyle w:val="CRCoverPage"/>
              <w:tabs>
                <w:tab w:val="right" w:pos="1825"/>
              </w:tabs>
              <w:spacing w:after="0"/>
              <w:jc w:val="center"/>
              <w:rPr>
                <w:noProof/>
              </w:rPr>
            </w:pPr>
            <w:r w:rsidRPr="00295171">
              <w:rPr>
                <w:b/>
                <w:noProof/>
                <w:sz w:val="28"/>
                <w:szCs w:val="28"/>
              </w:rPr>
              <w:t>Current version:</w:t>
            </w:r>
          </w:p>
        </w:tc>
        <w:tc>
          <w:tcPr>
            <w:tcW w:w="1701" w:type="dxa"/>
            <w:shd w:val="pct30" w:color="FFFF00" w:fill="auto"/>
          </w:tcPr>
          <w:p w14:paraId="270FAF49" w14:textId="0B0B0FF0" w:rsidR="00AB357B" w:rsidRPr="00295171" w:rsidRDefault="00000000" w:rsidP="00191610">
            <w:pPr>
              <w:pStyle w:val="CRCoverPage"/>
              <w:spacing w:after="0"/>
              <w:jc w:val="center"/>
              <w:rPr>
                <w:noProof/>
                <w:sz w:val="28"/>
              </w:rPr>
            </w:pPr>
            <w:fldSimple w:instr=" DOCPROPERTY  Version  \* MERGEFORMAT ">
              <w:r w:rsidR="00AB357B" w:rsidRPr="00295171">
                <w:rPr>
                  <w:b/>
                  <w:noProof/>
                  <w:sz w:val="28"/>
                </w:rPr>
                <w:t>1</w:t>
              </w:r>
              <w:r w:rsidR="00242BFF" w:rsidRPr="00295171">
                <w:rPr>
                  <w:b/>
                  <w:noProof/>
                  <w:sz w:val="28"/>
                </w:rPr>
                <w:t>7</w:t>
              </w:r>
              <w:r w:rsidR="00AB357B" w:rsidRPr="00295171">
                <w:rPr>
                  <w:b/>
                  <w:noProof/>
                  <w:sz w:val="28"/>
                </w:rPr>
                <w:t>.</w:t>
              </w:r>
              <w:r w:rsidR="00805908" w:rsidRPr="00295171">
                <w:rPr>
                  <w:b/>
                  <w:noProof/>
                  <w:sz w:val="28"/>
                </w:rPr>
                <w:t>2</w:t>
              </w:r>
              <w:r w:rsidR="00AB357B" w:rsidRPr="00295171">
                <w:rPr>
                  <w:b/>
                  <w:noProof/>
                  <w:sz w:val="28"/>
                </w:rPr>
                <w:t>.0</w:t>
              </w:r>
            </w:fldSimple>
          </w:p>
        </w:tc>
        <w:tc>
          <w:tcPr>
            <w:tcW w:w="143" w:type="dxa"/>
            <w:tcBorders>
              <w:right w:val="single" w:sz="4" w:space="0" w:color="auto"/>
            </w:tcBorders>
          </w:tcPr>
          <w:p w14:paraId="1FC44DA0" w14:textId="77777777" w:rsidR="00AB357B" w:rsidRPr="00295171" w:rsidRDefault="00AB357B" w:rsidP="00191610">
            <w:pPr>
              <w:pStyle w:val="CRCoverPage"/>
              <w:spacing w:after="0"/>
              <w:rPr>
                <w:noProof/>
              </w:rPr>
            </w:pPr>
          </w:p>
        </w:tc>
      </w:tr>
      <w:tr w:rsidR="00AB357B" w:rsidRPr="00295171" w14:paraId="6C2D23D0" w14:textId="77777777" w:rsidTr="00191610">
        <w:tc>
          <w:tcPr>
            <w:tcW w:w="9641" w:type="dxa"/>
            <w:gridSpan w:val="9"/>
            <w:tcBorders>
              <w:left w:val="single" w:sz="4" w:space="0" w:color="auto"/>
              <w:right w:val="single" w:sz="4" w:space="0" w:color="auto"/>
            </w:tcBorders>
          </w:tcPr>
          <w:p w14:paraId="3DCFE912" w14:textId="77777777" w:rsidR="00AB357B" w:rsidRPr="00295171" w:rsidRDefault="00AB357B" w:rsidP="00191610">
            <w:pPr>
              <w:pStyle w:val="CRCoverPage"/>
              <w:spacing w:after="0"/>
              <w:rPr>
                <w:noProof/>
              </w:rPr>
            </w:pPr>
          </w:p>
        </w:tc>
      </w:tr>
      <w:tr w:rsidR="00AB357B" w:rsidRPr="00295171" w14:paraId="675B10E6" w14:textId="77777777" w:rsidTr="00191610">
        <w:tc>
          <w:tcPr>
            <w:tcW w:w="9641" w:type="dxa"/>
            <w:gridSpan w:val="9"/>
            <w:tcBorders>
              <w:top w:val="single" w:sz="4" w:space="0" w:color="auto"/>
            </w:tcBorders>
          </w:tcPr>
          <w:p w14:paraId="1AC3DF52" w14:textId="77777777" w:rsidR="00AB357B" w:rsidRPr="00295171" w:rsidRDefault="00AB357B" w:rsidP="00191610">
            <w:pPr>
              <w:pStyle w:val="CRCoverPage"/>
              <w:spacing w:after="0"/>
              <w:jc w:val="center"/>
              <w:rPr>
                <w:rFonts w:cs="Arial"/>
                <w:i/>
                <w:noProof/>
              </w:rPr>
            </w:pPr>
            <w:r w:rsidRPr="00295171">
              <w:rPr>
                <w:rFonts w:cs="Arial"/>
                <w:i/>
                <w:noProof/>
              </w:rPr>
              <w:t xml:space="preserve">For </w:t>
            </w:r>
            <w:hyperlink r:id="rId9" w:anchor="_blank" w:history="1">
              <w:r w:rsidRPr="00295171">
                <w:rPr>
                  <w:rStyle w:val="Hyperlink"/>
                  <w:rFonts w:cs="Arial"/>
                  <w:b/>
                  <w:i/>
                  <w:noProof/>
                  <w:color w:val="FF0000"/>
                </w:rPr>
                <w:t>HE</w:t>
              </w:r>
              <w:bookmarkStart w:id="1" w:name="_Hlt497126619"/>
              <w:r w:rsidRPr="00295171">
                <w:rPr>
                  <w:rStyle w:val="Hyperlink"/>
                  <w:rFonts w:cs="Arial"/>
                  <w:b/>
                  <w:i/>
                  <w:noProof/>
                  <w:color w:val="FF0000"/>
                </w:rPr>
                <w:t>L</w:t>
              </w:r>
              <w:bookmarkEnd w:id="1"/>
              <w:r w:rsidRPr="00295171">
                <w:rPr>
                  <w:rStyle w:val="Hyperlink"/>
                  <w:rFonts w:cs="Arial"/>
                  <w:b/>
                  <w:i/>
                  <w:noProof/>
                  <w:color w:val="FF0000"/>
                </w:rPr>
                <w:t>P</w:t>
              </w:r>
            </w:hyperlink>
            <w:r w:rsidRPr="00295171">
              <w:rPr>
                <w:rFonts w:cs="Arial"/>
                <w:b/>
                <w:i/>
                <w:noProof/>
                <w:color w:val="FF0000"/>
              </w:rPr>
              <w:t xml:space="preserve"> </w:t>
            </w:r>
            <w:r w:rsidRPr="00295171">
              <w:rPr>
                <w:rFonts w:cs="Arial"/>
                <w:i/>
                <w:noProof/>
              </w:rPr>
              <w:t xml:space="preserve">on using this form: comprehensive instructions can be found at </w:t>
            </w:r>
            <w:r w:rsidRPr="00295171">
              <w:rPr>
                <w:rFonts w:cs="Arial"/>
                <w:i/>
                <w:noProof/>
              </w:rPr>
              <w:br/>
            </w:r>
            <w:hyperlink r:id="rId10" w:history="1">
              <w:r w:rsidRPr="00295171">
                <w:rPr>
                  <w:rStyle w:val="Hyperlink"/>
                  <w:rFonts w:cs="Arial"/>
                  <w:i/>
                  <w:noProof/>
                </w:rPr>
                <w:t>http://www.3gpp.org/Change-Requests</w:t>
              </w:r>
            </w:hyperlink>
            <w:r w:rsidRPr="00295171">
              <w:rPr>
                <w:rFonts w:cs="Arial"/>
                <w:i/>
                <w:noProof/>
              </w:rPr>
              <w:t>.</w:t>
            </w:r>
          </w:p>
        </w:tc>
      </w:tr>
      <w:tr w:rsidR="00AB357B" w:rsidRPr="00295171" w14:paraId="5345C9FE" w14:textId="77777777" w:rsidTr="00191610">
        <w:tc>
          <w:tcPr>
            <w:tcW w:w="9641" w:type="dxa"/>
            <w:gridSpan w:val="9"/>
          </w:tcPr>
          <w:p w14:paraId="2BA425AB" w14:textId="77777777" w:rsidR="00AB357B" w:rsidRPr="00295171" w:rsidRDefault="00AB357B" w:rsidP="00191610">
            <w:pPr>
              <w:pStyle w:val="CRCoverPage"/>
              <w:spacing w:after="0"/>
              <w:rPr>
                <w:noProof/>
                <w:sz w:val="8"/>
                <w:szCs w:val="8"/>
              </w:rPr>
            </w:pPr>
          </w:p>
        </w:tc>
      </w:tr>
    </w:tbl>
    <w:p w14:paraId="3762E9F1" w14:textId="77777777" w:rsidR="00AB357B" w:rsidRPr="00295171" w:rsidRDefault="00AB357B" w:rsidP="00AB35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57B" w:rsidRPr="00295171" w14:paraId="2090E74F" w14:textId="77777777" w:rsidTr="00191610">
        <w:tc>
          <w:tcPr>
            <w:tcW w:w="2835" w:type="dxa"/>
          </w:tcPr>
          <w:p w14:paraId="68B5A621" w14:textId="77777777" w:rsidR="00AB357B" w:rsidRPr="00295171" w:rsidRDefault="00AB357B" w:rsidP="00191610">
            <w:pPr>
              <w:pStyle w:val="CRCoverPage"/>
              <w:tabs>
                <w:tab w:val="right" w:pos="2751"/>
              </w:tabs>
              <w:spacing w:after="0"/>
              <w:rPr>
                <w:b/>
                <w:i/>
                <w:noProof/>
              </w:rPr>
            </w:pPr>
            <w:r w:rsidRPr="00295171">
              <w:rPr>
                <w:b/>
                <w:i/>
                <w:noProof/>
              </w:rPr>
              <w:t>Proposed change affects:</w:t>
            </w:r>
          </w:p>
        </w:tc>
        <w:tc>
          <w:tcPr>
            <w:tcW w:w="1418" w:type="dxa"/>
          </w:tcPr>
          <w:p w14:paraId="1BB32931" w14:textId="77777777" w:rsidR="00AB357B" w:rsidRPr="00295171" w:rsidRDefault="00AB357B" w:rsidP="00191610">
            <w:pPr>
              <w:pStyle w:val="CRCoverPage"/>
              <w:spacing w:after="0"/>
              <w:jc w:val="right"/>
              <w:rPr>
                <w:noProof/>
              </w:rPr>
            </w:pPr>
            <w:r w:rsidRPr="002951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F12D" w14:textId="77777777" w:rsidR="00AB357B" w:rsidRPr="00295171" w:rsidRDefault="00AB357B" w:rsidP="00191610">
            <w:pPr>
              <w:pStyle w:val="CRCoverPage"/>
              <w:spacing w:after="0"/>
              <w:jc w:val="center"/>
              <w:rPr>
                <w:b/>
                <w:caps/>
                <w:noProof/>
              </w:rPr>
            </w:pPr>
          </w:p>
        </w:tc>
        <w:tc>
          <w:tcPr>
            <w:tcW w:w="709" w:type="dxa"/>
            <w:tcBorders>
              <w:left w:val="single" w:sz="4" w:space="0" w:color="auto"/>
            </w:tcBorders>
          </w:tcPr>
          <w:p w14:paraId="071423EB" w14:textId="77777777" w:rsidR="00AB357B" w:rsidRPr="00295171" w:rsidRDefault="00AB357B" w:rsidP="00191610">
            <w:pPr>
              <w:pStyle w:val="CRCoverPage"/>
              <w:spacing w:after="0"/>
              <w:jc w:val="right"/>
              <w:rPr>
                <w:noProof/>
                <w:u w:val="single"/>
              </w:rPr>
            </w:pPr>
            <w:r w:rsidRPr="002951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964F" w14:textId="77777777" w:rsidR="00AB357B" w:rsidRPr="00295171" w:rsidRDefault="00AB357B" w:rsidP="00191610">
            <w:pPr>
              <w:pStyle w:val="CRCoverPage"/>
              <w:spacing w:after="0"/>
              <w:jc w:val="center"/>
              <w:rPr>
                <w:b/>
                <w:caps/>
                <w:noProof/>
              </w:rPr>
            </w:pPr>
            <w:r w:rsidRPr="00295171">
              <w:rPr>
                <w:b/>
                <w:caps/>
                <w:noProof/>
              </w:rPr>
              <w:t>X</w:t>
            </w:r>
          </w:p>
        </w:tc>
        <w:tc>
          <w:tcPr>
            <w:tcW w:w="2126" w:type="dxa"/>
          </w:tcPr>
          <w:p w14:paraId="203D276C" w14:textId="77777777" w:rsidR="00AB357B" w:rsidRPr="00295171" w:rsidRDefault="00AB357B" w:rsidP="00191610">
            <w:pPr>
              <w:pStyle w:val="CRCoverPage"/>
              <w:spacing w:after="0"/>
              <w:jc w:val="right"/>
              <w:rPr>
                <w:noProof/>
                <w:u w:val="single"/>
              </w:rPr>
            </w:pPr>
            <w:r w:rsidRPr="002951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E2217" w14:textId="77777777" w:rsidR="00AB357B" w:rsidRPr="00295171" w:rsidRDefault="00AB357B" w:rsidP="00191610">
            <w:pPr>
              <w:pStyle w:val="CRCoverPage"/>
              <w:spacing w:after="0"/>
              <w:jc w:val="center"/>
              <w:rPr>
                <w:b/>
                <w:caps/>
                <w:noProof/>
              </w:rPr>
            </w:pPr>
          </w:p>
        </w:tc>
        <w:tc>
          <w:tcPr>
            <w:tcW w:w="1418" w:type="dxa"/>
            <w:tcBorders>
              <w:left w:val="nil"/>
            </w:tcBorders>
          </w:tcPr>
          <w:p w14:paraId="500EAD9D" w14:textId="77777777" w:rsidR="00AB357B" w:rsidRPr="00295171" w:rsidRDefault="00AB357B" w:rsidP="00191610">
            <w:pPr>
              <w:pStyle w:val="CRCoverPage"/>
              <w:spacing w:after="0"/>
              <w:jc w:val="right"/>
              <w:rPr>
                <w:noProof/>
              </w:rPr>
            </w:pPr>
            <w:r w:rsidRPr="002951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73108" w14:textId="77777777" w:rsidR="00AB357B" w:rsidRPr="00295171" w:rsidRDefault="00AB357B" w:rsidP="00191610">
            <w:pPr>
              <w:pStyle w:val="CRCoverPage"/>
              <w:spacing w:after="0"/>
              <w:jc w:val="center"/>
              <w:rPr>
                <w:b/>
                <w:bCs/>
                <w:caps/>
                <w:noProof/>
              </w:rPr>
            </w:pPr>
            <w:r w:rsidRPr="00295171">
              <w:rPr>
                <w:b/>
                <w:bCs/>
                <w:caps/>
                <w:noProof/>
              </w:rPr>
              <w:t>X</w:t>
            </w:r>
          </w:p>
        </w:tc>
      </w:tr>
    </w:tbl>
    <w:p w14:paraId="72068EA6" w14:textId="77777777" w:rsidR="00AB357B" w:rsidRPr="00295171" w:rsidRDefault="00AB357B" w:rsidP="00AB35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57B" w:rsidRPr="00295171" w14:paraId="6480692E" w14:textId="77777777" w:rsidTr="00191610">
        <w:tc>
          <w:tcPr>
            <w:tcW w:w="9640" w:type="dxa"/>
            <w:gridSpan w:val="11"/>
          </w:tcPr>
          <w:p w14:paraId="009B650E" w14:textId="77777777" w:rsidR="00AB357B" w:rsidRPr="00295171" w:rsidRDefault="00AB357B" w:rsidP="00191610">
            <w:pPr>
              <w:pStyle w:val="CRCoverPage"/>
              <w:spacing w:after="0"/>
              <w:rPr>
                <w:noProof/>
                <w:sz w:val="8"/>
                <w:szCs w:val="8"/>
              </w:rPr>
            </w:pPr>
          </w:p>
        </w:tc>
      </w:tr>
      <w:tr w:rsidR="003C1346" w:rsidRPr="00295171" w14:paraId="6D1AC479" w14:textId="77777777" w:rsidTr="00191610">
        <w:tc>
          <w:tcPr>
            <w:tcW w:w="1843" w:type="dxa"/>
            <w:tcBorders>
              <w:top w:val="single" w:sz="4" w:space="0" w:color="auto"/>
              <w:left w:val="single" w:sz="4" w:space="0" w:color="auto"/>
            </w:tcBorders>
          </w:tcPr>
          <w:p w14:paraId="2D4FF22A" w14:textId="77777777" w:rsidR="003C1346" w:rsidRPr="00295171" w:rsidRDefault="003C1346" w:rsidP="003C1346">
            <w:pPr>
              <w:pStyle w:val="CRCoverPage"/>
              <w:tabs>
                <w:tab w:val="right" w:pos="1759"/>
              </w:tabs>
              <w:spacing w:after="0"/>
              <w:rPr>
                <w:b/>
                <w:i/>
                <w:noProof/>
              </w:rPr>
            </w:pPr>
            <w:r w:rsidRPr="00295171">
              <w:rPr>
                <w:b/>
                <w:i/>
                <w:noProof/>
              </w:rPr>
              <w:t>Title:</w:t>
            </w:r>
            <w:r w:rsidRPr="00295171">
              <w:rPr>
                <w:b/>
                <w:i/>
                <w:noProof/>
              </w:rPr>
              <w:tab/>
            </w:r>
          </w:p>
        </w:tc>
        <w:tc>
          <w:tcPr>
            <w:tcW w:w="7797" w:type="dxa"/>
            <w:gridSpan w:val="10"/>
            <w:tcBorders>
              <w:top w:val="single" w:sz="4" w:space="0" w:color="auto"/>
              <w:right w:val="single" w:sz="4" w:space="0" w:color="auto"/>
            </w:tcBorders>
            <w:shd w:val="pct30" w:color="FFFF00" w:fill="auto"/>
          </w:tcPr>
          <w:p w14:paraId="6F09FC23" w14:textId="23FADAD8" w:rsidR="003C1346" w:rsidRPr="00295171" w:rsidRDefault="003C1346" w:rsidP="003C1346">
            <w:pPr>
              <w:pStyle w:val="CRCoverPage"/>
              <w:spacing w:after="0"/>
              <w:ind w:left="100"/>
              <w:rPr>
                <w:noProof/>
              </w:rPr>
            </w:pPr>
            <w:r w:rsidRPr="00295171">
              <w:t xml:space="preserve">Stage 2 </w:t>
            </w:r>
            <w:r w:rsidR="004B43AD" w:rsidRPr="00295171">
              <w:t>support for</w:t>
            </w:r>
            <w:r w:rsidRPr="00295171">
              <w:t xml:space="preserve"> </w:t>
            </w:r>
            <w:r w:rsidR="006C2C95" w:rsidRPr="00295171">
              <w:t xml:space="preserve">GNSS </w:t>
            </w:r>
            <w:r w:rsidRPr="00295171">
              <w:t xml:space="preserve">Satellite APC </w:t>
            </w:r>
            <w:r w:rsidR="003B313F" w:rsidRPr="00295171">
              <w:t>[Rel18APC]</w:t>
            </w:r>
          </w:p>
        </w:tc>
      </w:tr>
      <w:tr w:rsidR="003C1346" w:rsidRPr="00295171" w14:paraId="7C922283" w14:textId="77777777" w:rsidTr="00191610">
        <w:tc>
          <w:tcPr>
            <w:tcW w:w="1843" w:type="dxa"/>
            <w:tcBorders>
              <w:left w:val="single" w:sz="4" w:space="0" w:color="auto"/>
            </w:tcBorders>
          </w:tcPr>
          <w:p w14:paraId="36F0363E" w14:textId="77777777" w:rsidR="003C1346" w:rsidRPr="00295171" w:rsidRDefault="003C1346" w:rsidP="003C1346">
            <w:pPr>
              <w:pStyle w:val="CRCoverPage"/>
              <w:spacing w:after="0"/>
              <w:rPr>
                <w:b/>
                <w:i/>
                <w:noProof/>
                <w:sz w:val="8"/>
                <w:szCs w:val="8"/>
              </w:rPr>
            </w:pPr>
          </w:p>
        </w:tc>
        <w:tc>
          <w:tcPr>
            <w:tcW w:w="7797" w:type="dxa"/>
            <w:gridSpan w:val="10"/>
            <w:tcBorders>
              <w:right w:val="single" w:sz="4" w:space="0" w:color="auto"/>
            </w:tcBorders>
          </w:tcPr>
          <w:p w14:paraId="385DABBC" w14:textId="77777777" w:rsidR="003C1346" w:rsidRPr="00295171" w:rsidRDefault="003C1346" w:rsidP="003C1346">
            <w:pPr>
              <w:pStyle w:val="CRCoverPage"/>
              <w:spacing w:after="0"/>
              <w:rPr>
                <w:noProof/>
                <w:sz w:val="8"/>
                <w:szCs w:val="8"/>
              </w:rPr>
            </w:pPr>
          </w:p>
        </w:tc>
      </w:tr>
      <w:tr w:rsidR="003C1346" w:rsidRPr="00295171" w14:paraId="3E78360F" w14:textId="77777777" w:rsidTr="00191610">
        <w:tc>
          <w:tcPr>
            <w:tcW w:w="1843" w:type="dxa"/>
            <w:tcBorders>
              <w:left w:val="single" w:sz="4" w:space="0" w:color="auto"/>
            </w:tcBorders>
          </w:tcPr>
          <w:p w14:paraId="0D42E5EB" w14:textId="77777777" w:rsidR="003C1346" w:rsidRPr="00295171" w:rsidRDefault="003C1346" w:rsidP="003C1346">
            <w:pPr>
              <w:pStyle w:val="CRCoverPage"/>
              <w:tabs>
                <w:tab w:val="right" w:pos="1759"/>
              </w:tabs>
              <w:spacing w:after="0"/>
              <w:rPr>
                <w:b/>
                <w:i/>
                <w:noProof/>
              </w:rPr>
            </w:pPr>
            <w:r w:rsidRPr="00295171">
              <w:rPr>
                <w:b/>
                <w:i/>
                <w:noProof/>
              </w:rPr>
              <w:t>Source to WG:</w:t>
            </w:r>
          </w:p>
        </w:tc>
        <w:tc>
          <w:tcPr>
            <w:tcW w:w="7797" w:type="dxa"/>
            <w:gridSpan w:val="10"/>
            <w:tcBorders>
              <w:right w:val="single" w:sz="4" w:space="0" w:color="auto"/>
            </w:tcBorders>
            <w:shd w:val="pct30" w:color="FFFF00" w:fill="auto"/>
          </w:tcPr>
          <w:p w14:paraId="5A7B1241" w14:textId="28BF922E" w:rsidR="003C1346" w:rsidRPr="00295171" w:rsidRDefault="00000000" w:rsidP="003C1346">
            <w:pPr>
              <w:pStyle w:val="CRCoverPage"/>
              <w:spacing w:after="0"/>
              <w:ind w:left="100"/>
              <w:rPr>
                <w:noProof/>
              </w:rPr>
            </w:pPr>
            <w:fldSimple w:instr=" DOCPROPERTY  SourceIfWg  \* MERGEFORMAT ">
              <w:r w:rsidR="003C1346" w:rsidRPr="00295171">
                <w:rPr>
                  <w:noProof/>
                </w:rPr>
                <w:t xml:space="preserve">Swift Navigation, </w:t>
              </w:r>
              <w:r w:rsidR="002D7801" w:rsidRPr="00295171">
                <w:rPr>
                  <w:noProof/>
                </w:rPr>
                <w:t>Intel Corporation, InterDigital</w:t>
              </w:r>
              <w:r w:rsidR="00331234" w:rsidRPr="00295171">
                <w:rPr>
                  <w:noProof/>
                </w:rPr>
                <w:t>, CATT</w:t>
              </w:r>
              <w:r w:rsidR="002D7801" w:rsidRPr="00295171">
                <w:rPr>
                  <w:noProof/>
                </w:rPr>
                <w:t xml:space="preserve"> </w:t>
              </w:r>
            </w:fldSimple>
          </w:p>
        </w:tc>
      </w:tr>
      <w:tr w:rsidR="003C1346" w:rsidRPr="00295171" w14:paraId="763EAAA0" w14:textId="77777777" w:rsidTr="00191610">
        <w:tc>
          <w:tcPr>
            <w:tcW w:w="1843" w:type="dxa"/>
            <w:tcBorders>
              <w:left w:val="single" w:sz="4" w:space="0" w:color="auto"/>
            </w:tcBorders>
          </w:tcPr>
          <w:p w14:paraId="24BEAD40" w14:textId="77777777" w:rsidR="003C1346" w:rsidRPr="00295171" w:rsidRDefault="003C1346" w:rsidP="003C1346">
            <w:pPr>
              <w:pStyle w:val="CRCoverPage"/>
              <w:tabs>
                <w:tab w:val="right" w:pos="1759"/>
              </w:tabs>
              <w:spacing w:after="0"/>
              <w:rPr>
                <w:b/>
                <w:i/>
                <w:noProof/>
              </w:rPr>
            </w:pPr>
            <w:r w:rsidRPr="00295171">
              <w:rPr>
                <w:b/>
                <w:i/>
                <w:noProof/>
              </w:rPr>
              <w:t>Source to TSG:</w:t>
            </w:r>
          </w:p>
        </w:tc>
        <w:tc>
          <w:tcPr>
            <w:tcW w:w="7797" w:type="dxa"/>
            <w:gridSpan w:val="10"/>
            <w:tcBorders>
              <w:right w:val="single" w:sz="4" w:space="0" w:color="auto"/>
            </w:tcBorders>
            <w:shd w:val="pct30" w:color="FFFF00" w:fill="auto"/>
          </w:tcPr>
          <w:p w14:paraId="420934E2" w14:textId="77777777" w:rsidR="003C1346" w:rsidRPr="00295171" w:rsidRDefault="00000000" w:rsidP="003C1346">
            <w:pPr>
              <w:pStyle w:val="CRCoverPage"/>
              <w:spacing w:after="0"/>
              <w:ind w:left="100"/>
              <w:rPr>
                <w:noProof/>
              </w:rPr>
            </w:pPr>
            <w:fldSimple w:instr=" DOCPROPERTY  SourceIfTsg  \* MERGEFORMAT "/>
          </w:p>
        </w:tc>
      </w:tr>
      <w:tr w:rsidR="003C1346" w:rsidRPr="00295171" w14:paraId="6950B6CA" w14:textId="77777777" w:rsidTr="00191610">
        <w:tc>
          <w:tcPr>
            <w:tcW w:w="1843" w:type="dxa"/>
            <w:tcBorders>
              <w:left w:val="single" w:sz="4" w:space="0" w:color="auto"/>
            </w:tcBorders>
          </w:tcPr>
          <w:p w14:paraId="5D24A4E0" w14:textId="77777777" w:rsidR="003C1346" w:rsidRPr="00295171" w:rsidRDefault="003C1346" w:rsidP="003C1346">
            <w:pPr>
              <w:pStyle w:val="CRCoverPage"/>
              <w:spacing w:after="0"/>
              <w:rPr>
                <w:b/>
                <w:i/>
                <w:noProof/>
                <w:sz w:val="8"/>
                <w:szCs w:val="8"/>
              </w:rPr>
            </w:pPr>
          </w:p>
        </w:tc>
        <w:tc>
          <w:tcPr>
            <w:tcW w:w="7797" w:type="dxa"/>
            <w:gridSpan w:val="10"/>
            <w:tcBorders>
              <w:right w:val="single" w:sz="4" w:space="0" w:color="auto"/>
            </w:tcBorders>
          </w:tcPr>
          <w:p w14:paraId="61D5FCD1" w14:textId="77777777" w:rsidR="003C1346" w:rsidRPr="00295171" w:rsidRDefault="003C1346" w:rsidP="003C1346">
            <w:pPr>
              <w:pStyle w:val="CRCoverPage"/>
              <w:spacing w:after="0"/>
              <w:rPr>
                <w:noProof/>
                <w:sz w:val="8"/>
                <w:szCs w:val="8"/>
              </w:rPr>
            </w:pPr>
          </w:p>
        </w:tc>
      </w:tr>
      <w:tr w:rsidR="003C1346" w:rsidRPr="00295171" w14:paraId="6113C236" w14:textId="77777777" w:rsidTr="00191610">
        <w:tc>
          <w:tcPr>
            <w:tcW w:w="1843" w:type="dxa"/>
            <w:tcBorders>
              <w:left w:val="single" w:sz="4" w:space="0" w:color="auto"/>
            </w:tcBorders>
          </w:tcPr>
          <w:p w14:paraId="58814D8E" w14:textId="77777777" w:rsidR="003C1346" w:rsidRPr="00295171" w:rsidRDefault="003C1346" w:rsidP="003C1346">
            <w:pPr>
              <w:pStyle w:val="CRCoverPage"/>
              <w:tabs>
                <w:tab w:val="right" w:pos="1759"/>
              </w:tabs>
              <w:spacing w:after="0"/>
              <w:rPr>
                <w:b/>
                <w:i/>
                <w:noProof/>
              </w:rPr>
            </w:pPr>
            <w:r w:rsidRPr="00295171">
              <w:rPr>
                <w:b/>
                <w:i/>
                <w:noProof/>
              </w:rPr>
              <w:t>Work item code:</w:t>
            </w:r>
          </w:p>
        </w:tc>
        <w:tc>
          <w:tcPr>
            <w:tcW w:w="3686" w:type="dxa"/>
            <w:gridSpan w:val="5"/>
            <w:shd w:val="pct30" w:color="FFFF00" w:fill="auto"/>
          </w:tcPr>
          <w:p w14:paraId="7389292F" w14:textId="7103D071" w:rsidR="003C1346" w:rsidRPr="00295171" w:rsidRDefault="003C1346" w:rsidP="003C1346">
            <w:pPr>
              <w:pStyle w:val="CRCoverPage"/>
              <w:spacing w:after="0"/>
              <w:ind w:left="100"/>
              <w:rPr>
                <w:noProof/>
              </w:rPr>
            </w:pPr>
            <w:r w:rsidRPr="00295171">
              <w:t>TEI18</w:t>
            </w:r>
          </w:p>
        </w:tc>
        <w:tc>
          <w:tcPr>
            <w:tcW w:w="567" w:type="dxa"/>
            <w:tcBorders>
              <w:left w:val="nil"/>
            </w:tcBorders>
          </w:tcPr>
          <w:p w14:paraId="6FFDDFCA" w14:textId="77777777" w:rsidR="003C1346" w:rsidRPr="00295171" w:rsidRDefault="003C1346" w:rsidP="003C1346">
            <w:pPr>
              <w:pStyle w:val="CRCoverPage"/>
              <w:spacing w:after="0"/>
              <w:ind w:right="100"/>
              <w:rPr>
                <w:noProof/>
              </w:rPr>
            </w:pPr>
          </w:p>
        </w:tc>
        <w:tc>
          <w:tcPr>
            <w:tcW w:w="1417" w:type="dxa"/>
            <w:gridSpan w:val="3"/>
            <w:tcBorders>
              <w:left w:val="nil"/>
            </w:tcBorders>
          </w:tcPr>
          <w:p w14:paraId="797F41FD" w14:textId="77777777" w:rsidR="003C1346" w:rsidRPr="00295171" w:rsidRDefault="003C1346" w:rsidP="003C1346">
            <w:pPr>
              <w:pStyle w:val="CRCoverPage"/>
              <w:spacing w:after="0"/>
              <w:jc w:val="right"/>
              <w:rPr>
                <w:noProof/>
              </w:rPr>
            </w:pPr>
            <w:r w:rsidRPr="00295171">
              <w:rPr>
                <w:b/>
                <w:i/>
                <w:noProof/>
              </w:rPr>
              <w:t>Date:</w:t>
            </w:r>
          </w:p>
        </w:tc>
        <w:tc>
          <w:tcPr>
            <w:tcW w:w="2127" w:type="dxa"/>
            <w:tcBorders>
              <w:right w:val="single" w:sz="4" w:space="0" w:color="auto"/>
            </w:tcBorders>
            <w:shd w:val="pct30" w:color="FFFF00" w:fill="auto"/>
          </w:tcPr>
          <w:p w14:paraId="22137F9F" w14:textId="2FB6147B" w:rsidR="003C1346" w:rsidRPr="00295171" w:rsidRDefault="005D7B96" w:rsidP="003C1346">
            <w:pPr>
              <w:pStyle w:val="CRCoverPage"/>
              <w:spacing w:after="0"/>
              <w:ind w:left="100"/>
              <w:rPr>
                <w:noProof/>
              </w:rPr>
            </w:pPr>
            <w:r>
              <w:fldChar w:fldCharType="begin"/>
            </w:r>
            <w:r>
              <w:instrText xml:space="preserve"> DOCPROPERTY  ResDate  \* MERGEFORMAT </w:instrText>
            </w:r>
            <w:r>
              <w:fldChar w:fldCharType="separate"/>
            </w:r>
            <w:r w:rsidRPr="005A441F">
              <w:rPr>
                <w:noProof/>
              </w:rPr>
              <w:t>2023-02-</w:t>
            </w:r>
            <w:r>
              <w:rPr>
                <w:noProof/>
              </w:rPr>
              <w:t>17</w:t>
            </w:r>
            <w:r>
              <w:rPr>
                <w:noProof/>
              </w:rPr>
              <w:fldChar w:fldCharType="end"/>
            </w:r>
          </w:p>
        </w:tc>
      </w:tr>
      <w:tr w:rsidR="003C1346" w:rsidRPr="00295171" w14:paraId="08B169A2" w14:textId="77777777" w:rsidTr="00191610">
        <w:tc>
          <w:tcPr>
            <w:tcW w:w="1843" w:type="dxa"/>
            <w:tcBorders>
              <w:left w:val="single" w:sz="4" w:space="0" w:color="auto"/>
            </w:tcBorders>
          </w:tcPr>
          <w:p w14:paraId="4E0E8E72" w14:textId="77777777" w:rsidR="003C1346" w:rsidRPr="00295171" w:rsidRDefault="003C1346" w:rsidP="003C1346">
            <w:pPr>
              <w:pStyle w:val="CRCoverPage"/>
              <w:spacing w:after="0"/>
              <w:rPr>
                <w:b/>
                <w:i/>
                <w:noProof/>
                <w:sz w:val="8"/>
                <w:szCs w:val="8"/>
              </w:rPr>
            </w:pPr>
          </w:p>
        </w:tc>
        <w:tc>
          <w:tcPr>
            <w:tcW w:w="1986" w:type="dxa"/>
            <w:gridSpan w:val="4"/>
          </w:tcPr>
          <w:p w14:paraId="1F7B9CC8" w14:textId="77777777" w:rsidR="003C1346" w:rsidRPr="00295171" w:rsidRDefault="003C1346" w:rsidP="003C1346">
            <w:pPr>
              <w:pStyle w:val="CRCoverPage"/>
              <w:spacing w:after="0"/>
              <w:rPr>
                <w:noProof/>
                <w:sz w:val="8"/>
                <w:szCs w:val="8"/>
              </w:rPr>
            </w:pPr>
          </w:p>
        </w:tc>
        <w:tc>
          <w:tcPr>
            <w:tcW w:w="2267" w:type="dxa"/>
            <w:gridSpan w:val="2"/>
          </w:tcPr>
          <w:p w14:paraId="643A77AD" w14:textId="77777777" w:rsidR="003C1346" w:rsidRPr="00295171" w:rsidRDefault="003C1346" w:rsidP="003C1346">
            <w:pPr>
              <w:pStyle w:val="CRCoverPage"/>
              <w:spacing w:after="0"/>
              <w:rPr>
                <w:noProof/>
                <w:sz w:val="8"/>
                <w:szCs w:val="8"/>
              </w:rPr>
            </w:pPr>
          </w:p>
        </w:tc>
        <w:tc>
          <w:tcPr>
            <w:tcW w:w="1417" w:type="dxa"/>
            <w:gridSpan w:val="3"/>
          </w:tcPr>
          <w:p w14:paraId="320E0B94" w14:textId="77777777" w:rsidR="003C1346" w:rsidRPr="00295171" w:rsidRDefault="003C1346" w:rsidP="003C1346">
            <w:pPr>
              <w:pStyle w:val="CRCoverPage"/>
              <w:spacing w:after="0"/>
              <w:rPr>
                <w:noProof/>
                <w:sz w:val="8"/>
                <w:szCs w:val="8"/>
              </w:rPr>
            </w:pPr>
          </w:p>
        </w:tc>
        <w:tc>
          <w:tcPr>
            <w:tcW w:w="2127" w:type="dxa"/>
            <w:tcBorders>
              <w:right w:val="single" w:sz="4" w:space="0" w:color="auto"/>
            </w:tcBorders>
          </w:tcPr>
          <w:p w14:paraId="5FDEFD89" w14:textId="77777777" w:rsidR="003C1346" w:rsidRPr="00295171" w:rsidRDefault="003C1346" w:rsidP="003C1346">
            <w:pPr>
              <w:pStyle w:val="CRCoverPage"/>
              <w:spacing w:after="0"/>
              <w:rPr>
                <w:noProof/>
                <w:sz w:val="8"/>
                <w:szCs w:val="8"/>
              </w:rPr>
            </w:pPr>
          </w:p>
        </w:tc>
      </w:tr>
      <w:tr w:rsidR="003C1346" w14:paraId="305CD16D" w14:textId="77777777" w:rsidTr="00EF7743">
        <w:trPr>
          <w:cantSplit/>
          <w:trHeight w:val="103"/>
        </w:trPr>
        <w:tc>
          <w:tcPr>
            <w:tcW w:w="1843" w:type="dxa"/>
            <w:tcBorders>
              <w:left w:val="single" w:sz="4" w:space="0" w:color="auto"/>
            </w:tcBorders>
          </w:tcPr>
          <w:p w14:paraId="192E1ECE" w14:textId="77777777" w:rsidR="003C1346" w:rsidRPr="00295171" w:rsidRDefault="003C1346" w:rsidP="003C1346">
            <w:pPr>
              <w:pStyle w:val="CRCoverPage"/>
              <w:tabs>
                <w:tab w:val="right" w:pos="1759"/>
              </w:tabs>
              <w:spacing w:after="0"/>
              <w:rPr>
                <w:b/>
                <w:i/>
                <w:noProof/>
              </w:rPr>
            </w:pPr>
            <w:r w:rsidRPr="00295171">
              <w:rPr>
                <w:b/>
                <w:i/>
                <w:noProof/>
              </w:rPr>
              <w:t>Category:</w:t>
            </w:r>
          </w:p>
        </w:tc>
        <w:tc>
          <w:tcPr>
            <w:tcW w:w="851" w:type="dxa"/>
            <w:shd w:val="pct30" w:color="FFFF00" w:fill="auto"/>
          </w:tcPr>
          <w:p w14:paraId="19608C18" w14:textId="3F2A5DD2" w:rsidR="003C1346" w:rsidRPr="00295171" w:rsidRDefault="00901AEC" w:rsidP="003C1346">
            <w:pPr>
              <w:pStyle w:val="CRCoverPage"/>
              <w:spacing w:after="0"/>
              <w:ind w:left="100" w:right="-609"/>
              <w:rPr>
                <w:b/>
                <w:bCs/>
                <w:noProof/>
              </w:rPr>
            </w:pPr>
            <w:r w:rsidRPr="00295171">
              <w:rPr>
                <w:b/>
                <w:bCs/>
              </w:rPr>
              <w:t>C</w:t>
            </w:r>
          </w:p>
        </w:tc>
        <w:tc>
          <w:tcPr>
            <w:tcW w:w="3402" w:type="dxa"/>
            <w:gridSpan w:val="5"/>
            <w:tcBorders>
              <w:left w:val="nil"/>
            </w:tcBorders>
          </w:tcPr>
          <w:p w14:paraId="27EB4498" w14:textId="77777777" w:rsidR="003C1346" w:rsidRPr="00295171" w:rsidRDefault="003C1346" w:rsidP="003C1346">
            <w:pPr>
              <w:pStyle w:val="CRCoverPage"/>
              <w:spacing w:after="0"/>
              <w:rPr>
                <w:noProof/>
              </w:rPr>
            </w:pPr>
          </w:p>
        </w:tc>
        <w:tc>
          <w:tcPr>
            <w:tcW w:w="1417" w:type="dxa"/>
            <w:gridSpan w:val="3"/>
            <w:tcBorders>
              <w:left w:val="nil"/>
            </w:tcBorders>
          </w:tcPr>
          <w:p w14:paraId="07B346D3" w14:textId="77777777" w:rsidR="003C1346" w:rsidRPr="00295171" w:rsidRDefault="003C1346" w:rsidP="003C1346">
            <w:pPr>
              <w:pStyle w:val="CRCoverPage"/>
              <w:spacing w:after="0"/>
              <w:jc w:val="right"/>
              <w:rPr>
                <w:b/>
                <w:i/>
                <w:noProof/>
              </w:rPr>
            </w:pPr>
            <w:r w:rsidRPr="00295171">
              <w:rPr>
                <w:b/>
                <w:i/>
                <w:noProof/>
              </w:rPr>
              <w:t>Release:</w:t>
            </w:r>
          </w:p>
        </w:tc>
        <w:tc>
          <w:tcPr>
            <w:tcW w:w="2127" w:type="dxa"/>
            <w:tcBorders>
              <w:right w:val="single" w:sz="4" w:space="0" w:color="auto"/>
            </w:tcBorders>
            <w:shd w:val="pct30" w:color="FFFF00" w:fill="auto"/>
          </w:tcPr>
          <w:p w14:paraId="03B0CAB2" w14:textId="17BD8A86" w:rsidR="003C1346" w:rsidRDefault="00000000" w:rsidP="003C1346">
            <w:pPr>
              <w:pStyle w:val="CRCoverPage"/>
              <w:spacing w:after="0"/>
              <w:ind w:left="100"/>
              <w:rPr>
                <w:noProof/>
              </w:rPr>
            </w:pPr>
            <w:fldSimple w:instr=" DOCPROPERTY  Release  \* MERGEFORMAT ">
              <w:r w:rsidR="003C1346" w:rsidRPr="00295171">
                <w:rPr>
                  <w:noProof/>
                </w:rPr>
                <w:t>Rel-18</w:t>
              </w:r>
            </w:fldSimple>
          </w:p>
        </w:tc>
      </w:tr>
      <w:tr w:rsidR="003C1346" w14:paraId="7A09DB22" w14:textId="77777777" w:rsidTr="00191610">
        <w:tc>
          <w:tcPr>
            <w:tcW w:w="1843" w:type="dxa"/>
            <w:tcBorders>
              <w:left w:val="single" w:sz="4" w:space="0" w:color="auto"/>
              <w:bottom w:val="single" w:sz="4" w:space="0" w:color="auto"/>
            </w:tcBorders>
          </w:tcPr>
          <w:p w14:paraId="73DB165D" w14:textId="77777777" w:rsidR="003C1346" w:rsidRDefault="003C1346" w:rsidP="003C1346">
            <w:pPr>
              <w:pStyle w:val="CRCoverPage"/>
              <w:spacing w:after="0"/>
              <w:rPr>
                <w:b/>
                <w:i/>
                <w:noProof/>
              </w:rPr>
            </w:pPr>
          </w:p>
        </w:tc>
        <w:tc>
          <w:tcPr>
            <w:tcW w:w="4677" w:type="dxa"/>
            <w:gridSpan w:val="8"/>
            <w:tcBorders>
              <w:bottom w:val="single" w:sz="4" w:space="0" w:color="auto"/>
            </w:tcBorders>
          </w:tcPr>
          <w:p w14:paraId="36F5F0D6" w14:textId="77777777" w:rsidR="003C1346" w:rsidRDefault="003C1346" w:rsidP="003C1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50FBF" w14:textId="77777777" w:rsidR="003C1346" w:rsidRDefault="003C1346" w:rsidP="003C13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9C93B" w14:textId="77777777" w:rsidR="003C1346" w:rsidRPr="007C2097" w:rsidRDefault="003C1346" w:rsidP="003C1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1346" w14:paraId="1769E87E" w14:textId="77777777" w:rsidTr="00191610">
        <w:tc>
          <w:tcPr>
            <w:tcW w:w="1843" w:type="dxa"/>
          </w:tcPr>
          <w:p w14:paraId="6728AD8C" w14:textId="77777777" w:rsidR="003C1346" w:rsidRDefault="003C1346" w:rsidP="003C1346">
            <w:pPr>
              <w:pStyle w:val="CRCoverPage"/>
              <w:spacing w:after="0"/>
              <w:rPr>
                <w:b/>
                <w:i/>
                <w:noProof/>
                <w:sz w:val="8"/>
                <w:szCs w:val="8"/>
              </w:rPr>
            </w:pPr>
          </w:p>
        </w:tc>
        <w:tc>
          <w:tcPr>
            <w:tcW w:w="7797" w:type="dxa"/>
            <w:gridSpan w:val="10"/>
          </w:tcPr>
          <w:p w14:paraId="1E96B9FD" w14:textId="77777777" w:rsidR="003C1346" w:rsidRDefault="003C1346" w:rsidP="003C1346">
            <w:pPr>
              <w:pStyle w:val="CRCoverPage"/>
              <w:spacing w:after="0"/>
              <w:rPr>
                <w:noProof/>
                <w:sz w:val="8"/>
                <w:szCs w:val="8"/>
              </w:rPr>
            </w:pPr>
          </w:p>
        </w:tc>
      </w:tr>
      <w:tr w:rsidR="003C1346" w14:paraId="3A971460" w14:textId="77777777" w:rsidTr="00191610">
        <w:tc>
          <w:tcPr>
            <w:tcW w:w="2694" w:type="dxa"/>
            <w:gridSpan w:val="2"/>
            <w:tcBorders>
              <w:top w:val="single" w:sz="4" w:space="0" w:color="auto"/>
              <w:left w:val="single" w:sz="4" w:space="0" w:color="auto"/>
            </w:tcBorders>
          </w:tcPr>
          <w:p w14:paraId="5508EB7C" w14:textId="77777777" w:rsidR="003C1346" w:rsidRDefault="003C1346" w:rsidP="003C1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1B59" w14:textId="79878B0D" w:rsidR="003C1346" w:rsidRDefault="003C1346" w:rsidP="00901AEC">
            <w:pPr>
              <w:pStyle w:val="CRCoverPage"/>
              <w:spacing w:after="0"/>
              <w:ind w:left="100"/>
              <w:rPr>
                <w:noProof/>
              </w:rPr>
            </w:pPr>
            <w:r>
              <w:rPr>
                <w:noProof/>
              </w:rPr>
              <w:t>The</w:t>
            </w:r>
            <w:r w:rsidRPr="00E61104">
              <w:rPr>
                <w:noProof/>
              </w:rPr>
              <w:t xml:space="preserve"> </w:t>
            </w:r>
            <w:r>
              <w:rPr>
                <w:noProof/>
              </w:rPr>
              <w:t xml:space="preserve">satellite Antenna Phase Center (APC) parameters for SSR positioning  are currently hardcoded or manually updated at the UE, but there is no way to check for consistency with the satellite APC parameters that were used to generate the SSR corrections (e.g. to confirm which APC model and version etc were applied at the NW). This proposal introduces the Satellite APC message to resolve this issue by allowing the model parameters to be sent explicitly in the assistance data. The choice of satellite APC model is always up to the implementation </w:t>
            </w:r>
            <w:r>
              <w:rPr>
                <w:lang w:val="en-US"/>
              </w:rPr>
              <w:t>and sending APC as part of the assistance data eliminates any assumptions between the Network and UE on the choice of APC model.</w:t>
            </w:r>
          </w:p>
        </w:tc>
      </w:tr>
      <w:tr w:rsidR="003C1346" w14:paraId="791B40D7" w14:textId="77777777" w:rsidTr="00191610">
        <w:tc>
          <w:tcPr>
            <w:tcW w:w="2694" w:type="dxa"/>
            <w:gridSpan w:val="2"/>
            <w:tcBorders>
              <w:left w:val="single" w:sz="4" w:space="0" w:color="auto"/>
            </w:tcBorders>
          </w:tcPr>
          <w:p w14:paraId="50F5880E" w14:textId="77777777" w:rsidR="003C1346" w:rsidRDefault="003C1346" w:rsidP="003C1346">
            <w:pPr>
              <w:pStyle w:val="CRCoverPage"/>
              <w:spacing w:after="0"/>
              <w:rPr>
                <w:b/>
                <w:i/>
                <w:noProof/>
                <w:sz w:val="8"/>
                <w:szCs w:val="8"/>
              </w:rPr>
            </w:pPr>
          </w:p>
        </w:tc>
        <w:tc>
          <w:tcPr>
            <w:tcW w:w="6946" w:type="dxa"/>
            <w:gridSpan w:val="9"/>
            <w:tcBorders>
              <w:right w:val="single" w:sz="4" w:space="0" w:color="auto"/>
            </w:tcBorders>
          </w:tcPr>
          <w:p w14:paraId="7671717A" w14:textId="77777777" w:rsidR="003C1346" w:rsidRDefault="003C1346" w:rsidP="003C1346">
            <w:pPr>
              <w:pStyle w:val="CRCoverPage"/>
              <w:spacing w:after="0"/>
              <w:rPr>
                <w:noProof/>
                <w:sz w:val="8"/>
                <w:szCs w:val="8"/>
              </w:rPr>
            </w:pPr>
          </w:p>
        </w:tc>
      </w:tr>
      <w:tr w:rsidR="003C1346" w14:paraId="7E01EBCF" w14:textId="77777777" w:rsidTr="00191610">
        <w:tc>
          <w:tcPr>
            <w:tcW w:w="2694" w:type="dxa"/>
            <w:gridSpan w:val="2"/>
            <w:tcBorders>
              <w:left w:val="single" w:sz="4" w:space="0" w:color="auto"/>
            </w:tcBorders>
          </w:tcPr>
          <w:p w14:paraId="25936B1F" w14:textId="77777777" w:rsidR="003C1346" w:rsidRDefault="003C1346" w:rsidP="003C1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474CF" w14:textId="5654427D" w:rsidR="003C1346" w:rsidRDefault="003C1346" w:rsidP="00901AEC">
            <w:pPr>
              <w:pStyle w:val="CRCoverPage"/>
              <w:spacing w:after="0"/>
              <w:ind w:left="100"/>
              <w:rPr>
                <w:noProof/>
              </w:rPr>
            </w:pPr>
            <w:r>
              <w:rPr>
                <w:noProof/>
              </w:rPr>
              <w:t xml:space="preserve">Add a new section describing the ‘Satellite Antenna Phase Center’ </w:t>
            </w:r>
            <w:r w:rsidR="004B43AD">
              <w:rPr>
                <w:noProof/>
              </w:rPr>
              <w:t>assistance data element</w:t>
            </w:r>
            <w:r>
              <w:rPr>
                <w:noProof/>
              </w:rPr>
              <w:t>.</w:t>
            </w:r>
          </w:p>
        </w:tc>
      </w:tr>
      <w:tr w:rsidR="003C1346" w14:paraId="596BFBF0" w14:textId="77777777" w:rsidTr="00191610">
        <w:tc>
          <w:tcPr>
            <w:tcW w:w="2694" w:type="dxa"/>
            <w:gridSpan w:val="2"/>
            <w:tcBorders>
              <w:left w:val="single" w:sz="4" w:space="0" w:color="auto"/>
            </w:tcBorders>
          </w:tcPr>
          <w:p w14:paraId="2AC05066" w14:textId="77777777" w:rsidR="003C1346" w:rsidRDefault="003C1346" w:rsidP="003C1346">
            <w:pPr>
              <w:pStyle w:val="CRCoverPage"/>
              <w:spacing w:after="0"/>
              <w:rPr>
                <w:b/>
                <w:i/>
                <w:noProof/>
                <w:sz w:val="8"/>
                <w:szCs w:val="8"/>
              </w:rPr>
            </w:pPr>
          </w:p>
        </w:tc>
        <w:tc>
          <w:tcPr>
            <w:tcW w:w="6946" w:type="dxa"/>
            <w:gridSpan w:val="9"/>
            <w:tcBorders>
              <w:right w:val="single" w:sz="4" w:space="0" w:color="auto"/>
            </w:tcBorders>
          </w:tcPr>
          <w:p w14:paraId="2ED9179F" w14:textId="77777777" w:rsidR="003C1346" w:rsidRDefault="003C1346" w:rsidP="003C1346">
            <w:pPr>
              <w:pStyle w:val="CRCoverPage"/>
              <w:spacing w:after="0"/>
              <w:rPr>
                <w:noProof/>
                <w:sz w:val="8"/>
                <w:szCs w:val="8"/>
              </w:rPr>
            </w:pPr>
          </w:p>
        </w:tc>
      </w:tr>
      <w:tr w:rsidR="003C1346" w14:paraId="090F1D25" w14:textId="77777777" w:rsidTr="00191610">
        <w:tc>
          <w:tcPr>
            <w:tcW w:w="2694" w:type="dxa"/>
            <w:gridSpan w:val="2"/>
            <w:tcBorders>
              <w:left w:val="single" w:sz="4" w:space="0" w:color="auto"/>
              <w:bottom w:val="single" w:sz="4" w:space="0" w:color="auto"/>
            </w:tcBorders>
          </w:tcPr>
          <w:p w14:paraId="1EAD037A" w14:textId="77777777" w:rsidR="003C1346" w:rsidRDefault="003C1346" w:rsidP="003C1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A695F" w14:textId="79D65506" w:rsidR="003C1346" w:rsidRDefault="003C1346" w:rsidP="003C1346">
            <w:pPr>
              <w:pStyle w:val="CRCoverPage"/>
              <w:spacing w:after="0"/>
              <w:ind w:left="100"/>
              <w:rPr>
                <w:noProof/>
              </w:rPr>
            </w:pPr>
            <w:r>
              <w:rPr>
                <w:noProof/>
              </w:rPr>
              <w:t>If a different satellite APC model or version is used at the NW this will impact position fixing rates and positioning error without any way to detect this issue using the assistance data.</w:t>
            </w:r>
            <w:r>
              <w:rPr>
                <w:lang w:val="en-US"/>
              </w:rPr>
              <w:t xml:space="preserve"> 3GPP users should not require </w:t>
            </w:r>
            <w:r w:rsidRPr="00E519E9">
              <w:rPr>
                <w:lang w:val="en-US"/>
              </w:rPr>
              <w:t>due diligence or coordination outside the scope of the standard</w:t>
            </w:r>
            <w:r>
              <w:rPr>
                <w:lang w:val="en-US"/>
              </w:rPr>
              <w:t xml:space="preserve"> to agree on the APC model and version etc. Likewise, compliance to the standard should not require a specific APC model given the choice of APC is up to the implementation. </w:t>
            </w:r>
          </w:p>
          <w:p w14:paraId="1D8EC458" w14:textId="77777777" w:rsidR="003C1346" w:rsidRDefault="003C1346" w:rsidP="003C1346">
            <w:pPr>
              <w:pStyle w:val="CRCoverPage"/>
              <w:spacing w:after="0"/>
              <w:ind w:left="100"/>
              <w:rPr>
                <w:noProof/>
              </w:rPr>
            </w:pPr>
          </w:p>
        </w:tc>
      </w:tr>
      <w:tr w:rsidR="003C1346" w14:paraId="7367903C" w14:textId="77777777" w:rsidTr="00191610">
        <w:tc>
          <w:tcPr>
            <w:tcW w:w="2694" w:type="dxa"/>
            <w:gridSpan w:val="2"/>
          </w:tcPr>
          <w:p w14:paraId="23DDB842" w14:textId="77777777" w:rsidR="003C1346" w:rsidRDefault="003C1346" w:rsidP="003C1346">
            <w:pPr>
              <w:pStyle w:val="CRCoverPage"/>
              <w:spacing w:after="0"/>
              <w:rPr>
                <w:b/>
                <w:i/>
                <w:noProof/>
                <w:sz w:val="8"/>
                <w:szCs w:val="8"/>
              </w:rPr>
            </w:pPr>
          </w:p>
        </w:tc>
        <w:tc>
          <w:tcPr>
            <w:tcW w:w="6946" w:type="dxa"/>
            <w:gridSpan w:val="9"/>
          </w:tcPr>
          <w:p w14:paraId="0BF28F13" w14:textId="77777777" w:rsidR="003C1346" w:rsidRDefault="003C1346" w:rsidP="003C1346">
            <w:pPr>
              <w:pStyle w:val="CRCoverPage"/>
              <w:spacing w:after="0"/>
              <w:rPr>
                <w:noProof/>
                <w:sz w:val="8"/>
                <w:szCs w:val="8"/>
              </w:rPr>
            </w:pPr>
          </w:p>
        </w:tc>
      </w:tr>
      <w:tr w:rsidR="003C1346" w14:paraId="61BEDDFC" w14:textId="77777777" w:rsidTr="00191610">
        <w:tc>
          <w:tcPr>
            <w:tcW w:w="2694" w:type="dxa"/>
            <w:gridSpan w:val="2"/>
            <w:tcBorders>
              <w:top w:val="single" w:sz="4" w:space="0" w:color="auto"/>
              <w:left w:val="single" w:sz="4" w:space="0" w:color="auto"/>
            </w:tcBorders>
          </w:tcPr>
          <w:p w14:paraId="671540CF" w14:textId="77777777" w:rsidR="003C1346" w:rsidRDefault="003C1346" w:rsidP="003C1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3E82" w14:textId="76D13C3C" w:rsidR="003C1346" w:rsidRDefault="00331234" w:rsidP="003C1346">
            <w:pPr>
              <w:pStyle w:val="CRCoverPage"/>
              <w:spacing w:after="0"/>
              <w:ind w:left="100"/>
              <w:rPr>
                <w:noProof/>
              </w:rPr>
            </w:pPr>
            <w:r>
              <w:rPr>
                <w:noProof/>
              </w:rPr>
              <w:t xml:space="preserve">8.1.2.1, </w:t>
            </w:r>
            <w:r w:rsidR="003C1346">
              <w:rPr>
                <w:noProof/>
              </w:rPr>
              <w:t>8.1.2.1.3x</w:t>
            </w:r>
            <w:r>
              <w:rPr>
                <w:noProof/>
              </w:rPr>
              <w:t>, 8.1.2.1a</w:t>
            </w:r>
          </w:p>
        </w:tc>
      </w:tr>
      <w:tr w:rsidR="003C1346" w14:paraId="35B002D7" w14:textId="77777777" w:rsidTr="00191610">
        <w:tc>
          <w:tcPr>
            <w:tcW w:w="2694" w:type="dxa"/>
            <w:gridSpan w:val="2"/>
            <w:tcBorders>
              <w:left w:val="single" w:sz="4" w:space="0" w:color="auto"/>
            </w:tcBorders>
          </w:tcPr>
          <w:p w14:paraId="725707CD" w14:textId="77777777" w:rsidR="003C1346" w:rsidRDefault="003C1346" w:rsidP="003C1346">
            <w:pPr>
              <w:pStyle w:val="CRCoverPage"/>
              <w:spacing w:after="0"/>
              <w:rPr>
                <w:b/>
                <w:i/>
                <w:noProof/>
                <w:sz w:val="8"/>
                <w:szCs w:val="8"/>
              </w:rPr>
            </w:pPr>
          </w:p>
        </w:tc>
        <w:tc>
          <w:tcPr>
            <w:tcW w:w="6946" w:type="dxa"/>
            <w:gridSpan w:val="9"/>
            <w:tcBorders>
              <w:right w:val="single" w:sz="4" w:space="0" w:color="auto"/>
            </w:tcBorders>
          </w:tcPr>
          <w:p w14:paraId="0FD33BF6" w14:textId="77777777" w:rsidR="003C1346" w:rsidRDefault="003C1346" w:rsidP="003C1346">
            <w:pPr>
              <w:pStyle w:val="CRCoverPage"/>
              <w:spacing w:after="0"/>
              <w:rPr>
                <w:noProof/>
                <w:sz w:val="8"/>
                <w:szCs w:val="8"/>
              </w:rPr>
            </w:pPr>
          </w:p>
        </w:tc>
      </w:tr>
      <w:tr w:rsidR="003C1346" w14:paraId="30588AAB" w14:textId="77777777" w:rsidTr="00191610">
        <w:tc>
          <w:tcPr>
            <w:tcW w:w="2694" w:type="dxa"/>
            <w:gridSpan w:val="2"/>
            <w:tcBorders>
              <w:left w:val="single" w:sz="4" w:space="0" w:color="auto"/>
            </w:tcBorders>
          </w:tcPr>
          <w:p w14:paraId="3C69CDF8" w14:textId="77777777" w:rsidR="003C1346" w:rsidRDefault="003C1346" w:rsidP="003C1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F7118" w14:textId="77777777" w:rsidR="003C1346" w:rsidRDefault="003C1346" w:rsidP="003C1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82ED" w14:textId="77777777" w:rsidR="003C1346" w:rsidRDefault="003C1346" w:rsidP="003C1346">
            <w:pPr>
              <w:pStyle w:val="CRCoverPage"/>
              <w:spacing w:after="0"/>
              <w:jc w:val="center"/>
              <w:rPr>
                <w:b/>
                <w:caps/>
                <w:noProof/>
              </w:rPr>
            </w:pPr>
            <w:r>
              <w:rPr>
                <w:b/>
                <w:caps/>
                <w:noProof/>
              </w:rPr>
              <w:t>N</w:t>
            </w:r>
          </w:p>
        </w:tc>
        <w:tc>
          <w:tcPr>
            <w:tcW w:w="2977" w:type="dxa"/>
            <w:gridSpan w:val="4"/>
          </w:tcPr>
          <w:p w14:paraId="7515BCCC" w14:textId="77777777" w:rsidR="003C1346" w:rsidRDefault="003C1346" w:rsidP="003C1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8E43B" w14:textId="77777777" w:rsidR="003C1346" w:rsidRDefault="003C1346" w:rsidP="003C1346">
            <w:pPr>
              <w:pStyle w:val="CRCoverPage"/>
              <w:spacing w:after="0"/>
              <w:ind w:left="99"/>
              <w:rPr>
                <w:noProof/>
              </w:rPr>
            </w:pPr>
          </w:p>
        </w:tc>
      </w:tr>
      <w:tr w:rsidR="003C1346" w14:paraId="73F7D725" w14:textId="77777777" w:rsidTr="00191610">
        <w:tc>
          <w:tcPr>
            <w:tcW w:w="2694" w:type="dxa"/>
            <w:gridSpan w:val="2"/>
            <w:tcBorders>
              <w:left w:val="single" w:sz="4" w:space="0" w:color="auto"/>
            </w:tcBorders>
          </w:tcPr>
          <w:p w14:paraId="4FCC96CA" w14:textId="77777777" w:rsidR="003C1346" w:rsidRDefault="003C1346" w:rsidP="003C1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1A6F6" w14:textId="5B0A249A" w:rsidR="003C1346" w:rsidRDefault="003C1346" w:rsidP="003C1346">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490" w14:textId="2F2AFC51" w:rsidR="003C1346" w:rsidRDefault="003C1346" w:rsidP="003C1346">
            <w:pPr>
              <w:pStyle w:val="CRCoverPage"/>
              <w:spacing w:after="0"/>
              <w:jc w:val="center"/>
              <w:rPr>
                <w:b/>
                <w:caps/>
                <w:noProof/>
              </w:rPr>
            </w:pPr>
          </w:p>
        </w:tc>
        <w:tc>
          <w:tcPr>
            <w:tcW w:w="2977" w:type="dxa"/>
            <w:gridSpan w:val="4"/>
          </w:tcPr>
          <w:p w14:paraId="6F34D969" w14:textId="77777777" w:rsidR="003C1346" w:rsidRDefault="003C1346" w:rsidP="003C1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9026" w14:textId="3AA7C191" w:rsidR="003C1346" w:rsidRDefault="003C1346" w:rsidP="003C1346">
            <w:pPr>
              <w:pStyle w:val="CRCoverPage"/>
              <w:spacing w:after="0"/>
              <w:ind w:left="99"/>
              <w:rPr>
                <w:noProof/>
              </w:rPr>
            </w:pPr>
            <w:r w:rsidRPr="00EF7743">
              <w:rPr>
                <w:noProof/>
                <w:highlight w:val="yellow"/>
              </w:rPr>
              <w:t>TS37.355 CRxxxx</w:t>
            </w:r>
          </w:p>
        </w:tc>
      </w:tr>
      <w:tr w:rsidR="003C1346" w14:paraId="2E9B30D5" w14:textId="77777777" w:rsidTr="00191610">
        <w:tc>
          <w:tcPr>
            <w:tcW w:w="2694" w:type="dxa"/>
            <w:gridSpan w:val="2"/>
            <w:tcBorders>
              <w:left w:val="single" w:sz="4" w:space="0" w:color="auto"/>
            </w:tcBorders>
          </w:tcPr>
          <w:p w14:paraId="0605A260" w14:textId="77777777" w:rsidR="003C1346" w:rsidRDefault="003C1346" w:rsidP="003C1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30123" w14:textId="77777777" w:rsidR="003C1346" w:rsidRDefault="003C1346" w:rsidP="003C1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6166" w14:textId="497FED32" w:rsidR="003C1346" w:rsidRDefault="003C1346" w:rsidP="003C1346">
            <w:pPr>
              <w:pStyle w:val="CRCoverPage"/>
              <w:spacing w:after="0"/>
              <w:jc w:val="center"/>
              <w:rPr>
                <w:b/>
                <w:caps/>
                <w:noProof/>
              </w:rPr>
            </w:pPr>
            <w:r>
              <w:rPr>
                <w:b/>
                <w:caps/>
                <w:noProof/>
              </w:rPr>
              <w:t>x</w:t>
            </w:r>
          </w:p>
        </w:tc>
        <w:tc>
          <w:tcPr>
            <w:tcW w:w="2977" w:type="dxa"/>
            <w:gridSpan w:val="4"/>
          </w:tcPr>
          <w:p w14:paraId="15085D0D" w14:textId="77777777" w:rsidR="003C1346" w:rsidRDefault="003C1346" w:rsidP="003C1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66AC6" w14:textId="77777777" w:rsidR="003C1346" w:rsidRDefault="003C1346" w:rsidP="003C1346">
            <w:pPr>
              <w:pStyle w:val="CRCoverPage"/>
              <w:spacing w:after="0"/>
              <w:ind w:left="99"/>
              <w:rPr>
                <w:noProof/>
              </w:rPr>
            </w:pPr>
            <w:r>
              <w:rPr>
                <w:noProof/>
              </w:rPr>
              <w:t xml:space="preserve">TS/TR ... CR ... </w:t>
            </w:r>
          </w:p>
        </w:tc>
      </w:tr>
      <w:tr w:rsidR="003C1346" w14:paraId="75717208" w14:textId="77777777" w:rsidTr="00191610">
        <w:tc>
          <w:tcPr>
            <w:tcW w:w="2694" w:type="dxa"/>
            <w:gridSpan w:val="2"/>
            <w:tcBorders>
              <w:left w:val="single" w:sz="4" w:space="0" w:color="auto"/>
            </w:tcBorders>
          </w:tcPr>
          <w:p w14:paraId="12AD1B72" w14:textId="77777777" w:rsidR="003C1346" w:rsidRDefault="003C1346" w:rsidP="003C1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2A382" w14:textId="77777777" w:rsidR="003C1346" w:rsidRDefault="003C1346" w:rsidP="003C1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6373" w14:textId="50C44FB4" w:rsidR="003C1346" w:rsidRDefault="003C1346" w:rsidP="003C1346">
            <w:pPr>
              <w:pStyle w:val="CRCoverPage"/>
              <w:spacing w:after="0"/>
              <w:jc w:val="center"/>
              <w:rPr>
                <w:b/>
                <w:caps/>
                <w:noProof/>
              </w:rPr>
            </w:pPr>
            <w:r>
              <w:rPr>
                <w:b/>
                <w:caps/>
                <w:noProof/>
              </w:rPr>
              <w:t>x</w:t>
            </w:r>
          </w:p>
        </w:tc>
        <w:tc>
          <w:tcPr>
            <w:tcW w:w="2977" w:type="dxa"/>
            <w:gridSpan w:val="4"/>
          </w:tcPr>
          <w:p w14:paraId="13BF3FF2" w14:textId="77777777" w:rsidR="003C1346" w:rsidRDefault="003C1346" w:rsidP="003C1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4E27C" w14:textId="77777777" w:rsidR="003C1346" w:rsidRDefault="003C1346" w:rsidP="003C1346">
            <w:pPr>
              <w:pStyle w:val="CRCoverPage"/>
              <w:spacing w:after="0"/>
              <w:ind w:left="99"/>
              <w:rPr>
                <w:noProof/>
              </w:rPr>
            </w:pPr>
            <w:r>
              <w:rPr>
                <w:noProof/>
              </w:rPr>
              <w:t xml:space="preserve">TS/TR ... CR ... </w:t>
            </w:r>
          </w:p>
        </w:tc>
      </w:tr>
      <w:tr w:rsidR="003C1346" w14:paraId="5D86920F" w14:textId="77777777" w:rsidTr="00191610">
        <w:tc>
          <w:tcPr>
            <w:tcW w:w="2694" w:type="dxa"/>
            <w:gridSpan w:val="2"/>
            <w:tcBorders>
              <w:left w:val="single" w:sz="4" w:space="0" w:color="auto"/>
            </w:tcBorders>
          </w:tcPr>
          <w:p w14:paraId="1C308595" w14:textId="77777777" w:rsidR="003C1346" w:rsidRDefault="003C1346" w:rsidP="003C1346">
            <w:pPr>
              <w:pStyle w:val="CRCoverPage"/>
              <w:spacing w:after="0"/>
              <w:rPr>
                <w:b/>
                <w:i/>
                <w:noProof/>
              </w:rPr>
            </w:pPr>
          </w:p>
        </w:tc>
        <w:tc>
          <w:tcPr>
            <w:tcW w:w="6946" w:type="dxa"/>
            <w:gridSpan w:val="9"/>
            <w:tcBorders>
              <w:right w:val="single" w:sz="4" w:space="0" w:color="auto"/>
            </w:tcBorders>
          </w:tcPr>
          <w:p w14:paraId="0C817588" w14:textId="77777777" w:rsidR="003C1346" w:rsidRDefault="003C1346" w:rsidP="003C1346">
            <w:pPr>
              <w:pStyle w:val="CRCoverPage"/>
              <w:spacing w:after="0"/>
              <w:rPr>
                <w:noProof/>
              </w:rPr>
            </w:pPr>
          </w:p>
        </w:tc>
      </w:tr>
      <w:tr w:rsidR="003C1346" w14:paraId="47F8BEAC" w14:textId="77777777" w:rsidTr="00191610">
        <w:tc>
          <w:tcPr>
            <w:tcW w:w="2694" w:type="dxa"/>
            <w:gridSpan w:val="2"/>
            <w:tcBorders>
              <w:left w:val="single" w:sz="4" w:space="0" w:color="auto"/>
              <w:bottom w:val="single" w:sz="4" w:space="0" w:color="auto"/>
            </w:tcBorders>
          </w:tcPr>
          <w:p w14:paraId="0E9E375F" w14:textId="77777777" w:rsidR="003C1346" w:rsidRDefault="003C1346" w:rsidP="003C1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EFCE5" w14:textId="77777777" w:rsidR="003C1346" w:rsidRDefault="003C1346" w:rsidP="003C1346">
            <w:pPr>
              <w:pStyle w:val="CRCoverPage"/>
              <w:spacing w:after="0"/>
              <w:ind w:left="100"/>
              <w:rPr>
                <w:noProof/>
              </w:rPr>
            </w:pPr>
          </w:p>
        </w:tc>
      </w:tr>
      <w:tr w:rsidR="003C1346" w:rsidRPr="008863B9" w14:paraId="19070371" w14:textId="77777777" w:rsidTr="00191610">
        <w:tc>
          <w:tcPr>
            <w:tcW w:w="2694" w:type="dxa"/>
            <w:gridSpan w:val="2"/>
            <w:tcBorders>
              <w:top w:val="single" w:sz="4" w:space="0" w:color="auto"/>
              <w:bottom w:val="single" w:sz="4" w:space="0" w:color="auto"/>
            </w:tcBorders>
          </w:tcPr>
          <w:p w14:paraId="2CB7B263" w14:textId="77777777" w:rsidR="003C1346" w:rsidRPr="008863B9" w:rsidRDefault="003C1346" w:rsidP="003C1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5B01" w14:textId="77777777" w:rsidR="003C1346" w:rsidRPr="008863B9" w:rsidRDefault="003C1346" w:rsidP="003C1346">
            <w:pPr>
              <w:pStyle w:val="CRCoverPage"/>
              <w:spacing w:after="0"/>
              <w:ind w:left="100"/>
              <w:rPr>
                <w:noProof/>
                <w:sz w:val="8"/>
                <w:szCs w:val="8"/>
              </w:rPr>
            </w:pPr>
          </w:p>
        </w:tc>
      </w:tr>
      <w:tr w:rsidR="003C1346" w14:paraId="493FF7C8" w14:textId="77777777" w:rsidTr="00191610">
        <w:tc>
          <w:tcPr>
            <w:tcW w:w="2694" w:type="dxa"/>
            <w:gridSpan w:val="2"/>
            <w:tcBorders>
              <w:top w:val="single" w:sz="4" w:space="0" w:color="auto"/>
              <w:left w:val="single" w:sz="4" w:space="0" w:color="auto"/>
              <w:bottom w:val="single" w:sz="4" w:space="0" w:color="auto"/>
            </w:tcBorders>
          </w:tcPr>
          <w:p w14:paraId="3D1BC3DE" w14:textId="77777777" w:rsidR="003C1346" w:rsidRDefault="003C1346" w:rsidP="003C1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5EFDE" w14:textId="77777777" w:rsidR="003C1346" w:rsidRDefault="003C1346" w:rsidP="003C1346">
            <w:pPr>
              <w:pStyle w:val="CRCoverPage"/>
              <w:spacing w:after="0"/>
              <w:ind w:left="100"/>
              <w:rPr>
                <w:noProof/>
              </w:rPr>
            </w:pPr>
          </w:p>
        </w:tc>
      </w:tr>
    </w:tbl>
    <w:p w14:paraId="36118F4B" w14:textId="77777777" w:rsidR="00AB357B" w:rsidRDefault="00AB357B" w:rsidP="00AB357B">
      <w:pPr>
        <w:pStyle w:val="CRCoverPage"/>
        <w:spacing w:after="0"/>
        <w:rPr>
          <w:noProof/>
          <w:sz w:val="8"/>
          <w:szCs w:val="8"/>
        </w:rPr>
      </w:pPr>
    </w:p>
    <w:p w14:paraId="3C231265" w14:textId="77777777" w:rsidR="00437844" w:rsidRDefault="00437844" w:rsidP="00437844">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End w:id="0"/>
      <w:r>
        <w:rPr>
          <w:rFonts w:ascii="Times New Roman" w:eastAsia="SimSun" w:hAnsi="Times New Roman" w:cs="Times New Roman"/>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p w14:paraId="322326E2" w14:textId="77777777" w:rsidR="00437844" w:rsidRDefault="00437844" w:rsidP="00AB357B"/>
    <w:p w14:paraId="4062B432" w14:textId="081FF347" w:rsidR="00AB357B" w:rsidRDefault="00AB357B" w:rsidP="00AB357B">
      <w:pPr>
        <w:rPr>
          <w:b/>
          <w:bCs/>
          <w:color w:val="FF0000"/>
          <w:sz w:val="28"/>
          <w:szCs w:val="28"/>
        </w:rPr>
      </w:pPr>
      <w:bookmarkStart w:id="16" w:name="_Hlk127385454"/>
      <w:r>
        <w:rPr>
          <w:b/>
          <w:bCs/>
          <w:color w:val="FF0000"/>
          <w:sz w:val="28"/>
          <w:szCs w:val="28"/>
          <w:highlight w:val="yellow"/>
        </w:rPr>
        <w:t>/**Skip unmodified parts**/</w:t>
      </w:r>
    </w:p>
    <w:p w14:paraId="01A5999F" w14:textId="77777777" w:rsidR="00331234" w:rsidRPr="00F51BA6" w:rsidRDefault="00331234" w:rsidP="00331234">
      <w:pPr>
        <w:pStyle w:val="Heading3"/>
      </w:pPr>
      <w:bookmarkStart w:id="17" w:name="_Toc109049820"/>
      <w:r w:rsidRPr="00F51BA6">
        <w:t>8.1.2</w:t>
      </w:r>
      <w:r w:rsidRPr="00F51BA6">
        <w:tab/>
        <w:t>Information to be transferred between NG-RAN/5GC Elements</w:t>
      </w:r>
      <w:bookmarkEnd w:id="17"/>
    </w:p>
    <w:p w14:paraId="490314AB" w14:textId="77777777" w:rsidR="00331234" w:rsidRPr="00F51BA6" w:rsidRDefault="00331234" w:rsidP="00331234">
      <w:r w:rsidRPr="00F51BA6">
        <w:t>This clause defines the information that may be transferred between LMF and UE.</w:t>
      </w:r>
    </w:p>
    <w:p w14:paraId="163CCEE6" w14:textId="77777777" w:rsidR="00331234" w:rsidRPr="00F51BA6" w:rsidRDefault="00331234" w:rsidP="00331234">
      <w:pPr>
        <w:pStyle w:val="Heading4"/>
      </w:pPr>
      <w:bookmarkStart w:id="18" w:name="_Toc12632662"/>
      <w:bookmarkStart w:id="19" w:name="_Toc29305356"/>
      <w:bookmarkStart w:id="20" w:name="_Toc37338174"/>
      <w:bookmarkStart w:id="21" w:name="_Toc46489017"/>
      <w:bookmarkStart w:id="22" w:name="_Toc52567370"/>
      <w:bookmarkStart w:id="23" w:name="_Toc109049821"/>
      <w:r w:rsidRPr="00F51BA6">
        <w:t>8.1.2.1</w:t>
      </w:r>
      <w:r w:rsidRPr="00F51BA6">
        <w:tab/>
        <w:t>Information that may be transferred from the LMF to UE</w:t>
      </w:r>
      <w:bookmarkEnd w:id="18"/>
      <w:bookmarkEnd w:id="19"/>
      <w:bookmarkEnd w:id="20"/>
      <w:bookmarkEnd w:id="21"/>
      <w:bookmarkEnd w:id="22"/>
      <w:bookmarkEnd w:id="23"/>
    </w:p>
    <w:p w14:paraId="35DA0647" w14:textId="77777777" w:rsidR="00331234" w:rsidRPr="00F51BA6" w:rsidRDefault="00331234" w:rsidP="00331234">
      <w:r w:rsidRPr="00F51BA6">
        <w:t>Table 8.1.2.1-1 lists assistance data for both UE-assisted and UE-based modes that may be sent from the LMF to the UE.</w:t>
      </w:r>
    </w:p>
    <w:p w14:paraId="082F9887" w14:textId="77777777" w:rsidR="00331234" w:rsidRPr="00F51BA6" w:rsidRDefault="00331234" w:rsidP="00331234">
      <w:pPr>
        <w:pStyle w:val="NO"/>
      </w:pPr>
      <w:r w:rsidRPr="00F51BA6">
        <w:t>NOTE:</w:t>
      </w:r>
      <w:r w:rsidRPr="00F51BA6">
        <w:tab/>
        <w:t>The provision of these assistance data elements and the usage of these elements by the UE depend on the NG-RAN/5GC and UE capabilities, respectively.</w:t>
      </w:r>
    </w:p>
    <w:p w14:paraId="24FB3881" w14:textId="77777777" w:rsidR="00331234" w:rsidRPr="00F51BA6" w:rsidRDefault="00331234" w:rsidP="00331234">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331234" w:rsidRPr="00F51BA6" w14:paraId="02B44210" w14:textId="77777777" w:rsidTr="00307ADE">
        <w:trPr>
          <w:jc w:val="center"/>
        </w:trPr>
        <w:tc>
          <w:tcPr>
            <w:tcW w:w="3496" w:type="dxa"/>
          </w:tcPr>
          <w:p w14:paraId="54B36EF3" w14:textId="77777777" w:rsidR="00331234" w:rsidRPr="00F51BA6" w:rsidRDefault="00331234" w:rsidP="00307ADE">
            <w:pPr>
              <w:pStyle w:val="TAH"/>
            </w:pPr>
            <w:r w:rsidRPr="00F51BA6">
              <w:t xml:space="preserve">Assistance Data </w:t>
            </w:r>
          </w:p>
        </w:tc>
      </w:tr>
      <w:tr w:rsidR="00331234" w:rsidRPr="00F51BA6" w14:paraId="1FC82CD8" w14:textId="77777777" w:rsidTr="00307ADE">
        <w:trPr>
          <w:jc w:val="center"/>
        </w:trPr>
        <w:tc>
          <w:tcPr>
            <w:tcW w:w="3496" w:type="dxa"/>
          </w:tcPr>
          <w:p w14:paraId="585714DC" w14:textId="77777777" w:rsidR="00331234" w:rsidRPr="00F51BA6" w:rsidRDefault="00331234" w:rsidP="00307ADE">
            <w:pPr>
              <w:pStyle w:val="TAL"/>
            </w:pPr>
            <w:r w:rsidRPr="00F51BA6">
              <w:t>Reference Time</w:t>
            </w:r>
          </w:p>
        </w:tc>
      </w:tr>
      <w:tr w:rsidR="00331234" w:rsidRPr="00F51BA6" w14:paraId="3DA5789A" w14:textId="77777777" w:rsidTr="00307ADE">
        <w:trPr>
          <w:jc w:val="center"/>
        </w:trPr>
        <w:tc>
          <w:tcPr>
            <w:tcW w:w="3496" w:type="dxa"/>
          </w:tcPr>
          <w:p w14:paraId="5D6D1AAE" w14:textId="77777777" w:rsidR="00331234" w:rsidRPr="00F51BA6" w:rsidRDefault="00331234" w:rsidP="00307ADE">
            <w:pPr>
              <w:pStyle w:val="TAL"/>
            </w:pPr>
            <w:r w:rsidRPr="00F51BA6">
              <w:t>Reference Location</w:t>
            </w:r>
          </w:p>
        </w:tc>
      </w:tr>
      <w:tr w:rsidR="00331234" w:rsidRPr="00F51BA6" w14:paraId="6356D3CC" w14:textId="77777777" w:rsidTr="00307ADE">
        <w:trPr>
          <w:jc w:val="center"/>
        </w:trPr>
        <w:tc>
          <w:tcPr>
            <w:tcW w:w="3496" w:type="dxa"/>
          </w:tcPr>
          <w:p w14:paraId="10107B4C" w14:textId="77777777" w:rsidR="00331234" w:rsidRPr="00F51BA6" w:rsidRDefault="00331234" w:rsidP="00307ADE">
            <w:pPr>
              <w:pStyle w:val="TAL"/>
            </w:pPr>
            <w:r w:rsidRPr="00F51BA6">
              <w:t>Ionospheric Models</w:t>
            </w:r>
          </w:p>
        </w:tc>
      </w:tr>
      <w:tr w:rsidR="00331234" w:rsidRPr="00F51BA6" w14:paraId="71F40423" w14:textId="77777777" w:rsidTr="00307ADE">
        <w:trPr>
          <w:jc w:val="center"/>
        </w:trPr>
        <w:tc>
          <w:tcPr>
            <w:tcW w:w="3496" w:type="dxa"/>
          </w:tcPr>
          <w:p w14:paraId="15081400" w14:textId="77777777" w:rsidR="00331234" w:rsidRPr="00F51BA6" w:rsidRDefault="00331234" w:rsidP="00307ADE">
            <w:pPr>
              <w:pStyle w:val="TAL"/>
            </w:pPr>
            <w:r w:rsidRPr="00F51BA6">
              <w:t>Earth Orientation Parameters</w:t>
            </w:r>
          </w:p>
        </w:tc>
      </w:tr>
      <w:tr w:rsidR="00331234" w:rsidRPr="00F51BA6" w14:paraId="3E98D543" w14:textId="77777777" w:rsidTr="00307ADE">
        <w:trPr>
          <w:jc w:val="center"/>
        </w:trPr>
        <w:tc>
          <w:tcPr>
            <w:tcW w:w="3496" w:type="dxa"/>
          </w:tcPr>
          <w:p w14:paraId="394F9F23" w14:textId="77777777" w:rsidR="00331234" w:rsidRPr="00F51BA6" w:rsidRDefault="00331234" w:rsidP="00307ADE">
            <w:pPr>
              <w:pStyle w:val="TAL"/>
            </w:pPr>
            <w:r w:rsidRPr="00F51BA6">
              <w:t>GNSS-GNSS Time Offsets</w:t>
            </w:r>
          </w:p>
        </w:tc>
      </w:tr>
      <w:tr w:rsidR="00331234" w:rsidRPr="00F51BA6" w14:paraId="3BC8068D" w14:textId="77777777" w:rsidTr="00307ADE">
        <w:trPr>
          <w:jc w:val="center"/>
        </w:trPr>
        <w:tc>
          <w:tcPr>
            <w:tcW w:w="3496" w:type="dxa"/>
          </w:tcPr>
          <w:p w14:paraId="083A3320" w14:textId="77777777" w:rsidR="00331234" w:rsidRPr="00F51BA6" w:rsidRDefault="00331234" w:rsidP="00307ADE">
            <w:pPr>
              <w:pStyle w:val="TAL"/>
            </w:pPr>
            <w:r w:rsidRPr="00F51BA6">
              <w:t>Differential GNSS Corrections</w:t>
            </w:r>
          </w:p>
        </w:tc>
      </w:tr>
      <w:tr w:rsidR="00331234" w:rsidRPr="00F51BA6" w14:paraId="176F04A2" w14:textId="77777777" w:rsidTr="00307ADE">
        <w:trPr>
          <w:jc w:val="center"/>
        </w:trPr>
        <w:tc>
          <w:tcPr>
            <w:tcW w:w="3496" w:type="dxa"/>
          </w:tcPr>
          <w:p w14:paraId="03B02458" w14:textId="77777777" w:rsidR="00331234" w:rsidRPr="00F51BA6" w:rsidRDefault="00331234" w:rsidP="00307ADE">
            <w:pPr>
              <w:pStyle w:val="TAL"/>
            </w:pPr>
            <w:r w:rsidRPr="00F51BA6">
              <w:t>Ephemeris and Clock Models</w:t>
            </w:r>
          </w:p>
        </w:tc>
      </w:tr>
      <w:tr w:rsidR="00331234" w:rsidRPr="00F51BA6" w14:paraId="511ACC23" w14:textId="77777777" w:rsidTr="00307ADE">
        <w:trPr>
          <w:jc w:val="center"/>
        </w:trPr>
        <w:tc>
          <w:tcPr>
            <w:tcW w:w="3496" w:type="dxa"/>
          </w:tcPr>
          <w:p w14:paraId="19118B54" w14:textId="77777777" w:rsidR="00331234" w:rsidRPr="00F51BA6" w:rsidRDefault="00331234" w:rsidP="00307ADE">
            <w:pPr>
              <w:pStyle w:val="TAL"/>
            </w:pPr>
            <w:r w:rsidRPr="00F51BA6">
              <w:t>Real-Time Integrity</w:t>
            </w:r>
          </w:p>
        </w:tc>
      </w:tr>
      <w:tr w:rsidR="00331234" w:rsidRPr="00F51BA6" w14:paraId="4D4F41B6" w14:textId="77777777" w:rsidTr="00307ADE">
        <w:trPr>
          <w:jc w:val="center"/>
        </w:trPr>
        <w:tc>
          <w:tcPr>
            <w:tcW w:w="3496" w:type="dxa"/>
          </w:tcPr>
          <w:p w14:paraId="0C164484" w14:textId="77777777" w:rsidR="00331234" w:rsidRPr="00F51BA6" w:rsidRDefault="00331234" w:rsidP="00307ADE">
            <w:pPr>
              <w:pStyle w:val="TAL"/>
            </w:pPr>
            <w:r w:rsidRPr="00F51BA6">
              <w:t>Data Bit Assistance</w:t>
            </w:r>
          </w:p>
        </w:tc>
      </w:tr>
      <w:tr w:rsidR="00331234" w:rsidRPr="00F51BA6" w14:paraId="2333ED91" w14:textId="77777777" w:rsidTr="00307ADE">
        <w:trPr>
          <w:jc w:val="center"/>
        </w:trPr>
        <w:tc>
          <w:tcPr>
            <w:tcW w:w="3496" w:type="dxa"/>
          </w:tcPr>
          <w:p w14:paraId="7498C113" w14:textId="77777777" w:rsidR="00331234" w:rsidRPr="00F51BA6" w:rsidRDefault="00331234" w:rsidP="00307ADE">
            <w:pPr>
              <w:pStyle w:val="TAL"/>
            </w:pPr>
            <w:r w:rsidRPr="00F51BA6">
              <w:t>Acquisition Assistance</w:t>
            </w:r>
          </w:p>
        </w:tc>
      </w:tr>
      <w:tr w:rsidR="00331234" w:rsidRPr="00F51BA6" w14:paraId="601F6F68" w14:textId="77777777" w:rsidTr="00307ADE">
        <w:trPr>
          <w:jc w:val="center"/>
        </w:trPr>
        <w:tc>
          <w:tcPr>
            <w:tcW w:w="3496" w:type="dxa"/>
          </w:tcPr>
          <w:p w14:paraId="1A2D8A4D" w14:textId="77777777" w:rsidR="00331234" w:rsidRPr="00F51BA6" w:rsidRDefault="00331234" w:rsidP="00307ADE">
            <w:pPr>
              <w:pStyle w:val="TAL"/>
            </w:pPr>
            <w:r w:rsidRPr="00F51BA6">
              <w:t>Almanac</w:t>
            </w:r>
          </w:p>
        </w:tc>
      </w:tr>
      <w:tr w:rsidR="00331234" w:rsidRPr="00F51BA6" w14:paraId="2E517FE1" w14:textId="77777777" w:rsidTr="00307ADE">
        <w:trPr>
          <w:jc w:val="center"/>
        </w:trPr>
        <w:tc>
          <w:tcPr>
            <w:tcW w:w="3496" w:type="dxa"/>
          </w:tcPr>
          <w:p w14:paraId="3101D4E7" w14:textId="77777777" w:rsidR="00331234" w:rsidRPr="00F51BA6" w:rsidRDefault="00331234" w:rsidP="00307ADE">
            <w:pPr>
              <w:pStyle w:val="TAL"/>
            </w:pPr>
            <w:r w:rsidRPr="00F51BA6">
              <w:t xml:space="preserve">UTC Models </w:t>
            </w:r>
          </w:p>
        </w:tc>
      </w:tr>
      <w:tr w:rsidR="00331234" w:rsidRPr="00F51BA6" w14:paraId="2D0BB22F" w14:textId="77777777" w:rsidTr="00307ADE">
        <w:trPr>
          <w:jc w:val="center"/>
        </w:trPr>
        <w:tc>
          <w:tcPr>
            <w:tcW w:w="3496" w:type="dxa"/>
          </w:tcPr>
          <w:p w14:paraId="07A3AC0A" w14:textId="77777777" w:rsidR="00331234" w:rsidRPr="00F51BA6" w:rsidRDefault="00331234" w:rsidP="00307ADE">
            <w:pPr>
              <w:pStyle w:val="TAL"/>
            </w:pPr>
            <w:r w:rsidRPr="00F51BA6">
              <w:t>RTK Reference Station Information</w:t>
            </w:r>
          </w:p>
        </w:tc>
      </w:tr>
      <w:tr w:rsidR="00331234" w:rsidRPr="00F51BA6" w14:paraId="2F73AB60" w14:textId="77777777" w:rsidTr="00307ADE">
        <w:trPr>
          <w:jc w:val="center"/>
        </w:trPr>
        <w:tc>
          <w:tcPr>
            <w:tcW w:w="3496" w:type="dxa"/>
          </w:tcPr>
          <w:p w14:paraId="34BF718B" w14:textId="77777777" w:rsidR="00331234" w:rsidRPr="00F51BA6" w:rsidRDefault="00331234" w:rsidP="00307ADE">
            <w:pPr>
              <w:pStyle w:val="TAL"/>
            </w:pPr>
            <w:r w:rsidRPr="00F51BA6">
              <w:t>RTK Auxiliary Station Data</w:t>
            </w:r>
          </w:p>
        </w:tc>
      </w:tr>
      <w:tr w:rsidR="00331234" w:rsidRPr="00F51BA6" w14:paraId="3B9506B0" w14:textId="77777777" w:rsidTr="00307ADE">
        <w:trPr>
          <w:jc w:val="center"/>
        </w:trPr>
        <w:tc>
          <w:tcPr>
            <w:tcW w:w="3496" w:type="dxa"/>
          </w:tcPr>
          <w:p w14:paraId="03825F77" w14:textId="77777777" w:rsidR="00331234" w:rsidRPr="00F51BA6" w:rsidRDefault="00331234" w:rsidP="00307ADE">
            <w:pPr>
              <w:pStyle w:val="TAL"/>
            </w:pPr>
            <w:r w:rsidRPr="00F51BA6">
              <w:t>RTK Observations</w:t>
            </w:r>
          </w:p>
        </w:tc>
      </w:tr>
      <w:tr w:rsidR="00331234" w:rsidRPr="00F51BA6" w14:paraId="101CA851" w14:textId="77777777" w:rsidTr="00307ADE">
        <w:trPr>
          <w:jc w:val="center"/>
        </w:trPr>
        <w:tc>
          <w:tcPr>
            <w:tcW w:w="3496" w:type="dxa"/>
          </w:tcPr>
          <w:p w14:paraId="5F2E5917" w14:textId="77777777" w:rsidR="00331234" w:rsidRPr="00F51BA6" w:rsidRDefault="00331234" w:rsidP="00307ADE">
            <w:pPr>
              <w:pStyle w:val="TAL"/>
            </w:pPr>
            <w:r w:rsidRPr="00F51BA6">
              <w:t>RTK Common Observation Information</w:t>
            </w:r>
          </w:p>
        </w:tc>
      </w:tr>
      <w:tr w:rsidR="00331234" w:rsidRPr="00F51BA6" w14:paraId="49C052BF" w14:textId="77777777" w:rsidTr="00307ADE">
        <w:trPr>
          <w:jc w:val="center"/>
        </w:trPr>
        <w:tc>
          <w:tcPr>
            <w:tcW w:w="3496" w:type="dxa"/>
          </w:tcPr>
          <w:p w14:paraId="3671E08D" w14:textId="77777777" w:rsidR="00331234" w:rsidRPr="00F51BA6" w:rsidRDefault="00331234" w:rsidP="00307ADE">
            <w:pPr>
              <w:pStyle w:val="TAL"/>
            </w:pPr>
            <w:r w:rsidRPr="00F51BA6">
              <w:t>GLONASS RTK Bias Information</w:t>
            </w:r>
          </w:p>
        </w:tc>
      </w:tr>
      <w:tr w:rsidR="00331234" w:rsidRPr="00F51BA6" w14:paraId="317EF293" w14:textId="77777777" w:rsidTr="00307ADE">
        <w:trPr>
          <w:jc w:val="center"/>
        </w:trPr>
        <w:tc>
          <w:tcPr>
            <w:tcW w:w="3496" w:type="dxa"/>
          </w:tcPr>
          <w:p w14:paraId="723334D6" w14:textId="77777777" w:rsidR="00331234" w:rsidRPr="00F51BA6" w:rsidRDefault="00331234" w:rsidP="00307ADE">
            <w:pPr>
              <w:pStyle w:val="TAL"/>
            </w:pPr>
            <w:r w:rsidRPr="00F51BA6">
              <w:t>RTK MAC Correction Differences</w:t>
            </w:r>
          </w:p>
        </w:tc>
      </w:tr>
      <w:tr w:rsidR="00331234" w:rsidRPr="00F51BA6" w14:paraId="454A748B" w14:textId="77777777" w:rsidTr="00307ADE">
        <w:trPr>
          <w:jc w:val="center"/>
        </w:trPr>
        <w:tc>
          <w:tcPr>
            <w:tcW w:w="3496" w:type="dxa"/>
          </w:tcPr>
          <w:p w14:paraId="6E2CBC8E" w14:textId="77777777" w:rsidR="00331234" w:rsidRPr="00F51BA6" w:rsidRDefault="00331234" w:rsidP="00307ADE">
            <w:pPr>
              <w:pStyle w:val="TAL"/>
            </w:pPr>
            <w:r w:rsidRPr="00F51BA6">
              <w:t>RTK Residuals</w:t>
            </w:r>
          </w:p>
        </w:tc>
      </w:tr>
      <w:tr w:rsidR="00331234" w:rsidRPr="00F51BA6" w14:paraId="6187FBCF" w14:textId="77777777" w:rsidTr="00307ADE">
        <w:trPr>
          <w:jc w:val="center"/>
        </w:trPr>
        <w:tc>
          <w:tcPr>
            <w:tcW w:w="3496" w:type="dxa"/>
          </w:tcPr>
          <w:p w14:paraId="5465D422" w14:textId="77777777" w:rsidR="00331234" w:rsidRPr="00F51BA6" w:rsidRDefault="00331234" w:rsidP="00307ADE">
            <w:pPr>
              <w:pStyle w:val="TAL"/>
            </w:pPr>
            <w:r w:rsidRPr="00F51BA6">
              <w:t>RTK FKP Gradients</w:t>
            </w:r>
          </w:p>
        </w:tc>
      </w:tr>
      <w:tr w:rsidR="00331234" w:rsidRPr="00F51BA6" w14:paraId="3C870C26" w14:textId="77777777" w:rsidTr="00307ADE">
        <w:trPr>
          <w:jc w:val="center"/>
        </w:trPr>
        <w:tc>
          <w:tcPr>
            <w:tcW w:w="3496" w:type="dxa"/>
          </w:tcPr>
          <w:p w14:paraId="38D41DC6" w14:textId="77777777" w:rsidR="00331234" w:rsidRPr="00F51BA6" w:rsidRDefault="00331234" w:rsidP="00307ADE">
            <w:pPr>
              <w:pStyle w:val="TAL"/>
            </w:pPr>
            <w:r w:rsidRPr="00F51BA6">
              <w:t>SSR Orbit Corrections</w:t>
            </w:r>
          </w:p>
        </w:tc>
      </w:tr>
      <w:tr w:rsidR="00331234" w:rsidRPr="00F51BA6" w14:paraId="5C211C60" w14:textId="77777777" w:rsidTr="00307ADE">
        <w:trPr>
          <w:jc w:val="center"/>
        </w:trPr>
        <w:tc>
          <w:tcPr>
            <w:tcW w:w="3496" w:type="dxa"/>
          </w:tcPr>
          <w:p w14:paraId="23E9D1C4" w14:textId="77777777" w:rsidR="00331234" w:rsidRPr="00F51BA6" w:rsidRDefault="00331234" w:rsidP="00307ADE">
            <w:pPr>
              <w:pStyle w:val="TAL"/>
            </w:pPr>
            <w:r w:rsidRPr="00F51BA6">
              <w:t>SSR Clock Corrections</w:t>
            </w:r>
          </w:p>
        </w:tc>
      </w:tr>
      <w:tr w:rsidR="00331234" w:rsidRPr="00F51BA6" w14:paraId="2CAB2E9E" w14:textId="77777777" w:rsidTr="00307ADE">
        <w:trPr>
          <w:jc w:val="center"/>
        </w:trPr>
        <w:tc>
          <w:tcPr>
            <w:tcW w:w="3496" w:type="dxa"/>
          </w:tcPr>
          <w:p w14:paraId="7D4A7659" w14:textId="77777777" w:rsidR="00331234" w:rsidRPr="00F51BA6" w:rsidRDefault="00331234" w:rsidP="00307ADE">
            <w:pPr>
              <w:pStyle w:val="TAL"/>
            </w:pPr>
            <w:r w:rsidRPr="00F51BA6">
              <w:t>SSR Code Bias</w:t>
            </w:r>
          </w:p>
        </w:tc>
      </w:tr>
      <w:tr w:rsidR="00331234" w:rsidRPr="00F51BA6" w14:paraId="25864414" w14:textId="77777777" w:rsidTr="00307ADE">
        <w:trPr>
          <w:jc w:val="center"/>
        </w:trPr>
        <w:tc>
          <w:tcPr>
            <w:tcW w:w="3496" w:type="dxa"/>
          </w:tcPr>
          <w:p w14:paraId="3E2827A9" w14:textId="77777777" w:rsidR="00331234" w:rsidRPr="00F51BA6" w:rsidRDefault="00331234" w:rsidP="00307ADE">
            <w:pPr>
              <w:pStyle w:val="TAL"/>
            </w:pPr>
            <w:r w:rsidRPr="00F51BA6">
              <w:t>SSR Phase Bias</w:t>
            </w:r>
          </w:p>
        </w:tc>
      </w:tr>
      <w:tr w:rsidR="00331234" w:rsidRPr="00F51BA6" w14:paraId="1C3ADB66" w14:textId="77777777" w:rsidTr="00307ADE">
        <w:trPr>
          <w:jc w:val="center"/>
        </w:trPr>
        <w:tc>
          <w:tcPr>
            <w:tcW w:w="3496" w:type="dxa"/>
          </w:tcPr>
          <w:p w14:paraId="2AEE8A42" w14:textId="77777777" w:rsidR="00331234" w:rsidRPr="00F51BA6" w:rsidRDefault="00331234" w:rsidP="00307ADE">
            <w:pPr>
              <w:pStyle w:val="TAL"/>
            </w:pPr>
            <w:r w:rsidRPr="00F51BA6">
              <w:t>SSR STEC Corrections</w:t>
            </w:r>
          </w:p>
        </w:tc>
      </w:tr>
      <w:tr w:rsidR="00331234" w:rsidRPr="00F51BA6" w14:paraId="1F002D6D" w14:textId="77777777" w:rsidTr="00307ADE">
        <w:trPr>
          <w:jc w:val="center"/>
        </w:trPr>
        <w:tc>
          <w:tcPr>
            <w:tcW w:w="3496" w:type="dxa"/>
          </w:tcPr>
          <w:p w14:paraId="18FF8E3B" w14:textId="77777777" w:rsidR="00331234" w:rsidRPr="00F51BA6" w:rsidRDefault="00331234" w:rsidP="00307ADE">
            <w:pPr>
              <w:pStyle w:val="TAL"/>
            </w:pPr>
            <w:r w:rsidRPr="00F51BA6">
              <w:t>SSR Gridded Correction</w:t>
            </w:r>
          </w:p>
        </w:tc>
      </w:tr>
      <w:tr w:rsidR="00331234" w:rsidRPr="00F51BA6" w14:paraId="50007C8E" w14:textId="77777777" w:rsidTr="00307ADE">
        <w:trPr>
          <w:jc w:val="center"/>
        </w:trPr>
        <w:tc>
          <w:tcPr>
            <w:tcW w:w="3496" w:type="dxa"/>
          </w:tcPr>
          <w:p w14:paraId="64DB66B8" w14:textId="77777777" w:rsidR="00331234" w:rsidRPr="00F51BA6" w:rsidRDefault="00331234" w:rsidP="00307ADE">
            <w:pPr>
              <w:pStyle w:val="TAL"/>
            </w:pPr>
            <w:r w:rsidRPr="00F51BA6">
              <w:t>SSR URA</w:t>
            </w:r>
          </w:p>
        </w:tc>
      </w:tr>
      <w:tr w:rsidR="00331234" w:rsidRPr="00F51BA6" w14:paraId="39396A8B" w14:textId="77777777" w:rsidTr="00307ADE">
        <w:trPr>
          <w:jc w:val="center"/>
        </w:trPr>
        <w:tc>
          <w:tcPr>
            <w:tcW w:w="3496" w:type="dxa"/>
          </w:tcPr>
          <w:p w14:paraId="3DB73A03" w14:textId="77777777" w:rsidR="00331234" w:rsidRPr="00F51BA6" w:rsidRDefault="00331234" w:rsidP="00307ADE">
            <w:pPr>
              <w:pStyle w:val="TAL"/>
            </w:pPr>
            <w:r w:rsidRPr="00F51BA6">
              <w:t>SSR Correction Points</w:t>
            </w:r>
          </w:p>
        </w:tc>
      </w:tr>
      <w:tr w:rsidR="00331234" w:rsidRPr="00F51BA6" w14:paraId="5D29E8CB"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6AB92E16" w14:textId="77777777" w:rsidR="00331234" w:rsidRPr="00F51BA6" w:rsidRDefault="00331234" w:rsidP="00307ADE">
            <w:pPr>
              <w:pStyle w:val="TAL"/>
            </w:pPr>
            <w:r w:rsidRPr="00F51BA6">
              <w:t>Integrity Service Parameters</w:t>
            </w:r>
          </w:p>
        </w:tc>
      </w:tr>
      <w:tr w:rsidR="00331234" w:rsidRPr="00F51BA6" w14:paraId="157EF733"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2BD495AE" w14:textId="77777777" w:rsidR="00331234" w:rsidRPr="00F51BA6" w:rsidRDefault="00331234" w:rsidP="00307ADE">
            <w:pPr>
              <w:pStyle w:val="TAL"/>
            </w:pPr>
            <w:r w:rsidRPr="00F51BA6">
              <w:t>Integrity Alerts</w:t>
            </w:r>
          </w:p>
        </w:tc>
      </w:tr>
      <w:tr w:rsidR="00331234" w:rsidRPr="00F51BA6" w14:paraId="49809E4B" w14:textId="77777777" w:rsidTr="00307ADE">
        <w:trPr>
          <w:jc w:val="center"/>
          <w:ins w:id="24" w:author="Grant Hausler" w:date="2023-02-15T20:21:00Z"/>
        </w:trPr>
        <w:tc>
          <w:tcPr>
            <w:tcW w:w="3496" w:type="dxa"/>
            <w:tcBorders>
              <w:top w:val="single" w:sz="4" w:space="0" w:color="auto"/>
              <w:left w:val="single" w:sz="4" w:space="0" w:color="auto"/>
              <w:bottom w:val="single" w:sz="4" w:space="0" w:color="auto"/>
              <w:right w:val="single" w:sz="4" w:space="0" w:color="auto"/>
            </w:tcBorders>
          </w:tcPr>
          <w:p w14:paraId="75A4ACA8" w14:textId="5C092EA0" w:rsidR="00331234" w:rsidRPr="00F51BA6" w:rsidRDefault="00331234" w:rsidP="00307ADE">
            <w:pPr>
              <w:pStyle w:val="TAL"/>
              <w:rPr>
                <w:ins w:id="25" w:author="Grant Hausler" w:date="2023-02-15T20:21:00Z"/>
              </w:rPr>
            </w:pPr>
            <w:ins w:id="26" w:author="Grant Hausler" w:date="2023-02-15T20:21:00Z">
              <w:r>
                <w:t>SSR Satellite A</w:t>
              </w:r>
            </w:ins>
            <w:ins w:id="27" w:author="Grant Hausler" w:date="2023-02-15T20:22:00Z">
              <w:r w:rsidR="00156409">
                <w:t>PC Corrections</w:t>
              </w:r>
            </w:ins>
          </w:p>
        </w:tc>
      </w:tr>
    </w:tbl>
    <w:p w14:paraId="4CC4A7C9" w14:textId="77777777" w:rsidR="00331234" w:rsidRDefault="00331234" w:rsidP="00AB357B">
      <w:pPr>
        <w:rPr>
          <w:b/>
          <w:bCs/>
          <w:color w:val="FF0000"/>
          <w:sz w:val="28"/>
          <w:szCs w:val="28"/>
        </w:rPr>
      </w:pPr>
    </w:p>
    <w:bookmarkEnd w:id="9"/>
    <w:bookmarkEnd w:id="10"/>
    <w:bookmarkEnd w:id="11"/>
    <w:bookmarkEnd w:id="12"/>
    <w:bookmarkEnd w:id="13"/>
    <w:bookmarkEnd w:id="14"/>
    <w:bookmarkEnd w:id="15"/>
    <w:p w14:paraId="4E7BDBAF" w14:textId="45463590" w:rsidR="006C3B63" w:rsidRPr="00F51BA6" w:rsidRDefault="006C3B63" w:rsidP="006C3B63">
      <w:pPr>
        <w:pStyle w:val="Heading5"/>
        <w:ind w:left="1008" w:hanging="1008"/>
        <w:rPr>
          <w:ins w:id="28" w:author="Grant Hausler" w:date="2023-01-31T16:22:00Z"/>
        </w:rPr>
      </w:pPr>
      <w:ins w:id="29" w:author="Grant Hausler" w:date="2023-01-31T16:22:00Z">
        <w:r w:rsidRPr="00F51BA6">
          <w:t>8.1.2.1.</w:t>
        </w:r>
        <w:r>
          <w:t>3x</w:t>
        </w:r>
        <w:r w:rsidRPr="00F51BA6">
          <w:tab/>
        </w:r>
        <w:r>
          <w:tab/>
        </w:r>
        <w:r w:rsidRPr="00F51BA6">
          <w:t xml:space="preserve">SSR </w:t>
        </w:r>
      </w:ins>
      <w:ins w:id="30" w:author="Grant Hausler" w:date="2023-01-31T16:23:00Z">
        <w:r>
          <w:t xml:space="preserve">Satellite </w:t>
        </w:r>
      </w:ins>
      <w:ins w:id="31" w:author="Grant Hausler" w:date="2023-02-15T20:22:00Z">
        <w:r w:rsidR="00156409">
          <w:t>APC</w:t>
        </w:r>
      </w:ins>
      <w:ins w:id="32" w:author="Grant Hausler" w:date="2023-01-31T16:22:00Z">
        <w:r>
          <w:t xml:space="preserve"> Corrections</w:t>
        </w:r>
      </w:ins>
    </w:p>
    <w:p w14:paraId="00A7B393" w14:textId="153E9E7C" w:rsidR="006C3B63" w:rsidRDefault="006C3B63" w:rsidP="006C3B63">
      <w:ins w:id="33" w:author="Grant Hausler" w:date="2023-01-31T16:22:00Z">
        <w:r w:rsidRPr="00F51BA6">
          <w:t xml:space="preserve">SSR </w:t>
        </w:r>
      </w:ins>
      <w:ins w:id="34" w:author="Grant Hausler" w:date="2023-01-31T16:23:00Z">
        <w:r>
          <w:t xml:space="preserve">Satellite </w:t>
        </w:r>
      </w:ins>
      <w:ins w:id="35" w:author="Grant Hausler" w:date="2023-01-31T16:22:00Z">
        <w:r>
          <w:t>Antenna Phase Center</w:t>
        </w:r>
      </w:ins>
      <w:ins w:id="36" w:author="Grant Hausler" w:date="2023-02-15T20:22:00Z">
        <w:r w:rsidR="00156409">
          <w:t xml:space="preserve"> (APC)</w:t>
        </w:r>
      </w:ins>
      <w:ins w:id="37" w:author="Grant Hausler" w:date="2023-01-31T16:22:00Z">
        <w:r>
          <w:t xml:space="preserve"> Corrections</w:t>
        </w:r>
        <w:r w:rsidRPr="00F51BA6">
          <w:t xml:space="preserve"> provide the GNSS receiver with the </w:t>
        </w:r>
        <w:r>
          <w:t>satellite antenna</w:t>
        </w:r>
        <w:r w:rsidRPr="00F51BA6">
          <w:t xml:space="preserve"> phase </w:t>
        </w:r>
        <w:r>
          <w:t>center offsets and phase center variations that are used to correct the carrier phase measurements of the corresponding signal to determine the location of</w:t>
        </w:r>
        <w:r w:rsidRPr="00D824E3">
          <w:t xml:space="preserve"> the effective center of the </w:t>
        </w:r>
        <w:r>
          <w:t xml:space="preserve">satellite </w:t>
        </w:r>
        <w:r w:rsidRPr="00D824E3">
          <w:t>antenna for a particular signal frequency</w:t>
        </w:r>
        <w:r>
          <w:t xml:space="preserve"> and direction</w:t>
        </w:r>
        <w:r w:rsidRPr="00D824E3">
          <w:t>.</w:t>
        </w:r>
      </w:ins>
    </w:p>
    <w:p w14:paraId="741A96C6" w14:textId="77777777" w:rsidR="00156409" w:rsidRPr="00F51BA6" w:rsidRDefault="00156409" w:rsidP="00156409">
      <w:pPr>
        <w:pStyle w:val="Heading4"/>
      </w:pPr>
      <w:bookmarkStart w:id="38" w:name="_Toc109049852"/>
      <w:r w:rsidRPr="00F51BA6">
        <w:lastRenderedPageBreak/>
        <w:t>8.1.2.1a</w:t>
      </w:r>
      <w:r w:rsidRPr="00F51BA6">
        <w:tab/>
        <w:t>Recommendations for grouping of assistance data to support different RTK service levels</w:t>
      </w:r>
      <w:bookmarkEnd w:id="38"/>
    </w:p>
    <w:p w14:paraId="3B172723" w14:textId="77777777" w:rsidR="00156409" w:rsidRPr="00F51BA6" w:rsidRDefault="00156409" w:rsidP="00156409">
      <w:r w:rsidRPr="00F51BA6">
        <w:t xml:space="preserve">This clause provides recommendations for the different high-accuracy GNSS service levels: </w:t>
      </w:r>
      <w:r w:rsidRPr="00F51BA6">
        <w:rPr>
          <w:noProof/>
        </w:rPr>
        <w:t>RTK, N-RTK, PPP and PPP-RTK.</w:t>
      </w:r>
    </w:p>
    <w:p w14:paraId="02453147" w14:textId="77777777" w:rsidR="00156409" w:rsidRPr="00F51BA6" w:rsidRDefault="00156409" w:rsidP="00156409">
      <w:r w:rsidRPr="00F51BA6">
        <w:t>The high-accuracy GNSS methods can be classified as:</w:t>
      </w:r>
    </w:p>
    <w:p w14:paraId="33800FD0" w14:textId="77777777" w:rsidR="00156409" w:rsidRPr="00F51BA6" w:rsidRDefault="00156409" w:rsidP="00156409">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2EB800C" w14:textId="77777777" w:rsidR="00156409" w:rsidRPr="00F51BA6" w:rsidRDefault="00156409" w:rsidP="00156409">
      <w:pPr>
        <w:pStyle w:val="TH"/>
      </w:pPr>
      <w:r w:rsidRPr="00F51BA6">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56409" w:rsidRPr="00F51BA6" w14:paraId="13F3C9E4" w14:textId="77777777" w:rsidTr="00307ADE">
        <w:trPr>
          <w:jc w:val="center"/>
        </w:trPr>
        <w:tc>
          <w:tcPr>
            <w:tcW w:w="3496" w:type="dxa"/>
          </w:tcPr>
          <w:p w14:paraId="2F9C22E7" w14:textId="77777777" w:rsidR="00156409" w:rsidRPr="00F51BA6" w:rsidRDefault="00156409" w:rsidP="00307ADE">
            <w:pPr>
              <w:pStyle w:val="TAH"/>
            </w:pPr>
            <w:r w:rsidRPr="00F51BA6">
              <w:t xml:space="preserve">Assistance Data </w:t>
            </w:r>
          </w:p>
        </w:tc>
      </w:tr>
      <w:tr w:rsidR="00156409" w:rsidRPr="00F51BA6" w14:paraId="10FD09AD" w14:textId="77777777" w:rsidTr="00307ADE">
        <w:trPr>
          <w:jc w:val="center"/>
        </w:trPr>
        <w:tc>
          <w:tcPr>
            <w:tcW w:w="3496" w:type="dxa"/>
          </w:tcPr>
          <w:p w14:paraId="0A94FEBB" w14:textId="77777777" w:rsidR="00156409" w:rsidRPr="00F51BA6" w:rsidRDefault="00156409" w:rsidP="00307ADE">
            <w:pPr>
              <w:pStyle w:val="TAL"/>
            </w:pPr>
            <w:r w:rsidRPr="00F51BA6">
              <w:t>RTK Reference Station Information</w:t>
            </w:r>
          </w:p>
        </w:tc>
      </w:tr>
      <w:tr w:rsidR="00156409" w:rsidRPr="00F51BA6" w14:paraId="150F4657" w14:textId="77777777" w:rsidTr="00307ADE">
        <w:trPr>
          <w:jc w:val="center"/>
        </w:trPr>
        <w:tc>
          <w:tcPr>
            <w:tcW w:w="3496" w:type="dxa"/>
          </w:tcPr>
          <w:p w14:paraId="5668FF19" w14:textId="77777777" w:rsidR="00156409" w:rsidRPr="00F51BA6" w:rsidRDefault="00156409" w:rsidP="00307ADE">
            <w:pPr>
              <w:pStyle w:val="TAL"/>
            </w:pPr>
            <w:r w:rsidRPr="00F51BA6">
              <w:t>RTK Observations</w:t>
            </w:r>
          </w:p>
        </w:tc>
      </w:tr>
      <w:tr w:rsidR="00156409" w:rsidRPr="00F51BA6" w14:paraId="4F5753F9" w14:textId="77777777" w:rsidTr="00307ADE">
        <w:trPr>
          <w:jc w:val="center"/>
        </w:trPr>
        <w:tc>
          <w:tcPr>
            <w:tcW w:w="3496" w:type="dxa"/>
          </w:tcPr>
          <w:p w14:paraId="060A2C6F" w14:textId="77777777" w:rsidR="00156409" w:rsidRPr="00F51BA6" w:rsidRDefault="00156409" w:rsidP="00307ADE">
            <w:pPr>
              <w:pStyle w:val="TAL"/>
            </w:pPr>
            <w:r w:rsidRPr="00F51BA6">
              <w:t>RTK Common Observation Information</w:t>
            </w:r>
          </w:p>
        </w:tc>
      </w:tr>
      <w:tr w:rsidR="00156409" w:rsidRPr="00F51BA6" w14:paraId="1FB51EAA" w14:textId="77777777" w:rsidTr="00307ADE">
        <w:trPr>
          <w:jc w:val="center"/>
        </w:trPr>
        <w:tc>
          <w:tcPr>
            <w:tcW w:w="3496" w:type="dxa"/>
          </w:tcPr>
          <w:p w14:paraId="643D5364" w14:textId="77777777" w:rsidR="00156409" w:rsidRPr="00F51BA6" w:rsidRDefault="00156409" w:rsidP="00307ADE">
            <w:pPr>
              <w:pStyle w:val="TAL"/>
            </w:pPr>
            <w:r w:rsidRPr="00F51BA6">
              <w:t>GLONASS RTK Bias Information (if GLONASS data is transmitted)</w:t>
            </w:r>
          </w:p>
        </w:tc>
      </w:tr>
      <w:tr w:rsidR="00156409" w:rsidRPr="00F51BA6" w14:paraId="20DFF7C4" w14:textId="77777777" w:rsidTr="00307ADE">
        <w:trPr>
          <w:jc w:val="center"/>
        </w:trPr>
        <w:tc>
          <w:tcPr>
            <w:tcW w:w="3496" w:type="dxa"/>
          </w:tcPr>
          <w:p w14:paraId="0266127D" w14:textId="77777777" w:rsidR="00156409" w:rsidRPr="00F51BA6" w:rsidRDefault="00156409" w:rsidP="00307ADE">
            <w:pPr>
              <w:pStyle w:val="TAL"/>
            </w:pPr>
            <w:r w:rsidRPr="00F51BA6">
              <w:t>Ephemeris and Clock (if UE did not acquire the navigation message)</w:t>
            </w:r>
          </w:p>
        </w:tc>
      </w:tr>
    </w:tbl>
    <w:p w14:paraId="4B30D014" w14:textId="77777777" w:rsidR="00156409" w:rsidRPr="00F51BA6" w:rsidRDefault="00156409" w:rsidP="00156409"/>
    <w:p w14:paraId="2AAB70C0" w14:textId="77777777" w:rsidR="00156409" w:rsidRPr="00F51BA6" w:rsidRDefault="00156409" w:rsidP="00156409">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0E11354B" w14:textId="77777777" w:rsidR="00156409" w:rsidRPr="00F51BA6" w:rsidRDefault="00156409" w:rsidP="00156409">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56409" w:rsidRPr="00F51BA6" w14:paraId="4B4C55CF" w14:textId="77777777" w:rsidTr="00307ADE">
        <w:trPr>
          <w:jc w:val="center"/>
        </w:trPr>
        <w:tc>
          <w:tcPr>
            <w:tcW w:w="3496" w:type="dxa"/>
          </w:tcPr>
          <w:p w14:paraId="453632EC" w14:textId="77777777" w:rsidR="00156409" w:rsidRPr="00F51BA6" w:rsidRDefault="00156409" w:rsidP="00307ADE">
            <w:pPr>
              <w:pStyle w:val="TAH"/>
            </w:pPr>
            <w:r w:rsidRPr="00F51BA6">
              <w:t xml:space="preserve">Assistance Data </w:t>
            </w:r>
          </w:p>
        </w:tc>
      </w:tr>
      <w:tr w:rsidR="00156409" w:rsidRPr="00F51BA6" w14:paraId="6354BF75" w14:textId="77777777" w:rsidTr="00307ADE">
        <w:trPr>
          <w:jc w:val="center"/>
        </w:trPr>
        <w:tc>
          <w:tcPr>
            <w:tcW w:w="3496" w:type="dxa"/>
          </w:tcPr>
          <w:p w14:paraId="4A84CA61" w14:textId="77777777" w:rsidR="00156409" w:rsidRPr="00F51BA6" w:rsidRDefault="00156409" w:rsidP="00307ADE">
            <w:pPr>
              <w:pStyle w:val="TAL"/>
            </w:pPr>
            <w:r w:rsidRPr="00F51BA6">
              <w:t>RTK Reference Station Information</w:t>
            </w:r>
          </w:p>
        </w:tc>
      </w:tr>
      <w:tr w:rsidR="00156409" w:rsidRPr="00F51BA6" w14:paraId="082E07C8" w14:textId="77777777" w:rsidTr="00307ADE">
        <w:trPr>
          <w:jc w:val="center"/>
        </w:trPr>
        <w:tc>
          <w:tcPr>
            <w:tcW w:w="3496" w:type="dxa"/>
          </w:tcPr>
          <w:p w14:paraId="4541CBA3" w14:textId="77777777" w:rsidR="00156409" w:rsidRPr="00F51BA6" w:rsidRDefault="00156409" w:rsidP="00307ADE">
            <w:pPr>
              <w:pStyle w:val="TAL"/>
            </w:pPr>
            <w:r w:rsidRPr="00F51BA6">
              <w:t>RTK Observations</w:t>
            </w:r>
          </w:p>
        </w:tc>
      </w:tr>
      <w:tr w:rsidR="00156409" w:rsidRPr="00F51BA6" w14:paraId="6F352759" w14:textId="77777777" w:rsidTr="00307ADE">
        <w:trPr>
          <w:jc w:val="center"/>
        </w:trPr>
        <w:tc>
          <w:tcPr>
            <w:tcW w:w="3496" w:type="dxa"/>
          </w:tcPr>
          <w:p w14:paraId="68ED35C8" w14:textId="77777777" w:rsidR="00156409" w:rsidRPr="00F51BA6" w:rsidRDefault="00156409" w:rsidP="00307ADE">
            <w:pPr>
              <w:pStyle w:val="TAL"/>
            </w:pPr>
            <w:r w:rsidRPr="00F51BA6">
              <w:t>RTK Common Observation Information</w:t>
            </w:r>
          </w:p>
        </w:tc>
      </w:tr>
      <w:tr w:rsidR="00156409" w:rsidRPr="00F51BA6" w14:paraId="038A3BB1" w14:textId="77777777" w:rsidTr="00307ADE">
        <w:trPr>
          <w:jc w:val="center"/>
        </w:trPr>
        <w:tc>
          <w:tcPr>
            <w:tcW w:w="3496" w:type="dxa"/>
          </w:tcPr>
          <w:p w14:paraId="65337E89" w14:textId="77777777" w:rsidR="00156409" w:rsidRPr="00F51BA6" w:rsidRDefault="00156409" w:rsidP="00307ADE">
            <w:pPr>
              <w:pStyle w:val="TAL"/>
            </w:pPr>
            <w:r w:rsidRPr="00F51BA6">
              <w:t>GLONASS RTK Bias Information (if GLONASS data is transmitted)</w:t>
            </w:r>
          </w:p>
        </w:tc>
      </w:tr>
      <w:tr w:rsidR="00156409" w:rsidRPr="00F51BA6" w14:paraId="27A6AD0F" w14:textId="77777777" w:rsidTr="00307ADE">
        <w:trPr>
          <w:jc w:val="center"/>
        </w:trPr>
        <w:tc>
          <w:tcPr>
            <w:tcW w:w="3496" w:type="dxa"/>
          </w:tcPr>
          <w:p w14:paraId="6920BAAF" w14:textId="77777777" w:rsidR="00156409" w:rsidRPr="00F51BA6" w:rsidRDefault="00156409" w:rsidP="00307ADE">
            <w:pPr>
              <w:pStyle w:val="TAL"/>
              <w:rPr>
                <w:strike/>
              </w:rPr>
            </w:pPr>
            <w:r w:rsidRPr="00F51BA6">
              <w:t>RTK Residuals</w:t>
            </w:r>
          </w:p>
        </w:tc>
      </w:tr>
      <w:tr w:rsidR="00156409" w:rsidRPr="00F51BA6" w14:paraId="6BEFDFF2" w14:textId="77777777" w:rsidTr="00307ADE">
        <w:trPr>
          <w:jc w:val="center"/>
        </w:trPr>
        <w:tc>
          <w:tcPr>
            <w:tcW w:w="3496" w:type="dxa"/>
          </w:tcPr>
          <w:p w14:paraId="4049D7FD" w14:textId="77777777" w:rsidR="00156409" w:rsidRPr="00F51BA6" w:rsidRDefault="00156409" w:rsidP="00307ADE">
            <w:pPr>
              <w:pStyle w:val="TAL"/>
              <w:rPr>
                <w:strike/>
              </w:rPr>
            </w:pPr>
            <w:r w:rsidRPr="00F51BA6">
              <w:t>RTK FKP Gradients</w:t>
            </w:r>
          </w:p>
        </w:tc>
      </w:tr>
      <w:tr w:rsidR="00156409" w:rsidRPr="00F51BA6" w14:paraId="0244D007" w14:textId="77777777" w:rsidTr="00307ADE">
        <w:trPr>
          <w:jc w:val="center"/>
        </w:trPr>
        <w:tc>
          <w:tcPr>
            <w:tcW w:w="3496" w:type="dxa"/>
          </w:tcPr>
          <w:p w14:paraId="6C6F3B5A" w14:textId="77777777" w:rsidR="00156409" w:rsidRPr="00F51BA6" w:rsidRDefault="00156409" w:rsidP="00307ADE">
            <w:pPr>
              <w:pStyle w:val="TAL"/>
            </w:pPr>
            <w:r w:rsidRPr="00F51BA6">
              <w:t>Ephemeris and Clock (if UE did not acquire the navigation message)</w:t>
            </w:r>
          </w:p>
        </w:tc>
      </w:tr>
    </w:tbl>
    <w:p w14:paraId="24ED586A" w14:textId="77777777" w:rsidR="00156409" w:rsidRPr="00F51BA6" w:rsidRDefault="00156409" w:rsidP="00156409"/>
    <w:p w14:paraId="40659302" w14:textId="77777777" w:rsidR="00156409" w:rsidRPr="00F51BA6" w:rsidRDefault="00156409" w:rsidP="00156409">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13C57C8F" w14:textId="77777777" w:rsidR="00156409" w:rsidRPr="00F51BA6" w:rsidRDefault="00156409" w:rsidP="00156409">
      <w:pPr>
        <w:pStyle w:val="TH"/>
      </w:pPr>
      <w:r w:rsidRPr="00F51BA6">
        <w:lastRenderedPageBreak/>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56409" w:rsidRPr="00F51BA6" w14:paraId="6133DB8A" w14:textId="77777777" w:rsidTr="00307ADE">
        <w:trPr>
          <w:jc w:val="center"/>
        </w:trPr>
        <w:tc>
          <w:tcPr>
            <w:tcW w:w="3496" w:type="dxa"/>
          </w:tcPr>
          <w:p w14:paraId="1A4842B5" w14:textId="77777777" w:rsidR="00156409" w:rsidRPr="00F51BA6" w:rsidRDefault="00156409" w:rsidP="00307ADE">
            <w:pPr>
              <w:pStyle w:val="TAH"/>
            </w:pPr>
            <w:r w:rsidRPr="00F51BA6">
              <w:t xml:space="preserve">Assistance Data </w:t>
            </w:r>
          </w:p>
        </w:tc>
      </w:tr>
      <w:tr w:rsidR="00156409" w:rsidRPr="00F51BA6" w14:paraId="72934050" w14:textId="77777777" w:rsidTr="00307ADE">
        <w:trPr>
          <w:jc w:val="center"/>
        </w:trPr>
        <w:tc>
          <w:tcPr>
            <w:tcW w:w="3496" w:type="dxa"/>
          </w:tcPr>
          <w:p w14:paraId="1D7A2968" w14:textId="77777777" w:rsidR="00156409" w:rsidRPr="00F51BA6" w:rsidRDefault="00156409" w:rsidP="00307ADE">
            <w:pPr>
              <w:pStyle w:val="TAL"/>
            </w:pPr>
            <w:r w:rsidRPr="00F51BA6">
              <w:t>RTK Reference Station Information</w:t>
            </w:r>
          </w:p>
        </w:tc>
      </w:tr>
      <w:tr w:rsidR="00156409" w:rsidRPr="00F51BA6" w14:paraId="1212486C" w14:textId="77777777" w:rsidTr="00307ADE">
        <w:trPr>
          <w:jc w:val="center"/>
        </w:trPr>
        <w:tc>
          <w:tcPr>
            <w:tcW w:w="3496" w:type="dxa"/>
          </w:tcPr>
          <w:p w14:paraId="16172C7C" w14:textId="77777777" w:rsidR="00156409" w:rsidRPr="00F51BA6" w:rsidRDefault="00156409" w:rsidP="00307ADE">
            <w:pPr>
              <w:pStyle w:val="TAL"/>
            </w:pPr>
            <w:r w:rsidRPr="00F51BA6">
              <w:t>RTK Auxiliary Station Data</w:t>
            </w:r>
          </w:p>
        </w:tc>
      </w:tr>
      <w:tr w:rsidR="00156409" w:rsidRPr="00F51BA6" w14:paraId="270ACA67" w14:textId="77777777" w:rsidTr="00307ADE">
        <w:trPr>
          <w:jc w:val="center"/>
        </w:trPr>
        <w:tc>
          <w:tcPr>
            <w:tcW w:w="3496" w:type="dxa"/>
          </w:tcPr>
          <w:p w14:paraId="627113A0" w14:textId="77777777" w:rsidR="00156409" w:rsidRPr="00F51BA6" w:rsidRDefault="00156409" w:rsidP="00307ADE">
            <w:pPr>
              <w:pStyle w:val="TAL"/>
            </w:pPr>
            <w:r w:rsidRPr="00F51BA6">
              <w:t>RTK Observations</w:t>
            </w:r>
          </w:p>
        </w:tc>
      </w:tr>
      <w:tr w:rsidR="00156409" w:rsidRPr="00F51BA6" w14:paraId="773BE948" w14:textId="77777777" w:rsidTr="00307ADE">
        <w:trPr>
          <w:jc w:val="center"/>
        </w:trPr>
        <w:tc>
          <w:tcPr>
            <w:tcW w:w="3496" w:type="dxa"/>
          </w:tcPr>
          <w:p w14:paraId="64038CC2" w14:textId="77777777" w:rsidR="00156409" w:rsidRPr="00F51BA6" w:rsidRDefault="00156409" w:rsidP="00307ADE">
            <w:pPr>
              <w:pStyle w:val="TAL"/>
            </w:pPr>
            <w:r w:rsidRPr="00F51BA6">
              <w:t>RTK Common Observation Information</w:t>
            </w:r>
          </w:p>
        </w:tc>
      </w:tr>
      <w:tr w:rsidR="00156409" w:rsidRPr="00F51BA6" w14:paraId="291DA184" w14:textId="77777777" w:rsidTr="00307ADE">
        <w:trPr>
          <w:jc w:val="center"/>
        </w:trPr>
        <w:tc>
          <w:tcPr>
            <w:tcW w:w="3496" w:type="dxa"/>
          </w:tcPr>
          <w:p w14:paraId="50716432" w14:textId="77777777" w:rsidR="00156409" w:rsidRPr="00F51BA6" w:rsidRDefault="00156409" w:rsidP="00307ADE">
            <w:pPr>
              <w:pStyle w:val="TAL"/>
            </w:pPr>
            <w:r w:rsidRPr="00F51BA6">
              <w:t>GLONASS RTK Bias Information (if GLONASS data is transmitted)</w:t>
            </w:r>
          </w:p>
        </w:tc>
      </w:tr>
      <w:tr w:rsidR="00156409" w:rsidRPr="00F51BA6" w14:paraId="115A6DF8" w14:textId="77777777" w:rsidTr="00307ADE">
        <w:trPr>
          <w:jc w:val="center"/>
        </w:trPr>
        <w:tc>
          <w:tcPr>
            <w:tcW w:w="3496" w:type="dxa"/>
          </w:tcPr>
          <w:p w14:paraId="70CA0623" w14:textId="77777777" w:rsidR="00156409" w:rsidRPr="00F51BA6" w:rsidRDefault="00156409" w:rsidP="00307ADE">
            <w:pPr>
              <w:pStyle w:val="TAL"/>
            </w:pPr>
            <w:r w:rsidRPr="00F51BA6">
              <w:t>RTK MAC Correction Differences</w:t>
            </w:r>
          </w:p>
        </w:tc>
      </w:tr>
      <w:tr w:rsidR="00156409" w:rsidRPr="00F51BA6" w14:paraId="1A6F3ABA" w14:textId="77777777" w:rsidTr="00307ADE">
        <w:trPr>
          <w:jc w:val="center"/>
        </w:trPr>
        <w:tc>
          <w:tcPr>
            <w:tcW w:w="3496" w:type="dxa"/>
          </w:tcPr>
          <w:p w14:paraId="5539834E" w14:textId="77777777" w:rsidR="00156409" w:rsidRPr="00F51BA6" w:rsidRDefault="00156409" w:rsidP="00307ADE">
            <w:pPr>
              <w:pStyle w:val="TAL"/>
              <w:rPr>
                <w:vertAlign w:val="superscript"/>
              </w:rPr>
            </w:pPr>
            <w:r w:rsidRPr="00F51BA6">
              <w:t>RTK Residuals</w:t>
            </w:r>
          </w:p>
        </w:tc>
      </w:tr>
      <w:tr w:rsidR="00156409" w:rsidRPr="00F51BA6" w14:paraId="27F1DEEC" w14:textId="77777777" w:rsidTr="00307ADE">
        <w:trPr>
          <w:jc w:val="center"/>
        </w:trPr>
        <w:tc>
          <w:tcPr>
            <w:tcW w:w="3496" w:type="dxa"/>
          </w:tcPr>
          <w:p w14:paraId="382CC0EC" w14:textId="77777777" w:rsidR="00156409" w:rsidRPr="00F51BA6" w:rsidRDefault="00156409" w:rsidP="00307ADE">
            <w:pPr>
              <w:pStyle w:val="TAL"/>
            </w:pPr>
            <w:r w:rsidRPr="00F51BA6">
              <w:t>Ephemeris and Clock (if UE did not acquire the navigation message)</w:t>
            </w:r>
          </w:p>
        </w:tc>
      </w:tr>
    </w:tbl>
    <w:p w14:paraId="0501DEA0" w14:textId="77777777" w:rsidR="00156409" w:rsidRPr="00F51BA6" w:rsidRDefault="00156409" w:rsidP="00156409"/>
    <w:p w14:paraId="33C66044" w14:textId="77777777" w:rsidR="00156409" w:rsidRPr="00F51BA6" w:rsidRDefault="00156409" w:rsidP="00156409">
      <w:pPr>
        <w:pStyle w:val="B1"/>
      </w:pPr>
      <w:r w:rsidRPr="00F51BA6">
        <w:t>-</w:t>
      </w:r>
      <w:r w:rsidRPr="00F51BA6">
        <w:tab/>
      </w:r>
      <w:r w:rsidRPr="00F51BA6">
        <w:rPr>
          <w:i/>
        </w:rPr>
        <w:t>FKP Network RTK service</w:t>
      </w:r>
      <w:r w:rsidRPr="00F51BA6">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5C67D6C2" w14:textId="77777777" w:rsidR="00156409" w:rsidRPr="00F51BA6" w:rsidRDefault="00156409" w:rsidP="00156409">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56409" w:rsidRPr="00F51BA6" w14:paraId="17AC1FE1" w14:textId="77777777" w:rsidTr="00307ADE">
        <w:trPr>
          <w:jc w:val="center"/>
        </w:trPr>
        <w:tc>
          <w:tcPr>
            <w:tcW w:w="3496" w:type="dxa"/>
          </w:tcPr>
          <w:p w14:paraId="16A6CA50" w14:textId="77777777" w:rsidR="00156409" w:rsidRPr="00F51BA6" w:rsidRDefault="00156409" w:rsidP="00307ADE">
            <w:pPr>
              <w:pStyle w:val="TAH"/>
            </w:pPr>
            <w:r w:rsidRPr="00F51BA6">
              <w:t xml:space="preserve">Assistance Data </w:t>
            </w:r>
          </w:p>
        </w:tc>
      </w:tr>
      <w:tr w:rsidR="00156409" w:rsidRPr="00F51BA6" w14:paraId="298A9DC4" w14:textId="77777777" w:rsidTr="00307ADE">
        <w:trPr>
          <w:jc w:val="center"/>
        </w:trPr>
        <w:tc>
          <w:tcPr>
            <w:tcW w:w="3496" w:type="dxa"/>
          </w:tcPr>
          <w:p w14:paraId="414FB2C9" w14:textId="77777777" w:rsidR="00156409" w:rsidRPr="00F51BA6" w:rsidRDefault="00156409" w:rsidP="00307ADE">
            <w:pPr>
              <w:pStyle w:val="TAL"/>
            </w:pPr>
            <w:r w:rsidRPr="00F51BA6">
              <w:t>RTK Reference Station Information</w:t>
            </w:r>
          </w:p>
        </w:tc>
      </w:tr>
      <w:tr w:rsidR="00156409" w:rsidRPr="00F51BA6" w14:paraId="515AB70B" w14:textId="77777777" w:rsidTr="00307ADE">
        <w:trPr>
          <w:jc w:val="center"/>
        </w:trPr>
        <w:tc>
          <w:tcPr>
            <w:tcW w:w="3496" w:type="dxa"/>
          </w:tcPr>
          <w:p w14:paraId="45D32C63" w14:textId="77777777" w:rsidR="00156409" w:rsidRPr="00F51BA6" w:rsidRDefault="00156409" w:rsidP="00307ADE">
            <w:pPr>
              <w:pStyle w:val="TAL"/>
            </w:pPr>
            <w:r w:rsidRPr="00F51BA6">
              <w:t>RTK Observations</w:t>
            </w:r>
          </w:p>
        </w:tc>
      </w:tr>
      <w:tr w:rsidR="00156409" w:rsidRPr="00F51BA6" w14:paraId="78D09336" w14:textId="77777777" w:rsidTr="00307ADE">
        <w:trPr>
          <w:jc w:val="center"/>
        </w:trPr>
        <w:tc>
          <w:tcPr>
            <w:tcW w:w="3496" w:type="dxa"/>
          </w:tcPr>
          <w:p w14:paraId="202CFC1C" w14:textId="77777777" w:rsidR="00156409" w:rsidRPr="00F51BA6" w:rsidRDefault="00156409" w:rsidP="00307ADE">
            <w:pPr>
              <w:pStyle w:val="TAL"/>
            </w:pPr>
            <w:r w:rsidRPr="00F51BA6">
              <w:t>RTK Common Observation Information</w:t>
            </w:r>
          </w:p>
        </w:tc>
      </w:tr>
      <w:tr w:rsidR="00156409" w:rsidRPr="00F51BA6" w14:paraId="1978A561" w14:textId="77777777" w:rsidTr="00307ADE">
        <w:trPr>
          <w:jc w:val="center"/>
        </w:trPr>
        <w:tc>
          <w:tcPr>
            <w:tcW w:w="3496" w:type="dxa"/>
          </w:tcPr>
          <w:p w14:paraId="74AC8509" w14:textId="77777777" w:rsidR="00156409" w:rsidRPr="00F51BA6" w:rsidRDefault="00156409" w:rsidP="00307ADE">
            <w:pPr>
              <w:pStyle w:val="TAL"/>
            </w:pPr>
            <w:r w:rsidRPr="00F51BA6">
              <w:t>GLONASS RTK Bias Information (if GLONASS data is transmitted)</w:t>
            </w:r>
          </w:p>
        </w:tc>
      </w:tr>
      <w:tr w:rsidR="00156409" w:rsidRPr="00F51BA6" w14:paraId="2E037A2F" w14:textId="77777777" w:rsidTr="00307ADE">
        <w:trPr>
          <w:jc w:val="center"/>
        </w:trPr>
        <w:tc>
          <w:tcPr>
            <w:tcW w:w="3496" w:type="dxa"/>
          </w:tcPr>
          <w:p w14:paraId="446D3E7F" w14:textId="77777777" w:rsidR="00156409" w:rsidRPr="00F51BA6" w:rsidRDefault="00156409" w:rsidP="00307ADE">
            <w:pPr>
              <w:pStyle w:val="TAL"/>
            </w:pPr>
            <w:r w:rsidRPr="00F51BA6">
              <w:t>RTK Residuals</w:t>
            </w:r>
          </w:p>
        </w:tc>
      </w:tr>
      <w:tr w:rsidR="00156409" w:rsidRPr="00F51BA6" w14:paraId="1CA14599" w14:textId="77777777" w:rsidTr="00307ADE">
        <w:trPr>
          <w:jc w:val="center"/>
        </w:trPr>
        <w:tc>
          <w:tcPr>
            <w:tcW w:w="3496" w:type="dxa"/>
          </w:tcPr>
          <w:p w14:paraId="56733411" w14:textId="77777777" w:rsidR="00156409" w:rsidRPr="00F51BA6" w:rsidRDefault="00156409" w:rsidP="00307ADE">
            <w:pPr>
              <w:pStyle w:val="TAL"/>
            </w:pPr>
            <w:r w:rsidRPr="00F51BA6">
              <w:t>RTK FKP Gradients</w:t>
            </w:r>
          </w:p>
        </w:tc>
      </w:tr>
      <w:tr w:rsidR="00156409" w:rsidRPr="00F51BA6" w14:paraId="46DE3677" w14:textId="77777777" w:rsidTr="00307ADE">
        <w:trPr>
          <w:jc w:val="center"/>
        </w:trPr>
        <w:tc>
          <w:tcPr>
            <w:tcW w:w="3496" w:type="dxa"/>
          </w:tcPr>
          <w:p w14:paraId="71F7B4C1" w14:textId="77777777" w:rsidR="00156409" w:rsidRPr="00F51BA6" w:rsidRDefault="00156409" w:rsidP="00307ADE">
            <w:pPr>
              <w:pStyle w:val="TAL"/>
            </w:pPr>
            <w:r w:rsidRPr="00F51BA6">
              <w:t>Ephemeris and Clock (if UE did not acquire the navigation message)</w:t>
            </w:r>
          </w:p>
        </w:tc>
      </w:tr>
    </w:tbl>
    <w:p w14:paraId="55DC51DD" w14:textId="77777777" w:rsidR="00156409" w:rsidRPr="00F51BA6" w:rsidRDefault="00156409" w:rsidP="00156409">
      <w:pPr>
        <w:ind w:left="567"/>
      </w:pPr>
    </w:p>
    <w:p w14:paraId="003D74F0" w14:textId="77777777" w:rsidR="00156409" w:rsidRPr="00F51BA6" w:rsidRDefault="00156409" w:rsidP="00156409">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50BBD302" w14:textId="77777777" w:rsidR="00156409" w:rsidRPr="00F51BA6" w:rsidRDefault="00156409" w:rsidP="00156409">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56409" w:rsidRPr="00F51BA6" w14:paraId="5FA75E65" w14:textId="77777777" w:rsidTr="00307ADE">
        <w:trPr>
          <w:jc w:val="center"/>
        </w:trPr>
        <w:tc>
          <w:tcPr>
            <w:tcW w:w="3496" w:type="dxa"/>
          </w:tcPr>
          <w:p w14:paraId="509AD9EE" w14:textId="77777777" w:rsidR="00156409" w:rsidRPr="00F51BA6" w:rsidRDefault="00156409" w:rsidP="00307ADE">
            <w:pPr>
              <w:pStyle w:val="TAH"/>
            </w:pPr>
            <w:r w:rsidRPr="00F51BA6">
              <w:t xml:space="preserve">Assistance Data </w:t>
            </w:r>
          </w:p>
        </w:tc>
      </w:tr>
      <w:tr w:rsidR="00156409" w:rsidRPr="00F51BA6" w14:paraId="694EA3E5" w14:textId="77777777" w:rsidTr="00307ADE">
        <w:trPr>
          <w:jc w:val="center"/>
        </w:trPr>
        <w:tc>
          <w:tcPr>
            <w:tcW w:w="3496" w:type="dxa"/>
          </w:tcPr>
          <w:p w14:paraId="32DD27DA" w14:textId="77777777" w:rsidR="00156409" w:rsidRPr="00F51BA6" w:rsidRDefault="00156409" w:rsidP="00307ADE">
            <w:pPr>
              <w:pStyle w:val="TAL"/>
            </w:pPr>
            <w:r w:rsidRPr="00F51BA6">
              <w:t>SSR Orbit Corrections</w:t>
            </w:r>
          </w:p>
        </w:tc>
      </w:tr>
      <w:tr w:rsidR="00156409" w:rsidRPr="00F51BA6" w14:paraId="57BB66A7" w14:textId="77777777" w:rsidTr="00307ADE">
        <w:trPr>
          <w:jc w:val="center"/>
        </w:trPr>
        <w:tc>
          <w:tcPr>
            <w:tcW w:w="3496" w:type="dxa"/>
          </w:tcPr>
          <w:p w14:paraId="08F26FE5" w14:textId="77777777" w:rsidR="00156409" w:rsidRPr="00F51BA6" w:rsidRDefault="00156409" w:rsidP="00307ADE">
            <w:pPr>
              <w:pStyle w:val="TAL"/>
            </w:pPr>
            <w:r w:rsidRPr="00F51BA6">
              <w:t>SSR Clock corrections</w:t>
            </w:r>
          </w:p>
        </w:tc>
      </w:tr>
      <w:tr w:rsidR="00156409" w:rsidRPr="00F51BA6" w14:paraId="6E3D5B44" w14:textId="77777777" w:rsidTr="00307ADE">
        <w:trPr>
          <w:jc w:val="center"/>
        </w:trPr>
        <w:tc>
          <w:tcPr>
            <w:tcW w:w="3496" w:type="dxa"/>
          </w:tcPr>
          <w:p w14:paraId="4B5DF2ED" w14:textId="77777777" w:rsidR="00156409" w:rsidRPr="00F51BA6" w:rsidRDefault="00156409" w:rsidP="00307ADE">
            <w:pPr>
              <w:pStyle w:val="TAL"/>
            </w:pPr>
            <w:r w:rsidRPr="00F51BA6">
              <w:t>SSR Code Bias</w:t>
            </w:r>
          </w:p>
        </w:tc>
      </w:tr>
      <w:tr w:rsidR="00156409" w:rsidRPr="00F51BA6" w14:paraId="2114F01B" w14:textId="77777777" w:rsidTr="00307ADE">
        <w:trPr>
          <w:jc w:val="center"/>
        </w:trPr>
        <w:tc>
          <w:tcPr>
            <w:tcW w:w="3496" w:type="dxa"/>
          </w:tcPr>
          <w:p w14:paraId="42E3327E" w14:textId="77777777" w:rsidR="00156409" w:rsidRPr="00F51BA6" w:rsidRDefault="00156409" w:rsidP="00307ADE">
            <w:pPr>
              <w:pStyle w:val="TAL"/>
            </w:pPr>
            <w:r w:rsidRPr="00F51BA6">
              <w:t>Ephemeris and Clock (if UE did not acquire the navigation message)</w:t>
            </w:r>
          </w:p>
        </w:tc>
      </w:tr>
      <w:tr w:rsidR="00156409" w:rsidRPr="00F51BA6" w14:paraId="44C1B93B" w14:textId="77777777" w:rsidTr="00307ADE">
        <w:trPr>
          <w:jc w:val="center"/>
          <w:ins w:id="39" w:author="Grant Hausler" w:date="2023-02-15T20:25:00Z"/>
        </w:trPr>
        <w:tc>
          <w:tcPr>
            <w:tcW w:w="3496" w:type="dxa"/>
          </w:tcPr>
          <w:p w14:paraId="641996F9" w14:textId="21E6410F" w:rsidR="00156409" w:rsidRPr="00F51BA6" w:rsidRDefault="00156409" w:rsidP="00307ADE">
            <w:pPr>
              <w:pStyle w:val="TAL"/>
              <w:rPr>
                <w:ins w:id="40" w:author="Grant Hausler" w:date="2023-02-15T20:25:00Z"/>
              </w:rPr>
            </w:pPr>
            <w:ins w:id="41" w:author="Grant Hausler" w:date="2023-02-15T20:25:00Z">
              <w:r>
                <w:t>SSR Satellite APC Corrections</w:t>
              </w:r>
            </w:ins>
          </w:p>
        </w:tc>
      </w:tr>
    </w:tbl>
    <w:p w14:paraId="3B4BF79A" w14:textId="77777777" w:rsidR="00156409" w:rsidRPr="00F51BA6" w:rsidRDefault="00156409" w:rsidP="00156409"/>
    <w:p w14:paraId="6C66A6D5" w14:textId="77777777" w:rsidR="00156409" w:rsidRPr="00F51BA6" w:rsidRDefault="00156409" w:rsidP="00156409">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391B3C0E" w14:textId="77777777" w:rsidR="00156409" w:rsidRPr="00F51BA6" w:rsidRDefault="00156409" w:rsidP="00156409">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56409" w:rsidRPr="00F51BA6" w14:paraId="5BF66A41" w14:textId="77777777" w:rsidTr="00307ADE">
        <w:trPr>
          <w:jc w:val="center"/>
        </w:trPr>
        <w:tc>
          <w:tcPr>
            <w:tcW w:w="3496" w:type="dxa"/>
          </w:tcPr>
          <w:p w14:paraId="64DBB688" w14:textId="77777777" w:rsidR="00156409" w:rsidRPr="00F51BA6" w:rsidRDefault="00156409" w:rsidP="00307ADE">
            <w:pPr>
              <w:pStyle w:val="TAH"/>
            </w:pPr>
            <w:r w:rsidRPr="00F51BA6">
              <w:t xml:space="preserve">Assistance Data </w:t>
            </w:r>
          </w:p>
        </w:tc>
      </w:tr>
      <w:tr w:rsidR="00156409" w:rsidRPr="00F51BA6" w14:paraId="03950786" w14:textId="77777777" w:rsidTr="00307ADE">
        <w:trPr>
          <w:jc w:val="center"/>
        </w:trPr>
        <w:tc>
          <w:tcPr>
            <w:tcW w:w="3496" w:type="dxa"/>
          </w:tcPr>
          <w:p w14:paraId="17571A34" w14:textId="77777777" w:rsidR="00156409" w:rsidRPr="00F51BA6" w:rsidRDefault="00156409" w:rsidP="00307ADE">
            <w:pPr>
              <w:pStyle w:val="TAL"/>
            </w:pPr>
            <w:r w:rsidRPr="00F51BA6">
              <w:t>SSR Orbit Corrections</w:t>
            </w:r>
          </w:p>
        </w:tc>
      </w:tr>
      <w:tr w:rsidR="00156409" w:rsidRPr="00F51BA6" w14:paraId="625A7CE4" w14:textId="77777777" w:rsidTr="00307ADE">
        <w:trPr>
          <w:jc w:val="center"/>
        </w:trPr>
        <w:tc>
          <w:tcPr>
            <w:tcW w:w="3496" w:type="dxa"/>
          </w:tcPr>
          <w:p w14:paraId="074E4FDD" w14:textId="77777777" w:rsidR="00156409" w:rsidRPr="00F51BA6" w:rsidRDefault="00156409" w:rsidP="00307ADE">
            <w:pPr>
              <w:pStyle w:val="TAL"/>
            </w:pPr>
            <w:r w:rsidRPr="00F51BA6">
              <w:t>SSR Clock corrections</w:t>
            </w:r>
          </w:p>
        </w:tc>
      </w:tr>
      <w:tr w:rsidR="00156409" w:rsidRPr="00F51BA6" w14:paraId="04865277" w14:textId="77777777" w:rsidTr="00307ADE">
        <w:trPr>
          <w:jc w:val="center"/>
        </w:trPr>
        <w:tc>
          <w:tcPr>
            <w:tcW w:w="3496" w:type="dxa"/>
          </w:tcPr>
          <w:p w14:paraId="44762C17" w14:textId="77777777" w:rsidR="00156409" w:rsidRPr="00F51BA6" w:rsidRDefault="00156409" w:rsidP="00307ADE">
            <w:pPr>
              <w:pStyle w:val="TAL"/>
            </w:pPr>
            <w:r w:rsidRPr="00F51BA6">
              <w:t>SSR Code Bias</w:t>
            </w:r>
          </w:p>
        </w:tc>
      </w:tr>
      <w:tr w:rsidR="00156409" w:rsidRPr="00F51BA6" w14:paraId="618CD127" w14:textId="77777777" w:rsidTr="00307ADE">
        <w:trPr>
          <w:jc w:val="center"/>
        </w:trPr>
        <w:tc>
          <w:tcPr>
            <w:tcW w:w="3496" w:type="dxa"/>
          </w:tcPr>
          <w:p w14:paraId="3016461F" w14:textId="77777777" w:rsidR="00156409" w:rsidRPr="00F51BA6" w:rsidRDefault="00156409" w:rsidP="00307ADE">
            <w:pPr>
              <w:pStyle w:val="TAL"/>
            </w:pPr>
            <w:r w:rsidRPr="00F51BA6">
              <w:t>Ephemeris and Clock (if UE did not acquire the navigation message)</w:t>
            </w:r>
          </w:p>
        </w:tc>
      </w:tr>
      <w:tr w:rsidR="00156409" w:rsidRPr="00F51BA6" w14:paraId="34549F12" w14:textId="77777777" w:rsidTr="00307ADE">
        <w:trPr>
          <w:jc w:val="center"/>
        </w:trPr>
        <w:tc>
          <w:tcPr>
            <w:tcW w:w="3496" w:type="dxa"/>
          </w:tcPr>
          <w:p w14:paraId="7240A05A" w14:textId="77777777" w:rsidR="00156409" w:rsidRPr="00F51BA6" w:rsidRDefault="00156409" w:rsidP="00307ADE">
            <w:pPr>
              <w:pStyle w:val="TAL"/>
            </w:pPr>
            <w:r w:rsidRPr="00F51BA6">
              <w:t>SSR Phase Bias</w:t>
            </w:r>
          </w:p>
        </w:tc>
      </w:tr>
      <w:tr w:rsidR="00156409" w:rsidRPr="00F51BA6" w14:paraId="6FAD8A49" w14:textId="77777777" w:rsidTr="00307ADE">
        <w:trPr>
          <w:jc w:val="center"/>
        </w:trPr>
        <w:tc>
          <w:tcPr>
            <w:tcW w:w="3496" w:type="dxa"/>
          </w:tcPr>
          <w:p w14:paraId="2D67517A" w14:textId="77777777" w:rsidR="00156409" w:rsidRPr="00F51BA6" w:rsidRDefault="00156409" w:rsidP="00307ADE">
            <w:pPr>
              <w:pStyle w:val="TAL"/>
            </w:pPr>
            <w:r w:rsidRPr="00F51BA6">
              <w:t>SSR STEC Corrections</w:t>
            </w:r>
          </w:p>
        </w:tc>
      </w:tr>
      <w:tr w:rsidR="00156409" w:rsidRPr="00F51BA6" w14:paraId="4481563F" w14:textId="77777777" w:rsidTr="00307ADE">
        <w:trPr>
          <w:jc w:val="center"/>
        </w:trPr>
        <w:tc>
          <w:tcPr>
            <w:tcW w:w="3496" w:type="dxa"/>
          </w:tcPr>
          <w:p w14:paraId="6F9F11F8" w14:textId="77777777" w:rsidR="00156409" w:rsidRPr="00F51BA6" w:rsidRDefault="00156409" w:rsidP="00307ADE">
            <w:pPr>
              <w:pStyle w:val="TAL"/>
            </w:pPr>
            <w:r w:rsidRPr="00F51BA6">
              <w:t>SSR Gridded Correction</w:t>
            </w:r>
          </w:p>
        </w:tc>
      </w:tr>
      <w:tr w:rsidR="00156409" w:rsidRPr="00F51BA6" w14:paraId="32B248F3" w14:textId="77777777" w:rsidTr="00307ADE">
        <w:trPr>
          <w:jc w:val="center"/>
        </w:trPr>
        <w:tc>
          <w:tcPr>
            <w:tcW w:w="3496" w:type="dxa"/>
          </w:tcPr>
          <w:p w14:paraId="30D6922B" w14:textId="77777777" w:rsidR="00156409" w:rsidRPr="00F51BA6" w:rsidRDefault="00156409" w:rsidP="00307ADE">
            <w:pPr>
              <w:pStyle w:val="TAL"/>
            </w:pPr>
            <w:r w:rsidRPr="00F51BA6">
              <w:t>SSR URA</w:t>
            </w:r>
          </w:p>
        </w:tc>
      </w:tr>
      <w:tr w:rsidR="00156409" w:rsidRPr="00F51BA6" w14:paraId="6E0CB0C7" w14:textId="77777777" w:rsidTr="00307ADE">
        <w:trPr>
          <w:jc w:val="center"/>
        </w:trPr>
        <w:tc>
          <w:tcPr>
            <w:tcW w:w="3496" w:type="dxa"/>
          </w:tcPr>
          <w:p w14:paraId="7CA55722" w14:textId="77777777" w:rsidR="00156409" w:rsidRPr="00F51BA6" w:rsidRDefault="00156409" w:rsidP="00307ADE">
            <w:pPr>
              <w:pStyle w:val="TAL"/>
            </w:pPr>
            <w:r w:rsidRPr="00F51BA6">
              <w:t>SSR Correction Points</w:t>
            </w:r>
          </w:p>
        </w:tc>
      </w:tr>
      <w:tr w:rsidR="00156409" w:rsidRPr="00F51BA6" w14:paraId="4E89CB9F" w14:textId="77777777" w:rsidTr="00307ADE">
        <w:trPr>
          <w:jc w:val="center"/>
          <w:ins w:id="42" w:author="Grant Hausler" w:date="2023-02-15T20:25:00Z"/>
        </w:trPr>
        <w:tc>
          <w:tcPr>
            <w:tcW w:w="3496" w:type="dxa"/>
          </w:tcPr>
          <w:p w14:paraId="55C05500" w14:textId="75447B43" w:rsidR="00156409" w:rsidRPr="00F51BA6" w:rsidRDefault="00156409" w:rsidP="00307ADE">
            <w:pPr>
              <w:pStyle w:val="TAL"/>
              <w:rPr>
                <w:ins w:id="43" w:author="Grant Hausler" w:date="2023-02-15T20:25:00Z"/>
              </w:rPr>
            </w:pPr>
            <w:ins w:id="44" w:author="Grant Hausler" w:date="2023-02-15T20:25:00Z">
              <w:r>
                <w:t xml:space="preserve">SSR Satellite APC </w:t>
              </w:r>
            </w:ins>
            <w:ins w:id="45" w:author="Grant Hausler" w:date="2023-02-15T20:26:00Z">
              <w:r>
                <w:t>Corrections</w:t>
              </w:r>
            </w:ins>
          </w:p>
        </w:tc>
      </w:tr>
    </w:tbl>
    <w:p w14:paraId="77E6C531" w14:textId="77777777" w:rsidR="00156409" w:rsidRPr="00F51BA6" w:rsidRDefault="00156409" w:rsidP="00156409"/>
    <w:p w14:paraId="5E1D744F" w14:textId="030755B4" w:rsidR="00AB357B" w:rsidRPr="002E01D7" w:rsidRDefault="002E01D7" w:rsidP="002E01D7">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6"/>
    </w:p>
    <w:sectPr w:rsidR="00AB357B" w:rsidRPr="002E01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A2859" w14:textId="77777777" w:rsidR="0072025C" w:rsidRDefault="0072025C">
      <w:r>
        <w:separator/>
      </w:r>
    </w:p>
  </w:endnote>
  <w:endnote w:type="continuationSeparator" w:id="0">
    <w:p w14:paraId="6669BCF1" w14:textId="77777777" w:rsidR="0072025C" w:rsidRDefault="0072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4D"/>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51510" w14:textId="77777777" w:rsidR="0072025C" w:rsidRDefault="0072025C">
      <w:r>
        <w:separator/>
      </w:r>
    </w:p>
  </w:footnote>
  <w:footnote w:type="continuationSeparator" w:id="0">
    <w:p w14:paraId="1FBD1654" w14:textId="77777777" w:rsidR="0072025C" w:rsidRDefault="0072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6"/>
  </w:num>
  <w:num w:numId="5" w16cid:durableId="221334688">
    <w:abstractNumId w:val="15"/>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2"/>
  </w:num>
  <w:num w:numId="15" w16cid:durableId="1895042934">
    <w:abstractNumId w:val="17"/>
  </w:num>
  <w:num w:numId="16" w16cid:durableId="773744874">
    <w:abstractNumId w:val="11"/>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4"/>
  </w:num>
  <w:num w:numId="22" w16cid:durableId="703558672">
    <w:abstractNumId w:val="13"/>
  </w:num>
  <w:num w:numId="23" w16cid:durableId="720522953">
    <w:abstractNumId w:val="3"/>
  </w:num>
  <w:num w:numId="24" w16cid:durableId="309098480">
    <w:abstractNumId w:val="9"/>
  </w:num>
  <w:num w:numId="25" w16cid:durableId="1804155323">
    <w:abstractNumId w:val="18"/>
  </w:num>
  <w:num w:numId="26" w16cid:durableId="20083576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24D58"/>
    <w:rsid w:val="000301FC"/>
    <w:rsid w:val="00033397"/>
    <w:rsid w:val="00036406"/>
    <w:rsid w:val="00037D63"/>
    <w:rsid w:val="00040095"/>
    <w:rsid w:val="0004152F"/>
    <w:rsid w:val="0004567B"/>
    <w:rsid w:val="000465E3"/>
    <w:rsid w:val="00047917"/>
    <w:rsid w:val="00051834"/>
    <w:rsid w:val="00052499"/>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333"/>
    <w:rsid w:val="000D1C0E"/>
    <w:rsid w:val="000D1CD0"/>
    <w:rsid w:val="000D58AB"/>
    <w:rsid w:val="000D66EF"/>
    <w:rsid w:val="000D7A6C"/>
    <w:rsid w:val="000E78B0"/>
    <w:rsid w:val="000F3608"/>
    <w:rsid w:val="001121B8"/>
    <w:rsid w:val="00113B7C"/>
    <w:rsid w:val="00117DCC"/>
    <w:rsid w:val="00130317"/>
    <w:rsid w:val="00131594"/>
    <w:rsid w:val="00133D0D"/>
    <w:rsid w:val="00140183"/>
    <w:rsid w:val="00142DAF"/>
    <w:rsid w:val="00156409"/>
    <w:rsid w:val="001571AF"/>
    <w:rsid w:val="00163D20"/>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425F"/>
    <w:rsid w:val="002269C4"/>
    <w:rsid w:val="002335C3"/>
    <w:rsid w:val="00233D01"/>
    <w:rsid w:val="002347A2"/>
    <w:rsid w:val="002361F6"/>
    <w:rsid w:val="00242BFF"/>
    <w:rsid w:val="002432DF"/>
    <w:rsid w:val="00245EB0"/>
    <w:rsid w:val="00257F13"/>
    <w:rsid w:val="00262D02"/>
    <w:rsid w:val="00265227"/>
    <w:rsid w:val="0026545C"/>
    <w:rsid w:val="00273C28"/>
    <w:rsid w:val="00277741"/>
    <w:rsid w:val="00283A7D"/>
    <w:rsid w:val="002864A5"/>
    <w:rsid w:val="00295171"/>
    <w:rsid w:val="002A1E13"/>
    <w:rsid w:val="002A2D76"/>
    <w:rsid w:val="002A7334"/>
    <w:rsid w:val="002B2D07"/>
    <w:rsid w:val="002B2D66"/>
    <w:rsid w:val="002B50F4"/>
    <w:rsid w:val="002B54AD"/>
    <w:rsid w:val="002C3E3B"/>
    <w:rsid w:val="002D49C8"/>
    <w:rsid w:val="002D6047"/>
    <w:rsid w:val="002D7361"/>
    <w:rsid w:val="002D7801"/>
    <w:rsid w:val="002D7B55"/>
    <w:rsid w:val="002E01D7"/>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1234"/>
    <w:rsid w:val="00332EAD"/>
    <w:rsid w:val="003411E4"/>
    <w:rsid w:val="00352318"/>
    <w:rsid w:val="0035462D"/>
    <w:rsid w:val="00355674"/>
    <w:rsid w:val="0035725A"/>
    <w:rsid w:val="0036419F"/>
    <w:rsid w:val="0036483C"/>
    <w:rsid w:val="0036621E"/>
    <w:rsid w:val="00374124"/>
    <w:rsid w:val="00374958"/>
    <w:rsid w:val="003858BA"/>
    <w:rsid w:val="0038788F"/>
    <w:rsid w:val="003A08AF"/>
    <w:rsid w:val="003A4B99"/>
    <w:rsid w:val="003A64AF"/>
    <w:rsid w:val="003A6C40"/>
    <w:rsid w:val="003B2272"/>
    <w:rsid w:val="003B313F"/>
    <w:rsid w:val="003C0398"/>
    <w:rsid w:val="003C1346"/>
    <w:rsid w:val="003C3971"/>
    <w:rsid w:val="003C4B80"/>
    <w:rsid w:val="003D0226"/>
    <w:rsid w:val="003D0BB0"/>
    <w:rsid w:val="003D540D"/>
    <w:rsid w:val="003E66F2"/>
    <w:rsid w:val="003F0DCD"/>
    <w:rsid w:val="003F582F"/>
    <w:rsid w:val="00401A4D"/>
    <w:rsid w:val="004115A7"/>
    <w:rsid w:val="004116E8"/>
    <w:rsid w:val="00413ED8"/>
    <w:rsid w:val="0041557B"/>
    <w:rsid w:val="004219CB"/>
    <w:rsid w:val="004239CB"/>
    <w:rsid w:val="004244D6"/>
    <w:rsid w:val="00424964"/>
    <w:rsid w:val="00426DE7"/>
    <w:rsid w:val="004302A2"/>
    <w:rsid w:val="00437844"/>
    <w:rsid w:val="00442DCD"/>
    <w:rsid w:val="00442DFE"/>
    <w:rsid w:val="00445500"/>
    <w:rsid w:val="004478E9"/>
    <w:rsid w:val="0045160E"/>
    <w:rsid w:val="00451D23"/>
    <w:rsid w:val="004540A6"/>
    <w:rsid w:val="00454CC9"/>
    <w:rsid w:val="004701F2"/>
    <w:rsid w:val="00481753"/>
    <w:rsid w:val="0049391E"/>
    <w:rsid w:val="00496ECE"/>
    <w:rsid w:val="004A489E"/>
    <w:rsid w:val="004B02F1"/>
    <w:rsid w:val="004B43AD"/>
    <w:rsid w:val="004B6773"/>
    <w:rsid w:val="004C44CD"/>
    <w:rsid w:val="004D3578"/>
    <w:rsid w:val="004D362E"/>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826D1"/>
    <w:rsid w:val="00584C83"/>
    <w:rsid w:val="00594FF6"/>
    <w:rsid w:val="005A062D"/>
    <w:rsid w:val="005A1C86"/>
    <w:rsid w:val="005B1640"/>
    <w:rsid w:val="005B29C7"/>
    <w:rsid w:val="005B2A39"/>
    <w:rsid w:val="005B6BD2"/>
    <w:rsid w:val="005B6E80"/>
    <w:rsid w:val="005B7F3B"/>
    <w:rsid w:val="005C387C"/>
    <w:rsid w:val="005C483A"/>
    <w:rsid w:val="005C4ABF"/>
    <w:rsid w:val="005D2E01"/>
    <w:rsid w:val="005D3080"/>
    <w:rsid w:val="005D3329"/>
    <w:rsid w:val="005D3689"/>
    <w:rsid w:val="005D7B96"/>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935F0"/>
    <w:rsid w:val="006A4BEA"/>
    <w:rsid w:val="006A4DD4"/>
    <w:rsid w:val="006B365A"/>
    <w:rsid w:val="006C083E"/>
    <w:rsid w:val="006C2C95"/>
    <w:rsid w:val="006C3B63"/>
    <w:rsid w:val="006D7640"/>
    <w:rsid w:val="006E5C86"/>
    <w:rsid w:val="006E7DFB"/>
    <w:rsid w:val="006F6FC8"/>
    <w:rsid w:val="00704853"/>
    <w:rsid w:val="0071120B"/>
    <w:rsid w:val="00715213"/>
    <w:rsid w:val="00715EB1"/>
    <w:rsid w:val="0072025C"/>
    <w:rsid w:val="00721317"/>
    <w:rsid w:val="007216D3"/>
    <w:rsid w:val="007227AF"/>
    <w:rsid w:val="00734A5B"/>
    <w:rsid w:val="00736F14"/>
    <w:rsid w:val="0074031A"/>
    <w:rsid w:val="00744E76"/>
    <w:rsid w:val="0074501F"/>
    <w:rsid w:val="007479CE"/>
    <w:rsid w:val="007554B7"/>
    <w:rsid w:val="007655F3"/>
    <w:rsid w:val="00765CD6"/>
    <w:rsid w:val="00776BA0"/>
    <w:rsid w:val="00776DA8"/>
    <w:rsid w:val="00776F24"/>
    <w:rsid w:val="0078123D"/>
    <w:rsid w:val="00781D64"/>
    <w:rsid w:val="00781F0F"/>
    <w:rsid w:val="00782D02"/>
    <w:rsid w:val="007A5B15"/>
    <w:rsid w:val="007A6FC3"/>
    <w:rsid w:val="007B03A8"/>
    <w:rsid w:val="007B07F4"/>
    <w:rsid w:val="007C2C07"/>
    <w:rsid w:val="007C3949"/>
    <w:rsid w:val="007C3D55"/>
    <w:rsid w:val="007C6275"/>
    <w:rsid w:val="007D409B"/>
    <w:rsid w:val="007E0311"/>
    <w:rsid w:val="007F012C"/>
    <w:rsid w:val="008028A4"/>
    <w:rsid w:val="0080573A"/>
    <w:rsid w:val="00805908"/>
    <w:rsid w:val="00807019"/>
    <w:rsid w:val="008203DB"/>
    <w:rsid w:val="00826825"/>
    <w:rsid w:val="00830EE9"/>
    <w:rsid w:val="008321AF"/>
    <w:rsid w:val="008407FD"/>
    <w:rsid w:val="0084097A"/>
    <w:rsid w:val="008412EF"/>
    <w:rsid w:val="00853162"/>
    <w:rsid w:val="008619AA"/>
    <w:rsid w:val="0087031C"/>
    <w:rsid w:val="00875718"/>
    <w:rsid w:val="008768CA"/>
    <w:rsid w:val="00882908"/>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1AEC"/>
    <w:rsid w:val="0090271F"/>
    <w:rsid w:val="00902E23"/>
    <w:rsid w:val="0090659D"/>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6606B"/>
    <w:rsid w:val="00977F38"/>
    <w:rsid w:val="00986C4C"/>
    <w:rsid w:val="00987A4A"/>
    <w:rsid w:val="00992092"/>
    <w:rsid w:val="00992B6F"/>
    <w:rsid w:val="0099556A"/>
    <w:rsid w:val="009968E1"/>
    <w:rsid w:val="00997962"/>
    <w:rsid w:val="009A2082"/>
    <w:rsid w:val="009A5FEB"/>
    <w:rsid w:val="009A7ED6"/>
    <w:rsid w:val="009B054E"/>
    <w:rsid w:val="009B135B"/>
    <w:rsid w:val="009B33B5"/>
    <w:rsid w:val="009B44D7"/>
    <w:rsid w:val="009C2207"/>
    <w:rsid w:val="009C714D"/>
    <w:rsid w:val="009D1255"/>
    <w:rsid w:val="009D290D"/>
    <w:rsid w:val="009D7F7C"/>
    <w:rsid w:val="009E0054"/>
    <w:rsid w:val="009E0265"/>
    <w:rsid w:val="009E2FF6"/>
    <w:rsid w:val="009F1876"/>
    <w:rsid w:val="009F22E0"/>
    <w:rsid w:val="009F37B7"/>
    <w:rsid w:val="00A007D7"/>
    <w:rsid w:val="00A075B9"/>
    <w:rsid w:val="00A076FF"/>
    <w:rsid w:val="00A10F02"/>
    <w:rsid w:val="00A149FF"/>
    <w:rsid w:val="00A164B4"/>
    <w:rsid w:val="00A25732"/>
    <w:rsid w:val="00A26936"/>
    <w:rsid w:val="00A349BE"/>
    <w:rsid w:val="00A36A3F"/>
    <w:rsid w:val="00A402CD"/>
    <w:rsid w:val="00A4471A"/>
    <w:rsid w:val="00A53724"/>
    <w:rsid w:val="00A5504F"/>
    <w:rsid w:val="00A57773"/>
    <w:rsid w:val="00A60824"/>
    <w:rsid w:val="00A638F4"/>
    <w:rsid w:val="00A76C2F"/>
    <w:rsid w:val="00A82346"/>
    <w:rsid w:val="00A825A2"/>
    <w:rsid w:val="00A82BD2"/>
    <w:rsid w:val="00A867D5"/>
    <w:rsid w:val="00A90FED"/>
    <w:rsid w:val="00A92EF5"/>
    <w:rsid w:val="00AA1A7A"/>
    <w:rsid w:val="00AA4EF5"/>
    <w:rsid w:val="00AA5E20"/>
    <w:rsid w:val="00AA6BE8"/>
    <w:rsid w:val="00AB25A3"/>
    <w:rsid w:val="00AB2B8F"/>
    <w:rsid w:val="00AB357B"/>
    <w:rsid w:val="00AB4E1C"/>
    <w:rsid w:val="00AB54C4"/>
    <w:rsid w:val="00AC61FF"/>
    <w:rsid w:val="00AC7C43"/>
    <w:rsid w:val="00AD1C5B"/>
    <w:rsid w:val="00AD21A4"/>
    <w:rsid w:val="00AE022E"/>
    <w:rsid w:val="00AE6F63"/>
    <w:rsid w:val="00AE793D"/>
    <w:rsid w:val="00AF01AA"/>
    <w:rsid w:val="00AF14D4"/>
    <w:rsid w:val="00AF6E7D"/>
    <w:rsid w:val="00B056A9"/>
    <w:rsid w:val="00B15449"/>
    <w:rsid w:val="00B15E89"/>
    <w:rsid w:val="00B209D0"/>
    <w:rsid w:val="00B26A55"/>
    <w:rsid w:val="00B309A2"/>
    <w:rsid w:val="00B3761D"/>
    <w:rsid w:val="00B54032"/>
    <w:rsid w:val="00B54417"/>
    <w:rsid w:val="00B5562F"/>
    <w:rsid w:val="00B62BF1"/>
    <w:rsid w:val="00B653AA"/>
    <w:rsid w:val="00B76730"/>
    <w:rsid w:val="00B933E7"/>
    <w:rsid w:val="00BA0314"/>
    <w:rsid w:val="00BA096C"/>
    <w:rsid w:val="00BA0A03"/>
    <w:rsid w:val="00BA1596"/>
    <w:rsid w:val="00BB09F0"/>
    <w:rsid w:val="00BB1B1B"/>
    <w:rsid w:val="00BB3F98"/>
    <w:rsid w:val="00BC0F7D"/>
    <w:rsid w:val="00BC114D"/>
    <w:rsid w:val="00BC6470"/>
    <w:rsid w:val="00BD7552"/>
    <w:rsid w:val="00BD7758"/>
    <w:rsid w:val="00C12B07"/>
    <w:rsid w:val="00C143DE"/>
    <w:rsid w:val="00C1683F"/>
    <w:rsid w:val="00C207C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86B7C"/>
    <w:rsid w:val="00C93F40"/>
    <w:rsid w:val="00C95B2F"/>
    <w:rsid w:val="00C96301"/>
    <w:rsid w:val="00CA3D0C"/>
    <w:rsid w:val="00CA442A"/>
    <w:rsid w:val="00CA7B70"/>
    <w:rsid w:val="00CC0B40"/>
    <w:rsid w:val="00CC3E68"/>
    <w:rsid w:val="00CD207A"/>
    <w:rsid w:val="00CD29FD"/>
    <w:rsid w:val="00CD2BB2"/>
    <w:rsid w:val="00CD631B"/>
    <w:rsid w:val="00CD753E"/>
    <w:rsid w:val="00CE636A"/>
    <w:rsid w:val="00D20761"/>
    <w:rsid w:val="00D264DF"/>
    <w:rsid w:val="00D27EC7"/>
    <w:rsid w:val="00D27EE8"/>
    <w:rsid w:val="00D36D57"/>
    <w:rsid w:val="00D40059"/>
    <w:rsid w:val="00D40C95"/>
    <w:rsid w:val="00D4177B"/>
    <w:rsid w:val="00D41B84"/>
    <w:rsid w:val="00D54FD7"/>
    <w:rsid w:val="00D57E94"/>
    <w:rsid w:val="00D65589"/>
    <w:rsid w:val="00D67B29"/>
    <w:rsid w:val="00D738D6"/>
    <w:rsid w:val="00D755EB"/>
    <w:rsid w:val="00D758BD"/>
    <w:rsid w:val="00D76B9C"/>
    <w:rsid w:val="00D862C7"/>
    <w:rsid w:val="00D87E00"/>
    <w:rsid w:val="00D9134D"/>
    <w:rsid w:val="00D918AB"/>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D08DB"/>
    <w:rsid w:val="00DE3C8C"/>
    <w:rsid w:val="00DF2B1F"/>
    <w:rsid w:val="00DF62CD"/>
    <w:rsid w:val="00E020E7"/>
    <w:rsid w:val="00E0576F"/>
    <w:rsid w:val="00E0630E"/>
    <w:rsid w:val="00E07520"/>
    <w:rsid w:val="00E15400"/>
    <w:rsid w:val="00E22403"/>
    <w:rsid w:val="00E24E51"/>
    <w:rsid w:val="00E25183"/>
    <w:rsid w:val="00E25C6C"/>
    <w:rsid w:val="00E27311"/>
    <w:rsid w:val="00E31578"/>
    <w:rsid w:val="00E34FAE"/>
    <w:rsid w:val="00E504A9"/>
    <w:rsid w:val="00E61104"/>
    <w:rsid w:val="00E66DDC"/>
    <w:rsid w:val="00E77645"/>
    <w:rsid w:val="00E77B10"/>
    <w:rsid w:val="00E8369B"/>
    <w:rsid w:val="00E8523A"/>
    <w:rsid w:val="00EA55BC"/>
    <w:rsid w:val="00EA6FC5"/>
    <w:rsid w:val="00EA7B23"/>
    <w:rsid w:val="00EB0D85"/>
    <w:rsid w:val="00EB3CFA"/>
    <w:rsid w:val="00EC1951"/>
    <w:rsid w:val="00EC1F17"/>
    <w:rsid w:val="00EC4A25"/>
    <w:rsid w:val="00EC5348"/>
    <w:rsid w:val="00EC5B1E"/>
    <w:rsid w:val="00EE0283"/>
    <w:rsid w:val="00EE3725"/>
    <w:rsid w:val="00EF40F2"/>
    <w:rsid w:val="00EF7743"/>
    <w:rsid w:val="00F01F41"/>
    <w:rsid w:val="00F025A2"/>
    <w:rsid w:val="00F04712"/>
    <w:rsid w:val="00F10EAA"/>
    <w:rsid w:val="00F167A3"/>
    <w:rsid w:val="00F21879"/>
    <w:rsid w:val="00F21C27"/>
    <w:rsid w:val="00F22EC7"/>
    <w:rsid w:val="00F2729A"/>
    <w:rsid w:val="00F41584"/>
    <w:rsid w:val="00F51BA6"/>
    <w:rsid w:val="00F57A8F"/>
    <w:rsid w:val="00F57DCF"/>
    <w:rsid w:val="00F641D7"/>
    <w:rsid w:val="00F653B8"/>
    <w:rsid w:val="00F71351"/>
    <w:rsid w:val="00F7158F"/>
    <w:rsid w:val="00F73580"/>
    <w:rsid w:val="00F763BB"/>
    <w:rsid w:val="00F85E0F"/>
    <w:rsid w:val="00F86266"/>
    <w:rsid w:val="00F87467"/>
    <w:rsid w:val="00F87D9E"/>
    <w:rsid w:val="00F91AE1"/>
    <w:rsid w:val="00FA0849"/>
    <w:rsid w:val="00FA0D20"/>
    <w:rsid w:val="00FA1266"/>
    <w:rsid w:val="00FB6381"/>
    <w:rsid w:val="00FB7066"/>
    <w:rsid w:val="00FC1192"/>
    <w:rsid w:val="00FD0DF3"/>
    <w:rsid w:val="00FD172D"/>
    <w:rsid w:val="00FD285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AB357B"/>
    <w:pPr>
      <w:spacing w:after="120"/>
    </w:pPr>
    <w:rPr>
      <w:rFonts w:ascii="Arial" w:hAnsi="Arial"/>
      <w:lang w:eastAsia="en-US"/>
    </w:rPr>
  </w:style>
  <w:style w:type="character" w:styleId="Hyperlink">
    <w:name w:val="Hyperlink"/>
    <w:rsid w:val="00AB357B"/>
    <w:rPr>
      <w:color w:val="0000FF"/>
      <w:u w:val="single"/>
    </w:rPr>
  </w:style>
  <w:style w:type="character" w:customStyle="1" w:styleId="CRCoverPageZchn">
    <w:name w:val="CR Cover Page Zchn"/>
    <w:link w:val="CRCoverPage"/>
    <w:qFormat/>
    <w:rsid w:val="00AB357B"/>
    <w:rPr>
      <w:rFonts w:ascii="Arial" w:hAnsi="Arial"/>
      <w:lang w:eastAsia="en-US"/>
    </w:rPr>
  </w:style>
  <w:style w:type="paragraph" w:customStyle="1" w:styleId="Note-Boxed">
    <w:name w:val="Note - Boxed"/>
    <w:basedOn w:val="Normal"/>
    <w:next w:val="Normal"/>
    <w:qFormat/>
    <w:rsid w:val="0043784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228661970">
      <w:bodyDiv w:val="1"/>
      <w:marLeft w:val="0"/>
      <w:marRight w:val="0"/>
      <w:marTop w:val="0"/>
      <w:marBottom w:val="0"/>
      <w:divBdr>
        <w:top w:val="none" w:sz="0" w:space="0" w:color="auto"/>
        <w:left w:val="none" w:sz="0" w:space="0" w:color="auto"/>
        <w:bottom w:val="none" w:sz="0" w:space="0" w:color="auto"/>
        <w:right w:val="none" w:sz="0" w:space="0" w:color="auto"/>
      </w:divBdr>
    </w:div>
    <w:div w:id="768625183">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5</Pages>
  <Words>1735</Words>
  <Characters>9891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11603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34</cp:revision>
  <dcterms:created xsi:type="dcterms:W3CDTF">2022-09-29T21:53:00Z</dcterms:created>
  <dcterms:modified xsi:type="dcterms:W3CDTF">2023-02-17T08:23:00Z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