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3851" w14:textId="77777777" w:rsidR="005D160C" w:rsidRDefault="0002449F">
      <w:pPr>
        <w:pStyle w:val="B4"/>
      </w:pPr>
      <w:r>
        <w:t>3GPP TSG-RAN WG2 Meeting #118 electronic</w:t>
      </w:r>
      <w:r>
        <w:tab/>
        <w:t>R2-220</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t>6.17.3.1</w:t>
      </w:r>
    </w:p>
    <w:p w14:paraId="3C41384D" w14:textId="77777777" w:rsidR="005D160C" w:rsidRDefault="0002449F">
      <w:pPr>
        <w:pStyle w:val="3GPPHeader"/>
      </w:pPr>
      <w:r>
        <w:t>Source:</w:t>
      </w:r>
      <w:r>
        <w:tab/>
      </w:r>
      <w:r>
        <w:t>Ericsson</w:t>
      </w:r>
    </w:p>
    <w:p w14:paraId="2D19C900" w14:textId="77777777" w:rsidR="005D160C" w:rsidRDefault="0002449F">
      <w:pPr>
        <w:pStyle w:val="3GPPHeader"/>
      </w:pPr>
      <w:r>
        <w:t>Title:</w:t>
      </w:r>
      <w:r>
        <w:tab/>
        <w:t>[AT118-e][076][feMIMO] RRC</w:t>
      </w:r>
    </w:p>
    <w:p w14:paraId="5140D579" w14:textId="77777777" w:rsidR="005D160C" w:rsidRDefault="0002449F">
      <w:pPr>
        <w:pStyle w:val="3GPPHeader"/>
      </w:pPr>
      <w:r>
        <w:t>Document for:</w:t>
      </w:r>
      <w:r>
        <w:tab/>
        <w:t>Discussion, Decision</w:t>
      </w:r>
    </w:p>
    <w:p w14:paraId="3F4A5FF2" w14:textId="77777777" w:rsidR="005D160C" w:rsidRDefault="0002449F">
      <w:pPr>
        <w:pStyle w:val="1"/>
        <w:rPr>
          <w:lang w:val="en-US"/>
        </w:rPr>
      </w:pPr>
      <w:r>
        <w:rPr>
          <w:lang w:val="en-US"/>
        </w:rPr>
        <w:t>Introduction</w:t>
      </w:r>
    </w:p>
    <w:p w14:paraId="234F8A5A" w14:textId="77777777" w:rsidR="005D160C" w:rsidRDefault="005D160C">
      <w:pPr>
        <w:pStyle w:val="Doc-text2"/>
      </w:pPr>
      <w:bookmarkStart w:id="0" w:name="_Hlk84414552"/>
      <w:bookmarkStart w:id="1" w:name="_Ref178064866"/>
      <w:bookmarkStart w:id="2" w:name="_Hlk51759500"/>
    </w:p>
    <w:p w14:paraId="3D7B6474" w14:textId="77777777" w:rsidR="005D160C" w:rsidRDefault="0002449F">
      <w:pPr>
        <w:pStyle w:val="EmailDiscussion"/>
      </w:pPr>
      <w:r>
        <w:t>[AT118-e][076][feMIMO] RRC (Ericsson)</w:t>
      </w:r>
    </w:p>
    <w:p w14:paraId="41C9941A" w14:textId="77777777" w:rsidR="005D160C" w:rsidRDefault="0002449F">
      <w:pPr>
        <w:pStyle w:val="EmailDiscussion2"/>
      </w:pPr>
      <w:r>
        <w:tab/>
        <w:t>Scope: 1. Open issues. Take into account progress. Address open issues in submitted tdocs 6.17.3.1 and open RILs. Collect com</w:t>
      </w:r>
      <w:r>
        <w:t>ments, Attempt to converge, identify agreements and discussion points that need online CB. Can take into account incoming LSes when applicable. 2. Progress the RRC CR.</w:t>
      </w:r>
    </w:p>
    <w:p w14:paraId="6D437ABD" w14:textId="77777777" w:rsidR="005D160C" w:rsidRDefault="0002449F">
      <w:pPr>
        <w:pStyle w:val="EmailDiscussion2"/>
      </w:pPr>
      <w:r>
        <w:tab/>
        <w:t xml:space="preserve">Intended outcome: 1 Report for CB, 2. Agreed CR (in the end). </w:t>
      </w:r>
    </w:p>
    <w:p w14:paraId="50C8A7EF" w14:textId="77777777" w:rsidR="005D160C" w:rsidRDefault="0002449F">
      <w:pPr>
        <w:pStyle w:val="EmailDiscussion2"/>
      </w:pPr>
      <w:r>
        <w:tab/>
        <w:t>Deadline: for CB W2 Wed</w:t>
      </w:r>
      <w:r>
        <w:t xml:space="preserve">, </w:t>
      </w:r>
    </w:p>
    <w:p w14:paraId="3CDF5EA8" w14:textId="77777777" w:rsidR="005D160C" w:rsidRDefault="005D160C">
      <w:pPr>
        <w:rPr>
          <w:rFonts w:ascii="Arial" w:hAnsi="Arial" w:cs="Arial"/>
          <w:lang w:val="en-GB"/>
        </w:rPr>
      </w:pPr>
    </w:p>
    <w:p w14:paraId="603F1CE9" w14:textId="77777777" w:rsidR="005D160C" w:rsidRDefault="0002449F">
      <w:pPr>
        <w:pStyle w:val="EmailDiscussion2"/>
      </w:pPr>
      <w:r>
        <w:t xml:space="preserve">       </w:t>
      </w:r>
      <w:r>
        <w:rPr>
          <w:highlight w:val="yellow"/>
        </w:rPr>
        <w:t>Deadline for Companies Comments: Wednesday W2, 03:00 UTC</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0E82782A" w14:textId="77777777" w:rsidR="005D160C" w:rsidRDefault="0002449F">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5A5B59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B0DDD" w14:textId="77777777" w:rsidR="005D160C" w:rsidRDefault="0002449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40FA01E" w14:textId="77777777" w:rsidR="005D160C" w:rsidRDefault="0002449F">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267E67A8" w14:textId="77777777" w:rsidR="005D160C" w:rsidRDefault="0002449F">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5D160C" w14:paraId="737EF1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919332"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4C8D10F" w14:textId="77777777" w:rsidR="005D160C" w:rsidRDefault="0002449F">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37091BDE" w14:textId="77777777" w:rsidR="005D160C" w:rsidRDefault="0002449F">
            <w:pPr>
              <w:pStyle w:val="TAC"/>
              <w:spacing w:before="20" w:after="20"/>
              <w:ind w:left="57" w:right="57"/>
              <w:jc w:val="left"/>
              <w:rPr>
                <w:rFonts w:eastAsia="宋体"/>
                <w:lang w:eastAsia="zh-CN"/>
              </w:rPr>
            </w:pPr>
            <w:r>
              <w:rPr>
                <w:rFonts w:eastAsia="宋体"/>
                <w:lang w:eastAsia="zh-CN"/>
              </w:rPr>
              <w:t>wuyumin@xiaomi.com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宋体"/>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宋体"/>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r>
              <w:rPr>
                <w:rFonts w:eastAsia="宋体"/>
                <w:lang w:val="en-GB" w:eastAsia="zh-CN"/>
              </w:rPr>
              <w:t>david.lecompte</w:t>
            </w:r>
            <w:r>
              <w:rPr>
                <w:rFonts w:eastAsia="宋体"/>
                <w:lang w:eastAsia="zh-CN"/>
              </w:rPr>
              <w:t>@</w:t>
            </w:r>
            <w:r>
              <w:rPr>
                <w:rFonts w:eastAsia="宋体"/>
                <w:lang w:val="en-GB" w:eastAsia="zh-CN"/>
              </w:rPr>
              <w:t>huawei.com</w:t>
            </w:r>
          </w:p>
        </w:tc>
      </w:tr>
      <w:tr w:rsidR="005D160C" w14:paraId="324B1F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E74229" w14:textId="77777777" w:rsidR="005D160C" w:rsidRDefault="0002449F">
            <w:pPr>
              <w:pStyle w:val="TAC"/>
              <w:spacing w:before="20" w:after="20"/>
              <w:ind w:left="57" w:right="57"/>
              <w:jc w:val="left"/>
              <w:rPr>
                <w:rFonts w:eastAsia="宋体"/>
                <w:lang w:val="en-US" w:eastAsia="zh-CN"/>
              </w:rPr>
            </w:pPr>
            <w:r>
              <w:rPr>
                <w:rFonts w:eastAsia="宋体"/>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E1E8B4" w14:textId="77777777" w:rsidR="005D160C" w:rsidRDefault="0002449F">
            <w:pPr>
              <w:pStyle w:val="TAC"/>
              <w:spacing w:before="20" w:after="20"/>
              <w:ind w:left="57" w:right="57"/>
              <w:jc w:val="left"/>
              <w:rPr>
                <w:rFonts w:eastAsia="宋体"/>
                <w:lang w:val="en-US" w:eastAsia="zh-CN"/>
              </w:rPr>
            </w:pPr>
            <w:r>
              <w:rPr>
                <w:rFonts w:eastAsia="宋体"/>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EA8F1A4" w14:textId="77777777" w:rsidR="005D160C" w:rsidRDefault="0002449F">
            <w:pPr>
              <w:pStyle w:val="TAC"/>
              <w:spacing w:before="20" w:after="20"/>
              <w:ind w:left="57" w:right="57"/>
              <w:jc w:val="left"/>
              <w:rPr>
                <w:rFonts w:eastAsia="宋体"/>
                <w:lang w:val="en-US" w:eastAsia="zh-CN"/>
              </w:rPr>
            </w:pPr>
            <w:r>
              <w:rPr>
                <w:rFonts w:eastAsia="宋体"/>
                <w:lang w:val="en-US" w:eastAsia="zh-CN"/>
              </w:rPr>
              <w:t>fangli_xu@apple.com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宋体"/>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3DD0E1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4C286" w14:textId="77777777" w:rsidR="005D160C" w:rsidRDefault="0002449F">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96766B8" w14:textId="77777777" w:rsidR="005D160C" w:rsidRDefault="0002449F">
            <w:pPr>
              <w:pStyle w:val="TAC"/>
              <w:spacing w:before="20" w:after="20"/>
              <w:ind w:left="57" w:right="57"/>
              <w:jc w:val="left"/>
              <w:rPr>
                <w:rFonts w:eastAsia="宋体"/>
                <w:lang w:eastAsia="zh-CN"/>
              </w:rPr>
            </w:pPr>
            <w:r>
              <w:rPr>
                <w:rFonts w:eastAsia="宋体"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0EDC8B18" w14:textId="77777777" w:rsidR="005D160C" w:rsidRDefault="0002449F">
            <w:pPr>
              <w:pStyle w:val="TAC"/>
              <w:spacing w:before="20" w:after="20"/>
              <w:ind w:left="57" w:right="57"/>
              <w:jc w:val="left"/>
              <w:rPr>
                <w:rFonts w:eastAsia="宋体"/>
                <w:lang w:eastAsia="zh-CN"/>
              </w:rPr>
            </w:pPr>
            <w:r>
              <w:rPr>
                <w:rFonts w:eastAsia="宋体" w:hint="eastAsia"/>
                <w:lang w:eastAsia="zh-CN"/>
              </w:rPr>
              <w:t>erlin.zeng@catt.cn</w:t>
            </w:r>
          </w:p>
        </w:tc>
      </w:tr>
      <w:tr w:rsidR="005D160C" w14:paraId="5840F8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576913" w14:textId="77777777" w:rsidR="005D160C" w:rsidRDefault="008A0538">
            <w:pPr>
              <w:pStyle w:val="TAC"/>
              <w:spacing w:before="20" w:after="20"/>
              <w:ind w:left="57" w:right="57"/>
              <w:jc w:val="left"/>
              <w:rPr>
                <w:rFonts w:eastAsia="宋体"/>
                <w:lang w:eastAsia="zh-CN"/>
              </w:rPr>
            </w:pPr>
            <w:r>
              <w:rPr>
                <w:rFonts w:eastAsia="宋体"/>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6166C934" w14:textId="77777777" w:rsidR="005D160C" w:rsidRDefault="008A0538">
            <w:pPr>
              <w:pStyle w:val="TAC"/>
              <w:spacing w:before="20" w:after="20"/>
              <w:ind w:left="57" w:right="57"/>
              <w:jc w:val="left"/>
              <w:rPr>
                <w:rFonts w:eastAsia="宋体"/>
                <w:lang w:eastAsia="zh-CN"/>
              </w:rPr>
            </w:pPr>
            <w:r>
              <w:rPr>
                <w:rFonts w:eastAsia="宋体"/>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F41BEC9" w14:textId="77777777" w:rsidR="005D160C" w:rsidRDefault="008A0538">
            <w:pPr>
              <w:pStyle w:val="TAC"/>
              <w:spacing w:before="20" w:after="20"/>
              <w:ind w:left="57" w:right="57"/>
              <w:jc w:val="left"/>
              <w:rPr>
                <w:rFonts w:eastAsia="宋体"/>
                <w:lang w:eastAsia="zh-CN"/>
              </w:rPr>
            </w:pPr>
            <w:r>
              <w:rPr>
                <w:rFonts w:eastAsia="宋体"/>
                <w:lang w:eastAsia="zh-CN"/>
              </w:rPr>
              <w:t>Dong.fei@zte.com.cn</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77777777" w:rsidR="005D160C" w:rsidRDefault="005D160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6F4AD3B" w14:textId="77777777" w:rsidR="005D160C" w:rsidRDefault="005D160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A6840E" w14:textId="77777777" w:rsidR="005D160C" w:rsidRDefault="005D160C">
            <w:pPr>
              <w:pStyle w:val="TAC"/>
              <w:spacing w:before="20" w:after="20"/>
              <w:ind w:left="57" w:right="57"/>
              <w:jc w:val="left"/>
              <w:rPr>
                <w:rFonts w:eastAsia="宋体"/>
                <w:lang w:eastAsia="zh-CN"/>
              </w:rPr>
            </w:pP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宋体"/>
                <w:lang w:eastAsia="zh-CN"/>
              </w:rPr>
            </w:pPr>
          </w:p>
        </w:tc>
      </w:tr>
    </w:tbl>
    <w:p w14:paraId="68E8AF90" w14:textId="77777777" w:rsidR="005D160C" w:rsidRDefault="005D160C">
      <w:pPr>
        <w:rPr>
          <w:rFonts w:ascii="Arial" w:hAnsi="Arial" w:cs="Arial"/>
          <w:lang w:val="en-GB"/>
        </w:rPr>
      </w:pPr>
    </w:p>
    <w:p w14:paraId="41A41AC7"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Status of discussion </w:t>
      </w:r>
    </w:p>
    <w:p w14:paraId="4FA41A9C" w14:textId="77777777" w:rsidR="005D160C" w:rsidRDefault="005D160C">
      <w:pPr>
        <w:rPr>
          <w:lang w:val="en-GB"/>
        </w:rPr>
      </w:pPr>
    </w:p>
    <w:p w14:paraId="659DB61A" w14:textId="77777777" w:rsidR="005D160C" w:rsidRDefault="0002449F">
      <w:pPr>
        <w:rPr>
          <w:lang w:val="en-GB"/>
        </w:rPr>
      </w:pPr>
      <w:r>
        <w:rPr>
          <w:lang w:val="en-GB"/>
        </w:rPr>
        <w:t>RAN2 had two MIMO onlines and reached the below RRC related agreements:</w:t>
      </w:r>
    </w:p>
    <w:p w14:paraId="6E5FDEB5" w14:textId="77777777" w:rsidR="005D160C" w:rsidRDefault="0002449F">
      <w:pPr>
        <w:pStyle w:val="Doc-title"/>
      </w:pPr>
      <w:hyperlink r:id="rId11" w:tooltip="C:Usersmtk65284Documents3GPPtsg_ranWG2_RL2TSGR2_118-eDocsR2-2205499.zip" w:history="1">
        <w:r>
          <w:rPr>
            <w:rStyle w:val="af"/>
          </w:rPr>
          <w:t>R2-2205499</w:t>
        </w:r>
      </w:hyperlink>
      <w:r>
        <w:tab/>
        <w:t>MIMO ASN1 RIL list</w:t>
      </w:r>
      <w:r>
        <w:tab/>
        <w:t>Ericsson</w:t>
      </w:r>
      <w:r>
        <w:tab/>
        <w:t>discussion</w:t>
      </w:r>
      <w:r>
        <w:tab/>
        <w:t>Late</w:t>
      </w:r>
    </w:p>
    <w:p w14:paraId="6EEFA8BB" w14:textId="77777777" w:rsidR="005D160C" w:rsidRDefault="0002449F">
      <w:pPr>
        <w:pStyle w:val="Doc-text2"/>
        <w:numPr>
          <w:ilvl w:val="0"/>
          <w:numId w:val="24"/>
        </w:numPr>
      </w:pPr>
      <w:r>
        <w:t>Chair asks t</w:t>
      </w:r>
      <w:r>
        <w:t>o confirm the propAgree and propReject statuses (can still discuss details)</w:t>
      </w:r>
    </w:p>
    <w:p w14:paraId="7B290C2F" w14:textId="77777777" w:rsidR="005D160C" w:rsidRDefault="0002449F">
      <w:pPr>
        <w:pStyle w:val="Doc-text2"/>
        <w:numPr>
          <w:ilvl w:val="0"/>
          <w:numId w:val="24"/>
        </w:numPr>
      </w:pPr>
      <w:r>
        <w:t xml:space="preserve">Catt think C619 is proposed reject but is highlighted. Ericsson explains that the high light is just new items added in a revision. </w:t>
      </w:r>
    </w:p>
    <w:p w14:paraId="70C569D2" w14:textId="77777777" w:rsidR="005D160C" w:rsidRDefault="0002449F">
      <w:pPr>
        <w:pStyle w:val="Doc-text2"/>
        <w:numPr>
          <w:ilvl w:val="0"/>
          <w:numId w:val="24"/>
        </w:numPr>
      </w:pPr>
      <w:r>
        <w:t>Vivo wonder about V113 which is prop reject. Er</w:t>
      </w:r>
      <w:r>
        <w:t xml:space="preserve">icsson think the status maybe a </w:t>
      </w:r>
      <w:r>
        <w:lastRenderedPageBreak/>
        <w:t xml:space="preserve">mistake. </w:t>
      </w:r>
    </w:p>
    <w:p w14:paraId="60799C24" w14:textId="77777777" w:rsidR="005D160C" w:rsidRDefault="0002449F">
      <w:pPr>
        <w:pStyle w:val="Agreement"/>
      </w:pPr>
      <w:r>
        <w:t>Confirm the propAgree and propReject statuses, except for V113</w:t>
      </w:r>
    </w:p>
    <w:p w14:paraId="3467FED9" w14:textId="77777777" w:rsidR="005D160C" w:rsidRDefault="005D160C"/>
    <w:p w14:paraId="14A8A8A5" w14:textId="77777777" w:rsidR="005D160C" w:rsidRDefault="0002449F">
      <w:r>
        <w:t>See section 10.5 for discussion on V113</w:t>
      </w:r>
    </w:p>
    <w:p w14:paraId="255A854E" w14:textId="77777777" w:rsidR="005D160C" w:rsidRDefault="0002449F">
      <w:pPr>
        <w:pStyle w:val="Doc-title"/>
      </w:pPr>
      <w:hyperlink r:id="rId12" w:tooltip="C:Usersmtk65284Documents3GPPtsg_ranWG2_RL2TSGR2_118-eDocsR2-2205916.zip" w:history="1">
        <w:r>
          <w:rPr>
            <w:rStyle w:val="af"/>
          </w:rPr>
          <w:t>R2-2205916</w:t>
        </w:r>
      </w:hyperlink>
      <w:r>
        <w:tab/>
        <w:t>[H060] Inter-cell beam measurement configuration</w:t>
      </w:r>
      <w:r>
        <w:tab/>
        <w:t>Huawei, HiSilicon</w:t>
      </w:r>
      <w:r>
        <w:tab/>
        <w:t>discussion</w:t>
      </w:r>
      <w:r>
        <w:tab/>
        <w:t>Rel-17</w:t>
      </w:r>
      <w:r>
        <w:tab/>
        <w:t>NR_feMIMO-Core</w:t>
      </w:r>
      <w:r>
        <w:tab/>
        <w:t>Late</w:t>
      </w:r>
    </w:p>
    <w:p w14:paraId="1CB8C021" w14:textId="77777777" w:rsidR="005D160C" w:rsidRDefault="0002449F">
      <w:pPr>
        <w:pStyle w:val="Agreement"/>
      </w:pPr>
      <w:r>
        <w:t>TP is agreed (to be merged into the CR)</w:t>
      </w:r>
    </w:p>
    <w:p w14:paraId="76AF6DB4" w14:textId="77777777" w:rsidR="005D160C" w:rsidRDefault="005D160C"/>
    <w:p w14:paraId="431089AD" w14:textId="77777777" w:rsidR="005D160C" w:rsidRDefault="0002449F">
      <w:r>
        <w:t>This is merged int</w:t>
      </w:r>
      <w:r>
        <w:t>o RRC CR for feMIMO.</w:t>
      </w:r>
    </w:p>
    <w:p w14:paraId="6C7E9247" w14:textId="77777777" w:rsidR="005D160C" w:rsidRDefault="0002449F">
      <w:pPr>
        <w:pStyle w:val="Agreement"/>
      </w:pPr>
      <w:r>
        <w:t>RAN2 assumes (for now) that Rel17 DC (Rel-17 DC is mainly SCG deactivation) and feMIMO may be configured at the same time (can revisit if issues are found).</w:t>
      </w:r>
    </w:p>
    <w:p w14:paraId="4EBEA53A" w14:textId="77777777" w:rsidR="005D160C" w:rsidRDefault="005D160C"/>
    <w:p w14:paraId="02D59098" w14:textId="77777777" w:rsidR="005D160C" w:rsidRDefault="0002449F">
      <w:r>
        <w:t>Based on the above RILs F001 anf F002 are closed from MIMO WI pesrpective and</w:t>
      </w:r>
      <w:r>
        <w:t xml:space="preserve"> if any changes it is via DCCA WI.</w:t>
      </w:r>
    </w:p>
    <w:p w14:paraId="5618C79F" w14:textId="77777777" w:rsidR="005D160C" w:rsidRDefault="0002449F">
      <w:pPr>
        <w:rPr>
          <w:rFonts w:ascii="Calibri" w:hAnsi="Calibri" w:cs="Calibri"/>
          <w:lang w:val="en-GB" w:eastAsia="fi-FI"/>
        </w:rPr>
      </w:pPr>
      <w:r>
        <w:rPr>
          <w:lang w:val="en-GB"/>
        </w:rPr>
        <w:t>RAN2 has received a new LS from RAN1:</w:t>
      </w:r>
    </w:p>
    <w:p w14:paraId="0FAF05A5" w14:textId="77777777" w:rsidR="005D160C" w:rsidRDefault="0002449F">
      <w:pPr>
        <w:rPr>
          <w:lang w:val="en-GB"/>
        </w:rPr>
      </w:pPr>
      <w:r>
        <w:rPr>
          <w:lang w:val="en-GB"/>
        </w:rPr>
        <w:t>R2-2206359  LS response on feMIMO RRC parameters (R1-2205168; contact: Samsung)</w:t>
      </w:r>
    </w:p>
    <w:p w14:paraId="48783E1E" w14:textId="77777777" w:rsidR="005D160C" w:rsidRDefault="0002449F">
      <w:pPr>
        <w:rPr>
          <w:lang w:val="en-GB"/>
        </w:rPr>
      </w:pPr>
      <w:hyperlink r:id="rId13" w:history="1">
        <w:r>
          <w:rPr>
            <w:rStyle w:val="af"/>
            <w:lang w:val="en-GB"/>
          </w:rPr>
          <w:t>https://www.3g</w:t>
        </w:r>
        <w:r>
          <w:rPr>
            <w:rStyle w:val="af"/>
            <w:lang w:val="en-GB"/>
          </w:rPr>
          <w:t>pp.org/ftp/TSG_RAN/WG2_RL2/TSGR2_118-e/LSin/R2-2206359.zip</w:t>
        </w:r>
      </w:hyperlink>
    </w:p>
    <w:p w14:paraId="47F3E10F" w14:textId="77777777" w:rsidR="005D160C" w:rsidRDefault="0002449F">
      <w:r>
        <w:t>These responses apart from BFD(BFR are handled in this discussion.</w:t>
      </w:r>
    </w:p>
    <w:p w14:paraId="720DE652" w14:textId="77777777" w:rsidR="005D160C" w:rsidRDefault="005D160C"/>
    <w:p w14:paraId="1A49CAE2" w14:textId="77777777" w:rsidR="005D160C" w:rsidRDefault="0002449F">
      <w:pPr>
        <w:rPr>
          <w:ins w:id="3" w:author="RAN2#118" w:date="2022-05-16T12:32:00Z"/>
          <w:rFonts w:ascii="Calibri" w:hAnsi="Calibri" w:cs="Calibri"/>
          <w:lang w:val="en-GB" w:eastAsia="fi-FI"/>
        </w:rPr>
      </w:pPr>
      <w:ins w:id="4" w:author="RAN2#118" w:date="2022-05-16T12:32:00Z">
        <w:r>
          <w:rPr>
            <w:lang w:val="en-GB"/>
          </w:rPr>
          <w:t>RAN2 has received a new LS from RAN1:</w:t>
        </w:r>
      </w:ins>
    </w:p>
    <w:p w14:paraId="1BF8F394" w14:textId="77777777" w:rsidR="005D160C" w:rsidRDefault="0002449F">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w:t>
        </w:r>
        <w:r>
          <w:rPr>
            <w:lang w:val="en-GB"/>
          </w:rPr>
          <w:t>t: OPPO)</w:t>
        </w:r>
      </w:ins>
    </w:p>
    <w:p w14:paraId="38A54670" w14:textId="77777777" w:rsidR="005D160C" w:rsidRDefault="005D160C"/>
    <w:p w14:paraId="378C1014" w14:textId="77777777" w:rsidR="005D160C" w:rsidRDefault="0002449F">
      <w:r>
        <w:t>Further, we continue on other remaining issues.</w:t>
      </w:r>
    </w:p>
    <w:p w14:paraId="13519D7E" w14:textId="77777777" w:rsidR="005D160C" w:rsidRDefault="005D160C">
      <w:pPr>
        <w:pStyle w:val="Doc-text2"/>
        <w:ind w:left="0" w:firstLine="0"/>
        <w:rPr>
          <w:lang w:val="fi-FI"/>
        </w:rPr>
      </w:pPr>
    </w:p>
    <w:p w14:paraId="3D13B687" w14:textId="77777777" w:rsidR="005D160C" w:rsidRDefault="005D160C">
      <w:pPr>
        <w:rPr>
          <w:ins w:id="7" w:author="RAN2#118" w:date="2022-05-16T12:32:00Z"/>
          <w:rFonts w:ascii="Arial" w:hAnsi="Arial" w:cs="Arial"/>
          <w:lang w:val="en-GB"/>
        </w:rPr>
      </w:pPr>
    </w:p>
    <w:p w14:paraId="384E2505"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宋体"/>
        </w:rPr>
      </w:pPr>
      <w:ins w:id="9" w:author="RAN2#118" w:date="2022-05-16T12:32:00Z">
        <w:r>
          <w:rPr>
            <w:rFonts w:eastAsia="宋体"/>
          </w:rPr>
          <w:t>Unified TCI state for</w:t>
        </w:r>
      </w:ins>
      <w:ins w:id="10" w:author="RAN2#118" w:date="2022-05-16T12:33:00Z">
        <w:r>
          <w:rPr>
            <w:rFonts w:eastAsia="宋体"/>
          </w:rPr>
          <w:t xml:space="preserve"> SRS-resource</w:t>
        </w:r>
      </w:ins>
    </w:p>
    <w:p w14:paraId="28EF11B3" w14:textId="77777777" w:rsidR="005D160C" w:rsidRDefault="005D160C">
      <w:pPr>
        <w:rPr>
          <w:ins w:id="11" w:author="RAN2#118" w:date="2022-05-16T12:33:00Z"/>
          <w:lang w:val="en-GB"/>
        </w:rPr>
      </w:pPr>
    </w:p>
    <w:p w14:paraId="7686D48B" w14:textId="77777777" w:rsidR="005D160C" w:rsidRDefault="0002449F">
      <w:pPr>
        <w:spacing w:after="120"/>
        <w:rPr>
          <w:ins w:id="12" w:author="RAN2#118" w:date="2022-05-16T12:33:00Z"/>
          <w:rFonts w:ascii="Arial" w:hAnsi="Arial" w:cs="Arial"/>
        </w:rPr>
      </w:pPr>
      <w:ins w:id="13" w:author="RAN2#118" w:date="2022-05-16T12:33:00Z">
        <w:r>
          <w:rPr>
            <w:rFonts w:ascii="Arial" w:hAnsi="Arial" w:cs="Arial"/>
          </w:rPr>
          <w:t xml:space="preserve">This is a reply LS to RAN2 to address the RAN2 questions on </w:t>
        </w:r>
        <w:r>
          <w:rPr>
            <w:rFonts w:ascii="Arial" w:hAnsi="Arial" w:cs="Arial"/>
            <w:bCs/>
          </w:rPr>
          <w:t>TCI state signalling for SRS resource</w:t>
        </w:r>
        <w:r>
          <w:rPr>
            <w:rFonts w:ascii="Arial" w:hAnsi="Arial" w:cs="Arial"/>
          </w:rPr>
          <w:t xml:space="preserve"> in R2-2206356.</w:t>
        </w:r>
      </w:ins>
    </w:p>
    <w:p w14:paraId="2D94D481" w14:textId="77777777" w:rsidR="005D160C" w:rsidRDefault="005D160C">
      <w:pPr>
        <w:spacing w:after="120"/>
        <w:rPr>
          <w:ins w:id="14" w:author="RAN2#118" w:date="2022-05-16T12:33:00Z"/>
          <w:rFonts w:ascii="Arial" w:hAnsi="Arial" w:cs="Arial"/>
        </w:rPr>
      </w:pPr>
    </w:p>
    <w:p w14:paraId="41A92404" w14:textId="77777777" w:rsidR="005D160C" w:rsidRDefault="0002449F">
      <w:pPr>
        <w:spacing w:after="120"/>
        <w:rPr>
          <w:ins w:id="15" w:author="RAN2#118" w:date="2022-05-16T12:33:00Z"/>
          <w:rFonts w:ascii="Arial" w:hAnsi="Arial" w:cs="Arial"/>
          <w:b/>
          <w:bCs/>
        </w:rPr>
      </w:pPr>
      <w:ins w:id="16" w:author="RAN2#118" w:date="2022-05-16T12:33:00Z">
        <w:r>
          <w:rPr>
            <w:rFonts w:ascii="Arial" w:hAnsi="Arial" w:cs="Arial"/>
            <w:b/>
            <w:bCs/>
          </w:rPr>
          <w:t>2. Questions and answers</w:t>
        </w:r>
      </w:ins>
    </w:p>
    <w:p w14:paraId="10D78E6A" w14:textId="77777777" w:rsidR="005D160C" w:rsidRDefault="005D160C">
      <w:pPr>
        <w:pStyle w:val="B1"/>
        <w:rPr>
          <w:ins w:id="17" w:author="RAN2#118" w:date="2022-05-16T12:33:00Z"/>
          <w:rFonts w:eastAsia="等线"/>
          <w:b/>
          <w:bCs/>
        </w:rPr>
      </w:pPr>
    </w:p>
    <w:p w14:paraId="387F2DA2" w14:textId="77777777" w:rsidR="005D160C" w:rsidRDefault="0002449F">
      <w:pPr>
        <w:pStyle w:val="B1"/>
        <w:rPr>
          <w:ins w:id="18" w:author="RAN2#118" w:date="2022-05-16T12:33:00Z"/>
          <w:rFonts w:eastAsia="等线"/>
          <w:b/>
          <w:bCs/>
        </w:rPr>
      </w:pPr>
      <w:ins w:id="19" w:author="RAN2#118" w:date="2022-05-16T12:33:00Z">
        <w:r>
          <w:rPr>
            <w:rFonts w:eastAsia="等线"/>
            <w:b/>
            <w:bCs/>
          </w:rPr>
          <w:t>Question 1:</w:t>
        </w:r>
      </w:ins>
    </w:p>
    <w:p w14:paraId="02067161" w14:textId="77777777" w:rsidR="005D160C" w:rsidRDefault="0002449F">
      <w:pPr>
        <w:pStyle w:val="B1"/>
        <w:ind w:left="0" w:firstLine="0"/>
        <w:rPr>
          <w:ins w:id="20" w:author="RAN2#118" w:date="2022-05-16T12:33:00Z"/>
          <w:rFonts w:eastAsia="等线"/>
        </w:rPr>
      </w:pPr>
      <w:ins w:id="21" w:author="RAN2#118" w:date="2022-05-16T12:33:00Z">
        <w:r>
          <w:rPr>
            <w:rFonts w:eastAsia="等线"/>
          </w:rPr>
          <w:t>For using unified TCI states with SRS resources, are there cases that are not addressed by current RRC specification (v17.0.0) and would require something to be specified in RAN2 (i.e., new RRC parameter or MAC CE based signalling)?</w:t>
        </w:r>
      </w:ins>
    </w:p>
    <w:p w14:paraId="4C383B54" w14:textId="77777777" w:rsidR="005D160C" w:rsidRDefault="005D160C">
      <w:pPr>
        <w:pStyle w:val="B1"/>
        <w:ind w:left="0" w:firstLine="0"/>
        <w:rPr>
          <w:ins w:id="22" w:author="RAN2#118" w:date="2022-05-16T12:33:00Z"/>
          <w:rFonts w:eastAsia="等线"/>
          <w:b/>
          <w:bCs/>
        </w:rPr>
      </w:pPr>
    </w:p>
    <w:p w14:paraId="2448DBFD" w14:textId="77777777" w:rsidR="005D160C" w:rsidRDefault="0002449F">
      <w:pPr>
        <w:pStyle w:val="B1"/>
        <w:ind w:left="0" w:firstLine="0"/>
        <w:rPr>
          <w:ins w:id="23" w:author="RAN2#118" w:date="2022-05-16T12:33:00Z"/>
          <w:rFonts w:eastAsia="等线"/>
        </w:rPr>
      </w:pPr>
      <w:ins w:id="24" w:author="RAN2#118" w:date="2022-05-16T12:33:00Z">
        <w:r>
          <w:rPr>
            <w:rFonts w:eastAsia="等线"/>
            <w:b/>
            <w:bCs/>
            <w:u w:val="single"/>
          </w:rPr>
          <w:t>Answer 1</w:t>
        </w:r>
        <w:r>
          <w:rPr>
            <w:rFonts w:eastAsia="等线"/>
          </w:rPr>
          <w:t>:</w:t>
        </w:r>
      </w:ins>
    </w:p>
    <w:p w14:paraId="1A2C348E" w14:textId="77777777" w:rsidR="005D160C" w:rsidRDefault="0002449F">
      <w:pPr>
        <w:rPr>
          <w:ins w:id="25" w:author="RAN2#118" w:date="2022-05-16T12:33:00Z"/>
          <w:rFonts w:ascii="Arial" w:hAnsi="Arial" w:cs="Arial"/>
        </w:rPr>
      </w:pPr>
      <w:ins w:id="26" w:author="RAN2#118" w:date="2022-05-16T12:33:00Z">
        <w:r>
          <w:rPr>
            <w:rFonts w:ascii="Arial" w:hAnsi="Arial" w:cs="Arial"/>
          </w:rPr>
          <w:t xml:space="preserve">The current </w:t>
        </w:r>
        <w:r>
          <w:rPr>
            <w:rFonts w:ascii="Arial" w:hAnsi="Arial" w:cs="Arial"/>
          </w:rPr>
          <w:t>RRC specifications covers the following case:</w:t>
        </w:r>
      </w:ins>
    </w:p>
    <w:p w14:paraId="2CE8F58B" w14:textId="77777777" w:rsidR="005D160C" w:rsidRDefault="0002449F">
      <w:pPr>
        <w:pStyle w:val="af7"/>
        <w:numPr>
          <w:ilvl w:val="0"/>
          <w:numId w:val="35"/>
        </w:numPr>
        <w:spacing w:line="256" w:lineRule="auto"/>
        <w:rPr>
          <w:ins w:id="27" w:author="RAN2#118" w:date="2022-05-16T12:33:00Z"/>
          <w:rFonts w:ascii="Arial" w:hAnsi="Arial" w:cs="Arial"/>
        </w:rPr>
      </w:pPr>
      <w:ins w:id="28" w:author="RAN2#118" w:date="2022-05-16T12:33:00Z">
        <w:r>
          <w:rPr>
            <w:rFonts w:ascii="Arial" w:hAnsi="Arial" w:cs="Arial"/>
          </w:rPr>
          <w:t>SRS resource configured to follow the unified TCI state. This can be (1) aperiodic SRS for BM (2) Any time domain behaviour of SRS for CB/NCB/Ant Switching</w:t>
        </w:r>
      </w:ins>
    </w:p>
    <w:p w14:paraId="002093B1" w14:textId="77777777" w:rsidR="005D160C" w:rsidRDefault="005D160C">
      <w:pPr>
        <w:rPr>
          <w:ins w:id="29" w:author="RAN2#118" w:date="2022-05-16T12:33:00Z"/>
          <w:sz w:val="18"/>
        </w:rPr>
      </w:pPr>
    </w:p>
    <w:p w14:paraId="7CCE97A2" w14:textId="77777777" w:rsidR="005D160C" w:rsidRDefault="0002449F">
      <w:pPr>
        <w:pStyle w:val="TAL"/>
        <w:rPr>
          <w:ins w:id="30" w:author="RAN2#118" w:date="2022-05-16T12:33:00Z"/>
          <w:rFonts w:ascii="Times New Roman" w:hAnsi="Times New Roman"/>
          <w:b/>
          <w:bCs/>
          <w:i/>
          <w:iCs/>
          <w:color w:val="0000FF"/>
          <w:sz w:val="20"/>
        </w:rPr>
      </w:pPr>
      <w:ins w:id="31" w:author="RAN2#118" w:date="2022-05-16T12:33:00Z">
        <w:r>
          <w:rPr>
            <w:rFonts w:ascii="Times New Roman" w:hAnsi="Times New Roman"/>
            <w:b/>
            <w:bCs/>
            <w:i/>
            <w:iCs/>
            <w:color w:val="0000FF"/>
            <w:sz w:val="20"/>
          </w:rPr>
          <w:t>followUnifiedTCIstateSRS</w:t>
        </w:r>
      </w:ins>
    </w:p>
    <w:p w14:paraId="1C9C13BF" w14:textId="77777777" w:rsidR="005D160C" w:rsidRDefault="0002449F">
      <w:pPr>
        <w:rPr>
          <w:ins w:id="32" w:author="RAN2#118" w:date="2022-05-16T12:33:00Z"/>
          <w:color w:val="0000FF"/>
        </w:rPr>
      </w:pPr>
      <w:ins w:id="33" w:author="RAN2#118" w:date="2022-05-16T12:33:00Z">
        <w:r>
          <w:rPr>
            <w:color w:val="0000FF"/>
          </w:rPr>
          <w:t>When set to enabled, for SRS</w:t>
        </w:r>
        <w:r>
          <w:rPr>
            <w:color w:val="0000FF"/>
          </w:rPr>
          <w:t xml:space="preserve"> resource Set, the UE applies the "indicated" Rel-17 DL only or joint TCI as specified in TS 38.214 clause 5.1.5. This parameter may be configured for aperiodic SRS for BM or SRS of any time-domain behavior for codebook, non-codebook, and antenna switching</w:t>
        </w:r>
        <w:r>
          <w:rPr>
            <w:color w:val="0000FF"/>
          </w:rPr>
          <w:t>.</w:t>
        </w:r>
      </w:ins>
    </w:p>
    <w:p w14:paraId="2AAE4BD9" w14:textId="77777777" w:rsidR="005D160C" w:rsidRDefault="005D160C">
      <w:pPr>
        <w:rPr>
          <w:ins w:id="34" w:author="RAN2#118" w:date="2022-05-16T12:33:00Z"/>
          <w:rFonts w:cs="Arial"/>
        </w:rPr>
      </w:pPr>
    </w:p>
    <w:p w14:paraId="7BA085EA" w14:textId="77777777" w:rsidR="005D160C" w:rsidRDefault="0002449F">
      <w:pPr>
        <w:rPr>
          <w:ins w:id="35" w:author="RAN2#118" w:date="2022-05-16T12:33:00Z"/>
          <w:rFonts w:ascii="Arial" w:hAnsi="Arial" w:cs="Arial"/>
        </w:rPr>
      </w:pPr>
      <w:ins w:id="36" w:author="RAN2#118" w:date="2022-05-16T12:33:00Z">
        <w:r>
          <w:rPr>
            <w:rFonts w:ascii="Arial" w:hAnsi="Arial" w:cs="Arial"/>
          </w:rPr>
          <w:t>The following cases are not covered by current RRC specification:</w:t>
        </w:r>
      </w:ins>
    </w:p>
    <w:p w14:paraId="583E6A27" w14:textId="77777777" w:rsidR="005D160C" w:rsidRDefault="0002449F">
      <w:pPr>
        <w:pStyle w:val="af7"/>
        <w:numPr>
          <w:ilvl w:val="0"/>
          <w:numId w:val="34"/>
        </w:numPr>
        <w:spacing w:line="256" w:lineRule="auto"/>
        <w:rPr>
          <w:ins w:id="37" w:author="RAN2#118" w:date="2022-05-16T12:33:00Z"/>
          <w:rFonts w:ascii="Arial" w:hAnsi="Arial" w:cs="Arial"/>
        </w:rPr>
      </w:pPr>
      <w:ins w:id="38" w:author="RAN2#118" w:date="2022-05-16T12:33:00Z">
        <w:r>
          <w:rPr>
            <w:rFonts w:ascii="Arial" w:hAnsi="Arial" w:cs="Arial"/>
          </w:rPr>
          <w:t xml:space="preserve">SRS resource not configured to follow the unified TCI state. The Rel-17 TCI state can be </w:t>
        </w:r>
        <w:r>
          <w:rPr>
            <w:rFonts w:ascii="Arial" w:hAnsi="Arial" w:cs="Arial"/>
          </w:rPr>
          <w:lastRenderedPageBreak/>
          <w:t>indicated by: (1) RRC configuration for periodic SRS (2) MAC CE for AP-SRS and SP-SRS</w:t>
        </w:r>
      </w:ins>
    </w:p>
    <w:p w14:paraId="6D7B35A7" w14:textId="77777777" w:rsidR="005D160C" w:rsidRDefault="0002449F">
      <w:pPr>
        <w:pStyle w:val="af7"/>
        <w:numPr>
          <w:ilvl w:val="0"/>
          <w:numId w:val="34"/>
        </w:numPr>
        <w:spacing w:line="256" w:lineRule="auto"/>
        <w:rPr>
          <w:ins w:id="39" w:author="RAN2#118" w:date="2022-05-16T12:33:00Z"/>
          <w:rFonts w:ascii="Arial" w:hAnsi="Arial" w:cs="Arial"/>
        </w:rPr>
      </w:pPr>
      <w:ins w:id="40" w:author="RAN2#118" w:date="2022-05-16T12:33:00Z">
        <w:r>
          <w:rPr>
            <w:rFonts w:ascii="Arial" w:hAnsi="Arial" w:cs="Arial"/>
          </w:rPr>
          <w:t>P/SP-SRS for</w:t>
        </w:r>
        <w:r>
          <w:rPr>
            <w:rFonts w:ascii="Arial" w:hAnsi="Arial" w:cs="Arial"/>
          </w:rPr>
          <w:t xml:space="preserve"> beam management. These don’t follow the unified TCI state. The Rel-17 TCI state can be indicated by: (1) RRC configuration for periodic SRS (2) MAC CE for SP-SRS</w:t>
        </w:r>
      </w:ins>
    </w:p>
    <w:p w14:paraId="2AC63F8E" w14:textId="77777777" w:rsidR="005D160C" w:rsidRDefault="0002449F">
      <w:pPr>
        <w:rPr>
          <w:ins w:id="41" w:author="RAN2#118" w:date="2022-05-16T12:33:00Z"/>
          <w:rFonts w:ascii="Arial" w:hAnsi="Arial" w:cs="Arial"/>
        </w:rPr>
      </w:pPr>
      <w:ins w:id="42" w:author="RAN2#118" w:date="2022-05-16T12:33:00Z">
        <w:r>
          <w:rPr>
            <w:rFonts w:ascii="Arial" w:hAnsi="Arial" w:cs="Arial"/>
          </w:rPr>
          <w:t>This follows the following RAN1 agreements:</w:t>
        </w:r>
      </w:ins>
    </w:p>
    <w:p w14:paraId="1280F60B" w14:textId="77777777" w:rsidR="005D160C" w:rsidRDefault="005D160C">
      <w:pPr>
        <w:rPr>
          <w:ins w:id="43" w:author="RAN2#118" w:date="2022-05-16T12:33:00Z"/>
          <w:sz w:val="18"/>
        </w:rPr>
      </w:pPr>
    </w:p>
    <w:p w14:paraId="786BB419" w14:textId="77777777" w:rsidR="005D160C" w:rsidRDefault="0002449F">
      <w:pPr>
        <w:pStyle w:val="xxxmsonormal"/>
        <w:rPr>
          <w:ins w:id="44" w:author="RAN2#118" w:date="2022-05-16T12:33:00Z"/>
          <w:sz w:val="18"/>
          <w:szCs w:val="18"/>
        </w:rPr>
      </w:pPr>
      <w:ins w:id="45" w:author="RAN2#118" w:date="2022-05-16T12:33:00Z">
        <w:r>
          <w:rPr>
            <w:b/>
            <w:bCs/>
            <w:color w:val="000000"/>
            <w:sz w:val="18"/>
            <w:szCs w:val="18"/>
            <w:highlight w:val="green"/>
          </w:rPr>
          <w:t>Agreement</w:t>
        </w:r>
        <w:r>
          <w:rPr>
            <w:b/>
            <w:bCs/>
            <w:color w:val="000000"/>
            <w:sz w:val="18"/>
            <w:szCs w:val="18"/>
          </w:rPr>
          <w:t xml:space="preserve"> </w:t>
        </w:r>
        <w:r>
          <w:rPr>
            <w:b/>
            <w:bCs/>
            <w:color w:val="000000"/>
            <w:sz w:val="18"/>
            <w:szCs w:val="18"/>
            <w:highlight w:val="cyan"/>
          </w:rPr>
          <w:t>RAN1#106-e</w:t>
        </w:r>
      </w:ins>
    </w:p>
    <w:p w14:paraId="56E91473" w14:textId="77777777" w:rsidR="005D160C" w:rsidRDefault="0002449F">
      <w:pPr>
        <w:pStyle w:val="xxxmsonormal"/>
        <w:snapToGrid w:val="0"/>
        <w:rPr>
          <w:ins w:id="46" w:author="RAN2#118" w:date="2022-05-16T12:33:00Z"/>
          <w:sz w:val="18"/>
          <w:szCs w:val="18"/>
        </w:rPr>
      </w:pPr>
      <w:ins w:id="47" w:author="RAN2#118" w:date="2022-05-16T12:33:00Z">
        <w:r>
          <w:rPr>
            <w:sz w:val="18"/>
            <w:szCs w:val="18"/>
            <w:lang w:val="en-GB"/>
          </w:rPr>
          <w:t xml:space="preserve">On Rel.17 unified TCI </w:t>
        </w:r>
        <w:r>
          <w:rPr>
            <w:sz w:val="18"/>
            <w:szCs w:val="18"/>
            <w:lang w:val="en-GB"/>
          </w:rPr>
          <w:t>framework:</w:t>
        </w:r>
      </w:ins>
    </w:p>
    <w:p w14:paraId="46C252DF" w14:textId="77777777" w:rsidR="005D160C" w:rsidRDefault="0002449F">
      <w:pPr>
        <w:numPr>
          <w:ilvl w:val="0"/>
          <w:numId w:val="36"/>
        </w:numPr>
        <w:snapToGrid w:val="0"/>
        <w:rPr>
          <w:ins w:id="48" w:author="RAN2#118" w:date="2022-05-16T12:33:00Z"/>
          <w:rFonts w:eastAsia="Times New Roman"/>
          <w:sz w:val="18"/>
          <w:szCs w:val="18"/>
          <w:highlight w:val="yellow"/>
        </w:rPr>
      </w:pPr>
      <w:ins w:id="49" w:author="RAN2#118" w:date="2022-05-16T12:33:00Z">
        <w:r>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Pr>
            <w:sz w:val="18"/>
            <w:szCs w:val="18"/>
            <w:highlight w:val="yellow"/>
          </w:rPr>
          <w:t xml:space="preserve"> </w:t>
        </w:r>
      </w:ins>
    </w:p>
    <w:p w14:paraId="27F21FB6" w14:textId="77777777" w:rsidR="005D160C" w:rsidRDefault="0002449F">
      <w:pPr>
        <w:numPr>
          <w:ilvl w:val="1"/>
          <w:numId w:val="37"/>
        </w:numPr>
        <w:snapToGrid w:val="0"/>
        <w:rPr>
          <w:ins w:id="50" w:author="RAN2#118" w:date="2022-05-16T12:33:00Z"/>
          <w:rFonts w:eastAsia="Times New Roman"/>
          <w:sz w:val="18"/>
          <w:szCs w:val="18"/>
        </w:rPr>
      </w:pPr>
      <w:ins w:id="51" w:author="RAN2#118" w:date="2022-05-16T12:33:00Z">
        <w:r>
          <w:rPr>
            <w:rFonts w:eastAsia="Times New Roman"/>
            <w:sz w:val="18"/>
            <w:szCs w:val="18"/>
          </w:rPr>
          <w:t>FFS: Discuss if/which restriction is necessary, e.g.</w:t>
        </w:r>
        <w:r>
          <w:rPr>
            <w:rFonts w:eastAsia="Times New Roman"/>
            <w:sz w:val="18"/>
            <w:szCs w:val="18"/>
          </w:rPr>
          <w:t xml:space="preserve"> only for aperiodic, apply to all resources in a set</w:t>
        </w:r>
      </w:ins>
    </w:p>
    <w:p w14:paraId="0EB755C6" w14:textId="77777777" w:rsidR="005D160C" w:rsidRDefault="0002449F">
      <w:pPr>
        <w:numPr>
          <w:ilvl w:val="1"/>
          <w:numId w:val="37"/>
        </w:numPr>
        <w:snapToGrid w:val="0"/>
        <w:rPr>
          <w:ins w:id="52" w:author="RAN2#118" w:date="2022-05-16T12:33:00Z"/>
          <w:rFonts w:eastAsia="Times New Roman"/>
          <w:sz w:val="18"/>
          <w:szCs w:val="18"/>
        </w:rPr>
      </w:pPr>
      <w:ins w:id="53" w:author="RAN2#118" w:date="2022-05-16T12:33:00Z">
        <w:r>
          <w:rPr>
            <w:rFonts w:eastAsia="Times New Roman"/>
            <w:sz w:val="18"/>
            <w:szCs w:val="18"/>
          </w:rPr>
          <w:t>Note: This doesn’t imply that all time-domain behaviors are automatically supported</w:t>
        </w:r>
      </w:ins>
    </w:p>
    <w:p w14:paraId="2A623970" w14:textId="77777777" w:rsidR="005D160C" w:rsidRDefault="005D160C">
      <w:pPr>
        <w:rPr>
          <w:ins w:id="54" w:author="RAN2#118" w:date="2022-05-16T12:33:00Z"/>
          <w:sz w:val="18"/>
        </w:rPr>
      </w:pPr>
    </w:p>
    <w:p w14:paraId="1542537C" w14:textId="77777777" w:rsidR="005D160C" w:rsidRDefault="005D160C">
      <w:pPr>
        <w:rPr>
          <w:ins w:id="55" w:author="RAN2#118" w:date="2022-05-16T12:33:00Z"/>
          <w:sz w:val="18"/>
        </w:rPr>
      </w:pPr>
    </w:p>
    <w:p w14:paraId="2C896EB3" w14:textId="77777777" w:rsidR="005D160C" w:rsidRDefault="0002449F">
      <w:pPr>
        <w:tabs>
          <w:tab w:val="left" w:pos="1440"/>
        </w:tabs>
        <w:snapToGrid w:val="0"/>
        <w:rPr>
          <w:ins w:id="56" w:author="RAN2#118" w:date="2022-05-16T12:33:00Z"/>
          <w:b/>
          <w:sz w:val="18"/>
          <w:szCs w:val="18"/>
          <w:highlight w:val="green"/>
        </w:rPr>
      </w:pPr>
      <w:ins w:id="57" w:author="RAN2#118" w:date="2022-05-16T12:33:00Z">
        <w:r>
          <w:rPr>
            <w:b/>
            <w:sz w:val="18"/>
            <w:szCs w:val="18"/>
            <w:highlight w:val="green"/>
          </w:rPr>
          <w:t xml:space="preserve">Agreement </w:t>
        </w:r>
        <w:r>
          <w:rPr>
            <w:b/>
            <w:bCs/>
            <w:color w:val="000000"/>
            <w:sz w:val="18"/>
            <w:szCs w:val="18"/>
            <w:highlight w:val="cyan"/>
          </w:rPr>
          <w:t>RAN1#106b-e</w:t>
        </w:r>
      </w:ins>
    </w:p>
    <w:p w14:paraId="2F689AC7" w14:textId="77777777" w:rsidR="005D160C" w:rsidRDefault="0002449F">
      <w:pPr>
        <w:tabs>
          <w:tab w:val="left" w:pos="1440"/>
        </w:tabs>
        <w:snapToGrid w:val="0"/>
        <w:rPr>
          <w:ins w:id="58" w:author="RAN2#118" w:date="2022-05-16T12:33:00Z"/>
          <w:sz w:val="18"/>
          <w:szCs w:val="18"/>
        </w:rPr>
      </w:pPr>
      <w:ins w:id="59" w:author="RAN2#118" w:date="2022-05-16T12:33:00Z">
        <w:r>
          <w:rPr>
            <w:sz w:val="18"/>
            <w:szCs w:val="18"/>
          </w:rPr>
          <w:t>On Rel.17 unified TCI framework, for Rel-17 unified TCI, for DL or UL channels/signals that can</w:t>
        </w:r>
        <w:r>
          <w:rPr>
            <w:sz w:val="18"/>
            <w:szCs w:val="18"/>
          </w:rPr>
          <w:t xml:space="preserve"> share the same indicated Rel-17 TCI state as UE-dedicated reception on PDSCH/PDCCH or dynamic-grant/configured-grant based PUSCH, all of dedicated PUCCH resources (via Rel-17 MAC-CE/DCI TCI state update):</w:t>
        </w:r>
      </w:ins>
    </w:p>
    <w:p w14:paraId="5B067E49" w14:textId="77777777" w:rsidR="005D160C" w:rsidRDefault="0002449F">
      <w:pPr>
        <w:pStyle w:val="af7"/>
        <w:numPr>
          <w:ilvl w:val="0"/>
          <w:numId w:val="38"/>
        </w:numPr>
        <w:tabs>
          <w:tab w:val="left" w:pos="1440"/>
        </w:tabs>
        <w:snapToGrid w:val="0"/>
        <w:rPr>
          <w:ins w:id="60" w:author="RAN2#118" w:date="2022-05-16T12:33:00Z"/>
          <w:rFonts w:eastAsia="Times New Roman"/>
          <w:sz w:val="18"/>
          <w:szCs w:val="18"/>
        </w:rPr>
      </w:pPr>
      <w:ins w:id="61" w:author="RAN2#118" w:date="2022-05-16T12:33:00Z">
        <w:r>
          <w:rPr>
            <w:sz w:val="18"/>
            <w:szCs w:val="18"/>
          </w:rPr>
          <w:t xml:space="preserve">For DL: A </w:t>
        </w:r>
        <w:r>
          <w:rPr>
            <w:rFonts w:eastAsia="Times New Roman"/>
            <w:bCs/>
            <w:sz w:val="18"/>
            <w:szCs w:val="18"/>
          </w:rPr>
          <w:t xml:space="preserve">non-UE dedicated PDCCH/PDSCH associated </w:t>
        </w:r>
        <w:r>
          <w:rPr>
            <w:rFonts w:eastAsia="Times New Roman"/>
            <w:bCs/>
            <w:sz w:val="18"/>
            <w:szCs w:val="18"/>
          </w:rPr>
          <w:t xml:space="preserve">with the serving cell PCI or AP CSI-RS for BM or CSI (per previous agreements) sharing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is configured via RRC.</w:t>
        </w:r>
      </w:ins>
    </w:p>
    <w:p w14:paraId="2327A6FD" w14:textId="77777777" w:rsidR="005D160C" w:rsidRDefault="0002449F">
      <w:pPr>
        <w:pStyle w:val="af7"/>
        <w:numPr>
          <w:ilvl w:val="0"/>
          <w:numId w:val="38"/>
        </w:numPr>
        <w:tabs>
          <w:tab w:val="left" w:pos="1440"/>
        </w:tabs>
        <w:snapToGrid w:val="0"/>
        <w:rPr>
          <w:ins w:id="62" w:author="RAN2#118" w:date="2022-05-16T12:33:00Z"/>
          <w:rFonts w:eastAsia="Times New Roman"/>
          <w:sz w:val="18"/>
          <w:szCs w:val="18"/>
          <w:highlight w:val="yellow"/>
        </w:rPr>
      </w:pPr>
      <w:ins w:id="63" w:author="RAN2#118" w:date="2022-05-16T12:33:00Z">
        <w:r>
          <w:rPr>
            <w:sz w:val="18"/>
            <w:szCs w:val="18"/>
            <w:highlight w:val="yellow"/>
          </w:rPr>
          <w:t xml:space="preserve">For UL: An </w:t>
        </w:r>
        <w:r>
          <w:rPr>
            <w:rFonts w:eastAsia="Times New Roman"/>
            <w:bCs/>
            <w:sz w:val="18"/>
            <w:szCs w:val="18"/>
            <w:highlight w:val="yellow"/>
          </w:rPr>
          <w:t xml:space="preserve">SRS for BM, for antenna switching, or for codebook/non-codebook based uplink transmission (per previous agreements) sharing the same indicated </w:t>
        </w:r>
        <w:r>
          <w:rPr>
            <w:rFonts w:eastAsia="Malgun Gothic"/>
            <w:sz w:val="18"/>
            <w:szCs w:val="18"/>
            <w:highlight w:val="yellow"/>
            <w:lang w:eastAsia="zh-TW"/>
          </w:rPr>
          <w:t xml:space="preserve">Rel-17 TCI state as </w:t>
        </w:r>
        <w:r>
          <w:rPr>
            <w:rFonts w:eastAsia="Times New Roman"/>
            <w:bCs/>
            <w:sz w:val="18"/>
            <w:szCs w:val="18"/>
            <w:highlight w:val="yellow"/>
          </w:rPr>
          <w:t>dynamic-grant/configured-grant based PUSCH, all of dedicated PUCCH resources (via Rel-17 MAC-</w:t>
        </w:r>
        <w:r>
          <w:rPr>
            <w:rFonts w:eastAsia="Times New Roman"/>
            <w:bCs/>
            <w:sz w:val="18"/>
            <w:szCs w:val="18"/>
            <w:highlight w:val="yellow"/>
          </w:rPr>
          <w:t>CE/DCI TCI state update) is configured via RRC.</w:t>
        </w:r>
      </w:ins>
    </w:p>
    <w:p w14:paraId="433E040A" w14:textId="77777777" w:rsidR="005D160C" w:rsidRDefault="0002449F">
      <w:pPr>
        <w:snapToGrid w:val="0"/>
        <w:rPr>
          <w:ins w:id="64" w:author="RAN2#118" w:date="2022-05-16T12:33:00Z"/>
          <w:sz w:val="18"/>
          <w:szCs w:val="18"/>
        </w:rPr>
      </w:pPr>
      <w:ins w:id="65" w:author="RAN2#118" w:date="2022-05-16T12:33:00Z">
        <w:r>
          <w:rPr>
            <w:sz w:val="18"/>
            <w:szCs w:val="18"/>
          </w:rPr>
          <w:t>Note: The details of this RRC configuration (e.g. whether via a new RRC parameter or other means) is up to RAN2. This does not imply that a new RRC parameter(s) is necessary from RAN1 point of view.</w:t>
        </w:r>
      </w:ins>
    </w:p>
    <w:p w14:paraId="3D2DBC17" w14:textId="77777777" w:rsidR="005D160C" w:rsidRDefault="0002449F">
      <w:pPr>
        <w:snapToGrid w:val="0"/>
        <w:rPr>
          <w:ins w:id="66" w:author="RAN2#118" w:date="2022-05-16T12:33:00Z"/>
          <w:sz w:val="18"/>
          <w:szCs w:val="18"/>
        </w:rPr>
      </w:pPr>
      <w:ins w:id="67" w:author="RAN2#118" w:date="2022-05-16T12:33:00Z">
        <w:r>
          <w:rPr>
            <w:sz w:val="18"/>
            <w:szCs w:val="18"/>
          </w:rPr>
          <w:t>FFS: Rele</w:t>
        </w:r>
        <w:r>
          <w:rPr>
            <w:sz w:val="18"/>
            <w:szCs w:val="18"/>
          </w:rPr>
          <w:t>vant UE capability to be discussed under UE feature agenda item.</w:t>
        </w:r>
      </w:ins>
    </w:p>
    <w:p w14:paraId="1E958AA3" w14:textId="77777777" w:rsidR="005D160C" w:rsidRDefault="005D160C">
      <w:pPr>
        <w:pStyle w:val="B1"/>
        <w:ind w:left="0" w:firstLine="0"/>
        <w:rPr>
          <w:ins w:id="68" w:author="RAN2#118" w:date="2022-05-16T12:33:00Z"/>
          <w:rFonts w:eastAsia="等线"/>
        </w:rPr>
      </w:pPr>
    </w:p>
    <w:p w14:paraId="69F43F3E" w14:textId="77777777" w:rsidR="005D160C" w:rsidRDefault="0002449F">
      <w:pPr>
        <w:snapToGrid w:val="0"/>
        <w:rPr>
          <w:ins w:id="69" w:author="RAN2#118" w:date="2022-05-16T12:33:00Z"/>
          <w:rFonts w:ascii="Arial" w:hAnsi="Arial" w:cs="Arial"/>
        </w:rPr>
      </w:pPr>
      <w:ins w:id="70" w:author="RAN2#118" w:date="2022-05-16T12:33:00Z">
        <w:r>
          <w:rPr>
            <w:rFonts w:ascii="Arial" w:hAnsi="Arial" w:cs="Arial"/>
          </w:rPr>
          <w:t xml:space="preserve">A possible implementation would be to include the field </w:t>
        </w:r>
      </w:ins>
    </w:p>
    <w:p w14:paraId="5A2B17EC" w14:textId="77777777" w:rsidR="005D160C" w:rsidRDefault="005D160C">
      <w:pPr>
        <w:snapToGrid w:val="0"/>
        <w:rPr>
          <w:ins w:id="71" w:author="RAN2#118" w:date="2022-05-16T12:33:00Z"/>
          <w:rFonts w:eastAsia="Times New Roman"/>
          <w:lang w:eastAsia="ja-JP"/>
        </w:rPr>
      </w:pPr>
    </w:p>
    <w:p w14:paraId="42418FE0" w14:textId="77777777" w:rsidR="005D160C" w:rsidRDefault="0002449F">
      <w:pPr>
        <w:pStyle w:val="PL"/>
        <w:rPr>
          <w:ins w:id="72" w:author="RAN2#118" w:date="2022-05-16T12:33:00Z"/>
        </w:rPr>
      </w:pPr>
      <w:ins w:id="73" w:author="RAN2#118" w:date="2022-05-16T12:33:00Z">
        <w:r>
          <w:t xml:space="preserve">    tciState-r17                  </w:t>
        </w:r>
        <w:r>
          <w:rPr>
            <w:color w:val="993366"/>
          </w:rPr>
          <w:t>CHOICE</w:t>
        </w:r>
        <w:r>
          <w:t xml:space="preserve"> {</w:t>
        </w:r>
      </w:ins>
    </w:p>
    <w:p w14:paraId="683967BA" w14:textId="77777777" w:rsidR="005D160C" w:rsidRDefault="0002449F">
      <w:pPr>
        <w:pStyle w:val="PL"/>
        <w:rPr>
          <w:ins w:id="74" w:author="RAN2#118" w:date="2022-05-16T12:33:00Z"/>
        </w:rPr>
      </w:pPr>
      <w:ins w:id="75" w:author="RAN2#118" w:date="2022-05-16T12:33:00Z">
        <w:r>
          <w:t xml:space="preserve">           tci-StateUnifiedId-r17              TCI-StateId,</w:t>
        </w:r>
      </w:ins>
    </w:p>
    <w:p w14:paraId="7D4D4539" w14:textId="77777777" w:rsidR="005D160C" w:rsidRDefault="0002449F">
      <w:pPr>
        <w:pStyle w:val="PL"/>
        <w:rPr>
          <w:ins w:id="76" w:author="RAN2#118" w:date="2022-05-16T12:33:00Z"/>
        </w:rPr>
      </w:pPr>
      <w:ins w:id="77" w:author="RAN2#118" w:date="2022-05-16T12:33:00Z">
        <w:r>
          <w:t xml:space="preserve">           ul-TCIState-Id-r17</w:t>
        </w:r>
        <w:r>
          <w:t xml:space="preserve">                  UL-TCIState-Id-r17</w:t>
        </w:r>
      </w:ins>
    </w:p>
    <w:p w14:paraId="1865A92D" w14:textId="77777777" w:rsidR="005D160C" w:rsidRDefault="0002449F">
      <w:pPr>
        <w:pStyle w:val="PL"/>
        <w:rPr>
          <w:ins w:id="78" w:author="RAN2#118" w:date="2022-05-16T12:33:00Z"/>
        </w:rPr>
      </w:pPr>
      <w:ins w:id="79" w:author="RAN2#118" w:date="2022-05-16T12:33:00Z">
        <w:r>
          <w:t>}</w:t>
        </w:r>
      </w:ins>
    </w:p>
    <w:p w14:paraId="0F17D46E" w14:textId="77777777" w:rsidR="005D160C" w:rsidRDefault="005D160C">
      <w:pPr>
        <w:snapToGrid w:val="0"/>
        <w:rPr>
          <w:ins w:id="80" w:author="RAN2#118" w:date="2022-05-16T12:33:00Z"/>
          <w:sz w:val="18"/>
          <w:szCs w:val="18"/>
        </w:rPr>
      </w:pPr>
    </w:p>
    <w:p w14:paraId="203D3277" w14:textId="77777777" w:rsidR="005D160C" w:rsidRDefault="0002449F">
      <w:pPr>
        <w:snapToGrid w:val="0"/>
        <w:rPr>
          <w:ins w:id="81" w:author="RAN2#118" w:date="2022-05-16T12:33:00Z"/>
          <w:rFonts w:ascii="Arial" w:hAnsi="Arial" w:cs="Arial"/>
        </w:rPr>
      </w:pPr>
      <w:ins w:id="82" w:author="RAN2#118" w:date="2022-05-16T12:33:00Z">
        <w:r>
          <w:rPr>
            <w:rFonts w:ascii="Arial" w:hAnsi="Arial" w:cs="Arial"/>
          </w:rPr>
          <w:t>in the SRS-Resource IE, when the SRS resource is a periodic SRS that is not configured or cannot follow the unified TCI state.</w:t>
        </w:r>
      </w:ins>
    </w:p>
    <w:p w14:paraId="66C5C30A" w14:textId="77777777" w:rsidR="005D160C" w:rsidRPr="005D160C" w:rsidRDefault="005D160C" w:rsidP="005D160C">
      <w:pPr>
        <w:rPr>
          <w:ins w:id="83" w:author="RAN2#118" w:date="2022-05-16T12:32:00Z"/>
          <w:rFonts w:eastAsiaTheme="minorHAnsi"/>
          <w:sz w:val="22"/>
          <w:lang w:eastAsia="en-US"/>
          <w:rPrChange w:id="84" w:author="RAN2#118" w:date="2022-05-16T12:33:00Z">
            <w:rPr>
              <w:ins w:id="85" w:author="RAN2#118" w:date="2022-05-16T12:32:00Z"/>
              <w:rFonts w:eastAsia="宋体"/>
            </w:rPr>
          </w:rPrChange>
        </w:rPr>
        <w:pPrChange w:id="86" w:author="RAN2#118" w:date="2022-05-16T12:33:00Z">
          <w:pPr>
            <w:pStyle w:val="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4BD83F3B" w14:textId="77777777" w:rsidR="005D160C" w:rsidRDefault="005D160C">
      <w:pPr>
        <w:pStyle w:val="Doc-text2"/>
        <w:ind w:left="0" w:firstLine="0"/>
        <w:rPr>
          <w:ins w:id="87" w:author="RAN2#118" w:date="2022-05-16T12:33:00Z"/>
        </w:rPr>
      </w:pPr>
    </w:p>
    <w:p w14:paraId="41FEAA27" w14:textId="77777777" w:rsidR="005D160C" w:rsidRDefault="0002449F">
      <w:pPr>
        <w:rPr>
          <w:ins w:id="88" w:author="RAN2#118" w:date="2022-05-16T12:33:00Z"/>
          <w:b/>
          <w:bCs/>
        </w:rPr>
      </w:pPr>
      <w:ins w:id="89" w:author="RAN2#118" w:date="2022-05-16T12:33:00Z">
        <w:r>
          <w:rPr>
            <w:b/>
            <w:bCs/>
          </w:rPr>
          <w:t>Question 1.</w:t>
        </w:r>
        <w:r>
          <w:t xml:space="preserve"> </w:t>
        </w:r>
        <w:r>
          <w:rPr>
            <w:b/>
            <w:bCs/>
          </w:rPr>
          <w:t>Do you agree to implement</w:t>
        </w:r>
      </w:ins>
      <w:ins w:id="90" w:author="RAN2#118" w:date="2022-05-16T12:34:00Z">
        <w:r>
          <w:rPr>
            <w:b/>
            <w:bCs/>
          </w:rPr>
          <w:t>a according to the LS response?</w:t>
        </w:r>
      </w:ins>
    </w:p>
    <w:p w14:paraId="61D26D56" w14:textId="77777777" w:rsidR="005D160C" w:rsidRDefault="005D160C">
      <w:pPr>
        <w:rPr>
          <w:ins w:id="91" w:author="RAN2#118" w:date="2022-05-16T12:33:00Z"/>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0D26F27E" w14:textId="77777777">
        <w:trPr>
          <w:trHeight w:val="241"/>
          <w:jc w:val="center"/>
          <w:ins w:id="92" w:author="RAN2#118" w:date="2022-05-16T12:33:00Z"/>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B96DE8" w14:textId="77777777" w:rsidR="005D160C" w:rsidRDefault="0002449F">
            <w:pPr>
              <w:pStyle w:val="TAH"/>
              <w:spacing w:before="20" w:after="20"/>
              <w:ind w:left="57" w:right="57"/>
              <w:jc w:val="left"/>
              <w:rPr>
                <w:ins w:id="93" w:author="RAN2#118" w:date="2022-05-16T12:33:00Z"/>
              </w:rPr>
            </w:pPr>
            <w:ins w:id="94" w:author="RAN2#118" w:date="2022-05-16T12:33:00Z">
              <w:r>
                <w:lastRenderedPageBreak/>
                <w:t>Company</w:t>
              </w:r>
            </w:ins>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BA4C2D" w14:textId="77777777" w:rsidR="005D160C" w:rsidRDefault="0002449F" w:rsidP="005D160C">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092D98" w14:textId="77777777" w:rsidR="005D160C" w:rsidRDefault="0002449F" w:rsidP="005D160C">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rsidR="005D160C" w14:paraId="1FAD85AD" w14:textId="77777777">
        <w:trPr>
          <w:trHeight w:val="241"/>
          <w:jc w:val="center"/>
          <w:ins w:id="101"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2A31902F" w14:textId="77777777" w:rsidR="005D160C" w:rsidRDefault="0002449F">
            <w:pPr>
              <w:pStyle w:val="TAC"/>
              <w:spacing w:before="20" w:after="20"/>
              <w:ind w:left="57" w:right="57"/>
              <w:jc w:val="left"/>
              <w:rPr>
                <w:ins w:id="102" w:author="RAN2#118" w:date="2022-05-16T12:33:00Z"/>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4A752EB2" w14:textId="77777777" w:rsidR="005D160C" w:rsidRDefault="0002449F">
            <w:pPr>
              <w:pStyle w:val="TAC"/>
              <w:spacing w:before="20" w:after="20"/>
              <w:ind w:left="57" w:right="57"/>
              <w:jc w:val="left"/>
              <w:rPr>
                <w:ins w:id="103" w:author="RAN2#118" w:date="2022-05-16T12:33:00Z"/>
                <w:rFonts w:eastAsia="宋体"/>
                <w:lang w:val="fi-FI" w:eastAsia="zh-CN"/>
              </w:rPr>
            </w:pPr>
            <w:r>
              <w:rPr>
                <w:rFonts w:eastAsia="宋体" w:hint="eastAsia"/>
                <w:lang w:val="fi-FI" w:eastAsia="zh-CN"/>
              </w:rPr>
              <w:t>Y</w:t>
            </w:r>
            <w:r>
              <w:rPr>
                <w:rFonts w:eastAsia="宋体"/>
                <w:lang w:val="fi-FI" w:eastAsia="zh-CN"/>
              </w:rPr>
              <w:t>es</w:t>
            </w:r>
          </w:p>
        </w:tc>
        <w:tc>
          <w:tcPr>
            <w:tcW w:w="3523" w:type="pct"/>
            <w:tcBorders>
              <w:top w:val="single" w:sz="4" w:space="0" w:color="auto"/>
              <w:left w:val="single" w:sz="4" w:space="0" w:color="auto"/>
              <w:bottom w:val="single" w:sz="4" w:space="0" w:color="auto"/>
              <w:right w:val="single" w:sz="4" w:space="0" w:color="auto"/>
            </w:tcBorders>
          </w:tcPr>
          <w:p w14:paraId="0C8D316B" w14:textId="77777777" w:rsidR="005D160C" w:rsidRDefault="0002449F">
            <w:pPr>
              <w:pStyle w:val="TAC"/>
              <w:spacing w:before="20" w:after="20"/>
              <w:ind w:right="57"/>
              <w:jc w:val="left"/>
              <w:rPr>
                <w:ins w:id="104" w:author="RAN2#118" w:date="2022-05-16T12:33:00Z"/>
                <w:rFonts w:eastAsia="宋体"/>
                <w:lang w:val="fi-FI" w:eastAsia="zh-CN"/>
              </w:rPr>
            </w:pPr>
            <w:r>
              <w:rPr>
                <w:rFonts w:eastAsia="宋体"/>
                <w:lang w:val="fi-FI" w:eastAsia="zh-CN"/>
              </w:rPr>
              <w:t>the IE name could be changed to be tciStateId-r17</w:t>
            </w:r>
          </w:p>
        </w:tc>
      </w:tr>
      <w:tr w:rsidR="005D160C" w14:paraId="3A1B065A" w14:textId="77777777">
        <w:trPr>
          <w:trHeight w:val="241"/>
          <w:jc w:val="center"/>
          <w:ins w:id="105"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5EEE1357" w14:textId="77777777" w:rsidR="005D160C" w:rsidRDefault="0002449F">
            <w:pPr>
              <w:pStyle w:val="TAC"/>
              <w:spacing w:before="20" w:after="20"/>
              <w:ind w:left="57" w:right="57"/>
              <w:jc w:val="left"/>
              <w:rPr>
                <w:ins w:id="106" w:author="RAN2#118" w:date="2022-05-16T12:33:00Z"/>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6E68D41C" w14:textId="77777777" w:rsidR="005D160C" w:rsidRDefault="0002449F">
            <w:pPr>
              <w:pStyle w:val="TAC"/>
              <w:spacing w:before="20" w:after="20"/>
              <w:ind w:left="57" w:right="57"/>
              <w:jc w:val="left"/>
              <w:rPr>
                <w:ins w:id="107" w:author="RAN2#118" w:date="2022-05-16T12:33:00Z"/>
                <w:rFonts w:eastAsia="宋体"/>
                <w:lang w:eastAsia="zh-CN"/>
              </w:rPr>
            </w:pPr>
            <w:r>
              <w:rPr>
                <w:rFonts w:eastAsia="宋体"/>
                <w:lang w:val="fi-FI" w:eastAsia="zh-CN"/>
              </w:rPr>
              <w:t>Seems to give static configuration and wonder how the MAC CE would then work.</w:t>
            </w:r>
          </w:p>
        </w:tc>
        <w:tc>
          <w:tcPr>
            <w:tcW w:w="3523" w:type="pct"/>
            <w:tcBorders>
              <w:top w:val="single" w:sz="4" w:space="0" w:color="auto"/>
              <w:left w:val="single" w:sz="4" w:space="0" w:color="auto"/>
              <w:bottom w:val="single" w:sz="4" w:space="0" w:color="auto"/>
              <w:right w:val="single" w:sz="4" w:space="0" w:color="auto"/>
            </w:tcBorders>
          </w:tcPr>
          <w:p w14:paraId="469E1867" w14:textId="77777777" w:rsidR="005D160C" w:rsidRDefault="0002449F">
            <w:pPr>
              <w:pStyle w:val="TAC"/>
              <w:spacing w:before="20" w:after="20"/>
              <w:ind w:left="57" w:right="57"/>
              <w:jc w:val="left"/>
              <w:rPr>
                <w:ins w:id="108" w:author="RAN2#118" w:date="2022-05-16T12:33:00Z"/>
                <w:rFonts w:eastAsia="宋体"/>
                <w:lang w:val="fi-FI" w:eastAsia="zh-CN"/>
              </w:rPr>
            </w:pPr>
            <w:r>
              <w:rPr>
                <w:rFonts w:eastAsia="宋体"/>
                <w:lang w:val="fi-FI" w:eastAsia="zh-CN"/>
              </w:rPr>
              <w:t xml:space="preserve">Should be list but RAN2 does not have e.g. info on max value of </w:t>
            </w:r>
            <w:r>
              <w:rPr>
                <w:rFonts w:eastAsia="宋体"/>
                <w:lang w:val="fi-FI" w:eastAsia="zh-CN"/>
              </w:rPr>
              <w:t>resources to be configured. Unsure what Ran2 should do here.</w:t>
            </w:r>
          </w:p>
        </w:tc>
      </w:tr>
      <w:tr w:rsidR="005D160C" w14:paraId="29DB18AD" w14:textId="77777777">
        <w:trPr>
          <w:trHeight w:val="241"/>
          <w:jc w:val="center"/>
          <w:ins w:id="109"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39CF89DB" w14:textId="77777777" w:rsidR="005D160C" w:rsidRDefault="0002449F">
            <w:pPr>
              <w:pStyle w:val="TAC"/>
              <w:spacing w:before="20" w:after="20"/>
              <w:ind w:left="57" w:right="57"/>
              <w:jc w:val="left"/>
              <w:rPr>
                <w:ins w:id="110" w:author="RAN2#118" w:date="2022-05-16T12:33:00Z"/>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69E86442" w14:textId="77777777" w:rsidR="005D160C" w:rsidRDefault="005D160C">
            <w:pPr>
              <w:pStyle w:val="TAC"/>
              <w:spacing w:before="20" w:after="20"/>
              <w:ind w:left="57" w:right="57"/>
              <w:jc w:val="left"/>
              <w:rPr>
                <w:ins w:id="111" w:author="RAN2#118" w:date="2022-05-16T12:33:00Z"/>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135B1FAE" w14:textId="77777777" w:rsidR="005D160C" w:rsidRDefault="0002449F">
            <w:pPr>
              <w:pStyle w:val="TAC"/>
              <w:spacing w:before="20" w:after="20"/>
              <w:ind w:right="57"/>
              <w:jc w:val="left"/>
              <w:rPr>
                <w:ins w:id="112" w:author="RAN2#118" w:date="2022-05-16T12:33:00Z"/>
                <w:rFonts w:eastAsia="宋体"/>
                <w:lang w:eastAsia="zh-CN"/>
              </w:rPr>
            </w:pPr>
            <w:r>
              <w:rPr>
                <w:rFonts w:eastAsia="宋体"/>
                <w:lang w:eastAsia="zh-CN"/>
              </w:rPr>
              <w:t>Agree with Ericsson that the above RRC signaling seems not able to support the corresponding MAC CE.</w:t>
            </w:r>
          </w:p>
        </w:tc>
      </w:tr>
      <w:tr w:rsidR="005D160C" w14:paraId="4DC5723B" w14:textId="77777777">
        <w:trPr>
          <w:trHeight w:val="241"/>
          <w:jc w:val="center"/>
          <w:ins w:id="113"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554E5CBE" w14:textId="77777777" w:rsidR="005D160C" w:rsidRDefault="0002449F">
            <w:pPr>
              <w:pStyle w:val="TAC"/>
              <w:spacing w:before="20" w:after="20"/>
              <w:ind w:left="57" w:right="57"/>
              <w:jc w:val="left"/>
              <w:rPr>
                <w:ins w:id="114" w:author="RAN2#118" w:date="2022-05-16T12:33:00Z"/>
                <w:rFonts w:eastAsia="宋体"/>
                <w:lang w:eastAsia="zh-CN"/>
              </w:rPr>
            </w:pPr>
            <w:r>
              <w:rPr>
                <w:rFonts w:eastAsia="宋体"/>
                <w:lang w:val="en-GB" w:eastAsia="zh-CN"/>
              </w:rPr>
              <w:t>Huawei, HiSililcon</w:t>
            </w:r>
          </w:p>
        </w:tc>
        <w:tc>
          <w:tcPr>
            <w:tcW w:w="952" w:type="pct"/>
            <w:tcBorders>
              <w:top w:val="single" w:sz="4" w:space="0" w:color="auto"/>
              <w:left w:val="single" w:sz="4" w:space="0" w:color="auto"/>
              <w:bottom w:val="single" w:sz="4" w:space="0" w:color="auto"/>
              <w:right w:val="single" w:sz="4" w:space="0" w:color="auto"/>
            </w:tcBorders>
          </w:tcPr>
          <w:p w14:paraId="3A48D232" w14:textId="77777777" w:rsidR="005D160C" w:rsidRDefault="0002449F">
            <w:pPr>
              <w:pStyle w:val="TAC"/>
              <w:spacing w:before="20" w:after="20"/>
              <w:ind w:left="57" w:right="57"/>
              <w:jc w:val="left"/>
              <w:rPr>
                <w:ins w:id="115" w:author="RAN2#118" w:date="2022-05-16T12:33:00Z"/>
                <w:rFonts w:eastAsia="宋体"/>
                <w:lang w:eastAsia="zh-CN"/>
              </w:rPr>
            </w:pPr>
            <w:r>
              <w:rPr>
                <w:rFonts w:eastAsia="宋体"/>
                <w:lang w:val="en-GB" w:eastAsia="zh-CN"/>
              </w:rPr>
              <w:t>Partially</w:t>
            </w:r>
          </w:p>
        </w:tc>
        <w:tc>
          <w:tcPr>
            <w:tcW w:w="3523" w:type="pct"/>
            <w:tcBorders>
              <w:top w:val="single" w:sz="4" w:space="0" w:color="auto"/>
              <w:left w:val="single" w:sz="4" w:space="0" w:color="auto"/>
              <w:bottom w:val="single" w:sz="4" w:space="0" w:color="auto"/>
              <w:right w:val="single" w:sz="4" w:space="0" w:color="auto"/>
            </w:tcBorders>
          </w:tcPr>
          <w:p w14:paraId="16B49498" w14:textId="77777777" w:rsidR="005D160C" w:rsidRDefault="0002449F">
            <w:pPr>
              <w:pStyle w:val="TAC"/>
              <w:spacing w:before="20" w:after="20"/>
              <w:ind w:right="57"/>
              <w:jc w:val="left"/>
              <w:rPr>
                <w:rFonts w:eastAsia="宋体"/>
                <w:lang w:val="en-GB" w:eastAsia="zh-CN"/>
              </w:rPr>
            </w:pPr>
            <w:r>
              <w:rPr>
                <w:rFonts w:eastAsia="宋体"/>
                <w:lang w:val="en-GB" w:eastAsia="zh-CN"/>
              </w:rPr>
              <w:t xml:space="preserve">For the </w:t>
            </w:r>
            <w:r>
              <w:rPr>
                <w:rFonts w:eastAsia="宋体"/>
                <w:b/>
                <w:lang w:val="en-GB" w:eastAsia="zh-CN"/>
              </w:rPr>
              <w:t xml:space="preserve">first choice value, we also need a DL BWP ID </w:t>
            </w:r>
            <w:r>
              <w:rPr>
                <w:rFonts w:eastAsia="宋体"/>
                <w:b/>
                <w:lang w:val="en-GB" w:eastAsia="zh-CN"/>
              </w:rPr>
              <w:t>and for the second choice value, we also need an UL BW</w:t>
            </w:r>
            <w:r>
              <w:rPr>
                <w:rFonts w:eastAsia="宋体"/>
                <w:lang w:val="en-GB" w:eastAsia="zh-CN"/>
              </w:rPr>
              <w:t>P ID.</w:t>
            </w:r>
          </w:p>
          <w:p w14:paraId="28B54930" w14:textId="77777777" w:rsidR="005D160C" w:rsidRDefault="0002449F">
            <w:pPr>
              <w:pStyle w:val="TAC"/>
              <w:spacing w:before="20" w:after="20"/>
              <w:ind w:left="57" w:right="57"/>
              <w:jc w:val="left"/>
              <w:rPr>
                <w:ins w:id="116" w:author="RAN2#118" w:date="2022-05-16T12:33:00Z"/>
                <w:rFonts w:eastAsia="宋体"/>
                <w:lang w:eastAsia="zh-CN"/>
              </w:rPr>
            </w:pPr>
            <w:r>
              <w:rPr>
                <w:rFonts w:eastAsia="宋体"/>
                <w:lang w:val="en-GB" w:eastAsia="zh-CN"/>
              </w:rPr>
              <w:t>To Ericsson's questions: we agree this only supports the static case.</w:t>
            </w:r>
          </w:p>
        </w:tc>
      </w:tr>
      <w:tr w:rsidR="005D160C" w14:paraId="06B9D13F" w14:textId="77777777">
        <w:trPr>
          <w:trHeight w:val="241"/>
          <w:jc w:val="center"/>
          <w:ins w:id="117" w:author="RAN2#118" w:date="2022-05-16T12:33:00Z"/>
        </w:trPr>
        <w:tc>
          <w:tcPr>
            <w:tcW w:w="525" w:type="pct"/>
            <w:tcBorders>
              <w:top w:val="single" w:sz="4" w:space="0" w:color="auto"/>
              <w:left w:val="single" w:sz="4" w:space="0" w:color="auto"/>
              <w:bottom w:val="single" w:sz="4" w:space="0" w:color="auto"/>
              <w:right w:val="single" w:sz="4" w:space="0" w:color="auto"/>
            </w:tcBorders>
          </w:tcPr>
          <w:p w14:paraId="2ABC1953" w14:textId="77777777" w:rsidR="005D160C" w:rsidRDefault="0002449F">
            <w:pPr>
              <w:pStyle w:val="TAC"/>
              <w:spacing w:before="20" w:after="20"/>
              <w:ind w:left="57" w:right="57"/>
              <w:jc w:val="left"/>
              <w:rPr>
                <w:ins w:id="118" w:author="RAN2#118" w:date="2022-05-16T12:33:00Z"/>
                <w:rFonts w:eastAsia="宋体"/>
                <w:lang w:val="en-US" w:eastAsia="zh-CN"/>
              </w:rPr>
            </w:pPr>
            <w:r>
              <w:rPr>
                <w:rFonts w:eastAsia="宋体"/>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0D246178" w14:textId="77777777" w:rsidR="005D160C" w:rsidRDefault="0002449F">
            <w:pPr>
              <w:pStyle w:val="TAC"/>
              <w:spacing w:before="20" w:after="20"/>
              <w:ind w:left="57" w:right="57"/>
              <w:jc w:val="left"/>
              <w:rPr>
                <w:ins w:id="119" w:author="RAN2#118" w:date="2022-05-16T12:33:00Z"/>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7BBE3AD" w14:textId="77777777" w:rsidR="005D160C" w:rsidRDefault="0002449F">
            <w:pPr>
              <w:pStyle w:val="TAC"/>
              <w:spacing w:before="20" w:after="20"/>
              <w:ind w:right="57"/>
              <w:jc w:val="left"/>
              <w:rPr>
                <w:rFonts w:eastAsia="宋体"/>
                <w:lang w:val="en-US" w:eastAsia="zh-CN"/>
              </w:rPr>
            </w:pPr>
            <w:r>
              <w:rPr>
                <w:rFonts w:eastAsia="宋体"/>
                <w:lang w:val="en-US" w:eastAsia="zh-CN"/>
              </w:rPr>
              <w:t xml:space="preserve"> Agree with OPPO that the IE name needs to be updated. </w:t>
            </w:r>
          </w:p>
          <w:p w14:paraId="0E1A4EB3" w14:textId="77777777" w:rsidR="005D160C" w:rsidRDefault="0002449F">
            <w:pPr>
              <w:pStyle w:val="TAC"/>
              <w:numPr>
                <w:ilvl w:val="0"/>
                <w:numId w:val="39"/>
              </w:numPr>
              <w:spacing w:before="20" w:after="20"/>
              <w:ind w:right="57"/>
              <w:jc w:val="left"/>
              <w:rPr>
                <w:lang w:val="en-US"/>
              </w:rPr>
            </w:pPr>
            <w:r>
              <w:rPr>
                <w:rFonts w:eastAsia="宋体"/>
                <w:lang w:val="en-US" w:eastAsia="zh-CN"/>
              </w:rPr>
              <w:t>For the periodic SRS, new IE “</w:t>
            </w:r>
            <w:r>
              <w:t>tciState-r17</w:t>
            </w:r>
            <w:r>
              <w:rPr>
                <w:rFonts w:eastAsia="宋体"/>
                <w:lang w:val="en-US" w:eastAsia="zh-CN"/>
              </w:rPr>
              <w:t xml:space="preserve">” is added in </w:t>
            </w:r>
            <w:r>
              <w:rPr>
                <w:i/>
                <w:iCs/>
              </w:rPr>
              <w:t>SRS-Resource</w:t>
            </w:r>
            <w:r>
              <w:rPr>
                <w:lang w:val="en-US"/>
              </w:rPr>
              <w:t xml:space="preserve">, </w:t>
            </w:r>
          </w:p>
          <w:p w14:paraId="2249DD41" w14:textId="77777777" w:rsidR="005D160C" w:rsidRDefault="0002449F">
            <w:pPr>
              <w:pStyle w:val="TAC"/>
              <w:numPr>
                <w:ilvl w:val="0"/>
                <w:numId w:val="39"/>
              </w:numPr>
              <w:spacing w:before="20" w:after="20"/>
              <w:ind w:right="57"/>
              <w:jc w:val="left"/>
              <w:rPr>
                <w:ins w:id="120" w:author="RAN2#118" w:date="2022-05-16T12:33:00Z"/>
                <w:lang w:val="en-US"/>
              </w:rPr>
            </w:pPr>
            <w:r>
              <w:rPr>
                <w:lang w:val="en-US"/>
              </w:rPr>
              <w:t xml:space="preserve">For the AP-SRS and SP-SRS, </w:t>
            </w:r>
            <w:r>
              <w:rPr>
                <w:lang w:val="en-US" w:eastAsia="zh-CN"/>
              </w:rPr>
              <w:t>the TCI state is indicated via the new SRS TCI indication MAC CE.</w:t>
            </w:r>
          </w:p>
        </w:tc>
      </w:tr>
      <w:tr w:rsidR="005D160C" w14:paraId="4D27DFA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19D0E11" w14:textId="77777777" w:rsidR="005D160C" w:rsidRDefault="0002449F">
            <w:pPr>
              <w:pStyle w:val="TAC"/>
              <w:spacing w:before="20" w:after="20"/>
              <w:ind w:left="57" w:right="57"/>
              <w:jc w:val="left"/>
              <w:rPr>
                <w:rFonts w:eastAsia="宋体"/>
                <w:lang w:val="en-US"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21317426" w14:textId="77777777" w:rsidR="005D160C" w:rsidRDefault="005D160C">
            <w:pPr>
              <w:pStyle w:val="TAC"/>
              <w:spacing w:before="20" w:after="20"/>
              <w:ind w:left="57" w:right="57"/>
              <w:jc w:val="left"/>
              <w:rPr>
                <w:rFonts w:eastAsia="宋体"/>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0141A4B5" w14:textId="77777777" w:rsidR="005D160C" w:rsidRDefault="0002449F">
            <w:pPr>
              <w:pStyle w:val="TAC"/>
              <w:spacing w:before="20" w:after="20"/>
              <w:ind w:left="57" w:right="57"/>
              <w:jc w:val="left"/>
              <w:rPr>
                <w:rFonts w:eastAsia="Malgun Gothic"/>
                <w:lang w:eastAsia="ko-KR"/>
              </w:rPr>
            </w:pPr>
            <w:r>
              <w:rPr>
                <w:rFonts w:eastAsia="Malgun Gothic" w:hint="eastAsia"/>
                <w:lang w:eastAsia="ko-KR"/>
              </w:rPr>
              <w:t>Agree with Ericsson</w:t>
            </w:r>
            <w:r>
              <w:rPr>
                <w:rFonts w:eastAsia="Malgun Gothic"/>
                <w:lang w:eastAsia="ko-KR"/>
              </w:rPr>
              <w:t xml:space="preserve"> and Huawei. Some further remarks on the detail signaling:</w:t>
            </w:r>
          </w:p>
          <w:p w14:paraId="4E58717F" w14:textId="77777777" w:rsidR="005D160C" w:rsidRDefault="0002449F">
            <w:pPr>
              <w:pStyle w:val="TAC"/>
              <w:numPr>
                <w:ilvl w:val="0"/>
                <w:numId w:val="34"/>
              </w:numPr>
              <w:spacing w:before="20" w:after="20"/>
              <w:ind w:right="57"/>
              <w:jc w:val="left"/>
              <w:rPr>
                <w:rFonts w:eastAsia="宋体"/>
                <w:lang w:val="en-US" w:eastAsia="zh-CN"/>
              </w:rPr>
            </w:pPr>
            <w:r>
              <w:rPr>
                <w:rFonts w:eastAsia="Malgun Gothic"/>
                <w:lang w:eastAsia="ko-KR"/>
              </w:rPr>
              <w:t>Optional Need code is needed, suggest Need R</w:t>
            </w:r>
          </w:p>
          <w:p w14:paraId="3206E264" w14:textId="77777777" w:rsidR="005D160C" w:rsidRDefault="0002449F">
            <w:pPr>
              <w:pStyle w:val="TAC"/>
              <w:numPr>
                <w:ilvl w:val="0"/>
                <w:numId w:val="34"/>
              </w:numPr>
              <w:spacing w:before="20" w:after="20"/>
              <w:ind w:right="57"/>
              <w:jc w:val="left"/>
              <w:rPr>
                <w:rFonts w:eastAsia="宋体"/>
                <w:lang w:val="en-US" w:eastAsia="zh-CN"/>
              </w:rPr>
            </w:pPr>
            <w:r>
              <w:rPr>
                <w:rFonts w:eastAsia="Malgun Gothic"/>
                <w:lang w:eastAsia="ko-KR"/>
              </w:rPr>
              <w:t xml:space="preserve">Fields in </w:t>
            </w:r>
            <w:r>
              <w:rPr>
                <w:rFonts w:eastAsia="Malgun Gothic"/>
                <w:lang w:eastAsia="ko-KR"/>
              </w:rPr>
              <w:t>CHOICE structure don’t need the suffix “-r17”, remove the suffix “-r17” for tci-StateUnifiedId-r17 and ul-TCIState-Id-r17</w:t>
            </w:r>
          </w:p>
        </w:tc>
      </w:tr>
      <w:tr w:rsidR="005D160C" w14:paraId="6C5E4A7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BD0FBF" w14:textId="77777777" w:rsidR="005D160C" w:rsidRDefault="0002449F">
            <w:pPr>
              <w:pStyle w:val="TAC"/>
              <w:spacing w:before="20" w:after="20"/>
              <w:ind w:left="57" w:right="57"/>
              <w:jc w:val="left"/>
              <w:rPr>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2911DDB1" w14:textId="77777777" w:rsidR="005D160C" w:rsidRDefault="0002449F">
            <w:pPr>
              <w:pStyle w:val="TAC"/>
              <w:spacing w:before="20" w:after="20"/>
              <w:ind w:left="57" w:right="57"/>
              <w:jc w:val="left"/>
              <w:rPr>
                <w:rFonts w:eastAsia="宋体"/>
                <w:lang w:val="en-US" w:eastAsia="zh-CN"/>
              </w:rPr>
            </w:pPr>
            <w:r>
              <w:rPr>
                <w:rFonts w:eastAsia="宋体" w:hint="eastAsia"/>
                <w:lang w:val="en-US" w:eastAsia="zh-CN"/>
              </w:rPr>
              <w:t>OK to change based on R1 ls, but some comments on details</w:t>
            </w:r>
          </w:p>
        </w:tc>
        <w:tc>
          <w:tcPr>
            <w:tcW w:w="3523" w:type="pct"/>
            <w:tcBorders>
              <w:top w:val="single" w:sz="4" w:space="0" w:color="auto"/>
              <w:left w:val="single" w:sz="4" w:space="0" w:color="auto"/>
              <w:bottom w:val="single" w:sz="4" w:space="0" w:color="auto"/>
              <w:right w:val="single" w:sz="4" w:space="0" w:color="auto"/>
            </w:tcBorders>
          </w:tcPr>
          <w:p w14:paraId="2D7297D5" w14:textId="77777777" w:rsidR="005D160C" w:rsidRDefault="0002449F">
            <w:pPr>
              <w:pStyle w:val="TAC"/>
              <w:spacing w:before="20" w:after="20"/>
              <w:ind w:right="57"/>
              <w:jc w:val="left"/>
              <w:rPr>
                <w:lang w:eastAsia="zh-CN"/>
              </w:rPr>
            </w:pPr>
            <w:r>
              <w:rPr>
                <w:lang w:eastAsia="zh-CN"/>
              </w:rPr>
              <w:t>A</w:t>
            </w:r>
            <w:r>
              <w:rPr>
                <w:rFonts w:hint="eastAsia"/>
                <w:lang w:eastAsia="zh-CN"/>
              </w:rPr>
              <w:t xml:space="preserve"> few comments here</w:t>
            </w:r>
          </w:p>
          <w:p w14:paraId="203799A0" w14:textId="77777777" w:rsidR="005D160C" w:rsidRDefault="0002449F">
            <w:pPr>
              <w:pStyle w:val="TAC"/>
              <w:spacing w:before="20" w:after="20"/>
              <w:ind w:right="57"/>
              <w:jc w:val="left"/>
              <w:rPr>
                <w:rFonts w:cs="Arial"/>
                <w:lang w:eastAsia="zh-CN"/>
              </w:rPr>
            </w:pPr>
            <w:r>
              <w:rPr>
                <w:rFonts w:hint="eastAsia"/>
                <w:lang w:eastAsia="zh-CN"/>
              </w:rPr>
              <w:t>1) we should perhaps decide whether this new IE, i</w:t>
            </w:r>
            <w:r>
              <w:rPr>
                <w:rFonts w:hint="eastAsia"/>
                <w:lang w:eastAsia="zh-CN"/>
              </w:rPr>
              <w:t xml:space="preserve">f added, should be in </w:t>
            </w:r>
            <w:r>
              <w:t>SRS-ResourceSet</w:t>
            </w:r>
            <w:r>
              <w:rPr>
                <w:rFonts w:hint="eastAsia"/>
                <w:lang w:eastAsia="zh-CN"/>
              </w:rPr>
              <w:t xml:space="preserve">, not in </w:t>
            </w:r>
            <w:r>
              <w:rPr>
                <w:rFonts w:cs="Arial"/>
              </w:rPr>
              <w:t>SRS-Resource</w:t>
            </w:r>
            <w:r>
              <w:rPr>
                <w:rFonts w:cs="Arial" w:hint="eastAsia"/>
                <w:lang w:eastAsia="zh-CN"/>
              </w:rPr>
              <w:t xml:space="preserve">? If in </w:t>
            </w:r>
            <w:r>
              <w:t>SRS-Resource</w:t>
            </w:r>
            <w:r>
              <w:rPr>
                <w:rFonts w:hint="eastAsia"/>
                <w:lang w:eastAsia="zh-CN"/>
              </w:rPr>
              <w:t xml:space="preserve">, then perhaps we do not need but it is only a TCI id per this srs resource. If it is in </w:t>
            </w:r>
            <w:r>
              <w:t>SRS-Resource</w:t>
            </w:r>
            <w:r>
              <w:rPr>
                <w:rFonts w:hint="eastAsia"/>
                <w:lang w:eastAsia="zh-CN"/>
              </w:rPr>
              <w:t>Set we should discuss whehter it is just a tci id or a list of tci ids.</w:t>
            </w:r>
          </w:p>
          <w:p w14:paraId="100D6166" w14:textId="77777777" w:rsidR="005D160C" w:rsidRDefault="0002449F">
            <w:pPr>
              <w:pStyle w:val="TAC"/>
              <w:spacing w:before="20" w:after="20"/>
              <w:ind w:right="57"/>
              <w:jc w:val="left"/>
              <w:rPr>
                <w:lang w:eastAsia="zh-CN"/>
              </w:rPr>
            </w:pPr>
            <w:r>
              <w:rPr>
                <w:rFonts w:cs="Arial" w:hint="eastAsia"/>
                <w:lang w:eastAsia="zh-CN"/>
              </w:rPr>
              <w:t>2) al</w:t>
            </w:r>
            <w:r>
              <w:rPr>
                <w:rFonts w:cs="Arial" w:hint="eastAsia"/>
                <w:lang w:eastAsia="zh-CN"/>
              </w:rPr>
              <w:t xml:space="preserve">so, seems we need some clarification that if this new IE or </w:t>
            </w:r>
            <w:r>
              <w:t>followUnifiedTCIstateSRS-r17</w:t>
            </w:r>
            <w:r>
              <w:rPr>
                <w:rFonts w:hint="eastAsia"/>
                <w:lang w:eastAsia="zh-CN"/>
              </w:rPr>
              <w:t xml:space="preserve"> is configured, the </w:t>
            </w:r>
            <w:r>
              <w:t xml:space="preserve">spatialRelationInfo                     </w:t>
            </w:r>
            <w:r>
              <w:rPr>
                <w:rFonts w:hint="eastAsia"/>
                <w:lang w:eastAsia="zh-CN"/>
              </w:rPr>
              <w:t xml:space="preserve"> per each </w:t>
            </w:r>
            <w:r>
              <w:t>SRS-Resource</w:t>
            </w:r>
            <w:r>
              <w:rPr>
                <w:rFonts w:hint="eastAsia"/>
                <w:lang w:eastAsia="zh-CN"/>
              </w:rPr>
              <w:t xml:space="preserve"> is not used?</w:t>
            </w:r>
          </w:p>
        </w:tc>
      </w:tr>
      <w:tr w:rsidR="008A0538" w14:paraId="225095E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85B8AD9" w14:textId="77777777" w:rsidR="008A0538" w:rsidRDefault="008A0538" w:rsidP="008A0538">
            <w:pPr>
              <w:pStyle w:val="TAC"/>
              <w:spacing w:before="20" w:after="20"/>
              <w:ind w:left="57" w:right="57"/>
              <w:jc w:val="left"/>
              <w:rPr>
                <w:ins w:id="121" w:author="RAN2#118" w:date="2022-05-16T12:33:00Z"/>
                <w:rFonts w:eastAsia="宋体"/>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14:paraId="6AEA9BF1" w14:textId="77777777" w:rsidR="008A0538" w:rsidRDefault="008A0538" w:rsidP="008A0538">
            <w:pPr>
              <w:pStyle w:val="TAC"/>
              <w:spacing w:before="20" w:after="20"/>
              <w:ind w:left="57" w:right="57"/>
              <w:jc w:val="left"/>
              <w:rPr>
                <w:ins w:id="122" w:author="RAN2#118" w:date="2022-05-16T12:33:00Z"/>
                <w:rFonts w:eastAsia="宋体"/>
                <w:lang w:eastAsia="zh-CN"/>
              </w:rPr>
            </w:pPr>
            <w:r>
              <w:rPr>
                <w:rFonts w:eastAsia="宋体"/>
                <w:lang w:eastAsia="zh-CN"/>
              </w:rPr>
              <w:t>Seem comments</w:t>
            </w:r>
          </w:p>
        </w:tc>
        <w:tc>
          <w:tcPr>
            <w:tcW w:w="3523" w:type="pct"/>
            <w:tcBorders>
              <w:top w:val="single" w:sz="4" w:space="0" w:color="auto"/>
              <w:left w:val="single" w:sz="4" w:space="0" w:color="auto"/>
              <w:bottom w:val="single" w:sz="4" w:space="0" w:color="auto"/>
              <w:right w:val="single" w:sz="4" w:space="0" w:color="auto"/>
            </w:tcBorders>
          </w:tcPr>
          <w:p w14:paraId="456D6928" w14:textId="77777777" w:rsidR="008A0538" w:rsidRDefault="008A0538" w:rsidP="008A0538">
            <w:pPr>
              <w:pStyle w:val="TAC"/>
              <w:spacing w:before="20" w:after="20"/>
              <w:ind w:left="57" w:right="57"/>
              <w:jc w:val="left"/>
              <w:rPr>
                <w:rFonts w:eastAsia="宋体"/>
                <w:lang w:eastAsia="zh-CN"/>
              </w:rPr>
            </w:pPr>
            <w:r>
              <w:rPr>
                <w:rFonts w:eastAsia="宋体"/>
                <w:lang w:eastAsia="zh-CN"/>
              </w:rPr>
              <w:t>For the static configuration, we firstly agree with HW’s comments, the UL BWP ID and DL BWP ID is needed. But we have another issue whether the serving cell ID is needed or not? According to the LS from RAN1, they confirm the most parts of R16 MAC CE can be kept except the resource ID which shall be replaced by the TCI-state ID, which means in r17 MAC CE, the resource serving cell ID for the present TCI state ID is needed that means the serving cell of the present TCI state ID can be different with the serving cell SRS resource set belong to, So we think there maybe a same situation with the static configuration that is the serving cell ID shall be present in the static configuration.</w:t>
            </w:r>
          </w:p>
          <w:p w14:paraId="11680012" w14:textId="77777777" w:rsidR="008A0538" w:rsidRDefault="008A0538" w:rsidP="008A0538">
            <w:pPr>
              <w:pStyle w:val="TAC"/>
              <w:spacing w:before="20" w:after="20"/>
              <w:ind w:left="57" w:right="57"/>
              <w:jc w:val="left"/>
              <w:rPr>
                <w:rFonts w:eastAsia="宋体"/>
                <w:lang w:eastAsia="zh-CN"/>
              </w:rPr>
            </w:pPr>
          </w:p>
          <w:p w14:paraId="5DD77287" w14:textId="77777777" w:rsidR="008A0538" w:rsidRDefault="008A0538" w:rsidP="008A0538">
            <w:pPr>
              <w:pStyle w:val="TAC"/>
              <w:pBdr>
                <w:bottom w:val="single" w:sz="6" w:space="1" w:color="auto"/>
              </w:pBdr>
              <w:spacing w:before="20" w:after="20"/>
              <w:ind w:left="57" w:right="57"/>
              <w:jc w:val="left"/>
              <w:rPr>
                <w:rFonts w:eastAsia="宋体"/>
                <w:lang w:eastAsia="zh-CN"/>
              </w:rPr>
            </w:pPr>
            <w:r>
              <w:rPr>
                <w:rFonts w:eastAsia="宋体" w:hint="eastAsia"/>
                <w:lang w:eastAsia="zh-CN"/>
              </w:rPr>
              <w:t>R</w:t>
            </w:r>
            <w:r>
              <w:rPr>
                <w:rFonts w:eastAsia="宋体"/>
                <w:lang w:eastAsia="zh-CN"/>
              </w:rPr>
              <w:t>egarding the MAC CE part, we do not think there is any issue here because it is not relevant to the static configuration, according to the guidance from RAN1, it seems the AP/SP SRS resource do not have the static configuration:</w:t>
            </w:r>
          </w:p>
          <w:p w14:paraId="2D518387" w14:textId="77777777" w:rsidR="008A0538" w:rsidRPr="00D201F9" w:rsidRDefault="008A0538" w:rsidP="008A0538">
            <w:pPr>
              <w:rPr>
                <w:ins w:id="123" w:author="RAN2#118" w:date="2022-05-16T12:33:00Z"/>
                <w:rFonts w:ascii="Arial" w:hAnsi="Arial" w:cs="Arial"/>
              </w:rPr>
            </w:pPr>
            <w:ins w:id="124" w:author="RAN2#118" w:date="2022-05-16T12:33:00Z">
              <w:r w:rsidRPr="00D201F9">
                <w:rPr>
                  <w:rFonts w:ascii="Arial" w:hAnsi="Arial" w:cs="Arial"/>
                </w:rPr>
                <w:t>The following cases are not covered by current RRC specification:</w:t>
              </w:r>
            </w:ins>
          </w:p>
          <w:p w14:paraId="2B2FADC2" w14:textId="77777777" w:rsidR="008A0538" w:rsidRPr="00074F55" w:rsidRDefault="008A0538" w:rsidP="008A0538">
            <w:pPr>
              <w:pStyle w:val="af7"/>
              <w:numPr>
                <w:ilvl w:val="0"/>
                <w:numId w:val="34"/>
              </w:numPr>
              <w:spacing w:line="256" w:lineRule="auto"/>
              <w:rPr>
                <w:ins w:id="125" w:author="RAN2#118" w:date="2022-05-16T12:33:00Z"/>
                <w:rFonts w:ascii="Arial" w:hAnsi="Arial" w:cs="Arial"/>
                <w:highlight w:val="yellow"/>
              </w:rPr>
            </w:pPr>
            <w:ins w:id="126" w:author="RAN2#118" w:date="2022-05-16T12:33:00Z">
              <w:r w:rsidRPr="00D201F9">
                <w:rPr>
                  <w:rFonts w:ascii="Arial" w:hAnsi="Arial" w:cs="Arial"/>
                </w:rPr>
                <w:t xml:space="preserve">SRS resource not configured to follow the unified TCI state. </w:t>
              </w:r>
              <w:r w:rsidRPr="00074F55">
                <w:rPr>
                  <w:rFonts w:ascii="Arial" w:hAnsi="Arial" w:cs="Arial"/>
                  <w:highlight w:val="yellow"/>
                </w:rPr>
                <w:t>The Rel-17 TCI state can be indicated by: (1) RRC configuration for periodic SRS (2) MAC CE for AP-SRS and SP-SRS</w:t>
              </w:r>
            </w:ins>
          </w:p>
          <w:p w14:paraId="5F29AB8A" w14:textId="77777777" w:rsidR="008A0538" w:rsidRPr="00D201F9" w:rsidRDefault="008A0538" w:rsidP="008A0538">
            <w:pPr>
              <w:pStyle w:val="af7"/>
              <w:numPr>
                <w:ilvl w:val="0"/>
                <w:numId w:val="34"/>
              </w:numPr>
              <w:spacing w:line="256" w:lineRule="auto"/>
              <w:rPr>
                <w:ins w:id="127" w:author="RAN2#118" w:date="2022-05-16T12:33:00Z"/>
                <w:rFonts w:ascii="Arial" w:hAnsi="Arial" w:cs="Arial"/>
              </w:rPr>
            </w:pPr>
            <w:ins w:id="128" w:author="RAN2#118" w:date="2022-05-16T12:33:00Z">
              <w:r w:rsidRPr="00D201F9">
                <w:rPr>
                  <w:rFonts w:ascii="Arial" w:hAnsi="Arial" w:cs="Arial"/>
                </w:rPr>
                <w:t xml:space="preserve">P/SP-SRS for beam management. These don’t follow the unified TCI state. </w:t>
              </w:r>
              <w:r w:rsidRPr="00074F55">
                <w:rPr>
                  <w:rFonts w:ascii="Arial" w:hAnsi="Arial" w:cs="Arial"/>
                  <w:highlight w:val="yellow"/>
                </w:rPr>
                <w:t>The Rel-17 TCI state can be indicated by: (1) RRC configuration for periodic SRS (2) MAC CE for SP-SRS</w:t>
              </w:r>
            </w:ins>
          </w:p>
          <w:p w14:paraId="5CA6B296" w14:textId="77777777" w:rsidR="008A0538" w:rsidRPr="00074F55" w:rsidRDefault="008A0538" w:rsidP="008A0538">
            <w:pPr>
              <w:pStyle w:val="TAC"/>
              <w:spacing w:before="20" w:after="20"/>
              <w:ind w:right="57"/>
              <w:jc w:val="left"/>
              <w:rPr>
                <w:rFonts w:eastAsia="宋体" w:hint="eastAsia"/>
                <w:lang w:eastAsia="zh-CN"/>
              </w:rPr>
            </w:pPr>
            <w:r>
              <w:rPr>
                <w:rFonts w:eastAsia="宋体"/>
                <w:lang w:eastAsia="zh-CN"/>
              </w:rPr>
              <w:t>-----------------------------------------------------------------------------------------------------------------------------</w:t>
            </w:r>
          </w:p>
          <w:p w14:paraId="021DFC16" w14:textId="77777777" w:rsidR="008A0538" w:rsidRDefault="008A0538" w:rsidP="008A0538">
            <w:pPr>
              <w:pStyle w:val="TAC"/>
              <w:spacing w:before="20" w:after="20"/>
              <w:ind w:left="57" w:right="57"/>
              <w:jc w:val="left"/>
              <w:rPr>
                <w:rFonts w:eastAsia="宋体"/>
                <w:lang w:eastAsia="zh-CN"/>
              </w:rPr>
            </w:pPr>
          </w:p>
          <w:p w14:paraId="535C986E" w14:textId="77777777" w:rsidR="008A0538" w:rsidRDefault="008A0538" w:rsidP="008A0538">
            <w:pPr>
              <w:pStyle w:val="TAC"/>
              <w:spacing w:before="20" w:after="20"/>
              <w:ind w:left="57" w:right="57"/>
              <w:jc w:val="left"/>
              <w:rPr>
                <w:ins w:id="129" w:author="RAN2#118" w:date="2022-05-16T12:33:00Z"/>
                <w:rFonts w:eastAsia="宋体"/>
                <w:lang w:eastAsia="zh-CN"/>
              </w:rPr>
            </w:pPr>
          </w:p>
        </w:tc>
      </w:tr>
      <w:tr w:rsidR="008A0538" w14:paraId="25A4982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8934C2F" w14:textId="77777777" w:rsidR="008A0538" w:rsidRDefault="008A0538" w:rsidP="008A0538">
            <w:pPr>
              <w:pStyle w:val="TAC"/>
              <w:spacing w:before="20" w:after="20"/>
              <w:ind w:left="57" w:right="57"/>
              <w:jc w:val="left"/>
              <w:rPr>
                <w:rFonts w:eastAsia="宋体" w:hint="eastAsia"/>
                <w:lang w:eastAsia="zh-CN"/>
              </w:rPr>
            </w:pPr>
          </w:p>
        </w:tc>
        <w:tc>
          <w:tcPr>
            <w:tcW w:w="952" w:type="pct"/>
            <w:tcBorders>
              <w:top w:val="single" w:sz="4" w:space="0" w:color="auto"/>
              <w:left w:val="single" w:sz="4" w:space="0" w:color="auto"/>
              <w:bottom w:val="single" w:sz="4" w:space="0" w:color="auto"/>
              <w:right w:val="single" w:sz="4" w:space="0" w:color="auto"/>
            </w:tcBorders>
          </w:tcPr>
          <w:p w14:paraId="15DE6053" w14:textId="77777777" w:rsidR="008A0538" w:rsidRDefault="008A0538" w:rsidP="008A0538">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0F21FAF1" w14:textId="77777777" w:rsidR="008A0538" w:rsidRDefault="008A0538" w:rsidP="008A0538">
            <w:pPr>
              <w:pStyle w:val="TAC"/>
              <w:spacing w:before="20" w:after="20"/>
              <w:ind w:left="57" w:right="57"/>
              <w:jc w:val="left"/>
              <w:rPr>
                <w:rFonts w:eastAsia="宋体"/>
                <w:lang w:eastAsia="zh-CN"/>
              </w:rPr>
            </w:pPr>
          </w:p>
        </w:tc>
      </w:tr>
      <w:tr w:rsidR="008A0538" w14:paraId="649B3BE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66E47F8" w14:textId="77777777" w:rsidR="008A0538" w:rsidRDefault="008A0538" w:rsidP="008A0538">
            <w:pPr>
              <w:pStyle w:val="TAC"/>
              <w:spacing w:before="20" w:after="20"/>
              <w:ind w:left="57" w:right="57"/>
              <w:jc w:val="left"/>
              <w:rPr>
                <w:rFonts w:eastAsia="宋体" w:hint="eastAsia"/>
                <w:lang w:eastAsia="zh-CN"/>
              </w:rPr>
            </w:pPr>
          </w:p>
        </w:tc>
        <w:tc>
          <w:tcPr>
            <w:tcW w:w="952" w:type="pct"/>
            <w:tcBorders>
              <w:top w:val="single" w:sz="4" w:space="0" w:color="auto"/>
              <w:left w:val="single" w:sz="4" w:space="0" w:color="auto"/>
              <w:bottom w:val="single" w:sz="4" w:space="0" w:color="auto"/>
              <w:right w:val="single" w:sz="4" w:space="0" w:color="auto"/>
            </w:tcBorders>
          </w:tcPr>
          <w:p w14:paraId="3FCBBE39" w14:textId="77777777" w:rsidR="008A0538" w:rsidRDefault="008A0538" w:rsidP="008A0538">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064D7557" w14:textId="77777777" w:rsidR="008A0538" w:rsidRDefault="008A0538" w:rsidP="008A0538">
            <w:pPr>
              <w:pStyle w:val="TAC"/>
              <w:spacing w:before="20" w:after="20"/>
              <w:ind w:left="57" w:right="57"/>
              <w:jc w:val="left"/>
              <w:rPr>
                <w:rFonts w:eastAsia="宋体"/>
                <w:lang w:eastAsia="zh-CN"/>
              </w:rPr>
            </w:pPr>
          </w:p>
        </w:tc>
      </w:tr>
    </w:tbl>
    <w:p w14:paraId="3256210D" w14:textId="77777777" w:rsidR="005D160C" w:rsidRDefault="005D160C">
      <w:pPr>
        <w:rPr>
          <w:ins w:id="130" w:author="RAN2#118" w:date="2022-05-16T12:33:00Z"/>
          <w:u w:val="single"/>
        </w:rPr>
      </w:pPr>
    </w:p>
    <w:p w14:paraId="2D3ECD89" w14:textId="77777777" w:rsidR="005D160C" w:rsidRDefault="0002449F">
      <w:pPr>
        <w:pStyle w:val="Doc-text2"/>
        <w:ind w:left="0" w:firstLine="0"/>
        <w:rPr>
          <w:ins w:id="131" w:author="RAN2#118" w:date="2022-05-16T12:33:00Z"/>
        </w:rPr>
      </w:pPr>
      <w:ins w:id="132" w:author="RAN2#118" w:date="2022-05-16T12:33:00Z">
        <w:r>
          <w:br w:type="page"/>
        </w:r>
      </w:ins>
    </w:p>
    <w:p w14:paraId="5D5FC421" w14:textId="77777777" w:rsidR="005D160C" w:rsidRDefault="005D160C">
      <w:pPr>
        <w:rPr>
          <w:rFonts w:ascii="Arial" w:hAnsi="Arial" w:cs="Arial"/>
          <w:lang w:val="en-GB"/>
        </w:rPr>
      </w:pPr>
    </w:p>
    <w:p w14:paraId="3DF40B2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Pathloss reference ID</w:t>
      </w:r>
    </w:p>
    <w:p w14:paraId="565C4629" w14:textId="77777777" w:rsidR="005D160C" w:rsidRDefault="0002449F">
      <w:pPr>
        <w:pStyle w:val="Doc-text2"/>
        <w:ind w:left="0" w:firstLine="0"/>
        <w:rPr>
          <w:lang w:val="fi-FI"/>
        </w:rPr>
      </w:pPr>
      <w:r>
        <w:rPr>
          <w:lang w:val="fi-FI"/>
        </w:rPr>
        <w:t xml:space="preserve">RAN2 asked about maximum RRC configured </w:t>
      </w:r>
      <w:r>
        <w:rPr>
          <w:lang w:val="fi-FI"/>
        </w:rPr>
        <w:t>pathloss reference RS for BM and for PUCCH mTRP and received the below response:</w:t>
      </w:r>
    </w:p>
    <w:p w14:paraId="2CFC63D2" w14:textId="77777777" w:rsidR="005D160C" w:rsidRDefault="0002449F">
      <w:pPr>
        <w:spacing w:after="120"/>
        <w:ind w:left="567"/>
        <w:rPr>
          <w:rFonts w:ascii="Arial" w:hAnsi="Arial" w:cs="Arial"/>
          <w:b/>
          <w:bCs/>
          <w:u w:val="single"/>
        </w:rPr>
      </w:pPr>
      <w:r>
        <w:rPr>
          <w:rFonts w:ascii="Arial" w:hAnsi="Arial" w:cs="Arial"/>
          <w:b/>
          <w:bCs/>
          <w:u w:val="single"/>
        </w:rPr>
        <w:t>Issue 1: Pathloss Reference RS for BM and PUCCH mTRP</w:t>
      </w:r>
    </w:p>
    <w:p w14:paraId="698E295B" w14:textId="77777777" w:rsidR="005D160C" w:rsidRDefault="0002449F">
      <w:pPr>
        <w:spacing w:after="120"/>
        <w:ind w:left="567"/>
        <w:rPr>
          <w:rFonts w:ascii="Arial" w:hAnsi="Arial" w:cs="Arial"/>
        </w:rPr>
      </w:pPr>
      <w:r>
        <w:rPr>
          <w:rFonts w:ascii="Arial" w:hAnsi="Arial" w:cs="Arial"/>
        </w:rPr>
        <w:t>pathlossReferenceRS-Id-r17 was used originally for DLorJoint-TCIState-r17 and PUCCH-PowerControlSetInfo-r17 separately but</w:t>
      </w:r>
      <w:r>
        <w:rPr>
          <w:rFonts w:ascii="Arial" w:hAnsi="Arial" w:cs="Arial"/>
        </w:rPr>
        <w:t xml:space="preserve"> changed to PUCCH-PathlossReferenceRS-Id/PUSCH-PathlossReferenceRS-Id due to RRC consistency issues. In order to finalize these parameters, it is necessary to know what the maximum number of pathloss Reference RSs is for BM and PUCCH mTRP respectively. In </w:t>
      </w:r>
      <w:r>
        <w:rPr>
          <w:rFonts w:ascii="Arial" w:hAnsi="Arial" w:cs="Arial"/>
        </w:rPr>
        <w:t>particular, for the unified TCI state, RAN1 agreement "Total of maintained PL-RS per CC is up to 4" is not clear: Does this refer to the maximum amount of configured PL-RS per serving cell? Or what does “maintained” mean in context of RRC configuration?</w:t>
      </w:r>
    </w:p>
    <w:p w14:paraId="0DD57F7F" w14:textId="77777777" w:rsidR="005D160C" w:rsidRDefault="0002449F">
      <w:pPr>
        <w:spacing w:after="120"/>
        <w:ind w:left="567"/>
        <w:rPr>
          <w:rFonts w:ascii="Arial" w:hAnsi="Arial" w:cs="Arial"/>
        </w:rPr>
      </w:pPr>
      <w:r>
        <w:rPr>
          <w:rFonts w:ascii="Arial" w:hAnsi="Arial" w:cs="Arial"/>
          <w:b/>
          <w:bCs/>
        </w:rPr>
        <w:t>Qu</w:t>
      </w:r>
      <w:r>
        <w:rPr>
          <w:rFonts w:ascii="Arial" w:hAnsi="Arial" w:cs="Arial"/>
          <w:b/>
          <w:bCs/>
        </w:rPr>
        <w:t>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w:t>
      </w:r>
      <w:r>
        <w:rPr>
          <w:rFonts w:ascii="Arial" w:hAnsi="Arial" w:cs="Arial"/>
        </w:rPr>
        <w:t xml:space="preserve">and 2) PUCCH power control set? </w:t>
      </w:r>
    </w:p>
    <w:p w14:paraId="5288F324" w14:textId="77777777" w:rsidR="005D160C" w:rsidRDefault="0002449F">
      <w:pPr>
        <w:spacing w:after="120"/>
        <w:ind w:left="567"/>
        <w:rPr>
          <w:rFonts w:ascii="Arial" w:hAnsi="Arial" w:cs="Arial"/>
        </w:rPr>
      </w:pPr>
      <w:r>
        <w:rPr>
          <w:rFonts w:ascii="Arial" w:hAnsi="Arial" w:cs="Arial"/>
          <w:b/>
        </w:rPr>
        <w:t>Answer 1</w:t>
      </w:r>
      <w:r>
        <w:rPr>
          <w:rFonts w:ascii="Arial" w:hAnsi="Arial" w:cs="Arial"/>
        </w:rPr>
        <w:t>: “Total of maintained PL-RS per CC is up to 4” is only related to PL-RS measurement associated with activated UL or, if applicable, joint TCI states. It is irrelevant to RRC specification.</w:t>
      </w:r>
    </w:p>
    <w:p w14:paraId="6AE49B45" w14:textId="77777777" w:rsidR="005D160C" w:rsidRDefault="0002449F">
      <w:pPr>
        <w:spacing w:after="120"/>
        <w:ind w:left="567"/>
        <w:rPr>
          <w:rFonts w:ascii="Arial" w:hAnsi="Arial" w:cs="Arial"/>
        </w:rPr>
      </w:pPr>
      <w:r>
        <w:rPr>
          <w:rFonts w:ascii="Arial" w:hAnsi="Arial" w:cs="Arial"/>
        </w:rPr>
        <w:t>The maximum number of RRC</w:t>
      </w:r>
      <w:r>
        <w:rPr>
          <w:rFonts w:ascii="Arial" w:hAnsi="Arial" w:cs="Arial"/>
        </w:rPr>
        <w:t>-configured PL-RS for unified TCI state is 64 (the same as the maximum number of RRC-configured UL TCI states).</w:t>
      </w:r>
    </w:p>
    <w:p w14:paraId="5F25952F" w14:textId="77777777" w:rsidR="005D160C" w:rsidRDefault="0002449F">
      <w:pPr>
        <w:spacing w:after="120"/>
        <w:ind w:left="567"/>
        <w:rPr>
          <w:rFonts w:ascii="Arial" w:hAnsi="Arial" w:cs="Arial"/>
        </w:rPr>
      </w:pPr>
      <w:r>
        <w:rPr>
          <w:rFonts w:ascii="Arial" w:hAnsi="Arial" w:cs="Arial"/>
        </w:rPr>
        <w:t>The maximum number of RRC-configured PL-RS for PUCCH PC set (multi-TRP PUCCH operation) in FR1 is 8.</w:t>
      </w:r>
    </w:p>
    <w:p w14:paraId="3FD9144D" w14:textId="77777777" w:rsidR="005D160C" w:rsidRDefault="005D160C"/>
    <w:p w14:paraId="05EC9ADA" w14:textId="77777777" w:rsidR="005D160C" w:rsidRDefault="0002449F">
      <w:pPr>
        <w:pStyle w:val="Doc-text2"/>
        <w:ind w:left="0" w:firstLine="0"/>
      </w:pPr>
      <w:r>
        <w:t xml:space="preserve">As </w:t>
      </w:r>
      <w:r>
        <w:rPr>
          <w:lang w:val="fi-FI"/>
        </w:rPr>
        <w:t xml:space="preserve">outcome, </w:t>
      </w:r>
      <w:r>
        <w:t xml:space="preserve"> for PUSCH-PathlossReferenceRS</w:t>
      </w:r>
      <w:r>
        <w:t xml:space="preserve"> </w:t>
      </w:r>
      <w:r>
        <w:rPr>
          <w:lang w:val="fi-FI"/>
        </w:rPr>
        <w:t xml:space="preserve">a new r17 ID space is created and this is used in IE </w:t>
      </w:r>
      <w:r>
        <w:t xml:space="preserve">DLorJoint-TCIState </w:t>
      </w:r>
      <w:r>
        <w:rPr>
          <w:lang w:val="fi-FI"/>
        </w:rPr>
        <w:t xml:space="preserve">and in IE </w:t>
      </w:r>
      <w:r>
        <w:t>UL-TCIState</w:t>
      </w:r>
      <w:r>
        <w:rPr>
          <w:lang w:val="fi-FI"/>
        </w:rPr>
        <w:t xml:space="preserve">. For </w:t>
      </w:r>
      <w:r>
        <w:t>PU</w:t>
      </w:r>
      <w:r>
        <w:rPr>
          <w:lang w:val="fi-FI"/>
        </w:rPr>
        <w:t>C</w:t>
      </w:r>
      <w:r>
        <w:t>CH-PathlossReferenceRS</w:t>
      </w:r>
      <w:r>
        <w:rPr>
          <w:lang w:val="fi-FI"/>
        </w:rPr>
        <w:t xml:space="preserve"> in IE PUCCH-PowerControl the </w:t>
      </w:r>
      <w:r>
        <w:t>PUCCH-PathlossReferenceRS-Id-v1610</w:t>
      </w:r>
      <w:r>
        <w:rPr>
          <w:lang w:val="fi-FI"/>
        </w:rPr>
        <w:t xml:space="preserve"> is used. Please review the implemtation in the RRC CR Corrections </w:t>
      </w:r>
      <w:r>
        <w:rPr>
          <w:lang w:val="fi-FI"/>
        </w:rPr>
        <w:t>for feMIMO provided in the draft folder.</w:t>
      </w:r>
      <w:r>
        <w:t xml:space="preserve"> </w:t>
      </w:r>
    </w:p>
    <w:p w14:paraId="60FD5E9B" w14:textId="77777777" w:rsidR="005D160C" w:rsidRDefault="005D160C">
      <w:pPr>
        <w:pStyle w:val="Doc-text2"/>
        <w:ind w:left="0" w:firstLine="0"/>
      </w:pPr>
    </w:p>
    <w:p w14:paraId="73235019" w14:textId="77777777" w:rsidR="005D160C" w:rsidRDefault="0002449F">
      <w:pPr>
        <w:rPr>
          <w:b/>
          <w:bCs/>
        </w:rPr>
      </w:pPr>
      <w:r>
        <w:rPr>
          <w:b/>
          <w:bCs/>
        </w:rPr>
        <w:t>Question 1.</w:t>
      </w:r>
      <w:r>
        <w:t xml:space="preserve"> </w:t>
      </w:r>
      <w:r>
        <w:rPr>
          <w:b/>
          <w:bCs/>
        </w:rPr>
        <w:t>Please review the implemtation in the RRC CR Corrections for feMIMO provided in the draft folder and provide revision suggestion if needed.</w:t>
      </w:r>
    </w:p>
    <w:p w14:paraId="2CC4CF96"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54"/>
        <w:gridCol w:w="1955"/>
        <w:gridCol w:w="6740"/>
      </w:tblGrid>
      <w:tr w:rsidR="005D160C" w14:paraId="5FD795F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5C74C0" w14:textId="77777777" w:rsidR="005D160C" w:rsidRDefault="0002449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F7B9A0" w14:textId="77777777" w:rsidR="005D160C" w:rsidRDefault="0002449F">
            <w:pPr>
              <w:pStyle w:val="TAH"/>
              <w:numPr>
                <w:ilvl w:val="0"/>
                <w:numId w:val="16"/>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98FABA" w14:textId="77777777" w:rsidR="005D160C" w:rsidRDefault="0002449F">
            <w:pPr>
              <w:pStyle w:val="TAH"/>
              <w:numPr>
                <w:ilvl w:val="0"/>
                <w:numId w:val="16"/>
              </w:numPr>
              <w:spacing w:before="20" w:after="20"/>
              <w:ind w:right="57"/>
              <w:jc w:val="left"/>
              <w:rPr>
                <w:lang w:val="fi-FI"/>
              </w:rPr>
            </w:pPr>
            <w:r>
              <w:rPr>
                <w:lang w:val="fi-FI"/>
              </w:rPr>
              <w:t xml:space="preserve">Give here revision if </w:t>
            </w:r>
            <w:r>
              <w:rPr>
                <w:lang w:val="fi-FI"/>
              </w:rPr>
              <w:t>such is needed</w:t>
            </w:r>
          </w:p>
        </w:tc>
      </w:tr>
      <w:tr w:rsidR="005D160C" w14:paraId="0986CEC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CA15A94"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051CD9E7" w14:textId="77777777" w:rsidR="005D160C" w:rsidRDefault="0002449F">
            <w:pPr>
              <w:pStyle w:val="TAC"/>
              <w:spacing w:before="20" w:after="20"/>
              <w:ind w:left="57" w:right="57"/>
              <w:jc w:val="left"/>
            </w:pPr>
            <w:r>
              <w:rPr>
                <w:rFonts w:eastAsia="宋体"/>
                <w:lang w:val="fi-FI" w:eastAsia="zh-CN"/>
              </w:rPr>
              <w:t>Y</w:t>
            </w:r>
            <w:r>
              <w:rPr>
                <w:rFonts w:eastAsia="宋体" w:hint="eastAsia"/>
                <w:lang w:val="fi-FI" w:eastAsia="zh-CN"/>
              </w:rPr>
              <w:t>es</w:t>
            </w:r>
            <w:r>
              <w:rPr>
                <w:rFonts w:eastAsia="宋体"/>
                <w:lang w:val="fi-FI" w:eastAsia="zh-CN"/>
              </w:rPr>
              <w:t xml:space="preserve"> for the new ID for </w:t>
            </w:r>
            <w:r>
              <w:t xml:space="preserve">PUSCH-PathlossReferenceRS, </w:t>
            </w:r>
          </w:p>
          <w:p w14:paraId="3EE02964" w14:textId="77777777" w:rsidR="005D160C" w:rsidRDefault="0002449F">
            <w:pPr>
              <w:pStyle w:val="TAC"/>
              <w:spacing w:before="20" w:after="20"/>
              <w:ind w:left="57" w:right="57"/>
              <w:jc w:val="left"/>
              <w:rPr>
                <w:rFonts w:eastAsia="宋体"/>
                <w:lang w:val="fi-FI" w:eastAsia="zh-CN"/>
              </w:rPr>
            </w:pPr>
            <w:r>
              <w:rPr>
                <w:rFonts w:hint="eastAsia"/>
                <w:lang w:eastAsia="zh-CN"/>
              </w:rPr>
              <w:t>N</w:t>
            </w:r>
            <w:r>
              <w:rPr>
                <w:lang w:eastAsia="zh-CN"/>
              </w:rPr>
              <w:t xml:space="preserve">o for </w:t>
            </w:r>
            <w:r>
              <w:t>PUCCH-PathlossReferenceRS-Id-v1610</w:t>
            </w:r>
          </w:p>
        </w:tc>
        <w:tc>
          <w:tcPr>
            <w:tcW w:w="3523" w:type="pct"/>
            <w:tcBorders>
              <w:top w:val="single" w:sz="4" w:space="0" w:color="auto"/>
              <w:left w:val="single" w:sz="4" w:space="0" w:color="auto"/>
              <w:bottom w:val="single" w:sz="4" w:space="0" w:color="auto"/>
              <w:right w:val="single" w:sz="4" w:space="0" w:color="auto"/>
            </w:tcBorders>
          </w:tcPr>
          <w:p w14:paraId="38A0BD31"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R</w:t>
            </w:r>
            <w:r>
              <w:rPr>
                <w:rFonts w:eastAsia="宋体"/>
                <w:lang w:val="fi-FI" w:eastAsia="zh-CN"/>
              </w:rPr>
              <w:t>AN1 LS response that ”</w:t>
            </w:r>
            <w:r>
              <w:rPr>
                <w:rFonts w:cs="Arial"/>
              </w:rPr>
              <w:t xml:space="preserve"> The maximum number of RRC-configured PL-RS for PUCCH PC set (multi-TRP PUCCH operation) in FR1 is 8</w:t>
            </w:r>
            <w:r>
              <w:rPr>
                <w:rFonts w:eastAsia="宋体"/>
                <w:lang w:val="fi-FI" w:eastAsia="zh-CN"/>
              </w:rPr>
              <w:t xml:space="preserve">”. but </w:t>
            </w:r>
            <w:r>
              <w:t>PUCCH-Pathlo</w:t>
            </w:r>
            <w:r>
              <w:t>ssReferenceRS-Id-v1610 is up to 63. Reusing is also feasible with 1 bit more signaling overhead. Clean alternative is to introduce a new ID with 3 bits.</w:t>
            </w:r>
          </w:p>
        </w:tc>
      </w:tr>
      <w:tr w:rsidR="005D160C" w14:paraId="348F826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B86BB0"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2507F0EB" w14:textId="77777777" w:rsidR="005D160C" w:rsidRDefault="0002449F">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3CB220C4" w14:textId="77777777" w:rsidR="005D160C" w:rsidRDefault="0002449F">
            <w:pPr>
              <w:pStyle w:val="TAC"/>
              <w:spacing w:before="20" w:after="20"/>
              <w:ind w:left="57" w:right="57"/>
              <w:jc w:val="left"/>
              <w:rPr>
                <w:rFonts w:eastAsia="宋体"/>
                <w:lang w:val="fi-FI" w:eastAsia="zh-CN"/>
              </w:rPr>
            </w:pPr>
            <w:r>
              <w:rPr>
                <w:rFonts w:eastAsia="宋体"/>
                <w:lang w:val="fi-FI" w:eastAsia="zh-CN"/>
              </w:rPr>
              <w:t xml:space="preserve">Even the ID space for </w:t>
            </w:r>
            <w:r>
              <w:t>PUCCH-PathlossReferenceRS-Id-v1610 is up to 63</w:t>
            </w:r>
            <w:r>
              <w:rPr>
                <w:lang w:val="fi-FI"/>
              </w:rPr>
              <w:t xml:space="preserve">, the number of </w:t>
            </w:r>
            <w:r>
              <w:t>PUCCH-PowerControlSetInfo</w:t>
            </w:r>
            <w:r>
              <w:rPr>
                <w:lang w:val="fi-FI"/>
              </w:rPr>
              <w:t xml:space="preserve"> that can be given to the UE is 8 so it is enough that ID space is more than 8.</w:t>
            </w:r>
          </w:p>
          <w:p w14:paraId="189FDE4A" w14:textId="77777777" w:rsidR="005D160C" w:rsidRDefault="005D160C">
            <w:pPr>
              <w:pStyle w:val="TAC"/>
              <w:spacing w:before="20" w:after="20"/>
              <w:ind w:left="57" w:right="57"/>
              <w:jc w:val="left"/>
              <w:rPr>
                <w:rFonts w:eastAsia="宋体"/>
                <w:lang w:val="fi-FI" w:eastAsia="zh-CN"/>
              </w:rPr>
            </w:pPr>
          </w:p>
          <w:p w14:paraId="481F839D" w14:textId="77777777" w:rsidR="005D160C" w:rsidRDefault="0002449F">
            <w:pPr>
              <w:pStyle w:val="PL"/>
            </w:pPr>
            <w:r>
              <w:t xml:space="preserve">PUCCH-PowerControlSetInfo-r17 ::=       </w:t>
            </w:r>
            <w:r>
              <w:rPr>
                <w:color w:val="993366"/>
              </w:rPr>
              <w:t>SEQUENCE</w:t>
            </w:r>
            <w:r>
              <w:t xml:space="preserve"> {</w:t>
            </w:r>
          </w:p>
          <w:p w14:paraId="7C0909DB" w14:textId="77777777" w:rsidR="005D160C" w:rsidRDefault="0002449F">
            <w:pPr>
              <w:pStyle w:val="PL"/>
            </w:pPr>
            <w:r>
              <w:t xml:space="preserve">    pucch-PowerControlSetInfoId-r17         PUCCH-PowerControlSetInfoId-r17,</w:t>
            </w:r>
          </w:p>
          <w:p w14:paraId="01CBFF03" w14:textId="77777777" w:rsidR="005D160C" w:rsidRDefault="0002449F">
            <w:pPr>
              <w:pStyle w:val="PL"/>
            </w:pPr>
            <w:r>
              <w:t xml:space="preserve">    p0-PUCCH-Id-r17   </w:t>
            </w:r>
            <w:r>
              <w:t xml:space="preserve">                      P0-PUCCH-Id,</w:t>
            </w:r>
          </w:p>
          <w:p w14:paraId="0A02D1A9" w14:textId="77777777" w:rsidR="005D160C" w:rsidRDefault="0002449F">
            <w:pPr>
              <w:pStyle w:val="PL"/>
            </w:pPr>
            <w:r>
              <w:t xml:space="preserve">    pucch-ClosedLoopIndex-r17               </w:t>
            </w:r>
            <w:r>
              <w:rPr>
                <w:color w:val="993366"/>
              </w:rPr>
              <w:t>ENUMERATED</w:t>
            </w:r>
            <w:r>
              <w:t xml:space="preserve"> { i0, i1 },</w:t>
            </w:r>
          </w:p>
          <w:p w14:paraId="29320362" w14:textId="77777777" w:rsidR="005D160C" w:rsidRDefault="0002449F">
            <w:pPr>
              <w:pStyle w:val="PL"/>
            </w:pPr>
            <w:r>
              <w:t xml:space="preserve">    pucch-PathlossReferenceRS-Id-r17        PUCCH-PathlossReferenceRS-Id-v1610</w:t>
            </w:r>
          </w:p>
          <w:p w14:paraId="7EB89FE7" w14:textId="77777777" w:rsidR="005D160C" w:rsidRDefault="0002449F">
            <w:pPr>
              <w:pStyle w:val="PL"/>
              <w:rPr>
                <w:color w:val="808080"/>
              </w:rPr>
            </w:pPr>
            <w:r>
              <w:t xml:space="preserve">  </w:t>
            </w:r>
          </w:p>
          <w:p w14:paraId="0BDB65A8" w14:textId="77777777" w:rsidR="005D160C" w:rsidRDefault="0002449F">
            <w:pPr>
              <w:pStyle w:val="PL"/>
              <w:rPr>
                <w:color w:val="808080"/>
              </w:rPr>
            </w:pPr>
            <w:r>
              <w:t xml:space="preserve">   </w:t>
            </w:r>
            <w:r>
              <w:rPr>
                <w:color w:val="808080"/>
              </w:rPr>
              <w:t>--Editor's note: to be aligned with the corresponding MAC CE design</w:t>
            </w:r>
          </w:p>
          <w:p w14:paraId="7AD79C25" w14:textId="77777777" w:rsidR="005D160C" w:rsidRDefault="0002449F">
            <w:pPr>
              <w:pStyle w:val="PL"/>
            </w:pPr>
            <w:r>
              <w:t>}</w:t>
            </w:r>
          </w:p>
          <w:p w14:paraId="3C8E2789" w14:textId="77777777" w:rsidR="005D160C" w:rsidRDefault="005D160C">
            <w:pPr>
              <w:pStyle w:val="TAC"/>
              <w:spacing w:before="20" w:after="20"/>
              <w:ind w:left="57" w:right="57"/>
              <w:jc w:val="left"/>
              <w:rPr>
                <w:rFonts w:eastAsia="宋体"/>
                <w:lang w:val="fi-FI" w:eastAsia="zh-CN"/>
              </w:rPr>
            </w:pPr>
          </w:p>
        </w:tc>
      </w:tr>
      <w:tr w:rsidR="005D160C" w14:paraId="47267F6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08B1FF0"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7454DE3A" w14:textId="77777777" w:rsidR="005D160C" w:rsidRDefault="0002449F">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76DE3F12" w14:textId="77777777" w:rsidR="005D160C" w:rsidRDefault="005D160C">
            <w:pPr>
              <w:pStyle w:val="TAC"/>
              <w:spacing w:before="20" w:after="20"/>
              <w:ind w:left="57" w:right="57"/>
              <w:jc w:val="left"/>
              <w:rPr>
                <w:rFonts w:eastAsia="宋体"/>
                <w:lang w:eastAsia="zh-CN"/>
              </w:rPr>
            </w:pPr>
          </w:p>
        </w:tc>
      </w:tr>
      <w:tr w:rsidR="005D160C" w14:paraId="3E5572C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AF2D250" w14:textId="77777777" w:rsidR="005D160C" w:rsidRDefault="0002449F">
            <w:pPr>
              <w:pStyle w:val="TAC"/>
              <w:spacing w:before="20" w:after="20"/>
              <w:ind w:left="57" w:right="57"/>
              <w:jc w:val="left"/>
              <w:rPr>
                <w:rFonts w:eastAsia="宋体"/>
                <w:lang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407B0182" w14:textId="77777777" w:rsidR="005D160C" w:rsidRDefault="0002449F">
            <w:pPr>
              <w:pStyle w:val="TAC"/>
              <w:spacing w:before="20" w:after="20"/>
              <w:ind w:left="57" w:right="57"/>
              <w:jc w:val="left"/>
              <w:rPr>
                <w:rFonts w:eastAsia="宋体"/>
                <w:lang w:eastAsia="zh-CN"/>
              </w:rPr>
            </w:pPr>
            <w:r>
              <w:rPr>
                <w:rFonts w:eastAsia="宋体"/>
                <w:lang w:val="en-GB" w:eastAsia="zh-CN"/>
              </w:rPr>
              <w:t>See comments</w:t>
            </w:r>
          </w:p>
        </w:tc>
        <w:tc>
          <w:tcPr>
            <w:tcW w:w="3523" w:type="pct"/>
            <w:tcBorders>
              <w:top w:val="single" w:sz="4" w:space="0" w:color="auto"/>
              <w:left w:val="single" w:sz="4" w:space="0" w:color="auto"/>
              <w:bottom w:val="single" w:sz="4" w:space="0" w:color="auto"/>
              <w:right w:val="single" w:sz="4" w:space="0" w:color="auto"/>
            </w:tcBorders>
          </w:tcPr>
          <w:p w14:paraId="49F5A5C7" w14:textId="77777777" w:rsidR="005D160C" w:rsidRDefault="0002449F">
            <w:pPr>
              <w:pStyle w:val="TAC"/>
              <w:spacing w:before="20" w:after="20"/>
              <w:ind w:left="57" w:right="57"/>
              <w:jc w:val="left"/>
              <w:rPr>
                <w:lang w:val="en-GB"/>
              </w:rPr>
            </w:pPr>
            <w:r>
              <w:rPr>
                <w:rFonts w:hint="eastAsia"/>
                <w:lang w:eastAsia="zh-CN"/>
              </w:rPr>
              <w:t>(</w:t>
            </w:r>
            <w:r>
              <w:rPr>
                <w:lang w:eastAsia="zh-CN"/>
              </w:rPr>
              <w:t xml:space="preserve">1) Currently, the </w:t>
            </w:r>
            <w:r>
              <w:t>PUSCH-PathlossReferenceRS-Id-r17 is used in TCI State but defined in PUSCH-PowerControl.</w:t>
            </w:r>
            <w:r>
              <w:rPr>
                <w:lang w:val="en-GB"/>
              </w:rPr>
              <w:t xml:space="preserve"> So PUSCH-PathlossReferenceRS-Id-r17 should be promoted to an IE. Moreover, since this isn't only used for PUSCH, it would make sense to change the name.</w:t>
            </w:r>
          </w:p>
          <w:p w14:paraId="6FE59D0E" w14:textId="77777777" w:rsidR="005D160C" w:rsidRDefault="005D160C">
            <w:pPr>
              <w:pStyle w:val="TAC"/>
              <w:spacing w:before="20" w:after="20"/>
              <w:ind w:left="57" w:right="57"/>
              <w:jc w:val="left"/>
            </w:pPr>
          </w:p>
          <w:p w14:paraId="56C71327" w14:textId="77777777" w:rsidR="005D160C" w:rsidRDefault="0002449F">
            <w:pPr>
              <w:pStyle w:val="TAC"/>
              <w:spacing w:before="20" w:after="20"/>
              <w:ind w:left="57" w:right="57"/>
              <w:jc w:val="left"/>
              <w:rPr>
                <w:lang w:val="en-GB"/>
              </w:rPr>
            </w:pPr>
            <w:r>
              <w:rPr>
                <w:lang w:val="en-GB"/>
              </w:rPr>
              <w:t>(</w:t>
            </w:r>
            <w:r>
              <w:t>2) Regarding PU</w:t>
            </w:r>
            <w:r>
              <w:rPr>
                <w:lang w:val="fi-FI"/>
              </w:rPr>
              <w:t>C</w:t>
            </w:r>
            <w:r>
              <w:t xml:space="preserve">CH-PathlossReferenceRS, </w:t>
            </w:r>
            <w:r>
              <w:rPr>
                <w:lang w:val="en-GB"/>
              </w:rPr>
              <w:t xml:space="preserve">we have </w:t>
            </w:r>
          </w:p>
          <w:p w14:paraId="2E369CC1" w14:textId="77777777" w:rsidR="005D160C" w:rsidRDefault="0002449F">
            <w:pPr>
              <w:pStyle w:val="TAC"/>
              <w:spacing w:before="20" w:after="20"/>
              <w:ind w:left="57" w:right="57"/>
              <w:jc w:val="left"/>
              <w:rPr>
                <w:lang w:val="en-GB"/>
              </w:rPr>
            </w:pPr>
            <w:r>
              <w:t xml:space="preserve">PUCCH-PathlossReferenceRS-Id-v1610 ::=      </w:t>
            </w:r>
            <w:r>
              <w:rPr>
                <w:color w:val="993366"/>
              </w:rPr>
              <w:t>INTEGER</w:t>
            </w:r>
            <w:r>
              <w:t xml:space="preserve"> (maxNrofPUCCH-PathlossReferenceRSs..maxNrofPUCCH-PathlossReferenceRSs-1-r16)</w:t>
            </w:r>
          </w:p>
          <w:p w14:paraId="00286CF0" w14:textId="77777777" w:rsidR="005D160C" w:rsidRDefault="005D160C">
            <w:pPr>
              <w:pStyle w:val="TAC"/>
              <w:spacing w:before="20" w:after="20"/>
              <w:ind w:left="57" w:right="57"/>
              <w:jc w:val="left"/>
            </w:pPr>
          </w:p>
          <w:p w14:paraId="29E7D7FB" w14:textId="77777777" w:rsidR="005D160C" w:rsidRDefault="0002449F">
            <w:pPr>
              <w:pStyle w:val="TAC"/>
              <w:spacing w:before="20" w:after="20"/>
              <w:ind w:right="57"/>
              <w:jc w:val="left"/>
              <w:rPr>
                <w:rFonts w:eastAsia="宋体"/>
                <w:lang w:eastAsia="zh-CN"/>
              </w:rPr>
            </w:pPr>
            <w:r>
              <w:rPr>
                <w:lang w:val="en-GB"/>
              </w:rPr>
              <w:t>This is from 4 to 63, so it can't be used for 0 to 7.</w:t>
            </w:r>
          </w:p>
        </w:tc>
      </w:tr>
      <w:tr w:rsidR="005D160C" w14:paraId="72EE45A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F21262A" w14:textId="77777777" w:rsidR="005D160C" w:rsidRDefault="0002449F">
            <w:pPr>
              <w:pStyle w:val="TAC"/>
              <w:spacing w:before="20" w:after="20"/>
              <w:ind w:left="57" w:right="57"/>
              <w:jc w:val="left"/>
              <w:rPr>
                <w:rFonts w:eastAsia="宋体"/>
                <w:lang w:eastAsia="zh-CN"/>
              </w:rPr>
            </w:pPr>
            <w:r>
              <w:rPr>
                <w:rFonts w:eastAsia="宋体" w:hint="eastAsia"/>
                <w:lang w:eastAsia="zh-CN"/>
              </w:rPr>
              <w:t>Apple</w:t>
            </w:r>
          </w:p>
        </w:tc>
        <w:tc>
          <w:tcPr>
            <w:tcW w:w="952" w:type="pct"/>
            <w:tcBorders>
              <w:top w:val="single" w:sz="4" w:space="0" w:color="auto"/>
              <w:left w:val="single" w:sz="4" w:space="0" w:color="auto"/>
              <w:bottom w:val="single" w:sz="4" w:space="0" w:color="auto"/>
              <w:right w:val="single" w:sz="4" w:space="0" w:color="auto"/>
            </w:tcBorders>
          </w:tcPr>
          <w:p w14:paraId="65C20C58" w14:textId="77777777" w:rsidR="005D160C" w:rsidRDefault="0002449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60608C2B" w14:textId="77777777" w:rsidR="005D160C" w:rsidRDefault="0002449F">
            <w:pPr>
              <w:pStyle w:val="TAC"/>
              <w:spacing w:before="20" w:after="20"/>
              <w:ind w:left="57" w:right="57"/>
              <w:jc w:val="left"/>
              <w:rPr>
                <w:rFonts w:eastAsia="宋体"/>
                <w:lang w:val="en-US" w:eastAsia="zh-CN"/>
              </w:rPr>
            </w:pPr>
            <w:r>
              <w:rPr>
                <w:rFonts w:eastAsia="宋体"/>
                <w:lang w:val="en-US" w:eastAsia="zh-CN"/>
              </w:rPr>
              <w:t xml:space="preserve">Agree with Huawei’s comments. </w:t>
            </w:r>
          </w:p>
        </w:tc>
      </w:tr>
      <w:tr w:rsidR="005D160C" w14:paraId="5DDC73A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9F3176C"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3DD65889"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30F527D" w14:textId="77777777" w:rsidR="005D160C" w:rsidRDefault="0002449F">
            <w:pPr>
              <w:pStyle w:val="TAC"/>
              <w:spacing w:before="20" w:after="20"/>
              <w:ind w:left="57" w:right="57"/>
              <w:jc w:val="left"/>
              <w:rPr>
                <w:rFonts w:eastAsia="宋体"/>
                <w:lang w:eastAsia="zh-CN"/>
              </w:rPr>
            </w:pPr>
            <w:r>
              <w:rPr>
                <w:rFonts w:eastAsia="Malgun Gothic"/>
                <w:lang w:eastAsia="ko-KR"/>
              </w:rPr>
              <w:t xml:space="preserve">Same view with OPPO and Huawei, </w:t>
            </w:r>
            <w:r>
              <w:rPr>
                <w:rFonts w:eastAsia="Malgun Gothic" w:hint="eastAsia"/>
                <w:lang w:eastAsia="ko-KR"/>
              </w:rPr>
              <w:t xml:space="preserve">Need to correct the </w:t>
            </w:r>
            <w:r>
              <w:rPr>
                <w:rFonts w:eastAsia="Malgun Gothic"/>
                <w:lang w:eastAsia="ko-KR"/>
              </w:rPr>
              <w:t xml:space="preserve">using the </w:t>
            </w:r>
            <w:r>
              <w:t>PUCCH-PathlossReferenceRS-Id-v1610. It seems better to introduce the new ID with 3bits for Rel-17.</w:t>
            </w:r>
          </w:p>
        </w:tc>
      </w:tr>
      <w:tr w:rsidR="008A0538" w14:paraId="7E78862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D4CC8BE" w14:textId="77777777" w:rsidR="008A0538" w:rsidRDefault="008A0538">
            <w:pPr>
              <w:pStyle w:val="TAC"/>
              <w:spacing w:before="20" w:after="20"/>
              <w:ind w:left="57" w:right="57"/>
              <w:jc w:val="left"/>
              <w:rPr>
                <w:rFonts w:hint="eastAsia"/>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5BE1863" w14:textId="77777777" w:rsidR="008A0538" w:rsidRDefault="008A0538">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58BA4F14" w14:textId="77777777" w:rsidR="008A0538" w:rsidRDefault="008A0538">
            <w:pPr>
              <w:pStyle w:val="TAC"/>
              <w:spacing w:before="20" w:after="20"/>
              <w:ind w:left="57" w:right="57"/>
              <w:jc w:val="left"/>
              <w:rPr>
                <w:rFonts w:hint="eastAsia"/>
                <w:lang w:eastAsia="zh-CN"/>
              </w:rPr>
            </w:pPr>
            <w:r>
              <w:rPr>
                <w:rFonts w:hint="eastAsia"/>
                <w:lang w:eastAsia="zh-CN"/>
              </w:rPr>
              <w:t>A</w:t>
            </w:r>
            <w:r>
              <w:rPr>
                <w:lang w:eastAsia="zh-CN"/>
              </w:rPr>
              <w:t>gree with HW</w:t>
            </w:r>
          </w:p>
        </w:tc>
      </w:tr>
      <w:tr w:rsidR="005D160C" w14:paraId="5CA4615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0C0A3B2" w14:textId="77777777" w:rsidR="005D160C" w:rsidRDefault="0002449F">
            <w:pPr>
              <w:pStyle w:val="TAC"/>
              <w:spacing w:before="20" w:after="20"/>
              <w:ind w:left="57" w:right="57"/>
              <w:jc w:val="left"/>
              <w:rPr>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2954CFCA"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35B4300E" w14:textId="77777777" w:rsidR="005D160C" w:rsidRDefault="0002449F">
            <w:pPr>
              <w:pStyle w:val="TAC"/>
              <w:spacing w:before="20" w:after="20"/>
              <w:ind w:left="57" w:right="57"/>
              <w:jc w:val="left"/>
              <w:rPr>
                <w:lang w:eastAsia="zh-CN"/>
              </w:rPr>
            </w:pPr>
            <w:r>
              <w:rPr>
                <w:rFonts w:hint="eastAsia"/>
                <w:lang w:eastAsia="zh-CN"/>
              </w:rPr>
              <w:t xml:space="preserve">agree with huawei. </w:t>
            </w:r>
          </w:p>
        </w:tc>
      </w:tr>
    </w:tbl>
    <w:p w14:paraId="2937927D" w14:textId="77777777" w:rsidR="005D160C" w:rsidRDefault="005D160C" w:rsidP="008A0538">
      <w:pPr>
        <w:pStyle w:val="Doc-text2"/>
        <w:ind w:left="0" w:firstLine="0"/>
        <w:rPr>
          <w:rFonts w:cs="Arial"/>
          <w:lang w:val="en-GB"/>
        </w:rPr>
      </w:pPr>
    </w:p>
    <w:p w14:paraId="53FB8240"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w:t>
      </w:r>
      <w:r>
        <w:rPr>
          <w:rFonts w:eastAsia="宋体"/>
        </w:rPr>
        <w:t>fnScheme E011, V108, V107</w:t>
      </w:r>
    </w:p>
    <w:p w14:paraId="72C0BDF8" w14:textId="77777777" w:rsidR="005D160C" w:rsidRDefault="005D160C"/>
    <w:p w14:paraId="6744C26F" w14:textId="77777777" w:rsidR="005D160C" w:rsidRDefault="0002449F">
      <w:pPr>
        <w:pStyle w:val="Doc-text2"/>
        <w:ind w:left="0" w:firstLine="0"/>
        <w:rPr>
          <w:lang w:val="fi-FI"/>
        </w:rPr>
      </w:pPr>
      <w:r>
        <w:rPr>
          <w:lang w:val="fi-FI"/>
        </w:rPr>
        <w:t>RAN2 asked about snfScheme configuration and received the below response:</w:t>
      </w:r>
    </w:p>
    <w:p w14:paraId="53E41987" w14:textId="77777777" w:rsidR="005D160C" w:rsidRDefault="005D160C">
      <w:pPr>
        <w:spacing w:after="120"/>
        <w:rPr>
          <w:rFonts w:ascii="Arial" w:hAnsi="Arial" w:cs="Arial"/>
        </w:rPr>
      </w:pPr>
    </w:p>
    <w:p w14:paraId="70B43DE3" w14:textId="77777777" w:rsidR="005D160C" w:rsidRDefault="0002449F">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4DB7123E" w14:textId="77777777" w:rsidR="005D160C" w:rsidRDefault="0002449F">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w:t>
      </w:r>
      <w:r>
        <w:rPr>
          <w:rFonts w:ascii="Arial" w:hAnsi="Arial" w:cs="Arial"/>
        </w:rPr>
        <w:t>ame configuration of SFN scheme”. In addition, it is not clear whether PDSCH and PDCCH can have different SFN schemes in the same serving cell?</w:t>
      </w:r>
    </w:p>
    <w:p w14:paraId="0343BA35" w14:textId="77777777" w:rsidR="005D160C" w:rsidRDefault="0002449F">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w:t>
      </w:r>
      <w:r>
        <w:rPr>
          <w:rFonts w:ascii="Arial" w:hAnsi="Arial" w:cs="Arial"/>
        </w:rPr>
        <w:t xml:space="preserve">DSCH-Config, which are per BWP. But since the values are the same for all BWPs, a more efficient </w:t>
      </w:r>
      <w:r>
        <w:rPr>
          <w:rFonts w:ascii="Arial" w:hAnsi="Arial" w:cs="Arial"/>
        </w:rPr>
        <w:pgNum/>
      </w:r>
      <w:r>
        <w:rPr>
          <w:rFonts w:ascii="Arial" w:hAnsi="Arial" w:cs="Arial"/>
        </w:rPr>
        <w:t>ignaling would be to define them per serving cell. Is there a reason why the configuration needs to be per BWP?</w:t>
      </w:r>
    </w:p>
    <w:p w14:paraId="584B2306" w14:textId="77777777" w:rsidR="005D160C" w:rsidRDefault="0002449F">
      <w:pPr>
        <w:spacing w:after="120"/>
        <w:ind w:left="567"/>
        <w:rPr>
          <w:rFonts w:ascii="Arial" w:hAnsi="Arial" w:cs="Arial"/>
        </w:rPr>
      </w:pPr>
      <w:r>
        <w:rPr>
          <w:rFonts w:ascii="Arial" w:hAnsi="Arial" w:cs="Arial"/>
          <w:b/>
        </w:rPr>
        <w:t>Answer 2</w:t>
      </w:r>
      <w:r>
        <w:rPr>
          <w:rFonts w:ascii="Arial" w:hAnsi="Arial" w:cs="Arial"/>
        </w:rPr>
        <w:t xml:space="preserve">: In accordance to RAN1 agreements, </w:t>
      </w:r>
      <w:r>
        <w:rPr>
          <w:rFonts w:ascii="Arial" w:hAnsi="Arial" w:cs="Arial"/>
        </w:rPr>
        <w:t>the configuration of SFN scheme is per BWP. The restriction (same value for all BWPs) can be captured in 38.331.</w:t>
      </w:r>
    </w:p>
    <w:p w14:paraId="558B779F" w14:textId="77777777" w:rsidR="005D160C" w:rsidRDefault="005D160C">
      <w:pPr>
        <w:spacing w:after="120"/>
        <w:ind w:left="567"/>
        <w:rPr>
          <w:rFonts w:ascii="Arial" w:hAnsi="Arial" w:cs="Arial"/>
          <w:b/>
          <w:bCs/>
        </w:rPr>
      </w:pPr>
    </w:p>
    <w:p w14:paraId="6278E274" w14:textId="77777777" w:rsidR="005D160C" w:rsidRDefault="0002449F">
      <w:pPr>
        <w:spacing w:after="120"/>
        <w:ind w:left="567"/>
        <w:rPr>
          <w:rFonts w:ascii="Arial" w:hAnsi="Arial" w:cs="Arial"/>
        </w:rPr>
      </w:pPr>
      <w:r>
        <w:rPr>
          <w:rFonts w:ascii="Arial" w:hAnsi="Arial" w:cs="Arial"/>
          <w:b/>
          <w:bCs/>
        </w:rPr>
        <w:lastRenderedPageBreak/>
        <w:t>Question 3:</w:t>
      </w:r>
      <w:r>
        <w:rPr>
          <w:rFonts w:ascii="Arial" w:hAnsi="Arial" w:cs="Arial"/>
        </w:rPr>
        <w:t xml:space="preserve"> Can PDSCH and PDCCH use different SFN schemes in the same serving cell, e.g. can PDCCH use sfnSchemeA and PDSCH sfnSchemeB for the</w:t>
      </w:r>
      <w:r>
        <w:rPr>
          <w:rFonts w:ascii="Arial" w:hAnsi="Arial" w:cs="Arial"/>
        </w:rPr>
        <w:t xml:space="preserve"> same BWP?</w:t>
      </w:r>
    </w:p>
    <w:p w14:paraId="52947839" w14:textId="77777777" w:rsidR="005D160C" w:rsidRDefault="0002449F">
      <w:pPr>
        <w:spacing w:after="120"/>
        <w:ind w:left="567"/>
        <w:rPr>
          <w:rFonts w:ascii="Arial" w:hAnsi="Arial" w:cs="Arial"/>
        </w:rPr>
      </w:pPr>
      <w:r>
        <w:rPr>
          <w:rFonts w:ascii="Arial" w:hAnsi="Arial" w:cs="Arial"/>
          <w:b/>
        </w:rPr>
        <w:t>Answer 3</w:t>
      </w:r>
      <w:r>
        <w:rPr>
          <w:rFonts w:ascii="Arial" w:hAnsi="Arial" w:cs="Arial"/>
        </w:rPr>
        <w:t>: Per RAN1 agreement, it cannot.</w:t>
      </w:r>
    </w:p>
    <w:p w14:paraId="24D4F4C1" w14:textId="77777777" w:rsidR="005D160C" w:rsidRDefault="005D160C"/>
    <w:p w14:paraId="18BE65FC" w14:textId="77777777" w:rsidR="005D160C" w:rsidRDefault="0002449F">
      <w:pPr>
        <w:pStyle w:val="Doc-text2"/>
        <w:ind w:left="0" w:firstLine="0"/>
        <w:rPr>
          <w:rFonts w:cs="Arial"/>
          <w:lang w:val="fi-FI"/>
        </w:rPr>
      </w:pPr>
      <w:r>
        <w:rPr>
          <w:lang w:val="fi-FI"/>
        </w:rPr>
        <w:t xml:space="preserve">Based on the response, </w:t>
      </w:r>
      <w:r>
        <w:rPr>
          <w:rFonts w:cs="Arial"/>
        </w:rPr>
        <w:t>sfnScheme</w:t>
      </w:r>
      <w:r>
        <w:rPr>
          <w:rFonts w:cs="Arial"/>
          <w:lang w:val="fi-FI"/>
        </w:rPr>
        <w:t xml:space="preserve"> shall have same value for PDSCH and PDCCH in same BWP. Additionally, same value for all BWPs shall be configured in a serving cell.</w:t>
      </w:r>
    </w:p>
    <w:p w14:paraId="5B5B2E2A" w14:textId="77777777" w:rsidR="005D160C" w:rsidRDefault="0002449F">
      <w:pPr>
        <w:pStyle w:val="Doc-text2"/>
        <w:ind w:left="0" w:firstLine="0"/>
        <w:rPr>
          <w:rFonts w:cs="Arial"/>
          <w:lang w:val="fi-FI"/>
        </w:rPr>
      </w:pPr>
      <w:r>
        <w:rPr>
          <w:rFonts w:cs="Arial"/>
          <w:lang w:val="fi-FI"/>
        </w:rPr>
        <w:t xml:space="preserve">Consequence the correct placement for </w:t>
      </w:r>
      <w:r>
        <w:rPr>
          <w:rFonts w:cs="Arial"/>
          <w:lang w:val="fi-FI"/>
        </w:rPr>
        <w:t xml:space="preserve">these parameters is in IE ServingCellConfig instead on BWP level. Parameters are moved to IE MIMOParam in IE ServingCellConfig. Note that UE can be configured for snfScheme for one of PDCCH, PDSCH or both hence two parameters are needed. </w:t>
      </w:r>
    </w:p>
    <w:p w14:paraId="5406F53F" w14:textId="77777777" w:rsidR="005D160C" w:rsidRDefault="0002449F">
      <w:pPr>
        <w:pStyle w:val="Doc-text2"/>
        <w:ind w:left="0" w:firstLine="0"/>
        <w:rPr>
          <w:rFonts w:cs="Arial"/>
          <w:lang w:val="fi-FI"/>
        </w:rPr>
      </w:pPr>
      <w:r>
        <w:rPr>
          <w:rFonts w:cs="Arial"/>
          <w:lang w:val="fi-FI"/>
        </w:rPr>
        <w:t>Status of related</w:t>
      </w:r>
      <w:r>
        <w:rPr>
          <w:rFonts w:cs="Arial"/>
          <w:lang w:val="fi-FI"/>
        </w:rPr>
        <w:t xml:space="preserve"> RILs E011, I113, V107 and V108 is changed to Prop Reject as these have become outdated given the above change.</w:t>
      </w:r>
    </w:p>
    <w:p w14:paraId="29FB529F" w14:textId="77777777" w:rsidR="005D160C" w:rsidRDefault="005D160C">
      <w:pPr>
        <w:pStyle w:val="Doc-text2"/>
        <w:ind w:left="0" w:firstLine="0"/>
        <w:rPr>
          <w:lang w:val="fi-FI"/>
        </w:rPr>
      </w:pPr>
    </w:p>
    <w:p w14:paraId="299D6459" w14:textId="77777777" w:rsidR="005D160C" w:rsidRDefault="005D160C">
      <w:pPr>
        <w:pStyle w:val="Doc-text2"/>
        <w:ind w:left="0" w:firstLine="0"/>
      </w:pPr>
    </w:p>
    <w:p w14:paraId="161F61DB" w14:textId="77777777" w:rsidR="005D160C" w:rsidRDefault="0002449F">
      <w:pPr>
        <w:rPr>
          <w:b/>
          <w:bCs/>
        </w:rPr>
      </w:pPr>
      <w:r>
        <w:rPr>
          <w:b/>
          <w:bCs/>
        </w:rPr>
        <w:t>Question 2.</w:t>
      </w:r>
      <w:r>
        <w:t xml:space="preserve"> </w:t>
      </w:r>
      <w:r>
        <w:rPr>
          <w:b/>
          <w:bCs/>
        </w:rPr>
        <w:t>Please review the implemtation in the RRC CR Corrections for feMIMO provided in the draft folder and provide revision suggestion i</w:t>
      </w:r>
      <w:r>
        <w:rPr>
          <w:b/>
          <w:bCs/>
        </w:rPr>
        <w:t xml:space="preserve">f needed. </w:t>
      </w:r>
    </w:p>
    <w:p w14:paraId="4CF9D8E3"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788DEEA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025D80"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C9B397" w14:textId="77777777" w:rsidR="005D160C" w:rsidRDefault="0002449F">
            <w:pPr>
              <w:pStyle w:val="TAH"/>
              <w:numPr>
                <w:ilvl w:val="0"/>
                <w:numId w:val="26"/>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FB9B9F" w14:textId="77777777" w:rsidR="005D160C" w:rsidRDefault="0002449F">
            <w:pPr>
              <w:pStyle w:val="TAH"/>
              <w:numPr>
                <w:ilvl w:val="0"/>
                <w:numId w:val="26"/>
              </w:numPr>
              <w:spacing w:before="20" w:after="20"/>
              <w:ind w:right="57"/>
              <w:jc w:val="left"/>
              <w:rPr>
                <w:lang w:val="fi-FI"/>
              </w:rPr>
            </w:pPr>
            <w:r>
              <w:rPr>
                <w:lang w:val="fi-FI"/>
              </w:rPr>
              <w:t>Give here revision if such is needed</w:t>
            </w:r>
          </w:p>
        </w:tc>
      </w:tr>
      <w:tr w:rsidR="005D160C" w14:paraId="2C47E3A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809C9AB"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2A8AA420"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3523" w:type="pct"/>
            <w:tcBorders>
              <w:top w:val="single" w:sz="4" w:space="0" w:color="auto"/>
              <w:left w:val="single" w:sz="4" w:space="0" w:color="auto"/>
              <w:bottom w:val="single" w:sz="4" w:space="0" w:color="auto"/>
              <w:right w:val="single" w:sz="4" w:space="0" w:color="auto"/>
            </w:tcBorders>
          </w:tcPr>
          <w:p w14:paraId="23C734F8" w14:textId="77777777" w:rsidR="005D160C" w:rsidRDefault="005D160C">
            <w:pPr>
              <w:pStyle w:val="TAC"/>
              <w:spacing w:before="20" w:after="20"/>
              <w:ind w:left="57" w:right="57"/>
              <w:jc w:val="left"/>
              <w:rPr>
                <w:rFonts w:eastAsia="宋体"/>
                <w:lang w:val="fi-FI" w:eastAsia="zh-CN"/>
              </w:rPr>
            </w:pPr>
          </w:p>
        </w:tc>
      </w:tr>
      <w:tr w:rsidR="005D160C" w14:paraId="18E9DDC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CF5B4DE"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592886C2" w14:textId="77777777" w:rsidR="005D160C" w:rsidRDefault="0002449F">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02C69FB7" w14:textId="77777777" w:rsidR="005D160C" w:rsidRDefault="005D160C">
            <w:pPr>
              <w:pStyle w:val="TAC"/>
              <w:spacing w:before="20" w:after="20"/>
              <w:ind w:left="57" w:right="57"/>
              <w:jc w:val="left"/>
              <w:rPr>
                <w:rFonts w:eastAsia="宋体"/>
                <w:lang w:val="fi-FI" w:eastAsia="zh-CN"/>
              </w:rPr>
            </w:pPr>
          </w:p>
        </w:tc>
      </w:tr>
      <w:tr w:rsidR="005D160C" w14:paraId="57CE1BD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EEE4B9A"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76D72CC8" w14:textId="77777777" w:rsidR="005D160C" w:rsidRDefault="0002449F">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37DDECB1" w14:textId="77777777" w:rsidR="005D160C" w:rsidRDefault="005D160C">
            <w:pPr>
              <w:pStyle w:val="TAC"/>
              <w:spacing w:before="20" w:after="20"/>
              <w:ind w:left="57" w:right="57"/>
              <w:jc w:val="left"/>
              <w:rPr>
                <w:rFonts w:eastAsia="宋体"/>
                <w:lang w:eastAsia="zh-CN"/>
              </w:rPr>
            </w:pPr>
          </w:p>
        </w:tc>
      </w:tr>
      <w:tr w:rsidR="005D160C" w14:paraId="1832072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90EE345" w14:textId="77777777" w:rsidR="005D160C" w:rsidRDefault="0002449F">
            <w:pPr>
              <w:pStyle w:val="TAC"/>
              <w:spacing w:before="20" w:after="20"/>
              <w:ind w:left="57" w:right="57"/>
              <w:jc w:val="left"/>
              <w:rPr>
                <w:rFonts w:eastAsia="宋体"/>
                <w:lang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6B319193"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7AAA77D" w14:textId="77777777" w:rsidR="005D160C" w:rsidRDefault="0002449F">
            <w:pPr>
              <w:pStyle w:val="TAC"/>
              <w:spacing w:before="20" w:after="20"/>
              <w:ind w:left="57" w:right="57"/>
              <w:jc w:val="left"/>
              <w:rPr>
                <w:rFonts w:eastAsia="宋体"/>
                <w:lang w:val="fi-FI" w:eastAsia="zh-CN"/>
              </w:rPr>
            </w:pPr>
            <w:r>
              <w:rPr>
                <w:rFonts w:eastAsia="宋体"/>
                <w:lang w:val="en-GB" w:eastAsia="zh-CN"/>
              </w:rPr>
              <w:t xml:space="preserve">RAN1 indicated that </w:t>
            </w:r>
            <w:r>
              <w:rPr>
                <w:rFonts w:eastAsia="宋体"/>
                <w:lang w:val="fi-FI" w:eastAsia="zh-CN"/>
              </w:rPr>
              <w:t xml:space="preserve">the SFN schemes are the same for PDSCH and PDCCH, but there are two independent parameters </w:t>
            </w:r>
            <w:r>
              <w:rPr>
                <w:rFonts w:eastAsia="宋体"/>
                <w:lang w:val="fi-FI" w:eastAsia="zh-CN"/>
              </w:rPr>
              <w:t>in the draft CR.</w:t>
            </w:r>
          </w:p>
          <w:p w14:paraId="18E8669D" w14:textId="77777777" w:rsidR="005D160C" w:rsidRDefault="005D160C">
            <w:pPr>
              <w:pStyle w:val="TAC"/>
              <w:spacing w:before="20" w:after="20"/>
              <w:ind w:left="57" w:right="57"/>
              <w:jc w:val="left"/>
              <w:rPr>
                <w:rFonts w:eastAsia="宋体"/>
                <w:lang w:val="fi-FI" w:eastAsia="zh-CN"/>
              </w:rPr>
            </w:pPr>
          </w:p>
          <w:p w14:paraId="26B566B5" w14:textId="77777777" w:rsidR="005D160C" w:rsidRDefault="0002449F">
            <w:pPr>
              <w:pStyle w:val="TAC"/>
              <w:spacing w:before="20" w:after="20"/>
              <w:ind w:right="57"/>
              <w:jc w:val="left"/>
              <w:rPr>
                <w:rFonts w:eastAsia="宋体"/>
                <w:lang w:eastAsia="zh-CN"/>
              </w:rPr>
            </w:pPr>
            <w:r>
              <w:rPr>
                <w:rFonts w:eastAsia="宋体"/>
                <w:lang w:val="fi-FI" w:eastAsia="zh-CN"/>
              </w:rPr>
              <w:t>If SFN is always used for PDCCH when it is used for PDSCH and vice versa, a single parameter would make more sense. Otherwise, we can have 2 parameters but should capture the restriction.</w:t>
            </w:r>
            <w:r>
              <w:rPr>
                <w:rFonts w:eastAsia="宋体"/>
                <w:lang w:val="en-GB" w:eastAsia="zh-CN"/>
              </w:rPr>
              <w:t xml:space="preserve"> </w:t>
            </w:r>
          </w:p>
        </w:tc>
      </w:tr>
      <w:tr w:rsidR="005D160C" w14:paraId="59759D9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248E4AA" w14:textId="77777777" w:rsidR="005D160C" w:rsidRDefault="0002449F">
            <w:pPr>
              <w:pStyle w:val="TAC"/>
              <w:spacing w:before="20" w:after="20"/>
              <w:ind w:left="57" w:right="57"/>
              <w:jc w:val="left"/>
              <w:rPr>
                <w:rFonts w:eastAsia="宋体"/>
                <w:lang w:val="en-US" w:eastAsia="zh-CN"/>
              </w:rPr>
            </w:pPr>
            <w:r>
              <w:rPr>
                <w:rFonts w:eastAsia="宋体"/>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51793FDF" w14:textId="77777777" w:rsidR="005D160C" w:rsidRDefault="0002449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394405A" w14:textId="77777777" w:rsidR="005D160C" w:rsidRDefault="0002449F">
            <w:pPr>
              <w:pStyle w:val="TAC"/>
              <w:spacing w:before="20" w:after="20"/>
              <w:ind w:left="57" w:right="57"/>
              <w:jc w:val="left"/>
              <w:rPr>
                <w:rFonts w:eastAsia="宋体"/>
                <w:lang w:val="en-US" w:eastAsia="zh-CN"/>
              </w:rPr>
            </w:pPr>
            <w:r>
              <w:rPr>
                <w:rFonts w:eastAsia="宋体"/>
                <w:lang w:val="en-US" w:eastAsia="zh-CN"/>
              </w:rPr>
              <w:t xml:space="preserve">We can capture the restriction on the </w:t>
            </w:r>
            <w:r>
              <w:rPr>
                <w:rFonts w:eastAsia="宋体"/>
                <w:lang w:val="en-US" w:eastAsia="zh-CN"/>
              </w:rPr>
              <w:t>SFN schemes configuration for PDSCH and PDCCH in the field description.</w:t>
            </w:r>
          </w:p>
        </w:tc>
      </w:tr>
      <w:tr w:rsidR="005D160C" w14:paraId="5594683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02B0B4A"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5E5CC529" w14:textId="77777777" w:rsidR="005D160C" w:rsidRDefault="0002449F">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2804A756"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Since RAN1 clearly indicated</w:t>
            </w:r>
            <w:r>
              <w:rPr>
                <w:rFonts w:eastAsia="Malgun Gothic"/>
                <w:lang w:eastAsia="ko-KR"/>
              </w:rPr>
              <w:t xml:space="preserve"> to configure two separate configuration with restrictions we can follow this. Maybe it can be a future proof way i.e. remove the restrictions </w:t>
            </w:r>
            <w:r>
              <w:rPr>
                <w:rFonts w:eastAsia="Malgun Gothic"/>
                <w:lang w:eastAsia="ko-KR"/>
              </w:rPr>
              <w:t>in the future release??</w:t>
            </w:r>
          </w:p>
        </w:tc>
      </w:tr>
      <w:tr w:rsidR="005D160C" w14:paraId="46BF699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96F7F0B" w14:textId="77777777" w:rsidR="005D160C" w:rsidRDefault="0002449F">
            <w:pPr>
              <w:pStyle w:val="TAC"/>
              <w:spacing w:before="20" w:after="20"/>
              <w:ind w:left="57" w:right="57"/>
              <w:jc w:val="left"/>
              <w:rPr>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05699A26" w14:textId="77777777" w:rsidR="005D160C" w:rsidRDefault="0002449F">
            <w:pPr>
              <w:pStyle w:val="TAC"/>
              <w:spacing w:before="20" w:after="20"/>
              <w:ind w:left="57" w:right="57"/>
              <w:jc w:val="left"/>
              <w:rPr>
                <w:lang w:eastAsia="zh-CN"/>
              </w:rPr>
            </w:pPr>
            <w:r>
              <w:rPr>
                <w:rFonts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3F4B4C6B" w14:textId="77777777" w:rsidR="005D160C" w:rsidRDefault="005D160C">
            <w:pPr>
              <w:pStyle w:val="TAC"/>
              <w:spacing w:before="20" w:after="20"/>
              <w:ind w:left="57" w:right="57"/>
              <w:jc w:val="left"/>
              <w:rPr>
                <w:rFonts w:eastAsia="Malgun Gothic"/>
                <w:lang w:eastAsia="ko-KR"/>
              </w:rPr>
            </w:pPr>
          </w:p>
        </w:tc>
      </w:tr>
      <w:tr w:rsidR="008A0538" w14:paraId="6338BD3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8424242" w14:textId="77777777" w:rsidR="008A0538" w:rsidRDefault="008A0538" w:rsidP="008A0538">
            <w:pPr>
              <w:pStyle w:val="TAC"/>
              <w:spacing w:before="20" w:after="20"/>
              <w:ind w:right="57"/>
              <w:jc w:val="left"/>
              <w:rPr>
                <w:rFonts w:hint="eastAsia"/>
                <w:lang w:eastAsia="zh-CN"/>
              </w:rPr>
            </w:pPr>
            <w:r>
              <w:rPr>
                <w:lang w:eastAsia="zh-CN"/>
              </w:rPr>
              <w:t>ZTE</w:t>
            </w:r>
          </w:p>
        </w:tc>
        <w:tc>
          <w:tcPr>
            <w:tcW w:w="952" w:type="pct"/>
            <w:tcBorders>
              <w:top w:val="single" w:sz="4" w:space="0" w:color="auto"/>
              <w:left w:val="single" w:sz="4" w:space="0" w:color="auto"/>
              <w:bottom w:val="single" w:sz="4" w:space="0" w:color="auto"/>
              <w:right w:val="single" w:sz="4" w:space="0" w:color="auto"/>
            </w:tcBorders>
          </w:tcPr>
          <w:p w14:paraId="60F4C29B" w14:textId="77777777" w:rsidR="008A0538" w:rsidRDefault="008A0538">
            <w:pPr>
              <w:pStyle w:val="TAC"/>
              <w:spacing w:before="20" w:after="20"/>
              <w:ind w:left="57" w:right="57"/>
              <w:jc w:val="left"/>
              <w:rPr>
                <w:rFonts w:hint="eastAsia"/>
                <w:lang w:eastAsia="zh-CN"/>
              </w:rPr>
            </w:pPr>
            <w:r>
              <w:rPr>
                <w:rFonts w:hint="eastAsia"/>
                <w:lang w:eastAsia="zh-CN"/>
              </w:rPr>
              <w:t>Y</w:t>
            </w:r>
            <w:r>
              <w:rPr>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28DA8BFA" w14:textId="77777777" w:rsidR="008A0538" w:rsidRDefault="008A0538">
            <w:pPr>
              <w:pStyle w:val="TAC"/>
              <w:spacing w:before="20" w:after="20"/>
              <w:ind w:left="57" w:right="57"/>
              <w:jc w:val="left"/>
              <w:rPr>
                <w:rFonts w:eastAsia="Malgun Gothic"/>
                <w:lang w:eastAsia="ko-KR"/>
              </w:rPr>
            </w:pPr>
          </w:p>
        </w:tc>
      </w:tr>
    </w:tbl>
    <w:p w14:paraId="12C037E2" w14:textId="77777777" w:rsidR="005D160C" w:rsidRDefault="005D160C">
      <w:pPr>
        <w:rPr>
          <w:u w:val="single"/>
        </w:rPr>
      </w:pPr>
    </w:p>
    <w:p w14:paraId="732C9C76" w14:textId="77777777" w:rsidR="005D160C" w:rsidRDefault="005D160C">
      <w:pPr>
        <w:rPr>
          <w:rFonts w:ascii="Arial" w:hAnsi="Arial" w:cs="Arial"/>
          <w:lang w:val="en-GB"/>
        </w:rPr>
      </w:pPr>
    </w:p>
    <w:p w14:paraId="117B4006"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Codebookconfig V109, I115, V112,</w:t>
      </w:r>
    </w:p>
    <w:p w14:paraId="4053E20C" w14:textId="77777777" w:rsidR="005D160C" w:rsidRDefault="005D160C">
      <w:pPr>
        <w:pStyle w:val="Doc-text2"/>
        <w:ind w:left="0" w:firstLine="0"/>
        <w:rPr>
          <w:lang w:val="fi-FI"/>
        </w:rPr>
      </w:pPr>
    </w:p>
    <w:p w14:paraId="6D13C537" w14:textId="77777777" w:rsidR="005D160C" w:rsidRDefault="0002449F">
      <w:pPr>
        <w:pStyle w:val="Doc-text2"/>
        <w:ind w:left="0" w:firstLine="0"/>
        <w:rPr>
          <w:lang w:val="fi-FI"/>
        </w:rPr>
      </w:pPr>
      <w:r>
        <w:rPr>
          <w:lang w:val="fi-FI"/>
        </w:rPr>
        <w:t>RAN2 asked about RI restrictions and CBSR configuration and received the below response:</w:t>
      </w:r>
    </w:p>
    <w:p w14:paraId="2A81CD89" w14:textId="77777777" w:rsidR="005D160C" w:rsidRDefault="005D160C"/>
    <w:p w14:paraId="50B6D2AA" w14:textId="77777777" w:rsidR="005D160C" w:rsidRDefault="005D160C">
      <w:pPr>
        <w:spacing w:after="120"/>
        <w:rPr>
          <w:rFonts w:ascii="Arial" w:hAnsi="Arial" w:cs="Arial"/>
        </w:rPr>
      </w:pPr>
    </w:p>
    <w:p w14:paraId="10BCB20E" w14:textId="77777777" w:rsidR="005D160C" w:rsidRDefault="0002449F">
      <w:pPr>
        <w:spacing w:after="120"/>
        <w:ind w:left="567"/>
        <w:rPr>
          <w:rFonts w:ascii="Arial" w:hAnsi="Arial" w:cs="Arial"/>
        </w:rPr>
      </w:pPr>
      <w:r>
        <w:rPr>
          <w:rFonts w:ascii="Arial" w:hAnsi="Arial" w:cs="Arial"/>
          <w:b/>
          <w:bCs/>
          <w:u w:val="single"/>
        </w:rPr>
        <w:t xml:space="preserve">Issue 3: CSI-mTRP </w:t>
      </w:r>
    </w:p>
    <w:p w14:paraId="320784F3" w14:textId="77777777" w:rsidR="005D160C" w:rsidRDefault="0002449F">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w:t>
      </w:r>
      <w:r>
        <w:rPr>
          <w:rFonts w:ascii="Arial" w:hAnsi="Arial" w:cs="Arial"/>
        </w:rPr>
        <w:t>SR are configured simultaneously, but RAN2 would like to verify this is the correct assumption for the signallling.</w:t>
      </w:r>
    </w:p>
    <w:p w14:paraId="65842B27" w14:textId="77777777" w:rsidR="005D160C" w:rsidRDefault="0002449F">
      <w:pPr>
        <w:spacing w:after="120"/>
        <w:ind w:left="567"/>
        <w:rPr>
          <w:rFonts w:ascii="Arial" w:hAnsi="Arial" w:cs="Arial"/>
        </w:rPr>
      </w:pPr>
      <w:r>
        <w:rPr>
          <w:rFonts w:ascii="Arial" w:hAnsi="Arial" w:cs="Arial"/>
          <w:b/>
          <w:bCs/>
        </w:rPr>
        <w:t>Question 4:</w:t>
      </w:r>
      <w:r>
        <w:rPr>
          <w:rFonts w:ascii="Arial" w:hAnsi="Arial" w:cs="Arial"/>
        </w:rPr>
        <w:t xml:space="preserve"> Which of the following assumptions are correct? </w:t>
      </w:r>
    </w:p>
    <w:p w14:paraId="1A785EF2" w14:textId="77777777" w:rsidR="005D160C" w:rsidRDefault="0002449F">
      <w:pPr>
        <w:pStyle w:val="af7"/>
        <w:numPr>
          <w:ilvl w:val="0"/>
          <w:numId w:val="21"/>
        </w:numPr>
        <w:ind w:left="1287"/>
        <w:rPr>
          <w:rFonts w:ascii="Arial" w:hAnsi="Arial" w:cs="Arial"/>
        </w:rPr>
      </w:pPr>
      <w:r>
        <w:rPr>
          <w:rFonts w:ascii="Arial" w:hAnsi="Arial" w:cs="Arial"/>
        </w:rPr>
        <w:t>If two RI restrictions are configured, two CBSRs are configured and if two CBSR</w:t>
      </w:r>
      <w:r>
        <w:rPr>
          <w:rFonts w:ascii="Arial" w:hAnsi="Arial" w:cs="Arial"/>
        </w:rPr>
        <w:t>s are configured two CBSRs are configured (i.e. when two are configured for either RI restriction or CBSR, two are also configured for the other).</w:t>
      </w:r>
    </w:p>
    <w:p w14:paraId="16DF3359" w14:textId="77777777" w:rsidR="005D160C" w:rsidRDefault="0002449F">
      <w:pPr>
        <w:pStyle w:val="af7"/>
        <w:numPr>
          <w:ilvl w:val="0"/>
          <w:numId w:val="21"/>
        </w:numPr>
        <w:ind w:left="1287"/>
        <w:rPr>
          <w:rFonts w:ascii="Arial" w:hAnsi="Arial" w:cs="Arial"/>
        </w:rPr>
      </w:pPr>
      <w:r>
        <w:rPr>
          <w:rFonts w:ascii="Arial" w:hAnsi="Arial" w:cs="Arial"/>
        </w:rPr>
        <w:t>UE can be configured with either RI restriction for sTRP or RI restriction for NCJT, but not both at the same</w:t>
      </w:r>
      <w:r>
        <w:rPr>
          <w:rFonts w:ascii="Arial" w:hAnsi="Arial" w:cs="Arial"/>
        </w:rPr>
        <w:t xml:space="preserve"> time. </w:t>
      </w:r>
    </w:p>
    <w:p w14:paraId="0BC1911C" w14:textId="77777777" w:rsidR="005D160C" w:rsidRDefault="0002449F">
      <w:pPr>
        <w:pStyle w:val="af7"/>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w:t>
      </w:r>
      <w:r>
        <w:rPr>
          <w:rFonts w:ascii="Arial" w:hAnsi="Arial" w:cs="Arial"/>
        </w:rPr>
        <w:lastRenderedPageBreak/>
        <w:t>configured, two CBSRs are configured (i.e. when two are configured for either CBSR or CMR groups, two are also configured for the other and there cannot be configu</w:t>
      </w:r>
      <w:r>
        <w:rPr>
          <w:rFonts w:ascii="Arial" w:hAnsi="Arial" w:cs="Arial"/>
        </w:rPr>
        <w:t xml:space="preserve">ration of e.g. one CBSR but two CMR groups) </w:t>
      </w:r>
    </w:p>
    <w:p w14:paraId="1BE8A65B" w14:textId="77777777" w:rsidR="005D160C" w:rsidRDefault="0002449F">
      <w:pPr>
        <w:spacing w:after="120"/>
        <w:ind w:left="567"/>
        <w:rPr>
          <w:rFonts w:ascii="Arial" w:hAnsi="Arial" w:cs="Arial"/>
        </w:rPr>
      </w:pPr>
      <w:r>
        <w:rPr>
          <w:rFonts w:ascii="Arial" w:hAnsi="Arial" w:cs="Arial"/>
          <w:b/>
        </w:rPr>
        <w:t>Answer 4</w:t>
      </w:r>
      <w:r>
        <w:rPr>
          <w:rFonts w:ascii="Arial" w:hAnsi="Arial" w:cs="Arial"/>
        </w:rPr>
        <w:t xml:space="preserve">: </w:t>
      </w:r>
    </w:p>
    <w:p w14:paraId="4742B9F7" w14:textId="77777777" w:rsidR="005D160C" w:rsidRDefault="0002449F">
      <w:pPr>
        <w:pStyle w:val="af7"/>
        <w:numPr>
          <w:ilvl w:val="0"/>
          <w:numId w:val="22"/>
        </w:numPr>
        <w:spacing w:after="120"/>
        <w:ind w:left="1287"/>
        <w:rPr>
          <w:rFonts w:ascii="Arial" w:hAnsi="Arial" w:cs="Arial"/>
        </w:rPr>
      </w:pPr>
      <w:r>
        <w:rPr>
          <w:rFonts w:ascii="Arial" w:hAnsi="Arial" w:cs="Arial"/>
        </w:rPr>
        <w:t>Regarding Assumption 1, RI restriction and CBSR are two independent features</w:t>
      </w:r>
    </w:p>
    <w:p w14:paraId="65E50874" w14:textId="77777777" w:rsidR="005D160C" w:rsidRDefault="0002449F">
      <w:pPr>
        <w:pStyle w:val="af7"/>
        <w:numPr>
          <w:ilvl w:val="1"/>
          <w:numId w:val="22"/>
        </w:numPr>
        <w:spacing w:after="120"/>
        <w:ind w:left="2007"/>
        <w:rPr>
          <w:rFonts w:ascii="Arial" w:hAnsi="Arial" w:cs="Arial"/>
        </w:rPr>
      </w:pPr>
      <w:r>
        <w:rPr>
          <w:rFonts w:ascii="Arial" w:hAnsi="Arial" w:cs="Arial"/>
        </w:rPr>
        <w:t>RAN1 may provide further details later, if needed</w:t>
      </w:r>
    </w:p>
    <w:p w14:paraId="1E822E2C" w14:textId="77777777" w:rsidR="005D160C" w:rsidRDefault="0002449F">
      <w:pPr>
        <w:pStyle w:val="af7"/>
        <w:numPr>
          <w:ilvl w:val="0"/>
          <w:numId w:val="22"/>
        </w:numPr>
        <w:spacing w:after="120"/>
        <w:ind w:left="1287"/>
        <w:rPr>
          <w:rFonts w:ascii="Arial" w:hAnsi="Arial" w:cs="Arial"/>
        </w:rPr>
      </w:pPr>
      <w:r>
        <w:rPr>
          <w:rFonts w:ascii="Arial" w:hAnsi="Arial" w:cs="Arial"/>
        </w:rPr>
        <w:t>Assumption 2 is incorrect.</w:t>
      </w:r>
    </w:p>
    <w:p w14:paraId="03321445" w14:textId="77777777" w:rsidR="005D160C" w:rsidRDefault="0002449F">
      <w:pPr>
        <w:pStyle w:val="af7"/>
        <w:numPr>
          <w:ilvl w:val="1"/>
          <w:numId w:val="22"/>
        </w:numPr>
        <w:spacing w:after="120"/>
        <w:ind w:left="2007"/>
        <w:rPr>
          <w:rFonts w:ascii="Arial" w:hAnsi="Arial" w:cs="Arial"/>
        </w:rPr>
      </w:pPr>
      <w:r>
        <w:rPr>
          <w:rFonts w:ascii="Arial" w:hAnsi="Arial" w:cs="Arial"/>
        </w:rPr>
        <w:t>UE is configured with one RI restriction for N</w:t>
      </w:r>
      <w:r>
        <w:rPr>
          <w:rFonts w:ascii="Arial" w:hAnsi="Arial" w:cs="Arial"/>
        </w:rPr>
        <w:t>CJT if csi-ReportMode-r17 is set to ‘Mode1’ and numberOfSingleTRP-CSI-Mode1-r17 is set to ‘n0’, otherwise UE is configured with two RI restrictions for sTRP and NCJT respectively.</w:t>
      </w:r>
    </w:p>
    <w:p w14:paraId="33405D14" w14:textId="77777777" w:rsidR="005D160C" w:rsidRDefault="0002449F">
      <w:pPr>
        <w:pStyle w:val="af7"/>
        <w:numPr>
          <w:ilvl w:val="0"/>
          <w:numId w:val="22"/>
        </w:numPr>
        <w:spacing w:after="120"/>
        <w:ind w:left="1287"/>
        <w:rPr>
          <w:rFonts w:ascii="Arial" w:hAnsi="Arial" w:cs="Arial"/>
        </w:rPr>
      </w:pPr>
      <w:r>
        <w:rPr>
          <w:rFonts w:ascii="Arial" w:hAnsi="Arial" w:cs="Arial"/>
        </w:rPr>
        <w:t>Assumption 3 is correct</w:t>
      </w:r>
    </w:p>
    <w:p w14:paraId="473FA315" w14:textId="77777777" w:rsidR="005D160C" w:rsidRDefault="005D160C"/>
    <w:p w14:paraId="6F602CCD" w14:textId="77777777" w:rsidR="005D160C" w:rsidRDefault="0002449F">
      <w:pPr>
        <w:pStyle w:val="Doc-text2"/>
        <w:ind w:left="0" w:firstLine="0"/>
        <w:rPr>
          <w:lang w:val="fi-FI"/>
        </w:rPr>
      </w:pPr>
      <w:r>
        <w:rPr>
          <w:lang w:val="fi-FI"/>
        </w:rPr>
        <w:t>Based on the response for Assumption 1, it seems no</w:t>
      </w:r>
      <w:r>
        <w:rPr>
          <w:lang w:val="fi-FI"/>
        </w:rPr>
        <w:t xml:space="preserve"> change is needed for the existing implementation. For Assumption 2, the given restriction is specified in TS 38214:</w:t>
      </w:r>
    </w:p>
    <w:p w14:paraId="57A39BF3" w14:textId="77777777" w:rsidR="005D160C" w:rsidRDefault="0002449F">
      <w:pPr>
        <w:pStyle w:val="B1"/>
        <w:rPr>
          <w:rFonts w:eastAsia="宋体" w:cs="Times New Roman"/>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w:t>
      </w:r>
      <w:r>
        <w:t xml:space="preserve">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w:t>
      </w:r>
      <w:r>
        <w:t>ur rank combinations that are allowed to correspond to the reported PMIs and RIs.</w:t>
      </w:r>
    </w:p>
    <w:p w14:paraId="3AA28D46" w14:textId="77777777" w:rsidR="005D160C" w:rsidRDefault="0002449F">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w:t>
      </w:r>
      <w:r>
        <w:t>rce in Group 1. The second restriction applies to a reported PMI associated to a CSI-RS resource in Group 2.</w:t>
      </w:r>
    </w:p>
    <w:p w14:paraId="091281A9" w14:textId="77777777" w:rsidR="005D160C" w:rsidRDefault="0002449F">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2604F1F5" w14:textId="77777777" w:rsidR="005D160C" w:rsidRDefault="0002449F">
      <w:pPr>
        <w:pStyle w:val="Doc-text2"/>
        <w:ind w:left="0" w:firstLine="0"/>
        <w:rPr>
          <w:rFonts w:cs="Arial"/>
          <w:lang w:val="en-GB"/>
        </w:rPr>
      </w:pPr>
      <w:r>
        <w:rPr>
          <w:rFonts w:cs="Arial"/>
          <w:lang w:val="en-GB"/>
        </w:rPr>
        <w:t>For Assumption 3, no functional change is</w:t>
      </w:r>
      <w:r>
        <w:rPr>
          <w:rFonts w:cs="Arial"/>
          <w:lang w:val="en-GB"/>
        </w:rPr>
        <w:t xml:space="preserve"> needed but slight revision for field description typeI-SinglePanel1, typeI-SinglePanel2 is suggested.</w:t>
      </w:r>
    </w:p>
    <w:p w14:paraId="26C31B5F" w14:textId="77777777" w:rsidR="005D160C" w:rsidRDefault="0002449F">
      <w:pPr>
        <w:pStyle w:val="Doc-text2"/>
        <w:ind w:left="0" w:firstLine="0"/>
        <w:rPr>
          <w:lang w:val="fi-FI"/>
        </w:rPr>
      </w:pPr>
      <w:r>
        <w:rPr>
          <w:lang w:val="fi-FI"/>
        </w:rPr>
        <w:t xml:space="preserve">RILS I105 and V112 are related to codebook config and are suggested to be agreed. That is, to move </w:t>
      </w:r>
      <w:r>
        <w:t xml:space="preserve">numberOfPMI-SubbandsPerCQI-Subband-r17 </w:t>
      </w:r>
      <w:r>
        <w:rPr>
          <w:lang w:val="fi-FI"/>
        </w:rPr>
        <w:t>to</w:t>
      </w:r>
      <w:r>
        <w:t xml:space="preserve"> the IE of Co</w:t>
      </w:r>
      <w:r>
        <w:t>debookConfig-r17</w:t>
      </w:r>
      <w:r>
        <w:rPr>
          <w:lang w:val="fi-FI"/>
        </w:rPr>
        <w:t xml:space="preserve"> under type2 as this seems to be a type2 specific parameter. </w:t>
      </w:r>
    </w:p>
    <w:p w14:paraId="25FDDD69" w14:textId="77777777" w:rsidR="005D160C" w:rsidRDefault="0002449F">
      <w:pPr>
        <w:pStyle w:val="Doc-text2"/>
        <w:ind w:left="0" w:firstLine="0"/>
        <w:rPr>
          <w:lang w:val="fi-FI"/>
        </w:rPr>
      </w:pPr>
      <w:r>
        <w:rPr>
          <w:lang w:val="fi-FI"/>
        </w:rPr>
        <w:t>RILV109 is also related to codebookconfig:</w:t>
      </w:r>
    </w:p>
    <w:p w14:paraId="1723CD14" w14:textId="77777777" w:rsidR="005D160C" w:rsidRDefault="0002449F">
      <w:pPr>
        <w:pStyle w:val="Doc-text2"/>
        <w:ind w:left="567" w:firstLine="0"/>
        <w:rPr>
          <w:lang w:val="fi-FI"/>
        </w:rPr>
      </w:pPr>
      <w:r>
        <w:rPr>
          <w:lang w:val="fi-FI"/>
        </w:rPr>
        <w:t>The name of typeI-SinglePanel1 and typeI-SinglePanel2 may have misunderstanding that there are two panels in this case. Actually, the c</w:t>
      </w:r>
      <w:r>
        <w:rPr>
          <w:lang w:val="fi-FI"/>
        </w:rPr>
        <w:t>odebook for CSI calculation is configured when UE is configured with two CMR groups in the NZP-CSI-RS-ResourceSet associated with the CSI-ReportConfig. Thus, the proposed change is: Change the name of “typeI-SinglePanel1” and “typeI-SinglePanel2”to “typeI-</w:t>
      </w:r>
      <w:r>
        <w:rPr>
          <w:lang w:val="fi-FI"/>
        </w:rPr>
        <w:t>SinglePanel-CMRGroup1” and “typeI-SinglePanel-CMRGroup2”, respectively.</w:t>
      </w:r>
    </w:p>
    <w:p w14:paraId="537F3A20" w14:textId="77777777" w:rsidR="005D160C" w:rsidRDefault="0002449F">
      <w:pPr>
        <w:pStyle w:val="Doc-text2"/>
        <w:ind w:left="0" w:firstLine="0"/>
        <w:rPr>
          <w:lang w:val="fi-FI"/>
        </w:rPr>
      </w:pPr>
      <w:r>
        <w:rPr>
          <w:lang w:val="fi-FI"/>
        </w:rPr>
        <w:t>The field description is slighly reworded and parameter names are changed to typeI-SinglePanel-Groupx.</w:t>
      </w:r>
    </w:p>
    <w:p w14:paraId="52E5D0DD" w14:textId="77777777" w:rsidR="005D160C" w:rsidRDefault="0002449F">
      <w:pPr>
        <w:pStyle w:val="Doc-text2"/>
        <w:ind w:left="0" w:firstLine="0"/>
        <w:rPr>
          <w:lang w:val="fi-FI"/>
        </w:rPr>
      </w:pPr>
      <w:r>
        <w:rPr>
          <w:lang w:val="fi-FI"/>
        </w:rPr>
        <w:t>Status of the RILs I105, V112 and V109 is changed to PropAgree.</w:t>
      </w:r>
    </w:p>
    <w:p w14:paraId="558A960F" w14:textId="77777777" w:rsidR="005D160C" w:rsidRDefault="005D160C">
      <w:pPr>
        <w:pStyle w:val="Doc-text2"/>
        <w:ind w:left="0" w:firstLine="0"/>
        <w:rPr>
          <w:lang w:val="fi-FI"/>
        </w:rPr>
      </w:pPr>
    </w:p>
    <w:p w14:paraId="40ABAD3E" w14:textId="77777777" w:rsidR="005D160C" w:rsidRDefault="0002449F">
      <w:pPr>
        <w:rPr>
          <w:b/>
          <w:bCs/>
        </w:rPr>
      </w:pPr>
      <w:r>
        <w:rPr>
          <w:b/>
          <w:bCs/>
        </w:rPr>
        <w:t>Question 3.</w:t>
      </w:r>
      <w:r>
        <w:t xml:space="preserve"> </w:t>
      </w:r>
      <w:r>
        <w:rPr>
          <w:b/>
          <w:bCs/>
        </w:rPr>
        <w:t xml:space="preserve">Please review the implemtation in the RRC CR Corrections for feMIMO provided in the draft folder and provide revision suggestion if needed. </w:t>
      </w:r>
    </w:p>
    <w:p w14:paraId="1521FDAA"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3AA7F01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0D29F0"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0ECB75" w14:textId="77777777" w:rsidR="005D160C" w:rsidRDefault="0002449F">
            <w:pPr>
              <w:pStyle w:val="TAH"/>
              <w:numPr>
                <w:ilvl w:val="0"/>
                <w:numId w:val="27"/>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A0173B" w14:textId="77777777" w:rsidR="005D160C" w:rsidRDefault="0002449F">
            <w:pPr>
              <w:pStyle w:val="TAH"/>
              <w:numPr>
                <w:ilvl w:val="0"/>
                <w:numId w:val="27"/>
              </w:numPr>
              <w:spacing w:before="20" w:after="20"/>
              <w:ind w:right="57"/>
              <w:jc w:val="left"/>
              <w:rPr>
                <w:lang w:val="fi-FI"/>
              </w:rPr>
            </w:pPr>
            <w:r>
              <w:rPr>
                <w:lang w:val="fi-FI"/>
              </w:rPr>
              <w:t>Give here revision if such is needed</w:t>
            </w:r>
          </w:p>
        </w:tc>
      </w:tr>
      <w:tr w:rsidR="005D160C" w14:paraId="1FFA2B1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7B2DBBA"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03A456F3" w14:textId="77777777" w:rsidR="005D160C" w:rsidRDefault="0002449F">
            <w:pPr>
              <w:pStyle w:val="TAC"/>
              <w:spacing w:before="20" w:after="20"/>
              <w:ind w:left="57" w:right="57"/>
              <w:jc w:val="left"/>
              <w:rPr>
                <w:rFonts w:eastAsia="宋体"/>
                <w:lang w:val="fi-FI" w:eastAsia="zh-CN"/>
              </w:rPr>
            </w:pPr>
            <w:r>
              <w:rPr>
                <w:rFonts w:eastAsia="宋体"/>
                <w:lang w:val="fi-FI" w:eastAsia="zh-CN"/>
              </w:rPr>
              <w:t>Yes but</w:t>
            </w:r>
          </w:p>
        </w:tc>
        <w:tc>
          <w:tcPr>
            <w:tcW w:w="3523" w:type="pct"/>
            <w:tcBorders>
              <w:top w:val="single" w:sz="4" w:space="0" w:color="auto"/>
              <w:left w:val="single" w:sz="4" w:space="0" w:color="auto"/>
              <w:bottom w:val="single" w:sz="4" w:space="0" w:color="auto"/>
              <w:right w:val="single" w:sz="4" w:space="0" w:color="auto"/>
            </w:tcBorders>
          </w:tcPr>
          <w:p w14:paraId="52A85CBA" w14:textId="77777777" w:rsidR="005D160C" w:rsidRDefault="0002449F">
            <w:pPr>
              <w:pStyle w:val="TAC"/>
              <w:spacing w:before="20" w:after="20"/>
              <w:ind w:left="57" w:right="57"/>
              <w:jc w:val="left"/>
              <w:rPr>
                <w:rFonts w:eastAsia="宋体"/>
                <w:lang w:val="fi-FI" w:eastAsia="zh-CN"/>
              </w:rPr>
            </w:pPr>
            <w:r>
              <w:rPr>
                <w:rFonts w:eastAsia="宋体"/>
                <w:lang w:val="fi-FI" w:eastAsia="zh-CN"/>
              </w:rPr>
              <w:t xml:space="preserve">Slightly prefer the wording of the IE name from </w:t>
            </w:r>
            <w:r>
              <w:rPr>
                <w:lang w:val="fi-FI"/>
              </w:rPr>
              <w:t>RILV109 i.e. typeI-SinglePanel-CMRGroup1/2</w:t>
            </w:r>
          </w:p>
        </w:tc>
      </w:tr>
      <w:tr w:rsidR="005D160C" w14:paraId="11FA087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B5474FC"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5218E101" w14:textId="77777777" w:rsidR="005D160C" w:rsidRDefault="0002449F">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1F7CCE10" w14:textId="77777777" w:rsidR="005D160C" w:rsidRDefault="0002449F">
            <w:pPr>
              <w:pStyle w:val="TAC"/>
              <w:spacing w:before="20" w:after="20"/>
              <w:ind w:left="57" w:right="57"/>
              <w:jc w:val="left"/>
              <w:rPr>
                <w:rFonts w:eastAsia="宋体"/>
                <w:lang w:val="fi-FI" w:eastAsia="zh-CN"/>
              </w:rPr>
            </w:pPr>
            <w:r>
              <w:rPr>
                <w:rFonts w:eastAsia="宋体"/>
                <w:lang w:val="fi-FI" w:eastAsia="zh-CN"/>
              </w:rPr>
              <w:t>If majority support on longer name, it can be adopted</w:t>
            </w:r>
          </w:p>
        </w:tc>
      </w:tr>
      <w:tr w:rsidR="005D160C" w14:paraId="0E021C1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023901A"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2F5C0B3D" w14:textId="77777777" w:rsidR="005D160C" w:rsidRDefault="0002449F">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7927FC2C" w14:textId="77777777" w:rsidR="005D160C" w:rsidRDefault="005D160C">
            <w:pPr>
              <w:pStyle w:val="TAC"/>
              <w:spacing w:before="20" w:after="20"/>
              <w:ind w:left="57" w:right="57"/>
              <w:jc w:val="left"/>
              <w:rPr>
                <w:rFonts w:eastAsia="宋体"/>
                <w:lang w:eastAsia="zh-CN"/>
              </w:rPr>
            </w:pPr>
          </w:p>
        </w:tc>
      </w:tr>
      <w:tr w:rsidR="005D160C" w14:paraId="4214B53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1FCA528"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54589A3D" w14:textId="77777777" w:rsidR="005D160C" w:rsidRDefault="0002449F">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66220488" w14:textId="77777777" w:rsidR="005D160C" w:rsidRDefault="005D160C">
            <w:pPr>
              <w:pStyle w:val="TAC"/>
              <w:spacing w:before="20" w:after="20"/>
              <w:ind w:right="57"/>
              <w:jc w:val="left"/>
              <w:rPr>
                <w:rFonts w:eastAsia="宋体"/>
                <w:lang w:eastAsia="zh-CN"/>
              </w:rPr>
            </w:pPr>
          </w:p>
        </w:tc>
      </w:tr>
      <w:tr w:rsidR="005D160C" w14:paraId="675D07A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F79CB37" w14:textId="77777777" w:rsidR="005D160C" w:rsidRDefault="0002449F">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6E75BF97" w14:textId="77777777" w:rsidR="005D160C" w:rsidRDefault="0002449F">
            <w:pPr>
              <w:pStyle w:val="TAC"/>
              <w:spacing w:before="20" w:after="20"/>
              <w:ind w:left="57" w:right="57"/>
              <w:jc w:val="left"/>
              <w:rPr>
                <w:rFonts w:eastAsia="宋体"/>
                <w:lang w:eastAsia="zh-CN"/>
              </w:rPr>
            </w:pPr>
            <w:r>
              <w:rPr>
                <w:rFonts w:eastAsia="宋体"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3643F00E" w14:textId="77777777" w:rsidR="005D160C" w:rsidRDefault="005D160C">
            <w:pPr>
              <w:pStyle w:val="TAC"/>
              <w:spacing w:before="20" w:after="20"/>
              <w:ind w:left="57" w:right="57"/>
              <w:jc w:val="left"/>
              <w:rPr>
                <w:rFonts w:eastAsia="宋体"/>
                <w:lang w:eastAsia="zh-CN"/>
              </w:rPr>
            </w:pPr>
          </w:p>
        </w:tc>
      </w:tr>
      <w:tr w:rsidR="005D160C" w14:paraId="1BDBD2B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FB5ED7" w14:textId="77777777" w:rsidR="005D160C" w:rsidRDefault="008A0538">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14:paraId="247261C2" w14:textId="77777777" w:rsidR="005D160C" w:rsidRDefault="008A053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531D087F" w14:textId="77777777" w:rsidR="005D160C" w:rsidRDefault="005D160C">
            <w:pPr>
              <w:pStyle w:val="TAC"/>
              <w:spacing w:before="20" w:after="20"/>
              <w:ind w:left="57" w:right="57"/>
              <w:jc w:val="left"/>
              <w:rPr>
                <w:rFonts w:eastAsia="宋体"/>
                <w:lang w:eastAsia="zh-CN"/>
              </w:rPr>
            </w:pPr>
          </w:p>
        </w:tc>
      </w:tr>
    </w:tbl>
    <w:p w14:paraId="5B309E5C" w14:textId="77777777" w:rsidR="005D160C" w:rsidRDefault="005D160C">
      <w:pPr>
        <w:rPr>
          <w:u w:val="single"/>
        </w:rPr>
      </w:pPr>
    </w:p>
    <w:p w14:paraId="7338195E" w14:textId="77777777" w:rsidR="005D160C" w:rsidRDefault="005D160C">
      <w:pPr>
        <w:rPr>
          <w:rFonts w:ascii="Arial" w:hAnsi="Arial" w:cs="Arial"/>
          <w:lang w:val="en-GB"/>
        </w:rPr>
      </w:pPr>
    </w:p>
    <w:p w14:paraId="4A322535"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pPr>
      <w:r>
        <w:rPr>
          <w:rFonts w:eastAsia="宋体"/>
        </w:rPr>
        <w:lastRenderedPageBreak/>
        <w:t>PUSCH repetition and SRS resource sets</w:t>
      </w:r>
    </w:p>
    <w:p w14:paraId="00CA380D" w14:textId="77777777" w:rsidR="005D160C" w:rsidRDefault="0002449F">
      <w:pPr>
        <w:pStyle w:val="Doc-text2"/>
        <w:ind w:left="0" w:firstLine="0"/>
        <w:rPr>
          <w:lang w:val="fi-FI"/>
        </w:rPr>
      </w:pPr>
      <w:r>
        <w:rPr>
          <w:lang w:val="fi-FI"/>
        </w:rPr>
        <w:t xml:space="preserve">RAN2 asked </w:t>
      </w:r>
      <w:r>
        <w:rPr>
          <w:lang w:val="fi-FI"/>
        </w:rPr>
        <w:t>about PUSCH repetition and received the below response:</w:t>
      </w:r>
    </w:p>
    <w:p w14:paraId="68D4FD5F" w14:textId="77777777" w:rsidR="005D160C" w:rsidRDefault="005D160C">
      <w:pPr>
        <w:spacing w:after="120"/>
        <w:rPr>
          <w:rFonts w:ascii="Arial" w:hAnsi="Arial" w:cs="Arial"/>
          <w:b/>
          <w:bCs/>
          <w:u w:val="single"/>
        </w:rPr>
      </w:pPr>
    </w:p>
    <w:p w14:paraId="4E091D9F" w14:textId="77777777" w:rsidR="005D160C" w:rsidRDefault="0002449F">
      <w:pPr>
        <w:spacing w:after="120"/>
        <w:ind w:left="567"/>
        <w:rPr>
          <w:rFonts w:ascii="Arial" w:hAnsi="Arial" w:cs="Arial"/>
          <w:b/>
          <w:bCs/>
          <w:u w:val="single"/>
        </w:rPr>
      </w:pPr>
      <w:r>
        <w:rPr>
          <w:rFonts w:ascii="Arial" w:hAnsi="Arial" w:cs="Arial"/>
          <w:b/>
          <w:bCs/>
          <w:u w:val="single"/>
        </w:rPr>
        <w:t>Issue 4:</w:t>
      </w:r>
    </w:p>
    <w:p w14:paraId="4EC24895" w14:textId="77777777" w:rsidR="005D160C" w:rsidRDefault="0002449F">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Pr>
          <w:rFonts w:ascii="Arial" w:hAnsi="Arial" w:cs="Arial"/>
          <w:i/>
        </w:rPr>
        <w:t xml:space="preserve">usage in </w:t>
      </w:r>
      <w:r>
        <w:rPr>
          <w:rFonts w:ascii="Arial" w:hAnsi="Arial" w:cs="Arial"/>
          <w:i/>
          <w:iCs/>
        </w:rPr>
        <w:t>SRS-Config</w:t>
      </w:r>
      <w:r>
        <w:rPr>
          <w:rFonts w:ascii="Arial" w:hAnsi="Arial" w:cs="Arial"/>
        </w:rPr>
        <w:t xml:space="preserve"> is set to </w:t>
      </w:r>
      <w:r>
        <w:rPr>
          <w:rFonts w:ascii="Arial" w:hAnsi="Arial" w:cs="Arial"/>
          <w:i/>
          <w:iCs/>
        </w:rPr>
        <w:t>codebook</w:t>
      </w:r>
      <w:r>
        <w:rPr>
          <w:rFonts w:ascii="Arial" w:hAnsi="Arial" w:cs="Arial"/>
        </w:rPr>
        <w:t xml:space="preserve"> or </w:t>
      </w:r>
      <w:r>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w:t>
      </w:r>
      <w:r>
        <w:rPr>
          <w:rFonts w:ascii="Arial" w:hAnsi="Arial" w:cs="Arial"/>
        </w:rPr>
        <w:t>2, as shown below. RAN2 would need to know this to set the configuration constraints correctly.</w:t>
      </w:r>
    </w:p>
    <w:p w14:paraId="0E676495" w14:textId="77777777" w:rsidR="005D160C" w:rsidRDefault="0002449F">
      <w:pPr>
        <w:pStyle w:val="PL"/>
        <w:ind w:left="567"/>
      </w:pPr>
      <w:r>
        <w:rPr>
          <w:color w:val="000000"/>
        </w:rPr>
        <w:t>    srs-ResourceSetToAddModList             SEQUENCE (SIZE(1..maxNrofSRS-ResourceSets)) OF SRS-ResourceSet                  OPTIONAL,   -- Need N</w:t>
      </w:r>
    </w:p>
    <w:p w14:paraId="2F8A638C" w14:textId="77777777" w:rsidR="005D160C" w:rsidRDefault="005D160C">
      <w:pPr>
        <w:ind w:left="567"/>
      </w:pPr>
    </w:p>
    <w:p w14:paraId="6B19CD45" w14:textId="77777777" w:rsidR="005D160C" w:rsidRDefault="0002449F">
      <w:pPr>
        <w:pStyle w:val="PL"/>
        <w:ind w:left="567"/>
      </w:pPr>
      <w:r>
        <w:rPr>
          <w:color w:val="000000"/>
        </w:rPr>
        <w:t>    srs-Resou</w:t>
      </w:r>
      <w:r>
        <w:rPr>
          <w:color w:val="000000"/>
        </w:rPr>
        <w:t>rceSetToAddModListDCI-0-2-r16  SEQUENCE (SIZE(1..maxNrofSRS-ResourceSets)) OF SRS-ResourceSet          OPTIONAL, -- Need N</w:t>
      </w:r>
    </w:p>
    <w:p w14:paraId="57E4C0FB" w14:textId="77777777" w:rsidR="005D160C" w:rsidRDefault="005D160C">
      <w:pPr>
        <w:spacing w:after="120"/>
        <w:ind w:left="567"/>
        <w:rPr>
          <w:rFonts w:ascii="Arial" w:hAnsi="Arial" w:cs="Arial"/>
        </w:rPr>
      </w:pPr>
    </w:p>
    <w:p w14:paraId="7DCC5331" w14:textId="77777777" w:rsidR="005D160C" w:rsidRDefault="0002449F">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w:t>
      </w:r>
      <w:r>
        <w:rPr>
          <w:rFonts w:ascii="Arial" w:hAnsi="Arial" w:cs="Arial"/>
        </w:rPr>
        <w:t>urce sets as in the Rel-15/16 configuration, or are those only configured with Rel-17 fields?</w:t>
      </w:r>
    </w:p>
    <w:p w14:paraId="22A0823A" w14:textId="77777777" w:rsidR="005D160C" w:rsidRDefault="0002449F">
      <w:pPr>
        <w:spacing w:after="120"/>
        <w:ind w:left="567"/>
        <w:rPr>
          <w:rFonts w:ascii="Arial" w:hAnsi="Arial" w:cs="Arial"/>
        </w:rPr>
      </w:pPr>
      <w:r>
        <w:rPr>
          <w:rFonts w:ascii="Arial" w:hAnsi="Arial" w:cs="Arial"/>
          <w:b/>
        </w:rPr>
        <w:t>Answer 5</w:t>
      </w:r>
      <w:r>
        <w:rPr>
          <w:rFonts w:ascii="Arial" w:hAnsi="Arial" w:cs="Arial"/>
        </w:rPr>
        <w:t>: When “two SRS resource sets” are configured in one of the following settings, the Rel-17 mTRP PUSCH repetition can be applied:</w:t>
      </w:r>
    </w:p>
    <w:p w14:paraId="02B0B5A1" w14:textId="77777777" w:rsidR="005D160C" w:rsidRDefault="0002449F">
      <w:pPr>
        <w:spacing w:after="120"/>
        <w:ind w:left="567"/>
        <w:rPr>
          <w:rFonts w:ascii="Arial" w:hAnsi="Arial" w:cs="Arial"/>
        </w:rPr>
      </w:pPr>
      <w:r>
        <w:rPr>
          <w:rFonts w:ascii="Arial" w:hAnsi="Arial" w:cs="Arial"/>
        </w:rPr>
        <w:t>-</w:t>
      </w:r>
      <w:r>
        <w:rPr>
          <w:rFonts w:ascii="Arial" w:hAnsi="Arial" w:cs="Arial"/>
        </w:rPr>
        <w:tab/>
        <w:t>Two SRS resource sets i</w:t>
      </w:r>
      <w:r>
        <w:rPr>
          <w:rFonts w:ascii="Arial" w:hAnsi="Arial" w:cs="Arial"/>
        </w:rPr>
        <w:t>n srs-ResourceSetToAddModList with usage = ‘codebook’</w:t>
      </w:r>
    </w:p>
    <w:p w14:paraId="50348AB3" w14:textId="77777777" w:rsidR="005D160C" w:rsidRDefault="0002449F">
      <w:pPr>
        <w:spacing w:after="120"/>
        <w:ind w:left="567"/>
        <w:rPr>
          <w:rFonts w:ascii="Arial" w:hAnsi="Arial" w:cs="Arial"/>
        </w:rPr>
      </w:pPr>
      <w:r>
        <w:rPr>
          <w:rFonts w:ascii="Arial" w:hAnsi="Arial" w:cs="Arial"/>
        </w:rPr>
        <w:t>-</w:t>
      </w:r>
      <w:r>
        <w:rPr>
          <w:rFonts w:ascii="Arial" w:hAnsi="Arial" w:cs="Arial"/>
        </w:rPr>
        <w:tab/>
        <w:t>Two SRS resource sets in srs-ResourceSetToAddModList with usage = ‘nonCodebook’</w:t>
      </w:r>
    </w:p>
    <w:p w14:paraId="0AB9CB20" w14:textId="77777777" w:rsidR="005D160C" w:rsidRDefault="0002449F">
      <w:pPr>
        <w:spacing w:after="120"/>
        <w:ind w:left="567"/>
        <w:rPr>
          <w:rFonts w:ascii="Arial" w:hAnsi="Arial" w:cs="Arial"/>
        </w:rPr>
      </w:pPr>
      <w:r>
        <w:rPr>
          <w:rFonts w:ascii="Arial" w:hAnsi="Arial" w:cs="Arial"/>
        </w:rPr>
        <w:t>-</w:t>
      </w:r>
      <w:r>
        <w:rPr>
          <w:rFonts w:ascii="Arial" w:hAnsi="Arial" w:cs="Arial"/>
        </w:rPr>
        <w:tab/>
        <w:t>Two SRS resource sets in srs-ResourceSetToAddModList-0-2 with usage = ‘codebook’</w:t>
      </w:r>
    </w:p>
    <w:p w14:paraId="14B249CB" w14:textId="77777777" w:rsidR="005D160C" w:rsidRDefault="0002449F">
      <w:pPr>
        <w:spacing w:after="120"/>
        <w:ind w:left="567"/>
        <w:rPr>
          <w:rFonts w:ascii="Arial" w:hAnsi="Arial" w:cs="Arial"/>
        </w:rPr>
      </w:pPr>
      <w:r>
        <w:rPr>
          <w:rFonts w:ascii="Arial" w:hAnsi="Arial" w:cs="Arial"/>
        </w:rPr>
        <w:t>-</w:t>
      </w:r>
      <w:r>
        <w:rPr>
          <w:rFonts w:ascii="Arial" w:hAnsi="Arial" w:cs="Arial"/>
        </w:rPr>
        <w:tab/>
        <w:t>Two SRS resource sets in srs-Resour</w:t>
      </w:r>
      <w:r>
        <w:rPr>
          <w:rFonts w:ascii="Arial" w:hAnsi="Arial" w:cs="Arial"/>
        </w:rPr>
        <w:t>ceSetToAddModList-0-2 with usage = ‘nonCodebook’</w:t>
      </w:r>
    </w:p>
    <w:p w14:paraId="16C5A8F2" w14:textId="77777777" w:rsidR="005D160C" w:rsidRDefault="0002449F">
      <w:pPr>
        <w:spacing w:after="120"/>
        <w:ind w:left="567"/>
        <w:rPr>
          <w:rFonts w:ascii="Arial" w:hAnsi="Arial" w:cs="Arial"/>
        </w:rPr>
      </w:pPr>
      <w:r>
        <w:rPr>
          <w:rFonts w:ascii="Arial" w:hAnsi="Arial" w:cs="Arial"/>
        </w:rPr>
        <w:t>In Rel-15/16, only up to one SRS resource set can be configured in each of the above four settings.</w:t>
      </w:r>
    </w:p>
    <w:p w14:paraId="37EF083B" w14:textId="77777777" w:rsidR="005D160C" w:rsidRDefault="0002449F">
      <w:pPr>
        <w:spacing w:after="120"/>
      </w:pPr>
      <w:r>
        <w:t>Based on the response the field description condition in various places in RRC is updated to:</w:t>
      </w:r>
    </w:p>
    <w:p w14:paraId="681BA1BD" w14:textId="77777777" w:rsidR="005D160C" w:rsidRDefault="0002449F">
      <w:pPr>
        <w:spacing w:after="120"/>
        <w:ind w:left="567"/>
      </w:pPr>
      <w:r>
        <w:rPr>
          <w:lang w:eastAsia="x-none"/>
        </w:rPr>
        <w:t>two SRS resou</w:t>
      </w:r>
      <w:r>
        <w:rPr>
          <w:lang w:eastAsia="x-none"/>
        </w:rPr>
        <w:t xml:space="preserve">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0718B57E" w14:textId="77777777" w:rsidR="005D160C" w:rsidRDefault="0002449F">
      <w:pPr>
        <w:spacing w:after="120"/>
        <w:rPr>
          <w:rFonts w:ascii="Arial" w:hAnsi="Arial" w:cs="Arial"/>
        </w:rPr>
      </w:pPr>
      <w:r>
        <w:rPr>
          <w:rFonts w:ascii="Arial" w:hAnsi="Arial" w:cs="Arial"/>
        </w:rPr>
        <w:t>Further the yellow highlited is added:</w:t>
      </w:r>
    </w:p>
    <w:p w14:paraId="59F7507A" w14:textId="77777777" w:rsidR="005D160C" w:rsidRDefault="0002449F">
      <w:pPr>
        <w:pStyle w:val="TAL"/>
        <w:rPr>
          <w:rFonts w:eastAsia="Times New Roman" w:cs="Times New Roman"/>
          <w:b/>
          <w:i/>
          <w:lang w:eastAsia="sv-SE"/>
        </w:rPr>
      </w:pPr>
      <w:r>
        <w:rPr>
          <w:b/>
          <w:i/>
          <w:lang w:eastAsia="sv-SE"/>
        </w:rPr>
        <w:t>sequenceOffsetForRV</w:t>
      </w:r>
    </w:p>
    <w:p w14:paraId="7FD750E0" w14:textId="77777777" w:rsidR="005D160C" w:rsidRDefault="0002449F">
      <w:pPr>
        <w:spacing w:after="120"/>
        <w:rPr>
          <w:rFonts w:ascii="Arial" w:hAnsi="Arial" w:cs="Arial"/>
        </w:rPr>
      </w:pPr>
      <w:r>
        <w:rPr>
          <w:bCs/>
          <w:iCs/>
          <w:lang w:eastAsia="sv-SE"/>
        </w:rPr>
        <w:t>Configures the RV offset for the starting RV for the first repetitio</w:t>
      </w:r>
      <w:r>
        <w:rPr>
          <w:bCs/>
          <w:iCs/>
          <w:lang w:eastAsia="sv-SE"/>
        </w:rPr>
        <w:t>n (first actual repetition in PUSCH repetition Type B) towards the second 'SRS resource set' for PUSCH</w:t>
      </w:r>
      <w:r>
        <w:rPr>
          <w:lang w:eastAsia="x-none"/>
        </w:rPr>
        <w:t xml:space="preserve"> </w:t>
      </w:r>
      <w:r>
        <w:rPr>
          <w:highlight w:val="yellow"/>
          <w:lang w:eastAsia="x-none"/>
        </w:rPr>
        <w:t xml:space="preserve">configured in either </w:t>
      </w:r>
      <w:r>
        <w:rPr>
          <w:rFonts w:ascii="Arial" w:hAnsi="Arial" w:cs="Arial"/>
          <w:highlight w:val="yellow"/>
        </w:rPr>
        <w:t xml:space="preserve">srs-ResourceSetToAddModList </w:t>
      </w:r>
      <w:r>
        <w:rPr>
          <w:rFonts w:cs="Arial"/>
          <w:highlight w:val="yellow"/>
        </w:rPr>
        <w:t xml:space="preserve">or </w:t>
      </w:r>
      <w:r>
        <w:rPr>
          <w:rFonts w:ascii="Arial" w:hAnsi="Arial" w:cs="Arial"/>
          <w:highlight w:val="yellow"/>
        </w:rPr>
        <w:t xml:space="preserve">srs-ResourceSetToAddModList </w:t>
      </w:r>
      <w:r>
        <w:rPr>
          <w:rFonts w:cs="Arial"/>
          <w:highlight w:val="yellow"/>
        </w:rPr>
        <w:t xml:space="preserve">0-2 with usage </w:t>
      </w:r>
      <w:r>
        <w:rPr>
          <w:rFonts w:ascii="Arial" w:hAnsi="Arial" w:cs="Arial"/>
          <w:highlight w:val="yellow"/>
        </w:rPr>
        <w:t>‘codebook’</w:t>
      </w:r>
      <w:r>
        <w:rPr>
          <w:highlight w:val="yellow"/>
          <w:lang w:eastAsia="x-none"/>
        </w:rPr>
        <w:t xml:space="preserve"> or </w:t>
      </w:r>
      <w:r>
        <w:rPr>
          <w:rFonts w:ascii="Arial" w:hAnsi="Arial" w:cs="Arial"/>
          <w:highlight w:val="yellow"/>
        </w:rPr>
        <w:t>‘</w:t>
      </w:r>
      <w:r>
        <w:rPr>
          <w:rFonts w:cs="Arial"/>
          <w:highlight w:val="yellow"/>
        </w:rPr>
        <w:t>non</w:t>
      </w:r>
      <w:r>
        <w:rPr>
          <w:rFonts w:ascii="Arial" w:hAnsi="Arial" w:cs="Arial"/>
          <w:highlight w:val="yellow"/>
        </w:rPr>
        <w:t>codebook’</w:t>
      </w:r>
      <w:r>
        <w:rPr>
          <w:bCs/>
          <w:iCs/>
          <w:highlight w:val="yellow"/>
          <w:lang w:eastAsia="sv-SE"/>
        </w:rPr>
        <w:t>.</w:t>
      </w:r>
    </w:p>
    <w:p w14:paraId="0246AB8C" w14:textId="77777777" w:rsidR="005D160C" w:rsidRDefault="0002449F">
      <w:pPr>
        <w:rPr>
          <w:b/>
          <w:bCs/>
        </w:rPr>
      </w:pPr>
      <w:r>
        <w:rPr>
          <w:b/>
          <w:bCs/>
        </w:rPr>
        <w:t>Question 4.</w:t>
      </w:r>
      <w:r>
        <w:t xml:space="preserve"> </w:t>
      </w:r>
      <w:r>
        <w:rPr>
          <w:b/>
          <w:bCs/>
        </w:rPr>
        <w:t xml:space="preserve">Please review the implemtation in the RRC CR Corrections for feMIMO provided in the draft folder and provide revision suggestion if needed. </w:t>
      </w:r>
    </w:p>
    <w:p w14:paraId="6C2FCB3C"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07D86F5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94B18B"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6BC589" w14:textId="77777777" w:rsidR="005D160C" w:rsidRDefault="0002449F">
            <w:pPr>
              <w:pStyle w:val="TAH"/>
              <w:numPr>
                <w:ilvl w:val="0"/>
                <w:numId w:val="29"/>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8600C6" w14:textId="77777777" w:rsidR="005D160C" w:rsidRDefault="0002449F">
            <w:pPr>
              <w:pStyle w:val="TAH"/>
              <w:numPr>
                <w:ilvl w:val="0"/>
                <w:numId w:val="29"/>
              </w:numPr>
              <w:spacing w:before="20" w:after="20"/>
              <w:ind w:right="57"/>
              <w:jc w:val="left"/>
              <w:rPr>
                <w:lang w:val="fi-FI"/>
              </w:rPr>
            </w:pPr>
            <w:r>
              <w:rPr>
                <w:lang w:val="fi-FI"/>
              </w:rPr>
              <w:t>Give here revision if such is needed</w:t>
            </w:r>
          </w:p>
        </w:tc>
      </w:tr>
      <w:tr w:rsidR="005D160C" w14:paraId="7B303C3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5352EE9"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3455583E"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a</w:t>
            </w:r>
            <w:r>
              <w:rPr>
                <w:rFonts w:eastAsia="宋体"/>
                <w:lang w:val="fi-FI" w:eastAsia="zh-CN"/>
              </w:rPr>
              <w:t>gree</w:t>
            </w:r>
          </w:p>
        </w:tc>
        <w:tc>
          <w:tcPr>
            <w:tcW w:w="3523" w:type="pct"/>
            <w:tcBorders>
              <w:top w:val="single" w:sz="4" w:space="0" w:color="auto"/>
              <w:left w:val="single" w:sz="4" w:space="0" w:color="auto"/>
              <w:bottom w:val="single" w:sz="4" w:space="0" w:color="auto"/>
              <w:right w:val="single" w:sz="4" w:space="0" w:color="auto"/>
            </w:tcBorders>
          </w:tcPr>
          <w:p w14:paraId="492713D2" w14:textId="77777777" w:rsidR="005D160C" w:rsidRDefault="005D160C">
            <w:pPr>
              <w:pStyle w:val="TAC"/>
              <w:spacing w:before="20" w:after="20"/>
              <w:ind w:left="57" w:right="57"/>
              <w:jc w:val="left"/>
              <w:rPr>
                <w:rFonts w:eastAsia="宋体"/>
                <w:lang w:val="fi-FI" w:eastAsia="zh-CN"/>
              </w:rPr>
            </w:pPr>
          </w:p>
        </w:tc>
      </w:tr>
      <w:tr w:rsidR="005D160C" w14:paraId="645821A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482535D"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16C4BA61" w14:textId="77777777" w:rsidR="005D160C" w:rsidRDefault="0002449F">
            <w:pPr>
              <w:pStyle w:val="TAC"/>
              <w:spacing w:before="20" w:after="20"/>
              <w:ind w:left="57" w:right="57"/>
              <w:jc w:val="left"/>
              <w:rPr>
                <w:rFonts w:eastAsia="宋体"/>
                <w:lang w:val="fi-FI" w:eastAsia="zh-CN"/>
              </w:rPr>
            </w:pPr>
            <w:r>
              <w:rPr>
                <w:rFonts w:eastAsia="宋体"/>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14:paraId="142ED96F" w14:textId="77777777" w:rsidR="005D160C" w:rsidRDefault="005D160C">
            <w:pPr>
              <w:pStyle w:val="TAC"/>
              <w:spacing w:before="20" w:after="20"/>
              <w:ind w:left="57" w:right="57"/>
              <w:jc w:val="left"/>
              <w:rPr>
                <w:rFonts w:eastAsia="宋体"/>
                <w:lang w:val="fi-FI" w:eastAsia="zh-CN"/>
              </w:rPr>
            </w:pPr>
          </w:p>
        </w:tc>
      </w:tr>
      <w:tr w:rsidR="005D160C" w14:paraId="5501180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4101BED"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190C0A2C" w14:textId="77777777" w:rsidR="005D160C" w:rsidRDefault="0002449F">
            <w:pPr>
              <w:pStyle w:val="TAC"/>
              <w:spacing w:before="20" w:after="20"/>
              <w:ind w:left="57" w:right="57"/>
              <w:jc w:val="left"/>
              <w:rPr>
                <w:rFonts w:eastAsia="宋体"/>
                <w:lang w:eastAsia="zh-CN"/>
              </w:rPr>
            </w:pPr>
            <w:r>
              <w:rPr>
                <w:rFonts w:eastAsia="宋体"/>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7DEF00DD" w14:textId="77777777" w:rsidR="005D160C" w:rsidRDefault="005D160C">
            <w:pPr>
              <w:pStyle w:val="TAC"/>
              <w:spacing w:before="20" w:after="20"/>
              <w:ind w:left="57" w:right="57"/>
              <w:jc w:val="left"/>
              <w:rPr>
                <w:rFonts w:eastAsia="宋体"/>
                <w:lang w:eastAsia="zh-CN"/>
              </w:rPr>
            </w:pPr>
          </w:p>
        </w:tc>
      </w:tr>
      <w:tr w:rsidR="005D160C" w14:paraId="08E6743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6043E48" w14:textId="77777777" w:rsidR="005D160C" w:rsidRDefault="0002449F">
            <w:pPr>
              <w:pStyle w:val="TAC"/>
              <w:spacing w:before="20" w:after="20"/>
              <w:ind w:left="57" w:right="57"/>
              <w:jc w:val="left"/>
              <w:rPr>
                <w:rFonts w:eastAsia="宋体"/>
                <w:lang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0BD6134C" w14:textId="77777777" w:rsidR="005D160C" w:rsidRDefault="0002449F">
            <w:pPr>
              <w:pStyle w:val="TAC"/>
              <w:spacing w:before="20" w:after="20"/>
              <w:ind w:left="57" w:right="57"/>
              <w:jc w:val="left"/>
              <w:rPr>
                <w:rFonts w:eastAsia="宋体"/>
                <w:lang w:eastAsia="zh-CN"/>
              </w:rPr>
            </w:pPr>
            <w:r>
              <w:rPr>
                <w:rFonts w:eastAsia="宋体"/>
                <w:lang w:val="en-GB" w:eastAsia="zh-CN"/>
              </w:rPr>
              <w:t>agree</w:t>
            </w:r>
          </w:p>
        </w:tc>
        <w:tc>
          <w:tcPr>
            <w:tcW w:w="3523" w:type="pct"/>
            <w:tcBorders>
              <w:top w:val="single" w:sz="4" w:space="0" w:color="auto"/>
              <w:left w:val="single" w:sz="4" w:space="0" w:color="auto"/>
              <w:bottom w:val="single" w:sz="4" w:space="0" w:color="auto"/>
              <w:right w:val="single" w:sz="4" w:space="0" w:color="auto"/>
            </w:tcBorders>
          </w:tcPr>
          <w:p w14:paraId="2EAEF47F" w14:textId="77777777" w:rsidR="005D160C" w:rsidRDefault="005D160C">
            <w:pPr>
              <w:pStyle w:val="TAC"/>
              <w:spacing w:before="20" w:after="20"/>
              <w:ind w:right="57"/>
              <w:jc w:val="left"/>
              <w:rPr>
                <w:rFonts w:eastAsia="宋体"/>
                <w:lang w:eastAsia="zh-CN"/>
              </w:rPr>
            </w:pPr>
          </w:p>
        </w:tc>
      </w:tr>
      <w:tr w:rsidR="005D160C" w14:paraId="2DC7E35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C055825"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44134813" w14:textId="77777777" w:rsidR="005D160C" w:rsidRDefault="0002449F">
            <w:pPr>
              <w:pStyle w:val="TAC"/>
              <w:spacing w:before="20" w:after="20"/>
              <w:ind w:left="57" w:right="57"/>
              <w:jc w:val="left"/>
              <w:rPr>
                <w:rFonts w:eastAsia="宋体"/>
                <w:lang w:eastAsia="zh-CN"/>
              </w:rPr>
            </w:pPr>
            <w:r>
              <w:rPr>
                <w:rFonts w:eastAsia="Malgun Gothic" w:hint="eastAsia"/>
                <w:lang w:eastAsia="ko-KR"/>
              </w:rPr>
              <w:t>agree</w:t>
            </w:r>
          </w:p>
        </w:tc>
        <w:tc>
          <w:tcPr>
            <w:tcW w:w="3523" w:type="pct"/>
            <w:tcBorders>
              <w:top w:val="single" w:sz="4" w:space="0" w:color="auto"/>
              <w:left w:val="single" w:sz="4" w:space="0" w:color="auto"/>
              <w:bottom w:val="single" w:sz="4" w:space="0" w:color="auto"/>
              <w:right w:val="single" w:sz="4" w:space="0" w:color="auto"/>
            </w:tcBorders>
          </w:tcPr>
          <w:p w14:paraId="32C0E96E" w14:textId="77777777" w:rsidR="005D160C" w:rsidRDefault="0002449F">
            <w:pPr>
              <w:pStyle w:val="TAC"/>
              <w:spacing w:before="20" w:after="20"/>
              <w:ind w:left="57" w:right="57"/>
              <w:jc w:val="left"/>
              <w:rPr>
                <w:rFonts w:eastAsia="宋体"/>
                <w:lang w:eastAsia="zh-CN"/>
              </w:rPr>
            </w:pPr>
            <w:r>
              <w:rPr>
                <w:rFonts w:eastAsia="Malgun Gothic" w:hint="eastAsia"/>
                <w:lang w:eastAsia="ko-KR"/>
              </w:rPr>
              <w:t xml:space="preserve">There are no </w:t>
            </w:r>
            <w:r>
              <w:rPr>
                <w:rFonts w:cs="Arial"/>
              </w:rPr>
              <w:t xml:space="preserve">srs-ResourceSetToAddModList0-2, it should be </w:t>
            </w:r>
            <w:r>
              <w:rPr>
                <w:color w:val="000000"/>
              </w:rPr>
              <w:t>srs-ResourceSetToAddModListDCI-0-2. Please update the RRC CR accordingly.</w:t>
            </w:r>
          </w:p>
        </w:tc>
      </w:tr>
      <w:tr w:rsidR="005D160C" w14:paraId="53F9389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69A49F" w14:textId="77777777" w:rsidR="005D160C" w:rsidRDefault="0002449F">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37DD590E" w14:textId="77777777" w:rsidR="005D160C" w:rsidRDefault="0002449F">
            <w:pPr>
              <w:pStyle w:val="TAC"/>
              <w:spacing w:before="20" w:after="20"/>
              <w:ind w:left="57" w:right="57"/>
              <w:jc w:val="left"/>
              <w:rPr>
                <w:rFonts w:eastAsia="宋体"/>
                <w:lang w:eastAsia="zh-CN"/>
              </w:rPr>
            </w:pPr>
            <w:r>
              <w:rPr>
                <w:rFonts w:eastAsia="宋体" w:hint="eastAsia"/>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41AE3A23" w14:textId="77777777" w:rsidR="005D160C" w:rsidRDefault="005D160C">
            <w:pPr>
              <w:pStyle w:val="TAC"/>
              <w:spacing w:before="20" w:after="20"/>
              <w:ind w:left="57" w:right="57"/>
              <w:jc w:val="left"/>
              <w:rPr>
                <w:rFonts w:eastAsia="宋体"/>
                <w:lang w:eastAsia="zh-CN"/>
              </w:rPr>
            </w:pPr>
          </w:p>
        </w:tc>
      </w:tr>
      <w:tr w:rsidR="008A0538" w14:paraId="2F1C80A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AFBE314" w14:textId="77777777" w:rsidR="008A0538" w:rsidRDefault="008A0538">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14:paraId="4C4325EB" w14:textId="77777777" w:rsidR="008A0538" w:rsidRDefault="008A0538">
            <w:pPr>
              <w:pStyle w:val="TAC"/>
              <w:spacing w:before="20" w:after="20"/>
              <w:ind w:left="57" w:right="57"/>
              <w:jc w:val="left"/>
              <w:rPr>
                <w:rFonts w:eastAsia="宋体" w:hint="eastAsia"/>
                <w:lang w:eastAsia="zh-CN"/>
              </w:rPr>
            </w:pPr>
            <w:r>
              <w:rPr>
                <w:rFonts w:eastAsia="宋体" w:hint="eastAsia"/>
                <w:lang w:eastAsia="zh-CN"/>
              </w:rPr>
              <w:t>A</w:t>
            </w:r>
            <w:r>
              <w:rPr>
                <w:rFonts w:eastAsia="宋体"/>
                <w:lang w:eastAsia="zh-CN"/>
              </w:rPr>
              <w:t>gree</w:t>
            </w:r>
          </w:p>
        </w:tc>
        <w:tc>
          <w:tcPr>
            <w:tcW w:w="3523" w:type="pct"/>
            <w:tcBorders>
              <w:top w:val="single" w:sz="4" w:space="0" w:color="auto"/>
              <w:left w:val="single" w:sz="4" w:space="0" w:color="auto"/>
              <w:bottom w:val="single" w:sz="4" w:space="0" w:color="auto"/>
              <w:right w:val="single" w:sz="4" w:space="0" w:color="auto"/>
            </w:tcBorders>
          </w:tcPr>
          <w:p w14:paraId="4712964A" w14:textId="77777777" w:rsidR="008A0538" w:rsidRDefault="008A0538">
            <w:pPr>
              <w:pStyle w:val="TAC"/>
              <w:spacing w:before="20" w:after="20"/>
              <w:ind w:left="57" w:right="57"/>
              <w:jc w:val="left"/>
              <w:rPr>
                <w:rFonts w:eastAsia="宋体"/>
                <w:lang w:eastAsia="zh-CN"/>
              </w:rPr>
            </w:pPr>
          </w:p>
        </w:tc>
      </w:tr>
    </w:tbl>
    <w:p w14:paraId="737F81F8" w14:textId="77777777" w:rsidR="005D160C" w:rsidRDefault="005D160C">
      <w:pPr>
        <w:rPr>
          <w:u w:val="single"/>
        </w:rPr>
      </w:pPr>
    </w:p>
    <w:p w14:paraId="7DA9ECFE" w14:textId="77777777" w:rsidR="005D160C" w:rsidRDefault="005D160C">
      <w:pPr>
        <w:rPr>
          <w:rFonts w:ascii="Arial" w:hAnsi="Arial" w:cs="Arial"/>
          <w:lang w:val="en-GB"/>
        </w:rPr>
      </w:pPr>
    </w:p>
    <w:p w14:paraId="7AF5CDAC"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ul-powerControl</w:t>
      </w:r>
    </w:p>
    <w:p w14:paraId="42E033FF" w14:textId="77777777" w:rsidR="005D160C" w:rsidRDefault="0002449F">
      <w:pPr>
        <w:pStyle w:val="Doc-text2"/>
        <w:ind w:left="0" w:firstLine="0"/>
        <w:rPr>
          <w:lang w:val="fi-FI"/>
        </w:rPr>
      </w:pPr>
      <w:r>
        <w:rPr>
          <w:lang w:val="fi-FI"/>
        </w:rPr>
        <w:t xml:space="preserve">RAN2 asked about UL power control and </w:t>
      </w:r>
      <w:r>
        <w:rPr>
          <w:lang w:val="fi-FI"/>
        </w:rPr>
        <w:t>received the below response:</w:t>
      </w:r>
    </w:p>
    <w:p w14:paraId="2E37A8DC" w14:textId="77777777" w:rsidR="005D160C" w:rsidRDefault="005D160C">
      <w:pPr>
        <w:spacing w:after="120"/>
        <w:rPr>
          <w:rFonts w:ascii="Arial" w:hAnsi="Arial" w:cs="Arial"/>
        </w:rPr>
      </w:pPr>
    </w:p>
    <w:p w14:paraId="2855D6FE" w14:textId="77777777" w:rsidR="005D160C" w:rsidRDefault="0002449F">
      <w:pPr>
        <w:spacing w:after="120"/>
        <w:ind w:left="567"/>
        <w:rPr>
          <w:rFonts w:ascii="Arial" w:hAnsi="Arial" w:cs="Arial"/>
          <w:b/>
          <w:bCs/>
          <w:u w:val="single"/>
        </w:rPr>
      </w:pPr>
      <w:r>
        <w:rPr>
          <w:rFonts w:ascii="Arial" w:hAnsi="Arial" w:cs="Arial"/>
          <w:b/>
          <w:bCs/>
          <w:u w:val="single"/>
        </w:rPr>
        <w:t xml:space="preserve">Issue 5: </w:t>
      </w:r>
    </w:p>
    <w:p w14:paraId="0025844D" w14:textId="77777777" w:rsidR="005D160C" w:rsidRDefault="0002449F">
      <w:pPr>
        <w:spacing w:after="120"/>
        <w:ind w:left="567"/>
        <w:rPr>
          <w:rFonts w:ascii="Arial" w:hAnsi="Arial" w:cs="Arial"/>
        </w:rPr>
      </w:pPr>
      <w:r>
        <w:rPr>
          <w:rFonts w:ascii="Arial" w:hAnsi="Arial" w:cs="Arial"/>
        </w:rPr>
        <w:t xml:space="preserve">The Rel-17 parameter </w:t>
      </w:r>
      <w:r>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w:t>
      </w:r>
      <w:r>
        <w:rPr>
          <w:rFonts w:ascii="Arial" w:hAnsi="Arial" w:cs="Arial"/>
        </w:rPr>
        <w:t xml:space="preserve"> Hence the current field description states:</w:t>
      </w:r>
    </w:p>
    <w:p w14:paraId="3A513007" w14:textId="77777777" w:rsidR="005D160C" w:rsidRDefault="0002449F">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57AC3CE8" w14:textId="77777777" w:rsidR="005D160C" w:rsidRDefault="0002449F">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w:t>
      </w:r>
      <w:r>
        <w:rPr>
          <w:bCs/>
          <w:iCs/>
          <w:lang w:eastAsia="sv-SE"/>
        </w:rPr>
        <w:t xml:space="preserve">tate and </w:t>
      </w:r>
      <w:r>
        <w:t>DLorJoint-TCIState</w:t>
      </w:r>
      <w:r>
        <w:rPr>
          <w:bCs/>
          <w:iCs/>
          <w:lang w:eastAsia="sv-SE"/>
        </w:rPr>
        <w:t>.</w:t>
      </w:r>
    </w:p>
    <w:p w14:paraId="05A979A2" w14:textId="77777777" w:rsidR="005D160C" w:rsidRDefault="0002449F">
      <w:pPr>
        <w:spacing w:after="120"/>
        <w:ind w:left="567"/>
        <w:rPr>
          <w:rFonts w:ascii="Arial" w:hAnsi="Arial" w:cs="Arial"/>
        </w:rPr>
      </w:pPr>
      <w:r>
        <w:rPr>
          <w:rFonts w:ascii="Arial" w:hAnsi="Arial" w:cs="Arial"/>
        </w:rPr>
        <w:t>However, as it is understood that UE can be configured only with unified TCI state or Rel-15/16 TCI state framework, it is not clear if can be configured with Rel-15/16 power control parameters when UE is configured with parame</w:t>
      </w:r>
      <w:r>
        <w:rPr>
          <w:rFonts w:ascii="Arial" w:hAnsi="Arial" w:cs="Arial"/>
        </w:rPr>
        <w:t xml:space="preserve">ter </w:t>
      </w:r>
      <w:r>
        <w:rPr>
          <w:rFonts w:ascii="Arial" w:hAnsi="Arial" w:cs="Arial"/>
          <w:i/>
          <w:iCs/>
        </w:rPr>
        <w:t>ul-powerControl-r17</w:t>
      </w:r>
      <w:r>
        <w:rPr>
          <w:rFonts w:ascii="Arial" w:hAnsi="Arial" w:cs="Arial"/>
        </w:rPr>
        <w:t>.</w:t>
      </w:r>
    </w:p>
    <w:p w14:paraId="51ABFE2A" w14:textId="77777777" w:rsidR="005D160C" w:rsidRDefault="0002449F">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w:t>
      </w:r>
      <w:r>
        <w:rPr>
          <w:rFonts w:ascii="Arial" w:hAnsi="Arial" w:cs="Arial"/>
        </w:rPr>
        <w:t xml:space="preserve"> TCI states? </w:t>
      </w:r>
    </w:p>
    <w:p w14:paraId="4E426195" w14:textId="77777777" w:rsidR="005D160C" w:rsidRDefault="0002449F">
      <w:pPr>
        <w:spacing w:after="120"/>
        <w:ind w:left="567"/>
        <w:rPr>
          <w:rFonts w:ascii="Arial" w:hAnsi="Arial" w:cs="Arial"/>
        </w:rPr>
      </w:pPr>
      <w:r>
        <w:rPr>
          <w:rFonts w:ascii="Arial" w:hAnsi="Arial" w:cs="Arial"/>
          <w:b/>
        </w:rPr>
        <w:t>Answer 6</w:t>
      </w:r>
      <w:r>
        <w:rPr>
          <w:rFonts w:ascii="Arial" w:hAnsi="Arial" w:cs="Arial"/>
        </w:rPr>
        <w:t>: Yes, the UE is always configured with parameter ul-powerControl-r17 in BWP-UplinkDedicated or, optionally, in DLorJointTCIState/UL-TCIState. In this case, the UE will not use a Rel-15/16 UL PC configuration.</w:t>
      </w:r>
    </w:p>
    <w:p w14:paraId="63A6602D" w14:textId="77777777" w:rsidR="005D160C" w:rsidRDefault="005D160C">
      <w:pPr>
        <w:spacing w:after="120"/>
        <w:rPr>
          <w:rFonts w:ascii="Arial" w:hAnsi="Arial" w:cs="Arial"/>
        </w:rPr>
      </w:pPr>
    </w:p>
    <w:p w14:paraId="00C49065" w14:textId="77777777" w:rsidR="005D160C" w:rsidRDefault="0002449F">
      <w:pPr>
        <w:pStyle w:val="Doc-text2"/>
        <w:ind w:left="0" w:firstLine="0"/>
        <w:rPr>
          <w:lang w:val="fi-FI"/>
        </w:rPr>
      </w:pPr>
      <w:r>
        <w:rPr>
          <w:lang w:val="fi-FI"/>
        </w:rPr>
        <w:t xml:space="preserve">Based on the response, </w:t>
      </w:r>
      <w:r>
        <w:rPr>
          <w:lang w:val="fi-FI"/>
        </w:rPr>
        <w:t>the FFS from below field description is deleted:</w:t>
      </w:r>
    </w:p>
    <w:p w14:paraId="0FE41157" w14:textId="77777777" w:rsidR="005D160C" w:rsidRDefault="0002449F">
      <w:pPr>
        <w:pStyle w:val="TAL"/>
        <w:rPr>
          <w:rFonts w:eastAsia="Times New Roman" w:cs="Times New Roman"/>
          <w:b/>
          <w:i/>
          <w:lang w:eastAsia="sv-SE"/>
        </w:rPr>
      </w:pPr>
      <w:r>
        <w:rPr>
          <w:b/>
          <w:i/>
          <w:lang w:eastAsia="sv-SE"/>
        </w:rPr>
        <w:t>ul-powerControl</w:t>
      </w:r>
    </w:p>
    <w:p w14:paraId="3B79F53F" w14:textId="77777777" w:rsidR="005D160C" w:rsidRDefault="0002449F">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w:t>
      </w:r>
      <w:r>
        <w:rPr>
          <w:bCs/>
          <w:iCs/>
          <w:lang w:eastAsia="sv-SE"/>
        </w:rPr>
        <w:t xml:space="preserve">CI state and </w:t>
      </w:r>
      <w:r>
        <w:t>DLorJoint-TCIState</w:t>
      </w:r>
      <w:r>
        <w:rPr>
          <w:bCs/>
          <w:iCs/>
          <w:lang w:eastAsia="sv-SE"/>
        </w:rPr>
        <w:t xml:space="preserve">. </w:t>
      </w:r>
      <w:r>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w:t>
      </w:r>
      <w:r>
        <w:rPr>
          <w:bCs/>
          <w:iCs/>
          <w:lang w:eastAsia="sv-SE"/>
        </w:rPr>
        <w:t>r SRS-Config.</w:t>
      </w:r>
    </w:p>
    <w:p w14:paraId="50C25188" w14:textId="77777777" w:rsidR="005D160C" w:rsidRDefault="0002449F">
      <w:pPr>
        <w:rPr>
          <w:b/>
          <w:bCs/>
        </w:rPr>
      </w:pPr>
      <w:r>
        <w:rPr>
          <w:b/>
          <w:bCs/>
        </w:rPr>
        <w:t>Question 5.</w:t>
      </w:r>
      <w:r>
        <w:t xml:space="preserve"> </w:t>
      </w:r>
      <w:r>
        <w:rPr>
          <w:b/>
          <w:bCs/>
        </w:rPr>
        <w:t xml:space="preserve">Please review the implemtation in the RRC CR Corrections for feMIMO provided in the draft folder and provide revision suggestion if needed. </w:t>
      </w:r>
    </w:p>
    <w:p w14:paraId="49BEB642"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718A552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62D260" w14:textId="77777777" w:rsidR="005D160C" w:rsidRDefault="0002449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2D82E4" w14:textId="77777777" w:rsidR="005D160C" w:rsidRDefault="0002449F">
            <w:pPr>
              <w:pStyle w:val="TAH"/>
              <w:numPr>
                <w:ilvl w:val="0"/>
                <w:numId w:val="28"/>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0352C0" w14:textId="77777777" w:rsidR="005D160C" w:rsidRDefault="0002449F">
            <w:pPr>
              <w:pStyle w:val="TAH"/>
              <w:numPr>
                <w:ilvl w:val="0"/>
                <w:numId w:val="28"/>
              </w:numPr>
              <w:spacing w:before="20" w:after="20"/>
              <w:ind w:right="57"/>
              <w:jc w:val="left"/>
              <w:rPr>
                <w:lang w:val="fi-FI"/>
              </w:rPr>
            </w:pPr>
            <w:r>
              <w:rPr>
                <w:lang w:val="fi-FI"/>
              </w:rPr>
              <w:t>Give here revision if such is needed</w:t>
            </w:r>
          </w:p>
        </w:tc>
      </w:tr>
      <w:tr w:rsidR="005D160C" w14:paraId="05F1022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2F0DAD5"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4D08035B" w14:textId="77777777" w:rsidR="005D160C" w:rsidRDefault="0002449F">
            <w:pPr>
              <w:pStyle w:val="TAC"/>
              <w:spacing w:before="20" w:after="20"/>
              <w:ind w:left="57" w:right="57"/>
              <w:jc w:val="left"/>
              <w:rPr>
                <w:rFonts w:eastAsia="宋体"/>
                <w:lang w:val="fi-FI" w:eastAsia="zh-CN"/>
              </w:rPr>
            </w:pPr>
            <w:r>
              <w:rPr>
                <w:rFonts w:eastAsia="宋体"/>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14:paraId="47759C11" w14:textId="77777777" w:rsidR="005D160C" w:rsidRDefault="005D160C">
            <w:pPr>
              <w:pStyle w:val="TAC"/>
              <w:spacing w:before="20" w:after="20"/>
              <w:ind w:left="57" w:right="57"/>
              <w:jc w:val="left"/>
              <w:rPr>
                <w:rFonts w:eastAsia="宋体"/>
                <w:lang w:val="fi-FI" w:eastAsia="zh-CN"/>
              </w:rPr>
            </w:pPr>
          </w:p>
        </w:tc>
      </w:tr>
      <w:tr w:rsidR="005D160C" w14:paraId="1DB145B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9EB908C"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2D14F532" w14:textId="77777777" w:rsidR="005D160C" w:rsidRDefault="0002449F">
            <w:pPr>
              <w:pStyle w:val="TAC"/>
              <w:spacing w:before="20" w:after="20"/>
              <w:ind w:left="57" w:right="57"/>
              <w:jc w:val="left"/>
              <w:rPr>
                <w:rFonts w:eastAsia="宋体"/>
                <w:lang w:val="fi-FI" w:eastAsia="zh-CN"/>
              </w:rPr>
            </w:pPr>
            <w:r>
              <w:rPr>
                <w:rFonts w:eastAsia="宋体"/>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14:paraId="180F4AB2" w14:textId="77777777" w:rsidR="005D160C" w:rsidRDefault="005D160C">
            <w:pPr>
              <w:pStyle w:val="TAC"/>
              <w:spacing w:before="20" w:after="20"/>
              <w:ind w:left="57" w:right="57"/>
              <w:jc w:val="left"/>
              <w:rPr>
                <w:rFonts w:eastAsia="宋体"/>
                <w:lang w:val="fi-FI" w:eastAsia="zh-CN"/>
              </w:rPr>
            </w:pPr>
          </w:p>
        </w:tc>
      </w:tr>
      <w:tr w:rsidR="005D160C" w14:paraId="24502BC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CD2A8B"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3DE5E9E4" w14:textId="77777777" w:rsidR="005D160C" w:rsidRDefault="0002449F">
            <w:pPr>
              <w:pStyle w:val="TAC"/>
              <w:spacing w:before="20" w:after="20"/>
              <w:ind w:left="57" w:right="57"/>
              <w:jc w:val="left"/>
              <w:rPr>
                <w:rFonts w:eastAsia="宋体"/>
                <w:lang w:eastAsia="zh-CN"/>
              </w:rPr>
            </w:pPr>
            <w:r>
              <w:rPr>
                <w:rFonts w:eastAsia="宋体"/>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384AB009" w14:textId="77777777" w:rsidR="005D160C" w:rsidRDefault="005D160C">
            <w:pPr>
              <w:pStyle w:val="TAC"/>
              <w:spacing w:before="20" w:after="20"/>
              <w:ind w:left="57" w:right="57"/>
              <w:jc w:val="left"/>
              <w:rPr>
                <w:rFonts w:eastAsia="宋体"/>
                <w:lang w:eastAsia="zh-CN"/>
              </w:rPr>
            </w:pPr>
          </w:p>
        </w:tc>
      </w:tr>
      <w:tr w:rsidR="005D160C" w14:paraId="50E4C07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2AD2BD8" w14:textId="77777777" w:rsidR="005D160C" w:rsidRDefault="0002449F">
            <w:pPr>
              <w:pStyle w:val="TAC"/>
              <w:spacing w:before="20" w:after="20"/>
              <w:ind w:left="57" w:right="57"/>
              <w:jc w:val="left"/>
              <w:rPr>
                <w:rFonts w:eastAsia="宋体"/>
                <w:lang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3877C52D"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5D422AA" w14:textId="77777777" w:rsidR="005D160C" w:rsidRDefault="0002449F">
            <w:pPr>
              <w:pStyle w:val="TAC"/>
              <w:spacing w:before="20" w:after="20"/>
              <w:ind w:left="57" w:right="57"/>
              <w:jc w:val="left"/>
              <w:rPr>
                <w:rFonts w:eastAsia="宋体"/>
                <w:lang w:val="en-GB" w:eastAsia="zh-CN"/>
              </w:rPr>
            </w:pPr>
            <w:r>
              <w:rPr>
                <w:rFonts w:eastAsia="宋体"/>
                <w:lang w:val="en-GB" w:eastAsia="zh-CN"/>
              </w:rPr>
              <w:t>The sentences in the field descriptions are rather fuzzy:</w:t>
            </w:r>
          </w:p>
          <w:p w14:paraId="1642D35D" w14:textId="77777777" w:rsidR="005D160C" w:rsidRDefault="0002449F">
            <w:pPr>
              <w:pStyle w:val="TAC"/>
              <w:spacing w:before="20" w:after="20"/>
              <w:ind w:left="57" w:right="57"/>
              <w:jc w:val="left"/>
              <w:rPr>
                <w:bCs/>
                <w:iCs/>
                <w:lang w:eastAsia="sv-SE"/>
              </w:rPr>
            </w:pPr>
            <w:r>
              <w:rPr>
                <w:bCs/>
                <w:iCs/>
                <w:lang w:val="en-GB" w:eastAsia="sv-SE"/>
              </w:rPr>
              <w:t xml:space="preserve">1) </w:t>
            </w:r>
            <w:r>
              <w:rPr>
                <w:bCs/>
                <w:iCs/>
                <w:lang w:eastAsia="sv-SE"/>
              </w:rPr>
              <w:t xml:space="preserve">The field is present here only if </w:t>
            </w:r>
            <w:r>
              <w:rPr>
                <w:bCs/>
                <w:iCs/>
                <w:highlight w:val="yellow"/>
                <w:lang w:eastAsia="sv-SE"/>
              </w:rPr>
              <w:t>UL power control is not configured</w:t>
            </w:r>
            <w:r>
              <w:rPr>
                <w:bCs/>
                <w:iCs/>
                <w:lang w:eastAsia="sv-SE"/>
              </w:rPr>
              <w:t xml:space="preserve"> for any UL TCI state and </w:t>
            </w:r>
            <w:r>
              <w:t>DLorJoint-TCIState</w:t>
            </w:r>
            <w:r>
              <w:rPr>
                <w:bCs/>
                <w:iCs/>
                <w:lang w:eastAsia="sv-SE"/>
              </w:rPr>
              <w:t>.</w:t>
            </w:r>
          </w:p>
          <w:p w14:paraId="1CB35713" w14:textId="77777777" w:rsidR="005D160C" w:rsidRDefault="0002449F">
            <w:pPr>
              <w:pStyle w:val="TAC"/>
              <w:spacing w:before="20" w:after="20"/>
              <w:ind w:left="57" w:right="57"/>
              <w:jc w:val="left"/>
              <w:rPr>
                <w:rFonts w:eastAsia="宋体"/>
                <w:lang w:val="en-GB" w:eastAsia="zh-CN"/>
              </w:rPr>
            </w:pPr>
            <w:r>
              <w:rPr>
                <w:rFonts w:eastAsia="宋体"/>
                <w:lang w:val="en-GB" w:eastAsia="zh-CN"/>
              </w:rPr>
              <w:t>This is unclear, that should be if ul-powerControl is not configured, i.e. refer to a field not "UL power control" in general.</w:t>
            </w:r>
          </w:p>
          <w:p w14:paraId="272047E6" w14:textId="77777777" w:rsidR="005D160C" w:rsidRDefault="0002449F">
            <w:pPr>
              <w:pStyle w:val="TAC"/>
              <w:spacing w:before="20" w:after="20"/>
              <w:ind w:left="57" w:right="57"/>
              <w:jc w:val="left"/>
              <w:rPr>
                <w:bCs/>
                <w:iCs/>
                <w:lang w:eastAsia="sv-SE"/>
              </w:rPr>
            </w:pPr>
            <w:r>
              <w:rPr>
                <w:rFonts w:eastAsia="宋体"/>
                <w:lang w:val="en-GB" w:eastAsia="zh-CN"/>
              </w:rPr>
              <w:t xml:space="preserve">2) </w:t>
            </w:r>
            <w:r>
              <w:rPr>
                <w:bCs/>
                <w:iCs/>
                <w:lang w:eastAsia="sv-SE"/>
              </w:rPr>
              <w:t xml:space="preserve">When network includes this field either </w:t>
            </w:r>
            <w:r>
              <w:rPr>
                <w:bCs/>
                <w:iCs/>
                <w:highlight w:val="yellow"/>
                <w:lang w:eastAsia="sv-SE"/>
              </w:rPr>
              <w:t>here or in any UL TCI state or DLorJoint-TCIState</w:t>
            </w:r>
            <w:r>
              <w:rPr>
                <w:bCs/>
                <w:iCs/>
                <w:lang w:eastAsia="sv-SE"/>
              </w:rPr>
              <w:t xml:space="preserve">, the network does not configure the </w:t>
            </w:r>
            <w:r>
              <w:rPr>
                <w:bCs/>
                <w:iCs/>
                <w:lang w:eastAsia="sv-SE"/>
              </w:rPr>
              <w:t xml:space="preserve">UE with </w:t>
            </w:r>
            <w:r>
              <w:rPr>
                <w:bCs/>
                <w:iCs/>
                <w:highlight w:val="yellow"/>
                <w:lang w:eastAsia="sv-SE"/>
              </w:rPr>
              <w:t>corresponding power control parameters</w:t>
            </w:r>
            <w:r>
              <w:rPr>
                <w:bCs/>
                <w:iCs/>
                <w:lang w:eastAsia="sv-SE"/>
              </w:rPr>
              <w:t xml:space="preserve"> with PUCCH-PowerControl, PUSCH-PowerControl or SRS-Config.</w:t>
            </w:r>
          </w:p>
          <w:p w14:paraId="1C730DC9" w14:textId="77777777" w:rsidR="005D160C" w:rsidRDefault="0002449F">
            <w:pPr>
              <w:pStyle w:val="TAC"/>
              <w:spacing w:before="20" w:after="20"/>
              <w:ind w:left="57" w:right="57"/>
              <w:jc w:val="left"/>
              <w:rPr>
                <w:rFonts w:eastAsia="宋体"/>
                <w:lang w:val="en-GB" w:eastAsia="zh-CN"/>
              </w:rPr>
            </w:pPr>
            <w:r>
              <w:rPr>
                <w:rFonts w:eastAsia="宋体"/>
                <w:lang w:val="en-GB" w:eastAsia="zh-CN"/>
              </w:rPr>
              <w:t>a) the restriction about ul-PowerControl in UL TCI state or DLorJoint-TCIState needs not be captured in BWP-UplinkDedicated</w:t>
            </w:r>
          </w:p>
          <w:p w14:paraId="04E49996" w14:textId="77777777" w:rsidR="005D160C" w:rsidRDefault="0002449F">
            <w:pPr>
              <w:pStyle w:val="TAC"/>
              <w:spacing w:before="20" w:after="20"/>
              <w:ind w:right="57"/>
              <w:jc w:val="left"/>
              <w:rPr>
                <w:rFonts w:eastAsia="宋体"/>
                <w:lang w:eastAsia="zh-CN"/>
              </w:rPr>
            </w:pPr>
            <w:r>
              <w:rPr>
                <w:rFonts w:eastAsia="宋体"/>
                <w:lang w:val="en-GB" w:eastAsia="zh-CN"/>
              </w:rPr>
              <w:t xml:space="preserve">b) it is unclear which are the "corresponding power control parameters" (i.e. which one "correspond" and which ones don't), this should rather be captured in each relevant field description in </w:t>
            </w:r>
            <w:r>
              <w:rPr>
                <w:bCs/>
                <w:iCs/>
                <w:lang w:eastAsia="sv-SE"/>
              </w:rPr>
              <w:t xml:space="preserve">PUCCH-PowerControl, PUSCH-PowerControl </w:t>
            </w:r>
            <w:r>
              <w:rPr>
                <w:bCs/>
                <w:iCs/>
                <w:lang w:val="en-GB" w:eastAsia="sv-SE"/>
              </w:rPr>
              <w:t>and</w:t>
            </w:r>
            <w:r>
              <w:rPr>
                <w:bCs/>
                <w:iCs/>
                <w:lang w:eastAsia="sv-SE"/>
              </w:rPr>
              <w:t xml:space="preserve"> SRS-Config</w:t>
            </w:r>
            <w:r>
              <w:rPr>
                <w:bCs/>
                <w:iCs/>
                <w:lang w:val="en-GB" w:eastAsia="sv-SE"/>
              </w:rPr>
              <w:t xml:space="preserve">, </w:t>
            </w:r>
            <w:r>
              <w:rPr>
                <w:rFonts w:eastAsia="宋体"/>
                <w:lang w:val="en-GB" w:eastAsia="zh-CN"/>
              </w:rPr>
              <w:t>and that</w:t>
            </w:r>
            <w:r>
              <w:rPr>
                <w:rFonts w:eastAsia="宋体"/>
                <w:lang w:val="en-GB" w:eastAsia="zh-CN"/>
              </w:rPr>
              <w:t xml:space="preserve"> sentence should be removed from here.</w:t>
            </w:r>
          </w:p>
        </w:tc>
      </w:tr>
      <w:tr w:rsidR="005D160C" w14:paraId="75CD7FF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2B99A08" w14:textId="77777777" w:rsidR="005D160C" w:rsidRDefault="0002449F">
            <w:pPr>
              <w:pStyle w:val="TAC"/>
              <w:spacing w:before="20" w:after="20"/>
              <w:ind w:left="57" w:right="57"/>
              <w:jc w:val="left"/>
              <w:rPr>
                <w:rFonts w:eastAsia="宋体"/>
                <w:lang w:val="en-US" w:eastAsia="zh-CN"/>
              </w:rPr>
            </w:pPr>
            <w:r>
              <w:rPr>
                <w:rFonts w:eastAsia="宋体"/>
                <w:lang w:val="en-US" w:eastAsia="zh-CN"/>
              </w:rPr>
              <w:t>Aooke</w:t>
            </w:r>
          </w:p>
        </w:tc>
        <w:tc>
          <w:tcPr>
            <w:tcW w:w="952" w:type="pct"/>
            <w:tcBorders>
              <w:top w:val="single" w:sz="4" w:space="0" w:color="auto"/>
              <w:left w:val="single" w:sz="4" w:space="0" w:color="auto"/>
              <w:bottom w:val="single" w:sz="4" w:space="0" w:color="auto"/>
              <w:right w:val="single" w:sz="4" w:space="0" w:color="auto"/>
            </w:tcBorders>
          </w:tcPr>
          <w:p w14:paraId="55571333" w14:textId="77777777" w:rsidR="005D160C" w:rsidRDefault="0002449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88873C2" w14:textId="77777777" w:rsidR="005D160C" w:rsidRDefault="005D160C">
            <w:pPr>
              <w:pStyle w:val="TAC"/>
              <w:spacing w:before="20" w:after="20"/>
              <w:ind w:left="57" w:right="57"/>
              <w:jc w:val="left"/>
              <w:rPr>
                <w:rFonts w:eastAsia="宋体"/>
                <w:lang w:eastAsia="zh-CN"/>
              </w:rPr>
            </w:pPr>
          </w:p>
        </w:tc>
      </w:tr>
      <w:tr w:rsidR="005D160C" w14:paraId="6CEF6CF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7B3F4AF"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7DBECD70"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1BDC4929" w14:textId="77777777" w:rsidR="005D160C" w:rsidRDefault="0002449F">
            <w:pPr>
              <w:pStyle w:val="TAC"/>
              <w:spacing w:before="20" w:after="20"/>
              <w:ind w:left="57" w:right="57"/>
              <w:jc w:val="left"/>
              <w:rPr>
                <w:rFonts w:eastAsia="宋体"/>
                <w:lang w:eastAsia="zh-CN"/>
              </w:rPr>
            </w:pPr>
            <w:r>
              <w:rPr>
                <w:rFonts w:eastAsia="Malgun Gothic" w:hint="eastAsia"/>
                <w:lang w:eastAsia="ko-KR"/>
              </w:rPr>
              <w:t xml:space="preserve">I tend to agree with Huawei, the current description is </w:t>
            </w:r>
            <w:r>
              <w:rPr>
                <w:rFonts w:eastAsia="Malgun Gothic"/>
                <w:lang w:eastAsia="ko-KR"/>
              </w:rPr>
              <w:t>somewhat not clear.</w:t>
            </w:r>
          </w:p>
        </w:tc>
      </w:tr>
      <w:tr w:rsidR="005D160C" w14:paraId="60EC92C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833BC49" w14:textId="77777777" w:rsidR="005D160C" w:rsidRDefault="0002449F">
            <w:pPr>
              <w:pStyle w:val="TAC"/>
              <w:spacing w:before="20" w:after="20"/>
              <w:ind w:left="57" w:right="57"/>
              <w:jc w:val="left"/>
              <w:rPr>
                <w:lang w:eastAsia="zh-CN"/>
              </w:rPr>
            </w:pPr>
            <w:r>
              <w:rPr>
                <w:rFonts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33CB08DF" w14:textId="77777777" w:rsidR="005D160C" w:rsidRDefault="0002449F">
            <w:pPr>
              <w:pStyle w:val="TAC"/>
              <w:spacing w:before="20" w:after="20"/>
              <w:ind w:left="57" w:right="57"/>
              <w:jc w:val="left"/>
              <w:rPr>
                <w:rFonts w:eastAsia="宋体"/>
                <w:lang w:eastAsia="zh-CN"/>
              </w:rPr>
            </w:pPr>
            <w:r>
              <w:rPr>
                <w:rFonts w:eastAsia="宋体" w:hint="eastAsia"/>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0F203060" w14:textId="77777777" w:rsidR="005D160C" w:rsidRDefault="005D160C">
            <w:pPr>
              <w:pStyle w:val="TAC"/>
              <w:spacing w:before="20" w:after="20"/>
              <w:ind w:left="57" w:right="57"/>
              <w:jc w:val="left"/>
              <w:rPr>
                <w:rFonts w:eastAsia="Malgun Gothic"/>
                <w:lang w:eastAsia="ko-KR"/>
              </w:rPr>
            </w:pPr>
          </w:p>
        </w:tc>
      </w:tr>
      <w:tr w:rsidR="008A0538" w14:paraId="200ABB4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EC826E6" w14:textId="77777777" w:rsidR="008A0538" w:rsidRDefault="008A0538">
            <w:pPr>
              <w:pStyle w:val="TAC"/>
              <w:spacing w:before="20" w:after="20"/>
              <w:ind w:left="57" w:right="57"/>
              <w:jc w:val="left"/>
              <w:rPr>
                <w:rFonts w:hint="eastAsia"/>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0F892564" w14:textId="77777777" w:rsidR="008A0538" w:rsidRDefault="008A0538">
            <w:pPr>
              <w:pStyle w:val="TAC"/>
              <w:spacing w:before="20" w:after="20"/>
              <w:ind w:left="57" w:right="57"/>
              <w:jc w:val="left"/>
              <w:rPr>
                <w:rFonts w:eastAsia="宋体" w:hint="eastAsia"/>
                <w:lang w:eastAsia="zh-CN"/>
              </w:rPr>
            </w:pPr>
          </w:p>
        </w:tc>
        <w:tc>
          <w:tcPr>
            <w:tcW w:w="3523" w:type="pct"/>
            <w:tcBorders>
              <w:top w:val="single" w:sz="4" w:space="0" w:color="auto"/>
              <w:left w:val="single" w:sz="4" w:space="0" w:color="auto"/>
              <w:bottom w:val="single" w:sz="4" w:space="0" w:color="auto"/>
              <w:right w:val="single" w:sz="4" w:space="0" w:color="auto"/>
            </w:tcBorders>
          </w:tcPr>
          <w:p w14:paraId="1B6C2D18" w14:textId="77777777" w:rsidR="008A0538" w:rsidRPr="008A0538" w:rsidRDefault="008A0538">
            <w:pPr>
              <w:pStyle w:val="TAC"/>
              <w:spacing w:before="20" w:after="20"/>
              <w:ind w:left="57" w:right="57"/>
              <w:jc w:val="left"/>
              <w:rPr>
                <w:rFonts w:hint="eastAsia"/>
                <w:lang w:eastAsia="zh-CN"/>
              </w:rPr>
            </w:pPr>
            <w:r>
              <w:rPr>
                <w:lang w:eastAsia="zh-CN"/>
              </w:rPr>
              <w:t>Agree with HW’s analysis</w:t>
            </w:r>
          </w:p>
        </w:tc>
      </w:tr>
    </w:tbl>
    <w:p w14:paraId="56C03AAF" w14:textId="77777777" w:rsidR="005D160C" w:rsidRDefault="005D160C">
      <w:pPr>
        <w:rPr>
          <w:u w:val="single"/>
        </w:rPr>
      </w:pPr>
    </w:p>
    <w:p w14:paraId="279830E1" w14:textId="77777777" w:rsidR="005D160C" w:rsidRDefault="005D160C">
      <w:pPr>
        <w:rPr>
          <w:rFonts w:ascii="Arial" w:hAnsi="Arial" w:cs="Arial"/>
          <w:lang w:val="en-GB"/>
        </w:rPr>
      </w:pPr>
    </w:p>
    <w:p w14:paraId="1497F165"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t>MPE needs discussion RRC MAC, I116</w:t>
      </w:r>
    </w:p>
    <w:p w14:paraId="24147860" w14:textId="77777777" w:rsidR="005D160C" w:rsidRDefault="0002449F">
      <w:pPr>
        <w:rPr>
          <w:rFonts w:ascii="Arial" w:hAnsi="Arial" w:cs="Arial"/>
          <w:lang w:val="en-GB"/>
        </w:rPr>
      </w:pPr>
      <w:r>
        <w:rPr>
          <w:rFonts w:ascii="Arial" w:hAnsi="Arial" w:cs="Arial"/>
          <w:lang w:val="en-GB"/>
        </w:rPr>
        <w:t>The MPE RRC configuration and MAC CE operation is discussed in:</w:t>
      </w:r>
    </w:p>
    <w:p w14:paraId="405AB5B2" w14:textId="77777777" w:rsidR="005D160C" w:rsidRDefault="005D160C">
      <w:pPr>
        <w:rPr>
          <w:rFonts w:ascii="Arial" w:hAnsi="Arial" w:cs="Arial"/>
          <w:lang w:val="en-GB"/>
        </w:rPr>
      </w:pPr>
    </w:p>
    <w:p w14:paraId="72F937B1" w14:textId="77777777" w:rsidR="005D160C" w:rsidRDefault="0002449F">
      <w:pPr>
        <w:ind w:left="567"/>
        <w:rPr>
          <w:rFonts w:ascii="Arial" w:hAnsi="Arial" w:cs="Arial"/>
          <w:lang w:val="en-GB"/>
        </w:rPr>
      </w:pPr>
      <w:r>
        <w:rPr>
          <w:rFonts w:ascii="Arial" w:hAnsi="Arial" w:cs="Arial"/>
          <w:lang w:val="en-GB"/>
        </w:rPr>
        <w:t>R2-2204598 M</w:t>
      </w:r>
      <w:r>
        <w:rPr>
          <w:rFonts w:ascii="Arial" w:hAnsi="Arial" w:cs="Arial"/>
          <w:lang w:val="en-GB"/>
        </w:rPr>
        <w:tab/>
        <w:t>Discussion open RRC  issues on MPE report and BFR</w:t>
      </w:r>
      <w:r>
        <w:rPr>
          <w:rFonts w:ascii="Arial" w:hAnsi="Arial" w:cs="Arial"/>
          <w:lang w:val="en-GB"/>
        </w:rPr>
        <w:tab/>
        <w:t>OPPO</w:t>
      </w:r>
    </w:p>
    <w:p w14:paraId="5DDA6CD2" w14:textId="77777777" w:rsidR="005D160C" w:rsidRDefault="0002449F">
      <w:pPr>
        <w:ind w:left="567"/>
        <w:rPr>
          <w:rFonts w:ascii="Arial" w:hAnsi="Arial" w:cs="Arial"/>
          <w:lang w:val="en-GB"/>
        </w:rPr>
      </w:pPr>
      <w:r>
        <w:rPr>
          <w:rFonts w:ascii="Arial" w:hAnsi="Arial" w:cs="Arial"/>
          <w:lang w:val="en-GB"/>
        </w:rPr>
        <w:t>R2-2204820 M</w:t>
      </w:r>
      <w:r>
        <w:rPr>
          <w:rFonts w:ascii="Arial" w:hAnsi="Arial" w:cs="Arial"/>
          <w:lang w:val="en-GB"/>
        </w:rPr>
        <w:tab/>
        <w:t>Discussion on MPE for ICBM</w:t>
      </w:r>
      <w:r>
        <w:rPr>
          <w:rFonts w:ascii="Arial" w:hAnsi="Arial" w:cs="Arial"/>
          <w:lang w:val="en-GB"/>
        </w:rPr>
        <w:tab/>
        <w:t>vivo</w:t>
      </w:r>
    </w:p>
    <w:p w14:paraId="1F8DA74E" w14:textId="77777777" w:rsidR="005D160C" w:rsidRDefault="0002449F">
      <w:pPr>
        <w:ind w:left="567"/>
        <w:rPr>
          <w:rFonts w:ascii="Arial" w:hAnsi="Arial" w:cs="Arial"/>
          <w:lang w:val="en-GB"/>
        </w:rPr>
      </w:pPr>
      <w:r>
        <w:rPr>
          <w:rFonts w:ascii="Arial" w:hAnsi="Arial" w:cs="Arial"/>
          <w:lang w:val="en-GB"/>
        </w:rPr>
        <w:t>R2-2205414 M</w:t>
      </w:r>
      <w:r>
        <w:rPr>
          <w:rFonts w:ascii="Arial" w:hAnsi="Arial" w:cs="Arial"/>
          <w:lang w:val="en-GB"/>
        </w:rPr>
        <w:tab/>
        <w:t>Further Consideration on [RILZ095] for Enhanced MPE</w:t>
      </w:r>
      <w:r>
        <w:rPr>
          <w:rFonts w:ascii="Arial" w:hAnsi="Arial" w:cs="Arial"/>
          <w:lang w:val="en-GB"/>
        </w:rPr>
        <w:tab/>
        <w:t>ZTE Corporation,Sanechips</w:t>
      </w:r>
    </w:p>
    <w:p w14:paraId="18582E36" w14:textId="77777777" w:rsidR="005D160C" w:rsidRDefault="0002449F">
      <w:pPr>
        <w:ind w:left="567"/>
        <w:rPr>
          <w:rFonts w:ascii="Arial" w:hAnsi="Arial" w:cs="Arial"/>
          <w:lang w:val="en-GB"/>
        </w:rPr>
      </w:pPr>
      <w:r>
        <w:rPr>
          <w:rFonts w:ascii="Arial" w:hAnsi="Arial" w:cs="Arial"/>
          <w:lang w:val="en-GB"/>
        </w:rPr>
        <w:t>R2-2205789 M</w:t>
      </w:r>
      <w:r>
        <w:rPr>
          <w:rFonts w:ascii="Arial" w:hAnsi="Arial" w:cs="Arial"/>
          <w:lang w:val="en-GB"/>
        </w:rPr>
        <w:tab/>
        <w:t>Discussion on [I115], [I116, Z095], [I1</w:t>
      </w:r>
      <w:r>
        <w:rPr>
          <w:rFonts w:ascii="Arial" w:hAnsi="Arial" w:cs="Arial"/>
          <w:lang w:val="en-GB"/>
        </w:rPr>
        <w:t>02]</w:t>
      </w:r>
      <w:r>
        <w:rPr>
          <w:rFonts w:ascii="Arial" w:hAnsi="Arial" w:cs="Arial"/>
          <w:lang w:val="en-GB"/>
        </w:rPr>
        <w:tab/>
        <w:t>Intel Corporation</w:t>
      </w:r>
    </w:p>
    <w:p w14:paraId="09F17D0D" w14:textId="77777777" w:rsidR="005D160C" w:rsidRDefault="0002449F">
      <w:pPr>
        <w:ind w:left="567"/>
        <w:rPr>
          <w:rFonts w:ascii="Arial" w:hAnsi="Arial" w:cs="Arial"/>
          <w:lang w:val="en-GB"/>
        </w:rPr>
      </w:pPr>
      <w:r>
        <w:rPr>
          <w:rFonts w:ascii="Arial" w:hAnsi="Arial" w:cs="Arial"/>
          <w:lang w:val="en-GB"/>
        </w:rPr>
        <w:t>R2-2205920 M</w:t>
      </w:r>
      <w:r>
        <w:rPr>
          <w:rFonts w:ascii="Arial" w:hAnsi="Arial" w:cs="Arial"/>
          <w:lang w:val="en-GB"/>
        </w:rPr>
        <w:tab/>
        <w:t>[Z095][I116] MPE RRC configuration</w:t>
      </w:r>
      <w:r>
        <w:rPr>
          <w:rFonts w:ascii="Arial" w:hAnsi="Arial" w:cs="Arial"/>
          <w:lang w:val="en-GB"/>
        </w:rPr>
        <w:tab/>
        <w:t>Huawei, HiSilicon</w:t>
      </w:r>
    </w:p>
    <w:p w14:paraId="10570E61" w14:textId="77777777" w:rsidR="005D160C" w:rsidRDefault="0002449F">
      <w:pPr>
        <w:pStyle w:val="ReviewText"/>
        <w:ind w:left="0"/>
      </w:pPr>
      <w:r>
        <w:t>RAN2 sent in an LS the following question:</w:t>
      </w:r>
    </w:p>
    <w:p w14:paraId="76CF4A9E" w14:textId="77777777" w:rsidR="005D160C" w:rsidRDefault="005D160C">
      <w:pPr>
        <w:spacing w:after="120"/>
        <w:ind w:left="567"/>
        <w:rPr>
          <w:rFonts w:ascii="Arial" w:hAnsi="Arial" w:cs="Arial"/>
        </w:rPr>
      </w:pPr>
    </w:p>
    <w:p w14:paraId="096E9620" w14:textId="77777777" w:rsidR="005D160C" w:rsidRDefault="0002449F">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7281ED83" w14:textId="77777777" w:rsidR="005D160C" w:rsidRDefault="0002449F">
      <w:pPr>
        <w:spacing w:after="120"/>
        <w:ind w:left="567"/>
        <w:rPr>
          <w:rFonts w:ascii="Arial" w:hAnsi="Arial" w:cs="Arial"/>
        </w:rPr>
      </w:pPr>
      <w:r>
        <w:rPr>
          <w:rFonts w:ascii="Arial" w:hAnsi="Arial" w:cs="Arial"/>
        </w:rPr>
        <w:t>RAN2 has currently defined MPE resource pool as only using ser</w:t>
      </w:r>
      <w:r>
        <w:rPr>
          <w:rFonts w:ascii="Arial" w:hAnsi="Arial" w:cs="Arial"/>
        </w:rPr>
        <w:t xml:space="preserve">ving cell SSB/CSI-RS indexes. However, it was not clear if the MPE resource pool should also allow indicating SSB/CSI-RS indexes for the additional PCI so RAN2 would like to verify that. </w:t>
      </w:r>
    </w:p>
    <w:p w14:paraId="7D81BB03" w14:textId="77777777" w:rsidR="005D160C" w:rsidRDefault="005D160C">
      <w:pPr>
        <w:spacing w:after="120"/>
        <w:ind w:left="567"/>
        <w:rPr>
          <w:rFonts w:ascii="Arial" w:hAnsi="Arial" w:cs="Arial"/>
        </w:rPr>
      </w:pPr>
    </w:p>
    <w:p w14:paraId="74F06F2D" w14:textId="77777777" w:rsidR="005D160C" w:rsidRDefault="0002449F">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宋体" w:hAnsi="Arial" w:cs="Arial" w:hint="eastAsia"/>
        </w:rPr>
        <w:t>In one MPE resource pool, c</w:t>
      </w:r>
      <w:r>
        <w:rPr>
          <w:rFonts w:ascii="Arial" w:hAnsi="Arial" w:cs="Arial"/>
        </w:rPr>
        <w:t xml:space="preserve">an </w:t>
      </w:r>
      <w:r>
        <w:rPr>
          <w:rFonts w:ascii="Arial" w:eastAsia="宋体" w:hAnsi="Arial" w:cs="Arial" w:hint="eastAsia"/>
        </w:rPr>
        <w:t>a</w:t>
      </w:r>
      <w:r>
        <w:rPr>
          <w:rFonts w:ascii="Arial" w:hAnsi="Arial" w:cs="Arial"/>
        </w:rPr>
        <w:t xml:space="preserve"> MPE resource contain</w:t>
      </w:r>
      <w:r>
        <w:rPr>
          <w:rFonts w:ascii="Arial" w:eastAsia="宋体" w:hAnsi="Arial" w:cs="Arial" w:hint="eastAsia"/>
        </w:rPr>
        <w:t>ing</w:t>
      </w:r>
      <w:r>
        <w:rPr>
          <w:rFonts w:ascii="Arial" w:hAnsi="Arial" w:cs="Arial"/>
        </w:rPr>
        <w:t xml:space="preserve"> SSBRI/CRI be </w:t>
      </w:r>
      <w:r>
        <w:rPr>
          <w:rFonts w:ascii="Arial" w:eastAsia="宋体" w:hAnsi="Arial" w:cs="Arial" w:hint="eastAsia"/>
        </w:rPr>
        <w:t>associated with</w:t>
      </w:r>
      <w:r>
        <w:rPr>
          <w:rFonts w:ascii="Arial" w:hAnsi="Arial" w:cs="Arial"/>
        </w:rPr>
        <w:t xml:space="preserve"> an additional PCI?</w:t>
      </w:r>
    </w:p>
    <w:p w14:paraId="46E612C0" w14:textId="77777777" w:rsidR="005D160C" w:rsidRDefault="0002449F">
      <w:pPr>
        <w:spacing w:after="120"/>
        <w:ind w:left="567"/>
        <w:rPr>
          <w:rFonts w:ascii="Arial" w:hAnsi="Arial" w:cs="Arial"/>
        </w:rPr>
      </w:pPr>
      <w:r>
        <w:rPr>
          <w:rFonts w:ascii="Arial" w:hAnsi="Arial" w:cs="Arial"/>
          <w:b/>
        </w:rPr>
        <w:t>Answer 7</w:t>
      </w:r>
      <w:r>
        <w:rPr>
          <w:rFonts w:ascii="Arial" w:hAnsi="Arial" w:cs="Arial"/>
        </w:rPr>
        <w:t>: Yes, with the following clarification (exact details are up to RAN2)</w:t>
      </w:r>
    </w:p>
    <w:p w14:paraId="036A1DE7" w14:textId="77777777" w:rsidR="005D160C" w:rsidRDefault="0002449F">
      <w:pPr>
        <w:pStyle w:val="af7"/>
        <w:numPr>
          <w:ilvl w:val="0"/>
          <w:numId w:val="23"/>
        </w:numPr>
        <w:spacing w:after="120"/>
        <w:ind w:left="1287"/>
        <w:rPr>
          <w:rFonts w:ascii="Arial" w:hAnsi="Arial" w:cs="Arial"/>
        </w:rPr>
      </w:pPr>
      <w:r>
        <w:rPr>
          <w:rFonts w:ascii="Arial" w:hAnsi="Arial" w:cs="Arial"/>
        </w:rPr>
        <w:t>For SSB, an “additional PCI” can be added in MPE-Resource-r17 (hence conditioned on choosing SSB for mpe-ReferenceSignal-r17).</w:t>
      </w:r>
    </w:p>
    <w:p w14:paraId="1909EBB4" w14:textId="77777777" w:rsidR="005D160C" w:rsidRDefault="0002449F">
      <w:pPr>
        <w:pStyle w:val="af7"/>
        <w:numPr>
          <w:ilvl w:val="0"/>
          <w:numId w:val="23"/>
        </w:numPr>
        <w:spacing w:after="120"/>
        <w:ind w:left="1287"/>
        <w:rPr>
          <w:rFonts w:ascii="Arial" w:hAnsi="Arial" w:cs="Arial"/>
        </w:rPr>
      </w:pPr>
      <w:r>
        <w:rPr>
          <w:rFonts w:ascii="Arial" w:hAnsi="Arial" w:cs="Arial"/>
        </w:rPr>
        <w:t>F</w:t>
      </w:r>
      <w:r>
        <w:rPr>
          <w:rFonts w:ascii="Arial" w:hAnsi="Arial" w:cs="Arial"/>
        </w:rPr>
        <w:t>or NZP CSI-RS, since each NZP CSI-RS resource is associated with a TCI state (which already includes a PCI), no “additional PCI” needs to be added in MPE-Resource-r17</w:t>
      </w:r>
    </w:p>
    <w:p w14:paraId="2CA4287E" w14:textId="77777777" w:rsidR="005D160C" w:rsidRDefault="0002449F">
      <w:pPr>
        <w:pStyle w:val="af7"/>
        <w:numPr>
          <w:ilvl w:val="0"/>
          <w:numId w:val="23"/>
        </w:numPr>
        <w:spacing w:after="120"/>
        <w:ind w:left="1287"/>
        <w:rPr>
          <w:rFonts w:ascii="Arial" w:hAnsi="Arial" w:cs="Arial"/>
        </w:rPr>
      </w:pPr>
      <w:r>
        <w:rPr>
          <w:rFonts w:ascii="Arial" w:hAnsi="Arial" w:cs="Arial"/>
        </w:rPr>
        <w:t>Note: Depending on the outcome of UE capability discussion, this can be subject to UE cap</w:t>
      </w:r>
      <w:r>
        <w:rPr>
          <w:rFonts w:ascii="Arial" w:hAnsi="Arial" w:cs="Arial"/>
        </w:rPr>
        <w:t>ability</w:t>
      </w:r>
    </w:p>
    <w:p w14:paraId="30B223EB" w14:textId="77777777" w:rsidR="005D160C" w:rsidRDefault="005D160C">
      <w:pPr>
        <w:rPr>
          <w:rFonts w:ascii="Arial" w:hAnsi="Arial" w:cs="Arial"/>
        </w:rPr>
      </w:pPr>
    </w:p>
    <w:p w14:paraId="3D18C66A" w14:textId="77777777" w:rsidR="005D160C" w:rsidRDefault="0002449F">
      <w:pPr>
        <w:rPr>
          <w:rFonts w:ascii="Arial" w:hAnsi="Arial" w:cs="Arial"/>
        </w:rPr>
      </w:pPr>
      <w:r>
        <w:rPr>
          <w:rFonts w:ascii="Arial" w:hAnsi="Arial" w:cs="Arial"/>
        </w:rPr>
        <w:lastRenderedPageBreak/>
        <w:t>There are also related RILs Z095 and I116 that say MPE-ResourcePool should be configured per BWP</w:t>
      </w:r>
    </w:p>
    <w:p w14:paraId="7A809464" w14:textId="77777777" w:rsidR="005D160C" w:rsidRDefault="005D160C">
      <w:pPr>
        <w:rPr>
          <w:rFonts w:ascii="Arial" w:hAnsi="Arial" w:cs="Arial"/>
        </w:rPr>
      </w:pPr>
    </w:p>
    <w:p w14:paraId="31C9AFE6" w14:textId="77777777" w:rsidR="005D160C" w:rsidRDefault="0002449F">
      <w:pPr>
        <w:rPr>
          <w:b/>
          <w:bCs/>
        </w:rPr>
      </w:pPr>
      <w:commentRangeStart w:id="133"/>
      <w:r>
        <w:rPr>
          <w:b/>
          <w:bCs/>
        </w:rPr>
        <w:t>Question 6.</w:t>
      </w:r>
      <w:r>
        <w:t xml:space="preserve"> </w:t>
      </w:r>
      <w:r>
        <w:rPr>
          <w:b/>
          <w:bCs/>
        </w:rPr>
        <w:t xml:space="preserve">Please give your view whether you think MPE resourcePool needs to be configured per BWP. If so give your suggetsion for the revisison </w:t>
      </w:r>
      <w:commentRangeEnd w:id="133"/>
      <w:r>
        <w:rPr>
          <w:rStyle w:val="af1"/>
        </w:rPr>
        <w:commentReference w:id="133"/>
      </w:r>
    </w:p>
    <w:p w14:paraId="216DCFDE"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40E9E50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CC2BCD"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B91B23" w14:textId="77777777" w:rsidR="005D160C" w:rsidRDefault="0002449F">
            <w:pPr>
              <w:pStyle w:val="TAH"/>
              <w:numPr>
                <w:ilvl w:val="0"/>
                <w:numId w:val="31"/>
              </w:numPr>
              <w:spacing w:before="20" w:after="20"/>
              <w:ind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52C204" w14:textId="77777777" w:rsidR="005D160C" w:rsidRDefault="0002449F">
            <w:pPr>
              <w:pStyle w:val="TAH"/>
              <w:numPr>
                <w:ilvl w:val="0"/>
                <w:numId w:val="31"/>
              </w:numPr>
              <w:spacing w:before="20" w:after="20"/>
              <w:ind w:right="57"/>
              <w:jc w:val="left"/>
              <w:rPr>
                <w:lang w:val="fi-FI"/>
              </w:rPr>
            </w:pPr>
            <w:r>
              <w:rPr>
                <w:lang w:val="fi-FI"/>
              </w:rPr>
              <w:t>Spec impact</w:t>
            </w:r>
          </w:p>
        </w:tc>
      </w:tr>
      <w:tr w:rsidR="005D160C" w14:paraId="3597E12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04F624"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2163BBCA" w14:textId="77777777" w:rsidR="005D160C" w:rsidRDefault="0002449F">
            <w:pPr>
              <w:pStyle w:val="TAC"/>
              <w:spacing w:before="20" w:after="20"/>
              <w:ind w:left="57" w:right="57"/>
              <w:jc w:val="left"/>
              <w:rPr>
                <w:rFonts w:eastAsia="宋体"/>
                <w:lang w:val="fi-FI" w:eastAsia="zh-CN"/>
              </w:rPr>
            </w:pPr>
            <w:r>
              <w:rPr>
                <w:rFonts w:eastAsia="宋体"/>
                <w:lang w:val="fi-FI" w:eastAsia="zh-CN"/>
              </w:rPr>
              <w:t>Comments</w:t>
            </w:r>
          </w:p>
        </w:tc>
        <w:tc>
          <w:tcPr>
            <w:tcW w:w="3523" w:type="pct"/>
            <w:tcBorders>
              <w:top w:val="single" w:sz="4" w:space="0" w:color="auto"/>
              <w:left w:val="single" w:sz="4" w:space="0" w:color="auto"/>
              <w:bottom w:val="single" w:sz="4" w:space="0" w:color="auto"/>
              <w:right w:val="single" w:sz="4" w:space="0" w:color="auto"/>
            </w:tcBorders>
          </w:tcPr>
          <w:p w14:paraId="0A27FFC4" w14:textId="77777777" w:rsidR="005D160C" w:rsidRDefault="0002449F">
            <w:pPr>
              <w:pStyle w:val="TAC"/>
              <w:spacing w:before="20" w:after="20"/>
              <w:ind w:left="57" w:right="57"/>
              <w:jc w:val="left"/>
              <w:rPr>
                <w:rFonts w:eastAsia="宋体"/>
                <w:lang w:val="fi-FI" w:eastAsia="zh-CN"/>
              </w:rPr>
            </w:pPr>
            <w:r>
              <w:rPr>
                <w:rFonts w:eastAsia="宋体"/>
                <w:lang w:val="fi-FI" w:eastAsia="zh-CN"/>
              </w:rPr>
              <w:t>We think two changes are necessary regardless of the graualrity of the configuration:</w:t>
            </w:r>
          </w:p>
          <w:p w14:paraId="3B8BAB57"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1</w:t>
            </w:r>
            <w:r>
              <w:rPr>
                <w:rFonts w:eastAsia="宋体"/>
                <w:lang w:val="fi-FI" w:eastAsia="zh-CN"/>
              </w:rPr>
              <w:t>, additional PCI per resource for ssb-Resource-r17</w:t>
            </w:r>
          </w:p>
          <w:p w14:paraId="7838F7BA"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2</w:t>
            </w:r>
            <w:r>
              <w:rPr>
                <w:rFonts w:eastAsia="宋体"/>
                <w:lang w:val="fi-FI" w:eastAsia="zh-CN"/>
              </w:rPr>
              <w:t xml:space="preserve">, a list of resource is easily assocaited with a serving cell for better </w:t>
            </w:r>
            <w:r>
              <w:rPr>
                <w:rFonts w:eastAsia="宋体"/>
                <w:lang w:val="fi-FI" w:eastAsia="zh-CN"/>
              </w:rPr>
              <w:t>interpretation of corresponoding MAC CE</w:t>
            </w:r>
          </w:p>
          <w:p w14:paraId="3C849394" w14:textId="77777777" w:rsidR="005D160C" w:rsidRDefault="0002449F">
            <w:pPr>
              <w:pStyle w:val="TAC"/>
              <w:spacing w:before="20" w:after="20"/>
              <w:ind w:left="57" w:right="57"/>
              <w:jc w:val="left"/>
              <w:rPr>
                <w:rFonts w:eastAsia="宋体"/>
                <w:lang w:val="fi-FI" w:eastAsia="zh-CN"/>
              </w:rPr>
            </w:pPr>
            <w:r>
              <w:rPr>
                <w:rFonts w:eastAsia="宋体"/>
                <w:lang w:val="fi-FI" w:eastAsia="zh-CN"/>
              </w:rPr>
              <w:t>As for configuration granualrity, we think there are two alternatives:</w:t>
            </w:r>
          </w:p>
          <w:p w14:paraId="451E7C17"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1</w:t>
            </w:r>
            <w:r>
              <w:rPr>
                <w:rFonts w:eastAsia="宋体"/>
                <w:lang w:val="fi-FI" w:eastAsia="zh-CN"/>
              </w:rPr>
              <w:t xml:space="preserve">, keep in current place but change it to be </w:t>
            </w:r>
            <w:r>
              <w:rPr>
                <w:rFonts w:eastAsia="宋体" w:hint="eastAsia"/>
                <w:lang w:val="fi-FI" w:eastAsia="zh-CN"/>
              </w:rPr>
              <w:t>per</w:t>
            </w:r>
            <w:r>
              <w:rPr>
                <w:rFonts w:eastAsia="宋体"/>
                <w:lang w:val="fi-FI" w:eastAsia="zh-CN"/>
              </w:rPr>
              <w:t xml:space="preserve"> cell lists</w:t>
            </w:r>
          </w:p>
          <w:p w14:paraId="3D8B6AB4"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2</w:t>
            </w:r>
            <w:r>
              <w:rPr>
                <w:rFonts w:eastAsia="宋体"/>
                <w:lang w:val="fi-FI" w:eastAsia="zh-CN"/>
              </w:rPr>
              <w:t>, configuration per BWP</w:t>
            </w:r>
          </w:p>
          <w:p w14:paraId="288947E5" w14:textId="77777777" w:rsidR="005D160C" w:rsidRDefault="0002449F">
            <w:pPr>
              <w:pStyle w:val="TAC"/>
              <w:spacing w:before="20" w:after="20"/>
              <w:ind w:left="57" w:right="57"/>
              <w:jc w:val="left"/>
              <w:rPr>
                <w:rFonts w:eastAsia="宋体"/>
                <w:lang w:val="fi-FI" w:eastAsia="zh-CN"/>
              </w:rPr>
            </w:pPr>
            <w:r>
              <w:rPr>
                <w:rFonts w:eastAsia="宋体"/>
                <w:lang w:val="fi-FI" w:eastAsia="zh-CN"/>
              </w:rPr>
              <w:t>There is a UE capability to define maimum number of resource</w:t>
            </w:r>
            <w:r>
              <w:rPr>
                <w:rFonts w:eastAsia="宋体"/>
                <w:lang w:val="fi-FI" w:eastAsia="zh-CN"/>
              </w:rPr>
              <w:t xml:space="preserve"> either per cell or per cell group (not decided yet so far). The benefit of alt1 is that it is easier to configure based on UE capability in case the UE capability is per cell group. In addition MPE resource would be configured together with other relevant</w:t>
            </w:r>
            <w:r>
              <w:rPr>
                <w:rFonts w:eastAsia="宋体"/>
                <w:lang w:val="fi-FI" w:eastAsia="zh-CN"/>
              </w:rPr>
              <w:t xml:space="preserve"> parameters. So we slightly prefer to keep it current place and change the resource pool as few lists of resource, where each resource is associated with one serving cell.</w:t>
            </w:r>
          </w:p>
        </w:tc>
      </w:tr>
      <w:tr w:rsidR="005D160C" w14:paraId="5116AB4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EA466AA"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240339A9" w14:textId="77777777" w:rsidR="005D160C" w:rsidRDefault="0002449F">
            <w:pPr>
              <w:pStyle w:val="TAC"/>
              <w:spacing w:before="20" w:after="20"/>
              <w:ind w:left="57" w:right="57"/>
              <w:jc w:val="left"/>
              <w:rPr>
                <w:rFonts w:eastAsia="宋体"/>
                <w:lang w:val="fi-FI" w:eastAsia="zh-CN"/>
              </w:rPr>
            </w:pPr>
            <w:r>
              <w:rPr>
                <w:rFonts w:eastAsia="宋体"/>
                <w:lang w:val="fi-FI" w:eastAsia="zh-CN"/>
              </w:rPr>
              <w:t>comments</w:t>
            </w:r>
          </w:p>
        </w:tc>
        <w:tc>
          <w:tcPr>
            <w:tcW w:w="3523" w:type="pct"/>
            <w:tcBorders>
              <w:top w:val="single" w:sz="4" w:space="0" w:color="auto"/>
              <w:left w:val="single" w:sz="4" w:space="0" w:color="auto"/>
              <w:bottom w:val="single" w:sz="4" w:space="0" w:color="auto"/>
              <w:right w:val="single" w:sz="4" w:space="0" w:color="auto"/>
            </w:tcBorders>
          </w:tcPr>
          <w:p w14:paraId="2AC7E130" w14:textId="77777777" w:rsidR="005D160C" w:rsidRDefault="0002449F">
            <w:pPr>
              <w:pStyle w:val="TAC"/>
              <w:spacing w:before="20" w:after="20"/>
              <w:ind w:left="57" w:right="57"/>
              <w:jc w:val="left"/>
              <w:rPr>
                <w:rFonts w:eastAsia="宋体"/>
                <w:lang w:val="fi-FI" w:eastAsia="zh-CN"/>
              </w:rPr>
            </w:pPr>
            <w:r>
              <w:rPr>
                <w:rFonts w:eastAsia="宋体"/>
                <w:lang w:val="fi-FI" w:eastAsia="zh-CN"/>
              </w:rPr>
              <w:t xml:space="preserve">The list in Option 1 would be preferred. However, are we able to </w:t>
            </w:r>
            <w:r>
              <w:rPr>
                <w:rFonts w:eastAsia="宋体"/>
                <w:lang w:val="fi-FI" w:eastAsia="zh-CN"/>
              </w:rPr>
              <w:t>know how many of such lists and how many resources per list?</w:t>
            </w:r>
          </w:p>
        </w:tc>
      </w:tr>
      <w:tr w:rsidR="008A0538" w14:paraId="4DC28DA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DB5AF83" w14:textId="77777777" w:rsidR="008A0538" w:rsidRDefault="008A0538" w:rsidP="008A0538">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14:paraId="6E1B23EE" w14:textId="77777777" w:rsidR="008A0538" w:rsidRDefault="008A0538" w:rsidP="008A0538">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omments</w:t>
            </w:r>
          </w:p>
        </w:tc>
        <w:tc>
          <w:tcPr>
            <w:tcW w:w="3523" w:type="pct"/>
            <w:tcBorders>
              <w:top w:val="single" w:sz="4" w:space="0" w:color="auto"/>
              <w:left w:val="single" w:sz="4" w:space="0" w:color="auto"/>
              <w:bottom w:val="single" w:sz="4" w:space="0" w:color="auto"/>
              <w:right w:val="single" w:sz="4" w:space="0" w:color="auto"/>
            </w:tcBorders>
          </w:tcPr>
          <w:p w14:paraId="223E5EAB" w14:textId="77777777" w:rsidR="008A0538" w:rsidRDefault="008A0538" w:rsidP="008A0538">
            <w:pPr>
              <w:pStyle w:val="TAC"/>
              <w:spacing w:before="20" w:after="20"/>
              <w:ind w:right="57"/>
              <w:jc w:val="left"/>
              <w:rPr>
                <w:rFonts w:eastAsia="宋体"/>
                <w:lang w:eastAsia="zh-CN"/>
              </w:rPr>
            </w:pPr>
            <w:r>
              <w:rPr>
                <w:rFonts w:eastAsia="宋体"/>
                <w:lang w:eastAsia="zh-CN"/>
              </w:rPr>
              <w:t>Regarding the granularity, we agree with the comments from OPPO, have no strong view on whether option 1 or option 2 proposed by OPPO</w:t>
            </w:r>
          </w:p>
        </w:tc>
      </w:tr>
      <w:tr w:rsidR="005D160C" w14:paraId="23079A8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BC21198" w14:textId="77777777" w:rsidR="005D160C" w:rsidRDefault="005D160C">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1F29D5B4"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22F819EF" w14:textId="77777777" w:rsidR="005D160C" w:rsidRDefault="005D160C">
            <w:pPr>
              <w:pStyle w:val="TAC"/>
              <w:spacing w:before="20" w:after="20"/>
              <w:ind w:left="57" w:right="57"/>
              <w:jc w:val="left"/>
              <w:rPr>
                <w:rFonts w:eastAsia="宋体"/>
                <w:lang w:eastAsia="zh-CN"/>
              </w:rPr>
            </w:pPr>
          </w:p>
        </w:tc>
      </w:tr>
      <w:tr w:rsidR="005D160C" w14:paraId="3A66C75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5BEEE93" w14:textId="77777777" w:rsidR="005D160C" w:rsidRDefault="005D160C">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38D36195"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2053656D" w14:textId="77777777" w:rsidR="005D160C" w:rsidRDefault="005D160C">
            <w:pPr>
              <w:pStyle w:val="TAC"/>
              <w:spacing w:before="20" w:after="20"/>
              <w:ind w:left="57" w:right="57"/>
              <w:jc w:val="left"/>
              <w:rPr>
                <w:rFonts w:eastAsia="宋体"/>
                <w:lang w:eastAsia="zh-CN"/>
              </w:rPr>
            </w:pPr>
          </w:p>
        </w:tc>
      </w:tr>
    </w:tbl>
    <w:p w14:paraId="13FA05B0" w14:textId="77777777" w:rsidR="005D160C" w:rsidRDefault="005D160C">
      <w:pPr>
        <w:rPr>
          <w:u w:val="single"/>
        </w:rPr>
      </w:pPr>
    </w:p>
    <w:p w14:paraId="79B8E370" w14:textId="77777777" w:rsidR="005D160C" w:rsidRDefault="005D160C">
      <w:pPr>
        <w:rPr>
          <w:rFonts w:ascii="Arial" w:hAnsi="Arial" w:cs="Arial"/>
          <w:lang w:val="en-GB"/>
        </w:rPr>
      </w:pPr>
    </w:p>
    <w:p w14:paraId="44FA29DC"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4C24C599" w14:textId="77777777" w:rsidR="005D160C" w:rsidRDefault="0002449F">
      <w:pPr>
        <w:pStyle w:val="2"/>
      </w:pPr>
      <w:r>
        <w:t xml:space="preserve">V101 </w:t>
      </w:r>
    </w:p>
    <w:p w14:paraId="39BD4EE8" w14:textId="77777777" w:rsidR="005D160C" w:rsidRDefault="0002449F">
      <w:pPr>
        <w:pStyle w:val="af2"/>
      </w:pPr>
      <w:r>
        <w:rPr>
          <w:b/>
        </w:rPr>
        <w:t>[RIL]</w:t>
      </w:r>
      <w:r>
        <w:t xml:space="preserve">: V101 </w:t>
      </w:r>
      <w:r>
        <w:rPr>
          <w:b/>
        </w:rPr>
        <w:t>[Delegate]</w:t>
      </w:r>
      <w:r>
        <w:t xml:space="preserve">: vivo-Chenli  </w:t>
      </w:r>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2E88E955" w14:textId="77777777" w:rsidR="005D160C" w:rsidRDefault="0002449F">
      <w:pPr>
        <w:ind w:leftChars="90" w:left="189"/>
      </w:pPr>
      <w:r>
        <w:rPr>
          <w:b/>
        </w:rPr>
        <w:t>[Description]</w:t>
      </w:r>
      <w:r>
        <w:t xml:space="preserve">: whether </w:t>
      </w:r>
      <w:r>
        <w:rPr>
          <w:rFonts w:hint="eastAsia"/>
        </w:rPr>
        <w:t>qc</w:t>
      </w:r>
      <w:r>
        <w:t xml:space="preserve">l-info for </w:t>
      </w:r>
      <w:r>
        <w:rPr>
          <w:rFonts w:hint="eastAsia"/>
        </w:rPr>
        <w:t>ap</w:t>
      </w:r>
      <w:r>
        <w:t>eriodic CSI-RS</w:t>
      </w:r>
      <w:r>
        <w:t xml:space="preserve"> follows indicated TCI state should be configured by RRC</w:t>
      </w:r>
    </w:p>
    <w:p w14:paraId="556C2D8E" w14:textId="77777777" w:rsidR="005D160C" w:rsidRDefault="0002449F">
      <w:pPr>
        <w:pStyle w:val="af2"/>
        <w:ind w:leftChars="90" w:left="189"/>
      </w:pPr>
      <w:r>
        <w:rPr>
          <w:b/>
        </w:rPr>
        <w:t>[Proposed Change]</w:t>
      </w:r>
      <w:r>
        <w:t xml:space="preserve">: </w:t>
      </w:r>
    </w:p>
    <w:p w14:paraId="321C8BF6" w14:textId="77777777" w:rsidR="005D160C" w:rsidRDefault="0002449F">
      <w:pPr>
        <w:ind w:leftChars="90" w:left="189"/>
      </w:pPr>
      <w:r>
        <w:t>The RAN1 conclusion is whether aperiodic CSI-RS for BM/for CSI should follow indicated TCI state should be configured by RRC. But the current description indicates that “When this</w:t>
      </w:r>
      <w:r>
        <w:t xml:space="preserve">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0C321B03" w14:textId="77777777" w:rsidR="005D160C" w:rsidRDefault="0002449F">
      <w:pPr>
        <w:ind w:leftChars="90" w:left="189"/>
      </w:pPr>
      <w:r>
        <w:t>Thus, the proposed solution is to add an expli</w:t>
      </w:r>
      <w:r>
        <w:t>cit indication whether follow the indicated TCI state as the indication for CORESET part:</w:t>
      </w:r>
    </w:p>
    <w:p w14:paraId="7942EFDE" w14:textId="77777777" w:rsidR="005D160C" w:rsidRDefault="000244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89"/>
        <w:rPr>
          <w:rFonts w:ascii="Courier New" w:hAnsi="Courier New"/>
          <w:noProof/>
          <w:sz w:val="16"/>
          <w:lang w:eastAsia="en-GB"/>
        </w:rPr>
      </w:pPr>
      <w:r>
        <w:rPr>
          <w:rFonts w:ascii="Courier New" w:hAnsi="Courier New"/>
          <w:noProof/>
          <w:sz w:val="16"/>
          <w:lang w:eastAsia="en-GB"/>
        </w:rPr>
        <w:t xml:space="preserve">    followUnifiedTCIstateSRS-r17                  ENUMERATED {enabled}                                                OPTIONAL  -- Need R</w:t>
      </w:r>
    </w:p>
    <w:p w14:paraId="17F9172E" w14:textId="77777777" w:rsidR="005D160C" w:rsidRDefault="005D160C">
      <w:pPr>
        <w:rPr>
          <w:rFonts w:ascii="Arial" w:hAnsi="Arial" w:cs="Arial"/>
          <w:lang w:val="en-GB"/>
        </w:rPr>
      </w:pPr>
    </w:p>
    <w:p w14:paraId="49FAF92E" w14:textId="77777777" w:rsidR="005D160C" w:rsidRDefault="0002449F">
      <w:pPr>
        <w:spacing w:afterLines="50" w:after="120"/>
      </w:pPr>
      <w:r>
        <w:t>The current specification h</w:t>
      </w:r>
      <w:r>
        <w:t xml:space="preserve">as the </w:t>
      </w:r>
      <w:r>
        <w:rPr>
          <w:i/>
          <w:iCs/>
        </w:rPr>
        <w:t>qcl-info</w:t>
      </w:r>
      <w:r>
        <w:t xml:space="preserve"> is optional Need R in case of periodic resources for serving cells configured with unifiedtci-StateType. If we add the requested parameter it adds unnecessary parameter with need to spevify that UE ignores another parameter. Hence we propos</w:t>
      </w:r>
      <w:r>
        <w:t>e to reject the RIL and keep the specification as it is.</w:t>
      </w:r>
    </w:p>
    <w:p w14:paraId="3C363FC4" w14:textId="77777777" w:rsidR="005D160C" w:rsidRDefault="005D160C">
      <w:pPr>
        <w:rPr>
          <w:rFonts w:ascii="Arial" w:hAnsi="Arial"/>
          <w:i/>
          <w:sz w:val="18"/>
          <w:lang w:val="x-none" w:eastAsia="sv-SE"/>
        </w:rPr>
      </w:pPr>
    </w:p>
    <w:p w14:paraId="083904D1" w14:textId="77777777" w:rsidR="005D160C" w:rsidRDefault="005D160C">
      <w:pPr>
        <w:rPr>
          <w:rFonts w:ascii="Arial" w:hAnsi="Arial" w:cs="Arial"/>
          <w:lang w:val="en-GB"/>
        </w:rPr>
      </w:pPr>
    </w:p>
    <w:p w14:paraId="0E7A8BC3" w14:textId="77777777" w:rsidR="005D160C" w:rsidRDefault="0002449F">
      <w:pPr>
        <w:pStyle w:val="Proposal"/>
        <w:rPr>
          <w:lang w:val="en-GB"/>
        </w:rPr>
      </w:pPr>
      <w:bookmarkStart w:id="134" w:name="_Toc102555669"/>
      <w:r>
        <w:rPr>
          <w:lang w:val="en-GB"/>
        </w:rPr>
        <w:t>RAN2 to agree on PropReject on RIL V101</w:t>
      </w:r>
      <w:bookmarkEnd w:id="134"/>
    </w:p>
    <w:p w14:paraId="0E507669" w14:textId="77777777" w:rsidR="005D160C" w:rsidRDefault="0002449F">
      <w:pPr>
        <w:rPr>
          <w:b/>
          <w:bCs/>
        </w:rPr>
      </w:pPr>
      <w:r>
        <w:rPr>
          <w:b/>
          <w:bCs/>
        </w:rPr>
        <w:t>Question 7.</w:t>
      </w:r>
      <w:r>
        <w:t xml:space="preserve"> </w:t>
      </w:r>
      <w:r>
        <w:rPr>
          <w:b/>
          <w:bCs/>
        </w:rPr>
        <w:t xml:space="preserve">Please give view if Proposal 1 is acceptable. </w:t>
      </w:r>
    </w:p>
    <w:p w14:paraId="3FDB40F5"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09CB792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957D44A" w14:textId="77777777" w:rsidR="005D160C" w:rsidRDefault="0002449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7FA32" w14:textId="77777777" w:rsidR="005D160C" w:rsidRDefault="0002449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C60571" w14:textId="77777777" w:rsidR="005D160C" w:rsidRDefault="0002449F">
            <w:pPr>
              <w:pStyle w:val="TAH"/>
              <w:spacing w:before="20" w:after="20"/>
              <w:ind w:right="57"/>
              <w:jc w:val="left"/>
              <w:rPr>
                <w:lang w:val="fi-FI"/>
              </w:rPr>
            </w:pPr>
            <w:r>
              <w:rPr>
                <w:lang w:val="fi-FI"/>
              </w:rPr>
              <w:t>comments</w:t>
            </w:r>
          </w:p>
        </w:tc>
      </w:tr>
      <w:tr w:rsidR="005D160C" w14:paraId="4868099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DF36A04"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5E36F2AB" w14:textId="77777777" w:rsidR="005D160C" w:rsidRDefault="0002449F">
            <w:pPr>
              <w:pStyle w:val="TAC"/>
              <w:spacing w:before="20" w:after="20"/>
              <w:ind w:left="57" w:right="57"/>
              <w:jc w:val="left"/>
              <w:rPr>
                <w:rFonts w:eastAsia="宋体"/>
                <w:lang w:val="fi-FI" w:eastAsia="zh-CN"/>
              </w:rPr>
            </w:pPr>
            <w:r>
              <w:rPr>
                <w:rFonts w:eastAsia="宋体"/>
                <w:lang w:val="fi-FI" w:eastAsia="zh-CN"/>
              </w:rPr>
              <w:t>No</w:t>
            </w:r>
          </w:p>
        </w:tc>
        <w:tc>
          <w:tcPr>
            <w:tcW w:w="3523" w:type="pct"/>
            <w:tcBorders>
              <w:top w:val="single" w:sz="4" w:space="0" w:color="auto"/>
              <w:left w:val="single" w:sz="4" w:space="0" w:color="auto"/>
              <w:bottom w:val="single" w:sz="4" w:space="0" w:color="auto"/>
              <w:right w:val="single" w:sz="4" w:space="0" w:color="auto"/>
            </w:tcBorders>
          </w:tcPr>
          <w:p w14:paraId="7D087471" w14:textId="77777777" w:rsidR="005D160C" w:rsidRDefault="0002449F">
            <w:pPr>
              <w:pStyle w:val="TAC"/>
              <w:spacing w:before="20" w:after="20"/>
              <w:ind w:left="57" w:right="57"/>
              <w:jc w:val="left"/>
              <w:rPr>
                <w:rFonts w:eastAsia="宋体"/>
                <w:lang w:val="fi-FI" w:eastAsia="zh-CN"/>
              </w:rPr>
            </w:pPr>
            <w:r>
              <w:rPr>
                <w:rFonts w:eastAsia="宋体"/>
                <w:lang w:val="fi-FI" w:eastAsia="zh-CN"/>
              </w:rPr>
              <w:t xml:space="preserve">We think current spec works, but also intend to agree with vivo that current spec is not clear as such that the message is hiden in the absence of the </w:t>
            </w:r>
            <w:r>
              <w:rPr>
                <w:rFonts w:eastAsia="宋体"/>
                <w:i/>
                <w:iCs/>
                <w:lang w:val="fi-FI" w:eastAsia="zh-CN"/>
              </w:rPr>
              <w:t>qcl-info</w:t>
            </w:r>
            <w:r>
              <w:rPr>
                <w:rFonts w:eastAsia="宋体"/>
                <w:lang w:val="fi-FI" w:eastAsia="zh-CN"/>
              </w:rPr>
              <w:t xml:space="preserve">. Since both </w:t>
            </w:r>
            <w:r>
              <w:rPr>
                <w:rFonts w:eastAsia="宋体"/>
                <w:i/>
                <w:iCs/>
                <w:lang w:val="fi-FI" w:eastAsia="zh-CN"/>
              </w:rPr>
              <w:t>qcl-info</w:t>
            </w:r>
            <w:r>
              <w:rPr>
                <w:rFonts w:eastAsia="宋体"/>
                <w:lang w:val="fi-FI" w:eastAsia="zh-CN"/>
              </w:rPr>
              <w:t xml:space="preserve"> and </w:t>
            </w:r>
            <w:r>
              <w:rPr>
                <w:rFonts w:eastAsia="宋体"/>
                <w:i/>
                <w:iCs/>
                <w:lang w:val="fi-FI" w:eastAsia="zh-CN"/>
              </w:rPr>
              <w:t>followUnifiedTCIstateSRS-r17</w:t>
            </w:r>
            <w:r>
              <w:rPr>
                <w:rFonts w:eastAsia="宋体"/>
                <w:lang w:val="fi-FI" w:eastAsia="zh-CN"/>
              </w:rPr>
              <w:t xml:space="preserve"> are optional and their presence is exclusi</w:t>
            </w:r>
            <w:r>
              <w:rPr>
                <w:rFonts w:eastAsia="宋体"/>
                <w:lang w:val="fi-FI" w:eastAsia="zh-CN"/>
              </w:rPr>
              <w:t>ve, there should be no issue to ignore any configuration.</w:t>
            </w:r>
          </w:p>
        </w:tc>
      </w:tr>
      <w:tr w:rsidR="005D160C" w14:paraId="6D37479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A44A71E"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16CC0BC2" w14:textId="77777777" w:rsidR="005D160C" w:rsidRDefault="0002449F">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2CEBCD7F" w14:textId="77777777" w:rsidR="005D160C" w:rsidRDefault="0002449F">
            <w:pPr>
              <w:pStyle w:val="TAC"/>
              <w:spacing w:before="20" w:after="20"/>
              <w:ind w:left="57" w:right="57"/>
              <w:jc w:val="left"/>
              <w:rPr>
                <w:rFonts w:eastAsia="宋体"/>
                <w:lang w:val="fi-FI" w:eastAsia="zh-CN"/>
              </w:rPr>
            </w:pPr>
            <w:r>
              <w:rPr>
                <w:rFonts w:eastAsia="宋体"/>
                <w:lang w:val="fi-FI" w:eastAsia="zh-CN"/>
              </w:rPr>
              <w:t>As it is an optional parameter that would then be ignored. However, we can go with majority view.</w:t>
            </w:r>
          </w:p>
        </w:tc>
      </w:tr>
      <w:tr w:rsidR="005D160C" w14:paraId="15EF8FF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CC17BFC"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25BE6B8F" w14:textId="77777777" w:rsidR="005D160C" w:rsidRDefault="0002449F">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15310DEA" w14:textId="77777777" w:rsidR="005D160C" w:rsidRDefault="005D160C">
            <w:pPr>
              <w:pStyle w:val="TAC"/>
              <w:spacing w:before="20" w:after="20"/>
              <w:ind w:left="57" w:right="57"/>
              <w:jc w:val="left"/>
              <w:rPr>
                <w:rFonts w:eastAsia="宋体"/>
                <w:lang w:eastAsia="zh-CN"/>
              </w:rPr>
            </w:pPr>
          </w:p>
        </w:tc>
      </w:tr>
      <w:tr w:rsidR="005D160C" w14:paraId="7E327EF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273CFC7" w14:textId="77777777" w:rsidR="005D160C" w:rsidRDefault="0002449F">
            <w:pPr>
              <w:pStyle w:val="TAC"/>
              <w:spacing w:before="20" w:after="20"/>
              <w:ind w:left="57" w:right="57"/>
              <w:jc w:val="left"/>
              <w:rPr>
                <w:rFonts w:eastAsia="宋体"/>
                <w:lang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4FF6CA3A" w14:textId="77777777" w:rsidR="005D160C" w:rsidRDefault="0002449F">
            <w:pPr>
              <w:pStyle w:val="TAC"/>
              <w:spacing w:before="20" w:after="20"/>
              <w:ind w:left="57" w:right="57"/>
              <w:jc w:val="left"/>
              <w:rPr>
                <w:rFonts w:eastAsia="宋体"/>
                <w:lang w:eastAsia="zh-CN"/>
              </w:rPr>
            </w:pPr>
            <w:r>
              <w:rPr>
                <w:rFonts w:eastAsia="宋体"/>
                <w:lang w:val="en-GB" w:eastAsia="zh-CN"/>
              </w:rPr>
              <w:t>Yes</w:t>
            </w:r>
          </w:p>
        </w:tc>
        <w:tc>
          <w:tcPr>
            <w:tcW w:w="3523" w:type="pct"/>
            <w:tcBorders>
              <w:top w:val="single" w:sz="4" w:space="0" w:color="auto"/>
              <w:left w:val="single" w:sz="4" w:space="0" w:color="auto"/>
              <w:bottom w:val="single" w:sz="4" w:space="0" w:color="auto"/>
              <w:right w:val="single" w:sz="4" w:space="0" w:color="auto"/>
            </w:tcBorders>
          </w:tcPr>
          <w:p w14:paraId="49B8F11B" w14:textId="77777777" w:rsidR="005D160C" w:rsidRDefault="0002449F">
            <w:pPr>
              <w:pStyle w:val="TAC"/>
              <w:spacing w:before="20" w:after="20"/>
              <w:ind w:left="57" w:right="57"/>
              <w:jc w:val="left"/>
              <w:rPr>
                <w:rFonts w:eastAsia="宋体"/>
                <w:lang w:val="en-GB" w:eastAsia="zh-CN"/>
              </w:rPr>
            </w:pPr>
            <w:r>
              <w:rPr>
                <w:rFonts w:eastAsia="宋体"/>
                <w:lang w:val="en-GB" w:eastAsia="zh-CN"/>
              </w:rPr>
              <w:t>With respect to OPPO's comment: we disagree with "</w:t>
            </w:r>
            <w:r>
              <w:rPr>
                <w:rFonts w:eastAsia="宋体"/>
                <w:lang w:val="fi-FI" w:eastAsia="zh-CN"/>
              </w:rPr>
              <w:t>there should be no issue to ignore any configuration.</w:t>
            </w:r>
            <w:r>
              <w:rPr>
                <w:rFonts w:eastAsia="宋体"/>
                <w:lang w:val="en-GB" w:eastAsia="zh-CN"/>
              </w:rPr>
              <w:t>". The qcl-Info is optional so if the network wants the UE not to use it, it makes no sense to actually send it.</w:t>
            </w:r>
          </w:p>
          <w:p w14:paraId="57067113" w14:textId="77777777" w:rsidR="005D160C" w:rsidRDefault="005D160C">
            <w:pPr>
              <w:pStyle w:val="TAC"/>
              <w:spacing w:before="20" w:after="20"/>
              <w:ind w:left="57" w:right="57"/>
              <w:jc w:val="left"/>
              <w:rPr>
                <w:rFonts w:eastAsia="宋体"/>
                <w:lang w:val="en-GB" w:eastAsia="zh-CN"/>
              </w:rPr>
            </w:pPr>
          </w:p>
          <w:p w14:paraId="2D2CBEB2" w14:textId="77777777" w:rsidR="005D160C" w:rsidRDefault="0002449F">
            <w:pPr>
              <w:pStyle w:val="TAC"/>
              <w:spacing w:before="20" w:after="20"/>
              <w:ind w:left="57" w:right="57"/>
              <w:jc w:val="left"/>
              <w:rPr>
                <w:rFonts w:eastAsia="宋体"/>
                <w:lang w:val="en-GB" w:eastAsia="zh-CN"/>
              </w:rPr>
            </w:pPr>
            <w:r>
              <w:rPr>
                <w:rFonts w:eastAsia="宋体"/>
                <w:lang w:val="en-GB" w:eastAsia="zh-CN"/>
              </w:rPr>
              <w:t>About the comments:</w:t>
            </w:r>
          </w:p>
          <w:p w14:paraId="289C6F82" w14:textId="77777777" w:rsidR="005D160C" w:rsidRDefault="0002449F">
            <w:pPr>
              <w:pStyle w:val="TAC"/>
              <w:spacing w:before="20" w:after="20"/>
              <w:ind w:left="57" w:right="57"/>
              <w:jc w:val="left"/>
              <w:rPr>
                <w:rFonts w:eastAsia="宋体"/>
                <w:lang w:val="en-GB" w:eastAsia="zh-CN"/>
              </w:rPr>
            </w:pPr>
            <w:r>
              <w:rPr>
                <w:rFonts w:eastAsia="宋体"/>
                <w:lang w:val="en-GB" w:eastAsia="zh-CN"/>
              </w:rPr>
              <w:t>- Absence of qcl-Info is "configured by RRC" so this is perfectly ali</w:t>
            </w:r>
            <w:r>
              <w:rPr>
                <w:rFonts w:eastAsia="宋体"/>
                <w:lang w:val="en-GB" w:eastAsia="zh-CN"/>
              </w:rPr>
              <w:t>gned with RAN1 conclusion.</w:t>
            </w:r>
          </w:p>
          <w:p w14:paraId="146E9496" w14:textId="77777777" w:rsidR="005D160C" w:rsidRDefault="0002449F">
            <w:pPr>
              <w:pStyle w:val="TAC"/>
              <w:spacing w:before="20" w:after="20"/>
              <w:ind w:left="57" w:right="57"/>
              <w:jc w:val="left"/>
              <w:rPr>
                <w:rFonts w:eastAsia="宋体"/>
                <w:lang w:val="en-GB" w:eastAsia="zh-CN"/>
              </w:rPr>
            </w:pPr>
            <w:r>
              <w:rPr>
                <w:rFonts w:eastAsia="宋体"/>
                <w:lang w:val="en-GB" w:eastAsia="zh-CN"/>
              </w:rPr>
              <w:t>- If we would add a parameter, we would have to add that the network always includes it if qcl-Info is configured for AP CS-RS and never includes it otherwise. This adds complexity for no gain.</w:t>
            </w:r>
          </w:p>
          <w:p w14:paraId="71470778" w14:textId="77777777" w:rsidR="005D160C" w:rsidRDefault="005D160C">
            <w:pPr>
              <w:pStyle w:val="TAC"/>
              <w:spacing w:before="20" w:after="20"/>
              <w:ind w:left="57" w:right="57"/>
              <w:jc w:val="left"/>
              <w:rPr>
                <w:rFonts w:eastAsia="宋体"/>
                <w:lang w:val="en-GB" w:eastAsia="zh-CN"/>
              </w:rPr>
            </w:pPr>
          </w:p>
          <w:p w14:paraId="4CF683A6" w14:textId="77777777" w:rsidR="005D160C" w:rsidRDefault="0002449F">
            <w:pPr>
              <w:pStyle w:val="TAC"/>
              <w:spacing w:before="20" w:after="20"/>
              <w:ind w:left="57" w:right="57"/>
              <w:jc w:val="left"/>
              <w:rPr>
                <w:rFonts w:eastAsia="宋体"/>
                <w:lang w:val="en-GB" w:eastAsia="zh-CN"/>
              </w:rPr>
            </w:pPr>
            <w:r>
              <w:rPr>
                <w:rFonts w:eastAsia="宋体"/>
                <w:lang w:val="en-GB" w:eastAsia="zh-CN"/>
              </w:rPr>
              <w:t xml:space="preserve">About being "future proof": if a </w:t>
            </w:r>
            <w:r>
              <w:rPr>
                <w:rFonts w:eastAsia="宋体"/>
                <w:lang w:val="en-GB" w:eastAsia="zh-CN"/>
              </w:rPr>
              <w:t>parameter is needed later, there is no issue to add it later.</w:t>
            </w:r>
          </w:p>
          <w:p w14:paraId="2825574A" w14:textId="77777777" w:rsidR="005D160C" w:rsidRDefault="005D160C">
            <w:pPr>
              <w:pStyle w:val="TAC"/>
              <w:spacing w:before="20" w:after="20"/>
              <w:ind w:left="57" w:right="57"/>
              <w:jc w:val="left"/>
              <w:rPr>
                <w:rFonts w:eastAsia="宋体"/>
                <w:lang w:val="en-GB" w:eastAsia="zh-CN"/>
              </w:rPr>
            </w:pPr>
          </w:p>
          <w:p w14:paraId="3B927F82" w14:textId="77777777" w:rsidR="005D160C" w:rsidRDefault="0002449F">
            <w:pPr>
              <w:pStyle w:val="TAC"/>
              <w:spacing w:before="20" w:after="20"/>
              <w:ind w:right="57"/>
              <w:jc w:val="left"/>
              <w:rPr>
                <w:rFonts w:eastAsia="宋体"/>
                <w:lang w:eastAsia="zh-CN"/>
              </w:rPr>
            </w:pPr>
            <w:r>
              <w:rPr>
                <w:rFonts w:eastAsia="宋体"/>
                <w:lang w:val="en-GB" w:eastAsia="zh-CN"/>
              </w:rPr>
              <w:t>We can accept a parameter if majority wants it, but we must capture the restriction mentioned above then.</w:t>
            </w:r>
          </w:p>
        </w:tc>
      </w:tr>
      <w:tr w:rsidR="005D160C" w14:paraId="56D4452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23D69F2"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39166D50" w14:textId="77777777" w:rsidR="005D160C" w:rsidRDefault="0002449F">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2C6C6E68" w14:textId="77777777" w:rsidR="005D160C" w:rsidRDefault="005D160C">
            <w:pPr>
              <w:pStyle w:val="TAC"/>
              <w:spacing w:before="20" w:after="20"/>
              <w:ind w:left="57" w:right="57"/>
              <w:jc w:val="left"/>
              <w:rPr>
                <w:rFonts w:eastAsia="宋体"/>
                <w:lang w:eastAsia="zh-CN"/>
              </w:rPr>
            </w:pPr>
          </w:p>
        </w:tc>
      </w:tr>
      <w:tr w:rsidR="005D160C" w14:paraId="2DF1F7B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86EAE6F" w14:textId="77777777" w:rsidR="005D160C" w:rsidRDefault="0002449F">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39269F0F" w14:textId="77777777" w:rsidR="005D160C" w:rsidRDefault="0002449F">
            <w:pPr>
              <w:pStyle w:val="TAC"/>
              <w:spacing w:before="20" w:after="20"/>
              <w:ind w:left="57" w:right="57"/>
              <w:jc w:val="left"/>
              <w:rPr>
                <w:rFonts w:eastAsia="宋体"/>
                <w:lang w:eastAsia="zh-CN"/>
              </w:rPr>
            </w:pPr>
            <w:r>
              <w:rPr>
                <w:rFonts w:eastAsia="宋体" w:hint="eastAsia"/>
                <w:lang w:eastAsia="zh-CN"/>
              </w:rPr>
              <w:t>ye</w:t>
            </w:r>
          </w:p>
        </w:tc>
        <w:tc>
          <w:tcPr>
            <w:tcW w:w="3523" w:type="pct"/>
            <w:tcBorders>
              <w:top w:val="single" w:sz="4" w:space="0" w:color="auto"/>
              <w:left w:val="single" w:sz="4" w:space="0" w:color="auto"/>
              <w:bottom w:val="single" w:sz="4" w:space="0" w:color="auto"/>
              <w:right w:val="single" w:sz="4" w:space="0" w:color="auto"/>
            </w:tcBorders>
          </w:tcPr>
          <w:p w14:paraId="19B0C7E9" w14:textId="77777777" w:rsidR="005D160C" w:rsidRDefault="005D160C">
            <w:pPr>
              <w:pStyle w:val="TAC"/>
              <w:spacing w:before="20" w:after="20"/>
              <w:ind w:left="57" w:right="57"/>
              <w:jc w:val="left"/>
              <w:rPr>
                <w:rFonts w:eastAsia="宋体"/>
                <w:lang w:eastAsia="zh-CN"/>
              </w:rPr>
            </w:pPr>
          </w:p>
        </w:tc>
      </w:tr>
      <w:tr w:rsidR="008A0538" w14:paraId="1F8326F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6B9A2B7" w14:textId="77777777" w:rsidR="008A0538" w:rsidRDefault="008A0538">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14:paraId="0AA421E6" w14:textId="77777777" w:rsidR="008A0538" w:rsidRDefault="008A0538">
            <w:pPr>
              <w:pStyle w:val="TAC"/>
              <w:spacing w:before="20" w:after="20"/>
              <w:ind w:left="57" w:right="57"/>
              <w:jc w:val="left"/>
              <w:rPr>
                <w:rFonts w:eastAsia="宋体" w:hint="eastAsia"/>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55B518BE" w14:textId="77777777" w:rsidR="008A0538" w:rsidRDefault="008A0538">
            <w:pPr>
              <w:pStyle w:val="TAC"/>
              <w:spacing w:before="20" w:after="20"/>
              <w:ind w:left="57" w:right="57"/>
              <w:jc w:val="left"/>
              <w:rPr>
                <w:rFonts w:eastAsia="宋体"/>
                <w:lang w:eastAsia="zh-CN"/>
              </w:rPr>
            </w:pPr>
          </w:p>
        </w:tc>
      </w:tr>
    </w:tbl>
    <w:p w14:paraId="057A8177" w14:textId="77777777" w:rsidR="005D160C" w:rsidRDefault="005D160C">
      <w:pPr>
        <w:rPr>
          <w:u w:val="single"/>
        </w:rPr>
      </w:pPr>
    </w:p>
    <w:p w14:paraId="47C55A64" w14:textId="77777777" w:rsidR="005D160C" w:rsidRDefault="005D160C">
      <w:pPr>
        <w:pStyle w:val="a8"/>
      </w:pPr>
    </w:p>
    <w:p w14:paraId="792995F3" w14:textId="77777777" w:rsidR="005D160C" w:rsidRDefault="005D160C"/>
    <w:p w14:paraId="4B6A937F" w14:textId="77777777" w:rsidR="005D160C" w:rsidRDefault="005D160C"/>
    <w:p w14:paraId="52A951AB" w14:textId="77777777" w:rsidR="005D160C" w:rsidRDefault="0002449F">
      <w:pPr>
        <w:pStyle w:val="2"/>
      </w:pPr>
      <w:r>
        <w:t>H102</w:t>
      </w:r>
    </w:p>
    <w:p w14:paraId="44AEE17E" w14:textId="77777777" w:rsidR="005D160C" w:rsidRDefault="0002449F">
      <w:r>
        <w:rPr>
          <w:rFonts w:ascii="Arial" w:hAnsi="Arial" w:cs="Arial"/>
          <w:lang w:val="en-GB"/>
        </w:rPr>
        <w:t xml:space="preserve">It is suggested to make improvement in the code by </w:t>
      </w:r>
      <w:r>
        <w:rPr>
          <w:rFonts w:ascii="Arial" w:hAnsi="Arial" w:cs="Arial"/>
          <w:lang w:val="en-GB"/>
        </w:rPr>
        <w:t>replacing IE PUCCH-SRS with SRS-uplinkBWP-id</w:t>
      </w:r>
    </w:p>
    <w:p w14:paraId="040D667C" w14:textId="77777777" w:rsidR="005D160C" w:rsidRDefault="005D160C">
      <w:pPr>
        <w:pStyle w:val="ReviewText"/>
      </w:pPr>
    </w:p>
    <w:p w14:paraId="11215002" w14:textId="77777777" w:rsidR="005D160C" w:rsidRDefault="0002449F">
      <w:pPr>
        <w:pStyle w:val="ReviewText"/>
      </w:pPr>
      <w:r>
        <w:t>R2-2205922 M</w:t>
      </w:r>
      <w:r>
        <w:tab/>
        <w:t>[H102] Replace PUCCH-SRS with IE</w:t>
      </w:r>
      <w:r>
        <w:tab/>
        <w:t>Huawei, HiSilicon</w:t>
      </w:r>
    </w:p>
    <w:p w14:paraId="46070F9A" w14:textId="77777777" w:rsidR="005D160C" w:rsidRDefault="0002449F">
      <w:pPr>
        <w:ind w:left="567"/>
        <w:rPr>
          <w:rFonts w:ascii="Arial" w:hAnsi="Arial" w:cs="Arial"/>
          <w:lang w:val="en-GB"/>
        </w:rPr>
      </w:pPr>
      <w:r>
        <w:rPr>
          <w:rFonts w:ascii="Arial" w:hAnsi="Arial" w:cs="Arial"/>
          <w:lang w:val="en-GB"/>
        </w:rPr>
        <w:t>Proposal 1: Create a new IE called SRS-uplinkBWP-Id, which has the same content with PUCCH-SRS.</w:t>
      </w:r>
    </w:p>
    <w:p w14:paraId="17EE6D9A" w14:textId="77777777" w:rsidR="005D160C" w:rsidRDefault="005D160C">
      <w:pPr>
        <w:rPr>
          <w:rFonts w:ascii="Arial" w:hAnsi="Arial"/>
          <w:b/>
          <w:bCs/>
          <w:lang w:val="en-GB"/>
        </w:rPr>
      </w:pPr>
    </w:p>
    <w:p w14:paraId="30EF5A94" w14:textId="77777777" w:rsidR="005D160C" w:rsidRDefault="0002449F">
      <w:pPr>
        <w:rPr>
          <w:rFonts w:ascii="Arial" w:hAnsi="Arial" w:cs="Arial"/>
          <w:lang w:val="en-GB"/>
        </w:rPr>
      </w:pPr>
      <w:r>
        <w:rPr>
          <w:rFonts w:ascii="Arial" w:hAnsi="Arial" w:cs="Arial"/>
          <w:lang w:val="en-GB"/>
        </w:rPr>
        <w:t xml:space="preserve">There is no functional change and code is </w:t>
      </w:r>
      <w:r>
        <w:rPr>
          <w:rFonts w:ascii="Arial" w:hAnsi="Arial" w:cs="Arial"/>
          <w:lang w:val="en-GB"/>
        </w:rPr>
        <w:t>improved, hence RIL H0102 is implemented, and status changed to Prop agree.</w:t>
      </w:r>
    </w:p>
    <w:p w14:paraId="6972AAFE" w14:textId="77777777" w:rsidR="005D160C" w:rsidRDefault="005D160C">
      <w:pPr>
        <w:rPr>
          <w:rFonts w:ascii="Arial" w:hAnsi="Arial" w:cs="Arial"/>
        </w:rPr>
      </w:pPr>
    </w:p>
    <w:p w14:paraId="6F16BA32" w14:textId="77777777" w:rsidR="005D160C" w:rsidRDefault="0002449F">
      <w:pPr>
        <w:rPr>
          <w:b/>
          <w:bCs/>
        </w:rPr>
      </w:pPr>
      <w:r>
        <w:rPr>
          <w:b/>
          <w:bCs/>
        </w:rPr>
        <w:t>Question 8.</w:t>
      </w:r>
      <w:r>
        <w:t xml:space="preserve"> </w:t>
      </w:r>
      <w:r>
        <w:rPr>
          <w:b/>
          <w:bCs/>
        </w:rPr>
        <w:t xml:space="preserve">Please review the implemtation in the RRC CR Corrections for feMIMO provided in the draft folder and provide revision suggestion if needed. </w:t>
      </w:r>
    </w:p>
    <w:p w14:paraId="55F20DE5"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66265AA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0BDC3D" w14:textId="77777777" w:rsidR="005D160C" w:rsidRDefault="0002449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CE607" w14:textId="77777777" w:rsidR="005D160C" w:rsidRDefault="0002449F">
            <w:pPr>
              <w:pStyle w:val="TAH"/>
              <w:numPr>
                <w:ilvl w:val="0"/>
                <w:numId w:val="32"/>
              </w:numPr>
              <w:spacing w:before="20" w:after="20"/>
              <w:ind w:right="57"/>
              <w:jc w:val="left"/>
            </w:pPr>
            <w:r>
              <w:rPr>
                <w:lang w:val="fi-FI"/>
              </w:rPr>
              <w:t>Agree the CR impl</w:t>
            </w:r>
            <w:r>
              <w:rPr>
                <w:lang w:val="fi-FI"/>
              </w:rPr>
              <w:t>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E17A86" w14:textId="77777777" w:rsidR="005D160C" w:rsidRDefault="0002449F">
            <w:pPr>
              <w:pStyle w:val="TAH"/>
              <w:numPr>
                <w:ilvl w:val="0"/>
                <w:numId w:val="32"/>
              </w:numPr>
              <w:spacing w:before="20" w:after="20"/>
              <w:ind w:right="57"/>
              <w:jc w:val="left"/>
              <w:rPr>
                <w:lang w:val="fi-FI"/>
              </w:rPr>
            </w:pPr>
            <w:r>
              <w:rPr>
                <w:lang w:val="fi-FI"/>
              </w:rPr>
              <w:t>Give here revision if such is needed</w:t>
            </w:r>
          </w:p>
        </w:tc>
      </w:tr>
      <w:tr w:rsidR="005D160C" w14:paraId="3DEA1A0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7132DA"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59B8C224" w14:textId="77777777" w:rsidR="005D160C" w:rsidRDefault="0002449F">
            <w:pPr>
              <w:pStyle w:val="TAC"/>
              <w:spacing w:before="20" w:after="20"/>
              <w:ind w:left="57" w:right="57"/>
              <w:jc w:val="left"/>
              <w:rPr>
                <w:rFonts w:eastAsia="宋体"/>
                <w:lang w:val="fi-FI" w:eastAsia="zh-CN"/>
              </w:rPr>
            </w:pPr>
            <w:r>
              <w:rPr>
                <w:rFonts w:eastAsia="宋体"/>
                <w:lang w:val="fi-FI" w:eastAsia="zh-CN"/>
              </w:rPr>
              <w:t>Not really</w:t>
            </w:r>
          </w:p>
        </w:tc>
        <w:tc>
          <w:tcPr>
            <w:tcW w:w="3523" w:type="pct"/>
            <w:tcBorders>
              <w:top w:val="single" w:sz="4" w:space="0" w:color="auto"/>
              <w:left w:val="single" w:sz="4" w:space="0" w:color="auto"/>
              <w:bottom w:val="single" w:sz="4" w:space="0" w:color="auto"/>
              <w:right w:val="single" w:sz="4" w:space="0" w:color="auto"/>
            </w:tcBorders>
          </w:tcPr>
          <w:p w14:paraId="1FFCBCF7" w14:textId="77777777" w:rsidR="005D160C" w:rsidRDefault="0002449F">
            <w:pPr>
              <w:pStyle w:val="TAC"/>
              <w:spacing w:before="20" w:after="20"/>
              <w:ind w:left="57" w:right="57"/>
              <w:jc w:val="left"/>
              <w:rPr>
                <w:rFonts w:eastAsia="宋体"/>
                <w:lang w:val="fi-FI" w:eastAsia="zh-CN"/>
              </w:rPr>
            </w:pPr>
            <w:r>
              <w:rPr>
                <w:rFonts w:eastAsia="宋体"/>
                <w:lang w:val="fi-FI" w:eastAsia="zh-CN"/>
              </w:rPr>
              <w:t xml:space="preserve">The reason behind is the misleading of the IE name. But the proposed IE name sounds like it is a BWP id only i.e. still misleading too. Maybe we can rename the IE in general way as such that </w:t>
            </w:r>
            <w:r>
              <w:rPr>
                <w:rFonts w:eastAsia="宋体"/>
                <w:lang w:val="fi-FI" w:eastAsia="zh-CN"/>
              </w:rPr>
              <w:t>it is not linked to any specific channel</w:t>
            </w:r>
          </w:p>
        </w:tc>
      </w:tr>
      <w:tr w:rsidR="005D160C" w14:paraId="2A4CD17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8F6927B"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065E5B25" w14:textId="77777777" w:rsidR="005D160C" w:rsidRDefault="0002449F">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6CDB417A" w14:textId="77777777" w:rsidR="005D160C" w:rsidRDefault="0002449F">
            <w:pPr>
              <w:pStyle w:val="TAC"/>
              <w:spacing w:before="20" w:after="20"/>
              <w:ind w:right="57"/>
              <w:jc w:val="left"/>
              <w:rPr>
                <w:rFonts w:eastAsia="宋体"/>
                <w:lang w:val="fi-FI" w:eastAsia="zh-CN"/>
              </w:rPr>
            </w:pPr>
            <w:r>
              <w:rPr>
                <w:rFonts w:eastAsia="宋体"/>
                <w:lang w:val="fi-FI" w:eastAsia="zh-CN"/>
              </w:rPr>
              <w:t xml:space="preserve">To Oppo: Do you agree with the intention and only comment is about naming? If so, are you able to provide better name? Note that the IE is about giving SRS resource so I’m not suren what is the issue </w:t>
            </w:r>
            <w:r>
              <w:rPr>
                <w:rFonts w:eastAsia="宋体"/>
                <w:lang w:val="fi-FI" w:eastAsia="zh-CN"/>
              </w:rPr>
              <w:t>of reflecting that in the name. What about SRS-UplinkBWP?</w:t>
            </w:r>
          </w:p>
          <w:p w14:paraId="326BD783" w14:textId="77777777" w:rsidR="005D160C" w:rsidRDefault="005D160C">
            <w:pPr>
              <w:pStyle w:val="TAC"/>
              <w:spacing w:before="20" w:after="20"/>
              <w:ind w:right="57"/>
              <w:jc w:val="left"/>
              <w:rPr>
                <w:rFonts w:eastAsia="宋体"/>
                <w:lang w:val="fi-FI" w:eastAsia="zh-CN"/>
              </w:rPr>
            </w:pPr>
          </w:p>
          <w:p w14:paraId="6E378F88" w14:textId="77777777" w:rsidR="005D160C" w:rsidRDefault="0002449F">
            <w:pPr>
              <w:pStyle w:val="TAC"/>
              <w:spacing w:before="20" w:after="20"/>
              <w:ind w:right="57"/>
              <w:jc w:val="left"/>
              <w:rPr>
                <w:rFonts w:eastAsia="宋体"/>
                <w:lang w:val="fi-FI" w:eastAsia="zh-CN"/>
              </w:rPr>
            </w:pPr>
            <w:r>
              <w:rPr>
                <w:rFonts w:eastAsia="宋体"/>
                <w:lang w:val="fi-FI" w:eastAsia="zh-CN"/>
              </w:rPr>
              <w:t xml:space="preserve"> I think the intentiom behonmd the TP is also about that unified TCI state framework was referring to an IE </w:t>
            </w:r>
            <w:r>
              <w:t xml:space="preserve">PUCCH-SpatialRelationInfo </w:t>
            </w:r>
            <w:r>
              <w:rPr>
                <w:rFonts w:eastAsia="宋体"/>
                <w:lang w:val="fi-FI" w:eastAsia="zh-CN"/>
              </w:rPr>
              <w:t>that was definied in an IE of Rel-15/16 TCI state, and there is</w:t>
            </w:r>
            <w:r>
              <w:rPr>
                <w:rFonts w:eastAsia="宋体"/>
                <w:lang w:val="fi-FI" w:eastAsia="zh-CN"/>
              </w:rPr>
              <w:t xml:space="preserve"> understanding that UE is configured with one of these only. I stronly support that it is made a separate IE but name can be fine tuned.</w:t>
            </w:r>
          </w:p>
          <w:p w14:paraId="648A5787" w14:textId="77777777" w:rsidR="005D160C" w:rsidRDefault="005D160C">
            <w:pPr>
              <w:pStyle w:val="TAC"/>
              <w:spacing w:before="20" w:after="20"/>
              <w:ind w:right="57"/>
              <w:jc w:val="left"/>
              <w:rPr>
                <w:rFonts w:eastAsia="宋体"/>
                <w:lang w:val="fi-FI" w:eastAsia="zh-CN"/>
              </w:rPr>
            </w:pPr>
          </w:p>
        </w:tc>
      </w:tr>
      <w:tr w:rsidR="005D160C" w14:paraId="3A6CB98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00C08D5"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48BBCE56" w14:textId="77777777" w:rsidR="005D160C" w:rsidRDefault="0002449F">
            <w:pPr>
              <w:pStyle w:val="TAC"/>
              <w:spacing w:before="20" w:after="20"/>
              <w:ind w:left="57" w:right="57"/>
              <w:jc w:val="left"/>
              <w:rPr>
                <w:rFonts w:eastAsia="宋体"/>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67E795DA" w14:textId="77777777" w:rsidR="005D160C" w:rsidRDefault="005D160C">
            <w:pPr>
              <w:pStyle w:val="TAC"/>
              <w:spacing w:before="20" w:after="20"/>
              <w:ind w:left="57" w:right="57"/>
              <w:jc w:val="left"/>
              <w:rPr>
                <w:rFonts w:eastAsia="宋体"/>
                <w:lang w:eastAsia="zh-CN"/>
              </w:rPr>
            </w:pPr>
          </w:p>
        </w:tc>
      </w:tr>
      <w:tr w:rsidR="005D160C" w14:paraId="62D316E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815D750" w14:textId="77777777" w:rsidR="005D160C" w:rsidRDefault="0002449F">
            <w:pPr>
              <w:pStyle w:val="TAC"/>
              <w:spacing w:before="20" w:after="20"/>
              <w:ind w:left="57" w:right="57"/>
              <w:jc w:val="left"/>
              <w:rPr>
                <w:rFonts w:eastAsia="宋体"/>
                <w:lang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78F21A82" w14:textId="77777777" w:rsidR="005D160C" w:rsidRDefault="0002449F">
            <w:pPr>
              <w:pStyle w:val="TAC"/>
              <w:spacing w:before="20" w:after="20"/>
              <w:ind w:left="57" w:right="57"/>
              <w:jc w:val="left"/>
              <w:rPr>
                <w:rFonts w:eastAsia="宋体"/>
                <w:lang w:eastAsia="zh-CN"/>
              </w:rPr>
            </w:pPr>
            <w:r>
              <w:rPr>
                <w:rFonts w:eastAsia="宋体"/>
                <w:lang w:val="en-GB" w:eastAsia="zh-CN"/>
              </w:rPr>
              <w:t>Yes</w:t>
            </w:r>
          </w:p>
        </w:tc>
        <w:tc>
          <w:tcPr>
            <w:tcW w:w="3523" w:type="pct"/>
            <w:tcBorders>
              <w:top w:val="single" w:sz="4" w:space="0" w:color="auto"/>
              <w:left w:val="single" w:sz="4" w:space="0" w:color="auto"/>
              <w:bottom w:val="single" w:sz="4" w:space="0" w:color="auto"/>
              <w:right w:val="single" w:sz="4" w:space="0" w:color="auto"/>
            </w:tcBorders>
          </w:tcPr>
          <w:p w14:paraId="7AEFF691" w14:textId="77777777" w:rsidR="005D160C" w:rsidRDefault="0002449F">
            <w:pPr>
              <w:pStyle w:val="TAC"/>
              <w:spacing w:before="20" w:after="20"/>
              <w:ind w:right="57"/>
              <w:jc w:val="left"/>
              <w:rPr>
                <w:rFonts w:eastAsia="宋体"/>
                <w:lang w:eastAsia="zh-CN"/>
              </w:rPr>
            </w:pPr>
            <w:r>
              <w:rPr>
                <w:rFonts w:eastAsia="宋体"/>
                <w:lang w:val="en-GB" w:eastAsia="zh-CN"/>
              </w:rPr>
              <w:t>Ok to fine tune the name.</w:t>
            </w:r>
          </w:p>
        </w:tc>
      </w:tr>
      <w:tr w:rsidR="005D160C" w14:paraId="3944960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72384D9"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08AC5140" w14:textId="77777777" w:rsidR="005D160C" w:rsidRDefault="0002449F">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55B5C49D" w14:textId="77777777" w:rsidR="005D160C" w:rsidRDefault="005D160C">
            <w:pPr>
              <w:pStyle w:val="TAC"/>
              <w:spacing w:before="20" w:after="20"/>
              <w:ind w:left="57" w:right="57"/>
              <w:jc w:val="left"/>
              <w:rPr>
                <w:rFonts w:eastAsia="宋体"/>
                <w:lang w:eastAsia="zh-CN"/>
              </w:rPr>
            </w:pPr>
          </w:p>
        </w:tc>
      </w:tr>
      <w:tr w:rsidR="005D160C" w14:paraId="68A4981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73B451C" w14:textId="77777777" w:rsidR="005D160C" w:rsidRDefault="0002449F">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57D7051C" w14:textId="77777777" w:rsidR="005D160C" w:rsidRDefault="0002449F">
            <w:pPr>
              <w:pStyle w:val="TAC"/>
              <w:spacing w:before="20" w:after="20"/>
              <w:ind w:left="57" w:right="57"/>
              <w:jc w:val="left"/>
              <w:rPr>
                <w:rFonts w:eastAsia="宋体"/>
                <w:lang w:eastAsia="zh-CN"/>
              </w:rPr>
            </w:pPr>
            <w:r>
              <w:rPr>
                <w:rFonts w:eastAsia="宋体"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6EEBD704" w14:textId="77777777" w:rsidR="005D160C" w:rsidRDefault="005D160C">
            <w:pPr>
              <w:pStyle w:val="TAC"/>
              <w:spacing w:before="20" w:after="20"/>
              <w:ind w:left="57" w:right="57"/>
              <w:jc w:val="left"/>
              <w:rPr>
                <w:rFonts w:eastAsia="宋体"/>
                <w:lang w:eastAsia="zh-CN"/>
              </w:rPr>
            </w:pPr>
          </w:p>
        </w:tc>
      </w:tr>
      <w:tr w:rsidR="008A0538" w14:paraId="25B37CA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D6C3421" w14:textId="77777777" w:rsidR="008A0538" w:rsidRDefault="008A0538">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14:paraId="0B18942F" w14:textId="77777777" w:rsidR="008A0538" w:rsidRDefault="008A0538">
            <w:pPr>
              <w:pStyle w:val="TAC"/>
              <w:spacing w:before="20" w:after="20"/>
              <w:ind w:left="57" w:right="57"/>
              <w:jc w:val="left"/>
              <w:rPr>
                <w:rFonts w:eastAsia="宋体" w:hint="eastAsia"/>
                <w:lang w:eastAsia="zh-CN"/>
              </w:rPr>
            </w:pPr>
            <w:r>
              <w:rPr>
                <w:rFonts w:eastAsia="宋体"/>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48F97969" w14:textId="77777777" w:rsidR="008A0538" w:rsidRDefault="008A0538">
            <w:pPr>
              <w:pStyle w:val="TAC"/>
              <w:spacing w:before="20" w:after="20"/>
              <w:ind w:left="57" w:right="57"/>
              <w:jc w:val="left"/>
              <w:rPr>
                <w:rFonts w:eastAsia="宋体"/>
                <w:lang w:eastAsia="zh-CN"/>
              </w:rPr>
            </w:pPr>
          </w:p>
        </w:tc>
      </w:tr>
    </w:tbl>
    <w:p w14:paraId="71C2AFEB" w14:textId="77777777" w:rsidR="005D160C" w:rsidRDefault="005D160C">
      <w:pPr>
        <w:rPr>
          <w:u w:val="single"/>
        </w:rPr>
      </w:pPr>
    </w:p>
    <w:p w14:paraId="54E3B79E" w14:textId="77777777" w:rsidR="005D160C" w:rsidRDefault="005D160C">
      <w:pPr>
        <w:rPr>
          <w:u w:val="single"/>
        </w:rPr>
      </w:pPr>
    </w:p>
    <w:p w14:paraId="3F07FBF2" w14:textId="77777777" w:rsidR="005D160C" w:rsidRDefault="005D160C"/>
    <w:p w14:paraId="30593AB2" w14:textId="77777777" w:rsidR="005D160C" w:rsidRDefault="0002449F">
      <w:pPr>
        <w:pStyle w:val="2"/>
      </w:pPr>
      <w:r>
        <w:t xml:space="preserve">H059 (Z100) </w:t>
      </w:r>
    </w:p>
    <w:p w14:paraId="6A2D98F3" w14:textId="77777777" w:rsidR="005D160C" w:rsidRDefault="0002449F">
      <w:pPr>
        <w:ind w:left="567"/>
      </w:pPr>
      <w:r>
        <w:t>R2-2205915 M</w:t>
      </w:r>
      <w:r>
        <w:tab/>
      </w:r>
      <w:r>
        <w:t xml:space="preserve">[H059] </w:t>
      </w:r>
      <w:r>
        <w:rPr>
          <w:rFonts w:ascii="Arial" w:hAnsi="Arial" w:cs="Arial"/>
          <w:lang w:val="en-GB"/>
        </w:rPr>
        <w:t>Channel</w:t>
      </w:r>
      <w:r>
        <w:t xml:space="preserve"> measurement resource configuration for mTRP</w:t>
      </w:r>
      <w:r>
        <w:tab/>
        <w:t>Huawei, HiSilicon</w:t>
      </w:r>
    </w:p>
    <w:p w14:paraId="72519DC2" w14:textId="77777777" w:rsidR="005D160C" w:rsidRDefault="0002449F">
      <w:pPr>
        <w:ind w:left="567"/>
        <w:rPr>
          <w:rFonts w:ascii="Arial" w:hAnsi="Arial" w:cs="Arial"/>
          <w:lang w:val="en-GB"/>
        </w:rPr>
      </w:pPr>
      <w:r>
        <w:rPr>
          <w:rFonts w:ascii="Arial" w:hAnsi="Arial" w:cs="Arial"/>
          <w:lang w:val="en-GB"/>
        </w:rPr>
        <w:t>Proposal 1: Specify in the field description of nzp-CSI-RS-ResourceSetList and of csi-SSB-ResourceSetList that when R17 group-based beam reporting is configured in the CSI-ReportC</w:t>
      </w:r>
      <w:r>
        <w:rPr>
          <w:rFonts w:ascii="Arial" w:hAnsi="Arial" w:cs="Arial"/>
          <w:lang w:val="en-GB"/>
        </w:rPr>
        <w:t>onfig in which the CSI-ResourceConfig is indicated as resourceForChannelMeasurements, there are two resource sets, which could be 2 NZP CSI-RS resource sets, two CSI-SSB resource sets or one of each, and indicate which resource set corresponds to value 0 o</w:t>
      </w:r>
      <w:r>
        <w:rPr>
          <w:rFonts w:ascii="Arial" w:hAnsi="Arial" w:cs="Arial"/>
          <w:lang w:val="en-GB"/>
        </w:rPr>
        <w:t>r 1 of the resource set indicator in TS 38.212 table 6.3.1.1.2-8B</w:t>
      </w:r>
    </w:p>
    <w:p w14:paraId="401E0281" w14:textId="77777777" w:rsidR="005D160C" w:rsidRDefault="0002449F">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14:paraId="5A52DF69" w14:textId="77777777" w:rsidR="005D160C" w:rsidRDefault="0002449F">
      <w:pPr>
        <w:ind w:left="567"/>
        <w:rPr>
          <w:rFonts w:ascii="Arial" w:hAnsi="Arial" w:cs="Arial"/>
          <w:lang w:val="en-GB"/>
        </w:rPr>
      </w:pPr>
      <w:r>
        <w:rPr>
          <w:rFonts w:ascii="Arial" w:hAnsi="Arial" w:cs="Arial"/>
          <w:lang w:val="en-GB"/>
        </w:rPr>
        <w:t xml:space="preserve">Proposal 8: the order of CMR resource for periodic and SPS CSI reporting set refers to the </w:t>
      </w:r>
      <w:r>
        <w:rPr>
          <w:rFonts w:ascii="Arial" w:hAnsi="Arial" w:cs="Arial"/>
          <w:lang w:val="en-GB"/>
        </w:rPr>
        <w:t>their appearance order in the IE CSI-ResourceConfig</w:t>
      </w:r>
    </w:p>
    <w:p w14:paraId="3851A31A" w14:textId="77777777" w:rsidR="005D160C" w:rsidRDefault="0002449F">
      <w:r>
        <w:t>R2-2205915 inlcudes a TP to clarify the order of CMR resources which seems correct. Additionally the TP contains small change for groupBasedBeamReporting which has also been brought up in Z100(marked as P</w:t>
      </w:r>
      <w:r>
        <w:t xml:space="preserve">ropoReject). Even thought this change is not really needed it is also clear in the TP so it is not a problem to adopt it. </w:t>
      </w:r>
    </w:p>
    <w:p w14:paraId="2EEADBC3" w14:textId="77777777" w:rsidR="005D160C" w:rsidRDefault="0002449F">
      <w:r>
        <w:t>Hence, TP in R2-2205915 is implemented and status for RILs H059 and Z100 is changed to Prop agree.</w:t>
      </w:r>
    </w:p>
    <w:p w14:paraId="02FD8DFA" w14:textId="77777777" w:rsidR="005D160C" w:rsidRDefault="005D160C">
      <w:pPr>
        <w:rPr>
          <w:rFonts w:ascii="Arial" w:hAnsi="Arial" w:cs="Arial"/>
        </w:rPr>
      </w:pPr>
    </w:p>
    <w:p w14:paraId="543C63E5" w14:textId="77777777" w:rsidR="005D160C" w:rsidRDefault="0002449F">
      <w:pPr>
        <w:rPr>
          <w:b/>
          <w:bCs/>
        </w:rPr>
      </w:pPr>
      <w:r>
        <w:rPr>
          <w:b/>
          <w:bCs/>
        </w:rPr>
        <w:t>Question 9.</w:t>
      </w:r>
      <w:r>
        <w:t xml:space="preserve"> </w:t>
      </w:r>
      <w:r>
        <w:rPr>
          <w:b/>
          <w:bCs/>
        </w:rPr>
        <w:t>Please review the imp</w:t>
      </w:r>
      <w:r>
        <w:rPr>
          <w:b/>
          <w:bCs/>
        </w:rPr>
        <w:t xml:space="preserve">lemtation in the RRC CR Corrections for feMIMO provided in the draft folder and provide revision suggestion if needed. </w:t>
      </w:r>
    </w:p>
    <w:p w14:paraId="2BD12B40"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338DF7D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505AD" w14:textId="77777777" w:rsidR="005D160C" w:rsidRDefault="0002449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678601" w14:textId="77777777" w:rsidR="005D160C" w:rsidRDefault="0002449F">
            <w:pPr>
              <w:pStyle w:val="TAH"/>
              <w:numPr>
                <w:ilvl w:val="0"/>
                <w:numId w:val="30"/>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8CAB21" w14:textId="77777777" w:rsidR="005D160C" w:rsidRDefault="0002449F">
            <w:pPr>
              <w:pStyle w:val="TAH"/>
              <w:numPr>
                <w:ilvl w:val="0"/>
                <w:numId w:val="30"/>
              </w:numPr>
              <w:spacing w:before="20" w:after="20"/>
              <w:ind w:right="57"/>
              <w:jc w:val="left"/>
              <w:rPr>
                <w:lang w:val="fi-FI"/>
              </w:rPr>
            </w:pPr>
            <w:r>
              <w:rPr>
                <w:lang w:val="fi-FI"/>
              </w:rPr>
              <w:t>Give here revision if such is needed</w:t>
            </w:r>
          </w:p>
        </w:tc>
      </w:tr>
      <w:tr w:rsidR="005D160C" w14:paraId="30FCAF4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6AC22F"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62A86A4D" w14:textId="77777777" w:rsidR="005D160C" w:rsidRDefault="0002449F">
            <w:pPr>
              <w:pStyle w:val="TAC"/>
              <w:spacing w:before="20" w:after="20"/>
              <w:ind w:left="57" w:right="57"/>
              <w:jc w:val="left"/>
              <w:rPr>
                <w:rFonts w:eastAsia="宋体"/>
                <w:lang w:val="fi-FI" w:eastAsia="zh-CN"/>
              </w:rPr>
            </w:pPr>
            <w:r>
              <w:rPr>
                <w:rFonts w:eastAsia="宋体"/>
                <w:lang w:val="fi-FI" w:eastAsia="zh-CN"/>
              </w:rPr>
              <w:t>Agree in general</w:t>
            </w:r>
          </w:p>
        </w:tc>
        <w:tc>
          <w:tcPr>
            <w:tcW w:w="3523" w:type="pct"/>
            <w:tcBorders>
              <w:top w:val="single" w:sz="4" w:space="0" w:color="auto"/>
              <w:left w:val="single" w:sz="4" w:space="0" w:color="auto"/>
              <w:bottom w:val="single" w:sz="4" w:space="0" w:color="auto"/>
              <w:right w:val="single" w:sz="4" w:space="0" w:color="auto"/>
            </w:tcBorders>
          </w:tcPr>
          <w:p w14:paraId="7202F505" w14:textId="77777777" w:rsidR="005D160C" w:rsidRDefault="0002449F">
            <w:pPr>
              <w:pStyle w:val="TAC"/>
              <w:spacing w:before="20" w:after="20"/>
              <w:ind w:left="57" w:right="57"/>
              <w:jc w:val="left"/>
              <w:rPr>
                <w:rFonts w:eastAsia="宋体"/>
                <w:lang w:val="fi-FI" w:eastAsia="zh-CN"/>
              </w:rPr>
            </w:pPr>
            <w:r>
              <w:rPr>
                <w:rFonts w:eastAsia="宋体"/>
                <w:lang w:val="fi-FI" w:eastAsia="zh-CN"/>
              </w:rPr>
              <w:t xml:space="preserve">There is one sentence in the field descriptioin of </w:t>
            </w:r>
            <w:r>
              <w:rPr>
                <w:rFonts w:eastAsia="宋体"/>
                <w:i/>
                <w:iCs/>
                <w:lang w:val="fi-FI" w:eastAsia="zh-CN"/>
              </w:rPr>
              <w:t>csi-SSB-ResourceSetList:</w:t>
            </w:r>
          </w:p>
          <w:p w14:paraId="767EB3FA" w14:textId="77777777" w:rsidR="005D160C" w:rsidRDefault="0002449F">
            <w:pPr>
              <w:pStyle w:val="TAC"/>
              <w:spacing w:before="20" w:after="20"/>
              <w:ind w:left="57" w:right="57"/>
              <w:jc w:val="left"/>
              <w:rPr>
                <w:lang w:eastAsia="sv-SE"/>
              </w:rPr>
            </w:pPr>
            <w:r>
              <w:rPr>
                <w:lang w:eastAsia="sv-SE"/>
              </w:rPr>
              <w:t>“</w:t>
            </w:r>
            <w:r>
              <w:rPr>
                <w:i/>
                <w:iCs/>
                <w:lang w:eastAsia="sv-SE"/>
              </w:rPr>
              <w:t xml:space="preserve">if the list has one CSI-SSB resource set, this resource set is indicated by a resource set indicator set to </w:t>
            </w:r>
            <w:r>
              <w:rPr>
                <w:i/>
                <w:iCs/>
                <w:highlight w:val="yellow"/>
                <w:lang w:eastAsia="sv-SE"/>
              </w:rPr>
              <w:t>1</w:t>
            </w:r>
            <w:r>
              <w:rPr>
                <w:i/>
                <w:iCs/>
                <w:lang w:eastAsia="sv-SE"/>
              </w:rPr>
              <w:t>;</w:t>
            </w:r>
            <w:r>
              <w:rPr>
                <w:lang w:eastAsia="sv-SE"/>
              </w:rPr>
              <w:t>”</w:t>
            </w:r>
          </w:p>
          <w:p w14:paraId="75CB8510" w14:textId="77777777" w:rsidR="005D160C" w:rsidRDefault="0002449F">
            <w:pPr>
              <w:pStyle w:val="TAC"/>
              <w:spacing w:before="20" w:after="20"/>
              <w:ind w:left="57" w:right="57"/>
              <w:jc w:val="left"/>
              <w:rPr>
                <w:lang w:eastAsia="zh-CN"/>
              </w:rPr>
            </w:pPr>
            <w:r>
              <w:rPr>
                <w:lang w:eastAsia="zh-CN"/>
              </w:rPr>
              <w:t xml:space="preserve">First of all 1 should be </w:t>
            </w:r>
            <w:r>
              <w:rPr>
                <w:highlight w:val="green"/>
                <w:lang w:eastAsia="zh-CN"/>
              </w:rPr>
              <w:t>zero</w:t>
            </w:r>
            <w:r>
              <w:rPr>
                <w:lang w:eastAsia="zh-CN"/>
              </w:rPr>
              <w:t>;</w:t>
            </w:r>
          </w:p>
          <w:p w14:paraId="1BBCB1C6" w14:textId="77777777" w:rsidR="005D160C" w:rsidRDefault="0002449F">
            <w:pPr>
              <w:pStyle w:val="TAC"/>
              <w:spacing w:before="20" w:after="20"/>
              <w:ind w:left="57" w:right="57"/>
              <w:jc w:val="left"/>
              <w:rPr>
                <w:rFonts w:eastAsia="宋体"/>
                <w:lang w:val="fi-FI" w:eastAsia="zh-CN"/>
              </w:rPr>
            </w:pPr>
            <w:r>
              <w:rPr>
                <w:lang w:eastAsia="zh-CN"/>
              </w:rPr>
              <w:t>In addition the meaning of the “</w:t>
            </w:r>
            <w:r>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w:t>
            </w:r>
            <w:r>
              <w:rPr>
                <w:lang w:eastAsia="zh-CN"/>
              </w:rPr>
              <w:t>esource.</w:t>
            </w:r>
          </w:p>
        </w:tc>
      </w:tr>
      <w:tr w:rsidR="005D160C" w14:paraId="44DADFA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8DC1E89"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5F8C6A60" w14:textId="77777777" w:rsidR="005D160C" w:rsidRDefault="0002449F">
            <w:pPr>
              <w:pStyle w:val="TAC"/>
              <w:spacing w:before="20" w:after="20"/>
              <w:ind w:left="57" w:right="57"/>
              <w:jc w:val="left"/>
              <w:rPr>
                <w:rFonts w:eastAsia="宋体"/>
                <w:lang w:val="fi-FI" w:eastAsia="zh-CN"/>
              </w:rPr>
            </w:pPr>
            <w:r>
              <w:rPr>
                <w:rFonts w:eastAsia="宋体"/>
                <w:lang w:val="fi-FI" w:eastAsia="zh-CN"/>
              </w:rPr>
              <w:t>agree</w:t>
            </w:r>
          </w:p>
        </w:tc>
        <w:tc>
          <w:tcPr>
            <w:tcW w:w="3523" w:type="pct"/>
            <w:tcBorders>
              <w:top w:val="single" w:sz="4" w:space="0" w:color="auto"/>
              <w:left w:val="single" w:sz="4" w:space="0" w:color="auto"/>
              <w:bottom w:val="single" w:sz="4" w:space="0" w:color="auto"/>
              <w:right w:val="single" w:sz="4" w:space="0" w:color="auto"/>
            </w:tcBorders>
          </w:tcPr>
          <w:p w14:paraId="28D9C157" w14:textId="77777777" w:rsidR="005D160C" w:rsidRDefault="0002449F">
            <w:pPr>
              <w:pStyle w:val="TAC"/>
              <w:spacing w:before="20" w:after="20"/>
              <w:ind w:left="57" w:right="57"/>
              <w:jc w:val="left"/>
              <w:rPr>
                <w:rFonts w:eastAsia="宋体"/>
                <w:lang w:val="fi-FI" w:eastAsia="zh-CN"/>
              </w:rPr>
            </w:pPr>
            <w:r>
              <w:t xml:space="preserve"> </w:t>
            </w:r>
            <w:r>
              <w:rPr>
                <w:lang w:val="fi-FI"/>
              </w:rPr>
              <w:t>Using resource ID is probably better. I think it is correct saying 1and 0 the way it does, however maybe not so clear why it is used like that.</w:t>
            </w:r>
          </w:p>
        </w:tc>
      </w:tr>
      <w:tr w:rsidR="005D160C" w14:paraId="145D0E4D"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BC1DFBC" w14:textId="77777777" w:rsidR="005D160C" w:rsidRDefault="0002449F">
            <w:pPr>
              <w:pStyle w:val="TAC"/>
              <w:spacing w:before="20" w:after="20"/>
              <w:ind w:left="57" w:right="57"/>
              <w:jc w:val="left"/>
              <w:rPr>
                <w:rFonts w:eastAsia="宋体"/>
                <w:lang w:eastAsia="zh-CN"/>
              </w:rPr>
            </w:pPr>
            <w:r>
              <w:rPr>
                <w:rFonts w:eastAsia="宋体"/>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77B0E445" w14:textId="77777777" w:rsidR="005D160C" w:rsidRDefault="0002449F">
            <w:pPr>
              <w:pStyle w:val="TAC"/>
              <w:spacing w:before="20" w:after="20"/>
              <w:ind w:left="57" w:right="57"/>
              <w:jc w:val="left"/>
              <w:rPr>
                <w:rFonts w:eastAsia="宋体"/>
                <w:lang w:eastAsia="zh-CN"/>
              </w:rPr>
            </w:pPr>
            <w:r>
              <w:rPr>
                <w:rFonts w:eastAsia="宋体"/>
                <w:lang w:eastAsia="zh-CN"/>
              </w:rPr>
              <w:t>Agree</w:t>
            </w:r>
          </w:p>
        </w:tc>
        <w:tc>
          <w:tcPr>
            <w:tcW w:w="3523" w:type="pct"/>
            <w:tcBorders>
              <w:top w:val="single" w:sz="4" w:space="0" w:color="auto"/>
              <w:left w:val="single" w:sz="4" w:space="0" w:color="auto"/>
              <w:bottom w:val="single" w:sz="4" w:space="0" w:color="auto"/>
              <w:right w:val="single" w:sz="4" w:space="0" w:color="auto"/>
            </w:tcBorders>
          </w:tcPr>
          <w:p w14:paraId="58321504" w14:textId="77777777" w:rsidR="005D160C" w:rsidRDefault="005D160C">
            <w:pPr>
              <w:pStyle w:val="TAC"/>
              <w:spacing w:before="20" w:after="20"/>
              <w:ind w:left="57" w:right="57"/>
              <w:jc w:val="left"/>
              <w:rPr>
                <w:rFonts w:eastAsia="宋体"/>
                <w:lang w:eastAsia="zh-CN"/>
              </w:rPr>
            </w:pPr>
          </w:p>
        </w:tc>
      </w:tr>
      <w:tr w:rsidR="005D160C" w14:paraId="21E1E73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0FA5D43" w14:textId="77777777" w:rsidR="005D160C" w:rsidRDefault="0002449F">
            <w:pPr>
              <w:pStyle w:val="TAC"/>
              <w:spacing w:before="20" w:after="20"/>
              <w:ind w:left="57" w:right="57"/>
              <w:jc w:val="left"/>
              <w:rPr>
                <w:rFonts w:eastAsia="宋体"/>
                <w:lang w:val="en-GB"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2FD8C382" w14:textId="77777777" w:rsidR="005D160C" w:rsidRDefault="0002449F">
            <w:pPr>
              <w:pStyle w:val="TAC"/>
              <w:spacing w:before="20" w:after="20"/>
              <w:ind w:left="57" w:right="57"/>
              <w:jc w:val="left"/>
              <w:rPr>
                <w:rFonts w:eastAsia="宋体"/>
                <w:lang w:eastAsia="zh-CN"/>
              </w:rPr>
            </w:pPr>
            <w:r>
              <w:rPr>
                <w:rFonts w:eastAsia="宋体"/>
                <w:lang w:val="en-GB" w:eastAsia="zh-CN"/>
              </w:rPr>
              <w:t>Agree</w:t>
            </w:r>
          </w:p>
        </w:tc>
        <w:tc>
          <w:tcPr>
            <w:tcW w:w="3523" w:type="pct"/>
            <w:tcBorders>
              <w:top w:val="single" w:sz="4" w:space="0" w:color="auto"/>
              <w:left w:val="single" w:sz="4" w:space="0" w:color="auto"/>
              <w:bottom w:val="single" w:sz="4" w:space="0" w:color="auto"/>
              <w:right w:val="single" w:sz="4" w:space="0" w:color="auto"/>
            </w:tcBorders>
          </w:tcPr>
          <w:p w14:paraId="29D128D8" w14:textId="77777777" w:rsidR="005D160C" w:rsidRDefault="0002449F">
            <w:pPr>
              <w:pStyle w:val="TAC"/>
              <w:spacing w:before="20" w:after="20"/>
              <w:ind w:left="57" w:right="57"/>
              <w:jc w:val="left"/>
              <w:rPr>
                <w:rFonts w:eastAsia="宋体"/>
                <w:lang w:val="en-GB" w:eastAsia="zh-CN"/>
              </w:rPr>
            </w:pPr>
            <w:r>
              <w:rPr>
                <w:rFonts w:eastAsia="宋体"/>
                <w:lang w:val="en-GB" w:eastAsia="zh-CN"/>
              </w:rPr>
              <w:t xml:space="preserve">"resource set indicator" is from 38.212 just </w:t>
            </w:r>
            <w:r>
              <w:rPr>
                <w:rFonts w:eastAsia="宋体"/>
                <w:lang w:val="en-GB" w:eastAsia="zh-CN"/>
              </w:rPr>
              <w:t>below the quoted table, we prefer to stick to RAN1 specification names exactly. The same sentence also says "1st resource set for channel measurements" and "2nd resource set for channel measurements", so it would also be ok to use that instead.</w:t>
            </w:r>
          </w:p>
          <w:p w14:paraId="5818BF68" w14:textId="77777777" w:rsidR="005D160C" w:rsidRDefault="005D160C">
            <w:pPr>
              <w:pStyle w:val="TAC"/>
              <w:spacing w:before="20" w:after="20"/>
              <w:ind w:left="57" w:right="57"/>
              <w:jc w:val="left"/>
              <w:rPr>
                <w:rFonts w:eastAsia="宋体"/>
                <w:lang w:val="en-GB" w:eastAsia="zh-CN"/>
              </w:rPr>
            </w:pPr>
          </w:p>
          <w:p w14:paraId="4873E9EC" w14:textId="77777777" w:rsidR="005D160C" w:rsidRDefault="0002449F">
            <w:pPr>
              <w:pStyle w:val="TAC"/>
              <w:spacing w:before="20" w:after="20"/>
              <w:ind w:right="57"/>
              <w:jc w:val="left"/>
              <w:rPr>
                <w:rFonts w:eastAsia="宋体"/>
                <w:lang w:eastAsia="zh-CN"/>
              </w:rPr>
            </w:pPr>
            <w:r>
              <w:rPr>
                <w:rFonts w:eastAsia="宋体"/>
                <w:lang w:val="en-GB" w:eastAsia="zh-CN"/>
              </w:rPr>
              <w:t>About OPPO</w:t>
            </w:r>
            <w:r>
              <w:rPr>
                <w:rFonts w:eastAsia="宋体"/>
                <w:lang w:val="en-GB" w:eastAsia="zh-CN"/>
              </w:rPr>
              <w:t>'s comment: when there are two resources sets, one CSI-SSB and one CSI-RS, one should be identified by 0 and the other by 1. We have put 0 for CSI-RS and 1 for CSI-SSB, so it is correct as of now. (could do the opposite, it does not matter).</w:t>
            </w:r>
          </w:p>
        </w:tc>
      </w:tr>
      <w:tr w:rsidR="005D160C" w14:paraId="7A92DDF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26FF2B5"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Samsung</w:t>
            </w:r>
          </w:p>
        </w:tc>
        <w:tc>
          <w:tcPr>
            <w:tcW w:w="952" w:type="pct"/>
            <w:tcBorders>
              <w:top w:val="single" w:sz="4" w:space="0" w:color="auto"/>
              <w:left w:val="single" w:sz="4" w:space="0" w:color="auto"/>
              <w:bottom w:val="single" w:sz="4" w:space="0" w:color="auto"/>
              <w:right w:val="single" w:sz="4" w:space="0" w:color="auto"/>
            </w:tcBorders>
          </w:tcPr>
          <w:p w14:paraId="4BBEFFC4" w14:textId="77777777" w:rsidR="005D160C" w:rsidRDefault="0002449F">
            <w:pPr>
              <w:pStyle w:val="TAC"/>
              <w:spacing w:before="20" w:after="20"/>
              <w:ind w:left="57" w:right="57"/>
              <w:jc w:val="left"/>
              <w:rPr>
                <w:rFonts w:eastAsia="宋体"/>
                <w:lang w:eastAsia="zh-CN"/>
              </w:rPr>
            </w:pPr>
            <w:r>
              <w:rPr>
                <w:rFonts w:eastAsia="Malgun Gothic" w:hint="eastAsia"/>
                <w:lang w:eastAsia="ko-KR"/>
              </w:rPr>
              <w:t>Yes</w:t>
            </w:r>
          </w:p>
        </w:tc>
        <w:tc>
          <w:tcPr>
            <w:tcW w:w="3523" w:type="pct"/>
            <w:tcBorders>
              <w:top w:val="single" w:sz="4" w:space="0" w:color="auto"/>
              <w:left w:val="single" w:sz="4" w:space="0" w:color="auto"/>
              <w:bottom w:val="single" w:sz="4" w:space="0" w:color="auto"/>
              <w:right w:val="single" w:sz="4" w:space="0" w:color="auto"/>
            </w:tcBorders>
          </w:tcPr>
          <w:p w14:paraId="7966DF56" w14:textId="77777777" w:rsidR="005D160C" w:rsidRDefault="005D160C">
            <w:pPr>
              <w:pStyle w:val="TAC"/>
              <w:spacing w:before="20" w:after="20"/>
              <w:ind w:left="57" w:right="57"/>
              <w:jc w:val="left"/>
              <w:rPr>
                <w:rFonts w:eastAsia="宋体"/>
                <w:lang w:eastAsia="zh-CN"/>
              </w:rPr>
            </w:pPr>
          </w:p>
        </w:tc>
      </w:tr>
      <w:tr w:rsidR="005D160C" w14:paraId="0C1D293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F5AA3D9" w14:textId="77777777" w:rsidR="005D160C" w:rsidRDefault="0002449F">
            <w:pPr>
              <w:pStyle w:val="TAC"/>
              <w:spacing w:before="20" w:after="20"/>
              <w:ind w:left="57" w:right="57"/>
              <w:jc w:val="left"/>
              <w:rPr>
                <w:rFonts w:eastAsia="宋体"/>
                <w:lang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034CA88F" w14:textId="77777777" w:rsidR="005D160C" w:rsidRDefault="0002449F">
            <w:pPr>
              <w:pStyle w:val="TAC"/>
              <w:spacing w:before="20" w:after="20"/>
              <w:ind w:left="57" w:right="57"/>
              <w:jc w:val="left"/>
              <w:rPr>
                <w:rFonts w:eastAsia="宋体"/>
                <w:lang w:eastAsia="zh-CN"/>
              </w:rPr>
            </w:pPr>
            <w:r>
              <w:rPr>
                <w:rFonts w:eastAsia="宋体" w:hint="eastAsia"/>
                <w:lang w:eastAsia="zh-CN"/>
              </w:rPr>
              <w:t>yes</w:t>
            </w:r>
          </w:p>
        </w:tc>
        <w:tc>
          <w:tcPr>
            <w:tcW w:w="3523" w:type="pct"/>
            <w:tcBorders>
              <w:top w:val="single" w:sz="4" w:space="0" w:color="auto"/>
              <w:left w:val="single" w:sz="4" w:space="0" w:color="auto"/>
              <w:bottom w:val="single" w:sz="4" w:space="0" w:color="auto"/>
              <w:right w:val="single" w:sz="4" w:space="0" w:color="auto"/>
            </w:tcBorders>
          </w:tcPr>
          <w:p w14:paraId="2EEB18A4" w14:textId="77777777" w:rsidR="005D160C" w:rsidRDefault="005D160C">
            <w:pPr>
              <w:pStyle w:val="TAC"/>
              <w:spacing w:before="20" w:after="20"/>
              <w:ind w:left="57" w:right="57"/>
              <w:jc w:val="left"/>
              <w:rPr>
                <w:rFonts w:eastAsia="宋体"/>
                <w:lang w:eastAsia="zh-CN"/>
              </w:rPr>
            </w:pPr>
          </w:p>
        </w:tc>
      </w:tr>
      <w:tr w:rsidR="008A0538" w14:paraId="6F9CFE1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5C3FBF3" w14:textId="77777777" w:rsidR="008A0538" w:rsidRDefault="008A0538">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952" w:type="pct"/>
            <w:tcBorders>
              <w:top w:val="single" w:sz="4" w:space="0" w:color="auto"/>
              <w:left w:val="single" w:sz="4" w:space="0" w:color="auto"/>
              <w:bottom w:val="single" w:sz="4" w:space="0" w:color="auto"/>
              <w:right w:val="single" w:sz="4" w:space="0" w:color="auto"/>
            </w:tcBorders>
          </w:tcPr>
          <w:p w14:paraId="5AA57D9B" w14:textId="77777777" w:rsidR="008A0538" w:rsidRDefault="008A0538">
            <w:pPr>
              <w:pStyle w:val="TAC"/>
              <w:spacing w:before="20" w:after="20"/>
              <w:ind w:left="57" w:right="57"/>
              <w:jc w:val="left"/>
              <w:rPr>
                <w:rFonts w:eastAsia="宋体" w:hint="eastAsia"/>
                <w:lang w:eastAsia="zh-CN"/>
              </w:rPr>
            </w:pPr>
            <w:r>
              <w:rPr>
                <w:rFonts w:eastAsia="宋体"/>
                <w:lang w:eastAsia="zh-CN"/>
              </w:rPr>
              <w:t>Yes</w:t>
            </w:r>
            <w:bookmarkStart w:id="135" w:name="_GoBack"/>
            <w:bookmarkEnd w:id="135"/>
          </w:p>
        </w:tc>
        <w:tc>
          <w:tcPr>
            <w:tcW w:w="3523" w:type="pct"/>
            <w:tcBorders>
              <w:top w:val="single" w:sz="4" w:space="0" w:color="auto"/>
              <w:left w:val="single" w:sz="4" w:space="0" w:color="auto"/>
              <w:bottom w:val="single" w:sz="4" w:space="0" w:color="auto"/>
              <w:right w:val="single" w:sz="4" w:space="0" w:color="auto"/>
            </w:tcBorders>
          </w:tcPr>
          <w:p w14:paraId="19D08578" w14:textId="77777777" w:rsidR="008A0538" w:rsidRDefault="008A0538">
            <w:pPr>
              <w:pStyle w:val="TAC"/>
              <w:spacing w:before="20" w:after="20"/>
              <w:ind w:left="57" w:right="57"/>
              <w:jc w:val="left"/>
              <w:rPr>
                <w:rFonts w:eastAsia="宋体"/>
                <w:lang w:eastAsia="zh-CN"/>
              </w:rPr>
            </w:pPr>
          </w:p>
        </w:tc>
      </w:tr>
    </w:tbl>
    <w:p w14:paraId="74CDC792" w14:textId="77777777" w:rsidR="005D160C" w:rsidRDefault="005D160C">
      <w:pPr>
        <w:rPr>
          <w:u w:val="single"/>
        </w:rPr>
      </w:pPr>
    </w:p>
    <w:p w14:paraId="156E23DA" w14:textId="77777777" w:rsidR="005D160C" w:rsidRDefault="005D160C"/>
    <w:p w14:paraId="3D6226C1" w14:textId="77777777" w:rsidR="005D160C" w:rsidRDefault="0002449F">
      <w:pPr>
        <w:pStyle w:val="2"/>
      </w:pPr>
      <w:r>
        <w:t>V102</w:t>
      </w:r>
    </w:p>
    <w:p w14:paraId="79759BAB" w14:textId="77777777" w:rsidR="005D160C" w:rsidRDefault="005D160C"/>
    <w:p w14:paraId="2FE1DBFE" w14:textId="77777777" w:rsidR="005D160C" w:rsidRDefault="0002449F">
      <w:r>
        <w:t>Condition for resourcesForChannel2 for aperiodic CSI-RS should be updated.</w:t>
      </w:r>
    </w:p>
    <w:p w14:paraId="06C17645" w14:textId="77777777" w:rsidR="005D160C" w:rsidRDefault="0002449F">
      <w:r>
        <w:t>In the field description of resourcesForChannel2, it is stated “If unifiedtci-StateType</w:t>
      </w:r>
      <w:r>
        <w:t xml:space="preserve"> is configured, this field is absent.”. Thus, there is some conflict with the condition for resourcesForChannel2 for aperiodic CSI-RS as the description for “Aperiodic” includes “and unifiedtci-StateType is configured”. Thus, the proposed solution is to re</w:t>
      </w:r>
      <w:r>
        <w:t>move the condition “and unifiedtci-StateType is configured” in the explanation of “Aperiodic” Conditional Presence.  Aperiodic  The field is mandatory present if the NZP-CSI-RS-Resources in the associated resourceSet have the resourceType aperiodic and uni</w:t>
      </w:r>
      <w:r>
        <w:t xml:space="preserve">fiedtci-StateType is not configured. The field is optional Need R if the NZP-CSI-RS-Resources in the associated resourceSet have the resourceType aperiodic and unifiedtci-StateType is configured.The field is absent otherwise.    </w:t>
      </w:r>
    </w:p>
    <w:p w14:paraId="46E2E41F" w14:textId="77777777" w:rsidR="005D160C" w:rsidRDefault="005D160C"/>
    <w:p w14:paraId="095655CD" w14:textId="77777777" w:rsidR="005D160C" w:rsidRDefault="005D160C">
      <w:pPr>
        <w:rPr>
          <w:rFonts w:ascii="Times New Roman" w:eastAsia="Times New Roman" w:hAnsi="Times New Roman" w:cs="Times New Roman"/>
          <w:szCs w:val="20"/>
          <w:lang w:eastAsia="ja-JP"/>
        </w:rPr>
      </w:pPr>
    </w:p>
    <w:p w14:paraId="50265976" w14:textId="77777777" w:rsidR="005D160C" w:rsidRDefault="0002449F">
      <w:pPr>
        <w:pStyle w:val="40"/>
        <w:numPr>
          <w:ilvl w:val="0"/>
          <w:numId w:val="0"/>
        </w:numPr>
        <w:ind w:left="1418"/>
      </w:pPr>
      <w:bookmarkStart w:id="136" w:name="_Toc60777210"/>
      <w:bookmarkStart w:id="137" w:name="_Toc100930098"/>
      <w:r>
        <w:t>–</w:t>
      </w:r>
      <w:r>
        <w:tab/>
      </w:r>
      <w:r>
        <w:rPr>
          <w:i/>
        </w:rPr>
        <w:t>CSI-AperiodicTriggerSt</w:t>
      </w:r>
      <w:r>
        <w:rPr>
          <w:i/>
        </w:rPr>
        <w:t>ateList</w:t>
      </w:r>
      <w:bookmarkEnd w:id="136"/>
      <w:bookmarkEnd w:id="137"/>
    </w:p>
    <w:p w14:paraId="6A42E259" w14:textId="77777777" w:rsidR="005D160C" w:rsidRDefault="0002449F">
      <w:r>
        <w:t xml:space="preserve">The </w:t>
      </w:r>
      <w:r>
        <w:rPr>
          <w:i/>
        </w:rPr>
        <w:t xml:space="preserve">CSI-AperiodicTriggerStateList </w:t>
      </w:r>
      <w:r>
        <w:t>IE is used to configure the UE with a list of aperiodic trigger states. Each codepoint of the DCI field "CSI request" is associated with one trigger state (see TS 38.321 [3], clause 6.1.3.13). Upon reception of the</w:t>
      </w:r>
      <w:r>
        <w:t xml:space="preserv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2F27269" w14:textId="77777777" w:rsidR="005D160C" w:rsidRDefault="0002449F">
      <w:pPr>
        <w:pStyle w:val="TH"/>
      </w:pPr>
      <w:bookmarkStart w:id="138" w:name="_Hlk103333015"/>
      <w:r>
        <w:rPr>
          <w:i/>
        </w:rPr>
        <w:t>CSI-AperiodicTrigg</w:t>
      </w:r>
      <w:r>
        <w:rPr>
          <w:i/>
        </w:rPr>
        <w:t xml:space="preserve">erStateList </w:t>
      </w:r>
      <w:bookmarkEnd w:id="138"/>
      <w:r>
        <w:t>information element</w:t>
      </w:r>
    </w:p>
    <w:p w14:paraId="4A1BE635" w14:textId="77777777" w:rsidR="005D160C" w:rsidRDefault="0002449F">
      <w:pPr>
        <w:pStyle w:val="PL"/>
        <w:rPr>
          <w:color w:val="808080"/>
          <w:sz w:val="14"/>
          <w:szCs w:val="18"/>
        </w:rPr>
      </w:pPr>
      <w:r>
        <w:rPr>
          <w:color w:val="808080"/>
          <w:sz w:val="14"/>
          <w:szCs w:val="18"/>
        </w:rPr>
        <w:t>-- ASN1START</w:t>
      </w:r>
    </w:p>
    <w:p w14:paraId="2B5B64B5" w14:textId="77777777" w:rsidR="005D160C" w:rsidRDefault="0002449F">
      <w:pPr>
        <w:pStyle w:val="PL"/>
        <w:rPr>
          <w:color w:val="808080"/>
          <w:sz w:val="14"/>
          <w:szCs w:val="18"/>
        </w:rPr>
      </w:pPr>
      <w:r>
        <w:rPr>
          <w:color w:val="808080"/>
          <w:sz w:val="14"/>
          <w:szCs w:val="18"/>
        </w:rPr>
        <w:t>-- TAG-CSI-APERIODICTRIGGERSTATELIST-START</w:t>
      </w:r>
    </w:p>
    <w:p w14:paraId="6C334B58" w14:textId="77777777" w:rsidR="005D160C" w:rsidRDefault="005D160C">
      <w:pPr>
        <w:pStyle w:val="PL"/>
        <w:rPr>
          <w:sz w:val="14"/>
          <w:szCs w:val="18"/>
        </w:rPr>
      </w:pPr>
    </w:p>
    <w:p w14:paraId="06DE55C6" w14:textId="77777777" w:rsidR="005D160C" w:rsidRDefault="0002449F">
      <w:pPr>
        <w:pStyle w:val="PL"/>
        <w:rPr>
          <w:sz w:val="14"/>
          <w:szCs w:val="18"/>
        </w:rPr>
      </w:pPr>
      <w:r>
        <w:rPr>
          <w:sz w:val="14"/>
          <w:szCs w:val="18"/>
        </w:rPr>
        <w:t xml:space="preserve">CSI-AperiodicTriggerStateList ::=   </w:t>
      </w:r>
      <w:r>
        <w:rPr>
          <w:color w:val="993366"/>
          <w:sz w:val="14"/>
          <w:szCs w:val="18"/>
        </w:rPr>
        <w:t>SEQUENCE</w:t>
      </w:r>
      <w:r>
        <w:rPr>
          <w:sz w:val="14"/>
          <w:szCs w:val="18"/>
        </w:rPr>
        <w:t xml:space="preserve"> (</w:t>
      </w:r>
      <w:r>
        <w:rPr>
          <w:color w:val="993366"/>
          <w:sz w:val="14"/>
          <w:szCs w:val="18"/>
        </w:rPr>
        <w:t>SIZE</w:t>
      </w:r>
      <w:r>
        <w:rPr>
          <w:sz w:val="14"/>
          <w:szCs w:val="18"/>
        </w:rPr>
        <w:t xml:space="preserve"> (1..maxNrOfCSI-AperiodicTriggers))</w:t>
      </w:r>
      <w:r>
        <w:rPr>
          <w:color w:val="993366"/>
          <w:sz w:val="14"/>
          <w:szCs w:val="18"/>
        </w:rPr>
        <w:t xml:space="preserve"> OF</w:t>
      </w:r>
      <w:r>
        <w:rPr>
          <w:sz w:val="14"/>
          <w:szCs w:val="18"/>
        </w:rPr>
        <w:t xml:space="preserve"> CSI-AperiodicTriggerState</w:t>
      </w:r>
    </w:p>
    <w:p w14:paraId="1A8D4880" w14:textId="77777777" w:rsidR="005D160C" w:rsidRDefault="005D160C">
      <w:pPr>
        <w:pStyle w:val="PL"/>
        <w:rPr>
          <w:sz w:val="14"/>
          <w:szCs w:val="18"/>
        </w:rPr>
      </w:pPr>
    </w:p>
    <w:p w14:paraId="3923197D" w14:textId="77777777" w:rsidR="005D160C" w:rsidRDefault="0002449F">
      <w:pPr>
        <w:pStyle w:val="PL"/>
        <w:rPr>
          <w:sz w:val="14"/>
          <w:szCs w:val="18"/>
        </w:rPr>
      </w:pPr>
      <w:r>
        <w:rPr>
          <w:sz w:val="14"/>
          <w:szCs w:val="18"/>
        </w:rPr>
        <w:t xml:space="preserve">CSI-AperiodicTriggerState ::=       </w:t>
      </w:r>
      <w:r>
        <w:rPr>
          <w:color w:val="993366"/>
          <w:sz w:val="14"/>
          <w:szCs w:val="18"/>
        </w:rPr>
        <w:t>SEQUENCE</w:t>
      </w:r>
      <w:r>
        <w:rPr>
          <w:sz w:val="14"/>
          <w:szCs w:val="18"/>
        </w:rPr>
        <w:t xml:space="preserve"> {</w:t>
      </w:r>
    </w:p>
    <w:p w14:paraId="129592BA" w14:textId="77777777" w:rsidR="005D160C" w:rsidRDefault="0002449F">
      <w:pPr>
        <w:pStyle w:val="PL"/>
        <w:rPr>
          <w:sz w:val="14"/>
          <w:szCs w:val="18"/>
        </w:rPr>
      </w:pPr>
      <w:r>
        <w:rPr>
          <w:sz w:val="14"/>
          <w:szCs w:val="18"/>
        </w:rPr>
        <w:t xml:space="preserve">    </w:t>
      </w:r>
      <w:r>
        <w:rPr>
          <w:sz w:val="14"/>
          <w:szCs w:val="18"/>
        </w:rPr>
        <w:t xml:space="preserve">associatedReportConfigInfoList      </w:t>
      </w:r>
      <w:r>
        <w:rPr>
          <w:color w:val="993366"/>
          <w:sz w:val="14"/>
          <w:szCs w:val="18"/>
        </w:rPr>
        <w:t>SEQUENCE</w:t>
      </w:r>
      <w:r>
        <w:rPr>
          <w:sz w:val="14"/>
          <w:szCs w:val="18"/>
        </w:rPr>
        <w:t xml:space="preserve"> (</w:t>
      </w:r>
      <w:r>
        <w:rPr>
          <w:color w:val="993366"/>
          <w:sz w:val="14"/>
          <w:szCs w:val="18"/>
        </w:rPr>
        <w:t>SIZE</w:t>
      </w:r>
      <w:r>
        <w:rPr>
          <w:sz w:val="14"/>
          <w:szCs w:val="18"/>
        </w:rPr>
        <w:t>(1..maxNrofReportConfigPerAperiodicTrigger))</w:t>
      </w:r>
      <w:r>
        <w:rPr>
          <w:color w:val="993366"/>
          <w:sz w:val="14"/>
          <w:szCs w:val="18"/>
        </w:rPr>
        <w:t xml:space="preserve"> OF</w:t>
      </w:r>
      <w:r>
        <w:rPr>
          <w:sz w:val="14"/>
          <w:szCs w:val="18"/>
        </w:rPr>
        <w:t xml:space="preserve"> CSI-AssociatedReportConfigInfo,</w:t>
      </w:r>
    </w:p>
    <w:p w14:paraId="0F2A9389" w14:textId="77777777" w:rsidR="005D160C" w:rsidRDefault="0002449F">
      <w:pPr>
        <w:pStyle w:val="PL"/>
        <w:rPr>
          <w:sz w:val="14"/>
          <w:szCs w:val="18"/>
        </w:rPr>
      </w:pPr>
      <w:r>
        <w:rPr>
          <w:sz w:val="14"/>
          <w:szCs w:val="18"/>
        </w:rPr>
        <w:t xml:space="preserve">    ...</w:t>
      </w:r>
    </w:p>
    <w:p w14:paraId="6F6A9774" w14:textId="77777777" w:rsidR="005D160C" w:rsidRDefault="0002449F">
      <w:pPr>
        <w:pStyle w:val="PL"/>
        <w:rPr>
          <w:sz w:val="14"/>
          <w:szCs w:val="18"/>
        </w:rPr>
      </w:pPr>
      <w:r>
        <w:rPr>
          <w:sz w:val="14"/>
          <w:szCs w:val="18"/>
        </w:rPr>
        <w:t>}</w:t>
      </w:r>
    </w:p>
    <w:p w14:paraId="67412F2E" w14:textId="77777777" w:rsidR="005D160C" w:rsidRDefault="005D160C">
      <w:pPr>
        <w:pStyle w:val="PL"/>
        <w:rPr>
          <w:sz w:val="14"/>
          <w:szCs w:val="18"/>
        </w:rPr>
      </w:pPr>
    </w:p>
    <w:p w14:paraId="4ABBE33C" w14:textId="77777777" w:rsidR="005D160C" w:rsidRDefault="0002449F">
      <w:pPr>
        <w:pStyle w:val="PL"/>
        <w:rPr>
          <w:sz w:val="14"/>
          <w:szCs w:val="18"/>
        </w:rPr>
      </w:pPr>
      <w:r>
        <w:rPr>
          <w:sz w:val="14"/>
          <w:szCs w:val="18"/>
        </w:rPr>
        <w:t xml:space="preserve">CSI-AssociatedReportConfigInfo ::=  </w:t>
      </w:r>
      <w:r>
        <w:rPr>
          <w:color w:val="993366"/>
          <w:sz w:val="14"/>
          <w:szCs w:val="18"/>
        </w:rPr>
        <w:t>SEQUENCE</w:t>
      </w:r>
      <w:r>
        <w:rPr>
          <w:sz w:val="14"/>
          <w:szCs w:val="18"/>
        </w:rPr>
        <w:t xml:space="preserve"> {</w:t>
      </w:r>
    </w:p>
    <w:p w14:paraId="25094160" w14:textId="77777777" w:rsidR="005D160C" w:rsidRDefault="0002449F">
      <w:pPr>
        <w:pStyle w:val="PL"/>
        <w:rPr>
          <w:sz w:val="14"/>
          <w:szCs w:val="18"/>
        </w:rPr>
      </w:pPr>
      <w:r>
        <w:rPr>
          <w:sz w:val="14"/>
          <w:szCs w:val="18"/>
        </w:rPr>
        <w:lastRenderedPageBreak/>
        <w:t xml:space="preserve">    reportConfigId                      CSI-ReportConfigId,</w:t>
      </w:r>
    </w:p>
    <w:p w14:paraId="6F1DCBC6" w14:textId="77777777" w:rsidR="005D160C" w:rsidRDefault="0002449F">
      <w:pPr>
        <w:pStyle w:val="PL"/>
        <w:rPr>
          <w:sz w:val="14"/>
          <w:szCs w:val="18"/>
        </w:rPr>
      </w:pPr>
      <w:r>
        <w:rPr>
          <w:sz w:val="14"/>
          <w:szCs w:val="18"/>
        </w:rPr>
        <w:t xml:space="preserve">    reso</w:t>
      </w:r>
      <w:r>
        <w:rPr>
          <w:sz w:val="14"/>
          <w:szCs w:val="18"/>
        </w:rPr>
        <w:t xml:space="preserve">urcesForChannel                 </w:t>
      </w:r>
      <w:r>
        <w:rPr>
          <w:color w:val="993366"/>
          <w:sz w:val="14"/>
          <w:szCs w:val="18"/>
        </w:rPr>
        <w:t>CHOICE</w:t>
      </w:r>
      <w:r>
        <w:rPr>
          <w:sz w:val="14"/>
          <w:szCs w:val="18"/>
        </w:rPr>
        <w:t xml:space="preserve"> {</w:t>
      </w:r>
    </w:p>
    <w:p w14:paraId="651F6B34" w14:textId="77777777" w:rsidR="005D160C" w:rsidRDefault="0002449F">
      <w:pPr>
        <w:pStyle w:val="PL"/>
        <w:rPr>
          <w:sz w:val="14"/>
          <w:szCs w:val="18"/>
        </w:rPr>
      </w:pPr>
      <w:r>
        <w:rPr>
          <w:sz w:val="14"/>
          <w:szCs w:val="18"/>
        </w:rPr>
        <w:t xml:space="preserve">        nzp-CSI-RS                          </w:t>
      </w:r>
      <w:r>
        <w:rPr>
          <w:color w:val="993366"/>
          <w:sz w:val="14"/>
          <w:szCs w:val="18"/>
        </w:rPr>
        <w:t>SEQUENCE</w:t>
      </w:r>
      <w:r>
        <w:rPr>
          <w:sz w:val="14"/>
          <w:szCs w:val="18"/>
        </w:rPr>
        <w:t xml:space="preserve"> {</w:t>
      </w:r>
    </w:p>
    <w:p w14:paraId="0160A8E6" w14:textId="77777777" w:rsidR="005D160C" w:rsidRDefault="0002449F">
      <w:pPr>
        <w:pStyle w:val="PL"/>
        <w:rPr>
          <w:sz w:val="14"/>
          <w:szCs w:val="18"/>
        </w:rPr>
      </w:pPr>
      <w:r>
        <w:rPr>
          <w:sz w:val="14"/>
          <w:szCs w:val="18"/>
        </w:rPr>
        <w:t xml:space="preserve">            resourceSet                         </w:t>
      </w:r>
      <w:r>
        <w:rPr>
          <w:color w:val="993366"/>
          <w:sz w:val="14"/>
          <w:szCs w:val="18"/>
        </w:rPr>
        <w:t>INTEGER</w:t>
      </w:r>
      <w:r>
        <w:rPr>
          <w:sz w:val="14"/>
          <w:szCs w:val="18"/>
        </w:rPr>
        <w:t xml:space="preserve"> (1..maxNrofNZP-CSI-RS-ResourceSetsPerConfig),</w:t>
      </w:r>
    </w:p>
    <w:p w14:paraId="743C2E75" w14:textId="77777777" w:rsidR="005D160C" w:rsidRDefault="0002449F">
      <w:pPr>
        <w:pStyle w:val="PL"/>
        <w:rPr>
          <w:sz w:val="14"/>
          <w:szCs w:val="18"/>
        </w:rPr>
      </w:pPr>
      <w:r>
        <w:rPr>
          <w:sz w:val="14"/>
          <w:szCs w:val="18"/>
        </w:rPr>
        <w:t xml:space="preserve">            qcl-info                            </w:t>
      </w:r>
      <w:r>
        <w:rPr>
          <w:color w:val="993366"/>
          <w:sz w:val="14"/>
          <w:szCs w:val="18"/>
        </w:rPr>
        <w:t>SEQUENCE</w:t>
      </w:r>
      <w:r>
        <w:rPr>
          <w:sz w:val="14"/>
          <w:szCs w:val="18"/>
        </w:rPr>
        <w:t xml:space="preserve"> (</w:t>
      </w:r>
      <w:r>
        <w:rPr>
          <w:color w:val="993366"/>
          <w:sz w:val="14"/>
          <w:szCs w:val="18"/>
        </w:rPr>
        <w:t>SIZE</w:t>
      </w:r>
      <w:r>
        <w:rPr>
          <w:sz w:val="14"/>
          <w:szCs w:val="18"/>
        </w:rPr>
        <w:t>(1..maxNrofAP-CSI-RS-ResourcesPerSet))</w:t>
      </w:r>
      <w:r>
        <w:rPr>
          <w:color w:val="993366"/>
          <w:sz w:val="14"/>
          <w:szCs w:val="18"/>
        </w:rPr>
        <w:t xml:space="preserve"> OF</w:t>
      </w:r>
      <w:r>
        <w:rPr>
          <w:sz w:val="14"/>
          <w:szCs w:val="18"/>
        </w:rPr>
        <w:t xml:space="preserve"> TCI-StateId</w:t>
      </w:r>
    </w:p>
    <w:p w14:paraId="43CF3378" w14:textId="77777777" w:rsidR="005D160C" w:rsidRDefault="0002449F">
      <w:pPr>
        <w:pStyle w:val="PL"/>
        <w:rPr>
          <w:color w:val="808080"/>
          <w:sz w:val="14"/>
          <w:szCs w:val="18"/>
        </w:rPr>
      </w:pPr>
      <w:r>
        <w:rPr>
          <w:sz w:val="14"/>
          <w:szCs w:val="18"/>
        </w:rPr>
        <w:t xml:space="preserve">                                                                                                      </w:t>
      </w:r>
      <w:r>
        <w:rPr>
          <w:color w:val="993366"/>
          <w:sz w:val="14"/>
          <w:szCs w:val="18"/>
        </w:rPr>
        <w:t>OPTIONAL</w:t>
      </w:r>
      <w:r>
        <w:rPr>
          <w:sz w:val="14"/>
          <w:szCs w:val="18"/>
        </w:rPr>
        <w:t xml:space="preserve">  </w:t>
      </w:r>
      <w:r>
        <w:rPr>
          <w:color w:val="808080"/>
          <w:sz w:val="14"/>
          <w:szCs w:val="18"/>
        </w:rPr>
        <w:t>-- Cond Aperiodic</w:t>
      </w:r>
    </w:p>
    <w:p w14:paraId="7EF6566F" w14:textId="77777777" w:rsidR="005D160C" w:rsidRDefault="0002449F">
      <w:pPr>
        <w:pStyle w:val="PL"/>
        <w:rPr>
          <w:sz w:val="14"/>
          <w:szCs w:val="18"/>
        </w:rPr>
      </w:pPr>
      <w:r>
        <w:rPr>
          <w:sz w:val="14"/>
          <w:szCs w:val="18"/>
        </w:rPr>
        <w:t xml:space="preserve">        },</w:t>
      </w:r>
    </w:p>
    <w:p w14:paraId="4B5EEA57" w14:textId="77777777" w:rsidR="005D160C" w:rsidRDefault="0002449F">
      <w:pPr>
        <w:pStyle w:val="PL"/>
        <w:rPr>
          <w:sz w:val="14"/>
          <w:szCs w:val="18"/>
        </w:rPr>
      </w:pPr>
      <w:r>
        <w:rPr>
          <w:sz w:val="14"/>
          <w:szCs w:val="18"/>
        </w:rPr>
        <w:t xml:space="preserve">        csi-SSB-ResourceSet                 </w:t>
      </w:r>
      <w:r>
        <w:rPr>
          <w:color w:val="993366"/>
          <w:sz w:val="14"/>
          <w:szCs w:val="18"/>
        </w:rPr>
        <w:t>INTEGER</w:t>
      </w:r>
      <w:r>
        <w:rPr>
          <w:sz w:val="14"/>
          <w:szCs w:val="18"/>
        </w:rPr>
        <w:t xml:space="preserve"> (1..maxNrofCSI-SSB-ResourceSetsPerConfig)</w:t>
      </w:r>
    </w:p>
    <w:p w14:paraId="1350FBED" w14:textId="77777777" w:rsidR="005D160C" w:rsidRDefault="0002449F">
      <w:pPr>
        <w:pStyle w:val="PL"/>
        <w:rPr>
          <w:sz w:val="14"/>
          <w:szCs w:val="18"/>
        </w:rPr>
      </w:pPr>
      <w:r>
        <w:rPr>
          <w:sz w:val="14"/>
          <w:szCs w:val="18"/>
        </w:rPr>
        <w:t xml:space="preserve">    },</w:t>
      </w:r>
    </w:p>
    <w:p w14:paraId="24DD714A" w14:textId="77777777" w:rsidR="005D160C" w:rsidRDefault="0002449F">
      <w:pPr>
        <w:pStyle w:val="PL"/>
        <w:rPr>
          <w:color w:val="808080"/>
          <w:sz w:val="14"/>
          <w:szCs w:val="18"/>
        </w:rPr>
      </w:pPr>
      <w:r>
        <w:rPr>
          <w:sz w:val="14"/>
          <w:szCs w:val="18"/>
        </w:rPr>
        <w:t xml:space="preserve">    csi-IM-ResourcesForInterference     </w:t>
      </w:r>
      <w:r>
        <w:rPr>
          <w:color w:val="993366"/>
          <w:sz w:val="14"/>
          <w:szCs w:val="18"/>
        </w:rPr>
        <w:t>INTEGER</w:t>
      </w:r>
      <w:r>
        <w:rPr>
          <w:sz w:val="14"/>
          <w:szCs w:val="18"/>
        </w:rPr>
        <w:t xml:space="preserve">(1..maxNrofCSI-IM-ResourceSetsPerConfig)               </w:t>
      </w:r>
      <w:r>
        <w:rPr>
          <w:color w:val="993366"/>
          <w:sz w:val="14"/>
          <w:szCs w:val="18"/>
        </w:rPr>
        <w:t>OPTIONAL</w:t>
      </w:r>
      <w:r>
        <w:rPr>
          <w:sz w:val="14"/>
          <w:szCs w:val="18"/>
        </w:rPr>
        <w:t xml:space="preserve">, </w:t>
      </w:r>
      <w:r>
        <w:rPr>
          <w:color w:val="808080"/>
          <w:sz w:val="14"/>
          <w:szCs w:val="18"/>
        </w:rPr>
        <w:t>-- Cond CSI-IM-ForInterference</w:t>
      </w:r>
    </w:p>
    <w:p w14:paraId="5E4FF494" w14:textId="77777777" w:rsidR="005D160C" w:rsidRDefault="0002449F">
      <w:pPr>
        <w:pStyle w:val="PL"/>
        <w:rPr>
          <w:color w:val="808080"/>
          <w:sz w:val="14"/>
          <w:szCs w:val="18"/>
        </w:rPr>
      </w:pPr>
      <w:r>
        <w:rPr>
          <w:sz w:val="14"/>
          <w:szCs w:val="18"/>
        </w:rPr>
        <w:t xml:space="preserve">    nzp-CSI-RS-ResourcesForInterference </w:t>
      </w:r>
      <w:r>
        <w:rPr>
          <w:color w:val="993366"/>
          <w:sz w:val="14"/>
          <w:szCs w:val="18"/>
        </w:rPr>
        <w:t>INTEGER</w:t>
      </w:r>
      <w:r>
        <w:rPr>
          <w:sz w:val="14"/>
          <w:szCs w:val="18"/>
        </w:rPr>
        <w:t xml:space="preserve"> (1..maxNrofNZP-</w:t>
      </w:r>
      <w:r>
        <w:rPr>
          <w:sz w:val="14"/>
          <w:szCs w:val="18"/>
        </w:rPr>
        <w:t xml:space="preserve">CSI-RS-ResourceSetsPerConfig)          </w:t>
      </w:r>
      <w:r>
        <w:rPr>
          <w:color w:val="993366"/>
          <w:sz w:val="14"/>
          <w:szCs w:val="18"/>
        </w:rPr>
        <w:t>OPTIONAL</w:t>
      </w:r>
      <w:r>
        <w:rPr>
          <w:sz w:val="14"/>
          <w:szCs w:val="18"/>
        </w:rPr>
        <w:t xml:space="preserve">, </w:t>
      </w:r>
      <w:r>
        <w:rPr>
          <w:color w:val="808080"/>
          <w:sz w:val="14"/>
          <w:szCs w:val="18"/>
        </w:rPr>
        <w:t>-- Cond NZP-CSI-RS-ForInterference</w:t>
      </w:r>
    </w:p>
    <w:p w14:paraId="3C66C3A8" w14:textId="77777777" w:rsidR="005D160C" w:rsidRDefault="0002449F">
      <w:pPr>
        <w:pStyle w:val="PL"/>
        <w:rPr>
          <w:sz w:val="14"/>
          <w:szCs w:val="18"/>
        </w:rPr>
      </w:pPr>
      <w:r>
        <w:rPr>
          <w:sz w:val="14"/>
          <w:szCs w:val="18"/>
        </w:rPr>
        <w:t xml:space="preserve">    ...,</w:t>
      </w:r>
    </w:p>
    <w:p w14:paraId="4D6CE177" w14:textId="77777777" w:rsidR="005D160C" w:rsidRDefault="0002449F">
      <w:pPr>
        <w:pStyle w:val="PL"/>
        <w:rPr>
          <w:sz w:val="14"/>
          <w:szCs w:val="18"/>
        </w:rPr>
      </w:pPr>
      <w:r>
        <w:rPr>
          <w:sz w:val="14"/>
          <w:szCs w:val="18"/>
        </w:rPr>
        <w:t xml:space="preserve">    [[</w:t>
      </w:r>
    </w:p>
    <w:p w14:paraId="65127F79" w14:textId="77777777" w:rsidR="005D160C" w:rsidRDefault="005D160C">
      <w:pPr>
        <w:pStyle w:val="PL"/>
        <w:rPr>
          <w:sz w:val="14"/>
          <w:szCs w:val="18"/>
        </w:rPr>
      </w:pPr>
    </w:p>
    <w:p w14:paraId="11B13EB8" w14:textId="77777777" w:rsidR="005D160C" w:rsidRDefault="0002449F">
      <w:pPr>
        <w:pStyle w:val="PL"/>
        <w:rPr>
          <w:color w:val="808080"/>
          <w:sz w:val="14"/>
          <w:szCs w:val="18"/>
        </w:rPr>
      </w:pPr>
      <w:r>
        <w:rPr>
          <w:sz w:val="14"/>
          <w:szCs w:val="18"/>
        </w:rPr>
        <w:t xml:space="preserve"> </w:t>
      </w:r>
      <w:r>
        <w:rPr>
          <w:color w:val="808080"/>
          <w:sz w:val="14"/>
          <w:szCs w:val="18"/>
        </w:rPr>
        <w:t xml:space="preserve">-- Editor's note: It has been suggested to delete this field and add note on qcl field description due to: "The UE shall ignore </w:t>
      </w:r>
    </w:p>
    <w:p w14:paraId="57BFD2B0" w14:textId="77777777" w:rsidR="005D160C" w:rsidRDefault="0002449F">
      <w:pPr>
        <w:pStyle w:val="PL"/>
        <w:rPr>
          <w:color w:val="808080"/>
          <w:sz w:val="14"/>
          <w:szCs w:val="18"/>
        </w:rPr>
      </w:pPr>
      <w:r>
        <w:rPr>
          <w:sz w:val="14"/>
          <w:szCs w:val="18"/>
        </w:rPr>
        <w:t xml:space="preserve"> </w:t>
      </w:r>
      <w:r>
        <w:rPr>
          <w:color w:val="808080"/>
          <w:sz w:val="14"/>
          <w:szCs w:val="18"/>
        </w:rPr>
        <w:t>-- qcl-Info" is rather s</w:t>
      </w:r>
      <w:r>
        <w:rPr>
          <w:color w:val="808080"/>
          <w:sz w:val="14"/>
          <w:szCs w:val="18"/>
        </w:rPr>
        <w:t>trange since qcl-Info is an optional parameter so, if the network wants the UE to ignore it, what is the point</w:t>
      </w:r>
    </w:p>
    <w:p w14:paraId="75028C77" w14:textId="77777777" w:rsidR="005D160C" w:rsidRDefault="0002449F">
      <w:pPr>
        <w:pStyle w:val="PL"/>
        <w:rPr>
          <w:color w:val="808080"/>
          <w:sz w:val="14"/>
          <w:szCs w:val="18"/>
        </w:rPr>
      </w:pPr>
      <w:r>
        <w:rPr>
          <w:sz w:val="14"/>
          <w:szCs w:val="18"/>
        </w:rPr>
        <w:t xml:space="preserve"> </w:t>
      </w:r>
      <w:r>
        <w:rPr>
          <w:color w:val="808080"/>
          <w:sz w:val="14"/>
          <w:szCs w:val="18"/>
        </w:rPr>
        <w:t>-- of including it".</w:t>
      </w:r>
    </w:p>
    <w:p w14:paraId="7DD3ABF6" w14:textId="77777777" w:rsidR="005D160C" w:rsidRDefault="005D160C">
      <w:pPr>
        <w:pStyle w:val="PL"/>
        <w:rPr>
          <w:sz w:val="14"/>
          <w:szCs w:val="18"/>
        </w:rPr>
      </w:pPr>
    </w:p>
    <w:p w14:paraId="3C78EA96" w14:textId="77777777" w:rsidR="005D160C" w:rsidRDefault="0002449F">
      <w:pPr>
        <w:pStyle w:val="PL"/>
        <w:rPr>
          <w:color w:val="808080"/>
          <w:sz w:val="14"/>
          <w:szCs w:val="18"/>
        </w:rPr>
      </w:pPr>
      <w:r>
        <w:rPr>
          <w:sz w:val="14"/>
          <w:szCs w:val="18"/>
        </w:rPr>
        <w:t xml:space="preserve">    ap-CSI-MultiplexingMode-r17     </w:t>
      </w:r>
      <w:r>
        <w:rPr>
          <w:color w:val="993366"/>
          <w:sz w:val="14"/>
          <w:szCs w:val="18"/>
        </w:rPr>
        <w:t>ENUMERATED</w:t>
      </w:r>
      <w:r>
        <w:rPr>
          <w:sz w:val="14"/>
          <w:szCs w:val="18"/>
        </w:rPr>
        <w:t xml:space="preserve"> {enabled}                                          </w:t>
      </w:r>
      <w:r>
        <w:rPr>
          <w:color w:val="993366"/>
          <w:sz w:val="14"/>
          <w:szCs w:val="18"/>
        </w:rPr>
        <w:t>OPTIONAL</w:t>
      </w:r>
      <w:r>
        <w:rPr>
          <w:sz w:val="14"/>
          <w:szCs w:val="18"/>
        </w:rPr>
        <w:t xml:space="preserve">,  </w:t>
      </w:r>
      <w:r>
        <w:rPr>
          <w:color w:val="808080"/>
          <w:sz w:val="14"/>
          <w:szCs w:val="18"/>
        </w:rPr>
        <w:t xml:space="preserve">-- Need R </w:t>
      </w:r>
    </w:p>
    <w:p w14:paraId="05CC5DD4" w14:textId="77777777" w:rsidR="005D160C" w:rsidRDefault="0002449F">
      <w:pPr>
        <w:pStyle w:val="PL"/>
        <w:rPr>
          <w:sz w:val="14"/>
          <w:szCs w:val="18"/>
        </w:rPr>
      </w:pPr>
      <w:r>
        <w:rPr>
          <w:sz w:val="14"/>
          <w:szCs w:val="18"/>
        </w:rPr>
        <w:t xml:space="preserve">  </w:t>
      </w:r>
      <w:r>
        <w:rPr>
          <w:sz w:val="14"/>
          <w:szCs w:val="18"/>
        </w:rPr>
        <w:t xml:space="preserve">  </w:t>
      </w:r>
      <w:r>
        <w:rPr>
          <w:sz w:val="14"/>
          <w:szCs w:val="18"/>
          <w:highlight w:val="yellow"/>
        </w:rPr>
        <w:t>resourcesForChannel2-r17</w:t>
      </w:r>
      <w:r>
        <w:rPr>
          <w:sz w:val="14"/>
          <w:szCs w:val="18"/>
        </w:rPr>
        <w:t xml:space="preserve">        </w:t>
      </w:r>
      <w:r>
        <w:rPr>
          <w:color w:val="993366"/>
          <w:sz w:val="14"/>
          <w:szCs w:val="18"/>
        </w:rPr>
        <w:t>CHOICE</w:t>
      </w:r>
      <w:r>
        <w:rPr>
          <w:sz w:val="14"/>
          <w:szCs w:val="18"/>
        </w:rPr>
        <w:t xml:space="preserve"> {</w:t>
      </w:r>
    </w:p>
    <w:p w14:paraId="0C383F9F" w14:textId="77777777" w:rsidR="005D160C" w:rsidRDefault="0002449F">
      <w:pPr>
        <w:pStyle w:val="PL"/>
        <w:rPr>
          <w:sz w:val="14"/>
          <w:szCs w:val="18"/>
        </w:rPr>
      </w:pPr>
      <w:r>
        <w:rPr>
          <w:sz w:val="14"/>
          <w:szCs w:val="18"/>
        </w:rPr>
        <w:t xml:space="preserve">        nzp-CSI-RS2-r17                 </w:t>
      </w:r>
      <w:r>
        <w:rPr>
          <w:color w:val="993366"/>
          <w:sz w:val="14"/>
          <w:szCs w:val="18"/>
        </w:rPr>
        <w:t>SEQUENCE</w:t>
      </w:r>
      <w:r>
        <w:rPr>
          <w:sz w:val="14"/>
          <w:szCs w:val="18"/>
        </w:rPr>
        <w:t xml:space="preserve"> {</w:t>
      </w:r>
    </w:p>
    <w:p w14:paraId="64ED73AD" w14:textId="77777777" w:rsidR="005D160C" w:rsidRDefault="0002449F">
      <w:pPr>
        <w:pStyle w:val="PL"/>
        <w:rPr>
          <w:sz w:val="14"/>
          <w:szCs w:val="18"/>
        </w:rPr>
      </w:pPr>
      <w:r>
        <w:rPr>
          <w:sz w:val="14"/>
          <w:szCs w:val="18"/>
        </w:rPr>
        <w:t xml:space="preserve">            resourceSet2-r17                </w:t>
      </w:r>
      <w:r>
        <w:rPr>
          <w:color w:val="993366"/>
          <w:sz w:val="14"/>
          <w:szCs w:val="18"/>
        </w:rPr>
        <w:t>INTEGER</w:t>
      </w:r>
      <w:r>
        <w:rPr>
          <w:sz w:val="14"/>
          <w:szCs w:val="18"/>
        </w:rPr>
        <w:t xml:space="preserve"> (1..maxNrofNZP-CSI-RS-ResourceSetsPerConfig),</w:t>
      </w:r>
    </w:p>
    <w:p w14:paraId="047BA78A" w14:textId="77777777" w:rsidR="005D160C" w:rsidRDefault="0002449F">
      <w:pPr>
        <w:pStyle w:val="PL"/>
        <w:rPr>
          <w:sz w:val="14"/>
          <w:szCs w:val="18"/>
        </w:rPr>
      </w:pPr>
      <w:r>
        <w:rPr>
          <w:sz w:val="14"/>
          <w:szCs w:val="18"/>
        </w:rPr>
        <w:t xml:space="preserve">            qcl-info2-r17                   </w:t>
      </w:r>
      <w:r>
        <w:rPr>
          <w:color w:val="993366"/>
          <w:sz w:val="14"/>
          <w:szCs w:val="18"/>
        </w:rPr>
        <w:t>SEQUENCE</w:t>
      </w:r>
      <w:r>
        <w:rPr>
          <w:sz w:val="14"/>
          <w:szCs w:val="18"/>
        </w:rPr>
        <w:t xml:space="preserve"> (</w:t>
      </w:r>
      <w:r>
        <w:rPr>
          <w:color w:val="993366"/>
          <w:sz w:val="14"/>
          <w:szCs w:val="18"/>
        </w:rPr>
        <w:t>SIZE</w:t>
      </w:r>
      <w:r>
        <w:rPr>
          <w:sz w:val="14"/>
          <w:szCs w:val="18"/>
        </w:rPr>
        <w:t>(1..ma</w:t>
      </w:r>
      <w:r>
        <w:rPr>
          <w:sz w:val="14"/>
          <w:szCs w:val="18"/>
        </w:rPr>
        <w:t>xNrofAP-CSI-RS-ResourcesPerSet))</w:t>
      </w:r>
      <w:r>
        <w:rPr>
          <w:color w:val="993366"/>
          <w:sz w:val="14"/>
          <w:szCs w:val="18"/>
        </w:rPr>
        <w:t xml:space="preserve"> OF</w:t>
      </w:r>
      <w:r>
        <w:rPr>
          <w:sz w:val="14"/>
          <w:szCs w:val="18"/>
        </w:rPr>
        <w:t xml:space="preserve"> TCI-StateId</w:t>
      </w:r>
    </w:p>
    <w:p w14:paraId="16D71DFF" w14:textId="77777777" w:rsidR="005D160C" w:rsidRDefault="0002449F">
      <w:pPr>
        <w:pStyle w:val="PL"/>
        <w:rPr>
          <w:color w:val="808080"/>
          <w:sz w:val="14"/>
          <w:szCs w:val="18"/>
        </w:rPr>
      </w:pPr>
      <w:r>
        <w:rPr>
          <w:sz w:val="14"/>
          <w:szCs w:val="18"/>
        </w:rPr>
        <w:t xml:space="preserve">                                                                                                  </w:t>
      </w:r>
      <w:r>
        <w:rPr>
          <w:color w:val="993366"/>
          <w:sz w:val="14"/>
          <w:szCs w:val="18"/>
        </w:rPr>
        <w:t>OPTIONAL</w:t>
      </w:r>
      <w:r>
        <w:rPr>
          <w:sz w:val="14"/>
          <w:szCs w:val="18"/>
        </w:rPr>
        <w:t xml:space="preserve">   </w:t>
      </w:r>
      <w:r>
        <w:rPr>
          <w:color w:val="808080"/>
          <w:sz w:val="14"/>
          <w:szCs w:val="18"/>
          <w:highlight w:val="yellow"/>
        </w:rPr>
        <w:t>-- Cond Aperiodic</w:t>
      </w:r>
    </w:p>
    <w:p w14:paraId="55A67057" w14:textId="77777777" w:rsidR="005D160C" w:rsidRDefault="0002449F">
      <w:pPr>
        <w:pStyle w:val="PL"/>
        <w:rPr>
          <w:sz w:val="14"/>
          <w:szCs w:val="18"/>
        </w:rPr>
      </w:pPr>
      <w:r>
        <w:rPr>
          <w:sz w:val="14"/>
          <w:szCs w:val="18"/>
        </w:rPr>
        <w:t xml:space="preserve">        },</w:t>
      </w:r>
    </w:p>
    <w:p w14:paraId="6D3095FD" w14:textId="77777777" w:rsidR="005D160C" w:rsidRDefault="0002449F">
      <w:pPr>
        <w:pStyle w:val="PL"/>
        <w:rPr>
          <w:sz w:val="14"/>
          <w:szCs w:val="18"/>
        </w:rPr>
      </w:pPr>
      <w:r>
        <w:rPr>
          <w:sz w:val="14"/>
          <w:szCs w:val="18"/>
        </w:rPr>
        <w:t xml:space="preserve">        csi-SSB-ResourceSet2-r17        </w:t>
      </w:r>
      <w:r>
        <w:rPr>
          <w:color w:val="993366"/>
          <w:sz w:val="14"/>
          <w:szCs w:val="18"/>
        </w:rPr>
        <w:t>INTEGER</w:t>
      </w:r>
      <w:r>
        <w:rPr>
          <w:sz w:val="14"/>
          <w:szCs w:val="18"/>
        </w:rPr>
        <w:t xml:space="preserve"> (1..maxNrofCSI-SSB-ResourceSetsPerConfigExt)</w:t>
      </w:r>
    </w:p>
    <w:p w14:paraId="7BF709AF" w14:textId="77777777" w:rsidR="005D160C" w:rsidRDefault="0002449F">
      <w:pPr>
        <w:pStyle w:val="PL"/>
        <w:rPr>
          <w:color w:val="808080"/>
          <w:sz w:val="14"/>
          <w:szCs w:val="18"/>
        </w:rPr>
      </w:pPr>
      <w:r>
        <w:rPr>
          <w:sz w:val="14"/>
          <w:szCs w:val="18"/>
        </w:rPr>
        <w:t xml:space="preserve">    }                                                                                             </w:t>
      </w:r>
      <w:r>
        <w:rPr>
          <w:color w:val="993366"/>
          <w:sz w:val="14"/>
          <w:szCs w:val="18"/>
        </w:rPr>
        <w:t>OPTIONAL</w:t>
      </w:r>
      <w:r>
        <w:rPr>
          <w:sz w:val="14"/>
          <w:szCs w:val="18"/>
        </w:rPr>
        <w:t xml:space="preserve">,  </w:t>
      </w:r>
      <w:r>
        <w:rPr>
          <w:color w:val="808080"/>
          <w:sz w:val="14"/>
          <w:szCs w:val="18"/>
        </w:rPr>
        <w:t>-- Need R</w:t>
      </w:r>
    </w:p>
    <w:p w14:paraId="4F3B8BAA" w14:textId="77777777" w:rsidR="005D160C" w:rsidRDefault="0002449F">
      <w:pPr>
        <w:pStyle w:val="PL"/>
        <w:rPr>
          <w:color w:val="808080"/>
          <w:sz w:val="14"/>
          <w:szCs w:val="18"/>
        </w:rPr>
      </w:pPr>
      <w:r>
        <w:rPr>
          <w:sz w:val="14"/>
          <w:szCs w:val="18"/>
        </w:rPr>
        <w:t xml:space="preserve">    csi-SSB-ResourceSetExt          </w:t>
      </w:r>
      <w:r>
        <w:rPr>
          <w:color w:val="993366"/>
          <w:sz w:val="14"/>
          <w:szCs w:val="18"/>
        </w:rPr>
        <w:t>INTEGER</w:t>
      </w:r>
      <w:r>
        <w:rPr>
          <w:sz w:val="14"/>
          <w:szCs w:val="18"/>
        </w:rPr>
        <w:t xml:space="preserve"> (1..maxNrofCSI-SSB-ResourceSetsPerConfigExt)   </w:t>
      </w:r>
      <w:r>
        <w:rPr>
          <w:sz w:val="14"/>
          <w:szCs w:val="18"/>
        </w:rPr>
        <w:t xml:space="preserve">       </w:t>
      </w:r>
      <w:r>
        <w:rPr>
          <w:color w:val="993366"/>
          <w:sz w:val="14"/>
          <w:szCs w:val="18"/>
        </w:rPr>
        <w:t>OPTIONAL</w:t>
      </w:r>
      <w:r>
        <w:rPr>
          <w:sz w:val="14"/>
          <w:szCs w:val="18"/>
        </w:rPr>
        <w:t xml:space="preserve">   </w:t>
      </w:r>
      <w:r>
        <w:rPr>
          <w:color w:val="808080"/>
          <w:sz w:val="14"/>
          <w:szCs w:val="18"/>
        </w:rPr>
        <w:t>-- Need R</w:t>
      </w:r>
    </w:p>
    <w:p w14:paraId="3A69D3CC" w14:textId="77777777" w:rsidR="005D160C" w:rsidRDefault="0002449F">
      <w:pPr>
        <w:pStyle w:val="PL"/>
        <w:rPr>
          <w:sz w:val="14"/>
          <w:szCs w:val="18"/>
        </w:rPr>
      </w:pPr>
      <w:r>
        <w:rPr>
          <w:sz w:val="14"/>
          <w:szCs w:val="18"/>
        </w:rPr>
        <w:t xml:space="preserve">    ]]</w:t>
      </w:r>
    </w:p>
    <w:p w14:paraId="08EF0730" w14:textId="77777777" w:rsidR="005D160C" w:rsidRDefault="0002449F">
      <w:pPr>
        <w:pStyle w:val="PL"/>
        <w:rPr>
          <w:sz w:val="14"/>
          <w:szCs w:val="18"/>
        </w:rPr>
      </w:pPr>
      <w:r>
        <w:rPr>
          <w:sz w:val="14"/>
          <w:szCs w:val="18"/>
        </w:rPr>
        <w:t>}</w:t>
      </w:r>
    </w:p>
    <w:p w14:paraId="54F37A41" w14:textId="77777777" w:rsidR="005D160C" w:rsidRDefault="005D160C">
      <w:pPr>
        <w:pStyle w:val="PL"/>
        <w:rPr>
          <w:sz w:val="14"/>
          <w:szCs w:val="18"/>
        </w:rPr>
      </w:pPr>
    </w:p>
    <w:p w14:paraId="1BA5E3D6" w14:textId="77777777" w:rsidR="005D160C" w:rsidRDefault="0002449F">
      <w:pPr>
        <w:pStyle w:val="PL"/>
        <w:rPr>
          <w:color w:val="808080"/>
          <w:sz w:val="14"/>
          <w:szCs w:val="18"/>
        </w:rPr>
      </w:pPr>
      <w:r>
        <w:rPr>
          <w:color w:val="808080"/>
          <w:sz w:val="14"/>
          <w:szCs w:val="18"/>
        </w:rPr>
        <w:t>-- TAG-CSI-APERIODICTRIGGERSTATELIST-STOP</w:t>
      </w:r>
    </w:p>
    <w:p w14:paraId="46224283" w14:textId="77777777" w:rsidR="005D160C" w:rsidRDefault="0002449F">
      <w:pPr>
        <w:pStyle w:val="PL"/>
        <w:rPr>
          <w:color w:val="808080"/>
          <w:sz w:val="14"/>
          <w:szCs w:val="18"/>
        </w:rPr>
      </w:pPr>
      <w:r>
        <w:rPr>
          <w:color w:val="808080"/>
          <w:sz w:val="14"/>
          <w:szCs w:val="18"/>
        </w:rPr>
        <w:t>-- ASN1STOP</w:t>
      </w:r>
    </w:p>
    <w:p w14:paraId="2B5E7727" w14:textId="77777777" w:rsidR="005D160C" w:rsidRDefault="005D160C"/>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5D160C" w14:paraId="4B1679BA" w14:textId="77777777">
        <w:trPr>
          <w:trHeight w:val="377"/>
        </w:trPr>
        <w:tc>
          <w:tcPr>
            <w:tcW w:w="10142" w:type="dxa"/>
            <w:tcBorders>
              <w:top w:val="single" w:sz="4" w:space="0" w:color="auto"/>
              <w:left w:val="single" w:sz="4" w:space="0" w:color="auto"/>
              <w:bottom w:val="single" w:sz="4" w:space="0" w:color="auto"/>
              <w:right w:val="single" w:sz="4" w:space="0" w:color="auto"/>
            </w:tcBorders>
            <w:hideMark/>
          </w:tcPr>
          <w:p w14:paraId="620DEBA8" w14:textId="77777777" w:rsidR="005D160C" w:rsidRDefault="0002449F">
            <w:pPr>
              <w:pStyle w:val="TAH"/>
              <w:rPr>
                <w:lang w:eastAsia="sv-SE"/>
              </w:rPr>
            </w:pPr>
            <w:r>
              <w:rPr>
                <w:i/>
                <w:lang w:eastAsia="sv-SE"/>
              </w:rPr>
              <w:lastRenderedPageBreak/>
              <w:t xml:space="preserve">CSI-AssociatedReportConfigInfo </w:t>
            </w:r>
            <w:r>
              <w:rPr>
                <w:lang w:eastAsia="sv-SE"/>
              </w:rPr>
              <w:t>field descriptions</w:t>
            </w:r>
          </w:p>
        </w:tc>
      </w:tr>
      <w:tr w:rsidR="005D160C" w14:paraId="21FF76B1" w14:textId="77777777">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848AB6A" w14:textId="77777777" w:rsidR="005D160C" w:rsidRDefault="0002449F">
            <w:pPr>
              <w:pStyle w:val="TAL"/>
              <w:rPr>
                <w:b/>
                <w:i/>
                <w:lang w:eastAsia="sv-SE"/>
              </w:rPr>
            </w:pPr>
            <w:r>
              <w:rPr>
                <w:b/>
                <w:i/>
                <w:lang w:eastAsia="sv-SE"/>
              </w:rPr>
              <w:t>ap-CSI-MultiplexingMode</w:t>
            </w:r>
          </w:p>
          <w:p w14:paraId="56E4C8FD" w14:textId="77777777" w:rsidR="005D160C" w:rsidRDefault="0002449F">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w:t>
            </w:r>
            <w:r>
              <w:rPr>
                <w:bCs/>
                <w:iCs/>
                <w:lang w:eastAsia="sv-SE"/>
              </w:rPr>
              <w:t xml:space="preserve">not.  </w:t>
            </w:r>
          </w:p>
        </w:tc>
      </w:tr>
      <w:tr w:rsidR="005D160C" w14:paraId="3D1E13F4" w14:textId="77777777">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6079238A" w14:textId="77777777" w:rsidR="005D160C" w:rsidRDefault="0002449F">
            <w:pPr>
              <w:pStyle w:val="TAL"/>
              <w:rPr>
                <w:lang w:eastAsia="sv-SE"/>
              </w:rPr>
            </w:pPr>
            <w:r>
              <w:rPr>
                <w:b/>
                <w:i/>
                <w:lang w:eastAsia="sv-SE"/>
              </w:rPr>
              <w:t>csi-IM-ResourcesForInterference</w:t>
            </w:r>
          </w:p>
          <w:p w14:paraId="22554AAA" w14:textId="77777777" w:rsidR="005D160C" w:rsidRDefault="0002449F">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w:t>
            </w:r>
            <w:r>
              <w:rPr>
                <w:lang w:eastAsia="sv-SE"/>
              </w:rPr>
              <w:t xml:space="preser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5D160C" w14:paraId="31E6248C" w14:textId="77777777">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5F05A52" w14:textId="77777777" w:rsidR="005D160C" w:rsidRDefault="0002449F">
            <w:pPr>
              <w:pStyle w:val="TAL"/>
              <w:rPr>
                <w:lang w:eastAsia="sv-SE"/>
              </w:rPr>
            </w:pPr>
            <w:r>
              <w:rPr>
                <w:b/>
                <w:i/>
                <w:lang w:eastAsia="sv-SE"/>
              </w:rPr>
              <w:t>csi-SSB-</w:t>
            </w:r>
            <w:r>
              <w:rPr>
                <w:b/>
                <w:i/>
                <w:lang w:eastAsia="sv-SE"/>
              </w:rPr>
              <w:t>ResourceSet,</w:t>
            </w:r>
            <w:r>
              <w:t xml:space="preserve"> </w:t>
            </w:r>
            <w:r>
              <w:rPr>
                <w:b/>
                <w:i/>
                <w:lang w:eastAsia="sv-SE"/>
              </w:rPr>
              <w:t>csi-SSB-ResourceSet2</w:t>
            </w:r>
          </w:p>
          <w:p w14:paraId="30C5DE19" w14:textId="77777777" w:rsidR="005D160C" w:rsidRDefault="0002449F">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w:t>
            </w:r>
            <w:r>
              <w:rPr>
                <w:lang w:eastAsia="sv-SE"/>
              </w:rPr>
              <w:t xml:space="preserve"> corresponds to the first entry, value 2 to the second entry, and so on).</w:t>
            </w:r>
          </w:p>
        </w:tc>
      </w:tr>
      <w:tr w:rsidR="005D160C" w14:paraId="146A8ED7" w14:textId="77777777">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514E2ED" w14:textId="77777777" w:rsidR="005D160C" w:rsidRDefault="0002449F">
            <w:pPr>
              <w:pStyle w:val="TAL"/>
              <w:rPr>
                <w:lang w:eastAsia="sv-SE"/>
              </w:rPr>
            </w:pPr>
            <w:r>
              <w:rPr>
                <w:b/>
                <w:i/>
                <w:lang w:eastAsia="sv-SE"/>
              </w:rPr>
              <w:t>nzp-CSI-RS-ResourcesForInterference</w:t>
            </w:r>
          </w:p>
          <w:p w14:paraId="6D5296A8" w14:textId="77777777" w:rsidR="005D160C" w:rsidRDefault="0002449F">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w:t>
            </w:r>
            <w:r>
              <w:rPr>
                <w:i/>
                <w:lang w:eastAsia="sv-SE"/>
              </w:rPr>
              <w:t>-ResourcesForInterference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5D160C" w14:paraId="2282B6ED" w14:textId="77777777">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56F67F7B" w14:textId="77777777" w:rsidR="005D160C" w:rsidRDefault="0002449F">
            <w:pPr>
              <w:pStyle w:val="TAL"/>
              <w:rPr>
                <w:lang w:eastAsia="sv-SE"/>
              </w:rPr>
            </w:pPr>
            <w:r>
              <w:rPr>
                <w:b/>
                <w:i/>
                <w:lang w:eastAsia="sv-SE"/>
              </w:rPr>
              <w:t>qcl-info, qcl-info2</w:t>
            </w:r>
          </w:p>
          <w:p w14:paraId="4985866C" w14:textId="77777777" w:rsidR="005D160C" w:rsidRDefault="0002449F">
            <w:pPr>
              <w:pStyle w:val="TAL"/>
              <w:rPr>
                <w:lang w:eastAsia="sv-SE"/>
              </w:rPr>
            </w:pPr>
            <w:r>
              <w:rPr>
                <w:lang w:eastAsia="sv-SE"/>
              </w:rPr>
              <w:t>List of references to TCI-States for providing the QCL source and QC</w:t>
            </w:r>
            <w:r>
              <w:rPr>
                <w:lang w:eastAsia="sv-SE"/>
              </w:rPr>
              <w:t xml:space="preserve">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w:t>
            </w:r>
            <w:r>
              <w:rPr>
                <w:i/>
                <w:lang w:eastAsia="sv-SE"/>
              </w:rPr>
              <w:t>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w:t>
            </w:r>
            <w:r>
              <w:rPr>
                <w:lang w:eastAsia="sv-SE"/>
              </w:rPr>
              <w:t xml:space="preserve">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w:t>
            </w:r>
            <w:r>
              <w:t xml:space="preserve">all use QCL information included in the  "indicated" </w:t>
            </w:r>
            <w:r>
              <w:rPr>
                <w:lang w:eastAsia="sv-SE"/>
              </w:rPr>
              <w:t>DL only/Joint TCI state as specified in TS 38.214</w:t>
            </w:r>
          </w:p>
        </w:tc>
      </w:tr>
      <w:tr w:rsidR="005D160C" w14:paraId="63D20690" w14:textId="77777777">
        <w:trPr>
          <w:trHeight w:val="765"/>
        </w:trPr>
        <w:tc>
          <w:tcPr>
            <w:tcW w:w="10142" w:type="dxa"/>
            <w:tcBorders>
              <w:top w:val="single" w:sz="4" w:space="0" w:color="auto"/>
              <w:left w:val="single" w:sz="4" w:space="0" w:color="auto"/>
              <w:bottom w:val="single" w:sz="4" w:space="0" w:color="auto"/>
              <w:right w:val="single" w:sz="4" w:space="0" w:color="auto"/>
            </w:tcBorders>
            <w:hideMark/>
          </w:tcPr>
          <w:p w14:paraId="0BB065D6" w14:textId="77777777" w:rsidR="005D160C" w:rsidRDefault="0002449F">
            <w:pPr>
              <w:pStyle w:val="TAL"/>
              <w:rPr>
                <w:lang w:eastAsia="sv-SE"/>
              </w:rPr>
            </w:pPr>
            <w:r>
              <w:rPr>
                <w:b/>
                <w:i/>
                <w:lang w:eastAsia="sv-SE"/>
              </w:rPr>
              <w:t>reportConfigId</w:t>
            </w:r>
          </w:p>
          <w:p w14:paraId="093F7E04" w14:textId="77777777" w:rsidR="005D160C" w:rsidRDefault="0002449F">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5D160C" w14:paraId="0A0BD8CC" w14:textId="77777777">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B52BB7A" w14:textId="77777777" w:rsidR="005D160C" w:rsidRDefault="0002449F">
            <w:pPr>
              <w:pStyle w:val="TAL"/>
              <w:rPr>
                <w:b/>
                <w:i/>
                <w:lang w:eastAsia="sv-SE"/>
              </w:rPr>
            </w:pPr>
            <w:r>
              <w:rPr>
                <w:b/>
                <w:i/>
                <w:lang w:eastAsia="sv-SE"/>
              </w:rPr>
              <w:t>resourcesForChannel2</w:t>
            </w:r>
          </w:p>
          <w:p w14:paraId="7FEEDFC7" w14:textId="77777777" w:rsidR="005D160C" w:rsidRDefault="0002449F">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If this is present, network confi</w:t>
            </w:r>
            <w:r>
              <w:t xml:space="preserve">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w:t>
            </w:r>
            <w:r>
              <w:t xml:space="preserve">SRP measurement (see TS 38.214 [19], clause 5.2.1.4). </w:t>
            </w:r>
            <w:r>
              <w:rPr>
                <w:highlight w:val="yellow"/>
              </w:rPr>
              <w:t xml:space="preserve">If </w:t>
            </w:r>
            <w:r>
              <w:rPr>
                <w:highlight w:val="yellow"/>
                <w:lang w:eastAsia="sv-SE"/>
              </w:rPr>
              <w:t>unifiedtci-StateType is configured, this field is absent.</w:t>
            </w:r>
          </w:p>
        </w:tc>
      </w:tr>
      <w:tr w:rsidR="005D160C" w14:paraId="3244D1E5" w14:textId="77777777">
        <w:trPr>
          <w:trHeight w:val="983"/>
        </w:trPr>
        <w:tc>
          <w:tcPr>
            <w:tcW w:w="10142" w:type="dxa"/>
            <w:tcBorders>
              <w:top w:val="single" w:sz="4" w:space="0" w:color="auto"/>
              <w:left w:val="single" w:sz="4" w:space="0" w:color="auto"/>
              <w:bottom w:val="single" w:sz="4" w:space="0" w:color="auto"/>
              <w:right w:val="single" w:sz="4" w:space="0" w:color="auto"/>
            </w:tcBorders>
            <w:hideMark/>
          </w:tcPr>
          <w:p w14:paraId="0388B532" w14:textId="77777777" w:rsidR="005D160C" w:rsidRDefault="0002449F">
            <w:pPr>
              <w:pStyle w:val="TAL"/>
              <w:rPr>
                <w:lang w:eastAsia="sv-SE"/>
              </w:rPr>
            </w:pPr>
            <w:r>
              <w:rPr>
                <w:b/>
                <w:i/>
                <w:lang w:eastAsia="sv-SE"/>
              </w:rPr>
              <w:t>resourceSet</w:t>
            </w:r>
          </w:p>
          <w:p w14:paraId="2E9C03A6" w14:textId="77777777" w:rsidR="005D160C" w:rsidRDefault="0002449F">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153508D3" w14:textId="77777777" w:rsidR="005D160C" w:rsidRDefault="005D160C">
      <w:pPr>
        <w:rPr>
          <w:rFonts w:eastAsia="Times New Roman"/>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5D160C" w14:paraId="4C115A98" w14:textId="77777777">
        <w:trPr>
          <w:trHeight w:val="385"/>
        </w:trPr>
        <w:tc>
          <w:tcPr>
            <w:tcW w:w="3002" w:type="dxa"/>
            <w:tcBorders>
              <w:top w:val="single" w:sz="4" w:space="0" w:color="auto"/>
              <w:left w:val="single" w:sz="4" w:space="0" w:color="auto"/>
              <w:bottom w:val="single" w:sz="4" w:space="0" w:color="auto"/>
              <w:right w:val="single" w:sz="4" w:space="0" w:color="auto"/>
            </w:tcBorders>
            <w:hideMark/>
          </w:tcPr>
          <w:p w14:paraId="2EA036D5" w14:textId="77777777" w:rsidR="005D160C" w:rsidRDefault="0002449F">
            <w:pPr>
              <w:pStyle w:val="TAH"/>
              <w:rPr>
                <w:lang w:eastAsia="sv-SE"/>
              </w:rPr>
            </w:pPr>
            <w:r>
              <w:rPr>
                <w:lang w:eastAsia="sv-SE"/>
              </w:rPr>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53645B59" w14:textId="77777777" w:rsidR="005D160C" w:rsidRDefault="0002449F">
            <w:pPr>
              <w:pStyle w:val="TAH"/>
              <w:rPr>
                <w:lang w:eastAsia="sv-SE"/>
              </w:rPr>
            </w:pPr>
            <w:r>
              <w:rPr>
                <w:lang w:eastAsia="sv-SE"/>
              </w:rPr>
              <w:t>Explanation</w:t>
            </w:r>
          </w:p>
        </w:tc>
      </w:tr>
      <w:tr w:rsidR="005D160C" w14:paraId="243C81AD" w14:textId="77777777">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0CD5D52" w14:textId="77777777" w:rsidR="005D160C" w:rsidRDefault="0002449F">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71820667" w14:textId="77777777" w:rsidR="005D160C" w:rsidRDefault="0002449F">
            <w:pPr>
              <w:pStyle w:val="TAL"/>
              <w:rPr>
                <w:lang w:eastAsia="sv-SE"/>
              </w:rPr>
            </w:pPr>
            <w:r>
              <w:rPr>
                <w:highlight w:val="yellow"/>
                <w:lang w:eastAsia="sv-SE"/>
              </w:rPr>
              <w:t xml:space="preserve">The field is mandatory present if the </w:t>
            </w:r>
            <w:r>
              <w:rPr>
                <w:i/>
                <w:highlight w:val="yellow"/>
                <w:lang w:eastAsia="sv-SE"/>
              </w:rPr>
              <w:t>NZP-CSI-RS-Resources</w:t>
            </w:r>
            <w:r>
              <w:rPr>
                <w:highlight w:val="yellow"/>
                <w:lang w:eastAsia="sv-SE"/>
              </w:rPr>
              <w:t xml:space="preserve"> in the associated </w:t>
            </w:r>
            <w:r>
              <w:rPr>
                <w:i/>
                <w:highlight w:val="yellow"/>
                <w:lang w:eastAsia="sv-SE"/>
              </w:rPr>
              <w:t>resourceSet</w:t>
            </w:r>
            <w:r>
              <w:rPr>
                <w:highlight w:val="yellow"/>
                <w:lang w:eastAsia="sv-SE"/>
              </w:rPr>
              <w:t xml:space="preserve"> have the resourceType aperiodic and unifiedtci-StateType is not configured. The field is optional Need R if the </w:t>
            </w:r>
            <w:r>
              <w:rPr>
                <w:i/>
                <w:highlight w:val="yellow"/>
                <w:lang w:eastAsia="sv-SE"/>
              </w:rPr>
              <w:t>NZP-CSI-RS-Resources</w:t>
            </w:r>
            <w:r>
              <w:rPr>
                <w:highlight w:val="yellow"/>
                <w:lang w:eastAsia="sv-SE"/>
              </w:rPr>
              <w:t xml:space="preserve"> in the associated </w:t>
            </w:r>
            <w:r>
              <w:rPr>
                <w:i/>
                <w:highlight w:val="yellow"/>
                <w:lang w:eastAsia="sv-SE"/>
              </w:rPr>
              <w:t>resourceSet</w:t>
            </w:r>
            <w:r>
              <w:rPr>
                <w:highlight w:val="yellow"/>
                <w:lang w:eastAsia="sv-SE"/>
              </w:rPr>
              <w:t xml:space="preserve"> have</w:t>
            </w:r>
            <w:r>
              <w:rPr>
                <w:highlight w:val="yellow"/>
                <w:lang w:eastAsia="sv-SE"/>
              </w:rPr>
              <w:t xml:space="preserve"> the resourceType aperiodic and unifiedtci-StateType is configured. The field is absent otherwise.</w:t>
            </w:r>
          </w:p>
        </w:tc>
      </w:tr>
      <w:tr w:rsidR="005D160C" w14:paraId="52E97FDB" w14:textId="77777777">
        <w:trPr>
          <w:trHeight w:val="608"/>
        </w:trPr>
        <w:tc>
          <w:tcPr>
            <w:tcW w:w="3002" w:type="dxa"/>
            <w:tcBorders>
              <w:top w:val="single" w:sz="4" w:space="0" w:color="auto"/>
              <w:left w:val="single" w:sz="4" w:space="0" w:color="auto"/>
              <w:bottom w:val="single" w:sz="4" w:space="0" w:color="auto"/>
              <w:right w:val="single" w:sz="4" w:space="0" w:color="auto"/>
            </w:tcBorders>
            <w:hideMark/>
          </w:tcPr>
          <w:p w14:paraId="40477ED3" w14:textId="77777777" w:rsidR="005D160C" w:rsidRDefault="0002449F">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1D9283E" w14:textId="77777777" w:rsidR="005D160C" w:rsidRDefault="0002449F">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w:t>
            </w:r>
            <w:r>
              <w:rPr>
                <w:i/>
                <w:lang w:eastAsia="sv-SE"/>
              </w:rPr>
              <w:t>ce</w:t>
            </w:r>
            <w:r>
              <w:rPr>
                <w:lang w:eastAsia="sv-SE"/>
              </w:rPr>
              <w:t>; otherwise it is absent.</w:t>
            </w:r>
          </w:p>
        </w:tc>
      </w:tr>
      <w:tr w:rsidR="005D160C" w14:paraId="48FB28F9" w14:textId="77777777">
        <w:trPr>
          <w:trHeight w:val="619"/>
        </w:trPr>
        <w:tc>
          <w:tcPr>
            <w:tcW w:w="3002" w:type="dxa"/>
            <w:tcBorders>
              <w:top w:val="single" w:sz="4" w:space="0" w:color="auto"/>
              <w:left w:val="single" w:sz="4" w:space="0" w:color="auto"/>
              <w:bottom w:val="single" w:sz="4" w:space="0" w:color="auto"/>
              <w:right w:val="single" w:sz="4" w:space="0" w:color="auto"/>
            </w:tcBorders>
            <w:hideMark/>
          </w:tcPr>
          <w:p w14:paraId="62DACA46" w14:textId="77777777" w:rsidR="005D160C" w:rsidRDefault="0002449F">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7E8ED7D6" w14:textId="77777777" w:rsidR="005D160C" w:rsidRDefault="0002449F">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665FB897" w14:textId="77777777" w:rsidR="005D160C" w:rsidRDefault="005D160C"/>
    <w:p w14:paraId="0139546C" w14:textId="77777777" w:rsidR="005D160C" w:rsidRDefault="0002449F">
      <w:r>
        <w:t xml:space="preserve">The condition Cond Aperiodic is </w:t>
      </w:r>
      <w:r>
        <w:t>for qcl-info2-r17 and not for resourcesForChannel2 which is optional Need R.</w:t>
      </w:r>
    </w:p>
    <w:p w14:paraId="0F68655D" w14:textId="77777777" w:rsidR="005D160C" w:rsidRDefault="005D160C">
      <w:pPr>
        <w:rPr>
          <w:rFonts w:ascii="Arial" w:hAnsi="Arial" w:cs="Arial"/>
          <w:lang w:val="en-GB"/>
        </w:rPr>
      </w:pPr>
    </w:p>
    <w:p w14:paraId="3305681F" w14:textId="77777777" w:rsidR="005D160C" w:rsidRDefault="0002449F">
      <w:pPr>
        <w:pStyle w:val="Proposal"/>
        <w:rPr>
          <w:lang w:val="en-GB"/>
        </w:rPr>
      </w:pPr>
      <w:r>
        <w:rPr>
          <w:lang w:val="en-GB"/>
        </w:rPr>
        <w:t>RAN2 to agree on PropReject on RIL V102</w:t>
      </w:r>
    </w:p>
    <w:p w14:paraId="7178293D" w14:textId="77777777" w:rsidR="005D160C" w:rsidRDefault="0002449F">
      <w:pPr>
        <w:rPr>
          <w:b/>
          <w:bCs/>
        </w:rPr>
      </w:pPr>
      <w:r>
        <w:rPr>
          <w:b/>
          <w:bCs/>
        </w:rPr>
        <w:t>Question 10.</w:t>
      </w:r>
      <w:r>
        <w:t xml:space="preserve"> </w:t>
      </w:r>
      <w:r>
        <w:rPr>
          <w:b/>
          <w:bCs/>
        </w:rPr>
        <w:t xml:space="preserve">Please give view if Proposal 2 is acceptable and especially if there is any further revision needed </w:t>
      </w:r>
      <w:r>
        <w:rPr>
          <w:b/>
          <w:bCs/>
        </w:rPr>
        <w:lastRenderedPageBreak/>
        <w:t>for CSI-AperiodicTriggerS</w:t>
      </w:r>
      <w:r>
        <w:rPr>
          <w:b/>
          <w:bCs/>
        </w:rPr>
        <w:t>tateList.</w:t>
      </w:r>
    </w:p>
    <w:p w14:paraId="29D305A8"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3A0FE20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8CBCE6"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37863D" w14:textId="77777777" w:rsidR="005D160C" w:rsidRDefault="0002449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25C553" w14:textId="77777777" w:rsidR="005D160C" w:rsidRDefault="0002449F">
            <w:pPr>
              <w:pStyle w:val="TAH"/>
              <w:spacing w:before="20" w:after="20"/>
              <w:ind w:right="57"/>
              <w:jc w:val="left"/>
              <w:rPr>
                <w:lang w:val="fi-FI"/>
              </w:rPr>
            </w:pPr>
            <w:r>
              <w:rPr>
                <w:lang w:val="fi-FI"/>
              </w:rPr>
              <w:t>comments</w:t>
            </w:r>
          </w:p>
        </w:tc>
      </w:tr>
      <w:tr w:rsidR="005D160C" w14:paraId="097DAF0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E5F47DE"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7854C5E5"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w:t>
            </w:r>
          </w:p>
        </w:tc>
        <w:tc>
          <w:tcPr>
            <w:tcW w:w="3523" w:type="pct"/>
            <w:tcBorders>
              <w:top w:val="single" w:sz="4" w:space="0" w:color="auto"/>
              <w:left w:val="single" w:sz="4" w:space="0" w:color="auto"/>
              <w:bottom w:val="single" w:sz="4" w:space="0" w:color="auto"/>
              <w:right w:val="single" w:sz="4" w:space="0" w:color="auto"/>
            </w:tcBorders>
          </w:tcPr>
          <w:p w14:paraId="6738CF82" w14:textId="77777777" w:rsidR="005D160C" w:rsidRDefault="0002449F">
            <w:pPr>
              <w:pStyle w:val="TAC"/>
              <w:spacing w:before="20" w:after="20"/>
              <w:ind w:left="57" w:right="57"/>
              <w:jc w:val="left"/>
              <w:rPr>
                <w:rFonts w:eastAsia="宋体"/>
                <w:lang w:val="fi-FI" w:eastAsia="zh-CN"/>
              </w:rPr>
            </w:pPr>
            <w:r>
              <w:rPr>
                <w:rFonts w:eastAsia="宋体"/>
                <w:lang w:val="fi-FI" w:eastAsia="zh-CN"/>
              </w:rPr>
              <w:t>Following current field description of resourcesForChannel2, when unifiedtci-StateType is configured, resourcesForChannel2 will be absent. So logically the qcl-info2-r17 will be absent also. But the it shares the same condition as qcl-info which results in</w:t>
            </w:r>
            <w:r>
              <w:rPr>
                <w:rFonts w:eastAsia="宋体"/>
                <w:lang w:val="fi-FI" w:eastAsia="zh-CN"/>
              </w:rPr>
              <w:t xml:space="preserve"> collision. Hence the condition of the qcl-info2-r17 should copy the original description of condition </w:t>
            </w:r>
            <w:r>
              <w:rPr>
                <w:rFonts w:eastAsia="宋体"/>
                <w:i/>
                <w:iCs/>
                <w:lang w:val="fi-FI" w:eastAsia="zh-CN"/>
              </w:rPr>
              <w:t>Aperiodic</w:t>
            </w:r>
            <w:r>
              <w:rPr>
                <w:rFonts w:eastAsia="宋体"/>
                <w:lang w:val="fi-FI" w:eastAsia="zh-CN"/>
              </w:rPr>
              <w:t>, but not the updated one.</w:t>
            </w:r>
          </w:p>
        </w:tc>
      </w:tr>
      <w:tr w:rsidR="005D160C" w14:paraId="7AE4B37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5B08299"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4F8F065E"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3CF4155F" w14:textId="77777777" w:rsidR="005D160C" w:rsidRDefault="0002449F">
            <w:pPr>
              <w:pStyle w:val="TAC"/>
              <w:spacing w:before="20" w:after="20"/>
              <w:ind w:left="57" w:right="57"/>
              <w:jc w:val="left"/>
              <w:rPr>
                <w:rFonts w:eastAsia="宋体"/>
                <w:lang w:val="fi-FI" w:eastAsia="zh-CN"/>
              </w:rPr>
            </w:pPr>
            <w:r>
              <w:rPr>
                <w:rFonts w:eastAsia="宋体"/>
                <w:lang w:val="fi-FI" w:eastAsia="zh-CN"/>
              </w:rPr>
              <w:t>Oppo’s point seems to make sense.</w:t>
            </w:r>
          </w:p>
        </w:tc>
      </w:tr>
      <w:tr w:rsidR="005D160C" w14:paraId="6BE5639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2C55018" w14:textId="77777777" w:rsidR="005D160C" w:rsidRDefault="0002449F">
            <w:pPr>
              <w:pStyle w:val="TAC"/>
              <w:spacing w:before="20" w:after="20"/>
              <w:ind w:left="57" w:right="57"/>
              <w:jc w:val="left"/>
              <w:rPr>
                <w:rFonts w:eastAsia="宋体"/>
                <w:lang w:eastAsia="zh-CN"/>
              </w:rPr>
            </w:pPr>
            <w:r>
              <w:rPr>
                <w:rFonts w:eastAsia="宋体"/>
                <w:lang w:val="en-GB" w:eastAsia="zh-CN"/>
              </w:rPr>
              <w:t>Huawei, HiSilicon</w:t>
            </w:r>
          </w:p>
        </w:tc>
        <w:tc>
          <w:tcPr>
            <w:tcW w:w="952" w:type="pct"/>
            <w:tcBorders>
              <w:top w:val="single" w:sz="4" w:space="0" w:color="auto"/>
              <w:left w:val="single" w:sz="4" w:space="0" w:color="auto"/>
              <w:bottom w:val="single" w:sz="4" w:space="0" w:color="auto"/>
              <w:right w:val="single" w:sz="4" w:space="0" w:color="auto"/>
            </w:tcBorders>
          </w:tcPr>
          <w:p w14:paraId="569E725F"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1796958F" w14:textId="77777777" w:rsidR="005D160C" w:rsidRDefault="0002449F">
            <w:pPr>
              <w:pStyle w:val="TAC"/>
              <w:spacing w:before="20" w:after="20"/>
              <w:ind w:right="57"/>
              <w:jc w:val="left"/>
              <w:rPr>
                <w:rFonts w:eastAsia="宋体"/>
                <w:lang w:val="en-GB" w:eastAsia="zh-CN"/>
              </w:rPr>
            </w:pPr>
            <w:r>
              <w:rPr>
                <w:rFonts w:eastAsia="宋体"/>
                <w:lang w:val="en-GB" w:eastAsia="zh-CN"/>
              </w:rPr>
              <w:t>We should:</w:t>
            </w:r>
          </w:p>
          <w:p w14:paraId="06F449C6" w14:textId="77777777" w:rsidR="005D160C" w:rsidRDefault="0002449F">
            <w:pPr>
              <w:pStyle w:val="TAC"/>
              <w:spacing w:before="20" w:after="20"/>
              <w:ind w:right="57"/>
              <w:jc w:val="left"/>
              <w:rPr>
                <w:rFonts w:eastAsia="宋体"/>
                <w:lang w:val="en-GB" w:eastAsia="zh-CN"/>
              </w:rPr>
            </w:pPr>
            <w:r>
              <w:rPr>
                <w:rFonts w:eastAsia="宋体"/>
                <w:lang w:val="en-GB" w:eastAsia="zh-CN"/>
              </w:rPr>
              <w:t xml:space="preserve">- restore the condition Aperiodic to its </w:t>
            </w:r>
            <w:r>
              <w:rPr>
                <w:rFonts w:eastAsia="宋体"/>
                <w:lang w:val="en-GB" w:eastAsia="zh-CN"/>
              </w:rPr>
              <w:t>original definition</w:t>
            </w:r>
          </w:p>
          <w:p w14:paraId="64BED498" w14:textId="77777777" w:rsidR="005D160C" w:rsidRDefault="0002449F">
            <w:pPr>
              <w:pStyle w:val="TAC"/>
              <w:spacing w:before="20" w:after="20"/>
              <w:ind w:right="57"/>
              <w:jc w:val="left"/>
              <w:rPr>
                <w:rFonts w:eastAsia="宋体"/>
                <w:lang w:val="en-GB" w:eastAsia="zh-CN"/>
              </w:rPr>
            </w:pPr>
            <w:r>
              <w:rPr>
                <w:rFonts w:eastAsia="宋体"/>
                <w:lang w:val="en-GB" w:eastAsia="zh-CN"/>
              </w:rPr>
              <w:t>- use a new condition (e.g. Aperiodic2) for qcl-info2-r17 (copied from the new one but with "not" added, see in red):</w:t>
            </w:r>
          </w:p>
          <w:p w14:paraId="07EEB6BF" w14:textId="77777777" w:rsidR="005D160C" w:rsidRDefault="0002449F">
            <w:pPr>
              <w:pStyle w:val="TAC"/>
              <w:spacing w:before="20" w:after="20"/>
              <w:ind w:right="57"/>
              <w:jc w:val="left"/>
              <w:rPr>
                <w:rFonts w:eastAsia="宋体"/>
                <w:lang w:eastAsia="zh-CN"/>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w:t>
            </w:r>
            <w:r>
              <w:rPr>
                <w:lang w:eastAsia="sv-SE"/>
              </w:rPr>
              <w:t xml:space="preserve">ic and unifiedtci-StateType is not configured. The field is optional Need R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unifiedtci-StateType is </w:t>
            </w:r>
            <w:r>
              <w:rPr>
                <w:color w:val="FF0000"/>
                <w:lang w:val="en-GB" w:eastAsia="sv-SE"/>
              </w:rPr>
              <w:t>not</w:t>
            </w:r>
            <w:r>
              <w:rPr>
                <w:lang w:val="en-GB" w:eastAsia="sv-SE"/>
              </w:rPr>
              <w:t xml:space="preserve"> </w:t>
            </w:r>
            <w:r>
              <w:rPr>
                <w:lang w:eastAsia="sv-SE"/>
              </w:rPr>
              <w:t>configured. The field is absent otherwise.</w:t>
            </w:r>
          </w:p>
        </w:tc>
      </w:tr>
      <w:tr w:rsidR="005D160C" w14:paraId="223FDFB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A2AD6D9" w14:textId="77777777" w:rsidR="005D160C" w:rsidRDefault="005D160C">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38811CD2"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4C3B83E6" w14:textId="77777777" w:rsidR="005D160C" w:rsidRDefault="005D160C">
            <w:pPr>
              <w:pStyle w:val="TAC"/>
              <w:spacing w:before="20" w:after="20"/>
              <w:ind w:left="57" w:right="57"/>
              <w:jc w:val="left"/>
              <w:rPr>
                <w:rFonts w:eastAsia="宋体"/>
                <w:lang w:eastAsia="zh-CN"/>
              </w:rPr>
            </w:pPr>
          </w:p>
        </w:tc>
      </w:tr>
      <w:tr w:rsidR="005D160C" w14:paraId="0340155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75CB5E" w14:textId="77777777" w:rsidR="005D160C" w:rsidRDefault="005D160C">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4D0799DB"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37A6560D" w14:textId="77777777" w:rsidR="005D160C" w:rsidRDefault="005D160C">
            <w:pPr>
              <w:pStyle w:val="TAC"/>
              <w:spacing w:before="20" w:after="20"/>
              <w:ind w:left="57" w:right="57"/>
              <w:jc w:val="left"/>
              <w:rPr>
                <w:rFonts w:eastAsia="宋体"/>
                <w:lang w:eastAsia="zh-CN"/>
              </w:rPr>
            </w:pPr>
          </w:p>
        </w:tc>
      </w:tr>
    </w:tbl>
    <w:p w14:paraId="4C7FF55C" w14:textId="77777777" w:rsidR="005D160C" w:rsidRDefault="005D160C">
      <w:pPr>
        <w:rPr>
          <w:u w:val="single"/>
        </w:rPr>
      </w:pPr>
    </w:p>
    <w:p w14:paraId="63F4B831" w14:textId="77777777" w:rsidR="005D160C" w:rsidRDefault="005D160C">
      <w:pPr>
        <w:pStyle w:val="a8"/>
      </w:pPr>
    </w:p>
    <w:p w14:paraId="3E4B249D" w14:textId="77777777" w:rsidR="005D160C" w:rsidRDefault="005D160C"/>
    <w:p w14:paraId="63C87BB1" w14:textId="77777777" w:rsidR="005D160C" w:rsidRDefault="005D160C"/>
    <w:p w14:paraId="1D3E1B48" w14:textId="77777777" w:rsidR="005D160C" w:rsidRDefault="0002449F">
      <w:pPr>
        <w:pStyle w:val="2"/>
      </w:pPr>
      <w:r>
        <w:t>I115, V113</w:t>
      </w:r>
    </w:p>
    <w:p w14:paraId="72A954CC" w14:textId="77777777" w:rsidR="005D160C" w:rsidRDefault="005D160C"/>
    <w:p w14:paraId="6527066D" w14:textId="77777777" w:rsidR="005D160C" w:rsidRDefault="005D160C"/>
    <w:p w14:paraId="252E683A" w14:textId="77777777" w:rsidR="005D160C" w:rsidRDefault="0002449F">
      <w:pPr>
        <w:ind w:left="567"/>
        <w:rPr>
          <w:rFonts w:ascii="Arial" w:hAnsi="Arial" w:cs="Arial"/>
          <w:lang w:val="en-GB"/>
        </w:rPr>
      </w:pPr>
      <w:r>
        <w:rPr>
          <w:rFonts w:ascii="Arial" w:hAnsi="Arial" w:cs="Arial"/>
          <w:lang w:val="en-GB"/>
        </w:rPr>
        <w:t>R2-2205789 M</w:t>
      </w:r>
      <w:r>
        <w:rPr>
          <w:rFonts w:ascii="Arial" w:hAnsi="Arial" w:cs="Arial"/>
          <w:lang w:val="en-GB"/>
        </w:rPr>
        <w:tab/>
        <w:t>Discussion on [I115], [I116, Z095], [I102]</w:t>
      </w:r>
      <w:r>
        <w:rPr>
          <w:rFonts w:ascii="Arial" w:hAnsi="Arial" w:cs="Arial"/>
          <w:lang w:val="en-GB"/>
        </w:rPr>
        <w:tab/>
        <w:t>Intel Corporation</w:t>
      </w:r>
    </w:p>
    <w:p w14:paraId="006150BE" w14:textId="77777777" w:rsidR="005D160C" w:rsidRDefault="0002449F">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14:paraId="30632A11" w14:textId="77777777" w:rsidR="005D160C" w:rsidRDefault="005D160C">
      <w:pPr>
        <w:ind w:left="567"/>
        <w:rPr>
          <w:rFonts w:ascii="Arial" w:hAnsi="Arial" w:cs="Arial"/>
          <w:lang w:val="en-GB"/>
        </w:rPr>
      </w:pPr>
    </w:p>
    <w:p w14:paraId="6751ABFC" w14:textId="77777777" w:rsidR="005D160C" w:rsidRDefault="0002449F">
      <w:pPr>
        <w:rPr>
          <w:rFonts w:ascii="Arial" w:hAnsi="Arial" w:cs="Arial"/>
          <w:lang w:val="en-GB"/>
        </w:rPr>
      </w:pPr>
      <w:r>
        <w:rPr>
          <w:rFonts w:ascii="Arial" w:hAnsi="Arial" w:cs="Arial"/>
          <w:lang w:val="en-GB"/>
        </w:rPr>
        <w:t xml:space="preserve">This item is resolved according to the latest status on discussion on </w:t>
      </w:r>
      <w:r>
        <w:rPr>
          <w:rFonts w:ascii="Arial" w:hAnsi="Arial" w:cs="Arial"/>
          <w:lang w:val="en-GB"/>
        </w:rPr>
        <w:t xml:space="preserve">reflector for [Pre118-e][002][feMIMO] 38331 CR and rapporteur resolutions (Ericsson). </w:t>
      </w:r>
    </w:p>
    <w:p w14:paraId="433FDAA8" w14:textId="77777777" w:rsidR="005D160C" w:rsidRDefault="0002449F">
      <w:pPr>
        <w:rPr>
          <w:rFonts w:ascii="Calibri" w:hAnsi="Calibri" w:cs="Calibri"/>
        </w:rPr>
      </w:pPr>
      <w:r>
        <w:rPr>
          <w:rFonts w:ascii="Calibri" w:hAnsi="Calibri" w:cs="Calibri"/>
        </w:rPr>
        <w:t>Status for RIL V113 is changed to Prop agree.</w:t>
      </w:r>
    </w:p>
    <w:p w14:paraId="03B43F65" w14:textId="77777777" w:rsidR="005D160C" w:rsidRDefault="005D160C">
      <w:pPr>
        <w:rPr>
          <w:rFonts w:ascii="Calibri" w:hAnsi="Calibri" w:cs="Calibri"/>
        </w:rPr>
      </w:pPr>
    </w:p>
    <w:p w14:paraId="34F0A96F" w14:textId="77777777" w:rsidR="005D160C" w:rsidRDefault="005D160C">
      <w:pPr>
        <w:rPr>
          <w:rFonts w:ascii="Arial" w:hAnsi="Arial" w:cs="Arial"/>
          <w:lang w:val="en-GB"/>
        </w:rPr>
      </w:pPr>
    </w:p>
    <w:bookmarkEnd w:id="0"/>
    <w:bookmarkEnd w:id="1"/>
    <w:bookmarkEnd w:id="2"/>
    <w:p w14:paraId="0FA0D374" w14:textId="77777777" w:rsidR="005D160C" w:rsidRDefault="005D160C">
      <w:pPr>
        <w:rPr>
          <w:rFonts w:ascii="Arial" w:hAnsi="Arial" w:cs="Arial"/>
        </w:rPr>
      </w:pPr>
    </w:p>
    <w:p w14:paraId="27DCD199" w14:textId="77777777" w:rsidR="005D160C" w:rsidRDefault="0002449F">
      <w:pPr>
        <w:rPr>
          <w:b/>
          <w:bCs/>
        </w:rPr>
      </w:pPr>
      <w:r>
        <w:rPr>
          <w:b/>
          <w:bCs/>
        </w:rPr>
        <w:t>Question 11.</w:t>
      </w:r>
      <w:r>
        <w:t xml:space="preserve"> </w:t>
      </w:r>
      <w:r>
        <w:rPr>
          <w:b/>
          <w:bCs/>
        </w:rPr>
        <w:t>Please review the implemtation in the RRC CR Corrections for feMIMO provided in the draft folder and provid</w:t>
      </w:r>
      <w:r>
        <w:rPr>
          <w:b/>
          <w:bCs/>
        </w:rPr>
        <w:t xml:space="preserve">e revision suggestion if needed. </w:t>
      </w:r>
    </w:p>
    <w:p w14:paraId="5D61A6DC" w14:textId="77777777" w:rsidR="005D160C" w:rsidRDefault="005D160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5D160C" w14:paraId="6077C91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4B1C51" w14:textId="77777777" w:rsidR="005D160C" w:rsidRDefault="0002449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8A1377" w14:textId="77777777" w:rsidR="005D160C" w:rsidRDefault="0002449F">
            <w:pPr>
              <w:pStyle w:val="TAH"/>
              <w:numPr>
                <w:ilvl w:val="0"/>
                <w:numId w:val="33"/>
              </w:numPr>
              <w:spacing w:before="20" w:after="20"/>
              <w:ind w:right="57"/>
              <w:jc w:val="left"/>
            </w:pPr>
            <w:r>
              <w:rPr>
                <w:lang w:val="fi-FI"/>
              </w:rPr>
              <w:t>Agree the CR implementation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196D02" w14:textId="77777777" w:rsidR="005D160C" w:rsidRDefault="0002449F">
            <w:pPr>
              <w:pStyle w:val="TAH"/>
              <w:numPr>
                <w:ilvl w:val="0"/>
                <w:numId w:val="33"/>
              </w:numPr>
              <w:spacing w:before="20" w:after="20"/>
              <w:ind w:right="57"/>
              <w:jc w:val="left"/>
              <w:rPr>
                <w:lang w:val="fi-FI"/>
              </w:rPr>
            </w:pPr>
            <w:r>
              <w:rPr>
                <w:lang w:val="fi-FI"/>
              </w:rPr>
              <w:t>Give here revision if such is needed for corrections</w:t>
            </w:r>
          </w:p>
        </w:tc>
      </w:tr>
      <w:tr w:rsidR="005D160C" w14:paraId="3334432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E69FF12" w14:textId="77777777" w:rsidR="005D160C" w:rsidRDefault="0002449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PPO</w:t>
            </w:r>
          </w:p>
        </w:tc>
        <w:tc>
          <w:tcPr>
            <w:tcW w:w="952" w:type="pct"/>
            <w:tcBorders>
              <w:top w:val="single" w:sz="4" w:space="0" w:color="auto"/>
              <w:left w:val="single" w:sz="4" w:space="0" w:color="auto"/>
              <w:bottom w:val="single" w:sz="4" w:space="0" w:color="auto"/>
              <w:right w:val="single" w:sz="4" w:space="0" w:color="auto"/>
            </w:tcBorders>
          </w:tcPr>
          <w:p w14:paraId="736B4A93" w14:textId="77777777" w:rsidR="005D160C" w:rsidRDefault="005D160C">
            <w:pPr>
              <w:pStyle w:val="TAC"/>
              <w:spacing w:before="20" w:after="20"/>
              <w:ind w:left="57" w:right="57"/>
              <w:jc w:val="left"/>
              <w:rPr>
                <w:rFonts w:eastAsia="宋体"/>
                <w:lang w:val="fi-FI" w:eastAsia="zh-CN"/>
              </w:rPr>
            </w:pPr>
          </w:p>
        </w:tc>
        <w:tc>
          <w:tcPr>
            <w:tcW w:w="3523" w:type="pct"/>
            <w:tcBorders>
              <w:top w:val="single" w:sz="4" w:space="0" w:color="auto"/>
              <w:left w:val="single" w:sz="4" w:space="0" w:color="auto"/>
              <w:bottom w:val="single" w:sz="4" w:space="0" w:color="auto"/>
              <w:right w:val="single" w:sz="4" w:space="0" w:color="auto"/>
            </w:tcBorders>
          </w:tcPr>
          <w:p w14:paraId="7618DF1D" w14:textId="77777777" w:rsidR="005D160C" w:rsidRDefault="0002449F">
            <w:pPr>
              <w:pStyle w:val="TAC"/>
              <w:spacing w:before="20" w:after="20"/>
              <w:ind w:left="57" w:right="57"/>
              <w:jc w:val="left"/>
              <w:rPr>
                <w:rFonts w:eastAsia="宋体"/>
                <w:lang w:val="fi-FI" w:eastAsia="zh-CN"/>
              </w:rPr>
            </w:pPr>
            <w:r>
              <w:rPr>
                <w:rFonts w:eastAsia="宋体"/>
                <w:lang w:val="fi-FI" w:eastAsia="zh-CN"/>
              </w:rPr>
              <w:t xml:space="preserve">The current implementation suggests that the NZP-CSI-RS-ResourceSet configured CMRGroupingAndPairing-r17 could only have up </w:t>
            </w:r>
            <w:r>
              <w:rPr>
                <w:rFonts w:eastAsia="宋体"/>
                <w:lang w:val="fi-FI" w:eastAsia="zh-CN"/>
              </w:rPr>
              <w:t>to 8 nzp-CSI-RS-Resources because nrofResourcesGroup2-r17 is replaced by ”</w:t>
            </w:r>
            <w:r>
              <w:t xml:space="preserve"> </w:t>
            </w:r>
            <w:r>
              <w:rPr>
                <w:rFonts w:eastAsia="宋体"/>
                <w:lang w:val="fi-FI" w:eastAsia="zh-CN"/>
              </w:rPr>
              <w:t>the remaining resources in the NZP-CSI-RS resource set belonging to Group 2”. It would be hard to share the same resource with other purpose. Is it the intention?</w:t>
            </w:r>
          </w:p>
        </w:tc>
      </w:tr>
      <w:tr w:rsidR="005D160C" w14:paraId="125A5DE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7015DD3" w14:textId="77777777" w:rsidR="005D160C" w:rsidRDefault="0002449F">
            <w:pPr>
              <w:pStyle w:val="TAC"/>
              <w:spacing w:before="20" w:after="20"/>
              <w:ind w:left="57" w:right="57"/>
              <w:jc w:val="left"/>
              <w:rPr>
                <w:rFonts w:eastAsia="宋体"/>
                <w:lang w:val="fi-FI" w:eastAsia="zh-CN"/>
              </w:rPr>
            </w:pPr>
            <w:r>
              <w:rPr>
                <w:rFonts w:eastAsia="宋体"/>
                <w:lang w:val="fi-FI" w:eastAsia="zh-CN"/>
              </w:rPr>
              <w:t>Ericsson</w:t>
            </w:r>
          </w:p>
        </w:tc>
        <w:tc>
          <w:tcPr>
            <w:tcW w:w="952" w:type="pct"/>
            <w:tcBorders>
              <w:top w:val="single" w:sz="4" w:space="0" w:color="auto"/>
              <w:left w:val="single" w:sz="4" w:space="0" w:color="auto"/>
              <w:bottom w:val="single" w:sz="4" w:space="0" w:color="auto"/>
              <w:right w:val="single" w:sz="4" w:space="0" w:color="auto"/>
            </w:tcBorders>
          </w:tcPr>
          <w:p w14:paraId="0A795101" w14:textId="77777777" w:rsidR="005D160C" w:rsidRDefault="0002449F">
            <w:pPr>
              <w:pStyle w:val="TAC"/>
              <w:spacing w:before="20" w:after="20"/>
              <w:ind w:left="57" w:right="57"/>
              <w:jc w:val="left"/>
              <w:rPr>
                <w:rFonts w:eastAsia="宋体"/>
                <w:lang w:val="fi-FI" w:eastAsia="zh-CN"/>
              </w:rPr>
            </w:pPr>
            <w:r>
              <w:rPr>
                <w:rFonts w:eastAsia="宋体"/>
                <w:lang w:val="fi-FI" w:eastAsia="zh-CN"/>
              </w:rPr>
              <w:t>yes</w:t>
            </w:r>
          </w:p>
        </w:tc>
        <w:tc>
          <w:tcPr>
            <w:tcW w:w="3523" w:type="pct"/>
            <w:tcBorders>
              <w:top w:val="single" w:sz="4" w:space="0" w:color="auto"/>
              <w:left w:val="single" w:sz="4" w:space="0" w:color="auto"/>
              <w:bottom w:val="single" w:sz="4" w:space="0" w:color="auto"/>
              <w:right w:val="single" w:sz="4" w:space="0" w:color="auto"/>
            </w:tcBorders>
          </w:tcPr>
          <w:p w14:paraId="6B2555D3" w14:textId="77777777" w:rsidR="005D160C" w:rsidRDefault="0002449F">
            <w:pPr>
              <w:pStyle w:val="TAC"/>
              <w:spacing w:before="20" w:after="20"/>
              <w:ind w:left="57" w:right="57"/>
              <w:jc w:val="left"/>
              <w:rPr>
                <w:rFonts w:eastAsia="宋体"/>
                <w:lang w:val="fi-FI" w:eastAsia="zh-CN"/>
              </w:rPr>
            </w:pPr>
            <w:r>
              <w:rPr>
                <w:rFonts w:eastAsia="宋体"/>
                <w:lang w:val="fi-FI" w:eastAsia="zh-CN"/>
              </w:rPr>
              <w:t xml:space="preserve">To </w:t>
            </w:r>
            <w:r>
              <w:rPr>
                <w:rFonts w:eastAsia="宋体"/>
                <w:lang w:val="fi-FI" w:eastAsia="zh-CN"/>
              </w:rPr>
              <w:t>Oppo, not sure if I understand the question. Resource can be only in one group. Does this clarify?</w:t>
            </w:r>
          </w:p>
        </w:tc>
      </w:tr>
      <w:tr w:rsidR="005D160C" w14:paraId="428353B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FD1A0F7" w14:textId="77777777" w:rsidR="005D160C" w:rsidRDefault="005D160C">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1818FE19"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11D8BACF" w14:textId="77777777" w:rsidR="005D160C" w:rsidRDefault="005D160C">
            <w:pPr>
              <w:pStyle w:val="TAC"/>
              <w:spacing w:before="20" w:after="20"/>
              <w:ind w:right="57"/>
              <w:jc w:val="left"/>
              <w:rPr>
                <w:rFonts w:eastAsia="宋体"/>
                <w:lang w:eastAsia="zh-CN"/>
              </w:rPr>
            </w:pPr>
          </w:p>
        </w:tc>
      </w:tr>
      <w:tr w:rsidR="005D160C" w14:paraId="46B5AC9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33070DF" w14:textId="77777777" w:rsidR="005D160C" w:rsidRDefault="005D160C">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3466F47A"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CBDC183" w14:textId="77777777" w:rsidR="005D160C" w:rsidRDefault="005D160C">
            <w:pPr>
              <w:pStyle w:val="TAC"/>
              <w:spacing w:before="20" w:after="20"/>
              <w:ind w:left="57" w:right="57"/>
              <w:jc w:val="left"/>
              <w:rPr>
                <w:rFonts w:eastAsia="宋体"/>
                <w:lang w:eastAsia="zh-CN"/>
              </w:rPr>
            </w:pPr>
          </w:p>
        </w:tc>
      </w:tr>
      <w:tr w:rsidR="005D160C" w14:paraId="76AC50C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2AAC2D8" w14:textId="77777777" w:rsidR="005D160C" w:rsidRDefault="005D160C">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2C01B5D5" w14:textId="77777777" w:rsidR="005D160C" w:rsidRDefault="005D160C">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58A96C4B" w14:textId="77777777" w:rsidR="005D160C" w:rsidRDefault="005D160C">
            <w:pPr>
              <w:pStyle w:val="TAC"/>
              <w:spacing w:before="20" w:after="20"/>
              <w:ind w:left="57" w:right="57"/>
              <w:jc w:val="left"/>
              <w:rPr>
                <w:rFonts w:eastAsia="宋体"/>
                <w:lang w:eastAsia="zh-CN"/>
              </w:rPr>
            </w:pPr>
          </w:p>
        </w:tc>
      </w:tr>
    </w:tbl>
    <w:p w14:paraId="4BA328AC" w14:textId="77777777" w:rsidR="005D160C" w:rsidRDefault="005D160C">
      <w:pPr>
        <w:rPr>
          <w:u w:val="single"/>
        </w:rPr>
      </w:pPr>
    </w:p>
    <w:p w14:paraId="4D5C349C" w14:textId="77777777" w:rsidR="005D160C" w:rsidRDefault="0002449F">
      <w:pPr>
        <w:pStyle w:val="1"/>
        <w:rPr>
          <w:lang w:val="en-US"/>
        </w:rPr>
      </w:pPr>
      <w:r>
        <w:rPr>
          <w:lang w:val="en-US"/>
        </w:rPr>
        <w:lastRenderedPageBreak/>
        <w:t>Conclusion</w:t>
      </w:r>
    </w:p>
    <w:p w14:paraId="655B349D" w14:textId="77777777" w:rsidR="005D160C" w:rsidRDefault="0002449F">
      <w:pPr>
        <w:pStyle w:val="a8"/>
        <w:rPr>
          <w:b/>
        </w:rPr>
      </w:pPr>
      <w:r>
        <w:t>In the previous sections we made the following observations:</w:t>
      </w:r>
      <w:r>
        <w:rPr>
          <w:b/>
        </w:rPr>
        <w:t xml:space="preserve"> </w:t>
      </w:r>
    </w:p>
    <w:p w14:paraId="76FE531C" w14:textId="77777777" w:rsidR="005D160C" w:rsidRDefault="005D160C">
      <w:pPr>
        <w:pStyle w:val="a8"/>
        <w:rPr>
          <w:lang w:eastAsia="ja-JP"/>
        </w:rPr>
      </w:pPr>
      <w:bookmarkStart w:id="139" w:name="_In-sequence_SDU_delivery"/>
      <w:bookmarkEnd w:id="139"/>
    </w:p>
    <w:p w14:paraId="15C73E7A" w14:textId="77777777" w:rsidR="005D160C" w:rsidRDefault="005D160C">
      <w:pPr>
        <w:pStyle w:val="B3"/>
        <w:ind w:left="420" w:firstLine="0"/>
        <w:rPr>
          <w:rFonts w:eastAsia="等线"/>
          <w:sz w:val="18"/>
          <w:lang w:eastAsia="zh-CN"/>
        </w:rPr>
      </w:pPr>
    </w:p>
    <w:p w14:paraId="17B497FA" w14:textId="77777777" w:rsidR="005D160C" w:rsidRDefault="005D160C">
      <w:pPr>
        <w:pStyle w:val="a8"/>
        <w:rPr>
          <w:lang w:eastAsia="ja-JP"/>
        </w:rPr>
      </w:pPr>
    </w:p>
    <w:sectPr w:rsidR="005D160C">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3" w:author="RAN2#118" w:date="2022-05-17T14:17:00Z" w:initials="ER">
    <w:p w14:paraId="09A0EE50" w14:textId="77777777" w:rsidR="005D160C" w:rsidRDefault="0002449F">
      <w:pPr>
        <w:pStyle w:val="af2"/>
      </w:pPr>
      <w:r>
        <w:rPr>
          <w:rStyle w:val="af1"/>
        </w:rPr>
        <w:annotationRef/>
      </w:r>
      <w:r>
        <w:t>At this point, it would be highly appreciated if there could be example ASN1 that someone could provide and that can be agreed.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0E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6BE" w16cex:dateUtc="2022-05-1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E4E47" w16cid:durableId="262DE6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008DD" w14:textId="77777777" w:rsidR="0002449F" w:rsidRDefault="0002449F">
      <w:r>
        <w:separator/>
      </w:r>
    </w:p>
  </w:endnote>
  <w:endnote w:type="continuationSeparator" w:id="0">
    <w:p w14:paraId="5945CE83" w14:textId="77777777" w:rsidR="0002449F" w:rsidRDefault="0002449F">
      <w:r>
        <w:continuationSeparator/>
      </w:r>
    </w:p>
  </w:endnote>
  <w:endnote w:type="continuationNotice" w:id="1">
    <w:p w14:paraId="1DA5DCE4" w14:textId="77777777" w:rsidR="0002449F" w:rsidRDefault="00024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3E59" w14:textId="77777777" w:rsidR="005D160C" w:rsidRDefault="0002449F">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A0538">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A0538">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BA6CA" w14:textId="77777777" w:rsidR="0002449F" w:rsidRDefault="0002449F">
      <w:r>
        <w:separator/>
      </w:r>
    </w:p>
  </w:footnote>
  <w:footnote w:type="continuationSeparator" w:id="0">
    <w:p w14:paraId="4CA21DC9" w14:textId="77777777" w:rsidR="0002449F" w:rsidRDefault="0002449F">
      <w:r>
        <w:continuationSeparator/>
      </w:r>
    </w:p>
  </w:footnote>
  <w:footnote w:type="continuationNotice" w:id="1">
    <w:p w14:paraId="58208888" w14:textId="77777777" w:rsidR="0002449F" w:rsidRDefault="000244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0D62" w14:textId="77777777" w:rsidR="005D160C" w:rsidRDefault="000244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nsid w:val="01542C0D"/>
    <w:multiLevelType w:val="hybridMultilevel"/>
    <w:tmpl w:val="EB1C2424"/>
    <w:lvl w:ilvl="0" w:tplc="D1F08A44">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nsid w:val="45840D11"/>
    <w:multiLevelType w:val="hybridMultilevel"/>
    <w:tmpl w:val="1D3E345A"/>
    <w:lvl w:ilvl="0" w:tplc="D88057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B782B4A"/>
    <w:multiLevelType w:val="hybridMultilevel"/>
    <w:tmpl w:val="665A1782"/>
    <w:lvl w:ilvl="0" w:tplc="094AAEEE">
      <w:start w:val="1"/>
      <w:numFmt w:val="decimal"/>
      <w:lvlText w:val="%1)"/>
      <w:lvlJc w:val="left"/>
      <w:pPr>
        <w:ind w:left="460" w:hanging="360"/>
      </w:pPr>
      <w:rPr>
        <w:rFonts w:eastAsia="宋体"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5"/>
  </w:num>
  <w:num w:numId="2">
    <w:abstractNumId w:val="21"/>
  </w:num>
  <w:num w:numId="3">
    <w:abstractNumId w:val="0"/>
  </w:num>
  <w:num w:numId="4">
    <w:abstractNumId w:val="27"/>
  </w:num>
  <w:num w:numId="5">
    <w:abstractNumId w:val="28"/>
  </w:num>
  <w:num w:numId="6">
    <w:abstractNumId w:val="29"/>
  </w:num>
  <w:num w:numId="7">
    <w:abstractNumId w:val="11"/>
  </w:num>
  <w:num w:numId="8">
    <w:abstractNumId w:val="16"/>
  </w:num>
  <w:num w:numId="9">
    <w:abstractNumId w:val="7"/>
  </w:num>
  <w:num w:numId="10">
    <w:abstractNumId w:val="37"/>
  </w:num>
  <w:num w:numId="11">
    <w:abstractNumId w:val="19"/>
  </w:num>
  <w:num w:numId="12">
    <w:abstractNumId w:val="34"/>
  </w:num>
  <w:num w:numId="13">
    <w:abstractNumId w:val="3"/>
  </w:num>
  <w:num w:numId="14">
    <w:abstractNumId w:val="17"/>
  </w:num>
  <w:num w:numId="15">
    <w:abstractNumId w:val="1"/>
  </w:num>
  <w:num w:numId="16">
    <w:abstractNumId w:val="4"/>
  </w:num>
  <w:num w:numId="17">
    <w:abstractNumId w:val="8"/>
  </w:num>
  <w:num w:numId="18">
    <w:abstractNumId w:val="24"/>
  </w:num>
  <w:num w:numId="19">
    <w:abstractNumId w:val="9"/>
  </w:num>
  <w:num w:numId="20">
    <w:abstractNumId w:val="35"/>
  </w:num>
  <w:num w:numId="21">
    <w:abstractNumId w:val="26"/>
  </w:num>
  <w:num w:numId="22">
    <w:abstractNumId w:val="36"/>
  </w:num>
  <w:num w:numId="23">
    <w:abstractNumId w:val="13"/>
  </w:num>
  <w:num w:numId="24">
    <w:abstractNumId w:val="6"/>
  </w:num>
  <w:num w:numId="25">
    <w:abstractNumId w:val="3"/>
  </w:num>
  <w:num w:numId="26">
    <w:abstractNumId w:val="18"/>
  </w:num>
  <w:num w:numId="27">
    <w:abstractNumId w:val="15"/>
  </w:num>
  <w:num w:numId="28">
    <w:abstractNumId w:val="31"/>
  </w:num>
  <w:num w:numId="29">
    <w:abstractNumId w:val="12"/>
  </w:num>
  <w:num w:numId="30">
    <w:abstractNumId w:val="10"/>
  </w:num>
  <w:num w:numId="31">
    <w:abstractNumId w:val="22"/>
  </w:num>
  <w:num w:numId="32">
    <w:abstractNumId w:val="14"/>
  </w:num>
  <w:num w:numId="33">
    <w:abstractNumId w:val="5"/>
  </w:num>
  <w:num w:numId="34">
    <w:abstractNumId w:val="2"/>
  </w:num>
  <w:num w:numId="35">
    <w:abstractNumId w:val="23"/>
  </w:num>
  <w:num w:numId="36">
    <w:abstractNumId w:val="30"/>
  </w:num>
  <w:num w:numId="37">
    <w:abstractNumId w:val="32"/>
  </w:num>
  <w:num w:numId="38">
    <w:abstractNumId w:val="20"/>
  </w:num>
  <w:num w:numId="39">
    <w:abstractNumId w:val="3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C"/>
    <w:rsid w:val="0002449F"/>
    <w:rsid w:val="005D160C"/>
    <w:rsid w:val="008A05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0538"/>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8A053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A0538"/>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rPr>
      <w:rFonts w:ascii="Arial" w:hAnsi="Arial" w:cs="Arial"/>
      <w:sz w:val="28"/>
      <w:szCs w:val="32"/>
      <w:lang w:eastAsia="zh-CN"/>
    </w:rPr>
  </w:style>
  <w:style w:type="character" w:customStyle="1" w:styleId="4Char">
    <w:name w:val="标题 4 Char"/>
    <w:link w:val="40"/>
    <w:qFormat/>
    <w:rPr>
      <w:rFonts w:ascii="Arial" w:hAnsi="Arial" w:cs="Arial"/>
      <w:sz w:val="24"/>
      <w:szCs w:val="32"/>
      <w:lang w:eastAsia="zh-CN"/>
    </w:rPr>
  </w:style>
  <w:style w:type="character" w:customStyle="1" w:styleId="5Char">
    <w:name w:val="标题 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rPr>
      <w:rFonts w:ascii="Courier New" w:hAnsi="Courier New"/>
      <w:lang w:val="nb-NO"/>
    </w:rPr>
  </w:style>
  <w:style w:type="character" w:customStyle="1" w:styleId="Char9">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24"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343152E-6595-4822-80C5-C4EC07E5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7118</Words>
  <Characters>40574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47597</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董霏10217691</cp:lastModifiedBy>
  <cp:revision>2</cp:revision>
  <cp:lastPrinted>2008-01-30T20:09:00Z</cp:lastPrinted>
  <dcterms:created xsi:type="dcterms:W3CDTF">2022-05-18T04:06:00Z</dcterms:created>
  <dcterms:modified xsi:type="dcterms:W3CDTF">2022-05-18T04:06:00Z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