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75DF1E" w14:textId="0E64FA0F" w:rsidR="00AA0AF9" w:rsidRDefault="002A3459" w:rsidP="00AA0AF9">
      <w:pPr>
        <w:tabs>
          <w:tab w:val="right" w:pos="9639"/>
        </w:tabs>
        <w:spacing w:after="0"/>
        <w:rPr>
          <w:rFonts w:ascii="Arial" w:hAnsi="Arial"/>
          <w:b/>
          <w:i/>
          <w:sz w:val="28"/>
          <w:lang w:val="en-GB" w:eastAsia="zh-CN"/>
        </w:rPr>
      </w:pPr>
      <w:r>
        <w:rPr>
          <w:rFonts w:ascii="Arial" w:hAnsi="Arial"/>
          <w:b/>
          <w:sz w:val="24"/>
          <w:lang w:val="en-GB"/>
        </w:rPr>
        <w:t>3GPP TSG-RAN WG2 Meeting #116</w:t>
      </w:r>
      <w:r w:rsidR="00381406">
        <w:rPr>
          <w:rFonts w:ascii="Arial" w:hAnsi="Arial"/>
          <w:b/>
          <w:sz w:val="24"/>
          <w:lang w:val="en-GB"/>
        </w:rPr>
        <w:t>bis</w:t>
      </w:r>
      <w:r w:rsidR="00AA0AF9">
        <w:rPr>
          <w:rFonts w:ascii="Arial" w:hAnsi="Arial"/>
          <w:b/>
          <w:sz w:val="24"/>
          <w:lang w:val="en-GB"/>
        </w:rPr>
        <w:t xml:space="preserve"> electronic</w:t>
      </w:r>
      <w:r w:rsidR="00AA0AF9">
        <w:rPr>
          <w:rFonts w:ascii="Arial" w:hAnsi="Arial"/>
          <w:b/>
          <w:i/>
          <w:sz w:val="28"/>
          <w:lang w:val="en-GB"/>
        </w:rPr>
        <w:tab/>
      </w:r>
      <w:r w:rsidR="00A44498" w:rsidRPr="00A44498">
        <w:rPr>
          <w:rFonts w:ascii="Arial" w:hAnsi="Arial"/>
          <w:b/>
          <w:sz w:val="28"/>
          <w:lang w:val="en-GB" w:eastAsia="zh-CN"/>
        </w:rPr>
        <w:t>R2-2201198</w:t>
      </w:r>
    </w:p>
    <w:p w14:paraId="76FD6793" w14:textId="5626F0E8" w:rsidR="00AA0AF9" w:rsidRDefault="00AA0AF9" w:rsidP="00AA0AF9">
      <w:pPr>
        <w:tabs>
          <w:tab w:val="right" w:pos="9639"/>
        </w:tabs>
        <w:spacing w:after="0"/>
        <w:rPr>
          <w:rFonts w:ascii="Arial" w:hAnsi="Arial"/>
          <w:b/>
          <w:i/>
          <w:sz w:val="28"/>
          <w:lang w:val="en-GB"/>
        </w:rPr>
      </w:pPr>
      <w:r>
        <w:rPr>
          <w:rFonts w:ascii="Arial" w:hAnsi="Arial"/>
          <w:b/>
          <w:sz w:val="24"/>
          <w:lang w:val="en-GB"/>
        </w:rPr>
        <w:t xml:space="preserve">Online, </w:t>
      </w:r>
      <w:r w:rsidR="007C6F54">
        <w:rPr>
          <w:rFonts w:ascii="Arial" w:hAnsi="Arial"/>
          <w:b/>
          <w:sz w:val="24"/>
          <w:lang w:val="en-GB"/>
        </w:rPr>
        <w:t>1</w:t>
      </w:r>
      <w:r w:rsidR="00F15A3F">
        <w:rPr>
          <w:rFonts w:ascii="Arial" w:hAnsi="Arial"/>
          <w:b/>
          <w:sz w:val="24"/>
          <w:lang w:val="en-GB"/>
        </w:rPr>
        <w:t>7</w:t>
      </w:r>
      <w:r>
        <w:rPr>
          <w:rFonts w:ascii="Arial" w:hAnsi="Arial"/>
          <w:b/>
          <w:sz w:val="24"/>
          <w:vertAlign w:val="superscript"/>
          <w:lang w:val="en-GB"/>
        </w:rPr>
        <w:t>th</w:t>
      </w:r>
      <w:r>
        <w:rPr>
          <w:rFonts w:ascii="Arial" w:hAnsi="Arial"/>
          <w:b/>
          <w:sz w:val="24"/>
          <w:lang w:val="en-GB"/>
        </w:rPr>
        <w:t xml:space="preserve"> – </w:t>
      </w:r>
      <w:r w:rsidR="00381406">
        <w:rPr>
          <w:rFonts w:ascii="Arial" w:hAnsi="Arial"/>
          <w:b/>
          <w:sz w:val="24"/>
          <w:lang w:val="en-GB"/>
        </w:rPr>
        <w:t>25</w:t>
      </w:r>
      <w:r>
        <w:rPr>
          <w:rFonts w:ascii="Arial" w:hAnsi="Arial"/>
          <w:b/>
          <w:sz w:val="24"/>
          <w:vertAlign w:val="superscript"/>
          <w:lang w:val="en-GB"/>
        </w:rPr>
        <w:t>th</w:t>
      </w:r>
      <w:r w:rsidR="00F15A3F">
        <w:rPr>
          <w:rFonts w:ascii="Arial" w:hAnsi="Arial"/>
          <w:b/>
          <w:sz w:val="24"/>
          <w:lang w:val="en-GB"/>
        </w:rPr>
        <w:t xml:space="preserve"> Jan, 2022</w:t>
      </w:r>
    </w:p>
    <w:p w14:paraId="24085565" w14:textId="77777777" w:rsidR="00AD51AD" w:rsidRPr="00AA0AF9" w:rsidRDefault="00AD51AD" w:rsidP="00AD51AD">
      <w:pPr>
        <w:pStyle w:val="Header"/>
        <w:tabs>
          <w:tab w:val="left" w:pos="6521"/>
        </w:tabs>
        <w:rPr>
          <w:rFonts w:cs="Arial"/>
          <w:lang w:val="en-GB"/>
        </w:rPr>
      </w:pPr>
    </w:p>
    <w:p w14:paraId="6EC0C82C" w14:textId="491E539D"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Agenda item:</w:t>
      </w:r>
      <w:r w:rsidRPr="00773B9E">
        <w:rPr>
          <w:rFonts w:ascii="Arial" w:hAnsi="Arial" w:cs="Arial"/>
          <w:b/>
          <w:sz w:val="24"/>
          <w:lang w:val="en-GB"/>
        </w:rPr>
        <w:tab/>
      </w:r>
      <w:r w:rsidR="00A5638E" w:rsidRPr="00A5638E">
        <w:rPr>
          <w:rFonts w:ascii="Arial" w:hAnsi="Arial" w:cs="Arial"/>
          <w:b/>
          <w:sz w:val="24"/>
          <w:lang w:val="en-GB"/>
        </w:rPr>
        <w:t>8.7.3.2</w:t>
      </w:r>
    </w:p>
    <w:p w14:paraId="74CC40EF"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p>
    <w:p w14:paraId="5AE401E4" w14:textId="5217E8CF" w:rsidR="00AD51AD" w:rsidRPr="00A90FF3"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A90FF3" w:rsidRPr="00A90FF3">
        <w:rPr>
          <w:rFonts w:ascii="Arial" w:hAnsi="Arial" w:cs="Arial"/>
          <w:b/>
          <w:sz w:val="24"/>
          <w:lang w:val="en-GB"/>
        </w:rPr>
        <w:t>Discussion on relay reselection</w:t>
      </w:r>
      <w:r w:rsidR="00935BD5">
        <w:rPr>
          <w:rFonts w:ascii="Arial" w:hAnsi="Arial" w:cs="Arial"/>
          <w:b/>
          <w:sz w:val="24"/>
          <w:lang w:val="en-GB"/>
        </w:rPr>
        <w:t xml:space="preserve"> </w:t>
      </w:r>
      <w:r w:rsidR="002136F9">
        <w:rPr>
          <w:rFonts w:ascii="Arial" w:hAnsi="Arial" w:cs="Arial"/>
          <w:b/>
          <w:sz w:val="24"/>
          <w:lang w:val="en-GB"/>
        </w:rPr>
        <w:t>aspects</w:t>
      </w:r>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BF35C1">
      <w:pPr>
        <w:pStyle w:val="ListParagraph"/>
        <w:keepNext/>
        <w:keepLines/>
        <w:widowControl w:val="0"/>
        <w:numPr>
          <w:ilvl w:val="0"/>
          <w:numId w:val="3"/>
        </w:numPr>
        <w:pBdr>
          <w:top w:val="single" w:sz="12" w:space="3" w:color="auto"/>
        </w:pBdr>
        <w:tabs>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2AD46719" w14:textId="0386B9E1" w:rsidR="00F4270E" w:rsidRDefault="00EA6842" w:rsidP="00AD51AD">
      <w:pPr>
        <w:rPr>
          <w:sz w:val="20"/>
          <w:szCs w:val="20"/>
          <w:lang w:val="en-GB" w:eastAsia="zh-CN"/>
        </w:rPr>
      </w:pPr>
      <w:r>
        <w:rPr>
          <w:sz w:val="20"/>
          <w:szCs w:val="20"/>
          <w:lang w:val="en-GB" w:eastAsia="zh-CN"/>
        </w:rPr>
        <w:t xml:space="preserve">In </w:t>
      </w:r>
      <w:r w:rsidR="00F15A3F">
        <w:rPr>
          <w:rFonts w:hint="eastAsia"/>
          <w:sz w:val="20"/>
          <w:szCs w:val="20"/>
          <w:lang w:val="en-GB" w:eastAsia="zh-CN"/>
        </w:rPr>
        <w:t>RAN</w:t>
      </w:r>
      <w:r w:rsidR="00F15A3F">
        <w:rPr>
          <w:sz w:val="20"/>
          <w:szCs w:val="20"/>
          <w:lang w:val="en-GB" w:eastAsia="zh-CN"/>
        </w:rPr>
        <w:t>2</w:t>
      </w:r>
      <w:r w:rsidR="003F5657">
        <w:rPr>
          <w:sz w:val="20"/>
          <w:szCs w:val="20"/>
          <w:lang w:val="en-GB" w:eastAsia="zh-CN"/>
        </w:rPr>
        <w:t xml:space="preserve"> </w:t>
      </w:r>
      <w:r w:rsidR="00A021C7">
        <w:rPr>
          <w:rFonts w:hint="eastAsia"/>
          <w:sz w:val="20"/>
          <w:szCs w:val="20"/>
          <w:lang w:val="en-GB" w:eastAsia="zh-CN"/>
        </w:rPr>
        <w:t>#</w:t>
      </w:r>
      <w:r w:rsidR="00F15A3F">
        <w:rPr>
          <w:sz w:val="20"/>
          <w:szCs w:val="20"/>
          <w:lang w:val="en-GB" w:eastAsia="zh-CN"/>
        </w:rPr>
        <w:t xml:space="preserve">113bis-e </w:t>
      </w:r>
      <w:r w:rsidR="0028684B" w:rsidRPr="00773B9E">
        <w:rPr>
          <w:sz w:val="20"/>
          <w:szCs w:val="20"/>
          <w:lang w:val="en-GB" w:eastAsia="zh-CN"/>
        </w:rPr>
        <w:t xml:space="preserve">meeting, the procedure for sidelink relay </w:t>
      </w:r>
      <w:r w:rsidR="00453BB7">
        <w:rPr>
          <w:sz w:val="20"/>
          <w:szCs w:val="20"/>
          <w:lang w:val="en-GB" w:eastAsia="zh-CN"/>
        </w:rPr>
        <w:t>reselection</w:t>
      </w:r>
      <w:r w:rsidR="00E43BA5">
        <w:rPr>
          <w:sz w:val="20"/>
          <w:szCs w:val="20"/>
          <w:lang w:val="en-GB" w:eastAsia="zh-CN"/>
        </w:rPr>
        <w:t xml:space="preserve"> </w:t>
      </w:r>
      <w:r w:rsidR="0028684B" w:rsidRPr="00773B9E">
        <w:rPr>
          <w:sz w:val="20"/>
          <w:szCs w:val="20"/>
          <w:lang w:val="en-GB" w:eastAsia="zh-CN"/>
        </w:rPr>
        <w:t>was discussed and the following agreements were</w:t>
      </w:r>
      <w:r w:rsidR="002E05F5">
        <w:rPr>
          <w:sz w:val="20"/>
          <w:szCs w:val="20"/>
          <w:lang w:val="en-GB" w:eastAsia="zh-CN"/>
        </w:rPr>
        <w:t xml:space="preserve"> </w:t>
      </w:r>
      <w:r w:rsidR="00AE23F1">
        <w:rPr>
          <w:sz w:val="20"/>
          <w:szCs w:val="20"/>
          <w:lang w:val="en-GB" w:eastAsia="zh-CN"/>
        </w:rPr>
        <w:t>made</w:t>
      </w:r>
      <w:r w:rsidR="0028684B" w:rsidRPr="00773B9E">
        <w:rPr>
          <w:sz w:val="20"/>
          <w:szCs w:val="20"/>
          <w:lang w:val="en-GB" w:eastAsia="zh-CN"/>
        </w:rPr>
        <w:t>:</w:t>
      </w:r>
    </w:p>
    <w:p w14:paraId="49BAA12E" w14:textId="77777777" w:rsidR="006D2206" w:rsidRDefault="006D2206" w:rsidP="006D2206">
      <w:pPr>
        <w:pStyle w:val="Doc-text2"/>
        <w:pBdr>
          <w:top w:val="single" w:sz="4" w:space="1" w:color="auto"/>
          <w:left w:val="single" w:sz="4" w:space="4" w:color="auto"/>
          <w:bottom w:val="single" w:sz="4" w:space="1" w:color="auto"/>
          <w:right w:val="single" w:sz="4" w:space="4" w:color="auto"/>
        </w:pBdr>
        <w:ind w:left="426" w:rightChars="111" w:right="244" w:hanging="284"/>
      </w:pPr>
      <w:r>
        <w:t xml:space="preserve">Agreement: </w:t>
      </w:r>
    </w:p>
    <w:p w14:paraId="21DC7E30" w14:textId="17C64A50" w:rsidR="006D2206" w:rsidRDefault="006D2206" w:rsidP="006D2206">
      <w:pPr>
        <w:pStyle w:val="Doc-text2"/>
        <w:pBdr>
          <w:top w:val="single" w:sz="4" w:space="1" w:color="auto"/>
          <w:left w:val="single" w:sz="4" w:space="4" w:color="auto"/>
          <w:bottom w:val="single" w:sz="4" w:space="1" w:color="auto"/>
          <w:right w:val="single" w:sz="4" w:space="4" w:color="auto"/>
        </w:pBdr>
        <w:ind w:left="426" w:rightChars="111" w:right="244" w:hanging="284"/>
      </w:pPr>
      <w:r>
        <w:t>Proposal 8: RAN2 confirm that remote UE triggers relay reselection if PC5 RLF with current relay UE is detected by remote UE.  FFS if there is any impact to other RLF handling activities.</w:t>
      </w:r>
    </w:p>
    <w:p w14:paraId="59B63D7F" w14:textId="463ED3E5" w:rsidR="006D2206" w:rsidRPr="00773B9E" w:rsidRDefault="006D2206" w:rsidP="006D2206">
      <w:pPr>
        <w:pStyle w:val="Doc-text2"/>
        <w:pBdr>
          <w:top w:val="single" w:sz="4" w:space="1" w:color="auto"/>
          <w:left w:val="single" w:sz="4" w:space="4" w:color="auto"/>
          <w:bottom w:val="single" w:sz="4" w:space="1" w:color="auto"/>
          <w:right w:val="single" w:sz="4" w:space="4" w:color="auto"/>
        </w:pBdr>
        <w:ind w:left="426" w:rightChars="111" w:right="244" w:hanging="284"/>
      </w:pPr>
      <w:r w:rsidRPr="006D2206">
        <w:t>Proposal 4: When Uu RLF is detected by relay UE, relay UE may send a PC5-S message (similar to LTE) to its connected remote UE(s) and this message may trigger relay reselection. FFS other indication/message can also be used for notification.</w:t>
      </w:r>
    </w:p>
    <w:p w14:paraId="4AF23C6A" w14:textId="58A7D74D" w:rsidR="00F15A3F" w:rsidRDefault="003F5657" w:rsidP="00D95C11">
      <w:pPr>
        <w:spacing w:beforeLines="50" w:before="120"/>
        <w:rPr>
          <w:sz w:val="20"/>
          <w:szCs w:val="20"/>
          <w:lang w:val="en-GB" w:eastAsia="zh-CN"/>
        </w:rPr>
      </w:pPr>
      <w:r>
        <w:rPr>
          <w:sz w:val="20"/>
          <w:szCs w:val="20"/>
          <w:lang w:val="en-GB" w:eastAsia="zh-CN"/>
        </w:rPr>
        <w:t>And later i</w:t>
      </w:r>
      <w:r w:rsidR="00A021C7">
        <w:rPr>
          <w:sz w:val="20"/>
          <w:szCs w:val="20"/>
          <w:lang w:val="en-GB" w:eastAsia="zh-CN"/>
        </w:rPr>
        <w:t>n RAN2</w:t>
      </w:r>
      <w:r>
        <w:rPr>
          <w:sz w:val="20"/>
          <w:szCs w:val="20"/>
          <w:lang w:val="en-GB" w:eastAsia="zh-CN"/>
        </w:rPr>
        <w:t xml:space="preserve"> </w:t>
      </w:r>
      <w:r w:rsidR="00A021C7">
        <w:rPr>
          <w:rFonts w:hint="eastAsia"/>
          <w:sz w:val="20"/>
          <w:szCs w:val="20"/>
          <w:lang w:val="en-GB" w:eastAsia="zh-CN"/>
        </w:rPr>
        <w:t>#</w:t>
      </w:r>
      <w:r>
        <w:rPr>
          <w:sz w:val="20"/>
          <w:szCs w:val="20"/>
          <w:lang w:val="en-GB" w:eastAsia="zh-CN"/>
        </w:rPr>
        <w:t xml:space="preserve">116e </w:t>
      </w:r>
      <w:r w:rsidR="00A021C7">
        <w:rPr>
          <w:sz w:val="20"/>
          <w:szCs w:val="20"/>
          <w:lang w:val="en-GB" w:eastAsia="zh-CN"/>
        </w:rPr>
        <w:t>meeting, following</w:t>
      </w:r>
      <w:r w:rsidR="00F15A3F">
        <w:rPr>
          <w:sz w:val="20"/>
          <w:szCs w:val="20"/>
          <w:lang w:val="en-GB" w:eastAsia="zh-CN"/>
        </w:rPr>
        <w:t xml:space="preserve"> agreements were</w:t>
      </w:r>
      <w:r w:rsidR="00A021C7">
        <w:rPr>
          <w:sz w:val="20"/>
          <w:szCs w:val="20"/>
          <w:lang w:val="en-GB" w:eastAsia="zh-CN"/>
        </w:rPr>
        <w:t xml:space="preserve"> reached</w:t>
      </w:r>
      <w:r w:rsidR="00F15A3F">
        <w:rPr>
          <w:sz w:val="20"/>
          <w:szCs w:val="20"/>
          <w:lang w:val="en-GB" w:eastAsia="zh-CN"/>
        </w:rPr>
        <w:t>:</w:t>
      </w:r>
    </w:p>
    <w:p w14:paraId="3B76863D" w14:textId="77777777" w:rsidR="00F15A3F" w:rsidRDefault="00F15A3F" w:rsidP="00F15A3F">
      <w:pPr>
        <w:pStyle w:val="Doc-text2"/>
        <w:pBdr>
          <w:top w:val="single" w:sz="4" w:space="1" w:color="auto"/>
          <w:left w:val="single" w:sz="4" w:space="4" w:color="auto"/>
          <w:bottom w:val="single" w:sz="4" w:space="1" w:color="auto"/>
          <w:right w:val="single" w:sz="4" w:space="4" w:color="auto"/>
        </w:pBdr>
        <w:ind w:rightChars="111" w:right="244" w:hanging="1480"/>
      </w:pPr>
      <w:r>
        <w:t>Agreements:</w:t>
      </w:r>
    </w:p>
    <w:p w14:paraId="4D08B5F7" w14:textId="77777777" w:rsidR="00F15A3F" w:rsidRDefault="00F15A3F" w:rsidP="00F15A3F">
      <w:pPr>
        <w:pStyle w:val="Doc-text2"/>
        <w:pBdr>
          <w:top w:val="single" w:sz="4" w:space="1" w:color="auto"/>
          <w:left w:val="single" w:sz="4" w:space="4" w:color="auto"/>
          <w:bottom w:val="single" w:sz="4" w:space="1" w:color="auto"/>
          <w:right w:val="single" w:sz="4" w:space="4" w:color="auto"/>
        </w:pBdr>
        <w:ind w:rightChars="111" w:right="244" w:hanging="1480"/>
      </w:pPr>
      <w:r>
        <w:t>[12/19] Proposal 5-1: PC5-RRC message is used to inform remote UE when relay UE performs HO.</w:t>
      </w:r>
    </w:p>
    <w:p w14:paraId="62399C78" w14:textId="77777777" w:rsidR="00F15A3F" w:rsidRDefault="00F15A3F" w:rsidP="009A2FDC">
      <w:pPr>
        <w:pStyle w:val="Doc-text2"/>
        <w:pBdr>
          <w:top w:val="single" w:sz="4" w:space="1" w:color="auto"/>
          <w:left w:val="single" w:sz="4" w:space="4" w:color="auto"/>
          <w:bottom w:val="single" w:sz="4" w:space="1" w:color="auto"/>
          <w:right w:val="single" w:sz="4" w:space="4" w:color="auto"/>
        </w:pBdr>
        <w:tabs>
          <w:tab w:val="clear" w:pos="1622"/>
          <w:tab w:val="left" w:pos="567"/>
        </w:tabs>
        <w:ind w:left="426" w:rightChars="111" w:right="244" w:hanging="284"/>
      </w:pPr>
      <w:r>
        <w:t>[12/19] Proposal 5-2: PC5-RRC message is used to inform remote UE when relay UE performs cell (re)selection (if agreed in proposal 1).</w:t>
      </w:r>
    </w:p>
    <w:p w14:paraId="1441CD88" w14:textId="67C2178F" w:rsidR="00F15A3F" w:rsidRPr="00A021C7" w:rsidRDefault="00F15A3F" w:rsidP="00A021C7">
      <w:pPr>
        <w:pStyle w:val="Doc-text2"/>
        <w:pBdr>
          <w:top w:val="single" w:sz="4" w:space="1" w:color="auto"/>
          <w:left w:val="single" w:sz="4" w:space="4" w:color="auto"/>
          <w:bottom w:val="single" w:sz="4" w:space="1" w:color="auto"/>
          <w:right w:val="single" w:sz="4" w:space="4" w:color="auto"/>
        </w:pBdr>
        <w:ind w:rightChars="111" w:right="244" w:hanging="1480"/>
        <w:rPr>
          <w:szCs w:val="20"/>
          <w:lang w:eastAsia="zh-CN"/>
        </w:rPr>
      </w:pPr>
      <w:r>
        <w:t>FFS detailed signalling design.</w:t>
      </w:r>
    </w:p>
    <w:p w14:paraId="6FA9DD72" w14:textId="320369E2" w:rsidR="00D95C11" w:rsidRPr="00773B9E" w:rsidRDefault="00D95C11" w:rsidP="00D95C11">
      <w:pPr>
        <w:spacing w:beforeLines="50" w:before="120"/>
        <w:rPr>
          <w:sz w:val="20"/>
          <w:szCs w:val="20"/>
          <w:lang w:val="en-GB" w:eastAsia="zh-CN"/>
        </w:rPr>
      </w:pPr>
      <w:r w:rsidRPr="00773B9E">
        <w:rPr>
          <w:sz w:val="20"/>
          <w:szCs w:val="20"/>
          <w:lang w:val="en-GB" w:eastAsia="zh-CN"/>
        </w:rPr>
        <w:t xml:space="preserve">In this contribution, we </w:t>
      </w:r>
      <w:r w:rsidR="00E235C7">
        <w:rPr>
          <w:sz w:val="20"/>
          <w:szCs w:val="20"/>
          <w:lang w:val="en-GB" w:eastAsia="zh-CN"/>
        </w:rPr>
        <w:t xml:space="preserve">further discuss some of the remaining aspects of </w:t>
      </w:r>
      <w:r w:rsidR="00D1310C">
        <w:rPr>
          <w:sz w:val="20"/>
          <w:szCs w:val="20"/>
          <w:lang w:val="en-GB" w:eastAsia="zh-CN"/>
        </w:rPr>
        <w:t>relay reselection</w:t>
      </w:r>
      <w:r w:rsidR="00E235C7">
        <w:rPr>
          <w:sz w:val="20"/>
          <w:szCs w:val="20"/>
          <w:lang w:val="en-GB" w:eastAsia="zh-CN"/>
        </w:rPr>
        <w:t xml:space="preserve"> which needs to be addressed in RAN 2</w:t>
      </w:r>
      <w:r w:rsidR="0028684B" w:rsidRPr="00773B9E">
        <w:rPr>
          <w:sz w:val="20"/>
          <w:szCs w:val="20"/>
          <w:lang w:val="en-GB" w:eastAsia="zh-CN"/>
        </w:rPr>
        <w:t>.</w:t>
      </w:r>
      <w:r w:rsidR="00201429" w:rsidRPr="00773B9E">
        <w:rPr>
          <w:sz w:val="20"/>
          <w:szCs w:val="20"/>
          <w:lang w:val="en-GB" w:eastAsia="zh-CN"/>
        </w:rPr>
        <w:t xml:space="preserve"> </w:t>
      </w:r>
    </w:p>
    <w:p w14:paraId="62A15C11" w14:textId="77777777" w:rsidR="00AD51AD" w:rsidRPr="00773B9E" w:rsidRDefault="00AD51AD" w:rsidP="00BF35C1">
      <w:pPr>
        <w:pStyle w:val="ListParagraph"/>
        <w:keepNext/>
        <w:keepLines/>
        <w:widowControl w:val="0"/>
        <w:numPr>
          <w:ilvl w:val="0"/>
          <w:numId w:val="3"/>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 xml:space="preserve"> Discussion</w:t>
      </w:r>
    </w:p>
    <w:p w14:paraId="1B009BF4" w14:textId="6A558CD3" w:rsidR="002E2107" w:rsidRDefault="002E2107" w:rsidP="002E2107">
      <w:pPr>
        <w:pStyle w:val="Heading2"/>
        <w:rPr>
          <w:sz w:val="32"/>
          <w:szCs w:val="20"/>
        </w:rPr>
      </w:pPr>
      <w:r>
        <w:t>2.1</w:t>
      </w:r>
      <w:r>
        <w:tab/>
      </w:r>
      <w:r w:rsidRPr="002E2107">
        <w:t xml:space="preserve">Cell reservations </w:t>
      </w:r>
      <w:r>
        <w:t>and</w:t>
      </w:r>
      <w:r w:rsidRPr="002E2107">
        <w:t xml:space="preserve"> access restrictions handling </w:t>
      </w:r>
    </w:p>
    <w:p w14:paraId="77E15AA2" w14:textId="7EF6B790" w:rsidR="00EF76CD" w:rsidRPr="0085305F" w:rsidRDefault="008D6D94" w:rsidP="00EF76CD">
      <w:pPr>
        <w:rPr>
          <w:sz w:val="20"/>
          <w:szCs w:val="20"/>
        </w:rPr>
      </w:pPr>
      <w:r w:rsidRPr="0085305F">
        <w:rPr>
          <w:sz w:val="20"/>
          <w:szCs w:val="20"/>
          <w:lang w:val="en-GB" w:eastAsia="zh-CN"/>
        </w:rPr>
        <w:t>I</w:t>
      </w:r>
      <w:r w:rsidR="00F8341A" w:rsidRPr="0085305F">
        <w:rPr>
          <w:sz w:val="20"/>
          <w:szCs w:val="20"/>
          <w:lang w:val="en-GB" w:eastAsia="zh-CN"/>
        </w:rPr>
        <w:t>n TS</w:t>
      </w:r>
      <w:r w:rsidR="00086E6D">
        <w:rPr>
          <w:sz w:val="20"/>
          <w:szCs w:val="20"/>
          <w:lang w:val="en-GB" w:eastAsia="zh-CN"/>
        </w:rPr>
        <w:t xml:space="preserve"> </w:t>
      </w:r>
      <w:r w:rsidR="00F8341A" w:rsidRPr="0085305F">
        <w:rPr>
          <w:sz w:val="20"/>
          <w:szCs w:val="20"/>
          <w:lang w:val="en-GB" w:eastAsia="zh-CN"/>
        </w:rPr>
        <w:t>38.304</w:t>
      </w:r>
      <w:r w:rsidR="00C2273E" w:rsidRPr="0085305F">
        <w:rPr>
          <w:sz w:val="20"/>
          <w:szCs w:val="20"/>
          <w:lang w:val="en-GB" w:eastAsia="zh-CN"/>
        </w:rPr>
        <w:t>[1]</w:t>
      </w:r>
      <w:r w:rsidR="00866E8B" w:rsidRPr="0085305F">
        <w:rPr>
          <w:sz w:val="20"/>
          <w:szCs w:val="20"/>
          <w:lang w:val="en-GB" w:eastAsia="zh-CN"/>
        </w:rPr>
        <w:t xml:space="preserve"> subclause 5.3.0</w:t>
      </w:r>
      <w:r w:rsidR="00041435" w:rsidRPr="0085305F">
        <w:rPr>
          <w:sz w:val="20"/>
          <w:szCs w:val="20"/>
          <w:lang w:val="en-GB" w:eastAsia="zh-CN"/>
        </w:rPr>
        <w:t xml:space="preserve">, </w:t>
      </w:r>
      <w:r w:rsidR="00866E8B" w:rsidRPr="0085305F">
        <w:rPr>
          <w:sz w:val="20"/>
          <w:szCs w:val="20"/>
        </w:rPr>
        <w:t xml:space="preserve">two mechanisms </w:t>
      </w:r>
      <w:r w:rsidR="00FB1755" w:rsidRPr="0085305F">
        <w:rPr>
          <w:sz w:val="20"/>
          <w:szCs w:val="20"/>
        </w:rPr>
        <w:t xml:space="preserve">are specified </w:t>
      </w:r>
      <w:r w:rsidR="00866E8B" w:rsidRPr="0085305F">
        <w:rPr>
          <w:sz w:val="20"/>
          <w:szCs w:val="20"/>
        </w:rPr>
        <w:t xml:space="preserve">which allow an operator to impose cell reservations or access restrictions. </w:t>
      </w:r>
      <w:bookmarkStart w:id="0" w:name="OLE_LINK35"/>
      <w:r w:rsidR="007A3632" w:rsidRPr="0085305F">
        <w:rPr>
          <w:sz w:val="20"/>
          <w:szCs w:val="20"/>
        </w:rPr>
        <w:t>One of these</w:t>
      </w:r>
      <w:r w:rsidR="00866E8B" w:rsidRPr="0085305F">
        <w:rPr>
          <w:sz w:val="20"/>
          <w:szCs w:val="20"/>
        </w:rPr>
        <w:t xml:space="preserve"> </w:t>
      </w:r>
      <w:r w:rsidR="00234F29" w:rsidRPr="0085305F">
        <w:rPr>
          <w:sz w:val="20"/>
          <w:szCs w:val="20"/>
        </w:rPr>
        <w:t xml:space="preserve">two </w:t>
      </w:r>
      <w:r w:rsidR="00866E8B" w:rsidRPr="0085305F">
        <w:rPr>
          <w:sz w:val="20"/>
          <w:szCs w:val="20"/>
        </w:rPr>
        <w:t>mechanism</w:t>
      </w:r>
      <w:r w:rsidR="00234F29" w:rsidRPr="0085305F">
        <w:rPr>
          <w:sz w:val="20"/>
          <w:szCs w:val="20"/>
        </w:rPr>
        <w:t>s</w:t>
      </w:r>
      <w:r w:rsidR="00866E8B" w:rsidRPr="0085305F">
        <w:rPr>
          <w:sz w:val="20"/>
          <w:szCs w:val="20"/>
        </w:rPr>
        <w:t xml:space="preserve"> uses indication of cell status and special reservations for control of cell selection and reselection procedures.</w:t>
      </w:r>
      <w:bookmarkEnd w:id="0"/>
      <w:r w:rsidR="00866E8B" w:rsidRPr="0085305F">
        <w:rPr>
          <w:sz w:val="20"/>
          <w:szCs w:val="20"/>
        </w:rPr>
        <w:t xml:space="preserve"> </w:t>
      </w:r>
      <w:r w:rsidR="00BE670B" w:rsidRPr="0085305F">
        <w:rPr>
          <w:sz w:val="20"/>
          <w:szCs w:val="20"/>
        </w:rPr>
        <w:t xml:space="preserve">Cell status and cell reservations are indicated in the </w:t>
      </w:r>
      <w:r w:rsidR="00BE670B" w:rsidRPr="0085305F">
        <w:rPr>
          <w:i/>
          <w:sz w:val="20"/>
          <w:szCs w:val="20"/>
        </w:rPr>
        <w:t>MIB</w:t>
      </w:r>
      <w:r w:rsidR="00BE670B" w:rsidRPr="0085305F">
        <w:rPr>
          <w:i/>
          <w:noProof/>
          <w:sz w:val="20"/>
          <w:szCs w:val="20"/>
        </w:rPr>
        <w:t xml:space="preserve"> or SIB1</w:t>
      </w:r>
      <w:r w:rsidR="00BE670B" w:rsidRPr="0085305F">
        <w:rPr>
          <w:sz w:val="20"/>
          <w:szCs w:val="20"/>
        </w:rPr>
        <w:t xml:space="preserve"> message as specified in TS 38.331</w:t>
      </w:r>
      <w:r w:rsidR="00C2273E" w:rsidRPr="0085305F">
        <w:rPr>
          <w:rFonts w:hint="eastAsia"/>
          <w:sz w:val="20"/>
          <w:szCs w:val="20"/>
        </w:rPr>
        <w:t>[</w:t>
      </w:r>
      <w:r w:rsidR="00C2273E" w:rsidRPr="0085305F">
        <w:rPr>
          <w:sz w:val="20"/>
          <w:szCs w:val="20"/>
        </w:rPr>
        <w:t>2].</w:t>
      </w:r>
      <w:r w:rsidR="00EF76CD" w:rsidRPr="0085305F">
        <w:rPr>
          <w:sz w:val="20"/>
          <w:szCs w:val="20"/>
        </w:rPr>
        <w:t xml:space="preserve"> </w:t>
      </w:r>
    </w:p>
    <w:p w14:paraId="125FD852" w14:textId="224302DC" w:rsidR="00C814BD" w:rsidRDefault="00E235C7" w:rsidP="00780FDD">
      <w:pPr>
        <w:rPr>
          <w:sz w:val="20"/>
          <w:szCs w:val="20"/>
          <w:lang w:val="en-GB" w:eastAsia="zh-CN"/>
        </w:rPr>
      </w:pPr>
      <w:r>
        <w:rPr>
          <w:sz w:val="20"/>
          <w:szCs w:val="20"/>
          <w:lang w:val="en-GB" w:eastAsia="zh-CN"/>
        </w:rPr>
        <w:t>O</w:t>
      </w:r>
      <w:r w:rsidR="00C814BD" w:rsidRPr="00C814BD">
        <w:rPr>
          <w:sz w:val="20"/>
          <w:szCs w:val="20"/>
          <w:lang w:val="en-GB" w:eastAsia="zh-CN"/>
        </w:rPr>
        <w:t>n Uu</w:t>
      </w:r>
      <w:r w:rsidR="00B33AD9">
        <w:rPr>
          <w:sz w:val="20"/>
          <w:szCs w:val="20"/>
          <w:lang w:val="en-GB" w:eastAsia="zh-CN"/>
        </w:rPr>
        <w:t xml:space="preserve"> interface</w:t>
      </w:r>
      <w:r w:rsidR="00C814BD" w:rsidRPr="00C814BD">
        <w:rPr>
          <w:sz w:val="20"/>
          <w:szCs w:val="20"/>
          <w:lang w:val="en-GB" w:eastAsia="zh-CN"/>
        </w:rPr>
        <w:t>, a UE needs to first perform PLMN selection. Then it tries to select an</w:t>
      </w:r>
      <w:r w:rsidR="00780FDD">
        <w:rPr>
          <w:sz w:val="20"/>
          <w:szCs w:val="20"/>
          <w:lang w:val="en-GB" w:eastAsia="zh-CN"/>
        </w:rPr>
        <w:t xml:space="preserve">d camp on a suitable cell after </w:t>
      </w:r>
      <w:r w:rsidR="00C814BD" w:rsidRPr="00C814BD">
        <w:rPr>
          <w:sz w:val="20"/>
          <w:szCs w:val="20"/>
          <w:lang w:val="en-GB" w:eastAsia="zh-CN"/>
        </w:rPr>
        <w:t xml:space="preserve">the cell selection evaluation </w:t>
      </w:r>
      <w:r w:rsidR="00FB1755">
        <w:rPr>
          <w:sz w:val="20"/>
          <w:szCs w:val="20"/>
          <w:lang w:val="en-GB" w:eastAsia="zh-CN"/>
        </w:rPr>
        <w:t>is perfo</w:t>
      </w:r>
      <w:r w:rsidR="00D04E9B">
        <w:rPr>
          <w:sz w:val="20"/>
          <w:szCs w:val="20"/>
          <w:lang w:val="en-GB" w:eastAsia="zh-CN"/>
        </w:rPr>
        <w:t>r</w:t>
      </w:r>
      <w:r w:rsidR="00FB1755">
        <w:rPr>
          <w:sz w:val="20"/>
          <w:szCs w:val="20"/>
          <w:lang w:val="en-GB" w:eastAsia="zh-CN"/>
        </w:rPr>
        <w:t>med</w:t>
      </w:r>
      <w:r w:rsidR="00C814BD" w:rsidRPr="00C814BD">
        <w:rPr>
          <w:sz w:val="20"/>
          <w:szCs w:val="20"/>
          <w:lang w:val="en-GB" w:eastAsia="zh-CN"/>
        </w:rPr>
        <w:t xml:space="preserve">. A suitable cell means the cell is not barred </w:t>
      </w:r>
      <w:r w:rsidR="00FB1755">
        <w:rPr>
          <w:sz w:val="20"/>
          <w:szCs w:val="20"/>
          <w:lang w:val="en-GB" w:eastAsia="zh-CN"/>
        </w:rPr>
        <w:t xml:space="preserve">as </w:t>
      </w:r>
      <w:r w:rsidR="00C814BD" w:rsidRPr="00C814BD">
        <w:rPr>
          <w:sz w:val="20"/>
          <w:szCs w:val="20"/>
          <w:lang w:val="en-GB" w:eastAsia="zh-CN"/>
        </w:rPr>
        <w:t xml:space="preserve">indicated by the network in MIB or treated as </w:t>
      </w:r>
      <w:r w:rsidR="00221CC9">
        <w:rPr>
          <w:sz w:val="20"/>
          <w:szCs w:val="20"/>
          <w:lang w:val="en-GB" w:eastAsia="zh-CN"/>
        </w:rPr>
        <w:t xml:space="preserve">not </w:t>
      </w:r>
      <w:r w:rsidR="00C814BD" w:rsidRPr="00C814BD">
        <w:rPr>
          <w:sz w:val="20"/>
          <w:szCs w:val="20"/>
          <w:lang w:val="en-GB" w:eastAsia="zh-CN"/>
        </w:rPr>
        <w:t xml:space="preserve">barred by the UE considering its own </w:t>
      </w:r>
      <w:r w:rsidR="008C36B5">
        <w:rPr>
          <w:sz w:val="20"/>
          <w:szCs w:val="20"/>
          <w:lang w:val="en-GB" w:eastAsia="zh-CN"/>
        </w:rPr>
        <w:t>Access Identity (</w:t>
      </w:r>
      <w:r w:rsidR="00C814BD" w:rsidRPr="00C814BD">
        <w:rPr>
          <w:sz w:val="20"/>
          <w:szCs w:val="20"/>
          <w:lang w:val="en-GB" w:eastAsia="zh-CN"/>
        </w:rPr>
        <w:t>AI</w:t>
      </w:r>
      <w:r w:rsidR="008C36B5">
        <w:rPr>
          <w:sz w:val="20"/>
          <w:szCs w:val="20"/>
          <w:lang w:val="en-GB" w:eastAsia="zh-CN"/>
        </w:rPr>
        <w:t>)</w:t>
      </w:r>
      <w:r w:rsidR="00C814BD" w:rsidRPr="00C814BD">
        <w:rPr>
          <w:sz w:val="20"/>
          <w:szCs w:val="20"/>
          <w:lang w:val="en-GB" w:eastAsia="zh-CN"/>
        </w:rPr>
        <w:t xml:space="preserve"> and cell status broadcasted in SIB1. </w:t>
      </w:r>
      <w:r w:rsidR="00E13CF3" w:rsidRPr="000216CC">
        <w:rPr>
          <w:sz w:val="20"/>
          <w:szCs w:val="20"/>
          <w:lang w:val="en-GB" w:eastAsia="zh-CN"/>
        </w:rPr>
        <w:t>When cell status</w:t>
      </w:r>
      <w:bookmarkStart w:id="1" w:name="OLE_LINK119"/>
      <w:r w:rsidR="00E13CF3" w:rsidRPr="000216CC">
        <w:rPr>
          <w:sz w:val="20"/>
          <w:szCs w:val="20"/>
          <w:lang w:val="en-GB" w:eastAsia="zh-CN"/>
        </w:rPr>
        <w:t xml:space="preserve"> "barred" is indicated</w:t>
      </w:r>
      <w:bookmarkEnd w:id="1"/>
      <w:r w:rsidR="00E13CF3" w:rsidRPr="000216CC">
        <w:rPr>
          <w:sz w:val="20"/>
          <w:szCs w:val="20"/>
          <w:lang w:val="en-GB" w:eastAsia="zh-CN"/>
        </w:rPr>
        <w:t xml:space="preserve"> or to be treated as if the cell status is </w:t>
      </w:r>
      <w:bookmarkStart w:id="2" w:name="OLE_LINK131"/>
      <w:r w:rsidR="00E13CF3" w:rsidRPr="000216CC">
        <w:rPr>
          <w:sz w:val="20"/>
          <w:szCs w:val="20"/>
          <w:lang w:val="en-GB" w:eastAsia="zh-CN"/>
        </w:rPr>
        <w:t>"barred"</w:t>
      </w:r>
      <w:bookmarkEnd w:id="2"/>
      <w:r w:rsidR="00E13CF3" w:rsidRPr="000216CC">
        <w:rPr>
          <w:sz w:val="20"/>
          <w:szCs w:val="20"/>
          <w:lang w:val="en-GB" w:eastAsia="zh-CN"/>
        </w:rPr>
        <w:t>, the UE is not permitted to select/reselect this cell</w:t>
      </w:r>
      <w:r w:rsidR="0068129C" w:rsidRPr="000216CC">
        <w:rPr>
          <w:sz w:val="20"/>
          <w:szCs w:val="20"/>
          <w:lang w:val="en-GB" w:eastAsia="zh-CN"/>
        </w:rPr>
        <w:t xml:space="preserve"> and shall</w:t>
      </w:r>
      <w:r w:rsidR="00E13CF3" w:rsidRPr="000216CC">
        <w:rPr>
          <w:sz w:val="20"/>
          <w:szCs w:val="20"/>
          <w:lang w:val="en-GB" w:eastAsia="zh-CN"/>
        </w:rPr>
        <w:t xml:space="preserve"> select another cell</w:t>
      </w:r>
      <w:r w:rsidR="007730DD" w:rsidRPr="000216CC">
        <w:rPr>
          <w:sz w:val="20"/>
          <w:szCs w:val="20"/>
          <w:lang w:val="en-GB" w:eastAsia="zh-CN"/>
        </w:rPr>
        <w:t xml:space="preserve">. </w:t>
      </w:r>
      <w:r w:rsidR="00DF07BA" w:rsidRPr="000216CC">
        <w:rPr>
          <w:sz w:val="20"/>
          <w:szCs w:val="20"/>
          <w:lang w:val="en-GB" w:eastAsia="zh-CN"/>
        </w:rPr>
        <w:t>The d</w:t>
      </w:r>
      <w:r w:rsidR="00DF07BA">
        <w:rPr>
          <w:sz w:val="20"/>
          <w:szCs w:val="20"/>
          <w:lang w:val="en-GB" w:eastAsia="zh-CN"/>
        </w:rPr>
        <w:t xml:space="preserve">etailed </w:t>
      </w:r>
      <w:r w:rsidR="00B33AD9">
        <w:rPr>
          <w:sz w:val="20"/>
          <w:szCs w:val="20"/>
          <w:lang w:val="en-GB" w:eastAsia="zh-CN"/>
        </w:rPr>
        <w:t xml:space="preserve">description is </w:t>
      </w:r>
      <w:r w:rsidR="00DF07BA">
        <w:rPr>
          <w:sz w:val="20"/>
          <w:szCs w:val="20"/>
          <w:lang w:val="en-GB" w:eastAsia="zh-CN"/>
        </w:rPr>
        <w:t>provided in</w:t>
      </w:r>
      <w:r w:rsidR="0068129C" w:rsidRPr="000216CC">
        <w:rPr>
          <w:sz w:val="20"/>
          <w:szCs w:val="20"/>
          <w:lang w:val="en-GB" w:eastAsia="zh-CN"/>
        </w:rPr>
        <w:t xml:space="preserve"> TS 38.304 subclause 5.3.1</w:t>
      </w:r>
      <w:r w:rsidR="00E13CF3">
        <w:rPr>
          <w:rFonts w:hint="eastAsia"/>
          <w:sz w:val="20"/>
          <w:szCs w:val="20"/>
          <w:lang w:val="en-GB" w:eastAsia="zh-CN"/>
        </w:rPr>
        <w:t>.</w:t>
      </w:r>
      <w:r w:rsidR="00E13CF3">
        <w:rPr>
          <w:sz w:val="20"/>
          <w:szCs w:val="20"/>
          <w:lang w:val="en-GB" w:eastAsia="zh-CN"/>
        </w:rPr>
        <w:t xml:space="preserve"> </w:t>
      </w:r>
      <w:r w:rsidR="00180A49">
        <w:rPr>
          <w:sz w:val="20"/>
          <w:szCs w:val="20"/>
          <w:lang w:val="en-GB" w:eastAsia="zh-CN"/>
        </w:rPr>
        <w:t>It is worth noting that t</w:t>
      </w:r>
      <w:r w:rsidR="00C814BD" w:rsidRPr="00C814BD">
        <w:rPr>
          <w:sz w:val="20"/>
          <w:szCs w:val="20"/>
          <w:lang w:val="en-GB" w:eastAsia="zh-CN"/>
        </w:rPr>
        <w:t>he cell (re)selection criterion is basically only related to the measured cell signal</w:t>
      </w:r>
      <w:r w:rsidR="00B33AD9">
        <w:rPr>
          <w:sz w:val="20"/>
          <w:szCs w:val="20"/>
          <w:lang w:val="en-GB" w:eastAsia="zh-CN"/>
        </w:rPr>
        <w:t xml:space="preserve"> strength</w:t>
      </w:r>
      <w:r w:rsidR="00C814BD" w:rsidRPr="00C814BD">
        <w:rPr>
          <w:sz w:val="20"/>
          <w:szCs w:val="20"/>
          <w:lang w:val="en-GB" w:eastAsia="zh-CN"/>
        </w:rPr>
        <w:t>.</w:t>
      </w:r>
    </w:p>
    <w:p w14:paraId="183BFB49" w14:textId="7ADE6559" w:rsidR="00B57E00" w:rsidRDefault="00C814BD" w:rsidP="00B57E00">
      <w:pPr>
        <w:rPr>
          <w:sz w:val="20"/>
          <w:szCs w:val="20"/>
          <w:lang w:val="en-GB" w:eastAsia="zh-CN"/>
        </w:rPr>
      </w:pPr>
      <w:r w:rsidRPr="002934DF">
        <w:rPr>
          <w:sz w:val="20"/>
          <w:szCs w:val="20"/>
          <w:lang w:val="en-GB" w:eastAsia="zh-CN"/>
        </w:rPr>
        <w:t>For L2 relay</w:t>
      </w:r>
      <w:r w:rsidR="00B33AD9">
        <w:rPr>
          <w:sz w:val="20"/>
          <w:szCs w:val="20"/>
          <w:lang w:val="en-GB" w:eastAsia="zh-CN"/>
        </w:rPr>
        <w:t xml:space="preserve"> scenarios</w:t>
      </w:r>
      <w:r w:rsidRPr="002934DF">
        <w:rPr>
          <w:sz w:val="20"/>
          <w:szCs w:val="20"/>
          <w:lang w:val="en-GB" w:eastAsia="zh-CN"/>
        </w:rPr>
        <w:t xml:space="preserve">, the main purpose </w:t>
      </w:r>
      <w:r w:rsidR="00FB1755">
        <w:rPr>
          <w:sz w:val="20"/>
          <w:szCs w:val="20"/>
          <w:lang w:val="en-GB" w:eastAsia="zh-CN"/>
        </w:rPr>
        <w:t xml:space="preserve">for </w:t>
      </w:r>
      <w:r w:rsidRPr="002934DF">
        <w:rPr>
          <w:sz w:val="20"/>
          <w:szCs w:val="20"/>
          <w:lang w:val="en-GB" w:eastAsia="zh-CN"/>
        </w:rPr>
        <w:t xml:space="preserve">a remote UE in RRC_IDLE/INACTIVE state </w:t>
      </w:r>
      <w:r w:rsidR="00FB1755">
        <w:rPr>
          <w:sz w:val="20"/>
          <w:szCs w:val="20"/>
          <w:lang w:val="en-GB" w:eastAsia="zh-CN"/>
        </w:rPr>
        <w:t xml:space="preserve">to </w:t>
      </w:r>
      <w:r w:rsidRPr="002934DF">
        <w:rPr>
          <w:sz w:val="20"/>
          <w:szCs w:val="20"/>
          <w:lang w:val="en-GB" w:eastAsia="zh-CN"/>
        </w:rPr>
        <w:t xml:space="preserve">select a relay UE is to receive system information and paging messages from the network, which is </w:t>
      </w:r>
      <w:r w:rsidR="009951DE">
        <w:rPr>
          <w:sz w:val="20"/>
          <w:szCs w:val="20"/>
          <w:lang w:val="en-GB" w:eastAsia="zh-CN"/>
        </w:rPr>
        <w:t xml:space="preserve">essentially </w:t>
      </w:r>
      <w:r w:rsidRPr="002934DF">
        <w:rPr>
          <w:sz w:val="20"/>
          <w:szCs w:val="20"/>
          <w:lang w:val="en-GB" w:eastAsia="zh-CN"/>
        </w:rPr>
        <w:t xml:space="preserve">the same as </w:t>
      </w:r>
      <w:r w:rsidR="009951DE">
        <w:rPr>
          <w:sz w:val="20"/>
          <w:szCs w:val="20"/>
          <w:lang w:val="en-GB" w:eastAsia="zh-CN"/>
        </w:rPr>
        <w:t xml:space="preserve">if </w:t>
      </w:r>
      <w:r w:rsidRPr="002934DF">
        <w:rPr>
          <w:sz w:val="20"/>
          <w:szCs w:val="20"/>
          <w:lang w:val="en-GB" w:eastAsia="zh-CN"/>
        </w:rPr>
        <w:t xml:space="preserve">cell (re)selection </w:t>
      </w:r>
      <w:r w:rsidR="00221CC9">
        <w:rPr>
          <w:sz w:val="20"/>
          <w:szCs w:val="20"/>
          <w:lang w:val="en-GB" w:eastAsia="zh-CN"/>
        </w:rPr>
        <w:t>performed on</w:t>
      </w:r>
      <w:r w:rsidRPr="002934DF">
        <w:rPr>
          <w:sz w:val="20"/>
          <w:szCs w:val="20"/>
          <w:lang w:val="en-GB" w:eastAsia="zh-CN"/>
        </w:rPr>
        <w:t xml:space="preserve"> Uu.</w:t>
      </w:r>
      <w:r w:rsidR="00006FA9">
        <w:rPr>
          <w:sz w:val="20"/>
          <w:szCs w:val="20"/>
          <w:lang w:val="en-GB" w:eastAsia="zh-CN"/>
        </w:rPr>
        <w:t xml:space="preserve"> </w:t>
      </w:r>
      <w:r w:rsidR="009951DE">
        <w:rPr>
          <w:sz w:val="20"/>
          <w:szCs w:val="20"/>
          <w:lang w:val="en-GB" w:eastAsia="zh-CN"/>
        </w:rPr>
        <w:t xml:space="preserve">Extending </w:t>
      </w:r>
      <w:r w:rsidRPr="00737CB5">
        <w:rPr>
          <w:sz w:val="20"/>
          <w:szCs w:val="20"/>
          <w:lang w:val="en-GB" w:eastAsia="zh-CN"/>
        </w:rPr>
        <w:t xml:space="preserve">the </w:t>
      </w:r>
      <w:r w:rsidR="009951DE">
        <w:rPr>
          <w:sz w:val="20"/>
          <w:szCs w:val="20"/>
          <w:lang w:val="en-GB" w:eastAsia="zh-CN"/>
        </w:rPr>
        <w:t xml:space="preserve">same </w:t>
      </w:r>
      <w:r w:rsidRPr="00737CB5">
        <w:rPr>
          <w:sz w:val="20"/>
          <w:szCs w:val="20"/>
          <w:lang w:val="en-GB" w:eastAsia="zh-CN"/>
        </w:rPr>
        <w:t>Uu</w:t>
      </w:r>
      <w:r w:rsidR="009951DE">
        <w:rPr>
          <w:sz w:val="20"/>
          <w:szCs w:val="20"/>
          <w:lang w:val="en-GB" w:eastAsia="zh-CN"/>
        </w:rPr>
        <w:t xml:space="preserve"> interface</w:t>
      </w:r>
      <w:r w:rsidRPr="00737CB5">
        <w:rPr>
          <w:sz w:val="20"/>
          <w:szCs w:val="20"/>
          <w:lang w:val="en-GB" w:eastAsia="zh-CN"/>
        </w:rPr>
        <w:t xml:space="preserve"> </w:t>
      </w:r>
      <w:r w:rsidR="009951DE">
        <w:rPr>
          <w:sz w:val="20"/>
          <w:szCs w:val="20"/>
          <w:lang w:val="en-GB" w:eastAsia="zh-CN"/>
        </w:rPr>
        <w:t>criterion</w:t>
      </w:r>
      <w:r w:rsidRPr="00737CB5">
        <w:rPr>
          <w:sz w:val="20"/>
          <w:szCs w:val="20"/>
          <w:lang w:val="en-GB" w:eastAsia="zh-CN"/>
        </w:rPr>
        <w:t xml:space="preserve">, the basic </w:t>
      </w:r>
      <w:r w:rsidR="009951DE">
        <w:rPr>
          <w:sz w:val="20"/>
          <w:szCs w:val="20"/>
          <w:lang w:val="en-GB" w:eastAsia="zh-CN"/>
        </w:rPr>
        <w:t>principle</w:t>
      </w:r>
      <w:r w:rsidRPr="00737CB5">
        <w:rPr>
          <w:sz w:val="20"/>
          <w:szCs w:val="20"/>
          <w:lang w:val="en-GB" w:eastAsia="zh-CN"/>
        </w:rPr>
        <w:t xml:space="preserve"> for a remote UE (re)selecting a L2 relay should be that the remote UE selects a best relay UE </w:t>
      </w:r>
      <w:r w:rsidR="00D26727">
        <w:rPr>
          <w:sz w:val="20"/>
          <w:szCs w:val="20"/>
          <w:lang w:val="en-GB" w:eastAsia="zh-CN"/>
        </w:rPr>
        <w:t>that meets</w:t>
      </w:r>
      <w:r w:rsidRPr="00737CB5">
        <w:rPr>
          <w:sz w:val="20"/>
          <w:szCs w:val="20"/>
          <w:lang w:val="en-GB" w:eastAsia="zh-CN"/>
        </w:rPr>
        <w:t xml:space="preserve"> </w:t>
      </w:r>
      <w:r w:rsidR="00D26727">
        <w:rPr>
          <w:sz w:val="20"/>
          <w:szCs w:val="20"/>
          <w:lang w:val="en-GB" w:eastAsia="zh-CN"/>
        </w:rPr>
        <w:t xml:space="preserve">the </w:t>
      </w:r>
      <w:r w:rsidRPr="00737CB5">
        <w:rPr>
          <w:sz w:val="20"/>
          <w:szCs w:val="20"/>
          <w:lang w:val="en-GB" w:eastAsia="zh-CN"/>
        </w:rPr>
        <w:t>sidelink</w:t>
      </w:r>
      <w:r w:rsidR="00A826B3">
        <w:rPr>
          <w:sz w:val="20"/>
          <w:szCs w:val="20"/>
          <w:lang w:val="en-GB" w:eastAsia="zh-CN"/>
        </w:rPr>
        <w:t xml:space="preserve"> threshold</w:t>
      </w:r>
      <w:r w:rsidRPr="00737CB5">
        <w:rPr>
          <w:sz w:val="20"/>
          <w:szCs w:val="20"/>
          <w:lang w:val="en-GB" w:eastAsia="zh-CN"/>
        </w:rPr>
        <w:t>. After establishing the PC5 link with the relay UE, the remote UE is able to receive the system information.</w:t>
      </w:r>
      <w:bookmarkStart w:id="3" w:name="OLE_LINK65"/>
    </w:p>
    <w:bookmarkEnd w:id="3"/>
    <w:p w14:paraId="69A047B2" w14:textId="365C0FD4" w:rsidR="003D57FA" w:rsidRDefault="00AB7335" w:rsidP="003D57FA">
      <w:pPr>
        <w:rPr>
          <w:sz w:val="20"/>
          <w:szCs w:val="20"/>
          <w:lang w:val="en-GB" w:eastAsia="zh-CN"/>
        </w:rPr>
      </w:pPr>
      <w:r>
        <w:rPr>
          <w:rFonts w:hint="eastAsia"/>
          <w:sz w:val="20"/>
          <w:szCs w:val="20"/>
          <w:lang w:val="en-GB" w:eastAsia="zh-CN"/>
        </w:rPr>
        <w:t>W</w:t>
      </w:r>
      <w:r>
        <w:rPr>
          <w:sz w:val="20"/>
          <w:szCs w:val="20"/>
          <w:lang w:val="en-GB" w:eastAsia="zh-CN"/>
        </w:rPr>
        <w:t xml:space="preserve">hen the remote UE has established the PC5 link with relay UE, the remote UE receives the system information forwarded by the relay UE. </w:t>
      </w:r>
      <w:r w:rsidR="00085ECD" w:rsidRPr="005D7994">
        <w:rPr>
          <w:sz w:val="20"/>
          <w:szCs w:val="20"/>
          <w:lang w:val="en-GB" w:eastAsia="zh-CN"/>
        </w:rPr>
        <w:t>The question</w:t>
      </w:r>
      <w:r w:rsidR="009951DE">
        <w:rPr>
          <w:sz w:val="20"/>
          <w:szCs w:val="20"/>
          <w:lang w:val="en-GB" w:eastAsia="zh-CN"/>
        </w:rPr>
        <w:t xml:space="preserve"> is</w:t>
      </w:r>
      <w:r w:rsidR="00524EC3" w:rsidRPr="005D7994">
        <w:rPr>
          <w:sz w:val="20"/>
          <w:szCs w:val="20"/>
          <w:lang w:val="en-GB" w:eastAsia="zh-CN"/>
        </w:rPr>
        <w:t xml:space="preserve"> </w:t>
      </w:r>
      <w:r w:rsidR="00085ECD" w:rsidRPr="005D7994">
        <w:rPr>
          <w:sz w:val="20"/>
          <w:szCs w:val="20"/>
          <w:lang w:val="en-GB" w:eastAsia="zh-CN"/>
        </w:rPr>
        <w:t xml:space="preserve">if </w:t>
      </w:r>
      <w:r w:rsidR="00524EC3" w:rsidRPr="005D7994">
        <w:rPr>
          <w:sz w:val="20"/>
          <w:szCs w:val="20"/>
          <w:lang w:val="en-GB" w:eastAsia="zh-CN"/>
        </w:rPr>
        <w:t>the system inf</w:t>
      </w:r>
      <w:r w:rsidR="00085ECD" w:rsidRPr="005D7994">
        <w:rPr>
          <w:sz w:val="20"/>
          <w:szCs w:val="20"/>
          <w:lang w:val="en-GB" w:eastAsia="zh-CN"/>
        </w:rPr>
        <w:t>ormation indicate cell status or special reservations for control of cell selection and reselec</w:t>
      </w:r>
      <w:r w:rsidR="00ED2D3A">
        <w:rPr>
          <w:sz w:val="20"/>
          <w:szCs w:val="20"/>
          <w:lang w:val="en-GB" w:eastAsia="zh-CN"/>
        </w:rPr>
        <w:t>t</w:t>
      </w:r>
      <w:r w:rsidR="00085ECD" w:rsidRPr="005D7994">
        <w:rPr>
          <w:sz w:val="20"/>
          <w:szCs w:val="20"/>
          <w:lang w:val="en-GB" w:eastAsia="zh-CN"/>
        </w:rPr>
        <w:t>ion</w:t>
      </w:r>
      <w:r w:rsidR="00524EC3" w:rsidRPr="005D7994">
        <w:rPr>
          <w:sz w:val="20"/>
          <w:szCs w:val="20"/>
          <w:lang w:val="en-GB" w:eastAsia="zh-CN"/>
        </w:rPr>
        <w:t xml:space="preserve">, </w:t>
      </w:r>
      <w:r w:rsidR="005D7994">
        <w:rPr>
          <w:sz w:val="20"/>
          <w:szCs w:val="20"/>
          <w:lang w:val="en-GB" w:eastAsia="zh-CN"/>
        </w:rPr>
        <w:t xml:space="preserve">the relay UE and remote UE </w:t>
      </w:r>
      <w:r w:rsidR="009E30A2">
        <w:rPr>
          <w:sz w:val="20"/>
          <w:szCs w:val="20"/>
          <w:lang w:val="en-GB" w:eastAsia="zh-CN"/>
        </w:rPr>
        <w:t>may</w:t>
      </w:r>
      <w:r w:rsidR="005D7994">
        <w:rPr>
          <w:sz w:val="20"/>
          <w:szCs w:val="20"/>
          <w:lang w:val="en-GB" w:eastAsia="zh-CN"/>
        </w:rPr>
        <w:t xml:space="preserve"> have different </w:t>
      </w:r>
      <w:r w:rsidR="00686B59">
        <w:rPr>
          <w:sz w:val="20"/>
          <w:szCs w:val="20"/>
          <w:lang w:val="en-GB" w:eastAsia="zh-CN"/>
        </w:rPr>
        <w:t>behavio</w:t>
      </w:r>
      <w:r w:rsidR="009951DE">
        <w:rPr>
          <w:sz w:val="20"/>
          <w:szCs w:val="20"/>
          <w:lang w:val="en-GB" w:eastAsia="zh-CN"/>
        </w:rPr>
        <w:t>u</w:t>
      </w:r>
      <w:r w:rsidR="005D7994">
        <w:rPr>
          <w:sz w:val="20"/>
          <w:szCs w:val="20"/>
          <w:lang w:val="en-GB" w:eastAsia="zh-CN"/>
        </w:rPr>
        <w:t>rs</w:t>
      </w:r>
      <w:r w:rsidR="00180A49">
        <w:rPr>
          <w:sz w:val="20"/>
          <w:szCs w:val="20"/>
          <w:lang w:val="en-GB" w:eastAsia="zh-CN"/>
        </w:rPr>
        <w:t xml:space="preserve"> which is undesirable</w:t>
      </w:r>
      <w:r w:rsidR="00D659D9" w:rsidRPr="005D7994">
        <w:rPr>
          <w:sz w:val="20"/>
          <w:szCs w:val="20"/>
          <w:lang w:val="en-GB" w:eastAsia="zh-CN"/>
        </w:rPr>
        <w:t>.</w:t>
      </w:r>
    </w:p>
    <w:p w14:paraId="004E1C29" w14:textId="77700166" w:rsidR="00080BA8" w:rsidRDefault="008B0594" w:rsidP="008B0594">
      <w:pPr>
        <w:rPr>
          <w:sz w:val="20"/>
          <w:szCs w:val="20"/>
          <w:lang w:val="en-GB" w:eastAsia="zh-CN"/>
        </w:rPr>
      </w:pPr>
      <w:bookmarkStart w:id="4" w:name="OLE_LINK120"/>
      <w:r>
        <w:rPr>
          <w:rFonts w:hint="eastAsia"/>
          <w:sz w:val="20"/>
          <w:szCs w:val="20"/>
          <w:lang w:val="en-GB" w:eastAsia="zh-CN"/>
        </w:rPr>
        <w:lastRenderedPageBreak/>
        <w:t>W</w:t>
      </w:r>
      <w:r>
        <w:rPr>
          <w:sz w:val="20"/>
          <w:szCs w:val="20"/>
          <w:lang w:val="en-GB" w:eastAsia="zh-CN"/>
        </w:rPr>
        <w:t xml:space="preserve">hen the system information </w:t>
      </w:r>
      <w:r w:rsidR="00C8409B" w:rsidRPr="00C8409B">
        <w:rPr>
          <w:color w:val="000000" w:themeColor="text1"/>
          <w:sz w:val="20"/>
          <w:szCs w:val="20"/>
          <w:lang w:val="en-GB" w:eastAsia="zh-CN"/>
        </w:rPr>
        <w:t>change</w:t>
      </w:r>
      <w:r w:rsidRPr="00C8409B">
        <w:rPr>
          <w:color w:val="000000" w:themeColor="text1"/>
          <w:sz w:val="20"/>
          <w:szCs w:val="20"/>
          <w:lang w:val="en-GB" w:eastAsia="zh-CN"/>
        </w:rPr>
        <w:t xml:space="preserve">, </w:t>
      </w:r>
      <w:bookmarkStart w:id="5" w:name="OLE_LINK134"/>
      <w:r>
        <w:rPr>
          <w:sz w:val="20"/>
          <w:szCs w:val="20"/>
          <w:lang w:val="en-GB" w:eastAsia="zh-CN"/>
        </w:rPr>
        <w:t>such as cell stat</w:t>
      </w:r>
      <w:r w:rsidRPr="000216CC">
        <w:rPr>
          <w:color w:val="000000" w:themeColor="text1"/>
          <w:sz w:val="20"/>
          <w:szCs w:val="20"/>
          <w:lang w:val="en-GB" w:eastAsia="zh-CN"/>
        </w:rPr>
        <w:t xml:space="preserve">us "barred" is indicated in MIB or special </w:t>
      </w:r>
      <w:r w:rsidR="00A1556C">
        <w:rPr>
          <w:color w:val="000000" w:themeColor="text1"/>
          <w:sz w:val="20"/>
          <w:szCs w:val="20"/>
          <w:lang w:val="en-GB" w:eastAsia="zh-CN"/>
        </w:rPr>
        <w:t xml:space="preserve">cell </w:t>
      </w:r>
      <w:r w:rsidRPr="000216CC">
        <w:rPr>
          <w:color w:val="000000" w:themeColor="text1"/>
          <w:sz w:val="20"/>
          <w:szCs w:val="20"/>
          <w:lang w:val="en-GB" w:eastAsia="zh-CN"/>
        </w:rPr>
        <w:t>reservations</w:t>
      </w:r>
      <w:r w:rsidR="00A1556C">
        <w:rPr>
          <w:color w:val="000000" w:themeColor="text1"/>
          <w:sz w:val="20"/>
          <w:szCs w:val="20"/>
          <w:lang w:val="en-GB" w:eastAsia="zh-CN"/>
        </w:rPr>
        <w:t xml:space="preserve"> is indicated in SIB1</w:t>
      </w:r>
      <w:r w:rsidR="00642435" w:rsidRPr="000216CC">
        <w:rPr>
          <w:color w:val="000000" w:themeColor="text1"/>
          <w:sz w:val="20"/>
          <w:szCs w:val="20"/>
          <w:lang w:val="en-GB" w:eastAsia="zh-CN"/>
        </w:rPr>
        <w:t>, t</w:t>
      </w:r>
      <w:r w:rsidRPr="000216CC">
        <w:rPr>
          <w:color w:val="000000" w:themeColor="text1"/>
          <w:sz w:val="20"/>
          <w:szCs w:val="20"/>
          <w:lang w:val="en-GB" w:eastAsia="zh-CN"/>
        </w:rPr>
        <w:t>he relay UE</w:t>
      </w:r>
      <w:r w:rsidR="00180A49">
        <w:rPr>
          <w:color w:val="000000" w:themeColor="text1"/>
          <w:sz w:val="20"/>
          <w:szCs w:val="20"/>
          <w:lang w:val="en-GB" w:eastAsia="zh-CN"/>
        </w:rPr>
        <w:t>,</w:t>
      </w:r>
      <w:r w:rsidRPr="000216CC">
        <w:rPr>
          <w:color w:val="000000" w:themeColor="text1"/>
          <w:sz w:val="20"/>
          <w:szCs w:val="20"/>
          <w:lang w:val="en-GB" w:eastAsia="zh-CN"/>
        </w:rPr>
        <w:t xml:space="preserve"> </w:t>
      </w:r>
      <w:r w:rsidR="009951DE">
        <w:rPr>
          <w:color w:val="000000" w:themeColor="text1"/>
          <w:sz w:val="20"/>
          <w:szCs w:val="20"/>
          <w:lang w:val="en-GB" w:eastAsia="zh-CN"/>
        </w:rPr>
        <w:t xml:space="preserve">if it </w:t>
      </w:r>
      <w:r w:rsidRPr="000216CC">
        <w:rPr>
          <w:color w:val="000000" w:themeColor="text1"/>
          <w:sz w:val="20"/>
          <w:szCs w:val="20"/>
          <w:lang w:val="en-GB" w:eastAsia="zh-CN"/>
        </w:rPr>
        <w:t>is in RRC_CONNECTED state</w:t>
      </w:r>
      <w:bookmarkEnd w:id="5"/>
      <w:r w:rsidR="00180A49">
        <w:rPr>
          <w:color w:val="000000" w:themeColor="text1"/>
          <w:sz w:val="20"/>
          <w:szCs w:val="20"/>
          <w:lang w:val="en-GB" w:eastAsia="zh-CN"/>
        </w:rPr>
        <w:t>,</w:t>
      </w:r>
      <w:r w:rsidR="00F63AB3">
        <w:rPr>
          <w:color w:val="000000" w:themeColor="text1"/>
          <w:sz w:val="20"/>
          <w:szCs w:val="20"/>
          <w:lang w:val="en-GB" w:eastAsia="zh-CN"/>
        </w:rPr>
        <w:t xml:space="preserve"> </w:t>
      </w:r>
      <w:r w:rsidR="00A1556C">
        <w:rPr>
          <w:color w:val="000000" w:themeColor="text1"/>
          <w:sz w:val="20"/>
          <w:szCs w:val="20"/>
          <w:lang w:val="en-GB" w:eastAsia="zh-CN"/>
        </w:rPr>
        <w:t>it shall just</w:t>
      </w:r>
      <w:r w:rsidRPr="000216CC">
        <w:rPr>
          <w:color w:val="000000" w:themeColor="text1"/>
          <w:sz w:val="20"/>
          <w:szCs w:val="20"/>
          <w:lang w:val="en-GB" w:eastAsia="zh-CN"/>
        </w:rPr>
        <w:t xml:space="preserve"> forward these </w:t>
      </w:r>
      <w:r w:rsidR="00A1556C">
        <w:rPr>
          <w:color w:val="000000" w:themeColor="text1"/>
          <w:sz w:val="20"/>
          <w:szCs w:val="20"/>
          <w:lang w:val="en-GB" w:eastAsia="zh-CN"/>
        </w:rPr>
        <w:t xml:space="preserve">updated system </w:t>
      </w:r>
      <w:r w:rsidR="00BF35C1">
        <w:rPr>
          <w:color w:val="000000" w:themeColor="text1"/>
          <w:sz w:val="20"/>
          <w:szCs w:val="20"/>
          <w:lang w:val="en-GB" w:eastAsia="zh-CN"/>
        </w:rPr>
        <w:t>i</w:t>
      </w:r>
      <w:r w:rsidRPr="000216CC">
        <w:rPr>
          <w:color w:val="000000" w:themeColor="text1"/>
          <w:sz w:val="20"/>
          <w:szCs w:val="20"/>
          <w:lang w:val="en-GB" w:eastAsia="zh-CN"/>
        </w:rPr>
        <w:t>nformation to remote UE through PC5 link</w:t>
      </w:r>
      <w:r w:rsidR="003246D5">
        <w:rPr>
          <w:color w:val="000000" w:themeColor="text1"/>
          <w:sz w:val="20"/>
          <w:szCs w:val="20"/>
          <w:lang w:val="en-GB" w:eastAsia="zh-CN"/>
        </w:rPr>
        <w:t xml:space="preserve">. </w:t>
      </w:r>
      <w:r w:rsidR="00263A02">
        <w:rPr>
          <w:color w:val="000000" w:themeColor="text1"/>
          <w:sz w:val="20"/>
          <w:szCs w:val="20"/>
          <w:lang w:val="en-GB" w:eastAsia="zh-CN"/>
        </w:rPr>
        <w:t>Whereas, w</w:t>
      </w:r>
      <w:r w:rsidR="00080BA8">
        <w:rPr>
          <w:sz w:val="20"/>
          <w:szCs w:val="20"/>
          <w:lang w:val="en-GB" w:eastAsia="zh-CN"/>
        </w:rPr>
        <w:t>hen the relay UE is in RRC_IDLE/RRC_I</w:t>
      </w:r>
      <w:r w:rsidR="0064105C">
        <w:rPr>
          <w:sz w:val="20"/>
          <w:szCs w:val="20"/>
          <w:lang w:val="en-GB" w:eastAsia="zh-CN"/>
        </w:rPr>
        <w:t xml:space="preserve">NACTIVE state and </w:t>
      </w:r>
      <w:r w:rsidR="00CE2E41">
        <w:rPr>
          <w:sz w:val="20"/>
          <w:szCs w:val="20"/>
          <w:lang w:val="en-GB" w:eastAsia="zh-CN"/>
        </w:rPr>
        <w:t xml:space="preserve">finds out </w:t>
      </w:r>
      <w:r w:rsidR="0064105C">
        <w:rPr>
          <w:sz w:val="20"/>
          <w:szCs w:val="20"/>
          <w:lang w:val="en-GB" w:eastAsia="zh-CN"/>
        </w:rPr>
        <w:t xml:space="preserve">that the cell status </w:t>
      </w:r>
      <w:r w:rsidR="00A1556C">
        <w:rPr>
          <w:sz w:val="20"/>
          <w:szCs w:val="20"/>
          <w:lang w:val="en-GB" w:eastAsia="zh-CN"/>
        </w:rPr>
        <w:t>has changed to “</w:t>
      </w:r>
      <w:r w:rsidR="0064105C">
        <w:rPr>
          <w:sz w:val="20"/>
          <w:szCs w:val="20"/>
          <w:lang w:val="en-GB" w:eastAsia="zh-CN"/>
        </w:rPr>
        <w:t>barred</w:t>
      </w:r>
      <w:r w:rsidR="00A1556C">
        <w:rPr>
          <w:sz w:val="20"/>
          <w:szCs w:val="20"/>
          <w:lang w:val="en-GB" w:eastAsia="zh-CN"/>
        </w:rPr>
        <w:t>”, t</w:t>
      </w:r>
      <w:r w:rsidR="0064105C">
        <w:rPr>
          <w:sz w:val="20"/>
          <w:szCs w:val="20"/>
          <w:lang w:val="en-GB" w:eastAsia="zh-CN"/>
        </w:rPr>
        <w:t xml:space="preserve">he relay UE </w:t>
      </w:r>
      <w:r w:rsidR="00263A02">
        <w:rPr>
          <w:sz w:val="20"/>
          <w:szCs w:val="20"/>
          <w:lang w:val="en-GB" w:eastAsia="zh-CN"/>
        </w:rPr>
        <w:t xml:space="preserve">shall not be able to </w:t>
      </w:r>
      <w:r w:rsidR="0064105C">
        <w:rPr>
          <w:sz w:val="20"/>
          <w:szCs w:val="20"/>
          <w:lang w:val="en-GB" w:eastAsia="zh-CN"/>
        </w:rPr>
        <w:t>camp on the cell and shall select another cell.</w:t>
      </w:r>
    </w:p>
    <w:p w14:paraId="4D2E6062" w14:textId="779634EE" w:rsidR="0088578F" w:rsidRPr="00F1436D" w:rsidRDefault="0088578F" w:rsidP="008B0594">
      <w:pPr>
        <w:rPr>
          <w:b/>
          <w:sz w:val="20"/>
          <w:szCs w:val="20"/>
          <w:lang w:val="en-GB" w:eastAsia="zh-CN"/>
        </w:rPr>
      </w:pPr>
      <w:r w:rsidRPr="00F1436D">
        <w:rPr>
          <w:rFonts w:hint="eastAsia"/>
          <w:b/>
          <w:sz w:val="20"/>
          <w:szCs w:val="20"/>
          <w:lang w:val="en-GB" w:eastAsia="zh-CN"/>
        </w:rPr>
        <w:t>P</w:t>
      </w:r>
      <w:r w:rsidRPr="00F1436D">
        <w:rPr>
          <w:b/>
          <w:sz w:val="20"/>
          <w:szCs w:val="20"/>
          <w:lang w:val="en-GB" w:eastAsia="zh-CN"/>
        </w:rPr>
        <w:t xml:space="preserve">roposal 1: When the system information change, the </w:t>
      </w:r>
      <w:r w:rsidR="00E95FDA" w:rsidRPr="00F1436D">
        <w:rPr>
          <w:b/>
          <w:sz w:val="20"/>
          <w:szCs w:val="20"/>
          <w:lang w:val="en-GB" w:eastAsia="zh-CN"/>
        </w:rPr>
        <w:t xml:space="preserve">relay UE in </w:t>
      </w:r>
      <w:r w:rsidRPr="00F1436D">
        <w:rPr>
          <w:b/>
          <w:sz w:val="20"/>
          <w:szCs w:val="20"/>
          <w:lang w:val="en-GB" w:eastAsia="zh-CN"/>
        </w:rPr>
        <w:t xml:space="preserve">RRC_CONNECTED </w:t>
      </w:r>
      <w:r w:rsidR="00E95FDA" w:rsidRPr="00F1436D">
        <w:rPr>
          <w:b/>
          <w:sz w:val="20"/>
          <w:szCs w:val="20"/>
          <w:lang w:val="en-GB" w:eastAsia="zh-CN"/>
        </w:rPr>
        <w:t xml:space="preserve">state </w:t>
      </w:r>
      <w:r w:rsidR="00263A02">
        <w:rPr>
          <w:b/>
          <w:sz w:val="20"/>
          <w:szCs w:val="20"/>
          <w:lang w:val="en-GB" w:eastAsia="zh-CN"/>
        </w:rPr>
        <w:t xml:space="preserve">shall </w:t>
      </w:r>
      <w:r w:rsidRPr="00F1436D">
        <w:rPr>
          <w:b/>
          <w:sz w:val="20"/>
          <w:szCs w:val="20"/>
          <w:lang w:val="en-GB" w:eastAsia="zh-CN"/>
        </w:rPr>
        <w:t xml:space="preserve">forward system information to remote UE. </w:t>
      </w:r>
      <w:r w:rsidR="00EA3BDB">
        <w:rPr>
          <w:b/>
          <w:sz w:val="20"/>
          <w:szCs w:val="20"/>
          <w:lang w:val="en-GB" w:eastAsia="zh-CN"/>
        </w:rPr>
        <w:t>On the other hand</w:t>
      </w:r>
      <w:r w:rsidR="00263A02">
        <w:rPr>
          <w:b/>
          <w:sz w:val="20"/>
          <w:szCs w:val="20"/>
          <w:lang w:val="en-GB" w:eastAsia="zh-CN"/>
        </w:rPr>
        <w:t xml:space="preserve"> if </w:t>
      </w:r>
      <w:r w:rsidR="00BC4560">
        <w:rPr>
          <w:b/>
          <w:sz w:val="20"/>
          <w:szCs w:val="20"/>
          <w:lang w:val="en-GB" w:eastAsia="zh-CN"/>
        </w:rPr>
        <w:t>t</w:t>
      </w:r>
      <w:r w:rsidRPr="00F1436D">
        <w:rPr>
          <w:b/>
          <w:sz w:val="20"/>
          <w:szCs w:val="20"/>
          <w:lang w:val="en-GB" w:eastAsia="zh-CN"/>
        </w:rPr>
        <w:t xml:space="preserve">he relay UE </w:t>
      </w:r>
      <w:r w:rsidR="00263A02">
        <w:rPr>
          <w:b/>
          <w:sz w:val="20"/>
          <w:szCs w:val="20"/>
          <w:lang w:val="en-GB" w:eastAsia="zh-CN"/>
        </w:rPr>
        <w:t xml:space="preserve">is </w:t>
      </w:r>
      <w:r w:rsidRPr="00F1436D">
        <w:rPr>
          <w:b/>
          <w:sz w:val="20"/>
          <w:szCs w:val="20"/>
          <w:lang w:val="en-GB" w:eastAsia="zh-CN"/>
        </w:rPr>
        <w:t xml:space="preserve">in RRC_IDLE/RRC_INACTIVE state </w:t>
      </w:r>
      <w:r w:rsidR="00263A02">
        <w:rPr>
          <w:b/>
          <w:sz w:val="20"/>
          <w:szCs w:val="20"/>
          <w:lang w:val="en-GB" w:eastAsia="zh-CN"/>
        </w:rPr>
        <w:t xml:space="preserve">and finds out </w:t>
      </w:r>
      <w:r w:rsidR="00E95FDA" w:rsidRPr="00F1436D">
        <w:rPr>
          <w:b/>
          <w:sz w:val="20"/>
          <w:szCs w:val="20"/>
          <w:lang w:val="en-GB" w:eastAsia="zh-CN"/>
        </w:rPr>
        <w:t xml:space="preserve">that the cell status is </w:t>
      </w:r>
      <w:r w:rsidR="00263A02">
        <w:rPr>
          <w:b/>
          <w:sz w:val="20"/>
          <w:szCs w:val="20"/>
          <w:lang w:val="en-GB" w:eastAsia="zh-CN"/>
        </w:rPr>
        <w:t>set to “</w:t>
      </w:r>
      <w:r w:rsidR="00E95FDA" w:rsidRPr="00F1436D">
        <w:rPr>
          <w:b/>
          <w:sz w:val="20"/>
          <w:szCs w:val="20"/>
          <w:lang w:val="en-GB" w:eastAsia="zh-CN"/>
        </w:rPr>
        <w:t>barred</w:t>
      </w:r>
      <w:r w:rsidR="00263A02">
        <w:rPr>
          <w:b/>
          <w:sz w:val="20"/>
          <w:szCs w:val="20"/>
          <w:lang w:val="en-GB" w:eastAsia="zh-CN"/>
        </w:rPr>
        <w:t>”</w:t>
      </w:r>
      <w:r w:rsidR="00E7363B">
        <w:rPr>
          <w:b/>
          <w:sz w:val="20"/>
          <w:szCs w:val="20"/>
          <w:lang w:val="en-GB" w:eastAsia="zh-CN"/>
        </w:rPr>
        <w:t xml:space="preserve">, </w:t>
      </w:r>
      <w:r w:rsidR="00E95FDA" w:rsidRPr="00F1436D">
        <w:rPr>
          <w:b/>
          <w:sz w:val="20"/>
          <w:szCs w:val="20"/>
          <w:lang w:val="en-GB" w:eastAsia="zh-CN"/>
        </w:rPr>
        <w:t xml:space="preserve">the </w:t>
      </w:r>
      <w:r w:rsidRPr="00F1436D">
        <w:rPr>
          <w:b/>
          <w:sz w:val="20"/>
          <w:szCs w:val="20"/>
          <w:lang w:val="en-GB" w:eastAsia="zh-CN"/>
        </w:rPr>
        <w:t xml:space="preserve">relay UE </w:t>
      </w:r>
      <w:r w:rsidR="00263A02">
        <w:rPr>
          <w:b/>
          <w:sz w:val="20"/>
          <w:szCs w:val="20"/>
          <w:lang w:val="en-GB" w:eastAsia="zh-CN"/>
        </w:rPr>
        <w:t xml:space="preserve">shall not be able to </w:t>
      </w:r>
      <w:r w:rsidRPr="00F1436D">
        <w:rPr>
          <w:b/>
          <w:sz w:val="20"/>
          <w:szCs w:val="20"/>
          <w:lang w:val="en-GB" w:eastAsia="zh-CN"/>
        </w:rPr>
        <w:t xml:space="preserve">camp on the cell and shall </w:t>
      </w:r>
      <w:r w:rsidR="00E95FDA" w:rsidRPr="00F1436D">
        <w:rPr>
          <w:b/>
          <w:sz w:val="20"/>
          <w:szCs w:val="20"/>
          <w:lang w:val="en-GB" w:eastAsia="zh-CN"/>
        </w:rPr>
        <w:t>perform</w:t>
      </w:r>
      <w:r w:rsidRPr="00F1436D">
        <w:rPr>
          <w:b/>
          <w:sz w:val="20"/>
          <w:szCs w:val="20"/>
          <w:lang w:val="en-GB" w:eastAsia="zh-CN"/>
        </w:rPr>
        <w:t xml:space="preserve"> cell</w:t>
      </w:r>
      <w:r w:rsidR="00E95FDA" w:rsidRPr="00F1436D">
        <w:rPr>
          <w:b/>
          <w:sz w:val="20"/>
          <w:szCs w:val="20"/>
          <w:lang w:val="en-GB" w:eastAsia="zh-CN"/>
        </w:rPr>
        <w:t xml:space="preserve"> reselection</w:t>
      </w:r>
      <w:r w:rsidRPr="00F1436D">
        <w:rPr>
          <w:b/>
          <w:sz w:val="20"/>
          <w:szCs w:val="20"/>
          <w:lang w:val="en-GB" w:eastAsia="zh-CN"/>
        </w:rPr>
        <w:t>.</w:t>
      </w:r>
    </w:p>
    <w:p w14:paraId="01C7F38E" w14:textId="1AB08CC3" w:rsidR="008B0594" w:rsidRDefault="009B541A" w:rsidP="008B0594">
      <w:pPr>
        <w:rPr>
          <w:sz w:val="20"/>
          <w:szCs w:val="20"/>
          <w:lang w:val="en-GB" w:eastAsia="zh-CN"/>
        </w:rPr>
      </w:pPr>
      <w:r>
        <w:rPr>
          <w:sz w:val="20"/>
          <w:szCs w:val="20"/>
          <w:lang w:val="en-GB" w:eastAsia="zh-CN"/>
        </w:rPr>
        <w:t>As for remote UE,</w:t>
      </w:r>
      <w:r w:rsidR="00D957F4">
        <w:rPr>
          <w:sz w:val="20"/>
          <w:szCs w:val="20"/>
          <w:lang w:val="en-GB" w:eastAsia="zh-CN"/>
        </w:rPr>
        <w:t xml:space="preserve"> the remote </w:t>
      </w:r>
      <w:r w:rsidR="00203039">
        <w:rPr>
          <w:sz w:val="20"/>
          <w:szCs w:val="20"/>
          <w:lang w:val="en-GB" w:eastAsia="zh-CN"/>
        </w:rPr>
        <w:t xml:space="preserve">UE can receive the system information forwarded by the relay UE when the relay UE is in RRC_CONNECTED state. </w:t>
      </w:r>
      <w:r w:rsidR="008B0594">
        <w:rPr>
          <w:sz w:val="20"/>
          <w:szCs w:val="20"/>
          <w:lang w:val="en-GB" w:eastAsia="zh-CN"/>
        </w:rPr>
        <w:t>F</w:t>
      </w:r>
      <w:r w:rsidR="00642435">
        <w:rPr>
          <w:sz w:val="20"/>
          <w:szCs w:val="20"/>
          <w:lang w:val="en-GB" w:eastAsia="zh-CN"/>
        </w:rPr>
        <w:t>rom</w:t>
      </w:r>
      <w:r w:rsidR="008B0594">
        <w:rPr>
          <w:sz w:val="20"/>
          <w:szCs w:val="20"/>
          <w:lang w:val="en-GB" w:eastAsia="zh-CN"/>
        </w:rPr>
        <w:t xml:space="preserve"> remote UE’s </w:t>
      </w:r>
      <w:r w:rsidR="00BE4A53">
        <w:rPr>
          <w:sz w:val="20"/>
          <w:szCs w:val="20"/>
          <w:lang w:val="en-GB" w:eastAsia="zh-CN"/>
        </w:rPr>
        <w:t>perspective</w:t>
      </w:r>
      <w:r w:rsidR="008B0594">
        <w:rPr>
          <w:sz w:val="20"/>
          <w:szCs w:val="20"/>
          <w:lang w:val="en-GB" w:eastAsia="zh-CN"/>
        </w:rPr>
        <w:t xml:space="preserve">, </w:t>
      </w:r>
      <w:r w:rsidR="00203039">
        <w:rPr>
          <w:sz w:val="20"/>
          <w:szCs w:val="20"/>
          <w:lang w:val="en-GB" w:eastAsia="zh-CN"/>
        </w:rPr>
        <w:t xml:space="preserve">if </w:t>
      </w:r>
      <w:r w:rsidR="008B0594">
        <w:rPr>
          <w:sz w:val="20"/>
          <w:szCs w:val="20"/>
          <w:lang w:val="en-GB" w:eastAsia="zh-CN"/>
        </w:rPr>
        <w:t xml:space="preserve">the cell status is </w:t>
      </w:r>
      <w:r w:rsidR="002B76B5" w:rsidRPr="000216CC">
        <w:rPr>
          <w:sz w:val="20"/>
          <w:szCs w:val="20"/>
          <w:lang w:val="en-GB" w:eastAsia="zh-CN"/>
        </w:rPr>
        <w:t>"barred"</w:t>
      </w:r>
      <w:r w:rsidR="00ED2D3A">
        <w:rPr>
          <w:sz w:val="20"/>
          <w:szCs w:val="20"/>
          <w:lang w:val="en-GB" w:eastAsia="zh-CN"/>
        </w:rPr>
        <w:t>, the remote UE can</w:t>
      </w:r>
      <w:r w:rsidR="008B0594">
        <w:rPr>
          <w:sz w:val="20"/>
          <w:szCs w:val="20"/>
          <w:lang w:val="en-GB" w:eastAsia="zh-CN"/>
        </w:rPr>
        <w:t>not camp on this cell.</w:t>
      </w:r>
      <w:r w:rsidR="00CD75AA" w:rsidRPr="00CD75AA">
        <w:rPr>
          <w:sz w:val="20"/>
          <w:szCs w:val="20"/>
          <w:lang w:val="en-GB" w:eastAsia="zh-CN"/>
        </w:rPr>
        <w:t xml:space="preserve"> </w:t>
      </w:r>
      <w:r w:rsidR="00CD75AA">
        <w:rPr>
          <w:sz w:val="20"/>
          <w:szCs w:val="20"/>
          <w:lang w:val="en-GB" w:eastAsia="zh-CN"/>
        </w:rPr>
        <w:t>So t</w:t>
      </w:r>
      <w:r w:rsidR="00CD75AA" w:rsidRPr="00C97429">
        <w:rPr>
          <w:sz w:val="20"/>
          <w:szCs w:val="20"/>
          <w:lang w:val="en-GB" w:eastAsia="zh-CN"/>
        </w:rPr>
        <w:t>he remote UE can</w:t>
      </w:r>
      <w:r w:rsidR="00CD75AA">
        <w:rPr>
          <w:sz w:val="20"/>
          <w:szCs w:val="20"/>
          <w:lang w:val="en-GB" w:eastAsia="zh-CN"/>
        </w:rPr>
        <w:t xml:space="preserve">not access the cell </w:t>
      </w:r>
      <w:r w:rsidR="00FE70A5">
        <w:rPr>
          <w:sz w:val="20"/>
          <w:szCs w:val="20"/>
          <w:lang w:val="en-GB" w:eastAsia="zh-CN"/>
        </w:rPr>
        <w:t xml:space="preserve">through </w:t>
      </w:r>
      <w:r w:rsidR="00CD75AA">
        <w:rPr>
          <w:sz w:val="20"/>
          <w:szCs w:val="20"/>
          <w:lang w:val="en-GB" w:eastAsia="zh-CN"/>
        </w:rPr>
        <w:t>this</w:t>
      </w:r>
      <w:r w:rsidR="00CD75AA" w:rsidRPr="00C97429">
        <w:rPr>
          <w:sz w:val="20"/>
          <w:szCs w:val="20"/>
          <w:lang w:val="en-GB" w:eastAsia="zh-CN"/>
        </w:rPr>
        <w:t xml:space="preserve"> relay UE</w:t>
      </w:r>
      <w:r w:rsidR="00263A02">
        <w:rPr>
          <w:sz w:val="20"/>
          <w:szCs w:val="20"/>
          <w:lang w:val="en-GB" w:eastAsia="zh-CN"/>
        </w:rPr>
        <w:t xml:space="preserve"> and needs to perform </w:t>
      </w:r>
      <w:r w:rsidR="00263A02" w:rsidRPr="00263A02">
        <w:rPr>
          <w:sz w:val="20"/>
          <w:szCs w:val="20"/>
          <w:lang w:val="en-GB" w:eastAsia="zh-CN"/>
        </w:rPr>
        <w:t>relay reselection or cell (re)selection</w:t>
      </w:r>
      <w:r w:rsidR="00CD75AA" w:rsidRPr="00C97429">
        <w:rPr>
          <w:sz w:val="20"/>
          <w:szCs w:val="20"/>
          <w:lang w:val="en-GB" w:eastAsia="zh-CN"/>
        </w:rPr>
        <w:t>.</w:t>
      </w:r>
    </w:p>
    <w:p w14:paraId="4B769CD6" w14:textId="180C329D" w:rsidR="00D957F4" w:rsidRDefault="00D957F4" w:rsidP="00D957F4">
      <w:pPr>
        <w:rPr>
          <w:b/>
          <w:sz w:val="20"/>
          <w:szCs w:val="20"/>
          <w:lang w:val="en-GB" w:eastAsia="zh-CN"/>
        </w:rPr>
      </w:pPr>
      <w:bookmarkStart w:id="6" w:name="OLE_LINK62"/>
      <w:bookmarkEnd w:id="4"/>
      <w:r>
        <w:rPr>
          <w:b/>
          <w:sz w:val="20"/>
          <w:szCs w:val="20"/>
          <w:lang w:val="en-GB" w:eastAsia="zh-CN"/>
        </w:rPr>
        <w:t xml:space="preserve">Proposal </w:t>
      </w:r>
      <w:r w:rsidR="0088578F">
        <w:rPr>
          <w:b/>
          <w:sz w:val="20"/>
          <w:szCs w:val="20"/>
          <w:lang w:val="en-GB" w:eastAsia="zh-CN"/>
        </w:rPr>
        <w:t>2</w:t>
      </w:r>
      <w:r>
        <w:rPr>
          <w:b/>
          <w:sz w:val="20"/>
          <w:szCs w:val="20"/>
          <w:lang w:val="en-GB" w:eastAsia="zh-CN"/>
        </w:rPr>
        <w:t xml:space="preserve">: When the remote UE </w:t>
      </w:r>
      <w:r w:rsidR="008F5C52">
        <w:rPr>
          <w:b/>
          <w:sz w:val="20"/>
          <w:szCs w:val="20"/>
          <w:lang w:val="en-GB" w:eastAsia="zh-CN"/>
        </w:rPr>
        <w:t xml:space="preserve">receives the system information forwarded by relay UE and </w:t>
      </w:r>
      <w:r w:rsidR="00263A02">
        <w:rPr>
          <w:b/>
          <w:sz w:val="20"/>
          <w:szCs w:val="20"/>
          <w:lang w:val="en-GB" w:eastAsia="zh-CN"/>
        </w:rPr>
        <w:t>finds</w:t>
      </w:r>
      <w:r w:rsidR="008F5C52">
        <w:rPr>
          <w:b/>
          <w:sz w:val="20"/>
          <w:szCs w:val="20"/>
          <w:lang w:val="en-GB" w:eastAsia="zh-CN"/>
        </w:rPr>
        <w:t xml:space="preserve"> </w:t>
      </w:r>
      <w:r>
        <w:rPr>
          <w:b/>
          <w:sz w:val="20"/>
          <w:szCs w:val="20"/>
          <w:lang w:val="en-GB" w:eastAsia="zh-CN"/>
        </w:rPr>
        <w:t>the cell (i.e. connected relay UE’s serving cell)</w:t>
      </w:r>
      <w:r w:rsidR="00F15A3F">
        <w:rPr>
          <w:b/>
          <w:sz w:val="20"/>
          <w:szCs w:val="20"/>
          <w:lang w:val="en-GB" w:eastAsia="zh-CN"/>
        </w:rPr>
        <w:t xml:space="preserve"> is barred, the remote UE shall </w:t>
      </w:r>
      <w:r w:rsidR="00263A02">
        <w:rPr>
          <w:b/>
          <w:sz w:val="20"/>
          <w:szCs w:val="20"/>
          <w:lang w:val="en-GB" w:eastAsia="zh-CN"/>
        </w:rPr>
        <w:t>perform</w:t>
      </w:r>
      <w:r>
        <w:rPr>
          <w:b/>
          <w:sz w:val="20"/>
          <w:szCs w:val="20"/>
          <w:lang w:val="en-GB" w:eastAsia="zh-CN"/>
        </w:rPr>
        <w:t xml:space="preserve"> relay reselection or cell (re)selection.</w:t>
      </w:r>
    </w:p>
    <w:p w14:paraId="22DFCFF6" w14:textId="1D430CFA" w:rsidR="00F63AB3" w:rsidRPr="002A63FC" w:rsidRDefault="00A27B6B" w:rsidP="002A63FC">
      <w:pPr>
        <w:pStyle w:val="Heading2"/>
      </w:pPr>
      <w:bookmarkStart w:id="7" w:name="OLE_LINK71"/>
      <w:bookmarkStart w:id="8" w:name="OLE_LINK72"/>
      <w:bookmarkEnd w:id="6"/>
      <w:r w:rsidRPr="002A63FC">
        <w:t xml:space="preserve">2.2 </w:t>
      </w:r>
      <w:r w:rsidR="00FE3B07">
        <w:t>I</w:t>
      </w:r>
      <w:r w:rsidRPr="002A63FC">
        <w:t xml:space="preserve">ndication </w:t>
      </w:r>
      <w:r w:rsidR="00FE3B07">
        <w:t xml:space="preserve">from relay UE </w:t>
      </w:r>
      <w:r w:rsidRPr="002A63FC">
        <w:t>to remote UE</w:t>
      </w:r>
      <w:r w:rsidR="00B217E2" w:rsidRPr="002A63FC">
        <w:t xml:space="preserve"> based on relay UE’s Uu link quality</w:t>
      </w:r>
    </w:p>
    <w:p w14:paraId="04A33EDA" w14:textId="74793378" w:rsidR="00AE7028" w:rsidRDefault="00AE7028" w:rsidP="00A44498">
      <w:pPr>
        <w:pStyle w:val="Heading3"/>
        <w:rPr>
          <w:lang w:val="en-GB" w:eastAsia="zh-CN"/>
        </w:rPr>
      </w:pPr>
      <w:r>
        <w:rPr>
          <w:rFonts w:hint="eastAsia"/>
          <w:lang w:val="en-GB" w:eastAsia="zh-CN"/>
        </w:rPr>
        <w:t xml:space="preserve">2,2,1 </w:t>
      </w:r>
      <w:r w:rsidR="00760F51">
        <w:rPr>
          <w:lang w:val="en-GB" w:eastAsia="zh-CN"/>
        </w:rPr>
        <w:t xml:space="preserve">Handling of </w:t>
      </w:r>
      <w:r>
        <w:rPr>
          <w:rFonts w:hint="eastAsia"/>
          <w:lang w:val="en-GB" w:eastAsia="zh-CN"/>
        </w:rPr>
        <w:t xml:space="preserve">Release of </w:t>
      </w:r>
      <w:r>
        <w:rPr>
          <w:lang w:val="en-GB" w:eastAsia="zh-CN"/>
        </w:rPr>
        <w:t xml:space="preserve"> Relay UE’s </w:t>
      </w:r>
      <w:r>
        <w:rPr>
          <w:rFonts w:hint="eastAsia"/>
          <w:lang w:val="en-GB" w:eastAsia="zh-CN"/>
        </w:rPr>
        <w:t>RRC Connect</w:t>
      </w:r>
      <w:r>
        <w:rPr>
          <w:lang w:val="en-GB" w:eastAsia="zh-CN"/>
        </w:rPr>
        <w:t>ion by the gNB</w:t>
      </w:r>
    </w:p>
    <w:p w14:paraId="61C4D88A" w14:textId="0A94E491" w:rsidR="00863665" w:rsidRDefault="002345E2" w:rsidP="00863665">
      <w:pPr>
        <w:rPr>
          <w:sz w:val="20"/>
          <w:szCs w:val="20"/>
          <w:lang w:val="en-GB" w:eastAsia="zh-CN"/>
        </w:rPr>
      </w:pPr>
      <w:r>
        <w:rPr>
          <w:sz w:val="20"/>
          <w:szCs w:val="20"/>
          <w:lang w:val="en-GB" w:eastAsia="zh-CN"/>
        </w:rPr>
        <w:t xml:space="preserve">In Sidelink relay, the RRC_IDLE/RRC_INACTIVE relay UE may enter the RRC_CONNECTED state due to the </w:t>
      </w:r>
      <w:r w:rsidR="00FE3B07">
        <w:rPr>
          <w:sz w:val="20"/>
          <w:szCs w:val="20"/>
          <w:lang w:val="en-GB" w:eastAsia="zh-CN"/>
        </w:rPr>
        <w:t>need to support communication between  the</w:t>
      </w:r>
      <w:r>
        <w:rPr>
          <w:sz w:val="20"/>
          <w:szCs w:val="20"/>
          <w:lang w:val="en-GB" w:eastAsia="zh-CN"/>
        </w:rPr>
        <w:t xml:space="preserve"> remote UE</w:t>
      </w:r>
      <w:r w:rsidR="00FE3B07">
        <w:rPr>
          <w:sz w:val="20"/>
          <w:szCs w:val="20"/>
          <w:lang w:val="en-GB" w:eastAsia="zh-CN"/>
        </w:rPr>
        <w:t xml:space="preserve"> and the network</w:t>
      </w:r>
      <w:r>
        <w:rPr>
          <w:sz w:val="20"/>
          <w:szCs w:val="20"/>
          <w:lang w:val="en-GB" w:eastAsia="zh-CN"/>
        </w:rPr>
        <w:t>.</w:t>
      </w:r>
      <w:r w:rsidR="00FE3B07">
        <w:rPr>
          <w:sz w:val="20"/>
          <w:szCs w:val="20"/>
          <w:lang w:val="en-GB" w:eastAsia="zh-CN"/>
        </w:rPr>
        <w:t xml:space="preserve"> After the state transition, a</w:t>
      </w:r>
      <w:r w:rsidRPr="002345E2">
        <w:rPr>
          <w:sz w:val="20"/>
          <w:szCs w:val="20"/>
          <w:lang w:val="en-GB" w:eastAsia="zh-CN"/>
        </w:rPr>
        <w:t xml:space="preserve">lthough the relay UE is in the </w:t>
      </w:r>
      <w:r>
        <w:rPr>
          <w:sz w:val="20"/>
          <w:szCs w:val="20"/>
          <w:lang w:val="en-GB" w:eastAsia="zh-CN"/>
        </w:rPr>
        <w:t>RRC_CONNECTED</w:t>
      </w:r>
      <w:r w:rsidRPr="002345E2">
        <w:rPr>
          <w:sz w:val="20"/>
          <w:szCs w:val="20"/>
          <w:lang w:val="en-GB" w:eastAsia="zh-CN"/>
        </w:rPr>
        <w:t xml:space="preserve"> state, it does not have its own service /PDU session.</w:t>
      </w:r>
      <w:r>
        <w:rPr>
          <w:sz w:val="20"/>
          <w:szCs w:val="20"/>
          <w:lang w:val="en-GB" w:eastAsia="zh-CN"/>
        </w:rPr>
        <w:t xml:space="preserve"> </w:t>
      </w:r>
    </w:p>
    <w:p w14:paraId="171D8004" w14:textId="6EB7A65F" w:rsidR="00863665" w:rsidRDefault="00863665" w:rsidP="00863665">
      <w:pPr>
        <w:rPr>
          <w:sz w:val="20"/>
          <w:szCs w:val="20"/>
          <w:lang w:val="en-GB" w:eastAsia="zh-CN"/>
        </w:rPr>
      </w:pPr>
      <w:r w:rsidRPr="005F0C80">
        <w:rPr>
          <w:rFonts w:hint="eastAsia"/>
          <w:sz w:val="20"/>
          <w:szCs w:val="20"/>
          <w:lang w:val="en-GB" w:eastAsia="zh-CN"/>
        </w:rPr>
        <w:t>W</w:t>
      </w:r>
      <w:r w:rsidRPr="005F0C80">
        <w:rPr>
          <w:sz w:val="20"/>
          <w:szCs w:val="20"/>
          <w:lang w:val="en-GB" w:eastAsia="zh-CN"/>
        </w:rPr>
        <w:t>hen relay UE</w:t>
      </w:r>
      <w:r w:rsidRPr="005F0C80">
        <w:rPr>
          <w:rFonts w:hint="eastAsia"/>
          <w:sz w:val="20"/>
          <w:szCs w:val="20"/>
          <w:lang w:val="en-GB" w:eastAsia="zh-CN"/>
        </w:rPr>
        <w:t xml:space="preserve"> </w:t>
      </w:r>
      <w:r w:rsidR="00FE3B07">
        <w:rPr>
          <w:sz w:val="20"/>
          <w:szCs w:val="20"/>
          <w:lang w:val="en-GB" w:eastAsia="zh-CN"/>
        </w:rPr>
        <w:t xml:space="preserve">sends </w:t>
      </w:r>
      <w:r w:rsidRPr="005F0C80">
        <w:rPr>
          <w:sz w:val="20"/>
          <w:szCs w:val="20"/>
          <w:lang w:val="en-GB" w:eastAsia="zh-CN"/>
        </w:rPr>
        <w:t xml:space="preserve">the measurement report to gNB, </w:t>
      </w:r>
      <w:r w:rsidR="00067DDB">
        <w:rPr>
          <w:sz w:val="20"/>
          <w:szCs w:val="20"/>
          <w:lang w:val="en-GB" w:eastAsia="zh-CN"/>
        </w:rPr>
        <w:t>and</w:t>
      </w:r>
      <w:r w:rsidR="0059731F" w:rsidRPr="0059731F">
        <w:rPr>
          <w:sz w:val="20"/>
          <w:szCs w:val="20"/>
          <w:lang w:val="en-GB" w:eastAsia="zh-CN"/>
        </w:rPr>
        <w:t xml:space="preserve"> </w:t>
      </w:r>
      <w:r w:rsidR="0059731F">
        <w:rPr>
          <w:sz w:val="20"/>
          <w:szCs w:val="20"/>
          <w:lang w:val="en-GB" w:eastAsia="zh-CN"/>
        </w:rPr>
        <w:t>the RSRP/</w:t>
      </w:r>
      <w:r w:rsidR="0059731F" w:rsidRPr="0059731F">
        <w:rPr>
          <w:sz w:val="20"/>
          <w:szCs w:val="20"/>
          <w:lang w:val="en-GB" w:eastAsia="zh-CN"/>
        </w:rPr>
        <w:t xml:space="preserve">RSRQ of the serving cell of the current </w:t>
      </w:r>
      <w:r w:rsidR="0059731F">
        <w:rPr>
          <w:sz w:val="20"/>
          <w:szCs w:val="20"/>
          <w:lang w:val="en-GB" w:eastAsia="zh-CN"/>
        </w:rPr>
        <w:t>gNB</w:t>
      </w:r>
      <w:r w:rsidR="0059731F" w:rsidRPr="0059731F">
        <w:rPr>
          <w:sz w:val="20"/>
          <w:szCs w:val="20"/>
          <w:lang w:val="en-GB" w:eastAsia="zh-CN"/>
        </w:rPr>
        <w:t xml:space="preserve"> that </w:t>
      </w:r>
      <w:r w:rsidR="00FE3B07">
        <w:rPr>
          <w:sz w:val="20"/>
          <w:szCs w:val="20"/>
          <w:lang w:val="en-GB" w:eastAsia="zh-CN"/>
        </w:rPr>
        <w:t xml:space="preserve"> is </w:t>
      </w:r>
      <w:r w:rsidR="0059731F" w:rsidRPr="0059731F">
        <w:rPr>
          <w:sz w:val="20"/>
          <w:szCs w:val="20"/>
          <w:lang w:val="en-GB" w:eastAsia="zh-CN"/>
        </w:rPr>
        <w:t>measured by the rela</w:t>
      </w:r>
      <w:r w:rsidR="0059731F">
        <w:rPr>
          <w:sz w:val="20"/>
          <w:szCs w:val="20"/>
          <w:lang w:val="en-GB" w:eastAsia="zh-CN"/>
        </w:rPr>
        <w:t xml:space="preserve">y UE </w:t>
      </w:r>
      <w:r w:rsidR="00FE3B07">
        <w:rPr>
          <w:sz w:val="20"/>
          <w:szCs w:val="20"/>
          <w:lang w:val="en-GB" w:eastAsia="zh-CN"/>
        </w:rPr>
        <w:t xml:space="preserve">could be </w:t>
      </w:r>
      <w:r w:rsidR="0059731F">
        <w:rPr>
          <w:sz w:val="20"/>
          <w:szCs w:val="20"/>
          <w:lang w:val="en-GB" w:eastAsia="zh-CN"/>
        </w:rPr>
        <w:t xml:space="preserve"> less than the threshold</w:t>
      </w:r>
      <w:r w:rsidR="00067DDB">
        <w:rPr>
          <w:sz w:val="20"/>
          <w:szCs w:val="20"/>
          <w:lang w:val="en-GB" w:eastAsia="zh-CN"/>
        </w:rPr>
        <w:t xml:space="preserve">. </w:t>
      </w:r>
      <w:r w:rsidR="00FE3B07">
        <w:rPr>
          <w:sz w:val="20"/>
          <w:szCs w:val="20"/>
          <w:lang w:val="en-GB" w:eastAsia="zh-CN"/>
        </w:rPr>
        <w:t xml:space="preserve">As the </w:t>
      </w:r>
      <w:r w:rsidRPr="005F0C80">
        <w:rPr>
          <w:sz w:val="20"/>
          <w:szCs w:val="20"/>
          <w:lang w:val="en-GB" w:eastAsia="zh-CN"/>
        </w:rPr>
        <w:t>relay UE</w:t>
      </w:r>
      <w:r w:rsidRPr="005F0C80">
        <w:rPr>
          <w:rFonts w:hint="eastAsia"/>
          <w:sz w:val="20"/>
          <w:szCs w:val="20"/>
          <w:lang w:val="en-GB" w:eastAsia="zh-CN"/>
        </w:rPr>
        <w:t xml:space="preserve"> </w:t>
      </w:r>
      <w:r w:rsidRPr="005F0C80">
        <w:rPr>
          <w:sz w:val="20"/>
          <w:szCs w:val="20"/>
          <w:lang w:val="en-GB" w:eastAsia="zh-CN"/>
        </w:rPr>
        <w:t xml:space="preserve">does not have its own service, </w:t>
      </w:r>
      <w:r w:rsidR="0059731F">
        <w:rPr>
          <w:sz w:val="20"/>
          <w:szCs w:val="20"/>
          <w:lang w:val="en-GB" w:eastAsia="zh-CN"/>
        </w:rPr>
        <w:t xml:space="preserve">so the </w:t>
      </w:r>
      <w:r w:rsidRPr="005F0C80">
        <w:rPr>
          <w:sz w:val="20"/>
          <w:szCs w:val="20"/>
          <w:lang w:val="en-GB" w:eastAsia="zh-CN"/>
        </w:rPr>
        <w:t>gNB</w:t>
      </w:r>
      <w:r w:rsidRPr="005F0C80">
        <w:rPr>
          <w:rFonts w:hint="eastAsia"/>
          <w:sz w:val="20"/>
          <w:szCs w:val="20"/>
          <w:lang w:val="en-GB" w:eastAsia="zh-CN"/>
        </w:rPr>
        <w:t xml:space="preserve"> </w:t>
      </w:r>
      <w:r w:rsidR="004308D6">
        <w:rPr>
          <w:sz w:val="20"/>
          <w:szCs w:val="20"/>
          <w:lang w:val="en-GB" w:eastAsia="zh-CN"/>
        </w:rPr>
        <w:t>may release the RRC connection of the relay UE.</w:t>
      </w:r>
      <w:r w:rsidRPr="005F0C80">
        <w:rPr>
          <w:sz w:val="20"/>
          <w:szCs w:val="20"/>
          <w:lang w:val="en-GB" w:eastAsia="zh-CN"/>
        </w:rPr>
        <w:t xml:space="preserve"> </w:t>
      </w:r>
      <w:r w:rsidR="008C4FE8">
        <w:rPr>
          <w:sz w:val="20"/>
          <w:szCs w:val="20"/>
          <w:lang w:val="en-GB" w:eastAsia="zh-CN"/>
        </w:rPr>
        <w:t xml:space="preserve"> After the release of the RRC connection, the </w:t>
      </w:r>
      <w:r w:rsidR="00067DDB">
        <w:rPr>
          <w:sz w:val="20"/>
          <w:szCs w:val="20"/>
          <w:lang w:val="en-GB" w:eastAsia="zh-CN"/>
        </w:rPr>
        <w:t>relay UE, may perform cell reselection</w:t>
      </w:r>
      <w:r w:rsidR="006A3BFC">
        <w:rPr>
          <w:sz w:val="20"/>
          <w:szCs w:val="20"/>
          <w:lang w:val="en-GB" w:eastAsia="zh-CN"/>
        </w:rPr>
        <w:t>.</w:t>
      </w:r>
    </w:p>
    <w:p w14:paraId="3438EBBD" w14:textId="4642842B" w:rsidR="00C7372F" w:rsidRDefault="006A3BFC" w:rsidP="00006FA9">
      <w:pPr>
        <w:rPr>
          <w:sz w:val="20"/>
          <w:szCs w:val="20"/>
          <w:lang w:val="en-GB" w:eastAsia="zh-CN"/>
        </w:rPr>
      </w:pPr>
      <w:r>
        <w:rPr>
          <w:b/>
          <w:sz w:val="20"/>
          <w:szCs w:val="20"/>
          <w:lang w:val="en-GB" w:eastAsia="zh-CN"/>
        </w:rPr>
        <w:t xml:space="preserve">Proposal </w:t>
      </w:r>
      <w:r w:rsidR="00712060">
        <w:rPr>
          <w:b/>
          <w:sz w:val="20"/>
          <w:szCs w:val="20"/>
          <w:lang w:val="en-GB" w:eastAsia="zh-CN"/>
        </w:rPr>
        <w:t>3</w:t>
      </w:r>
      <w:r>
        <w:rPr>
          <w:b/>
          <w:sz w:val="20"/>
          <w:szCs w:val="20"/>
          <w:lang w:val="en-GB" w:eastAsia="zh-CN"/>
        </w:rPr>
        <w:t>: When gNB release relay UE’s RRC connection</w:t>
      </w:r>
      <w:r w:rsidRPr="00B24691">
        <w:rPr>
          <w:b/>
          <w:sz w:val="20"/>
          <w:szCs w:val="20"/>
          <w:lang w:val="en-GB" w:eastAsia="zh-CN"/>
        </w:rPr>
        <w:t>, relay UE may</w:t>
      </w:r>
      <w:r>
        <w:rPr>
          <w:b/>
          <w:sz w:val="20"/>
          <w:szCs w:val="20"/>
          <w:lang w:val="en-GB" w:eastAsia="zh-CN"/>
        </w:rPr>
        <w:t xml:space="preserve"> perform cell reselection</w:t>
      </w:r>
      <w:r w:rsidRPr="00B24691">
        <w:rPr>
          <w:b/>
          <w:sz w:val="20"/>
          <w:szCs w:val="20"/>
          <w:lang w:val="en-GB" w:eastAsia="zh-CN"/>
        </w:rPr>
        <w:t>.</w:t>
      </w:r>
    </w:p>
    <w:p w14:paraId="1776620B" w14:textId="24970E65" w:rsidR="00776460" w:rsidRPr="00776460" w:rsidRDefault="00776460" w:rsidP="00006FA9">
      <w:pPr>
        <w:rPr>
          <w:sz w:val="20"/>
          <w:szCs w:val="20"/>
          <w:lang w:val="en-GB" w:eastAsia="zh-CN"/>
        </w:rPr>
      </w:pPr>
      <w:r>
        <w:rPr>
          <w:sz w:val="20"/>
          <w:szCs w:val="20"/>
          <w:lang w:val="en-GB" w:eastAsia="zh-CN"/>
        </w:rPr>
        <w:t xml:space="preserve">As for remote UE, </w:t>
      </w:r>
      <w:r w:rsidR="00840ABE">
        <w:rPr>
          <w:sz w:val="20"/>
          <w:szCs w:val="20"/>
          <w:lang w:val="en-GB" w:eastAsia="zh-CN"/>
        </w:rPr>
        <w:t xml:space="preserve">like Uu RLF, </w:t>
      </w:r>
      <w:r>
        <w:rPr>
          <w:sz w:val="20"/>
          <w:szCs w:val="20"/>
          <w:lang w:val="en-GB" w:eastAsia="zh-CN"/>
        </w:rPr>
        <w:t xml:space="preserve">the relay UE can send </w:t>
      </w:r>
      <w:r w:rsidR="008C4FE8">
        <w:rPr>
          <w:sz w:val="20"/>
          <w:szCs w:val="20"/>
          <w:lang w:val="en-GB" w:eastAsia="zh-CN"/>
        </w:rPr>
        <w:t>either PC5-S or PC5-RRC</w:t>
      </w:r>
      <w:r>
        <w:rPr>
          <w:sz w:val="20"/>
          <w:szCs w:val="20"/>
          <w:lang w:val="en-GB" w:eastAsia="zh-CN"/>
        </w:rPr>
        <w:t xml:space="preserve"> message</w:t>
      </w:r>
      <w:r w:rsidR="00840ABE">
        <w:rPr>
          <w:sz w:val="20"/>
          <w:szCs w:val="20"/>
          <w:lang w:val="en-GB" w:eastAsia="zh-CN"/>
        </w:rPr>
        <w:t>s</w:t>
      </w:r>
      <w:r>
        <w:rPr>
          <w:sz w:val="20"/>
          <w:szCs w:val="20"/>
          <w:lang w:val="en-GB" w:eastAsia="zh-CN"/>
        </w:rPr>
        <w:t xml:space="preserve"> to remote UE when gNB</w:t>
      </w:r>
      <w:r>
        <w:rPr>
          <w:rFonts w:hint="eastAsia"/>
          <w:sz w:val="20"/>
          <w:szCs w:val="20"/>
          <w:lang w:val="en-GB" w:eastAsia="zh-CN"/>
        </w:rPr>
        <w:t xml:space="preserve"> </w:t>
      </w:r>
      <w:r>
        <w:rPr>
          <w:sz w:val="20"/>
          <w:szCs w:val="20"/>
          <w:lang w:val="en-GB" w:eastAsia="zh-CN"/>
        </w:rPr>
        <w:t>release the relay UE’s RRC connection</w:t>
      </w:r>
      <w:r w:rsidR="009B730E">
        <w:rPr>
          <w:sz w:val="20"/>
          <w:szCs w:val="20"/>
          <w:lang w:val="en-GB" w:eastAsia="zh-CN"/>
        </w:rPr>
        <w:t xml:space="preserve"> and relay UE performs the cell reselection</w:t>
      </w:r>
      <w:r w:rsidR="00840ABE">
        <w:rPr>
          <w:sz w:val="20"/>
          <w:szCs w:val="20"/>
          <w:lang w:val="en-GB" w:eastAsia="zh-CN"/>
        </w:rPr>
        <w:t>.</w:t>
      </w:r>
      <w:r w:rsidR="00C7372F">
        <w:rPr>
          <w:sz w:val="20"/>
          <w:szCs w:val="20"/>
          <w:lang w:val="en-GB" w:eastAsia="zh-CN"/>
        </w:rPr>
        <w:t xml:space="preserve"> </w:t>
      </w:r>
      <w:r w:rsidR="006279A5">
        <w:rPr>
          <w:sz w:val="20"/>
          <w:szCs w:val="20"/>
          <w:lang w:val="en-GB" w:eastAsia="zh-CN"/>
        </w:rPr>
        <w:t>The difference between the two messages is that when t</w:t>
      </w:r>
      <w:r w:rsidR="00C7372F">
        <w:rPr>
          <w:sz w:val="20"/>
          <w:szCs w:val="20"/>
          <w:lang w:val="en-GB" w:eastAsia="zh-CN"/>
        </w:rPr>
        <w:t>he relay UE send</w:t>
      </w:r>
      <w:r w:rsidR="006279A5">
        <w:rPr>
          <w:sz w:val="20"/>
          <w:szCs w:val="20"/>
          <w:lang w:val="en-GB" w:eastAsia="zh-CN"/>
        </w:rPr>
        <w:t>s</w:t>
      </w:r>
      <w:r w:rsidR="00C7372F">
        <w:rPr>
          <w:sz w:val="20"/>
          <w:szCs w:val="20"/>
          <w:lang w:val="en-GB" w:eastAsia="zh-CN"/>
        </w:rPr>
        <w:t xml:space="preserve"> PC5</w:t>
      </w:r>
      <w:r w:rsidR="00C7372F">
        <w:rPr>
          <w:rFonts w:hint="eastAsia"/>
          <w:sz w:val="20"/>
          <w:szCs w:val="20"/>
          <w:lang w:val="en-GB" w:eastAsia="zh-CN"/>
        </w:rPr>
        <w:t>-</w:t>
      </w:r>
      <w:r w:rsidR="00C7372F">
        <w:rPr>
          <w:sz w:val="20"/>
          <w:szCs w:val="20"/>
          <w:lang w:val="en-GB" w:eastAsia="zh-CN"/>
        </w:rPr>
        <w:t>S message to its connected remote UE</w:t>
      </w:r>
      <w:r w:rsidR="00B57EDD">
        <w:rPr>
          <w:sz w:val="20"/>
          <w:szCs w:val="20"/>
          <w:lang w:val="en-GB" w:eastAsia="zh-CN"/>
        </w:rPr>
        <w:t>,</w:t>
      </w:r>
      <w:r w:rsidR="00666E78">
        <w:rPr>
          <w:sz w:val="20"/>
          <w:szCs w:val="20"/>
          <w:lang w:val="en-GB" w:eastAsia="zh-CN"/>
        </w:rPr>
        <w:t xml:space="preserve"> </w:t>
      </w:r>
      <w:r w:rsidR="00E13F39" w:rsidRPr="00E13F39">
        <w:rPr>
          <w:sz w:val="20"/>
          <w:szCs w:val="20"/>
          <w:lang w:val="en-GB" w:eastAsia="zh-CN"/>
        </w:rPr>
        <w:t>PC5 unicast link</w:t>
      </w:r>
      <w:r w:rsidR="006279A5">
        <w:rPr>
          <w:sz w:val="20"/>
          <w:szCs w:val="20"/>
          <w:lang w:val="en-GB" w:eastAsia="zh-CN"/>
        </w:rPr>
        <w:t xml:space="preserve"> will be released</w:t>
      </w:r>
      <w:r w:rsidR="00DD5C96">
        <w:rPr>
          <w:sz w:val="20"/>
          <w:szCs w:val="20"/>
          <w:lang w:val="en-GB" w:eastAsia="zh-CN"/>
        </w:rPr>
        <w:t xml:space="preserve"> immediately</w:t>
      </w:r>
      <w:r w:rsidR="00C7372F">
        <w:rPr>
          <w:sz w:val="20"/>
          <w:szCs w:val="20"/>
          <w:lang w:val="en-GB" w:eastAsia="zh-CN"/>
        </w:rPr>
        <w:t>.</w:t>
      </w:r>
      <w:r w:rsidR="00E13F39">
        <w:rPr>
          <w:sz w:val="20"/>
          <w:szCs w:val="20"/>
          <w:lang w:val="en-GB" w:eastAsia="zh-CN"/>
        </w:rPr>
        <w:t xml:space="preserve"> </w:t>
      </w:r>
      <w:r w:rsidR="006279A5">
        <w:rPr>
          <w:sz w:val="20"/>
          <w:szCs w:val="20"/>
          <w:lang w:val="en-GB" w:eastAsia="zh-CN"/>
        </w:rPr>
        <w:t xml:space="preserve">Whereas when the </w:t>
      </w:r>
      <w:r w:rsidR="00E13F39">
        <w:rPr>
          <w:sz w:val="20"/>
          <w:szCs w:val="20"/>
          <w:lang w:val="en-GB" w:eastAsia="zh-CN"/>
        </w:rPr>
        <w:t>relay UE send</w:t>
      </w:r>
      <w:r w:rsidR="006279A5">
        <w:rPr>
          <w:sz w:val="20"/>
          <w:szCs w:val="20"/>
          <w:lang w:val="en-GB" w:eastAsia="zh-CN"/>
        </w:rPr>
        <w:t>s</w:t>
      </w:r>
      <w:r w:rsidR="00E13F39">
        <w:rPr>
          <w:sz w:val="20"/>
          <w:szCs w:val="20"/>
          <w:lang w:val="en-GB" w:eastAsia="zh-CN"/>
        </w:rPr>
        <w:t xml:space="preserve"> PC5-RRC message to inform remote UE </w:t>
      </w:r>
      <w:r w:rsidR="00DD5C96">
        <w:rPr>
          <w:sz w:val="20"/>
          <w:szCs w:val="20"/>
          <w:lang w:val="en-GB" w:eastAsia="zh-CN"/>
        </w:rPr>
        <w:t>then</w:t>
      </w:r>
      <w:r w:rsidR="006279A5">
        <w:rPr>
          <w:sz w:val="20"/>
          <w:szCs w:val="20"/>
          <w:lang w:val="en-GB" w:eastAsia="zh-CN"/>
        </w:rPr>
        <w:t xml:space="preserve"> </w:t>
      </w:r>
      <w:r w:rsidR="00DD5C96">
        <w:rPr>
          <w:sz w:val="20"/>
          <w:szCs w:val="20"/>
          <w:lang w:val="en-GB" w:eastAsia="zh-CN"/>
        </w:rPr>
        <w:t xml:space="preserve">the remote UE </w:t>
      </w:r>
      <w:r w:rsidR="009B730E">
        <w:rPr>
          <w:sz w:val="20"/>
          <w:szCs w:val="20"/>
          <w:lang w:val="en-GB" w:eastAsia="zh-CN"/>
        </w:rPr>
        <w:t>will have the chance to decide whether it</w:t>
      </w:r>
      <w:r w:rsidR="00DD5C96" w:rsidRPr="00DD5C96">
        <w:rPr>
          <w:sz w:val="20"/>
          <w:szCs w:val="20"/>
          <w:lang w:val="en-GB" w:eastAsia="zh-CN"/>
        </w:rPr>
        <w:t xml:space="preserve"> needs to release </w:t>
      </w:r>
      <w:r w:rsidR="009B730E">
        <w:rPr>
          <w:sz w:val="20"/>
          <w:szCs w:val="20"/>
          <w:lang w:val="en-GB" w:eastAsia="zh-CN"/>
        </w:rPr>
        <w:t xml:space="preserve">PC5 </w:t>
      </w:r>
      <w:r w:rsidR="00DD5C96" w:rsidRPr="00DD5C96">
        <w:rPr>
          <w:sz w:val="20"/>
          <w:szCs w:val="20"/>
          <w:lang w:val="en-GB" w:eastAsia="zh-CN"/>
        </w:rPr>
        <w:t>connection</w:t>
      </w:r>
      <w:r w:rsidR="00DD5C96">
        <w:rPr>
          <w:sz w:val="20"/>
          <w:szCs w:val="20"/>
          <w:lang w:val="en-GB" w:eastAsia="zh-CN"/>
        </w:rPr>
        <w:t xml:space="preserve"> or </w:t>
      </w:r>
      <w:r w:rsidR="009B730E">
        <w:rPr>
          <w:sz w:val="20"/>
          <w:szCs w:val="20"/>
          <w:lang w:val="en-GB" w:eastAsia="zh-CN"/>
        </w:rPr>
        <w:t>to keep it</w:t>
      </w:r>
      <w:r w:rsidR="00666E78">
        <w:rPr>
          <w:sz w:val="20"/>
          <w:szCs w:val="20"/>
          <w:lang w:val="en-GB" w:eastAsia="zh-CN"/>
        </w:rPr>
        <w:t xml:space="preserve">. </w:t>
      </w:r>
      <w:r w:rsidR="00DD5C96">
        <w:rPr>
          <w:sz w:val="20"/>
          <w:szCs w:val="20"/>
          <w:lang w:val="en-GB" w:eastAsia="zh-CN"/>
        </w:rPr>
        <w:t xml:space="preserve"> </w:t>
      </w:r>
      <w:r w:rsidR="00F86F0A">
        <w:rPr>
          <w:sz w:val="20"/>
          <w:szCs w:val="20"/>
          <w:lang w:val="en-GB" w:eastAsia="zh-CN"/>
        </w:rPr>
        <w:t>We think that using PC5-RRC message</w:t>
      </w:r>
      <w:r w:rsidR="009B730E">
        <w:rPr>
          <w:sz w:val="20"/>
          <w:szCs w:val="20"/>
          <w:lang w:val="en-GB" w:eastAsia="zh-CN"/>
        </w:rPr>
        <w:t>,</w:t>
      </w:r>
      <w:r w:rsidR="00F86F0A">
        <w:rPr>
          <w:sz w:val="20"/>
          <w:szCs w:val="20"/>
          <w:lang w:val="en-GB" w:eastAsia="zh-CN"/>
        </w:rPr>
        <w:t xml:space="preserve"> </w:t>
      </w:r>
      <w:r w:rsidR="009B730E">
        <w:rPr>
          <w:sz w:val="20"/>
          <w:szCs w:val="20"/>
          <w:lang w:val="en-GB" w:eastAsia="zh-CN"/>
        </w:rPr>
        <w:t xml:space="preserve">as agreed during the last meeting. </w:t>
      </w:r>
      <w:r w:rsidR="00F86F0A">
        <w:rPr>
          <w:sz w:val="20"/>
          <w:szCs w:val="20"/>
          <w:lang w:val="en-GB" w:eastAsia="zh-CN"/>
        </w:rPr>
        <w:t xml:space="preserve">is better compared </w:t>
      </w:r>
      <w:r w:rsidR="009B730E">
        <w:rPr>
          <w:sz w:val="20"/>
          <w:szCs w:val="20"/>
          <w:lang w:val="en-GB" w:eastAsia="zh-CN"/>
        </w:rPr>
        <w:t xml:space="preserve">Relay UE sending </w:t>
      </w:r>
      <w:r w:rsidR="00F86F0A">
        <w:rPr>
          <w:sz w:val="20"/>
          <w:szCs w:val="20"/>
          <w:lang w:val="en-GB" w:eastAsia="zh-CN"/>
        </w:rPr>
        <w:t xml:space="preserve">PC5-S message as in some cases it may be beneficial that the remote </w:t>
      </w:r>
      <w:r w:rsidR="009B730E">
        <w:rPr>
          <w:sz w:val="20"/>
          <w:szCs w:val="20"/>
          <w:lang w:val="en-GB" w:eastAsia="zh-CN"/>
        </w:rPr>
        <w:t xml:space="preserve">UE </w:t>
      </w:r>
      <w:r w:rsidR="00F86F0A">
        <w:rPr>
          <w:sz w:val="20"/>
          <w:szCs w:val="20"/>
          <w:lang w:val="en-GB" w:eastAsia="zh-CN"/>
        </w:rPr>
        <w:t xml:space="preserve">keeps the </w:t>
      </w:r>
      <w:r w:rsidR="009B730E">
        <w:rPr>
          <w:sz w:val="20"/>
          <w:szCs w:val="20"/>
          <w:lang w:val="en-GB" w:eastAsia="zh-CN"/>
        </w:rPr>
        <w:t xml:space="preserve">PC5 </w:t>
      </w:r>
      <w:r w:rsidR="00F86F0A">
        <w:rPr>
          <w:sz w:val="20"/>
          <w:szCs w:val="20"/>
          <w:lang w:val="en-GB" w:eastAsia="zh-CN"/>
        </w:rPr>
        <w:t>connection with its relay UE</w:t>
      </w:r>
    </w:p>
    <w:p w14:paraId="65C5D6FC" w14:textId="4DF96EE9" w:rsidR="009B730E" w:rsidRPr="00776460" w:rsidRDefault="009B730E" w:rsidP="00F86F0A">
      <w:pPr>
        <w:rPr>
          <w:sz w:val="20"/>
          <w:szCs w:val="20"/>
          <w:lang w:val="en-GB" w:eastAsia="zh-CN"/>
        </w:rPr>
      </w:pPr>
      <w:r w:rsidRPr="009B730E">
        <w:rPr>
          <w:b/>
          <w:sz w:val="20"/>
          <w:szCs w:val="20"/>
          <w:lang w:val="en-GB" w:eastAsia="zh-CN"/>
        </w:rPr>
        <w:t xml:space="preserve">Proposal </w:t>
      </w:r>
      <w:r w:rsidR="00666E78">
        <w:rPr>
          <w:b/>
          <w:sz w:val="20"/>
          <w:szCs w:val="20"/>
          <w:lang w:val="en-GB" w:eastAsia="zh-CN"/>
        </w:rPr>
        <w:t>4</w:t>
      </w:r>
      <w:r w:rsidRPr="009B730E">
        <w:rPr>
          <w:b/>
          <w:sz w:val="20"/>
          <w:szCs w:val="20"/>
          <w:lang w:val="en-GB" w:eastAsia="zh-CN"/>
        </w:rPr>
        <w:t xml:space="preserve">: </w:t>
      </w:r>
      <w:r>
        <w:rPr>
          <w:b/>
          <w:sz w:val="20"/>
          <w:szCs w:val="20"/>
          <w:lang w:val="en-GB" w:eastAsia="zh-CN"/>
        </w:rPr>
        <w:t xml:space="preserve">The remote UE on receiving PC5-RRC </w:t>
      </w:r>
      <w:r w:rsidR="00E432A1">
        <w:rPr>
          <w:b/>
          <w:sz w:val="20"/>
          <w:szCs w:val="20"/>
          <w:lang w:val="en-GB" w:eastAsia="zh-CN"/>
        </w:rPr>
        <w:t>message can</w:t>
      </w:r>
      <w:r w:rsidR="00E432A1" w:rsidRPr="00E432A1">
        <w:rPr>
          <w:b/>
          <w:sz w:val="20"/>
          <w:szCs w:val="20"/>
          <w:lang w:val="en-GB" w:eastAsia="zh-CN"/>
        </w:rPr>
        <w:t xml:space="preserve"> decide whether it needs to release PC5 connection </w:t>
      </w:r>
      <w:r w:rsidR="00E432A1">
        <w:rPr>
          <w:b/>
          <w:sz w:val="20"/>
          <w:szCs w:val="20"/>
          <w:lang w:val="en-GB" w:eastAsia="zh-CN"/>
        </w:rPr>
        <w:t xml:space="preserve">with the relay UE </w:t>
      </w:r>
      <w:r w:rsidR="00E432A1" w:rsidRPr="00E432A1">
        <w:rPr>
          <w:b/>
          <w:sz w:val="20"/>
          <w:szCs w:val="20"/>
          <w:lang w:val="en-GB" w:eastAsia="zh-CN"/>
        </w:rPr>
        <w:t>or to keep it</w:t>
      </w:r>
      <w:r w:rsidR="00E432A1">
        <w:rPr>
          <w:b/>
          <w:sz w:val="20"/>
          <w:szCs w:val="20"/>
          <w:lang w:val="en-GB" w:eastAsia="zh-CN"/>
        </w:rPr>
        <w:t>.</w:t>
      </w:r>
    </w:p>
    <w:p w14:paraId="61FC4D73" w14:textId="77777777" w:rsidR="00F86F0A" w:rsidRDefault="00F86F0A" w:rsidP="00C76F57">
      <w:pPr>
        <w:rPr>
          <w:b/>
          <w:sz w:val="20"/>
          <w:szCs w:val="20"/>
          <w:lang w:val="en-GB" w:eastAsia="zh-CN"/>
        </w:rPr>
      </w:pPr>
    </w:p>
    <w:p w14:paraId="63D7A8CC" w14:textId="1E85DC9A" w:rsidR="000367AC" w:rsidRPr="00A44498" w:rsidRDefault="000367AC" w:rsidP="00A44498">
      <w:pPr>
        <w:pStyle w:val="Heading3"/>
      </w:pPr>
      <w:r w:rsidRPr="00A44498">
        <w:t>2.2.2  Handling of relay UE’s Uu RLF/HO</w:t>
      </w:r>
    </w:p>
    <w:p w14:paraId="5A24852E" w14:textId="77777777" w:rsidR="000367AC" w:rsidRDefault="000367AC" w:rsidP="000367AC">
      <w:pPr>
        <w:spacing w:beforeLines="50" w:before="120"/>
        <w:rPr>
          <w:color w:val="000000" w:themeColor="text1"/>
          <w:sz w:val="20"/>
          <w:lang w:eastAsia="zh-CN"/>
        </w:rPr>
      </w:pPr>
      <w:r w:rsidRPr="00DA3EC0">
        <w:rPr>
          <w:color w:val="000000" w:themeColor="text1"/>
          <w:sz w:val="20"/>
          <w:lang w:eastAsia="zh-CN"/>
        </w:rPr>
        <w:t xml:space="preserve">It has been agreed that </w:t>
      </w:r>
      <w:r w:rsidRPr="00F31EDF">
        <w:rPr>
          <w:color w:val="000000" w:themeColor="text1"/>
          <w:sz w:val="20"/>
          <w:lang w:eastAsia="zh-CN"/>
        </w:rPr>
        <w:t>a PC5-RRC message can be used for sending indication to the remote UE upon Uu RLF</w:t>
      </w:r>
      <w:r>
        <w:rPr>
          <w:color w:val="000000" w:themeColor="text1"/>
          <w:sz w:val="20"/>
          <w:lang w:eastAsia="zh-CN"/>
        </w:rPr>
        <w:t>/Relay UE HO, which may trigger Remote UE’s relay reselection</w:t>
      </w:r>
      <w:r w:rsidRPr="00F31EDF">
        <w:rPr>
          <w:color w:val="000000" w:themeColor="text1"/>
          <w:sz w:val="20"/>
          <w:lang w:eastAsia="zh-CN"/>
        </w:rPr>
        <w:t>.</w:t>
      </w:r>
      <w:r>
        <w:rPr>
          <w:color w:val="000000" w:themeColor="text1"/>
          <w:sz w:val="20"/>
          <w:lang w:eastAsia="zh-CN"/>
        </w:rPr>
        <w:t xml:space="preserve"> In Rel-17, the group mobility is not to be supported, which means the Relay UE cannot take the Remote UEs together to another cell during HO/RRC reestablishment. Therefore the Remote UE must trigger RRC reestablishment after being informed with Relay UE’s Uu RLF/HO. If there are multiple Candidate Relay UEs, the Remote UE can select another Relay UE to send the msg3. While f</w:t>
      </w:r>
      <w:r w:rsidRPr="00F31EDF">
        <w:rPr>
          <w:color w:val="000000" w:themeColor="text1"/>
          <w:sz w:val="20"/>
          <w:lang w:eastAsia="zh-CN"/>
        </w:rPr>
        <w:t>or some cases when the remote UE can only connect to the current relay UE, e.g. a watch connecting to a smart phone, the PC5 connection does not need to be released even if</w:t>
      </w:r>
      <w:r>
        <w:rPr>
          <w:color w:val="000000" w:themeColor="text1"/>
          <w:sz w:val="20"/>
          <w:lang w:eastAsia="zh-CN"/>
        </w:rPr>
        <w:t xml:space="preserve"> the</w:t>
      </w:r>
      <w:r w:rsidRPr="00F31EDF">
        <w:rPr>
          <w:color w:val="000000" w:themeColor="text1"/>
          <w:sz w:val="20"/>
          <w:lang w:eastAsia="zh-CN"/>
        </w:rPr>
        <w:t xml:space="preserve"> relay UE indicates Uu RLF. </w:t>
      </w:r>
      <w:r>
        <w:rPr>
          <w:color w:val="000000" w:themeColor="text1"/>
          <w:sz w:val="20"/>
          <w:lang w:eastAsia="zh-CN"/>
        </w:rPr>
        <w:t>The r</w:t>
      </w:r>
      <w:r w:rsidRPr="00F31EDF">
        <w:rPr>
          <w:color w:val="000000" w:themeColor="text1"/>
          <w:sz w:val="20"/>
          <w:lang w:eastAsia="zh-CN"/>
        </w:rPr>
        <w:t>emote UE can re-establish RRC connection</w:t>
      </w:r>
      <w:r>
        <w:rPr>
          <w:color w:val="000000" w:themeColor="text1"/>
          <w:sz w:val="20"/>
          <w:lang w:eastAsia="zh-CN"/>
        </w:rPr>
        <w:t xml:space="preserve"> via the relay UE</w:t>
      </w:r>
      <w:r w:rsidRPr="00F31EDF">
        <w:rPr>
          <w:color w:val="000000" w:themeColor="text1"/>
          <w:sz w:val="20"/>
          <w:lang w:eastAsia="zh-CN"/>
        </w:rPr>
        <w:t xml:space="preserve"> </w:t>
      </w:r>
      <w:r>
        <w:rPr>
          <w:color w:val="000000" w:themeColor="text1"/>
          <w:sz w:val="20"/>
          <w:lang w:eastAsia="zh-CN"/>
        </w:rPr>
        <w:t xml:space="preserve">path as legacy </w:t>
      </w:r>
      <w:r w:rsidRPr="00F31EDF">
        <w:rPr>
          <w:color w:val="000000" w:themeColor="text1"/>
          <w:sz w:val="20"/>
          <w:lang w:eastAsia="zh-CN"/>
        </w:rPr>
        <w:t>after</w:t>
      </w:r>
      <w:r>
        <w:rPr>
          <w:color w:val="000000" w:themeColor="text1"/>
          <w:sz w:val="20"/>
          <w:lang w:eastAsia="zh-CN"/>
        </w:rPr>
        <w:t xml:space="preserve"> the</w:t>
      </w:r>
      <w:r w:rsidRPr="00F31EDF">
        <w:rPr>
          <w:color w:val="000000" w:themeColor="text1"/>
          <w:sz w:val="20"/>
          <w:lang w:eastAsia="zh-CN"/>
        </w:rPr>
        <w:t xml:space="preserve"> relay UE’s RRC</w:t>
      </w:r>
      <w:r w:rsidRPr="00F31EDF">
        <w:rPr>
          <w:rFonts w:hint="eastAsia"/>
          <w:color w:val="000000" w:themeColor="text1"/>
          <w:sz w:val="20"/>
          <w:lang w:eastAsia="zh-CN"/>
        </w:rPr>
        <w:t xml:space="preserve"> </w:t>
      </w:r>
      <w:r w:rsidRPr="00F31EDF">
        <w:rPr>
          <w:color w:val="000000" w:themeColor="text1"/>
          <w:sz w:val="20"/>
          <w:lang w:eastAsia="zh-CN"/>
        </w:rPr>
        <w:t>connection reestablishment</w:t>
      </w:r>
      <w:r>
        <w:rPr>
          <w:color w:val="000000" w:themeColor="text1"/>
          <w:sz w:val="20"/>
          <w:lang w:eastAsia="zh-CN"/>
        </w:rPr>
        <w:t>/HO</w:t>
      </w:r>
      <w:r w:rsidRPr="00F31EDF">
        <w:rPr>
          <w:color w:val="000000" w:themeColor="text1"/>
          <w:sz w:val="20"/>
          <w:lang w:eastAsia="zh-CN"/>
        </w:rPr>
        <w:t xml:space="preserve"> completes</w:t>
      </w:r>
      <w:r>
        <w:rPr>
          <w:color w:val="000000" w:themeColor="text1"/>
          <w:sz w:val="20"/>
          <w:lang w:eastAsia="zh-CN"/>
        </w:rPr>
        <w:t xml:space="preserve">. </w:t>
      </w:r>
    </w:p>
    <w:p w14:paraId="13C959FF" w14:textId="4442DFEF" w:rsidR="00825172" w:rsidRPr="000367AC" w:rsidRDefault="00572E67" w:rsidP="0027128A">
      <w:pPr>
        <w:rPr>
          <w:b/>
          <w:kern w:val="2"/>
          <w:sz w:val="21"/>
          <w:lang w:eastAsia="zh-CN"/>
        </w:rPr>
      </w:pPr>
      <w:r>
        <w:rPr>
          <w:color w:val="000000" w:themeColor="text1"/>
          <w:sz w:val="20"/>
          <w:lang w:eastAsia="zh-CN"/>
        </w:rPr>
        <w:t>However b</w:t>
      </w:r>
      <w:r w:rsidR="00825172">
        <w:rPr>
          <w:color w:val="000000" w:themeColor="text1"/>
          <w:sz w:val="20"/>
          <w:lang w:eastAsia="zh-CN"/>
        </w:rPr>
        <w:t xml:space="preserve">efore Remote UE sends the msg3 to gNB via the old/new Relay, it needs to obtain valid system information similar like normal Uu reestablishment procedure. In this case the </w:t>
      </w:r>
      <w:r w:rsidR="00825172" w:rsidRPr="00825172">
        <w:rPr>
          <w:color w:val="000000" w:themeColor="text1"/>
          <w:sz w:val="20"/>
          <w:lang w:eastAsia="zh-CN"/>
        </w:rPr>
        <w:t>Relay UE should inform the information to the connected Remote UE via PC5-RRC indications, so that the Remote UE can request system information and send the RRC reestablishment message via this Relay UE again</w:t>
      </w:r>
    </w:p>
    <w:p w14:paraId="692B46A7" w14:textId="050C084C" w:rsidR="00825172" w:rsidRPr="00537F75" w:rsidRDefault="00825172" w:rsidP="0027128A">
      <w:pPr>
        <w:rPr>
          <w:b/>
          <w:kern w:val="2"/>
          <w:sz w:val="21"/>
          <w:lang w:eastAsia="zh-CN"/>
        </w:rPr>
      </w:pPr>
      <w:r>
        <w:rPr>
          <w:b/>
          <w:kern w:val="2"/>
          <w:sz w:val="21"/>
          <w:lang w:eastAsia="zh-CN"/>
        </w:rPr>
        <w:t xml:space="preserve">Proposal </w:t>
      </w:r>
      <w:r w:rsidR="00666E78">
        <w:rPr>
          <w:b/>
          <w:kern w:val="2"/>
          <w:sz w:val="21"/>
          <w:lang w:eastAsia="zh-CN"/>
        </w:rPr>
        <w:t>5</w:t>
      </w:r>
      <w:r>
        <w:rPr>
          <w:b/>
          <w:kern w:val="2"/>
          <w:sz w:val="21"/>
          <w:lang w:eastAsia="zh-CN"/>
        </w:rPr>
        <w:t>: Upon Relay UE’s RRC reestablishment/HO success</w:t>
      </w:r>
      <w:r w:rsidRPr="00537F75">
        <w:rPr>
          <w:b/>
          <w:kern w:val="2"/>
          <w:sz w:val="21"/>
          <w:lang w:eastAsia="zh-CN"/>
        </w:rPr>
        <w:t xml:space="preserve">, </w:t>
      </w:r>
      <w:r>
        <w:rPr>
          <w:b/>
          <w:kern w:val="2"/>
          <w:sz w:val="21"/>
          <w:lang w:eastAsia="zh-CN"/>
        </w:rPr>
        <w:t>the R</w:t>
      </w:r>
      <w:r w:rsidRPr="00537F75">
        <w:rPr>
          <w:b/>
          <w:kern w:val="2"/>
          <w:sz w:val="21"/>
          <w:lang w:eastAsia="zh-CN"/>
        </w:rPr>
        <w:t xml:space="preserve">elay UE </w:t>
      </w:r>
      <w:r>
        <w:rPr>
          <w:b/>
          <w:kern w:val="2"/>
          <w:sz w:val="21"/>
          <w:lang w:eastAsia="zh-CN"/>
        </w:rPr>
        <w:t>should inform the information to the connected Remote UE via PC5-RRC indications, so that the Remot</w:t>
      </w:r>
      <w:r>
        <w:rPr>
          <w:rFonts w:hint="eastAsia"/>
          <w:b/>
          <w:kern w:val="2"/>
          <w:sz w:val="21"/>
          <w:lang w:eastAsia="zh-CN"/>
        </w:rPr>
        <w:t>e</w:t>
      </w:r>
      <w:r>
        <w:rPr>
          <w:b/>
          <w:kern w:val="2"/>
          <w:sz w:val="21"/>
          <w:lang w:eastAsia="zh-CN"/>
        </w:rPr>
        <w:t xml:space="preserve"> UE can request system information and send the RRC reestablishment message via this Relay UE again</w:t>
      </w:r>
    </w:p>
    <w:p w14:paraId="5906346A" w14:textId="77777777" w:rsidR="00572E67" w:rsidRDefault="00572E67" w:rsidP="00572E67">
      <w:pPr>
        <w:spacing w:beforeLines="50" w:before="120"/>
        <w:rPr>
          <w:color w:val="000000" w:themeColor="text1"/>
          <w:sz w:val="20"/>
          <w:lang w:eastAsia="zh-CN"/>
        </w:rPr>
      </w:pPr>
      <w:r w:rsidRPr="00E96A4C">
        <w:rPr>
          <w:color w:val="000000" w:themeColor="text1"/>
          <w:sz w:val="20"/>
          <w:szCs w:val="28"/>
          <w:lang w:eastAsia="zh-CN"/>
        </w:rPr>
        <w:lastRenderedPageBreak/>
        <w:t>In c</w:t>
      </w:r>
      <w:r>
        <w:rPr>
          <w:color w:val="000000" w:themeColor="text1"/>
          <w:sz w:val="20"/>
          <w:lang w:eastAsia="zh-CN"/>
        </w:rPr>
        <w:t>ase of Relay UE RRC reestablishment failure and HO failure, the Relay UE can simply release the PC5 connection with the connected Remote UE to avoid Remote UE waiting endlessly. However, assuming the remote UE decides to keep PC5 connection with the relay UE after receiving Relay UE’s RLF/HO indication via PC-5 RRC because the Remote UE has no other Relay UE to reselect, it can only perform RRC re-establishment via the old relay UE</w:t>
      </w:r>
      <w:r w:rsidRPr="00F31EDF">
        <w:rPr>
          <w:color w:val="000000" w:themeColor="text1"/>
          <w:sz w:val="20"/>
          <w:lang w:eastAsia="zh-CN"/>
        </w:rPr>
        <w:t xml:space="preserve"> </w:t>
      </w:r>
      <w:r>
        <w:rPr>
          <w:color w:val="000000" w:themeColor="text1"/>
          <w:sz w:val="20"/>
          <w:lang w:eastAsia="zh-CN"/>
        </w:rPr>
        <w:t xml:space="preserve">after the Relay UE resume its Uu link after RRC reestablishment/HO. Then when the Relay UE experience RRC reestablishment failure or HO failure, it is better to inform the Remote UE with the failure to assist the Remote UE handle this case properly by implementation. </w:t>
      </w:r>
    </w:p>
    <w:p w14:paraId="5E15BE18" w14:textId="589469A5" w:rsidR="00572E67" w:rsidRDefault="00572E67" w:rsidP="00572E67">
      <w:pPr>
        <w:rPr>
          <w:b/>
          <w:kern w:val="2"/>
          <w:sz w:val="21"/>
          <w:lang w:eastAsia="zh-CN"/>
        </w:rPr>
      </w:pPr>
      <w:r w:rsidRPr="00F31EDF">
        <w:rPr>
          <w:b/>
          <w:kern w:val="2"/>
          <w:sz w:val="21"/>
          <w:lang w:eastAsia="zh-CN"/>
        </w:rPr>
        <w:t>Proposal</w:t>
      </w:r>
      <w:r w:rsidRPr="00537F75">
        <w:rPr>
          <w:b/>
          <w:kern w:val="2"/>
          <w:sz w:val="21"/>
          <w:lang w:eastAsia="zh-CN"/>
        </w:rPr>
        <w:t xml:space="preserve"> </w:t>
      </w:r>
      <w:r w:rsidR="00666E78">
        <w:rPr>
          <w:b/>
          <w:kern w:val="2"/>
          <w:sz w:val="21"/>
          <w:lang w:eastAsia="zh-CN"/>
        </w:rPr>
        <w:t>6</w:t>
      </w:r>
      <w:r w:rsidRPr="00537F75">
        <w:rPr>
          <w:b/>
          <w:kern w:val="2"/>
          <w:sz w:val="21"/>
          <w:lang w:eastAsia="zh-CN"/>
        </w:rPr>
        <w:t xml:space="preserve">: </w:t>
      </w:r>
      <w:r>
        <w:rPr>
          <w:b/>
          <w:kern w:val="2"/>
          <w:sz w:val="21"/>
          <w:lang w:eastAsia="zh-CN"/>
        </w:rPr>
        <w:t>Upon Relay UE’s RRC reestablishment/HO failure</w:t>
      </w:r>
      <w:r w:rsidRPr="00537F75">
        <w:rPr>
          <w:b/>
          <w:kern w:val="2"/>
          <w:sz w:val="21"/>
          <w:lang w:eastAsia="zh-CN"/>
        </w:rPr>
        <w:t xml:space="preserve">, </w:t>
      </w:r>
      <w:r>
        <w:rPr>
          <w:b/>
          <w:kern w:val="2"/>
          <w:sz w:val="21"/>
          <w:lang w:eastAsia="zh-CN"/>
        </w:rPr>
        <w:t>the R</w:t>
      </w:r>
      <w:r w:rsidRPr="00537F75">
        <w:rPr>
          <w:b/>
          <w:kern w:val="2"/>
          <w:sz w:val="21"/>
          <w:lang w:eastAsia="zh-CN"/>
        </w:rPr>
        <w:t xml:space="preserve">elay UE </w:t>
      </w:r>
      <w:r>
        <w:rPr>
          <w:b/>
          <w:kern w:val="2"/>
          <w:sz w:val="21"/>
          <w:lang w:eastAsia="zh-CN"/>
        </w:rPr>
        <w:t>should inform the Remote UE with the failure information via PC5-RRC indications.</w:t>
      </w:r>
    </w:p>
    <w:p w14:paraId="4C415CD3" w14:textId="597E7CC3" w:rsidR="008C5D41" w:rsidRDefault="008C5D41" w:rsidP="00C76F57">
      <w:pPr>
        <w:rPr>
          <w:b/>
          <w:sz w:val="20"/>
          <w:szCs w:val="20"/>
          <w:lang w:val="en-GB" w:eastAsia="zh-CN"/>
        </w:rPr>
      </w:pPr>
    </w:p>
    <w:p w14:paraId="21233236" w14:textId="4057EF7C" w:rsidR="005A7033" w:rsidRDefault="002136F9" w:rsidP="005A7033">
      <w:pPr>
        <w:pStyle w:val="Heading2"/>
        <w:rPr>
          <w:sz w:val="32"/>
          <w:szCs w:val="20"/>
        </w:rPr>
      </w:pPr>
      <w:r>
        <w:t>2.</w:t>
      </w:r>
      <w:r w:rsidR="002A63FC">
        <w:t>3</w:t>
      </w:r>
      <w:r w:rsidR="005A7033">
        <w:tab/>
      </w:r>
      <w:r w:rsidR="002E2107" w:rsidRPr="002E2107">
        <w:t>Relay (re)selection evaluation process</w:t>
      </w:r>
    </w:p>
    <w:p w14:paraId="5AC54758" w14:textId="4C5D7C21" w:rsidR="00C13569" w:rsidRDefault="00C13569" w:rsidP="00C13569">
      <w:pPr>
        <w:rPr>
          <w:sz w:val="20"/>
          <w:szCs w:val="20"/>
          <w:lang w:val="en-GB" w:eastAsia="zh-CN"/>
        </w:rPr>
      </w:pPr>
      <w:r>
        <w:rPr>
          <w:sz w:val="20"/>
          <w:szCs w:val="20"/>
          <w:lang w:val="en-GB" w:eastAsia="zh-CN"/>
        </w:rPr>
        <w:t xml:space="preserve">Another issue is how to ensure </w:t>
      </w:r>
      <w:r w:rsidR="002720C9">
        <w:rPr>
          <w:sz w:val="20"/>
          <w:szCs w:val="20"/>
          <w:lang w:val="en-GB" w:eastAsia="zh-CN"/>
        </w:rPr>
        <w:t>r</w:t>
      </w:r>
      <w:r>
        <w:rPr>
          <w:sz w:val="20"/>
          <w:szCs w:val="20"/>
          <w:lang w:val="en-GB" w:eastAsia="zh-CN"/>
        </w:rPr>
        <w:t xml:space="preserve">emote UE (re)select a suitable </w:t>
      </w:r>
      <w:r w:rsidR="002720C9">
        <w:rPr>
          <w:sz w:val="20"/>
          <w:szCs w:val="20"/>
          <w:lang w:val="en-GB" w:eastAsia="zh-CN"/>
        </w:rPr>
        <w:t>r</w:t>
      </w:r>
      <w:r>
        <w:rPr>
          <w:sz w:val="20"/>
          <w:szCs w:val="20"/>
          <w:lang w:val="en-GB" w:eastAsia="zh-CN"/>
        </w:rPr>
        <w:t xml:space="preserve">elay UE, i.e. when the </w:t>
      </w:r>
      <w:r w:rsidR="002720C9">
        <w:rPr>
          <w:sz w:val="20"/>
          <w:szCs w:val="20"/>
          <w:lang w:val="en-GB" w:eastAsia="zh-CN"/>
        </w:rPr>
        <w:t>r</w:t>
      </w:r>
      <w:r>
        <w:rPr>
          <w:sz w:val="20"/>
          <w:szCs w:val="20"/>
          <w:lang w:val="en-GB" w:eastAsia="zh-CN"/>
        </w:rPr>
        <w:t xml:space="preserve">emote UE establish PC5 unicast with this (re)selected </w:t>
      </w:r>
      <w:r w:rsidR="002720C9">
        <w:rPr>
          <w:sz w:val="20"/>
          <w:szCs w:val="20"/>
          <w:lang w:val="en-GB" w:eastAsia="zh-CN"/>
        </w:rPr>
        <w:t>r</w:t>
      </w:r>
      <w:r>
        <w:rPr>
          <w:sz w:val="20"/>
          <w:szCs w:val="20"/>
          <w:lang w:val="en-GB" w:eastAsia="zh-CN"/>
        </w:rPr>
        <w:t>elay UE, it should not be triggered to reselect another Rel</w:t>
      </w:r>
      <w:r w:rsidR="00EC4ECB">
        <w:rPr>
          <w:sz w:val="20"/>
          <w:szCs w:val="20"/>
          <w:lang w:val="en-GB" w:eastAsia="zh-CN"/>
        </w:rPr>
        <w:t>ay UE in short time. The basic r</w:t>
      </w:r>
      <w:r>
        <w:rPr>
          <w:sz w:val="20"/>
          <w:szCs w:val="20"/>
          <w:lang w:val="en-GB" w:eastAsia="zh-CN"/>
        </w:rPr>
        <w:t>elay UE (re</w:t>
      </w:r>
      <w:r>
        <w:rPr>
          <w:rFonts w:hint="eastAsia"/>
          <w:sz w:val="20"/>
          <w:szCs w:val="20"/>
          <w:lang w:val="en-GB" w:eastAsia="zh-CN"/>
        </w:rPr>
        <w:t>)selection</w:t>
      </w:r>
      <w:r>
        <w:rPr>
          <w:sz w:val="20"/>
          <w:szCs w:val="20"/>
          <w:lang w:val="en-GB" w:eastAsia="zh-CN"/>
        </w:rPr>
        <w:t xml:space="preserve"> procedure is shown Fig.1</w:t>
      </w:r>
      <w:r w:rsidR="002720C9">
        <w:rPr>
          <w:sz w:val="20"/>
          <w:szCs w:val="20"/>
          <w:lang w:val="en-GB" w:eastAsia="zh-CN"/>
        </w:rPr>
        <w:t>.</w:t>
      </w:r>
      <w:r>
        <w:rPr>
          <w:sz w:val="20"/>
          <w:szCs w:val="20"/>
          <w:lang w:val="en-GB" w:eastAsia="zh-CN"/>
        </w:rPr>
        <w:t xml:space="preserve"> </w:t>
      </w:r>
      <w:r w:rsidR="002720C9">
        <w:rPr>
          <w:sz w:val="20"/>
          <w:szCs w:val="20"/>
          <w:lang w:val="en-GB" w:eastAsia="zh-CN"/>
        </w:rPr>
        <w:t>W</w:t>
      </w:r>
      <w:r>
        <w:rPr>
          <w:sz w:val="20"/>
          <w:szCs w:val="20"/>
          <w:lang w:val="en-GB" w:eastAsia="zh-CN"/>
        </w:rPr>
        <w:t xml:space="preserve">e can see that </w:t>
      </w:r>
      <w:r w:rsidR="002720C9">
        <w:rPr>
          <w:sz w:val="20"/>
          <w:szCs w:val="20"/>
          <w:lang w:val="en-GB" w:eastAsia="zh-CN"/>
        </w:rPr>
        <w:t>r</w:t>
      </w:r>
      <w:r>
        <w:rPr>
          <w:sz w:val="20"/>
          <w:szCs w:val="20"/>
          <w:lang w:val="en-GB" w:eastAsia="zh-CN"/>
        </w:rPr>
        <w:t xml:space="preserve">emote UE need to (re)select a candidate </w:t>
      </w:r>
      <w:r w:rsidR="002720C9">
        <w:rPr>
          <w:sz w:val="20"/>
          <w:szCs w:val="20"/>
          <w:lang w:val="en-GB" w:eastAsia="zh-CN"/>
        </w:rPr>
        <w:t>r</w:t>
      </w:r>
      <w:r>
        <w:rPr>
          <w:sz w:val="20"/>
          <w:szCs w:val="20"/>
          <w:lang w:val="en-GB" w:eastAsia="zh-CN"/>
        </w:rPr>
        <w:t xml:space="preserve">elay UE whose SD-RSRP exceeds q-RxLevMin by minHyst, no matter </w:t>
      </w:r>
      <w:r w:rsidR="002720C9">
        <w:rPr>
          <w:sz w:val="20"/>
          <w:szCs w:val="20"/>
          <w:lang w:val="en-GB" w:eastAsia="zh-CN"/>
        </w:rPr>
        <w:t xml:space="preserve">how </w:t>
      </w:r>
      <w:r>
        <w:rPr>
          <w:sz w:val="20"/>
          <w:szCs w:val="20"/>
          <w:lang w:val="en-GB" w:eastAsia="zh-CN"/>
        </w:rPr>
        <w:t xml:space="preserve">the </w:t>
      </w:r>
      <w:r w:rsidR="002720C9">
        <w:rPr>
          <w:sz w:val="20"/>
          <w:szCs w:val="20"/>
          <w:lang w:val="en-GB" w:eastAsia="zh-CN"/>
        </w:rPr>
        <w:t>r</w:t>
      </w:r>
      <w:r>
        <w:rPr>
          <w:sz w:val="20"/>
          <w:szCs w:val="20"/>
          <w:lang w:val="en-GB" w:eastAsia="zh-CN"/>
        </w:rPr>
        <w:t>emote is triggered to (re)select Relay UE for whatever reason (e.g. current Uu-RSRP is below thres</w:t>
      </w:r>
      <w:r w:rsidR="00153BB6">
        <w:rPr>
          <w:sz w:val="20"/>
          <w:szCs w:val="20"/>
          <w:lang w:val="en-GB" w:eastAsia="zh-CN"/>
        </w:rPr>
        <w:t>H</w:t>
      </w:r>
      <w:r>
        <w:rPr>
          <w:sz w:val="20"/>
          <w:szCs w:val="20"/>
          <w:lang w:val="en-GB" w:eastAsia="zh-CN"/>
        </w:rPr>
        <w:t>igh, or current SL-RSRP is below q-RxLevMin, or current PC5 unicast link is detected as SL RLF).</w:t>
      </w:r>
    </w:p>
    <w:p w14:paraId="5D4EE212" w14:textId="253DAC88" w:rsidR="00C13569" w:rsidRPr="00524EC3" w:rsidRDefault="00DF53B6" w:rsidP="00C13569">
      <w:pPr>
        <w:rPr>
          <w:b/>
          <w:sz w:val="20"/>
          <w:szCs w:val="20"/>
          <w:lang w:val="en-GB" w:eastAsia="zh-CN"/>
        </w:rPr>
      </w:pPr>
      <w:bookmarkStart w:id="9" w:name="OLE_LINK108"/>
      <w:r>
        <w:rPr>
          <w:b/>
          <w:sz w:val="20"/>
          <w:szCs w:val="20"/>
          <w:lang w:val="en-GB" w:eastAsia="zh-CN"/>
        </w:rPr>
        <w:t>Observation 1</w:t>
      </w:r>
      <w:r w:rsidR="00C13569" w:rsidRPr="00C657A0">
        <w:rPr>
          <w:b/>
          <w:sz w:val="20"/>
          <w:szCs w:val="20"/>
          <w:lang w:val="en-GB" w:eastAsia="zh-CN"/>
        </w:rPr>
        <w:t xml:space="preserve">: </w:t>
      </w:r>
      <w:r w:rsidR="00C13569">
        <w:rPr>
          <w:b/>
          <w:sz w:val="20"/>
          <w:szCs w:val="20"/>
          <w:lang w:val="en-GB" w:eastAsia="zh-CN"/>
        </w:rPr>
        <w:t xml:space="preserve">For </w:t>
      </w:r>
      <w:r w:rsidR="002720C9">
        <w:rPr>
          <w:b/>
          <w:sz w:val="20"/>
          <w:szCs w:val="20"/>
          <w:lang w:val="en-GB" w:eastAsia="zh-CN"/>
        </w:rPr>
        <w:t>r</w:t>
      </w:r>
      <w:r w:rsidR="00C13569">
        <w:rPr>
          <w:b/>
          <w:sz w:val="20"/>
          <w:szCs w:val="20"/>
          <w:lang w:val="en-GB" w:eastAsia="zh-CN"/>
        </w:rPr>
        <w:t xml:space="preserve">elay UE (re)selection, </w:t>
      </w:r>
      <w:r w:rsidR="002720C9">
        <w:rPr>
          <w:b/>
          <w:sz w:val="20"/>
          <w:szCs w:val="20"/>
          <w:lang w:val="en-GB" w:eastAsia="zh-CN"/>
        </w:rPr>
        <w:t>r</w:t>
      </w:r>
      <w:r w:rsidR="00C13569">
        <w:rPr>
          <w:b/>
          <w:sz w:val="20"/>
          <w:szCs w:val="20"/>
          <w:lang w:val="en-GB" w:eastAsia="zh-CN"/>
        </w:rPr>
        <w:t xml:space="preserve">emote UE needs to (re)select a candidate </w:t>
      </w:r>
      <w:r w:rsidR="002720C9">
        <w:rPr>
          <w:b/>
          <w:sz w:val="20"/>
          <w:szCs w:val="20"/>
          <w:lang w:val="en-GB" w:eastAsia="zh-CN"/>
        </w:rPr>
        <w:t>r</w:t>
      </w:r>
      <w:r w:rsidR="00C13569">
        <w:rPr>
          <w:b/>
          <w:sz w:val="20"/>
          <w:szCs w:val="20"/>
          <w:lang w:val="en-GB" w:eastAsia="zh-CN"/>
        </w:rPr>
        <w:t>elay UE whose SD-RSRP exceeds q-RxLevmin by minHyst.</w:t>
      </w:r>
    </w:p>
    <w:bookmarkEnd w:id="9"/>
    <w:p w14:paraId="3643A3FB" w14:textId="7E992860" w:rsidR="00C13569" w:rsidRDefault="00C13569" w:rsidP="00C13569">
      <w:pPr>
        <w:rPr>
          <w:sz w:val="20"/>
          <w:szCs w:val="20"/>
          <w:lang w:val="en-GB" w:eastAsia="zh-CN"/>
        </w:rPr>
      </w:pPr>
      <w:r>
        <w:rPr>
          <w:rFonts w:hint="eastAsia"/>
          <w:sz w:val="20"/>
          <w:szCs w:val="20"/>
          <w:lang w:val="en-GB" w:eastAsia="zh-CN"/>
        </w:rPr>
        <w:t>And</w:t>
      </w:r>
      <w:r>
        <w:rPr>
          <w:sz w:val="20"/>
          <w:szCs w:val="20"/>
          <w:lang w:val="en-GB" w:eastAsia="zh-CN"/>
        </w:rPr>
        <w:t xml:space="preserve"> it is easy to see that when the current SL-RSRP is below q-RxLevMin, the </w:t>
      </w:r>
      <w:r w:rsidR="002720C9">
        <w:rPr>
          <w:sz w:val="20"/>
          <w:szCs w:val="20"/>
          <w:lang w:val="en-GB" w:eastAsia="zh-CN"/>
        </w:rPr>
        <w:t>r</w:t>
      </w:r>
      <w:r>
        <w:rPr>
          <w:sz w:val="20"/>
          <w:szCs w:val="20"/>
          <w:lang w:val="en-GB" w:eastAsia="zh-CN"/>
        </w:rPr>
        <w:t xml:space="preserve">emote UE will be triggered to select another </w:t>
      </w:r>
      <w:r w:rsidR="002720C9">
        <w:rPr>
          <w:sz w:val="20"/>
          <w:szCs w:val="20"/>
          <w:lang w:val="en-GB" w:eastAsia="zh-CN"/>
        </w:rPr>
        <w:t>r</w:t>
      </w:r>
      <w:r>
        <w:rPr>
          <w:sz w:val="20"/>
          <w:szCs w:val="20"/>
          <w:lang w:val="en-GB" w:eastAsia="zh-CN"/>
        </w:rPr>
        <w:t>elay UE</w:t>
      </w:r>
      <w:r>
        <w:rPr>
          <w:rFonts w:hint="eastAsia"/>
          <w:sz w:val="20"/>
          <w:szCs w:val="20"/>
          <w:lang w:val="en-GB" w:eastAsia="zh-CN"/>
        </w:rPr>
        <w:t>.</w:t>
      </w:r>
    </w:p>
    <w:p w14:paraId="5BF6AD0C" w14:textId="396FE29E" w:rsidR="00C13569" w:rsidRPr="00524EC3" w:rsidRDefault="00C13569" w:rsidP="00C13569">
      <w:pPr>
        <w:rPr>
          <w:b/>
          <w:sz w:val="20"/>
          <w:szCs w:val="20"/>
          <w:lang w:val="en-GB" w:eastAsia="zh-CN"/>
        </w:rPr>
      </w:pPr>
      <w:bookmarkStart w:id="10" w:name="OLE_LINK109"/>
      <w:r>
        <w:rPr>
          <w:b/>
          <w:sz w:val="20"/>
          <w:szCs w:val="20"/>
          <w:lang w:val="en-GB" w:eastAsia="zh-CN"/>
        </w:rPr>
        <w:t>Ob</w:t>
      </w:r>
      <w:r w:rsidR="00DF53B6">
        <w:rPr>
          <w:b/>
          <w:sz w:val="20"/>
          <w:szCs w:val="20"/>
          <w:lang w:val="en-GB" w:eastAsia="zh-CN"/>
        </w:rPr>
        <w:t>servation 2</w:t>
      </w:r>
      <w:r w:rsidRPr="00C657A0">
        <w:rPr>
          <w:b/>
          <w:sz w:val="20"/>
          <w:szCs w:val="20"/>
          <w:lang w:val="en-GB" w:eastAsia="zh-CN"/>
        </w:rPr>
        <w:t xml:space="preserve">: </w:t>
      </w:r>
      <w:r>
        <w:rPr>
          <w:b/>
          <w:sz w:val="20"/>
          <w:szCs w:val="20"/>
          <w:lang w:val="en-GB" w:eastAsia="zh-CN"/>
        </w:rPr>
        <w:t xml:space="preserve">For </w:t>
      </w:r>
      <w:r w:rsidR="002720C9">
        <w:rPr>
          <w:b/>
          <w:sz w:val="20"/>
          <w:szCs w:val="20"/>
          <w:lang w:val="en-GB" w:eastAsia="zh-CN"/>
        </w:rPr>
        <w:t>r</w:t>
      </w:r>
      <w:r>
        <w:rPr>
          <w:b/>
          <w:sz w:val="20"/>
          <w:szCs w:val="20"/>
          <w:lang w:val="en-GB" w:eastAsia="zh-CN"/>
        </w:rPr>
        <w:t xml:space="preserve">elay UE reselection, </w:t>
      </w:r>
      <w:r w:rsidR="002720C9">
        <w:rPr>
          <w:b/>
          <w:sz w:val="20"/>
          <w:szCs w:val="20"/>
          <w:lang w:val="en-GB" w:eastAsia="zh-CN"/>
        </w:rPr>
        <w:t>r</w:t>
      </w:r>
      <w:r>
        <w:rPr>
          <w:b/>
          <w:sz w:val="20"/>
          <w:szCs w:val="20"/>
          <w:lang w:val="en-GB" w:eastAsia="zh-CN"/>
        </w:rPr>
        <w:t xml:space="preserve">emote UE can be triggered to reselect another </w:t>
      </w:r>
      <w:r w:rsidR="00F24300">
        <w:rPr>
          <w:b/>
          <w:sz w:val="20"/>
          <w:szCs w:val="20"/>
          <w:lang w:val="en-GB" w:eastAsia="zh-CN"/>
        </w:rPr>
        <w:t xml:space="preserve">relay </w:t>
      </w:r>
      <w:r>
        <w:rPr>
          <w:b/>
          <w:sz w:val="20"/>
          <w:szCs w:val="20"/>
          <w:lang w:val="en-GB" w:eastAsia="zh-CN"/>
        </w:rPr>
        <w:t xml:space="preserve">UE when the SL-RSRP is </w:t>
      </w:r>
      <w:r w:rsidR="007902F6">
        <w:rPr>
          <w:b/>
          <w:sz w:val="20"/>
          <w:szCs w:val="20"/>
          <w:lang w:val="en-GB" w:eastAsia="zh-CN"/>
        </w:rPr>
        <w:t>lower than</w:t>
      </w:r>
      <w:r>
        <w:rPr>
          <w:b/>
          <w:sz w:val="20"/>
          <w:szCs w:val="20"/>
          <w:lang w:val="en-GB" w:eastAsia="zh-CN"/>
        </w:rPr>
        <w:t xml:space="preserve"> q-RxLevMin.</w:t>
      </w:r>
    </w:p>
    <w:bookmarkEnd w:id="10"/>
    <w:p w14:paraId="21598F89" w14:textId="77777777" w:rsidR="00C13569" w:rsidRPr="00367D8A" w:rsidRDefault="00C13569" w:rsidP="00C13569">
      <w:pPr>
        <w:rPr>
          <w:sz w:val="20"/>
          <w:szCs w:val="20"/>
          <w:lang w:val="en-GB" w:eastAsia="zh-CN"/>
        </w:rPr>
      </w:pPr>
    </w:p>
    <w:p w14:paraId="03E43D03" w14:textId="77777777" w:rsidR="00C13569" w:rsidRDefault="00C13569" w:rsidP="00C13569">
      <w:pPr>
        <w:jc w:val="center"/>
        <w:rPr>
          <w:sz w:val="20"/>
          <w:szCs w:val="20"/>
          <w:lang w:val="en-GB" w:eastAsia="zh-CN"/>
        </w:rPr>
      </w:pPr>
      <w:r>
        <w:rPr>
          <w:noProof/>
          <w:lang w:eastAsia="zh-CN"/>
        </w:rPr>
        <w:drawing>
          <wp:inline distT="0" distB="0" distL="0" distR="0" wp14:anchorId="30F40A4F" wp14:editId="5BEB5F3E">
            <wp:extent cx="3613709" cy="3036294"/>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29507" cy="3049568"/>
                    </a:xfrm>
                    <a:prstGeom prst="rect">
                      <a:avLst/>
                    </a:prstGeom>
                  </pic:spPr>
                </pic:pic>
              </a:graphicData>
            </a:graphic>
          </wp:inline>
        </w:drawing>
      </w:r>
    </w:p>
    <w:p w14:paraId="66053F14" w14:textId="77777777" w:rsidR="00C13569" w:rsidRPr="00BE69FF" w:rsidRDefault="00C13569" w:rsidP="00C13569">
      <w:pPr>
        <w:keepLines/>
        <w:spacing w:beforeLines="50" w:before="120" w:after="240"/>
        <w:jc w:val="center"/>
        <w:rPr>
          <w:rFonts w:ascii="Arial" w:hAnsi="Arial" w:cs="Arial"/>
          <w:b/>
          <w:color w:val="000000"/>
          <w:sz w:val="18"/>
        </w:rPr>
      </w:pPr>
      <w:r w:rsidRPr="008D73E8">
        <w:rPr>
          <w:rFonts w:ascii="Arial" w:hAnsi="Arial" w:cs="Arial"/>
          <w:b/>
          <w:color w:val="000000"/>
          <w:sz w:val="18"/>
        </w:rPr>
        <w:t xml:space="preserve">Figure </w:t>
      </w:r>
      <w:r>
        <w:rPr>
          <w:rFonts w:ascii="Arial" w:hAnsi="Arial" w:cs="Arial"/>
          <w:b/>
          <w:color w:val="000000"/>
          <w:sz w:val="18"/>
        </w:rPr>
        <w:t>1: basic procedure for Relay UE (re)selection</w:t>
      </w:r>
    </w:p>
    <w:p w14:paraId="7251DBCC" w14:textId="69BFD261" w:rsidR="00C13569" w:rsidRDefault="00C13569" w:rsidP="00C13569">
      <w:pPr>
        <w:rPr>
          <w:sz w:val="20"/>
          <w:szCs w:val="20"/>
          <w:lang w:val="en-GB" w:eastAsia="zh-CN"/>
        </w:rPr>
      </w:pPr>
      <w:r>
        <w:rPr>
          <w:sz w:val="20"/>
          <w:szCs w:val="20"/>
          <w:lang w:val="en-GB" w:eastAsia="zh-CN"/>
        </w:rPr>
        <w:t xml:space="preserve">Then taking an example for </w:t>
      </w:r>
      <w:r w:rsidR="00F24300">
        <w:rPr>
          <w:sz w:val="20"/>
          <w:szCs w:val="20"/>
          <w:lang w:val="en-GB" w:eastAsia="zh-CN"/>
        </w:rPr>
        <w:t>r</w:t>
      </w:r>
      <w:r>
        <w:rPr>
          <w:sz w:val="20"/>
          <w:szCs w:val="20"/>
          <w:lang w:val="en-GB" w:eastAsia="zh-CN"/>
        </w:rPr>
        <w:t xml:space="preserve">elay UE (re)selections as shown in Fig.2. The </w:t>
      </w:r>
      <w:r w:rsidR="00F24300">
        <w:rPr>
          <w:sz w:val="20"/>
          <w:szCs w:val="20"/>
          <w:lang w:val="en-GB" w:eastAsia="zh-CN"/>
        </w:rPr>
        <w:t>r</w:t>
      </w:r>
      <w:r>
        <w:rPr>
          <w:sz w:val="20"/>
          <w:szCs w:val="20"/>
          <w:lang w:val="en-GB" w:eastAsia="zh-CN"/>
        </w:rPr>
        <w:t xml:space="preserve">emote UE are triggered to (re)select </w:t>
      </w:r>
      <w:r w:rsidR="00F24300">
        <w:rPr>
          <w:sz w:val="20"/>
          <w:szCs w:val="20"/>
          <w:lang w:val="en-GB" w:eastAsia="zh-CN"/>
        </w:rPr>
        <w:t>r</w:t>
      </w:r>
      <w:r w:rsidR="003A3BB7">
        <w:rPr>
          <w:sz w:val="20"/>
          <w:szCs w:val="20"/>
          <w:lang w:val="en-GB" w:eastAsia="zh-CN"/>
        </w:rPr>
        <w:t xml:space="preserve">elay UE </w:t>
      </w:r>
      <w:r>
        <w:rPr>
          <w:sz w:val="20"/>
          <w:szCs w:val="20"/>
          <w:lang w:val="en-GB" w:eastAsia="zh-CN"/>
        </w:rPr>
        <w:t xml:space="preserve">1 based on config0, whereas config0 includes parameters of q-RxLevMin0, minHyst0, threshigh0. And if the </w:t>
      </w:r>
      <w:r w:rsidR="00F24300">
        <w:rPr>
          <w:sz w:val="20"/>
          <w:szCs w:val="20"/>
          <w:lang w:val="en-GB" w:eastAsia="zh-CN"/>
        </w:rPr>
        <w:t>r</w:t>
      </w:r>
      <w:r>
        <w:rPr>
          <w:sz w:val="20"/>
          <w:szCs w:val="20"/>
          <w:lang w:val="en-GB" w:eastAsia="zh-CN"/>
        </w:rPr>
        <w:t>emote UE had no</w:t>
      </w:r>
      <w:r w:rsidR="00F24300">
        <w:rPr>
          <w:sz w:val="20"/>
          <w:szCs w:val="20"/>
          <w:lang w:val="en-GB" w:eastAsia="zh-CN"/>
        </w:rPr>
        <w:t>t</w:t>
      </w:r>
      <w:r>
        <w:rPr>
          <w:sz w:val="20"/>
          <w:szCs w:val="20"/>
          <w:lang w:val="en-GB" w:eastAsia="zh-CN"/>
        </w:rPr>
        <w:t xml:space="preserve"> selected </w:t>
      </w:r>
      <w:r w:rsidR="00F24300">
        <w:rPr>
          <w:sz w:val="20"/>
          <w:szCs w:val="20"/>
          <w:lang w:val="en-GB" w:eastAsia="zh-CN"/>
        </w:rPr>
        <w:t xml:space="preserve">any </w:t>
      </w:r>
      <w:r w:rsidR="005D68C3">
        <w:rPr>
          <w:sz w:val="20"/>
          <w:szCs w:val="20"/>
          <w:lang w:val="en-GB" w:eastAsia="zh-CN"/>
        </w:rPr>
        <w:t>r</w:t>
      </w:r>
      <w:r>
        <w:rPr>
          <w:sz w:val="20"/>
          <w:szCs w:val="20"/>
          <w:lang w:val="en-GB" w:eastAsia="zh-CN"/>
        </w:rPr>
        <w:t xml:space="preserve">elay UE before, the config0 can be configured by SIB (when the </w:t>
      </w:r>
      <w:r w:rsidR="006A3D43">
        <w:rPr>
          <w:sz w:val="20"/>
          <w:szCs w:val="20"/>
          <w:lang w:val="en-GB" w:eastAsia="zh-CN"/>
        </w:rPr>
        <w:t>r</w:t>
      </w:r>
      <w:r>
        <w:rPr>
          <w:sz w:val="20"/>
          <w:szCs w:val="20"/>
          <w:lang w:val="en-GB" w:eastAsia="zh-CN"/>
        </w:rPr>
        <w:t xml:space="preserve">emote UE is IC) or by pre-configuration (when the </w:t>
      </w:r>
      <w:r w:rsidR="009360A4">
        <w:rPr>
          <w:sz w:val="20"/>
          <w:szCs w:val="20"/>
          <w:lang w:val="en-GB" w:eastAsia="zh-CN"/>
        </w:rPr>
        <w:t>r</w:t>
      </w:r>
      <w:r>
        <w:rPr>
          <w:sz w:val="20"/>
          <w:szCs w:val="20"/>
          <w:lang w:val="en-GB" w:eastAsia="zh-CN"/>
        </w:rPr>
        <w:t xml:space="preserve">emote UE is OOC); on the other hand, if the </w:t>
      </w:r>
      <w:r w:rsidR="00C409CF">
        <w:rPr>
          <w:sz w:val="20"/>
          <w:szCs w:val="20"/>
          <w:lang w:val="en-GB" w:eastAsia="zh-CN"/>
        </w:rPr>
        <w:t>r</w:t>
      </w:r>
      <w:r>
        <w:rPr>
          <w:sz w:val="20"/>
          <w:szCs w:val="20"/>
          <w:lang w:val="en-GB" w:eastAsia="zh-CN"/>
        </w:rPr>
        <w:t xml:space="preserve">emote UE had selected </w:t>
      </w:r>
      <w:r w:rsidR="00F24300">
        <w:rPr>
          <w:sz w:val="20"/>
          <w:szCs w:val="20"/>
          <w:lang w:val="en-GB" w:eastAsia="zh-CN"/>
        </w:rPr>
        <w:t>any r</w:t>
      </w:r>
      <w:r>
        <w:rPr>
          <w:sz w:val="20"/>
          <w:szCs w:val="20"/>
          <w:lang w:val="en-GB" w:eastAsia="zh-CN"/>
        </w:rPr>
        <w:t xml:space="preserve">elay UE before </w:t>
      </w:r>
      <w:r w:rsidR="00F24300">
        <w:rPr>
          <w:sz w:val="20"/>
          <w:szCs w:val="20"/>
          <w:lang w:val="en-GB" w:eastAsia="zh-CN"/>
        </w:rPr>
        <w:t>re</w:t>
      </w:r>
      <w:r>
        <w:rPr>
          <w:sz w:val="20"/>
          <w:szCs w:val="20"/>
          <w:lang w:val="en-GB" w:eastAsia="zh-CN"/>
        </w:rPr>
        <w:t xml:space="preserve">selecting </w:t>
      </w:r>
      <w:r w:rsidR="00AE4A76">
        <w:rPr>
          <w:sz w:val="20"/>
          <w:szCs w:val="20"/>
          <w:lang w:val="en-GB" w:eastAsia="zh-CN"/>
        </w:rPr>
        <w:t>r</w:t>
      </w:r>
      <w:r>
        <w:rPr>
          <w:sz w:val="20"/>
          <w:szCs w:val="20"/>
          <w:lang w:val="en-GB" w:eastAsia="zh-CN"/>
        </w:rPr>
        <w:t xml:space="preserve">elay UE1 (e.g. </w:t>
      </w:r>
      <w:r w:rsidR="00C409CF">
        <w:rPr>
          <w:sz w:val="20"/>
          <w:szCs w:val="20"/>
          <w:lang w:val="en-GB" w:eastAsia="zh-CN"/>
        </w:rPr>
        <w:t>r</w:t>
      </w:r>
      <w:r>
        <w:rPr>
          <w:sz w:val="20"/>
          <w:szCs w:val="20"/>
          <w:lang w:val="en-GB" w:eastAsia="zh-CN"/>
        </w:rPr>
        <w:t xml:space="preserve">emote UE is connected with </w:t>
      </w:r>
      <w:r w:rsidR="00C409CF">
        <w:rPr>
          <w:sz w:val="20"/>
          <w:szCs w:val="20"/>
          <w:lang w:val="en-GB" w:eastAsia="zh-CN"/>
        </w:rPr>
        <w:t>r</w:t>
      </w:r>
      <w:r>
        <w:rPr>
          <w:sz w:val="20"/>
          <w:szCs w:val="20"/>
          <w:lang w:val="en-GB" w:eastAsia="zh-CN"/>
        </w:rPr>
        <w:t>elay UE0</w:t>
      </w:r>
      <w:r w:rsidR="00086E6D">
        <w:rPr>
          <w:sz w:val="20"/>
          <w:szCs w:val="20"/>
          <w:lang w:val="en-GB" w:eastAsia="zh-CN"/>
        </w:rPr>
        <w:t xml:space="preserve"> before</w:t>
      </w:r>
      <w:r>
        <w:rPr>
          <w:sz w:val="20"/>
          <w:szCs w:val="20"/>
          <w:lang w:val="en-GB" w:eastAsia="zh-CN"/>
        </w:rPr>
        <w:t xml:space="preserve"> it is triggered to preform </w:t>
      </w:r>
      <w:r w:rsidR="00237997">
        <w:rPr>
          <w:sz w:val="20"/>
          <w:szCs w:val="20"/>
          <w:lang w:val="en-GB" w:eastAsia="zh-CN"/>
        </w:rPr>
        <w:t>r</w:t>
      </w:r>
      <w:r>
        <w:rPr>
          <w:sz w:val="20"/>
          <w:szCs w:val="20"/>
          <w:lang w:val="en-GB" w:eastAsia="zh-CN"/>
        </w:rPr>
        <w:t xml:space="preserve">elay UE reselection), then config0 should be configured by </w:t>
      </w:r>
      <w:r w:rsidR="00C409CF">
        <w:rPr>
          <w:sz w:val="20"/>
          <w:szCs w:val="20"/>
          <w:lang w:val="en-GB" w:eastAsia="zh-CN"/>
        </w:rPr>
        <w:t>r</w:t>
      </w:r>
      <w:r>
        <w:rPr>
          <w:sz w:val="20"/>
          <w:szCs w:val="20"/>
          <w:lang w:val="en-GB" w:eastAsia="zh-CN"/>
        </w:rPr>
        <w:t>elay UE0’s SIB.</w:t>
      </w:r>
    </w:p>
    <w:p w14:paraId="496A12C6" w14:textId="27E4E5AA" w:rsidR="00C13569" w:rsidRDefault="00C13569" w:rsidP="00C13569">
      <w:pPr>
        <w:rPr>
          <w:sz w:val="20"/>
          <w:szCs w:val="20"/>
          <w:lang w:val="en-GB" w:eastAsia="zh-CN"/>
        </w:rPr>
      </w:pPr>
      <w:r>
        <w:rPr>
          <w:sz w:val="20"/>
          <w:szCs w:val="20"/>
          <w:lang w:val="en-GB" w:eastAsia="zh-CN"/>
        </w:rPr>
        <w:lastRenderedPageBreak/>
        <w:t xml:space="preserve">Let’s move forward when the Remote UE has (re)selected Relay UE1. After discovery procedure, </w:t>
      </w:r>
      <w:r w:rsidR="00237997">
        <w:rPr>
          <w:sz w:val="20"/>
          <w:szCs w:val="20"/>
          <w:lang w:val="en-GB" w:eastAsia="zh-CN"/>
        </w:rPr>
        <w:t>r</w:t>
      </w:r>
      <w:r>
        <w:rPr>
          <w:sz w:val="20"/>
          <w:szCs w:val="20"/>
          <w:lang w:val="en-GB" w:eastAsia="zh-CN"/>
        </w:rPr>
        <w:t xml:space="preserve">emote UE </w:t>
      </w:r>
      <w:r w:rsidR="00F24300">
        <w:rPr>
          <w:sz w:val="20"/>
          <w:szCs w:val="20"/>
          <w:lang w:val="en-GB" w:eastAsia="zh-CN"/>
        </w:rPr>
        <w:t>w</w:t>
      </w:r>
      <w:r>
        <w:rPr>
          <w:sz w:val="20"/>
          <w:szCs w:val="20"/>
          <w:lang w:val="en-GB" w:eastAsia="zh-CN"/>
        </w:rPr>
        <w:t xml:space="preserve">ould establish PC5 unicast link with </w:t>
      </w:r>
      <w:r w:rsidR="00237997">
        <w:rPr>
          <w:sz w:val="20"/>
          <w:szCs w:val="20"/>
          <w:lang w:val="en-GB" w:eastAsia="zh-CN"/>
        </w:rPr>
        <w:t>r</w:t>
      </w:r>
      <w:r>
        <w:rPr>
          <w:sz w:val="20"/>
          <w:szCs w:val="20"/>
          <w:lang w:val="en-GB" w:eastAsia="zh-CN"/>
        </w:rPr>
        <w:t xml:space="preserve">elay UE1, then it </w:t>
      </w:r>
      <w:r w:rsidR="00F24300">
        <w:rPr>
          <w:sz w:val="20"/>
          <w:szCs w:val="20"/>
          <w:lang w:val="en-GB" w:eastAsia="zh-CN"/>
        </w:rPr>
        <w:t>c</w:t>
      </w:r>
      <w:r>
        <w:rPr>
          <w:sz w:val="20"/>
          <w:szCs w:val="20"/>
          <w:lang w:val="en-GB" w:eastAsia="zh-CN"/>
        </w:rPr>
        <w:t xml:space="preserve">ould obtain necessary SIB from </w:t>
      </w:r>
      <w:r w:rsidR="00237997">
        <w:rPr>
          <w:sz w:val="20"/>
          <w:szCs w:val="20"/>
          <w:lang w:val="en-GB" w:eastAsia="zh-CN"/>
        </w:rPr>
        <w:t>r</w:t>
      </w:r>
      <w:r>
        <w:rPr>
          <w:sz w:val="20"/>
          <w:szCs w:val="20"/>
          <w:lang w:val="en-GB" w:eastAsia="zh-CN"/>
        </w:rPr>
        <w:t>elay UE1 after PC5 unicast link establishment</w:t>
      </w:r>
      <w:r>
        <w:rPr>
          <w:rFonts w:hint="eastAsia"/>
          <w:sz w:val="20"/>
          <w:szCs w:val="20"/>
          <w:lang w:val="en-GB" w:eastAsia="zh-CN"/>
        </w:rPr>
        <w:t>.</w:t>
      </w:r>
      <w:r>
        <w:rPr>
          <w:sz w:val="20"/>
          <w:szCs w:val="20"/>
          <w:lang w:val="en-GB" w:eastAsia="zh-CN"/>
        </w:rPr>
        <w:t xml:space="preserve"> Therefore, Remote UE will obtain config1 (includes parameters of q-RxLevMin1, minHyst1,</w:t>
      </w:r>
      <w:r w:rsidR="00237997">
        <w:rPr>
          <w:sz w:val="20"/>
          <w:szCs w:val="20"/>
          <w:lang w:val="en-GB" w:eastAsia="zh-CN"/>
        </w:rPr>
        <w:t xml:space="preserve"> </w:t>
      </w:r>
      <w:r>
        <w:rPr>
          <w:sz w:val="20"/>
          <w:szCs w:val="20"/>
          <w:lang w:val="en-GB" w:eastAsia="zh-CN"/>
        </w:rPr>
        <w:t xml:space="preserve">threshigh1) with SIB from </w:t>
      </w:r>
      <w:r w:rsidR="00237997">
        <w:rPr>
          <w:sz w:val="20"/>
          <w:szCs w:val="20"/>
          <w:lang w:val="en-GB" w:eastAsia="zh-CN"/>
        </w:rPr>
        <w:t>r</w:t>
      </w:r>
      <w:r>
        <w:rPr>
          <w:sz w:val="20"/>
          <w:szCs w:val="20"/>
          <w:lang w:val="en-GB" w:eastAsia="zh-CN"/>
        </w:rPr>
        <w:t xml:space="preserve">elay UE1 which control </w:t>
      </w:r>
      <w:r w:rsidR="00237997">
        <w:rPr>
          <w:sz w:val="20"/>
          <w:szCs w:val="20"/>
          <w:lang w:val="en-GB" w:eastAsia="zh-CN"/>
        </w:rPr>
        <w:t>r</w:t>
      </w:r>
      <w:r>
        <w:rPr>
          <w:sz w:val="20"/>
          <w:szCs w:val="20"/>
          <w:lang w:val="en-GB" w:eastAsia="zh-CN"/>
        </w:rPr>
        <w:t>elay UE (re)selection. Then, there may be the case where SD-RSRP is below q-RxLevMin1 even it exceeds q-RxLevMin0 by minHyst0</w:t>
      </w:r>
      <w:r>
        <w:rPr>
          <w:rFonts w:hint="eastAsia"/>
          <w:sz w:val="20"/>
          <w:szCs w:val="20"/>
          <w:lang w:val="en-GB" w:eastAsia="zh-CN"/>
        </w:rPr>
        <w:t>,</w:t>
      </w:r>
      <w:r>
        <w:rPr>
          <w:sz w:val="20"/>
          <w:szCs w:val="20"/>
          <w:lang w:val="en-GB" w:eastAsia="zh-CN"/>
        </w:rPr>
        <w:t xml:space="preserve"> which is caused by different NW configuration. And in this case, </w:t>
      </w:r>
      <w:r w:rsidR="00237997">
        <w:rPr>
          <w:sz w:val="20"/>
          <w:szCs w:val="20"/>
          <w:lang w:val="en-GB" w:eastAsia="zh-CN"/>
        </w:rPr>
        <w:t>r</w:t>
      </w:r>
      <w:r>
        <w:rPr>
          <w:sz w:val="20"/>
          <w:szCs w:val="20"/>
          <w:lang w:val="en-GB" w:eastAsia="zh-CN"/>
        </w:rPr>
        <w:t xml:space="preserve">emote UE will be triggered to reselect another </w:t>
      </w:r>
      <w:r w:rsidR="00237997">
        <w:rPr>
          <w:sz w:val="20"/>
          <w:szCs w:val="20"/>
          <w:lang w:val="en-GB" w:eastAsia="zh-CN"/>
        </w:rPr>
        <w:t>r</w:t>
      </w:r>
      <w:r>
        <w:rPr>
          <w:sz w:val="20"/>
          <w:szCs w:val="20"/>
          <w:lang w:val="en-GB" w:eastAsia="zh-CN"/>
        </w:rPr>
        <w:t xml:space="preserve">elay UE even it has just establish PC5 unicast link with </w:t>
      </w:r>
      <w:r w:rsidR="00237997">
        <w:rPr>
          <w:sz w:val="20"/>
          <w:szCs w:val="20"/>
          <w:lang w:val="en-GB" w:eastAsia="zh-CN"/>
        </w:rPr>
        <w:t>r</w:t>
      </w:r>
      <w:r>
        <w:rPr>
          <w:sz w:val="20"/>
          <w:szCs w:val="20"/>
          <w:lang w:val="en-GB" w:eastAsia="zh-CN"/>
        </w:rPr>
        <w:t>elay UE1.</w:t>
      </w:r>
    </w:p>
    <w:p w14:paraId="055F24E7" w14:textId="186F1512" w:rsidR="00C13569" w:rsidRPr="00524EC3" w:rsidRDefault="00DF53B6" w:rsidP="00C13569">
      <w:pPr>
        <w:rPr>
          <w:b/>
          <w:sz w:val="20"/>
          <w:szCs w:val="20"/>
          <w:lang w:val="en-GB" w:eastAsia="zh-CN"/>
        </w:rPr>
      </w:pPr>
      <w:bookmarkStart w:id="11" w:name="OLE_LINK110"/>
      <w:r>
        <w:rPr>
          <w:b/>
          <w:sz w:val="20"/>
          <w:szCs w:val="20"/>
          <w:lang w:val="en-GB" w:eastAsia="zh-CN"/>
        </w:rPr>
        <w:t>Observation 3</w:t>
      </w:r>
      <w:r w:rsidR="00C13569" w:rsidRPr="00C657A0">
        <w:rPr>
          <w:b/>
          <w:sz w:val="20"/>
          <w:szCs w:val="20"/>
          <w:lang w:val="en-GB" w:eastAsia="zh-CN"/>
        </w:rPr>
        <w:t xml:space="preserve">: </w:t>
      </w:r>
      <w:r w:rsidR="00C13569">
        <w:rPr>
          <w:b/>
          <w:sz w:val="20"/>
          <w:szCs w:val="20"/>
          <w:lang w:val="en-GB" w:eastAsia="zh-CN"/>
        </w:rPr>
        <w:t xml:space="preserve">The SD-RSRP of selected Relay UE can be </w:t>
      </w:r>
      <w:r w:rsidR="007902F6">
        <w:rPr>
          <w:b/>
          <w:sz w:val="20"/>
          <w:szCs w:val="20"/>
          <w:lang w:val="en-GB" w:eastAsia="zh-CN"/>
        </w:rPr>
        <w:t xml:space="preserve">lower than </w:t>
      </w:r>
      <w:r w:rsidR="00C13569">
        <w:rPr>
          <w:b/>
          <w:sz w:val="20"/>
          <w:szCs w:val="20"/>
          <w:lang w:val="en-GB" w:eastAsia="zh-CN"/>
        </w:rPr>
        <w:t>q-RxLevMin1 (new configuration parameter</w:t>
      </w:r>
      <w:r w:rsidR="00180A49">
        <w:rPr>
          <w:b/>
          <w:sz w:val="20"/>
          <w:szCs w:val="20"/>
          <w:lang w:val="en-GB" w:eastAsia="zh-CN"/>
        </w:rPr>
        <w:t>)</w:t>
      </w:r>
      <w:r w:rsidR="00C13569">
        <w:rPr>
          <w:b/>
          <w:sz w:val="20"/>
          <w:szCs w:val="20"/>
          <w:lang w:val="en-GB" w:eastAsia="zh-CN"/>
        </w:rPr>
        <w:t xml:space="preserve"> obtained after establishing PC5 unicast link with selected Relay UE, which will trigger R</w:t>
      </w:r>
      <w:r w:rsidR="00F3052D">
        <w:rPr>
          <w:b/>
          <w:sz w:val="20"/>
          <w:szCs w:val="20"/>
          <w:lang w:val="en-GB" w:eastAsia="zh-CN"/>
        </w:rPr>
        <w:t>elay UE reselection immediately</w:t>
      </w:r>
      <w:r w:rsidR="00C13569">
        <w:rPr>
          <w:b/>
          <w:sz w:val="20"/>
          <w:szCs w:val="20"/>
          <w:lang w:val="en-GB" w:eastAsia="zh-CN"/>
        </w:rPr>
        <w:t>.</w:t>
      </w:r>
    </w:p>
    <w:bookmarkEnd w:id="11"/>
    <w:p w14:paraId="2E1765C5" w14:textId="77777777" w:rsidR="00C13569" w:rsidRPr="005C71F3" w:rsidRDefault="00C13569" w:rsidP="00C13569">
      <w:pPr>
        <w:rPr>
          <w:sz w:val="20"/>
          <w:szCs w:val="20"/>
          <w:lang w:val="en-GB" w:eastAsia="zh-CN"/>
        </w:rPr>
      </w:pPr>
    </w:p>
    <w:p w14:paraId="52A804B7" w14:textId="77777777" w:rsidR="00C13569" w:rsidRDefault="00C13569" w:rsidP="00C13569">
      <w:pPr>
        <w:jc w:val="center"/>
        <w:rPr>
          <w:sz w:val="20"/>
          <w:szCs w:val="20"/>
          <w:lang w:val="en-GB" w:eastAsia="zh-CN"/>
        </w:rPr>
      </w:pPr>
    </w:p>
    <w:p w14:paraId="12C9CBA2" w14:textId="264DCEB3" w:rsidR="00C13569" w:rsidRDefault="00B77A2C" w:rsidP="00C13569">
      <w:pPr>
        <w:jc w:val="center"/>
        <w:rPr>
          <w:sz w:val="20"/>
          <w:szCs w:val="20"/>
          <w:lang w:val="en-GB" w:eastAsia="zh-CN"/>
        </w:rPr>
      </w:pPr>
      <w:r>
        <w:rPr>
          <w:noProof/>
          <w:lang w:eastAsia="zh-CN"/>
        </w:rPr>
        <w:drawing>
          <wp:inline distT="0" distB="0" distL="0" distR="0" wp14:anchorId="118979EB" wp14:editId="4E34F61F">
            <wp:extent cx="3079699" cy="155103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97577" cy="1560039"/>
                    </a:xfrm>
                    <a:prstGeom prst="rect">
                      <a:avLst/>
                    </a:prstGeom>
                  </pic:spPr>
                </pic:pic>
              </a:graphicData>
            </a:graphic>
          </wp:inline>
        </w:drawing>
      </w:r>
    </w:p>
    <w:p w14:paraId="237DEE00" w14:textId="0E51AE4D" w:rsidR="00C13569" w:rsidRPr="00086E6D" w:rsidRDefault="00C13569" w:rsidP="00086E6D">
      <w:pPr>
        <w:keepLines/>
        <w:spacing w:beforeLines="50" w:before="120" w:after="240"/>
        <w:jc w:val="center"/>
        <w:rPr>
          <w:rFonts w:ascii="Arial" w:hAnsi="Arial" w:cs="Arial"/>
          <w:b/>
          <w:color w:val="000000"/>
          <w:sz w:val="18"/>
        </w:rPr>
      </w:pPr>
      <w:r w:rsidRPr="008D73E8">
        <w:rPr>
          <w:rFonts w:ascii="Arial" w:hAnsi="Arial" w:cs="Arial"/>
          <w:b/>
          <w:color w:val="000000"/>
          <w:sz w:val="18"/>
        </w:rPr>
        <w:t xml:space="preserve">Figure </w:t>
      </w:r>
      <w:r>
        <w:rPr>
          <w:rFonts w:ascii="Arial" w:hAnsi="Arial" w:cs="Arial"/>
          <w:b/>
          <w:color w:val="000000"/>
          <w:sz w:val="18"/>
        </w:rPr>
        <w:t>2: an example for Relay UE reselection</w:t>
      </w:r>
    </w:p>
    <w:p w14:paraId="31204E0B" w14:textId="71667316" w:rsidR="00C13569" w:rsidRDefault="00C13569" w:rsidP="00C13569">
      <w:pPr>
        <w:rPr>
          <w:sz w:val="20"/>
          <w:szCs w:val="20"/>
          <w:lang w:val="en-GB" w:eastAsia="zh-CN"/>
        </w:rPr>
      </w:pPr>
      <w:r>
        <w:rPr>
          <w:rFonts w:hint="eastAsia"/>
          <w:sz w:val="20"/>
          <w:szCs w:val="20"/>
          <w:lang w:val="en-GB" w:eastAsia="zh-CN"/>
        </w:rPr>
        <w:t>I</w:t>
      </w:r>
      <w:r>
        <w:rPr>
          <w:sz w:val="20"/>
          <w:szCs w:val="20"/>
          <w:lang w:val="en-GB" w:eastAsia="zh-CN"/>
        </w:rPr>
        <w:t xml:space="preserve">n order to ensure </w:t>
      </w:r>
      <w:r w:rsidR="00237997">
        <w:rPr>
          <w:sz w:val="20"/>
          <w:szCs w:val="20"/>
          <w:lang w:val="en-GB" w:eastAsia="zh-CN"/>
        </w:rPr>
        <w:t>r</w:t>
      </w:r>
      <w:r>
        <w:rPr>
          <w:sz w:val="20"/>
          <w:szCs w:val="20"/>
          <w:lang w:val="en-GB" w:eastAsia="zh-CN"/>
        </w:rPr>
        <w:t xml:space="preserve">emote UE to (re)select a suitable </w:t>
      </w:r>
      <w:r w:rsidR="00237997">
        <w:rPr>
          <w:sz w:val="20"/>
          <w:szCs w:val="20"/>
          <w:lang w:val="en-GB" w:eastAsia="zh-CN"/>
        </w:rPr>
        <w:t>r</w:t>
      </w:r>
      <w:r>
        <w:rPr>
          <w:sz w:val="20"/>
          <w:szCs w:val="20"/>
          <w:lang w:val="en-GB" w:eastAsia="zh-CN"/>
        </w:rPr>
        <w:t xml:space="preserve">elay UE, whereas </w:t>
      </w:r>
      <w:r w:rsidR="00237997">
        <w:rPr>
          <w:sz w:val="20"/>
          <w:szCs w:val="20"/>
          <w:lang w:val="en-GB" w:eastAsia="zh-CN"/>
        </w:rPr>
        <w:t>r</w:t>
      </w:r>
      <w:r>
        <w:rPr>
          <w:sz w:val="20"/>
          <w:szCs w:val="20"/>
          <w:lang w:val="en-GB" w:eastAsia="zh-CN"/>
        </w:rPr>
        <w:t xml:space="preserve">emote UE will not be triggered to perform </w:t>
      </w:r>
      <w:r w:rsidR="00237997">
        <w:rPr>
          <w:sz w:val="20"/>
          <w:szCs w:val="20"/>
          <w:lang w:val="en-GB" w:eastAsia="zh-CN"/>
        </w:rPr>
        <w:t>r</w:t>
      </w:r>
      <w:r>
        <w:rPr>
          <w:sz w:val="20"/>
          <w:szCs w:val="20"/>
          <w:lang w:val="en-GB" w:eastAsia="zh-CN"/>
        </w:rPr>
        <w:t>elay UE reselection after obtaining necessary SIB (including</w:t>
      </w:r>
      <w:r w:rsidRPr="009614C5">
        <w:rPr>
          <w:sz w:val="20"/>
          <w:szCs w:val="20"/>
          <w:lang w:val="en-GB" w:eastAsia="zh-CN"/>
        </w:rPr>
        <w:t xml:space="preserve"> </w:t>
      </w:r>
      <w:r>
        <w:rPr>
          <w:sz w:val="20"/>
          <w:szCs w:val="20"/>
          <w:lang w:val="en-GB" w:eastAsia="zh-CN"/>
        </w:rPr>
        <w:t xml:space="preserve">parameters of q-RxLevMin) from selected </w:t>
      </w:r>
      <w:r w:rsidR="00237997">
        <w:rPr>
          <w:sz w:val="20"/>
          <w:szCs w:val="20"/>
          <w:lang w:val="en-GB" w:eastAsia="zh-CN"/>
        </w:rPr>
        <w:t>r</w:t>
      </w:r>
      <w:r>
        <w:rPr>
          <w:sz w:val="20"/>
          <w:szCs w:val="20"/>
          <w:lang w:val="en-GB" w:eastAsia="zh-CN"/>
        </w:rPr>
        <w:t>elay UE</w:t>
      </w:r>
      <w:r w:rsidR="00636C5A">
        <w:rPr>
          <w:sz w:val="20"/>
          <w:szCs w:val="20"/>
          <w:lang w:val="en-GB" w:eastAsia="zh-CN"/>
        </w:rPr>
        <w:t>,</w:t>
      </w:r>
      <w:r w:rsidR="00F3052D">
        <w:rPr>
          <w:sz w:val="20"/>
          <w:szCs w:val="20"/>
          <w:lang w:val="en-GB" w:eastAsia="zh-CN"/>
        </w:rPr>
        <w:t xml:space="preserve"> </w:t>
      </w:r>
      <w:r w:rsidR="00636C5A">
        <w:rPr>
          <w:sz w:val="20"/>
          <w:szCs w:val="20"/>
          <w:lang w:val="en-GB" w:eastAsia="zh-CN"/>
        </w:rPr>
        <w:t xml:space="preserve"> </w:t>
      </w:r>
      <w:r>
        <w:rPr>
          <w:sz w:val="20"/>
          <w:szCs w:val="20"/>
          <w:lang w:val="en-GB" w:eastAsia="zh-CN"/>
        </w:rPr>
        <w:t xml:space="preserve"> RAN2 should discuss </w:t>
      </w:r>
      <w:r w:rsidR="007902F6">
        <w:rPr>
          <w:sz w:val="20"/>
          <w:szCs w:val="20"/>
          <w:lang w:val="en-GB" w:eastAsia="zh-CN"/>
        </w:rPr>
        <w:t>the enhancement</w:t>
      </w:r>
      <w:r>
        <w:rPr>
          <w:sz w:val="20"/>
          <w:szCs w:val="20"/>
          <w:lang w:val="en-GB" w:eastAsia="zh-CN"/>
        </w:rPr>
        <w:t xml:space="preserve"> to ensure </w:t>
      </w:r>
      <w:r w:rsidR="007902F6">
        <w:rPr>
          <w:sz w:val="20"/>
          <w:szCs w:val="20"/>
          <w:lang w:val="en-GB" w:eastAsia="zh-CN"/>
        </w:rPr>
        <w:t>that r</w:t>
      </w:r>
      <w:r w:rsidR="007902F6" w:rsidRPr="007902F6">
        <w:rPr>
          <w:sz w:val="20"/>
          <w:szCs w:val="20"/>
          <w:lang w:val="en-GB" w:eastAsia="zh-CN"/>
        </w:rPr>
        <w:t xml:space="preserve">emote UE will not be triggered to preform relay UE reselection immediately after establishing PC5 unicast link with </w:t>
      </w:r>
      <w:r w:rsidR="00EA3BDB">
        <w:rPr>
          <w:sz w:val="20"/>
          <w:szCs w:val="20"/>
          <w:lang w:val="en-GB" w:eastAsia="zh-CN"/>
        </w:rPr>
        <w:t xml:space="preserve">the newly </w:t>
      </w:r>
      <w:r w:rsidR="007902F6" w:rsidRPr="007902F6">
        <w:rPr>
          <w:sz w:val="20"/>
          <w:szCs w:val="20"/>
          <w:lang w:val="en-GB" w:eastAsia="zh-CN"/>
        </w:rPr>
        <w:t>selected relay UE, due to the SD-RSRP of selected relay UE is lower than q-RxLevmin1 (obtained from relay UE after PC5 unicast link establishment)</w:t>
      </w:r>
      <w:r>
        <w:rPr>
          <w:sz w:val="20"/>
          <w:szCs w:val="20"/>
          <w:lang w:val="en-GB" w:eastAsia="zh-CN"/>
        </w:rPr>
        <w:t>.</w:t>
      </w:r>
    </w:p>
    <w:p w14:paraId="6681C1F1" w14:textId="7FEB2B1E" w:rsidR="00C13569" w:rsidRPr="00DF53B6" w:rsidRDefault="00DF53B6" w:rsidP="00A81891">
      <w:pPr>
        <w:rPr>
          <w:b/>
          <w:sz w:val="20"/>
          <w:szCs w:val="20"/>
          <w:lang w:val="en-GB" w:eastAsia="zh-CN"/>
        </w:rPr>
      </w:pPr>
      <w:bookmarkStart w:id="12" w:name="OLE_LINK111"/>
      <w:r>
        <w:rPr>
          <w:b/>
          <w:sz w:val="20"/>
          <w:szCs w:val="20"/>
          <w:lang w:val="en-GB" w:eastAsia="zh-CN"/>
        </w:rPr>
        <w:t xml:space="preserve">Proposal </w:t>
      </w:r>
      <w:r w:rsidR="00666E78">
        <w:rPr>
          <w:b/>
          <w:sz w:val="20"/>
          <w:szCs w:val="20"/>
          <w:lang w:val="en-GB" w:eastAsia="zh-CN"/>
        </w:rPr>
        <w:t>7</w:t>
      </w:r>
      <w:r w:rsidR="00C13569" w:rsidRPr="00C657A0">
        <w:rPr>
          <w:b/>
          <w:sz w:val="20"/>
          <w:szCs w:val="20"/>
          <w:lang w:val="en-GB" w:eastAsia="zh-CN"/>
        </w:rPr>
        <w:t xml:space="preserve">: </w:t>
      </w:r>
      <w:r w:rsidR="00053A4C">
        <w:rPr>
          <w:b/>
          <w:sz w:val="20"/>
          <w:szCs w:val="20"/>
          <w:lang w:val="en-GB" w:eastAsia="zh-CN"/>
        </w:rPr>
        <w:t xml:space="preserve">RAN2 to discuss the enhancement to ensure that Remote UE will not be triggered to preform relay UE reselection immediately after establishing PC5 unicast link with </w:t>
      </w:r>
      <w:r w:rsidR="00EA3BDB">
        <w:rPr>
          <w:b/>
          <w:sz w:val="20"/>
          <w:szCs w:val="20"/>
          <w:lang w:val="en-GB" w:eastAsia="zh-CN"/>
        </w:rPr>
        <w:t xml:space="preserve">the newly </w:t>
      </w:r>
      <w:r w:rsidR="00053A4C">
        <w:rPr>
          <w:b/>
          <w:sz w:val="20"/>
          <w:szCs w:val="20"/>
          <w:lang w:val="en-GB" w:eastAsia="zh-CN"/>
        </w:rPr>
        <w:t>selected relay UE, due to the SD-RSRP of selected relay UE is lower than q-RxLevmin1 (obtained from relay UE after PC5 unicast link establishment).</w:t>
      </w:r>
    </w:p>
    <w:bookmarkEnd w:id="7"/>
    <w:bookmarkEnd w:id="8"/>
    <w:bookmarkEnd w:id="12"/>
    <w:p w14:paraId="6FF04AC7" w14:textId="77777777" w:rsidR="00AD51AD" w:rsidRPr="00773B9E" w:rsidRDefault="00AD51AD" w:rsidP="00BF35C1">
      <w:pPr>
        <w:pStyle w:val="ListParagraph"/>
        <w:keepNext/>
        <w:keepLines/>
        <w:widowControl w:val="0"/>
        <w:numPr>
          <w:ilvl w:val="0"/>
          <w:numId w:val="3"/>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Conclusion</w:t>
      </w:r>
    </w:p>
    <w:p w14:paraId="7071B6BE" w14:textId="705FE1D1" w:rsidR="00AD51AD" w:rsidRPr="00773B9E" w:rsidRDefault="0086315F" w:rsidP="00AD51AD">
      <w:pPr>
        <w:rPr>
          <w:sz w:val="20"/>
          <w:szCs w:val="20"/>
          <w:lang w:val="en-GB" w:eastAsia="zh-CN"/>
        </w:rPr>
      </w:pPr>
      <w:r w:rsidRPr="00773B9E">
        <w:rPr>
          <w:sz w:val="20"/>
          <w:szCs w:val="20"/>
          <w:lang w:val="en-GB" w:eastAsia="zh-CN"/>
        </w:rPr>
        <w:t xml:space="preserve">In this contribution, we have </w:t>
      </w:r>
      <w:r w:rsidR="002E2107">
        <w:rPr>
          <w:sz w:val="20"/>
          <w:szCs w:val="20"/>
          <w:lang w:val="en-GB" w:eastAsia="zh-CN"/>
        </w:rPr>
        <w:t>discusses about Cell reservations/</w:t>
      </w:r>
      <w:r w:rsidR="002E2107" w:rsidRPr="002E2107">
        <w:rPr>
          <w:sz w:val="20"/>
          <w:szCs w:val="20"/>
          <w:lang w:val="en-GB" w:eastAsia="zh-CN"/>
        </w:rPr>
        <w:t>access restrictions handling</w:t>
      </w:r>
      <w:r w:rsidR="002E2107">
        <w:rPr>
          <w:sz w:val="20"/>
          <w:szCs w:val="20"/>
          <w:lang w:val="en-GB" w:eastAsia="zh-CN"/>
        </w:rPr>
        <w:t xml:space="preserve"> and </w:t>
      </w:r>
      <w:r w:rsidR="002E2107" w:rsidRPr="002E2107">
        <w:rPr>
          <w:sz w:val="20"/>
          <w:szCs w:val="20"/>
          <w:lang w:val="en-GB" w:eastAsia="zh-CN"/>
        </w:rPr>
        <w:t>Relay (re)selection evaluation process</w:t>
      </w:r>
      <w:r w:rsidRPr="00773B9E">
        <w:rPr>
          <w:sz w:val="20"/>
          <w:szCs w:val="20"/>
          <w:lang w:val="en-GB" w:eastAsia="zh-CN"/>
        </w:rPr>
        <w:t xml:space="preserve"> and the following proposals were provided:</w:t>
      </w:r>
    </w:p>
    <w:p w14:paraId="3F080157" w14:textId="2BA794AB" w:rsidR="002E2107" w:rsidRPr="002E2107" w:rsidRDefault="002E2107" w:rsidP="00053A4C">
      <w:pPr>
        <w:rPr>
          <w:b/>
          <w:i/>
          <w:sz w:val="20"/>
          <w:szCs w:val="20"/>
          <w:u w:val="single"/>
          <w:lang w:val="en-GB" w:eastAsia="zh-CN"/>
        </w:rPr>
      </w:pPr>
      <w:r w:rsidRPr="002E2107">
        <w:rPr>
          <w:b/>
          <w:i/>
          <w:u w:val="single"/>
        </w:rPr>
        <w:t xml:space="preserve">Cell reservations </w:t>
      </w:r>
      <w:r>
        <w:rPr>
          <w:b/>
          <w:i/>
          <w:u w:val="single"/>
        </w:rPr>
        <w:t>and</w:t>
      </w:r>
      <w:r w:rsidRPr="002E2107">
        <w:rPr>
          <w:b/>
          <w:i/>
          <w:u w:val="single"/>
        </w:rPr>
        <w:t xml:space="preserve"> access restrictions handling</w:t>
      </w:r>
    </w:p>
    <w:p w14:paraId="483EBF00" w14:textId="6E359F57" w:rsidR="00F1436D" w:rsidRPr="00F1436D" w:rsidRDefault="00F1436D" w:rsidP="00053A4C">
      <w:pPr>
        <w:rPr>
          <w:b/>
          <w:sz w:val="20"/>
          <w:szCs w:val="20"/>
          <w:lang w:val="en-GB" w:eastAsia="zh-CN"/>
        </w:rPr>
      </w:pPr>
      <w:r w:rsidRPr="00F1436D">
        <w:rPr>
          <w:rFonts w:hint="eastAsia"/>
          <w:b/>
          <w:sz w:val="20"/>
          <w:szCs w:val="20"/>
          <w:lang w:val="en-GB" w:eastAsia="zh-CN"/>
        </w:rPr>
        <w:t>P</w:t>
      </w:r>
      <w:r w:rsidRPr="00F1436D">
        <w:rPr>
          <w:b/>
          <w:sz w:val="20"/>
          <w:szCs w:val="20"/>
          <w:lang w:val="en-GB" w:eastAsia="zh-CN"/>
        </w:rPr>
        <w:t xml:space="preserve">roposal 1: When the system information change, the relay UE in RRC_CONNECTED state </w:t>
      </w:r>
      <w:r w:rsidR="00EA3BDB">
        <w:rPr>
          <w:b/>
          <w:sz w:val="20"/>
          <w:szCs w:val="20"/>
          <w:lang w:val="en-GB" w:eastAsia="zh-CN"/>
        </w:rPr>
        <w:t xml:space="preserve">shall </w:t>
      </w:r>
      <w:r w:rsidRPr="00F1436D">
        <w:rPr>
          <w:b/>
          <w:sz w:val="20"/>
          <w:szCs w:val="20"/>
          <w:lang w:val="en-GB" w:eastAsia="zh-CN"/>
        </w:rPr>
        <w:t>forward system information to remote UE</w:t>
      </w:r>
      <w:r w:rsidR="00494FD9">
        <w:rPr>
          <w:b/>
          <w:sz w:val="20"/>
          <w:szCs w:val="20"/>
          <w:lang w:val="en-GB" w:eastAsia="zh-CN"/>
        </w:rPr>
        <w:t xml:space="preserve">. </w:t>
      </w:r>
      <w:r w:rsidR="00EA3BDB">
        <w:rPr>
          <w:b/>
          <w:sz w:val="20"/>
          <w:szCs w:val="20"/>
          <w:lang w:val="en-GB" w:eastAsia="zh-CN"/>
        </w:rPr>
        <w:t xml:space="preserve">On the other hand if </w:t>
      </w:r>
      <w:r w:rsidR="00494FD9">
        <w:rPr>
          <w:b/>
          <w:sz w:val="20"/>
          <w:szCs w:val="20"/>
          <w:lang w:val="en-GB" w:eastAsia="zh-CN"/>
        </w:rPr>
        <w:t>t</w:t>
      </w:r>
      <w:r w:rsidRPr="00F1436D">
        <w:rPr>
          <w:b/>
          <w:sz w:val="20"/>
          <w:szCs w:val="20"/>
          <w:lang w:val="en-GB" w:eastAsia="zh-CN"/>
        </w:rPr>
        <w:t xml:space="preserve">he relay UE </w:t>
      </w:r>
      <w:r w:rsidR="00EA3BDB">
        <w:rPr>
          <w:b/>
          <w:sz w:val="20"/>
          <w:szCs w:val="20"/>
          <w:lang w:val="en-GB" w:eastAsia="zh-CN"/>
        </w:rPr>
        <w:t xml:space="preserve">is </w:t>
      </w:r>
      <w:r w:rsidRPr="00F1436D">
        <w:rPr>
          <w:b/>
          <w:sz w:val="20"/>
          <w:szCs w:val="20"/>
          <w:lang w:val="en-GB" w:eastAsia="zh-CN"/>
        </w:rPr>
        <w:t xml:space="preserve">in RRC_IDLE/RRC_INACTIVE state </w:t>
      </w:r>
      <w:r w:rsidR="00EA3BDB">
        <w:rPr>
          <w:b/>
          <w:sz w:val="20"/>
          <w:szCs w:val="20"/>
          <w:lang w:val="en-GB" w:eastAsia="zh-CN"/>
        </w:rPr>
        <w:t xml:space="preserve">and finds out </w:t>
      </w:r>
      <w:r w:rsidRPr="00F1436D">
        <w:rPr>
          <w:b/>
          <w:sz w:val="20"/>
          <w:szCs w:val="20"/>
          <w:lang w:val="en-GB" w:eastAsia="zh-CN"/>
        </w:rPr>
        <w:t xml:space="preserve">that the cell status is </w:t>
      </w:r>
      <w:r w:rsidR="00EA3BDB">
        <w:rPr>
          <w:b/>
          <w:sz w:val="20"/>
          <w:szCs w:val="20"/>
          <w:lang w:val="en-GB" w:eastAsia="zh-CN"/>
        </w:rPr>
        <w:t>set to “</w:t>
      </w:r>
      <w:r w:rsidRPr="00F1436D">
        <w:rPr>
          <w:b/>
          <w:sz w:val="20"/>
          <w:szCs w:val="20"/>
          <w:lang w:val="en-GB" w:eastAsia="zh-CN"/>
        </w:rPr>
        <w:t>barred</w:t>
      </w:r>
      <w:r w:rsidR="00EA3BDB">
        <w:rPr>
          <w:b/>
          <w:sz w:val="20"/>
          <w:szCs w:val="20"/>
          <w:lang w:val="en-GB" w:eastAsia="zh-CN"/>
        </w:rPr>
        <w:t>”</w:t>
      </w:r>
      <w:r w:rsidR="00E7363B">
        <w:rPr>
          <w:b/>
          <w:sz w:val="20"/>
          <w:szCs w:val="20"/>
          <w:lang w:val="en-GB" w:eastAsia="zh-CN"/>
        </w:rPr>
        <w:t xml:space="preserve">, </w:t>
      </w:r>
      <w:r w:rsidRPr="00F1436D">
        <w:rPr>
          <w:b/>
          <w:sz w:val="20"/>
          <w:szCs w:val="20"/>
          <w:lang w:val="en-GB" w:eastAsia="zh-CN"/>
        </w:rPr>
        <w:t xml:space="preserve">the relay UE </w:t>
      </w:r>
      <w:r w:rsidR="00EA3BDB">
        <w:rPr>
          <w:b/>
          <w:sz w:val="20"/>
          <w:szCs w:val="20"/>
          <w:lang w:val="en-GB" w:eastAsia="zh-CN"/>
        </w:rPr>
        <w:t>shall not be able to</w:t>
      </w:r>
      <w:r w:rsidR="00EA3BDB" w:rsidRPr="00F1436D">
        <w:rPr>
          <w:b/>
          <w:sz w:val="20"/>
          <w:szCs w:val="20"/>
          <w:lang w:val="en-GB" w:eastAsia="zh-CN"/>
        </w:rPr>
        <w:t xml:space="preserve"> </w:t>
      </w:r>
      <w:r w:rsidRPr="00F1436D">
        <w:rPr>
          <w:b/>
          <w:sz w:val="20"/>
          <w:szCs w:val="20"/>
          <w:lang w:val="en-GB" w:eastAsia="zh-CN"/>
        </w:rPr>
        <w:t>camp on the cell and shall perform cell reselection.</w:t>
      </w:r>
    </w:p>
    <w:p w14:paraId="460ECA3B" w14:textId="77777777" w:rsidR="00666E78" w:rsidRDefault="00ED356A" w:rsidP="00063B36">
      <w:pPr>
        <w:rPr>
          <w:b/>
          <w:sz w:val="20"/>
          <w:szCs w:val="20"/>
          <w:lang w:val="en-GB" w:eastAsia="zh-CN"/>
        </w:rPr>
      </w:pPr>
      <w:r>
        <w:rPr>
          <w:b/>
          <w:sz w:val="20"/>
          <w:szCs w:val="20"/>
          <w:lang w:val="en-GB" w:eastAsia="zh-CN"/>
        </w:rPr>
        <w:t xml:space="preserve">Proposal </w:t>
      </w:r>
      <w:r w:rsidR="00F1436D">
        <w:rPr>
          <w:b/>
          <w:sz w:val="20"/>
          <w:szCs w:val="20"/>
          <w:lang w:val="en-GB" w:eastAsia="zh-CN"/>
        </w:rPr>
        <w:t>2</w:t>
      </w:r>
      <w:r>
        <w:rPr>
          <w:b/>
          <w:sz w:val="20"/>
          <w:szCs w:val="20"/>
          <w:lang w:val="en-GB" w:eastAsia="zh-CN"/>
        </w:rPr>
        <w:t xml:space="preserve">: When the remote UE </w:t>
      </w:r>
      <w:r w:rsidR="00F1436D">
        <w:rPr>
          <w:b/>
          <w:sz w:val="20"/>
          <w:szCs w:val="20"/>
          <w:lang w:val="en-GB" w:eastAsia="zh-CN"/>
        </w:rPr>
        <w:t xml:space="preserve">receives the system information forwarded by relay UE and </w:t>
      </w:r>
      <w:r>
        <w:rPr>
          <w:b/>
          <w:sz w:val="20"/>
          <w:szCs w:val="20"/>
          <w:lang w:val="en-GB" w:eastAsia="zh-CN"/>
        </w:rPr>
        <w:t>treat</w:t>
      </w:r>
      <w:r w:rsidR="00F1436D">
        <w:rPr>
          <w:b/>
          <w:sz w:val="20"/>
          <w:szCs w:val="20"/>
          <w:lang w:val="en-GB" w:eastAsia="zh-CN"/>
        </w:rPr>
        <w:t>s</w:t>
      </w:r>
      <w:r>
        <w:rPr>
          <w:b/>
          <w:sz w:val="20"/>
          <w:szCs w:val="20"/>
          <w:lang w:val="en-GB" w:eastAsia="zh-CN"/>
        </w:rPr>
        <w:t xml:space="preserve"> the cell (i.e. conn</w:t>
      </w:r>
      <w:r w:rsidR="002E0A43">
        <w:rPr>
          <w:b/>
          <w:sz w:val="20"/>
          <w:szCs w:val="20"/>
          <w:lang w:val="en-GB" w:eastAsia="zh-CN"/>
        </w:rPr>
        <w:t>ected relay UE’s serving cell) i</w:t>
      </w:r>
      <w:r>
        <w:rPr>
          <w:b/>
          <w:sz w:val="20"/>
          <w:szCs w:val="20"/>
          <w:lang w:val="en-GB" w:eastAsia="zh-CN"/>
        </w:rPr>
        <w:t>s barred, the remote UE shall perform relay reselection or cell (re)selection.</w:t>
      </w:r>
    </w:p>
    <w:p w14:paraId="406274AA" w14:textId="40710111" w:rsidR="002A63FC" w:rsidRPr="002A63FC" w:rsidRDefault="00B75FB7" w:rsidP="00063B36">
      <w:pPr>
        <w:rPr>
          <w:b/>
          <w:i/>
          <w:u w:val="single"/>
        </w:rPr>
      </w:pPr>
      <w:r>
        <w:rPr>
          <w:b/>
          <w:i/>
          <w:u w:val="single"/>
        </w:rPr>
        <w:t>I</w:t>
      </w:r>
      <w:r w:rsidR="002A63FC" w:rsidRPr="002A63FC">
        <w:rPr>
          <w:b/>
          <w:i/>
          <w:u w:val="single"/>
        </w:rPr>
        <w:t xml:space="preserve">ndication </w:t>
      </w:r>
      <w:r w:rsidRPr="00B75FB7">
        <w:rPr>
          <w:b/>
          <w:i/>
          <w:u w:val="single"/>
        </w:rPr>
        <w:t xml:space="preserve">from relay UE </w:t>
      </w:r>
      <w:r w:rsidR="002A63FC" w:rsidRPr="002A63FC">
        <w:rPr>
          <w:b/>
          <w:i/>
          <w:u w:val="single"/>
        </w:rPr>
        <w:t>to remote UE based on relay UE’s Uu link quality</w:t>
      </w:r>
    </w:p>
    <w:p w14:paraId="44F2C01D" w14:textId="2FC0DF1E" w:rsidR="00EC7DB5" w:rsidRDefault="00EC7DB5" w:rsidP="00063B36">
      <w:pPr>
        <w:rPr>
          <w:b/>
          <w:sz w:val="20"/>
          <w:szCs w:val="20"/>
          <w:lang w:val="en-GB" w:eastAsia="zh-CN"/>
        </w:rPr>
      </w:pPr>
      <w:r>
        <w:rPr>
          <w:b/>
          <w:sz w:val="20"/>
          <w:szCs w:val="20"/>
          <w:lang w:val="en-GB" w:eastAsia="zh-CN"/>
        </w:rPr>
        <w:t>Proposal 3: When gNB release relay UE’s RRC connection</w:t>
      </w:r>
      <w:r w:rsidRPr="00B24691">
        <w:rPr>
          <w:b/>
          <w:sz w:val="20"/>
          <w:szCs w:val="20"/>
          <w:lang w:val="en-GB" w:eastAsia="zh-CN"/>
        </w:rPr>
        <w:t>, relay UE may</w:t>
      </w:r>
      <w:r>
        <w:rPr>
          <w:b/>
          <w:sz w:val="20"/>
          <w:szCs w:val="20"/>
          <w:lang w:val="en-GB" w:eastAsia="zh-CN"/>
        </w:rPr>
        <w:t xml:space="preserve"> perform cell reselection</w:t>
      </w:r>
      <w:r w:rsidRPr="00B24691">
        <w:rPr>
          <w:b/>
          <w:sz w:val="20"/>
          <w:szCs w:val="20"/>
          <w:lang w:val="en-GB" w:eastAsia="zh-CN"/>
        </w:rPr>
        <w:t>.</w:t>
      </w:r>
    </w:p>
    <w:p w14:paraId="524999C1" w14:textId="2E58C9CB" w:rsidR="00B75FB7" w:rsidRPr="00776460" w:rsidRDefault="00B75FB7" w:rsidP="00B75FB7">
      <w:pPr>
        <w:rPr>
          <w:sz w:val="20"/>
          <w:szCs w:val="20"/>
          <w:lang w:val="en-GB" w:eastAsia="zh-CN"/>
        </w:rPr>
      </w:pPr>
      <w:r w:rsidRPr="009B730E">
        <w:rPr>
          <w:b/>
          <w:sz w:val="20"/>
          <w:szCs w:val="20"/>
          <w:lang w:val="en-GB" w:eastAsia="zh-CN"/>
        </w:rPr>
        <w:t xml:space="preserve">Proposal </w:t>
      </w:r>
      <w:r w:rsidR="00666E78">
        <w:rPr>
          <w:b/>
          <w:sz w:val="20"/>
          <w:szCs w:val="20"/>
          <w:lang w:val="en-GB" w:eastAsia="zh-CN"/>
        </w:rPr>
        <w:t>4</w:t>
      </w:r>
      <w:r w:rsidRPr="009B730E">
        <w:rPr>
          <w:b/>
          <w:sz w:val="20"/>
          <w:szCs w:val="20"/>
          <w:lang w:val="en-GB" w:eastAsia="zh-CN"/>
        </w:rPr>
        <w:t xml:space="preserve">: </w:t>
      </w:r>
      <w:r>
        <w:rPr>
          <w:b/>
          <w:sz w:val="20"/>
          <w:szCs w:val="20"/>
          <w:lang w:val="en-GB" w:eastAsia="zh-CN"/>
        </w:rPr>
        <w:t>The remote UE on receiving PC5-RRC message can</w:t>
      </w:r>
      <w:r w:rsidRPr="00E432A1">
        <w:rPr>
          <w:b/>
          <w:sz w:val="20"/>
          <w:szCs w:val="20"/>
          <w:lang w:val="en-GB" w:eastAsia="zh-CN"/>
        </w:rPr>
        <w:t xml:space="preserve"> decide whether it needs to release PC5 connection </w:t>
      </w:r>
      <w:r>
        <w:rPr>
          <w:b/>
          <w:sz w:val="20"/>
          <w:szCs w:val="20"/>
          <w:lang w:val="en-GB" w:eastAsia="zh-CN"/>
        </w:rPr>
        <w:t xml:space="preserve">with the relay UE </w:t>
      </w:r>
      <w:r w:rsidRPr="00E432A1">
        <w:rPr>
          <w:b/>
          <w:sz w:val="20"/>
          <w:szCs w:val="20"/>
          <w:lang w:val="en-GB" w:eastAsia="zh-CN"/>
        </w:rPr>
        <w:t>or to keep it</w:t>
      </w:r>
      <w:r>
        <w:rPr>
          <w:b/>
          <w:sz w:val="20"/>
          <w:szCs w:val="20"/>
          <w:lang w:val="en-GB" w:eastAsia="zh-CN"/>
        </w:rPr>
        <w:t>.</w:t>
      </w:r>
    </w:p>
    <w:p w14:paraId="78B32AB1" w14:textId="77777777" w:rsidR="00666E78" w:rsidRPr="00537F75" w:rsidRDefault="00666E78" w:rsidP="00666E78">
      <w:pPr>
        <w:rPr>
          <w:b/>
          <w:kern w:val="2"/>
          <w:sz w:val="21"/>
          <w:lang w:eastAsia="zh-CN"/>
        </w:rPr>
      </w:pPr>
      <w:r>
        <w:rPr>
          <w:b/>
          <w:kern w:val="2"/>
          <w:sz w:val="21"/>
          <w:lang w:eastAsia="zh-CN"/>
        </w:rPr>
        <w:lastRenderedPageBreak/>
        <w:t>Proposal 5: Upon Relay UE’s RRC reestablishment/HO success</w:t>
      </w:r>
      <w:r w:rsidRPr="00537F75">
        <w:rPr>
          <w:b/>
          <w:kern w:val="2"/>
          <w:sz w:val="21"/>
          <w:lang w:eastAsia="zh-CN"/>
        </w:rPr>
        <w:t xml:space="preserve">, </w:t>
      </w:r>
      <w:r>
        <w:rPr>
          <w:b/>
          <w:kern w:val="2"/>
          <w:sz w:val="21"/>
          <w:lang w:eastAsia="zh-CN"/>
        </w:rPr>
        <w:t>the R</w:t>
      </w:r>
      <w:r w:rsidRPr="00537F75">
        <w:rPr>
          <w:b/>
          <w:kern w:val="2"/>
          <w:sz w:val="21"/>
          <w:lang w:eastAsia="zh-CN"/>
        </w:rPr>
        <w:t xml:space="preserve">elay UE </w:t>
      </w:r>
      <w:r>
        <w:rPr>
          <w:b/>
          <w:kern w:val="2"/>
          <w:sz w:val="21"/>
          <w:lang w:eastAsia="zh-CN"/>
        </w:rPr>
        <w:t>should inform the information to the connected Remote UE via PC5-RRC indications, so that the Remot</w:t>
      </w:r>
      <w:r>
        <w:rPr>
          <w:rFonts w:hint="eastAsia"/>
          <w:b/>
          <w:kern w:val="2"/>
          <w:sz w:val="21"/>
          <w:lang w:eastAsia="zh-CN"/>
        </w:rPr>
        <w:t>e</w:t>
      </w:r>
      <w:r>
        <w:rPr>
          <w:b/>
          <w:kern w:val="2"/>
          <w:sz w:val="21"/>
          <w:lang w:eastAsia="zh-CN"/>
        </w:rPr>
        <w:t xml:space="preserve"> UE can request system information and send the RRC reestablishment message via this Relay UE again</w:t>
      </w:r>
    </w:p>
    <w:p w14:paraId="36B7927E" w14:textId="77777777" w:rsidR="00666E78" w:rsidRDefault="00666E78" w:rsidP="00666E78">
      <w:pPr>
        <w:rPr>
          <w:b/>
          <w:kern w:val="2"/>
          <w:sz w:val="21"/>
          <w:lang w:eastAsia="zh-CN"/>
        </w:rPr>
      </w:pPr>
      <w:r w:rsidRPr="00F31EDF">
        <w:rPr>
          <w:b/>
          <w:kern w:val="2"/>
          <w:sz w:val="21"/>
          <w:lang w:eastAsia="zh-CN"/>
        </w:rPr>
        <w:t>Proposal</w:t>
      </w:r>
      <w:r w:rsidRPr="00537F75">
        <w:rPr>
          <w:b/>
          <w:kern w:val="2"/>
          <w:sz w:val="21"/>
          <w:lang w:eastAsia="zh-CN"/>
        </w:rPr>
        <w:t xml:space="preserve"> </w:t>
      </w:r>
      <w:r>
        <w:rPr>
          <w:b/>
          <w:kern w:val="2"/>
          <w:sz w:val="21"/>
          <w:lang w:eastAsia="zh-CN"/>
        </w:rPr>
        <w:t>6</w:t>
      </w:r>
      <w:r w:rsidRPr="00537F75">
        <w:rPr>
          <w:b/>
          <w:kern w:val="2"/>
          <w:sz w:val="21"/>
          <w:lang w:eastAsia="zh-CN"/>
        </w:rPr>
        <w:t xml:space="preserve">: </w:t>
      </w:r>
      <w:r>
        <w:rPr>
          <w:b/>
          <w:kern w:val="2"/>
          <w:sz w:val="21"/>
          <w:lang w:eastAsia="zh-CN"/>
        </w:rPr>
        <w:t>Upon Relay UE’s RRC reestablishment/HO failure</w:t>
      </w:r>
      <w:r w:rsidRPr="00537F75">
        <w:rPr>
          <w:b/>
          <w:kern w:val="2"/>
          <w:sz w:val="21"/>
          <w:lang w:eastAsia="zh-CN"/>
        </w:rPr>
        <w:t xml:space="preserve">, </w:t>
      </w:r>
      <w:r>
        <w:rPr>
          <w:b/>
          <w:kern w:val="2"/>
          <w:sz w:val="21"/>
          <w:lang w:eastAsia="zh-CN"/>
        </w:rPr>
        <w:t>the R</w:t>
      </w:r>
      <w:r w:rsidRPr="00537F75">
        <w:rPr>
          <w:b/>
          <w:kern w:val="2"/>
          <w:sz w:val="21"/>
          <w:lang w:eastAsia="zh-CN"/>
        </w:rPr>
        <w:t xml:space="preserve">elay UE </w:t>
      </w:r>
      <w:r>
        <w:rPr>
          <w:b/>
          <w:kern w:val="2"/>
          <w:sz w:val="21"/>
          <w:lang w:eastAsia="zh-CN"/>
        </w:rPr>
        <w:t>should inform the Remote UE with the failure information via PC5-RRC indications.</w:t>
      </w:r>
    </w:p>
    <w:p w14:paraId="405B14B6" w14:textId="77777777" w:rsidR="00B44D59" w:rsidRDefault="00B44D59" w:rsidP="005B2A84">
      <w:pPr>
        <w:rPr>
          <w:b/>
          <w:i/>
          <w:u w:val="single"/>
        </w:rPr>
      </w:pPr>
    </w:p>
    <w:p w14:paraId="0850440B" w14:textId="0A4F059C" w:rsidR="002E2107" w:rsidRPr="002E2107" w:rsidRDefault="002E2107" w:rsidP="005B2A84">
      <w:pPr>
        <w:rPr>
          <w:b/>
          <w:i/>
          <w:sz w:val="20"/>
          <w:szCs w:val="20"/>
          <w:u w:val="single"/>
          <w:lang w:val="en-GB" w:eastAsia="zh-CN"/>
        </w:rPr>
      </w:pPr>
      <w:r w:rsidRPr="002E2107">
        <w:rPr>
          <w:b/>
          <w:i/>
          <w:u w:val="single"/>
        </w:rPr>
        <w:t>Relay (re)selection evaluation process</w:t>
      </w:r>
    </w:p>
    <w:p w14:paraId="56F1714C" w14:textId="77777777" w:rsidR="002E2107" w:rsidRDefault="002E2107" w:rsidP="002E2107">
      <w:pPr>
        <w:rPr>
          <w:b/>
          <w:sz w:val="20"/>
          <w:szCs w:val="20"/>
          <w:lang w:val="en-GB" w:eastAsia="zh-CN"/>
        </w:rPr>
      </w:pPr>
      <w:r>
        <w:rPr>
          <w:b/>
          <w:sz w:val="20"/>
          <w:szCs w:val="20"/>
          <w:lang w:val="en-GB" w:eastAsia="zh-CN"/>
        </w:rPr>
        <w:t>Observation 1: For relay UE (re)selection, remote UE needs to (re)select a candidate relay UE whose SD-RSRP exceeds q-RxLevmin by minHyst.</w:t>
      </w:r>
    </w:p>
    <w:p w14:paraId="07945A30" w14:textId="77777777" w:rsidR="002E2107" w:rsidRDefault="002E2107" w:rsidP="002E2107">
      <w:pPr>
        <w:rPr>
          <w:b/>
          <w:sz w:val="20"/>
          <w:szCs w:val="20"/>
          <w:lang w:val="en-GB" w:eastAsia="zh-CN"/>
        </w:rPr>
      </w:pPr>
      <w:r>
        <w:rPr>
          <w:b/>
          <w:sz w:val="20"/>
          <w:szCs w:val="20"/>
          <w:lang w:val="en-GB" w:eastAsia="zh-CN"/>
        </w:rPr>
        <w:t>Observation 2: For relay UE reselection, remote UE can be triggered to reselect another relay UE when the SL-RSRP is lower than q-RxLevMin.</w:t>
      </w:r>
    </w:p>
    <w:p w14:paraId="6154944A" w14:textId="77777777" w:rsidR="002E2107" w:rsidRDefault="002E2107" w:rsidP="002E2107">
      <w:pPr>
        <w:rPr>
          <w:b/>
          <w:sz w:val="20"/>
          <w:szCs w:val="20"/>
          <w:lang w:val="en-GB" w:eastAsia="zh-CN"/>
        </w:rPr>
      </w:pPr>
      <w:r>
        <w:rPr>
          <w:b/>
          <w:sz w:val="20"/>
          <w:szCs w:val="20"/>
          <w:lang w:val="en-GB" w:eastAsia="zh-CN"/>
        </w:rPr>
        <w:t>Observation 3: The SD-RSRP of selected Relay UE can be lower than q-RxLevMin1 (new configuration parameter obtained after establishing PC5 unicast link with selected Relay UE, which will trigger Relay UE reselection immediately.</w:t>
      </w:r>
    </w:p>
    <w:p w14:paraId="094A6C00" w14:textId="25643B34" w:rsidR="00256CF1" w:rsidRPr="00256CF1" w:rsidRDefault="00256CF1" w:rsidP="005B2A84">
      <w:pPr>
        <w:rPr>
          <w:b/>
          <w:sz w:val="20"/>
          <w:szCs w:val="20"/>
          <w:lang w:val="en-GB" w:eastAsia="zh-CN"/>
        </w:rPr>
      </w:pPr>
      <w:r>
        <w:rPr>
          <w:b/>
          <w:sz w:val="20"/>
          <w:szCs w:val="20"/>
          <w:lang w:val="en-GB" w:eastAsia="zh-CN"/>
        </w:rPr>
        <w:t xml:space="preserve">Proposal </w:t>
      </w:r>
      <w:r w:rsidR="00CF4750">
        <w:rPr>
          <w:b/>
          <w:sz w:val="20"/>
          <w:szCs w:val="20"/>
          <w:lang w:val="en-GB" w:eastAsia="zh-CN"/>
        </w:rPr>
        <w:t>7</w:t>
      </w:r>
      <w:bookmarkStart w:id="13" w:name="_GoBack"/>
      <w:bookmarkEnd w:id="13"/>
      <w:r>
        <w:rPr>
          <w:b/>
          <w:sz w:val="20"/>
          <w:szCs w:val="20"/>
          <w:lang w:val="en-GB" w:eastAsia="zh-CN"/>
        </w:rPr>
        <w:t xml:space="preserve">: RAN2 to discuss </w:t>
      </w:r>
      <w:r w:rsidR="00053A4C">
        <w:rPr>
          <w:b/>
          <w:sz w:val="20"/>
          <w:szCs w:val="20"/>
          <w:lang w:val="en-GB" w:eastAsia="zh-CN"/>
        </w:rPr>
        <w:t>the enhancement</w:t>
      </w:r>
      <w:r>
        <w:rPr>
          <w:b/>
          <w:sz w:val="20"/>
          <w:szCs w:val="20"/>
          <w:lang w:val="en-GB" w:eastAsia="zh-CN"/>
        </w:rPr>
        <w:t xml:space="preserve"> to ensure th</w:t>
      </w:r>
      <w:r w:rsidR="00053A4C">
        <w:rPr>
          <w:b/>
          <w:sz w:val="20"/>
          <w:szCs w:val="20"/>
          <w:lang w:val="en-GB" w:eastAsia="zh-CN"/>
        </w:rPr>
        <w:t>at</w:t>
      </w:r>
      <w:r>
        <w:rPr>
          <w:b/>
          <w:sz w:val="20"/>
          <w:szCs w:val="20"/>
          <w:lang w:val="en-GB" w:eastAsia="zh-CN"/>
        </w:rPr>
        <w:t xml:space="preserve"> </w:t>
      </w:r>
      <w:r w:rsidR="00053A4C">
        <w:rPr>
          <w:b/>
          <w:sz w:val="20"/>
          <w:szCs w:val="20"/>
          <w:lang w:val="en-GB" w:eastAsia="zh-CN"/>
        </w:rPr>
        <w:t xml:space="preserve">Remote UE will not be triggered to preform relay UE reselection immediately after establishing PC5 unicast link with selected relay UE, due to the </w:t>
      </w:r>
      <w:r>
        <w:rPr>
          <w:b/>
          <w:sz w:val="20"/>
          <w:szCs w:val="20"/>
          <w:lang w:val="en-GB" w:eastAsia="zh-CN"/>
        </w:rPr>
        <w:t xml:space="preserve">SD-RSRP of selected relay UE is </w:t>
      </w:r>
      <w:r w:rsidR="00053A4C">
        <w:rPr>
          <w:b/>
          <w:sz w:val="20"/>
          <w:szCs w:val="20"/>
          <w:lang w:val="en-GB" w:eastAsia="zh-CN"/>
        </w:rPr>
        <w:t>lower than</w:t>
      </w:r>
      <w:r>
        <w:rPr>
          <w:b/>
          <w:sz w:val="20"/>
          <w:szCs w:val="20"/>
          <w:lang w:val="en-GB" w:eastAsia="zh-CN"/>
        </w:rPr>
        <w:t xml:space="preserve"> q-RxLevmin1 (obtained from relay UE after PC5 unicast link establishment).</w:t>
      </w:r>
    </w:p>
    <w:p w14:paraId="29BFDD4B" w14:textId="77777777" w:rsidR="00AD51AD" w:rsidRPr="00773B9E" w:rsidRDefault="00AD51AD" w:rsidP="00BF35C1">
      <w:pPr>
        <w:pStyle w:val="ListParagraph"/>
        <w:keepNext/>
        <w:keepLines/>
        <w:widowControl w:val="0"/>
        <w:numPr>
          <w:ilvl w:val="0"/>
          <w:numId w:val="3"/>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04D02F6F" w14:textId="14AA4034" w:rsidR="00723ACB" w:rsidRPr="00773B9E" w:rsidRDefault="00FE731B" w:rsidP="00723ACB">
      <w:pPr>
        <w:pStyle w:val="References"/>
        <w:rPr>
          <w:szCs w:val="20"/>
          <w:lang w:val="en-GB"/>
        </w:rPr>
      </w:pPr>
      <w:r>
        <w:rPr>
          <w:szCs w:val="20"/>
          <w:lang w:val="en-GB" w:eastAsia="zh-CN"/>
        </w:rPr>
        <w:t>TS 38.304</w:t>
      </w:r>
    </w:p>
    <w:p w14:paraId="1A7B6805" w14:textId="353E8A07" w:rsidR="00735EBB" w:rsidRPr="006D7A01" w:rsidRDefault="00FE731B" w:rsidP="006D7A01">
      <w:pPr>
        <w:pStyle w:val="References"/>
        <w:rPr>
          <w:szCs w:val="20"/>
          <w:lang w:val="en-GB" w:eastAsia="zh-CN"/>
        </w:rPr>
      </w:pPr>
      <w:r>
        <w:rPr>
          <w:szCs w:val="20"/>
          <w:lang w:val="en-GB" w:eastAsia="zh-CN"/>
        </w:rPr>
        <w:t>TS 38.331</w:t>
      </w:r>
    </w:p>
    <w:sectPr w:rsidR="00735EBB" w:rsidRPr="006D7A0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5DF06" w14:textId="77777777" w:rsidR="009279EE" w:rsidRDefault="009279EE">
      <w:r>
        <w:separator/>
      </w:r>
    </w:p>
  </w:endnote>
  <w:endnote w:type="continuationSeparator" w:id="0">
    <w:p w14:paraId="48DDFBBE" w14:textId="77777777" w:rsidR="009279EE" w:rsidRDefault="00927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CD397" w14:textId="77777777" w:rsidR="009279EE" w:rsidRDefault="009279EE">
      <w:r>
        <w:separator/>
      </w:r>
    </w:p>
  </w:footnote>
  <w:footnote w:type="continuationSeparator" w:id="0">
    <w:p w14:paraId="4EEAB45A" w14:textId="77777777" w:rsidR="009279EE" w:rsidRDefault="009279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E3EE8"/>
    <w:multiLevelType w:val="multilevel"/>
    <w:tmpl w:val="0409001D"/>
    <w:styleLink w:val="H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8424922"/>
    <w:multiLevelType w:val="multilevel"/>
    <w:tmpl w:val="B9BAB312"/>
    <w:lvl w:ilvl="0">
      <w:start w:val="1"/>
      <w:numFmt w:val="decimal"/>
      <w:lvlText w:val="%1."/>
      <w:lvlJc w:val="left"/>
      <w:pPr>
        <w:ind w:left="360" w:hanging="360"/>
      </w:pPr>
      <w:rPr>
        <w:rFonts w:hint="default"/>
        <w:lang w:val="en-GB"/>
      </w:rPr>
    </w:lvl>
    <w:lvl w:ilvl="1">
      <w:start w:val="1"/>
      <w:numFmt w:val="decimal"/>
      <w:isLgl/>
      <w:lvlText w:val="%1.%2"/>
      <w:lvlJc w:val="left"/>
      <w:pPr>
        <w:ind w:left="360" w:hanging="36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720" w:hanging="720"/>
      </w:pPr>
      <w:rPr>
        <w:rFonts w:hint="default"/>
        <w:sz w:val="22"/>
      </w:rPr>
    </w:lvl>
    <w:lvl w:ilvl="4">
      <w:start w:val="1"/>
      <w:numFmt w:val="decimal"/>
      <w:isLgl/>
      <w:lvlText w:val="%1.%2.%3.%4.%5"/>
      <w:lvlJc w:val="left"/>
      <w:pPr>
        <w:ind w:left="720" w:hanging="720"/>
      </w:pPr>
      <w:rPr>
        <w:rFonts w:hint="default"/>
        <w:sz w:val="22"/>
      </w:rPr>
    </w:lvl>
    <w:lvl w:ilvl="5">
      <w:start w:val="1"/>
      <w:numFmt w:val="decimal"/>
      <w:isLgl/>
      <w:lvlText w:val="%1.%2.%3.%4.%5.%6"/>
      <w:lvlJc w:val="left"/>
      <w:pPr>
        <w:ind w:left="1080" w:hanging="1080"/>
      </w:pPr>
      <w:rPr>
        <w:rFonts w:hint="default"/>
        <w:sz w:val="22"/>
      </w:rPr>
    </w:lvl>
    <w:lvl w:ilvl="6">
      <w:start w:val="1"/>
      <w:numFmt w:val="decimal"/>
      <w:isLgl/>
      <w:lvlText w:val="%1.%2.%3.%4.%5.%6.%7"/>
      <w:lvlJc w:val="left"/>
      <w:pPr>
        <w:ind w:left="1080" w:hanging="1080"/>
      </w:pPr>
      <w:rPr>
        <w:rFonts w:hint="default"/>
        <w:sz w:val="22"/>
      </w:rPr>
    </w:lvl>
    <w:lvl w:ilvl="7">
      <w:start w:val="1"/>
      <w:numFmt w:val="decimal"/>
      <w:isLgl/>
      <w:lvlText w:val="%1.%2.%3.%4.%5.%6.%7.%8"/>
      <w:lvlJc w:val="left"/>
      <w:pPr>
        <w:ind w:left="1440" w:hanging="1440"/>
      </w:pPr>
      <w:rPr>
        <w:rFonts w:hint="default"/>
        <w:sz w:val="22"/>
      </w:rPr>
    </w:lvl>
    <w:lvl w:ilvl="8">
      <w:start w:val="1"/>
      <w:numFmt w:val="decimal"/>
      <w:isLgl/>
      <w:lvlText w:val="%1.%2.%3.%4.%5.%6.%7.%8.%9"/>
      <w:lvlJc w:val="left"/>
      <w:pPr>
        <w:ind w:left="1440" w:hanging="1440"/>
      </w:pPr>
      <w:rPr>
        <w:rFonts w:hint="default"/>
        <w:sz w:val="22"/>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91B470D"/>
    <w:multiLevelType w:val="multilevel"/>
    <w:tmpl w:val="E430B5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C385455"/>
    <w:multiLevelType w:val="hybridMultilevel"/>
    <w:tmpl w:val="945CF09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5"/>
  </w:num>
  <w:num w:numId="5">
    <w:abstractNumId w:val="0"/>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FA9"/>
    <w:rsid w:val="000072B6"/>
    <w:rsid w:val="00007813"/>
    <w:rsid w:val="000109E6"/>
    <w:rsid w:val="00011F67"/>
    <w:rsid w:val="00012862"/>
    <w:rsid w:val="000128E6"/>
    <w:rsid w:val="00015EFB"/>
    <w:rsid w:val="000165E2"/>
    <w:rsid w:val="000172BE"/>
    <w:rsid w:val="00017D8A"/>
    <w:rsid w:val="000203FA"/>
    <w:rsid w:val="000216CC"/>
    <w:rsid w:val="00023388"/>
    <w:rsid w:val="00023425"/>
    <w:rsid w:val="000241BE"/>
    <w:rsid w:val="000242F2"/>
    <w:rsid w:val="000260A2"/>
    <w:rsid w:val="00026D4B"/>
    <w:rsid w:val="000275C6"/>
    <w:rsid w:val="00027AD6"/>
    <w:rsid w:val="0003024C"/>
    <w:rsid w:val="00031ADB"/>
    <w:rsid w:val="00032056"/>
    <w:rsid w:val="000328CA"/>
    <w:rsid w:val="00032DA9"/>
    <w:rsid w:val="00032E40"/>
    <w:rsid w:val="0003376B"/>
    <w:rsid w:val="00034676"/>
    <w:rsid w:val="000346E6"/>
    <w:rsid w:val="00034EBB"/>
    <w:rsid w:val="000352B3"/>
    <w:rsid w:val="00035B74"/>
    <w:rsid w:val="000367AC"/>
    <w:rsid w:val="00036CD4"/>
    <w:rsid w:val="0004023E"/>
    <w:rsid w:val="0004024B"/>
    <w:rsid w:val="00040FF4"/>
    <w:rsid w:val="00041435"/>
    <w:rsid w:val="00041C57"/>
    <w:rsid w:val="000434B7"/>
    <w:rsid w:val="000435E4"/>
    <w:rsid w:val="00046796"/>
    <w:rsid w:val="000467FD"/>
    <w:rsid w:val="00046AAF"/>
    <w:rsid w:val="00047225"/>
    <w:rsid w:val="00047E60"/>
    <w:rsid w:val="00052AD2"/>
    <w:rsid w:val="000530DF"/>
    <w:rsid w:val="00053A4C"/>
    <w:rsid w:val="00053E44"/>
    <w:rsid w:val="00054E0C"/>
    <w:rsid w:val="00054FE6"/>
    <w:rsid w:val="0005541D"/>
    <w:rsid w:val="0005578F"/>
    <w:rsid w:val="000565C8"/>
    <w:rsid w:val="0005724C"/>
    <w:rsid w:val="00057279"/>
    <w:rsid w:val="00057DC8"/>
    <w:rsid w:val="000612E1"/>
    <w:rsid w:val="000614FE"/>
    <w:rsid w:val="00063B36"/>
    <w:rsid w:val="00065D38"/>
    <w:rsid w:val="00067DD1"/>
    <w:rsid w:val="00067DDB"/>
    <w:rsid w:val="00070447"/>
    <w:rsid w:val="000706E7"/>
    <w:rsid w:val="000707EE"/>
    <w:rsid w:val="00070EF8"/>
    <w:rsid w:val="00071192"/>
    <w:rsid w:val="000713A7"/>
    <w:rsid w:val="00072A80"/>
    <w:rsid w:val="000731A0"/>
    <w:rsid w:val="000736C1"/>
    <w:rsid w:val="00073797"/>
    <w:rsid w:val="00073DEC"/>
    <w:rsid w:val="000745AA"/>
    <w:rsid w:val="00074E86"/>
    <w:rsid w:val="00075D02"/>
    <w:rsid w:val="00076097"/>
    <w:rsid w:val="00076541"/>
    <w:rsid w:val="000772F4"/>
    <w:rsid w:val="000776EB"/>
    <w:rsid w:val="00080BA8"/>
    <w:rsid w:val="000823B0"/>
    <w:rsid w:val="00082BB7"/>
    <w:rsid w:val="0008335B"/>
    <w:rsid w:val="00083379"/>
    <w:rsid w:val="00083587"/>
    <w:rsid w:val="00083838"/>
    <w:rsid w:val="00083B6A"/>
    <w:rsid w:val="00083E08"/>
    <w:rsid w:val="00083F58"/>
    <w:rsid w:val="00085E04"/>
    <w:rsid w:val="00085ECD"/>
    <w:rsid w:val="00086800"/>
    <w:rsid w:val="00086E6D"/>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1FF0"/>
    <w:rsid w:val="000A21B4"/>
    <w:rsid w:val="000A2CC7"/>
    <w:rsid w:val="000A2ED6"/>
    <w:rsid w:val="000A4205"/>
    <w:rsid w:val="000A4A19"/>
    <w:rsid w:val="000A6351"/>
    <w:rsid w:val="000A63D6"/>
    <w:rsid w:val="000A7B38"/>
    <w:rsid w:val="000A7BDC"/>
    <w:rsid w:val="000B0343"/>
    <w:rsid w:val="000B0B2E"/>
    <w:rsid w:val="000B2985"/>
    <w:rsid w:val="000B2C88"/>
    <w:rsid w:val="000B3342"/>
    <w:rsid w:val="000B51FA"/>
    <w:rsid w:val="000B5905"/>
    <w:rsid w:val="000B5975"/>
    <w:rsid w:val="000B6E2C"/>
    <w:rsid w:val="000B76C5"/>
    <w:rsid w:val="000B79FC"/>
    <w:rsid w:val="000B7A10"/>
    <w:rsid w:val="000C115D"/>
    <w:rsid w:val="000C1535"/>
    <w:rsid w:val="000C2218"/>
    <w:rsid w:val="000C252B"/>
    <w:rsid w:val="000C2FBD"/>
    <w:rsid w:val="000C3B0C"/>
    <w:rsid w:val="000C422D"/>
    <w:rsid w:val="000C5F91"/>
    <w:rsid w:val="000C6025"/>
    <w:rsid w:val="000D0565"/>
    <w:rsid w:val="000D0A56"/>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3B"/>
    <w:rsid w:val="000E7A84"/>
    <w:rsid w:val="000F15BC"/>
    <w:rsid w:val="000F180A"/>
    <w:rsid w:val="000F1C92"/>
    <w:rsid w:val="000F2EEE"/>
    <w:rsid w:val="000F3697"/>
    <w:rsid w:val="000F7F58"/>
    <w:rsid w:val="00100128"/>
    <w:rsid w:val="00100FF3"/>
    <w:rsid w:val="001026CA"/>
    <w:rsid w:val="00102B92"/>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387C"/>
    <w:rsid w:val="001141E3"/>
    <w:rsid w:val="001144DF"/>
    <w:rsid w:val="0011557B"/>
    <w:rsid w:val="00117C85"/>
    <w:rsid w:val="00120B13"/>
    <w:rsid w:val="00123A86"/>
    <w:rsid w:val="00124D84"/>
    <w:rsid w:val="001250DD"/>
    <w:rsid w:val="00125733"/>
    <w:rsid w:val="00125845"/>
    <w:rsid w:val="001263AA"/>
    <w:rsid w:val="00127072"/>
    <w:rsid w:val="0012758C"/>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230"/>
    <w:rsid w:val="0014450F"/>
    <w:rsid w:val="00144D8F"/>
    <w:rsid w:val="00145C74"/>
    <w:rsid w:val="00145D86"/>
    <w:rsid w:val="0014602C"/>
    <w:rsid w:val="001462E9"/>
    <w:rsid w:val="00146E32"/>
    <w:rsid w:val="00151619"/>
    <w:rsid w:val="00152835"/>
    <w:rsid w:val="00153BB6"/>
    <w:rsid w:val="001559FA"/>
    <w:rsid w:val="00155A98"/>
    <w:rsid w:val="00156374"/>
    <w:rsid w:val="001577D8"/>
    <w:rsid w:val="00157FC3"/>
    <w:rsid w:val="00160739"/>
    <w:rsid w:val="0016271E"/>
    <w:rsid w:val="00162D7A"/>
    <w:rsid w:val="00163F3C"/>
    <w:rsid w:val="00164DAB"/>
    <w:rsid w:val="0016584C"/>
    <w:rsid w:val="00165BBB"/>
    <w:rsid w:val="0016613F"/>
    <w:rsid w:val="00166215"/>
    <w:rsid w:val="00166591"/>
    <w:rsid w:val="00171143"/>
    <w:rsid w:val="00171408"/>
    <w:rsid w:val="00172864"/>
    <w:rsid w:val="00172B82"/>
    <w:rsid w:val="00172EFA"/>
    <w:rsid w:val="00173608"/>
    <w:rsid w:val="001745EC"/>
    <w:rsid w:val="001747B7"/>
    <w:rsid w:val="00175C30"/>
    <w:rsid w:val="00177069"/>
    <w:rsid w:val="00177FC1"/>
    <w:rsid w:val="00180A49"/>
    <w:rsid w:val="00180B25"/>
    <w:rsid w:val="001815A2"/>
    <w:rsid w:val="00181FC1"/>
    <w:rsid w:val="00183034"/>
    <w:rsid w:val="00183085"/>
    <w:rsid w:val="001830F7"/>
    <w:rsid w:val="00183EE6"/>
    <w:rsid w:val="00184B0B"/>
    <w:rsid w:val="0018588A"/>
    <w:rsid w:val="00186035"/>
    <w:rsid w:val="00186284"/>
    <w:rsid w:val="00187252"/>
    <w:rsid w:val="00191C91"/>
    <w:rsid w:val="00192DD9"/>
    <w:rsid w:val="00194339"/>
    <w:rsid w:val="00194848"/>
    <w:rsid w:val="001958EA"/>
    <w:rsid w:val="00195E0E"/>
    <w:rsid w:val="001A04C0"/>
    <w:rsid w:val="001A180D"/>
    <w:rsid w:val="001A1BAC"/>
    <w:rsid w:val="001A23CE"/>
    <w:rsid w:val="001A2C89"/>
    <w:rsid w:val="001A47FD"/>
    <w:rsid w:val="001A673E"/>
    <w:rsid w:val="001A7763"/>
    <w:rsid w:val="001A7FFE"/>
    <w:rsid w:val="001B229E"/>
    <w:rsid w:val="001B3964"/>
    <w:rsid w:val="001B4337"/>
    <w:rsid w:val="001B4452"/>
    <w:rsid w:val="001B466C"/>
    <w:rsid w:val="001B4F34"/>
    <w:rsid w:val="001B52EC"/>
    <w:rsid w:val="001B554A"/>
    <w:rsid w:val="001B6564"/>
    <w:rsid w:val="001B691A"/>
    <w:rsid w:val="001B71A1"/>
    <w:rsid w:val="001C02D8"/>
    <w:rsid w:val="001C04E3"/>
    <w:rsid w:val="001C2378"/>
    <w:rsid w:val="001C3EE9"/>
    <w:rsid w:val="001C3FA4"/>
    <w:rsid w:val="001C40F9"/>
    <w:rsid w:val="001C458B"/>
    <w:rsid w:val="001C488A"/>
    <w:rsid w:val="001C5D4F"/>
    <w:rsid w:val="001C64C0"/>
    <w:rsid w:val="001C69DA"/>
    <w:rsid w:val="001C6F06"/>
    <w:rsid w:val="001D2360"/>
    <w:rsid w:val="001D3109"/>
    <w:rsid w:val="001D332E"/>
    <w:rsid w:val="001D4BBA"/>
    <w:rsid w:val="001D5033"/>
    <w:rsid w:val="001D5C88"/>
    <w:rsid w:val="001D6567"/>
    <w:rsid w:val="001D695C"/>
    <w:rsid w:val="001D6FD9"/>
    <w:rsid w:val="001D780E"/>
    <w:rsid w:val="001E05C3"/>
    <w:rsid w:val="001E0A47"/>
    <w:rsid w:val="001E0AD3"/>
    <w:rsid w:val="001E36E4"/>
    <w:rsid w:val="001E379D"/>
    <w:rsid w:val="001E3A3C"/>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039"/>
    <w:rsid w:val="0020323C"/>
    <w:rsid w:val="0020349A"/>
    <w:rsid w:val="002034B4"/>
    <w:rsid w:val="00204032"/>
    <w:rsid w:val="00204BAD"/>
    <w:rsid w:val="00204D60"/>
    <w:rsid w:val="00204FF3"/>
    <w:rsid w:val="00205627"/>
    <w:rsid w:val="002056D0"/>
    <w:rsid w:val="00210860"/>
    <w:rsid w:val="00210B6A"/>
    <w:rsid w:val="002110AA"/>
    <w:rsid w:val="00212CB6"/>
    <w:rsid w:val="00212E37"/>
    <w:rsid w:val="002136F9"/>
    <w:rsid w:val="002140FF"/>
    <w:rsid w:val="002162F6"/>
    <w:rsid w:val="00220894"/>
    <w:rsid w:val="00221CC9"/>
    <w:rsid w:val="00224952"/>
    <w:rsid w:val="00224DD2"/>
    <w:rsid w:val="00225A6A"/>
    <w:rsid w:val="00225AC7"/>
    <w:rsid w:val="00225ACC"/>
    <w:rsid w:val="00225DE7"/>
    <w:rsid w:val="00231C25"/>
    <w:rsid w:val="00231C6F"/>
    <w:rsid w:val="00232A90"/>
    <w:rsid w:val="00234151"/>
    <w:rsid w:val="002345E2"/>
    <w:rsid w:val="00234F29"/>
    <w:rsid w:val="00234F8C"/>
    <w:rsid w:val="00235542"/>
    <w:rsid w:val="002369B0"/>
    <w:rsid w:val="00236AD8"/>
    <w:rsid w:val="00237997"/>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6CF1"/>
    <w:rsid w:val="00257BF4"/>
    <w:rsid w:val="00260003"/>
    <w:rsid w:val="0026035D"/>
    <w:rsid w:val="002606D6"/>
    <w:rsid w:val="00261C98"/>
    <w:rsid w:val="0026248E"/>
    <w:rsid w:val="00262914"/>
    <w:rsid w:val="00263A02"/>
    <w:rsid w:val="002647BF"/>
    <w:rsid w:val="002647D5"/>
    <w:rsid w:val="00265032"/>
    <w:rsid w:val="002651FB"/>
    <w:rsid w:val="0026538C"/>
    <w:rsid w:val="00265781"/>
    <w:rsid w:val="00266B13"/>
    <w:rsid w:val="00270728"/>
    <w:rsid w:val="00270D42"/>
    <w:rsid w:val="0027128A"/>
    <w:rsid w:val="0027195D"/>
    <w:rsid w:val="002720C9"/>
    <w:rsid w:val="00272B03"/>
    <w:rsid w:val="002733E2"/>
    <w:rsid w:val="002750B1"/>
    <w:rsid w:val="00276A35"/>
    <w:rsid w:val="00277835"/>
    <w:rsid w:val="00280AB1"/>
    <w:rsid w:val="00284BAE"/>
    <w:rsid w:val="0028552F"/>
    <w:rsid w:val="002859AF"/>
    <w:rsid w:val="0028684B"/>
    <w:rsid w:val="00286AE7"/>
    <w:rsid w:val="00287243"/>
    <w:rsid w:val="00290334"/>
    <w:rsid w:val="00290647"/>
    <w:rsid w:val="00291385"/>
    <w:rsid w:val="00291422"/>
    <w:rsid w:val="0029237F"/>
    <w:rsid w:val="00292715"/>
    <w:rsid w:val="00292A0C"/>
    <w:rsid w:val="002934DF"/>
    <w:rsid w:val="00293E57"/>
    <w:rsid w:val="002947D1"/>
    <w:rsid w:val="002948DF"/>
    <w:rsid w:val="00294D90"/>
    <w:rsid w:val="002969D3"/>
    <w:rsid w:val="002A1E92"/>
    <w:rsid w:val="002A204D"/>
    <w:rsid w:val="002A2616"/>
    <w:rsid w:val="002A26E1"/>
    <w:rsid w:val="002A3459"/>
    <w:rsid w:val="002A368A"/>
    <w:rsid w:val="002A4065"/>
    <w:rsid w:val="002A59F0"/>
    <w:rsid w:val="002A63FC"/>
    <w:rsid w:val="002A6432"/>
    <w:rsid w:val="002A6CC7"/>
    <w:rsid w:val="002A6F25"/>
    <w:rsid w:val="002A6FD3"/>
    <w:rsid w:val="002B0824"/>
    <w:rsid w:val="002B0A7D"/>
    <w:rsid w:val="002B1A69"/>
    <w:rsid w:val="002B2723"/>
    <w:rsid w:val="002B303A"/>
    <w:rsid w:val="002B538E"/>
    <w:rsid w:val="002B5DCA"/>
    <w:rsid w:val="002B6BDC"/>
    <w:rsid w:val="002B75B0"/>
    <w:rsid w:val="002B76B5"/>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3BBC"/>
    <w:rsid w:val="002D438A"/>
    <w:rsid w:val="002D5738"/>
    <w:rsid w:val="002D5E53"/>
    <w:rsid w:val="002E0319"/>
    <w:rsid w:val="002E05F5"/>
    <w:rsid w:val="002E0A43"/>
    <w:rsid w:val="002E179B"/>
    <w:rsid w:val="002E1C9E"/>
    <w:rsid w:val="002E2107"/>
    <w:rsid w:val="002E257B"/>
    <w:rsid w:val="002E3C65"/>
    <w:rsid w:val="002E3F5B"/>
    <w:rsid w:val="002E4362"/>
    <w:rsid w:val="002E5925"/>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D9B"/>
    <w:rsid w:val="00305FF9"/>
    <w:rsid w:val="003069FE"/>
    <w:rsid w:val="00306E6B"/>
    <w:rsid w:val="003100C8"/>
    <w:rsid w:val="00311033"/>
    <w:rsid w:val="00311161"/>
    <w:rsid w:val="00312400"/>
    <w:rsid w:val="00312739"/>
    <w:rsid w:val="00312D10"/>
    <w:rsid w:val="003178DA"/>
    <w:rsid w:val="00317DB8"/>
    <w:rsid w:val="00320618"/>
    <w:rsid w:val="0032100B"/>
    <w:rsid w:val="00321BD7"/>
    <w:rsid w:val="0032260F"/>
    <w:rsid w:val="003228DA"/>
    <w:rsid w:val="00323D6B"/>
    <w:rsid w:val="003244D4"/>
    <w:rsid w:val="003246D5"/>
    <w:rsid w:val="00324FED"/>
    <w:rsid w:val="00326957"/>
    <w:rsid w:val="00326AE2"/>
    <w:rsid w:val="00331426"/>
    <w:rsid w:val="0033171D"/>
    <w:rsid w:val="00331FC3"/>
    <w:rsid w:val="0033271F"/>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26"/>
    <w:rsid w:val="00352480"/>
    <w:rsid w:val="003530D2"/>
    <w:rsid w:val="0035331A"/>
    <w:rsid w:val="003534E1"/>
    <w:rsid w:val="003548D8"/>
    <w:rsid w:val="00354B57"/>
    <w:rsid w:val="003554CA"/>
    <w:rsid w:val="00360232"/>
    <w:rsid w:val="003602E0"/>
    <w:rsid w:val="00360D01"/>
    <w:rsid w:val="00361BF8"/>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06"/>
    <w:rsid w:val="00382A43"/>
    <w:rsid w:val="00382D60"/>
    <w:rsid w:val="00382F29"/>
    <w:rsid w:val="00383C8D"/>
    <w:rsid w:val="003852FB"/>
    <w:rsid w:val="00385429"/>
    <w:rsid w:val="00385B05"/>
    <w:rsid w:val="00386382"/>
    <w:rsid w:val="003865EF"/>
    <w:rsid w:val="00386806"/>
    <w:rsid w:val="00386BA9"/>
    <w:rsid w:val="00390017"/>
    <w:rsid w:val="003901A3"/>
    <w:rsid w:val="0039072F"/>
    <w:rsid w:val="003926B7"/>
    <w:rsid w:val="003940CE"/>
    <w:rsid w:val="003972BB"/>
    <w:rsid w:val="003978AD"/>
    <w:rsid w:val="00397C1D"/>
    <w:rsid w:val="003A1330"/>
    <w:rsid w:val="003A180F"/>
    <w:rsid w:val="003A18DD"/>
    <w:rsid w:val="003A20C8"/>
    <w:rsid w:val="003A2C29"/>
    <w:rsid w:val="003A2EC3"/>
    <w:rsid w:val="003A36F2"/>
    <w:rsid w:val="003A3A89"/>
    <w:rsid w:val="003A3B1B"/>
    <w:rsid w:val="003A3BB7"/>
    <w:rsid w:val="003A3D39"/>
    <w:rsid w:val="003A3EC7"/>
    <w:rsid w:val="003A40B4"/>
    <w:rsid w:val="003A474B"/>
    <w:rsid w:val="003A4EC3"/>
    <w:rsid w:val="003A6A50"/>
    <w:rsid w:val="003A7834"/>
    <w:rsid w:val="003B0B5B"/>
    <w:rsid w:val="003B0E79"/>
    <w:rsid w:val="003B19A2"/>
    <w:rsid w:val="003B3575"/>
    <w:rsid w:val="003B50BC"/>
    <w:rsid w:val="003B5D97"/>
    <w:rsid w:val="003B63A4"/>
    <w:rsid w:val="003B68FE"/>
    <w:rsid w:val="003B6D7D"/>
    <w:rsid w:val="003B76A9"/>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7FA"/>
    <w:rsid w:val="003D5CBF"/>
    <w:rsid w:val="003D66D2"/>
    <w:rsid w:val="003E07AE"/>
    <w:rsid w:val="003E14FC"/>
    <w:rsid w:val="003E2976"/>
    <w:rsid w:val="003E4858"/>
    <w:rsid w:val="003E6316"/>
    <w:rsid w:val="003E6884"/>
    <w:rsid w:val="003E6AC5"/>
    <w:rsid w:val="003F0096"/>
    <w:rsid w:val="003F0850"/>
    <w:rsid w:val="003F0D12"/>
    <w:rsid w:val="003F160C"/>
    <w:rsid w:val="003F274A"/>
    <w:rsid w:val="003F324F"/>
    <w:rsid w:val="003F33BC"/>
    <w:rsid w:val="003F3D4E"/>
    <w:rsid w:val="003F477E"/>
    <w:rsid w:val="003F5657"/>
    <w:rsid w:val="003F5BFD"/>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989"/>
    <w:rsid w:val="00421DCF"/>
    <w:rsid w:val="00422341"/>
    <w:rsid w:val="00423641"/>
    <w:rsid w:val="00425DFA"/>
    <w:rsid w:val="00426266"/>
    <w:rsid w:val="004308D6"/>
    <w:rsid w:val="00430A2D"/>
    <w:rsid w:val="00431505"/>
    <w:rsid w:val="00431AF0"/>
    <w:rsid w:val="0043213A"/>
    <w:rsid w:val="00432992"/>
    <w:rsid w:val="004330F4"/>
    <w:rsid w:val="00433590"/>
    <w:rsid w:val="0043393D"/>
    <w:rsid w:val="004344C7"/>
    <w:rsid w:val="00435274"/>
    <w:rsid w:val="004352AD"/>
    <w:rsid w:val="0043545D"/>
    <w:rsid w:val="00435FE2"/>
    <w:rsid w:val="00436E2F"/>
    <w:rsid w:val="00436EAB"/>
    <w:rsid w:val="004409A0"/>
    <w:rsid w:val="004461D9"/>
    <w:rsid w:val="00446AC6"/>
    <w:rsid w:val="0044759B"/>
    <w:rsid w:val="00447F54"/>
    <w:rsid w:val="00450B7E"/>
    <w:rsid w:val="0045136B"/>
    <w:rsid w:val="00451C7E"/>
    <w:rsid w:val="00453BB6"/>
    <w:rsid w:val="00453BB7"/>
    <w:rsid w:val="00453CAA"/>
    <w:rsid w:val="00455069"/>
    <w:rsid w:val="00455113"/>
    <w:rsid w:val="00456421"/>
    <w:rsid w:val="00456A17"/>
    <w:rsid w:val="00456DAB"/>
    <w:rsid w:val="00460CC3"/>
    <w:rsid w:val="00460E86"/>
    <w:rsid w:val="00462FF1"/>
    <w:rsid w:val="004646B4"/>
    <w:rsid w:val="00464A88"/>
    <w:rsid w:val="004651A0"/>
    <w:rsid w:val="00466532"/>
    <w:rsid w:val="00467488"/>
    <w:rsid w:val="0047083E"/>
    <w:rsid w:val="00470EB5"/>
    <w:rsid w:val="00471F71"/>
    <w:rsid w:val="0047286B"/>
    <w:rsid w:val="00472E27"/>
    <w:rsid w:val="004734A7"/>
    <w:rsid w:val="004737E2"/>
    <w:rsid w:val="00474220"/>
    <w:rsid w:val="004749C9"/>
    <w:rsid w:val="00474CB0"/>
    <w:rsid w:val="004752D3"/>
    <w:rsid w:val="004754E1"/>
    <w:rsid w:val="00475CE0"/>
    <w:rsid w:val="00476827"/>
    <w:rsid w:val="00476BD4"/>
    <w:rsid w:val="00477C35"/>
    <w:rsid w:val="00480988"/>
    <w:rsid w:val="00480E05"/>
    <w:rsid w:val="00482BBE"/>
    <w:rsid w:val="004835BD"/>
    <w:rsid w:val="00483A12"/>
    <w:rsid w:val="00484A77"/>
    <w:rsid w:val="0048540F"/>
    <w:rsid w:val="00485970"/>
    <w:rsid w:val="00485C0D"/>
    <w:rsid w:val="00486575"/>
    <w:rsid w:val="004865DE"/>
    <w:rsid w:val="004866B2"/>
    <w:rsid w:val="004866D0"/>
    <w:rsid w:val="00486936"/>
    <w:rsid w:val="004912FC"/>
    <w:rsid w:val="00494242"/>
    <w:rsid w:val="00494284"/>
    <w:rsid w:val="00494E8E"/>
    <w:rsid w:val="00494FD9"/>
    <w:rsid w:val="0049514A"/>
    <w:rsid w:val="004955BC"/>
    <w:rsid w:val="00495D63"/>
    <w:rsid w:val="0049648F"/>
    <w:rsid w:val="00496606"/>
    <w:rsid w:val="00496F05"/>
    <w:rsid w:val="00497370"/>
    <w:rsid w:val="004A0F39"/>
    <w:rsid w:val="004A251F"/>
    <w:rsid w:val="004A3BF1"/>
    <w:rsid w:val="004A3E42"/>
    <w:rsid w:val="004A4715"/>
    <w:rsid w:val="004A5046"/>
    <w:rsid w:val="004A565E"/>
    <w:rsid w:val="004A5B66"/>
    <w:rsid w:val="004A5DF3"/>
    <w:rsid w:val="004A6134"/>
    <w:rsid w:val="004A7048"/>
    <w:rsid w:val="004A7092"/>
    <w:rsid w:val="004B11C7"/>
    <w:rsid w:val="004B49E6"/>
    <w:rsid w:val="004B4D69"/>
    <w:rsid w:val="004B7603"/>
    <w:rsid w:val="004C01A8"/>
    <w:rsid w:val="004C1840"/>
    <w:rsid w:val="004C24C9"/>
    <w:rsid w:val="004C31B6"/>
    <w:rsid w:val="004C5319"/>
    <w:rsid w:val="004C56C0"/>
    <w:rsid w:val="004C621F"/>
    <w:rsid w:val="004C7948"/>
    <w:rsid w:val="004C7BB8"/>
    <w:rsid w:val="004C7C60"/>
    <w:rsid w:val="004D0DFE"/>
    <w:rsid w:val="004D1D91"/>
    <w:rsid w:val="004D22C3"/>
    <w:rsid w:val="004D348C"/>
    <w:rsid w:val="004D37DE"/>
    <w:rsid w:val="004D480A"/>
    <w:rsid w:val="004D4E44"/>
    <w:rsid w:val="004D6F4D"/>
    <w:rsid w:val="004D6F95"/>
    <w:rsid w:val="004D72FE"/>
    <w:rsid w:val="004D7E91"/>
    <w:rsid w:val="004E003A"/>
    <w:rsid w:val="004E0768"/>
    <w:rsid w:val="004E0E73"/>
    <w:rsid w:val="004E1A31"/>
    <w:rsid w:val="004E2DE0"/>
    <w:rsid w:val="004E4060"/>
    <w:rsid w:val="004E409A"/>
    <w:rsid w:val="004E7B1C"/>
    <w:rsid w:val="004F0FB9"/>
    <w:rsid w:val="004F2F7E"/>
    <w:rsid w:val="004F32B5"/>
    <w:rsid w:val="004F3D3F"/>
    <w:rsid w:val="004F407E"/>
    <w:rsid w:val="004F5479"/>
    <w:rsid w:val="004F7528"/>
    <w:rsid w:val="004F7BCA"/>
    <w:rsid w:val="004F7D89"/>
    <w:rsid w:val="005010D5"/>
    <w:rsid w:val="00501981"/>
    <w:rsid w:val="00501A85"/>
    <w:rsid w:val="00501BB3"/>
    <w:rsid w:val="005021DD"/>
    <w:rsid w:val="005026CA"/>
    <w:rsid w:val="00502B72"/>
    <w:rsid w:val="00504BC1"/>
    <w:rsid w:val="00504D97"/>
    <w:rsid w:val="00505134"/>
    <w:rsid w:val="00505C04"/>
    <w:rsid w:val="00511F15"/>
    <w:rsid w:val="0051318C"/>
    <w:rsid w:val="005142CD"/>
    <w:rsid w:val="005143C9"/>
    <w:rsid w:val="005157A9"/>
    <w:rsid w:val="005164B0"/>
    <w:rsid w:val="005173A7"/>
    <w:rsid w:val="005177E1"/>
    <w:rsid w:val="00520C0A"/>
    <w:rsid w:val="005218B6"/>
    <w:rsid w:val="00522579"/>
    <w:rsid w:val="00522589"/>
    <w:rsid w:val="00524545"/>
    <w:rsid w:val="00524EC3"/>
    <w:rsid w:val="005255BF"/>
    <w:rsid w:val="005257DE"/>
    <w:rsid w:val="00527200"/>
    <w:rsid w:val="00530157"/>
    <w:rsid w:val="00531EBE"/>
    <w:rsid w:val="00532F8B"/>
    <w:rsid w:val="00533737"/>
    <w:rsid w:val="00535B79"/>
    <w:rsid w:val="00535D7C"/>
    <w:rsid w:val="00535EA0"/>
    <w:rsid w:val="00536579"/>
    <w:rsid w:val="00536C1E"/>
    <w:rsid w:val="0054343A"/>
    <w:rsid w:val="00543974"/>
    <w:rsid w:val="00543EBF"/>
    <w:rsid w:val="00544ABA"/>
    <w:rsid w:val="0054593A"/>
    <w:rsid w:val="005467FB"/>
    <w:rsid w:val="00546AE9"/>
    <w:rsid w:val="00547989"/>
    <w:rsid w:val="005479F0"/>
    <w:rsid w:val="00551320"/>
    <w:rsid w:val="005518A4"/>
    <w:rsid w:val="00552768"/>
    <w:rsid w:val="00552935"/>
    <w:rsid w:val="00553127"/>
    <w:rsid w:val="005537D5"/>
    <w:rsid w:val="00554BE7"/>
    <w:rsid w:val="00554C26"/>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2E67"/>
    <w:rsid w:val="005743DE"/>
    <w:rsid w:val="00574F3F"/>
    <w:rsid w:val="0057562C"/>
    <w:rsid w:val="005759F6"/>
    <w:rsid w:val="00575E3E"/>
    <w:rsid w:val="005765F5"/>
    <w:rsid w:val="00576D6C"/>
    <w:rsid w:val="00577830"/>
    <w:rsid w:val="0057792A"/>
    <w:rsid w:val="00577A2E"/>
    <w:rsid w:val="00580E48"/>
    <w:rsid w:val="00580F0A"/>
    <w:rsid w:val="00581246"/>
    <w:rsid w:val="0058206F"/>
    <w:rsid w:val="00582C3A"/>
    <w:rsid w:val="00582E1A"/>
    <w:rsid w:val="00583147"/>
    <w:rsid w:val="00584416"/>
    <w:rsid w:val="00584B39"/>
    <w:rsid w:val="00585028"/>
    <w:rsid w:val="005854D1"/>
    <w:rsid w:val="00585F5B"/>
    <w:rsid w:val="0058620A"/>
    <w:rsid w:val="005866AA"/>
    <w:rsid w:val="00587FC0"/>
    <w:rsid w:val="00590331"/>
    <w:rsid w:val="005906AD"/>
    <w:rsid w:val="00590DA6"/>
    <w:rsid w:val="00591C7D"/>
    <w:rsid w:val="00592B03"/>
    <w:rsid w:val="005939FF"/>
    <w:rsid w:val="00593AB9"/>
    <w:rsid w:val="00594696"/>
    <w:rsid w:val="00594ABB"/>
    <w:rsid w:val="00594D1C"/>
    <w:rsid w:val="00594E36"/>
    <w:rsid w:val="00594F0A"/>
    <w:rsid w:val="0059525E"/>
    <w:rsid w:val="0059567C"/>
    <w:rsid w:val="00595887"/>
    <w:rsid w:val="00595F6B"/>
    <w:rsid w:val="005961F7"/>
    <w:rsid w:val="00596B9C"/>
    <w:rsid w:val="0059731F"/>
    <w:rsid w:val="0059732C"/>
    <w:rsid w:val="005A054D"/>
    <w:rsid w:val="005A0A46"/>
    <w:rsid w:val="005A10B9"/>
    <w:rsid w:val="005A11EA"/>
    <w:rsid w:val="005A269F"/>
    <w:rsid w:val="005A2AFA"/>
    <w:rsid w:val="005A305E"/>
    <w:rsid w:val="005A30BB"/>
    <w:rsid w:val="005A3887"/>
    <w:rsid w:val="005A4098"/>
    <w:rsid w:val="005A7033"/>
    <w:rsid w:val="005B0542"/>
    <w:rsid w:val="005B1C2D"/>
    <w:rsid w:val="005B2225"/>
    <w:rsid w:val="005B2799"/>
    <w:rsid w:val="005B2A84"/>
    <w:rsid w:val="005B2B77"/>
    <w:rsid w:val="005B3D4A"/>
    <w:rsid w:val="005B4D87"/>
    <w:rsid w:val="005B6D8A"/>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18F"/>
    <w:rsid w:val="005D4578"/>
    <w:rsid w:val="005D4EFA"/>
    <w:rsid w:val="005D55BA"/>
    <w:rsid w:val="005D5ADB"/>
    <w:rsid w:val="005D648A"/>
    <w:rsid w:val="005D68C3"/>
    <w:rsid w:val="005D6E95"/>
    <w:rsid w:val="005D7994"/>
    <w:rsid w:val="005D7E0D"/>
    <w:rsid w:val="005E0A83"/>
    <w:rsid w:val="005E234A"/>
    <w:rsid w:val="005E2A37"/>
    <w:rsid w:val="005E35CC"/>
    <w:rsid w:val="005E371E"/>
    <w:rsid w:val="005E53F9"/>
    <w:rsid w:val="005E6902"/>
    <w:rsid w:val="005E775D"/>
    <w:rsid w:val="005F0A43"/>
    <w:rsid w:val="005F0C80"/>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043"/>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E2A"/>
    <w:rsid w:val="00623089"/>
    <w:rsid w:val="0062308E"/>
    <w:rsid w:val="006234C4"/>
    <w:rsid w:val="00623730"/>
    <w:rsid w:val="006244C9"/>
    <w:rsid w:val="006245F6"/>
    <w:rsid w:val="0062475D"/>
    <w:rsid w:val="0062495F"/>
    <w:rsid w:val="00624C87"/>
    <w:rsid w:val="006258B9"/>
    <w:rsid w:val="0062660B"/>
    <w:rsid w:val="00626AD1"/>
    <w:rsid w:val="00627148"/>
    <w:rsid w:val="006279A5"/>
    <w:rsid w:val="006304BC"/>
    <w:rsid w:val="00630DCE"/>
    <w:rsid w:val="0063120A"/>
    <w:rsid w:val="0063150B"/>
    <w:rsid w:val="00631585"/>
    <w:rsid w:val="00634ACF"/>
    <w:rsid w:val="00635035"/>
    <w:rsid w:val="0063580D"/>
    <w:rsid w:val="00635CAE"/>
    <w:rsid w:val="00636C5A"/>
    <w:rsid w:val="00637240"/>
    <w:rsid w:val="0064105C"/>
    <w:rsid w:val="00642435"/>
    <w:rsid w:val="00643660"/>
    <w:rsid w:val="00647856"/>
    <w:rsid w:val="00650139"/>
    <w:rsid w:val="00652756"/>
    <w:rsid w:val="00652AD8"/>
    <w:rsid w:val="00652B79"/>
    <w:rsid w:val="006533C3"/>
    <w:rsid w:val="00654068"/>
    <w:rsid w:val="00654B38"/>
    <w:rsid w:val="00654B83"/>
    <w:rsid w:val="00655061"/>
    <w:rsid w:val="0065510C"/>
    <w:rsid w:val="00655B63"/>
    <w:rsid w:val="00655C8B"/>
    <w:rsid w:val="006571F6"/>
    <w:rsid w:val="006618CC"/>
    <w:rsid w:val="00662111"/>
    <w:rsid w:val="00662118"/>
    <w:rsid w:val="006638AD"/>
    <w:rsid w:val="00666E78"/>
    <w:rsid w:val="0066732C"/>
    <w:rsid w:val="006679F5"/>
    <w:rsid w:val="00667B77"/>
    <w:rsid w:val="006716DA"/>
    <w:rsid w:val="006718E7"/>
    <w:rsid w:val="006728ED"/>
    <w:rsid w:val="006732B1"/>
    <w:rsid w:val="0067446F"/>
    <w:rsid w:val="00674475"/>
    <w:rsid w:val="006746A4"/>
    <w:rsid w:val="00675558"/>
    <w:rsid w:val="00675611"/>
    <w:rsid w:val="00675A60"/>
    <w:rsid w:val="0067697E"/>
    <w:rsid w:val="00677443"/>
    <w:rsid w:val="0067769A"/>
    <w:rsid w:val="006806A3"/>
    <w:rsid w:val="006806A6"/>
    <w:rsid w:val="00681211"/>
    <w:rsid w:val="0068129C"/>
    <w:rsid w:val="00681B36"/>
    <w:rsid w:val="00682E14"/>
    <w:rsid w:val="0068436C"/>
    <w:rsid w:val="0068545E"/>
    <w:rsid w:val="006858BD"/>
    <w:rsid w:val="00685FD4"/>
    <w:rsid w:val="00686612"/>
    <w:rsid w:val="0068661E"/>
    <w:rsid w:val="00686B59"/>
    <w:rsid w:val="00690A49"/>
    <w:rsid w:val="00690BB6"/>
    <w:rsid w:val="00691B30"/>
    <w:rsid w:val="00693E1F"/>
    <w:rsid w:val="00693ECB"/>
    <w:rsid w:val="00694797"/>
    <w:rsid w:val="00695887"/>
    <w:rsid w:val="00697733"/>
    <w:rsid w:val="006A1559"/>
    <w:rsid w:val="006A254E"/>
    <w:rsid w:val="006A2C30"/>
    <w:rsid w:val="006A301C"/>
    <w:rsid w:val="006A3BFC"/>
    <w:rsid w:val="006A3D43"/>
    <w:rsid w:val="006A3E2B"/>
    <w:rsid w:val="006A5A5C"/>
    <w:rsid w:val="006A6BDA"/>
    <w:rsid w:val="006A6E17"/>
    <w:rsid w:val="006A7939"/>
    <w:rsid w:val="006B120D"/>
    <w:rsid w:val="006B17E7"/>
    <w:rsid w:val="006B19E8"/>
    <w:rsid w:val="006B1A8A"/>
    <w:rsid w:val="006B1FD5"/>
    <w:rsid w:val="006B555A"/>
    <w:rsid w:val="006B600A"/>
    <w:rsid w:val="006B6635"/>
    <w:rsid w:val="006B7D22"/>
    <w:rsid w:val="006B7D2C"/>
    <w:rsid w:val="006C1019"/>
    <w:rsid w:val="006C2BB5"/>
    <w:rsid w:val="006C2BEE"/>
    <w:rsid w:val="006C3679"/>
    <w:rsid w:val="006C3AD8"/>
    <w:rsid w:val="006C4516"/>
    <w:rsid w:val="006C455E"/>
    <w:rsid w:val="006C5958"/>
    <w:rsid w:val="006C5B4F"/>
    <w:rsid w:val="006C643C"/>
    <w:rsid w:val="006C6E3A"/>
    <w:rsid w:val="006C6FD7"/>
    <w:rsid w:val="006D00DB"/>
    <w:rsid w:val="006D0361"/>
    <w:rsid w:val="006D16B0"/>
    <w:rsid w:val="006D2182"/>
    <w:rsid w:val="006D2206"/>
    <w:rsid w:val="006D2444"/>
    <w:rsid w:val="006D254B"/>
    <w:rsid w:val="006D289B"/>
    <w:rsid w:val="006D3BE1"/>
    <w:rsid w:val="006D48FC"/>
    <w:rsid w:val="006D62BC"/>
    <w:rsid w:val="006D6450"/>
    <w:rsid w:val="006D6939"/>
    <w:rsid w:val="006D7A01"/>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62D"/>
    <w:rsid w:val="00712060"/>
    <w:rsid w:val="00712879"/>
    <w:rsid w:val="00712C42"/>
    <w:rsid w:val="00713DE4"/>
    <w:rsid w:val="00714C47"/>
    <w:rsid w:val="00716462"/>
    <w:rsid w:val="0071669A"/>
    <w:rsid w:val="00721084"/>
    <w:rsid w:val="00721262"/>
    <w:rsid w:val="00721B54"/>
    <w:rsid w:val="00721D9B"/>
    <w:rsid w:val="00722121"/>
    <w:rsid w:val="007224B9"/>
    <w:rsid w:val="00722F94"/>
    <w:rsid w:val="0072345D"/>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37CB5"/>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1B86"/>
    <w:rsid w:val="00753D0A"/>
    <w:rsid w:val="00754359"/>
    <w:rsid w:val="00754411"/>
    <w:rsid w:val="007546F2"/>
    <w:rsid w:val="00754848"/>
    <w:rsid w:val="00754BD9"/>
    <w:rsid w:val="00754E7A"/>
    <w:rsid w:val="0075540C"/>
    <w:rsid w:val="00755DB1"/>
    <w:rsid w:val="00756720"/>
    <w:rsid w:val="007574FC"/>
    <w:rsid w:val="00760975"/>
    <w:rsid w:val="00760F51"/>
    <w:rsid w:val="00760F65"/>
    <w:rsid w:val="0076105A"/>
    <w:rsid w:val="00761FDA"/>
    <w:rsid w:val="007621FF"/>
    <w:rsid w:val="0076325A"/>
    <w:rsid w:val="007634E3"/>
    <w:rsid w:val="00763E69"/>
    <w:rsid w:val="00764194"/>
    <w:rsid w:val="00765ED3"/>
    <w:rsid w:val="0076681D"/>
    <w:rsid w:val="00766A65"/>
    <w:rsid w:val="007671F5"/>
    <w:rsid w:val="007676B8"/>
    <w:rsid w:val="0077175C"/>
    <w:rsid w:val="00771870"/>
    <w:rsid w:val="00771BF9"/>
    <w:rsid w:val="00772F8A"/>
    <w:rsid w:val="007730DD"/>
    <w:rsid w:val="007739C6"/>
    <w:rsid w:val="00773B9E"/>
    <w:rsid w:val="00774889"/>
    <w:rsid w:val="00774FF5"/>
    <w:rsid w:val="007750B3"/>
    <w:rsid w:val="00775F76"/>
    <w:rsid w:val="00776460"/>
    <w:rsid w:val="007769DF"/>
    <w:rsid w:val="00776AEA"/>
    <w:rsid w:val="00777BA0"/>
    <w:rsid w:val="007803BD"/>
    <w:rsid w:val="00780FDD"/>
    <w:rsid w:val="007811DC"/>
    <w:rsid w:val="007820FA"/>
    <w:rsid w:val="0078285F"/>
    <w:rsid w:val="00783207"/>
    <w:rsid w:val="00783E1D"/>
    <w:rsid w:val="0078483B"/>
    <w:rsid w:val="00784EED"/>
    <w:rsid w:val="00785900"/>
    <w:rsid w:val="00786958"/>
    <w:rsid w:val="00786C4D"/>
    <w:rsid w:val="00786E71"/>
    <w:rsid w:val="007902F6"/>
    <w:rsid w:val="007903CE"/>
    <w:rsid w:val="00790FE7"/>
    <w:rsid w:val="0079162F"/>
    <w:rsid w:val="00794924"/>
    <w:rsid w:val="007967E4"/>
    <w:rsid w:val="007A0BC2"/>
    <w:rsid w:val="007A18DA"/>
    <w:rsid w:val="007A1CD1"/>
    <w:rsid w:val="007A1F44"/>
    <w:rsid w:val="007A23FF"/>
    <w:rsid w:val="007A295B"/>
    <w:rsid w:val="007A3424"/>
    <w:rsid w:val="007A35EF"/>
    <w:rsid w:val="007A3632"/>
    <w:rsid w:val="007A43A2"/>
    <w:rsid w:val="007A4D04"/>
    <w:rsid w:val="007A7A96"/>
    <w:rsid w:val="007B03AF"/>
    <w:rsid w:val="007B1543"/>
    <w:rsid w:val="007B1A22"/>
    <w:rsid w:val="007B1AC0"/>
    <w:rsid w:val="007B270A"/>
    <w:rsid w:val="007B2D3B"/>
    <w:rsid w:val="007B52CD"/>
    <w:rsid w:val="007B7DC1"/>
    <w:rsid w:val="007B7EDB"/>
    <w:rsid w:val="007C19AD"/>
    <w:rsid w:val="007C3598"/>
    <w:rsid w:val="007C3EA0"/>
    <w:rsid w:val="007C3FA8"/>
    <w:rsid w:val="007C3FE4"/>
    <w:rsid w:val="007C5A23"/>
    <w:rsid w:val="007C5D00"/>
    <w:rsid w:val="007C5D01"/>
    <w:rsid w:val="007C68DA"/>
    <w:rsid w:val="007C6F32"/>
    <w:rsid w:val="007C6F54"/>
    <w:rsid w:val="007D229A"/>
    <w:rsid w:val="007D2F44"/>
    <w:rsid w:val="007D2F4D"/>
    <w:rsid w:val="007D4178"/>
    <w:rsid w:val="007D4B49"/>
    <w:rsid w:val="007D4D33"/>
    <w:rsid w:val="007D7175"/>
    <w:rsid w:val="007D7AC3"/>
    <w:rsid w:val="007E1369"/>
    <w:rsid w:val="007E1A1B"/>
    <w:rsid w:val="007E1A88"/>
    <w:rsid w:val="007E4C88"/>
    <w:rsid w:val="007E585E"/>
    <w:rsid w:val="007E690F"/>
    <w:rsid w:val="007E7DDF"/>
    <w:rsid w:val="007F0049"/>
    <w:rsid w:val="007F11C8"/>
    <w:rsid w:val="007F1410"/>
    <w:rsid w:val="007F15DD"/>
    <w:rsid w:val="007F1CFB"/>
    <w:rsid w:val="007F1F62"/>
    <w:rsid w:val="007F220B"/>
    <w:rsid w:val="007F27DD"/>
    <w:rsid w:val="007F6880"/>
    <w:rsid w:val="007F76B4"/>
    <w:rsid w:val="0080005A"/>
    <w:rsid w:val="008001B4"/>
    <w:rsid w:val="00800769"/>
    <w:rsid w:val="00800ED2"/>
    <w:rsid w:val="008027A4"/>
    <w:rsid w:val="00802E74"/>
    <w:rsid w:val="00803FED"/>
    <w:rsid w:val="0080477F"/>
    <w:rsid w:val="00804B92"/>
    <w:rsid w:val="00804E21"/>
    <w:rsid w:val="00805092"/>
    <w:rsid w:val="0080541A"/>
    <w:rsid w:val="00806AAF"/>
    <w:rsid w:val="008070AC"/>
    <w:rsid w:val="008078C1"/>
    <w:rsid w:val="008101FD"/>
    <w:rsid w:val="00810D8D"/>
    <w:rsid w:val="00811835"/>
    <w:rsid w:val="0081581D"/>
    <w:rsid w:val="00815A61"/>
    <w:rsid w:val="008172BE"/>
    <w:rsid w:val="00817B71"/>
    <w:rsid w:val="00817EF8"/>
    <w:rsid w:val="00820244"/>
    <w:rsid w:val="008221B3"/>
    <w:rsid w:val="0082248E"/>
    <w:rsid w:val="00822699"/>
    <w:rsid w:val="00824FDF"/>
    <w:rsid w:val="00825125"/>
    <w:rsid w:val="00825172"/>
    <w:rsid w:val="008257CC"/>
    <w:rsid w:val="008274BF"/>
    <w:rsid w:val="00830DC3"/>
    <w:rsid w:val="00831555"/>
    <w:rsid w:val="00831F52"/>
    <w:rsid w:val="00832154"/>
    <w:rsid w:val="00832F5C"/>
    <w:rsid w:val="008359E0"/>
    <w:rsid w:val="008376F6"/>
    <w:rsid w:val="00837D5B"/>
    <w:rsid w:val="00840607"/>
    <w:rsid w:val="00840ABE"/>
    <w:rsid w:val="00841CD2"/>
    <w:rsid w:val="00842B77"/>
    <w:rsid w:val="0084309F"/>
    <w:rsid w:val="00845C12"/>
    <w:rsid w:val="00846494"/>
    <w:rsid w:val="008469D9"/>
    <w:rsid w:val="00846DC0"/>
    <w:rsid w:val="008474A7"/>
    <w:rsid w:val="008506B6"/>
    <w:rsid w:val="00850AE0"/>
    <w:rsid w:val="008524D2"/>
    <w:rsid w:val="00852E19"/>
    <w:rsid w:val="0085305F"/>
    <w:rsid w:val="008532FB"/>
    <w:rsid w:val="0085339E"/>
    <w:rsid w:val="00855D45"/>
    <w:rsid w:val="00856833"/>
    <w:rsid w:val="00856840"/>
    <w:rsid w:val="0086087C"/>
    <w:rsid w:val="00860D8E"/>
    <w:rsid w:val="0086275E"/>
    <w:rsid w:val="0086315F"/>
    <w:rsid w:val="00863665"/>
    <w:rsid w:val="00864440"/>
    <w:rsid w:val="00864D76"/>
    <w:rsid w:val="008650FC"/>
    <w:rsid w:val="00866E8B"/>
    <w:rsid w:val="00866EB3"/>
    <w:rsid w:val="0086701A"/>
    <w:rsid w:val="00867BD2"/>
    <w:rsid w:val="008712FD"/>
    <w:rsid w:val="008716A1"/>
    <w:rsid w:val="00872D3F"/>
    <w:rsid w:val="008733E4"/>
    <w:rsid w:val="00873F15"/>
    <w:rsid w:val="00874096"/>
    <w:rsid w:val="008756A4"/>
    <w:rsid w:val="00875F73"/>
    <w:rsid w:val="00876900"/>
    <w:rsid w:val="00876BCA"/>
    <w:rsid w:val="00880C1B"/>
    <w:rsid w:val="00880F30"/>
    <w:rsid w:val="00881082"/>
    <w:rsid w:val="008833E8"/>
    <w:rsid w:val="0088578F"/>
    <w:rsid w:val="00887B48"/>
    <w:rsid w:val="0089176E"/>
    <w:rsid w:val="008917E0"/>
    <w:rsid w:val="0089185C"/>
    <w:rsid w:val="0089194D"/>
    <w:rsid w:val="00892365"/>
    <w:rsid w:val="00892BE5"/>
    <w:rsid w:val="0089387C"/>
    <w:rsid w:val="0089444E"/>
    <w:rsid w:val="008949DF"/>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688A"/>
    <w:rsid w:val="008A73B2"/>
    <w:rsid w:val="008A7D68"/>
    <w:rsid w:val="008B043F"/>
    <w:rsid w:val="008B047C"/>
    <w:rsid w:val="008B0594"/>
    <w:rsid w:val="008B0808"/>
    <w:rsid w:val="008B0AEC"/>
    <w:rsid w:val="008B1E53"/>
    <w:rsid w:val="008B1E5B"/>
    <w:rsid w:val="008B389D"/>
    <w:rsid w:val="008B3C5C"/>
    <w:rsid w:val="008B4BC5"/>
    <w:rsid w:val="008B5299"/>
    <w:rsid w:val="008B5A5F"/>
    <w:rsid w:val="008B5AB0"/>
    <w:rsid w:val="008B6054"/>
    <w:rsid w:val="008B7B08"/>
    <w:rsid w:val="008C0CCD"/>
    <w:rsid w:val="008C13F0"/>
    <w:rsid w:val="008C1F26"/>
    <w:rsid w:val="008C29A8"/>
    <w:rsid w:val="008C2A3A"/>
    <w:rsid w:val="008C36B5"/>
    <w:rsid w:val="008C36F7"/>
    <w:rsid w:val="008C43E6"/>
    <w:rsid w:val="008C4C7E"/>
    <w:rsid w:val="008C4FE8"/>
    <w:rsid w:val="008C5C46"/>
    <w:rsid w:val="008C5D41"/>
    <w:rsid w:val="008C6184"/>
    <w:rsid w:val="008C785E"/>
    <w:rsid w:val="008D022F"/>
    <w:rsid w:val="008D0AFB"/>
    <w:rsid w:val="008D1511"/>
    <w:rsid w:val="008D23F8"/>
    <w:rsid w:val="008D2E63"/>
    <w:rsid w:val="008D32DF"/>
    <w:rsid w:val="008D35E9"/>
    <w:rsid w:val="008D3959"/>
    <w:rsid w:val="008D3966"/>
    <w:rsid w:val="008D4352"/>
    <w:rsid w:val="008D60BC"/>
    <w:rsid w:val="008D6D7B"/>
    <w:rsid w:val="008D6D94"/>
    <w:rsid w:val="008D7EB7"/>
    <w:rsid w:val="008E0EB8"/>
    <w:rsid w:val="008E10A6"/>
    <w:rsid w:val="008E1271"/>
    <w:rsid w:val="008E2251"/>
    <w:rsid w:val="008E24B3"/>
    <w:rsid w:val="008E24CA"/>
    <w:rsid w:val="008E2713"/>
    <w:rsid w:val="008E2F6E"/>
    <w:rsid w:val="008E38AD"/>
    <w:rsid w:val="008E3EEC"/>
    <w:rsid w:val="008E3F38"/>
    <w:rsid w:val="008E5BF2"/>
    <w:rsid w:val="008E5C81"/>
    <w:rsid w:val="008E7279"/>
    <w:rsid w:val="008E739C"/>
    <w:rsid w:val="008F0A38"/>
    <w:rsid w:val="008F0F84"/>
    <w:rsid w:val="008F1014"/>
    <w:rsid w:val="008F11C9"/>
    <w:rsid w:val="008F23D8"/>
    <w:rsid w:val="008F2FD5"/>
    <w:rsid w:val="008F37E5"/>
    <w:rsid w:val="008F48C2"/>
    <w:rsid w:val="008F5840"/>
    <w:rsid w:val="008F5C52"/>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91A"/>
    <w:rsid w:val="00913612"/>
    <w:rsid w:val="0091366A"/>
    <w:rsid w:val="00913824"/>
    <w:rsid w:val="00915757"/>
    <w:rsid w:val="009157B7"/>
    <w:rsid w:val="009159B3"/>
    <w:rsid w:val="00916181"/>
    <w:rsid w:val="009204C5"/>
    <w:rsid w:val="0092180D"/>
    <w:rsid w:val="009232C9"/>
    <w:rsid w:val="00923608"/>
    <w:rsid w:val="009238E5"/>
    <w:rsid w:val="00923F12"/>
    <w:rsid w:val="00924FF8"/>
    <w:rsid w:val="00925BA8"/>
    <w:rsid w:val="00926DA7"/>
    <w:rsid w:val="009279EE"/>
    <w:rsid w:val="00927F8B"/>
    <w:rsid w:val="0093094D"/>
    <w:rsid w:val="00931A5C"/>
    <w:rsid w:val="009328C7"/>
    <w:rsid w:val="009336EC"/>
    <w:rsid w:val="00933F56"/>
    <w:rsid w:val="009341B2"/>
    <w:rsid w:val="00934C13"/>
    <w:rsid w:val="00935228"/>
    <w:rsid w:val="009355A2"/>
    <w:rsid w:val="00935BD5"/>
    <w:rsid w:val="00935F9E"/>
    <w:rsid w:val="009360A4"/>
    <w:rsid w:val="00936D98"/>
    <w:rsid w:val="00936F8D"/>
    <w:rsid w:val="00942C80"/>
    <w:rsid w:val="00942E63"/>
    <w:rsid w:val="00943197"/>
    <w:rsid w:val="009435F2"/>
    <w:rsid w:val="00943A38"/>
    <w:rsid w:val="00945180"/>
    <w:rsid w:val="0094590C"/>
    <w:rsid w:val="00946355"/>
    <w:rsid w:val="009467FD"/>
    <w:rsid w:val="009468B7"/>
    <w:rsid w:val="0094724E"/>
    <w:rsid w:val="00947973"/>
    <w:rsid w:val="00947BE6"/>
    <w:rsid w:val="0095048D"/>
    <w:rsid w:val="00951ADB"/>
    <w:rsid w:val="0095380C"/>
    <w:rsid w:val="00954353"/>
    <w:rsid w:val="00955C0A"/>
    <w:rsid w:val="00955C4F"/>
    <w:rsid w:val="00961058"/>
    <w:rsid w:val="00963295"/>
    <w:rsid w:val="009657F1"/>
    <w:rsid w:val="0096625D"/>
    <w:rsid w:val="00967FAE"/>
    <w:rsid w:val="009709F8"/>
    <w:rsid w:val="00971E98"/>
    <w:rsid w:val="00972929"/>
    <w:rsid w:val="00972F91"/>
    <w:rsid w:val="00973827"/>
    <w:rsid w:val="00973A65"/>
    <w:rsid w:val="009742D3"/>
    <w:rsid w:val="00977BA7"/>
    <w:rsid w:val="00977CB1"/>
    <w:rsid w:val="00980517"/>
    <w:rsid w:val="00980A45"/>
    <w:rsid w:val="0098194F"/>
    <w:rsid w:val="009826C8"/>
    <w:rsid w:val="009836E4"/>
    <w:rsid w:val="00983ADA"/>
    <w:rsid w:val="0098412F"/>
    <w:rsid w:val="0098471E"/>
    <w:rsid w:val="00985F28"/>
    <w:rsid w:val="00986149"/>
    <w:rsid w:val="00986176"/>
    <w:rsid w:val="00986E7F"/>
    <w:rsid w:val="00987536"/>
    <w:rsid w:val="00990BD5"/>
    <w:rsid w:val="0099196F"/>
    <w:rsid w:val="00992B98"/>
    <w:rsid w:val="00993373"/>
    <w:rsid w:val="0099359F"/>
    <w:rsid w:val="00994871"/>
    <w:rsid w:val="00994E08"/>
    <w:rsid w:val="009951DE"/>
    <w:rsid w:val="009951F9"/>
    <w:rsid w:val="00995C95"/>
    <w:rsid w:val="00995E85"/>
    <w:rsid w:val="009960D2"/>
    <w:rsid w:val="00996468"/>
    <w:rsid w:val="00996876"/>
    <w:rsid w:val="00996FFA"/>
    <w:rsid w:val="009973F1"/>
    <w:rsid w:val="009973F3"/>
    <w:rsid w:val="00997B9C"/>
    <w:rsid w:val="009A010D"/>
    <w:rsid w:val="009A0C6F"/>
    <w:rsid w:val="009A14EF"/>
    <w:rsid w:val="009A2DF9"/>
    <w:rsid w:val="009A2FDC"/>
    <w:rsid w:val="009A37FA"/>
    <w:rsid w:val="009A3A86"/>
    <w:rsid w:val="009A4869"/>
    <w:rsid w:val="009A5CC6"/>
    <w:rsid w:val="009A6A6B"/>
    <w:rsid w:val="009B02CC"/>
    <w:rsid w:val="009B1BDD"/>
    <w:rsid w:val="009B1EF9"/>
    <w:rsid w:val="009B26AC"/>
    <w:rsid w:val="009B37E2"/>
    <w:rsid w:val="009B39A6"/>
    <w:rsid w:val="009B4519"/>
    <w:rsid w:val="009B506B"/>
    <w:rsid w:val="009B541A"/>
    <w:rsid w:val="009B57EF"/>
    <w:rsid w:val="009B5B85"/>
    <w:rsid w:val="009B6F85"/>
    <w:rsid w:val="009B7204"/>
    <w:rsid w:val="009B730E"/>
    <w:rsid w:val="009C0074"/>
    <w:rsid w:val="009C0564"/>
    <w:rsid w:val="009C1D3B"/>
    <w:rsid w:val="009C2685"/>
    <w:rsid w:val="009C39BC"/>
    <w:rsid w:val="009C4BC2"/>
    <w:rsid w:val="009C4D22"/>
    <w:rsid w:val="009C5BAD"/>
    <w:rsid w:val="009C67A7"/>
    <w:rsid w:val="009C7320"/>
    <w:rsid w:val="009D01BA"/>
    <w:rsid w:val="009D0729"/>
    <w:rsid w:val="009D0F66"/>
    <w:rsid w:val="009D1A06"/>
    <w:rsid w:val="009D1BA4"/>
    <w:rsid w:val="009D22E4"/>
    <w:rsid w:val="009D22F7"/>
    <w:rsid w:val="009D287F"/>
    <w:rsid w:val="009D319C"/>
    <w:rsid w:val="009D5797"/>
    <w:rsid w:val="009D5BAB"/>
    <w:rsid w:val="009D603A"/>
    <w:rsid w:val="009D66B4"/>
    <w:rsid w:val="009D6A0A"/>
    <w:rsid w:val="009E058F"/>
    <w:rsid w:val="009E0A9E"/>
    <w:rsid w:val="009E19A2"/>
    <w:rsid w:val="009E30A2"/>
    <w:rsid w:val="009E3A90"/>
    <w:rsid w:val="009E3AFD"/>
    <w:rsid w:val="009E3BA7"/>
    <w:rsid w:val="009E3CDD"/>
    <w:rsid w:val="009E4B16"/>
    <w:rsid w:val="009E5C60"/>
    <w:rsid w:val="009E64DB"/>
    <w:rsid w:val="009E6794"/>
    <w:rsid w:val="009E7189"/>
    <w:rsid w:val="009E7E46"/>
    <w:rsid w:val="009E7FC1"/>
    <w:rsid w:val="009F01E1"/>
    <w:rsid w:val="009F0B4D"/>
    <w:rsid w:val="009F1096"/>
    <w:rsid w:val="009F150E"/>
    <w:rsid w:val="009F27AD"/>
    <w:rsid w:val="009F3992"/>
    <w:rsid w:val="009F3FB5"/>
    <w:rsid w:val="009F521F"/>
    <w:rsid w:val="009F553C"/>
    <w:rsid w:val="009F59F8"/>
    <w:rsid w:val="00A005B0"/>
    <w:rsid w:val="00A01F17"/>
    <w:rsid w:val="00A021C7"/>
    <w:rsid w:val="00A022A5"/>
    <w:rsid w:val="00A03A22"/>
    <w:rsid w:val="00A04634"/>
    <w:rsid w:val="00A06119"/>
    <w:rsid w:val="00A07A48"/>
    <w:rsid w:val="00A108EE"/>
    <w:rsid w:val="00A10BB8"/>
    <w:rsid w:val="00A1200D"/>
    <w:rsid w:val="00A137E4"/>
    <w:rsid w:val="00A13C49"/>
    <w:rsid w:val="00A14813"/>
    <w:rsid w:val="00A1556C"/>
    <w:rsid w:val="00A1566A"/>
    <w:rsid w:val="00A165BF"/>
    <w:rsid w:val="00A172E8"/>
    <w:rsid w:val="00A179FF"/>
    <w:rsid w:val="00A21A36"/>
    <w:rsid w:val="00A23415"/>
    <w:rsid w:val="00A236ED"/>
    <w:rsid w:val="00A25294"/>
    <w:rsid w:val="00A254EE"/>
    <w:rsid w:val="00A25BE7"/>
    <w:rsid w:val="00A27008"/>
    <w:rsid w:val="00A27B6B"/>
    <w:rsid w:val="00A27CDF"/>
    <w:rsid w:val="00A309C6"/>
    <w:rsid w:val="00A309E3"/>
    <w:rsid w:val="00A30D13"/>
    <w:rsid w:val="00A314F9"/>
    <w:rsid w:val="00A319D0"/>
    <w:rsid w:val="00A31BC8"/>
    <w:rsid w:val="00A32316"/>
    <w:rsid w:val="00A33172"/>
    <w:rsid w:val="00A3432B"/>
    <w:rsid w:val="00A346BA"/>
    <w:rsid w:val="00A34C67"/>
    <w:rsid w:val="00A34D62"/>
    <w:rsid w:val="00A3611D"/>
    <w:rsid w:val="00A36339"/>
    <w:rsid w:val="00A366E4"/>
    <w:rsid w:val="00A3783D"/>
    <w:rsid w:val="00A4376F"/>
    <w:rsid w:val="00A44498"/>
    <w:rsid w:val="00A4549F"/>
    <w:rsid w:val="00A45B9B"/>
    <w:rsid w:val="00A45C79"/>
    <w:rsid w:val="00A462FE"/>
    <w:rsid w:val="00A467A4"/>
    <w:rsid w:val="00A501C9"/>
    <w:rsid w:val="00A50506"/>
    <w:rsid w:val="00A522B0"/>
    <w:rsid w:val="00A53F55"/>
    <w:rsid w:val="00A5417B"/>
    <w:rsid w:val="00A54529"/>
    <w:rsid w:val="00A54599"/>
    <w:rsid w:val="00A54B82"/>
    <w:rsid w:val="00A5638E"/>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5AFE"/>
    <w:rsid w:val="00A6643C"/>
    <w:rsid w:val="00A67544"/>
    <w:rsid w:val="00A7075B"/>
    <w:rsid w:val="00A70A08"/>
    <w:rsid w:val="00A71CE6"/>
    <w:rsid w:val="00A71D23"/>
    <w:rsid w:val="00A7333A"/>
    <w:rsid w:val="00A73D0D"/>
    <w:rsid w:val="00A74A92"/>
    <w:rsid w:val="00A75CC1"/>
    <w:rsid w:val="00A75E88"/>
    <w:rsid w:val="00A8056E"/>
    <w:rsid w:val="00A8094B"/>
    <w:rsid w:val="00A81891"/>
    <w:rsid w:val="00A826B3"/>
    <w:rsid w:val="00A82A72"/>
    <w:rsid w:val="00A82D58"/>
    <w:rsid w:val="00A8399D"/>
    <w:rsid w:val="00A83C28"/>
    <w:rsid w:val="00A83E3D"/>
    <w:rsid w:val="00A8443A"/>
    <w:rsid w:val="00A8479C"/>
    <w:rsid w:val="00A8557B"/>
    <w:rsid w:val="00A85A05"/>
    <w:rsid w:val="00A86D63"/>
    <w:rsid w:val="00A87797"/>
    <w:rsid w:val="00A90E72"/>
    <w:rsid w:val="00A90FF3"/>
    <w:rsid w:val="00A922A2"/>
    <w:rsid w:val="00A9327B"/>
    <w:rsid w:val="00A934A4"/>
    <w:rsid w:val="00A93B69"/>
    <w:rsid w:val="00A954C9"/>
    <w:rsid w:val="00A95FA5"/>
    <w:rsid w:val="00A963C7"/>
    <w:rsid w:val="00AA0AF9"/>
    <w:rsid w:val="00AA1626"/>
    <w:rsid w:val="00AA1C25"/>
    <w:rsid w:val="00AA2202"/>
    <w:rsid w:val="00AA3DB7"/>
    <w:rsid w:val="00AA51F5"/>
    <w:rsid w:val="00AA5E3B"/>
    <w:rsid w:val="00AA68B4"/>
    <w:rsid w:val="00AA7150"/>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335"/>
    <w:rsid w:val="00AC0705"/>
    <w:rsid w:val="00AC109B"/>
    <w:rsid w:val="00AC74DA"/>
    <w:rsid w:val="00AC7A2B"/>
    <w:rsid w:val="00AC7C25"/>
    <w:rsid w:val="00AD066A"/>
    <w:rsid w:val="00AD0A51"/>
    <w:rsid w:val="00AD0B37"/>
    <w:rsid w:val="00AD11F7"/>
    <w:rsid w:val="00AD1DB7"/>
    <w:rsid w:val="00AD2852"/>
    <w:rsid w:val="00AD3976"/>
    <w:rsid w:val="00AD4D2A"/>
    <w:rsid w:val="00AD51AD"/>
    <w:rsid w:val="00AD542F"/>
    <w:rsid w:val="00AD6B97"/>
    <w:rsid w:val="00AD7305"/>
    <w:rsid w:val="00AD7E64"/>
    <w:rsid w:val="00AE0C56"/>
    <w:rsid w:val="00AE149E"/>
    <w:rsid w:val="00AE22F2"/>
    <w:rsid w:val="00AE23F1"/>
    <w:rsid w:val="00AE29FC"/>
    <w:rsid w:val="00AE2F3F"/>
    <w:rsid w:val="00AE3897"/>
    <w:rsid w:val="00AE3B4E"/>
    <w:rsid w:val="00AE4A76"/>
    <w:rsid w:val="00AE59EC"/>
    <w:rsid w:val="00AE67B3"/>
    <w:rsid w:val="00AE6B7B"/>
    <w:rsid w:val="00AE7028"/>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A3"/>
    <w:rsid w:val="00B156A9"/>
    <w:rsid w:val="00B15C10"/>
    <w:rsid w:val="00B15F83"/>
    <w:rsid w:val="00B160FF"/>
    <w:rsid w:val="00B16322"/>
    <w:rsid w:val="00B1662E"/>
    <w:rsid w:val="00B16A6F"/>
    <w:rsid w:val="00B217E2"/>
    <w:rsid w:val="00B22C0D"/>
    <w:rsid w:val="00B23AF4"/>
    <w:rsid w:val="00B23C15"/>
    <w:rsid w:val="00B24691"/>
    <w:rsid w:val="00B25762"/>
    <w:rsid w:val="00B25B40"/>
    <w:rsid w:val="00B25FDE"/>
    <w:rsid w:val="00B26AB0"/>
    <w:rsid w:val="00B26AD2"/>
    <w:rsid w:val="00B26CA2"/>
    <w:rsid w:val="00B308E8"/>
    <w:rsid w:val="00B30B4E"/>
    <w:rsid w:val="00B31246"/>
    <w:rsid w:val="00B326FF"/>
    <w:rsid w:val="00B33AD9"/>
    <w:rsid w:val="00B340AA"/>
    <w:rsid w:val="00B34A9F"/>
    <w:rsid w:val="00B34B80"/>
    <w:rsid w:val="00B35CDA"/>
    <w:rsid w:val="00B37D97"/>
    <w:rsid w:val="00B411BD"/>
    <w:rsid w:val="00B41559"/>
    <w:rsid w:val="00B418E8"/>
    <w:rsid w:val="00B42285"/>
    <w:rsid w:val="00B4274B"/>
    <w:rsid w:val="00B435B1"/>
    <w:rsid w:val="00B4367F"/>
    <w:rsid w:val="00B438BA"/>
    <w:rsid w:val="00B4413E"/>
    <w:rsid w:val="00B44D59"/>
    <w:rsid w:val="00B44F99"/>
    <w:rsid w:val="00B452ED"/>
    <w:rsid w:val="00B455B9"/>
    <w:rsid w:val="00B45806"/>
    <w:rsid w:val="00B45876"/>
    <w:rsid w:val="00B476F1"/>
    <w:rsid w:val="00B51542"/>
    <w:rsid w:val="00B51D1D"/>
    <w:rsid w:val="00B52653"/>
    <w:rsid w:val="00B5310E"/>
    <w:rsid w:val="00B54ACC"/>
    <w:rsid w:val="00B54DCB"/>
    <w:rsid w:val="00B55AC2"/>
    <w:rsid w:val="00B55D3F"/>
    <w:rsid w:val="00B560C9"/>
    <w:rsid w:val="00B56533"/>
    <w:rsid w:val="00B56CFC"/>
    <w:rsid w:val="00B57122"/>
    <w:rsid w:val="00B57777"/>
    <w:rsid w:val="00B57A17"/>
    <w:rsid w:val="00B57E00"/>
    <w:rsid w:val="00B57EDD"/>
    <w:rsid w:val="00B61BE2"/>
    <w:rsid w:val="00B6266F"/>
    <w:rsid w:val="00B62E0B"/>
    <w:rsid w:val="00B63C32"/>
    <w:rsid w:val="00B63F27"/>
    <w:rsid w:val="00B64434"/>
    <w:rsid w:val="00B711CE"/>
    <w:rsid w:val="00B71646"/>
    <w:rsid w:val="00B71DC8"/>
    <w:rsid w:val="00B72AFC"/>
    <w:rsid w:val="00B746C6"/>
    <w:rsid w:val="00B75FB7"/>
    <w:rsid w:val="00B7604C"/>
    <w:rsid w:val="00B7652C"/>
    <w:rsid w:val="00B766BF"/>
    <w:rsid w:val="00B76FA6"/>
    <w:rsid w:val="00B77A2C"/>
    <w:rsid w:val="00B80910"/>
    <w:rsid w:val="00B818F4"/>
    <w:rsid w:val="00B81BC9"/>
    <w:rsid w:val="00B8222F"/>
    <w:rsid w:val="00B82615"/>
    <w:rsid w:val="00B83060"/>
    <w:rsid w:val="00B83200"/>
    <w:rsid w:val="00B83444"/>
    <w:rsid w:val="00B836ED"/>
    <w:rsid w:val="00B853BE"/>
    <w:rsid w:val="00B86476"/>
    <w:rsid w:val="00B86A3D"/>
    <w:rsid w:val="00B875C7"/>
    <w:rsid w:val="00B90D10"/>
    <w:rsid w:val="00B90FE5"/>
    <w:rsid w:val="00B919AD"/>
    <w:rsid w:val="00B91A2B"/>
    <w:rsid w:val="00B9256B"/>
    <w:rsid w:val="00B93204"/>
    <w:rsid w:val="00B934E4"/>
    <w:rsid w:val="00B935CF"/>
    <w:rsid w:val="00B94E17"/>
    <w:rsid w:val="00B957FE"/>
    <w:rsid w:val="00B95F02"/>
    <w:rsid w:val="00B96BEF"/>
    <w:rsid w:val="00B96FC0"/>
    <w:rsid w:val="00B97260"/>
    <w:rsid w:val="00B97A69"/>
    <w:rsid w:val="00BA0632"/>
    <w:rsid w:val="00BA0AAA"/>
    <w:rsid w:val="00BA0DFB"/>
    <w:rsid w:val="00BA2FEF"/>
    <w:rsid w:val="00BA68DB"/>
    <w:rsid w:val="00BA766C"/>
    <w:rsid w:val="00BB068E"/>
    <w:rsid w:val="00BB0CB8"/>
    <w:rsid w:val="00BB1548"/>
    <w:rsid w:val="00BB1CE7"/>
    <w:rsid w:val="00BB2FD3"/>
    <w:rsid w:val="00BB2FDF"/>
    <w:rsid w:val="00BB2FFF"/>
    <w:rsid w:val="00BB5FCB"/>
    <w:rsid w:val="00BB604B"/>
    <w:rsid w:val="00BC00EC"/>
    <w:rsid w:val="00BC08C5"/>
    <w:rsid w:val="00BC12FB"/>
    <w:rsid w:val="00BC1C3C"/>
    <w:rsid w:val="00BC2987"/>
    <w:rsid w:val="00BC2C24"/>
    <w:rsid w:val="00BC307F"/>
    <w:rsid w:val="00BC3159"/>
    <w:rsid w:val="00BC3257"/>
    <w:rsid w:val="00BC39DB"/>
    <w:rsid w:val="00BC3A32"/>
    <w:rsid w:val="00BC3B07"/>
    <w:rsid w:val="00BC4560"/>
    <w:rsid w:val="00BC46EF"/>
    <w:rsid w:val="00BC6FD6"/>
    <w:rsid w:val="00BD008E"/>
    <w:rsid w:val="00BD2F3B"/>
    <w:rsid w:val="00BD3372"/>
    <w:rsid w:val="00BD50AA"/>
    <w:rsid w:val="00BD5135"/>
    <w:rsid w:val="00BD7291"/>
    <w:rsid w:val="00BD7EA3"/>
    <w:rsid w:val="00BD7FE2"/>
    <w:rsid w:val="00BE0B19"/>
    <w:rsid w:val="00BE0DD8"/>
    <w:rsid w:val="00BE0F48"/>
    <w:rsid w:val="00BE13F0"/>
    <w:rsid w:val="00BE1D82"/>
    <w:rsid w:val="00BE1EE4"/>
    <w:rsid w:val="00BE1F8B"/>
    <w:rsid w:val="00BE2B4F"/>
    <w:rsid w:val="00BE2F39"/>
    <w:rsid w:val="00BE332D"/>
    <w:rsid w:val="00BE3CF1"/>
    <w:rsid w:val="00BE4A53"/>
    <w:rsid w:val="00BE4B20"/>
    <w:rsid w:val="00BE5A78"/>
    <w:rsid w:val="00BE5FC4"/>
    <w:rsid w:val="00BE670B"/>
    <w:rsid w:val="00BE7C4D"/>
    <w:rsid w:val="00BE7F6A"/>
    <w:rsid w:val="00BF0274"/>
    <w:rsid w:val="00BF08C4"/>
    <w:rsid w:val="00BF0AC5"/>
    <w:rsid w:val="00BF0BAF"/>
    <w:rsid w:val="00BF19CE"/>
    <w:rsid w:val="00BF2B6F"/>
    <w:rsid w:val="00BF351A"/>
    <w:rsid w:val="00BF35C1"/>
    <w:rsid w:val="00BF3914"/>
    <w:rsid w:val="00BF49B1"/>
    <w:rsid w:val="00BF4C12"/>
    <w:rsid w:val="00BF5552"/>
    <w:rsid w:val="00BF6E0D"/>
    <w:rsid w:val="00BF73F2"/>
    <w:rsid w:val="00C0037A"/>
    <w:rsid w:val="00C01671"/>
    <w:rsid w:val="00C02419"/>
    <w:rsid w:val="00C02766"/>
    <w:rsid w:val="00C02AC9"/>
    <w:rsid w:val="00C02EC9"/>
    <w:rsid w:val="00C03EE8"/>
    <w:rsid w:val="00C048F6"/>
    <w:rsid w:val="00C04EE6"/>
    <w:rsid w:val="00C05BEC"/>
    <w:rsid w:val="00C062EB"/>
    <w:rsid w:val="00C06E7D"/>
    <w:rsid w:val="00C0794D"/>
    <w:rsid w:val="00C10BD9"/>
    <w:rsid w:val="00C1112B"/>
    <w:rsid w:val="00C11A88"/>
    <w:rsid w:val="00C11F71"/>
    <w:rsid w:val="00C12012"/>
    <w:rsid w:val="00C12874"/>
    <w:rsid w:val="00C12BC1"/>
    <w:rsid w:val="00C13569"/>
    <w:rsid w:val="00C13BDA"/>
    <w:rsid w:val="00C13FFD"/>
    <w:rsid w:val="00C14632"/>
    <w:rsid w:val="00C16C30"/>
    <w:rsid w:val="00C20A00"/>
    <w:rsid w:val="00C21673"/>
    <w:rsid w:val="00C217F0"/>
    <w:rsid w:val="00C21C7A"/>
    <w:rsid w:val="00C2273E"/>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378D6"/>
    <w:rsid w:val="00C40373"/>
    <w:rsid w:val="00C4082D"/>
    <w:rsid w:val="00C409CF"/>
    <w:rsid w:val="00C40AE6"/>
    <w:rsid w:val="00C411AF"/>
    <w:rsid w:val="00C4138D"/>
    <w:rsid w:val="00C41E3A"/>
    <w:rsid w:val="00C4304C"/>
    <w:rsid w:val="00C43315"/>
    <w:rsid w:val="00C44238"/>
    <w:rsid w:val="00C44B8A"/>
    <w:rsid w:val="00C45181"/>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6E8F"/>
    <w:rsid w:val="00C570F7"/>
    <w:rsid w:val="00C62CD5"/>
    <w:rsid w:val="00C63427"/>
    <w:rsid w:val="00C636E6"/>
    <w:rsid w:val="00C639D6"/>
    <w:rsid w:val="00C63F8E"/>
    <w:rsid w:val="00C647FB"/>
    <w:rsid w:val="00C654E0"/>
    <w:rsid w:val="00C66B2E"/>
    <w:rsid w:val="00C67EAB"/>
    <w:rsid w:val="00C70DFF"/>
    <w:rsid w:val="00C70F15"/>
    <w:rsid w:val="00C721AF"/>
    <w:rsid w:val="00C7372F"/>
    <w:rsid w:val="00C75A6B"/>
    <w:rsid w:val="00C763B6"/>
    <w:rsid w:val="00C7644F"/>
    <w:rsid w:val="00C768F6"/>
    <w:rsid w:val="00C76F57"/>
    <w:rsid w:val="00C80073"/>
    <w:rsid w:val="00C80DEA"/>
    <w:rsid w:val="00C814BD"/>
    <w:rsid w:val="00C81747"/>
    <w:rsid w:val="00C832DC"/>
    <w:rsid w:val="00C8377F"/>
    <w:rsid w:val="00C8409B"/>
    <w:rsid w:val="00C855DD"/>
    <w:rsid w:val="00C8646D"/>
    <w:rsid w:val="00C91DE3"/>
    <w:rsid w:val="00C92C7F"/>
    <w:rsid w:val="00C9369D"/>
    <w:rsid w:val="00C944FA"/>
    <w:rsid w:val="00C95854"/>
    <w:rsid w:val="00C95EFF"/>
    <w:rsid w:val="00C96E6F"/>
    <w:rsid w:val="00C97429"/>
    <w:rsid w:val="00C97872"/>
    <w:rsid w:val="00CA0532"/>
    <w:rsid w:val="00CA2241"/>
    <w:rsid w:val="00CA2EDA"/>
    <w:rsid w:val="00CA3CDD"/>
    <w:rsid w:val="00CA403B"/>
    <w:rsid w:val="00CA505A"/>
    <w:rsid w:val="00CA59DD"/>
    <w:rsid w:val="00CB008E"/>
    <w:rsid w:val="00CB01FA"/>
    <w:rsid w:val="00CB028B"/>
    <w:rsid w:val="00CB0737"/>
    <w:rsid w:val="00CB097A"/>
    <w:rsid w:val="00CB26EC"/>
    <w:rsid w:val="00CB2D2A"/>
    <w:rsid w:val="00CB5B1E"/>
    <w:rsid w:val="00CB787A"/>
    <w:rsid w:val="00CC0C4A"/>
    <w:rsid w:val="00CC17F0"/>
    <w:rsid w:val="00CC1853"/>
    <w:rsid w:val="00CC1FAE"/>
    <w:rsid w:val="00CC2D58"/>
    <w:rsid w:val="00CC3A23"/>
    <w:rsid w:val="00CC4D3A"/>
    <w:rsid w:val="00CC737C"/>
    <w:rsid w:val="00CD087D"/>
    <w:rsid w:val="00CD0F5D"/>
    <w:rsid w:val="00CD126A"/>
    <w:rsid w:val="00CD1C0B"/>
    <w:rsid w:val="00CD239A"/>
    <w:rsid w:val="00CD5512"/>
    <w:rsid w:val="00CD6E3D"/>
    <w:rsid w:val="00CD71AB"/>
    <w:rsid w:val="00CD75AA"/>
    <w:rsid w:val="00CE0109"/>
    <w:rsid w:val="00CE1C7F"/>
    <w:rsid w:val="00CE1FC5"/>
    <w:rsid w:val="00CE2E41"/>
    <w:rsid w:val="00CE46E5"/>
    <w:rsid w:val="00CE485A"/>
    <w:rsid w:val="00CE5279"/>
    <w:rsid w:val="00CE5A78"/>
    <w:rsid w:val="00CE78AE"/>
    <w:rsid w:val="00CE7E62"/>
    <w:rsid w:val="00CF195E"/>
    <w:rsid w:val="00CF19DA"/>
    <w:rsid w:val="00CF1C7F"/>
    <w:rsid w:val="00CF1CC0"/>
    <w:rsid w:val="00CF24F8"/>
    <w:rsid w:val="00CF2653"/>
    <w:rsid w:val="00CF4247"/>
    <w:rsid w:val="00CF4750"/>
    <w:rsid w:val="00CF4A59"/>
    <w:rsid w:val="00CF5263"/>
    <w:rsid w:val="00CF60B5"/>
    <w:rsid w:val="00D004FA"/>
    <w:rsid w:val="00D01B21"/>
    <w:rsid w:val="00D01E2F"/>
    <w:rsid w:val="00D02D69"/>
    <w:rsid w:val="00D03102"/>
    <w:rsid w:val="00D03727"/>
    <w:rsid w:val="00D0378A"/>
    <w:rsid w:val="00D04440"/>
    <w:rsid w:val="00D04E9B"/>
    <w:rsid w:val="00D04FF1"/>
    <w:rsid w:val="00D05132"/>
    <w:rsid w:val="00D05EA9"/>
    <w:rsid w:val="00D06549"/>
    <w:rsid w:val="00D071F8"/>
    <w:rsid w:val="00D07252"/>
    <w:rsid w:val="00D074F4"/>
    <w:rsid w:val="00D07C13"/>
    <w:rsid w:val="00D07CE1"/>
    <w:rsid w:val="00D1026A"/>
    <w:rsid w:val="00D103C3"/>
    <w:rsid w:val="00D107CF"/>
    <w:rsid w:val="00D11B0B"/>
    <w:rsid w:val="00D12293"/>
    <w:rsid w:val="00D1310C"/>
    <w:rsid w:val="00D13147"/>
    <w:rsid w:val="00D14236"/>
    <w:rsid w:val="00D1439E"/>
    <w:rsid w:val="00D14553"/>
    <w:rsid w:val="00D14DB1"/>
    <w:rsid w:val="00D15F43"/>
    <w:rsid w:val="00D16E87"/>
    <w:rsid w:val="00D20718"/>
    <w:rsid w:val="00D20B8B"/>
    <w:rsid w:val="00D2162C"/>
    <w:rsid w:val="00D21A3C"/>
    <w:rsid w:val="00D233F1"/>
    <w:rsid w:val="00D245C6"/>
    <w:rsid w:val="00D256F8"/>
    <w:rsid w:val="00D25D0F"/>
    <w:rsid w:val="00D25D14"/>
    <w:rsid w:val="00D26727"/>
    <w:rsid w:val="00D2685C"/>
    <w:rsid w:val="00D26A3B"/>
    <w:rsid w:val="00D302FD"/>
    <w:rsid w:val="00D3038A"/>
    <w:rsid w:val="00D3098D"/>
    <w:rsid w:val="00D31A02"/>
    <w:rsid w:val="00D32ADC"/>
    <w:rsid w:val="00D32B41"/>
    <w:rsid w:val="00D3323C"/>
    <w:rsid w:val="00D33456"/>
    <w:rsid w:val="00D3396F"/>
    <w:rsid w:val="00D33D4D"/>
    <w:rsid w:val="00D34A0B"/>
    <w:rsid w:val="00D36234"/>
    <w:rsid w:val="00D36371"/>
    <w:rsid w:val="00D36FC1"/>
    <w:rsid w:val="00D437D8"/>
    <w:rsid w:val="00D44994"/>
    <w:rsid w:val="00D45DF3"/>
    <w:rsid w:val="00D46174"/>
    <w:rsid w:val="00D47DD0"/>
    <w:rsid w:val="00D50183"/>
    <w:rsid w:val="00D51D12"/>
    <w:rsid w:val="00D51E66"/>
    <w:rsid w:val="00D5362B"/>
    <w:rsid w:val="00D54A2C"/>
    <w:rsid w:val="00D54A86"/>
    <w:rsid w:val="00D55072"/>
    <w:rsid w:val="00D551B5"/>
    <w:rsid w:val="00D56DB2"/>
    <w:rsid w:val="00D56EDA"/>
    <w:rsid w:val="00D5747F"/>
    <w:rsid w:val="00D57495"/>
    <w:rsid w:val="00D574FA"/>
    <w:rsid w:val="00D60C8D"/>
    <w:rsid w:val="00D60DE9"/>
    <w:rsid w:val="00D61374"/>
    <w:rsid w:val="00D6168A"/>
    <w:rsid w:val="00D616A5"/>
    <w:rsid w:val="00D61FF0"/>
    <w:rsid w:val="00D6211D"/>
    <w:rsid w:val="00D62C97"/>
    <w:rsid w:val="00D63517"/>
    <w:rsid w:val="00D63B75"/>
    <w:rsid w:val="00D648AC"/>
    <w:rsid w:val="00D659B1"/>
    <w:rsid w:val="00D659D9"/>
    <w:rsid w:val="00D66E18"/>
    <w:rsid w:val="00D6734D"/>
    <w:rsid w:val="00D679CF"/>
    <w:rsid w:val="00D679D3"/>
    <w:rsid w:val="00D67F2D"/>
    <w:rsid w:val="00D7356F"/>
    <w:rsid w:val="00D73587"/>
    <w:rsid w:val="00D73EBB"/>
    <w:rsid w:val="00D747A7"/>
    <w:rsid w:val="00D751FB"/>
    <w:rsid w:val="00D754D6"/>
    <w:rsid w:val="00D761AA"/>
    <w:rsid w:val="00D76FAE"/>
    <w:rsid w:val="00D777D7"/>
    <w:rsid w:val="00D80AB8"/>
    <w:rsid w:val="00D80FF1"/>
    <w:rsid w:val="00D81792"/>
    <w:rsid w:val="00D819B1"/>
    <w:rsid w:val="00D82111"/>
    <w:rsid w:val="00D82494"/>
    <w:rsid w:val="00D83AE9"/>
    <w:rsid w:val="00D857B8"/>
    <w:rsid w:val="00D86F01"/>
    <w:rsid w:val="00D87175"/>
    <w:rsid w:val="00D87ABF"/>
    <w:rsid w:val="00D90CD3"/>
    <w:rsid w:val="00D910D1"/>
    <w:rsid w:val="00D919E6"/>
    <w:rsid w:val="00D91BE1"/>
    <w:rsid w:val="00D92C29"/>
    <w:rsid w:val="00D936E2"/>
    <w:rsid w:val="00D95104"/>
    <w:rsid w:val="00D95600"/>
    <w:rsid w:val="00D957F4"/>
    <w:rsid w:val="00D95B2E"/>
    <w:rsid w:val="00D95C11"/>
    <w:rsid w:val="00D9683C"/>
    <w:rsid w:val="00D96F7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C7E4C"/>
    <w:rsid w:val="00DD2025"/>
    <w:rsid w:val="00DD22EA"/>
    <w:rsid w:val="00DD23A0"/>
    <w:rsid w:val="00DD28A5"/>
    <w:rsid w:val="00DD3EF5"/>
    <w:rsid w:val="00DD53FA"/>
    <w:rsid w:val="00DD5C96"/>
    <w:rsid w:val="00DD5F42"/>
    <w:rsid w:val="00DD617B"/>
    <w:rsid w:val="00DD61DE"/>
    <w:rsid w:val="00DD6355"/>
    <w:rsid w:val="00DE0E59"/>
    <w:rsid w:val="00DE0F6C"/>
    <w:rsid w:val="00DE219B"/>
    <w:rsid w:val="00DE4CE5"/>
    <w:rsid w:val="00DE52E3"/>
    <w:rsid w:val="00DE7C00"/>
    <w:rsid w:val="00DF03E9"/>
    <w:rsid w:val="00DF03ED"/>
    <w:rsid w:val="00DF04EE"/>
    <w:rsid w:val="00DF07BA"/>
    <w:rsid w:val="00DF0BF4"/>
    <w:rsid w:val="00DF179D"/>
    <w:rsid w:val="00DF190F"/>
    <w:rsid w:val="00DF1E9C"/>
    <w:rsid w:val="00DF4572"/>
    <w:rsid w:val="00DF4658"/>
    <w:rsid w:val="00DF53B6"/>
    <w:rsid w:val="00DF6C8B"/>
    <w:rsid w:val="00DF6F17"/>
    <w:rsid w:val="00DF7494"/>
    <w:rsid w:val="00DF78FA"/>
    <w:rsid w:val="00E002F1"/>
    <w:rsid w:val="00E0082C"/>
    <w:rsid w:val="00E017F5"/>
    <w:rsid w:val="00E01DAA"/>
    <w:rsid w:val="00E023E5"/>
    <w:rsid w:val="00E02432"/>
    <w:rsid w:val="00E04022"/>
    <w:rsid w:val="00E05FDF"/>
    <w:rsid w:val="00E0728F"/>
    <w:rsid w:val="00E0755C"/>
    <w:rsid w:val="00E10D85"/>
    <w:rsid w:val="00E13CF3"/>
    <w:rsid w:val="00E13F39"/>
    <w:rsid w:val="00E14A7E"/>
    <w:rsid w:val="00E151E1"/>
    <w:rsid w:val="00E159A1"/>
    <w:rsid w:val="00E1717E"/>
    <w:rsid w:val="00E17619"/>
    <w:rsid w:val="00E17805"/>
    <w:rsid w:val="00E20F79"/>
    <w:rsid w:val="00E21278"/>
    <w:rsid w:val="00E22CCD"/>
    <w:rsid w:val="00E23180"/>
    <w:rsid w:val="00E235C7"/>
    <w:rsid w:val="00E23A11"/>
    <w:rsid w:val="00E23FB7"/>
    <w:rsid w:val="00E24A27"/>
    <w:rsid w:val="00E25F89"/>
    <w:rsid w:val="00E262A7"/>
    <w:rsid w:val="00E32D62"/>
    <w:rsid w:val="00E339DC"/>
    <w:rsid w:val="00E33E15"/>
    <w:rsid w:val="00E34B56"/>
    <w:rsid w:val="00E361B8"/>
    <w:rsid w:val="00E36A1B"/>
    <w:rsid w:val="00E429ED"/>
    <w:rsid w:val="00E432A1"/>
    <w:rsid w:val="00E43BA5"/>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57F22"/>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34AC"/>
    <w:rsid w:val="00E7363B"/>
    <w:rsid w:val="00E741AC"/>
    <w:rsid w:val="00E75174"/>
    <w:rsid w:val="00E75EBA"/>
    <w:rsid w:val="00E763B4"/>
    <w:rsid w:val="00E77848"/>
    <w:rsid w:val="00E80514"/>
    <w:rsid w:val="00E8067E"/>
    <w:rsid w:val="00E80E5B"/>
    <w:rsid w:val="00E816C5"/>
    <w:rsid w:val="00E81CE0"/>
    <w:rsid w:val="00E81E7C"/>
    <w:rsid w:val="00E8224D"/>
    <w:rsid w:val="00E846F9"/>
    <w:rsid w:val="00E8519F"/>
    <w:rsid w:val="00E85CC3"/>
    <w:rsid w:val="00E8644A"/>
    <w:rsid w:val="00E90279"/>
    <w:rsid w:val="00E90635"/>
    <w:rsid w:val="00E909A1"/>
    <w:rsid w:val="00E90BFF"/>
    <w:rsid w:val="00E9132B"/>
    <w:rsid w:val="00E91F04"/>
    <w:rsid w:val="00E91F35"/>
    <w:rsid w:val="00E95BA6"/>
    <w:rsid w:val="00E95FDA"/>
    <w:rsid w:val="00E96D15"/>
    <w:rsid w:val="00E97648"/>
    <w:rsid w:val="00EA0E4A"/>
    <w:rsid w:val="00EA1A54"/>
    <w:rsid w:val="00EA2213"/>
    <w:rsid w:val="00EA2226"/>
    <w:rsid w:val="00EA26FC"/>
    <w:rsid w:val="00EA3B5A"/>
    <w:rsid w:val="00EA3BDB"/>
    <w:rsid w:val="00EA410E"/>
    <w:rsid w:val="00EA4C20"/>
    <w:rsid w:val="00EA4FD1"/>
    <w:rsid w:val="00EA53C2"/>
    <w:rsid w:val="00EA5695"/>
    <w:rsid w:val="00EA5B0A"/>
    <w:rsid w:val="00EA65AD"/>
    <w:rsid w:val="00EA6842"/>
    <w:rsid w:val="00EA7FCF"/>
    <w:rsid w:val="00EB0CA3"/>
    <w:rsid w:val="00EB104F"/>
    <w:rsid w:val="00EB1B27"/>
    <w:rsid w:val="00EB1CEC"/>
    <w:rsid w:val="00EB1DA8"/>
    <w:rsid w:val="00EB47E8"/>
    <w:rsid w:val="00EB4CFF"/>
    <w:rsid w:val="00EB520A"/>
    <w:rsid w:val="00EB5476"/>
    <w:rsid w:val="00EB6167"/>
    <w:rsid w:val="00EB70B0"/>
    <w:rsid w:val="00EB7633"/>
    <w:rsid w:val="00EB7736"/>
    <w:rsid w:val="00EC2E2D"/>
    <w:rsid w:val="00EC462B"/>
    <w:rsid w:val="00EC4723"/>
    <w:rsid w:val="00EC4ECB"/>
    <w:rsid w:val="00EC56E0"/>
    <w:rsid w:val="00EC6057"/>
    <w:rsid w:val="00EC6847"/>
    <w:rsid w:val="00EC758B"/>
    <w:rsid w:val="00EC7DB5"/>
    <w:rsid w:val="00EC7DB6"/>
    <w:rsid w:val="00ED0E0F"/>
    <w:rsid w:val="00ED162F"/>
    <w:rsid w:val="00ED2D3A"/>
    <w:rsid w:val="00ED2E52"/>
    <w:rsid w:val="00ED3024"/>
    <w:rsid w:val="00ED356A"/>
    <w:rsid w:val="00ED56FD"/>
    <w:rsid w:val="00ED5FE4"/>
    <w:rsid w:val="00ED71C5"/>
    <w:rsid w:val="00ED7B13"/>
    <w:rsid w:val="00EE0FFA"/>
    <w:rsid w:val="00EE16FA"/>
    <w:rsid w:val="00EE3AA1"/>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EF76CD"/>
    <w:rsid w:val="00F027BA"/>
    <w:rsid w:val="00F02C8C"/>
    <w:rsid w:val="00F03E79"/>
    <w:rsid w:val="00F0628D"/>
    <w:rsid w:val="00F06651"/>
    <w:rsid w:val="00F07DE6"/>
    <w:rsid w:val="00F1056C"/>
    <w:rsid w:val="00F107F1"/>
    <w:rsid w:val="00F10FC1"/>
    <w:rsid w:val="00F112FD"/>
    <w:rsid w:val="00F133A1"/>
    <w:rsid w:val="00F13ECD"/>
    <w:rsid w:val="00F1436D"/>
    <w:rsid w:val="00F155CE"/>
    <w:rsid w:val="00F15A3F"/>
    <w:rsid w:val="00F16BF2"/>
    <w:rsid w:val="00F16D4F"/>
    <w:rsid w:val="00F17EAE"/>
    <w:rsid w:val="00F218D4"/>
    <w:rsid w:val="00F2250A"/>
    <w:rsid w:val="00F24300"/>
    <w:rsid w:val="00F24788"/>
    <w:rsid w:val="00F25689"/>
    <w:rsid w:val="00F25725"/>
    <w:rsid w:val="00F2640F"/>
    <w:rsid w:val="00F27C34"/>
    <w:rsid w:val="00F27E46"/>
    <w:rsid w:val="00F301C2"/>
    <w:rsid w:val="00F302E1"/>
    <w:rsid w:val="00F3052D"/>
    <w:rsid w:val="00F31B22"/>
    <w:rsid w:val="00F31B49"/>
    <w:rsid w:val="00F32F56"/>
    <w:rsid w:val="00F33D4F"/>
    <w:rsid w:val="00F34CD6"/>
    <w:rsid w:val="00F35873"/>
    <w:rsid w:val="00F35920"/>
    <w:rsid w:val="00F366A5"/>
    <w:rsid w:val="00F36C5F"/>
    <w:rsid w:val="00F37259"/>
    <w:rsid w:val="00F405A4"/>
    <w:rsid w:val="00F41F05"/>
    <w:rsid w:val="00F4270E"/>
    <w:rsid w:val="00F433BD"/>
    <w:rsid w:val="00F44EC5"/>
    <w:rsid w:val="00F47498"/>
    <w:rsid w:val="00F512B2"/>
    <w:rsid w:val="00F5283D"/>
    <w:rsid w:val="00F52ABA"/>
    <w:rsid w:val="00F52BC7"/>
    <w:rsid w:val="00F53BF4"/>
    <w:rsid w:val="00F54266"/>
    <w:rsid w:val="00F55043"/>
    <w:rsid w:val="00F56DCF"/>
    <w:rsid w:val="00F57034"/>
    <w:rsid w:val="00F572BF"/>
    <w:rsid w:val="00F60995"/>
    <w:rsid w:val="00F60BE9"/>
    <w:rsid w:val="00F61FD8"/>
    <w:rsid w:val="00F62DBF"/>
    <w:rsid w:val="00F63AB3"/>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41A"/>
    <w:rsid w:val="00F83829"/>
    <w:rsid w:val="00F84069"/>
    <w:rsid w:val="00F843D7"/>
    <w:rsid w:val="00F850BF"/>
    <w:rsid w:val="00F85536"/>
    <w:rsid w:val="00F8657A"/>
    <w:rsid w:val="00F8679A"/>
    <w:rsid w:val="00F86F0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74D"/>
    <w:rsid w:val="00FA4D66"/>
    <w:rsid w:val="00FA5A4E"/>
    <w:rsid w:val="00FB0082"/>
    <w:rsid w:val="00FB0243"/>
    <w:rsid w:val="00FB1527"/>
    <w:rsid w:val="00FB1755"/>
    <w:rsid w:val="00FB2537"/>
    <w:rsid w:val="00FB33DC"/>
    <w:rsid w:val="00FB4338"/>
    <w:rsid w:val="00FB477E"/>
    <w:rsid w:val="00FB4C9C"/>
    <w:rsid w:val="00FB5DD5"/>
    <w:rsid w:val="00FB6165"/>
    <w:rsid w:val="00FB6732"/>
    <w:rsid w:val="00FB7F97"/>
    <w:rsid w:val="00FC0150"/>
    <w:rsid w:val="00FC03AB"/>
    <w:rsid w:val="00FC2FB2"/>
    <w:rsid w:val="00FC4729"/>
    <w:rsid w:val="00FC4A8C"/>
    <w:rsid w:val="00FC53DB"/>
    <w:rsid w:val="00FC5FC2"/>
    <w:rsid w:val="00FC6177"/>
    <w:rsid w:val="00FC63D1"/>
    <w:rsid w:val="00FC7528"/>
    <w:rsid w:val="00FC7AA4"/>
    <w:rsid w:val="00FD0572"/>
    <w:rsid w:val="00FD1A97"/>
    <w:rsid w:val="00FD2D7B"/>
    <w:rsid w:val="00FD37F6"/>
    <w:rsid w:val="00FD4589"/>
    <w:rsid w:val="00FD473E"/>
    <w:rsid w:val="00FD7DF9"/>
    <w:rsid w:val="00FE0B51"/>
    <w:rsid w:val="00FE0B78"/>
    <w:rsid w:val="00FE0ED4"/>
    <w:rsid w:val="00FE1EAB"/>
    <w:rsid w:val="00FE3465"/>
    <w:rsid w:val="00FE3B07"/>
    <w:rsid w:val="00FE6755"/>
    <w:rsid w:val="00FE67CF"/>
    <w:rsid w:val="00FE6D20"/>
    <w:rsid w:val="00FE6FB9"/>
    <w:rsid w:val="00FE70A5"/>
    <w:rsid w:val="00FE731B"/>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C1B"/>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qFormat/>
    <w:pPr>
      <w:keepNext/>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Normal"/>
    <w:link w:val="ListParagraphChar"/>
    <w:uiPriority w:val="34"/>
    <w:qFormat/>
    <w:rsid w:val="00CE1C7F"/>
    <w:pPr>
      <w:ind w:firstLineChars="200" w:firstLine="42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C062EB"/>
    <w:rPr>
      <w:sz w:val="22"/>
      <w:szCs w:val="22"/>
    </w:rPr>
  </w:style>
  <w:style w:type="character" w:customStyle="1" w:styleId="Heading2Char">
    <w:name w:val="Heading 2 Char"/>
    <w:basedOn w:val="DefaultParagraphFont"/>
    <w:link w:val="Heading2"/>
    <w:rsid w:val="0042191A"/>
    <w:rPr>
      <w:b/>
      <w:bCs/>
      <w:sz w:val="24"/>
      <w:szCs w:val="22"/>
    </w:rPr>
  </w:style>
  <w:style w:type="paragraph" w:customStyle="1" w:styleId="TH">
    <w:name w:val="TH"/>
    <w:basedOn w:val="Normal"/>
    <w:link w:val="THChar"/>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6A7939"/>
    <w:pPr>
      <w:keepNext w:val="0"/>
      <w:spacing w:before="0" w:after="240"/>
    </w:pPr>
  </w:style>
  <w:style w:type="paragraph" w:customStyle="1" w:styleId="TAH">
    <w:name w:val="TAH"/>
    <w:basedOn w:val="TAC"/>
    <w:link w:val="TAHCar"/>
    <w:rsid w:val="00D13147"/>
    <w:rPr>
      <w:b/>
    </w:rPr>
  </w:style>
  <w:style w:type="paragraph" w:customStyle="1" w:styleId="TAC">
    <w:name w:val="TAC"/>
    <w:basedOn w:val="Normal"/>
    <w:link w:val="TACChar"/>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Heading3Char">
    <w:name w:val="Heading 3 Char"/>
    <w:basedOn w:val="DefaultParagraphFont"/>
    <w:link w:val="Heading3"/>
    <w:rsid w:val="00D13147"/>
    <w:rPr>
      <w:b/>
      <w:sz w:val="22"/>
      <w:szCs w:val="22"/>
    </w:rPr>
  </w:style>
  <w:style w:type="character" w:customStyle="1" w:styleId="TFChar">
    <w:name w:val="TF Char"/>
    <w:link w:val="TF"/>
    <w:rsid w:val="00F572BF"/>
    <w:rPr>
      <w:rFonts w:ascii="Arial" w:eastAsiaTheme="minorEastAsia" w:hAnsi="Arial"/>
      <w:b/>
      <w:lang w:val="en-GB"/>
    </w:rPr>
  </w:style>
  <w:style w:type="character" w:styleId="CommentReference">
    <w:name w:val="annotation reference"/>
    <w:basedOn w:val="DefaultParagraphFont"/>
    <w:semiHidden/>
    <w:unhideWhenUsed/>
    <w:rsid w:val="0049514A"/>
    <w:rPr>
      <w:sz w:val="21"/>
      <w:szCs w:val="21"/>
    </w:rPr>
  </w:style>
  <w:style w:type="paragraph" w:styleId="CommentText">
    <w:name w:val="annotation text"/>
    <w:basedOn w:val="Normal"/>
    <w:link w:val="CommentTextChar"/>
    <w:semiHidden/>
    <w:unhideWhenUsed/>
    <w:rsid w:val="0049514A"/>
    <w:pPr>
      <w:jc w:val="left"/>
    </w:pPr>
  </w:style>
  <w:style w:type="character" w:customStyle="1" w:styleId="CommentTextChar">
    <w:name w:val="Comment Text Char"/>
    <w:basedOn w:val="DefaultParagraphFont"/>
    <w:link w:val="CommentText"/>
    <w:semiHidden/>
    <w:rsid w:val="0049514A"/>
    <w:rPr>
      <w:sz w:val="22"/>
      <w:szCs w:val="22"/>
    </w:rPr>
  </w:style>
  <w:style w:type="paragraph" w:styleId="CommentSubject">
    <w:name w:val="annotation subject"/>
    <w:basedOn w:val="CommentText"/>
    <w:next w:val="CommentText"/>
    <w:link w:val="CommentSubjectChar"/>
    <w:semiHidden/>
    <w:unhideWhenUsed/>
    <w:rsid w:val="0049514A"/>
    <w:rPr>
      <w:b/>
      <w:bCs/>
    </w:rPr>
  </w:style>
  <w:style w:type="character" w:customStyle="1" w:styleId="CommentSubjectChar">
    <w:name w:val="Comment Subject Char"/>
    <w:basedOn w:val="CommentTextChar"/>
    <w:link w:val="CommentSubject"/>
    <w:semiHidden/>
    <w:rsid w:val="0049514A"/>
    <w:rPr>
      <w:b/>
      <w:bCs/>
      <w:sz w:val="22"/>
      <w:szCs w:val="22"/>
    </w:rPr>
  </w:style>
  <w:style w:type="paragraph" w:customStyle="1" w:styleId="Doc-text2">
    <w:name w:val="Doc-text2"/>
    <w:basedOn w:val="Normal"/>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Heading4Char">
    <w:name w:val="Heading 4 Char"/>
    <w:link w:val="Heading4"/>
    <w:locked/>
    <w:rsid w:val="008B4BC5"/>
    <w:rPr>
      <w:b/>
      <w:bCs/>
      <w:sz w:val="22"/>
      <w:szCs w:val="28"/>
    </w:rPr>
  </w:style>
  <w:style w:type="paragraph" w:customStyle="1" w:styleId="NO">
    <w:name w:val="NO"/>
    <w:basedOn w:val="Normal"/>
    <w:link w:val="NOChar1"/>
    <w:rsid w:val="00E1717E"/>
    <w:pPr>
      <w:keepLines/>
      <w:overflowPunct w:val="0"/>
      <w:snapToGrid/>
      <w:spacing w:after="180"/>
      <w:ind w:left="1135" w:hanging="851"/>
      <w:jc w:val="left"/>
      <w:textAlignment w:val="baseline"/>
    </w:pPr>
    <w:rPr>
      <w:sz w:val="20"/>
      <w:szCs w:val="20"/>
      <w:lang w:val="en-GB" w:eastAsia="ja-JP"/>
    </w:rPr>
  </w:style>
  <w:style w:type="paragraph" w:customStyle="1" w:styleId="B2">
    <w:name w:val="B2"/>
    <w:basedOn w:val="List2"/>
    <w:link w:val="B2Char"/>
    <w:qFormat/>
    <w:rsid w:val="00E1717E"/>
    <w:pPr>
      <w:overflowPunct w:val="0"/>
      <w:snapToGrid/>
      <w:spacing w:after="180"/>
      <w:ind w:leftChars="0" w:left="851" w:firstLineChars="0" w:hanging="284"/>
      <w:contextualSpacing w:val="0"/>
      <w:jc w:val="left"/>
      <w:textAlignment w:val="baseline"/>
    </w:pPr>
    <w:rPr>
      <w:sz w:val="20"/>
      <w:szCs w:val="20"/>
      <w:lang w:val="en-GB" w:eastAsia="ja-JP"/>
    </w:rPr>
  </w:style>
  <w:style w:type="paragraph" w:customStyle="1" w:styleId="B3">
    <w:name w:val="B3"/>
    <w:basedOn w:val="List3"/>
    <w:link w:val="B3Char"/>
    <w:qFormat/>
    <w:rsid w:val="00E1717E"/>
    <w:pPr>
      <w:overflowPunct w:val="0"/>
      <w:snapToGrid/>
      <w:spacing w:after="180"/>
      <w:ind w:leftChars="0" w:left="1135" w:firstLineChars="0" w:hanging="284"/>
      <w:contextualSpacing w:val="0"/>
      <w:jc w:val="left"/>
      <w:textAlignment w:val="baseline"/>
    </w:pPr>
    <w:rPr>
      <w:sz w:val="20"/>
      <w:szCs w:val="20"/>
      <w:lang w:val="en-GB" w:eastAsia="ja-JP"/>
    </w:rPr>
  </w:style>
  <w:style w:type="paragraph" w:customStyle="1" w:styleId="B4">
    <w:name w:val="B4"/>
    <w:basedOn w:val="List4"/>
    <w:link w:val="B4Char"/>
    <w:rsid w:val="00E1717E"/>
    <w:pPr>
      <w:overflowPunct w:val="0"/>
      <w:snapToGrid/>
      <w:spacing w:after="180"/>
      <w:ind w:leftChars="0" w:left="1418" w:firstLineChars="0" w:hanging="284"/>
      <w:contextualSpacing w:val="0"/>
      <w:jc w:val="left"/>
      <w:textAlignment w:val="baseline"/>
    </w:pPr>
    <w:rPr>
      <w:sz w:val="20"/>
      <w:szCs w:val="20"/>
      <w:lang w:val="en-GB" w:eastAsia="ja-JP"/>
    </w:rPr>
  </w:style>
  <w:style w:type="character" w:customStyle="1" w:styleId="NOChar1">
    <w:name w:val="NO Char1"/>
    <w:link w:val="NO"/>
    <w:qFormat/>
    <w:rsid w:val="00E1717E"/>
    <w:rPr>
      <w:lang w:val="en-GB" w:eastAsia="ja-JP"/>
    </w:rPr>
  </w:style>
  <w:style w:type="character" w:customStyle="1" w:styleId="B2Char">
    <w:name w:val="B2 Char"/>
    <w:link w:val="B2"/>
    <w:qFormat/>
    <w:rsid w:val="00E1717E"/>
    <w:rPr>
      <w:lang w:val="en-GB" w:eastAsia="ja-JP"/>
    </w:rPr>
  </w:style>
  <w:style w:type="character" w:customStyle="1" w:styleId="B3Char">
    <w:name w:val="B3 Char"/>
    <w:link w:val="B3"/>
    <w:rsid w:val="00E1717E"/>
    <w:rPr>
      <w:lang w:val="en-GB" w:eastAsia="ja-JP"/>
    </w:rPr>
  </w:style>
  <w:style w:type="character" w:customStyle="1" w:styleId="B4Char">
    <w:name w:val="B4 Char"/>
    <w:link w:val="B4"/>
    <w:qFormat/>
    <w:rsid w:val="00E1717E"/>
    <w:rPr>
      <w:lang w:val="en-GB" w:eastAsia="ja-JP"/>
    </w:rPr>
  </w:style>
  <w:style w:type="paragraph" w:styleId="List2">
    <w:name w:val="List 2"/>
    <w:basedOn w:val="Normal"/>
    <w:semiHidden/>
    <w:unhideWhenUsed/>
    <w:rsid w:val="00E1717E"/>
    <w:pPr>
      <w:ind w:leftChars="200" w:left="100" w:hangingChars="200" w:hanging="200"/>
      <w:contextualSpacing/>
    </w:pPr>
  </w:style>
  <w:style w:type="paragraph" w:styleId="List3">
    <w:name w:val="List 3"/>
    <w:basedOn w:val="Normal"/>
    <w:semiHidden/>
    <w:unhideWhenUsed/>
    <w:rsid w:val="00E1717E"/>
    <w:pPr>
      <w:ind w:leftChars="400" w:left="100" w:hangingChars="200" w:hanging="200"/>
      <w:contextualSpacing/>
    </w:pPr>
  </w:style>
  <w:style w:type="paragraph" w:styleId="List4">
    <w:name w:val="List 4"/>
    <w:basedOn w:val="Normal"/>
    <w:rsid w:val="00E1717E"/>
    <w:pPr>
      <w:ind w:leftChars="600" w:left="100" w:hangingChars="200" w:hanging="200"/>
      <w:contextualSpacing/>
    </w:pPr>
  </w:style>
  <w:style w:type="character" w:customStyle="1" w:styleId="B1Char1">
    <w:name w:val="B1 Char1"/>
    <w:qFormat/>
    <w:locked/>
    <w:rsid w:val="002B0824"/>
    <w:rPr>
      <w:rFonts w:eastAsia="Times New Roman"/>
      <w:lang w:val="en-GB" w:eastAsia="ja-JP"/>
    </w:rPr>
  </w:style>
  <w:style w:type="character" w:customStyle="1" w:styleId="B3Char2">
    <w:name w:val="B3 Char2"/>
    <w:qFormat/>
    <w:locked/>
    <w:rsid w:val="002B0824"/>
    <w:rPr>
      <w:rFonts w:eastAsia="Times New Roman"/>
      <w:lang w:val="en-GB" w:eastAsia="ja-JP"/>
    </w:rPr>
  </w:style>
  <w:style w:type="numbering" w:customStyle="1" w:styleId="H2">
    <w:name w:val="H2"/>
    <w:basedOn w:val="NoList"/>
    <w:uiPriority w:val="99"/>
    <w:rsid w:val="001E0A47"/>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060">
      <w:bodyDiv w:val="1"/>
      <w:marLeft w:val="0"/>
      <w:marRight w:val="0"/>
      <w:marTop w:val="0"/>
      <w:marBottom w:val="0"/>
      <w:divBdr>
        <w:top w:val="none" w:sz="0" w:space="0" w:color="auto"/>
        <w:left w:val="none" w:sz="0" w:space="0" w:color="auto"/>
        <w:bottom w:val="none" w:sz="0" w:space="0" w:color="auto"/>
        <w:right w:val="none" w:sz="0" w:space="0" w:color="auto"/>
      </w:divBdr>
    </w:div>
    <w:div w:id="115954016">
      <w:bodyDiv w:val="1"/>
      <w:marLeft w:val="0"/>
      <w:marRight w:val="0"/>
      <w:marTop w:val="0"/>
      <w:marBottom w:val="0"/>
      <w:divBdr>
        <w:top w:val="none" w:sz="0" w:space="0" w:color="auto"/>
        <w:left w:val="none" w:sz="0" w:space="0" w:color="auto"/>
        <w:bottom w:val="none" w:sz="0" w:space="0" w:color="auto"/>
        <w:right w:val="none" w:sz="0" w:space="0" w:color="auto"/>
      </w:divBdr>
    </w:div>
    <w:div w:id="1743472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65546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58734">
      <w:bodyDiv w:val="1"/>
      <w:marLeft w:val="0"/>
      <w:marRight w:val="0"/>
      <w:marTop w:val="0"/>
      <w:marBottom w:val="0"/>
      <w:divBdr>
        <w:top w:val="none" w:sz="0" w:space="0" w:color="auto"/>
        <w:left w:val="none" w:sz="0" w:space="0" w:color="auto"/>
        <w:bottom w:val="none" w:sz="0" w:space="0" w:color="auto"/>
        <w:right w:val="none" w:sz="0" w:space="0" w:color="auto"/>
      </w:divBdr>
    </w:div>
    <w:div w:id="432743795">
      <w:bodyDiv w:val="1"/>
      <w:marLeft w:val="0"/>
      <w:marRight w:val="0"/>
      <w:marTop w:val="0"/>
      <w:marBottom w:val="0"/>
      <w:divBdr>
        <w:top w:val="none" w:sz="0" w:space="0" w:color="auto"/>
        <w:left w:val="none" w:sz="0" w:space="0" w:color="auto"/>
        <w:bottom w:val="none" w:sz="0" w:space="0" w:color="auto"/>
        <w:right w:val="none" w:sz="0" w:space="0" w:color="auto"/>
      </w:divBdr>
    </w:div>
    <w:div w:id="474683668">
      <w:bodyDiv w:val="1"/>
      <w:marLeft w:val="0"/>
      <w:marRight w:val="0"/>
      <w:marTop w:val="0"/>
      <w:marBottom w:val="0"/>
      <w:divBdr>
        <w:top w:val="none" w:sz="0" w:space="0" w:color="auto"/>
        <w:left w:val="none" w:sz="0" w:space="0" w:color="auto"/>
        <w:bottom w:val="none" w:sz="0" w:space="0" w:color="auto"/>
        <w:right w:val="none" w:sz="0" w:space="0" w:color="auto"/>
      </w:divBdr>
    </w:div>
    <w:div w:id="477961202">
      <w:bodyDiv w:val="1"/>
      <w:marLeft w:val="0"/>
      <w:marRight w:val="0"/>
      <w:marTop w:val="0"/>
      <w:marBottom w:val="0"/>
      <w:divBdr>
        <w:top w:val="none" w:sz="0" w:space="0" w:color="auto"/>
        <w:left w:val="none" w:sz="0" w:space="0" w:color="auto"/>
        <w:bottom w:val="none" w:sz="0" w:space="0" w:color="auto"/>
        <w:right w:val="none" w:sz="0" w:space="0" w:color="auto"/>
      </w:divBdr>
    </w:div>
    <w:div w:id="494615415">
      <w:bodyDiv w:val="1"/>
      <w:marLeft w:val="0"/>
      <w:marRight w:val="0"/>
      <w:marTop w:val="0"/>
      <w:marBottom w:val="0"/>
      <w:divBdr>
        <w:top w:val="none" w:sz="0" w:space="0" w:color="auto"/>
        <w:left w:val="none" w:sz="0" w:space="0" w:color="auto"/>
        <w:bottom w:val="none" w:sz="0" w:space="0" w:color="auto"/>
        <w:right w:val="none" w:sz="0" w:space="0" w:color="auto"/>
      </w:divBdr>
    </w:div>
    <w:div w:id="522942324">
      <w:bodyDiv w:val="1"/>
      <w:marLeft w:val="0"/>
      <w:marRight w:val="0"/>
      <w:marTop w:val="0"/>
      <w:marBottom w:val="0"/>
      <w:divBdr>
        <w:top w:val="none" w:sz="0" w:space="0" w:color="auto"/>
        <w:left w:val="none" w:sz="0" w:space="0" w:color="auto"/>
        <w:bottom w:val="none" w:sz="0" w:space="0" w:color="auto"/>
        <w:right w:val="none" w:sz="0" w:space="0" w:color="auto"/>
      </w:divBdr>
    </w:div>
    <w:div w:id="54055650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754188">
      <w:bodyDiv w:val="1"/>
      <w:marLeft w:val="0"/>
      <w:marRight w:val="0"/>
      <w:marTop w:val="0"/>
      <w:marBottom w:val="0"/>
      <w:divBdr>
        <w:top w:val="none" w:sz="0" w:space="0" w:color="auto"/>
        <w:left w:val="none" w:sz="0" w:space="0" w:color="auto"/>
        <w:bottom w:val="none" w:sz="0" w:space="0" w:color="auto"/>
        <w:right w:val="none" w:sz="0" w:space="0" w:color="auto"/>
      </w:divBdr>
    </w:div>
    <w:div w:id="634263586">
      <w:bodyDiv w:val="1"/>
      <w:marLeft w:val="0"/>
      <w:marRight w:val="0"/>
      <w:marTop w:val="0"/>
      <w:marBottom w:val="0"/>
      <w:divBdr>
        <w:top w:val="none" w:sz="0" w:space="0" w:color="auto"/>
        <w:left w:val="none" w:sz="0" w:space="0" w:color="auto"/>
        <w:bottom w:val="none" w:sz="0" w:space="0" w:color="auto"/>
        <w:right w:val="none" w:sz="0" w:space="0" w:color="auto"/>
      </w:divBdr>
    </w:div>
    <w:div w:id="661130355">
      <w:bodyDiv w:val="1"/>
      <w:marLeft w:val="0"/>
      <w:marRight w:val="0"/>
      <w:marTop w:val="0"/>
      <w:marBottom w:val="0"/>
      <w:divBdr>
        <w:top w:val="none" w:sz="0" w:space="0" w:color="auto"/>
        <w:left w:val="none" w:sz="0" w:space="0" w:color="auto"/>
        <w:bottom w:val="none" w:sz="0" w:space="0" w:color="auto"/>
        <w:right w:val="none" w:sz="0" w:space="0" w:color="auto"/>
      </w:divBdr>
    </w:div>
    <w:div w:id="697000420">
      <w:bodyDiv w:val="1"/>
      <w:marLeft w:val="0"/>
      <w:marRight w:val="0"/>
      <w:marTop w:val="0"/>
      <w:marBottom w:val="0"/>
      <w:divBdr>
        <w:top w:val="none" w:sz="0" w:space="0" w:color="auto"/>
        <w:left w:val="none" w:sz="0" w:space="0" w:color="auto"/>
        <w:bottom w:val="none" w:sz="0" w:space="0" w:color="auto"/>
        <w:right w:val="none" w:sz="0" w:space="0" w:color="auto"/>
      </w:divBdr>
    </w:div>
    <w:div w:id="729351118">
      <w:bodyDiv w:val="1"/>
      <w:marLeft w:val="0"/>
      <w:marRight w:val="0"/>
      <w:marTop w:val="0"/>
      <w:marBottom w:val="0"/>
      <w:divBdr>
        <w:top w:val="none" w:sz="0" w:space="0" w:color="auto"/>
        <w:left w:val="none" w:sz="0" w:space="0" w:color="auto"/>
        <w:bottom w:val="none" w:sz="0" w:space="0" w:color="auto"/>
        <w:right w:val="none" w:sz="0" w:space="0" w:color="auto"/>
      </w:divBdr>
    </w:div>
    <w:div w:id="748964059">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884097722">
      <w:bodyDiv w:val="1"/>
      <w:marLeft w:val="0"/>
      <w:marRight w:val="0"/>
      <w:marTop w:val="0"/>
      <w:marBottom w:val="0"/>
      <w:divBdr>
        <w:top w:val="none" w:sz="0" w:space="0" w:color="auto"/>
        <w:left w:val="none" w:sz="0" w:space="0" w:color="auto"/>
        <w:bottom w:val="none" w:sz="0" w:space="0" w:color="auto"/>
        <w:right w:val="none" w:sz="0" w:space="0" w:color="auto"/>
      </w:divBdr>
    </w:div>
    <w:div w:id="907418754">
      <w:bodyDiv w:val="1"/>
      <w:marLeft w:val="0"/>
      <w:marRight w:val="0"/>
      <w:marTop w:val="0"/>
      <w:marBottom w:val="0"/>
      <w:divBdr>
        <w:top w:val="none" w:sz="0" w:space="0" w:color="auto"/>
        <w:left w:val="none" w:sz="0" w:space="0" w:color="auto"/>
        <w:bottom w:val="none" w:sz="0" w:space="0" w:color="auto"/>
        <w:right w:val="none" w:sz="0" w:space="0" w:color="auto"/>
      </w:divBdr>
    </w:div>
    <w:div w:id="912742801">
      <w:bodyDiv w:val="1"/>
      <w:marLeft w:val="0"/>
      <w:marRight w:val="0"/>
      <w:marTop w:val="0"/>
      <w:marBottom w:val="0"/>
      <w:divBdr>
        <w:top w:val="none" w:sz="0" w:space="0" w:color="auto"/>
        <w:left w:val="none" w:sz="0" w:space="0" w:color="auto"/>
        <w:bottom w:val="none" w:sz="0" w:space="0" w:color="auto"/>
        <w:right w:val="none" w:sz="0" w:space="0" w:color="auto"/>
      </w:divBdr>
    </w:div>
    <w:div w:id="934942506">
      <w:bodyDiv w:val="1"/>
      <w:marLeft w:val="0"/>
      <w:marRight w:val="0"/>
      <w:marTop w:val="0"/>
      <w:marBottom w:val="0"/>
      <w:divBdr>
        <w:top w:val="none" w:sz="0" w:space="0" w:color="auto"/>
        <w:left w:val="none" w:sz="0" w:space="0" w:color="auto"/>
        <w:bottom w:val="none" w:sz="0" w:space="0" w:color="auto"/>
        <w:right w:val="none" w:sz="0" w:space="0" w:color="auto"/>
      </w:divBdr>
    </w:div>
    <w:div w:id="9529013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044025">
      <w:bodyDiv w:val="1"/>
      <w:marLeft w:val="0"/>
      <w:marRight w:val="0"/>
      <w:marTop w:val="0"/>
      <w:marBottom w:val="0"/>
      <w:divBdr>
        <w:top w:val="none" w:sz="0" w:space="0" w:color="auto"/>
        <w:left w:val="none" w:sz="0" w:space="0" w:color="auto"/>
        <w:bottom w:val="none" w:sz="0" w:space="0" w:color="auto"/>
        <w:right w:val="none" w:sz="0" w:space="0" w:color="auto"/>
      </w:divBdr>
    </w:div>
    <w:div w:id="1017391129">
      <w:bodyDiv w:val="1"/>
      <w:marLeft w:val="0"/>
      <w:marRight w:val="0"/>
      <w:marTop w:val="0"/>
      <w:marBottom w:val="0"/>
      <w:divBdr>
        <w:top w:val="none" w:sz="0" w:space="0" w:color="auto"/>
        <w:left w:val="none" w:sz="0" w:space="0" w:color="auto"/>
        <w:bottom w:val="none" w:sz="0" w:space="0" w:color="auto"/>
        <w:right w:val="none" w:sz="0" w:space="0" w:color="auto"/>
      </w:divBdr>
    </w:div>
    <w:div w:id="1123579395">
      <w:bodyDiv w:val="1"/>
      <w:marLeft w:val="0"/>
      <w:marRight w:val="0"/>
      <w:marTop w:val="0"/>
      <w:marBottom w:val="0"/>
      <w:divBdr>
        <w:top w:val="none" w:sz="0" w:space="0" w:color="auto"/>
        <w:left w:val="none" w:sz="0" w:space="0" w:color="auto"/>
        <w:bottom w:val="none" w:sz="0" w:space="0" w:color="auto"/>
        <w:right w:val="none" w:sz="0" w:space="0" w:color="auto"/>
      </w:divBdr>
    </w:div>
    <w:div w:id="1136146222">
      <w:bodyDiv w:val="1"/>
      <w:marLeft w:val="0"/>
      <w:marRight w:val="0"/>
      <w:marTop w:val="0"/>
      <w:marBottom w:val="0"/>
      <w:divBdr>
        <w:top w:val="none" w:sz="0" w:space="0" w:color="auto"/>
        <w:left w:val="none" w:sz="0" w:space="0" w:color="auto"/>
        <w:bottom w:val="none" w:sz="0" w:space="0" w:color="auto"/>
        <w:right w:val="none" w:sz="0" w:space="0" w:color="auto"/>
      </w:divBdr>
    </w:div>
    <w:div w:id="1292326601">
      <w:bodyDiv w:val="1"/>
      <w:marLeft w:val="0"/>
      <w:marRight w:val="0"/>
      <w:marTop w:val="0"/>
      <w:marBottom w:val="0"/>
      <w:divBdr>
        <w:top w:val="none" w:sz="0" w:space="0" w:color="auto"/>
        <w:left w:val="none" w:sz="0" w:space="0" w:color="auto"/>
        <w:bottom w:val="none" w:sz="0" w:space="0" w:color="auto"/>
        <w:right w:val="none" w:sz="0" w:space="0" w:color="auto"/>
      </w:divBdr>
    </w:div>
    <w:div w:id="1295022784">
      <w:bodyDiv w:val="1"/>
      <w:marLeft w:val="0"/>
      <w:marRight w:val="0"/>
      <w:marTop w:val="0"/>
      <w:marBottom w:val="0"/>
      <w:divBdr>
        <w:top w:val="none" w:sz="0" w:space="0" w:color="auto"/>
        <w:left w:val="none" w:sz="0" w:space="0" w:color="auto"/>
        <w:bottom w:val="none" w:sz="0" w:space="0" w:color="auto"/>
        <w:right w:val="none" w:sz="0" w:space="0" w:color="auto"/>
      </w:divBdr>
    </w:div>
    <w:div w:id="1296788220">
      <w:bodyDiv w:val="1"/>
      <w:marLeft w:val="0"/>
      <w:marRight w:val="0"/>
      <w:marTop w:val="0"/>
      <w:marBottom w:val="0"/>
      <w:divBdr>
        <w:top w:val="none" w:sz="0" w:space="0" w:color="auto"/>
        <w:left w:val="none" w:sz="0" w:space="0" w:color="auto"/>
        <w:bottom w:val="none" w:sz="0" w:space="0" w:color="auto"/>
        <w:right w:val="none" w:sz="0" w:space="0" w:color="auto"/>
      </w:divBdr>
    </w:div>
    <w:div w:id="1317300679">
      <w:bodyDiv w:val="1"/>
      <w:marLeft w:val="0"/>
      <w:marRight w:val="0"/>
      <w:marTop w:val="0"/>
      <w:marBottom w:val="0"/>
      <w:divBdr>
        <w:top w:val="none" w:sz="0" w:space="0" w:color="auto"/>
        <w:left w:val="none" w:sz="0" w:space="0" w:color="auto"/>
        <w:bottom w:val="none" w:sz="0" w:space="0" w:color="auto"/>
        <w:right w:val="none" w:sz="0" w:space="0" w:color="auto"/>
      </w:divBdr>
    </w:div>
    <w:div w:id="1387795596">
      <w:bodyDiv w:val="1"/>
      <w:marLeft w:val="0"/>
      <w:marRight w:val="0"/>
      <w:marTop w:val="0"/>
      <w:marBottom w:val="0"/>
      <w:divBdr>
        <w:top w:val="none" w:sz="0" w:space="0" w:color="auto"/>
        <w:left w:val="none" w:sz="0" w:space="0" w:color="auto"/>
        <w:bottom w:val="none" w:sz="0" w:space="0" w:color="auto"/>
        <w:right w:val="none" w:sz="0" w:space="0" w:color="auto"/>
      </w:divBdr>
    </w:div>
    <w:div w:id="1390957755">
      <w:bodyDiv w:val="1"/>
      <w:marLeft w:val="0"/>
      <w:marRight w:val="0"/>
      <w:marTop w:val="0"/>
      <w:marBottom w:val="0"/>
      <w:divBdr>
        <w:top w:val="none" w:sz="0" w:space="0" w:color="auto"/>
        <w:left w:val="none" w:sz="0" w:space="0" w:color="auto"/>
        <w:bottom w:val="none" w:sz="0" w:space="0" w:color="auto"/>
        <w:right w:val="none" w:sz="0" w:space="0" w:color="auto"/>
      </w:divBdr>
    </w:div>
    <w:div w:id="1412191157">
      <w:bodyDiv w:val="1"/>
      <w:marLeft w:val="0"/>
      <w:marRight w:val="0"/>
      <w:marTop w:val="0"/>
      <w:marBottom w:val="0"/>
      <w:divBdr>
        <w:top w:val="none" w:sz="0" w:space="0" w:color="auto"/>
        <w:left w:val="none" w:sz="0" w:space="0" w:color="auto"/>
        <w:bottom w:val="none" w:sz="0" w:space="0" w:color="auto"/>
        <w:right w:val="none" w:sz="0" w:space="0" w:color="auto"/>
      </w:divBdr>
    </w:div>
    <w:div w:id="1555652102">
      <w:bodyDiv w:val="1"/>
      <w:marLeft w:val="0"/>
      <w:marRight w:val="0"/>
      <w:marTop w:val="0"/>
      <w:marBottom w:val="0"/>
      <w:divBdr>
        <w:top w:val="none" w:sz="0" w:space="0" w:color="auto"/>
        <w:left w:val="none" w:sz="0" w:space="0" w:color="auto"/>
        <w:bottom w:val="none" w:sz="0" w:space="0" w:color="auto"/>
        <w:right w:val="none" w:sz="0" w:space="0" w:color="auto"/>
      </w:divBdr>
    </w:div>
    <w:div w:id="1579168136">
      <w:bodyDiv w:val="1"/>
      <w:marLeft w:val="0"/>
      <w:marRight w:val="0"/>
      <w:marTop w:val="0"/>
      <w:marBottom w:val="0"/>
      <w:divBdr>
        <w:top w:val="none" w:sz="0" w:space="0" w:color="auto"/>
        <w:left w:val="none" w:sz="0" w:space="0" w:color="auto"/>
        <w:bottom w:val="none" w:sz="0" w:space="0" w:color="auto"/>
        <w:right w:val="none" w:sz="0" w:space="0" w:color="auto"/>
      </w:divBdr>
    </w:div>
    <w:div w:id="1618676033">
      <w:bodyDiv w:val="1"/>
      <w:marLeft w:val="0"/>
      <w:marRight w:val="0"/>
      <w:marTop w:val="0"/>
      <w:marBottom w:val="0"/>
      <w:divBdr>
        <w:top w:val="none" w:sz="0" w:space="0" w:color="auto"/>
        <w:left w:val="none" w:sz="0" w:space="0" w:color="auto"/>
        <w:bottom w:val="none" w:sz="0" w:space="0" w:color="auto"/>
        <w:right w:val="none" w:sz="0" w:space="0" w:color="auto"/>
      </w:divBdr>
    </w:div>
    <w:div w:id="1619606564">
      <w:bodyDiv w:val="1"/>
      <w:marLeft w:val="0"/>
      <w:marRight w:val="0"/>
      <w:marTop w:val="0"/>
      <w:marBottom w:val="0"/>
      <w:divBdr>
        <w:top w:val="none" w:sz="0" w:space="0" w:color="auto"/>
        <w:left w:val="none" w:sz="0" w:space="0" w:color="auto"/>
        <w:bottom w:val="none" w:sz="0" w:space="0" w:color="auto"/>
        <w:right w:val="none" w:sz="0" w:space="0" w:color="auto"/>
      </w:divBdr>
    </w:div>
    <w:div w:id="1659726770">
      <w:bodyDiv w:val="1"/>
      <w:marLeft w:val="0"/>
      <w:marRight w:val="0"/>
      <w:marTop w:val="0"/>
      <w:marBottom w:val="0"/>
      <w:divBdr>
        <w:top w:val="none" w:sz="0" w:space="0" w:color="auto"/>
        <w:left w:val="none" w:sz="0" w:space="0" w:color="auto"/>
        <w:bottom w:val="none" w:sz="0" w:space="0" w:color="auto"/>
        <w:right w:val="none" w:sz="0" w:space="0" w:color="auto"/>
      </w:divBdr>
    </w:div>
    <w:div w:id="16989638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145357">
      <w:bodyDiv w:val="1"/>
      <w:marLeft w:val="0"/>
      <w:marRight w:val="0"/>
      <w:marTop w:val="0"/>
      <w:marBottom w:val="0"/>
      <w:divBdr>
        <w:top w:val="none" w:sz="0" w:space="0" w:color="auto"/>
        <w:left w:val="none" w:sz="0" w:space="0" w:color="auto"/>
        <w:bottom w:val="none" w:sz="0" w:space="0" w:color="auto"/>
        <w:right w:val="none" w:sz="0" w:space="0" w:color="auto"/>
      </w:divBdr>
    </w:div>
    <w:div w:id="1879388741">
      <w:bodyDiv w:val="1"/>
      <w:marLeft w:val="0"/>
      <w:marRight w:val="0"/>
      <w:marTop w:val="0"/>
      <w:marBottom w:val="0"/>
      <w:divBdr>
        <w:top w:val="none" w:sz="0" w:space="0" w:color="auto"/>
        <w:left w:val="none" w:sz="0" w:space="0" w:color="auto"/>
        <w:bottom w:val="none" w:sz="0" w:space="0" w:color="auto"/>
        <w:right w:val="none" w:sz="0" w:space="0" w:color="auto"/>
      </w:divBdr>
    </w:div>
    <w:div w:id="18915751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6085841">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013F-BFCC-4052-AED1-2A98149BB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2249</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HiSilicon_wr</dc:creator>
  <cp:lastModifiedBy>Jagdeep Singh</cp:lastModifiedBy>
  <cp:revision>3</cp:revision>
  <cp:lastPrinted>2007-06-18T22:08:00Z</cp:lastPrinted>
  <dcterms:created xsi:type="dcterms:W3CDTF">2022-01-10T23:44:00Z</dcterms:created>
  <dcterms:modified xsi:type="dcterms:W3CDTF">2022-01-11T11:44:00Z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(3)GHMfBxK6erCL6L09/dgUW0Pe1wpU12Ic3CWwlJ360wcp49zUOxP4/rd8DuX9jeIxVW+Al0Jf
8WzkOkebxeNd+FPrEj4a/oPVyv0f8YEanc/UhkG7MOpN+cqLEB6x43XD5RnRM4agFPeER0Em
4zL6zEmHSDvHkL+QKFFRP8WBeAh66DoKh/pj3BhO1EXONzLA5p91VFuuXmqnJXmg1fGTZ57u
c69uloeiujD5DCJfEi</vt:lpwstr>
  </property>
  <property fmtid="{D5CDD505-2E9C-101B-9397-08002B2CF9AE}" pid="13" name="_2015_ms_pID_725343_00">
    <vt:lpwstr>_2015_ms_pID_725343</vt:lpwstr>
  </property>
  <property fmtid="{D5CDD505-2E9C-101B-9397-08002B2CF9AE}" pid="14" name="_2015_ms_pID_7253431">
    <vt:lpwstr>zStdEGORJZel7NU08mlic9pjvNGmqHtS3oJIuTx/TIJYQvEQbwy4jK
p5uCcaZwdOmFy9nLxDR9UQrWpm9SKCPSq4HAUG4lg95i0YuFaX8GRk9qb78THdHjyf9kCfAk
ybOb6CyXx52g15s3aITLIhfDRTaeJRcivJFKcKwQK9v8SfnjR7dkRVHlXplq+bsHrDnlnYkR
EniN40qk2dgb6uzktFeEYeU7qvR9SDO/gmPD</vt:lpwstr>
  </property>
  <property fmtid="{D5CDD505-2E9C-101B-9397-08002B2CF9AE}" pid="15" name="_2015_ms_pID_7253431_00">
    <vt:lpwstr>_2015_ms_pID_7253431</vt:lpwstr>
  </property>
  <property fmtid="{D5CDD505-2E9C-101B-9397-08002B2CF9AE}" pid="16" name="_2015_ms_pID_7253432">
    <vt:lpwstr>u54uiHX4Sd1Y9Wsljig0dAuQm7XC+eccFZ44
Ttiu9QU+d0Arovyf2nrO3b4Gz8MdlA==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1634006636</vt:lpwstr>
  </property>
</Properties>
</file>