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8" w:rsidRPr="008465F5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bookmarkStart w:id="4" w:name="_GoBack"/>
      <w:bookmarkEnd w:id="4"/>
      <w:r w:rsidRPr="00EA058B">
        <w:rPr>
          <w:rFonts w:eastAsia="MS Mincho" w:cs="Arial"/>
          <w:b/>
          <w:sz w:val="22"/>
          <w:szCs w:val="22"/>
        </w:rPr>
        <w:t>3GPP TSG-RAN WG2 Meeting #11</w:t>
      </w:r>
      <w:r w:rsidR="005A797C">
        <w:rPr>
          <w:rFonts w:eastAsiaTheme="minorEastAsia" w:cs="Arial" w:hint="eastAsia"/>
          <w:b/>
          <w:sz w:val="22"/>
          <w:szCs w:val="22"/>
          <w:lang w:eastAsia="zh-CN"/>
        </w:rPr>
        <w:t>6</w:t>
      </w:r>
      <w:r w:rsidR="008465F5">
        <w:rPr>
          <w:rFonts w:eastAsiaTheme="minorEastAsia" w:cs="Arial" w:hint="eastAsia"/>
          <w:b/>
          <w:sz w:val="22"/>
          <w:szCs w:val="22"/>
          <w:lang w:eastAsia="zh-CN"/>
        </w:rPr>
        <w:t>bis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 w:rsidR="008465F5">
        <w:rPr>
          <w:rFonts w:eastAsia="MS Mincho" w:cs="Arial"/>
          <w:b/>
          <w:sz w:val="22"/>
          <w:szCs w:val="22"/>
        </w:rPr>
        <w:t xml:space="preserve">               </w:t>
      </w:r>
      <w:r w:rsidR="00A03CEB" w:rsidRPr="00A03CEB">
        <w:rPr>
          <w:rFonts w:eastAsia="MS Mincho" w:cs="Arial"/>
          <w:b/>
          <w:sz w:val="22"/>
          <w:szCs w:val="22"/>
        </w:rPr>
        <w:t>R2-2200686</w:t>
      </w:r>
    </w:p>
    <w:p w:rsidR="00601EC8" w:rsidRPr="00DE5C6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</w:rPr>
        <w:t xml:space="preserve">Online, </w:t>
      </w:r>
      <w:r w:rsidR="00F44BB2">
        <w:rPr>
          <w:rFonts w:eastAsia="MS Mincho" w:cs="Arial"/>
          <w:b/>
          <w:sz w:val="22"/>
          <w:szCs w:val="22"/>
        </w:rPr>
        <w:t>Jan</w:t>
      </w:r>
      <w:r>
        <w:rPr>
          <w:rFonts w:eastAsia="MS Mincho" w:cs="Arial"/>
          <w:b/>
          <w:sz w:val="22"/>
          <w:szCs w:val="22"/>
        </w:rPr>
        <w:t xml:space="preserve"> 1</w:t>
      </w:r>
      <w:r w:rsidR="00F44BB2">
        <w:rPr>
          <w:rFonts w:eastAsiaTheme="minorEastAsia" w:cs="Arial" w:hint="eastAsia"/>
          <w:b/>
          <w:sz w:val="22"/>
          <w:szCs w:val="22"/>
          <w:lang w:eastAsia="zh-CN"/>
        </w:rPr>
        <w:t>7</w:t>
      </w:r>
      <w:r w:rsidR="00F44BB2" w:rsidRPr="00F44BB2">
        <w:rPr>
          <w:rFonts w:eastAsiaTheme="minorEastAsia" w:cs="Arial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eastAsia="MS Mincho" w:cs="Arial"/>
          <w:b/>
          <w:sz w:val="22"/>
          <w:szCs w:val="22"/>
        </w:rPr>
        <w:t xml:space="preserve"> –</w:t>
      </w:r>
      <w:r w:rsidR="00F44BB2">
        <w:rPr>
          <w:rFonts w:eastAsiaTheme="minorEastAsia" w:cs="Arial" w:hint="eastAsia"/>
          <w:b/>
          <w:sz w:val="22"/>
          <w:szCs w:val="22"/>
          <w:lang w:eastAsia="zh-CN"/>
        </w:rPr>
        <w:t xml:space="preserve"> </w:t>
      </w:r>
      <w:r w:rsidR="00F44BB2">
        <w:rPr>
          <w:rFonts w:eastAsia="MS Mincho" w:cs="Arial"/>
          <w:b/>
          <w:sz w:val="22"/>
          <w:szCs w:val="22"/>
        </w:rPr>
        <w:t>Jan</w:t>
      </w:r>
      <w:r w:rsidR="0025131F">
        <w:rPr>
          <w:rFonts w:eastAsia="MS Mincho" w:cs="Arial"/>
          <w:b/>
          <w:sz w:val="22"/>
          <w:szCs w:val="22"/>
        </w:rPr>
        <w:t xml:space="preserve"> </w:t>
      </w:r>
      <w:r w:rsidR="00F44BB2">
        <w:rPr>
          <w:rFonts w:eastAsiaTheme="minorEastAsia" w:cs="Arial" w:hint="eastAsia"/>
          <w:b/>
          <w:sz w:val="22"/>
          <w:szCs w:val="22"/>
          <w:lang w:eastAsia="zh-CN"/>
        </w:rPr>
        <w:t>25</w:t>
      </w:r>
      <w:r w:rsidR="00F44BB2" w:rsidRPr="00F44BB2">
        <w:rPr>
          <w:rFonts w:eastAsiaTheme="minorEastAsia" w:cs="Arial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eastAsia="MS Mincho" w:cs="Arial"/>
          <w:b/>
          <w:sz w:val="22"/>
          <w:szCs w:val="22"/>
        </w:rPr>
        <w:t>, 202</w:t>
      </w:r>
      <w:r w:rsidR="00E110CD">
        <w:rPr>
          <w:rFonts w:eastAsiaTheme="minorEastAsia" w:cs="Arial" w:hint="eastAsia"/>
          <w:b/>
          <w:sz w:val="22"/>
          <w:szCs w:val="22"/>
          <w:lang w:eastAsia="zh-CN"/>
        </w:rPr>
        <w:t>2</w:t>
      </w:r>
      <w:r w:rsidR="00DE5C6E">
        <w:rPr>
          <w:rFonts w:eastAsiaTheme="minorEastAsia" w:cs="Arial" w:hint="eastAsia"/>
          <w:b/>
          <w:sz w:val="22"/>
          <w:szCs w:val="22"/>
          <w:lang w:eastAsia="zh-CN"/>
        </w:rPr>
        <w:t xml:space="preserve">                                            </w:t>
      </w:r>
      <w:r w:rsidR="008E0130">
        <w:rPr>
          <w:rFonts w:eastAsiaTheme="minorEastAsia" w:cs="Arial" w:hint="eastAsia"/>
          <w:b/>
          <w:i/>
          <w:sz w:val="22"/>
          <w:szCs w:val="22"/>
          <w:lang w:eastAsia="zh-CN"/>
        </w:rPr>
        <w:t xml:space="preserve">         </w:t>
      </w:r>
    </w:p>
    <w:bookmarkEnd w:id="0"/>
    <w:bookmarkEnd w:id="1"/>
    <w:bookmarkEnd w:id="2"/>
    <w:bookmarkEnd w:id="3"/>
    <w:p w:rsidR="0035798C" w:rsidRPr="0025131F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E03BA8">
      <w:pPr>
        <w:tabs>
          <w:tab w:val="left" w:pos="1804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5" w:name="OLE_LINK3"/>
      <w:bookmarkStart w:id="6" w:name="OLE_LINK4"/>
      <w:r w:rsidR="00A9231C" w:rsidRPr="00A9231C">
        <w:rPr>
          <w:rFonts w:ascii="Arial" w:eastAsiaTheme="minorEastAsia" w:hAnsi="Arial" w:cs="Arial"/>
          <w:b/>
          <w:sz w:val="22"/>
          <w:szCs w:val="22"/>
          <w:lang w:eastAsia="zh-CN"/>
        </w:rPr>
        <w:t>Discussion on the remaining issues of early identification and IFRI</w:t>
      </w:r>
      <w:r w:rsidR="00B6212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</w:p>
    <w:p w:rsidR="0035798C" w:rsidRPr="00CA4350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CA4350" w:rsidRPr="00CA4350">
        <w:rPr>
          <w:rFonts w:ascii="Arial" w:eastAsiaTheme="minorEastAsia" w:hAnsi="Arial" w:cs="Arial"/>
          <w:b/>
          <w:sz w:val="22"/>
          <w:szCs w:val="22"/>
          <w:lang w:eastAsia="zh-CN"/>
        </w:rPr>
        <w:t>8.12.2.2</w:t>
      </w:r>
    </w:p>
    <w:bookmarkEnd w:id="5"/>
    <w:bookmarkEnd w:id="6"/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7" w:name="OLE_LINK2"/>
      <w:bookmarkStart w:id="8" w:name="OLE_LINK1"/>
      <w:r>
        <w:rPr>
          <w:szCs w:val="28"/>
        </w:rPr>
        <w:t>Introduction</w:t>
      </w:r>
    </w:p>
    <w:p w:rsidR="002563DA" w:rsidRPr="002563DA" w:rsidRDefault="006C4C47" w:rsidP="00A5092E">
      <w:pPr>
        <w:pStyle w:val="a0"/>
        <w:rPr>
          <w:rFonts w:eastAsiaTheme="minorEastAsia"/>
          <w:color w:val="000000" w:themeColor="text1"/>
          <w:lang w:eastAsia="zh-CN"/>
        </w:rPr>
      </w:pPr>
      <w:bookmarkStart w:id="9" w:name="OLE_LINK63"/>
      <w:bookmarkStart w:id="10" w:name="OLE_LINK64"/>
      <w:r w:rsidRPr="002563DA">
        <w:rPr>
          <w:rFonts w:eastAsiaTheme="minorEastAsia"/>
          <w:color w:val="000000" w:themeColor="text1"/>
          <w:lang w:eastAsia="zh-CN"/>
        </w:rPr>
        <w:t>F</w:t>
      </w:r>
      <w:r w:rsidR="00221632" w:rsidRPr="002563DA">
        <w:rPr>
          <w:rFonts w:eastAsiaTheme="minorEastAsia" w:hint="eastAsia"/>
          <w:color w:val="000000" w:themeColor="text1"/>
          <w:lang w:eastAsia="zh-CN"/>
        </w:rPr>
        <w:t xml:space="preserve">or early identification </w:t>
      </w:r>
      <w:r w:rsidR="002563DA" w:rsidRPr="002563DA">
        <w:rPr>
          <w:rFonts w:eastAsiaTheme="minorEastAsia" w:hint="eastAsia"/>
          <w:color w:val="000000" w:themeColor="text1"/>
          <w:lang w:eastAsia="zh-CN"/>
        </w:rPr>
        <w:t>and Redcap UE specific IFRI</w:t>
      </w:r>
      <w:r w:rsidRPr="002563DA">
        <w:rPr>
          <w:rFonts w:eastAsiaTheme="minorEastAsia" w:hint="eastAsia"/>
          <w:color w:val="000000" w:themeColor="text1"/>
          <w:lang w:eastAsia="zh-CN"/>
        </w:rPr>
        <w:t xml:space="preserve">, </w:t>
      </w:r>
      <w:r w:rsidR="002563DA" w:rsidRPr="002563DA">
        <w:rPr>
          <w:rFonts w:eastAsiaTheme="minorEastAsia" w:hint="eastAsia"/>
          <w:color w:val="000000" w:themeColor="text1"/>
          <w:lang w:eastAsia="zh-CN"/>
        </w:rPr>
        <w:t xml:space="preserve">some agreements have </w:t>
      </w:r>
      <w:r w:rsidR="002563DA" w:rsidRPr="002563DA">
        <w:rPr>
          <w:rFonts w:eastAsiaTheme="minorEastAsia"/>
          <w:color w:val="000000" w:themeColor="text1"/>
          <w:lang w:eastAsia="zh-CN"/>
        </w:rPr>
        <w:t>achieved</w:t>
      </w:r>
      <w:r w:rsidR="002563DA" w:rsidRPr="002563DA">
        <w:rPr>
          <w:rFonts w:eastAsiaTheme="minorEastAsia" w:hint="eastAsia"/>
          <w:color w:val="000000" w:themeColor="text1"/>
          <w:lang w:eastAsia="zh-CN"/>
        </w:rPr>
        <w:t xml:space="preserve"> during the past meeting</w:t>
      </w:r>
      <w:r w:rsidR="00CC61C0">
        <w:rPr>
          <w:rFonts w:eastAsiaTheme="minorEastAsia" w:hint="eastAsia"/>
          <w:color w:val="000000" w:themeColor="text1"/>
          <w:lang w:eastAsia="zh-CN"/>
        </w:rPr>
        <w:t>s</w:t>
      </w:r>
      <w:r w:rsidR="002563DA" w:rsidRPr="002563DA">
        <w:rPr>
          <w:rFonts w:eastAsiaTheme="minorEastAsia" w:hint="eastAsia"/>
          <w:color w:val="000000" w:themeColor="text1"/>
          <w:lang w:eastAsia="zh-CN"/>
        </w:rPr>
        <w:t xml:space="preserve">, but some open issues are still left. </w:t>
      </w:r>
      <w:r w:rsidR="002563DA" w:rsidRPr="002563DA">
        <w:rPr>
          <w:rFonts w:eastAsiaTheme="minorEastAsia"/>
          <w:color w:val="000000" w:themeColor="text1"/>
          <w:lang w:eastAsia="zh-CN"/>
        </w:rPr>
        <w:t>F</w:t>
      </w:r>
      <w:r w:rsidR="002563DA" w:rsidRPr="002563DA">
        <w:rPr>
          <w:rFonts w:eastAsiaTheme="minorEastAsia" w:hint="eastAsia"/>
          <w:color w:val="000000" w:themeColor="text1"/>
          <w:lang w:eastAsia="zh-CN"/>
        </w:rPr>
        <w:t xml:space="preserve">or example, whether the Msg3 early identification is always used, and whether and how the network not supporting Redcap UE can indicate the UE performing intra-frequency reselection or not. </w:t>
      </w:r>
      <w:r w:rsidR="002563DA" w:rsidRPr="002563DA">
        <w:rPr>
          <w:rFonts w:eastAsiaTheme="minorEastAsia"/>
          <w:color w:val="000000" w:themeColor="text1"/>
          <w:lang w:eastAsia="zh-CN"/>
        </w:rPr>
        <w:t>I</w:t>
      </w:r>
      <w:r w:rsidR="002563DA" w:rsidRPr="002563DA">
        <w:rPr>
          <w:rFonts w:eastAsiaTheme="minorEastAsia" w:hint="eastAsia"/>
          <w:color w:val="000000" w:themeColor="text1"/>
          <w:lang w:eastAsia="zh-CN"/>
        </w:rPr>
        <w:t xml:space="preserve">n this paper, we will discuss these </w:t>
      </w:r>
      <w:r w:rsidR="002563DA" w:rsidRPr="002563DA">
        <w:rPr>
          <w:rFonts w:eastAsiaTheme="minorEastAsia"/>
          <w:color w:val="000000" w:themeColor="text1"/>
          <w:lang w:eastAsia="zh-CN"/>
        </w:rPr>
        <w:t>open</w:t>
      </w:r>
      <w:r w:rsidR="002563DA" w:rsidRPr="002563DA">
        <w:rPr>
          <w:rFonts w:eastAsiaTheme="minorEastAsia" w:hint="eastAsia"/>
          <w:color w:val="000000" w:themeColor="text1"/>
          <w:lang w:eastAsia="zh-CN"/>
        </w:rPr>
        <w:t xml:space="preserve"> issues and give our proposal</w:t>
      </w:r>
      <w:r w:rsidR="002C3350">
        <w:rPr>
          <w:rFonts w:eastAsiaTheme="minorEastAsia" w:hint="eastAsia"/>
          <w:color w:val="000000" w:themeColor="text1"/>
          <w:lang w:eastAsia="zh-CN"/>
        </w:rPr>
        <w:t>s</w:t>
      </w:r>
      <w:r w:rsidR="002563DA" w:rsidRPr="002563DA">
        <w:rPr>
          <w:rFonts w:eastAsiaTheme="minorEastAsia" w:hint="eastAsia"/>
          <w:color w:val="000000" w:themeColor="text1"/>
          <w:lang w:eastAsia="zh-CN"/>
        </w:rPr>
        <w:t>.</w:t>
      </w:r>
      <w:bookmarkEnd w:id="9"/>
      <w:bookmarkEnd w:id="10"/>
      <w:r w:rsidR="002563DA" w:rsidRPr="002563DA">
        <w:rPr>
          <w:rFonts w:eastAsiaTheme="minorEastAsia" w:hint="eastAsia"/>
          <w:color w:val="000000" w:themeColor="text1"/>
          <w:lang w:eastAsia="zh-CN"/>
        </w:rPr>
        <w:t xml:space="preserve"> 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5C521F" w:rsidRDefault="005C521F" w:rsidP="00305CF1">
      <w:pPr>
        <w:pStyle w:val="a0"/>
        <w:numPr>
          <w:ilvl w:val="0"/>
          <w:numId w:val="14"/>
        </w:numPr>
        <w:spacing w:beforeLines="100" w:before="240"/>
        <w:ind w:left="422" w:hangingChars="210" w:hanging="422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F</w:t>
      </w:r>
      <w:r>
        <w:rPr>
          <w:rFonts w:eastAsiaTheme="minorEastAsia" w:hint="eastAsia"/>
          <w:b/>
          <w:lang w:eastAsia="zh-CN"/>
        </w:rPr>
        <w:t>or Msg3 early identification</w:t>
      </w:r>
    </w:p>
    <w:p w:rsidR="005C521F" w:rsidRDefault="00CB1DA2" w:rsidP="005C521F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early indication,</w:t>
      </w:r>
      <w:r w:rsidR="00E775EB">
        <w:rPr>
          <w:rFonts w:eastAsiaTheme="minorEastAsia" w:hint="eastAsia"/>
          <w:lang w:eastAsia="zh-CN"/>
        </w:rPr>
        <w:t xml:space="preserve"> the following agreements </w:t>
      </w:r>
      <w:r w:rsidR="00E300A4">
        <w:rPr>
          <w:rFonts w:eastAsiaTheme="minorEastAsia" w:hint="eastAsia"/>
          <w:lang w:eastAsia="zh-CN"/>
        </w:rPr>
        <w:t xml:space="preserve">have </w:t>
      </w:r>
      <w:r w:rsidR="009A6D7D">
        <w:rPr>
          <w:rFonts w:eastAsiaTheme="minorEastAsia"/>
          <w:lang w:eastAsia="zh-CN"/>
        </w:rPr>
        <w:t>been achieved</w:t>
      </w:r>
      <w:r>
        <w:rPr>
          <w:rFonts w:eastAsiaTheme="minorEastAsia" w:hint="eastAsia"/>
          <w:lang w:eastAsia="zh-CN"/>
        </w:rPr>
        <w:t xml:space="preserve"> in RAN2# 116-e meeting:</w:t>
      </w:r>
    </w:p>
    <w:p w:rsidR="00CB1DA2" w:rsidRDefault="00CB1DA2" w:rsidP="00305CF1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 xml:space="preserve">In MAC perspective, a </w:t>
      </w:r>
      <w:proofErr w:type="spellStart"/>
      <w:r>
        <w:t>RedCap</w:t>
      </w:r>
      <w:proofErr w:type="spellEnd"/>
      <w:r>
        <w:t xml:space="preserve"> UE uses Msg1 early identification </w:t>
      </w:r>
      <w:r w:rsidRPr="00CB1DA2">
        <w:t>whenever transmitting preamble for CBRA</w:t>
      </w:r>
      <w:r>
        <w:t xml:space="preserve">, </w:t>
      </w:r>
      <w:r w:rsidRPr="00CB1DA2">
        <w:t xml:space="preserve">as long as the Msg1 early identification is configured for </w:t>
      </w:r>
      <w:proofErr w:type="spellStart"/>
      <w:r w:rsidRPr="00CB1DA2">
        <w:t>RedCap</w:t>
      </w:r>
      <w:proofErr w:type="spellEnd"/>
      <w:r w:rsidRPr="00CB1DA2">
        <w:t xml:space="preserve"> by NW</w:t>
      </w:r>
      <w:r>
        <w:t>.</w:t>
      </w:r>
    </w:p>
    <w:p w:rsidR="00CB1DA2" w:rsidRDefault="00CB1DA2" w:rsidP="00CB1D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 xml:space="preserve">For Msg1 early identification, RAN2 confirm both dedicated ROs and dedicated PRACH preamble can be supported </w:t>
      </w:r>
      <w:r w:rsidRPr="00966075">
        <w:t>from signalling point of view</w:t>
      </w:r>
    </w:p>
    <w:p w:rsidR="00CB1DA2" w:rsidRDefault="00CB1DA2" w:rsidP="00CB1D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 xml:space="preserve">For </w:t>
      </w:r>
      <w:proofErr w:type="spellStart"/>
      <w:r>
        <w:t>RedCap</w:t>
      </w:r>
      <w:proofErr w:type="spellEnd"/>
      <w:r>
        <w:t>, Msg1 early identification is enabled/disabled implicitly by the presence of dedicate RACH configuration for Msg1 early identification.</w:t>
      </w:r>
    </w:p>
    <w:p w:rsidR="00CB1DA2" w:rsidRDefault="00CB1DA2" w:rsidP="00CB1D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 xml:space="preserve">At least the dedicated LCID (i.e. the Msg3 early identification solution) can be supported for </w:t>
      </w:r>
      <w:proofErr w:type="spellStart"/>
      <w:r>
        <w:t>MsgA</w:t>
      </w:r>
      <w:proofErr w:type="spellEnd"/>
      <w:r>
        <w:t xml:space="preserve"> early identification. It is up to RAN1 on the need of dedicated preamble and/or dedicated PUSCH resource configuration.</w:t>
      </w:r>
    </w:p>
    <w:p w:rsidR="00CB1DA2" w:rsidRDefault="00CB1DA2" w:rsidP="005C521F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>nd</w:t>
      </w:r>
    </w:p>
    <w:p w:rsidR="00CB1DA2" w:rsidRDefault="00CB1DA2" w:rsidP="00305CF1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rPr>
          <w:rFonts w:eastAsiaTheme="minorEastAsia" w:hint="eastAsia"/>
          <w:lang w:eastAsia="zh-CN"/>
        </w:rPr>
        <w:t xml:space="preserve"> </w:t>
      </w:r>
      <w:bookmarkStart w:id="11" w:name="OLE_LINK576"/>
      <w:bookmarkStart w:id="12" w:name="OLE_LINK577"/>
      <w:r>
        <w:t xml:space="preserve">In MAC perspective, </w:t>
      </w:r>
      <w:proofErr w:type="spellStart"/>
      <w:r>
        <w:t>RedCap</w:t>
      </w:r>
      <w:proofErr w:type="spellEnd"/>
      <w:r>
        <w:t xml:space="preserve"> UE uses the dedicated LCID for Msg3 </w:t>
      </w:r>
      <w:bookmarkStart w:id="13" w:name="OLE_LINK186"/>
      <w:bookmarkStart w:id="14" w:name="OLE_LINK187"/>
      <w:r>
        <w:t>early identification</w:t>
      </w:r>
      <w:bookmarkEnd w:id="13"/>
      <w:bookmarkEnd w:id="14"/>
      <w:r>
        <w:t>, when the Msg3 includes the CCCH data.</w:t>
      </w:r>
      <w:r w:rsidRPr="00584317">
        <w:rPr>
          <w:color w:val="FF0000"/>
        </w:rPr>
        <w:t xml:space="preserve"> FFS on whether it requires no other precondition, or precondition as “when Msg1 early identification is not configured”, or precondition as “when Msg3 early identification is enabled by NW”.</w:t>
      </w:r>
    </w:p>
    <w:bookmarkEnd w:id="11"/>
    <w:bookmarkEnd w:id="12"/>
    <w:p w:rsidR="00CB1DA2" w:rsidRDefault="00CB1DA2" w:rsidP="00305CF1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Two reserved LCIDs are used for CCCH and CCCH1 cases respectively for Msg3 early identification</w:t>
      </w:r>
    </w:p>
    <w:p w:rsidR="003D4DFB" w:rsidRDefault="00E300A4" w:rsidP="003D4DFB">
      <w:pPr>
        <w:spacing w:before="120"/>
        <w:rPr>
          <w:rFonts w:eastAsiaTheme="minorEastAsia"/>
          <w:lang w:eastAsia="zh-CN"/>
        </w:rPr>
      </w:pPr>
      <w:bookmarkStart w:id="15" w:name="OLE_LINK174"/>
      <w:bookmarkStart w:id="16" w:name="OLE_LINK175"/>
      <w:r>
        <w:rPr>
          <w:rFonts w:eastAsiaTheme="minorEastAsia" w:hint="eastAsia"/>
          <w:lang w:val="en-GB" w:eastAsia="zh-CN"/>
        </w:rPr>
        <w:t xml:space="preserve">For Msg3 early identification, the red highlight part was left for FFS. </w:t>
      </w:r>
      <w:r w:rsidR="005C4A98">
        <w:rPr>
          <w:rFonts w:eastAsiaTheme="minorEastAsia"/>
          <w:lang w:val="en-GB" w:eastAsia="zh-CN"/>
        </w:rPr>
        <w:t>O</w:t>
      </w:r>
      <w:r w:rsidR="005C4A98">
        <w:rPr>
          <w:rFonts w:eastAsiaTheme="minorEastAsia" w:hint="eastAsia"/>
          <w:lang w:val="en-GB" w:eastAsia="zh-CN"/>
        </w:rPr>
        <w:t xml:space="preserve">bviously, </w:t>
      </w:r>
      <w:bookmarkStart w:id="17" w:name="OLE_LINK176"/>
      <w:bookmarkStart w:id="18" w:name="OLE_LINK177"/>
      <w:bookmarkStart w:id="19" w:name="OLE_LINK178"/>
      <w:r w:rsidR="005C4A98">
        <w:rPr>
          <w:rFonts w:eastAsiaTheme="minorEastAsia" w:hint="eastAsia"/>
          <w:lang w:val="en-GB" w:eastAsia="zh-CN"/>
        </w:rPr>
        <w:t>f</w:t>
      </w:r>
      <w:r w:rsidR="00780439">
        <w:rPr>
          <w:rFonts w:eastAsiaTheme="minorEastAsia" w:hint="eastAsia"/>
          <w:lang w:val="en-GB" w:eastAsia="zh-CN"/>
        </w:rPr>
        <w:t>or Redc</w:t>
      </w:r>
      <w:r w:rsidR="005C4A98">
        <w:rPr>
          <w:rFonts w:eastAsiaTheme="minorEastAsia" w:hint="eastAsia"/>
          <w:lang w:val="en-GB" w:eastAsia="zh-CN"/>
        </w:rPr>
        <w:t>ap UE early identification, on</w:t>
      </w:r>
      <w:bookmarkEnd w:id="17"/>
      <w:bookmarkEnd w:id="18"/>
      <w:bookmarkEnd w:id="19"/>
      <w:r w:rsidR="005C4A98">
        <w:rPr>
          <w:rFonts w:eastAsiaTheme="minorEastAsia" w:hint="eastAsia"/>
          <w:lang w:val="en-GB" w:eastAsia="zh-CN"/>
        </w:rPr>
        <w:t xml:space="preserve">ly one bit </w:t>
      </w:r>
      <w:r w:rsidR="005C4A98">
        <w:rPr>
          <w:rFonts w:eastAsiaTheme="minorEastAsia"/>
          <w:lang w:val="en-GB" w:eastAsia="zh-CN"/>
        </w:rPr>
        <w:t>information</w:t>
      </w:r>
      <w:r w:rsidR="005C4A98">
        <w:rPr>
          <w:rFonts w:eastAsiaTheme="minorEastAsia" w:hint="eastAsia"/>
          <w:lang w:val="en-GB" w:eastAsia="zh-CN"/>
        </w:rPr>
        <w:t xml:space="preserve"> is enough. </w:t>
      </w:r>
      <w:r w:rsidR="00822C5C">
        <w:rPr>
          <w:rFonts w:eastAsiaTheme="minorEastAsia"/>
          <w:lang w:val="en-GB" w:eastAsia="zh-CN"/>
        </w:rPr>
        <w:t>It</w:t>
      </w:r>
      <w:bookmarkEnd w:id="15"/>
      <w:bookmarkEnd w:id="16"/>
      <w:r w:rsidR="00822C5C">
        <w:rPr>
          <w:rFonts w:eastAsiaTheme="minorEastAsia"/>
          <w:lang w:val="en-GB" w:eastAsia="zh-CN"/>
        </w:rPr>
        <w:t xml:space="preserve"> is redundant to identify Red</w:t>
      </w:r>
      <w:r w:rsidR="00822C5C">
        <w:rPr>
          <w:rFonts w:eastAsiaTheme="minorEastAsia" w:hint="eastAsia"/>
          <w:lang w:val="en-GB" w:eastAsia="zh-CN"/>
        </w:rPr>
        <w:t>c</w:t>
      </w:r>
      <w:r w:rsidR="003D4DFB" w:rsidRPr="00EA1B78">
        <w:rPr>
          <w:rFonts w:eastAsiaTheme="minorEastAsia"/>
          <w:lang w:val="en-GB" w:eastAsia="zh-CN"/>
        </w:rPr>
        <w:t xml:space="preserve">ap UE type </w:t>
      </w:r>
      <w:r w:rsidR="003D4DFB">
        <w:rPr>
          <w:rFonts w:eastAsiaTheme="minorEastAsia" w:hint="eastAsia"/>
          <w:lang w:val="en-GB" w:eastAsia="zh-CN"/>
        </w:rPr>
        <w:t>by</w:t>
      </w:r>
      <w:r w:rsidR="003D4DFB">
        <w:rPr>
          <w:rFonts w:eastAsiaTheme="minorEastAsia"/>
          <w:lang w:val="en-GB" w:eastAsia="zh-CN"/>
        </w:rPr>
        <w:t xml:space="preserve"> both Msg</w:t>
      </w:r>
      <w:r w:rsidR="003D4DFB">
        <w:rPr>
          <w:rFonts w:eastAsiaTheme="minorEastAsia" w:hint="eastAsia"/>
          <w:lang w:val="en-GB" w:eastAsia="zh-CN"/>
        </w:rPr>
        <w:t>1</w:t>
      </w:r>
      <w:r w:rsidR="00F720B0">
        <w:t>early identification</w:t>
      </w:r>
      <w:r w:rsidR="003D4DFB" w:rsidRPr="00EA1B78">
        <w:rPr>
          <w:rFonts w:eastAsiaTheme="minorEastAsia"/>
          <w:lang w:val="en-GB" w:eastAsia="zh-CN"/>
        </w:rPr>
        <w:t xml:space="preserve"> and Msg3</w:t>
      </w:r>
      <w:r w:rsidR="00F720B0">
        <w:rPr>
          <w:rFonts w:eastAsiaTheme="minorEastAsia" w:hint="eastAsia"/>
          <w:lang w:val="en-GB" w:eastAsia="zh-CN"/>
        </w:rPr>
        <w:t xml:space="preserve"> </w:t>
      </w:r>
      <w:r w:rsidR="00F720B0">
        <w:t>early identification</w:t>
      </w:r>
      <w:r w:rsidR="003D4DFB">
        <w:rPr>
          <w:rFonts w:eastAsiaTheme="minorEastAsia" w:hint="eastAsia"/>
          <w:lang w:val="en-GB" w:eastAsia="zh-CN"/>
        </w:rPr>
        <w:t xml:space="preserve"> at the same time</w:t>
      </w:r>
      <w:r w:rsidR="003D4DFB" w:rsidRPr="00EA1B78">
        <w:rPr>
          <w:rFonts w:eastAsiaTheme="minorEastAsia"/>
          <w:lang w:val="en-GB" w:eastAsia="zh-CN"/>
        </w:rPr>
        <w:t>.</w:t>
      </w:r>
      <w:r w:rsidR="003D4DFB">
        <w:rPr>
          <w:rFonts w:eastAsiaTheme="minorEastAsia" w:hint="eastAsia"/>
          <w:lang w:val="en-GB" w:eastAsia="zh-CN"/>
        </w:rPr>
        <w:t xml:space="preserve"> </w:t>
      </w:r>
      <w:r w:rsidR="00780439">
        <w:rPr>
          <w:rFonts w:eastAsiaTheme="minorEastAsia"/>
          <w:lang w:val="en-GB" w:eastAsia="zh-CN"/>
        </w:rPr>
        <w:t>A</w:t>
      </w:r>
      <w:r w:rsidR="00780439">
        <w:rPr>
          <w:rFonts w:eastAsiaTheme="minorEastAsia" w:hint="eastAsia"/>
          <w:lang w:val="en-GB" w:eastAsia="zh-CN"/>
        </w:rPr>
        <w:t>nd for Msg3</w:t>
      </w:r>
      <w:r w:rsidR="0085507D">
        <w:rPr>
          <w:rFonts w:eastAsiaTheme="minorEastAsia" w:hint="eastAsia"/>
          <w:lang w:val="en-GB" w:eastAsia="zh-CN"/>
        </w:rPr>
        <w:t xml:space="preserve"> </w:t>
      </w:r>
      <w:r w:rsidR="0085507D">
        <w:t>early identification</w:t>
      </w:r>
      <w:r w:rsidR="00780439">
        <w:rPr>
          <w:rFonts w:eastAsiaTheme="minorEastAsia" w:hint="eastAsia"/>
          <w:lang w:val="en-GB" w:eastAsia="zh-CN"/>
        </w:rPr>
        <w:t xml:space="preserve">, we still think Redcap topic has occupied </w:t>
      </w:r>
      <w:r w:rsidR="00780439">
        <w:rPr>
          <w:rFonts w:eastAsiaTheme="minorEastAsia"/>
          <w:lang w:val="en-GB" w:eastAsia="zh-CN"/>
        </w:rPr>
        <w:t>too many</w:t>
      </w:r>
      <w:r w:rsidR="00780439">
        <w:rPr>
          <w:rFonts w:eastAsiaTheme="minorEastAsia" w:hint="eastAsia"/>
          <w:lang w:val="en-GB" w:eastAsia="zh-CN"/>
        </w:rPr>
        <w:t xml:space="preserve"> reserved LCID resources, for</w:t>
      </w:r>
      <w:r w:rsidR="004171B9">
        <w:rPr>
          <w:rFonts w:eastAsiaTheme="minorEastAsia" w:hint="eastAsia"/>
          <w:lang w:val="en-GB" w:eastAsia="zh-CN"/>
        </w:rPr>
        <w:t xml:space="preserve"> the</w:t>
      </w:r>
      <w:r w:rsidR="00780439">
        <w:rPr>
          <w:rFonts w:eastAsiaTheme="minorEastAsia" w:hint="eastAsia"/>
          <w:lang w:val="en-GB" w:eastAsia="zh-CN"/>
        </w:rPr>
        <w:t xml:space="preserve"> </w:t>
      </w:r>
      <w:r w:rsidR="00780439">
        <w:t xml:space="preserve">left reserved LCID resources is not </w:t>
      </w:r>
      <w:r w:rsidR="00780439">
        <w:rPr>
          <w:rFonts w:hint="eastAsia"/>
        </w:rPr>
        <w:t xml:space="preserve">so </w:t>
      </w:r>
      <w:r w:rsidR="00780439" w:rsidRPr="001630F7">
        <w:t xml:space="preserve">abundant </w:t>
      </w:r>
      <w:r w:rsidR="00780439">
        <w:t>now</w:t>
      </w:r>
      <w:r w:rsidR="00330B3B">
        <w:rPr>
          <w:rFonts w:eastAsiaTheme="minorEastAsia" w:hint="eastAsia"/>
          <w:lang w:val="en-GB" w:eastAsia="zh-CN"/>
        </w:rPr>
        <w:t xml:space="preserve">. So we think </w:t>
      </w:r>
      <w:bookmarkStart w:id="20" w:name="OLE_LINK169"/>
      <w:r w:rsidR="00330B3B">
        <w:rPr>
          <w:rFonts w:eastAsiaTheme="minorEastAsia" w:hint="eastAsia"/>
          <w:lang w:val="en-GB" w:eastAsia="zh-CN"/>
        </w:rPr>
        <w:t>Msg3</w:t>
      </w:r>
      <w:r w:rsidR="0085507D">
        <w:rPr>
          <w:rFonts w:eastAsiaTheme="minorEastAsia" w:hint="eastAsia"/>
          <w:lang w:val="en-GB" w:eastAsia="zh-CN"/>
        </w:rPr>
        <w:t xml:space="preserve"> </w:t>
      </w:r>
      <w:r w:rsidR="0085507D">
        <w:t>early identification</w:t>
      </w:r>
      <w:r w:rsidR="00330B3B">
        <w:rPr>
          <w:rFonts w:eastAsiaTheme="minorEastAsia" w:hint="eastAsia"/>
          <w:lang w:val="en-GB" w:eastAsia="zh-CN"/>
        </w:rPr>
        <w:t xml:space="preserve"> should not </w:t>
      </w:r>
      <w:r w:rsidR="00CC49F9">
        <w:rPr>
          <w:rFonts w:eastAsiaTheme="minorEastAsia" w:hint="eastAsia"/>
          <w:lang w:val="en-GB" w:eastAsia="zh-CN"/>
        </w:rPr>
        <w:t xml:space="preserve">always </w:t>
      </w:r>
      <w:r w:rsidR="00330B3B">
        <w:rPr>
          <w:rFonts w:eastAsiaTheme="minorEastAsia" w:hint="eastAsia"/>
          <w:lang w:val="en-GB" w:eastAsia="zh-CN"/>
        </w:rPr>
        <w:t>be used, at least when Msg1</w:t>
      </w:r>
      <w:r w:rsidR="0085507D">
        <w:rPr>
          <w:rFonts w:eastAsiaTheme="minorEastAsia" w:hint="eastAsia"/>
          <w:lang w:val="en-GB" w:eastAsia="zh-CN"/>
        </w:rPr>
        <w:t xml:space="preserve"> </w:t>
      </w:r>
      <w:r w:rsidR="0085507D">
        <w:t>early identification</w:t>
      </w:r>
      <w:r w:rsidR="00330B3B">
        <w:rPr>
          <w:rFonts w:eastAsiaTheme="minorEastAsia" w:hint="eastAsia"/>
          <w:lang w:val="en-GB" w:eastAsia="zh-CN"/>
        </w:rPr>
        <w:t xml:space="preserve"> is enabled</w:t>
      </w:r>
      <w:bookmarkEnd w:id="20"/>
      <w:r w:rsidR="00330B3B">
        <w:rPr>
          <w:rFonts w:eastAsiaTheme="minorEastAsia" w:hint="eastAsia"/>
          <w:lang w:eastAsia="zh-CN"/>
        </w:rPr>
        <w:t xml:space="preserve">. </w:t>
      </w:r>
      <w:r w:rsidR="007A0AA5">
        <w:rPr>
          <w:rFonts w:eastAsiaTheme="minorEastAsia"/>
          <w:lang w:eastAsia="zh-CN"/>
        </w:rPr>
        <w:t>A</w:t>
      </w:r>
      <w:r w:rsidR="007A0AA5">
        <w:rPr>
          <w:rFonts w:eastAsiaTheme="minorEastAsia" w:hint="eastAsia"/>
          <w:lang w:eastAsia="zh-CN"/>
        </w:rPr>
        <w:t>nd we should keep the chance to reuse the reserved LCID resources for Msg3</w:t>
      </w:r>
      <w:r w:rsidR="00427A17">
        <w:rPr>
          <w:rFonts w:eastAsiaTheme="minorEastAsia" w:hint="eastAsia"/>
          <w:lang w:eastAsia="zh-CN"/>
        </w:rPr>
        <w:t xml:space="preserve"> identif</w:t>
      </w:r>
      <w:r w:rsidR="00D16983">
        <w:rPr>
          <w:rFonts w:eastAsiaTheme="minorEastAsia" w:hint="eastAsia"/>
          <w:lang w:eastAsia="zh-CN"/>
        </w:rPr>
        <w:t>ication</w:t>
      </w:r>
      <w:r w:rsidR="00CC49F9">
        <w:rPr>
          <w:rFonts w:eastAsiaTheme="minorEastAsia" w:hint="eastAsia"/>
          <w:lang w:eastAsia="zh-CN"/>
        </w:rPr>
        <w:t xml:space="preserve"> when Msg1</w:t>
      </w:r>
      <w:r w:rsidR="0085507D">
        <w:rPr>
          <w:rFonts w:eastAsiaTheme="minorEastAsia" w:hint="eastAsia"/>
          <w:lang w:eastAsia="zh-CN"/>
        </w:rPr>
        <w:t xml:space="preserve"> </w:t>
      </w:r>
      <w:r w:rsidR="0085507D">
        <w:t>early identification</w:t>
      </w:r>
      <w:r w:rsidR="00CC49F9">
        <w:rPr>
          <w:rFonts w:eastAsiaTheme="minorEastAsia" w:hint="eastAsia"/>
          <w:lang w:eastAsia="zh-CN"/>
        </w:rPr>
        <w:t xml:space="preserve"> is enabled</w:t>
      </w:r>
      <w:r w:rsidR="00D16983">
        <w:rPr>
          <w:rFonts w:eastAsiaTheme="minorEastAsia" w:hint="eastAsia"/>
          <w:lang w:eastAsia="zh-CN"/>
        </w:rPr>
        <w:t>, in the f</w:t>
      </w:r>
      <w:r w:rsidR="005E3D8F">
        <w:rPr>
          <w:rFonts w:eastAsiaTheme="minorEastAsia" w:hint="eastAsia"/>
          <w:lang w:eastAsia="zh-CN"/>
        </w:rPr>
        <w:t>uture release</w:t>
      </w:r>
      <w:r w:rsidR="00D16983">
        <w:rPr>
          <w:rFonts w:eastAsiaTheme="minorEastAsia" w:hint="eastAsia"/>
          <w:lang w:eastAsia="zh-CN"/>
        </w:rPr>
        <w:t xml:space="preserve">. </w:t>
      </w:r>
    </w:p>
    <w:p w:rsidR="005E3D8F" w:rsidRPr="005E3D8F" w:rsidRDefault="005E3D8F" w:rsidP="003D4DFB">
      <w:pPr>
        <w:spacing w:before="120"/>
        <w:rPr>
          <w:rFonts w:eastAsiaTheme="minorEastAsia"/>
          <w:lang w:val="en-GB" w:eastAsia="zh-CN"/>
        </w:rPr>
      </w:pPr>
      <w:bookmarkStart w:id="21" w:name="OLE_LINK170"/>
      <w:bookmarkStart w:id="22" w:name="OLE_LINK171"/>
      <w:bookmarkStart w:id="23" w:name="OLE_LINK172"/>
      <w:bookmarkStart w:id="24" w:name="OLE_LINK173"/>
      <w:bookmarkStart w:id="25" w:name="OLE_LINK50"/>
      <w:r>
        <w:rPr>
          <w:b/>
        </w:rPr>
        <w:lastRenderedPageBreak/>
        <w:t>Observation 1</w:t>
      </w:r>
      <w:r>
        <w:rPr>
          <w:rFonts w:eastAsiaTheme="minorEastAsia" w:hint="eastAsia"/>
          <w:b/>
          <w:lang w:eastAsia="zh-CN"/>
        </w:rPr>
        <w:t xml:space="preserve">: </w:t>
      </w:r>
      <w:r w:rsidRPr="005E3D8F">
        <w:rPr>
          <w:rFonts w:eastAsiaTheme="minorEastAsia"/>
          <w:b/>
          <w:lang w:eastAsia="zh-CN"/>
        </w:rPr>
        <w:t>Msg3</w:t>
      </w:r>
      <w:r w:rsidR="00145C2D">
        <w:rPr>
          <w:rFonts w:eastAsiaTheme="minorEastAsia" w:hint="eastAsia"/>
          <w:b/>
          <w:lang w:eastAsia="zh-CN"/>
        </w:rPr>
        <w:t xml:space="preserve"> </w:t>
      </w:r>
      <w:r w:rsidR="00145C2D" w:rsidRPr="00145C2D">
        <w:rPr>
          <w:rFonts w:eastAsiaTheme="minorEastAsia"/>
          <w:b/>
          <w:lang w:eastAsia="zh-CN"/>
        </w:rPr>
        <w:t xml:space="preserve">early identification </w:t>
      </w:r>
      <w:r w:rsidRPr="005E3D8F">
        <w:rPr>
          <w:rFonts w:eastAsiaTheme="minorEastAsia"/>
          <w:b/>
          <w:lang w:eastAsia="zh-CN"/>
        </w:rPr>
        <w:t xml:space="preserve">should not always be used, at least when Msg1 </w:t>
      </w:r>
      <w:r w:rsidR="00145C2D" w:rsidRPr="00145C2D">
        <w:rPr>
          <w:rFonts w:eastAsiaTheme="minorEastAsia"/>
          <w:b/>
          <w:lang w:eastAsia="zh-CN"/>
        </w:rPr>
        <w:t>early identification</w:t>
      </w:r>
      <w:r w:rsidRPr="005E3D8F">
        <w:rPr>
          <w:rFonts w:eastAsiaTheme="minorEastAsia"/>
          <w:b/>
          <w:lang w:eastAsia="zh-CN"/>
        </w:rPr>
        <w:t xml:space="preserve"> </w:t>
      </w:r>
      <w:r w:rsidR="00145C2D">
        <w:rPr>
          <w:rFonts w:eastAsiaTheme="minorEastAsia" w:hint="eastAsia"/>
          <w:b/>
          <w:lang w:eastAsia="zh-CN"/>
        </w:rPr>
        <w:t xml:space="preserve">is </w:t>
      </w:r>
      <w:r w:rsidRPr="005E3D8F">
        <w:rPr>
          <w:rFonts w:eastAsiaTheme="minorEastAsia"/>
          <w:b/>
          <w:lang w:eastAsia="zh-CN"/>
        </w:rPr>
        <w:t>enabled</w:t>
      </w:r>
      <w:r>
        <w:rPr>
          <w:rFonts w:eastAsiaTheme="minorEastAsia" w:hint="eastAsia"/>
          <w:b/>
          <w:lang w:eastAsia="zh-CN"/>
        </w:rPr>
        <w:t xml:space="preserve">. </w:t>
      </w:r>
    </w:p>
    <w:bookmarkEnd w:id="21"/>
    <w:bookmarkEnd w:id="22"/>
    <w:bookmarkEnd w:id="23"/>
    <w:bookmarkEnd w:id="24"/>
    <w:bookmarkEnd w:id="25"/>
    <w:p w:rsidR="008B47B1" w:rsidRPr="008B47B1" w:rsidRDefault="004D2636" w:rsidP="008B47B1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 the other hand, a</w:t>
      </w:r>
      <w:r w:rsidR="008B47B1" w:rsidRPr="008B47B1">
        <w:rPr>
          <w:rFonts w:eastAsiaTheme="minorEastAsia" w:hint="eastAsia"/>
          <w:lang w:eastAsia="zh-CN"/>
        </w:rPr>
        <w:t>s clearly stated in the WID, the</w:t>
      </w:r>
      <w:r w:rsidR="005F6C7C">
        <w:rPr>
          <w:rFonts w:eastAsiaTheme="minorEastAsia" w:hint="eastAsia"/>
          <w:lang w:eastAsia="zh-CN"/>
        </w:rPr>
        <w:t xml:space="preserve"> ability of</w:t>
      </w:r>
      <w:r w:rsidR="008B47B1" w:rsidRPr="008B47B1">
        <w:rPr>
          <w:rFonts w:eastAsiaTheme="minorEastAsia" w:hint="eastAsia"/>
          <w:lang w:eastAsia="zh-CN"/>
        </w:rPr>
        <w:t xml:space="preserve"> early indication</w:t>
      </w:r>
      <w:r w:rsidR="008B47B1">
        <w:rPr>
          <w:rFonts w:eastAsiaTheme="minorEastAsia" w:hint="eastAsia"/>
          <w:lang w:eastAsia="zh-CN"/>
        </w:rPr>
        <w:t xml:space="preserve">, which is the same with </w:t>
      </w:r>
      <w:r w:rsidR="005F6C7C">
        <w:rPr>
          <w:rFonts w:eastAsiaTheme="minorEastAsia" w:hint="eastAsia"/>
          <w:lang w:eastAsia="zh-CN"/>
        </w:rPr>
        <w:t xml:space="preserve">the ability of </w:t>
      </w:r>
      <w:r w:rsidR="008B47B1">
        <w:rPr>
          <w:rFonts w:eastAsiaTheme="minorEastAsia" w:hint="eastAsia"/>
          <w:lang w:eastAsia="zh-CN"/>
        </w:rPr>
        <w:t xml:space="preserve">early identification, </w:t>
      </w:r>
      <w:r w:rsidR="00167375">
        <w:rPr>
          <w:rFonts w:eastAsiaTheme="minorEastAsia" w:hint="eastAsia"/>
          <w:lang w:eastAsia="zh-CN"/>
        </w:rPr>
        <w:t xml:space="preserve">is </w:t>
      </w:r>
      <w:r w:rsidR="008B47B1" w:rsidRPr="008B47B1">
        <w:rPr>
          <w:rFonts w:eastAsiaTheme="minorEastAsia" w:hint="eastAsia"/>
          <w:lang w:eastAsia="zh-CN"/>
        </w:rPr>
        <w:t xml:space="preserve">configurable by the network </w:t>
      </w:r>
      <w:r w:rsidR="008B47B1" w:rsidRPr="008B47B1">
        <w:rPr>
          <w:rFonts w:eastAsiaTheme="minorEastAsia"/>
          <w:lang w:eastAsia="zh-CN"/>
        </w:rPr>
        <w:fldChar w:fldCharType="begin"/>
      </w:r>
      <w:r w:rsidR="008B47B1" w:rsidRPr="008B47B1">
        <w:rPr>
          <w:rFonts w:eastAsiaTheme="minorEastAsia"/>
          <w:lang w:eastAsia="zh-CN"/>
        </w:rPr>
        <w:instrText xml:space="preserve"> </w:instrText>
      </w:r>
      <w:r w:rsidR="008B47B1" w:rsidRPr="008B47B1">
        <w:rPr>
          <w:rFonts w:eastAsiaTheme="minorEastAsia" w:hint="eastAsia"/>
          <w:lang w:eastAsia="zh-CN"/>
        </w:rPr>
        <w:instrText>REF _Ref64637089 \n \h</w:instrText>
      </w:r>
      <w:r w:rsidR="008B47B1" w:rsidRPr="008B47B1">
        <w:rPr>
          <w:rFonts w:eastAsiaTheme="minorEastAsia"/>
          <w:lang w:eastAsia="zh-CN"/>
        </w:rPr>
        <w:instrText xml:space="preserve"> </w:instrText>
      </w:r>
      <w:r w:rsidR="008B47B1">
        <w:rPr>
          <w:rFonts w:eastAsiaTheme="minorEastAsia"/>
          <w:lang w:eastAsia="zh-CN"/>
        </w:rPr>
        <w:instrText xml:space="preserve"> \* MERGEFORMAT </w:instrText>
      </w:r>
      <w:r w:rsidR="008B47B1" w:rsidRPr="008B47B1">
        <w:rPr>
          <w:rFonts w:eastAsiaTheme="minorEastAsia"/>
          <w:lang w:eastAsia="zh-CN"/>
        </w:rPr>
      </w:r>
      <w:r w:rsidR="008B47B1" w:rsidRPr="008B47B1">
        <w:rPr>
          <w:rFonts w:eastAsiaTheme="minorEastAsia"/>
          <w:lang w:eastAsia="zh-CN"/>
        </w:rPr>
        <w:fldChar w:fldCharType="separate"/>
      </w:r>
      <w:r w:rsidR="00B24ABB">
        <w:rPr>
          <w:rFonts w:eastAsiaTheme="minorEastAsia"/>
          <w:lang w:eastAsia="zh-CN"/>
        </w:rPr>
        <w:t>[1]</w:t>
      </w:r>
      <w:r w:rsidR="008B47B1" w:rsidRPr="008B47B1">
        <w:rPr>
          <w:rFonts w:eastAsiaTheme="minorEastAsia"/>
          <w:lang w:eastAsia="zh-CN"/>
        </w:rPr>
        <w:fldChar w:fldCharType="end"/>
      </w:r>
      <w:r w:rsidR="008B47B1" w:rsidRPr="008B47B1">
        <w:rPr>
          <w:rFonts w:eastAsiaTheme="minorEastAsia" w:hint="eastAsia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8B47B1" w:rsidTr="009B0CEF">
        <w:tc>
          <w:tcPr>
            <w:tcW w:w="9286" w:type="dxa"/>
          </w:tcPr>
          <w:p w:rsidR="008B47B1" w:rsidRPr="00D261CF" w:rsidRDefault="008B47B1" w:rsidP="00305CF1">
            <w:pPr>
              <w:pStyle w:val="B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ind w:left="1200" w:hanging="400"/>
              <w:jc w:val="both"/>
              <w:textAlignment w:val="auto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 xml:space="preserve">Specify functionality that will enable </w:t>
            </w:r>
            <w:proofErr w:type="spellStart"/>
            <w:r>
              <w:rPr>
                <w:rFonts w:eastAsia="宋体"/>
                <w:bCs/>
                <w:lang w:eastAsia="ja-JP"/>
              </w:rPr>
              <w:t>RedCap</w:t>
            </w:r>
            <w:proofErr w:type="spellEnd"/>
            <w:r>
              <w:rPr>
                <w:rFonts w:eastAsia="宋体"/>
                <w:bCs/>
                <w:lang w:eastAsia="ja-JP"/>
              </w:rPr>
              <w:t xml:space="preserve"> UEs to be explicitly identifiable to networks through an early indication in Msg1 and/or Msg3, and </w:t>
            </w:r>
            <w:proofErr w:type="spellStart"/>
            <w:r>
              <w:rPr>
                <w:rFonts w:eastAsia="宋体"/>
                <w:bCs/>
                <w:lang w:eastAsia="ja-JP"/>
              </w:rPr>
              <w:t>Msg</w:t>
            </w:r>
            <w:proofErr w:type="spellEnd"/>
            <w:r>
              <w:rPr>
                <w:rFonts w:eastAsia="宋体"/>
                <w:bCs/>
                <w:lang w:eastAsia="ja-JP"/>
              </w:rPr>
              <w:t xml:space="preserve"> </w:t>
            </w:r>
            <w:proofErr w:type="gramStart"/>
            <w:r>
              <w:rPr>
                <w:rFonts w:eastAsia="宋体"/>
                <w:bCs/>
                <w:lang w:eastAsia="ja-JP"/>
              </w:rPr>
              <w:t>A</w:t>
            </w:r>
            <w:proofErr w:type="gramEnd"/>
            <w:r>
              <w:rPr>
                <w:rFonts w:eastAsia="宋体"/>
                <w:bCs/>
                <w:lang w:eastAsia="ja-JP"/>
              </w:rPr>
              <w:t xml:space="preserve"> if supported, including </w:t>
            </w:r>
            <w:r w:rsidRPr="00D261CF">
              <w:rPr>
                <w:rFonts w:eastAsia="宋体"/>
                <w:bCs/>
                <w:highlight w:val="cyan"/>
                <w:lang w:eastAsia="ja-JP"/>
              </w:rPr>
              <w:t>the ability for the early indication to be configurable by the network</w:t>
            </w:r>
            <w:r>
              <w:rPr>
                <w:rFonts w:eastAsia="宋体"/>
                <w:bCs/>
                <w:lang w:eastAsia="ja-JP"/>
              </w:rPr>
              <w:t>. [RAN2, RAN1]</w:t>
            </w:r>
          </w:p>
        </w:tc>
      </w:tr>
    </w:tbl>
    <w:p w:rsidR="00B20023" w:rsidRDefault="00B81E33" w:rsidP="004F0C46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seems like that </w:t>
      </w:r>
      <w:r w:rsidR="005F6C7C">
        <w:rPr>
          <w:rFonts w:eastAsiaTheme="minorEastAsia" w:hint="eastAsia"/>
          <w:lang w:val="en-GB" w:eastAsia="zh-CN"/>
        </w:rPr>
        <w:t>the early indication function can be totally enabled or disabled</w:t>
      </w:r>
      <w:r w:rsidR="00167375">
        <w:rPr>
          <w:rFonts w:eastAsiaTheme="minorEastAsia" w:hint="eastAsia"/>
          <w:lang w:val="en-GB" w:eastAsia="zh-CN"/>
        </w:rPr>
        <w:t xml:space="preserve"> by the network</w:t>
      </w:r>
      <w:r w:rsidR="007C620B">
        <w:rPr>
          <w:rFonts w:eastAsiaTheme="minorEastAsia" w:hint="eastAsia"/>
          <w:lang w:val="en-GB" w:eastAsia="zh-CN"/>
        </w:rPr>
        <w:t xml:space="preserve">, </w:t>
      </w:r>
      <w:r w:rsidR="007C620B">
        <w:rPr>
          <w:rFonts w:eastAsiaTheme="minorEastAsia"/>
          <w:lang w:val="en-GB" w:eastAsia="zh-CN"/>
        </w:rPr>
        <w:t>according</w:t>
      </w:r>
      <w:r w:rsidR="007C620B">
        <w:rPr>
          <w:rFonts w:eastAsiaTheme="minorEastAsia" w:hint="eastAsia"/>
          <w:lang w:val="en-GB" w:eastAsia="zh-CN"/>
        </w:rPr>
        <w:t xml:space="preserve"> to the WID</w:t>
      </w:r>
      <w:r w:rsidR="005F6C7C">
        <w:rPr>
          <w:rFonts w:eastAsiaTheme="minorEastAsia" w:hint="eastAsia"/>
          <w:lang w:val="en-GB" w:eastAsia="zh-CN"/>
        </w:rPr>
        <w:t xml:space="preserve">. </w:t>
      </w:r>
      <w:r w:rsidR="00A9468E">
        <w:rPr>
          <w:rFonts w:eastAsiaTheme="minorEastAsia" w:hint="eastAsia"/>
          <w:lang w:val="en-GB" w:eastAsia="zh-CN"/>
        </w:rPr>
        <w:t>However, according to the current agreements, the only sure thing is</w:t>
      </w:r>
      <w:r w:rsidR="00D9799B">
        <w:rPr>
          <w:rFonts w:eastAsiaTheme="minorEastAsia" w:hint="eastAsia"/>
          <w:lang w:val="en-GB" w:eastAsia="zh-CN"/>
        </w:rPr>
        <w:t xml:space="preserve"> Msg1 identification </w:t>
      </w:r>
      <w:r w:rsidR="00A9468E">
        <w:rPr>
          <w:rFonts w:eastAsiaTheme="minorEastAsia" w:hint="eastAsia"/>
          <w:lang w:val="en-GB" w:eastAsia="zh-CN"/>
        </w:rPr>
        <w:t xml:space="preserve">be </w:t>
      </w:r>
      <w:r w:rsidR="00D9799B">
        <w:rPr>
          <w:rFonts w:eastAsiaTheme="minorEastAsia"/>
          <w:lang w:val="en-GB" w:eastAsia="zh-CN"/>
        </w:rPr>
        <w:t>enable</w:t>
      </w:r>
      <w:r w:rsidR="00A9468E">
        <w:rPr>
          <w:rFonts w:eastAsiaTheme="minorEastAsia" w:hint="eastAsia"/>
          <w:lang w:val="en-GB" w:eastAsia="zh-CN"/>
        </w:rPr>
        <w:t>d</w:t>
      </w:r>
      <w:r w:rsidR="00D9799B">
        <w:rPr>
          <w:rFonts w:eastAsiaTheme="minorEastAsia" w:hint="eastAsia"/>
          <w:lang w:val="en-GB" w:eastAsia="zh-CN"/>
        </w:rPr>
        <w:t>/disable</w:t>
      </w:r>
      <w:r w:rsidR="00A9468E">
        <w:rPr>
          <w:rFonts w:eastAsiaTheme="minorEastAsia" w:hint="eastAsia"/>
          <w:lang w:val="en-GB" w:eastAsia="zh-CN"/>
        </w:rPr>
        <w:t>d</w:t>
      </w:r>
      <w:r w:rsidR="002F70A1">
        <w:rPr>
          <w:rFonts w:eastAsiaTheme="minorEastAsia" w:hint="eastAsia"/>
          <w:lang w:val="en-GB" w:eastAsia="zh-CN"/>
        </w:rPr>
        <w:t xml:space="preserve">. </w:t>
      </w:r>
      <w:r w:rsidR="008E0F50">
        <w:rPr>
          <w:rFonts w:eastAsiaTheme="minorEastAsia" w:hint="eastAsia"/>
          <w:lang w:val="en-GB" w:eastAsia="zh-CN"/>
        </w:rPr>
        <w:t xml:space="preserve"> </w:t>
      </w:r>
      <w:r w:rsidR="007C620B">
        <w:rPr>
          <w:rFonts w:eastAsiaTheme="minorEastAsia" w:hint="eastAsia"/>
          <w:lang w:val="en-GB" w:eastAsia="zh-CN"/>
        </w:rPr>
        <w:t>I</w:t>
      </w:r>
      <w:r w:rsidR="00A9468E">
        <w:rPr>
          <w:rFonts w:eastAsiaTheme="minorEastAsia" w:hint="eastAsia"/>
          <w:lang w:val="en-GB" w:eastAsia="zh-CN"/>
        </w:rPr>
        <w:t>t is not clear that</w:t>
      </w:r>
      <w:r w:rsidR="00A9468E">
        <w:rPr>
          <w:rFonts w:eastAsiaTheme="minorEastAsia"/>
          <w:lang w:val="en-GB" w:eastAsia="zh-CN"/>
        </w:rPr>
        <w:t>, if</w:t>
      </w:r>
      <w:r w:rsidR="002F70A1">
        <w:rPr>
          <w:rFonts w:eastAsiaTheme="minorEastAsia" w:hint="eastAsia"/>
          <w:lang w:val="en-GB" w:eastAsia="zh-CN"/>
        </w:rPr>
        <w:t xml:space="preserve"> Msg1 identification is </w:t>
      </w:r>
      <w:r w:rsidR="002F70A1">
        <w:rPr>
          <w:rFonts w:eastAsiaTheme="minorEastAsia"/>
          <w:lang w:val="en-GB" w:eastAsia="zh-CN"/>
        </w:rPr>
        <w:t>configured</w:t>
      </w:r>
      <w:r w:rsidR="002F70A1">
        <w:rPr>
          <w:rFonts w:eastAsiaTheme="minorEastAsia" w:hint="eastAsia"/>
          <w:lang w:val="en-GB" w:eastAsia="zh-CN"/>
        </w:rPr>
        <w:t xml:space="preserve"> to be disabled, </w:t>
      </w:r>
      <w:r w:rsidR="00A9468E">
        <w:rPr>
          <w:rFonts w:eastAsiaTheme="minorEastAsia" w:hint="eastAsia"/>
          <w:lang w:val="en-GB" w:eastAsia="zh-CN"/>
        </w:rPr>
        <w:t>whether</w:t>
      </w:r>
      <w:r w:rsidR="0099241A">
        <w:rPr>
          <w:rFonts w:eastAsiaTheme="minorEastAsia" w:hint="eastAsia"/>
          <w:lang w:val="en-GB" w:eastAsia="zh-CN"/>
        </w:rPr>
        <w:t xml:space="preserve"> </w:t>
      </w:r>
      <w:r w:rsidR="008E0F50">
        <w:rPr>
          <w:rFonts w:eastAsiaTheme="minorEastAsia" w:hint="eastAsia"/>
          <w:lang w:val="en-GB" w:eastAsia="zh-CN"/>
        </w:rPr>
        <w:t>the</w:t>
      </w:r>
      <w:r w:rsidR="002F70A1">
        <w:rPr>
          <w:rFonts w:eastAsiaTheme="minorEastAsia" w:hint="eastAsia"/>
          <w:lang w:val="en-GB" w:eastAsia="zh-CN"/>
        </w:rPr>
        <w:t xml:space="preserve"> Msg3</w:t>
      </w:r>
      <w:r w:rsidR="00C24BE8">
        <w:rPr>
          <w:rFonts w:eastAsiaTheme="minorEastAsia" w:hint="eastAsia"/>
          <w:lang w:val="en-GB" w:eastAsia="zh-CN"/>
        </w:rPr>
        <w:t xml:space="preserve"> early </w:t>
      </w:r>
      <w:r w:rsidR="00C24BE8">
        <w:rPr>
          <w:rFonts w:eastAsiaTheme="minorEastAsia"/>
          <w:lang w:val="en-GB" w:eastAsia="zh-CN"/>
        </w:rPr>
        <w:t>identification</w:t>
      </w:r>
      <w:r w:rsidR="00C24BE8">
        <w:rPr>
          <w:rFonts w:eastAsiaTheme="minorEastAsia" w:hint="eastAsia"/>
          <w:lang w:val="en-GB" w:eastAsia="zh-CN"/>
        </w:rPr>
        <w:t xml:space="preserve"> </w:t>
      </w:r>
      <w:r w:rsidR="003233D8">
        <w:rPr>
          <w:rFonts w:eastAsiaTheme="minorEastAsia" w:hint="eastAsia"/>
          <w:lang w:val="en-GB" w:eastAsia="zh-CN"/>
        </w:rPr>
        <w:t>will be</w:t>
      </w:r>
      <w:r w:rsidR="00C24BE8">
        <w:rPr>
          <w:rFonts w:eastAsiaTheme="minorEastAsia" w:hint="eastAsia"/>
          <w:lang w:val="en-GB" w:eastAsia="zh-CN"/>
        </w:rPr>
        <w:t xml:space="preserve"> used</w:t>
      </w:r>
      <w:r w:rsidR="00A9468E">
        <w:rPr>
          <w:rFonts w:eastAsiaTheme="minorEastAsia" w:hint="eastAsia"/>
          <w:lang w:val="en-GB" w:eastAsia="zh-CN"/>
        </w:rPr>
        <w:t xml:space="preserve">, or </w:t>
      </w:r>
      <w:r w:rsidR="008E0F50">
        <w:rPr>
          <w:rFonts w:eastAsiaTheme="minorEastAsia" w:hint="eastAsia"/>
          <w:lang w:val="en-GB" w:eastAsia="zh-CN"/>
        </w:rPr>
        <w:t>the early identificati</w:t>
      </w:r>
      <w:r w:rsidR="00A9468E">
        <w:rPr>
          <w:rFonts w:eastAsiaTheme="minorEastAsia" w:hint="eastAsia"/>
          <w:lang w:val="en-GB" w:eastAsia="zh-CN"/>
        </w:rPr>
        <w:t>on function is totally disabled.</w:t>
      </w:r>
    </w:p>
    <w:p w:rsidR="004F0C46" w:rsidRPr="0099241A" w:rsidRDefault="00E94682" w:rsidP="0099241A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Actually</w:t>
      </w:r>
      <w:r>
        <w:rPr>
          <w:rFonts w:eastAsiaTheme="minorEastAsia" w:hint="eastAsia"/>
          <w:lang w:val="en-GB" w:eastAsia="zh-CN"/>
        </w:rPr>
        <w:t xml:space="preserve">, in some case, the </w:t>
      </w:r>
      <w:bookmarkStart w:id="26" w:name="OLE_LINK125"/>
      <w:bookmarkStart w:id="27" w:name="OLE_LINK126"/>
      <w:r>
        <w:rPr>
          <w:rFonts w:eastAsiaTheme="minorEastAsia" w:hint="eastAsia"/>
          <w:lang w:val="en-GB" w:eastAsia="zh-CN"/>
        </w:rPr>
        <w:t>early identification is not needed</w:t>
      </w:r>
      <w:bookmarkEnd w:id="26"/>
      <w:bookmarkEnd w:id="27"/>
      <w:r>
        <w:rPr>
          <w:rFonts w:eastAsiaTheme="minorEastAsia" w:hint="eastAsia"/>
          <w:lang w:val="en-GB" w:eastAsia="zh-CN"/>
        </w:rPr>
        <w:t xml:space="preserve">. For example, </w:t>
      </w:r>
    </w:p>
    <w:p w:rsidR="005F33BD" w:rsidRDefault="00787F99" w:rsidP="00305CF1">
      <w:pPr>
        <w:pStyle w:val="a0"/>
        <w:numPr>
          <w:ilvl w:val="0"/>
          <w:numId w:val="16"/>
        </w:numPr>
        <w:rPr>
          <w:rFonts w:eastAsiaTheme="minorEastAsia"/>
          <w:lang w:val="en-GB" w:eastAsia="zh-CN"/>
        </w:rPr>
      </w:pPr>
      <w:r w:rsidRPr="005545A6">
        <w:rPr>
          <w:rFonts w:eastAsiaTheme="minorEastAsia"/>
          <w:lang w:val="en-GB" w:eastAsia="zh-CN"/>
        </w:rPr>
        <w:t xml:space="preserve">If the initial UL BWP is shared among </w:t>
      </w:r>
      <w:proofErr w:type="spellStart"/>
      <w:r w:rsidRPr="005545A6">
        <w:rPr>
          <w:rFonts w:eastAsiaTheme="minorEastAsia"/>
          <w:lang w:val="en-GB" w:eastAsia="zh-CN"/>
        </w:rPr>
        <w:t>RedCap</w:t>
      </w:r>
      <w:proofErr w:type="spellEnd"/>
      <w:r w:rsidRPr="005545A6">
        <w:rPr>
          <w:rFonts w:eastAsiaTheme="minorEastAsia"/>
          <w:lang w:val="en-GB" w:eastAsia="zh-CN"/>
        </w:rPr>
        <w:t xml:space="preserve"> UE and non-</w:t>
      </w:r>
      <w:proofErr w:type="spellStart"/>
      <w:r w:rsidRPr="005545A6">
        <w:rPr>
          <w:rFonts w:eastAsiaTheme="minorEastAsia"/>
          <w:lang w:val="en-GB" w:eastAsia="zh-CN"/>
        </w:rPr>
        <w:t>RedCap</w:t>
      </w:r>
      <w:proofErr w:type="spellEnd"/>
      <w:r w:rsidRPr="005545A6">
        <w:rPr>
          <w:rFonts w:eastAsiaTheme="minorEastAsia"/>
          <w:lang w:val="en-GB" w:eastAsia="zh-CN"/>
        </w:rPr>
        <w:t xml:space="preserve"> UE</w:t>
      </w:r>
      <w:r w:rsidR="00447E52" w:rsidRPr="005545A6">
        <w:rPr>
          <w:rFonts w:eastAsiaTheme="minorEastAsia" w:hint="eastAsia"/>
          <w:lang w:val="en-GB" w:eastAsia="zh-CN"/>
        </w:rPr>
        <w:t>, and</w:t>
      </w:r>
      <w:r w:rsidR="005545A6" w:rsidRPr="005545A6">
        <w:rPr>
          <w:rFonts w:eastAsiaTheme="minorEastAsia"/>
          <w:lang w:val="en-GB" w:eastAsia="zh-CN"/>
        </w:rPr>
        <w:t xml:space="preserve"> </w:t>
      </w:r>
      <w:r w:rsidR="00447E52" w:rsidRPr="005545A6">
        <w:rPr>
          <w:rFonts w:eastAsiaTheme="minorEastAsia"/>
          <w:lang w:val="en-GB" w:eastAsia="zh-CN"/>
        </w:rPr>
        <w:t xml:space="preserve">the bandwidth of the initial UL BWP is not larger than the maximum </w:t>
      </w:r>
      <w:proofErr w:type="spellStart"/>
      <w:r w:rsidR="00447E52" w:rsidRPr="005545A6">
        <w:rPr>
          <w:rFonts w:eastAsiaTheme="minorEastAsia"/>
          <w:lang w:val="en-GB" w:eastAsia="zh-CN"/>
        </w:rPr>
        <w:t>RedCap</w:t>
      </w:r>
      <w:proofErr w:type="spellEnd"/>
      <w:r w:rsidR="00447E52" w:rsidRPr="005545A6">
        <w:rPr>
          <w:rFonts w:eastAsiaTheme="minorEastAsia"/>
          <w:lang w:val="en-GB" w:eastAsia="zh-CN"/>
        </w:rPr>
        <w:t xml:space="preserve"> UE bandwidth</w:t>
      </w:r>
      <w:r w:rsidR="005F33BD" w:rsidRPr="005545A6">
        <w:rPr>
          <w:rFonts w:eastAsiaTheme="minorEastAsia"/>
          <w:lang w:val="en-GB" w:eastAsia="zh-CN"/>
        </w:rPr>
        <w:t>, as shown in Figure 1</w:t>
      </w:r>
    </w:p>
    <w:p w:rsidR="00874407" w:rsidRDefault="00874407" w:rsidP="004B1940">
      <w:pPr>
        <w:pStyle w:val="a0"/>
        <w:ind w:left="380"/>
        <w:rPr>
          <w:rFonts w:eastAsiaTheme="minorEastAsia"/>
          <w:lang w:val="en-GB" w:eastAsia="zh-CN"/>
        </w:rPr>
      </w:pPr>
    </w:p>
    <w:p w:rsidR="00874407" w:rsidRDefault="00874407" w:rsidP="00874407">
      <w:pPr>
        <w:spacing w:before="120"/>
        <w:jc w:val="center"/>
        <w:rPr>
          <w:rFonts w:eastAsiaTheme="minorEastAsia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2A3DAE66" wp14:editId="1B5850CE">
            <wp:extent cx="3844741" cy="1719618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284" cy="1718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4407" w:rsidRDefault="00874407" w:rsidP="00874407">
      <w:pPr>
        <w:pStyle w:val="a4"/>
        <w:jc w:val="center"/>
      </w:pPr>
      <w:bookmarkStart w:id="28" w:name="_Ref836509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8"/>
      <w:r>
        <w:rPr>
          <w:rFonts w:hint="eastAsia"/>
        </w:rPr>
        <w:t xml:space="preserve"> Early indication in Msg3 is not needed if the initial UL BWP is shared.</w:t>
      </w:r>
    </w:p>
    <w:p w:rsidR="00874407" w:rsidRDefault="00694857" w:rsidP="00BC3D23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 th</w:t>
      </w:r>
      <w:r w:rsidR="005545A6">
        <w:rPr>
          <w:rFonts w:eastAsiaTheme="minorEastAsia" w:hint="eastAsia"/>
          <w:lang w:val="en-GB" w:eastAsia="zh-CN"/>
        </w:rPr>
        <w:t>is</w:t>
      </w:r>
      <w:r>
        <w:rPr>
          <w:rFonts w:eastAsiaTheme="minorEastAsia" w:hint="eastAsia"/>
          <w:lang w:val="en-GB" w:eastAsia="zh-CN"/>
        </w:rPr>
        <w:t xml:space="preserve"> case, the early identification ability is not needed, and can be disabled totally. </w:t>
      </w:r>
    </w:p>
    <w:p w:rsidR="00A9468E" w:rsidRDefault="00A9468E" w:rsidP="00A9468E">
      <w:pPr>
        <w:spacing w:before="120"/>
        <w:rPr>
          <w:rFonts w:eastAsiaTheme="minorEastAsia"/>
          <w:b/>
          <w:lang w:eastAsia="zh-CN"/>
        </w:rPr>
      </w:pPr>
      <w:bookmarkStart w:id="29" w:name="OLE_LINK262"/>
      <w:bookmarkStart w:id="30" w:name="OLE_LINK263"/>
      <w:bookmarkStart w:id="31" w:name="OLE_LINK101"/>
      <w:bookmarkStart w:id="32" w:name="OLE_LINK140"/>
      <w:bookmarkStart w:id="33" w:name="OLE_LINK141"/>
      <w:bookmarkStart w:id="34" w:name="OLE_LINK51"/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>
        <w:rPr>
          <w:b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bookmarkEnd w:id="29"/>
      <w:bookmarkEnd w:id="30"/>
      <w:r>
        <w:rPr>
          <w:rFonts w:eastAsiaTheme="minorEastAsia" w:hint="eastAsia"/>
          <w:b/>
          <w:lang w:eastAsia="zh-CN"/>
        </w:rPr>
        <w:t>the following issues are still needed to be clarified:</w:t>
      </w:r>
    </w:p>
    <w:p w:rsidR="00A9468E" w:rsidRPr="00694857" w:rsidRDefault="00A9468E" w:rsidP="00305CF1">
      <w:pPr>
        <w:pStyle w:val="af7"/>
        <w:numPr>
          <w:ilvl w:val="1"/>
          <w:numId w:val="14"/>
        </w:numPr>
        <w:spacing w:before="120"/>
        <w:rPr>
          <w:rFonts w:eastAsiaTheme="minorEastAsia"/>
          <w:b/>
          <w:lang w:eastAsia="zh-CN"/>
        </w:rPr>
      </w:pPr>
      <w:bookmarkStart w:id="35" w:name="OLE_LINK89"/>
      <w:bookmarkStart w:id="36" w:name="OLE_LINK90"/>
      <w:bookmarkEnd w:id="31"/>
      <w:r w:rsidRPr="00694857">
        <w:rPr>
          <w:rFonts w:eastAsiaTheme="minorEastAsia"/>
          <w:b/>
          <w:lang w:eastAsia="zh-CN"/>
        </w:rPr>
        <w:t>W</w:t>
      </w:r>
      <w:r w:rsidRPr="00694857">
        <w:rPr>
          <w:rFonts w:eastAsiaTheme="minorEastAsia" w:hint="eastAsia"/>
          <w:b/>
          <w:lang w:eastAsia="zh-CN"/>
        </w:rPr>
        <w:t xml:space="preserve">hether the ability of the </w:t>
      </w:r>
      <w:bookmarkStart w:id="37" w:name="OLE_LINK179"/>
      <w:bookmarkStart w:id="38" w:name="OLE_LINK180"/>
      <w:bookmarkStart w:id="39" w:name="OLE_LINK181"/>
      <w:r w:rsidRPr="00694857">
        <w:rPr>
          <w:rFonts w:eastAsiaTheme="minorEastAsia" w:hint="eastAsia"/>
          <w:b/>
          <w:lang w:eastAsia="zh-CN"/>
        </w:rPr>
        <w:t>early identification</w:t>
      </w:r>
      <w:bookmarkEnd w:id="37"/>
      <w:bookmarkEnd w:id="38"/>
      <w:bookmarkEnd w:id="39"/>
      <w:r w:rsidRPr="00694857">
        <w:rPr>
          <w:rFonts w:eastAsiaTheme="minorEastAsia" w:hint="eastAsia"/>
          <w:b/>
          <w:lang w:eastAsia="zh-CN"/>
        </w:rPr>
        <w:t xml:space="preserve"> can be totally disabled</w:t>
      </w:r>
    </w:p>
    <w:bookmarkEnd w:id="35"/>
    <w:bookmarkEnd w:id="36"/>
    <w:p w:rsidR="00A9468E" w:rsidRPr="00694857" w:rsidRDefault="00A9468E" w:rsidP="00305CF1">
      <w:pPr>
        <w:pStyle w:val="af7"/>
        <w:numPr>
          <w:ilvl w:val="1"/>
          <w:numId w:val="14"/>
        </w:numPr>
        <w:spacing w:before="120"/>
        <w:rPr>
          <w:rFonts w:eastAsiaTheme="minorEastAsia"/>
          <w:b/>
          <w:lang w:eastAsia="zh-CN"/>
        </w:rPr>
      </w:pPr>
      <w:r w:rsidRPr="00694857">
        <w:rPr>
          <w:rFonts w:eastAsiaTheme="minorEastAsia"/>
          <w:b/>
          <w:lang w:eastAsia="zh-CN"/>
        </w:rPr>
        <w:t>I</w:t>
      </w:r>
      <w:r w:rsidRPr="00694857">
        <w:rPr>
          <w:rFonts w:eastAsiaTheme="minorEastAsia" w:hint="eastAsia"/>
          <w:b/>
          <w:lang w:eastAsia="zh-CN"/>
        </w:rPr>
        <w:t xml:space="preserve">f yes, </w:t>
      </w:r>
      <w:bookmarkStart w:id="40" w:name="OLE_LINK91"/>
      <w:bookmarkStart w:id="41" w:name="OLE_LINK92"/>
      <w:r w:rsidRPr="00694857">
        <w:rPr>
          <w:rFonts w:eastAsiaTheme="minorEastAsia" w:hint="eastAsia"/>
          <w:b/>
          <w:lang w:eastAsia="zh-CN"/>
        </w:rPr>
        <w:t xml:space="preserve">how to </w:t>
      </w:r>
      <w:r w:rsidRPr="00694857">
        <w:rPr>
          <w:rFonts w:eastAsiaTheme="minorEastAsia"/>
          <w:b/>
          <w:lang w:eastAsia="zh-CN"/>
        </w:rPr>
        <w:t>enable</w:t>
      </w:r>
      <w:r w:rsidRPr="00694857">
        <w:rPr>
          <w:rFonts w:eastAsiaTheme="minorEastAsia" w:hint="eastAsia"/>
          <w:b/>
          <w:lang w:eastAsia="zh-CN"/>
        </w:rPr>
        <w:t xml:space="preserve">/disable the early identification </w:t>
      </w:r>
      <w:r w:rsidRPr="00694857">
        <w:rPr>
          <w:rFonts w:eastAsiaTheme="minorEastAsia"/>
          <w:b/>
          <w:lang w:eastAsia="zh-CN"/>
        </w:rPr>
        <w:t>total</w:t>
      </w:r>
      <w:r w:rsidRPr="00694857">
        <w:rPr>
          <w:rFonts w:eastAsiaTheme="minorEastAsia" w:hint="eastAsia"/>
          <w:b/>
          <w:lang w:eastAsia="zh-CN"/>
        </w:rPr>
        <w:t>ly</w:t>
      </w:r>
      <w:bookmarkEnd w:id="40"/>
      <w:bookmarkEnd w:id="41"/>
      <w:r w:rsidRPr="00694857">
        <w:rPr>
          <w:rFonts w:eastAsiaTheme="minorEastAsia" w:hint="eastAsia"/>
          <w:b/>
          <w:lang w:eastAsia="zh-CN"/>
        </w:rPr>
        <w:t xml:space="preserve">. </w:t>
      </w:r>
    </w:p>
    <w:bookmarkEnd w:id="32"/>
    <w:bookmarkEnd w:id="33"/>
    <w:bookmarkEnd w:id="34"/>
    <w:p w:rsidR="00A9468E" w:rsidRDefault="00423226" w:rsidP="00BC3D23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W</w:t>
      </w:r>
      <w:r>
        <w:rPr>
          <w:rFonts w:eastAsiaTheme="minorEastAsia" w:hint="eastAsia"/>
          <w:lang w:val="en-GB" w:eastAsia="zh-CN"/>
        </w:rPr>
        <w:t xml:space="preserve">hen considering the simplification and </w:t>
      </w:r>
      <w:r w:rsidR="00154D4D">
        <w:rPr>
          <w:rFonts w:eastAsiaTheme="minorEastAsia" w:hint="eastAsia"/>
          <w:lang w:val="en-GB" w:eastAsia="zh-CN"/>
        </w:rPr>
        <w:t xml:space="preserve">pursuing </w:t>
      </w:r>
      <w:r>
        <w:rPr>
          <w:rFonts w:eastAsiaTheme="minorEastAsia" w:hint="eastAsia"/>
          <w:lang w:val="en-GB" w:eastAsia="zh-CN"/>
        </w:rPr>
        <w:t xml:space="preserve">unified solution, we prefer </w:t>
      </w:r>
      <w:bookmarkStart w:id="42" w:name="OLE_LINK184"/>
      <w:bookmarkStart w:id="43" w:name="OLE_LINK185"/>
      <w:r w:rsidRPr="00423226">
        <w:rPr>
          <w:rFonts w:eastAsiaTheme="minorEastAsia"/>
          <w:lang w:val="en-GB" w:eastAsia="zh-CN"/>
        </w:rPr>
        <w:t>early identification</w:t>
      </w:r>
      <w:r>
        <w:rPr>
          <w:rFonts w:eastAsiaTheme="minorEastAsia" w:hint="eastAsia"/>
          <w:lang w:val="en-GB" w:eastAsia="zh-CN"/>
        </w:rPr>
        <w:t xml:space="preserve"> always being supported</w:t>
      </w:r>
      <w:bookmarkEnd w:id="42"/>
      <w:bookmarkEnd w:id="43"/>
      <w:r w:rsidR="00B81E33">
        <w:rPr>
          <w:rFonts w:eastAsiaTheme="minorEastAsia" w:hint="eastAsia"/>
          <w:lang w:val="en-GB" w:eastAsia="zh-CN"/>
        </w:rPr>
        <w:t>, i.e.</w:t>
      </w:r>
      <w:r w:rsidR="005A0E69">
        <w:rPr>
          <w:rFonts w:eastAsiaTheme="minorEastAsia" w:hint="eastAsia"/>
          <w:lang w:val="en-GB" w:eastAsia="zh-CN"/>
        </w:rPr>
        <w:t>, at least either Msg1 early identification or Msg3 early identification</w:t>
      </w:r>
      <w:r w:rsidR="00B81E33">
        <w:rPr>
          <w:rFonts w:eastAsiaTheme="minorEastAsia" w:hint="eastAsia"/>
          <w:lang w:val="en-GB" w:eastAsia="zh-CN"/>
        </w:rPr>
        <w:t xml:space="preserve"> </w:t>
      </w:r>
      <w:r w:rsidR="005A0E69">
        <w:rPr>
          <w:rFonts w:eastAsiaTheme="minorEastAsia" w:hint="eastAsia"/>
          <w:lang w:val="en-GB" w:eastAsia="zh-CN"/>
        </w:rPr>
        <w:t>is used</w:t>
      </w:r>
      <w:r>
        <w:rPr>
          <w:rFonts w:eastAsiaTheme="minorEastAsia" w:hint="eastAsia"/>
          <w:lang w:val="en-GB" w:eastAsia="zh-CN"/>
        </w:rPr>
        <w:t xml:space="preserve">. </w:t>
      </w:r>
    </w:p>
    <w:p w:rsidR="0027334C" w:rsidRDefault="009778D7" w:rsidP="00BC3D23">
      <w:pPr>
        <w:spacing w:before="120"/>
        <w:rPr>
          <w:rFonts w:eastAsiaTheme="minorEastAsia"/>
          <w:b/>
          <w:lang w:eastAsia="zh-CN"/>
        </w:rPr>
      </w:pPr>
      <w:bookmarkStart w:id="44" w:name="OLE_LINK294"/>
      <w:bookmarkStart w:id="45" w:name="OLE_LINK295"/>
      <w:bookmarkStart w:id="46" w:name="OLE_LINK56"/>
      <w:bookmarkStart w:id="47" w:name="OLE_LINK57"/>
      <w:r w:rsidRPr="00590BF1">
        <w:rPr>
          <w:rFonts w:hint="eastAsia"/>
          <w:b/>
        </w:rPr>
        <w:t>Proposal 1:</w:t>
      </w:r>
      <w:bookmarkEnd w:id="44"/>
      <w:bookmarkEnd w:id="45"/>
      <w:r>
        <w:rPr>
          <w:rFonts w:eastAsiaTheme="minorEastAsia" w:hint="eastAsia"/>
          <w:b/>
          <w:lang w:eastAsia="zh-CN"/>
        </w:rPr>
        <w:t xml:space="preserve"> </w:t>
      </w:r>
      <w:r w:rsidR="000A1B0A" w:rsidRPr="0027334C">
        <w:rPr>
          <w:rFonts w:eastAsiaTheme="minorEastAsia" w:hint="eastAsia"/>
          <w:b/>
          <w:lang w:eastAsia="zh-CN"/>
        </w:rPr>
        <w:t xml:space="preserve">for Release 17 </w:t>
      </w:r>
      <w:proofErr w:type="gramStart"/>
      <w:r w:rsidR="000A1B0A" w:rsidRPr="0027334C">
        <w:rPr>
          <w:rFonts w:eastAsiaTheme="minorEastAsia" w:hint="eastAsia"/>
          <w:b/>
          <w:lang w:eastAsia="zh-CN"/>
        </w:rPr>
        <w:t>Redcap</w:t>
      </w:r>
      <w:proofErr w:type="gramEnd"/>
      <w:r w:rsidR="000A1B0A" w:rsidRPr="0027334C">
        <w:rPr>
          <w:rFonts w:eastAsiaTheme="minorEastAsia" w:hint="eastAsia"/>
          <w:b/>
          <w:lang w:eastAsia="zh-CN"/>
        </w:rPr>
        <w:t xml:space="preserve"> UE</w:t>
      </w:r>
      <w:r w:rsidR="000A1B0A">
        <w:rPr>
          <w:rFonts w:eastAsiaTheme="minorEastAsia" w:hint="eastAsia"/>
          <w:b/>
          <w:lang w:eastAsia="zh-CN"/>
        </w:rPr>
        <w:t>:</w:t>
      </w:r>
    </w:p>
    <w:p w:rsidR="0027334C" w:rsidRPr="0027334C" w:rsidRDefault="0027334C" w:rsidP="00305CF1">
      <w:pPr>
        <w:pStyle w:val="af7"/>
        <w:numPr>
          <w:ilvl w:val="1"/>
          <w:numId w:val="14"/>
        </w:numPr>
        <w:spacing w:before="120"/>
        <w:rPr>
          <w:rFonts w:eastAsiaTheme="minorEastAsia"/>
          <w:lang w:eastAsia="zh-CN"/>
        </w:rPr>
      </w:pPr>
      <w:bookmarkStart w:id="48" w:name="OLE_LINK188"/>
      <w:bookmarkStart w:id="49" w:name="OLE_LINK189"/>
      <w:r>
        <w:rPr>
          <w:rFonts w:eastAsiaTheme="minorEastAsia" w:hint="eastAsia"/>
          <w:b/>
          <w:lang w:eastAsia="zh-CN"/>
        </w:rPr>
        <w:t>E</w:t>
      </w:r>
      <w:r w:rsidR="000E441D" w:rsidRPr="0027334C">
        <w:rPr>
          <w:rFonts w:eastAsiaTheme="minorEastAsia"/>
          <w:b/>
          <w:lang w:eastAsia="zh-CN"/>
        </w:rPr>
        <w:t>ither Msg1 early identification or Msg3 early identification is used</w:t>
      </w:r>
    </w:p>
    <w:p w:rsidR="00423226" w:rsidRPr="0027334C" w:rsidRDefault="000E441D" w:rsidP="00305CF1">
      <w:pPr>
        <w:pStyle w:val="af7"/>
        <w:numPr>
          <w:ilvl w:val="1"/>
          <w:numId w:val="14"/>
        </w:numPr>
        <w:spacing w:before="120"/>
        <w:rPr>
          <w:rFonts w:eastAsiaTheme="minorEastAsia"/>
          <w:lang w:eastAsia="zh-CN"/>
        </w:rPr>
      </w:pPr>
      <w:r w:rsidRPr="0027334C">
        <w:rPr>
          <w:rFonts w:eastAsiaTheme="minorEastAsia" w:hint="eastAsia"/>
          <w:b/>
          <w:lang w:eastAsia="zh-CN"/>
        </w:rPr>
        <w:t>Msg3 early identification only be used when Msg1 early identification is disabled</w:t>
      </w:r>
    </w:p>
    <w:p w:rsidR="00B46D5D" w:rsidRDefault="006E553A" w:rsidP="00305CF1">
      <w:pPr>
        <w:pStyle w:val="a0"/>
        <w:numPr>
          <w:ilvl w:val="0"/>
          <w:numId w:val="14"/>
        </w:numPr>
        <w:spacing w:beforeLines="100" w:before="240"/>
        <w:ind w:left="422" w:hangingChars="210" w:hanging="422"/>
        <w:rPr>
          <w:rFonts w:eastAsiaTheme="minorEastAsia"/>
          <w:b/>
          <w:lang w:eastAsia="zh-CN"/>
        </w:rPr>
      </w:pPr>
      <w:bookmarkStart w:id="50" w:name="OLE_LINK300"/>
      <w:bookmarkStart w:id="51" w:name="OLE_LINK301"/>
      <w:bookmarkStart w:id="52" w:name="OLE_LINK302"/>
      <w:bookmarkEnd w:id="46"/>
      <w:bookmarkEnd w:id="47"/>
      <w:bookmarkEnd w:id="48"/>
      <w:bookmarkEnd w:id="49"/>
      <w:r>
        <w:rPr>
          <w:rFonts w:eastAsiaTheme="minorEastAsia" w:hint="eastAsia"/>
          <w:b/>
          <w:lang w:eastAsia="zh-CN"/>
        </w:rPr>
        <w:t xml:space="preserve"> </w:t>
      </w:r>
      <w:r w:rsidR="006E5551">
        <w:rPr>
          <w:rFonts w:eastAsiaTheme="minorEastAsia"/>
          <w:b/>
          <w:lang w:eastAsia="zh-CN"/>
        </w:rPr>
        <w:t>F</w:t>
      </w:r>
      <w:r w:rsidR="006E5551">
        <w:rPr>
          <w:rFonts w:eastAsiaTheme="minorEastAsia" w:hint="eastAsia"/>
          <w:b/>
          <w:lang w:eastAsia="zh-CN"/>
        </w:rPr>
        <w:t>or the using of IFRI</w:t>
      </w:r>
    </w:p>
    <w:bookmarkEnd w:id="50"/>
    <w:bookmarkEnd w:id="51"/>
    <w:bookmarkEnd w:id="52"/>
    <w:p w:rsidR="006E5551" w:rsidRDefault="00FE69DC" w:rsidP="006E5551">
      <w:pPr>
        <w:spacing w:before="120"/>
        <w:rPr>
          <w:rFonts w:eastAsiaTheme="minorEastAsia"/>
          <w:lang w:val="en-GB" w:eastAsia="zh-CN"/>
        </w:rPr>
      </w:pPr>
      <w:r w:rsidRPr="00FE69DC">
        <w:rPr>
          <w:rFonts w:eastAsiaTheme="minorEastAsia"/>
          <w:lang w:val="en-GB" w:eastAsia="zh-CN"/>
        </w:rPr>
        <w:t>B</w:t>
      </w:r>
      <w:r w:rsidRPr="00FE69DC">
        <w:rPr>
          <w:rFonts w:eastAsiaTheme="minorEastAsia" w:hint="eastAsia"/>
          <w:lang w:val="en-GB" w:eastAsia="zh-CN"/>
        </w:rPr>
        <w:t xml:space="preserve">ased on the discussion </w:t>
      </w:r>
      <w:r>
        <w:rPr>
          <w:rFonts w:eastAsiaTheme="minorEastAsia" w:hint="eastAsia"/>
          <w:lang w:val="en-GB" w:eastAsia="zh-CN"/>
        </w:rPr>
        <w:t xml:space="preserve">in </w:t>
      </w:r>
      <w:bookmarkStart w:id="53" w:name="OLE_LINK202"/>
      <w:bookmarkStart w:id="54" w:name="OLE_LINK203"/>
      <w:r>
        <w:rPr>
          <w:rFonts w:eastAsiaTheme="minorEastAsia" w:hint="eastAsia"/>
          <w:lang w:val="en-GB" w:eastAsia="zh-CN"/>
        </w:rPr>
        <w:t>RAN2# 114e</w:t>
      </w:r>
      <w:bookmarkEnd w:id="53"/>
      <w:bookmarkEnd w:id="54"/>
      <w:r w:rsidR="00E76BDF">
        <w:rPr>
          <w:rFonts w:eastAsiaTheme="minorEastAsia" w:hint="eastAsia"/>
          <w:lang w:val="en-GB" w:eastAsia="zh-CN"/>
        </w:rPr>
        <w:t xml:space="preserve"> </w:t>
      </w:r>
      <w:r w:rsidR="00E76BDF">
        <w:rPr>
          <w:rFonts w:eastAsiaTheme="minorEastAsia"/>
          <w:lang w:val="en-GB" w:eastAsia="zh-CN"/>
        </w:rPr>
        <w:fldChar w:fldCharType="begin"/>
      </w:r>
      <w:r w:rsidR="00E76BDF">
        <w:rPr>
          <w:rFonts w:eastAsiaTheme="minorEastAsia"/>
          <w:lang w:val="en-GB" w:eastAsia="zh-CN"/>
        </w:rPr>
        <w:instrText xml:space="preserve"> </w:instrText>
      </w:r>
      <w:r w:rsidR="00E76BDF">
        <w:rPr>
          <w:rFonts w:eastAsiaTheme="minorEastAsia" w:hint="eastAsia"/>
          <w:lang w:val="en-GB" w:eastAsia="zh-CN"/>
        </w:rPr>
        <w:instrText>REF _Ref91593936 \r \h</w:instrText>
      </w:r>
      <w:r w:rsidR="00E76BDF">
        <w:rPr>
          <w:rFonts w:eastAsiaTheme="minorEastAsia"/>
          <w:lang w:val="en-GB" w:eastAsia="zh-CN"/>
        </w:rPr>
        <w:instrText xml:space="preserve"> </w:instrText>
      </w:r>
      <w:r w:rsidR="00E76BDF">
        <w:rPr>
          <w:rFonts w:eastAsiaTheme="minorEastAsia"/>
          <w:lang w:val="en-GB" w:eastAsia="zh-CN"/>
        </w:rPr>
      </w:r>
      <w:r w:rsidR="00E76BDF">
        <w:rPr>
          <w:rFonts w:eastAsiaTheme="minorEastAsia"/>
          <w:lang w:val="en-GB" w:eastAsia="zh-CN"/>
        </w:rPr>
        <w:fldChar w:fldCharType="separate"/>
      </w:r>
      <w:r w:rsidR="00B24ABB">
        <w:rPr>
          <w:rFonts w:eastAsiaTheme="minorEastAsia"/>
          <w:lang w:val="en-GB" w:eastAsia="zh-CN"/>
        </w:rPr>
        <w:t>[2]</w:t>
      </w:r>
      <w:r w:rsidR="00E76BDF"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and </w:t>
      </w:r>
      <w:bookmarkStart w:id="55" w:name="OLE_LINK242"/>
      <w:bookmarkStart w:id="56" w:name="OLE_LINK243"/>
      <w:r>
        <w:rPr>
          <w:rFonts w:eastAsiaTheme="minorEastAsia" w:hint="eastAsia"/>
          <w:lang w:val="en-GB" w:eastAsia="zh-CN"/>
        </w:rPr>
        <w:t>RAN2# 115e</w:t>
      </w:r>
      <w:bookmarkEnd w:id="55"/>
      <w:bookmarkEnd w:id="56"/>
      <w:r w:rsidR="00E76BDF">
        <w:rPr>
          <w:rFonts w:eastAsiaTheme="minorEastAsia" w:hint="eastAsia"/>
          <w:lang w:val="en-GB" w:eastAsia="zh-CN"/>
        </w:rPr>
        <w:t xml:space="preserve"> </w:t>
      </w:r>
      <w:r w:rsidR="00E76BDF">
        <w:rPr>
          <w:rFonts w:eastAsiaTheme="minorEastAsia"/>
          <w:lang w:val="en-GB" w:eastAsia="zh-CN"/>
        </w:rPr>
        <w:fldChar w:fldCharType="begin"/>
      </w:r>
      <w:r w:rsidR="00E76BDF">
        <w:rPr>
          <w:rFonts w:eastAsiaTheme="minorEastAsia"/>
          <w:lang w:val="en-GB" w:eastAsia="zh-CN"/>
        </w:rPr>
        <w:instrText xml:space="preserve"> </w:instrText>
      </w:r>
      <w:r w:rsidR="00E76BDF">
        <w:rPr>
          <w:rFonts w:eastAsiaTheme="minorEastAsia" w:hint="eastAsia"/>
          <w:lang w:val="en-GB" w:eastAsia="zh-CN"/>
        </w:rPr>
        <w:instrText>REF _Ref91593944 \r \h</w:instrText>
      </w:r>
      <w:r w:rsidR="00E76BDF">
        <w:rPr>
          <w:rFonts w:eastAsiaTheme="minorEastAsia"/>
          <w:lang w:val="en-GB" w:eastAsia="zh-CN"/>
        </w:rPr>
        <w:instrText xml:space="preserve"> </w:instrText>
      </w:r>
      <w:r w:rsidR="00E76BDF">
        <w:rPr>
          <w:rFonts w:eastAsiaTheme="minorEastAsia"/>
          <w:lang w:val="en-GB" w:eastAsia="zh-CN"/>
        </w:rPr>
      </w:r>
      <w:r w:rsidR="00E76BDF">
        <w:rPr>
          <w:rFonts w:eastAsiaTheme="minorEastAsia"/>
          <w:lang w:val="en-GB" w:eastAsia="zh-CN"/>
        </w:rPr>
        <w:fldChar w:fldCharType="separate"/>
      </w:r>
      <w:r w:rsidR="00B24ABB">
        <w:rPr>
          <w:rFonts w:eastAsiaTheme="minorEastAsia"/>
          <w:lang w:val="en-GB" w:eastAsia="zh-CN"/>
        </w:rPr>
        <w:t>[3]</w:t>
      </w:r>
      <w:r w:rsidR="00E76BDF"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>, the following agreement was given:</w:t>
      </w:r>
    </w:p>
    <w:p w:rsidR="003C3C98" w:rsidRPr="003C3C98" w:rsidRDefault="003C3C98" w:rsidP="00305CF1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0000" w:themeColor="text1"/>
        </w:rPr>
      </w:pPr>
      <w:bookmarkStart w:id="57" w:name="OLE_LINK49"/>
      <w:r w:rsidRPr="003C3C98">
        <w:rPr>
          <w:color w:val="000000" w:themeColor="text1"/>
        </w:rPr>
        <w:t xml:space="preserve">Specify a </w:t>
      </w:r>
      <w:proofErr w:type="spellStart"/>
      <w:r w:rsidRPr="003C3C98">
        <w:rPr>
          <w:color w:val="000000" w:themeColor="text1"/>
        </w:rPr>
        <w:t>RedCap</w:t>
      </w:r>
      <w:proofErr w:type="spellEnd"/>
      <w:r w:rsidRPr="003C3C98">
        <w:rPr>
          <w:color w:val="000000" w:themeColor="text1"/>
        </w:rPr>
        <w:t xml:space="preserve"> specific IFRI in SIB1.</w:t>
      </w:r>
    </w:p>
    <w:bookmarkEnd w:id="57"/>
    <w:p w:rsidR="00FE69DC" w:rsidRDefault="00727F60" w:rsidP="006E5551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>T</w:t>
      </w:r>
      <w:r>
        <w:rPr>
          <w:rFonts w:eastAsiaTheme="minorEastAsia" w:hint="eastAsia"/>
          <w:lang w:val="en-GB" w:eastAsia="zh-CN"/>
        </w:rPr>
        <w:t xml:space="preserve">hat is, Redcap specific IFRI is used.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main concerns are UE power consumption reduction and network flexibility, </w:t>
      </w:r>
      <w:r>
        <w:rPr>
          <w:rFonts w:eastAsiaTheme="minorEastAsia"/>
          <w:lang w:val="en-GB" w:eastAsia="zh-CN"/>
        </w:rPr>
        <w:t>because</w:t>
      </w:r>
      <w:r>
        <w:rPr>
          <w:rFonts w:eastAsiaTheme="minorEastAsia" w:hint="eastAsia"/>
          <w:lang w:val="en-GB" w:eastAsia="zh-CN"/>
        </w:rPr>
        <w:t xml:space="preserve"> the network may have different frequency strategy for Redcap UE and non-Redcap UE. </w:t>
      </w:r>
    </w:p>
    <w:p w:rsidR="00A376FF" w:rsidRDefault="008D2817" w:rsidP="006E5551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</w:t>
      </w:r>
      <w:bookmarkStart w:id="58" w:name="OLE_LINK282"/>
      <w:bookmarkStart w:id="59" w:name="OLE_LINK283"/>
      <w:r>
        <w:rPr>
          <w:rFonts w:eastAsiaTheme="minorEastAsia" w:hint="eastAsia"/>
          <w:lang w:val="en-GB" w:eastAsia="zh-CN"/>
        </w:rPr>
        <w:t>RAN2# 115e</w:t>
      </w:r>
      <w:bookmarkEnd w:id="58"/>
      <w:bookmarkEnd w:id="59"/>
      <w:r>
        <w:rPr>
          <w:rFonts w:eastAsiaTheme="minorEastAsia" w:hint="eastAsia"/>
          <w:lang w:val="en-GB" w:eastAsia="zh-CN"/>
        </w:rPr>
        <w:t xml:space="preserve">, the following additional agreements were </w:t>
      </w:r>
      <w:r>
        <w:rPr>
          <w:rFonts w:eastAsiaTheme="minorEastAsia"/>
          <w:lang w:val="en-GB" w:eastAsia="zh-CN"/>
        </w:rPr>
        <w:t>achieved</w:t>
      </w:r>
      <w:r>
        <w:rPr>
          <w:rFonts w:eastAsiaTheme="minorEastAsia" w:hint="eastAsia"/>
          <w:lang w:val="en-GB" w:eastAsia="zh-CN"/>
        </w:rPr>
        <w:t>:</w:t>
      </w:r>
    </w:p>
    <w:p w:rsidR="008D2817" w:rsidRPr="008D2817" w:rsidRDefault="008D2817" w:rsidP="00305CF1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0000" w:themeColor="text1"/>
        </w:rPr>
      </w:pPr>
      <w:bookmarkStart w:id="60" w:name="OLE_LINK10"/>
      <w:bookmarkStart w:id="61" w:name="OLE_LINK11"/>
      <w:bookmarkStart w:id="62" w:name="OLE_LINK239"/>
      <w:r w:rsidRPr="008D2817">
        <w:rPr>
          <w:color w:val="000000" w:themeColor="text1"/>
        </w:rPr>
        <w:t xml:space="preserve">If </w:t>
      </w:r>
      <w:bookmarkStart w:id="63" w:name="OLE_LINK244"/>
      <w:bookmarkStart w:id="64" w:name="OLE_LINK245"/>
      <w:bookmarkStart w:id="65" w:name="OLE_LINK307"/>
      <w:bookmarkStart w:id="66" w:name="OLE_LINK246"/>
      <w:bookmarkStart w:id="67" w:name="OLE_LINK247"/>
      <w:proofErr w:type="spellStart"/>
      <w:r w:rsidRPr="008D2817">
        <w:rPr>
          <w:color w:val="000000" w:themeColor="text1"/>
        </w:rPr>
        <w:t>RedCap</w:t>
      </w:r>
      <w:proofErr w:type="spellEnd"/>
      <w:r w:rsidRPr="008D2817">
        <w:rPr>
          <w:color w:val="000000" w:themeColor="text1"/>
        </w:rPr>
        <w:t>-specific IFRI</w:t>
      </w:r>
      <w:bookmarkEnd w:id="63"/>
      <w:bookmarkEnd w:id="64"/>
      <w:bookmarkEnd w:id="65"/>
      <w:r w:rsidRPr="008D2817">
        <w:rPr>
          <w:color w:val="000000" w:themeColor="text1"/>
        </w:rPr>
        <w:t xml:space="preserve"> is absent from broadcast SI</w:t>
      </w:r>
      <w:bookmarkEnd w:id="66"/>
      <w:bookmarkEnd w:id="67"/>
      <w:r w:rsidRPr="008D2817">
        <w:rPr>
          <w:color w:val="000000" w:themeColor="text1"/>
        </w:rPr>
        <w:t xml:space="preserve">, the UE considers the cell does not support </w:t>
      </w:r>
      <w:proofErr w:type="spellStart"/>
      <w:r w:rsidRPr="008D2817">
        <w:rPr>
          <w:color w:val="000000" w:themeColor="text1"/>
        </w:rPr>
        <w:t>RedCap</w:t>
      </w:r>
      <w:proofErr w:type="spellEnd"/>
      <w:r w:rsidRPr="008D2817">
        <w:rPr>
          <w:color w:val="000000" w:themeColor="text1"/>
        </w:rPr>
        <w:t>.</w:t>
      </w:r>
    </w:p>
    <w:p w:rsidR="008D2817" w:rsidRDefault="00841073" w:rsidP="006E5551">
      <w:pPr>
        <w:spacing w:before="120"/>
        <w:rPr>
          <w:rFonts w:eastAsiaTheme="minorEastAsia"/>
          <w:color w:val="000000" w:themeColor="text1"/>
          <w:lang w:eastAsia="zh-CN"/>
        </w:rPr>
      </w:pPr>
      <w:bookmarkStart w:id="68" w:name="OLE_LINK310"/>
      <w:bookmarkStart w:id="69" w:name="OLE_LINK311"/>
      <w:bookmarkStart w:id="70" w:name="OLE_LINK296"/>
      <w:bookmarkStart w:id="71" w:name="OLE_LINK297"/>
      <w:bookmarkEnd w:id="60"/>
      <w:bookmarkEnd w:id="61"/>
      <w:bookmarkEnd w:id="62"/>
      <w:r>
        <w:rPr>
          <w:rFonts w:eastAsiaTheme="minorEastAsia" w:hint="eastAsia"/>
          <w:lang w:val="en-GB" w:eastAsia="zh-CN"/>
        </w:rPr>
        <w:t xml:space="preserve">The reason is </w:t>
      </w:r>
      <w:r w:rsidR="001E621F">
        <w:rPr>
          <w:rFonts w:eastAsiaTheme="minorEastAsia" w:hint="eastAsia"/>
          <w:lang w:val="en-GB" w:eastAsia="zh-CN"/>
        </w:rPr>
        <w:t xml:space="preserve">the companies think </w:t>
      </w:r>
      <w:r w:rsidR="00006EA5">
        <w:rPr>
          <w:rFonts w:eastAsiaTheme="minorEastAsia" w:hint="eastAsia"/>
          <w:lang w:val="en-GB" w:eastAsia="zh-CN"/>
        </w:rPr>
        <w:t xml:space="preserve">that </w:t>
      </w:r>
      <w:r w:rsidR="001E621F">
        <w:rPr>
          <w:rFonts w:eastAsiaTheme="minorEastAsia" w:hint="eastAsia"/>
          <w:lang w:val="en-GB" w:eastAsia="zh-CN"/>
        </w:rPr>
        <w:t xml:space="preserve">if the cell </w:t>
      </w:r>
      <w:r w:rsidR="001E621F">
        <w:rPr>
          <w:rFonts w:eastAsiaTheme="minorEastAsia"/>
          <w:lang w:val="en-GB" w:eastAsia="zh-CN"/>
        </w:rPr>
        <w:t>support</w:t>
      </w:r>
      <w:r w:rsidR="007A145F">
        <w:rPr>
          <w:rFonts w:eastAsiaTheme="minorEastAsia" w:hint="eastAsia"/>
          <w:lang w:val="en-GB" w:eastAsia="zh-CN"/>
        </w:rPr>
        <w:t>s</w:t>
      </w:r>
      <w:r w:rsidR="001E621F">
        <w:rPr>
          <w:rFonts w:eastAsiaTheme="minorEastAsia" w:hint="eastAsia"/>
          <w:lang w:val="en-GB" w:eastAsia="zh-CN"/>
        </w:rPr>
        <w:t xml:space="preserve"> Redcap, </w:t>
      </w:r>
      <w:bookmarkStart w:id="72" w:name="OLE_LINK248"/>
      <w:bookmarkStart w:id="73" w:name="OLE_LINK249"/>
      <w:r w:rsidR="001E621F">
        <w:rPr>
          <w:rFonts w:eastAsiaTheme="minorEastAsia" w:hint="eastAsia"/>
          <w:lang w:val="en-GB" w:eastAsia="zh-CN"/>
        </w:rPr>
        <w:t xml:space="preserve">the </w:t>
      </w:r>
      <w:proofErr w:type="spellStart"/>
      <w:r w:rsidR="001E621F" w:rsidRPr="008D2817">
        <w:rPr>
          <w:color w:val="000000" w:themeColor="text1"/>
        </w:rPr>
        <w:t>RedCap</w:t>
      </w:r>
      <w:proofErr w:type="spellEnd"/>
      <w:r w:rsidR="001E621F" w:rsidRPr="008D2817">
        <w:rPr>
          <w:color w:val="000000" w:themeColor="text1"/>
        </w:rPr>
        <w:t>-specific IFRI</w:t>
      </w:r>
      <w:r w:rsidR="001E621F">
        <w:rPr>
          <w:rFonts w:eastAsiaTheme="minorEastAsia" w:hint="eastAsia"/>
          <w:color w:val="000000" w:themeColor="text1"/>
          <w:lang w:eastAsia="zh-CN"/>
        </w:rPr>
        <w:t xml:space="preserve"> shou</w:t>
      </w:r>
      <w:bookmarkEnd w:id="72"/>
      <w:bookmarkEnd w:id="73"/>
      <w:r w:rsidR="001E621F">
        <w:rPr>
          <w:rFonts w:eastAsiaTheme="minorEastAsia" w:hint="eastAsia"/>
          <w:color w:val="000000" w:themeColor="text1"/>
          <w:lang w:eastAsia="zh-CN"/>
        </w:rPr>
        <w:t xml:space="preserve">ld always be broadcasted. </w:t>
      </w:r>
      <w:r w:rsidR="001E621F">
        <w:rPr>
          <w:rFonts w:eastAsiaTheme="minorEastAsia"/>
          <w:color w:val="000000" w:themeColor="text1"/>
          <w:lang w:eastAsia="zh-CN"/>
        </w:rPr>
        <w:t>H</w:t>
      </w:r>
      <w:r w:rsidR="001E621F">
        <w:rPr>
          <w:rFonts w:eastAsiaTheme="minorEastAsia" w:hint="eastAsia"/>
          <w:color w:val="000000" w:themeColor="text1"/>
          <w:lang w:eastAsia="zh-CN"/>
        </w:rPr>
        <w:t xml:space="preserve">owever, </w:t>
      </w:r>
      <w:r w:rsidR="00760A85">
        <w:rPr>
          <w:rFonts w:eastAsiaTheme="minorEastAsia" w:hint="eastAsia"/>
          <w:color w:val="000000" w:themeColor="text1"/>
          <w:lang w:eastAsia="zh-CN"/>
        </w:rPr>
        <w:t xml:space="preserve">it is not clear whether the network not supporting Redcap UE will broadcast </w:t>
      </w:r>
      <w:proofErr w:type="spellStart"/>
      <w:r w:rsidR="00760A85" w:rsidRPr="008D2817">
        <w:rPr>
          <w:color w:val="000000" w:themeColor="text1"/>
        </w:rPr>
        <w:t>RedCap</w:t>
      </w:r>
      <w:proofErr w:type="spellEnd"/>
      <w:r w:rsidR="00760A85" w:rsidRPr="008D2817">
        <w:rPr>
          <w:color w:val="000000" w:themeColor="text1"/>
        </w:rPr>
        <w:t>-specific IFRI</w:t>
      </w:r>
      <w:r w:rsidR="00760A85">
        <w:rPr>
          <w:rFonts w:eastAsiaTheme="minorEastAsia" w:hint="eastAsia"/>
          <w:color w:val="000000" w:themeColor="text1"/>
          <w:lang w:eastAsia="zh-CN"/>
        </w:rPr>
        <w:t xml:space="preserve"> or not, and </w:t>
      </w:r>
      <w:r w:rsidR="00A11E22">
        <w:rPr>
          <w:rFonts w:eastAsiaTheme="minorEastAsia" w:hint="eastAsia"/>
          <w:color w:val="000000" w:themeColor="text1"/>
          <w:lang w:eastAsia="zh-CN"/>
        </w:rPr>
        <w:t xml:space="preserve">it is also not clear whether the UE will perform intra frequency cell reselection or not, if </w:t>
      </w:r>
      <w:proofErr w:type="spellStart"/>
      <w:r w:rsidR="00A11E22" w:rsidRPr="008D2817">
        <w:rPr>
          <w:color w:val="000000" w:themeColor="text1"/>
        </w:rPr>
        <w:t>RedCap</w:t>
      </w:r>
      <w:proofErr w:type="spellEnd"/>
      <w:r w:rsidR="00A11E22" w:rsidRPr="008D2817">
        <w:rPr>
          <w:color w:val="000000" w:themeColor="text1"/>
        </w:rPr>
        <w:t>-specific IFRI is absent from broadcast SI</w:t>
      </w:r>
      <w:r w:rsidR="00A11E22">
        <w:rPr>
          <w:rFonts w:eastAsiaTheme="minorEastAsia" w:hint="eastAsia"/>
          <w:color w:val="000000" w:themeColor="text1"/>
          <w:lang w:eastAsia="zh-CN"/>
        </w:rPr>
        <w:t xml:space="preserve"> and the </w:t>
      </w:r>
      <w:r w:rsidR="00A11E22">
        <w:rPr>
          <w:rFonts w:eastAsiaTheme="minorEastAsia"/>
          <w:color w:val="000000" w:themeColor="text1"/>
          <w:lang w:eastAsia="zh-CN"/>
        </w:rPr>
        <w:t>current</w:t>
      </w:r>
      <w:r w:rsidR="00A11E22">
        <w:rPr>
          <w:rFonts w:eastAsiaTheme="minorEastAsia" w:hint="eastAsia"/>
          <w:color w:val="000000" w:themeColor="text1"/>
          <w:lang w:eastAsia="zh-CN"/>
        </w:rPr>
        <w:t xml:space="preserve"> cell doesn</w:t>
      </w:r>
      <w:r w:rsidR="00A11E22">
        <w:rPr>
          <w:rFonts w:eastAsiaTheme="minorEastAsia"/>
          <w:color w:val="000000" w:themeColor="text1"/>
          <w:lang w:eastAsia="zh-CN"/>
        </w:rPr>
        <w:t>’</w:t>
      </w:r>
      <w:r w:rsidR="00A11E22">
        <w:rPr>
          <w:rFonts w:eastAsiaTheme="minorEastAsia" w:hint="eastAsia"/>
          <w:color w:val="000000" w:themeColor="text1"/>
          <w:lang w:eastAsia="zh-CN"/>
        </w:rPr>
        <w:t xml:space="preserve">t </w:t>
      </w:r>
      <w:r w:rsidR="00A11E22">
        <w:rPr>
          <w:rFonts w:eastAsiaTheme="minorEastAsia"/>
          <w:color w:val="000000" w:themeColor="text1"/>
          <w:lang w:eastAsia="zh-CN"/>
        </w:rPr>
        <w:t>support</w:t>
      </w:r>
      <w:r w:rsidR="00A11E22">
        <w:rPr>
          <w:rFonts w:eastAsiaTheme="minorEastAsia" w:hint="eastAsia"/>
          <w:color w:val="000000" w:themeColor="text1"/>
          <w:lang w:eastAsia="zh-CN"/>
        </w:rPr>
        <w:t xml:space="preserve"> Redcap UE.</w:t>
      </w:r>
      <w:bookmarkEnd w:id="68"/>
      <w:bookmarkEnd w:id="69"/>
    </w:p>
    <w:bookmarkEnd w:id="70"/>
    <w:bookmarkEnd w:id="71"/>
    <w:p w:rsidR="00FB0B9C" w:rsidRDefault="00FB0B9C" w:rsidP="006E5551">
      <w:pPr>
        <w:spacing w:before="12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T</w:t>
      </w:r>
      <w:r>
        <w:rPr>
          <w:rFonts w:eastAsiaTheme="minorEastAsia" w:hint="eastAsia"/>
          <w:color w:val="000000" w:themeColor="text1"/>
          <w:lang w:eastAsia="zh-CN"/>
        </w:rPr>
        <w:t>here is a FFS after RAN2# 116e on this issue:</w:t>
      </w:r>
    </w:p>
    <w:p w:rsidR="00FB0B9C" w:rsidRDefault="00FB0B9C" w:rsidP="00FB0B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FFSs:</w:t>
      </w:r>
    </w:p>
    <w:p w:rsidR="00FB0B9C" w:rsidRDefault="00FB0B9C" w:rsidP="00305CF1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 xml:space="preserve">In case the cell is barred due to not supporting </w:t>
      </w:r>
      <w:proofErr w:type="spellStart"/>
      <w:r>
        <w:t>RedCap</w:t>
      </w:r>
      <w:proofErr w:type="spellEnd"/>
      <w:r>
        <w:t>, UE behaviour for intra-frequency cell reselection is FFS</w:t>
      </w:r>
    </w:p>
    <w:p w:rsidR="005C56E5" w:rsidRDefault="005C56E5" w:rsidP="006E5551">
      <w:pPr>
        <w:spacing w:before="12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T</w:t>
      </w:r>
      <w:r>
        <w:rPr>
          <w:rFonts w:eastAsiaTheme="minorEastAsia" w:hint="eastAsia"/>
          <w:color w:val="000000" w:themeColor="text1"/>
          <w:lang w:eastAsia="zh-CN"/>
        </w:rPr>
        <w:t>here are two possible case</w:t>
      </w:r>
      <w:r w:rsidR="003B460C">
        <w:rPr>
          <w:rFonts w:eastAsiaTheme="minorEastAsia" w:hint="eastAsia"/>
          <w:color w:val="000000" w:themeColor="text1"/>
          <w:lang w:eastAsia="zh-CN"/>
        </w:rPr>
        <w:t>s</w:t>
      </w:r>
      <w:r>
        <w:rPr>
          <w:rFonts w:eastAsiaTheme="minorEastAsia" w:hint="eastAsia"/>
          <w:color w:val="000000" w:themeColor="text1"/>
          <w:lang w:eastAsia="zh-CN"/>
        </w:rPr>
        <w:t xml:space="preserve"> that the cell </w:t>
      </w:r>
      <w:r w:rsidR="0078307B">
        <w:rPr>
          <w:rFonts w:eastAsiaTheme="minorEastAsia" w:hint="eastAsia"/>
          <w:color w:val="000000" w:themeColor="text1"/>
          <w:lang w:eastAsia="zh-CN"/>
        </w:rPr>
        <w:t xml:space="preserve">may not </w:t>
      </w:r>
      <w:r w:rsidR="0078307B">
        <w:rPr>
          <w:rFonts w:eastAsiaTheme="minorEastAsia"/>
          <w:color w:val="000000" w:themeColor="text1"/>
          <w:lang w:eastAsia="zh-CN"/>
        </w:rPr>
        <w:t>broadcas</w:t>
      </w:r>
      <w:r w:rsidR="0078307B">
        <w:rPr>
          <w:rFonts w:eastAsiaTheme="minorEastAsia" w:hint="eastAsia"/>
          <w:color w:val="000000" w:themeColor="text1"/>
          <w:lang w:eastAsia="zh-CN"/>
        </w:rPr>
        <w:t>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proofErr w:type="spellStart"/>
      <w:r w:rsidRPr="008D2817">
        <w:rPr>
          <w:color w:val="000000" w:themeColor="text1"/>
        </w:rPr>
        <w:t>RedCap</w:t>
      </w:r>
      <w:proofErr w:type="spellEnd"/>
      <w:r w:rsidRPr="008D2817">
        <w:rPr>
          <w:color w:val="000000" w:themeColor="text1"/>
        </w:rPr>
        <w:t>-specific IFRI</w:t>
      </w:r>
      <w:r>
        <w:rPr>
          <w:rFonts w:eastAsiaTheme="minorEastAsia" w:hint="eastAsia"/>
          <w:color w:val="000000" w:themeColor="text1"/>
          <w:lang w:eastAsia="zh-CN"/>
        </w:rPr>
        <w:t>:</w:t>
      </w:r>
    </w:p>
    <w:p w:rsidR="005C56E5" w:rsidRDefault="005C56E5" w:rsidP="00305CF1">
      <w:pPr>
        <w:pStyle w:val="af7"/>
        <w:numPr>
          <w:ilvl w:val="1"/>
          <w:numId w:val="14"/>
        </w:numPr>
        <w:spacing w:before="120"/>
        <w:ind w:left="709" w:hanging="28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Release 16 or </w:t>
      </w:r>
      <w:r w:rsidR="00A03CEB">
        <w:rPr>
          <w:rFonts w:eastAsiaTheme="minorEastAsia" w:hint="eastAsia"/>
          <w:lang w:eastAsia="zh-CN"/>
        </w:rPr>
        <w:t>earlier</w:t>
      </w:r>
      <w:r>
        <w:rPr>
          <w:rFonts w:eastAsiaTheme="minorEastAsia" w:hint="eastAsia"/>
          <w:lang w:eastAsia="zh-CN"/>
        </w:rPr>
        <w:t xml:space="preserve"> release cell: in this case, </w:t>
      </w:r>
      <w:bookmarkStart w:id="74" w:name="OLE_LINK260"/>
      <w:bookmarkStart w:id="75" w:name="OLE_LINK261"/>
      <w:r w:rsidR="00D25680">
        <w:rPr>
          <w:rFonts w:eastAsiaTheme="minorEastAsia" w:hint="eastAsia"/>
          <w:lang w:eastAsia="zh-CN"/>
        </w:rPr>
        <w:t xml:space="preserve">the cell </w:t>
      </w:r>
      <w:r w:rsidR="00B74849">
        <w:rPr>
          <w:rFonts w:eastAsiaTheme="minorEastAsia" w:hint="eastAsia"/>
          <w:lang w:eastAsia="zh-CN"/>
        </w:rPr>
        <w:t>can</w:t>
      </w:r>
      <w:r w:rsidR="006E1F86">
        <w:rPr>
          <w:rFonts w:eastAsiaTheme="minorEastAsia"/>
          <w:lang w:eastAsia="zh-CN"/>
        </w:rPr>
        <w:t>’</w:t>
      </w:r>
      <w:r w:rsidR="00D25680">
        <w:rPr>
          <w:rFonts w:eastAsiaTheme="minorEastAsia" w:hint="eastAsia"/>
          <w:lang w:eastAsia="zh-CN"/>
        </w:rPr>
        <w:t xml:space="preserve">t support Redcap UE, and has no chance to indicate whether the Redcap UE perform intra frequency cell </w:t>
      </w:r>
      <w:r w:rsidR="000C2FBF">
        <w:rPr>
          <w:rFonts w:eastAsiaTheme="minorEastAsia" w:hint="eastAsia"/>
          <w:lang w:eastAsia="zh-CN"/>
        </w:rPr>
        <w:t>resection.</w:t>
      </w:r>
      <w:bookmarkEnd w:id="74"/>
      <w:bookmarkEnd w:id="75"/>
      <w:r w:rsidR="000C2FBF">
        <w:rPr>
          <w:rFonts w:eastAsiaTheme="minorEastAsia" w:hint="eastAsia"/>
          <w:lang w:eastAsia="zh-CN"/>
        </w:rPr>
        <w:t xml:space="preserve"> </w:t>
      </w:r>
      <w:r w:rsidR="000C2FBF">
        <w:rPr>
          <w:rFonts w:eastAsiaTheme="minorEastAsia"/>
          <w:lang w:eastAsia="zh-CN"/>
        </w:rPr>
        <w:t>T</w:t>
      </w:r>
      <w:r w:rsidR="000C2FBF">
        <w:rPr>
          <w:rFonts w:eastAsiaTheme="minorEastAsia" w:hint="eastAsia"/>
          <w:lang w:eastAsia="zh-CN"/>
        </w:rPr>
        <w:t>he UE behaviour should be left for implementation</w:t>
      </w:r>
      <w:r w:rsidR="00A03CEB">
        <w:rPr>
          <w:rFonts w:eastAsiaTheme="minorEastAsia" w:hint="eastAsia"/>
          <w:lang w:eastAsia="zh-CN"/>
        </w:rPr>
        <w:t xml:space="preserve">, and no </w:t>
      </w:r>
      <w:r w:rsidR="00A03CEB">
        <w:rPr>
          <w:rFonts w:eastAsiaTheme="minorEastAsia"/>
          <w:lang w:eastAsia="zh-CN"/>
        </w:rPr>
        <w:t>specification</w:t>
      </w:r>
      <w:r w:rsidR="00A03CEB">
        <w:rPr>
          <w:rFonts w:eastAsiaTheme="minorEastAsia" w:hint="eastAsia"/>
          <w:lang w:eastAsia="zh-CN"/>
        </w:rPr>
        <w:t xml:space="preserve"> effort is needed</w:t>
      </w:r>
      <w:r w:rsidR="000C2FBF">
        <w:rPr>
          <w:rFonts w:eastAsiaTheme="minorEastAsia" w:hint="eastAsia"/>
          <w:lang w:eastAsia="zh-CN"/>
        </w:rPr>
        <w:t xml:space="preserve">. </w:t>
      </w:r>
    </w:p>
    <w:p w:rsidR="005C56E5" w:rsidRPr="005C56E5" w:rsidRDefault="005C56E5" w:rsidP="00305CF1">
      <w:pPr>
        <w:pStyle w:val="af7"/>
        <w:numPr>
          <w:ilvl w:val="1"/>
          <w:numId w:val="14"/>
        </w:numPr>
        <w:spacing w:before="120"/>
        <w:ind w:left="709" w:hanging="28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Release 17 or future release cell</w:t>
      </w:r>
      <w:r w:rsidR="0078307B">
        <w:rPr>
          <w:rFonts w:eastAsiaTheme="minorEastAsia" w:hint="eastAsia"/>
          <w:lang w:eastAsia="zh-CN"/>
        </w:rPr>
        <w:t xml:space="preserve"> not supporting Redcap UE</w:t>
      </w:r>
      <w:r>
        <w:rPr>
          <w:rFonts w:eastAsiaTheme="minorEastAsia" w:hint="eastAsia"/>
          <w:lang w:eastAsia="zh-CN"/>
        </w:rPr>
        <w:t>:</w:t>
      </w:r>
      <w:r w:rsidR="000C2FBF">
        <w:rPr>
          <w:rFonts w:eastAsiaTheme="minorEastAsia" w:hint="eastAsia"/>
          <w:lang w:eastAsia="zh-CN"/>
        </w:rPr>
        <w:t xml:space="preserve"> </w:t>
      </w:r>
      <w:r w:rsidR="00B74849">
        <w:rPr>
          <w:rFonts w:eastAsiaTheme="minorEastAsia" w:hint="eastAsia"/>
          <w:lang w:eastAsia="zh-CN"/>
        </w:rPr>
        <w:t xml:space="preserve">in this case, even the cell cannot support Redcap UE, but it has </w:t>
      </w:r>
      <w:r w:rsidR="00DD33EE">
        <w:rPr>
          <w:rFonts w:eastAsiaTheme="minorEastAsia" w:hint="eastAsia"/>
          <w:lang w:eastAsia="zh-CN"/>
        </w:rPr>
        <w:t xml:space="preserve">a </w:t>
      </w:r>
      <w:r w:rsidR="00B74849">
        <w:rPr>
          <w:rFonts w:eastAsiaTheme="minorEastAsia" w:hint="eastAsia"/>
          <w:lang w:eastAsia="zh-CN"/>
        </w:rPr>
        <w:t>chance to indicate whether the Redcap UE perform intra frequency cell resection</w:t>
      </w:r>
      <w:r w:rsidR="00DD33EE">
        <w:rPr>
          <w:rFonts w:eastAsiaTheme="minorEastAsia" w:hint="eastAsia"/>
          <w:lang w:eastAsia="zh-CN"/>
        </w:rPr>
        <w:t xml:space="preserve"> or not</w:t>
      </w:r>
      <w:r w:rsidR="00B74849">
        <w:rPr>
          <w:rFonts w:eastAsiaTheme="minorEastAsia" w:hint="eastAsia"/>
          <w:lang w:eastAsia="zh-CN"/>
        </w:rPr>
        <w:t>.</w:t>
      </w:r>
      <w:r w:rsidR="00D032D9">
        <w:rPr>
          <w:rFonts w:eastAsiaTheme="minorEastAsia" w:hint="eastAsia"/>
          <w:lang w:eastAsia="zh-CN"/>
        </w:rPr>
        <w:t xml:space="preserve"> </w:t>
      </w:r>
      <w:r w:rsidR="00D032D9">
        <w:rPr>
          <w:rFonts w:eastAsiaTheme="minorEastAsia"/>
          <w:lang w:eastAsia="zh-CN"/>
        </w:rPr>
        <w:t>A</w:t>
      </w:r>
      <w:r w:rsidR="00D032D9">
        <w:rPr>
          <w:rFonts w:eastAsiaTheme="minorEastAsia" w:hint="eastAsia"/>
          <w:lang w:eastAsia="zh-CN"/>
        </w:rPr>
        <w:t xml:space="preserve">nd we think it is beneficial for the UE power saving and cell reselection, </w:t>
      </w:r>
      <w:r w:rsidR="006E1F86">
        <w:rPr>
          <w:rFonts w:eastAsiaTheme="minorEastAsia" w:hint="eastAsia"/>
          <w:lang w:eastAsia="zh-CN"/>
        </w:rPr>
        <w:t xml:space="preserve">if the Release 17 </w:t>
      </w:r>
      <w:r w:rsidR="005E66A7">
        <w:rPr>
          <w:rFonts w:eastAsiaTheme="minorEastAsia" w:hint="eastAsia"/>
          <w:lang w:eastAsia="zh-CN"/>
        </w:rPr>
        <w:t xml:space="preserve">or future </w:t>
      </w:r>
      <w:r w:rsidR="006E1F86">
        <w:rPr>
          <w:rFonts w:eastAsiaTheme="minorEastAsia" w:hint="eastAsia"/>
          <w:lang w:eastAsia="zh-CN"/>
        </w:rPr>
        <w:t xml:space="preserve">cell can indicate UE clearly </w:t>
      </w:r>
      <w:bookmarkStart w:id="76" w:name="OLE_LINK264"/>
      <w:bookmarkStart w:id="77" w:name="OLE_LINK265"/>
      <w:r w:rsidR="006E1F86">
        <w:rPr>
          <w:rFonts w:eastAsiaTheme="minorEastAsia" w:hint="eastAsia"/>
          <w:lang w:eastAsia="zh-CN"/>
        </w:rPr>
        <w:t>to perform intra frequency cell reselection or not</w:t>
      </w:r>
      <w:bookmarkEnd w:id="76"/>
      <w:bookmarkEnd w:id="77"/>
      <w:r w:rsidR="006E1F86">
        <w:rPr>
          <w:rFonts w:eastAsiaTheme="minorEastAsia" w:hint="eastAsia"/>
          <w:lang w:eastAsia="zh-CN"/>
        </w:rPr>
        <w:t xml:space="preserve">, even </w:t>
      </w:r>
      <w:bookmarkStart w:id="78" w:name="OLE_LINK266"/>
      <w:bookmarkStart w:id="79" w:name="OLE_LINK267"/>
      <w:bookmarkStart w:id="80" w:name="OLE_LINK268"/>
      <w:bookmarkStart w:id="81" w:name="OLE_LINK269"/>
      <w:bookmarkStart w:id="82" w:name="OLE_LINK270"/>
      <w:r w:rsidR="006E1F86">
        <w:rPr>
          <w:rFonts w:eastAsiaTheme="minorEastAsia" w:hint="eastAsia"/>
          <w:lang w:eastAsia="zh-CN"/>
        </w:rPr>
        <w:t xml:space="preserve">the cell </w:t>
      </w:r>
      <w:r w:rsidR="006E1F86">
        <w:rPr>
          <w:rFonts w:eastAsiaTheme="minorEastAsia"/>
          <w:lang w:eastAsia="zh-CN"/>
        </w:rPr>
        <w:t>can’t</w:t>
      </w:r>
      <w:r w:rsidR="006E1F86">
        <w:rPr>
          <w:rFonts w:eastAsiaTheme="minorEastAsia" w:hint="eastAsia"/>
          <w:lang w:eastAsia="zh-CN"/>
        </w:rPr>
        <w:t xml:space="preserve"> support Redcap UE</w:t>
      </w:r>
      <w:bookmarkEnd w:id="78"/>
      <w:bookmarkEnd w:id="79"/>
      <w:bookmarkEnd w:id="80"/>
      <w:bookmarkEnd w:id="81"/>
      <w:bookmarkEnd w:id="82"/>
      <w:r w:rsidR="006E1F86">
        <w:rPr>
          <w:rFonts w:eastAsiaTheme="minorEastAsia" w:hint="eastAsia"/>
          <w:lang w:eastAsia="zh-CN"/>
        </w:rPr>
        <w:t xml:space="preserve">. </w:t>
      </w:r>
    </w:p>
    <w:p w:rsidR="000D5FA4" w:rsidRDefault="002B7455" w:rsidP="00BD3D50">
      <w:pPr>
        <w:spacing w:before="120"/>
        <w:rPr>
          <w:rFonts w:eastAsiaTheme="minorEastAsia"/>
          <w:b/>
          <w:lang w:eastAsia="zh-CN"/>
        </w:rPr>
      </w:pPr>
      <w:bookmarkStart w:id="83" w:name="OLE_LINK290"/>
      <w:bookmarkStart w:id="84" w:name="OLE_LINK291"/>
      <w:bookmarkStart w:id="85" w:name="OLE_LINK292"/>
      <w:bookmarkStart w:id="86" w:name="OLE_LINK293"/>
      <w:bookmarkStart w:id="87" w:name="OLE_LINK52"/>
      <w:bookmarkStart w:id="88" w:name="OLE_LINK53"/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CN"/>
        </w:rPr>
        <w:t>3</w:t>
      </w:r>
      <w:r>
        <w:rPr>
          <w:b/>
        </w:rPr>
        <w:t>:</w:t>
      </w:r>
      <w:bookmarkEnd w:id="83"/>
      <w:bookmarkEnd w:id="84"/>
      <w:bookmarkEnd w:id="85"/>
      <w:bookmarkEnd w:id="86"/>
      <w:r>
        <w:rPr>
          <w:rFonts w:eastAsiaTheme="minorEastAsia" w:hint="eastAsia"/>
          <w:b/>
          <w:lang w:eastAsia="zh-CN"/>
        </w:rPr>
        <w:t xml:space="preserve"> It </w:t>
      </w:r>
      <w:r w:rsidR="006C3615">
        <w:rPr>
          <w:rFonts w:eastAsiaTheme="minorEastAsia" w:hint="eastAsia"/>
          <w:b/>
          <w:lang w:eastAsia="zh-CN"/>
        </w:rPr>
        <w:t xml:space="preserve">is beneficial for Release 17 </w:t>
      </w:r>
      <w:r w:rsidR="00DD5004">
        <w:rPr>
          <w:rFonts w:eastAsiaTheme="minorEastAsia" w:hint="eastAsia"/>
          <w:b/>
          <w:lang w:eastAsia="zh-CN"/>
        </w:rPr>
        <w:t xml:space="preserve">or future release </w:t>
      </w:r>
      <w:r w:rsidR="006C3615">
        <w:rPr>
          <w:rFonts w:eastAsiaTheme="minorEastAsia" w:hint="eastAsia"/>
          <w:b/>
          <w:lang w:eastAsia="zh-CN"/>
        </w:rPr>
        <w:t xml:space="preserve">cell to indicate UE clearly </w:t>
      </w:r>
      <w:r w:rsidR="006C3615" w:rsidRPr="006C3615">
        <w:rPr>
          <w:rFonts w:eastAsiaTheme="minorEastAsia"/>
          <w:b/>
          <w:lang w:eastAsia="zh-CN"/>
        </w:rPr>
        <w:t>to perform intra frequency cell reselection or not</w:t>
      </w:r>
      <w:r w:rsidR="00CF1CA1">
        <w:rPr>
          <w:rFonts w:eastAsiaTheme="minorEastAsia" w:hint="eastAsia"/>
          <w:b/>
          <w:lang w:eastAsia="zh-CN"/>
        </w:rPr>
        <w:t xml:space="preserve">, even </w:t>
      </w:r>
      <w:r w:rsidR="00CF1CA1" w:rsidRPr="00CF1CA1">
        <w:rPr>
          <w:rFonts w:eastAsiaTheme="minorEastAsia"/>
          <w:b/>
          <w:lang w:eastAsia="zh-CN"/>
        </w:rPr>
        <w:t>the cell can’t support Redcap UE</w:t>
      </w:r>
      <w:r w:rsidR="006C3615">
        <w:rPr>
          <w:rFonts w:eastAsiaTheme="minorEastAsia" w:hint="eastAsia"/>
          <w:b/>
          <w:lang w:eastAsia="zh-CN"/>
        </w:rPr>
        <w:t>.</w:t>
      </w:r>
    </w:p>
    <w:bookmarkEnd w:id="87"/>
    <w:bookmarkEnd w:id="88"/>
    <w:p w:rsidR="00CF1CA1" w:rsidRPr="001B6AB5" w:rsidRDefault="001B6AB5" w:rsidP="00BD3D50">
      <w:pPr>
        <w:spacing w:before="120"/>
        <w:rPr>
          <w:rFonts w:ascii="Arial" w:eastAsia="MS Mincho" w:hAnsi="Arial"/>
          <w:color w:val="FF0000"/>
          <w:lang w:val="en-GB" w:eastAsia="en-GB"/>
        </w:rPr>
      </w:pPr>
      <w:r w:rsidRPr="001B6AB5">
        <w:rPr>
          <w:rFonts w:eastAsiaTheme="minorEastAsia"/>
          <w:color w:val="000000" w:themeColor="text1"/>
          <w:lang w:eastAsia="zh-CN"/>
        </w:rPr>
        <w:t>F</w:t>
      </w:r>
      <w:r w:rsidRPr="001B6AB5">
        <w:rPr>
          <w:rFonts w:eastAsiaTheme="minorEastAsia" w:hint="eastAsia"/>
          <w:color w:val="000000" w:themeColor="text1"/>
          <w:lang w:eastAsia="zh-CN"/>
        </w:rPr>
        <w:t xml:space="preserve">or the agreement </w:t>
      </w:r>
      <w:r w:rsidR="00F0696E" w:rsidRPr="001B6AB5">
        <w:rPr>
          <w:rFonts w:eastAsiaTheme="minorEastAsia"/>
          <w:color w:val="000000" w:themeColor="text1"/>
          <w:lang w:eastAsia="zh-CN"/>
        </w:rPr>
        <w:t>in RAN2</w:t>
      </w:r>
      <w:r w:rsidRPr="001B6AB5">
        <w:rPr>
          <w:rFonts w:eastAsiaTheme="minorEastAsia" w:hint="eastAsia"/>
          <w:color w:val="000000" w:themeColor="text1"/>
          <w:lang w:eastAsia="zh-CN"/>
        </w:rPr>
        <w:t># 115e</w:t>
      </w:r>
    </w:p>
    <w:p w:rsidR="001B6AB5" w:rsidRPr="001B6AB5" w:rsidRDefault="001B6AB5" w:rsidP="00305CF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0000" w:themeColor="text1"/>
        </w:rPr>
      </w:pPr>
      <w:bookmarkStart w:id="89" w:name="OLE_LINK273"/>
      <w:bookmarkStart w:id="90" w:name="OLE_LINK274"/>
      <w:r w:rsidRPr="001B6AB5">
        <w:rPr>
          <w:color w:val="000000" w:themeColor="text1"/>
        </w:rPr>
        <w:t xml:space="preserve">Specify separate indications in SIB1 for barring </w:t>
      </w:r>
      <w:proofErr w:type="spellStart"/>
      <w:r w:rsidRPr="001B6AB5">
        <w:rPr>
          <w:color w:val="000000" w:themeColor="text1"/>
        </w:rPr>
        <w:t>RedCap</w:t>
      </w:r>
      <w:proofErr w:type="spellEnd"/>
      <w:r w:rsidRPr="001B6AB5">
        <w:rPr>
          <w:color w:val="000000" w:themeColor="text1"/>
        </w:rPr>
        <w:t xml:space="preserve"> UEs with 1 Rx </w:t>
      </w:r>
      <w:bookmarkStart w:id="91" w:name="OLE_LINK276"/>
      <w:bookmarkStart w:id="92" w:name="OLE_LINK275"/>
      <w:r w:rsidRPr="001B6AB5">
        <w:rPr>
          <w:color w:val="000000" w:themeColor="text1"/>
        </w:rPr>
        <w:t>chain and 2 Rx chains.</w:t>
      </w:r>
      <w:bookmarkEnd w:id="89"/>
      <w:bookmarkEnd w:id="90"/>
      <w:bookmarkEnd w:id="91"/>
      <w:bookmarkEnd w:id="92"/>
    </w:p>
    <w:p w:rsidR="001B6AB5" w:rsidRPr="0073431F" w:rsidRDefault="0073431F" w:rsidP="00BD3D50">
      <w:pPr>
        <w:spacing w:before="120"/>
        <w:rPr>
          <w:rFonts w:eastAsiaTheme="minorEastAsia"/>
          <w:color w:val="000000" w:themeColor="text1"/>
          <w:lang w:eastAsia="zh-CN"/>
        </w:rPr>
      </w:pPr>
      <w:r w:rsidRPr="0073431F">
        <w:rPr>
          <w:rFonts w:eastAsiaTheme="minorEastAsia"/>
          <w:color w:val="000000" w:themeColor="text1"/>
          <w:lang w:eastAsia="zh-CN"/>
        </w:rPr>
        <w:t>T</w:t>
      </w:r>
      <w:r w:rsidRPr="0073431F">
        <w:rPr>
          <w:rFonts w:eastAsiaTheme="minorEastAsia" w:hint="eastAsia"/>
          <w:color w:val="000000" w:themeColor="text1"/>
          <w:lang w:eastAsia="zh-CN"/>
        </w:rPr>
        <w:t xml:space="preserve">here is </w:t>
      </w:r>
      <w:r w:rsidRPr="0073431F">
        <w:rPr>
          <w:rFonts w:eastAsiaTheme="minorEastAsia"/>
          <w:color w:val="000000" w:themeColor="text1"/>
          <w:lang w:eastAsia="zh-CN"/>
        </w:rPr>
        <w:t>following</w:t>
      </w:r>
      <w:r w:rsidRPr="0073431F">
        <w:rPr>
          <w:rFonts w:eastAsiaTheme="minorEastAsia" w:hint="eastAsia"/>
          <w:color w:val="000000" w:themeColor="text1"/>
          <w:lang w:eastAsia="zh-CN"/>
        </w:rPr>
        <w:t xml:space="preserve"> editor notes in the running CR of 38.331:</w:t>
      </w:r>
    </w:p>
    <w:p w:rsidR="0073431F" w:rsidRPr="0073431F" w:rsidRDefault="0073431F" w:rsidP="0073431F">
      <w:pPr>
        <w:pStyle w:val="PL"/>
        <w:rPr>
          <w:color w:val="FF0000"/>
        </w:rPr>
      </w:pPr>
      <w:bookmarkStart w:id="93" w:name="OLE_LINK5"/>
      <w:bookmarkStart w:id="94" w:name="OLE_LINK288"/>
      <w:bookmarkStart w:id="95" w:name="OLE_LINK289"/>
      <w:r w:rsidRPr="0073431F">
        <w:rPr>
          <w:color w:val="FF0000"/>
        </w:rPr>
        <w:t xml:space="preserve">Editor’s Note: FFS whether </w:t>
      </w:r>
      <w:bookmarkStart w:id="96" w:name="OLE_LINK251"/>
      <w:bookmarkStart w:id="97" w:name="OLE_LINK252"/>
      <w:r w:rsidRPr="0073431F">
        <w:rPr>
          <w:color w:val="FF0000"/>
        </w:rPr>
        <w:t xml:space="preserve">cellBarredRedCap1Rx and cellBarredRedCap2Rx parameters are </w:t>
      </w:r>
      <w:bookmarkStart w:id="98" w:name="OLE_LINK286"/>
      <w:bookmarkStart w:id="99" w:name="OLE_LINK287"/>
      <w:r w:rsidRPr="0073431F">
        <w:rPr>
          <w:color w:val="FF0000"/>
        </w:rPr>
        <w:t xml:space="preserve">captured as mandatory with {barred, </w:t>
      </w:r>
      <w:proofErr w:type="spellStart"/>
      <w:r w:rsidRPr="0073431F">
        <w:rPr>
          <w:color w:val="FF0000"/>
        </w:rPr>
        <w:t>notBarred</w:t>
      </w:r>
      <w:proofErr w:type="spellEnd"/>
      <w:r w:rsidRPr="0073431F">
        <w:rPr>
          <w:color w:val="FF0000"/>
        </w:rPr>
        <w:t>}</w:t>
      </w:r>
      <w:bookmarkEnd w:id="96"/>
      <w:bookmarkEnd w:id="97"/>
      <w:bookmarkEnd w:id="98"/>
      <w:bookmarkEnd w:id="99"/>
      <w:r w:rsidRPr="0073431F">
        <w:rPr>
          <w:color w:val="FF0000"/>
        </w:rPr>
        <w:t xml:space="preserve"> or optional with {true}</w:t>
      </w:r>
    </w:p>
    <w:bookmarkEnd w:id="93"/>
    <w:bookmarkEnd w:id="94"/>
    <w:bookmarkEnd w:id="95"/>
    <w:p w:rsidR="0073431F" w:rsidRDefault="0073431F" w:rsidP="00BD3D50">
      <w:pPr>
        <w:spacing w:before="120"/>
        <w:rPr>
          <w:rFonts w:eastAsiaTheme="minorEastAsia"/>
          <w:color w:val="000000" w:themeColor="text1"/>
          <w:lang w:eastAsia="zh-CN"/>
        </w:rPr>
      </w:pPr>
      <w:r w:rsidRPr="0073431F">
        <w:rPr>
          <w:rFonts w:eastAsiaTheme="minorEastAsia"/>
          <w:color w:val="000000" w:themeColor="text1"/>
          <w:lang w:eastAsia="zh-CN"/>
        </w:rPr>
        <w:t>A</w:t>
      </w:r>
      <w:r w:rsidRPr="0073431F">
        <w:rPr>
          <w:rFonts w:eastAsiaTheme="minorEastAsia" w:hint="eastAsia"/>
          <w:color w:val="000000" w:themeColor="text1"/>
          <w:lang w:eastAsia="zh-CN"/>
        </w:rPr>
        <w:t xml:space="preserve">ctually, </w:t>
      </w:r>
      <w:r>
        <w:rPr>
          <w:rFonts w:eastAsiaTheme="minorEastAsia" w:hint="eastAsia"/>
          <w:color w:val="000000" w:themeColor="text1"/>
          <w:lang w:eastAsia="zh-CN"/>
        </w:rPr>
        <w:t xml:space="preserve">there is no difference on the resource overhead for the two options. </w:t>
      </w:r>
      <w:r>
        <w:rPr>
          <w:rFonts w:eastAsiaTheme="minorEastAsia"/>
          <w:color w:val="000000" w:themeColor="text1"/>
          <w:lang w:eastAsia="zh-CN"/>
        </w:rPr>
        <w:t>B</w:t>
      </w:r>
      <w:r>
        <w:rPr>
          <w:rFonts w:eastAsiaTheme="minorEastAsia" w:hint="eastAsia"/>
          <w:color w:val="000000" w:themeColor="text1"/>
          <w:lang w:eastAsia="zh-CN"/>
        </w:rPr>
        <w:t>ut for the first option (</w:t>
      </w:r>
      <w:r w:rsidRPr="0073431F">
        <w:rPr>
          <w:rFonts w:eastAsiaTheme="minorEastAsia"/>
          <w:color w:val="FF0000"/>
          <w:lang w:eastAsia="zh-CN"/>
        </w:rPr>
        <w:t xml:space="preserve">captured as mandatory with {barred, </w:t>
      </w:r>
      <w:proofErr w:type="spellStart"/>
      <w:r w:rsidRPr="0073431F">
        <w:rPr>
          <w:rFonts w:eastAsiaTheme="minorEastAsia"/>
          <w:color w:val="FF0000"/>
          <w:lang w:eastAsia="zh-CN"/>
        </w:rPr>
        <w:t>notBarred</w:t>
      </w:r>
      <w:proofErr w:type="spellEnd"/>
      <w:r w:rsidRPr="0073431F">
        <w:rPr>
          <w:rFonts w:eastAsiaTheme="minorEastAsia"/>
          <w:color w:val="FF0000"/>
          <w:lang w:eastAsia="zh-CN"/>
        </w:rPr>
        <w:t>}</w:t>
      </w:r>
      <w:r>
        <w:rPr>
          <w:rFonts w:eastAsiaTheme="minorEastAsia" w:hint="eastAsia"/>
          <w:color w:val="000000" w:themeColor="text1"/>
          <w:lang w:eastAsia="zh-CN"/>
        </w:rPr>
        <w:t xml:space="preserve">), the cell that supports Redcap UE will always broadcast </w:t>
      </w:r>
      <w:r w:rsidR="006F7A74">
        <w:rPr>
          <w:rFonts w:eastAsiaTheme="minorEastAsia" w:hint="eastAsia"/>
          <w:color w:val="000000" w:themeColor="text1"/>
          <w:lang w:eastAsia="zh-CN"/>
        </w:rPr>
        <w:t>these two</w:t>
      </w:r>
      <w:r>
        <w:rPr>
          <w:rFonts w:eastAsiaTheme="minorEastAsia" w:hint="eastAsia"/>
          <w:color w:val="000000" w:themeColor="text1"/>
          <w:lang w:eastAsia="zh-CN"/>
        </w:rPr>
        <w:t xml:space="preserve"> field</w:t>
      </w:r>
      <w:r w:rsidR="006F7A74">
        <w:rPr>
          <w:rFonts w:eastAsiaTheme="minorEastAsia" w:hint="eastAsia"/>
          <w:color w:val="000000" w:themeColor="text1"/>
          <w:lang w:eastAsia="zh-CN"/>
        </w:rPr>
        <w:t>s</w:t>
      </w:r>
      <w:r>
        <w:rPr>
          <w:rFonts w:eastAsiaTheme="minorEastAsia" w:hint="eastAsia"/>
          <w:color w:val="000000" w:themeColor="text1"/>
          <w:lang w:eastAsia="zh-CN"/>
        </w:rPr>
        <w:t xml:space="preserve">, and </w:t>
      </w:r>
      <w:r w:rsidR="00211934">
        <w:rPr>
          <w:rFonts w:eastAsiaTheme="minorEastAsia" w:hint="eastAsia"/>
          <w:color w:val="000000" w:themeColor="text1"/>
          <w:lang w:eastAsia="zh-CN"/>
        </w:rPr>
        <w:t xml:space="preserve">then </w:t>
      </w:r>
      <w:r>
        <w:rPr>
          <w:rFonts w:eastAsiaTheme="minorEastAsia" w:hint="eastAsia"/>
          <w:color w:val="000000" w:themeColor="text1"/>
          <w:lang w:eastAsia="zh-CN"/>
        </w:rPr>
        <w:t xml:space="preserve">the Redcap UE can </w:t>
      </w:r>
      <w:r w:rsidR="00C5637E">
        <w:rPr>
          <w:rFonts w:eastAsiaTheme="minorEastAsia" w:hint="eastAsia"/>
          <w:color w:val="000000" w:themeColor="text1"/>
          <w:lang w:eastAsia="zh-CN"/>
        </w:rPr>
        <w:t xml:space="preserve">also </w:t>
      </w:r>
      <w:r>
        <w:rPr>
          <w:rFonts w:eastAsiaTheme="minorEastAsia" w:hint="eastAsia"/>
          <w:color w:val="000000" w:themeColor="text1"/>
          <w:lang w:eastAsia="zh-CN"/>
        </w:rPr>
        <w:t>confirm whether the current cell support its access or not</w:t>
      </w:r>
      <w:r w:rsidR="00584506">
        <w:rPr>
          <w:rFonts w:eastAsiaTheme="minorEastAsia" w:hint="eastAsia"/>
          <w:color w:val="000000" w:themeColor="text1"/>
          <w:lang w:eastAsia="zh-CN"/>
        </w:rPr>
        <w:t xml:space="preserve"> clear</w:t>
      </w:r>
      <w:r w:rsidR="00F52BDA">
        <w:rPr>
          <w:rFonts w:eastAsiaTheme="minorEastAsia" w:hint="eastAsia"/>
          <w:color w:val="000000" w:themeColor="text1"/>
          <w:lang w:eastAsia="zh-CN"/>
        </w:rPr>
        <w:t xml:space="preserve">ly </w:t>
      </w:r>
      <w:r>
        <w:rPr>
          <w:rFonts w:eastAsiaTheme="minorEastAsia" w:hint="eastAsia"/>
          <w:color w:val="000000" w:themeColor="text1"/>
          <w:lang w:eastAsia="zh-CN"/>
        </w:rPr>
        <w:t xml:space="preserve">, by checking </w:t>
      </w:r>
      <w:r>
        <w:rPr>
          <w:rFonts w:eastAsiaTheme="minorEastAsia"/>
          <w:color w:val="000000" w:themeColor="text1"/>
          <w:lang w:eastAsia="zh-CN"/>
        </w:rPr>
        <w:t>wh</w:t>
      </w:r>
      <w:r>
        <w:rPr>
          <w:rFonts w:eastAsiaTheme="minorEastAsia" w:hint="eastAsia"/>
          <w:color w:val="000000" w:themeColor="text1"/>
          <w:lang w:eastAsia="zh-CN"/>
        </w:rPr>
        <w:t xml:space="preserve">ether the current </w:t>
      </w:r>
      <w:r w:rsidR="00C5637E">
        <w:rPr>
          <w:rFonts w:eastAsiaTheme="minorEastAsia" w:hint="eastAsia"/>
          <w:color w:val="000000" w:themeColor="text1"/>
          <w:lang w:eastAsia="zh-CN"/>
        </w:rPr>
        <w:t xml:space="preserve">cell </w:t>
      </w:r>
      <w:r>
        <w:rPr>
          <w:rFonts w:eastAsiaTheme="minorEastAsia" w:hint="eastAsia"/>
          <w:color w:val="000000" w:themeColor="text1"/>
          <w:lang w:eastAsia="zh-CN"/>
        </w:rPr>
        <w:t>is br</w:t>
      </w:r>
      <w:r w:rsidR="006F7A74">
        <w:rPr>
          <w:rFonts w:eastAsiaTheme="minorEastAsia" w:hint="eastAsia"/>
          <w:color w:val="000000" w:themeColor="text1"/>
          <w:lang w:eastAsia="zh-CN"/>
        </w:rPr>
        <w:t>oadcasting these two</w:t>
      </w:r>
      <w:r>
        <w:rPr>
          <w:rFonts w:eastAsiaTheme="minorEastAsia" w:hint="eastAsia"/>
          <w:color w:val="000000" w:themeColor="text1"/>
          <w:lang w:eastAsia="zh-CN"/>
        </w:rPr>
        <w:t xml:space="preserve"> field</w:t>
      </w:r>
      <w:r w:rsidR="006F7A74">
        <w:rPr>
          <w:rFonts w:eastAsiaTheme="minorEastAsia" w:hint="eastAsia"/>
          <w:color w:val="000000" w:themeColor="text1"/>
          <w:lang w:eastAsia="zh-CN"/>
        </w:rPr>
        <w:t>s</w:t>
      </w:r>
      <w:r>
        <w:rPr>
          <w:rFonts w:eastAsiaTheme="minorEastAsia" w:hint="eastAsia"/>
          <w:color w:val="000000" w:themeColor="text1"/>
          <w:lang w:eastAsia="zh-CN"/>
        </w:rPr>
        <w:t xml:space="preserve"> or not. </w:t>
      </w:r>
      <w:r w:rsidR="00865A06">
        <w:rPr>
          <w:rFonts w:eastAsiaTheme="minorEastAsia" w:hint="eastAsia"/>
          <w:color w:val="000000" w:themeColor="text1"/>
          <w:lang w:eastAsia="zh-CN"/>
        </w:rPr>
        <w:t>Because</w:t>
      </w:r>
      <w:r w:rsidR="00E76C32">
        <w:rPr>
          <w:rFonts w:eastAsiaTheme="minorEastAsia" w:hint="eastAsia"/>
          <w:color w:val="000000" w:themeColor="text1"/>
          <w:lang w:eastAsia="zh-CN"/>
        </w:rPr>
        <w:t xml:space="preserve"> Release 17 </w:t>
      </w:r>
      <w:r w:rsidR="00E76C32">
        <w:rPr>
          <w:rFonts w:eastAsiaTheme="minorEastAsia"/>
          <w:color w:val="000000" w:themeColor="text1"/>
          <w:lang w:eastAsia="zh-CN"/>
        </w:rPr>
        <w:t>cells</w:t>
      </w:r>
      <w:r w:rsidR="00E76C32">
        <w:rPr>
          <w:rFonts w:eastAsiaTheme="minorEastAsia" w:hint="eastAsia"/>
          <w:color w:val="000000" w:themeColor="text1"/>
          <w:lang w:eastAsia="zh-CN"/>
        </w:rPr>
        <w:t xml:space="preserve"> that not support</w:t>
      </w:r>
      <w:r w:rsidR="00543E5E">
        <w:rPr>
          <w:rFonts w:eastAsiaTheme="minorEastAsia" w:hint="eastAsia"/>
          <w:color w:val="000000" w:themeColor="text1"/>
          <w:lang w:eastAsia="zh-CN"/>
        </w:rPr>
        <w:t>ing</w:t>
      </w:r>
      <w:r w:rsidR="00E76C32">
        <w:rPr>
          <w:rFonts w:eastAsiaTheme="minorEastAsia" w:hint="eastAsia"/>
          <w:color w:val="000000" w:themeColor="text1"/>
          <w:lang w:eastAsia="zh-CN"/>
        </w:rPr>
        <w:t xml:space="preserve"> Redcap UE, Release 16 or </w:t>
      </w:r>
      <w:r w:rsidR="00D17507">
        <w:rPr>
          <w:rFonts w:eastAsiaTheme="minorEastAsia" w:hint="eastAsia"/>
          <w:color w:val="000000" w:themeColor="text1"/>
          <w:lang w:eastAsia="zh-CN"/>
        </w:rPr>
        <w:t>earlier</w:t>
      </w:r>
      <w:r w:rsidR="00E76C32">
        <w:rPr>
          <w:rFonts w:eastAsiaTheme="minorEastAsia" w:hint="eastAsia"/>
          <w:color w:val="000000" w:themeColor="text1"/>
          <w:lang w:eastAsia="zh-CN"/>
        </w:rPr>
        <w:t xml:space="preserve"> release cell will not broadcast these two fields. </w:t>
      </w:r>
    </w:p>
    <w:p w:rsidR="00BE77BF" w:rsidRDefault="00BE77BF" w:rsidP="00BD3D50">
      <w:pPr>
        <w:spacing w:before="120"/>
        <w:rPr>
          <w:rFonts w:eastAsiaTheme="minorEastAsia"/>
          <w:b/>
          <w:lang w:eastAsia="zh-CN"/>
        </w:rPr>
      </w:pPr>
      <w:bookmarkStart w:id="100" w:name="OLE_LINK253"/>
      <w:bookmarkStart w:id="101" w:name="OLE_LINK254"/>
      <w:bookmarkStart w:id="102" w:name="OLE_LINK54"/>
      <w:bookmarkStart w:id="103" w:name="OLE_LINK55"/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CN"/>
        </w:rPr>
        <w:t>4</w:t>
      </w:r>
      <w:r>
        <w:rPr>
          <w:b/>
        </w:rPr>
        <w:t>:</w:t>
      </w:r>
      <w:bookmarkStart w:id="104" w:name="OLE_LINK303"/>
      <w:bookmarkStart w:id="105" w:name="OLE_LINK304"/>
      <w:r>
        <w:rPr>
          <w:rFonts w:eastAsiaTheme="minorEastAsia" w:hint="eastAsia"/>
          <w:b/>
          <w:lang w:eastAsia="zh-CN"/>
        </w:rPr>
        <w:t xml:space="preserve"> </w:t>
      </w:r>
      <w:r w:rsidR="00E76C32">
        <w:rPr>
          <w:rFonts w:eastAsiaTheme="minorEastAsia" w:hint="eastAsia"/>
          <w:b/>
          <w:lang w:eastAsia="zh-CN"/>
        </w:rPr>
        <w:t>the separate cell barring indications for 1Rx chain and/or 2Rx chains c</w:t>
      </w:r>
      <w:r w:rsidR="0028751C">
        <w:rPr>
          <w:rFonts w:eastAsiaTheme="minorEastAsia" w:hint="eastAsia"/>
          <w:b/>
          <w:lang w:eastAsia="zh-CN"/>
        </w:rPr>
        <w:t>an be used to determine whether a cell supporting Redcap UE or not</w:t>
      </w:r>
      <w:bookmarkEnd w:id="104"/>
      <w:bookmarkEnd w:id="105"/>
      <w:r w:rsidR="0028751C">
        <w:rPr>
          <w:rFonts w:eastAsiaTheme="minorEastAsia" w:hint="eastAsia"/>
          <w:b/>
          <w:lang w:eastAsia="zh-CN"/>
        </w:rPr>
        <w:t xml:space="preserve">. </w:t>
      </w:r>
    </w:p>
    <w:p w:rsidR="00D17507" w:rsidRPr="00E20702" w:rsidRDefault="00D17507" w:rsidP="00D17507">
      <w:pPr>
        <w:pStyle w:val="af7"/>
        <w:numPr>
          <w:ilvl w:val="0"/>
          <w:numId w:val="25"/>
        </w:numPr>
        <w:spacing w:before="120"/>
        <w:rPr>
          <w:rFonts w:eastAsiaTheme="minorEastAsia"/>
          <w:b/>
          <w:color w:val="000000" w:themeColor="text1"/>
          <w:lang w:eastAsia="zh-CN"/>
        </w:rPr>
      </w:pPr>
      <w:r w:rsidRPr="00E20702">
        <w:rPr>
          <w:rFonts w:eastAsiaTheme="minorEastAsia"/>
          <w:b/>
          <w:color w:val="000000" w:themeColor="text1"/>
          <w:lang w:eastAsia="zh-CN"/>
        </w:rPr>
        <w:lastRenderedPageBreak/>
        <w:t>T</w:t>
      </w:r>
      <w:r w:rsidRPr="00E20702">
        <w:rPr>
          <w:rFonts w:eastAsiaTheme="minorEastAsia" w:hint="eastAsia"/>
          <w:b/>
          <w:color w:val="000000" w:themeColor="text1"/>
          <w:lang w:eastAsia="zh-CN"/>
        </w:rPr>
        <w:t xml:space="preserve">he following option should be used: </w:t>
      </w:r>
      <w:r w:rsidRPr="00E20702">
        <w:rPr>
          <w:b/>
          <w:color w:val="000000" w:themeColor="text1"/>
        </w:rPr>
        <w:t xml:space="preserve">cellBarredRedCap1Rx and cellBarredRedCap2Rx parameters are captured as mandatory with {barred, </w:t>
      </w:r>
      <w:proofErr w:type="spellStart"/>
      <w:r w:rsidRPr="00E20702">
        <w:rPr>
          <w:b/>
          <w:color w:val="000000" w:themeColor="text1"/>
        </w:rPr>
        <w:t>notBarred</w:t>
      </w:r>
      <w:proofErr w:type="spellEnd"/>
      <w:r w:rsidRPr="00E20702">
        <w:rPr>
          <w:b/>
          <w:color w:val="000000" w:themeColor="text1"/>
        </w:rPr>
        <w:t>}</w:t>
      </w:r>
      <w:bookmarkEnd w:id="100"/>
      <w:bookmarkEnd w:id="101"/>
    </w:p>
    <w:p w:rsidR="00404DD4" w:rsidRPr="007A4D3B" w:rsidRDefault="00404DD4" w:rsidP="00404DD4">
      <w:pPr>
        <w:spacing w:before="120"/>
        <w:rPr>
          <w:b/>
        </w:rPr>
      </w:pPr>
      <w:bookmarkStart w:id="106" w:name="OLE_LINK61"/>
      <w:bookmarkStart w:id="107" w:name="OLE_LINK62"/>
      <w:bookmarkEnd w:id="102"/>
      <w:bookmarkEnd w:id="103"/>
      <w:r w:rsidRPr="0070535A">
        <w:rPr>
          <w:b/>
        </w:rPr>
        <w:t xml:space="preserve">Proposal </w:t>
      </w:r>
      <w:r w:rsidRPr="007A4D3B">
        <w:rPr>
          <w:rFonts w:hint="eastAsia"/>
          <w:b/>
        </w:rPr>
        <w:t>2</w:t>
      </w:r>
      <w:r w:rsidRPr="0070535A">
        <w:rPr>
          <w:b/>
        </w:rPr>
        <w:t>:</w:t>
      </w:r>
      <w:r w:rsidRPr="007A4D3B">
        <w:rPr>
          <w:rFonts w:hint="eastAsia"/>
          <w:b/>
        </w:rPr>
        <w:t xml:space="preserve"> For Release 16 or earlier release cell that not supporting Redcap, </w:t>
      </w:r>
      <w:r w:rsidRPr="007A4D3B">
        <w:rPr>
          <w:b/>
        </w:rPr>
        <w:t xml:space="preserve">UE </w:t>
      </w:r>
      <w:proofErr w:type="spellStart"/>
      <w:r w:rsidRPr="007A4D3B">
        <w:rPr>
          <w:b/>
        </w:rPr>
        <w:t>behaviour</w:t>
      </w:r>
      <w:proofErr w:type="spellEnd"/>
      <w:r w:rsidRPr="007A4D3B">
        <w:rPr>
          <w:b/>
        </w:rPr>
        <w:t xml:space="preserve"> for intra-frequency cell reselection</w:t>
      </w:r>
      <w:r w:rsidRPr="007A4D3B">
        <w:rPr>
          <w:rFonts w:hint="eastAsia"/>
          <w:b/>
        </w:rPr>
        <w:t xml:space="preserve"> </w:t>
      </w:r>
      <w:proofErr w:type="spellStart"/>
      <w:r w:rsidRPr="007A4D3B">
        <w:rPr>
          <w:rFonts w:hint="eastAsia"/>
          <w:b/>
        </w:rPr>
        <w:t>shoul</w:t>
      </w:r>
      <w:proofErr w:type="spellEnd"/>
      <w:r w:rsidRPr="007A4D3B">
        <w:rPr>
          <w:rFonts w:hint="eastAsia"/>
          <w:b/>
        </w:rPr>
        <w:t xml:space="preserve"> be left for implementation. </w:t>
      </w:r>
    </w:p>
    <w:p w:rsidR="009C4E9F" w:rsidRDefault="00A9390E" w:rsidP="00BD3D50">
      <w:pPr>
        <w:spacing w:before="120"/>
        <w:rPr>
          <w:rFonts w:eastAsiaTheme="minorEastAsia"/>
          <w:b/>
          <w:lang w:eastAsia="zh-CN"/>
        </w:rPr>
      </w:pPr>
      <w:r>
        <w:rPr>
          <w:rFonts w:hint="eastAsia"/>
          <w:b/>
        </w:rPr>
        <w:t xml:space="preserve">Proposal </w:t>
      </w:r>
      <w:r w:rsidR="00404DD4">
        <w:rPr>
          <w:rFonts w:eastAsiaTheme="minorEastAsia" w:hint="eastAsia"/>
          <w:b/>
          <w:lang w:eastAsia="zh-CN"/>
        </w:rPr>
        <w:t>3</w:t>
      </w:r>
      <w:r w:rsidR="00C87FAA" w:rsidRPr="00590BF1">
        <w:rPr>
          <w:rFonts w:hint="eastAsia"/>
          <w:b/>
        </w:rPr>
        <w:t>:</w:t>
      </w:r>
      <w:r w:rsidR="00C44AC3" w:rsidRPr="00C44AC3">
        <w:rPr>
          <w:rFonts w:eastAsiaTheme="minorEastAsia"/>
          <w:b/>
          <w:lang w:eastAsia="zh-CN"/>
        </w:rPr>
        <w:t xml:space="preserve"> </w:t>
      </w:r>
      <w:r w:rsidR="00C44AC3">
        <w:rPr>
          <w:rFonts w:eastAsiaTheme="minorEastAsia"/>
          <w:b/>
          <w:lang w:eastAsia="zh-CN"/>
        </w:rPr>
        <w:t>Release 17 cell</w:t>
      </w:r>
      <w:r w:rsidR="0028751C">
        <w:rPr>
          <w:rFonts w:eastAsiaTheme="minorEastAsia" w:hint="eastAsia"/>
          <w:b/>
          <w:lang w:eastAsia="zh-CN"/>
        </w:rPr>
        <w:t>:</w:t>
      </w:r>
    </w:p>
    <w:p w:rsidR="0028751C" w:rsidRDefault="0028751C" w:rsidP="00305CF1">
      <w:pPr>
        <w:pStyle w:val="af7"/>
        <w:numPr>
          <w:ilvl w:val="1"/>
          <w:numId w:val="14"/>
        </w:numPr>
        <w:spacing w:before="120"/>
        <w:ind w:left="709" w:hanging="289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the separate cell barring indications for 1Rx chain and/or 2Rx chains </w:t>
      </w:r>
      <w:r w:rsidR="00C44AC3">
        <w:rPr>
          <w:rFonts w:eastAsiaTheme="minorEastAsia" w:hint="eastAsia"/>
          <w:b/>
          <w:lang w:eastAsia="zh-CN"/>
        </w:rPr>
        <w:t>are</w:t>
      </w:r>
      <w:r>
        <w:rPr>
          <w:rFonts w:eastAsiaTheme="minorEastAsia" w:hint="eastAsia"/>
          <w:b/>
          <w:lang w:eastAsia="zh-CN"/>
        </w:rPr>
        <w:t xml:space="preserve"> used to determine whether a cell supporting Redcap UE or not</w:t>
      </w:r>
    </w:p>
    <w:p w:rsidR="00C44AC3" w:rsidRDefault="000F336D" w:rsidP="00305CF1">
      <w:pPr>
        <w:pStyle w:val="af7"/>
        <w:numPr>
          <w:ilvl w:val="1"/>
          <w:numId w:val="14"/>
        </w:numPr>
        <w:spacing w:before="120"/>
        <w:rPr>
          <w:rFonts w:eastAsiaTheme="minorEastAsia"/>
          <w:b/>
          <w:lang w:eastAsia="zh-CN"/>
        </w:rPr>
      </w:pPr>
      <w:bookmarkStart w:id="108" w:name="OLE_LINK305"/>
      <w:bookmarkStart w:id="109" w:name="OLE_LINK306"/>
      <w:proofErr w:type="spellStart"/>
      <w:r w:rsidRPr="000F336D">
        <w:rPr>
          <w:rFonts w:eastAsiaTheme="minorEastAsia"/>
          <w:b/>
          <w:lang w:eastAsia="zh-CN"/>
        </w:rPr>
        <w:t>RedCap</w:t>
      </w:r>
      <w:proofErr w:type="spellEnd"/>
      <w:r w:rsidRPr="000F336D">
        <w:rPr>
          <w:rFonts w:eastAsiaTheme="minorEastAsia"/>
          <w:b/>
          <w:lang w:eastAsia="zh-CN"/>
        </w:rPr>
        <w:t>-specific IFRI</w:t>
      </w:r>
      <w:r w:rsidR="00C44AC3" w:rsidRPr="00C44AC3">
        <w:rPr>
          <w:rFonts w:eastAsiaTheme="minorEastAsia" w:hint="eastAsia"/>
          <w:b/>
          <w:lang w:eastAsia="zh-CN"/>
        </w:rPr>
        <w:t xml:space="preserve"> </w:t>
      </w:r>
      <w:bookmarkEnd w:id="108"/>
      <w:bookmarkEnd w:id="109"/>
      <w:r w:rsidR="00D17C6C">
        <w:rPr>
          <w:rFonts w:eastAsiaTheme="minorEastAsia" w:hint="eastAsia"/>
          <w:b/>
          <w:lang w:eastAsia="zh-CN"/>
        </w:rPr>
        <w:t>shou</w:t>
      </w:r>
      <w:r w:rsidR="0059064C">
        <w:rPr>
          <w:rFonts w:eastAsiaTheme="minorEastAsia" w:hint="eastAsia"/>
          <w:b/>
          <w:lang w:eastAsia="zh-CN"/>
        </w:rPr>
        <w:t>l</w:t>
      </w:r>
      <w:r w:rsidR="00D17C6C">
        <w:rPr>
          <w:rFonts w:eastAsiaTheme="minorEastAsia" w:hint="eastAsia"/>
          <w:b/>
          <w:lang w:eastAsia="zh-CN"/>
        </w:rPr>
        <w:t>d</w:t>
      </w:r>
      <w:r w:rsidR="00C44AC3" w:rsidRPr="00C44AC3">
        <w:rPr>
          <w:rFonts w:eastAsiaTheme="minorEastAsia" w:hint="eastAsia"/>
          <w:b/>
          <w:lang w:eastAsia="zh-CN"/>
        </w:rPr>
        <w:t xml:space="preserve"> </w:t>
      </w:r>
      <w:r w:rsidR="005E66A7">
        <w:rPr>
          <w:rFonts w:eastAsiaTheme="minorEastAsia" w:hint="eastAsia"/>
          <w:b/>
          <w:lang w:eastAsia="zh-CN"/>
        </w:rPr>
        <w:t xml:space="preserve">always </w:t>
      </w:r>
      <w:r w:rsidR="00C44AC3">
        <w:rPr>
          <w:rFonts w:eastAsiaTheme="minorEastAsia" w:hint="eastAsia"/>
          <w:b/>
          <w:lang w:eastAsia="zh-CN"/>
        </w:rPr>
        <w:t xml:space="preserve">be </w:t>
      </w:r>
      <w:r w:rsidR="00C44AC3" w:rsidRPr="00C44AC3">
        <w:rPr>
          <w:rFonts w:eastAsiaTheme="minorEastAsia" w:hint="eastAsia"/>
          <w:b/>
          <w:lang w:eastAsia="zh-CN"/>
        </w:rPr>
        <w:t>broadcast</w:t>
      </w:r>
      <w:r w:rsidR="00C44AC3">
        <w:rPr>
          <w:rFonts w:eastAsiaTheme="minorEastAsia" w:hint="eastAsia"/>
          <w:b/>
          <w:lang w:eastAsia="zh-CN"/>
        </w:rPr>
        <w:t>ed</w:t>
      </w:r>
      <w:r w:rsidR="00C44AC3" w:rsidRPr="00C44AC3">
        <w:rPr>
          <w:rFonts w:eastAsiaTheme="minorEastAsia" w:hint="eastAsia"/>
          <w:b/>
          <w:lang w:eastAsia="zh-CN"/>
        </w:rPr>
        <w:t xml:space="preserve"> even the cell not supporting Redcap UE</w:t>
      </w:r>
    </w:p>
    <w:bookmarkEnd w:id="106"/>
    <w:bookmarkEnd w:id="107"/>
    <w:p w:rsidR="00300AB1" w:rsidRPr="0086618C" w:rsidRDefault="00300AB1" w:rsidP="000C2304">
      <w:pPr>
        <w:spacing w:before="120"/>
        <w:rPr>
          <w:rFonts w:eastAsiaTheme="minorEastAsia"/>
          <w:lang w:val="en-GB" w:eastAsia="zh-CN"/>
        </w:rPr>
      </w:pP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2766DB" w:rsidRDefault="002766DB" w:rsidP="00EE5597">
      <w:pPr>
        <w:pStyle w:val="a0"/>
        <w:spacing w:beforeLines="50" w:before="120"/>
        <w:rPr>
          <w:rFonts w:eastAsia="宋体"/>
          <w:lang w:val="en-GB" w:eastAsia="zh-CN"/>
        </w:rPr>
      </w:pPr>
      <w:bookmarkStart w:id="110" w:name="OLE_LINK60"/>
      <w:bookmarkStart w:id="111" w:name="OLE_LINK58"/>
      <w:bookmarkStart w:id="112" w:name="OLE_LINK59"/>
      <w:r>
        <w:rPr>
          <w:rFonts w:eastAsia="宋体" w:hint="eastAsia"/>
          <w:lang w:val="en-GB" w:eastAsia="zh-CN"/>
        </w:rPr>
        <w:t xml:space="preserve">In this contribution, we have discussed the remaining issues </w:t>
      </w:r>
      <w:r w:rsidR="00A82B98">
        <w:rPr>
          <w:rFonts w:eastAsia="宋体" w:hint="eastAsia"/>
          <w:lang w:val="en-GB" w:eastAsia="zh-CN"/>
        </w:rPr>
        <w:t xml:space="preserve">of </w:t>
      </w:r>
      <w:r w:rsidR="00907B3D">
        <w:rPr>
          <w:rFonts w:eastAsia="宋体" w:hint="eastAsia"/>
          <w:lang w:val="en-GB" w:eastAsia="zh-CN"/>
        </w:rPr>
        <w:t xml:space="preserve">Redcap UE </w:t>
      </w:r>
      <w:r w:rsidR="00464D60">
        <w:rPr>
          <w:rFonts w:eastAsia="宋体" w:hint="eastAsia"/>
          <w:lang w:val="en-GB" w:eastAsia="zh-CN"/>
        </w:rPr>
        <w:t xml:space="preserve">on early identification and </w:t>
      </w:r>
      <w:r w:rsidR="00907B3D">
        <w:rPr>
          <w:rFonts w:eastAsia="宋体" w:hint="eastAsia"/>
          <w:lang w:val="en-GB" w:eastAsia="zh-CN"/>
        </w:rPr>
        <w:t>IFRI</w:t>
      </w:r>
      <w:r w:rsidR="008522B7">
        <w:rPr>
          <w:rFonts w:eastAsia="宋体" w:hint="eastAsia"/>
          <w:lang w:val="en-GB" w:eastAsia="zh-CN"/>
        </w:rPr>
        <w:t xml:space="preserve">. </w:t>
      </w:r>
      <w:r w:rsidR="008522B7">
        <w:rPr>
          <w:rFonts w:eastAsia="宋体"/>
          <w:lang w:val="en-GB" w:eastAsia="zh-CN"/>
        </w:rPr>
        <w:t>B</w:t>
      </w:r>
      <w:r w:rsidR="008522B7">
        <w:rPr>
          <w:rFonts w:eastAsia="宋体" w:hint="eastAsia"/>
          <w:lang w:val="en-GB" w:eastAsia="zh-CN"/>
        </w:rPr>
        <w:t xml:space="preserve">ased on the discussion, </w:t>
      </w:r>
      <w:r w:rsidR="00A82B98">
        <w:rPr>
          <w:rFonts w:eastAsia="宋体" w:hint="eastAsia"/>
          <w:lang w:val="en-GB" w:eastAsia="zh-CN"/>
        </w:rPr>
        <w:t>we give the following observations and proposals:</w:t>
      </w:r>
    </w:p>
    <w:p w:rsidR="00154D4D" w:rsidRPr="005E3D8F" w:rsidRDefault="00154D4D" w:rsidP="00154D4D">
      <w:pPr>
        <w:spacing w:before="120"/>
        <w:rPr>
          <w:rFonts w:eastAsiaTheme="minorEastAsia"/>
          <w:lang w:val="en-GB" w:eastAsia="zh-CN"/>
        </w:rPr>
      </w:pPr>
      <w:r>
        <w:rPr>
          <w:b/>
        </w:rPr>
        <w:t>Observation 1</w:t>
      </w:r>
      <w:r>
        <w:rPr>
          <w:rFonts w:eastAsiaTheme="minorEastAsia" w:hint="eastAsia"/>
          <w:b/>
          <w:lang w:eastAsia="zh-CN"/>
        </w:rPr>
        <w:t xml:space="preserve">: </w:t>
      </w:r>
      <w:r w:rsidRPr="005E3D8F">
        <w:rPr>
          <w:rFonts w:eastAsiaTheme="minorEastAsia"/>
          <w:b/>
          <w:lang w:eastAsia="zh-CN"/>
        </w:rPr>
        <w:t>Msg3</w:t>
      </w:r>
      <w:r>
        <w:rPr>
          <w:rFonts w:eastAsiaTheme="minorEastAsia" w:hint="eastAsia"/>
          <w:b/>
          <w:lang w:eastAsia="zh-CN"/>
        </w:rPr>
        <w:t xml:space="preserve"> </w:t>
      </w:r>
      <w:r w:rsidRPr="00145C2D">
        <w:rPr>
          <w:rFonts w:eastAsiaTheme="minorEastAsia"/>
          <w:b/>
          <w:lang w:eastAsia="zh-CN"/>
        </w:rPr>
        <w:t xml:space="preserve">early identification </w:t>
      </w:r>
      <w:r w:rsidRPr="005E3D8F">
        <w:rPr>
          <w:rFonts w:eastAsiaTheme="minorEastAsia"/>
          <w:b/>
          <w:lang w:eastAsia="zh-CN"/>
        </w:rPr>
        <w:t xml:space="preserve">should not always be used, at least when Msg1 </w:t>
      </w:r>
      <w:r w:rsidRPr="00145C2D">
        <w:rPr>
          <w:rFonts w:eastAsiaTheme="minorEastAsia"/>
          <w:b/>
          <w:lang w:eastAsia="zh-CN"/>
        </w:rPr>
        <w:t>early identification</w:t>
      </w:r>
      <w:r w:rsidRPr="005E3D8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is </w:t>
      </w:r>
      <w:r w:rsidRPr="005E3D8F">
        <w:rPr>
          <w:rFonts w:eastAsiaTheme="minorEastAsia"/>
          <w:b/>
          <w:lang w:eastAsia="zh-CN"/>
        </w:rPr>
        <w:t>enabled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154D4D" w:rsidRDefault="00154D4D" w:rsidP="00154D4D">
      <w:pPr>
        <w:spacing w:before="120"/>
        <w:rPr>
          <w:rFonts w:eastAsiaTheme="minorEastAsia"/>
          <w:b/>
          <w:lang w:eastAsia="zh-CN"/>
        </w:rPr>
      </w:pPr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>
        <w:rPr>
          <w:b/>
        </w:rPr>
        <w:t>:</w:t>
      </w:r>
      <w:r>
        <w:rPr>
          <w:rFonts w:eastAsiaTheme="minorEastAsia" w:hint="eastAsia"/>
          <w:b/>
          <w:lang w:eastAsia="zh-CN"/>
        </w:rPr>
        <w:t xml:space="preserve"> the following issues are still needed to be clarified:</w:t>
      </w:r>
    </w:p>
    <w:p w:rsidR="00154D4D" w:rsidRPr="00694857" w:rsidRDefault="00154D4D" w:rsidP="00154D4D">
      <w:pPr>
        <w:pStyle w:val="af7"/>
        <w:numPr>
          <w:ilvl w:val="1"/>
          <w:numId w:val="14"/>
        </w:numPr>
        <w:spacing w:before="120"/>
        <w:rPr>
          <w:rFonts w:eastAsiaTheme="minorEastAsia"/>
          <w:b/>
          <w:lang w:eastAsia="zh-CN"/>
        </w:rPr>
      </w:pPr>
      <w:r w:rsidRPr="00694857">
        <w:rPr>
          <w:rFonts w:eastAsiaTheme="minorEastAsia"/>
          <w:b/>
          <w:lang w:eastAsia="zh-CN"/>
        </w:rPr>
        <w:t>W</w:t>
      </w:r>
      <w:r w:rsidRPr="00694857">
        <w:rPr>
          <w:rFonts w:eastAsiaTheme="minorEastAsia" w:hint="eastAsia"/>
          <w:b/>
          <w:lang w:eastAsia="zh-CN"/>
        </w:rPr>
        <w:t>hether the ability of the early identification can be totally disabled</w:t>
      </w:r>
    </w:p>
    <w:p w:rsidR="00154D4D" w:rsidRPr="00694857" w:rsidRDefault="00154D4D" w:rsidP="00154D4D">
      <w:pPr>
        <w:pStyle w:val="af7"/>
        <w:numPr>
          <w:ilvl w:val="1"/>
          <w:numId w:val="14"/>
        </w:numPr>
        <w:spacing w:before="120"/>
        <w:rPr>
          <w:rFonts w:eastAsiaTheme="minorEastAsia"/>
          <w:b/>
          <w:lang w:eastAsia="zh-CN"/>
        </w:rPr>
      </w:pPr>
      <w:r w:rsidRPr="00694857">
        <w:rPr>
          <w:rFonts w:eastAsiaTheme="minorEastAsia"/>
          <w:b/>
          <w:lang w:eastAsia="zh-CN"/>
        </w:rPr>
        <w:t>I</w:t>
      </w:r>
      <w:r w:rsidRPr="00694857">
        <w:rPr>
          <w:rFonts w:eastAsiaTheme="minorEastAsia" w:hint="eastAsia"/>
          <w:b/>
          <w:lang w:eastAsia="zh-CN"/>
        </w:rPr>
        <w:t xml:space="preserve">f yes, how to </w:t>
      </w:r>
      <w:r w:rsidRPr="00694857">
        <w:rPr>
          <w:rFonts w:eastAsiaTheme="minorEastAsia"/>
          <w:b/>
          <w:lang w:eastAsia="zh-CN"/>
        </w:rPr>
        <w:t>enable</w:t>
      </w:r>
      <w:r w:rsidRPr="00694857">
        <w:rPr>
          <w:rFonts w:eastAsiaTheme="minorEastAsia" w:hint="eastAsia"/>
          <w:b/>
          <w:lang w:eastAsia="zh-CN"/>
        </w:rPr>
        <w:t xml:space="preserve">/disable the early identification </w:t>
      </w:r>
      <w:r w:rsidRPr="00694857">
        <w:rPr>
          <w:rFonts w:eastAsiaTheme="minorEastAsia"/>
          <w:b/>
          <w:lang w:eastAsia="zh-CN"/>
        </w:rPr>
        <w:t>total</w:t>
      </w:r>
      <w:r w:rsidRPr="00694857">
        <w:rPr>
          <w:rFonts w:eastAsiaTheme="minorEastAsia" w:hint="eastAsia"/>
          <w:b/>
          <w:lang w:eastAsia="zh-CN"/>
        </w:rPr>
        <w:t xml:space="preserve">ly. </w:t>
      </w:r>
    </w:p>
    <w:p w:rsidR="00154D4D" w:rsidRPr="00154D4D" w:rsidRDefault="00154D4D" w:rsidP="00154D4D">
      <w:pPr>
        <w:spacing w:before="120"/>
        <w:rPr>
          <w:b/>
        </w:rPr>
      </w:pPr>
      <w:r w:rsidRPr="00154D4D">
        <w:rPr>
          <w:b/>
        </w:rPr>
        <w:t xml:space="preserve">Observation </w:t>
      </w:r>
      <w:r w:rsidRPr="00154D4D">
        <w:rPr>
          <w:rFonts w:hint="eastAsia"/>
          <w:b/>
        </w:rPr>
        <w:t>3</w:t>
      </w:r>
      <w:r w:rsidRPr="00154D4D">
        <w:rPr>
          <w:b/>
        </w:rPr>
        <w:t>:</w:t>
      </w:r>
      <w:r w:rsidRPr="00154D4D">
        <w:rPr>
          <w:rFonts w:hint="eastAsia"/>
          <w:b/>
        </w:rPr>
        <w:t xml:space="preserve"> It is beneficial for Release 17 or future release cell to indicate UE clearly </w:t>
      </w:r>
      <w:r w:rsidRPr="00154D4D">
        <w:rPr>
          <w:b/>
        </w:rPr>
        <w:t>to perform intra frequency cell reselection or not</w:t>
      </w:r>
      <w:r w:rsidRPr="00154D4D">
        <w:rPr>
          <w:rFonts w:hint="eastAsia"/>
          <w:b/>
        </w:rPr>
        <w:t xml:space="preserve">, even </w:t>
      </w:r>
      <w:r w:rsidRPr="00154D4D">
        <w:rPr>
          <w:b/>
        </w:rPr>
        <w:t>the cell can’t support Redcap UE</w:t>
      </w:r>
      <w:r w:rsidRPr="00154D4D">
        <w:rPr>
          <w:rFonts w:hint="eastAsia"/>
          <w:b/>
        </w:rPr>
        <w:t>.</w:t>
      </w:r>
    </w:p>
    <w:p w:rsidR="00181162" w:rsidRDefault="00181162" w:rsidP="00181162">
      <w:pPr>
        <w:spacing w:before="120"/>
        <w:rPr>
          <w:rFonts w:eastAsiaTheme="minorEastAsia"/>
          <w:b/>
          <w:lang w:eastAsia="zh-CN"/>
        </w:rPr>
      </w:pPr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CN"/>
        </w:rPr>
        <w:t>4</w:t>
      </w:r>
      <w:r>
        <w:rPr>
          <w:b/>
        </w:rPr>
        <w:t>:</w:t>
      </w:r>
      <w:r>
        <w:rPr>
          <w:rFonts w:eastAsiaTheme="minorEastAsia" w:hint="eastAsia"/>
          <w:b/>
          <w:lang w:eastAsia="zh-CN"/>
        </w:rPr>
        <w:t xml:space="preserve"> the separate cell barring indications for 1Rx chain and/or 2Rx chains can be used to determine whether a cell supporting Redcap UE or not. </w:t>
      </w:r>
    </w:p>
    <w:p w:rsidR="00F57ACD" w:rsidRPr="00B527BB" w:rsidRDefault="00F57ACD" w:rsidP="00F57ACD">
      <w:pPr>
        <w:pStyle w:val="af7"/>
        <w:numPr>
          <w:ilvl w:val="0"/>
          <w:numId w:val="25"/>
        </w:numPr>
        <w:spacing w:before="120"/>
        <w:rPr>
          <w:rFonts w:eastAsiaTheme="minorEastAsia"/>
          <w:b/>
          <w:color w:val="000000" w:themeColor="text1"/>
          <w:lang w:eastAsia="zh-CN"/>
        </w:rPr>
      </w:pPr>
      <w:r w:rsidRPr="00B527BB">
        <w:rPr>
          <w:rFonts w:eastAsiaTheme="minorEastAsia"/>
          <w:b/>
          <w:color w:val="000000" w:themeColor="text1"/>
          <w:lang w:eastAsia="zh-CN"/>
        </w:rPr>
        <w:t>T</w:t>
      </w:r>
      <w:r w:rsidRPr="00B527BB">
        <w:rPr>
          <w:rFonts w:eastAsiaTheme="minorEastAsia" w:hint="eastAsia"/>
          <w:b/>
          <w:color w:val="000000" w:themeColor="text1"/>
          <w:lang w:eastAsia="zh-CN"/>
        </w:rPr>
        <w:t xml:space="preserve">he following option should be used: </w:t>
      </w:r>
      <w:r w:rsidRPr="00B527BB">
        <w:rPr>
          <w:b/>
          <w:color w:val="000000" w:themeColor="text1"/>
        </w:rPr>
        <w:t xml:space="preserve">cellBarredRedCap1Rx and cellBarredRedCap2Rx parameters are captured as mandatory with {barred, </w:t>
      </w:r>
      <w:proofErr w:type="spellStart"/>
      <w:r w:rsidRPr="00B527BB">
        <w:rPr>
          <w:b/>
          <w:color w:val="000000" w:themeColor="text1"/>
        </w:rPr>
        <w:t>notBarred</w:t>
      </w:r>
      <w:proofErr w:type="spellEnd"/>
      <w:r w:rsidRPr="00B527BB">
        <w:rPr>
          <w:b/>
          <w:color w:val="000000" w:themeColor="text1"/>
        </w:rPr>
        <w:t>}</w:t>
      </w:r>
    </w:p>
    <w:p w:rsidR="003C43A3" w:rsidRDefault="003C43A3" w:rsidP="003C43A3">
      <w:pPr>
        <w:spacing w:before="120"/>
        <w:rPr>
          <w:rFonts w:eastAsiaTheme="minorEastAsia"/>
          <w:b/>
          <w:lang w:eastAsia="zh-CN"/>
        </w:rPr>
      </w:pPr>
      <w:r w:rsidRPr="00590BF1">
        <w:rPr>
          <w:rFonts w:hint="eastAsia"/>
          <w:b/>
        </w:rPr>
        <w:t>Proposal 1:</w:t>
      </w:r>
      <w:r>
        <w:rPr>
          <w:rFonts w:eastAsiaTheme="minorEastAsia" w:hint="eastAsia"/>
          <w:b/>
          <w:lang w:eastAsia="zh-CN"/>
        </w:rPr>
        <w:t xml:space="preserve"> </w:t>
      </w:r>
      <w:r w:rsidRPr="0027334C">
        <w:rPr>
          <w:rFonts w:eastAsiaTheme="minorEastAsia" w:hint="eastAsia"/>
          <w:b/>
          <w:lang w:eastAsia="zh-CN"/>
        </w:rPr>
        <w:t xml:space="preserve">for Release 17 </w:t>
      </w:r>
      <w:proofErr w:type="gramStart"/>
      <w:r w:rsidRPr="0027334C">
        <w:rPr>
          <w:rFonts w:eastAsiaTheme="minorEastAsia" w:hint="eastAsia"/>
          <w:b/>
          <w:lang w:eastAsia="zh-CN"/>
        </w:rPr>
        <w:t>Redcap</w:t>
      </w:r>
      <w:proofErr w:type="gramEnd"/>
      <w:r w:rsidRPr="0027334C">
        <w:rPr>
          <w:rFonts w:eastAsiaTheme="minorEastAsia" w:hint="eastAsia"/>
          <w:b/>
          <w:lang w:eastAsia="zh-CN"/>
        </w:rPr>
        <w:t xml:space="preserve"> UE</w:t>
      </w:r>
      <w:r>
        <w:rPr>
          <w:rFonts w:eastAsiaTheme="minorEastAsia" w:hint="eastAsia"/>
          <w:b/>
          <w:lang w:eastAsia="zh-CN"/>
        </w:rPr>
        <w:t>:</w:t>
      </w:r>
    </w:p>
    <w:p w:rsidR="003C43A3" w:rsidRPr="0027334C" w:rsidRDefault="003C43A3" w:rsidP="003C43A3">
      <w:pPr>
        <w:pStyle w:val="af7"/>
        <w:numPr>
          <w:ilvl w:val="1"/>
          <w:numId w:val="1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E</w:t>
      </w:r>
      <w:r w:rsidRPr="0027334C">
        <w:rPr>
          <w:rFonts w:eastAsiaTheme="minorEastAsia"/>
          <w:b/>
          <w:lang w:eastAsia="zh-CN"/>
        </w:rPr>
        <w:t>ither Msg1 early identification or Msg3 early identification is used</w:t>
      </w:r>
    </w:p>
    <w:p w:rsidR="003C43A3" w:rsidRPr="0027334C" w:rsidRDefault="003C43A3" w:rsidP="003C43A3">
      <w:pPr>
        <w:pStyle w:val="af7"/>
        <w:numPr>
          <w:ilvl w:val="1"/>
          <w:numId w:val="14"/>
        </w:numPr>
        <w:spacing w:before="120"/>
        <w:rPr>
          <w:rFonts w:eastAsiaTheme="minorEastAsia"/>
          <w:lang w:eastAsia="zh-CN"/>
        </w:rPr>
      </w:pPr>
      <w:r w:rsidRPr="0027334C">
        <w:rPr>
          <w:rFonts w:eastAsiaTheme="minorEastAsia" w:hint="eastAsia"/>
          <w:b/>
          <w:lang w:eastAsia="zh-CN"/>
        </w:rPr>
        <w:t>Msg3 early identification only be used when Msg1 early identification is disabled</w:t>
      </w:r>
    </w:p>
    <w:p w:rsidR="005C041B" w:rsidRPr="007A4D3B" w:rsidRDefault="005C041B" w:rsidP="005C041B">
      <w:pPr>
        <w:spacing w:before="120"/>
        <w:rPr>
          <w:b/>
        </w:rPr>
      </w:pPr>
      <w:r w:rsidRPr="0070535A">
        <w:rPr>
          <w:b/>
        </w:rPr>
        <w:t xml:space="preserve">Proposal </w:t>
      </w:r>
      <w:r w:rsidRPr="007A4D3B">
        <w:rPr>
          <w:rFonts w:hint="eastAsia"/>
          <w:b/>
        </w:rPr>
        <w:t>2</w:t>
      </w:r>
      <w:r w:rsidRPr="0070535A">
        <w:rPr>
          <w:b/>
        </w:rPr>
        <w:t>:</w:t>
      </w:r>
      <w:r w:rsidRPr="007A4D3B">
        <w:rPr>
          <w:rFonts w:hint="eastAsia"/>
          <w:b/>
        </w:rPr>
        <w:t xml:space="preserve"> For Release 16 or earlier release cell that not supporting Redcap, </w:t>
      </w:r>
      <w:r w:rsidRPr="007A4D3B">
        <w:rPr>
          <w:b/>
        </w:rPr>
        <w:t xml:space="preserve">UE </w:t>
      </w:r>
      <w:bookmarkStart w:id="113" w:name="OLE_LINK324"/>
      <w:bookmarkStart w:id="114" w:name="OLE_LINK325"/>
      <w:proofErr w:type="spellStart"/>
      <w:r w:rsidRPr="007A4D3B">
        <w:rPr>
          <w:b/>
        </w:rPr>
        <w:t>behaviour</w:t>
      </w:r>
      <w:proofErr w:type="spellEnd"/>
      <w:r w:rsidRPr="007A4D3B">
        <w:rPr>
          <w:b/>
        </w:rPr>
        <w:t xml:space="preserve"> </w:t>
      </w:r>
      <w:bookmarkEnd w:id="113"/>
      <w:bookmarkEnd w:id="114"/>
      <w:r w:rsidRPr="007A4D3B">
        <w:rPr>
          <w:b/>
        </w:rPr>
        <w:t>for intra-frequency cell reselection</w:t>
      </w:r>
      <w:r w:rsidRPr="007A4D3B">
        <w:rPr>
          <w:rFonts w:hint="eastAsia"/>
          <w:b/>
        </w:rPr>
        <w:t xml:space="preserve"> </w:t>
      </w:r>
      <w:proofErr w:type="spellStart"/>
      <w:r w:rsidRPr="007A4D3B">
        <w:rPr>
          <w:rFonts w:hint="eastAsia"/>
          <w:b/>
        </w:rPr>
        <w:t>shoul</w:t>
      </w:r>
      <w:proofErr w:type="spellEnd"/>
      <w:r w:rsidRPr="007A4D3B">
        <w:rPr>
          <w:rFonts w:hint="eastAsia"/>
          <w:b/>
        </w:rPr>
        <w:t xml:space="preserve"> be left for implementation. </w:t>
      </w:r>
    </w:p>
    <w:p w:rsidR="003C43A3" w:rsidRDefault="003C43A3" w:rsidP="003C43A3">
      <w:pPr>
        <w:spacing w:before="120"/>
        <w:rPr>
          <w:rFonts w:eastAsiaTheme="minorEastAsia"/>
          <w:b/>
          <w:lang w:eastAsia="zh-CN"/>
        </w:rPr>
      </w:pPr>
      <w:r>
        <w:rPr>
          <w:rFonts w:hint="eastAsia"/>
          <w:b/>
        </w:rPr>
        <w:t xml:space="preserve">Proposal </w:t>
      </w:r>
      <w:r w:rsidR="005C041B">
        <w:rPr>
          <w:rFonts w:eastAsiaTheme="minorEastAsia" w:hint="eastAsia"/>
          <w:b/>
          <w:lang w:eastAsia="zh-CN"/>
        </w:rPr>
        <w:t>3</w:t>
      </w:r>
      <w:r w:rsidRPr="00590BF1">
        <w:rPr>
          <w:rFonts w:hint="eastAsia"/>
          <w:b/>
        </w:rPr>
        <w:t>:</w:t>
      </w:r>
      <w:r w:rsidRPr="00C44AC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Release 17 cell</w:t>
      </w:r>
      <w:r>
        <w:rPr>
          <w:rFonts w:eastAsiaTheme="minorEastAsia" w:hint="eastAsia"/>
          <w:b/>
          <w:lang w:eastAsia="zh-CN"/>
        </w:rPr>
        <w:t>:</w:t>
      </w:r>
    </w:p>
    <w:p w:rsidR="003C43A3" w:rsidRDefault="003C43A3" w:rsidP="003C43A3">
      <w:pPr>
        <w:pStyle w:val="af7"/>
        <w:numPr>
          <w:ilvl w:val="1"/>
          <w:numId w:val="14"/>
        </w:numPr>
        <w:spacing w:before="120"/>
        <w:ind w:left="709" w:hanging="289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the separate cell barring indications for 1Rx chain and/or 2Rx chains are used to determine whether a cell supporting Redcap UE or not</w:t>
      </w:r>
    </w:p>
    <w:p w:rsidR="003C43A3" w:rsidRDefault="003C43A3" w:rsidP="003C43A3">
      <w:pPr>
        <w:pStyle w:val="af7"/>
        <w:numPr>
          <w:ilvl w:val="1"/>
          <w:numId w:val="14"/>
        </w:numPr>
        <w:spacing w:before="120"/>
        <w:rPr>
          <w:rFonts w:eastAsiaTheme="minorEastAsia"/>
          <w:b/>
          <w:lang w:eastAsia="zh-CN"/>
        </w:rPr>
      </w:pPr>
      <w:proofErr w:type="spellStart"/>
      <w:r w:rsidRPr="000F336D">
        <w:rPr>
          <w:rFonts w:eastAsiaTheme="minorEastAsia"/>
          <w:b/>
          <w:lang w:eastAsia="zh-CN"/>
        </w:rPr>
        <w:t>RedCap</w:t>
      </w:r>
      <w:proofErr w:type="spellEnd"/>
      <w:r w:rsidRPr="000F336D">
        <w:rPr>
          <w:rFonts w:eastAsiaTheme="minorEastAsia"/>
          <w:b/>
          <w:lang w:eastAsia="zh-CN"/>
        </w:rPr>
        <w:t>-specific IFRI</w:t>
      </w:r>
      <w:r w:rsidRPr="00C44AC3">
        <w:rPr>
          <w:rFonts w:eastAsiaTheme="minorEastAsia" w:hint="eastAsia"/>
          <w:b/>
          <w:lang w:eastAsia="zh-CN"/>
        </w:rPr>
        <w:t xml:space="preserve"> </w:t>
      </w:r>
      <w:r w:rsidR="00F57ACD">
        <w:rPr>
          <w:rFonts w:eastAsiaTheme="minorEastAsia" w:hint="eastAsia"/>
          <w:b/>
          <w:lang w:eastAsia="zh-CN"/>
        </w:rPr>
        <w:t>shou</w:t>
      </w:r>
      <w:r w:rsidR="0059064C">
        <w:rPr>
          <w:rFonts w:eastAsiaTheme="minorEastAsia" w:hint="eastAsia"/>
          <w:b/>
          <w:lang w:eastAsia="zh-CN"/>
        </w:rPr>
        <w:t>l</w:t>
      </w:r>
      <w:r w:rsidR="00F57ACD">
        <w:rPr>
          <w:rFonts w:eastAsiaTheme="minorEastAsia" w:hint="eastAsia"/>
          <w:b/>
          <w:lang w:eastAsia="zh-CN"/>
        </w:rPr>
        <w:t>d</w:t>
      </w:r>
      <w:r w:rsidRPr="00C44AC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always be </w:t>
      </w:r>
      <w:r w:rsidRPr="00C44AC3">
        <w:rPr>
          <w:rFonts w:eastAsiaTheme="minorEastAsia" w:hint="eastAsia"/>
          <w:b/>
          <w:lang w:eastAsia="zh-CN"/>
        </w:rPr>
        <w:t>broadcast</w:t>
      </w:r>
      <w:r>
        <w:rPr>
          <w:rFonts w:eastAsiaTheme="minorEastAsia" w:hint="eastAsia"/>
          <w:b/>
          <w:lang w:eastAsia="zh-CN"/>
        </w:rPr>
        <w:t>ed</w:t>
      </w:r>
      <w:r w:rsidRPr="00C44AC3">
        <w:rPr>
          <w:rFonts w:eastAsiaTheme="minorEastAsia" w:hint="eastAsia"/>
          <w:b/>
          <w:lang w:eastAsia="zh-CN"/>
        </w:rPr>
        <w:t xml:space="preserve"> even the cell not supporting Redcap UE</w:t>
      </w:r>
    </w:p>
    <w:p w:rsidR="00C82B8B" w:rsidRPr="000D11FB" w:rsidRDefault="00003EC9" w:rsidP="000D11FB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bookmarkStart w:id="115" w:name="OLE_LINK47"/>
      <w:bookmarkStart w:id="116" w:name="OLE_LINK48"/>
      <w:bookmarkEnd w:id="110"/>
      <w:bookmarkEnd w:id="111"/>
      <w:bookmarkEnd w:id="112"/>
      <w:r>
        <w:lastRenderedPageBreak/>
        <w:t>Reference</w:t>
      </w:r>
      <w:bookmarkEnd w:id="7"/>
      <w:bookmarkEnd w:id="8"/>
      <w:bookmarkEnd w:id="115"/>
      <w:bookmarkEnd w:id="116"/>
    </w:p>
    <w:p w:rsidR="003B12E5" w:rsidRDefault="003B12E5" w:rsidP="00305CF1">
      <w:pPr>
        <w:pStyle w:val="af7"/>
        <w:numPr>
          <w:ilvl w:val="0"/>
          <w:numId w:val="9"/>
        </w:numPr>
        <w:overflowPunct/>
        <w:autoSpaceDE/>
        <w:autoSpaceDN/>
        <w:adjustRightInd/>
        <w:spacing w:beforeLines="50" w:before="120" w:after="120" w:line="240" w:lineRule="auto"/>
        <w:contextualSpacing w:val="0"/>
        <w:textAlignment w:val="auto"/>
        <w:rPr>
          <w:rFonts w:eastAsia="宋体"/>
          <w:szCs w:val="21"/>
        </w:rPr>
      </w:pPr>
      <w:bookmarkStart w:id="117" w:name="_Ref64637089"/>
      <w:bookmarkStart w:id="118" w:name="OLE_LINK73"/>
      <w:bookmarkStart w:id="119" w:name="OLE_LINK74"/>
      <w:r w:rsidRPr="00856DC0">
        <w:rPr>
          <w:rFonts w:eastAsia="宋体"/>
          <w:szCs w:val="21"/>
        </w:rPr>
        <w:t>RP-211574</w:t>
      </w:r>
      <w:r w:rsidRPr="00E906F8">
        <w:rPr>
          <w:rFonts w:eastAsia="宋体" w:hint="eastAsia"/>
          <w:szCs w:val="21"/>
        </w:rPr>
        <w:t xml:space="preserve">, </w:t>
      </w:r>
      <w:r>
        <w:rPr>
          <w:rFonts w:eastAsia="宋体" w:hint="eastAsia"/>
          <w:szCs w:val="21"/>
        </w:rPr>
        <w:t>Revised</w:t>
      </w:r>
      <w:r w:rsidRPr="00E906F8">
        <w:rPr>
          <w:rFonts w:eastAsia="宋体"/>
          <w:szCs w:val="21"/>
        </w:rPr>
        <w:t xml:space="preserve"> WID on support of reduced capability NR devices</w:t>
      </w:r>
      <w:r w:rsidRPr="00E906F8">
        <w:rPr>
          <w:rFonts w:eastAsia="宋体" w:hint="eastAsia"/>
          <w:szCs w:val="21"/>
        </w:rPr>
        <w:t>, Ericsson, RAN#9</w:t>
      </w:r>
      <w:r>
        <w:rPr>
          <w:rFonts w:eastAsia="宋体" w:hint="eastAsia"/>
          <w:szCs w:val="21"/>
        </w:rPr>
        <w:t>1-</w:t>
      </w:r>
      <w:r w:rsidRPr="00E906F8">
        <w:rPr>
          <w:rFonts w:eastAsia="宋体" w:hint="eastAsia"/>
          <w:szCs w:val="21"/>
        </w:rPr>
        <w:t xml:space="preserve">e, </w:t>
      </w:r>
      <w:r>
        <w:rPr>
          <w:rFonts w:eastAsia="宋体" w:hint="eastAsia"/>
        </w:rPr>
        <w:t xml:space="preserve">e-Meeting, </w:t>
      </w:r>
      <w:r>
        <w:rPr>
          <w:rFonts w:eastAsia="宋体" w:hint="eastAsia"/>
          <w:szCs w:val="21"/>
        </w:rPr>
        <w:t>June</w:t>
      </w:r>
      <w:r w:rsidRPr="00E906F8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</w:rPr>
        <w:t>14</w:t>
      </w:r>
      <w:r w:rsidRPr="00E906F8">
        <w:rPr>
          <w:rFonts w:eastAsia="宋体" w:hint="eastAsia"/>
          <w:szCs w:val="21"/>
        </w:rPr>
        <w:t xml:space="preserve">th </w:t>
      </w:r>
      <w:r w:rsidRPr="00E906F8">
        <w:rPr>
          <w:rFonts w:eastAsia="宋体"/>
          <w:szCs w:val="21"/>
        </w:rPr>
        <w:t>–</w:t>
      </w:r>
      <w:r w:rsidRPr="00E906F8">
        <w:rPr>
          <w:rFonts w:eastAsia="宋体" w:hint="eastAsia"/>
          <w:szCs w:val="21"/>
        </w:rPr>
        <w:t xml:space="preserve"> </w:t>
      </w:r>
      <w:r w:rsidRPr="00E906F8">
        <w:rPr>
          <w:rFonts w:eastAsia="宋体"/>
          <w:szCs w:val="21"/>
        </w:rPr>
        <w:t>1</w:t>
      </w:r>
      <w:r>
        <w:rPr>
          <w:rFonts w:eastAsia="宋体" w:hint="eastAsia"/>
          <w:szCs w:val="21"/>
        </w:rPr>
        <w:t>8</w:t>
      </w:r>
      <w:r w:rsidRPr="00E906F8">
        <w:rPr>
          <w:rFonts w:eastAsia="宋体" w:hint="eastAsia"/>
          <w:szCs w:val="21"/>
        </w:rPr>
        <w:t>th</w:t>
      </w:r>
      <w:r w:rsidRPr="00E906F8">
        <w:rPr>
          <w:rFonts w:eastAsia="宋体"/>
          <w:szCs w:val="21"/>
        </w:rPr>
        <w:t>, 202</w:t>
      </w:r>
      <w:r>
        <w:rPr>
          <w:rFonts w:eastAsia="宋体" w:hint="eastAsia"/>
          <w:szCs w:val="21"/>
        </w:rPr>
        <w:t>1</w:t>
      </w:r>
      <w:r w:rsidRPr="00E906F8">
        <w:rPr>
          <w:rFonts w:eastAsia="宋体" w:hint="eastAsia"/>
          <w:szCs w:val="21"/>
        </w:rPr>
        <w:t>.</w:t>
      </w:r>
      <w:bookmarkEnd w:id="117"/>
    </w:p>
    <w:p w:rsidR="003C3C98" w:rsidRDefault="00046AF3" w:rsidP="00305CF1">
      <w:pPr>
        <w:pStyle w:val="af7"/>
        <w:numPr>
          <w:ilvl w:val="0"/>
          <w:numId w:val="9"/>
        </w:numPr>
        <w:overflowPunct/>
        <w:autoSpaceDE/>
        <w:autoSpaceDN/>
        <w:adjustRightInd/>
        <w:spacing w:beforeLines="50" w:before="120" w:after="120" w:line="240" w:lineRule="auto"/>
        <w:contextualSpacing w:val="0"/>
        <w:textAlignment w:val="auto"/>
        <w:rPr>
          <w:rFonts w:eastAsia="宋体"/>
          <w:szCs w:val="21"/>
        </w:rPr>
      </w:pPr>
      <w:bookmarkStart w:id="120" w:name="_Ref91593936"/>
      <w:r w:rsidRPr="00046AF3">
        <w:rPr>
          <w:rFonts w:eastAsia="宋体"/>
          <w:szCs w:val="21"/>
        </w:rPr>
        <w:t>R2-2106529</w:t>
      </w:r>
      <w:r w:rsidRPr="00046AF3">
        <w:rPr>
          <w:rFonts w:eastAsia="宋体"/>
          <w:szCs w:val="21"/>
        </w:rPr>
        <w:tab/>
        <w:t>[Offline 106] Identification and access restrictions - second round</w:t>
      </w:r>
      <w:bookmarkEnd w:id="120"/>
      <w:r w:rsidRPr="00046AF3">
        <w:rPr>
          <w:rFonts w:eastAsia="宋体"/>
          <w:szCs w:val="21"/>
        </w:rPr>
        <w:tab/>
      </w:r>
    </w:p>
    <w:p w:rsidR="003C3C98" w:rsidRPr="00973A16" w:rsidRDefault="003C3C98" w:rsidP="00305CF1">
      <w:pPr>
        <w:pStyle w:val="af7"/>
        <w:numPr>
          <w:ilvl w:val="0"/>
          <w:numId w:val="9"/>
        </w:numPr>
        <w:overflowPunct/>
        <w:autoSpaceDE/>
        <w:autoSpaceDN/>
        <w:adjustRightInd/>
        <w:spacing w:beforeLines="50" w:before="120" w:after="120" w:line="240" w:lineRule="auto"/>
        <w:contextualSpacing w:val="0"/>
        <w:textAlignment w:val="auto"/>
        <w:rPr>
          <w:rFonts w:eastAsia="宋体"/>
          <w:szCs w:val="21"/>
        </w:rPr>
      </w:pPr>
      <w:bookmarkStart w:id="121" w:name="_Ref91593944"/>
      <w:r w:rsidRPr="003C3C98">
        <w:rPr>
          <w:rFonts w:eastAsia="宋体"/>
          <w:szCs w:val="21"/>
        </w:rPr>
        <w:t>R2-2109023</w:t>
      </w:r>
      <w:r w:rsidRPr="003C3C98">
        <w:rPr>
          <w:rFonts w:eastAsia="宋体"/>
          <w:szCs w:val="21"/>
        </w:rPr>
        <w:tab/>
        <w:t>[Pre115-e][104][</w:t>
      </w:r>
      <w:proofErr w:type="spellStart"/>
      <w:r w:rsidRPr="003C3C98">
        <w:rPr>
          <w:rFonts w:eastAsia="宋体"/>
          <w:szCs w:val="21"/>
        </w:rPr>
        <w:t>RedCap</w:t>
      </w:r>
      <w:proofErr w:type="spellEnd"/>
      <w:r w:rsidRPr="003C3C98">
        <w:rPr>
          <w:rFonts w:eastAsia="宋体"/>
          <w:szCs w:val="21"/>
        </w:rPr>
        <w:t>] Summary of AI 8.12.2.2 - Identification, access and camping restrictions</w:t>
      </w:r>
      <w:bookmarkEnd w:id="121"/>
      <w:r w:rsidRPr="003C3C98">
        <w:rPr>
          <w:rFonts w:eastAsia="宋体"/>
          <w:szCs w:val="21"/>
        </w:rPr>
        <w:tab/>
      </w:r>
    </w:p>
    <w:bookmarkEnd w:id="118"/>
    <w:bookmarkEnd w:id="119"/>
    <w:p w:rsidR="00CD3561" w:rsidRPr="002F7F9D" w:rsidRDefault="00CD3561" w:rsidP="00B84D97">
      <w:pPr>
        <w:pStyle w:val="Reference"/>
        <w:tabs>
          <w:tab w:val="clear" w:pos="851"/>
        </w:tabs>
        <w:spacing w:beforeLines="50" w:before="120"/>
        <w:ind w:left="420" w:firstLine="0"/>
        <w:rPr>
          <w:rFonts w:ascii="Times New Roman" w:hAnsi="Times New Roman" w:cs="Times New Roman"/>
          <w:szCs w:val="24"/>
        </w:rPr>
      </w:pPr>
    </w:p>
    <w:p w:rsidR="008738D0" w:rsidRPr="00F742A4" w:rsidRDefault="008738D0" w:rsidP="00CD3561">
      <w:pPr>
        <w:pStyle w:val="Reference"/>
        <w:tabs>
          <w:tab w:val="clear" w:pos="851"/>
        </w:tabs>
        <w:spacing w:beforeLines="50" w:before="120"/>
        <w:ind w:left="420" w:firstLine="0"/>
        <w:rPr>
          <w:rFonts w:ascii="Times New Roman" w:hAnsi="Times New Roman" w:cs="Times New Roman"/>
          <w:szCs w:val="24"/>
        </w:rPr>
      </w:pPr>
    </w:p>
    <w:sectPr w:rsidR="008738D0" w:rsidRPr="00F742A4">
      <w:headerReference w:type="default" r:id="rId11"/>
      <w:footerReference w:type="default" r:id="rId12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D4B" w:rsidRDefault="00513D4B">
      <w:pPr>
        <w:spacing w:after="0" w:line="240" w:lineRule="auto"/>
      </w:pPr>
      <w:r>
        <w:separator/>
      </w:r>
    </w:p>
  </w:endnote>
  <w:endnote w:type="continuationSeparator" w:id="0">
    <w:p w:rsidR="00513D4B" w:rsidRDefault="0051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D4B" w:rsidRDefault="00513D4B">
      <w:pPr>
        <w:spacing w:after="0" w:line="240" w:lineRule="auto"/>
      </w:pPr>
      <w:r>
        <w:separator/>
      </w:r>
    </w:p>
  </w:footnote>
  <w:footnote w:type="continuationSeparator" w:id="0">
    <w:p w:rsidR="00513D4B" w:rsidRDefault="00513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D0059A"/>
    <w:multiLevelType w:val="hybridMultilevel"/>
    <w:tmpl w:val="21365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1627C"/>
    <w:multiLevelType w:val="hybridMultilevel"/>
    <w:tmpl w:val="6E508D50"/>
    <w:lvl w:ilvl="0" w:tplc="84E6FA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21E339E3"/>
    <w:multiLevelType w:val="hybridMultilevel"/>
    <w:tmpl w:val="F830DA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253FB"/>
    <w:multiLevelType w:val="hybridMultilevel"/>
    <w:tmpl w:val="0A166EFA"/>
    <w:lvl w:ilvl="0" w:tplc="210C3136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45052336"/>
    <w:multiLevelType w:val="hybridMultilevel"/>
    <w:tmpl w:val="E90E5132"/>
    <w:lvl w:ilvl="0" w:tplc="82ACA4C6">
      <w:numFmt w:val="bullet"/>
      <w:lvlText w:val="-"/>
      <w:lvlJc w:val="left"/>
      <w:pPr>
        <w:ind w:left="3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10">
    <w:nsid w:val="47EE3B10"/>
    <w:multiLevelType w:val="hybridMultilevel"/>
    <w:tmpl w:val="08A04D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49B85BDC"/>
    <w:multiLevelType w:val="hybridMultilevel"/>
    <w:tmpl w:val="9E524AEA"/>
    <w:lvl w:ilvl="0" w:tplc="3522EA3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A0C7D74"/>
    <w:multiLevelType w:val="hybridMultilevel"/>
    <w:tmpl w:val="209EC91A"/>
    <w:lvl w:ilvl="0" w:tplc="54D276B6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4A8F0B35"/>
    <w:multiLevelType w:val="hybridMultilevel"/>
    <w:tmpl w:val="5A7CCA3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A504CF"/>
    <w:multiLevelType w:val="hybridMultilevel"/>
    <w:tmpl w:val="FE2812B8"/>
    <w:lvl w:ilvl="0" w:tplc="BF20C8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6C112077"/>
    <w:multiLevelType w:val="hybridMultilevel"/>
    <w:tmpl w:val="75FCAB90"/>
    <w:lvl w:ilvl="0" w:tplc="F5426D12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F6B25D5"/>
    <w:multiLevelType w:val="hybridMultilevel"/>
    <w:tmpl w:val="BA969B5E"/>
    <w:lvl w:ilvl="0" w:tplc="65C0F8DC">
      <w:start w:val="1"/>
      <w:numFmt w:val="bullet"/>
      <w:pStyle w:val="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21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>
    <w:nsid w:val="76B70B47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4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4"/>
  </w:num>
  <w:num w:numId="4">
    <w:abstractNumId w:val="8"/>
  </w:num>
  <w:num w:numId="5">
    <w:abstractNumId w:val="24"/>
  </w:num>
  <w:num w:numId="6">
    <w:abstractNumId w:val="16"/>
  </w:num>
  <w:num w:numId="7">
    <w:abstractNumId w:val="5"/>
  </w:num>
  <w:num w:numId="8">
    <w:abstractNumId w:val="20"/>
  </w:num>
  <w:num w:numId="9">
    <w:abstractNumId w:val="0"/>
  </w:num>
  <w:num w:numId="10">
    <w:abstractNumId w:val="19"/>
  </w:num>
  <w:num w:numId="11">
    <w:abstractNumId w:val="11"/>
  </w:num>
  <w:num w:numId="12">
    <w:abstractNumId w:val="22"/>
  </w:num>
  <w:num w:numId="13">
    <w:abstractNumId w:val="18"/>
  </w:num>
  <w:num w:numId="14">
    <w:abstractNumId w:val="10"/>
  </w:num>
  <w:num w:numId="15">
    <w:abstractNumId w:val="6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  <w:num w:numId="20">
    <w:abstractNumId w:val="12"/>
  </w:num>
  <w:num w:numId="21">
    <w:abstractNumId w:val="2"/>
  </w:num>
  <w:num w:numId="22">
    <w:abstractNumId w:val="7"/>
  </w:num>
  <w:num w:numId="23">
    <w:abstractNumId w:val="1"/>
  </w:num>
  <w:num w:numId="24">
    <w:abstractNumId w:val="4"/>
  </w:num>
  <w:num w:numId="25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05D"/>
    <w:rsid w:val="00006229"/>
    <w:rsid w:val="000062D6"/>
    <w:rsid w:val="00006EA5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8EA"/>
    <w:rsid w:val="0002195E"/>
    <w:rsid w:val="0002195F"/>
    <w:rsid w:val="00022738"/>
    <w:rsid w:val="00022FB2"/>
    <w:rsid w:val="0002319F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B10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AF3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6E0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B5B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B0A"/>
    <w:rsid w:val="000A1E95"/>
    <w:rsid w:val="000A2421"/>
    <w:rsid w:val="000A29D9"/>
    <w:rsid w:val="000A2A27"/>
    <w:rsid w:val="000A2F6D"/>
    <w:rsid w:val="000A3016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304"/>
    <w:rsid w:val="000C256F"/>
    <w:rsid w:val="000C27D7"/>
    <w:rsid w:val="000C2908"/>
    <w:rsid w:val="000C2FBF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3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971"/>
    <w:rsid w:val="000D041A"/>
    <w:rsid w:val="000D04DD"/>
    <w:rsid w:val="000D11FB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5FA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41D"/>
    <w:rsid w:val="000E4998"/>
    <w:rsid w:val="000E4D75"/>
    <w:rsid w:val="000E557C"/>
    <w:rsid w:val="000E61FD"/>
    <w:rsid w:val="000E649F"/>
    <w:rsid w:val="000E7573"/>
    <w:rsid w:val="000E7861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36D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028"/>
    <w:rsid w:val="000F62CB"/>
    <w:rsid w:val="000F638E"/>
    <w:rsid w:val="000F68BE"/>
    <w:rsid w:val="000F6AA4"/>
    <w:rsid w:val="000F6B0D"/>
    <w:rsid w:val="000F6FF6"/>
    <w:rsid w:val="000F7576"/>
    <w:rsid w:val="000F7CC0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1A5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657"/>
    <w:rsid w:val="00127CF7"/>
    <w:rsid w:val="001300EB"/>
    <w:rsid w:val="001313E7"/>
    <w:rsid w:val="00131768"/>
    <w:rsid w:val="001318F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4EBB"/>
    <w:rsid w:val="0014512D"/>
    <w:rsid w:val="001451A8"/>
    <w:rsid w:val="0014532C"/>
    <w:rsid w:val="001453CA"/>
    <w:rsid w:val="001453CC"/>
    <w:rsid w:val="00145C2D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4D4D"/>
    <w:rsid w:val="001555FD"/>
    <w:rsid w:val="00156E4E"/>
    <w:rsid w:val="00156FE5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3B72"/>
    <w:rsid w:val="00164894"/>
    <w:rsid w:val="00164943"/>
    <w:rsid w:val="00165B2B"/>
    <w:rsid w:val="00165BEE"/>
    <w:rsid w:val="001667E3"/>
    <w:rsid w:val="0016686F"/>
    <w:rsid w:val="0016733D"/>
    <w:rsid w:val="00167375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512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95"/>
    <w:rsid w:val="0017721C"/>
    <w:rsid w:val="0017737F"/>
    <w:rsid w:val="00177516"/>
    <w:rsid w:val="00177BA5"/>
    <w:rsid w:val="00177D25"/>
    <w:rsid w:val="00180475"/>
    <w:rsid w:val="001804EE"/>
    <w:rsid w:val="00181162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527D"/>
    <w:rsid w:val="00185E1A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93E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AB5"/>
    <w:rsid w:val="001B6C4A"/>
    <w:rsid w:val="001B6E77"/>
    <w:rsid w:val="001B7232"/>
    <w:rsid w:val="001B7561"/>
    <w:rsid w:val="001B793A"/>
    <w:rsid w:val="001B7A26"/>
    <w:rsid w:val="001C13CB"/>
    <w:rsid w:val="001C18B8"/>
    <w:rsid w:val="001C18D0"/>
    <w:rsid w:val="001C1A8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9F9"/>
    <w:rsid w:val="001D4E2D"/>
    <w:rsid w:val="001D50DB"/>
    <w:rsid w:val="001D533D"/>
    <w:rsid w:val="001D5B02"/>
    <w:rsid w:val="001D5C07"/>
    <w:rsid w:val="001D5C35"/>
    <w:rsid w:val="001D7163"/>
    <w:rsid w:val="001D785D"/>
    <w:rsid w:val="001D7ACC"/>
    <w:rsid w:val="001E00B5"/>
    <w:rsid w:val="001E0660"/>
    <w:rsid w:val="001E0C31"/>
    <w:rsid w:val="001E0D4C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621F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157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752"/>
    <w:rsid w:val="0020799E"/>
    <w:rsid w:val="00207B3E"/>
    <w:rsid w:val="002103D9"/>
    <w:rsid w:val="00210453"/>
    <w:rsid w:val="00210512"/>
    <w:rsid w:val="002105FB"/>
    <w:rsid w:val="00211853"/>
    <w:rsid w:val="00211934"/>
    <w:rsid w:val="00211BB7"/>
    <w:rsid w:val="0021259F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14CB"/>
    <w:rsid w:val="00221632"/>
    <w:rsid w:val="0022175D"/>
    <w:rsid w:val="002218B8"/>
    <w:rsid w:val="00221CEE"/>
    <w:rsid w:val="0022203F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43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131F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3DA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0E33"/>
    <w:rsid w:val="00271A86"/>
    <w:rsid w:val="00271D52"/>
    <w:rsid w:val="002721A5"/>
    <w:rsid w:val="0027334C"/>
    <w:rsid w:val="002736C7"/>
    <w:rsid w:val="00273AAA"/>
    <w:rsid w:val="002740A8"/>
    <w:rsid w:val="00274826"/>
    <w:rsid w:val="00275303"/>
    <w:rsid w:val="002758DA"/>
    <w:rsid w:val="00275F2B"/>
    <w:rsid w:val="002761BF"/>
    <w:rsid w:val="002766DB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28C"/>
    <w:rsid w:val="00282805"/>
    <w:rsid w:val="002832B4"/>
    <w:rsid w:val="00283659"/>
    <w:rsid w:val="002838FA"/>
    <w:rsid w:val="00284FB6"/>
    <w:rsid w:val="00285C73"/>
    <w:rsid w:val="00285D2F"/>
    <w:rsid w:val="00286574"/>
    <w:rsid w:val="00286DB1"/>
    <w:rsid w:val="002870B3"/>
    <w:rsid w:val="0028751C"/>
    <w:rsid w:val="00287D65"/>
    <w:rsid w:val="002902CE"/>
    <w:rsid w:val="00290872"/>
    <w:rsid w:val="00290E8D"/>
    <w:rsid w:val="00291169"/>
    <w:rsid w:val="002911A8"/>
    <w:rsid w:val="00291811"/>
    <w:rsid w:val="00291D7F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0B7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688C"/>
    <w:rsid w:val="002B71EE"/>
    <w:rsid w:val="002B72C2"/>
    <w:rsid w:val="002B7455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350"/>
    <w:rsid w:val="002C3890"/>
    <w:rsid w:val="002C4538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522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E32"/>
    <w:rsid w:val="002F2163"/>
    <w:rsid w:val="002F31FB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E45"/>
    <w:rsid w:val="002F70A1"/>
    <w:rsid w:val="002F79C6"/>
    <w:rsid w:val="002F7C4C"/>
    <w:rsid w:val="002F7F9D"/>
    <w:rsid w:val="002F7FC3"/>
    <w:rsid w:val="0030007D"/>
    <w:rsid w:val="0030011E"/>
    <w:rsid w:val="00300156"/>
    <w:rsid w:val="00300209"/>
    <w:rsid w:val="00300214"/>
    <w:rsid w:val="003004BB"/>
    <w:rsid w:val="003007AF"/>
    <w:rsid w:val="00300AB1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40C4"/>
    <w:rsid w:val="00304280"/>
    <w:rsid w:val="00305222"/>
    <w:rsid w:val="003053AB"/>
    <w:rsid w:val="0030542F"/>
    <w:rsid w:val="003059F5"/>
    <w:rsid w:val="00305A96"/>
    <w:rsid w:val="00305CF1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1C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4C24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D8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B3B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7C6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A3A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561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4E"/>
    <w:rsid w:val="003878A7"/>
    <w:rsid w:val="00387CF5"/>
    <w:rsid w:val="003905BF"/>
    <w:rsid w:val="003908DF"/>
    <w:rsid w:val="00391998"/>
    <w:rsid w:val="00391A86"/>
    <w:rsid w:val="0039218D"/>
    <w:rsid w:val="0039261C"/>
    <w:rsid w:val="00392635"/>
    <w:rsid w:val="00392964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334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2E5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60C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1EA"/>
    <w:rsid w:val="003C2898"/>
    <w:rsid w:val="003C370B"/>
    <w:rsid w:val="003C3C98"/>
    <w:rsid w:val="003C43A3"/>
    <w:rsid w:val="003C4456"/>
    <w:rsid w:val="003C45F1"/>
    <w:rsid w:val="003C4E77"/>
    <w:rsid w:val="003C52C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419"/>
    <w:rsid w:val="003D3604"/>
    <w:rsid w:val="003D3928"/>
    <w:rsid w:val="003D4443"/>
    <w:rsid w:val="003D4DFB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0E94"/>
    <w:rsid w:val="003E13D6"/>
    <w:rsid w:val="003E187B"/>
    <w:rsid w:val="003E20EE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CFA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A8A"/>
    <w:rsid w:val="00401DF5"/>
    <w:rsid w:val="00402566"/>
    <w:rsid w:val="004025C0"/>
    <w:rsid w:val="00402744"/>
    <w:rsid w:val="004029A8"/>
    <w:rsid w:val="00402D37"/>
    <w:rsid w:val="00402FB1"/>
    <w:rsid w:val="00403271"/>
    <w:rsid w:val="004035A4"/>
    <w:rsid w:val="004037DA"/>
    <w:rsid w:val="0040390D"/>
    <w:rsid w:val="00403C1F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4DD4"/>
    <w:rsid w:val="00405203"/>
    <w:rsid w:val="00405519"/>
    <w:rsid w:val="00405B3A"/>
    <w:rsid w:val="00405BAC"/>
    <w:rsid w:val="0040619C"/>
    <w:rsid w:val="004062A2"/>
    <w:rsid w:val="00406416"/>
    <w:rsid w:val="00406DD3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A0C"/>
    <w:rsid w:val="00416D95"/>
    <w:rsid w:val="004171B9"/>
    <w:rsid w:val="0041743A"/>
    <w:rsid w:val="00417C84"/>
    <w:rsid w:val="00417DED"/>
    <w:rsid w:val="00420BA5"/>
    <w:rsid w:val="00420E18"/>
    <w:rsid w:val="004211AD"/>
    <w:rsid w:val="0042142C"/>
    <w:rsid w:val="00421A18"/>
    <w:rsid w:val="00421B9D"/>
    <w:rsid w:val="00421EFF"/>
    <w:rsid w:val="00422807"/>
    <w:rsid w:val="0042314D"/>
    <w:rsid w:val="00423226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A17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52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57885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4D60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3FE1"/>
    <w:rsid w:val="00474579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90"/>
    <w:rsid w:val="004A3AC1"/>
    <w:rsid w:val="004A41A6"/>
    <w:rsid w:val="004A4242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1940"/>
    <w:rsid w:val="004B2056"/>
    <w:rsid w:val="004B21AD"/>
    <w:rsid w:val="004B31C0"/>
    <w:rsid w:val="004B3580"/>
    <w:rsid w:val="004B3885"/>
    <w:rsid w:val="004B3B92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117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6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C46"/>
    <w:rsid w:val="004F0E05"/>
    <w:rsid w:val="004F11C0"/>
    <w:rsid w:val="004F1967"/>
    <w:rsid w:val="004F1DC4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D80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0DA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2DB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3D4B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90E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1E94"/>
    <w:rsid w:val="00531FAD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3E5E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8BE"/>
    <w:rsid w:val="00551940"/>
    <w:rsid w:val="005520C6"/>
    <w:rsid w:val="00552560"/>
    <w:rsid w:val="005529B0"/>
    <w:rsid w:val="00552D8C"/>
    <w:rsid w:val="00553348"/>
    <w:rsid w:val="005536EF"/>
    <w:rsid w:val="00553831"/>
    <w:rsid w:val="005538EC"/>
    <w:rsid w:val="00553C36"/>
    <w:rsid w:val="005542EA"/>
    <w:rsid w:val="005545A6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255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01"/>
    <w:rsid w:val="00572FFA"/>
    <w:rsid w:val="0057311F"/>
    <w:rsid w:val="00573180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4506"/>
    <w:rsid w:val="005847EA"/>
    <w:rsid w:val="00585562"/>
    <w:rsid w:val="00585598"/>
    <w:rsid w:val="005860CF"/>
    <w:rsid w:val="00587A22"/>
    <w:rsid w:val="00590057"/>
    <w:rsid w:val="0059019D"/>
    <w:rsid w:val="0059064C"/>
    <w:rsid w:val="00590886"/>
    <w:rsid w:val="00590BF1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0E69"/>
    <w:rsid w:val="005A1517"/>
    <w:rsid w:val="005A1EAA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41"/>
    <w:rsid w:val="005A5FF0"/>
    <w:rsid w:val="005A651F"/>
    <w:rsid w:val="005A6872"/>
    <w:rsid w:val="005A7656"/>
    <w:rsid w:val="005A797C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1B"/>
    <w:rsid w:val="005C042E"/>
    <w:rsid w:val="005C0B28"/>
    <w:rsid w:val="005C0CFE"/>
    <w:rsid w:val="005C0ECB"/>
    <w:rsid w:val="005C1D15"/>
    <w:rsid w:val="005C4166"/>
    <w:rsid w:val="005C476D"/>
    <w:rsid w:val="005C48DF"/>
    <w:rsid w:val="005C4A98"/>
    <w:rsid w:val="005C521F"/>
    <w:rsid w:val="005C56E5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BA9"/>
    <w:rsid w:val="005D6DBE"/>
    <w:rsid w:val="005D71CE"/>
    <w:rsid w:val="005D7412"/>
    <w:rsid w:val="005D74E8"/>
    <w:rsid w:val="005D76B3"/>
    <w:rsid w:val="005D783C"/>
    <w:rsid w:val="005D7BD3"/>
    <w:rsid w:val="005D7E55"/>
    <w:rsid w:val="005D7FB7"/>
    <w:rsid w:val="005E0727"/>
    <w:rsid w:val="005E19F4"/>
    <w:rsid w:val="005E1BA1"/>
    <w:rsid w:val="005E216B"/>
    <w:rsid w:val="005E2960"/>
    <w:rsid w:val="005E2F66"/>
    <w:rsid w:val="005E37D7"/>
    <w:rsid w:val="005E3C43"/>
    <w:rsid w:val="005E3D8F"/>
    <w:rsid w:val="005E4A58"/>
    <w:rsid w:val="005E6200"/>
    <w:rsid w:val="005E65F0"/>
    <w:rsid w:val="005E6691"/>
    <w:rsid w:val="005E66A7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3BD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6C7C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0D3"/>
    <w:rsid w:val="00611377"/>
    <w:rsid w:val="006117E0"/>
    <w:rsid w:val="00611E82"/>
    <w:rsid w:val="006121BF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5E6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0A0E"/>
    <w:rsid w:val="00641959"/>
    <w:rsid w:val="00641B1C"/>
    <w:rsid w:val="00641CF9"/>
    <w:rsid w:val="00641EC1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6CB8"/>
    <w:rsid w:val="00647261"/>
    <w:rsid w:val="00647554"/>
    <w:rsid w:val="00647E3E"/>
    <w:rsid w:val="00650136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8F7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6021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995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857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335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924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499"/>
    <w:rsid w:val="006B7A88"/>
    <w:rsid w:val="006B7F4E"/>
    <w:rsid w:val="006C095A"/>
    <w:rsid w:val="006C0F17"/>
    <w:rsid w:val="006C0FDB"/>
    <w:rsid w:val="006C22AD"/>
    <w:rsid w:val="006C22C0"/>
    <w:rsid w:val="006C3615"/>
    <w:rsid w:val="006C3BD2"/>
    <w:rsid w:val="006C3C06"/>
    <w:rsid w:val="006C3C37"/>
    <w:rsid w:val="006C3F9B"/>
    <w:rsid w:val="006C4602"/>
    <w:rsid w:val="006C4C47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559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70A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1F86"/>
    <w:rsid w:val="006E200F"/>
    <w:rsid w:val="006E24CE"/>
    <w:rsid w:val="006E280C"/>
    <w:rsid w:val="006E2A00"/>
    <w:rsid w:val="006E2BEB"/>
    <w:rsid w:val="006E3A48"/>
    <w:rsid w:val="006E3D69"/>
    <w:rsid w:val="006E3D86"/>
    <w:rsid w:val="006E500C"/>
    <w:rsid w:val="006E543C"/>
    <w:rsid w:val="006E553A"/>
    <w:rsid w:val="006E5551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BD4"/>
    <w:rsid w:val="006F1E59"/>
    <w:rsid w:val="006F209C"/>
    <w:rsid w:val="006F2230"/>
    <w:rsid w:val="006F2283"/>
    <w:rsid w:val="006F2454"/>
    <w:rsid w:val="006F2969"/>
    <w:rsid w:val="006F3383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A74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07D5F"/>
    <w:rsid w:val="00707E31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7D"/>
    <w:rsid w:val="0072118B"/>
    <w:rsid w:val="00721B42"/>
    <w:rsid w:val="00721DC4"/>
    <w:rsid w:val="00721F92"/>
    <w:rsid w:val="00721FA2"/>
    <w:rsid w:val="00722A67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27F6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31F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0A85"/>
    <w:rsid w:val="00761825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AC1"/>
    <w:rsid w:val="0077092E"/>
    <w:rsid w:val="007714EC"/>
    <w:rsid w:val="007716DA"/>
    <w:rsid w:val="00771A32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439"/>
    <w:rsid w:val="00780519"/>
    <w:rsid w:val="00780B48"/>
    <w:rsid w:val="00780DC4"/>
    <w:rsid w:val="00781B2C"/>
    <w:rsid w:val="00782844"/>
    <w:rsid w:val="00782A62"/>
    <w:rsid w:val="00782EBF"/>
    <w:rsid w:val="00782FDA"/>
    <w:rsid w:val="0078307B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87F99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0AA5"/>
    <w:rsid w:val="007A145F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20B"/>
    <w:rsid w:val="007C6740"/>
    <w:rsid w:val="007C683D"/>
    <w:rsid w:val="007C7370"/>
    <w:rsid w:val="007C7467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2FF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7F76D7"/>
    <w:rsid w:val="007F7CCD"/>
    <w:rsid w:val="008008F9"/>
    <w:rsid w:val="00801845"/>
    <w:rsid w:val="00801971"/>
    <w:rsid w:val="008019F8"/>
    <w:rsid w:val="00801D45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6CF3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5C"/>
    <w:rsid w:val="00822C9A"/>
    <w:rsid w:val="00822F84"/>
    <w:rsid w:val="008230A0"/>
    <w:rsid w:val="00823605"/>
    <w:rsid w:val="008236A2"/>
    <w:rsid w:val="00823928"/>
    <w:rsid w:val="00823A9B"/>
    <w:rsid w:val="00824178"/>
    <w:rsid w:val="008243C5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FAB"/>
    <w:rsid w:val="00841073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5F5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BA4"/>
    <w:rsid w:val="00850CFB"/>
    <w:rsid w:val="00850D0B"/>
    <w:rsid w:val="00851962"/>
    <w:rsid w:val="0085198E"/>
    <w:rsid w:val="00851A72"/>
    <w:rsid w:val="008522B7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07D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1A41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9F3"/>
    <w:rsid w:val="00864BCD"/>
    <w:rsid w:val="00864E9A"/>
    <w:rsid w:val="00865A06"/>
    <w:rsid w:val="00865B5D"/>
    <w:rsid w:val="00865CA8"/>
    <w:rsid w:val="00865E40"/>
    <w:rsid w:val="00865F4E"/>
    <w:rsid w:val="0086618C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407"/>
    <w:rsid w:val="008747A4"/>
    <w:rsid w:val="00874C02"/>
    <w:rsid w:val="00874FD2"/>
    <w:rsid w:val="00875607"/>
    <w:rsid w:val="008762CA"/>
    <w:rsid w:val="00876C87"/>
    <w:rsid w:val="00876F25"/>
    <w:rsid w:val="00877004"/>
    <w:rsid w:val="00877006"/>
    <w:rsid w:val="008800D4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43F5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AC2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7B1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17"/>
    <w:rsid w:val="008D2838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30"/>
    <w:rsid w:val="008E01C9"/>
    <w:rsid w:val="008E06E1"/>
    <w:rsid w:val="008E074A"/>
    <w:rsid w:val="008E07E9"/>
    <w:rsid w:val="008E0D2A"/>
    <w:rsid w:val="008E0F50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431"/>
    <w:rsid w:val="008E5722"/>
    <w:rsid w:val="008E593B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D01"/>
    <w:rsid w:val="009010F7"/>
    <w:rsid w:val="00901232"/>
    <w:rsid w:val="0090130E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07B3D"/>
    <w:rsid w:val="009101FE"/>
    <w:rsid w:val="00910489"/>
    <w:rsid w:val="00910727"/>
    <w:rsid w:val="00910BFF"/>
    <w:rsid w:val="0091159A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400"/>
    <w:rsid w:val="00916667"/>
    <w:rsid w:val="00916C69"/>
    <w:rsid w:val="00916DF4"/>
    <w:rsid w:val="009173F0"/>
    <w:rsid w:val="00920F2D"/>
    <w:rsid w:val="0092105F"/>
    <w:rsid w:val="00921224"/>
    <w:rsid w:val="0092123C"/>
    <w:rsid w:val="00921291"/>
    <w:rsid w:val="00921B5E"/>
    <w:rsid w:val="00921B64"/>
    <w:rsid w:val="00921D17"/>
    <w:rsid w:val="00922E1E"/>
    <w:rsid w:val="009233A2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7A8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1C24"/>
    <w:rsid w:val="00942700"/>
    <w:rsid w:val="009427EC"/>
    <w:rsid w:val="0094285C"/>
    <w:rsid w:val="00942FED"/>
    <w:rsid w:val="009430BB"/>
    <w:rsid w:val="00943862"/>
    <w:rsid w:val="00943D59"/>
    <w:rsid w:val="00944328"/>
    <w:rsid w:val="009444CF"/>
    <w:rsid w:val="00944D6E"/>
    <w:rsid w:val="009453AC"/>
    <w:rsid w:val="00945538"/>
    <w:rsid w:val="00945693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5D47"/>
    <w:rsid w:val="009765A9"/>
    <w:rsid w:val="00976646"/>
    <w:rsid w:val="009768DA"/>
    <w:rsid w:val="00976A49"/>
    <w:rsid w:val="0097780E"/>
    <w:rsid w:val="00977856"/>
    <w:rsid w:val="009778D7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D0"/>
    <w:rsid w:val="00986651"/>
    <w:rsid w:val="00986DBA"/>
    <w:rsid w:val="00987061"/>
    <w:rsid w:val="009875A6"/>
    <w:rsid w:val="0098775A"/>
    <w:rsid w:val="00987782"/>
    <w:rsid w:val="00987E9B"/>
    <w:rsid w:val="009900BB"/>
    <w:rsid w:val="0099061E"/>
    <w:rsid w:val="00990D96"/>
    <w:rsid w:val="0099150C"/>
    <w:rsid w:val="009918CD"/>
    <w:rsid w:val="00991CF9"/>
    <w:rsid w:val="00991FC5"/>
    <w:rsid w:val="0099241A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3BE"/>
    <w:rsid w:val="009A6D7D"/>
    <w:rsid w:val="009A6DEC"/>
    <w:rsid w:val="009A6F50"/>
    <w:rsid w:val="009A715A"/>
    <w:rsid w:val="009A7459"/>
    <w:rsid w:val="009A7645"/>
    <w:rsid w:val="009A7B32"/>
    <w:rsid w:val="009B0B7F"/>
    <w:rsid w:val="009B0C0F"/>
    <w:rsid w:val="009B1E6F"/>
    <w:rsid w:val="009B21DF"/>
    <w:rsid w:val="009B2381"/>
    <w:rsid w:val="009B24BA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C46"/>
    <w:rsid w:val="009C39A0"/>
    <w:rsid w:val="009C3CC8"/>
    <w:rsid w:val="009C41F4"/>
    <w:rsid w:val="009C4442"/>
    <w:rsid w:val="009C4823"/>
    <w:rsid w:val="009C4E9F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20E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3C2F"/>
    <w:rsid w:val="00A03CEB"/>
    <w:rsid w:val="00A04194"/>
    <w:rsid w:val="00A046B1"/>
    <w:rsid w:val="00A046BB"/>
    <w:rsid w:val="00A04FBF"/>
    <w:rsid w:val="00A06A3D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1E22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35"/>
    <w:rsid w:val="00A3206F"/>
    <w:rsid w:val="00A320ED"/>
    <w:rsid w:val="00A323B2"/>
    <w:rsid w:val="00A32DC9"/>
    <w:rsid w:val="00A33608"/>
    <w:rsid w:val="00A338DE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6F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0F5"/>
    <w:rsid w:val="00A50816"/>
    <w:rsid w:val="00A5092E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372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66C4F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B33"/>
    <w:rsid w:val="00A81FD2"/>
    <w:rsid w:val="00A8215F"/>
    <w:rsid w:val="00A82B98"/>
    <w:rsid w:val="00A82CF6"/>
    <w:rsid w:val="00A832AD"/>
    <w:rsid w:val="00A8386D"/>
    <w:rsid w:val="00A8556F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31C"/>
    <w:rsid w:val="00A9282E"/>
    <w:rsid w:val="00A92A52"/>
    <w:rsid w:val="00A92B94"/>
    <w:rsid w:val="00A936C6"/>
    <w:rsid w:val="00A9390E"/>
    <w:rsid w:val="00A9468E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3BD8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521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D6F61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251"/>
    <w:rsid w:val="00AF0869"/>
    <w:rsid w:val="00AF1231"/>
    <w:rsid w:val="00AF166F"/>
    <w:rsid w:val="00AF1686"/>
    <w:rsid w:val="00AF1B5D"/>
    <w:rsid w:val="00AF1E33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5D2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7C3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023"/>
    <w:rsid w:val="00B20174"/>
    <w:rsid w:val="00B206E8"/>
    <w:rsid w:val="00B209FE"/>
    <w:rsid w:val="00B20C72"/>
    <w:rsid w:val="00B20DE3"/>
    <w:rsid w:val="00B20E59"/>
    <w:rsid w:val="00B21284"/>
    <w:rsid w:val="00B21617"/>
    <w:rsid w:val="00B218D9"/>
    <w:rsid w:val="00B22E6A"/>
    <w:rsid w:val="00B23241"/>
    <w:rsid w:val="00B23530"/>
    <w:rsid w:val="00B2356C"/>
    <w:rsid w:val="00B237A2"/>
    <w:rsid w:val="00B23933"/>
    <w:rsid w:val="00B23A21"/>
    <w:rsid w:val="00B23F02"/>
    <w:rsid w:val="00B24206"/>
    <w:rsid w:val="00B2474A"/>
    <w:rsid w:val="00B24A07"/>
    <w:rsid w:val="00B24ABB"/>
    <w:rsid w:val="00B24CA7"/>
    <w:rsid w:val="00B25AB0"/>
    <w:rsid w:val="00B26186"/>
    <w:rsid w:val="00B2670D"/>
    <w:rsid w:val="00B26AA1"/>
    <w:rsid w:val="00B2723B"/>
    <w:rsid w:val="00B27307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4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FA"/>
    <w:rsid w:val="00B46D5D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7BB"/>
    <w:rsid w:val="00B52E18"/>
    <w:rsid w:val="00B539DE"/>
    <w:rsid w:val="00B54465"/>
    <w:rsid w:val="00B545A1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129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73D"/>
    <w:rsid w:val="00B710F7"/>
    <w:rsid w:val="00B7192E"/>
    <w:rsid w:val="00B71C18"/>
    <w:rsid w:val="00B72AE5"/>
    <w:rsid w:val="00B72C8C"/>
    <w:rsid w:val="00B72FFB"/>
    <w:rsid w:val="00B73296"/>
    <w:rsid w:val="00B73A73"/>
    <w:rsid w:val="00B73BED"/>
    <w:rsid w:val="00B73DB9"/>
    <w:rsid w:val="00B73EF4"/>
    <w:rsid w:val="00B74849"/>
    <w:rsid w:val="00B74B0A"/>
    <w:rsid w:val="00B74B4E"/>
    <w:rsid w:val="00B74DAA"/>
    <w:rsid w:val="00B751E0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1E33"/>
    <w:rsid w:val="00B82502"/>
    <w:rsid w:val="00B82616"/>
    <w:rsid w:val="00B82813"/>
    <w:rsid w:val="00B82830"/>
    <w:rsid w:val="00B82908"/>
    <w:rsid w:val="00B82F5F"/>
    <w:rsid w:val="00B83E9D"/>
    <w:rsid w:val="00B84075"/>
    <w:rsid w:val="00B84D97"/>
    <w:rsid w:val="00B856AF"/>
    <w:rsid w:val="00B86160"/>
    <w:rsid w:val="00B8616C"/>
    <w:rsid w:val="00B861DB"/>
    <w:rsid w:val="00B865E3"/>
    <w:rsid w:val="00B866AB"/>
    <w:rsid w:val="00B869E2"/>
    <w:rsid w:val="00B87127"/>
    <w:rsid w:val="00B8764F"/>
    <w:rsid w:val="00B87FBC"/>
    <w:rsid w:val="00B87FD4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7E3"/>
    <w:rsid w:val="00B979E0"/>
    <w:rsid w:val="00B97D87"/>
    <w:rsid w:val="00BA0B3D"/>
    <w:rsid w:val="00BA1249"/>
    <w:rsid w:val="00BA15C8"/>
    <w:rsid w:val="00BA1CCB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779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5F0"/>
    <w:rsid w:val="00BB0676"/>
    <w:rsid w:val="00BB1C3A"/>
    <w:rsid w:val="00BB1D2B"/>
    <w:rsid w:val="00BB20DC"/>
    <w:rsid w:val="00BB2273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3D23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6EE6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3D50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7BF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79"/>
    <w:rsid w:val="00BF50E5"/>
    <w:rsid w:val="00BF54CA"/>
    <w:rsid w:val="00BF5A0F"/>
    <w:rsid w:val="00BF5B36"/>
    <w:rsid w:val="00BF63FD"/>
    <w:rsid w:val="00BF660B"/>
    <w:rsid w:val="00BF6906"/>
    <w:rsid w:val="00BF6C8E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558"/>
    <w:rsid w:val="00C03DBB"/>
    <w:rsid w:val="00C04093"/>
    <w:rsid w:val="00C04300"/>
    <w:rsid w:val="00C05331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4D1F"/>
    <w:rsid w:val="00C14F32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BE8"/>
    <w:rsid w:val="00C24CF3"/>
    <w:rsid w:val="00C24D4A"/>
    <w:rsid w:val="00C257EA"/>
    <w:rsid w:val="00C257ED"/>
    <w:rsid w:val="00C25913"/>
    <w:rsid w:val="00C25C79"/>
    <w:rsid w:val="00C26547"/>
    <w:rsid w:val="00C26A16"/>
    <w:rsid w:val="00C27304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123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AC3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37E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B4F"/>
    <w:rsid w:val="00C72E21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144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87FAA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96F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350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1A44"/>
    <w:rsid w:val="00CB1B9E"/>
    <w:rsid w:val="00CB1DA2"/>
    <w:rsid w:val="00CB1DF6"/>
    <w:rsid w:val="00CB2641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A3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9F9"/>
    <w:rsid w:val="00CC4C6F"/>
    <w:rsid w:val="00CC4F79"/>
    <w:rsid w:val="00CC508A"/>
    <w:rsid w:val="00CC5938"/>
    <w:rsid w:val="00CC5939"/>
    <w:rsid w:val="00CC5AB7"/>
    <w:rsid w:val="00CC5F81"/>
    <w:rsid w:val="00CC61C0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3561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1CA1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69C2"/>
    <w:rsid w:val="00CF74D7"/>
    <w:rsid w:val="00CF7522"/>
    <w:rsid w:val="00D0007E"/>
    <w:rsid w:val="00D00120"/>
    <w:rsid w:val="00D01867"/>
    <w:rsid w:val="00D024B2"/>
    <w:rsid w:val="00D032D9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983"/>
    <w:rsid w:val="00D16B26"/>
    <w:rsid w:val="00D16E9A"/>
    <w:rsid w:val="00D17507"/>
    <w:rsid w:val="00D17C6C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334"/>
    <w:rsid w:val="00D22577"/>
    <w:rsid w:val="00D2298D"/>
    <w:rsid w:val="00D22A4D"/>
    <w:rsid w:val="00D22ACC"/>
    <w:rsid w:val="00D22E21"/>
    <w:rsid w:val="00D22E71"/>
    <w:rsid w:val="00D23087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680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BCC"/>
    <w:rsid w:val="00D40DE3"/>
    <w:rsid w:val="00D40E65"/>
    <w:rsid w:val="00D40F2E"/>
    <w:rsid w:val="00D41364"/>
    <w:rsid w:val="00D416F1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235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AF5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987"/>
    <w:rsid w:val="00D80DDE"/>
    <w:rsid w:val="00D8123A"/>
    <w:rsid w:val="00D81519"/>
    <w:rsid w:val="00D81C0B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1F1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5D8"/>
    <w:rsid w:val="00D94884"/>
    <w:rsid w:val="00D94E27"/>
    <w:rsid w:val="00D9523E"/>
    <w:rsid w:val="00D95529"/>
    <w:rsid w:val="00D95844"/>
    <w:rsid w:val="00D958B4"/>
    <w:rsid w:val="00D9647D"/>
    <w:rsid w:val="00D96590"/>
    <w:rsid w:val="00D968FE"/>
    <w:rsid w:val="00D97312"/>
    <w:rsid w:val="00D97420"/>
    <w:rsid w:val="00D9799B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4A9D"/>
    <w:rsid w:val="00DA5709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3EE"/>
    <w:rsid w:val="00DD361E"/>
    <w:rsid w:val="00DD3684"/>
    <w:rsid w:val="00DD38A3"/>
    <w:rsid w:val="00DD42A8"/>
    <w:rsid w:val="00DD43DC"/>
    <w:rsid w:val="00DD464E"/>
    <w:rsid w:val="00DD4A9D"/>
    <w:rsid w:val="00DD5004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41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9C3"/>
    <w:rsid w:val="00DF7BCA"/>
    <w:rsid w:val="00DF7DCF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192D"/>
    <w:rsid w:val="00E022D6"/>
    <w:rsid w:val="00E02698"/>
    <w:rsid w:val="00E029D9"/>
    <w:rsid w:val="00E03223"/>
    <w:rsid w:val="00E035C2"/>
    <w:rsid w:val="00E03BA8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5B6"/>
    <w:rsid w:val="00E109C4"/>
    <w:rsid w:val="00E10C2A"/>
    <w:rsid w:val="00E110CD"/>
    <w:rsid w:val="00E11691"/>
    <w:rsid w:val="00E11A18"/>
    <w:rsid w:val="00E11ABF"/>
    <w:rsid w:val="00E11C84"/>
    <w:rsid w:val="00E11F68"/>
    <w:rsid w:val="00E12037"/>
    <w:rsid w:val="00E1204D"/>
    <w:rsid w:val="00E12B76"/>
    <w:rsid w:val="00E12E8B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C3F"/>
    <w:rsid w:val="00E17E31"/>
    <w:rsid w:val="00E201C7"/>
    <w:rsid w:val="00E203B0"/>
    <w:rsid w:val="00E203E1"/>
    <w:rsid w:val="00E2065A"/>
    <w:rsid w:val="00E20702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300A4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1443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6BDF"/>
    <w:rsid w:val="00E76C32"/>
    <w:rsid w:val="00E77324"/>
    <w:rsid w:val="00E77575"/>
    <w:rsid w:val="00E775EB"/>
    <w:rsid w:val="00E776F8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60F"/>
    <w:rsid w:val="00E938EE"/>
    <w:rsid w:val="00E94682"/>
    <w:rsid w:val="00E94B18"/>
    <w:rsid w:val="00E94CCC"/>
    <w:rsid w:val="00E9501E"/>
    <w:rsid w:val="00E95346"/>
    <w:rsid w:val="00E95471"/>
    <w:rsid w:val="00E96254"/>
    <w:rsid w:val="00E97321"/>
    <w:rsid w:val="00E976BD"/>
    <w:rsid w:val="00EA058B"/>
    <w:rsid w:val="00EA0959"/>
    <w:rsid w:val="00EA11BD"/>
    <w:rsid w:val="00EA19AF"/>
    <w:rsid w:val="00EA1A62"/>
    <w:rsid w:val="00EA1B78"/>
    <w:rsid w:val="00EA1D33"/>
    <w:rsid w:val="00EA3B59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14BB"/>
    <w:rsid w:val="00EC1542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89D"/>
    <w:rsid w:val="00ED4EEE"/>
    <w:rsid w:val="00ED5992"/>
    <w:rsid w:val="00ED5B98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1F2"/>
    <w:rsid w:val="00EE3225"/>
    <w:rsid w:val="00EE49EA"/>
    <w:rsid w:val="00EE52C9"/>
    <w:rsid w:val="00EE551B"/>
    <w:rsid w:val="00EE5597"/>
    <w:rsid w:val="00EE5D67"/>
    <w:rsid w:val="00EE5DE2"/>
    <w:rsid w:val="00EE6503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96E"/>
    <w:rsid w:val="00F06AB4"/>
    <w:rsid w:val="00F06AD7"/>
    <w:rsid w:val="00F06B66"/>
    <w:rsid w:val="00F07257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6ED3"/>
    <w:rsid w:val="00F17368"/>
    <w:rsid w:val="00F177A1"/>
    <w:rsid w:val="00F17883"/>
    <w:rsid w:val="00F17BAF"/>
    <w:rsid w:val="00F215D1"/>
    <w:rsid w:val="00F21603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1C0"/>
    <w:rsid w:val="00F323FB"/>
    <w:rsid w:val="00F3250F"/>
    <w:rsid w:val="00F32B76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BB2"/>
    <w:rsid w:val="00F44C8C"/>
    <w:rsid w:val="00F45CFB"/>
    <w:rsid w:val="00F45DB1"/>
    <w:rsid w:val="00F4656D"/>
    <w:rsid w:val="00F466F1"/>
    <w:rsid w:val="00F469EF"/>
    <w:rsid w:val="00F46E2E"/>
    <w:rsid w:val="00F477E4"/>
    <w:rsid w:val="00F47906"/>
    <w:rsid w:val="00F508CB"/>
    <w:rsid w:val="00F50E33"/>
    <w:rsid w:val="00F51267"/>
    <w:rsid w:val="00F517B4"/>
    <w:rsid w:val="00F52076"/>
    <w:rsid w:val="00F521C7"/>
    <w:rsid w:val="00F5222C"/>
    <w:rsid w:val="00F526CF"/>
    <w:rsid w:val="00F52BDA"/>
    <w:rsid w:val="00F53143"/>
    <w:rsid w:val="00F53242"/>
    <w:rsid w:val="00F53935"/>
    <w:rsid w:val="00F5424F"/>
    <w:rsid w:val="00F5455C"/>
    <w:rsid w:val="00F547BD"/>
    <w:rsid w:val="00F54855"/>
    <w:rsid w:val="00F55000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ACD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0"/>
    <w:rsid w:val="00F720B9"/>
    <w:rsid w:val="00F7260B"/>
    <w:rsid w:val="00F7267D"/>
    <w:rsid w:val="00F742A4"/>
    <w:rsid w:val="00F74811"/>
    <w:rsid w:val="00F76564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7E1"/>
    <w:rsid w:val="00FA080A"/>
    <w:rsid w:val="00FA0878"/>
    <w:rsid w:val="00FA1A13"/>
    <w:rsid w:val="00FA24BE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B9C"/>
    <w:rsid w:val="00FB0C98"/>
    <w:rsid w:val="00FB1198"/>
    <w:rsid w:val="00FB11EF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31A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417D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17E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9DC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B9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2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10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B9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2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10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7CC118-9E00-4B15-B790-446D766D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1568</Words>
  <Characters>8942</Characters>
  <Application>Microsoft Office Word</Application>
  <DocSecurity>0</DocSecurity>
  <Lines>74</Lines>
  <Paragraphs>20</Paragraphs>
  <ScaleCrop>false</ScaleCrop>
  <Company/>
  <LinksUpToDate>false</LinksUpToDate>
  <CharactersWithSpaces>10490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CATT-XM1</cp:lastModifiedBy>
  <cp:revision>2</cp:revision>
  <dcterms:created xsi:type="dcterms:W3CDTF">2022-01-11T06:46:00Z</dcterms:created>
  <dcterms:modified xsi:type="dcterms:W3CDTF">2022-01-11T06:46:00Z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