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653FC7C2" w:rsidR="006D3016" w:rsidRPr="00B019D5" w:rsidRDefault="006D3016" w:rsidP="00250190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>SG</w:t>
      </w:r>
      <w:r w:rsidR="00C759B8" w:rsidRPr="00B019D5">
        <w:rPr>
          <w:rFonts w:eastAsia="Times New Roman"/>
          <w:b/>
          <w:bCs/>
          <w:sz w:val="24"/>
          <w:szCs w:val="24"/>
        </w:rPr>
        <w:t xml:space="preserve"> </w:t>
      </w:r>
      <w:r w:rsidRPr="00B019D5">
        <w:rPr>
          <w:rFonts w:eastAsia="Times New Roman"/>
          <w:b/>
          <w:bCs/>
          <w:sz w:val="24"/>
          <w:szCs w:val="24"/>
        </w:rPr>
        <w:t xml:space="preserve">RAN </w:t>
      </w:r>
      <w:r w:rsidRPr="00B019D5">
        <w:rPr>
          <w:rFonts w:eastAsia="Times New Roman"/>
          <w:b/>
          <w:sz w:val="24"/>
          <w:szCs w:val="24"/>
        </w:rPr>
        <w:t>WG</w:t>
      </w:r>
      <w:r w:rsidR="008D7F35">
        <w:rPr>
          <w:rFonts w:eastAsia="Times New Roman"/>
          <w:b/>
          <w:sz w:val="24"/>
          <w:szCs w:val="24"/>
        </w:rPr>
        <w:t>2</w:t>
      </w:r>
      <w:r w:rsidRPr="00B019D5">
        <w:rPr>
          <w:rFonts w:eastAsia="Times New Roman"/>
          <w:b/>
          <w:sz w:val="24"/>
          <w:szCs w:val="24"/>
        </w:rPr>
        <w:t xml:space="preserve"> Meeting </w:t>
      </w:r>
      <w:r w:rsidR="007D58B0" w:rsidRPr="00B019D5">
        <w:rPr>
          <w:rFonts w:eastAsia="Times New Roman"/>
          <w:b/>
          <w:sz w:val="24"/>
          <w:szCs w:val="24"/>
        </w:rPr>
        <w:t>#1</w:t>
      </w:r>
      <w:r w:rsidR="008D7F35">
        <w:rPr>
          <w:rFonts w:eastAsia="Times New Roman"/>
          <w:b/>
          <w:sz w:val="24"/>
          <w:szCs w:val="24"/>
        </w:rPr>
        <w:t>1</w:t>
      </w:r>
      <w:r w:rsidR="00A03175">
        <w:rPr>
          <w:rFonts w:eastAsia="Times New Roman"/>
          <w:b/>
          <w:sz w:val="24"/>
          <w:szCs w:val="24"/>
        </w:rPr>
        <w:t>6</w:t>
      </w:r>
      <w:r w:rsidR="00EB7E81">
        <w:rPr>
          <w:rFonts w:eastAsia="Times New Roman"/>
          <w:b/>
          <w:sz w:val="24"/>
          <w:szCs w:val="24"/>
        </w:rPr>
        <w:t>bis</w:t>
      </w:r>
      <w:r w:rsidR="005208F4" w:rsidRPr="00B019D5">
        <w:rPr>
          <w:rFonts w:eastAsia="Times New Roman"/>
          <w:b/>
          <w:sz w:val="24"/>
          <w:szCs w:val="24"/>
        </w:rPr>
        <w:t>-e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 w:rsidR="008D7F35">
        <w:rPr>
          <w:rFonts w:eastAsia="Times New Roman"/>
          <w:b/>
          <w:bCs/>
          <w:sz w:val="24"/>
          <w:szCs w:val="24"/>
        </w:rPr>
        <w:t>2</w:t>
      </w:r>
      <w:r w:rsidRPr="00B019D5">
        <w:rPr>
          <w:rFonts w:eastAsia="Times New Roman"/>
          <w:b/>
          <w:bCs/>
          <w:sz w:val="24"/>
          <w:szCs w:val="24"/>
        </w:rPr>
        <w:t>-</w:t>
      </w:r>
      <w:r w:rsidR="00094E39" w:rsidRPr="00B019D5">
        <w:rPr>
          <w:rFonts w:eastAsia="Times New Roman"/>
          <w:b/>
          <w:bCs/>
          <w:sz w:val="24"/>
          <w:szCs w:val="24"/>
        </w:rPr>
        <w:t>2</w:t>
      </w:r>
      <w:r w:rsidR="00EB7E81">
        <w:rPr>
          <w:rFonts w:eastAsia="Times New Roman"/>
          <w:b/>
          <w:bCs/>
          <w:sz w:val="24"/>
          <w:szCs w:val="24"/>
        </w:rPr>
        <w:t>20</w:t>
      </w:r>
      <w:r w:rsidR="003E15CC">
        <w:rPr>
          <w:rFonts w:eastAsia="Times New Roman"/>
          <w:b/>
          <w:bCs/>
          <w:sz w:val="24"/>
          <w:szCs w:val="24"/>
        </w:rPr>
        <w:t>0579</w:t>
      </w:r>
      <w:bookmarkStart w:id="1" w:name="_GoBack"/>
      <w:bookmarkEnd w:id="1"/>
    </w:p>
    <w:p w14:paraId="338512CF" w14:textId="0FA0724F" w:rsidR="00F54DA5" w:rsidRPr="00B019D5" w:rsidRDefault="00FE79B4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rPr>
          <w:rFonts w:cs="Arial"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 xml:space="preserve">Electronic meeting, </w:t>
      </w:r>
      <w:r w:rsidR="00EB7E81">
        <w:rPr>
          <w:rFonts w:cs="Arial"/>
          <w:b/>
          <w:sz w:val="24"/>
          <w:szCs w:val="24"/>
          <w:lang w:eastAsia="en-US"/>
        </w:rPr>
        <w:t>January 17</w:t>
      </w:r>
      <w:r w:rsidR="00EB7E81" w:rsidRPr="00EB7E81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="00A03175">
        <w:rPr>
          <w:rFonts w:cs="Arial"/>
          <w:b/>
          <w:sz w:val="24"/>
          <w:szCs w:val="24"/>
          <w:lang w:eastAsia="en-US"/>
        </w:rPr>
        <w:t xml:space="preserve"> </w:t>
      </w:r>
      <w:r w:rsidR="009804B2">
        <w:rPr>
          <w:rFonts w:cs="Arial"/>
          <w:b/>
          <w:sz w:val="24"/>
          <w:szCs w:val="24"/>
          <w:lang w:eastAsia="en-US"/>
        </w:rPr>
        <w:t xml:space="preserve">– </w:t>
      </w:r>
      <w:r w:rsidR="00EB7E81">
        <w:rPr>
          <w:rFonts w:cs="Arial"/>
          <w:b/>
          <w:sz w:val="24"/>
          <w:szCs w:val="24"/>
          <w:lang w:eastAsia="en-US"/>
        </w:rPr>
        <w:t>January 25</w:t>
      </w:r>
      <w:r w:rsidR="00EB7E81" w:rsidRPr="00EB7E81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="00B019D5" w:rsidRPr="00B019D5">
        <w:rPr>
          <w:rFonts w:eastAsia="MS Mincho" w:cs="Arial"/>
          <w:b/>
          <w:bCs/>
          <w:sz w:val="24"/>
          <w:szCs w:val="24"/>
          <w:lang w:eastAsia="ja-JP"/>
        </w:rPr>
        <w:t>, 202</w:t>
      </w:r>
      <w:r w:rsidR="00CB49CF">
        <w:rPr>
          <w:rFonts w:eastAsia="MS Mincho" w:cs="Arial"/>
          <w:b/>
          <w:bCs/>
          <w:sz w:val="24"/>
          <w:szCs w:val="24"/>
          <w:lang w:eastAsia="ja-JP"/>
        </w:rPr>
        <w:t>2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61F5F757" w14:textId="7D620866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0A2FF8" w:rsidRPr="00FF113A">
        <w:rPr>
          <w:rFonts w:eastAsia="MS Mincho" w:cs="Arial"/>
          <w:bCs/>
          <w:sz w:val="24"/>
          <w:szCs w:val="24"/>
          <w:lang w:eastAsia="en-US"/>
        </w:rPr>
        <w:t>8.</w:t>
      </w:r>
      <w:r w:rsidR="003B160C">
        <w:rPr>
          <w:rFonts w:eastAsia="MS Mincho" w:cs="Arial"/>
          <w:bCs/>
          <w:sz w:val="24"/>
          <w:szCs w:val="24"/>
          <w:lang w:eastAsia="en-US"/>
        </w:rPr>
        <w:t>1.3.</w:t>
      </w:r>
      <w:r w:rsidR="00BC47EF">
        <w:rPr>
          <w:rFonts w:eastAsia="MS Mincho" w:cs="Arial"/>
          <w:bCs/>
          <w:sz w:val="24"/>
          <w:szCs w:val="24"/>
          <w:lang w:eastAsia="en-US"/>
        </w:rPr>
        <w:t>3</w:t>
      </w:r>
    </w:p>
    <w:p w14:paraId="341E9F0C" w14:textId="5D0B9EDA" w:rsidR="00E30B2C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3B3159" w:rsidRPr="00FF113A">
        <w:rPr>
          <w:rFonts w:eastAsia="Times New Roman" w:cs="Arial"/>
          <w:bCs/>
          <w:sz w:val="24"/>
          <w:szCs w:val="24"/>
          <w:lang w:eastAsia="en-US"/>
        </w:rPr>
        <w:t>TD Tech</w:t>
      </w:r>
      <w:r w:rsidR="00A474E1">
        <w:rPr>
          <w:rFonts w:eastAsia="Times New Roman" w:cs="Arial"/>
          <w:bCs/>
          <w:sz w:val="24"/>
          <w:szCs w:val="24"/>
          <w:lang w:eastAsia="en-US"/>
        </w:rPr>
        <w:t xml:space="preserve">, </w:t>
      </w:r>
      <w:r w:rsidR="00A03175">
        <w:rPr>
          <w:rFonts w:eastAsia="Times New Roman" w:cs="Arial"/>
          <w:bCs/>
          <w:sz w:val="24"/>
          <w:szCs w:val="24"/>
          <w:lang w:eastAsia="en-US"/>
        </w:rPr>
        <w:t xml:space="preserve">Chengdu </w:t>
      </w:r>
      <w:r w:rsidR="00A474E1">
        <w:rPr>
          <w:rFonts w:eastAsia="Times New Roman" w:cs="Arial"/>
          <w:bCs/>
          <w:sz w:val="24"/>
          <w:szCs w:val="24"/>
          <w:lang w:eastAsia="en-US"/>
        </w:rPr>
        <w:t>TD Tech</w:t>
      </w:r>
    </w:p>
    <w:p w14:paraId="15C84C0E" w14:textId="6EC92A2B" w:rsidR="006D3016" w:rsidRPr="0087592C" w:rsidRDefault="006D3016" w:rsidP="0087592C">
      <w:pPr>
        <w:tabs>
          <w:tab w:val="left" w:pos="1985"/>
        </w:tabs>
        <w:overflowPunct/>
        <w:autoSpaceDE/>
        <w:autoSpaceDN/>
        <w:adjustRightInd/>
        <w:spacing w:after="120"/>
        <w:jc w:val="left"/>
        <w:rPr>
          <w:rFonts w:eastAsia="MS Mincho" w:cs="Arial"/>
          <w:bCs/>
          <w:sz w:val="24"/>
          <w:szCs w:val="24"/>
          <w:lang w:eastAsia="en-US"/>
        </w:rPr>
      </w:pPr>
      <w:r w:rsidRPr="0087592C">
        <w:rPr>
          <w:rFonts w:eastAsia="MS Mincho" w:cs="Arial"/>
          <w:bCs/>
          <w:sz w:val="24"/>
          <w:szCs w:val="24"/>
          <w:lang w:eastAsia="en-US"/>
        </w:rPr>
        <w:t>Title: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</w:r>
      <w:r w:rsidR="00BC47EF">
        <w:rPr>
          <w:rFonts w:eastAsia="MS Mincho" w:cs="Arial"/>
          <w:bCs/>
          <w:sz w:val="24"/>
          <w:szCs w:val="24"/>
          <w:lang w:eastAsia="en-US"/>
        </w:rPr>
        <w:t xml:space="preserve">UE capabilities for </w:t>
      </w:r>
      <w:r w:rsidR="008D7F35" w:rsidRPr="0087592C">
        <w:rPr>
          <w:rFonts w:eastAsia="MS Mincho" w:cs="Arial"/>
          <w:bCs/>
          <w:sz w:val="24"/>
          <w:szCs w:val="24"/>
          <w:lang w:eastAsia="en-US"/>
        </w:rPr>
        <w:t>NR MBS</w:t>
      </w:r>
    </w:p>
    <w:p w14:paraId="50E7E573" w14:textId="0CC9DF04" w:rsidR="006D3016" w:rsidRPr="0087592C" w:rsidRDefault="006D3016" w:rsidP="0087592C">
      <w:pPr>
        <w:tabs>
          <w:tab w:val="left" w:pos="1985"/>
        </w:tabs>
        <w:overflowPunct/>
        <w:autoSpaceDE/>
        <w:autoSpaceDN/>
        <w:adjustRightInd/>
        <w:spacing w:after="120"/>
        <w:jc w:val="left"/>
        <w:rPr>
          <w:rFonts w:eastAsia="MS Mincho" w:cs="Arial"/>
          <w:bCs/>
          <w:sz w:val="24"/>
          <w:szCs w:val="24"/>
          <w:lang w:eastAsia="en-US"/>
        </w:rPr>
      </w:pPr>
      <w:bookmarkStart w:id="2" w:name="_Hlk506366071"/>
      <w:r w:rsidRPr="0087592C">
        <w:rPr>
          <w:rFonts w:eastAsia="MS Mincho" w:cs="Arial"/>
          <w:bCs/>
          <w:sz w:val="24"/>
          <w:szCs w:val="24"/>
          <w:lang w:eastAsia="en-US"/>
        </w:rPr>
        <w:t>Document for: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  <w:t xml:space="preserve">Discussion </w:t>
      </w:r>
      <w:bookmarkEnd w:id="2"/>
      <w:r w:rsidR="00A20DA1" w:rsidRPr="0087592C">
        <w:rPr>
          <w:rFonts w:eastAsia="MS Mincho" w:cs="Arial"/>
          <w:bCs/>
          <w:sz w:val="24"/>
          <w:szCs w:val="24"/>
          <w:lang w:eastAsia="en-US"/>
        </w:rPr>
        <w:t>and Decision</w:t>
      </w:r>
    </w:p>
    <w:p w14:paraId="047330A6" w14:textId="77777777" w:rsidR="004428BB" w:rsidRPr="00FF113A" w:rsidRDefault="004428BB" w:rsidP="00250190">
      <w:pPr>
        <w:tabs>
          <w:tab w:val="left" w:pos="1985"/>
        </w:tabs>
        <w:overflowPunct/>
        <w:autoSpaceDE/>
        <w:autoSpaceDN/>
        <w:adjustRightInd/>
        <w:jc w:val="left"/>
        <w:rPr>
          <w:rFonts w:eastAsia="Times New Roman" w:cs="Arial"/>
          <w:bCs/>
          <w:sz w:val="24"/>
          <w:szCs w:val="24"/>
          <w:lang w:eastAsia="en-US"/>
        </w:rPr>
      </w:pPr>
    </w:p>
    <w:p w14:paraId="6B5A42B8" w14:textId="77777777" w:rsidR="00CD1FF7" w:rsidRPr="00A66B07" w:rsidRDefault="00CD1FF7" w:rsidP="00D5560D">
      <w:pPr>
        <w:pStyle w:val="1"/>
        <w:numPr>
          <w:ilvl w:val="0"/>
          <w:numId w:val="7"/>
        </w:numPr>
      </w:pPr>
      <w:r w:rsidRPr="00A66B07">
        <w:t>Introduction</w:t>
      </w:r>
    </w:p>
    <w:p w14:paraId="4FCD86EA" w14:textId="1B1E3DCE" w:rsidR="00B95D33" w:rsidRDefault="00EC6294" w:rsidP="00223002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E125F0">
        <w:t xml:space="preserve"> </w:t>
      </w:r>
      <w:r w:rsidR="00FE79B4">
        <w:t xml:space="preserve">to provide </w:t>
      </w:r>
      <w:r w:rsidR="001F3574">
        <w:t xml:space="preserve">MBS </w:t>
      </w:r>
      <w:r w:rsidR="00FE79B4">
        <w:t xml:space="preserve">in </w:t>
      </w:r>
      <w:r w:rsidR="00A22E8C">
        <w:t xml:space="preserve">a </w:t>
      </w:r>
      <w:r w:rsidR="00FE79B4">
        <w:t>cell.</w:t>
      </w:r>
      <w:r w:rsidR="005D1881">
        <w:t xml:space="preserve"> </w:t>
      </w:r>
      <w:r w:rsidR="00AB0143">
        <w:t xml:space="preserve">In the </w:t>
      </w:r>
      <w:r w:rsidR="00364726">
        <w:t xml:space="preserve">contribution, </w:t>
      </w:r>
      <w:r w:rsidR="00AB0143">
        <w:t xml:space="preserve">the </w:t>
      </w:r>
      <w:r w:rsidR="00F124C2">
        <w:t xml:space="preserve">UE capabilities for NR MBS are discussed and </w:t>
      </w:r>
      <w:r w:rsidR="000512AA">
        <w:t xml:space="preserve">the related proposals are </w:t>
      </w:r>
      <w:r w:rsidR="004F0BE4">
        <w:t>suggested</w:t>
      </w:r>
      <w:r w:rsidR="000512AA">
        <w:t>.</w:t>
      </w:r>
      <w:bookmarkStart w:id="3" w:name="OLE_LINK15"/>
      <w:bookmarkStart w:id="4" w:name="OLE_LINK16"/>
      <w:bookmarkStart w:id="5" w:name="OLE_LINK1"/>
      <w:bookmarkStart w:id="6" w:name="OLE_LINK2"/>
      <w:bookmarkStart w:id="7" w:name="_Ref40865202"/>
    </w:p>
    <w:p w14:paraId="299EB9D2" w14:textId="628223EC" w:rsidR="00BD2DD9" w:rsidRDefault="000A028B" w:rsidP="00BD2DD9">
      <w:pPr>
        <w:pStyle w:val="1"/>
      </w:pPr>
      <w:r>
        <w:t>2</w:t>
      </w:r>
      <w:r w:rsidR="00BD2DD9">
        <w:t xml:space="preserve"> </w:t>
      </w:r>
      <w:r w:rsidR="00F124C2">
        <w:t>UE capabilities for NR MBS</w:t>
      </w:r>
    </w:p>
    <w:p w14:paraId="1677B8AF" w14:textId="1C7E5235" w:rsidR="00F124C2" w:rsidRDefault="00F124C2" w:rsidP="001429D5">
      <w:r>
        <w:t>At present, a separate multicast capability and a separate broadcast capability are agreed to respectively indicate that UE support multicast sessions and broadcast sessions. Based on the agreement, the following UE capabili</w:t>
      </w:r>
      <w:r w:rsidR="00286FF1">
        <w:t>ties are suggested.</w:t>
      </w:r>
    </w:p>
    <w:p w14:paraId="352475EC" w14:textId="2D14A87F" w:rsidR="00286FF1" w:rsidRPr="00286FF1" w:rsidRDefault="00286FF1" w:rsidP="00286FF1">
      <w:pPr>
        <w:pStyle w:val="af1"/>
        <w:numPr>
          <w:ilvl w:val="0"/>
          <w:numId w:val="31"/>
        </w:numPr>
        <w:ind w:leftChars="0"/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maximum value of the G-RNTIs/G-CS-RNTIs supported by UE for multicast sessions</w:t>
      </w:r>
    </w:p>
    <w:p w14:paraId="2C70FDC3" w14:textId="3F90A303" w:rsidR="00286FF1" w:rsidRPr="00286FF1" w:rsidRDefault="00286FF1" w:rsidP="00286FF1">
      <w:pPr>
        <w:pStyle w:val="af1"/>
        <w:numPr>
          <w:ilvl w:val="0"/>
          <w:numId w:val="31"/>
        </w:numPr>
        <w:ind w:leftChars="0"/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maximum value of the G-RNTIs/G-CS-RNTIs supported by UE for broadcast sessions</w:t>
      </w:r>
    </w:p>
    <w:p w14:paraId="2ACA79D1" w14:textId="60B6ACB9" w:rsidR="00286FF1" w:rsidRPr="00286FF1" w:rsidRDefault="00286FF1" w:rsidP="00286FF1">
      <w:pPr>
        <w:pStyle w:val="af1"/>
        <w:numPr>
          <w:ilvl w:val="0"/>
          <w:numId w:val="31"/>
        </w:numPr>
        <w:ind w:leftChars="0"/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maximum value of the G-RNTIs/G-CS-RNTIs supported by UE for MBS sessions if multicast sessions and broadcast sessions can share the G-RNTIs/G-CS-RNTIs</w:t>
      </w:r>
    </w:p>
    <w:p w14:paraId="720801A2" w14:textId="77777777" w:rsidR="007023D7" w:rsidRPr="007023D7" w:rsidRDefault="007023D7" w:rsidP="007023D7">
      <w:pPr>
        <w:pStyle w:val="af1"/>
        <w:numPr>
          <w:ilvl w:val="0"/>
          <w:numId w:val="31"/>
        </w:numPr>
        <w:ind w:leftChars="0"/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maximum number of MRBs supported by RRC_IDLE/RRC_INACTIVE UE for broadcast sessions</w:t>
      </w:r>
    </w:p>
    <w:p w14:paraId="2672ED13" w14:textId="20FE9098" w:rsidR="007023D7" w:rsidRPr="007023D7" w:rsidRDefault="007023D7" w:rsidP="00074399">
      <w:pPr>
        <w:pStyle w:val="af1"/>
        <w:numPr>
          <w:ilvl w:val="0"/>
          <w:numId w:val="31"/>
        </w:numPr>
        <w:ind w:leftChars="0"/>
      </w:pPr>
      <w:r w:rsidRPr="007023D7">
        <w:rPr>
          <w:rFonts w:eastAsiaTheme="minorEastAsia" w:hint="eastAsia"/>
          <w:lang w:eastAsia="zh-CN"/>
        </w:rPr>
        <w:t>T</w:t>
      </w:r>
      <w:r w:rsidRPr="007023D7">
        <w:rPr>
          <w:rFonts w:eastAsiaTheme="minorEastAsia"/>
          <w:lang w:eastAsia="zh-CN"/>
        </w:rPr>
        <w:t>he maximum number of DRBs and MRBs supported by RRC_CONNECTED UE for unicast sessions</w:t>
      </w:r>
      <w:r>
        <w:rPr>
          <w:rFonts w:eastAsiaTheme="minorEastAsia"/>
          <w:lang w:eastAsia="zh-CN"/>
        </w:rPr>
        <w:t xml:space="preserve">, multicast </w:t>
      </w:r>
      <w:r w:rsidRPr="007023D7">
        <w:rPr>
          <w:rFonts w:eastAsiaTheme="minorEastAsia"/>
          <w:lang w:eastAsia="zh-CN"/>
        </w:rPr>
        <w:t>sessions</w:t>
      </w:r>
      <w:r>
        <w:rPr>
          <w:rFonts w:eastAsiaTheme="minorEastAsia"/>
          <w:lang w:eastAsia="zh-CN"/>
        </w:rPr>
        <w:t xml:space="preserve"> and broadcast sessions</w:t>
      </w:r>
    </w:p>
    <w:p w14:paraId="5686019B" w14:textId="194306E0" w:rsidR="007023D7" w:rsidRPr="007023D7" w:rsidRDefault="007023D7" w:rsidP="00074399">
      <w:pPr>
        <w:pStyle w:val="af1"/>
        <w:numPr>
          <w:ilvl w:val="0"/>
          <w:numId w:val="31"/>
        </w:numPr>
        <w:ind w:leftChars="0"/>
      </w:pPr>
      <w:r>
        <w:rPr>
          <w:rFonts w:eastAsiaTheme="minorEastAsia"/>
          <w:lang w:eastAsia="zh-CN"/>
        </w:rPr>
        <w:t xml:space="preserve">The maximum number of the </w:t>
      </w:r>
      <w:proofErr w:type="spellStart"/>
      <w:r>
        <w:rPr>
          <w:rFonts w:eastAsiaTheme="minorEastAsia"/>
          <w:lang w:eastAsia="zh-CN"/>
        </w:rPr>
        <w:t>FDMed</w:t>
      </w:r>
      <w:proofErr w:type="spellEnd"/>
      <w:r>
        <w:rPr>
          <w:rFonts w:eastAsiaTheme="minorEastAsia"/>
          <w:lang w:eastAsia="zh-CN"/>
        </w:rPr>
        <w:t xml:space="preserve"> PDSCHs in a timeslot </w:t>
      </w:r>
      <w:r w:rsidRPr="007023D7">
        <w:rPr>
          <w:rFonts w:eastAsiaTheme="minorEastAsia"/>
          <w:lang w:eastAsia="zh-CN"/>
        </w:rPr>
        <w:t>supported by RRC_CONNECTED UE for unicast sessions</w:t>
      </w:r>
      <w:r>
        <w:rPr>
          <w:rFonts w:eastAsiaTheme="minorEastAsia"/>
          <w:lang w:eastAsia="zh-CN"/>
        </w:rPr>
        <w:t xml:space="preserve">, multicast </w:t>
      </w:r>
      <w:r w:rsidRPr="007023D7">
        <w:rPr>
          <w:rFonts w:eastAsiaTheme="minorEastAsia"/>
          <w:lang w:eastAsia="zh-CN"/>
        </w:rPr>
        <w:t>sessions</w:t>
      </w:r>
      <w:r>
        <w:rPr>
          <w:rFonts w:eastAsiaTheme="minorEastAsia"/>
          <w:lang w:eastAsia="zh-CN"/>
        </w:rPr>
        <w:t xml:space="preserve"> and broadcast sessions</w:t>
      </w:r>
    </w:p>
    <w:p w14:paraId="60FDE717" w14:textId="4A808B9A" w:rsidR="007023D7" w:rsidRPr="00286FF1" w:rsidRDefault="007023D7" w:rsidP="00074399">
      <w:pPr>
        <w:pStyle w:val="af1"/>
        <w:numPr>
          <w:ilvl w:val="0"/>
          <w:numId w:val="31"/>
        </w:numPr>
        <w:ind w:leftChars="0"/>
      </w:pPr>
      <w:r>
        <w:rPr>
          <w:rFonts w:eastAsiaTheme="minorEastAsia"/>
          <w:lang w:eastAsia="zh-CN"/>
        </w:rPr>
        <w:t xml:space="preserve">The maximum number of the </w:t>
      </w:r>
      <w:proofErr w:type="spellStart"/>
      <w:r>
        <w:rPr>
          <w:rFonts w:eastAsiaTheme="minorEastAsia"/>
          <w:lang w:eastAsia="zh-CN"/>
        </w:rPr>
        <w:t>FDMed</w:t>
      </w:r>
      <w:proofErr w:type="spellEnd"/>
      <w:r>
        <w:rPr>
          <w:rFonts w:eastAsiaTheme="minorEastAsia"/>
          <w:lang w:eastAsia="zh-CN"/>
        </w:rPr>
        <w:t xml:space="preserve"> PDSCHs in a timeslot by RRC_IDLE/RRC_INACTIVE UE for broadcast sessions</w:t>
      </w:r>
    </w:p>
    <w:bookmarkEnd w:id="3"/>
    <w:bookmarkEnd w:id="4"/>
    <w:bookmarkEnd w:id="5"/>
    <w:bookmarkEnd w:id="6"/>
    <w:bookmarkEnd w:id="7"/>
    <w:p w14:paraId="4DBA0791" w14:textId="2E01356F" w:rsidR="004B73A3" w:rsidRDefault="004B765D" w:rsidP="004B765D">
      <w:r>
        <w:t>Based on the above discussion, the following proposal is suggested.</w:t>
      </w:r>
    </w:p>
    <w:p w14:paraId="7F6BB392" w14:textId="61C7CE53" w:rsidR="004B765D" w:rsidRPr="004B765D" w:rsidRDefault="004B765D" w:rsidP="004B765D">
      <w:pPr>
        <w:rPr>
          <w:b/>
        </w:rPr>
      </w:pPr>
      <w:r w:rsidRPr="004B765D">
        <w:rPr>
          <w:b/>
        </w:rPr>
        <w:t>Proposal 1: Discuss the following UE capabilities for NR MBS.</w:t>
      </w:r>
    </w:p>
    <w:p w14:paraId="1F7A961F" w14:textId="77777777" w:rsidR="004B765D" w:rsidRPr="004B765D" w:rsidRDefault="004B765D" w:rsidP="004B765D">
      <w:pPr>
        <w:pStyle w:val="af1"/>
        <w:numPr>
          <w:ilvl w:val="0"/>
          <w:numId w:val="32"/>
        </w:numPr>
        <w:ind w:leftChars="0"/>
        <w:rPr>
          <w:b/>
        </w:rPr>
      </w:pPr>
      <w:r w:rsidRPr="004B765D">
        <w:rPr>
          <w:rFonts w:eastAsiaTheme="minorEastAsia" w:hint="eastAsia"/>
          <w:b/>
          <w:lang w:eastAsia="zh-CN"/>
        </w:rPr>
        <w:t>T</w:t>
      </w:r>
      <w:r w:rsidRPr="004B765D">
        <w:rPr>
          <w:rFonts w:eastAsiaTheme="minorEastAsia"/>
          <w:b/>
          <w:lang w:eastAsia="zh-CN"/>
        </w:rPr>
        <w:t>he maximum value of the G-RNTIs/G-CS-RNTIs supported by UE for multicast sessions</w:t>
      </w:r>
    </w:p>
    <w:p w14:paraId="3CDDEB45" w14:textId="77777777" w:rsidR="004B765D" w:rsidRPr="004B765D" w:rsidRDefault="004B765D" w:rsidP="004B765D">
      <w:pPr>
        <w:pStyle w:val="af1"/>
        <w:numPr>
          <w:ilvl w:val="0"/>
          <w:numId w:val="32"/>
        </w:numPr>
        <w:ind w:leftChars="0"/>
        <w:rPr>
          <w:b/>
        </w:rPr>
      </w:pPr>
      <w:r w:rsidRPr="004B765D">
        <w:rPr>
          <w:rFonts w:eastAsiaTheme="minorEastAsia" w:hint="eastAsia"/>
          <w:b/>
          <w:lang w:eastAsia="zh-CN"/>
        </w:rPr>
        <w:t>T</w:t>
      </w:r>
      <w:r w:rsidRPr="004B765D">
        <w:rPr>
          <w:rFonts w:eastAsiaTheme="minorEastAsia"/>
          <w:b/>
          <w:lang w:eastAsia="zh-CN"/>
        </w:rPr>
        <w:t>he maximum value of the G-RNTIs/G-CS-RNTIs supported by UE for broadcast sessions</w:t>
      </w:r>
    </w:p>
    <w:p w14:paraId="28977EE6" w14:textId="77777777" w:rsidR="004B765D" w:rsidRPr="004B765D" w:rsidRDefault="004B765D" w:rsidP="004B765D">
      <w:pPr>
        <w:pStyle w:val="af1"/>
        <w:numPr>
          <w:ilvl w:val="0"/>
          <w:numId w:val="32"/>
        </w:numPr>
        <w:ind w:leftChars="0"/>
        <w:rPr>
          <w:b/>
        </w:rPr>
      </w:pPr>
      <w:r w:rsidRPr="004B765D">
        <w:rPr>
          <w:rFonts w:eastAsiaTheme="minorEastAsia" w:hint="eastAsia"/>
          <w:b/>
          <w:lang w:eastAsia="zh-CN"/>
        </w:rPr>
        <w:t>T</w:t>
      </w:r>
      <w:r w:rsidRPr="004B765D">
        <w:rPr>
          <w:rFonts w:eastAsiaTheme="minorEastAsia"/>
          <w:b/>
          <w:lang w:eastAsia="zh-CN"/>
        </w:rPr>
        <w:t>he maximum value of the G-RNTIs/G-CS-RNTIs supported by UE for MBS sessions if multicast sessions and broadcast sessions can share the G-RNTIs/G-CS-RNTIs</w:t>
      </w:r>
    </w:p>
    <w:p w14:paraId="56EC064F" w14:textId="77777777" w:rsidR="004B765D" w:rsidRPr="004B765D" w:rsidRDefault="004B765D" w:rsidP="004B765D">
      <w:pPr>
        <w:pStyle w:val="af1"/>
        <w:numPr>
          <w:ilvl w:val="0"/>
          <w:numId w:val="32"/>
        </w:numPr>
        <w:ind w:leftChars="0"/>
        <w:rPr>
          <w:b/>
        </w:rPr>
      </w:pPr>
      <w:r w:rsidRPr="004B765D">
        <w:rPr>
          <w:rFonts w:eastAsiaTheme="minorEastAsia" w:hint="eastAsia"/>
          <w:b/>
          <w:lang w:eastAsia="zh-CN"/>
        </w:rPr>
        <w:t>T</w:t>
      </w:r>
      <w:r w:rsidRPr="004B765D">
        <w:rPr>
          <w:rFonts w:eastAsiaTheme="minorEastAsia"/>
          <w:b/>
          <w:lang w:eastAsia="zh-CN"/>
        </w:rPr>
        <w:t>he maximum number of MRBs supported by RRC_IDLE/RRC_INACTIVE UE for broadcast sessions</w:t>
      </w:r>
    </w:p>
    <w:p w14:paraId="37BAECDA" w14:textId="77777777" w:rsidR="004B765D" w:rsidRPr="004B765D" w:rsidRDefault="004B765D" w:rsidP="004B765D">
      <w:pPr>
        <w:pStyle w:val="af1"/>
        <w:numPr>
          <w:ilvl w:val="0"/>
          <w:numId w:val="32"/>
        </w:numPr>
        <w:ind w:leftChars="0"/>
        <w:rPr>
          <w:b/>
        </w:rPr>
      </w:pPr>
      <w:r w:rsidRPr="004B765D">
        <w:rPr>
          <w:rFonts w:eastAsiaTheme="minorEastAsia" w:hint="eastAsia"/>
          <w:b/>
          <w:lang w:eastAsia="zh-CN"/>
        </w:rPr>
        <w:t>T</w:t>
      </w:r>
      <w:r w:rsidRPr="004B765D">
        <w:rPr>
          <w:rFonts w:eastAsiaTheme="minorEastAsia"/>
          <w:b/>
          <w:lang w:eastAsia="zh-CN"/>
        </w:rPr>
        <w:t>he maximum number of DRBs and MRBs supported by RRC_CONNECTED UE for unicast sessions, multicast sessions and broadcast sessions</w:t>
      </w:r>
    </w:p>
    <w:p w14:paraId="191D2D1B" w14:textId="77777777" w:rsidR="004B765D" w:rsidRPr="004B765D" w:rsidRDefault="004B765D" w:rsidP="004B765D">
      <w:pPr>
        <w:pStyle w:val="af1"/>
        <w:numPr>
          <w:ilvl w:val="0"/>
          <w:numId w:val="32"/>
        </w:numPr>
        <w:ind w:leftChars="0"/>
        <w:rPr>
          <w:b/>
        </w:rPr>
      </w:pPr>
      <w:r w:rsidRPr="004B765D">
        <w:rPr>
          <w:rFonts w:eastAsiaTheme="minorEastAsia"/>
          <w:b/>
          <w:lang w:eastAsia="zh-CN"/>
        </w:rPr>
        <w:lastRenderedPageBreak/>
        <w:t xml:space="preserve">The maximum number of the </w:t>
      </w:r>
      <w:proofErr w:type="spellStart"/>
      <w:r w:rsidRPr="004B765D">
        <w:rPr>
          <w:rFonts w:eastAsiaTheme="minorEastAsia"/>
          <w:b/>
          <w:lang w:eastAsia="zh-CN"/>
        </w:rPr>
        <w:t>FDMed</w:t>
      </w:r>
      <w:proofErr w:type="spellEnd"/>
      <w:r w:rsidRPr="004B765D">
        <w:rPr>
          <w:rFonts w:eastAsiaTheme="minorEastAsia"/>
          <w:b/>
          <w:lang w:eastAsia="zh-CN"/>
        </w:rPr>
        <w:t xml:space="preserve"> PDSCHs in a timeslot supported by RRC_CONNECTED UE for unicast sessions, multicast sessions and broadcast sessions</w:t>
      </w:r>
    </w:p>
    <w:p w14:paraId="49432589" w14:textId="0D67383E" w:rsidR="004B765D" w:rsidRPr="004B765D" w:rsidRDefault="004B765D" w:rsidP="00ED7094">
      <w:pPr>
        <w:pStyle w:val="af1"/>
        <w:numPr>
          <w:ilvl w:val="0"/>
          <w:numId w:val="32"/>
        </w:numPr>
        <w:ind w:leftChars="0"/>
        <w:rPr>
          <w:b/>
        </w:rPr>
      </w:pPr>
      <w:r>
        <w:rPr>
          <w:rFonts w:eastAsiaTheme="minorEastAsia"/>
          <w:b/>
          <w:lang w:eastAsia="zh-CN"/>
        </w:rPr>
        <w:t>T</w:t>
      </w:r>
      <w:r w:rsidRPr="004B765D">
        <w:rPr>
          <w:rFonts w:eastAsiaTheme="minorEastAsia"/>
          <w:b/>
          <w:lang w:eastAsia="zh-CN"/>
        </w:rPr>
        <w:t xml:space="preserve">he maximum number of the </w:t>
      </w:r>
      <w:proofErr w:type="spellStart"/>
      <w:r w:rsidRPr="004B765D">
        <w:rPr>
          <w:rFonts w:eastAsiaTheme="minorEastAsia"/>
          <w:b/>
          <w:lang w:eastAsia="zh-CN"/>
        </w:rPr>
        <w:t>FDMed</w:t>
      </w:r>
      <w:proofErr w:type="spellEnd"/>
      <w:r w:rsidRPr="004B765D">
        <w:rPr>
          <w:rFonts w:eastAsiaTheme="minorEastAsia"/>
          <w:b/>
          <w:lang w:eastAsia="zh-CN"/>
        </w:rPr>
        <w:t xml:space="preserve"> PDSCHs in a timeslot by RRC_IDLE/RRC_INACTIVE UE for broadcast sessions</w:t>
      </w:r>
    </w:p>
    <w:p w14:paraId="6A455B2F" w14:textId="007E5D08" w:rsidR="00C20C06" w:rsidRPr="00A66B07" w:rsidRDefault="00506285" w:rsidP="00646738">
      <w:pPr>
        <w:pStyle w:val="1"/>
      </w:pPr>
      <w:r>
        <w:t>3</w:t>
      </w:r>
      <w:r w:rsidR="00646738">
        <w:t xml:space="preserve"> </w:t>
      </w:r>
      <w:r w:rsidR="00501D61" w:rsidRPr="00A66B07">
        <w:t>Conclusion</w:t>
      </w:r>
    </w:p>
    <w:p w14:paraId="01C812F0" w14:textId="43250C26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 </w:t>
      </w:r>
      <w:r w:rsidR="004B765D">
        <w:rPr>
          <w:lang w:eastAsia="ja-JP"/>
        </w:rPr>
        <w:t xml:space="preserve">is </w:t>
      </w:r>
      <w:r w:rsidR="00485E17">
        <w:rPr>
          <w:lang w:eastAsia="ja-JP"/>
        </w:rPr>
        <w:t>suggested.</w:t>
      </w:r>
    </w:p>
    <w:p w14:paraId="629808CD" w14:textId="77777777" w:rsidR="004B765D" w:rsidRPr="004B765D" w:rsidRDefault="004B765D" w:rsidP="004B765D">
      <w:pPr>
        <w:rPr>
          <w:b/>
        </w:rPr>
      </w:pPr>
      <w:r w:rsidRPr="004B765D">
        <w:rPr>
          <w:b/>
        </w:rPr>
        <w:t>Proposal 1: Discuss the following UE capabilities for NR MBS.</w:t>
      </w:r>
    </w:p>
    <w:p w14:paraId="7D967AFC" w14:textId="77777777" w:rsidR="004B765D" w:rsidRPr="004B765D" w:rsidRDefault="004B765D" w:rsidP="004B765D">
      <w:pPr>
        <w:pStyle w:val="af1"/>
        <w:numPr>
          <w:ilvl w:val="0"/>
          <w:numId w:val="33"/>
        </w:numPr>
        <w:ind w:leftChars="0"/>
        <w:rPr>
          <w:b/>
        </w:rPr>
      </w:pPr>
      <w:r w:rsidRPr="004B765D">
        <w:rPr>
          <w:rFonts w:eastAsiaTheme="minorEastAsia" w:hint="eastAsia"/>
          <w:b/>
          <w:lang w:eastAsia="zh-CN"/>
        </w:rPr>
        <w:t>T</w:t>
      </w:r>
      <w:r w:rsidRPr="004B765D">
        <w:rPr>
          <w:rFonts w:eastAsiaTheme="minorEastAsia"/>
          <w:b/>
          <w:lang w:eastAsia="zh-CN"/>
        </w:rPr>
        <w:t>he maximum value of the G-RNTIs/G-CS-RNTIs supported by UE for multicast sessions</w:t>
      </w:r>
    </w:p>
    <w:p w14:paraId="10F8FF93" w14:textId="77777777" w:rsidR="004B765D" w:rsidRPr="004B765D" w:rsidRDefault="004B765D" w:rsidP="004B765D">
      <w:pPr>
        <w:pStyle w:val="af1"/>
        <w:numPr>
          <w:ilvl w:val="0"/>
          <w:numId w:val="33"/>
        </w:numPr>
        <w:ind w:leftChars="0"/>
        <w:rPr>
          <w:b/>
        </w:rPr>
      </w:pPr>
      <w:r w:rsidRPr="004B765D">
        <w:rPr>
          <w:rFonts w:eastAsiaTheme="minorEastAsia" w:hint="eastAsia"/>
          <w:b/>
          <w:lang w:eastAsia="zh-CN"/>
        </w:rPr>
        <w:t>T</w:t>
      </w:r>
      <w:r w:rsidRPr="004B765D">
        <w:rPr>
          <w:rFonts w:eastAsiaTheme="minorEastAsia"/>
          <w:b/>
          <w:lang w:eastAsia="zh-CN"/>
        </w:rPr>
        <w:t>he maximum value of the G-RNTIs/G-CS-RNTIs supported by UE for broadcast sessions</w:t>
      </w:r>
    </w:p>
    <w:p w14:paraId="3B715EC7" w14:textId="77777777" w:rsidR="004B765D" w:rsidRPr="004B765D" w:rsidRDefault="004B765D" w:rsidP="004B765D">
      <w:pPr>
        <w:pStyle w:val="af1"/>
        <w:numPr>
          <w:ilvl w:val="0"/>
          <w:numId w:val="33"/>
        </w:numPr>
        <w:ind w:leftChars="0"/>
        <w:rPr>
          <w:b/>
        </w:rPr>
      </w:pPr>
      <w:r w:rsidRPr="004B765D">
        <w:rPr>
          <w:rFonts w:eastAsiaTheme="minorEastAsia" w:hint="eastAsia"/>
          <w:b/>
          <w:lang w:eastAsia="zh-CN"/>
        </w:rPr>
        <w:t>T</w:t>
      </w:r>
      <w:r w:rsidRPr="004B765D">
        <w:rPr>
          <w:rFonts w:eastAsiaTheme="minorEastAsia"/>
          <w:b/>
          <w:lang w:eastAsia="zh-CN"/>
        </w:rPr>
        <w:t>he maximum value of the G-RNTIs/G-CS-RNTIs supported by UE for MBS sessions if multicast sessions and broadcast sessions can share the G-RNTIs/G-CS-RNTIs</w:t>
      </w:r>
    </w:p>
    <w:p w14:paraId="074DD0DD" w14:textId="77777777" w:rsidR="004B765D" w:rsidRPr="004B765D" w:rsidRDefault="004B765D" w:rsidP="004B765D">
      <w:pPr>
        <w:pStyle w:val="af1"/>
        <w:numPr>
          <w:ilvl w:val="0"/>
          <w:numId w:val="33"/>
        </w:numPr>
        <w:ind w:leftChars="0"/>
        <w:rPr>
          <w:b/>
        </w:rPr>
      </w:pPr>
      <w:r w:rsidRPr="004B765D">
        <w:rPr>
          <w:rFonts w:eastAsiaTheme="minorEastAsia" w:hint="eastAsia"/>
          <w:b/>
          <w:lang w:eastAsia="zh-CN"/>
        </w:rPr>
        <w:t>T</w:t>
      </w:r>
      <w:r w:rsidRPr="004B765D">
        <w:rPr>
          <w:rFonts w:eastAsiaTheme="minorEastAsia"/>
          <w:b/>
          <w:lang w:eastAsia="zh-CN"/>
        </w:rPr>
        <w:t>he maximum number of MRBs supported by RRC_IDLE/RRC_INACTIVE UE for broadcast sessions</w:t>
      </w:r>
    </w:p>
    <w:p w14:paraId="4F525639" w14:textId="77777777" w:rsidR="004B765D" w:rsidRPr="004B765D" w:rsidRDefault="004B765D" w:rsidP="004B765D">
      <w:pPr>
        <w:pStyle w:val="af1"/>
        <w:numPr>
          <w:ilvl w:val="0"/>
          <w:numId w:val="33"/>
        </w:numPr>
        <w:ind w:leftChars="0"/>
        <w:rPr>
          <w:b/>
        </w:rPr>
      </w:pPr>
      <w:r w:rsidRPr="004B765D">
        <w:rPr>
          <w:rFonts w:eastAsiaTheme="minorEastAsia" w:hint="eastAsia"/>
          <w:b/>
          <w:lang w:eastAsia="zh-CN"/>
        </w:rPr>
        <w:t>T</w:t>
      </w:r>
      <w:r w:rsidRPr="004B765D">
        <w:rPr>
          <w:rFonts w:eastAsiaTheme="minorEastAsia"/>
          <w:b/>
          <w:lang w:eastAsia="zh-CN"/>
        </w:rPr>
        <w:t>he maximum number of DRBs and MRBs supported by RRC_CONNECTED UE for unicast sessions, multicast sessions and broadcast sessions</w:t>
      </w:r>
    </w:p>
    <w:p w14:paraId="24C29B6E" w14:textId="77777777" w:rsidR="004B765D" w:rsidRPr="00973588" w:rsidRDefault="004B765D" w:rsidP="004B765D">
      <w:pPr>
        <w:pStyle w:val="af1"/>
        <w:numPr>
          <w:ilvl w:val="0"/>
          <w:numId w:val="33"/>
        </w:numPr>
        <w:ind w:leftChars="0"/>
        <w:rPr>
          <w:b/>
        </w:rPr>
      </w:pPr>
      <w:r w:rsidRPr="004B765D">
        <w:rPr>
          <w:rFonts w:eastAsiaTheme="minorEastAsia"/>
          <w:b/>
          <w:lang w:eastAsia="zh-CN"/>
        </w:rPr>
        <w:t xml:space="preserve">The maximum number of the </w:t>
      </w:r>
      <w:proofErr w:type="spellStart"/>
      <w:r w:rsidRPr="004B765D">
        <w:rPr>
          <w:rFonts w:eastAsiaTheme="minorEastAsia"/>
          <w:b/>
          <w:lang w:eastAsia="zh-CN"/>
        </w:rPr>
        <w:t>FDMed</w:t>
      </w:r>
      <w:proofErr w:type="spellEnd"/>
      <w:r w:rsidRPr="004B765D">
        <w:rPr>
          <w:rFonts w:eastAsiaTheme="minorEastAsia"/>
          <w:b/>
          <w:lang w:eastAsia="zh-CN"/>
        </w:rPr>
        <w:t xml:space="preserve"> PDSCHs in a timeslot supported by RRC_CONNECTED UE for unicast sessions, multicast sessions and broadcast sessions</w:t>
      </w:r>
    </w:p>
    <w:p w14:paraId="4C763E30" w14:textId="417F84D5" w:rsidR="00616CF5" w:rsidRPr="00973588" w:rsidRDefault="004B765D" w:rsidP="008A5743">
      <w:pPr>
        <w:pStyle w:val="af1"/>
        <w:numPr>
          <w:ilvl w:val="0"/>
          <w:numId w:val="33"/>
        </w:numPr>
        <w:ind w:leftChars="0"/>
        <w:rPr>
          <w:b/>
          <w:lang w:eastAsia="ko-KR"/>
        </w:rPr>
      </w:pPr>
      <w:r w:rsidRPr="00973588">
        <w:rPr>
          <w:rFonts w:eastAsiaTheme="minorEastAsia"/>
          <w:b/>
          <w:lang w:eastAsia="zh-CN"/>
        </w:rPr>
        <w:t xml:space="preserve">The maximum number of the </w:t>
      </w:r>
      <w:proofErr w:type="spellStart"/>
      <w:r w:rsidRPr="00973588">
        <w:rPr>
          <w:rFonts w:eastAsiaTheme="minorEastAsia"/>
          <w:b/>
          <w:lang w:eastAsia="zh-CN"/>
        </w:rPr>
        <w:t>FDMed</w:t>
      </w:r>
      <w:proofErr w:type="spellEnd"/>
      <w:r w:rsidRPr="00973588">
        <w:rPr>
          <w:rFonts w:eastAsiaTheme="minorEastAsia"/>
          <w:b/>
          <w:lang w:eastAsia="zh-CN"/>
        </w:rPr>
        <w:t xml:space="preserve"> PDSCHs in a timeslot by RRC_IDLE/RRC_INACTIVE UE for broadcast sessions</w:t>
      </w:r>
    </w:p>
    <w:p w14:paraId="4408658E" w14:textId="77777777" w:rsidR="00A07E56" w:rsidRPr="00B64768" w:rsidRDefault="00A07E56" w:rsidP="002B3A3A">
      <w:pPr>
        <w:rPr>
          <w:b/>
        </w:rPr>
      </w:pPr>
    </w:p>
    <w:p w14:paraId="2AA0DD2E" w14:textId="0BD98635" w:rsidR="000240AF" w:rsidRPr="00A66B07" w:rsidRDefault="00616C72" w:rsidP="00220301">
      <w:pPr>
        <w:pStyle w:val="1"/>
      </w:pPr>
      <w:r>
        <w:t>4</w:t>
      </w:r>
      <w:r w:rsidR="001B10A4">
        <w:t xml:space="preserve"> </w:t>
      </w:r>
      <w:r w:rsidR="0059182F" w:rsidRPr="00A66B07">
        <w:t>Re</w:t>
      </w:r>
      <w:r w:rsidR="001315B9" w:rsidRPr="00A66B07">
        <w:t>ference</w:t>
      </w:r>
      <w:r w:rsidR="00BB008B">
        <w:t>s</w:t>
      </w:r>
      <w:r w:rsidR="000240AF" w:rsidRPr="00A66B07">
        <w:t xml:space="preserve"> </w:t>
      </w:r>
    </w:p>
    <w:p w14:paraId="776471A0" w14:textId="77777777" w:rsidR="002B489A" w:rsidRPr="00635716" w:rsidRDefault="00AC43DA" w:rsidP="00D5560D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635716">
        <w:rPr>
          <w:rFonts w:eastAsia="宋体" w:cs="Arial"/>
          <w:szCs w:val="20"/>
          <w:lang w:eastAsia="zh-CN"/>
        </w:rPr>
        <w:t>RP-201038, Revised Work Item on NR Multicast and Broadcast Services, RAN Meeting #88-e.</w:t>
      </w:r>
    </w:p>
    <w:p w14:paraId="74085D20" w14:textId="77777777" w:rsidR="00A32E8C" w:rsidRPr="00A32E8C" w:rsidRDefault="002B489A" w:rsidP="00D5560D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635716">
        <w:rPr>
          <w:rFonts w:eastAsia="Times New Roman" w:cs="Arial"/>
          <w:bCs/>
          <w:szCs w:val="20"/>
        </w:rPr>
        <w:t xml:space="preserve">R2-2008929, </w:t>
      </w:r>
      <w:r w:rsidRPr="00635716">
        <w:rPr>
          <w:rFonts w:eastAsia="Times New Roman" w:cs="Arial"/>
          <w:bCs/>
          <w:szCs w:val="20"/>
          <w:lang w:eastAsia="en-US"/>
        </w:rPr>
        <w:t>D</w:t>
      </w:r>
      <w:r w:rsidRPr="00635716">
        <w:rPr>
          <w:rFonts w:eastAsiaTheme="minorEastAsia" w:cs="Arial"/>
          <w:bCs/>
          <w:szCs w:val="20"/>
        </w:rPr>
        <w:t>iscussion on the protocol stack for NR MBS, RAN2#112-e, Chengdu TD Tech</w:t>
      </w:r>
      <w:r w:rsidR="003356BE">
        <w:rPr>
          <w:rFonts w:eastAsiaTheme="minorEastAsia" w:cs="Arial"/>
          <w:bCs/>
          <w:szCs w:val="20"/>
        </w:rPr>
        <w:t>, TD Tech</w:t>
      </w:r>
    </w:p>
    <w:p w14:paraId="418B7A30" w14:textId="5239710B" w:rsidR="00A66B07" w:rsidRPr="00A32E8C" w:rsidRDefault="00A32E8C" w:rsidP="00D5560D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A32E8C">
        <w:rPr>
          <w:rFonts w:eastAsia="Times New Roman" w:cs="Arial"/>
          <w:bCs/>
          <w:szCs w:val="20"/>
        </w:rPr>
        <w:t>R</w:t>
      </w:r>
      <w:r w:rsidRPr="00A32E8C">
        <w:rPr>
          <w:rFonts w:eastAsia="宋体" w:cs="Arial"/>
          <w:szCs w:val="20"/>
          <w:lang w:eastAsia="zh-CN"/>
        </w:rPr>
        <w:t>2-2108035, Discussion on notifications for NR MBS, RAN2#115-e, Chengdu TD Tech</w:t>
      </w:r>
      <w:r w:rsidR="00452AE1">
        <w:rPr>
          <w:rFonts w:eastAsia="宋体" w:cs="Arial"/>
          <w:szCs w:val="20"/>
          <w:lang w:eastAsia="zh-CN"/>
        </w:rPr>
        <w:t xml:space="preserve">, </w:t>
      </w:r>
      <w:r w:rsidR="00452AE1" w:rsidRPr="00A32E8C">
        <w:rPr>
          <w:rFonts w:eastAsia="宋体" w:cs="Arial"/>
          <w:szCs w:val="20"/>
          <w:lang w:eastAsia="zh-CN"/>
        </w:rPr>
        <w:t>TD Tech</w:t>
      </w:r>
    </w:p>
    <w:sectPr w:rsidR="00A66B07" w:rsidRPr="00A32E8C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DE7E9" w14:textId="77777777" w:rsidR="0043429F" w:rsidRDefault="0043429F">
      <w:r>
        <w:separator/>
      </w:r>
    </w:p>
    <w:p w14:paraId="188684DA" w14:textId="77777777" w:rsidR="0043429F" w:rsidRDefault="0043429F"/>
  </w:endnote>
  <w:endnote w:type="continuationSeparator" w:id="0">
    <w:p w14:paraId="46258572" w14:textId="77777777" w:rsidR="0043429F" w:rsidRDefault="0043429F">
      <w:r>
        <w:continuationSeparator/>
      </w:r>
    </w:p>
    <w:p w14:paraId="287D45A6" w14:textId="77777777" w:rsidR="0043429F" w:rsidRDefault="004342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9A6E14" w:rsidRDefault="009A6E14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15C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DFDE7" w14:textId="77777777" w:rsidR="0043429F" w:rsidRDefault="0043429F">
      <w:r>
        <w:separator/>
      </w:r>
    </w:p>
    <w:p w14:paraId="6A6236DF" w14:textId="77777777" w:rsidR="0043429F" w:rsidRDefault="0043429F"/>
  </w:footnote>
  <w:footnote w:type="continuationSeparator" w:id="0">
    <w:p w14:paraId="2D7E8651" w14:textId="77777777" w:rsidR="0043429F" w:rsidRDefault="0043429F">
      <w:r>
        <w:continuationSeparator/>
      </w:r>
    </w:p>
    <w:p w14:paraId="69F38E0A" w14:textId="77777777" w:rsidR="0043429F" w:rsidRDefault="0043429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9A6E14" w:rsidRDefault="009A6E14"/>
  <w:p w14:paraId="756100E0" w14:textId="77777777" w:rsidR="009A6E14" w:rsidRDefault="009A6E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A4391F"/>
    <w:multiLevelType w:val="hybridMultilevel"/>
    <w:tmpl w:val="E230EB0A"/>
    <w:lvl w:ilvl="0" w:tplc="7BFA9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A7762F"/>
    <w:multiLevelType w:val="hybridMultilevel"/>
    <w:tmpl w:val="8370FEB6"/>
    <w:lvl w:ilvl="0" w:tplc="A4CEDD5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460FBA"/>
    <w:multiLevelType w:val="hybridMultilevel"/>
    <w:tmpl w:val="4C220800"/>
    <w:lvl w:ilvl="0" w:tplc="69D20A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5F0E48"/>
    <w:multiLevelType w:val="hybridMultilevel"/>
    <w:tmpl w:val="4234509E"/>
    <w:lvl w:ilvl="0" w:tplc="8A3485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7235916"/>
    <w:multiLevelType w:val="hybridMultilevel"/>
    <w:tmpl w:val="B72CA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D194365"/>
    <w:multiLevelType w:val="hybridMultilevel"/>
    <w:tmpl w:val="4B823C64"/>
    <w:lvl w:ilvl="0" w:tplc="5A920B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8D2EA8E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2326A02"/>
    <w:multiLevelType w:val="hybridMultilevel"/>
    <w:tmpl w:val="69208F48"/>
    <w:lvl w:ilvl="0" w:tplc="19F8BB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634655"/>
    <w:multiLevelType w:val="hybridMultilevel"/>
    <w:tmpl w:val="34785394"/>
    <w:lvl w:ilvl="0" w:tplc="D5CCA1F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7796D65"/>
    <w:multiLevelType w:val="hybridMultilevel"/>
    <w:tmpl w:val="7E4222C8"/>
    <w:lvl w:ilvl="0" w:tplc="05BC63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BFD2090"/>
    <w:multiLevelType w:val="hybridMultilevel"/>
    <w:tmpl w:val="EE8C1C28"/>
    <w:lvl w:ilvl="0" w:tplc="D0504B00">
      <w:numFmt w:val="bullet"/>
      <w:lvlText w:val="•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>
    <w:nsid w:val="3F543B3B"/>
    <w:multiLevelType w:val="hybridMultilevel"/>
    <w:tmpl w:val="563E08F8"/>
    <w:lvl w:ilvl="0" w:tplc="0406C5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FFE351D"/>
    <w:multiLevelType w:val="hybridMultilevel"/>
    <w:tmpl w:val="18F4D0A2"/>
    <w:lvl w:ilvl="0" w:tplc="9370A8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5C47AD"/>
    <w:multiLevelType w:val="hybridMultilevel"/>
    <w:tmpl w:val="15B2C7A0"/>
    <w:lvl w:ilvl="0" w:tplc="DC4CF9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5ACC180C"/>
    <w:multiLevelType w:val="hybridMultilevel"/>
    <w:tmpl w:val="A7A27038"/>
    <w:lvl w:ilvl="0" w:tplc="5A920B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D0504B00"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B384506"/>
    <w:multiLevelType w:val="hybridMultilevel"/>
    <w:tmpl w:val="7A488CC4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609A3D48"/>
    <w:multiLevelType w:val="hybridMultilevel"/>
    <w:tmpl w:val="4B823C64"/>
    <w:lvl w:ilvl="0" w:tplc="5A920B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8D2EA8E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5FB2AFF"/>
    <w:multiLevelType w:val="hybridMultilevel"/>
    <w:tmpl w:val="741A6F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8776759"/>
    <w:multiLevelType w:val="hybridMultilevel"/>
    <w:tmpl w:val="E230EB0A"/>
    <w:lvl w:ilvl="0" w:tplc="7BFA9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9F81E6C"/>
    <w:multiLevelType w:val="hybridMultilevel"/>
    <w:tmpl w:val="8884CD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A785E3A"/>
    <w:multiLevelType w:val="hybridMultilevel"/>
    <w:tmpl w:val="15B2C7A0"/>
    <w:lvl w:ilvl="0" w:tplc="DC4CF9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E370B57"/>
    <w:multiLevelType w:val="hybridMultilevel"/>
    <w:tmpl w:val="789217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68157E"/>
    <w:multiLevelType w:val="hybridMultilevel"/>
    <w:tmpl w:val="244022C6"/>
    <w:lvl w:ilvl="0" w:tplc="044E637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C80B3BC">
      <w:start w:val="8"/>
      <w:numFmt w:val="bullet"/>
      <w:lvlText w:val=""/>
      <w:lvlJc w:val="left"/>
      <w:pPr>
        <w:ind w:left="840" w:hanging="420"/>
      </w:pPr>
      <w:rPr>
        <w:rFonts w:ascii="Symbol" w:eastAsia="Calibr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A4161FF"/>
    <w:multiLevelType w:val="hybridMultilevel"/>
    <w:tmpl w:val="E75E8A26"/>
    <w:lvl w:ilvl="0" w:tplc="04090001">
      <w:start w:val="1"/>
      <w:numFmt w:val="bullet"/>
      <w:lvlText w:val=""/>
      <w:lvlJc w:val="left"/>
      <w:pPr>
        <w:ind w:left="881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30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1" w:hanging="420"/>
      </w:pPr>
      <w:rPr>
        <w:rFonts w:ascii="Wingdings" w:hAnsi="Wingdings" w:hint="default"/>
      </w:rPr>
    </w:lvl>
  </w:abstractNum>
  <w:abstractNum w:abstractNumId="29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4E34C7"/>
    <w:multiLevelType w:val="hybridMultilevel"/>
    <w:tmpl w:val="15B2C7A0"/>
    <w:lvl w:ilvl="0" w:tplc="DC4CF9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17"/>
  </w:num>
  <w:num w:numId="3">
    <w:abstractNumId w:val="6"/>
  </w:num>
  <w:num w:numId="4">
    <w:abstractNumId w:val="7"/>
  </w:num>
  <w:num w:numId="5">
    <w:abstractNumId w:val="26"/>
  </w:num>
  <w:num w:numId="6">
    <w:abstractNumId w:val="0"/>
  </w:num>
  <w:num w:numId="7">
    <w:abstractNumId w:val="29"/>
  </w:num>
  <w:num w:numId="8">
    <w:abstractNumId w:val="3"/>
  </w:num>
  <w:num w:numId="9">
    <w:abstractNumId w:val="16"/>
  </w:num>
  <w:num w:numId="10">
    <w:abstractNumId w:val="8"/>
  </w:num>
  <w:num w:numId="11">
    <w:abstractNumId w:val="27"/>
  </w:num>
  <w:num w:numId="12">
    <w:abstractNumId w:val="13"/>
  </w:num>
  <w:num w:numId="13">
    <w:abstractNumId w:val="28"/>
  </w:num>
  <w:num w:numId="14">
    <w:abstractNumId w:val="10"/>
  </w:num>
  <w:num w:numId="15">
    <w:abstractNumId w:val="18"/>
  </w:num>
  <w:num w:numId="16">
    <w:abstractNumId w:val="11"/>
  </w:num>
  <w:num w:numId="17">
    <w:abstractNumId w:val="1"/>
  </w:num>
  <w:num w:numId="18">
    <w:abstractNumId w:val="12"/>
  </w:num>
  <w:num w:numId="19">
    <w:abstractNumId w:val="5"/>
  </w:num>
  <w:num w:numId="20">
    <w:abstractNumId w:val="25"/>
  </w:num>
  <w:num w:numId="21">
    <w:abstractNumId w:val="22"/>
  </w:num>
  <w:num w:numId="22">
    <w:abstractNumId w:val="20"/>
  </w:num>
  <w:num w:numId="23">
    <w:abstractNumId w:val="23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6"/>
  </w:num>
  <w:num w:numId="27">
    <w:abstractNumId w:val="2"/>
  </w:num>
  <w:num w:numId="28">
    <w:abstractNumId w:val="21"/>
  </w:num>
  <w:num w:numId="29">
    <w:abstractNumId w:val="4"/>
  </w:num>
  <w:num w:numId="30">
    <w:abstractNumId w:val="14"/>
  </w:num>
  <w:num w:numId="31">
    <w:abstractNumId w:val="24"/>
  </w:num>
  <w:num w:numId="32">
    <w:abstractNumId w:val="15"/>
  </w:num>
  <w:num w:numId="33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E2B"/>
    <w:rsid w:val="00000FA0"/>
    <w:rsid w:val="0000147E"/>
    <w:rsid w:val="0000159F"/>
    <w:rsid w:val="00001678"/>
    <w:rsid w:val="0000285D"/>
    <w:rsid w:val="00002E7A"/>
    <w:rsid w:val="00003A81"/>
    <w:rsid w:val="00005034"/>
    <w:rsid w:val="00005659"/>
    <w:rsid w:val="000062EE"/>
    <w:rsid w:val="00006775"/>
    <w:rsid w:val="00006972"/>
    <w:rsid w:val="00007485"/>
    <w:rsid w:val="00010892"/>
    <w:rsid w:val="0001123F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B14"/>
    <w:rsid w:val="00020D9D"/>
    <w:rsid w:val="00020E2B"/>
    <w:rsid w:val="00020FB4"/>
    <w:rsid w:val="00021784"/>
    <w:rsid w:val="00022B82"/>
    <w:rsid w:val="000237BD"/>
    <w:rsid w:val="000240AF"/>
    <w:rsid w:val="00024A24"/>
    <w:rsid w:val="00024BA4"/>
    <w:rsid w:val="0002580D"/>
    <w:rsid w:val="00025E1D"/>
    <w:rsid w:val="000262F3"/>
    <w:rsid w:val="0002667A"/>
    <w:rsid w:val="00026AE7"/>
    <w:rsid w:val="00031410"/>
    <w:rsid w:val="00031852"/>
    <w:rsid w:val="0003211B"/>
    <w:rsid w:val="00033468"/>
    <w:rsid w:val="00033F8E"/>
    <w:rsid w:val="0003546C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2882"/>
    <w:rsid w:val="0004347F"/>
    <w:rsid w:val="0004481B"/>
    <w:rsid w:val="00044C06"/>
    <w:rsid w:val="0004552F"/>
    <w:rsid w:val="00046F2D"/>
    <w:rsid w:val="0004757E"/>
    <w:rsid w:val="000512AA"/>
    <w:rsid w:val="000516BE"/>
    <w:rsid w:val="00051932"/>
    <w:rsid w:val="00051A89"/>
    <w:rsid w:val="00051CE4"/>
    <w:rsid w:val="00052BBB"/>
    <w:rsid w:val="0005323B"/>
    <w:rsid w:val="00053554"/>
    <w:rsid w:val="000537B7"/>
    <w:rsid w:val="000538DA"/>
    <w:rsid w:val="00054CEF"/>
    <w:rsid w:val="00055F97"/>
    <w:rsid w:val="00056B58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3ABB"/>
    <w:rsid w:val="0006405C"/>
    <w:rsid w:val="00065427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28E5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10E5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5E3A"/>
    <w:rsid w:val="00096C93"/>
    <w:rsid w:val="000977D9"/>
    <w:rsid w:val="000A028B"/>
    <w:rsid w:val="000A0586"/>
    <w:rsid w:val="000A0BE5"/>
    <w:rsid w:val="000A1A83"/>
    <w:rsid w:val="000A256F"/>
    <w:rsid w:val="000A260A"/>
    <w:rsid w:val="000A27BD"/>
    <w:rsid w:val="000A2FF8"/>
    <w:rsid w:val="000A3A61"/>
    <w:rsid w:val="000A4140"/>
    <w:rsid w:val="000A4674"/>
    <w:rsid w:val="000A5155"/>
    <w:rsid w:val="000A5CBA"/>
    <w:rsid w:val="000A5CE7"/>
    <w:rsid w:val="000A5F3F"/>
    <w:rsid w:val="000A6025"/>
    <w:rsid w:val="000A642D"/>
    <w:rsid w:val="000A655C"/>
    <w:rsid w:val="000A6E05"/>
    <w:rsid w:val="000A7259"/>
    <w:rsid w:val="000A7E6A"/>
    <w:rsid w:val="000B017D"/>
    <w:rsid w:val="000B071D"/>
    <w:rsid w:val="000B0C75"/>
    <w:rsid w:val="000B0FB0"/>
    <w:rsid w:val="000B1878"/>
    <w:rsid w:val="000B1AB0"/>
    <w:rsid w:val="000B1ACF"/>
    <w:rsid w:val="000B1ED1"/>
    <w:rsid w:val="000B20C4"/>
    <w:rsid w:val="000B2C24"/>
    <w:rsid w:val="000B2C38"/>
    <w:rsid w:val="000B2DC3"/>
    <w:rsid w:val="000B44A0"/>
    <w:rsid w:val="000B55A2"/>
    <w:rsid w:val="000B560C"/>
    <w:rsid w:val="000B587A"/>
    <w:rsid w:val="000B5F31"/>
    <w:rsid w:val="000B6C2F"/>
    <w:rsid w:val="000B720E"/>
    <w:rsid w:val="000B7438"/>
    <w:rsid w:val="000C19FB"/>
    <w:rsid w:val="000C2ABD"/>
    <w:rsid w:val="000C50B2"/>
    <w:rsid w:val="000C6060"/>
    <w:rsid w:val="000C6836"/>
    <w:rsid w:val="000C6D75"/>
    <w:rsid w:val="000C71EE"/>
    <w:rsid w:val="000C750F"/>
    <w:rsid w:val="000C7761"/>
    <w:rsid w:val="000C7D57"/>
    <w:rsid w:val="000D0293"/>
    <w:rsid w:val="000D1F1B"/>
    <w:rsid w:val="000D2514"/>
    <w:rsid w:val="000D3091"/>
    <w:rsid w:val="000D33C1"/>
    <w:rsid w:val="000D38E5"/>
    <w:rsid w:val="000D40BA"/>
    <w:rsid w:val="000D486C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6EDD"/>
    <w:rsid w:val="000E7D5F"/>
    <w:rsid w:val="000F01A3"/>
    <w:rsid w:val="000F064E"/>
    <w:rsid w:val="000F218C"/>
    <w:rsid w:val="000F21B2"/>
    <w:rsid w:val="000F24A4"/>
    <w:rsid w:val="000F2AC7"/>
    <w:rsid w:val="000F3174"/>
    <w:rsid w:val="000F39D2"/>
    <w:rsid w:val="000F4CA0"/>
    <w:rsid w:val="000F69C6"/>
    <w:rsid w:val="00100882"/>
    <w:rsid w:val="00100AE4"/>
    <w:rsid w:val="00100D2A"/>
    <w:rsid w:val="00101378"/>
    <w:rsid w:val="001022BF"/>
    <w:rsid w:val="00102600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07387"/>
    <w:rsid w:val="00110748"/>
    <w:rsid w:val="00110AEA"/>
    <w:rsid w:val="00110BB6"/>
    <w:rsid w:val="00112103"/>
    <w:rsid w:val="00112C5B"/>
    <w:rsid w:val="00112C9D"/>
    <w:rsid w:val="0011355F"/>
    <w:rsid w:val="00113A8D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3BA8"/>
    <w:rsid w:val="001247D3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29D5"/>
    <w:rsid w:val="00142CE0"/>
    <w:rsid w:val="0014343A"/>
    <w:rsid w:val="001434E6"/>
    <w:rsid w:val="00143CC1"/>
    <w:rsid w:val="0014472B"/>
    <w:rsid w:val="00144A11"/>
    <w:rsid w:val="00144F3F"/>
    <w:rsid w:val="00145643"/>
    <w:rsid w:val="0014583D"/>
    <w:rsid w:val="001470E8"/>
    <w:rsid w:val="00147207"/>
    <w:rsid w:val="001500F7"/>
    <w:rsid w:val="0015085C"/>
    <w:rsid w:val="0015195F"/>
    <w:rsid w:val="0015224D"/>
    <w:rsid w:val="00155420"/>
    <w:rsid w:val="001556D6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66E8"/>
    <w:rsid w:val="001674A8"/>
    <w:rsid w:val="00167524"/>
    <w:rsid w:val="001707E6"/>
    <w:rsid w:val="00170A65"/>
    <w:rsid w:val="00171382"/>
    <w:rsid w:val="0017143D"/>
    <w:rsid w:val="00171876"/>
    <w:rsid w:val="0017205C"/>
    <w:rsid w:val="001732D6"/>
    <w:rsid w:val="00173E7B"/>
    <w:rsid w:val="00175353"/>
    <w:rsid w:val="001763C9"/>
    <w:rsid w:val="00176E7B"/>
    <w:rsid w:val="00177527"/>
    <w:rsid w:val="00177D1A"/>
    <w:rsid w:val="00177FA8"/>
    <w:rsid w:val="0018120D"/>
    <w:rsid w:val="00181452"/>
    <w:rsid w:val="00183D6D"/>
    <w:rsid w:val="001841AA"/>
    <w:rsid w:val="00185036"/>
    <w:rsid w:val="00185A11"/>
    <w:rsid w:val="00185E94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28C"/>
    <w:rsid w:val="00194BA7"/>
    <w:rsid w:val="00195014"/>
    <w:rsid w:val="00195189"/>
    <w:rsid w:val="00195336"/>
    <w:rsid w:val="00195981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5628"/>
    <w:rsid w:val="001A617D"/>
    <w:rsid w:val="001A7919"/>
    <w:rsid w:val="001B06AB"/>
    <w:rsid w:val="001B10A4"/>
    <w:rsid w:val="001B1813"/>
    <w:rsid w:val="001B2034"/>
    <w:rsid w:val="001B27AF"/>
    <w:rsid w:val="001B281F"/>
    <w:rsid w:val="001B2C8C"/>
    <w:rsid w:val="001B4F84"/>
    <w:rsid w:val="001B5421"/>
    <w:rsid w:val="001B5833"/>
    <w:rsid w:val="001B5B56"/>
    <w:rsid w:val="001B7170"/>
    <w:rsid w:val="001C0343"/>
    <w:rsid w:val="001C1215"/>
    <w:rsid w:val="001C1FBB"/>
    <w:rsid w:val="001C28D1"/>
    <w:rsid w:val="001C33E1"/>
    <w:rsid w:val="001C37C6"/>
    <w:rsid w:val="001C4590"/>
    <w:rsid w:val="001C4942"/>
    <w:rsid w:val="001C4FBD"/>
    <w:rsid w:val="001C50C9"/>
    <w:rsid w:val="001C51AE"/>
    <w:rsid w:val="001C5668"/>
    <w:rsid w:val="001C6AC2"/>
    <w:rsid w:val="001C6AEB"/>
    <w:rsid w:val="001C6DDB"/>
    <w:rsid w:val="001C7FEB"/>
    <w:rsid w:val="001D00B3"/>
    <w:rsid w:val="001D0EDD"/>
    <w:rsid w:val="001D1C93"/>
    <w:rsid w:val="001D1E21"/>
    <w:rsid w:val="001D30CB"/>
    <w:rsid w:val="001D3381"/>
    <w:rsid w:val="001D520A"/>
    <w:rsid w:val="001D56D0"/>
    <w:rsid w:val="001D766C"/>
    <w:rsid w:val="001D7794"/>
    <w:rsid w:val="001E04EC"/>
    <w:rsid w:val="001E1476"/>
    <w:rsid w:val="001E17B4"/>
    <w:rsid w:val="001E2326"/>
    <w:rsid w:val="001E3400"/>
    <w:rsid w:val="001E35D0"/>
    <w:rsid w:val="001E3A75"/>
    <w:rsid w:val="001E4424"/>
    <w:rsid w:val="001E4493"/>
    <w:rsid w:val="001E48B7"/>
    <w:rsid w:val="001E60C9"/>
    <w:rsid w:val="001E7C43"/>
    <w:rsid w:val="001F069B"/>
    <w:rsid w:val="001F0B93"/>
    <w:rsid w:val="001F1177"/>
    <w:rsid w:val="001F1A5F"/>
    <w:rsid w:val="001F1FC6"/>
    <w:rsid w:val="001F34E8"/>
    <w:rsid w:val="001F3574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946"/>
    <w:rsid w:val="0021360A"/>
    <w:rsid w:val="00214008"/>
    <w:rsid w:val="002147A1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002"/>
    <w:rsid w:val="00223579"/>
    <w:rsid w:val="002235C3"/>
    <w:rsid w:val="0022449A"/>
    <w:rsid w:val="00225281"/>
    <w:rsid w:val="00225BD6"/>
    <w:rsid w:val="00225C78"/>
    <w:rsid w:val="0022749E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375DF"/>
    <w:rsid w:val="00237957"/>
    <w:rsid w:val="002401FE"/>
    <w:rsid w:val="002403F6"/>
    <w:rsid w:val="00241545"/>
    <w:rsid w:val="002426BB"/>
    <w:rsid w:val="00242D18"/>
    <w:rsid w:val="0024364F"/>
    <w:rsid w:val="00245CE3"/>
    <w:rsid w:val="00245CE7"/>
    <w:rsid w:val="00245F56"/>
    <w:rsid w:val="00246354"/>
    <w:rsid w:val="00246E03"/>
    <w:rsid w:val="00250069"/>
    <w:rsid w:val="00250190"/>
    <w:rsid w:val="0025041B"/>
    <w:rsid w:val="00250B57"/>
    <w:rsid w:val="0025109C"/>
    <w:rsid w:val="0025149A"/>
    <w:rsid w:val="0025166B"/>
    <w:rsid w:val="0025201F"/>
    <w:rsid w:val="0025228B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2C99"/>
    <w:rsid w:val="00262EA5"/>
    <w:rsid w:val="00263B31"/>
    <w:rsid w:val="002668E6"/>
    <w:rsid w:val="002672DB"/>
    <w:rsid w:val="002675DC"/>
    <w:rsid w:val="00267AD3"/>
    <w:rsid w:val="00270F07"/>
    <w:rsid w:val="00272129"/>
    <w:rsid w:val="00272BC5"/>
    <w:rsid w:val="00273B47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6710"/>
    <w:rsid w:val="00286CF8"/>
    <w:rsid w:val="00286FF1"/>
    <w:rsid w:val="002873AF"/>
    <w:rsid w:val="002878D4"/>
    <w:rsid w:val="00287DAA"/>
    <w:rsid w:val="00287FB8"/>
    <w:rsid w:val="00290F39"/>
    <w:rsid w:val="00290F62"/>
    <w:rsid w:val="00291334"/>
    <w:rsid w:val="00291D15"/>
    <w:rsid w:val="00292917"/>
    <w:rsid w:val="00293697"/>
    <w:rsid w:val="00294083"/>
    <w:rsid w:val="002947B4"/>
    <w:rsid w:val="002954BF"/>
    <w:rsid w:val="00297BA3"/>
    <w:rsid w:val="00297F77"/>
    <w:rsid w:val="002A0A0E"/>
    <w:rsid w:val="002A1661"/>
    <w:rsid w:val="002A1C8E"/>
    <w:rsid w:val="002A1E71"/>
    <w:rsid w:val="002A2619"/>
    <w:rsid w:val="002A3505"/>
    <w:rsid w:val="002A35C4"/>
    <w:rsid w:val="002A371B"/>
    <w:rsid w:val="002A3E61"/>
    <w:rsid w:val="002A4FE3"/>
    <w:rsid w:val="002A69CD"/>
    <w:rsid w:val="002A76ED"/>
    <w:rsid w:val="002A7BDE"/>
    <w:rsid w:val="002A7FA0"/>
    <w:rsid w:val="002B0AFC"/>
    <w:rsid w:val="002B3A3A"/>
    <w:rsid w:val="002B3F36"/>
    <w:rsid w:val="002B407E"/>
    <w:rsid w:val="002B489A"/>
    <w:rsid w:val="002B665B"/>
    <w:rsid w:val="002B6829"/>
    <w:rsid w:val="002B6D4C"/>
    <w:rsid w:val="002B702B"/>
    <w:rsid w:val="002B71B1"/>
    <w:rsid w:val="002C0269"/>
    <w:rsid w:val="002C09C9"/>
    <w:rsid w:val="002C0E85"/>
    <w:rsid w:val="002C1ABD"/>
    <w:rsid w:val="002C1F29"/>
    <w:rsid w:val="002C34FC"/>
    <w:rsid w:val="002C39F9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4B2F"/>
    <w:rsid w:val="002D51B5"/>
    <w:rsid w:val="002D52BF"/>
    <w:rsid w:val="002D6F60"/>
    <w:rsid w:val="002D7E38"/>
    <w:rsid w:val="002E02CB"/>
    <w:rsid w:val="002E2623"/>
    <w:rsid w:val="002E3411"/>
    <w:rsid w:val="002E4030"/>
    <w:rsid w:val="002E4D15"/>
    <w:rsid w:val="002E6611"/>
    <w:rsid w:val="002E664F"/>
    <w:rsid w:val="002E690C"/>
    <w:rsid w:val="002E7DBE"/>
    <w:rsid w:val="002F0111"/>
    <w:rsid w:val="002F08B7"/>
    <w:rsid w:val="002F0A48"/>
    <w:rsid w:val="002F135A"/>
    <w:rsid w:val="002F1B15"/>
    <w:rsid w:val="002F4066"/>
    <w:rsid w:val="002F4A87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22D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1AA6"/>
    <w:rsid w:val="00322315"/>
    <w:rsid w:val="00325113"/>
    <w:rsid w:val="00325AAE"/>
    <w:rsid w:val="0032605A"/>
    <w:rsid w:val="0032671C"/>
    <w:rsid w:val="00327D9A"/>
    <w:rsid w:val="00330341"/>
    <w:rsid w:val="0033156E"/>
    <w:rsid w:val="00331D17"/>
    <w:rsid w:val="00331E7F"/>
    <w:rsid w:val="00332559"/>
    <w:rsid w:val="0033314E"/>
    <w:rsid w:val="00333F59"/>
    <w:rsid w:val="00334393"/>
    <w:rsid w:val="003348F0"/>
    <w:rsid w:val="00334B9C"/>
    <w:rsid w:val="003353DE"/>
    <w:rsid w:val="003356B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766"/>
    <w:rsid w:val="00351E31"/>
    <w:rsid w:val="00352A10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4C7"/>
    <w:rsid w:val="00356DB5"/>
    <w:rsid w:val="00356F8A"/>
    <w:rsid w:val="003573FC"/>
    <w:rsid w:val="0035743A"/>
    <w:rsid w:val="00357610"/>
    <w:rsid w:val="00357A4B"/>
    <w:rsid w:val="00357CD1"/>
    <w:rsid w:val="0036039C"/>
    <w:rsid w:val="003618B3"/>
    <w:rsid w:val="003621A4"/>
    <w:rsid w:val="003625D9"/>
    <w:rsid w:val="00362629"/>
    <w:rsid w:val="00362ABC"/>
    <w:rsid w:val="00362AF3"/>
    <w:rsid w:val="00362BF9"/>
    <w:rsid w:val="00363A9D"/>
    <w:rsid w:val="003644C1"/>
    <w:rsid w:val="003644CF"/>
    <w:rsid w:val="00364726"/>
    <w:rsid w:val="003647A0"/>
    <w:rsid w:val="00364AA3"/>
    <w:rsid w:val="00364F9A"/>
    <w:rsid w:val="00365F9E"/>
    <w:rsid w:val="003669C8"/>
    <w:rsid w:val="00366A41"/>
    <w:rsid w:val="00371977"/>
    <w:rsid w:val="00371EC7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6A01"/>
    <w:rsid w:val="00377092"/>
    <w:rsid w:val="0037719D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4C2A"/>
    <w:rsid w:val="00385D49"/>
    <w:rsid w:val="003867C7"/>
    <w:rsid w:val="003869F1"/>
    <w:rsid w:val="00386A3B"/>
    <w:rsid w:val="003872A7"/>
    <w:rsid w:val="00391119"/>
    <w:rsid w:val="00391D65"/>
    <w:rsid w:val="003921BC"/>
    <w:rsid w:val="00392798"/>
    <w:rsid w:val="00392B76"/>
    <w:rsid w:val="00393472"/>
    <w:rsid w:val="00393DD7"/>
    <w:rsid w:val="00394803"/>
    <w:rsid w:val="00394E77"/>
    <w:rsid w:val="00396465"/>
    <w:rsid w:val="00397053"/>
    <w:rsid w:val="003978BF"/>
    <w:rsid w:val="003A0267"/>
    <w:rsid w:val="003A04B8"/>
    <w:rsid w:val="003A0963"/>
    <w:rsid w:val="003A1E29"/>
    <w:rsid w:val="003A28F2"/>
    <w:rsid w:val="003A2C3C"/>
    <w:rsid w:val="003A2F64"/>
    <w:rsid w:val="003A398F"/>
    <w:rsid w:val="003A47CC"/>
    <w:rsid w:val="003A50DD"/>
    <w:rsid w:val="003A57EB"/>
    <w:rsid w:val="003A607D"/>
    <w:rsid w:val="003A673B"/>
    <w:rsid w:val="003A6D6F"/>
    <w:rsid w:val="003A737D"/>
    <w:rsid w:val="003A7BB0"/>
    <w:rsid w:val="003B0943"/>
    <w:rsid w:val="003B0DE6"/>
    <w:rsid w:val="003B0E10"/>
    <w:rsid w:val="003B160C"/>
    <w:rsid w:val="003B16E5"/>
    <w:rsid w:val="003B2C12"/>
    <w:rsid w:val="003B2F0C"/>
    <w:rsid w:val="003B3159"/>
    <w:rsid w:val="003B36BF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273B"/>
    <w:rsid w:val="003C4E23"/>
    <w:rsid w:val="003C55C2"/>
    <w:rsid w:val="003C57DE"/>
    <w:rsid w:val="003C6675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50C3"/>
    <w:rsid w:val="003D608C"/>
    <w:rsid w:val="003D61D6"/>
    <w:rsid w:val="003D7D44"/>
    <w:rsid w:val="003E15CC"/>
    <w:rsid w:val="003E217F"/>
    <w:rsid w:val="003E299D"/>
    <w:rsid w:val="003E2BF5"/>
    <w:rsid w:val="003E31A4"/>
    <w:rsid w:val="003E4336"/>
    <w:rsid w:val="003E4F96"/>
    <w:rsid w:val="003E5E11"/>
    <w:rsid w:val="003E5F4B"/>
    <w:rsid w:val="003E6A12"/>
    <w:rsid w:val="003E734D"/>
    <w:rsid w:val="003E79F7"/>
    <w:rsid w:val="003E7DBD"/>
    <w:rsid w:val="003F0765"/>
    <w:rsid w:val="003F0785"/>
    <w:rsid w:val="003F154E"/>
    <w:rsid w:val="003F2FCD"/>
    <w:rsid w:val="003F30F0"/>
    <w:rsid w:val="003F33D9"/>
    <w:rsid w:val="003F39A4"/>
    <w:rsid w:val="003F4127"/>
    <w:rsid w:val="003F48D7"/>
    <w:rsid w:val="003F4B27"/>
    <w:rsid w:val="003F50A0"/>
    <w:rsid w:val="003F527B"/>
    <w:rsid w:val="003F59B8"/>
    <w:rsid w:val="003F5E90"/>
    <w:rsid w:val="003F6626"/>
    <w:rsid w:val="003F6DFC"/>
    <w:rsid w:val="003F6ED3"/>
    <w:rsid w:val="003F71AE"/>
    <w:rsid w:val="003F785F"/>
    <w:rsid w:val="003F7ECC"/>
    <w:rsid w:val="00400157"/>
    <w:rsid w:val="00400D83"/>
    <w:rsid w:val="0040279A"/>
    <w:rsid w:val="00403446"/>
    <w:rsid w:val="004035D7"/>
    <w:rsid w:val="00403D08"/>
    <w:rsid w:val="00403FA1"/>
    <w:rsid w:val="00404BBC"/>
    <w:rsid w:val="00405909"/>
    <w:rsid w:val="00405A20"/>
    <w:rsid w:val="00406853"/>
    <w:rsid w:val="004071C1"/>
    <w:rsid w:val="0040768E"/>
    <w:rsid w:val="00407B0A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5E2"/>
    <w:rsid w:val="00417711"/>
    <w:rsid w:val="00420B2F"/>
    <w:rsid w:val="00421D50"/>
    <w:rsid w:val="00422A7B"/>
    <w:rsid w:val="00422C93"/>
    <w:rsid w:val="00422D84"/>
    <w:rsid w:val="0042336B"/>
    <w:rsid w:val="00423B01"/>
    <w:rsid w:val="00424C42"/>
    <w:rsid w:val="00425589"/>
    <w:rsid w:val="00426602"/>
    <w:rsid w:val="00426A19"/>
    <w:rsid w:val="00426ADE"/>
    <w:rsid w:val="00427839"/>
    <w:rsid w:val="00431551"/>
    <w:rsid w:val="0043266A"/>
    <w:rsid w:val="00433B46"/>
    <w:rsid w:val="0043429F"/>
    <w:rsid w:val="004342AD"/>
    <w:rsid w:val="00435B77"/>
    <w:rsid w:val="00435F29"/>
    <w:rsid w:val="0044058F"/>
    <w:rsid w:val="00440710"/>
    <w:rsid w:val="004418F2"/>
    <w:rsid w:val="004421A8"/>
    <w:rsid w:val="004428BB"/>
    <w:rsid w:val="00442F80"/>
    <w:rsid w:val="00444277"/>
    <w:rsid w:val="004445B0"/>
    <w:rsid w:val="0044485E"/>
    <w:rsid w:val="004448BD"/>
    <w:rsid w:val="00444A89"/>
    <w:rsid w:val="00445819"/>
    <w:rsid w:val="00445AE2"/>
    <w:rsid w:val="00447D98"/>
    <w:rsid w:val="004500E7"/>
    <w:rsid w:val="00451554"/>
    <w:rsid w:val="0045198D"/>
    <w:rsid w:val="00452AE1"/>
    <w:rsid w:val="00452B1C"/>
    <w:rsid w:val="00452E43"/>
    <w:rsid w:val="00455E16"/>
    <w:rsid w:val="00456588"/>
    <w:rsid w:val="00456919"/>
    <w:rsid w:val="00456BDF"/>
    <w:rsid w:val="00461C94"/>
    <w:rsid w:val="00461DAF"/>
    <w:rsid w:val="00462108"/>
    <w:rsid w:val="004621E3"/>
    <w:rsid w:val="0046341C"/>
    <w:rsid w:val="00466ADD"/>
    <w:rsid w:val="00466B7F"/>
    <w:rsid w:val="00466D41"/>
    <w:rsid w:val="00470335"/>
    <w:rsid w:val="00470591"/>
    <w:rsid w:val="00471FA0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4CB"/>
    <w:rsid w:val="00483B91"/>
    <w:rsid w:val="004840D8"/>
    <w:rsid w:val="0048449E"/>
    <w:rsid w:val="004846A6"/>
    <w:rsid w:val="00484E6F"/>
    <w:rsid w:val="00485020"/>
    <w:rsid w:val="004853D3"/>
    <w:rsid w:val="00485BA4"/>
    <w:rsid w:val="00485E17"/>
    <w:rsid w:val="004861B6"/>
    <w:rsid w:val="0048643C"/>
    <w:rsid w:val="0048674C"/>
    <w:rsid w:val="004870FE"/>
    <w:rsid w:val="00487841"/>
    <w:rsid w:val="00487D97"/>
    <w:rsid w:val="00491009"/>
    <w:rsid w:val="004916ED"/>
    <w:rsid w:val="004926BE"/>
    <w:rsid w:val="004939B0"/>
    <w:rsid w:val="00496682"/>
    <w:rsid w:val="00496A38"/>
    <w:rsid w:val="004A0D04"/>
    <w:rsid w:val="004A10E3"/>
    <w:rsid w:val="004A2138"/>
    <w:rsid w:val="004A2AC0"/>
    <w:rsid w:val="004A308A"/>
    <w:rsid w:val="004A371D"/>
    <w:rsid w:val="004A3742"/>
    <w:rsid w:val="004A3776"/>
    <w:rsid w:val="004A3936"/>
    <w:rsid w:val="004A4A26"/>
    <w:rsid w:val="004A500E"/>
    <w:rsid w:val="004A5AA1"/>
    <w:rsid w:val="004A611E"/>
    <w:rsid w:val="004A644E"/>
    <w:rsid w:val="004A67A4"/>
    <w:rsid w:val="004A6923"/>
    <w:rsid w:val="004A697E"/>
    <w:rsid w:val="004A6A9A"/>
    <w:rsid w:val="004A70C1"/>
    <w:rsid w:val="004A75B8"/>
    <w:rsid w:val="004B06C4"/>
    <w:rsid w:val="004B0868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04A"/>
    <w:rsid w:val="004B5F20"/>
    <w:rsid w:val="004B6BEC"/>
    <w:rsid w:val="004B6C02"/>
    <w:rsid w:val="004B70AA"/>
    <w:rsid w:val="004B73A3"/>
    <w:rsid w:val="004B765D"/>
    <w:rsid w:val="004B7971"/>
    <w:rsid w:val="004C0083"/>
    <w:rsid w:val="004C1110"/>
    <w:rsid w:val="004C1FE5"/>
    <w:rsid w:val="004C2448"/>
    <w:rsid w:val="004C2D20"/>
    <w:rsid w:val="004C32A2"/>
    <w:rsid w:val="004C4A64"/>
    <w:rsid w:val="004C5024"/>
    <w:rsid w:val="004C5244"/>
    <w:rsid w:val="004C52B3"/>
    <w:rsid w:val="004C53BF"/>
    <w:rsid w:val="004C58C5"/>
    <w:rsid w:val="004C5D3F"/>
    <w:rsid w:val="004D0DF2"/>
    <w:rsid w:val="004D3F61"/>
    <w:rsid w:val="004D4A4A"/>
    <w:rsid w:val="004D5202"/>
    <w:rsid w:val="004D54B3"/>
    <w:rsid w:val="004D5BE8"/>
    <w:rsid w:val="004D6618"/>
    <w:rsid w:val="004D68AD"/>
    <w:rsid w:val="004D7673"/>
    <w:rsid w:val="004D7C7D"/>
    <w:rsid w:val="004E01F9"/>
    <w:rsid w:val="004E0908"/>
    <w:rsid w:val="004E1674"/>
    <w:rsid w:val="004E1A1D"/>
    <w:rsid w:val="004E209E"/>
    <w:rsid w:val="004E22E4"/>
    <w:rsid w:val="004E2528"/>
    <w:rsid w:val="004E34E0"/>
    <w:rsid w:val="004E3876"/>
    <w:rsid w:val="004E40E2"/>
    <w:rsid w:val="004E40F0"/>
    <w:rsid w:val="004E4B70"/>
    <w:rsid w:val="004E4FAA"/>
    <w:rsid w:val="004E5085"/>
    <w:rsid w:val="004E5F65"/>
    <w:rsid w:val="004E6461"/>
    <w:rsid w:val="004E6B25"/>
    <w:rsid w:val="004E6FE5"/>
    <w:rsid w:val="004E7168"/>
    <w:rsid w:val="004E7950"/>
    <w:rsid w:val="004E7D49"/>
    <w:rsid w:val="004F0BE4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486"/>
    <w:rsid w:val="00501824"/>
    <w:rsid w:val="00501D61"/>
    <w:rsid w:val="00501EC7"/>
    <w:rsid w:val="005028C2"/>
    <w:rsid w:val="005038B7"/>
    <w:rsid w:val="00504CFB"/>
    <w:rsid w:val="00504E45"/>
    <w:rsid w:val="00504F0F"/>
    <w:rsid w:val="00505264"/>
    <w:rsid w:val="005052ED"/>
    <w:rsid w:val="0050571C"/>
    <w:rsid w:val="00506285"/>
    <w:rsid w:val="00506666"/>
    <w:rsid w:val="0050667C"/>
    <w:rsid w:val="0051120A"/>
    <w:rsid w:val="0051128C"/>
    <w:rsid w:val="0051209F"/>
    <w:rsid w:val="0051319C"/>
    <w:rsid w:val="00515AAB"/>
    <w:rsid w:val="00515BD5"/>
    <w:rsid w:val="00515C98"/>
    <w:rsid w:val="00516300"/>
    <w:rsid w:val="0051641A"/>
    <w:rsid w:val="00516E56"/>
    <w:rsid w:val="00520039"/>
    <w:rsid w:val="005208F4"/>
    <w:rsid w:val="00520BFC"/>
    <w:rsid w:val="00520FB7"/>
    <w:rsid w:val="005211B8"/>
    <w:rsid w:val="0052199B"/>
    <w:rsid w:val="00522676"/>
    <w:rsid w:val="005226CF"/>
    <w:rsid w:val="00523569"/>
    <w:rsid w:val="00523739"/>
    <w:rsid w:val="00523B17"/>
    <w:rsid w:val="005247B6"/>
    <w:rsid w:val="00526026"/>
    <w:rsid w:val="00527655"/>
    <w:rsid w:val="00527839"/>
    <w:rsid w:val="00527D16"/>
    <w:rsid w:val="005303E8"/>
    <w:rsid w:val="0053091E"/>
    <w:rsid w:val="00530ED6"/>
    <w:rsid w:val="00531036"/>
    <w:rsid w:val="00531F85"/>
    <w:rsid w:val="00532CD2"/>
    <w:rsid w:val="00533D7B"/>
    <w:rsid w:val="0053456B"/>
    <w:rsid w:val="0053510A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17EE"/>
    <w:rsid w:val="005518F1"/>
    <w:rsid w:val="0055381D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B64"/>
    <w:rsid w:val="00564D5B"/>
    <w:rsid w:val="00565379"/>
    <w:rsid w:val="00566456"/>
    <w:rsid w:val="00566C24"/>
    <w:rsid w:val="00566C35"/>
    <w:rsid w:val="005677FD"/>
    <w:rsid w:val="00567A00"/>
    <w:rsid w:val="00570FFB"/>
    <w:rsid w:val="005718E2"/>
    <w:rsid w:val="005719CD"/>
    <w:rsid w:val="00571CFE"/>
    <w:rsid w:val="00572180"/>
    <w:rsid w:val="0057265A"/>
    <w:rsid w:val="00572741"/>
    <w:rsid w:val="00572A89"/>
    <w:rsid w:val="00572F1A"/>
    <w:rsid w:val="00573026"/>
    <w:rsid w:val="005737CD"/>
    <w:rsid w:val="00573E97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35E0"/>
    <w:rsid w:val="005844F4"/>
    <w:rsid w:val="0058475E"/>
    <w:rsid w:val="005864D1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32"/>
    <w:rsid w:val="00593071"/>
    <w:rsid w:val="005930CC"/>
    <w:rsid w:val="00593A09"/>
    <w:rsid w:val="00594713"/>
    <w:rsid w:val="00595828"/>
    <w:rsid w:val="00595FA5"/>
    <w:rsid w:val="005965D1"/>
    <w:rsid w:val="00597414"/>
    <w:rsid w:val="00597F04"/>
    <w:rsid w:val="00597F11"/>
    <w:rsid w:val="005A082B"/>
    <w:rsid w:val="005A1AE8"/>
    <w:rsid w:val="005A2934"/>
    <w:rsid w:val="005A45EE"/>
    <w:rsid w:val="005A49AD"/>
    <w:rsid w:val="005A4CE4"/>
    <w:rsid w:val="005A4DA6"/>
    <w:rsid w:val="005A523D"/>
    <w:rsid w:val="005A5552"/>
    <w:rsid w:val="005A6662"/>
    <w:rsid w:val="005A6EB2"/>
    <w:rsid w:val="005B0B21"/>
    <w:rsid w:val="005B17DD"/>
    <w:rsid w:val="005B2812"/>
    <w:rsid w:val="005B2BD0"/>
    <w:rsid w:val="005B2C48"/>
    <w:rsid w:val="005B35AF"/>
    <w:rsid w:val="005B3646"/>
    <w:rsid w:val="005B62F1"/>
    <w:rsid w:val="005B6462"/>
    <w:rsid w:val="005B6B0A"/>
    <w:rsid w:val="005B6D57"/>
    <w:rsid w:val="005C0865"/>
    <w:rsid w:val="005C1775"/>
    <w:rsid w:val="005C19AF"/>
    <w:rsid w:val="005C2A1D"/>
    <w:rsid w:val="005C2ACB"/>
    <w:rsid w:val="005C2E6A"/>
    <w:rsid w:val="005C31C9"/>
    <w:rsid w:val="005C388E"/>
    <w:rsid w:val="005C3FD4"/>
    <w:rsid w:val="005C44E1"/>
    <w:rsid w:val="005C47F7"/>
    <w:rsid w:val="005C4B49"/>
    <w:rsid w:val="005C4BA8"/>
    <w:rsid w:val="005C6198"/>
    <w:rsid w:val="005C6C23"/>
    <w:rsid w:val="005C6F34"/>
    <w:rsid w:val="005D159C"/>
    <w:rsid w:val="005D1881"/>
    <w:rsid w:val="005D1ACB"/>
    <w:rsid w:val="005D2363"/>
    <w:rsid w:val="005D2E30"/>
    <w:rsid w:val="005D3C4E"/>
    <w:rsid w:val="005D3D32"/>
    <w:rsid w:val="005D4237"/>
    <w:rsid w:val="005D519B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BA7"/>
    <w:rsid w:val="005E4FD3"/>
    <w:rsid w:val="005E5639"/>
    <w:rsid w:val="005E594C"/>
    <w:rsid w:val="005E6A02"/>
    <w:rsid w:val="005E6B54"/>
    <w:rsid w:val="005E7D25"/>
    <w:rsid w:val="005F0472"/>
    <w:rsid w:val="005F068B"/>
    <w:rsid w:val="005F074E"/>
    <w:rsid w:val="005F0C44"/>
    <w:rsid w:val="005F110A"/>
    <w:rsid w:val="005F137F"/>
    <w:rsid w:val="005F16F0"/>
    <w:rsid w:val="005F1899"/>
    <w:rsid w:val="005F1ADC"/>
    <w:rsid w:val="005F1FE4"/>
    <w:rsid w:val="005F3163"/>
    <w:rsid w:val="005F32F3"/>
    <w:rsid w:val="005F34BF"/>
    <w:rsid w:val="005F57F5"/>
    <w:rsid w:val="005F69A1"/>
    <w:rsid w:val="005F6F30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6499"/>
    <w:rsid w:val="00607F42"/>
    <w:rsid w:val="00610046"/>
    <w:rsid w:val="006103D7"/>
    <w:rsid w:val="006111D7"/>
    <w:rsid w:val="00611883"/>
    <w:rsid w:val="00611F57"/>
    <w:rsid w:val="00612150"/>
    <w:rsid w:val="0061274C"/>
    <w:rsid w:val="006127F0"/>
    <w:rsid w:val="00612928"/>
    <w:rsid w:val="006148F0"/>
    <w:rsid w:val="00614BC8"/>
    <w:rsid w:val="00615DD7"/>
    <w:rsid w:val="006160C1"/>
    <w:rsid w:val="00616C72"/>
    <w:rsid w:val="00616C7A"/>
    <w:rsid w:val="00616CF5"/>
    <w:rsid w:val="00617E3D"/>
    <w:rsid w:val="006213DD"/>
    <w:rsid w:val="00621633"/>
    <w:rsid w:val="0062183E"/>
    <w:rsid w:val="00621DE3"/>
    <w:rsid w:val="00622C09"/>
    <w:rsid w:val="00623025"/>
    <w:rsid w:val="00623A4E"/>
    <w:rsid w:val="00623EA1"/>
    <w:rsid w:val="006258EA"/>
    <w:rsid w:val="00625FDF"/>
    <w:rsid w:val="00626096"/>
    <w:rsid w:val="00626454"/>
    <w:rsid w:val="00627A07"/>
    <w:rsid w:val="00630236"/>
    <w:rsid w:val="006303B9"/>
    <w:rsid w:val="006303D8"/>
    <w:rsid w:val="00631432"/>
    <w:rsid w:val="006315D5"/>
    <w:rsid w:val="0063219A"/>
    <w:rsid w:val="00632708"/>
    <w:rsid w:val="00632977"/>
    <w:rsid w:val="00633139"/>
    <w:rsid w:val="00633DFE"/>
    <w:rsid w:val="006348E3"/>
    <w:rsid w:val="00634B58"/>
    <w:rsid w:val="006356B5"/>
    <w:rsid w:val="00635716"/>
    <w:rsid w:val="00635D64"/>
    <w:rsid w:val="00636A79"/>
    <w:rsid w:val="00636B47"/>
    <w:rsid w:val="00636E9A"/>
    <w:rsid w:val="00637299"/>
    <w:rsid w:val="006374DC"/>
    <w:rsid w:val="00637F96"/>
    <w:rsid w:val="00641859"/>
    <w:rsid w:val="006425AF"/>
    <w:rsid w:val="00643296"/>
    <w:rsid w:val="00643D76"/>
    <w:rsid w:val="00643E80"/>
    <w:rsid w:val="00644C4A"/>
    <w:rsid w:val="00644EF7"/>
    <w:rsid w:val="00645F4F"/>
    <w:rsid w:val="006461BA"/>
    <w:rsid w:val="00646259"/>
    <w:rsid w:val="006462A0"/>
    <w:rsid w:val="00646738"/>
    <w:rsid w:val="00646AA1"/>
    <w:rsid w:val="00647A6F"/>
    <w:rsid w:val="00650302"/>
    <w:rsid w:val="0065030E"/>
    <w:rsid w:val="0065072A"/>
    <w:rsid w:val="00650B6F"/>
    <w:rsid w:val="00653FF4"/>
    <w:rsid w:val="0065481E"/>
    <w:rsid w:val="00654FD4"/>
    <w:rsid w:val="00655058"/>
    <w:rsid w:val="00657B56"/>
    <w:rsid w:val="00657BE2"/>
    <w:rsid w:val="00660928"/>
    <w:rsid w:val="00661E50"/>
    <w:rsid w:val="00661FC8"/>
    <w:rsid w:val="006637ED"/>
    <w:rsid w:val="0066382B"/>
    <w:rsid w:val="00663B5D"/>
    <w:rsid w:val="00664109"/>
    <w:rsid w:val="0066479D"/>
    <w:rsid w:val="0066514F"/>
    <w:rsid w:val="00665269"/>
    <w:rsid w:val="006656A8"/>
    <w:rsid w:val="006666BF"/>
    <w:rsid w:val="00666774"/>
    <w:rsid w:val="00667B4D"/>
    <w:rsid w:val="006709BE"/>
    <w:rsid w:val="0067152D"/>
    <w:rsid w:val="00672430"/>
    <w:rsid w:val="00672CA9"/>
    <w:rsid w:val="00673BAB"/>
    <w:rsid w:val="006744B5"/>
    <w:rsid w:val="006744DC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1C74"/>
    <w:rsid w:val="00682302"/>
    <w:rsid w:val="006824D7"/>
    <w:rsid w:val="00682ED3"/>
    <w:rsid w:val="00682F9A"/>
    <w:rsid w:val="00683A39"/>
    <w:rsid w:val="00684138"/>
    <w:rsid w:val="006857F5"/>
    <w:rsid w:val="00685D76"/>
    <w:rsid w:val="0068728B"/>
    <w:rsid w:val="00687509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966D8"/>
    <w:rsid w:val="00696E1E"/>
    <w:rsid w:val="00697BC2"/>
    <w:rsid w:val="006A06AC"/>
    <w:rsid w:val="006A1956"/>
    <w:rsid w:val="006A2AEF"/>
    <w:rsid w:val="006A3AAF"/>
    <w:rsid w:val="006A4856"/>
    <w:rsid w:val="006A4C41"/>
    <w:rsid w:val="006A5B35"/>
    <w:rsid w:val="006A5E32"/>
    <w:rsid w:val="006A6332"/>
    <w:rsid w:val="006A6709"/>
    <w:rsid w:val="006A6E0F"/>
    <w:rsid w:val="006A7094"/>
    <w:rsid w:val="006A716A"/>
    <w:rsid w:val="006B0182"/>
    <w:rsid w:val="006B0E03"/>
    <w:rsid w:val="006B10A4"/>
    <w:rsid w:val="006B1168"/>
    <w:rsid w:val="006B1F6F"/>
    <w:rsid w:val="006B331E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91C"/>
    <w:rsid w:val="006C1E37"/>
    <w:rsid w:val="006C24C8"/>
    <w:rsid w:val="006C2718"/>
    <w:rsid w:val="006C3CF0"/>
    <w:rsid w:val="006C50C0"/>
    <w:rsid w:val="006C599B"/>
    <w:rsid w:val="006C62D3"/>
    <w:rsid w:val="006C749B"/>
    <w:rsid w:val="006C79E0"/>
    <w:rsid w:val="006D04E1"/>
    <w:rsid w:val="006D0771"/>
    <w:rsid w:val="006D09DF"/>
    <w:rsid w:val="006D1085"/>
    <w:rsid w:val="006D14FF"/>
    <w:rsid w:val="006D3016"/>
    <w:rsid w:val="006D3FDE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154"/>
    <w:rsid w:val="006E2872"/>
    <w:rsid w:val="006E2CCD"/>
    <w:rsid w:val="006E3D4B"/>
    <w:rsid w:val="006E424C"/>
    <w:rsid w:val="006E442B"/>
    <w:rsid w:val="006E52C5"/>
    <w:rsid w:val="006E52F3"/>
    <w:rsid w:val="006E5655"/>
    <w:rsid w:val="006E67D0"/>
    <w:rsid w:val="006E69A1"/>
    <w:rsid w:val="006E69E1"/>
    <w:rsid w:val="006E6DE4"/>
    <w:rsid w:val="006E785A"/>
    <w:rsid w:val="006E7B92"/>
    <w:rsid w:val="006F0F7A"/>
    <w:rsid w:val="006F107E"/>
    <w:rsid w:val="006F12E6"/>
    <w:rsid w:val="006F139F"/>
    <w:rsid w:val="006F3372"/>
    <w:rsid w:val="006F4945"/>
    <w:rsid w:val="006F4B11"/>
    <w:rsid w:val="006F58A3"/>
    <w:rsid w:val="006F5B25"/>
    <w:rsid w:val="006F6F1A"/>
    <w:rsid w:val="007006F9"/>
    <w:rsid w:val="00700789"/>
    <w:rsid w:val="00700BD0"/>
    <w:rsid w:val="00700F57"/>
    <w:rsid w:val="007023D7"/>
    <w:rsid w:val="00702DE1"/>
    <w:rsid w:val="0070338C"/>
    <w:rsid w:val="00703ABB"/>
    <w:rsid w:val="007040D7"/>
    <w:rsid w:val="00704141"/>
    <w:rsid w:val="00704356"/>
    <w:rsid w:val="00704BD3"/>
    <w:rsid w:val="00704ED7"/>
    <w:rsid w:val="007065B1"/>
    <w:rsid w:val="0070685C"/>
    <w:rsid w:val="00707090"/>
    <w:rsid w:val="00707692"/>
    <w:rsid w:val="00707D66"/>
    <w:rsid w:val="00710245"/>
    <w:rsid w:val="00710AFC"/>
    <w:rsid w:val="00711092"/>
    <w:rsid w:val="00711643"/>
    <w:rsid w:val="00711F03"/>
    <w:rsid w:val="007132EE"/>
    <w:rsid w:val="007147EF"/>
    <w:rsid w:val="00716AF5"/>
    <w:rsid w:val="00716D28"/>
    <w:rsid w:val="0071710C"/>
    <w:rsid w:val="0071712B"/>
    <w:rsid w:val="00717885"/>
    <w:rsid w:val="0072118D"/>
    <w:rsid w:val="00721339"/>
    <w:rsid w:val="00721B46"/>
    <w:rsid w:val="00722E96"/>
    <w:rsid w:val="00726C50"/>
    <w:rsid w:val="00727910"/>
    <w:rsid w:val="00727ACF"/>
    <w:rsid w:val="00730AAA"/>
    <w:rsid w:val="00731BC3"/>
    <w:rsid w:val="00732459"/>
    <w:rsid w:val="0073272E"/>
    <w:rsid w:val="00732EF0"/>
    <w:rsid w:val="00733627"/>
    <w:rsid w:val="00733715"/>
    <w:rsid w:val="007341B1"/>
    <w:rsid w:val="00734E92"/>
    <w:rsid w:val="00735E2B"/>
    <w:rsid w:val="007360E3"/>
    <w:rsid w:val="00737965"/>
    <w:rsid w:val="0074004B"/>
    <w:rsid w:val="00740197"/>
    <w:rsid w:val="0074036F"/>
    <w:rsid w:val="00740C63"/>
    <w:rsid w:val="007427ED"/>
    <w:rsid w:val="007433E8"/>
    <w:rsid w:val="007434BA"/>
    <w:rsid w:val="00743561"/>
    <w:rsid w:val="00743CB9"/>
    <w:rsid w:val="0074466F"/>
    <w:rsid w:val="00745D44"/>
    <w:rsid w:val="007462F1"/>
    <w:rsid w:val="00746BB9"/>
    <w:rsid w:val="00747880"/>
    <w:rsid w:val="00747A82"/>
    <w:rsid w:val="00753459"/>
    <w:rsid w:val="00753877"/>
    <w:rsid w:val="00754146"/>
    <w:rsid w:val="007551D4"/>
    <w:rsid w:val="00755373"/>
    <w:rsid w:val="0075648E"/>
    <w:rsid w:val="007572F2"/>
    <w:rsid w:val="00760369"/>
    <w:rsid w:val="00760BD6"/>
    <w:rsid w:val="00760D43"/>
    <w:rsid w:val="00761C3F"/>
    <w:rsid w:val="00761C6D"/>
    <w:rsid w:val="0076201B"/>
    <w:rsid w:val="007623E7"/>
    <w:rsid w:val="007627C0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29C"/>
    <w:rsid w:val="00771805"/>
    <w:rsid w:val="00771BF9"/>
    <w:rsid w:val="00772C06"/>
    <w:rsid w:val="00772CC2"/>
    <w:rsid w:val="00773B90"/>
    <w:rsid w:val="00773F6F"/>
    <w:rsid w:val="0077428B"/>
    <w:rsid w:val="00774C8B"/>
    <w:rsid w:val="007753F0"/>
    <w:rsid w:val="0077600F"/>
    <w:rsid w:val="0077697B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1078"/>
    <w:rsid w:val="007810B2"/>
    <w:rsid w:val="007821BA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1DEE"/>
    <w:rsid w:val="00792041"/>
    <w:rsid w:val="007933CD"/>
    <w:rsid w:val="007935A4"/>
    <w:rsid w:val="007936ED"/>
    <w:rsid w:val="00794631"/>
    <w:rsid w:val="0079496E"/>
    <w:rsid w:val="007949D1"/>
    <w:rsid w:val="007951A6"/>
    <w:rsid w:val="0079529B"/>
    <w:rsid w:val="00795564"/>
    <w:rsid w:val="0079598C"/>
    <w:rsid w:val="00796E8F"/>
    <w:rsid w:val="007A01E8"/>
    <w:rsid w:val="007A25C3"/>
    <w:rsid w:val="007A26DB"/>
    <w:rsid w:val="007A3DEA"/>
    <w:rsid w:val="007A48B8"/>
    <w:rsid w:val="007A5FAC"/>
    <w:rsid w:val="007A61E8"/>
    <w:rsid w:val="007A75CE"/>
    <w:rsid w:val="007A78B0"/>
    <w:rsid w:val="007B0B8C"/>
    <w:rsid w:val="007B0C4B"/>
    <w:rsid w:val="007B1951"/>
    <w:rsid w:val="007B1C7D"/>
    <w:rsid w:val="007B2AB5"/>
    <w:rsid w:val="007B3ABC"/>
    <w:rsid w:val="007B3E22"/>
    <w:rsid w:val="007B4960"/>
    <w:rsid w:val="007B57F9"/>
    <w:rsid w:val="007B5E20"/>
    <w:rsid w:val="007B6995"/>
    <w:rsid w:val="007B7B7C"/>
    <w:rsid w:val="007B7C97"/>
    <w:rsid w:val="007C022E"/>
    <w:rsid w:val="007C0FDB"/>
    <w:rsid w:val="007C23FF"/>
    <w:rsid w:val="007C2B02"/>
    <w:rsid w:val="007C30F1"/>
    <w:rsid w:val="007C319C"/>
    <w:rsid w:val="007C41B0"/>
    <w:rsid w:val="007C4858"/>
    <w:rsid w:val="007C4B70"/>
    <w:rsid w:val="007C53AB"/>
    <w:rsid w:val="007C56E2"/>
    <w:rsid w:val="007C667D"/>
    <w:rsid w:val="007C6F5B"/>
    <w:rsid w:val="007C74DA"/>
    <w:rsid w:val="007C75ED"/>
    <w:rsid w:val="007D0699"/>
    <w:rsid w:val="007D0B66"/>
    <w:rsid w:val="007D2451"/>
    <w:rsid w:val="007D29FE"/>
    <w:rsid w:val="007D356D"/>
    <w:rsid w:val="007D3A4B"/>
    <w:rsid w:val="007D3DF4"/>
    <w:rsid w:val="007D3E17"/>
    <w:rsid w:val="007D4026"/>
    <w:rsid w:val="007D4426"/>
    <w:rsid w:val="007D4C83"/>
    <w:rsid w:val="007D58B0"/>
    <w:rsid w:val="007D6257"/>
    <w:rsid w:val="007D774C"/>
    <w:rsid w:val="007D7FB6"/>
    <w:rsid w:val="007E0444"/>
    <w:rsid w:val="007E0AEE"/>
    <w:rsid w:val="007E16E6"/>
    <w:rsid w:val="007E187F"/>
    <w:rsid w:val="007E25FA"/>
    <w:rsid w:val="007E28B2"/>
    <w:rsid w:val="007E3B06"/>
    <w:rsid w:val="007E4AF8"/>
    <w:rsid w:val="007E5884"/>
    <w:rsid w:val="007E5AD0"/>
    <w:rsid w:val="007E6157"/>
    <w:rsid w:val="007E6B0A"/>
    <w:rsid w:val="007E6C65"/>
    <w:rsid w:val="007F1167"/>
    <w:rsid w:val="007F173F"/>
    <w:rsid w:val="007F2273"/>
    <w:rsid w:val="007F2C8B"/>
    <w:rsid w:val="007F2CF0"/>
    <w:rsid w:val="007F2CF7"/>
    <w:rsid w:val="007F2EAF"/>
    <w:rsid w:val="007F4820"/>
    <w:rsid w:val="007F4B61"/>
    <w:rsid w:val="007F5C12"/>
    <w:rsid w:val="007F6DD9"/>
    <w:rsid w:val="007F6E06"/>
    <w:rsid w:val="007F6F9C"/>
    <w:rsid w:val="007F77CB"/>
    <w:rsid w:val="008001BF"/>
    <w:rsid w:val="00800239"/>
    <w:rsid w:val="00800910"/>
    <w:rsid w:val="00800B04"/>
    <w:rsid w:val="00800F98"/>
    <w:rsid w:val="0080121C"/>
    <w:rsid w:val="00801419"/>
    <w:rsid w:val="008018EB"/>
    <w:rsid w:val="008028E6"/>
    <w:rsid w:val="00802D04"/>
    <w:rsid w:val="00802F7D"/>
    <w:rsid w:val="00804865"/>
    <w:rsid w:val="008054DD"/>
    <w:rsid w:val="0080559C"/>
    <w:rsid w:val="00805C0C"/>
    <w:rsid w:val="00806345"/>
    <w:rsid w:val="008066F5"/>
    <w:rsid w:val="0080703C"/>
    <w:rsid w:val="00807C2C"/>
    <w:rsid w:val="00811338"/>
    <w:rsid w:val="00811B29"/>
    <w:rsid w:val="0081363E"/>
    <w:rsid w:val="0081378D"/>
    <w:rsid w:val="00813A4B"/>
    <w:rsid w:val="00813CFF"/>
    <w:rsid w:val="00814F06"/>
    <w:rsid w:val="00814F31"/>
    <w:rsid w:val="0081635A"/>
    <w:rsid w:val="00816D69"/>
    <w:rsid w:val="0082124B"/>
    <w:rsid w:val="00821622"/>
    <w:rsid w:val="00821808"/>
    <w:rsid w:val="00822CC4"/>
    <w:rsid w:val="0082521C"/>
    <w:rsid w:val="00826778"/>
    <w:rsid w:val="0082749D"/>
    <w:rsid w:val="00827E82"/>
    <w:rsid w:val="0083026E"/>
    <w:rsid w:val="00831800"/>
    <w:rsid w:val="0083244B"/>
    <w:rsid w:val="00832CAF"/>
    <w:rsid w:val="00833605"/>
    <w:rsid w:val="00833623"/>
    <w:rsid w:val="00833B95"/>
    <w:rsid w:val="0083425D"/>
    <w:rsid w:val="008349C7"/>
    <w:rsid w:val="00834EC9"/>
    <w:rsid w:val="00834FDF"/>
    <w:rsid w:val="008356D5"/>
    <w:rsid w:val="0083576B"/>
    <w:rsid w:val="008357C1"/>
    <w:rsid w:val="00835B53"/>
    <w:rsid w:val="00835BC1"/>
    <w:rsid w:val="008375C6"/>
    <w:rsid w:val="0083763C"/>
    <w:rsid w:val="00837D12"/>
    <w:rsid w:val="00841017"/>
    <w:rsid w:val="00841820"/>
    <w:rsid w:val="00841D66"/>
    <w:rsid w:val="00842362"/>
    <w:rsid w:val="00843379"/>
    <w:rsid w:val="00843A16"/>
    <w:rsid w:val="00844223"/>
    <w:rsid w:val="008444CD"/>
    <w:rsid w:val="00844C98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C1"/>
    <w:rsid w:val="008552FB"/>
    <w:rsid w:val="008559B4"/>
    <w:rsid w:val="00855D47"/>
    <w:rsid w:val="00857764"/>
    <w:rsid w:val="008577AD"/>
    <w:rsid w:val="00861707"/>
    <w:rsid w:val="00861A17"/>
    <w:rsid w:val="00861AB6"/>
    <w:rsid w:val="00861B52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260"/>
    <w:rsid w:val="008655FB"/>
    <w:rsid w:val="00865730"/>
    <w:rsid w:val="00866534"/>
    <w:rsid w:val="00866682"/>
    <w:rsid w:val="00866BA2"/>
    <w:rsid w:val="008672A5"/>
    <w:rsid w:val="0087116B"/>
    <w:rsid w:val="0087202E"/>
    <w:rsid w:val="008726D4"/>
    <w:rsid w:val="00872803"/>
    <w:rsid w:val="00872CC3"/>
    <w:rsid w:val="008735AD"/>
    <w:rsid w:val="00873DBD"/>
    <w:rsid w:val="008741D9"/>
    <w:rsid w:val="00874293"/>
    <w:rsid w:val="00874301"/>
    <w:rsid w:val="00874369"/>
    <w:rsid w:val="00875264"/>
    <w:rsid w:val="0087578E"/>
    <w:rsid w:val="0087592C"/>
    <w:rsid w:val="00876E14"/>
    <w:rsid w:val="00876E28"/>
    <w:rsid w:val="0087718E"/>
    <w:rsid w:val="00877585"/>
    <w:rsid w:val="00877AF8"/>
    <w:rsid w:val="00880586"/>
    <w:rsid w:val="0088161B"/>
    <w:rsid w:val="00881C81"/>
    <w:rsid w:val="00882280"/>
    <w:rsid w:val="008826EB"/>
    <w:rsid w:val="00882E30"/>
    <w:rsid w:val="008832F3"/>
    <w:rsid w:val="00883E69"/>
    <w:rsid w:val="008845C1"/>
    <w:rsid w:val="008847A5"/>
    <w:rsid w:val="008858F4"/>
    <w:rsid w:val="00886423"/>
    <w:rsid w:val="008868A4"/>
    <w:rsid w:val="00887AA5"/>
    <w:rsid w:val="00890656"/>
    <w:rsid w:val="00890CA7"/>
    <w:rsid w:val="0089133D"/>
    <w:rsid w:val="00891828"/>
    <w:rsid w:val="00891B72"/>
    <w:rsid w:val="008921B8"/>
    <w:rsid w:val="0089345B"/>
    <w:rsid w:val="00893663"/>
    <w:rsid w:val="0089368A"/>
    <w:rsid w:val="00893A1B"/>
    <w:rsid w:val="00893AF1"/>
    <w:rsid w:val="0089479B"/>
    <w:rsid w:val="00894815"/>
    <w:rsid w:val="00895596"/>
    <w:rsid w:val="008955A6"/>
    <w:rsid w:val="00895E98"/>
    <w:rsid w:val="00896237"/>
    <w:rsid w:val="00896807"/>
    <w:rsid w:val="008968F4"/>
    <w:rsid w:val="00897648"/>
    <w:rsid w:val="00897FFB"/>
    <w:rsid w:val="008A048E"/>
    <w:rsid w:val="008A049E"/>
    <w:rsid w:val="008A1A82"/>
    <w:rsid w:val="008A1AC1"/>
    <w:rsid w:val="008A1BCA"/>
    <w:rsid w:val="008A215A"/>
    <w:rsid w:val="008A27BC"/>
    <w:rsid w:val="008A2ECD"/>
    <w:rsid w:val="008A33DF"/>
    <w:rsid w:val="008A395E"/>
    <w:rsid w:val="008A4D38"/>
    <w:rsid w:val="008A5121"/>
    <w:rsid w:val="008A548D"/>
    <w:rsid w:val="008A593D"/>
    <w:rsid w:val="008A5B3D"/>
    <w:rsid w:val="008A5FAC"/>
    <w:rsid w:val="008A67B2"/>
    <w:rsid w:val="008A71E5"/>
    <w:rsid w:val="008A72B6"/>
    <w:rsid w:val="008B05F2"/>
    <w:rsid w:val="008B1CA5"/>
    <w:rsid w:val="008B1D9C"/>
    <w:rsid w:val="008B30DF"/>
    <w:rsid w:val="008B32EE"/>
    <w:rsid w:val="008B47CE"/>
    <w:rsid w:val="008B55CB"/>
    <w:rsid w:val="008B5FB1"/>
    <w:rsid w:val="008B5FEA"/>
    <w:rsid w:val="008B654F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8FF"/>
    <w:rsid w:val="008C5B2B"/>
    <w:rsid w:val="008C66CF"/>
    <w:rsid w:val="008C6C8A"/>
    <w:rsid w:val="008D01E0"/>
    <w:rsid w:val="008D0E17"/>
    <w:rsid w:val="008D1F53"/>
    <w:rsid w:val="008D2205"/>
    <w:rsid w:val="008D2A46"/>
    <w:rsid w:val="008D35F1"/>
    <w:rsid w:val="008D3837"/>
    <w:rsid w:val="008D3AAC"/>
    <w:rsid w:val="008D59EC"/>
    <w:rsid w:val="008D6223"/>
    <w:rsid w:val="008D6DF2"/>
    <w:rsid w:val="008D734B"/>
    <w:rsid w:val="008D7C44"/>
    <w:rsid w:val="008D7F35"/>
    <w:rsid w:val="008E0719"/>
    <w:rsid w:val="008E12C0"/>
    <w:rsid w:val="008E2C54"/>
    <w:rsid w:val="008E3795"/>
    <w:rsid w:val="008E50C9"/>
    <w:rsid w:val="008E588B"/>
    <w:rsid w:val="008E5B8C"/>
    <w:rsid w:val="008F01E0"/>
    <w:rsid w:val="008F0A14"/>
    <w:rsid w:val="008F0E08"/>
    <w:rsid w:val="008F266E"/>
    <w:rsid w:val="008F26B3"/>
    <w:rsid w:val="008F2AEB"/>
    <w:rsid w:val="008F3227"/>
    <w:rsid w:val="008F3AD6"/>
    <w:rsid w:val="008F3F00"/>
    <w:rsid w:val="008F5823"/>
    <w:rsid w:val="008F5971"/>
    <w:rsid w:val="008F6135"/>
    <w:rsid w:val="008F6BE8"/>
    <w:rsid w:val="008F7169"/>
    <w:rsid w:val="008F7961"/>
    <w:rsid w:val="008F79F1"/>
    <w:rsid w:val="009005FA"/>
    <w:rsid w:val="00900BFE"/>
    <w:rsid w:val="00900ED4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0F9F"/>
    <w:rsid w:val="009123FA"/>
    <w:rsid w:val="00912FD4"/>
    <w:rsid w:val="00913018"/>
    <w:rsid w:val="00913821"/>
    <w:rsid w:val="0091484C"/>
    <w:rsid w:val="00914D0D"/>
    <w:rsid w:val="00914F04"/>
    <w:rsid w:val="00915890"/>
    <w:rsid w:val="0091634E"/>
    <w:rsid w:val="009163A2"/>
    <w:rsid w:val="00916931"/>
    <w:rsid w:val="0091700D"/>
    <w:rsid w:val="00917784"/>
    <w:rsid w:val="00920049"/>
    <w:rsid w:val="00920CF6"/>
    <w:rsid w:val="00921F6B"/>
    <w:rsid w:val="00922A64"/>
    <w:rsid w:val="00923690"/>
    <w:rsid w:val="00924023"/>
    <w:rsid w:val="00924084"/>
    <w:rsid w:val="0092426C"/>
    <w:rsid w:val="009242F7"/>
    <w:rsid w:val="009251FD"/>
    <w:rsid w:val="0092565F"/>
    <w:rsid w:val="009261E1"/>
    <w:rsid w:val="0092639F"/>
    <w:rsid w:val="009267A8"/>
    <w:rsid w:val="00927615"/>
    <w:rsid w:val="009278CB"/>
    <w:rsid w:val="00927F5C"/>
    <w:rsid w:val="00931373"/>
    <w:rsid w:val="00931CC0"/>
    <w:rsid w:val="00931D4D"/>
    <w:rsid w:val="00931EDF"/>
    <w:rsid w:val="00932840"/>
    <w:rsid w:val="00932988"/>
    <w:rsid w:val="00932CE9"/>
    <w:rsid w:val="009330C5"/>
    <w:rsid w:val="0093354A"/>
    <w:rsid w:val="009339C0"/>
    <w:rsid w:val="00933A5E"/>
    <w:rsid w:val="00933D35"/>
    <w:rsid w:val="0093430A"/>
    <w:rsid w:val="00936C37"/>
    <w:rsid w:val="00937374"/>
    <w:rsid w:val="00937560"/>
    <w:rsid w:val="009409D3"/>
    <w:rsid w:val="00940AB8"/>
    <w:rsid w:val="00941590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66FC"/>
    <w:rsid w:val="009471F9"/>
    <w:rsid w:val="00947333"/>
    <w:rsid w:val="0095015C"/>
    <w:rsid w:val="00950605"/>
    <w:rsid w:val="00950AE9"/>
    <w:rsid w:val="00950B80"/>
    <w:rsid w:val="009515A9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391B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2610"/>
    <w:rsid w:val="00973082"/>
    <w:rsid w:val="00973588"/>
    <w:rsid w:val="00973C7C"/>
    <w:rsid w:val="00973D76"/>
    <w:rsid w:val="00973F92"/>
    <w:rsid w:val="00974B9D"/>
    <w:rsid w:val="00974CA2"/>
    <w:rsid w:val="0097562F"/>
    <w:rsid w:val="0097617D"/>
    <w:rsid w:val="0097673F"/>
    <w:rsid w:val="009767BC"/>
    <w:rsid w:val="00976BFC"/>
    <w:rsid w:val="0097708F"/>
    <w:rsid w:val="009776F0"/>
    <w:rsid w:val="009804B2"/>
    <w:rsid w:val="00981454"/>
    <w:rsid w:val="00981A0A"/>
    <w:rsid w:val="00982235"/>
    <w:rsid w:val="009829C9"/>
    <w:rsid w:val="00982CC0"/>
    <w:rsid w:val="00982DC8"/>
    <w:rsid w:val="00982F56"/>
    <w:rsid w:val="009835AE"/>
    <w:rsid w:val="009839DA"/>
    <w:rsid w:val="00985815"/>
    <w:rsid w:val="00986164"/>
    <w:rsid w:val="0098738A"/>
    <w:rsid w:val="0099153B"/>
    <w:rsid w:val="00992379"/>
    <w:rsid w:val="0099262D"/>
    <w:rsid w:val="00993611"/>
    <w:rsid w:val="009945D6"/>
    <w:rsid w:val="009949D1"/>
    <w:rsid w:val="00994AFD"/>
    <w:rsid w:val="00994D15"/>
    <w:rsid w:val="00995461"/>
    <w:rsid w:val="00995C67"/>
    <w:rsid w:val="00995DD1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A6E14"/>
    <w:rsid w:val="009A7831"/>
    <w:rsid w:val="009B009C"/>
    <w:rsid w:val="009B02C8"/>
    <w:rsid w:val="009B0427"/>
    <w:rsid w:val="009B13B2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3BE"/>
    <w:rsid w:val="009C540B"/>
    <w:rsid w:val="009C5566"/>
    <w:rsid w:val="009C5661"/>
    <w:rsid w:val="009C66EB"/>
    <w:rsid w:val="009C6B34"/>
    <w:rsid w:val="009C78AC"/>
    <w:rsid w:val="009D1183"/>
    <w:rsid w:val="009D2A80"/>
    <w:rsid w:val="009D2C65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3C6"/>
    <w:rsid w:val="009E35EA"/>
    <w:rsid w:val="009E598D"/>
    <w:rsid w:val="009E5AB3"/>
    <w:rsid w:val="009E6344"/>
    <w:rsid w:val="009E638B"/>
    <w:rsid w:val="009E65D1"/>
    <w:rsid w:val="009E78F2"/>
    <w:rsid w:val="009F02FB"/>
    <w:rsid w:val="009F03D8"/>
    <w:rsid w:val="009F15E6"/>
    <w:rsid w:val="009F1CBA"/>
    <w:rsid w:val="009F217C"/>
    <w:rsid w:val="009F2348"/>
    <w:rsid w:val="009F254A"/>
    <w:rsid w:val="009F2AB9"/>
    <w:rsid w:val="009F5AED"/>
    <w:rsid w:val="00A00A5F"/>
    <w:rsid w:val="00A00EAE"/>
    <w:rsid w:val="00A013F7"/>
    <w:rsid w:val="00A01931"/>
    <w:rsid w:val="00A03175"/>
    <w:rsid w:val="00A03C4D"/>
    <w:rsid w:val="00A03E88"/>
    <w:rsid w:val="00A047E6"/>
    <w:rsid w:val="00A0498E"/>
    <w:rsid w:val="00A055AC"/>
    <w:rsid w:val="00A072D4"/>
    <w:rsid w:val="00A07662"/>
    <w:rsid w:val="00A07DF0"/>
    <w:rsid w:val="00A07E56"/>
    <w:rsid w:val="00A07E93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17543"/>
    <w:rsid w:val="00A20084"/>
    <w:rsid w:val="00A202B1"/>
    <w:rsid w:val="00A20744"/>
    <w:rsid w:val="00A20DA1"/>
    <w:rsid w:val="00A215A9"/>
    <w:rsid w:val="00A22E8C"/>
    <w:rsid w:val="00A2344B"/>
    <w:rsid w:val="00A2393B"/>
    <w:rsid w:val="00A2395D"/>
    <w:rsid w:val="00A23C09"/>
    <w:rsid w:val="00A23DB5"/>
    <w:rsid w:val="00A25071"/>
    <w:rsid w:val="00A25D57"/>
    <w:rsid w:val="00A25DD2"/>
    <w:rsid w:val="00A26613"/>
    <w:rsid w:val="00A26ABB"/>
    <w:rsid w:val="00A27C57"/>
    <w:rsid w:val="00A309D4"/>
    <w:rsid w:val="00A31AC0"/>
    <w:rsid w:val="00A3206E"/>
    <w:rsid w:val="00A32E4A"/>
    <w:rsid w:val="00A32E8C"/>
    <w:rsid w:val="00A342DC"/>
    <w:rsid w:val="00A34493"/>
    <w:rsid w:val="00A34B8F"/>
    <w:rsid w:val="00A34E2E"/>
    <w:rsid w:val="00A35AA6"/>
    <w:rsid w:val="00A35DCB"/>
    <w:rsid w:val="00A36AB7"/>
    <w:rsid w:val="00A374AE"/>
    <w:rsid w:val="00A37F81"/>
    <w:rsid w:val="00A400FB"/>
    <w:rsid w:val="00A40A2B"/>
    <w:rsid w:val="00A43995"/>
    <w:rsid w:val="00A43DE5"/>
    <w:rsid w:val="00A44477"/>
    <w:rsid w:val="00A44599"/>
    <w:rsid w:val="00A44797"/>
    <w:rsid w:val="00A44BDC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474E1"/>
    <w:rsid w:val="00A5083C"/>
    <w:rsid w:val="00A50C5F"/>
    <w:rsid w:val="00A50CB3"/>
    <w:rsid w:val="00A51348"/>
    <w:rsid w:val="00A522F3"/>
    <w:rsid w:val="00A52349"/>
    <w:rsid w:val="00A52BC2"/>
    <w:rsid w:val="00A54044"/>
    <w:rsid w:val="00A544CE"/>
    <w:rsid w:val="00A54F75"/>
    <w:rsid w:val="00A555CB"/>
    <w:rsid w:val="00A5658F"/>
    <w:rsid w:val="00A57DD8"/>
    <w:rsid w:val="00A600E2"/>
    <w:rsid w:val="00A61720"/>
    <w:rsid w:val="00A61C33"/>
    <w:rsid w:val="00A61F63"/>
    <w:rsid w:val="00A6205F"/>
    <w:rsid w:val="00A6236A"/>
    <w:rsid w:val="00A62B55"/>
    <w:rsid w:val="00A62C0A"/>
    <w:rsid w:val="00A62D9C"/>
    <w:rsid w:val="00A62F71"/>
    <w:rsid w:val="00A631FA"/>
    <w:rsid w:val="00A6336B"/>
    <w:rsid w:val="00A63E32"/>
    <w:rsid w:val="00A63F3D"/>
    <w:rsid w:val="00A63F6E"/>
    <w:rsid w:val="00A64683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212"/>
    <w:rsid w:val="00A67F3A"/>
    <w:rsid w:val="00A701CA"/>
    <w:rsid w:val="00A7124A"/>
    <w:rsid w:val="00A71C6B"/>
    <w:rsid w:val="00A71EF8"/>
    <w:rsid w:val="00A71FC6"/>
    <w:rsid w:val="00A729B8"/>
    <w:rsid w:val="00A72E52"/>
    <w:rsid w:val="00A73550"/>
    <w:rsid w:val="00A73721"/>
    <w:rsid w:val="00A742B7"/>
    <w:rsid w:val="00A7579C"/>
    <w:rsid w:val="00A75C10"/>
    <w:rsid w:val="00A7603A"/>
    <w:rsid w:val="00A76144"/>
    <w:rsid w:val="00A767B7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444"/>
    <w:rsid w:val="00A82537"/>
    <w:rsid w:val="00A8264F"/>
    <w:rsid w:val="00A82AD4"/>
    <w:rsid w:val="00A82BB7"/>
    <w:rsid w:val="00A83FC8"/>
    <w:rsid w:val="00A84310"/>
    <w:rsid w:val="00A84972"/>
    <w:rsid w:val="00A84A38"/>
    <w:rsid w:val="00A84B09"/>
    <w:rsid w:val="00A84F2C"/>
    <w:rsid w:val="00A856E1"/>
    <w:rsid w:val="00A85F3F"/>
    <w:rsid w:val="00A860AE"/>
    <w:rsid w:val="00A86216"/>
    <w:rsid w:val="00A863C7"/>
    <w:rsid w:val="00A864A5"/>
    <w:rsid w:val="00A864D4"/>
    <w:rsid w:val="00A87B87"/>
    <w:rsid w:val="00A87F8E"/>
    <w:rsid w:val="00A905D1"/>
    <w:rsid w:val="00A90E61"/>
    <w:rsid w:val="00A914C2"/>
    <w:rsid w:val="00A91E64"/>
    <w:rsid w:val="00A92525"/>
    <w:rsid w:val="00A92BA7"/>
    <w:rsid w:val="00A92CDD"/>
    <w:rsid w:val="00A93C34"/>
    <w:rsid w:val="00A93E82"/>
    <w:rsid w:val="00A9402B"/>
    <w:rsid w:val="00A94154"/>
    <w:rsid w:val="00A94940"/>
    <w:rsid w:val="00A95373"/>
    <w:rsid w:val="00A954CA"/>
    <w:rsid w:val="00A95C5B"/>
    <w:rsid w:val="00A95F54"/>
    <w:rsid w:val="00A976A6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B0143"/>
    <w:rsid w:val="00AB05C5"/>
    <w:rsid w:val="00AB0AF6"/>
    <w:rsid w:val="00AB0F13"/>
    <w:rsid w:val="00AB18ED"/>
    <w:rsid w:val="00AB1BAE"/>
    <w:rsid w:val="00AB2073"/>
    <w:rsid w:val="00AB20DA"/>
    <w:rsid w:val="00AB25D8"/>
    <w:rsid w:val="00AB3378"/>
    <w:rsid w:val="00AB5386"/>
    <w:rsid w:val="00AB574F"/>
    <w:rsid w:val="00AB58F1"/>
    <w:rsid w:val="00AB7B7C"/>
    <w:rsid w:val="00AB7FC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0550"/>
    <w:rsid w:val="00AD2DEE"/>
    <w:rsid w:val="00AD3077"/>
    <w:rsid w:val="00AD35F6"/>
    <w:rsid w:val="00AD3A79"/>
    <w:rsid w:val="00AD3FA1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E8D"/>
    <w:rsid w:val="00AE6AD1"/>
    <w:rsid w:val="00AE7723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1E86"/>
    <w:rsid w:val="00B05907"/>
    <w:rsid w:val="00B05DC4"/>
    <w:rsid w:val="00B107A3"/>
    <w:rsid w:val="00B1255D"/>
    <w:rsid w:val="00B13CFB"/>
    <w:rsid w:val="00B1403E"/>
    <w:rsid w:val="00B1488F"/>
    <w:rsid w:val="00B15A6E"/>
    <w:rsid w:val="00B15E6F"/>
    <w:rsid w:val="00B15FE1"/>
    <w:rsid w:val="00B16414"/>
    <w:rsid w:val="00B16F8A"/>
    <w:rsid w:val="00B17132"/>
    <w:rsid w:val="00B17646"/>
    <w:rsid w:val="00B20C7E"/>
    <w:rsid w:val="00B2284B"/>
    <w:rsid w:val="00B23C8A"/>
    <w:rsid w:val="00B2593E"/>
    <w:rsid w:val="00B25A8E"/>
    <w:rsid w:val="00B268A6"/>
    <w:rsid w:val="00B26ED4"/>
    <w:rsid w:val="00B301D9"/>
    <w:rsid w:val="00B309CE"/>
    <w:rsid w:val="00B309D9"/>
    <w:rsid w:val="00B326E8"/>
    <w:rsid w:val="00B32A49"/>
    <w:rsid w:val="00B32E73"/>
    <w:rsid w:val="00B34214"/>
    <w:rsid w:val="00B354E1"/>
    <w:rsid w:val="00B359D5"/>
    <w:rsid w:val="00B3614B"/>
    <w:rsid w:val="00B375C1"/>
    <w:rsid w:val="00B4182A"/>
    <w:rsid w:val="00B41A2B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5CE6"/>
    <w:rsid w:val="00B46331"/>
    <w:rsid w:val="00B46AFA"/>
    <w:rsid w:val="00B46C9B"/>
    <w:rsid w:val="00B471FB"/>
    <w:rsid w:val="00B4770B"/>
    <w:rsid w:val="00B5022F"/>
    <w:rsid w:val="00B5031E"/>
    <w:rsid w:val="00B5136F"/>
    <w:rsid w:val="00B515D1"/>
    <w:rsid w:val="00B5176A"/>
    <w:rsid w:val="00B52252"/>
    <w:rsid w:val="00B5287F"/>
    <w:rsid w:val="00B52AE7"/>
    <w:rsid w:val="00B52B3D"/>
    <w:rsid w:val="00B52DA3"/>
    <w:rsid w:val="00B5354B"/>
    <w:rsid w:val="00B544A5"/>
    <w:rsid w:val="00B5534E"/>
    <w:rsid w:val="00B60A29"/>
    <w:rsid w:val="00B60CF7"/>
    <w:rsid w:val="00B6177E"/>
    <w:rsid w:val="00B629FC"/>
    <w:rsid w:val="00B62DE1"/>
    <w:rsid w:val="00B62E3E"/>
    <w:rsid w:val="00B62E87"/>
    <w:rsid w:val="00B64768"/>
    <w:rsid w:val="00B65A02"/>
    <w:rsid w:val="00B65B90"/>
    <w:rsid w:val="00B65F7A"/>
    <w:rsid w:val="00B6667F"/>
    <w:rsid w:val="00B66A22"/>
    <w:rsid w:val="00B66DE2"/>
    <w:rsid w:val="00B7172C"/>
    <w:rsid w:val="00B719B8"/>
    <w:rsid w:val="00B731A6"/>
    <w:rsid w:val="00B73428"/>
    <w:rsid w:val="00B737D9"/>
    <w:rsid w:val="00B73BE1"/>
    <w:rsid w:val="00B73F35"/>
    <w:rsid w:val="00B73F8F"/>
    <w:rsid w:val="00B74ACB"/>
    <w:rsid w:val="00B75686"/>
    <w:rsid w:val="00B75DE1"/>
    <w:rsid w:val="00B760D7"/>
    <w:rsid w:val="00B76579"/>
    <w:rsid w:val="00B77086"/>
    <w:rsid w:val="00B80BCB"/>
    <w:rsid w:val="00B80CBD"/>
    <w:rsid w:val="00B81526"/>
    <w:rsid w:val="00B82723"/>
    <w:rsid w:val="00B82A40"/>
    <w:rsid w:val="00B8309F"/>
    <w:rsid w:val="00B8311D"/>
    <w:rsid w:val="00B844A9"/>
    <w:rsid w:val="00B847E3"/>
    <w:rsid w:val="00B84934"/>
    <w:rsid w:val="00B84A45"/>
    <w:rsid w:val="00B850E9"/>
    <w:rsid w:val="00B85C7C"/>
    <w:rsid w:val="00B871B3"/>
    <w:rsid w:val="00B879D1"/>
    <w:rsid w:val="00B9032E"/>
    <w:rsid w:val="00B9044F"/>
    <w:rsid w:val="00B91043"/>
    <w:rsid w:val="00B9199E"/>
    <w:rsid w:val="00B91E5A"/>
    <w:rsid w:val="00B92473"/>
    <w:rsid w:val="00B927DB"/>
    <w:rsid w:val="00B92827"/>
    <w:rsid w:val="00B932B6"/>
    <w:rsid w:val="00B93C49"/>
    <w:rsid w:val="00B93F53"/>
    <w:rsid w:val="00B94332"/>
    <w:rsid w:val="00B9495F"/>
    <w:rsid w:val="00B94E04"/>
    <w:rsid w:val="00B950AA"/>
    <w:rsid w:val="00B9559B"/>
    <w:rsid w:val="00B95CC3"/>
    <w:rsid w:val="00B95D33"/>
    <w:rsid w:val="00B96216"/>
    <w:rsid w:val="00B96F5E"/>
    <w:rsid w:val="00B972F5"/>
    <w:rsid w:val="00B97C14"/>
    <w:rsid w:val="00B97D0F"/>
    <w:rsid w:val="00BA01CF"/>
    <w:rsid w:val="00BA0651"/>
    <w:rsid w:val="00BA1076"/>
    <w:rsid w:val="00BA10FC"/>
    <w:rsid w:val="00BA185A"/>
    <w:rsid w:val="00BA19C4"/>
    <w:rsid w:val="00BA1D83"/>
    <w:rsid w:val="00BA2246"/>
    <w:rsid w:val="00BA25FF"/>
    <w:rsid w:val="00BA287C"/>
    <w:rsid w:val="00BA3156"/>
    <w:rsid w:val="00BA3878"/>
    <w:rsid w:val="00BA3B1A"/>
    <w:rsid w:val="00BA3CE5"/>
    <w:rsid w:val="00BA47C6"/>
    <w:rsid w:val="00BA4A52"/>
    <w:rsid w:val="00BA538E"/>
    <w:rsid w:val="00BA5873"/>
    <w:rsid w:val="00BA5DC4"/>
    <w:rsid w:val="00BA62E9"/>
    <w:rsid w:val="00BA631F"/>
    <w:rsid w:val="00BA7A3F"/>
    <w:rsid w:val="00BB008B"/>
    <w:rsid w:val="00BB1807"/>
    <w:rsid w:val="00BB2B08"/>
    <w:rsid w:val="00BB38D9"/>
    <w:rsid w:val="00BB410F"/>
    <w:rsid w:val="00BB4EE7"/>
    <w:rsid w:val="00BB5192"/>
    <w:rsid w:val="00BB5A00"/>
    <w:rsid w:val="00BB5BD8"/>
    <w:rsid w:val="00BB5E05"/>
    <w:rsid w:val="00BB724A"/>
    <w:rsid w:val="00BB75D3"/>
    <w:rsid w:val="00BC0A30"/>
    <w:rsid w:val="00BC1A3D"/>
    <w:rsid w:val="00BC2A25"/>
    <w:rsid w:val="00BC2F89"/>
    <w:rsid w:val="00BC30DD"/>
    <w:rsid w:val="00BC3299"/>
    <w:rsid w:val="00BC3C64"/>
    <w:rsid w:val="00BC3FC2"/>
    <w:rsid w:val="00BC4580"/>
    <w:rsid w:val="00BC47EF"/>
    <w:rsid w:val="00BC590B"/>
    <w:rsid w:val="00BC5CBD"/>
    <w:rsid w:val="00BC6CDD"/>
    <w:rsid w:val="00BD07D5"/>
    <w:rsid w:val="00BD2DD9"/>
    <w:rsid w:val="00BD3DAF"/>
    <w:rsid w:val="00BD43AE"/>
    <w:rsid w:val="00BD48F4"/>
    <w:rsid w:val="00BD51EF"/>
    <w:rsid w:val="00BD5535"/>
    <w:rsid w:val="00BD5855"/>
    <w:rsid w:val="00BD5B41"/>
    <w:rsid w:val="00BD5D41"/>
    <w:rsid w:val="00BD654A"/>
    <w:rsid w:val="00BD6A74"/>
    <w:rsid w:val="00BD7474"/>
    <w:rsid w:val="00BD769E"/>
    <w:rsid w:val="00BD7EA7"/>
    <w:rsid w:val="00BD7F9C"/>
    <w:rsid w:val="00BE0D4B"/>
    <w:rsid w:val="00BE1A9B"/>
    <w:rsid w:val="00BE1DEC"/>
    <w:rsid w:val="00BE20D2"/>
    <w:rsid w:val="00BE2ADA"/>
    <w:rsid w:val="00BE2BA4"/>
    <w:rsid w:val="00BE2D53"/>
    <w:rsid w:val="00BE35E7"/>
    <w:rsid w:val="00BE38CD"/>
    <w:rsid w:val="00BE3C1E"/>
    <w:rsid w:val="00BE4253"/>
    <w:rsid w:val="00BE45F4"/>
    <w:rsid w:val="00BE5367"/>
    <w:rsid w:val="00BE5837"/>
    <w:rsid w:val="00BE5B80"/>
    <w:rsid w:val="00BE6A4F"/>
    <w:rsid w:val="00BE71F0"/>
    <w:rsid w:val="00BF1AFA"/>
    <w:rsid w:val="00BF3796"/>
    <w:rsid w:val="00BF3D81"/>
    <w:rsid w:val="00BF428F"/>
    <w:rsid w:val="00BF4674"/>
    <w:rsid w:val="00BF4BEB"/>
    <w:rsid w:val="00BF4D71"/>
    <w:rsid w:val="00BF4F7E"/>
    <w:rsid w:val="00BF55F0"/>
    <w:rsid w:val="00BF602C"/>
    <w:rsid w:val="00BF60D6"/>
    <w:rsid w:val="00BF618F"/>
    <w:rsid w:val="00BF65E0"/>
    <w:rsid w:val="00BF6961"/>
    <w:rsid w:val="00BF741D"/>
    <w:rsid w:val="00BF78E8"/>
    <w:rsid w:val="00C00810"/>
    <w:rsid w:val="00C00D1E"/>
    <w:rsid w:val="00C015B2"/>
    <w:rsid w:val="00C02EE3"/>
    <w:rsid w:val="00C037EB"/>
    <w:rsid w:val="00C041C0"/>
    <w:rsid w:val="00C04272"/>
    <w:rsid w:val="00C046E5"/>
    <w:rsid w:val="00C0491D"/>
    <w:rsid w:val="00C04DAF"/>
    <w:rsid w:val="00C04E5D"/>
    <w:rsid w:val="00C05B12"/>
    <w:rsid w:val="00C06D43"/>
    <w:rsid w:val="00C07481"/>
    <w:rsid w:val="00C078EC"/>
    <w:rsid w:val="00C12648"/>
    <w:rsid w:val="00C128C3"/>
    <w:rsid w:val="00C12A23"/>
    <w:rsid w:val="00C12BDD"/>
    <w:rsid w:val="00C13413"/>
    <w:rsid w:val="00C1384B"/>
    <w:rsid w:val="00C13933"/>
    <w:rsid w:val="00C13A7D"/>
    <w:rsid w:val="00C14370"/>
    <w:rsid w:val="00C1455D"/>
    <w:rsid w:val="00C147F1"/>
    <w:rsid w:val="00C158E5"/>
    <w:rsid w:val="00C16DE3"/>
    <w:rsid w:val="00C20A16"/>
    <w:rsid w:val="00C20B59"/>
    <w:rsid w:val="00C20C06"/>
    <w:rsid w:val="00C21D39"/>
    <w:rsid w:val="00C23010"/>
    <w:rsid w:val="00C25206"/>
    <w:rsid w:val="00C255B1"/>
    <w:rsid w:val="00C261E1"/>
    <w:rsid w:val="00C27DAE"/>
    <w:rsid w:val="00C306D0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37A04"/>
    <w:rsid w:val="00C410CD"/>
    <w:rsid w:val="00C412C1"/>
    <w:rsid w:val="00C419B0"/>
    <w:rsid w:val="00C41B8D"/>
    <w:rsid w:val="00C42196"/>
    <w:rsid w:val="00C4253F"/>
    <w:rsid w:val="00C4366D"/>
    <w:rsid w:val="00C43C77"/>
    <w:rsid w:val="00C440AA"/>
    <w:rsid w:val="00C45094"/>
    <w:rsid w:val="00C454A9"/>
    <w:rsid w:val="00C45A8D"/>
    <w:rsid w:val="00C45CD7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84B"/>
    <w:rsid w:val="00C53AC2"/>
    <w:rsid w:val="00C53D12"/>
    <w:rsid w:val="00C549BB"/>
    <w:rsid w:val="00C55FD7"/>
    <w:rsid w:val="00C56E07"/>
    <w:rsid w:val="00C575B1"/>
    <w:rsid w:val="00C57E67"/>
    <w:rsid w:val="00C601FC"/>
    <w:rsid w:val="00C603A4"/>
    <w:rsid w:val="00C6093B"/>
    <w:rsid w:val="00C610E6"/>
    <w:rsid w:val="00C63772"/>
    <w:rsid w:val="00C63B41"/>
    <w:rsid w:val="00C64184"/>
    <w:rsid w:val="00C642AC"/>
    <w:rsid w:val="00C66479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30AE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624B"/>
    <w:rsid w:val="00C870D1"/>
    <w:rsid w:val="00C8747F"/>
    <w:rsid w:val="00C90292"/>
    <w:rsid w:val="00C90EE0"/>
    <w:rsid w:val="00C9299B"/>
    <w:rsid w:val="00C93ECD"/>
    <w:rsid w:val="00C944F5"/>
    <w:rsid w:val="00C946F3"/>
    <w:rsid w:val="00C948DA"/>
    <w:rsid w:val="00C950E2"/>
    <w:rsid w:val="00C956EA"/>
    <w:rsid w:val="00C95AD2"/>
    <w:rsid w:val="00C9600B"/>
    <w:rsid w:val="00C971EE"/>
    <w:rsid w:val="00C97560"/>
    <w:rsid w:val="00CA0FB0"/>
    <w:rsid w:val="00CA157A"/>
    <w:rsid w:val="00CA1CE9"/>
    <w:rsid w:val="00CA243C"/>
    <w:rsid w:val="00CA2530"/>
    <w:rsid w:val="00CA2E69"/>
    <w:rsid w:val="00CA3185"/>
    <w:rsid w:val="00CA41DA"/>
    <w:rsid w:val="00CA4D06"/>
    <w:rsid w:val="00CA551B"/>
    <w:rsid w:val="00CA5578"/>
    <w:rsid w:val="00CA5A65"/>
    <w:rsid w:val="00CA6B41"/>
    <w:rsid w:val="00CA6B54"/>
    <w:rsid w:val="00CA756D"/>
    <w:rsid w:val="00CA773A"/>
    <w:rsid w:val="00CA7C2F"/>
    <w:rsid w:val="00CB0B17"/>
    <w:rsid w:val="00CB0BCA"/>
    <w:rsid w:val="00CB27A6"/>
    <w:rsid w:val="00CB2F5E"/>
    <w:rsid w:val="00CB3A59"/>
    <w:rsid w:val="00CB495C"/>
    <w:rsid w:val="00CB49CF"/>
    <w:rsid w:val="00CB5753"/>
    <w:rsid w:val="00CB5E6B"/>
    <w:rsid w:val="00CB5FBC"/>
    <w:rsid w:val="00CB63EC"/>
    <w:rsid w:val="00CB659D"/>
    <w:rsid w:val="00CB7A3C"/>
    <w:rsid w:val="00CB7FF0"/>
    <w:rsid w:val="00CC0881"/>
    <w:rsid w:val="00CC0B7A"/>
    <w:rsid w:val="00CC0E03"/>
    <w:rsid w:val="00CC1F2C"/>
    <w:rsid w:val="00CC283E"/>
    <w:rsid w:val="00CC2DFC"/>
    <w:rsid w:val="00CC30A0"/>
    <w:rsid w:val="00CC3C50"/>
    <w:rsid w:val="00CC4D24"/>
    <w:rsid w:val="00CC51E3"/>
    <w:rsid w:val="00CC6035"/>
    <w:rsid w:val="00CC60EB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3504"/>
    <w:rsid w:val="00CD39B8"/>
    <w:rsid w:val="00CD4CE4"/>
    <w:rsid w:val="00CD54CE"/>
    <w:rsid w:val="00CD5D2E"/>
    <w:rsid w:val="00CD60A4"/>
    <w:rsid w:val="00CD692E"/>
    <w:rsid w:val="00CD7F65"/>
    <w:rsid w:val="00CE0966"/>
    <w:rsid w:val="00CE0A8B"/>
    <w:rsid w:val="00CE0E42"/>
    <w:rsid w:val="00CE0EEC"/>
    <w:rsid w:val="00CE1053"/>
    <w:rsid w:val="00CE1358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157F"/>
    <w:rsid w:val="00CF1760"/>
    <w:rsid w:val="00CF18AC"/>
    <w:rsid w:val="00CF2199"/>
    <w:rsid w:val="00CF2C34"/>
    <w:rsid w:val="00CF2C8A"/>
    <w:rsid w:val="00CF3A9A"/>
    <w:rsid w:val="00CF501A"/>
    <w:rsid w:val="00CF62DC"/>
    <w:rsid w:val="00CF69C6"/>
    <w:rsid w:val="00CF78BE"/>
    <w:rsid w:val="00D004AE"/>
    <w:rsid w:val="00D00BD3"/>
    <w:rsid w:val="00D010B7"/>
    <w:rsid w:val="00D013E7"/>
    <w:rsid w:val="00D016FB"/>
    <w:rsid w:val="00D02651"/>
    <w:rsid w:val="00D027A5"/>
    <w:rsid w:val="00D027D8"/>
    <w:rsid w:val="00D0322A"/>
    <w:rsid w:val="00D037A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C24"/>
    <w:rsid w:val="00D12D84"/>
    <w:rsid w:val="00D14304"/>
    <w:rsid w:val="00D15CCD"/>
    <w:rsid w:val="00D15E9F"/>
    <w:rsid w:val="00D16205"/>
    <w:rsid w:val="00D170A7"/>
    <w:rsid w:val="00D174F8"/>
    <w:rsid w:val="00D17540"/>
    <w:rsid w:val="00D17667"/>
    <w:rsid w:val="00D17A59"/>
    <w:rsid w:val="00D17B42"/>
    <w:rsid w:val="00D22512"/>
    <w:rsid w:val="00D22CB1"/>
    <w:rsid w:val="00D22D7D"/>
    <w:rsid w:val="00D235E2"/>
    <w:rsid w:val="00D23D19"/>
    <w:rsid w:val="00D24BE5"/>
    <w:rsid w:val="00D24F81"/>
    <w:rsid w:val="00D25113"/>
    <w:rsid w:val="00D254A6"/>
    <w:rsid w:val="00D255DB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35B"/>
    <w:rsid w:val="00D3650D"/>
    <w:rsid w:val="00D366FB"/>
    <w:rsid w:val="00D36E4D"/>
    <w:rsid w:val="00D36E4F"/>
    <w:rsid w:val="00D37033"/>
    <w:rsid w:val="00D3766C"/>
    <w:rsid w:val="00D40001"/>
    <w:rsid w:val="00D40EA3"/>
    <w:rsid w:val="00D42D73"/>
    <w:rsid w:val="00D43D94"/>
    <w:rsid w:val="00D441FB"/>
    <w:rsid w:val="00D444B5"/>
    <w:rsid w:val="00D44550"/>
    <w:rsid w:val="00D44D5D"/>
    <w:rsid w:val="00D45603"/>
    <w:rsid w:val="00D45953"/>
    <w:rsid w:val="00D45D3A"/>
    <w:rsid w:val="00D45DE5"/>
    <w:rsid w:val="00D46CE3"/>
    <w:rsid w:val="00D47A8E"/>
    <w:rsid w:val="00D47BE7"/>
    <w:rsid w:val="00D502AB"/>
    <w:rsid w:val="00D516BB"/>
    <w:rsid w:val="00D533C1"/>
    <w:rsid w:val="00D53587"/>
    <w:rsid w:val="00D53E25"/>
    <w:rsid w:val="00D54D60"/>
    <w:rsid w:val="00D5554D"/>
    <w:rsid w:val="00D5560D"/>
    <w:rsid w:val="00D557CC"/>
    <w:rsid w:val="00D55A41"/>
    <w:rsid w:val="00D567E0"/>
    <w:rsid w:val="00D5777D"/>
    <w:rsid w:val="00D60096"/>
    <w:rsid w:val="00D609CE"/>
    <w:rsid w:val="00D61153"/>
    <w:rsid w:val="00D61206"/>
    <w:rsid w:val="00D61FDB"/>
    <w:rsid w:val="00D62085"/>
    <w:rsid w:val="00D631C8"/>
    <w:rsid w:val="00D635E7"/>
    <w:rsid w:val="00D63C55"/>
    <w:rsid w:val="00D6462D"/>
    <w:rsid w:val="00D64A0B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6B5"/>
    <w:rsid w:val="00D75AAF"/>
    <w:rsid w:val="00D7641C"/>
    <w:rsid w:val="00D767C9"/>
    <w:rsid w:val="00D7694D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2D82"/>
    <w:rsid w:val="00D84D16"/>
    <w:rsid w:val="00D85780"/>
    <w:rsid w:val="00D86440"/>
    <w:rsid w:val="00D86774"/>
    <w:rsid w:val="00D86CF8"/>
    <w:rsid w:val="00D86EED"/>
    <w:rsid w:val="00D87984"/>
    <w:rsid w:val="00D87F60"/>
    <w:rsid w:val="00D910BE"/>
    <w:rsid w:val="00D910F7"/>
    <w:rsid w:val="00D928FB"/>
    <w:rsid w:val="00D92B77"/>
    <w:rsid w:val="00D931DD"/>
    <w:rsid w:val="00D93AD6"/>
    <w:rsid w:val="00D93D23"/>
    <w:rsid w:val="00D9509C"/>
    <w:rsid w:val="00D9532A"/>
    <w:rsid w:val="00D95353"/>
    <w:rsid w:val="00D9545E"/>
    <w:rsid w:val="00D95755"/>
    <w:rsid w:val="00D95C4F"/>
    <w:rsid w:val="00D95F26"/>
    <w:rsid w:val="00D96515"/>
    <w:rsid w:val="00D96938"/>
    <w:rsid w:val="00D96CD1"/>
    <w:rsid w:val="00D9753F"/>
    <w:rsid w:val="00D97844"/>
    <w:rsid w:val="00D97DEB"/>
    <w:rsid w:val="00DA019A"/>
    <w:rsid w:val="00DA0889"/>
    <w:rsid w:val="00DA0B1C"/>
    <w:rsid w:val="00DA18BD"/>
    <w:rsid w:val="00DA1B3F"/>
    <w:rsid w:val="00DA1EFC"/>
    <w:rsid w:val="00DA359B"/>
    <w:rsid w:val="00DA3F1F"/>
    <w:rsid w:val="00DA4667"/>
    <w:rsid w:val="00DA48D9"/>
    <w:rsid w:val="00DA5C72"/>
    <w:rsid w:val="00DA61A6"/>
    <w:rsid w:val="00DA688B"/>
    <w:rsid w:val="00DA68F9"/>
    <w:rsid w:val="00DB0C32"/>
    <w:rsid w:val="00DB22F0"/>
    <w:rsid w:val="00DB37F0"/>
    <w:rsid w:val="00DB4843"/>
    <w:rsid w:val="00DB64B1"/>
    <w:rsid w:val="00DB6657"/>
    <w:rsid w:val="00DB750E"/>
    <w:rsid w:val="00DB77E0"/>
    <w:rsid w:val="00DC21A1"/>
    <w:rsid w:val="00DC231A"/>
    <w:rsid w:val="00DC24E3"/>
    <w:rsid w:val="00DC29B4"/>
    <w:rsid w:val="00DC2D87"/>
    <w:rsid w:val="00DC343F"/>
    <w:rsid w:val="00DC47D2"/>
    <w:rsid w:val="00DC4C32"/>
    <w:rsid w:val="00DC6189"/>
    <w:rsid w:val="00DC62F1"/>
    <w:rsid w:val="00DC708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AD2"/>
    <w:rsid w:val="00DD6E1D"/>
    <w:rsid w:val="00DD7338"/>
    <w:rsid w:val="00DD73A6"/>
    <w:rsid w:val="00DD7F99"/>
    <w:rsid w:val="00DE0601"/>
    <w:rsid w:val="00DE0C72"/>
    <w:rsid w:val="00DE0F2F"/>
    <w:rsid w:val="00DE0F50"/>
    <w:rsid w:val="00DE19B4"/>
    <w:rsid w:val="00DE1D96"/>
    <w:rsid w:val="00DE22A8"/>
    <w:rsid w:val="00DE2450"/>
    <w:rsid w:val="00DE2692"/>
    <w:rsid w:val="00DE2D07"/>
    <w:rsid w:val="00DE3083"/>
    <w:rsid w:val="00DE3F8F"/>
    <w:rsid w:val="00DE403D"/>
    <w:rsid w:val="00DE47DB"/>
    <w:rsid w:val="00DE498D"/>
    <w:rsid w:val="00DE501A"/>
    <w:rsid w:val="00DE597F"/>
    <w:rsid w:val="00DE6E6D"/>
    <w:rsid w:val="00DE6ECA"/>
    <w:rsid w:val="00DE75DA"/>
    <w:rsid w:val="00DE7AAC"/>
    <w:rsid w:val="00DE7FB4"/>
    <w:rsid w:val="00DF0441"/>
    <w:rsid w:val="00DF06F3"/>
    <w:rsid w:val="00DF0C86"/>
    <w:rsid w:val="00DF30FF"/>
    <w:rsid w:val="00DF39FE"/>
    <w:rsid w:val="00DF3A42"/>
    <w:rsid w:val="00DF448E"/>
    <w:rsid w:val="00DF6722"/>
    <w:rsid w:val="00DF6C2E"/>
    <w:rsid w:val="00DF6C79"/>
    <w:rsid w:val="00DF7CC9"/>
    <w:rsid w:val="00E00D8B"/>
    <w:rsid w:val="00E01011"/>
    <w:rsid w:val="00E0219F"/>
    <w:rsid w:val="00E023D8"/>
    <w:rsid w:val="00E025C2"/>
    <w:rsid w:val="00E0299F"/>
    <w:rsid w:val="00E02C69"/>
    <w:rsid w:val="00E02F39"/>
    <w:rsid w:val="00E034FF"/>
    <w:rsid w:val="00E037C3"/>
    <w:rsid w:val="00E039FD"/>
    <w:rsid w:val="00E03B18"/>
    <w:rsid w:val="00E04934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25F0"/>
    <w:rsid w:val="00E13732"/>
    <w:rsid w:val="00E13A4A"/>
    <w:rsid w:val="00E14BDF"/>
    <w:rsid w:val="00E15299"/>
    <w:rsid w:val="00E15F34"/>
    <w:rsid w:val="00E16629"/>
    <w:rsid w:val="00E16E09"/>
    <w:rsid w:val="00E16E24"/>
    <w:rsid w:val="00E2055C"/>
    <w:rsid w:val="00E214B0"/>
    <w:rsid w:val="00E227B2"/>
    <w:rsid w:val="00E22F58"/>
    <w:rsid w:val="00E231AB"/>
    <w:rsid w:val="00E23456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79B"/>
    <w:rsid w:val="00E368A1"/>
    <w:rsid w:val="00E40045"/>
    <w:rsid w:val="00E41D1D"/>
    <w:rsid w:val="00E41F88"/>
    <w:rsid w:val="00E42352"/>
    <w:rsid w:val="00E44B7F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2690"/>
    <w:rsid w:val="00E53B10"/>
    <w:rsid w:val="00E53E83"/>
    <w:rsid w:val="00E5421B"/>
    <w:rsid w:val="00E54B79"/>
    <w:rsid w:val="00E55ECC"/>
    <w:rsid w:val="00E569C8"/>
    <w:rsid w:val="00E57361"/>
    <w:rsid w:val="00E57724"/>
    <w:rsid w:val="00E57E48"/>
    <w:rsid w:val="00E60314"/>
    <w:rsid w:val="00E6074A"/>
    <w:rsid w:val="00E60786"/>
    <w:rsid w:val="00E6230B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16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71E"/>
    <w:rsid w:val="00E84859"/>
    <w:rsid w:val="00E84B17"/>
    <w:rsid w:val="00E85B57"/>
    <w:rsid w:val="00E85D0C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4EC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1348"/>
    <w:rsid w:val="00EA1F15"/>
    <w:rsid w:val="00EA237E"/>
    <w:rsid w:val="00EA2B30"/>
    <w:rsid w:val="00EA385F"/>
    <w:rsid w:val="00EA3CA9"/>
    <w:rsid w:val="00EA52BD"/>
    <w:rsid w:val="00EA64A1"/>
    <w:rsid w:val="00EA789F"/>
    <w:rsid w:val="00EA7C25"/>
    <w:rsid w:val="00EB115E"/>
    <w:rsid w:val="00EB1540"/>
    <w:rsid w:val="00EB1905"/>
    <w:rsid w:val="00EB19DE"/>
    <w:rsid w:val="00EB1E30"/>
    <w:rsid w:val="00EB2887"/>
    <w:rsid w:val="00EB29C7"/>
    <w:rsid w:val="00EB33FF"/>
    <w:rsid w:val="00EB3887"/>
    <w:rsid w:val="00EB4396"/>
    <w:rsid w:val="00EB4A89"/>
    <w:rsid w:val="00EB5205"/>
    <w:rsid w:val="00EB55D8"/>
    <w:rsid w:val="00EB59CA"/>
    <w:rsid w:val="00EB5ABC"/>
    <w:rsid w:val="00EB7A9C"/>
    <w:rsid w:val="00EB7C32"/>
    <w:rsid w:val="00EB7D16"/>
    <w:rsid w:val="00EB7D20"/>
    <w:rsid w:val="00EB7E81"/>
    <w:rsid w:val="00EC0287"/>
    <w:rsid w:val="00EC06A5"/>
    <w:rsid w:val="00EC0AC6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09F8"/>
    <w:rsid w:val="00ED25AE"/>
    <w:rsid w:val="00ED3696"/>
    <w:rsid w:val="00ED3AE4"/>
    <w:rsid w:val="00ED41D8"/>
    <w:rsid w:val="00ED54F6"/>
    <w:rsid w:val="00ED5553"/>
    <w:rsid w:val="00ED6D0F"/>
    <w:rsid w:val="00ED7318"/>
    <w:rsid w:val="00ED76BD"/>
    <w:rsid w:val="00ED7B3E"/>
    <w:rsid w:val="00EE0D0B"/>
    <w:rsid w:val="00EE1214"/>
    <w:rsid w:val="00EE1BDB"/>
    <w:rsid w:val="00EE259C"/>
    <w:rsid w:val="00EE3017"/>
    <w:rsid w:val="00EE303D"/>
    <w:rsid w:val="00EE31DA"/>
    <w:rsid w:val="00EE3D78"/>
    <w:rsid w:val="00EE427B"/>
    <w:rsid w:val="00EE562A"/>
    <w:rsid w:val="00EE5A1E"/>
    <w:rsid w:val="00EE60A2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8D"/>
    <w:rsid w:val="00EF53B5"/>
    <w:rsid w:val="00EF59D8"/>
    <w:rsid w:val="00EF60C0"/>
    <w:rsid w:val="00F00079"/>
    <w:rsid w:val="00F006DC"/>
    <w:rsid w:val="00F0339C"/>
    <w:rsid w:val="00F03D63"/>
    <w:rsid w:val="00F04C1B"/>
    <w:rsid w:val="00F05A10"/>
    <w:rsid w:val="00F060FF"/>
    <w:rsid w:val="00F0639F"/>
    <w:rsid w:val="00F066FF"/>
    <w:rsid w:val="00F07FD8"/>
    <w:rsid w:val="00F107FE"/>
    <w:rsid w:val="00F10826"/>
    <w:rsid w:val="00F11A3C"/>
    <w:rsid w:val="00F11BF1"/>
    <w:rsid w:val="00F11C24"/>
    <w:rsid w:val="00F12221"/>
    <w:rsid w:val="00F124C2"/>
    <w:rsid w:val="00F124DD"/>
    <w:rsid w:val="00F1322C"/>
    <w:rsid w:val="00F142A4"/>
    <w:rsid w:val="00F14367"/>
    <w:rsid w:val="00F14DAC"/>
    <w:rsid w:val="00F154BB"/>
    <w:rsid w:val="00F164DE"/>
    <w:rsid w:val="00F16A28"/>
    <w:rsid w:val="00F16B75"/>
    <w:rsid w:val="00F1794B"/>
    <w:rsid w:val="00F17FB5"/>
    <w:rsid w:val="00F2046D"/>
    <w:rsid w:val="00F20A13"/>
    <w:rsid w:val="00F20D45"/>
    <w:rsid w:val="00F20E23"/>
    <w:rsid w:val="00F20FF6"/>
    <w:rsid w:val="00F22538"/>
    <w:rsid w:val="00F22B8A"/>
    <w:rsid w:val="00F243F0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3C1"/>
    <w:rsid w:val="00F36785"/>
    <w:rsid w:val="00F367AF"/>
    <w:rsid w:val="00F36F99"/>
    <w:rsid w:val="00F37547"/>
    <w:rsid w:val="00F379FC"/>
    <w:rsid w:val="00F37FA3"/>
    <w:rsid w:val="00F401B9"/>
    <w:rsid w:val="00F40BF6"/>
    <w:rsid w:val="00F41406"/>
    <w:rsid w:val="00F41640"/>
    <w:rsid w:val="00F41648"/>
    <w:rsid w:val="00F41922"/>
    <w:rsid w:val="00F41A9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47D62"/>
    <w:rsid w:val="00F500BF"/>
    <w:rsid w:val="00F5044F"/>
    <w:rsid w:val="00F50931"/>
    <w:rsid w:val="00F5101B"/>
    <w:rsid w:val="00F5141A"/>
    <w:rsid w:val="00F517CE"/>
    <w:rsid w:val="00F52E0B"/>
    <w:rsid w:val="00F53462"/>
    <w:rsid w:val="00F5359C"/>
    <w:rsid w:val="00F53978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4EC"/>
    <w:rsid w:val="00F611A1"/>
    <w:rsid w:val="00F61E53"/>
    <w:rsid w:val="00F61E9C"/>
    <w:rsid w:val="00F62C9C"/>
    <w:rsid w:val="00F63DA1"/>
    <w:rsid w:val="00F6412D"/>
    <w:rsid w:val="00F64888"/>
    <w:rsid w:val="00F64C9D"/>
    <w:rsid w:val="00F6525D"/>
    <w:rsid w:val="00F65C7E"/>
    <w:rsid w:val="00F65DF3"/>
    <w:rsid w:val="00F67757"/>
    <w:rsid w:val="00F67EFA"/>
    <w:rsid w:val="00F70828"/>
    <w:rsid w:val="00F72336"/>
    <w:rsid w:val="00F7239A"/>
    <w:rsid w:val="00F727F0"/>
    <w:rsid w:val="00F734A8"/>
    <w:rsid w:val="00F739A4"/>
    <w:rsid w:val="00F74566"/>
    <w:rsid w:val="00F74673"/>
    <w:rsid w:val="00F75159"/>
    <w:rsid w:val="00F75766"/>
    <w:rsid w:val="00F76291"/>
    <w:rsid w:val="00F7675A"/>
    <w:rsid w:val="00F76927"/>
    <w:rsid w:val="00F77555"/>
    <w:rsid w:val="00F8022F"/>
    <w:rsid w:val="00F80DFC"/>
    <w:rsid w:val="00F8147C"/>
    <w:rsid w:val="00F81CCE"/>
    <w:rsid w:val="00F81DE4"/>
    <w:rsid w:val="00F8288B"/>
    <w:rsid w:val="00F83EEF"/>
    <w:rsid w:val="00F8401C"/>
    <w:rsid w:val="00F846CA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65D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0FF1"/>
    <w:rsid w:val="00FA200F"/>
    <w:rsid w:val="00FA324E"/>
    <w:rsid w:val="00FA337F"/>
    <w:rsid w:val="00FA42E7"/>
    <w:rsid w:val="00FA5710"/>
    <w:rsid w:val="00FA63E7"/>
    <w:rsid w:val="00FA6983"/>
    <w:rsid w:val="00FA6ADD"/>
    <w:rsid w:val="00FB0C23"/>
    <w:rsid w:val="00FB10F4"/>
    <w:rsid w:val="00FB158E"/>
    <w:rsid w:val="00FB2497"/>
    <w:rsid w:val="00FB5810"/>
    <w:rsid w:val="00FB5E39"/>
    <w:rsid w:val="00FB685B"/>
    <w:rsid w:val="00FB69C8"/>
    <w:rsid w:val="00FB6EC2"/>
    <w:rsid w:val="00FB73F0"/>
    <w:rsid w:val="00FB7850"/>
    <w:rsid w:val="00FC05AC"/>
    <w:rsid w:val="00FC0CE7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3F4"/>
    <w:rsid w:val="00FD24AF"/>
    <w:rsid w:val="00FD2977"/>
    <w:rsid w:val="00FD2CB9"/>
    <w:rsid w:val="00FD2E59"/>
    <w:rsid w:val="00FD3259"/>
    <w:rsid w:val="00FD3E09"/>
    <w:rsid w:val="00FD5430"/>
    <w:rsid w:val="00FD5983"/>
    <w:rsid w:val="00FD6026"/>
    <w:rsid w:val="00FD65F8"/>
    <w:rsid w:val="00FD78ED"/>
    <w:rsid w:val="00FE0D20"/>
    <w:rsid w:val="00FE1FEA"/>
    <w:rsid w:val="00FE27D4"/>
    <w:rsid w:val="00FE2A02"/>
    <w:rsid w:val="00FE2DE0"/>
    <w:rsid w:val="00FE3032"/>
    <w:rsid w:val="00FE34C3"/>
    <w:rsid w:val="00FE3969"/>
    <w:rsid w:val="00FE432F"/>
    <w:rsid w:val="00FE5354"/>
    <w:rsid w:val="00FE590B"/>
    <w:rsid w:val="00FE62E1"/>
    <w:rsid w:val="00FE6934"/>
    <w:rsid w:val="00FE697A"/>
    <w:rsid w:val="00FE79B4"/>
    <w:rsid w:val="00FE7B6C"/>
    <w:rsid w:val="00FF0246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83A515DE-7F1C-4059-91DF-9C70A8BE9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05323B"/>
    <w:pPr>
      <w:overflowPunct w:val="0"/>
      <w:autoSpaceDE w:val="0"/>
      <w:autoSpaceDN w:val="0"/>
      <w:adjustRightInd w:val="0"/>
      <w:spacing w:after="180" w:line="300" w:lineRule="auto"/>
      <w:jc w:val="both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  <w:textAlignment w:val="baseline"/>
    </w:pPr>
    <w:rPr>
      <w:sz w:val="18"/>
    </w:rPr>
  </w:style>
  <w:style w:type="paragraph" w:customStyle="1" w:styleId="TAJ">
    <w:name w:val="TAJ"/>
    <w:basedOn w:val="a0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  <w:textAlignment w:val="baseline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a0"/>
    <w:pPr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  <w:textAlignment w:val="baseline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  <w:textAlignment w:val="baseline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  <w:textAlignment w:val="baseline"/>
    </w:pPr>
  </w:style>
  <w:style w:type="paragraph" w:customStyle="1" w:styleId="B1">
    <w:name w:val="B1"/>
    <w:basedOn w:val="a0"/>
    <w:qFormat/>
    <w:pPr>
      <w:ind w:left="568" w:hanging="284"/>
      <w:textAlignment w:val="baseline"/>
    </w:pPr>
  </w:style>
  <w:style w:type="paragraph" w:customStyle="1" w:styleId="B3">
    <w:name w:val="B3"/>
    <w:basedOn w:val="a0"/>
    <w:link w:val="B3Char"/>
    <w:pPr>
      <w:ind w:left="1135" w:hanging="284"/>
      <w:textAlignment w:val="baseline"/>
    </w:pPr>
  </w:style>
  <w:style w:type="paragraph" w:customStyle="1" w:styleId="B4">
    <w:name w:val="B4"/>
    <w:basedOn w:val="a0"/>
    <w:pPr>
      <w:ind w:left="1418" w:hanging="284"/>
      <w:textAlignment w:val="baseline"/>
    </w:pPr>
  </w:style>
  <w:style w:type="paragraph" w:customStyle="1" w:styleId="B5">
    <w:name w:val="B5"/>
    <w:basedOn w:val="a0"/>
    <w:pPr>
      <w:ind w:left="1702" w:hanging="284"/>
      <w:textAlignment w:val="baseline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  <w:textAlignment w:val="baseline"/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  <w:textAlignment w:val="baseline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  <w:textAlignment w:val="baseline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  <w:textAlignment w:val="baseline"/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a7">
    <w:name w:val="Balloon Text"/>
    <w:basedOn w:val="a0"/>
    <w:pPr>
      <w:spacing w:after="0"/>
      <w:textAlignment w:val="baseline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pPr>
      <w:textAlignment w:val="baseline"/>
    </w:pPr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  <w:textAlignment w:val="baseline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  <w:pPr>
      <w:textAlignment w:val="baseline"/>
    </w:pPr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  <w:textAlignment w:val="baseline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uiPriority w:val="99"/>
    <w:qFormat/>
    <w:rsid w:val="00F550EA"/>
    <w:pPr>
      <w:numPr>
        <w:numId w:val="5"/>
      </w:numPr>
      <w:overflowPunct/>
      <w:autoSpaceDE/>
      <w:autoSpaceDN/>
      <w:adjustRightInd/>
      <w:spacing w:before="60" w:after="0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  <w:textAlignment w:val="baseline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  <w:style w:type="paragraph" w:customStyle="1" w:styleId="Reference">
    <w:name w:val="Reference"/>
    <w:basedOn w:val="ae"/>
    <w:rsid w:val="006D1085"/>
    <w:pPr>
      <w:widowControl w:val="0"/>
      <w:numPr>
        <w:numId w:val="9"/>
      </w:numPr>
      <w:overflowPunct/>
      <w:autoSpaceDE/>
      <w:autoSpaceDN/>
      <w:adjustRightInd/>
      <w:spacing w:line="240" w:lineRule="auto"/>
      <w:textAlignment w:val="auto"/>
    </w:pPr>
    <w:rPr>
      <w:rFonts w:eastAsiaTheme="minorEastAsia" w:cstheme="minorBidi"/>
      <w:kern w:val="2"/>
      <w:sz w:val="21"/>
      <w:szCs w:val="22"/>
      <w:lang w:val="en-US"/>
    </w:rPr>
  </w:style>
  <w:style w:type="character" w:customStyle="1" w:styleId="PLChar">
    <w:name w:val="PL Char"/>
    <w:link w:val="PL"/>
    <w:qFormat/>
    <w:rsid w:val="00B97C14"/>
    <w:rPr>
      <w:rFonts w:ascii="Courier New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86DA5-5CEF-4514-A0EE-BE62EB53B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Wei Li Mei</cp:lastModifiedBy>
  <cp:revision>9</cp:revision>
  <cp:lastPrinted>2019-02-06T17:41:00Z</cp:lastPrinted>
  <dcterms:created xsi:type="dcterms:W3CDTF">2022-01-07T04:39:00Z</dcterms:created>
  <dcterms:modified xsi:type="dcterms:W3CDTF">2022-01-10T03:37:00Z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(3)Dv9ms4+oAjlB60xktncahGy+WD25nn0KBImvGk/C+hrEUhkj/TvTMrkzRXQ0yiyh+Gi7DY/j
y3NHEfv5ekZ/V2SDliO81FaWhEjQ3oGrhkgZhs30UKG/1hpfRdBnNW0i1lb9iCoOV7S9omaj
jT0gXWiezn5epDt8xe+a4aLdW2eR9bITWjcZJVYAG45u1PTbfFZf5F98fxW29lmuVUBtHXAp
rXZVIZBvccZxKQVS2+</vt:lpwstr>
  </property>
  <property fmtid="{D5CDD505-2E9C-101B-9397-08002B2CF9AE}" pid="4" name="_2015_ms_pID_7253431">
    <vt:lpwstr>yYBCxhWY4hZfZwdvYHQ/hyImvrBCvQJE5Tq7KKdJ+xNKtRujlH7dJd
uLEain3LLX7MPDuy6uL9dI77JXMb2c1xRS3eFIMrrk3RGzfT73lPNMyp4+3nNSl8KYd9Ie+8
vlscO3jxggBkuK7oqMkoeNPfALY6oNTRCF4KNAZVXUWBNyqT8tyFYMpTyv7AEiZMesY4s3xg
I9Sq7jLghC51IJUqhxom6u2iCEwzkKWHxhmv</vt:lpwstr>
  </property>
  <property fmtid="{D5CDD505-2E9C-101B-9397-08002B2CF9AE}" pid="5" name="_2015_ms_pID_7253432">
    <vt:lpwstr>Wjk+BtE7JRroaODsaNL/tns=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