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sidelink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Scope: Handle the CRs in the following tdocs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Scope: Handle the CRs in the following tdocs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Discuss the proposals for a relaying adaptation layer on PC5 interface, and conclude on whether the adaptation layer should be supported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Discuss the need for the adaptation layer on SRB0, and conclude on whether the adaptation layer should be used on SRB0.</w:t>
      </w:r>
    </w:p>
    <w:p w14:paraId="66A22B84" w14:textId="77777777" w:rsidR="00BD7DCE" w:rsidRDefault="00BD7DCE" w:rsidP="00BD7DCE">
      <w:pPr>
        <w:pStyle w:val="EmailDiscussion2"/>
        <w:numPr>
          <w:ilvl w:val="1"/>
          <w:numId w:val="22"/>
        </w:numPr>
      </w:pPr>
      <w:r>
        <w:t>Taking into account the potential for distinguishing between relayed and non-relayed traffic on Uu hop</w:t>
      </w:r>
    </w:p>
    <w:p w14:paraId="5450A8BE" w14:textId="77777777" w:rsidR="0006383B" w:rsidRDefault="0006383B" w:rsidP="0006383B">
      <w:pPr>
        <w:pStyle w:val="EmailDiscussion2"/>
        <w:numPr>
          <w:ilvl w:val="0"/>
          <w:numId w:val="22"/>
        </w:numPr>
      </w:pPr>
      <w:r>
        <w:t>Discuss the assignment of the local remote UE ID (by the relay UE or the gNB)</w:t>
      </w:r>
    </w:p>
    <w:p w14:paraId="33127101" w14:textId="77777777" w:rsidR="00BD7DCE" w:rsidRDefault="00BD7DCE" w:rsidP="00BD7DCE">
      <w:pPr>
        <w:pStyle w:val="EmailDiscussion2"/>
      </w:pPr>
      <w:r>
        <w:tab/>
        <w:t>Intended outcome: Report in R2-2108934</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Phase 1 (gauge initial support for the proposals, and see if downselection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SRS-PosResource configuration (Samsung)</w:t>
      </w:r>
    </w:p>
    <w:p w14:paraId="22738219" w14:textId="77777777" w:rsidR="006120CA" w:rsidRDefault="006120CA" w:rsidP="006120CA">
      <w:pPr>
        <w:pStyle w:val="EmailDiscussion2"/>
      </w:pPr>
      <w:r>
        <w:tab/>
        <w:t>Scope: Draft an LS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p>
    <w:p w14:paraId="2610D870" w14:textId="77777777" w:rsidR="00202DD6" w:rsidRDefault="00202DD6" w:rsidP="00202DD6">
      <w:pPr>
        <w:pStyle w:val="EmailDiscussion"/>
      </w:pPr>
      <w:r>
        <w:t>[AT115-e][608][Relay] Reply LS to R2-2106967 (CATT)</w:t>
      </w:r>
    </w:p>
    <w:p w14:paraId="6F4C17AD" w14:textId="77777777" w:rsidR="00202DD6" w:rsidRDefault="00202DD6" w:rsidP="00202DD6">
      <w:pPr>
        <w:pStyle w:val="EmailDiscussion2"/>
      </w:pPr>
      <w:r>
        <w:tab/>
        <w:t>Scope: Discuss the questions from SA2 in R2-2106967 and generate a reply LS.</w:t>
      </w:r>
    </w:p>
    <w:p w14:paraId="553543A1" w14:textId="77777777" w:rsidR="00202DD6" w:rsidRDefault="00202DD6" w:rsidP="00202DD6">
      <w:pPr>
        <w:pStyle w:val="EmailDiscussion2"/>
      </w:pPr>
      <w:r>
        <w:tab/>
        <w:t>Intended outcome: Approvable LS in R2-2108938</w:t>
      </w:r>
    </w:p>
    <w:p w14:paraId="77705406" w14:textId="77777777" w:rsidR="00202DD6" w:rsidRDefault="00202DD6" w:rsidP="00202DD6">
      <w:pPr>
        <w:pStyle w:val="EmailDiscussion2"/>
      </w:pPr>
      <w:r>
        <w:tab/>
        <w:t>Deadline:  Tuesday 2021-08-24 2000 UTC</w:t>
      </w:r>
    </w:p>
    <w:p w14:paraId="2B545089" w14:textId="77777777" w:rsidR="00202DD6" w:rsidRDefault="00202DD6" w:rsidP="00202DD6">
      <w:pPr>
        <w:pStyle w:val="EmailDiscussion2"/>
      </w:pPr>
    </w:p>
    <w:p w14:paraId="5CA2500A" w14:textId="77777777" w:rsidR="00202DD6" w:rsidRDefault="00202DD6" w:rsidP="00202DD6">
      <w:pPr>
        <w:pStyle w:val="EmailDiscussion"/>
      </w:pPr>
      <w:r>
        <w:t>[AT115-e][609][Relay] Service continuity procedures (MediaTek)</w:t>
      </w:r>
    </w:p>
    <w:p w14:paraId="59E57948" w14:textId="77777777" w:rsidR="00202DD6" w:rsidRDefault="00202DD6" w:rsidP="00202DD6">
      <w:pPr>
        <w:pStyle w:val="EmailDiscussion2"/>
      </w:pPr>
      <w:r>
        <w:tab/>
        <w:t>Scope: Progress the remaining proposals on service continuity with focus on the stage 2 procedures.</w:t>
      </w:r>
    </w:p>
    <w:p w14:paraId="536A9D57" w14:textId="77777777" w:rsidR="00202DD6" w:rsidRDefault="00202DD6" w:rsidP="00202DD6">
      <w:pPr>
        <w:pStyle w:val="EmailDiscussion2"/>
      </w:pPr>
      <w:r>
        <w:tab/>
        <w:t>Intended outcome: Report with TP for 38.300, in R2-2108939</w:t>
      </w:r>
    </w:p>
    <w:p w14:paraId="3C22F8CF" w14:textId="77777777" w:rsidR="00202DD6" w:rsidRDefault="00202DD6" w:rsidP="00202DD6">
      <w:pPr>
        <w:pStyle w:val="EmailDiscussion2"/>
      </w:pPr>
      <w:r>
        <w:tab/>
        <w:t>Deadline:  Tuesday 2021-08-24 2000 UTC</w:t>
      </w:r>
    </w:p>
    <w:p w14:paraId="24AFEDC0" w14:textId="77777777" w:rsidR="00202DD6" w:rsidRDefault="00202DD6" w:rsidP="00202DD6">
      <w:pPr>
        <w:pStyle w:val="EmailDiscussion2"/>
      </w:pPr>
    </w:p>
    <w:p w14:paraId="6D7FA7B7" w14:textId="77777777" w:rsidR="00202DD6" w:rsidRDefault="00202DD6" w:rsidP="00202DD6">
      <w:pPr>
        <w:pStyle w:val="EmailDiscussion"/>
      </w:pPr>
      <w:r>
        <w:t>[AT115-e][610][POS] PRUs (CATT)</w:t>
      </w:r>
    </w:p>
    <w:p w14:paraId="5551FE0E" w14:textId="77777777" w:rsidR="00202DD6" w:rsidRDefault="00202DD6" w:rsidP="00202DD6">
      <w:pPr>
        <w:pStyle w:val="EmailDiscussion2"/>
      </w:pPr>
      <w:r>
        <w:tab/>
        <w:t>Scope: Discuss the LS in R2-2106920 and related contributions and reply to RAN1 (and include SA2 if potential impact to them is identified).</w:t>
      </w:r>
    </w:p>
    <w:p w14:paraId="458C528D" w14:textId="77777777" w:rsidR="00202DD6" w:rsidRDefault="00202DD6" w:rsidP="00202DD6">
      <w:pPr>
        <w:pStyle w:val="EmailDiscussion2"/>
      </w:pPr>
      <w:r>
        <w:tab/>
        <w:t>Intended outcome: Report in R2-2108940 and reply LS in R2-2108941</w:t>
      </w:r>
    </w:p>
    <w:p w14:paraId="3347C18B" w14:textId="4BE2F682" w:rsidR="00202DD6" w:rsidRDefault="00202DD6" w:rsidP="00202DD6">
      <w:pPr>
        <w:pStyle w:val="EmailDiscussion2"/>
      </w:pPr>
      <w:r>
        <w:tab/>
        <w:t xml:space="preserve">Deadline:  </w:t>
      </w:r>
      <w:r w:rsidR="001A128C">
        <w:t>Tuesday 2021-08-24 0800 UTC</w:t>
      </w:r>
    </w:p>
    <w:p w14:paraId="62D8AE90" w14:textId="77777777" w:rsidR="00202DD6" w:rsidRDefault="00202DD6" w:rsidP="00202DD6">
      <w:pPr>
        <w:pStyle w:val="EmailDiscussion2"/>
      </w:pPr>
    </w:p>
    <w:p w14:paraId="2DADA594" w14:textId="77777777" w:rsidR="00202DD6" w:rsidRDefault="00202DD6" w:rsidP="00202DD6">
      <w:pPr>
        <w:pStyle w:val="EmailDiscussion"/>
      </w:pPr>
      <w:r>
        <w:t>[AT115-e][611][POS] Reply LS on location estimates in local coordinates (Ericsson)</w:t>
      </w:r>
    </w:p>
    <w:p w14:paraId="79B5DB61" w14:textId="77777777" w:rsidR="00202DD6" w:rsidRDefault="00202DD6" w:rsidP="00202DD6">
      <w:pPr>
        <w:pStyle w:val="EmailDiscussion2"/>
      </w:pPr>
      <w:r>
        <w:tab/>
        <w:t>Scope: Draft a reply LS to R2-2106969, asking for clarification about the scope of the request (i.e. whether SA2 expect local coordinates to be provided to the LMF by the UE/gNB) and indicating that if the LMF does the translation to local coordinates we see no RAN2 impact and would apply no restriction as to methods.</w:t>
      </w:r>
    </w:p>
    <w:p w14:paraId="50AE166B" w14:textId="77777777" w:rsidR="00202DD6" w:rsidRDefault="00202DD6" w:rsidP="00202DD6">
      <w:pPr>
        <w:pStyle w:val="EmailDiscussion2"/>
      </w:pPr>
      <w:r>
        <w:tab/>
        <w:t>Intended outcome: Approvable LS in R2-2108942</w:t>
      </w:r>
    </w:p>
    <w:p w14:paraId="419EDC37" w14:textId="70BC1621" w:rsidR="00202DD6" w:rsidRDefault="00202DD6" w:rsidP="00202DD6">
      <w:pPr>
        <w:pStyle w:val="EmailDiscussion2"/>
      </w:pPr>
      <w:r>
        <w:tab/>
        <w:t xml:space="preserve">Deadline:  </w:t>
      </w:r>
      <w:r w:rsidR="001A128C">
        <w:t>Tuesday 2021-08-24 0800 UTC</w:t>
      </w:r>
    </w:p>
    <w:p w14:paraId="0672FF8D" w14:textId="77777777" w:rsidR="00202DD6" w:rsidRDefault="00202DD6" w:rsidP="00202DD6">
      <w:pPr>
        <w:pStyle w:val="EmailDiscussion2"/>
      </w:pPr>
    </w:p>
    <w:p w14:paraId="04C28856" w14:textId="77777777" w:rsidR="00202DD6" w:rsidRDefault="00202DD6" w:rsidP="00202DD6">
      <w:pPr>
        <w:pStyle w:val="EmailDiscussion"/>
      </w:pPr>
      <w:r>
        <w:t>[AT115-e][612][POS] Reply LS to SA2 on scheduled location time (CATT)</w:t>
      </w:r>
    </w:p>
    <w:p w14:paraId="35F502FD" w14:textId="77777777" w:rsidR="00202DD6" w:rsidRDefault="00202DD6" w:rsidP="00202DD6">
      <w:pPr>
        <w:pStyle w:val="EmailDiscussion2"/>
      </w:pPr>
      <w:r>
        <w:tab/>
        <w:t>Scope: Reply to the SA2 LS on scheduled location time, indicating RAN2 view on the latency benefit (to the extent agreement is possible) and understanding of RAN2 spec impact.</w:t>
      </w:r>
    </w:p>
    <w:p w14:paraId="13808326" w14:textId="77777777" w:rsidR="00202DD6" w:rsidRDefault="00202DD6" w:rsidP="00202DD6">
      <w:pPr>
        <w:pStyle w:val="EmailDiscussion2"/>
      </w:pPr>
      <w:r>
        <w:tab/>
        <w:t>Intended outcome: Approvable LS in R2-2108943</w:t>
      </w:r>
    </w:p>
    <w:p w14:paraId="4433F71C" w14:textId="62373327" w:rsidR="00202DD6" w:rsidRDefault="00202DD6" w:rsidP="00202DD6">
      <w:pPr>
        <w:pStyle w:val="EmailDiscussion2"/>
      </w:pPr>
      <w:r>
        <w:tab/>
        <w:t xml:space="preserve">Deadline:  </w:t>
      </w:r>
      <w:r w:rsidR="001A128C">
        <w:t>Tuesday 2021-08-24 0800 UTC</w:t>
      </w:r>
    </w:p>
    <w:p w14:paraId="189BD0C1" w14:textId="77777777" w:rsidR="00202DD6" w:rsidRDefault="00202DD6" w:rsidP="00202DD6">
      <w:pPr>
        <w:pStyle w:val="EmailDiscussion2"/>
      </w:pPr>
    </w:p>
    <w:p w14:paraId="2CA43EF3" w14:textId="77777777" w:rsidR="00202DD6" w:rsidRDefault="00202DD6" w:rsidP="00202DD6">
      <w:pPr>
        <w:pStyle w:val="EmailDiscussion"/>
      </w:pPr>
      <w:r>
        <w:t>[AT115-e][613][POS] Reply LS to RAN1 on response time granularity (Huawei)</w:t>
      </w:r>
    </w:p>
    <w:p w14:paraId="340FCB04" w14:textId="77777777" w:rsidR="00202DD6" w:rsidRDefault="00202DD6" w:rsidP="00202DD6">
      <w:pPr>
        <w:pStyle w:val="EmailDiscussion2"/>
      </w:pPr>
      <w:r>
        <w:tab/>
        <w:t>Scope: Draft a response to the RAN1 LS on response time granularity indicating that RAN2 can signal the finer granularity.  Capability discussion is not included.</w:t>
      </w:r>
    </w:p>
    <w:p w14:paraId="5CEC3104" w14:textId="77777777" w:rsidR="00202DD6" w:rsidRDefault="00202DD6" w:rsidP="00202DD6">
      <w:pPr>
        <w:pStyle w:val="EmailDiscussion2"/>
      </w:pPr>
      <w:r>
        <w:tab/>
        <w:t>Intended outcome: Approvable LS in R2-2108944</w:t>
      </w:r>
    </w:p>
    <w:p w14:paraId="6C215B1D" w14:textId="24CB762C" w:rsidR="00202DD6" w:rsidRDefault="00202DD6" w:rsidP="00202DD6">
      <w:pPr>
        <w:pStyle w:val="EmailDiscussion2"/>
      </w:pPr>
      <w:r>
        <w:tab/>
        <w:t xml:space="preserve">Deadline:  </w:t>
      </w:r>
      <w:r w:rsidR="001A128C">
        <w:t>Tuesday 2021-08-24 0800 UTC</w:t>
      </w:r>
    </w:p>
    <w:p w14:paraId="56B1609E" w14:textId="77777777" w:rsidR="00202DD6" w:rsidRDefault="00202DD6" w:rsidP="00202DD6">
      <w:pPr>
        <w:pStyle w:val="EmailDiscussion2"/>
      </w:pPr>
    </w:p>
    <w:p w14:paraId="6DD47B9E" w14:textId="77777777" w:rsidR="00202DD6" w:rsidRDefault="00202DD6" w:rsidP="00202DD6">
      <w:pPr>
        <w:pStyle w:val="EmailDiscussion"/>
      </w:pPr>
      <w:r>
        <w:t>[AT115-e][614][POS] Reply LS to SA2 on capability storage (Qualcomm)</w:t>
      </w:r>
    </w:p>
    <w:p w14:paraId="0B973DA9" w14:textId="77777777" w:rsidR="00202DD6" w:rsidRDefault="00202DD6" w:rsidP="00202DD6">
      <w:pPr>
        <w:pStyle w:val="EmailDiscussion2"/>
      </w:pPr>
      <w:r>
        <w:lastRenderedPageBreak/>
        <w:tab/>
        <w:t>Scope: Reply to SA2 indicating that positioning capability is variable.  We will give a finer-grained response e.g. which capabilities can vary only if consensus can be reached.</w:t>
      </w:r>
    </w:p>
    <w:p w14:paraId="4425272E" w14:textId="77777777" w:rsidR="00202DD6" w:rsidRDefault="00202DD6" w:rsidP="00202DD6">
      <w:pPr>
        <w:pStyle w:val="EmailDiscussion2"/>
      </w:pPr>
      <w:r>
        <w:tab/>
        <w:t>Intended outcome: Approvable LS in R2-2108945</w:t>
      </w:r>
    </w:p>
    <w:p w14:paraId="605CDEAF" w14:textId="7636B676" w:rsidR="00202DD6" w:rsidRDefault="00202DD6" w:rsidP="00202DD6">
      <w:pPr>
        <w:pStyle w:val="EmailDiscussion2"/>
      </w:pPr>
      <w:r>
        <w:tab/>
        <w:t xml:space="preserve">Deadline:  </w:t>
      </w:r>
      <w:r w:rsidR="001A128C">
        <w:t>Tuesday 2021-08-24 0800 UTC</w:t>
      </w:r>
    </w:p>
    <w:p w14:paraId="65D7CAA5" w14:textId="77777777" w:rsidR="00202DD6" w:rsidRDefault="00202DD6" w:rsidP="00202DD6">
      <w:pPr>
        <w:pStyle w:val="EmailDiscussion2"/>
      </w:pPr>
    </w:p>
    <w:p w14:paraId="22860B70" w14:textId="77777777" w:rsidR="00202DD6" w:rsidRDefault="00202DD6" w:rsidP="00202DD6">
      <w:pPr>
        <w:pStyle w:val="EmailDiscussion"/>
      </w:pPr>
      <w:r>
        <w:t>[AT115-e][615][POS] UL and UL+DL positioning in RRC_INACTIVE (Huawei)</w:t>
      </w:r>
    </w:p>
    <w:p w14:paraId="0B7185F5" w14:textId="77777777" w:rsidR="00202DD6" w:rsidRDefault="00202DD6" w:rsidP="00202DD6">
      <w:pPr>
        <w:pStyle w:val="EmailDiscussion2"/>
      </w:pPr>
      <w:r>
        <w:tab/>
        <w:t>Scope: Evaluate the proposed UL and UL+DL positioning schemes and attempt to converge on an agreeable procedure.</w:t>
      </w:r>
    </w:p>
    <w:p w14:paraId="1D2CB94F" w14:textId="77777777" w:rsidR="00202DD6" w:rsidRDefault="00202DD6" w:rsidP="00202DD6">
      <w:pPr>
        <w:pStyle w:val="EmailDiscussion2"/>
      </w:pPr>
      <w:r>
        <w:tab/>
        <w:t>Intended outcome: Report in R2-2108946</w:t>
      </w:r>
    </w:p>
    <w:p w14:paraId="57CDD31B" w14:textId="01DB44CA" w:rsidR="00202DD6" w:rsidRDefault="00202DD6" w:rsidP="00202DD6">
      <w:pPr>
        <w:pStyle w:val="EmailDiscussion2"/>
      </w:pPr>
      <w:r>
        <w:tab/>
        <w:t xml:space="preserve">Deadline:  </w:t>
      </w:r>
      <w:r w:rsidR="001A128C">
        <w:t>Tuesday 2021-08-24 0800 UTC</w:t>
      </w:r>
    </w:p>
    <w:p w14:paraId="0E28909F" w14:textId="77777777" w:rsidR="00202DD6" w:rsidRDefault="00202DD6" w:rsidP="00202DD6">
      <w:pPr>
        <w:pStyle w:val="EmailDiscussion2"/>
      </w:pPr>
    </w:p>
    <w:p w14:paraId="5E3BC500" w14:textId="77777777" w:rsidR="00E855EC" w:rsidRDefault="00E855EC" w:rsidP="00E855EC">
      <w:pPr>
        <w:pStyle w:val="Doc-text2"/>
        <w:ind w:left="0" w:firstLine="0"/>
      </w:pPr>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5D3BDD"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AB3F381" w14:textId="00D75C74" w:rsidR="00A873A8" w:rsidRDefault="005D3BDD"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78C26A10" w14:textId="72E31D24" w:rsidR="00A873A8" w:rsidRDefault="005D3BDD"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703084E9" w14:textId="0C364387" w:rsidR="00A873A8" w:rsidRDefault="005D3BDD"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79F0A70F" w14:textId="1067E43F" w:rsidR="00A873A8" w:rsidRDefault="00A873A8" w:rsidP="00A873A8">
      <w:pPr>
        <w:pStyle w:val="Doc-title"/>
      </w:pP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5D3BDD" w:rsidP="001D7FE7">
      <w:pPr>
        <w:pStyle w:val="Doc-title"/>
      </w:pPr>
      <w:hyperlink r:id="rId12"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5D3BDD" w:rsidP="00A873A8">
      <w:pPr>
        <w:pStyle w:val="Doc-title"/>
      </w:pPr>
      <w:hyperlink r:id="rId13"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38A104D3" w14:textId="7FCBE803" w:rsidR="00A873A8" w:rsidRDefault="005D3BDD" w:rsidP="00A873A8">
      <w:pPr>
        <w:pStyle w:val="Doc-title"/>
      </w:pPr>
      <w:hyperlink r:id="rId14"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640BA26F" w14:textId="5C875074" w:rsidR="00A873A8" w:rsidRDefault="005D3BDD" w:rsidP="00A873A8">
      <w:pPr>
        <w:pStyle w:val="Doc-title"/>
      </w:pPr>
      <w:hyperlink r:id="rId15"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498B4171" w14:textId="77777777" w:rsidR="00561CA4" w:rsidRDefault="005D3BDD" w:rsidP="00561CA4">
      <w:pPr>
        <w:pStyle w:val="Doc-title"/>
      </w:pPr>
      <w:hyperlink r:id="rId16"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5ACFEE2E" w14:textId="5C1E2EFD" w:rsidR="00A873A8" w:rsidRDefault="005D3BDD" w:rsidP="00A873A8">
      <w:pPr>
        <w:pStyle w:val="Doc-title"/>
      </w:pPr>
      <w:hyperlink r:id="rId17"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lastRenderedPageBreak/>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5D3BDD" w:rsidP="00A873A8">
      <w:pPr>
        <w:pStyle w:val="Doc-title"/>
      </w:pPr>
      <w:hyperlink r:id="rId18"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Nokia think it is more of a RAN3 issue, and the procedure currently states it is for gathering data from the gNB, so we may not need to show the details within the gNB.  They think it could be discussed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5D3BDD" w:rsidP="00A873A8">
      <w:pPr>
        <w:pStyle w:val="Doc-title"/>
      </w:pPr>
      <w:hyperlink r:id="rId19"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CATT wonder about the relationship between step 8 in the original procedure and the new section; they see that both of them mention the CP CIoT optimisation and are not sure if the split is needed.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NB-IoT only and not also eMTC.  They agree with the intention of the CR but think it should be a separate section, not under NB-IoT.</w:t>
      </w:r>
    </w:p>
    <w:p w14:paraId="3BAC45EB" w14:textId="49745AE8" w:rsidR="00E142B7" w:rsidRDefault="00E142B7" w:rsidP="00E142B7">
      <w:pPr>
        <w:pStyle w:val="Doc-text2"/>
        <w:numPr>
          <w:ilvl w:val="0"/>
          <w:numId w:val="25"/>
        </w:numPr>
      </w:pPr>
      <w:r>
        <w:t>Email</w:t>
      </w:r>
      <w:r w:rsidR="00F602EB">
        <w:t xml:space="preserve"> (merge into discussion [603])</w:t>
      </w:r>
    </w:p>
    <w:p w14:paraId="65419443" w14:textId="77777777" w:rsidR="00CF015F" w:rsidRPr="00CF015F" w:rsidRDefault="00CF015F" w:rsidP="00CF015F">
      <w:pPr>
        <w:pStyle w:val="Doc-text2"/>
      </w:pPr>
    </w:p>
    <w:p w14:paraId="0C0F169D" w14:textId="39E32B40" w:rsidR="00E142B7" w:rsidRDefault="005D3BDD" w:rsidP="00E142B7">
      <w:pPr>
        <w:pStyle w:val="Doc-title"/>
      </w:pPr>
      <w:hyperlink r:id="rId20"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5D3BDD" w:rsidP="00A873A8">
      <w:pPr>
        <w:pStyle w:val="Doc-title"/>
      </w:pPr>
      <w:hyperlink r:id="rId21" w:tooltip="C:Usersmtk16923Documents3GPP Meetings202108 - RAN2_115-e, OnlineExtractsR2-2107958 Correction on user-plane positioning support by SUPL_NR_final.docx" w:history="1">
        <w:r w:rsidR="00A873A8" w:rsidRPr="00214C1F">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1F8F63FC" w14:textId="77777777" w:rsidR="00364B10" w:rsidRPr="00364B10" w:rsidRDefault="00364B10" w:rsidP="00364B10">
      <w:pPr>
        <w:pStyle w:val="Doc-text2"/>
      </w:pPr>
    </w:p>
    <w:p w14:paraId="2C529214" w14:textId="5C9CFD9A" w:rsidR="00A873A8" w:rsidRDefault="005D3BDD" w:rsidP="00A873A8">
      <w:pPr>
        <w:pStyle w:val="Doc-title"/>
      </w:pPr>
      <w:hyperlink r:id="rId22"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5D3BDD" w:rsidP="00A873A8">
      <w:pPr>
        <w:pStyle w:val="Doc-title"/>
      </w:pPr>
      <w:hyperlink r:id="rId23"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RAN2 sends the LS to RAN3 to trigger the discussion on enabling the SRS-resource-level Spatial Relation Information/Periodicity configuration in NRPPa.</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Ericsson agree that there is a misalignment and are OK to send an LS.</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Huawei agree with CATT that it could be discussed directly in RAN3; they actually have some doubt about the misalignment, because they understand that the LMF requests the configuration at the resource set granularity and the gNB sets the resource level configuration.</w:t>
      </w:r>
    </w:p>
    <w:p w14:paraId="60C29C74" w14:textId="1F99C814" w:rsidR="00C23BE5" w:rsidRDefault="00C23BE5" w:rsidP="001114A3">
      <w:pPr>
        <w:pStyle w:val="Doc-text2"/>
      </w:pPr>
      <w:r>
        <w:t>Qualcomm think it would be helpful for RAN2 to send an LS at least to ask for clarification; they recall that this issue was previously discussed in RAN3.</w:t>
      </w:r>
    </w:p>
    <w:p w14:paraId="7CB7508A" w14:textId="25FE4FD1" w:rsidR="00C23BE5" w:rsidRDefault="00C23BE5" w:rsidP="00C23BE5">
      <w:pPr>
        <w:pStyle w:val="Doc-text2"/>
        <w:numPr>
          <w:ilvl w:val="0"/>
          <w:numId w:val="24"/>
        </w:numPr>
      </w:pPr>
      <w:r>
        <w:t>LS to RAN3 to indicate that we have noticed the configurations are not aligned,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SRS-PosResource configuration (Samsung)</w:t>
      </w:r>
    </w:p>
    <w:p w14:paraId="5B7E219E" w14:textId="44B447B8" w:rsidR="00BE452A" w:rsidRDefault="00BE452A" w:rsidP="00BE452A">
      <w:pPr>
        <w:pStyle w:val="EmailDiscussion2"/>
      </w:pPr>
      <w:r>
        <w:tab/>
        <w:t>Scope: Draft an LS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100C9C94" w14:textId="77777777" w:rsidR="00BE452A" w:rsidRPr="00BE452A" w:rsidRDefault="00BE452A" w:rsidP="00BE452A">
      <w:pPr>
        <w:pStyle w:val="Doc-text2"/>
      </w:pPr>
    </w:p>
    <w:p w14:paraId="16202C3B" w14:textId="77777777" w:rsidR="001114A3" w:rsidRPr="001114A3" w:rsidRDefault="001114A3" w:rsidP="001114A3">
      <w:pPr>
        <w:pStyle w:val="Doc-text2"/>
      </w:pPr>
    </w:p>
    <w:p w14:paraId="6729D609" w14:textId="73C2F8CE" w:rsidR="00A873A8" w:rsidRDefault="005D3BDD" w:rsidP="00A873A8">
      <w:pPr>
        <w:pStyle w:val="Doc-title"/>
      </w:pPr>
      <w:hyperlink r:id="rId24"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t>Proposal 1</w:t>
      </w:r>
      <w:r w:rsidRPr="001114A3">
        <w:tab/>
        <w:t>RAN2 to have discussion on the relation between the pathlossReferenceRS-Pos and spatialRelationInfoPos fields that apply to a certain SRS-PosResource and how to clarify this.</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r>
        <w:t>vivo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5D3BDD" w:rsidP="00561CA4">
      <w:pPr>
        <w:pStyle w:val="Doc-title"/>
      </w:pPr>
      <w:hyperlink r:id="rId25"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t xml:space="preserve">Proposal 1: RAN2 is kindly requested to discuss and decide if the field bdsAdot-r16 in NavModel-BDS-KeplerianSet2-r16 IE correctly represents the value range for a 2s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t>Discussion:</w:t>
      </w:r>
    </w:p>
    <w:p w14:paraId="5AA68408" w14:textId="1E05ABD9" w:rsidR="00D05BB1" w:rsidRDefault="00D05BB1" w:rsidP="001E16D1">
      <w:pPr>
        <w:pStyle w:val="Doc-text2"/>
      </w:pPr>
      <w:r>
        <w:lastRenderedPageBreak/>
        <w:t>Nokia indicate that a concern was expressed about the value range being correct, but they understand that offline checking has concluded that only the correction from the original CR is needed.  CATT have the same understanding, and have also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Proposal 2: RAN2 to agree the CR in R2-2108363 containing changes to the need code for fields nr-SelectedDL-PRS-IndexListPerFreq, dl-SelectedPRS-ResourceSetIndexList, and dl-SelectedPRS-ResourceIndexList in IE NR-SelectedDL-PRS-IndexList and a correction of an incorrect IE name to NR-DL-PRS-AssistanceData.</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Especially with Need ON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r>
        <w:t>vivo also prefer to follow the “downlink only” principle and avoid specifying network behaviour.</w:t>
      </w:r>
    </w:p>
    <w:p w14:paraId="6318CE05" w14:textId="489AE0D1" w:rsidR="005458E3" w:rsidRDefault="005458E3" w:rsidP="001E16D1">
      <w:pPr>
        <w:pStyle w:val="Doc-text2"/>
      </w:pPr>
      <w:r>
        <w:t>Huawei think this was previously discussed and at that time companies felt there was no issue; they wonder what has changed.</w:t>
      </w:r>
    </w:p>
    <w:p w14:paraId="4CCEEAC2" w14:textId="0DFA3941" w:rsidR="00725F75" w:rsidRDefault="00725F75" w:rsidP="001E16D1">
      <w:pPr>
        <w:pStyle w:val="Doc-text2"/>
      </w:pPr>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1EC882F7" w14:textId="77777777" w:rsidR="00E56A41" w:rsidRDefault="00E56A41" w:rsidP="00E56A41">
      <w:pPr>
        <w:pStyle w:val="Doc-text2"/>
        <w:numPr>
          <w:ilvl w:val="0"/>
          <w:numId w:val="24"/>
        </w:numPr>
      </w:pPr>
      <w:r>
        <w:t>Modify the guideline to indicate that when need codes are used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12C838D2"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t>Proposal 4: RAN2 is kindly requested to first discuss and decide if a PRS-Only TP indication in DL-PRS assistance data is needed. If agreeable, RAN2 should also discuss if the addition of a new TP ID along with PRS-Only TP indication is needed. Other details in the CRs in R2-2107332 and R2-2108406 can be decided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t>Discussion:</w:t>
      </w:r>
    </w:p>
    <w:p w14:paraId="1ED95210" w14:textId="09A86F31" w:rsidR="00342778" w:rsidRDefault="00342778" w:rsidP="001E16D1">
      <w:pPr>
        <w:pStyle w:val="Doc-text2"/>
      </w:pPr>
      <w:r>
        <w:lastRenderedPageBreak/>
        <w:t>No concerns expressed with adding the PRS-Only flag, although Nokia are not sure it is critical.  Qualcomm think the UE should be able to know that it cannot find anything besides PRS from this TP, i.e. it should not search for SSB/MIB/SIB1, so they find it useful from the UE pov.</w:t>
      </w:r>
    </w:p>
    <w:p w14:paraId="22C7C633" w14:textId="29E034F4" w:rsidR="002E4F47" w:rsidRDefault="002E4F47" w:rsidP="001E16D1">
      <w:pPr>
        <w:pStyle w:val="Doc-text2"/>
      </w:pPr>
      <w:r>
        <w:t>For the TP ID, Qualcomm have some doubts.  They are also concerned about the other clarifications in the Huawei CR and think the UE should not be required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5D3BDD" w:rsidP="00A873A8">
      <w:pPr>
        <w:pStyle w:val="Doc-title"/>
      </w:pPr>
      <w:hyperlink r:id="rId26"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20A26895" w:rsidR="00D05BB1" w:rsidRDefault="00D05BB1" w:rsidP="00D05BB1">
      <w:pPr>
        <w:pStyle w:val="Doc-text2"/>
        <w:numPr>
          <w:ilvl w:val="0"/>
          <w:numId w:val="24"/>
        </w:numPr>
      </w:pPr>
      <w:r>
        <w:t>Agreed</w:t>
      </w:r>
      <w:r w:rsidR="00532701">
        <w:t xml:space="preserve"> (but later rescinded, see below)</w:t>
      </w:r>
    </w:p>
    <w:p w14:paraId="123E43CF" w14:textId="40D738D2" w:rsidR="00532701" w:rsidRDefault="00532701" w:rsidP="00D05BB1">
      <w:pPr>
        <w:pStyle w:val="Doc-text2"/>
        <w:numPr>
          <w:ilvl w:val="0"/>
          <w:numId w:val="24"/>
        </w:numPr>
      </w:pPr>
      <w:r>
        <w:t>After agreement, MCC found an error in the CR coversheet</w:t>
      </w:r>
    </w:p>
    <w:p w14:paraId="79BC1DFC" w14:textId="1BAB95E6" w:rsidR="00532701" w:rsidRDefault="00532701" w:rsidP="00D05BB1">
      <w:pPr>
        <w:pStyle w:val="Doc-text2"/>
        <w:numPr>
          <w:ilvl w:val="0"/>
          <w:numId w:val="24"/>
        </w:numPr>
      </w:pPr>
      <w:r>
        <w:t>Revised in R2-2109047 to fix the coversheet</w:t>
      </w:r>
    </w:p>
    <w:p w14:paraId="477CEFE0" w14:textId="5E97A0D0" w:rsidR="00532701" w:rsidRDefault="005D3BDD" w:rsidP="00532701">
      <w:pPr>
        <w:pStyle w:val="Doc-title"/>
      </w:pPr>
      <w:hyperlink r:id="rId27" w:tooltip="C:Usersmtk16923Documents3GPP Meetings202108 - RAN2_115-e, OnlineExtractsR2-2109047.docx" w:history="1">
        <w:r w:rsidR="00532701" w:rsidRPr="00167084">
          <w:rPr>
            <w:rStyle w:val="Hyperlink"/>
          </w:rPr>
          <w:t>R2-2109047</w:t>
        </w:r>
      </w:hyperlink>
      <w:r w:rsidR="00532701">
        <w:tab/>
        <w:t>Correction for LPP assistance information</w:t>
      </w:r>
      <w:r w:rsidR="00532701">
        <w:tab/>
        <w:t>ROHDE &amp; SCHWARZ</w:t>
      </w:r>
      <w:r w:rsidR="00532701">
        <w:tab/>
        <w:t>CR</w:t>
      </w:r>
      <w:r w:rsidR="00532701">
        <w:tab/>
        <w:t>Rel-16</w:t>
      </w:r>
      <w:r w:rsidR="00532701">
        <w:tab/>
        <w:t>37.355</w:t>
      </w:r>
      <w:r w:rsidR="00532701">
        <w:tab/>
        <w:t>16.5.0</w:t>
      </w:r>
      <w:r w:rsidR="00532701">
        <w:tab/>
        <w:t>0312</w:t>
      </w:r>
      <w:r w:rsidR="00532701">
        <w:tab/>
        <w:t>1</w:t>
      </w:r>
      <w:r w:rsidR="00532701">
        <w:tab/>
        <w:t>F</w:t>
      </w:r>
      <w:r w:rsidR="00532701">
        <w:tab/>
        <w:t>NR_pos-Core</w:t>
      </w:r>
    </w:p>
    <w:p w14:paraId="6DB8152F" w14:textId="6AB5FD52" w:rsidR="000D667F" w:rsidRPr="000D667F" w:rsidRDefault="000D667F" w:rsidP="000D667F">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5D3BDD" w:rsidP="00A873A8">
      <w:pPr>
        <w:pStyle w:val="Doc-title"/>
      </w:pPr>
      <w:hyperlink r:id="rId28"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5D3BDD" w:rsidP="00A873A8">
      <w:pPr>
        <w:pStyle w:val="Doc-title"/>
      </w:pPr>
      <w:hyperlink r:id="rId29"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5D3BDD" w:rsidP="00A873A8">
      <w:pPr>
        <w:pStyle w:val="Doc-title"/>
      </w:pPr>
      <w:hyperlink r:id="rId30"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5D3BDD" w:rsidP="00A873A8">
      <w:pPr>
        <w:pStyle w:val="Doc-title"/>
      </w:pPr>
      <w:hyperlink r:id="rId31"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18743CF8" w14:textId="5D2E8239" w:rsidR="00A873A8" w:rsidRDefault="005D3BDD" w:rsidP="00A873A8">
      <w:pPr>
        <w:pStyle w:val="Doc-title"/>
      </w:pPr>
      <w:hyperlink r:id="rId32"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5D3BDD" w:rsidP="00A873A8">
      <w:pPr>
        <w:pStyle w:val="Doc-title"/>
      </w:pPr>
      <w:hyperlink r:id="rId33"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5D3BDD" w:rsidP="00A873A8">
      <w:pPr>
        <w:pStyle w:val="Doc-title"/>
      </w:pPr>
      <w:hyperlink r:id="rId34"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5D3BDD" w:rsidP="00A873A8">
      <w:pPr>
        <w:pStyle w:val="Doc-title"/>
      </w:pPr>
      <w:hyperlink r:id="rId35"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5D3BDD" w:rsidP="00A873A8">
      <w:pPr>
        <w:pStyle w:val="Doc-title"/>
      </w:pPr>
      <w:hyperlink r:id="rId36"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5A9628D1" w14:textId="44E125B2" w:rsidR="00A873A8" w:rsidRDefault="00A873A8" w:rsidP="00A873A8">
      <w:pPr>
        <w:pStyle w:val="Doc-title"/>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NR Sidelink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5D3BDD" w:rsidP="00561CA4">
      <w:pPr>
        <w:pStyle w:val="Doc-title"/>
      </w:pPr>
      <w:hyperlink r:id="rId37"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7949D677" w14:textId="39C0CE33" w:rsidR="00E2716C" w:rsidRPr="00E2716C" w:rsidRDefault="00E2716C" w:rsidP="00E2716C">
      <w:pPr>
        <w:pStyle w:val="Doc-text2"/>
        <w:numPr>
          <w:ilvl w:val="0"/>
          <w:numId w:val="24"/>
        </w:numPr>
      </w:pPr>
      <w:r>
        <w:t>Noted</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5D3BDD" w:rsidP="00561CA4">
      <w:pPr>
        <w:pStyle w:val="Doc-title"/>
      </w:pPr>
      <w:hyperlink r:id="rId38" w:tooltip="C:Usersmtk16923Documents3GPP Meetings202108 - RAN2_115-e, OnlineExtractsR2-2106973_S3-212204.doc" w:history="1">
        <w:r w:rsidR="00561CA4" w:rsidRPr="00214C1F">
          <w:rPr>
            <w:rStyle w:val="Hyperlink"/>
          </w:rPr>
          <w:t>R2-2106973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60BBDCFA" w14:textId="2A9B5317" w:rsidR="00E2716C" w:rsidRPr="00E2716C" w:rsidRDefault="00E2716C" w:rsidP="00E2716C">
      <w:pPr>
        <w:pStyle w:val="Doc-text2"/>
        <w:numPr>
          <w:ilvl w:val="0"/>
          <w:numId w:val="24"/>
        </w:numPr>
      </w:pPr>
      <w:r>
        <w:t>Noted</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5D3BDD" w:rsidP="00561CA4">
      <w:pPr>
        <w:pStyle w:val="Doc-title"/>
      </w:pPr>
      <w:hyperlink r:id="rId39" w:tooltip="C:Usersmtk16923Documents3GPP Meetings202108 - RAN2_115-e, OnlineExtractsR2-2106967_S2-2104932.docx" w:history="1">
        <w:r w:rsidR="00561CA4" w:rsidRPr="00561CA4">
          <w:rPr>
            <w:rStyle w:val="Hyperlink"/>
          </w:rPr>
          <w:t>R2-2106967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6A9F09CE" w14:textId="2F8E2F24" w:rsidR="00B12869" w:rsidRDefault="00B12869" w:rsidP="00B12869">
      <w:pPr>
        <w:pStyle w:val="Doc-text2"/>
      </w:pPr>
      <w:r>
        <w:t>OPPO note that Q1 covers both relay- and non-relay-related discovery, and in RAN2 we have no place to handle non-relay-related.  Ericsson think we need to clarify in the reply that for us NR PC5 discovery only refers to relay.</w:t>
      </w:r>
      <w:r w:rsidR="006E4902">
        <w:t xml:space="preserve">  Samsung and Qualcomm agree with Ericsson.</w:t>
      </w:r>
    </w:p>
    <w:p w14:paraId="25CFBBAD" w14:textId="6AA3BA39" w:rsidR="00050634" w:rsidRDefault="00050634" w:rsidP="00050634">
      <w:pPr>
        <w:pStyle w:val="Doc-text2"/>
        <w:numPr>
          <w:ilvl w:val="0"/>
          <w:numId w:val="24"/>
        </w:numPr>
      </w:pPr>
      <w:r>
        <w:t>Noted</w:t>
      </w:r>
    </w:p>
    <w:p w14:paraId="23D4A36C" w14:textId="77777777" w:rsidR="006E4902" w:rsidRDefault="006E4902" w:rsidP="00B12869">
      <w:pPr>
        <w:pStyle w:val="Doc-text2"/>
      </w:pPr>
    </w:p>
    <w:p w14:paraId="368F7CF9" w14:textId="39BA22D1" w:rsidR="006E4902" w:rsidRDefault="006E4902" w:rsidP="00B12869">
      <w:pPr>
        <w:pStyle w:val="Doc-text2"/>
      </w:pPr>
    </w:p>
    <w:p w14:paraId="34D674E8" w14:textId="638B4B78" w:rsidR="006E4902" w:rsidRDefault="006E4902" w:rsidP="006E4902">
      <w:pPr>
        <w:pStyle w:val="EmailDiscussion"/>
      </w:pPr>
      <w:r>
        <w:t>[AT115-e][608][</w:t>
      </w:r>
      <w:r w:rsidR="00384771">
        <w:t>Relay</w:t>
      </w:r>
      <w:r>
        <w:t>] Reply LS to R2-2106967 (CATT)</w:t>
      </w:r>
    </w:p>
    <w:p w14:paraId="01587ACF" w14:textId="34030EF1" w:rsidR="006E4902" w:rsidRDefault="006E4902" w:rsidP="006E4902">
      <w:pPr>
        <w:pStyle w:val="EmailDiscussion2"/>
      </w:pPr>
      <w:r>
        <w:tab/>
        <w:t>Scope: Discuss the questions from SA2 in R2-2106967 and generate a reply LS.</w:t>
      </w:r>
    </w:p>
    <w:p w14:paraId="230C8119" w14:textId="4AB960D6" w:rsidR="006E4902" w:rsidRDefault="006E4902" w:rsidP="006E4902">
      <w:pPr>
        <w:pStyle w:val="EmailDiscussion2"/>
      </w:pPr>
      <w:r>
        <w:tab/>
        <w:t>Intended outcome: Approvable LS</w:t>
      </w:r>
      <w:r w:rsidR="006D7A01">
        <w:t xml:space="preserve"> in R2-2108938</w:t>
      </w:r>
    </w:p>
    <w:p w14:paraId="05233D70" w14:textId="642D5FBB" w:rsidR="006E4902" w:rsidRDefault="006E4902" w:rsidP="006E4902">
      <w:pPr>
        <w:pStyle w:val="EmailDiscussion2"/>
      </w:pPr>
      <w:r>
        <w:tab/>
        <w:t>Deadline:  Tuesday 2021-08-24 2000 UTC</w:t>
      </w:r>
    </w:p>
    <w:p w14:paraId="0AE33F24" w14:textId="4AFA0645" w:rsidR="006E4902" w:rsidRDefault="006E4902" w:rsidP="006E4902">
      <w:pPr>
        <w:pStyle w:val="EmailDiscussion2"/>
      </w:pPr>
    </w:p>
    <w:p w14:paraId="74CF55C3" w14:textId="77777777" w:rsidR="006E4902" w:rsidRPr="006E4902" w:rsidRDefault="006E4902" w:rsidP="006E4902">
      <w:pPr>
        <w:pStyle w:val="Doc-text2"/>
      </w:pPr>
    </w:p>
    <w:p w14:paraId="73AA7C25" w14:textId="77777777" w:rsidR="00B12869" w:rsidRDefault="00B12869" w:rsidP="00B12869">
      <w:pPr>
        <w:pStyle w:val="Doc-text2"/>
      </w:pPr>
    </w:p>
    <w:p w14:paraId="6E698F79" w14:textId="77777777" w:rsidR="00B12869" w:rsidRPr="00B12869" w:rsidRDefault="00B12869" w:rsidP="00B12869">
      <w:pPr>
        <w:pStyle w:val="Doc-text2"/>
      </w:pPr>
    </w:p>
    <w:p w14:paraId="29A2A0FB" w14:textId="14580F54" w:rsidR="00561CA4" w:rsidRDefault="005D3BDD" w:rsidP="00561CA4">
      <w:pPr>
        <w:pStyle w:val="Doc-title"/>
      </w:pPr>
      <w:hyperlink r:id="rId40"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5D3BDD" w:rsidP="00561CA4">
      <w:pPr>
        <w:pStyle w:val="Doc-title"/>
      </w:pPr>
      <w:hyperlink r:id="rId41"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5D3BDD" w:rsidP="00561CA4">
      <w:pPr>
        <w:pStyle w:val="Doc-title"/>
      </w:pPr>
      <w:hyperlink r:id="rId42"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5D3BDD" w:rsidP="00561CA4">
      <w:pPr>
        <w:pStyle w:val="Doc-title"/>
      </w:pPr>
      <w:hyperlink r:id="rId43"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5D3BDD" w:rsidP="00A873A8">
      <w:pPr>
        <w:pStyle w:val="Doc-title"/>
      </w:pPr>
      <w:hyperlink r:id="rId44"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318E1779" w14:textId="351132B9" w:rsidR="006409C0" w:rsidRDefault="006409C0" w:rsidP="006409C0">
      <w:pPr>
        <w:pStyle w:val="Doc-text2"/>
      </w:pPr>
      <w:r>
        <w:t>Chair understands this is the same content as endorsed last meeting.  MediaTek confirm.</w:t>
      </w:r>
    </w:p>
    <w:p w14:paraId="061A2EB8" w14:textId="1F3AFD39" w:rsidR="006409C0" w:rsidRDefault="006409C0" w:rsidP="006409C0">
      <w:pPr>
        <w:pStyle w:val="Doc-text2"/>
        <w:numPr>
          <w:ilvl w:val="0"/>
          <w:numId w:val="24"/>
        </w:numPr>
      </w:pPr>
      <w:r>
        <w:t>Noted</w:t>
      </w:r>
    </w:p>
    <w:p w14:paraId="33274F4E" w14:textId="77777777" w:rsidR="006409C0" w:rsidRPr="006409C0" w:rsidRDefault="006409C0" w:rsidP="006409C0">
      <w:pPr>
        <w:pStyle w:val="Doc-text2"/>
      </w:pPr>
    </w:p>
    <w:p w14:paraId="445D2A0A" w14:textId="1A054330" w:rsidR="00A873A8" w:rsidRDefault="005D3BDD" w:rsidP="00A873A8">
      <w:pPr>
        <w:pStyle w:val="Doc-title"/>
      </w:pPr>
      <w:hyperlink r:id="rId45"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6FD3C177" w14:textId="5A198628" w:rsidR="006409C0" w:rsidRDefault="006409C0" w:rsidP="006409C0">
      <w:pPr>
        <w:pStyle w:val="Doc-text2"/>
        <w:numPr>
          <w:ilvl w:val="0"/>
          <w:numId w:val="24"/>
        </w:numPr>
      </w:pPr>
      <w:r>
        <w:t>Noted</w:t>
      </w:r>
    </w:p>
    <w:p w14:paraId="29B1DF67" w14:textId="77777777" w:rsidR="006409C0" w:rsidRPr="006409C0" w:rsidRDefault="006409C0" w:rsidP="006409C0">
      <w:pPr>
        <w:pStyle w:val="Doc-text2"/>
      </w:pPr>
    </w:p>
    <w:p w14:paraId="18E8A719" w14:textId="50FCF005" w:rsidR="00A873A8" w:rsidRDefault="005D3BDD" w:rsidP="00A873A8">
      <w:pPr>
        <w:pStyle w:val="Doc-title"/>
      </w:pPr>
      <w:hyperlink r:id="rId46"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203C84CD" w14:textId="23FC9082" w:rsidR="006409C0" w:rsidRDefault="006409C0" w:rsidP="006409C0">
      <w:pPr>
        <w:pStyle w:val="Doc-text2"/>
        <w:numPr>
          <w:ilvl w:val="0"/>
          <w:numId w:val="24"/>
        </w:numPr>
      </w:pPr>
      <w:r>
        <w:t>Noted</w:t>
      </w:r>
    </w:p>
    <w:p w14:paraId="2F607F33" w14:textId="2B40A1EC" w:rsidR="006409C0" w:rsidRPr="006409C0" w:rsidRDefault="006409C0" w:rsidP="006409C0">
      <w:pPr>
        <w:pStyle w:val="Doc-text2"/>
        <w:numPr>
          <w:ilvl w:val="0"/>
          <w:numId w:val="24"/>
        </w:numPr>
      </w:pPr>
      <w:r>
        <w:t>Running CRs in the above documents will be updated and endorsed in post-meeting discussions</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5D3BDD" w:rsidP="006312FC">
      <w:pPr>
        <w:pStyle w:val="Doc-title"/>
      </w:pPr>
      <w:hyperlink r:id="rId47"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23DC3321" w14:textId="77777777" w:rsidR="00554556" w:rsidRDefault="00554556" w:rsidP="00554556">
      <w:pPr>
        <w:pStyle w:val="Doc-text2"/>
      </w:pPr>
    </w:p>
    <w:p w14:paraId="4C344EEB" w14:textId="0DC45E86" w:rsidR="00554556" w:rsidRDefault="00554556" w:rsidP="00554556">
      <w:pPr>
        <w:pStyle w:val="Doc-text2"/>
      </w:pPr>
      <w:r>
        <w:t>[Easy]</w:t>
      </w:r>
    </w:p>
    <w:p w14:paraId="3634D844" w14:textId="77777777" w:rsidR="00554556" w:rsidRDefault="00554556" w:rsidP="00554556">
      <w:pPr>
        <w:pStyle w:val="Doc-text2"/>
      </w:pPr>
      <w:r>
        <w:rPr>
          <w:rFonts w:hint="eastAsia"/>
        </w:rPr>
        <w:t>Proposal 4</w:t>
      </w:r>
      <w:r>
        <w:rPr>
          <w:rFonts w:hint="eastAsia"/>
        </w:rPr>
        <w:t>：</w:t>
      </w:r>
      <w:r>
        <w:rPr>
          <w:rFonts w:hint="eastAsia"/>
        </w:rPr>
        <w:t>[Easy] SIB1 forwarding is supported from L2 Relay UE to L2 Remote UE. FFS SIB1 forward only for the necessary fields in SIB1 or the entire SIB1.</w:t>
      </w:r>
    </w:p>
    <w:p w14:paraId="24597309" w14:textId="77777777" w:rsidR="00554556" w:rsidRDefault="00554556" w:rsidP="00554556">
      <w:pPr>
        <w:pStyle w:val="Doc-text2"/>
      </w:pPr>
      <w:r>
        <w:rPr>
          <w:rFonts w:hint="eastAsia"/>
        </w:rPr>
        <w:t>Proposal 5</w:t>
      </w:r>
      <w:r>
        <w:rPr>
          <w:rFonts w:hint="eastAsia"/>
        </w:rPr>
        <w:t>：</w:t>
      </w:r>
      <w:r>
        <w:rPr>
          <w:rFonts w:hint="eastAsia"/>
        </w:rPr>
        <w:t>[Easy] SIB2/SIB3/SIB4/SIB5 forwarding is supported from Relay UE to Remote UE, with the baseline that the Remote UE can request and receive SIB2/SIB3/SIB4/SIB5 from Relay UE in on-demand manner.  FFS whether relay UE can voluntarily forward SIB2</w:t>
      </w:r>
      <w:r>
        <w:t>/SIB3/SIB4/SIB5 to remote UE.</w:t>
      </w:r>
    </w:p>
    <w:p w14:paraId="169EF1F2" w14:textId="77777777" w:rsidR="00554556" w:rsidRDefault="00554556" w:rsidP="00554556">
      <w:pPr>
        <w:pStyle w:val="Doc-text2"/>
      </w:pPr>
      <w:r>
        <w:rPr>
          <w:rFonts w:hint="eastAsia"/>
        </w:rPr>
        <w:t>Proposal 6</w:t>
      </w:r>
      <w:r>
        <w:rPr>
          <w:rFonts w:hint="eastAsia"/>
        </w:rPr>
        <w:t>：</w:t>
      </w:r>
      <w:r>
        <w:rPr>
          <w:rFonts w:hint="eastAsia"/>
        </w:rPr>
        <w:t>[Easy] SIB6/SIB7/SIB8 forwarding is supported from L2 Relay UE to L2 Remote UE.</w:t>
      </w:r>
    </w:p>
    <w:p w14:paraId="6AB483F0" w14:textId="77777777" w:rsidR="00554556" w:rsidRDefault="00554556" w:rsidP="00554556">
      <w:pPr>
        <w:pStyle w:val="Doc-text2"/>
      </w:pPr>
      <w:r>
        <w:rPr>
          <w:rFonts w:hint="eastAsia"/>
        </w:rPr>
        <w:t>Proposal 7</w:t>
      </w:r>
      <w:r>
        <w:rPr>
          <w:rFonts w:hint="eastAsia"/>
        </w:rPr>
        <w:t>：</w:t>
      </w:r>
      <w:r>
        <w:rPr>
          <w:rFonts w:hint="eastAsia"/>
        </w:rPr>
        <w:t>[Easy] SIB9 forwarding is supported from L2 Relay UE to L2 Remote UE, with the baseline that the Remote UE can request and receive SIB9 from Relay UE in on-demand manner. FFS whether relay UE can voluntarily forward SIB9 to remote UE.</w:t>
      </w:r>
    </w:p>
    <w:p w14:paraId="2A3682C7" w14:textId="77777777" w:rsidR="00554556" w:rsidRDefault="00554556" w:rsidP="00554556">
      <w:pPr>
        <w:pStyle w:val="Doc-text2"/>
      </w:pPr>
      <w:r>
        <w:rPr>
          <w:rFonts w:hint="eastAsia"/>
        </w:rPr>
        <w:t>Proposal 8</w:t>
      </w:r>
      <w:r>
        <w:rPr>
          <w:rFonts w:hint="eastAsia"/>
        </w:rPr>
        <w:t>：</w:t>
      </w:r>
      <w:r>
        <w:rPr>
          <w:rFonts w:hint="eastAsia"/>
        </w:rPr>
        <w:t>[Easy] SIB10 forwarding is supported from L2 Relay UE to L2 Remote UE, with the baseline that the Remote UE can request and receive SIB10 from Relay UE in on-demand manner. FFS whether relay UE can voluntarily forward SIB10 to remote UE</w:t>
      </w:r>
    </w:p>
    <w:p w14:paraId="0843D80D" w14:textId="77777777" w:rsidR="00554556" w:rsidRDefault="00554556" w:rsidP="00554556">
      <w:pPr>
        <w:pStyle w:val="Doc-text2"/>
      </w:pPr>
      <w:r>
        <w:rPr>
          <w:rFonts w:hint="eastAsia"/>
        </w:rPr>
        <w:t>Proposal 9</w:t>
      </w:r>
      <w:r>
        <w:rPr>
          <w:rFonts w:hint="eastAsia"/>
        </w:rPr>
        <w:t>：</w:t>
      </w:r>
      <w:r>
        <w:rPr>
          <w:rFonts w:hint="eastAsia"/>
        </w:rPr>
        <w:t>[Easy] SIB11 forwarding is supported from L2 Relay UE to L2 Remote UE, with the baseline that the Remote UE can request and receive SIB11 from Relay UE in on-demand manner. FFS whether relay UE can voluntarily forward SIB11 to remote UE.</w:t>
      </w:r>
    </w:p>
    <w:p w14:paraId="2DC41057" w14:textId="77777777" w:rsidR="00554556" w:rsidRDefault="00554556" w:rsidP="00554556">
      <w:pPr>
        <w:pStyle w:val="Doc-text2"/>
      </w:pPr>
      <w:r>
        <w:rPr>
          <w:rFonts w:hint="eastAsia"/>
        </w:rPr>
        <w:t>Proposal 10</w:t>
      </w:r>
      <w:r>
        <w:rPr>
          <w:rFonts w:hint="eastAsia"/>
        </w:rPr>
        <w:t>：</w:t>
      </w:r>
      <w:r>
        <w:rPr>
          <w:rFonts w:hint="eastAsia"/>
        </w:rPr>
        <w:t>[Easy] SIBpos forwarding is supported from L2 Relay UE to L2 Remote UE, with the baseline that the Remote UE can request and receive SIBpos from Relay UE in on-demand manner. FFS whether relay UE can voluntarily forward SIBpos to remote UE.</w:t>
      </w:r>
    </w:p>
    <w:p w14:paraId="55B39420" w14:textId="77777777" w:rsidR="00554556" w:rsidRDefault="00554556" w:rsidP="00554556">
      <w:pPr>
        <w:pStyle w:val="Doc-text2"/>
      </w:pPr>
      <w:r>
        <w:rPr>
          <w:rFonts w:hint="eastAsia"/>
        </w:rPr>
        <w:t>Proposal 11</w:t>
      </w:r>
      <w:r>
        <w:rPr>
          <w:rFonts w:hint="eastAsia"/>
        </w:rPr>
        <w:t>：</w:t>
      </w:r>
      <w:r>
        <w:rPr>
          <w:rFonts w:hint="eastAsia"/>
        </w:rPr>
        <w:t>[Easy] SIB12 forwarding is supported from L2 Relay UE to L2 Remote UE, with the baseline that the Remote UE can request and receive SIB12 from Relay UE in on-demand manner.. FFS whether relay UE can voluntarily forward SIB12 to remote UE.</w:t>
      </w:r>
    </w:p>
    <w:p w14:paraId="65466424" w14:textId="77777777" w:rsidR="00554556" w:rsidRDefault="00554556" w:rsidP="00554556">
      <w:pPr>
        <w:pStyle w:val="Doc-text2"/>
      </w:pPr>
      <w:r>
        <w:rPr>
          <w:rFonts w:hint="eastAsia"/>
        </w:rPr>
        <w:t>Proposal 17</w:t>
      </w:r>
      <w:r>
        <w:rPr>
          <w:rFonts w:hint="eastAsia"/>
        </w:rPr>
        <w:t>：</w:t>
      </w:r>
      <w:r>
        <w:rPr>
          <w:rFonts w:hint="eastAsia"/>
        </w:rPr>
        <w:t>[Easy] Short message forwarding is not supported from L2 Relay UE to L2 Remote UE with Solution 1 i.e., NOT to introduce Short message field in SCI similar to DCI format 1_0 (see TS 38.212 [17], clause 7.3.1.2.1).</w:t>
      </w:r>
    </w:p>
    <w:p w14:paraId="74D7D286" w14:textId="77777777" w:rsidR="004C0EFB" w:rsidRDefault="004C0EFB" w:rsidP="00554556">
      <w:pPr>
        <w:pStyle w:val="Doc-text2"/>
      </w:pPr>
      <w:r>
        <w:lastRenderedPageBreak/>
        <w:t>[Chair summary of these proposals]:</w:t>
      </w:r>
    </w:p>
    <w:p w14:paraId="0C33D140" w14:textId="77777777" w:rsidR="004C0EFB" w:rsidRDefault="004C0EFB" w:rsidP="004C0EFB">
      <w:pPr>
        <w:pStyle w:val="Doc-text2"/>
        <w:numPr>
          <w:ilvl w:val="0"/>
          <w:numId w:val="22"/>
        </w:numPr>
      </w:pPr>
      <w:r>
        <w:t>SIB1-SIB12 and posSIBs can at least be requested/received from relay UE in an on-demand manner</w:t>
      </w:r>
    </w:p>
    <w:p w14:paraId="0F7E0515" w14:textId="77777777" w:rsidR="004C0EFB" w:rsidRDefault="004C0EFB" w:rsidP="004C0EFB">
      <w:pPr>
        <w:pStyle w:val="Doc-text2"/>
        <w:numPr>
          <w:ilvl w:val="0"/>
          <w:numId w:val="22"/>
        </w:numPr>
      </w:pPr>
      <w:r>
        <w:t>FFS whether relay UE can voluntarily forward the SIBs/posSIBs to remote UE</w:t>
      </w:r>
    </w:p>
    <w:p w14:paraId="7D80D912" w14:textId="77777777" w:rsidR="004C0EFB" w:rsidRDefault="004C0EFB" w:rsidP="004C0EFB">
      <w:pPr>
        <w:pStyle w:val="Doc-text2"/>
        <w:numPr>
          <w:ilvl w:val="0"/>
          <w:numId w:val="22"/>
        </w:numPr>
      </w:pPr>
      <w:r>
        <w:t>Short message forwarding via introducing a short message field in SCI is not supported</w:t>
      </w:r>
    </w:p>
    <w:p w14:paraId="1F45D8AD" w14:textId="1FED40EB" w:rsidR="004C0EFB" w:rsidRDefault="004C0EFB" w:rsidP="004C0EFB">
      <w:pPr>
        <w:pStyle w:val="Doc-text2"/>
        <w:numPr>
          <w:ilvl w:val="0"/>
          <w:numId w:val="22"/>
        </w:numPr>
      </w:pPr>
      <w:r>
        <w:t xml:space="preserve">FFS if </w:t>
      </w:r>
      <w:r w:rsidR="001F55F7">
        <w:t>short message</w:t>
      </w:r>
      <w:r>
        <w:t xml:space="preserve"> can be indicated by PC5-RRC.</w:t>
      </w:r>
    </w:p>
    <w:p w14:paraId="72E3EB01" w14:textId="77777777" w:rsidR="00AF64CF" w:rsidRDefault="00AF64CF" w:rsidP="00AF64CF">
      <w:pPr>
        <w:pStyle w:val="Doc-text2"/>
      </w:pPr>
    </w:p>
    <w:p w14:paraId="2CBB6E90" w14:textId="246A7C4A" w:rsidR="00AF64CF" w:rsidRDefault="00AF64CF" w:rsidP="00AF64CF">
      <w:pPr>
        <w:pStyle w:val="Doc-text2"/>
      </w:pPr>
      <w:r>
        <w:t>Discussion:</w:t>
      </w:r>
    </w:p>
    <w:p w14:paraId="2D8D650D" w14:textId="0FAD88B0" w:rsidR="00AF64CF" w:rsidRDefault="00AF64CF" w:rsidP="00AF64CF">
      <w:pPr>
        <w:pStyle w:val="Doc-text2"/>
      </w:pPr>
      <w:r>
        <w:t>Ericsson have a concern about several of the SIBs, e.g. the cell re/selection SIBs may not be useful if the remote UE is camping in a different cell.  For the PWS SIBs, they think the remote UE should not be able to request them on-demand because it does not know when they are available.  They also do not see that SIB9 is usable because the remote UE can go out of sync.  In general they think we should make only the SIBs available that make sense for the remote UE to have.</w:t>
      </w:r>
    </w:p>
    <w:p w14:paraId="613D81E8" w14:textId="27D9F96D" w:rsidR="00AF64CF" w:rsidRDefault="00AF64CF" w:rsidP="00AF64CF">
      <w:pPr>
        <w:pStyle w:val="Doc-text2"/>
      </w:pPr>
      <w:r>
        <w:t>Xiaomi understand that the remote UE is considered as being camped on the serving cell of the relay UE, so they think the SIBs should be available as if the UE were camped directly on the cell.  They also think that the first FFS does not apply to SIB1.</w:t>
      </w:r>
    </w:p>
    <w:p w14:paraId="0F616E87" w14:textId="449791CB" w:rsidR="00AF64CF" w:rsidRDefault="00AF64CF" w:rsidP="00AF64CF">
      <w:pPr>
        <w:pStyle w:val="Doc-text2"/>
      </w:pPr>
      <w:r>
        <w:t>Huawei think the proposals do not say that the remote UE is required to request the SIB, only that we would pass the request/response through the relay.</w:t>
      </w:r>
    </w:p>
    <w:p w14:paraId="70428FE7" w14:textId="58941A3A" w:rsidR="00AF64CF" w:rsidRDefault="00AF64CF" w:rsidP="00AF64CF">
      <w:pPr>
        <w:pStyle w:val="Doc-text2"/>
      </w:pPr>
      <w:r>
        <w:t>Qualcomm agree with Huawei and think the current wording is already a compromise reached in the email discussion.  They also think we should consider that the remote UE may support additional functionality in a future release.</w:t>
      </w:r>
    </w:p>
    <w:p w14:paraId="7C08D556" w14:textId="045E764C" w:rsidR="00AF64CF" w:rsidRDefault="00AF64CF" w:rsidP="00AF64CF">
      <w:pPr>
        <w:pStyle w:val="Doc-text2"/>
      </w:pPr>
      <w:r>
        <w:t>Ericsson think the posSIBs are not in scope of the WID.  vivo think this is not right.</w:t>
      </w:r>
    </w:p>
    <w:p w14:paraId="05C102C6" w14:textId="77777777" w:rsidR="00AF64CF" w:rsidRDefault="00AF64CF" w:rsidP="00AF64CF">
      <w:pPr>
        <w:pStyle w:val="Doc-text2"/>
      </w:pPr>
    </w:p>
    <w:p w14:paraId="44BF1B08" w14:textId="26240ADF"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727CD453" w14:textId="5E22AFD8" w:rsidR="00AF64CF" w:rsidRDefault="00AF64CF" w:rsidP="00AF64CF">
      <w:pPr>
        <w:pStyle w:val="Doc-text2"/>
        <w:pBdr>
          <w:top w:val="single" w:sz="4" w:space="1" w:color="auto"/>
          <w:left w:val="single" w:sz="4" w:space="4" w:color="auto"/>
          <w:bottom w:val="single" w:sz="4" w:space="1" w:color="auto"/>
          <w:right w:val="single" w:sz="4" w:space="4" w:color="auto"/>
        </w:pBdr>
      </w:pPr>
      <w:r>
        <w:t>For any SIB that the remote UE requests in on-demand manner, the relay UE can forward the response (i.e. the relay UE does not filter).  FFS which SIBs the remote UE could request.</w:t>
      </w:r>
    </w:p>
    <w:p w14:paraId="67851ECF" w14:textId="0B1A6896" w:rsidR="00AF64CF" w:rsidRDefault="00AF64CF" w:rsidP="00AF64CF">
      <w:pPr>
        <w:pStyle w:val="Doc-text2"/>
        <w:pBdr>
          <w:top w:val="single" w:sz="4" w:space="1" w:color="auto"/>
          <w:left w:val="single" w:sz="4" w:space="4" w:color="auto"/>
          <w:bottom w:val="single" w:sz="4" w:space="1" w:color="auto"/>
          <w:right w:val="single" w:sz="4" w:space="4" w:color="auto"/>
        </w:pBdr>
      </w:pPr>
      <w:r>
        <w:t>FFS whether relay UE can voluntarily forward the SIBs/posSIBs to remote UE without a request.</w:t>
      </w:r>
    </w:p>
    <w:p w14:paraId="3B01C47C" w14:textId="19541D9B"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Short message forwarding via introducing a short message field in SCI is not supported</w:t>
      </w:r>
      <w:r>
        <w:t>.</w:t>
      </w:r>
    </w:p>
    <w:p w14:paraId="6F74852D" w14:textId="29F7E54A"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FFS if short message can be indicated by PC5-RRC.</w:t>
      </w:r>
    </w:p>
    <w:p w14:paraId="0F2AE7BC" w14:textId="77777777" w:rsidR="00AF64CF" w:rsidRDefault="00AF64CF" w:rsidP="00AF64CF">
      <w:pPr>
        <w:pStyle w:val="Doc-text2"/>
      </w:pPr>
    </w:p>
    <w:p w14:paraId="587CB515" w14:textId="77777777" w:rsidR="00554556" w:rsidRDefault="00554556" w:rsidP="00554556">
      <w:pPr>
        <w:pStyle w:val="Doc-text2"/>
      </w:pPr>
    </w:p>
    <w:p w14:paraId="69DD0487" w14:textId="416AE34B" w:rsidR="00554556" w:rsidRDefault="00554556" w:rsidP="00554556">
      <w:pPr>
        <w:pStyle w:val="Doc-text2"/>
      </w:pPr>
      <w:r>
        <w:t>[Cross WG]</w:t>
      </w:r>
    </w:p>
    <w:p w14:paraId="5F038EA6" w14:textId="77777777" w:rsidR="00554556" w:rsidRDefault="00554556" w:rsidP="00554556">
      <w:pPr>
        <w:pStyle w:val="Doc-text2"/>
      </w:pPr>
      <w:r>
        <w:rPr>
          <w:rFonts w:hint="eastAsia"/>
        </w:rPr>
        <w:t>Proposal 1</w:t>
      </w:r>
      <w:r>
        <w:rPr>
          <w:rFonts w:hint="eastAsia"/>
        </w:rPr>
        <w:t>：</w:t>
      </w:r>
      <w:r>
        <w:rPr>
          <w:rFonts w:hint="eastAsia"/>
        </w:rPr>
        <w:t>[Cross WG] [For discussion] RAN2 to decide whether L2 Remote UE can receive the system information via PC5 before PC5 connection establishment with L2 Relay UE.</w:t>
      </w:r>
    </w:p>
    <w:p w14:paraId="26846DD1" w14:textId="77777777" w:rsidR="00554556" w:rsidRDefault="00554556" w:rsidP="00554556">
      <w:pPr>
        <w:pStyle w:val="Doc-text2"/>
      </w:pPr>
      <w:r>
        <w:rPr>
          <w:rFonts w:hint="eastAsia"/>
        </w:rPr>
        <w:t>Proposal 2</w:t>
      </w:r>
      <w:r>
        <w:rPr>
          <w:rFonts w:hint="eastAsia"/>
        </w:rPr>
        <w:t>：</w:t>
      </w:r>
      <w:r>
        <w:rPr>
          <w:rFonts w:hint="eastAsia"/>
        </w:rPr>
        <w:t>[Cross WG] [For discussion] If RAN2 decide that L2 Remote UE can receive the system information via PC5 before PC5 connection establishment with L2 Relay UE, RAN2 to further discuss which option(s) of the PC5 signalling is used to carry the syst</w:t>
      </w:r>
      <w:r>
        <w:t>em information from L2 Relay UE to L2 Remote UE:</w:t>
      </w:r>
    </w:p>
    <w:p w14:paraId="4175B9E7" w14:textId="77777777" w:rsidR="00554556" w:rsidRDefault="00554556" w:rsidP="00554556">
      <w:pPr>
        <w:pStyle w:val="Doc-text2"/>
      </w:pPr>
      <w:r>
        <w:t>-</w:t>
      </w:r>
      <w:r>
        <w:tab/>
        <w:t>Option 1: Discovery message</w:t>
      </w:r>
    </w:p>
    <w:p w14:paraId="5C6997A0" w14:textId="77777777" w:rsidR="00554556" w:rsidRDefault="00554556" w:rsidP="00554556">
      <w:pPr>
        <w:pStyle w:val="Doc-text2"/>
      </w:pPr>
      <w:r>
        <w:t>-</w:t>
      </w:r>
      <w:r>
        <w:tab/>
        <w:t>Option 2: Broadcast PC5 RRC message</w:t>
      </w:r>
    </w:p>
    <w:p w14:paraId="59EAC49E" w14:textId="77777777" w:rsidR="00554556" w:rsidRDefault="00554556" w:rsidP="00554556">
      <w:pPr>
        <w:pStyle w:val="Doc-text2"/>
      </w:pPr>
    </w:p>
    <w:p w14:paraId="45C02D52" w14:textId="662D82D0" w:rsidR="00AF64CF" w:rsidRDefault="00AF64CF" w:rsidP="00554556">
      <w:pPr>
        <w:pStyle w:val="Doc-text2"/>
      </w:pPr>
      <w:r>
        <w:t>Discussion:</w:t>
      </w:r>
    </w:p>
    <w:p w14:paraId="789779ED" w14:textId="587DEB2F" w:rsidR="00AF64CF" w:rsidRDefault="00AF64CF" w:rsidP="00554556">
      <w:pPr>
        <w:pStyle w:val="Doc-text2"/>
      </w:pPr>
      <w:r>
        <w:t>Ericsson think we can discuss P1, and if we agree on it we then discuss if there is SA2 impact.  They do not see the benefit of P1.</w:t>
      </w:r>
    </w:p>
    <w:p w14:paraId="7B00605E" w14:textId="1DFB8403" w:rsidR="00AF64CF" w:rsidRDefault="00845416" w:rsidP="00845416">
      <w:pPr>
        <w:pStyle w:val="Doc-text2"/>
        <w:numPr>
          <w:ilvl w:val="0"/>
          <w:numId w:val="24"/>
        </w:numPr>
      </w:pPr>
      <w:r>
        <w:t>Discussion to be continued (briefly) at next session</w:t>
      </w:r>
      <w:bookmarkStart w:id="1" w:name="_GoBack"/>
      <w:bookmarkEnd w:id="1"/>
    </w:p>
    <w:p w14:paraId="73C0C7DC" w14:textId="77777777" w:rsidR="00AF64CF" w:rsidRDefault="00AF64CF" w:rsidP="00554556">
      <w:pPr>
        <w:pStyle w:val="Doc-text2"/>
      </w:pPr>
    </w:p>
    <w:p w14:paraId="1E85C608" w14:textId="77777777" w:rsidR="00554556" w:rsidRDefault="00554556" w:rsidP="00554556">
      <w:pPr>
        <w:pStyle w:val="Doc-text2"/>
      </w:pPr>
      <w:r>
        <w:t>[For discussion]</w:t>
      </w:r>
    </w:p>
    <w:p w14:paraId="2C4C6701" w14:textId="77777777" w:rsidR="00A002F7" w:rsidRDefault="00A002F7" w:rsidP="00554556">
      <w:pPr>
        <w:pStyle w:val="Doc-text2"/>
      </w:pPr>
    </w:p>
    <w:p w14:paraId="0A1868CF" w14:textId="65797FB3" w:rsidR="00A002F7" w:rsidRDefault="00A002F7" w:rsidP="00554556">
      <w:pPr>
        <w:pStyle w:val="Doc-text2"/>
      </w:pPr>
      <w:r>
        <w:t>SI forwarding:</w:t>
      </w:r>
    </w:p>
    <w:p w14:paraId="0D0AD236" w14:textId="77777777" w:rsidR="00554556" w:rsidRDefault="00554556" w:rsidP="00554556">
      <w:pPr>
        <w:pStyle w:val="Doc-text2"/>
      </w:pPr>
      <w:r>
        <w:rPr>
          <w:rFonts w:hint="eastAsia"/>
        </w:rPr>
        <w:t>Proposal 3</w:t>
      </w:r>
      <w:r>
        <w:rPr>
          <w:rFonts w:hint="eastAsia"/>
        </w:rPr>
        <w:t>：</w:t>
      </w:r>
      <w:r>
        <w:rPr>
          <w:rFonts w:hint="eastAsia"/>
        </w:rPr>
        <w:t>[For discussion] RAN2 to decide whether to support MIB or part of MIB forwarding from L2 Relay UE to L2 Remote UE.</w:t>
      </w:r>
    </w:p>
    <w:p w14:paraId="732F2905" w14:textId="77777777" w:rsidR="00554556" w:rsidRDefault="00554556" w:rsidP="00554556">
      <w:pPr>
        <w:pStyle w:val="Doc-text2"/>
      </w:pPr>
      <w:r>
        <w:rPr>
          <w:rFonts w:hint="eastAsia"/>
        </w:rPr>
        <w:t>Proposal 12</w:t>
      </w:r>
      <w:r>
        <w:rPr>
          <w:rFonts w:hint="eastAsia"/>
        </w:rPr>
        <w:t>：</w:t>
      </w:r>
      <w:r>
        <w:rPr>
          <w:rFonts w:hint="eastAsia"/>
        </w:rPr>
        <w:t>[For discussion] Discuss whether SIB13/SIB14 forwarding is supported from L2 Relay UE to L2 Remote UE, with the premise that the Remote UE can request and receive SIB13/SIB14 from Relay UE in on-demand manner.</w:t>
      </w:r>
    </w:p>
    <w:p w14:paraId="7345A8FD" w14:textId="77777777" w:rsidR="00554556" w:rsidRDefault="00554556" w:rsidP="00554556">
      <w:pPr>
        <w:pStyle w:val="Doc-text2"/>
      </w:pPr>
      <w:r>
        <w:rPr>
          <w:rFonts w:hint="eastAsia"/>
        </w:rPr>
        <w:t>Proposal 14</w:t>
      </w:r>
      <w:r>
        <w:rPr>
          <w:rFonts w:hint="eastAsia"/>
        </w:rPr>
        <w:t>：</w:t>
      </w:r>
      <w:r>
        <w:rPr>
          <w:rFonts w:hint="eastAsia"/>
        </w:rPr>
        <w:t>[For Discussion] For L2 U2N relay, direct reception of SI via Uu is supported for in-coverage Remote UE.</w:t>
      </w:r>
    </w:p>
    <w:p w14:paraId="0124E034" w14:textId="77777777" w:rsidR="00A002F7" w:rsidRDefault="00A002F7" w:rsidP="00554556">
      <w:pPr>
        <w:pStyle w:val="Doc-text2"/>
      </w:pPr>
    </w:p>
    <w:p w14:paraId="7EB9ED20" w14:textId="0366CE22" w:rsidR="00A002F7" w:rsidRDefault="00A002F7" w:rsidP="00554556">
      <w:pPr>
        <w:pStyle w:val="Doc-text2"/>
      </w:pPr>
      <w:r>
        <w:t>Paging monitoring</w:t>
      </w:r>
      <w:r w:rsidR="00F73D85">
        <w:t>/forwarding</w:t>
      </w:r>
      <w:r>
        <w:t>:</w:t>
      </w:r>
    </w:p>
    <w:p w14:paraId="5270DBA2" w14:textId="77777777" w:rsidR="00554556" w:rsidRDefault="00554556" w:rsidP="00554556">
      <w:pPr>
        <w:pStyle w:val="Doc-text2"/>
      </w:pPr>
      <w:r>
        <w:rPr>
          <w:rFonts w:hint="eastAsia"/>
        </w:rPr>
        <w:lastRenderedPageBreak/>
        <w:t>Proposal 15</w:t>
      </w:r>
      <w:r>
        <w:rPr>
          <w:rFonts w:hint="eastAsia"/>
        </w:rPr>
        <w:t>：</w:t>
      </w:r>
      <w:r>
        <w:rPr>
          <w:rFonts w:hint="eastAsia"/>
        </w:rPr>
        <w:t>[For discussion] When L2 Relay UE in RRC CONNECTED and L2 Remote UE(s) in RRC_IDLE/RRC_INACTIVE, the Relay UE can monitor PO of its PC5-RRC connected Remote UE(s) if the active DL BWP of Relay UE is configured with common CORESET and common sea</w:t>
      </w:r>
      <w:r>
        <w:t>rch space.</w:t>
      </w:r>
    </w:p>
    <w:p w14:paraId="4EA6BB14" w14:textId="77777777" w:rsidR="00554556" w:rsidRDefault="00554556" w:rsidP="00554556">
      <w:pPr>
        <w:pStyle w:val="Doc-text2"/>
      </w:pPr>
      <w:r>
        <w:rPr>
          <w:rFonts w:hint="eastAsia"/>
        </w:rPr>
        <w:t>Proposal 16</w:t>
      </w:r>
      <w:r>
        <w:rPr>
          <w:rFonts w:hint="eastAsia"/>
        </w:rPr>
        <w:t>：</w:t>
      </w:r>
      <w:r>
        <w:rPr>
          <w:rFonts w:hint="eastAsia"/>
        </w:rPr>
        <w:t>[For discussion] When L2 Relay UE in RRC CONNECTED and L2 Remote UE(s) in RRC_IDLE/RRC_INACTIVE, discuss whether to support that the Relay UE can receive paging message of the Remote UE(s) through dedicated RRC message.</w:t>
      </w:r>
    </w:p>
    <w:p w14:paraId="6D63D750" w14:textId="77777777" w:rsidR="00554556" w:rsidRDefault="00554556" w:rsidP="00554556">
      <w:pPr>
        <w:pStyle w:val="Doc-text2"/>
      </w:pPr>
      <w:r>
        <w:rPr>
          <w:rFonts w:hint="eastAsia"/>
        </w:rPr>
        <w:t>Proposal 18</w:t>
      </w:r>
      <w:r>
        <w:rPr>
          <w:rFonts w:hint="eastAsia"/>
        </w:rPr>
        <w:t>：</w:t>
      </w:r>
      <w:r>
        <w:rPr>
          <w:rFonts w:hint="eastAsia"/>
        </w:rPr>
        <w:t>[For discussion] Discuss whether to support Short message forwarding from L2 Relay UE to L2 Remote UE with Solution 2 e.g., introduce PC5 RRC message to forward the systemInfoModification or etwsAndCmasIndication carried in the Short Message. F</w:t>
      </w:r>
      <w:r>
        <w:t>FS: Whether relay UE forwards updated SIBs of interest to a remote UE directly.</w:t>
      </w:r>
    </w:p>
    <w:p w14:paraId="2A480B3B" w14:textId="77777777" w:rsidR="00554556" w:rsidRDefault="00554556" w:rsidP="00554556">
      <w:pPr>
        <w:pStyle w:val="Doc-text2"/>
      </w:pPr>
    </w:p>
    <w:p w14:paraId="28E390F4" w14:textId="77777777" w:rsidR="00554556" w:rsidRDefault="00554556" w:rsidP="00554556">
      <w:pPr>
        <w:pStyle w:val="Doc-text2"/>
      </w:pPr>
      <w:r>
        <w:t>[Lower priority]</w:t>
      </w:r>
    </w:p>
    <w:p w14:paraId="51A23F92" w14:textId="3D3CB529" w:rsidR="00554556" w:rsidRPr="00554556" w:rsidRDefault="00554556" w:rsidP="00554556">
      <w:pPr>
        <w:pStyle w:val="Doc-text2"/>
      </w:pPr>
      <w:r>
        <w:rPr>
          <w:rFonts w:hint="eastAsia"/>
        </w:rPr>
        <w:t>Proposal 13</w:t>
      </w:r>
      <w:r>
        <w:rPr>
          <w:rFonts w:hint="eastAsia"/>
        </w:rPr>
        <w:t>：</w:t>
      </w:r>
      <w:r>
        <w:rPr>
          <w:rFonts w:hint="eastAsia"/>
        </w:rPr>
        <w:t>[Lower priority] Postpone discussion on concept of Minimum SI for L2 Remote UE to after decision on whether the L2 Remote UE can receive the system information via PC5 before PC5 connection establishment.</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5D3BDD" w:rsidP="007B74E3">
      <w:pPr>
        <w:pStyle w:val="Doc-title"/>
      </w:pPr>
      <w:hyperlink r:id="rId48" w:tooltip="C:Usersmtk16923Documents3GPP Meetings202108 - RAN2_115-e, OnlineExtractsR2-2108824 Summary of 8.7.2.1.docx" w:history="1">
        <w:r w:rsidR="007B74E3" w:rsidRPr="00F625D8">
          <w:rPr>
            <w:rStyle w:val="Hyperlink"/>
          </w:rPr>
          <w:t>R2-2108824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5AC3ACC2" w14:textId="77777777" w:rsidR="00554556" w:rsidRDefault="00554556" w:rsidP="00554556">
      <w:pPr>
        <w:pStyle w:val="Doc-text2"/>
      </w:pPr>
    </w:p>
    <w:p w14:paraId="3740A121" w14:textId="77777777" w:rsidR="00554556" w:rsidRDefault="00554556" w:rsidP="00554556">
      <w:pPr>
        <w:pStyle w:val="Doc-text2"/>
      </w:pPr>
      <w:r>
        <w:t>[Easy to be agreed]</w:t>
      </w:r>
    </w:p>
    <w:p w14:paraId="45723F3D" w14:textId="77777777" w:rsidR="00554556" w:rsidRDefault="00554556" w:rsidP="00554556">
      <w:pPr>
        <w:pStyle w:val="Doc-text2"/>
      </w:pPr>
      <w:r>
        <w:t>Proposal 2: Fixed/specified Uu RLC configuration for remote UE’s SRB1 message is not pursued.</w:t>
      </w:r>
    </w:p>
    <w:p w14:paraId="4AF0CF3E" w14:textId="77777777" w:rsidR="00554556" w:rsidRDefault="00554556" w:rsidP="00554556">
      <w:pPr>
        <w:pStyle w:val="Doc-text2"/>
      </w:pPr>
      <w:r>
        <w:t>Proposal 3: Uu RLC configuration for remote UE’s SRB1 message such as RRCResume and RRCReestablishment message could be (re-)configured by NW via dedicated signalling.</w:t>
      </w:r>
    </w:p>
    <w:p w14:paraId="134B4D53" w14:textId="77777777" w:rsidR="00554556" w:rsidRDefault="00554556" w:rsidP="00554556">
      <w:pPr>
        <w:pStyle w:val="Doc-text2"/>
      </w:pPr>
      <w:r>
        <w:t>Proposal 6: During remote UE’s initial access, C-RNTI is included in the relevant RRC message, e.g. RRCSetup/RRCResume/RRCReestablishment.</w:t>
      </w:r>
    </w:p>
    <w:p w14:paraId="4AE22DC9" w14:textId="77777777" w:rsidR="00554556" w:rsidRDefault="00554556" w:rsidP="00554556">
      <w:pPr>
        <w:pStyle w:val="Doc-text2"/>
      </w:pPr>
      <w:r>
        <w:t>Proposal 7: During remote UE’s path switch, C-RNTI of remote UE in target cell is included in the relevant RRC message, e.g. RRCReconfiguration.</w:t>
      </w:r>
    </w:p>
    <w:p w14:paraId="6203608B" w14:textId="77777777" w:rsidR="00554556" w:rsidRDefault="00554556" w:rsidP="00554556">
      <w:pPr>
        <w:pStyle w:val="Doc-text2"/>
      </w:pPr>
      <w:r>
        <w:t xml:space="preserve">Proposal 11: INACTIVE relay UE doesn’t enter IDLE state upon receiving CN initiated paging </w:t>
      </w:r>
    </w:p>
    <w:p w14:paraId="369B9D3F" w14:textId="77777777" w:rsidR="00554556" w:rsidRDefault="00554556" w:rsidP="00554556">
      <w:pPr>
        <w:pStyle w:val="Doc-text2"/>
      </w:pPr>
      <w:r>
        <w:t>for remote UE.</w:t>
      </w:r>
    </w:p>
    <w:p w14:paraId="0AEC512F" w14:textId="3EC27CE5" w:rsidR="00554556" w:rsidRDefault="00554556" w:rsidP="00554556">
      <w:pPr>
        <w:pStyle w:val="Doc-text2"/>
      </w:pPr>
      <w:r>
        <w:t>Proposal 13: capture the flow c</w:t>
      </w:r>
      <w:r w:rsidR="00C53103">
        <w:t>hart and step description in R2-2107044</w:t>
      </w:r>
      <w:r>
        <w:t xml:space="preserve"> into 38.300 running CR.</w:t>
      </w:r>
    </w:p>
    <w:p w14:paraId="26F31CA4" w14:textId="77777777" w:rsidR="00554556" w:rsidRDefault="00554556" w:rsidP="00554556">
      <w:pPr>
        <w:pStyle w:val="Doc-text2"/>
      </w:pPr>
      <w:r>
        <w:t>Proposal 14: PC5-RRC message is used to deliver SI to remote UE after PC-5 connection establishment. FFS whether to use new or existing PC5-RRC message.</w:t>
      </w:r>
    </w:p>
    <w:p w14:paraId="579E8BA1" w14:textId="77777777" w:rsidR="00554556" w:rsidRDefault="00554556" w:rsidP="00554556">
      <w:pPr>
        <w:pStyle w:val="Doc-text2"/>
      </w:pPr>
      <w:r>
        <w:t>Proposal 18: As baseline, Remote UE and relay UE performs connection establishment/resume independently, i.e. relay UE shall enter CONNECTED to be able to forward remote UE’s initial RRC messages.</w:t>
      </w:r>
    </w:p>
    <w:p w14:paraId="7280C2AA" w14:textId="77777777" w:rsidR="00554556" w:rsidRDefault="00554556" w:rsidP="00554556">
      <w:pPr>
        <w:pStyle w:val="Doc-text2"/>
      </w:pPr>
    </w:p>
    <w:p w14:paraId="785F8756" w14:textId="77777777" w:rsidR="00554556" w:rsidRDefault="00554556" w:rsidP="00554556">
      <w:pPr>
        <w:pStyle w:val="Doc-text2"/>
      </w:pPr>
      <w:r>
        <w:t>[Discussion to be agreed]</w:t>
      </w:r>
    </w:p>
    <w:p w14:paraId="4BC25310" w14:textId="78F959C3" w:rsidR="00A002F7" w:rsidRDefault="00A002F7" w:rsidP="00554556">
      <w:pPr>
        <w:pStyle w:val="Doc-text2"/>
      </w:pPr>
      <w:r>
        <w:t>RLC configurations of SRB0/SRB1:</w:t>
      </w:r>
    </w:p>
    <w:p w14:paraId="03D7E502" w14:textId="77777777" w:rsidR="00554556" w:rsidRDefault="00554556" w:rsidP="00554556">
      <w:pPr>
        <w:pStyle w:val="Doc-text2"/>
      </w:pPr>
      <w:r>
        <w:t>Proposal 1: RAN2 to discuss which Uu RLC configuration is used for remote UE’s SRB0 message.</w:t>
      </w:r>
    </w:p>
    <w:p w14:paraId="0C792D76" w14:textId="0203EEDE" w:rsidR="00554556" w:rsidRDefault="00554556" w:rsidP="00554556">
      <w:pPr>
        <w:pStyle w:val="Doc-text2"/>
        <w:numPr>
          <w:ilvl w:val="0"/>
          <w:numId w:val="22"/>
        </w:numPr>
      </w:pPr>
      <w:r>
        <w:t>Option 1,</w:t>
      </w:r>
      <w:r>
        <w:tab/>
        <w:t>Fixed/specified.</w:t>
      </w:r>
    </w:p>
    <w:p w14:paraId="1FD1B008" w14:textId="5D2F5E7A" w:rsidR="00554556" w:rsidRDefault="00554556" w:rsidP="00554556">
      <w:pPr>
        <w:pStyle w:val="Doc-text2"/>
        <w:numPr>
          <w:ilvl w:val="0"/>
          <w:numId w:val="22"/>
        </w:numPr>
      </w:pPr>
      <w:r>
        <w:t>Option 2,</w:t>
      </w:r>
      <w:r>
        <w:tab/>
        <w:t>Default,</w:t>
      </w:r>
    </w:p>
    <w:p w14:paraId="4A5AE42B" w14:textId="5AB44B2B" w:rsidR="00554556" w:rsidRDefault="00554556" w:rsidP="00554556">
      <w:pPr>
        <w:pStyle w:val="Doc-text2"/>
        <w:numPr>
          <w:ilvl w:val="0"/>
          <w:numId w:val="22"/>
        </w:numPr>
      </w:pPr>
      <w:r>
        <w:t>Option 3,</w:t>
      </w:r>
      <w:r>
        <w:tab/>
        <w:t>NW configured.</w:t>
      </w:r>
    </w:p>
    <w:p w14:paraId="1BF0277B" w14:textId="77777777" w:rsidR="00554556" w:rsidRDefault="00554556" w:rsidP="00554556">
      <w:pPr>
        <w:pStyle w:val="Doc-text2"/>
      </w:pPr>
      <w:r>
        <w:t>Proposal 4: RAN2 to discuss whether default Uu RLC configuration for remote UE’s SRB1 message is supported.</w:t>
      </w:r>
    </w:p>
    <w:p w14:paraId="672755B3" w14:textId="77777777" w:rsidR="00554556" w:rsidRDefault="00554556" w:rsidP="00554556">
      <w:pPr>
        <w:pStyle w:val="Doc-text2"/>
      </w:pPr>
      <w:r>
        <w:t>Proposal 5: RAN2 to discuss whether dedicated signalling is used for the PC5 RLC and Uu RLC configuration of remote UE SRB1 for RRCReconfigurationComplete in path switch to indirect path.</w:t>
      </w:r>
    </w:p>
    <w:p w14:paraId="10F57C96" w14:textId="77777777" w:rsidR="00A002F7" w:rsidRDefault="00A002F7" w:rsidP="00554556">
      <w:pPr>
        <w:pStyle w:val="Doc-text2"/>
      </w:pPr>
    </w:p>
    <w:p w14:paraId="34B94BF4" w14:textId="43A391BA" w:rsidR="00A002F7" w:rsidRDefault="00A002F7" w:rsidP="00554556">
      <w:pPr>
        <w:pStyle w:val="Doc-text2"/>
      </w:pPr>
      <w:r>
        <w:t>Sharing of ID/DRX information for paging forwarding:</w:t>
      </w:r>
    </w:p>
    <w:p w14:paraId="6B0FA0D2" w14:textId="77777777" w:rsidR="00554556" w:rsidRDefault="00554556" w:rsidP="00554556">
      <w:pPr>
        <w:pStyle w:val="Doc-text2"/>
      </w:pPr>
      <w:r>
        <w:t>Proposal 8: RAN2 to discuss whether IDLE/INACTIVE remote UE provides 5G-S-TMSI/I-RNTI to IDLE/INACTIVE relay UE.</w:t>
      </w:r>
    </w:p>
    <w:p w14:paraId="51998E9A" w14:textId="77777777" w:rsidR="00554556" w:rsidRDefault="00554556" w:rsidP="00554556">
      <w:pPr>
        <w:pStyle w:val="Doc-text2"/>
      </w:pPr>
      <w:r>
        <w:t>Proposal 9: RAN2 to discuss whether IDLE/INACTIVE Relay UE decodes received paging message to derive the 5G-S-TSMI/I-RNTI and forward the paging message accordingly.</w:t>
      </w:r>
    </w:p>
    <w:p w14:paraId="0B007C98" w14:textId="77777777" w:rsidR="00554556" w:rsidRDefault="00554556" w:rsidP="00554556">
      <w:pPr>
        <w:pStyle w:val="Doc-text2"/>
      </w:pPr>
      <w:r>
        <w:t>Proposal 10: RAN2 to discuss whether IDLE/INACTIVE remote UE provides its Uu DRX cycle T to IDLE/INACTIVE relay UE.</w:t>
      </w:r>
    </w:p>
    <w:p w14:paraId="751A6E59" w14:textId="77777777" w:rsidR="00A002F7" w:rsidRDefault="00A002F7" w:rsidP="00554556">
      <w:pPr>
        <w:pStyle w:val="Doc-text2"/>
      </w:pPr>
    </w:p>
    <w:p w14:paraId="12084E1C" w14:textId="724F5688" w:rsidR="00A002F7" w:rsidRDefault="00A002F7" w:rsidP="00554556">
      <w:pPr>
        <w:pStyle w:val="Doc-text2"/>
      </w:pPr>
      <w:r>
        <w:t>SI forwarding signalling:</w:t>
      </w:r>
    </w:p>
    <w:p w14:paraId="2CB8941C" w14:textId="77777777" w:rsidR="00554556" w:rsidRDefault="00554556" w:rsidP="00554556">
      <w:pPr>
        <w:pStyle w:val="Doc-text2"/>
      </w:pPr>
      <w:r>
        <w:t>Proposal 15: RAN2 to discuss which cast type is used for the PC5-RRC message delivering SI.</w:t>
      </w:r>
    </w:p>
    <w:p w14:paraId="68B7945E" w14:textId="77777777" w:rsidR="00A002F7" w:rsidRDefault="00A002F7" w:rsidP="00554556">
      <w:pPr>
        <w:pStyle w:val="Doc-text2"/>
      </w:pPr>
    </w:p>
    <w:p w14:paraId="65C3C8D1" w14:textId="22FBDEA2" w:rsidR="00A002F7" w:rsidRDefault="00A002F7" w:rsidP="00554556">
      <w:pPr>
        <w:pStyle w:val="Doc-text2"/>
      </w:pPr>
      <w:r>
        <w:t>RNAU and TAU:</w:t>
      </w:r>
    </w:p>
    <w:p w14:paraId="4016B530" w14:textId="77777777" w:rsidR="00554556" w:rsidRDefault="00554556" w:rsidP="00554556">
      <w:pPr>
        <w:pStyle w:val="Doc-text2"/>
      </w:pPr>
      <w:r>
        <w:lastRenderedPageBreak/>
        <w:t>Proposal 16: In coverage remote UE should performs TAU/RNAU based on Relay UE’s serving cell information after it is PC5-connected with Relay UE.</w:t>
      </w:r>
    </w:p>
    <w:p w14:paraId="4231C30F" w14:textId="77777777" w:rsidR="00554556" w:rsidRDefault="00554556" w:rsidP="00554556">
      <w:pPr>
        <w:pStyle w:val="Doc-text2"/>
      </w:pPr>
      <w:r>
        <w:t>P17a: After PC5-RRC establishment, OOC remote UE performs RNAU/TAU based on relay UE’s serving cell information.</w:t>
      </w:r>
    </w:p>
    <w:p w14:paraId="0A150160" w14:textId="77777777" w:rsidR="00554556" w:rsidRDefault="00554556" w:rsidP="00554556">
      <w:pPr>
        <w:pStyle w:val="Doc-text2"/>
      </w:pPr>
      <w:r>
        <w:t>P17b: After PC5-RRC establishment, RAN2 to discuss whether relay UE could perform RNAU/TAU on behalf of OOC remote UE.</w:t>
      </w:r>
    </w:p>
    <w:p w14:paraId="3398A520" w14:textId="77777777" w:rsidR="00A002F7" w:rsidRDefault="00A002F7" w:rsidP="00554556">
      <w:pPr>
        <w:pStyle w:val="Doc-text2"/>
      </w:pPr>
    </w:p>
    <w:p w14:paraId="02037FEA" w14:textId="5B4EEBD4" w:rsidR="00A002F7" w:rsidRDefault="00A002F7" w:rsidP="00554556">
      <w:pPr>
        <w:pStyle w:val="Doc-text2"/>
      </w:pPr>
      <w:r>
        <w:t>Control of access procedure:</w:t>
      </w:r>
    </w:p>
    <w:p w14:paraId="62E27B11" w14:textId="77777777" w:rsidR="00554556" w:rsidRDefault="00554556" w:rsidP="00554556">
      <w:pPr>
        <w:pStyle w:val="Doc-text2"/>
      </w:pPr>
      <w:r>
        <w:t>Proposal 20: RAN2 to discuss whether relay UE indicates remote UE if relay UE’s RRC connection establishment/resume is rejected. FFS relay UE sends indication upon other access failure, e.g. UAC check failure.</w:t>
      </w:r>
    </w:p>
    <w:p w14:paraId="2598280C" w14:textId="77777777" w:rsidR="00554556" w:rsidRDefault="00554556" w:rsidP="00554556">
      <w:pPr>
        <w:pStyle w:val="Doc-text2"/>
      </w:pPr>
      <w:r>
        <w:t>Proposal 21: RAN2 to discuss whether relay UE sends wait time to remote UE and the remote UE’s behaviour during wait time.</w:t>
      </w:r>
    </w:p>
    <w:p w14:paraId="59452B46" w14:textId="77777777" w:rsidR="00554556" w:rsidRDefault="00554556" w:rsidP="00554556">
      <w:pPr>
        <w:pStyle w:val="Doc-text2"/>
      </w:pPr>
      <w:r>
        <w:t>Proposal 22: RAN2 discuss how to handle T300 timer between remote UE and gNB, considering different RRC states of the relay UE.</w:t>
      </w:r>
    </w:p>
    <w:p w14:paraId="7DBA0A37" w14:textId="77777777" w:rsidR="00A002F7" w:rsidRDefault="00A002F7" w:rsidP="00554556">
      <w:pPr>
        <w:pStyle w:val="Doc-text2"/>
      </w:pPr>
    </w:p>
    <w:p w14:paraId="6526EDE5" w14:textId="2181453B" w:rsidR="00A002F7" w:rsidRDefault="00A002F7" w:rsidP="00554556">
      <w:pPr>
        <w:pStyle w:val="Doc-text2"/>
      </w:pPr>
      <w:r>
        <w:t>RLF handling:</w:t>
      </w:r>
    </w:p>
    <w:p w14:paraId="4D9A113E" w14:textId="77777777" w:rsidR="00554556" w:rsidRDefault="00554556" w:rsidP="00554556">
      <w:pPr>
        <w:pStyle w:val="Doc-text2"/>
      </w:pPr>
      <w:r>
        <w:t>Proposal 23: RAN2 to discuss whether relay UE could inform Uu RLF to remote UE via PC5 RRC message.</w:t>
      </w:r>
    </w:p>
    <w:p w14:paraId="2A94582F" w14:textId="77777777" w:rsidR="00554556" w:rsidRDefault="00554556" w:rsidP="00554556">
      <w:pPr>
        <w:pStyle w:val="Doc-text2"/>
      </w:pPr>
      <w:r>
        <w:t>Proposal 24: RAN2 to discuss whether relay UE could choose not to release remote UE after Uu RLF in certain condition, e.g. relay UE selects the same cell to perform RRC re-establishment.</w:t>
      </w:r>
    </w:p>
    <w:p w14:paraId="7749B681" w14:textId="77777777" w:rsidR="00A002F7" w:rsidRDefault="00A002F7" w:rsidP="00554556">
      <w:pPr>
        <w:pStyle w:val="Doc-text2"/>
      </w:pPr>
    </w:p>
    <w:p w14:paraId="61EB7D67" w14:textId="2236D314" w:rsidR="00A002F7" w:rsidRDefault="00A002F7" w:rsidP="00554556">
      <w:pPr>
        <w:pStyle w:val="Doc-text2"/>
      </w:pPr>
      <w:r>
        <w:t>HO handling:</w:t>
      </w:r>
    </w:p>
    <w:p w14:paraId="1807C2B1" w14:textId="77777777" w:rsidR="00554556" w:rsidRDefault="00554556" w:rsidP="00554556">
      <w:pPr>
        <w:pStyle w:val="Doc-text2"/>
      </w:pPr>
      <w:r>
        <w:t>Proposal 25: RAN2 to discuss when to release remote UE upon relay UE’s legacy or CHO handover.</w:t>
      </w:r>
    </w:p>
    <w:p w14:paraId="7CC4BBF1" w14:textId="1578AAD2" w:rsidR="00554556" w:rsidRDefault="00554556" w:rsidP="00554556">
      <w:pPr>
        <w:pStyle w:val="Doc-text2"/>
        <w:numPr>
          <w:ilvl w:val="0"/>
          <w:numId w:val="22"/>
        </w:numPr>
      </w:pPr>
      <w:r>
        <w:t>Option 1: upon handover initiation,</w:t>
      </w:r>
    </w:p>
    <w:p w14:paraId="226AFCDF" w14:textId="4F0E12ED" w:rsidR="00554556" w:rsidRDefault="00554556" w:rsidP="00554556">
      <w:pPr>
        <w:pStyle w:val="Doc-text2"/>
        <w:numPr>
          <w:ilvl w:val="0"/>
          <w:numId w:val="22"/>
        </w:numPr>
      </w:pPr>
      <w:r>
        <w:t>Option 2: upon handover completion.</w:t>
      </w:r>
    </w:p>
    <w:p w14:paraId="7D73B546" w14:textId="77777777" w:rsidR="00554556" w:rsidRDefault="00554556" w:rsidP="00554556">
      <w:pPr>
        <w:pStyle w:val="Doc-text2"/>
      </w:pPr>
      <w:r>
        <w:t>Proposal 26: RAN2 to discuss when to release remote UE during relay UE’s DAPS handover.</w:t>
      </w:r>
    </w:p>
    <w:p w14:paraId="69F8FB6A" w14:textId="77777777" w:rsidR="00554556" w:rsidRDefault="00554556" w:rsidP="00554556">
      <w:pPr>
        <w:pStyle w:val="Doc-text2"/>
      </w:pPr>
    </w:p>
    <w:p w14:paraId="5AFE3C75" w14:textId="77777777" w:rsidR="00554556" w:rsidRDefault="00554556" w:rsidP="00554556">
      <w:pPr>
        <w:pStyle w:val="Doc-text2"/>
      </w:pPr>
      <w:r>
        <w:t>[Low priority]</w:t>
      </w:r>
    </w:p>
    <w:p w14:paraId="6662426C" w14:textId="77777777" w:rsidR="00554556" w:rsidRDefault="00554556" w:rsidP="00554556">
      <w:pPr>
        <w:pStyle w:val="Doc-text2"/>
      </w:pPr>
      <w:r>
        <w:t>Proposal 12: RAN2 to discuss whether PO monitoring reduction for relay UE is considered in R17.</w:t>
      </w:r>
    </w:p>
    <w:p w14:paraId="1FC7870A" w14:textId="629B14FB" w:rsidR="00554556" w:rsidRPr="00554556" w:rsidRDefault="00554556" w:rsidP="00554556">
      <w:pPr>
        <w:pStyle w:val="Doc-text2"/>
      </w:pPr>
      <w:r>
        <w:t>Proposal 19: Relay UE should inform gNB upon new connection request from remote UE.</w:t>
      </w:r>
    </w:p>
    <w:p w14:paraId="06A7F1C1" w14:textId="77777777" w:rsidR="006312FC" w:rsidRDefault="006312FC" w:rsidP="000D255B">
      <w:pPr>
        <w:pStyle w:val="Comments"/>
      </w:pPr>
    </w:p>
    <w:p w14:paraId="29EDCDD3" w14:textId="22FDF0E5" w:rsidR="006312FC" w:rsidRPr="000D255B" w:rsidRDefault="006312FC" w:rsidP="000D255B">
      <w:pPr>
        <w:pStyle w:val="Comments"/>
      </w:pPr>
      <w:r>
        <w:t>The following documents will not be individually treated</w:t>
      </w:r>
    </w:p>
    <w:p w14:paraId="46C18404" w14:textId="2FB612B3" w:rsidR="00A873A8" w:rsidRDefault="005D3BDD" w:rsidP="00A873A8">
      <w:pPr>
        <w:pStyle w:val="Doc-title"/>
      </w:pPr>
      <w:hyperlink r:id="rId49"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5D3BDD" w:rsidP="00A873A8">
      <w:pPr>
        <w:pStyle w:val="Doc-title"/>
      </w:pPr>
      <w:hyperlink r:id="rId50"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5D3BDD" w:rsidP="00A873A8">
      <w:pPr>
        <w:pStyle w:val="Doc-title"/>
      </w:pPr>
      <w:hyperlink r:id="rId51"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5D3BDD" w:rsidP="00A873A8">
      <w:pPr>
        <w:pStyle w:val="Doc-title"/>
      </w:pPr>
      <w:hyperlink r:id="rId52"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5D3BDD" w:rsidP="00A873A8">
      <w:pPr>
        <w:pStyle w:val="Doc-title"/>
      </w:pPr>
      <w:hyperlink r:id="rId53"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5D3BDD" w:rsidP="00A873A8">
      <w:pPr>
        <w:pStyle w:val="Doc-title"/>
      </w:pPr>
      <w:hyperlink r:id="rId54"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5D3BDD" w:rsidP="00A873A8">
      <w:pPr>
        <w:pStyle w:val="Doc-title"/>
      </w:pPr>
      <w:hyperlink r:id="rId55"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5D3BDD" w:rsidP="00A873A8">
      <w:pPr>
        <w:pStyle w:val="Doc-title"/>
      </w:pPr>
      <w:hyperlink r:id="rId56"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5D3BDD" w:rsidP="00A873A8">
      <w:pPr>
        <w:pStyle w:val="Doc-title"/>
      </w:pPr>
      <w:hyperlink r:id="rId57"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5D3BDD" w:rsidP="00A873A8">
      <w:pPr>
        <w:pStyle w:val="Doc-title"/>
      </w:pPr>
      <w:hyperlink r:id="rId58"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5D3BDD" w:rsidP="00A873A8">
      <w:pPr>
        <w:pStyle w:val="Doc-title"/>
      </w:pPr>
      <w:hyperlink r:id="rId59"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5D3BDD" w:rsidP="00A873A8">
      <w:pPr>
        <w:pStyle w:val="Doc-title"/>
      </w:pPr>
      <w:hyperlink r:id="rId60"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5D3BDD" w:rsidP="00A873A8">
      <w:pPr>
        <w:pStyle w:val="Doc-title"/>
      </w:pPr>
      <w:hyperlink r:id="rId61"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5D3BDD" w:rsidP="00A873A8">
      <w:pPr>
        <w:pStyle w:val="Doc-title"/>
      </w:pPr>
      <w:hyperlink r:id="rId62"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5D3BDD" w:rsidP="00A873A8">
      <w:pPr>
        <w:pStyle w:val="Doc-title"/>
      </w:pPr>
      <w:hyperlink r:id="rId63"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5D3BDD" w:rsidP="00A873A8">
      <w:pPr>
        <w:pStyle w:val="Doc-title"/>
      </w:pPr>
      <w:hyperlink r:id="rId64"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5D3BDD" w:rsidP="00A873A8">
      <w:pPr>
        <w:pStyle w:val="Doc-title"/>
      </w:pPr>
      <w:hyperlink r:id="rId65"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5D3BDD" w:rsidP="00A873A8">
      <w:pPr>
        <w:pStyle w:val="Doc-title"/>
      </w:pPr>
      <w:hyperlink r:id="rId66"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5D3BDD" w:rsidP="00A873A8">
      <w:pPr>
        <w:pStyle w:val="Doc-title"/>
      </w:pPr>
      <w:hyperlink r:id="rId67"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5D3BDD" w:rsidP="00A873A8">
      <w:pPr>
        <w:pStyle w:val="Doc-title"/>
      </w:pPr>
      <w:hyperlink r:id="rId68"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5D3BDD" w:rsidP="00A873A8">
      <w:pPr>
        <w:pStyle w:val="Doc-title"/>
      </w:pPr>
      <w:hyperlink r:id="rId69"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5D3BDD" w:rsidP="00A873A8">
      <w:pPr>
        <w:pStyle w:val="Doc-title"/>
      </w:pPr>
      <w:hyperlink r:id="rId70"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5D3BDD" w:rsidP="00A873A8">
      <w:pPr>
        <w:pStyle w:val="Doc-title"/>
      </w:pPr>
      <w:hyperlink r:id="rId71"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5D3BDD" w:rsidP="00A873A8">
      <w:pPr>
        <w:pStyle w:val="Doc-title"/>
      </w:pPr>
      <w:hyperlink r:id="rId72"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5D3BDD" w:rsidP="00A873A8">
      <w:pPr>
        <w:pStyle w:val="Doc-title"/>
      </w:pPr>
      <w:hyperlink r:id="rId73"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5D3BDD" w:rsidP="00A873A8">
      <w:pPr>
        <w:pStyle w:val="Doc-title"/>
      </w:pPr>
      <w:hyperlink r:id="rId74"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5D3BDD" w:rsidP="00A873A8">
      <w:pPr>
        <w:pStyle w:val="Doc-title"/>
      </w:pPr>
      <w:hyperlink r:id="rId75"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5D3BDD" w:rsidP="00A873A8">
      <w:pPr>
        <w:pStyle w:val="Doc-title"/>
      </w:pPr>
      <w:hyperlink r:id="rId76"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5D3BDD" w:rsidP="00A873A8">
      <w:pPr>
        <w:pStyle w:val="Doc-title"/>
      </w:pPr>
      <w:hyperlink r:id="rId77"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5D3BDD" w:rsidP="00A873A8">
      <w:pPr>
        <w:pStyle w:val="Doc-title"/>
      </w:pPr>
      <w:hyperlink r:id="rId78"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5D3BDD" w:rsidP="00A873A8">
      <w:pPr>
        <w:pStyle w:val="Doc-title"/>
      </w:pPr>
      <w:hyperlink r:id="rId79"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5D3BDD" w:rsidP="00A873A8">
      <w:pPr>
        <w:pStyle w:val="Doc-title"/>
      </w:pPr>
      <w:hyperlink r:id="rId80"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5D3BDD" w:rsidP="007971CF">
      <w:pPr>
        <w:pStyle w:val="Doc-title"/>
      </w:pPr>
      <w:hyperlink r:id="rId81"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5D3BDD" w:rsidP="00A873A8">
      <w:pPr>
        <w:pStyle w:val="Doc-title"/>
      </w:pPr>
      <w:hyperlink r:id="rId82"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5D3BDD" w:rsidP="00A873A8">
      <w:pPr>
        <w:pStyle w:val="Doc-title"/>
      </w:pPr>
      <w:hyperlink r:id="rId83"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5D3BDD" w:rsidP="00A873A8">
      <w:pPr>
        <w:pStyle w:val="Doc-title"/>
      </w:pPr>
      <w:hyperlink r:id="rId84"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5D3BDD" w:rsidP="00A873A8">
      <w:pPr>
        <w:pStyle w:val="Doc-title"/>
      </w:pPr>
      <w:hyperlink r:id="rId85"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5D3BDD" w:rsidP="00A873A8">
      <w:pPr>
        <w:pStyle w:val="Doc-title"/>
      </w:pPr>
      <w:hyperlink r:id="rId86"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5D3BDD" w:rsidP="00A873A8">
      <w:pPr>
        <w:pStyle w:val="Doc-title"/>
      </w:pPr>
      <w:hyperlink r:id="rId87"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5D3BDD" w:rsidP="00A873A8">
      <w:pPr>
        <w:pStyle w:val="Doc-title"/>
      </w:pPr>
      <w:hyperlink r:id="rId88"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5D3BDD" w:rsidP="00A873A8">
      <w:pPr>
        <w:pStyle w:val="Doc-title"/>
      </w:pPr>
      <w:hyperlink r:id="rId89"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5D3BDD" w:rsidP="00F70F03">
      <w:pPr>
        <w:pStyle w:val="Doc-title"/>
      </w:pPr>
      <w:hyperlink r:id="rId90"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57614B2C" w14:textId="77777777" w:rsidR="0090010D" w:rsidRDefault="0090010D" w:rsidP="0090010D">
      <w:pPr>
        <w:pStyle w:val="Doc-text2"/>
      </w:pPr>
    </w:p>
    <w:p w14:paraId="2826C668" w14:textId="72963ED2" w:rsidR="0090010D" w:rsidRDefault="0090010D" w:rsidP="0090010D">
      <w:pPr>
        <w:pStyle w:val="Doc-text2"/>
      </w:pPr>
      <w:r>
        <w:t>Topics to be postponed or handled elsewhere:</w:t>
      </w:r>
    </w:p>
    <w:p w14:paraId="4082F47A" w14:textId="7AE9D49E" w:rsidR="00643286" w:rsidRDefault="00643286" w:rsidP="00643286">
      <w:pPr>
        <w:pStyle w:val="Doc-text2"/>
        <w:pBdr>
          <w:top w:val="single" w:sz="4" w:space="1" w:color="auto"/>
          <w:left w:val="single" w:sz="4" w:space="4" w:color="auto"/>
          <w:bottom w:val="single" w:sz="4" w:space="1" w:color="auto"/>
          <w:right w:val="single" w:sz="4" w:space="4" w:color="auto"/>
        </w:pBdr>
      </w:pPr>
      <w:r>
        <w:t>Agreements:</w:t>
      </w:r>
    </w:p>
    <w:p w14:paraId="66FB402A"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lastRenderedPageBreak/>
        <w:t>Proposal 4 (easy) (18/19): CHO-like path switch procedure for Remote UE can be studied after the baseline design is finalized.</w:t>
      </w:r>
    </w:p>
    <w:p w14:paraId="4FD98085"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 xml:space="preserve">Proposal 5 (easy): The handling of RRC_CONNECTED Remote UE’s mobility due to SL RLF or Uu RLF notified by Relay UE can be discussed in CP agenda item. </w:t>
      </w:r>
    </w:p>
    <w:p w14:paraId="08F50397" w14:textId="77777777" w:rsidR="0090010D" w:rsidRDefault="0090010D" w:rsidP="0090010D">
      <w:pPr>
        <w:pStyle w:val="Doc-text2"/>
      </w:pPr>
    </w:p>
    <w:p w14:paraId="3A9770BA" w14:textId="5ECC643D" w:rsidR="0090010D" w:rsidRDefault="0090010D" w:rsidP="0090010D">
      <w:pPr>
        <w:pStyle w:val="Doc-text2"/>
      </w:pPr>
      <w:r>
        <w:t>Measurement events:</w:t>
      </w:r>
    </w:p>
    <w:p w14:paraId="778EAB9A" w14:textId="77777777" w:rsidR="00643286" w:rsidRDefault="00643286" w:rsidP="00643286">
      <w:pPr>
        <w:pStyle w:val="Doc-text2"/>
        <w:pBdr>
          <w:top w:val="single" w:sz="4" w:space="1" w:color="auto"/>
          <w:left w:val="single" w:sz="4" w:space="4" w:color="auto"/>
          <w:bottom w:val="single" w:sz="4" w:space="1" w:color="auto"/>
          <w:right w:val="single" w:sz="4" w:space="4" w:color="auto"/>
        </w:pBdr>
      </w:pPr>
      <w:r>
        <w:t>Agreement:</w:t>
      </w:r>
    </w:p>
    <w:p w14:paraId="6624526B" w14:textId="6C2F3D82" w:rsidR="0090010D" w:rsidRDefault="0090010D" w:rsidP="00643286">
      <w:pPr>
        <w:pStyle w:val="Doc-text2"/>
        <w:pBdr>
          <w:top w:val="single" w:sz="4" w:space="1" w:color="auto"/>
          <w:left w:val="single" w:sz="4" w:space="4" w:color="auto"/>
          <w:bottom w:val="single" w:sz="4" w:space="1" w:color="auto"/>
          <w:right w:val="single" w:sz="4" w:space="4" w:color="auto"/>
        </w:pBdr>
      </w:pPr>
      <w:r>
        <w:t>Proposal 7 (easy)</w:t>
      </w:r>
      <w:r w:rsidR="009913DE">
        <w:t>(modified)</w:t>
      </w:r>
      <w:r>
        <w:t xml:space="preserve">: New measurement events </w:t>
      </w:r>
      <w:r w:rsidR="009913DE">
        <w:t xml:space="preserve">for the remote UE </w:t>
      </w:r>
      <w:r>
        <w:t>can be defined to compare SL relay link measurement with a threshold and/or to compare SL relay link measurement with threshold A and Uu link measurement with threshold B.</w:t>
      </w:r>
    </w:p>
    <w:p w14:paraId="33E58FF6" w14:textId="7A84AC42" w:rsidR="0090010D" w:rsidRDefault="00643286" w:rsidP="0090010D">
      <w:pPr>
        <w:pStyle w:val="Doc-text2"/>
      </w:pPr>
      <w:r>
        <w:t>Discussion:</w:t>
      </w:r>
    </w:p>
    <w:p w14:paraId="421353DA" w14:textId="4D8C82B0" w:rsidR="00643286" w:rsidRDefault="00643286" w:rsidP="0090010D">
      <w:pPr>
        <w:pStyle w:val="Doc-text2"/>
      </w:pPr>
      <w:r>
        <w:t>Ericsson wonder if these are reported by the remote UE or the relay UE.  Chair understood it was the remote UE.  Samsung confirm it is for the remote UE and the remote UE can measure Uu when in coverage for the switch to direct path.</w:t>
      </w:r>
    </w:p>
    <w:p w14:paraId="0883C46E" w14:textId="77777777" w:rsidR="00643286" w:rsidRDefault="00643286" w:rsidP="0090010D">
      <w:pPr>
        <w:pStyle w:val="Doc-text2"/>
      </w:pPr>
    </w:p>
    <w:p w14:paraId="08D09EAC" w14:textId="4663D8D8" w:rsidR="0090010D" w:rsidRDefault="0090010D" w:rsidP="0090010D">
      <w:pPr>
        <w:pStyle w:val="Doc-text2"/>
      </w:pPr>
      <w:r>
        <w:t>Procedures for service continuity:</w:t>
      </w:r>
    </w:p>
    <w:p w14:paraId="154AA4AE" w14:textId="6B9C639A" w:rsidR="007B6A5E" w:rsidRDefault="007B6A5E" w:rsidP="007B6A5E">
      <w:pPr>
        <w:pStyle w:val="Doc-text2"/>
        <w:pBdr>
          <w:top w:val="single" w:sz="4" w:space="1" w:color="auto"/>
          <w:left w:val="single" w:sz="4" w:space="4" w:color="auto"/>
          <w:bottom w:val="single" w:sz="4" w:space="1" w:color="auto"/>
          <w:right w:val="single" w:sz="4" w:space="4" w:color="auto"/>
        </w:pBdr>
      </w:pPr>
      <w:r>
        <w:t>Agreements:</w:t>
      </w:r>
    </w:p>
    <w:p w14:paraId="49BC6464"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Proposal 17 (easy) (18/19): For indirect to direct path switch, that PC5 connection reconfiguration can be executed between Remote UE and Relay UE to release PC5 RLC for relaying.</w:t>
      </w:r>
    </w:p>
    <w:p w14:paraId="322D291F" w14:textId="37E435C0" w:rsidR="00985B8B" w:rsidRDefault="00985B8B" w:rsidP="007B6A5E">
      <w:pPr>
        <w:pStyle w:val="Doc-text2"/>
        <w:pBdr>
          <w:top w:val="single" w:sz="4" w:space="1" w:color="auto"/>
          <w:left w:val="single" w:sz="4" w:space="4" w:color="auto"/>
          <w:bottom w:val="single" w:sz="4" w:space="1" w:color="auto"/>
          <w:right w:val="single" w:sz="4" w:space="4" w:color="auto"/>
        </w:pBdr>
      </w:pPr>
      <w:r>
        <w:t>Proposal 19 (easy) (16/19)</w:t>
      </w:r>
      <w:r w:rsidR="00414456">
        <w:t xml:space="preserve"> (modified)</w:t>
      </w:r>
      <w:r>
        <w:t xml:space="preserve">: For indirect to direct path switch, </w:t>
      </w:r>
      <w:r w:rsidR="007B6A5E">
        <w:t>PC5 unicast link can be released</w:t>
      </w:r>
      <w:r>
        <w:t xml:space="preserve"> after Remote UE and Relay UE receive RRC reconfiguration from gNB</w:t>
      </w:r>
      <w:r w:rsidR="00414456">
        <w:t xml:space="preserve"> (if there </w:t>
      </w:r>
      <w:r w:rsidR="007B6A5E">
        <w:t>are</w:t>
      </w:r>
      <w:r w:rsidR="00414456">
        <w:t xml:space="preserve"> no non-relaying </w:t>
      </w:r>
      <w:r w:rsidR="007B6A5E">
        <w:t>PC5 RLC channels</w:t>
      </w:r>
      <w:r w:rsidR="00414456">
        <w:t xml:space="preserve"> on the same PC5 unicast link</w:t>
      </w:r>
      <w:r w:rsidR="007B6A5E">
        <w:t>, i.e. dedicated relaying link</w:t>
      </w:r>
      <w:r w:rsidR="00414456">
        <w:t>)</w:t>
      </w:r>
      <w:r>
        <w:t>.</w:t>
      </w:r>
      <w:r w:rsidR="00F107EB">
        <w:t xml:space="preserve">  </w:t>
      </w:r>
      <w:r w:rsidR="007B6A5E">
        <w:t>FFS details of inter-layer interaction.</w:t>
      </w:r>
    </w:p>
    <w:p w14:paraId="2BA45173"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Proposal 20 (easy): For indirect to direct path switch, layer 2 link release procedure as legacy can be used when Remote UE and Relay UE execute PC5 unicast link release procedure.</w:t>
      </w:r>
    </w:p>
    <w:p w14:paraId="1B3C1AF2"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Proposal 26 (easy) (18/19): For indirect to direct path switch, the RRC Reconfiguration message for Relay UE is intended to release Uu and PC5 RLC configuration for relaying, bearer mapping configuration between PC5 RLC and Uu RLC.</w:t>
      </w:r>
    </w:p>
    <w:p w14:paraId="1BE4797C" w14:textId="77777777" w:rsidR="00643286" w:rsidRDefault="00643286" w:rsidP="0090010D">
      <w:pPr>
        <w:pStyle w:val="Doc-text2"/>
      </w:pPr>
    </w:p>
    <w:p w14:paraId="27153D26" w14:textId="1187B7A2" w:rsidR="00643286" w:rsidRDefault="00643286" w:rsidP="0090010D">
      <w:pPr>
        <w:pStyle w:val="Doc-text2"/>
      </w:pPr>
      <w:r>
        <w:t>Discussion:</w:t>
      </w:r>
    </w:p>
    <w:p w14:paraId="74D7AFFF" w14:textId="21EFD324" w:rsidR="00643286" w:rsidRDefault="00643286" w:rsidP="0090010D">
      <w:pPr>
        <w:pStyle w:val="Doc-text2"/>
      </w:pPr>
      <w:r>
        <w:t>On P20, OPPO wonder if “PC5 unicast link release” means PC5-RRC or PC5-S.  On P26, OPPO understand that this procedure will be triggered by network implementation and we would not specify the contents.</w:t>
      </w:r>
    </w:p>
    <w:p w14:paraId="4F4840EE" w14:textId="146DC805" w:rsidR="00643286" w:rsidRDefault="00985B8B" w:rsidP="0090010D">
      <w:pPr>
        <w:pStyle w:val="Doc-text2"/>
      </w:pPr>
      <w:r>
        <w:t>Samsung think P20 is related to P19 below and we should agree to P19 first.  They intend that it is the PC5-S link release procedure (which anyway triggers PC5-RRC release).</w:t>
      </w:r>
      <w:r w:rsidR="00414456">
        <w:t xml:space="preserve">  vivo understand the difference is that we do not have an explicit procedure for PC5-RRC release, and the spec impact of this proposal would be that the PC5 AS layer indicates to upper layers so that they can release the PC5-S link.</w:t>
      </w:r>
    </w:p>
    <w:p w14:paraId="24A621DC" w14:textId="6082269A" w:rsidR="00414456" w:rsidRDefault="00414456" w:rsidP="0090010D">
      <w:pPr>
        <w:pStyle w:val="Doc-text2"/>
      </w:pPr>
      <w:r>
        <w:t>vivo understand that these proposals were discussed in the context of a relaying-only PC5-RRC connection, and companies may have different understanding on whether we support shared connection between relaying and non-relaying traffic.</w:t>
      </w:r>
    </w:p>
    <w:p w14:paraId="751F415D" w14:textId="2FFD7350" w:rsidR="00F107EB" w:rsidRDefault="00F107EB" w:rsidP="0090010D">
      <w:pPr>
        <w:pStyle w:val="Doc-text2"/>
      </w:pPr>
      <w:r>
        <w:t>Futurewei think the release only applies to PC5 RLC channels for relaying.  Samsung indicate P19/P20 are intended for the case that the connection is only used for relaying.  Futurewei wonder if PC5-S is aware which PC5 RLC channels are for re</w:t>
      </w:r>
      <w:r w:rsidR="007B6A5E">
        <w:t>laying and how to differentiate; they think we could do PC5-RRC release directly.</w:t>
      </w:r>
    </w:p>
    <w:p w14:paraId="48EED067" w14:textId="0CBDEE77" w:rsidR="007B6A5E" w:rsidRDefault="007B6A5E" w:rsidP="0090010D">
      <w:pPr>
        <w:pStyle w:val="Doc-text2"/>
      </w:pPr>
      <w:r>
        <w:t>Ericsson wonder if the shared connection exists; they think this case adds spec complexity.</w:t>
      </w:r>
    </w:p>
    <w:p w14:paraId="6D72060C" w14:textId="0A9285A2" w:rsidR="007B6A5E" w:rsidRDefault="007B6A5E" w:rsidP="0090010D">
      <w:pPr>
        <w:pStyle w:val="Doc-text2"/>
      </w:pPr>
      <w:r>
        <w:t>Kyocera think the modified form of P19 may be too restrictive and the release could take place after only the remote UE has received the reconfiguration.  Futurewei think after receiving the reconfiguration message, the remote UE is not required to receive PC5 transmission on these channels any more, but to release the PC5 channels both UEs should have received the reconfiguration.</w:t>
      </w:r>
    </w:p>
    <w:p w14:paraId="69A5F438" w14:textId="1481AF30" w:rsidR="007B6A5E" w:rsidRDefault="007B6A5E" w:rsidP="0090010D">
      <w:pPr>
        <w:pStyle w:val="Doc-text2"/>
      </w:pPr>
      <w:r>
        <w:t>Huawei think P17 may be wrong and no PC5-RRC reconfiguration is needed.  Chair understands that this is legacy operation as Rel-16.  Samsung think the stage 3 details can be discussed later.  OPPO understand that the PC5 link is under control of a PC5-RRC reconfiguration.</w:t>
      </w:r>
    </w:p>
    <w:p w14:paraId="55663334" w14:textId="77777777" w:rsidR="00414456" w:rsidRDefault="00414456" w:rsidP="0090010D">
      <w:pPr>
        <w:pStyle w:val="Doc-text2"/>
      </w:pPr>
    </w:p>
    <w:p w14:paraId="622E5BBD" w14:textId="77777777" w:rsidR="0090010D" w:rsidRDefault="0090010D" w:rsidP="0090010D">
      <w:pPr>
        <w:pStyle w:val="Doc-text2"/>
      </w:pPr>
    </w:p>
    <w:p w14:paraId="27824ADC" w14:textId="79EF751F" w:rsidR="0090010D" w:rsidRDefault="0090010D" w:rsidP="0090010D">
      <w:pPr>
        <w:pStyle w:val="Doc-text2"/>
      </w:pPr>
      <w:r>
        <w:t>Order of steps in service continuity procedures</w:t>
      </w:r>
      <w:r w:rsidR="00D11D0E">
        <w:t xml:space="preserve"> (step numbers referring to Figure 4.5.4.1-1 of TR 38.836)</w:t>
      </w:r>
      <w:r>
        <w:t>:</w:t>
      </w:r>
    </w:p>
    <w:p w14:paraId="1A7AC67D" w14:textId="77777777" w:rsidR="0090010D" w:rsidRDefault="0090010D" w:rsidP="0090010D">
      <w:pPr>
        <w:pStyle w:val="Doc-text2"/>
      </w:pPr>
      <w:r>
        <w:t>Proposal 15 (easy) (15/19): For indirect to direct path switch, RRC Reconfiguration message to Relay UE can be sent any time after step 3 based on gNB implementation, as in the Figure 4.5.4.1-1.</w:t>
      </w:r>
    </w:p>
    <w:p w14:paraId="731D674C" w14:textId="77777777" w:rsidR="0090010D" w:rsidRDefault="0090010D" w:rsidP="0090010D">
      <w:pPr>
        <w:pStyle w:val="Doc-text2"/>
      </w:pPr>
      <w:r>
        <w:lastRenderedPageBreak/>
        <w:t>Proposal 16 (easy): For indirect to direct path switch, the timing of the PC5 unicast link release is up to UE implementation after step 3.</w:t>
      </w:r>
    </w:p>
    <w:p w14:paraId="020E90FC" w14:textId="77777777" w:rsidR="0090010D" w:rsidRDefault="0090010D" w:rsidP="0090010D">
      <w:pPr>
        <w:pStyle w:val="Doc-text2"/>
      </w:pPr>
      <w:r>
        <w:t>Proposal 18 (easy): For indirect to direct path switch, based on RRC Reconfiguration by gNB Remote UE and Relay UE can execute PC5 connection reconfiguration to release PC5 RLC for relaying and the timing of PC5 connection reconfiguration is up to UE implementation after step 3.</w:t>
      </w:r>
    </w:p>
    <w:p w14:paraId="1932B2ED" w14:textId="77777777" w:rsidR="0090010D" w:rsidRDefault="0090010D" w:rsidP="0090010D">
      <w:pPr>
        <w:pStyle w:val="Doc-text2"/>
      </w:pPr>
      <w:r>
        <w:t>Proposal 22 (easy) (18/19): For indirect to direct path switch, step 8 can be executed in parallel or after step 5.</w:t>
      </w:r>
    </w:p>
    <w:p w14:paraId="693C8420" w14:textId="77777777" w:rsidR="0090010D" w:rsidRDefault="0090010D" w:rsidP="0090010D">
      <w:pPr>
        <w:pStyle w:val="Doc-text2"/>
      </w:pPr>
      <w:r>
        <w:t>Proposal 28 (easy) (15/19): For direct to indirect path switch, the PC5 connection setup procedure is executed after step 3 if the connection has not been setup yet.</w:t>
      </w:r>
    </w:p>
    <w:p w14:paraId="59D585E9" w14:textId="77777777" w:rsidR="0090010D" w:rsidRDefault="0090010D" w:rsidP="0090010D">
      <w:pPr>
        <w:pStyle w:val="Doc-text2"/>
      </w:pPr>
    </w:p>
    <w:p w14:paraId="6F7F3361" w14:textId="7DE2F41D" w:rsidR="0090010D" w:rsidRDefault="0090010D" w:rsidP="0090010D">
      <w:pPr>
        <w:pStyle w:val="Doc-text2"/>
      </w:pPr>
      <w:r>
        <w:t>Data forwarding:</w:t>
      </w:r>
    </w:p>
    <w:p w14:paraId="17DE625A" w14:textId="77777777" w:rsidR="0090010D" w:rsidRDefault="0090010D" w:rsidP="0090010D">
      <w:pPr>
        <w:pStyle w:val="Doc-text2"/>
      </w:pPr>
      <w:r>
        <w:t>Proposal 21 (easy) (18/19): For indirect to direct path switch, Relay UE does not perform data forwarding back to gNB for Remote UE.</w:t>
      </w:r>
    </w:p>
    <w:p w14:paraId="2961868F" w14:textId="77777777" w:rsidR="0090010D" w:rsidRDefault="0090010D" w:rsidP="0090010D">
      <w:pPr>
        <w:pStyle w:val="Doc-text2"/>
      </w:pPr>
    </w:p>
    <w:p w14:paraId="1D73D32C" w14:textId="7F7913CD" w:rsidR="0090010D" w:rsidRDefault="0090010D" w:rsidP="0090010D">
      <w:pPr>
        <w:pStyle w:val="Doc-text2"/>
      </w:pPr>
      <w:r>
        <w:t>Message contents:</w:t>
      </w:r>
    </w:p>
    <w:p w14:paraId="121279C2" w14:textId="77777777" w:rsidR="0090010D" w:rsidRDefault="0090010D" w:rsidP="0090010D">
      <w:pPr>
        <w:pStyle w:val="Doc-text2"/>
      </w:pPr>
      <w:r>
        <w:t xml:space="preserve">Proposal 25 (easy) (17/19): For indirect to direct path switch, the contents in RRC Reconfiguration message for Remote UE can be same as legacy NR RRC Reconfiguration with sync. </w:t>
      </w:r>
    </w:p>
    <w:p w14:paraId="62291B0B" w14:textId="77777777" w:rsidR="0090010D" w:rsidRDefault="0090010D" w:rsidP="0090010D">
      <w:pPr>
        <w:pStyle w:val="Doc-text2"/>
      </w:pPr>
      <w:r>
        <w:t>Proposal 30 (easy) (15/19): For direct to indirect path switch, additional indication from RRC_CONNECTED Relay UE to gNB is not necessary to initiate Relay UE’s reconfiguration upon establishing unicast link with Remote UE.</w:t>
      </w:r>
    </w:p>
    <w:p w14:paraId="4A8DB3BF" w14:textId="5DFF59D9" w:rsidR="0090010D" w:rsidRDefault="0090010D" w:rsidP="0090010D">
      <w:pPr>
        <w:pStyle w:val="Doc-text2"/>
      </w:pPr>
      <w:r>
        <w:t>Proposal 32 (easy) (18/19): For direct to indirect path switch, the contents in RRC Reconfiguration message for Relay UE can include at least Uu and PC5 RLC configuration for relaying, bearer mapping configuration.</w:t>
      </w:r>
    </w:p>
    <w:p w14:paraId="527D0D2F" w14:textId="77777777" w:rsidR="007B6A5E" w:rsidRDefault="007B6A5E" w:rsidP="0090010D">
      <w:pPr>
        <w:pStyle w:val="Doc-text2"/>
      </w:pPr>
    </w:p>
    <w:p w14:paraId="226F929A" w14:textId="2D57DF36" w:rsidR="007B6A5E" w:rsidRPr="0090010D" w:rsidRDefault="007B6A5E" w:rsidP="0090010D">
      <w:pPr>
        <w:pStyle w:val="Doc-text2"/>
      </w:pPr>
      <w:r>
        <w:t>Remaining proposals to be confirmed by email.</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5D3BDD" w:rsidP="006312FC">
      <w:pPr>
        <w:pStyle w:val="Doc-title"/>
      </w:pPr>
      <w:hyperlink r:id="rId91"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07F1943E" w14:textId="77777777" w:rsidR="0090010D" w:rsidRDefault="0090010D" w:rsidP="0090010D">
      <w:pPr>
        <w:pStyle w:val="Doc-text2"/>
      </w:pPr>
    </w:p>
    <w:p w14:paraId="31796F2E" w14:textId="1AAAFA53" w:rsidR="00330D5F" w:rsidRDefault="00330D5F" w:rsidP="0090010D">
      <w:pPr>
        <w:pStyle w:val="Doc-text2"/>
      </w:pPr>
      <w:r>
        <w:t>Measurements:</w:t>
      </w:r>
    </w:p>
    <w:p w14:paraId="21A23ABE" w14:textId="77777777" w:rsidR="0090010D" w:rsidRDefault="0090010D" w:rsidP="0090010D">
      <w:pPr>
        <w:pStyle w:val="Doc-text2"/>
      </w:pPr>
      <w:r>
        <w:t>Proposal 1</w:t>
      </w:r>
      <w:r>
        <w:tab/>
        <w:t>RAN2 to discuss whether S-measure criteria shall be used by the Remote UE.</w:t>
      </w:r>
    </w:p>
    <w:p w14:paraId="1BE461D1" w14:textId="77777777" w:rsidR="007B6A5E" w:rsidRDefault="007B6A5E" w:rsidP="0090010D">
      <w:pPr>
        <w:pStyle w:val="Doc-text2"/>
      </w:pPr>
    </w:p>
    <w:p w14:paraId="23894AF2" w14:textId="650CEC58"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67B44457"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Proposal 2</w:t>
      </w:r>
      <w:r>
        <w:tab/>
        <w:t>RAN2 to confirm that the Remote UE shall report only the Relay UE candidate(s) that fulfil the higher layer criteria. FFS is also AS criteria should be taken into account.</w:t>
      </w:r>
    </w:p>
    <w:p w14:paraId="06C48AAE" w14:textId="77777777" w:rsidR="007B6A5E" w:rsidRDefault="007B6A5E" w:rsidP="0090010D">
      <w:pPr>
        <w:pStyle w:val="Doc-text2"/>
      </w:pPr>
    </w:p>
    <w:p w14:paraId="3D08F679" w14:textId="77777777" w:rsidR="007B6A5E" w:rsidRDefault="007B6A5E" w:rsidP="0090010D">
      <w:pPr>
        <w:pStyle w:val="Doc-text2"/>
      </w:pPr>
    </w:p>
    <w:p w14:paraId="09AEBC17" w14:textId="77777777" w:rsidR="0090010D" w:rsidRDefault="0090010D" w:rsidP="0090010D">
      <w:pPr>
        <w:pStyle w:val="Doc-text2"/>
      </w:pPr>
      <w:r>
        <w:t>Proposal 3</w:t>
      </w:r>
      <w:r>
        <w:tab/>
        <w:t>RAN2 to discuss whether the SL measurement quantity should be SL-RSRP for the case of path switch from indirect to direct path.</w:t>
      </w:r>
    </w:p>
    <w:p w14:paraId="0F7262D9" w14:textId="77777777" w:rsidR="0090010D" w:rsidRDefault="0090010D" w:rsidP="0090010D">
      <w:pPr>
        <w:pStyle w:val="Doc-text2"/>
      </w:pPr>
      <w:r>
        <w:t>Proposal 4</w:t>
      </w:r>
      <w:r>
        <w:tab/>
        <w:t>RAN2 to discuss whether the SL measurement quantity should be SD-RSRP for the case of path switch from direct to indirect path.</w:t>
      </w:r>
    </w:p>
    <w:p w14:paraId="3246E3EB" w14:textId="77777777" w:rsidR="0090010D" w:rsidRDefault="0090010D" w:rsidP="0090010D">
      <w:pPr>
        <w:pStyle w:val="Doc-text2"/>
      </w:pPr>
      <w:r>
        <w:t>Proposal 5</w:t>
      </w:r>
      <w:r>
        <w:tab/>
        <w:t>RAN2 to discuss if the Relay UE ID that is included in the measurement report is the Source L2 ID.</w:t>
      </w:r>
    </w:p>
    <w:p w14:paraId="64A273FA" w14:textId="77777777" w:rsidR="0090010D" w:rsidRDefault="0090010D" w:rsidP="0090010D">
      <w:pPr>
        <w:pStyle w:val="Doc-text2"/>
      </w:pPr>
      <w:r>
        <w:t>Proposal 6</w:t>
      </w:r>
      <w:r>
        <w:tab/>
        <w:t>RAN2 to discuss whether the Relay UE can be configured with measurements towards one particular Remote UE for purposes of path switch of that Remote UE.</w:t>
      </w:r>
    </w:p>
    <w:p w14:paraId="2C5207FD" w14:textId="77777777" w:rsidR="00330D5F" w:rsidRDefault="00330D5F" w:rsidP="0090010D">
      <w:pPr>
        <w:pStyle w:val="Doc-text2"/>
      </w:pPr>
    </w:p>
    <w:p w14:paraId="62093379" w14:textId="07167C9A" w:rsidR="00330D5F" w:rsidRDefault="00330D5F" w:rsidP="0090010D">
      <w:pPr>
        <w:pStyle w:val="Doc-text2"/>
      </w:pPr>
      <w:r>
        <w:t>RRC</w:t>
      </w:r>
      <w:r w:rsidR="007E423D">
        <w:t>_IDLE or RRC_INACTIVE</w:t>
      </w:r>
      <w:r>
        <w:t xml:space="preserve"> relay UE:</w:t>
      </w:r>
    </w:p>
    <w:p w14:paraId="47483435" w14:textId="77777777" w:rsidR="0090010D" w:rsidRDefault="0090010D" w:rsidP="0090010D">
      <w:pPr>
        <w:pStyle w:val="Doc-text2"/>
      </w:pPr>
      <w:r>
        <w:t>Proposal 7</w:t>
      </w:r>
      <w:r>
        <w:tab/>
        <w:t>RAN2 to discuss whether a Relay UE in RRC_INACTIVE state can be selected by the gNB during path switch from direct to indirect link.</w:t>
      </w:r>
    </w:p>
    <w:p w14:paraId="3807AECB" w14:textId="77777777" w:rsidR="0090010D" w:rsidRDefault="0090010D" w:rsidP="0090010D">
      <w:pPr>
        <w:pStyle w:val="Doc-text2"/>
      </w:pPr>
      <w:r>
        <w:t>Proposal 8</w:t>
      </w:r>
      <w:r>
        <w:tab/>
        <w:t>RAN2 to discuss whether a Relay UE in RRC_IDLE state can be selected by the gNB during path switch from direct to indirect link.</w:t>
      </w:r>
    </w:p>
    <w:p w14:paraId="19C97DE9" w14:textId="77777777" w:rsidR="0090010D" w:rsidRDefault="0090010D" w:rsidP="0090010D">
      <w:pPr>
        <w:pStyle w:val="Doc-text2"/>
      </w:pPr>
      <w:r>
        <w:t>Proposal 9</w:t>
      </w:r>
      <w:r>
        <w:tab/>
        <w:t>RAN2 to discuss how a Relay UE in RRC_INACTIVE/RRC_IDLE transits to RRC_CONNECTED upon path switch (e.g., via indication coming from the gNB or Remote UE).</w:t>
      </w:r>
    </w:p>
    <w:p w14:paraId="6368916C" w14:textId="77777777" w:rsidR="00330D5F" w:rsidRDefault="00330D5F" w:rsidP="0090010D">
      <w:pPr>
        <w:pStyle w:val="Doc-text2"/>
      </w:pPr>
    </w:p>
    <w:p w14:paraId="3D9FBB8B" w14:textId="33EA9F22" w:rsidR="00330D5F" w:rsidRDefault="00330D5F" w:rsidP="0090010D">
      <w:pPr>
        <w:pStyle w:val="Doc-text2"/>
      </w:pPr>
      <w:r>
        <w:t>T304:</w:t>
      </w:r>
    </w:p>
    <w:p w14:paraId="61F01727" w14:textId="77777777" w:rsidR="0090010D" w:rsidRDefault="0090010D" w:rsidP="0090010D">
      <w:pPr>
        <w:pStyle w:val="Doc-text2"/>
      </w:pPr>
      <w:r>
        <w:t>Proposal 10</w:t>
      </w:r>
      <w:r>
        <w:tab/>
        <w:t>RAN2 to discuss on whether the legacy T304 can be reused for the path switch procedure.</w:t>
      </w:r>
    </w:p>
    <w:p w14:paraId="52B52642" w14:textId="77777777" w:rsidR="0090010D" w:rsidRDefault="0090010D" w:rsidP="0090010D">
      <w:pPr>
        <w:pStyle w:val="Doc-text2"/>
      </w:pPr>
      <w:r>
        <w:t>Proposal 11</w:t>
      </w:r>
      <w:r>
        <w:tab/>
        <w:t>RAN2 to discuss the need of new timer(s) other than T304 for the path switch procedure and if yes, whether more than one new timer is needed (i.e., one for the direct to indirect path switch and another one for the indirect to direct path switch).</w:t>
      </w:r>
    </w:p>
    <w:p w14:paraId="4AE7BACF" w14:textId="77777777" w:rsidR="00330D5F" w:rsidRDefault="00330D5F" w:rsidP="0090010D">
      <w:pPr>
        <w:pStyle w:val="Doc-text2"/>
      </w:pPr>
    </w:p>
    <w:p w14:paraId="36F680C6" w14:textId="29B70326" w:rsidR="00330D5F" w:rsidRDefault="00330D5F" w:rsidP="0090010D">
      <w:pPr>
        <w:pStyle w:val="Doc-text2"/>
      </w:pPr>
      <w:r>
        <w:t>Contents of reconfiguration:</w:t>
      </w:r>
    </w:p>
    <w:p w14:paraId="0A898BD2" w14:textId="77777777" w:rsidR="0090010D" w:rsidRDefault="0090010D" w:rsidP="0090010D">
      <w:pPr>
        <w:pStyle w:val="Doc-text2"/>
      </w:pPr>
      <w:r>
        <w:t>Proposal 12</w:t>
      </w:r>
      <w:r>
        <w:tab/>
        <w:t>RAN2 to discuss if the Relay UE ID included in RRC reconfiguration is C-RNTI and whether the Remote UE ID needs to be included in the RRC reconfiguration complete message.</w:t>
      </w:r>
    </w:p>
    <w:p w14:paraId="6D008CC3" w14:textId="77777777" w:rsidR="00330D5F" w:rsidRDefault="00330D5F" w:rsidP="0090010D">
      <w:pPr>
        <w:pStyle w:val="Doc-text2"/>
      </w:pPr>
    </w:p>
    <w:p w14:paraId="49250B60" w14:textId="2D324981" w:rsidR="00330D5F" w:rsidRDefault="00330D5F" w:rsidP="0090010D">
      <w:pPr>
        <w:pStyle w:val="Doc-text2"/>
      </w:pPr>
      <w:r>
        <w:t>Lossless delivery/PDCP status report:</w:t>
      </w:r>
    </w:p>
    <w:p w14:paraId="5F5E5804" w14:textId="7137DA74"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59D0B543" w14:textId="78FE8E13" w:rsidR="0090010D" w:rsidRDefault="0090010D" w:rsidP="007B6A5E">
      <w:pPr>
        <w:pStyle w:val="Doc-text2"/>
        <w:pBdr>
          <w:top w:val="single" w:sz="4" w:space="1" w:color="auto"/>
          <w:left w:val="single" w:sz="4" w:space="4" w:color="auto"/>
          <w:bottom w:val="single" w:sz="4" w:space="1" w:color="auto"/>
          <w:right w:val="single" w:sz="4" w:space="4" w:color="auto"/>
        </w:pBdr>
      </w:pPr>
      <w:r>
        <w:t>Proposal 13</w:t>
      </w:r>
      <w:r>
        <w:tab/>
        <w:t xml:space="preserve">RAN2 to confirm that the DL/UL lossless delivery during the path switch is done according to the PDCP status report. FFS </w:t>
      </w:r>
      <w:r w:rsidR="007B6A5E">
        <w:t>if there is spec impact</w:t>
      </w:r>
      <w:r>
        <w:t>.</w:t>
      </w:r>
    </w:p>
    <w:p w14:paraId="416387C4" w14:textId="77777777" w:rsidR="007B6A5E" w:rsidRDefault="007B6A5E" w:rsidP="0090010D">
      <w:pPr>
        <w:pStyle w:val="Doc-text2"/>
      </w:pPr>
    </w:p>
    <w:p w14:paraId="225C3CC7" w14:textId="2108F91E" w:rsidR="007B6A5E" w:rsidRDefault="007B6A5E" w:rsidP="0090010D">
      <w:pPr>
        <w:pStyle w:val="Doc-text2"/>
      </w:pPr>
      <w:r>
        <w:t>Discussion:</w:t>
      </w:r>
    </w:p>
    <w:p w14:paraId="47945836" w14:textId="589D758C" w:rsidR="007B6A5E" w:rsidRDefault="007B6A5E" w:rsidP="0090010D">
      <w:pPr>
        <w:pStyle w:val="Doc-text2"/>
      </w:pPr>
      <w:r>
        <w:t>OPPO think we could remove the FFS as they see little spec impact.  Qualcomm think there is spec impact for the uplink direction; Ericsson agree.</w:t>
      </w:r>
    </w:p>
    <w:p w14:paraId="2BB3656F" w14:textId="1C472A8B" w:rsidR="007B6A5E" w:rsidRDefault="007B6A5E" w:rsidP="0090010D">
      <w:pPr>
        <w:pStyle w:val="Doc-text2"/>
      </w:pPr>
      <w:r>
        <w:t>CATT also wonder about spec impact.</w:t>
      </w:r>
    </w:p>
    <w:p w14:paraId="1F1AD61D" w14:textId="77777777" w:rsidR="007B6A5E" w:rsidRDefault="007B6A5E" w:rsidP="0090010D">
      <w:pPr>
        <w:pStyle w:val="Doc-text2"/>
      </w:pPr>
    </w:p>
    <w:p w14:paraId="6394D28D" w14:textId="161EF72B" w:rsidR="007B6A5E" w:rsidRDefault="007B6A5E" w:rsidP="0090010D">
      <w:pPr>
        <w:pStyle w:val="Doc-text2"/>
      </w:pPr>
    </w:p>
    <w:p w14:paraId="3CFCEEC9" w14:textId="49C0FB40" w:rsidR="007B6A5E" w:rsidRDefault="007B6A5E" w:rsidP="007B6A5E">
      <w:pPr>
        <w:pStyle w:val="EmailDiscussion"/>
      </w:pPr>
      <w:r>
        <w:t>[AT115-e][609][Relay] Service continuity procedures (MediaTek)</w:t>
      </w:r>
    </w:p>
    <w:p w14:paraId="7D398BD4" w14:textId="65FF12C5" w:rsidR="007B6A5E" w:rsidRDefault="007B6A5E" w:rsidP="007B6A5E">
      <w:pPr>
        <w:pStyle w:val="EmailDiscussion2"/>
      </w:pPr>
      <w:r>
        <w:tab/>
        <w:t>Scope: Progress the remaining proposals on service continuity with focus on the stage 2 procedures.</w:t>
      </w:r>
    </w:p>
    <w:p w14:paraId="2B7C38D5" w14:textId="44C4D7B8" w:rsidR="007B6A5E" w:rsidRDefault="007B6A5E" w:rsidP="007B6A5E">
      <w:pPr>
        <w:pStyle w:val="EmailDiscussion2"/>
      </w:pPr>
      <w:r>
        <w:tab/>
        <w:t>Intended outcome: Report with TP for 38.300</w:t>
      </w:r>
      <w:r w:rsidR="006D7A01">
        <w:t>, in R2-2108939</w:t>
      </w:r>
    </w:p>
    <w:p w14:paraId="5A62FD6E" w14:textId="07DDE0A0" w:rsidR="007B6A5E" w:rsidRDefault="007B6A5E" w:rsidP="007B6A5E">
      <w:pPr>
        <w:pStyle w:val="EmailDiscussion2"/>
      </w:pPr>
      <w:r>
        <w:tab/>
        <w:t>Deadline:  Tuesday 2021-08-24 2000 UTC</w:t>
      </w:r>
    </w:p>
    <w:p w14:paraId="74FD6DC3" w14:textId="3968D258" w:rsidR="007B6A5E" w:rsidRDefault="007B6A5E" w:rsidP="007B6A5E">
      <w:pPr>
        <w:pStyle w:val="EmailDiscussion2"/>
      </w:pPr>
    </w:p>
    <w:p w14:paraId="055A413B" w14:textId="77777777" w:rsidR="007B6A5E" w:rsidRPr="007B6A5E" w:rsidRDefault="007B6A5E" w:rsidP="007B6A5E">
      <w:pPr>
        <w:pStyle w:val="Doc-text2"/>
      </w:pP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5D3BDD" w:rsidP="00A873A8">
      <w:pPr>
        <w:pStyle w:val="Doc-title"/>
      </w:pPr>
      <w:hyperlink r:id="rId92"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5D3BDD" w:rsidP="00A873A8">
      <w:pPr>
        <w:pStyle w:val="Doc-title"/>
      </w:pPr>
      <w:hyperlink r:id="rId93"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5D3BDD" w:rsidP="00A873A8">
      <w:pPr>
        <w:pStyle w:val="Doc-title"/>
      </w:pPr>
      <w:hyperlink r:id="rId94"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5D3BDD" w:rsidP="00A873A8">
      <w:pPr>
        <w:pStyle w:val="Doc-title"/>
      </w:pPr>
      <w:hyperlink r:id="rId95"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5D3BDD" w:rsidP="00A873A8">
      <w:pPr>
        <w:pStyle w:val="Doc-title"/>
      </w:pPr>
      <w:hyperlink r:id="rId96"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5D3BDD" w:rsidP="00A873A8">
      <w:pPr>
        <w:pStyle w:val="Doc-title"/>
      </w:pPr>
      <w:hyperlink r:id="rId97"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5D3BDD" w:rsidP="00A873A8">
      <w:pPr>
        <w:pStyle w:val="Doc-title"/>
      </w:pPr>
      <w:hyperlink r:id="rId98"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5D3BDD" w:rsidP="00A873A8">
      <w:pPr>
        <w:pStyle w:val="Doc-title"/>
      </w:pPr>
      <w:hyperlink r:id="rId99"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5D3BDD" w:rsidP="00A873A8">
      <w:pPr>
        <w:pStyle w:val="Doc-title"/>
      </w:pPr>
      <w:hyperlink r:id="rId100"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5D3BDD" w:rsidP="00A873A8">
      <w:pPr>
        <w:pStyle w:val="Doc-title"/>
      </w:pPr>
      <w:hyperlink r:id="rId101"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5D3BDD" w:rsidP="00A873A8">
      <w:pPr>
        <w:pStyle w:val="Doc-title"/>
      </w:pPr>
      <w:hyperlink r:id="rId102"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5D3BDD" w:rsidP="00A873A8">
      <w:pPr>
        <w:pStyle w:val="Doc-title"/>
      </w:pPr>
      <w:hyperlink r:id="rId103"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5D3BDD" w:rsidP="00A873A8">
      <w:pPr>
        <w:pStyle w:val="Doc-title"/>
      </w:pPr>
      <w:hyperlink r:id="rId104"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5D3BDD" w:rsidP="00A873A8">
      <w:pPr>
        <w:pStyle w:val="Doc-title"/>
      </w:pPr>
      <w:hyperlink r:id="rId105"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5D3BDD" w:rsidP="00A873A8">
      <w:pPr>
        <w:pStyle w:val="Doc-title"/>
      </w:pPr>
      <w:hyperlink r:id="rId106"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5D3BDD" w:rsidP="00A873A8">
      <w:pPr>
        <w:pStyle w:val="Doc-title"/>
      </w:pPr>
      <w:hyperlink r:id="rId107"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5D3BDD" w:rsidP="00A873A8">
      <w:pPr>
        <w:pStyle w:val="Doc-title"/>
      </w:pPr>
      <w:hyperlink r:id="rId108"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5D3BDD" w:rsidP="00A873A8">
      <w:pPr>
        <w:pStyle w:val="Doc-title"/>
      </w:pPr>
      <w:hyperlink r:id="rId109"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5D3BDD" w:rsidP="00A873A8">
      <w:pPr>
        <w:pStyle w:val="Doc-title"/>
      </w:pPr>
      <w:hyperlink r:id="rId110"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5D3BDD" w:rsidP="00A873A8">
      <w:pPr>
        <w:pStyle w:val="Doc-title"/>
      </w:pPr>
      <w:hyperlink r:id="rId111"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5D3BDD" w:rsidP="00A873A8">
      <w:pPr>
        <w:pStyle w:val="Doc-title"/>
      </w:pPr>
      <w:hyperlink r:id="rId112"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5D3BDD" w:rsidP="00A873A8">
      <w:pPr>
        <w:pStyle w:val="Doc-title"/>
      </w:pPr>
      <w:hyperlink r:id="rId113"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5D3BDD" w:rsidP="00A873A8">
      <w:pPr>
        <w:pStyle w:val="Doc-title"/>
      </w:pPr>
      <w:hyperlink r:id="rId114"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5D3BDD" w:rsidP="00A873A8">
      <w:pPr>
        <w:pStyle w:val="Doc-title"/>
      </w:pPr>
      <w:hyperlink r:id="rId115"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5D3BDD" w:rsidP="00A873A8">
      <w:pPr>
        <w:pStyle w:val="Doc-title"/>
      </w:pPr>
      <w:hyperlink r:id="rId116"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4BE08A9F" w14:textId="77777777" w:rsidR="00C160D8" w:rsidRPr="000D255B" w:rsidRDefault="00C160D8" w:rsidP="00C160D8">
      <w:pPr>
        <w:pStyle w:val="Comments"/>
      </w:pPr>
      <w:r>
        <w:t>Email discussion checkpoint</w:t>
      </w:r>
    </w:p>
    <w:p w14:paraId="0032DDEB" w14:textId="7B725B7F" w:rsidR="00C160D8" w:rsidRDefault="007E0718" w:rsidP="00C160D8">
      <w:pPr>
        <w:pStyle w:val="Doc-title"/>
      </w:pPr>
      <w:hyperlink r:id="rId117" w:tooltip="C:Usersmtk16923Documents3GPP Meetings202108 - RAN2_115-e, OnlineExtractsR2-2108934 - Summary of Phase-1 for [604].docx" w:history="1">
        <w:r w:rsidR="00C160D8" w:rsidRPr="007E0718">
          <w:rPr>
            <w:rStyle w:val="Hyperlink"/>
          </w:rPr>
          <w:t>R2</w:t>
        </w:r>
        <w:r w:rsidR="00C160D8" w:rsidRPr="007E0718">
          <w:rPr>
            <w:rStyle w:val="Hyperlink"/>
          </w:rPr>
          <w:t>-</w:t>
        </w:r>
        <w:r w:rsidR="00C160D8" w:rsidRPr="007E0718">
          <w:rPr>
            <w:rStyle w:val="Hyperlink"/>
          </w:rPr>
          <w:t>2108934</w:t>
        </w:r>
      </w:hyperlink>
      <w:r w:rsidR="00C160D8">
        <w:tab/>
      </w:r>
      <w:r w:rsidR="00C160D8" w:rsidRPr="00554317">
        <w:t>[R2 AT115-e][604][Relay] Discussion on Adaptation Layer</w:t>
      </w:r>
      <w:r w:rsidR="00C160D8">
        <w:tab/>
        <w:t>OPPO</w:t>
      </w:r>
      <w:r w:rsidR="00C160D8">
        <w:tab/>
        <w:t>discussion</w:t>
      </w:r>
      <w:r w:rsidR="00C160D8">
        <w:tab/>
        <w:t>Rel-17</w:t>
      </w:r>
      <w:r w:rsidR="00C160D8">
        <w:tab/>
        <w:t>NR_SL_relay-Core</w:t>
      </w:r>
    </w:p>
    <w:p w14:paraId="46F51040" w14:textId="77777777" w:rsidR="007E0718" w:rsidRDefault="007E0718" w:rsidP="007E0718">
      <w:pPr>
        <w:pStyle w:val="Doc-text2"/>
      </w:pPr>
    </w:p>
    <w:p w14:paraId="427D3D7E" w14:textId="592FC82E" w:rsidR="007E0718" w:rsidRDefault="007E0718" w:rsidP="007E0718">
      <w:pPr>
        <w:pStyle w:val="Doc-text2"/>
      </w:pPr>
      <w:r>
        <w:t>[For easy agreement]</w:t>
      </w:r>
    </w:p>
    <w:p w14:paraId="17FC3149" w14:textId="40FB8201"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3E436F19"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3C09E2A1"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59ACE73C" w14:textId="14920405" w:rsidR="007E0718" w:rsidRDefault="007E0718" w:rsidP="00AF64CF">
      <w:pPr>
        <w:pStyle w:val="Doc-text2"/>
        <w:pBdr>
          <w:top w:val="single" w:sz="4" w:space="1" w:color="auto"/>
          <w:left w:val="single" w:sz="4" w:space="4" w:color="auto"/>
          <w:bottom w:val="single" w:sz="4" w:space="1" w:color="auto"/>
          <w:right w:val="single" w:sz="4" w:space="4" w:color="auto"/>
        </w:pBdr>
      </w:pPr>
      <w:r>
        <w:t>Proposal 9</w:t>
      </w:r>
      <w:r w:rsidR="00AF64CF">
        <w:t xml:space="preserve"> (modified)</w:t>
      </w:r>
      <w:r>
        <w:tab/>
        <w:t xml:space="preserve">Send LS to SA3 to notify the RAN2 agreement on </w:t>
      </w:r>
      <w:r w:rsidR="00AF64CF">
        <w:t xml:space="preserve">local/temporary </w:t>
      </w:r>
      <w:r>
        <w:t>remote UE ID field in adaptation layer [19/19].</w:t>
      </w:r>
    </w:p>
    <w:p w14:paraId="5608AAD3" w14:textId="77777777" w:rsidR="005D3BDD" w:rsidRDefault="005D3BDD" w:rsidP="007E0718">
      <w:pPr>
        <w:pStyle w:val="Doc-text2"/>
      </w:pPr>
    </w:p>
    <w:p w14:paraId="258E449C" w14:textId="5DEAD3FC" w:rsidR="005D3BDD" w:rsidRDefault="005D3BDD" w:rsidP="007E0718">
      <w:pPr>
        <w:pStyle w:val="Doc-text2"/>
      </w:pPr>
      <w:r>
        <w:t>Discussion:</w:t>
      </w:r>
    </w:p>
    <w:p w14:paraId="40B1003E" w14:textId="53E875CE" w:rsidR="00AF64CF" w:rsidRDefault="00AF64CF" w:rsidP="007E0718">
      <w:pPr>
        <w:pStyle w:val="Doc-text2"/>
      </w:pPr>
      <w:r>
        <w:t>Ericsson think we should capture that the remote UE ID is local.</w:t>
      </w:r>
    </w:p>
    <w:p w14:paraId="03C4BABC" w14:textId="77777777" w:rsidR="007E0718" w:rsidRDefault="007E0718" w:rsidP="007E0718">
      <w:pPr>
        <w:pStyle w:val="Doc-text2"/>
      </w:pPr>
    </w:p>
    <w:p w14:paraId="2D3C5E11" w14:textId="70AC4616" w:rsidR="007E0718" w:rsidRDefault="007E0718" w:rsidP="007E0718">
      <w:pPr>
        <w:pStyle w:val="Doc-text2"/>
      </w:pPr>
      <w:r>
        <w:t>[For further discussion]</w:t>
      </w:r>
    </w:p>
    <w:p w14:paraId="75F5C06B" w14:textId="0A412755" w:rsidR="00F77F87" w:rsidRDefault="00F77F87" w:rsidP="007E0718">
      <w:pPr>
        <w:pStyle w:val="Doc-text2"/>
      </w:pPr>
      <w:r>
        <w:t>UE ID assignment a</w:t>
      </w:r>
      <w:r w:rsidR="00F73D85">
        <w:t>nd Uu adaptation layer for SRB0:</w:t>
      </w:r>
    </w:p>
    <w:p w14:paraId="4D8686EA" w14:textId="77777777" w:rsidR="00F77F87" w:rsidRDefault="00F77F87" w:rsidP="00F77F87">
      <w:pPr>
        <w:pStyle w:val="Doc-text2"/>
      </w:pPr>
      <w:r>
        <w:t>Proposal 8</w:t>
      </w:r>
      <w:r>
        <w:tab/>
        <w:t>Serving gNB of relay UE assigns the local/temp remote UE ID [13/20].</w:t>
      </w:r>
    </w:p>
    <w:p w14:paraId="1697385E" w14:textId="77777777" w:rsidR="007E0718" w:rsidRDefault="007E0718" w:rsidP="007E0718">
      <w:pPr>
        <w:pStyle w:val="Doc-text2"/>
      </w:pPr>
      <w:r>
        <w:t>Proposal 1</w:t>
      </w:r>
      <w:r>
        <w:tab/>
        <w:t xml:space="preserve">RAN2 discuss for SRB0, adaptation layer is present over Uu hop for UL [12/20]. </w:t>
      </w:r>
    </w:p>
    <w:p w14:paraId="425A2E5D" w14:textId="77777777" w:rsidR="007E0718" w:rsidRDefault="007E0718" w:rsidP="007E0718">
      <w:pPr>
        <w:pStyle w:val="Doc-text2"/>
      </w:pPr>
      <w:r>
        <w:t>Proposal 2</w:t>
      </w:r>
      <w:r>
        <w:tab/>
        <w:t xml:space="preserve">For SRB0, adaptation layer is present over Uu hop for DL [13/20]. </w:t>
      </w:r>
    </w:p>
    <w:p w14:paraId="3BA49CF9" w14:textId="77777777" w:rsidR="00AF64CF" w:rsidRDefault="00AF64CF" w:rsidP="007E0718">
      <w:pPr>
        <w:pStyle w:val="Doc-text2"/>
      </w:pPr>
    </w:p>
    <w:p w14:paraId="3526C6F0" w14:textId="4DDA1EF6" w:rsidR="00AF64CF" w:rsidRDefault="00AF64CF" w:rsidP="007E0718">
      <w:pPr>
        <w:pStyle w:val="Doc-text2"/>
      </w:pPr>
      <w:r>
        <w:t>Discussion:</w:t>
      </w:r>
    </w:p>
    <w:p w14:paraId="2BAAADCB" w14:textId="4099D601" w:rsidR="00AF64CF" w:rsidRDefault="00AF64CF" w:rsidP="007E0718">
      <w:pPr>
        <w:pStyle w:val="Doc-text2"/>
      </w:pPr>
      <w:r>
        <w:t>Apple understand that if we agree P1-P2, the first uplink message will carry the local ID, and if it is assigned by the gNB, it’s not clear how the relay UE can populate it.</w:t>
      </w:r>
    </w:p>
    <w:p w14:paraId="1174958C" w14:textId="524FA5AA" w:rsidR="00AF64CF" w:rsidRDefault="00AF64CF" w:rsidP="007E0718">
      <w:pPr>
        <w:pStyle w:val="Doc-text2"/>
      </w:pPr>
      <w:r>
        <w:t>InterDigital have the same concern as Apple; if we have the gNB-assigned ID, maybe we should have no adaptation layer for SRB0.</w:t>
      </w:r>
    </w:p>
    <w:p w14:paraId="1174958C" w14:textId="524FA5AA" w:rsidR="00AF64CF" w:rsidRDefault="00AF64CF" w:rsidP="007E0718">
      <w:pPr>
        <w:pStyle w:val="Doc-text2"/>
      </w:pPr>
      <w:r>
        <w:t>OPPO think we would need to have some signalling exchange, e.g. SUI, to get the local remote UE ID before the first message on SRB0, and this would also be useful to configure the Uu RLC channels.</w:t>
      </w:r>
    </w:p>
    <w:p w14:paraId="68B3BC67" w14:textId="7FB8528B" w:rsidR="00AF64CF" w:rsidRDefault="00AF64CF" w:rsidP="007E0718">
      <w:pPr>
        <w:pStyle w:val="Doc-text2"/>
      </w:pPr>
      <w:r>
        <w:t>Samsung think the SRB0 message can be identified by other means than the local remote UE ID, and the gNB can configure the ID afterwards; so they see this as a feasible combination.</w:t>
      </w:r>
    </w:p>
    <w:p w14:paraId="12F297DA" w14:textId="135C13D1" w:rsidR="00AF64CF" w:rsidRDefault="00AF64CF" w:rsidP="007E0718">
      <w:pPr>
        <w:pStyle w:val="Doc-text2"/>
      </w:pPr>
      <w:r>
        <w:t>Qualcomm also share Apple’s concern, but think it could be acceptable to use either the SUI (at the cost of some delay) or a reserved “new UE” value.</w:t>
      </w:r>
    </w:p>
    <w:p w14:paraId="4E70F877" w14:textId="79889777" w:rsidR="00AF64CF" w:rsidRDefault="00AF64CF" w:rsidP="007E0718">
      <w:pPr>
        <w:pStyle w:val="Doc-text2"/>
      </w:pPr>
      <w:r>
        <w:t>Xiaomi hear support for sending the ID In the first UL message, but want to avoid delaying to wait for extra signalling from the gNB.  They could accept having a “temporary temporary ID” as suggested by Samsung and Qualcomm.</w:t>
      </w:r>
    </w:p>
    <w:p w14:paraId="5ECD0012" w14:textId="2B6ABF34" w:rsidR="00AF64CF" w:rsidRDefault="00AF64CF" w:rsidP="00AF64CF">
      <w:pPr>
        <w:pStyle w:val="Doc-text2"/>
        <w:numPr>
          <w:ilvl w:val="0"/>
          <w:numId w:val="24"/>
        </w:numPr>
      </w:pPr>
      <w:r>
        <w:t>Offline for further discussion in the continuation of discussion [604]; to focus on whether the majority views on P8/P1/P2 can be made compatible.</w:t>
      </w:r>
    </w:p>
    <w:p w14:paraId="7A6147BC" w14:textId="77777777" w:rsidR="00F77F87" w:rsidRDefault="00F77F87" w:rsidP="007E0718">
      <w:pPr>
        <w:pStyle w:val="Doc-text2"/>
      </w:pPr>
    </w:p>
    <w:p w14:paraId="0D94FE6C" w14:textId="55B2DB84" w:rsidR="00F77F87" w:rsidRDefault="00F73D85" w:rsidP="007E0718">
      <w:pPr>
        <w:pStyle w:val="Doc-text2"/>
      </w:pPr>
      <w:r>
        <w:t>Adaptation layer over PC5:</w:t>
      </w:r>
    </w:p>
    <w:p w14:paraId="6A8E64E9" w14:textId="77777777" w:rsidR="007E0718" w:rsidRDefault="007E0718" w:rsidP="007E0718">
      <w:pPr>
        <w:pStyle w:val="Doc-text2"/>
      </w:pPr>
      <w:r>
        <w:t>Proposal 4</w:t>
      </w:r>
      <w:r>
        <w:tab/>
        <w:t xml:space="preserve">RAN2 discuss the presence of adaptation layer over PC5 hop, for both DL and UL transmission of Uu radio bearers other than SRB0, to select between 1) mandatory support and 2) not support. </w:t>
      </w:r>
    </w:p>
    <w:p w14:paraId="3C522F62" w14:textId="77777777" w:rsidR="00AF64CF" w:rsidRDefault="00AF64CF" w:rsidP="007E0718">
      <w:pPr>
        <w:pStyle w:val="Doc-text2"/>
      </w:pPr>
    </w:p>
    <w:p w14:paraId="37F0A0A3" w14:textId="71F4F879" w:rsidR="00AF64CF" w:rsidRDefault="00AF64CF" w:rsidP="007E0718">
      <w:pPr>
        <w:pStyle w:val="Doc-text2"/>
      </w:pPr>
      <w:r>
        <w:t>Discussion:</w:t>
      </w:r>
    </w:p>
    <w:p w14:paraId="254F657B" w14:textId="6C849A9D" w:rsidR="00AF64CF" w:rsidRDefault="00AF64CF" w:rsidP="007E0718">
      <w:pPr>
        <w:pStyle w:val="Doc-text2"/>
      </w:pPr>
      <w:r>
        <w:t>Xiaomi think we should not be considering forward compatibility to a feature that may or may not be in a future release.  Samsung agree.</w:t>
      </w:r>
    </w:p>
    <w:p w14:paraId="5DED1D29" w14:textId="77777777" w:rsidR="00AF64CF" w:rsidRDefault="00AF64CF" w:rsidP="007E0718">
      <w:pPr>
        <w:pStyle w:val="Doc-text2"/>
      </w:pPr>
    </w:p>
    <w:p w14:paraId="362C6861" w14:textId="638497F3" w:rsidR="00AF64CF" w:rsidRDefault="00AF64CF" w:rsidP="007E0718">
      <w:pPr>
        <w:pStyle w:val="Doc-text2"/>
      </w:pPr>
      <w:r>
        <w:lastRenderedPageBreak/>
        <w:t>Show of hands:</w:t>
      </w:r>
    </w:p>
    <w:p w14:paraId="6DE7751C" w14:textId="03337C28" w:rsidR="00AF64CF" w:rsidRDefault="00AF64CF" w:rsidP="007E0718">
      <w:pPr>
        <w:pStyle w:val="Doc-text2"/>
      </w:pPr>
      <w:r>
        <w:t>Option 1 (adaptation layer supported on PC5): 14</w:t>
      </w:r>
    </w:p>
    <w:p w14:paraId="7D6ABF22" w14:textId="42A0945D" w:rsidR="00AF64CF" w:rsidRDefault="00AF64CF" w:rsidP="007E0718">
      <w:pPr>
        <w:pStyle w:val="Doc-text2"/>
      </w:pPr>
      <w:r>
        <w:t>Option 2 (adaptation layer not supported on PC5): 9</w:t>
      </w:r>
    </w:p>
    <w:p w14:paraId="33898A85" w14:textId="77777777" w:rsidR="00AF64CF" w:rsidRDefault="00AF64CF" w:rsidP="007E0718">
      <w:pPr>
        <w:pStyle w:val="Doc-text2"/>
      </w:pPr>
    </w:p>
    <w:p w14:paraId="3E93EB81" w14:textId="4BBE8FE0" w:rsidR="00AF64CF" w:rsidRDefault="00AF64CF" w:rsidP="007E0718">
      <w:pPr>
        <w:pStyle w:val="Doc-text2"/>
      </w:pPr>
      <w:r>
        <w:t>Intel want to understand the technical reason for introducing the adaptation layer.</w:t>
      </w:r>
    </w:p>
    <w:p w14:paraId="646EE34D" w14:textId="0DFE5AD9" w:rsidR="00AF64CF" w:rsidRDefault="00AF64CF" w:rsidP="00AF64CF">
      <w:pPr>
        <w:pStyle w:val="Doc-text2"/>
      </w:pPr>
      <w:r>
        <w:t>Samsung think the multihop argument is not in the scope of this release and the adaptation layer is not necessary.  Qualcomm have the same concern and think we should have a stronger technical basis considering the workload.</w:t>
      </w:r>
    </w:p>
    <w:p w14:paraId="0D12EFF2" w14:textId="77777777" w:rsidR="00AF64CF" w:rsidRDefault="00AF64CF" w:rsidP="007E0718">
      <w:pPr>
        <w:pStyle w:val="Doc-text2"/>
      </w:pPr>
    </w:p>
    <w:p w14:paraId="71EFE090" w14:textId="1A86FB30"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60AD2814" w14:textId="475F121D" w:rsidR="00AF64CF" w:rsidRDefault="00AF64CF" w:rsidP="00AF64CF">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0109F482" w14:textId="77777777" w:rsidR="00F77F87" w:rsidRDefault="00F77F87" w:rsidP="00F77F87">
      <w:pPr>
        <w:pStyle w:val="Doc-text2"/>
      </w:pPr>
    </w:p>
    <w:p w14:paraId="6B5D0CA5" w14:textId="37A9AD36" w:rsidR="00F77F87" w:rsidRDefault="00F77F87" w:rsidP="00F77F87">
      <w:pPr>
        <w:pStyle w:val="Doc-text2"/>
      </w:pPr>
      <w:r>
        <w:t>Differentiation</w:t>
      </w:r>
      <w:r w:rsidR="00F73D85">
        <w:t xml:space="preserve"> of relay and non-relay traffic:</w:t>
      </w:r>
    </w:p>
    <w:p w14:paraId="4220AB88" w14:textId="77777777" w:rsidR="00F77F87" w:rsidRDefault="00F77F87" w:rsidP="00F77F87">
      <w:pPr>
        <w:pStyle w:val="Doc-text2"/>
      </w:pPr>
      <w:r>
        <w:t>Proposal 3</w:t>
      </w:r>
      <w:r>
        <w:tab/>
        <w:t>In order to differentiate relay and non-relay traffic over Uu hop, different LCID (i.e., relay and non-relay traffic carried via different LCH) is used as baseline [13/19].</w:t>
      </w:r>
    </w:p>
    <w:p w14:paraId="73C22631" w14:textId="77777777" w:rsidR="007E0718" w:rsidRDefault="007E0718" w:rsidP="007E0718">
      <w:pPr>
        <w:pStyle w:val="Doc-text2"/>
      </w:pPr>
      <w:r>
        <w:t>Proposal 7</w:t>
      </w:r>
      <w:r>
        <w:tab/>
        <w:t xml:space="preserve">RAN2 discuss in order to differentiate relay and non-relay traffic over PC5 hop, from R2 perspective, different L2 ID [7/18]  and/or different LCID  [11/18] can be used. For the usage of different LCID, and it can be revisited based on SA2 decision on whether shared L2 ID for relay and non-relay traffic needs to be considered. </w:t>
      </w:r>
    </w:p>
    <w:p w14:paraId="2546CCC9" w14:textId="77777777" w:rsidR="00AF64CF" w:rsidRDefault="00AF64CF" w:rsidP="007E0718">
      <w:pPr>
        <w:pStyle w:val="Doc-text2"/>
      </w:pPr>
    </w:p>
    <w:p w14:paraId="282B043A" w14:textId="692285E1" w:rsidR="00AF64CF" w:rsidRDefault="00AF64CF" w:rsidP="007E0718">
      <w:pPr>
        <w:pStyle w:val="Doc-text2"/>
      </w:pPr>
      <w:r>
        <w:t>Discussion:</w:t>
      </w:r>
    </w:p>
    <w:p w14:paraId="154DEA4F" w14:textId="2AEA1664" w:rsidR="00AF64CF" w:rsidRDefault="00AF64CF" w:rsidP="007E0718">
      <w:pPr>
        <w:pStyle w:val="Doc-text2"/>
      </w:pPr>
      <w:r>
        <w:t>Xiaomi think it is not clear if the shared L2ID is supported and we may not need to agree these proposals for now.</w:t>
      </w:r>
    </w:p>
    <w:p w14:paraId="6C76F6E1" w14:textId="7169CF85" w:rsidR="00AF64CF" w:rsidRDefault="00AF64CF" w:rsidP="007E0718">
      <w:pPr>
        <w:pStyle w:val="Doc-text2"/>
      </w:pPr>
      <w:r>
        <w:t>ZTE think P3 works, but SA2 may assign different L2IDs and we could check with them.</w:t>
      </w:r>
    </w:p>
    <w:p w14:paraId="034B0F51" w14:textId="71973C69" w:rsidR="00AF64CF" w:rsidRDefault="00AF64CF" w:rsidP="007E0718">
      <w:pPr>
        <w:pStyle w:val="Doc-text2"/>
      </w:pPr>
      <w:r>
        <w:t>Ericsson think we could postpone this issue, which also affects the control plane.</w:t>
      </w:r>
    </w:p>
    <w:p w14:paraId="64FC3DC6" w14:textId="77777777" w:rsidR="007E0718" w:rsidRPr="007E0718" w:rsidRDefault="007E0718" w:rsidP="007E0718">
      <w:pPr>
        <w:pStyle w:val="Doc-text2"/>
      </w:pPr>
    </w:p>
    <w:p w14:paraId="3A781FEB" w14:textId="77777777" w:rsidR="00C160D8" w:rsidRDefault="00C160D8" w:rsidP="00C160D8">
      <w:pPr>
        <w:pStyle w:val="Comments"/>
      </w:pPr>
    </w:p>
    <w:p w14:paraId="36F5FC0D" w14:textId="664D1140" w:rsidR="006312FC" w:rsidRDefault="006312FC" w:rsidP="00C5259C">
      <w:pPr>
        <w:pStyle w:val="Comments"/>
      </w:pPr>
      <w:r>
        <w:t>Summary document</w:t>
      </w:r>
    </w:p>
    <w:p w14:paraId="70B20BBC" w14:textId="33BE23F6" w:rsidR="001E092A" w:rsidRDefault="005D3BDD" w:rsidP="001E092A">
      <w:pPr>
        <w:pStyle w:val="Doc-title"/>
      </w:pPr>
      <w:hyperlink r:id="rId118"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57C355BB" w14:textId="77777777" w:rsidR="001E092A" w:rsidRDefault="001E092A" w:rsidP="001E092A">
      <w:pPr>
        <w:pStyle w:val="Doc-text2"/>
      </w:pPr>
    </w:p>
    <w:p w14:paraId="7BBCD899" w14:textId="77777777" w:rsidR="001E092A" w:rsidRDefault="001E092A" w:rsidP="001E092A">
      <w:pPr>
        <w:pStyle w:val="Doc-text2"/>
      </w:pPr>
      <w:r>
        <w:t>[Prioritized to be agreed]</w:t>
      </w:r>
    </w:p>
    <w:p w14:paraId="2F1018C8" w14:textId="17938D32"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16CE547B"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Uu adaptation layer header and revisits it if time allows. </w:t>
      </w:r>
    </w:p>
    <w:p w14:paraId="7B754FF2"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Uu adaptation layer is configured in the relay UE .  </w:t>
      </w:r>
    </w:p>
    <w:p w14:paraId="51F58BDF" w14:textId="77777777" w:rsidR="00AF64CF" w:rsidRDefault="00AF64CF" w:rsidP="001E092A">
      <w:pPr>
        <w:pStyle w:val="Doc-text2"/>
      </w:pPr>
    </w:p>
    <w:p w14:paraId="50A8C435" w14:textId="32E75705" w:rsidR="00AF64CF" w:rsidRDefault="00AF64CF" w:rsidP="001E092A">
      <w:pPr>
        <w:pStyle w:val="Doc-text2"/>
      </w:pPr>
      <w:r>
        <w:t>Discussion:</w:t>
      </w:r>
    </w:p>
    <w:p w14:paraId="757C0C0D" w14:textId="70021DE0" w:rsidR="00AF64CF" w:rsidRDefault="00AF64CF" w:rsidP="001E092A">
      <w:pPr>
        <w:pStyle w:val="Doc-text2"/>
      </w:pPr>
      <w:r>
        <w:t>On P8, Lenovo wonder if it also applies to the PC5 adaptation layer entity.</w:t>
      </w:r>
    </w:p>
    <w:p w14:paraId="5403C101" w14:textId="77777777" w:rsidR="00AF64CF" w:rsidRDefault="00AF64CF" w:rsidP="001E092A">
      <w:pPr>
        <w:pStyle w:val="Doc-text2"/>
      </w:pPr>
    </w:p>
    <w:p w14:paraId="5E88E1AF" w14:textId="77777777" w:rsidR="001E092A" w:rsidRDefault="001E092A" w:rsidP="001E092A">
      <w:pPr>
        <w:pStyle w:val="Doc-text2"/>
      </w:pPr>
    </w:p>
    <w:p w14:paraId="7C1C8694" w14:textId="6ABE3DA5" w:rsidR="001E092A" w:rsidRDefault="001E092A" w:rsidP="001E092A">
      <w:pPr>
        <w:pStyle w:val="Doc-text2"/>
      </w:pPr>
      <w:r>
        <w:t>[Prioritized to be discussed]</w:t>
      </w:r>
    </w:p>
    <w:p w14:paraId="300F8ACD" w14:textId="77777777" w:rsidR="001E092A" w:rsidRDefault="001E092A" w:rsidP="001E092A">
      <w:pPr>
        <w:pStyle w:val="Doc-text2"/>
      </w:pPr>
      <w:r>
        <w:t xml:space="preserve">Proposal 6: </w:t>
      </w:r>
      <w:r>
        <w:tab/>
        <w:t xml:space="preserve">If RAN2 agree to support PC5 adaptation layer, discuss whether RLF indication can be sent using adaptation layer control PDU.  FFS on the format. </w:t>
      </w:r>
    </w:p>
    <w:p w14:paraId="129C7728" w14:textId="77777777" w:rsidR="00AF64CF" w:rsidRDefault="00AF64CF" w:rsidP="001E092A">
      <w:pPr>
        <w:pStyle w:val="Doc-text2"/>
      </w:pPr>
    </w:p>
    <w:p w14:paraId="21AA6F62" w14:textId="1A5BD937" w:rsidR="00AF64CF" w:rsidRDefault="00AF64CF" w:rsidP="001E092A">
      <w:pPr>
        <w:pStyle w:val="Doc-text2"/>
      </w:pPr>
      <w:r>
        <w:t>Discussion:</w:t>
      </w:r>
    </w:p>
    <w:p w14:paraId="227FC2AB" w14:textId="062A2E2C" w:rsidR="00AF64CF" w:rsidRDefault="00AF64CF" w:rsidP="001E092A">
      <w:pPr>
        <w:pStyle w:val="Doc-text2"/>
      </w:pPr>
      <w:r>
        <w:t>Ericsson think the control PDU would be beneficial in reducing control signalling overhead and the spec effort is small.</w:t>
      </w:r>
    </w:p>
    <w:p w14:paraId="1C410A05" w14:textId="6FD5B450" w:rsidR="00AF64CF" w:rsidRDefault="00AF64CF" w:rsidP="001E092A">
      <w:pPr>
        <w:pStyle w:val="Doc-text2"/>
      </w:pPr>
      <w:r>
        <w:t>vivo think the agreement to have bearer mapping only excludes this proposal.  Huawei and Intel also agree.</w:t>
      </w:r>
    </w:p>
    <w:p w14:paraId="6E3BA5A3" w14:textId="2C27BC5D" w:rsidR="00AF64CF" w:rsidRDefault="00AF64CF" w:rsidP="001E092A">
      <w:pPr>
        <w:pStyle w:val="Doc-text2"/>
      </w:pPr>
      <w:r>
        <w:t>InterDigital think based on the papers, the RLF indication can be either by control PDU or by PC5-RRC message.  If we do not have the control PDU they think we could conclude that it is sent by PC5-RRC.  Xiaomi support the use of PC5-RRC.</w:t>
      </w:r>
    </w:p>
    <w:p w14:paraId="0B721900" w14:textId="311F4494" w:rsidR="00AF64CF" w:rsidRDefault="00AF64CF" w:rsidP="001E092A">
      <w:pPr>
        <w:pStyle w:val="Doc-text2"/>
      </w:pPr>
      <w:r>
        <w:t>Huawei think PC5-S release may be enough and the PC5-RRC message may not be needed.  Lenovo understand that the remote UE should be aware of the RLF event and may decide to keep the PC5 link even after receiving a PC5 release request.</w:t>
      </w:r>
    </w:p>
    <w:p w14:paraId="3335C6FA" w14:textId="77777777" w:rsidR="00AF64CF" w:rsidRDefault="00AF64CF" w:rsidP="001E092A">
      <w:pPr>
        <w:pStyle w:val="Doc-text2"/>
      </w:pPr>
    </w:p>
    <w:p w14:paraId="44CC2E2D" w14:textId="77777777" w:rsidR="00AF64CF" w:rsidRDefault="00AF64CF" w:rsidP="001E092A">
      <w:pPr>
        <w:pStyle w:val="Doc-text2"/>
      </w:pPr>
    </w:p>
    <w:p w14:paraId="74735413" w14:textId="5A4EEBD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076D5637" w14:textId="4A953CEB" w:rsidR="00AF64CF" w:rsidRDefault="00AF64CF" w:rsidP="00AF64CF">
      <w:pPr>
        <w:pStyle w:val="Doc-text2"/>
        <w:pBdr>
          <w:top w:val="single" w:sz="4" w:space="1" w:color="auto"/>
          <w:left w:val="single" w:sz="4" w:space="4" w:color="auto"/>
          <w:bottom w:val="single" w:sz="4" w:space="1" w:color="auto"/>
          <w:right w:val="single" w:sz="4" w:space="4" w:color="auto"/>
        </w:pBdr>
      </w:pPr>
      <w:r>
        <w:t>Uu RLF is not indicated in adaptation layer.</w:t>
      </w:r>
    </w:p>
    <w:p w14:paraId="1793F1A8" w14:textId="77777777" w:rsidR="00AF64CF" w:rsidRDefault="00AF64CF" w:rsidP="001E092A">
      <w:pPr>
        <w:pStyle w:val="Doc-text2"/>
      </w:pPr>
    </w:p>
    <w:p w14:paraId="5F4C9537" w14:textId="77777777" w:rsidR="001E092A" w:rsidRDefault="001E092A" w:rsidP="001E092A">
      <w:pPr>
        <w:pStyle w:val="Doc-text2"/>
      </w:pPr>
      <w:r>
        <w:t>Proposal 9: If RAN2 agree to support PC5 adaptation layer, discuss whether the PC5 adaptation and the Uu adaptation layer can share one single adaptation layer entity in the relay UE.</w:t>
      </w:r>
    </w:p>
    <w:p w14:paraId="20B9B913" w14:textId="77777777" w:rsidR="00AF64CF" w:rsidRDefault="00AF64CF" w:rsidP="001E092A">
      <w:pPr>
        <w:pStyle w:val="Doc-text2"/>
      </w:pPr>
    </w:p>
    <w:p w14:paraId="152CD532" w14:textId="196B5EC1" w:rsidR="00AF64CF" w:rsidRDefault="00AF64CF" w:rsidP="001E092A">
      <w:pPr>
        <w:pStyle w:val="Doc-text2"/>
      </w:pPr>
      <w:r>
        <w:t>Discussion:</w:t>
      </w:r>
    </w:p>
    <w:p w14:paraId="73FBAEBC" w14:textId="17C3EB8E" w:rsidR="00AF64CF" w:rsidRDefault="00AF64CF" w:rsidP="001E092A">
      <w:pPr>
        <w:pStyle w:val="Doc-text2"/>
      </w:pPr>
      <w:r>
        <w:t>Samsung think having the same entity for adaptation layers on different interfaces would be odd.  OPPO and MediaTek agree.  Futurewei have a similar view.</w:t>
      </w:r>
    </w:p>
    <w:p w14:paraId="30029B82" w14:textId="1135D6EC" w:rsidR="00AF64CF" w:rsidRDefault="00AF64CF" w:rsidP="001E092A">
      <w:pPr>
        <w:pStyle w:val="Doc-text2"/>
      </w:pPr>
      <w:r>
        <w:t>vivo wonder if we need an agreement on this.  From the implementation pov it does not need to be specified.</w:t>
      </w:r>
    </w:p>
    <w:p w14:paraId="5D8378F3" w14:textId="77777777" w:rsidR="00AF64CF" w:rsidRDefault="00AF64CF" w:rsidP="001E092A">
      <w:pPr>
        <w:pStyle w:val="Doc-text2"/>
      </w:pPr>
    </w:p>
    <w:p w14:paraId="523061EE" w14:textId="1000345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4D1A81F5" w14:textId="6962D7DD" w:rsidR="00AF64CF" w:rsidRDefault="00AF64CF" w:rsidP="00AF64CF">
      <w:pPr>
        <w:pStyle w:val="Doc-text2"/>
        <w:pBdr>
          <w:top w:val="single" w:sz="4" w:space="1" w:color="auto"/>
          <w:left w:val="single" w:sz="4" w:space="4" w:color="auto"/>
          <w:bottom w:val="single" w:sz="4" w:space="1" w:color="auto"/>
          <w:right w:val="single" w:sz="4" w:space="4" w:color="auto"/>
        </w:pBdr>
      </w:pPr>
      <w:r>
        <w:t>Uu adaptation layer and PC5 adaptation layer can be described as separate entities for specification purpose (we do not specify how they will be actually implemented).</w:t>
      </w:r>
    </w:p>
    <w:p w14:paraId="0FFDC2F4" w14:textId="77777777" w:rsidR="00AF64CF" w:rsidRDefault="00AF64CF" w:rsidP="001E092A">
      <w:pPr>
        <w:pStyle w:val="Doc-text2"/>
      </w:pPr>
    </w:p>
    <w:p w14:paraId="18054868" w14:textId="77777777" w:rsidR="001E092A" w:rsidRDefault="001E092A" w:rsidP="001E092A">
      <w:pPr>
        <w:pStyle w:val="Doc-text2"/>
      </w:pPr>
      <w:r>
        <w:t xml:space="preserve">Proposal 12: </w:t>
      </w:r>
      <w:r>
        <w:tab/>
        <w:t>RAN2 discuss channel mapping configuration at the relay UE between Uu bearer ID, Uu RLC channel ID and PC5 RLC channel ID.</w:t>
      </w:r>
    </w:p>
    <w:p w14:paraId="1DB78710" w14:textId="77777777" w:rsidR="001E092A" w:rsidRDefault="001E092A" w:rsidP="001E092A">
      <w:pPr>
        <w:pStyle w:val="Doc-text2"/>
      </w:pPr>
    </w:p>
    <w:p w14:paraId="24C53D04" w14:textId="77777777" w:rsidR="001E092A" w:rsidRDefault="001E092A" w:rsidP="001E092A">
      <w:pPr>
        <w:pStyle w:val="Doc-text2"/>
      </w:pPr>
      <w:r>
        <w:t>[Low Priority Agreements]</w:t>
      </w:r>
    </w:p>
    <w:p w14:paraId="3DC291E1" w14:textId="77777777" w:rsidR="001E092A" w:rsidRDefault="001E092A" w:rsidP="001E092A">
      <w:pPr>
        <w:pStyle w:val="Doc-text2"/>
      </w:pPr>
      <w:r>
        <w:t xml:space="preserve">Proposal 10: </w:t>
      </w:r>
      <w:r>
        <w:tab/>
        <w:t xml:space="preserve">Uu adaptation layer header format consists of one-bit DC field, RB ID, UE ID, and R bits (for byte alignment).  FFS on the size of RB ID and UE ID. </w:t>
      </w:r>
    </w:p>
    <w:p w14:paraId="6C632CE4" w14:textId="77777777" w:rsidR="001E092A" w:rsidRDefault="001E092A" w:rsidP="001E092A">
      <w:pPr>
        <w:pStyle w:val="Doc-text2"/>
      </w:pPr>
      <w:r>
        <w:t xml:space="preserve">Proposal 11: </w:t>
      </w:r>
      <w:r>
        <w:tab/>
        <w:t xml:space="preserve">Relaying of MAC CEs by the SL Relay is not considered in this release. </w:t>
      </w:r>
    </w:p>
    <w:p w14:paraId="79792B7F" w14:textId="77777777" w:rsidR="001E092A" w:rsidRDefault="001E092A" w:rsidP="001E092A">
      <w:pPr>
        <w:pStyle w:val="Doc-text2"/>
      </w:pPr>
    </w:p>
    <w:p w14:paraId="52C7A248" w14:textId="77777777" w:rsidR="00BD6283" w:rsidRDefault="00BD6283" w:rsidP="00BD6283">
      <w:pPr>
        <w:pStyle w:val="Doc-text2"/>
      </w:pPr>
      <w:r>
        <w:t>[Related to email discussion [AT115-e][604]]</w:t>
      </w:r>
    </w:p>
    <w:p w14:paraId="4FA98AF5" w14:textId="77777777" w:rsidR="00BD6283" w:rsidRDefault="00BD6283" w:rsidP="00BD6283">
      <w:pPr>
        <w:pStyle w:val="Doc-text2"/>
      </w:pPr>
      <w:r>
        <w:t xml:space="preserve">Proposal 2: </w:t>
      </w:r>
      <w:r>
        <w:tab/>
        <w:t xml:space="preserve">RAN2 discuss whether adaptation layer header can be used for SRB0 transmission. </w:t>
      </w:r>
    </w:p>
    <w:p w14:paraId="3644BAF0" w14:textId="77777777" w:rsidR="00BD6283" w:rsidRDefault="00BD6283" w:rsidP="00BD6283">
      <w:pPr>
        <w:pStyle w:val="Doc-text2"/>
      </w:pPr>
      <w:r>
        <w:t xml:space="preserve">Proposal 3: </w:t>
      </w:r>
      <w:r>
        <w:tab/>
        <w:t xml:space="preserve">RAN2 discuss whether the local UE ID is assigned by the relay UE or serving gNB of the relay UE. </w:t>
      </w:r>
    </w:p>
    <w:p w14:paraId="548A3DD3" w14:textId="77777777" w:rsidR="008A5602" w:rsidRDefault="008A5602" w:rsidP="008A5602">
      <w:pPr>
        <w:pStyle w:val="Doc-text2"/>
      </w:pPr>
      <w:r>
        <w:t xml:space="preserve">Proposal 4: </w:t>
      </w:r>
      <w:r>
        <w:tab/>
        <w:t xml:space="preserve">RAN2 send LS to SA3 with relevant agreements on UE ID, and asks if there are security concerns from SA3 perspective. </w:t>
      </w:r>
    </w:p>
    <w:p w14:paraId="05C44C2D" w14:textId="77777777" w:rsidR="00BD6283" w:rsidRDefault="00BD6283" w:rsidP="00BD6283">
      <w:pPr>
        <w:pStyle w:val="Doc-text2"/>
      </w:pPr>
      <w:r>
        <w:t xml:space="preserve">Proposal 5: </w:t>
      </w:r>
      <w:r>
        <w:tab/>
        <w:t xml:space="preserve">RAN2 to discuss whether adaptation layer on PC5 can be supported. </w:t>
      </w:r>
    </w:p>
    <w:p w14:paraId="56AB1CA8" w14:textId="77777777" w:rsidR="00BD6283" w:rsidRDefault="00BD6283" w:rsidP="00BD6283">
      <w:pPr>
        <w:pStyle w:val="Doc-text2"/>
      </w:pPr>
      <w:r>
        <w:t xml:space="preserve">Proposal 7: </w:t>
      </w:r>
      <w:r>
        <w:tab/>
        <w:t xml:space="preserve">RAN2 to discuss the necessity of supporting traffic differentiation between relayed and non-relayed traffic using the adaptation layer on the Uu interface, and if not, how to manage the Uu LCID space. </w:t>
      </w:r>
    </w:p>
    <w:p w14:paraId="7D774FB7" w14:textId="77777777" w:rsidR="00BD6283" w:rsidRDefault="00BD6283" w:rsidP="00BD6283">
      <w:pPr>
        <w:pStyle w:val="Doc-text2"/>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5D3BDD" w:rsidP="00A873A8">
      <w:pPr>
        <w:pStyle w:val="Doc-title"/>
      </w:pPr>
      <w:hyperlink r:id="rId119"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5D3BDD" w:rsidP="00A873A8">
      <w:pPr>
        <w:pStyle w:val="Doc-title"/>
      </w:pPr>
      <w:hyperlink r:id="rId120"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5D3BDD" w:rsidP="00A873A8">
      <w:pPr>
        <w:pStyle w:val="Doc-title"/>
      </w:pPr>
      <w:hyperlink r:id="rId121"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5D3BDD" w:rsidP="00A873A8">
      <w:pPr>
        <w:pStyle w:val="Doc-title"/>
      </w:pPr>
      <w:hyperlink r:id="rId122"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5D3BDD" w:rsidP="00A873A8">
      <w:pPr>
        <w:pStyle w:val="Doc-title"/>
      </w:pPr>
      <w:hyperlink r:id="rId123"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5D3BDD" w:rsidP="00A873A8">
      <w:pPr>
        <w:pStyle w:val="Doc-title"/>
      </w:pPr>
      <w:hyperlink r:id="rId124"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5D3BDD" w:rsidP="00A873A8">
      <w:pPr>
        <w:pStyle w:val="Doc-title"/>
      </w:pPr>
      <w:hyperlink r:id="rId125"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5D3BDD" w:rsidP="00A873A8">
      <w:pPr>
        <w:pStyle w:val="Doc-title"/>
      </w:pPr>
      <w:hyperlink r:id="rId126"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5D3BDD" w:rsidP="00A873A8">
      <w:pPr>
        <w:pStyle w:val="Doc-title"/>
      </w:pPr>
      <w:hyperlink r:id="rId127"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5D3BDD" w:rsidP="00A873A8">
      <w:pPr>
        <w:pStyle w:val="Doc-title"/>
      </w:pPr>
      <w:hyperlink r:id="rId128"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5D3BDD" w:rsidP="00A873A8">
      <w:pPr>
        <w:pStyle w:val="Doc-title"/>
      </w:pPr>
      <w:hyperlink r:id="rId129"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5D3BDD" w:rsidP="00A873A8">
      <w:pPr>
        <w:pStyle w:val="Doc-title"/>
      </w:pPr>
      <w:hyperlink r:id="rId130"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5D3BDD" w:rsidP="00A873A8">
      <w:pPr>
        <w:pStyle w:val="Doc-title"/>
      </w:pPr>
      <w:hyperlink r:id="rId131"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5D3BDD" w:rsidP="00A873A8">
      <w:pPr>
        <w:pStyle w:val="Doc-title"/>
      </w:pPr>
      <w:hyperlink r:id="rId132"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5D3BDD" w:rsidP="00A873A8">
      <w:pPr>
        <w:pStyle w:val="Doc-title"/>
      </w:pPr>
      <w:hyperlink r:id="rId133"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5D3BDD" w:rsidP="00A873A8">
      <w:pPr>
        <w:pStyle w:val="Doc-title"/>
      </w:pPr>
      <w:hyperlink r:id="rId134"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5D3BDD" w:rsidP="00A873A8">
      <w:pPr>
        <w:pStyle w:val="Doc-title"/>
      </w:pPr>
      <w:hyperlink r:id="rId135"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5D3BDD" w:rsidP="00A873A8">
      <w:pPr>
        <w:pStyle w:val="Doc-title"/>
      </w:pPr>
      <w:hyperlink r:id="rId136"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5D3BDD" w:rsidP="00305DE6">
      <w:pPr>
        <w:pStyle w:val="Doc-title"/>
      </w:pPr>
      <w:hyperlink r:id="rId137"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5D3BDD" w:rsidP="00A873A8">
      <w:pPr>
        <w:pStyle w:val="Doc-title"/>
      </w:pPr>
      <w:hyperlink r:id="rId138"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5D3BDD" w:rsidP="00A873A8">
      <w:pPr>
        <w:pStyle w:val="Doc-title"/>
      </w:pPr>
      <w:hyperlink r:id="rId139"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5D3BDD" w:rsidP="00A873A8">
      <w:pPr>
        <w:pStyle w:val="Doc-title"/>
      </w:pPr>
      <w:hyperlink r:id="rId140"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5D3BDD" w:rsidP="00A873A8">
      <w:pPr>
        <w:pStyle w:val="Doc-title"/>
      </w:pPr>
      <w:hyperlink r:id="rId141"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5D3BDD" w:rsidP="00A873A8">
      <w:pPr>
        <w:pStyle w:val="Doc-title"/>
      </w:pPr>
      <w:hyperlink r:id="rId142"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5D3BDD" w:rsidP="00A873A8">
      <w:pPr>
        <w:pStyle w:val="Doc-title"/>
      </w:pPr>
      <w:hyperlink r:id="rId143"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5D3BDD" w:rsidP="00A873A8">
      <w:pPr>
        <w:pStyle w:val="Doc-title"/>
      </w:pPr>
      <w:hyperlink r:id="rId144"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5D3BDD" w:rsidP="00A873A8">
      <w:pPr>
        <w:pStyle w:val="Doc-title"/>
      </w:pPr>
      <w:hyperlink r:id="rId145"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5D3BDD" w:rsidP="00A873A8">
      <w:pPr>
        <w:pStyle w:val="Doc-title"/>
      </w:pPr>
      <w:hyperlink r:id="rId146"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5D3BDD" w:rsidP="00A873A8">
      <w:pPr>
        <w:pStyle w:val="Doc-title"/>
      </w:pPr>
      <w:hyperlink r:id="rId147"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5D3BDD" w:rsidP="00A873A8">
      <w:pPr>
        <w:pStyle w:val="Doc-title"/>
      </w:pPr>
      <w:hyperlink r:id="rId148"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5D3BDD" w:rsidP="00A873A8">
      <w:pPr>
        <w:pStyle w:val="Doc-title"/>
      </w:pPr>
      <w:hyperlink r:id="rId149" w:tooltip="C:Usersmtk16923Documents3GPP Meetings202108 - RAN2_115-e, OnlineExtractsR2-2108149 Discussion on QoS of Sidelink relay.doc" w:history="1">
        <w:r w:rsidR="00A873A8" w:rsidRPr="00DA569C">
          <w:rPr>
            <w:rStyle w:val="Hyperlink"/>
          </w:rPr>
          <w:t>R2-2108149</w:t>
        </w:r>
      </w:hyperlink>
      <w:r w:rsidR="00A873A8">
        <w:tab/>
        <w:t>Discussion on QoS of SL relay</w:t>
      </w:r>
      <w:r w:rsidR="00A873A8">
        <w:tab/>
        <w:t>ZTE, Sanechips</w:t>
      </w:r>
      <w:r w:rsidR="00A873A8">
        <w:tab/>
        <w:t>discussion</w:t>
      </w:r>
      <w:r w:rsidR="00A873A8">
        <w:tab/>
        <w:t>Rel-17</w:t>
      </w:r>
    </w:p>
    <w:p w14:paraId="3F6446EF" w14:textId="6BEEA458" w:rsidR="00A873A8" w:rsidRDefault="005D3BDD" w:rsidP="00A873A8">
      <w:pPr>
        <w:pStyle w:val="Doc-title"/>
      </w:pPr>
      <w:hyperlink r:id="rId150"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5D3BDD" w:rsidP="00A873A8">
      <w:pPr>
        <w:pStyle w:val="Doc-title"/>
      </w:pPr>
      <w:hyperlink r:id="rId151"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5D3BDD" w:rsidP="00A873A8">
      <w:pPr>
        <w:pStyle w:val="Doc-title"/>
      </w:pPr>
      <w:hyperlink r:id="rId152"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Pr="000D255B"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38F6CF7D" w14:textId="017BAD63" w:rsidR="00A873A8" w:rsidRDefault="005D3BDD" w:rsidP="00A873A8">
      <w:pPr>
        <w:pStyle w:val="Doc-title"/>
      </w:pPr>
      <w:hyperlink r:id="rId153" w:tooltip="C:Usersmtk16923Documents3GPP Meetings202108 - RAN2_115-e, OnlineExtractsR2-2106994.docx" w:history="1">
        <w:r w:rsidR="00A873A8" w:rsidRPr="00DA569C">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05046B0D" w14:textId="5063FD40" w:rsidR="00A873A8" w:rsidRDefault="005D3BDD" w:rsidP="00A873A8">
      <w:pPr>
        <w:pStyle w:val="Doc-title"/>
      </w:pPr>
      <w:hyperlink r:id="rId154"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35C19A69" w14:textId="32C135C1" w:rsidR="00A873A8" w:rsidRDefault="005D3BDD" w:rsidP="00A873A8">
      <w:pPr>
        <w:pStyle w:val="Doc-title"/>
      </w:pPr>
      <w:hyperlink r:id="rId155"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5D3BDD" w:rsidP="00A873A8">
      <w:pPr>
        <w:pStyle w:val="Doc-title"/>
      </w:pPr>
      <w:hyperlink r:id="rId156"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5D3BDD" w:rsidP="00A873A8">
      <w:pPr>
        <w:pStyle w:val="Doc-title"/>
      </w:pPr>
      <w:hyperlink r:id="rId157" w:tooltip="C:Usersmtk16923Documents3GPP Meetings202108 - RAN2_115-e, OnlineExtractsR2-2107313.docx" w:history="1">
        <w:r w:rsidR="00A873A8" w:rsidRPr="00DA569C">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5D3BDD" w:rsidP="00A873A8">
      <w:pPr>
        <w:pStyle w:val="Doc-title"/>
      </w:pPr>
      <w:hyperlink r:id="rId158"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5D3BDD" w:rsidP="00A873A8">
      <w:pPr>
        <w:pStyle w:val="Doc-title"/>
      </w:pPr>
      <w:hyperlink r:id="rId159"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5D3BDD" w:rsidP="00A873A8">
      <w:pPr>
        <w:pStyle w:val="Doc-title"/>
      </w:pPr>
      <w:hyperlink r:id="rId160"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5D3BDD" w:rsidP="00A873A8">
      <w:pPr>
        <w:pStyle w:val="Doc-title"/>
      </w:pPr>
      <w:hyperlink r:id="rId161"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5D3BDD" w:rsidP="00A873A8">
      <w:pPr>
        <w:pStyle w:val="Doc-title"/>
      </w:pPr>
      <w:hyperlink r:id="rId162"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5D3BDD" w:rsidP="00A873A8">
      <w:pPr>
        <w:pStyle w:val="Doc-title"/>
      </w:pPr>
      <w:hyperlink r:id="rId163"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5D3BDD" w:rsidP="00A873A8">
      <w:pPr>
        <w:pStyle w:val="Doc-title"/>
      </w:pPr>
      <w:hyperlink r:id="rId164"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5D3BDD" w:rsidP="00A873A8">
      <w:pPr>
        <w:pStyle w:val="Doc-title"/>
      </w:pPr>
      <w:hyperlink r:id="rId165"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5D3BDD" w:rsidP="00A873A8">
      <w:pPr>
        <w:pStyle w:val="Doc-title"/>
      </w:pPr>
      <w:hyperlink r:id="rId166"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5D3BDD" w:rsidP="00A873A8">
      <w:pPr>
        <w:pStyle w:val="Doc-title"/>
      </w:pPr>
      <w:hyperlink r:id="rId167" w:tooltip="C:Usersmtk16923Documents3GPP Meetings202108 - RAN2_115-e, OnlineExtractsR2-2108626 Remaining issue on relay discovery.docx" w:history="1">
        <w:r w:rsidR="00A873A8" w:rsidRPr="00DA569C">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B49CB4D" w14:textId="0D24C4E4" w:rsidR="00A873A8" w:rsidRDefault="005D3BDD" w:rsidP="00A873A8">
      <w:pPr>
        <w:pStyle w:val="Doc-title"/>
      </w:pPr>
      <w:hyperlink r:id="rId168"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5D3BDD" w:rsidP="00A873A8">
      <w:pPr>
        <w:pStyle w:val="Doc-title"/>
      </w:pPr>
      <w:hyperlink r:id="rId169"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5D3BDD" w:rsidP="00A873A8">
      <w:pPr>
        <w:pStyle w:val="Doc-title"/>
      </w:pPr>
      <w:hyperlink r:id="rId170"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5D3BDD" w:rsidP="00A873A8">
      <w:pPr>
        <w:pStyle w:val="Doc-title"/>
      </w:pPr>
      <w:hyperlink r:id="rId171"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5D3BDD" w:rsidP="00A873A8">
      <w:pPr>
        <w:pStyle w:val="Doc-title"/>
      </w:pPr>
      <w:hyperlink r:id="rId172"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5D3BDD" w:rsidP="00A873A8">
      <w:pPr>
        <w:pStyle w:val="Doc-title"/>
      </w:pPr>
      <w:hyperlink r:id="rId173"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5D3BDD" w:rsidP="00A873A8">
      <w:pPr>
        <w:pStyle w:val="Doc-title"/>
      </w:pPr>
      <w:hyperlink r:id="rId174"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3E58FB53" w14:textId="0E272D63" w:rsidR="00A873A8" w:rsidRDefault="005D3BDD" w:rsidP="00A873A8">
      <w:pPr>
        <w:pStyle w:val="Doc-title"/>
      </w:pPr>
      <w:hyperlink r:id="rId175" w:tooltip="C:Usersmtk16923Documents3GPP Meetings202108 - RAN2_115-e, OnlineExtractsR2-2108144 Further discussion on relay selection.doc" w:history="1">
        <w:r w:rsidR="00A873A8" w:rsidRPr="00DA569C">
          <w:rPr>
            <w:rStyle w:val="Hyperlink"/>
          </w:rPr>
          <w:t>R2-2108144</w:t>
        </w:r>
      </w:hyperlink>
      <w:r w:rsidR="00A873A8">
        <w:tab/>
        <w:t>Further discussion on Relay selection</w:t>
      </w:r>
      <w:r w:rsidR="00A873A8">
        <w:tab/>
        <w:t>ZTE, Sanechips</w:t>
      </w:r>
      <w:r w:rsidR="00A873A8">
        <w:tab/>
        <w:t>discussion</w:t>
      </w:r>
      <w:r w:rsidR="00A873A8">
        <w:tab/>
        <w:t>Rel-17</w:t>
      </w:r>
    </w:p>
    <w:p w14:paraId="5B9FC568" w14:textId="7DD56107" w:rsidR="00A873A8" w:rsidRDefault="005D3BDD" w:rsidP="00A873A8">
      <w:pPr>
        <w:pStyle w:val="Doc-title"/>
      </w:pPr>
      <w:hyperlink r:id="rId176"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5D3BDD" w:rsidP="00A873A8">
      <w:pPr>
        <w:pStyle w:val="Doc-title"/>
      </w:pPr>
      <w:hyperlink r:id="rId177"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5D3BDD" w:rsidP="00A873A8">
      <w:pPr>
        <w:pStyle w:val="Doc-title"/>
      </w:pPr>
      <w:hyperlink r:id="rId178"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5D3BDD" w:rsidP="00A873A8">
      <w:pPr>
        <w:pStyle w:val="Doc-title"/>
      </w:pPr>
      <w:hyperlink r:id="rId179"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5D3BDD" w:rsidP="006312FC">
      <w:pPr>
        <w:pStyle w:val="Doc-title"/>
      </w:pPr>
      <w:hyperlink r:id="rId180"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7F0D2A6" w14:textId="5D207935" w:rsidR="00A04469" w:rsidRDefault="00A04469" w:rsidP="00A04469">
      <w:pPr>
        <w:pStyle w:val="Doc-text2"/>
        <w:numPr>
          <w:ilvl w:val="0"/>
          <w:numId w:val="24"/>
        </w:numPr>
      </w:pPr>
      <w:r>
        <w:t>Noted (per email discussion [AT115-e][600])</w:t>
      </w:r>
    </w:p>
    <w:p w14:paraId="2659C67D" w14:textId="77777777" w:rsidR="00A04469" w:rsidRPr="00A04469" w:rsidRDefault="00A04469" w:rsidP="00A04469">
      <w:pPr>
        <w:pStyle w:val="Doc-text2"/>
      </w:pPr>
    </w:p>
    <w:p w14:paraId="3CE0EFFD" w14:textId="77777777" w:rsidR="006312FC" w:rsidRDefault="005D3BDD" w:rsidP="006312FC">
      <w:pPr>
        <w:pStyle w:val="Doc-title"/>
      </w:pPr>
      <w:hyperlink r:id="rId181"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41D6D140" w14:textId="04D171CC" w:rsidR="00A04469" w:rsidRPr="00A04469" w:rsidRDefault="00A04469" w:rsidP="00A04469">
      <w:pPr>
        <w:pStyle w:val="Doc-text2"/>
        <w:numPr>
          <w:ilvl w:val="0"/>
          <w:numId w:val="24"/>
        </w:numPr>
      </w:pPr>
      <w:r>
        <w:t>Noted (per email discussion [AT115-e][600])</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5D3BDD" w:rsidP="002D709F">
      <w:pPr>
        <w:pStyle w:val="Doc-title"/>
      </w:pPr>
      <w:hyperlink r:id="rId182"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0467BCB1" w14:textId="77777777" w:rsidR="00957A01" w:rsidRDefault="00957A01" w:rsidP="00957A01">
      <w:pPr>
        <w:pStyle w:val="Doc-text2"/>
      </w:pPr>
    </w:p>
    <w:p w14:paraId="1ABE8CF9" w14:textId="0B1036A1" w:rsidR="00957A01" w:rsidRDefault="00957A01" w:rsidP="00957A01">
      <w:pPr>
        <w:pStyle w:val="Doc-text2"/>
      </w:pPr>
      <w:r>
        <w:t>Discussion:</w:t>
      </w:r>
    </w:p>
    <w:p w14:paraId="1B32E88D" w14:textId="36154049" w:rsidR="00957A01" w:rsidRDefault="00957A01" w:rsidP="00957A01">
      <w:pPr>
        <w:pStyle w:val="Doc-text2"/>
      </w:pPr>
      <w:r>
        <w:t>ZTE think existing procedures in LPP can be reused for PRUs, and they think there are questions we could ask RAN1 for clarification: e.g. whether LMF can request location and measurements simultaneously.  They would also like to understand what additional information CATT see as necessary in the response.  CATT indicate we can try to determine if any additional information needs to be delivered to the UE to be positioned after the LMF collects the measurements.</w:t>
      </w:r>
      <w:r w:rsidR="00566B4C">
        <w:t xml:space="preserve">  ZTE wonder what an example of such additional information would be.  CATT think it is important to establish the whole picture.</w:t>
      </w:r>
    </w:p>
    <w:p w14:paraId="6850112D" w14:textId="59F2E4D0" w:rsidR="00566B4C" w:rsidRDefault="00566B4C" w:rsidP="00566B4C">
      <w:pPr>
        <w:pStyle w:val="Doc-text2"/>
      </w:pPr>
      <w:r>
        <w:t>Intel think we should discuss the contributions by email.  OPPO agree and think the LS is not completely clear as to the type of the PRU device, how the PRU gets its known location, etc.</w:t>
      </w:r>
    </w:p>
    <w:p w14:paraId="72845662" w14:textId="10D5969C" w:rsidR="00566B4C" w:rsidRDefault="00566B4C" w:rsidP="00566B4C">
      <w:pPr>
        <w:pStyle w:val="Doc-text2"/>
      </w:pPr>
      <w:r>
        <w:t>CATT understand that we should discuss the type of the PRU; how to manage and discover the PRUs; and the LPP impact.</w:t>
      </w:r>
    </w:p>
    <w:p w14:paraId="5640D91A" w14:textId="56E37464" w:rsidR="00566B4C" w:rsidRDefault="00566B4C" w:rsidP="00566B4C">
      <w:pPr>
        <w:pStyle w:val="Doc-text2"/>
      </w:pPr>
      <w:r>
        <w:t>Nokia wonder if RAN1 have definitively excluded spec impact for them or if they have not had time to look into the impact.  CATT understand that RAN1 think there is no impact to them.</w:t>
      </w:r>
    </w:p>
    <w:p w14:paraId="35AF354E" w14:textId="186FA5D1" w:rsidR="0052256B" w:rsidRDefault="0052256B" w:rsidP="0052256B">
      <w:pPr>
        <w:pStyle w:val="Doc-text2"/>
        <w:numPr>
          <w:ilvl w:val="0"/>
          <w:numId w:val="24"/>
        </w:numPr>
      </w:pPr>
      <w:r>
        <w:t>Noted</w:t>
      </w:r>
    </w:p>
    <w:p w14:paraId="6CFFA22E" w14:textId="25FDB1CD" w:rsidR="00566B4C" w:rsidRDefault="00566B4C" w:rsidP="00566B4C">
      <w:pPr>
        <w:pStyle w:val="Doc-text2"/>
      </w:pPr>
    </w:p>
    <w:p w14:paraId="109ADF51" w14:textId="5199A981" w:rsidR="00566B4C" w:rsidRDefault="00566B4C" w:rsidP="00566B4C">
      <w:pPr>
        <w:pStyle w:val="EmailDiscussion"/>
      </w:pPr>
      <w:r>
        <w:t>[AT115-e][610][POS] PRUs (CATT)</w:t>
      </w:r>
    </w:p>
    <w:p w14:paraId="769A1829" w14:textId="709DD3E8" w:rsidR="00566B4C" w:rsidRDefault="00566B4C" w:rsidP="00566B4C">
      <w:pPr>
        <w:pStyle w:val="EmailDiscussion2"/>
      </w:pPr>
      <w:r>
        <w:tab/>
        <w:t>Scope: Discuss the LS in R2-2106920 and related contributions and reply to RAN1 (and include SA2 if potential impact to them is identified).</w:t>
      </w:r>
    </w:p>
    <w:p w14:paraId="64F6B6ED" w14:textId="0F394BE5" w:rsidR="00566B4C" w:rsidRDefault="00566B4C" w:rsidP="00566B4C">
      <w:pPr>
        <w:pStyle w:val="EmailDiscussion2"/>
      </w:pPr>
      <w:r>
        <w:tab/>
        <w:t xml:space="preserve">Intended outcome: Report </w:t>
      </w:r>
      <w:r w:rsidR="00202DD6">
        <w:t xml:space="preserve">in R2-2108940 </w:t>
      </w:r>
      <w:r>
        <w:t>and reply LS</w:t>
      </w:r>
      <w:r w:rsidR="00202DD6">
        <w:t xml:space="preserve"> in R2-2108941</w:t>
      </w:r>
    </w:p>
    <w:p w14:paraId="2965B61C" w14:textId="6F438B15" w:rsidR="00566B4C" w:rsidRDefault="00566B4C" w:rsidP="00566B4C">
      <w:pPr>
        <w:pStyle w:val="EmailDiscussion2"/>
      </w:pPr>
      <w:r>
        <w:tab/>
        <w:t xml:space="preserve">Deadline:  </w:t>
      </w:r>
      <w:r w:rsidR="001A128C">
        <w:t>Tuesday 2021-08-24 0800 UTC</w:t>
      </w:r>
    </w:p>
    <w:p w14:paraId="5F67D414" w14:textId="2D3FDE4E" w:rsidR="00566B4C" w:rsidRDefault="00566B4C" w:rsidP="00566B4C">
      <w:pPr>
        <w:pStyle w:val="EmailDiscussion2"/>
      </w:pPr>
    </w:p>
    <w:p w14:paraId="0640246A" w14:textId="77777777" w:rsidR="00566B4C" w:rsidRPr="00566B4C" w:rsidRDefault="00566B4C" w:rsidP="00566B4C">
      <w:pPr>
        <w:pStyle w:val="Doc-text2"/>
      </w:pP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5D3BDD" w:rsidP="002D709F">
      <w:pPr>
        <w:pStyle w:val="Doc-title"/>
      </w:pPr>
      <w:hyperlink r:id="rId183"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3BD748E7" w14:textId="77777777" w:rsidR="009E313A" w:rsidRDefault="009E313A" w:rsidP="009E313A">
      <w:pPr>
        <w:pStyle w:val="Doc-text2"/>
      </w:pPr>
    </w:p>
    <w:p w14:paraId="4D14ABD2" w14:textId="6AFECE97" w:rsidR="009E313A" w:rsidRDefault="009E313A" w:rsidP="009E313A">
      <w:pPr>
        <w:pStyle w:val="Doc-text2"/>
      </w:pPr>
      <w:r>
        <w:t>Discussion:</w:t>
      </w:r>
    </w:p>
    <w:p w14:paraId="2D107254" w14:textId="0ED93C91" w:rsidR="009E313A" w:rsidRDefault="009E313A" w:rsidP="009E313A">
      <w:pPr>
        <w:pStyle w:val="Doc-text2"/>
      </w:pPr>
      <w:r>
        <w:t>Ericsson do not see spec impact to RAN2 so far.</w:t>
      </w:r>
    </w:p>
    <w:p w14:paraId="4C485B09" w14:textId="48C4B963" w:rsidR="009E313A" w:rsidRDefault="00423239" w:rsidP="009E313A">
      <w:pPr>
        <w:pStyle w:val="Doc-text2"/>
      </w:pPr>
      <w:r>
        <w:t>Huawei do not understand why SA2 ask RAN2 this question, since the impact seems to be only to what the LMF returns, so they understand that it can be applicable for any method with no RAN impact.  Ericsson agree with Huawei.</w:t>
      </w:r>
    </w:p>
    <w:p w14:paraId="7951A57C" w14:textId="47F81E3D" w:rsidR="00423239" w:rsidRDefault="00423239" w:rsidP="009E313A">
      <w:pPr>
        <w:pStyle w:val="Doc-text2"/>
      </w:pPr>
      <w:r>
        <w:t>CATT also think there is no LPP impact.</w:t>
      </w:r>
    </w:p>
    <w:p w14:paraId="43F0CD26" w14:textId="4432FC82" w:rsidR="0052256B" w:rsidRDefault="0052256B" w:rsidP="009E313A">
      <w:pPr>
        <w:pStyle w:val="Doc-text2"/>
      </w:pPr>
      <w:r>
        <w:t>Qualcomm think the LS is not quite clear, and in their view if we support this in RAN we have to provide the local coordinates to the LMF.  If the only impact is to the LMF, it seems obvious there would be nothing for RAN, but since SA2 asked the question, Qualcomm wonder if we should support local coordinates in LPP, which would be significant impact.</w:t>
      </w:r>
    </w:p>
    <w:p w14:paraId="147B2AC6" w14:textId="0F61CAD6" w:rsidR="0052256B" w:rsidRDefault="0052256B" w:rsidP="0052256B">
      <w:pPr>
        <w:pStyle w:val="Doc-text2"/>
        <w:numPr>
          <w:ilvl w:val="0"/>
          <w:numId w:val="24"/>
        </w:numPr>
      </w:pPr>
      <w:r>
        <w:t>Noted</w:t>
      </w:r>
    </w:p>
    <w:p w14:paraId="07FB0672" w14:textId="77777777" w:rsidR="0052256B" w:rsidRDefault="0052256B" w:rsidP="009E313A">
      <w:pPr>
        <w:pStyle w:val="Doc-text2"/>
      </w:pPr>
    </w:p>
    <w:p w14:paraId="730DF0CC" w14:textId="78DBBFB0" w:rsidR="0052256B" w:rsidRDefault="0052256B" w:rsidP="009E313A">
      <w:pPr>
        <w:pStyle w:val="Doc-text2"/>
      </w:pPr>
    </w:p>
    <w:p w14:paraId="2155AD43" w14:textId="6CD22EF6" w:rsidR="0052256B" w:rsidRDefault="0052256B" w:rsidP="0052256B">
      <w:pPr>
        <w:pStyle w:val="EmailDiscussion"/>
      </w:pPr>
      <w:r>
        <w:t>[AT115-e][611][POS] Reply LS on location estimates in local coordinates (Ericsson)</w:t>
      </w:r>
    </w:p>
    <w:p w14:paraId="2F351A23" w14:textId="0A60506B" w:rsidR="0052256B" w:rsidRDefault="0052256B" w:rsidP="0052256B">
      <w:pPr>
        <w:pStyle w:val="EmailDiscussion2"/>
      </w:pPr>
      <w:r>
        <w:tab/>
        <w:t>Scope: Draft a reply LS to R2-2106969, asking for clarification about the scope of the request (i.e. whether SA2 expect local coordinates to be provided to the LMF by the UE/gNB) and indicating that if the LMF does the translation to local coordinates we see no RAN2 impact</w:t>
      </w:r>
      <w:r w:rsidR="00D6635F">
        <w:t xml:space="preserve"> and would apply no restriction as to methods</w:t>
      </w:r>
      <w:r>
        <w:t>.</w:t>
      </w:r>
    </w:p>
    <w:p w14:paraId="18C80CF9" w14:textId="24213894" w:rsidR="0052256B" w:rsidRDefault="0052256B" w:rsidP="0052256B">
      <w:pPr>
        <w:pStyle w:val="EmailDiscussion2"/>
      </w:pPr>
      <w:r>
        <w:lastRenderedPageBreak/>
        <w:tab/>
        <w:t>Intended outcome: Approvable LS</w:t>
      </w:r>
      <w:r w:rsidR="00202DD6">
        <w:t xml:space="preserve"> in R2-2108942</w:t>
      </w:r>
    </w:p>
    <w:p w14:paraId="4A39288A" w14:textId="41B12DD6" w:rsidR="0052256B" w:rsidRDefault="0052256B" w:rsidP="0052256B">
      <w:pPr>
        <w:pStyle w:val="EmailDiscussion2"/>
      </w:pPr>
      <w:r>
        <w:tab/>
        <w:t xml:space="preserve">Deadline:  </w:t>
      </w:r>
      <w:r w:rsidR="001A128C">
        <w:t>Tuesday 2021-08-24 0800 UTC</w:t>
      </w:r>
    </w:p>
    <w:p w14:paraId="6BACA556" w14:textId="594FD1E5" w:rsidR="0052256B" w:rsidRDefault="0052256B" w:rsidP="0052256B">
      <w:pPr>
        <w:pStyle w:val="EmailDiscussion2"/>
      </w:pPr>
    </w:p>
    <w:p w14:paraId="66342F8E" w14:textId="77777777" w:rsidR="0052256B" w:rsidRPr="0052256B" w:rsidRDefault="0052256B" w:rsidP="0052256B">
      <w:pPr>
        <w:pStyle w:val="Doc-text2"/>
      </w:pP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5D3BDD" w:rsidP="006312FC">
      <w:pPr>
        <w:pStyle w:val="Doc-title"/>
      </w:pPr>
      <w:hyperlink r:id="rId184"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3EA18ACC" w14:textId="436A7CFF" w:rsidR="00375233" w:rsidRDefault="00375233" w:rsidP="00375233">
      <w:pPr>
        <w:pStyle w:val="Doc-text2"/>
        <w:numPr>
          <w:ilvl w:val="0"/>
          <w:numId w:val="24"/>
        </w:numPr>
      </w:pPr>
      <w:r>
        <w:t>Noted</w:t>
      </w:r>
    </w:p>
    <w:p w14:paraId="6ED6D9B2" w14:textId="77777777" w:rsidR="00375233" w:rsidRPr="00375233" w:rsidRDefault="00375233" w:rsidP="00375233">
      <w:pPr>
        <w:pStyle w:val="Doc-text2"/>
      </w:pPr>
    </w:p>
    <w:p w14:paraId="716A5CD6" w14:textId="77777777" w:rsidR="006312FC" w:rsidRDefault="005D3BDD" w:rsidP="006312FC">
      <w:pPr>
        <w:pStyle w:val="Doc-title"/>
      </w:pPr>
      <w:hyperlink r:id="rId185"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74A1BE0" w14:textId="4C83E959" w:rsidR="00375233" w:rsidRDefault="00375233" w:rsidP="00375233">
      <w:pPr>
        <w:pStyle w:val="Doc-text2"/>
        <w:numPr>
          <w:ilvl w:val="0"/>
          <w:numId w:val="24"/>
        </w:numPr>
      </w:pPr>
      <w:r>
        <w:t>Noted</w:t>
      </w:r>
    </w:p>
    <w:p w14:paraId="570A985C" w14:textId="77777777" w:rsidR="00375233" w:rsidRPr="00375233" w:rsidRDefault="00375233" w:rsidP="00375233">
      <w:pPr>
        <w:pStyle w:val="Doc-text2"/>
      </w:pPr>
    </w:p>
    <w:p w14:paraId="61D21B3E" w14:textId="77777777" w:rsidR="006312FC" w:rsidRDefault="005D3BDD" w:rsidP="006312FC">
      <w:pPr>
        <w:pStyle w:val="Doc-title"/>
      </w:pPr>
      <w:hyperlink r:id="rId186"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7B9BD2B2" w14:textId="55334EA3" w:rsidR="00375233" w:rsidRPr="00375233" w:rsidRDefault="00375233" w:rsidP="00375233">
      <w:pPr>
        <w:pStyle w:val="Doc-text2"/>
        <w:numPr>
          <w:ilvl w:val="0"/>
          <w:numId w:val="24"/>
        </w:numPr>
      </w:pPr>
      <w:r>
        <w:t>Noted</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5D3BDD" w:rsidP="00A873A8">
      <w:pPr>
        <w:pStyle w:val="Doc-title"/>
      </w:pPr>
      <w:hyperlink r:id="rId187"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5D3BDD" w:rsidP="00A873A8">
      <w:pPr>
        <w:pStyle w:val="Doc-title"/>
      </w:pPr>
      <w:hyperlink r:id="rId188"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5D3BDD" w:rsidP="00A873A8">
      <w:pPr>
        <w:pStyle w:val="Doc-title"/>
      </w:pPr>
      <w:hyperlink r:id="rId189"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5D3BDD" w:rsidP="00A873A8">
      <w:pPr>
        <w:pStyle w:val="Doc-title"/>
      </w:pPr>
      <w:hyperlink r:id="rId190"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5D3BDD" w:rsidP="006312FC">
      <w:pPr>
        <w:pStyle w:val="Doc-title"/>
      </w:pPr>
      <w:hyperlink r:id="rId191"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2C5CB256" w14:textId="6E52F5CA" w:rsidR="00375233" w:rsidRDefault="00375233" w:rsidP="00375233">
      <w:pPr>
        <w:pStyle w:val="Doc-text2"/>
        <w:numPr>
          <w:ilvl w:val="0"/>
          <w:numId w:val="24"/>
        </w:numPr>
      </w:pPr>
      <w:r>
        <w:t>Noted (provided for information)</w:t>
      </w:r>
    </w:p>
    <w:p w14:paraId="51E23689" w14:textId="7FAC4648" w:rsidR="00375233" w:rsidRPr="00375233" w:rsidRDefault="00375233" w:rsidP="00375233">
      <w:pPr>
        <w:pStyle w:val="Doc-text2"/>
        <w:numPr>
          <w:ilvl w:val="0"/>
          <w:numId w:val="24"/>
        </w:numPr>
      </w:pPr>
      <w:r>
        <w:t>CR to be progressed by post-meeting email discussion</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5D3BDD" w:rsidP="006312FC">
      <w:pPr>
        <w:pStyle w:val="Doc-title"/>
      </w:pPr>
      <w:hyperlink r:id="rId192"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6E39031C" w14:textId="77777777" w:rsidR="007B17AB" w:rsidRDefault="007B17AB" w:rsidP="007B17AB">
      <w:pPr>
        <w:pStyle w:val="Doc-text2"/>
      </w:pPr>
    </w:p>
    <w:p w14:paraId="3B677442" w14:textId="3011F6CE" w:rsidR="007B17AB" w:rsidRDefault="007B17AB" w:rsidP="007B17AB">
      <w:pPr>
        <w:pStyle w:val="Doc-text2"/>
      </w:pPr>
      <w:r>
        <w:t>Scheduled location time</w:t>
      </w:r>
      <w:r w:rsidR="00AE6C5D">
        <w:t xml:space="preserve"> (reply needed to SA2</w:t>
      </w:r>
      <w:r w:rsidR="00240D8D">
        <w:t xml:space="preserve"> LS in R2-2106968</w:t>
      </w:r>
      <w:r w:rsidR="00AE6C5D">
        <w:t>)</w:t>
      </w:r>
      <w:r>
        <w:t>:</w:t>
      </w:r>
    </w:p>
    <w:p w14:paraId="61D67327" w14:textId="77777777" w:rsidR="007B17AB" w:rsidRDefault="007B17AB" w:rsidP="007B17AB">
      <w:pPr>
        <w:pStyle w:val="Doc-text2"/>
      </w:pPr>
      <w:r>
        <w:t>Proposal 1:</w:t>
      </w:r>
      <w:r>
        <w:tab/>
        <w:t>RAN2 is proposed to discuss whether scheduled location time can help in the reduction of the LCS latency.</w:t>
      </w:r>
    </w:p>
    <w:p w14:paraId="7B0C8631" w14:textId="77777777" w:rsidR="007B17AB" w:rsidRDefault="007B17AB" w:rsidP="007B17AB">
      <w:pPr>
        <w:pStyle w:val="Doc-text2"/>
      </w:pPr>
      <w:r>
        <w:t>Observation 1:</w:t>
      </w:r>
      <w:r>
        <w:tab/>
        <w:t>On the need of indicating scheduled location time to the UE/NG-RAN, companies seem to have following interpretations (with option A having majority support):</w:t>
      </w:r>
    </w:p>
    <w:p w14:paraId="2A84FCA4" w14:textId="77777777" w:rsidR="007B17AB" w:rsidRDefault="007B17AB" w:rsidP="007B17AB">
      <w:pPr>
        <w:pStyle w:val="Doc-text2"/>
      </w:pPr>
      <w:r>
        <w:t></w:t>
      </w:r>
      <w:r>
        <w:tab/>
        <w:t>Option A: The scheduled location time does not need to be indicated to the UE or NG-RAN, since the LMF can implicitly trigger the positioning procedures at or close to it. Therefore, it is transparent to UE/NG-RAN stage-3 positioning procedures.</w:t>
      </w:r>
    </w:p>
    <w:p w14:paraId="15180C12" w14:textId="0F113AC2" w:rsidR="007B17AB" w:rsidRDefault="007B17AB" w:rsidP="00375233">
      <w:pPr>
        <w:pStyle w:val="Doc-text2"/>
      </w:pPr>
      <w:r>
        <w:t></w:t>
      </w:r>
      <w:r>
        <w:tab/>
        <w:t>Option B: Latency reduction can be accomplished by sending the scheduled location time T to the UEs and TRPs in order to trigger measurements at or close to it. Therefore, LPP and/or NRPPa signaling needs to be updated to indicate this information.</w:t>
      </w:r>
    </w:p>
    <w:p w14:paraId="5693CC0E" w14:textId="77777777" w:rsidR="007B17AB" w:rsidRDefault="007B17AB" w:rsidP="007B17AB">
      <w:pPr>
        <w:pStyle w:val="Doc-text2"/>
      </w:pPr>
      <w:r>
        <w:t>Proposal 2:</w:t>
      </w:r>
      <w:r>
        <w:tab/>
        <w:t>RAN2 is proposed to discuss and agree that scheduled location time is considered transparent from UE/NG-RAN perspective and no additional specification impact is needed to support it.</w:t>
      </w:r>
    </w:p>
    <w:p w14:paraId="2307EF08" w14:textId="77777777" w:rsidR="00375233" w:rsidRDefault="00375233" w:rsidP="007B17AB">
      <w:pPr>
        <w:pStyle w:val="Doc-text2"/>
      </w:pPr>
    </w:p>
    <w:p w14:paraId="0269D57C" w14:textId="0BF791D3" w:rsidR="00375233" w:rsidRDefault="00375233" w:rsidP="007B17AB">
      <w:pPr>
        <w:pStyle w:val="Doc-text2"/>
      </w:pPr>
      <w:r>
        <w:t>Discussion:</w:t>
      </w:r>
    </w:p>
    <w:p w14:paraId="312FA5C7" w14:textId="385EEEFC" w:rsidR="00375233" w:rsidRDefault="00375233" w:rsidP="007B17AB">
      <w:pPr>
        <w:pStyle w:val="Doc-text2"/>
      </w:pPr>
      <w:r>
        <w:lastRenderedPageBreak/>
        <w:t>CATT think we need to reply to SA2 with our evaluation of LCS latency; they understand that if there is no scheduled location time, the LMF cannot schedule the measurements in advance.</w:t>
      </w:r>
      <w:r w:rsidR="00C434A4">
        <w:t xml:space="preserve">  So they see benefit to the scheduled location time.</w:t>
      </w:r>
    </w:p>
    <w:p w14:paraId="251F2F1B" w14:textId="6656F950" w:rsidR="00C434A4" w:rsidRDefault="00C434A4" w:rsidP="007B17AB">
      <w:pPr>
        <w:pStyle w:val="Doc-text2"/>
      </w:pPr>
      <w:r>
        <w:t>Huawei do not understand the benefit and think the assumption of the analysis showing a benefit is that there would be no preparation phase; they also think the proposed response window is related to response time, and they see potential RAN4 impact.</w:t>
      </w:r>
    </w:p>
    <w:p w14:paraId="31A75CB0" w14:textId="218B6E0D" w:rsidR="00C434A4" w:rsidRDefault="00C434A4" w:rsidP="007B17AB">
      <w:pPr>
        <w:pStyle w:val="Doc-text2"/>
      </w:pPr>
      <w:r>
        <w:t>Qualcomm think this is not just for RAT-dependent positioning; they find Huawei’s comment confusing and think the latency reduction is clear from the procedure.  They understand that SA2’s use case is that the application knows in adva</w:t>
      </w:r>
      <w:r w:rsidR="00C42EB7">
        <w:t>nce when the location is needed, and the location is needed at the indicated time, not when the request comes, so the only latency is from the measurement to the time the client receives the location.</w:t>
      </w:r>
      <w:r w:rsidR="005544CC">
        <w:t xml:space="preserve">  Qualcomm also note that high accuracy location is useless if the latency is unreasonable.</w:t>
      </w:r>
    </w:p>
    <w:p w14:paraId="49C1DE2C" w14:textId="76FA6647" w:rsidR="001B22E1" w:rsidRDefault="001B22E1" w:rsidP="007B17AB">
      <w:pPr>
        <w:pStyle w:val="Doc-text2"/>
      </w:pPr>
      <w:r>
        <w:t>ZTE agree with CATT and Qualcomm that the benefit is in separating the preparation phase from the execution phase.</w:t>
      </w:r>
    </w:p>
    <w:p w14:paraId="7F32A69A" w14:textId="07C8130B" w:rsidR="001B22E1" w:rsidRDefault="001B22E1" w:rsidP="007B17AB">
      <w:pPr>
        <w:pStyle w:val="Doc-text2"/>
      </w:pPr>
      <w:r>
        <w:t>Intel think there is some benefit, and wonder what the intention is for the reponse LS: Will we say that RAN2 see some benefit but consider it transparent?</w:t>
      </w:r>
    </w:p>
    <w:p w14:paraId="218F2F9D" w14:textId="7D4B6F7A" w:rsidR="001B22E1" w:rsidRDefault="001B22E1" w:rsidP="007B17AB">
      <w:pPr>
        <w:pStyle w:val="Doc-text2"/>
      </w:pPr>
      <w:r>
        <w:t>Xiaomi think if the LMF can predict the time when the location is needed, the latency can be reduced, and they think the LMF can trigger the procedures at the scheduled time (i.e. no stage 3 impact for us).  They do not see additional latency reduction from sending the time to the UE or NG-RAN.</w:t>
      </w:r>
    </w:p>
    <w:p w14:paraId="52008857" w14:textId="03192B5B" w:rsidR="001B22E1" w:rsidRDefault="001B22E1" w:rsidP="007B17AB">
      <w:pPr>
        <w:pStyle w:val="Doc-text2"/>
      </w:pPr>
      <w:r>
        <w:t>Nokia do not see the latency benefit in general; they think this is for a specialised use case where the preparation phase can be handled earlier, and they see more of a benefit in reliability/accuracy of the location estimate.  However, they think the solution is valid in terms of reliability and accuracy.  Ericsson have the same view as Nokia.</w:t>
      </w:r>
    </w:p>
    <w:p w14:paraId="0BB392F3" w14:textId="2F41775C" w:rsidR="001B22E1" w:rsidRDefault="001B22E1" w:rsidP="007B17AB">
      <w:pPr>
        <w:pStyle w:val="Doc-text2"/>
      </w:pPr>
      <w:r>
        <w:t>Lenovo agree with Nokia and Ericsson that this does not reduce the latency of t</w:t>
      </w:r>
      <w:r w:rsidR="00680AA9">
        <w:t>he Rel-16 signalling procedures, because the network may not be able to meet a predictable delivery time; but they see that if a measurement window can be preconfigured, it would give some control, and so they see a decoupling between the latency benefits of the measurement window and the benefit of scheduling in advance.</w:t>
      </w:r>
    </w:p>
    <w:p w14:paraId="726BDE71" w14:textId="77777777" w:rsidR="00680AA9" w:rsidRDefault="00680AA9" w:rsidP="007B17AB">
      <w:pPr>
        <w:pStyle w:val="Doc-text2"/>
      </w:pPr>
    </w:p>
    <w:p w14:paraId="7D8CC3E2" w14:textId="1C43AF89" w:rsidR="00680AA9" w:rsidRDefault="00680AA9" w:rsidP="007B17AB">
      <w:pPr>
        <w:pStyle w:val="Doc-text2"/>
      </w:pPr>
    </w:p>
    <w:p w14:paraId="6BB1ED1D" w14:textId="2E7870E8" w:rsidR="00680AA9" w:rsidRDefault="00680AA9" w:rsidP="00680AA9">
      <w:pPr>
        <w:pStyle w:val="EmailDiscussion"/>
      </w:pPr>
      <w:r>
        <w:t>[AT115-e][612][POS] Reply LS to SA2 on scheduled location time (CATT)</w:t>
      </w:r>
    </w:p>
    <w:p w14:paraId="1A8B4E1D" w14:textId="4BE79689" w:rsidR="00680AA9" w:rsidRDefault="00680AA9" w:rsidP="00680AA9">
      <w:pPr>
        <w:pStyle w:val="EmailDiscussion2"/>
      </w:pPr>
      <w:r>
        <w:tab/>
        <w:t>Scope: Reply to the SA2 LS on scheduled location time, indicating RAN2 view on the latency benefit (to the extent agreement is possible) and understanding of RAN2 spec impact.</w:t>
      </w:r>
    </w:p>
    <w:p w14:paraId="25254AC6" w14:textId="29845BEF" w:rsidR="00680AA9" w:rsidRDefault="00680AA9" w:rsidP="00680AA9">
      <w:pPr>
        <w:pStyle w:val="EmailDiscussion2"/>
      </w:pPr>
      <w:r>
        <w:tab/>
        <w:t>Intended outcome: Approvable LS</w:t>
      </w:r>
      <w:r w:rsidR="00202DD6">
        <w:t xml:space="preserve"> in R2-2108943</w:t>
      </w:r>
    </w:p>
    <w:p w14:paraId="3536DF27" w14:textId="1AC5B8A4" w:rsidR="00680AA9" w:rsidRDefault="00680AA9" w:rsidP="00680AA9">
      <w:pPr>
        <w:pStyle w:val="EmailDiscussion2"/>
      </w:pPr>
      <w:r>
        <w:tab/>
        <w:t xml:space="preserve">Deadline:  </w:t>
      </w:r>
      <w:r w:rsidR="001A128C">
        <w:t>Tuesday 2021-08-24 0800 UTC</w:t>
      </w:r>
    </w:p>
    <w:p w14:paraId="05509E73" w14:textId="00DB619F" w:rsidR="00680AA9" w:rsidRDefault="00680AA9" w:rsidP="00680AA9">
      <w:pPr>
        <w:pStyle w:val="EmailDiscussion2"/>
      </w:pPr>
    </w:p>
    <w:p w14:paraId="7B3CBAF1" w14:textId="77777777" w:rsidR="00680AA9" w:rsidRPr="00680AA9" w:rsidRDefault="00680AA9" w:rsidP="00680AA9">
      <w:pPr>
        <w:pStyle w:val="Doc-text2"/>
      </w:pPr>
    </w:p>
    <w:p w14:paraId="7F0813CB" w14:textId="77777777" w:rsidR="007B17AB" w:rsidRDefault="007B17AB" w:rsidP="007B17AB">
      <w:pPr>
        <w:pStyle w:val="Doc-text2"/>
      </w:pPr>
    </w:p>
    <w:p w14:paraId="64E78EC0" w14:textId="225C3BE3" w:rsidR="007B17AB" w:rsidRDefault="007B17AB" w:rsidP="007B17AB">
      <w:pPr>
        <w:pStyle w:val="Doc-text2"/>
      </w:pPr>
      <w:r>
        <w:t>Preconfigured assistance data:</w:t>
      </w:r>
    </w:p>
    <w:p w14:paraId="2D466E9F" w14:textId="77777777" w:rsidR="00F270E1" w:rsidRDefault="00F270E1" w:rsidP="007B17AB">
      <w:pPr>
        <w:pStyle w:val="Doc-text2"/>
      </w:pPr>
    </w:p>
    <w:p w14:paraId="020E9153" w14:textId="23CC613F" w:rsidR="00F270E1" w:rsidRDefault="002661E5" w:rsidP="002661E5">
      <w:pPr>
        <w:pStyle w:val="Doc-text2"/>
        <w:pBdr>
          <w:top w:val="single" w:sz="4" w:space="1" w:color="auto"/>
          <w:left w:val="single" w:sz="4" w:space="4" w:color="auto"/>
          <w:bottom w:val="single" w:sz="4" w:space="1" w:color="auto"/>
          <w:right w:val="single" w:sz="4" w:space="4" w:color="auto"/>
        </w:pBdr>
      </w:pPr>
      <w:r>
        <w:t>Agreement:</w:t>
      </w:r>
    </w:p>
    <w:p w14:paraId="73EC435C" w14:textId="4FCA6D35" w:rsidR="007B17AB" w:rsidRDefault="007B17AB" w:rsidP="002661E5">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E120EC"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CB8EB5A"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3D29D1EF"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67896E"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786321" w14:textId="77777777" w:rsidR="00F270E1" w:rsidRDefault="00F270E1" w:rsidP="007B17AB">
      <w:pPr>
        <w:pStyle w:val="Doc-text2"/>
      </w:pPr>
    </w:p>
    <w:p w14:paraId="147FABAD" w14:textId="2629391D" w:rsidR="00F270E1" w:rsidRDefault="00F270E1" w:rsidP="007B17AB">
      <w:pPr>
        <w:pStyle w:val="Doc-text2"/>
      </w:pPr>
      <w:r>
        <w:t>Discussion:</w:t>
      </w:r>
    </w:p>
    <w:p w14:paraId="00E9D8A7" w14:textId="6861C041" w:rsidR="00F270E1" w:rsidRDefault="00F270E1" w:rsidP="007B17AB">
      <w:pPr>
        <w:pStyle w:val="Doc-text2"/>
      </w:pPr>
      <w:r>
        <w:t>ZTE wonder if these are the same criteria as in RRC_INACTIVE.</w:t>
      </w:r>
    </w:p>
    <w:p w14:paraId="1680DB17" w14:textId="73199D9C" w:rsidR="00F270E1" w:rsidRDefault="00F270E1" w:rsidP="007B17AB">
      <w:pPr>
        <w:pStyle w:val="Doc-text2"/>
      </w:pPr>
      <w:r>
        <w:t>vivo think we need to establish the use case first.</w:t>
      </w:r>
    </w:p>
    <w:p w14:paraId="7D103DA3" w14:textId="5C80A692" w:rsidR="00F270E1" w:rsidRDefault="00F270E1" w:rsidP="007B17AB">
      <w:pPr>
        <w:pStyle w:val="Doc-text2"/>
      </w:pPr>
      <w:r>
        <w:t>Lenovo are OK with the proposal but wonder if option A is different from the SI validity area.</w:t>
      </w:r>
    </w:p>
    <w:p w14:paraId="4E8308A7" w14:textId="0BC97490" w:rsidR="00F270E1" w:rsidRDefault="00F270E1" w:rsidP="007B17AB">
      <w:pPr>
        <w:pStyle w:val="Doc-text2"/>
      </w:pPr>
      <w:r>
        <w:t>Nokia think the preconfigured assistance data are not necessarily dynamic; it may be fixed for certain levels of QoS, for example.</w:t>
      </w:r>
    </w:p>
    <w:p w14:paraId="070FFF01" w14:textId="77777777" w:rsidR="007B17AB" w:rsidRDefault="007B17AB" w:rsidP="007B17AB">
      <w:pPr>
        <w:pStyle w:val="Doc-text2"/>
      </w:pPr>
    </w:p>
    <w:p w14:paraId="0BB68C21" w14:textId="77777777" w:rsidR="007B17AB" w:rsidRDefault="007B17AB" w:rsidP="007B17AB">
      <w:pPr>
        <w:pStyle w:val="Doc-text2"/>
      </w:pPr>
      <w:r>
        <w:t>Proposal 4:</w:t>
      </w:r>
      <w:r>
        <w:tab/>
        <w:t>Continue discussion on the need for supporting enhancements regarding use of pre-configured assistance data for positioning measurements, including:</w:t>
      </w:r>
    </w:p>
    <w:p w14:paraId="752A7B64" w14:textId="77777777" w:rsidR="007B17AB" w:rsidRDefault="007B17AB" w:rsidP="007B17AB">
      <w:pPr>
        <w:pStyle w:val="Doc-text2"/>
      </w:pPr>
      <w:r>
        <w:t></w:t>
      </w:r>
      <w:r>
        <w:tab/>
        <w:t>Support of an add/mod/release mechanism of PRS configurations</w:t>
      </w:r>
    </w:p>
    <w:p w14:paraId="79CCAE60" w14:textId="77777777" w:rsidR="007B17AB" w:rsidRDefault="007B17AB" w:rsidP="007B17AB">
      <w:pPr>
        <w:pStyle w:val="Doc-text2"/>
      </w:pPr>
      <w:r>
        <w:lastRenderedPageBreak/>
        <w:t></w:t>
      </w:r>
      <w:r>
        <w:tab/>
        <w:t>Support dynamic triggering of a preconfigured PRS at UE by LMF or gNB for making measurements on DL-PRS and/or dynamic triggering of a preconfigured SRS at UE by gNB for transmitting SRS based on measurement report provided by UE</w:t>
      </w:r>
    </w:p>
    <w:p w14:paraId="3C4A8D3D" w14:textId="77777777" w:rsidR="007B17AB" w:rsidRDefault="007B17AB" w:rsidP="007B17AB">
      <w:pPr>
        <w:pStyle w:val="Doc-text2"/>
      </w:pPr>
      <w:r>
        <w:t></w:t>
      </w:r>
      <w:r>
        <w:tab/>
        <w:t>Support priority indications for multiple (pre-)configured assistance data sets corresponding to multiple position fixes for UE-based and UE-assisted positioning.</w:t>
      </w:r>
    </w:p>
    <w:p w14:paraId="13193A73" w14:textId="77777777" w:rsidR="007B17AB" w:rsidRDefault="007B17AB" w:rsidP="007B17AB">
      <w:pPr>
        <w:pStyle w:val="Doc-text2"/>
      </w:pPr>
    </w:p>
    <w:p w14:paraId="477228AA" w14:textId="3C360FB5" w:rsidR="007B17AB" w:rsidRDefault="007B17AB" w:rsidP="007B17AB">
      <w:pPr>
        <w:pStyle w:val="Doc-text2"/>
      </w:pPr>
      <w:r>
        <w:t>Response time granularity</w:t>
      </w:r>
      <w:r w:rsidR="00AE6C5D">
        <w:t xml:space="preserve"> (reply needed to RAN1</w:t>
      </w:r>
      <w:r w:rsidR="00240D8D">
        <w:t xml:space="preserve"> LS in R2-2106919</w:t>
      </w:r>
      <w:r w:rsidR="00AE6C5D">
        <w:t>)</w:t>
      </w:r>
      <w:r>
        <w:t>:</w:t>
      </w:r>
    </w:p>
    <w:p w14:paraId="49E406B9" w14:textId="77777777" w:rsidR="007B17AB" w:rsidRDefault="007B17AB" w:rsidP="007B17AB">
      <w:pPr>
        <w:pStyle w:val="Doc-text2"/>
      </w:pPr>
      <w:r>
        <w:t>Proposal 5:</w:t>
      </w:r>
      <w:r>
        <w:tab/>
        <w:t>Based on RAN1’s input, RAN2 agrees to introduce finer granularity for responseTime IE. FFS if this can be accomplished by extending the ‘unit’ field to include e.g. “ten-milliseconds”.</w:t>
      </w:r>
    </w:p>
    <w:p w14:paraId="041DD96A" w14:textId="77777777" w:rsidR="0046799B" w:rsidRDefault="0046799B" w:rsidP="007B17AB">
      <w:pPr>
        <w:pStyle w:val="Doc-text2"/>
      </w:pPr>
    </w:p>
    <w:p w14:paraId="082A6E95" w14:textId="7B56737B" w:rsidR="0046799B" w:rsidRDefault="0046799B" w:rsidP="007B17AB">
      <w:pPr>
        <w:pStyle w:val="Doc-text2"/>
      </w:pPr>
      <w:r>
        <w:t>Discussion:</w:t>
      </w:r>
    </w:p>
    <w:p w14:paraId="5EE11102" w14:textId="67B44244" w:rsidR="0046799B" w:rsidRDefault="0046799B" w:rsidP="007B17AB">
      <w:pPr>
        <w:pStyle w:val="Doc-text2"/>
      </w:pPr>
      <w:r>
        <w:t>Qualcomm think we need a capability for this, probably per positioning method.  E.g. the fine response times do not make sense for GPS or WLAN.</w:t>
      </w:r>
    </w:p>
    <w:p w14:paraId="59A69BCF" w14:textId="791C3A5C" w:rsidR="0046799B" w:rsidRDefault="0046799B" w:rsidP="007B17AB">
      <w:pPr>
        <w:pStyle w:val="Doc-text2"/>
      </w:pPr>
      <w:r>
        <w:t>Nokia wonder how this can guarantee reduced latency, because the UE should anyway report the results when it can.</w:t>
      </w:r>
      <w:r w:rsidR="00D8243A">
        <w:t xml:space="preserve">  They wonder if there are associated performance requirements.  Huawei think the measurement requirement is in RAN4 and the response time is an upper bound for the measurement period; they think the UE implementation will take the response time into consideration.</w:t>
      </w:r>
    </w:p>
    <w:p w14:paraId="77F7D110" w14:textId="1884F2DD" w:rsidR="00D8243A" w:rsidRDefault="00D8243A" w:rsidP="007B17AB">
      <w:pPr>
        <w:pStyle w:val="Doc-text2"/>
      </w:pPr>
      <w:r>
        <w:t>ZTE understand the intention of the proposal, but have a concern about whether this is RAN2 or RAN4 responsibility.  Chair understands that there would be RAN2 impact to signal the new value.</w:t>
      </w:r>
    </w:p>
    <w:p w14:paraId="3F65C26E" w14:textId="77777777" w:rsidR="00D8243A" w:rsidRDefault="00D8243A" w:rsidP="007B17AB">
      <w:pPr>
        <w:pStyle w:val="Doc-text2"/>
      </w:pPr>
    </w:p>
    <w:p w14:paraId="3DE0CE01" w14:textId="744BC03F" w:rsidR="00D8243A" w:rsidRDefault="00D8243A" w:rsidP="007B17AB">
      <w:pPr>
        <w:pStyle w:val="Doc-text2"/>
      </w:pPr>
    </w:p>
    <w:p w14:paraId="191B2075" w14:textId="4FACBBE6" w:rsidR="00D8243A" w:rsidRDefault="00D8243A" w:rsidP="00D8243A">
      <w:pPr>
        <w:pStyle w:val="EmailDiscussion"/>
      </w:pPr>
      <w:r>
        <w:t>[AT115-e][613][POS] Reply LS to RAN1 on response time granularity (Huawei)</w:t>
      </w:r>
    </w:p>
    <w:p w14:paraId="2E1D05ED" w14:textId="29201D47" w:rsidR="00D8243A" w:rsidRDefault="00D8243A" w:rsidP="00D8243A">
      <w:pPr>
        <w:pStyle w:val="EmailDiscussion2"/>
      </w:pPr>
      <w:r>
        <w:tab/>
        <w:t>Scope: Draft a response to the RAN1 LS on response time granularity indicating that RAN2 can signal the finer granularity.</w:t>
      </w:r>
      <w:r w:rsidR="00E73356">
        <w:t xml:space="preserve">  Capability discussion is not included.</w:t>
      </w:r>
    </w:p>
    <w:p w14:paraId="18B8241D" w14:textId="55C7B551" w:rsidR="00D8243A" w:rsidRDefault="00D8243A" w:rsidP="00D8243A">
      <w:pPr>
        <w:pStyle w:val="EmailDiscussion2"/>
      </w:pPr>
      <w:r>
        <w:tab/>
        <w:t>Intended outcome: Approvable LS</w:t>
      </w:r>
      <w:r w:rsidR="00202DD6">
        <w:t xml:space="preserve"> in R2-2108944</w:t>
      </w:r>
    </w:p>
    <w:p w14:paraId="21898951" w14:textId="4658CC56" w:rsidR="00D8243A" w:rsidRDefault="00D8243A" w:rsidP="00D8243A">
      <w:pPr>
        <w:pStyle w:val="EmailDiscussion2"/>
      </w:pPr>
      <w:r>
        <w:tab/>
        <w:t xml:space="preserve">Deadline:  </w:t>
      </w:r>
      <w:r w:rsidR="001A128C">
        <w:t>Tuesday 2021-08-24 0800 UTC</w:t>
      </w:r>
    </w:p>
    <w:p w14:paraId="57E2498B" w14:textId="1F2C37D5" w:rsidR="00D8243A" w:rsidRDefault="00D8243A" w:rsidP="00D8243A">
      <w:pPr>
        <w:pStyle w:val="EmailDiscussion2"/>
      </w:pPr>
    </w:p>
    <w:p w14:paraId="7E66B427" w14:textId="77777777" w:rsidR="00D8243A" w:rsidRPr="00D8243A" w:rsidRDefault="00D8243A" w:rsidP="00D8243A">
      <w:pPr>
        <w:pStyle w:val="Doc-text2"/>
      </w:pPr>
    </w:p>
    <w:p w14:paraId="4BE2C2D8" w14:textId="77777777" w:rsidR="007B17AB" w:rsidRDefault="007B17AB" w:rsidP="007B17AB">
      <w:pPr>
        <w:pStyle w:val="Doc-text2"/>
      </w:pPr>
    </w:p>
    <w:p w14:paraId="1A527AF9" w14:textId="47889BE0" w:rsidR="007B17AB" w:rsidRDefault="007B17AB" w:rsidP="007B17AB">
      <w:pPr>
        <w:pStyle w:val="Doc-text2"/>
      </w:pPr>
      <w:r>
        <w:t>SA2 question on UE capability</w:t>
      </w:r>
      <w:r w:rsidR="00AE6C5D">
        <w:t xml:space="preserve"> (reply needed to SA2</w:t>
      </w:r>
      <w:r w:rsidR="00240D8D">
        <w:t xml:space="preserve"> LS in R2-2106971</w:t>
      </w:r>
      <w:r w:rsidR="00AE6C5D">
        <w:t>)</w:t>
      </w:r>
      <w:r>
        <w:t>:</w:t>
      </w:r>
    </w:p>
    <w:p w14:paraId="6985B582" w14:textId="49913D8D" w:rsidR="00235D65" w:rsidRDefault="00235D65" w:rsidP="00235D65">
      <w:pPr>
        <w:pStyle w:val="Doc-text2"/>
        <w:pBdr>
          <w:top w:val="single" w:sz="4" w:space="1" w:color="auto"/>
          <w:left w:val="single" w:sz="4" w:space="4" w:color="auto"/>
          <w:bottom w:val="single" w:sz="4" w:space="1" w:color="auto"/>
          <w:right w:val="single" w:sz="4" w:space="4" w:color="auto"/>
        </w:pBdr>
      </w:pPr>
      <w:r>
        <w:t>Agreement:</w:t>
      </w:r>
    </w:p>
    <w:p w14:paraId="5559B7ED" w14:textId="27DC698F" w:rsidR="007B17AB" w:rsidRDefault="007B17AB" w:rsidP="00235D65">
      <w:pPr>
        <w:pStyle w:val="Doc-text2"/>
        <w:pBdr>
          <w:top w:val="single" w:sz="4" w:space="1" w:color="auto"/>
          <w:left w:val="single" w:sz="4" w:space="4" w:color="auto"/>
          <w:bottom w:val="single" w:sz="4" w:space="1" w:color="auto"/>
          <w:right w:val="single" w:sz="4" w:space="4" w:color="auto"/>
        </w:pBdr>
      </w:pPr>
      <w:r>
        <w:t>Proposal 6</w:t>
      </w:r>
      <w:r w:rsidR="00235D65">
        <w:t xml:space="preserve"> (modified)</w:t>
      </w:r>
      <w:r>
        <w:t>:</w:t>
      </w:r>
      <w:r>
        <w:tab/>
        <w:t>In response to the question asked by SA2 regarding UE positioning capability, it is proposed to capture that the positioning related UE capabilities can be variable.</w:t>
      </w:r>
    </w:p>
    <w:p w14:paraId="25D94F23" w14:textId="77777777" w:rsidR="00235D65" w:rsidRDefault="00235D65" w:rsidP="007B17AB">
      <w:pPr>
        <w:pStyle w:val="Doc-text2"/>
      </w:pPr>
    </w:p>
    <w:p w14:paraId="1CBDBA8C" w14:textId="62A3502F" w:rsidR="00235D65" w:rsidRDefault="00235D65" w:rsidP="007B17AB">
      <w:pPr>
        <w:pStyle w:val="Doc-text2"/>
      </w:pPr>
      <w:r>
        <w:t>Discussion:</w:t>
      </w:r>
    </w:p>
    <w:p w14:paraId="35AA559E" w14:textId="4DCA6B5D" w:rsidR="00235D65" w:rsidRDefault="00235D65" w:rsidP="007B17AB">
      <w:pPr>
        <w:pStyle w:val="Doc-text2"/>
      </w:pPr>
      <w:r>
        <w:t>Qualcomm would like to remove “at least in certain cases”.  Ericsson think it is similar to radio capability and they do not see specification impact in RAN.</w:t>
      </w:r>
    </w:p>
    <w:p w14:paraId="60579095" w14:textId="77777777" w:rsidR="007B17AB" w:rsidRDefault="007B17AB" w:rsidP="007B17AB">
      <w:pPr>
        <w:pStyle w:val="Doc-text2"/>
      </w:pPr>
    </w:p>
    <w:p w14:paraId="6DF1E8AB" w14:textId="77777777" w:rsidR="007B17AB" w:rsidRDefault="007B17AB" w:rsidP="007B17AB">
      <w:pPr>
        <w:pStyle w:val="Doc-text2"/>
      </w:pPr>
      <w:r>
        <w:t>Proposal 7:</w:t>
      </w:r>
      <w:r>
        <w:tab/>
        <w:t>RAN2 further discuss if an indication shall be defined to inform the LMF on whether the UE capability is variable or not, to assist in the storage of UE positioning capabilities in the 5GC. Based on the decision, a response LS to SA2 shall be triggered.</w:t>
      </w:r>
    </w:p>
    <w:p w14:paraId="63F337B1" w14:textId="77777777" w:rsidR="00235D65" w:rsidRDefault="00235D65" w:rsidP="007B17AB">
      <w:pPr>
        <w:pStyle w:val="Doc-text2"/>
      </w:pPr>
    </w:p>
    <w:p w14:paraId="04AC699B" w14:textId="1763850A" w:rsidR="00235D65" w:rsidRDefault="00235D65" w:rsidP="007B17AB">
      <w:pPr>
        <w:pStyle w:val="Doc-text2"/>
      </w:pPr>
      <w:r>
        <w:t>Discussion:</w:t>
      </w:r>
    </w:p>
    <w:p w14:paraId="655C0CCA" w14:textId="39B6E7C1" w:rsidR="00235D65" w:rsidRDefault="002579FF" w:rsidP="007B17AB">
      <w:pPr>
        <w:pStyle w:val="Doc-text2"/>
      </w:pPr>
      <w:r>
        <w:t>CATT think there are two candidate solutions, one of which requires LPP enhancement and the other does not.  They understand that it could be left to LMF implementation to poll when it needs the capability and then there would be no LPP impact.</w:t>
      </w:r>
    </w:p>
    <w:p w14:paraId="6DE30800" w14:textId="6447B74D" w:rsidR="002579FF" w:rsidRDefault="002579FF" w:rsidP="007B17AB">
      <w:pPr>
        <w:pStyle w:val="Doc-text2"/>
      </w:pPr>
      <w:r>
        <w:t>Qualcomm understood that this was covered in the SA2 CR, which assumes the UE provides an indication.  So they understand that we have to indicate if we agree with the SA2 solution or have another solution.</w:t>
      </w:r>
    </w:p>
    <w:p w14:paraId="79CA6313" w14:textId="438D3707" w:rsidR="002579FF" w:rsidRDefault="002579FF" w:rsidP="007B17AB">
      <w:pPr>
        <w:pStyle w:val="Doc-text2"/>
      </w:pPr>
      <w:r>
        <w:t>vivo think only the UL-related capability may be variable, and the AMF could store the fixed parts of the capability.  So they do not see a need for a UE indication.</w:t>
      </w:r>
    </w:p>
    <w:p w14:paraId="37975463" w14:textId="1B84D1F3" w:rsidR="002579FF" w:rsidRDefault="002579FF" w:rsidP="007B17AB">
      <w:pPr>
        <w:pStyle w:val="Doc-text2"/>
      </w:pPr>
      <w:r>
        <w:t>Huawei agree with vivo, and think from the standardisation pov the only variable UE capability is related to SRS which may be affected by the activated BC.</w:t>
      </w:r>
    </w:p>
    <w:p w14:paraId="39254095" w14:textId="4A440183" w:rsidR="00EB3735" w:rsidRDefault="00EB3735" w:rsidP="007B17AB">
      <w:pPr>
        <w:pStyle w:val="Doc-text2"/>
      </w:pPr>
      <w:r>
        <w:t>Ericsson agree with Huawei and vivo and think the UE can push the capability unsolicited when it changes.</w:t>
      </w:r>
    </w:p>
    <w:p w14:paraId="652B540A" w14:textId="3E369006" w:rsidR="00EB3735" w:rsidRDefault="00EB3735" w:rsidP="007B17AB">
      <w:pPr>
        <w:pStyle w:val="Doc-text2"/>
      </w:pPr>
      <w:r>
        <w:t>OPPO think the indication does not work and an update of the capability would be better.  They also think setting a validity timer is not needed since the change is dynamic; the UE does not know when the capability will change.</w:t>
      </w:r>
    </w:p>
    <w:p w14:paraId="47AC75F8" w14:textId="2CAF816F" w:rsidR="00EB3735" w:rsidRDefault="00EB3735" w:rsidP="007B17AB">
      <w:pPr>
        <w:pStyle w:val="Doc-text2"/>
      </w:pPr>
      <w:r>
        <w:lastRenderedPageBreak/>
        <w:t>Intel agree with vivo/Huawei/Ericsson, and think we don’t need an indication from the UE to say that it is variable.  They also think we have this problem in Rel-16, since the UL capability could change during a positioning session.</w:t>
      </w:r>
    </w:p>
    <w:p w14:paraId="4CF4F743" w14:textId="160E6ED1" w:rsidR="002579FF" w:rsidRDefault="00CC76C9" w:rsidP="007B17AB">
      <w:pPr>
        <w:pStyle w:val="Doc-text2"/>
      </w:pPr>
      <w:r>
        <w:t>Qualcomm disagree with the view that only the UL capability is variable; e.g., the user may turn off location capability entirely.</w:t>
      </w:r>
    </w:p>
    <w:p w14:paraId="5A746422" w14:textId="3E325FAB" w:rsidR="00CC76C9" w:rsidRDefault="00CC76C9" w:rsidP="007B17AB">
      <w:pPr>
        <w:pStyle w:val="Doc-text2"/>
      </w:pPr>
    </w:p>
    <w:p w14:paraId="2D8CEB81" w14:textId="14CF89FE" w:rsidR="00CC76C9" w:rsidRDefault="00567B8E" w:rsidP="00CC76C9">
      <w:pPr>
        <w:pStyle w:val="EmailDiscussion"/>
      </w:pPr>
      <w:r>
        <w:t>[AT115-e][614</w:t>
      </w:r>
      <w:r w:rsidR="00CC76C9">
        <w:t>][POS] Reply LS to SA2 on capability storage (Qualcomm)</w:t>
      </w:r>
    </w:p>
    <w:p w14:paraId="65DB5D29" w14:textId="366A0747" w:rsidR="00CC76C9" w:rsidRDefault="00CC76C9" w:rsidP="00CC76C9">
      <w:pPr>
        <w:pStyle w:val="EmailDiscussion2"/>
      </w:pPr>
      <w:r>
        <w:tab/>
        <w:t xml:space="preserve">Scope: </w:t>
      </w:r>
      <w:r w:rsidR="00567B8E">
        <w:t>Reply to SA2 indicating that positioning capability is variable.  We will give a finer-grained response e.g. which capabilities can vary only if consensus can be reached.</w:t>
      </w:r>
    </w:p>
    <w:p w14:paraId="1A0AB848" w14:textId="6983C7EE" w:rsidR="00CC76C9" w:rsidRDefault="00CC76C9" w:rsidP="00CC76C9">
      <w:pPr>
        <w:pStyle w:val="EmailDiscussion2"/>
      </w:pPr>
      <w:r>
        <w:tab/>
        <w:t xml:space="preserve">Intended outcome: </w:t>
      </w:r>
      <w:r w:rsidR="00567B8E">
        <w:t>Approvable LS</w:t>
      </w:r>
      <w:r w:rsidR="00202DD6">
        <w:t xml:space="preserve"> in R2-2108945</w:t>
      </w:r>
    </w:p>
    <w:p w14:paraId="5C2CCE05" w14:textId="42AF391B" w:rsidR="00CC76C9" w:rsidRDefault="00567B8E" w:rsidP="00CC76C9">
      <w:pPr>
        <w:pStyle w:val="EmailDiscussion2"/>
      </w:pPr>
      <w:r>
        <w:tab/>
        <w:t xml:space="preserve">Deadline:  </w:t>
      </w:r>
      <w:r w:rsidR="001A128C">
        <w:t>Tuesday 2021-08-24 0800 UTC</w:t>
      </w:r>
    </w:p>
    <w:p w14:paraId="1599E170" w14:textId="4B6A44B4" w:rsidR="00CC76C9" w:rsidRDefault="00CC76C9" w:rsidP="00CC76C9">
      <w:pPr>
        <w:pStyle w:val="EmailDiscussion2"/>
      </w:pPr>
    </w:p>
    <w:p w14:paraId="46DA7E03" w14:textId="77777777" w:rsidR="00CC76C9" w:rsidRPr="00CC76C9" w:rsidRDefault="00CC76C9" w:rsidP="00CC76C9">
      <w:pPr>
        <w:pStyle w:val="Doc-text2"/>
      </w:pPr>
    </w:p>
    <w:p w14:paraId="2E4FF84A" w14:textId="77777777" w:rsidR="002579FF" w:rsidRDefault="002579FF" w:rsidP="007B17AB">
      <w:pPr>
        <w:pStyle w:val="Doc-text2"/>
      </w:pPr>
    </w:p>
    <w:p w14:paraId="7477E5B3" w14:textId="77777777" w:rsidR="007B17AB" w:rsidRDefault="007B17AB" w:rsidP="007B17AB">
      <w:pPr>
        <w:pStyle w:val="Doc-text2"/>
      </w:pPr>
    </w:p>
    <w:p w14:paraId="0258CD2F" w14:textId="38D6366F" w:rsidR="007B17AB" w:rsidRDefault="007B17AB" w:rsidP="007B17AB">
      <w:pPr>
        <w:pStyle w:val="Doc-text2"/>
      </w:pPr>
      <w:r>
        <w:t>Low priority items and issues to be postponed/down-prioritised:</w:t>
      </w:r>
    </w:p>
    <w:p w14:paraId="36B3EE5A" w14:textId="77777777" w:rsidR="007B17AB" w:rsidRDefault="007B17AB" w:rsidP="007B17AB">
      <w:pPr>
        <w:pStyle w:val="Doc-text2"/>
      </w:pPr>
      <w:r>
        <w:t>Proposal 8 (Low priority):</w:t>
      </w:r>
      <w:r>
        <w:tab/>
        <w:t xml:space="preserve"> RAN2 is proposed to discuss if enhancements regarding the prioritization of PRS measurements/reporting should be supported in this release, considering at least the following proposed enhancements:</w:t>
      </w:r>
    </w:p>
    <w:p w14:paraId="2FCBC2F2" w14:textId="77777777" w:rsidR="007B17AB" w:rsidRDefault="007B17AB" w:rsidP="007B17AB">
      <w:pPr>
        <w:pStyle w:val="Doc-text2"/>
      </w:pPr>
      <w:r>
        <w:t></w:t>
      </w:r>
      <w:r>
        <w:tab/>
        <w:t>Option A: Support of prioritization handling of DL PRS measurement</w:t>
      </w:r>
    </w:p>
    <w:p w14:paraId="370285FF" w14:textId="77777777" w:rsidR="007B17AB" w:rsidRDefault="007B17AB" w:rsidP="007B17AB">
      <w:pPr>
        <w:pStyle w:val="Doc-text2"/>
      </w:pPr>
      <w:r>
        <w:t></w:t>
      </w:r>
      <w:r>
        <w:tab/>
        <w:t>Option B: Support of prioritization handling of reporting of measurements/location estimates</w:t>
      </w:r>
    </w:p>
    <w:p w14:paraId="76DB576F" w14:textId="77777777" w:rsidR="007B17AB" w:rsidRDefault="007B17AB" w:rsidP="007B17AB">
      <w:pPr>
        <w:pStyle w:val="Doc-text2"/>
      </w:pPr>
      <w:r>
        <w:t></w:t>
      </w:r>
      <w:r>
        <w:tab/>
        <w:t>Option C: Support of prioritization handling of DL signals/channels carrying LPP signaling</w:t>
      </w:r>
    </w:p>
    <w:p w14:paraId="57B62852" w14:textId="77777777" w:rsidR="007B17AB" w:rsidRDefault="007B17AB" w:rsidP="007B17AB">
      <w:pPr>
        <w:pStyle w:val="Doc-text2"/>
      </w:pPr>
      <w:r>
        <w:t></w:t>
      </w:r>
      <w:r>
        <w:tab/>
        <w:t>Option D: Support of prioritization handling of DL PRS measurement associated with early location report</w:t>
      </w:r>
    </w:p>
    <w:p w14:paraId="623977CF" w14:textId="77777777" w:rsidR="007B17AB" w:rsidRDefault="007B17AB" w:rsidP="007B17AB">
      <w:pPr>
        <w:pStyle w:val="Doc-text2"/>
      </w:pPr>
    </w:p>
    <w:p w14:paraId="51B63DDB" w14:textId="77777777" w:rsidR="007B17AB" w:rsidRDefault="007B17AB" w:rsidP="007B17AB">
      <w:pPr>
        <w:pStyle w:val="Doc-text2"/>
      </w:pPr>
      <w:r>
        <w:t>Proposal 9:</w:t>
      </w:r>
      <w:r>
        <w:tab/>
        <w:t>RAN2 is proposed to down-prioritize discussion on enhancements related to lower-layer triggering of measurement request/reporting for latency reduction for this release.</w:t>
      </w:r>
    </w:p>
    <w:p w14:paraId="576FDC7D" w14:textId="77777777" w:rsidR="007B17AB" w:rsidRDefault="007B17AB" w:rsidP="007B17AB">
      <w:pPr>
        <w:pStyle w:val="Doc-text2"/>
      </w:pPr>
    </w:p>
    <w:p w14:paraId="796A90C2" w14:textId="77777777" w:rsidR="007B17AB" w:rsidRDefault="007B17AB" w:rsidP="007B17AB">
      <w:pPr>
        <w:pStyle w:val="Doc-text2"/>
      </w:pPr>
      <w:r>
        <w:t>Proposal 10 (Low priority):</w:t>
      </w:r>
      <w:r>
        <w:tab/>
        <w:t>With regard to configured UL grant for location reporting, RAN2 can discuss the following aspects for CG-based solution in RRC_CONNECTED mode:</w:t>
      </w:r>
    </w:p>
    <w:p w14:paraId="08404B28" w14:textId="77777777" w:rsidR="007B17AB" w:rsidRDefault="007B17AB" w:rsidP="007B17AB">
      <w:pPr>
        <w:pStyle w:val="Doc-text2"/>
      </w:pPr>
      <w:r>
        <w:t></w:t>
      </w:r>
      <w:r>
        <w:tab/>
        <w:t>How the CG parameters are configured:</w:t>
      </w:r>
    </w:p>
    <w:p w14:paraId="258FE791" w14:textId="77777777" w:rsidR="007B17AB" w:rsidRDefault="007B17AB" w:rsidP="007B17AB">
      <w:pPr>
        <w:pStyle w:val="Doc-text2"/>
      </w:pPr>
      <w:r>
        <w:t>o</w:t>
      </w:r>
      <w:r>
        <w:tab/>
        <w:t>Based on the PRS measurement period and starting position in time of the other TRPs</w:t>
      </w:r>
    </w:p>
    <w:p w14:paraId="1CB37BB2" w14:textId="77777777" w:rsidR="007B17AB" w:rsidRDefault="007B17AB" w:rsidP="007B17AB">
      <w:pPr>
        <w:pStyle w:val="Doc-text2"/>
      </w:pPr>
      <w:r>
        <w:t>o</w:t>
      </w:r>
      <w:r>
        <w:tab/>
        <w:t>Definition of additional finer time granularities for both reportingAmount and reportingInterval IEs within the periodicalReporting configuration in LPP message</w:t>
      </w:r>
    </w:p>
    <w:p w14:paraId="2C9D2339" w14:textId="77777777" w:rsidR="007B17AB" w:rsidRDefault="007B17AB" w:rsidP="007B17AB">
      <w:pPr>
        <w:pStyle w:val="Doc-text2"/>
      </w:pPr>
      <w:r>
        <w:t></w:t>
      </w:r>
      <w:r>
        <w:tab/>
        <w:t>How the CG information is indicated to the gNB:</w:t>
      </w:r>
    </w:p>
    <w:p w14:paraId="235D0718" w14:textId="77777777" w:rsidR="007B17AB" w:rsidRDefault="007B17AB" w:rsidP="007B17AB">
      <w:pPr>
        <w:pStyle w:val="Doc-text2"/>
      </w:pPr>
      <w:r>
        <w:t>o</w:t>
      </w:r>
      <w:r>
        <w:tab/>
        <w:t>CG configuration information via LMF</w:t>
      </w:r>
    </w:p>
    <w:p w14:paraId="42E5DED6" w14:textId="77777777" w:rsidR="007B17AB" w:rsidRDefault="007B17AB" w:rsidP="007B17AB">
      <w:pPr>
        <w:pStyle w:val="Doc-text2"/>
      </w:pPr>
      <w:r>
        <w:t>o</w:t>
      </w:r>
      <w:r>
        <w:tab/>
        <w:t>CG configuration information via UE</w:t>
      </w:r>
    </w:p>
    <w:p w14:paraId="07A29DA6" w14:textId="77777777" w:rsidR="007B17AB" w:rsidRDefault="007B17AB" w:rsidP="007B17AB">
      <w:pPr>
        <w:pStyle w:val="Doc-text2"/>
      </w:pPr>
    </w:p>
    <w:p w14:paraId="1C393A9E" w14:textId="04869DFC" w:rsidR="007B17AB" w:rsidRPr="007B17AB" w:rsidRDefault="007B17AB" w:rsidP="007B17AB">
      <w:pPr>
        <w:pStyle w:val="Doc-text2"/>
      </w:pPr>
      <w:r>
        <w:t>Proposal 11:</w:t>
      </w:r>
      <w:r>
        <w:tab/>
        <w:t>RAN2 is proposed to postpone discussion on additional proposed enhancements at least until higher priority issues are resolved.</w:t>
      </w:r>
    </w:p>
    <w:p w14:paraId="56779A67" w14:textId="77777777" w:rsidR="006312FC" w:rsidRDefault="006312FC"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5D3BDD" w:rsidP="00A873A8">
      <w:pPr>
        <w:pStyle w:val="Doc-title"/>
      </w:pPr>
      <w:hyperlink r:id="rId193"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5D3BDD" w:rsidP="00A873A8">
      <w:pPr>
        <w:pStyle w:val="Doc-title"/>
      </w:pPr>
      <w:hyperlink r:id="rId194"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5D3BDD" w:rsidP="00A873A8">
      <w:pPr>
        <w:pStyle w:val="Doc-title"/>
      </w:pPr>
      <w:hyperlink r:id="rId195"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5D3BDD" w:rsidP="00A873A8">
      <w:pPr>
        <w:pStyle w:val="Doc-title"/>
      </w:pPr>
      <w:hyperlink r:id="rId196"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5D3BDD" w:rsidP="00A873A8">
      <w:pPr>
        <w:pStyle w:val="Doc-title"/>
      </w:pPr>
      <w:hyperlink r:id="rId197"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5D3BDD" w:rsidP="00A873A8">
      <w:pPr>
        <w:pStyle w:val="Doc-title"/>
      </w:pPr>
      <w:hyperlink r:id="rId198"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5D3BDD" w:rsidP="00A873A8">
      <w:pPr>
        <w:pStyle w:val="Doc-title"/>
      </w:pPr>
      <w:hyperlink r:id="rId199"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5D3BDD" w:rsidP="00A873A8">
      <w:pPr>
        <w:pStyle w:val="Doc-title"/>
      </w:pPr>
      <w:hyperlink r:id="rId200"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5D3BDD" w:rsidP="00A873A8">
      <w:pPr>
        <w:pStyle w:val="Doc-title"/>
      </w:pPr>
      <w:hyperlink r:id="rId201"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5D3BDD" w:rsidP="00A873A8">
      <w:pPr>
        <w:pStyle w:val="Doc-title"/>
      </w:pPr>
      <w:hyperlink r:id="rId202"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5D3BDD" w:rsidP="00A873A8">
      <w:pPr>
        <w:pStyle w:val="Doc-title"/>
      </w:pPr>
      <w:hyperlink r:id="rId203"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5D3BDD" w:rsidP="00A873A8">
      <w:pPr>
        <w:pStyle w:val="Doc-title"/>
      </w:pPr>
      <w:hyperlink r:id="rId204"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5D3BDD" w:rsidP="00A873A8">
      <w:pPr>
        <w:pStyle w:val="Doc-title"/>
      </w:pPr>
      <w:hyperlink r:id="rId205"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5D3BDD" w:rsidP="00A873A8">
      <w:pPr>
        <w:pStyle w:val="Doc-title"/>
      </w:pPr>
      <w:hyperlink r:id="rId206"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5D3BDD" w:rsidP="00A873A8">
      <w:pPr>
        <w:pStyle w:val="Doc-title"/>
      </w:pPr>
      <w:hyperlink r:id="rId207"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5D3BDD" w:rsidP="00A873A8">
      <w:pPr>
        <w:pStyle w:val="Doc-title"/>
      </w:pPr>
      <w:hyperlink r:id="rId208"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5D3BDD" w:rsidP="00A873A8">
      <w:pPr>
        <w:pStyle w:val="Doc-title"/>
      </w:pPr>
      <w:hyperlink r:id="rId209"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5D3BDD" w:rsidP="00A873A8">
      <w:pPr>
        <w:pStyle w:val="Doc-title"/>
      </w:pPr>
      <w:hyperlink r:id="rId210"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5D3BDD" w:rsidP="00A873A8">
      <w:pPr>
        <w:pStyle w:val="Doc-title"/>
      </w:pPr>
      <w:hyperlink r:id="rId211"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5D3BDD" w:rsidP="00A873A8">
      <w:pPr>
        <w:pStyle w:val="Doc-title"/>
      </w:pPr>
      <w:hyperlink r:id="rId212"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5D3BDD" w:rsidP="00A873A8">
      <w:pPr>
        <w:pStyle w:val="Doc-title"/>
      </w:pPr>
      <w:hyperlink r:id="rId213"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5D3BDD" w:rsidP="00A873A8">
      <w:pPr>
        <w:pStyle w:val="Doc-title"/>
      </w:pPr>
      <w:hyperlink r:id="rId214"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5D3BDD" w:rsidP="00A873A8">
      <w:pPr>
        <w:pStyle w:val="Doc-title"/>
      </w:pPr>
      <w:hyperlink r:id="rId215"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5D3BDD" w:rsidP="00A873A8">
      <w:pPr>
        <w:pStyle w:val="Doc-title"/>
      </w:pPr>
      <w:hyperlink r:id="rId216"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5D3BDD" w:rsidP="00A873A8">
      <w:pPr>
        <w:pStyle w:val="Doc-title"/>
      </w:pPr>
      <w:hyperlink r:id="rId217"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5D3BDD" w:rsidP="00A873A8">
      <w:pPr>
        <w:pStyle w:val="Doc-title"/>
      </w:pPr>
      <w:hyperlink r:id="rId218"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5D3BDD" w:rsidP="006312FC">
      <w:pPr>
        <w:pStyle w:val="Doc-title"/>
      </w:pPr>
      <w:hyperlink r:id="rId219"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07601F9" w14:textId="77777777" w:rsidR="000C54F5" w:rsidRDefault="000C54F5" w:rsidP="000C54F5">
      <w:pPr>
        <w:pStyle w:val="Doc-text2"/>
      </w:pPr>
    </w:p>
    <w:p w14:paraId="6E4F7E0B" w14:textId="7AA35950" w:rsidR="002661E5" w:rsidRDefault="002661E5" w:rsidP="002661E5">
      <w:pPr>
        <w:pStyle w:val="Doc-text2"/>
        <w:pBdr>
          <w:top w:val="single" w:sz="4" w:space="1" w:color="auto"/>
          <w:left w:val="single" w:sz="4" w:space="4" w:color="auto"/>
          <w:bottom w:val="single" w:sz="4" w:space="1" w:color="auto"/>
          <w:right w:val="single" w:sz="4" w:space="4" w:color="auto"/>
        </w:pBdr>
      </w:pPr>
      <w:r>
        <w:t>Agreements:</w:t>
      </w:r>
    </w:p>
    <w:p w14:paraId="136A6833" w14:textId="742C2672" w:rsidR="000F5D5A" w:rsidRDefault="000F5D5A" w:rsidP="002661E5">
      <w:pPr>
        <w:pStyle w:val="Doc-text2"/>
        <w:pBdr>
          <w:top w:val="single" w:sz="4" w:space="1" w:color="auto"/>
          <w:left w:val="single" w:sz="4" w:space="4" w:color="auto"/>
          <w:bottom w:val="single" w:sz="4" w:space="1" w:color="auto"/>
          <w:right w:val="single" w:sz="4" w:space="4" w:color="auto"/>
        </w:pBdr>
      </w:pPr>
      <w:r>
        <w:t>LPP PDU and LCS message transfer:</w:t>
      </w:r>
    </w:p>
    <w:p w14:paraId="331A0B4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09301723"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4F459D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27C7F24C"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7D27EC9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7FAD3CD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404F7FA"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A718F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3DA9F7E1" w14:textId="1DA51241" w:rsidR="000C54F5" w:rsidRDefault="000C54F5" w:rsidP="002661E5">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w:t>
      </w:r>
      <w:r w:rsidR="002301E2">
        <w:t xml:space="preserve">  FFS spec impact.</w:t>
      </w:r>
    </w:p>
    <w:p w14:paraId="71767168"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5CCBCCE9" w14:textId="72C5CB6A" w:rsidR="000F5D5A" w:rsidRDefault="002661E5" w:rsidP="002661E5">
      <w:pPr>
        <w:pStyle w:val="Doc-text2"/>
        <w:pBdr>
          <w:top w:val="single" w:sz="4" w:space="1" w:color="auto"/>
          <w:left w:val="single" w:sz="4" w:space="4" w:color="auto"/>
          <w:bottom w:val="single" w:sz="4" w:space="1" w:color="auto"/>
          <w:right w:val="single" w:sz="4" w:space="4" w:color="auto"/>
        </w:pBdr>
      </w:pPr>
      <w:r>
        <w:t>DL and RAT</w:t>
      </w:r>
      <w:r w:rsidR="000F5D5A">
        <w:t>-independent positioning:</w:t>
      </w:r>
    </w:p>
    <w:p w14:paraId="3C974635"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26D466F"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0533C860"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2E9AB942"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2BB834D" w14:textId="77777777" w:rsidR="002661E5" w:rsidRDefault="002661E5" w:rsidP="000C54F5">
      <w:pPr>
        <w:pStyle w:val="Doc-text2"/>
      </w:pPr>
    </w:p>
    <w:p w14:paraId="1EA923E0" w14:textId="699A9623" w:rsidR="002661E5" w:rsidRDefault="002661E5" w:rsidP="000C54F5">
      <w:pPr>
        <w:pStyle w:val="Doc-text2"/>
      </w:pPr>
      <w:r>
        <w:t>Discussion:</w:t>
      </w:r>
    </w:p>
    <w:p w14:paraId="59D20870" w14:textId="1ACC18ED" w:rsidR="002661E5" w:rsidRDefault="002661E5" w:rsidP="000C54F5">
      <w:pPr>
        <w:pStyle w:val="Doc-text2"/>
      </w:pPr>
      <w:r>
        <w:t>ZTE disagree with P1 and P2; in respect of note 2, they think there should be no stage 2 impact, and would like to add the option just to add a NOTE in the spec.  Apple agree with ZTE.  Chair thinks this is compatible with the proposals; ZTE think we should not put much effort into something we may eventually not capture.</w:t>
      </w:r>
    </w:p>
    <w:p w14:paraId="6A7EBAAB" w14:textId="1E2B975F" w:rsidR="002661E5" w:rsidRDefault="002661E5" w:rsidP="000C54F5">
      <w:pPr>
        <w:pStyle w:val="Doc-text2"/>
      </w:pPr>
      <w:r>
        <w:t>Ericsson think there are alternative starting points for how we capture it in stage 2.</w:t>
      </w:r>
    </w:p>
    <w:p w14:paraId="095AE691" w14:textId="1EF5EE49" w:rsidR="002661E5" w:rsidRDefault="002661E5" w:rsidP="000C54F5">
      <w:pPr>
        <w:pStyle w:val="Doc-text2"/>
      </w:pPr>
      <w:r>
        <w:t>Xiaomi think if an RRC_INACTIVE UE decides to transit to RRC_CONNECTED, this case is not covered in the proposed procedure.</w:t>
      </w:r>
    </w:p>
    <w:p w14:paraId="7F4BEDFD" w14:textId="13B0523C" w:rsidR="002661E5" w:rsidRDefault="002661E5" w:rsidP="000C54F5">
      <w:pPr>
        <w:pStyle w:val="Doc-text2"/>
      </w:pPr>
      <w:r>
        <w:t>Apple do not agree with the proposed text in Annex A as a spec baseline, but are OK with the concept.  They can accept the proposals if it’s clear that we are not adopting spec text.</w:t>
      </w:r>
    </w:p>
    <w:p w14:paraId="67E99844" w14:textId="77777777" w:rsidR="000C54F5" w:rsidRDefault="000C54F5" w:rsidP="000C54F5">
      <w:pPr>
        <w:pStyle w:val="Doc-text2"/>
      </w:pPr>
    </w:p>
    <w:p w14:paraId="1C80950F" w14:textId="0BE33040" w:rsidR="000F5D5A" w:rsidRDefault="000F5D5A" w:rsidP="000C54F5">
      <w:pPr>
        <w:pStyle w:val="Doc-text2"/>
      </w:pPr>
      <w:r>
        <w:t>UL positioning:</w:t>
      </w:r>
    </w:p>
    <w:p w14:paraId="00C1DD2A" w14:textId="77777777" w:rsidR="000C54F5" w:rsidRDefault="000C54F5" w:rsidP="000C54F5">
      <w:pPr>
        <w:pStyle w:val="Doc-text2"/>
      </w:pPr>
      <w:r>
        <w:t>Proposal 5:</w:t>
      </w:r>
      <w:r>
        <w:tab/>
        <w:t>For UL-based positioning (UL-only and UL+DL positioning) in RRC_INACTIVE state, the SRS configuration can be provided to the UE in an RRC Release message.</w:t>
      </w:r>
    </w:p>
    <w:p w14:paraId="078361B7" w14:textId="77777777" w:rsidR="000C54F5" w:rsidRDefault="000C54F5" w:rsidP="000C54F5">
      <w:pPr>
        <w:pStyle w:val="Doc-text2"/>
      </w:pPr>
    </w:p>
    <w:p w14:paraId="284E52F9" w14:textId="77777777" w:rsidR="000C54F5" w:rsidRDefault="000C54F5" w:rsidP="000C54F5">
      <w:pPr>
        <w:pStyle w:val="Doc-text2"/>
      </w:pPr>
      <w:r>
        <w:t>Proposal 6:</w:t>
      </w:r>
      <w:r>
        <w:tab/>
        <w:t>For the Deferred 5GC-MT-LR Procedures with SDT for UL-only positioning, the two procedures summarized in Annex D are used as baseline for further work and should be studied/analysed further.</w:t>
      </w:r>
    </w:p>
    <w:p w14:paraId="5FD1F592" w14:textId="77777777" w:rsidR="000C54F5" w:rsidRDefault="000C54F5" w:rsidP="000C54F5">
      <w:pPr>
        <w:pStyle w:val="Doc-text2"/>
      </w:pPr>
      <w:r>
        <w:t>NOTE 1:</w:t>
      </w:r>
      <w:r>
        <w:tab/>
        <w:t>Some details may depend on further progress of SDT work item.</w:t>
      </w:r>
    </w:p>
    <w:p w14:paraId="14C6C296" w14:textId="77777777" w:rsidR="000C54F5" w:rsidRDefault="000C54F5" w:rsidP="000C54F5">
      <w:pPr>
        <w:pStyle w:val="Doc-text2"/>
      </w:pPr>
      <w:r>
        <w:t>NOTE 2:</w:t>
      </w:r>
      <w:r>
        <w:tab/>
        <w:t xml:space="preserve">Whether one or both procedures in Annex D need to be captured in Stage 2 specification or not </w:t>
      </w:r>
      <w:r>
        <w:tab/>
        <w:t xml:space="preserve">can be decided later when the procedures have been fully developed/agreed. </w:t>
      </w:r>
    </w:p>
    <w:p w14:paraId="2823BCE0" w14:textId="77777777" w:rsidR="000C54F5" w:rsidRDefault="000C54F5" w:rsidP="000C54F5">
      <w:pPr>
        <w:pStyle w:val="Doc-text2"/>
      </w:pPr>
      <w:r>
        <w:t>NOTE 3:</w:t>
      </w:r>
      <w:r>
        <w:tab/>
        <w:t>Possible combinations of the two procedures may also be considered, where possible/applicable.</w:t>
      </w:r>
    </w:p>
    <w:p w14:paraId="7E11A2AE" w14:textId="77777777" w:rsidR="000C54F5" w:rsidRDefault="000C54F5" w:rsidP="000C54F5">
      <w:pPr>
        <w:pStyle w:val="Doc-text2"/>
      </w:pPr>
      <w:r>
        <w:t>NOTE 4:</w:t>
      </w:r>
      <w:r>
        <w:tab/>
        <w:t xml:space="preserve">Once the procedure(s) is/are stable from RAN2 perspective, send an LS to SA2 including the </w:t>
      </w:r>
      <w:r>
        <w:tab/>
        <w:t>baseline procedure(s).</w:t>
      </w:r>
    </w:p>
    <w:p w14:paraId="56486A5E" w14:textId="77777777" w:rsidR="000C54F5" w:rsidRDefault="000C54F5" w:rsidP="000C54F5">
      <w:pPr>
        <w:pStyle w:val="Doc-text2"/>
      </w:pPr>
    </w:p>
    <w:p w14:paraId="25BECBE3" w14:textId="23A085A1" w:rsidR="000F5D5A" w:rsidRDefault="000F5D5A" w:rsidP="000C54F5">
      <w:pPr>
        <w:pStyle w:val="Doc-text2"/>
      </w:pPr>
      <w:r>
        <w:t>UL+DL positioning:</w:t>
      </w:r>
    </w:p>
    <w:p w14:paraId="059AEE17" w14:textId="77777777" w:rsidR="000C54F5" w:rsidRDefault="000C54F5" w:rsidP="000C54F5">
      <w:pPr>
        <w:pStyle w:val="Doc-text2"/>
      </w:pPr>
      <w:r>
        <w:t>Proposal 7:</w:t>
      </w:r>
      <w:r>
        <w:tab/>
        <w:t>For the Deferred 5GC-MT-LR Procedures with SDT for UL+DL positioning, the two procedures summarized in Annex E are used as baseline for further work and should be studied/analysed further.</w:t>
      </w:r>
    </w:p>
    <w:p w14:paraId="23ACAC05" w14:textId="77777777" w:rsidR="000C54F5" w:rsidRDefault="000C54F5" w:rsidP="000C54F5">
      <w:pPr>
        <w:pStyle w:val="Doc-text2"/>
      </w:pPr>
      <w:r>
        <w:t>NOTE 1:</w:t>
      </w:r>
      <w:r>
        <w:tab/>
        <w:t>Some details may depend on further progress of SDT work item.</w:t>
      </w:r>
    </w:p>
    <w:p w14:paraId="324FF01E" w14:textId="77777777" w:rsidR="000C54F5" w:rsidRDefault="000C54F5" w:rsidP="000C54F5">
      <w:pPr>
        <w:pStyle w:val="Doc-text2"/>
      </w:pPr>
      <w:r>
        <w:t>NOTE 2:</w:t>
      </w:r>
      <w:r>
        <w:tab/>
        <w:t xml:space="preserve">Whether one or both procedures in Annex E need to be captured in Stage 2 specification or not </w:t>
      </w:r>
      <w:r>
        <w:tab/>
        <w:t xml:space="preserve">can be decided later when the procedures have been fully developed/agreed. </w:t>
      </w:r>
    </w:p>
    <w:p w14:paraId="3FBB807F" w14:textId="77777777" w:rsidR="000C54F5" w:rsidRDefault="000C54F5" w:rsidP="000C54F5">
      <w:pPr>
        <w:pStyle w:val="Doc-text2"/>
      </w:pPr>
      <w:r>
        <w:t>NOTE 3:</w:t>
      </w:r>
      <w:r>
        <w:tab/>
        <w:t>Possible combinations of the two procedures may also be considered, where possible/applicable.</w:t>
      </w:r>
    </w:p>
    <w:p w14:paraId="2A36844D" w14:textId="173D5A90" w:rsidR="000C54F5" w:rsidRPr="000C54F5" w:rsidRDefault="000C54F5" w:rsidP="000C54F5">
      <w:pPr>
        <w:pStyle w:val="Doc-text2"/>
      </w:pPr>
      <w:r>
        <w:t>NOTE 4:</w:t>
      </w:r>
      <w:r>
        <w:tab/>
        <w:t xml:space="preserve">Once the procedure(s) is/are stable from RAN2 perspective, send an LS to SA2 including the </w:t>
      </w:r>
      <w:r>
        <w:tab/>
        <w:t>baseline procedure(s).</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5D3BDD" w:rsidP="00DA081F">
      <w:pPr>
        <w:pStyle w:val="Doc-title"/>
      </w:pPr>
      <w:hyperlink r:id="rId220"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5C179681" w14:textId="77777777" w:rsidR="0094281A" w:rsidRDefault="0094281A" w:rsidP="0094281A">
      <w:pPr>
        <w:pStyle w:val="Doc-text2"/>
      </w:pPr>
    </w:p>
    <w:p w14:paraId="646F4440" w14:textId="1B9A367A" w:rsidR="00DD7608" w:rsidRDefault="00DD7608" w:rsidP="00DD7608">
      <w:pPr>
        <w:pStyle w:val="Doc-text2"/>
        <w:pBdr>
          <w:top w:val="single" w:sz="4" w:space="1" w:color="auto"/>
          <w:left w:val="single" w:sz="4" w:space="4" w:color="auto"/>
          <w:bottom w:val="single" w:sz="4" w:space="1" w:color="auto"/>
          <w:right w:val="single" w:sz="4" w:space="4" w:color="auto"/>
        </w:pBdr>
      </w:pPr>
      <w:r>
        <w:t>Agreement:</w:t>
      </w:r>
    </w:p>
    <w:p w14:paraId="04F09828" w14:textId="71E8D54E" w:rsidR="0094281A" w:rsidRDefault="0094281A" w:rsidP="00DD7608">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1D09F1BA" w14:textId="77777777" w:rsidR="0094281A" w:rsidRDefault="0094281A" w:rsidP="0094281A">
      <w:pPr>
        <w:pStyle w:val="Doc-text2"/>
      </w:pPr>
    </w:p>
    <w:p w14:paraId="218B3314" w14:textId="65B5E50D" w:rsidR="0094281A" w:rsidRDefault="0094281A" w:rsidP="0094281A">
      <w:pPr>
        <w:pStyle w:val="Doc-text2"/>
      </w:pPr>
      <w:r>
        <w:t>(High priority)Proposal 2</w:t>
      </w:r>
      <w:r w:rsidR="002301E2">
        <w:t xml:space="preserve"> (modified)</w:t>
      </w:r>
      <w:r>
        <w:t>: Support to deliver the positioning assistance data to UE via the following options:</w:t>
      </w:r>
    </w:p>
    <w:p w14:paraId="74335D2E" w14:textId="77777777" w:rsidR="0094281A" w:rsidRDefault="0094281A" w:rsidP="0094281A">
      <w:pPr>
        <w:pStyle w:val="Doc-text2"/>
      </w:pPr>
      <w:r>
        <w:t>•</w:t>
      </w:r>
      <w:r>
        <w:tab/>
        <w:t>Option 1: The existing deferred MT-LR procedure</w:t>
      </w:r>
    </w:p>
    <w:p w14:paraId="718AA285" w14:textId="77777777" w:rsidR="0094281A" w:rsidRDefault="0094281A" w:rsidP="0094281A">
      <w:pPr>
        <w:pStyle w:val="Doc-text2"/>
      </w:pPr>
      <w:r>
        <w:t>•</w:t>
      </w:r>
      <w:r>
        <w:tab/>
        <w:t>Option 2: positioning system information, i.e. posSIB</w:t>
      </w:r>
    </w:p>
    <w:p w14:paraId="37E6DC2B" w14:textId="77777777" w:rsidR="0094281A" w:rsidRDefault="0094281A" w:rsidP="0094281A">
      <w:pPr>
        <w:pStyle w:val="Doc-text2"/>
      </w:pPr>
      <w:r>
        <w:t>•</w:t>
      </w:r>
      <w:r>
        <w:tab/>
        <w:t>Option 3: pre-configured assistance data when UE in RRC_CONNECTED state</w:t>
      </w:r>
    </w:p>
    <w:p w14:paraId="2E991C30" w14:textId="77777777" w:rsidR="0094281A" w:rsidRDefault="0094281A" w:rsidP="0094281A">
      <w:pPr>
        <w:pStyle w:val="Doc-text2"/>
      </w:pPr>
      <w:r>
        <w:lastRenderedPageBreak/>
        <w:t>•</w:t>
      </w:r>
      <w:r>
        <w:tab/>
        <w:t>Option 4: ongoing SDT procedure</w:t>
      </w:r>
    </w:p>
    <w:p w14:paraId="42DB2A9D" w14:textId="77777777" w:rsidR="0094281A" w:rsidRDefault="0094281A" w:rsidP="0094281A">
      <w:pPr>
        <w:pStyle w:val="Doc-text2"/>
      </w:pPr>
    </w:p>
    <w:p w14:paraId="6CFEA652" w14:textId="77777777" w:rsidR="0094281A" w:rsidRDefault="0094281A" w:rsidP="0094281A">
      <w:pPr>
        <w:pStyle w:val="Doc-text2"/>
      </w:pPr>
      <w:r>
        <w:t>(High priority)Proposal 3: For the alignment between the positioning measurement and the SDT configuration, consider the following alternatives:</w:t>
      </w:r>
    </w:p>
    <w:p w14:paraId="003F771A" w14:textId="77777777" w:rsidR="0094281A" w:rsidRDefault="0094281A" w:rsidP="0094281A">
      <w:pPr>
        <w:pStyle w:val="Doc-text2"/>
      </w:pPr>
      <w:r>
        <w:t>•</w:t>
      </w:r>
      <w:r>
        <w:tab/>
        <w:t>Alt 1: Support LMF to inform gNB the estimate data size of measurement report</w:t>
      </w:r>
    </w:p>
    <w:p w14:paraId="1DC8D5B9" w14:textId="77777777" w:rsidR="0094281A" w:rsidRDefault="0094281A" w:rsidP="0094281A">
      <w:pPr>
        <w:pStyle w:val="Doc-text2"/>
      </w:pPr>
      <w:r>
        <w:t>•</w:t>
      </w:r>
      <w:r>
        <w:tab/>
        <w:t>Alt 2: Support LMF to inform gNB the measurement periodicity</w:t>
      </w:r>
    </w:p>
    <w:p w14:paraId="3CBBD34E" w14:textId="77777777" w:rsidR="0094281A" w:rsidRDefault="0094281A" w:rsidP="0094281A">
      <w:pPr>
        <w:pStyle w:val="Doc-text2"/>
      </w:pPr>
      <w:r>
        <w:t>•</w:t>
      </w:r>
      <w:r>
        <w:tab/>
        <w:t>Alt 3: Support LMF to inform gNB the positioning requirements</w:t>
      </w:r>
    </w:p>
    <w:p w14:paraId="0CA628F0" w14:textId="77777777" w:rsidR="0094281A" w:rsidRDefault="0094281A" w:rsidP="0094281A">
      <w:pPr>
        <w:pStyle w:val="Doc-text2"/>
      </w:pPr>
      <w:r>
        <w:t>•</w:t>
      </w:r>
      <w:r>
        <w:tab/>
        <w:t>Alt 4: Support gNB to inform LMF the SDT data volume threshold</w:t>
      </w:r>
    </w:p>
    <w:p w14:paraId="5D7D2B3E" w14:textId="77777777" w:rsidR="0094281A" w:rsidRDefault="0094281A" w:rsidP="0094281A">
      <w:pPr>
        <w:pStyle w:val="Doc-text2"/>
      </w:pPr>
      <w:r>
        <w:t>•</w:t>
      </w:r>
      <w:r>
        <w:tab/>
        <w:t xml:space="preserve">Alt 5: Support differential measurement report </w:t>
      </w:r>
    </w:p>
    <w:p w14:paraId="25F0E23C" w14:textId="77777777" w:rsidR="0094281A" w:rsidRDefault="0094281A" w:rsidP="0094281A">
      <w:pPr>
        <w:pStyle w:val="Doc-text2"/>
      </w:pPr>
      <w:r>
        <w:t>•</w:t>
      </w:r>
      <w:r>
        <w:tab/>
        <w:t>Alt 6: No optimization should be introduced for positioning measurement report</w:t>
      </w:r>
    </w:p>
    <w:p w14:paraId="2523E32D" w14:textId="77777777" w:rsidR="0094281A" w:rsidRDefault="0094281A" w:rsidP="0094281A">
      <w:pPr>
        <w:pStyle w:val="Doc-text2"/>
      </w:pPr>
      <w:r>
        <w:t>FFS: Whether to discuss this issue in SDT agenda or positioning agenda.</w:t>
      </w:r>
    </w:p>
    <w:p w14:paraId="66E1CC7B" w14:textId="77777777" w:rsidR="002301E2" w:rsidRDefault="002301E2" w:rsidP="0094281A">
      <w:pPr>
        <w:pStyle w:val="Doc-text2"/>
      </w:pPr>
    </w:p>
    <w:p w14:paraId="7F6E7CB7" w14:textId="4CB38293" w:rsidR="002301E2" w:rsidRDefault="002301E2" w:rsidP="0094281A">
      <w:pPr>
        <w:pStyle w:val="Doc-text2"/>
      </w:pPr>
      <w:r>
        <w:t>Discussion:</w:t>
      </w:r>
    </w:p>
    <w:p w14:paraId="60B9FAB6" w14:textId="6A374744" w:rsidR="002301E2" w:rsidRDefault="002301E2" w:rsidP="0094281A">
      <w:pPr>
        <w:pStyle w:val="Doc-text2"/>
      </w:pPr>
      <w:r>
        <w:t>vivo have a concern about the FFS for the unicast tag in P2; they do not see the need.</w:t>
      </w:r>
    </w:p>
    <w:p w14:paraId="0E210C67" w14:textId="24E57561" w:rsidR="002301E2" w:rsidRDefault="002301E2" w:rsidP="0094281A">
      <w:pPr>
        <w:pStyle w:val="Doc-text2"/>
      </w:pPr>
      <w:r>
        <w:t>Nokia wonder what options 1 and 4 in P2 mean, and thought other aspects were already agreed.</w:t>
      </w:r>
    </w:p>
    <w:p w14:paraId="6CCF04D8" w14:textId="77777777" w:rsidR="0094281A" w:rsidRDefault="0094281A" w:rsidP="0094281A">
      <w:pPr>
        <w:pStyle w:val="Doc-text2"/>
      </w:pPr>
    </w:p>
    <w:p w14:paraId="5CF9C7F4" w14:textId="77777777" w:rsidR="0094281A" w:rsidRDefault="0094281A" w:rsidP="0094281A">
      <w:pPr>
        <w:pStyle w:val="Doc-text2"/>
      </w:pPr>
      <w:r>
        <w:t>(Medium priority)Proposal 4: Further study the assistance information transmitted from UE to gNB. The assistance information may include following aspects:</w:t>
      </w:r>
    </w:p>
    <w:p w14:paraId="7578D4A6" w14:textId="77777777" w:rsidR="0094281A" w:rsidRDefault="0094281A" w:rsidP="0094281A">
      <w:pPr>
        <w:pStyle w:val="Doc-text2"/>
      </w:pPr>
      <w:r>
        <w:t>•</w:t>
      </w:r>
      <w:r>
        <w:tab/>
        <w:t>type of reporting (e.g. periodic, aperiodic)</w:t>
      </w:r>
    </w:p>
    <w:p w14:paraId="3782CB8F" w14:textId="77777777" w:rsidR="0094281A" w:rsidRDefault="0094281A" w:rsidP="0094281A">
      <w:pPr>
        <w:pStyle w:val="Doc-text2"/>
      </w:pPr>
      <w:r>
        <w:t>•</w:t>
      </w:r>
      <w:r>
        <w:tab/>
        <w:t>payload size of LPP message (e.g. measurement report/location estimates)</w:t>
      </w:r>
    </w:p>
    <w:p w14:paraId="2FC7EC1D" w14:textId="77777777" w:rsidR="0094281A" w:rsidRDefault="0094281A" w:rsidP="0094281A">
      <w:pPr>
        <w:pStyle w:val="Doc-text2"/>
      </w:pPr>
      <w:r>
        <w:t>•</w:t>
      </w:r>
      <w:r>
        <w:tab/>
        <w:t>start timing</w:t>
      </w:r>
    </w:p>
    <w:p w14:paraId="23B9F319" w14:textId="77777777" w:rsidR="0094281A" w:rsidRDefault="0094281A" w:rsidP="0094281A">
      <w:pPr>
        <w:pStyle w:val="Doc-text2"/>
      </w:pPr>
      <w:r>
        <w:t>•</w:t>
      </w:r>
      <w:r>
        <w:tab/>
        <w:t>measurement duration</w:t>
      </w:r>
    </w:p>
    <w:p w14:paraId="2FAFC267" w14:textId="77777777" w:rsidR="0094281A" w:rsidRDefault="0094281A" w:rsidP="0094281A">
      <w:pPr>
        <w:pStyle w:val="Doc-text2"/>
      </w:pPr>
      <w:r>
        <w:t>•</w:t>
      </w:r>
      <w:r>
        <w:tab/>
        <w:t>reporting periodicity</w:t>
      </w:r>
    </w:p>
    <w:p w14:paraId="04C1A55D" w14:textId="77777777" w:rsidR="0094281A" w:rsidRDefault="0094281A" w:rsidP="0094281A">
      <w:pPr>
        <w:pStyle w:val="Doc-text2"/>
      </w:pPr>
    </w:p>
    <w:p w14:paraId="13F1A041" w14:textId="77777777" w:rsidR="0094281A" w:rsidRDefault="0094281A" w:rsidP="0094281A">
      <w:pPr>
        <w:pStyle w:val="Doc-text2"/>
      </w:pPr>
      <w:r>
        <w:t>(Medium priority)Proposal 5: For the PRS configuration used for RRC_INACTIVE state, consider the following alternatives:</w:t>
      </w:r>
    </w:p>
    <w:p w14:paraId="379D8B52" w14:textId="77777777" w:rsidR="0094281A" w:rsidRDefault="0094281A" w:rsidP="0094281A">
      <w:pPr>
        <w:pStyle w:val="Doc-text2"/>
      </w:pPr>
      <w:r>
        <w:t>•</w:t>
      </w:r>
      <w:r>
        <w:tab/>
        <w:t>Alt 1: Configure RNA information in the PRS configuration</w:t>
      </w:r>
    </w:p>
    <w:p w14:paraId="31F69AFD" w14:textId="77777777" w:rsidR="0094281A" w:rsidRDefault="0094281A" w:rsidP="0094281A">
      <w:pPr>
        <w:pStyle w:val="Doc-text2"/>
      </w:pPr>
      <w:r>
        <w:t>•</w:t>
      </w:r>
      <w:r>
        <w:tab/>
        <w:t>Alt 2: Configure validity conditions (e.g. time validity, area validity) in the PRS configuration</w:t>
      </w:r>
    </w:p>
    <w:p w14:paraId="5CA4995A" w14:textId="77777777" w:rsidR="0094281A" w:rsidRDefault="0094281A" w:rsidP="0094281A">
      <w:pPr>
        <w:pStyle w:val="Doc-text2"/>
      </w:pPr>
      <w:r>
        <w:t>•</w:t>
      </w:r>
      <w:r>
        <w:tab/>
        <w:t xml:space="preserve">Alt 3: No change should be introduced in PRS configuration </w:t>
      </w:r>
    </w:p>
    <w:p w14:paraId="319BE970" w14:textId="77777777" w:rsidR="0094281A" w:rsidRDefault="0094281A" w:rsidP="0094281A">
      <w:pPr>
        <w:pStyle w:val="Doc-text2"/>
      </w:pPr>
      <w:r>
        <w:t>Note: This does not necessarily mean to expose RRC state to LMF.</w:t>
      </w:r>
    </w:p>
    <w:p w14:paraId="45573C10" w14:textId="77777777" w:rsidR="0094281A" w:rsidRDefault="0094281A" w:rsidP="0094281A">
      <w:pPr>
        <w:pStyle w:val="Doc-text2"/>
      </w:pPr>
    </w:p>
    <w:p w14:paraId="3EA80B81" w14:textId="77777777" w:rsidR="0094281A" w:rsidRDefault="0094281A" w:rsidP="0094281A">
      <w:pPr>
        <w:pStyle w:val="Doc-text2"/>
      </w:pPr>
      <w:r>
        <w:t xml:space="preserve">(Medium priority)Proposal 6: Further study on whether to associate UE location measurement report with RNA update. </w:t>
      </w:r>
    </w:p>
    <w:p w14:paraId="4FCE1799" w14:textId="77777777" w:rsidR="0094281A" w:rsidRDefault="0094281A" w:rsidP="0094281A">
      <w:pPr>
        <w:pStyle w:val="Doc-text2"/>
      </w:pPr>
    </w:p>
    <w:p w14:paraId="306C2A37" w14:textId="77777777" w:rsidR="0094281A" w:rsidRDefault="0094281A" w:rsidP="0094281A">
      <w:pPr>
        <w:pStyle w:val="Doc-text2"/>
      </w:pPr>
      <w:r>
        <w:t>(Medium priority)Proposal 7: Further study to provide segmentation configuration information from LMF to UE. The segmentation configuration information includes:</w:t>
      </w:r>
    </w:p>
    <w:p w14:paraId="409C4D75" w14:textId="77777777" w:rsidR="0094281A" w:rsidRDefault="0094281A" w:rsidP="0094281A">
      <w:pPr>
        <w:pStyle w:val="Doc-text2"/>
      </w:pPr>
      <w:r>
        <w:t>•</w:t>
      </w:r>
      <w:r>
        <w:tab/>
        <w:t>the segmentation criteria</w:t>
      </w:r>
    </w:p>
    <w:p w14:paraId="4754544D" w14:textId="77777777" w:rsidR="0094281A" w:rsidRDefault="0094281A" w:rsidP="0094281A">
      <w:pPr>
        <w:pStyle w:val="Doc-text2"/>
      </w:pPr>
      <w:r>
        <w:t>•</w:t>
      </w:r>
      <w:r>
        <w:tab/>
        <w:t>indications (e.g. IDs, flag, end-marker) and sequence numbers</w:t>
      </w:r>
    </w:p>
    <w:p w14:paraId="0932DCCD" w14:textId="77777777" w:rsidR="0094281A" w:rsidRDefault="0094281A" w:rsidP="0094281A">
      <w:pPr>
        <w:pStyle w:val="Doc-text2"/>
      </w:pPr>
      <w:r>
        <w:t xml:space="preserve">Note: this does not necessarily mean to expose RRC state to LMF. </w:t>
      </w:r>
    </w:p>
    <w:p w14:paraId="5EB71A83" w14:textId="77777777" w:rsidR="00167084" w:rsidRDefault="00167084" w:rsidP="0094281A">
      <w:pPr>
        <w:pStyle w:val="Doc-text2"/>
      </w:pPr>
    </w:p>
    <w:p w14:paraId="7F4D5B3E" w14:textId="77777777" w:rsidR="0094281A" w:rsidRDefault="0094281A" w:rsidP="0094281A">
      <w:pPr>
        <w:pStyle w:val="Doc-text2"/>
      </w:pPr>
      <w:r>
        <w:t>Common aspects of UL and DL positioning:</w:t>
      </w:r>
    </w:p>
    <w:p w14:paraId="55B25142" w14:textId="77777777" w:rsidR="0094281A" w:rsidRDefault="0094281A" w:rsidP="0094281A">
      <w:pPr>
        <w:pStyle w:val="Doc-text2"/>
      </w:pPr>
      <w:r>
        <w:t>(High priority)Proposal 8: Support MO-LR, MT-LR and deferred MT-LR for RRC_INACTIVE state.</w:t>
      </w:r>
    </w:p>
    <w:p w14:paraId="34E43502" w14:textId="77777777" w:rsidR="0094281A" w:rsidRDefault="0094281A" w:rsidP="0094281A">
      <w:pPr>
        <w:pStyle w:val="Doc-text2"/>
      </w:pPr>
      <w:r>
        <w:t>UL/DL+UL positioning:</w:t>
      </w:r>
    </w:p>
    <w:p w14:paraId="3180ECE8" w14:textId="77777777" w:rsidR="00167084" w:rsidRDefault="00167084" w:rsidP="0094281A">
      <w:pPr>
        <w:pStyle w:val="Doc-text2"/>
      </w:pPr>
    </w:p>
    <w:p w14:paraId="31D25403" w14:textId="77777777" w:rsidR="0094281A" w:rsidRDefault="0094281A" w:rsidP="0094281A">
      <w:pPr>
        <w:pStyle w:val="Doc-text2"/>
      </w:pPr>
      <w:r>
        <w:t>(High priority)Proposal 9: Support at least periodic SRS in RRC_INACTIVE state.</w:t>
      </w:r>
    </w:p>
    <w:p w14:paraId="6CEDB919" w14:textId="77777777" w:rsidR="0094281A" w:rsidRDefault="0094281A" w:rsidP="0094281A">
      <w:pPr>
        <w:pStyle w:val="Doc-text2"/>
      </w:pPr>
      <w:r>
        <w:t>FFS: whether it should be discussed separately for RRC_INACTIVE state without SDT and RRC_INACTIVE state with ongoing SDT</w:t>
      </w:r>
    </w:p>
    <w:p w14:paraId="76E2F541" w14:textId="77777777" w:rsidR="0094281A" w:rsidRDefault="0094281A" w:rsidP="0094281A">
      <w:pPr>
        <w:pStyle w:val="Doc-text2"/>
      </w:pPr>
      <w:r>
        <w:t>FFS: whether and how to support semi-persistent and aperiodic SRS in RRC_INACTIVE state</w:t>
      </w:r>
    </w:p>
    <w:p w14:paraId="7BE7C482" w14:textId="77777777" w:rsidR="0094281A" w:rsidRDefault="0094281A" w:rsidP="0094281A">
      <w:pPr>
        <w:pStyle w:val="Doc-text2"/>
      </w:pPr>
    </w:p>
    <w:p w14:paraId="056A9FD9" w14:textId="77777777" w:rsidR="0094281A" w:rsidRDefault="0094281A" w:rsidP="0094281A">
      <w:pPr>
        <w:pStyle w:val="Doc-text2"/>
      </w:pPr>
      <w:r>
        <w:t>(Low priority)Proposal 10:  Support SRS configuration carried by:</w:t>
      </w:r>
    </w:p>
    <w:p w14:paraId="6682FB9B" w14:textId="77777777" w:rsidR="0094281A" w:rsidRDefault="0094281A" w:rsidP="0094281A">
      <w:pPr>
        <w:pStyle w:val="Doc-text2"/>
      </w:pPr>
      <w:r>
        <w:t>•</w:t>
      </w:r>
      <w:r>
        <w:tab/>
        <w:t>SDT DL RRC message</w:t>
      </w:r>
    </w:p>
    <w:p w14:paraId="49FB56DA" w14:textId="77777777" w:rsidR="0094281A" w:rsidRDefault="0094281A" w:rsidP="0094281A">
      <w:pPr>
        <w:pStyle w:val="Doc-text2"/>
      </w:pPr>
      <w:r>
        <w:t>•</w:t>
      </w:r>
      <w:r>
        <w:tab/>
        <w:t>Message B or 4 can be considered in the case when 2 or 4 step RACH based access is chosen for SDT</w:t>
      </w:r>
    </w:p>
    <w:p w14:paraId="4A3FD877" w14:textId="77777777" w:rsidR="0094281A" w:rsidRDefault="0094281A" w:rsidP="0094281A">
      <w:pPr>
        <w:pStyle w:val="Doc-text2"/>
      </w:pPr>
      <w:r>
        <w:t>•</w:t>
      </w:r>
      <w:r>
        <w:tab/>
        <w:t>RRCRelease with SuspendConfig</w:t>
      </w:r>
    </w:p>
    <w:p w14:paraId="0E601CF5" w14:textId="77777777" w:rsidR="0094281A" w:rsidRDefault="0094281A" w:rsidP="0094281A">
      <w:pPr>
        <w:pStyle w:val="Doc-text2"/>
      </w:pPr>
      <w:r>
        <w:t>•</w:t>
      </w:r>
      <w:r>
        <w:tab/>
        <w:t>SRS configuration in RRC_CONNECTED</w:t>
      </w:r>
    </w:p>
    <w:p w14:paraId="1843A0AC" w14:textId="77777777" w:rsidR="0094281A" w:rsidRDefault="0094281A" w:rsidP="0094281A">
      <w:pPr>
        <w:pStyle w:val="Doc-text2"/>
      </w:pPr>
      <w:r>
        <w:t>•</w:t>
      </w:r>
      <w:r>
        <w:tab/>
        <w:t>positioning system information, i.e. posSIB</w:t>
      </w:r>
    </w:p>
    <w:p w14:paraId="7577ACC4" w14:textId="77777777" w:rsidR="0094281A" w:rsidRDefault="0094281A" w:rsidP="0094281A">
      <w:pPr>
        <w:pStyle w:val="Doc-text2"/>
      </w:pPr>
      <w:r>
        <w:t>•</w:t>
      </w:r>
      <w:r>
        <w:tab/>
        <w:t>FFS: whether power control and TA should be discussed by RAN2</w:t>
      </w:r>
    </w:p>
    <w:p w14:paraId="0B2BC395" w14:textId="77777777" w:rsidR="0094281A" w:rsidRDefault="0094281A" w:rsidP="0094281A">
      <w:pPr>
        <w:pStyle w:val="Doc-text2"/>
      </w:pPr>
    </w:p>
    <w:p w14:paraId="28FADFA8" w14:textId="77777777" w:rsidR="0094281A" w:rsidRDefault="0094281A" w:rsidP="0094281A">
      <w:pPr>
        <w:pStyle w:val="Doc-text2"/>
      </w:pPr>
      <w:r>
        <w:t>(Low priority)Proposal 11: Further study UE to update request of SRS configuration for positioning in RRC_INACTIVE state.</w:t>
      </w:r>
    </w:p>
    <w:p w14:paraId="3B62F02C" w14:textId="77777777" w:rsidR="0094281A" w:rsidRDefault="0094281A" w:rsidP="0094281A">
      <w:pPr>
        <w:pStyle w:val="Doc-text2"/>
      </w:pPr>
      <w:r>
        <w:t>•</w:t>
      </w:r>
      <w:r>
        <w:tab/>
        <w:t>Option 1: the request is sent via RRC message</w:t>
      </w:r>
    </w:p>
    <w:p w14:paraId="5DA48E0A" w14:textId="77777777" w:rsidR="0094281A" w:rsidRDefault="0094281A" w:rsidP="0094281A">
      <w:pPr>
        <w:pStyle w:val="Doc-text2"/>
      </w:pPr>
      <w:r>
        <w:t>•</w:t>
      </w:r>
      <w:r>
        <w:tab/>
        <w:t>Option 2: the request is sent via LPP message</w:t>
      </w:r>
    </w:p>
    <w:p w14:paraId="0CEA0F78" w14:textId="77777777" w:rsidR="0094281A" w:rsidRDefault="0094281A" w:rsidP="0094281A">
      <w:pPr>
        <w:pStyle w:val="Doc-text2"/>
      </w:pPr>
    </w:p>
    <w:p w14:paraId="0A602F69" w14:textId="77777777" w:rsidR="0094281A" w:rsidRDefault="0094281A" w:rsidP="0094281A">
      <w:pPr>
        <w:pStyle w:val="Doc-text2"/>
      </w:pPr>
      <w:r>
        <w:t>Way-forward of stage 2 modification:</w:t>
      </w:r>
    </w:p>
    <w:p w14:paraId="0FF5B300" w14:textId="27078731" w:rsidR="0094281A" w:rsidRPr="0094281A" w:rsidRDefault="0094281A" w:rsidP="0094281A">
      <w:pPr>
        <w:pStyle w:val="Doc-text2"/>
      </w:pPr>
      <w:r>
        <w:t>(Medium priority)Proposal 12: RAN2 to confirm the consolidated solution in Section 3.1.1 and 3.1.2 for UL and UL+DL positioning as the baseline for positioning in RRC_INACTIVE state. FFS how to capture into the stage2 spec.</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5D3BDD" w:rsidP="006055BC">
      <w:pPr>
        <w:pStyle w:val="Doc-title"/>
      </w:pPr>
      <w:hyperlink r:id="rId221"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1DA42A38" w14:textId="77777777" w:rsidR="0094281A" w:rsidRDefault="0094281A" w:rsidP="0094281A">
      <w:pPr>
        <w:pStyle w:val="Doc-text2"/>
      </w:pPr>
    </w:p>
    <w:p w14:paraId="29A56114" w14:textId="77777777" w:rsidR="0094281A" w:rsidRDefault="0094281A" w:rsidP="0094281A">
      <w:pPr>
        <w:pStyle w:val="Doc-text2"/>
      </w:pPr>
      <w:r>
        <w:t>Consolidated solution for stage2 description for INACTIVE positioning</w:t>
      </w:r>
    </w:p>
    <w:p w14:paraId="488A0013" w14:textId="77777777" w:rsidR="0094281A" w:rsidRDefault="0094281A" w:rsidP="0094281A">
      <w:pPr>
        <w:pStyle w:val="Doc-text2"/>
      </w:pPr>
      <w:r>
        <w:t>Proposal 1: RAN2 to confirm the consolidated solution in Section 3.1.1 and 3.1.2 for UL and UL+DL positioning as the baseline for positioning in RRC_INACTIVE state. FFS how to capture into the stage2 spec.</w:t>
      </w:r>
    </w:p>
    <w:p w14:paraId="7131C180" w14:textId="77777777" w:rsidR="0094281A" w:rsidRDefault="0094281A" w:rsidP="0094281A">
      <w:pPr>
        <w:pStyle w:val="Doc-text2"/>
      </w:pPr>
    </w:p>
    <w:p w14:paraId="1CD93B38" w14:textId="77777777" w:rsidR="0094281A" w:rsidRDefault="0094281A" w:rsidP="0094281A">
      <w:pPr>
        <w:pStyle w:val="Doc-text2"/>
      </w:pPr>
      <w:r>
        <w:t>Adopt the following CG-SDT approaches for SRS in RRC_INACTIVE.</w:t>
      </w:r>
    </w:p>
    <w:p w14:paraId="54C1A697" w14:textId="77777777" w:rsidR="0094281A" w:rsidRDefault="0094281A" w:rsidP="0094281A">
      <w:pPr>
        <w:pStyle w:val="Doc-text2"/>
      </w:pPr>
      <w:r>
        <w:t>Proposal 2: Follow the CG_SDT approach for SRS configuration and TA</w:t>
      </w:r>
    </w:p>
    <w:p w14:paraId="2420C121" w14:textId="77777777" w:rsidR="0094281A" w:rsidRDefault="0094281A" w:rsidP="0094281A">
      <w:pPr>
        <w:pStyle w:val="Doc-text2"/>
      </w:pPr>
      <w:r>
        <w:t></w:t>
      </w:r>
      <w:r>
        <w:tab/>
        <w:t>Proposal2.1: SRS configuration for UL positioning in RRC_INACTIVE is carried in RRCRelease message with suspendConfig.</w:t>
      </w:r>
    </w:p>
    <w:p w14:paraId="179DD367" w14:textId="77777777" w:rsidR="0094281A" w:rsidRDefault="0094281A" w:rsidP="0094281A">
      <w:pPr>
        <w:pStyle w:val="Doc-text2"/>
      </w:pPr>
      <w:r>
        <w:t></w:t>
      </w:r>
      <w:r>
        <w:tab/>
        <w:t xml:space="preserve">Proposal2.2:The SRS configuration is released when the UE sends RRCResumeRequest to an gNB other than the gNB where it is released to INACTIVE state. </w:t>
      </w:r>
    </w:p>
    <w:p w14:paraId="1CC3C3AD" w14:textId="77777777" w:rsidR="0094281A" w:rsidRDefault="0094281A" w:rsidP="0094281A">
      <w:pPr>
        <w:pStyle w:val="Doc-text2"/>
      </w:pPr>
      <w:r>
        <w:t></w:t>
      </w:r>
      <w:r>
        <w:tab/>
        <w:t>Proposal2.3: TA configuration is included in RRCRelease with suspendConfig for UL positioning in RRC_INACTIVE.</w:t>
      </w:r>
    </w:p>
    <w:p w14:paraId="1D36929A" w14:textId="77777777" w:rsidR="0094281A" w:rsidRDefault="0094281A" w:rsidP="0094281A">
      <w:pPr>
        <w:pStyle w:val="Doc-text2"/>
      </w:pPr>
      <w:r>
        <w:t></w:t>
      </w:r>
      <w:r>
        <w:tab/>
        <w:t xml:space="preserve">Proposal2.4: When cell reselection is performed when UE is configured with SRS in RRC_INACTIVE, the TAT for SRS is considered as expired. </w:t>
      </w:r>
    </w:p>
    <w:p w14:paraId="3DF46330" w14:textId="51A2CDC0" w:rsidR="0094281A" w:rsidRDefault="0094281A" w:rsidP="0094281A">
      <w:pPr>
        <w:pStyle w:val="Doc-text2"/>
      </w:pPr>
      <w:r>
        <w:t></w:t>
      </w:r>
      <w:r>
        <w:tab/>
        <w:t>Proposal2.5: gNB configures upper and lower threshold for RSRP change for the TA validation of SRS transmission.</w:t>
      </w:r>
    </w:p>
    <w:p w14:paraId="11D4D94A" w14:textId="77777777" w:rsidR="002301E2" w:rsidRDefault="002301E2" w:rsidP="0094281A">
      <w:pPr>
        <w:pStyle w:val="Doc-text2"/>
      </w:pPr>
    </w:p>
    <w:p w14:paraId="2DA0B790" w14:textId="7DECA8E1" w:rsidR="002301E2" w:rsidRDefault="002301E2" w:rsidP="0094281A">
      <w:pPr>
        <w:pStyle w:val="Doc-text2"/>
      </w:pPr>
    </w:p>
    <w:p w14:paraId="7B17B4B3" w14:textId="05944F63" w:rsidR="005C3DE0" w:rsidRDefault="005C3DE0" w:rsidP="005C3DE0">
      <w:pPr>
        <w:pStyle w:val="EmailDiscussion"/>
      </w:pPr>
      <w:r>
        <w:t>[AT115-e][615][POS] UL and UL+DL positioning in RRC_INACTIVE (Huawei)</w:t>
      </w:r>
    </w:p>
    <w:p w14:paraId="4ACD8EA7" w14:textId="59E09C3E" w:rsidR="005C3DE0" w:rsidRDefault="005C3DE0" w:rsidP="005C3DE0">
      <w:pPr>
        <w:pStyle w:val="EmailDiscussion2"/>
      </w:pPr>
      <w:r>
        <w:tab/>
        <w:t>Scope: Evaluate the proposed UL and UL+DL positioning schemes and attempt to converge on an agreeable procedure.</w:t>
      </w:r>
    </w:p>
    <w:p w14:paraId="722C19E3" w14:textId="7F99D7B0" w:rsidR="005C3DE0" w:rsidRDefault="005C3DE0" w:rsidP="005C3DE0">
      <w:pPr>
        <w:pStyle w:val="EmailDiscussion2"/>
      </w:pPr>
      <w:r>
        <w:tab/>
        <w:t>Intended outcome: Report</w:t>
      </w:r>
      <w:r w:rsidR="00202DD6">
        <w:t xml:space="preserve"> in R2-2108946</w:t>
      </w:r>
    </w:p>
    <w:p w14:paraId="206BE8C3" w14:textId="2FC4DCF0" w:rsidR="005C3DE0" w:rsidRDefault="005C3DE0" w:rsidP="005C3DE0">
      <w:pPr>
        <w:pStyle w:val="EmailDiscussion2"/>
      </w:pPr>
      <w:r>
        <w:tab/>
        <w:t xml:space="preserve">Deadline:  </w:t>
      </w:r>
      <w:r w:rsidR="001A128C">
        <w:t>Tuesday 2021-08-24 0800 UTC</w:t>
      </w:r>
    </w:p>
    <w:p w14:paraId="46C704A5" w14:textId="5C09FC64" w:rsidR="005C3DE0" w:rsidRDefault="005C3DE0" w:rsidP="005C3DE0">
      <w:pPr>
        <w:pStyle w:val="EmailDiscussion2"/>
      </w:pPr>
    </w:p>
    <w:p w14:paraId="062468FD" w14:textId="77777777" w:rsidR="005C3DE0" w:rsidRPr="005C3DE0" w:rsidRDefault="005C3DE0" w:rsidP="005C3DE0">
      <w:pPr>
        <w:pStyle w:val="Doc-text2"/>
      </w:pP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5D3BDD" w:rsidP="00A873A8">
      <w:pPr>
        <w:pStyle w:val="Doc-title"/>
      </w:pPr>
      <w:hyperlink r:id="rId222"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5D3BDD" w:rsidP="00A873A8">
      <w:pPr>
        <w:pStyle w:val="Doc-title"/>
      </w:pPr>
      <w:hyperlink r:id="rId223"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5D3BDD" w:rsidP="00A873A8">
      <w:pPr>
        <w:pStyle w:val="Doc-title"/>
      </w:pPr>
      <w:hyperlink r:id="rId224"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5D3BDD" w:rsidP="00A873A8">
      <w:pPr>
        <w:pStyle w:val="Doc-title"/>
      </w:pPr>
      <w:hyperlink r:id="rId225"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5D3BDD" w:rsidP="00A873A8">
      <w:pPr>
        <w:pStyle w:val="Doc-title"/>
      </w:pPr>
      <w:hyperlink r:id="rId226"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5D3BDD" w:rsidP="007B74E3">
      <w:pPr>
        <w:pStyle w:val="Doc-title"/>
      </w:pPr>
      <w:hyperlink r:id="rId227"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5D3BDD" w:rsidP="00A873A8">
      <w:pPr>
        <w:pStyle w:val="Doc-title"/>
      </w:pPr>
      <w:hyperlink r:id="rId228"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5D3BDD" w:rsidP="00A873A8">
      <w:pPr>
        <w:pStyle w:val="Doc-title"/>
      </w:pPr>
      <w:hyperlink r:id="rId229"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5D3BDD" w:rsidP="00A873A8">
      <w:pPr>
        <w:pStyle w:val="Doc-title"/>
      </w:pPr>
      <w:hyperlink r:id="rId230"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5D3BDD" w:rsidP="00A873A8">
      <w:pPr>
        <w:pStyle w:val="Doc-title"/>
      </w:pPr>
      <w:hyperlink r:id="rId231"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5D3BDD" w:rsidP="00A873A8">
      <w:pPr>
        <w:pStyle w:val="Doc-title"/>
      </w:pPr>
      <w:hyperlink r:id="rId232"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5D3BDD" w:rsidP="00A873A8">
      <w:pPr>
        <w:pStyle w:val="Doc-title"/>
      </w:pPr>
      <w:hyperlink r:id="rId233"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5D3BDD" w:rsidP="00A873A8">
      <w:pPr>
        <w:pStyle w:val="Doc-title"/>
      </w:pPr>
      <w:hyperlink r:id="rId234"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5D3BDD" w:rsidP="00A873A8">
      <w:pPr>
        <w:pStyle w:val="Doc-title"/>
      </w:pPr>
      <w:hyperlink r:id="rId235"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5D3BDD" w:rsidP="00A873A8">
      <w:pPr>
        <w:pStyle w:val="Doc-title"/>
      </w:pPr>
      <w:hyperlink r:id="rId236"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5D3BDD" w:rsidP="00A873A8">
      <w:pPr>
        <w:pStyle w:val="Doc-title"/>
      </w:pPr>
      <w:hyperlink r:id="rId237"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5D3BDD" w:rsidP="00A873A8">
      <w:pPr>
        <w:pStyle w:val="Doc-title"/>
      </w:pPr>
      <w:hyperlink r:id="rId238"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5D3BDD" w:rsidP="00A873A8">
      <w:pPr>
        <w:pStyle w:val="Doc-title"/>
      </w:pPr>
      <w:hyperlink r:id="rId239"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5D3BDD" w:rsidP="00A873A8">
      <w:pPr>
        <w:pStyle w:val="Doc-title"/>
      </w:pPr>
      <w:hyperlink r:id="rId240"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5D3BDD" w:rsidP="00A873A8">
      <w:pPr>
        <w:pStyle w:val="Doc-title"/>
      </w:pPr>
      <w:hyperlink r:id="rId241"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5D3BDD" w:rsidP="00A873A8">
      <w:pPr>
        <w:pStyle w:val="Doc-title"/>
      </w:pPr>
      <w:hyperlink r:id="rId242"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75F500EA" w14:textId="1ADBA879" w:rsidR="006312FC" w:rsidRDefault="006312FC" w:rsidP="000D255B">
      <w:pPr>
        <w:pStyle w:val="Comments"/>
      </w:pPr>
      <w:r>
        <w:t>Email discussion summary</w:t>
      </w:r>
    </w:p>
    <w:p w14:paraId="2B14FFFC" w14:textId="069BB913" w:rsidR="006312FC" w:rsidRDefault="005D3BDD" w:rsidP="006312FC">
      <w:pPr>
        <w:pStyle w:val="Doc-title"/>
      </w:pPr>
      <w:hyperlink r:id="rId243"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5D3BDD" w:rsidP="007767A3">
      <w:pPr>
        <w:pStyle w:val="Doc-title"/>
      </w:pPr>
      <w:hyperlink r:id="rId244"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23A14F29" w14:textId="77777777" w:rsidR="006312FC" w:rsidRDefault="006312FC"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5D3BDD" w:rsidP="00A873A8">
      <w:pPr>
        <w:pStyle w:val="Doc-title"/>
      </w:pPr>
      <w:hyperlink r:id="rId245"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5D3BDD" w:rsidP="00A873A8">
      <w:pPr>
        <w:pStyle w:val="Doc-title"/>
      </w:pPr>
      <w:hyperlink r:id="rId246"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5D3BDD" w:rsidP="00A873A8">
      <w:pPr>
        <w:pStyle w:val="Doc-title"/>
      </w:pPr>
      <w:hyperlink r:id="rId247"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5D3BDD" w:rsidP="00A873A8">
      <w:pPr>
        <w:pStyle w:val="Doc-title"/>
      </w:pPr>
      <w:hyperlink r:id="rId248"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5D3BDD" w:rsidP="00A873A8">
      <w:pPr>
        <w:pStyle w:val="Doc-title"/>
      </w:pPr>
      <w:hyperlink r:id="rId249"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5D3BDD" w:rsidP="00A873A8">
      <w:pPr>
        <w:pStyle w:val="Doc-title"/>
      </w:pPr>
      <w:hyperlink r:id="rId250"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5D3BDD" w:rsidP="00A873A8">
      <w:pPr>
        <w:pStyle w:val="Doc-title"/>
      </w:pPr>
      <w:hyperlink r:id="rId251"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5D3BDD" w:rsidP="00A873A8">
      <w:pPr>
        <w:pStyle w:val="Doc-title"/>
      </w:pPr>
      <w:hyperlink r:id="rId252"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5D3BDD" w:rsidP="00A873A8">
      <w:pPr>
        <w:pStyle w:val="Doc-title"/>
      </w:pPr>
      <w:hyperlink r:id="rId253"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5D3BDD" w:rsidP="00A873A8">
      <w:pPr>
        <w:pStyle w:val="Doc-title"/>
      </w:pPr>
      <w:hyperlink r:id="rId254"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5D3BDD" w:rsidP="00A873A8">
      <w:pPr>
        <w:pStyle w:val="Doc-title"/>
      </w:pPr>
      <w:hyperlink r:id="rId255"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5D3BDD" w:rsidP="00A873A8">
      <w:pPr>
        <w:pStyle w:val="Doc-title"/>
      </w:pPr>
      <w:hyperlink r:id="rId256"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5D3BDD" w:rsidP="00A873A8">
      <w:pPr>
        <w:pStyle w:val="Doc-title"/>
      </w:pPr>
      <w:hyperlink r:id="rId257"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5D3BDD" w:rsidP="00A873A8">
      <w:pPr>
        <w:pStyle w:val="Doc-title"/>
      </w:pPr>
      <w:hyperlink r:id="rId258"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5D3BDD" w:rsidP="00A873A8">
      <w:pPr>
        <w:pStyle w:val="Doc-title"/>
      </w:pPr>
      <w:hyperlink r:id="rId259"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5D3BDD" w:rsidP="00A873A8">
      <w:pPr>
        <w:pStyle w:val="Doc-title"/>
      </w:pPr>
      <w:hyperlink r:id="rId260"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5D3BDD" w:rsidP="006312FC">
      <w:pPr>
        <w:pStyle w:val="Doc-title"/>
      </w:pPr>
      <w:hyperlink r:id="rId261"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697FAB" w14:textId="77777777" w:rsidR="006312FC" w:rsidRDefault="006312FC" w:rsidP="000D255B">
      <w:pPr>
        <w:pStyle w:val="Comments"/>
      </w:pPr>
    </w:p>
    <w:p w14:paraId="085AAAD2" w14:textId="5DD343AA" w:rsidR="006312FC" w:rsidRDefault="006312FC" w:rsidP="000D255B">
      <w:pPr>
        <w:pStyle w:val="Comments"/>
      </w:pPr>
      <w:r>
        <w:t>Summary document</w:t>
      </w:r>
    </w:p>
    <w:p w14:paraId="214CC526" w14:textId="59C60A9C" w:rsidR="008E7E68" w:rsidRDefault="005D3BDD" w:rsidP="008E7E68">
      <w:pPr>
        <w:pStyle w:val="Doc-title"/>
      </w:pPr>
      <w:hyperlink r:id="rId262"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5D3BDD" w:rsidP="00A873A8">
      <w:pPr>
        <w:pStyle w:val="Doc-title"/>
      </w:pPr>
      <w:hyperlink r:id="rId263"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5D3BDD" w:rsidP="00A873A8">
      <w:pPr>
        <w:pStyle w:val="Doc-title"/>
      </w:pPr>
      <w:hyperlink r:id="rId264"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5D3BDD" w:rsidP="00A873A8">
      <w:pPr>
        <w:pStyle w:val="Doc-title"/>
      </w:pPr>
      <w:hyperlink r:id="rId265"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5D3BDD" w:rsidP="00A873A8">
      <w:pPr>
        <w:pStyle w:val="Doc-title"/>
      </w:pPr>
      <w:hyperlink r:id="rId266"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5D3BDD" w:rsidP="00A873A8">
      <w:pPr>
        <w:pStyle w:val="Doc-title"/>
      </w:pPr>
      <w:hyperlink r:id="rId267"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5D3BDD" w:rsidP="00A873A8">
      <w:pPr>
        <w:pStyle w:val="Doc-title"/>
      </w:pPr>
      <w:hyperlink r:id="rId268"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5D3BDD" w:rsidP="00A873A8">
      <w:pPr>
        <w:pStyle w:val="Doc-title"/>
      </w:pPr>
      <w:hyperlink r:id="rId269"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5D3BDD" w:rsidP="00A873A8">
      <w:pPr>
        <w:pStyle w:val="Doc-title"/>
      </w:pPr>
      <w:hyperlink r:id="rId270"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5D3BDD" w:rsidP="00A873A8">
      <w:pPr>
        <w:pStyle w:val="Doc-title"/>
      </w:pPr>
      <w:hyperlink r:id="rId271"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5D3BDD" w:rsidP="00A873A8">
      <w:pPr>
        <w:pStyle w:val="Doc-title"/>
      </w:pPr>
      <w:hyperlink r:id="rId272"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5D3BDD" w:rsidP="00A873A8">
      <w:pPr>
        <w:pStyle w:val="Doc-title"/>
      </w:pPr>
      <w:hyperlink r:id="rId273"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5D3BDD" w:rsidP="00A873A8">
      <w:pPr>
        <w:pStyle w:val="Doc-title"/>
      </w:pPr>
      <w:hyperlink r:id="rId274"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5D3BDD" w:rsidP="00A873A8">
      <w:pPr>
        <w:pStyle w:val="Doc-title"/>
      </w:pPr>
      <w:hyperlink r:id="rId275"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5D3BDD" w:rsidP="00A873A8">
      <w:pPr>
        <w:pStyle w:val="Doc-title"/>
      </w:pPr>
      <w:hyperlink r:id="rId276"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5D3BDD" w:rsidP="00A873A8">
      <w:pPr>
        <w:pStyle w:val="Doc-title"/>
      </w:pPr>
      <w:hyperlink r:id="rId277"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5D3BDD" w:rsidP="00A873A8">
      <w:pPr>
        <w:pStyle w:val="Doc-title"/>
      </w:pPr>
      <w:hyperlink r:id="rId278"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5D3BDD" w:rsidP="00A873A8">
      <w:pPr>
        <w:pStyle w:val="Doc-title"/>
      </w:pPr>
      <w:hyperlink r:id="rId279"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00891EFE" w14:textId="05F88F52" w:rsidR="00A873A8" w:rsidRDefault="005D3BDD" w:rsidP="00A873A8">
      <w:pPr>
        <w:pStyle w:val="Doc-title"/>
      </w:pPr>
      <w:hyperlink r:id="rId280"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5D3BDD" w:rsidP="00A873A8">
      <w:pPr>
        <w:pStyle w:val="Doc-title"/>
      </w:pPr>
      <w:hyperlink r:id="rId281"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5D3BDD" w:rsidP="00A873A8">
      <w:pPr>
        <w:pStyle w:val="Doc-title"/>
      </w:pPr>
      <w:hyperlink r:id="rId282"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5D3BDD" w:rsidP="00A873A8">
      <w:pPr>
        <w:pStyle w:val="Doc-title"/>
      </w:pPr>
      <w:hyperlink r:id="rId283"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26A7574E" w14:textId="5B27EAFA" w:rsidR="00A873A8" w:rsidRDefault="005D3BDD" w:rsidP="00A873A8">
      <w:pPr>
        <w:pStyle w:val="Doc-title"/>
      </w:pPr>
      <w:hyperlink r:id="rId284"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5D3BDD" w:rsidP="006312FC">
      <w:pPr>
        <w:pStyle w:val="Doc-title"/>
      </w:pPr>
      <w:hyperlink r:id="rId285"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5D3BDD" w:rsidP="006312FC">
      <w:pPr>
        <w:pStyle w:val="Doc-title"/>
      </w:pPr>
      <w:hyperlink r:id="rId286"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5D3BDD" w:rsidP="006312FC">
      <w:pPr>
        <w:pStyle w:val="Doc-title"/>
      </w:pPr>
      <w:hyperlink r:id="rId287"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5D3BDD" w:rsidP="006312FC">
      <w:pPr>
        <w:pStyle w:val="Doc-title"/>
      </w:pPr>
      <w:hyperlink r:id="rId288"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5D3BDD" w:rsidP="006312FC">
      <w:pPr>
        <w:pStyle w:val="Doc-title"/>
      </w:pPr>
      <w:hyperlink r:id="rId289"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5D3BDD" w:rsidP="006312FC">
      <w:pPr>
        <w:pStyle w:val="Doc-title"/>
      </w:pPr>
      <w:hyperlink r:id="rId290"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5D3BDD" w:rsidP="006312FC">
      <w:pPr>
        <w:pStyle w:val="Doc-title"/>
      </w:pPr>
      <w:hyperlink r:id="rId291"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5D3BDD" w:rsidP="006312FC">
      <w:pPr>
        <w:pStyle w:val="Doc-title"/>
      </w:pPr>
      <w:hyperlink r:id="rId292"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5D3BDD" w:rsidP="00A873A8">
      <w:pPr>
        <w:pStyle w:val="Doc-title"/>
      </w:pPr>
      <w:hyperlink r:id="rId293"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352C62BB" w14:textId="4D7FB4DD" w:rsidR="00A873A8" w:rsidRDefault="005D3BDD" w:rsidP="00A873A8">
      <w:pPr>
        <w:pStyle w:val="Doc-title"/>
      </w:pPr>
      <w:hyperlink r:id="rId294"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44E9757A" w14:textId="02D4616D" w:rsidR="00A873A8" w:rsidRDefault="00A873A8" w:rsidP="00A873A8">
      <w:pPr>
        <w:pStyle w:val="Doc-title"/>
      </w:pPr>
    </w:p>
    <w:bookmarkEnd w:id="0"/>
    <w:p w14:paraId="77FBB7B4" w14:textId="539100AD" w:rsidR="00A873A8" w:rsidRPr="00AE3A2C" w:rsidRDefault="00A873A8" w:rsidP="000D255B">
      <w:pPr>
        <w:pStyle w:val="Comments"/>
      </w:pPr>
    </w:p>
    <w:sectPr w:rsidR="00A873A8" w:rsidRPr="00AE3A2C" w:rsidSect="006D4187">
      <w:footerReference w:type="default" r:id="rId2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01535" w14:textId="77777777" w:rsidR="00C040FB" w:rsidRDefault="00C040FB">
      <w:r>
        <w:separator/>
      </w:r>
    </w:p>
    <w:p w14:paraId="0A2A9455" w14:textId="77777777" w:rsidR="00C040FB" w:rsidRDefault="00C040FB"/>
  </w:endnote>
  <w:endnote w:type="continuationSeparator" w:id="0">
    <w:p w14:paraId="128D4302" w14:textId="77777777" w:rsidR="00C040FB" w:rsidRDefault="00C040FB">
      <w:r>
        <w:continuationSeparator/>
      </w:r>
    </w:p>
    <w:p w14:paraId="505054F4" w14:textId="77777777" w:rsidR="00C040FB" w:rsidRDefault="00C040FB"/>
  </w:endnote>
  <w:endnote w:type="continuationNotice" w:id="1">
    <w:p w14:paraId="5CD5FFFB" w14:textId="77777777" w:rsidR="00C040FB" w:rsidRDefault="00C040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5D3BDD" w:rsidRDefault="005D3BD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45416">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45416">
      <w:rPr>
        <w:rStyle w:val="PageNumber"/>
        <w:noProof/>
      </w:rPr>
      <w:t>33</w:t>
    </w:r>
    <w:r>
      <w:rPr>
        <w:rStyle w:val="PageNumber"/>
      </w:rPr>
      <w:fldChar w:fldCharType="end"/>
    </w:r>
  </w:p>
  <w:p w14:paraId="40DFA688" w14:textId="77777777" w:rsidR="005D3BDD" w:rsidRDefault="005D3B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A5CD5" w14:textId="77777777" w:rsidR="00C040FB" w:rsidRDefault="00C040FB">
      <w:r>
        <w:separator/>
      </w:r>
    </w:p>
    <w:p w14:paraId="1B98005E" w14:textId="77777777" w:rsidR="00C040FB" w:rsidRDefault="00C040FB"/>
  </w:footnote>
  <w:footnote w:type="continuationSeparator" w:id="0">
    <w:p w14:paraId="521BD921" w14:textId="77777777" w:rsidR="00C040FB" w:rsidRDefault="00C040FB">
      <w:r>
        <w:continuationSeparator/>
      </w:r>
    </w:p>
    <w:p w14:paraId="1165AD7E" w14:textId="77777777" w:rsidR="00C040FB" w:rsidRDefault="00C040FB"/>
  </w:footnote>
  <w:footnote w:type="continuationNotice" w:id="1">
    <w:p w14:paraId="75043ED9" w14:textId="77777777" w:rsidR="00C040FB" w:rsidRDefault="00C040F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84D75D7"/>
    <w:multiLevelType w:val="hybridMultilevel"/>
    <w:tmpl w:val="83A4949C"/>
    <w:lvl w:ilvl="0" w:tplc="B8ECE8E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B5974"/>
    <w:multiLevelType w:val="hybridMultilevel"/>
    <w:tmpl w:val="6E0E887C"/>
    <w:lvl w:ilvl="0" w:tplc="AB1006A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7"/>
  </w:num>
  <w:num w:numId="4">
    <w:abstractNumId w:val="24"/>
  </w:num>
  <w:num w:numId="5">
    <w:abstractNumId w:val="16"/>
  </w:num>
  <w:num w:numId="6">
    <w:abstractNumId w:val="0"/>
  </w:num>
  <w:num w:numId="7">
    <w:abstractNumId w:val="17"/>
  </w:num>
  <w:num w:numId="8">
    <w:abstractNumId w:val="14"/>
  </w:num>
  <w:num w:numId="9">
    <w:abstractNumId w:val="6"/>
  </w:num>
  <w:num w:numId="10">
    <w:abstractNumId w:val="5"/>
  </w:num>
  <w:num w:numId="11">
    <w:abstractNumId w:val="4"/>
  </w:num>
  <w:num w:numId="12">
    <w:abstractNumId w:val="1"/>
  </w:num>
  <w:num w:numId="13">
    <w:abstractNumId w:val="19"/>
  </w:num>
  <w:num w:numId="14">
    <w:abstractNumId w:val="20"/>
  </w:num>
  <w:num w:numId="15">
    <w:abstractNumId w:val="12"/>
  </w:num>
  <w:num w:numId="16">
    <w:abstractNumId w:val="18"/>
  </w:num>
  <w:num w:numId="17">
    <w:abstractNumId w:val="9"/>
  </w:num>
  <w:num w:numId="18">
    <w:abstractNumId w:val="11"/>
  </w:num>
  <w:num w:numId="19">
    <w:abstractNumId w:val="2"/>
  </w:num>
  <w:num w:numId="20">
    <w:abstractNumId w:val="8"/>
  </w:num>
  <w:num w:numId="21">
    <w:abstractNumId w:val="13"/>
  </w:num>
  <w:num w:numId="22">
    <w:abstractNumId w:val="13"/>
  </w:num>
  <w:num w:numId="23">
    <w:abstractNumId w:val="16"/>
  </w:num>
  <w:num w:numId="24">
    <w:abstractNumId w:val="3"/>
  </w:num>
  <w:num w:numId="25">
    <w:abstractNumId w:val="10"/>
  </w:num>
  <w:num w:numId="26">
    <w:abstractNumId w:val="22"/>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34"/>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8C9"/>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4F5"/>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F"/>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D5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84"/>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8C"/>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1"/>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2A"/>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5F7"/>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6"/>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1E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65"/>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8D"/>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9FF"/>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1E5"/>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5F"/>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7F5"/>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233"/>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71"/>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56"/>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39"/>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9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1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B"/>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6B"/>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01"/>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DB"/>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17"/>
    <w:rsid w:val="00554332"/>
    <w:rsid w:val="0055445E"/>
    <w:rsid w:val="00554486"/>
    <w:rsid w:val="005544CC"/>
    <w:rsid w:val="00554544"/>
    <w:rsid w:val="00554556"/>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B4C"/>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8E"/>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6"/>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E0"/>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D"/>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0"/>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8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A9"/>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01"/>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0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AB"/>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5E"/>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718"/>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3D"/>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1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0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F2"/>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0D"/>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4D"/>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81A"/>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01"/>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B8B"/>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3DE"/>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3A"/>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2F7"/>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6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5D"/>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4CF"/>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869"/>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BDB"/>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83"/>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B"/>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0D8"/>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EB7"/>
    <w:rsid w:val="00C42F7C"/>
    <w:rsid w:val="00C42FB7"/>
    <w:rsid w:val="00C42FBB"/>
    <w:rsid w:val="00C4311D"/>
    <w:rsid w:val="00C4329A"/>
    <w:rsid w:val="00C432AD"/>
    <w:rsid w:val="00C432E4"/>
    <w:rsid w:val="00C432FB"/>
    <w:rsid w:val="00C43347"/>
    <w:rsid w:val="00C43419"/>
    <w:rsid w:val="00C434A4"/>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03"/>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C9"/>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E8"/>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D0E"/>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4F"/>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5F"/>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0"/>
    <w:rsid w:val="00D81C19"/>
    <w:rsid w:val="00D81C73"/>
    <w:rsid w:val="00D81D4F"/>
    <w:rsid w:val="00D81D5B"/>
    <w:rsid w:val="00D81D8F"/>
    <w:rsid w:val="00D81FE0"/>
    <w:rsid w:val="00D82142"/>
    <w:rsid w:val="00D821C4"/>
    <w:rsid w:val="00D8243A"/>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08"/>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674"/>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16C"/>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6"/>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1CA"/>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35"/>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EB"/>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0E1"/>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85"/>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8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2C"/>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1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83582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8934%20-%20Summary%20of%20Phase-1%20for%20%5b604%5d.docx" TargetMode="External"/><Relationship Id="rId21" Type="http://schemas.openxmlformats.org/officeDocument/2006/relationships/hyperlink" Target="file:///C:\Users\mtk16923\Documents\3GPP%20Meetings\202108%20-%20RAN2_115-e,%20Online\Extracts\R2-2107958%20Correction%20on%20user-plane%20positioning%20support%20by%20SUPL_NR_final.docx" TargetMode="External"/><Relationship Id="rId42" Type="http://schemas.openxmlformats.org/officeDocument/2006/relationships/hyperlink" Target="file:///C:\Users\mtk16923\Documents\3GPP%20Meetings\202108%20-%20RAN2_115-e,%20Online\Extracts\R2-2108150%20Draft%20LS%20reply%20on%20RAN%20dependency%20issues%20for%205G%20ProSe.doc" TargetMode="External"/><Relationship Id="rId63" Type="http://schemas.openxmlformats.org/officeDocument/2006/relationships/hyperlink" Target="file:///C:\Users\mtk16923\Documents\3GPP%20Meetings\202108%20-%20RAN2_115-e,%20Online\Extracts\R2-2107306_SLRelay_ConnMgt_Intel.docx" TargetMode="External"/><Relationship Id="rId84" Type="http://schemas.openxmlformats.org/officeDocument/2006/relationships/hyperlink" Target="file:///C:\Users\mtk16923\Documents\3GPP%20Meetings\202108%20-%20RAN2_115-e,%20Online\Extracts\R2-2108414-Discussion%20on%20SI%20and%20paging%20forwarding.doc" TargetMode="External"/><Relationship Id="rId138" Type="http://schemas.openxmlformats.org/officeDocument/2006/relationships/hyperlink" Target="file:///C:\Users\mtk16923\Documents\3GPP%20Meetings\202108%20-%20RAN2_115-e,%20Online\Extracts\R2-2106993.docx" TargetMode="External"/><Relationship Id="rId159" Type="http://schemas.openxmlformats.org/officeDocument/2006/relationships/hyperlink" Target="file:///C:\Users\mtk16923\Documents\3GPP%20Meetings\202108%20-%20RAN2_115-e,%20Online\Extracts\R2-2107713%20Resource%20allocation%20for%20SL%20relay%20discovery%20message.doc" TargetMode="External"/><Relationship Id="rId170" Type="http://schemas.openxmlformats.org/officeDocument/2006/relationships/hyperlink" Target="file:///C:\Users\mtk16923\Documents\3GPP%20Meetings\202108%20-%20RAN2_115-e,%20Online\Extracts\R2-2107305_SL%20Relay%20Reselection_Intel.docx" TargetMode="External"/><Relationship Id="rId191" Type="http://schemas.openxmlformats.org/officeDocument/2006/relationships/hyperlink" Target="file:///C:\Users\mtk16923\Documents\3GPP%20Meetings\202108%20-%20RAN2_115-e,%20Online\Extracts\R2-2107674%20Consideration%20on%20stage%202%20structure%20on%20RAT%20dependent%20positioning.docx" TargetMode="External"/><Relationship Id="rId205" Type="http://schemas.openxmlformats.org/officeDocument/2006/relationships/hyperlink" Target="file:///C:\Users\mtk16923\Documents\3GPP%20Meetings\202108%20-%20RAN2_115-e,%20Online\Extracts\R2-2107962%20Discussion%20on%20the%20response%20time_final.docx" TargetMode="External"/><Relationship Id="rId226" Type="http://schemas.openxmlformats.org/officeDocument/2006/relationships/hyperlink" Target="file:///C:\Users\mtk16923\Documents\3GPP%20Meetings\202108%20-%20RAN2_115-e,%20Online\Extracts\R2-2107358%20-%20Discussion%20on%20positioning%20in%20RRC_INACTIVE%20state.docx" TargetMode="External"/><Relationship Id="rId247" Type="http://schemas.openxmlformats.org/officeDocument/2006/relationships/hyperlink" Target="file:///C:\Users\mtk16923\Documents\3GPP%20Meetings\202108%20-%20RAN2_115-e,%20Online\Extracts\R2-2107498%20Discussion%20on%20on-demand%20PRS.docx" TargetMode="External"/><Relationship Id="rId107" Type="http://schemas.openxmlformats.org/officeDocument/2006/relationships/hyperlink" Target="file:///C:\Users\mtk16923\Documents\3GPP%20Meetings\202108%20-%20RAN2_115-e,%20Online\Extracts\R2-2108061.doc" TargetMode="External"/><Relationship Id="rId268" Type="http://schemas.openxmlformats.org/officeDocument/2006/relationships/hyperlink" Target="file:///C:\Users\mtk16923\Documents\3GPP%20Meetings\202108%20-%20RAN2_115-e,%20Online\Extracts\R2-2107503%20Text%20Proposal%20for%20GNSS%20integrity.docx" TargetMode="External"/><Relationship Id="rId289" Type="http://schemas.openxmlformats.org/officeDocument/2006/relationships/hyperlink" Target="file:///C:\Users\mtk16923\Documents\3GPP%20Meetings\202108%20-%20RAN2_115-e,%20Online\Extracts\R2-2107831-%20Discussion%20on%20Positioning%20Reference%20Units%20(PRUs).doc"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R2-2108363_(37355-g50%20Correction%20of%20Need%20Code).docx" TargetMode="External"/><Relationship Id="rId53" Type="http://schemas.openxmlformats.org/officeDocument/2006/relationships/hyperlink" Target="file:///C:\Users\mtk16923\Documents\3GPP%20Meetings\202108%20-%20RAN2_115-e,%20Online\Extracts\R2-2107045%20Remote%20UE%20Paging%20handling%20for%20connected%20Relay%20UE.docx" TargetMode="External"/><Relationship Id="rId74" Type="http://schemas.openxmlformats.org/officeDocument/2006/relationships/hyperlink" Target="file:///C:\Users\mtk16923\Documents\3GPP%20Meetings\202108%20-%20RAN2_115-e,%20Online\Extracts\R2-2108007%20SI%20acquisition,%20CN%20Registration%20and%20RNAU.doc" TargetMode="External"/><Relationship Id="rId128" Type="http://schemas.openxmlformats.org/officeDocument/2006/relationships/hyperlink" Target="file:///C:\Users\mtk16923\Documents\3GPP%20Meetings\202108%20-%20RAN2_115-e,%20Online\Extracts\R2-2107451%20Adaptation%20Layer%20for%20L2%20SL%20Relay.docx" TargetMode="External"/><Relationship Id="rId149" Type="http://schemas.openxmlformats.org/officeDocument/2006/relationships/hyperlink" Target="file:///C:\Users\mtk16923\Documents\3GPP%20Meetings\202108%20-%20RAN2_115-e,%20Online\Extracts\R2-2108149%20Discussion%20on%20QoS%20of%20Sidelink%20relay.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7196%20-%20Left%20issues%20on%20UP%20aspects%20for%20service%20continuity_v2.docx" TargetMode="External"/><Relationship Id="rId160" Type="http://schemas.openxmlformats.org/officeDocument/2006/relationships/hyperlink" Target="file:///C:\Users\mtk16923\Documents\3GPP%20Meetings\202108%20-%20RAN2_115-e,%20Online\Extracts\R2-2107759.docx" TargetMode="External"/><Relationship Id="rId181" Type="http://schemas.openxmlformats.org/officeDocument/2006/relationships/hyperlink" Target="file:///C:\Users\mtk16923\Documents\3GPP%20Meetings\202108%20-%20RAN2_115-e,%20Online\Extracts\R2-2106918_R1-2106312.docx" TargetMode="External"/><Relationship Id="rId216" Type="http://schemas.openxmlformats.org/officeDocument/2006/relationships/hyperlink" Target="file:///C:\Users\mtk16923\Documents\3GPP%20Meetings\202108%20-%20RAN2_115-e,%20Online\Extracts\R2-2108769%20(8.11.2)%20Handling%20of%20multiple%20QoS%20for%20latency%20reduction.docx" TargetMode="External"/><Relationship Id="rId237" Type="http://schemas.openxmlformats.org/officeDocument/2006/relationships/hyperlink" Target="file:///C:\Users\mtk16923\Documents\3GPP%20Meetings\202108%20-%20RAN2_115-e,%20Online\Extracts\R2-2108128_RRCInactive_Positioning_LenMM.docx" TargetMode="External"/><Relationship Id="rId258" Type="http://schemas.openxmlformats.org/officeDocument/2006/relationships/hyperlink" Target="file:///C:\Users\mtk16923\Documents\3GPP%20Meetings\202108%20-%20RAN2_115-e,%20Online\Extracts\R2-2108395%20On%20Demand.docx" TargetMode="External"/><Relationship Id="rId279" Type="http://schemas.openxmlformats.org/officeDocument/2006/relationships/hyperlink" Target="file:///C:\Users\mtk16923\Documents\3GPP%20Meetings\202108%20-%20RAN2_115-e,%20Online\Extracts\R2-2107137.docx" TargetMode="External"/><Relationship Id="rId22" Type="http://schemas.openxmlformats.org/officeDocument/2006/relationships/hyperlink" Target="file:///C:\Users\mtk16923\Documents\3GPP%20Meetings\202108%20-%20RAN2_115-e,%20Online\Extracts\R2-2108410%20stage%202%20PRS%20Only%20TP.docx" TargetMode="External"/><Relationship Id="rId43" Type="http://schemas.openxmlformats.org/officeDocument/2006/relationships/hyperlink" Target="file:///C:\Users\mtk16923\Documents\3GPP%20Meetings\202108%20-%20RAN2_115-e,%20Online\Extracts\R2-2108675%20-%20Draft%20reply%20LS%20on%20RAN%20dependency%20issues%20for%205G%20ProSe.docx" TargetMode="External"/><Relationship Id="rId64" Type="http://schemas.openxmlformats.org/officeDocument/2006/relationships/hyperlink" Target="file:///C:\Users\mtk16923\Documents\3GPP%20Meetings\202108%20-%20RAN2_115-e,%20Online\Extracts\R2-2107367%20Discussion%20on%20control%20plane%20procedures%20for%20L2%20U2N%20relay.doc" TargetMode="External"/><Relationship Id="rId118" Type="http://schemas.openxmlformats.org/officeDocument/2006/relationships/hyperlink" Target="file:///C:\Users\mtk16923\Documents\3GPP%20Meetings\202108%20-%20RAN2_115-e,%20Online\Extracts\R2-2108484%20Summary_of_8_7_2_3_v2.doc" TargetMode="External"/><Relationship Id="rId139" Type="http://schemas.openxmlformats.org/officeDocument/2006/relationships/hyperlink" Target="file:///C:\Users\mtk16923\Documents\3GPP%20Meetings\202108%20-%20RAN2_115-e,%20Online\Extracts\R2-2107040%20-%20QoS%20management%20for%20L2%20U2N%20relay_V2.docx" TargetMode="External"/><Relationship Id="rId290" Type="http://schemas.openxmlformats.org/officeDocument/2006/relationships/hyperlink" Target="file:///C:\Users\mtk16923\Documents\3GPP%20Meetings\202108%20-%20RAN2_115-e,%20Online\Extracts\R2-2108131_PRUs_LenMM.docx" TargetMode="External"/><Relationship Id="rId85"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50" Type="http://schemas.openxmlformats.org/officeDocument/2006/relationships/hyperlink" Target="file:///C:\Users\mtk16923\Documents\3GPP%20Meetings\202108%20-%20RAN2_115-e,%20Online\Extracts\R2-2108512%20Mechanisms%20for%20E2E%20QoS%20management.docx" TargetMode="External"/><Relationship Id="rId171" Type="http://schemas.openxmlformats.org/officeDocument/2006/relationships/hyperlink" Target="file:///C:\Users\mtk16923\Documents\3GPP%20Meetings\202108%20-%20RAN2_115-e,%20Online\Extracts\R2-2107469%20-%20Aspects%20for%20SL%20relay%20selection%20and%20reselection.docx" TargetMode="External"/><Relationship Id="rId192" Type="http://schemas.openxmlformats.org/officeDocument/2006/relationships/hyperlink" Target="file:///C:\Users\mtk16923\Documents\3GPP%20Meetings\202108%20-%20RAN2_115-e,%20Online\Extracts\R2-2107680%20-%20Summary%20of%20AI%208.11.2%20Latency%20enhancements%20(Intel).docx" TargetMode="External"/><Relationship Id="rId206" Type="http://schemas.openxmlformats.org/officeDocument/2006/relationships/hyperlink" Target="file:///C:\Users\mtk16923\Documents\3GPP%20Meetings\202108%20-%20RAN2_115-e,%20Online\Extracts\R2-2108127_PosLatencyReduction_LenMM.docx" TargetMode="External"/><Relationship Id="rId227" Type="http://schemas.openxmlformats.org/officeDocument/2006/relationships/hyperlink" Target="file:///C:\Users\mtk16923\Documents\3GPP%20Meetings\202108%20-%20RAN2_115-e,%20Online\Extracts\R2-2107502%20Draft%20LS%20to%20SA2%20on%20INACTIVE%20positioning.docx" TargetMode="External"/><Relationship Id="rId248" Type="http://schemas.openxmlformats.org/officeDocument/2006/relationships/hyperlink" Target="file:///C:\Users\mtk16923\Documents\3GPP%20Meetings\202108%20-%20RAN2_115-e,%20Online\Extracts\R2-2107638%20On%20Demand%20PRS%20-%20v1.docx" TargetMode="External"/><Relationship Id="rId269"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12" Type="http://schemas.openxmlformats.org/officeDocument/2006/relationships/hyperlink" Target="file:///C:\Users\mtk16923\Documents\3GPP%20Meetings\202108%20-%20RAN2_115-e,%20Online\Extracts\R2-2106928_R3-212802.docx" TargetMode="External"/><Relationship Id="rId33" Type="http://schemas.openxmlformats.org/officeDocument/2006/relationships/hyperlink" Target="file:///C:\Users\mtk16923\Documents\3GPP%20Meetings\202108%20-%20RAN2_115-e,%20Online\Extracts\R2-2108404%20Discussion%20Need%20Code.docx" TargetMode="External"/><Relationship Id="rId108" Type="http://schemas.openxmlformats.org/officeDocument/2006/relationships/hyperlink" Target="file:///C:\Users\mtk16923\Documents\3GPP%20Meetings\202108%20-%20RAN2_115-e,%20Online\Extracts\R2-2108147%20Discussion%20on%20SL%20relay%20service%20continuty.doc" TargetMode="External"/><Relationship Id="rId129" Type="http://schemas.openxmlformats.org/officeDocument/2006/relationships/hyperlink" Target="file:///C:\Users\mtk16923\Documents\3GPP%20Meetings\202108%20-%20RAN2_115-e,%20Online\Extracts\R2-2107470%20-UP%20aspects%20on%20Layer%202%20SL%20relay.docx" TargetMode="External"/><Relationship Id="rId280" Type="http://schemas.openxmlformats.org/officeDocument/2006/relationships/hyperlink" Target="file:///C:\Users\mtk16923\Documents\3GPP%20Meetings\202108%20-%20RAN2_115-e,%20Online\Extracts\R2-2107138.docx" TargetMode="External"/><Relationship Id="rId54"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75" Type="http://schemas.openxmlformats.org/officeDocument/2006/relationships/hyperlink" Target="file:///C:\Users\mtk16923\Documents\3GPP%20Meetings\202108%20-%20RAN2_115-e,%20Online\Extracts\R2-2108008%20Monitoring%20Paging%20by%20a%20U2N%20Relay.doc" TargetMode="External"/><Relationship Id="rId96" Type="http://schemas.openxmlformats.org/officeDocument/2006/relationships/hyperlink" Target="file:///C:\Users\mtk16923\Documents\3GPP%20Meetings\202108%20-%20RAN2_115-e,%20Online\Extracts\R2-2107213%20Discussion%20on%20CP%20of%20NR%20sidelink%20relay%20service%20continuity.docx" TargetMode="External"/><Relationship Id="rId140" Type="http://schemas.openxmlformats.org/officeDocument/2006/relationships/hyperlink" Target="file:///C:\Users\mtk16923\Documents\3GPP%20Meetings\202108%20-%20RAN2_115-e,%20Online\Extracts\R2-2107107%20-%20Discussion%20on%20E2E%20QoS%20enforcement%20in%20L2%20U2N%20relay.doc" TargetMode="External"/><Relationship Id="rId161" Type="http://schemas.openxmlformats.org/officeDocument/2006/relationships/hyperlink" Target="file:///C:\Users\mtk16923\Documents\3GPP%20Meetings\202108%20-%20RAN2_115-e,%20Online\Extracts\R2-2107889%20Relay%20Discovery%20in%20L2%20and%20L3%20relay%20case%20v1.1.doc" TargetMode="External"/><Relationship Id="rId182" Type="http://schemas.openxmlformats.org/officeDocument/2006/relationships/hyperlink" Target="file:///C:\Users\mtk16923\Documents\3GPP%20Meetings\202108%20-%20RAN2_115-e,%20Online\Extracts\R2-2106920_R1-2106326.docx" TargetMode="External"/><Relationship Id="rId217" Type="http://schemas.openxmlformats.org/officeDocument/2006/relationships/hyperlink" Target="file:///C:\Users\mtk16923\Documents\3GPP%20Meetings\202108%20-%20RAN2_115-e,%20Online\Extracts\R2-2108771%20(8.11.2)%20Latency%20reduction%20via%20configured%20grant%20for%20positioning%20.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8173%20Discussion%20on%20positioning%20for%20UEs%20in%20RRC%20Inactive.doc" TargetMode="External"/><Relationship Id="rId259" Type="http://schemas.openxmlformats.org/officeDocument/2006/relationships/hyperlink" Target="file:///C:\Users\mtk16923\Documents\3GPP%20Meetings\202108%20-%20RAN2_115-e,%20Online\Extracts\R2-2108705%20On-demand%20PRS%20UE%20feedback%20NR%20ECID.docx" TargetMode="External"/><Relationship Id="rId23" Type="http://schemas.openxmlformats.org/officeDocument/2006/relationships/hyperlink" Target="file:///C:\Users\mtk16923\Documents\3GPP%20Meetings\202108%20-%20RAN2_115-e,%20Online\Extracts\R2-2107960%20Misalignment%20between%20RRC%20and%20NRPPa%20in%20SRS%20configuration_final.docx" TargetMode="External"/><Relationship Id="rId119" Type="http://schemas.openxmlformats.org/officeDocument/2006/relationships/hyperlink" Target="file:///C:\Users\mtk16923\Documents\3GPP%20Meetings\202108%20-%20RAN2_115-e,%20Online\Extracts\R2-2106992.docx" TargetMode="External"/><Relationship Id="rId270" Type="http://schemas.openxmlformats.org/officeDocument/2006/relationships/hyperlink" Target="file:///C:\Users\mtk16923\Documents\3GPP%20Meetings\202108%20-%20RAN2_115-e,%20Online\Extracts\R2-2107688%20(R17%20NR%20POS%20WI%20AI8115_GNSS_Integrity).doc" TargetMode="External"/><Relationship Id="rId291" Type="http://schemas.openxmlformats.org/officeDocument/2006/relationships/hyperlink" Target="file:///C:\Users\mtk16923\Documents\3GPP%20Meetings\202108%20-%20RAN2_115-e,%20Online\Extracts\R2-2108386_(Positioning%20Reference%20Units).docx" TargetMode="External"/><Relationship Id="rId44" Type="http://schemas.openxmlformats.org/officeDocument/2006/relationships/hyperlink" Target="file:///C:\Users\mtk16923\Documents\3GPP%20Meetings\202108%20-%20RAN2_115-e,%20Online\Docs\R2-2107043.zip" TargetMode="External"/><Relationship Id="rId65" Type="http://schemas.openxmlformats.org/officeDocument/2006/relationships/hyperlink" Target="file:///C:\Users\mtk16923\Documents\3GPP%20Meetings\202108%20-%20RAN2_115-e,%20Online\Extracts\R2-2107541%20relay%20CP.docx" TargetMode="External"/><Relationship Id="rId86" Type="http://schemas.openxmlformats.org/officeDocument/2006/relationships/hyperlink" Target="file:///C:\Users\mtk16923\Documents\3GPP%20Meetings\202108%20-%20RAN2_115-e,%20Online\Extracts\R2-2108462%20Support%20of%20idle%20mode%20mobility%20for%20remote-UE%20in%20SL%20U2N%20relay.docx" TargetMode="External"/><Relationship Id="rId130" Type="http://schemas.openxmlformats.org/officeDocument/2006/relationships/hyperlink" Target="file:///C:\Users\mtk16923\Documents\3GPP%20Meetings\202108%20-%20RAN2_115-e,%20Online\Extracts\R2-2107620%20PC5-Adaptation-header.doc" TargetMode="External"/><Relationship Id="rId151" Type="http://schemas.openxmlformats.org/officeDocument/2006/relationships/hyperlink" Target="file:///C:\Users\mtk16923\Documents\3GPP%20Meetings\202108%20-%20RAN2_115-e,%20Online\Extracts\R2-2108624%20QoS%20management%20of%20L2%20U2N%20relay.docx" TargetMode="External"/><Relationship Id="rId172" Type="http://schemas.openxmlformats.org/officeDocument/2006/relationships/hyperlink" Target="file:///C:\Users\mtk16923\Documents\3GPP%20Meetings\202108%20-%20RAN2_115-e,%20Online\Extracts\R2-2107760.docx" TargetMode="External"/><Relationship Id="rId193" Type="http://schemas.openxmlformats.org/officeDocument/2006/relationships/hyperlink" Target="file:///C:\Users\mtk16923\Documents\3GPP%20Meetings\202108%20-%20RAN2_115-e,%20Online\Extracts\R2-2107090%20Discussion%20on%20positioning%20latency%20reduction.docx" TargetMode="External"/><Relationship Id="rId207" Type="http://schemas.openxmlformats.org/officeDocument/2006/relationships/hyperlink" Target="file:///C:\Users\mtk16923\Documents\3GPP%20Meetings\202108%20-%20RAN2_115-e,%20Online\Extracts\R2-2108175%20Positioning%20enhancements%20on%20latency%20reduction.doc" TargetMode="External"/><Relationship Id="rId228" Type="http://schemas.openxmlformats.org/officeDocument/2006/relationships/hyperlink" Target="file:///C:\Users\mtk16923\Documents\3GPP%20Meetings\202108%20-%20RAN2_115-e,%20Online\Extracts\R2-2107639%20Positioning%20Procedures%20in%20RRC_INACTIVE%20(stage-2)%20-%20v2.docx" TargetMode="External"/><Relationship Id="rId249" Type="http://schemas.openxmlformats.org/officeDocument/2006/relationships/hyperlink" Target="file:///C:\Users\mtk16923\Documents\3GPP%20Meetings\202108%20-%20RAN2_115-e,%20Online\Extracts\R2-2107645%20Discussion%20on%20on-demand%20PRS.docx" TargetMode="External"/><Relationship Id="rId13" Type="http://schemas.openxmlformats.org/officeDocument/2006/relationships/hyperlink" Target="file:///C:\Users\mtk16923\Documents\3GPP%20Meetings\202108%20-%20RAN2_115-e,%20Online\Extracts\R2-2107329%20Correction%20to%20E-CID-R15.doc" TargetMode="External"/><Relationship Id="rId109" Type="http://schemas.openxmlformats.org/officeDocument/2006/relationships/hyperlink" Target="file:///C:\Users\mtk16923\Documents\3GPP%20Meetings\202108%20-%20RAN2_115-e,%20Online\Extracts\R2-2108155-Relay%20(re)selection%20for%20service%20continuity.docx" TargetMode="External"/><Relationship Id="rId260" Type="http://schemas.openxmlformats.org/officeDocument/2006/relationships/hyperlink" Target="file:///C:\Users\mtk16923\Documents\3GPP%20Meetings\202108%20-%20RAN2_115-e,%20Online\Extracts\R2-2108774%20(8.11.4)%20Multiple%20QoS%20class%20using%20on-demand%20PRS%20%20.docx" TargetMode="External"/><Relationship Id="rId281" Type="http://schemas.openxmlformats.org/officeDocument/2006/relationships/hyperlink" Target="file:///C:\Users\mtk16923\Documents\3GPP%20Meetings\202108%20-%20RAN2_115-e,%20Online\Extracts\R2-2107139.DOCX" TargetMode="External"/><Relationship Id="rId34" Type="http://schemas.openxmlformats.org/officeDocument/2006/relationships/hyperlink" Target="file:///C:\Users\mtk16923\Documents\3GPP%20Meetings\202108%20-%20RAN2_115-e,%20Online\Extracts\R2-2108405%20CR%20Need%20code.docx" TargetMode="External"/><Relationship Id="rId55"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76" Type="http://schemas.openxmlformats.org/officeDocument/2006/relationships/hyperlink" Target="file:///C:\Users\mtk16923\Documents\3GPP%20Meetings\202108%20-%20RAN2_115-e,%20Online\Extracts\R2-2108060.doc" TargetMode="External"/><Relationship Id="rId97" Type="http://schemas.openxmlformats.org/officeDocument/2006/relationships/hyperlink" Target="file:///C:\Users\mtk16923\Documents\3GPP%20Meetings\202108%20-%20RAN2_115-e,%20Online\Extracts\R2-2107276%20(R17%20SL%20Relay%20SI_AI8722%20Service_Continuity).doc" TargetMode="External"/><Relationship Id="rId120" Type="http://schemas.openxmlformats.org/officeDocument/2006/relationships/hyperlink" Target="file:///C:\Users\mtk16923\Documents\3GPP%20Meetings\202108%20-%20RAN2_115-e,%20Online\Extracts\R2-2107047%20Adaptation%20layer%20for%20PC5%20at%20L2%20UE-to-Network%20Relay.docx" TargetMode="External"/><Relationship Id="rId141" Type="http://schemas.openxmlformats.org/officeDocument/2006/relationships/hyperlink" Target="file:///C:\Users\mtk16923\Documents\3GPP%20Meetings\202108%20-%20RAN2_115-e,%20Online\Extracts\R2-2107278%20(R17%20SL%20Relay%20WI_AI8724%20QoS)%20.doc" TargetMode="External"/><Relationship Id="rId7" Type="http://schemas.openxmlformats.org/officeDocument/2006/relationships/endnotes" Target="endnotes.xml"/><Relationship Id="rId71" Type="http://schemas.openxmlformats.org/officeDocument/2006/relationships/hyperlink" Target="file:///C:\Users\mtk16923\Documents\3GPP%20Meetings\202108%20-%20RAN2_115-e,%20Online\Extracts\R2-2107757.docx" TargetMode="External"/><Relationship Id="rId92" Type="http://schemas.openxmlformats.org/officeDocument/2006/relationships/hyperlink" Target="file:///C:\Users\mtk16923\Documents\3GPP%20Meetings\202108%20-%20RAN2_115-e,%20Online\Extracts\R2-2106991.docx" TargetMode="External"/><Relationship Id="rId162" Type="http://schemas.openxmlformats.org/officeDocument/2006/relationships/hyperlink" Target="file:///C:\Users\mtk16923\Documents\3GPP%20Meetings\202108%20-%20RAN2_115-e,%20Online\Extracts\R2-2107950%20Further%20Issues%20on%20discovery%20for%20NR%20Sidelink%20Relay.docx" TargetMode="External"/><Relationship Id="rId183" Type="http://schemas.openxmlformats.org/officeDocument/2006/relationships/hyperlink" Target="file:///C:\Users\mtk16923\Documents\3GPP%20Meetings\202108%20-%20RAN2_115-e,%20Online\Extracts\R2-2106969_S2-2105124.docx" TargetMode="External"/><Relationship Id="rId213" Type="http://schemas.openxmlformats.org/officeDocument/2006/relationships/hyperlink" Target="file:///C:\Users\mtk16923\Documents\3GPP%20Meetings\202108%20-%20RAN2_115-e,%20Online\Extracts\R2-2108397%20Positioning%20Capabilities.docx" TargetMode="External"/><Relationship Id="rId218" Type="http://schemas.openxmlformats.org/officeDocument/2006/relationships/hyperlink" Target="file:///C:\Users\mtk16923\Documents\3GPP%20Meetings\202108%20-%20RAN2_115-e,%20Online\Extracts\R2-2108773%20(8.11.2)Discussion%20on%20the%20scheduled%20location%20time.docx" TargetMode="External"/><Relationship Id="rId234" Type="http://schemas.openxmlformats.org/officeDocument/2006/relationships/hyperlink" Target="file:///C:\Users\mtk16923\Documents\3GPP%20Meetings\202108%20-%20RAN2_115-e,%20Online\Extracts\R2-2107829-%20Supporting%20positioning%20in%20RRC_INACTIVE%20state.docx" TargetMode="External"/><Relationship Id="rId239" Type="http://schemas.openxmlformats.org/officeDocument/2006/relationships/hyperlink" Target="file:///C:\Users\mtk16923\Documents\3GPP%20Meetings\202108%20-%20RAN2_115-e,%20Online\Extracts\R2-2108394%20Inactive%20mode.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37355_CR0313_(Rel-16)_R2-2107228.doc" TargetMode="External"/><Relationship Id="rId250" Type="http://schemas.openxmlformats.org/officeDocument/2006/relationships/hyperlink" Target="file:///C:\Users\mtk16923\Documents\3GPP%20Meetings\202108%20-%20RAN2_115-e,%20Online\Extracts\R2-2107672.docx" TargetMode="External"/><Relationship Id="rId255" Type="http://schemas.openxmlformats.org/officeDocument/2006/relationships/hyperlink" Target="file:///C:\Users\mtk16923\Documents\3GPP%20Meetings\202108%20-%20RAN2_115-e,%20Online\Extracts\R2-2108129_On-DemandPRS_LenMM.docx" TargetMode="External"/><Relationship Id="rId271" Type="http://schemas.openxmlformats.org/officeDocument/2006/relationships/hyperlink" Target="file:///C:\Users\mtk16923\Documents\3GPP%20Meetings\202108%20-%20RAN2_115-e,%20Online\Extracts\R2-2108024%20Positioning%20Integrity%20Support.docx" TargetMode="External"/><Relationship Id="rId276" Type="http://schemas.openxmlformats.org/officeDocument/2006/relationships/hyperlink" Target="file:///C:\Users\mtk16923\Documents\3GPP%20Meetings\202108%20-%20RAN2_115-e,%20Online\Extracts\R2-2108474%20-%20Discussion%20on%20GNSS%20Integrity.docx" TargetMode="External"/><Relationship Id="rId292" Type="http://schemas.openxmlformats.org/officeDocument/2006/relationships/hyperlink" Target="file:///C:\Users\mtk16923\Documents\3GPP%20Meetings\202108%20-%20RAN2_115-e,%20Online\Extracts\R2-2108398%20PRU.docx" TargetMode="External"/><Relationship Id="rId297" Type="http://schemas.openxmlformats.org/officeDocument/2006/relationships/theme" Target="theme/theme1.xml"/><Relationship Id="rId24" Type="http://schemas.openxmlformats.org/officeDocument/2006/relationships/hyperlink" Target="file:///C:\Users\mtk16923\Documents\3GPP%20Meetings\202108%20-%20RAN2_115-e,%20Online\Extracts\R2-2107961%20Relation%20between%20pathlossReference%20and%20spatialRelationInfo_final.docx" TargetMode="External"/><Relationship Id="rId40" Type="http://schemas.openxmlformats.org/officeDocument/2006/relationships/hyperlink" Target="file:///C:\Users\mtk16923\Documents\3GPP%20Meetings\202108%20-%20RAN2_115-e,%20Online\Extracts\R2-2107193%20-%20Discussion%20on%20RAN2%20impact%20from%20S2-2104932.docx" TargetMode="External"/><Relationship Id="rId45" Type="http://schemas.openxmlformats.org/officeDocument/2006/relationships/hyperlink" Target="file:///C:\Users\mtk16923\Documents\3GPP%20Meetings\202108%20-%20RAN2_115-e,%20Online\Extracts\R2-2108194-%20Running%20CR%20of%2038.304%20for%20SL%20relay.docx" TargetMode="External"/><Relationship Id="rId66" Type="http://schemas.openxmlformats.org/officeDocument/2006/relationships/hyperlink" Target="file:///C:\Users\mtk16923\Documents\3GPP%20Meetings\202108%20-%20RAN2_115-e,%20Online\Extracts\R2-2107622%20Discussion%20on%20SIB%20forwarding%20.doc" TargetMode="External"/><Relationship Id="rId87" Type="http://schemas.openxmlformats.org/officeDocument/2006/relationships/hyperlink" Target="file:///C:\Users\mtk16923\Documents\3GPP%20Meetings\202108%20-%20RAN2_115-e,%20Online\Extracts\R2-2108510%20Control%20plane%20procedure.docx" TargetMode="External"/><Relationship Id="rId110" Type="http://schemas.openxmlformats.org/officeDocument/2006/relationships/hyperlink" Target="file:///C:\Users\mtk16923\Documents\3GPP%20Meetings\202108%20-%20RAN2_115-e,%20Online\Extracts\R2-2108157-Service%20continuity%20-%20measurement%20and%20report%20for%20path%20switching.docx" TargetMode="External"/><Relationship Id="rId115" Type="http://schemas.openxmlformats.org/officeDocument/2006/relationships/hyperlink" Target="file:///C:\Users\mtk16923\Documents\3GPP%20Meetings\202108%20-%20RAN2_115-e,%20Online\Extracts\R2-2108513%20Service%20continuity%20for%20L2%20relay.docx" TargetMode="External"/><Relationship Id="rId131" Type="http://schemas.openxmlformats.org/officeDocument/2006/relationships/hyperlink" Target="file:///C:\Users\mtk16923\Documents\3GPP%20Meetings\202108%20-%20RAN2_115-e,%20Online\Extracts\R2-2107734%20adaptation%20layer.docx" TargetMode="External"/><Relationship Id="rId136" Type="http://schemas.openxmlformats.org/officeDocument/2006/relationships/hyperlink" Target="file:///C:\Users\mtk16923\Documents\3GPP%20Meetings\202108%20-%20RAN2_115-e,%20Online\Extracts\R2-2108623%20Adaptation%20layer%20functionalities%20for%20L2%20U2N%20relay.docx" TargetMode="External"/><Relationship Id="rId157" Type="http://schemas.openxmlformats.org/officeDocument/2006/relationships/hyperlink" Target="file:///C:\Users\mtk16923\Documents\3GPP%20Meetings\202108%20-%20RAN2_115-e,%20Online\Extracts\R2-2107313.docx" TargetMode="External"/><Relationship Id="rId178" Type="http://schemas.openxmlformats.org/officeDocument/2006/relationships/hyperlink" Target="file:///C:\Users\mtk16923\Documents\3GPP%20Meetings\202108%20-%20RAN2_115-e,%20Online\Extracts\R2-2108625%20Discussion%20on%20relay%20reselection.docx" TargetMode="External"/><Relationship Id="rId61" Type="http://schemas.openxmlformats.org/officeDocument/2006/relationships/hyperlink" Target="file:///C:\Users\mtk16923\Documents\3GPP%20Meetings\202108%20-%20RAN2_115-e,%20Online\Extracts\R2-2107275%20(R17%20SL%20Relay%20SI_AI8721%20SI).doc" TargetMode="External"/><Relationship Id="rId82" Type="http://schemas.openxmlformats.org/officeDocument/2006/relationships/hyperlink" Target="file:///C:\Users\mtk16923\Documents\3GPP%20Meetings\202108%20-%20RAN2_115-e,%20Online\Extracts\R2-2108192-%20Discussion%20on%20paging%20and%20SIB%20handling%20for%20L2%20sidelink%20relay.docx" TargetMode="External"/><Relationship Id="rId152" Type="http://schemas.openxmlformats.org/officeDocument/2006/relationships/hyperlink" Target="file:///C:\Users\mtk16923\Documents\3GPP%20Meetings\202108%20-%20RAN2_115-e,%20Online\Extracts\R2-2108821%20On%20recommended%20bit%20rate.docx" TargetMode="External"/><Relationship Id="rId173" Type="http://schemas.openxmlformats.org/officeDocument/2006/relationships/hyperlink" Target="file:///C:\Users\mtk16923\Documents\3GPP%20Meetings\202108%20-%20RAN2_115-e,%20Online\Extracts\R2-2107872%20Discussion%20on%20sidelink%20relay%20reselection.doc" TargetMode="External"/><Relationship Id="rId194" Type="http://schemas.openxmlformats.org/officeDocument/2006/relationships/hyperlink" Target="file:///C:\Users\mtk16923\Documents\3GPP%20Meetings\202108%20-%20RAN2_115-e,%20Online\Extracts\R2-2107091%20Discussion%20on%20scheduled%20location%20time.docx" TargetMode="External"/><Relationship Id="rId199" Type="http://schemas.openxmlformats.org/officeDocument/2006/relationships/hyperlink" Target="file:///C:\Users\mtk16923\Documents\3GPP%20Meetings\202108%20-%20RAN2_115-e,%20Online\Extracts\R2-2107500%20Discussion%20on%20positioning%20latency.docx" TargetMode="External"/><Relationship Id="rId203" Type="http://schemas.openxmlformats.org/officeDocument/2006/relationships/hyperlink" Target="file:///C:\Users\mtk16923\Documents\3GPP%20Meetings\202108%20-%20RAN2_115-e,%20Online\Extracts\R2-2107673%20Storing%20UE%20positioning%20capability%20in%20AMF.docx" TargetMode="External"/><Relationship Id="rId208" Type="http://schemas.openxmlformats.org/officeDocument/2006/relationships/hyperlink" Target="file:///C:\Users\mtk16923\Documents\3GPP%20Meetings\202108%20-%20RAN2_115-e,%20Online\Extracts\R2-2108367_(Scheduling%20Location%20in%20Advance).docx" TargetMode="External"/><Relationship Id="rId229" Type="http://schemas.openxmlformats.org/officeDocument/2006/relationships/hyperlink" Target="file:///C:\Users\mtk16923\Documents\3GPP%20Meetings\202108%20-%20RAN2_115-e,%20Online\Extracts\R2-2107643%20Enhancement%20of%20DL%20positioning%20in%20RRC_INACTIVE.docx" TargetMode="External"/><Relationship Id="rId19" Type="http://schemas.openxmlformats.org/officeDocument/2006/relationships/hyperlink" Target="file:///C:\Users\mtk16923\Documents\3GPP%20Meetings\202108%20-%20RAN2_115-e,%20Online\Extracts\R2-2107333%20Correciton%20to%20NB-IoT%20positioning.doc" TargetMode="External"/><Relationship Id="rId224" Type="http://schemas.openxmlformats.org/officeDocument/2006/relationships/hyperlink" Target="file:///C:\Users\mtk16923\Documents\3GPP%20Meetings\202108%20-%20RAN2_115-e,%20Online\Extracts\R2-2107142%20Positioning%20for%20UEs%20in%20RRC_INACTIVE%20state.docx" TargetMode="External"/><Relationship Id="rId240" Type="http://schemas.openxmlformats.org/officeDocument/2006/relationships/hyperlink" Target="file:///C:\Users\mtk16923\Documents\3GPP%20Meetings\202108%20-%20RAN2_115-e,%20Online\Extracts\R2-2108703%20Considerations%20on%20positioning%20in%20RRC_INACTIVE.docx" TargetMode="External"/><Relationship Id="rId245" Type="http://schemas.openxmlformats.org/officeDocument/2006/relationships/hyperlink" Target="file:///C:\Users\mtk16923\Documents\3GPP%20Meetings\202108%20-%20RAN2_115-e,%20Online\Extracts\R2-2107094%20Discussion%20on%20on-demand%20PRS.docx" TargetMode="External"/><Relationship Id="rId261" Type="http://schemas.openxmlformats.org/officeDocument/2006/relationships/hyperlink" Target="file:///C:\Users\mtk16923\Documents\3GPP%20Meetings\202108%20-%20RAN2_115-e,%20Online\Extracts\R2-2107989%20-%20%5bPost114-e%5d%5b601%5d%5bPOS%5d%20GNSS%20Integrity_Summary.docx" TargetMode="External"/><Relationship Id="rId266" Type="http://schemas.openxmlformats.org/officeDocument/2006/relationships/hyperlink" Target="file:///C:\Users\mtk16923\Documents\3GPP%20Meetings\202108%20-%20RAN2_115-e,%20Online\Docs\R2-2107398.zip" TargetMode="External"/><Relationship Id="rId287" Type="http://schemas.openxmlformats.org/officeDocument/2006/relationships/hyperlink" Target="file:///C:\Users\mtk16923\Documents\3GPP%20Meetings\202108%20-%20RAN2_115-e,%20Online\Extracts\R2-2107647%20Discussion%20on%20support%20for%20positioning%20reference%20unit.docx" TargetMode="External"/><Relationship Id="rId14" Type="http://schemas.openxmlformats.org/officeDocument/2006/relationships/hyperlink" Target="file:///C:\Users\mtk16923\Documents\3GPP%20Meetings\202108%20-%20RAN2_115-e,%20Online\Extracts\R2-2107330%20Correction%20to%20E-CID-R16.doc" TargetMode="External"/><Relationship Id="rId30" Type="http://schemas.openxmlformats.org/officeDocument/2006/relationships/hyperlink" Target="file:///C:\Users\mtk16923\Documents\3GPP%20Meetings\202108%20-%20RAN2_115-e,%20Online\Extracts\37355_CR0314_(Rel-15)_R2-2107229.doc" TargetMode="External"/><Relationship Id="rId35" Type="http://schemas.openxmlformats.org/officeDocument/2006/relationships/hyperlink" Target="file:///C:\Users\mtk16923\Documents\3GPP%20Meetings\202108%20-%20RAN2_115-e,%20Online\Extracts\R2-2108406%20Addition%20of%20PRS%20Only%20TP.docx" TargetMode="External"/><Relationship Id="rId56" Type="http://schemas.openxmlformats.org/officeDocument/2006/relationships/hyperlink" Target="file:///C:\Users\mtk16923\Documents\3GPP%20Meetings\202108%20-%20RAN2_115-e,%20Online\Extracts\R2-2107176%20Remaining%20issues%20on%20RRC%20connection%20management.doc" TargetMode="External"/><Relationship Id="rId77" Type="http://schemas.openxmlformats.org/officeDocument/2006/relationships/hyperlink" Target="file:///C:\Users\mtk16923\Documents\3GPP%20Meetings\202108%20-%20RAN2_115-e,%20Online\Extracts\R2-2108145%20Consideration%20on%20the%20connection%20management%20of%20SL%20relay.doc" TargetMode="External"/><Relationship Id="rId100" Type="http://schemas.openxmlformats.org/officeDocument/2006/relationships/hyperlink" Target="file:///C:\Users\mtk16923\Documents\3GPP%20Meetings\202108%20-%20RAN2_115-e,%20Online\Extracts\R2-2107540%20service%20continuity.docx" TargetMode="External"/><Relationship Id="rId105" Type="http://schemas.openxmlformats.org/officeDocument/2006/relationships/hyperlink" Target="file:///C:\Users\mtk16923\Documents\3GPP%20Meetings\202108%20-%20RAN2_115-e,%20Online\Extracts\R2-2107949%20L2%20Relay%20handover%20to%20non-L2-Relay%20capable%20gNB.docx" TargetMode="External"/><Relationship Id="rId126" Type="http://schemas.openxmlformats.org/officeDocument/2006/relationships/hyperlink" Target="file:///C:\Users\mtk16923\Documents\3GPP%20Meetings\202108%20-%20RAN2_115-e,%20Online\Extracts\R2-2107307_SLRelay_adaptation_layer_Intel.docx" TargetMode="External"/><Relationship Id="rId147" Type="http://schemas.openxmlformats.org/officeDocument/2006/relationships/hyperlink" Target="file:///C:\Users\mtk16923\Documents\3GPP%20Meetings\202108%20-%20RAN2_115-e,%20Online\Extracts\R2-2107758.docx" TargetMode="External"/><Relationship Id="rId168" Type="http://schemas.openxmlformats.org/officeDocument/2006/relationships/hyperlink" Target="file:///C:\Users\mtk16923\Documents\3GPP%20Meetings\202108%20-%20RAN2_115-e,%20Online\Extracts\R2-2106995.docx" TargetMode="External"/><Relationship Id="rId282" Type="http://schemas.openxmlformats.org/officeDocument/2006/relationships/hyperlink" Target="file:///C:\Users\mtk16923\Documents\3GPP%20Meetings\202108%20-%20RAN2_115-e,%20Online\Extracts\R2-2107140.docx" TargetMode="Externa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7039-%20Discussion%20on%20Control%20Plane%20Aspects%20for%20L2%20Relay.docx" TargetMode="External"/><Relationship Id="rId72" Type="http://schemas.openxmlformats.org/officeDocument/2006/relationships/hyperlink" Target="file:///C:\Users\mtk16923\Documents\3GPP%20Meetings\202108%20-%20RAN2_115-e,%20Online\Extracts\R2-2107966%20Relay%20Discussion%20on%20SI%20and%20paging%20delivery.doc" TargetMode="External"/><Relationship Id="rId93" Type="http://schemas.openxmlformats.org/officeDocument/2006/relationships/hyperlink" Target="file:///C:\Users\mtk16923\Documents\3GPP%20Meetings\202108%20-%20RAN2_115-e,%20Online\Extracts\R2-2107046%20Stage%202%20level%20procedure%20for%20Service%20Continuity.docx" TargetMode="External"/><Relationship Id="rId98" Type="http://schemas.openxmlformats.org/officeDocument/2006/relationships/hyperlink" Target="file:///C:\Users\mtk16923\Documents\3GPP%20Meetings\202108%20-%20RAN2_115-e,%20Online\Extracts\R2-2107309_SLRelay_ServiceContinuity_Intel.docx" TargetMode="External"/><Relationship Id="rId121" Type="http://schemas.openxmlformats.org/officeDocument/2006/relationships/hyperlink" Target="file:///C:\Users\mtk16923\Documents\3GPP%20Meetings\202108%20-%20RAN2_115-e,%20Online\Extracts\R2-2107105%20-%20Further%20discussion%20adaptation%20layer%20of%20L2%20U2N%20relay.doc" TargetMode="External"/><Relationship Id="rId142" Type="http://schemas.openxmlformats.org/officeDocument/2006/relationships/hyperlink" Target="file:///C:\Users\mtk16923\Documents\3GPP%20Meetings\202108%20-%20RAN2_115-e,%20Online\Extracts\R2-2107308_SLRelay_QoS_Intel.docx" TargetMode="External"/><Relationship Id="rId163" Type="http://schemas.openxmlformats.org/officeDocument/2006/relationships/hyperlink" Target="file:///C:\Users\mtk16923\Documents\3GPP%20Meetings\202108%20-%20RAN2_115-e,%20Online\Extracts\R2-2108143%20Further%20discussion%20on%20relay%20discovery.doc" TargetMode="External"/><Relationship Id="rId184" Type="http://schemas.openxmlformats.org/officeDocument/2006/relationships/hyperlink" Target="file:///C:\Users\mtk16923\Documents\3GPP%20Meetings\202108%20-%20RAN2_115-e,%20Online\Extracts\R2-2106919_R1-2106316.docx" TargetMode="External"/><Relationship Id="rId189" Type="http://schemas.openxmlformats.org/officeDocument/2006/relationships/hyperlink" Target="file:///C:\Users\mtk16923\Documents\3GPP%20Meetings\202108%20-%20RAN2_115-e,%20Online\Extracts\R2-2108401%20local%20co-ordinates.docx" TargetMode="External"/><Relationship Id="rId219" Type="http://schemas.openxmlformats.org/officeDocument/2006/relationships/hyperlink" Target="file:///C:\Users\mtk16923\Documents\3GPP%20Meetings\202108%20-%20RAN2_115-e,%20Online\Extracts\R2-2108383_(%5bPost114-e%5d%5b602%5d%5bPOS%5d%20Inactive)_Summary.doc"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8536%20Discussion%20on%20latency%20reduction%20for%20positioning.docx" TargetMode="External"/><Relationship Id="rId230" Type="http://schemas.openxmlformats.org/officeDocument/2006/relationships/hyperlink" Target="file:///C:\Users\mtk16923\Documents\3GPP%20Meetings\202108%20-%20RAN2_115-e,%20Online\Extracts\R2-2107644%20Configuration%20of%20UL%20positioning%20in%20RRC_INACTIVE.docx" TargetMode="External"/><Relationship Id="rId235" Type="http://schemas.openxmlformats.org/officeDocument/2006/relationships/hyperlink" Target="file:///C:\Users\mtk16923\Documents\3GPP%20Meetings\202108%20-%20RAN2_115-e,%20Online\Extracts\R2-2107830-%20Discussion%20on%20UL%20Positioning%20methods%20in%20RRC_INACTIVE%20state.docx" TargetMode="External"/><Relationship Id="rId251" Type="http://schemas.openxmlformats.org/officeDocument/2006/relationships/hyperlink" Target="file:///C:\Users\mtk16923\Documents\3GPP%20Meetings\202108%20-%20RAN2_115-e,%20Online\Extracts\R2-2107686%20(R17%20NR%20POS%20WI_AI8114_OnDemand_DL).doc" TargetMode="External"/><Relationship Id="rId256" Type="http://schemas.openxmlformats.org/officeDocument/2006/relationships/hyperlink" Target="file:///C:\Users\mtk16923\Documents\3GPP%20Meetings\202108%20-%20RAN2_115-e,%20Online\Extracts\R2-2108174%20Positioning%20enhancement%20to%20on-demand%20DL%20PRS%20.doc" TargetMode="External"/><Relationship Id="rId277" Type="http://schemas.openxmlformats.org/officeDocument/2006/relationships/hyperlink" Target="file:///C:\Users\mtk16923\Documents\3GPP%20Meetings\202108%20-%20RAN2_115-e,%20Online\Extracts\R2-2108475%20-%20TP%20on%20GNSS%20Integrity.docx" TargetMode="External"/><Relationship Id="rId25" Type="http://schemas.openxmlformats.org/officeDocument/2006/relationships/hyperlink" Target="file:///C:\Users\mtk16923\Documents\3GPP%20Meetings\202108%20-%20RAN2_115-e,%20Online\Extracts\R2-2108808%20Summary%20of%206_3_3%20REL-16%20LPP%20Corrections%20v2_clean.docx" TargetMode="External"/><Relationship Id="rId46" Type="http://schemas.openxmlformats.org/officeDocument/2006/relationships/hyperlink" Target="file:///C:\Users\mtk16923\Documents\3GPP%20Meetings\202108%20-%20RAN2_115-e,%20Online\Extracts\R2-2108627.docx" TargetMode="External"/><Relationship Id="rId67" Type="http://schemas.openxmlformats.org/officeDocument/2006/relationships/hyperlink" Target="file:///C:\Users\mtk16923\Documents\3GPP%20Meetings\202108%20-%20RAN2_115-e,%20Online\Extracts\R2-2107623%20Discussion%20on%20Unified%20Access%20Control%20in%20Relay%20UE.doc" TargetMode="External"/><Relationship Id="rId116" Type="http://schemas.openxmlformats.org/officeDocument/2006/relationships/hyperlink" Target="file:///C:\Users\mtk16923\Documents\3GPP%20Meetings\202108%20-%20RAN2_115-e,%20Online\Extracts\R2-2108622%20Discussion%20on%20service%20continuity%20for%20L2%20UE%20to%20NW%20Relay.docx" TargetMode="External"/><Relationship Id="rId137" Type="http://schemas.openxmlformats.org/officeDocument/2006/relationships/hyperlink" Target="file:///C:\Users\mtk16923\Documents\3GPP%20Meetings\202108%20-%20RAN2_115-e,%20Online\Extracts\R2-2109018%20-%20Summary%20on%208.7.2.4.doc" TargetMode="External"/><Relationship Id="rId158" Type="http://schemas.openxmlformats.org/officeDocument/2006/relationships/hyperlink" Target="file:///C:\Users\mtk16923\Documents\3GPP%20Meetings\202108%20-%20RAN2_115-e,%20Online\Extracts\R2-2107468%20-%20Left%20issues%20for%20SL%20discovery.docx" TargetMode="External"/><Relationship Id="rId272" Type="http://schemas.openxmlformats.org/officeDocument/2006/relationships/hyperlink" Target="file:///C:\Users\mtk16923\Documents\3GPP%20Meetings\202108%20-%20RAN2_115-e,%20Online\Extracts\R2-2108176%20Discussion%20on%20GNSS%20positioning%20integrity.doc" TargetMode="External"/><Relationship Id="rId293" Type="http://schemas.openxmlformats.org/officeDocument/2006/relationships/hyperlink" Target="file:///C:\Users\mtk16923\Documents\3GPP%20Meetings\202108%20-%20RAN2_115-e,%20Online\Extracts\R2-2107501%20Discussion%20on%20positioning%20enhancement.docx" TargetMode="External"/><Relationship Id="rId20" Type="http://schemas.openxmlformats.org/officeDocument/2006/relationships/hyperlink" Target="file:///C:\Users\mtk16923\Documents\3GPP%20Meetings\202108%20-%20RAN2_115-e,%20Online\Extracts\R2-2107334%20Correction%20to%2038.305%20on%20NG-RAN%20positioning%20operations.doc" TargetMode="External"/><Relationship Id="rId41" Type="http://schemas.openxmlformats.org/officeDocument/2006/relationships/hyperlink" Target="file:///C:\Users\mtk16923\Documents\3GPP%20Meetings\202108%20-%20RAN2_115-e,%20Online\Extracts\R2-2107755.docx" TargetMode="External"/><Relationship Id="rId62" Type="http://schemas.openxmlformats.org/officeDocument/2006/relationships/hyperlink" Target="file:///C:\Users\mtk16923\Documents\3GPP%20Meetings\202108%20-%20RAN2_115-e,%20Online\Extracts\R2-2107304.doc" TargetMode="External"/><Relationship Id="rId83"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88" Type="http://schemas.openxmlformats.org/officeDocument/2006/relationships/hyperlink" Target="file:///C:\Users\mtk16923\Documents\3GPP%20Meetings\202108%20-%20RAN2_115-e,%20Online\Extracts\R2-2108734_SLRelay_SI_Intel.docx" TargetMode="External"/><Relationship Id="rId111" Type="http://schemas.openxmlformats.org/officeDocument/2006/relationships/hyperlink" Target="file:///C:\Users\mtk16923\Documents\3GPP%20Meetings\202108%20-%20RAN2_115-e,%20Online\Extracts\R2-2108193-%20Discussion%20on%20service%20continuity%20for%20L2%20sidelink%20relay.docx" TargetMode="External"/><Relationship Id="rId132" Type="http://schemas.openxmlformats.org/officeDocument/2006/relationships/hyperlink" Target="file:///C:\Users\mtk16923\Documents\3GPP%20Meetings\202108%20-%20RAN2_115-e,%20Online\Extracts\R2-2108148%20Discussion%20on%20adaptation%20layer%20design.doc" TargetMode="External"/><Relationship Id="rId153" Type="http://schemas.openxmlformats.org/officeDocument/2006/relationships/hyperlink" Target="file:///C:\Users\mtk16923\Documents\3GPP%20Meetings\202108%20-%20RAN2_115-e,%20Online\Extracts\R2-2106994.docx" TargetMode="External"/><Relationship Id="rId174" Type="http://schemas.openxmlformats.org/officeDocument/2006/relationships/hyperlink" Target="file:///C:\Users\mtk16923\Documents\3GPP%20Meetings\202108%20-%20RAN2_115-e,%20Online\Extracts\R2-2107890%20Relay%20(re)selection%20in%20L2%20and%20L3%20relay%20case%20v1.1.doc" TargetMode="External"/><Relationship Id="rId179" Type="http://schemas.openxmlformats.org/officeDocument/2006/relationships/hyperlink" Target="file:///C:\Users\mtk16923\Documents\3GPP%20Meetings\202108%20-%20RAN2_115-e,%20Online\Extracts\R2-2108706%20Remaining%20issues%20for%20L2%20U2N%20relay%20(re)selection.docx" TargetMode="External"/><Relationship Id="rId195" Type="http://schemas.openxmlformats.org/officeDocument/2006/relationships/hyperlink" Target="file:///C:\Users\mtk16923\Documents\3GPP%20Meetings\202108%20-%20RAN2_115-e,%20Online\Extracts\R2-2107132%20Discussion%20on%20Response%20LS%20on%20Scheduling%20Location.docx" TargetMode="External"/><Relationship Id="rId209" Type="http://schemas.openxmlformats.org/officeDocument/2006/relationships/hyperlink" Target="file:///C:\Users\mtk16923\Documents\3GPP%20Meetings\202108%20-%20RAN2_115-e,%20Online\Extracts\R2-2108376_(Response%20LS%20to%20SA2%20on%20on%20Scheduling%20Location%20in%20Advance).docx" TargetMode="External"/><Relationship Id="rId190" Type="http://schemas.openxmlformats.org/officeDocument/2006/relationships/hyperlink" Target="file:///C:\Users\mtk16923\Documents\3GPP%20Meetings\202108%20-%20RAN2_115-e,%20Online\Extracts\R2-2108402%20LS%20SA2%20local.docx" TargetMode="External"/><Relationship Id="rId204" Type="http://schemas.openxmlformats.org/officeDocument/2006/relationships/hyperlink" Target="file:///C:\Users\mtk16923\Documents\3GPP%20Meetings\202108%20-%20RAN2_115-e,%20Online\Extracts\R2-2107681%20(R17%20NR%20POS%20WI_AI8112_Latency).doc" TargetMode="External"/><Relationship Id="rId220" Type="http://schemas.openxmlformats.org/officeDocument/2006/relationships/hyperlink" Target="file:///C:\Users\mtk16923\Documents\3GPP%20Meetings\202108%20-%20RAN2_115-e,%20Online\Extracts\R2-2108826%20Summary%20of%20AI%208.11.3%20for%20RRC_INACTIVE%20positioning(ZTE).docx" TargetMode="External"/><Relationship Id="rId225" Type="http://schemas.openxmlformats.org/officeDocument/2006/relationships/hyperlink" Target="file:///C:\Users\mtk16923\Documents\3GPP%20Meetings\202108%20-%20RAN2_115-e,%20Online\Extracts\R2-2107149_RRC_INACTIVE_Fraunhofer.docx" TargetMode="External"/><Relationship Id="rId241" Type="http://schemas.openxmlformats.org/officeDocument/2006/relationships/hyperlink" Target="file:///C:\Users\mtk16923\Documents\3GPP%20Meetings\202108%20-%20RAN2_115-e,%20Online\Extracts\R2-2108764%20Considerations%20on%20Positioning%20in%20RRC_INACTIVE%20state.docx" TargetMode="External"/><Relationship Id="rId246" Type="http://schemas.openxmlformats.org/officeDocument/2006/relationships/hyperlink" Target="file:///C:\Users\mtk16923\Documents\3GPP%20Meetings\202108%20-%20RAN2_115-e,%20Online\Extracts\R2-2107148_OnDemandPRS_Fraunhofer.docx" TargetMode="External"/><Relationship Id="rId267" Type="http://schemas.openxmlformats.org/officeDocument/2006/relationships/hyperlink" Target="file:///C:\Users\mtk16923\Documents\3GPP%20Meetings\202108%20-%20RAN2_115-e,%20Online\Extracts\R2-2107499%20Discussion%20on%20positioning%20integrity.docx" TargetMode="External"/><Relationship Id="rId288" Type="http://schemas.openxmlformats.org/officeDocument/2006/relationships/hyperlink" Target="file:///C:\Users\mtk16923\Documents\3GPP%20Meetings\202108%20-%20RAN2_115-e,%20Online\Extracts\R2-2107689%20(R17%20NR%20POS%20WI%20AI8117_PRU).doc" TargetMode="External"/><Relationship Id="rId15" Type="http://schemas.openxmlformats.org/officeDocument/2006/relationships/hyperlink" Target="file:///C:\Users\mtk16923\Documents\3GPP%20Meetings\202108%20-%20RAN2_115-e,%20Online\Extracts\R2-2107785.docx" TargetMode="External"/><Relationship Id="rId36" Type="http://schemas.openxmlformats.org/officeDocument/2006/relationships/hyperlink" Target="file:///C:\Users\mtk16923\Documents\3GPP%20Meetings\202108%20-%20RAN2_115-e,%20Online\Extracts\R2-2107959%20Correction%20on%20user-plane%20positioning%20support%20by%20SUPL_LTE_final.docx" TargetMode="External"/><Relationship Id="rId57" Type="http://schemas.openxmlformats.org/officeDocument/2006/relationships/hyperlink" Target="file:///C:\Users\mtk16923\Documents\3GPP%20Meetings\202108%20-%20RAN2_115-e,%20Online\Extracts\R2-2107231%20Discussion%20on%20RRC%20connection%20management%20for%20L2%20sidelink%20relay.docx" TargetMode="External"/><Relationship Id="rId106" Type="http://schemas.openxmlformats.org/officeDocument/2006/relationships/hyperlink" Target="file:///C:\Users\mtk16923\Documents\3GPP%20Meetings\202108%20-%20RAN2_115-e,%20Online\Extracts\R2-2107965%20Relay%20Discussion%20on%20service%20continuity.doc" TargetMode="External"/><Relationship Id="rId127" Type="http://schemas.openxmlformats.org/officeDocument/2006/relationships/hyperlink" Target="file:///C:\Users\mtk16923\Documents\3GPP%20Meetings\202108%20-%20RAN2_115-e,%20Online\Extracts\R2-2107356.doc" TargetMode="External"/><Relationship Id="rId262" Type="http://schemas.openxmlformats.org/officeDocument/2006/relationships/hyperlink" Target="file:///C:\Users\mtk16923\Documents\3GPP%20Meetings\202108%20-%20RAN2_115-e,%20Online\Extracts\R2-2109029_(Summary%20GNSS%20Integrity)_v2.docx" TargetMode="External"/><Relationship Id="rId283" Type="http://schemas.openxmlformats.org/officeDocument/2006/relationships/hyperlink" Target="file:///C:\Users\mtk16923\Documents\3GPP%20Meetings\202108%20-%20RAN2_115-e,%20Online\Extracts\R2-2107141.docx" TargetMode="Externa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R2-2107332%20Correction%20to%20PRS-only%20TP.doc" TargetMode="External"/><Relationship Id="rId52" Type="http://schemas.openxmlformats.org/officeDocument/2006/relationships/hyperlink" Target="file:///C:\Users\mtk16923\Documents\3GPP%20Meetings\202108%20-%20RAN2_115-e,%20Online\Extracts\R2-2107044%20Stage%202%20level%20procedure%20for%20Connection%20Establishment.docx" TargetMode="External"/><Relationship Id="rId73" Type="http://schemas.openxmlformats.org/officeDocument/2006/relationships/hyperlink" Target="file:///C:\Users\mtk16923\Documents\3GPP%20Meetings\202108%20-%20RAN2_115-e,%20Online\Extracts\R2-2107967%20Relay%20Connection%20control.doc" TargetMode="External"/><Relationship Id="rId78"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94" Type="http://schemas.openxmlformats.org/officeDocument/2006/relationships/hyperlink" Target="file:///C:\Users\mtk16923\Documents\3GPP%20Meetings\202108%20-%20RAN2_115-e,%20Online\Extracts\R2-2107106%20-%20Service%20continuity%20of%20L2%20U2N%20relay.doc" TargetMode="External"/><Relationship Id="rId99" Type="http://schemas.openxmlformats.org/officeDocument/2006/relationships/hyperlink" Target="file:///C:\Users\mtk16923\Documents\3GPP%20Meetings\202108%20-%20RAN2_115-e,%20Online\Extracts\R2-2107452%20Remaining%20issues%20on%20service%20continuity%20in%20L2%20relaying.docx" TargetMode="External"/><Relationship Id="rId101" Type="http://schemas.openxmlformats.org/officeDocument/2006/relationships/hyperlink" Target="file:///C:\Users\mtk16923\Documents\3GPP%20Meetings\202108%20-%20RAN2_115-e,%20Online\Extracts\R2-2107621%20service%20continuity.doc" TargetMode="External"/><Relationship Id="rId122" Type="http://schemas.openxmlformats.org/officeDocument/2006/relationships/hyperlink" Target="file:///C:\Users\mtk16923\Documents\3GPP%20Meetings\202108%20-%20RAN2_115-e,%20Online\Extracts\R2-2107175%20Open%20issues%20with%20Adaptation%20layer%20design.doc" TargetMode="External"/><Relationship Id="rId143" Type="http://schemas.openxmlformats.org/officeDocument/2006/relationships/hyperlink" Target="file:///C:\Users\mtk16923\Documents\3GPP%20Meetings\202108%20-%20RAN2_115-e,%20Online\Extracts\R2-2107471%20-%20Aspects%20for%20QoS%20management%20with%20SL%20relay.docx" TargetMode="External"/><Relationship Id="rId148" Type="http://schemas.openxmlformats.org/officeDocument/2006/relationships/hyperlink" Target="file:///C:\Users\mtk16923\Documents\3GPP%20Meetings\202108%20-%20RAN2_115-e,%20Online\Extracts\R2-2107833_Considerations%20on%20voice%20and%20video%20support%20for%20Relays.docx" TargetMode="External"/><Relationship Id="rId164" Type="http://schemas.openxmlformats.org/officeDocument/2006/relationships/hyperlink" Target="file:///C:\Users\mtk16923\Documents\3GPP%20Meetings\202108%20-%20RAN2_115-e,%20Online\Extracts\R2-2108152-Relay%20Discovery%20for%20stage%203.docx" TargetMode="External"/><Relationship Id="rId169" Type="http://schemas.openxmlformats.org/officeDocument/2006/relationships/hyperlink" Target="file:///C:\Users\mtk16923\Documents\3GPP%20Meetings\202108%20-%20RAN2_115-e,%20Online\Extracts\R2-2107102%20-%20Remaining%20issues%20on%20relay%20(re)selection.doc" TargetMode="External"/><Relationship Id="rId185" Type="http://schemas.openxmlformats.org/officeDocument/2006/relationships/hyperlink" Target="file:///C:\Users\mtk16923\Documents\3GPP%20Meetings\202108%20-%20RAN2_115-e,%20Online\Extracts\R2-2106968_S2-2105122.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6913_R1-2106202.docx" TargetMode="External"/><Relationship Id="rId210" Type="http://schemas.openxmlformats.org/officeDocument/2006/relationships/hyperlink" Target="file:///C:\Users\mtk16923\Documents\3GPP%20Meetings\202108%20-%20RAN2_115-e,%20Online\Extracts\R2-2108377_(Pos%20Capabilities).docx" TargetMode="External"/><Relationship Id="rId215" Type="http://schemas.openxmlformats.org/officeDocument/2006/relationships/hyperlink" Target="file:///C:\Users\mtk16923\Documents\3GPP%20Meetings\202108%20-%20RAN2_115-e,%20Online\Extracts\R2-2108704%20Enhancement%20to%20reduce%20latency%20for%20high%20volume%20positioning.docx" TargetMode="External"/><Relationship Id="rId236" Type="http://schemas.openxmlformats.org/officeDocument/2006/relationships/hyperlink" Target="file:///C:\Users\mtk16923\Documents\3GPP%20Meetings\202108%20-%20RAN2_115-e,%20Online\Extracts\R2-2108068_Pos_Inactive.docx" TargetMode="External"/><Relationship Id="rId257" Type="http://schemas.openxmlformats.org/officeDocument/2006/relationships/hyperlink" Target="file:///C:\Users\mtk16923\Documents\3GPP%20Meetings\202108%20-%20RAN2_115-e,%20Online\Extracts\R2-2108384_(On-demand%20PRS).docx" TargetMode="External"/><Relationship Id="rId278"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26" Type="http://schemas.openxmlformats.org/officeDocument/2006/relationships/hyperlink" Target="file:///C:\Users\mtk16923\Documents\3GPP%20Meetings\202108%20-%20RAN2_115-e,%20Online\Extracts\R2-2107121.docx" TargetMode="External"/><Relationship Id="rId231" Type="http://schemas.openxmlformats.org/officeDocument/2006/relationships/hyperlink" Target="file:///C:\Users\mtk16923\Documents\3GPP%20Meetings\202108%20-%20RAN2_115-e,%20Online\Extracts\R2-2107671%20Support%20of%20Positioning%20in%20RRC_INACTIVE.docx" TargetMode="External"/><Relationship Id="rId252" Type="http://schemas.openxmlformats.org/officeDocument/2006/relationships/hyperlink" Target="file:///C:\Users\mtk16923\Documents\3GPP%20Meetings\202108%20-%20RAN2_115-e,%20Online\Extracts\R2-2107687%20(R17%20NR%20POS%20WI_AI8114_OnDemand_DL+UL).doc" TargetMode="External"/><Relationship Id="rId273" Type="http://schemas.openxmlformats.org/officeDocument/2006/relationships/hyperlink" Target="file:///C:\Users\mtk16923\Documents\3GPP%20Meetings\202108%20-%20RAN2_115-e,%20Online\Extracts\R2-2108340%20Bounding%20GNSS%20errors%20for%20positioning%20integrity.docx" TargetMode="External"/><Relationship Id="rId294" Type="http://schemas.openxmlformats.org/officeDocument/2006/relationships/hyperlink" Target="file:///C:\Users\mtk16923\Documents\3GPP%20Meetings\202108%20-%20RAN2_115-e,%20Online\Extracts\R2-2108399%20High%20accuracy.docx" TargetMode="External"/><Relationship Id="rId47" Type="http://schemas.openxmlformats.org/officeDocument/2006/relationships/hyperlink" Target="file:///C:\Users\mtk16923\Documents\3GPP%20Meetings\202108%20-%20RAN2_115-e,%20Online\Extracts\R2-2107756.docx" TargetMode="External"/><Relationship Id="rId68" Type="http://schemas.openxmlformats.org/officeDocument/2006/relationships/hyperlink" Target="file:///C:\Users\mtk16923\Documents\3GPP%20Meetings\202108%20-%20RAN2_115-e,%20Online\Extracts\R2-2107625%20Discussion%20on%20RNA%20Update%20procedures%20in%20L2%20UE-to-NW%20Relay.doc" TargetMode="External"/><Relationship Id="rId89" Type="http://schemas.openxmlformats.org/officeDocument/2006/relationships/hyperlink" Target="file:///C:\Users\mtk16923\Documents\3GPP%20Meetings\202108%20-%20RAN2_115-e,%20Online\Extracts\R2-2108820%20Discussion%20on%20SI%20reception%20before%20establishing%20PC5-RRC%20connection.docx" TargetMode="External"/><Relationship Id="rId112" Type="http://schemas.openxmlformats.org/officeDocument/2006/relationships/hyperlink" Target="file:///C:\Users\mtk16923\Documents\3GPP%20Meetings\202108%20-%20RAN2_115-e,%20Online\Extracts\R2-2108282.doc" TargetMode="External"/><Relationship Id="rId133" Type="http://schemas.openxmlformats.org/officeDocument/2006/relationships/hyperlink" Target="file:///C:\Users\mtk16923\Documents\3GPP%20Meetings\202108%20-%20RAN2_115-e,%20Online\Extracts\R2-2108250%20%20-%20SRB0_SRB1_Adaptation.docx" TargetMode="External"/><Relationship Id="rId154" Type="http://schemas.openxmlformats.org/officeDocument/2006/relationships/hyperlink" Target="file:///C:\Users\mtk16923\Documents\3GPP%20Meetings\202108%20-%20RAN2_115-e,%20Online\Extracts\R2-2107089%20-%20Remaining%20issues%20on%20relay%20discovery.doc" TargetMode="External"/><Relationship Id="rId175" Type="http://schemas.openxmlformats.org/officeDocument/2006/relationships/hyperlink" Target="file:///C:\Users\mtk16923\Documents\3GPP%20Meetings\202108%20-%20RAN2_115-e,%20Online\Extracts\R2-2108144%20Further%20discussion%20on%20relay%20selection.doc" TargetMode="External"/><Relationship Id="rId196" Type="http://schemas.openxmlformats.org/officeDocument/2006/relationships/hyperlink" Target="file:///C:\Users\mtk16923\Documents\3GPP%20Meetings\202108%20-%20RAN2_115-e,%20Online\Extracts\R2-2107134%20Discussion%20on%20Enhancements%20for%20Latency%20Reduction.docx" TargetMode="External"/><Relationship Id="rId200" Type="http://schemas.openxmlformats.org/officeDocument/2006/relationships/hyperlink" Target="file:///C:\Users\mtk16923\Documents\3GPP%20Meetings\202108%20-%20RAN2_115-e,%20Online\Extracts\R2-2107641%20Discussion%20on%20latency%20enhancement.docx" TargetMode="External"/><Relationship Id="rId16" Type="http://schemas.openxmlformats.org/officeDocument/2006/relationships/hyperlink" Target="file:///C:\Users\mtk16923\Documents\3GPP%20Meetings\202108%20-%20RAN2_115-e,%20Online\Extracts\R2-2107786.docx" TargetMode="External"/><Relationship Id="rId221" Type="http://schemas.openxmlformats.org/officeDocument/2006/relationships/hyperlink" Target="file:///C:\Users\mtk16923\Documents\3GPP%20Meetings\202108%20-%20RAN2_115-e,%20Online\Extracts\R2-2108605%20Way-forward%20on%20INACTIVE%20positioning_v06.docx" TargetMode="External"/><Relationship Id="rId242"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63" Type="http://schemas.openxmlformats.org/officeDocument/2006/relationships/hyperlink" Target="file:///C:\Users\mtk16923\Documents\3GPP%20Meetings\202108%20-%20RAN2_115-e,%20Online\Extracts\R2-2107095%20Discussion%20on%20positioning%20integrity.docx" TargetMode="External"/><Relationship Id="rId284" Type="http://schemas.openxmlformats.org/officeDocument/2006/relationships/hyperlink" Target="file:///C:\Users\mtk16923\Documents\3GPP%20Meetings\202108%20-%20RAN2_115-e,%20Online\Extracts\R2-2107990%20-%20BDS%20ephemeris.docx" TargetMode="External"/><Relationship Id="rId37" Type="http://schemas.openxmlformats.org/officeDocument/2006/relationships/hyperlink" Target="file:///C:\Users\mtk16923\Documents\3GPP%20Meetings\202108%20-%20RAN2_115-e,%20Online\Extracts\R2-2107192%20-%20Work%20planning%20for%20R17%20SL%20relay.docx" TargetMode="External"/><Relationship Id="rId58" Type="http://schemas.openxmlformats.org/officeDocument/2006/relationships/hyperlink" Target="file:///C:\Users\mtk16923\Documents\3GPP%20Meetings\202108%20-%20RAN2_115-e,%20Online\Extracts\R2-2107232%20SI%20forwarding%20and%20paging%20for%20L2%20sidelink%20relay.docx" TargetMode="External"/><Relationship Id="rId79" Type="http://schemas.openxmlformats.org/officeDocument/2006/relationships/hyperlink" Target="file:///C:\Users\mtk16923\Documents\3GPP%20Meetings\202108%20-%20RAN2_115-e,%20Online\Extracts\R2-2108153-%20Control%20plane%20procedure%20-%20SIB%20delivery%20&amp;%20paging.docx" TargetMode="External"/><Relationship Id="rId102" Type="http://schemas.openxmlformats.org/officeDocument/2006/relationships/hyperlink" Target="file:///C:\Users\mtk16923\Documents\3GPP%20Meetings\202108%20-%20RAN2_115-e,%20Online\Extracts\R2-2107711%20Remaining%20issues%20in%20Remote%20UE%20path%20switch%20procedures.doc" TargetMode="External"/><Relationship Id="rId123" Type="http://schemas.openxmlformats.org/officeDocument/2006/relationships/hyperlink" Target="file:///C:\Users\mtk16923\Documents\3GPP%20Meetings\202108%20-%20RAN2_115-e,%20Online\Extracts\R2-2107194%20-%20Left%20issues%20on%20CP%20aspects%20for%20adaptation%20layer.docx" TargetMode="External"/><Relationship Id="rId144" Type="http://schemas.openxmlformats.org/officeDocument/2006/relationships/hyperlink" Target="file:///C:\Users\mtk16923\Documents\3GPP%20Meetings\202108%20-%20RAN2_115-e,%20Online\Extracts\R2-2107497-%20E2E%20QoS%20Provisioning%20with%20L2%20Sidelink%20Relay.docx" TargetMode="External"/><Relationship Id="rId90" Type="http://schemas.openxmlformats.org/officeDocument/2006/relationships/hyperlink" Target="file:///C:\Users\mtk16923\Documents\3GPP%20Meetings\202108%20-%20RAN2_115-e,%20Online\Extracts\R2-2107710%20Remaining%20easy%20proposals%20in%20outcome%20of%20%5bAT114-e%5d%5b605%5d%5bRelay%5d.doc" TargetMode="External"/><Relationship Id="rId165" Type="http://schemas.openxmlformats.org/officeDocument/2006/relationships/hyperlink" Target="file:///C:\Users\mtk16923\Documents\3GPP%20Meetings\202108%20-%20RAN2_115-e,%20Online\Extracts\R2-2108251%20-%20SharedvDedicated%20Resource%20Pools.docx" TargetMode="External"/><Relationship Id="rId186" Type="http://schemas.openxmlformats.org/officeDocument/2006/relationships/hyperlink" Target="file:///C:\Users\mtk16923\Documents\3GPP%20Meetings\202108%20-%20RAN2_115-e,%20Online\Docs\R2-2106971.zip" TargetMode="External"/><Relationship Id="rId211" Type="http://schemas.openxmlformats.org/officeDocument/2006/relationships/hyperlink" Target="file:///C:\Users\mtk16923\Documents\3GPP%20Meetings\202108%20-%20RAN2_115-e,%20Online\Extracts\R2-2108378_(Response%20LS%20to%20SA2%20on%20storage%20of%20UE%20Positioning%20Capabilities).docx" TargetMode="External"/><Relationship Id="rId232" Type="http://schemas.openxmlformats.org/officeDocument/2006/relationships/hyperlink" Target="file:///C:\Users\mtk16923\Documents\3GPP%20Meetings\202108%20-%20RAN2_115-e,%20Online\Extracts\R2-2107683%20(R17%20NR%20POS%20WI%20AI8113_INACTIVE_AD).doc" TargetMode="External"/><Relationship Id="rId253" Type="http://schemas.openxmlformats.org/officeDocument/2006/relationships/hyperlink" Target="file:///C:\Users\mtk16923\Documents\3GPP%20Meetings\202108%20-%20RAN2_115-e,%20Online\Extracts\R2-2107828-%20Discussion%20on%20on-demand%20DL-PRS.doc" TargetMode="External"/><Relationship Id="rId274" Type="http://schemas.openxmlformats.org/officeDocument/2006/relationships/hyperlink" Target="file:///C:\Users\mtk16923\Documents\3GPP%20Meetings\202108%20-%20RAN2_115-e,%20Online\Extracts\R2-2108385_(Integrity).docx" TargetMode="External"/><Relationship Id="rId295" Type="http://schemas.openxmlformats.org/officeDocument/2006/relationships/footer" Target="footer1.xml"/><Relationship Id="rId27" Type="http://schemas.openxmlformats.org/officeDocument/2006/relationships/hyperlink" Target="file:///C:\Users\mtk16923\Documents\3GPP%20Meetings\202108%20-%20RAN2_115-e,%20Online\Extracts\R2-2109047.docx" TargetMode="External"/><Relationship Id="rId48" Type="http://schemas.openxmlformats.org/officeDocument/2006/relationships/hyperlink" Target="file:///C:\Users\mtk16923\Documents\3GPP%20Meetings\202108%20-%20RAN2_115-e,%20Online\Extracts\R2-2108824%20Summary%20of%208.7.2.1.docx" TargetMode="External"/><Relationship Id="rId69" Type="http://schemas.openxmlformats.org/officeDocument/2006/relationships/hyperlink" Target="file:///C:\Users\mtk16923\Documents\3GPP%20Meetings\202108%20-%20RAN2_115-e,%20Online\Extracts\R2-2107708%20SI%20message%20forwarding%20in%20L2%20U2N%20relay.doc" TargetMode="External"/><Relationship Id="rId113" Type="http://schemas.openxmlformats.org/officeDocument/2006/relationships/hyperlink" Target="file:///C:\Users\mtk16923\Documents\3GPP%20Meetings\202108%20-%20RAN2_115-e,%20Online\Extracts\R2-2108322_service_continuity.doc" TargetMode="External"/><Relationship Id="rId134" Type="http://schemas.openxmlformats.org/officeDocument/2006/relationships/hyperlink" Target="file:///C:\Users\mtk16923\Documents\3GPP%20Meetings\202108%20-%20RAN2_115-e,%20Online\Extracts\R2-2108466%20Discussion%20on%20Uu%20adaptation%20layer%20in%20L2%20UE-to-NW%20relay.docx" TargetMode="External"/><Relationship Id="rId80" Type="http://schemas.openxmlformats.org/officeDocument/2006/relationships/hyperlink" Target="file:///C:\Users\mtk16923\Documents\3GPP%20Meetings\202108%20-%20RAN2_115-e,%20Online\Extracts\R2-2108154-Control%20plane%20procedure%20-%20Connection%20establishment.docx" TargetMode="External"/><Relationship Id="rId155" Type="http://schemas.openxmlformats.org/officeDocument/2006/relationships/hyperlink" Target="file:///C:\Users\mtk16923\Documents\3GPP%20Meetings\202108%20-%20RAN2_115-e,%20Online\Extracts\R2-2107212%20Discussion%20on%20remaining%20issue%20of%20relay%20discovery.docx" TargetMode="External"/><Relationship Id="rId176" Type="http://schemas.openxmlformats.org/officeDocument/2006/relationships/hyperlink" Target="file:///C:\Users\mtk16923\Documents\3GPP%20Meetings\202108%20-%20RAN2_115-e,%20Online\Extracts\R2-2108252%20-%20Cell%20ID%20L2%20Relay%20(Re)selection.docx" TargetMode="External"/><Relationship Id="rId197" Type="http://schemas.openxmlformats.org/officeDocument/2006/relationships/hyperlink" Target="file:///C:\Users\mtk16923\Documents\3GPP%20Meetings\202108%20-%20RAN2_115-e,%20Online\Extracts\R2-2107135.docx" TargetMode="External"/><Relationship Id="rId201" Type="http://schemas.openxmlformats.org/officeDocument/2006/relationships/hyperlink" Target="file:///C:\Users\mtk16923\Documents\3GPP%20Meetings\202108%20-%20RAN2_115-e,%20Online\Extracts\R2-2107642%20Discussion%20on%20Scheduling%20Location%20in%20Advance%20to%20reduce%20Latency.docx" TargetMode="External"/><Relationship Id="rId222" Type="http://schemas.openxmlformats.org/officeDocument/2006/relationships/hyperlink" Target="file:///C:\Users\mtk16923\Documents\3GPP%20Meetings\202108%20-%20RAN2_115-e,%20Online\Extracts\R2-2107092%20Discussion%20on%20positioning%20in%20RRC%20INACTIVE%20state.docx" TargetMode="External"/><Relationship Id="rId243" Type="http://schemas.openxmlformats.org/officeDocument/2006/relationships/hyperlink" Target="file:///C:\Users\mtk16923\Documents\3GPP%20Meetings\202108%20-%20RAN2_115-e,%20Online\Extracts\R2-2108400%20onDemand%20PRS%20email.docx" TargetMode="External"/><Relationship Id="rId264" Type="http://schemas.openxmlformats.org/officeDocument/2006/relationships/hyperlink" Target="file:///C:\Users\mtk16923\Documents\3GPP%20Meetings\202108%20-%20RAN2_115-e,%20Online\Extracts\R2-2107136%20Discussion%20on%20Integrity%20KPIs%20impact%20and%20draft%20LS.docx" TargetMode="External"/><Relationship Id="rId285" Type="http://schemas.openxmlformats.org/officeDocument/2006/relationships/hyperlink" Target="file:///C:\Users\mtk16923\Documents\3GPP%20Meetings\202108%20-%20RAN2_115-e,%20Online\Extracts\R2-2107143.docx" TargetMode="External"/><Relationship Id="rId17" Type="http://schemas.openxmlformats.org/officeDocument/2006/relationships/hyperlink" Target="file:///C:\Users\mtk16923\Documents\3GPP%20Meetings\202108%20-%20RAN2_115-e,%20Online\Extracts\R2-2108407%20release-15.docx" TargetMode="External"/><Relationship Id="rId38" Type="http://schemas.openxmlformats.org/officeDocument/2006/relationships/hyperlink" Target="file:///C:\Users\mtk16923\Documents\3GPP%20Meetings\202108%20-%20RAN2_115-e,%20Online\Extracts\R2-2106973_S3-212204.doc" TargetMode="External"/><Relationship Id="rId59" Type="http://schemas.openxmlformats.org/officeDocument/2006/relationships/hyperlink" Target="file:///C:\Users\mtk16923\Documents\3GPP%20Meetings\202108%20-%20RAN2_115-e,%20Online\Extracts\R2-2107273%20(R17%20SL%20Relay%20SI_AI8721%20ConnEst%20Procedure).doc" TargetMode="External"/><Relationship Id="rId103" Type="http://schemas.openxmlformats.org/officeDocument/2006/relationships/hyperlink" Target="file:///C:\Users\mtk16923\Documents\3GPP%20Meetings\202108%20-%20RAN2_115-e,%20Online\Extracts\R2-2107887%20Path%20switching%20in%20L2%20U2N%20relay%20v1.2.doc" TargetMode="External"/><Relationship Id="rId124" Type="http://schemas.openxmlformats.org/officeDocument/2006/relationships/hyperlink" Target="file:///C:\Users\mtk16923\Documents\3GPP%20Meetings\202108%20-%20RAN2_115-e,%20Online\Extracts\R2-2107195%20-%20Left%20issues%20on%20UP%20aspects%20for%20adaptation%20layer.docx" TargetMode="External"/><Relationship Id="rId70" Type="http://schemas.openxmlformats.org/officeDocument/2006/relationships/hyperlink" Target="file:///C:\Users\mtk16923\Documents\3GPP%20Meetings\202108%20-%20RAN2_115-e,%20Online\Extracts\R2-2107709%20Paging%20delivery%20via%20L2%20Relay%20in%20RRC_CONNECTED.doc" TargetMode="External"/><Relationship Id="rId91" Type="http://schemas.openxmlformats.org/officeDocument/2006/relationships/hyperlink" Target="file:///C:\Users\mtk16923\Documents\3GPP%20Meetings\202108%20-%20RAN2_115-e,%20Online\Extracts\R2-2108196-%20Feature%20summary%20for%20AI%208.7.2.2.docx" TargetMode="External"/><Relationship Id="rId145" Type="http://schemas.openxmlformats.org/officeDocument/2006/relationships/hyperlink" Target="file:///C:\Users\mtk16923\Documents\3GPP%20Meetings\202108%20-%20RAN2_115-e,%20Online\Extracts\R2-2107624%20QOS%20for%20Layer%202%20UE-to-NW%20relay.doc" TargetMode="External"/><Relationship Id="rId166" Type="http://schemas.openxmlformats.org/officeDocument/2006/relationships/hyperlink" Target="file:///C:\Users\mtk16923\Documents\3GPP%20Meetings\202108%20-%20RAN2_115-e,%20Online\Extracts\R2-2108324_discovery_coexistence.doc" TargetMode="External"/><Relationship Id="rId187" Type="http://schemas.openxmlformats.org/officeDocument/2006/relationships/hyperlink" Target="file:///C:\Users\mtk16923\Documents\3GPP%20Meetings\202108%20-%20RAN2_115-e,%20Online\Extracts\R2-2107133%20Draft%20Response%20LS%20to%20SA2%20on%20the%20scheduled%20location%20time.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8393%20latency.docx" TargetMode="External"/><Relationship Id="rId233" Type="http://schemas.openxmlformats.org/officeDocument/2006/relationships/hyperlink" Target="file:///C:\Users\mtk16923\Documents\3GPP%20Meetings\202108%20-%20RAN2_115-e,%20Online\Extracts\R2-2107684%20(R17%20NR%20POS%20WI%20AI8113_INACTIVE_SDT).doc" TargetMode="External"/><Relationship Id="rId254" Type="http://schemas.openxmlformats.org/officeDocument/2006/relationships/hyperlink" Target="file:///C:\Users\mtk16923\Documents\3GPP%20Meetings\202108%20-%20RAN2_115-e,%20Online\Extracts\R2-2108069_Pos_PRS_Ondemand.docx" TargetMode="External"/><Relationship Id="rId28" Type="http://schemas.openxmlformats.org/officeDocument/2006/relationships/hyperlink" Target="file:///C:\Users\mtk16923\Documents\3GPP%20Meetings\202108%20-%20RAN2_115-e,%20Online\Extracts\R2-2107227%20Discussion%20on%20the%20presence%20tag%20for%20Uplink%20LPP%20message.docx" TargetMode="External"/><Relationship Id="rId49" Type="http://schemas.openxmlformats.org/officeDocument/2006/relationships/hyperlink" Target="file:///C:\Users\mtk16923\Documents\3GPP%20Meetings\202108%20-%20RAN2_115-e,%20Online\Extracts\R2-2106989.docx" TargetMode="External"/><Relationship Id="rId114" Type="http://schemas.openxmlformats.org/officeDocument/2006/relationships/hyperlink" Target="file:///C:\Users\mtk16923\Documents\3GPP%20Meetings\202108%20-%20RAN2_115-e,%20Online\Extracts\R2-2108464%20Handover%20interruption%20time%20reduction%20using%20sidelink%20communication.docx" TargetMode="External"/><Relationship Id="rId275" Type="http://schemas.openxmlformats.org/officeDocument/2006/relationships/hyperlink" Target="file:///C:\Users\mtk16923\Documents\3GPP%20Meetings\202108%20-%20RAN2_115-e,%20Online\Extracts\R2-2108396%20GNSS%20Integrity.docx" TargetMode="External"/><Relationship Id="rId296" Type="http://schemas.openxmlformats.org/officeDocument/2006/relationships/fontTable" Target="fontTable.xml"/><Relationship Id="rId60" Type="http://schemas.openxmlformats.org/officeDocument/2006/relationships/hyperlink" Target="file:///C:\Users\mtk16923\Documents\3GPP%20Meetings\202108%20-%20RAN2_115-e,%20Online\Extracts\R2-2107274%20(R17%20SL%20Relay%20SI_AI8721%20Paging).doc" TargetMode="External"/><Relationship Id="rId81" Type="http://schemas.openxmlformats.org/officeDocument/2006/relationships/hyperlink" Target="file:///C:\Users\mtk16923\Documents\3GPP%20Meetings\202108%20-%20RAN2_115-e,%20Online\Extracts\R2-2108156-Remote%20UE%20operation%20when%20Relay%20UE%20performs%20HO.docx" TargetMode="External"/><Relationship Id="rId135" Type="http://schemas.openxmlformats.org/officeDocument/2006/relationships/hyperlink" Target="file:///C:\Users\mtk16923\Documents\3GPP%20Meetings\202108%20-%20RAN2_115-e,%20Online\Extracts\R2-2108511%20Adaption%20layer%20for%20L2%20U2N%20relay.docx" TargetMode="External"/><Relationship Id="rId156" Type="http://schemas.openxmlformats.org/officeDocument/2006/relationships/hyperlink" Target="file:///C:\Users\mtk16923\Documents\3GPP%20Meetings\202108%20-%20RAN2_115-e,%20Online\Extracts\R2-2107279%20(R17%20SL%20Relay%20WI_AI8731%20Discovery).doc" TargetMode="External"/><Relationship Id="rId177" Type="http://schemas.openxmlformats.org/officeDocument/2006/relationships/hyperlink" Target="file:///C:\Users\mtk16923\Documents\3GPP%20Meetings\202108%20-%20RAN2_115-e,%20Online\Extracts\R2-2108467%20Discussion%20on%20UE-to-Nwk%20Relay%20Enhancement%20for%20mobility%20operation.docx" TargetMode="External"/><Relationship Id="rId198" Type="http://schemas.openxmlformats.org/officeDocument/2006/relationships/hyperlink" Target="file:///C:\Users\mtk16923\Documents\3GPP%20Meetings\202108%20-%20RAN2_115-e,%20Online\Docs\R2-2107399.zip" TargetMode="External"/><Relationship Id="rId202" Type="http://schemas.openxmlformats.org/officeDocument/2006/relationships/hyperlink" Target="file:///C:\Users\mtk16923\Documents\3GPP%20Meetings\202108%20-%20RAN2_115-e,%20Online\Extracts\R2-2107670.docx" TargetMode="External"/><Relationship Id="rId223" Type="http://schemas.openxmlformats.org/officeDocument/2006/relationships/hyperlink" Target="file:///C:\Users\mtk16923\Documents\3GPP%20Meetings\202108%20-%20RAN2_115-e,%20Online\Extracts\R2-2107093%20Stage%202%20procedures%20for%20positioning%20in%20RRC%20INACTIVE%20state.docx" TargetMode="External"/><Relationship Id="rId244" Type="http://schemas.openxmlformats.org/officeDocument/2006/relationships/hyperlink" Target="file:///C:\Users\mtk16923\Documents\3GPP%20Meetings\202108%20-%20RAN2_115-e,%20Online\Extracts\R2-2108827%20Summary%20of%20AI%208.11.4%20On-demand%20PRS.docx" TargetMode="External"/><Relationship Id="rId18" Type="http://schemas.openxmlformats.org/officeDocument/2006/relationships/hyperlink" Target="file:///C:\Users\mtk16923\Documents\3GPP%20Meetings\202108%20-%20RAN2_115-e,%20Online\Extracts\R2-2107331%20Correction%20to%20NRPPa%20PDU%20transfer%20for%20uplink%20positioning.doc" TargetMode="External"/><Relationship Id="rId39" Type="http://schemas.openxmlformats.org/officeDocument/2006/relationships/hyperlink" Target="file:///C:\Users\mtk16923\Documents\3GPP%20Meetings\202108%20-%20RAN2_115-e,%20Online\Extracts\R2-2106967_S2-2104932.docx" TargetMode="External"/><Relationship Id="rId265" Type="http://schemas.openxmlformats.org/officeDocument/2006/relationships/hyperlink" Target="file:///C:\Users\mtk16923\Documents\3GPP%20Meetings\202108%20-%20RAN2_115-e,%20Online\Extracts\R2-2107147_UE_Integrity_Fraunhofer_Ericsson_v2.0.docx" TargetMode="External"/><Relationship Id="rId286" Type="http://schemas.openxmlformats.org/officeDocument/2006/relationships/hyperlink" Target="file:///C:\Users\mtk16923\Documents\3GPP%20Meetings\202108%20-%20RAN2_115-e,%20Online\Extracts\R2-2107357%20-%20Discussion%20on%20PRU%20of%20positioning.docx" TargetMode="External"/><Relationship Id="rId50" Type="http://schemas.openxmlformats.org/officeDocument/2006/relationships/hyperlink" Target="file:///C:\Users\mtk16923\Documents\3GPP%20Meetings\202108%20-%20RAN2_115-e,%20Online\Extracts\R2-2106990.docx" TargetMode="External"/><Relationship Id="rId104" Type="http://schemas.openxmlformats.org/officeDocument/2006/relationships/hyperlink" Target="file:///C:\Users\mtk16923\Documents\3GPP%20Meetings\202108%20-%20RAN2_115-e,%20Online\Extracts\R2-2107888%20Service%20continuity%20with%20relay%20reselection%20v1.1.doc" TargetMode="External"/><Relationship Id="rId125" Type="http://schemas.openxmlformats.org/officeDocument/2006/relationships/hyperlink" Target="file:///C:\Users\mtk16923\Documents\3GPP%20Meetings\202108%20-%20RAN2_115-e,%20Online\Extracts\R2-2107277%20(R17%20SL%20Relay%20WI_AI8723%20Protocol%20Architectures)%20.doc" TargetMode="External"/><Relationship Id="rId146" Type="http://schemas.openxmlformats.org/officeDocument/2006/relationships/hyperlink" Target="file:///C:\Users\mtk16923\Documents\3GPP%20Meetings\202108%20-%20RAN2_115-e,%20Online\Extracts\R2-2107712%20QoS%20management%20aspects%20for%20L2%20U2N%20relay.doc" TargetMode="External"/><Relationship Id="rId167" Type="http://schemas.openxmlformats.org/officeDocument/2006/relationships/hyperlink" Target="file:///C:\Users\mtk16923\Documents\3GPP%20Meetings\202108%20-%20RAN2_115-e,%20Online\Extracts\R2-2108626%20Remaining%20issue%20on%20relay%20discovery.docx" TargetMode="External"/><Relationship Id="rId188" Type="http://schemas.openxmlformats.org/officeDocument/2006/relationships/hyperlink" Target="file:///C:\Users\mtk16923\Documents\3GPP%20Meetings\202108%20-%20RAN2_115-e,%20Online\Extracts\R2-210714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D315-2A83-42E5-A9AE-5BB5F2AC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27971</Words>
  <Characters>159436</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187033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2019-04-30T12:04:00Z</cp:lastPrinted>
  <dcterms:created xsi:type="dcterms:W3CDTF">2021-08-19T05:07:00Z</dcterms:created>
  <dcterms:modified xsi:type="dcterms:W3CDTF">2021-08-19T05:08:00Z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