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745" w:rsidRDefault="0061521C">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15</w:t>
      </w:r>
      <w:r>
        <w:rPr>
          <w:b/>
          <w:sz w:val="24"/>
        </w:rPr>
        <w:tab/>
      </w:r>
      <w:r>
        <w:rPr>
          <w:rFonts w:eastAsia="宋体" w:hint="eastAsia"/>
          <w:b/>
          <w:sz w:val="24"/>
          <w:lang w:val="en-US" w:eastAsia="zh-CN"/>
        </w:rPr>
        <w:t xml:space="preserve">   </w:t>
      </w:r>
      <w:r>
        <w:rPr>
          <w:b/>
          <w:i/>
          <w:sz w:val="28"/>
        </w:rPr>
        <w:t>R2-</w:t>
      </w:r>
      <w:r w:rsidR="004D0950">
        <w:rPr>
          <w:rFonts w:eastAsia="宋体" w:hint="eastAsia"/>
          <w:b/>
          <w:i/>
          <w:sz w:val="28"/>
          <w:lang w:val="en-US" w:eastAsia="zh-CN"/>
        </w:rPr>
        <w:t>2108076</w:t>
      </w:r>
    </w:p>
    <w:p w:rsidR="00B75745" w:rsidRDefault="0061521C">
      <w:pPr>
        <w:pStyle w:val="CRCoverPage"/>
        <w:tabs>
          <w:tab w:val="right" w:pos="9639"/>
        </w:tabs>
        <w:spacing w:after="0"/>
        <w:jc w:val="both"/>
        <w:rPr>
          <w:b/>
          <w:sz w:val="24"/>
          <w:szCs w:val="22"/>
          <w:lang w:val="en-US"/>
        </w:rPr>
      </w:pPr>
      <w:r>
        <w:rPr>
          <w:b/>
          <w:sz w:val="24"/>
          <w:szCs w:val="22"/>
          <w:lang w:val="de-DE" w:eastAsia="zh-CN"/>
        </w:rPr>
        <w:t>Online,</w:t>
      </w:r>
      <w:r>
        <w:rPr>
          <w:rFonts w:hint="eastAsia"/>
          <w:b/>
          <w:sz w:val="24"/>
          <w:szCs w:val="22"/>
          <w:lang w:val="en-US" w:eastAsia="zh-CN"/>
        </w:rPr>
        <w:t xml:space="preserve"> Aug</w:t>
      </w:r>
      <w:r>
        <w:rPr>
          <w:b/>
          <w:sz w:val="24"/>
          <w:szCs w:val="22"/>
          <w:lang w:val="de-DE" w:eastAsia="zh-CN"/>
        </w:rPr>
        <w:t xml:space="preserve"> </w:t>
      </w:r>
      <w:r>
        <w:rPr>
          <w:rFonts w:hint="eastAsia"/>
          <w:b/>
          <w:sz w:val="24"/>
          <w:szCs w:val="22"/>
          <w:lang w:val="en-US" w:eastAsia="zh-CN"/>
        </w:rPr>
        <w:t>16</w:t>
      </w:r>
      <w:r>
        <w:rPr>
          <w:b/>
          <w:sz w:val="24"/>
          <w:szCs w:val="22"/>
          <w:lang w:val="de-DE" w:eastAsia="zh-CN"/>
        </w:rPr>
        <w:t>th -</w:t>
      </w:r>
      <w:r>
        <w:rPr>
          <w:rFonts w:hint="eastAsia"/>
          <w:b/>
          <w:sz w:val="24"/>
          <w:szCs w:val="22"/>
          <w:lang w:val="en-US" w:eastAsia="zh-CN"/>
        </w:rPr>
        <w:t xml:space="preserve"> Aug 27</w:t>
      </w:r>
      <w:r>
        <w:rPr>
          <w:b/>
          <w:sz w:val="24"/>
          <w:szCs w:val="22"/>
          <w:lang w:val="de-DE" w:eastAsia="zh-CN"/>
        </w:rPr>
        <w:t>th, 202</w:t>
      </w:r>
      <w:r>
        <w:rPr>
          <w:rFonts w:hint="eastAsia"/>
          <w:b/>
          <w:sz w:val="24"/>
          <w:szCs w:val="22"/>
          <w:lang w:val="en-US" w:eastAsia="zh-CN"/>
        </w:rPr>
        <w:t>1</w:t>
      </w:r>
    </w:p>
    <w:p w:rsidR="00B75745" w:rsidRDefault="00B75745">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B75745" w:rsidRDefault="0061521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B75745" w:rsidRDefault="0061521C">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I</w:t>
      </w:r>
      <w:r>
        <w:rPr>
          <w:rFonts w:ascii="Arial" w:hAnsi="Arial" w:cs="Arial"/>
          <w:b/>
          <w:bCs/>
          <w:snapToGrid w:val="0"/>
          <w:kern w:val="0"/>
          <w:sz w:val="24"/>
        </w:rPr>
        <w:t xml:space="preserve">nteraction between </w:t>
      </w:r>
      <w:bookmarkStart w:id="0" w:name="OLE_LINK2"/>
      <w:r>
        <w:rPr>
          <w:rFonts w:ascii="Arial" w:hAnsi="Arial" w:cs="Arial"/>
          <w:b/>
          <w:bCs/>
          <w:snapToGrid w:val="0"/>
          <w:kern w:val="0"/>
          <w:sz w:val="24"/>
        </w:rPr>
        <w:t xml:space="preserve">AS-based solution and NAS-based solution for network switching </w:t>
      </w:r>
    </w:p>
    <w:bookmarkEnd w:id="0"/>
    <w:p w:rsidR="00B75745" w:rsidRDefault="0061521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8.3.3</w:t>
      </w:r>
    </w:p>
    <w:p w:rsidR="00B75745" w:rsidRDefault="0061521C">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75745" w:rsidRDefault="0061521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75745" w:rsidRDefault="0061521C">
      <w:r>
        <w:rPr>
          <w:rFonts w:hint="eastAsia"/>
        </w:rPr>
        <w:t>In the last meeting, the following agreements have been achieved based on [1]</w:t>
      </w:r>
      <w:r w:rsidR="004D0950">
        <w:t xml:space="preserve"> </w:t>
      </w:r>
      <w:r>
        <w:rPr>
          <w:rFonts w:hint="eastAsia"/>
        </w:rPr>
        <w:t>[2] and an LS has been sent to the CT1/SA2</w:t>
      </w:r>
      <w:r w:rsidR="004D0950">
        <w:t xml:space="preserve"> </w:t>
      </w:r>
      <w:r>
        <w:rPr>
          <w:rFonts w:hint="eastAsia"/>
        </w:rPr>
        <w:t>[3]</w:t>
      </w:r>
      <w:r w:rsidR="004D0950">
        <w:t>.</w:t>
      </w:r>
    </w:p>
    <w:tbl>
      <w:tblPr>
        <w:tblStyle w:val="af5"/>
        <w:tblW w:w="0" w:type="auto"/>
        <w:tblLook w:val="04A0" w:firstRow="1" w:lastRow="0" w:firstColumn="1" w:lastColumn="0" w:noHBand="0" w:noVBand="1"/>
      </w:tblPr>
      <w:tblGrid>
        <w:gridCol w:w="9771"/>
      </w:tblGrid>
      <w:tr w:rsidR="00B75745">
        <w:tc>
          <w:tcPr>
            <w:tcW w:w="9997" w:type="dxa"/>
          </w:tcPr>
          <w:p w:rsidR="00B75745" w:rsidRDefault="0061521C">
            <w:r>
              <w:t xml:space="preserve">=&gt;We support at least AS-based solution (with AS-based response) for network switching while leaving </w:t>
            </w:r>
            <w:proofErr w:type="spellStart"/>
            <w:r>
              <w:t>RRC_Connected</w:t>
            </w:r>
            <w:proofErr w:type="spellEnd"/>
            <w:r>
              <w:t xml:space="preserve"> state in NW A. </w:t>
            </w:r>
            <w:r>
              <w:rPr>
                <w:color w:val="FF0000"/>
              </w:rPr>
              <w:t xml:space="preserve">FFS if this may include NAS information </w:t>
            </w:r>
          </w:p>
          <w:p w:rsidR="00B75745" w:rsidRDefault="0061521C">
            <w:pPr>
              <w:rPr>
                <w:b/>
                <w:bCs/>
              </w:rPr>
            </w:pPr>
            <w:r>
              <w:rPr>
                <w:b/>
                <w:bCs/>
              </w:rPr>
              <w:t>Agreements:</w:t>
            </w:r>
          </w:p>
          <w:p w:rsidR="00B75745" w:rsidRDefault="0061521C">
            <w:r>
              <w:rPr>
                <w:rFonts w:hint="eastAsia"/>
              </w:rPr>
              <w:t xml:space="preserve">=&gt; </w:t>
            </w:r>
            <w:r>
              <w:t>AS-based solution for network switching includes two steps: 1</w:t>
            </w:r>
            <w:proofErr w:type="gramStart"/>
            <w:r>
              <w:t>-)</w:t>
            </w:r>
            <w:proofErr w:type="gramEnd"/>
            <w:r>
              <w:t xml:space="preserve"> If configured, UE can send an RRC message to leave RRC_CONNECTED for MUSIM purpose 2-) </w:t>
            </w:r>
            <w:proofErr w:type="spellStart"/>
            <w:r>
              <w:t>gNB</w:t>
            </w:r>
            <w:proofErr w:type="spellEnd"/>
            <w:r>
              <w:t xml:space="preserve"> may release the UE to Idle/Inactive.</w:t>
            </w:r>
          </w:p>
          <w:p w:rsidR="00B75745" w:rsidRDefault="0061521C">
            <w:r>
              <w:rPr>
                <w:rFonts w:hint="eastAsia"/>
              </w:rPr>
              <w:t xml:space="preserve">=&gt; </w:t>
            </w:r>
            <w:r>
              <w:t xml:space="preserve">Include the following RAN2#113bis-e agreement in the LS: During switching procedure for leaving RRC_CONNECTED state, UE is allowed to enter RRC_IDLE state if it does not receive response message from network within a certain configured time period. FFS for RRC_INACTIVE state </w:t>
            </w:r>
          </w:p>
          <w:p w:rsidR="00B75745" w:rsidRDefault="0061521C">
            <w:r>
              <w:t xml:space="preserve">The “configured time” for AS-based solution for the UE to leave RRC_CONNECTED without a response is configured by the </w:t>
            </w:r>
            <w:proofErr w:type="spellStart"/>
            <w:r>
              <w:t>gNB</w:t>
            </w:r>
            <w:proofErr w:type="spellEnd"/>
            <w:r>
              <w:t>. Indicate RAN2 is still discussing this for AS-based solution in the LS.</w:t>
            </w:r>
          </w:p>
          <w:p w:rsidR="00B75745" w:rsidRDefault="0061521C">
            <w:r>
              <w:t>Indicate that RAN2 has not discussed the interaction between AS-based solution and any SA2 agreement on NAS messages or NAS-based solution for network switching.</w:t>
            </w:r>
          </w:p>
          <w:p w:rsidR="00B75745" w:rsidRDefault="0061521C">
            <w:r>
              <w:t>5.  Approved LS R2-2106504</w:t>
            </w:r>
            <w:r>
              <w:tab/>
              <w:t>LS on network switching for leaving RRC_CONNECTED</w:t>
            </w:r>
            <w:r>
              <w:tab/>
              <w:t>RAN2</w:t>
            </w:r>
            <w:r>
              <w:tab/>
            </w:r>
            <w:r>
              <w:tab/>
              <w:t>LS out</w:t>
            </w:r>
            <w:r>
              <w:tab/>
            </w:r>
          </w:p>
        </w:tc>
      </w:tr>
    </w:tbl>
    <w:p w:rsidR="00B75745" w:rsidRDefault="0061521C" w:rsidP="006B002A">
      <w:pPr>
        <w:overflowPunct w:val="0"/>
        <w:autoSpaceDE w:val="0"/>
        <w:autoSpaceDN w:val="0"/>
        <w:adjustRightInd w:val="0"/>
        <w:snapToGrid w:val="0"/>
        <w:spacing w:beforeLines="50" w:before="156" w:line="240" w:lineRule="auto"/>
        <w:textAlignment w:val="baseline"/>
      </w:pPr>
      <w:r>
        <w:rPr>
          <w:rFonts w:hint="eastAsia"/>
        </w:rPr>
        <w:t>Meanwhile, CT1/SA2 have</w:t>
      </w:r>
      <w:r w:rsidR="004D0950">
        <w:rPr>
          <w:rFonts w:hint="eastAsia"/>
        </w:rPr>
        <w:t xml:space="preserve"> implemented the CR for the NAS-</w:t>
      </w:r>
      <w:r>
        <w:rPr>
          <w:rFonts w:hint="eastAsia"/>
        </w:rPr>
        <w:t>Based solution for leaving connected state</w:t>
      </w:r>
      <w:r w:rsidR="004D0950">
        <w:t xml:space="preserve"> </w:t>
      </w:r>
      <w:r>
        <w:rPr>
          <w:rFonts w:hint="eastAsia"/>
        </w:rPr>
        <w:t>[4</w:t>
      </w:r>
      <w:proofErr w:type="gramStart"/>
      <w:r>
        <w:rPr>
          <w:rFonts w:hint="eastAsia"/>
        </w:rPr>
        <w:t>][</w:t>
      </w:r>
      <w:proofErr w:type="gramEnd"/>
      <w:r>
        <w:rPr>
          <w:rFonts w:hint="eastAsia"/>
        </w:rPr>
        <w:t xml:space="preserve">5][6]. In this paper, we further discuss the interaction between the AS-based solution and NAS-based solution for network switching. </w:t>
      </w:r>
    </w:p>
    <w:p w:rsidR="00B75745" w:rsidRDefault="0061521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B75745" w:rsidRDefault="0061521C">
      <w:pPr>
        <w:pStyle w:val="2"/>
        <w:keepNext w:val="0"/>
        <w:keepLines w:val="0"/>
        <w:ind w:left="0" w:firstLine="0"/>
        <w:rPr>
          <w:rFonts w:eastAsia="宋体"/>
          <w:b w:val="0"/>
          <w:bCs w:val="0"/>
          <w:sz w:val="28"/>
          <w:szCs w:val="28"/>
          <w:lang w:val="en-US"/>
        </w:rPr>
      </w:pPr>
      <w:r>
        <w:rPr>
          <w:rFonts w:hint="eastAsia"/>
          <w:b w:val="0"/>
          <w:bCs w:val="0"/>
          <w:sz w:val="28"/>
          <w:szCs w:val="28"/>
          <w:lang w:val="en-US"/>
        </w:rPr>
        <w:t xml:space="preserve">2.1 </w:t>
      </w:r>
      <w:r w:rsidR="004D0950">
        <w:rPr>
          <w:rFonts w:eastAsia="宋体" w:hint="eastAsia"/>
          <w:b w:val="0"/>
          <w:bCs w:val="0"/>
          <w:sz w:val="28"/>
          <w:szCs w:val="28"/>
          <w:lang w:val="en-US"/>
        </w:rPr>
        <w:t>NAS-B</w:t>
      </w:r>
      <w:r>
        <w:rPr>
          <w:rFonts w:eastAsia="宋体" w:hint="eastAsia"/>
          <w:b w:val="0"/>
          <w:bCs w:val="0"/>
          <w:sz w:val="28"/>
          <w:szCs w:val="28"/>
          <w:lang w:val="en-US"/>
        </w:rPr>
        <w:t>ased solution for leaving connected state</w:t>
      </w:r>
    </w:p>
    <w:p w:rsidR="00B75745" w:rsidRDefault="0061521C">
      <w:r>
        <w:rPr>
          <w:rFonts w:hint="eastAsia"/>
        </w:rPr>
        <w:lastRenderedPageBreak/>
        <w:t>According to the [4]</w:t>
      </w:r>
      <w:r w:rsidR="004D0950">
        <w:t xml:space="preserve"> </w:t>
      </w:r>
      <w:r>
        <w:rPr>
          <w:rFonts w:hint="eastAsia"/>
        </w:rPr>
        <w:t>[5]</w:t>
      </w:r>
      <w:r w:rsidR="004D0950">
        <w:t xml:space="preserve"> </w:t>
      </w:r>
      <w:r>
        <w:rPr>
          <w:rFonts w:hint="eastAsia"/>
        </w:rPr>
        <w:t>[6], the NAS based solution can be pictured as below</w:t>
      </w:r>
      <w:r w:rsidR="006B002A">
        <w:t>:</w:t>
      </w:r>
    </w:p>
    <w:p w:rsidR="00B75745" w:rsidRDefault="00CF2DC4">
      <w:pPr>
        <w:jc w:val="center"/>
      </w:pPr>
      <w:r>
        <w:object w:dxaOrig="10755" w:dyaOrig="5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211.5pt" o:ole="">
            <v:imagedata r:id="rId9" o:title=""/>
            <o:lock v:ext="edit" aspectratio="f"/>
          </v:shape>
          <o:OLEObject Type="Embed" ProgID="Visio.Drawing.15" ShapeID="_x0000_i1025" DrawAspect="Content" ObjectID="_1689752988" r:id="rId10"/>
        </w:object>
      </w:r>
    </w:p>
    <w:p w:rsidR="00B75745" w:rsidRPr="00CF2DC4" w:rsidRDefault="0061521C">
      <w:pPr>
        <w:jc w:val="center"/>
        <w:rPr>
          <w:b/>
        </w:rPr>
      </w:pPr>
      <w:r w:rsidRPr="00CF2DC4">
        <w:rPr>
          <w:rFonts w:hint="eastAsia"/>
          <w:b/>
        </w:rPr>
        <w:t>Fig 1: NAS signaling based leaving connected state procedure</w:t>
      </w:r>
    </w:p>
    <w:p w:rsidR="00B75745" w:rsidRDefault="0061521C">
      <w:r>
        <w:rPr>
          <w:rFonts w:hint="eastAsia"/>
        </w:rPr>
        <w:t>For the AS based leaving connected state, it can be divided into two types:</w:t>
      </w:r>
    </w:p>
    <w:p w:rsidR="00B75745" w:rsidRPr="00CF2DC4" w:rsidRDefault="006B002A">
      <w:pPr>
        <w:numPr>
          <w:ilvl w:val="0"/>
          <w:numId w:val="5"/>
        </w:numPr>
        <w:rPr>
          <w:b/>
        </w:rPr>
      </w:pPr>
      <w:r w:rsidRPr="00CF2DC4">
        <w:rPr>
          <w:rFonts w:hint="eastAsia"/>
          <w:b/>
        </w:rPr>
        <w:t>Leaving without NAS piggy</w:t>
      </w:r>
      <w:r w:rsidR="0061521C" w:rsidRPr="00CF2DC4">
        <w:rPr>
          <w:rFonts w:hint="eastAsia"/>
          <w:b/>
        </w:rPr>
        <w:t>back</w:t>
      </w:r>
    </w:p>
    <w:p w:rsidR="00B75745" w:rsidRDefault="00B75745"/>
    <w:p w:rsidR="00B75745" w:rsidRDefault="00CF2DC4">
      <w:pPr>
        <w:jc w:val="center"/>
      </w:pPr>
      <w:r>
        <w:object w:dxaOrig="10755" w:dyaOrig="5940">
          <v:shape id="_x0000_i1026" type="#_x0000_t75" alt="" style="width:378.75pt;height:224.25pt" o:ole="">
            <v:imagedata r:id="rId11" o:title=""/>
            <o:lock v:ext="edit" aspectratio="f"/>
          </v:shape>
          <o:OLEObject Type="Embed" ProgID="Visio.Drawing.15" ShapeID="_x0000_i1026" DrawAspect="Content" ObjectID="_1689752989" r:id="rId12"/>
        </w:object>
      </w:r>
    </w:p>
    <w:p w:rsidR="00B75745" w:rsidRPr="00CF2DC4" w:rsidRDefault="0061521C">
      <w:pPr>
        <w:jc w:val="center"/>
        <w:rPr>
          <w:b/>
        </w:rPr>
      </w:pPr>
      <w:r w:rsidRPr="00CF2DC4">
        <w:rPr>
          <w:rFonts w:hint="eastAsia"/>
          <w:b/>
        </w:rPr>
        <w:t xml:space="preserve">Fig 2a: AS signaling based leaving connected state procedure without </w:t>
      </w:r>
      <w:r w:rsidR="00CF2DC4">
        <w:rPr>
          <w:rFonts w:hint="eastAsia"/>
          <w:b/>
        </w:rPr>
        <w:t>NAS piggy</w:t>
      </w:r>
      <w:r w:rsidRPr="00CF2DC4">
        <w:rPr>
          <w:rFonts w:hint="eastAsia"/>
          <w:b/>
        </w:rPr>
        <w:t>back</w:t>
      </w:r>
    </w:p>
    <w:p w:rsidR="00B75745" w:rsidRDefault="00B75745"/>
    <w:p w:rsidR="00B75745" w:rsidRPr="00CF2DC4" w:rsidRDefault="006B002A">
      <w:pPr>
        <w:numPr>
          <w:ilvl w:val="0"/>
          <w:numId w:val="5"/>
        </w:numPr>
        <w:rPr>
          <w:b/>
        </w:rPr>
      </w:pPr>
      <w:r w:rsidRPr="00CF2DC4">
        <w:rPr>
          <w:rFonts w:hint="eastAsia"/>
          <w:b/>
        </w:rPr>
        <w:t>Leaving with NAS piggy</w:t>
      </w:r>
      <w:r w:rsidR="0061521C" w:rsidRPr="00CF2DC4">
        <w:rPr>
          <w:rFonts w:hint="eastAsia"/>
          <w:b/>
        </w:rPr>
        <w:t>back</w:t>
      </w:r>
    </w:p>
    <w:p w:rsidR="00B75745" w:rsidRDefault="00B75745"/>
    <w:p w:rsidR="00B75745" w:rsidRDefault="00BF1299">
      <w:pPr>
        <w:jc w:val="center"/>
      </w:pPr>
      <w:r>
        <w:object w:dxaOrig="10756" w:dyaOrig="5940">
          <v:shape id="_x0000_i1027" type="#_x0000_t75" alt="" style="width:445.5pt;height:264.75pt" o:ole="">
            <v:imagedata r:id="rId13" o:title=""/>
            <o:lock v:ext="edit" aspectratio="f"/>
          </v:shape>
          <o:OLEObject Type="Embed" ProgID="Visio.Drawing.15" ShapeID="_x0000_i1027" DrawAspect="Content" ObjectID="_1689752990" r:id="rId14"/>
        </w:object>
      </w:r>
    </w:p>
    <w:p w:rsidR="00B75745" w:rsidRPr="00CF2DC4" w:rsidRDefault="0061521C">
      <w:pPr>
        <w:jc w:val="center"/>
        <w:rPr>
          <w:b/>
        </w:rPr>
      </w:pPr>
      <w:r w:rsidRPr="00CF2DC4">
        <w:rPr>
          <w:rFonts w:hint="eastAsia"/>
          <w:b/>
        </w:rPr>
        <w:t>Fig 2b: AS signaling based leaving connected</w:t>
      </w:r>
      <w:r w:rsidR="00BF1299">
        <w:rPr>
          <w:rFonts w:hint="eastAsia"/>
          <w:b/>
        </w:rPr>
        <w:t xml:space="preserve"> state procedure with NAS piggy</w:t>
      </w:r>
      <w:r w:rsidRPr="00CF2DC4">
        <w:rPr>
          <w:rFonts w:hint="eastAsia"/>
          <w:b/>
        </w:rPr>
        <w:t>back</w:t>
      </w:r>
    </w:p>
    <w:p w:rsidR="00B75745" w:rsidRDefault="0061521C">
      <w:r>
        <w:rPr>
          <w:rFonts w:hint="eastAsia"/>
        </w:rPr>
        <w:t>From the above figures, we can see that there is no problem for A</w:t>
      </w:r>
      <w:r w:rsidR="004D0950">
        <w:t>S</w:t>
      </w:r>
      <w:r>
        <w:rPr>
          <w:rFonts w:hint="eastAsia"/>
        </w:rPr>
        <w:t xml:space="preserve"> </w:t>
      </w:r>
      <w:r w:rsidR="00CF2DC4">
        <w:rPr>
          <w:rFonts w:hint="eastAsia"/>
        </w:rPr>
        <w:t>based Leaving without NAS piggy</w:t>
      </w:r>
      <w:r>
        <w:rPr>
          <w:rFonts w:hint="eastAsia"/>
        </w:rPr>
        <w:t>back. Howe</w:t>
      </w:r>
      <w:r w:rsidR="004D0950">
        <w:rPr>
          <w:rFonts w:hint="eastAsia"/>
        </w:rPr>
        <w:t>ver for the case with NAS piggy</w:t>
      </w:r>
      <w:r>
        <w:rPr>
          <w:rFonts w:hint="eastAsia"/>
        </w:rPr>
        <w:t>back, there would be some problems, e.g.</w:t>
      </w:r>
    </w:p>
    <w:p w:rsidR="00B75745" w:rsidRDefault="0061521C">
      <w:pPr>
        <w:numPr>
          <w:ilvl w:val="0"/>
          <w:numId w:val="6"/>
        </w:numPr>
      </w:pPr>
      <w:r>
        <w:rPr>
          <w:rFonts w:hint="eastAsia"/>
        </w:rPr>
        <w:t>According to the current CT1 implemented CR</w:t>
      </w:r>
      <w:r w:rsidR="004D0950">
        <w:t xml:space="preserve"> </w:t>
      </w:r>
      <w:r>
        <w:rPr>
          <w:rFonts w:hint="eastAsia"/>
        </w:rPr>
        <w:t>[5]</w:t>
      </w:r>
      <w:r w:rsidR="004D0950">
        <w:t xml:space="preserve"> </w:t>
      </w:r>
      <w:r>
        <w:rPr>
          <w:rFonts w:hint="eastAsia"/>
        </w:rPr>
        <w:t>[6], NAS will adopt Service Request/Registration Request for to request leaving, if the same message was adopted as NAS PDU in the step 1, the AMF will release the UE context upon receiving such kind of NAS message, which may cause state mismatch between the NG-RAN and CN when the NG-RAN determine to release the UE to the Inactive state at the Step 3.</w:t>
      </w:r>
    </w:p>
    <w:p w:rsidR="00B75745" w:rsidRDefault="0061521C">
      <w:pPr>
        <w:numPr>
          <w:ilvl w:val="0"/>
          <w:numId w:val="6"/>
        </w:numPr>
      </w:pPr>
      <w:r>
        <w:rPr>
          <w:rFonts w:hint="eastAsia"/>
        </w:rPr>
        <w:t xml:space="preserve"> In the step 3, the NG-RAN may change to the UE to the Inactive state, but in the step 3a, if the NAS PDU can</w:t>
      </w:r>
      <w:r>
        <w:t>’</w:t>
      </w:r>
      <w:r>
        <w:rPr>
          <w:rFonts w:hint="eastAsia"/>
        </w:rPr>
        <w:t>t pass the CN layer integrity check, the CN would still release the UE context.</w:t>
      </w:r>
    </w:p>
    <w:p w:rsidR="00BF1299" w:rsidRPr="00BF1299" w:rsidRDefault="00BF1299" w:rsidP="00BF1299">
      <w:pPr>
        <w:rPr>
          <w:b/>
        </w:rPr>
      </w:pPr>
      <w:r w:rsidRPr="00BF1299">
        <w:rPr>
          <w:b/>
        </w:rPr>
        <w:t xml:space="preserve">Observation 1: For the </w:t>
      </w:r>
      <w:r w:rsidRPr="00BF1299">
        <w:rPr>
          <w:rFonts w:hint="eastAsia"/>
          <w:b/>
        </w:rPr>
        <w:t>AS</w:t>
      </w:r>
      <w:r w:rsidR="00092973">
        <w:rPr>
          <w:b/>
        </w:rPr>
        <w:t>-B</w:t>
      </w:r>
      <w:r w:rsidRPr="00BF1299">
        <w:rPr>
          <w:rFonts w:hint="eastAsia"/>
          <w:b/>
        </w:rPr>
        <w:t>ased leaving procedure with NAS piggyback</w:t>
      </w:r>
      <w:r>
        <w:rPr>
          <w:b/>
        </w:rPr>
        <w:t>, the NG-RAN and the AMF may make different decision</w:t>
      </w:r>
      <w:r w:rsidR="00092973">
        <w:rPr>
          <w:b/>
        </w:rPr>
        <w:t>s</w:t>
      </w:r>
      <w:r>
        <w:rPr>
          <w:b/>
        </w:rPr>
        <w:t xml:space="preserve"> upon receiving the respective “leaving” message, e.g. the AMF may release the UE to Idle state while the </w:t>
      </w:r>
      <w:r w:rsidR="00092973">
        <w:rPr>
          <w:b/>
        </w:rPr>
        <w:t>NG-RAN</w:t>
      </w:r>
      <w:r w:rsidR="00092973">
        <w:rPr>
          <w:b/>
        </w:rPr>
        <w:t xml:space="preserve"> may have</w:t>
      </w:r>
      <w:r>
        <w:rPr>
          <w:b/>
        </w:rPr>
        <w:t xml:space="preserve"> release</w:t>
      </w:r>
      <w:r w:rsidR="00092973">
        <w:rPr>
          <w:b/>
        </w:rPr>
        <w:t>d</w:t>
      </w:r>
      <w:r>
        <w:rPr>
          <w:b/>
        </w:rPr>
        <w:t xml:space="preserve"> the UE to the Inactive state.</w:t>
      </w:r>
    </w:p>
    <w:p w:rsidR="00B75745" w:rsidRDefault="0061521C">
      <w:r>
        <w:rPr>
          <w:rFonts w:hint="eastAsia"/>
        </w:rPr>
        <w:t>To avoid these problems, the sim</w:t>
      </w:r>
      <w:r w:rsidR="004D0950">
        <w:rPr>
          <w:rFonts w:hint="eastAsia"/>
        </w:rPr>
        <w:t>ple solution is to limit the AS-B</w:t>
      </w:r>
      <w:r>
        <w:rPr>
          <w:rFonts w:hint="eastAsia"/>
        </w:rPr>
        <w:t xml:space="preserve">ased solution to the case without NAS </w:t>
      </w:r>
      <w:r w:rsidR="004D0950">
        <w:t>piggyback</w:t>
      </w:r>
      <w:r>
        <w:rPr>
          <w:rFonts w:hint="eastAsia"/>
        </w:rPr>
        <w:t>. Otherwise, at least the CN node need get more information when receive the NAS PDU with leaving indication which can be carried in the NAS PDU or N2 message. However, this would have some additional spec impact to the RAN3/SA2/CT1.</w:t>
      </w:r>
    </w:p>
    <w:p w:rsidR="00B75745" w:rsidRDefault="004D0950">
      <w:pPr>
        <w:rPr>
          <w:b/>
          <w:bCs/>
        </w:rPr>
      </w:pPr>
      <w:r>
        <w:rPr>
          <w:rFonts w:hint="eastAsia"/>
          <w:b/>
          <w:bCs/>
        </w:rPr>
        <w:t>Proposal 1: The AS-</w:t>
      </w:r>
      <w:r>
        <w:rPr>
          <w:b/>
          <w:bCs/>
        </w:rPr>
        <w:t>B</w:t>
      </w:r>
      <w:r w:rsidR="0061521C">
        <w:rPr>
          <w:rFonts w:hint="eastAsia"/>
          <w:b/>
          <w:bCs/>
        </w:rPr>
        <w:t xml:space="preserve">ased solution can only be adopted for the leaving case without NAS </w:t>
      </w:r>
      <w:r>
        <w:rPr>
          <w:b/>
          <w:bCs/>
        </w:rPr>
        <w:t>piggyback</w:t>
      </w:r>
      <w:r w:rsidR="0061521C">
        <w:rPr>
          <w:rFonts w:hint="eastAsia"/>
          <w:b/>
          <w:bCs/>
        </w:rPr>
        <w:t>.</w:t>
      </w:r>
    </w:p>
    <w:p w:rsidR="00B75745" w:rsidRDefault="0061521C">
      <w:pPr>
        <w:rPr>
          <w:b/>
          <w:bCs/>
        </w:rPr>
      </w:pPr>
      <w:r>
        <w:rPr>
          <w:rFonts w:hint="eastAsia"/>
          <w:b/>
          <w:bCs/>
        </w:rPr>
        <w:t>Proposal 2: Send and LS to SA2/CT1 about RAN2</w:t>
      </w:r>
      <w:r>
        <w:rPr>
          <w:b/>
          <w:bCs/>
        </w:rPr>
        <w:t>’</w:t>
      </w:r>
      <w:r>
        <w:rPr>
          <w:rFonts w:hint="eastAsia"/>
          <w:b/>
          <w:bCs/>
        </w:rPr>
        <w:t>s decision as in the proposal 1.</w:t>
      </w:r>
    </w:p>
    <w:p w:rsidR="00B75745" w:rsidRDefault="0061521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75745" w:rsidRDefault="0061521C">
      <w:pPr>
        <w:spacing w:beforeLines="50" w:before="156"/>
      </w:pPr>
      <w:r>
        <w:rPr>
          <w:rFonts w:hint="eastAsia"/>
        </w:rPr>
        <w:t xml:space="preserve">With the above analysis, we have the following </w:t>
      </w:r>
      <w:r>
        <w:t>proposals</w:t>
      </w:r>
      <w:r>
        <w:rPr>
          <w:rFonts w:hint="eastAsia"/>
        </w:rPr>
        <w:t>:</w:t>
      </w:r>
    </w:p>
    <w:p w:rsidR="00092973" w:rsidRPr="00BF1299" w:rsidRDefault="00092973" w:rsidP="00092973">
      <w:pPr>
        <w:rPr>
          <w:b/>
        </w:rPr>
      </w:pPr>
      <w:r w:rsidRPr="00BF1299">
        <w:rPr>
          <w:b/>
        </w:rPr>
        <w:t xml:space="preserve">Observation 1: For the </w:t>
      </w:r>
      <w:r w:rsidRPr="00BF1299">
        <w:rPr>
          <w:rFonts w:hint="eastAsia"/>
          <w:b/>
        </w:rPr>
        <w:t>AS</w:t>
      </w:r>
      <w:r>
        <w:rPr>
          <w:b/>
        </w:rPr>
        <w:t>-B</w:t>
      </w:r>
      <w:r w:rsidRPr="00BF1299">
        <w:rPr>
          <w:rFonts w:hint="eastAsia"/>
          <w:b/>
        </w:rPr>
        <w:t>ased leaving procedure with NAS piggyback</w:t>
      </w:r>
      <w:r>
        <w:rPr>
          <w:b/>
        </w:rPr>
        <w:t>, the NG-RAN and the AMF may make different decisions upon receiving the respective “leaving” message, e.g. the AMF may release the UE to Idle state while the NG-RAN may have released the UE to the Inactive state.</w:t>
      </w:r>
    </w:p>
    <w:p w:rsidR="004D0950" w:rsidRDefault="004D0950" w:rsidP="004D0950">
      <w:pPr>
        <w:rPr>
          <w:b/>
          <w:bCs/>
        </w:rPr>
      </w:pPr>
      <w:r>
        <w:rPr>
          <w:rFonts w:hint="eastAsia"/>
          <w:b/>
          <w:bCs/>
        </w:rPr>
        <w:t xml:space="preserve">Proposal 1: The AS-Based solution can only be adopted for the leaving case without NAS </w:t>
      </w:r>
      <w:r>
        <w:rPr>
          <w:b/>
          <w:bCs/>
        </w:rPr>
        <w:t>piggyback</w:t>
      </w:r>
      <w:r>
        <w:rPr>
          <w:rFonts w:hint="eastAsia"/>
          <w:b/>
          <w:bCs/>
        </w:rPr>
        <w:t>.</w:t>
      </w:r>
    </w:p>
    <w:p w:rsidR="004D0950" w:rsidRDefault="004D0950" w:rsidP="004D0950">
      <w:pPr>
        <w:rPr>
          <w:b/>
          <w:bCs/>
        </w:rPr>
      </w:pPr>
      <w:r>
        <w:rPr>
          <w:rFonts w:hint="eastAsia"/>
          <w:b/>
          <w:bCs/>
        </w:rPr>
        <w:t>Proposal 2: Send and LS to SA2/CT1 about RAN2</w:t>
      </w:r>
      <w:r>
        <w:rPr>
          <w:b/>
          <w:bCs/>
        </w:rPr>
        <w:t>’</w:t>
      </w:r>
      <w:r>
        <w:rPr>
          <w:rFonts w:hint="eastAsia"/>
          <w:b/>
          <w:bCs/>
        </w:rPr>
        <w:t>s decision as in the</w:t>
      </w:r>
      <w:bookmarkStart w:id="3" w:name="_GoBack"/>
      <w:bookmarkEnd w:id="3"/>
      <w:r>
        <w:rPr>
          <w:rFonts w:hint="eastAsia"/>
          <w:b/>
          <w:bCs/>
        </w:rPr>
        <w:t xml:space="preserve"> proposal 1.</w:t>
      </w:r>
    </w:p>
    <w:p w:rsidR="00B75745" w:rsidRDefault="0061521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B75745" w:rsidRDefault="0061521C">
      <w:pPr>
        <w:numPr>
          <w:ilvl w:val="0"/>
          <w:numId w:val="7"/>
        </w:numPr>
      </w:pPr>
      <w:r>
        <w:t>R2-2105257</w:t>
      </w:r>
      <w:r>
        <w:tab/>
        <w:t>Network switching procedures for Multi-SIM</w:t>
      </w:r>
      <w:r>
        <w:tab/>
        <w:t>Qualcomm Incorporated</w:t>
      </w:r>
      <w:r>
        <w:tab/>
        <w:t>discussion</w:t>
      </w:r>
      <w:r>
        <w:rPr>
          <w:rFonts w:hint="eastAsia"/>
        </w:rPr>
        <w:t xml:space="preserve"> </w:t>
      </w:r>
    </w:p>
    <w:p w:rsidR="00B75745" w:rsidRDefault="0061521C">
      <w:pPr>
        <w:numPr>
          <w:ilvl w:val="0"/>
          <w:numId w:val="7"/>
        </w:numPr>
      </w:pPr>
      <w:r>
        <w:t>R2-2106695</w:t>
      </w:r>
      <w:r>
        <w:tab/>
        <w:t>Summary of [241][MUSIM] LS to SA2/CT1 on network switching for leaving RRC_CONNECTED (Qualcomm)</w:t>
      </w:r>
      <w:r>
        <w:rPr>
          <w:rFonts w:hint="eastAsia"/>
        </w:rPr>
        <w:t xml:space="preserve"> </w:t>
      </w:r>
    </w:p>
    <w:p w:rsidR="00B75745" w:rsidRDefault="0061521C">
      <w:pPr>
        <w:numPr>
          <w:ilvl w:val="0"/>
          <w:numId w:val="7"/>
        </w:numPr>
        <w:rPr>
          <w:lang w:val="de-DE"/>
        </w:rPr>
      </w:pPr>
      <w:r>
        <w:rPr>
          <w:rFonts w:hint="eastAsia"/>
        </w:rPr>
        <w:t xml:space="preserve">R2-2106504 LS on network switching for leaving RRC_CONNECTED </w:t>
      </w:r>
      <w:r>
        <w:t>To:</w:t>
      </w:r>
      <w:r>
        <w:tab/>
      </w:r>
      <w:bookmarkStart w:id="4" w:name="OLE_LINK1"/>
      <w:r>
        <w:t>SA2,CT1</w:t>
      </w:r>
      <w:bookmarkEnd w:id="4"/>
      <w:r>
        <w:rPr>
          <w:rFonts w:hint="eastAsia"/>
        </w:rPr>
        <w:t xml:space="preserve">  </w:t>
      </w:r>
      <w:r>
        <w:rPr>
          <w:rFonts w:hint="eastAsia"/>
          <w:lang w:val="de-DE"/>
        </w:rPr>
        <w:t>Cc:</w:t>
      </w:r>
      <w:r>
        <w:rPr>
          <w:rFonts w:hint="eastAsia"/>
          <w:lang w:val="de-DE"/>
        </w:rPr>
        <w:tab/>
        <w:t>RAN3</w:t>
      </w:r>
    </w:p>
    <w:p w:rsidR="00B75745" w:rsidRDefault="0061521C">
      <w:pPr>
        <w:numPr>
          <w:ilvl w:val="0"/>
          <w:numId w:val="7"/>
        </w:numPr>
      </w:pPr>
      <w:r>
        <w:t>S2-2105148</w:t>
      </w:r>
      <w:r>
        <w:tab/>
        <w:t>Function Description for Multi-USIM devices</w:t>
      </w:r>
      <w:r>
        <w:tab/>
        <w:t>Ericsson,</w:t>
      </w:r>
    </w:p>
    <w:p w:rsidR="00B75745" w:rsidRDefault="0061521C">
      <w:pPr>
        <w:numPr>
          <w:ilvl w:val="0"/>
          <w:numId w:val="7"/>
        </w:numPr>
      </w:pPr>
      <w:r>
        <w:rPr>
          <w:rFonts w:hint="eastAsia"/>
        </w:rPr>
        <w:t>C1-213809</w:t>
      </w:r>
      <w:r>
        <w:rPr>
          <w:rFonts w:hint="eastAsia"/>
        </w:rPr>
        <w:tab/>
        <w:t>Updates to Service Request for MUSIM Leaving and Reject Paging in 5GS Apple</w:t>
      </w:r>
    </w:p>
    <w:p w:rsidR="00B75745" w:rsidRDefault="0061521C">
      <w:pPr>
        <w:numPr>
          <w:ilvl w:val="0"/>
          <w:numId w:val="7"/>
        </w:numPr>
      </w:pPr>
      <w:r>
        <w:rPr>
          <w:rFonts w:hint="eastAsia"/>
        </w:rPr>
        <w:t>C1-213806</w:t>
      </w:r>
      <w:r>
        <w:rPr>
          <w:rFonts w:hint="eastAsia"/>
        </w:rPr>
        <w:tab/>
        <w:t>Updates to Registration procedure for MUSIM Leaving in 5GS Apple</w:t>
      </w:r>
    </w:p>
    <w:p w:rsidR="00B75745" w:rsidRDefault="00B75745"/>
    <w:p w:rsidR="00B75745" w:rsidRDefault="00B75745"/>
    <w:sectPr w:rsidR="00B75745">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FED" w:rsidRDefault="00B51FED">
      <w:pPr>
        <w:spacing w:after="0" w:line="240" w:lineRule="auto"/>
      </w:pPr>
      <w:r>
        <w:separator/>
      </w:r>
    </w:p>
  </w:endnote>
  <w:endnote w:type="continuationSeparator" w:id="0">
    <w:p w:rsidR="00B51FED" w:rsidRDefault="00B5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45" w:rsidRDefault="0061521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75745" w:rsidRDefault="00B7574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45" w:rsidRDefault="00B7574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FED" w:rsidRDefault="00B51FED">
      <w:pPr>
        <w:spacing w:after="0" w:line="240" w:lineRule="auto"/>
      </w:pPr>
      <w:r>
        <w:separator/>
      </w:r>
    </w:p>
  </w:footnote>
  <w:footnote w:type="continuationSeparator" w:id="0">
    <w:p w:rsidR="00B51FED" w:rsidRDefault="00B51F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45" w:rsidRDefault="00B7574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E423882D"/>
    <w:multiLevelType w:val="singleLevel"/>
    <w:tmpl w:val="E423882D"/>
    <w:lvl w:ilvl="0">
      <w:start w:val="1"/>
      <w:numFmt w:val="decimal"/>
      <w:suff w:val="space"/>
      <w:lvlText w:val="(%1)"/>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361DFDA"/>
    <w:multiLevelType w:val="singleLevel"/>
    <w:tmpl w:val="3361DFDA"/>
    <w:lvl w:ilvl="0">
      <w:start w:val="1"/>
      <w:numFmt w:val="decimal"/>
      <w:suff w:val="space"/>
      <w:lvlText w:val="(%1)"/>
      <w:lvlJc w:val="left"/>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6"/>
  </w:num>
  <w:num w:numId="3">
    <w:abstractNumId w:val="5"/>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973"/>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09B6"/>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0950"/>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521C"/>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02A"/>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7F6D1B"/>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1FED"/>
    <w:rsid w:val="00B52464"/>
    <w:rsid w:val="00B55CF3"/>
    <w:rsid w:val="00B56491"/>
    <w:rsid w:val="00B65BF6"/>
    <w:rsid w:val="00B670CE"/>
    <w:rsid w:val="00B677AE"/>
    <w:rsid w:val="00B67B79"/>
    <w:rsid w:val="00B67E74"/>
    <w:rsid w:val="00B716F8"/>
    <w:rsid w:val="00B75745"/>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1299"/>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2DC4"/>
    <w:rsid w:val="00CF356A"/>
    <w:rsid w:val="00CF47B5"/>
    <w:rsid w:val="00CF4835"/>
    <w:rsid w:val="00CF4A61"/>
    <w:rsid w:val="00D0043D"/>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EADBD9-1521-49B1-B4EB-80FA0849E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pPr>
      <w:spacing w:after="60"/>
      <w:ind w:left="1985" w:hanging="1985"/>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A04472-AC0D-47D1-A908-A846B35F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742</Words>
  <Characters>4232</Characters>
  <Application>Microsoft Office Word</Application>
  <DocSecurity>0</DocSecurity>
  <Lines>35</Lines>
  <Paragraphs>9</Paragraphs>
  <ScaleCrop>false</ScaleCrop>
  <Company>www.zte.com.cn</Company>
  <LinksUpToDate>false</LinksUpToDate>
  <CharactersWithSpaces>4965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8</cp:revision>
  <cp:lastPrinted>2113-01-01T00:00:00Z</cp:lastPrinted>
  <dcterms:created xsi:type="dcterms:W3CDTF">2021-08-05T16:10:00Z</dcterms:created>
  <dcterms:modified xsi:type="dcterms:W3CDTF">2021-08-06T03:00:00Z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