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DFDA98" w14:textId="6252A264" w:rsidR="004B17E3" w:rsidRPr="008B039A" w:rsidRDefault="004B17E3" w:rsidP="004B17E3">
      <w:pPr>
        <w:tabs>
          <w:tab w:val="center" w:pos="4536"/>
          <w:tab w:val="right" w:pos="8280"/>
          <w:tab w:val="right" w:pos="9639"/>
        </w:tabs>
        <w:ind w:right="2"/>
        <w:rPr>
          <w:rFonts w:ascii="Arial" w:hAnsi="Arial" w:cs="Arial"/>
          <w:b/>
          <w:bCs/>
          <w:lang w:val="en-GB"/>
        </w:rPr>
      </w:pPr>
      <w:r w:rsidRPr="008B039A">
        <w:rPr>
          <w:rFonts w:ascii="Arial" w:hAnsi="Arial" w:cs="Arial"/>
          <w:b/>
          <w:bCs/>
          <w:lang w:val="en-GB"/>
        </w:rPr>
        <w:t>3GPP TSG RAN WG</w:t>
      </w:r>
      <w:r w:rsidR="00451B62" w:rsidRPr="008B039A">
        <w:rPr>
          <w:rFonts w:ascii="Arial" w:hAnsi="Arial" w:cs="Arial"/>
          <w:b/>
          <w:bCs/>
          <w:lang w:val="en-GB"/>
        </w:rPr>
        <w:t>2</w:t>
      </w:r>
      <w:r w:rsidRPr="008B039A">
        <w:rPr>
          <w:rFonts w:ascii="Arial" w:hAnsi="Arial" w:cs="Arial"/>
          <w:b/>
          <w:bCs/>
          <w:lang w:val="en-GB"/>
        </w:rPr>
        <w:t xml:space="preserve"> #1</w:t>
      </w:r>
      <w:r w:rsidR="00451B62" w:rsidRPr="008B039A">
        <w:rPr>
          <w:rFonts w:ascii="Arial" w:hAnsi="Arial" w:cs="Arial"/>
          <w:b/>
          <w:bCs/>
          <w:lang w:val="en-GB"/>
        </w:rPr>
        <w:t>1</w:t>
      </w:r>
      <w:r w:rsidR="008600A1" w:rsidRPr="008B039A">
        <w:rPr>
          <w:rFonts w:ascii="Arial" w:hAnsi="Arial" w:cs="Arial"/>
          <w:b/>
          <w:bCs/>
          <w:lang w:val="en-GB"/>
        </w:rPr>
        <w:t>3</w:t>
      </w:r>
      <w:r w:rsidRPr="008B039A">
        <w:rPr>
          <w:rFonts w:ascii="Arial" w:hAnsi="Arial" w:cs="Arial"/>
          <w:b/>
          <w:bCs/>
          <w:lang w:val="en-GB"/>
        </w:rPr>
        <w:t>-e</w:t>
      </w:r>
      <w:r w:rsidRPr="008B039A">
        <w:rPr>
          <w:rFonts w:ascii="Arial" w:hAnsi="Arial" w:cs="Arial"/>
          <w:b/>
          <w:bCs/>
          <w:lang w:val="en-GB"/>
        </w:rPr>
        <w:tab/>
      </w:r>
      <w:r w:rsidRPr="008B039A">
        <w:rPr>
          <w:rFonts w:ascii="Arial" w:hAnsi="Arial" w:cs="Arial"/>
          <w:b/>
          <w:bCs/>
          <w:lang w:val="en-GB"/>
        </w:rPr>
        <w:tab/>
      </w:r>
      <w:r w:rsidRPr="008B039A">
        <w:rPr>
          <w:rFonts w:ascii="Arial" w:hAnsi="Arial" w:cs="Arial"/>
          <w:b/>
          <w:bCs/>
          <w:lang w:val="en-GB"/>
        </w:rPr>
        <w:tab/>
      </w:r>
      <w:r w:rsidR="00627663" w:rsidRPr="00627663">
        <w:rPr>
          <w:rFonts w:ascii="Arial" w:hAnsi="Arial" w:cs="Arial"/>
          <w:b/>
          <w:bCs/>
          <w:lang w:val="en-GB"/>
        </w:rPr>
        <w:t>R2-2107929</w:t>
      </w:r>
    </w:p>
    <w:p w14:paraId="78D1E51D" w14:textId="306A5833" w:rsidR="004B17E3" w:rsidRPr="008B039A" w:rsidRDefault="004B17E3" w:rsidP="004B17E3">
      <w:pPr>
        <w:tabs>
          <w:tab w:val="center" w:pos="4536"/>
          <w:tab w:val="right" w:pos="9072"/>
        </w:tabs>
        <w:rPr>
          <w:rFonts w:ascii="Arial" w:eastAsia="MS Mincho" w:hAnsi="Arial" w:cs="Arial"/>
          <w:b/>
          <w:bCs/>
          <w:lang w:val="en-GB" w:eastAsia="ja-JP"/>
        </w:rPr>
      </w:pPr>
      <w:r w:rsidRPr="008B039A">
        <w:rPr>
          <w:rFonts w:ascii="Arial" w:eastAsia="MS Mincho" w:hAnsi="Arial" w:cs="Arial"/>
          <w:b/>
          <w:bCs/>
          <w:lang w:val="en-GB" w:eastAsia="ja-JP"/>
        </w:rPr>
        <w:t xml:space="preserve">e-Meeting, </w:t>
      </w:r>
      <w:r w:rsidR="00FC400F" w:rsidRPr="008B039A">
        <w:rPr>
          <w:rFonts w:ascii="Arial" w:eastAsia="MS Mincho" w:hAnsi="Arial" w:cs="Arial"/>
          <w:b/>
          <w:bCs/>
          <w:lang w:val="en-GB" w:eastAsia="ja-JP"/>
        </w:rPr>
        <w:t>August</w:t>
      </w:r>
      <w:r w:rsidR="008600A1" w:rsidRPr="008B039A">
        <w:rPr>
          <w:rFonts w:ascii="Arial" w:eastAsia="MS Mincho" w:hAnsi="Arial" w:cs="Arial"/>
          <w:b/>
          <w:bCs/>
          <w:lang w:val="en-GB" w:eastAsia="ja-JP"/>
        </w:rPr>
        <w:t xml:space="preserve"> </w:t>
      </w:r>
      <w:proofErr w:type="spellStart"/>
      <w:r w:rsidR="00B12D97" w:rsidRPr="008B039A">
        <w:rPr>
          <w:rFonts w:ascii="Arial" w:eastAsia="MS Mincho" w:hAnsi="Arial" w:cs="Arial"/>
          <w:b/>
          <w:bCs/>
          <w:lang w:val="en-GB" w:eastAsia="ja-JP"/>
        </w:rPr>
        <w:t>xx</w:t>
      </w:r>
      <w:r w:rsidR="008600A1" w:rsidRPr="008B039A">
        <w:rPr>
          <w:rFonts w:ascii="Arial" w:eastAsia="MS Mincho" w:hAnsi="Arial" w:cs="Arial"/>
          <w:b/>
          <w:bCs/>
          <w:vertAlign w:val="superscript"/>
          <w:lang w:val="en-GB" w:eastAsia="ja-JP"/>
        </w:rPr>
        <w:t>th</w:t>
      </w:r>
      <w:proofErr w:type="spellEnd"/>
      <w:r w:rsidR="008600A1" w:rsidRPr="008B039A">
        <w:rPr>
          <w:rFonts w:ascii="Arial" w:eastAsia="MS Mincho" w:hAnsi="Arial" w:cs="Arial"/>
          <w:b/>
          <w:bCs/>
          <w:lang w:val="en-GB" w:eastAsia="ja-JP"/>
        </w:rPr>
        <w:t xml:space="preserve"> –</w:t>
      </w:r>
      <w:r w:rsidR="00B12D97" w:rsidRPr="008B039A">
        <w:rPr>
          <w:rFonts w:ascii="Arial" w:eastAsia="MS Mincho" w:hAnsi="Arial" w:cs="Arial"/>
          <w:b/>
          <w:bCs/>
          <w:lang w:val="en-GB" w:eastAsia="ja-JP"/>
        </w:rPr>
        <w:t xml:space="preserve"> </w:t>
      </w:r>
      <w:proofErr w:type="spellStart"/>
      <w:r w:rsidR="00B12D97" w:rsidRPr="008B039A">
        <w:rPr>
          <w:rFonts w:ascii="Arial" w:eastAsia="MS Mincho" w:hAnsi="Arial" w:cs="Arial"/>
          <w:b/>
          <w:bCs/>
          <w:lang w:val="en-GB" w:eastAsia="ja-JP"/>
        </w:rPr>
        <w:t>xx</w:t>
      </w:r>
      <w:r w:rsidR="008600A1" w:rsidRPr="008B039A">
        <w:rPr>
          <w:rFonts w:ascii="Arial" w:eastAsia="MS Mincho" w:hAnsi="Arial" w:cs="Arial"/>
          <w:b/>
          <w:bCs/>
          <w:vertAlign w:val="superscript"/>
          <w:lang w:val="en-GB" w:eastAsia="ja-JP"/>
        </w:rPr>
        <w:t>th</w:t>
      </w:r>
      <w:proofErr w:type="spellEnd"/>
      <w:r w:rsidR="008600A1" w:rsidRPr="008B039A">
        <w:rPr>
          <w:rFonts w:ascii="Arial" w:eastAsia="MS Mincho" w:hAnsi="Arial" w:cs="Arial"/>
          <w:b/>
          <w:bCs/>
          <w:lang w:val="en-GB" w:eastAsia="ja-JP"/>
        </w:rPr>
        <w:t>, 2021</w:t>
      </w:r>
    </w:p>
    <w:p w14:paraId="49C683B7" w14:textId="77777777" w:rsidR="00136C56" w:rsidRPr="008B039A" w:rsidRDefault="00136C56" w:rsidP="00136C56">
      <w:pPr>
        <w:pStyle w:val="CRCoverPage"/>
        <w:outlineLvl w:val="0"/>
        <w:rPr>
          <w:rFonts w:ascii="Times New Roman" w:hAnsi="Times New Roman"/>
          <w:b/>
          <w:sz w:val="24"/>
        </w:rPr>
      </w:pPr>
    </w:p>
    <w:p w14:paraId="5FB7E722" w14:textId="63F3128A" w:rsidR="00E90E49" w:rsidRPr="008B039A" w:rsidRDefault="00E90E49" w:rsidP="00311702">
      <w:pPr>
        <w:pStyle w:val="3GPPHeader"/>
        <w:rPr>
          <w:lang w:val="en-GB"/>
        </w:rPr>
      </w:pPr>
      <w:r w:rsidRPr="008B039A">
        <w:rPr>
          <w:lang w:val="en-GB"/>
        </w:rPr>
        <w:t>Agenda Item:</w:t>
      </w:r>
      <w:r w:rsidRPr="008B039A">
        <w:rPr>
          <w:lang w:val="en-GB"/>
        </w:rPr>
        <w:tab/>
      </w:r>
      <w:r w:rsidR="00B41712">
        <w:rPr>
          <w:lang w:val="en-GB"/>
        </w:rPr>
        <w:t>8.8.2</w:t>
      </w:r>
    </w:p>
    <w:p w14:paraId="151E661C" w14:textId="387D195B" w:rsidR="00F12A48" w:rsidRPr="008B039A" w:rsidRDefault="003D3C45" w:rsidP="00F64C2B">
      <w:pPr>
        <w:pStyle w:val="3GPPHeader"/>
        <w:rPr>
          <w:lang w:val="en-GB"/>
        </w:rPr>
      </w:pPr>
      <w:r w:rsidRPr="008B039A">
        <w:rPr>
          <w:lang w:val="en-GB"/>
        </w:rPr>
        <w:t>Source:</w:t>
      </w:r>
      <w:r w:rsidR="00E90E49" w:rsidRPr="008B039A">
        <w:rPr>
          <w:lang w:val="en-GB"/>
        </w:rPr>
        <w:tab/>
      </w:r>
      <w:r w:rsidR="00F12A48" w:rsidRPr="008B039A">
        <w:rPr>
          <w:lang w:val="en-GB"/>
        </w:rPr>
        <w:t>BT Plc</w:t>
      </w:r>
    </w:p>
    <w:p w14:paraId="64D45340" w14:textId="2A01F411" w:rsidR="00531215" w:rsidRPr="008B039A" w:rsidRDefault="003D3C45" w:rsidP="00311702">
      <w:pPr>
        <w:pStyle w:val="3GPPHeader"/>
        <w:rPr>
          <w:lang w:val="en-GB"/>
        </w:rPr>
      </w:pPr>
      <w:r w:rsidRPr="008B039A">
        <w:rPr>
          <w:lang w:val="en-GB"/>
        </w:rPr>
        <w:t>Title:</w:t>
      </w:r>
      <w:r w:rsidR="00E90E49" w:rsidRPr="008B039A">
        <w:rPr>
          <w:lang w:val="en-GB"/>
        </w:rPr>
        <w:tab/>
      </w:r>
      <w:r w:rsidR="00201A6A" w:rsidRPr="00201A6A">
        <w:rPr>
          <w:lang w:val="en-GB"/>
        </w:rPr>
        <w:t>Discussion on slice-based cell reselection prioritization</w:t>
      </w:r>
    </w:p>
    <w:p w14:paraId="4C4FA8C4" w14:textId="77777777" w:rsidR="00E90E49" w:rsidRPr="008B039A" w:rsidRDefault="00D52012" w:rsidP="00396685">
      <w:pPr>
        <w:pStyle w:val="3GPPHeader"/>
        <w:rPr>
          <w:lang w:val="en-GB"/>
        </w:rPr>
      </w:pPr>
      <w:r w:rsidRPr="008B039A">
        <w:rPr>
          <w:lang w:val="en-GB"/>
        </w:rPr>
        <w:t>Document for:</w:t>
      </w:r>
      <w:r w:rsidRPr="008B039A">
        <w:rPr>
          <w:lang w:val="en-GB"/>
        </w:rPr>
        <w:tab/>
        <w:t>Discussion/</w:t>
      </w:r>
      <w:r w:rsidR="00E90E49" w:rsidRPr="008B039A">
        <w:rPr>
          <w:lang w:val="en-GB"/>
        </w:rPr>
        <w:t>Decision</w:t>
      </w:r>
    </w:p>
    <w:p w14:paraId="3E96BFCD" w14:textId="1C835B6A" w:rsidR="00342E02" w:rsidRPr="008B039A" w:rsidRDefault="00E90E49" w:rsidP="00342E02">
      <w:pPr>
        <w:pStyle w:val="Heading1"/>
        <w:rPr>
          <w:lang w:val="en-GB"/>
        </w:rPr>
      </w:pPr>
      <w:r w:rsidRPr="008B039A">
        <w:rPr>
          <w:lang w:val="en-GB"/>
        </w:rPr>
        <w:t>Introduction</w:t>
      </w:r>
    </w:p>
    <w:p w14:paraId="4851DF32" w14:textId="1127AF16" w:rsidR="009B5CF2" w:rsidRPr="008B039A" w:rsidRDefault="004063E9" w:rsidP="00B42AE4">
      <w:pPr>
        <w:rPr>
          <w:lang w:val="en-GB"/>
        </w:rPr>
      </w:pPr>
      <w:r w:rsidRPr="008B039A">
        <w:rPr>
          <w:lang w:val="en-GB"/>
        </w:rPr>
        <w:t>One of the RAN</w:t>
      </w:r>
      <w:r w:rsidR="00EB26B5" w:rsidRPr="008B039A">
        <w:rPr>
          <w:lang w:val="en-GB"/>
        </w:rPr>
        <w:t>2</w:t>
      </w:r>
      <w:r w:rsidRPr="008B039A">
        <w:rPr>
          <w:lang w:val="en-GB"/>
        </w:rPr>
        <w:t xml:space="preserve">-lead objectives in the </w:t>
      </w:r>
      <w:r w:rsidR="005A0907" w:rsidRPr="008B039A">
        <w:rPr>
          <w:lang w:val="en-GB"/>
        </w:rPr>
        <w:t>slicing</w:t>
      </w:r>
      <w:r w:rsidR="009C0798" w:rsidRPr="008B039A">
        <w:rPr>
          <w:lang w:val="en-GB"/>
        </w:rPr>
        <w:t xml:space="preserve"> </w:t>
      </w:r>
      <w:r w:rsidRPr="008B039A">
        <w:rPr>
          <w:lang w:val="en-GB"/>
        </w:rPr>
        <w:t>WID</w:t>
      </w:r>
      <w:r w:rsidR="005A0907" w:rsidRPr="008B039A">
        <w:rPr>
          <w:lang w:val="en-GB"/>
        </w:rPr>
        <w:t xml:space="preserve"> </w:t>
      </w:r>
      <w:r w:rsidR="00B0668D" w:rsidRPr="008B039A">
        <w:rPr>
          <w:lang w:val="en-GB"/>
        </w:rPr>
        <w:fldChar w:fldCharType="begin"/>
      </w:r>
      <w:r w:rsidR="00B0668D" w:rsidRPr="008B039A">
        <w:rPr>
          <w:lang w:val="en-GB"/>
        </w:rPr>
        <w:instrText xml:space="preserve"> REF _Ref78873403 \w \h </w:instrText>
      </w:r>
      <w:r w:rsidR="00B0668D" w:rsidRPr="008B039A">
        <w:rPr>
          <w:lang w:val="en-GB"/>
        </w:rPr>
      </w:r>
      <w:r w:rsidR="00B0668D" w:rsidRPr="008B039A">
        <w:rPr>
          <w:lang w:val="en-GB"/>
        </w:rPr>
        <w:fldChar w:fldCharType="separate"/>
      </w:r>
      <w:r w:rsidR="00AB015A" w:rsidRPr="008B039A">
        <w:rPr>
          <w:lang w:val="en-GB"/>
        </w:rPr>
        <w:t>[1]</w:t>
      </w:r>
      <w:r w:rsidR="00B0668D" w:rsidRPr="008B039A">
        <w:rPr>
          <w:lang w:val="en-GB"/>
        </w:rPr>
        <w:fldChar w:fldCharType="end"/>
      </w:r>
      <w:r w:rsidR="007F49CA" w:rsidRPr="008B039A">
        <w:rPr>
          <w:lang w:val="en-GB"/>
        </w:rPr>
        <w:t xml:space="preserve"> </w:t>
      </w:r>
      <w:r w:rsidR="003E08D9" w:rsidRPr="008B039A">
        <w:rPr>
          <w:rFonts w:eastAsia="Times New Roman"/>
          <w:lang w:val="en-GB"/>
        </w:rPr>
        <w:t>slice</w:t>
      </w:r>
      <w:r w:rsidR="007C3671" w:rsidRPr="008B039A">
        <w:rPr>
          <w:rFonts w:eastAsia="Times New Roman"/>
          <w:lang w:val="en-GB"/>
        </w:rPr>
        <w:t>-</w:t>
      </w:r>
      <w:r w:rsidR="003E08D9" w:rsidRPr="008B039A">
        <w:rPr>
          <w:rFonts w:eastAsia="Times New Roman"/>
          <w:lang w:val="en-GB"/>
        </w:rPr>
        <w:t>based cell reselection</w:t>
      </w:r>
      <w:r w:rsidR="00B24244" w:rsidRPr="008B039A">
        <w:rPr>
          <w:rFonts w:eastAsia="Times New Roman"/>
          <w:lang w:val="en-GB"/>
        </w:rPr>
        <w:t xml:space="preserve"> is:</w:t>
      </w:r>
      <w:r w:rsidR="003E08D9" w:rsidRPr="008B039A">
        <w:rPr>
          <w:rFonts w:eastAsia="SimSun"/>
          <w:lang w:val="en-GB"/>
        </w:rPr>
        <w:t xml:space="preserve"> </w:t>
      </w:r>
      <w:r w:rsidR="007F49CA" w:rsidRPr="008B039A">
        <w:rPr>
          <w:lang w:val="en-GB"/>
        </w:rPr>
        <w:t xml:space="preserve"> </w:t>
      </w:r>
    </w:p>
    <w:p w14:paraId="198FD66E" w14:textId="66E3F352" w:rsidR="00E71756" w:rsidRPr="008B039A" w:rsidRDefault="00E71756" w:rsidP="00766351">
      <w:pPr>
        <w:pStyle w:val="ListParagraph"/>
        <w:numPr>
          <w:ilvl w:val="0"/>
          <w:numId w:val="30"/>
        </w:numPr>
        <w:spacing w:after="180"/>
        <w:contextualSpacing/>
        <w:rPr>
          <w:sz w:val="20"/>
          <w:szCs w:val="20"/>
          <w:lang w:val="en-GB"/>
        </w:rPr>
      </w:pPr>
      <w:r w:rsidRPr="008B039A">
        <w:rPr>
          <w:sz w:val="20"/>
          <w:szCs w:val="20"/>
          <w:lang w:val="en-GB"/>
        </w:rPr>
        <w:t xml:space="preserve">To assist cell reselection, broadcast the supported slice info of the current cell and neighbour cells, and cell reselection priority per slice in system information message. </w:t>
      </w:r>
    </w:p>
    <w:p w14:paraId="3156DF15" w14:textId="77777777" w:rsidR="00766351" w:rsidRPr="008B039A" w:rsidRDefault="00766351" w:rsidP="009C0798">
      <w:pPr>
        <w:spacing w:after="180"/>
        <w:contextualSpacing/>
        <w:rPr>
          <w:szCs w:val="20"/>
          <w:lang w:val="en-GB"/>
        </w:rPr>
      </w:pPr>
    </w:p>
    <w:p w14:paraId="6076B0F7" w14:textId="6B632035" w:rsidR="0087500F" w:rsidRPr="008B039A" w:rsidRDefault="0087500F" w:rsidP="009C0798">
      <w:pPr>
        <w:spacing w:after="180"/>
        <w:contextualSpacing/>
        <w:rPr>
          <w:szCs w:val="20"/>
          <w:lang w:val="en-GB"/>
        </w:rPr>
      </w:pPr>
      <w:r w:rsidRPr="008B039A">
        <w:rPr>
          <w:szCs w:val="20"/>
          <w:lang w:val="en-GB"/>
        </w:rPr>
        <w:t xml:space="preserve">In </w:t>
      </w:r>
      <w:r w:rsidR="00B97E58" w:rsidRPr="008B039A">
        <w:rPr>
          <w:szCs w:val="20"/>
          <w:lang w:val="en-GB"/>
        </w:rPr>
        <w:t>RAN2#113bis-e</w:t>
      </w:r>
      <w:r w:rsidR="00817767" w:rsidRPr="008B039A">
        <w:rPr>
          <w:szCs w:val="20"/>
          <w:lang w:val="en-GB"/>
        </w:rPr>
        <w:t xml:space="preserve"> </w:t>
      </w:r>
      <w:r w:rsidR="00AB015A" w:rsidRPr="008B039A">
        <w:rPr>
          <w:szCs w:val="20"/>
          <w:lang w:val="en-GB"/>
        </w:rPr>
        <w:fldChar w:fldCharType="begin"/>
      </w:r>
      <w:r w:rsidR="00AB015A" w:rsidRPr="008B039A">
        <w:rPr>
          <w:szCs w:val="20"/>
          <w:lang w:val="en-GB"/>
        </w:rPr>
        <w:instrText xml:space="preserve"> REF _Ref78876813 \w \h </w:instrText>
      </w:r>
      <w:r w:rsidR="00AB015A" w:rsidRPr="008B039A">
        <w:rPr>
          <w:szCs w:val="20"/>
          <w:lang w:val="en-GB"/>
        </w:rPr>
      </w:r>
      <w:r w:rsidR="00AB015A" w:rsidRPr="008B039A">
        <w:rPr>
          <w:szCs w:val="20"/>
          <w:lang w:val="en-GB"/>
        </w:rPr>
        <w:fldChar w:fldCharType="separate"/>
      </w:r>
      <w:r w:rsidR="00AB015A" w:rsidRPr="008B039A">
        <w:rPr>
          <w:szCs w:val="20"/>
          <w:lang w:val="en-GB"/>
        </w:rPr>
        <w:t>[2]</w:t>
      </w:r>
      <w:r w:rsidR="00AB015A" w:rsidRPr="008B039A">
        <w:rPr>
          <w:szCs w:val="20"/>
          <w:lang w:val="en-GB"/>
        </w:rPr>
        <w:fldChar w:fldCharType="end"/>
      </w:r>
      <w:r w:rsidR="00AB015A" w:rsidRPr="008B039A">
        <w:rPr>
          <w:szCs w:val="20"/>
          <w:lang w:val="en-GB"/>
        </w:rPr>
        <w:t xml:space="preserve"> </w:t>
      </w:r>
      <w:r w:rsidR="00817767" w:rsidRPr="008B039A">
        <w:rPr>
          <w:szCs w:val="20"/>
          <w:lang w:val="en-GB"/>
        </w:rPr>
        <w:t xml:space="preserve">and </w:t>
      </w:r>
      <w:r w:rsidRPr="008B039A">
        <w:rPr>
          <w:szCs w:val="20"/>
          <w:lang w:val="en-GB"/>
        </w:rPr>
        <w:t>RAN2#11</w:t>
      </w:r>
      <w:r w:rsidR="002642A1" w:rsidRPr="008B039A">
        <w:rPr>
          <w:szCs w:val="20"/>
          <w:lang w:val="en-GB"/>
        </w:rPr>
        <w:t>4</w:t>
      </w:r>
      <w:r w:rsidRPr="008B039A">
        <w:rPr>
          <w:szCs w:val="20"/>
          <w:lang w:val="en-GB"/>
        </w:rPr>
        <w:t>-e</w:t>
      </w:r>
      <w:r w:rsidR="0037377F" w:rsidRPr="008B039A">
        <w:rPr>
          <w:szCs w:val="20"/>
          <w:lang w:val="en-GB"/>
        </w:rPr>
        <w:t xml:space="preserve"> </w:t>
      </w:r>
      <w:r w:rsidR="00032686" w:rsidRPr="008B039A">
        <w:rPr>
          <w:szCs w:val="20"/>
          <w:lang w:val="en-GB"/>
        </w:rPr>
        <w:fldChar w:fldCharType="begin"/>
      </w:r>
      <w:r w:rsidR="00032686" w:rsidRPr="008B039A">
        <w:rPr>
          <w:szCs w:val="20"/>
          <w:lang w:val="en-GB"/>
        </w:rPr>
        <w:instrText xml:space="preserve"> REF _Ref78873814 \w \h </w:instrText>
      </w:r>
      <w:r w:rsidR="00032686" w:rsidRPr="008B039A">
        <w:rPr>
          <w:szCs w:val="20"/>
          <w:lang w:val="en-GB"/>
        </w:rPr>
      </w:r>
      <w:r w:rsidR="00032686" w:rsidRPr="008B039A">
        <w:rPr>
          <w:szCs w:val="20"/>
          <w:lang w:val="en-GB"/>
        </w:rPr>
        <w:fldChar w:fldCharType="separate"/>
      </w:r>
      <w:r w:rsidR="00AB015A" w:rsidRPr="008B039A">
        <w:rPr>
          <w:szCs w:val="20"/>
          <w:lang w:val="en-GB"/>
        </w:rPr>
        <w:t>[3]</w:t>
      </w:r>
      <w:r w:rsidR="00032686" w:rsidRPr="008B039A">
        <w:rPr>
          <w:szCs w:val="20"/>
          <w:lang w:val="en-GB"/>
        </w:rPr>
        <w:fldChar w:fldCharType="end"/>
      </w:r>
      <w:r w:rsidRPr="008B039A">
        <w:rPr>
          <w:szCs w:val="20"/>
          <w:lang w:val="en-GB"/>
        </w:rPr>
        <w:t xml:space="preserve"> the following agreements were made for cell reselection criteria of </w:t>
      </w:r>
      <w:r w:rsidR="00032686" w:rsidRPr="008B039A">
        <w:rPr>
          <w:szCs w:val="20"/>
          <w:lang w:val="en-GB"/>
        </w:rPr>
        <w:t>slicing</w:t>
      </w:r>
      <w:r w:rsidRPr="008B039A">
        <w:rPr>
          <w:szCs w:val="20"/>
          <w:lang w:val="en-GB"/>
        </w:rPr>
        <w:t>.</w:t>
      </w:r>
    </w:p>
    <w:p w14:paraId="062C8A69" w14:textId="62136FDD" w:rsidR="0087500F" w:rsidRPr="008B039A" w:rsidRDefault="0087500F" w:rsidP="009C0798">
      <w:pPr>
        <w:spacing w:after="180"/>
        <w:contextualSpacing/>
        <w:rPr>
          <w:szCs w:val="20"/>
          <w:lang w:val="en-GB"/>
        </w:rPr>
      </w:pPr>
    </w:p>
    <w:tbl>
      <w:tblPr>
        <w:tblStyle w:val="TableGrid"/>
        <w:tblW w:w="0" w:type="auto"/>
        <w:tblLook w:val="04A0" w:firstRow="1" w:lastRow="0" w:firstColumn="1" w:lastColumn="0" w:noHBand="0" w:noVBand="1"/>
      </w:tblPr>
      <w:tblGrid>
        <w:gridCol w:w="9629"/>
      </w:tblGrid>
      <w:tr w:rsidR="002A4CF4" w:rsidRPr="008B039A" w14:paraId="3EF5B98B" w14:textId="77777777" w:rsidTr="002A4CF4">
        <w:tc>
          <w:tcPr>
            <w:tcW w:w="9629" w:type="dxa"/>
          </w:tcPr>
          <w:p w14:paraId="4EF4934C" w14:textId="35FE0744" w:rsidR="0017318C" w:rsidRPr="008B039A" w:rsidRDefault="0017318C" w:rsidP="0017318C">
            <w:pPr>
              <w:spacing w:after="180"/>
              <w:contextualSpacing/>
              <w:rPr>
                <w:szCs w:val="20"/>
                <w:lang w:val="en-GB"/>
              </w:rPr>
            </w:pPr>
            <w:r w:rsidRPr="008B039A">
              <w:rPr>
                <w:b/>
                <w:bCs/>
                <w:szCs w:val="20"/>
                <w:lang w:val="en-GB"/>
              </w:rPr>
              <w:t>RAN2#113bis-e agreements</w:t>
            </w:r>
            <w:r w:rsidRPr="008B039A">
              <w:rPr>
                <w:szCs w:val="20"/>
                <w:lang w:val="en-GB"/>
              </w:rPr>
              <w:t>:</w:t>
            </w:r>
          </w:p>
          <w:p w14:paraId="17C3AECB" w14:textId="77777777" w:rsidR="0017318C" w:rsidRPr="008B039A" w:rsidRDefault="0017318C" w:rsidP="0017318C">
            <w:pPr>
              <w:spacing w:after="180"/>
              <w:contextualSpacing/>
              <w:rPr>
                <w:szCs w:val="20"/>
                <w:lang w:val="en-GB"/>
              </w:rPr>
            </w:pPr>
          </w:p>
          <w:p w14:paraId="49154F9A" w14:textId="3ABE8595" w:rsidR="0017318C" w:rsidRPr="008B039A" w:rsidRDefault="0017318C" w:rsidP="00B7610C">
            <w:pPr>
              <w:spacing w:after="180"/>
              <w:ind w:left="26"/>
              <w:contextualSpacing/>
              <w:rPr>
                <w:szCs w:val="20"/>
                <w:lang w:val="en-GB"/>
              </w:rPr>
            </w:pPr>
            <w:r w:rsidRPr="008B039A">
              <w:rPr>
                <w:szCs w:val="20"/>
                <w:lang w:val="en-GB"/>
              </w:rPr>
              <w:t>1</w:t>
            </w:r>
            <w:r w:rsidRPr="008B039A">
              <w:rPr>
                <w:szCs w:val="20"/>
                <w:lang w:val="en-GB"/>
              </w:rPr>
              <w:tab/>
              <w:t>RAN2 aligns with SA2 assumption that support of slices in a TA is homogenous also for Rel-17 (</w:t>
            </w:r>
            <w:proofErr w:type="gramStart"/>
            <w:r w:rsidRPr="008B039A">
              <w:rPr>
                <w:szCs w:val="20"/>
                <w:lang w:val="en-GB"/>
              </w:rPr>
              <w:t>i.e.</w:t>
            </w:r>
            <w:proofErr w:type="gramEnd"/>
            <w:r w:rsidRPr="008B039A">
              <w:rPr>
                <w:szCs w:val="20"/>
                <w:lang w:val="en-GB"/>
              </w:rPr>
              <w:t xml:space="preserve"> all cells within a TA supports the same slice availability). If SA2 decides to support heterogeneous deployments, RAN2 can revisit this.</w:t>
            </w:r>
          </w:p>
          <w:p w14:paraId="3A176E2F" w14:textId="77777777" w:rsidR="00B7610C" w:rsidRPr="008B039A" w:rsidRDefault="00B7610C" w:rsidP="00B7610C">
            <w:pPr>
              <w:spacing w:after="180"/>
              <w:ind w:left="26"/>
              <w:contextualSpacing/>
              <w:rPr>
                <w:szCs w:val="20"/>
                <w:lang w:val="en-GB"/>
              </w:rPr>
            </w:pPr>
          </w:p>
          <w:p w14:paraId="519BA714" w14:textId="77777777" w:rsidR="0017318C" w:rsidRPr="008B039A" w:rsidRDefault="0017318C" w:rsidP="00B7610C">
            <w:pPr>
              <w:spacing w:after="180"/>
              <w:ind w:left="26"/>
              <w:contextualSpacing/>
              <w:rPr>
                <w:szCs w:val="20"/>
                <w:lang w:val="en-GB"/>
              </w:rPr>
            </w:pPr>
            <w:r w:rsidRPr="008B039A">
              <w:rPr>
                <w:szCs w:val="20"/>
                <w:lang w:val="en-GB"/>
              </w:rPr>
              <w:t>2</w:t>
            </w:r>
            <w:r w:rsidRPr="008B039A">
              <w:rPr>
                <w:szCs w:val="20"/>
                <w:lang w:val="en-GB"/>
              </w:rPr>
              <w:tab/>
              <w:t xml:space="preserve">The criteria for determining the cell reselection priority for inter-frequency cell reselection should not be left to UE implementation, but should be defined in the specification (just like cell reselection priorities currently). The details of slice info and how the UE determines its priority list from slice info is FFS. </w:t>
            </w:r>
          </w:p>
          <w:p w14:paraId="2F997992" w14:textId="77777777" w:rsidR="00B7610C" w:rsidRPr="008B039A" w:rsidRDefault="00B7610C" w:rsidP="00B7610C">
            <w:pPr>
              <w:spacing w:after="180"/>
              <w:ind w:left="26"/>
              <w:contextualSpacing/>
              <w:rPr>
                <w:szCs w:val="20"/>
                <w:lang w:val="en-GB"/>
              </w:rPr>
            </w:pPr>
          </w:p>
          <w:p w14:paraId="5B6585D4" w14:textId="3970988F" w:rsidR="0017318C" w:rsidRPr="008B039A" w:rsidRDefault="0017318C" w:rsidP="00B7610C">
            <w:pPr>
              <w:spacing w:after="180"/>
              <w:ind w:left="26"/>
              <w:contextualSpacing/>
              <w:rPr>
                <w:szCs w:val="20"/>
                <w:lang w:val="en-GB"/>
              </w:rPr>
            </w:pPr>
            <w:r w:rsidRPr="008B039A">
              <w:rPr>
                <w:szCs w:val="20"/>
                <w:lang w:val="en-GB"/>
              </w:rPr>
              <w:t>2b</w:t>
            </w:r>
            <w:r w:rsidRPr="008B039A">
              <w:rPr>
                <w:szCs w:val="20"/>
                <w:lang w:val="en-GB"/>
              </w:rPr>
              <w:tab/>
              <w:t>FFS how to define slice priorities for reselection and how to handle conflicts between different priorities (</w:t>
            </w:r>
            <w:proofErr w:type="gramStart"/>
            <w:r w:rsidRPr="008B039A">
              <w:rPr>
                <w:szCs w:val="20"/>
                <w:lang w:val="en-GB"/>
              </w:rPr>
              <w:t>e.g.</w:t>
            </w:r>
            <w:proofErr w:type="gramEnd"/>
            <w:r w:rsidRPr="008B039A">
              <w:rPr>
                <w:szCs w:val="20"/>
                <w:lang w:val="en-GB"/>
              </w:rPr>
              <w:t xml:space="preserve"> broadcast vs. dedicated slice-specific priorities)</w:t>
            </w:r>
          </w:p>
          <w:p w14:paraId="1193AF8E" w14:textId="77777777" w:rsidR="00B7610C" w:rsidRPr="008B039A" w:rsidRDefault="00B7610C" w:rsidP="00B7610C">
            <w:pPr>
              <w:spacing w:after="180"/>
              <w:ind w:left="26"/>
              <w:contextualSpacing/>
              <w:rPr>
                <w:szCs w:val="20"/>
                <w:lang w:val="en-GB"/>
              </w:rPr>
            </w:pPr>
          </w:p>
          <w:p w14:paraId="60CBEE81" w14:textId="2DD9A4CA" w:rsidR="0017318C" w:rsidRPr="008B039A" w:rsidRDefault="0017318C" w:rsidP="00B7610C">
            <w:pPr>
              <w:spacing w:after="180"/>
              <w:ind w:left="26"/>
              <w:contextualSpacing/>
              <w:rPr>
                <w:szCs w:val="20"/>
                <w:lang w:val="en-GB"/>
              </w:rPr>
            </w:pPr>
            <w:r w:rsidRPr="008B039A">
              <w:rPr>
                <w:szCs w:val="20"/>
                <w:lang w:val="en-GB"/>
              </w:rPr>
              <w:t>5</w:t>
            </w:r>
            <w:r w:rsidRPr="008B039A">
              <w:rPr>
                <w:szCs w:val="20"/>
                <w:lang w:val="en-GB"/>
              </w:rPr>
              <w:tab/>
              <w:t>UE is only configured with either the existing dedicated priority configuration or the slice info in RRC Release.</w:t>
            </w:r>
          </w:p>
          <w:p w14:paraId="672A14FC" w14:textId="77777777" w:rsidR="00B7610C" w:rsidRPr="008B039A" w:rsidRDefault="00B7610C" w:rsidP="00B7610C">
            <w:pPr>
              <w:spacing w:after="180"/>
              <w:ind w:left="26"/>
              <w:contextualSpacing/>
              <w:rPr>
                <w:szCs w:val="20"/>
                <w:lang w:val="en-GB"/>
              </w:rPr>
            </w:pPr>
          </w:p>
          <w:p w14:paraId="0A89B890" w14:textId="69C289B7" w:rsidR="0017318C" w:rsidRPr="008B039A" w:rsidRDefault="0017318C" w:rsidP="00B7610C">
            <w:pPr>
              <w:spacing w:after="180"/>
              <w:ind w:left="26"/>
              <w:contextualSpacing/>
              <w:rPr>
                <w:szCs w:val="20"/>
                <w:lang w:val="en-GB"/>
              </w:rPr>
            </w:pPr>
            <w:r w:rsidRPr="008B039A">
              <w:rPr>
                <w:szCs w:val="20"/>
                <w:lang w:val="en-GB"/>
              </w:rPr>
              <w:t>3</w:t>
            </w:r>
            <w:r w:rsidRPr="008B039A">
              <w:rPr>
                <w:szCs w:val="20"/>
                <w:lang w:val="en-GB"/>
              </w:rPr>
              <w:tab/>
              <w:t>In the case that slice info is also provided to the UE in the RRC Release message while SIB also provides the slice info, UE follows the dedicated slice info from RRC Release while T320-like timer is running and only if it expires that it follows the slice info in the SIB</w:t>
            </w:r>
          </w:p>
          <w:p w14:paraId="7DDC5626" w14:textId="77777777" w:rsidR="00B7610C" w:rsidRPr="008B039A" w:rsidRDefault="00B7610C" w:rsidP="00B7610C">
            <w:pPr>
              <w:spacing w:after="180"/>
              <w:ind w:left="26"/>
              <w:contextualSpacing/>
              <w:rPr>
                <w:szCs w:val="20"/>
                <w:lang w:val="en-GB"/>
              </w:rPr>
            </w:pPr>
          </w:p>
          <w:p w14:paraId="607A1CCA" w14:textId="5473E9C7" w:rsidR="0017318C" w:rsidRPr="008B039A" w:rsidRDefault="0017318C" w:rsidP="00B7610C">
            <w:pPr>
              <w:spacing w:after="180"/>
              <w:ind w:left="26"/>
              <w:contextualSpacing/>
              <w:rPr>
                <w:szCs w:val="20"/>
                <w:lang w:val="en-GB"/>
              </w:rPr>
            </w:pPr>
            <w:r w:rsidRPr="008B039A">
              <w:rPr>
                <w:szCs w:val="20"/>
                <w:lang w:val="en-GB"/>
              </w:rPr>
              <w:t>4</w:t>
            </w:r>
            <w:r w:rsidRPr="008B039A">
              <w:rPr>
                <w:szCs w:val="20"/>
                <w:lang w:val="en-GB"/>
              </w:rPr>
              <w:tab/>
              <w:t>In the case that existing dedicated priority configuration is provided to the UE in the RRC Release message while SIB also provides the slice info, UE follows the dedicated priority configuration while T320 is running as per legacy and only if it expires that it follows the slice info in the SIB</w:t>
            </w:r>
          </w:p>
          <w:p w14:paraId="5E821151" w14:textId="77777777" w:rsidR="00B7610C" w:rsidRPr="008B039A" w:rsidRDefault="00B7610C" w:rsidP="00B7610C">
            <w:pPr>
              <w:spacing w:after="180"/>
              <w:ind w:left="26"/>
              <w:contextualSpacing/>
              <w:rPr>
                <w:szCs w:val="20"/>
                <w:lang w:val="en-GB"/>
              </w:rPr>
            </w:pPr>
          </w:p>
          <w:p w14:paraId="187A348C" w14:textId="77777777" w:rsidR="002A4CF4" w:rsidRPr="008B039A" w:rsidRDefault="0017318C" w:rsidP="00B7610C">
            <w:pPr>
              <w:spacing w:after="180"/>
              <w:ind w:left="26"/>
              <w:contextualSpacing/>
              <w:rPr>
                <w:szCs w:val="20"/>
                <w:lang w:val="en-GB"/>
              </w:rPr>
            </w:pPr>
            <w:r w:rsidRPr="008B039A">
              <w:rPr>
                <w:szCs w:val="20"/>
                <w:lang w:val="en-GB"/>
              </w:rPr>
              <w:t>6</w:t>
            </w:r>
            <w:r w:rsidRPr="008B039A">
              <w:rPr>
                <w:szCs w:val="20"/>
                <w:lang w:val="en-GB"/>
              </w:rPr>
              <w:tab/>
              <w:t xml:space="preserve"> For UE supporting </w:t>
            </w:r>
            <w:proofErr w:type="gramStart"/>
            <w:r w:rsidRPr="008B039A">
              <w:rPr>
                <w:szCs w:val="20"/>
                <w:lang w:val="en-GB"/>
              </w:rPr>
              <w:t>slice based</w:t>
            </w:r>
            <w:proofErr w:type="gramEnd"/>
            <w:r w:rsidRPr="008B039A">
              <w:rPr>
                <w:szCs w:val="20"/>
                <w:lang w:val="en-GB"/>
              </w:rPr>
              <w:t xml:space="preserve"> cell reselection, the UE should use slice info in the SIB for cell reselection if both slice info and existing cell reselection priority is broadcast in the SIB.</w:t>
            </w:r>
            <w:r w:rsidRPr="008B039A">
              <w:rPr>
                <w:szCs w:val="20"/>
                <w:lang w:val="en-GB"/>
              </w:rPr>
              <w:tab/>
            </w:r>
          </w:p>
          <w:p w14:paraId="5342A661" w14:textId="0E8ED47B" w:rsidR="00233745" w:rsidRPr="008B039A" w:rsidRDefault="00233745" w:rsidP="00B7610C">
            <w:pPr>
              <w:spacing w:after="180"/>
              <w:ind w:left="26"/>
              <w:contextualSpacing/>
              <w:rPr>
                <w:szCs w:val="20"/>
                <w:lang w:val="en-GB"/>
              </w:rPr>
            </w:pPr>
          </w:p>
        </w:tc>
      </w:tr>
    </w:tbl>
    <w:p w14:paraId="1EB75C83" w14:textId="50015BAB" w:rsidR="002A4CF4" w:rsidRPr="008B039A" w:rsidRDefault="002A4CF4" w:rsidP="009C0798">
      <w:pPr>
        <w:spacing w:after="180"/>
        <w:contextualSpacing/>
        <w:rPr>
          <w:szCs w:val="20"/>
          <w:lang w:val="en-GB"/>
        </w:rPr>
      </w:pPr>
    </w:p>
    <w:tbl>
      <w:tblPr>
        <w:tblStyle w:val="TableGrid"/>
        <w:tblW w:w="0" w:type="auto"/>
        <w:tblLook w:val="04A0" w:firstRow="1" w:lastRow="0" w:firstColumn="1" w:lastColumn="0" w:noHBand="0" w:noVBand="1"/>
      </w:tblPr>
      <w:tblGrid>
        <w:gridCol w:w="9629"/>
      </w:tblGrid>
      <w:tr w:rsidR="00233745" w:rsidRPr="008B039A" w14:paraId="70631C48" w14:textId="77777777" w:rsidTr="00233745">
        <w:tc>
          <w:tcPr>
            <w:tcW w:w="9629" w:type="dxa"/>
          </w:tcPr>
          <w:p w14:paraId="717336F8" w14:textId="77777777" w:rsidR="00233745" w:rsidRPr="008B039A" w:rsidRDefault="00233745" w:rsidP="00233745">
            <w:pPr>
              <w:spacing w:after="180"/>
              <w:contextualSpacing/>
              <w:rPr>
                <w:szCs w:val="20"/>
                <w:lang w:val="en-GB"/>
              </w:rPr>
            </w:pPr>
            <w:r w:rsidRPr="008B039A">
              <w:rPr>
                <w:b/>
                <w:bCs/>
                <w:szCs w:val="20"/>
                <w:lang w:val="en-GB"/>
              </w:rPr>
              <w:lastRenderedPageBreak/>
              <w:t>RAN2#113bis-e agreements</w:t>
            </w:r>
            <w:r w:rsidRPr="008B039A">
              <w:rPr>
                <w:szCs w:val="20"/>
                <w:lang w:val="en-GB"/>
              </w:rPr>
              <w:t>:</w:t>
            </w:r>
          </w:p>
          <w:p w14:paraId="6C722145" w14:textId="77777777" w:rsidR="00233745" w:rsidRPr="008B039A" w:rsidRDefault="00233745" w:rsidP="00233745">
            <w:pPr>
              <w:spacing w:after="180"/>
              <w:contextualSpacing/>
              <w:rPr>
                <w:szCs w:val="20"/>
                <w:lang w:val="en-GB"/>
              </w:rPr>
            </w:pPr>
          </w:p>
          <w:p w14:paraId="5C7B6829" w14:textId="5DF3C8FB" w:rsidR="00233745" w:rsidRPr="008B039A" w:rsidRDefault="00233745" w:rsidP="00233745">
            <w:pPr>
              <w:spacing w:after="180"/>
              <w:contextualSpacing/>
              <w:rPr>
                <w:szCs w:val="20"/>
                <w:lang w:val="en-GB"/>
              </w:rPr>
            </w:pPr>
            <w:r w:rsidRPr="008B039A">
              <w:rPr>
                <w:szCs w:val="20"/>
                <w:lang w:val="en-GB"/>
              </w:rPr>
              <w:t>1: With regard the main solution for prioritisation for slice based cell reselection, the following topics to be the initial focus for discussion: Details of slice availability in terms of Slice grouping and frequency priority information for broadcast and RRC Release message,  usage of “intended slice” (FFS whether we use this term in specification), UE prioritisation of slice when there is more than one intended slice and how UE determines frequency priority for inter-frequency cell reselection based on these.</w:t>
            </w:r>
          </w:p>
          <w:p w14:paraId="59DB8734" w14:textId="77777777" w:rsidR="00233745" w:rsidRPr="008B039A" w:rsidRDefault="00233745" w:rsidP="00233745">
            <w:pPr>
              <w:spacing w:after="180"/>
              <w:contextualSpacing/>
              <w:rPr>
                <w:szCs w:val="20"/>
                <w:lang w:val="en-GB"/>
              </w:rPr>
            </w:pPr>
          </w:p>
          <w:p w14:paraId="0557D952" w14:textId="3CA67B78" w:rsidR="00233745" w:rsidRPr="008B039A" w:rsidRDefault="00233745" w:rsidP="00233745">
            <w:pPr>
              <w:spacing w:after="180"/>
              <w:contextualSpacing/>
              <w:rPr>
                <w:szCs w:val="20"/>
                <w:lang w:val="en-GB"/>
              </w:rPr>
            </w:pPr>
            <w:r w:rsidRPr="008B039A">
              <w:rPr>
                <w:szCs w:val="20"/>
                <w:lang w:val="en-GB"/>
              </w:rPr>
              <w:t xml:space="preserve">2: Following topics are only considered after some progress on the main solution for prioritisation for </w:t>
            </w:r>
            <w:proofErr w:type="gramStart"/>
            <w:r w:rsidRPr="008B039A">
              <w:rPr>
                <w:szCs w:val="20"/>
                <w:lang w:val="en-GB"/>
              </w:rPr>
              <w:t>slice based</w:t>
            </w:r>
            <w:proofErr w:type="gramEnd"/>
            <w:r w:rsidRPr="008B039A">
              <w:rPr>
                <w:szCs w:val="20"/>
                <w:lang w:val="en-GB"/>
              </w:rPr>
              <w:t xml:space="preserve"> cell reselection: which SIB(s) to carry slice availability, whether an LS to SA3 is needed (if SST/SD is agreed for slice info), whether SIB segmentation/on-demand is required (if new SIB is defined).</w:t>
            </w:r>
          </w:p>
          <w:p w14:paraId="17FC1461" w14:textId="77777777" w:rsidR="00233745" w:rsidRPr="008B039A" w:rsidRDefault="00233745" w:rsidP="00233745">
            <w:pPr>
              <w:spacing w:after="180"/>
              <w:contextualSpacing/>
              <w:rPr>
                <w:szCs w:val="20"/>
                <w:lang w:val="en-GB"/>
              </w:rPr>
            </w:pPr>
          </w:p>
          <w:p w14:paraId="1E34F336" w14:textId="4F47FE85" w:rsidR="00233745" w:rsidRPr="008B039A" w:rsidRDefault="00233745" w:rsidP="00233745">
            <w:pPr>
              <w:spacing w:after="180"/>
              <w:contextualSpacing/>
              <w:rPr>
                <w:szCs w:val="20"/>
                <w:lang w:val="en-GB"/>
              </w:rPr>
            </w:pPr>
            <w:r w:rsidRPr="008B039A">
              <w:rPr>
                <w:szCs w:val="20"/>
                <w:lang w:val="en-GB"/>
              </w:rPr>
              <w:t xml:space="preserve">3: Other topics that have some support and could be discussed further depending on companies providing more details on the motivation and level of support: </w:t>
            </w:r>
            <w:proofErr w:type="gramStart"/>
            <w:r w:rsidRPr="008B039A">
              <w:rPr>
                <w:szCs w:val="20"/>
                <w:lang w:val="en-GB"/>
              </w:rPr>
              <w:t>slice based</w:t>
            </w:r>
            <w:proofErr w:type="gramEnd"/>
            <w:r w:rsidRPr="008B039A">
              <w:rPr>
                <w:szCs w:val="20"/>
                <w:lang w:val="en-GB"/>
              </w:rPr>
              <w:t xml:space="preserve"> reselection for MO, different RSRP/RSRQ thresholds for inter and intra-frequency slice based cell reselection, need for Validity area in RRC Release</w:t>
            </w:r>
          </w:p>
        </w:tc>
      </w:tr>
    </w:tbl>
    <w:p w14:paraId="5F269DCA" w14:textId="54928B8E" w:rsidR="00233745" w:rsidRPr="008B039A" w:rsidRDefault="00233745" w:rsidP="009C0798">
      <w:pPr>
        <w:spacing w:after="180"/>
        <w:contextualSpacing/>
        <w:rPr>
          <w:szCs w:val="20"/>
          <w:lang w:val="en-GB"/>
        </w:rPr>
      </w:pPr>
    </w:p>
    <w:tbl>
      <w:tblPr>
        <w:tblStyle w:val="TableGrid"/>
        <w:tblW w:w="0" w:type="auto"/>
        <w:tblLook w:val="04A0" w:firstRow="1" w:lastRow="0" w:firstColumn="1" w:lastColumn="0" w:noHBand="0" w:noVBand="1"/>
      </w:tblPr>
      <w:tblGrid>
        <w:gridCol w:w="9629"/>
      </w:tblGrid>
      <w:tr w:rsidR="00AB015A" w:rsidRPr="008B039A" w14:paraId="553EDF35" w14:textId="77777777" w:rsidTr="00AB015A">
        <w:tc>
          <w:tcPr>
            <w:tcW w:w="9629" w:type="dxa"/>
          </w:tcPr>
          <w:p w14:paraId="200CD6F1" w14:textId="4789652E" w:rsidR="00157F94" w:rsidRPr="008B039A" w:rsidRDefault="00157F94" w:rsidP="00157F94">
            <w:pPr>
              <w:spacing w:after="180"/>
              <w:contextualSpacing/>
              <w:rPr>
                <w:szCs w:val="20"/>
                <w:lang w:val="en-GB"/>
              </w:rPr>
            </w:pPr>
            <w:r w:rsidRPr="008B039A">
              <w:rPr>
                <w:b/>
                <w:bCs/>
                <w:szCs w:val="20"/>
                <w:lang w:val="en-GB"/>
              </w:rPr>
              <w:t>RAN2#114-e agreements</w:t>
            </w:r>
            <w:r w:rsidRPr="008B039A">
              <w:rPr>
                <w:szCs w:val="20"/>
                <w:lang w:val="en-GB"/>
              </w:rPr>
              <w:t>:</w:t>
            </w:r>
          </w:p>
          <w:p w14:paraId="7CFB644F" w14:textId="77777777" w:rsidR="00157F94" w:rsidRPr="008B039A" w:rsidRDefault="00157F94" w:rsidP="00157F94">
            <w:pPr>
              <w:spacing w:after="180"/>
              <w:contextualSpacing/>
              <w:rPr>
                <w:szCs w:val="20"/>
                <w:lang w:val="en-GB"/>
              </w:rPr>
            </w:pPr>
          </w:p>
          <w:p w14:paraId="279EA91A" w14:textId="77777777" w:rsidR="00157F94" w:rsidRPr="008B039A" w:rsidRDefault="00157F94" w:rsidP="00157F94">
            <w:pPr>
              <w:spacing w:after="180"/>
              <w:contextualSpacing/>
              <w:rPr>
                <w:szCs w:val="20"/>
                <w:lang w:val="en-GB"/>
              </w:rPr>
            </w:pPr>
            <w:r w:rsidRPr="008B039A">
              <w:rPr>
                <w:szCs w:val="20"/>
                <w:lang w:val="en-GB"/>
              </w:rPr>
              <w:t>1: Frequency priority mapping for each slice (slice -&gt; frequency(</w:t>
            </w:r>
            <w:proofErr w:type="spellStart"/>
            <w:r w:rsidRPr="008B039A">
              <w:rPr>
                <w:szCs w:val="20"/>
                <w:lang w:val="en-GB"/>
              </w:rPr>
              <w:t>ies</w:t>
            </w:r>
            <w:proofErr w:type="spellEnd"/>
            <w:r w:rsidRPr="008B039A">
              <w:rPr>
                <w:szCs w:val="20"/>
                <w:lang w:val="en-GB"/>
              </w:rPr>
              <w:t>) -&gt; absolute priority of each of the frequency) is provided to a UE.</w:t>
            </w:r>
          </w:p>
          <w:p w14:paraId="0CCA2436" w14:textId="77777777" w:rsidR="00157F94" w:rsidRPr="008B039A" w:rsidRDefault="00157F94" w:rsidP="00157F94">
            <w:pPr>
              <w:spacing w:after="180"/>
              <w:contextualSpacing/>
              <w:rPr>
                <w:szCs w:val="20"/>
                <w:lang w:val="en-GB"/>
              </w:rPr>
            </w:pPr>
            <w:r w:rsidRPr="008B039A">
              <w:rPr>
                <w:szCs w:val="20"/>
                <w:lang w:val="en-GB"/>
              </w:rPr>
              <w:t xml:space="preserve">Note: </w:t>
            </w:r>
            <w:proofErr w:type="spellStart"/>
            <w:r w:rsidRPr="008B039A">
              <w:rPr>
                <w:szCs w:val="20"/>
                <w:lang w:val="en-GB"/>
              </w:rPr>
              <w:t>Signaling</w:t>
            </w:r>
            <w:proofErr w:type="spellEnd"/>
            <w:r w:rsidRPr="008B039A">
              <w:rPr>
                <w:szCs w:val="20"/>
                <w:lang w:val="en-GB"/>
              </w:rPr>
              <w:t xml:space="preserve"> optimizations are not excluded.</w:t>
            </w:r>
          </w:p>
          <w:p w14:paraId="41DBF652" w14:textId="77777777" w:rsidR="00157F94" w:rsidRPr="008B039A" w:rsidRDefault="00157F94" w:rsidP="00157F94">
            <w:pPr>
              <w:spacing w:after="180"/>
              <w:contextualSpacing/>
              <w:rPr>
                <w:szCs w:val="20"/>
                <w:lang w:val="en-GB"/>
              </w:rPr>
            </w:pPr>
            <w:r w:rsidRPr="008B039A">
              <w:rPr>
                <w:szCs w:val="20"/>
                <w:lang w:val="en-GB"/>
              </w:rPr>
              <w:t>Note: "slice may also mean "slice group"</w:t>
            </w:r>
          </w:p>
          <w:p w14:paraId="2E85854D" w14:textId="77777777" w:rsidR="00157F94" w:rsidRPr="008B039A" w:rsidRDefault="00157F94" w:rsidP="00157F94">
            <w:pPr>
              <w:spacing w:after="180"/>
              <w:contextualSpacing/>
              <w:rPr>
                <w:szCs w:val="20"/>
                <w:lang w:val="en-GB"/>
              </w:rPr>
            </w:pPr>
          </w:p>
          <w:p w14:paraId="5357A8D3" w14:textId="77777777" w:rsidR="00157F94" w:rsidRPr="008B039A" w:rsidRDefault="00157F94" w:rsidP="00157F94">
            <w:pPr>
              <w:spacing w:after="180"/>
              <w:contextualSpacing/>
              <w:rPr>
                <w:szCs w:val="20"/>
                <w:lang w:val="en-GB"/>
              </w:rPr>
            </w:pPr>
            <w:r w:rsidRPr="008B039A">
              <w:rPr>
                <w:szCs w:val="20"/>
                <w:lang w:val="en-GB"/>
              </w:rPr>
              <w:t>1b: Frequency priority mapping for each of the slice (slice -&gt; frequency(</w:t>
            </w:r>
            <w:proofErr w:type="spellStart"/>
            <w:r w:rsidRPr="008B039A">
              <w:rPr>
                <w:szCs w:val="20"/>
                <w:lang w:val="en-GB"/>
              </w:rPr>
              <w:t>ies</w:t>
            </w:r>
            <w:proofErr w:type="spellEnd"/>
            <w:r w:rsidRPr="008B039A">
              <w:rPr>
                <w:szCs w:val="20"/>
                <w:lang w:val="en-GB"/>
              </w:rPr>
              <w:t xml:space="preserve">) -&gt; absolute priority of each of the frequency) is part of the “slice info” agreed to be provided to the UE using both broadcast and dedicated </w:t>
            </w:r>
            <w:proofErr w:type="spellStart"/>
            <w:r w:rsidRPr="008B039A">
              <w:rPr>
                <w:szCs w:val="20"/>
                <w:lang w:val="en-GB"/>
              </w:rPr>
              <w:t>signaling</w:t>
            </w:r>
            <w:proofErr w:type="spellEnd"/>
            <w:r w:rsidRPr="008B039A">
              <w:rPr>
                <w:szCs w:val="20"/>
                <w:lang w:val="en-GB"/>
              </w:rPr>
              <w:t>.</w:t>
            </w:r>
          </w:p>
          <w:p w14:paraId="64F475ED" w14:textId="77777777" w:rsidR="00157F94" w:rsidRPr="008B039A" w:rsidRDefault="00157F94" w:rsidP="00157F94">
            <w:pPr>
              <w:spacing w:after="180"/>
              <w:contextualSpacing/>
              <w:rPr>
                <w:szCs w:val="20"/>
                <w:lang w:val="en-GB"/>
              </w:rPr>
            </w:pPr>
          </w:p>
          <w:p w14:paraId="115CE5AF" w14:textId="77777777" w:rsidR="00157F94" w:rsidRPr="008B039A" w:rsidRDefault="00157F94" w:rsidP="00157F94">
            <w:pPr>
              <w:spacing w:after="180"/>
              <w:contextualSpacing/>
              <w:rPr>
                <w:szCs w:val="20"/>
                <w:lang w:val="en-GB"/>
              </w:rPr>
            </w:pPr>
            <w:r w:rsidRPr="008B039A">
              <w:rPr>
                <w:szCs w:val="20"/>
                <w:lang w:val="en-GB"/>
              </w:rPr>
              <w:t xml:space="preserve">2: </w:t>
            </w:r>
            <w:r w:rsidRPr="008B039A">
              <w:rPr>
                <w:szCs w:val="20"/>
                <w:highlight w:val="yellow"/>
                <w:lang w:val="en-GB"/>
              </w:rPr>
              <w:t>RAN2 kindly allow one more meeting cycle for understanding the necessity of Slice priority along with the following shortlisted solution directions for Idle mode mobility</w:t>
            </w:r>
            <w:r w:rsidRPr="008B039A">
              <w:rPr>
                <w:szCs w:val="20"/>
                <w:lang w:val="en-GB"/>
              </w:rPr>
              <w:t>:</w:t>
            </w:r>
          </w:p>
          <w:p w14:paraId="33E42339" w14:textId="77777777" w:rsidR="00157F94" w:rsidRPr="008B039A" w:rsidRDefault="00157F94" w:rsidP="00157F94">
            <w:pPr>
              <w:spacing w:after="180"/>
              <w:contextualSpacing/>
              <w:rPr>
                <w:szCs w:val="20"/>
                <w:lang w:val="en-GB"/>
              </w:rPr>
            </w:pPr>
            <w:r w:rsidRPr="008B039A">
              <w:rPr>
                <w:szCs w:val="20"/>
                <w:lang w:val="en-GB"/>
              </w:rPr>
              <w:t>a)</w:t>
            </w:r>
            <w:r w:rsidRPr="008B039A">
              <w:rPr>
                <w:szCs w:val="20"/>
                <w:lang w:val="en-GB"/>
              </w:rPr>
              <w:tab/>
            </w:r>
            <w:r w:rsidRPr="000B1FF7">
              <w:rPr>
                <w:szCs w:val="20"/>
                <w:lang w:val="en-GB"/>
              </w:rPr>
              <w:t>Option 4): Slice</w:t>
            </w:r>
            <w:r w:rsidRPr="008B039A">
              <w:rPr>
                <w:szCs w:val="20"/>
                <w:lang w:val="en-GB"/>
              </w:rPr>
              <w:t xml:space="preserve"> priority first looping over slice-frequency combination</w:t>
            </w:r>
          </w:p>
          <w:p w14:paraId="52280178" w14:textId="77777777" w:rsidR="00157F94" w:rsidRPr="008B039A" w:rsidRDefault="00157F94" w:rsidP="00157F94">
            <w:pPr>
              <w:spacing w:after="180"/>
              <w:contextualSpacing/>
              <w:rPr>
                <w:szCs w:val="20"/>
                <w:lang w:val="en-GB"/>
              </w:rPr>
            </w:pPr>
            <w:r w:rsidRPr="008B039A">
              <w:rPr>
                <w:szCs w:val="20"/>
                <w:lang w:val="en-GB"/>
              </w:rPr>
              <w:t>b)</w:t>
            </w:r>
            <w:r w:rsidRPr="008B039A">
              <w:rPr>
                <w:szCs w:val="20"/>
                <w:lang w:val="en-GB"/>
              </w:rPr>
              <w:tab/>
              <w:t>Option 5): Maximize slice support</w:t>
            </w:r>
          </w:p>
          <w:p w14:paraId="63CD4889" w14:textId="77777777" w:rsidR="00157F94" w:rsidRPr="008B039A" w:rsidRDefault="00157F94" w:rsidP="00157F94">
            <w:pPr>
              <w:spacing w:after="180"/>
              <w:contextualSpacing/>
              <w:rPr>
                <w:szCs w:val="20"/>
                <w:lang w:val="en-GB"/>
              </w:rPr>
            </w:pPr>
            <w:r w:rsidRPr="008B039A">
              <w:rPr>
                <w:szCs w:val="20"/>
                <w:lang w:val="en-GB"/>
              </w:rPr>
              <w:t>c)</w:t>
            </w:r>
            <w:r w:rsidRPr="008B039A">
              <w:rPr>
                <w:szCs w:val="20"/>
                <w:lang w:val="en-GB"/>
              </w:rPr>
              <w:tab/>
              <w:t xml:space="preserve">Option 6): Frequency priority of highest priority slice with adjustment based on </w:t>
            </w:r>
            <w:proofErr w:type="gramStart"/>
            <w:r w:rsidRPr="008B039A">
              <w:rPr>
                <w:szCs w:val="20"/>
                <w:lang w:val="en-GB"/>
              </w:rPr>
              <w:t>actually supported</w:t>
            </w:r>
            <w:proofErr w:type="gramEnd"/>
            <w:r w:rsidRPr="008B039A">
              <w:rPr>
                <w:szCs w:val="20"/>
                <w:lang w:val="en-GB"/>
              </w:rPr>
              <w:t xml:space="preserve"> slice(s) in best ranked cell, without multiple iterations of cell reselection</w:t>
            </w:r>
          </w:p>
          <w:p w14:paraId="556497D8" w14:textId="77777777" w:rsidR="00157F94" w:rsidRPr="008B039A" w:rsidRDefault="00157F94" w:rsidP="00157F94">
            <w:pPr>
              <w:spacing w:after="180"/>
              <w:contextualSpacing/>
              <w:rPr>
                <w:szCs w:val="20"/>
                <w:lang w:val="en-GB"/>
              </w:rPr>
            </w:pPr>
            <w:r w:rsidRPr="008B039A">
              <w:rPr>
                <w:szCs w:val="20"/>
                <w:lang w:val="en-GB"/>
              </w:rPr>
              <w:t>d)</w:t>
            </w:r>
            <w:r w:rsidRPr="008B039A">
              <w:rPr>
                <w:szCs w:val="20"/>
                <w:lang w:val="en-GB"/>
              </w:rPr>
              <w:tab/>
              <w:t>Option 7): Perform legacy cell reselection mechanism based on slice specific frequency priority</w:t>
            </w:r>
          </w:p>
          <w:p w14:paraId="0F221EC6" w14:textId="77777777" w:rsidR="00157F94" w:rsidRPr="008B039A" w:rsidRDefault="00157F94" w:rsidP="00157F94">
            <w:pPr>
              <w:spacing w:after="180"/>
              <w:contextualSpacing/>
              <w:rPr>
                <w:szCs w:val="20"/>
                <w:lang w:val="en-GB"/>
              </w:rPr>
            </w:pPr>
          </w:p>
          <w:p w14:paraId="2B035B96" w14:textId="77777777" w:rsidR="00157F94" w:rsidRPr="008B039A" w:rsidRDefault="00157F94" w:rsidP="00157F94">
            <w:pPr>
              <w:spacing w:after="180"/>
              <w:contextualSpacing/>
              <w:rPr>
                <w:szCs w:val="20"/>
                <w:lang w:val="en-GB"/>
              </w:rPr>
            </w:pPr>
            <w:r w:rsidRPr="008B039A">
              <w:rPr>
                <w:szCs w:val="20"/>
                <w:lang w:val="en-GB"/>
              </w:rPr>
              <w:t>3: RAN2 consider a scenario in its work for slice specific cell (re)selection where it is possible that (Suitable) cells on the same frequency belonging to different TAs support different Slice(s).</w:t>
            </w:r>
          </w:p>
          <w:p w14:paraId="3ADD522C" w14:textId="77777777" w:rsidR="00157F94" w:rsidRPr="008B039A" w:rsidRDefault="00157F94" w:rsidP="00157F94">
            <w:pPr>
              <w:spacing w:after="180"/>
              <w:contextualSpacing/>
              <w:rPr>
                <w:szCs w:val="20"/>
                <w:lang w:val="en-GB"/>
              </w:rPr>
            </w:pPr>
          </w:p>
          <w:p w14:paraId="57A6432A" w14:textId="77777777" w:rsidR="00157F94" w:rsidRPr="008B039A" w:rsidRDefault="00157F94" w:rsidP="00157F94">
            <w:pPr>
              <w:spacing w:after="180"/>
              <w:contextualSpacing/>
              <w:rPr>
                <w:szCs w:val="20"/>
                <w:lang w:val="en-GB"/>
              </w:rPr>
            </w:pPr>
            <w:r w:rsidRPr="008B039A">
              <w:rPr>
                <w:szCs w:val="20"/>
                <w:lang w:val="en-GB"/>
              </w:rPr>
              <w:t>4: Working assumption: The Best cell principle according to absolute priority reselection criteria specified in clause 5.2.4.5 of TS38.304 needs to be met also for slice specific cell (re)selection.</w:t>
            </w:r>
          </w:p>
          <w:p w14:paraId="206B92A7" w14:textId="77777777" w:rsidR="00157F94" w:rsidRPr="008B039A" w:rsidRDefault="00157F94" w:rsidP="00157F94">
            <w:pPr>
              <w:spacing w:after="180"/>
              <w:contextualSpacing/>
              <w:rPr>
                <w:szCs w:val="20"/>
                <w:lang w:val="en-GB"/>
              </w:rPr>
            </w:pPr>
          </w:p>
          <w:p w14:paraId="59E5D5D3" w14:textId="77777777" w:rsidR="00157F94" w:rsidRPr="008B039A" w:rsidRDefault="00157F94" w:rsidP="00157F94">
            <w:pPr>
              <w:spacing w:after="180"/>
              <w:contextualSpacing/>
              <w:rPr>
                <w:szCs w:val="20"/>
                <w:lang w:val="en-GB"/>
              </w:rPr>
            </w:pPr>
            <w:r w:rsidRPr="008B039A">
              <w:rPr>
                <w:szCs w:val="20"/>
                <w:lang w:val="en-GB"/>
              </w:rPr>
              <w:t>6: In addition to proposal 2, following aspects are FFS:</w:t>
            </w:r>
          </w:p>
          <w:p w14:paraId="6148F297" w14:textId="77777777" w:rsidR="00157F94" w:rsidRPr="008B039A" w:rsidRDefault="00157F94" w:rsidP="00157F94">
            <w:pPr>
              <w:spacing w:after="180"/>
              <w:contextualSpacing/>
              <w:rPr>
                <w:szCs w:val="20"/>
                <w:lang w:val="en-GB"/>
              </w:rPr>
            </w:pPr>
            <w:r w:rsidRPr="008B039A">
              <w:rPr>
                <w:szCs w:val="20"/>
                <w:lang w:val="en-GB"/>
              </w:rPr>
              <w:t>a)</w:t>
            </w:r>
            <w:r w:rsidRPr="008B039A">
              <w:rPr>
                <w:szCs w:val="20"/>
                <w:lang w:val="en-GB"/>
              </w:rPr>
              <w:tab/>
              <w:t>Content of “Slice Info” – to what extent the information needs to be and should be provided to support the Principle in proposal 5</w:t>
            </w:r>
          </w:p>
          <w:p w14:paraId="468F7D1F" w14:textId="77777777" w:rsidR="00157F94" w:rsidRPr="008B039A" w:rsidRDefault="00157F94" w:rsidP="00157F94">
            <w:pPr>
              <w:spacing w:after="180"/>
              <w:contextualSpacing/>
              <w:rPr>
                <w:szCs w:val="20"/>
                <w:lang w:val="en-GB"/>
              </w:rPr>
            </w:pPr>
            <w:r w:rsidRPr="008B039A">
              <w:rPr>
                <w:szCs w:val="20"/>
                <w:lang w:val="en-GB"/>
              </w:rPr>
              <w:t>b)</w:t>
            </w:r>
            <w:r w:rsidRPr="008B039A">
              <w:rPr>
                <w:szCs w:val="20"/>
                <w:lang w:val="en-GB"/>
              </w:rPr>
              <w:tab/>
              <w:t>If used, who provides the “Slice priority” (NAS/ AS, UE/ Network)</w:t>
            </w:r>
          </w:p>
          <w:p w14:paraId="09BFE82E" w14:textId="77777777" w:rsidR="00157F94" w:rsidRPr="008B039A" w:rsidRDefault="00157F94" w:rsidP="00157F94">
            <w:pPr>
              <w:spacing w:after="180"/>
              <w:contextualSpacing/>
              <w:rPr>
                <w:szCs w:val="20"/>
                <w:lang w:val="en-GB"/>
              </w:rPr>
            </w:pPr>
            <w:r w:rsidRPr="008B039A">
              <w:rPr>
                <w:szCs w:val="20"/>
                <w:lang w:val="en-GB"/>
              </w:rPr>
              <w:t>c)</w:t>
            </w:r>
            <w:r w:rsidRPr="008B039A">
              <w:rPr>
                <w:szCs w:val="20"/>
                <w:lang w:val="en-GB"/>
              </w:rPr>
              <w:tab/>
              <w:t>Can RAN2 continue to use “intended” slice for initial registration and idle-mode mobility</w:t>
            </w:r>
          </w:p>
          <w:p w14:paraId="231E1CAD" w14:textId="223ADEFD" w:rsidR="00AB015A" w:rsidRPr="008B039A" w:rsidRDefault="00157F94" w:rsidP="00157F94">
            <w:pPr>
              <w:spacing w:after="180"/>
              <w:contextualSpacing/>
              <w:rPr>
                <w:szCs w:val="20"/>
                <w:lang w:val="en-GB"/>
              </w:rPr>
            </w:pPr>
            <w:r w:rsidRPr="008B039A">
              <w:rPr>
                <w:szCs w:val="20"/>
                <w:lang w:val="en-GB"/>
              </w:rPr>
              <w:lastRenderedPageBreak/>
              <w:t>d)</w:t>
            </w:r>
            <w:r w:rsidRPr="008B039A">
              <w:rPr>
                <w:szCs w:val="20"/>
                <w:lang w:val="en-GB"/>
              </w:rPr>
              <w:tab/>
              <w:t>How UE in each of the solutions from proposal 2 uses slice info for cell reselection if both slice info and existing</w:t>
            </w:r>
          </w:p>
        </w:tc>
      </w:tr>
    </w:tbl>
    <w:p w14:paraId="7E189CCB" w14:textId="77777777" w:rsidR="0087500F" w:rsidRPr="008B039A" w:rsidRDefault="0087500F" w:rsidP="009C0798">
      <w:pPr>
        <w:spacing w:after="180"/>
        <w:contextualSpacing/>
        <w:rPr>
          <w:szCs w:val="20"/>
          <w:lang w:val="en-GB"/>
        </w:rPr>
      </w:pPr>
    </w:p>
    <w:p w14:paraId="55D486F7" w14:textId="77777777" w:rsidR="0087500F" w:rsidRPr="008B039A" w:rsidRDefault="0087500F" w:rsidP="009C0798">
      <w:pPr>
        <w:spacing w:after="180"/>
        <w:contextualSpacing/>
        <w:rPr>
          <w:szCs w:val="20"/>
          <w:lang w:val="en-GB"/>
        </w:rPr>
      </w:pPr>
    </w:p>
    <w:p w14:paraId="05E5CF06" w14:textId="385B3BD3" w:rsidR="001E7281" w:rsidRPr="008B039A" w:rsidRDefault="00EC0D2F" w:rsidP="009C0798">
      <w:pPr>
        <w:spacing w:after="180"/>
        <w:contextualSpacing/>
        <w:rPr>
          <w:szCs w:val="20"/>
          <w:lang w:val="en-GB"/>
        </w:rPr>
      </w:pPr>
      <w:r w:rsidRPr="008B039A">
        <w:rPr>
          <w:szCs w:val="20"/>
          <w:lang w:val="en-GB"/>
        </w:rPr>
        <w:t xml:space="preserve">In this contribution, we </w:t>
      </w:r>
      <w:r w:rsidR="009C0798" w:rsidRPr="008B039A">
        <w:rPr>
          <w:szCs w:val="20"/>
          <w:lang w:val="en-GB"/>
        </w:rPr>
        <w:t xml:space="preserve">provide our views on </w:t>
      </w:r>
      <w:r w:rsidR="00BD05B9" w:rsidRPr="008B039A">
        <w:rPr>
          <w:szCs w:val="20"/>
          <w:lang w:val="en-GB"/>
        </w:rPr>
        <w:t>how the slice-based cell reselection prioritization</w:t>
      </w:r>
      <w:r w:rsidR="007C3FF7" w:rsidRPr="008B039A">
        <w:rPr>
          <w:szCs w:val="20"/>
          <w:lang w:val="en-GB"/>
        </w:rPr>
        <w:t xml:space="preserve"> </w:t>
      </w:r>
      <w:r w:rsidR="00BC511E" w:rsidRPr="008B039A">
        <w:rPr>
          <w:szCs w:val="20"/>
          <w:lang w:val="en-GB"/>
        </w:rPr>
        <w:t>should work to provide flexibility to operators</w:t>
      </w:r>
      <w:r w:rsidR="009B0483" w:rsidRPr="008B039A">
        <w:rPr>
          <w:szCs w:val="20"/>
          <w:lang w:val="en-GB"/>
        </w:rPr>
        <w:t>.</w:t>
      </w:r>
      <w:r w:rsidR="0087500F" w:rsidRPr="008B039A">
        <w:rPr>
          <w:szCs w:val="20"/>
          <w:lang w:val="en-GB"/>
        </w:rPr>
        <w:t xml:space="preserve"> </w:t>
      </w:r>
      <w:r w:rsidR="004F5A72" w:rsidRPr="008B039A">
        <w:rPr>
          <w:szCs w:val="20"/>
          <w:lang w:val="en-GB"/>
        </w:rPr>
        <w:t xml:space="preserve"> </w:t>
      </w:r>
    </w:p>
    <w:p w14:paraId="0992D43A" w14:textId="31964D67" w:rsidR="00614C18" w:rsidRPr="008B039A" w:rsidRDefault="00670BE9" w:rsidP="00614C18">
      <w:pPr>
        <w:pStyle w:val="Heading1"/>
        <w:rPr>
          <w:lang w:val="en-GB"/>
        </w:rPr>
      </w:pPr>
      <w:r w:rsidRPr="008B039A">
        <w:rPr>
          <w:lang w:val="en-GB"/>
        </w:rPr>
        <w:t>Discussion</w:t>
      </w:r>
    </w:p>
    <w:p w14:paraId="4A55F573" w14:textId="1B182D68" w:rsidR="00614C18" w:rsidRPr="008B039A" w:rsidRDefault="00C300EF" w:rsidP="00163AAA">
      <w:pPr>
        <w:pStyle w:val="Heading2"/>
        <w:jc w:val="both"/>
        <w:rPr>
          <w:lang w:val="en-GB"/>
        </w:rPr>
      </w:pPr>
      <w:r>
        <w:rPr>
          <w:lang w:val="en-GB"/>
        </w:rPr>
        <w:t>C</w:t>
      </w:r>
      <w:r w:rsidRPr="00C300EF">
        <w:rPr>
          <w:lang w:val="en-GB"/>
        </w:rPr>
        <w:t>ell reselection prioritization</w:t>
      </w:r>
    </w:p>
    <w:p w14:paraId="7A631CA1" w14:textId="540F9BB3" w:rsidR="008C08FC" w:rsidRPr="008B039A" w:rsidRDefault="00201FDF" w:rsidP="00614C18">
      <w:pPr>
        <w:rPr>
          <w:lang w:val="en-GB"/>
        </w:rPr>
      </w:pPr>
      <w:r>
        <w:rPr>
          <w:lang w:val="en-GB"/>
        </w:rPr>
        <w:t>O</w:t>
      </w:r>
      <w:r w:rsidRPr="008B039A">
        <w:rPr>
          <w:lang w:val="en-GB"/>
        </w:rPr>
        <w:t>n top of legacy procedures</w:t>
      </w:r>
      <w:r w:rsidR="00763147">
        <w:rPr>
          <w:lang w:val="en-GB"/>
        </w:rPr>
        <w:t xml:space="preserve">, </w:t>
      </w:r>
      <w:r w:rsidR="00EC6EDE" w:rsidRPr="008B039A">
        <w:rPr>
          <w:lang w:val="en-GB"/>
        </w:rPr>
        <w:t xml:space="preserve">RAN2#114-e </w:t>
      </w:r>
      <w:r w:rsidR="00EC6EDE" w:rsidRPr="008B039A">
        <w:rPr>
          <w:lang w:val="en-GB"/>
        </w:rPr>
        <w:fldChar w:fldCharType="begin"/>
      </w:r>
      <w:r w:rsidR="00EC6EDE" w:rsidRPr="008B039A">
        <w:rPr>
          <w:lang w:val="en-GB"/>
        </w:rPr>
        <w:instrText xml:space="preserve"> REF _Ref78873814 \w \h </w:instrText>
      </w:r>
      <w:r w:rsidR="00EC6EDE" w:rsidRPr="008B039A">
        <w:rPr>
          <w:lang w:val="en-GB"/>
        </w:rPr>
      </w:r>
      <w:r w:rsidR="00EC6EDE" w:rsidRPr="008B039A">
        <w:rPr>
          <w:lang w:val="en-GB"/>
        </w:rPr>
        <w:fldChar w:fldCharType="separate"/>
      </w:r>
      <w:r w:rsidR="00AB015A" w:rsidRPr="008B039A">
        <w:rPr>
          <w:lang w:val="en-GB"/>
        </w:rPr>
        <w:t>[3]</w:t>
      </w:r>
      <w:r w:rsidR="00EC6EDE" w:rsidRPr="008B039A">
        <w:rPr>
          <w:lang w:val="en-GB"/>
        </w:rPr>
        <w:fldChar w:fldCharType="end"/>
      </w:r>
      <w:r w:rsidR="00763147">
        <w:rPr>
          <w:lang w:val="en-GB"/>
        </w:rPr>
        <w:t xml:space="preserve"> agreed</w:t>
      </w:r>
      <w:r w:rsidR="00EC6EDE" w:rsidRPr="008B039A">
        <w:rPr>
          <w:lang w:val="en-GB"/>
        </w:rPr>
        <w:t xml:space="preserve"> four different options for further discussion</w:t>
      </w:r>
      <w:r w:rsidR="00452942" w:rsidRPr="008B039A">
        <w:rPr>
          <w:lang w:val="en-GB"/>
        </w:rPr>
        <w:t xml:space="preserve">. In this contribution, we will focus on </w:t>
      </w:r>
      <w:r w:rsidR="007412BC">
        <w:rPr>
          <w:lang w:val="en-GB"/>
        </w:rPr>
        <w:t>options 4 and</w:t>
      </w:r>
      <w:r w:rsidR="00452942" w:rsidRPr="008B039A">
        <w:rPr>
          <w:lang w:val="en-GB"/>
        </w:rPr>
        <w:t xml:space="preserve"> </w:t>
      </w:r>
      <w:r w:rsidR="00BB1231">
        <w:rPr>
          <w:lang w:val="en-GB"/>
        </w:rPr>
        <w:t>7</w:t>
      </w:r>
      <w:r w:rsidR="00092B40">
        <w:rPr>
          <w:lang w:val="en-GB"/>
        </w:rPr>
        <w:t xml:space="preserve"> </w:t>
      </w:r>
      <w:r w:rsidR="00092B40" w:rsidRPr="008B039A">
        <w:rPr>
          <w:lang w:val="en-GB"/>
        </w:rPr>
        <w:fldChar w:fldCharType="begin"/>
      </w:r>
      <w:r w:rsidR="00092B40" w:rsidRPr="008B039A">
        <w:rPr>
          <w:lang w:val="en-GB"/>
        </w:rPr>
        <w:instrText xml:space="preserve"> REF _Ref78873814 \w \h </w:instrText>
      </w:r>
      <w:r w:rsidR="00092B40" w:rsidRPr="008B039A">
        <w:rPr>
          <w:lang w:val="en-GB"/>
        </w:rPr>
      </w:r>
      <w:r w:rsidR="00092B40" w:rsidRPr="008B039A">
        <w:rPr>
          <w:lang w:val="en-GB"/>
        </w:rPr>
        <w:fldChar w:fldCharType="separate"/>
      </w:r>
      <w:r w:rsidR="00092B40" w:rsidRPr="008B039A">
        <w:rPr>
          <w:lang w:val="en-GB"/>
        </w:rPr>
        <w:t>[3]</w:t>
      </w:r>
      <w:r w:rsidR="00092B40" w:rsidRPr="008B039A">
        <w:rPr>
          <w:lang w:val="en-GB"/>
        </w:rPr>
        <w:fldChar w:fldCharType="end"/>
      </w:r>
      <w:r w:rsidR="00F25CEF" w:rsidRPr="008B039A">
        <w:rPr>
          <w:lang w:val="en-GB"/>
        </w:rPr>
        <w:t>.</w:t>
      </w:r>
    </w:p>
    <w:p w14:paraId="1EA3C38C" w14:textId="0B91936D" w:rsidR="00F25CEF" w:rsidRPr="008B039A" w:rsidRDefault="00F25CEF" w:rsidP="00614C18">
      <w:pPr>
        <w:rPr>
          <w:lang w:val="en-GB"/>
        </w:rPr>
      </w:pPr>
    </w:p>
    <w:p w14:paraId="14928450" w14:textId="6778649C" w:rsidR="004050A1" w:rsidRPr="008B039A" w:rsidRDefault="004D7E2B" w:rsidP="00614C18">
      <w:pPr>
        <w:rPr>
          <w:lang w:val="en-GB"/>
        </w:rPr>
      </w:pPr>
      <w:r w:rsidRPr="008B039A">
        <w:rPr>
          <w:lang w:val="en-GB"/>
        </w:rPr>
        <w:t xml:space="preserve">It was agreed in RAN2#114-e </w:t>
      </w:r>
      <w:r w:rsidRPr="008B039A">
        <w:rPr>
          <w:lang w:val="en-GB"/>
        </w:rPr>
        <w:fldChar w:fldCharType="begin"/>
      </w:r>
      <w:r w:rsidRPr="008B039A">
        <w:rPr>
          <w:lang w:val="en-GB"/>
        </w:rPr>
        <w:instrText xml:space="preserve"> REF _Ref78873814 \w \h </w:instrText>
      </w:r>
      <w:r w:rsidRPr="008B039A">
        <w:rPr>
          <w:lang w:val="en-GB"/>
        </w:rPr>
      </w:r>
      <w:r w:rsidRPr="008B039A">
        <w:rPr>
          <w:lang w:val="en-GB"/>
        </w:rPr>
        <w:fldChar w:fldCharType="separate"/>
      </w:r>
      <w:r w:rsidR="00AB015A" w:rsidRPr="008B039A">
        <w:rPr>
          <w:lang w:val="en-GB"/>
        </w:rPr>
        <w:t>[3]</w:t>
      </w:r>
      <w:r w:rsidRPr="008B039A">
        <w:rPr>
          <w:lang w:val="en-GB"/>
        </w:rPr>
        <w:fldChar w:fldCharType="end"/>
      </w:r>
      <w:r w:rsidRPr="008B039A">
        <w:rPr>
          <w:lang w:val="en-GB"/>
        </w:rPr>
        <w:t xml:space="preserve"> that </w:t>
      </w:r>
      <w:r w:rsidR="003D0A86" w:rsidRPr="008B039A">
        <w:rPr>
          <w:lang w:val="en-GB"/>
        </w:rPr>
        <w:t xml:space="preserve">the frequency priority mapping for each slice is </w:t>
      </w:r>
      <w:r w:rsidR="00A240F4">
        <w:rPr>
          <w:lang w:val="en-GB"/>
        </w:rPr>
        <w:t>performed</w:t>
      </w:r>
      <w:r w:rsidR="00A240F4" w:rsidRPr="008B039A">
        <w:rPr>
          <w:lang w:val="en-GB"/>
        </w:rPr>
        <w:t xml:space="preserve"> </w:t>
      </w:r>
      <w:r w:rsidR="003D0A86" w:rsidRPr="008B039A">
        <w:rPr>
          <w:lang w:val="en-GB"/>
        </w:rPr>
        <w:t xml:space="preserve">per slice, or group of slices, following the convention </w:t>
      </w:r>
      <w:r w:rsidR="00356770" w:rsidRPr="008B039A">
        <w:rPr>
          <w:lang w:val="en-GB"/>
        </w:rPr>
        <w:t>“</w:t>
      </w:r>
      <w:r w:rsidRPr="008B039A">
        <w:rPr>
          <w:lang w:val="en-GB"/>
        </w:rPr>
        <w:t>slice -&gt; frequency(</w:t>
      </w:r>
      <w:proofErr w:type="spellStart"/>
      <w:r w:rsidRPr="008B039A">
        <w:rPr>
          <w:lang w:val="en-GB"/>
        </w:rPr>
        <w:t>ies</w:t>
      </w:r>
      <w:proofErr w:type="spellEnd"/>
      <w:r w:rsidRPr="008B039A">
        <w:rPr>
          <w:lang w:val="en-GB"/>
        </w:rPr>
        <w:t>) -&gt; absolute priority of each of the frequency</w:t>
      </w:r>
      <w:r w:rsidR="00356770" w:rsidRPr="008B039A">
        <w:rPr>
          <w:lang w:val="en-GB"/>
        </w:rPr>
        <w:t>”</w:t>
      </w:r>
      <w:r w:rsidR="00F62F37" w:rsidRPr="008B039A">
        <w:rPr>
          <w:lang w:val="en-GB"/>
        </w:rPr>
        <w:t xml:space="preserve"> and </w:t>
      </w:r>
      <w:r w:rsidR="00A240F4">
        <w:rPr>
          <w:lang w:val="en-GB"/>
        </w:rPr>
        <w:t xml:space="preserve">as </w:t>
      </w:r>
      <w:r w:rsidR="00F62F37" w:rsidRPr="008B039A">
        <w:rPr>
          <w:lang w:val="en-GB"/>
        </w:rPr>
        <w:t xml:space="preserve">such </w:t>
      </w:r>
      <w:r w:rsidR="00A240F4">
        <w:rPr>
          <w:lang w:val="en-GB"/>
        </w:rPr>
        <w:t xml:space="preserve">this </w:t>
      </w:r>
      <w:r w:rsidR="00F62F37" w:rsidRPr="008B039A">
        <w:rPr>
          <w:lang w:val="en-GB"/>
        </w:rPr>
        <w:t>information is part of the “slice info”.</w:t>
      </w:r>
      <w:r w:rsidR="001D30DA" w:rsidRPr="008B039A">
        <w:rPr>
          <w:lang w:val="en-GB"/>
        </w:rPr>
        <w:t xml:space="preserve"> </w:t>
      </w:r>
      <w:r w:rsidR="004050A1" w:rsidRPr="008B039A">
        <w:rPr>
          <w:lang w:val="en-GB"/>
        </w:rPr>
        <w:t xml:space="preserve">With this information, each UE will know </w:t>
      </w:r>
      <w:r w:rsidR="00F40AF2" w:rsidRPr="008B039A">
        <w:rPr>
          <w:lang w:val="en-GB"/>
        </w:rPr>
        <w:t>the frequency prioritization for each slice.</w:t>
      </w:r>
      <w:r w:rsidR="00DE4834" w:rsidRPr="008B039A">
        <w:rPr>
          <w:lang w:val="en-GB"/>
        </w:rPr>
        <w:t xml:space="preserve"> On the other hand, current agreements </w:t>
      </w:r>
      <w:r w:rsidR="00DE4834" w:rsidRPr="008B039A">
        <w:rPr>
          <w:lang w:val="en-GB"/>
        </w:rPr>
        <w:fldChar w:fldCharType="begin"/>
      </w:r>
      <w:r w:rsidR="00DE4834" w:rsidRPr="008B039A">
        <w:rPr>
          <w:lang w:val="en-GB"/>
        </w:rPr>
        <w:instrText xml:space="preserve"> REF _Ref78876813 \w \h </w:instrText>
      </w:r>
      <w:r w:rsidR="00DE4834" w:rsidRPr="008B039A">
        <w:rPr>
          <w:lang w:val="en-GB"/>
        </w:rPr>
      </w:r>
      <w:r w:rsidR="00DE4834" w:rsidRPr="008B039A">
        <w:rPr>
          <w:lang w:val="en-GB"/>
        </w:rPr>
        <w:fldChar w:fldCharType="separate"/>
      </w:r>
      <w:r w:rsidR="00DE4834" w:rsidRPr="008B039A">
        <w:rPr>
          <w:lang w:val="en-GB"/>
        </w:rPr>
        <w:t>[2]</w:t>
      </w:r>
      <w:r w:rsidR="00DE4834" w:rsidRPr="008B039A">
        <w:rPr>
          <w:lang w:val="en-GB"/>
        </w:rPr>
        <w:fldChar w:fldCharType="end"/>
      </w:r>
      <w:r w:rsidR="00DE4834" w:rsidRPr="008B039A">
        <w:rPr>
          <w:lang w:val="en-GB"/>
        </w:rPr>
        <w:t xml:space="preserve"> </w:t>
      </w:r>
      <w:r w:rsidR="00DE4834" w:rsidRPr="008B039A">
        <w:rPr>
          <w:lang w:val="en-GB"/>
        </w:rPr>
        <w:fldChar w:fldCharType="begin"/>
      </w:r>
      <w:r w:rsidR="00DE4834" w:rsidRPr="008B039A">
        <w:rPr>
          <w:lang w:val="en-GB"/>
        </w:rPr>
        <w:instrText xml:space="preserve"> REF _Ref78873814 \w \h </w:instrText>
      </w:r>
      <w:r w:rsidR="00DE4834" w:rsidRPr="008B039A">
        <w:rPr>
          <w:lang w:val="en-GB"/>
        </w:rPr>
      </w:r>
      <w:r w:rsidR="00DE4834" w:rsidRPr="008B039A">
        <w:rPr>
          <w:lang w:val="en-GB"/>
        </w:rPr>
        <w:fldChar w:fldCharType="separate"/>
      </w:r>
      <w:r w:rsidR="00DE4834" w:rsidRPr="008B039A">
        <w:rPr>
          <w:lang w:val="en-GB"/>
        </w:rPr>
        <w:t>[3]</w:t>
      </w:r>
      <w:r w:rsidR="00DE4834" w:rsidRPr="008B039A">
        <w:rPr>
          <w:lang w:val="en-GB"/>
        </w:rPr>
        <w:fldChar w:fldCharType="end"/>
      </w:r>
      <w:r w:rsidR="00DE4834" w:rsidRPr="008B039A">
        <w:rPr>
          <w:lang w:val="en-GB"/>
        </w:rPr>
        <w:t xml:space="preserve"> </w:t>
      </w:r>
      <w:r w:rsidR="00A240F4">
        <w:rPr>
          <w:lang w:val="en-GB"/>
        </w:rPr>
        <w:t xml:space="preserve">will </w:t>
      </w:r>
      <w:r w:rsidR="00DE4834" w:rsidRPr="008B039A">
        <w:rPr>
          <w:lang w:val="en-GB"/>
        </w:rPr>
        <w:t>indicate the frequency priority per slice but it is still pending how the slice can be prioritized</w:t>
      </w:r>
      <w:r w:rsidR="00A8626F" w:rsidRPr="008B039A">
        <w:rPr>
          <w:lang w:val="en-GB"/>
        </w:rPr>
        <w:t>.</w:t>
      </w:r>
      <w:r w:rsidR="00831383">
        <w:rPr>
          <w:lang w:val="en-GB"/>
        </w:rPr>
        <w:t xml:space="preserve"> Slice deployments will be homogenous as captured in SA2 agreements </w:t>
      </w:r>
      <w:r w:rsidR="00831383">
        <w:rPr>
          <w:lang w:val="en-GB"/>
        </w:rPr>
        <w:fldChar w:fldCharType="begin"/>
      </w:r>
      <w:r w:rsidR="00831383">
        <w:rPr>
          <w:lang w:val="en-GB"/>
        </w:rPr>
        <w:instrText xml:space="preserve"> REF _Ref79046425 \w \h </w:instrText>
      </w:r>
      <w:r w:rsidR="00831383">
        <w:rPr>
          <w:lang w:val="en-GB"/>
        </w:rPr>
      </w:r>
      <w:r w:rsidR="00831383">
        <w:rPr>
          <w:lang w:val="en-GB"/>
        </w:rPr>
        <w:fldChar w:fldCharType="separate"/>
      </w:r>
      <w:r w:rsidR="00831383">
        <w:rPr>
          <w:lang w:val="en-GB"/>
        </w:rPr>
        <w:t>[4]</w:t>
      </w:r>
      <w:r w:rsidR="00831383">
        <w:rPr>
          <w:lang w:val="en-GB"/>
        </w:rPr>
        <w:fldChar w:fldCharType="end"/>
      </w:r>
      <w:r w:rsidR="00831383">
        <w:rPr>
          <w:lang w:val="en-GB"/>
        </w:rPr>
        <w:t>.</w:t>
      </w:r>
    </w:p>
    <w:p w14:paraId="1A871A7D" w14:textId="7B50F163" w:rsidR="00F40AF2" w:rsidRPr="008B039A" w:rsidRDefault="00F40AF2" w:rsidP="00614C18">
      <w:pPr>
        <w:rPr>
          <w:lang w:val="en-GB"/>
        </w:rPr>
      </w:pPr>
    </w:p>
    <w:p w14:paraId="18F8273C" w14:textId="7A0A748A" w:rsidR="00A8626F" w:rsidRPr="008B039A" w:rsidRDefault="007F35DE" w:rsidP="00A8626F">
      <w:pPr>
        <w:rPr>
          <w:lang w:val="en-GB"/>
        </w:rPr>
      </w:pPr>
      <w:proofErr w:type="gramStart"/>
      <w:r>
        <w:rPr>
          <w:lang w:val="en-GB"/>
        </w:rPr>
        <w:t>In order to</w:t>
      </w:r>
      <w:proofErr w:type="gramEnd"/>
      <w:r>
        <w:rPr>
          <w:lang w:val="en-GB"/>
        </w:rPr>
        <w:t xml:space="preserve"> prioritize the slices, </w:t>
      </w:r>
      <w:r w:rsidR="00A240F4">
        <w:rPr>
          <w:lang w:val="en-GB"/>
        </w:rPr>
        <w:t>this</w:t>
      </w:r>
      <w:r w:rsidR="00A240F4" w:rsidRPr="008B039A">
        <w:rPr>
          <w:lang w:val="en-GB"/>
        </w:rPr>
        <w:t xml:space="preserve"> </w:t>
      </w:r>
      <w:r w:rsidR="00A8626F" w:rsidRPr="008B039A">
        <w:rPr>
          <w:lang w:val="en-GB"/>
        </w:rPr>
        <w:t xml:space="preserve">proposal </w:t>
      </w:r>
      <w:r w:rsidR="001545C2">
        <w:rPr>
          <w:lang w:val="en-GB"/>
        </w:rPr>
        <w:t>may use</w:t>
      </w:r>
      <w:r>
        <w:rPr>
          <w:lang w:val="en-GB"/>
        </w:rPr>
        <w:t xml:space="preserve"> </w:t>
      </w:r>
      <w:r w:rsidR="005307A4">
        <w:rPr>
          <w:lang w:val="en-GB"/>
        </w:rPr>
        <w:t xml:space="preserve">NAS signalling or </w:t>
      </w:r>
      <w:r>
        <w:rPr>
          <w:lang w:val="en-GB"/>
        </w:rPr>
        <w:t>a</w:t>
      </w:r>
      <w:r w:rsidR="00424DA3">
        <w:rPr>
          <w:lang w:val="en-GB"/>
        </w:rPr>
        <w:t xml:space="preserve">n </w:t>
      </w:r>
      <w:r w:rsidR="00A8626F" w:rsidRPr="008B039A">
        <w:rPr>
          <w:lang w:val="en-GB"/>
        </w:rPr>
        <w:t xml:space="preserve">implicit </w:t>
      </w:r>
      <w:r>
        <w:rPr>
          <w:lang w:val="en-GB"/>
        </w:rPr>
        <w:t xml:space="preserve">radio </w:t>
      </w:r>
      <w:r w:rsidR="00A8626F" w:rsidRPr="008B039A">
        <w:rPr>
          <w:lang w:val="en-GB"/>
        </w:rPr>
        <w:t>method</w:t>
      </w:r>
      <w:r w:rsidR="00AA05A1" w:rsidRPr="008B039A">
        <w:rPr>
          <w:lang w:val="en-GB"/>
        </w:rPr>
        <w:t xml:space="preserve">. </w:t>
      </w:r>
      <w:r w:rsidR="00B071A4">
        <w:rPr>
          <w:lang w:val="en-GB"/>
        </w:rPr>
        <w:t xml:space="preserve">A </w:t>
      </w:r>
      <w:r w:rsidR="006D2D01">
        <w:rPr>
          <w:lang w:val="en-GB"/>
        </w:rPr>
        <w:t>simple</w:t>
      </w:r>
      <w:r w:rsidR="00B071A4">
        <w:rPr>
          <w:lang w:val="en-GB"/>
        </w:rPr>
        <w:t xml:space="preserve"> solution</w:t>
      </w:r>
      <w:r w:rsidR="006D2D01">
        <w:rPr>
          <w:lang w:val="en-GB"/>
        </w:rPr>
        <w:t xml:space="preserve"> for</w:t>
      </w:r>
      <w:r w:rsidR="00AA05A1" w:rsidRPr="008B039A">
        <w:rPr>
          <w:lang w:val="en-GB"/>
        </w:rPr>
        <w:t xml:space="preserve"> </w:t>
      </w:r>
      <w:r w:rsidR="00424DA3">
        <w:rPr>
          <w:lang w:val="en-GB"/>
        </w:rPr>
        <w:t xml:space="preserve">implicit radio </w:t>
      </w:r>
      <w:r w:rsidR="00AA05A1" w:rsidRPr="008B039A">
        <w:rPr>
          <w:lang w:val="en-GB"/>
        </w:rPr>
        <w:t>signal</w:t>
      </w:r>
      <w:r w:rsidR="008B039A">
        <w:rPr>
          <w:lang w:val="en-GB"/>
        </w:rPr>
        <w:t>l</w:t>
      </w:r>
      <w:r w:rsidR="00AA05A1" w:rsidRPr="008B039A">
        <w:rPr>
          <w:lang w:val="en-GB"/>
        </w:rPr>
        <w:t>ing</w:t>
      </w:r>
      <w:r w:rsidR="006D2D01">
        <w:rPr>
          <w:lang w:val="en-GB"/>
        </w:rPr>
        <w:t xml:space="preserve"> </w:t>
      </w:r>
      <w:proofErr w:type="gramStart"/>
      <w:r w:rsidR="006D2D01">
        <w:rPr>
          <w:lang w:val="en-GB"/>
        </w:rPr>
        <w:t xml:space="preserve">can </w:t>
      </w:r>
      <w:r w:rsidR="00A240F4">
        <w:rPr>
          <w:lang w:val="en-GB"/>
        </w:rPr>
        <w:t xml:space="preserve"> rely</w:t>
      </w:r>
      <w:proofErr w:type="gramEnd"/>
      <w:r w:rsidR="00A240F4">
        <w:rPr>
          <w:lang w:val="en-GB"/>
        </w:rPr>
        <w:t xml:space="preserve"> </w:t>
      </w:r>
      <w:r w:rsidR="000B16A9">
        <w:rPr>
          <w:lang w:val="en-GB"/>
        </w:rPr>
        <w:t xml:space="preserve">on signalling </w:t>
      </w:r>
      <w:r w:rsidR="00A240F4">
        <w:rPr>
          <w:lang w:val="en-GB"/>
        </w:rPr>
        <w:t xml:space="preserve">method </w:t>
      </w:r>
      <w:r w:rsidR="000B16A9">
        <w:rPr>
          <w:lang w:val="en-GB"/>
        </w:rPr>
        <w:t>where</w:t>
      </w:r>
      <w:r w:rsidR="006D2D01">
        <w:rPr>
          <w:lang w:val="en-GB"/>
        </w:rPr>
        <w:t xml:space="preserve"> the</w:t>
      </w:r>
      <w:r w:rsidR="00AA05A1" w:rsidRPr="008B039A">
        <w:rPr>
          <w:lang w:val="en-GB"/>
        </w:rPr>
        <w:t xml:space="preserve"> f</w:t>
      </w:r>
      <w:r w:rsidR="00A8626F" w:rsidRPr="008B039A">
        <w:rPr>
          <w:lang w:val="en-GB"/>
        </w:rPr>
        <w:t xml:space="preserve">irst indicated </w:t>
      </w:r>
      <w:r w:rsidR="00235F32" w:rsidRPr="008B039A">
        <w:rPr>
          <w:lang w:val="en-GB"/>
        </w:rPr>
        <w:t xml:space="preserve">slice </w:t>
      </w:r>
      <w:r w:rsidR="00A8626F" w:rsidRPr="008B039A">
        <w:rPr>
          <w:lang w:val="en-GB"/>
        </w:rPr>
        <w:t>has priority over the second slice, the second has priority over the third and so on.</w:t>
      </w:r>
    </w:p>
    <w:p w14:paraId="0305DB01" w14:textId="77777777" w:rsidR="00A8626F" w:rsidRPr="008B039A" w:rsidRDefault="00A8626F" w:rsidP="00A8626F">
      <w:pPr>
        <w:rPr>
          <w:lang w:val="en-GB"/>
        </w:rPr>
      </w:pPr>
    </w:p>
    <w:p w14:paraId="12AF5D4E" w14:textId="531492B2" w:rsidR="00A8626F" w:rsidRPr="008B039A" w:rsidRDefault="0013606F" w:rsidP="00A8626F">
      <w:pPr>
        <w:rPr>
          <w:i/>
          <w:iCs/>
          <w:lang w:val="en-GB"/>
        </w:rPr>
      </w:pPr>
      <w:r>
        <w:rPr>
          <w:b/>
          <w:bCs/>
          <w:i/>
          <w:iCs/>
          <w:u w:val="single"/>
          <w:lang w:val="en-GB"/>
        </w:rPr>
        <w:t>Observation</w:t>
      </w:r>
      <w:r w:rsidR="00A8626F" w:rsidRPr="008B039A">
        <w:rPr>
          <w:b/>
          <w:bCs/>
          <w:i/>
          <w:iCs/>
          <w:u w:val="single"/>
          <w:lang w:val="en-GB"/>
        </w:rPr>
        <w:t xml:space="preserve"> 1:</w:t>
      </w:r>
      <w:r w:rsidR="00A8626F" w:rsidRPr="008B039A">
        <w:rPr>
          <w:i/>
          <w:iCs/>
          <w:lang w:val="en-GB"/>
        </w:rPr>
        <w:t xml:space="preserve"> </w:t>
      </w:r>
      <w:r w:rsidR="00424DA3">
        <w:rPr>
          <w:i/>
          <w:iCs/>
          <w:lang w:val="en-GB"/>
        </w:rPr>
        <w:t xml:space="preserve">NAS or </w:t>
      </w:r>
      <w:r w:rsidR="00A8626F" w:rsidRPr="008B039A">
        <w:rPr>
          <w:i/>
          <w:iCs/>
          <w:lang w:val="en-GB"/>
        </w:rPr>
        <w:t>an implicit signal</w:t>
      </w:r>
      <w:r w:rsidR="008B039A">
        <w:rPr>
          <w:i/>
          <w:iCs/>
          <w:lang w:val="en-GB"/>
        </w:rPr>
        <w:t>l</w:t>
      </w:r>
      <w:r w:rsidR="00A8626F" w:rsidRPr="008B039A">
        <w:rPr>
          <w:i/>
          <w:iCs/>
          <w:lang w:val="en-GB"/>
        </w:rPr>
        <w:t xml:space="preserve">ing </w:t>
      </w:r>
      <w:r w:rsidR="00DF406B">
        <w:rPr>
          <w:i/>
          <w:iCs/>
          <w:lang w:val="en-GB"/>
        </w:rPr>
        <w:t>can be</w:t>
      </w:r>
      <w:r w:rsidR="00A8626F" w:rsidRPr="008B039A">
        <w:rPr>
          <w:i/>
          <w:iCs/>
          <w:lang w:val="en-GB"/>
        </w:rPr>
        <w:t xml:space="preserve"> used to indicate slice priorities. </w:t>
      </w:r>
    </w:p>
    <w:p w14:paraId="6B496CC1" w14:textId="77777777" w:rsidR="00A8626F" w:rsidRPr="008B039A" w:rsidRDefault="00A8626F" w:rsidP="00614C18">
      <w:pPr>
        <w:rPr>
          <w:lang w:val="en-GB"/>
        </w:rPr>
      </w:pPr>
    </w:p>
    <w:p w14:paraId="190DAC50" w14:textId="0B39C80C" w:rsidR="00F40AF2" w:rsidRPr="008B039A" w:rsidRDefault="00155151" w:rsidP="00614C18">
      <w:pPr>
        <w:rPr>
          <w:lang w:val="en-GB"/>
        </w:rPr>
      </w:pPr>
      <w:r w:rsidRPr="008B039A">
        <w:rPr>
          <w:lang w:val="en-GB"/>
        </w:rPr>
        <w:t>In this paper</w:t>
      </w:r>
      <w:r w:rsidR="004427E8" w:rsidRPr="008B039A">
        <w:rPr>
          <w:lang w:val="en-GB"/>
        </w:rPr>
        <w:t>,</w:t>
      </w:r>
      <w:r w:rsidRPr="008B039A">
        <w:rPr>
          <w:lang w:val="en-GB"/>
        </w:rPr>
        <w:t xml:space="preserve"> </w:t>
      </w:r>
      <w:r w:rsidR="00A240F4">
        <w:rPr>
          <w:lang w:val="en-GB"/>
        </w:rPr>
        <w:t>it is</w:t>
      </w:r>
      <w:r w:rsidR="00A240F4" w:rsidRPr="008B039A">
        <w:rPr>
          <w:lang w:val="en-GB"/>
        </w:rPr>
        <w:t xml:space="preserve"> </w:t>
      </w:r>
      <w:r w:rsidR="005159CF" w:rsidRPr="008B039A">
        <w:rPr>
          <w:lang w:val="en-GB"/>
        </w:rPr>
        <w:t>propos</w:t>
      </w:r>
      <w:r w:rsidR="0035300E" w:rsidRPr="008B039A">
        <w:rPr>
          <w:lang w:val="en-GB"/>
        </w:rPr>
        <w:t>e</w:t>
      </w:r>
      <w:r w:rsidR="00A240F4">
        <w:rPr>
          <w:lang w:val="en-GB"/>
        </w:rPr>
        <w:t>d</w:t>
      </w:r>
      <w:r w:rsidR="005159CF" w:rsidRPr="008B039A">
        <w:rPr>
          <w:lang w:val="en-GB"/>
        </w:rPr>
        <w:t xml:space="preserve"> </w:t>
      </w:r>
      <w:r w:rsidR="0035300E" w:rsidRPr="008B039A">
        <w:rPr>
          <w:lang w:val="en-GB"/>
        </w:rPr>
        <w:t>a</w:t>
      </w:r>
      <w:r w:rsidR="005C75CF" w:rsidRPr="008B039A">
        <w:rPr>
          <w:lang w:val="en-GB"/>
        </w:rPr>
        <w:t xml:space="preserve"> </w:t>
      </w:r>
      <w:r w:rsidR="001859D8">
        <w:rPr>
          <w:lang w:val="en-GB"/>
        </w:rPr>
        <w:t>combination</w:t>
      </w:r>
      <w:r w:rsidR="005C75CF" w:rsidRPr="008B039A">
        <w:rPr>
          <w:lang w:val="en-GB"/>
        </w:rPr>
        <w:t xml:space="preserve"> </w:t>
      </w:r>
      <w:r w:rsidR="0092287D">
        <w:rPr>
          <w:lang w:val="en-GB"/>
        </w:rPr>
        <w:t>for options 4 and 7</w:t>
      </w:r>
      <w:r w:rsidR="001859D8">
        <w:rPr>
          <w:lang w:val="en-GB"/>
        </w:rPr>
        <w:t>. The idea</w:t>
      </w:r>
      <w:r w:rsidR="0092287D">
        <w:rPr>
          <w:lang w:val="en-GB"/>
        </w:rPr>
        <w:t xml:space="preserve"> is</w:t>
      </w:r>
      <w:r w:rsidR="0035300E" w:rsidRPr="008B039A">
        <w:rPr>
          <w:lang w:val="en-GB"/>
        </w:rPr>
        <w:t xml:space="preserve"> </w:t>
      </w:r>
      <w:r w:rsidR="005159CF" w:rsidRPr="008B039A">
        <w:rPr>
          <w:lang w:val="en-GB"/>
        </w:rPr>
        <w:t>captured in</w:t>
      </w:r>
      <w:r w:rsidR="002970FB" w:rsidRPr="008B039A">
        <w:rPr>
          <w:lang w:val="en-GB"/>
        </w:rPr>
        <w:t xml:space="preserve"> </w:t>
      </w:r>
      <w:r w:rsidR="00A66190" w:rsidRPr="008B039A">
        <w:rPr>
          <w:lang w:val="en-GB"/>
        </w:rPr>
        <w:fldChar w:fldCharType="begin"/>
      </w:r>
      <w:r w:rsidR="00A66190" w:rsidRPr="008B039A">
        <w:rPr>
          <w:lang w:val="en-GB"/>
        </w:rPr>
        <w:instrText xml:space="preserve"> REF _Ref78875923 \h </w:instrText>
      </w:r>
      <w:r w:rsidR="00A66190" w:rsidRPr="008B039A">
        <w:rPr>
          <w:lang w:val="en-GB"/>
        </w:rPr>
      </w:r>
      <w:r w:rsidR="00A66190" w:rsidRPr="008B039A">
        <w:rPr>
          <w:lang w:val="en-GB"/>
        </w:rPr>
        <w:fldChar w:fldCharType="separate"/>
      </w:r>
      <w:r w:rsidR="00A66190" w:rsidRPr="008B039A">
        <w:rPr>
          <w:lang w:val="en-GB"/>
        </w:rPr>
        <w:t xml:space="preserve">Figure </w:t>
      </w:r>
      <w:r w:rsidR="00A66190" w:rsidRPr="008B039A">
        <w:rPr>
          <w:noProof/>
          <w:lang w:val="en-GB"/>
        </w:rPr>
        <w:t>1</w:t>
      </w:r>
      <w:r w:rsidR="00A66190" w:rsidRPr="008B039A">
        <w:rPr>
          <w:lang w:val="en-GB"/>
        </w:rPr>
        <w:fldChar w:fldCharType="end"/>
      </w:r>
      <w:r w:rsidR="00695C93" w:rsidRPr="008B039A">
        <w:rPr>
          <w:lang w:val="en-GB"/>
        </w:rPr>
        <w:t xml:space="preserve">. </w:t>
      </w:r>
      <w:r w:rsidR="0035300E" w:rsidRPr="008B039A">
        <w:rPr>
          <w:lang w:val="en-GB"/>
        </w:rPr>
        <w:t xml:space="preserve">The </w:t>
      </w:r>
      <w:r w:rsidR="00B05083">
        <w:rPr>
          <w:lang w:val="en-GB"/>
        </w:rPr>
        <w:t>concept</w:t>
      </w:r>
      <w:r w:rsidR="0035300E" w:rsidRPr="008B039A">
        <w:rPr>
          <w:lang w:val="en-GB"/>
        </w:rPr>
        <w:t xml:space="preserve"> is </w:t>
      </w:r>
      <w:proofErr w:type="gramStart"/>
      <w:r w:rsidR="0035300E" w:rsidRPr="008B039A">
        <w:rPr>
          <w:lang w:val="en-GB"/>
        </w:rPr>
        <w:t>prioritize</w:t>
      </w:r>
      <w:proofErr w:type="gramEnd"/>
      <w:r w:rsidR="0035300E" w:rsidRPr="008B039A">
        <w:rPr>
          <w:lang w:val="en-GB"/>
        </w:rPr>
        <w:t xml:space="preserve"> </w:t>
      </w:r>
      <w:r w:rsidR="00BE2FAE" w:rsidRPr="008B039A">
        <w:rPr>
          <w:lang w:val="en-GB"/>
        </w:rPr>
        <w:t>a</w:t>
      </w:r>
      <w:r w:rsidR="0035300E" w:rsidRPr="008B039A">
        <w:rPr>
          <w:lang w:val="en-GB"/>
        </w:rPr>
        <w:t xml:space="preserve"> slice </w:t>
      </w:r>
      <w:r w:rsidR="00BE2FAE" w:rsidRPr="008B039A">
        <w:rPr>
          <w:lang w:val="en-GB"/>
        </w:rPr>
        <w:t>or a set of slices</w:t>
      </w:r>
      <w:r w:rsidR="0035300E" w:rsidRPr="008B039A">
        <w:rPr>
          <w:lang w:val="en-GB"/>
        </w:rPr>
        <w:t xml:space="preserve"> </w:t>
      </w:r>
      <w:r w:rsidR="00FE167F" w:rsidRPr="008B039A">
        <w:rPr>
          <w:lang w:val="en-GB"/>
        </w:rPr>
        <w:t>with a single loop</w:t>
      </w:r>
      <w:r w:rsidR="0035300E" w:rsidRPr="008B039A">
        <w:rPr>
          <w:lang w:val="en-GB"/>
        </w:rPr>
        <w:t>.</w:t>
      </w:r>
    </w:p>
    <w:p w14:paraId="435E741F" w14:textId="1999A760" w:rsidR="005159CF" w:rsidRPr="008B039A" w:rsidRDefault="005159CF" w:rsidP="00614C18">
      <w:pPr>
        <w:rPr>
          <w:lang w:val="en-GB"/>
        </w:rPr>
      </w:pPr>
    </w:p>
    <w:p w14:paraId="7DF93636" w14:textId="10E2501F" w:rsidR="005159CF" w:rsidRPr="008B039A" w:rsidRDefault="00A5354B" w:rsidP="005159CF">
      <w:pPr>
        <w:keepNext/>
        <w:jc w:val="center"/>
        <w:rPr>
          <w:lang w:val="en-GB"/>
        </w:rPr>
      </w:pPr>
      <w:r w:rsidRPr="00A5354B">
        <w:rPr>
          <w:noProof/>
        </w:rPr>
        <w:lastRenderedPageBreak/>
        <w:drawing>
          <wp:inline distT="0" distB="0" distL="0" distR="0" wp14:anchorId="7D06C967" wp14:editId="0160B867">
            <wp:extent cx="3454593" cy="7954752"/>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61237" cy="7970052"/>
                    </a:xfrm>
                    <a:prstGeom prst="rect">
                      <a:avLst/>
                    </a:prstGeom>
                    <a:noFill/>
                    <a:ln>
                      <a:noFill/>
                    </a:ln>
                  </pic:spPr>
                </pic:pic>
              </a:graphicData>
            </a:graphic>
          </wp:inline>
        </w:drawing>
      </w:r>
    </w:p>
    <w:p w14:paraId="36B6C6BF" w14:textId="347F571F" w:rsidR="005159CF" w:rsidRPr="008B039A" w:rsidRDefault="005159CF" w:rsidP="005159CF">
      <w:pPr>
        <w:pStyle w:val="Caption"/>
        <w:rPr>
          <w:lang w:val="en-GB"/>
        </w:rPr>
      </w:pPr>
      <w:bookmarkStart w:id="0" w:name="_Ref78875923"/>
      <w:r w:rsidRPr="008B039A">
        <w:rPr>
          <w:lang w:val="en-GB"/>
        </w:rPr>
        <w:t xml:space="preserve">Figure </w:t>
      </w:r>
      <w:r w:rsidRPr="008B039A">
        <w:rPr>
          <w:lang w:val="en-GB"/>
        </w:rPr>
        <w:fldChar w:fldCharType="begin"/>
      </w:r>
      <w:r w:rsidRPr="008B039A">
        <w:rPr>
          <w:lang w:val="en-GB"/>
        </w:rPr>
        <w:instrText xml:space="preserve"> SEQ Figure \* ARABIC </w:instrText>
      </w:r>
      <w:r w:rsidRPr="008B039A">
        <w:rPr>
          <w:lang w:val="en-GB"/>
        </w:rPr>
        <w:fldChar w:fldCharType="separate"/>
      </w:r>
      <w:r w:rsidR="00433706">
        <w:rPr>
          <w:noProof/>
          <w:lang w:val="en-GB"/>
        </w:rPr>
        <w:t>1</w:t>
      </w:r>
      <w:r w:rsidRPr="008B039A">
        <w:rPr>
          <w:lang w:val="en-GB"/>
        </w:rPr>
        <w:fldChar w:fldCharType="end"/>
      </w:r>
      <w:bookmarkEnd w:id="0"/>
      <w:r w:rsidRPr="008B039A">
        <w:rPr>
          <w:lang w:val="en-GB"/>
        </w:rPr>
        <w:t xml:space="preserve"> sequence to prioritize slice - frequency combo</w:t>
      </w:r>
    </w:p>
    <w:p w14:paraId="5F017CF1" w14:textId="57230483" w:rsidR="00D30DEF" w:rsidRPr="008B039A" w:rsidRDefault="00D30DEF" w:rsidP="00614C18">
      <w:pPr>
        <w:rPr>
          <w:lang w:val="en-GB"/>
        </w:rPr>
      </w:pPr>
    </w:p>
    <w:p w14:paraId="7571030F" w14:textId="42BC1BFF" w:rsidR="00D30DEF" w:rsidRPr="008B039A" w:rsidRDefault="00D30DEF" w:rsidP="00614C18">
      <w:pPr>
        <w:rPr>
          <w:lang w:val="en-GB"/>
        </w:rPr>
      </w:pPr>
      <w:r w:rsidRPr="008B039A">
        <w:rPr>
          <w:lang w:val="en-GB"/>
        </w:rPr>
        <w:t>In STEP 1</w:t>
      </w:r>
      <w:r w:rsidR="00B227BA">
        <w:rPr>
          <w:lang w:val="en-GB"/>
        </w:rPr>
        <w:t xml:space="preserve"> it is </w:t>
      </w:r>
      <w:r w:rsidR="00A97515" w:rsidRPr="008B039A">
        <w:rPr>
          <w:lang w:val="en-GB"/>
        </w:rPr>
        <w:t xml:space="preserve">assumed </w:t>
      </w:r>
      <w:r w:rsidR="00A3402C">
        <w:rPr>
          <w:lang w:val="en-GB"/>
        </w:rPr>
        <w:t xml:space="preserve">the UE knows </w:t>
      </w:r>
      <w:r w:rsidR="00F13341">
        <w:rPr>
          <w:lang w:val="en-GB"/>
        </w:rPr>
        <w:t>how the network has prioritized the slices</w:t>
      </w:r>
      <w:r w:rsidR="00B227BA">
        <w:rPr>
          <w:lang w:val="en-GB"/>
        </w:rPr>
        <w:t>. The specific method,</w:t>
      </w:r>
      <w:r w:rsidR="00F13341">
        <w:rPr>
          <w:lang w:val="en-GB"/>
        </w:rPr>
        <w:t xml:space="preserve"> via NAS o</w:t>
      </w:r>
      <w:r w:rsidR="00A240F4">
        <w:rPr>
          <w:lang w:val="en-GB"/>
        </w:rPr>
        <w:t>r</w:t>
      </w:r>
      <w:r w:rsidR="00F13341">
        <w:rPr>
          <w:lang w:val="en-GB"/>
        </w:rPr>
        <w:t xml:space="preserve"> radio signalling</w:t>
      </w:r>
      <w:r w:rsidR="00B227BA">
        <w:rPr>
          <w:lang w:val="en-GB"/>
        </w:rPr>
        <w:t>, is</w:t>
      </w:r>
      <w:r w:rsidR="00F13341">
        <w:rPr>
          <w:lang w:val="en-GB"/>
        </w:rPr>
        <w:t xml:space="preserve"> FFS.</w:t>
      </w:r>
      <w:r w:rsidR="000F2297" w:rsidRPr="008B039A">
        <w:rPr>
          <w:lang w:val="en-GB"/>
        </w:rPr>
        <w:t xml:space="preserve"> </w:t>
      </w:r>
    </w:p>
    <w:p w14:paraId="417FAF0C" w14:textId="77777777" w:rsidR="00E45F3F" w:rsidRPr="008B039A" w:rsidRDefault="00E45F3F" w:rsidP="00614C18">
      <w:pPr>
        <w:rPr>
          <w:lang w:val="en-GB"/>
        </w:rPr>
      </w:pPr>
    </w:p>
    <w:p w14:paraId="39B05D7E" w14:textId="7741B2BD" w:rsidR="00695C93" w:rsidRPr="008B039A" w:rsidRDefault="005158FC" w:rsidP="00695C93">
      <w:pPr>
        <w:rPr>
          <w:lang w:val="en-GB"/>
        </w:rPr>
      </w:pPr>
      <w:r w:rsidRPr="008B039A">
        <w:rPr>
          <w:lang w:val="en-GB"/>
        </w:rPr>
        <w:lastRenderedPageBreak/>
        <w:t xml:space="preserve">In STEP 2, </w:t>
      </w:r>
      <w:r w:rsidR="007A2E0F" w:rsidRPr="008B039A">
        <w:rPr>
          <w:lang w:val="en-GB"/>
        </w:rPr>
        <w:t>the UE extracts the information sen</w:t>
      </w:r>
      <w:r w:rsidR="008174ED" w:rsidRPr="008B039A">
        <w:rPr>
          <w:lang w:val="en-GB"/>
        </w:rPr>
        <w:t>d by the network</w:t>
      </w:r>
      <w:r w:rsidR="007621BB" w:rsidRPr="008B039A">
        <w:rPr>
          <w:lang w:val="en-GB"/>
        </w:rPr>
        <w:t xml:space="preserve">. </w:t>
      </w:r>
      <w:r w:rsidR="00C81D31" w:rsidRPr="008B039A">
        <w:rPr>
          <w:lang w:val="en-GB"/>
        </w:rPr>
        <w:t>It</w:t>
      </w:r>
      <w:r w:rsidR="007621BB" w:rsidRPr="008B039A">
        <w:rPr>
          <w:lang w:val="en-GB"/>
        </w:rPr>
        <w:t xml:space="preserve"> will consider its supported slices</w:t>
      </w:r>
      <w:r w:rsidR="009962AD" w:rsidRPr="008B039A">
        <w:rPr>
          <w:lang w:val="en-GB"/>
        </w:rPr>
        <w:t xml:space="preserve"> only</w:t>
      </w:r>
      <w:r w:rsidR="007621BB" w:rsidRPr="008B039A">
        <w:rPr>
          <w:lang w:val="en-GB"/>
        </w:rPr>
        <w:t xml:space="preserve"> </w:t>
      </w:r>
      <w:r w:rsidR="008708C0" w:rsidRPr="008B039A">
        <w:rPr>
          <w:lang w:val="en-GB"/>
        </w:rPr>
        <w:t xml:space="preserve">to avoid unnecessary </w:t>
      </w:r>
      <w:r w:rsidR="00294953" w:rsidRPr="008B039A">
        <w:rPr>
          <w:lang w:val="en-GB"/>
        </w:rPr>
        <w:t>operations</w:t>
      </w:r>
      <w:r w:rsidR="009556E5">
        <w:rPr>
          <w:lang w:val="en-GB"/>
        </w:rPr>
        <w:t xml:space="preserve">. For broadcasted </w:t>
      </w:r>
      <w:r w:rsidR="00692FC0">
        <w:rPr>
          <w:lang w:val="en-GB"/>
        </w:rPr>
        <w:t xml:space="preserve">signalling, it is possible that not all the slices broadcasted are </w:t>
      </w:r>
      <w:r w:rsidR="00A660A0">
        <w:rPr>
          <w:lang w:val="en-GB"/>
        </w:rPr>
        <w:t>intended slices for the UE</w:t>
      </w:r>
      <w:r w:rsidR="0042005B" w:rsidRPr="008B039A">
        <w:rPr>
          <w:lang w:val="en-GB"/>
        </w:rPr>
        <w:t xml:space="preserve">. </w:t>
      </w:r>
      <w:r w:rsidR="004428B9" w:rsidRPr="008B039A">
        <w:rPr>
          <w:lang w:val="en-GB"/>
        </w:rPr>
        <w:t>Th</w:t>
      </w:r>
      <w:r w:rsidR="004428B9">
        <w:rPr>
          <w:lang w:val="en-GB"/>
        </w:rPr>
        <w:t>is</w:t>
      </w:r>
      <w:r w:rsidR="004428B9" w:rsidRPr="008B039A">
        <w:rPr>
          <w:lang w:val="en-GB"/>
        </w:rPr>
        <w:t xml:space="preserve"> </w:t>
      </w:r>
      <w:r w:rsidR="00294953" w:rsidRPr="008B039A">
        <w:rPr>
          <w:lang w:val="en-GB"/>
        </w:rPr>
        <w:t xml:space="preserve">will </w:t>
      </w:r>
      <w:r w:rsidR="0042005B" w:rsidRPr="008B039A">
        <w:rPr>
          <w:lang w:val="en-GB"/>
        </w:rPr>
        <w:t>reduce the</w:t>
      </w:r>
      <w:r w:rsidR="00294953" w:rsidRPr="008B039A">
        <w:rPr>
          <w:lang w:val="en-GB"/>
        </w:rPr>
        <w:t xml:space="preserve"> power consumption </w:t>
      </w:r>
      <w:r w:rsidR="0042005B" w:rsidRPr="008B039A">
        <w:rPr>
          <w:lang w:val="en-GB"/>
        </w:rPr>
        <w:t xml:space="preserve">since the UE </w:t>
      </w:r>
      <w:r w:rsidR="00FA4727" w:rsidRPr="008B039A">
        <w:rPr>
          <w:lang w:val="en-GB"/>
        </w:rPr>
        <w:t>doesn’t evaluate</w:t>
      </w:r>
      <w:r w:rsidR="009A120D">
        <w:rPr>
          <w:lang w:val="en-GB"/>
        </w:rPr>
        <w:t xml:space="preserve"> non-intended</w:t>
      </w:r>
      <w:r w:rsidR="00FA4727" w:rsidRPr="008B039A">
        <w:rPr>
          <w:lang w:val="en-GB"/>
        </w:rPr>
        <w:t xml:space="preserve"> slices</w:t>
      </w:r>
      <w:r w:rsidR="00AA4696" w:rsidRPr="008B039A">
        <w:rPr>
          <w:lang w:val="en-GB"/>
        </w:rPr>
        <w:t>.</w:t>
      </w:r>
      <w:r w:rsidR="00233186" w:rsidRPr="008B039A">
        <w:rPr>
          <w:lang w:val="en-GB"/>
        </w:rPr>
        <w:t xml:space="preserve"> If the UE doesn’t support any of the </w:t>
      </w:r>
      <w:r w:rsidR="00AB5C01" w:rsidRPr="008B039A">
        <w:rPr>
          <w:lang w:val="en-GB"/>
        </w:rPr>
        <w:t>slices indicate</w:t>
      </w:r>
      <w:r w:rsidR="003116F6">
        <w:rPr>
          <w:lang w:val="en-GB"/>
        </w:rPr>
        <w:t>d</w:t>
      </w:r>
      <w:r w:rsidR="00AB5C01" w:rsidRPr="008B039A">
        <w:rPr>
          <w:lang w:val="en-GB"/>
        </w:rPr>
        <w:t>, it will</w:t>
      </w:r>
      <w:r w:rsidR="006C4F1E">
        <w:rPr>
          <w:lang w:val="en-GB"/>
        </w:rPr>
        <w:t xml:space="preserve"> </w:t>
      </w:r>
      <w:proofErr w:type="gramStart"/>
      <w:r w:rsidR="006C4F1E">
        <w:rPr>
          <w:lang w:val="en-GB"/>
        </w:rPr>
        <w:t>directly</w:t>
      </w:r>
      <w:proofErr w:type="gramEnd"/>
      <w:r w:rsidR="00AB5C01" w:rsidRPr="008B039A">
        <w:rPr>
          <w:lang w:val="en-GB"/>
        </w:rPr>
        <w:t xml:space="preserve"> fallback to legacy procedures</w:t>
      </w:r>
      <w:r w:rsidR="006C4F1E">
        <w:rPr>
          <w:lang w:val="en-GB"/>
        </w:rPr>
        <w:t xml:space="preserve"> reducing </w:t>
      </w:r>
      <w:r w:rsidR="00906BA1">
        <w:rPr>
          <w:lang w:val="en-GB"/>
        </w:rPr>
        <w:t>the time to camp in a cell.</w:t>
      </w:r>
      <w:r w:rsidR="00AA4696" w:rsidRPr="008B039A">
        <w:rPr>
          <w:lang w:val="en-GB"/>
        </w:rPr>
        <w:t xml:space="preserve"> </w:t>
      </w:r>
    </w:p>
    <w:p w14:paraId="347A0D3E" w14:textId="6050C21A" w:rsidR="009C6DA3" w:rsidRPr="008B039A" w:rsidRDefault="009C6DA3" w:rsidP="00695C93">
      <w:pPr>
        <w:rPr>
          <w:lang w:val="en-GB"/>
        </w:rPr>
      </w:pPr>
    </w:p>
    <w:p w14:paraId="176E8E00" w14:textId="42226989" w:rsidR="00F4773F" w:rsidRPr="008B039A" w:rsidRDefault="00C939B6" w:rsidP="00FA32B6">
      <w:pPr>
        <w:rPr>
          <w:i/>
          <w:iCs/>
          <w:lang w:val="en-GB"/>
        </w:rPr>
      </w:pPr>
      <w:r w:rsidRPr="008B039A">
        <w:rPr>
          <w:b/>
          <w:bCs/>
          <w:i/>
          <w:iCs/>
          <w:u w:val="single"/>
          <w:lang w:val="en-GB"/>
        </w:rPr>
        <w:t>Proposal</w:t>
      </w:r>
      <w:r w:rsidR="00FA32B6" w:rsidRPr="008B039A">
        <w:rPr>
          <w:b/>
          <w:bCs/>
          <w:i/>
          <w:iCs/>
          <w:u w:val="single"/>
          <w:lang w:val="en-GB"/>
        </w:rPr>
        <w:t xml:space="preserve"> </w:t>
      </w:r>
      <w:r w:rsidR="0013606F">
        <w:rPr>
          <w:b/>
          <w:bCs/>
          <w:i/>
          <w:iCs/>
          <w:u w:val="single"/>
          <w:lang w:val="en-GB"/>
        </w:rPr>
        <w:t>1</w:t>
      </w:r>
      <w:r w:rsidR="00FA32B6" w:rsidRPr="008B039A">
        <w:rPr>
          <w:b/>
          <w:bCs/>
          <w:i/>
          <w:iCs/>
          <w:u w:val="single"/>
          <w:lang w:val="en-GB"/>
        </w:rPr>
        <w:t>:</w:t>
      </w:r>
      <w:r w:rsidR="00FA32B6" w:rsidRPr="008B039A">
        <w:rPr>
          <w:i/>
          <w:iCs/>
          <w:lang w:val="en-GB"/>
        </w:rPr>
        <w:t xml:space="preserve"> the UE only consider</w:t>
      </w:r>
      <w:r w:rsidR="00152EFD" w:rsidRPr="008B039A">
        <w:rPr>
          <w:i/>
          <w:iCs/>
          <w:lang w:val="en-GB"/>
        </w:rPr>
        <w:t>s</w:t>
      </w:r>
      <w:r w:rsidR="00FA32B6" w:rsidRPr="008B039A">
        <w:rPr>
          <w:i/>
          <w:iCs/>
          <w:lang w:val="en-GB"/>
        </w:rPr>
        <w:t xml:space="preserve"> its </w:t>
      </w:r>
      <w:r w:rsidR="00906BA1">
        <w:rPr>
          <w:i/>
          <w:iCs/>
          <w:lang w:val="en-GB"/>
        </w:rPr>
        <w:t>intended</w:t>
      </w:r>
      <w:r w:rsidR="00FA32B6" w:rsidRPr="008B039A">
        <w:rPr>
          <w:i/>
          <w:iCs/>
          <w:lang w:val="en-GB"/>
        </w:rPr>
        <w:t xml:space="preserve"> slices.</w:t>
      </w:r>
    </w:p>
    <w:p w14:paraId="7705E076" w14:textId="77777777" w:rsidR="001172A6" w:rsidRPr="008B039A" w:rsidRDefault="001172A6" w:rsidP="00F4773F">
      <w:pPr>
        <w:rPr>
          <w:b/>
          <w:bCs/>
          <w:i/>
          <w:iCs/>
          <w:u w:val="single"/>
          <w:lang w:val="en-GB"/>
        </w:rPr>
      </w:pPr>
    </w:p>
    <w:p w14:paraId="074A4F2D" w14:textId="4E87BC09" w:rsidR="00F4773F" w:rsidRPr="008B039A" w:rsidRDefault="00F4773F" w:rsidP="00F4773F">
      <w:pPr>
        <w:rPr>
          <w:i/>
          <w:iCs/>
          <w:lang w:val="en-GB"/>
        </w:rPr>
      </w:pPr>
      <w:r w:rsidRPr="008B039A">
        <w:rPr>
          <w:b/>
          <w:bCs/>
          <w:i/>
          <w:iCs/>
          <w:u w:val="single"/>
          <w:lang w:val="en-GB"/>
        </w:rPr>
        <w:t xml:space="preserve">Proposal </w:t>
      </w:r>
      <w:r w:rsidR="0013606F">
        <w:rPr>
          <w:b/>
          <w:bCs/>
          <w:i/>
          <w:iCs/>
          <w:u w:val="single"/>
          <w:lang w:val="en-GB"/>
        </w:rPr>
        <w:t>2</w:t>
      </w:r>
      <w:r w:rsidRPr="008B039A">
        <w:rPr>
          <w:b/>
          <w:bCs/>
          <w:i/>
          <w:iCs/>
          <w:u w:val="single"/>
          <w:lang w:val="en-GB"/>
        </w:rPr>
        <w:t>:</w:t>
      </w:r>
      <w:r w:rsidRPr="008B039A">
        <w:rPr>
          <w:i/>
          <w:iCs/>
          <w:lang w:val="en-GB"/>
        </w:rPr>
        <w:t xml:space="preserve"> if the UE doesn’t support any slice, it will </w:t>
      </w:r>
      <w:proofErr w:type="spellStart"/>
      <w:r w:rsidRPr="008B039A">
        <w:rPr>
          <w:i/>
          <w:iCs/>
          <w:lang w:val="en-GB"/>
        </w:rPr>
        <w:t>fallback</w:t>
      </w:r>
      <w:proofErr w:type="spellEnd"/>
      <w:r w:rsidRPr="008B039A">
        <w:rPr>
          <w:i/>
          <w:iCs/>
          <w:lang w:val="en-GB"/>
        </w:rPr>
        <w:t xml:space="preserve"> to legacy procedures immediately.</w:t>
      </w:r>
    </w:p>
    <w:p w14:paraId="44C415E4" w14:textId="77777777" w:rsidR="00FA32B6" w:rsidRPr="008B039A" w:rsidRDefault="00FA32B6" w:rsidP="00695C93">
      <w:pPr>
        <w:rPr>
          <w:lang w:val="en-GB"/>
        </w:rPr>
      </w:pPr>
    </w:p>
    <w:p w14:paraId="1440B84B" w14:textId="75A7CB9C" w:rsidR="009C6DA3" w:rsidRPr="008B039A" w:rsidRDefault="00464FEA" w:rsidP="009C6DA3">
      <w:pPr>
        <w:rPr>
          <w:lang w:val="en-GB"/>
        </w:rPr>
      </w:pPr>
      <w:r w:rsidRPr="008B039A">
        <w:rPr>
          <w:lang w:val="en-GB"/>
        </w:rPr>
        <w:t xml:space="preserve">The UE </w:t>
      </w:r>
      <w:r w:rsidR="00546B61" w:rsidRPr="008B039A">
        <w:rPr>
          <w:lang w:val="en-GB"/>
        </w:rPr>
        <w:t>makes</w:t>
      </w:r>
      <w:r w:rsidRPr="008B039A">
        <w:rPr>
          <w:lang w:val="en-GB"/>
        </w:rPr>
        <w:t xml:space="preserve"> </w:t>
      </w:r>
      <w:r w:rsidR="006D5F9E" w:rsidRPr="008B039A">
        <w:rPr>
          <w:lang w:val="en-GB"/>
        </w:rPr>
        <w:t>a single list of</w:t>
      </w:r>
      <w:r w:rsidRPr="008B039A">
        <w:rPr>
          <w:lang w:val="en-GB"/>
        </w:rPr>
        <w:t xml:space="preserve"> frequency priorities in STEP 3 to start the slice-base cell reselection prioritization.</w:t>
      </w:r>
      <w:r w:rsidR="00691BE1" w:rsidRPr="008B039A">
        <w:rPr>
          <w:lang w:val="en-GB"/>
        </w:rPr>
        <w:t xml:space="preserve"> </w:t>
      </w:r>
      <w:r w:rsidR="00546B61" w:rsidRPr="008B039A">
        <w:rPr>
          <w:lang w:val="en-GB"/>
        </w:rPr>
        <w:t>T</w:t>
      </w:r>
      <w:r w:rsidR="009C6DA3" w:rsidRPr="008B039A">
        <w:rPr>
          <w:lang w:val="en-GB"/>
        </w:rPr>
        <w:t>he following example shows how our proposal works</w:t>
      </w:r>
      <w:r w:rsidR="00691BE1" w:rsidRPr="008B039A">
        <w:rPr>
          <w:lang w:val="en-GB"/>
        </w:rPr>
        <w:t xml:space="preserve"> considering the s</w:t>
      </w:r>
      <w:r w:rsidR="009C6DA3" w:rsidRPr="008B039A">
        <w:rPr>
          <w:lang w:val="en-GB"/>
        </w:rPr>
        <w:t>lice information</w:t>
      </w:r>
      <w:r w:rsidR="0039592A" w:rsidRPr="008B039A">
        <w:rPr>
          <w:lang w:val="en-GB"/>
        </w:rPr>
        <w:t xml:space="preserve"> where </w:t>
      </w:r>
      <w:r w:rsidR="003F3264" w:rsidRPr="008B039A">
        <w:rPr>
          <w:lang w:val="en-GB"/>
        </w:rPr>
        <w:t>the</w:t>
      </w:r>
      <w:r w:rsidR="0039592A" w:rsidRPr="008B039A">
        <w:rPr>
          <w:lang w:val="en-GB"/>
        </w:rPr>
        <w:t xml:space="preserve"> </w:t>
      </w:r>
      <w:r w:rsidR="00AF30C0">
        <w:rPr>
          <w:lang w:val="en-GB"/>
        </w:rPr>
        <w:t>higher</w:t>
      </w:r>
      <w:r w:rsidR="00740545">
        <w:rPr>
          <w:lang w:val="en-GB"/>
        </w:rPr>
        <w:t xml:space="preserve"> is</w:t>
      </w:r>
      <w:r w:rsidR="0039592A" w:rsidRPr="008B039A">
        <w:rPr>
          <w:lang w:val="en-GB"/>
        </w:rPr>
        <w:t xml:space="preserve"> </w:t>
      </w:r>
      <w:r w:rsidR="003F3264" w:rsidRPr="008B039A">
        <w:rPr>
          <w:lang w:val="en-GB"/>
        </w:rPr>
        <w:t xml:space="preserve">the </w:t>
      </w:r>
      <w:r w:rsidR="008A5953" w:rsidRPr="008B039A">
        <w:rPr>
          <w:lang w:val="en-GB"/>
        </w:rPr>
        <w:t>number</w:t>
      </w:r>
      <w:r w:rsidR="003F3264" w:rsidRPr="008B039A">
        <w:rPr>
          <w:lang w:val="en-GB"/>
        </w:rPr>
        <w:t>, the</w:t>
      </w:r>
      <w:r w:rsidR="008A5953" w:rsidRPr="008B039A">
        <w:rPr>
          <w:lang w:val="en-GB"/>
        </w:rPr>
        <w:t xml:space="preserve"> higher</w:t>
      </w:r>
      <w:r w:rsidR="003F3264" w:rsidRPr="008B039A">
        <w:rPr>
          <w:lang w:val="en-GB"/>
        </w:rPr>
        <w:t xml:space="preserve"> is the</w:t>
      </w:r>
      <w:r w:rsidR="008A5953" w:rsidRPr="008B039A">
        <w:rPr>
          <w:lang w:val="en-GB"/>
        </w:rPr>
        <w:t xml:space="preserve"> </w:t>
      </w:r>
      <w:r w:rsidR="004B3D56" w:rsidRPr="008B039A">
        <w:rPr>
          <w:lang w:val="en-GB"/>
        </w:rPr>
        <w:t xml:space="preserve">frequency </w:t>
      </w:r>
      <w:r w:rsidR="008A5953" w:rsidRPr="008B039A">
        <w:rPr>
          <w:lang w:val="en-GB"/>
        </w:rPr>
        <w:t>priority</w:t>
      </w:r>
      <w:r w:rsidR="009C6DA3" w:rsidRPr="008B039A">
        <w:rPr>
          <w:lang w:val="en-GB"/>
        </w:rPr>
        <w:t>:</w:t>
      </w:r>
    </w:p>
    <w:p w14:paraId="11EAC3A1" w14:textId="354647E2" w:rsidR="009C6DA3" w:rsidRPr="008B039A" w:rsidRDefault="009C6DA3" w:rsidP="00691BE1">
      <w:pPr>
        <w:pStyle w:val="ListParagraph"/>
        <w:numPr>
          <w:ilvl w:val="0"/>
          <w:numId w:val="30"/>
        </w:numPr>
        <w:rPr>
          <w:lang w:val="en-GB"/>
        </w:rPr>
      </w:pPr>
      <w:proofErr w:type="spellStart"/>
      <w:r w:rsidRPr="008B039A">
        <w:rPr>
          <w:lang w:val="en-GB"/>
        </w:rPr>
        <w:t>Slice_URLLC</w:t>
      </w:r>
      <w:proofErr w:type="spellEnd"/>
      <w:r w:rsidRPr="008B039A">
        <w:rPr>
          <w:lang w:val="en-GB"/>
        </w:rPr>
        <w:t xml:space="preserve"> -&gt;</w:t>
      </w:r>
      <w:r w:rsidR="00A76C3C" w:rsidRPr="008B039A">
        <w:rPr>
          <w:lang w:val="en-GB"/>
        </w:rPr>
        <w:t xml:space="preserve"> </w:t>
      </w:r>
      <w:r w:rsidRPr="008B039A">
        <w:rPr>
          <w:lang w:val="en-GB"/>
        </w:rPr>
        <w:t xml:space="preserve">[ </w:t>
      </w:r>
      <w:proofErr w:type="spellStart"/>
      <w:r w:rsidRPr="008B039A">
        <w:rPr>
          <w:lang w:val="en-GB"/>
        </w:rPr>
        <w:t>freq_A</w:t>
      </w:r>
      <w:proofErr w:type="spellEnd"/>
      <w:r w:rsidRPr="008B039A">
        <w:rPr>
          <w:lang w:val="en-GB"/>
        </w:rPr>
        <w:t xml:space="preserve">, </w:t>
      </w:r>
      <w:proofErr w:type="spellStart"/>
      <w:r w:rsidRPr="008B039A">
        <w:rPr>
          <w:lang w:val="en-GB"/>
        </w:rPr>
        <w:t>freq_B</w:t>
      </w:r>
      <w:proofErr w:type="spellEnd"/>
      <w:r w:rsidRPr="008B039A">
        <w:rPr>
          <w:lang w:val="en-GB"/>
        </w:rPr>
        <w:t xml:space="preserve">, </w:t>
      </w:r>
      <w:proofErr w:type="spellStart"/>
      <w:r w:rsidRPr="008B039A">
        <w:rPr>
          <w:lang w:val="en-GB"/>
        </w:rPr>
        <w:t>freq_C</w:t>
      </w:r>
      <w:proofErr w:type="spellEnd"/>
      <w:r w:rsidRPr="008B039A">
        <w:rPr>
          <w:lang w:val="en-GB"/>
        </w:rPr>
        <w:t>] -&gt; [</w:t>
      </w:r>
      <w:r w:rsidR="00820E19">
        <w:rPr>
          <w:lang w:val="en-GB"/>
        </w:rPr>
        <w:t>6</w:t>
      </w:r>
      <w:r w:rsidRPr="008B039A">
        <w:rPr>
          <w:lang w:val="en-GB"/>
        </w:rPr>
        <w:t xml:space="preserve">, </w:t>
      </w:r>
      <w:r w:rsidR="00820E19">
        <w:rPr>
          <w:lang w:val="en-GB"/>
        </w:rPr>
        <w:t>7</w:t>
      </w:r>
      <w:r w:rsidRPr="008B039A">
        <w:rPr>
          <w:lang w:val="en-GB"/>
        </w:rPr>
        <w:t xml:space="preserve">, </w:t>
      </w:r>
      <w:r w:rsidR="00820E19">
        <w:rPr>
          <w:lang w:val="en-GB"/>
        </w:rPr>
        <w:t>2</w:t>
      </w:r>
      <w:r w:rsidRPr="008B039A">
        <w:rPr>
          <w:lang w:val="en-GB"/>
        </w:rPr>
        <w:t>]</w:t>
      </w:r>
    </w:p>
    <w:p w14:paraId="765FBBAC" w14:textId="3AF041D6" w:rsidR="009C6DA3" w:rsidRPr="008B039A" w:rsidRDefault="009C6DA3" w:rsidP="00691BE1">
      <w:pPr>
        <w:pStyle w:val="ListParagraph"/>
        <w:numPr>
          <w:ilvl w:val="0"/>
          <w:numId w:val="30"/>
        </w:numPr>
        <w:rPr>
          <w:lang w:val="en-GB"/>
        </w:rPr>
      </w:pPr>
      <w:proofErr w:type="spellStart"/>
      <w:r w:rsidRPr="008B039A">
        <w:rPr>
          <w:lang w:val="en-GB"/>
        </w:rPr>
        <w:t>Slice_eMBB</w:t>
      </w:r>
      <w:proofErr w:type="spellEnd"/>
      <w:r w:rsidRPr="008B039A">
        <w:rPr>
          <w:lang w:val="en-GB"/>
        </w:rPr>
        <w:t xml:space="preserve"> -&gt; [</w:t>
      </w:r>
      <w:proofErr w:type="spellStart"/>
      <w:r w:rsidRPr="008B039A">
        <w:rPr>
          <w:lang w:val="en-GB"/>
        </w:rPr>
        <w:t>freq_A</w:t>
      </w:r>
      <w:proofErr w:type="spellEnd"/>
      <w:r w:rsidRPr="008B039A">
        <w:rPr>
          <w:lang w:val="en-GB"/>
        </w:rPr>
        <w:t xml:space="preserve">, </w:t>
      </w:r>
      <w:proofErr w:type="spellStart"/>
      <w:r w:rsidRPr="008B039A">
        <w:rPr>
          <w:lang w:val="en-GB"/>
        </w:rPr>
        <w:t>freq_B</w:t>
      </w:r>
      <w:proofErr w:type="spellEnd"/>
      <w:r w:rsidRPr="008B039A">
        <w:rPr>
          <w:lang w:val="en-GB"/>
        </w:rPr>
        <w:t xml:space="preserve">, </w:t>
      </w:r>
      <w:proofErr w:type="spellStart"/>
      <w:r w:rsidRPr="008B039A">
        <w:rPr>
          <w:lang w:val="en-GB"/>
        </w:rPr>
        <w:t>freq_C</w:t>
      </w:r>
      <w:proofErr w:type="spellEnd"/>
      <w:r w:rsidRPr="008B039A">
        <w:rPr>
          <w:lang w:val="en-GB"/>
        </w:rPr>
        <w:t xml:space="preserve">, </w:t>
      </w:r>
      <w:proofErr w:type="spellStart"/>
      <w:r w:rsidRPr="008B039A">
        <w:rPr>
          <w:lang w:val="en-GB"/>
        </w:rPr>
        <w:t>freq_D</w:t>
      </w:r>
      <w:proofErr w:type="spellEnd"/>
      <w:r w:rsidRPr="008B039A">
        <w:rPr>
          <w:lang w:val="en-GB"/>
        </w:rPr>
        <w:t xml:space="preserve">, </w:t>
      </w:r>
      <w:proofErr w:type="spellStart"/>
      <w:r w:rsidRPr="008B039A">
        <w:rPr>
          <w:lang w:val="en-GB"/>
        </w:rPr>
        <w:t>freq_E</w:t>
      </w:r>
      <w:proofErr w:type="spellEnd"/>
      <w:r w:rsidRPr="008B039A">
        <w:rPr>
          <w:lang w:val="en-GB"/>
        </w:rPr>
        <w:t xml:space="preserve">] -&gt; [5, 5, </w:t>
      </w:r>
      <w:r w:rsidR="00820E19">
        <w:rPr>
          <w:lang w:val="en-GB"/>
        </w:rPr>
        <w:t>6</w:t>
      </w:r>
      <w:r w:rsidRPr="008B039A">
        <w:rPr>
          <w:lang w:val="en-GB"/>
        </w:rPr>
        <w:t xml:space="preserve">, </w:t>
      </w:r>
      <w:r w:rsidR="00820E19">
        <w:rPr>
          <w:lang w:val="en-GB"/>
        </w:rPr>
        <w:t>2</w:t>
      </w:r>
      <w:r w:rsidRPr="008B039A">
        <w:rPr>
          <w:lang w:val="en-GB"/>
        </w:rPr>
        <w:t xml:space="preserve">, </w:t>
      </w:r>
      <w:r w:rsidR="00820E19">
        <w:rPr>
          <w:lang w:val="en-GB"/>
        </w:rPr>
        <w:t>2</w:t>
      </w:r>
      <w:r w:rsidRPr="008B039A">
        <w:rPr>
          <w:lang w:val="en-GB"/>
        </w:rPr>
        <w:t>]</w:t>
      </w:r>
    </w:p>
    <w:p w14:paraId="25D64859" w14:textId="77777777" w:rsidR="008A5953" w:rsidRPr="008B039A" w:rsidRDefault="008A5953" w:rsidP="009C6DA3">
      <w:pPr>
        <w:rPr>
          <w:lang w:val="en-GB"/>
        </w:rPr>
      </w:pPr>
    </w:p>
    <w:p w14:paraId="616712D9" w14:textId="7D76A4B8" w:rsidR="000C7810" w:rsidRPr="008B039A" w:rsidRDefault="004B3D56" w:rsidP="009C6DA3">
      <w:pPr>
        <w:rPr>
          <w:lang w:val="en-GB"/>
        </w:rPr>
      </w:pPr>
      <w:r w:rsidRPr="008B039A">
        <w:rPr>
          <w:lang w:val="en-GB"/>
        </w:rPr>
        <w:t>In this example,</w:t>
      </w:r>
      <w:r w:rsidR="00D5307F">
        <w:rPr>
          <w:lang w:val="en-GB"/>
        </w:rPr>
        <w:t xml:space="preserve"> it is shown how the solution works with radio signalling</w:t>
      </w:r>
      <w:r w:rsidR="00426B52">
        <w:rPr>
          <w:lang w:val="en-GB"/>
        </w:rPr>
        <w:t>.</w:t>
      </w:r>
      <w:r w:rsidRPr="008B039A">
        <w:rPr>
          <w:lang w:val="en-GB"/>
        </w:rPr>
        <w:t xml:space="preserve"> </w:t>
      </w:r>
      <w:r w:rsidR="009C6DA3" w:rsidRPr="008B039A">
        <w:rPr>
          <w:lang w:val="en-GB"/>
        </w:rPr>
        <w:t>URL</w:t>
      </w:r>
      <w:r w:rsidR="008A5953" w:rsidRPr="008B039A">
        <w:rPr>
          <w:lang w:val="en-GB"/>
        </w:rPr>
        <w:t>L</w:t>
      </w:r>
      <w:r w:rsidR="009C6DA3" w:rsidRPr="008B039A">
        <w:rPr>
          <w:lang w:val="en-GB"/>
        </w:rPr>
        <w:t xml:space="preserve">C </w:t>
      </w:r>
      <w:r w:rsidR="0031191D" w:rsidRPr="008B039A">
        <w:rPr>
          <w:lang w:val="en-GB"/>
        </w:rPr>
        <w:t xml:space="preserve">slice </w:t>
      </w:r>
      <w:r w:rsidR="009C6DA3" w:rsidRPr="008B039A">
        <w:rPr>
          <w:lang w:val="en-GB"/>
        </w:rPr>
        <w:t xml:space="preserve">is sent before </w:t>
      </w:r>
      <w:proofErr w:type="spellStart"/>
      <w:r w:rsidR="00353F30" w:rsidRPr="008B039A">
        <w:rPr>
          <w:lang w:val="en-GB"/>
        </w:rPr>
        <w:t>eMBB</w:t>
      </w:r>
      <w:proofErr w:type="spellEnd"/>
      <w:r w:rsidR="00353F30" w:rsidRPr="008B039A">
        <w:rPr>
          <w:lang w:val="en-GB"/>
        </w:rPr>
        <w:t xml:space="preserve"> slice </w:t>
      </w:r>
      <w:r w:rsidR="009C6DA3" w:rsidRPr="008B039A">
        <w:rPr>
          <w:lang w:val="en-GB"/>
        </w:rPr>
        <w:t xml:space="preserve">so </w:t>
      </w:r>
      <w:r w:rsidR="00CA54FD" w:rsidRPr="008B039A">
        <w:rPr>
          <w:lang w:val="en-GB"/>
        </w:rPr>
        <w:t>URLLC</w:t>
      </w:r>
      <w:r w:rsidR="009C6DA3" w:rsidRPr="008B039A">
        <w:rPr>
          <w:lang w:val="en-GB"/>
        </w:rPr>
        <w:t xml:space="preserve"> has priority. UE</w:t>
      </w:r>
      <w:r w:rsidR="00B72933" w:rsidRPr="008B039A">
        <w:rPr>
          <w:lang w:val="en-GB"/>
        </w:rPr>
        <w:t>_</w:t>
      </w:r>
      <w:r w:rsidR="00831BC8" w:rsidRPr="008B039A">
        <w:rPr>
          <w:lang w:val="en-GB"/>
        </w:rPr>
        <w:t>1</w:t>
      </w:r>
      <w:r w:rsidR="009C6DA3" w:rsidRPr="008B039A">
        <w:rPr>
          <w:lang w:val="en-GB"/>
        </w:rPr>
        <w:t xml:space="preserve"> supports</w:t>
      </w:r>
      <w:r w:rsidR="00CA54FD" w:rsidRPr="008B039A">
        <w:rPr>
          <w:lang w:val="en-GB"/>
        </w:rPr>
        <w:t xml:space="preserve"> </w:t>
      </w:r>
      <w:r w:rsidR="00546B61" w:rsidRPr="008B039A">
        <w:rPr>
          <w:lang w:val="en-GB"/>
        </w:rPr>
        <w:t xml:space="preserve">both, </w:t>
      </w:r>
      <w:r w:rsidR="00937B98">
        <w:rPr>
          <w:lang w:val="en-GB"/>
        </w:rPr>
        <w:t>URLLC</w:t>
      </w:r>
      <w:r w:rsidR="009C6DA3" w:rsidRPr="008B039A">
        <w:rPr>
          <w:lang w:val="en-GB"/>
        </w:rPr>
        <w:t xml:space="preserve"> and </w:t>
      </w:r>
      <w:proofErr w:type="spellStart"/>
      <w:r w:rsidR="009C6DA3" w:rsidRPr="008B039A">
        <w:rPr>
          <w:lang w:val="en-GB"/>
        </w:rPr>
        <w:t>eMBB</w:t>
      </w:r>
      <w:proofErr w:type="spellEnd"/>
      <w:r w:rsidR="00CA54FD" w:rsidRPr="008B039A">
        <w:rPr>
          <w:lang w:val="en-GB"/>
        </w:rPr>
        <w:t>,</w:t>
      </w:r>
      <w:r w:rsidR="00B72933" w:rsidRPr="008B039A">
        <w:rPr>
          <w:lang w:val="en-GB"/>
        </w:rPr>
        <w:t xml:space="preserve"> UE_</w:t>
      </w:r>
      <w:r w:rsidR="00831BC8" w:rsidRPr="008B039A">
        <w:rPr>
          <w:lang w:val="en-GB"/>
        </w:rPr>
        <w:t>2</w:t>
      </w:r>
      <w:r w:rsidR="00B72933" w:rsidRPr="008B039A">
        <w:rPr>
          <w:lang w:val="en-GB"/>
        </w:rPr>
        <w:t xml:space="preserve"> supports </w:t>
      </w:r>
      <w:proofErr w:type="spellStart"/>
      <w:r w:rsidR="00B72933" w:rsidRPr="008B039A">
        <w:rPr>
          <w:lang w:val="en-GB"/>
        </w:rPr>
        <w:t>eMBB</w:t>
      </w:r>
      <w:proofErr w:type="spellEnd"/>
      <w:r w:rsidR="00B72933" w:rsidRPr="008B039A">
        <w:rPr>
          <w:lang w:val="en-GB"/>
        </w:rPr>
        <w:t xml:space="preserve"> only</w:t>
      </w:r>
      <w:r w:rsidR="00EE1AD6" w:rsidRPr="008B039A">
        <w:rPr>
          <w:lang w:val="en-GB"/>
        </w:rPr>
        <w:t xml:space="preserve"> and UE_3 supports none</w:t>
      </w:r>
      <w:r w:rsidR="009C6DA3" w:rsidRPr="008B039A">
        <w:rPr>
          <w:lang w:val="en-GB"/>
        </w:rPr>
        <w:t xml:space="preserve">. </w:t>
      </w:r>
      <w:r w:rsidR="0096672F">
        <w:rPr>
          <w:lang w:val="en-GB"/>
        </w:rPr>
        <w:t>In</w:t>
      </w:r>
      <w:r w:rsidR="00AE6DF7" w:rsidRPr="008B039A">
        <w:rPr>
          <w:lang w:val="en-GB"/>
        </w:rPr>
        <w:t xml:space="preserve"> </w:t>
      </w:r>
      <w:r w:rsidR="0096672F">
        <w:rPr>
          <w:lang w:val="en-GB"/>
        </w:rPr>
        <w:t>this</w:t>
      </w:r>
      <w:r w:rsidR="00AE6DF7" w:rsidRPr="008B039A">
        <w:rPr>
          <w:lang w:val="en-GB"/>
        </w:rPr>
        <w:t xml:space="preserve"> </w:t>
      </w:r>
      <w:r w:rsidR="0096672F">
        <w:rPr>
          <w:lang w:val="en-GB"/>
        </w:rPr>
        <w:t>example</w:t>
      </w:r>
      <w:r w:rsidR="00AE6DF7" w:rsidRPr="008B039A">
        <w:rPr>
          <w:lang w:val="en-GB"/>
        </w:rPr>
        <w:t>, a</w:t>
      </w:r>
      <w:r w:rsidR="00651B6E" w:rsidRPr="008B039A">
        <w:rPr>
          <w:lang w:val="en-GB"/>
        </w:rPr>
        <w:t>fter STEP 3,</w:t>
      </w:r>
      <w:r w:rsidR="00AE6DF7" w:rsidRPr="008B039A">
        <w:rPr>
          <w:lang w:val="en-GB"/>
        </w:rPr>
        <w:t xml:space="preserve"> each UE will have the</w:t>
      </w:r>
      <w:r w:rsidR="0096672F">
        <w:rPr>
          <w:lang w:val="en-GB"/>
        </w:rPr>
        <w:t>ir</w:t>
      </w:r>
      <w:r w:rsidR="00AE6DF7" w:rsidRPr="008B039A">
        <w:rPr>
          <w:lang w:val="en-GB"/>
        </w:rPr>
        <w:t xml:space="preserve"> frequency list:</w:t>
      </w:r>
      <w:r w:rsidR="00651B6E" w:rsidRPr="008B039A">
        <w:rPr>
          <w:lang w:val="en-GB"/>
        </w:rPr>
        <w:t xml:space="preserve"> </w:t>
      </w:r>
    </w:p>
    <w:p w14:paraId="7C58B45A" w14:textId="77777777" w:rsidR="000C7810" w:rsidRPr="008B039A" w:rsidRDefault="00651B6E" w:rsidP="000C7810">
      <w:pPr>
        <w:pStyle w:val="ListParagraph"/>
        <w:numPr>
          <w:ilvl w:val="0"/>
          <w:numId w:val="32"/>
        </w:numPr>
        <w:rPr>
          <w:lang w:val="en-GB"/>
        </w:rPr>
      </w:pPr>
      <w:r w:rsidRPr="008B039A">
        <w:rPr>
          <w:lang w:val="en-GB"/>
        </w:rPr>
        <w:t>UE_</w:t>
      </w:r>
      <w:r w:rsidR="00831BC8" w:rsidRPr="008B039A">
        <w:rPr>
          <w:lang w:val="en-GB"/>
        </w:rPr>
        <w:t>1</w:t>
      </w:r>
      <w:r w:rsidRPr="008B039A">
        <w:rPr>
          <w:lang w:val="en-GB"/>
        </w:rPr>
        <w:t xml:space="preserve"> frequency priority will be [</w:t>
      </w:r>
      <w:proofErr w:type="spellStart"/>
      <w:r w:rsidR="00831BC8" w:rsidRPr="008B039A">
        <w:rPr>
          <w:lang w:val="en-GB"/>
        </w:rPr>
        <w:t>freq_B</w:t>
      </w:r>
      <w:proofErr w:type="spellEnd"/>
      <w:r w:rsidR="00831BC8" w:rsidRPr="008B039A">
        <w:rPr>
          <w:lang w:val="en-GB"/>
        </w:rPr>
        <w:t xml:space="preserve">, </w:t>
      </w:r>
      <w:proofErr w:type="spellStart"/>
      <w:r w:rsidR="00831BC8" w:rsidRPr="008B039A">
        <w:rPr>
          <w:lang w:val="en-GB"/>
        </w:rPr>
        <w:t>freq_A</w:t>
      </w:r>
      <w:proofErr w:type="spellEnd"/>
      <w:r w:rsidR="00831BC8" w:rsidRPr="008B039A">
        <w:rPr>
          <w:lang w:val="en-GB"/>
        </w:rPr>
        <w:t xml:space="preserve">, </w:t>
      </w:r>
      <w:proofErr w:type="spellStart"/>
      <w:r w:rsidR="00831BC8" w:rsidRPr="008B039A">
        <w:rPr>
          <w:lang w:val="en-GB"/>
        </w:rPr>
        <w:t>freq_C</w:t>
      </w:r>
      <w:proofErr w:type="spellEnd"/>
      <w:r w:rsidR="00F4403F" w:rsidRPr="008B039A">
        <w:rPr>
          <w:lang w:val="en-GB"/>
        </w:rPr>
        <w:t xml:space="preserve">, </w:t>
      </w:r>
      <w:proofErr w:type="spellStart"/>
      <w:r w:rsidR="00F4403F" w:rsidRPr="008B039A">
        <w:rPr>
          <w:lang w:val="en-GB"/>
        </w:rPr>
        <w:t>freq_C</w:t>
      </w:r>
      <w:proofErr w:type="spellEnd"/>
      <w:r w:rsidR="00F4403F" w:rsidRPr="008B039A">
        <w:rPr>
          <w:lang w:val="en-GB"/>
        </w:rPr>
        <w:t xml:space="preserve">, </w:t>
      </w:r>
      <w:proofErr w:type="spellStart"/>
      <w:r w:rsidR="00F4403F" w:rsidRPr="008B039A">
        <w:rPr>
          <w:lang w:val="en-GB"/>
        </w:rPr>
        <w:t>freq_A</w:t>
      </w:r>
      <w:proofErr w:type="spellEnd"/>
      <w:r w:rsidR="00F4403F" w:rsidRPr="008B039A">
        <w:rPr>
          <w:lang w:val="en-GB"/>
        </w:rPr>
        <w:t xml:space="preserve">, </w:t>
      </w:r>
      <w:proofErr w:type="spellStart"/>
      <w:r w:rsidR="00F4403F" w:rsidRPr="008B039A">
        <w:rPr>
          <w:lang w:val="en-GB"/>
        </w:rPr>
        <w:t>freq_B</w:t>
      </w:r>
      <w:proofErr w:type="spellEnd"/>
      <w:r w:rsidR="00F4403F" w:rsidRPr="008B039A">
        <w:rPr>
          <w:lang w:val="en-GB"/>
        </w:rPr>
        <w:t xml:space="preserve">, </w:t>
      </w:r>
      <w:proofErr w:type="spellStart"/>
      <w:r w:rsidR="00F4403F" w:rsidRPr="008B039A">
        <w:rPr>
          <w:lang w:val="en-GB"/>
        </w:rPr>
        <w:t>freq_D</w:t>
      </w:r>
      <w:proofErr w:type="spellEnd"/>
      <w:r w:rsidR="00F4403F" w:rsidRPr="008B039A">
        <w:rPr>
          <w:lang w:val="en-GB"/>
        </w:rPr>
        <w:t xml:space="preserve">, </w:t>
      </w:r>
      <w:proofErr w:type="spellStart"/>
      <w:r w:rsidR="00F4403F" w:rsidRPr="008B039A">
        <w:rPr>
          <w:lang w:val="en-GB"/>
        </w:rPr>
        <w:t>freq_E</w:t>
      </w:r>
      <w:proofErr w:type="spellEnd"/>
      <w:proofErr w:type="gramStart"/>
      <w:r w:rsidR="00F4403F" w:rsidRPr="008B039A">
        <w:rPr>
          <w:lang w:val="en-GB"/>
        </w:rPr>
        <w:t>]</w:t>
      </w:r>
      <w:r w:rsidR="000C7810" w:rsidRPr="008B039A">
        <w:rPr>
          <w:lang w:val="en-GB"/>
        </w:rPr>
        <w:t>;</w:t>
      </w:r>
      <w:proofErr w:type="gramEnd"/>
    </w:p>
    <w:p w14:paraId="5B56B6EA" w14:textId="77777777" w:rsidR="00904AD6" w:rsidRPr="008B039A" w:rsidRDefault="000C7810" w:rsidP="000D26C3">
      <w:pPr>
        <w:pStyle w:val="ListParagraph"/>
        <w:numPr>
          <w:ilvl w:val="0"/>
          <w:numId w:val="32"/>
        </w:numPr>
        <w:rPr>
          <w:lang w:val="en-GB"/>
        </w:rPr>
      </w:pPr>
      <w:r w:rsidRPr="008B039A">
        <w:rPr>
          <w:lang w:val="en-GB"/>
        </w:rPr>
        <w:t>UE_2 frequency priority will be [</w:t>
      </w:r>
      <w:proofErr w:type="spellStart"/>
      <w:r w:rsidRPr="008B039A">
        <w:rPr>
          <w:lang w:val="en-GB"/>
        </w:rPr>
        <w:t>freq_C</w:t>
      </w:r>
      <w:proofErr w:type="spellEnd"/>
      <w:r w:rsidRPr="008B039A">
        <w:rPr>
          <w:lang w:val="en-GB"/>
        </w:rPr>
        <w:t xml:space="preserve">, </w:t>
      </w:r>
      <w:proofErr w:type="spellStart"/>
      <w:r w:rsidRPr="008B039A">
        <w:rPr>
          <w:lang w:val="en-GB"/>
        </w:rPr>
        <w:t>freq_A</w:t>
      </w:r>
      <w:proofErr w:type="spellEnd"/>
      <w:r w:rsidRPr="008B039A">
        <w:rPr>
          <w:lang w:val="en-GB"/>
        </w:rPr>
        <w:t xml:space="preserve">, </w:t>
      </w:r>
      <w:proofErr w:type="spellStart"/>
      <w:r w:rsidRPr="008B039A">
        <w:rPr>
          <w:lang w:val="en-GB"/>
        </w:rPr>
        <w:t>freq_B</w:t>
      </w:r>
      <w:proofErr w:type="spellEnd"/>
      <w:r w:rsidRPr="008B039A">
        <w:rPr>
          <w:lang w:val="en-GB"/>
        </w:rPr>
        <w:t xml:space="preserve">, </w:t>
      </w:r>
      <w:proofErr w:type="spellStart"/>
      <w:r w:rsidRPr="008B039A">
        <w:rPr>
          <w:lang w:val="en-GB"/>
        </w:rPr>
        <w:t>freq_</w:t>
      </w:r>
      <w:r w:rsidR="00AE6DF7" w:rsidRPr="008B039A">
        <w:rPr>
          <w:lang w:val="en-GB"/>
        </w:rPr>
        <w:t>D</w:t>
      </w:r>
      <w:proofErr w:type="spellEnd"/>
      <w:r w:rsidR="00AE6DF7" w:rsidRPr="008B039A">
        <w:rPr>
          <w:lang w:val="en-GB"/>
        </w:rPr>
        <w:t xml:space="preserve">, </w:t>
      </w:r>
      <w:proofErr w:type="spellStart"/>
      <w:r w:rsidR="00AE6DF7" w:rsidRPr="008B039A">
        <w:rPr>
          <w:lang w:val="en-GB"/>
        </w:rPr>
        <w:t>freq_E</w:t>
      </w:r>
      <w:proofErr w:type="spellEnd"/>
      <w:proofErr w:type="gramStart"/>
      <w:r w:rsidR="00AE6DF7" w:rsidRPr="008B039A">
        <w:rPr>
          <w:lang w:val="en-GB"/>
        </w:rPr>
        <w:t>];</w:t>
      </w:r>
      <w:proofErr w:type="gramEnd"/>
    </w:p>
    <w:p w14:paraId="07429984" w14:textId="3E1F40B5" w:rsidR="003F7D6C" w:rsidRPr="008B039A" w:rsidRDefault="003F7D6C" w:rsidP="000D26C3">
      <w:pPr>
        <w:pStyle w:val="ListParagraph"/>
        <w:numPr>
          <w:ilvl w:val="0"/>
          <w:numId w:val="32"/>
        </w:numPr>
        <w:rPr>
          <w:lang w:val="en-GB"/>
        </w:rPr>
      </w:pPr>
      <w:r w:rsidRPr="008B039A">
        <w:rPr>
          <w:lang w:val="en-GB"/>
        </w:rPr>
        <w:t xml:space="preserve">UE_3 </w:t>
      </w:r>
      <w:r w:rsidR="00904AD6" w:rsidRPr="008B039A">
        <w:rPr>
          <w:lang w:val="en-GB"/>
        </w:rPr>
        <w:t>goes</w:t>
      </w:r>
      <w:r w:rsidRPr="008B039A">
        <w:rPr>
          <w:lang w:val="en-GB"/>
        </w:rPr>
        <w:t xml:space="preserve"> to STEP 8.</w:t>
      </w:r>
    </w:p>
    <w:p w14:paraId="3DE052AA" w14:textId="77777777" w:rsidR="003F7D6C" w:rsidRPr="008B039A" w:rsidRDefault="003F7D6C" w:rsidP="00AE6DF7">
      <w:pPr>
        <w:rPr>
          <w:lang w:val="en-GB"/>
        </w:rPr>
      </w:pPr>
    </w:p>
    <w:p w14:paraId="51AF9A90" w14:textId="05416D2D" w:rsidR="009C6DA3" w:rsidRPr="008B039A" w:rsidRDefault="000932AF" w:rsidP="00AE6DF7">
      <w:pPr>
        <w:rPr>
          <w:lang w:val="en-GB"/>
        </w:rPr>
      </w:pPr>
      <w:r w:rsidRPr="008B039A">
        <w:rPr>
          <w:lang w:val="en-GB"/>
        </w:rPr>
        <w:t>It is observe</w:t>
      </w:r>
      <w:r w:rsidR="00C97248" w:rsidRPr="008B039A">
        <w:rPr>
          <w:lang w:val="en-GB"/>
        </w:rPr>
        <w:t>d</w:t>
      </w:r>
      <w:r w:rsidRPr="008B039A">
        <w:rPr>
          <w:lang w:val="en-GB"/>
        </w:rPr>
        <w:t xml:space="preserve"> that </w:t>
      </w:r>
      <w:r w:rsidR="00300CB0" w:rsidRPr="008B039A">
        <w:rPr>
          <w:lang w:val="en-GB"/>
        </w:rPr>
        <w:t>after STEP 3</w:t>
      </w:r>
      <w:r w:rsidRPr="008B039A">
        <w:rPr>
          <w:lang w:val="en-GB"/>
        </w:rPr>
        <w:t xml:space="preserve">, a UE may have duplicated frequencies. These duplicates will be removed in STEP 4 </w:t>
      </w:r>
      <w:r w:rsidR="007C1140" w:rsidRPr="008B039A">
        <w:rPr>
          <w:lang w:val="en-GB"/>
        </w:rPr>
        <w:t xml:space="preserve">to avoid unnecessary operations. </w:t>
      </w:r>
      <w:r w:rsidR="00904DE2" w:rsidRPr="008B039A">
        <w:rPr>
          <w:lang w:val="en-GB"/>
        </w:rPr>
        <w:t>Following the</w:t>
      </w:r>
      <w:r w:rsidR="00160DFE" w:rsidRPr="008B039A">
        <w:rPr>
          <w:lang w:val="en-GB"/>
        </w:rPr>
        <w:t xml:space="preserve"> example,</w:t>
      </w:r>
      <w:r w:rsidR="00E5670D" w:rsidRPr="008B039A">
        <w:rPr>
          <w:lang w:val="en-GB"/>
        </w:rPr>
        <w:t xml:space="preserve"> after STEP 4</w:t>
      </w:r>
      <w:r w:rsidR="00904DE2" w:rsidRPr="008B039A">
        <w:rPr>
          <w:lang w:val="en-GB"/>
        </w:rPr>
        <w:t>,</w:t>
      </w:r>
      <w:r w:rsidR="00160DFE" w:rsidRPr="008B039A">
        <w:rPr>
          <w:lang w:val="en-GB"/>
        </w:rPr>
        <w:t xml:space="preserve"> e</w:t>
      </w:r>
      <w:r w:rsidRPr="008B039A">
        <w:rPr>
          <w:lang w:val="en-GB"/>
        </w:rPr>
        <w:t>ach UE will remain with</w:t>
      </w:r>
      <w:r w:rsidR="00423205" w:rsidRPr="008B039A">
        <w:rPr>
          <w:lang w:val="en-GB"/>
        </w:rPr>
        <w:t xml:space="preserve"> a frequency priority list</w:t>
      </w:r>
      <w:r w:rsidR="00904DE2" w:rsidRPr="008B039A">
        <w:rPr>
          <w:lang w:val="en-GB"/>
        </w:rPr>
        <w:t xml:space="preserve"> without duplicates</w:t>
      </w:r>
      <w:r w:rsidRPr="008B039A">
        <w:rPr>
          <w:lang w:val="en-GB"/>
        </w:rPr>
        <w:t>:</w:t>
      </w:r>
    </w:p>
    <w:p w14:paraId="1BE1DF0A" w14:textId="73B04181" w:rsidR="000932AF" w:rsidRPr="008B039A" w:rsidRDefault="000932AF" w:rsidP="000932AF">
      <w:pPr>
        <w:pStyle w:val="ListParagraph"/>
        <w:numPr>
          <w:ilvl w:val="0"/>
          <w:numId w:val="32"/>
        </w:numPr>
        <w:rPr>
          <w:lang w:val="en-GB"/>
        </w:rPr>
      </w:pPr>
      <w:r w:rsidRPr="008B039A">
        <w:rPr>
          <w:lang w:val="en-GB"/>
        </w:rPr>
        <w:t>UE_1 [</w:t>
      </w:r>
      <w:proofErr w:type="spellStart"/>
      <w:r w:rsidRPr="008B039A">
        <w:rPr>
          <w:lang w:val="en-GB"/>
        </w:rPr>
        <w:t>freq_B</w:t>
      </w:r>
      <w:proofErr w:type="spellEnd"/>
      <w:r w:rsidRPr="008B039A">
        <w:rPr>
          <w:lang w:val="en-GB"/>
        </w:rPr>
        <w:t xml:space="preserve">, </w:t>
      </w:r>
      <w:proofErr w:type="spellStart"/>
      <w:r w:rsidRPr="008B039A">
        <w:rPr>
          <w:lang w:val="en-GB"/>
        </w:rPr>
        <w:t>freq_A</w:t>
      </w:r>
      <w:proofErr w:type="spellEnd"/>
      <w:r w:rsidRPr="008B039A">
        <w:rPr>
          <w:lang w:val="en-GB"/>
        </w:rPr>
        <w:t xml:space="preserve">, </w:t>
      </w:r>
      <w:proofErr w:type="spellStart"/>
      <w:r w:rsidRPr="008B039A">
        <w:rPr>
          <w:lang w:val="en-GB"/>
        </w:rPr>
        <w:t>freq_C</w:t>
      </w:r>
      <w:proofErr w:type="spellEnd"/>
      <w:r w:rsidRPr="008B039A">
        <w:rPr>
          <w:lang w:val="en-GB"/>
        </w:rPr>
        <w:t xml:space="preserve">, </w:t>
      </w:r>
      <w:proofErr w:type="spellStart"/>
      <w:r w:rsidRPr="008B039A">
        <w:rPr>
          <w:strike/>
          <w:lang w:val="en-GB"/>
        </w:rPr>
        <w:t>freq_C</w:t>
      </w:r>
      <w:proofErr w:type="spellEnd"/>
      <w:r w:rsidRPr="008B039A">
        <w:rPr>
          <w:lang w:val="en-GB"/>
        </w:rPr>
        <w:t xml:space="preserve">, </w:t>
      </w:r>
      <w:proofErr w:type="spellStart"/>
      <w:r w:rsidRPr="008B039A">
        <w:rPr>
          <w:strike/>
          <w:lang w:val="en-GB"/>
        </w:rPr>
        <w:t>freq_A</w:t>
      </w:r>
      <w:proofErr w:type="spellEnd"/>
      <w:r w:rsidRPr="008B039A">
        <w:rPr>
          <w:lang w:val="en-GB"/>
        </w:rPr>
        <w:t xml:space="preserve">, </w:t>
      </w:r>
      <w:proofErr w:type="spellStart"/>
      <w:r w:rsidRPr="008B039A">
        <w:rPr>
          <w:strike/>
          <w:lang w:val="en-GB"/>
        </w:rPr>
        <w:t>freq_B</w:t>
      </w:r>
      <w:proofErr w:type="spellEnd"/>
      <w:r w:rsidRPr="008B039A">
        <w:rPr>
          <w:lang w:val="en-GB"/>
        </w:rPr>
        <w:t xml:space="preserve">, </w:t>
      </w:r>
      <w:proofErr w:type="spellStart"/>
      <w:r w:rsidRPr="008B039A">
        <w:rPr>
          <w:lang w:val="en-GB"/>
        </w:rPr>
        <w:t>freq_D</w:t>
      </w:r>
      <w:proofErr w:type="spellEnd"/>
      <w:r w:rsidRPr="008B039A">
        <w:rPr>
          <w:lang w:val="en-GB"/>
        </w:rPr>
        <w:t xml:space="preserve">, </w:t>
      </w:r>
      <w:proofErr w:type="spellStart"/>
      <w:r w:rsidRPr="008B039A">
        <w:rPr>
          <w:lang w:val="en-GB"/>
        </w:rPr>
        <w:t>freq_E</w:t>
      </w:r>
      <w:proofErr w:type="spellEnd"/>
      <w:proofErr w:type="gramStart"/>
      <w:r w:rsidRPr="008B039A">
        <w:rPr>
          <w:lang w:val="en-GB"/>
        </w:rPr>
        <w:t>];</w:t>
      </w:r>
      <w:proofErr w:type="gramEnd"/>
    </w:p>
    <w:p w14:paraId="43363270" w14:textId="4BCDE195" w:rsidR="000932AF" w:rsidRPr="008B039A" w:rsidRDefault="000932AF" w:rsidP="000932AF">
      <w:pPr>
        <w:pStyle w:val="ListParagraph"/>
        <w:numPr>
          <w:ilvl w:val="0"/>
          <w:numId w:val="32"/>
        </w:numPr>
        <w:rPr>
          <w:lang w:val="en-GB"/>
        </w:rPr>
      </w:pPr>
      <w:r w:rsidRPr="008B039A">
        <w:rPr>
          <w:lang w:val="en-GB"/>
        </w:rPr>
        <w:t>UE_2 [</w:t>
      </w:r>
      <w:proofErr w:type="spellStart"/>
      <w:r w:rsidRPr="008B039A">
        <w:rPr>
          <w:lang w:val="en-GB"/>
        </w:rPr>
        <w:t>freq_C</w:t>
      </w:r>
      <w:proofErr w:type="spellEnd"/>
      <w:r w:rsidRPr="008B039A">
        <w:rPr>
          <w:lang w:val="en-GB"/>
        </w:rPr>
        <w:t xml:space="preserve">, </w:t>
      </w:r>
      <w:proofErr w:type="spellStart"/>
      <w:r w:rsidRPr="008B039A">
        <w:rPr>
          <w:lang w:val="en-GB"/>
        </w:rPr>
        <w:t>freq_A</w:t>
      </w:r>
      <w:proofErr w:type="spellEnd"/>
      <w:r w:rsidRPr="008B039A">
        <w:rPr>
          <w:lang w:val="en-GB"/>
        </w:rPr>
        <w:t xml:space="preserve">, </w:t>
      </w:r>
      <w:proofErr w:type="spellStart"/>
      <w:r w:rsidRPr="008B039A">
        <w:rPr>
          <w:lang w:val="en-GB"/>
        </w:rPr>
        <w:t>freq_B</w:t>
      </w:r>
      <w:proofErr w:type="spellEnd"/>
      <w:r w:rsidRPr="008B039A">
        <w:rPr>
          <w:lang w:val="en-GB"/>
        </w:rPr>
        <w:t xml:space="preserve">, </w:t>
      </w:r>
      <w:proofErr w:type="spellStart"/>
      <w:r w:rsidRPr="008B039A">
        <w:rPr>
          <w:lang w:val="en-GB"/>
        </w:rPr>
        <w:t>freq_D</w:t>
      </w:r>
      <w:proofErr w:type="spellEnd"/>
      <w:r w:rsidRPr="008B039A">
        <w:rPr>
          <w:lang w:val="en-GB"/>
        </w:rPr>
        <w:t xml:space="preserve">, </w:t>
      </w:r>
      <w:proofErr w:type="spellStart"/>
      <w:r w:rsidRPr="008B039A">
        <w:rPr>
          <w:lang w:val="en-GB"/>
        </w:rPr>
        <w:t>freq_E</w:t>
      </w:r>
      <w:proofErr w:type="spellEnd"/>
      <w:proofErr w:type="gramStart"/>
      <w:r w:rsidRPr="008B039A">
        <w:rPr>
          <w:lang w:val="en-GB"/>
        </w:rPr>
        <w:t>];</w:t>
      </w:r>
      <w:proofErr w:type="gramEnd"/>
    </w:p>
    <w:p w14:paraId="1C0AB807" w14:textId="0CB70489" w:rsidR="000932AF" w:rsidRPr="008B039A" w:rsidRDefault="000932AF" w:rsidP="00AE6DF7">
      <w:pPr>
        <w:rPr>
          <w:lang w:val="en-GB"/>
        </w:rPr>
      </w:pPr>
    </w:p>
    <w:p w14:paraId="37466121" w14:textId="279749C8" w:rsidR="00AE106B" w:rsidRDefault="00AE106B" w:rsidP="00AE106B">
      <w:pPr>
        <w:rPr>
          <w:i/>
          <w:iCs/>
          <w:lang w:val="en-GB"/>
        </w:rPr>
      </w:pPr>
      <w:r w:rsidRPr="008B039A">
        <w:rPr>
          <w:b/>
          <w:bCs/>
          <w:i/>
          <w:iCs/>
          <w:u w:val="single"/>
          <w:lang w:val="en-GB"/>
        </w:rPr>
        <w:t xml:space="preserve">Proposal </w:t>
      </w:r>
      <w:r w:rsidR="0013606F">
        <w:rPr>
          <w:b/>
          <w:bCs/>
          <w:i/>
          <w:iCs/>
          <w:u w:val="single"/>
          <w:lang w:val="en-GB"/>
        </w:rPr>
        <w:t>3</w:t>
      </w:r>
      <w:r w:rsidRPr="008B039A">
        <w:rPr>
          <w:b/>
          <w:bCs/>
          <w:i/>
          <w:iCs/>
          <w:u w:val="single"/>
          <w:lang w:val="en-GB"/>
        </w:rPr>
        <w:t>:</w:t>
      </w:r>
      <w:r w:rsidRPr="008B039A">
        <w:rPr>
          <w:i/>
          <w:iCs/>
          <w:lang w:val="en-GB"/>
        </w:rPr>
        <w:t xml:space="preserve"> </w:t>
      </w:r>
      <w:r w:rsidR="002F5BB3" w:rsidRPr="008B039A">
        <w:rPr>
          <w:i/>
          <w:iCs/>
          <w:lang w:val="en-GB"/>
        </w:rPr>
        <w:t>t</w:t>
      </w:r>
      <w:r w:rsidR="00697176" w:rsidRPr="008B039A">
        <w:rPr>
          <w:i/>
          <w:iCs/>
          <w:lang w:val="en-GB"/>
        </w:rPr>
        <w:t xml:space="preserve">he UE </w:t>
      </w:r>
      <w:r w:rsidR="00CE5FF3">
        <w:rPr>
          <w:i/>
          <w:iCs/>
          <w:lang w:val="en-GB"/>
        </w:rPr>
        <w:t xml:space="preserve">prioritizes the slice and </w:t>
      </w:r>
      <w:r w:rsidR="002A3555">
        <w:rPr>
          <w:i/>
          <w:iCs/>
          <w:lang w:val="en-GB"/>
        </w:rPr>
        <w:t>within the slice, the frequency</w:t>
      </w:r>
      <w:r w:rsidR="00A568F8" w:rsidRPr="008B039A">
        <w:rPr>
          <w:i/>
          <w:iCs/>
          <w:lang w:val="en-GB"/>
        </w:rPr>
        <w:t>.</w:t>
      </w:r>
    </w:p>
    <w:p w14:paraId="3CA5382C" w14:textId="77777777" w:rsidR="00CE5FF3" w:rsidRPr="008B039A" w:rsidRDefault="00CE5FF3" w:rsidP="00AE106B">
      <w:pPr>
        <w:rPr>
          <w:lang w:val="en-GB"/>
        </w:rPr>
      </w:pPr>
    </w:p>
    <w:p w14:paraId="27982EA2" w14:textId="3302619C" w:rsidR="00CE5FF3" w:rsidRPr="008B039A" w:rsidRDefault="00CE5FF3" w:rsidP="00CE5FF3">
      <w:pPr>
        <w:rPr>
          <w:lang w:val="en-GB"/>
        </w:rPr>
      </w:pPr>
      <w:r w:rsidRPr="008B039A">
        <w:rPr>
          <w:b/>
          <w:bCs/>
          <w:i/>
          <w:iCs/>
          <w:u w:val="single"/>
          <w:lang w:val="en-GB"/>
        </w:rPr>
        <w:t xml:space="preserve">Proposal </w:t>
      </w:r>
      <w:r>
        <w:rPr>
          <w:b/>
          <w:bCs/>
          <w:i/>
          <w:iCs/>
          <w:u w:val="single"/>
          <w:lang w:val="en-GB"/>
        </w:rPr>
        <w:t>4</w:t>
      </w:r>
      <w:r w:rsidRPr="008B039A">
        <w:rPr>
          <w:b/>
          <w:bCs/>
          <w:i/>
          <w:iCs/>
          <w:u w:val="single"/>
          <w:lang w:val="en-GB"/>
        </w:rPr>
        <w:t>:</w:t>
      </w:r>
      <w:r w:rsidRPr="008B039A">
        <w:rPr>
          <w:i/>
          <w:iCs/>
          <w:lang w:val="en-GB"/>
        </w:rPr>
        <w:t xml:space="preserve"> the UE will work with a non-duplicated frequency list where frequencies are prioritized based on </w:t>
      </w:r>
      <w:r>
        <w:rPr>
          <w:i/>
          <w:iCs/>
          <w:lang w:val="en-GB"/>
        </w:rPr>
        <w:t>intended</w:t>
      </w:r>
      <w:r w:rsidRPr="008B039A">
        <w:rPr>
          <w:i/>
          <w:iCs/>
          <w:lang w:val="en-GB"/>
        </w:rPr>
        <w:t xml:space="preserve"> slice</w:t>
      </w:r>
      <w:r>
        <w:rPr>
          <w:i/>
          <w:iCs/>
          <w:lang w:val="en-GB"/>
        </w:rPr>
        <w:t>s</w:t>
      </w:r>
      <w:r w:rsidRPr="008B039A">
        <w:rPr>
          <w:i/>
          <w:iCs/>
          <w:lang w:val="en-GB"/>
        </w:rPr>
        <w:t>.</w:t>
      </w:r>
    </w:p>
    <w:p w14:paraId="66E79D84" w14:textId="5E92BCB3" w:rsidR="00AE106B" w:rsidRPr="008B039A" w:rsidRDefault="00AE106B" w:rsidP="00AE6DF7">
      <w:pPr>
        <w:rPr>
          <w:lang w:val="en-GB"/>
        </w:rPr>
      </w:pPr>
    </w:p>
    <w:p w14:paraId="0CB73407" w14:textId="1BBE7221" w:rsidR="0019116A" w:rsidRPr="008B039A" w:rsidRDefault="00B5273E" w:rsidP="009C6DA3">
      <w:pPr>
        <w:rPr>
          <w:lang w:val="en-GB"/>
        </w:rPr>
      </w:pPr>
      <w:r w:rsidRPr="008B039A">
        <w:rPr>
          <w:lang w:val="en-GB"/>
        </w:rPr>
        <w:t xml:space="preserve">In STEP 5, </w:t>
      </w:r>
      <w:r w:rsidR="00750114" w:rsidRPr="008B039A">
        <w:rPr>
          <w:lang w:val="en-GB"/>
        </w:rPr>
        <w:t xml:space="preserve">each UE </w:t>
      </w:r>
      <w:r w:rsidRPr="008B039A">
        <w:rPr>
          <w:lang w:val="en-GB"/>
        </w:rPr>
        <w:t>will check</w:t>
      </w:r>
      <w:r w:rsidR="00D16CF6" w:rsidRPr="008B039A">
        <w:rPr>
          <w:lang w:val="en-GB"/>
        </w:rPr>
        <w:t xml:space="preserve"> its</w:t>
      </w:r>
      <w:r w:rsidRPr="008B039A">
        <w:rPr>
          <w:lang w:val="en-GB"/>
        </w:rPr>
        <w:t xml:space="preserve"> first </w:t>
      </w:r>
      <w:r w:rsidR="00412D17" w:rsidRPr="008B039A">
        <w:rPr>
          <w:lang w:val="en-GB"/>
        </w:rPr>
        <w:t xml:space="preserve">frequency on </w:t>
      </w:r>
      <w:r w:rsidR="00D16CF6" w:rsidRPr="008B039A">
        <w:rPr>
          <w:lang w:val="en-GB"/>
        </w:rPr>
        <w:t>its</w:t>
      </w:r>
      <w:r w:rsidR="00412D17" w:rsidRPr="008B039A">
        <w:rPr>
          <w:lang w:val="en-GB"/>
        </w:rPr>
        <w:t xml:space="preserve"> list</w:t>
      </w:r>
      <w:r w:rsidR="00750114" w:rsidRPr="008B039A">
        <w:rPr>
          <w:lang w:val="en-GB"/>
        </w:rPr>
        <w:t>. UE_1 will evaluate</w:t>
      </w:r>
      <w:r w:rsidR="00412D17" w:rsidRPr="008B039A">
        <w:rPr>
          <w:lang w:val="en-GB"/>
        </w:rPr>
        <w:t xml:space="preserve"> </w:t>
      </w:r>
      <w:proofErr w:type="spellStart"/>
      <w:r w:rsidRPr="008B039A">
        <w:rPr>
          <w:lang w:val="en-GB"/>
        </w:rPr>
        <w:t>freq_</w:t>
      </w:r>
      <w:r w:rsidR="005D240B" w:rsidRPr="008B039A">
        <w:rPr>
          <w:lang w:val="en-GB"/>
        </w:rPr>
        <w:t>B</w:t>
      </w:r>
      <w:proofErr w:type="spellEnd"/>
      <w:r w:rsidR="005D240B" w:rsidRPr="008B039A">
        <w:rPr>
          <w:lang w:val="en-GB"/>
        </w:rPr>
        <w:t xml:space="preserve"> and UE_2 will </w:t>
      </w:r>
      <w:r w:rsidR="00750114" w:rsidRPr="008B039A">
        <w:rPr>
          <w:lang w:val="en-GB"/>
        </w:rPr>
        <w:t>consider</w:t>
      </w:r>
      <w:r w:rsidR="005D240B" w:rsidRPr="008B039A">
        <w:rPr>
          <w:lang w:val="en-GB"/>
        </w:rPr>
        <w:t xml:space="preserve"> </w:t>
      </w:r>
      <w:proofErr w:type="spellStart"/>
      <w:r w:rsidR="005D240B" w:rsidRPr="008B039A">
        <w:rPr>
          <w:lang w:val="en-GB"/>
        </w:rPr>
        <w:t>freq_C</w:t>
      </w:r>
      <w:proofErr w:type="spellEnd"/>
      <w:r w:rsidRPr="008B039A">
        <w:rPr>
          <w:lang w:val="en-GB"/>
        </w:rPr>
        <w:t xml:space="preserve"> as </w:t>
      </w:r>
      <w:r w:rsidR="004E224A" w:rsidRPr="008B039A">
        <w:rPr>
          <w:lang w:val="en-GB"/>
        </w:rPr>
        <w:t>result of</w:t>
      </w:r>
      <w:r w:rsidR="00C7241F" w:rsidRPr="008B039A">
        <w:rPr>
          <w:lang w:val="en-GB"/>
        </w:rPr>
        <w:t xml:space="preserve"> the frequency list </w:t>
      </w:r>
      <w:r w:rsidR="00565186">
        <w:rPr>
          <w:lang w:val="en-GB"/>
        </w:rPr>
        <w:t>on</w:t>
      </w:r>
      <w:r w:rsidR="004E224A" w:rsidRPr="008B039A">
        <w:rPr>
          <w:lang w:val="en-GB"/>
        </w:rPr>
        <w:t xml:space="preserve"> STEP 4</w:t>
      </w:r>
      <w:r w:rsidRPr="008B039A">
        <w:rPr>
          <w:lang w:val="en-GB"/>
        </w:rPr>
        <w:t>.</w:t>
      </w:r>
    </w:p>
    <w:p w14:paraId="0451F3C6" w14:textId="77777777" w:rsidR="0019116A" w:rsidRPr="008B039A" w:rsidRDefault="0019116A" w:rsidP="009C6DA3">
      <w:pPr>
        <w:rPr>
          <w:lang w:val="en-GB"/>
        </w:rPr>
      </w:pPr>
    </w:p>
    <w:p w14:paraId="75BBA7A0" w14:textId="1C4A40D5" w:rsidR="00831BC8" w:rsidRPr="008B039A" w:rsidRDefault="00C7241F" w:rsidP="009C6DA3">
      <w:pPr>
        <w:rPr>
          <w:lang w:val="en-GB"/>
        </w:rPr>
      </w:pPr>
      <w:r w:rsidRPr="008B039A">
        <w:rPr>
          <w:lang w:val="en-GB"/>
        </w:rPr>
        <w:t>In STEP 6, the UE checks if the cell is suitable to camp</w:t>
      </w:r>
      <w:r w:rsidR="004C2AB9" w:rsidRPr="008B039A">
        <w:rPr>
          <w:lang w:val="en-GB"/>
        </w:rPr>
        <w:t xml:space="preserve">. If the cell is suitable, the UE will camp on it </w:t>
      </w:r>
      <w:r w:rsidR="0091039D">
        <w:rPr>
          <w:lang w:val="en-GB"/>
        </w:rPr>
        <w:t xml:space="preserve">even it is not the best rank cell </w:t>
      </w:r>
      <w:r w:rsidR="004C2AB9" w:rsidRPr="008B039A">
        <w:rPr>
          <w:lang w:val="en-GB"/>
        </w:rPr>
        <w:t>and the process ends.</w:t>
      </w:r>
      <w:r w:rsidR="0019116A" w:rsidRPr="008B039A">
        <w:rPr>
          <w:lang w:val="en-GB"/>
        </w:rPr>
        <w:t xml:space="preserve"> </w:t>
      </w:r>
      <w:r w:rsidR="005E02B6" w:rsidRPr="008B039A">
        <w:rPr>
          <w:lang w:val="en-GB"/>
        </w:rPr>
        <w:t>I</w:t>
      </w:r>
      <w:r w:rsidR="00B5273E" w:rsidRPr="008B039A">
        <w:rPr>
          <w:lang w:val="en-GB"/>
        </w:rPr>
        <w:t xml:space="preserve">f </w:t>
      </w:r>
      <w:r w:rsidR="004C2AB9" w:rsidRPr="008B039A">
        <w:rPr>
          <w:lang w:val="en-GB"/>
        </w:rPr>
        <w:t>the cell</w:t>
      </w:r>
      <w:r w:rsidR="00B5273E" w:rsidRPr="008B039A">
        <w:rPr>
          <w:lang w:val="en-GB"/>
        </w:rPr>
        <w:t xml:space="preserve"> is not suitable</w:t>
      </w:r>
      <w:r w:rsidR="005E02B6" w:rsidRPr="008B039A">
        <w:rPr>
          <w:lang w:val="en-GB"/>
        </w:rPr>
        <w:t xml:space="preserve">, there are two different </w:t>
      </w:r>
      <w:r w:rsidR="00206E1D" w:rsidRPr="008B039A">
        <w:rPr>
          <w:lang w:val="en-GB"/>
        </w:rPr>
        <w:t>paths</w:t>
      </w:r>
      <w:r w:rsidR="0019116A" w:rsidRPr="008B039A">
        <w:rPr>
          <w:lang w:val="en-GB"/>
        </w:rPr>
        <w:t>. I</w:t>
      </w:r>
      <w:r w:rsidR="00765DE9" w:rsidRPr="008B039A">
        <w:rPr>
          <w:lang w:val="en-GB"/>
        </w:rPr>
        <w:t>f</w:t>
      </w:r>
      <w:r w:rsidR="0019116A" w:rsidRPr="008B039A">
        <w:rPr>
          <w:lang w:val="en-GB"/>
        </w:rPr>
        <w:t xml:space="preserve"> </w:t>
      </w:r>
      <w:r w:rsidR="00B02385" w:rsidRPr="008B039A">
        <w:rPr>
          <w:lang w:val="en-GB"/>
        </w:rPr>
        <w:t xml:space="preserve">the UE still have frequencies on its list, </w:t>
      </w:r>
      <w:r w:rsidR="00B005F3" w:rsidRPr="008B039A">
        <w:rPr>
          <w:lang w:val="en-GB"/>
        </w:rPr>
        <w:t>it</w:t>
      </w:r>
      <w:r w:rsidR="00B02385" w:rsidRPr="008B039A">
        <w:rPr>
          <w:lang w:val="en-GB"/>
        </w:rPr>
        <w:t xml:space="preserve"> move</w:t>
      </w:r>
      <w:r w:rsidR="00B005F3" w:rsidRPr="008B039A">
        <w:rPr>
          <w:lang w:val="en-GB"/>
        </w:rPr>
        <w:t>s</w:t>
      </w:r>
      <w:r w:rsidR="00B02385" w:rsidRPr="008B039A">
        <w:rPr>
          <w:lang w:val="en-GB"/>
        </w:rPr>
        <w:t xml:space="preserve"> to STEP 7 where the next frequency is selected. </w:t>
      </w:r>
      <w:r w:rsidR="00636F8B" w:rsidRPr="008B039A">
        <w:rPr>
          <w:lang w:val="en-GB"/>
        </w:rPr>
        <w:t>Ensuing</w:t>
      </w:r>
      <w:r w:rsidR="00B02385" w:rsidRPr="008B039A">
        <w:rPr>
          <w:lang w:val="en-GB"/>
        </w:rPr>
        <w:t xml:space="preserve"> the example, after UE_1 doesn’t find a suitable</w:t>
      </w:r>
      <w:r w:rsidR="005E1C19" w:rsidRPr="008B039A">
        <w:rPr>
          <w:lang w:val="en-GB"/>
        </w:rPr>
        <w:t xml:space="preserve"> </w:t>
      </w:r>
      <w:proofErr w:type="spellStart"/>
      <w:r w:rsidR="005E1C19" w:rsidRPr="008B039A">
        <w:rPr>
          <w:lang w:val="en-GB"/>
        </w:rPr>
        <w:t>freq_B</w:t>
      </w:r>
      <w:proofErr w:type="spellEnd"/>
      <w:r w:rsidR="00B02385" w:rsidRPr="008B039A">
        <w:rPr>
          <w:lang w:val="en-GB"/>
        </w:rPr>
        <w:t xml:space="preserve"> cell, it will select </w:t>
      </w:r>
      <w:proofErr w:type="spellStart"/>
      <w:r w:rsidR="00B02385" w:rsidRPr="008B039A">
        <w:rPr>
          <w:lang w:val="en-GB"/>
        </w:rPr>
        <w:t>freq_A</w:t>
      </w:r>
      <w:proofErr w:type="spellEnd"/>
      <w:r w:rsidR="00B02385" w:rsidRPr="008B039A">
        <w:rPr>
          <w:lang w:val="en-GB"/>
        </w:rPr>
        <w:t xml:space="preserve"> and then, it will </w:t>
      </w:r>
      <w:r w:rsidR="00C11438" w:rsidRPr="008B039A">
        <w:rPr>
          <w:lang w:val="en-GB"/>
        </w:rPr>
        <w:t>go to</w:t>
      </w:r>
      <w:r w:rsidR="00B02385" w:rsidRPr="008B039A">
        <w:rPr>
          <w:lang w:val="en-GB"/>
        </w:rPr>
        <w:t xml:space="preserve"> STEP 5. For UE_2, if a suitable cell isn’t found </w:t>
      </w:r>
      <w:r w:rsidR="00DD79AF" w:rsidRPr="008B039A">
        <w:rPr>
          <w:lang w:val="en-GB"/>
        </w:rPr>
        <w:t>using</w:t>
      </w:r>
      <w:r w:rsidR="00B02385" w:rsidRPr="008B039A">
        <w:rPr>
          <w:lang w:val="en-GB"/>
        </w:rPr>
        <w:t xml:space="preserve"> </w:t>
      </w:r>
      <w:proofErr w:type="spellStart"/>
      <w:r w:rsidR="00B02385" w:rsidRPr="008B039A">
        <w:rPr>
          <w:lang w:val="en-GB"/>
        </w:rPr>
        <w:t>freq_C</w:t>
      </w:r>
      <w:proofErr w:type="spellEnd"/>
      <w:r w:rsidR="00B02385" w:rsidRPr="008B039A">
        <w:rPr>
          <w:lang w:val="en-GB"/>
        </w:rPr>
        <w:t xml:space="preserve">, it will take </w:t>
      </w:r>
      <w:proofErr w:type="spellStart"/>
      <w:r w:rsidR="00B02385" w:rsidRPr="008B039A">
        <w:rPr>
          <w:lang w:val="en-GB"/>
        </w:rPr>
        <w:t>freq_A</w:t>
      </w:r>
      <w:proofErr w:type="spellEnd"/>
      <w:r w:rsidR="00B02385" w:rsidRPr="008B039A">
        <w:rPr>
          <w:lang w:val="en-GB"/>
        </w:rPr>
        <w:t xml:space="preserve"> and go to STEP 5. This process is repeated unti</w:t>
      </w:r>
      <w:r w:rsidR="00DD79AF" w:rsidRPr="008B039A">
        <w:rPr>
          <w:lang w:val="en-GB"/>
        </w:rPr>
        <w:t xml:space="preserve">l a suitable cell </w:t>
      </w:r>
      <w:r w:rsidR="00226285" w:rsidRPr="008B039A">
        <w:rPr>
          <w:lang w:val="en-GB"/>
        </w:rPr>
        <w:t>is</w:t>
      </w:r>
      <w:r w:rsidR="00DD79AF" w:rsidRPr="008B039A">
        <w:rPr>
          <w:lang w:val="en-GB"/>
        </w:rPr>
        <w:t xml:space="preserve"> found </w:t>
      </w:r>
      <w:r w:rsidR="00226285" w:rsidRPr="008B039A">
        <w:rPr>
          <w:lang w:val="en-GB"/>
        </w:rPr>
        <w:t xml:space="preserve">or </w:t>
      </w:r>
      <w:r w:rsidR="00DD79AF" w:rsidRPr="008B039A">
        <w:rPr>
          <w:lang w:val="en-GB"/>
        </w:rPr>
        <w:t>there are no more frequencies to check based on slice priorities. I</w:t>
      </w:r>
      <w:r w:rsidR="00226285" w:rsidRPr="008B039A">
        <w:rPr>
          <w:lang w:val="en-GB"/>
        </w:rPr>
        <w:t>f there aren’t more frequencies on the list and the UE haven’t found a suitable cell</w:t>
      </w:r>
      <w:r w:rsidR="00DD79AF" w:rsidRPr="008B039A">
        <w:rPr>
          <w:lang w:val="en-GB"/>
        </w:rPr>
        <w:t xml:space="preserve">, </w:t>
      </w:r>
      <w:r w:rsidR="007E5D35" w:rsidRPr="008B039A">
        <w:rPr>
          <w:lang w:val="en-GB"/>
        </w:rPr>
        <w:t>it</w:t>
      </w:r>
      <w:r w:rsidR="00DD79AF" w:rsidRPr="008B039A">
        <w:rPr>
          <w:lang w:val="en-GB"/>
        </w:rPr>
        <w:t xml:space="preserve"> will </w:t>
      </w:r>
      <w:r w:rsidR="007E5D35" w:rsidRPr="008B039A">
        <w:rPr>
          <w:lang w:val="en-GB"/>
        </w:rPr>
        <w:t>go to</w:t>
      </w:r>
      <w:r w:rsidR="00DD79AF" w:rsidRPr="008B039A">
        <w:rPr>
          <w:lang w:val="en-GB"/>
        </w:rPr>
        <w:t xml:space="preserve"> </w:t>
      </w:r>
      <w:r w:rsidR="00013C78" w:rsidRPr="008B039A">
        <w:rPr>
          <w:lang w:val="en-GB"/>
        </w:rPr>
        <w:t>STEP 8</w:t>
      </w:r>
      <w:r w:rsidR="007E5D35" w:rsidRPr="008B039A">
        <w:rPr>
          <w:lang w:val="en-GB"/>
        </w:rPr>
        <w:t>,</w:t>
      </w:r>
      <w:r w:rsidR="00013C78" w:rsidRPr="008B039A">
        <w:rPr>
          <w:lang w:val="en-GB"/>
        </w:rPr>
        <w:t xml:space="preserve"> legacy cell reselection procedures</w:t>
      </w:r>
      <w:r w:rsidR="007E5D35" w:rsidRPr="008B039A">
        <w:rPr>
          <w:lang w:val="en-GB"/>
        </w:rPr>
        <w:t xml:space="preserve">, to ensure </w:t>
      </w:r>
      <w:r w:rsidR="00D54BF7" w:rsidRPr="008B039A">
        <w:rPr>
          <w:lang w:val="en-GB"/>
        </w:rPr>
        <w:t>the UE camp</w:t>
      </w:r>
      <w:r w:rsidR="004428B9">
        <w:rPr>
          <w:lang w:val="en-GB"/>
        </w:rPr>
        <w:t>s</w:t>
      </w:r>
      <w:r w:rsidR="00D54BF7" w:rsidRPr="008B039A">
        <w:rPr>
          <w:lang w:val="en-GB"/>
        </w:rPr>
        <w:t xml:space="preserve"> in a cell</w:t>
      </w:r>
      <w:r w:rsidR="00013C78" w:rsidRPr="008B039A">
        <w:rPr>
          <w:lang w:val="en-GB"/>
        </w:rPr>
        <w:t>.</w:t>
      </w:r>
    </w:p>
    <w:p w14:paraId="0867D7B7" w14:textId="69F97A31" w:rsidR="00831BC8" w:rsidRPr="008B039A" w:rsidRDefault="00831BC8" w:rsidP="009C6DA3">
      <w:pPr>
        <w:rPr>
          <w:lang w:val="en-GB"/>
        </w:rPr>
      </w:pPr>
    </w:p>
    <w:p w14:paraId="5D93DB24" w14:textId="77777777" w:rsidR="008F342C" w:rsidRPr="008B039A" w:rsidRDefault="008F342C" w:rsidP="008F342C">
      <w:pPr>
        <w:rPr>
          <w:i/>
          <w:iCs/>
          <w:lang w:val="en-GB"/>
        </w:rPr>
      </w:pPr>
      <w:r w:rsidRPr="008B039A">
        <w:rPr>
          <w:b/>
          <w:bCs/>
          <w:i/>
          <w:iCs/>
          <w:u w:val="single"/>
          <w:lang w:val="en-GB"/>
        </w:rPr>
        <w:t>Observation 2:</w:t>
      </w:r>
      <w:r w:rsidRPr="008B039A">
        <w:rPr>
          <w:i/>
          <w:iCs/>
          <w:lang w:val="en-GB"/>
        </w:rPr>
        <w:t xml:space="preserve"> slice prioritization per UE is achieved with a single loop.</w:t>
      </w:r>
    </w:p>
    <w:p w14:paraId="22D196D3" w14:textId="77777777" w:rsidR="008F342C" w:rsidRPr="008B039A" w:rsidRDefault="008F342C" w:rsidP="009C6DA3">
      <w:pPr>
        <w:rPr>
          <w:lang w:val="en-GB"/>
        </w:rPr>
      </w:pPr>
    </w:p>
    <w:p w14:paraId="30503994" w14:textId="067D4176" w:rsidR="00013C78" w:rsidRPr="008B039A" w:rsidRDefault="00013C78" w:rsidP="00013C78">
      <w:pPr>
        <w:rPr>
          <w:lang w:val="en-GB"/>
        </w:rPr>
      </w:pPr>
      <w:r w:rsidRPr="008B039A">
        <w:rPr>
          <w:b/>
          <w:bCs/>
          <w:i/>
          <w:iCs/>
          <w:u w:val="single"/>
          <w:lang w:val="en-GB"/>
        </w:rPr>
        <w:t xml:space="preserve">Proposal </w:t>
      </w:r>
      <w:r w:rsidR="00CE5FF3">
        <w:rPr>
          <w:b/>
          <w:bCs/>
          <w:i/>
          <w:iCs/>
          <w:u w:val="single"/>
          <w:lang w:val="en-GB"/>
        </w:rPr>
        <w:t>5</w:t>
      </w:r>
      <w:r w:rsidRPr="008B039A">
        <w:rPr>
          <w:b/>
          <w:bCs/>
          <w:i/>
          <w:iCs/>
          <w:u w:val="single"/>
          <w:lang w:val="en-GB"/>
        </w:rPr>
        <w:t>:</w:t>
      </w:r>
      <w:r w:rsidRPr="008B039A">
        <w:rPr>
          <w:i/>
          <w:iCs/>
          <w:lang w:val="en-GB"/>
        </w:rPr>
        <w:t xml:space="preserve"> </w:t>
      </w:r>
      <w:r w:rsidR="002F5BB3" w:rsidRPr="008B039A">
        <w:rPr>
          <w:i/>
          <w:iCs/>
          <w:lang w:val="en-GB"/>
        </w:rPr>
        <w:t>i</w:t>
      </w:r>
      <w:r w:rsidRPr="008B039A">
        <w:rPr>
          <w:i/>
          <w:iCs/>
          <w:lang w:val="en-GB"/>
        </w:rPr>
        <w:t xml:space="preserve">n </w:t>
      </w:r>
      <w:r w:rsidR="00B16A47" w:rsidRPr="008B039A">
        <w:rPr>
          <w:i/>
          <w:iCs/>
          <w:lang w:val="en-GB"/>
        </w:rPr>
        <w:t>case the UE can’t do cell reselection based on</w:t>
      </w:r>
      <w:r w:rsidRPr="008B039A">
        <w:rPr>
          <w:i/>
          <w:iCs/>
          <w:lang w:val="en-GB"/>
        </w:rPr>
        <w:t xml:space="preserve"> </w:t>
      </w:r>
      <w:r w:rsidR="00B16A47" w:rsidRPr="008B039A">
        <w:rPr>
          <w:i/>
          <w:iCs/>
          <w:lang w:val="en-GB"/>
        </w:rPr>
        <w:t xml:space="preserve">slice priority, it will </w:t>
      </w:r>
      <w:proofErr w:type="spellStart"/>
      <w:r w:rsidR="00816069" w:rsidRPr="008B039A">
        <w:rPr>
          <w:i/>
          <w:iCs/>
          <w:lang w:val="en-GB"/>
        </w:rPr>
        <w:t>fallback</w:t>
      </w:r>
      <w:proofErr w:type="spellEnd"/>
      <w:r w:rsidR="00816069" w:rsidRPr="008B039A">
        <w:rPr>
          <w:i/>
          <w:iCs/>
          <w:lang w:val="en-GB"/>
        </w:rPr>
        <w:t xml:space="preserve"> to</w:t>
      </w:r>
      <w:r w:rsidR="00B16A47" w:rsidRPr="008B039A">
        <w:rPr>
          <w:i/>
          <w:iCs/>
          <w:lang w:val="en-GB"/>
        </w:rPr>
        <w:t xml:space="preserve"> legacy </w:t>
      </w:r>
      <w:r w:rsidR="00816069" w:rsidRPr="008B039A">
        <w:rPr>
          <w:i/>
          <w:iCs/>
          <w:lang w:val="en-GB"/>
        </w:rPr>
        <w:t>mechanisms</w:t>
      </w:r>
      <w:r w:rsidRPr="008B039A">
        <w:rPr>
          <w:i/>
          <w:iCs/>
          <w:lang w:val="en-GB"/>
        </w:rPr>
        <w:t>.</w:t>
      </w:r>
    </w:p>
    <w:p w14:paraId="02E0F8F4" w14:textId="77777777" w:rsidR="00695C93" w:rsidRPr="008B039A" w:rsidRDefault="00695C93" w:rsidP="00614C18">
      <w:pPr>
        <w:rPr>
          <w:b/>
          <w:bCs/>
          <w:i/>
          <w:iCs/>
          <w:u w:val="single"/>
          <w:lang w:val="en-GB"/>
        </w:rPr>
      </w:pPr>
    </w:p>
    <w:p w14:paraId="3E4F90D0" w14:textId="0D2A72B9" w:rsidR="00A77A9B" w:rsidRPr="008B039A" w:rsidRDefault="00EA75BB" w:rsidP="00FC5812">
      <w:pPr>
        <w:rPr>
          <w:lang w:val="en-GB"/>
        </w:rPr>
      </w:pPr>
      <w:r w:rsidRPr="008B039A">
        <w:rPr>
          <w:lang w:val="en-GB"/>
        </w:rPr>
        <w:t xml:space="preserve">As part of </w:t>
      </w:r>
      <w:r w:rsidRPr="008B039A">
        <w:rPr>
          <w:lang w:val="en-GB"/>
        </w:rPr>
        <w:fldChar w:fldCharType="begin"/>
      </w:r>
      <w:r w:rsidRPr="008B039A">
        <w:rPr>
          <w:lang w:val="en-GB"/>
        </w:rPr>
        <w:instrText xml:space="preserve"> REF _Ref78873814 \w \h </w:instrText>
      </w:r>
      <w:r w:rsidRPr="008B039A">
        <w:rPr>
          <w:lang w:val="en-GB"/>
        </w:rPr>
      </w:r>
      <w:r w:rsidRPr="008B039A">
        <w:rPr>
          <w:lang w:val="en-GB"/>
        </w:rPr>
        <w:fldChar w:fldCharType="separate"/>
      </w:r>
      <w:r w:rsidRPr="008B039A">
        <w:rPr>
          <w:lang w:val="en-GB"/>
        </w:rPr>
        <w:t>[3]</w:t>
      </w:r>
      <w:r w:rsidRPr="008B039A">
        <w:rPr>
          <w:lang w:val="en-GB"/>
        </w:rPr>
        <w:fldChar w:fldCharType="end"/>
      </w:r>
      <w:r w:rsidRPr="008B039A">
        <w:rPr>
          <w:lang w:val="en-GB"/>
        </w:rPr>
        <w:t xml:space="preserve"> agreements, it was captured as a note that slice may also mean "slice group" so it is possible to </w:t>
      </w:r>
      <w:r w:rsidR="00BF42D9">
        <w:rPr>
          <w:lang w:val="en-GB"/>
        </w:rPr>
        <w:t>share</w:t>
      </w:r>
      <w:r w:rsidRPr="008B039A">
        <w:rPr>
          <w:lang w:val="en-GB"/>
        </w:rPr>
        <w:t xml:space="preserve"> the same frequency priorities to several slices. </w:t>
      </w:r>
      <w:r w:rsidR="00944FA3" w:rsidRPr="008B039A">
        <w:rPr>
          <w:lang w:val="en-GB"/>
        </w:rPr>
        <w:t xml:space="preserve">This fact allows that </w:t>
      </w:r>
      <w:proofErr w:type="gramStart"/>
      <w:r w:rsidR="004428B9">
        <w:rPr>
          <w:lang w:val="en-GB"/>
        </w:rPr>
        <w:t xml:space="preserve">the </w:t>
      </w:r>
      <w:r w:rsidR="004428B9" w:rsidRPr="008B039A">
        <w:rPr>
          <w:lang w:val="en-GB"/>
        </w:rPr>
        <w:t xml:space="preserve"> </w:t>
      </w:r>
      <w:r w:rsidR="00EA0CC9" w:rsidRPr="008B039A">
        <w:rPr>
          <w:lang w:val="en-GB"/>
        </w:rPr>
        <w:t>p</w:t>
      </w:r>
      <w:r w:rsidR="009E0FAA" w:rsidRPr="008B039A">
        <w:rPr>
          <w:lang w:val="en-GB"/>
        </w:rPr>
        <w:t>roposed</w:t>
      </w:r>
      <w:proofErr w:type="gramEnd"/>
      <w:r w:rsidR="009E0FAA" w:rsidRPr="008B039A">
        <w:rPr>
          <w:lang w:val="en-GB"/>
        </w:rPr>
        <w:t xml:space="preserve"> method can be </w:t>
      </w:r>
      <w:r w:rsidR="00513F9D">
        <w:rPr>
          <w:lang w:val="en-GB"/>
        </w:rPr>
        <w:t xml:space="preserve">also </w:t>
      </w:r>
      <w:r w:rsidR="009E0FAA" w:rsidRPr="008B039A">
        <w:rPr>
          <w:lang w:val="en-GB"/>
        </w:rPr>
        <w:t>used by operators that are interested in frequency prioritization</w:t>
      </w:r>
      <w:r w:rsidR="009877A6" w:rsidRPr="008B039A">
        <w:rPr>
          <w:lang w:val="en-GB"/>
        </w:rPr>
        <w:t xml:space="preserve"> no matter the slice</w:t>
      </w:r>
      <w:r w:rsidR="005A2493" w:rsidRPr="008B039A">
        <w:rPr>
          <w:lang w:val="en-GB"/>
        </w:rPr>
        <w:t>. In the most extreme use case, an operator will include all the slices in the slice group</w:t>
      </w:r>
      <w:r w:rsidR="002D4DB7" w:rsidRPr="008B039A">
        <w:rPr>
          <w:lang w:val="en-GB"/>
        </w:rPr>
        <w:t xml:space="preserve"> which implies prioritization is based on frequency</w:t>
      </w:r>
      <w:r w:rsidR="009E0FAA" w:rsidRPr="008B039A">
        <w:rPr>
          <w:lang w:val="en-GB"/>
        </w:rPr>
        <w:t xml:space="preserve">. </w:t>
      </w:r>
      <w:r w:rsidR="008157C3" w:rsidRPr="008B039A">
        <w:rPr>
          <w:lang w:val="en-GB"/>
        </w:rPr>
        <w:t>With</w:t>
      </w:r>
      <w:r w:rsidR="00951B9B" w:rsidRPr="008B039A">
        <w:rPr>
          <w:lang w:val="en-GB"/>
        </w:rPr>
        <w:t xml:space="preserve"> the previous example, it is possible to</w:t>
      </w:r>
      <w:r w:rsidR="008157C3" w:rsidRPr="008B039A">
        <w:rPr>
          <w:lang w:val="en-GB"/>
        </w:rPr>
        <w:t xml:space="preserve"> engineer the network in a way that</w:t>
      </w:r>
      <w:r w:rsidR="00951B9B" w:rsidRPr="008B039A">
        <w:rPr>
          <w:lang w:val="en-GB"/>
        </w:rPr>
        <w:t xml:space="preserve"> the </w:t>
      </w:r>
      <w:r w:rsidR="00AE0614" w:rsidRPr="008B039A">
        <w:rPr>
          <w:lang w:val="en-GB"/>
        </w:rPr>
        <w:t xml:space="preserve">slice group contains all slices supported so the </w:t>
      </w:r>
      <w:r w:rsidR="00951B9B" w:rsidRPr="008B039A">
        <w:rPr>
          <w:lang w:val="en-GB"/>
        </w:rPr>
        <w:t xml:space="preserve">frequency priority for URLLC and </w:t>
      </w:r>
      <w:proofErr w:type="spellStart"/>
      <w:r w:rsidR="00951B9B" w:rsidRPr="008B039A">
        <w:rPr>
          <w:lang w:val="en-GB"/>
        </w:rPr>
        <w:t>eMBB</w:t>
      </w:r>
      <w:proofErr w:type="spellEnd"/>
      <w:r w:rsidR="00AE0614" w:rsidRPr="008B039A">
        <w:rPr>
          <w:lang w:val="en-GB"/>
        </w:rPr>
        <w:t xml:space="preserve"> is shared</w:t>
      </w:r>
      <w:r w:rsidR="00A77A9B" w:rsidRPr="008B039A">
        <w:rPr>
          <w:lang w:val="en-GB"/>
        </w:rPr>
        <w:t>:</w:t>
      </w:r>
    </w:p>
    <w:p w14:paraId="7F1F1E84" w14:textId="343E1AD9" w:rsidR="009E0FAA" w:rsidRPr="008B039A" w:rsidRDefault="00A77A9B" w:rsidP="00A77A9B">
      <w:pPr>
        <w:pStyle w:val="ListParagraph"/>
        <w:numPr>
          <w:ilvl w:val="0"/>
          <w:numId w:val="33"/>
        </w:numPr>
        <w:rPr>
          <w:lang w:val="en-GB"/>
        </w:rPr>
      </w:pPr>
      <w:r w:rsidRPr="008B039A">
        <w:rPr>
          <w:lang w:val="en-GB"/>
        </w:rPr>
        <w:t>[</w:t>
      </w:r>
      <w:proofErr w:type="spellStart"/>
      <w:r w:rsidRPr="008B039A">
        <w:rPr>
          <w:lang w:val="en-GB"/>
        </w:rPr>
        <w:t>slice_URLLC</w:t>
      </w:r>
      <w:proofErr w:type="spellEnd"/>
      <w:r w:rsidRPr="008B039A">
        <w:rPr>
          <w:lang w:val="en-GB"/>
        </w:rPr>
        <w:t xml:space="preserve">, </w:t>
      </w:r>
      <w:proofErr w:type="spellStart"/>
      <w:r w:rsidRPr="008B039A">
        <w:rPr>
          <w:lang w:val="en-GB"/>
        </w:rPr>
        <w:t>Slice_eMBB</w:t>
      </w:r>
      <w:proofErr w:type="spellEnd"/>
      <w:r w:rsidRPr="008B039A">
        <w:rPr>
          <w:lang w:val="en-GB"/>
        </w:rPr>
        <w:t>] -&gt; [</w:t>
      </w:r>
      <w:proofErr w:type="spellStart"/>
      <w:r w:rsidRPr="008B039A">
        <w:rPr>
          <w:lang w:val="en-GB"/>
        </w:rPr>
        <w:t>freq_A</w:t>
      </w:r>
      <w:proofErr w:type="spellEnd"/>
      <w:r w:rsidRPr="008B039A">
        <w:rPr>
          <w:lang w:val="en-GB"/>
        </w:rPr>
        <w:t xml:space="preserve">, </w:t>
      </w:r>
      <w:proofErr w:type="spellStart"/>
      <w:r w:rsidRPr="008B039A">
        <w:rPr>
          <w:lang w:val="en-GB"/>
        </w:rPr>
        <w:t>freq_B</w:t>
      </w:r>
      <w:proofErr w:type="spellEnd"/>
      <w:r w:rsidRPr="008B039A">
        <w:rPr>
          <w:lang w:val="en-GB"/>
        </w:rPr>
        <w:t xml:space="preserve">, </w:t>
      </w:r>
      <w:proofErr w:type="spellStart"/>
      <w:r w:rsidRPr="008B039A">
        <w:rPr>
          <w:lang w:val="en-GB"/>
        </w:rPr>
        <w:t>freq_C</w:t>
      </w:r>
      <w:proofErr w:type="spellEnd"/>
      <w:r w:rsidRPr="008B039A">
        <w:rPr>
          <w:lang w:val="en-GB"/>
        </w:rPr>
        <w:t xml:space="preserve">, </w:t>
      </w:r>
      <w:proofErr w:type="spellStart"/>
      <w:r w:rsidRPr="008B039A">
        <w:rPr>
          <w:lang w:val="en-GB"/>
        </w:rPr>
        <w:t>freq_D</w:t>
      </w:r>
      <w:proofErr w:type="spellEnd"/>
      <w:r w:rsidRPr="008B039A">
        <w:rPr>
          <w:lang w:val="en-GB"/>
        </w:rPr>
        <w:t xml:space="preserve">, </w:t>
      </w:r>
      <w:proofErr w:type="spellStart"/>
      <w:r w:rsidRPr="008B039A">
        <w:rPr>
          <w:lang w:val="en-GB"/>
        </w:rPr>
        <w:t>freq_E</w:t>
      </w:r>
      <w:proofErr w:type="spellEnd"/>
      <w:r w:rsidRPr="008B039A">
        <w:rPr>
          <w:lang w:val="en-GB"/>
        </w:rPr>
        <w:t>] -&gt; [5, 5, 3, 7, 7]</w:t>
      </w:r>
    </w:p>
    <w:p w14:paraId="7C57FCE6" w14:textId="1B407985" w:rsidR="007808A2" w:rsidRPr="008B039A" w:rsidRDefault="007808A2" w:rsidP="00FC5812">
      <w:pPr>
        <w:rPr>
          <w:lang w:val="en-GB"/>
        </w:rPr>
      </w:pPr>
    </w:p>
    <w:p w14:paraId="262F1A0A" w14:textId="62FCA3EE" w:rsidR="002F4A35" w:rsidRDefault="002F4A35" w:rsidP="002F4A35">
      <w:pPr>
        <w:rPr>
          <w:i/>
          <w:iCs/>
          <w:lang w:val="en-GB"/>
        </w:rPr>
      </w:pPr>
      <w:r w:rsidRPr="008B039A">
        <w:rPr>
          <w:b/>
          <w:bCs/>
          <w:i/>
          <w:iCs/>
          <w:u w:val="single"/>
          <w:lang w:val="en-GB"/>
        </w:rPr>
        <w:t>Observation 3:</w:t>
      </w:r>
      <w:r w:rsidRPr="008B039A">
        <w:rPr>
          <w:i/>
          <w:iCs/>
          <w:lang w:val="en-GB"/>
        </w:rPr>
        <w:t xml:space="preserve"> an operator can </w:t>
      </w:r>
      <w:r w:rsidR="00274BCC" w:rsidRPr="008B039A">
        <w:rPr>
          <w:i/>
          <w:iCs/>
          <w:lang w:val="en-GB"/>
        </w:rPr>
        <w:t xml:space="preserve">easily </w:t>
      </w:r>
      <w:r w:rsidRPr="008B039A">
        <w:rPr>
          <w:i/>
          <w:iCs/>
          <w:lang w:val="en-GB"/>
        </w:rPr>
        <w:t>prioritize per slice or per frequency.</w:t>
      </w:r>
    </w:p>
    <w:p w14:paraId="2B242F16" w14:textId="77777777" w:rsidR="002F4A35" w:rsidRDefault="002F4A35" w:rsidP="00FC5812">
      <w:pPr>
        <w:rPr>
          <w:lang w:val="en-GB"/>
        </w:rPr>
      </w:pPr>
    </w:p>
    <w:p w14:paraId="3E2C8FCE" w14:textId="6A549E37" w:rsidR="00433706" w:rsidRDefault="008C0287" w:rsidP="00FC5812">
      <w:pPr>
        <w:rPr>
          <w:lang w:val="en-GB"/>
        </w:rPr>
      </w:pPr>
      <w:r>
        <w:rPr>
          <w:lang w:val="en-GB"/>
        </w:rPr>
        <w:t xml:space="preserve">Alternativity, a UE performs </w:t>
      </w:r>
      <w:r w:rsidR="00917BC9">
        <w:rPr>
          <w:lang w:val="en-GB"/>
        </w:rPr>
        <w:t>the frequency measurements for all</w:t>
      </w:r>
      <w:r>
        <w:rPr>
          <w:lang w:val="en-GB"/>
        </w:rPr>
        <w:t xml:space="preserve"> the</w:t>
      </w:r>
      <w:r w:rsidR="00917BC9">
        <w:rPr>
          <w:lang w:val="en-GB"/>
        </w:rPr>
        <w:t xml:space="preserve"> frequencies in the list</w:t>
      </w:r>
      <w:r w:rsidR="00EC07E1">
        <w:rPr>
          <w:lang w:val="en-GB"/>
        </w:rPr>
        <w:t xml:space="preserve">, </w:t>
      </w:r>
      <w:r w:rsidR="00EC07E1">
        <w:rPr>
          <w:lang w:val="en-GB"/>
        </w:rPr>
        <w:fldChar w:fldCharType="begin"/>
      </w:r>
      <w:r w:rsidR="00EC07E1">
        <w:rPr>
          <w:lang w:val="en-GB"/>
        </w:rPr>
        <w:instrText xml:space="preserve"> REF _Ref79046083 \h </w:instrText>
      </w:r>
      <w:r w:rsidR="00EC07E1">
        <w:rPr>
          <w:lang w:val="en-GB"/>
        </w:rPr>
      </w:r>
      <w:r w:rsidR="00EC07E1">
        <w:rPr>
          <w:lang w:val="en-GB"/>
        </w:rPr>
        <w:fldChar w:fldCharType="separate"/>
      </w:r>
      <w:r w:rsidR="00EC07E1">
        <w:t xml:space="preserve">Figure </w:t>
      </w:r>
      <w:r w:rsidR="00EC07E1">
        <w:rPr>
          <w:noProof/>
        </w:rPr>
        <w:t>2</w:t>
      </w:r>
      <w:r w:rsidR="00EC07E1">
        <w:rPr>
          <w:lang w:val="en-GB"/>
        </w:rPr>
        <w:fldChar w:fldCharType="end"/>
      </w:r>
      <w:r w:rsidR="00EC07E1">
        <w:rPr>
          <w:lang w:val="en-GB"/>
        </w:rPr>
        <w:t>,</w:t>
      </w:r>
      <w:r w:rsidR="00917BC9">
        <w:rPr>
          <w:lang w:val="en-GB"/>
        </w:rPr>
        <w:t xml:space="preserve"> as part of STEP 5</w:t>
      </w:r>
      <w:r w:rsidR="007C4C48">
        <w:rPr>
          <w:lang w:val="en-GB"/>
        </w:rPr>
        <w:t>. With all the measurements done, STEPS 6 and 7 remains as they were</w:t>
      </w:r>
      <w:r>
        <w:rPr>
          <w:lang w:val="en-GB"/>
        </w:rPr>
        <w:t xml:space="preserve"> </w:t>
      </w:r>
    </w:p>
    <w:p w14:paraId="60052B0E" w14:textId="4F8CEC42" w:rsidR="00433706" w:rsidRDefault="00433706" w:rsidP="008D30B0">
      <w:pPr>
        <w:keepNext/>
        <w:jc w:val="center"/>
      </w:pPr>
      <w:r>
        <w:lastRenderedPageBreak/>
        <w:br w:type="textWrapping" w:clear="all"/>
      </w:r>
      <w:r w:rsidR="008D30B0" w:rsidRPr="008D30B0">
        <w:rPr>
          <w:noProof/>
        </w:rPr>
        <w:drawing>
          <wp:inline distT="0" distB="0" distL="0" distR="0" wp14:anchorId="415F7AC7" wp14:editId="35233DC9">
            <wp:extent cx="3393786" cy="781473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99604" cy="7828129"/>
                    </a:xfrm>
                    <a:prstGeom prst="rect">
                      <a:avLst/>
                    </a:prstGeom>
                    <a:noFill/>
                    <a:ln>
                      <a:noFill/>
                    </a:ln>
                  </pic:spPr>
                </pic:pic>
              </a:graphicData>
            </a:graphic>
          </wp:inline>
        </w:drawing>
      </w:r>
    </w:p>
    <w:p w14:paraId="5E388568" w14:textId="2A591A2F" w:rsidR="00433706" w:rsidRPr="008B039A" w:rsidRDefault="00433706" w:rsidP="00433706">
      <w:pPr>
        <w:pStyle w:val="Caption"/>
        <w:rPr>
          <w:lang w:val="en-GB"/>
        </w:rPr>
      </w:pPr>
      <w:bookmarkStart w:id="1" w:name="_Ref79046083"/>
      <w:r>
        <w:t xml:space="preserve">Figure </w:t>
      </w:r>
      <w:fldSimple w:instr=" SEQ Figure \* ARABIC ">
        <w:r>
          <w:rPr>
            <w:noProof/>
          </w:rPr>
          <w:t>2</w:t>
        </w:r>
      </w:fldSimple>
      <w:bookmarkEnd w:id="1"/>
      <w:r>
        <w:t xml:space="preserve"> alternative s</w:t>
      </w:r>
      <w:r w:rsidRPr="007D570B">
        <w:t>equence to prioritize slice - frequency combo</w:t>
      </w:r>
    </w:p>
    <w:p w14:paraId="2896E657" w14:textId="2DF29AD0" w:rsidR="00854A60" w:rsidRPr="008B039A" w:rsidRDefault="009C5A97" w:rsidP="00FB330B">
      <w:pPr>
        <w:pStyle w:val="Heading1"/>
        <w:rPr>
          <w:lang w:val="en-GB"/>
        </w:rPr>
      </w:pPr>
      <w:r w:rsidRPr="008B039A">
        <w:rPr>
          <w:lang w:val="en-GB"/>
        </w:rPr>
        <w:t>Conclusion</w:t>
      </w:r>
    </w:p>
    <w:p w14:paraId="21439311" w14:textId="2841A59B" w:rsidR="005D7477" w:rsidRDefault="005D7477" w:rsidP="005D7477">
      <w:pPr>
        <w:rPr>
          <w:i/>
          <w:iCs/>
          <w:lang w:val="en-GB"/>
        </w:rPr>
      </w:pPr>
      <w:r>
        <w:rPr>
          <w:b/>
          <w:bCs/>
          <w:i/>
          <w:iCs/>
          <w:u w:val="single"/>
          <w:lang w:val="en-GB"/>
        </w:rPr>
        <w:t>Observation</w:t>
      </w:r>
      <w:r w:rsidRPr="008B039A">
        <w:rPr>
          <w:b/>
          <w:bCs/>
          <w:i/>
          <w:iCs/>
          <w:u w:val="single"/>
          <w:lang w:val="en-GB"/>
        </w:rPr>
        <w:t xml:space="preserve"> 1:</w:t>
      </w:r>
      <w:r w:rsidRPr="008B039A">
        <w:rPr>
          <w:i/>
          <w:iCs/>
          <w:lang w:val="en-GB"/>
        </w:rPr>
        <w:t xml:space="preserve"> </w:t>
      </w:r>
      <w:r>
        <w:rPr>
          <w:i/>
          <w:iCs/>
          <w:lang w:val="en-GB"/>
        </w:rPr>
        <w:t xml:space="preserve">NAS or </w:t>
      </w:r>
      <w:r w:rsidRPr="008B039A">
        <w:rPr>
          <w:i/>
          <w:iCs/>
          <w:lang w:val="en-GB"/>
        </w:rPr>
        <w:t>an implicit signal</w:t>
      </w:r>
      <w:r>
        <w:rPr>
          <w:i/>
          <w:iCs/>
          <w:lang w:val="en-GB"/>
        </w:rPr>
        <w:t>l</w:t>
      </w:r>
      <w:r w:rsidRPr="008B039A">
        <w:rPr>
          <w:i/>
          <w:iCs/>
          <w:lang w:val="en-GB"/>
        </w:rPr>
        <w:t xml:space="preserve">ing </w:t>
      </w:r>
      <w:r>
        <w:rPr>
          <w:i/>
          <w:iCs/>
          <w:lang w:val="en-GB"/>
        </w:rPr>
        <w:t>can be</w:t>
      </w:r>
      <w:r w:rsidRPr="008B039A">
        <w:rPr>
          <w:i/>
          <w:iCs/>
          <w:lang w:val="en-GB"/>
        </w:rPr>
        <w:t xml:space="preserve"> used to indicate slice priorities.</w:t>
      </w:r>
    </w:p>
    <w:p w14:paraId="7A4E705A" w14:textId="77777777" w:rsidR="00175AF4" w:rsidRPr="008B039A" w:rsidRDefault="00175AF4" w:rsidP="00175AF4">
      <w:pPr>
        <w:rPr>
          <w:i/>
          <w:iCs/>
          <w:lang w:val="en-GB"/>
        </w:rPr>
      </w:pPr>
      <w:r w:rsidRPr="008B039A">
        <w:rPr>
          <w:b/>
          <w:bCs/>
          <w:i/>
          <w:iCs/>
          <w:u w:val="single"/>
          <w:lang w:val="en-GB"/>
        </w:rPr>
        <w:lastRenderedPageBreak/>
        <w:t>Observation 2:</w:t>
      </w:r>
      <w:r w:rsidRPr="008B039A">
        <w:rPr>
          <w:i/>
          <w:iCs/>
          <w:lang w:val="en-GB"/>
        </w:rPr>
        <w:t xml:space="preserve"> slice prioritization per UE is achieved with a single loop.</w:t>
      </w:r>
    </w:p>
    <w:p w14:paraId="1E053C28" w14:textId="77777777" w:rsidR="00E21CCE" w:rsidRDefault="00E21CCE" w:rsidP="00175AF4">
      <w:pPr>
        <w:rPr>
          <w:b/>
          <w:bCs/>
          <w:i/>
          <w:iCs/>
          <w:u w:val="single"/>
          <w:lang w:val="en-GB"/>
        </w:rPr>
      </w:pPr>
    </w:p>
    <w:p w14:paraId="60E9D768" w14:textId="05D6D710" w:rsidR="00175AF4" w:rsidRPr="008B039A" w:rsidRDefault="00175AF4" w:rsidP="00175AF4">
      <w:pPr>
        <w:rPr>
          <w:i/>
          <w:iCs/>
          <w:lang w:val="en-GB"/>
        </w:rPr>
      </w:pPr>
      <w:r w:rsidRPr="008B039A">
        <w:rPr>
          <w:b/>
          <w:bCs/>
          <w:i/>
          <w:iCs/>
          <w:u w:val="single"/>
          <w:lang w:val="en-GB"/>
        </w:rPr>
        <w:t>Observation 3:</w:t>
      </w:r>
      <w:r w:rsidRPr="008B039A">
        <w:rPr>
          <w:i/>
          <w:iCs/>
          <w:lang w:val="en-GB"/>
        </w:rPr>
        <w:t xml:space="preserve"> an operator can easily prioritize per slice or per frequency.</w:t>
      </w:r>
    </w:p>
    <w:p w14:paraId="797AE274" w14:textId="245A104D" w:rsidR="00175AF4" w:rsidRDefault="00175AF4" w:rsidP="005D7477">
      <w:pPr>
        <w:rPr>
          <w:i/>
          <w:iCs/>
          <w:lang w:val="en-GB"/>
        </w:rPr>
      </w:pPr>
    </w:p>
    <w:p w14:paraId="2E30165E" w14:textId="77777777" w:rsidR="00E21CCE" w:rsidRPr="008B039A" w:rsidRDefault="00E21CCE" w:rsidP="005D7477">
      <w:pPr>
        <w:rPr>
          <w:i/>
          <w:iCs/>
          <w:lang w:val="en-GB"/>
        </w:rPr>
      </w:pPr>
    </w:p>
    <w:p w14:paraId="527B5998" w14:textId="77777777" w:rsidR="00175AF4" w:rsidRPr="008B039A" w:rsidRDefault="00175AF4" w:rsidP="00175AF4">
      <w:pPr>
        <w:rPr>
          <w:i/>
          <w:iCs/>
          <w:lang w:val="en-GB"/>
        </w:rPr>
      </w:pPr>
      <w:r w:rsidRPr="008B039A">
        <w:rPr>
          <w:b/>
          <w:bCs/>
          <w:i/>
          <w:iCs/>
          <w:u w:val="single"/>
          <w:lang w:val="en-GB"/>
        </w:rPr>
        <w:t xml:space="preserve">Proposal </w:t>
      </w:r>
      <w:r>
        <w:rPr>
          <w:b/>
          <w:bCs/>
          <w:i/>
          <w:iCs/>
          <w:u w:val="single"/>
          <w:lang w:val="en-GB"/>
        </w:rPr>
        <w:t>1</w:t>
      </w:r>
      <w:r w:rsidRPr="008B039A">
        <w:rPr>
          <w:b/>
          <w:bCs/>
          <w:i/>
          <w:iCs/>
          <w:u w:val="single"/>
          <w:lang w:val="en-GB"/>
        </w:rPr>
        <w:t>:</w:t>
      </w:r>
      <w:r w:rsidRPr="008B039A">
        <w:rPr>
          <w:i/>
          <w:iCs/>
          <w:lang w:val="en-GB"/>
        </w:rPr>
        <w:t xml:space="preserve"> the UE only considers its </w:t>
      </w:r>
      <w:r>
        <w:rPr>
          <w:i/>
          <w:iCs/>
          <w:lang w:val="en-GB"/>
        </w:rPr>
        <w:t>intended</w:t>
      </w:r>
      <w:r w:rsidRPr="008B039A">
        <w:rPr>
          <w:i/>
          <w:iCs/>
          <w:lang w:val="en-GB"/>
        </w:rPr>
        <w:t xml:space="preserve"> slices.</w:t>
      </w:r>
    </w:p>
    <w:p w14:paraId="4ECFFA1A" w14:textId="77777777" w:rsidR="00E21CCE" w:rsidRDefault="00E21CCE" w:rsidP="00175AF4">
      <w:pPr>
        <w:rPr>
          <w:b/>
          <w:bCs/>
          <w:i/>
          <w:iCs/>
          <w:u w:val="single"/>
          <w:lang w:val="en-GB"/>
        </w:rPr>
      </w:pPr>
    </w:p>
    <w:p w14:paraId="7E4BAE66" w14:textId="31D4E132" w:rsidR="00175AF4" w:rsidRPr="008B039A" w:rsidRDefault="00175AF4" w:rsidP="00175AF4">
      <w:pPr>
        <w:rPr>
          <w:i/>
          <w:iCs/>
          <w:lang w:val="en-GB"/>
        </w:rPr>
      </w:pPr>
      <w:r w:rsidRPr="008B039A">
        <w:rPr>
          <w:b/>
          <w:bCs/>
          <w:i/>
          <w:iCs/>
          <w:u w:val="single"/>
          <w:lang w:val="en-GB"/>
        </w:rPr>
        <w:t xml:space="preserve">Proposal </w:t>
      </w:r>
      <w:r>
        <w:rPr>
          <w:b/>
          <w:bCs/>
          <w:i/>
          <w:iCs/>
          <w:u w:val="single"/>
          <w:lang w:val="en-GB"/>
        </w:rPr>
        <w:t>2</w:t>
      </w:r>
      <w:r w:rsidRPr="008B039A">
        <w:rPr>
          <w:b/>
          <w:bCs/>
          <w:i/>
          <w:iCs/>
          <w:u w:val="single"/>
          <w:lang w:val="en-GB"/>
        </w:rPr>
        <w:t>:</w:t>
      </w:r>
      <w:r w:rsidRPr="008B039A">
        <w:rPr>
          <w:i/>
          <w:iCs/>
          <w:lang w:val="en-GB"/>
        </w:rPr>
        <w:t xml:space="preserve"> if the UE doesn’t support any slice, it will </w:t>
      </w:r>
      <w:proofErr w:type="spellStart"/>
      <w:r w:rsidRPr="008B039A">
        <w:rPr>
          <w:i/>
          <w:iCs/>
          <w:lang w:val="en-GB"/>
        </w:rPr>
        <w:t>fallback</w:t>
      </w:r>
      <w:proofErr w:type="spellEnd"/>
      <w:r w:rsidRPr="008B039A">
        <w:rPr>
          <w:i/>
          <w:iCs/>
          <w:lang w:val="en-GB"/>
        </w:rPr>
        <w:t xml:space="preserve"> to legacy procedures immediately.</w:t>
      </w:r>
    </w:p>
    <w:p w14:paraId="62B748E9" w14:textId="77777777" w:rsidR="00E21CCE" w:rsidRDefault="00E21CCE" w:rsidP="002A3555">
      <w:pPr>
        <w:rPr>
          <w:b/>
          <w:bCs/>
          <w:i/>
          <w:iCs/>
          <w:u w:val="single"/>
          <w:lang w:val="en-GB"/>
        </w:rPr>
      </w:pPr>
    </w:p>
    <w:p w14:paraId="2361A28F" w14:textId="1BBAA777" w:rsidR="002A3555" w:rsidRDefault="002A3555" w:rsidP="002A3555">
      <w:pPr>
        <w:rPr>
          <w:i/>
          <w:iCs/>
          <w:lang w:val="en-GB"/>
        </w:rPr>
      </w:pPr>
      <w:r w:rsidRPr="008B039A">
        <w:rPr>
          <w:b/>
          <w:bCs/>
          <w:i/>
          <w:iCs/>
          <w:u w:val="single"/>
          <w:lang w:val="en-GB"/>
        </w:rPr>
        <w:t xml:space="preserve">Proposal </w:t>
      </w:r>
      <w:r>
        <w:rPr>
          <w:b/>
          <w:bCs/>
          <w:i/>
          <w:iCs/>
          <w:u w:val="single"/>
          <w:lang w:val="en-GB"/>
        </w:rPr>
        <w:t>3</w:t>
      </w:r>
      <w:r w:rsidRPr="008B039A">
        <w:rPr>
          <w:b/>
          <w:bCs/>
          <w:i/>
          <w:iCs/>
          <w:u w:val="single"/>
          <w:lang w:val="en-GB"/>
        </w:rPr>
        <w:t>:</w:t>
      </w:r>
      <w:r w:rsidRPr="008B039A">
        <w:rPr>
          <w:i/>
          <w:iCs/>
          <w:lang w:val="en-GB"/>
        </w:rPr>
        <w:t xml:space="preserve"> the UE </w:t>
      </w:r>
      <w:r>
        <w:rPr>
          <w:i/>
          <w:iCs/>
          <w:lang w:val="en-GB"/>
        </w:rPr>
        <w:t>prioritizes the slice and within the slice, the frequency</w:t>
      </w:r>
      <w:r w:rsidRPr="008B039A">
        <w:rPr>
          <w:i/>
          <w:iCs/>
          <w:lang w:val="en-GB"/>
        </w:rPr>
        <w:t>.</w:t>
      </w:r>
    </w:p>
    <w:p w14:paraId="6A820A0A" w14:textId="77777777" w:rsidR="00E21CCE" w:rsidRDefault="00E21CCE" w:rsidP="00175AF4">
      <w:pPr>
        <w:rPr>
          <w:b/>
          <w:bCs/>
          <w:i/>
          <w:iCs/>
          <w:u w:val="single"/>
          <w:lang w:val="en-GB"/>
        </w:rPr>
      </w:pPr>
    </w:p>
    <w:p w14:paraId="5BC9B801" w14:textId="4DC06F7E" w:rsidR="00175AF4" w:rsidRPr="008B039A" w:rsidRDefault="00175AF4" w:rsidP="00175AF4">
      <w:pPr>
        <w:rPr>
          <w:lang w:val="en-GB"/>
        </w:rPr>
      </w:pPr>
      <w:r w:rsidRPr="008B039A">
        <w:rPr>
          <w:b/>
          <w:bCs/>
          <w:i/>
          <w:iCs/>
          <w:u w:val="single"/>
          <w:lang w:val="en-GB"/>
        </w:rPr>
        <w:t xml:space="preserve">Proposal </w:t>
      </w:r>
      <w:r w:rsidR="002A3555">
        <w:rPr>
          <w:b/>
          <w:bCs/>
          <w:i/>
          <w:iCs/>
          <w:u w:val="single"/>
          <w:lang w:val="en-GB"/>
        </w:rPr>
        <w:t>4</w:t>
      </w:r>
      <w:r w:rsidRPr="008B039A">
        <w:rPr>
          <w:b/>
          <w:bCs/>
          <w:i/>
          <w:iCs/>
          <w:u w:val="single"/>
          <w:lang w:val="en-GB"/>
        </w:rPr>
        <w:t>:</w:t>
      </w:r>
      <w:r w:rsidRPr="008B039A">
        <w:rPr>
          <w:i/>
          <w:iCs/>
          <w:lang w:val="en-GB"/>
        </w:rPr>
        <w:t xml:space="preserve"> the UE will work with a non-duplicated frequency list where frequencies are prioritized based on </w:t>
      </w:r>
      <w:r>
        <w:rPr>
          <w:i/>
          <w:iCs/>
          <w:lang w:val="en-GB"/>
        </w:rPr>
        <w:t>intended</w:t>
      </w:r>
      <w:r w:rsidRPr="008B039A">
        <w:rPr>
          <w:i/>
          <w:iCs/>
          <w:lang w:val="en-GB"/>
        </w:rPr>
        <w:t xml:space="preserve"> slice</w:t>
      </w:r>
      <w:r>
        <w:rPr>
          <w:i/>
          <w:iCs/>
          <w:lang w:val="en-GB"/>
        </w:rPr>
        <w:t>s</w:t>
      </w:r>
      <w:r w:rsidRPr="008B039A">
        <w:rPr>
          <w:i/>
          <w:iCs/>
          <w:lang w:val="en-GB"/>
        </w:rPr>
        <w:t>.</w:t>
      </w:r>
    </w:p>
    <w:p w14:paraId="2C17B3D0" w14:textId="77777777" w:rsidR="00E21CCE" w:rsidRDefault="00E21CCE" w:rsidP="00175AF4">
      <w:pPr>
        <w:rPr>
          <w:b/>
          <w:bCs/>
          <w:i/>
          <w:iCs/>
          <w:u w:val="single"/>
          <w:lang w:val="en-GB"/>
        </w:rPr>
      </w:pPr>
    </w:p>
    <w:p w14:paraId="4F9DD8C4" w14:textId="19C81699" w:rsidR="00175AF4" w:rsidRPr="008B039A" w:rsidRDefault="00175AF4" w:rsidP="00175AF4">
      <w:pPr>
        <w:rPr>
          <w:lang w:val="en-GB"/>
        </w:rPr>
      </w:pPr>
      <w:r w:rsidRPr="008B039A">
        <w:rPr>
          <w:b/>
          <w:bCs/>
          <w:i/>
          <w:iCs/>
          <w:u w:val="single"/>
          <w:lang w:val="en-GB"/>
        </w:rPr>
        <w:t xml:space="preserve">Proposal </w:t>
      </w:r>
      <w:r w:rsidR="002A3555">
        <w:rPr>
          <w:b/>
          <w:bCs/>
          <w:i/>
          <w:iCs/>
          <w:u w:val="single"/>
          <w:lang w:val="en-GB"/>
        </w:rPr>
        <w:t>5</w:t>
      </w:r>
      <w:r w:rsidRPr="008B039A">
        <w:rPr>
          <w:b/>
          <w:bCs/>
          <w:i/>
          <w:iCs/>
          <w:u w:val="single"/>
          <w:lang w:val="en-GB"/>
        </w:rPr>
        <w:t>:</w:t>
      </w:r>
      <w:r w:rsidRPr="008B039A">
        <w:rPr>
          <w:i/>
          <w:iCs/>
          <w:lang w:val="en-GB"/>
        </w:rPr>
        <w:t xml:space="preserve"> in case the UE can’t do cell reselection based on slice priority, it will </w:t>
      </w:r>
      <w:proofErr w:type="spellStart"/>
      <w:r w:rsidRPr="008B039A">
        <w:rPr>
          <w:i/>
          <w:iCs/>
          <w:lang w:val="en-GB"/>
        </w:rPr>
        <w:t>fallback</w:t>
      </w:r>
      <w:proofErr w:type="spellEnd"/>
      <w:r w:rsidRPr="008B039A">
        <w:rPr>
          <w:i/>
          <w:iCs/>
          <w:lang w:val="en-GB"/>
        </w:rPr>
        <w:t xml:space="preserve"> to legacy mechanisms.</w:t>
      </w:r>
    </w:p>
    <w:p w14:paraId="30113A67" w14:textId="7D90E7B1" w:rsidR="00CA253C" w:rsidRPr="008B039A" w:rsidRDefault="00CA253C" w:rsidP="009C0798">
      <w:pPr>
        <w:rPr>
          <w:lang w:val="en-GB"/>
        </w:rPr>
      </w:pPr>
    </w:p>
    <w:p w14:paraId="2E75F001" w14:textId="77777777" w:rsidR="007E70BB" w:rsidRPr="008B039A" w:rsidRDefault="005C63AE" w:rsidP="007E70BB">
      <w:pPr>
        <w:pStyle w:val="Heading1"/>
        <w:rPr>
          <w:lang w:val="en-GB"/>
        </w:rPr>
      </w:pPr>
      <w:r w:rsidRPr="008B039A">
        <w:rPr>
          <w:lang w:val="en-GB"/>
        </w:rPr>
        <w:t>References</w:t>
      </w:r>
    </w:p>
    <w:p w14:paraId="6262505E" w14:textId="0E895D2F" w:rsidR="009F43E0" w:rsidRPr="008B039A" w:rsidRDefault="009F43E0" w:rsidP="00416D56">
      <w:pPr>
        <w:numPr>
          <w:ilvl w:val="0"/>
          <w:numId w:val="10"/>
        </w:numPr>
        <w:tabs>
          <w:tab w:val="clear" w:pos="657"/>
        </w:tabs>
        <w:overflowPunct w:val="0"/>
        <w:autoSpaceDE w:val="0"/>
        <w:autoSpaceDN w:val="0"/>
        <w:adjustRightInd w:val="0"/>
        <w:spacing w:before="100" w:beforeAutospacing="1" w:after="120"/>
        <w:ind w:left="562" w:hanging="562"/>
        <w:textAlignment w:val="baseline"/>
        <w:rPr>
          <w:lang w:val="en-GB"/>
        </w:rPr>
      </w:pPr>
      <w:bookmarkStart w:id="2" w:name="_Ref78873403"/>
      <w:bookmarkStart w:id="3" w:name="_Ref30442809"/>
      <w:bookmarkStart w:id="4" w:name="_Ref20471832"/>
      <w:bookmarkStart w:id="5" w:name="_Ref20563970"/>
      <w:r w:rsidRPr="008B039A">
        <w:rPr>
          <w:lang w:val="en-GB"/>
        </w:rPr>
        <w:t xml:space="preserve">RP-211290, </w:t>
      </w:r>
      <w:r w:rsidR="007D282F" w:rsidRPr="008B039A">
        <w:rPr>
          <w:lang w:val="en-GB"/>
        </w:rPr>
        <w:t>enhancement of RAN Slicing for NR, Jun. 2020</w:t>
      </w:r>
      <w:bookmarkEnd w:id="2"/>
    </w:p>
    <w:p w14:paraId="46C890B1" w14:textId="1D5272BF" w:rsidR="00AB015A" w:rsidRPr="008B039A" w:rsidRDefault="00AB015A" w:rsidP="00416D56">
      <w:pPr>
        <w:numPr>
          <w:ilvl w:val="0"/>
          <w:numId w:val="10"/>
        </w:numPr>
        <w:tabs>
          <w:tab w:val="clear" w:pos="657"/>
        </w:tabs>
        <w:overflowPunct w:val="0"/>
        <w:autoSpaceDE w:val="0"/>
        <w:autoSpaceDN w:val="0"/>
        <w:adjustRightInd w:val="0"/>
        <w:spacing w:before="100" w:beforeAutospacing="1" w:after="120"/>
        <w:ind w:left="562" w:hanging="562"/>
        <w:textAlignment w:val="baseline"/>
        <w:rPr>
          <w:lang w:val="en-GB"/>
        </w:rPr>
      </w:pPr>
      <w:bookmarkStart w:id="6" w:name="_Ref78876813"/>
      <w:r w:rsidRPr="008B039A">
        <w:rPr>
          <w:lang w:val="en-GB"/>
        </w:rPr>
        <w:t>3GPP RAN2#113bis-e, Chairman’s Notes, Apr. 2021</w:t>
      </w:r>
      <w:bookmarkEnd w:id="6"/>
    </w:p>
    <w:p w14:paraId="3AA65526" w14:textId="2A14F37A" w:rsidR="00131F95" w:rsidRDefault="00BF77C9" w:rsidP="005A0907">
      <w:pPr>
        <w:numPr>
          <w:ilvl w:val="0"/>
          <w:numId w:val="10"/>
        </w:numPr>
        <w:tabs>
          <w:tab w:val="clear" w:pos="657"/>
        </w:tabs>
        <w:overflowPunct w:val="0"/>
        <w:autoSpaceDE w:val="0"/>
        <w:autoSpaceDN w:val="0"/>
        <w:adjustRightInd w:val="0"/>
        <w:spacing w:before="100" w:beforeAutospacing="1" w:after="120"/>
        <w:ind w:left="562" w:hanging="562"/>
        <w:textAlignment w:val="baseline"/>
        <w:rPr>
          <w:lang w:val="en-GB"/>
        </w:rPr>
      </w:pPr>
      <w:bookmarkStart w:id="7" w:name="_Ref78873814"/>
      <w:r w:rsidRPr="008B039A">
        <w:rPr>
          <w:lang w:val="en-GB"/>
        </w:rPr>
        <w:t xml:space="preserve">3GPP RAN2#114-e, Chairman’s Notes, </w:t>
      </w:r>
      <w:r w:rsidR="0053066C" w:rsidRPr="008B039A">
        <w:rPr>
          <w:lang w:val="en-GB"/>
        </w:rPr>
        <w:t>Jun</w:t>
      </w:r>
      <w:r w:rsidR="007D282F" w:rsidRPr="008B039A">
        <w:rPr>
          <w:lang w:val="en-GB"/>
        </w:rPr>
        <w:t>.</w:t>
      </w:r>
      <w:r w:rsidRPr="008B039A">
        <w:rPr>
          <w:lang w:val="en-GB"/>
        </w:rPr>
        <w:t xml:space="preserve"> 2021</w:t>
      </w:r>
      <w:r w:rsidR="004063E9" w:rsidRPr="008B039A">
        <w:rPr>
          <w:lang w:val="en-GB"/>
        </w:rPr>
        <w:t>.</w:t>
      </w:r>
      <w:bookmarkEnd w:id="3"/>
      <w:bookmarkEnd w:id="4"/>
      <w:bookmarkEnd w:id="5"/>
      <w:bookmarkEnd w:id="7"/>
    </w:p>
    <w:p w14:paraId="00CD6890" w14:textId="69C3C369" w:rsidR="00477CBC" w:rsidRPr="008B039A" w:rsidRDefault="00477CBC" w:rsidP="005A0907">
      <w:pPr>
        <w:numPr>
          <w:ilvl w:val="0"/>
          <w:numId w:val="10"/>
        </w:numPr>
        <w:tabs>
          <w:tab w:val="clear" w:pos="657"/>
        </w:tabs>
        <w:overflowPunct w:val="0"/>
        <w:autoSpaceDE w:val="0"/>
        <w:autoSpaceDN w:val="0"/>
        <w:adjustRightInd w:val="0"/>
        <w:spacing w:before="100" w:beforeAutospacing="1" w:after="120"/>
        <w:ind w:left="562" w:hanging="562"/>
        <w:textAlignment w:val="baseline"/>
        <w:rPr>
          <w:lang w:val="en-GB"/>
        </w:rPr>
      </w:pPr>
      <w:bookmarkStart w:id="8" w:name="_Ref79046425"/>
      <w:r>
        <w:rPr>
          <w:lang w:val="en-GB"/>
        </w:rPr>
        <w:t xml:space="preserve">3GPP </w:t>
      </w:r>
      <w:r w:rsidRPr="00477CBC">
        <w:rPr>
          <w:lang w:val="en-GB"/>
        </w:rPr>
        <w:t>S</w:t>
      </w:r>
      <w:r w:rsidR="001C2420">
        <w:rPr>
          <w:lang w:val="en-GB"/>
        </w:rPr>
        <w:t>A</w:t>
      </w:r>
      <w:r w:rsidRPr="00477CBC">
        <w:rPr>
          <w:lang w:val="en-GB"/>
        </w:rPr>
        <w:t>2</w:t>
      </w:r>
      <w:r w:rsidR="001C2420">
        <w:rPr>
          <w:lang w:val="en-GB"/>
        </w:rPr>
        <w:t>#</w:t>
      </w:r>
      <w:r w:rsidRPr="00477CBC">
        <w:rPr>
          <w:lang w:val="en-GB"/>
        </w:rPr>
        <w:t>143</w:t>
      </w:r>
      <w:r w:rsidR="001C2420">
        <w:rPr>
          <w:lang w:val="en-GB"/>
        </w:rPr>
        <w:t>-e</w:t>
      </w:r>
      <w:r w:rsidR="00D86108">
        <w:rPr>
          <w:lang w:val="en-GB"/>
        </w:rPr>
        <w:t xml:space="preserve">, </w:t>
      </w:r>
      <w:r w:rsidR="002333C7" w:rsidRPr="008B039A">
        <w:rPr>
          <w:lang w:val="en-GB"/>
        </w:rPr>
        <w:t>Chairman’s Notes,</w:t>
      </w:r>
      <w:r w:rsidR="002333C7">
        <w:rPr>
          <w:lang w:val="en-GB"/>
        </w:rPr>
        <w:t xml:space="preserve"> </w:t>
      </w:r>
      <w:r w:rsidR="00851670">
        <w:rPr>
          <w:lang w:val="en-GB"/>
        </w:rPr>
        <w:t>Feb. 2021</w:t>
      </w:r>
      <w:bookmarkEnd w:id="8"/>
    </w:p>
    <w:sectPr w:rsidR="00477CBC" w:rsidRPr="008B039A" w:rsidSect="00827761">
      <w:footerReference w:type="default" r:id="rId13"/>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71B7E3" w14:textId="77777777" w:rsidR="003E2391" w:rsidRDefault="003E2391">
      <w:r>
        <w:separator/>
      </w:r>
    </w:p>
  </w:endnote>
  <w:endnote w:type="continuationSeparator" w:id="0">
    <w:p w14:paraId="0A1E3D8D" w14:textId="77777777" w:rsidR="003E2391" w:rsidRDefault="003E2391">
      <w:r>
        <w:continuationSeparator/>
      </w:r>
    </w:p>
  </w:endnote>
  <w:endnote w:type="continuationNotice" w:id="1">
    <w:p w14:paraId="43B08DB3" w14:textId="77777777" w:rsidR="003E2391" w:rsidRDefault="003E23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82E05A" w14:textId="77777777" w:rsidR="003E2391" w:rsidRDefault="003E2391">
      <w:r>
        <w:separator/>
      </w:r>
    </w:p>
  </w:footnote>
  <w:footnote w:type="continuationSeparator" w:id="0">
    <w:p w14:paraId="2F51743A" w14:textId="77777777" w:rsidR="003E2391" w:rsidRDefault="003E2391">
      <w:r>
        <w:continuationSeparator/>
      </w:r>
    </w:p>
  </w:footnote>
  <w:footnote w:type="continuationNotice" w:id="1">
    <w:p w14:paraId="771494F9" w14:textId="77777777" w:rsidR="003E2391" w:rsidRDefault="003E239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6E20EF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3364E9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E4485C8"/>
    <w:lvl w:ilvl="0">
      <w:start w:val="1"/>
      <w:numFmt w:val="decimal"/>
      <w:lvlText w:val="%1."/>
      <w:lvlJc w:val="left"/>
      <w:pPr>
        <w:tabs>
          <w:tab w:val="num" w:pos="1080"/>
        </w:tabs>
        <w:ind w:left="1080"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924CF7"/>
    <w:multiLevelType w:val="hybridMultilevel"/>
    <w:tmpl w:val="7F9ADA00"/>
    <w:lvl w:ilvl="0" w:tplc="5F3A996E">
      <w:numFmt w:val="bullet"/>
      <w:lvlText w:val="-"/>
      <w:lvlJc w:val="left"/>
      <w:pPr>
        <w:ind w:left="920" w:hanging="360"/>
      </w:pPr>
      <w:rPr>
        <w:rFonts w:ascii="Times New Roman" w:eastAsia="Malgun Gothic"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6" w15:restartNumberingAfterBreak="0">
    <w:nsid w:val="0C4033E0"/>
    <w:multiLevelType w:val="hybridMultilevel"/>
    <w:tmpl w:val="A3BE1C86"/>
    <w:lvl w:ilvl="0" w:tplc="AA3C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D731C74"/>
    <w:multiLevelType w:val="hybridMultilevel"/>
    <w:tmpl w:val="A04E7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4A397E"/>
    <w:multiLevelType w:val="hybridMultilevel"/>
    <w:tmpl w:val="9D8479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1F91035"/>
    <w:multiLevelType w:val="hybridMultilevel"/>
    <w:tmpl w:val="04BCDC94"/>
    <w:lvl w:ilvl="0" w:tplc="5AA27684">
      <w:start w:val="1"/>
      <w:numFmt w:val="lowerLetter"/>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9"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A59316F"/>
    <w:multiLevelType w:val="hybridMultilevel"/>
    <w:tmpl w:val="44444A32"/>
    <w:lvl w:ilvl="0" w:tplc="2DA20EC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B80D1F"/>
    <w:multiLevelType w:val="hybridMultilevel"/>
    <w:tmpl w:val="9A727D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1"/>
  </w:num>
  <w:num w:numId="3">
    <w:abstractNumId w:val="16"/>
  </w:num>
  <w:num w:numId="4">
    <w:abstractNumId w:val="17"/>
  </w:num>
  <w:num w:numId="5">
    <w:abstractNumId w:val="13"/>
  </w:num>
  <w:num w:numId="6">
    <w:abstractNumId w:val="19"/>
  </w:num>
  <w:num w:numId="7">
    <w:abstractNumId w:val="26"/>
  </w:num>
  <w:num w:numId="8">
    <w:abstractNumId w:val="14"/>
  </w:num>
  <w:num w:numId="9">
    <w:abstractNumId w:val="22"/>
  </w:num>
  <w:num w:numId="10">
    <w:abstractNumId w:val="3"/>
  </w:num>
  <w:num w:numId="11">
    <w:abstractNumId w:val="28"/>
  </w:num>
  <w:num w:numId="12">
    <w:abstractNumId w:val="8"/>
  </w:num>
  <w:num w:numId="13">
    <w:abstractNumId w:val="24"/>
  </w:num>
  <w:num w:numId="14">
    <w:abstractNumId w:val="18"/>
  </w:num>
  <w:num w:numId="15">
    <w:abstractNumId w:val="29"/>
  </w:num>
  <w:num w:numId="16">
    <w:abstractNumId w:val="32"/>
  </w:num>
  <w:num w:numId="17">
    <w:abstractNumId w:val="12"/>
  </w:num>
  <w:num w:numId="18">
    <w:abstractNumId w:val="27"/>
  </w:num>
  <w:num w:numId="19">
    <w:abstractNumId w:val="15"/>
  </w:num>
  <w:num w:numId="20">
    <w:abstractNumId w:val="11"/>
  </w:num>
  <w:num w:numId="21">
    <w:abstractNumId w:val="23"/>
  </w:num>
  <w:num w:numId="22">
    <w:abstractNumId w:val="9"/>
  </w:num>
  <w:num w:numId="23">
    <w:abstractNumId w:val="10"/>
  </w:num>
  <w:num w:numId="24">
    <w:abstractNumId w:val="5"/>
  </w:num>
  <w:num w:numId="25">
    <w:abstractNumId w:val="0"/>
  </w:num>
  <w:num w:numId="26">
    <w:abstractNumId w:val="1"/>
  </w:num>
  <w:num w:numId="27">
    <w:abstractNumId w:val="2"/>
  </w:num>
  <w:num w:numId="28">
    <w:abstractNumId w:val="6"/>
  </w:num>
  <w:num w:numId="29">
    <w:abstractNumId w:val="30"/>
  </w:num>
  <w:num w:numId="30">
    <w:abstractNumId w:val="31"/>
  </w:num>
  <w:num w:numId="31">
    <w:abstractNumId w:val="25"/>
  </w:num>
  <w:num w:numId="32">
    <w:abstractNumId w:val="20"/>
  </w:num>
  <w:num w:numId="33">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2EB"/>
    <w:rsid w:val="0001039D"/>
    <w:rsid w:val="000117C7"/>
    <w:rsid w:val="00011837"/>
    <w:rsid w:val="00011A0D"/>
    <w:rsid w:val="00011B28"/>
    <w:rsid w:val="00012594"/>
    <w:rsid w:val="0001274F"/>
    <w:rsid w:val="00013762"/>
    <w:rsid w:val="00013C78"/>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282"/>
    <w:rsid w:val="0003198A"/>
    <w:rsid w:val="00031A91"/>
    <w:rsid w:val="000325B8"/>
    <w:rsid w:val="00032686"/>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39A7"/>
    <w:rsid w:val="000444EF"/>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C85"/>
    <w:rsid w:val="00064085"/>
    <w:rsid w:val="0006487E"/>
    <w:rsid w:val="000650C1"/>
    <w:rsid w:val="00065E1A"/>
    <w:rsid w:val="000668B8"/>
    <w:rsid w:val="00067759"/>
    <w:rsid w:val="000700F0"/>
    <w:rsid w:val="000707A2"/>
    <w:rsid w:val="000708A3"/>
    <w:rsid w:val="00071F96"/>
    <w:rsid w:val="000721FE"/>
    <w:rsid w:val="00072B34"/>
    <w:rsid w:val="0007330B"/>
    <w:rsid w:val="00075AB6"/>
    <w:rsid w:val="00075C5D"/>
    <w:rsid w:val="0007717C"/>
    <w:rsid w:val="00077B17"/>
    <w:rsid w:val="00077D33"/>
    <w:rsid w:val="00077D52"/>
    <w:rsid w:val="00077E5F"/>
    <w:rsid w:val="00080012"/>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71"/>
    <w:rsid w:val="0009009F"/>
    <w:rsid w:val="000901F0"/>
    <w:rsid w:val="00090852"/>
    <w:rsid w:val="00090C4D"/>
    <w:rsid w:val="00090CB9"/>
    <w:rsid w:val="00090E33"/>
    <w:rsid w:val="000910E3"/>
    <w:rsid w:val="00091557"/>
    <w:rsid w:val="00092483"/>
    <w:rsid w:val="000924C1"/>
    <w:rsid w:val="000924F0"/>
    <w:rsid w:val="000929A8"/>
    <w:rsid w:val="00092B40"/>
    <w:rsid w:val="00093279"/>
    <w:rsid w:val="000932AF"/>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2E4"/>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B53"/>
    <w:rsid w:val="000A7CEF"/>
    <w:rsid w:val="000A7D50"/>
    <w:rsid w:val="000B028B"/>
    <w:rsid w:val="000B0E9F"/>
    <w:rsid w:val="000B1180"/>
    <w:rsid w:val="000B16A9"/>
    <w:rsid w:val="000B1891"/>
    <w:rsid w:val="000B1FF7"/>
    <w:rsid w:val="000B24E9"/>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810"/>
    <w:rsid w:val="000C7FBF"/>
    <w:rsid w:val="000D05B3"/>
    <w:rsid w:val="000D0D07"/>
    <w:rsid w:val="000D0DA1"/>
    <w:rsid w:val="000D0DD0"/>
    <w:rsid w:val="000D0EFF"/>
    <w:rsid w:val="000D1137"/>
    <w:rsid w:val="000D17F5"/>
    <w:rsid w:val="000D1D69"/>
    <w:rsid w:val="000D1F2E"/>
    <w:rsid w:val="000D1F94"/>
    <w:rsid w:val="000D25E0"/>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3D8"/>
    <w:rsid w:val="000F17E0"/>
    <w:rsid w:val="000F186D"/>
    <w:rsid w:val="000F19FE"/>
    <w:rsid w:val="000F2053"/>
    <w:rsid w:val="000F2297"/>
    <w:rsid w:val="000F2947"/>
    <w:rsid w:val="000F3BE9"/>
    <w:rsid w:val="000F3F6C"/>
    <w:rsid w:val="000F4E73"/>
    <w:rsid w:val="000F5184"/>
    <w:rsid w:val="000F5AD9"/>
    <w:rsid w:val="000F63FD"/>
    <w:rsid w:val="000F6DF3"/>
    <w:rsid w:val="000F75D8"/>
    <w:rsid w:val="001002B9"/>
    <w:rsid w:val="001002DA"/>
    <w:rsid w:val="001005FF"/>
    <w:rsid w:val="001009D1"/>
    <w:rsid w:val="00100D9C"/>
    <w:rsid w:val="001012B0"/>
    <w:rsid w:val="0010138B"/>
    <w:rsid w:val="001014DD"/>
    <w:rsid w:val="00102304"/>
    <w:rsid w:val="00103D14"/>
    <w:rsid w:val="0010423D"/>
    <w:rsid w:val="0010434A"/>
    <w:rsid w:val="001045CC"/>
    <w:rsid w:val="00104969"/>
    <w:rsid w:val="00104D81"/>
    <w:rsid w:val="001062FB"/>
    <w:rsid w:val="001063E6"/>
    <w:rsid w:val="0010678F"/>
    <w:rsid w:val="00106C42"/>
    <w:rsid w:val="0010713F"/>
    <w:rsid w:val="00107310"/>
    <w:rsid w:val="001076C5"/>
    <w:rsid w:val="00107864"/>
    <w:rsid w:val="00110596"/>
    <w:rsid w:val="00110C67"/>
    <w:rsid w:val="0011121F"/>
    <w:rsid w:val="00111699"/>
    <w:rsid w:val="00112A0F"/>
    <w:rsid w:val="00113153"/>
    <w:rsid w:val="00113168"/>
    <w:rsid w:val="00113C17"/>
    <w:rsid w:val="00113CF4"/>
    <w:rsid w:val="00113D95"/>
    <w:rsid w:val="00114740"/>
    <w:rsid w:val="0011533F"/>
    <w:rsid w:val="001153EA"/>
    <w:rsid w:val="00115643"/>
    <w:rsid w:val="00116079"/>
    <w:rsid w:val="00116765"/>
    <w:rsid w:val="00116EDA"/>
    <w:rsid w:val="001172A6"/>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1F95"/>
    <w:rsid w:val="0013216D"/>
    <w:rsid w:val="00132225"/>
    <w:rsid w:val="00132312"/>
    <w:rsid w:val="00132A13"/>
    <w:rsid w:val="00132FD0"/>
    <w:rsid w:val="00133E1C"/>
    <w:rsid w:val="00133E57"/>
    <w:rsid w:val="0013408B"/>
    <w:rsid w:val="001343B2"/>
    <w:rsid w:val="001344A3"/>
    <w:rsid w:val="001344C0"/>
    <w:rsid w:val="001346FA"/>
    <w:rsid w:val="00135252"/>
    <w:rsid w:val="00135881"/>
    <w:rsid w:val="00135905"/>
    <w:rsid w:val="0013606F"/>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6C6"/>
    <w:rsid w:val="00145FE2"/>
    <w:rsid w:val="001469D4"/>
    <w:rsid w:val="00147F55"/>
    <w:rsid w:val="001501DB"/>
    <w:rsid w:val="00150AB6"/>
    <w:rsid w:val="00150F90"/>
    <w:rsid w:val="00151178"/>
    <w:rsid w:val="00151189"/>
    <w:rsid w:val="00151B5D"/>
    <w:rsid w:val="00151E23"/>
    <w:rsid w:val="00152321"/>
    <w:rsid w:val="001523F3"/>
    <w:rsid w:val="001526E0"/>
    <w:rsid w:val="00152CE1"/>
    <w:rsid w:val="00152EFD"/>
    <w:rsid w:val="00153A1F"/>
    <w:rsid w:val="00153A3C"/>
    <w:rsid w:val="001545C2"/>
    <w:rsid w:val="00154671"/>
    <w:rsid w:val="00155135"/>
    <w:rsid w:val="00155151"/>
    <w:rsid w:val="00155155"/>
    <w:rsid w:val="001551B5"/>
    <w:rsid w:val="001554CA"/>
    <w:rsid w:val="00155512"/>
    <w:rsid w:val="001556BD"/>
    <w:rsid w:val="00157B9D"/>
    <w:rsid w:val="00157C5B"/>
    <w:rsid w:val="00157E3A"/>
    <w:rsid w:val="00157F94"/>
    <w:rsid w:val="0016002E"/>
    <w:rsid w:val="00160069"/>
    <w:rsid w:val="001600EE"/>
    <w:rsid w:val="0016041E"/>
    <w:rsid w:val="00160C36"/>
    <w:rsid w:val="00160DFE"/>
    <w:rsid w:val="001610B1"/>
    <w:rsid w:val="001621FB"/>
    <w:rsid w:val="001622D5"/>
    <w:rsid w:val="00163AAA"/>
    <w:rsid w:val="001643A8"/>
    <w:rsid w:val="001644AA"/>
    <w:rsid w:val="00164617"/>
    <w:rsid w:val="00164D7A"/>
    <w:rsid w:val="00164EB3"/>
    <w:rsid w:val="001658F5"/>
    <w:rsid w:val="001659C1"/>
    <w:rsid w:val="00165DC2"/>
    <w:rsid w:val="00165F8E"/>
    <w:rsid w:val="00166025"/>
    <w:rsid w:val="00166030"/>
    <w:rsid w:val="00167FD2"/>
    <w:rsid w:val="001701F0"/>
    <w:rsid w:val="001702E2"/>
    <w:rsid w:val="00170763"/>
    <w:rsid w:val="0017076B"/>
    <w:rsid w:val="00170E4E"/>
    <w:rsid w:val="00171238"/>
    <w:rsid w:val="0017131F"/>
    <w:rsid w:val="00171C78"/>
    <w:rsid w:val="00171D65"/>
    <w:rsid w:val="001724AD"/>
    <w:rsid w:val="00172FC1"/>
    <w:rsid w:val="0017318C"/>
    <w:rsid w:val="00173A8E"/>
    <w:rsid w:val="00174001"/>
    <w:rsid w:val="001744BB"/>
    <w:rsid w:val="001744DF"/>
    <w:rsid w:val="0017453A"/>
    <w:rsid w:val="001745E4"/>
    <w:rsid w:val="00174BAC"/>
    <w:rsid w:val="00174E65"/>
    <w:rsid w:val="001752FA"/>
    <w:rsid w:val="00175358"/>
    <w:rsid w:val="00175426"/>
    <w:rsid w:val="00175AF4"/>
    <w:rsid w:val="001770A8"/>
    <w:rsid w:val="00177795"/>
    <w:rsid w:val="001801A7"/>
    <w:rsid w:val="00180B4A"/>
    <w:rsid w:val="001813D1"/>
    <w:rsid w:val="0018143F"/>
    <w:rsid w:val="001815BA"/>
    <w:rsid w:val="001815DD"/>
    <w:rsid w:val="00181A6B"/>
    <w:rsid w:val="00182925"/>
    <w:rsid w:val="001836C2"/>
    <w:rsid w:val="001836F6"/>
    <w:rsid w:val="00183ED8"/>
    <w:rsid w:val="00184052"/>
    <w:rsid w:val="00184A9B"/>
    <w:rsid w:val="001859D8"/>
    <w:rsid w:val="00185B37"/>
    <w:rsid w:val="00185D5B"/>
    <w:rsid w:val="00185D66"/>
    <w:rsid w:val="00186D59"/>
    <w:rsid w:val="001871DD"/>
    <w:rsid w:val="00187865"/>
    <w:rsid w:val="00187930"/>
    <w:rsid w:val="00190AC1"/>
    <w:rsid w:val="0019116A"/>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D65"/>
    <w:rsid w:val="001A0F35"/>
    <w:rsid w:val="001A10BD"/>
    <w:rsid w:val="001A1549"/>
    <w:rsid w:val="001A1987"/>
    <w:rsid w:val="001A2564"/>
    <w:rsid w:val="001A2707"/>
    <w:rsid w:val="001A279E"/>
    <w:rsid w:val="001A3324"/>
    <w:rsid w:val="001A33C5"/>
    <w:rsid w:val="001A464A"/>
    <w:rsid w:val="001A48E8"/>
    <w:rsid w:val="001A52D8"/>
    <w:rsid w:val="001A5D4A"/>
    <w:rsid w:val="001A6173"/>
    <w:rsid w:val="001A6657"/>
    <w:rsid w:val="001A68D9"/>
    <w:rsid w:val="001A6CBA"/>
    <w:rsid w:val="001A6EE8"/>
    <w:rsid w:val="001A6F73"/>
    <w:rsid w:val="001A715A"/>
    <w:rsid w:val="001A72C9"/>
    <w:rsid w:val="001A743D"/>
    <w:rsid w:val="001A7ADE"/>
    <w:rsid w:val="001B0806"/>
    <w:rsid w:val="001B089D"/>
    <w:rsid w:val="001B0D97"/>
    <w:rsid w:val="001B1356"/>
    <w:rsid w:val="001B14F9"/>
    <w:rsid w:val="001B1528"/>
    <w:rsid w:val="001B25E5"/>
    <w:rsid w:val="001B274D"/>
    <w:rsid w:val="001B2998"/>
    <w:rsid w:val="001B4453"/>
    <w:rsid w:val="001B49EC"/>
    <w:rsid w:val="001B52BA"/>
    <w:rsid w:val="001B5530"/>
    <w:rsid w:val="001B59DA"/>
    <w:rsid w:val="001B5A5D"/>
    <w:rsid w:val="001B612E"/>
    <w:rsid w:val="001B6813"/>
    <w:rsid w:val="001B68B3"/>
    <w:rsid w:val="001B796C"/>
    <w:rsid w:val="001B7A0B"/>
    <w:rsid w:val="001B7F5A"/>
    <w:rsid w:val="001C0105"/>
    <w:rsid w:val="001C0472"/>
    <w:rsid w:val="001C06CE"/>
    <w:rsid w:val="001C0CCA"/>
    <w:rsid w:val="001C1CE5"/>
    <w:rsid w:val="001C2420"/>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0DA"/>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10"/>
    <w:rsid w:val="001E44E6"/>
    <w:rsid w:val="001E4B13"/>
    <w:rsid w:val="001E58DD"/>
    <w:rsid w:val="001E58E2"/>
    <w:rsid w:val="001E6091"/>
    <w:rsid w:val="001E7281"/>
    <w:rsid w:val="001E7AED"/>
    <w:rsid w:val="001F0636"/>
    <w:rsid w:val="001F07D8"/>
    <w:rsid w:val="001F087C"/>
    <w:rsid w:val="001F0B22"/>
    <w:rsid w:val="001F1025"/>
    <w:rsid w:val="001F1233"/>
    <w:rsid w:val="001F19C8"/>
    <w:rsid w:val="001F2689"/>
    <w:rsid w:val="001F3467"/>
    <w:rsid w:val="001F355A"/>
    <w:rsid w:val="001F3916"/>
    <w:rsid w:val="001F3BB7"/>
    <w:rsid w:val="001F3D7C"/>
    <w:rsid w:val="001F46B9"/>
    <w:rsid w:val="001F54C5"/>
    <w:rsid w:val="001F5784"/>
    <w:rsid w:val="001F5AB3"/>
    <w:rsid w:val="001F611B"/>
    <w:rsid w:val="001F662C"/>
    <w:rsid w:val="001F7074"/>
    <w:rsid w:val="001F7752"/>
    <w:rsid w:val="00200490"/>
    <w:rsid w:val="00200A3B"/>
    <w:rsid w:val="00200DDF"/>
    <w:rsid w:val="00200E3E"/>
    <w:rsid w:val="00200F80"/>
    <w:rsid w:val="002010D6"/>
    <w:rsid w:val="002011B6"/>
    <w:rsid w:val="00201A6A"/>
    <w:rsid w:val="00201E90"/>
    <w:rsid w:val="00201F3A"/>
    <w:rsid w:val="00201FDF"/>
    <w:rsid w:val="002027E2"/>
    <w:rsid w:val="002032A8"/>
    <w:rsid w:val="002038CF"/>
    <w:rsid w:val="00203F96"/>
    <w:rsid w:val="002044C2"/>
    <w:rsid w:val="00204A58"/>
    <w:rsid w:val="00204DBB"/>
    <w:rsid w:val="002057C9"/>
    <w:rsid w:val="00205826"/>
    <w:rsid w:val="00205B1B"/>
    <w:rsid w:val="00205F33"/>
    <w:rsid w:val="0020698E"/>
    <w:rsid w:val="002069B2"/>
    <w:rsid w:val="00206E1D"/>
    <w:rsid w:val="00207780"/>
    <w:rsid w:val="00207E1A"/>
    <w:rsid w:val="00207E2E"/>
    <w:rsid w:val="00207FA3"/>
    <w:rsid w:val="00210AA7"/>
    <w:rsid w:val="002126E8"/>
    <w:rsid w:val="00213283"/>
    <w:rsid w:val="00213867"/>
    <w:rsid w:val="00213E1E"/>
    <w:rsid w:val="00214046"/>
    <w:rsid w:val="0021495B"/>
    <w:rsid w:val="00214DA8"/>
    <w:rsid w:val="00215423"/>
    <w:rsid w:val="002158FA"/>
    <w:rsid w:val="00215A53"/>
    <w:rsid w:val="00215D1D"/>
    <w:rsid w:val="00215EFE"/>
    <w:rsid w:val="00215FE0"/>
    <w:rsid w:val="00217079"/>
    <w:rsid w:val="0021735F"/>
    <w:rsid w:val="002175DB"/>
    <w:rsid w:val="00217ABD"/>
    <w:rsid w:val="00217D43"/>
    <w:rsid w:val="00220600"/>
    <w:rsid w:val="00220AD3"/>
    <w:rsid w:val="002217DD"/>
    <w:rsid w:val="00221C6A"/>
    <w:rsid w:val="002224DB"/>
    <w:rsid w:val="00222DBC"/>
    <w:rsid w:val="00223FCB"/>
    <w:rsid w:val="00224C52"/>
    <w:rsid w:val="00224D76"/>
    <w:rsid w:val="002252AD"/>
    <w:rsid w:val="002252C3"/>
    <w:rsid w:val="0022544B"/>
    <w:rsid w:val="002257C5"/>
    <w:rsid w:val="00225BF0"/>
    <w:rsid w:val="00225C54"/>
    <w:rsid w:val="00226285"/>
    <w:rsid w:val="00226A79"/>
    <w:rsid w:val="00227AF2"/>
    <w:rsid w:val="00227E24"/>
    <w:rsid w:val="00227ECB"/>
    <w:rsid w:val="00230765"/>
    <w:rsid w:val="00231886"/>
    <w:rsid w:val="002319E4"/>
    <w:rsid w:val="00232584"/>
    <w:rsid w:val="0023274F"/>
    <w:rsid w:val="00232C7C"/>
    <w:rsid w:val="00233186"/>
    <w:rsid w:val="002333C7"/>
    <w:rsid w:val="00233745"/>
    <w:rsid w:val="00233C3D"/>
    <w:rsid w:val="00233C9B"/>
    <w:rsid w:val="002347AD"/>
    <w:rsid w:val="002352DA"/>
    <w:rsid w:val="00235632"/>
    <w:rsid w:val="00235872"/>
    <w:rsid w:val="00235B27"/>
    <w:rsid w:val="00235BBB"/>
    <w:rsid w:val="00235F32"/>
    <w:rsid w:val="00235F99"/>
    <w:rsid w:val="0023631C"/>
    <w:rsid w:val="00236361"/>
    <w:rsid w:val="00236C86"/>
    <w:rsid w:val="00236DC4"/>
    <w:rsid w:val="002370E7"/>
    <w:rsid w:val="002376BF"/>
    <w:rsid w:val="00237BC1"/>
    <w:rsid w:val="00237F50"/>
    <w:rsid w:val="00240D0C"/>
    <w:rsid w:val="00241559"/>
    <w:rsid w:val="0024169E"/>
    <w:rsid w:val="00241725"/>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461"/>
    <w:rsid w:val="00251500"/>
    <w:rsid w:val="0025159A"/>
    <w:rsid w:val="00251949"/>
    <w:rsid w:val="00251CEE"/>
    <w:rsid w:val="0025563C"/>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2A1"/>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4BCC"/>
    <w:rsid w:val="00274E3B"/>
    <w:rsid w:val="0027544A"/>
    <w:rsid w:val="00275549"/>
    <w:rsid w:val="0027586B"/>
    <w:rsid w:val="00276B58"/>
    <w:rsid w:val="0027777C"/>
    <w:rsid w:val="00277F45"/>
    <w:rsid w:val="0028055F"/>
    <w:rsid w:val="002805F5"/>
    <w:rsid w:val="00280751"/>
    <w:rsid w:val="00280EBF"/>
    <w:rsid w:val="002818AE"/>
    <w:rsid w:val="002827AD"/>
    <w:rsid w:val="00282804"/>
    <w:rsid w:val="0028280A"/>
    <w:rsid w:val="00282A55"/>
    <w:rsid w:val="00283426"/>
    <w:rsid w:val="00283894"/>
    <w:rsid w:val="00283FA1"/>
    <w:rsid w:val="002849E5"/>
    <w:rsid w:val="00284D9D"/>
    <w:rsid w:val="00285265"/>
    <w:rsid w:val="002854D5"/>
    <w:rsid w:val="00285BDE"/>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4953"/>
    <w:rsid w:val="00296227"/>
    <w:rsid w:val="00296C78"/>
    <w:rsid w:val="00296D79"/>
    <w:rsid w:val="00296D80"/>
    <w:rsid w:val="00296F44"/>
    <w:rsid w:val="00296FD7"/>
    <w:rsid w:val="002970FB"/>
    <w:rsid w:val="0029767A"/>
    <w:rsid w:val="0029777D"/>
    <w:rsid w:val="002A055E"/>
    <w:rsid w:val="002A0F65"/>
    <w:rsid w:val="002A11B1"/>
    <w:rsid w:val="002A17BC"/>
    <w:rsid w:val="002A1AE5"/>
    <w:rsid w:val="002A1D4E"/>
    <w:rsid w:val="002A1F9B"/>
    <w:rsid w:val="002A2869"/>
    <w:rsid w:val="002A2980"/>
    <w:rsid w:val="002A2A87"/>
    <w:rsid w:val="002A2DB3"/>
    <w:rsid w:val="002A30D2"/>
    <w:rsid w:val="002A3555"/>
    <w:rsid w:val="002A379D"/>
    <w:rsid w:val="002A3828"/>
    <w:rsid w:val="002A4CF4"/>
    <w:rsid w:val="002A557A"/>
    <w:rsid w:val="002A5AC2"/>
    <w:rsid w:val="002A5DCC"/>
    <w:rsid w:val="002A5EB0"/>
    <w:rsid w:val="002A66A7"/>
    <w:rsid w:val="002A72BE"/>
    <w:rsid w:val="002A73BA"/>
    <w:rsid w:val="002A7452"/>
    <w:rsid w:val="002A794B"/>
    <w:rsid w:val="002A79BE"/>
    <w:rsid w:val="002A7D92"/>
    <w:rsid w:val="002B007F"/>
    <w:rsid w:val="002B0113"/>
    <w:rsid w:val="002B0189"/>
    <w:rsid w:val="002B1373"/>
    <w:rsid w:val="002B15EB"/>
    <w:rsid w:val="002B1E4E"/>
    <w:rsid w:val="002B21AF"/>
    <w:rsid w:val="002B24D6"/>
    <w:rsid w:val="002B29F4"/>
    <w:rsid w:val="002B2FBC"/>
    <w:rsid w:val="002B33EC"/>
    <w:rsid w:val="002B3474"/>
    <w:rsid w:val="002B3CB5"/>
    <w:rsid w:val="002B4256"/>
    <w:rsid w:val="002B46F2"/>
    <w:rsid w:val="002B4D70"/>
    <w:rsid w:val="002B53F6"/>
    <w:rsid w:val="002B56F8"/>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630"/>
    <w:rsid w:val="002C7BD9"/>
    <w:rsid w:val="002C7CE4"/>
    <w:rsid w:val="002C7FD6"/>
    <w:rsid w:val="002D01C7"/>
    <w:rsid w:val="002D0363"/>
    <w:rsid w:val="002D071A"/>
    <w:rsid w:val="002D1321"/>
    <w:rsid w:val="002D19FA"/>
    <w:rsid w:val="002D1A24"/>
    <w:rsid w:val="002D1A8F"/>
    <w:rsid w:val="002D1F40"/>
    <w:rsid w:val="002D20A8"/>
    <w:rsid w:val="002D20BB"/>
    <w:rsid w:val="002D20E1"/>
    <w:rsid w:val="002D242A"/>
    <w:rsid w:val="002D2908"/>
    <w:rsid w:val="002D2E77"/>
    <w:rsid w:val="002D31F0"/>
    <w:rsid w:val="002D32CB"/>
    <w:rsid w:val="002D34B2"/>
    <w:rsid w:val="002D4322"/>
    <w:rsid w:val="002D4DB7"/>
    <w:rsid w:val="002D634B"/>
    <w:rsid w:val="002D68E6"/>
    <w:rsid w:val="002D6B89"/>
    <w:rsid w:val="002D6C17"/>
    <w:rsid w:val="002D72B6"/>
    <w:rsid w:val="002D7637"/>
    <w:rsid w:val="002D78C8"/>
    <w:rsid w:val="002D7A26"/>
    <w:rsid w:val="002D7CB9"/>
    <w:rsid w:val="002D7DDA"/>
    <w:rsid w:val="002E07C5"/>
    <w:rsid w:val="002E0DAA"/>
    <w:rsid w:val="002E157C"/>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B2F"/>
    <w:rsid w:val="002E7CAE"/>
    <w:rsid w:val="002F1A26"/>
    <w:rsid w:val="002F1DE9"/>
    <w:rsid w:val="002F2771"/>
    <w:rsid w:val="002F286B"/>
    <w:rsid w:val="002F37A9"/>
    <w:rsid w:val="002F455D"/>
    <w:rsid w:val="002F4597"/>
    <w:rsid w:val="002F459D"/>
    <w:rsid w:val="002F4940"/>
    <w:rsid w:val="002F49ED"/>
    <w:rsid w:val="002F4A35"/>
    <w:rsid w:val="002F4EEB"/>
    <w:rsid w:val="002F4F23"/>
    <w:rsid w:val="002F539B"/>
    <w:rsid w:val="002F5BB3"/>
    <w:rsid w:val="002F6AD8"/>
    <w:rsid w:val="002F6C3F"/>
    <w:rsid w:val="002F7102"/>
    <w:rsid w:val="002F7A06"/>
    <w:rsid w:val="00300043"/>
    <w:rsid w:val="0030029C"/>
    <w:rsid w:val="00300CB0"/>
    <w:rsid w:val="00301779"/>
    <w:rsid w:val="00301CE6"/>
    <w:rsid w:val="00301ECA"/>
    <w:rsid w:val="0030256B"/>
    <w:rsid w:val="003025A6"/>
    <w:rsid w:val="00302762"/>
    <w:rsid w:val="0030304F"/>
    <w:rsid w:val="003031F8"/>
    <w:rsid w:val="00303666"/>
    <w:rsid w:val="0030501F"/>
    <w:rsid w:val="00305075"/>
    <w:rsid w:val="003051A7"/>
    <w:rsid w:val="00305473"/>
    <w:rsid w:val="00306F4A"/>
    <w:rsid w:val="003072CB"/>
    <w:rsid w:val="00307BA1"/>
    <w:rsid w:val="003116F6"/>
    <w:rsid w:val="00311702"/>
    <w:rsid w:val="0031191D"/>
    <w:rsid w:val="00311E82"/>
    <w:rsid w:val="00312190"/>
    <w:rsid w:val="00312922"/>
    <w:rsid w:val="003131C0"/>
    <w:rsid w:val="00313772"/>
    <w:rsid w:val="00313EC2"/>
    <w:rsid w:val="00313FD6"/>
    <w:rsid w:val="003140AE"/>
    <w:rsid w:val="003143BD"/>
    <w:rsid w:val="00314929"/>
    <w:rsid w:val="003149BC"/>
    <w:rsid w:val="00314B3F"/>
    <w:rsid w:val="00314C47"/>
    <w:rsid w:val="00315787"/>
    <w:rsid w:val="003158EF"/>
    <w:rsid w:val="00315C6E"/>
    <w:rsid w:val="0031632F"/>
    <w:rsid w:val="003167FB"/>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55C2"/>
    <w:rsid w:val="00326396"/>
    <w:rsid w:val="00326732"/>
    <w:rsid w:val="00326A64"/>
    <w:rsid w:val="003278AB"/>
    <w:rsid w:val="00327E7F"/>
    <w:rsid w:val="00327FCC"/>
    <w:rsid w:val="00330006"/>
    <w:rsid w:val="00330033"/>
    <w:rsid w:val="00330734"/>
    <w:rsid w:val="00331751"/>
    <w:rsid w:val="00331DE4"/>
    <w:rsid w:val="00331EEB"/>
    <w:rsid w:val="00332CE9"/>
    <w:rsid w:val="00332F05"/>
    <w:rsid w:val="00333736"/>
    <w:rsid w:val="00333A84"/>
    <w:rsid w:val="00334579"/>
    <w:rsid w:val="0033505E"/>
    <w:rsid w:val="00335858"/>
    <w:rsid w:val="00335C1B"/>
    <w:rsid w:val="00335F39"/>
    <w:rsid w:val="00336BDA"/>
    <w:rsid w:val="00337194"/>
    <w:rsid w:val="003372DA"/>
    <w:rsid w:val="00340555"/>
    <w:rsid w:val="00340972"/>
    <w:rsid w:val="00340A45"/>
    <w:rsid w:val="00340A56"/>
    <w:rsid w:val="00342BD7"/>
    <w:rsid w:val="00342E02"/>
    <w:rsid w:val="00343459"/>
    <w:rsid w:val="00343710"/>
    <w:rsid w:val="00343A07"/>
    <w:rsid w:val="0034458D"/>
    <w:rsid w:val="00344B17"/>
    <w:rsid w:val="00344FB1"/>
    <w:rsid w:val="00345569"/>
    <w:rsid w:val="00345864"/>
    <w:rsid w:val="00345924"/>
    <w:rsid w:val="0034625E"/>
    <w:rsid w:val="00346574"/>
    <w:rsid w:val="0034690A"/>
    <w:rsid w:val="00346AA0"/>
    <w:rsid w:val="00346DB5"/>
    <w:rsid w:val="003473CE"/>
    <w:rsid w:val="003477B1"/>
    <w:rsid w:val="0034788B"/>
    <w:rsid w:val="00347F6D"/>
    <w:rsid w:val="00350345"/>
    <w:rsid w:val="0035159F"/>
    <w:rsid w:val="00351782"/>
    <w:rsid w:val="00351FA7"/>
    <w:rsid w:val="00352481"/>
    <w:rsid w:val="00352D87"/>
    <w:rsid w:val="0035300E"/>
    <w:rsid w:val="0035342D"/>
    <w:rsid w:val="00353A0A"/>
    <w:rsid w:val="00353F30"/>
    <w:rsid w:val="00353FD1"/>
    <w:rsid w:val="003545E2"/>
    <w:rsid w:val="0035482C"/>
    <w:rsid w:val="0035499D"/>
    <w:rsid w:val="00355058"/>
    <w:rsid w:val="003565AE"/>
    <w:rsid w:val="00356770"/>
    <w:rsid w:val="00356FE7"/>
    <w:rsid w:val="0035728D"/>
    <w:rsid w:val="003572FA"/>
    <w:rsid w:val="00357380"/>
    <w:rsid w:val="0035754F"/>
    <w:rsid w:val="00357BB5"/>
    <w:rsid w:val="00360243"/>
    <w:rsid w:val="003602D9"/>
    <w:rsid w:val="003604CE"/>
    <w:rsid w:val="00360676"/>
    <w:rsid w:val="00361168"/>
    <w:rsid w:val="00361360"/>
    <w:rsid w:val="003616BD"/>
    <w:rsid w:val="003622B1"/>
    <w:rsid w:val="00362412"/>
    <w:rsid w:val="0036384F"/>
    <w:rsid w:val="00363F7D"/>
    <w:rsid w:val="00363FA0"/>
    <w:rsid w:val="003641FC"/>
    <w:rsid w:val="00364A96"/>
    <w:rsid w:val="00365B20"/>
    <w:rsid w:val="0036688E"/>
    <w:rsid w:val="003670C4"/>
    <w:rsid w:val="00370E47"/>
    <w:rsid w:val="00372570"/>
    <w:rsid w:val="0037322F"/>
    <w:rsid w:val="0037323B"/>
    <w:rsid w:val="0037377F"/>
    <w:rsid w:val="00374042"/>
    <w:rsid w:val="003742AC"/>
    <w:rsid w:val="00376A1A"/>
    <w:rsid w:val="00376B9D"/>
    <w:rsid w:val="00377CE1"/>
    <w:rsid w:val="003807F1"/>
    <w:rsid w:val="003815BB"/>
    <w:rsid w:val="0038168D"/>
    <w:rsid w:val="00381B7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592A"/>
    <w:rsid w:val="00396685"/>
    <w:rsid w:val="00397649"/>
    <w:rsid w:val="00397D57"/>
    <w:rsid w:val="003A0892"/>
    <w:rsid w:val="003A0E60"/>
    <w:rsid w:val="003A0F25"/>
    <w:rsid w:val="003A0F64"/>
    <w:rsid w:val="003A110C"/>
    <w:rsid w:val="003A11A3"/>
    <w:rsid w:val="003A12E6"/>
    <w:rsid w:val="003A16A6"/>
    <w:rsid w:val="003A1725"/>
    <w:rsid w:val="003A1C15"/>
    <w:rsid w:val="003A2223"/>
    <w:rsid w:val="003A2638"/>
    <w:rsid w:val="003A2692"/>
    <w:rsid w:val="003A29BD"/>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09B5"/>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146"/>
    <w:rsid w:val="003B7700"/>
    <w:rsid w:val="003B785E"/>
    <w:rsid w:val="003B7FE5"/>
    <w:rsid w:val="003C0F8D"/>
    <w:rsid w:val="003C11C8"/>
    <w:rsid w:val="003C1905"/>
    <w:rsid w:val="003C221A"/>
    <w:rsid w:val="003C2516"/>
    <w:rsid w:val="003C2702"/>
    <w:rsid w:val="003C28EC"/>
    <w:rsid w:val="003C2D10"/>
    <w:rsid w:val="003C3F5D"/>
    <w:rsid w:val="003C4112"/>
    <w:rsid w:val="003C471D"/>
    <w:rsid w:val="003C4D0A"/>
    <w:rsid w:val="003C4F5D"/>
    <w:rsid w:val="003C585B"/>
    <w:rsid w:val="003C5BC6"/>
    <w:rsid w:val="003C5D55"/>
    <w:rsid w:val="003C6EF3"/>
    <w:rsid w:val="003C76CC"/>
    <w:rsid w:val="003C7806"/>
    <w:rsid w:val="003C78B5"/>
    <w:rsid w:val="003C7F8E"/>
    <w:rsid w:val="003D0607"/>
    <w:rsid w:val="003D0723"/>
    <w:rsid w:val="003D0A86"/>
    <w:rsid w:val="003D0FDB"/>
    <w:rsid w:val="003D109F"/>
    <w:rsid w:val="003D2478"/>
    <w:rsid w:val="003D2941"/>
    <w:rsid w:val="003D2DDC"/>
    <w:rsid w:val="003D2FC4"/>
    <w:rsid w:val="003D3279"/>
    <w:rsid w:val="003D33CE"/>
    <w:rsid w:val="003D3866"/>
    <w:rsid w:val="003D3C45"/>
    <w:rsid w:val="003D40F8"/>
    <w:rsid w:val="003D47C1"/>
    <w:rsid w:val="003D4ECB"/>
    <w:rsid w:val="003D55E2"/>
    <w:rsid w:val="003D5B1F"/>
    <w:rsid w:val="003D6FCA"/>
    <w:rsid w:val="003D761D"/>
    <w:rsid w:val="003D7625"/>
    <w:rsid w:val="003D7A25"/>
    <w:rsid w:val="003D7DE0"/>
    <w:rsid w:val="003E018B"/>
    <w:rsid w:val="003E04AC"/>
    <w:rsid w:val="003E05BD"/>
    <w:rsid w:val="003E072B"/>
    <w:rsid w:val="003E08D9"/>
    <w:rsid w:val="003E0D27"/>
    <w:rsid w:val="003E0F30"/>
    <w:rsid w:val="003E1382"/>
    <w:rsid w:val="003E1481"/>
    <w:rsid w:val="003E149B"/>
    <w:rsid w:val="003E15FA"/>
    <w:rsid w:val="003E181F"/>
    <w:rsid w:val="003E1D4C"/>
    <w:rsid w:val="003E2391"/>
    <w:rsid w:val="003E2653"/>
    <w:rsid w:val="003E2CBA"/>
    <w:rsid w:val="003E33C2"/>
    <w:rsid w:val="003E3A14"/>
    <w:rsid w:val="003E3C4D"/>
    <w:rsid w:val="003E434B"/>
    <w:rsid w:val="003E50A3"/>
    <w:rsid w:val="003E55E4"/>
    <w:rsid w:val="003E5D31"/>
    <w:rsid w:val="003E6208"/>
    <w:rsid w:val="003E64C4"/>
    <w:rsid w:val="003E64FD"/>
    <w:rsid w:val="003E6A79"/>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3264"/>
    <w:rsid w:val="003F4198"/>
    <w:rsid w:val="003F41C6"/>
    <w:rsid w:val="003F43C0"/>
    <w:rsid w:val="003F5328"/>
    <w:rsid w:val="003F592E"/>
    <w:rsid w:val="003F60C0"/>
    <w:rsid w:val="003F633D"/>
    <w:rsid w:val="003F68A6"/>
    <w:rsid w:val="003F6BBE"/>
    <w:rsid w:val="003F6E7D"/>
    <w:rsid w:val="003F6ED2"/>
    <w:rsid w:val="003F7D6C"/>
    <w:rsid w:val="004000E8"/>
    <w:rsid w:val="0040123A"/>
    <w:rsid w:val="00401247"/>
    <w:rsid w:val="004018BA"/>
    <w:rsid w:val="00402735"/>
    <w:rsid w:val="0040288A"/>
    <w:rsid w:val="00402E2B"/>
    <w:rsid w:val="004030A7"/>
    <w:rsid w:val="00403515"/>
    <w:rsid w:val="00403926"/>
    <w:rsid w:val="00403DBB"/>
    <w:rsid w:val="004045F0"/>
    <w:rsid w:val="00404B4B"/>
    <w:rsid w:val="004050A1"/>
    <w:rsid w:val="0040512B"/>
    <w:rsid w:val="0040558C"/>
    <w:rsid w:val="00405B45"/>
    <w:rsid w:val="00405CA5"/>
    <w:rsid w:val="00405E96"/>
    <w:rsid w:val="00406278"/>
    <w:rsid w:val="004063B5"/>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D17"/>
    <w:rsid w:val="00412E13"/>
    <w:rsid w:val="00413288"/>
    <w:rsid w:val="00413AAC"/>
    <w:rsid w:val="004142B5"/>
    <w:rsid w:val="00415415"/>
    <w:rsid w:val="0041547C"/>
    <w:rsid w:val="0041576E"/>
    <w:rsid w:val="00415856"/>
    <w:rsid w:val="00415AE2"/>
    <w:rsid w:val="00415CFE"/>
    <w:rsid w:val="00416D56"/>
    <w:rsid w:val="00416EC8"/>
    <w:rsid w:val="00417E76"/>
    <w:rsid w:val="0042005B"/>
    <w:rsid w:val="004207EE"/>
    <w:rsid w:val="00421105"/>
    <w:rsid w:val="00421595"/>
    <w:rsid w:val="004227AB"/>
    <w:rsid w:val="00422979"/>
    <w:rsid w:val="00422C2F"/>
    <w:rsid w:val="00422E82"/>
    <w:rsid w:val="00422F98"/>
    <w:rsid w:val="00423205"/>
    <w:rsid w:val="004238E8"/>
    <w:rsid w:val="00424028"/>
    <w:rsid w:val="004242F4"/>
    <w:rsid w:val="0042484F"/>
    <w:rsid w:val="00424C2D"/>
    <w:rsid w:val="00424DA3"/>
    <w:rsid w:val="0042524E"/>
    <w:rsid w:val="0042546A"/>
    <w:rsid w:val="00425743"/>
    <w:rsid w:val="00425750"/>
    <w:rsid w:val="0042584A"/>
    <w:rsid w:val="00426762"/>
    <w:rsid w:val="00426B52"/>
    <w:rsid w:val="00427248"/>
    <w:rsid w:val="004272E5"/>
    <w:rsid w:val="00427D2C"/>
    <w:rsid w:val="004311DF"/>
    <w:rsid w:val="0043149A"/>
    <w:rsid w:val="00431986"/>
    <w:rsid w:val="00431C56"/>
    <w:rsid w:val="00431CCC"/>
    <w:rsid w:val="00431DFF"/>
    <w:rsid w:val="00431F63"/>
    <w:rsid w:val="004323FC"/>
    <w:rsid w:val="0043269E"/>
    <w:rsid w:val="004336FF"/>
    <w:rsid w:val="00433706"/>
    <w:rsid w:val="00433FC2"/>
    <w:rsid w:val="004346AB"/>
    <w:rsid w:val="0043585E"/>
    <w:rsid w:val="004358F5"/>
    <w:rsid w:val="00435AA5"/>
    <w:rsid w:val="00435AF5"/>
    <w:rsid w:val="00435C6C"/>
    <w:rsid w:val="00435F36"/>
    <w:rsid w:val="00436972"/>
    <w:rsid w:val="00437447"/>
    <w:rsid w:val="0043752A"/>
    <w:rsid w:val="00437C66"/>
    <w:rsid w:val="00437DE7"/>
    <w:rsid w:val="00440310"/>
    <w:rsid w:val="004408BD"/>
    <w:rsid w:val="00440B5F"/>
    <w:rsid w:val="00440DC2"/>
    <w:rsid w:val="00441475"/>
    <w:rsid w:val="004418DE"/>
    <w:rsid w:val="00441A92"/>
    <w:rsid w:val="004424BC"/>
    <w:rsid w:val="004427E8"/>
    <w:rsid w:val="004428B9"/>
    <w:rsid w:val="004436AB"/>
    <w:rsid w:val="0044378F"/>
    <w:rsid w:val="00444431"/>
    <w:rsid w:val="004444D7"/>
    <w:rsid w:val="00444792"/>
    <w:rsid w:val="00444F56"/>
    <w:rsid w:val="00445DCE"/>
    <w:rsid w:val="00445FA0"/>
    <w:rsid w:val="00446488"/>
    <w:rsid w:val="00446749"/>
    <w:rsid w:val="00447607"/>
    <w:rsid w:val="00447626"/>
    <w:rsid w:val="00447E09"/>
    <w:rsid w:val="004501D2"/>
    <w:rsid w:val="00450B74"/>
    <w:rsid w:val="00450DD4"/>
    <w:rsid w:val="004517AA"/>
    <w:rsid w:val="00451B62"/>
    <w:rsid w:val="00451C61"/>
    <w:rsid w:val="00452942"/>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329"/>
    <w:rsid w:val="004614A2"/>
    <w:rsid w:val="004619F9"/>
    <w:rsid w:val="00461C75"/>
    <w:rsid w:val="00461EBB"/>
    <w:rsid w:val="004621E8"/>
    <w:rsid w:val="00462C81"/>
    <w:rsid w:val="00462FA5"/>
    <w:rsid w:val="0046430E"/>
    <w:rsid w:val="00464E0F"/>
    <w:rsid w:val="00464FEA"/>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4E43"/>
    <w:rsid w:val="0047525B"/>
    <w:rsid w:val="0047556B"/>
    <w:rsid w:val="00475C6C"/>
    <w:rsid w:val="0047631A"/>
    <w:rsid w:val="004765C1"/>
    <w:rsid w:val="00476929"/>
    <w:rsid w:val="00477768"/>
    <w:rsid w:val="004778F1"/>
    <w:rsid w:val="00477CBC"/>
    <w:rsid w:val="004808FD"/>
    <w:rsid w:val="0048093F"/>
    <w:rsid w:val="004821D5"/>
    <w:rsid w:val="004824B0"/>
    <w:rsid w:val="004829F1"/>
    <w:rsid w:val="00482AAD"/>
    <w:rsid w:val="00482EA5"/>
    <w:rsid w:val="00483127"/>
    <w:rsid w:val="00483897"/>
    <w:rsid w:val="004843B1"/>
    <w:rsid w:val="004843F2"/>
    <w:rsid w:val="00484649"/>
    <w:rsid w:val="00484CFB"/>
    <w:rsid w:val="004853CE"/>
    <w:rsid w:val="00485A5D"/>
    <w:rsid w:val="0048618E"/>
    <w:rsid w:val="004865E7"/>
    <w:rsid w:val="00487488"/>
    <w:rsid w:val="00487499"/>
    <w:rsid w:val="004877E2"/>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B70"/>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7E3"/>
    <w:rsid w:val="004B20F8"/>
    <w:rsid w:val="004B31AC"/>
    <w:rsid w:val="004B31EF"/>
    <w:rsid w:val="004B3D56"/>
    <w:rsid w:val="004B3EF9"/>
    <w:rsid w:val="004B3F31"/>
    <w:rsid w:val="004B409C"/>
    <w:rsid w:val="004B51A1"/>
    <w:rsid w:val="004B5AA4"/>
    <w:rsid w:val="004B6327"/>
    <w:rsid w:val="004B70A5"/>
    <w:rsid w:val="004B724E"/>
    <w:rsid w:val="004B7821"/>
    <w:rsid w:val="004B7BFD"/>
    <w:rsid w:val="004B7C0C"/>
    <w:rsid w:val="004B7CA2"/>
    <w:rsid w:val="004C04EF"/>
    <w:rsid w:val="004C0BD7"/>
    <w:rsid w:val="004C0D60"/>
    <w:rsid w:val="004C1682"/>
    <w:rsid w:val="004C1ABA"/>
    <w:rsid w:val="004C257E"/>
    <w:rsid w:val="004C28A2"/>
    <w:rsid w:val="004C2AB9"/>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1E9"/>
    <w:rsid w:val="004D4FB4"/>
    <w:rsid w:val="004D57E5"/>
    <w:rsid w:val="004D7B79"/>
    <w:rsid w:val="004D7E2B"/>
    <w:rsid w:val="004D7EBD"/>
    <w:rsid w:val="004E0434"/>
    <w:rsid w:val="004E08E1"/>
    <w:rsid w:val="004E0903"/>
    <w:rsid w:val="004E0ABB"/>
    <w:rsid w:val="004E162A"/>
    <w:rsid w:val="004E1675"/>
    <w:rsid w:val="004E224A"/>
    <w:rsid w:val="004E24CC"/>
    <w:rsid w:val="004E25F2"/>
    <w:rsid w:val="004E2669"/>
    <w:rsid w:val="004E2680"/>
    <w:rsid w:val="004E28F9"/>
    <w:rsid w:val="004E2F82"/>
    <w:rsid w:val="004E34E7"/>
    <w:rsid w:val="004E3AC0"/>
    <w:rsid w:val="004E462E"/>
    <w:rsid w:val="004E4678"/>
    <w:rsid w:val="004E4AC9"/>
    <w:rsid w:val="004E4F2C"/>
    <w:rsid w:val="004E54CA"/>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2C3"/>
    <w:rsid w:val="00502A17"/>
    <w:rsid w:val="00502F34"/>
    <w:rsid w:val="005030E1"/>
    <w:rsid w:val="00503108"/>
    <w:rsid w:val="005035B7"/>
    <w:rsid w:val="0050379C"/>
    <w:rsid w:val="00503ED3"/>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3F9D"/>
    <w:rsid w:val="00514B37"/>
    <w:rsid w:val="00514CF8"/>
    <w:rsid w:val="005150B5"/>
    <w:rsid w:val="005153A7"/>
    <w:rsid w:val="005158FC"/>
    <w:rsid w:val="0051595C"/>
    <w:rsid w:val="005159CF"/>
    <w:rsid w:val="0051690D"/>
    <w:rsid w:val="005176D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565A"/>
    <w:rsid w:val="00526167"/>
    <w:rsid w:val="0052616B"/>
    <w:rsid w:val="00526186"/>
    <w:rsid w:val="00526998"/>
    <w:rsid w:val="00526B0A"/>
    <w:rsid w:val="00526D06"/>
    <w:rsid w:val="00527463"/>
    <w:rsid w:val="0053066C"/>
    <w:rsid w:val="005307A4"/>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5E60"/>
    <w:rsid w:val="0053669C"/>
    <w:rsid w:val="00536759"/>
    <w:rsid w:val="00536D1C"/>
    <w:rsid w:val="00536FF6"/>
    <w:rsid w:val="00537AA2"/>
    <w:rsid w:val="00537C62"/>
    <w:rsid w:val="00537F7C"/>
    <w:rsid w:val="00540064"/>
    <w:rsid w:val="00540091"/>
    <w:rsid w:val="0054018A"/>
    <w:rsid w:val="005402C0"/>
    <w:rsid w:val="00540AAE"/>
    <w:rsid w:val="00541020"/>
    <w:rsid w:val="005418CB"/>
    <w:rsid w:val="005418FC"/>
    <w:rsid w:val="00542206"/>
    <w:rsid w:val="0054238A"/>
    <w:rsid w:val="00542897"/>
    <w:rsid w:val="00542899"/>
    <w:rsid w:val="00542D62"/>
    <w:rsid w:val="0054302C"/>
    <w:rsid w:val="005432AB"/>
    <w:rsid w:val="0054355D"/>
    <w:rsid w:val="00543AF9"/>
    <w:rsid w:val="0054458B"/>
    <w:rsid w:val="00544824"/>
    <w:rsid w:val="00545492"/>
    <w:rsid w:val="00545CBE"/>
    <w:rsid w:val="005465AF"/>
    <w:rsid w:val="00546970"/>
    <w:rsid w:val="00546B61"/>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57D0"/>
    <w:rsid w:val="00556504"/>
    <w:rsid w:val="00556E14"/>
    <w:rsid w:val="00560280"/>
    <w:rsid w:val="00560304"/>
    <w:rsid w:val="005604C5"/>
    <w:rsid w:val="0056121F"/>
    <w:rsid w:val="00561658"/>
    <w:rsid w:val="005617CF"/>
    <w:rsid w:val="00561C13"/>
    <w:rsid w:val="00561D43"/>
    <w:rsid w:val="005623B3"/>
    <w:rsid w:val="00562990"/>
    <w:rsid w:val="00562A71"/>
    <w:rsid w:val="00562EB7"/>
    <w:rsid w:val="00563069"/>
    <w:rsid w:val="00563697"/>
    <w:rsid w:val="00563AEB"/>
    <w:rsid w:val="00565186"/>
    <w:rsid w:val="0056579B"/>
    <w:rsid w:val="00565E6C"/>
    <w:rsid w:val="005671AD"/>
    <w:rsid w:val="00567664"/>
    <w:rsid w:val="00567F21"/>
    <w:rsid w:val="00567F55"/>
    <w:rsid w:val="00567FFD"/>
    <w:rsid w:val="00570BE9"/>
    <w:rsid w:val="00570DAC"/>
    <w:rsid w:val="00570F73"/>
    <w:rsid w:val="00570F99"/>
    <w:rsid w:val="005713F2"/>
    <w:rsid w:val="00572505"/>
    <w:rsid w:val="00572656"/>
    <w:rsid w:val="0057277C"/>
    <w:rsid w:val="00573E3D"/>
    <w:rsid w:val="00574366"/>
    <w:rsid w:val="00574915"/>
    <w:rsid w:val="0057509A"/>
    <w:rsid w:val="00575394"/>
    <w:rsid w:val="0057575D"/>
    <w:rsid w:val="00575B0F"/>
    <w:rsid w:val="00576006"/>
    <w:rsid w:val="00576627"/>
    <w:rsid w:val="0057675B"/>
    <w:rsid w:val="005767E5"/>
    <w:rsid w:val="00577B23"/>
    <w:rsid w:val="00577BB1"/>
    <w:rsid w:val="0058169C"/>
    <w:rsid w:val="0058172D"/>
    <w:rsid w:val="00581F3E"/>
    <w:rsid w:val="00582809"/>
    <w:rsid w:val="00582E08"/>
    <w:rsid w:val="00582E97"/>
    <w:rsid w:val="00583C22"/>
    <w:rsid w:val="00583C62"/>
    <w:rsid w:val="00584529"/>
    <w:rsid w:val="00584668"/>
    <w:rsid w:val="00585137"/>
    <w:rsid w:val="00585462"/>
    <w:rsid w:val="00586F5A"/>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907"/>
    <w:rsid w:val="005A0A0F"/>
    <w:rsid w:val="005A1ED4"/>
    <w:rsid w:val="005A209A"/>
    <w:rsid w:val="005A22BB"/>
    <w:rsid w:val="005A2493"/>
    <w:rsid w:val="005A2941"/>
    <w:rsid w:val="005A2D3E"/>
    <w:rsid w:val="005A2DB9"/>
    <w:rsid w:val="005A3357"/>
    <w:rsid w:val="005A3F97"/>
    <w:rsid w:val="005A4EE2"/>
    <w:rsid w:val="005A519F"/>
    <w:rsid w:val="005A571B"/>
    <w:rsid w:val="005A6354"/>
    <w:rsid w:val="005A64F1"/>
    <w:rsid w:val="005A662D"/>
    <w:rsid w:val="005A74A1"/>
    <w:rsid w:val="005A75A3"/>
    <w:rsid w:val="005B0C8B"/>
    <w:rsid w:val="005B17CD"/>
    <w:rsid w:val="005B1A6F"/>
    <w:rsid w:val="005B25EC"/>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4F8E"/>
    <w:rsid w:val="005C557E"/>
    <w:rsid w:val="005C58D4"/>
    <w:rsid w:val="005C61F6"/>
    <w:rsid w:val="005C63AE"/>
    <w:rsid w:val="005C6548"/>
    <w:rsid w:val="005C6D8A"/>
    <w:rsid w:val="005C6EAF"/>
    <w:rsid w:val="005C74FB"/>
    <w:rsid w:val="005C75CF"/>
    <w:rsid w:val="005D0806"/>
    <w:rsid w:val="005D080A"/>
    <w:rsid w:val="005D0A7C"/>
    <w:rsid w:val="005D0E89"/>
    <w:rsid w:val="005D1602"/>
    <w:rsid w:val="005D1627"/>
    <w:rsid w:val="005D17F9"/>
    <w:rsid w:val="005D1CF8"/>
    <w:rsid w:val="005D240B"/>
    <w:rsid w:val="005D2963"/>
    <w:rsid w:val="005D304C"/>
    <w:rsid w:val="005D382E"/>
    <w:rsid w:val="005D3A41"/>
    <w:rsid w:val="005D439C"/>
    <w:rsid w:val="005D472A"/>
    <w:rsid w:val="005D4766"/>
    <w:rsid w:val="005D528E"/>
    <w:rsid w:val="005D542C"/>
    <w:rsid w:val="005D5D93"/>
    <w:rsid w:val="005D5DB5"/>
    <w:rsid w:val="005D610B"/>
    <w:rsid w:val="005D67F9"/>
    <w:rsid w:val="005D72CB"/>
    <w:rsid w:val="005D7477"/>
    <w:rsid w:val="005D7561"/>
    <w:rsid w:val="005D76E4"/>
    <w:rsid w:val="005D775D"/>
    <w:rsid w:val="005D7E6C"/>
    <w:rsid w:val="005E02B6"/>
    <w:rsid w:val="005E07ED"/>
    <w:rsid w:val="005E1C19"/>
    <w:rsid w:val="005E1C98"/>
    <w:rsid w:val="005E2259"/>
    <w:rsid w:val="005E385F"/>
    <w:rsid w:val="005E3944"/>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357"/>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6BDE"/>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663"/>
    <w:rsid w:val="0062780F"/>
    <w:rsid w:val="00627B10"/>
    <w:rsid w:val="00627E3E"/>
    <w:rsid w:val="00627EC1"/>
    <w:rsid w:val="00630001"/>
    <w:rsid w:val="00630780"/>
    <w:rsid w:val="006307D7"/>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6F8B"/>
    <w:rsid w:val="0063753A"/>
    <w:rsid w:val="006375A1"/>
    <w:rsid w:val="006377EC"/>
    <w:rsid w:val="00640116"/>
    <w:rsid w:val="006401D0"/>
    <w:rsid w:val="00640CEE"/>
    <w:rsid w:val="0064151F"/>
    <w:rsid w:val="00641533"/>
    <w:rsid w:val="00641A44"/>
    <w:rsid w:val="00641F70"/>
    <w:rsid w:val="0064208D"/>
    <w:rsid w:val="006421E2"/>
    <w:rsid w:val="00642DA2"/>
    <w:rsid w:val="0064345C"/>
    <w:rsid w:val="00643475"/>
    <w:rsid w:val="0064396A"/>
    <w:rsid w:val="00643A60"/>
    <w:rsid w:val="0064404C"/>
    <w:rsid w:val="00645F60"/>
    <w:rsid w:val="0064624E"/>
    <w:rsid w:val="00647230"/>
    <w:rsid w:val="00647ABC"/>
    <w:rsid w:val="00650AB9"/>
    <w:rsid w:val="00650EEB"/>
    <w:rsid w:val="00651227"/>
    <w:rsid w:val="00651439"/>
    <w:rsid w:val="00651B6E"/>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CCB"/>
    <w:rsid w:val="00666E03"/>
    <w:rsid w:val="0066738B"/>
    <w:rsid w:val="00667EE7"/>
    <w:rsid w:val="00670237"/>
    <w:rsid w:val="00670922"/>
    <w:rsid w:val="00670BE1"/>
    <w:rsid w:val="00670BE9"/>
    <w:rsid w:val="00670E9F"/>
    <w:rsid w:val="00671547"/>
    <w:rsid w:val="0067218F"/>
    <w:rsid w:val="006722F9"/>
    <w:rsid w:val="00672814"/>
    <w:rsid w:val="00672B38"/>
    <w:rsid w:val="00672CCE"/>
    <w:rsid w:val="00672F9A"/>
    <w:rsid w:val="00672FA4"/>
    <w:rsid w:val="006741D6"/>
    <w:rsid w:val="006741F2"/>
    <w:rsid w:val="00674A1F"/>
    <w:rsid w:val="00674CC3"/>
    <w:rsid w:val="00675C72"/>
    <w:rsid w:val="006763C7"/>
    <w:rsid w:val="00676901"/>
    <w:rsid w:val="0067719C"/>
    <w:rsid w:val="006771F9"/>
    <w:rsid w:val="0067767A"/>
    <w:rsid w:val="006776D7"/>
    <w:rsid w:val="006777B6"/>
    <w:rsid w:val="00677891"/>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5B2"/>
    <w:rsid w:val="00686BEA"/>
    <w:rsid w:val="006874FF"/>
    <w:rsid w:val="0069099B"/>
    <w:rsid w:val="00691BE1"/>
    <w:rsid w:val="00691D35"/>
    <w:rsid w:val="00692288"/>
    <w:rsid w:val="006928C1"/>
    <w:rsid w:val="00692947"/>
    <w:rsid w:val="00692FC0"/>
    <w:rsid w:val="00693420"/>
    <w:rsid w:val="00693EE0"/>
    <w:rsid w:val="00694CE9"/>
    <w:rsid w:val="006956A6"/>
    <w:rsid w:val="0069589F"/>
    <w:rsid w:val="00695BA8"/>
    <w:rsid w:val="00695C93"/>
    <w:rsid w:val="00695FC2"/>
    <w:rsid w:val="0069601D"/>
    <w:rsid w:val="00696949"/>
    <w:rsid w:val="00697052"/>
    <w:rsid w:val="00697176"/>
    <w:rsid w:val="00697729"/>
    <w:rsid w:val="00697951"/>
    <w:rsid w:val="00697BAE"/>
    <w:rsid w:val="006A0A9A"/>
    <w:rsid w:val="006A16D0"/>
    <w:rsid w:val="006A1AF7"/>
    <w:rsid w:val="006A1E84"/>
    <w:rsid w:val="006A2039"/>
    <w:rsid w:val="006A276B"/>
    <w:rsid w:val="006A27A1"/>
    <w:rsid w:val="006A282A"/>
    <w:rsid w:val="006A3A20"/>
    <w:rsid w:val="006A3B17"/>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4586"/>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3AB"/>
    <w:rsid w:val="006C3863"/>
    <w:rsid w:val="006C38B9"/>
    <w:rsid w:val="006C39AC"/>
    <w:rsid w:val="006C4A4B"/>
    <w:rsid w:val="006C4D67"/>
    <w:rsid w:val="006C4ECD"/>
    <w:rsid w:val="006C4F1E"/>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2D01"/>
    <w:rsid w:val="006D338F"/>
    <w:rsid w:val="006D3AC2"/>
    <w:rsid w:val="006D3AC9"/>
    <w:rsid w:val="006D4105"/>
    <w:rsid w:val="006D46E9"/>
    <w:rsid w:val="006D587C"/>
    <w:rsid w:val="006D59C7"/>
    <w:rsid w:val="006D59F3"/>
    <w:rsid w:val="006D5C05"/>
    <w:rsid w:val="006D5D20"/>
    <w:rsid w:val="006D5F9E"/>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A4C"/>
    <w:rsid w:val="006F0C31"/>
    <w:rsid w:val="006F1548"/>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42F"/>
    <w:rsid w:val="006F5639"/>
    <w:rsid w:val="006F58D4"/>
    <w:rsid w:val="006F5AF6"/>
    <w:rsid w:val="006F5C2C"/>
    <w:rsid w:val="006F6843"/>
    <w:rsid w:val="006F6A00"/>
    <w:rsid w:val="006F6A91"/>
    <w:rsid w:val="006F74C2"/>
    <w:rsid w:val="006F794B"/>
    <w:rsid w:val="006F7E6F"/>
    <w:rsid w:val="006F7F75"/>
    <w:rsid w:val="00700F32"/>
    <w:rsid w:val="00701BC8"/>
    <w:rsid w:val="00701EAD"/>
    <w:rsid w:val="00701FE4"/>
    <w:rsid w:val="00702B6B"/>
    <w:rsid w:val="0070327E"/>
    <w:rsid w:val="0070346E"/>
    <w:rsid w:val="00703FCF"/>
    <w:rsid w:val="00704AC6"/>
    <w:rsid w:val="00704EDB"/>
    <w:rsid w:val="0070528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22C"/>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1C61"/>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3D5E"/>
    <w:rsid w:val="00734874"/>
    <w:rsid w:val="007348B1"/>
    <w:rsid w:val="00734B23"/>
    <w:rsid w:val="0073533D"/>
    <w:rsid w:val="007356CD"/>
    <w:rsid w:val="007358ED"/>
    <w:rsid w:val="007361C8"/>
    <w:rsid w:val="007362A6"/>
    <w:rsid w:val="00736657"/>
    <w:rsid w:val="0073666A"/>
    <w:rsid w:val="00736D7D"/>
    <w:rsid w:val="00737F7B"/>
    <w:rsid w:val="0074046A"/>
    <w:rsid w:val="00740545"/>
    <w:rsid w:val="00740E58"/>
    <w:rsid w:val="00740F0B"/>
    <w:rsid w:val="007412BC"/>
    <w:rsid w:val="007422EF"/>
    <w:rsid w:val="007429DC"/>
    <w:rsid w:val="00742A0C"/>
    <w:rsid w:val="00743E60"/>
    <w:rsid w:val="00744007"/>
    <w:rsid w:val="00744376"/>
    <w:rsid w:val="007445A0"/>
    <w:rsid w:val="007448FE"/>
    <w:rsid w:val="0074524B"/>
    <w:rsid w:val="007455B1"/>
    <w:rsid w:val="00745C9E"/>
    <w:rsid w:val="00746109"/>
    <w:rsid w:val="00746B70"/>
    <w:rsid w:val="007472B6"/>
    <w:rsid w:val="007474EC"/>
    <w:rsid w:val="00747BA4"/>
    <w:rsid w:val="00747D8B"/>
    <w:rsid w:val="00750114"/>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21BB"/>
    <w:rsid w:val="007630EA"/>
    <w:rsid w:val="00763147"/>
    <w:rsid w:val="0076323D"/>
    <w:rsid w:val="00763A6D"/>
    <w:rsid w:val="00764EBC"/>
    <w:rsid w:val="00764FBD"/>
    <w:rsid w:val="00765281"/>
    <w:rsid w:val="00765381"/>
    <w:rsid w:val="007658A5"/>
    <w:rsid w:val="00765AEE"/>
    <w:rsid w:val="00765B0D"/>
    <w:rsid w:val="00765BBF"/>
    <w:rsid w:val="00765DE9"/>
    <w:rsid w:val="007662AD"/>
    <w:rsid w:val="00766351"/>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17"/>
    <w:rsid w:val="007757B1"/>
    <w:rsid w:val="007762C9"/>
    <w:rsid w:val="00776800"/>
    <w:rsid w:val="00776971"/>
    <w:rsid w:val="00777396"/>
    <w:rsid w:val="00777B08"/>
    <w:rsid w:val="00777CEB"/>
    <w:rsid w:val="00777D00"/>
    <w:rsid w:val="007802A7"/>
    <w:rsid w:val="00780462"/>
    <w:rsid w:val="007808A2"/>
    <w:rsid w:val="00780D5D"/>
    <w:rsid w:val="007813B7"/>
    <w:rsid w:val="0078177E"/>
    <w:rsid w:val="00782221"/>
    <w:rsid w:val="00782881"/>
    <w:rsid w:val="00782B37"/>
    <w:rsid w:val="00782D5B"/>
    <w:rsid w:val="00782FB4"/>
    <w:rsid w:val="00782FC9"/>
    <w:rsid w:val="00783032"/>
    <w:rsid w:val="0078304C"/>
    <w:rsid w:val="00783102"/>
    <w:rsid w:val="0078315C"/>
    <w:rsid w:val="007833D4"/>
    <w:rsid w:val="00783673"/>
    <w:rsid w:val="00783E02"/>
    <w:rsid w:val="00785490"/>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1E38"/>
    <w:rsid w:val="007A2CF7"/>
    <w:rsid w:val="007A2E0F"/>
    <w:rsid w:val="007A306F"/>
    <w:rsid w:val="007A3472"/>
    <w:rsid w:val="007A3BE5"/>
    <w:rsid w:val="007A3C8F"/>
    <w:rsid w:val="007A4023"/>
    <w:rsid w:val="007A43A6"/>
    <w:rsid w:val="007A4A85"/>
    <w:rsid w:val="007A55EF"/>
    <w:rsid w:val="007A58A6"/>
    <w:rsid w:val="007A6600"/>
    <w:rsid w:val="007A7202"/>
    <w:rsid w:val="007A7354"/>
    <w:rsid w:val="007A7C57"/>
    <w:rsid w:val="007B0C6D"/>
    <w:rsid w:val="007B0C78"/>
    <w:rsid w:val="007B1199"/>
    <w:rsid w:val="007B15A8"/>
    <w:rsid w:val="007B15C9"/>
    <w:rsid w:val="007B1C2B"/>
    <w:rsid w:val="007B27C6"/>
    <w:rsid w:val="007B2F2C"/>
    <w:rsid w:val="007B35B2"/>
    <w:rsid w:val="007B3702"/>
    <w:rsid w:val="007B3905"/>
    <w:rsid w:val="007B3D2D"/>
    <w:rsid w:val="007B498E"/>
    <w:rsid w:val="007B4E76"/>
    <w:rsid w:val="007B4EB4"/>
    <w:rsid w:val="007B50AE"/>
    <w:rsid w:val="007B51DF"/>
    <w:rsid w:val="007B55AC"/>
    <w:rsid w:val="007B6FFF"/>
    <w:rsid w:val="007C05DD"/>
    <w:rsid w:val="007C0ACB"/>
    <w:rsid w:val="007C0E11"/>
    <w:rsid w:val="007C1140"/>
    <w:rsid w:val="007C13ED"/>
    <w:rsid w:val="007C1EE8"/>
    <w:rsid w:val="007C20F6"/>
    <w:rsid w:val="007C2E19"/>
    <w:rsid w:val="007C3671"/>
    <w:rsid w:val="007C3D18"/>
    <w:rsid w:val="007C3E73"/>
    <w:rsid w:val="007C3FF7"/>
    <w:rsid w:val="007C47C9"/>
    <w:rsid w:val="007C4C48"/>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82F"/>
    <w:rsid w:val="007D29F2"/>
    <w:rsid w:val="007D2EA2"/>
    <w:rsid w:val="007D3269"/>
    <w:rsid w:val="007D347F"/>
    <w:rsid w:val="007D3660"/>
    <w:rsid w:val="007D4892"/>
    <w:rsid w:val="007D4EFE"/>
    <w:rsid w:val="007D5309"/>
    <w:rsid w:val="007D58B4"/>
    <w:rsid w:val="007D5901"/>
    <w:rsid w:val="007D59FE"/>
    <w:rsid w:val="007D62AF"/>
    <w:rsid w:val="007D632D"/>
    <w:rsid w:val="007D6E5F"/>
    <w:rsid w:val="007D7526"/>
    <w:rsid w:val="007D763B"/>
    <w:rsid w:val="007D7FA4"/>
    <w:rsid w:val="007E0364"/>
    <w:rsid w:val="007E0580"/>
    <w:rsid w:val="007E0B55"/>
    <w:rsid w:val="007E0EA3"/>
    <w:rsid w:val="007E150A"/>
    <w:rsid w:val="007E16AA"/>
    <w:rsid w:val="007E342F"/>
    <w:rsid w:val="007E3855"/>
    <w:rsid w:val="007E403B"/>
    <w:rsid w:val="007E4345"/>
    <w:rsid w:val="007E4610"/>
    <w:rsid w:val="007E4715"/>
    <w:rsid w:val="007E4B03"/>
    <w:rsid w:val="007E4B60"/>
    <w:rsid w:val="007E505B"/>
    <w:rsid w:val="007E50E4"/>
    <w:rsid w:val="007E53C3"/>
    <w:rsid w:val="007E5463"/>
    <w:rsid w:val="007E5A6A"/>
    <w:rsid w:val="007E5C17"/>
    <w:rsid w:val="007E5D35"/>
    <w:rsid w:val="007E6359"/>
    <w:rsid w:val="007E6465"/>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5DE"/>
    <w:rsid w:val="007F3AD7"/>
    <w:rsid w:val="007F4114"/>
    <w:rsid w:val="007F49C8"/>
    <w:rsid w:val="007F49CA"/>
    <w:rsid w:val="007F5CDD"/>
    <w:rsid w:val="007F5D6F"/>
    <w:rsid w:val="007F6B18"/>
    <w:rsid w:val="008002FF"/>
    <w:rsid w:val="00800FF0"/>
    <w:rsid w:val="00801259"/>
    <w:rsid w:val="008019AB"/>
    <w:rsid w:val="00801AAC"/>
    <w:rsid w:val="0080223B"/>
    <w:rsid w:val="00802DCC"/>
    <w:rsid w:val="00802E78"/>
    <w:rsid w:val="00803EAA"/>
    <w:rsid w:val="00803FAE"/>
    <w:rsid w:val="0080409E"/>
    <w:rsid w:val="00804745"/>
    <w:rsid w:val="0080481B"/>
    <w:rsid w:val="0080503E"/>
    <w:rsid w:val="00805290"/>
    <w:rsid w:val="0080573A"/>
    <w:rsid w:val="0080605F"/>
    <w:rsid w:val="008060AD"/>
    <w:rsid w:val="00807786"/>
    <w:rsid w:val="00807D94"/>
    <w:rsid w:val="00810C88"/>
    <w:rsid w:val="00811FCB"/>
    <w:rsid w:val="00812E15"/>
    <w:rsid w:val="00812FA4"/>
    <w:rsid w:val="008130E1"/>
    <w:rsid w:val="008130F9"/>
    <w:rsid w:val="008132E5"/>
    <w:rsid w:val="00813436"/>
    <w:rsid w:val="00813F2C"/>
    <w:rsid w:val="00814031"/>
    <w:rsid w:val="00815273"/>
    <w:rsid w:val="00815659"/>
    <w:rsid w:val="008157C3"/>
    <w:rsid w:val="008158D6"/>
    <w:rsid w:val="00816069"/>
    <w:rsid w:val="008161F8"/>
    <w:rsid w:val="00817196"/>
    <w:rsid w:val="008174ED"/>
    <w:rsid w:val="00817767"/>
    <w:rsid w:val="00817A92"/>
    <w:rsid w:val="008204E5"/>
    <w:rsid w:val="00820834"/>
    <w:rsid w:val="00820A73"/>
    <w:rsid w:val="00820E19"/>
    <w:rsid w:val="0082124D"/>
    <w:rsid w:val="00821DDA"/>
    <w:rsid w:val="00821EFC"/>
    <w:rsid w:val="00821F34"/>
    <w:rsid w:val="00822A3A"/>
    <w:rsid w:val="008235DB"/>
    <w:rsid w:val="00824AB4"/>
    <w:rsid w:val="00824B02"/>
    <w:rsid w:val="00825C42"/>
    <w:rsid w:val="00825D25"/>
    <w:rsid w:val="008265B7"/>
    <w:rsid w:val="00826FB2"/>
    <w:rsid w:val="0082755A"/>
    <w:rsid w:val="00827761"/>
    <w:rsid w:val="00827B4A"/>
    <w:rsid w:val="00827B85"/>
    <w:rsid w:val="00827D6F"/>
    <w:rsid w:val="00831383"/>
    <w:rsid w:val="00831BC8"/>
    <w:rsid w:val="00831DFA"/>
    <w:rsid w:val="00832376"/>
    <w:rsid w:val="0083263B"/>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2D85"/>
    <w:rsid w:val="0084436A"/>
    <w:rsid w:val="008443D3"/>
    <w:rsid w:val="008444E8"/>
    <w:rsid w:val="00844E80"/>
    <w:rsid w:val="0084599A"/>
    <w:rsid w:val="00845A39"/>
    <w:rsid w:val="00845B06"/>
    <w:rsid w:val="00846FE7"/>
    <w:rsid w:val="00846FE9"/>
    <w:rsid w:val="00847424"/>
    <w:rsid w:val="00847574"/>
    <w:rsid w:val="0084761B"/>
    <w:rsid w:val="008477CD"/>
    <w:rsid w:val="00847870"/>
    <w:rsid w:val="008479B5"/>
    <w:rsid w:val="00847E30"/>
    <w:rsid w:val="00850CEC"/>
    <w:rsid w:val="00851670"/>
    <w:rsid w:val="008521A2"/>
    <w:rsid w:val="008524D1"/>
    <w:rsid w:val="00852C9F"/>
    <w:rsid w:val="00854839"/>
    <w:rsid w:val="00854A60"/>
    <w:rsid w:val="00855B06"/>
    <w:rsid w:val="0085626F"/>
    <w:rsid w:val="00856911"/>
    <w:rsid w:val="00856917"/>
    <w:rsid w:val="00856B1D"/>
    <w:rsid w:val="00856BA4"/>
    <w:rsid w:val="00857C3A"/>
    <w:rsid w:val="00857E8D"/>
    <w:rsid w:val="00857F60"/>
    <w:rsid w:val="008600A1"/>
    <w:rsid w:val="0086128B"/>
    <w:rsid w:val="00862397"/>
    <w:rsid w:val="0086251D"/>
    <w:rsid w:val="0086325B"/>
    <w:rsid w:val="00863435"/>
    <w:rsid w:val="00863F02"/>
    <w:rsid w:val="00866A86"/>
    <w:rsid w:val="008677FD"/>
    <w:rsid w:val="00867BDD"/>
    <w:rsid w:val="00867F7D"/>
    <w:rsid w:val="00867F91"/>
    <w:rsid w:val="00870579"/>
    <w:rsid w:val="008706D4"/>
    <w:rsid w:val="008708C0"/>
    <w:rsid w:val="00870997"/>
    <w:rsid w:val="00870F8A"/>
    <w:rsid w:val="0087129E"/>
    <w:rsid w:val="0087143B"/>
    <w:rsid w:val="00871527"/>
    <w:rsid w:val="008719A4"/>
    <w:rsid w:val="00871D23"/>
    <w:rsid w:val="00871F8C"/>
    <w:rsid w:val="0087287E"/>
    <w:rsid w:val="00873732"/>
    <w:rsid w:val="00873ABB"/>
    <w:rsid w:val="00873B8F"/>
    <w:rsid w:val="00873D37"/>
    <w:rsid w:val="00873F28"/>
    <w:rsid w:val="0087429E"/>
    <w:rsid w:val="00874312"/>
    <w:rsid w:val="0087437C"/>
    <w:rsid w:val="0087500F"/>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12"/>
    <w:rsid w:val="0089724F"/>
    <w:rsid w:val="008A041D"/>
    <w:rsid w:val="008A06FA"/>
    <w:rsid w:val="008A118B"/>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5953"/>
    <w:rsid w:val="008A61A8"/>
    <w:rsid w:val="008A6602"/>
    <w:rsid w:val="008A67F3"/>
    <w:rsid w:val="008A6828"/>
    <w:rsid w:val="008A6EFE"/>
    <w:rsid w:val="008A7415"/>
    <w:rsid w:val="008A77D8"/>
    <w:rsid w:val="008A781B"/>
    <w:rsid w:val="008A7B95"/>
    <w:rsid w:val="008A7F00"/>
    <w:rsid w:val="008A7FFA"/>
    <w:rsid w:val="008B039A"/>
    <w:rsid w:val="008B0483"/>
    <w:rsid w:val="008B120C"/>
    <w:rsid w:val="008B1B00"/>
    <w:rsid w:val="008B2996"/>
    <w:rsid w:val="008B2D09"/>
    <w:rsid w:val="008B2E71"/>
    <w:rsid w:val="008B4039"/>
    <w:rsid w:val="008B4748"/>
    <w:rsid w:val="008B48C0"/>
    <w:rsid w:val="008B4C59"/>
    <w:rsid w:val="008B515C"/>
    <w:rsid w:val="008B51A0"/>
    <w:rsid w:val="008B5398"/>
    <w:rsid w:val="008B592A"/>
    <w:rsid w:val="008B5CE9"/>
    <w:rsid w:val="008B5DC6"/>
    <w:rsid w:val="008B64C4"/>
    <w:rsid w:val="008B6712"/>
    <w:rsid w:val="008B70F0"/>
    <w:rsid w:val="008B7155"/>
    <w:rsid w:val="008B7B5C"/>
    <w:rsid w:val="008B7D6F"/>
    <w:rsid w:val="008C019F"/>
    <w:rsid w:val="008C0287"/>
    <w:rsid w:val="008C0613"/>
    <w:rsid w:val="008C08FC"/>
    <w:rsid w:val="008C0C99"/>
    <w:rsid w:val="008C1588"/>
    <w:rsid w:val="008C16F3"/>
    <w:rsid w:val="008C18D4"/>
    <w:rsid w:val="008C1D51"/>
    <w:rsid w:val="008C2017"/>
    <w:rsid w:val="008C256E"/>
    <w:rsid w:val="008C2AA7"/>
    <w:rsid w:val="008C328E"/>
    <w:rsid w:val="008C38C7"/>
    <w:rsid w:val="008C3E7B"/>
    <w:rsid w:val="008C42F8"/>
    <w:rsid w:val="008C45E3"/>
    <w:rsid w:val="008C4621"/>
    <w:rsid w:val="008C4958"/>
    <w:rsid w:val="008C4BAA"/>
    <w:rsid w:val="008C4C64"/>
    <w:rsid w:val="008C55AE"/>
    <w:rsid w:val="008C5B51"/>
    <w:rsid w:val="008C63CD"/>
    <w:rsid w:val="008C6996"/>
    <w:rsid w:val="008C6AE8"/>
    <w:rsid w:val="008C6D30"/>
    <w:rsid w:val="008C6DCD"/>
    <w:rsid w:val="008C7573"/>
    <w:rsid w:val="008D06CC"/>
    <w:rsid w:val="008D0A60"/>
    <w:rsid w:val="008D0C67"/>
    <w:rsid w:val="008D17F8"/>
    <w:rsid w:val="008D2874"/>
    <w:rsid w:val="008D2EF8"/>
    <w:rsid w:val="008D30B0"/>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6E7"/>
    <w:rsid w:val="008E1703"/>
    <w:rsid w:val="008E1723"/>
    <w:rsid w:val="008E1909"/>
    <w:rsid w:val="008E1D70"/>
    <w:rsid w:val="008E2FF6"/>
    <w:rsid w:val="008E312F"/>
    <w:rsid w:val="008E42B0"/>
    <w:rsid w:val="008E482B"/>
    <w:rsid w:val="008E4CA5"/>
    <w:rsid w:val="008E5FD1"/>
    <w:rsid w:val="008E6605"/>
    <w:rsid w:val="008E7354"/>
    <w:rsid w:val="008F10E9"/>
    <w:rsid w:val="008F1A19"/>
    <w:rsid w:val="008F1C35"/>
    <w:rsid w:val="008F1CF9"/>
    <w:rsid w:val="008F1D4D"/>
    <w:rsid w:val="008F1EAB"/>
    <w:rsid w:val="008F203D"/>
    <w:rsid w:val="008F32C3"/>
    <w:rsid w:val="008F33DC"/>
    <w:rsid w:val="008F342C"/>
    <w:rsid w:val="008F3989"/>
    <w:rsid w:val="008F3DA0"/>
    <w:rsid w:val="008F477F"/>
    <w:rsid w:val="008F4DD1"/>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4AD6"/>
    <w:rsid w:val="00904DE2"/>
    <w:rsid w:val="009053AA"/>
    <w:rsid w:val="00906939"/>
    <w:rsid w:val="009069F6"/>
    <w:rsid w:val="00906B5C"/>
    <w:rsid w:val="00906BA1"/>
    <w:rsid w:val="009075DE"/>
    <w:rsid w:val="0091019E"/>
    <w:rsid w:val="0091039D"/>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BC9"/>
    <w:rsid w:val="00917CE9"/>
    <w:rsid w:val="00920A5E"/>
    <w:rsid w:val="00920BF2"/>
    <w:rsid w:val="00920E7D"/>
    <w:rsid w:val="009213F7"/>
    <w:rsid w:val="009214F5"/>
    <w:rsid w:val="009215F7"/>
    <w:rsid w:val="0092160C"/>
    <w:rsid w:val="00921C62"/>
    <w:rsid w:val="00922010"/>
    <w:rsid w:val="0092236B"/>
    <w:rsid w:val="00922796"/>
    <w:rsid w:val="0092287D"/>
    <w:rsid w:val="00922B0A"/>
    <w:rsid w:val="00922B4B"/>
    <w:rsid w:val="00922B9C"/>
    <w:rsid w:val="009245BB"/>
    <w:rsid w:val="00924959"/>
    <w:rsid w:val="00925110"/>
    <w:rsid w:val="00926042"/>
    <w:rsid w:val="009279D3"/>
    <w:rsid w:val="00927B3F"/>
    <w:rsid w:val="00930CCF"/>
    <w:rsid w:val="00930E68"/>
    <w:rsid w:val="00931124"/>
    <w:rsid w:val="00931148"/>
    <w:rsid w:val="0093117F"/>
    <w:rsid w:val="00931AFB"/>
    <w:rsid w:val="00931BD9"/>
    <w:rsid w:val="00932D0C"/>
    <w:rsid w:val="009335EE"/>
    <w:rsid w:val="009336BF"/>
    <w:rsid w:val="00933CC1"/>
    <w:rsid w:val="009341A9"/>
    <w:rsid w:val="00936731"/>
    <w:rsid w:val="009368F3"/>
    <w:rsid w:val="00936EA7"/>
    <w:rsid w:val="009376C1"/>
    <w:rsid w:val="00937B98"/>
    <w:rsid w:val="00937DFF"/>
    <w:rsid w:val="00940CE5"/>
    <w:rsid w:val="00940E12"/>
    <w:rsid w:val="009411FC"/>
    <w:rsid w:val="00941636"/>
    <w:rsid w:val="00941B38"/>
    <w:rsid w:val="00941D93"/>
    <w:rsid w:val="00941FF9"/>
    <w:rsid w:val="009424D7"/>
    <w:rsid w:val="00943742"/>
    <w:rsid w:val="00943820"/>
    <w:rsid w:val="00943A7D"/>
    <w:rsid w:val="00943CC2"/>
    <w:rsid w:val="00943D22"/>
    <w:rsid w:val="00943E27"/>
    <w:rsid w:val="00943F86"/>
    <w:rsid w:val="00944231"/>
    <w:rsid w:val="00944BC4"/>
    <w:rsid w:val="00944FA3"/>
    <w:rsid w:val="00945497"/>
    <w:rsid w:val="009455FC"/>
    <w:rsid w:val="00945686"/>
    <w:rsid w:val="00945C05"/>
    <w:rsid w:val="00945C1F"/>
    <w:rsid w:val="009460AC"/>
    <w:rsid w:val="00946676"/>
    <w:rsid w:val="00946945"/>
    <w:rsid w:val="009469F8"/>
    <w:rsid w:val="009474F2"/>
    <w:rsid w:val="009476DE"/>
    <w:rsid w:val="00947713"/>
    <w:rsid w:val="00950BC2"/>
    <w:rsid w:val="00950DE7"/>
    <w:rsid w:val="00951151"/>
    <w:rsid w:val="00951B9B"/>
    <w:rsid w:val="0095209A"/>
    <w:rsid w:val="0095226F"/>
    <w:rsid w:val="00952E00"/>
    <w:rsid w:val="00952F71"/>
    <w:rsid w:val="009533E3"/>
    <w:rsid w:val="00953454"/>
    <w:rsid w:val="00953920"/>
    <w:rsid w:val="00953D47"/>
    <w:rsid w:val="0095403A"/>
    <w:rsid w:val="00954F4F"/>
    <w:rsid w:val="009556E5"/>
    <w:rsid w:val="00955BA3"/>
    <w:rsid w:val="00955D3A"/>
    <w:rsid w:val="0095681E"/>
    <w:rsid w:val="00956EFA"/>
    <w:rsid w:val="009572D4"/>
    <w:rsid w:val="0095761C"/>
    <w:rsid w:val="0095766C"/>
    <w:rsid w:val="00960061"/>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72F"/>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142"/>
    <w:rsid w:val="00980431"/>
    <w:rsid w:val="00980477"/>
    <w:rsid w:val="0098075D"/>
    <w:rsid w:val="009818B3"/>
    <w:rsid w:val="00981B5D"/>
    <w:rsid w:val="009820FD"/>
    <w:rsid w:val="00982E8E"/>
    <w:rsid w:val="00982EC8"/>
    <w:rsid w:val="009834A9"/>
    <w:rsid w:val="00983B4E"/>
    <w:rsid w:val="0098420B"/>
    <w:rsid w:val="00984B75"/>
    <w:rsid w:val="00984D3E"/>
    <w:rsid w:val="009851A6"/>
    <w:rsid w:val="00985253"/>
    <w:rsid w:val="009853B3"/>
    <w:rsid w:val="009857C7"/>
    <w:rsid w:val="00986322"/>
    <w:rsid w:val="00986A07"/>
    <w:rsid w:val="00986F9F"/>
    <w:rsid w:val="009872A9"/>
    <w:rsid w:val="009877A6"/>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A8E"/>
    <w:rsid w:val="00995DBD"/>
    <w:rsid w:val="009960EC"/>
    <w:rsid w:val="009962AD"/>
    <w:rsid w:val="00996B44"/>
    <w:rsid w:val="00996D62"/>
    <w:rsid w:val="00996ED7"/>
    <w:rsid w:val="009970CC"/>
    <w:rsid w:val="009970DD"/>
    <w:rsid w:val="009977B1"/>
    <w:rsid w:val="00997ADB"/>
    <w:rsid w:val="00997BF9"/>
    <w:rsid w:val="009A0442"/>
    <w:rsid w:val="009A0927"/>
    <w:rsid w:val="009A0FBA"/>
    <w:rsid w:val="009A120D"/>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16C"/>
    <w:rsid w:val="009B0483"/>
    <w:rsid w:val="009B064B"/>
    <w:rsid w:val="009B072C"/>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5CF2"/>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A90"/>
    <w:rsid w:val="009C4D4C"/>
    <w:rsid w:val="009C5296"/>
    <w:rsid w:val="009C5A97"/>
    <w:rsid w:val="009C5E38"/>
    <w:rsid w:val="009C6D92"/>
    <w:rsid w:val="009C6DA3"/>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0FAA"/>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6C5F"/>
    <w:rsid w:val="009E78E7"/>
    <w:rsid w:val="009E7E2D"/>
    <w:rsid w:val="009F08F3"/>
    <w:rsid w:val="009F0EBC"/>
    <w:rsid w:val="009F0F28"/>
    <w:rsid w:val="009F1A60"/>
    <w:rsid w:val="009F2069"/>
    <w:rsid w:val="009F2CBD"/>
    <w:rsid w:val="009F344F"/>
    <w:rsid w:val="009F390C"/>
    <w:rsid w:val="009F427D"/>
    <w:rsid w:val="009F43E0"/>
    <w:rsid w:val="009F4B63"/>
    <w:rsid w:val="009F5200"/>
    <w:rsid w:val="009F5E13"/>
    <w:rsid w:val="009F5E2F"/>
    <w:rsid w:val="009F5EAE"/>
    <w:rsid w:val="009F6FD3"/>
    <w:rsid w:val="009F7114"/>
    <w:rsid w:val="009F7437"/>
    <w:rsid w:val="009F7F77"/>
    <w:rsid w:val="00A00D13"/>
    <w:rsid w:val="00A00D59"/>
    <w:rsid w:val="00A01189"/>
    <w:rsid w:val="00A0185F"/>
    <w:rsid w:val="00A01D47"/>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0F24"/>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7"/>
    <w:rsid w:val="00A21369"/>
    <w:rsid w:val="00A2193B"/>
    <w:rsid w:val="00A21984"/>
    <w:rsid w:val="00A220C5"/>
    <w:rsid w:val="00A2279A"/>
    <w:rsid w:val="00A2351A"/>
    <w:rsid w:val="00A23801"/>
    <w:rsid w:val="00A23F02"/>
    <w:rsid w:val="00A23FCF"/>
    <w:rsid w:val="00A240F4"/>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02C"/>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10C"/>
    <w:rsid w:val="00A51E0C"/>
    <w:rsid w:val="00A52210"/>
    <w:rsid w:val="00A5266E"/>
    <w:rsid w:val="00A52C03"/>
    <w:rsid w:val="00A52DB3"/>
    <w:rsid w:val="00A52E1D"/>
    <w:rsid w:val="00A5354B"/>
    <w:rsid w:val="00A5358E"/>
    <w:rsid w:val="00A53BD7"/>
    <w:rsid w:val="00A54279"/>
    <w:rsid w:val="00A54432"/>
    <w:rsid w:val="00A54509"/>
    <w:rsid w:val="00A54D8D"/>
    <w:rsid w:val="00A55108"/>
    <w:rsid w:val="00A55B22"/>
    <w:rsid w:val="00A55B28"/>
    <w:rsid w:val="00A5629A"/>
    <w:rsid w:val="00A56798"/>
    <w:rsid w:val="00A568F8"/>
    <w:rsid w:val="00A56F4C"/>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0"/>
    <w:rsid w:val="00A660AC"/>
    <w:rsid w:val="00A66190"/>
    <w:rsid w:val="00A6687C"/>
    <w:rsid w:val="00A6760C"/>
    <w:rsid w:val="00A67E6C"/>
    <w:rsid w:val="00A67FB1"/>
    <w:rsid w:val="00A71033"/>
    <w:rsid w:val="00A71150"/>
    <w:rsid w:val="00A7194D"/>
    <w:rsid w:val="00A71B99"/>
    <w:rsid w:val="00A71C1B"/>
    <w:rsid w:val="00A71F88"/>
    <w:rsid w:val="00A71FBE"/>
    <w:rsid w:val="00A721BC"/>
    <w:rsid w:val="00A72CAF"/>
    <w:rsid w:val="00A730C4"/>
    <w:rsid w:val="00A733D2"/>
    <w:rsid w:val="00A739D0"/>
    <w:rsid w:val="00A73A0D"/>
    <w:rsid w:val="00A73B9B"/>
    <w:rsid w:val="00A75D39"/>
    <w:rsid w:val="00A761D4"/>
    <w:rsid w:val="00A7692F"/>
    <w:rsid w:val="00A76C3C"/>
    <w:rsid w:val="00A76D26"/>
    <w:rsid w:val="00A76DBB"/>
    <w:rsid w:val="00A7706C"/>
    <w:rsid w:val="00A77A9B"/>
    <w:rsid w:val="00A77EC4"/>
    <w:rsid w:val="00A80575"/>
    <w:rsid w:val="00A805CE"/>
    <w:rsid w:val="00A80AC7"/>
    <w:rsid w:val="00A81256"/>
    <w:rsid w:val="00A81F82"/>
    <w:rsid w:val="00A82E35"/>
    <w:rsid w:val="00A831A8"/>
    <w:rsid w:val="00A8368E"/>
    <w:rsid w:val="00A85075"/>
    <w:rsid w:val="00A85AAC"/>
    <w:rsid w:val="00A8626F"/>
    <w:rsid w:val="00A862D4"/>
    <w:rsid w:val="00A87256"/>
    <w:rsid w:val="00A879F2"/>
    <w:rsid w:val="00A90483"/>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515"/>
    <w:rsid w:val="00A97917"/>
    <w:rsid w:val="00A97C97"/>
    <w:rsid w:val="00A97F16"/>
    <w:rsid w:val="00AA016F"/>
    <w:rsid w:val="00AA0496"/>
    <w:rsid w:val="00AA05A1"/>
    <w:rsid w:val="00AA0F66"/>
    <w:rsid w:val="00AA0FCD"/>
    <w:rsid w:val="00AA16A7"/>
    <w:rsid w:val="00AA1A9D"/>
    <w:rsid w:val="00AA1ED6"/>
    <w:rsid w:val="00AA20D0"/>
    <w:rsid w:val="00AA2C82"/>
    <w:rsid w:val="00AA330A"/>
    <w:rsid w:val="00AA331C"/>
    <w:rsid w:val="00AA33C1"/>
    <w:rsid w:val="00AA361D"/>
    <w:rsid w:val="00AA421D"/>
    <w:rsid w:val="00AA43F2"/>
    <w:rsid w:val="00AA4696"/>
    <w:rsid w:val="00AA51D6"/>
    <w:rsid w:val="00AA5A4B"/>
    <w:rsid w:val="00AA6253"/>
    <w:rsid w:val="00AB015A"/>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4DE3"/>
    <w:rsid w:val="00AB5C01"/>
    <w:rsid w:val="00AB61E3"/>
    <w:rsid w:val="00AB642B"/>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36A"/>
    <w:rsid w:val="00AC49FB"/>
    <w:rsid w:val="00AC4BBF"/>
    <w:rsid w:val="00AC514F"/>
    <w:rsid w:val="00AC550F"/>
    <w:rsid w:val="00AC573A"/>
    <w:rsid w:val="00AC5A10"/>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2BC"/>
    <w:rsid w:val="00AD6629"/>
    <w:rsid w:val="00AD6C3C"/>
    <w:rsid w:val="00AD71EA"/>
    <w:rsid w:val="00AD7C52"/>
    <w:rsid w:val="00AE0470"/>
    <w:rsid w:val="00AE0614"/>
    <w:rsid w:val="00AE07E6"/>
    <w:rsid w:val="00AE098D"/>
    <w:rsid w:val="00AE0B14"/>
    <w:rsid w:val="00AE0C21"/>
    <w:rsid w:val="00AE106B"/>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DF7"/>
    <w:rsid w:val="00AE6E02"/>
    <w:rsid w:val="00AE743A"/>
    <w:rsid w:val="00AE7FF7"/>
    <w:rsid w:val="00AF08CA"/>
    <w:rsid w:val="00AF1C5D"/>
    <w:rsid w:val="00AF1CCC"/>
    <w:rsid w:val="00AF25D5"/>
    <w:rsid w:val="00AF2DE7"/>
    <w:rsid w:val="00AF2F96"/>
    <w:rsid w:val="00AF30C0"/>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49"/>
    <w:rsid w:val="00AF6FDE"/>
    <w:rsid w:val="00AF7121"/>
    <w:rsid w:val="00AF792E"/>
    <w:rsid w:val="00AF7A44"/>
    <w:rsid w:val="00B005F3"/>
    <w:rsid w:val="00B006FE"/>
    <w:rsid w:val="00B007CB"/>
    <w:rsid w:val="00B00BAA"/>
    <w:rsid w:val="00B00C63"/>
    <w:rsid w:val="00B02385"/>
    <w:rsid w:val="00B025D7"/>
    <w:rsid w:val="00B02AA9"/>
    <w:rsid w:val="00B02B82"/>
    <w:rsid w:val="00B02FA3"/>
    <w:rsid w:val="00B03429"/>
    <w:rsid w:val="00B03A95"/>
    <w:rsid w:val="00B047FD"/>
    <w:rsid w:val="00B04DD2"/>
    <w:rsid w:val="00B04E96"/>
    <w:rsid w:val="00B05083"/>
    <w:rsid w:val="00B05084"/>
    <w:rsid w:val="00B051D7"/>
    <w:rsid w:val="00B05231"/>
    <w:rsid w:val="00B05596"/>
    <w:rsid w:val="00B0592F"/>
    <w:rsid w:val="00B05BDA"/>
    <w:rsid w:val="00B05E95"/>
    <w:rsid w:val="00B0668D"/>
    <w:rsid w:val="00B071A4"/>
    <w:rsid w:val="00B0737B"/>
    <w:rsid w:val="00B07961"/>
    <w:rsid w:val="00B07EBA"/>
    <w:rsid w:val="00B100B9"/>
    <w:rsid w:val="00B1052A"/>
    <w:rsid w:val="00B105F6"/>
    <w:rsid w:val="00B125F7"/>
    <w:rsid w:val="00B12D97"/>
    <w:rsid w:val="00B139E0"/>
    <w:rsid w:val="00B13E74"/>
    <w:rsid w:val="00B152F4"/>
    <w:rsid w:val="00B1542D"/>
    <w:rsid w:val="00B157F9"/>
    <w:rsid w:val="00B15F66"/>
    <w:rsid w:val="00B16272"/>
    <w:rsid w:val="00B1677C"/>
    <w:rsid w:val="00B167F1"/>
    <w:rsid w:val="00B16A47"/>
    <w:rsid w:val="00B16FFF"/>
    <w:rsid w:val="00B17033"/>
    <w:rsid w:val="00B17436"/>
    <w:rsid w:val="00B17511"/>
    <w:rsid w:val="00B176C4"/>
    <w:rsid w:val="00B17B83"/>
    <w:rsid w:val="00B17EF9"/>
    <w:rsid w:val="00B20256"/>
    <w:rsid w:val="00B2074F"/>
    <w:rsid w:val="00B2097E"/>
    <w:rsid w:val="00B20C65"/>
    <w:rsid w:val="00B20D09"/>
    <w:rsid w:val="00B2133E"/>
    <w:rsid w:val="00B219D1"/>
    <w:rsid w:val="00B21DEF"/>
    <w:rsid w:val="00B21F8F"/>
    <w:rsid w:val="00B227BA"/>
    <w:rsid w:val="00B22A95"/>
    <w:rsid w:val="00B22AC0"/>
    <w:rsid w:val="00B22FCA"/>
    <w:rsid w:val="00B23230"/>
    <w:rsid w:val="00B23AE8"/>
    <w:rsid w:val="00B23CC2"/>
    <w:rsid w:val="00B24244"/>
    <w:rsid w:val="00B24A9A"/>
    <w:rsid w:val="00B25210"/>
    <w:rsid w:val="00B26A91"/>
    <w:rsid w:val="00B2712A"/>
    <w:rsid w:val="00B2763F"/>
    <w:rsid w:val="00B27853"/>
    <w:rsid w:val="00B27AAC"/>
    <w:rsid w:val="00B302FA"/>
    <w:rsid w:val="00B30787"/>
    <w:rsid w:val="00B307BA"/>
    <w:rsid w:val="00B30929"/>
    <w:rsid w:val="00B313B4"/>
    <w:rsid w:val="00B31FE9"/>
    <w:rsid w:val="00B32176"/>
    <w:rsid w:val="00B327FB"/>
    <w:rsid w:val="00B32B61"/>
    <w:rsid w:val="00B32E9F"/>
    <w:rsid w:val="00B338BE"/>
    <w:rsid w:val="00B33BED"/>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712"/>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73E"/>
    <w:rsid w:val="00B52A53"/>
    <w:rsid w:val="00B52A99"/>
    <w:rsid w:val="00B52D7F"/>
    <w:rsid w:val="00B533B6"/>
    <w:rsid w:val="00B535C3"/>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2933"/>
    <w:rsid w:val="00B7328B"/>
    <w:rsid w:val="00B739F6"/>
    <w:rsid w:val="00B74D07"/>
    <w:rsid w:val="00B75C40"/>
    <w:rsid w:val="00B75D28"/>
    <w:rsid w:val="00B7610C"/>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2"/>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E58"/>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231"/>
    <w:rsid w:val="00BB14C4"/>
    <w:rsid w:val="00BB2365"/>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4A"/>
    <w:rsid w:val="00BC1082"/>
    <w:rsid w:val="00BC16D9"/>
    <w:rsid w:val="00BC1D4A"/>
    <w:rsid w:val="00BC1F30"/>
    <w:rsid w:val="00BC24C0"/>
    <w:rsid w:val="00BC25AA"/>
    <w:rsid w:val="00BC2677"/>
    <w:rsid w:val="00BC3053"/>
    <w:rsid w:val="00BC3FAD"/>
    <w:rsid w:val="00BC40B6"/>
    <w:rsid w:val="00BC44DE"/>
    <w:rsid w:val="00BC4D2E"/>
    <w:rsid w:val="00BC511E"/>
    <w:rsid w:val="00BC56FA"/>
    <w:rsid w:val="00BC57B1"/>
    <w:rsid w:val="00BC5D1C"/>
    <w:rsid w:val="00BC6A41"/>
    <w:rsid w:val="00BC6BB5"/>
    <w:rsid w:val="00BC6BC1"/>
    <w:rsid w:val="00BC6F01"/>
    <w:rsid w:val="00BC6F3D"/>
    <w:rsid w:val="00BC7044"/>
    <w:rsid w:val="00BD05B9"/>
    <w:rsid w:val="00BD1169"/>
    <w:rsid w:val="00BD1823"/>
    <w:rsid w:val="00BD18B8"/>
    <w:rsid w:val="00BD1AA5"/>
    <w:rsid w:val="00BD27AF"/>
    <w:rsid w:val="00BD3883"/>
    <w:rsid w:val="00BD48AC"/>
    <w:rsid w:val="00BD4CDD"/>
    <w:rsid w:val="00BD4FA5"/>
    <w:rsid w:val="00BD5F1A"/>
    <w:rsid w:val="00BD619F"/>
    <w:rsid w:val="00BD721C"/>
    <w:rsid w:val="00BD7A8B"/>
    <w:rsid w:val="00BD7F16"/>
    <w:rsid w:val="00BE0841"/>
    <w:rsid w:val="00BE0B97"/>
    <w:rsid w:val="00BE0BF1"/>
    <w:rsid w:val="00BE1234"/>
    <w:rsid w:val="00BE156B"/>
    <w:rsid w:val="00BE191B"/>
    <w:rsid w:val="00BE1AFF"/>
    <w:rsid w:val="00BE1E63"/>
    <w:rsid w:val="00BE1FD4"/>
    <w:rsid w:val="00BE2FA6"/>
    <w:rsid w:val="00BE2FAE"/>
    <w:rsid w:val="00BE333F"/>
    <w:rsid w:val="00BE38DC"/>
    <w:rsid w:val="00BE3DB9"/>
    <w:rsid w:val="00BE45B3"/>
    <w:rsid w:val="00BE4818"/>
    <w:rsid w:val="00BE5197"/>
    <w:rsid w:val="00BE5A09"/>
    <w:rsid w:val="00BE5A2F"/>
    <w:rsid w:val="00BE5EAE"/>
    <w:rsid w:val="00BE6453"/>
    <w:rsid w:val="00BE6A8C"/>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2D9"/>
    <w:rsid w:val="00BF4D66"/>
    <w:rsid w:val="00BF4F23"/>
    <w:rsid w:val="00BF5872"/>
    <w:rsid w:val="00BF5CF6"/>
    <w:rsid w:val="00BF6036"/>
    <w:rsid w:val="00BF611E"/>
    <w:rsid w:val="00BF64D6"/>
    <w:rsid w:val="00BF6582"/>
    <w:rsid w:val="00BF7217"/>
    <w:rsid w:val="00BF7313"/>
    <w:rsid w:val="00BF7356"/>
    <w:rsid w:val="00BF74C7"/>
    <w:rsid w:val="00BF7623"/>
    <w:rsid w:val="00BF77C9"/>
    <w:rsid w:val="00C001BE"/>
    <w:rsid w:val="00C00704"/>
    <w:rsid w:val="00C00962"/>
    <w:rsid w:val="00C009AC"/>
    <w:rsid w:val="00C00AE8"/>
    <w:rsid w:val="00C00B53"/>
    <w:rsid w:val="00C01018"/>
    <w:rsid w:val="00C015F1"/>
    <w:rsid w:val="00C01F33"/>
    <w:rsid w:val="00C02236"/>
    <w:rsid w:val="00C02CC6"/>
    <w:rsid w:val="00C02EF8"/>
    <w:rsid w:val="00C02F5E"/>
    <w:rsid w:val="00C032FC"/>
    <w:rsid w:val="00C040F7"/>
    <w:rsid w:val="00C041B0"/>
    <w:rsid w:val="00C04475"/>
    <w:rsid w:val="00C044AB"/>
    <w:rsid w:val="00C05706"/>
    <w:rsid w:val="00C05E8E"/>
    <w:rsid w:val="00C06082"/>
    <w:rsid w:val="00C06605"/>
    <w:rsid w:val="00C067A9"/>
    <w:rsid w:val="00C06AD5"/>
    <w:rsid w:val="00C07377"/>
    <w:rsid w:val="00C07ACA"/>
    <w:rsid w:val="00C10283"/>
    <w:rsid w:val="00C10478"/>
    <w:rsid w:val="00C10590"/>
    <w:rsid w:val="00C11438"/>
    <w:rsid w:val="00C119F4"/>
    <w:rsid w:val="00C12107"/>
    <w:rsid w:val="00C1286E"/>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814"/>
    <w:rsid w:val="00C20D14"/>
    <w:rsid w:val="00C214EA"/>
    <w:rsid w:val="00C218C5"/>
    <w:rsid w:val="00C22345"/>
    <w:rsid w:val="00C22468"/>
    <w:rsid w:val="00C22E48"/>
    <w:rsid w:val="00C23E90"/>
    <w:rsid w:val="00C23EE8"/>
    <w:rsid w:val="00C2471F"/>
    <w:rsid w:val="00C24E68"/>
    <w:rsid w:val="00C25DF9"/>
    <w:rsid w:val="00C26005"/>
    <w:rsid w:val="00C2656B"/>
    <w:rsid w:val="00C26FAA"/>
    <w:rsid w:val="00C27186"/>
    <w:rsid w:val="00C279B5"/>
    <w:rsid w:val="00C27BD2"/>
    <w:rsid w:val="00C27C45"/>
    <w:rsid w:val="00C300EF"/>
    <w:rsid w:val="00C30691"/>
    <w:rsid w:val="00C30833"/>
    <w:rsid w:val="00C30F0B"/>
    <w:rsid w:val="00C31470"/>
    <w:rsid w:val="00C32288"/>
    <w:rsid w:val="00C35447"/>
    <w:rsid w:val="00C354B5"/>
    <w:rsid w:val="00C35564"/>
    <w:rsid w:val="00C35682"/>
    <w:rsid w:val="00C35833"/>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345"/>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5F3D"/>
    <w:rsid w:val="00C57D72"/>
    <w:rsid w:val="00C57EF3"/>
    <w:rsid w:val="00C60054"/>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4BB"/>
    <w:rsid w:val="00C64672"/>
    <w:rsid w:val="00C6484D"/>
    <w:rsid w:val="00C64BE5"/>
    <w:rsid w:val="00C6502D"/>
    <w:rsid w:val="00C65572"/>
    <w:rsid w:val="00C65C33"/>
    <w:rsid w:val="00C65CA3"/>
    <w:rsid w:val="00C65EFC"/>
    <w:rsid w:val="00C662E2"/>
    <w:rsid w:val="00C66E63"/>
    <w:rsid w:val="00C671AE"/>
    <w:rsid w:val="00C67803"/>
    <w:rsid w:val="00C7057C"/>
    <w:rsid w:val="00C70697"/>
    <w:rsid w:val="00C7129C"/>
    <w:rsid w:val="00C716A0"/>
    <w:rsid w:val="00C7182A"/>
    <w:rsid w:val="00C71E5F"/>
    <w:rsid w:val="00C7241F"/>
    <w:rsid w:val="00C72EF4"/>
    <w:rsid w:val="00C73332"/>
    <w:rsid w:val="00C73931"/>
    <w:rsid w:val="00C752B6"/>
    <w:rsid w:val="00C75D2F"/>
    <w:rsid w:val="00C767BE"/>
    <w:rsid w:val="00C76963"/>
    <w:rsid w:val="00C76E3C"/>
    <w:rsid w:val="00C76F2F"/>
    <w:rsid w:val="00C770F2"/>
    <w:rsid w:val="00C77209"/>
    <w:rsid w:val="00C77A34"/>
    <w:rsid w:val="00C77B99"/>
    <w:rsid w:val="00C77DDA"/>
    <w:rsid w:val="00C80A99"/>
    <w:rsid w:val="00C8128A"/>
    <w:rsid w:val="00C81568"/>
    <w:rsid w:val="00C81D31"/>
    <w:rsid w:val="00C81EB3"/>
    <w:rsid w:val="00C82871"/>
    <w:rsid w:val="00C82D4C"/>
    <w:rsid w:val="00C83454"/>
    <w:rsid w:val="00C836BC"/>
    <w:rsid w:val="00C837B2"/>
    <w:rsid w:val="00C838B5"/>
    <w:rsid w:val="00C84847"/>
    <w:rsid w:val="00C84CA9"/>
    <w:rsid w:val="00C8580F"/>
    <w:rsid w:val="00C8723E"/>
    <w:rsid w:val="00C873BE"/>
    <w:rsid w:val="00C8789B"/>
    <w:rsid w:val="00C87994"/>
    <w:rsid w:val="00C87996"/>
    <w:rsid w:val="00C87AF5"/>
    <w:rsid w:val="00C87DA1"/>
    <w:rsid w:val="00C90158"/>
    <w:rsid w:val="00C90216"/>
    <w:rsid w:val="00C9027A"/>
    <w:rsid w:val="00C904B3"/>
    <w:rsid w:val="00C9068E"/>
    <w:rsid w:val="00C90D9C"/>
    <w:rsid w:val="00C910C3"/>
    <w:rsid w:val="00C91490"/>
    <w:rsid w:val="00C9182E"/>
    <w:rsid w:val="00C91F7D"/>
    <w:rsid w:val="00C91FCB"/>
    <w:rsid w:val="00C9206B"/>
    <w:rsid w:val="00C9255D"/>
    <w:rsid w:val="00C93196"/>
    <w:rsid w:val="00C939B6"/>
    <w:rsid w:val="00C93B42"/>
    <w:rsid w:val="00C93C4B"/>
    <w:rsid w:val="00C944AB"/>
    <w:rsid w:val="00C953CF"/>
    <w:rsid w:val="00C95B40"/>
    <w:rsid w:val="00C96D0C"/>
    <w:rsid w:val="00C97248"/>
    <w:rsid w:val="00C97482"/>
    <w:rsid w:val="00C977D6"/>
    <w:rsid w:val="00C97924"/>
    <w:rsid w:val="00CA0487"/>
    <w:rsid w:val="00CA04B9"/>
    <w:rsid w:val="00CA0EBA"/>
    <w:rsid w:val="00CA1057"/>
    <w:rsid w:val="00CA14C2"/>
    <w:rsid w:val="00CA1D43"/>
    <w:rsid w:val="00CA1ED8"/>
    <w:rsid w:val="00CA253C"/>
    <w:rsid w:val="00CA2BF4"/>
    <w:rsid w:val="00CA2D35"/>
    <w:rsid w:val="00CA331B"/>
    <w:rsid w:val="00CA3474"/>
    <w:rsid w:val="00CA34C1"/>
    <w:rsid w:val="00CA40BE"/>
    <w:rsid w:val="00CA4300"/>
    <w:rsid w:val="00CA44F4"/>
    <w:rsid w:val="00CA5093"/>
    <w:rsid w:val="00CA54FD"/>
    <w:rsid w:val="00CA5F74"/>
    <w:rsid w:val="00CA62A6"/>
    <w:rsid w:val="00CA6F09"/>
    <w:rsid w:val="00CA7373"/>
    <w:rsid w:val="00CA7926"/>
    <w:rsid w:val="00CB11DE"/>
    <w:rsid w:val="00CB1810"/>
    <w:rsid w:val="00CB18FC"/>
    <w:rsid w:val="00CB1D2A"/>
    <w:rsid w:val="00CB1E82"/>
    <w:rsid w:val="00CB1F63"/>
    <w:rsid w:val="00CB240B"/>
    <w:rsid w:val="00CB2C47"/>
    <w:rsid w:val="00CB31CC"/>
    <w:rsid w:val="00CB38F5"/>
    <w:rsid w:val="00CB3969"/>
    <w:rsid w:val="00CB3B3A"/>
    <w:rsid w:val="00CB3BBF"/>
    <w:rsid w:val="00CB3CED"/>
    <w:rsid w:val="00CB40A6"/>
    <w:rsid w:val="00CB43B7"/>
    <w:rsid w:val="00CB4494"/>
    <w:rsid w:val="00CB4A54"/>
    <w:rsid w:val="00CB4D66"/>
    <w:rsid w:val="00CB5759"/>
    <w:rsid w:val="00CB59E0"/>
    <w:rsid w:val="00CB6193"/>
    <w:rsid w:val="00CB61EF"/>
    <w:rsid w:val="00CB7170"/>
    <w:rsid w:val="00CB7876"/>
    <w:rsid w:val="00CB7942"/>
    <w:rsid w:val="00CB7F94"/>
    <w:rsid w:val="00CC0239"/>
    <w:rsid w:val="00CC040E"/>
    <w:rsid w:val="00CC0A45"/>
    <w:rsid w:val="00CC111F"/>
    <w:rsid w:val="00CC136E"/>
    <w:rsid w:val="00CC140C"/>
    <w:rsid w:val="00CC16FC"/>
    <w:rsid w:val="00CC1FB9"/>
    <w:rsid w:val="00CC2011"/>
    <w:rsid w:val="00CC2716"/>
    <w:rsid w:val="00CC2C13"/>
    <w:rsid w:val="00CC35F7"/>
    <w:rsid w:val="00CC36B3"/>
    <w:rsid w:val="00CC3B48"/>
    <w:rsid w:val="00CC3EA0"/>
    <w:rsid w:val="00CC4046"/>
    <w:rsid w:val="00CC4265"/>
    <w:rsid w:val="00CC44C8"/>
    <w:rsid w:val="00CC4C07"/>
    <w:rsid w:val="00CC50E2"/>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0C1"/>
    <w:rsid w:val="00CD5342"/>
    <w:rsid w:val="00CD5555"/>
    <w:rsid w:val="00CD740F"/>
    <w:rsid w:val="00CD7877"/>
    <w:rsid w:val="00CD78AE"/>
    <w:rsid w:val="00CE0424"/>
    <w:rsid w:val="00CE182B"/>
    <w:rsid w:val="00CE1906"/>
    <w:rsid w:val="00CE225F"/>
    <w:rsid w:val="00CE24E1"/>
    <w:rsid w:val="00CE2651"/>
    <w:rsid w:val="00CE2852"/>
    <w:rsid w:val="00CE2883"/>
    <w:rsid w:val="00CE2A8A"/>
    <w:rsid w:val="00CE5519"/>
    <w:rsid w:val="00CE56D0"/>
    <w:rsid w:val="00CE5A51"/>
    <w:rsid w:val="00CE5FF3"/>
    <w:rsid w:val="00CE6026"/>
    <w:rsid w:val="00CE74E6"/>
    <w:rsid w:val="00CE7561"/>
    <w:rsid w:val="00CE7D63"/>
    <w:rsid w:val="00CF1354"/>
    <w:rsid w:val="00CF1397"/>
    <w:rsid w:val="00CF27E3"/>
    <w:rsid w:val="00CF3A15"/>
    <w:rsid w:val="00CF3A80"/>
    <w:rsid w:val="00CF3B1F"/>
    <w:rsid w:val="00CF3BF6"/>
    <w:rsid w:val="00CF4031"/>
    <w:rsid w:val="00CF42C4"/>
    <w:rsid w:val="00CF49D6"/>
    <w:rsid w:val="00CF4A3E"/>
    <w:rsid w:val="00CF5014"/>
    <w:rsid w:val="00CF51DD"/>
    <w:rsid w:val="00CF5BA1"/>
    <w:rsid w:val="00CF5CB0"/>
    <w:rsid w:val="00CF61C8"/>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4AD7"/>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6CF6"/>
    <w:rsid w:val="00D17CE4"/>
    <w:rsid w:val="00D2006E"/>
    <w:rsid w:val="00D20852"/>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649"/>
    <w:rsid w:val="00D27F67"/>
    <w:rsid w:val="00D3005B"/>
    <w:rsid w:val="00D30160"/>
    <w:rsid w:val="00D30DEF"/>
    <w:rsid w:val="00D31B35"/>
    <w:rsid w:val="00D32518"/>
    <w:rsid w:val="00D346B3"/>
    <w:rsid w:val="00D34C1E"/>
    <w:rsid w:val="00D34C5A"/>
    <w:rsid w:val="00D351A4"/>
    <w:rsid w:val="00D36455"/>
    <w:rsid w:val="00D3668A"/>
    <w:rsid w:val="00D36809"/>
    <w:rsid w:val="00D36E71"/>
    <w:rsid w:val="00D370A5"/>
    <w:rsid w:val="00D3797F"/>
    <w:rsid w:val="00D37CB5"/>
    <w:rsid w:val="00D37D3A"/>
    <w:rsid w:val="00D37D87"/>
    <w:rsid w:val="00D37F48"/>
    <w:rsid w:val="00D404CA"/>
    <w:rsid w:val="00D40B33"/>
    <w:rsid w:val="00D40C8B"/>
    <w:rsid w:val="00D41A7B"/>
    <w:rsid w:val="00D426C2"/>
    <w:rsid w:val="00D4318F"/>
    <w:rsid w:val="00D438BF"/>
    <w:rsid w:val="00D43B74"/>
    <w:rsid w:val="00D43CF8"/>
    <w:rsid w:val="00D43FBB"/>
    <w:rsid w:val="00D440F8"/>
    <w:rsid w:val="00D441B9"/>
    <w:rsid w:val="00D445D1"/>
    <w:rsid w:val="00D4515A"/>
    <w:rsid w:val="00D453C2"/>
    <w:rsid w:val="00D455F2"/>
    <w:rsid w:val="00D4568D"/>
    <w:rsid w:val="00D4576B"/>
    <w:rsid w:val="00D45964"/>
    <w:rsid w:val="00D4619E"/>
    <w:rsid w:val="00D463E2"/>
    <w:rsid w:val="00D470E6"/>
    <w:rsid w:val="00D476B2"/>
    <w:rsid w:val="00D47F30"/>
    <w:rsid w:val="00D50880"/>
    <w:rsid w:val="00D50A06"/>
    <w:rsid w:val="00D512FF"/>
    <w:rsid w:val="00D5135F"/>
    <w:rsid w:val="00D51C27"/>
    <w:rsid w:val="00D51F60"/>
    <w:rsid w:val="00D52012"/>
    <w:rsid w:val="00D52957"/>
    <w:rsid w:val="00D52B43"/>
    <w:rsid w:val="00D52BA3"/>
    <w:rsid w:val="00D5303E"/>
    <w:rsid w:val="00D5307F"/>
    <w:rsid w:val="00D53BB2"/>
    <w:rsid w:val="00D546FF"/>
    <w:rsid w:val="00D548D1"/>
    <w:rsid w:val="00D54BF7"/>
    <w:rsid w:val="00D54C46"/>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69D9"/>
    <w:rsid w:val="00D67C2D"/>
    <w:rsid w:val="00D7079A"/>
    <w:rsid w:val="00D70841"/>
    <w:rsid w:val="00D708B0"/>
    <w:rsid w:val="00D70C0E"/>
    <w:rsid w:val="00D70D44"/>
    <w:rsid w:val="00D71160"/>
    <w:rsid w:val="00D71DEA"/>
    <w:rsid w:val="00D72099"/>
    <w:rsid w:val="00D73192"/>
    <w:rsid w:val="00D73427"/>
    <w:rsid w:val="00D73A16"/>
    <w:rsid w:val="00D74277"/>
    <w:rsid w:val="00D74AEC"/>
    <w:rsid w:val="00D75936"/>
    <w:rsid w:val="00D762CE"/>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352"/>
    <w:rsid w:val="00D85C14"/>
    <w:rsid w:val="00D86108"/>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251"/>
    <w:rsid w:val="00D968DA"/>
    <w:rsid w:val="00D9693C"/>
    <w:rsid w:val="00D96AF5"/>
    <w:rsid w:val="00D971D9"/>
    <w:rsid w:val="00D97336"/>
    <w:rsid w:val="00D97697"/>
    <w:rsid w:val="00DA0106"/>
    <w:rsid w:val="00DA0471"/>
    <w:rsid w:val="00DA0F55"/>
    <w:rsid w:val="00DA15B5"/>
    <w:rsid w:val="00DA1C45"/>
    <w:rsid w:val="00DA1DF4"/>
    <w:rsid w:val="00DA20FC"/>
    <w:rsid w:val="00DA25B1"/>
    <w:rsid w:val="00DA299A"/>
    <w:rsid w:val="00DA305E"/>
    <w:rsid w:val="00DA3477"/>
    <w:rsid w:val="00DA358A"/>
    <w:rsid w:val="00DA3F70"/>
    <w:rsid w:val="00DA41F5"/>
    <w:rsid w:val="00DA496C"/>
    <w:rsid w:val="00DA4C1D"/>
    <w:rsid w:val="00DA5007"/>
    <w:rsid w:val="00DA5417"/>
    <w:rsid w:val="00DA56E8"/>
    <w:rsid w:val="00DA5A25"/>
    <w:rsid w:val="00DA5BDE"/>
    <w:rsid w:val="00DA5BFD"/>
    <w:rsid w:val="00DA6689"/>
    <w:rsid w:val="00DA69D3"/>
    <w:rsid w:val="00DA7255"/>
    <w:rsid w:val="00DA7516"/>
    <w:rsid w:val="00DA76A2"/>
    <w:rsid w:val="00DA7E9B"/>
    <w:rsid w:val="00DB0A9F"/>
    <w:rsid w:val="00DB0F9E"/>
    <w:rsid w:val="00DB14D2"/>
    <w:rsid w:val="00DB1A51"/>
    <w:rsid w:val="00DB1C6D"/>
    <w:rsid w:val="00DB1FF0"/>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B4E"/>
    <w:rsid w:val="00DC7E2E"/>
    <w:rsid w:val="00DD0200"/>
    <w:rsid w:val="00DD0A3C"/>
    <w:rsid w:val="00DD0CCA"/>
    <w:rsid w:val="00DD1174"/>
    <w:rsid w:val="00DD162C"/>
    <w:rsid w:val="00DD18FF"/>
    <w:rsid w:val="00DD3EE3"/>
    <w:rsid w:val="00DD4536"/>
    <w:rsid w:val="00DD5CE4"/>
    <w:rsid w:val="00DD5FD0"/>
    <w:rsid w:val="00DD60DE"/>
    <w:rsid w:val="00DD6A0A"/>
    <w:rsid w:val="00DD6A8C"/>
    <w:rsid w:val="00DD6C37"/>
    <w:rsid w:val="00DD72B0"/>
    <w:rsid w:val="00DD74A8"/>
    <w:rsid w:val="00DD75E2"/>
    <w:rsid w:val="00DD79AF"/>
    <w:rsid w:val="00DD7A99"/>
    <w:rsid w:val="00DD7DCF"/>
    <w:rsid w:val="00DE06D0"/>
    <w:rsid w:val="00DE127F"/>
    <w:rsid w:val="00DE16A2"/>
    <w:rsid w:val="00DE1825"/>
    <w:rsid w:val="00DE1ADF"/>
    <w:rsid w:val="00DE2A6E"/>
    <w:rsid w:val="00DE301C"/>
    <w:rsid w:val="00DE3171"/>
    <w:rsid w:val="00DE320C"/>
    <w:rsid w:val="00DE356B"/>
    <w:rsid w:val="00DE36FF"/>
    <w:rsid w:val="00DE4834"/>
    <w:rsid w:val="00DE4C2B"/>
    <w:rsid w:val="00DE4D1B"/>
    <w:rsid w:val="00DE4FDC"/>
    <w:rsid w:val="00DE5608"/>
    <w:rsid w:val="00DE58D0"/>
    <w:rsid w:val="00DE591A"/>
    <w:rsid w:val="00DE5C88"/>
    <w:rsid w:val="00DE631A"/>
    <w:rsid w:val="00DE654F"/>
    <w:rsid w:val="00DE65ED"/>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06B"/>
    <w:rsid w:val="00DF43F6"/>
    <w:rsid w:val="00DF454B"/>
    <w:rsid w:val="00DF45B5"/>
    <w:rsid w:val="00DF4F61"/>
    <w:rsid w:val="00DF54FD"/>
    <w:rsid w:val="00DF6056"/>
    <w:rsid w:val="00DF62E3"/>
    <w:rsid w:val="00DF7559"/>
    <w:rsid w:val="00DF7E6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4CB"/>
    <w:rsid w:val="00E20601"/>
    <w:rsid w:val="00E209C7"/>
    <w:rsid w:val="00E209D9"/>
    <w:rsid w:val="00E20A0E"/>
    <w:rsid w:val="00E20FEC"/>
    <w:rsid w:val="00E21CCE"/>
    <w:rsid w:val="00E22330"/>
    <w:rsid w:val="00E23633"/>
    <w:rsid w:val="00E23997"/>
    <w:rsid w:val="00E2423D"/>
    <w:rsid w:val="00E24340"/>
    <w:rsid w:val="00E24352"/>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B8"/>
    <w:rsid w:val="00E33156"/>
    <w:rsid w:val="00E33CDD"/>
    <w:rsid w:val="00E33D20"/>
    <w:rsid w:val="00E34047"/>
    <w:rsid w:val="00E34188"/>
    <w:rsid w:val="00E345CD"/>
    <w:rsid w:val="00E34B6E"/>
    <w:rsid w:val="00E35559"/>
    <w:rsid w:val="00E359C0"/>
    <w:rsid w:val="00E35EF6"/>
    <w:rsid w:val="00E3663D"/>
    <w:rsid w:val="00E36AC1"/>
    <w:rsid w:val="00E36EBA"/>
    <w:rsid w:val="00E36F2C"/>
    <w:rsid w:val="00E371D3"/>
    <w:rsid w:val="00E3723A"/>
    <w:rsid w:val="00E374E2"/>
    <w:rsid w:val="00E37860"/>
    <w:rsid w:val="00E379F0"/>
    <w:rsid w:val="00E403C9"/>
    <w:rsid w:val="00E41511"/>
    <w:rsid w:val="00E416C4"/>
    <w:rsid w:val="00E417E5"/>
    <w:rsid w:val="00E41B7B"/>
    <w:rsid w:val="00E41D9F"/>
    <w:rsid w:val="00E421D7"/>
    <w:rsid w:val="00E421D8"/>
    <w:rsid w:val="00E42775"/>
    <w:rsid w:val="00E42A57"/>
    <w:rsid w:val="00E430FD"/>
    <w:rsid w:val="00E4311E"/>
    <w:rsid w:val="00E4383C"/>
    <w:rsid w:val="00E43D05"/>
    <w:rsid w:val="00E44317"/>
    <w:rsid w:val="00E44496"/>
    <w:rsid w:val="00E446F1"/>
    <w:rsid w:val="00E447EA"/>
    <w:rsid w:val="00E44AE5"/>
    <w:rsid w:val="00E44C3E"/>
    <w:rsid w:val="00E4541B"/>
    <w:rsid w:val="00E457EF"/>
    <w:rsid w:val="00E45D39"/>
    <w:rsid w:val="00E45F3F"/>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70D"/>
    <w:rsid w:val="00E56B5B"/>
    <w:rsid w:val="00E5729C"/>
    <w:rsid w:val="00E572F1"/>
    <w:rsid w:val="00E57565"/>
    <w:rsid w:val="00E60AD7"/>
    <w:rsid w:val="00E61BFB"/>
    <w:rsid w:val="00E62094"/>
    <w:rsid w:val="00E625F7"/>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1756"/>
    <w:rsid w:val="00E72EFC"/>
    <w:rsid w:val="00E73042"/>
    <w:rsid w:val="00E73315"/>
    <w:rsid w:val="00E73DC7"/>
    <w:rsid w:val="00E74859"/>
    <w:rsid w:val="00E758EC"/>
    <w:rsid w:val="00E75AD4"/>
    <w:rsid w:val="00E75FF8"/>
    <w:rsid w:val="00E76551"/>
    <w:rsid w:val="00E7665F"/>
    <w:rsid w:val="00E76ACC"/>
    <w:rsid w:val="00E77071"/>
    <w:rsid w:val="00E777F9"/>
    <w:rsid w:val="00E77A36"/>
    <w:rsid w:val="00E77D23"/>
    <w:rsid w:val="00E77E3A"/>
    <w:rsid w:val="00E77E85"/>
    <w:rsid w:val="00E77EFF"/>
    <w:rsid w:val="00E77FAB"/>
    <w:rsid w:val="00E800C3"/>
    <w:rsid w:val="00E81C0A"/>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6F9"/>
    <w:rsid w:val="00E87822"/>
    <w:rsid w:val="00E90395"/>
    <w:rsid w:val="00E90CF4"/>
    <w:rsid w:val="00E90E49"/>
    <w:rsid w:val="00E917F9"/>
    <w:rsid w:val="00E91BB3"/>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0CC9"/>
    <w:rsid w:val="00EA17BD"/>
    <w:rsid w:val="00EA1A85"/>
    <w:rsid w:val="00EA1CA1"/>
    <w:rsid w:val="00EA20DE"/>
    <w:rsid w:val="00EA26A9"/>
    <w:rsid w:val="00EA2CF1"/>
    <w:rsid w:val="00EA2D2E"/>
    <w:rsid w:val="00EA38AE"/>
    <w:rsid w:val="00EA4483"/>
    <w:rsid w:val="00EA5A5B"/>
    <w:rsid w:val="00EA5AA7"/>
    <w:rsid w:val="00EA6A36"/>
    <w:rsid w:val="00EA7056"/>
    <w:rsid w:val="00EA7061"/>
    <w:rsid w:val="00EA70B1"/>
    <w:rsid w:val="00EA75BB"/>
    <w:rsid w:val="00EA7A41"/>
    <w:rsid w:val="00EB046F"/>
    <w:rsid w:val="00EB077B"/>
    <w:rsid w:val="00EB21E2"/>
    <w:rsid w:val="00EB22DA"/>
    <w:rsid w:val="00EB26B5"/>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7E1"/>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6EDE"/>
    <w:rsid w:val="00EC71CE"/>
    <w:rsid w:val="00EC74EA"/>
    <w:rsid w:val="00EC7D47"/>
    <w:rsid w:val="00ED0158"/>
    <w:rsid w:val="00ED01F1"/>
    <w:rsid w:val="00ED1006"/>
    <w:rsid w:val="00ED15FF"/>
    <w:rsid w:val="00ED1AEB"/>
    <w:rsid w:val="00ED1BEE"/>
    <w:rsid w:val="00ED1D14"/>
    <w:rsid w:val="00ED23CC"/>
    <w:rsid w:val="00ED24B0"/>
    <w:rsid w:val="00ED2AB8"/>
    <w:rsid w:val="00ED3E2F"/>
    <w:rsid w:val="00ED4362"/>
    <w:rsid w:val="00ED45CB"/>
    <w:rsid w:val="00ED47F7"/>
    <w:rsid w:val="00ED4879"/>
    <w:rsid w:val="00ED4917"/>
    <w:rsid w:val="00ED4BF3"/>
    <w:rsid w:val="00ED4C85"/>
    <w:rsid w:val="00ED668D"/>
    <w:rsid w:val="00ED6C4B"/>
    <w:rsid w:val="00ED6DF2"/>
    <w:rsid w:val="00ED74C4"/>
    <w:rsid w:val="00ED7799"/>
    <w:rsid w:val="00ED7E54"/>
    <w:rsid w:val="00EE0313"/>
    <w:rsid w:val="00EE0CA6"/>
    <w:rsid w:val="00EE0E2C"/>
    <w:rsid w:val="00EE1939"/>
    <w:rsid w:val="00EE1AD6"/>
    <w:rsid w:val="00EE2BB7"/>
    <w:rsid w:val="00EE2C5B"/>
    <w:rsid w:val="00EE369E"/>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4854"/>
    <w:rsid w:val="00EF511A"/>
    <w:rsid w:val="00EF515C"/>
    <w:rsid w:val="00EF5787"/>
    <w:rsid w:val="00EF591D"/>
    <w:rsid w:val="00EF5B44"/>
    <w:rsid w:val="00EF5F18"/>
    <w:rsid w:val="00EF60D0"/>
    <w:rsid w:val="00EF6C34"/>
    <w:rsid w:val="00EF6FAF"/>
    <w:rsid w:val="00EF783B"/>
    <w:rsid w:val="00EF78F3"/>
    <w:rsid w:val="00EF79AC"/>
    <w:rsid w:val="00EF7F5C"/>
    <w:rsid w:val="00F000C5"/>
    <w:rsid w:val="00F00ADD"/>
    <w:rsid w:val="00F014A0"/>
    <w:rsid w:val="00F01F1B"/>
    <w:rsid w:val="00F03002"/>
    <w:rsid w:val="00F036EF"/>
    <w:rsid w:val="00F03ED4"/>
    <w:rsid w:val="00F03F7A"/>
    <w:rsid w:val="00F04ABF"/>
    <w:rsid w:val="00F04DC0"/>
    <w:rsid w:val="00F0528D"/>
    <w:rsid w:val="00F054B9"/>
    <w:rsid w:val="00F06405"/>
    <w:rsid w:val="00F0657F"/>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A48"/>
    <w:rsid w:val="00F12DE8"/>
    <w:rsid w:val="00F12E84"/>
    <w:rsid w:val="00F13341"/>
    <w:rsid w:val="00F1355A"/>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23E"/>
    <w:rsid w:val="00F21409"/>
    <w:rsid w:val="00F21895"/>
    <w:rsid w:val="00F218FA"/>
    <w:rsid w:val="00F21B4A"/>
    <w:rsid w:val="00F228C9"/>
    <w:rsid w:val="00F2376F"/>
    <w:rsid w:val="00F240C7"/>
    <w:rsid w:val="00F240CC"/>
    <w:rsid w:val="00F2410C"/>
    <w:rsid w:val="00F243D8"/>
    <w:rsid w:val="00F24CC7"/>
    <w:rsid w:val="00F24DE0"/>
    <w:rsid w:val="00F24F01"/>
    <w:rsid w:val="00F25BBA"/>
    <w:rsid w:val="00F25CEF"/>
    <w:rsid w:val="00F2688F"/>
    <w:rsid w:val="00F26E71"/>
    <w:rsid w:val="00F27337"/>
    <w:rsid w:val="00F30828"/>
    <w:rsid w:val="00F3108E"/>
    <w:rsid w:val="00F31148"/>
    <w:rsid w:val="00F313D6"/>
    <w:rsid w:val="00F31FD7"/>
    <w:rsid w:val="00F326AF"/>
    <w:rsid w:val="00F32B20"/>
    <w:rsid w:val="00F32BC1"/>
    <w:rsid w:val="00F33113"/>
    <w:rsid w:val="00F33114"/>
    <w:rsid w:val="00F33BF6"/>
    <w:rsid w:val="00F33F60"/>
    <w:rsid w:val="00F3438E"/>
    <w:rsid w:val="00F35DFE"/>
    <w:rsid w:val="00F36D7E"/>
    <w:rsid w:val="00F374AB"/>
    <w:rsid w:val="00F374BD"/>
    <w:rsid w:val="00F37A65"/>
    <w:rsid w:val="00F37D1E"/>
    <w:rsid w:val="00F40494"/>
    <w:rsid w:val="00F40AF2"/>
    <w:rsid w:val="00F40E5A"/>
    <w:rsid w:val="00F40F0C"/>
    <w:rsid w:val="00F41816"/>
    <w:rsid w:val="00F41C33"/>
    <w:rsid w:val="00F41C49"/>
    <w:rsid w:val="00F41CD4"/>
    <w:rsid w:val="00F42764"/>
    <w:rsid w:val="00F42CFD"/>
    <w:rsid w:val="00F42E2D"/>
    <w:rsid w:val="00F43354"/>
    <w:rsid w:val="00F43969"/>
    <w:rsid w:val="00F43CC7"/>
    <w:rsid w:val="00F43E56"/>
    <w:rsid w:val="00F4403F"/>
    <w:rsid w:val="00F449A7"/>
    <w:rsid w:val="00F44CAA"/>
    <w:rsid w:val="00F44FEC"/>
    <w:rsid w:val="00F452B9"/>
    <w:rsid w:val="00F46010"/>
    <w:rsid w:val="00F46B03"/>
    <w:rsid w:val="00F46BF3"/>
    <w:rsid w:val="00F47414"/>
    <w:rsid w:val="00F4766C"/>
    <w:rsid w:val="00F4773F"/>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13F"/>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2F37"/>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01E"/>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5CBD"/>
    <w:rsid w:val="00F9664D"/>
    <w:rsid w:val="00F96985"/>
    <w:rsid w:val="00F96B6E"/>
    <w:rsid w:val="00F96F0E"/>
    <w:rsid w:val="00F97838"/>
    <w:rsid w:val="00F979D5"/>
    <w:rsid w:val="00FA0638"/>
    <w:rsid w:val="00FA13B3"/>
    <w:rsid w:val="00FA16F4"/>
    <w:rsid w:val="00FA1909"/>
    <w:rsid w:val="00FA24B8"/>
    <w:rsid w:val="00FA29A8"/>
    <w:rsid w:val="00FA2B9A"/>
    <w:rsid w:val="00FA2BB3"/>
    <w:rsid w:val="00FA32B6"/>
    <w:rsid w:val="00FA4727"/>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09B8"/>
    <w:rsid w:val="00FC0E28"/>
    <w:rsid w:val="00FC132F"/>
    <w:rsid w:val="00FC14D6"/>
    <w:rsid w:val="00FC18B9"/>
    <w:rsid w:val="00FC224E"/>
    <w:rsid w:val="00FC2594"/>
    <w:rsid w:val="00FC2C6B"/>
    <w:rsid w:val="00FC2F90"/>
    <w:rsid w:val="00FC3CA0"/>
    <w:rsid w:val="00FC400F"/>
    <w:rsid w:val="00FC4AD0"/>
    <w:rsid w:val="00FC4F6C"/>
    <w:rsid w:val="00FC54BD"/>
    <w:rsid w:val="00FC5812"/>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835"/>
    <w:rsid w:val="00FD399B"/>
    <w:rsid w:val="00FD3A10"/>
    <w:rsid w:val="00FD3F3C"/>
    <w:rsid w:val="00FD3FB3"/>
    <w:rsid w:val="00FD405F"/>
    <w:rsid w:val="00FD47ED"/>
    <w:rsid w:val="00FD6174"/>
    <w:rsid w:val="00FD653F"/>
    <w:rsid w:val="00FD6C29"/>
    <w:rsid w:val="00FD74DB"/>
    <w:rsid w:val="00FD7660"/>
    <w:rsid w:val="00FD79FB"/>
    <w:rsid w:val="00FE00B2"/>
    <w:rsid w:val="00FE0655"/>
    <w:rsid w:val="00FE0C3E"/>
    <w:rsid w:val="00FE0CDF"/>
    <w:rsid w:val="00FE1336"/>
    <w:rsid w:val="00FE167F"/>
    <w:rsid w:val="00FE2365"/>
    <w:rsid w:val="00FE24A9"/>
    <w:rsid w:val="00FE2A4D"/>
    <w:rsid w:val="00FE2C26"/>
    <w:rsid w:val="00FE3047"/>
    <w:rsid w:val="00FE3B6F"/>
    <w:rsid w:val="00FE3C6C"/>
    <w:rsid w:val="00FE4463"/>
    <w:rsid w:val="00FE4C7B"/>
    <w:rsid w:val="00FE58D1"/>
    <w:rsid w:val="00FE5CEC"/>
    <w:rsid w:val="00FE6BDD"/>
    <w:rsid w:val="00FE6CC6"/>
    <w:rsid w:val="00FE7336"/>
    <w:rsid w:val="00FE787C"/>
    <w:rsid w:val="00FF0BB8"/>
    <w:rsid w:val="00FF0CE1"/>
    <w:rsid w:val="00FF10FD"/>
    <w:rsid w:val="00FF121F"/>
    <w:rsid w:val="00FF2D77"/>
    <w:rsid w:val="00FF3013"/>
    <w:rsid w:val="00FF303A"/>
    <w:rsid w:val="00FF45A5"/>
    <w:rsid w:val="00FF4A5C"/>
    <w:rsid w:val="00FF50DB"/>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B999ABB"/>
  <w15:docId w15:val="{02395C08-6EC2-2A45-900E-16D440D27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9341A9"/>
    <w:pPr>
      <w:jc w:val="both"/>
    </w:pPr>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pPr>
    <w:rPr>
      <w:rFonts w:eastAsia="SimSun"/>
      <w:sz w:val="22"/>
      <w:szCs w:val="22"/>
      <w:lang w:eastAsia="ja-JP"/>
    </w:rPr>
  </w:style>
  <w:style w:type="character" w:customStyle="1" w:styleId="ListParagraphChar1">
    <w:name w:val="List Paragraph Char1"/>
    <w:aliases w:val="목록 단 Char"/>
    <w:uiPriority w:val="34"/>
    <w:qFormat/>
    <w:locked/>
    <w:rsid w:val="009B5CF2"/>
    <w:rPr>
      <w:rFonts w:ascii="Calibri" w:eastAsia="Calibri" w:hAnsi="Calibri"/>
      <w:sz w:val="22"/>
      <w:szCs w:val="22"/>
      <w:lang w:val="en-US" w:eastAsia="en-US"/>
    </w:rPr>
  </w:style>
  <w:style w:type="paragraph" w:styleId="BlockText">
    <w:name w:val="Block Text"/>
    <w:basedOn w:val="Normal"/>
    <w:rsid w:val="0087500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customStyle="1" w:styleId="RAN2Agreements">
    <w:name w:val="RAN2 Agreements"/>
    <w:basedOn w:val="BlockText"/>
    <w:qFormat/>
    <w:rsid w:val="0087500F"/>
    <w:pPr>
      <w:ind w:left="270" w:right="279"/>
    </w:pPr>
    <w:rPr>
      <w:rFonts w:ascii="Times New Roman" w:hAnsi="Times New Roman" w:cs="Times New Roman"/>
      <w:i w:val="0"/>
      <w:iCs w:val="0"/>
      <w:color w:val="000000" w:themeColor="text1"/>
      <w:sz w:val="20"/>
      <w:szCs w:val="20"/>
    </w:rPr>
  </w:style>
  <w:style w:type="paragraph" w:customStyle="1" w:styleId="Doc-comment">
    <w:name w:val="Doc-comment"/>
    <w:basedOn w:val="Normal"/>
    <w:next w:val="Normal"/>
    <w:qFormat/>
    <w:rsid w:val="00C82D4C"/>
    <w:pPr>
      <w:tabs>
        <w:tab w:val="left" w:pos="1622"/>
      </w:tabs>
      <w:ind w:left="1622" w:hanging="363"/>
    </w:pPr>
    <w:rPr>
      <w:rFonts w:ascii="Arial" w:eastAsia="MS Mincho" w:hAnsi="Arial"/>
      <w:i/>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18578005">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098166059">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1B9106-5E2F-4496-9A7E-59FEDD8E5357}">
  <ds:schemaRefs>
    <ds:schemaRef ds:uri="http://schemas.microsoft.com/sharepoint/v3/contenttype/forms"/>
  </ds:schemaRefs>
</ds:datastoreItem>
</file>

<file path=customXml/itemProps2.xml><?xml version="1.0" encoding="utf-8"?>
<ds:datastoreItem xmlns:ds="http://schemas.openxmlformats.org/officeDocument/2006/customXml" ds:itemID="{79ABA074-3203-414C-812B-57F76D7253B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7F9ED3C-5AE1-4716-BD99-78397CD8D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EDA2DB-7825-4845-A626-75037B64E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TotalTime>
  <Pages>8</Pages>
  <Words>2022</Words>
  <Characters>10746</Characters>
  <Application>Microsoft Office Word</Application>
  <DocSecurity>4</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12743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salva.diazsendra@bt.com</dc:creator>
  <cp:keywords/>
  <dc:description/>
  <cp:lastModifiedBy>Diaz Sendra,S,Salva,TLW8 R</cp:lastModifiedBy>
  <cp:revision>2</cp:revision>
  <cp:lastPrinted>2020-01-28T01:17:00Z</cp:lastPrinted>
  <dcterms:created xsi:type="dcterms:W3CDTF">2021-08-05T13:56:00Z</dcterms:created>
  <dcterms:modified xsi:type="dcterms:W3CDTF">2021-08-05T13:56:00Z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y fmtid="{D5CDD505-2E9C-101B-9397-08002B2CF9AE}" pid="3" name="ContentTypeId">
    <vt:lpwstr>0x010100BE3896D739A2914CA4E816F93249D3FF</vt:lpwstr>
  </property>
  <property fmtid="{D5CDD505-2E9C-101B-9397-08002B2CF9AE}" pid="4" name="MSIP_Label_55818d02-8d25-4bb9-b27c-e4db64670887_Enabled">
    <vt:lpwstr>true</vt:lpwstr>
  </property>
  <property fmtid="{D5CDD505-2E9C-101B-9397-08002B2CF9AE}" pid="5" name="MSIP_Label_55818d02-8d25-4bb9-b27c-e4db64670887_SetDate">
    <vt:lpwstr>2021-08-02T10:56:28Z</vt:lpwstr>
  </property>
  <property fmtid="{D5CDD505-2E9C-101B-9397-08002B2CF9AE}" pid="6" name="MSIP_Label_55818d02-8d25-4bb9-b27c-e4db64670887_Method">
    <vt:lpwstr>Standard</vt:lpwstr>
  </property>
  <property fmtid="{D5CDD505-2E9C-101B-9397-08002B2CF9AE}" pid="7" name="MSIP_Label_55818d02-8d25-4bb9-b27c-e4db64670887_Name">
    <vt:lpwstr>55818d02-8d25-4bb9-b27c-e4db64670887</vt:lpwstr>
  </property>
  <property fmtid="{D5CDD505-2E9C-101B-9397-08002B2CF9AE}" pid="8" name="MSIP_Label_55818d02-8d25-4bb9-b27c-e4db64670887_SiteId">
    <vt:lpwstr>a7f35688-9c00-4d5e-ba41-29f146377ab0</vt:lpwstr>
  </property>
  <property fmtid="{D5CDD505-2E9C-101B-9397-08002B2CF9AE}" pid="9" name="MSIP_Label_55818d02-8d25-4bb9-b27c-e4db64670887_ActionId">
    <vt:lpwstr>be1232d3-517a-47a4-828e-eddf97cd4eeb</vt:lpwstr>
  </property>
  <property fmtid="{D5CDD505-2E9C-101B-9397-08002B2CF9AE}" pid="10" name="MSIP_Label_55818d02-8d25-4bb9-b27c-e4db64670887_ContentBits">
    <vt:lpwstr>0</vt:lpwstr>
  </property>
</Properties>
</file>