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B0DB5" w14:textId="77777777" w:rsidR="00E84870" w:rsidRDefault="00AF1543">
      <w:pPr>
        <w:pStyle w:val="ac"/>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c"/>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w:t>
      </w:r>
      <w:proofErr w:type="gramStart"/>
      <w:r>
        <w:rPr>
          <w:rFonts w:eastAsia="SimSun"/>
          <w:bCs/>
          <w:sz w:val="24"/>
          <w:szCs w:val="24"/>
          <w:lang w:eastAsia="zh-CN"/>
        </w:rPr>
        <w:t>25</w:t>
      </w:r>
      <w:r>
        <w:rPr>
          <w:rFonts w:eastAsia="SimSun"/>
          <w:bCs/>
          <w:sz w:val="24"/>
          <w:szCs w:val="24"/>
          <w:vertAlign w:val="superscript"/>
          <w:lang w:eastAsia="zh-CN"/>
        </w:rPr>
        <w:t>th</w:t>
      </w:r>
      <w:r>
        <w:rPr>
          <w:rFonts w:eastAsia="SimSun"/>
          <w:bCs/>
          <w:sz w:val="24"/>
          <w:szCs w:val="24"/>
          <w:lang w:eastAsia="zh-CN"/>
        </w:rPr>
        <w:t xml:space="preserve">  –</w:t>
      </w:r>
      <w:proofErr w:type="gramEnd"/>
      <w:r>
        <w:rPr>
          <w:rFonts w:eastAsia="SimSun"/>
          <w:bCs/>
          <w:sz w:val="24"/>
          <w:szCs w:val="24"/>
          <w:lang w:eastAsia="zh-CN"/>
        </w:rPr>
        <w:t xml:space="preserve">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ac"/>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w:t>
      </w:r>
      <w:proofErr w:type="gramStart"/>
      <w:r>
        <w:rPr>
          <w:rFonts w:ascii="Arial" w:hAnsi="Arial" w:cs="Arial"/>
          <w:b/>
          <w:bCs/>
          <w:sz w:val="24"/>
        </w:rPr>
        <w:t>][</w:t>
      </w:r>
      <w:proofErr w:type="gramEnd"/>
      <w:r>
        <w:rPr>
          <w:rFonts w:ascii="Arial" w:hAnsi="Arial" w:cs="Arial"/>
          <w:b/>
          <w:bCs/>
          <w:sz w:val="24"/>
        </w:rPr>
        <w:t>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af3"/>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lastRenderedPageBreak/>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SimSun"/>
                <w:lang w:eastAsia="zh-CN"/>
              </w:rPr>
            </w:pPr>
            <w:r>
              <w:rPr>
                <w:rFonts w:eastAsia="SimSun"/>
                <w:lang w:eastAsia="zh-CN"/>
              </w:rPr>
              <w:t>V</w:t>
            </w:r>
            <w:r w:rsidR="00AF1543">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D71F43">
            <w:pPr>
              <w:pStyle w:val="TAC"/>
              <w:rPr>
                <w:rFonts w:eastAsia="SimSun"/>
                <w:lang w:val="en-US" w:eastAsia="zh-CN"/>
              </w:rPr>
            </w:pPr>
            <w:hyperlink r:id="rId13" w:history="1">
              <w:r w:rsidR="004C22C9" w:rsidRPr="00933204">
                <w:rPr>
                  <w:rStyle w:val="af3"/>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proofErr w:type="spellStart"/>
            <w:r>
              <w:rPr>
                <w:rFonts w:eastAsia="SimSun"/>
                <w:lang w:val="en-US" w:eastAsia="zh-CN"/>
              </w:rPr>
              <w:t>Fraunhofer</w:t>
            </w:r>
            <w:proofErr w:type="spellEnd"/>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SimSun"/>
                <w:lang w:val="en-US" w:eastAsia="zh-CN"/>
              </w:rPr>
            </w:pPr>
            <w:r>
              <w:rPr>
                <w:rFonts w:eastAsia="SimSun"/>
                <w:lang w:val="en-US" w:eastAsia="zh-CN"/>
              </w:rPr>
              <w:t>MITRE</w:t>
            </w:r>
          </w:p>
        </w:tc>
        <w:tc>
          <w:tcPr>
            <w:tcW w:w="5794" w:type="dxa"/>
          </w:tcPr>
          <w:p w14:paraId="024F6EF5" w14:textId="77777777" w:rsidR="002D02FC" w:rsidRDefault="002D02FC" w:rsidP="0034327D">
            <w:pPr>
              <w:pStyle w:val="TAC"/>
              <w:rPr>
                <w:rFonts w:eastAsia="SimSun"/>
                <w:lang w:val="en-US" w:eastAsia="zh-CN"/>
              </w:rPr>
            </w:pPr>
            <w:r>
              <w:rPr>
                <w:rFonts w:eastAsia="SimSun"/>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SimSun"/>
                    <w:lang w:val="en-US" w:eastAsia="zh-CN"/>
                  </w:rPr>
                </w:rPrChange>
              </w:rPr>
            </w:pPr>
            <w:proofErr w:type="spellStart"/>
            <w:ins w:id="1" w:author="Ryan Ou(歐孟暉)" w:date="2021-01-29T10:17:00Z">
              <w:r>
                <w:rPr>
                  <w:rFonts w:eastAsia="PMingLiU" w:hint="eastAsia"/>
                  <w:lang w:val="en-US" w:eastAsia="zh-TW"/>
                </w:rPr>
                <w:t>ASUSTeK</w:t>
              </w:r>
            </w:ins>
            <w:proofErr w:type="spellEnd"/>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SimSun"/>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SimSun"/>
                <w:lang w:val="en-US" w:eastAsia="zh-CN"/>
              </w:rPr>
            </w:pPr>
            <w:proofErr w:type="spellStart"/>
            <w:ins w:id="6" w:author="MediaTek (Li-Chuan)" w:date="2021-01-29T12:06:00Z">
              <w:r>
                <w:rPr>
                  <w:rFonts w:eastAsia="SimSun"/>
                  <w:lang w:val="en-US" w:eastAsia="zh-CN"/>
                </w:rPr>
                <w:t>MediaTek</w:t>
              </w:r>
              <w:proofErr w:type="spellEnd"/>
            </w:ins>
          </w:p>
        </w:tc>
        <w:tc>
          <w:tcPr>
            <w:tcW w:w="5794" w:type="dxa"/>
          </w:tcPr>
          <w:p w14:paraId="03733DA8" w14:textId="22F7D8F3" w:rsidR="007E563A" w:rsidRDefault="007F3EEF" w:rsidP="0034327D">
            <w:pPr>
              <w:pStyle w:val="TAC"/>
              <w:rPr>
                <w:ins w:id="7" w:author="MediaTek (Li-Chuan)" w:date="2021-01-29T12:06:00Z"/>
                <w:rFonts w:eastAsia="SimSun"/>
                <w:lang w:val="en-US" w:eastAsia="zh-CN"/>
              </w:rPr>
            </w:pPr>
            <w:r>
              <w:rPr>
                <w:rFonts w:eastAsia="SimSun"/>
                <w:lang w:val="en-US" w:eastAsia="zh-CN"/>
              </w:rPr>
              <w:fldChar w:fldCharType="begin"/>
            </w:r>
            <w:r>
              <w:rPr>
                <w:rFonts w:eastAsia="SimSun"/>
                <w:lang w:val="en-US" w:eastAsia="zh-CN"/>
              </w:rPr>
              <w:instrText xml:space="preserve"> HYPERLINK "mailto:</w:instrText>
            </w:r>
            <w:ins w:id="8" w:author="MediaTek (Li-Chuan)" w:date="2021-01-29T12:06:00Z">
              <w:r>
                <w:rPr>
                  <w:rFonts w:eastAsia="SimSun"/>
                  <w:lang w:val="en-US" w:eastAsia="zh-CN"/>
                </w:rPr>
                <w:instrText>li-chuan.tseng@mediatek.com</w:instrText>
              </w:r>
            </w:ins>
            <w:r>
              <w:rPr>
                <w:rFonts w:eastAsia="SimSun"/>
                <w:lang w:val="en-US" w:eastAsia="zh-CN"/>
              </w:rPr>
              <w:instrText xml:space="preserve">" </w:instrText>
            </w:r>
            <w:r>
              <w:rPr>
                <w:rFonts w:eastAsia="SimSun"/>
                <w:lang w:val="en-US" w:eastAsia="zh-CN"/>
              </w:rPr>
              <w:fldChar w:fldCharType="separate"/>
            </w:r>
            <w:ins w:id="9" w:author="MediaTek (Li-Chuan)" w:date="2021-01-29T12:06:00Z">
              <w:r w:rsidRPr="00344D70">
                <w:rPr>
                  <w:rStyle w:val="af3"/>
                  <w:rFonts w:eastAsia="SimSun"/>
                  <w:lang w:val="en-US" w:eastAsia="zh-CN"/>
                </w:rPr>
                <w:t>li-chuan.tseng@mediatek.com</w:t>
              </w:r>
            </w:ins>
            <w:r>
              <w:rPr>
                <w:rFonts w:eastAsia="SimSun"/>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SimSun"/>
                <w:lang w:eastAsia="zh-CN"/>
              </w:rPr>
            </w:pPr>
            <w:r>
              <w:rPr>
                <w:rFonts w:eastAsia="SimSun"/>
                <w:lang w:eastAsia="zh-CN"/>
              </w:rPr>
              <w:t>Huawei/</w:t>
            </w:r>
            <w:proofErr w:type="spellStart"/>
            <w:r>
              <w:rPr>
                <w:rFonts w:eastAsia="SimSun"/>
                <w:lang w:eastAsia="zh-CN"/>
              </w:rPr>
              <w:t>HiSilicon</w:t>
            </w:r>
            <w:proofErr w:type="spellEnd"/>
          </w:p>
        </w:tc>
        <w:tc>
          <w:tcPr>
            <w:tcW w:w="5794" w:type="dxa"/>
          </w:tcPr>
          <w:p w14:paraId="023FB620" w14:textId="0C0804D7" w:rsidR="007F3EEF" w:rsidRDefault="007F3EEF" w:rsidP="007F3EEF">
            <w:pPr>
              <w:pStyle w:val="TAC"/>
              <w:rPr>
                <w:rFonts w:eastAsia="SimSun"/>
                <w:lang w:val="en-US" w:eastAsia="zh-CN"/>
              </w:rPr>
            </w:pPr>
            <w:r>
              <w:rPr>
                <w:rFonts w:eastAsia="SimSun"/>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SimSun"/>
                <w:lang w:eastAsia="zh-CN"/>
              </w:rPr>
            </w:pPr>
            <w:r>
              <w:rPr>
                <w:rFonts w:eastAsia="맑은 고딕" w:hint="eastAsia"/>
                <w:lang w:val="en-US" w:eastAsia="ko-KR"/>
              </w:rPr>
              <w:t>LG Ele</w:t>
            </w:r>
            <w:r>
              <w:rPr>
                <w:rFonts w:eastAsia="맑은 고딕"/>
                <w:lang w:val="en-US" w:eastAsia="ko-KR"/>
              </w:rPr>
              <w:t>ctronics</w:t>
            </w:r>
          </w:p>
        </w:tc>
        <w:tc>
          <w:tcPr>
            <w:tcW w:w="5794" w:type="dxa"/>
          </w:tcPr>
          <w:p w14:paraId="4C97E1C5" w14:textId="2C0FA34E" w:rsidR="008B11F5" w:rsidRDefault="00D71F43" w:rsidP="008B11F5">
            <w:pPr>
              <w:pStyle w:val="TAC"/>
              <w:rPr>
                <w:rFonts w:eastAsia="SimSun"/>
                <w:lang w:val="en-US" w:eastAsia="zh-CN"/>
              </w:rPr>
            </w:pPr>
            <w:hyperlink r:id="rId14" w:history="1">
              <w:r w:rsidR="00243969" w:rsidRPr="008D2FA1">
                <w:rPr>
                  <w:rStyle w:val="af3"/>
                  <w:rFonts w:eastAsia="맑은 고딕"/>
                  <w:lang w:val="en-US" w:eastAsia="ko-KR"/>
                </w:rPr>
                <w:t>h</w:t>
              </w:r>
              <w:r w:rsidR="00243969" w:rsidRPr="008D2FA1">
                <w:rPr>
                  <w:rStyle w:val="af3"/>
                  <w:rFonts w:eastAsia="맑은 고딕" w:hint="eastAsia"/>
                  <w:lang w:val="en-US" w:eastAsia="ko-KR"/>
                </w:rPr>
                <w:t>assium.</w:t>
              </w:r>
              <w:r w:rsidR="00243969" w:rsidRPr="008D2FA1">
                <w:rPr>
                  <w:rStyle w:val="af3"/>
                  <w:rFonts w:eastAsia="맑은 고딕"/>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맑은 고딕"/>
                <w:lang w:val="en-US" w:eastAsia="ko-KR"/>
              </w:rPr>
            </w:pPr>
            <w:r w:rsidRPr="00243969">
              <w:rPr>
                <w:rFonts w:eastAsia="맑은 고딕"/>
                <w:lang w:val="en-US" w:eastAsia="ko-KR"/>
              </w:rPr>
              <w:t>Lenovo</w:t>
            </w:r>
            <w:r>
              <w:rPr>
                <w:rFonts w:eastAsia="맑은 고딕"/>
                <w:lang w:val="en-US" w:eastAsia="ko-KR"/>
              </w:rPr>
              <w:t xml:space="preserve">, </w:t>
            </w:r>
            <w:proofErr w:type="spellStart"/>
            <w:r>
              <w:rPr>
                <w:rFonts w:eastAsia="맑은 고딕"/>
                <w:lang w:val="en-US" w:eastAsia="ko-KR"/>
              </w:rPr>
              <w:t>MotM</w:t>
            </w:r>
            <w:proofErr w:type="spellEnd"/>
          </w:p>
        </w:tc>
        <w:tc>
          <w:tcPr>
            <w:tcW w:w="5794" w:type="dxa"/>
          </w:tcPr>
          <w:p w14:paraId="45D05310" w14:textId="779CD844" w:rsidR="00243969" w:rsidRDefault="00243969" w:rsidP="008B11F5">
            <w:pPr>
              <w:pStyle w:val="TAC"/>
              <w:rPr>
                <w:rFonts w:eastAsia="맑은 고딕"/>
                <w:lang w:val="en-US" w:eastAsia="ko-KR"/>
              </w:rPr>
            </w:pPr>
            <w:r>
              <w:rPr>
                <w:rFonts w:eastAsia="맑은 고딕"/>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SimSun"/>
                <w:lang w:val="en-US" w:eastAsia="zh-CN"/>
              </w:rPr>
            </w:pPr>
            <w:r>
              <w:rPr>
                <w:rFonts w:eastAsia="SimSun"/>
                <w:lang w:val="en-US" w:eastAsia="zh-CN"/>
              </w:rPr>
              <w:t>Nokia</w:t>
            </w:r>
          </w:p>
        </w:tc>
        <w:tc>
          <w:tcPr>
            <w:tcW w:w="5794" w:type="dxa"/>
          </w:tcPr>
          <w:p w14:paraId="336F667B" w14:textId="77777777" w:rsidR="0088120F" w:rsidRDefault="0088120F" w:rsidP="0034327D">
            <w:pPr>
              <w:pStyle w:val="TAC"/>
              <w:rPr>
                <w:rFonts w:eastAsia="SimSun"/>
                <w:lang w:val="en-US" w:eastAsia="zh-CN"/>
              </w:rPr>
            </w:pPr>
            <w:r>
              <w:rPr>
                <w:rFonts w:eastAsia="SimSun"/>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SimSun"/>
                <w:lang w:val="en-US" w:eastAsia="zh-CN"/>
              </w:rPr>
            </w:pPr>
            <w:r>
              <w:rPr>
                <w:rFonts w:eastAsia="SimSun" w:hint="eastAsia"/>
                <w:lang w:val="en-US" w:eastAsia="zh-CN"/>
              </w:rPr>
              <w:t>C</w:t>
            </w:r>
            <w:r>
              <w:rPr>
                <w:rFonts w:eastAsia="SimSun"/>
                <w:lang w:val="en-US" w:eastAsia="zh-CN"/>
              </w:rPr>
              <w:t>MCC</w:t>
            </w:r>
          </w:p>
        </w:tc>
        <w:tc>
          <w:tcPr>
            <w:tcW w:w="5794" w:type="dxa"/>
          </w:tcPr>
          <w:p w14:paraId="79976698" w14:textId="4AFB178F" w:rsidR="0034327D" w:rsidRDefault="0034327D" w:rsidP="0034327D">
            <w:pPr>
              <w:pStyle w:val="TAC"/>
              <w:rPr>
                <w:rFonts w:eastAsia="SimSun"/>
                <w:lang w:val="en-US" w:eastAsia="zh-CN"/>
              </w:rPr>
            </w:pPr>
            <w:r>
              <w:rPr>
                <w:rFonts w:eastAsia="SimSun"/>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SimSun"/>
                <w:lang w:val="en-US" w:eastAsia="zh-CN"/>
              </w:rPr>
            </w:pPr>
            <w:proofErr w:type="spellStart"/>
            <w:r>
              <w:rPr>
                <w:rFonts w:eastAsia="SimSun"/>
                <w:lang w:val="en-US" w:eastAsia="zh-CN"/>
              </w:rPr>
              <w:t>CableLabs</w:t>
            </w:r>
            <w:proofErr w:type="spellEnd"/>
          </w:p>
        </w:tc>
        <w:tc>
          <w:tcPr>
            <w:tcW w:w="5794" w:type="dxa"/>
          </w:tcPr>
          <w:p w14:paraId="4FCF6A27" w14:textId="4738A4D1" w:rsidR="006B2DBB" w:rsidRDefault="006B2DBB" w:rsidP="0034327D">
            <w:pPr>
              <w:pStyle w:val="TAC"/>
              <w:rPr>
                <w:rFonts w:eastAsia="SimSun"/>
                <w:lang w:val="en-US" w:eastAsia="zh-CN"/>
              </w:rPr>
            </w:pPr>
            <w:r w:rsidRPr="006B2DBB">
              <w:rPr>
                <w:rFonts w:eastAsia="SimSun"/>
                <w:lang w:val="en-US" w:eastAsia="zh-CN"/>
              </w:rPr>
              <w:t>h.lin-contractor@cablelabs.com</w:t>
            </w:r>
          </w:p>
        </w:tc>
      </w:tr>
      <w:tr w:rsidR="00534D43" w14:paraId="6499886F" w14:textId="77777777" w:rsidTr="0088120F">
        <w:tc>
          <w:tcPr>
            <w:tcW w:w="3835" w:type="dxa"/>
          </w:tcPr>
          <w:p w14:paraId="5D328125" w14:textId="7D909242" w:rsidR="00534D43" w:rsidRDefault="00534D43" w:rsidP="00534D43">
            <w:pPr>
              <w:pStyle w:val="TAC"/>
              <w:rPr>
                <w:rFonts w:eastAsia="SimSun"/>
                <w:lang w:val="en-US" w:eastAsia="zh-CN"/>
              </w:rPr>
            </w:pPr>
            <w:r w:rsidRPr="00282833">
              <w:rPr>
                <w:rFonts w:eastAsia="SimSun"/>
                <w:lang w:val="en-US" w:eastAsia="zh-CN"/>
              </w:rPr>
              <w:t>Charter Communications</w:t>
            </w:r>
          </w:p>
        </w:tc>
        <w:tc>
          <w:tcPr>
            <w:tcW w:w="5794" w:type="dxa"/>
          </w:tcPr>
          <w:p w14:paraId="75915C94" w14:textId="4933FB04" w:rsidR="00534D43" w:rsidRPr="006B2DBB" w:rsidRDefault="00D71F43" w:rsidP="00534D43">
            <w:pPr>
              <w:pStyle w:val="TAC"/>
              <w:rPr>
                <w:rFonts w:eastAsia="SimSun"/>
                <w:lang w:val="en-US" w:eastAsia="zh-CN"/>
              </w:rPr>
            </w:pPr>
            <w:hyperlink r:id="rId15" w:history="1">
              <w:r w:rsidR="00FA1AB2" w:rsidRPr="00DC16CD">
                <w:rPr>
                  <w:rStyle w:val="af3"/>
                  <w:rFonts w:eastAsia="SimSun"/>
                  <w:lang w:val="en-US" w:eastAsia="zh-CN"/>
                </w:rPr>
                <w:t>reza.hedayat@charter.com</w:t>
              </w:r>
            </w:hyperlink>
          </w:p>
        </w:tc>
      </w:tr>
      <w:tr w:rsidR="00FA1AB2" w14:paraId="3A36B660" w14:textId="77777777" w:rsidTr="0088120F">
        <w:tc>
          <w:tcPr>
            <w:tcW w:w="3835" w:type="dxa"/>
          </w:tcPr>
          <w:p w14:paraId="216EC61D" w14:textId="2A3D2301" w:rsidR="00FA1AB2" w:rsidRPr="00282833" w:rsidRDefault="00FA1AB2" w:rsidP="00534D43">
            <w:pPr>
              <w:pStyle w:val="TAC"/>
              <w:rPr>
                <w:rFonts w:eastAsia="SimSun"/>
                <w:lang w:val="en-US" w:eastAsia="zh-CN"/>
              </w:rPr>
            </w:pPr>
            <w:r>
              <w:rPr>
                <w:rFonts w:eastAsia="SimSun"/>
                <w:lang w:val="en-US" w:eastAsia="zh-CN"/>
              </w:rPr>
              <w:t>Apple</w:t>
            </w:r>
          </w:p>
        </w:tc>
        <w:tc>
          <w:tcPr>
            <w:tcW w:w="5794" w:type="dxa"/>
          </w:tcPr>
          <w:p w14:paraId="31B2FA3D" w14:textId="1C3AC7F6" w:rsidR="00FA1AB2" w:rsidRDefault="00FA1AB2" w:rsidP="00534D43">
            <w:pPr>
              <w:pStyle w:val="TAC"/>
              <w:rPr>
                <w:rFonts w:eastAsia="SimSun"/>
                <w:lang w:val="en-US" w:eastAsia="zh-CN"/>
              </w:rPr>
            </w:pPr>
            <w:r>
              <w:rPr>
                <w:rFonts w:eastAsia="SimSun"/>
                <w:lang w:val="en-US" w:eastAsia="zh-CN"/>
              </w:rPr>
              <w:t>sethu@apple.com</w:t>
            </w:r>
          </w:p>
        </w:tc>
      </w:tr>
      <w:tr w:rsidR="00554EF1" w14:paraId="7B6AC786" w14:textId="77777777" w:rsidTr="0088120F">
        <w:tc>
          <w:tcPr>
            <w:tcW w:w="3835" w:type="dxa"/>
          </w:tcPr>
          <w:p w14:paraId="6FFC952F" w14:textId="3FCDA375" w:rsidR="00554EF1" w:rsidRPr="00554EF1" w:rsidRDefault="00554EF1" w:rsidP="00534D43">
            <w:pPr>
              <w:pStyle w:val="TAC"/>
              <w:rPr>
                <w:rFonts w:eastAsia="SimSun"/>
                <w:lang w:eastAsia="zh-CN"/>
              </w:rPr>
            </w:pPr>
            <w:r>
              <w:rPr>
                <w:rFonts w:eastAsia="SimSun"/>
                <w:lang w:eastAsia="zh-CN"/>
              </w:rPr>
              <w:t>NEC</w:t>
            </w:r>
          </w:p>
        </w:tc>
        <w:tc>
          <w:tcPr>
            <w:tcW w:w="5794" w:type="dxa"/>
          </w:tcPr>
          <w:p w14:paraId="47F41F8A" w14:textId="51ED8E9F" w:rsidR="00554EF1" w:rsidRDefault="00EE1452" w:rsidP="00534D43">
            <w:pPr>
              <w:pStyle w:val="TAC"/>
              <w:rPr>
                <w:rFonts w:eastAsia="SimSun"/>
                <w:lang w:val="en-US" w:eastAsia="zh-CN"/>
              </w:rPr>
            </w:pPr>
            <w:hyperlink r:id="rId16" w:history="1">
              <w:r w:rsidRPr="00090FBE">
                <w:rPr>
                  <w:rStyle w:val="af3"/>
                  <w:rFonts w:eastAsia="SimSun"/>
                  <w:lang w:val="en-US" w:eastAsia="zh-CN"/>
                </w:rPr>
                <w:t>wang_da@nec.cn</w:t>
              </w:r>
            </w:hyperlink>
          </w:p>
        </w:tc>
      </w:tr>
      <w:tr w:rsidR="00EE1452" w14:paraId="0EFFD423" w14:textId="77777777" w:rsidTr="0088120F">
        <w:tc>
          <w:tcPr>
            <w:tcW w:w="3835" w:type="dxa"/>
          </w:tcPr>
          <w:p w14:paraId="660345E8" w14:textId="1E3C4ACF" w:rsidR="00EE1452" w:rsidRPr="00EE1452" w:rsidRDefault="00EE1452" w:rsidP="00534D43">
            <w:pPr>
              <w:pStyle w:val="TAC"/>
              <w:rPr>
                <w:rFonts w:eastAsia="SimSun" w:cs="Arial"/>
                <w:lang w:eastAsia="ko-KR"/>
              </w:rPr>
            </w:pPr>
            <w:r>
              <w:rPr>
                <w:rFonts w:eastAsia="SimSun" w:cs="Arial" w:hint="cs"/>
                <w:lang w:eastAsia="ko-KR"/>
              </w:rPr>
              <w:t>S</w:t>
            </w:r>
            <w:r>
              <w:rPr>
                <w:rFonts w:eastAsia="SimSun" w:cs="Arial"/>
                <w:lang w:eastAsia="ko-KR"/>
              </w:rPr>
              <w:t>amsung</w:t>
            </w:r>
          </w:p>
        </w:tc>
        <w:tc>
          <w:tcPr>
            <w:tcW w:w="5794" w:type="dxa"/>
          </w:tcPr>
          <w:p w14:paraId="269DCE4B" w14:textId="4967B6A1" w:rsidR="00EE1452" w:rsidRPr="00EE1452" w:rsidRDefault="00EE1452" w:rsidP="00534D43">
            <w:pPr>
              <w:pStyle w:val="TAC"/>
              <w:rPr>
                <w:rFonts w:eastAsia="맑은 고딕" w:hint="eastAsia"/>
                <w:lang w:val="en-US" w:eastAsia="ko-KR"/>
              </w:rPr>
            </w:pPr>
            <w:r>
              <w:rPr>
                <w:rFonts w:eastAsia="맑은 고딕" w:hint="eastAsia"/>
                <w:lang w:val="en-US" w:eastAsia="ko-KR"/>
              </w:rPr>
              <w:t>sy0</w:t>
            </w:r>
            <w:r>
              <w:rPr>
                <w:rFonts w:eastAsia="맑은 고딕"/>
                <w:lang w:val="en-US" w:eastAsia="ko-KR"/>
              </w:rPr>
              <w:t>123.jung@samsung.com</w:t>
            </w:r>
          </w:p>
        </w:tc>
      </w:tr>
    </w:tbl>
    <w:p w14:paraId="14BB0DD6" w14:textId="46CA06B9" w:rsidR="00E84870" w:rsidRPr="00EE1452" w:rsidRDefault="00E84870">
      <w:pPr>
        <w:rPr>
          <w:rFonts w:eastAsia="맑은 고딕" w:hint="eastAsia"/>
          <w:lang w:val="en-US" w:eastAsia="ko-KR"/>
        </w:rPr>
      </w:pPr>
    </w:p>
    <w:p w14:paraId="14BB0DD7" w14:textId="77777777" w:rsidR="00E84870" w:rsidRDefault="00AF1543">
      <w:pPr>
        <w:pStyle w:val="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af1"/>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1"/>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lastRenderedPageBreak/>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1"/>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6"/>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w:t>
            </w:r>
            <w:proofErr w:type="spellStart"/>
            <w:r>
              <w:rPr>
                <w:bCs/>
              </w:rPr>
              <w:t>Tx</w:t>
            </w:r>
            <w:proofErr w:type="spellEnd"/>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r>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w:t>
      </w:r>
      <w:proofErr w:type="spellStart"/>
      <w:r>
        <w:rPr>
          <w:rFonts w:eastAsia="SimSun"/>
          <w:lang w:eastAsia="zh-CN"/>
        </w:rPr>
        <w:t>companyies</w:t>
      </w:r>
      <w:proofErr w:type="spellEnd"/>
      <w:r>
        <w:rPr>
          <w:rFonts w:eastAsia="SimSun"/>
          <w:lang w:eastAsia="zh-CN"/>
        </w:rPr>
        <w:t xml:space="preserve">’ contributions [12]-[30], there are some support for both CN-based solutions and RAN-based </w:t>
      </w:r>
      <w:proofErr w:type="spellStart"/>
      <w:r>
        <w:rPr>
          <w:rFonts w:eastAsia="SimSun"/>
          <w:lang w:eastAsia="zh-CN"/>
        </w:rPr>
        <w:t>solultions</w:t>
      </w:r>
      <w:proofErr w:type="spellEnd"/>
      <w:r>
        <w:rPr>
          <w:rFonts w:eastAsia="SimSun"/>
          <w:lang w:eastAsia="zh-CN"/>
        </w:rPr>
        <w:t xml:space="preserve">.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w:t>
      </w:r>
      <w:proofErr w:type="spellStart"/>
      <w:r>
        <w:rPr>
          <w:rFonts w:eastAsia="SimSun"/>
          <w:lang w:eastAsia="zh-CN"/>
        </w:rPr>
        <w:t>companyies</w:t>
      </w:r>
      <w:proofErr w:type="spellEnd"/>
      <w:r>
        <w:rPr>
          <w:rFonts w:eastAsia="SimSun"/>
          <w:lang w:eastAsia="zh-CN"/>
        </w:rPr>
        <w:t xml:space="preserve">’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af1"/>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 xml:space="preserve">The increased signal overhead on </w:t>
            </w:r>
            <w:proofErr w:type="spellStart"/>
            <w:r>
              <w:rPr>
                <w:b/>
                <w:bCs/>
                <w:sz w:val="18"/>
                <w:szCs w:val="18"/>
              </w:rPr>
              <w:t>Uu</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lastRenderedPageBreak/>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proofErr w:type="gramStart"/>
            <w:r>
              <w:rPr>
                <w:sz w:val="18"/>
                <w:szCs w:val="18"/>
                <w:lang w:eastAsia="zh-CN"/>
              </w:rPr>
              <w:t>the</w:t>
            </w:r>
            <w:proofErr w:type="gramEnd"/>
            <w:r>
              <w:rPr>
                <w:sz w:val="18"/>
                <w:szCs w:val="18"/>
                <w:lang w:eastAsia="zh-CN"/>
              </w:rPr>
              <w:t xml:space="preserv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lastRenderedPageBreak/>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w:t>
            </w:r>
            <w:proofErr w:type="spellStart"/>
            <w:r>
              <w:rPr>
                <w:sz w:val="18"/>
                <w:szCs w:val="18"/>
              </w:rPr>
              <w:t>Uu</w:t>
            </w:r>
            <w:proofErr w:type="spellEnd"/>
            <w:r>
              <w:rPr>
                <w:sz w:val="18"/>
                <w:szCs w:val="18"/>
              </w:rPr>
              <w:t xml:space="preserve">,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 xml:space="preserve">Impact on </w:t>
            </w:r>
            <w:proofErr w:type="spellStart"/>
            <w:r>
              <w:rPr>
                <w:sz w:val="18"/>
                <w:szCs w:val="18"/>
              </w:rPr>
              <w:t>Uu</w:t>
            </w:r>
            <w:proofErr w:type="spellEnd"/>
            <w:r>
              <w:rPr>
                <w:sz w:val="18"/>
                <w:szCs w:val="18"/>
              </w:rPr>
              <w:t>,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 xml:space="preserve">Impact on </w:t>
            </w:r>
            <w:proofErr w:type="spellStart"/>
            <w:r>
              <w:rPr>
                <w:sz w:val="18"/>
                <w:szCs w:val="18"/>
              </w:rPr>
              <w:t>Uu</w:t>
            </w:r>
            <w:proofErr w:type="spellEnd"/>
            <w:r>
              <w:rPr>
                <w:sz w:val="18"/>
                <w:szCs w:val="18"/>
              </w:rPr>
              <w:t xml:space="preserve">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1"/>
        <w:tblW w:w="9776" w:type="dxa"/>
        <w:tblLayout w:type="fixed"/>
        <w:tblLook w:val="04A0" w:firstRow="1" w:lastRow="0" w:firstColumn="1" w:lastColumn="0" w:noHBand="0" w:noVBand="1"/>
      </w:tblPr>
      <w:tblGrid>
        <w:gridCol w:w="1795"/>
        <w:gridCol w:w="1319"/>
        <w:gridCol w:w="6662"/>
      </w:tblGrid>
      <w:tr w:rsidR="00E84870" w14:paraId="14BB0E22" w14:textId="77777777" w:rsidTr="00534D43">
        <w:trPr>
          <w:trHeight w:val="83"/>
        </w:trPr>
        <w:tc>
          <w:tcPr>
            <w:tcW w:w="1795" w:type="dxa"/>
            <w:shd w:val="clear" w:color="auto" w:fill="ACB9CA" w:themeFill="text2" w:themeFillTint="66"/>
          </w:tcPr>
          <w:p w14:paraId="14BB0E1F" w14:textId="77777777" w:rsidR="00E84870" w:rsidRDefault="00AF1543">
            <w:pPr>
              <w:rPr>
                <w:lang w:val="en-US"/>
              </w:rPr>
            </w:pPr>
            <w:r>
              <w:rPr>
                <w:b/>
                <w:bCs/>
                <w:lang w:val="en-US"/>
              </w:rPr>
              <w:t>Company</w:t>
            </w:r>
          </w:p>
        </w:tc>
        <w:tc>
          <w:tcPr>
            <w:tcW w:w="1319"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rsidTr="00534D43">
        <w:trPr>
          <w:trHeight w:val="83"/>
        </w:trPr>
        <w:tc>
          <w:tcPr>
            <w:tcW w:w="1795"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319"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rsidTr="00534D43">
        <w:trPr>
          <w:trHeight w:val="83"/>
        </w:trPr>
        <w:tc>
          <w:tcPr>
            <w:tcW w:w="1795"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319"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rsidTr="00534D43">
        <w:trPr>
          <w:trHeight w:val="83"/>
        </w:trPr>
        <w:tc>
          <w:tcPr>
            <w:tcW w:w="1795"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319"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rsidTr="00534D43">
        <w:trPr>
          <w:trHeight w:val="83"/>
        </w:trPr>
        <w:tc>
          <w:tcPr>
            <w:tcW w:w="1795"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319"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rsidTr="00534D43">
        <w:trPr>
          <w:trHeight w:val="83"/>
        </w:trPr>
        <w:tc>
          <w:tcPr>
            <w:tcW w:w="1795"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t>CATT</w:t>
            </w:r>
          </w:p>
        </w:tc>
        <w:tc>
          <w:tcPr>
            <w:tcW w:w="1319"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rsidTr="00534D43">
        <w:trPr>
          <w:trHeight w:val="83"/>
        </w:trPr>
        <w:tc>
          <w:tcPr>
            <w:tcW w:w="1795" w:type="dxa"/>
          </w:tcPr>
          <w:p w14:paraId="442815C4" w14:textId="59E35FCD" w:rsidR="00F15F80" w:rsidRPr="00F15F80" w:rsidRDefault="00F15F80">
            <w:pPr>
              <w:spacing w:line="256" w:lineRule="auto"/>
              <w:rPr>
                <w:rFonts w:eastAsia="SimSun"/>
                <w:lang w:eastAsia="zh-CN" w:bidi="ar"/>
              </w:rPr>
            </w:pPr>
            <w:proofErr w:type="spellStart"/>
            <w:r>
              <w:rPr>
                <w:rFonts w:eastAsia="SimSun"/>
                <w:lang w:eastAsia="zh-CN" w:bidi="ar"/>
              </w:rPr>
              <w:t>Fraunhofer</w:t>
            </w:r>
            <w:proofErr w:type="spellEnd"/>
          </w:p>
        </w:tc>
        <w:tc>
          <w:tcPr>
            <w:tcW w:w="1319"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rsidTr="00534D43">
        <w:trPr>
          <w:trHeight w:val="83"/>
        </w:trPr>
        <w:tc>
          <w:tcPr>
            <w:tcW w:w="1795" w:type="dxa"/>
          </w:tcPr>
          <w:p w14:paraId="3B1236C9" w14:textId="4E9CCBBB" w:rsidR="00132446" w:rsidRDefault="00132446">
            <w:pPr>
              <w:spacing w:line="256" w:lineRule="auto"/>
              <w:rPr>
                <w:rFonts w:eastAsia="SimSun"/>
                <w:lang w:eastAsia="zh-CN" w:bidi="ar"/>
              </w:rPr>
            </w:pPr>
            <w:r>
              <w:rPr>
                <w:rFonts w:eastAsia="SimSun"/>
                <w:lang w:eastAsia="zh-CN" w:bidi="ar"/>
              </w:rPr>
              <w:t>Google</w:t>
            </w:r>
          </w:p>
        </w:tc>
        <w:tc>
          <w:tcPr>
            <w:tcW w:w="1319"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534D43">
        <w:trPr>
          <w:trHeight w:val="83"/>
        </w:trPr>
        <w:tc>
          <w:tcPr>
            <w:tcW w:w="1795" w:type="dxa"/>
          </w:tcPr>
          <w:p w14:paraId="493D96ED" w14:textId="77777777" w:rsidR="002D02FC" w:rsidRDefault="002D02FC" w:rsidP="0034327D">
            <w:pPr>
              <w:spacing w:line="256" w:lineRule="auto"/>
              <w:rPr>
                <w:rFonts w:eastAsia="SimSun"/>
                <w:lang w:eastAsia="zh-CN" w:bidi="ar"/>
              </w:rPr>
            </w:pPr>
            <w:r>
              <w:rPr>
                <w:rFonts w:eastAsia="SimSun"/>
                <w:lang w:eastAsia="zh-CN" w:bidi="ar"/>
              </w:rPr>
              <w:t>MITRE</w:t>
            </w:r>
          </w:p>
        </w:tc>
        <w:tc>
          <w:tcPr>
            <w:tcW w:w="1319" w:type="dxa"/>
          </w:tcPr>
          <w:p w14:paraId="5AD3DB7C" w14:textId="77777777" w:rsidR="002D02FC" w:rsidRDefault="002D02FC" w:rsidP="0034327D">
            <w:pPr>
              <w:spacing w:line="256" w:lineRule="auto"/>
              <w:rPr>
                <w:rFonts w:eastAsia="SimSun"/>
                <w:lang w:val="en-US" w:eastAsia="zh-CN" w:bidi="ar"/>
              </w:rPr>
            </w:pPr>
            <w:r>
              <w:rPr>
                <w:rFonts w:eastAsia="SimSun"/>
                <w:lang w:val="en-US" w:eastAsia="zh-CN" w:bidi="ar"/>
              </w:rPr>
              <w:t>A+B</w:t>
            </w:r>
          </w:p>
        </w:tc>
        <w:tc>
          <w:tcPr>
            <w:tcW w:w="6662" w:type="dxa"/>
          </w:tcPr>
          <w:p w14:paraId="0C9818A4" w14:textId="121D7A22" w:rsidR="002D02FC" w:rsidRDefault="002D02FC" w:rsidP="0034327D">
            <w:pPr>
              <w:spacing w:line="256" w:lineRule="auto"/>
              <w:rPr>
                <w:rFonts w:eastAsia="SimSun"/>
                <w:lang w:eastAsia="zh-CN"/>
              </w:rPr>
            </w:pPr>
            <w:r>
              <w:rPr>
                <w:rFonts w:eastAsia="SimSun"/>
                <w:lang w:eastAsia="zh-CN"/>
              </w:rPr>
              <w:t xml:space="preserve">We believe that </w:t>
            </w:r>
            <w:proofErr w:type="gramStart"/>
            <w:r>
              <w:rPr>
                <w:rFonts w:eastAsia="SimSun"/>
                <w:lang w:eastAsia="zh-CN"/>
              </w:rPr>
              <w:t>A</w:t>
            </w:r>
            <w:proofErr w:type="gramEnd"/>
            <w:r>
              <w:rPr>
                <w:rFonts w:eastAsia="SimSun"/>
                <w:lang w:eastAsia="zh-CN"/>
              </w:rPr>
              <w:t xml:space="preserve"> itself cannot solve the problem in all cases. A relies on only one ingredient of the PO calculation formula viz. 5G-S-TMSI. However, the formula itself has two more ingredients to play with viz. the DRX/paging cycle and paging frame offset. Moreover, A needs end-to-end </w:t>
            </w:r>
            <w:proofErr w:type="spellStart"/>
            <w:r>
              <w:rPr>
                <w:rFonts w:eastAsia="SimSun"/>
                <w:lang w:eastAsia="zh-CN"/>
              </w:rPr>
              <w:t>signaling</w:t>
            </w:r>
            <w:proofErr w:type="spellEnd"/>
            <w:r>
              <w:rPr>
                <w:rFonts w:eastAsia="SimSun"/>
                <w:lang w:eastAsia="zh-CN"/>
              </w:rPr>
              <w:t xml:space="preserve">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w:t>
            </w:r>
            <w:proofErr w:type="spellStart"/>
            <w:r>
              <w:rPr>
                <w:rFonts w:eastAsia="SimSun"/>
                <w:lang w:eastAsia="zh-CN"/>
              </w:rPr>
              <w:t>signaling</w:t>
            </w:r>
            <w:proofErr w:type="spellEnd"/>
            <w:r>
              <w:rPr>
                <w:rFonts w:eastAsia="SimSun"/>
                <w:lang w:eastAsia="zh-CN"/>
              </w:rPr>
              <w:t xml:space="preserve"> overhead. In some cases, UE may be able to find a collision compromise with only RAN level </w:t>
            </w:r>
            <w:proofErr w:type="spellStart"/>
            <w:r>
              <w:rPr>
                <w:rFonts w:eastAsia="SimSun"/>
                <w:lang w:eastAsia="zh-CN"/>
              </w:rPr>
              <w:t>signaling</w:t>
            </w:r>
            <w:proofErr w:type="spellEnd"/>
            <w:r>
              <w:rPr>
                <w:rFonts w:eastAsia="SimSun"/>
                <w:lang w:eastAsia="zh-CN"/>
              </w:rPr>
              <w:t xml:space="preserve">, </w:t>
            </w:r>
            <w:r>
              <w:rPr>
                <w:rFonts w:eastAsia="SimSun"/>
                <w:lang w:eastAsia="zh-CN"/>
              </w:rPr>
              <w:lastRenderedPageBreak/>
              <w:t xml:space="preserve">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sidR="00F33035">
              <w:rPr>
                <w:rFonts w:eastAsia="SimSun"/>
                <w:lang w:eastAsia="zh-CN"/>
              </w:rPr>
              <w:t>.</w:t>
            </w:r>
          </w:p>
        </w:tc>
      </w:tr>
      <w:tr w:rsidR="00132446" w14:paraId="4C1A3EF1" w14:textId="77777777" w:rsidTr="00534D43">
        <w:trPr>
          <w:trHeight w:val="83"/>
        </w:trPr>
        <w:tc>
          <w:tcPr>
            <w:tcW w:w="1795"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SimSun"/>
                    <w:lang w:eastAsia="zh-CN" w:bidi="ar"/>
                  </w:rPr>
                </w:rPrChange>
              </w:rPr>
            </w:pPr>
            <w:proofErr w:type="spellStart"/>
            <w:ins w:id="15" w:author="Ryan Ou(歐孟暉)" w:date="2021-01-29T10:01:00Z">
              <w:r>
                <w:rPr>
                  <w:rFonts w:eastAsia="PMingLiU" w:hint="eastAsia"/>
                  <w:lang w:eastAsia="zh-TW" w:bidi="ar"/>
                </w:rPr>
                <w:lastRenderedPageBreak/>
                <w:t>A</w:t>
              </w:r>
              <w:r>
                <w:rPr>
                  <w:rFonts w:eastAsia="PMingLiU"/>
                  <w:lang w:eastAsia="zh-TW" w:bidi="ar"/>
                </w:rPr>
                <w:t>SUSTeK</w:t>
              </w:r>
            </w:ins>
            <w:proofErr w:type="spellEnd"/>
          </w:p>
        </w:tc>
        <w:tc>
          <w:tcPr>
            <w:tcW w:w="1319"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SimSun"/>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SimSun"/>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534D43">
        <w:trPr>
          <w:trHeight w:val="83"/>
        </w:trPr>
        <w:tc>
          <w:tcPr>
            <w:tcW w:w="1795" w:type="dxa"/>
          </w:tcPr>
          <w:p w14:paraId="5DE5AE68" w14:textId="77777777" w:rsidR="007E563A" w:rsidRDefault="007E563A" w:rsidP="0034327D">
            <w:pPr>
              <w:spacing w:line="256" w:lineRule="auto"/>
              <w:rPr>
                <w:rFonts w:eastAsia="SimSun"/>
                <w:lang w:eastAsia="zh-CN" w:bidi="ar"/>
              </w:rPr>
            </w:pPr>
            <w:proofErr w:type="spellStart"/>
            <w:r>
              <w:rPr>
                <w:rFonts w:eastAsia="SimSun"/>
                <w:lang w:eastAsia="zh-CN" w:bidi="ar"/>
              </w:rPr>
              <w:t>MediaTek</w:t>
            </w:r>
            <w:proofErr w:type="spellEnd"/>
          </w:p>
        </w:tc>
        <w:tc>
          <w:tcPr>
            <w:tcW w:w="1319" w:type="dxa"/>
          </w:tcPr>
          <w:p w14:paraId="4F60BAE6" w14:textId="77777777" w:rsidR="007E563A" w:rsidRDefault="007E563A" w:rsidP="0034327D">
            <w:pPr>
              <w:spacing w:line="256" w:lineRule="auto"/>
              <w:rPr>
                <w:rFonts w:eastAsia="SimSun"/>
                <w:lang w:val="en-US" w:eastAsia="zh-CN" w:bidi="ar"/>
              </w:rPr>
            </w:pPr>
            <w:r>
              <w:rPr>
                <w:rFonts w:eastAsia="SimSun"/>
                <w:lang w:val="en-US" w:eastAsia="zh-CN" w:bidi="ar"/>
              </w:rPr>
              <w:t>A</w:t>
            </w:r>
          </w:p>
        </w:tc>
        <w:tc>
          <w:tcPr>
            <w:tcW w:w="6662" w:type="dxa"/>
          </w:tcPr>
          <w:p w14:paraId="4CEEF1B4" w14:textId="77777777" w:rsidR="007E563A" w:rsidRDefault="007E563A" w:rsidP="0034327D">
            <w:pPr>
              <w:spacing w:line="256" w:lineRule="auto"/>
              <w:rPr>
                <w:rFonts w:eastAsia="SimSun"/>
                <w:lang w:eastAsia="zh-CN"/>
              </w:rPr>
            </w:pPr>
            <w:r>
              <w:rPr>
                <w:rFonts w:eastAsia="SimSun"/>
                <w:lang w:eastAsia="zh-CN"/>
              </w:rPr>
              <w:t>Agree with above comments and Solution 1 is sufficient for paging collision avoidance in 5GS.</w:t>
            </w:r>
          </w:p>
        </w:tc>
      </w:tr>
      <w:tr w:rsidR="007F3EEF" w14:paraId="141C50EC" w14:textId="77777777" w:rsidTr="00534D43">
        <w:trPr>
          <w:trHeight w:val="83"/>
        </w:trPr>
        <w:tc>
          <w:tcPr>
            <w:tcW w:w="1795" w:type="dxa"/>
          </w:tcPr>
          <w:p w14:paraId="3C6EBA53" w14:textId="3D1DFF74" w:rsidR="007F3EEF" w:rsidRDefault="007F3EEF" w:rsidP="007F3EEF">
            <w:pPr>
              <w:spacing w:line="256" w:lineRule="auto"/>
              <w:rPr>
                <w:rFonts w:eastAsia="SimSun"/>
                <w:lang w:eastAsia="zh-CN" w:bidi="ar"/>
              </w:rPr>
            </w:pPr>
            <w:r>
              <w:rPr>
                <w:rFonts w:eastAsia="SimSun"/>
                <w:lang w:eastAsia="zh-CN" w:bidi="ar"/>
              </w:rPr>
              <w:t xml:space="preserve">Huawei/ </w:t>
            </w:r>
            <w:proofErr w:type="spellStart"/>
            <w:r>
              <w:rPr>
                <w:rFonts w:eastAsia="SimSun"/>
                <w:lang w:eastAsia="zh-CN" w:bidi="ar"/>
              </w:rPr>
              <w:t>HiSilicon</w:t>
            </w:r>
            <w:proofErr w:type="spellEnd"/>
          </w:p>
        </w:tc>
        <w:tc>
          <w:tcPr>
            <w:tcW w:w="1319" w:type="dxa"/>
          </w:tcPr>
          <w:p w14:paraId="42DDE619" w14:textId="77777777" w:rsidR="007F3EEF" w:rsidRDefault="007F3EEF" w:rsidP="007F3EEF">
            <w:pPr>
              <w:spacing w:line="256" w:lineRule="auto"/>
              <w:rPr>
                <w:rFonts w:eastAsia="SimSun"/>
                <w:lang w:val="en-US" w:eastAsia="zh-CN" w:bidi="ar"/>
              </w:rPr>
            </w:pPr>
            <w:r>
              <w:rPr>
                <w:rFonts w:eastAsia="SimSun"/>
                <w:lang w:val="en-US" w:eastAsia="zh-CN" w:bidi="ar"/>
              </w:rPr>
              <w:t xml:space="preserve">B if no solution needs to be specified; </w:t>
            </w:r>
          </w:p>
          <w:p w14:paraId="55D12892" w14:textId="77777777" w:rsidR="007F3EEF" w:rsidRDefault="007F3EEF" w:rsidP="007F3EEF">
            <w:pPr>
              <w:spacing w:line="256" w:lineRule="auto"/>
              <w:rPr>
                <w:rFonts w:eastAsia="SimSun"/>
                <w:lang w:val="en-US" w:eastAsia="zh-CN" w:bidi="ar"/>
              </w:rPr>
            </w:pPr>
            <w:r>
              <w:rPr>
                <w:rFonts w:eastAsia="SimSun"/>
                <w:lang w:val="en-US" w:eastAsia="zh-CN" w:bidi="ar"/>
              </w:rPr>
              <w:t xml:space="preserve">Solution 1 in </w:t>
            </w:r>
            <w:proofErr w:type="spellStart"/>
            <w:r>
              <w:rPr>
                <w:rFonts w:eastAsia="SimSun"/>
                <w:lang w:val="en-US" w:eastAsia="zh-CN" w:bidi="ar"/>
              </w:rPr>
              <w:t>A</w:t>
            </w:r>
            <w:proofErr w:type="spellEnd"/>
            <w:r>
              <w:rPr>
                <w:rFonts w:eastAsia="SimSun"/>
                <w:lang w:val="en-US" w:eastAsia="zh-CN" w:bidi="ar"/>
              </w:rPr>
              <w:t xml:space="preserve"> if solution needs to be specified; </w:t>
            </w:r>
          </w:p>
          <w:p w14:paraId="7EEECD3A" w14:textId="540E3A8F" w:rsidR="007F3EEF" w:rsidRDefault="007F3EEF" w:rsidP="007F3EEF">
            <w:pPr>
              <w:spacing w:line="256" w:lineRule="auto"/>
              <w:rPr>
                <w:rFonts w:eastAsia="SimSun"/>
                <w:lang w:val="en-US" w:eastAsia="zh-CN" w:bidi="ar"/>
              </w:rPr>
            </w:pPr>
            <w:r>
              <w:rPr>
                <w:rFonts w:eastAsia="SimSun"/>
                <w:lang w:val="en-US" w:eastAsia="zh-CN" w:bidi="ar"/>
              </w:rPr>
              <w:t>please see comments</w:t>
            </w:r>
          </w:p>
        </w:tc>
        <w:tc>
          <w:tcPr>
            <w:tcW w:w="6662" w:type="dxa"/>
          </w:tcPr>
          <w:p w14:paraId="2A442A6D" w14:textId="40E971C4" w:rsidR="007F3EEF" w:rsidRDefault="007F3EEF" w:rsidP="007F3EEF">
            <w:pPr>
              <w:spacing w:line="256" w:lineRule="auto"/>
              <w:rPr>
                <w:rFonts w:eastAsia="SimSun"/>
                <w:lang w:eastAsia="zh-CN"/>
              </w:rPr>
            </w:pPr>
            <w:r>
              <w:rPr>
                <w:rFonts w:eastAsia="SimSun"/>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534D43">
        <w:trPr>
          <w:trHeight w:val="83"/>
        </w:trPr>
        <w:tc>
          <w:tcPr>
            <w:tcW w:w="1795" w:type="dxa"/>
          </w:tcPr>
          <w:p w14:paraId="69F42933" w14:textId="078933A9" w:rsidR="008B11F5" w:rsidRDefault="008B11F5" w:rsidP="008B11F5">
            <w:pPr>
              <w:spacing w:line="256" w:lineRule="auto"/>
              <w:rPr>
                <w:rFonts w:eastAsia="SimSun"/>
                <w:lang w:eastAsia="zh-CN" w:bidi="ar"/>
              </w:rPr>
            </w:pPr>
            <w:r>
              <w:rPr>
                <w:rFonts w:eastAsia="맑은 고딕" w:hint="eastAsia"/>
                <w:lang w:eastAsia="ko-KR" w:bidi="ar"/>
              </w:rPr>
              <w:t>LG</w:t>
            </w:r>
          </w:p>
        </w:tc>
        <w:tc>
          <w:tcPr>
            <w:tcW w:w="1319" w:type="dxa"/>
          </w:tcPr>
          <w:p w14:paraId="56DD780C" w14:textId="358F9DE8" w:rsidR="008B11F5" w:rsidRDefault="008B11F5" w:rsidP="008B11F5">
            <w:pPr>
              <w:spacing w:line="256" w:lineRule="auto"/>
              <w:rPr>
                <w:rFonts w:eastAsia="SimSun"/>
                <w:lang w:val="en-US" w:eastAsia="zh-CN" w:bidi="ar"/>
              </w:rPr>
            </w:pPr>
            <w:r>
              <w:rPr>
                <w:rFonts w:eastAsia="맑은 고딕" w:hint="eastAsia"/>
                <w:lang w:val="en-US" w:eastAsia="ko-KR" w:bidi="ar"/>
              </w:rPr>
              <w:t>A</w:t>
            </w:r>
          </w:p>
        </w:tc>
        <w:tc>
          <w:tcPr>
            <w:tcW w:w="6662" w:type="dxa"/>
          </w:tcPr>
          <w:p w14:paraId="09533B21" w14:textId="61A99A02" w:rsidR="008B11F5" w:rsidRDefault="008B11F5" w:rsidP="008B11F5">
            <w:pPr>
              <w:spacing w:line="256" w:lineRule="auto"/>
              <w:rPr>
                <w:rFonts w:eastAsia="SimSun"/>
                <w:lang w:val="en-US" w:eastAsia="zh-CN" w:bidi="ar"/>
              </w:rPr>
            </w:pPr>
            <w:r>
              <w:rPr>
                <w:rFonts w:eastAsia="맑은 고딕" w:hint="eastAsia"/>
                <w:lang w:eastAsia="ko-KR"/>
              </w:rPr>
              <w:t xml:space="preserve">We </w:t>
            </w:r>
            <w:r>
              <w:rPr>
                <w:rFonts w:eastAsia="맑은 고딕"/>
                <w:lang w:eastAsia="ko-KR"/>
              </w:rPr>
              <w:t xml:space="preserve">think CN based solution is better to make a common solution for both NR and LTE. If we can say this issue is not a big issue, then we don’t need to have </w:t>
            </w:r>
            <w:r>
              <w:rPr>
                <w:rFonts w:eastAsia="맑은 고딕"/>
              </w:rPr>
              <w:t xml:space="preserve">a </w:t>
            </w:r>
            <w:r>
              <w:rPr>
                <w:rFonts w:eastAsia="맑은 고딕"/>
                <w:lang w:eastAsia="ko-KR"/>
              </w:rPr>
              <w:t>separated solution.</w:t>
            </w:r>
          </w:p>
        </w:tc>
      </w:tr>
      <w:tr w:rsidR="00243969" w14:paraId="51042A81" w14:textId="77777777" w:rsidTr="00534D43">
        <w:trPr>
          <w:trHeight w:val="83"/>
        </w:trPr>
        <w:tc>
          <w:tcPr>
            <w:tcW w:w="1795" w:type="dxa"/>
          </w:tcPr>
          <w:p w14:paraId="40049EAC" w14:textId="596612E7" w:rsidR="00243969" w:rsidRDefault="00243969" w:rsidP="00243969">
            <w:pPr>
              <w:spacing w:line="256" w:lineRule="auto"/>
              <w:rPr>
                <w:rFonts w:eastAsia="맑은 고딕"/>
                <w:lang w:eastAsia="ko-KR" w:bidi="ar"/>
              </w:rPr>
            </w:pPr>
            <w:r w:rsidRPr="006E1260">
              <w:rPr>
                <w:rFonts w:eastAsia="SimSun"/>
                <w:lang w:eastAsia="zh-CN" w:bidi="ar"/>
              </w:rPr>
              <w:t>Lenovo</w:t>
            </w:r>
            <w:r>
              <w:rPr>
                <w:rFonts w:eastAsia="SimSun"/>
                <w:lang w:eastAsia="zh-CN" w:bidi="ar"/>
              </w:rPr>
              <w:t xml:space="preserve">, </w:t>
            </w:r>
            <w:proofErr w:type="spellStart"/>
            <w:r>
              <w:rPr>
                <w:rFonts w:eastAsia="SimSun"/>
                <w:lang w:eastAsia="zh-CN" w:bidi="ar"/>
              </w:rPr>
              <w:t>MotM</w:t>
            </w:r>
            <w:proofErr w:type="spellEnd"/>
          </w:p>
        </w:tc>
        <w:tc>
          <w:tcPr>
            <w:tcW w:w="1319" w:type="dxa"/>
          </w:tcPr>
          <w:p w14:paraId="0C47F8FD" w14:textId="3BEFFE9C" w:rsidR="00243969" w:rsidRDefault="00243969" w:rsidP="00243969">
            <w:pPr>
              <w:spacing w:line="256" w:lineRule="auto"/>
              <w:rPr>
                <w:rFonts w:eastAsia="맑은 고딕"/>
                <w:lang w:val="en-US" w:eastAsia="ko-KR" w:bidi="ar"/>
              </w:rPr>
            </w:pPr>
            <w:r>
              <w:rPr>
                <w:rFonts w:eastAsia="SimSun"/>
                <w:lang w:val="en-US" w:eastAsia="zh-CN" w:bidi="ar"/>
              </w:rPr>
              <w:t>A+B</w:t>
            </w:r>
          </w:p>
        </w:tc>
        <w:tc>
          <w:tcPr>
            <w:tcW w:w="6662" w:type="dxa"/>
          </w:tcPr>
          <w:p w14:paraId="4027C6D8" w14:textId="7EF9CA31" w:rsidR="00243969" w:rsidRDefault="00243969" w:rsidP="00243969">
            <w:pPr>
              <w:spacing w:line="256" w:lineRule="auto"/>
              <w:rPr>
                <w:rFonts w:eastAsia="맑은 고딕"/>
                <w:lang w:eastAsia="ko-KR"/>
              </w:rPr>
            </w:pPr>
            <w:r>
              <w:rPr>
                <w:rFonts w:eastAsia="SimSun"/>
                <w:lang w:eastAsia="zh-CN"/>
              </w:rPr>
              <w:t xml:space="preserve">For B: Instead of </w:t>
            </w:r>
            <w:r w:rsidRPr="003D6EA9">
              <w:rPr>
                <w:rFonts w:eastAsia="SimSun"/>
                <w:lang w:eastAsia="zh-CN"/>
              </w:rPr>
              <w:t>repeating paging on consecutive PO</w:t>
            </w:r>
            <w:r>
              <w:rPr>
                <w:rFonts w:eastAsia="SimSun"/>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534D43">
        <w:trPr>
          <w:trHeight w:val="83"/>
        </w:trPr>
        <w:tc>
          <w:tcPr>
            <w:tcW w:w="1795" w:type="dxa"/>
          </w:tcPr>
          <w:p w14:paraId="29E1FD86" w14:textId="77777777" w:rsidR="0088120F" w:rsidRDefault="0088120F" w:rsidP="0034327D">
            <w:pPr>
              <w:spacing w:line="256" w:lineRule="auto"/>
              <w:rPr>
                <w:rFonts w:eastAsia="SimSun"/>
                <w:lang w:eastAsia="zh-CN" w:bidi="ar"/>
              </w:rPr>
            </w:pPr>
            <w:r>
              <w:rPr>
                <w:rFonts w:eastAsia="SimSun"/>
                <w:lang w:eastAsia="zh-CN" w:bidi="ar"/>
              </w:rPr>
              <w:t>Nokia</w:t>
            </w:r>
          </w:p>
        </w:tc>
        <w:tc>
          <w:tcPr>
            <w:tcW w:w="1319" w:type="dxa"/>
          </w:tcPr>
          <w:p w14:paraId="5DC7BD24" w14:textId="77777777" w:rsidR="0088120F" w:rsidRDefault="0088120F" w:rsidP="0034327D">
            <w:pPr>
              <w:spacing w:line="256" w:lineRule="auto"/>
              <w:rPr>
                <w:rFonts w:eastAsia="SimSun"/>
                <w:lang w:val="en-US" w:eastAsia="zh-CN" w:bidi="ar"/>
              </w:rPr>
            </w:pPr>
            <w:proofErr w:type="spellStart"/>
            <w:r>
              <w:rPr>
                <w:rFonts w:eastAsia="SimSun"/>
                <w:lang w:val="en-US" w:eastAsia="zh-CN" w:bidi="ar"/>
              </w:rPr>
              <w:t>A+Assistance</w:t>
            </w:r>
            <w:proofErr w:type="spellEnd"/>
            <w:r>
              <w:rPr>
                <w:rFonts w:eastAsia="SimSun"/>
                <w:lang w:val="en-US" w:eastAsia="zh-CN" w:bidi="ar"/>
              </w:rPr>
              <w:t xml:space="preserve"> information</w:t>
            </w:r>
          </w:p>
        </w:tc>
        <w:tc>
          <w:tcPr>
            <w:tcW w:w="6662" w:type="dxa"/>
          </w:tcPr>
          <w:p w14:paraId="52B00883" w14:textId="77777777" w:rsidR="0088120F" w:rsidRDefault="0088120F" w:rsidP="0034327D">
            <w:pPr>
              <w:spacing w:line="256" w:lineRule="auto"/>
              <w:rPr>
                <w:rFonts w:eastAsia="SimSun"/>
                <w:lang w:eastAsia="zh-CN"/>
              </w:rPr>
            </w:pPr>
            <w:r>
              <w:rPr>
                <w:rFonts w:eastAsia="SimSun"/>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534D43">
        <w:trPr>
          <w:trHeight w:val="83"/>
        </w:trPr>
        <w:tc>
          <w:tcPr>
            <w:tcW w:w="1795" w:type="dxa"/>
          </w:tcPr>
          <w:p w14:paraId="40D14204" w14:textId="2F032D88" w:rsidR="00A1390D" w:rsidRDefault="00A1390D" w:rsidP="0034327D">
            <w:pPr>
              <w:spacing w:line="256" w:lineRule="auto"/>
              <w:rPr>
                <w:rFonts w:eastAsia="SimSun"/>
                <w:lang w:eastAsia="zh-CN" w:bidi="ar"/>
              </w:rPr>
            </w:pPr>
            <w:r>
              <w:rPr>
                <w:rFonts w:eastAsia="SimSun" w:hint="eastAsia"/>
                <w:lang w:eastAsia="zh-CN" w:bidi="ar"/>
              </w:rPr>
              <w:t>C</w:t>
            </w:r>
            <w:r>
              <w:rPr>
                <w:rFonts w:eastAsia="SimSun"/>
                <w:lang w:eastAsia="zh-CN" w:bidi="ar"/>
              </w:rPr>
              <w:t>MCC</w:t>
            </w:r>
          </w:p>
        </w:tc>
        <w:tc>
          <w:tcPr>
            <w:tcW w:w="1319" w:type="dxa"/>
          </w:tcPr>
          <w:p w14:paraId="36DE71A4" w14:textId="27F6771A" w:rsidR="00A1390D" w:rsidRDefault="00A1390D" w:rsidP="0034327D">
            <w:pPr>
              <w:spacing w:line="256" w:lineRule="auto"/>
              <w:rPr>
                <w:rFonts w:eastAsia="SimSun"/>
                <w:lang w:val="en-US" w:eastAsia="zh-CN" w:bidi="ar"/>
              </w:rPr>
            </w:pPr>
            <w:r>
              <w:rPr>
                <w:rFonts w:eastAsia="SimSun" w:hint="eastAsia"/>
                <w:lang w:val="en-US" w:eastAsia="zh-CN" w:bidi="ar"/>
              </w:rPr>
              <w:t>A</w:t>
            </w:r>
          </w:p>
        </w:tc>
        <w:tc>
          <w:tcPr>
            <w:tcW w:w="6662" w:type="dxa"/>
          </w:tcPr>
          <w:p w14:paraId="0EBA606C" w14:textId="4071FDF3" w:rsidR="00A1390D" w:rsidRDefault="00A1390D" w:rsidP="0034327D">
            <w:pPr>
              <w:spacing w:line="256" w:lineRule="auto"/>
              <w:rPr>
                <w:rFonts w:eastAsia="SimSun"/>
                <w:lang w:eastAsia="zh-CN"/>
              </w:rPr>
            </w:pPr>
            <w:r>
              <w:rPr>
                <w:rFonts w:eastAsia="SimSun" w:hint="eastAsia"/>
                <w:lang w:eastAsia="zh-CN"/>
              </w:rPr>
              <w:t>A</w:t>
            </w:r>
            <w:r>
              <w:rPr>
                <w:rFonts w:eastAsia="SimSun"/>
                <w:lang w:eastAsia="zh-CN"/>
              </w:rPr>
              <w:t>gree with vivo.</w:t>
            </w:r>
          </w:p>
        </w:tc>
      </w:tr>
      <w:tr w:rsidR="006B2DBB" w14:paraId="5D66CB30" w14:textId="77777777" w:rsidTr="00534D43">
        <w:trPr>
          <w:trHeight w:val="83"/>
        </w:trPr>
        <w:tc>
          <w:tcPr>
            <w:tcW w:w="1795" w:type="dxa"/>
          </w:tcPr>
          <w:p w14:paraId="4DFEF5FC" w14:textId="1E19758A" w:rsidR="006B2DBB" w:rsidRDefault="006B2DBB" w:rsidP="0034327D">
            <w:pPr>
              <w:spacing w:line="256" w:lineRule="auto"/>
              <w:rPr>
                <w:rFonts w:eastAsia="SimSun"/>
                <w:lang w:eastAsia="zh-CN" w:bidi="ar"/>
              </w:rPr>
            </w:pPr>
            <w:proofErr w:type="spellStart"/>
            <w:r>
              <w:rPr>
                <w:rFonts w:eastAsia="SimSun"/>
                <w:lang w:eastAsia="zh-CN" w:bidi="ar"/>
              </w:rPr>
              <w:t>Cable</w:t>
            </w:r>
            <w:r w:rsidR="00B40FFB">
              <w:rPr>
                <w:rFonts w:eastAsia="SimSun"/>
                <w:lang w:eastAsia="zh-CN" w:bidi="ar"/>
              </w:rPr>
              <w:t>l</w:t>
            </w:r>
            <w:r>
              <w:rPr>
                <w:rFonts w:eastAsia="SimSun"/>
                <w:lang w:eastAsia="zh-CN" w:bidi="ar"/>
              </w:rPr>
              <w:t>abs</w:t>
            </w:r>
            <w:proofErr w:type="spellEnd"/>
          </w:p>
        </w:tc>
        <w:tc>
          <w:tcPr>
            <w:tcW w:w="1319" w:type="dxa"/>
          </w:tcPr>
          <w:p w14:paraId="492FADBF" w14:textId="618F1C31" w:rsidR="006B2DBB" w:rsidRDefault="006B2DBB" w:rsidP="0034327D">
            <w:pPr>
              <w:spacing w:line="256" w:lineRule="auto"/>
              <w:rPr>
                <w:rFonts w:eastAsia="SimSun"/>
                <w:lang w:val="en-US" w:eastAsia="zh-CN" w:bidi="ar"/>
              </w:rPr>
            </w:pPr>
            <w:r>
              <w:rPr>
                <w:rFonts w:eastAsia="SimSun"/>
                <w:lang w:val="en-US" w:eastAsia="zh-CN" w:bidi="ar"/>
              </w:rPr>
              <w:t>A+B</w:t>
            </w:r>
          </w:p>
        </w:tc>
        <w:tc>
          <w:tcPr>
            <w:tcW w:w="6662" w:type="dxa"/>
          </w:tcPr>
          <w:p w14:paraId="45295320" w14:textId="2699FB2E" w:rsidR="006B2DBB" w:rsidRDefault="006B2DBB" w:rsidP="0034327D">
            <w:pPr>
              <w:spacing w:line="256" w:lineRule="auto"/>
              <w:rPr>
                <w:rFonts w:eastAsia="SimSun"/>
                <w:lang w:eastAsia="zh-CN"/>
              </w:rPr>
            </w:pPr>
            <w:r>
              <w:rPr>
                <w:rFonts w:eastAsia="SimSun"/>
                <w:lang w:eastAsia="zh-CN"/>
              </w:rPr>
              <w:t>A solution for idle U</w:t>
            </w:r>
            <w:r w:rsidR="00B40FFB">
              <w:rPr>
                <w:rFonts w:eastAsia="SimSun"/>
                <w:lang w:eastAsia="zh-CN"/>
              </w:rPr>
              <w:t>E</w:t>
            </w:r>
            <w:r>
              <w:rPr>
                <w:rFonts w:eastAsia="SimSun"/>
                <w:lang w:eastAsia="zh-CN"/>
              </w:rPr>
              <w:t xml:space="preserve"> and B solution for inactive UE</w:t>
            </w:r>
          </w:p>
        </w:tc>
      </w:tr>
      <w:tr w:rsidR="00534D43" w14:paraId="05338C7D" w14:textId="77777777" w:rsidTr="00534D43">
        <w:trPr>
          <w:trHeight w:val="83"/>
        </w:trPr>
        <w:tc>
          <w:tcPr>
            <w:tcW w:w="1795" w:type="dxa"/>
          </w:tcPr>
          <w:p w14:paraId="6984F5BA" w14:textId="7189CE2D" w:rsidR="00534D43" w:rsidRDefault="00534D43" w:rsidP="00534D43">
            <w:pPr>
              <w:spacing w:line="256" w:lineRule="auto"/>
              <w:rPr>
                <w:rFonts w:eastAsia="SimSun"/>
                <w:lang w:eastAsia="zh-CN" w:bidi="ar"/>
              </w:rPr>
            </w:pPr>
            <w:r w:rsidRPr="0049281E">
              <w:rPr>
                <w:rFonts w:eastAsia="SimSun"/>
                <w:lang w:eastAsia="zh-CN" w:bidi="ar"/>
              </w:rPr>
              <w:t>Charter Communications</w:t>
            </w:r>
          </w:p>
        </w:tc>
        <w:tc>
          <w:tcPr>
            <w:tcW w:w="1319" w:type="dxa"/>
          </w:tcPr>
          <w:p w14:paraId="2CD3D456" w14:textId="198DF9E3" w:rsidR="00534D43" w:rsidRDefault="00534D43" w:rsidP="00534D43">
            <w:pPr>
              <w:spacing w:line="256" w:lineRule="auto"/>
              <w:rPr>
                <w:rFonts w:eastAsia="SimSun"/>
                <w:lang w:val="en-US" w:eastAsia="zh-CN" w:bidi="ar"/>
              </w:rPr>
            </w:pPr>
            <w:r>
              <w:rPr>
                <w:rFonts w:eastAsia="SimSun"/>
                <w:lang w:val="en-US" w:eastAsia="zh-CN" w:bidi="ar"/>
              </w:rPr>
              <w:t>B/A+B</w:t>
            </w:r>
          </w:p>
        </w:tc>
        <w:tc>
          <w:tcPr>
            <w:tcW w:w="6662" w:type="dxa"/>
          </w:tcPr>
          <w:p w14:paraId="76B8430B" w14:textId="2E17B54A" w:rsidR="00534D43" w:rsidRDefault="00534D43" w:rsidP="00534D43">
            <w:pPr>
              <w:spacing w:line="256" w:lineRule="auto"/>
              <w:rPr>
                <w:rFonts w:eastAsia="SimSun"/>
                <w:lang w:eastAsia="zh-CN"/>
              </w:rPr>
            </w:pPr>
            <w:r>
              <w:rPr>
                <w:rFonts w:eastAsia="SimSun"/>
                <w:lang w:eastAsia="zh-CN"/>
              </w:rPr>
              <w:t>Note that Table 1 indicates the worst case overhead for Solution 3. Solution B plus assistance info could resolve paging collision without doubling paging overhead.</w:t>
            </w:r>
          </w:p>
          <w:p w14:paraId="15F0E513" w14:textId="77777777" w:rsidR="00534D43" w:rsidRDefault="00534D43" w:rsidP="00534D43">
            <w:pPr>
              <w:spacing w:line="256" w:lineRule="auto"/>
              <w:rPr>
                <w:rFonts w:eastAsia="SimSun"/>
                <w:lang w:eastAsia="zh-CN"/>
              </w:rPr>
            </w:pPr>
            <w:r>
              <w:rPr>
                <w:rFonts w:eastAsia="SimSun"/>
                <w:lang w:eastAsia="zh-CN"/>
              </w:rPr>
              <w:t xml:space="preserve">If Solution 3 is not agreed by majority, we believe that Solution 2b (adding offset, applicable for LTE and NR) serves as a better solution than 1.    </w:t>
            </w:r>
          </w:p>
          <w:p w14:paraId="5585B312" w14:textId="0FDF1382" w:rsidR="00534D43" w:rsidRDefault="00534D43" w:rsidP="00534D43">
            <w:pPr>
              <w:spacing w:line="256" w:lineRule="auto"/>
              <w:rPr>
                <w:rFonts w:eastAsia="SimSun"/>
                <w:lang w:eastAsia="zh-CN"/>
              </w:rPr>
            </w:pPr>
            <w:r>
              <w:rPr>
                <w:rFonts w:eastAsia="SimSun"/>
                <w:lang w:eastAsia="zh-CN"/>
              </w:rPr>
              <w:t xml:space="preserve">In A/Solution 1, the maximum duration of 5G-GUTI reassignment is left to implementation, and during it, a multi-SIM UE is locked in the MM procedure and until it is resolved, the UE cannot switch networks.  </w:t>
            </w:r>
          </w:p>
        </w:tc>
      </w:tr>
      <w:tr w:rsidR="00FA1AB2" w14:paraId="0A808227" w14:textId="77777777" w:rsidTr="00534D43">
        <w:trPr>
          <w:trHeight w:val="83"/>
        </w:trPr>
        <w:tc>
          <w:tcPr>
            <w:tcW w:w="1795" w:type="dxa"/>
          </w:tcPr>
          <w:p w14:paraId="0BBDC487" w14:textId="545195E7" w:rsidR="00FA1AB2" w:rsidRPr="0049281E" w:rsidRDefault="00FA1AB2" w:rsidP="00FA1AB2">
            <w:pPr>
              <w:spacing w:line="256" w:lineRule="auto"/>
              <w:rPr>
                <w:rFonts w:eastAsia="SimSun"/>
                <w:lang w:eastAsia="zh-CN" w:bidi="ar"/>
              </w:rPr>
            </w:pPr>
            <w:r>
              <w:rPr>
                <w:rFonts w:eastAsia="SimSun"/>
                <w:lang w:eastAsia="zh-CN" w:bidi="ar"/>
              </w:rPr>
              <w:t>Apple</w:t>
            </w:r>
          </w:p>
        </w:tc>
        <w:tc>
          <w:tcPr>
            <w:tcW w:w="1319" w:type="dxa"/>
          </w:tcPr>
          <w:p w14:paraId="0A292EF6" w14:textId="6A37DC83" w:rsidR="00FA1AB2" w:rsidRDefault="00FA1AB2" w:rsidP="00FA1AB2">
            <w:pPr>
              <w:spacing w:line="256" w:lineRule="auto"/>
              <w:rPr>
                <w:rFonts w:eastAsia="SimSun"/>
                <w:lang w:val="en-US" w:eastAsia="zh-CN" w:bidi="ar"/>
              </w:rPr>
            </w:pPr>
            <w:r>
              <w:rPr>
                <w:rFonts w:eastAsia="SimSun"/>
                <w:lang w:val="en-US" w:eastAsia="zh-CN" w:bidi="ar"/>
              </w:rPr>
              <w:t>A + MUSIM Assistance Information</w:t>
            </w:r>
          </w:p>
        </w:tc>
        <w:tc>
          <w:tcPr>
            <w:tcW w:w="6662" w:type="dxa"/>
          </w:tcPr>
          <w:p w14:paraId="68FB4485" w14:textId="7C137DC1" w:rsidR="00FA1AB2" w:rsidRDefault="00FA1AB2" w:rsidP="00FA1AB2">
            <w:pPr>
              <w:spacing w:line="256" w:lineRule="auto"/>
              <w:rPr>
                <w:rFonts w:eastAsia="SimSun"/>
                <w:lang w:eastAsia="zh-CN"/>
              </w:rPr>
            </w:pPr>
            <w:r>
              <w:rPr>
                <w:rFonts w:eastAsia="SimSun"/>
                <w:lang w:eastAsia="zh-CN"/>
              </w:rPr>
              <w:t xml:space="preserve">Companies all agree that merely A would not help to solve the Paging collision issue. It is imperative that some additional assistance information from the UE suggesting to help change the GUTI can be considered as an additional dimension to resolve the collision aspects. </w:t>
            </w:r>
          </w:p>
        </w:tc>
      </w:tr>
      <w:tr w:rsidR="00633E36" w14:paraId="3E0B49E8" w14:textId="77777777" w:rsidTr="00534D43">
        <w:trPr>
          <w:trHeight w:val="83"/>
        </w:trPr>
        <w:tc>
          <w:tcPr>
            <w:tcW w:w="1795" w:type="dxa"/>
          </w:tcPr>
          <w:p w14:paraId="5165581A" w14:textId="65BEC602" w:rsidR="00633E36" w:rsidRDefault="00633E36" w:rsidP="00633E36">
            <w:pPr>
              <w:spacing w:line="256" w:lineRule="auto"/>
              <w:rPr>
                <w:rFonts w:eastAsia="SimSun"/>
                <w:lang w:eastAsia="zh-CN" w:bidi="ar"/>
              </w:rPr>
            </w:pPr>
            <w:r>
              <w:rPr>
                <w:rFonts w:eastAsia="SimSun"/>
                <w:lang w:eastAsia="zh-CN" w:bidi="ar"/>
              </w:rPr>
              <w:lastRenderedPageBreak/>
              <w:t>NEC</w:t>
            </w:r>
          </w:p>
        </w:tc>
        <w:tc>
          <w:tcPr>
            <w:tcW w:w="1319" w:type="dxa"/>
          </w:tcPr>
          <w:p w14:paraId="37F1B4BD" w14:textId="62BF1C35" w:rsidR="00633E36" w:rsidRDefault="00633E36" w:rsidP="00633E36">
            <w:pPr>
              <w:spacing w:line="256" w:lineRule="auto"/>
              <w:rPr>
                <w:rFonts w:eastAsia="SimSun"/>
                <w:lang w:val="en-US" w:eastAsia="zh-CN" w:bidi="ar"/>
              </w:rPr>
            </w:pPr>
            <w:r>
              <w:rPr>
                <w:rFonts w:eastAsia="SimSun" w:hint="eastAsia"/>
                <w:lang w:val="en-US" w:eastAsia="zh-CN" w:bidi="ar"/>
              </w:rPr>
              <w:t>A</w:t>
            </w:r>
          </w:p>
        </w:tc>
        <w:tc>
          <w:tcPr>
            <w:tcW w:w="6662" w:type="dxa"/>
          </w:tcPr>
          <w:p w14:paraId="4EAF8196" w14:textId="58AA0328" w:rsidR="00633E36" w:rsidRDefault="00633E36" w:rsidP="00633E36">
            <w:pPr>
              <w:spacing w:line="256" w:lineRule="auto"/>
              <w:rPr>
                <w:rFonts w:eastAsia="SimSun"/>
                <w:lang w:eastAsia="zh-CN"/>
              </w:rPr>
            </w:pPr>
            <w:r>
              <w:rPr>
                <w:lang w:eastAsia="zh-CN"/>
              </w:rPr>
              <w:t xml:space="preserve">Solution A is sufficient. Repeating paging in RAN will increase paging overhead significantly, which is too much for the paging collision issue with small possibility </w:t>
            </w:r>
            <w:r w:rsidRPr="00271AA9">
              <w:rPr>
                <w:lang w:eastAsia="zh-CN"/>
              </w:rPr>
              <w:t>of occurrence</w:t>
            </w:r>
            <w:r>
              <w:rPr>
                <w:lang w:eastAsia="zh-CN"/>
              </w:rPr>
              <w:t>.</w:t>
            </w:r>
          </w:p>
        </w:tc>
      </w:tr>
      <w:tr w:rsidR="00EE1452" w14:paraId="1F9AD6AC" w14:textId="77777777" w:rsidTr="00534D43">
        <w:trPr>
          <w:trHeight w:val="83"/>
        </w:trPr>
        <w:tc>
          <w:tcPr>
            <w:tcW w:w="1795" w:type="dxa"/>
          </w:tcPr>
          <w:p w14:paraId="170468B6" w14:textId="75CE646B" w:rsidR="00EE1452" w:rsidRPr="00EE1452" w:rsidRDefault="00EE1452" w:rsidP="00633E36">
            <w:pPr>
              <w:spacing w:line="256" w:lineRule="auto"/>
              <w:rPr>
                <w:rFonts w:eastAsia="맑은 고딕" w:hint="eastAsia"/>
                <w:lang w:eastAsia="ko-KR" w:bidi="ar"/>
              </w:rPr>
            </w:pPr>
            <w:r>
              <w:rPr>
                <w:rFonts w:eastAsia="맑은 고딕" w:hint="eastAsia"/>
                <w:lang w:eastAsia="ko-KR" w:bidi="ar"/>
              </w:rPr>
              <w:t>Samsung</w:t>
            </w:r>
          </w:p>
        </w:tc>
        <w:tc>
          <w:tcPr>
            <w:tcW w:w="1319" w:type="dxa"/>
          </w:tcPr>
          <w:p w14:paraId="1F31C1F8" w14:textId="09EF5E80" w:rsidR="00EE1452" w:rsidRPr="00EE1452" w:rsidRDefault="00EE1452" w:rsidP="00633E36">
            <w:pPr>
              <w:spacing w:line="256" w:lineRule="auto"/>
              <w:rPr>
                <w:rFonts w:eastAsia="맑은 고딕" w:hint="eastAsia"/>
                <w:lang w:val="en-US" w:eastAsia="ko-KR" w:bidi="ar"/>
              </w:rPr>
            </w:pPr>
            <w:r>
              <w:rPr>
                <w:rFonts w:eastAsia="맑은 고딕" w:hint="eastAsia"/>
                <w:lang w:val="en-US" w:eastAsia="ko-KR" w:bidi="ar"/>
              </w:rPr>
              <w:t>A</w:t>
            </w:r>
          </w:p>
        </w:tc>
        <w:tc>
          <w:tcPr>
            <w:tcW w:w="6662" w:type="dxa"/>
          </w:tcPr>
          <w:p w14:paraId="52EB153E" w14:textId="4719EB43" w:rsidR="00EE1452" w:rsidRPr="00EE1452" w:rsidRDefault="00EE1452" w:rsidP="00EE1452">
            <w:pPr>
              <w:spacing w:line="256" w:lineRule="auto"/>
              <w:rPr>
                <w:rFonts w:eastAsia="맑은 고딕" w:hint="eastAsia"/>
                <w:lang w:eastAsia="ko-KR"/>
              </w:rPr>
            </w:pPr>
            <w:r>
              <w:rPr>
                <w:rFonts w:eastAsia="맑은 고딕" w:hint="eastAsia"/>
                <w:lang w:eastAsia="ko-KR"/>
              </w:rPr>
              <w:t xml:space="preserve">We agree with </w:t>
            </w:r>
            <w:r>
              <w:rPr>
                <w:rFonts w:eastAsia="맑은 고딕"/>
                <w:lang w:eastAsia="ko-KR"/>
              </w:rPr>
              <w:t xml:space="preserve">Vivo that Solution 1 is simplest and sufficient given that paging </w:t>
            </w:r>
            <w:proofErr w:type="spellStart"/>
            <w:r>
              <w:rPr>
                <w:rFonts w:eastAsia="맑은 고딕"/>
                <w:lang w:eastAsia="ko-KR"/>
              </w:rPr>
              <w:t>collosion</w:t>
            </w:r>
            <w:proofErr w:type="spellEnd"/>
            <w:r>
              <w:rPr>
                <w:rFonts w:eastAsia="맑은 고딕"/>
                <w:lang w:eastAsia="ko-KR"/>
              </w:rPr>
              <w:t xml:space="preserve"> probability is quite low and it brings minimal impact on our specification.</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af1"/>
        <w:tblW w:w="9776" w:type="dxa"/>
        <w:tblLayout w:type="fixed"/>
        <w:tblLook w:val="04A0" w:firstRow="1" w:lastRow="0" w:firstColumn="1" w:lastColumn="0" w:noHBand="0" w:noVBand="1"/>
      </w:tblPr>
      <w:tblGrid>
        <w:gridCol w:w="1615"/>
        <w:gridCol w:w="1499"/>
        <w:gridCol w:w="6662"/>
      </w:tblGrid>
      <w:tr w:rsidR="00E84870" w14:paraId="14BB0E37" w14:textId="77777777" w:rsidTr="00534D43">
        <w:trPr>
          <w:trHeight w:val="188"/>
        </w:trPr>
        <w:tc>
          <w:tcPr>
            <w:tcW w:w="1615" w:type="dxa"/>
            <w:shd w:val="clear" w:color="auto" w:fill="ACB9CA" w:themeFill="text2" w:themeFillTint="66"/>
          </w:tcPr>
          <w:p w14:paraId="14BB0E34" w14:textId="77777777" w:rsidR="00E84870" w:rsidRDefault="00AF1543">
            <w:pPr>
              <w:rPr>
                <w:lang w:val="en-US"/>
              </w:rPr>
            </w:pPr>
            <w:r>
              <w:rPr>
                <w:b/>
                <w:bCs/>
                <w:lang w:val="en-US"/>
              </w:rPr>
              <w:t>Company</w:t>
            </w:r>
          </w:p>
        </w:tc>
        <w:tc>
          <w:tcPr>
            <w:tcW w:w="1499"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rsidTr="00534D43">
        <w:trPr>
          <w:trHeight w:val="188"/>
        </w:trPr>
        <w:tc>
          <w:tcPr>
            <w:tcW w:w="1615"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499"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rsidTr="00534D43">
        <w:trPr>
          <w:trHeight w:val="188"/>
        </w:trPr>
        <w:tc>
          <w:tcPr>
            <w:tcW w:w="1615"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99"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rsidTr="00534D43">
        <w:trPr>
          <w:trHeight w:val="188"/>
        </w:trPr>
        <w:tc>
          <w:tcPr>
            <w:tcW w:w="1615"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499"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w:t>
            </w:r>
            <w:proofErr w:type="spellStart"/>
            <w:r>
              <w:rPr>
                <w:rFonts w:eastAsia="SimSun"/>
                <w:sz w:val="21"/>
                <w:szCs w:val="21"/>
                <w:lang w:val="en-US" w:eastAsia="zh-CN" w:bidi="ar"/>
              </w:rPr>
              <w:t>under stand</w:t>
            </w:r>
            <w:proofErr w:type="spellEnd"/>
            <w:r>
              <w:rPr>
                <w:rFonts w:eastAsia="SimSun"/>
                <w:sz w:val="21"/>
                <w:szCs w:val="21"/>
                <w:lang w:val="en-US" w:eastAsia="zh-CN" w:bidi="ar"/>
              </w:rPr>
              <w:t xml:space="preserve"> the intention on the </w:t>
            </w:r>
            <w:r>
              <w:rPr>
                <w:rFonts w:eastAsia="바탕"/>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바탕"/>
                <w:bCs/>
                <w:sz w:val="21"/>
                <w:szCs w:val="21"/>
                <w:lang w:val="en-US" w:eastAsia="zh-CN" w:bidi="ar"/>
              </w:rPr>
              <w:t xml:space="preserve">, </w:t>
            </w:r>
            <w:proofErr w:type="gramStart"/>
            <w:r>
              <w:rPr>
                <w:rFonts w:eastAsia="바탕"/>
                <w:bCs/>
                <w:sz w:val="21"/>
                <w:szCs w:val="21"/>
                <w:lang w:val="en-US" w:eastAsia="zh-CN" w:bidi="ar"/>
              </w:rPr>
              <w:t>besides  sending</w:t>
            </w:r>
            <w:proofErr w:type="gramEnd"/>
            <w:r>
              <w:rPr>
                <w:rFonts w:eastAsia="바탕"/>
                <w:bCs/>
                <w:sz w:val="21"/>
                <w:szCs w:val="21"/>
                <w:lang w:val="en-US" w:eastAsia="zh-CN" w:bidi="ar"/>
              </w:rPr>
              <w:t xml:space="preserve"> the assistance information to the Network, it can also be</w:t>
            </w:r>
            <w:r>
              <w:rPr>
                <w:rFonts w:eastAsia="SimSun"/>
                <w:bCs/>
                <w:sz w:val="21"/>
                <w:szCs w:val="21"/>
                <w:lang w:val="en-US" w:eastAsia="zh-CN" w:bidi="ar"/>
              </w:rPr>
              <w:t xml:space="preserve"> solved without assistance information</w:t>
            </w:r>
            <w:r>
              <w:rPr>
                <w:rFonts w:eastAsia="바탕"/>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D67C6C">
            <w:pPr>
              <w:spacing w:line="256" w:lineRule="auto"/>
            </w:pPr>
            <w:r w:rsidRPr="00D67C6C">
              <w:rPr>
                <w:rFonts w:eastAsia="MS Mincho"/>
                <w:noProof/>
                <w:lang w:val="en-US" w:eastAsia="zh-CN" w:bidi="ar"/>
              </w:rPr>
              <w:object w:dxaOrig="5655" w:dyaOrig="2775" w14:anchorId="577F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1pt;height:138.4pt;mso-width-percent:0;mso-height-percent:0;mso-width-percent:0;mso-height-percent:0" o:ole="">
                  <v:imagedata r:id="rId17" o:title=""/>
                  <o:lock v:ext="edit" aspectratio="f"/>
                </v:shape>
                <o:OLEObject Type="Embed" ProgID="Visio.Drawing.15" ShapeID="_x0000_i1025" DrawAspect="Content" ObjectID="_1673682140" r:id="rId18"/>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 xml:space="preserve">For the benefit propose by vivo above (e.g. wake up one time for the same operator, avoid collision for more than 2 </w:t>
            </w:r>
            <w:proofErr w:type="spellStart"/>
            <w:r>
              <w:rPr>
                <w:rFonts w:eastAsia="SimSun"/>
                <w:sz w:val="21"/>
                <w:szCs w:val="21"/>
                <w:lang w:val="en-US" w:eastAsia="zh-CN" w:bidi="ar"/>
              </w:rPr>
              <w:t>Usims</w:t>
            </w:r>
            <w:proofErr w:type="spellEnd"/>
            <w:r>
              <w:rPr>
                <w:rFonts w:eastAsia="SimSun"/>
                <w:sz w:val="21"/>
                <w:szCs w:val="21"/>
                <w:lang w:val="en-US" w:eastAsia="zh-CN" w:bidi="ar"/>
              </w:rPr>
              <w:t>), we think it’s just an enhancement for some corner cases.</w:t>
            </w:r>
          </w:p>
        </w:tc>
      </w:tr>
      <w:tr w:rsidR="00C22379" w14:paraId="7DEE4D4A" w14:textId="77777777" w:rsidTr="00534D43">
        <w:trPr>
          <w:trHeight w:val="188"/>
        </w:trPr>
        <w:tc>
          <w:tcPr>
            <w:tcW w:w="1615"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lastRenderedPageBreak/>
              <w:t>Sony</w:t>
            </w:r>
          </w:p>
        </w:tc>
        <w:tc>
          <w:tcPr>
            <w:tcW w:w="1499"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rsidTr="00534D43">
        <w:trPr>
          <w:trHeight w:val="188"/>
        </w:trPr>
        <w:tc>
          <w:tcPr>
            <w:tcW w:w="1615"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499"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 xml:space="preserve">1.  </w:t>
            </w:r>
            <w:proofErr w:type="gramStart"/>
            <w:r w:rsidRPr="00AE7202">
              <w:rPr>
                <w:rFonts w:eastAsia="SimSun"/>
                <w:lang w:eastAsia="zh-CN"/>
              </w:rPr>
              <w:t>if</w:t>
            </w:r>
            <w:proofErr w:type="gramEnd"/>
            <w:r w:rsidRPr="00AE7202">
              <w:rPr>
                <w:rFonts w:eastAsia="SimSun"/>
                <w:lang w:eastAsia="zh-CN"/>
              </w:rPr>
              <w:t xml:space="preserve">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 xml:space="preserve">2. </w:t>
            </w:r>
            <w:proofErr w:type="gramStart"/>
            <w:r w:rsidRPr="00AE7202">
              <w:rPr>
                <w:rFonts w:eastAsia="SimSun"/>
                <w:lang w:eastAsia="zh-CN"/>
              </w:rPr>
              <w:t>probability</w:t>
            </w:r>
            <w:proofErr w:type="gramEnd"/>
            <w:r w:rsidRPr="00AE7202">
              <w:rPr>
                <w:rFonts w:eastAsia="SimSun"/>
                <w:lang w:eastAsia="zh-CN"/>
              </w:rPr>
              <w:t xml:space="preserve"> of paging collision would be very low after the 5G-GUTI reallocation.</w:t>
            </w:r>
          </w:p>
        </w:tc>
      </w:tr>
      <w:tr w:rsidR="00236B69" w14:paraId="1E8AB769" w14:textId="77777777" w:rsidTr="00534D43">
        <w:trPr>
          <w:trHeight w:val="188"/>
        </w:trPr>
        <w:tc>
          <w:tcPr>
            <w:tcW w:w="1615" w:type="dxa"/>
          </w:tcPr>
          <w:p w14:paraId="6CD87456" w14:textId="421FC18F" w:rsidR="00236B69" w:rsidRDefault="00236B69" w:rsidP="00C22379">
            <w:pPr>
              <w:spacing w:line="256" w:lineRule="auto"/>
              <w:rPr>
                <w:rFonts w:eastAsia="SimSun"/>
                <w:lang w:val="en-US" w:eastAsia="zh-CN"/>
              </w:rPr>
            </w:pPr>
            <w:proofErr w:type="spellStart"/>
            <w:r>
              <w:rPr>
                <w:rFonts w:eastAsia="SimSun"/>
                <w:lang w:val="en-US" w:eastAsia="zh-CN"/>
              </w:rPr>
              <w:t>Fraunhofer</w:t>
            </w:r>
            <w:proofErr w:type="spellEnd"/>
          </w:p>
        </w:tc>
        <w:tc>
          <w:tcPr>
            <w:tcW w:w="1499"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rsidTr="00534D43">
        <w:trPr>
          <w:trHeight w:val="188"/>
        </w:trPr>
        <w:tc>
          <w:tcPr>
            <w:tcW w:w="1615"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499"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w:t>
            </w:r>
            <w:proofErr w:type="spellStart"/>
            <w:r>
              <w:rPr>
                <w:rFonts w:eastAsia="SimSun"/>
                <w:lang w:eastAsia="zh-CN"/>
              </w:rPr>
              <w:t>awlays</w:t>
            </w:r>
            <w:proofErr w:type="spellEnd"/>
            <w:r>
              <w:rPr>
                <w:rFonts w:eastAsia="SimSun"/>
                <w:lang w:eastAsia="zh-CN"/>
              </w:rPr>
              <w:t xml:space="preserve"> request a further reassignment. </w:t>
            </w:r>
          </w:p>
        </w:tc>
      </w:tr>
      <w:tr w:rsidR="002D02FC" w14:paraId="34C2E64E" w14:textId="77777777" w:rsidTr="00534D43">
        <w:trPr>
          <w:trHeight w:val="188"/>
        </w:trPr>
        <w:tc>
          <w:tcPr>
            <w:tcW w:w="1615" w:type="dxa"/>
          </w:tcPr>
          <w:p w14:paraId="34819E1F"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499" w:type="dxa"/>
          </w:tcPr>
          <w:p w14:paraId="6B9BD61D"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547201FB" w14:textId="77777777" w:rsidR="002D02FC" w:rsidRDefault="002D02FC" w:rsidP="0034327D">
            <w:pPr>
              <w:spacing w:line="256" w:lineRule="auto"/>
              <w:rPr>
                <w:rFonts w:eastAsia="SimSun"/>
                <w:lang w:eastAsia="zh-CN"/>
              </w:rPr>
            </w:pPr>
            <w:r>
              <w:rPr>
                <w:rFonts w:eastAsia="SimSun"/>
                <w:lang w:eastAsia="zh-CN"/>
              </w:rPr>
              <w:t xml:space="preserve">UE has a better understanding of all the attached networks and how the respective POs collide with each other. Without UE </w:t>
            </w:r>
            <w:proofErr w:type="spellStart"/>
            <w:r>
              <w:rPr>
                <w:rFonts w:eastAsia="SimSun"/>
                <w:lang w:eastAsia="zh-CN"/>
              </w:rPr>
              <w:t>assitance</w:t>
            </w:r>
            <w:proofErr w:type="spellEnd"/>
            <w:r>
              <w:rPr>
                <w:rFonts w:eastAsia="SimSun"/>
                <w:lang w:eastAsia="zh-CN"/>
              </w:rPr>
              <w:t xml:space="preserve"> in more complex cases (higher number of SIMs supported/ independent carrier networks), each CN will have to blindly do the trial and error resolution of the collision problem.</w:t>
            </w:r>
          </w:p>
        </w:tc>
      </w:tr>
      <w:tr w:rsidR="00132446" w14:paraId="6357135B" w14:textId="77777777" w:rsidTr="00534D43">
        <w:trPr>
          <w:trHeight w:val="188"/>
        </w:trPr>
        <w:tc>
          <w:tcPr>
            <w:tcW w:w="1615"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SimSun"/>
                    <w:lang w:val="en-US" w:eastAsia="zh-CN"/>
                  </w:rPr>
                </w:rPrChange>
              </w:rPr>
            </w:pPr>
            <w:proofErr w:type="spellStart"/>
            <w:ins w:id="21" w:author="Ryan Ou(歐孟暉)" w:date="2021-01-29T10:04:00Z">
              <w:r>
                <w:rPr>
                  <w:rFonts w:eastAsia="PMingLiU" w:hint="eastAsia"/>
                  <w:lang w:val="en-US" w:eastAsia="zh-TW"/>
                </w:rPr>
                <w:t>ASUSTeK</w:t>
              </w:r>
            </w:ins>
            <w:proofErr w:type="spellEnd"/>
          </w:p>
        </w:tc>
        <w:tc>
          <w:tcPr>
            <w:tcW w:w="1499"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SimSun"/>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SimSun"/>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534D43">
        <w:trPr>
          <w:trHeight w:val="188"/>
        </w:trPr>
        <w:tc>
          <w:tcPr>
            <w:tcW w:w="1615" w:type="dxa"/>
          </w:tcPr>
          <w:p w14:paraId="17BE2A15" w14:textId="77777777" w:rsidR="007E563A" w:rsidRDefault="007E563A" w:rsidP="0034327D">
            <w:pPr>
              <w:spacing w:line="256" w:lineRule="auto"/>
              <w:rPr>
                <w:rFonts w:eastAsia="SimSun"/>
                <w:lang w:val="en-US" w:eastAsia="zh-CN"/>
              </w:rPr>
            </w:pPr>
            <w:proofErr w:type="spellStart"/>
            <w:r>
              <w:rPr>
                <w:rFonts w:eastAsia="SimSun"/>
                <w:lang w:val="en-US" w:eastAsia="zh-CN"/>
              </w:rPr>
              <w:t>MediaTek</w:t>
            </w:r>
            <w:proofErr w:type="spellEnd"/>
          </w:p>
        </w:tc>
        <w:tc>
          <w:tcPr>
            <w:tcW w:w="1499" w:type="dxa"/>
          </w:tcPr>
          <w:p w14:paraId="75612119" w14:textId="77777777" w:rsidR="007E563A" w:rsidRDefault="007E563A" w:rsidP="0034327D">
            <w:pPr>
              <w:spacing w:line="256" w:lineRule="auto"/>
              <w:rPr>
                <w:rFonts w:eastAsia="SimSun"/>
                <w:lang w:eastAsia="zh-CN"/>
              </w:rPr>
            </w:pPr>
            <w:r>
              <w:rPr>
                <w:rFonts w:eastAsia="SimSun"/>
                <w:lang w:eastAsia="zh-CN"/>
              </w:rPr>
              <w:t>No</w:t>
            </w:r>
          </w:p>
        </w:tc>
        <w:tc>
          <w:tcPr>
            <w:tcW w:w="6662" w:type="dxa"/>
          </w:tcPr>
          <w:p w14:paraId="2A3FA223" w14:textId="77777777" w:rsidR="007E563A" w:rsidRDefault="007E563A" w:rsidP="0034327D">
            <w:pPr>
              <w:spacing w:line="256" w:lineRule="auto"/>
              <w:rPr>
                <w:rFonts w:eastAsia="SimSun"/>
                <w:lang w:eastAsia="zh-CN"/>
              </w:rPr>
            </w:pPr>
            <w:r>
              <w:rPr>
                <w:rFonts w:eastAsia="SimSun"/>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534D43">
        <w:trPr>
          <w:trHeight w:val="188"/>
        </w:trPr>
        <w:tc>
          <w:tcPr>
            <w:tcW w:w="1615" w:type="dxa"/>
          </w:tcPr>
          <w:p w14:paraId="57E2E14B" w14:textId="034BFE96" w:rsidR="000478D0" w:rsidRDefault="000478D0" w:rsidP="000478D0">
            <w:pPr>
              <w:spacing w:line="256" w:lineRule="auto"/>
              <w:rPr>
                <w:rFonts w:eastAsia="SimSun"/>
                <w:lang w:val="en-US" w:eastAsia="zh-CN"/>
              </w:rPr>
            </w:pPr>
            <w:r>
              <w:rPr>
                <w:rFonts w:eastAsia="SimSun"/>
                <w:lang w:val="en-US" w:eastAsia="zh-CN" w:bidi="ar"/>
              </w:rPr>
              <w:t xml:space="preserve">Huawei/ </w:t>
            </w:r>
            <w:proofErr w:type="spellStart"/>
            <w:r>
              <w:rPr>
                <w:rFonts w:eastAsia="SimSun"/>
                <w:lang w:val="en-US" w:eastAsia="zh-CN" w:bidi="ar"/>
              </w:rPr>
              <w:t>HiSilicon</w:t>
            </w:r>
            <w:proofErr w:type="spellEnd"/>
          </w:p>
        </w:tc>
        <w:tc>
          <w:tcPr>
            <w:tcW w:w="1499" w:type="dxa"/>
          </w:tcPr>
          <w:p w14:paraId="35E9DB34" w14:textId="15728342" w:rsidR="000478D0" w:rsidRDefault="000478D0" w:rsidP="000478D0">
            <w:pPr>
              <w:spacing w:line="256" w:lineRule="auto"/>
              <w:rPr>
                <w:rFonts w:eastAsia="SimSun"/>
                <w:lang w:eastAsia="zh-CN"/>
              </w:rPr>
            </w:pPr>
            <w:r>
              <w:rPr>
                <w:rFonts w:eastAsia="SimSun"/>
                <w:lang w:val="en-US" w:eastAsia="zh-CN" w:bidi="ar"/>
              </w:rPr>
              <w:t>No</w:t>
            </w:r>
          </w:p>
        </w:tc>
        <w:tc>
          <w:tcPr>
            <w:tcW w:w="6662" w:type="dxa"/>
          </w:tcPr>
          <w:p w14:paraId="65222862" w14:textId="77777777" w:rsidR="000478D0" w:rsidRPr="002C1B28" w:rsidRDefault="000478D0" w:rsidP="000478D0">
            <w:pPr>
              <w:spacing w:line="256" w:lineRule="auto"/>
              <w:rPr>
                <w:rFonts w:eastAsia="SimSun"/>
                <w:lang w:val="en-US" w:eastAsia="zh-CN" w:bidi="ar"/>
              </w:rPr>
            </w:pPr>
            <w:r w:rsidRPr="002C1B28">
              <w:rPr>
                <w:rFonts w:eastAsia="SimSun"/>
                <w:lang w:val="en-US" w:eastAsia="zh-CN" w:bidi="ar"/>
              </w:rPr>
              <w:t xml:space="preserve">There is no need to provide assistance information for the below reasons: </w:t>
            </w:r>
          </w:p>
          <w:p w14:paraId="13699EC7" w14:textId="77777777" w:rsidR="00476CDC" w:rsidRDefault="000478D0" w:rsidP="000478D0">
            <w:pPr>
              <w:pStyle w:val="af6"/>
              <w:numPr>
                <w:ilvl w:val="0"/>
                <w:numId w:val="17"/>
              </w:numPr>
              <w:spacing w:line="256" w:lineRule="auto"/>
              <w:rPr>
                <w:rFonts w:ascii="Times New Roman" w:eastAsia="SimSun" w:hAnsi="Times New Roman" w:cs="Times New Roman"/>
                <w:sz w:val="20"/>
                <w:szCs w:val="20"/>
                <w:lang w:val="en-US" w:eastAsia="zh-CN" w:bidi="ar"/>
              </w:rPr>
            </w:pPr>
            <w:r w:rsidRPr="002C1B28">
              <w:rPr>
                <w:rFonts w:ascii="Times New Roman" w:eastAsia="SimSun"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af6"/>
              <w:numPr>
                <w:ilvl w:val="0"/>
                <w:numId w:val="17"/>
              </w:numPr>
              <w:spacing w:line="256" w:lineRule="auto"/>
              <w:rPr>
                <w:rFonts w:ascii="Times New Roman" w:eastAsia="SimSun" w:hAnsi="Times New Roman" w:cs="Times New Roman"/>
                <w:sz w:val="20"/>
                <w:szCs w:val="20"/>
                <w:lang w:val="en-US" w:eastAsia="zh-CN" w:bidi="ar"/>
              </w:rPr>
            </w:pPr>
            <w:r w:rsidRPr="00476CDC">
              <w:rPr>
                <w:rFonts w:ascii="Times New Roman" w:eastAsia="SimSun"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534D43">
        <w:trPr>
          <w:trHeight w:val="188"/>
        </w:trPr>
        <w:tc>
          <w:tcPr>
            <w:tcW w:w="1615" w:type="dxa"/>
          </w:tcPr>
          <w:p w14:paraId="717FFE6E" w14:textId="3A1EB26C" w:rsidR="008B11F5" w:rsidRDefault="008B11F5" w:rsidP="008B11F5">
            <w:pPr>
              <w:spacing w:line="256" w:lineRule="auto"/>
              <w:rPr>
                <w:rFonts w:eastAsia="SimSun"/>
                <w:lang w:val="en-US" w:eastAsia="zh-CN" w:bidi="ar"/>
              </w:rPr>
            </w:pPr>
            <w:r>
              <w:rPr>
                <w:rFonts w:eastAsia="맑은 고딕" w:hint="eastAsia"/>
                <w:lang w:val="en-US" w:eastAsia="ko-KR"/>
              </w:rPr>
              <w:t>LG</w:t>
            </w:r>
          </w:p>
        </w:tc>
        <w:tc>
          <w:tcPr>
            <w:tcW w:w="1499" w:type="dxa"/>
          </w:tcPr>
          <w:p w14:paraId="5650B413" w14:textId="46AFAE5A" w:rsidR="008B11F5" w:rsidRDefault="008B11F5" w:rsidP="008B11F5">
            <w:pPr>
              <w:spacing w:line="256" w:lineRule="auto"/>
              <w:rPr>
                <w:rFonts w:eastAsia="SimSun"/>
                <w:lang w:val="en-US" w:eastAsia="zh-CN" w:bidi="ar"/>
              </w:rPr>
            </w:pPr>
            <w:r>
              <w:rPr>
                <w:rFonts w:eastAsia="맑은 고딕" w:hint="eastAsia"/>
                <w:lang w:eastAsia="ko-KR"/>
              </w:rPr>
              <w:t>Yes</w:t>
            </w:r>
          </w:p>
        </w:tc>
        <w:tc>
          <w:tcPr>
            <w:tcW w:w="6662" w:type="dxa"/>
          </w:tcPr>
          <w:p w14:paraId="71192F51" w14:textId="5CC099B8" w:rsidR="008B11F5" w:rsidRPr="002C1B28" w:rsidRDefault="008B11F5" w:rsidP="008B11F5">
            <w:pPr>
              <w:spacing w:line="256" w:lineRule="auto"/>
              <w:rPr>
                <w:rFonts w:eastAsia="SimSun"/>
                <w:lang w:val="en-US" w:eastAsia="zh-CN" w:bidi="ar"/>
              </w:rPr>
            </w:pPr>
            <w:r>
              <w:rPr>
                <w:rFonts w:eastAsia="맑은 고딕" w:hint="eastAsia"/>
                <w:lang w:eastAsia="ko-KR"/>
              </w:rPr>
              <w:t xml:space="preserve">As </w:t>
            </w:r>
            <w:r>
              <w:rPr>
                <w:rFonts w:eastAsia="맑은 고딕"/>
                <w:lang w:eastAsia="ko-KR"/>
              </w:rPr>
              <w:t>many other companies said, most of solutions cannot resolve the paging collision totally. Considering, from online discussion, there are many supports of option 1 and option 2b, the assistance information can help the network resolve the paging collision precisely if RAN2 choose</w:t>
            </w:r>
            <w:r>
              <w:rPr>
                <w:rFonts w:eastAsia="맑은 고딕"/>
              </w:rPr>
              <w:t>s</w:t>
            </w:r>
            <w:r>
              <w:rPr>
                <w:rFonts w:eastAsia="맑은 고딕"/>
                <w:lang w:eastAsia="ko-KR"/>
              </w:rPr>
              <w:t xml:space="preserve"> a solution between two of them.</w:t>
            </w:r>
          </w:p>
        </w:tc>
      </w:tr>
      <w:tr w:rsidR="00C01A92" w14:paraId="49C9789C" w14:textId="77777777" w:rsidTr="00534D43">
        <w:trPr>
          <w:trHeight w:val="188"/>
        </w:trPr>
        <w:tc>
          <w:tcPr>
            <w:tcW w:w="1615" w:type="dxa"/>
          </w:tcPr>
          <w:p w14:paraId="1F8ED863" w14:textId="356B2970" w:rsidR="00C01A92" w:rsidRDefault="00C01A92" w:rsidP="00C01A92">
            <w:pPr>
              <w:spacing w:line="256" w:lineRule="auto"/>
              <w:rPr>
                <w:rFonts w:eastAsia="맑은 고딕"/>
                <w:lang w:val="en-US" w:eastAsia="ko-KR"/>
              </w:rPr>
            </w:pPr>
            <w:r w:rsidRPr="003313D4">
              <w:rPr>
                <w:rFonts w:eastAsia="SimSun"/>
                <w:lang w:val="en-US" w:eastAsia="zh-CN"/>
              </w:rPr>
              <w:lastRenderedPageBreak/>
              <w:t>Lenovo</w:t>
            </w:r>
            <w:r>
              <w:rPr>
                <w:rFonts w:eastAsia="SimSun"/>
                <w:lang w:val="en-US" w:eastAsia="zh-CN"/>
              </w:rPr>
              <w:t xml:space="preserve">, </w:t>
            </w:r>
            <w:proofErr w:type="spellStart"/>
            <w:r>
              <w:rPr>
                <w:rFonts w:eastAsia="SimSun"/>
                <w:lang w:val="en-US" w:eastAsia="zh-CN"/>
              </w:rPr>
              <w:t>MotM</w:t>
            </w:r>
            <w:proofErr w:type="spellEnd"/>
          </w:p>
        </w:tc>
        <w:tc>
          <w:tcPr>
            <w:tcW w:w="1499" w:type="dxa"/>
          </w:tcPr>
          <w:p w14:paraId="4610196B" w14:textId="6B2186B3" w:rsidR="00C01A92" w:rsidRDefault="00C01A92" w:rsidP="00C01A92">
            <w:pPr>
              <w:spacing w:line="256" w:lineRule="auto"/>
              <w:rPr>
                <w:rFonts w:eastAsia="맑은 고딕"/>
                <w:lang w:eastAsia="ko-KR"/>
              </w:rPr>
            </w:pPr>
            <w:r>
              <w:rPr>
                <w:rFonts w:eastAsia="SimSun"/>
                <w:lang w:eastAsia="zh-CN"/>
              </w:rPr>
              <w:t>Yes</w:t>
            </w:r>
          </w:p>
        </w:tc>
        <w:tc>
          <w:tcPr>
            <w:tcW w:w="6662" w:type="dxa"/>
          </w:tcPr>
          <w:p w14:paraId="72ABF456" w14:textId="00397924" w:rsidR="00C01A92" w:rsidRDefault="00C01A92" w:rsidP="00C01A92">
            <w:pPr>
              <w:spacing w:line="256" w:lineRule="auto"/>
              <w:rPr>
                <w:rFonts w:eastAsia="맑은 고딕"/>
                <w:lang w:eastAsia="ko-KR"/>
              </w:rPr>
            </w:pPr>
            <w:r>
              <w:rPr>
                <w:rFonts w:eastAsia="SimSun"/>
                <w:lang w:eastAsia="zh-CN"/>
              </w:rPr>
              <w:t xml:space="preserve">UE only needs to inform the network that it has a Paging collision issue – like in any solution. The </w:t>
            </w:r>
            <w:r w:rsidRPr="003313D4">
              <w:rPr>
                <w:rFonts w:eastAsia="SimSun"/>
                <w:b/>
                <w:bCs/>
                <w:lang w:eastAsia="zh-CN"/>
              </w:rPr>
              <w:t>offset</w:t>
            </w:r>
            <w:r>
              <w:rPr>
                <w:rFonts w:eastAsia="SimSun"/>
                <w:lang w:eastAsia="zh-CN"/>
              </w:rPr>
              <w:t xml:space="preserve"> from the “regular” PF+PO for the alternative paging can be specified or even configured by the </w:t>
            </w:r>
            <w:proofErr w:type="spellStart"/>
            <w:r>
              <w:rPr>
                <w:rFonts w:eastAsia="SimSun"/>
                <w:lang w:eastAsia="zh-CN"/>
              </w:rPr>
              <w:t>gNB</w:t>
            </w:r>
            <w:proofErr w:type="spellEnd"/>
            <w:r>
              <w:rPr>
                <w:rFonts w:eastAsia="SimSun"/>
                <w:lang w:eastAsia="zh-CN"/>
              </w:rPr>
              <w:t xml:space="preserve"> (using RRC </w:t>
            </w:r>
            <w:proofErr w:type="spellStart"/>
            <w:r>
              <w:rPr>
                <w:rFonts w:eastAsia="SimSun"/>
                <w:lang w:eastAsia="zh-CN"/>
              </w:rPr>
              <w:t>signaling</w:t>
            </w:r>
            <w:proofErr w:type="spellEnd"/>
            <w:r>
              <w:rPr>
                <w:rFonts w:eastAsia="SimSun"/>
                <w:lang w:eastAsia="zh-CN"/>
              </w:rPr>
              <w:t>).</w:t>
            </w:r>
          </w:p>
        </w:tc>
      </w:tr>
      <w:tr w:rsidR="0088120F" w14:paraId="679695E3" w14:textId="77777777" w:rsidTr="00534D43">
        <w:trPr>
          <w:trHeight w:val="188"/>
        </w:trPr>
        <w:tc>
          <w:tcPr>
            <w:tcW w:w="1615" w:type="dxa"/>
          </w:tcPr>
          <w:p w14:paraId="288B8D3A" w14:textId="77777777" w:rsidR="0088120F" w:rsidRDefault="0088120F" w:rsidP="0034327D">
            <w:pPr>
              <w:spacing w:line="256" w:lineRule="auto"/>
              <w:rPr>
                <w:rFonts w:eastAsia="SimSun"/>
                <w:lang w:val="en-US" w:eastAsia="zh-CN"/>
              </w:rPr>
            </w:pPr>
            <w:r>
              <w:rPr>
                <w:rFonts w:eastAsia="SimSun"/>
                <w:lang w:val="en-US" w:eastAsia="zh-CN"/>
              </w:rPr>
              <w:t xml:space="preserve">Nokia </w:t>
            </w:r>
          </w:p>
        </w:tc>
        <w:tc>
          <w:tcPr>
            <w:tcW w:w="1499" w:type="dxa"/>
          </w:tcPr>
          <w:p w14:paraId="0CB5B8E6" w14:textId="77777777" w:rsidR="0088120F" w:rsidRDefault="0088120F" w:rsidP="0034327D">
            <w:pPr>
              <w:spacing w:line="256" w:lineRule="auto"/>
              <w:rPr>
                <w:rFonts w:eastAsia="SimSun"/>
                <w:lang w:eastAsia="zh-CN"/>
              </w:rPr>
            </w:pPr>
            <w:r>
              <w:rPr>
                <w:rFonts w:eastAsia="SimSun"/>
                <w:lang w:eastAsia="zh-CN"/>
              </w:rPr>
              <w:t>Yes</w:t>
            </w:r>
          </w:p>
        </w:tc>
        <w:tc>
          <w:tcPr>
            <w:tcW w:w="6662" w:type="dxa"/>
          </w:tcPr>
          <w:p w14:paraId="32830654" w14:textId="77777777" w:rsidR="0088120F" w:rsidRDefault="0088120F" w:rsidP="0034327D">
            <w:pPr>
              <w:spacing w:line="256" w:lineRule="auto"/>
              <w:rPr>
                <w:rFonts w:eastAsia="SimSun"/>
                <w:lang w:eastAsia="zh-CN"/>
              </w:rPr>
            </w:pPr>
            <w:r>
              <w:rPr>
                <w:rFonts w:eastAsia="SimSun"/>
                <w:lang w:eastAsia="zh-CN"/>
              </w:rPr>
              <w:t>As explained in Q1. The basic signalling procedure for collision reporting and avoidance should be at NAS level as the paging occasion is function of NAS identifier. But whether given identifier lead to collision is UE decision based on RAN parameters. So this assistance information needs to be included in the NAS message to ensure that procedure results in outcome which solves the collision problem</w:t>
            </w:r>
          </w:p>
        </w:tc>
      </w:tr>
      <w:tr w:rsidR="00A1390D" w14:paraId="5BD01CDA" w14:textId="77777777" w:rsidTr="00534D43">
        <w:trPr>
          <w:trHeight w:val="188"/>
        </w:trPr>
        <w:tc>
          <w:tcPr>
            <w:tcW w:w="1615" w:type="dxa"/>
          </w:tcPr>
          <w:p w14:paraId="6A3923DB" w14:textId="29FD185F" w:rsidR="00A1390D" w:rsidRDefault="00A1390D"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99" w:type="dxa"/>
          </w:tcPr>
          <w:p w14:paraId="2D21835E" w14:textId="639621D0" w:rsidR="00A1390D" w:rsidRDefault="00A1390D"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79B97BD2" w14:textId="12931CEB" w:rsidR="00A1390D" w:rsidRDefault="00BF127A" w:rsidP="0034327D">
            <w:pPr>
              <w:spacing w:line="256" w:lineRule="auto"/>
              <w:rPr>
                <w:rFonts w:eastAsia="SimSun"/>
                <w:lang w:eastAsia="zh-CN"/>
              </w:rPr>
            </w:pPr>
            <w:r>
              <w:rPr>
                <w:rFonts w:eastAsia="SimSun"/>
                <w:lang w:eastAsia="zh-CN"/>
              </w:rPr>
              <w:t xml:space="preserve">We support UE to provide the assistance information, since it can help network side to </w:t>
            </w:r>
            <w:r w:rsidR="00CA72C9">
              <w:rPr>
                <w:rFonts w:eastAsia="SimSun"/>
                <w:lang w:eastAsia="zh-CN"/>
              </w:rPr>
              <w:t>solve</w:t>
            </w:r>
            <w:r>
              <w:rPr>
                <w:rFonts w:eastAsia="SimSun"/>
                <w:lang w:eastAsia="zh-CN"/>
              </w:rPr>
              <w:t xml:space="preserve"> the paging collision.</w:t>
            </w:r>
          </w:p>
        </w:tc>
      </w:tr>
      <w:tr w:rsidR="006B2DBB" w14:paraId="6B2CD6AA" w14:textId="77777777" w:rsidTr="00534D43">
        <w:trPr>
          <w:trHeight w:val="188"/>
        </w:trPr>
        <w:tc>
          <w:tcPr>
            <w:tcW w:w="1615" w:type="dxa"/>
          </w:tcPr>
          <w:p w14:paraId="3743CB13" w14:textId="0B9B38AD" w:rsidR="006B2DBB" w:rsidRDefault="006B2DBB" w:rsidP="0034327D">
            <w:pPr>
              <w:spacing w:line="256" w:lineRule="auto"/>
              <w:rPr>
                <w:rFonts w:eastAsia="SimSun"/>
                <w:lang w:val="en-US" w:eastAsia="zh-CN"/>
              </w:rPr>
            </w:pPr>
            <w:proofErr w:type="spellStart"/>
            <w:r>
              <w:rPr>
                <w:rFonts w:eastAsia="SimSun"/>
                <w:lang w:val="en-US" w:eastAsia="zh-CN"/>
              </w:rPr>
              <w:t>Cablelabs</w:t>
            </w:r>
            <w:proofErr w:type="spellEnd"/>
          </w:p>
        </w:tc>
        <w:tc>
          <w:tcPr>
            <w:tcW w:w="1499" w:type="dxa"/>
          </w:tcPr>
          <w:p w14:paraId="3ED257F7" w14:textId="51535D5A" w:rsidR="006B2DBB" w:rsidRDefault="006B2DBB" w:rsidP="0034327D">
            <w:pPr>
              <w:spacing w:line="256" w:lineRule="auto"/>
              <w:rPr>
                <w:rFonts w:eastAsia="SimSun"/>
                <w:lang w:eastAsia="zh-CN"/>
              </w:rPr>
            </w:pPr>
            <w:r>
              <w:rPr>
                <w:rFonts w:eastAsia="SimSun"/>
                <w:lang w:eastAsia="zh-CN"/>
              </w:rPr>
              <w:t>Yes</w:t>
            </w:r>
          </w:p>
        </w:tc>
        <w:tc>
          <w:tcPr>
            <w:tcW w:w="6662" w:type="dxa"/>
          </w:tcPr>
          <w:p w14:paraId="2685842F" w14:textId="1BFBC2BD" w:rsidR="006B2DBB" w:rsidRDefault="006B2DBB" w:rsidP="0034327D">
            <w:pPr>
              <w:spacing w:line="256" w:lineRule="auto"/>
              <w:rPr>
                <w:rFonts w:eastAsia="SimSun"/>
                <w:lang w:eastAsia="zh-CN"/>
              </w:rPr>
            </w:pPr>
            <w:r>
              <w:rPr>
                <w:rFonts w:eastAsia="SimSun"/>
                <w:lang w:eastAsia="zh-CN"/>
              </w:rPr>
              <w:t xml:space="preserve">Assistant information would resolve the paging collision </w:t>
            </w:r>
            <w:r w:rsidR="00B40FFB">
              <w:rPr>
                <w:rFonts w:eastAsia="SimSun"/>
                <w:lang w:eastAsia="zh-CN"/>
              </w:rPr>
              <w:t xml:space="preserve">at hand </w:t>
            </w:r>
            <w:r>
              <w:rPr>
                <w:rFonts w:eastAsia="SimSun"/>
                <w:lang w:eastAsia="zh-CN"/>
              </w:rPr>
              <w:t xml:space="preserve">until the UE </w:t>
            </w:r>
            <w:r w:rsidR="00B40FFB">
              <w:rPr>
                <w:rFonts w:eastAsia="SimSun"/>
                <w:lang w:eastAsia="zh-CN"/>
              </w:rPr>
              <w:t xml:space="preserve">potentially detects another paging collision via cell reselection later on. </w:t>
            </w:r>
          </w:p>
        </w:tc>
      </w:tr>
      <w:tr w:rsidR="00534D43" w14:paraId="092906E7" w14:textId="77777777" w:rsidTr="00534D43">
        <w:trPr>
          <w:trHeight w:val="188"/>
        </w:trPr>
        <w:tc>
          <w:tcPr>
            <w:tcW w:w="1615" w:type="dxa"/>
          </w:tcPr>
          <w:p w14:paraId="694A83DA" w14:textId="06D06D33"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99" w:type="dxa"/>
          </w:tcPr>
          <w:p w14:paraId="6AB13223" w14:textId="0104C31D" w:rsidR="00534D43" w:rsidRDefault="00534D43" w:rsidP="00534D43">
            <w:pPr>
              <w:spacing w:line="256" w:lineRule="auto"/>
              <w:rPr>
                <w:rFonts w:eastAsia="SimSun"/>
                <w:lang w:eastAsia="zh-CN"/>
              </w:rPr>
            </w:pPr>
            <w:r>
              <w:rPr>
                <w:rFonts w:eastAsia="SimSun"/>
                <w:lang w:eastAsia="zh-CN"/>
              </w:rPr>
              <w:t>Yes</w:t>
            </w:r>
          </w:p>
        </w:tc>
        <w:tc>
          <w:tcPr>
            <w:tcW w:w="6662" w:type="dxa"/>
          </w:tcPr>
          <w:p w14:paraId="2EBDDFB7" w14:textId="46D7B3F1" w:rsidR="00534D43" w:rsidRDefault="00534D43" w:rsidP="00534D43">
            <w:pPr>
              <w:spacing w:line="256" w:lineRule="auto"/>
              <w:rPr>
                <w:rFonts w:eastAsia="SimSun"/>
                <w:lang w:eastAsia="zh-CN"/>
              </w:rPr>
            </w:pPr>
            <w:r>
              <w:rPr>
                <w:rFonts w:eastAsia="SimSun"/>
                <w:lang w:eastAsia="zh-CN"/>
              </w:rPr>
              <w:t xml:space="preserve">While not necessary, Solution 3 benefits from assistant info in order to reduce the overhead of the additional paging load. </w:t>
            </w:r>
          </w:p>
          <w:p w14:paraId="2ADD5C42" w14:textId="453C4174" w:rsidR="00534D43" w:rsidRDefault="00534D43" w:rsidP="00534D43">
            <w:pPr>
              <w:spacing w:line="256" w:lineRule="auto"/>
              <w:rPr>
                <w:rFonts w:eastAsia="SimSun"/>
                <w:lang w:eastAsia="zh-CN"/>
              </w:rPr>
            </w:pPr>
            <w:r>
              <w:rPr>
                <w:rFonts w:eastAsia="SimSun"/>
                <w:lang w:eastAsia="zh-CN"/>
              </w:rPr>
              <w:t xml:space="preserve">Assistant info is also helpful for Solution 2b to specify offset value(s) that avoids subsequent paging collision.  </w:t>
            </w:r>
          </w:p>
        </w:tc>
      </w:tr>
      <w:tr w:rsidR="00FA1AB2" w14:paraId="13CAD7C0" w14:textId="77777777" w:rsidTr="00534D43">
        <w:trPr>
          <w:trHeight w:val="188"/>
        </w:trPr>
        <w:tc>
          <w:tcPr>
            <w:tcW w:w="1615" w:type="dxa"/>
          </w:tcPr>
          <w:p w14:paraId="0789F01D" w14:textId="5717FD6A" w:rsidR="00FA1AB2" w:rsidRDefault="00FA1AB2" w:rsidP="00FA1AB2">
            <w:pPr>
              <w:spacing w:line="256" w:lineRule="auto"/>
              <w:rPr>
                <w:rFonts w:eastAsia="SimSun"/>
                <w:lang w:val="en-US" w:eastAsia="zh-CN"/>
              </w:rPr>
            </w:pPr>
            <w:r>
              <w:rPr>
                <w:rFonts w:eastAsia="SimSun"/>
                <w:lang w:val="en-US" w:eastAsia="zh-CN"/>
              </w:rPr>
              <w:t>Apple</w:t>
            </w:r>
          </w:p>
        </w:tc>
        <w:tc>
          <w:tcPr>
            <w:tcW w:w="1499" w:type="dxa"/>
          </w:tcPr>
          <w:p w14:paraId="51CD3F15" w14:textId="282F073E" w:rsidR="00FA1AB2" w:rsidRDefault="00FA1AB2" w:rsidP="00FA1AB2">
            <w:pPr>
              <w:spacing w:line="256" w:lineRule="auto"/>
              <w:rPr>
                <w:rFonts w:eastAsia="SimSun"/>
                <w:lang w:eastAsia="zh-CN"/>
              </w:rPr>
            </w:pPr>
            <w:r>
              <w:rPr>
                <w:rFonts w:eastAsia="SimSun"/>
                <w:lang w:eastAsia="zh-CN"/>
              </w:rPr>
              <w:t>Yes</w:t>
            </w:r>
          </w:p>
        </w:tc>
        <w:tc>
          <w:tcPr>
            <w:tcW w:w="6662" w:type="dxa"/>
          </w:tcPr>
          <w:p w14:paraId="49F9EB76" w14:textId="0D007B01" w:rsidR="00FA1AB2" w:rsidRDefault="00FA1AB2" w:rsidP="00FA1AB2">
            <w:pPr>
              <w:spacing w:line="256" w:lineRule="auto"/>
              <w:rPr>
                <w:rFonts w:eastAsia="SimSun"/>
                <w:lang w:eastAsia="zh-CN"/>
              </w:rPr>
            </w:pPr>
            <w:r>
              <w:rPr>
                <w:rFonts w:eastAsia="SimSun"/>
                <w:lang w:eastAsia="zh-CN"/>
              </w:rPr>
              <w:t xml:space="preserve">We do see a need for the UE to provide the assistance information to the network to help in collision resolution, as the UE is best positioned to determine if and where the paging collision occurs and what is the best offset to be considered to resolve the collision.  The offset can be </w:t>
            </w:r>
            <w:proofErr w:type="spellStart"/>
            <w:r>
              <w:rPr>
                <w:rFonts w:eastAsia="SimSun"/>
                <w:lang w:eastAsia="zh-CN"/>
              </w:rPr>
              <w:t>considerd</w:t>
            </w:r>
            <w:proofErr w:type="spellEnd"/>
            <w:r>
              <w:rPr>
                <w:rFonts w:eastAsia="SimSun"/>
                <w:lang w:eastAsia="zh-CN"/>
              </w:rPr>
              <w:t xml:space="preserve"> as a RAN level RRC </w:t>
            </w:r>
            <w:proofErr w:type="spellStart"/>
            <w:r>
              <w:rPr>
                <w:rFonts w:eastAsia="SimSun"/>
                <w:lang w:eastAsia="zh-CN"/>
              </w:rPr>
              <w:t>signaling</w:t>
            </w:r>
            <w:proofErr w:type="spellEnd"/>
            <w:r>
              <w:rPr>
                <w:rFonts w:eastAsia="SimSun"/>
                <w:lang w:eastAsia="zh-CN"/>
              </w:rPr>
              <w:t>. In that perspective Solution 2b would also benefit from such an assistance information.</w:t>
            </w:r>
          </w:p>
        </w:tc>
      </w:tr>
      <w:tr w:rsidR="00633E36" w14:paraId="38E14A0F" w14:textId="77777777" w:rsidTr="00534D43">
        <w:trPr>
          <w:trHeight w:val="188"/>
        </w:trPr>
        <w:tc>
          <w:tcPr>
            <w:tcW w:w="1615" w:type="dxa"/>
          </w:tcPr>
          <w:p w14:paraId="157065AC" w14:textId="11933C5D" w:rsidR="00633E36" w:rsidRDefault="00633E36" w:rsidP="00633E36">
            <w:pPr>
              <w:spacing w:line="256" w:lineRule="auto"/>
              <w:rPr>
                <w:rFonts w:eastAsia="SimSun"/>
                <w:lang w:val="en-US" w:eastAsia="zh-CN"/>
              </w:rPr>
            </w:pPr>
            <w:r>
              <w:rPr>
                <w:rFonts w:eastAsia="SimSun" w:hint="eastAsia"/>
                <w:lang w:val="en-US" w:eastAsia="zh-CN"/>
              </w:rPr>
              <w:t>N</w:t>
            </w:r>
            <w:r>
              <w:rPr>
                <w:rFonts w:eastAsia="SimSun"/>
                <w:lang w:val="en-US" w:eastAsia="zh-CN"/>
              </w:rPr>
              <w:t>EC</w:t>
            </w:r>
          </w:p>
        </w:tc>
        <w:tc>
          <w:tcPr>
            <w:tcW w:w="1499" w:type="dxa"/>
          </w:tcPr>
          <w:p w14:paraId="13F935E7" w14:textId="587F679E" w:rsidR="00633E36" w:rsidRDefault="00633E36" w:rsidP="00633E36">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5A959E28" w14:textId="2AB6FC34" w:rsidR="00633E36" w:rsidRDefault="00633E36" w:rsidP="00633E36">
            <w:pPr>
              <w:spacing w:line="256" w:lineRule="auto"/>
              <w:rPr>
                <w:rFonts w:eastAsia="SimSun"/>
                <w:lang w:eastAsia="zh-CN"/>
              </w:rPr>
            </w:pPr>
            <w:r>
              <w:rPr>
                <w:rFonts w:eastAsia="SimSun"/>
                <w:lang w:eastAsia="zh-CN"/>
              </w:rPr>
              <w:t>How to adjust 5G-GUTI or allocate offset is based on several parameters, which is ignorant to core network, assistance information is useful for the network to allocate invalid value. And also as point out by Sony, UE can provide suggest value for better power saving.</w:t>
            </w:r>
          </w:p>
        </w:tc>
      </w:tr>
      <w:tr w:rsidR="00EE1452" w14:paraId="2D61DDCA" w14:textId="77777777" w:rsidTr="00534D43">
        <w:trPr>
          <w:trHeight w:val="188"/>
        </w:trPr>
        <w:tc>
          <w:tcPr>
            <w:tcW w:w="1615" w:type="dxa"/>
          </w:tcPr>
          <w:p w14:paraId="296ED96F" w14:textId="254DAD63" w:rsidR="00EE1452" w:rsidRPr="00EE1452" w:rsidRDefault="00EE1452" w:rsidP="00EE1452">
            <w:pPr>
              <w:spacing w:line="256" w:lineRule="auto"/>
              <w:rPr>
                <w:rFonts w:eastAsia="맑은 고딕" w:hint="eastAsia"/>
                <w:lang w:val="en-US" w:eastAsia="ko-KR"/>
              </w:rPr>
            </w:pPr>
            <w:r>
              <w:rPr>
                <w:rFonts w:eastAsia="맑은 고딕" w:hint="eastAsia"/>
                <w:lang w:val="en-US" w:eastAsia="ko-KR"/>
              </w:rPr>
              <w:t>Samsung</w:t>
            </w:r>
          </w:p>
        </w:tc>
        <w:tc>
          <w:tcPr>
            <w:tcW w:w="1499" w:type="dxa"/>
          </w:tcPr>
          <w:p w14:paraId="1C985344" w14:textId="732672B3" w:rsidR="00EE1452" w:rsidRPr="00EE1452" w:rsidRDefault="00EE1452" w:rsidP="00EE1452">
            <w:pPr>
              <w:spacing w:line="256" w:lineRule="auto"/>
              <w:rPr>
                <w:rFonts w:eastAsia="맑은 고딕" w:hint="eastAsia"/>
                <w:lang w:eastAsia="ko-KR"/>
              </w:rPr>
            </w:pPr>
            <w:r>
              <w:rPr>
                <w:rFonts w:eastAsia="맑은 고딕" w:hint="eastAsia"/>
                <w:lang w:eastAsia="ko-KR"/>
              </w:rPr>
              <w:t>Not essential</w:t>
            </w:r>
          </w:p>
        </w:tc>
        <w:tc>
          <w:tcPr>
            <w:tcW w:w="6662" w:type="dxa"/>
          </w:tcPr>
          <w:p w14:paraId="356B119C" w14:textId="77777777" w:rsidR="00EE1452" w:rsidRDefault="00EE1452" w:rsidP="00EE1452">
            <w:pPr>
              <w:spacing w:line="256" w:lineRule="auto"/>
              <w:rPr>
                <w:rFonts w:eastAsia="맑은 고딕"/>
                <w:lang w:eastAsia="ko-KR"/>
              </w:rPr>
            </w:pPr>
            <w:r>
              <w:rPr>
                <w:rFonts w:eastAsia="맑은 고딕"/>
                <w:lang w:eastAsia="ko-KR"/>
              </w:rPr>
              <w:t xml:space="preserve">We think that it is unlikely that the paging collision still remains after a new 5G-GUTI is reallocated to UE. Instead, it is more expected that the re-assigned 5G-GU will resolve the paging collision in most cases. Thus, we are not convinced whether it is worth supporting assistance information to address (potential) rare cases. </w:t>
            </w:r>
          </w:p>
          <w:p w14:paraId="1ABF0650" w14:textId="678F6C14" w:rsidR="00EE1452" w:rsidRDefault="00EE1452" w:rsidP="00EE1452">
            <w:pPr>
              <w:spacing w:line="256" w:lineRule="auto"/>
              <w:rPr>
                <w:rFonts w:eastAsia="SimSun"/>
                <w:lang w:eastAsia="zh-CN"/>
              </w:rPr>
            </w:pPr>
            <w:r>
              <w:rPr>
                <w:rFonts w:eastAsia="맑은 고딕"/>
                <w:lang w:eastAsia="ko-KR"/>
              </w:rPr>
              <w:t xml:space="preserve">We also would like to point out that it is not clear yet what contents of assistance information are </w:t>
            </w:r>
            <w:proofErr w:type="gramStart"/>
            <w:r>
              <w:rPr>
                <w:rFonts w:eastAsia="맑은 고딕"/>
                <w:lang w:eastAsia="ko-KR"/>
              </w:rPr>
              <w:t>to</w:t>
            </w:r>
            <w:proofErr w:type="gramEnd"/>
            <w:r>
              <w:rPr>
                <w:rFonts w:eastAsia="맑은 고딕"/>
                <w:lang w:eastAsia="ko-KR"/>
              </w:rPr>
              <w:t xml:space="preserve"> defined in RAN2. I</w:t>
            </w:r>
            <w:r>
              <w:rPr>
                <w:rFonts w:eastAsia="맑은 고딕" w:hint="eastAsia"/>
                <w:lang w:eastAsia="ko-KR"/>
              </w:rPr>
              <w:t xml:space="preserve">t seems premature to decide the necessity of assistance information. </w:t>
            </w:r>
            <w:r>
              <w:rPr>
                <w:rFonts w:eastAsia="맑은 고딕"/>
                <w:lang w:eastAsia="ko-KR"/>
              </w:rPr>
              <w:t>If majority company prefers to support it, we think that it should be left to UE implementation whether to include assistance information i.e. UE is not mandated to include it.</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af1"/>
        <w:tblW w:w="9776" w:type="dxa"/>
        <w:tblLayout w:type="fixed"/>
        <w:tblLook w:val="04A0" w:firstRow="1" w:lastRow="0" w:firstColumn="1" w:lastColumn="0" w:noHBand="0" w:noVBand="1"/>
      </w:tblPr>
      <w:tblGrid>
        <w:gridCol w:w="1615"/>
        <w:gridCol w:w="1499"/>
        <w:gridCol w:w="6662"/>
      </w:tblGrid>
      <w:tr w:rsidR="00E84870" w14:paraId="14BB0E52" w14:textId="77777777" w:rsidTr="00534D43">
        <w:trPr>
          <w:trHeight w:val="188"/>
        </w:trPr>
        <w:tc>
          <w:tcPr>
            <w:tcW w:w="1615" w:type="dxa"/>
            <w:shd w:val="clear" w:color="auto" w:fill="ACB9CA" w:themeFill="text2" w:themeFillTint="66"/>
          </w:tcPr>
          <w:p w14:paraId="14BB0E4F" w14:textId="77777777" w:rsidR="00E84870" w:rsidRDefault="00AF1543">
            <w:pPr>
              <w:rPr>
                <w:lang w:val="en-US"/>
              </w:rPr>
            </w:pPr>
            <w:r>
              <w:rPr>
                <w:b/>
                <w:bCs/>
                <w:lang w:val="en-US"/>
              </w:rPr>
              <w:lastRenderedPageBreak/>
              <w:t>Company</w:t>
            </w:r>
          </w:p>
        </w:tc>
        <w:tc>
          <w:tcPr>
            <w:tcW w:w="1499"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rsidTr="00534D43">
        <w:trPr>
          <w:trHeight w:val="188"/>
        </w:trPr>
        <w:tc>
          <w:tcPr>
            <w:tcW w:w="1615" w:type="dxa"/>
          </w:tcPr>
          <w:p w14:paraId="14BB0E53" w14:textId="77777777" w:rsidR="00E84870" w:rsidRDefault="00AF1543">
            <w:pPr>
              <w:rPr>
                <w:rFonts w:eastAsia="SimSun"/>
                <w:lang w:val="en-US" w:eastAsia="zh-CN"/>
              </w:rPr>
            </w:pPr>
            <w:r>
              <w:rPr>
                <w:rFonts w:eastAsia="SimSun"/>
                <w:lang w:val="en-US" w:eastAsia="zh-CN"/>
              </w:rPr>
              <w:t>vivo</w:t>
            </w:r>
          </w:p>
        </w:tc>
        <w:tc>
          <w:tcPr>
            <w:tcW w:w="1499"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rsidTr="00534D43">
        <w:trPr>
          <w:trHeight w:val="188"/>
        </w:trPr>
        <w:tc>
          <w:tcPr>
            <w:tcW w:w="1615"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99"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rsidTr="00534D43">
        <w:trPr>
          <w:trHeight w:val="188"/>
        </w:trPr>
        <w:tc>
          <w:tcPr>
            <w:tcW w:w="1615"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499"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rsidTr="00534D43">
        <w:trPr>
          <w:trHeight w:val="188"/>
        </w:trPr>
        <w:tc>
          <w:tcPr>
            <w:tcW w:w="1615"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499"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rsidTr="00534D43">
        <w:trPr>
          <w:trHeight w:val="188"/>
        </w:trPr>
        <w:tc>
          <w:tcPr>
            <w:tcW w:w="1615"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499"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rsidTr="00534D43">
        <w:trPr>
          <w:trHeight w:val="188"/>
        </w:trPr>
        <w:tc>
          <w:tcPr>
            <w:tcW w:w="1615" w:type="dxa"/>
          </w:tcPr>
          <w:p w14:paraId="16616400" w14:textId="2F75BFCD" w:rsidR="00471CFA" w:rsidRDefault="00471CFA" w:rsidP="00471CFA">
            <w:pPr>
              <w:spacing w:line="256" w:lineRule="auto"/>
              <w:rPr>
                <w:rFonts w:eastAsia="SimSun"/>
                <w:lang w:val="en-US" w:eastAsia="zh-CN"/>
              </w:rPr>
            </w:pPr>
            <w:proofErr w:type="spellStart"/>
            <w:r>
              <w:rPr>
                <w:rFonts w:eastAsia="SimSun"/>
                <w:lang w:val="en-US" w:eastAsia="zh-CN"/>
              </w:rPr>
              <w:t>Fraunhofer</w:t>
            </w:r>
            <w:proofErr w:type="spellEnd"/>
          </w:p>
        </w:tc>
        <w:tc>
          <w:tcPr>
            <w:tcW w:w="1499"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rsidTr="00534D43">
        <w:trPr>
          <w:trHeight w:val="188"/>
        </w:trPr>
        <w:tc>
          <w:tcPr>
            <w:tcW w:w="1615"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499"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2D02FC" w14:paraId="56DE2CA5" w14:textId="77777777" w:rsidTr="00534D43">
        <w:trPr>
          <w:trHeight w:val="188"/>
        </w:trPr>
        <w:tc>
          <w:tcPr>
            <w:tcW w:w="1615" w:type="dxa"/>
          </w:tcPr>
          <w:p w14:paraId="0FBE1985" w14:textId="77777777" w:rsidR="002D02FC" w:rsidRDefault="002D02FC" w:rsidP="0034327D">
            <w:pPr>
              <w:spacing w:line="256" w:lineRule="auto"/>
              <w:rPr>
                <w:rFonts w:eastAsia="SimSun"/>
                <w:lang w:val="en-US" w:eastAsia="zh-CN"/>
              </w:rPr>
            </w:pPr>
            <w:r>
              <w:rPr>
                <w:rFonts w:eastAsia="SimSun"/>
                <w:lang w:val="en-US" w:eastAsia="zh-CN"/>
              </w:rPr>
              <w:t>MITRE</w:t>
            </w:r>
          </w:p>
        </w:tc>
        <w:tc>
          <w:tcPr>
            <w:tcW w:w="1499" w:type="dxa"/>
          </w:tcPr>
          <w:p w14:paraId="0AE5AAE2" w14:textId="77777777" w:rsidR="002D02FC" w:rsidRDefault="002D02FC" w:rsidP="0034327D">
            <w:pPr>
              <w:spacing w:line="256" w:lineRule="auto"/>
              <w:rPr>
                <w:rFonts w:eastAsia="SimSun"/>
                <w:lang w:eastAsia="zh-CN"/>
              </w:rPr>
            </w:pPr>
            <w:r>
              <w:rPr>
                <w:rFonts w:eastAsia="SimSun"/>
                <w:lang w:eastAsia="zh-CN"/>
              </w:rPr>
              <w:t>Yes</w:t>
            </w:r>
          </w:p>
        </w:tc>
        <w:tc>
          <w:tcPr>
            <w:tcW w:w="6662" w:type="dxa"/>
          </w:tcPr>
          <w:p w14:paraId="27D94FFC" w14:textId="0FE32EC4" w:rsidR="002D02FC" w:rsidRDefault="002D02FC" w:rsidP="0034327D">
            <w:pPr>
              <w:spacing w:line="256" w:lineRule="auto"/>
              <w:rPr>
                <w:rFonts w:eastAsia="SimSun"/>
                <w:lang w:eastAsia="zh-CN"/>
              </w:rPr>
            </w:pPr>
            <w:r>
              <w:rPr>
                <w:rFonts w:eastAsia="SimSun"/>
                <w:lang w:eastAsia="zh-CN"/>
              </w:rPr>
              <w:t>Other than negotiating 5G-S-TM</w:t>
            </w:r>
            <w:r w:rsidR="00F33035">
              <w:rPr>
                <w:rFonts w:eastAsia="SimSun"/>
                <w:lang w:eastAsia="zh-CN"/>
              </w:rPr>
              <w:t>S</w:t>
            </w:r>
            <w:r>
              <w:rPr>
                <w:rFonts w:eastAsia="SimSun"/>
                <w:lang w:eastAsia="zh-CN"/>
              </w:rPr>
              <w:t>I, UE can also negotiate DRX cycle with the AMF in RRC_IDLE state.</w:t>
            </w:r>
          </w:p>
        </w:tc>
      </w:tr>
      <w:tr w:rsidR="00132446" w14:paraId="0010ABD1" w14:textId="77777777" w:rsidTr="00534D43">
        <w:trPr>
          <w:trHeight w:val="188"/>
        </w:trPr>
        <w:tc>
          <w:tcPr>
            <w:tcW w:w="1615"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SimSun"/>
                    <w:lang w:val="en-US" w:eastAsia="zh-CN"/>
                  </w:rPr>
                </w:rPrChange>
              </w:rPr>
            </w:pPr>
            <w:proofErr w:type="spellStart"/>
            <w:ins w:id="28" w:author="Ryan Ou(歐孟暉)" w:date="2021-01-29T10:07:00Z">
              <w:r>
                <w:rPr>
                  <w:rFonts w:eastAsia="PMingLiU" w:hint="eastAsia"/>
                  <w:lang w:val="en-US" w:eastAsia="zh-TW"/>
                </w:rPr>
                <w:t>ASUSTeK</w:t>
              </w:r>
            </w:ins>
            <w:proofErr w:type="spellEnd"/>
          </w:p>
        </w:tc>
        <w:tc>
          <w:tcPr>
            <w:tcW w:w="1499"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SimSun"/>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SimSun"/>
                <w:lang w:eastAsia="zh-CN"/>
              </w:rPr>
            </w:pPr>
          </w:p>
        </w:tc>
      </w:tr>
      <w:tr w:rsidR="007E563A" w14:paraId="4D2C8D1D" w14:textId="77777777" w:rsidTr="00534D43">
        <w:trPr>
          <w:trHeight w:val="188"/>
        </w:trPr>
        <w:tc>
          <w:tcPr>
            <w:tcW w:w="1615" w:type="dxa"/>
          </w:tcPr>
          <w:p w14:paraId="0F025B10" w14:textId="77777777" w:rsidR="007E563A" w:rsidRDefault="007E563A" w:rsidP="0034327D">
            <w:pPr>
              <w:spacing w:line="256" w:lineRule="auto"/>
              <w:rPr>
                <w:rFonts w:eastAsia="SimSun"/>
                <w:lang w:val="en-US" w:eastAsia="zh-CN"/>
              </w:rPr>
            </w:pPr>
            <w:proofErr w:type="spellStart"/>
            <w:r>
              <w:rPr>
                <w:rFonts w:eastAsia="SimSun"/>
                <w:lang w:val="en-US" w:eastAsia="zh-CN"/>
              </w:rPr>
              <w:t>MediaTek</w:t>
            </w:r>
            <w:proofErr w:type="spellEnd"/>
          </w:p>
        </w:tc>
        <w:tc>
          <w:tcPr>
            <w:tcW w:w="1499" w:type="dxa"/>
          </w:tcPr>
          <w:p w14:paraId="686C200C" w14:textId="77777777" w:rsidR="007E563A" w:rsidRDefault="007E563A" w:rsidP="0034327D">
            <w:pPr>
              <w:spacing w:line="256" w:lineRule="auto"/>
              <w:rPr>
                <w:rFonts w:eastAsia="SimSun"/>
                <w:lang w:eastAsia="zh-CN"/>
              </w:rPr>
            </w:pPr>
            <w:r>
              <w:rPr>
                <w:rFonts w:eastAsia="SimSun"/>
                <w:lang w:eastAsia="zh-CN"/>
              </w:rPr>
              <w:t>Yes</w:t>
            </w:r>
          </w:p>
        </w:tc>
        <w:tc>
          <w:tcPr>
            <w:tcW w:w="6662" w:type="dxa"/>
          </w:tcPr>
          <w:p w14:paraId="17164A49" w14:textId="77777777" w:rsidR="007E563A" w:rsidRDefault="007E563A" w:rsidP="0034327D">
            <w:pPr>
              <w:spacing w:line="256" w:lineRule="auto"/>
              <w:rPr>
                <w:rFonts w:eastAsia="SimSun"/>
                <w:lang w:eastAsia="zh-CN"/>
              </w:rPr>
            </w:pPr>
          </w:p>
        </w:tc>
      </w:tr>
      <w:tr w:rsidR="000778B2" w14:paraId="1E0DD99B" w14:textId="77777777" w:rsidTr="00534D43">
        <w:trPr>
          <w:trHeight w:val="188"/>
        </w:trPr>
        <w:tc>
          <w:tcPr>
            <w:tcW w:w="1615" w:type="dxa"/>
          </w:tcPr>
          <w:p w14:paraId="181B26A2" w14:textId="29305791" w:rsidR="000778B2" w:rsidRDefault="000778B2" w:rsidP="000778B2">
            <w:pPr>
              <w:spacing w:line="256" w:lineRule="auto"/>
              <w:rPr>
                <w:rFonts w:eastAsia="SimSun"/>
                <w:lang w:val="en-US" w:eastAsia="zh-CN"/>
              </w:rPr>
            </w:pPr>
            <w:r>
              <w:rPr>
                <w:rFonts w:eastAsia="SimSun"/>
                <w:lang w:val="en-US" w:eastAsia="zh-CN" w:bidi="ar"/>
              </w:rPr>
              <w:t xml:space="preserve">Huawei/ </w:t>
            </w:r>
            <w:proofErr w:type="spellStart"/>
            <w:r>
              <w:rPr>
                <w:rFonts w:eastAsia="SimSun"/>
                <w:lang w:val="en-US" w:eastAsia="zh-CN" w:bidi="ar"/>
              </w:rPr>
              <w:t>HiSilicon</w:t>
            </w:r>
            <w:proofErr w:type="spellEnd"/>
          </w:p>
        </w:tc>
        <w:tc>
          <w:tcPr>
            <w:tcW w:w="1499" w:type="dxa"/>
          </w:tcPr>
          <w:p w14:paraId="64A5DAFC" w14:textId="3E9C2F97" w:rsidR="000778B2" w:rsidRDefault="000778B2" w:rsidP="000778B2">
            <w:pPr>
              <w:spacing w:line="256" w:lineRule="auto"/>
              <w:rPr>
                <w:rFonts w:eastAsia="SimSun"/>
                <w:lang w:eastAsia="zh-CN"/>
              </w:rPr>
            </w:pPr>
            <w:r>
              <w:rPr>
                <w:rFonts w:eastAsia="SimSun"/>
                <w:lang w:val="en-US" w:eastAsia="zh-CN" w:bidi="ar"/>
              </w:rPr>
              <w:t>Yes(but no assistance information)</w:t>
            </w:r>
          </w:p>
        </w:tc>
        <w:tc>
          <w:tcPr>
            <w:tcW w:w="6662" w:type="dxa"/>
          </w:tcPr>
          <w:p w14:paraId="49CECFFC" w14:textId="08DA8C80" w:rsidR="000778B2" w:rsidRDefault="000778B2" w:rsidP="000778B2">
            <w:pPr>
              <w:spacing w:line="256" w:lineRule="auto"/>
              <w:rPr>
                <w:rFonts w:eastAsia="SimSun"/>
                <w:lang w:eastAsia="zh-CN"/>
              </w:rPr>
            </w:pPr>
            <w:r>
              <w:rPr>
                <w:rFonts w:eastAsia="SimSun"/>
                <w:lang w:eastAsia="zh-CN"/>
              </w:rPr>
              <w:t>Agree with ZTE</w:t>
            </w:r>
          </w:p>
        </w:tc>
      </w:tr>
      <w:tr w:rsidR="008B11F5" w14:paraId="3160DE1D" w14:textId="77777777" w:rsidTr="00534D43">
        <w:trPr>
          <w:trHeight w:val="188"/>
        </w:trPr>
        <w:tc>
          <w:tcPr>
            <w:tcW w:w="1615" w:type="dxa"/>
          </w:tcPr>
          <w:p w14:paraId="0E463A7E" w14:textId="14B3D271" w:rsidR="008B11F5" w:rsidRDefault="008B11F5" w:rsidP="008B11F5">
            <w:pPr>
              <w:spacing w:line="256" w:lineRule="auto"/>
              <w:rPr>
                <w:rFonts w:eastAsia="SimSun"/>
                <w:lang w:val="en-US" w:eastAsia="zh-CN" w:bidi="ar"/>
              </w:rPr>
            </w:pPr>
            <w:r>
              <w:rPr>
                <w:rFonts w:eastAsia="맑은 고딕" w:hint="eastAsia"/>
                <w:lang w:val="en-US" w:eastAsia="ko-KR"/>
              </w:rPr>
              <w:t>LG</w:t>
            </w:r>
          </w:p>
        </w:tc>
        <w:tc>
          <w:tcPr>
            <w:tcW w:w="1499" w:type="dxa"/>
          </w:tcPr>
          <w:p w14:paraId="373EAB5F" w14:textId="519CF1D8" w:rsidR="008B11F5" w:rsidRDefault="008B11F5" w:rsidP="008B11F5">
            <w:pPr>
              <w:spacing w:line="256" w:lineRule="auto"/>
              <w:rPr>
                <w:rFonts w:eastAsia="SimSun"/>
                <w:lang w:val="en-US" w:eastAsia="zh-CN" w:bidi="ar"/>
              </w:rPr>
            </w:pPr>
            <w:r>
              <w:rPr>
                <w:rFonts w:eastAsia="맑은 고딕" w:hint="eastAsia"/>
                <w:lang w:eastAsia="ko-KR"/>
              </w:rPr>
              <w:t>Yes</w:t>
            </w:r>
          </w:p>
        </w:tc>
        <w:tc>
          <w:tcPr>
            <w:tcW w:w="6662" w:type="dxa"/>
          </w:tcPr>
          <w:p w14:paraId="7A412CCE" w14:textId="77777777" w:rsidR="008B11F5" w:rsidRDefault="008B11F5" w:rsidP="008B11F5">
            <w:pPr>
              <w:spacing w:line="256" w:lineRule="auto"/>
              <w:rPr>
                <w:rFonts w:eastAsia="SimSun"/>
                <w:lang w:eastAsia="zh-CN"/>
              </w:rPr>
            </w:pPr>
          </w:p>
        </w:tc>
      </w:tr>
      <w:tr w:rsidR="00C01A92" w14:paraId="77252F6B" w14:textId="77777777" w:rsidTr="00534D43">
        <w:trPr>
          <w:trHeight w:val="188"/>
        </w:trPr>
        <w:tc>
          <w:tcPr>
            <w:tcW w:w="1615" w:type="dxa"/>
          </w:tcPr>
          <w:p w14:paraId="78BEE862" w14:textId="56BC899F" w:rsidR="00C01A92" w:rsidRDefault="00C01A92" w:rsidP="00C01A92">
            <w:pPr>
              <w:spacing w:line="256" w:lineRule="auto"/>
              <w:rPr>
                <w:rFonts w:eastAsia="맑은 고딕"/>
                <w:lang w:val="en-US" w:eastAsia="ko-KR"/>
              </w:rPr>
            </w:pPr>
            <w:r>
              <w:rPr>
                <w:rFonts w:eastAsia="SimSun" w:hint="eastAsia"/>
                <w:lang w:val="en-US" w:eastAsia="zh-CN"/>
              </w:rPr>
              <w:t>L</w:t>
            </w:r>
            <w:r>
              <w:rPr>
                <w:rFonts w:eastAsia="SimSun"/>
                <w:lang w:val="en-US" w:eastAsia="zh-CN"/>
              </w:rPr>
              <w:t xml:space="preserve">enovo, </w:t>
            </w:r>
            <w:proofErr w:type="spellStart"/>
            <w:r>
              <w:rPr>
                <w:rFonts w:eastAsia="SimSun"/>
                <w:lang w:val="en-US" w:eastAsia="zh-CN"/>
              </w:rPr>
              <w:t>MotM</w:t>
            </w:r>
            <w:proofErr w:type="spellEnd"/>
          </w:p>
        </w:tc>
        <w:tc>
          <w:tcPr>
            <w:tcW w:w="1499" w:type="dxa"/>
          </w:tcPr>
          <w:p w14:paraId="4EE5F51B" w14:textId="19F88FC0" w:rsidR="00C01A92" w:rsidRDefault="00C01A92" w:rsidP="00C01A92">
            <w:pPr>
              <w:spacing w:line="256" w:lineRule="auto"/>
              <w:rPr>
                <w:rFonts w:eastAsia="맑은 고딕"/>
                <w:lang w:eastAsia="ko-KR"/>
              </w:rPr>
            </w:pPr>
            <w:r>
              <w:rPr>
                <w:rFonts w:eastAsia="SimSun" w:hint="eastAsia"/>
                <w:lang w:val="en-US" w:eastAsia="zh-CN" w:bidi="ar"/>
              </w:rPr>
              <w:t>Y</w:t>
            </w:r>
            <w:r>
              <w:rPr>
                <w:rFonts w:eastAsia="SimSun"/>
                <w:lang w:val="en-US" w:eastAsia="zh-CN" w:bidi="ar"/>
              </w:rPr>
              <w:t>es</w:t>
            </w:r>
          </w:p>
        </w:tc>
        <w:tc>
          <w:tcPr>
            <w:tcW w:w="6662" w:type="dxa"/>
          </w:tcPr>
          <w:p w14:paraId="66F8F03D" w14:textId="6FAF7D4F" w:rsidR="00C01A92" w:rsidRDefault="00C01A92" w:rsidP="00C01A92">
            <w:pPr>
              <w:spacing w:line="256" w:lineRule="auto"/>
              <w:rPr>
                <w:rFonts w:eastAsia="SimSun"/>
                <w:lang w:eastAsia="zh-CN"/>
              </w:rPr>
            </w:pPr>
            <w:r>
              <w:rPr>
                <w:rFonts w:eastAsia="SimSun"/>
                <w:lang w:eastAsia="zh-CN"/>
              </w:rPr>
              <w:t xml:space="preserve">The PO of another SIM(s) can be submitted to the selected </w:t>
            </w:r>
            <w:proofErr w:type="spellStart"/>
            <w:r>
              <w:rPr>
                <w:rFonts w:eastAsia="SimSun"/>
                <w:lang w:eastAsia="zh-CN"/>
              </w:rPr>
              <w:t>network</w:t>
            </w:r>
            <w:proofErr w:type="gramStart"/>
            <w:r>
              <w:rPr>
                <w:rFonts w:eastAsia="SimSun"/>
                <w:lang w:eastAsia="zh-CN"/>
              </w:rPr>
              <w:t>,which</w:t>
            </w:r>
            <w:proofErr w:type="spellEnd"/>
            <w:proofErr w:type="gramEnd"/>
            <w:r>
              <w:rPr>
                <w:rFonts w:eastAsia="SimSun"/>
                <w:lang w:eastAsia="zh-CN"/>
              </w:rPr>
              <w:t xml:space="preserve"> could be helpful for network to assign a suitable parameter e.g. new UE ID or offset.</w:t>
            </w:r>
          </w:p>
        </w:tc>
      </w:tr>
      <w:tr w:rsidR="0088120F" w14:paraId="7823564D" w14:textId="77777777" w:rsidTr="00534D43">
        <w:trPr>
          <w:trHeight w:val="188"/>
        </w:trPr>
        <w:tc>
          <w:tcPr>
            <w:tcW w:w="1615" w:type="dxa"/>
          </w:tcPr>
          <w:p w14:paraId="7B02B47F"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499" w:type="dxa"/>
          </w:tcPr>
          <w:p w14:paraId="31D36D8A" w14:textId="77777777" w:rsidR="0088120F" w:rsidRDefault="0088120F" w:rsidP="0034327D">
            <w:pPr>
              <w:spacing w:line="256" w:lineRule="auto"/>
              <w:rPr>
                <w:rFonts w:eastAsia="SimSun"/>
                <w:lang w:eastAsia="zh-CN"/>
              </w:rPr>
            </w:pPr>
            <w:r>
              <w:rPr>
                <w:rFonts w:eastAsia="SimSun"/>
                <w:lang w:eastAsia="zh-CN"/>
              </w:rPr>
              <w:t xml:space="preserve">Yes </w:t>
            </w:r>
          </w:p>
        </w:tc>
        <w:tc>
          <w:tcPr>
            <w:tcW w:w="6662" w:type="dxa"/>
          </w:tcPr>
          <w:p w14:paraId="171E1549" w14:textId="77777777" w:rsidR="0088120F" w:rsidRDefault="0088120F" w:rsidP="0034327D">
            <w:pPr>
              <w:spacing w:line="256" w:lineRule="auto"/>
              <w:rPr>
                <w:rFonts w:eastAsia="SimSun"/>
                <w:lang w:eastAsia="zh-CN"/>
              </w:rPr>
            </w:pPr>
            <w:r>
              <w:rPr>
                <w:rFonts w:eastAsia="SimSun"/>
                <w:lang w:eastAsia="zh-CN"/>
              </w:rPr>
              <w:t xml:space="preserve">This question is extension of Q2. Mostly same answers applicable here. </w:t>
            </w:r>
          </w:p>
        </w:tc>
      </w:tr>
      <w:tr w:rsidR="00CA72C9" w14:paraId="0A45403C" w14:textId="77777777" w:rsidTr="00534D43">
        <w:trPr>
          <w:trHeight w:val="188"/>
        </w:trPr>
        <w:tc>
          <w:tcPr>
            <w:tcW w:w="1615" w:type="dxa"/>
          </w:tcPr>
          <w:p w14:paraId="214210A5" w14:textId="57D0789F"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99" w:type="dxa"/>
          </w:tcPr>
          <w:p w14:paraId="7E853DDD" w14:textId="5DEB0ED0" w:rsidR="00CA72C9" w:rsidRDefault="00CA72C9" w:rsidP="0034327D">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58A342C4" w14:textId="77777777" w:rsidR="00CA72C9" w:rsidRDefault="00CA72C9" w:rsidP="0034327D">
            <w:pPr>
              <w:spacing w:line="256" w:lineRule="auto"/>
              <w:rPr>
                <w:rFonts w:eastAsia="SimSun"/>
                <w:lang w:eastAsia="zh-CN"/>
              </w:rPr>
            </w:pPr>
          </w:p>
        </w:tc>
      </w:tr>
      <w:tr w:rsidR="00B40FFB" w14:paraId="4D21A353" w14:textId="77777777" w:rsidTr="00534D43">
        <w:trPr>
          <w:trHeight w:val="188"/>
        </w:trPr>
        <w:tc>
          <w:tcPr>
            <w:tcW w:w="1615" w:type="dxa"/>
          </w:tcPr>
          <w:p w14:paraId="2CFDBDE7" w14:textId="32334AB3" w:rsidR="00B40FFB" w:rsidRDefault="00B40FFB" w:rsidP="00B40FFB">
            <w:pPr>
              <w:spacing w:line="256" w:lineRule="auto"/>
              <w:rPr>
                <w:rFonts w:eastAsia="SimSun"/>
                <w:lang w:val="en-US" w:eastAsia="zh-CN"/>
              </w:rPr>
            </w:pPr>
            <w:proofErr w:type="spellStart"/>
            <w:r>
              <w:rPr>
                <w:rFonts w:eastAsia="SimSun"/>
                <w:lang w:val="en-US" w:eastAsia="zh-CN"/>
              </w:rPr>
              <w:t>Cablelabs</w:t>
            </w:r>
            <w:proofErr w:type="spellEnd"/>
          </w:p>
        </w:tc>
        <w:tc>
          <w:tcPr>
            <w:tcW w:w="1499" w:type="dxa"/>
          </w:tcPr>
          <w:p w14:paraId="1D6B0EDA" w14:textId="1AB30FA5" w:rsidR="00B40FFB" w:rsidRDefault="00B40FFB" w:rsidP="00B40FFB">
            <w:pPr>
              <w:spacing w:line="256" w:lineRule="auto"/>
              <w:rPr>
                <w:rFonts w:eastAsia="SimSun"/>
                <w:lang w:eastAsia="zh-CN"/>
              </w:rPr>
            </w:pPr>
            <w:r>
              <w:rPr>
                <w:rFonts w:eastAsia="SimSun"/>
                <w:lang w:eastAsia="zh-CN"/>
              </w:rPr>
              <w:t>Yes</w:t>
            </w:r>
          </w:p>
        </w:tc>
        <w:tc>
          <w:tcPr>
            <w:tcW w:w="6662" w:type="dxa"/>
          </w:tcPr>
          <w:p w14:paraId="2F25830F" w14:textId="07434638" w:rsidR="00B40FFB" w:rsidRDefault="00B40FFB" w:rsidP="00B40FFB">
            <w:pPr>
              <w:spacing w:line="256" w:lineRule="auto"/>
              <w:rPr>
                <w:rFonts w:eastAsia="SimSun"/>
                <w:lang w:eastAsia="zh-CN"/>
              </w:rPr>
            </w:pPr>
          </w:p>
        </w:tc>
      </w:tr>
      <w:tr w:rsidR="00534D43" w14:paraId="2D3D4C90" w14:textId="77777777" w:rsidTr="00534D43">
        <w:trPr>
          <w:trHeight w:val="188"/>
        </w:trPr>
        <w:tc>
          <w:tcPr>
            <w:tcW w:w="1615" w:type="dxa"/>
          </w:tcPr>
          <w:p w14:paraId="577963F2" w14:textId="46693A48"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99" w:type="dxa"/>
          </w:tcPr>
          <w:p w14:paraId="66FC0EAF" w14:textId="40AAFD82" w:rsidR="00534D43" w:rsidRDefault="00534D43" w:rsidP="00534D43">
            <w:pPr>
              <w:spacing w:line="256" w:lineRule="auto"/>
              <w:rPr>
                <w:rFonts w:eastAsia="SimSun"/>
                <w:lang w:eastAsia="zh-CN"/>
              </w:rPr>
            </w:pPr>
            <w:r>
              <w:rPr>
                <w:rFonts w:eastAsia="SimSun"/>
                <w:lang w:eastAsia="zh-CN"/>
              </w:rPr>
              <w:t>Yes</w:t>
            </w:r>
          </w:p>
        </w:tc>
        <w:tc>
          <w:tcPr>
            <w:tcW w:w="6662" w:type="dxa"/>
          </w:tcPr>
          <w:p w14:paraId="7ACC3359" w14:textId="77777777" w:rsidR="00534D43" w:rsidRDefault="00534D43" w:rsidP="00534D43">
            <w:pPr>
              <w:spacing w:line="256" w:lineRule="auto"/>
              <w:rPr>
                <w:rFonts w:eastAsia="SimSun"/>
                <w:lang w:eastAsia="zh-CN"/>
              </w:rPr>
            </w:pPr>
            <w:r>
              <w:rPr>
                <w:rFonts w:eastAsia="SimSun"/>
                <w:lang w:eastAsia="zh-CN"/>
              </w:rPr>
              <w:t xml:space="preserve">Same response as in Q2. </w:t>
            </w:r>
          </w:p>
          <w:p w14:paraId="6ECC4343" w14:textId="77777777" w:rsidR="00534D43" w:rsidRDefault="00534D43" w:rsidP="00534D43">
            <w:pPr>
              <w:spacing w:line="256" w:lineRule="auto"/>
              <w:rPr>
                <w:rFonts w:eastAsia="SimSun"/>
                <w:lang w:eastAsia="zh-CN"/>
              </w:rPr>
            </w:pPr>
          </w:p>
        </w:tc>
      </w:tr>
      <w:tr w:rsidR="000B711F" w14:paraId="6899154A" w14:textId="77777777" w:rsidTr="00534D43">
        <w:trPr>
          <w:trHeight w:val="188"/>
        </w:trPr>
        <w:tc>
          <w:tcPr>
            <w:tcW w:w="1615" w:type="dxa"/>
          </w:tcPr>
          <w:p w14:paraId="6652B857" w14:textId="70E08780" w:rsidR="000B711F" w:rsidRDefault="000B711F" w:rsidP="00534D43">
            <w:pPr>
              <w:spacing w:line="256" w:lineRule="auto"/>
              <w:rPr>
                <w:rFonts w:eastAsia="SimSun"/>
                <w:lang w:val="en-US" w:eastAsia="zh-CN"/>
              </w:rPr>
            </w:pPr>
            <w:r>
              <w:rPr>
                <w:rFonts w:eastAsia="SimSun"/>
                <w:lang w:val="en-US" w:eastAsia="zh-CN"/>
              </w:rPr>
              <w:t>Apple</w:t>
            </w:r>
          </w:p>
        </w:tc>
        <w:tc>
          <w:tcPr>
            <w:tcW w:w="1499" w:type="dxa"/>
          </w:tcPr>
          <w:p w14:paraId="0E76E1E3" w14:textId="6FF8B0A8" w:rsidR="000B711F" w:rsidRDefault="000B711F" w:rsidP="00534D43">
            <w:pPr>
              <w:spacing w:line="256" w:lineRule="auto"/>
              <w:rPr>
                <w:rFonts w:eastAsia="SimSun"/>
                <w:lang w:eastAsia="zh-CN"/>
              </w:rPr>
            </w:pPr>
            <w:r>
              <w:rPr>
                <w:rFonts w:eastAsia="SimSun"/>
                <w:lang w:eastAsia="zh-CN"/>
              </w:rPr>
              <w:t>Yes</w:t>
            </w:r>
          </w:p>
        </w:tc>
        <w:tc>
          <w:tcPr>
            <w:tcW w:w="6662" w:type="dxa"/>
          </w:tcPr>
          <w:p w14:paraId="01C473BF" w14:textId="77777777" w:rsidR="000B711F" w:rsidRDefault="000B711F" w:rsidP="00534D43">
            <w:pPr>
              <w:spacing w:line="256" w:lineRule="auto"/>
              <w:rPr>
                <w:rFonts w:eastAsia="SimSun"/>
                <w:lang w:eastAsia="zh-CN"/>
              </w:rPr>
            </w:pPr>
          </w:p>
        </w:tc>
      </w:tr>
      <w:tr w:rsidR="00633E36" w14:paraId="1C5150A6" w14:textId="77777777" w:rsidTr="00534D43">
        <w:trPr>
          <w:trHeight w:val="188"/>
        </w:trPr>
        <w:tc>
          <w:tcPr>
            <w:tcW w:w="1615" w:type="dxa"/>
          </w:tcPr>
          <w:p w14:paraId="794987FC" w14:textId="0F0B27EF" w:rsidR="00633E36" w:rsidRDefault="00633E36" w:rsidP="00633E36">
            <w:pPr>
              <w:spacing w:line="256" w:lineRule="auto"/>
              <w:rPr>
                <w:rFonts w:eastAsia="SimSun"/>
                <w:lang w:val="en-US" w:eastAsia="zh-CN"/>
              </w:rPr>
            </w:pPr>
            <w:r>
              <w:rPr>
                <w:rFonts w:eastAsia="SimSun"/>
                <w:lang w:val="en-US" w:eastAsia="zh-CN"/>
              </w:rPr>
              <w:t>NEC</w:t>
            </w:r>
          </w:p>
        </w:tc>
        <w:tc>
          <w:tcPr>
            <w:tcW w:w="1499" w:type="dxa"/>
          </w:tcPr>
          <w:p w14:paraId="14F2C71C" w14:textId="3A07A573" w:rsidR="00633E36" w:rsidRDefault="00633E36" w:rsidP="00633E36">
            <w:pPr>
              <w:spacing w:line="256" w:lineRule="auto"/>
              <w:rPr>
                <w:rFonts w:eastAsia="SimSun"/>
                <w:lang w:eastAsia="zh-CN"/>
              </w:rPr>
            </w:pPr>
            <w:r>
              <w:rPr>
                <w:rFonts w:eastAsia="SimSun" w:hint="eastAsia"/>
                <w:lang w:eastAsia="zh-CN"/>
              </w:rPr>
              <w:t>Y</w:t>
            </w:r>
            <w:r>
              <w:rPr>
                <w:rFonts w:eastAsia="SimSun"/>
                <w:lang w:eastAsia="zh-CN"/>
              </w:rPr>
              <w:t>es</w:t>
            </w:r>
          </w:p>
        </w:tc>
        <w:tc>
          <w:tcPr>
            <w:tcW w:w="6662" w:type="dxa"/>
          </w:tcPr>
          <w:p w14:paraId="40CD3AB0" w14:textId="77777777" w:rsidR="00633E36" w:rsidRDefault="00633E36" w:rsidP="00633E36">
            <w:pPr>
              <w:spacing w:line="256" w:lineRule="auto"/>
              <w:rPr>
                <w:rFonts w:eastAsia="SimSun"/>
                <w:lang w:eastAsia="zh-CN"/>
              </w:rPr>
            </w:pPr>
          </w:p>
        </w:tc>
      </w:tr>
      <w:tr w:rsidR="00EE1452" w14:paraId="38E42C68" w14:textId="77777777" w:rsidTr="00534D43">
        <w:trPr>
          <w:trHeight w:val="188"/>
        </w:trPr>
        <w:tc>
          <w:tcPr>
            <w:tcW w:w="1615" w:type="dxa"/>
          </w:tcPr>
          <w:p w14:paraId="6D40D727" w14:textId="2F8C7066" w:rsidR="00EE1452" w:rsidRPr="00EE1452" w:rsidRDefault="00EE1452" w:rsidP="00633E36">
            <w:pPr>
              <w:spacing w:line="256" w:lineRule="auto"/>
              <w:rPr>
                <w:rFonts w:eastAsia="맑은 고딕" w:hint="eastAsia"/>
                <w:lang w:val="en-US" w:eastAsia="ko-KR"/>
              </w:rPr>
            </w:pPr>
            <w:r>
              <w:rPr>
                <w:rFonts w:eastAsia="맑은 고딕" w:hint="eastAsia"/>
                <w:lang w:val="en-US" w:eastAsia="ko-KR"/>
              </w:rPr>
              <w:t>Samsung</w:t>
            </w:r>
          </w:p>
        </w:tc>
        <w:tc>
          <w:tcPr>
            <w:tcW w:w="1499" w:type="dxa"/>
          </w:tcPr>
          <w:p w14:paraId="6B8AEE93" w14:textId="169B19D3" w:rsidR="00EE1452" w:rsidRPr="00EE1452" w:rsidRDefault="00EE1452" w:rsidP="00633E36">
            <w:pPr>
              <w:spacing w:line="256" w:lineRule="auto"/>
              <w:rPr>
                <w:rFonts w:eastAsia="맑은 고딕" w:hint="eastAsia"/>
                <w:lang w:eastAsia="ko-KR"/>
              </w:rPr>
            </w:pPr>
            <w:r>
              <w:rPr>
                <w:rFonts w:eastAsia="맑은 고딕" w:hint="eastAsia"/>
                <w:lang w:eastAsia="ko-KR"/>
              </w:rPr>
              <w:t xml:space="preserve">Yes (but FFS for </w:t>
            </w:r>
            <w:r>
              <w:rPr>
                <w:rFonts w:eastAsia="맑은 고딕"/>
                <w:lang w:eastAsia="ko-KR"/>
              </w:rPr>
              <w:t>assistance</w:t>
            </w:r>
            <w:r>
              <w:rPr>
                <w:rFonts w:eastAsia="맑은 고딕" w:hint="eastAsia"/>
                <w:lang w:eastAsia="ko-KR"/>
              </w:rPr>
              <w:t xml:space="preserve"> </w:t>
            </w:r>
            <w:r>
              <w:rPr>
                <w:rFonts w:eastAsia="맑은 고딕"/>
                <w:lang w:eastAsia="ko-KR"/>
              </w:rPr>
              <w:t>information)</w:t>
            </w:r>
          </w:p>
        </w:tc>
        <w:tc>
          <w:tcPr>
            <w:tcW w:w="6662" w:type="dxa"/>
          </w:tcPr>
          <w:p w14:paraId="4BEF5D89" w14:textId="7E889BC9" w:rsidR="00EE1452" w:rsidRPr="00EE1452" w:rsidRDefault="00EE1452" w:rsidP="00EE1452">
            <w:pPr>
              <w:tabs>
                <w:tab w:val="left" w:pos="1384"/>
              </w:tabs>
              <w:spacing w:line="256" w:lineRule="auto"/>
              <w:rPr>
                <w:rFonts w:eastAsia="SimSun"/>
                <w:lang w:eastAsia="zh-CN"/>
              </w:rPr>
            </w:pPr>
            <w:r>
              <w:rPr>
                <w:rFonts w:eastAsia="맑은 고딕" w:hint="eastAsia"/>
                <w:lang w:eastAsia="ko-KR"/>
              </w:rPr>
              <w:t xml:space="preserve">As RAN2 agreed that </w:t>
            </w:r>
            <w:r>
              <w:rPr>
                <w:rFonts w:eastAsia="맑은 고딕"/>
                <w:lang w:eastAsia="ko-KR"/>
              </w:rPr>
              <w:t>MUSIM UE determines potential paging collision on two networks and triggers action on potential paging collision avoidance, we understand it is a natural consequence that paging collision avoidance needs to be indicated to AMF. Regarding assistance information, please see our comments on Q2.</w:t>
            </w: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lastRenderedPageBreak/>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w:t>
      </w:r>
      <w:proofErr w:type="spellStart"/>
      <w:r>
        <w:rPr>
          <w:rFonts w:eastAsia="SimSun"/>
          <w:lang w:eastAsia="zh-CN"/>
        </w:rPr>
        <w:t>gNB</w:t>
      </w:r>
      <w:proofErr w:type="spellEnd"/>
      <w:r>
        <w:rPr>
          <w:rFonts w:eastAsia="SimSun"/>
          <w:lang w:eastAsia="zh-CN"/>
        </w:rPr>
        <w:t xml:space="preserve">.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w:t>
      </w:r>
      <w:proofErr w:type="spellStart"/>
      <w:r>
        <w:rPr>
          <w:b/>
        </w:rPr>
        <w:t>gNB</w:t>
      </w:r>
      <w:proofErr w:type="spellEnd"/>
      <w:r>
        <w:rPr>
          <w:b/>
        </w:rPr>
        <w:t xml:space="preserve">? </w:t>
      </w:r>
    </w:p>
    <w:tbl>
      <w:tblPr>
        <w:tblStyle w:val="af1"/>
        <w:tblW w:w="9735" w:type="dxa"/>
        <w:tblLayout w:type="fixed"/>
        <w:tblLook w:val="04A0" w:firstRow="1" w:lastRow="0" w:firstColumn="1" w:lastColumn="0" w:noHBand="0" w:noVBand="1"/>
      </w:tblPr>
      <w:tblGrid>
        <w:gridCol w:w="1615"/>
        <w:gridCol w:w="1499"/>
        <w:gridCol w:w="6621"/>
      </w:tblGrid>
      <w:tr w:rsidR="00E84870" w14:paraId="14BB0E67" w14:textId="77777777" w:rsidTr="00534D43">
        <w:trPr>
          <w:trHeight w:val="282"/>
        </w:trPr>
        <w:tc>
          <w:tcPr>
            <w:tcW w:w="1615" w:type="dxa"/>
            <w:shd w:val="clear" w:color="auto" w:fill="ACB9CA" w:themeFill="text2" w:themeFillTint="66"/>
          </w:tcPr>
          <w:p w14:paraId="14BB0E64" w14:textId="77777777" w:rsidR="00E84870" w:rsidRDefault="00AF1543">
            <w:pPr>
              <w:rPr>
                <w:lang w:val="en-US"/>
              </w:rPr>
            </w:pPr>
            <w:r>
              <w:rPr>
                <w:b/>
                <w:bCs/>
                <w:lang w:val="en-US"/>
              </w:rPr>
              <w:t>Company</w:t>
            </w:r>
          </w:p>
        </w:tc>
        <w:tc>
          <w:tcPr>
            <w:tcW w:w="1499"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2D02FC" w14:paraId="10A08ABC" w14:textId="77777777" w:rsidTr="00534D43">
        <w:trPr>
          <w:trHeight w:val="282"/>
        </w:trPr>
        <w:tc>
          <w:tcPr>
            <w:tcW w:w="1615" w:type="dxa"/>
          </w:tcPr>
          <w:p w14:paraId="21D2F224" w14:textId="77777777" w:rsidR="002D02FC" w:rsidRDefault="002D02FC" w:rsidP="0034327D">
            <w:pPr>
              <w:rPr>
                <w:rFonts w:eastAsia="SimSun"/>
                <w:lang w:val="en-US" w:eastAsia="zh-CN"/>
              </w:rPr>
            </w:pPr>
            <w:r>
              <w:rPr>
                <w:rFonts w:eastAsia="SimSun"/>
                <w:lang w:val="en-US" w:eastAsia="zh-CN"/>
              </w:rPr>
              <w:t>MITRE</w:t>
            </w:r>
          </w:p>
        </w:tc>
        <w:tc>
          <w:tcPr>
            <w:tcW w:w="1499" w:type="dxa"/>
          </w:tcPr>
          <w:p w14:paraId="34A00D45" w14:textId="77777777" w:rsidR="002D02FC" w:rsidRDefault="002D02FC" w:rsidP="0034327D">
            <w:pPr>
              <w:rPr>
                <w:rFonts w:eastAsia="SimSun"/>
                <w:lang w:eastAsia="zh-CN"/>
              </w:rPr>
            </w:pPr>
            <w:r>
              <w:rPr>
                <w:rFonts w:eastAsia="SimSun"/>
                <w:lang w:eastAsia="zh-CN"/>
              </w:rPr>
              <w:t>Yes</w:t>
            </w:r>
          </w:p>
        </w:tc>
        <w:tc>
          <w:tcPr>
            <w:tcW w:w="6621" w:type="dxa"/>
          </w:tcPr>
          <w:p w14:paraId="7B29E0C3" w14:textId="7ADD6640" w:rsidR="002D02FC" w:rsidRDefault="002D02FC" w:rsidP="0034327D">
            <w:pPr>
              <w:rPr>
                <w:rFonts w:eastAsia="SimSun"/>
                <w:lang w:eastAsia="zh-CN"/>
              </w:rPr>
            </w:pPr>
            <w:r>
              <w:rPr>
                <w:rFonts w:eastAsia="SimSun"/>
                <w:lang w:eastAsia="zh-CN"/>
              </w:rPr>
              <w:t xml:space="preserve">In our RAN level </w:t>
            </w:r>
            <w:proofErr w:type="spellStart"/>
            <w:r>
              <w:rPr>
                <w:rFonts w:eastAsia="SimSun"/>
                <w:lang w:eastAsia="zh-CN"/>
              </w:rPr>
              <w:t>signaling</w:t>
            </w:r>
            <w:proofErr w:type="spellEnd"/>
            <w:r>
              <w:rPr>
                <w:rFonts w:eastAsia="SimSun"/>
                <w:lang w:eastAsia="zh-CN"/>
              </w:rPr>
              <w:t xml:space="preserve"> solution </w:t>
            </w:r>
            <w:r>
              <w:rPr>
                <w:rFonts w:eastAsia="SimSun"/>
                <w:lang w:eastAsia="zh-CN"/>
              </w:rPr>
              <w:fldChar w:fldCharType="begin"/>
            </w:r>
            <w:r>
              <w:rPr>
                <w:rFonts w:eastAsia="SimSun"/>
                <w:lang w:eastAsia="zh-CN"/>
              </w:rPr>
              <w:instrText xml:space="preserve"> REF _Ref62750886 \r \h </w:instrText>
            </w:r>
            <w:r>
              <w:rPr>
                <w:rFonts w:eastAsia="SimSun"/>
                <w:lang w:eastAsia="zh-CN"/>
              </w:rPr>
            </w:r>
            <w:r>
              <w:rPr>
                <w:rFonts w:eastAsia="SimSun"/>
                <w:lang w:eastAsia="zh-CN"/>
              </w:rPr>
              <w:fldChar w:fldCharType="separate"/>
            </w:r>
            <w:r>
              <w:rPr>
                <w:rFonts w:eastAsia="SimSun"/>
                <w:lang w:eastAsia="zh-CN"/>
              </w:rPr>
              <w:t>[25]</w:t>
            </w:r>
            <w:r>
              <w:rPr>
                <w:rFonts w:eastAsia="SimSun"/>
                <w:lang w:eastAsia="zh-CN"/>
              </w:rPr>
              <w:fldChar w:fldCharType="end"/>
            </w:r>
            <w:r>
              <w:rPr>
                <w:rFonts w:eastAsia="SimSun"/>
                <w:lang w:eastAsia="zh-CN"/>
              </w:rPr>
              <w:t xml:space="preserve">, we propose a quick RRC Resume/Suspend procedure in RRC_INACTIVE state. UE provides feedback on paging collision (with </w:t>
            </w:r>
            <w:proofErr w:type="spellStart"/>
            <w:r>
              <w:rPr>
                <w:rFonts w:eastAsia="SimSun"/>
                <w:lang w:eastAsia="zh-CN"/>
              </w:rPr>
              <w:t>ResumeCause</w:t>
            </w:r>
            <w:proofErr w:type="spellEnd"/>
            <w:r>
              <w:rPr>
                <w:rFonts w:eastAsia="SimSun"/>
                <w:lang w:eastAsia="zh-CN"/>
              </w:rPr>
              <w:t xml:space="preserve">); and assistant info with </w:t>
            </w:r>
            <w:proofErr w:type="spellStart"/>
            <w:r>
              <w:rPr>
                <w:rFonts w:eastAsia="SimSun"/>
                <w:lang w:eastAsia="zh-CN"/>
              </w:rPr>
              <w:t>PagingCycle</w:t>
            </w:r>
            <w:proofErr w:type="spellEnd"/>
            <w:r>
              <w:rPr>
                <w:rFonts w:eastAsia="SimSun"/>
                <w:lang w:eastAsia="zh-CN"/>
              </w:rPr>
              <w:t xml:space="preserve"> and/or </w:t>
            </w:r>
            <w:proofErr w:type="spellStart"/>
            <w:r>
              <w:rPr>
                <w:rFonts w:eastAsia="SimSun"/>
                <w:lang w:eastAsia="zh-CN"/>
              </w:rPr>
              <w:t>PagingFrameOffset</w:t>
            </w:r>
            <w:proofErr w:type="spellEnd"/>
            <w:r>
              <w:rPr>
                <w:rFonts w:eastAsia="SimSun"/>
                <w:lang w:eastAsia="zh-CN"/>
              </w:rPr>
              <w:t xml:space="preserve">. With this assistance, </w:t>
            </w:r>
            <w:proofErr w:type="spellStart"/>
            <w:r>
              <w:rPr>
                <w:rFonts w:eastAsia="SimSun"/>
                <w:lang w:eastAsia="zh-CN"/>
              </w:rPr>
              <w:t>gNB</w:t>
            </w:r>
            <w:proofErr w:type="spellEnd"/>
            <w:r>
              <w:rPr>
                <w:rFonts w:eastAsia="SimSun"/>
                <w:lang w:eastAsia="zh-CN"/>
              </w:rPr>
              <w:t xml:space="preserve"> can decide how to avoid paging collisions at UE. We believe that this solution is more efficient than end-to-end </w:t>
            </w:r>
            <w:proofErr w:type="spellStart"/>
            <w:r>
              <w:rPr>
                <w:rFonts w:eastAsia="SimSun"/>
                <w:lang w:eastAsia="zh-CN"/>
              </w:rPr>
              <w:t>signaling</w:t>
            </w:r>
            <w:proofErr w:type="spellEnd"/>
            <w:r>
              <w:rPr>
                <w:rFonts w:eastAsia="SimSun"/>
                <w:lang w:eastAsia="zh-CN"/>
              </w:rPr>
              <w:t xml:space="preserve"> between UE and CN.</w:t>
            </w:r>
          </w:p>
        </w:tc>
      </w:tr>
      <w:tr w:rsidR="001A6CDA" w14:paraId="14BB0E6B" w14:textId="77777777" w:rsidTr="00534D43">
        <w:trPr>
          <w:trHeight w:val="282"/>
        </w:trPr>
        <w:tc>
          <w:tcPr>
            <w:tcW w:w="1615" w:type="dxa"/>
          </w:tcPr>
          <w:p w14:paraId="14BB0E68" w14:textId="4E876D84" w:rsidR="001A6CDA" w:rsidRDefault="001A6CDA" w:rsidP="001A6CDA">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499" w:type="dxa"/>
          </w:tcPr>
          <w:p w14:paraId="14BB0E69" w14:textId="3C812F7A" w:rsidR="001A6CDA" w:rsidRDefault="001A6CDA" w:rsidP="001A6CDA">
            <w:pPr>
              <w:rPr>
                <w:rFonts w:eastAsia="SimSun"/>
                <w:lang w:eastAsia="zh-CN"/>
              </w:rPr>
            </w:pPr>
            <w:r>
              <w:rPr>
                <w:rFonts w:eastAsia="SimSun"/>
                <w:lang w:eastAsia="zh-CN"/>
              </w:rPr>
              <w:t>No</w:t>
            </w:r>
          </w:p>
        </w:tc>
        <w:tc>
          <w:tcPr>
            <w:tcW w:w="6621" w:type="dxa"/>
          </w:tcPr>
          <w:p w14:paraId="14BB0E6A" w14:textId="430742F2" w:rsidR="001A6CDA" w:rsidRDefault="001A6CDA" w:rsidP="001A6CDA">
            <w:pPr>
              <w:rPr>
                <w:rFonts w:eastAsia="SimSun"/>
                <w:lang w:eastAsia="zh-CN"/>
              </w:rPr>
            </w:pPr>
            <w:r>
              <w:rPr>
                <w:rFonts w:eastAsia="SimSun"/>
                <w:lang w:eastAsia="zh-CN"/>
              </w:rPr>
              <w:t xml:space="preserve">Only Multi-SIM capability information is enough. </w:t>
            </w:r>
          </w:p>
        </w:tc>
      </w:tr>
      <w:tr w:rsidR="00C01A92" w14:paraId="14BB0E6F" w14:textId="77777777" w:rsidTr="00534D43">
        <w:trPr>
          <w:trHeight w:val="282"/>
        </w:trPr>
        <w:tc>
          <w:tcPr>
            <w:tcW w:w="1615" w:type="dxa"/>
          </w:tcPr>
          <w:p w14:paraId="14BB0E6C" w14:textId="4A9D1087" w:rsidR="00C01A92" w:rsidRDefault="00C01A92" w:rsidP="00C01A92">
            <w:pPr>
              <w:rPr>
                <w:rFonts w:eastAsia="SimSun"/>
                <w:lang w:val="en-US" w:eastAsia="zh-CN"/>
              </w:rPr>
            </w:pPr>
            <w:r w:rsidRPr="003313D4">
              <w:rPr>
                <w:rFonts w:eastAsia="SimSun"/>
                <w:lang w:val="en-US" w:eastAsia="zh-CN"/>
              </w:rPr>
              <w:t>Lenovo</w:t>
            </w:r>
            <w:r>
              <w:rPr>
                <w:rFonts w:eastAsia="SimSun"/>
                <w:lang w:val="en-US" w:eastAsia="zh-CN"/>
              </w:rPr>
              <w:t xml:space="preserve">, </w:t>
            </w:r>
            <w:proofErr w:type="spellStart"/>
            <w:r>
              <w:rPr>
                <w:rFonts w:eastAsia="SimSun"/>
                <w:lang w:val="en-US" w:eastAsia="zh-CN"/>
              </w:rPr>
              <w:t>MotM</w:t>
            </w:r>
            <w:proofErr w:type="spellEnd"/>
          </w:p>
        </w:tc>
        <w:tc>
          <w:tcPr>
            <w:tcW w:w="1499" w:type="dxa"/>
          </w:tcPr>
          <w:p w14:paraId="14BB0E6D" w14:textId="068FF6AE" w:rsidR="00C01A92" w:rsidRDefault="00C01A92" w:rsidP="00C01A92">
            <w:pPr>
              <w:rPr>
                <w:rFonts w:eastAsia="SimSun"/>
                <w:lang w:eastAsia="zh-CN"/>
              </w:rPr>
            </w:pPr>
            <w:r>
              <w:rPr>
                <w:rFonts w:eastAsia="SimSun"/>
                <w:lang w:eastAsia="zh-CN"/>
              </w:rPr>
              <w:t>Yes</w:t>
            </w:r>
          </w:p>
        </w:tc>
        <w:tc>
          <w:tcPr>
            <w:tcW w:w="6621" w:type="dxa"/>
          </w:tcPr>
          <w:p w14:paraId="14BB0E6E" w14:textId="17A5298B" w:rsidR="00C01A92" w:rsidRDefault="00C01A92" w:rsidP="00C01A92">
            <w:pPr>
              <w:rPr>
                <w:rFonts w:eastAsia="SimSun"/>
                <w:lang w:eastAsia="zh-CN"/>
              </w:rPr>
            </w:pPr>
            <w:r>
              <w:rPr>
                <w:rFonts w:eastAsia="SimSun"/>
                <w:lang w:eastAsia="zh-CN"/>
              </w:rPr>
              <w:t xml:space="preserve">The UE needs to indicate to one of </w:t>
            </w:r>
            <w:proofErr w:type="spellStart"/>
            <w:r>
              <w:rPr>
                <w:rFonts w:eastAsia="SimSun"/>
                <w:lang w:eastAsia="zh-CN"/>
              </w:rPr>
              <w:t>gNB</w:t>
            </w:r>
            <w:proofErr w:type="spellEnd"/>
            <w:r>
              <w:rPr>
                <w:rFonts w:eastAsia="SimSun"/>
                <w:lang w:eastAsia="zh-CN"/>
              </w:rPr>
              <w:t xml:space="preserve">/ </w:t>
            </w:r>
            <w:proofErr w:type="spellStart"/>
            <w:r>
              <w:rPr>
                <w:rFonts w:eastAsia="SimSun"/>
                <w:lang w:eastAsia="zh-CN"/>
              </w:rPr>
              <w:t>eNB</w:t>
            </w:r>
            <w:proofErr w:type="spellEnd"/>
            <w:r>
              <w:rPr>
                <w:rFonts w:eastAsia="SimSun"/>
                <w:lang w:eastAsia="zh-CN"/>
              </w:rPr>
              <w:t xml:space="preserve"> only (to the network where it likes POs to change) and just that there is a paging collision issue (that the UE can’t solve by itself).</w:t>
            </w:r>
          </w:p>
        </w:tc>
      </w:tr>
      <w:tr w:rsidR="00C01A92" w14:paraId="14BB0E73" w14:textId="77777777" w:rsidTr="00534D43">
        <w:trPr>
          <w:trHeight w:val="282"/>
        </w:trPr>
        <w:tc>
          <w:tcPr>
            <w:tcW w:w="1615" w:type="dxa"/>
          </w:tcPr>
          <w:p w14:paraId="14BB0E70" w14:textId="17F28416" w:rsidR="00C01A92" w:rsidRDefault="006B2DBB" w:rsidP="00C01A92">
            <w:pPr>
              <w:rPr>
                <w:rFonts w:eastAsia="SimSun"/>
                <w:lang w:val="en-US" w:eastAsia="zh-CN"/>
              </w:rPr>
            </w:pPr>
            <w:proofErr w:type="spellStart"/>
            <w:r>
              <w:rPr>
                <w:rFonts w:eastAsia="SimSun"/>
                <w:lang w:val="en-US" w:eastAsia="zh-CN"/>
              </w:rPr>
              <w:t>Cablelabs</w:t>
            </w:r>
            <w:proofErr w:type="spellEnd"/>
          </w:p>
        </w:tc>
        <w:tc>
          <w:tcPr>
            <w:tcW w:w="1499" w:type="dxa"/>
          </w:tcPr>
          <w:p w14:paraId="14BB0E71" w14:textId="2C31A799" w:rsidR="00C01A92" w:rsidRDefault="006B2DBB" w:rsidP="00C01A92">
            <w:pPr>
              <w:rPr>
                <w:rFonts w:eastAsia="SimSun"/>
                <w:lang w:eastAsia="zh-CN"/>
              </w:rPr>
            </w:pPr>
            <w:proofErr w:type="spellStart"/>
            <w:r>
              <w:rPr>
                <w:rFonts w:eastAsia="SimSun"/>
                <w:lang w:eastAsia="zh-CN"/>
              </w:rPr>
              <w:t>Yes+comment</w:t>
            </w:r>
            <w:proofErr w:type="spellEnd"/>
          </w:p>
        </w:tc>
        <w:tc>
          <w:tcPr>
            <w:tcW w:w="6621" w:type="dxa"/>
          </w:tcPr>
          <w:p w14:paraId="14BB0E72" w14:textId="38EDC543" w:rsidR="00C01A92" w:rsidRDefault="006B2DBB" w:rsidP="00C01A92">
            <w:pPr>
              <w:rPr>
                <w:rFonts w:eastAsia="SimSun"/>
                <w:lang w:eastAsia="zh-CN"/>
              </w:rPr>
            </w:pPr>
            <w:r>
              <w:rPr>
                <w:rFonts w:eastAsia="SimSun"/>
                <w:lang w:eastAsia="zh-CN"/>
              </w:rPr>
              <w:t>As commented earlier</w:t>
            </w:r>
            <w:r w:rsidR="00B40FFB">
              <w:rPr>
                <w:rFonts w:eastAsia="SimSun"/>
                <w:lang w:eastAsia="zh-CN"/>
              </w:rPr>
              <w:t xml:space="preserve"> in Q1</w:t>
            </w:r>
            <w:r>
              <w:rPr>
                <w:rFonts w:eastAsia="SimSun"/>
                <w:lang w:eastAsia="zh-CN"/>
              </w:rPr>
              <w:t xml:space="preserve">, </w:t>
            </w:r>
            <w:r w:rsidR="00B40FFB">
              <w:rPr>
                <w:rFonts w:eastAsia="SimSun"/>
                <w:lang w:eastAsia="zh-CN"/>
              </w:rPr>
              <w:t>due to RAN-paging, RAN base solution should be considered for paging collision avoidance in</w:t>
            </w:r>
            <w:r>
              <w:rPr>
                <w:rFonts w:eastAsia="SimSun"/>
                <w:lang w:eastAsia="zh-CN"/>
              </w:rPr>
              <w:t xml:space="preserve"> i</w:t>
            </w:r>
            <w:r w:rsidR="00B40FFB">
              <w:rPr>
                <w:rFonts w:eastAsia="SimSun"/>
                <w:lang w:eastAsia="zh-CN"/>
              </w:rPr>
              <w:t>nactive</w:t>
            </w:r>
            <w:r>
              <w:rPr>
                <w:rFonts w:eastAsia="SimSun"/>
                <w:lang w:eastAsia="zh-CN"/>
              </w:rPr>
              <w:t xml:space="preserve"> case.</w:t>
            </w:r>
          </w:p>
        </w:tc>
      </w:tr>
      <w:tr w:rsidR="00534D43" w14:paraId="23A9A101" w14:textId="77777777" w:rsidTr="00534D43">
        <w:trPr>
          <w:trHeight w:val="282"/>
        </w:trPr>
        <w:tc>
          <w:tcPr>
            <w:tcW w:w="1615" w:type="dxa"/>
          </w:tcPr>
          <w:p w14:paraId="7DD4320F" w14:textId="2F6129F9" w:rsidR="00534D43" w:rsidRDefault="00534D43" w:rsidP="00534D43">
            <w:pPr>
              <w:rPr>
                <w:rFonts w:eastAsia="SimSun"/>
                <w:lang w:val="en-US" w:eastAsia="zh-CN"/>
              </w:rPr>
            </w:pPr>
            <w:r>
              <w:rPr>
                <w:rFonts w:eastAsia="SimSun"/>
                <w:lang w:val="en-US" w:eastAsia="zh-CN"/>
              </w:rPr>
              <w:t>Charter Communications</w:t>
            </w:r>
          </w:p>
        </w:tc>
        <w:tc>
          <w:tcPr>
            <w:tcW w:w="1499" w:type="dxa"/>
          </w:tcPr>
          <w:p w14:paraId="50915725" w14:textId="38D4B5E9" w:rsidR="00534D43" w:rsidRDefault="00534D43" w:rsidP="00534D43">
            <w:pPr>
              <w:rPr>
                <w:rFonts w:eastAsia="SimSun"/>
                <w:lang w:eastAsia="zh-CN"/>
              </w:rPr>
            </w:pPr>
            <w:r>
              <w:rPr>
                <w:rFonts w:eastAsia="SimSun"/>
                <w:lang w:eastAsia="zh-CN"/>
              </w:rPr>
              <w:t>Yes</w:t>
            </w:r>
          </w:p>
        </w:tc>
        <w:tc>
          <w:tcPr>
            <w:tcW w:w="6621" w:type="dxa"/>
          </w:tcPr>
          <w:p w14:paraId="72C8FD48" w14:textId="4A923C6C" w:rsidR="00534D43" w:rsidRDefault="00534D43" w:rsidP="00534D43">
            <w:pPr>
              <w:rPr>
                <w:rFonts w:eastAsia="SimSun"/>
                <w:lang w:eastAsia="zh-CN"/>
              </w:rPr>
            </w:pPr>
            <w:r>
              <w:rPr>
                <w:rFonts w:eastAsia="SimSun"/>
                <w:lang w:eastAsia="zh-CN"/>
              </w:rPr>
              <w:t xml:space="preserve">Multi-SIM capability info perhaps with suggested offset values, if (unresolvable) paging collision detected. </w:t>
            </w:r>
          </w:p>
        </w:tc>
      </w:tr>
      <w:tr w:rsidR="00867ACF" w14:paraId="6533D55A" w14:textId="77777777" w:rsidTr="00534D43">
        <w:trPr>
          <w:trHeight w:val="282"/>
        </w:trPr>
        <w:tc>
          <w:tcPr>
            <w:tcW w:w="1615" w:type="dxa"/>
          </w:tcPr>
          <w:p w14:paraId="1E89A22E" w14:textId="4B13313C" w:rsidR="00867ACF" w:rsidRDefault="00867ACF" w:rsidP="00867ACF">
            <w:pPr>
              <w:rPr>
                <w:rFonts w:eastAsia="SimSun"/>
                <w:lang w:val="en-US" w:eastAsia="zh-CN"/>
              </w:rPr>
            </w:pPr>
            <w:r>
              <w:rPr>
                <w:rFonts w:eastAsia="SimSun"/>
                <w:lang w:val="en-US" w:eastAsia="zh-CN"/>
              </w:rPr>
              <w:t>Apple</w:t>
            </w:r>
          </w:p>
        </w:tc>
        <w:tc>
          <w:tcPr>
            <w:tcW w:w="1499" w:type="dxa"/>
          </w:tcPr>
          <w:p w14:paraId="211F8A51" w14:textId="2BFF35C6" w:rsidR="00867ACF" w:rsidRDefault="00867ACF" w:rsidP="00867ACF">
            <w:pPr>
              <w:rPr>
                <w:rFonts w:eastAsia="SimSun"/>
                <w:lang w:eastAsia="zh-CN"/>
              </w:rPr>
            </w:pPr>
            <w:r>
              <w:rPr>
                <w:rFonts w:eastAsia="SimSun"/>
                <w:lang w:eastAsia="zh-CN"/>
              </w:rPr>
              <w:t>Yes</w:t>
            </w:r>
          </w:p>
        </w:tc>
        <w:tc>
          <w:tcPr>
            <w:tcW w:w="6621" w:type="dxa"/>
          </w:tcPr>
          <w:p w14:paraId="7DB9AD0E" w14:textId="77777777" w:rsidR="00867ACF" w:rsidRDefault="00867ACF" w:rsidP="00867ACF">
            <w:pPr>
              <w:rPr>
                <w:rFonts w:eastAsia="SimSun"/>
                <w:lang w:eastAsia="zh-CN"/>
              </w:rPr>
            </w:pPr>
            <w:r>
              <w:rPr>
                <w:rFonts w:eastAsia="SimSun"/>
                <w:lang w:eastAsia="zh-CN"/>
              </w:rPr>
              <w:t xml:space="preserve">UE can indicate </w:t>
            </w:r>
          </w:p>
          <w:p w14:paraId="4B686986" w14:textId="3FE6150B" w:rsidR="00867ACF" w:rsidRPr="00867ACF" w:rsidRDefault="00867ACF" w:rsidP="00867ACF">
            <w:pPr>
              <w:rPr>
                <w:rFonts w:eastAsia="SimSun"/>
                <w:lang w:eastAsia="zh-CN"/>
              </w:rPr>
            </w:pPr>
            <w:r w:rsidRPr="00867ACF">
              <w:rPr>
                <w:rFonts w:eastAsia="SimSun"/>
                <w:lang w:eastAsia="zh-CN"/>
              </w:rPr>
              <w:t>-</w:t>
            </w:r>
            <w:r>
              <w:rPr>
                <w:rFonts w:eastAsia="SimSun"/>
                <w:lang w:eastAsia="zh-CN"/>
              </w:rPr>
              <w:t xml:space="preserve"> </w:t>
            </w:r>
            <w:r w:rsidRPr="00867ACF">
              <w:rPr>
                <w:rFonts w:eastAsia="SimSun"/>
                <w:lang w:eastAsia="zh-CN"/>
              </w:rPr>
              <w:t xml:space="preserve">MUSIM capability to the NW as part of </w:t>
            </w:r>
            <w:proofErr w:type="spellStart"/>
            <w:r w:rsidRPr="00867ACF">
              <w:rPr>
                <w:rFonts w:eastAsia="SimSun"/>
                <w:lang w:eastAsia="zh-CN"/>
              </w:rPr>
              <w:t>UECapability</w:t>
            </w:r>
            <w:proofErr w:type="spellEnd"/>
          </w:p>
          <w:p w14:paraId="520A0377" w14:textId="232B3DF9" w:rsidR="00867ACF" w:rsidRPr="00867ACF" w:rsidRDefault="00867ACF" w:rsidP="00867ACF">
            <w:pPr>
              <w:rPr>
                <w:rFonts w:eastAsia="SimSun"/>
                <w:lang w:eastAsia="zh-CN"/>
              </w:rPr>
            </w:pPr>
            <w:r>
              <w:rPr>
                <w:rFonts w:eastAsia="SimSun"/>
                <w:lang w:eastAsia="zh-CN"/>
              </w:rPr>
              <w:t>- U</w:t>
            </w:r>
            <w:r w:rsidRPr="00867ACF">
              <w:rPr>
                <w:rFonts w:eastAsia="SimSun"/>
                <w:lang w:eastAsia="zh-CN"/>
              </w:rPr>
              <w:t xml:space="preserve">sing </w:t>
            </w:r>
            <w:r>
              <w:rPr>
                <w:rFonts w:eastAsia="SimSun"/>
                <w:lang w:eastAsia="zh-CN"/>
              </w:rPr>
              <w:t>MUSIM UE A</w:t>
            </w:r>
            <w:r w:rsidRPr="00867ACF">
              <w:rPr>
                <w:rFonts w:eastAsia="SimSun"/>
                <w:lang w:eastAsia="zh-CN"/>
              </w:rPr>
              <w:t xml:space="preserve">ssistance </w:t>
            </w:r>
            <w:r>
              <w:rPr>
                <w:rFonts w:eastAsia="SimSun"/>
                <w:lang w:eastAsia="zh-CN"/>
              </w:rPr>
              <w:t>I</w:t>
            </w:r>
            <w:r w:rsidRPr="00867ACF">
              <w:rPr>
                <w:rFonts w:eastAsia="SimSun"/>
                <w:lang w:eastAsia="zh-CN"/>
              </w:rPr>
              <w:t>nformation to change the PO whenever it determines a paging collision.</w:t>
            </w:r>
          </w:p>
        </w:tc>
      </w:tr>
      <w:tr w:rsidR="00633E36" w14:paraId="53DA58C2" w14:textId="77777777" w:rsidTr="00534D43">
        <w:trPr>
          <w:trHeight w:val="282"/>
        </w:trPr>
        <w:tc>
          <w:tcPr>
            <w:tcW w:w="1615" w:type="dxa"/>
          </w:tcPr>
          <w:p w14:paraId="51B0C700" w14:textId="5295AEC2" w:rsidR="00633E36" w:rsidRDefault="00633E36" w:rsidP="00633E36">
            <w:pPr>
              <w:rPr>
                <w:rFonts w:eastAsia="SimSun"/>
                <w:lang w:val="en-US" w:eastAsia="zh-CN"/>
              </w:rPr>
            </w:pPr>
          </w:p>
        </w:tc>
        <w:tc>
          <w:tcPr>
            <w:tcW w:w="1499" w:type="dxa"/>
          </w:tcPr>
          <w:p w14:paraId="05CF236B" w14:textId="25AF567D" w:rsidR="00633E36" w:rsidRDefault="00633E36" w:rsidP="00633E36">
            <w:pPr>
              <w:rPr>
                <w:rFonts w:eastAsia="SimSun"/>
                <w:lang w:eastAsia="zh-CN"/>
              </w:rPr>
            </w:pPr>
          </w:p>
        </w:tc>
        <w:tc>
          <w:tcPr>
            <w:tcW w:w="6621" w:type="dxa"/>
          </w:tcPr>
          <w:p w14:paraId="768E803B" w14:textId="6714D800" w:rsidR="00633E36" w:rsidRDefault="00633E36" w:rsidP="00633E36">
            <w:pPr>
              <w:rPr>
                <w:rFonts w:eastAsia="SimSun"/>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lastRenderedPageBreak/>
        <w:t>T</w:t>
      </w:r>
      <w:r>
        <w:rPr>
          <w:rFonts w:eastAsia="SimSun"/>
          <w:lang w:eastAsia="zh-CN"/>
        </w:rPr>
        <w:t>o facilitate the discussion, the following terms are used in the discussion:</w:t>
      </w:r>
    </w:p>
    <w:p w14:paraId="14BB0E80" w14:textId="77777777" w:rsidR="00E84870" w:rsidRDefault="00AF1543">
      <w:pPr>
        <w:pStyle w:val="af6"/>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af6"/>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31"/>
      <w:r>
        <w:rPr>
          <w:rFonts w:ascii="Times New Roman" w:eastAsia="SimSun" w:hAnsi="Times New Roman" w:cs="Times New Roman"/>
          <w:sz w:val="20"/>
          <w:szCs w:val="20"/>
          <w:lang w:val="en-GB" w:eastAsia="zh-CN"/>
        </w:rPr>
        <w:t xml:space="preserve">short </w:t>
      </w:r>
      <w:commentRangeEnd w:id="31"/>
      <w:r w:rsidR="00025D62">
        <w:rPr>
          <w:rStyle w:val="af4"/>
          <w:rFonts w:ascii="Times New Roman" w:eastAsiaTheme="minorEastAsia" w:hAnsi="Times New Roman" w:cs="Times New Roman"/>
          <w:lang w:val="en-GB"/>
        </w:rPr>
        <w:commentReference w:id="31"/>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w:t>
      </w:r>
      <w:proofErr w:type="spellStart"/>
      <w:r>
        <w:t>keping</w:t>
      </w:r>
      <w:proofErr w:type="spellEnd"/>
      <w:r>
        <w:t xml:space="preserve">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w:t>
      </w:r>
      <w:proofErr w:type="gramStart"/>
      <w:r>
        <w:t>contributions[</w:t>
      </w:r>
      <w:proofErr w:type="gramEnd"/>
      <w:r>
        <w:t xml:space="preserve">2, 4, 5, 6, 10]. [2][10] </w:t>
      </w:r>
      <w:proofErr w:type="gramStart"/>
      <w:r>
        <w:t>thought</w:t>
      </w:r>
      <w:proofErr w:type="gramEnd"/>
      <w:r>
        <w:t xml:space="preserve"> UE can be configured with multiple gap patterns</w:t>
      </w:r>
      <w:r>
        <w:rPr>
          <w:rFonts w:hint="eastAsia"/>
        </w:rPr>
        <w:t>.</w:t>
      </w:r>
      <w:r>
        <w:t xml:space="preserve"> </w:t>
      </w:r>
      <w:r>
        <w:rPr>
          <w:rFonts w:hint="eastAsia"/>
        </w:rPr>
        <w:t>[</w:t>
      </w:r>
      <w:r>
        <w:t xml:space="preserve">4][6] </w:t>
      </w:r>
      <w:proofErr w:type="gramStart"/>
      <w:r>
        <w:t>thought</w:t>
      </w:r>
      <w:proofErr w:type="gramEnd"/>
      <w:r>
        <w:t xml:space="preserve"> that existing measurement gap pattern may be not suitable, thus dedicated scheduling gap should be supported for multi-SIM purpose. [5] </w:t>
      </w:r>
      <w:proofErr w:type="gramStart"/>
      <w:r>
        <w:t>proposed</w:t>
      </w:r>
      <w:proofErr w:type="gramEnd"/>
      <w:r>
        <w:t xml:space="preserve">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w:t>
      </w:r>
      <w:proofErr w:type="gramStart"/>
      <w:r>
        <w:rPr>
          <w:rFonts w:eastAsia="Times New Roman"/>
          <w:bCs/>
          <w:lang w:eastAsia="ja-JP"/>
        </w:rPr>
        <w:t>10</w:t>
      </w:r>
      <w:proofErr w:type="gramEnd"/>
      <w:r>
        <w:rPr>
          <w:rFonts w:eastAsia="Times New Roman"/>
          <w:bCs/>
          <w:lang w:eastAsia="ja-JP"/>
        </w:rPr>
        <w:t xml:space="preserve">]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xml:space="preserve">. [10] </w:t>
      </w:r>
      <w:proofErr w:type="gramStart"/>
      <w:r>
        <w:rPr>
          <w:rFonts w:eastAsia="Times New Roman"/>
          <w:bCs/>
          <w:lang w:eastAsia="ja-JP"/>
        </w:rPr>
        <w:t>proposed</w:t>
      </w:r>
      <w:proofErr w:type="gramEnd"/>
      <w:r>
        <w:rPr>
          <w:rFonts w:eastAsia="Times New Roman"/>
          <w:bCs/>
          <w:lang w:eastAsia="ja-JP"/>
        </w:rPr>
        <w:t xml:space="preserve"> that both RRC and MAC procedure are considered for Scenario 1 (Leaving for short-time periodic activities in USIM B). [5] </w:t>
      </w:r>
      <w:proofErr w:type="gramStart"/>
      <w:r>
        <w:rPr>
          <w:rFonts w:eastAsia="Times New Roman"/>
          <w:bCs/>
          <w:lang w:eastAsia="ja-JP"/>
        </w:rPr>
        <w:t>thought</w:t>
      </w:r>
      <w:proofErr w:type="gramEnd"/>
      <w:r>
        <w:rPr>
          <w:rFonts w:eastAsia="Times New Roman"/>
          <w:bCs/>
          <w:lang w:eastAsia="ja-JP"/>
        </w:rPr>
        <w:t xml:space="preserve"> that each measurement gap may be activated/activated via MAC CE. [3] </w:t>
      </w:r>
      <w:proofErr w:type="gramStart"/>
      <w:r>
        <w:rPr>
          <w:rFonts w:eastAsia="Times New Roman"/>
          <w:bCs/>
          <w:lang w:eastAsia="ja-JP"/>
        </w:rPr>
        <w:t>proposed</w:t>
      </w:r>
      <w:proofErr w:type="gramEnd"/>
      <w:r>
        <w:rPr>
          <w:rFonts w:eastAsia="Times New Roman"/>
          <w:bCs/>
          <w:lang w:eastAsia="ja-JP"/>
        </w:rPr>
        <w:t xml:space="preserve"> to further discuss whether to use RRC, MAC, or a combination for </w:t>
      </w:r>
      <w:proofErr w:type="spellStart"/>
      <w:r>
        <w:rPr>
          <w:rFonts w:eastAsia="Times New Roman"/>
          <w:bCs/>
          <w:lang w:eastAsia="ja-JP"/>
        </w:rPr>
        <w:t>signaling</w:t>
      </w:r>
      <w:proofErr w:type="spellEnd"/>
      <w:r>
        <w:rPr>
          <w:rFonts w:eastAsia="Times New Roman"/>
          <w:bCs/>
          <w:lang w:eastAsia="ja-JP"/>
        </w:rPr>
        <w:t>.</w:t>
      </w:r>
    </w:p>
    <w:p w14:paraId="14BB0E87" w14:textId="77777777" w:rsidR="00E84870" w:rsidRDefault="00AF1543">
      <w:pPr>
        <w:jc w:val="both"/>
        <w:rPr>
          <w:rFonts w:eastAsia="SimSun"/>
          <w:lang w:eastAsia="zh-CN"/>
        </w:rPr>
      </w:pPr>
      <w:r>
        <w:rPr>
          <w:rFonts w:eastAsia="SimSun" w:hint="eastAsia"/>
          <w:lang w:val="en-US" w:eastAsia="zh-CN"/>
        </w:rPr>
        <w:t>C</w:t>
      </w:r>
      <w:proofErr w:type="spellStart"/>
      <w:r>
        <w:t>ompanies</w:t>
      </w:r>
      <w:proofErr w:type="spellEnd"/>
      <w:r>
        <w:t xml:space="preserve"> are invited to express their view on the following question.</w:t>
      </w:r>
    </w:p>
    <w:p w14:paraId="14BB0E88" w14:textId="20C28791" w:rsidR="00E84870" w:rsidRDefault="00AF1543">
      <w:pPr>
        <w:pStyle w:val="question"/>
        <w:ind w:left="0" w:firstLine="0"/>
        <w:rPr>
          <w:b/>
        </w:rPr>
      </w:pPr>
      <w:r>
        <w:rPr>
          <w:b/>
        </w:rPr>
        <w:t xml:space="preserve">Which level </w:t>
      </w:r>
      <w:proofErr w:type="gramStart"/>
      <w:r>
        <w:rPr>
          <w:b/>
        </w:rPr>
        <w:t>signalling(</w:t>
      </w:r>
      <w:proofErr w:type="gramEnd"/>
      <w:r>
        <w:rPr>
          <w:b/>
        </w:rPr>
        <w:t>i.e. AS or NAS) is suitable to support the switching procedure</w:t>
      </w:r>
      <w:del w:id="32" w:author="[Nokia RAN2]" w:date="2021-01-29T16:20:00Z">
        <w:r w:rsidDel="0088120F">
          <w:rPr>
            <w:b/>
          </w:rPr>
          <w:delText xml:space="preserve"> indicating UE has a preference to be kept in RRC_CONNECTED state</w:delText>
        </w:r>
      </w:del>
      <w:ins w:id="33" w:author="[Nokia RAN2]" w:date="2021-01-29T16:20:00Z">
        <w:r w:rsidR="0088120F" w:rsidRPr="0088120F">
          <w:rPr>
            <w:b/>
          </w:rPr>
          <w:t xml:space="preserve"> </w:t>
        </w:r>
        <w:r w:rsidR="0088120F">
          <w:rPr>
            <w:b/>
          </w:rPr>
          <w:t>for keeping the UE in RRC-CONNECTED state</w:t>
        </w:r>
      </w:ins>
      <w:r>
        <w:rPr>
          <w:b/>
        </w:rPr>
        <w:t xml:space="preserve">? </w:t>
      </w:r>
    </w:p>
    <w:tbl>
      <w:tblPr>
        <w:tblStyle w:val="af1"/>
        <w:tblW w:w="9735" w:type="dxa"/>
        <w:tblLayout w:type="fixed"/>
        <w:tblLook w:val="04A0" w:firstRow="1" w:lastRow="0" w:firstColumn="1" w:lastColumn="0" w:noHBand="0" w:noVBand="1"/>
      </w:tblPr>
      <w:tblGrid>
        <w:gridCol w:w="1705"/>
        <w:gridCol w:w="1409"/>
        <w:gridCol w:w="6621"/>
      </w:tblGrid>
      <w:tr w:rsidR="00E84870" w14:paraId="14BB0E8C" w14:textId="77777777" w:rsidTr="00534D43">
        <w:trPr>
          <w:trHeight w:val="282"/>
        </w:trPr>
        <w:tc>
          <w:tcPr>
            <w:tcW w:w="1705" w:type="dxa"/>
            <w:shd w:val="clear" w:color="auto" w:fill="ACB9CA" w:themeFill="text2" w:themeFillTint="66"/>
          </w:tcPr>
          <w:p w14:paraId="14BB0E89" w14:textId="77777777" w:rsidR="00E84870" w:rsidRDefault="00AF1543">
            <w:pPr>
              <w:rPr>
                <w:lang w:val="en-US"/>
              </w:rPr>
            </w:pPr>
            <w:r>
              <w:rPr>
                <w:b/>
                <w:bCs/>
                <w:lang w:val="en-US"/>
              </w:rPr>
              <w:t>Company</w:t>
            </w:r>
          </w:p>
        </w:tc>
        <w:tc>
          <w:tcPr>
            <w:tcW w:w="140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534D43">
        <w:trPr>
          <w:trHeight w:val="282"/>
        </w:trPr>
        <w:tc>
          <w:tcPr>
            <w:tcW w:w="170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40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534D43">
        <w:trPr>
          <w:trHeight w:val="282"/>
        </w:trPr>
        <w:tc>
          <w:tcPr>
            <w:tcW w:w="170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40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534D43">
        <w:trPr>
          <w:trHeight w:val="282"/>
        </w:trPr>
        <w:tc>
          <w:tcPr>
            <w:tcW w:w="170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40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534D43">
        <w:trPr>
          <w:trHeight w:val="282"/>
        </w:trPr>
        <w:tc>
          <w:tcPr>
            <w:tcW w:w="170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40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 xml:space="preserve">The gap </w:t>
            </w:r>
            <w:proofErr w:type="spellStart"/>
            <w:r>
              <w:t>configuration</w:t>
            </w:r>
            <w:proofErr w:type="gramStart"/>
            <w:r>
              <w:t>,when</w:t>
            </w:r>
            <w:proofErr w:type="spellEnd"/>
            <w:proofErr w:type="gramEnd"/>
            <w:r>
              <w:t xml:space="preserve"> still in connected mode is handled  in AS.</w:t>
            </w:r>
          </w:p>
        </w:tc>
      </w:tr>
      <w:tr w:rsidR="009365A6" w14:paraId="510C2405" w14:textId="77777777" w:rsidTr="00534D43">
        <w:trPr>
          <w:trHeight w:val="282"/>
        </w:trPr>
        <w:tc>
          <w:tcPr>
            <w:tcW w:w="170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40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534D43">
        <w:trPr>
          <w:trHeight w:val="282"/>
        </w:trPr>
        <w:tc>
          <w:tcPr>
            <w:tcW w:w="1705" w:type="dxa"/>
          </w:tcPr>
          <w:p w14:paraId="3BB748D5" w14:textId="142DCE32" w:rsidR="00E20B77" w:rsidRDefault="00E20B77" w:rsidP="00E20B77">
            <w:pPr>
              <w:spacing w:line="256" w:lineRule="auto"/>
              <w:rPr>
                <w:rFonts w:eastAsia="SimSun"/>
                <w:lang w:val="en-US" w:eastAsia="zh-CN"/>
              </w:rPr>
            </w:pPr>
            <w:proofErr w:type="spellStart"/>
            <w:r>
              <w:rPr>
                <w:rFonts w:eastAsia="SimSun"/>
                <w:lang w:val="en-US" w:eastAsia="zh-CN"/>
              </w:rPr>
              <w:t>Fraunhofer</w:t>
            </w:r>
            <w:proofErr w:type="spellEnd"/>
          </w:p>
        </w:tc>
        <w:tc>
          <w:tcPr>
            <w:tcW w:w="140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534D43">
        <w:trPr>
          <w:trHeight w:val="282"/>
        </w:trPr>
        <w:tc>
          <w:tcPr>
            <w:tcW w:w="170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40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534D43">
        <w:trPr>
          <w:trHeight w:val="282"/>
        </w:trPr>
        <w:tc>
          <w:tcPr>
            <w:tcW w:w="1705" w:type="dxa"/>
          </w:tcPr>
          <w:p w14:paraId="07A37BEF" w14:textId="1F48BE2B" w:rsidR="007E23C7" w:rsidRPr="002B1DB0" w:rsidRDefault="002B1DB0" w:rsidP="00E20B77">
            <w:pPr>
              <w:spacing w:line="256" w:lineRule="auto"/>
              <w:rPr>
                <w:rFonts w:eastAsia="PMingLiU"/>
                <w:lang w:val="en-US" w:eastAsia="zh-TW"/>
                <w:rPrChange w:id="34" w:author="Ryan Ou(歐孟暉)" w:date="2021-01-29T10:11:00Z">
                  <w:rPr>
                    <w:rFonts w:eastAsia="SimSun"/>
                    <w:lang w:val="en-US" w:eastAsia="zh-CN"/>
                  </w:rPr>
                </w:rPrChange>
              </w:rPr>
            </w:pPr>
            <w:proofErr w:type="spellStart"/>
            <w:ins w:id="35" w:author="Ryan Ou(歐孟暉)" w:date="2021-01-29T10:11:00Z">
              <w:r>
                <w:rPr>
                  <w:rFonts w:eastAsia="PMingLiU" w:hint="eastAsia"/>
                  <w:lang w:val="en-US" w:eastAsia="zh-TW"/>
                </w:rPr>
                <w:t>ASUSTeK</w:t>
              </w:r>
            </w:ins>
            <w:proofErr w:type="spellEnd"/>
          </w:p>
        </w:tc>
        <w:tc>
          <w:tcPr>
            <w:tcW w:w="1409" w:type="dxa"/>
          </w:tcPr>
          <w:p w14:paraId="25D641B0" w14:textId="505EBED0" w:rsidR="007E23C7" w:rsidRPr="002B1DB0" w:rsidRDefault="002B1DB0" w:rsidP="00E20B77">
            <w:pPr>
              <w:spacing w:line="256" w:lineRule="auto"/>
              <w:rPr>
                <w:rFonts w:eastAsia="PMingLiU"/>
                <w:lang w:eastAsia="zh-TW"/>
                <w:rPrChange w:id="36" w:author="Ryan Ou(歐孟暉)" w:date="2021-01-29T10:11:00Z">
                  <w:rPr>
                    <w:rFonts w:eastAsia="SimSun"/>
                    <w:lang w:eastAsia="zh-CN"/>
                  </w:rPr>
                </w:rPrChange>
              </w:rPr>
            </w:pPr>
            <w:ins w:id="37"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534D43">
        <w:trPr>
          <w:trHeight w:val="282"/>
        </w:trPr>
        <w:tc>
          <w:tcPr>
            <w:tcW w:w="1705" w:type="dxa"/>
          </w:tcPr>
          <w:p w14:paraId="093A7898" w14:textId="77777777" w:rsidR="007E563A" w:rsidRDefault="007E563A" w:rsidP="0034327D">
            <w:pPr>
              <w:spacing w:line="256" w:lineRule="auto"/>
              <w:rPr>
                <w:rFonts w:eastAsia="SimSun"/>
                <w:lang w:val="en-US" w:eastAsia="zh-CN"/>
              </w:rPr>
            </w:pPr>
            <w:proofErr w:type="spellStart"/>
            <w:r>
              <w:rPr>
                <w:rFonts w:eastAsia="SimSun"/>
                <w:lang w:val="en-US" w:eastAsia="zh-CN"/>
              </w:rPr>
              <w:t>MediaTek</w:t>
            </w:r>
            <w:proofErr w:type="spellEnd"/>
          </w:p>
        </w:tc>
        <w:tc>
          <w:tcPr>
            <w:tcW w:w="1409" w:type="dxa"/>
          </w:tcPr>
          <w:p w14:paraId="23310B5B" w14:textId="77777777" w:rsidR="007E563A" w:rsidRDefault="007E563A" w:rsidP="0034327D">
            <w:pPr>
              <w:spacing w:line="256" w:lineRule="auto"/>
              <w:rPr>
                <w:rFonts w:eastAsia="SimSun"/>
                <w:lang w:eastAsia="zh-CN"/>
              </w:rPr>
            </w:pPr>
            <w:r>
              <w:rPr>
                <w:rFonts w:eastAsia="SimSun"/>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534D43">
        <w:trPr>
          <w:trHeight w:val="282"/>
        </w:trPr>
        <w:tc>
          <w:tcPr>
            <w:tcW w:w="1705" w:type="dxa"/>
          </w:tcPr>
          <w:p w14:paraId="4E7D7EF5" w14:textId="681C535D" w:rsidR="000C7502" w:rsidRDefault="000C7502" w:rsidP="000C7502">
            <w:pPr>
              <w:spacing w:line="256" w:lineRule="auto"/>
              <w:rPr>
                <w:rFonts w:eastAsia="SimSun"/>
                <w:lang w:val="en-US" w:eastAsia="zh-CN"/>
              </w:rPr>
            </w:pPr>
            <w:r>
              <w:rPr>
                <w:rFonts w:eastAsia="SimSun"/>
                <w:lang w:val="en-US" w:eastAsia="zh-CN" w:bidi="ar"/>
              </w:rPr>
              <w:t xml:space="preserve">Huawei/ </w:t>
            </w:r>
            <w:proofErr w:type="spellStart"/>
            <w:r>
              <w:rPr>
                <w:rFonts w:eastAsia="SimSun"/>
                <w:lang w:val="en-US" w:eastAsia="zh-CN" w:bidi="ar"/>
              </w:rPr>
              <w:t>HiSilicon</w:t>
            </w:r>
            <w:proofErr w:type="spellEnd"/>
          </w:p>
        </w:tc>
        <w:tc>
          <w:tcPr>
            <w:tcW w:w="1409" w:type="dxa"/>
          </w:tcPr>
          <w:p w14:paraId="3F7C526C" w14:textId="21B6F57F" w:rsidR="000C7502" w:rsidRDefault="000C7502" w:rsidP="000C7502">
            <w:pPr>
              <w:spacing w:line="256" w:lineRule="auto"/>
              <w:rPr>
                <w:rFonts w:eastAsia="SimSun"/>
                <w:lang w:eastAsia="zh-CN"/>
              </w:rPr>
            </w:pPr>
            <w:r>
              <w:rPr>
                <w:rFonts w:eastAsia="SimSun"/>
                <w:lang w:val="en-US" w:eastAsia="zh-CN" w:bidi="ar"/>
              </w:rPr>
              <w:t>AS</w:t>
            </w:r>
          </w:p>
        </w:tc>
        <w:tc>
          <w:tcPr>
            <w:tcW w:w="6621" w:type="dxa"/>
          </w:tcPr>
          <w:p w14:paraId="02F4D365" w14:textId="77777777" w:rsidR="000C7502" w:rsidRDefault="000C7502" w:rsidP="000C7502">
            <w:pPr>
              <w:rPr>
                <w:rFonts w:eastAsia="SimSun"/>
                <w:lang w:eastAsia="zh-CN"/>
              </w:rPr>
            </w:pPr>
            <w:r>
              <w:rPr>
                <w:rFonts w:eastAsia="SimSun"/>
                <w:lang w:eastAsia="zh-CN"/>
              </w:rPr>
              <w:t xml:space="preserve">Firstly, we would like to clarify that for the case where the UE switches to NW B while kept in </w:t>
            </w:r>
            <w:r w:rsidRPr="003773DF">
              <w:rPr>
                <w:rFonts w:eastAsia="SimSun"/>
                <w:lang w:eastAsia="zh-CN"/>
              </w:rPr>
              <w:t>RRC_CONNECTED</w:t>
            </w:r>
            <w:r>
              <w:rPr>
                <w:rFonts w:eastAsia="SimSun"/>
                <w:lang w:eastAsia="zh-CN"/>
              </w:rPr>
              <w:t xml:space="preserve"> in NW A, the activities performed in NW </w:t>
            </w:r>
            <w:proofErr w:type="spellStart"/>
            <w:r>
              <w:rPr>
                <w:rFonts w:eastAsia="SimSun"/>
                <w:lang w:eastAsia="zh-CN"/>
              </w:rPr>
              <w:t>B are</w:t>
            </w:r>
            <w:proofErr w:type="spellEnd"/>
            <w:r>
              <w:rPr>
                <w:rFonts w:eastAsia="SimSun"/>
                <w:lang w:eastAsia="zh-CN"/>
              </w:rPr>
              <w:t xml:space="preserve"> 1) </w:t>
            </w:r>
            <w:r>
              <w:t>periodical and have deterministic upper bounds as stated by rapporteur</w:t>
            </w:r>
            <w:r>
              <w:rPr>
                <w:rFonts w:eastAsia="SimSun"/>
                <w:lang w:eastAsia="zh-CN"/>
              </w:rPr>
              <w:t xml:space="preserve"> </w:t>
            </w:r>
            <w:r>
              <w:rPr>
                <w:rFonts w:eastAsia="SimSun"/>
                <w:lang w:eastAsia="zh-CN"/>
              </w:rPr>
              <w:lastRenderedPageBreak/>
              <w:t xml:space="preserve">and 2) for reception </w:t>
            </w:r>
            <w:proofErr w:type="gramStart"/>
            <w:r>
              <w:rPr>
                <w:rFonts w:eastAsia="SimSun"/>
                <w:lang w:eastAsia="zh-CN"/>
              </w:rPr>
              <w:t>only(</w:t>
            </w:r>
            <w:proofErr w:type="gramEnd"/>
            <w:r>
              <w:rPr>
                <w:rFonts w:eastAsia="SimSun"/>
                <w:lang w:eastAsia="zh-CN"/>
              </w:rPr>
              <w:t xml:space="preserve">e.g. </w:t>
            </w:r>
            <w:r w:rsidRPr="003773DF">
              <w:rPr>
                <w:rFonts w:eastAsia="SimSun"/>
                <w:lang w:eastAsia="zh-CN"/>
              </w:rPr>
              <w:t>paging reception, measurements</w:t>
            </w:r>
            <w:r>
              <w:rPr>
                <w:rFonts w:eastAsia="SimSun"/>
                <w:lang w:eastAsia="zh-CN"/>
              </w:rPr>
              <w:t>), i.e. the UE does not need to setup RRC connection in NW B. The reason for 2) is RAN2 has agreed that “</w:t>
            </w:r>
            <w:r w:rsidRPr="00692786">
              <w:rPr>
                <w:rFonts w:eastAsia="SimSun"/>
                <w:lang w:eastAsia="zh-CN"/>
              </w:rPr>
              <w:t xml:space="preserve">Dual-RX/Single-TX UE stays in RRC_CONNECTED mode in NW A while performing reception and transmission in NW </w:t>
            </w:r>
            <w:proofErr w:type="gramStart"/>
            <w:r w:rsidRPr="00692786">
              <w:rPr>
                <w:rFonts w:eastAsia="SimSun"/>
                <w:lang w:eastAsia="zh-CN"/>
              </w:rPr>
              <w:t>B(</w:t>
            </w:r>
            <w:proofErr w:type="gramEnd"/>
            <w:r w:rsidRPr="00692786">
              <w:rPr>
                <w:rFonts w:eastAsia="SimSun"/>
                <w:lang w:eastAsia="zh-CN"/>
              </w:rPr>
              <w:t>in RRC_ CONNECTED or during RRC setup/resume period ), is not considered in the WI</w:t>
            </w:r>
            <w:r>
              <w:rPr>
                <w:rFonts w:eastAsia="SimSun"/>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바탕"/>
                <w:lang w:val="en-US"/>
              </w:rPr>
              <w:t xml:space="preserve"> </w:t>
            </w:r>
            <w:r>
              <w:rPr>
                <w:rFonts w:eastAsia="바탕"/>
                <w:lang w:val="en-US"/>
              </w:rPr>
              <w:t>such activities</w:t>
            </w:r>
            <w:r w:rsidRPr="00265D8B">
              <w:rPr>
                <w:rFonts w:eastAsia="바탕"/>
                <w:lang w:val="en-US"/>
              </w:rPr>
              <w:t xml:space="preserve"> in NW B</w:t>
            </w:r>
            <w:r>
              <w:rPr>
                <w:rFonts w:eastAsia="바탕"/>
                <w:lang w:val="en-US"/>
              </w:rPr>
              <w:t xml:space="preserve"> </w:t>
            </w:r>
            <w:r>
              <w:rPr>
                <w:lang w:eastAsia="zh-CN"/>
              </w:rPr>
              <w:t xml:space="preserve">periodically until the </w:t>
            </w:r>
            <w:r>
              <w:rPr>
                <w:rFonts w:eastAsia="바탕"/>
                <w:lang w:val="en-US"/>
              </w:rPr>
              <w:t xml:space="preserve">activities end. </w:t>
            </w:r>
            <w:r w:rsidRPr="003773DF">
              <w:rPr>
                <w:rFonts w:eastAsia="SimSun"/>
                <w:lang w:eastAsia="zh-CN"/>
              </w:rPr>
              <w:t>It can be left to UE implementation to use the existing available gap in NW A</w:t>
            </w:r>
            <w:r>
              <w:rPr>
                <w:rFonts w:eastAsia="SimSun"/>
                <w:lang w:eastAsia="zh-CN"/>
              </w:rPr>
              <w:t xml:space="preserve"> </w:t>
            </w:r>
            <w:r w:rsidRPr="003773DF">
              <w:rPr>
                <w:rFonts w:eastAsia="SimSun"/>
                <w:lang w:eastAsia="zh-CN"/>
              </w:rPr>
              <w:t xml:space="preserve">to perform </w:t>
            </w:r>
            <w:r>
              <w:rPr>
                <w:rFonts w:eastAsia="SimSun"/>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w:t>
            </w:r>
            <w:proofErr w:type="spellStart"/>
            <w:r>
              <w:t>gNB</w:t>
            </w:r>
            <w:proofErr w:type="spellEnd"/>
            <w:r>
              <w:t xml:space="preserve"> and has nothing to do with CN.</w:t>
            </w:r>
          </w:p>
        </w:tc>
      </w:tr>
      <w:tr w:rsidR="008B11F5" w14:paraId="6AD85FB3" w14:textId="77777777" w:rsidTr="00534D43">
        <w:trPr>
          <w:trHeight w:val="282"/>
        </w:trPr>
        <w:tc>
          <w:tcPr>
            <w:tcW w:w="1705" w:type="dxa"/>
          </w:tcPr>
          <w:p w14:paraId="15FEE2CD" w14:textId="08BA0622" w:rsidR="008B11F5" w:rsidRDefault="008B11F5" w:rsidP="008B11F5">
            <w:pPr>
              <w:spacing w:line="256" w:lineRule="auto"/>
              <w:rPr>
                <w:rFonts w:eastAsia="SimSun"/>
                <w:lang w:val="en-US" w:eastAsia="zh-CN" w:bidi="ar"/>
              </w:rPr>
            </w:pPr>
            <w:r>
              <w:rPr>
                <w:rFonts w:eastAsia="맑은 고딕" w:hint="eastAsia"/>
                <w:lang w:val="en-US" w:eastAsia="ko-KR"/>
              </w:rPr>
              <w:lastRenderedPageBreak/>
              <w:t>LG</w:t>
            </w:r>
          </w:p>
        </w:tc>
        <w:tc>
          <w:tcPr>
            <w:tcW w:w="1409" w:type="dxa"/>
          </w:tcPr>
          <w:p w14:paraId="6E4F924F" w14:textId="638A0151" w:rsidR="008B11F5" w:rsidRDefault="008B11F5" w:rsidP="008B11F5">
            <w:pPr>
              <w:spacing w:line="256" w:lineRule="auto"/>
              <w:rPr>
                <w:rFonts w:eastAsia="SimSun"/>
                <w:lang w:val="en-US" w:eastAsia="zh-CN" w:bidi="ar"/>
              </w:rPr>
            </w:pPr>
            <w:r>
              <w:rPr>
                <w:rFonts w:eastAsia="맑은 고딕" w:hint="eastAsia"/>
                <w:lang w:eastAsia="ko-KR"/>
              </w:rPr>
              <w:t>AS</w:t>
            </w:r>
          </w:p>
        </w:tc>
        <w:tc>
          <w:tcPr>
            <w:tcW w:w="6621" w:type="dxa"/>
          </w:tcPr>
          <w:p w14:paraId="40617EC1" w14:textId="77777777" w:rsidR="008B11F5" w:rsidRDefault="008B11F5" w:rsidP="008B11F5">
            <w:pPr>
              <w:spacing w:after="160" w:line="252" w:lineRule="auto"/>
              <w:rPr>
                <w:rFonts w:eastAsia="굴림"/>
                <w:lang w:val="sv-SE" w:eastAsia="ko-KR"/>
              </w:rPr>
            </w:pPr>
            <w:r>
              <w:rPr>
                <w:rFonts w:hint="eastAsia"/>
                <w:lang w:val="sv-SE"/>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SimSun"/>
                <w:lang w:eastAsia="zh-CN"/>
              </w:rPr>
            </w:pPr>
            <w:r>
              <w:rPr>
                <w:rFonts w:hint="eastAsia"/>
                <w:lang w:val="sv-SE"/>
              </w:rPr>
              <w:t xml:space="preserve">AS based solution is also efficient in case UE in RRC_CONNECTED switches to other network via state transition to RRC_INACTIVE </w:t>
            </w:r>
            <w:r>
              <w:rPr>
                <w:rFonts w:hint="eastAsia"/>
                <w:lang w:val="sv-SE" w:eastAsia="sv-SE"/>
              </w:rPr>
              <w:t> in the leaving network.</w:t>
            </w:r>
          </w:p>
        </w:tc>
      </w:tr>
      <w:tr w:rsidR="00E35F59" w14:paraId="16F00964" w14:textId="77777777" w:rsidTr="00534D43">
        <w:trPr>
          <w:trHeight w:val="282"/>
        </w:trPr>
        <w:tc>
          <w:tcPr>
            <w:tcW w:w="1705" w:type="dxa"/>
          </w:tcPr>
          <w:p w14:paraId="53F5DE94" w14:textId="13BE14AB" w:rsidR="00E35F59" w:rsidRDefault="00E35F59" w:rsidP="00E35F59">
            <w:pPr>
              <w:spacing w:line="256" w:lineRule="auto"/>
              <w:rPr>
                <w:rFonts w:eastAsia="맑은 고딕"/>
                <w:lang w:val="en-US" w:eastAsia="ko-KR"/>
              </w:rPr>
            </w:pPr>
            <w:r w:rsidRPr="003313D4">
              <w:rPr>
                <w:rFonts w:eastAsia="SimSun"/>
                <w:lang w:val="en-US" w:eastAsia="zh-CN"/>
              </w:rPr>
              <w:t>Lenovo</w:t>
            </w:r>
            <w:r>
              <w:rPr>
                <w:rFonts w:eastAsia="SimSun"/>
                <w:lang w:val="en-US" w:eastAsia="zh-CN"/>
              </w:rPr>
              <w:t xml:space="preserve">, </w:t>
            </w:r>
            <w:proofErr w:type="spellStart"/>
            <w:r>
              <w:rPr>
                <w:rFonts w:eastAsia="SimSun"/>
                <w:lang w:val="en-US" w:eastAsia="zh-CN"/>
              </w:rPr>
              <w:t>MotM</w:t>
            </w:r>
            <w:proofErr w:type="spellEnd"/>
          </w:p>
        </w:tc>
        <w:tc>
          <w:tcPr>
            <w:tcW w:w="1409" w:type="dxa"/>
          </w:tcPr>
          <w:p w14:paraId="1A68B3E7" w14:textId="7E2B9A37" w:rsidR="00E35F59" w:rsidRDefault="00E35F59" w:rsidP="00E35F59">
            <w:pPr>
              <w:spacing w:line="256" w:lineRule="auto"/>
              <w:rPr>
                <w:rFonts w:eastAsia="맑은 고딕"/>
                <w:lang w:eastAsia="ko-KR"/>
              </w:rPr>
            </w:pPr>
            <w:r>
              <w:rPr>
                <w:rFonts w:eastAsia="SimSun"/>
                <w:lang w:eastAsia="zh-CN"/>
              </w:rPr>
              <w:t>AS</w:t>
            </w:r>
          </w:p>
        </w:tc>
        <w:tc>
          <w:tcPr>
            <w:tcW w:w="6621" w:type="dxa"/>
          </w:tcPr>
          <w:p w14:paraId="3DCA5A1E" w14:textId="69C835BA" w:rsidR="00E35F59" w:rsidRDefault="00E35F59" w:rsidP="00E35F59">
            <w:pPr>
              <w:spacing w:after="160" w:line="252" w:lineRule="auto"/>
              <w:rPr>
                <w:lang w:val="sv-SE"/>
              </w:rPr>
            </w:pPr>
            <w:r>
              <w:rPr>
                <w:rFonts w:eastAsia="SimSun"/>
                <w:lang w:eastAsia="zh-CN"/>
              </w:rPr>
              <w:t xml:space="preserve">It will not impact CN since the UE still stays at the RRC connected state. </w:t>
            </w:r>
          </w:p>
        </w:tc>
      </w:tr>
      <w:tr w:rsidR="0088120F" w14:paraId="5BE16819" w14:textId="77777777" w:rsidTr="00534D43">
        <w:trPr>
          <w:trHeight w:val="282"/>
        </w:trPr>
        <w:tc>
          <w:tcPr>
            <w:tcW w:w="1705" w:type="dxa"/>
          </w:tcPr>
          <w:p w14:paraId="71035469" w14:textId="77777777" w:rsidR="0088120F" w:rsidRDefault="0088120F" w:rsidP="0034327D">
            <w:pPr>
              <w:spacing w:line="256" w:lineRule="auto"/>
              <w:rPr>
                <w:rFonts w:eastAsia="SimSun"/>
                <w:lang w:val="en-US" w:eastAsia="zh-CN"/>
              </w:rPr>
            </w:pPr>
            <w:r>
              <w:rPr>
                <w:rFonts w:eastAsia="SimSun"/>
                <w:lang w:val="en-US" w:eastAsia="zh-CN"/>
              </w:rPr>
              <w:t>Nokia</w:t>
            </w:r>
          </w:p>
        </w:tc>
        <w:tc>
          <w:tcPr>
            <w:tcW w:w="1409" w:type="dxa"/>
          </w:tcPr>
          <w:p w14:paraId="27CA3915" w14:textId="77777777" w:rsidR="0088120F" w:rsidRDefault="0088120F" w:rsidP="0034327D">
            <w:pPr>
              <w:spacing w:line="256" w:lineRule="auto"/>
              <w:rPr>
                <w:rFonts w:eastAsia="SimSun"/>
                <w:lang w:eastAsia="zh-CN"/>
              </w:rPr>
            </w:pPr>
            <w:r>
              <w:rPr>
                <w:rFonts w:eastAsia="SimSun"/>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534D43">
        <w:trPr>
          <w:trHeight w:val="282"/>
        </w:trPr>
        <w:tc>
          <w:tcPr>
            <w:tcW w:w="1705" w:type="dxa"/>
          </w:tcPr>
          <w:p w14:paraId="0B64ABAD" w14:textId="507E6DFE" w:rsidR="00CA72C9" w:rsidRDefault="00CA72C9"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1409" w:type="dxa"/>
          </w:tcPr>
          <w:p w14:paraId="301AC28C" w14:textId="68C0B8EE" w:rsidR="00CA72C9" w:rsidRDefault="00CA72C9" w:rsidP="0034327D">
            <w:pPr>
              <w:spacing w:line="256" w:lineRule="auto"/>
              <w:rPr>
                <w:rFonts w:eastAsia="SimSun"/>
                <w:lang w:eastAsia="zh-CN"/>
              </w:rPr>
            </w:pPr>
            <w:r>
              <w:rPr>
                <w:rFonts w:eastAsia="SimSun" w:hint="eastAsia"/>
                <w:lang w:eastAsia="zh-CN"/>
              </w:rPr>
              <w:t>A</w:t>
            </w:r>
            <w:r>
              <w:rPr>
                <w:rFonts w:eastAsia="SimSun"/>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534D43">
        <w:trPr>
          <w:trHeight w:val="282"/>
        </w:trPr>
        <w:tc>
          <w:tcPr>
            <w:tcW w:w="1705" w:type="dxa"/>
          </w:tcPr>
          <w:p w14:paraId="20EF017B" w14:textId="26DDE6DC" w:rsidR="00321415" w:rsidRDefault="00321415" w:rsidP="0034327D">
            <w:pPr>
              <w:spacing w:line="256" w:lineRule="auto"/>
              <w:rPr>
                <w:rFonts w:eastAsia="SimSun"/>
                <w:lang w:val="en-US" w:eastAsia="zh-CN"/>
              </w:rPr>
            </w:pPr>
            <w:proofErr w:type="spellStart"/>
            <w:r>
              <w:rPr>
                <w:rFonts w:eastAsia="SimSun"/>
                <w:lang w:val="en-US" w:eastAsia="zh-CN"/>
              </w:rPr>
              <w:t>Cablelabs</w:t>
            </w:r>
            <w:proofErr w:type="spellEnd"/>
          </w:p>
        </w:tc>
        <w:tc>
          <w:tcPr>
            <w:tcW w:w="1409" w:type="dxa"/>
          </w:tcPr>
          <w:p w14:paraId="0C1899FD" w14:textId="482A3A8B" w:rsidR="00321415" w:rsidRDefault="00321415" w:rsidP="0034327D">
            <w:pPr>
              <w:spacing w:line="256" w:lineRule="auto"/>
              <w:rPr>
                <w:rFonts w:eastAsia="SimSun"/>
                <w:lang w:eastAsia="zh-CN"/>
              </w:rPr>
            </w:pPr>
            <w:proofErr w:type="spellStart"/>
            <w:r>
              <w:rPr>
                <w:rFonts w:eastAsia="SimSun"/>
                <w:lang w:eastAsia="zh-CN"/>
              </w:rPr>
              <w:t>AS</w:t>
            </w:r>
            <w:r w:rsidR="00B42CF8">
              <w:rPr>
                <w:rFonts w:eastAsia="SimSun"/>
                <w:lang w:eastAsia="zh-CN"/>
              </w:rPr>
              <w:t>+comments</w:t>
            </w:r>
            <w:proofErr w:type="spellEnd"/>
          </w:p>
        </w:tc>
        <w:tc>
          <w:tcPr>
            <w:tcW w:w="6621" w:type="dxa"/>
          </w:tcPr>
          <w:p w14:paraId="37854B5F" w14:textId="77777777" w:rsidR="00B42CF8" w:rsidRDefault="00321415" w:rsidP="0034327D">
            <w:pPr>
              <w:spacing w:line="256" w:lineRule="auto"/>
            </w:pPr>
            <w:r>
              <w:t xml:space="preserve">As companies discussed previously, there can be 2 types of short time leave. The </w:t>
            </w:r>
            <w:proofErr w:type="gramStart"/>
            <w:r>
              <w:t>1</w:t>
            </w:r>
            <w:r w:rsidRPr="00321415">
              <w:rPr>
                <w:vertAlign w:val="superscript"/>
              </w:rPr>
              <w:t>st</w:t>
            </w:r>
            <w:r>
              <w:t xml:space="preserve">  type</w:t>
            </w:r>
            <w:proofErr w:type="gramEnd"/>
            <w:r>
              <w:t xml:space="preserve"> being short time leave for periodic activities such as paging reception. The </w:t>
            </w:r>
            <w:proofErr w:type="gramStart"/>
            <w:r>
              <w:t>2</w:t>
            </w:r>
            <w:r w:rsidRPr="00321415">
              <w:rPr>
                <w:vertAlign w:val="superscript"/>
              </w:rPr>
              <w:t>nd</w:t>
            </w:r>
            <w:r>
              <w:t xml:space="preserve">  type</w:t>
            </w:r>
            <w:proofErr w:type="gramEnd"/>
            <w:r>
              <w:t xml:space="preserve"> could be short time leave for some maintenance activities such as TAU or even busy indication. 2</w:t>
            </w:r>
            <w:r w:rsidRPr="00321415">
              <w:rPr>
                <w:vertAlign w:val="superscript"/>
              </w:rPr>
              <w:t>nd</w:t>
            </w:r>
            <w:r>
              <w:t xml:space="preserve"> type was referred as one shot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w:t>
            </w:r>
            <w:proofErr w:type="spellStart"/>
            <w:r>
              <w:t>measurentgap</w:t>
            </w:r>
            <w:proofErr w:type="spellEnd"/>
            <w:r>
              <w:t xml:space="preserve"> type of concept in the AS procedure should fulfil the requirement</w:t>
            </w:r>
            <w:r w:rsidR="00B42CF8">
              <w:t>. The 2</w:t>
            </w:r>
            <w:r w:rsidR="00B42CF8" w:rsidRPr="00B42CF8">
              <w:rPr>
                <w:vertAlign w:val="superscript"/>
              </w:rPr>
              <w:t>nd</w:t>
            </w:r>
            <w:r w:rsidR="00B42CF8">
              <w:t xml:space="preserve"> type short time leave should be arranged via AS </w:t>
            </w:r>
            <w:proofErr w:type="spellStart"/>
            <w:r w:rsidR="00B42CF8">
              <w:t>as</w:t>
            </w:r>
            <w:proofErr w:type="spellEnd"/>
            <w:r w:rsidR="00B42CF8">
              <w:t xml:space="preserve"> the need </w:t>
            </w:r>
            <w:proofErr w:type="spellStart"/>
            <w:r w:rsidR="00B42CF8">
              <w:t>arised</w:t>
            </w:r>
            <w:proofErr w:type="spellEnd"/>
            <w:r w:rsidR="00B42CF8">
              <w:t>.</w:t>
            </w:r>
          </w:p>
        </w:tc>
      </w:tr>
      <w:tr w:rsidR="00534D43" w14:paraId="73601A56" w14:textId="77777777" w:rsidTr="00534D43">
        <w:trPr>
          <w:trHeight w:val="282"/>
        </w:trPr>
        <w:tc>
          <w:tcPr>
            <w:tcW w:w="1705" w:type="dxa"/>
          </w:tcPr>
          <w:p w14:paraId="4B3416BA" w14:textId="43AF4349" w:rsidR="00534D43" w:rsidRDefault="00534D43" w:rsidP="00534D43">
            <w:pPr>
              <w:spacing w:line="256" w:lineRule="auto"/>
              <w:rPr>
                <w:rFonts w:eastAsia="SimSun"/>
                <w:lang w:val="en-US" w:eastAsia="zh-CN"/>
              </w:rPr>
            </w:pPr>
            <w:r>
              <w:rPr>
                <w:rFonts w:eastAsia="SimSun"/>
                <w:lang w:val="en-US" w:eastAsia="zh-CN"/>
              </w:rPr>
              <w:t>Charter Communications</w:t>
            </w:r>
          </w:p>
        </w:tc>
        <w:tc>
          <w:tcPr>
            <w:tcW w:w="1409" w:type="dxa"/>
          </w:tcPr>
          <w:p w14:paraId="2858AA60" w14:textId="1BE45913" w:rsidR="00534D43" w:rsidRDefault="00534D43" w:rsidP="00534D43">
            <w:pPr>
              <w:spacing w:line="256" w:lineRule="auto"/>
              <w:rPr>
                <w:rFonts w:eastAsia="SimSun"/>
                <w:lang w:eastAsia="zh-CN"/>
              </w:rPr>
            </w:pPr>
            <w:r>
              <w:rPr>
                <w:rFonts w:eastAsia="SimSun"/>
                <w:lang w:eastAsia="zh-CN"/>
              </w:rPr>
              <w:t>AS</w:t>
            </w:r>
          </w:p>
        </w:tc>
        <w:tc>
          <w:tcPr>
            <w:tcW w:w="6621" w:type="dxa"/>
          </w:tcPr>
          <w:p w14:paraId="6C8CDF51" w14:textId="2239EA34" w:rsidR="00534D43" w:rsidRDefault="00534D43" w:rsidP="00534D43">
            <w:pPr>
              <w:spacing w:line="256" w:lineRule="auto"/>
            </w:pPr>
            <w:r>
              <w:t xml:space="preserve">AS-based </w:t>
            </w:r>
            <w:proofErr w:type="spellStart"/>
            <w:r>
              <w:t>soluition</w:t>
            </w:r>
            <w:proofErr w:type="spellEnd"/>
            <w:r>
              <w:t xml:space="preserve"> since the UE remains in RRC-Connected.</w:t>
            </w:r>
          </w:p>
        </w:tc>
      </w:tr>
      <w:tr w:rsidR="001D318B" w14:paraId="1CE46A68" w14:textId="77777777" w:rsidTr="00534D43">
        <w:trPr>
          <w:trHeight w:val="282"/>
        </w:trPr>
        <w:tc>
          <w:tcPr>
            <w:tcW w:w="1705" w:type="dxa"/>
          </w:tcPr>
          <w:p w14:paraId="07F57394" w14:textId="36400880" w:rsidR="001D318B" w:rsidRDefault="001D318B" w:rsidP="001D318B">
            <w:pPr>
              <w:spacing w:line="256" w:lineRule="auto"/>
              <w:rPr>
                <w:rFonts w:eastAsia="SimSun"/>
                <w:lang w:val="en-US" w:eastAsia="zh-CN"/>
              </w:rPr>
            </w:pPr>
            <w:r>
              <w:rPr>
                <w:rFonts w:eastAsia="SimSun"/>
                <w:lang w:val="en-US" w:eastAsia="zh-CN"/>
              </w:rPr>
              <w:t>Apple</w:t>
            </w:r>
          </w:p>
        </w:tc>
        <w:tc>
          <w:tcPr>
            <w:tcW w:w="1409" w:type="dxa"/>
          </w:tcPr>
          <w:p w14:paraId="6E5FBAE5" w14:textId="7035467A" w:rsidR="001D318B" w:rsidRDefault="001D318B" w:rsidP="001D318B">
            <w:pPr>
              <w:spacing w:line="256" w:lineRule="auto"/>
              <w:rPr>
                <w:rFonts w:eastAsia="SimSun"/>
                <w:lang w:eastAsia="zh-CN"/>
              </w:rPr>
            </w:pPr>
            <w:r>
              <w:rPr>
                <w:rFonts w:eastAsia="SimSun"/>
                <w:lang w:eastAsia="zh-CN"/>
              </w:rPr>
              <w:t>AS</w:t>
            </w:r>
          </w:p>
        </w:tc>
        <w:tc>
          <w:tcPr>
            <w:tcW w:w="6621" w:type="dxa"/>
          </w:tcPr>
          <w:p w14:paraId="6991E3FE" w14:textId="58C4A1F0" w:rsidR="001D318B" w:rsidRDefault="001D318B" w:rsidP="001D318B">
            <w:pPr>
              <w:spacing w:line="256" w:lineRule="auto"/>
            </w:pPr>
            <w:r>
              <w:t xml:space="preserve">This is clearly within the scope of RRC based (AS level) solution. This is required to </w:t>
            </w:r>
            <w:proofErr w:type="spellStart"/>
            <w:r>
              <w:t>addres</w:t>
            </w:r>
            <w:proofErr w:type="spellEnd"/>
            <w:r>
              <w:t xml:space="preserve"> the delay requirements for short vs long switching. The Gap pattern are not visible to the CN, and to maintain CONNECTED mode in a given SIM instance implies, there has to be AS level control via RRC </w:t>
            </w:r>
            <w:proofErr w:type="spellStart"/>
            <w:r>
              <w:t>signaling</w:t>
            </w:r>
            <w:proofErr w:type="spellEnd"/>
            <w:r>
              <w:t>.</w:t>
            </w:r>
          </w:p>
        </w:tc>
      </w:tr>
      <w:tr w:rsidR="00514045" w14:paraId="3FE7EB67" w14:textId="77777777" w:rsidTr="00534D43">
        <w:trPr>
          <w:trHeight w:val="282"/>
        </w:trPr>
        <w:tc>
          <w:tcPr>
            <w:tcW w:w="1705" w:type="dxa"/>
          </w:tcPr>
          <w:p w14:paraId="531DFAD5" w14:textId="742A3FD1" w:rsidR="00514045" w:rsidRDefault="00514045" w:rsidP="00514045">
            <w:pPr>
              <w:spacing w:line="256" w:lineRule="auto"/>
              <w:rPr>
                <w:rFonts w:eastAsia="SimSun"/>
                <w:lang w:val="en-US" w:eastAsia="zh-CN"/>
              </w:rPr>
            </w:pPr>
            <w:r>
              <w:rPr>
                <w:rFonts w:eastAsia="SimSun" w:hint="eastAsia"/>
                <w:lang w:val="en-US" w:eastAsia="zh-CN"/>
              </w:rPr>
              <w:t>N</w:t>
            </w:r>
            <w:r>
              <w:rPr>
                <w:rFonts w:eastAsia="SimSun"/>
                <w:lang w:val="en-US" w:eastAsia="zh-CN"/>
              </w:rPr>
              <w:t>EC</w:t>
            </w:r>
          </w:p>
        </w:tc>
        <w:tc>
          <w:tcPr>
            <w:tcW w:w="1409" w:type="dxa"/>
          </w:tcPr>
          <w:p w14:paraId="402CAED2" w14:textId="13DF1E47" w:rsidR="00514045" w:rsidRDefault="00514045" w:rsidP="00514045">
            <w:pPr>
              <w:spacing w:line="256" w:lineRule="auto"/>
              <w:rPr>
                <w:rFonts w:eastAsia="SimSun"/>
                <w:lang w:eastAsia="zh-CN"/>
              </w:rPr>
            </w:pPr>
            <w:r>
              <w:rPr>
                <w:rFonts w:eastAsia="SimSun" w:hint="eastAsia"/>
                <w:lang w:eastAsia="zh-CN"/>
              </w:rPr>
              <w:t>A</w:t>
            </w:r>
            <w:r>
              <w:rPr>
                <w:rFonts w:eastAsia="SimSun"/>
                <w:lang w:eastAsia="zh-CN"/>
              </w:rPr>
              <w:t>S</w:t>
            </w:r>
          </w:p>
        </w:tc>
        <w:tc>
          <w:tcPr>
            <w:tcW w:w="6621" w:type="dxa"/>
          </w:tcPr>
          <w:p w14:paraId="0D3B8848" w14:textId="71994C40" w:rsidR="00514045" w:rsidRDefault="00514045" w:rsidP="00514045">
            <w:pPr>
              <w:spacing w:line="256" w:lineRule="auto"/>
            </w:pPr>
            <w:r>
              <w:rPr>
                <w:rFonts w:eastAsia="SimSun"/>
                <w:lang w:eastAsia="zh-CN"/>
              </w:rPr>
              <w:t>For the case of maintaining RRC CONNECTED state, the notification should be transparent to NAS.</w:t>
            </w:r>
          </w:p>
        </w:tc>
      </w:tr>
      <w:tr w:rsidR="00EE1452" w14:paraId="0DB264E6" w14:textId="77777777" w:rsidTr="00534D43">
        <w:trPr>
          <w:trHeight w:val="282"/>
        </w:trPr>
        <w:tc>
          <w:tcPr>
            <w:tcW w:w="1705" w:type="dxa"/>
          </w:tcPr>
          <w:p w14:paraId="0C7ADCB8" w14:textId="22E69B96" w:rsidR="00EE1452" w:rsidRPr="00EE1452" w:rsidRDefault="00EE1452" w:rsidP="00514045">
            <w:pPr>
              <w:spacing w:line="256" w:lineRule="auto"/>
              <w:rPr>
                <w:rFonts w:eastAsia="맑은 고딕" w:hint="eastAsia"/>
                <w:lang w:val="en-US" w:eastAsia="ko-KR"/>
              </w:rPr>
            </w:pPr>
            <w:r>
              <w:rPr>
                <w:rFonts w:eastAsia="맑은 고딕" w:hint="eastAsia"/>
                <w:lang w:val="en-US" w:eastAsia="ko-KR"/>
              </w:rPr>
              <w:t>Samsung</w:t>
            </w:r>
          </w:p>
        </w:tc>
        <w:tc>
          <w:tcPr>
            <w:tcW w:w="1409" w:type="dxa"/>
          </w:tcPr>
          <w:p w14:paraId="60723132" w14:textId="59655920" w:rsidR="00EE1452" w:rsidRPr="00EE1452" w:rsidRDefault="00EE1452" w:rsidP="00514045">
            <w:pPr>
              <w:spacing w:line="256" w:lineRule="auto"/>
              <w:rPr>
                <w:rFonts w:eastAsia="맑은 고딕" w:hint="eastAsia"/>
                <w:lang w:eastAsia="ko-KR"/>
              </w:rPr>
            </w:pPr>
            <w:r>
              <w:rPr>
                <w:rFonts w:eastAsia="맑은 고딕" w:hint="eastAsia"/>
                <w:lang w:eastAsia="ko-KR"/>
              </w:rPr>
              <w:t>AS</w:t>
            </w:r>
          </w:p>
        </w:tc>
        <w:tc>
          <w:tcPr>
            <w:tcW w:w="6621" w:type="dxa"/>
          </w:tcPr>
          <w:p w14:paraId="17D62767" w14:textId="77777777" w:rsidR="00EE1452" w:rsidRDefault="00EE1452" w:rsidP="00514045">
            <w:pPr>
              <w:spacing w:line="256" w:lineRule="auto"/>
              <w:rPr>
                <w:rFonts w:eastAsia="SimSun"/>
                <w:lang w:eastAsia="zh-CN"/>
              </w:rPr>
            </w:pP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lastRenderedPageBreak/>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 xml:space="preserve">AS and RRC based </w:t>
      </w:r>
      <w:proofErr w:type="spellStart"/>
      <w:r>
        <w:rPr>
          <w:rFonts w:eastAsia="SimSun"/>
          <w:lang w:eastAsia="zh-CN"/>
        </w:rPr>
        <w:t>signaling</w:t>
      </w:r>
      <w:proofErr w:type="spellEnd"/>
      <w:r>
        <w:rPr>
          <w:rFonts w:eastAsia="SimSun"/>
          <w:lang w:eastAsia="zh-CN"/>
        </w:rPr>
        <w:t xml:space="preserve">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w:t>
      </w:r>
      <w:proofErr w:type="spellStart"/>
      <w:r>
        <w:rPr>
          <w:rFonts w:eastAsia="SimSun"/>
          <w:lang w:eastAsia="zh-CN"/>
        </w:rPr>
        <w:t>signaling</w:t>
      </w:r>
      <w:proofErr w:type="spellEnd"/>
      <w:r>
        <w:rPr>
          <w:rFonts w:eastAsia="SimSun"/>
          <w:lang w:eastAsia="zh-CN"/>
        </w:rPr>
        <w:t xml:space="preserve"> for the following reasons:</w:t>
      </w:r>
    </w:p>
    <w:p w14:paraId="14BB0EA0" w14:textId="77777777" w:rsidR="00E84870" w:rsidRDefault="00AF1543">
      <w:pPr>
        <w:pStyle w:val="af6"/>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6"/>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 xml:space="preserve">Contributions [2, 5, 7, 9, </w:t>
      </w:r>
      <w:proofErr w:type="gramStart"/>
      <w:r>
        <w:rPr>
          <w:szCs w:val="22"/>
        </w:rPr>
        <w:t>10</w:t>
      </w:r>
      <w:proofErr w:type="gramEnd"/>
      <w:r>
        <w:rPr>
          <w:szCs w:val="22"/>
        </w:rPr>
        <w:t>]</w:t>
      </w:r>
      <w:r>
        <w:rPr>
          <w:rFonts w:eastAsia="SimSun"/>
          <w:lang w:eastAsia="zh-CN"/>
        </w:rPr>
        <w:t xml:space="preserve"> propose to use NAS based </w:t>
      </w:r>
      <w:proofErr w:type="spellStart"/>
      <w:r>
        <w:rPr>
          <w:rFonts w:eastAsia="SimSun"/>
          <w:lang w:eastAsia="zh-CN"/>
        </w:rPr>
        <w:t>signaling</w:t>
      </w:r>
      <w:proofErr w:type="spellEnd"/>
      <w:r>
        <w:rPr>
          <w:rFonts w:eastAsia="SimSun"/>
          <w:lang w:eastAsia="zh-CN"/>
        </w:rPr>
        <w:t xml:space="preserve"> for the following reasons:</w:t>
      </w:r>
    </w:p>
    <w:p w14:paraId="14BB0EA4" w14:textId="77777777" w:rsidR="00E84870" w:rsidRDefault="00AF1543">
      <w:pPr>
        <w:pStyle w:val="af6"/>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7, 9</w:t>
      </w:r>
      <w:proofErr w:type="gramStart"/>
      <w:r>
        <w:rPr>
          <w:rFonts w:ascii="Times New Roman" w:eastAsia="DengXian" w:hAnsi="Times New Roman" w:cs="Times New Roman"/>
          <w:sz w:val="20"/>
          <w:szCs w:val="20"/>
          <w:lang w:val="en-US" w:eastAsia="zh-CN"/>
        </w:rPr>
        <w:t>,10</w:t>
      </w:r>
      <w:proofErr w:type="gramEnd"/>
      <w:r>
        <w:rPr>
          <w:rFonts w:ascii="Times New Roman" w:eastAsia="DengXian" w:hAnsi="Times New Roman" w:cs="Times New Roman"/>
          <w:sz w:val="20"/>
          <w:szCs w:val="20"/>
          <w:lang w:val="en-US" w:eastAsia="zh-CN"/>
        </w:rPr>
        <w:t xml:space="preserve">].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6"/>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w:t>
      </w:r>
      <w:proofErr w:type="gramStart"/>
      <w:r>
        <w:rPr>
          <w:rFonts w:ascii="Times New Roman" w:eastAsia="DengXian" w:hAnsi="Times New Roman" w:cs="Times New Roman"/>
          <w:sz w:val="20"/>
          <w:szCs w:val="20"/>
          <w:lang w:val="en-US"/>
        </w:rPr>
        <w:t>][</w:t>
      </w:r>
      <w:proofErr w:type="gramEnd"/>
      <w:r>
        <w:rPr>
          <w:rFonts w:ascii="Times New Roman" w:eastAsia="DengXian" w:hAnsi="Times New Roman" w:cs="Times New Roman"/>
          <w:sz w:val="20"/>
          <w:szCs w:val="20"/>
          <w:lang w:val="en-US"/>
        </w:rPr>
        <w:t>9].</w:t>
      </w:r>
      <w:r>
        <w:rPr>
          <w:rFonts w:ascii="Times New Roman" w:hAnsi="Times New Roman" w:cs="Times New Roman"/>
          <w:sz w:val="20"/>
          <w:szCs w:val="20"/>
        </w:rPr>
        <w:t xml:space="preserve"> </w:t>
      </w:r>
    </w:p>
    <w:p w14:paraId="14BB0EA6" w14:textId="77777777" w:rsidR="00E84870" w:rsidRDefault="00AF1543">
      <w:pPr>
        <w:pStyle w:val="af6"/>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af1"/>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667F466A" w14:textId="77777777" w:rsidR="00E84870" w:rsidRDefault="00AF1543">
            <w:pPr>
              <w:rPr>
                <w:ins w:id="38" w:author="Reza Hedayat" w:date="2021-01-31T10:42:00Z"/>
                <w:rFonts w:eastAsia="DengXian"/>
                <w:lang w:val="en-US"/>
              </w:rPr>
            </w:pPr>
            <w:r>
              <w:rPr>
                <w:rFonts w:eastAsia="DengXian"/>
                <w:lang w:val="en-US"/>
              </w:rPr>
              <w:t>2. Limited RAN impacts and no RAN2 specs impact are expected</w:t>
            </w:r>
          </w:p>
          <w:p w14:paraId="14BB0EB2" w14:textId="5DF031BE" w:rsidR="00151757" w:rsidRDefault="00151757">
            <w:pPr>
              <w:rPr>
                <w:rFonts w:eastAsia="SimSun"/>
                <w:b/>
                <w:lang w:val="en-US" w:eastAsia="zh-CN"/>
              </w:rPr>
            </w:pPr>
            <w:ins w:id="39" w:author="Reza Hedayat" w:date="2021-01-31T10:42:00Z">
              <w:r w:rsidRPr="00437E0F">
                <w:rPr>
                  <w:rFonts w:eastAsia="DengXian"/>
                  <w:bCs/>
                  <w:lang w:val="en-US"/>
                </w:rPr>
                <w:t>3. Allow</w:t>
              </w:r>
              <w:r>
                <w:rPr>
                  <w:rFonts w:eastAsia="DengXian"/>
                  <w:bCs/>
                  <w:lang w:val="en-US"/>
                </w:rPr>
                <w:t xml:space="preserve">s for </w:t>
              </w:r>
              <w:r>
                <w:rPr>
                  <w:lang w:val="en-US"/>
                </w:rPr>
                <w:t>selective suspension of PDU sessions in the first network</w:t>
              </w:r>
              <w:r>
                <w:rPr>
                  <w:rFonts w:eastAsia="DengXian"/>
                  <w:bCs/>
                  <w:lang w:val="en-US"/>
                </w:rPr>
                <w:t>.</w:t>
              </w:r>
            </w:ins>
          </w:p>
        </w:tc>
        <w:tc>
          <w:tcPr>
            <w:tcW w:w="3211" w:type="dxa"/>
          </w:tcPr>
          <w:p w14:paraId="14BB0EB3" w14:textId="77777777" w:rsidR="00E84870" w:rsidRDefault="00AF1543">
            <w:pPr>
              <w:rPr>
                <w:rFonts w:eastAsia="SimSun"/>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lastRenderedPageBreak/>
              <w:t>R</w:t>
            </w:r>
            <w:r>
              <w:rPr>
                <w:rFonts w:eastAsia="SimSun"/>
                <w:b/>
                <w:lang w:val="en-US" w:eastAsia="zh-CN"/>
              </w:rPr>
              <w:t xml:space="preserve">RC based </w:t>
            </w:r>
            <w:proofErr w:type="spellStart"/>
            <w:r>
              <w:rPr>
                <w:rFonts w:eastAsia="SimSun"/>
                <w:b/>
                <w:lang w:val="en-US" w:eastAsia="zh-CN"/>
              </w:rPr>
              <w:t>signalling</w:t>
            </w:r>
            <w:proofErr w:type="spellEnd"/>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7AE8C03E" w14:textId="77777777" w:rsidR="00E84870" w:rsidRDefault="00151757">
            <w:pPr>
              <w:rPr>
                <w:ins w:id="40" w:author="Reza Hedayat" w:date="2021-01-31T10:42:00Z"/>
                <w:rFonts w:eastAsia="DengXian"/>
                <w:lang w:val="en-US"/>
              </w:rPr>
            </w:pPr>
            <w:ins w:id="41" w:author="Reza Hedayat" w:date="2021-01-31T10:42:00Z">
              <w:r>
                <w:rPr>
                  <w:rFonts w:eastAsia="DengXian"/>
                  <w:lang w:val="en-US"/>
                </w:rPr>
                <w:t xml:space="preserve">1. </w:t>
              </w:r>
            </w:ins>
            <w:r w:rsidR="00AF1543">
              <w:rPr>
                <w:rFonts w:eastAsia="DengXian"/>
                <w:lang w:val="en-US"/>
              </w:rPr>
              <w:t>Different switching procedures for EPS, NR/5GS and E-UTRA/5GS.</w:t>
            </w:r>
          </w:p>
          <w:p w14:paraId="14BB0EB8" w14:textId="5DA6A7AB" w:rsidR="00151757" w:rsidRDefault="00151757">
            <w:pPr>
              <w:rPr>
                <w:rFonts w:eastAsia="SimSun"/>
                <w:b/>
                <w:lang w:val="en-US" w:eastAsia="zh-CN"/>
              </w:rPr>
            </w:pPr>
            <w:ins w:id="42" w:author="Reza Hedayat" w:date="2021-01-31T10:43:00Z">
              <w:r>
                <w:rPr>
                  <w:rFonts w:eastAsia="SimSun"/>
                  <w:bCs/>
                  <w:lang w:val="en-US" w:eastAsia="zh-CN"/>
                </w:rPr>
                <w:t xml:space="preserve">2. </w:t>
              </w:r>
              <w:r w:rsidRPr="00437E0F">
                <w:rPr>
                  <w:rFonts w:eastAsia="SimSun"/>
                  <w:bCs/>
                  <w:lang w:val="en-US" w:eastAsia="zh-CN"/>
                </w:rPr>
                <w:t>In</w:t>
              </w:r>
              <w:r>
                <w:rPr>
                  <w:rFonts w:eastAsia="SimSun"/>
                  <w:bCs/>
                  <w:lang w:val="en-US" w:eastAsia="zh-CN"/>
                </w:rPr>
                <w:t>capability</w:t>
              </w:r>
              <w:r w:rsidRPr="00437E0F">
                <w:rPr>
                  <w:rFonts w:eastAsia="SimSun"/>
                  <w:bCs/>
                  <w:lang w:val="en-US" w:eastAsia="zh-CN"/>
                </w:rPr>
                <w:t xml:space="preserve"> to manage PDU sessions during a long-switch.</w:t>
              </w:r>
            </w:ins>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w:t>
      </w:r>
      <w:proofErr w:type="spellStart"/>
      <w:r>
        <w:rPr>
          <w:b/>
        </w:rPr>
        <w:t>signaling</w:t>
      </w:r>
      <w:proofErr w:type="spellEnd"/>
      <w:r>
        <w:rPr>
          <w:b/>
        </w:rPr>
        <w:t xml:space="preserve"> and/or RRC </w:t>
      </w:r>
      <w:proofErr w:type="spellStart"/>
      <w:r>
        <w:rPr>
          <w:b/>
        </w:rPr>
        <w:t>signlling</w:t>
      </w:r>
      <w:proofErr w:type="spellEnd"/>
      <w:r>
        <w:rPr>
          <w:b/>
        </w:rPr>
        <w:t xml:space="preserve"> </w:t>
      </w:r>
      <w:del w:id="43" w:author="[Nokia RAN2]" w:date="2021-01-29T16:21:00Z">
        <w:r w:rsidDel="0088120F">
          <w:rPr>
            <w:b/>
          </w:rPr>
          <w:delText xml:space="preserve">for the NR switching procedure with a preference to leave </w:delText>
        </w:r>
      </w:del>
      <w:ins w:id="44" w:author="[Nokia RAN2]" w:date="2021-01-29T16:21:00Z">
        <w:r w:rsidR="0088120F">
          <w:rPr>
            <w:b/>
          </w:rPr>
          <w:t xml:space="preserve">for leaving the </w:t>
        </w:r>
      </w:ins>
      <w:r>
        <w:rPr>
          <w:b/>
        </w:rPr>
        <w:t xml:space="preserve">RRC_CONNECTED state? </w:t>
      </w:r>
    </w:p>
    <w:tbl>
      <w:tblPr>
        <w:tblStyle w:val="af1"/>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 xml:space="preserve">switching procedure for keep in </w:t>
            </w:r>
            <w:proofErr w:type="spellStart"/>
            <w:r>
              <w:rPr>
                <w:rFonts w:eastAsia="SimSun"/>
                <w:i/>
                <w:lang w:eastAsia="zh-CN"/>
              </w:rPr>
              <w:t>RRC_Connected</w:t>
            </w:r>
            <w:proofErr w:type="spellEnd"/>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af6"/>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 and </w:t>
            </w:r>
          </w:p>
          <w:p w14:paraId="14BB0EC7" w14:textId="77777777" w:rsidR="00E84870" w:rsidRDefault="00AF1543">
            <w:pPr>
              <w:pStyle w:val="af6"/>
              <w:numPr>
                <w:ilvl w:val="0"/>
                <w:numId w:val="15"/>
              </w:numPr>
              <w:rPr>
                <w:rFonts w:eastAsia="SimSun"/>
                <w:lang w:eastAsia="zh-CN"/>
              </w:rPr>
            </w:pPr>
            <w:r>
              <w:rPr>
                <w:rFonts w:ascii="Times New Roman" w:eastAsia="SimSun" w:hAnsi="Times New Roman" w:cs="Times New Roman"/>
                <w:sz w:val="20"/>
                <w:szCs w:val="20"/>
                <w:lang w:val="en-GB" w:eastAsia="zh-CN"/>
              </w:rPr>
              <w:t xml:space="preserve">NAS based signalling for the switching procedure for leaving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 xml:space="preserve">The question is whether we need to support RRC based signalling for switching procedure for leaving </w:t>
            </w:r>
            <w:proofErr w:type="spellStart"/>
            <w:r>
              <w:rPr>
                <w:rFonts w:eastAsia="SimSun"/>
                <w:lang w:eastAsia="zh-CN"/>
              </w:rPr>
              <w:t>RRC_Connected</w:t>
            </w:r>
            <w:proofErr w:type="spellEnd"/>
            <w:r>
              <w:rPr>
                <w:rFonts w:eastAsia="SimSun"/>
                <w:lang w:eastAsia="zh-CN"/>
              </w:rPr>
              <w:t>.</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 xml:space="preserve">Firstly, we think it can provide </w:t>
            </w:r>
            <w:proofErr w:type="spellStart"/>
            <w:r>
              <w:rPr>
                <w:rFonts w:eastAsia="SimSun"/>
                <w:lang w:eastAsia="zh-CN"/>
              </w:rPr>
              <w:t>flexbile</w:t>
            </w:r>
            <w:proofErr w:type="spellEnd"/>
            <w:r>
              <w:rPr>
                <w:rFonts w:eastAsia="SimSun"/>
                <w:lang w:eastAsia="zh-CN"/>
              </w:rPr>
              <w:t xml:space="preserve"> to network deployment. For </w:t>
            </w:r>
            <w:proofErr w:type="spellStart"/>
            <w:proofErr w:type="gramStart"/>
            <w:r>
              <w:rPr>
                <w:rFonts w:eastAsia="SimSun"/>
                <w:lang w:eastAsia="zh-CN"/>
              </w:rPr>
              <w:t>a</w:t>
            </w:r>
            <w:proofErr w:type="spellEnd"/>
            <w:proofErr w:type="gramEnd"/>
            <w:r>
              <w:rPr>
                <w:rFonts w:eastAsia="SimSun"/>
                <w:lang w:eastAsia="zh-CN"/>
              </w:rPr>
              <w:t xml:space="preserve"> operator which wants to support both switching procedure for keeping in </w:t>
            </w:r>
            <w:proofErr w:type="spellStart"/>
            <w:r>
              <w:rPr>
                <w:rFonts w:eastAsia="SimSun"/>
                <w:lang w:eastAsia="zh-CN"/>
              </w:rPr>
              <w:t>RRC_Connected</w:t>
            </w:r>
            <w:proofErr w:type="spellEnd"/>
            <w:r>
              <w:rPr>
                <w:rFonts w:eastAsia="SimSun"/>
                <w:lang w:eastAsia="zh-CN"/>
              </w:rPr>
              <w:t xml:space="preserve"> and leav</w:t>
            </w:r>
            <w:r>
              <w:rPr>
                <w:rFonts w:eastAsia="SimSun" w:hint="eastAsia"/>
                <w:lang w:eastAsia="zh-CN"/>
              </w:rPr>
              <w:t>ing</w:t>
            </w:r>
            <w:r>
              <w:rPr>
                <w:rFonts w:eastAsia="SimSun"/>
                <w:lang w:eastAsia="zh-CN"/>
              </w:rPr>
              <w:t xml:space="preserve"> </w:t>
            </w:r>
            <w:proofErr w:type="spellStart"/>
            <w:r>
              <w:rPr>
                <w:rFonts w:eastAsia="SimSun"/>
                <w:lang w:eastAsia="zh-CN"/>
              </w:rPr>
              <w:t>RRC_Connected</w:t>
            </w:r>
            <w:proofErr w:type="spellEnd"/>
            <w:r>
              <w:rPr>
                <w:rFonts w:eastAsia="SimSun"/>
                <w:lang w:eastAsia="zh-CN"/>
              </w:rPr>
              <w:t>,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 xml:space="preserve">Secondly, we think the switching procedure can reuse the RRC based signalling for switching procedure for keep in </w:t>
            </w:r>
            <w:proofErr w:type="spellStart"/>
            <w:r>
              <w:rPr>
                <w:rFonts w:eastAsia="SimSun"/>
                <w:lang w:eastAsia="zh-CN"/>
              </w:rPr>
              <w:t>RRC_Connected</w:t>
            </w:r>
            <w:proofErr w:type="spellEnd"/>
            <w:r>
              <w:rPr>
                <w:rFonts w:eastAsia="SimSun"/>
                <w:lang w:eastAsia="zh-CN"/>
              </w:rPr>
              <w:t xml:space="preserve">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lastRenderedPageBreak/>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 xml:space="preserve">SA2 has defined some assistance information for the MT restriction, for the NR switching procedure with a preference to leave RRC_CONNECTED state, the UE would </w:t>
            </w:r>
            <w:proofErr w:type="gramStart"/>
            <w:r>
              <w:rPr>
                <w:rFonts w:eastAsia="SimSun"/>
                <w:lang w:val="en-US" w:eastAsia="zh-CN" w:bidi="ar"/>
              </w:rPr>
              <w:t>bring  assistance</w:t>
            </w:r>
            <w:proofErr w:type="gramEnd"/>
            <w:r>
              <w:rPr>
                <w:rFonts w:eastAsia="SimSun"/>
                <w:lang w:val="en-US" w:eastAsia="zh-CN" w:bidi="ar"/>
              </w:rPr>
              <w:t xml:space="preserv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proofErr w:type="spellStart"/>
            <w:r>
              <w:rPr>
                <w:rFonts w:eastAsia="SimSun"/>
                <w:lang w:val="en-US" w:eastAsia="zh-CN"/>
              </w:rPr>
              <w:t>Fraunhofer</w:t>
            </w:r>
            <w:proofErr w:type="spellEnd"/>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 xml:space="preserve">We think the CN anyway needs to be informed if UE is switching away. Of course, this can be done by either the UE or the </w:t>
            </w:r>
            <w:proofErr w:type="spellStart"/>
            <w:r>
              <w:rPr>
                <w:rFonts w:eastAsia="SimSun"/>
                <w:lang w:eastAsia="zh-CN"/>
              </w:rPr>
              <w:t>gNB</w:t>
            </w:r>
            <w:proofErr w:type="spellEnd"/>
            <w:r>
              <w:rPr>
                <w:rFonts w:eastAsia="SimSun"/>
                <w:lang w:eastAsia="zh-CN"/>
              </w:rPr>
              <w:t>.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5" w:author="Ryan Ou(歐孟暉)" w:date="2021-01-29T10:13:00Z">
                  <w:rPr>
                    <w:rFonts w:eastAsia="SimSun"/>
                    <w:lang w:val="en-US" w:eastAsia="zh-CN"/>
                  </w:rPr>
                </w:rPrChange>
              </w:rPr>
            </w:pPr>
            <w:proofErr w:type="spellStart"/>
            <w:ins w:id="46" w:author="Ryan Ou(歐孟暉)" w:date="2021-01-29T10:13:00Z">
              <w:r>
                <w:rPr>
                  <w:rFonts w:eastAsia="PMingLiU" w:hint="eastAsia"/>
                  <w:lang w:val="en-US" w:eastAsia="zh-TW"/>
                </w:rPr>
                <w:t>ASUSTeK</w:t>
              </w:r>
            </w:ins>
            <w:proofErr w:type="spellEnd"/>
          </w:p>
        </w:tc>
        <w:tc>
          <w:tcPr>
            <w:tcW w:w="2551" w:type="dxa"/>
          </w:tcPr>
          <w:p w14:paraId="06C8B410" w14:textId="7CC9B586" w:rsidR="00AB757D" w:rsidRPr="002B1DB0" w:rsidRDefault="002B1DB0" w:rsidP="00087CD0">
            <w:pPr>
              <w:spacing w:line="256" w:lineRule="auto"/>
              <w:rPr>
                <w:rFonts w:eastAsia="PMingLiU"/>
                <w:lang w:eastAsia="zh-TW"/>
                <w:rPrChange w:id="47" w:author="Ryan Ou(歐孟暉)" w:date="2021-01-29T10:13:00Z">
                  <w:rPr>
                    <w:rFonts w:eastAsia="SimSun"/>
                    <w:lang w:eastAsia="zh-CN"/>
                  </w:rPr>
                </w:rPrChange>
              </w:rPr>
            </w:pPr>
            <w:ins w:id="48"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9" w:author="Ryan Ou(歐孟暉)" w:date="2021-01-29T10:13:00Z">
                  <w:rPr>
                    <w:rFonts w:eastAsia="SimSun"/>
                    <w:lang w:eastAsia="zh-CN"/>
                  </w:rPr>
                </w:rPrChange>
              </w:rPr>
            </w:pPr>
            <w:ins w:id="50"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SimSun"/>
                <w:lang w:val="en-US" w:eastAsia="zh-CN"/>
              </w:rPr>
            </w:pPr>
            <w:proofErr w:type="spellStart"/>
            <w:r>
              <w:rPr>
                <w:rFonts w:eastAsia="SimSun"/>
                <w:lang w:val="en-US" w:eastAsia="zh-CN"/>
              </w:rPr>
              <w:t>MediaTek</w:t>
            </w:r>
            <w:proofErr w:type="spellEnd"/>
          </w:p>
        </w:tc>
        <w:tc>
          <w:tcPr>
            <w:tcW w:w="2551" w:type="dxa"/>
          </w:tcPr>
          <w:p w14:paraId="100ED894" w14:textId="77777777" w:rsidR="007E563A" w:rsidRDefault="007E563A" w:rsidP="0034327D">
            <w:pPr>
              <w:spacing w:line="256" w:lineRule="auto"/>
              <w:rPr>
                <w:rFonts w:eastAsia="SimSun"/>
                <w:lang w:eastAsia="zh-CN"/>
              </w:rPr>
            </w:pPr>
            <w:r>
              <w:rPr>
                <w:rFonts w:eastAsia="SimSun"/>
                <w:lang w:eastAsia="zh-CN"/>
              </w:rPr>
              <w:t>RRC</w:t>
            </w:r>
          </w:p>
        </w:tc>
        <w:tc>
          <w:tcPr>
            <w:tcW w:w="5204" w:type="dxa"/>
          </w:tcPr>
          <w:p w14:paraId="24976ED3" w14:textId="77777777" w:rsidR="007E563A" w:rsidRDefault="007E563A" w:rsidP="0034327D">
            <w:pPr>
              <w:spacing w:line="256" w:lineRule="auto"/>
              <w:rPr>
                <w:rFonts w:eastAsia="SimSun"/>
                <w:lang w:eastAsia="zh-CN"/>
              </w:rPr>
            </w:pPr>
            <w:r>
              <w:rPr>
                <w:rFonts w:eastAsia="SimSun"/>
                <w:lang w:eastAsia="zh-CN"/>
              </w:rPr>
              <w:t xml:space="preserve">We do have existing RRC procedures for UE to inform network of its preference of leaving RRC_CONNECTED. Our major concern about NAS-based switching procedure is the </w:t>
            </w:r>
            <w:proofErr w:type="spellStart"/>
            <w:r>
              <w:rPr>
                <w:rFonts w:eastAsia="SimSun"/>
                <w:lang w:eastAsia="zh-CN"/>
              </w:rPr>
              <w:t>uncerntain</w:t>
            </w:r>
            <w:proofErr w:type="spellEnd"/>
            <w:r>
              <w:rPr>
                <w:rFonts w:eastAsia="SimSun"/>
                <w:lang w:eastAsia="zh-CN"/>
              </w:rPr>
              <w:t xml:space="preserve">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SimSun"/>
                <w:lang w:val="en-US" w:eastAsia="zh-CN"/>
              </w:rPr>
            </w:pPr>
            <w:r>
              <w:rPr>
                <w:rFonts w:eastAsia="SimSun"/>
                <w:lang w:val="en-US" w:eastAsia="zh-CN"/>
              </w:rPr>
              <w:t>Huawei/</w:t>
            </w:r>
            <w:proofErr w:type="spellStart"/>
            <w:r w:rsidRPr="00675BC1">
              <w:rPr>
                <w:rFonts w:eastAsia="SimSun"/>
                <w:lang w:val="en-US" w:eastAsia="zh-CN"/>
              </w:rPr>
              <w:t>HiSilicon</w:t>
            </w:r>
            <w:proofErr w:type="spellEnd"/>
          </w:p>
        </w:tc>
        <w:tc>
          <w:tcPr>
            <w:tcW w:w="2551" w:type="dxa"/>
          </w:tcPr>
          <w:p w14:paraId="0D98E19E" w14:textId="4C1022EE" w:rsidR="002B3DAF" w:rsidRDefault="002B3DAF" w:rsidP="002B3DAF">
            <w:pPr>
              <w:spacing w:line="256" w:lineRule="auto"/>
              <w:rPr>
                <w:rFonts w:eastAsia="SimSun"/>
                <w:lang w:eastAsia="zh-CN"/>
              </w:rPr>
            </w:pPr>
            <w:r w:rsidRPr="0030693F">
              <w:rPr>
                <w:rFonts w:eastAsia="SimSun"/>
                <w:lang w:eastAsia="zh-CN"/>
              </w:rPr>
              <w:t>RRC</w:t>
            </w:r>
          </w:p>
        </w:tc>
        <w:tc>
          <w:tcPr>
            <w:tcW w:w="5204" w:type="dxa"/>
          </w:tcPr>
          <w:p w14:paraId="2218E485" w14:textId="77777777" w:rsidR="002B3DAF" w:rsidRDefault="002B3DAF" w:rsidP="002B3DAF">
            <w:pPr>
              <w:rPr>
                <w:lang w:eastAsia="zh-CN"/>
              </w:rPr>
            </w:pPr>
            <w:r>
              <w:rPr>
                <w:rFonts w:eastAsia="SimSun"/>
                <w:lang w:eastAsia="zh-CN"/>
              </w:rPr>
              <w:t xml:space="preserve">Agree with the </w:t>
            </w:r>
            <w:r w:rsidRPr="0030693F">
              <w:rPr>
                <w:rFonts w:eastAsia="SimSun"/>
                <w:lang w:eastAsia="zh-CN"/>
              </w:rPr>
              <w:t>Pros</w:t>
            </w:r>
            <w:r>
              <w:rPr>
                <w:rFonts w:eastAsia="SimSun"/>
                <w:lang w:eastAsia="zh-CN"/>
              </w:rPr>
              <w:t xml:space="preserve"> in the </w:t>
            </w:r>
            <w:r w:rsidRPr="0030693F">
              <w:rPr>
                <w:rFonts w:eastAsia="SimSun"/>
                <w:lang w:eastAsia="zh-CN"/>
              </w:rPr>
              <w:t>Table 2</w:t>
            </w:r>
            <w:r>
              <w:rPr>
                <w:rFonts w:eastAsia="SimSun"/>
                <w:lang w:eastAsia="zh-CN"/>
              </w:rPr>
              <w:t xml:space="preserve">, </w:t>
            </w:r>
            <w:r w:rsidRPr="0030693F">
              <w:rPr>
                <w:rFonts w:eastAsia="SimSun"/>
                <w:lang w:eastAsia="zh-CN"/>
              </w:rPr>
              <w:t>RRC</w:t>
            </w:r>
            <w:r>
              <w:rPr>
                <w:rFonts w:eastAsia="SimSun"/>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SimSun"/>
                <w:lang w:eastAsia="zh-CN"/>
              </w:rPr>
            </w:pPr>
            <w:r>
              <w:rPr>
                <w:lang w:eastAsia="zh-CN"/>
              </w:rPr>
              <w:t xml:space="preserve">In addition, UE should be allowed to report its preferred RRC state, i.e. idle or inactive, when requesting to leave RRC connected </w:t>
            </w:r>
            <w:proofErr w:type="spellStart"/>
            <w:r>
              <w:rPr>
                <w:lang w:eastAsia="zh-CN"/>
              </w:rPr>
              <w:t>state</w:t>
            </w:r>
            <w:proofErr w:type="gramStart"/>
            <w:r>
              <w:rPr>
                <w:rFonts w:ascii="SimSun" w:eastAsia="SimSun" w:hAnsi="SimSun"/>
                <w:lang w:eastAsia="zh-CN"/>
              </w:rPr>
              <w:t>,</w:t>
            </w:r>
            <w:r w:rsidRPr="00DB082B">
              <w:rPr>
                <w:rFonts w:eastAsia="SimSun"/>
                <w:lang w:eastAsia="zh-CN"/>
              </w:rPr>
              <w:t>and</w:t>
            </w:r>
            <w:proofErr w:type="spellEnd"/>
            <w:proofErr w:type="gramEnd"/>
            <w:r w:rsidRPr="00DB082B">
              <w:rPr>
                <w:rFonts w:eastAsia="SimSun"/>
                <w:lang w:eastAsia="zh-CN"/>
              </w:rPr>
              <w:t xml:space="preserve"> using RRC message to convey this information is more straightforward</w:t>
            </w:r>
            <w:r>
              <w:rPr>
                <w:rFonts w:eastAsia="SimSun"/>
                <w:lang w:eastAsia="zh-CN"/>
              </w:rPr>
              <w:t xml:space="preserve"> since it will be used by RAN. </w:t>
            </w:r>
            <w:r w:rsidRPr="00DB082B">
              <w:rPr>
                <w:rFonts w:eastAsia="SimSun"/>
                <w:lang w:eastAsia="zh-CN"/>
              </w:rPr>
              <w:t xml:space="preserve">As for the assistance information for MT </w:t>
            </w:r>
            <w:r>
              <w:rPr>
                <w:rFonts w:eastAsia="SimSun"/>
                <w:lang w:eastAsia="zh-CN"/>
              </w:rPr>
              <w:t>re</w:t>
            </w:r>
            <w:r w:rsidRPr="00E512A4">
              <w:rPr>
                <w:rFonts w:eastAsia="SimSun"/>
                <w:lang w:eastAsia="zh-CN"/>
              </w:rPr>
              <w:t>striction,</w:t>
            </w:r>
            <w:r>
              <w:rPr>
                <w:rFonts w:eastAsia="SimSun"/>
                <w:lang w:eastAsia="zh-CN"/>
              </w:rPr>
              <w:t xml:space="preserve"> </w:t>
            </w:r>
            <w:r w:rsidRPr="00DB082B">
              <w:rPr>
                <w:rFonts w:eastAsia="SimSun"/>
                <w:lang w:eastAsia="zh-CN"/>
              </w:rPr>
              <w:t xml:space="preserve">if </w:t>
            </w:r>
            <w:r w:rsidRPr="00DB082B">
              <w:rPr>
                <w:rFonts w:eastAsia="SimSun"/>
                <w:lang w:eastAsia="zh-CN"/>
              </w:rPr>
              <w:lastRenderedPageBreak/>
              <w:t>it is really needed according to SA2, it is easy to transmit them as a contain</w:t>
            </w:r>
            <w:r>
              <w:rPr>
                <w:rFonts w:eastAsia="SimSun"/>
                <w:lang w:eastAsia="zh-CN"/>
              </w:rPr>
              <w:t>e</w:t>
            </w:r>
            <w:r w:rsidRPr="00DB082B">
              <w:rPr>
                <w:rFonts w:eastAsia="SimSun"/>
                <w:lang w:eastAsia="zh-CN"/>
              </w:rPr>
              <w:t xml:space="preserve">r in the RRC </w:t>
            </w:r>
            <w:proofErr w:type="spellStart"/>
            <w:r w:rsidRPr="00DB082B">
              <w:rPr>
                <w:rFonts w:eastAsia="SimSun"/>
                <w:lang w:eastAsia="zh-CN"/>
              </w:rPr>
              <w:t>singnaling</w:t>
            </w:r>
            <w:proofErr w:type="spellEnd"/>
            <w:r>
              <w:rPr>
                <w:rFonts w:eastAsia="SimSun"/>
                <w:lang w:eastAsia="zh-CN"/>
              </w:rPr>
              <w:t xml:space="preserve"> and we don't see any issue with this way.</w:t>
            </w:r>
            <w:r>
              <w:rPr>
                <w:rFonts w:ascii="SimSun" w:eastAsia="SimSun" w:hAnsi="SimSun"/>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SimSun"/>
                <w:lang w:val="en-US" w:eastAsia="zh-CN"/>
              </w:rPr>
            </w:pPr>
            <w:r>
              <w:rPr>
                <w:rFonts w:eastAsia="맑은 고딕" w:hint="eastAsia"/>
                <w:lang w:val="en-US" w:eastAsia="ko-KR"/>
              </w:rPr>
              <w:lastRenderedPageBreak/>
              <w:t>LG</w:t>
            </w:r>
          </w:p>
        </w:tc>
        <w:tc>
          <w:tcPr>
            <w:tcW w:w="2551" w:type="dxa"/>
          </w:tcPr>
          <w:p w14:paraId="55482848" w14:textId="5EFA321D" w:rsidR="008B11F5" w:rsidRPr="0030693F" w:rsidRDefault="008B11F5" w:rsidP="008B11F5">
            <w:pPr>
              <w:spacing w:line="256" w:lineRule="auto"/>
              <w:rPr>
                <w:rFonts w:eastAsia="SimSun"/>
                <w:lang w:eastAsia="zh-CN"/>
              </w:rPr>
            </w:pPr>
            <w:r>
              <w:rPr>
                <w:rFonts w:eastAsia="맑은 고딕" w:hint="eastAsia"/>
                <w:lang w:eastAsia="ko-KR"/>
              </w:rPr>
              <w:t>RRC</w:t>
            </w:r>
          </w:p>
        </w:tc>
        <w:tc>
          <w:tcPr>
            <w:tcW w:w="5204" w:type="dxa"/>
          </w:tcPr>
          <w:p w14:paraId="3F617926" w14:textId="77777777" w:rsidR="008B11F5" w:rsidRDefault="008B11F5" w:rsidP="008B11F5">
            <w:pPr>
              <w:spacing w:line="256" w:lineRule="auto"/>
              <w:rPr>
                <w:rFonts w:eastAsia="DengXian"/>
                <w:lang w:val="en-US"/>
              </w:rPr>
            </w:pPr>
            <w:r>
              <w:rPr>
                <w:rFonts w:eastAsia="맑은 고딕" w:hint="eastAsia"/>
                <w:lang w:eastAsia="ko-KR"/>
              </w:rPr>
              <w:t xml:space="preserve">We believe that </w:t>
            </w:r>
            <w:r>
              <w:rPr>
                <w:rFonts w:eastAsia="맑은 고딕"/>
                <w:lang w:eastAsia="ko-KR"/>
              </w:rPr>
              <w:t>RRC based solution can be a unified solution for both NR and LTE. Thus, we don’t think ‘</w:t>
            </w:r>
            <w:r>
              <w:rPr>
                <w:rFonts w:eastAsia="DengXian"/>
                <w:lang w:val="en-US"/>
              </w:rPr>
              <w:t>Different switching procedures for EPS, NR/5GS and E-UTRA/5GS’ is the cons.</w:t>
            </w:r>
          </w:p>
          <w:p w14:paraId="4C3E3270" w14:textId="19716EE3" w:rsidR="008B11F5" w:rsidRDefault="008B11F5" w:rsidP="008B11F5">
            <w:pPr>
              <w:rPr>
                <w:rFonts w:eastAsia="SimSun"/>
                <w:lang w:eastAsia="zh-CN"/>
              </w:rPr>
            </w:pPr>
            <w:r>
              <w:rPr>
                <w:rFonts w:eastAsia="DengXian"/>
                <w:lang w:val="en-US"/>
              </w:rPr>
              <w:t xml:space="preserve">However, NAS based solution </w:t>
            </w:r>
            <w:proofErr w:type="spellStart"/>
            <w:r>
              <w:rPr>
                <w:rFonts w:eastAsia="DengXian"/>
                <w:lang w:val="en-US"/>
              </w:rPr>
              <w:t>oviously</w:t>
            </w:r>
            <w:proofErr w:type="spellEnd"/>
            <w:r>
              <w:rPr>
                <w:rFonts w:eastAsia="DengXian"/>
                <w:lang w:val="en-US"/>
              </w:rPr>
              <w:t xml:space="preserve">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맑은 고딕"/>
                <w:lang w:val="en-US" w:eastAsia="ko-KR"/>
              </w:rPr>
            </w:pPr>
            <w:r w:rsidRPr="003313D4">
              <w:rPr>
                <w:rFonts w:eastAsia="SimSun"/>
                <w:lang w:val="en-US" w:eastAsia="zh-CN"/>
              </w:rPr>
              <w:t>Lenovo</w:t>
            </w:r>
            <w:r>
              <w:rPr>
                <w:rFonts w:eastAsia="SimSun"/>
                <w:lang w:val="en-US" w:eastAsia="zh-CN"/>
              </w:rPr>
              <w:t xml:space="preserve">, </w:t>
            </w:r>
            <w:proofErr w:type="spellStart"/>
            <w:r>
              <w:rPr>
                <w:rFonts w:eastAsia="SimSun"/>
                <w:lang w:val="en-US" w:eastAsia="zh-CN"/>
              </w:rPr>
              <w:t>MotM</w:t>
            </w:r>
            <w:proofErr w:type="spellEnd"/>
          </w:p>
        </w:tc>
        <w:tc>
          <w:tcPr>
            <w:tcW w:w="2551" w:type="dxa"/>
          </w:tcPr>
          <w:p w14:paraId="6D005B07" w14:textId="7D9BDE72" w:rsidR="00E35F59" w:rsidRDefault="00E35F59" w:rsidP="00E35F59">
            <w:pPr>
              <w:spacing w:line="256" w:lineRule="auto"/>
              <w:rPr>
                <w:rFonts w:eastAsia="맑은 고딕"/>
                <w:lang w:eastAsia="ko-KR"/>
              </w:rPr>
            </w:pPr>
            <w:r>
              <w:rPr>
                <w:rFonts w:eastAsia="SimSun"/>
                <w:lang w:eastAsia="zh-CN"/>
              </w:rPr>
              <w:t>RRC</w:t>
            </w:r>
          </w:p>
        </w:tc>
        <w:tc>
          <w:tcPr>
            <w:tcW w:w="5204" w:type="dxa"/>
          </w:tcPr>
          <w:p w14:paraId="41B10BF0" w14:textId="5FB1B7F1" w:rsidR="00E35F59" w:rsidRDefault="00E35F59" w:rsidP="00E35F59">
            <w:pPr>
              <w:spacing w:line="256" w:lineRule="auto"/>
              <w:rPr>
                <w:rFonts w:eastAsia="맑은 고딕"/>
                <w:lang w:eastAsia="ko-KR"/>
              </w:rPr>
            </w:pPr>
            <w:r>
              <w:rPr>
                <w:rFonts w:eastAsia="SimSun"/>
                <w:lang w:eastAsia="zh-CN"/>
              </w:rPr>
              <w:t xml:space="preserve">One unified solution is desired for RRC Idle and RRC Inactive state. For the latter, using RRC </w:t>
            </w:r>
            <w:proofErr w:type="spellStart"/>
            <w:r>
              <w:rPr>
                <w:rFonts w:eastAsia="SimSun"/>
                <w:lang w:eastAsia="zh-CN"/>
              </w:rPr>
              <w:t>signaling</w:t>
            </w:r>
            <w:proofErr w:type="spellEnd"/>
            <w:r>
              <w:rPr>
                <w:rFonts w:eastAsia="SimSun"/>
                <w:lang w:eastAsia="zh-CN"/>
              </w:rPr>
              <w:t xml:space="preserve"> to </w:t>
            </w:r>
            <w:proofErr w:type="spellStart"/>
            <w:r>
              <w:rPr>
                <w:rFonts w:eastAsia="SimSun"/>
                <w:lang w:eastAsia="zh-CN"/>
              </w:rPr>
              <w:t>gNB</w:t>
            </w:r>
            <w:proofErr w:type="spellEnd"/>
            <w:r>
              <w:rPr>
                <w:rFonts w:eastAsia="SimSun"/>
                <w:lang w:eastAsia="zh-CN"/>
              </w:rPr>
              <w:t xml:space="preserve">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SimSun"/>
                <w:lang w:val="en-US" w:eastAsia="zh-CN"/>
              </w:rPr>
            </w:pPr>
            <w:r>
              <w:rPr>
                <w:rFonts w:eastAsia="SimSun"/>
                <w:lang w:val="en-US" w:eastAsia="zh-CN"/>
              </w:rPr>
              <w:t>Nokia</w:t>
            </w:r>
          </w:p>
        </w:tc>
        <w:tc>
          <w:tcPr>
            <w:tcW w:w="2551" w:type="dxa"/>
          </w:tcPr>
          <w:p w14:paraId="37F129D7" w14:textId="77777777" w:rsidR="0088120F" w:rsidRDefault="0088120F" w:rsidP="0034327D">
            <w:pPr>
              <w:spacing w:line="256" w:lineRule="auto"/>
              <w:rPr>
                <w:rFonts w:eastAsia="SimSun"/>
                <w:lang w:eastAsia="zh-CN"/>
              </w:rPr>
            </w:pPr>
            <w:r>
              <w:rPr>
                <w:rFonts w:eastAsia="SimSun"/>
                <w:lang w:eastAsia="zh-CN"/>
              </w:rPr>
              <w:t>RRC+</w:t>
            </w:r>
          </w:p>
        </w:tc>
        <w:tc>
          <w:tcPr>
            <w:tcW w:w="5204" w:type="dxa"/>
          </w:tcPr>
          <w:p w14:paraId="39DEFFB6" w14:textId="77777777" w:rsidR="0088120F" w:rsidRDefault="0088120F" w:rsidP="0034327D">
            <w:pPr>
              <w:spacing w:line="256" w:lineRule="auto"/>
              <w:rPr>
                <w:rFonts w:eastAsia="SimSun"/>
                <w:lang w:eastAsia="zh-CN"/>
              </w:rPr>
            </w:pPr>
            <w:r>
              <w:rPr>
                <w:rFonts w:eastAsia="SimSun"/>
                <w:lang w:eastAsia="zh-CN"/>
              </w:rPr>
              <w:t>The solution for switching notification for leaving RRC-CONNECTED state without waiting for response would be required for some scenarios. For example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SimSun"/>
                <w:lang w:eastAsia="zh-CN"/>
              </w:rPr>
            </w:pPr>
            <w:r>
              <w:rPr>
                <w:rFonts w:eastAsia="SimSun"/>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SimSun"/>
                <w:lang w:val="en-US" w:eastAsia="zh-CN"/>
              </w:rPr>
            </w:pPr>
            <w:r>
              <w:rPr>
                <w:rFonts w:eastAsia="SimSun" w:hint="eastAsia"/>
                <w:lang w:val="en-US" w:eastAsia="zh-CN"/>
              </w:rPr>
              <w:t>C</w:t>
            </w:r>
            <w:r>
              <w:rPr>
                <w:rFonts w:eastAsia="SimSun"/>
                <w:lang w:val="en-US" w:eastAsia="zh-CN"/>
              </w:rPr>
              <w:t>MCC</w:t>
            </w:r>
          </w:p>
        </w:tc>
        <w:tc>
          <w:tcPr>
            <w:tcW w:w="2551" w:type="dxa"/>
          </w:tcPr>
          <w:p w14:paraId="1CC62827" w14:textId="04408F57" w:rsidR="00C01884" w:rsidRDefault="00C01884" w:rsidP="0034327D">
            <w:pPr>
              <w:spacing w:line="256" w:lineRule="auto"/>
              <w:rPr>
                <w:rFonts w:eastAsia="SimSun"/>
                <w:lang w:eastAsia="zh-CN"/>
              </w:rPr>
            </w:pPr>
            <w:r>
              <w:rPr>
                <w:rFonts w:eastAsia="SimSun" w:hint="eastAsia"/>
                <w:lang w:eastAsia="zh-CN"/>
              </w:rPr>
              <w:t>R</w:t>
            </w:r>
            <w:r>
              <w:rPr>
                <w:rFonts w:eastAsia="SimSun"/>
                <w:lang w:eastAsia="zh-CN"/>
              </w:rPr>
              <w:t>RC</w:t>
            </w:r>
          </w:p>
        </w:tc>
        <w:tc>
          <w:tcPr>
            <w:tcW w:w="5204" w:type="dxa"/>
          </w:tcPr>
          <w:p w14:paraId="78FF11D8" w14:textId="24151B1F" w:rsidR="00C01884" w:rsidRDefault="00C01884" w:rsidP="0034327D">
            <w:pPr>
              <w:spacing w:line="256" w:lineRule="auto"/>
              <w:rPr>
                <w:rFonts w:eastAsia="SimSun"/>
                <w:lang w:eastAsia="zh-CN"/>
              </w:rPr>
            </w:pPr>
            <w:r>
              <w:rPr>
                <w:rFonts w:eastAsia="SimSun" w:hint="eastAsia"/>
                <w:lang w:eastAsia="zh-CN"/>
              </w:rPr>
              <w:t>W</w:t>
            </w:r>
            <w:r>
              <w:rPr>
                <w:rFonts w:eastAsia="SimSun"/>
                <w:lang w:eastAsia="zh-CN"/>
              </w:rPr>
              <w:t xml:space="preserve">e prefer to have </w:t>
            </w:r>
            <w:proofErr w:type="gramStart"/>
            <w:r>
              <w:rPr>
                <w:rFonts w:eastAsia="SimSun"/>
                <w:lang w:eastAsia="zh-CN"/>
              </w:rPr>
              <w:t>an</w:t>
            </w:r>
            <w:proofErr w:type="gramEnd"/>
            <w:r>
              <w:rPr>
                <w:rFonts w:eastAsia="SimSun"/>
                <w:lang w:eastAsia="zh-CN"/>
              </w:rPr>
              <w:t xml:space="preserve">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SimSun"/>
                <w:lang w:val="en-US" w:eastAsia="zh-CN"/>
              </w:rPr>
            </w:pPr>
            <w:proofErr w:type="spellStart"/>
            <w:r>
              <w:rPr>
                <w:rFonts w:eastAsia="SimSun"/>
                <w:lang w:val="en-US" w:eastAsia="zh-CN"/>
              </w:rPr>
              <w:t>Cablelabs</w:t>
            </w:r>
            <w:proofErr w:type="spellEnd"/>
          </w:p>
        </w:tc>
        <w:tc>
          <w:tcPr>
            <w:tcW w:w="2551" w:type="dxa"/>
          </w:tcPr>
          <w:p w14:paraId="24D6A711" w14:textId="4FCD9CC0" w:rsidR="00461708" w:rsidRDefault="00461708" w:rsidP="00461708">
            <w:pPr>
              <w:spacing w:line="256" w:lineRule="auto"/>
              <w:rPr>
                <w:rFonts w:eastAsia="SimSun"/>
                <w:lang w:eastAsia="zh-CN"/>
              </w:rPr>
            </w:pPr>
            <w:proofErr w:type="spellStart"/>
            <w:r>
              <w:rPr>
                <w:rFonts w:eastAsia="SimSun"/>
                <w:lang w:eastAsia="zh-CN"/>
              </w:rPr>
              <w:t>NAS+comment</w:t>
            </w:r>
            <w:proofErr w:type="spellEnd"/>
          </w:p>
        </w:tc>
        <w:tc>
          <w:tcPr>
            <w:tcW w:w="5204" w:type="dxa"/>
          </w:tcPr>
          <w:p w14:paraId="3770CE41" w14:textId="7E27C49E" w:rsidR="00461708" w:rsidRDefault="00461708" w:rsidP="00461708">
            <w:pPr>
              <w:spacing w:line="256" w:lineRule="auto"/>
              <w:rPr>
                <w:rFonts w:eastAsia="SimSun"/>
                <w:lang w:eastAsia="zh-CN"/>
              </w:rPr>
            </w:pPr>
            <w:r>
              <w:rPr>
                <w:rFonts w:eastAsia="SimSun"/>
                <w:lang w:eastAsia="zh-CN"/>
              </w:rPr>
              <w:t xml:space="preserve">The NAS preference is based on the assumption that leaving RRC connected state would result in RRC idle state. However, as Huawei pointed out, it seems there is possibility that leaving RRC connected could lead to RRC inactive state. </w:t>
            </w:r>
          </w:p>
          <w:p w14:paraId="79E55494" w14:textId="4D7A8A27" w:rsidR="005B6C30" w:rsidRDefault="005B6C30" w:rsidP="00461708">
            <w:pPr>
              <w:spacing w:line="256" w:lineRule="auto"/>
              <w:rPr>
                <w:rFonts w:eastAsia="SimSun"/>
                <w:lang w:eastAsia="zh-CN"/>
              </w:rPr>
            </w:pPr>
            <w:r>
              <w:rPr>
                <w:rFonts w:eastAsia="SimSun"/>
                <w:lang w:eastAsia="zh-CN"/>
              </w:rPr>
              <w:t xml:space="preserve">As companies pointed out, both </w:t>
            </w:r>
            <w:proofErr w:type="gramStart"/>
            <w:r>
              <w:rPr>
                <w:rFonts w:eastAsia="SimSun"/>
                <w:lang w:eastAsia="zh-CN"/>
              </w:rPr>
              <w:t>NAS</w:t>
            </w:r>
            <w:r w:rsidR="00A86927">
              <w:rPr>
                <w:rFonts w:eastAsia="SimSun"/>
                <w:lang w:eastAsia="zh-CN"/>
              </w:rPr>
              <w:t>(</w:t>
            </w:r>
            <w:proofErr w:type="gramEnd"/>
            <w:r w:rsidR="00A86927">
              <w:rPr>
                <w:rFonts w:eastAsia="SimSun"/>
                <w:lang w:eastAsia="zh-CN"/>
              </w:rPr>
              <w:t>both 4G and 5G)</w:t>
            </w:r>
            <w:r>
              <w:rPr>
                <w:rFonts w:eastAsia="SimSun"/>
                <w:lang w:eastAsia="zh-CN"/>
              </w:rPr>
              <w:t xml:space="preserve"> and RRC</w:t>
            </w:r>
            <w:r w:rsidR="00A86927">
              <w:rPr>
                <w:rFonts w:eastAsia="SimSun"/>
                <w:lang w:eastAsia="zh-CN"/>
              </w:rPr>
              <w:t>(5G)</w:t>
            </w:r>
            <w:r>
              <w:rPr>
                <w:rFonts w:eastAsia="SimSun"/>
                <w:lang w:eastAsia="zh-CN"/>
              </w:rPr>
              <w:t xml:space="preserve"> have existing mechanism to transition out of RRC connected </w:t>
            </w:r>
            <w:r w:rsidR="00A86927">
              <w:rPr>
                <w:rFonts w:eastAsia="SimSun"/>
                <w:lang w:eastAsia="zh-CN"/>
              </w:rPr>
              <w:t>state to idle state.</w:t>
            </w:r>
          </w:p>
          <w:p w14:paraId="59D402C7" w14:textId="24D5700F" w:rsidR="00461708" w:rsidRDefault="00461708" w:rsidP="00461708">
            <w:pPr>
              <w:spacing w:line="256" w:lineRule="auto"/>
              <w:rPr>
                <w:rFonts w:eastAsia="SimSun"/>
                <w:lang w:eastAsia="zh-CN"/>
              </w:rPr>
            </w:pPr>
            <w:r>
              <w:rPr>
                <w:rFonts w:eastAsia="SimSun"/>
                <w:lang w:eastAsia="zh-CN"/>
              </w:rPr>
              <w:t>So maybe the end state of the procedure should be discussed and settle first so that solutions be developed to optimize system performance. RRC procedure would be preferred if the end state i</w:t>
            </w:r>
            <w:r w:rsidR="00A86927">
              <w:rPr>
                <w:rFonts w:eastAsia="SimSun"/>
                <w:lang w:eastAsia="zh-CN"/>
              </w:rPr>
              <w:t>s</w:t>
            </w:r>
            <w:r>
              <w:rPr>
                <w:rFonts w:eastAsia="SimSun"/>
                <w:lang w:eastAsia="zh-CN"/>
              </w:rPr>
              <w:t xml:space="preserve"> </w:t>
            </w:r>
            <w:proofErr w:type="spellStart"/>
            <w:r>
              <w:rPr>
                <w:rFonts w:eastAsia="SimSun"/>
                <w:lang w:eastAsia="zh-CN"/>
              </w:rPr>
              <w:t>rrc</w:t>
            </w:r>
            <w:proofErr w:type="spellEnd"/>
            <w:r>
              <w:rPr>
                <w:rFonts w:eastAsia="SimSun"/>
                <w:lang w:eastAsia="zh-CN"/>
              </w:rPr>
              <w:t xml:space="preserve"> inactive state</w:t>
            </w:r>
            <w:r w:rsidR="00A86927">
              <w:rPr>
                <w:rFonts w:eastAsia="SimSun"/>
                <w:lang w:eastAsia="zh-CN"/>
              </w:rPr>
              <w:t xml:space="preserve"> (as the UE might prefer).</w:t>
            </w:r>
          </w:p>
        </w:tc>
      </w:tr>
      <w:tr w:rsidR="00151757" w14:paraId="067C5C10" w14:textId="77777777" w:rsidTr="0088120F">
        <w:trPr>
          <w:trHeight w:val="282"/>
        </w:trPr>
        <w:tc>
          <w:tcPr>
            <w:tcW w:w="1980" w:type="dxa"/>
          </w:tcPr>
          <w:p w14:paraId="426C1606" w14:textId="5327CBD2" w:rsidR="00151757" w:rsidRDefault="00151757" w:rsidP="00151757">
            <w:pPr>
              <w:spacing w:line="256" w:lineRule="auto"/>
              <w:rPr>
                <w:rFonts w:eastAsia="SimSun"/>
                <w:lang w:val="en-US" w:eastAsia="zh-CN"/>
              </w:rPr>
            </w:pPr>
            <w:r w:rsidRPr="00437E0F">
              <w:rPr>
                <w:rFonts w:eastAsia="SimSun"/>
                <w:lang w:val="en-US" w:eastAsia="zh-CN"/>
              </w:rPr>
              <w:t>Charter Communications</w:t>
            </w:r>
          </w:p>
        </w:tc>
        <w:tc>
          <w:tcPr>
            <w:tcW w:w="2551" w:type="dxa"/>
          </w:tcPr>
          <w:p w14:paraId="4795B181" w14:textId="4DE18D27" w:rsidR="00151757" w:rsidRDefault="00151757" w:rsidP="00151757">
            <w:pPr>
              <w:spacing w:line="256" w:lineRule="auto"/>
              <w:rPr>
                <w:rFonts w:eastAsia="SimSun"/>
                <w:lang w:eastAsia="zh-CN"/>
              </w:rPr>
            </w:pPr>
            <w:r>
              <w:rPr>
                <w:rFonts w:eastAsia="SimSun"/>
                <w:lang w:eastAsia="zh-CN"/>
              </w:rPr>
              <w:t>NAS</w:t>
            </w:r>
          </w:p>
        </w:tc>
        <w:tc>
          <w:tcPr>
            <w:tcW w:w="5204" w:type="dxa"/>
          </w:tcPr>
          <w:p w14:paraId="60F0F01A" w14:textId="0C726E4A" w:rsidR="00151757" w:rsidRDefault="00151757" w:rsidP="00151757">
            <w:pPr>
              <w:spacing w:line="256" w:lineRule="auto"/>
              <w:rPr>
                <w:rFonts w:eastAsia="SimSun"/>
                <w:lang w:eastAsia="zh-CN"/>
              </w:rPr>
            </w:pPr>
            <w:r>
              <w:rPr>
                <w:rFonts w:eastAsia="SimSun"/>
                <w:lang w:eastAsia="zh-CN"/>
              </w:rPr>
              <w:t xml:space="preserve">We believe the CN should be aware if a UE performs a long-time switch, particularly if the UE happens to have active PDU sessions. Without such capability, </w:t>
            </w:r>
            <w:proofErr w:type="spellStart"/>
            <w:r>
              <w:rPr>
                <w:rFonts w:eastAsia="SimSun"/>
                <w:lang w:eastAsia="zh-CN"/>
              </w:rPr>
              <w:t>gNB</w:t>
            </w:r>
            <w:proofErr w:type="spellEnd"/>
            <w:r>
              <w:rPr>
                <w:rFonts w:eastAsia="SimSun"/>
                <w:lang w:eastAsia="zh-CN"/>
              </w:rPr>
              <w:t xml:space="preserve"> may have to buffer data for the UE for an unknown duration, which may lead to loss of the data and subsequent impact on other CN functions, and the network KPIs.</w:t>
            </w:r>
          </w:p>
          <w:p w14:paraId="54C78D16" w14:textId="1637F49B" w:rsidR="00151757" w:rsidRDefault="00151757" w:rsidP="00151757">
            <w:pPr>
              <w:spacing w:line="256" w:lineRule="auto"/>
              <w:rPr>
                <w:rFonts w:eastAsia="SimSun"/>
                <w:lang w:eastAsia="zh-CN"/>
              </w:rPr>
            </w:pPr>
            <w:r>
              <w:rPr>
                <w:rFonts w:eastAsia="SimSun"/>
                <w:lang w:eastAsia="zh-CN"/>
              </w:rPr>
              <w:t xml:space="preserve">RRC-based solutions are </w:t>
            </w:r>
            <w:proofErr w:type="spellStart"/>
            <w:r>
              <w:rPr>
                <w:rFonts w:eastAsia="SimSun"/>
                <w:lang w:eastAsia="zh-CN"/>
              </w:rPr>
              <w:t>i</w:t>
            </w:r>
            <w:r w:rsidRPr="00437E0F">
              <w:rPr>
                <w:rFonts w:eastAsia="SimSun"/>
                <w:bCs/>
                <w:lang w:val="en-US" w:eastAsia="zh-CN"/>
              </w:rPr>
              <w:t>n</w:t>
            </w:r>
            <w:r>
              <w:rPr>
                <w:rFonts w:eastAsia="SimSun"/>
                <w:bCs/>
                <w:lang w:val="en-US" w:eastAsia="zh-CN"/>
              </w:rPr>
              <w:t>capable</w:t>
            </w:r>
            <w:proofErr w:type="spellEnd"/>
            <w:r w:rsidRPr="00437E0F">
              <w:rPr>
                <w:rFonts w:eastAsia="SimSun"/>
                <w:bCs/>
                <w:lang w:val="en-US" w:eastAsia="zh-CN"/>
              </w:rPr>
              <w:t xml:space="preserve"> to manage PDU sessions</w:t>
            </w:r>
            <w:r>
              <w:rPr>
                <w:rFonts w:eastAsia="SimSun"/>
                <w:bCs/>
                <w:lang w:val="en-US" w:eastAsia="zh-CN"/>
              </w:rPr>
              <w:t>, unless layer-separation is broken</w:t>
            </w:r>
            <w:r w:rsidRPr="00437E0F">
              <w:rPr>
                <w:rFonts w:eastAsia="SimSun"/>
                <w:bCs/>
                <w:lang w:val="en-US" w:eastAsia="zh-CN"/>
              </w:rPr>
              <w:t>.</w:t>
            </w:r>
          </w:p>
        </w:tc>
      </w:tr>
      <w:tr w:rsidR="005D523B" w14:paraId="0C2EBA06" w14:textId="77777777" w:rsidTr="0088120F">
        <w:trPr>
          <w:trHeight w:val="282"/>
        </w:trPr>
        <w:tc>
          <w:tcPr>
            <w:tcW w:w="1980" w:type="dxa"/>
          </w:tcPr>
          <w:p w14:paraId="445FB595" w14:textId="51414351" w:rsidR="005D523B" w:rsidRPr="00437E0F" w:rsidRDefault="005D523B" w:rsidP="005D523B">
            <w:pPr>
              <w:spacing w:line="256" w:lineRule="auto"/>
              <w:rPr>
                <w:rFonts w:eastAsia="SimSun"/>
                <w:lang w:val="en-US" w:eastAsia="zh-CN"/>
              </w:rPr>
            </w:pPr>
            <w:r>
              <w:rPr>
                <w:rFonts w:eastAsia="SimSun"/>
                <w:lang w:val="en-US" w:eastAsia="zh-CN"/>
              </w:rPr>
              <w:t>Apple</w:t>
            </w:r>
          </w:p>
        </w:tc>
        <w:tc>
          <w:tcPr>
            <w:tcW w:w="2551" w:type="dxa"/>
          </w:tcPr>
          <w:p w14:paraId="26C5DB7D" w14:textId="3F0A6899" w:rsidR="005D523B" w:rsidRDefault="005D523B" w:rsidP="005D523B">
            <w:pPr>
              <w:spacing w:line="256" w:lineRule="auto"/>
              <w:rPr>
                <w:rFonts w:eastAsia="SimSun"/>
                <w:lang w:eastAsia="zh-CN"/>
              </w:rPr>
            </w:pPr>
            <w:r>
              <w:rPr>
                <w:rFonts w:eastAsia="SimSun"/>
                <w:lang w:eastAsia="zh-CN"/>
              </w:rPr>
              <w:t>RRC</w:t>
            </w:r>
          </w:p>
        </w:tc>
        <w:tc>
          <w:tcPr>
            <w:tcW w:w="5204" w:type="dxa"/>
          </w:tcPr>
          <w:p w14:paraId="0F821365" w14:textId="0D5B81F0" w:rsidR="005D523B" w:rsidRDefault="005D523B" w:rsidP="005D523B">
            <w:pPr>
              <w:spacing w:line="256" w:lineRule="auto"/>
              <w:rPr>
                <w:rFonts w:eastAsia="SimSun"/>
                <w:lang w:eastAsia="zh-CN"/>
              </w:rPr>
            </w:pPr>
            <w:r>
              <w:rPr>
                <w:rFonts w:eastAsia="SimSun"/>
                <w:lang w:eastAsia="zh-CN"/>
              </w:rPr>
              <w:t xml:space="preserve">We prefer to have an RRC level solution defined. Agree that this would imply we need to specify for </w:t>
            </w:r>
            <w:r>
              <w:rPr>
                <w:rFonts w:eastAsia="DengXian"/>
                <w:lang w:val="en-US"/>
              </w:rPr>
              <w:t xml:space="preserve">EPS, NR/5GS and E-UTRA/5GS cases, but the requirements that any MUSIM </w:t>
            </w:r>
            <w:r>
              <w:rPr>
                <w:rFonts w:eastAsia="DengXian"/>
                <w:lang w:val="en-US"/>
              </w:rPr>
              <w:lastRenderedPageBreak/>
              <w:t xml:space="preserve">switching has to satisfy (lower latency, delay sensitivity) make the RRC based approach more </w:t>
            </w:r>
            <w:proofErr w:type="spellStart"/>
            <w:r>
              <w:rPr>
                <w:rFonts w:eastAsia="DengXian"/>
                <w:lang w:val="en-US"/>
              </w:rPr>
              <w:t>preferrable</w:t>
            </w:r>
            <w:proofErr w:type="spellEnd"/>
            <w:r>
              <w:rPr>
                <w:rFonts w:eastAsia="DengXian"/>
                <w:lang w:val="en-US"/>
              </w:rPr>
              <w:t>. The existing UE assistance information signaling framework can be expanded for the case of MUSIM to provide additional information to the NW (e.g. duration of switching, preferred RRC state etc.) to develop an efficient MUSIM switching framework.</w:t>
            </w:r>
          </w:p>
        </w:tc>
      </w:tr>
      <w:tr w:rsidR="00514045" w14:paraId="21F98106" w14:textId="77777777" w:rsidTr="0088120F">
        <w:trPr>
          <w:trHeight w:val="282"/>
        </w:trPr>
        <w:tc>
          <w:tcPr>
            <w:tcW w:w="1980" w:type="dxa"/>
          </w:tcPr>
          <w:p w14:paraId="0F580057" w14:textId="7E2B0B70" w:rsidR="00514045" w:rsidRPr="00514045" w:rsidRDefault="00514045" w:rsidP="00514045">
            <w:pPr>
              <w:spacing w:line="256" w:lineRule="auto"/>
              <w:rPr>
                <w:rFonts w:eastAsia="SimSun"/>
                <w:lang w:eastAsia="zh-CN"/>
              </w:rPr>
            </w:pPr>
            <w:r>
              <w:rPr>
                <w:rFonts w:eastAsia="SimSun" w:hint="eastAsia"/>
                <w:lang w:val="en-US" w:eastAsia="zh-CN"/>
              </w:rPr>
              <w:lastRenderedPageBreak/>
              <w:t>N</w:t>
            </w:r>
            <w:r>
              <w:rPr>
                <w:rFonts w:eastAsia="SimSun"/>
                <w:lang w:val="en-US" w:eastAsia="zh-CN"/>
              </w:rPr>
              <w:t>EC</w:t>
            </w:r>
          </w:p>
        </w:tc>
        <w:tc>
          <w:tcPr>
            <w:tcW w:w="2551" w:type="dxa"/>
          </w:tcPr>
          <w:p w14:paraId="3E11C16D" w14:textId="5462B5E8" w:rsidR="00514045" w:rsidRDefault="00514045" w:rsidP="00514045">
            <w:pPr>
              <w:spacing w:line="256" w:lineRule="auto"/>
              <w:rPr>
                <w:rFonts w:eastAsia="SimSun"/>
                <w:lang w:eastAsia="zh-CN"/>
              </w:rPr>
            </w:pPr>
            <w:r>
              <w:rPr>
                <w:rFonts w:eastAsia="SimSun" w:hint="eastAsia"/>
                <w:lang w:eastAsia="zh-CN"/>
              </w:rPr>
              <w:t>N</w:t>
            </w:r>
            <w:r>
              <w:rPr>
                <w:rFonts w:eastAsia="SimSun"/>
                <w:lang w:eastAsia="zh-CN"/>
              </w:rPr>
              <w:t>AS</w:t>
            </w:r>
          </w:p>
        </w:tc>
        <w:tc>
          <w:tcPr>
            <w:tcW w:w="5204" w:type="dxa"/>
          </w:tcPr>
          <w:p w14:paraId="4A3658CD" w14:textId="69E9669C" w:rsidR="00514045" w:rsidRDefault="00514045" w:rsidP="00514045">
            <w:pPr>
              <w:spacing w:line="256" w:lineRule="auto"/>
              <w:rPr>
                <w:rFonts w:eastAsia="SimSun"/>
                <w:lang w:eastAsia="zh-CN"/>
              </w:rPr>
            </w:pPr>
            <w:r>
              <w:rPr>
                <w:rFonts w:eastAsia="SimSun" w:hint="eastAsia"/>
                <w:lang w:eastAsia="zh-CN"/>
              </w:rPr>
              <w:t>A</w:t>
            </w:r>
            <w:r>
              <w:rPr>
                <w:rFonts w:eastAsia="SimSun"/>
                <w:lang w:eastAsia="zh-CN"/>
              </w:rPr>
              <w:t xml:space="preserve">s SA2 has agreed to use NAS based solution for </w:t>
            </w:r>
            <w:r>
              <w:rPr>
                <w:rFonts w:eastAsia="DengXian"/>
                <w:lang w:val="en-US"/>
              </w:rPr>
              <w:t>E-UTRA/EPS, we prefer to use aligned solution for 5GS.</w:t>
            </w:r>
          </w:p>
        </w:tc>
      </w:tr>
      <w:tr w:rsidR="00EE1452" w14:paraId="7CE1BF3B" w14:textId="77777777" w:rsidTr="0088120F">
        <w:trPr>
          <w:trHeight w:val="282"/>
        </w:trPr>
        <w:tc>
          <w:tcPr>
            <w:tcW w:w="1980" w:type="dxa"/>
          </w:tcPr>
          <w:p w14:paraId="13EB685B" w14:textId="6ECA5AA6" w:rsidR="00EE1452" w:rsidRPr="00EE1452" w:rsidRDefault="00EE1452" w:rsidP="00514045">
            <w:pPr>
              <w:spacing w:line="256" w:lineRule="auto"/>
              <w:rPr>
                <w:rFonts w:eastAsia="맑은 고딕" w:hint="eastAsia"/>
                <w:lang w:val="en-US" w:eastAsia="ko-KR"/>
              </w:rPr>
            </w:pPr>
            <w:r>
              <w:rPr>
                <w:rFonts w:eastAsia="맑은 고딕" w:hint="eastAsia"/>
                <w:lang w:val="en-US" w:eastAsia="ko-KR"/>
              </w:rPr>
              <w:t>Samsung</w:t>
            </w:r>
          </w:p>
        </w:tc>
        <w:tc>
          <w:tcPr>
            <w:tcW w:w="2551" w:type="dxa"/>
          </w:tcPr>
          <w:p w14:paraId="490F1A90" w14:textId="164B34FD" w:rsidR="00EE1452" w:rsidRPr="00EE1452" w:rsidRDefault="00EE1452" w:rsidP="00514045">
            <w:pPr>
              <w:spacing w:line="256" w:lineRule="auto"/>
              <w:rPr>
                <w:rFonts w:eastAsia="맑은 고딕" w:hint="eastAsia"/>
                <w:lang w:eastAsia="ko-KR"/>
              </w:rPr>
            </w:pPr>
            <w:r>
              <w:rPr>
                <w:rFonts w:eastAsia="맑은 고딕" w:hint="eastAsia"/>
                <w:lang w:eastAsia="ko-KR"/>
              </w:rPr>
              <w:t>NAS</w:t>
            </w:r>
          </w:p>
        </w:tc>
        <w:tc>
          <w:tcPr>
            <w:tcW w:w="5204" w:type="dxa"/>
          </w:tcPr>
          <w:p w14:paraId="54F2CDFE" w14:textId="5C268726" w:rsidR="00EE1452" w:rsidRDefault="00EE1452" w:rsidP="00EE1452">
            <w:pPr>
              <w:spacing w:line="256" w:lineRule="auto"/>
              <w:rPr>
                <w:rFonts w:eastAsia="맑은 고딕"/>
                <w:lang w:eastAsia="ko-KR"/>
              </w:rPr>
            </w:pPr>
            <w:r>
              <w:rPr>
                <w:rFonts w:eastAsia="맑은 고딕"/>
                <w:lang w:eastAsia="ko-KR"/>
              </w:rPr>
              <w:t xml:space="preserve">Regarding the </w:t>
            </w:r>
            <w:r>
              <w:rPr>
                <w:rFonts w:eastAsia="맑은 고딕"/>
                <w:lang w:eastAsia="ko-KR"/>
              </w:rPr>
              <w:t xml:space="preserve">following </w:t>
            </w:r>
            <w:r>
              <w:rPr>
                <w:rFonts w:eastAsia="맑은 고딕"/>
                <w:lang w:eastAsia="ko-KR"/>
              </w:rPr>
              <w:t xml:space="preserve">comment, </w:t>
            </w:r>
          </w:p>
          <w:p w14:paraId="01D5716E" w14:textId="4D1BA2A2" w:rsidR="00EE1452" w:rsidRDefault="00EE1452" w:rsidP="00EE1452">
            <w:pPr>
              <w:ind w:leftChars="100" w:left="200"/>
              <w:rPr>
                <w:rFonts w:eastAsia="SimSun"/>
                <w:lang w:eastAsia="zh-CN"/>
              </w:rPr>
            </w:pPr>
            <w:r>
              <w:rPr>
                <w:rFonts w:eastAsia="SimSun"/>
                <w:lang w:eastAsia="zh-CN"/>
              </w:rPr>
              <w:t xml:space="preserve">However, for the </w:t>
            </w:r>
            <w:r>
              <w:rPr>
                <w:rFonts w:eastAsia="SimSun"/>
                <w:i/>
                <w:lang w:eastAsia="zh-CN"/>
              </w:rPr>
              <w:t xml:space="preserve">switching procedure for keep in </w:t>
            </w:r>
            <w:proofErr w:type="spellStart"/>
            <w:r>
              <w:rPr>
                <w:rFonts w:eastAsia="SimSun"/>
                <w:i/>
                <w:lang w:eastAsia="zh-CN"/>
              </w:rPr>
              <w:t>RRC_Connected</w:t>
            </w:r>
            <w:proofErr w:type="spellEnd"/>
            <w:r>
              <w:rPr>
                <w:rFonts w:eastAsia="SimSun"/>
                <w:lang w:eastAsia="zh-CN"/>
              </w:rPr>
              <w:t xml:space="preserve"> case, no paper submitted has proposed to use the NAS based signalling. We assume RRC based signalling is preferred. </w:t>
            </w:r>
          </w:p>
          <w:p w14:paraId="383AF4EC" w14:textId="711D4971" w:rsidR="00EE1452" w:rsidRPr="00EE1452" w:rsidRDefault="00EE1452" w:rsidP="00EE1452">
            <w:pPr>
              <w:spacing w:line="256" w:lineRule="auto"/>
              <w:rPr>
                <w:rFonts w:eastAsia="맑은 고딕" w:hint="eastAsia"/>
                <w:lang w:eastAsia="ko-KR"/>
              </w:rPr>
            </w:pPr>
            <w:proofErr w:type="gramStart"/>
            <w:r>
              <w:rPr>
                <w:rFonts w:eastAsia="맑은 고딕"/>
                <w:lang w:eastAsia="ko-KR"/>
              </w:rPr>
              <w:t>our</w:t>
            </w:r>
            <w:proofErr w:type="gramEnd"/>
            <w:r>
              <w:rPr>
                <w:rFonts w:eastAsia="맑은 고딕"/>
                <w:lang w:eastAsia="ko-KR"/>
              </w:rPr>
              <w:t xml:space="preserve"> understanding is that applying RRC based signalling (i.e. similar concept of measurement gap configuration) is more appropriate and there seems no such concept in NAS based </w:t>
            </w:r>
            <w:proofErr w:type="spellStart"/>
            <w:r>
              <w:rPr>
                <w:rFonts w:eastAsia="맑은 고딕"/>
                <w:lang w:eastAsia="ko-KR"/>
              </w:rPr>
              <w:t>signllaing</w:t>
            </w:r>
            <w:proofErr w:type="spellEnd"/>
            <w:r>
              <w:rPr>
                <w:rFonts w:eastAsia="맑은 고딕"/>
                <w:lang w:eastAsia="ko-KR"/>
              </w:rPr>
              <w:t>.</w:t>
            </w:r>
          </w:p>
          <w:p w14:paraId="637AE64B" w14:textId="746D2881" w:rsidR="00EE1452" w:rsidRDefault="00EE1452" w:rsidP="00EE1452">
            <w:pPr>
              <w:spacing w:line="256" w:lineRule="auto"/>
              <w:rPr>
                <w:rFonts w:eastAsia="SimSun" w:hint="eastAsia"/>
                <w:lang w:eastAsia="zh-CN"/>
              </w:rPr>
            </w:pPr>
            <w:r>
              <w:rPr>
                <w:rFonts w:eastAsia="맑은 고딕" w:hint="eastAsia"/>
                <w:lang w:eastAsia="ko-KR"/>
              </w:rPr>
              <w:t xml:space="preserve">But </w:t>
            </w:r>
            <w:r>
              <w:rPr>
                <w:rFonts w:eastAsia="맑은 고딕"/>
                <w:lang w:eastAsia="ko-KR"/>
              </w:rPr>
              <w:t xml:space="preserve">for </w:t>
            </w:r>
            <w:proofErr w:type="spellStart"/>
            <w:r>
              <w:rPr>
                <w:rFonts w:eastAsia="맑은 고딕"/>
                <w:lang w:eastAsia="ko-KR"/>
              </w:rPr>
              <w:t>swithching</w:t>
            </w:r>
            <w:proofErr w:type="spellEnd"/>
            <w:r>
              <w:rPr>
                <w:rFonts w:eastAsia="맑은 고딕"/>
                <w:lang w:eastAsia="ko-KR"/>
              </w:rPr>
              <w:t xml:space="preserve"> procedure </w:t>
            </w:r>
            <w:r>
              <w:rPr>
                <w:rFonts w:eastAsia="SimSun"/>
                <w:lang w:val="en-US" w:eastAsia="zh-CN" w:bidi="ar"/>
              </w:rPr>
              <w:t>with a preference to leave RRC_CONNECTED state, we agree with ZTE that SA2 has defined a well-defined switching procedure i.e. assistance information for the MT restriction. We do not see a need to duplicate for the same purpose.</w:t>
            </w:r>
            <w:bookmarkStart w:id="51" w:name="_GoBack"/>
            <w:bookmarkEnd w:id="51"/>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af1"/>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SimSun"/>
                <w:lang w:val="en-US" w:eastAsia="zh-CN"/>
              </w:rPr>
            </w:pPr>
            <w:r>
              <w:rPr>
                <w:rFonts w:eastAsia="맑은 고딕" w:hint="eastAsia"/>
                <w:lang w:val="en-US" w:eastAsia="ko-KR"/>
              </w:rPr>
              <w:t>LG</w:t>
            </w:r>
          </w:p>
        </w:tc>
        <w:tc>
          <w:tcPr>
            <w:tcW w:w="7708" w:type="dxa"/>
          </w:tcPr>
          <w:p w14:paraId="6E997FA7" w14:textId="77777777" w:rsidR="008B11F5" w:rsidRDefault="008B11F5" w:rsidP="008B11F5">
            <w:pPr>
              <w:rPr>
                <w:rFonts w:eastAsia="맑은 고딕"/>
                <w:lang w:eastAsia="ko-KR"/>
              </w:rPr>
            </w:pPr>
            <w:r>
              <w:rPr>
                <w:rFonts w:eastAsia="맑은 고딕" w:hint="eastAsia"/>
                <w:lang w:eastAsia="ko-KR"/>
              </w:rPr>
              <w:t>We think</w:t>
            </w:r>
            <w:r>
              <w:rPr>
                <w:rFonts w:eastAsia="맑은 고딕"/>
                <w:lang w:eastAsia="ko-KR"/>
              </w:rPr>
              <w:t>,</w:t>
            </w:r>
            <w:r>
              <w:rPr>
                <w:rFonts w:eastAsia="맑은 고딕" w:hint="eastAsia"/>
                <w:lang w:eastAsia="ko-KR"/>
              </w:rPr>
              <w:t xml:space="preserve"> </w:t>
            </w:r>
            <w:r>
              <w:rPr>
                <w:rFonts w:eastAsia="맑은 고딕"/>
                <w:lang w:eastAsia="ko-KR"/>
              </w:rPr>
              <w:t>for switching procedure, the legacy RRC procedure, i.e. UE assistance information message can be simply reused.</w:t>
            </w:r>
          </w:p>
          <w:p w14:paraId="11C30F93" w14:textId="77777777" w:rsidR="008B11F5" w:rsidRDefault="008B11F5" w:rsidP="008B11F5">
            <w:pPr>
              <w:rPr>
                <w:rFonts w:eastAsia="맑은 고딕"/>
                <w:lang w:eastAsia="ko-KR"/>
              </w:rPr>
            </w:pPr>
            <w:r>
              <w:rPr>
                <w:rFonts w:eastAsia="맑은 고딕"/>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맑은 고딕"/>
                <w:lang w:eastAsia="ko-KR"/>
              </w:rPr>
            </w:pPr>
            <w:r>
              <w:rPr>
                <w:rFonts w:eastAsia="맑은 고딕"/>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SimSun"/>
                <w:lang w:eastAsia="zh-CN"/>
              </w:rPr>
            </w:pPr>
            <w:r>
              <w:rPr>
                <w:rFonts w:eastAsia="맑은 고딕"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맑은 고딕" w:hint="eastAsia"/>
                <w:lang w:eastAsia="ko-KR"/>
              </w:rPr>
              <w:t xml:space="preserve"> </w:t>
            </w:r>
            <w:r>
              <w:t>Also</w:t>
            </w:r>
            <w:r w:rsidRPr="00332E59">
              <w:t>,</w:t>
            </w:r>
            <w:r w:rsidRPr="00332E59">
              <w:rPr>
                <w:rFonts w:hint="eastAsia"/>
              </w:rPr>
              <w:t xml:space="preserve"> </w:t>
            </w:r>
            <w:r w:rsidRPr="00332E59">
              <w:rPr>
                <w:lang w:eastAsia="ko-KR"/>
              </w:rPr>
              <w:t xml:space="preserve">to support efficient configuration handling, the scheduling gap and the CDRX don’t need to be separately configured to the UE because the actual data from the current SIM would be scheduled based on the one which has the longest period between the </w:t>
            </w:r>
            <w:r w:rsidRPr="00332E59">
              <w:rPr>
                <w:lang w:eastAsia="ko-KR"/>
              </w:rPr>
              <w:lastRenderedPageBreak/>
              <w:t>scheduling gap and the CDRX cycle.</w:t>
            </w:r>
            <w:r>
              <w:rPr>
                <w:rFonts w:eastAsia="맑은 고딕"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5D523B" w14:paraId="14BB0EE9" w14:textId="77777777">
        <w:tc>
          <w:tcPr>
            <w:tcW w:w="1926" w:type="dxa"/>
          </w:tcPr>
          <w:p w14:paraId="14BB0EE7" w14:textId="03670595" w:rsidR="005D523B" w:rsidRDefault="005D523B" w:rsidP="005D523B">
            <w:pPr>
              <w:rPr>
                <w:rFonts w:eastAsia="SimSun"/>
                <w:lang w:val="en-US" w:eastAsia="zh-CN"/>
              </w:rPr>
            </w:pPr>
            <w:r>
              <w:rPr>
                <w:rFonts w:eastAsia="SimSun"/>
                <w:lang w:val="en-US" w:eastAsia="zh-CN"/>
              </w:rPr>
              <w:lastRenderedPageBreak/>
              <w:t>Apple</w:t>
            </w:r>
          </w:p>
        </w:tc>
        <w:tc>
          <w:tcPr>
            <w:tcW w:w="7708" w:type="dxa"/>
          </w:tcPr>
          <w:p w14:paraId="14BB0EE8" w14:textId="5C414B54" w:rsidR="005D523B" w:rsidRDefault="005D523B" w:rsidP="005D523B">
            <w:pPr>
              <w:rPr>
                <w:rFonts w:eastAsia="SimSun"/>
                <w:lang w:eastAsia="zh-CN"/>
              </w:rPr>
            </w:pPr>
            <w:r>
              <w:rPr>
                <w:rFonts w:eastAsia="SimSun"/>
                <w:lang w:eastAsia="zh-CN"/>
              </w:rPr>
              <w:t>As outlined before, for switching procedure, we see a good reasons to expand the UE assistance information framework for MUSIM use cases. Additional parameters in the MUSIM UAI can be defined as per the switching use case needs.</w:t>
            </w:r>
          </w:p>
        </w:tc>
      </w:tr>
      <w:tr w:rsidR="005D523B" w14:paraId="14BB0EEC" w14:textId="77777777">
        <w:tc>
          <w:tcPr>
            <w:tcW w:w="1926" w:type="dxa"/>
          </w:tcPr>
          <w:p w14:paraId="14BB0EEA" w14:textId="77777777" w:rsidR="005D523B" w:rsidRDefault="005D523B" w:rsidP="005D523B">
            <w:pPr>
              <w:rPr>
                <w:rFonts w:eastAsia="SimSun"/>
                <w:lang w:val="en-US" w:eastAsia="zh-CN"/>
              </w:rPr>
            </w:pPr>
          </w:p>
        </w:tc>
        <w:tc>
          <w:tcPr>
            <w:tcW w:w="7708" w:type="dxa"/>
          </w:tcPr>
          <w:p w14:paraId="14BB0EEB" w14:textId="77777777" w:rsidR="005D523B" w:rsidRDefault="005D523B" w:rsidP="005D523B">
            <w:pPr>
              <w:rPr>
                <w:rFonts w:eastAsia="SimSun"/>
                <w:lang w:val="en-US" w:eastAsia="zh-CN"/>
              </w:rPr>
            </w:pPr>
          </w:p>
        </w:tc>
      </w:tr>
      <w:tr w:rsidR="005D523B" w14:paraId="14BB0EEF" w14:textId="77777777">
        <w:tc>
          <w:tcPr>
            <w:tcW w:w="1926" w:type="dxa"/>
          </w:tcPr>
          <w:p w14:paraId="14BB0EED" w14:textId="77777777" w:rsidR="005D523B" w:rsidRDefault="005D523B" w:rsidP="005D523B">
            <w:pPr>
              <w:rPr>
                <w:lang w:val="en-US"/>
              </w:rPr>
            </w:pPr>
          </w:p>
        </w:tc>
        <w:tc>
          <w:tcPr>
            <w:tcW w:w="7708" w:type="dxa"/>
          </w:tcPr>
          <w:p w14:paraId="14BB0EEE" w14:textId="77777777" w:rsidR="005D523B" w:rsidRDefault="005D523B" w:rsidP="005D523B">
            <w:pPr>
              <w:rPr>
                <w:lang w:val="en-US"/>
              </w:rPr>
            </w:pPr>
          </w:p>
        </w:tc>
      </w:tr>
      <w:tr w:rsidR="005D523B" w14:paraId="14BB0EF2" w14:textId="77777777">
        <w:tc>
          <w:tcPr>
            <w:tcW w:w="1926" w:type="dxa"/>
          </w:tcPr>
          <w:p w14:paraId="14BB0EF0" w14:textId="77777777" w:rsidR="005D523B" w:rsidRDefault="005D523B" w:rsidP="005D523B">
            <w:pPr>
              <w:rPr>
                <w:lang w:val="en-US"/>
              </w:rPr>
            </w:pPr>
          </w:p>
        </w:tc>
        <w:tc>
          <w:tcPr>
            <w:tcW w:w="7708" w:type="dxa"/>
          </w:tcPr>
          <w:p w14:paraId="14BB0EF1" w14:textId="77777777" w:rsidR="005D523B" w:rsidRDefault="005D523B" w:rsidP="005D523B">
            <w:pPr>
              <w:rPr>
                <w:lang w:val="en-US"/>
              </w:rPr>
            </w:pPr>
          </w:p>
        </w:tc>
      </w:tr>
      <w:tr w:rsidR="005D523B" w14:paraId="14BB0EF5" w14:textId="77777777">
        <w:tc>
          <w:tcPr>
            <w:tcW w:w="1926" w:type="dxa"/>
          </w:tcPr>
          <w:p w14:paraId="14BB0EF3" w14:textId="77777777" w:rsidR="005D523B" w:rsidRDefault="005D523B" w:rsidP="005D523B">
            <w:pPr>
              <w:rPr>
                <w:rFonts w:eastAsia="SimSun"/>
                <w:lang w:val="en-US" w:eastAsia="zh-CN"/>
              </w:rPr>
            </w:pPr>
          </w:p>
        </w:tc>
        <w:tc>
          <w:tcPr>
            <w:tcW w:w="7708" w:type="dxa"/>
          </w:tcPr>
          <w:p w14:paraId="14BB0EF4" w14:textId="77777777" w:rsidR="005D523B" w:rsidRDefault="005D523B" w:rsidP="005D523B">
            <w:pPr>
              <w:rPr>
                <w:rFonts w:eastAsia="SimSun"/>
                <w:lang w:val="en-US" w:eastAsia="zh-CN"/>
              </w:rPr>
            </w:pPr>
          </w:p>
        </w:tc>
      </w:tr>
      <w:tr w:rsidR="005D523B" w14:paraId="14BB0EF8" w14:textId="77777777">
        <w:tc>
          <w:tcPr>
            <w:tcW w:w="1926" w:type="dxa"/>
          </w:tcPr>
          <w:p w14:paraId="14BB0EF6" w14:textId="77777777" w:rsidR="005D523B" w:rsidRDefault="005D523B" w:rsidP="005D523B">
            <w:pPr>
              <w:rPr>
                <w:lang w:val="en-US"/>
              </w:rPr>
            </w:pPr>
          </w:p>
        </w:tc>
        <w:tc>
          <w:tcPr>
            <w:tcW w:w="7708" w:type="dxa"/>
          </w:tcPr>
          <w:p w14:paraId="14BB0EF7" w14:textId="77777777" w:rsidR="005D523B" w:rsidRDefault="005D523B" w:rsidP="005D523B">
            <w:pPr>
              <w:rPr>
                <w:lang w:val="en-US"/>
              </w:rPr>
            </w:pPr>
          </w:p>
        </w:tc>
      </w:tr>
      <w:tr w:rsidR="005D523B" w14:paraId="14BB0EFB" w14:textId="77777777">
        <w:tc>
          <w:tcPr>
            <w:tcW w:w="1926" w:type="dxa"/>
          </w:tcPr>
          <w:p w14:paraId="14BB0EF9" w14:textId="77777777" w:rsidR="005D523B" w:rsidRDefault="005D523B" w:rsidP="005D523B">
            <w:pPr>
              <w:rPr>
                <w:lang w:val="en-US"/>
              </w:rPr>
            </w:pPr>
          </w:p>
        </w:tc>
        <w:tc>
          <w:tcPr>
            <w:tcW w:w="7708" w:type="dxa"/>
          </w:tcPr>
          <w:p w14:paraId="14BB0EFA" w14:textId="77777777" w:rsidR="005D523B" w:rsidRDefault="005D523B" w:rsidP="005D523B">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1"/>
      </w:pPr>
      <w:r>
        <w:t>References</w:t>
      </w:r>
    </w:p>
    <w:p w14:paraId="14BB0F04"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D71F43">
      <w:pPr>
        <w:pStyle w:val="af6"/>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D71F43">
      <w:pPr>
        <w:pStyle w:val="af6"/>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D71F43">
      <w:pPr>
        <w:pStyle w:val="af6"/>
        <w:numPr>
          <w:ilvl w:val="0"/>
          <w:numId w:val="16"/>
        </w:numPr>
        <w:rPr>
          <w:rFonts w:ascii="Times New Roman" w:hAnsi="Times New Roman" w:cs="Times New Roman"/>
          <w:sz w:val="20"/>
          <w:szCs w:val="20"/>
        </w:rPr>
      </w:pPr>
      <w:hyperlink r:id="rId23"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6"/>
        <w:numPr>
          <w:ilvl w:val="0"/>
          <w:numId w:val="16"/>
        </w:numPr>
        <w:rPr>
          <w:rFonts w:ascii="Times New Roman" w:hAnsi="Times New Roman" w:cs="Times New Roman"/>
          <w:sz w:val="20"/>
          <w:szCs w:val="20"/>
        </w:rPr>
      </w:pPr>
      <w:bookmarkStart w:id="52"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52"/>
    </w:p>
    <w:p w14:paraId="14BB0F1D"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 w:author="Srinivasan, Nithin" w:date="2021-01-28T16:20:00Z" w:initials="SN">
    <w:p w14:paraId="5AC1DD3D" w14:textId="2E1258AC" w:rsidR="00534D43" w:rsidRDefault="00534D43">
      <w:pPr>
        <w:pStyle w:val="a8"/>
      </w:pPr>
      <w:r>
        <w:rPr>
          <w:rStyle w:val="af4"/>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B1382" w14:textId="77777777" w:rsidR="00D71F43" w:rsidRDefault="00D71F43">
      <w:pPr>
        <w:spacing w:after="0" w:line="240" w:lineRule="auto"/>
      </w:pPr>
      <w:r>
        <w:separator/>
      </w:r>
    </w:p>
  </w:endnote>
  <w:endnote w:type="continuationSeparator" w:id="0">
    <w:p w14:paraId="175AE997" w14:textId="77777777" w:rsidR="00D71F43" w:rsidRDefault="00D7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00000001" w:usb1="38CF7CFA" w:usb2="00000016" w:usb3="00000000" w:csb0="0004000F" w:csb1="00000000"/>
  </w:font>
  <w:font w:name="楷体">
    <w:altName w:val="Microsoft YaHei 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0F24" w14:textId="77777777" w:rsidR="00534D43" w:rsidRDefault="00534D43">
    <w:pPr>
      <w:pStyle w:val="ab"/>
    </w:pPr>
    <w:r>
      <w:rPr>
        <w:noProof/>
        <w:lang w:val="en-US" w:eastAsia="ko-KR"/>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534D43" w:rsidRDefault="00534D4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MBIy6fdAAAACgEAAA8AAABkcnMvZG93bnJldi54bWxM&#10;j1tLw0AQhd8F/8Mygm92061oSbMp4gUEQWjU90l2mgT3kma3bfrvnfqiLwcOhzlzvmI9OSsONMY+&#10;eA3zWQaCfBNM71sNnx8vN0sQMaE3aIMnDSeKsC4vLwrMTTj6DR2q1Aou8TFHDV1KQy5lbDpyGGdh&#10;IM/ZNowOE9uxlWbEI5c7K1WW3UmHvecPHQ702FHzXe2dhrDb4bJWKtivuXl7XbxX1fP2pPX11fS0&#10;YnlYgUg0pb8LODPwfih5WB323kRhNTBN+tVzptQt+1rD/SIDWRbyP0L5AwAA//8DAFBLAQItABQA&#10;BgAIAAAAIQC2gziS/gAAAOEBAAATAAAAAAAAAAAAAAAAAAAAAABbQ29udGVudF9UeXBlc10ueG1s&#10;UEsBAi0AFAAGAAgAAAAhADj9If/WAAAAlAEAAAsAAAAAAAAAAAAAAAAALwEAAF9yZWxzLy5yZWxz&#10;UEsBAi0AFAAGAAgAAAAhAHF87ReXAgAAGAUAAA4AAAAAAAAAAAAAAAAALgIAAGRycy9lMm9Eb2Mu&#10;eG1sUEsBAi0AFAAGAAgAAAAhAMBIy6fdAAAACgEAAA8AAAAAAAAAAAAAAAAA8QQAAGRycy9kb3du&#10;cmV2LnhtbFBLBQYAAAAABAAEAPMAAAD7BQAAAAA=&#10;" o:allowincell="f" filled="f" stroked="f" strokeweight=".5pt">
              <v:textbox inset="20pt,0,,0">
                <w:txbxContent>
                  <w:p w14:paraId="14BB0F27" w14:textId="77777777" w:rsidR="00534D43" w:rsidRDefault="00534D43">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E0C7" w14:textId="77777777" w:rsidR="00D71F43" w:rsidRDefault="00D71F43">
      <w:pPr>
        <w:spacing w:after="0" w:line="240" w:lineRule="auto"/>
      </w:pPr>
      <w:r>
        <w:separator/>
      </w:r>
    </w:p>
  </w:footnote>
  <w:footnote w:type="continuationSeparator" w:id="0">
    <w:p w14:paraId="5294BC15" w14:textId="77777777" w:rsidR="00D71F43" w:rsidRDefault="00D71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1F"/>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757"/>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18B"/>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05C"/>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708"/>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A3"/>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045"/>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43"/>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EF1"/>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523B"/>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3E36"/>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AC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8AF"/>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6C"/>
    <w:rsid w:val="00D67CD1"/>
    <w:rsid w:val="00D70221"/>
    <w:rsid w:val="00D703B3"/>
    <w:rsid w:val="00D70593"/>
    <w:rsid w:val="00D70661"/>
    <w:rsid w:val="00D706B5"/>
    <w:rsid w:val="00D70A12"/>
    <w:rsid w:val="00D70BB8"/>
    <w:rsid w:val="00D71085"/>
    <w:rsid w:val="00D71203"/>
    <w:rsid w:val="00D7147C"/>
    <w:rsid w:val="00D719A2"/>
    <w:rsid w:val="00D71EF5"/>
    <w:rsid w:val="00D71F43"/>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452"/>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AB2"/>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3EC2"/>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character" w:customStyle="1" w:styleId="Char3">
    <w:name w:val="풍선 도움말 텍스트 Char"/>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머리글 Char"/>
    <w:link w:val="ac"/>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Char0">
    <w:name w:val="문서 구조 Char"/>
    <w:basedOn w:val="a0"/>
    <w:link w:val="a7"/>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메모 텍스트 Char"/>
    <w:basedOn w:val="a0"/>
    <w:link w:val="a8"/>
    <w:qFormat/>
    <w:rPr>
      <w:lang w:eastAsia="en-US"/>
    </w:rPr>
  </w:style>
  <w:style w:type="character" w:customStyle="1" w:styleId="Char6">
    <w:name w:val="메모 주제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본문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목록 단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바탕"/>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제목 1 Char"/>
    <w:link w:val="1"/>
    <w:qFormat/>
    <w:rPr>
      <w:rFonts w:ascii="Arial" w:eastAsiaTheme="minorEastAsia" w:hAnsi="Arial"/>
      <w:sz w:val="36"/>
      <w:lang w:val="en-GB" w:eastAsia="en-GB"/>
    </w:rPr>
  </w:style>
  <w:style w:type="character" w:customStyle="1" w:styleId="2Char">
    <w:name w:val="제목 2 Char"/>
    <w:link w:val="2"/>
    <w:qFormat/>
    <w:rPr>
      <w:rFonts w:ascii="Arial" w:eastAsiaTheme="minorEastAsia" w:hAnsi="Arial"/>
      <w:sz w:val="32"/>
      <w:lang w:val="en-GB" w:eastAsia="en-GB"/>
    </w:rPr>
  </w:style>
  <w:style w:type="character" w:customStyle="1" w:styleId="3Char">
    <w:name w:val="제목 3 Char"/>
    <w:link w:val="3"/>
    <w:qFormat/>
    <w:rPr>
      <w:rFonts w:ascii="Arial" w:eastAsiaTheme="minorEastAsia" w:hAnsi="Arial"/>
      <w:sz w:val="28"/>
      <w:lang w:val="en-GB" w:eastAsia="en-GB"/>
    </w:rPr>
  </w:style>
  <w:style w:type="character" w:customStyle="1" w:styleId="4Char">
    <w:name w:val="제목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각주 텍스트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캡션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kern w:val="2"/>
      <w:sz w:val="21"/>
      <w:szCs w:val="21"/>
      <w:lang w:val="en-US" w:eastAsia="zh-CN"/>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7">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 w:type="character" w:customStyle="1" w:styleId="UnresolvedMention">
    <w:name w:val="Unresolved Mention"/>
    <w:basedOn w:val="a0"/>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package" Target="embeddings/Microsoft_Visio____.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446.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ng_da@nec.cn"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eza.hedayat@charter.com" TargetMode="External"/><Relationship Id="rId23" Type="http://schemas.openxmlformats.org/officeDocument/2006/relationships/hyperlink" Target="https://www.3gpp.org/ftp/TSG_RAN/WG2_RL2/TSGR2_113-e/Docs/R2-2100725.zip"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47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07A320-5A1B-4B0C-8BF3-88ACCB81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6642</Words>
  <Characters>37861</Characters>
  <Application>Microsoft Office Word</Application>
  <DocSecurity>0</DocSecurity>
  <Lines>315</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정상엽/5G/6G표준Lab(SR)/Staff Engineer/삼성전자</cp:lastModifiedBy>
  <cp:revision>2</cp:revision>
  <cp:lastPrinted>2020-09-15T00:04:00Z</cp:lastPrinted>
  <dcterms:created xsi:type="dcterms:W3CDTF">2021-02-01T01:56:00Z</dcterms:created>
  <dcterms:modified xsi:type="dcterms:W3CDTF">2021-02-01T01:56:00Z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