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DL-TDOA, DL AoD, UL-TDoA, UL-AoA,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Note: DL-TDOA and DL AoD are handled together in the same call flow and same table, and UL-TDoA and UL-AoA are also handled together in the same call flow and same table.</w:t>
      </w:r>
    </w:p>
    <w:p w14:paraId="01E200D7" w14:textId="65B73721" w:rsidR="00E36381" w:rsidRDefault="00546316">
      <w:pPr>
        <w:pStyle w:val="Heading1"/>
        <w:numPr>
          <w:ilvl w:val="0"/>
          <w:numId w:val="10"/>
        </w:numPr>
      </w:pPr>
      <w:r>
        <w:t>Summary</w:t>
      </w:r>
    </w:p>
    <w:p w14:paraId="34B0179E" w14:textId="03A63AE0" w:rsidR="00193911" w:rsidRDefault="00C1608A" w:rsidP="00705129">
      <w:pPr>
        <w:pStyle w:val="Heading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latency assumptions for different processing stages and nodes were derived. These latencies include processing delays of the various involved nodes (UE, gNB, AMF, LMF) and signalling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TableGrid"/>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C310D9">
        <w:trPr>
          <w:jc w:val="center"/>
        </w:trPr>
        <w:tc>
          <w:tcPr>
            <w:tcW w:w="1838" w:type="dxa"/>
            <w:tcBorders>
              <w:right w:val="nil"/>
            </w:tcBorders>
          </w:tcPr>
          <w:p w14:paraId="1D6EBD9A" w14:textId="77777777" w:rsidR="00C1608A" w:rsidRDefault="00C1608A" w:rsidP="00C310D9">
            <w:pPr>
              <w:pStyle w:val="TAH"/>
              <w:rPr>
                <w:lang w:eastAsia="ja-JP"/>
              </w:rPr>
            </w:pPr>
            <w:r>
              <w:rPr>
                <w:lang w:eastAsia="ja-JP"/>
              </w:rPr>
              <w:t>Label</w:t>
            </w:r>
          </w:p>
        </w:tc>
        <w:tc>
          <w:tcPr>
            <w:tcW w:w="1559" w:type="dxa"/>
          </w:tcPr>
          <w:p w14:paraId="3C6C6C3A" w14:textId="77777777" w:rsidR="00C1608A" w:rsidRDefault="00C1608A" w:rsidP="00C310D9">
            <w:pPr>
              <w:pStyle w:val="TAH"/>
              <w:rPr>
                <w:lang w:eastAsia="ja-JP"/>
              </w:rPr>
            </w:pPr>
            <w:r>
              <w:rPr>
                <w:lang w:eastAsia="ja-JP"/>
              </w:rPr>
              <w:t xml:space="preserve">Latency </w:t>
            </w:r>
          </w:p>
          <w:p w14:paraId="2680B826" w14:textId="77777777" w:rsidR="00C1608A" w:rsidDel="00172825" w:rsidRDefault="00C1608A" w:rsidP="00C310D9">
            <w:pPr>
              <w:pStyle w:val="TAH"/>
              <w:rPr>
                <w:lang w:eastAsia="ja-JP"/>
              </w:rPr>
            </w:pPr>
            <w:r>
              <w:rPr>
                <w:lang w:eastAsia="ja-JP"/>
              </w:rPr>
              <w:t>[ms]</w:t>
            </w:r>
          </w:p>
        </w:tc>
        <w:tc>
          <w:tcPr>
            <w:tcW w:w="4111" w:type="dxa"/>
          </w:tcPr>
          <w:p w14:paraId="332563CB" w14:textId="77777777" w:rsidR="00C1608A" w:rsidRPr="002D68B3" w:rsidRDefault="00C1608A" w:rsidP="00C310D9">
            <w:pPr>
              <w:pStyle w:val="TAH"/>
              <w:rPr>
                <w:lang w:val="en-US"/>
              </w:rPr>
            </w:pPr>
            <w:r>
              <w:rPr>
                <w:lang w:val="en-US"/>
              </w:rPr>
              <w:t>Description</w:t>
            </w:r>
          </w:p>
        </w:tc>
      </w:tr>
      <w:tr w:rsidR="00C1608A" w14:paraId="6F58B63A" w14:textId="77777777" w:rsidTr="00C310D9">
        <w:trPr>
          <w:jc w:val="center"/>
        </w:trPr>
        <w:tc>
          <w:tcPr>
            <w:tcW w:w="7508" w:type="dxa"/>
            <w:gridSpan w:val="3"/>
            <w:shd w:val="clear" w:color="auto" w:fill="D9D9D9" w:themeFill="background1" w:themeFillShade="D9"/>
          </w:tcPr>
          <w:p w14:paraId="06686E36" w14:textId="77777777" w:rsidR="00C1608A" w:rsidRDefault="00C1608A" w:rsidP="00C310D9">
            <w:pPr>
              <w:pStyle w:val="TAL"/>
              <w:jc w:val="center"/>
              <w:rPr>
                <w:lang w:val="en-US" w:eastAsia="ja-JP"/>
              </w:rPr>
            </w:pPr>
            <w:r>
              <w:rPr>
                <w:lang w:val="en-US" w:eastAsia="ja-JP"/>
              </w:rPr>
              <w:t xml:space="preserve"> Processing Latencies</w:t>
            </w:r>
          </w:p>
        </w:tc>
      </w:tr>
      <w:tr w:rsidR="00C1608A" w14:paraId="59A708AD" w14:textId="77777777" w:rsidTr="00C310D9">
        <w:trPr>
          <w:jc w:val="center"/>
        </w:trPr>
        <w:tc>
          <w:tcPr>
            <w:tcW w:w="1838" w:type="dxa"/>
            <w:tcBorders>
              <w:right w:val="nil"/>
            </w:tcBorders>
          </w:tcPr>
          <w:p w14:paraId="3953BA25" w14:textId="77777777" w:rsidR="00C1608A" w:rsidRPr="002D68B3" w:rsidRDefault="00C1608A" w:rsidP="00C310D9">
            <w:pPr>
              <w:pStyle w:val="TAL"/>
              <w:rPr>
                <w:lang w:val="en-US" w:eastAsia="ja-JP"/>
              </w:rPr>
            </w:pPr>
            <w:r w:rsidRPr="002D68B3">
              <w:t>T</w:t>
            </w:r>
            <w:r w:rsidRPr="002D68B3">
              <w:rPr>
                <w:vertAlign w:val="subscript"/>
              </w:rPr>
              <w:t>UEProc-RRCReconf</w:t>
            </w:r>
          </w:p>
        </w:tc>
        <w:tc>
          <w:tcPr>
            <w:tcW w:w="1559" w:type="dxa"/>
          </w:tcPr>
          <w:p w14:paraId="5C18E6A5" w14:textId="77777777" w:rsidR="00C1608A" w:rsidRDefault="00C1608A" w:rsidP="00C310D9">
            <w:pPr>
              <w:pStyle w:val="TAL"/>
              <w:jc w:val="center"/>
              <w:rPr>
                <w:lang w:val="en-US" w:eastAsia="ja-JP"/>
              </w:rPr>
            </w:pPr>
            <w:r>
              <w:rPr>
                <w:lang w:val="en-US" w:eastAsia="ja-JP"/>
              </w:rPr>
              <w:t>10</w:t>
            </w:r>
          </w:p>
        </w:tc>
        <w:tc>
          <w:tcPr>
            <w:tcW w:w="4111" w:type="dxa"/>
          </w:tcPr>
          <w:p w14:paraId="4255338A" w14:textId="1319F6AF" w:rsidR="00C1608A" w:rsidRDefault="00C1608A" w:rsidP="00C310D9">
            <w:pPr>
              <w:pStyle w:val="TAL"/>
              <w:rPr>
                <w:lang w:val="en-US" w:eastAsia="ja-JP"/>
              </w:rPr>
            </w:pPr>
            <w:r>
              <w:rPr>
                <w:lang w:val="en-US" w:eastAsia="ja-JP"/>
              </w:rPr>
              <w:t>RRC Reconfiguration processing</w:t>
            </w:r>
          </w:p>
        </w:tc>
      </w:tr>
      <w:tr w:rsidR="00C1608A" w14:paraId="0F99EBDC" w14:textId="77777777" w:rsidTr="00C310D9">
        <w:trPr>
          <w:jc w:val="center"/>
        </w:trPr>
        <w:tc>
          <w:tcPr>
            <w:tcW w:w="1838" w:type="dxa"/>
            <w:tcBorders>
              <w:right w:val="nil"/>
            </w:tcBorders>
          </w:tcPr>
          <w:p w14:paraId="7804C2FD" w14:textId="77777777" w:rsidR="00C1608A" w:rsidRPr="002D68B3" w:rsidRDefault="00C1608A" w:rsidP="00C310D9">
            <w:pPr>
              <w:pStyle w:val="TAL"/>
              <w:rPr>
                <w:lang w:val="en-US" w:eastAsia="ja-JP"/>
              </w:rPr>
            </w:pPr>
            <w:r w:rsidRPr="002D68B3">
              <w:t>T</w:t>
            </w:r>
            <w:r w:rsidRPr="002D68B3">
              <w:rPr>
                <w:vertAlign w:val="subscript"/>
              </w:rPr>
              <w:t>UEProc-RRCDLInfo</w:t>
            </w:r>
          </w:p>
        </w:tc>
        <w:tc>
          <w:tcPr>
            <w:tcW w:w="1559" w:type="dxa"/>
          </w:tcPr>
          <w:p w14:paraId="69B9648F" w14:textId="77777777" w:rsidR="00C1608A" w:rsidRPr="00C22093" w:rsidRDefault="00C1608A" w:rsidP="00C310D9">
            <w:pPr>
              <w:pStyle w:val="TAL"/>
              <w:jc w:val="center"/>
              <w:rPr>
                <w:lang w:val="en-US" w:eastAsia="ja-JP"/>
              </w:rPr>
            </w:pPr>
            <w:r>
              <w:rPr>
                <w:lang w:val="en-US" w:eastAsia="ja-JP"/>
              </w:rPr>
              <w:t>5</w:t>
            </w:r>
          </w:p>
        </w:tc>
        <w:tc>
          <w:tcPr>
            <w:tcW w:w="4111" w:type="dxa"/>
          </w:tcPr>
          <w:p w14:paraId="0853BD82" w14:textId="661962F3" w:rsidR="00C1608A" w:rsidRDefault="00C1608A" w:rsidP="00C310D9">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C310D9">
        <w:trPr>
          <w:jc w:val="center"/>
        </w:trPr>
        <w:tc>
          <w:tcPr>
            <w:tcW w:w="1838" w:type="dxa"/>
            <w:tcBorders>
              <w:right w:val="nil"/>
            </w:tcBorders>
          </w:tcPr>
          <w:p w14:paraId="1EFA2347" w14:textId="77777777" w:rsidR="00C1608A" w:rsidRPr="002D68B3" w:rsidRDefault="00C1608A" w:rsidP="00C310D9">
            <w:pPr>
              <w:pStyle w:val="TAL"/>
              <w:rPr>
                <w:lang w:val="en-US" w:eastAsia="ja-JP"/>
              </w:rPr>
            </w:pPr>
            <w:r w:rsidRPr="002D68B3">
              <w:t>T</w:t>
            </w:r>
            <w:r w:rsidRPr="002D68B3">
              <w:rPr>
                <w:vertAlign w:val="subscript"/>
              </w:rPr>
              <w:t>UEProc-RRCULInfo</w:t>
            </w:r>
          </w:p>
        </w:tc>
        <w:tc>
          <w:tcPr>
            <w:tcW w:w="1559" w:type="dxa"/>
          </w:tcPr>
          <w:p w14:paraId="7D2811C9" w14:textId="77777777" w:rsidR="00C1608A" w:rsidRPr="007A103A" w:rsidRDefault="00C1608A" w:rsidP="00C310D9">
            <w:pPr>
              <w:pStyle w:val="TAL"/>
              <w:jc w:val="center"/>
              <w:rPr>
                <w:lang w:val="en-US" w:eastAsia="ja-JP"/>
              </w:rPr>
            </w:pPr>
            <w:r>
              <w:rPr>
                <w:lang w:val="en-US" w:eastAsia="ja-JP"/>
              </w:rPr>
              <w:t>2-5</w:t>
            </w:r>
          </w:p>
        </w:tc>
        <w:tc>
          <w:tcPr>
            <w:tcW w:w="4111" w:type="dxa"/>
          </w:tcPr>
          <w:p w14:paraId="053F58AA" w14:textId="558A0634" w:rsidR="00C1608A" w:rsidRDefault="00C1608A" w:rsidP="00C310D9">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C310D9">
        <w:trPr>
          <w:jc w:val="center"/>
        </w:trPr>
        <w:tc>
          <w:tcPr>
            <w:tcW w:w="1838" w:type="dxa"/>
            <w:tcBorders>
              <w:right w:val="nil"/>
            </w:tcBorders>
          </w:tcPr>
          <w:p w14:paraId="2D00045A" w14:textId="77777777" w:rsidR="00C1608A" w:rsidRPr="002D68B3" w:rsidRDefault="00C1608A" w:rsidP="00C310D9">
            <w:pPr>
              <w:pStyle w:val="TAL"/>
              <w:rPr>
                <w:lang w:val="en-US" w:eastAsia="ja-JP"/>
              </w:rPr>
            </w:pPr>
            <w:r w:rsidRPr="002D68B3">
              <w:t>T</w:t>
            </w:r>
            <w:r w:rsidRPr="002D68B3">
              <w:rPr>
                <w:vertAlign w:val="subscript"/>
              </w:rPr>
              <w:t>UEProc-RRCLocationMeas</w:t>
            </w:r>
          </w:p>
        </w:tc>
        <w:tc>
          <w:tcPr>
            <w:tcW w:w="1559" w:type="dxa"/>
          </w:tcPr>
          <w:p w14:paraId="74B3AC43" w14:textId="77777777" w:rsidR="00C1608A" w:rsidRPr="00C7072A" w:rsidRDefault="00C1608A" w:rsidP="00C310D9">
            <w:pPr>
              <w:pStyle w:val="TAL"/>
              <w:jc w:val="center"/>
              <w:rPr>
                <w:lang w:val="en-US" w:eastAsia="ja-JP"/>
              </w:rPr>
            </w:pPr>
            <w:r>
              <w:rPr>
                <w:lang w:val="en-US" w:eastAsia="ja-JP"/>
              </w:rPr>
              <w:t>2-5</w:t>
            </w:r>
          </w:p>
        </w:tc>
        <w:tc>
          <w:tcPr>
            <w:tcW w:w="4111" w:type="dxa"/>
          </w:tcPr>
          <w:p w14:paraId="2BE46FB1" w14:textId="2B1CCB8A" w:rsidR="00C1608A" w:rsidRDefault="00C1608A" w:rsidP="00C310D9">
            <w:pPr>
              <w:pStyle w:val="TAL"/>
              <w:rPr>
                <w:lang w:val="en-US" w:eastAsia="ja-JP"/>
              </w:rPr>
            </w:pPr>
            <w:r>
              <w:rPr>
                <w:lang w:val="en-US" w:eastAsia="ja-JP"/>
              </w:rPr>
              <w:t>RRC Location Measurement Indication</w:t>
            </w:r>
          </w:p>
        </w:tc>
      </w:tr>
      <w:tr w:rsidR="00C1608A" w14:paraId="382D63BE" w14:textId="77777777" w:rsidTr="00C310D9">
        <w:trPr>
          <w:jc w:val="center"/>
        </w:trPr>
        <w:tc>
          <w:tcPr>
            <w:tcW w:w="1838" w:type="dxa"/>
            <w:tcBorders>
              <w:right w:val="nil"/>
            </w:tcBorders>
          </w:tcPr>
          <w:p w14:paraId="3A6D661A" w14:textId="77777777" w:rsidR="00C1608A" w:rsidRPr="002D68B3" w:rsidRDefault="00C1608A" w:rsidP="00C310D9">
            <w:pPr>
              <w:pStyle w:val="TAL"/>
              <w:rPr>
                <w:lang w:val="en-US" w:eastAsia="ja-JP"/>
              </w:rPr>
            </w:pPr>
            <w:r w:rsidRPr="002D68B3">
              <w:t>T</w:t>
            </w:r>
            <w:r w:rsidRPr="002D68B3">
              <w:rPr>
                <w:vertAlign w:val="subscript"/>
              </w:rPr>
              <w:t>UEProc-LPPCapab</w:t>
            </w:r>
          </w:p>
        </w:tc>
        <w:tc>
          <w:tcPr>
            <w:tcW w:w="1559" w:type="dxa"/>
          </w:tcPr>
          <w:p w14:paraId="11F2BA68" w14:textId="77777777" w:rsidR="00C1608A" w:rsidRDefault="00C1608A" w:rsidP="00C310D9">
            <w:pPr>
              <w:pStyle w:val="TAL"/>
              <w:jc w:val="center"/>
              <w:rPr>
                <w:lang w:val="en-US" w:eastAsia="ja-JP"/>
              </w:rPr>
            </w:pPr>
            <w:r>
              <w:rPr>
                <w:lang w:val="en-US" w:eastAsia="ja-JP"/>
              </w:rPr>
              <w:t>10-20</w:t>
            </w:r>
          </w:p>
        </w:tc>
        <w:tc>
          <w:tcPr>
            <w:tcW w:w="4111" w:type="dxa"/>
          </w:tcPr>
          <w:p w14:paraId="27E5DBC9" w14:textId="7D275B31" w:rsidR="00C1608A" w:rsidRDefault="00C1608A" w:rsidP="00C310D9">
            <w:pPr>
              <w:pStyle w:val="TAL"/>
              <w:rPr>
                <w:lang w:val="en-US" w:eastAsia="ja-JP"/>
              </w:rPr>
            </w:pPr>
            <w:r>
              <w:rPr>
                <w:lang w:val="en-US" w:eastAsia="ja-JP"/>
              </w:rPr>
              <w:t>LPP Provide Capabilities</w:t>
            </w:r>
          </w:p>
        </w:tc>
      </w:tr>
      <w:tr w:rsidR="00C1608A" w14:paraId="5DD43D73" w14:textId="77777777" w:rsidTr="00C310D9">
        <w:trPr>
          <w:jc w:val="center"/>
        </w:trPr>
        <w:tc>
          <w:tcPr>
            <w:tcW w:w="1838" w:type="dxa"/>
            <w:tcBorders>
              <w:right w:val="nil"/>
            </w:tcBorders>
          </w:tcPr>
          <w:p w14:paraId="405852EE" w14:textId="77777777" w:rsidR="00C1608A" w:rsidRPr="002D68B3" w:rsidRDefault="00C1608A" w:rsidP="00C310D9">
            <w:pPr>
              <w:pStyle w:val="TAL"/>
              <w:rPr>
                <w:lang w:val="en-US" w:eastAsia="ja-JP"/>
              </w:rPr>
            </w:pPr>
            <w:r w:rsidRPr="002D68B3">
              <w:t>T</w:t>
            </w:r>
            <w:r w:rsidRPr="002D68B3">
              <w:rPr>
                <w:vertAlign w:val="subscript"/>
              </w:rPr>
              <w:t>UEProc-LPPAssi</w:t>
            </w:r>
          </w:p>
        </w:tc>
        <w:tc>
          <w:tcPr>
            <w:tcW w:w="1559" w:type="dxa"/>
          </w:tcPr>
          <w:p w14:paraId="17724550" w14:textId="77777777" w:rsidR="00C1608A" w:rsidRPr="003E4C75" w:rsidRDefault="00C1608A" w:rsidP="00C310D9">
            <w:pPr>
              <w:pStyle w:val="TAL"/>
              <w:jc w:val="center"/>
              <w:rPr>
                <w:lang w:val="en-US" w:eastAsia="ja-JP"/>
              </w:rPr>
            </w:pPr>
            <w:r>
              <w:rPr>
                <w:lang w:val="en-US" w:eastAsia="ja-JP"/>
              </w:rPr>
              <w:t>10</w:t>
            </w:r>
          </w:p>
        </w:tc>
        <w:tc>
          <w:tcPr>
            <w:tcW w:w="4111" w:type="dxa"/>
          </w:tcPr>
          <w:p w14:paraId="15D9C12B" w14:textId="2C34D2F2" w:rsidR="00C1608A" w:rsidRDefault="00C1608A" w:rsidP="00C310D9">
            <w:pPr>
              <w:pStyle w:val="TAL"/>
              <w:rPr>
                <w:lang w:val="en-US" w:eastAsia="ja-JP"/>
              </w:rPr>
            </w:pPr>
            <w:r>
              <w:rPr>
                <w:lang w:val="en-US" w:eastAsia="ja-JP"/>
              </w:rPr>
              <w:t>LPP Provide Assistance Data</w:t>
            </w:r>
          </w:p>
        </w:tc>
      </w:tr>
      <w:tr w:rsidR="00C1608A" w14:paraId="2DE22B3B" w14:textId="77777777" w:rsidTr="00C310D9">
        <w:trPr>
          <w:jc w:val="center"/>
        </w:trPr>
        <w:tc>
          <w:tcPr>
            <w:tcW w:w="1838" w:type="dxa"/>
            <w:tcBorders>
              <w:right w:val="nil"/>
            </w:tcBorders>
          </w:tcPr>
          <w:p w14:paraId="324652C6" w14:textId="77777777" w:rsidR="00C1608A" w:rsidRPr="002D68B3" w:rsidRDefault="00C1608A" w:rsidP="00C310D9">
            <w:pPr>
              <w:pStyle w:val="TAL"/>
              <w:rPr>
                <w:lang w:val="en-US" w:eastAsia="ja-JP"/>
              </w:rPr>
            </w:pPr>
            <w:r w:rsidRPr="002D68B3">
              <w:t>T</w:t>
            </w:r>
            <w:r w:rsidRPr="002D68B3">
              <w:rPr>
                <w:vertAlign w:val="subscript"/>
              </w:rPr>
              <w:t>UEProc-LPPLocationRe</w:t>
            </w:r>
          </w:p>
        </w:tc>
        <w:tc>
          <w:tcPr>
            <w:tcW w:w="1559" w:type="dxa"/>
          </w:tcPr>
          <w:p w14:paraId="4EE24248" w14:textId="77777777" w:rsidR="00C1608A" w:rsidRPr="003E4C75" w:rsidRDefault="00C1608A" w:rsidP="00C310D9">
            <w:pPr>
              <w:pStyle w:val="TAL"/>
              <w:jc w:val="center"/>
              <w:rPr>
                <w:lang w:val="en-US" w:eastAsia="ja-JP"/>
              </w:rPr>
            </w:pPr>
            <w:r>
              <w:rPr>
                <w:lang w:val="en-US" w:eastAsia="ja-JP"/>
              </w:rPr>
              <w:t>5</w:t>
            </w:r>
          </w:p>
        </w:tc>
        <w:tc>
          <w:tcPr>
            <w:tcW w:w="4111" w:type="dxa"/>
          </w:tcPr>
          <w:p w14:paraId="5915A184" w14:textId="243A7DAE" w:rsidR="00C1608A" w:rsidRDefault="00C1608A" w:rsidP="00C310D9">
            <w:pPr>
              <w:pStyle w:val="TAL"/>
              <w:rPr>
                <w:lang w:val="en-US" w:eastAsia="ja-JP"/>
              </w:rPr>
            </w:pPr>
            <w:r>
              <w:rPr>
                <w:lang w:val="en-US" w:eastAsia="ja-JP"/>
              </w:rPr>
              <w:t>LPP Request/Provide Location Information</w:t>
            </w:r>
          </w:p>
        </w:tc>
      </w:tr>
      <w:tr w:rsidR="00C1608A" w14:paraId="237EC6AF" w14:textId="77777777" w:rsidTr="00C310D9">
        <w:trPr>
          <w:jc w:val="center"/>
        </w:trPr>
        <w:tc>
          <w:tcPr>
            <w:tcW w:w="1838" w:type="dxa"/>
            <w:tcBorders>
              <w:right w:val="nil"/>
            </w:tcBorders>
          </w:tcPr>
          <w:p w14:paraId="58A14DF3" w14:textId="77777777" w:rsidR="00C1608A" w:rsidRPr="002D68B3" w:rsidRDefault="00C1608A" w:rsidP="00C310D9">
            <w:pPr>
              <w:pStyle w:val="TAL"/>
              <w:rPr>
                <w:lang w:val="en-US" w:eastAsia="ja-JP"/>
              </w:rPr>
            </w:pPr>
            <w:r w:rsidRPr="002D68B3">
              <w:t>T</w:t>
            </w:r>
            <w:r w:rsidRPr="002D68B3">
              <w:rPr>
                <w:vertAlign w:val="subscript"/>
              </w:rPr>
              <w:t>UEProc-MAC-SRSAct</w:t>
            </w:r>
          </w:p>
        </w:tc>
        <w:tc>
          <w:tcPr>
            <w:tcW w:w="1559" w:type="dxa"/>
          </w:tcPr>
          <w:p w14:paraId="3F38431C" w14:textId="77777777" w:rsidR="00C1608A" w:rsidRPr="002A4C64" w:rsidRDefault="00C1608A" w:rsidP="00C310D9">
            <w:pPr>
              <w:pStyle w:val="TAL"/>
              <w:jc w:val="center"/>
              <w:rPr>
                <w:lang w:val="en-US" w:eastAsia="ja-JP"/>
              </w:rPr>
            </w:pPr>
            <w:r>
              <w:rPr>
                <w:lang w:val="en-US" w:eastAsia="ja-JP"/>
              </w:rPr>
              <w:t>1-3</w:t>
            </w:r>
          </w:p>
        </w:tc>
        <w:tc>
          <w:tcPr>
            <w:tcW w:w="4111" w:type="dxa"/>
          </w:tcPr>
          <w:p w14:paraId="6C736F39" w14:textId="2225F2F1" w:rsidR="00C1608A" w:rsidRDefault="00C1608A" w:rsidP="00C310D9">
            <w:pPr>
              <w:pStyle w:val="TAL"/>
              <w:rPr>
                <w:lang w:val="en-US" w:eastAsia="ja-JP"/>
              </w:rPr>
            </w:pPr>
            <w:r>
              <w:rPr>
                <w:lang w:val="en-US" w:eastAsia="ja-JP"/>
              </w:rPr>
              <w:t>MAC-CE SRS Activation/Deactivation</w:t>
            </w:r>
          </w:p>
        </w:tc>
      </w:tr>
      <w:tr w:rsidR="00C1608A" w14:paraId="7A442AEC" w14:textId="77777777" w:rsidTr="00C310D9">
        <w:trPr>
          <w:jc w:val="center"/>
        </w:trPr>
        <w:tc>
          <w:tcPr>
            <w:tcW w:w="1838" w:type="dxa"/>
            <w:tcBorders>
              <w:right w:val="nil"/>
            </w:tcBorders>
          </w:tcPr>
          <w:p w14:paraId="3CF333F5" w14:textId="77777777" w:rsidR="00C1608A" w:rsidRPr="002D68B3" w:rsidRDefault="00C1608A" w:rsidP="00C310D9">
            <w:pPr>
              <w:pStyle w:val="TAL"/>
            </w:pPr>
            <w:r w:rsidRPr="002D68B3">
              <w:t>T</w:t>
            </w:r>
            <w:r w:rsidRPr="002D68B3">
              <w:rPr>
                <w:vertAlign w:val="subscript"/>
              </w:rPr>
              <w:t>gNBProc-RRC</w:t>
            </w:r>
          </w:p>
        </w:tc>
        <w:tc>
          <w:tcPr>
            <w:tcW w:w="1559" w:type="dxa"/>
          </w:tcPr>
          <w:p w14:paraId="591D00EA" w14:textId="77777777" w:rsidR="00C1608A" w:rsidRPr="002A4C64" w:rsidRDefault="00C1608A" w:rsidP="00C310D9">
            <w:pPr>
              <w:pStyle w:val="TAL"/>
              <w:jc w:val="center"/>
              <w:rPr>
                <w:lang w:val="en-US" w:eastAsia="ja-JP"/>
              </w:rPr>
            </w:pPr>
            <w:r>
              <w:rPr>
                <w:lang w:val="en-US" w:eastAsia="ja-JP"/>
              </w:rPr>
              <w:t>3</w:t>
            </w:r>
          </w:p>
        </w:tc>
        <w:tc>
          <w:tcPr>
            <w:tcW w:w="4111" w:type="dxa"/>
          </w:tcPr>
          <w:p w14:paraId="48B8F2B7" w14:textId="24E5D09C" w:rsidR="00C1608A" w:rsidRDefault="00C1608A" w:rsidP="00C310D9">
            <w:pPr>
              <w:pStyle w:val="TAL"/>
              <w:rPr>
                <w:lang w:val="en-US" w:eastAsia="ja-JP"/>
              </w:rPr>
            </w:pPr>
            <w:r>
              <w:rPr>
                <w:lang w:val="en-US" w:eastAsia="ja-JP"/>
              </w:rPr>
              <w:t>RRC Processing</w:t>
            </w:r>
          </w:p>
        </w:tc>
      </w:tr>
      <w:tr w:rsidR="00C1608A" w14:paraId="440100DB" w14:textId="77777777" w:rsidTr="00C310D9">
        <w:trPr>
          <w:jc w:val="center"/>
        </w:trPr>
        <w:tc>
          <w:tcPr>
            <w:tcW w:w="1838" w:type="dxa"/>
            <w:tcBorders>
              <w:right w:val="nil"/>
            </w:tcBorders>
          </w:tcPr>
          <w:p w14:paraId="242F94C6" w14:textId="77777777" w:rsidR="00C1608A" w:rsidRPr="002D68B3" w:rsidRDefault="00C1608A" w:rsidP="00C310D9">
            <w:pPr>
              <w:pStyle w:val="TAL"/>
            </w:pPr>
            <w:r w:rsidRPr="002D68B3">
              <w:t>T</w:t>
            </w:r>
            <w:r w:rsidRPr="002D68B3">
              <w:rPr>
                <w:vertAlign w:val="subscript"/>
              </w:rPr>
              <w:t>gNBProc-NRPPa</w:t>
            </w:r>
          </w:p>
        </w:tc>
        <w:tc>
          <w:tcPr>
            <w:tcW w:w="1559" w:type="dxa"/>
          </w:tcPr>
          <w:p w14:paraId="506B3F47" w14:textId="77777777" w:rsidR="00C1608A" w:rsidRPr="002A4C64" w:rsidRDefault="00C1608A" w:rsidP="00C310D9">
            <w:pPr>
              <w:pStyle w:val="TAL"/>
              <w:jc w:val="center"/>
              <w:rPr>
                <w:lang w:val="en-US" w:eastAsia="ja-JP"/>
              </w:rPr>
            </w:pPr>
            <w:r>
              <w:rPr>
                <w:lang w:val="en-US" w:eastAsia="ja-JP"/>
              </w:rPr>
              <w:t>3</w:t>
            </w:r>
          </w:p>
        </w:tc>
        <w:tc>
          <w:tcPr>
            <w:tcW w:w="4111" w:type="dxa"/>
          </w:tcPr>
          <w:p w14:paraId="3D676E58" w14:textId="25B8B0E2" w:rsidR="00C1608A" w:rsidRDefault="00C1608A" w:rsidP="00C310D9">
            <w:pPr>
              <w:pStyle w:val="TAL"/>
              <w:rPr>
                <w:lang w:val="en-US" w:eastAsia="ja-JP"/>
              </w:rPr>
            </w:pPr>
            <w:r>
              <w:rPr>
                <w:lang w:val="en-US" w:eastAsia="ja-JP"/>
              </w:rPr>
              <w:t>NRPPa Processing</w:t>
            </w:r>
          </w:p>
        </w:tc>
      </w:tr>
      <w:tr w:rsidR="00C1608A" w14:paraId="324016BB" w14:textId="77777777" w:rsidTr="00C310D9">
        <w:trPr>
          <w:jc w:val="center"/>
        </w:trPr>
        <w:tc>
          <w:tcPr>
            <w:tcW w:w="1838" w:type="dxa"/>
            <w:tcBorders>
              <w:right w:val="nil"/>
            </w:tcBorders>
          </w:tcPr>
          <w:p w14:paraId="758AB80F" w14:textId="77777777" w:rsidR="00C1608A" w:rsidRPr="002D68B3" w:rsidRDefault="00C1608A" w:rsidP="00C310D9">
            <w:pPr>
              <w:pStyle w:val="TAL"/>
            </w:pPr>
            <w:r w:rsidRPr="002D68B3">
              <w:t>T</w:t>
            </w:r>
            <w:r w:rsidRPr="002D68B3">
              <w:rPr>
                <w:vertAlign w:val="subscript"/>
              </w:rPr>
              <w:t>gNBProc-NAS/LPP</w:t>
            </w:r>
          </w:p>
        </w:tc>
        <w:tc>
          <w:tcPr>
            <w:tcW w:w="1559" w:type="dxa"/>
          </w:tcPr>
          <w:p w14:paraId="65C403DE" w14:textId="77777777" w:rsidR="00C1608A" w:rsidRPr="002A4C64" w:rsidRDefault="00C1608A" w:rsidP="00C310D9">
            <w:pPr>
              <w:pStyle w:val="TAL"/>
              <w:jc w:val="center"/>
              <w:rPr>
                <w:lang w:val="en-US" w:eastAsia="ja-JP"/>
              </w:rPr>
            </w:pPr>
            <w:r>
              <w:rPr>
                <w:lang w:val="en-US" w:eastAsia="ja-JP"/>
              </w:rPr>
              <w:t>3</w:t>
            </w:r>
          </w:p>
        </w:tc>
        <w:tc>
          <w:tcPr>
            <w:tcW w:w="4111" w:type="dxa"/>
          </w:tcPr>
          <w:p w14:paraId="2BD5558F" w14:textId="2F741AAF" w:rsidR="00C1608A" w:rsidRDefault="00C1608A" w:rsidP="00C310D9">
            <w:pPr>
              <w:pStyle w:val="TAL"/>
              <w:rPr>
                <w:lang w:val="en-US" w:eastAsia="ja-JP"/>
              </w:rPr>
            </w:pPr>
            <w:r>
              <w:rPr>
                <w:lang w:val="en-US" w:eastAsia="ja-JP"/>
              </w:rPr>
              <w:t>NAS/LPP Processing</w:t>
            </w:r>
          </w:p>
        </w:tc>
      </w:tr>
      <w:tr w:rsidR="00C1608A" w14:paraId="54D8ABF5" w14:textId="77777777" w:rsidTr="00C310D9">
        <w:trPr>
          <w:jc w:val="center"/>
        </w:trPr>
        <w:tc>
          <w:tcPr>
            <w:tcW w:w="1838" w:type="dxa"/>
            <w:tcBorders>
              <w:right w:val="nil"/>
            </w:tcBorders>
          </w:tcPr>
          <w:p w14:paraId="6D313F57" w14:textId="77777777" w:rsidR="00C1608A" w:rsidRPr="002D68B3" w:rsidRDefault="00C1608A" w:rsidP="00C310D9">
            <w:pPr>
              <w:pStyle w:val="TAL"/>
            </w:pPr>
            <w:r w:rsidRPr="002D68B3">
              <w:t>T</w:t>
            </w:r>
            <w:r w:rsidRPr="002D68B3">
              <w:rPr>
                <w:vertAlign w:val="subscript"/>
              </w:rPr>
              <w:t>AMFProc</w:t>
            </w:r>
          </w:p>
        </w:tc>
        <w:tc>
          <w:tcPr>
            <w:tcW w:w="1559" w:type="dxa"/>
          </w:tcPr>
          <w:p w14:paraId="1557E8EA" w14:textId="77777777" w:rsidR="00C1608A" w:rsidRPr="002A4C64" w:rsidRDefault="00C1608A" w:rsidP="00C310D9">
            <w:pPr>
              <w:pStyle w:val="TAL"/>
              <w:jc w:val="center"/>
              <w:rPr>
                <w:lang w:val="en-US" w:eastAsia="ja-JP"/>
              </w:rPr>
            </w:pPr>
            <w:r>
              <w:rPr>
                <w:lang w:val="en-US" w:eastAsia="ja-JP"/>
              </w:rPr>
              <w:t>3</w:t>
            </w:r>
          </w:p>
        </w:tc>
        <w:tc>
          <w:tcPr>
            <w:tcW w:w="4111" w:type="dxa"/>
          </w:tcPr>
          <w:p w14:paraId="688F19AB" w14:textId="59A237D5" w:rsidR="00C1608A" w:rsidRDefault="00C1608A" w:rsidP="00C310D9">
            <w:pPr>
              <w:pStyle w:val="TAL"/>
              <w:rPr>
                <w:lang w:val="en-US" w:eastAsia="ja-JP"/>
              </w:rPr>
            </w:pPr>
            <w:r>
              <w:rPr>
                <w:lang w:val="en-US" w:eastAsia="ja-JP"/>
              </w:rPr>
              <w:t>AMF Processing</w:t>
            </w:r>
          </w:p>
        </w:tc>
      </w:tr>
      <w:tr w:rsidR="00C1608A" w14:paraId="758B9355" w14:textId="77777777" w:rsidTr="00C310D9">
        <w:trPr>
          <w:jc w:val="center"/>
        </w:trPr>
        <w:tc>
          <w:tcPr>
            <w:tcW w:w="1838" w:type="dxa"/>
            <w:tcBorders>
              <w:right w:val="nil"/>
            </w:tcBorders>
          </w:tcPr>
          <w:p w14:paraId="1749B2FE" w14:textId="77777777" w:rsidR="00C1608A" w:rsidRPr="002D68B3" w:rsidRDefault="00C1608A" w:rsidP="00C310D9">
            <w:pPr>
              <w:pStyle w:val="TAL"/>
              <w:rPr>
                <w:lang w:val="en-US" w:eastAsia="ja-JP"/>
              </w:rPr>
            </w:pPr>
            <w:r w:rsidRPr="002D68B3">
              <w:t>T</w:t>
            </w:r>
            <w:r w:rsidRPr="002D68B3">
              <w:rPr>
                <w:vertAlign w:val="subscript"/>
              </w:rPr>
              <w:t>LMFProc</w:t>
            </w:r>
          </w:p>
        </w:tc>
        <w:tc>
          <w:tcPr>
            <w:tcW w:w="1559" w:type="dxa"/>
          </w:tcPr>
          <w:p w14:paraId="01647DB7" w14:textId="77777777" w:rsidR="00C1608A" w:rsidRDefault="00C1608A" w:rsidP="00C310D9">
            <w:pPr>
              <w:pStyle w:val="TAL"/>
              <w:jc w:val="center"/>
              <w:rPr>
                <w:lang w:val="en-US" w:eastAsia="ja-JP"/>
              </w:rPr>
            </w:pPr>
            <w:r>
              <w:rPr>
                <w:lang w:val="en-US" w:eastAsia="ja-JP"/>
              </w:rPr>
              <w:t>3</w:t>
            </w:r>
          </w:p>
        </w:tc>
        <w:tc>
          <w:tcPr>
            <w:tcW w:w="4111" w:type="dxa"/>
          </w:tcPr>
          <w:p w14:paraId="073774E1" w14:textId="4E29D803" w:rsidR="00C1608A" w:rsidRPr="00922DBC" w:rsidRDefault="00C1608A" w:rsidP="00C310D9">
            <w:pPr>
              <w:pStyle w:val="TAL"/>
              <w:rPr>
                <w:szCs w:val="18"/>
                <w:lang w:val="en-US" w:eastAsia="ja-JP"/>
              </w:rPr>
            </w:pPr>
            <w:r>
              <w:rPr>
                <w:szCs w:val="18"/>
                <w:lang w:val="en-US" w:eastAsia="ja-JP"/>
              </w:rPr>
              <w:t>LMF Processing</w:t>
            </w:r>
          </w:p>
        </w:tc>
      </w:tr>
      <w:tr w:rsidR="00C1608A" w14:paraId="2B1B5E4E" w14:textId="77777777" w:rsidTr="00C310D9">
        <w:trPr>
          <w:jc w:val="center"/>
        </w:trPr>
        <w:tc>
          <w:tcPr>
            <w:tcW w:w="7508" w:type="dxa"/>
            <w:gridSpan w:val="3"/>
            <w:shd w:val="clear" w:color="auto" w:fill="D9D9D9" w:themeFill="background1" w:themeFillShade="D9"/>
          </w:tcPr>
          <w:p w14:paraId="4779EA39" w14:textId="77777777" w:rsidR="00C1608A" w:rsidRPr="00922DBC" w:rsidRDefault="00C1608A" w:rsidP="00C310D9">
            <w:pPr>
              <w:pStyle w:val="TAL"/>
              <w:jc w:val="center"/>
              <w:rPr>
                <w:szCs w:val="18"/>
                <w:lang w:val="en-US" w:eastAsia="ja-JP"/>
              </w:rPr>
            </w:pPr>
            <w:r>
              <w:rPr>
                <w:szCs w:val="18"/>
                <w:lang w:val="en-US" w:eastAsia="ja-JP"/>
              </w:rPr>
              <w:t>Signalling Propagation Delays between Nodes</w:t>
            </w:r>
          </w:p>
        </w:tc>
      </w:tr>
      <w:tr w:rsidR="00C1608A" w14:paraId="3658D068" w14:textId="77777777" w:rsidTr="00C310D9">
        <w:trPr>
          <w:jc w:val="center"/>
        </w:trPr>
        <w:tc>
          <w:tcPr>
            <w:tcW w:w="1838" w:type="dxa"/>
            <w:tcBorders>
              <w:right w:val="nil"/>
            </w:tcBorders>
          </w:tcPr>
          <w:p w14:paraId="53FDA8C2" w14:textId="77777777" w:rsidR="00C1608A" w:rsidRPr="002D68B3" w:rsidRDefault="00C1608A" w:rsidP="00C310D9">
            <w:pPr>
              <w:pStyle w:val="TAL"/>
            </w:pPr>
            <w:r w:rsidRPr="002D68B3">
              <w:t>T</w:t>
            </w:r>
            <w:r w:rsidRPr="002D68B3">
              <w:rPr>
                <w:vertAlign w:val="subscript"/>
              </w:rPr>
              <w:t>UE-gNB</w:t>
            </w:r>
          </w:p>
        </w:tc>
        <w:tc>
          <w:tcPr>
            <w:tcW w:w="1559" w:type="dxa"/>
          </w:tcPr>
          <w:p w14:paraId="453FECD3" w14:textId="77777777" w:rsidR="00C1608A" w:rsidRDefault="00C1608A" w:rsidP="00C310D9">
            <w:pPr>
              <w:pStyle w:val="TAL"/>
              <w:jc w:val="center"/>
              <w:rPr>
                <w:lang w:val="en-US" w:eastAsia="ja-JP"/>
              </w:rPr>
            </w:pPr>
            <w:r>
              <w:rPr>
                <w:lang w:val="en-US" w:eastAsia="ja-JP"/>
              </w:rPr>
              <w:t>0-0.5</w:t>
            </w:r>
          </w:p>
        </w:tc>
        <w:tc>
          <w:tcPr>
            <w:tcW w:w="4111" w:type="dxa"/>
          </w:tcPr>
          <w:p w14:paraId="406D2608" w14:textId="4129DA03" w:rsidR="00C1608A" w:rsidRPr="00922DBC" w:rsidRDefault="00C1608A" w:rsidP="00C310D9">
            <w:pPr>
              <w:pStyle w:val="TAL"/>
              <w:rPr>
                <w:szCs w:val="18"/>
                <w:lang w:val="en-US" w:eastAsia="ja-JP"/>
              </w:rPr>
            </w:pPr>
          </w:p>
        </w:tc>
      </w:tr>
      <w:tr w:rsidR="00C1608A" w14:paraId="4B8DA4B6" w14:textId="77777777" w:rsidTr="00C310D9">
        <w:trPr>
          <w:jc w:val="center"/>
        </w:trPr>
        <w:tc>
          <w:tcPr>
            <w:tcW w:w="1838" w:type="dxa"/>
            <w:tcBorders>
              <w:right w:val="nil"/>
            </w:tcBorders>
          </w:tcPr>
          <w:p w14:paraId="083FF4E9" w14:textId="77777777" w:rsidR="00C1608A" w:rsidRPr="002D68B3" w:rsidRDefault="00C1608A" w:rsidP="00C310D9">
            <w:pPr>
              <w:pStyle w:val="TAL"/>
            </w:pPr>
            <w:r w:rsidRPr="002D68B3">
              <w:t>T</w:t>
            </w:r>
            <w:r w:rsidRPr="002D68B3">
              <w:rPr>
                <w:vertAlign w:val="subscript"/>
              </w:rPr>
              <w:t>gNB-AMF</w:t>
            </w:r>
          </w:p>
        </w:tc>
        <w:tc>
          <w:tcPr>
            <w:tcW w:w="1559" w:type="dxa"/>
          </w:tcPr>
          <w:p w14:paraId="18A33AEE" w14:textId="77777777" w:rsidR="00C1608A" w:rsidRDefault="00C1608A" w:rsidP="00C310D9">
            <w:pPr>
              <w:pStyle w:val="TAL"/>
              <w:jc w:val="center"/>
              <w:rPr>
                <w:lang w:val="en-US" w:eastAsia="ja-JP"/>
              </w:rPr>
            </w:pPr>
            <w:r>
              <w:rPr>
                <w:lang w:val="en-US" w:eastAsia="ja-JP"/>
              </w:rPr>
              <w:t>3-10</w:t>
            </w:r>
          </w:p>
        </w:tc>
        <w:tc>
          <w:tcPr>
            <w:tcW w:w="4111" w:type="dxa"/>
          </w:tcPr>
          <w:p w14:paraId="49187D59" w14:textId="7D9D79E8" w:rsidR="00C1608A" w:rsidRPr="00922DBC" w:rsidRDefault="00C1608A" w:rsidP="00C310D9">
            <w:pPr>
              <w:pStyle w:val="TAL"/>
              <w:rPr>
                <w:szCs w:val="18"/>
                <w:lang w:val="en-US" w:eastAsia="ja-JP"/>
              </w:rPr>
            </w:pPr>
          </w:p>
        </w:tc>
      </w:tr>
      <w:tr w:rsidR="00C1608A" w14:paraId="1FD09E73" w14:textId="77777777" w:rsidTr="00C310D9">
        <w:trPr>
          <w:jc w:val="center"/>
        </w:trPr>
        <w:tc>
          <w:tcPr>
            <w:tcW w:w="1838" w:type="dxa"/>
            <w:tcBorders>
              <w:right w:val="nil"/>
            </w:tcBorders>
          </w:tcPr>
          <w:p w14:paraId="13F4AABE" w14:textId="77777777" w:rsidR="00C1608A" w:rsidRPr="002D68B3" w:rsidRDefault="00C1608A" w:rsidP="00C310D9">
            <w:pPr>
              <w:pStyle w:val="TAL"/>
            </w:pPr>
            <w:r w:rsidRPr="002D68B3">
              <w:t>T</w:t>
            </w:r>
            <w:r w:rsidRPr="002D68B3">
              <w:rPr>
                <w:vertAlign w:val="subscript"/>
              </w:rPr>
              <w:t>AMF-LMF</w:t>
            </w:r>
          </w:p>
        </w:tc>
        <w:tc>
          <w:tcPr>
            <w:tcW w:w="1559" w:type="dxa"/>
          </w:tcPr>
          <w:p w14:paraId="2C46FF96" w14:textId="77777777" w:rsidR="00C1608A" w:rsidRDefault="00C1608A" w:rsidP="00C310D9">
            <w:pPr>
              <w:pStyle w:val="TAL"/>
              <w:jc w:val="center"/>
              <w:rPr>
                <w:lang w:val="en-US" w:eastAsia="ja-JP"/>
              </w:rPr>
            </w:pPr>
            <w:r>
              <w:rPr>
                <w:lang w:val="en-US" w:eastAsia="ja-JP"/>
              </w:rPr>
              <w:t>1-10</w:t>
            </w:r>
          </w:p>
        </w:tc>
        <w:tc>
          <w:tcPr>
            <w:tcW w:w="4111" w:type="dxa"/>
          </w:tcPr>
          <w:p w14:paraId="3AC7D8B0" w14:textId="1D5AAACD" w:rsidR="00C1608A" w:rsidRPr="00922DBC" w:rsidRDefault="00C1608A" w:rsidP="00C310D9">
            <w:pPr>
              <w:pStyle w:val="TAL"/>
              <w:rPr>
                <w:szCs w:val="18"/>
                <w:lang w:val="en-US" w:eastAsia="ja-JP"/>
              </w:rPr>
            </w:pPr>
          </w:p>
        </w:tc>
      </w:tr>
      <w:tr w:rsidR="00C1608A" w14:paraId="278375F7" w14:textId="77777777" w:rsidTr="00C310D9">
        <w:trPr>
          <w:jc w:val="center"/>
        </w:trPr>
        <w:tc>
          <w:tcPr>
            <w:tcW w:w="1838" w:type="dxa"/>
            <w:tcBorders>
              <w:right w:val="nil"/>
            </w:tcBorders>
          </w:tcPr>
          <w:p w14:paraId="215B5255" w14:textId="77777777" w:rsidR="00C1608A" w:rsidRPr="002D68B3" w:rsidRDefault="00C1608A" w:rsidP="00C310D9">
            <w:pPr>
              <w:pStyle w:val="TAL"/>
            </w:pPr>
            <w:r w:rsidRPr="002D68B3">
              <w:t>T</w:t>
            </w:r>
            <w:r w:rsidRPr="002D68B3">
              <w:rPr>
                <w:vertAlign w:val="subscript"/>
              </w:rPr>
              <w:t>AMF-GMLC</w:t>
            </w:r>
          </w:p>
        </w:tc>
        <w:tc>
          <w:tcPr>
            <w:tcW w:w="1559" w:type="dxa"/>
          </w:tcPr>
          <w:p w14:paraId="47725554" w14:textId="77777777" w:rsidR="00C1608A" w:rsidRDefault="00C1608A" w:rsidP="00C310D9">
            <w:pPr>
              <w:pStyle w:val="TAL"/>
              <w:jc w:val="center"/>
              <w:rPr>
                <w:lang w:val="en-US" w:eastAsia="ja-JP"/>
              </w:rPr>
            </w:pPr>
            <w:r>
              <w:rPr>
                <w:lang w:val="en-US" w:eastAsia="ja-JP"/>
              </w:rPr>
              <w:t>3-10</w:t>
            </w:r>
          </w:p>
        </w:tc>
        <w:tc>
          <w:tcPr>
            <w:tcW w:w="4111" w:type="dxa"/>
          </w:tcPr>
          <w:p w14:paraId="0840582D" w14:textId="3A573524" w:rsidR="00C1608A" w:rsidRPr="00922DBC" w:rsidRDefault="00C1608A" w:rsidP="00C310D9">
            <w:pPr>
              <w:pStyle w:val="TAL"/>
              <w:rPr>
                <w:szCs w:val="18"/>
                <w:lang w:val="en-US" w:eastAsia="ja-JP"/>
              </w:rPr>
            </w:pPr>
          </w:p>
        </w:tc>
      </w:tr>
      <w:tr w:rsidR="00C1608A" w14:paraId="23C74669" w14:textId="77777777" w:rsidTr="00C310D9">
        <w:trPr>
          <w:jc w:val="center"/>
        </w:trPr>
        <w:tc>
          <w:tcPr>
            <w:tcW w:w="7508" w:type="dxa"/>
            <w:gridSpan w:val="3"/>
            <w:shd w:val="clear" w:color="auto" w:fill="D9D9D9" w:themeFill="background1" w:themeFillShade="D9"/>
          </w:tcPr>
          <w:p w14:paraId="4D2F1F0E" w14:textId="77777777" w:rsidR="00C1608A" w:rsidRPr="00922DBC" w:rsidRDefault="00C1608A" w:rsidP="00C310D9">
            <w:pPr>
              <w:pStyle w:val="TAL"/>
              <w:jc w:val="center"/>
              <w:rPr>
                <w:szCs w:val="18"/>
                <w:lang w:val="en-US" w:eastAsia="ja-JP"/>
              </w:rPr>
            </w:pPr>
            <w:r>
              <w:rPr>
                <w:szCs w:val="18"/>
                <w:lang w:val="en-US" w:eastAsia="ja-JP"/>
              </w:rPr>
              <w:t>Positioning Measurement Latencies</w:t>
            </w:r>
          </w:p>
        </w:tc>
      </w:tr>
      <w:tr w:rsidR="00C1608A" w14:paraId="1B02C55E" w14:textId="77777777" w:rsidTr="00C310D9">
        <w:trPr>
          <w:jc w:val="center"/>
        </w:trPr>
        <w:tc>
          <w:tcPr>
            <w:tcW w:w="1838" w:type="dxa"/>
            <w:tcBorders>
              <w:right w:val="nil"/>
            </w:tcBorders>
          </w:tcPr>
          <w:p w14:paraId="2EE4FA52" w14:textId="77777777" w:rsidR="00C1608A" w:rsidRPr="002D68B3" w:rsidRDefault="00C1608A" w:rsidP="00C310D9">
            <w:pPr>
              <w:pStyle w:val="TAL"/>
            </w:pPr>
            <w:r w:rsidRPr="002D68B3">
              <w:t>T</w:t>
            </w:r>
            <w:r w:rsidRPr="002D68B3">
              <w:rPr>
                <w:vertAlign w:val="subscript"/>
              </w:rPr>
              <w:t>LMF-Calc</w:t>
            </w:r>
          </w:p>
        </w:tc>
        <w:tc>
          <w:tcPr>
            <w:tcW w:w="1559" w:type="dxa"/>
          </w:tcPr>
          <w:p w14:paraId="2163DCE7" w14:textId="77777777" w:rsidR="00C1608A" w:rsidRDefault="00C1608A" w:rsidP="00C310D9">
            <w:pPr>
              <w:pStyle w:val="TAL"/>
              <w:jc w:val="center"/>
              <w:rPr>
                <w:lang w:val="en-US" w:eastAsia="ja-JP"/>
              </w:rPr>
            </w:pPr>
            <w:r>
              <w:rPr>
                <w:lang w:val="en-US" w:eastAsia="ja-JP"/>
              </w:rPr>
              <w:t>2-30</w:t>
            </w:r>
          </w:p>
        </w:tc>
        <w:tc>
          <w:tcPr>
            <w:tcW w:w="4111" w:type="dxa"/>
          </w:tcPr>
          <w:p w14:paraId="0F1E5DD7" w14:textId="3E9E8889" w:rsidR="00C1608A" w:rsidRPr="00922DBC" w:rsidRDefault="00C1608A" w:rsidP="00C310D9">
            <w:pPr>
              <w:pStyle w:val="TAL"/>
              <w:rPr>
                <w:szCs w:val="18"/>
                <w:lang w:val="en-US" w:eastAsia="ja-JP"/>
              </w:rPr>
            </w:pPr>
            <w:r>
              <w:rPr>
                <w:szCs w:val="18"/>
                <w:lang w:val="en-US" w:eastAsia="ja-JP"/>
              </w:rPr>
              <w:t>Position Calculation latency</w:t>
            </w:r>
          </w:p>
        </w:tc>
      </w:tr>
      <w:tr w:rsidR="00C1608A" w14:paraId="660E21FF" w14:textId="77777777" w:rsidTr="00C310D9">
        <w:trPr>
          <w:jc w:val="center"/>
        </w:trPr>
        <w:tc>
          <w:tcPr>
            <w:tcW w:w="1838" w:type="dxa"/>
            <w:tcBorders>
              <w:right w:val="nil"/>
            </w:tcBorders>
          </w:tcPr>
          <w:p w14:paraId="545A6CD5" w14:textId="77777777" w:rsidR="00C1608A" w:rsidRPr="00AB704B" w:rsidRDefault="00C1608A" w:rsidP="00C310D9">
            <w:pPr>
              <w:pStyle w:val="TAL"/>
              <w:rPr>
                <w:b/>
                <w:highlight w:val="green"/>
              </w:rPr>
            </w:pPr>
            <w:r>
              <w:rPr>
                <w:lang w:val="en-US" w:eastAsia="ja-JP"/>
              </w:rPr>
              <w:t>T</w:t>
            </w:r>
            <w:r w:rsidRPr="00EA4126">
              <w:rPr>
                <w:vertAlign w:val="subscript"/>
                <w:lang w:val="en-US" w:eastAsia="ja-JP"/>
              </w:rPr>
              <w:t>DL-Meas</w:t>
            </w:r>
          </w:p>
        </w:tc>
        <w:tc>
          <w:tcPr>
            <w:tcW w:w="1559" w:type="dxa"/>
          </w:tcPr>
          <w:p w14:paraId="2C0DFE5F" w14:textId="329AB3EB" w:rsidR="00C1608A" w:rsidRDefault="00C1608A" w:rsidP="00C310D9">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C310D9">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C310D9">
        <w:trPr>
          <w:jc w:val="center"/>
        </w:trPr>
        <w:tc>
          <w:tcPr>
            <w:tcW w:w="1838" w:type="dxa"/>
            <w:tcBorders>
              <w:right w:val="nil"/>
            </w:tcBorders>
          </w:tcPr>
          <w:p w14:paraId="473B19FD" w14:textId="77777777" w:rsidR="00C1608A" w:rsidRDefault="00C1608A" w:rsidP="00C310D9">
            <w:pPr>
              <w:pStyle w:val="TAL"/>
              <w:rPr>
                <w:lang w:val="en-US" w:eastAsia="ja-JP"/>
              </w:rPr>
            </w:pPr>
            <w:r>
              <w:rPr>
                <w:lang w:val="en-US" w:eastAsia="ja-JP"/>
              </w:rPr>
              <w:t>T</w:t>
            </w:r>
            <w:r w:rsidRPr="00EA4126">
              <w:rPr>
                <w:vertAlign w:val="subscript"/>
                <w:lang w:val="en-US" w:eastAsia="ja-JP"/>
              </w:rPr>
              <w:t>UL-Meas</w:t>
            </w:r>
          </w:p>
        </w:tc>
        <w:tc>
          <w:tcPr>
            <w:tcW w:w="1559" w:type="dxa"/>
          </w:tcPr>
          <w:p w14:paraId="4160DD65" w14:textId="66DF5406" w:rsidR="00C1608A" w:rsidRPr="003F1DC1" w:rsidRDefault="00C1608A" w:rsidP="00C310D9">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C310D9">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Heading2"/>
        <w:rPr>
          <w:lang w:eastAsia="ja-JP"/>
        </w:rPr>
      </w:pPr>
      <w:r>
        <w:rPr>
          <w:lang w:eastAsia="ja-JP"/>
        </w:rPr>
        <w:t>Call flow and latency analysis for DL-TDOA/DL-AoD</w:t>
      </w:r>
    </w:p>
    <w:p w14:paraId="14294720" w14:textId="5B8CA18B" w:rsidR="00193911" w:rsidRPr="00193911" w:rsidRDefault="00193911" w:rsidP="00193911">
      <w:pPr>
        <w:rPr>
          <w:lang w:val="en-GB" w:eastAsia="ja-JP"/>
        </w:rPr>
      </w:pPr>
      <w:r>
        <w:rPr>
          <w:lang w:val="en-GB" w:eastAsia="ja-JP"/>
        </w:rPr>
        <w:t>The figure 1 is used for latency analysis for DL-TDOA and DL-AoD.</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96.5pt" o:ole="">
            <v:imagedata r:id="rId11" o:title=""/>
          </v:shape>
          <o:OLEObject Type="Embed" ProgID="Visio.Drawing.11" ShapeID="_x0000_i1025" DrawAspect="Content" ObjectID="_1666077067"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4AF84253" w14:textId="584224A1" w:rsidR="00193911" w:rsidRDefault="0069397B" w:rsidP="0069397B">
      <w:r>
        <w:t>Table 2 summarizes the latency for UE assisted DL-TDOA and DL-AoD.</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C310D9">
            <w:pPr>
              <w:rPr>
                <w:b/>
                <w:iCs/>
                <w:color w:val="FF0000"/>
              </w:rPr>
            </w:pPr>
            <w:r>
              <w:rPr>
                <w:b/>
                <w:iCs/>
              </w:rPr>
              <w:t>Positioning technique [DL-TDOA/DL-AoD, mode [UE-A] Figure 1</w:t>
            </w:r>
          </w:p>
          <w:p w14:paraId="5E6D5832" w14:textId="77777777" w:rsidR="0069397B" w:rsidRDefault="0069397B" w:rsidP="00C310D9">
            <w:pPr>
              <w:rPr>
                <w:b/>
                <w:iCs/>
              </w:rPr>
            </w:pPr>
          </w:p>
        </w:tc>
      </w:tr>
      <w:tr w:rsidR="0069397B" w14:paraId="2097236D" w14:textId="77777777" w:rsidTr="00C310D9">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C310D9">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C310D9">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C310D9">
            <w:pPr>
              <w:jc w:val="center"/>
              <w:rPr>
                <w:b/>
                <w:iCs/>
              </w:rPr>
            </w:pPr>
            <w:r>
              <w:rPr>
                <w:b/>
                <w:iCs/>
              </w:rPr>
              <w:t>Description of Latency Component</w:t>
            </w:r>
          </w:p>
        </w:tc>
      </w:tr>
      <w:tr w:rsidR="0069397B" w14:paraId="622BAE88" w14:textId="77777777" w:rsidTr="00C310D9">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C310D9">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0DB5F68" w14:textId="77777777" w:rsidR="0069397B" w:rsidRPr="008C6544" w:rsidRDefault="0069397B" w:rsidP="00C310D9">
            <w:pPr>
              <w:rPr>
                <w:bCs/>
                <w:iCs/>
              </w:rPr>
            </w:pPr>
            <w:r w:rsidRPr="008C6544">
              <w:rPr>
                <w:bCs/>
                <w:iCs/>
              </w:rPr>
              <w:t>Processing delays:</w:t>
            </w:r>
            <w:r>
              <w:rPr>
                <w:bCs/>
                <w:iCs/>
              </w:rPr>
              <w:t xml:space="preserve"> 14ms</w:t>
            </w:r>
          </w:p>
          <w:p w14:paraId="7AE7B879" w14:textId="77777777" w:rsidR="0069397B" w:rsidRPr="008C6544" w:rsidRDefault="0069397B" w:rsidP="00C310D9">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269CFF4B"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FFA98D0" w14:textId="77777777" w:rsidR="0069397B" w:rsidRPr="008C6544" w:rsidRDefault="0069397B"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BC56915" w14:textId="77777777" w:rsidR="0069397B" w:rsidRPr="008C6544" w:rsidRDefault="0069397B"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D3ED7" w14:textId="77777777" w:rsidR="0069397B" w:rsidRPr="008C6544" w:rsidRDefault="0069397B" w:rsidP="00C310D9">
            <w:pPr>
              <w:rPr>
                <w:bCs/>
                <w:iCs/>
              </w:rPr>
            </w:pPr>
            <w:r w:rsidRPr="008C6544">
              <w:rPr>
                <w:bCs/>
                <w:iCs/>
              </w:rPr>
              <w:t>Signalling delay:</w:t>
            </w:r>
            <w:r>
              <w:rPr>
                <w:bCs/>
                <w:iCs/>
              </w:rPr>
              <w:t>4-20.5ms</w:t>
            </w:r>
          </w:p>
          <w:p w14:paraId="1740B3D2" w14:textId="77777777" w:rsidR="0069397B" w:rsidRPr="008C6544" w:rsidRDefault="0069397B"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D996336"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C310D9">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5FE706A" w14:textId="77777777" w:rsidR="0069397B" w:rsidRDefault="0069397B" w:rsidP="00C310D9">
            <w:pPr>
              <w:rPr>
                <w:bCs/>
                <w:iCs/>
                <w:vertAlign w:val="subscript"/>
              </w:rPr>
            </w:pPr>
            <w:r>
              <w:rPr>
                <w:bCs/>
                <w:iCs/>
              </w:rPr>
              <w:t>T</w:t>
            </w:r>
            <w:r>
              <w:rPr>
                <w:bCs/>
                <w:iCs/>
                <w:vertAlign w:val="subscript"/>
              </w:rPr>
              <w:t>UEProc-RRCULInfo</w:t>
            </w:r>
            <w:r>
              <w:rPr>
                <w:bCs/>
                <w:iCs/>
              </w:rPr>
              <w:t>+ T</w:t>
            </w:r>
            <w:r>
              <w:rPr>
                <w:bCs/>
                <w:iCs/>
                <w:vertAlign w:val="subscript"/>
              </w:rPr>
              <w:t>UEProc-LPPCapab</w:t>
            </w:r>
          </w:p>
          <w:p w14:paraId="5D2B56C4" w14:textId="77777777" w:rsidR="0069397B" w:rsidRPr="008C6544" w:rsidRDefault="0069397B" w:rsidP="00C310D9">
            <w:pPr>
              <w:rPr>
                <w:bCs/>
                <w:iCs/>
              </w:rPr>
            </w:pPr>
            <w:r w:rsidRPr="008C6544">
              <w:rPr>
                <w:bCs/>
                <w:iCs/>
              </w:rPr>
              <w:t>Processing delays:</w:t>
            </w:r>
            <w:r>
              <w:rPr>
                <w:bCs/>
                <w:iCs/>
              </w:rPr>
              <w:t xml:space="preserve"> 21-34ms</w:t>
            </w:r>
          </w:p>
          <w:p w14:paraId="62AC893F" w14:textId="77777777" w:rsidR="0069397B" w:rsidRDefault="0069397B" w:rsidP="00C310D9">
            <w:pPr>
              <w:rPr>
                <w:bCs/>
                <w:iCs/>
              </w:rPr>
            </w:pPr>
            <w:r w:rsidRPr="008C6544">
              <w:rPr>
                <w:bCs/>
                <w:iCs/>
              </w:rPr>
              <w:t>-</w:t>
            </w:r>
            <w:r w:rsidRPr="008C6544">
              <w:rPr>
                <w:bCs/>
                <w:iCs/>
              </w:rPr>
              <w:tab/>
              <w:t>UE</w:t>
            </w:r>
            <w:r>
              <w:rPr>
                <w:bCs/>
                <w:iCs/>
              </w:rPr>
              <w:t xml:space="preserve">: </w:t>
            </w:r>
          </w:p>
          <w:p w14:paraId="101A333F" w14:textId="77777777" w:rsidR="0069397B" w:rsidRDefault="0069397B"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582CA6F1" w14:textId="77777777" w:rsidR="0069397B" w:rsidRPr="008C6544" w:rsidRDefault="0069397B" w:rsidP="00C310D9">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440D4816"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35A58" w14:textId="77777777" w:rsidR="0069397B" w:rsidRPr="008C6544" w:rsidRDefault="0069397B"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BFDC074" w14:textId="77777777" w:rsidR="0069397B" w:rsidRPr="008C6544" w:rsidRDefault="0069397B"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0CCFDDA" w14:textId="77777777" w:rsidR="0069397B" w:rsidRPr="008C6544" w:rsidRDefault="0069397B" w:rsidP="00C310D9">
            <w:pPr>
              <w:rPr>
                <w:bCs/>
                <w:iCs/>
              </w:rPr>
            </w:pPr>
            <w:r w:rsidRPr="008C6544">
              <w:rPr>
                <w:bCs/>
                <w:iCs/>
              </w:rPr>
              <w:t>Signalling delay:</w:t>
            </w:r>
            <w:r>
              <w:rPr>
                <w:bCs/>
                <w:iCs/>
              </w:rPr>
              <w:t>4-20.5ms</w:t>
            </w:r>
          </w:p>
          <w:p w14:paraId="33337AA0" w14:textId="77777777" w:rsidR="0069397B" w:rsidRPr="008C6544" w:rsidRDefault="0069397B"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5F1493"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C310D9">
            <w:pPr>
              <w:rPr>
                <w:bCs/>
                <w:iCs/>
              </w:rPr>
            </w:pPr>
          </w:p>
        </w:tc>
      </w:tr>
      <w:tr w:rsidR="0069397B" w14:paraId="2C893E6D" w14:textId="77777777" w:rsidTr="00C310D9">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C310D9">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C310D9">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B525E1E" w14:textId="77777777" w:rsidR="0069397B" w:rsidRDefault="0069397B" w:rsidP="00C310D9">
            <w:pPr>
              <w:rPr>
                <w:bCs/>
                <w:iCs/>
              </w:rPr>
            </w:pPr>
            <w:r>
              <w:rPr>
                <w:bCs/>
                <w:iCs/>
              </w:rPr>
              <w:t>T</w:t>
            </w:r>
            <w:r>
              <w:rPr>
                <w:bCs/>
                <w:iCs/>
                <w:vertAlign w:val="subscript"/>
              </w:rPr>
              <w:t>UEProc-RRCDLInfo</w:t>
            </w:r>
            <w:r>
              <w:rPr>
                <w:bCs/>
                <w:iCs/>
              </w:rPr>
              <w:t>+ T</w:t>
            </w:r>
            <w:r>
              <w:rPr>
                <w:bCs/>
                <w:iCs/>
                <w:vertAlign w:val="subscript"/>
              </w:rPr>
              <w:t>UEProc-LPPAssi</w:t>
            </w:r>
          </w:p>
          <w:p w14:paraId="01F196F2" w14:textId="77777777" w:rsidR="0069397B" w:rsidRPr="008C6544" w:rsidRDefault="0069397B" w:rsidP="00C310D9">
            <w:pPr>
              <w:rPr>
                <w:bCs/>
                <w:iCs/>
              </w:rPr>
            </w:pPr>
            <w:r w:rsidRPr="008C6544">
              <w:rPr>
                <w:bCs/>
                <w:iCs/>
              </w:rPr>
              <w:t>Processing delays:</w:t>
            </w:r>
            <w:r>
              <w:rPr>
                <w:bCs/>
                <w:iCs/>
              </w:rPr>
              <w:t xml:space="preserve"> 24ms</w:t>
            </w:r>
          </w:p>
          <w:p w14:paraId="2C386090" w14:textId="77777777" w:rsidR="0069397B" w:rsidRDefault="0069397B" w:rsidP="00C310D9">
            <w:pPr>
              <w:rPr>
                <w:bCs/>
                <w:iCs/>
              </w:rPr>
            </w:pPr>
            <w:r w:rsidRPr="008C6544">
              <w:rPr>
                <w:bCs/>
                <w:iCs/>
              </w:rPr>
              <w:lastRenderedPageBreak/>
              <w:t>-</w:t>
            </w:r>
            <w:r w:rsidRPr="008C6544">
              <w:rPr>
                <w:bCs/>
                <w:iCs/>
              </w:rPr>
              <w:tab/>
              <w:t>UE</w:t>
            </w:r>
            <w:r>
              <w:rPr>
                <w:bCs/>
                <w:iCs/>
              </w:rPr>
              <w:t xml:space="preserve">: </w:t>
            </w:r>
          </w:p>
          <w:p w14:paraId="09DD32F5" w14:textId="77777777" w:rsidR="0069397B" w:rsidRDefault="0069397B" w:rsidP="00C310D9">
            <w:pPr>
              <w:rPr>
                <w:bCs/>
                <w:iCs/>
              </w:rPr>
            </w:pPr>
            <w:r>
              <w:rPr>
                <w:bCs/>
                <w:iCs/>
              </w:rPr>
              <w:t xml:space="preserve">              T</w:t>
            </w:r>
            <w:r>
              <w:rPr>
                <w:bCs/>
                <w:iCs/>
                <w:vertAlign w:val="subscript"/>
              </w:rPr>
              <w:t>UEProc-RRCDLInfo</w:t>
            </w:r>
            <w:r w:rsidRPr="00FB78BE">
              <w:rPr>
                <w:bCs/>
                <w:iCs/>
              </w:rPr>
              <w:t>= 5ms</w:t>
            </w:r>
          </w:p>
          <w:p w14:paraId="05F8A5CB" w14:textId="77777777" w:rsidR="0069397B" w:rsidRPr="008C6544" w:rsidRDefault="0069397B" w:rsidP="00C310D9">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2EFD067C"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BEE7D31" w14:textId="77777777" w:rsidR="0069397B" w:rsidRPr="008C6544" w:rsidRDefault="0069397B"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4598D7" w14:textId="77777777" w:rsidR="0069397B" w:rsidRPr="008C6544" w:rsidRDefault="0069397B"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055A5A" w14:textId="77777777" w:rsidR="0069397B" w:rsidRPr="008C6544" w:rsidRDefault="0069397B" w:rsidP="00C310D9">
            <w:pPr>
              <w:rPr>
                <w:bCs/>
                <w:iCs/>
              </w:rPr>
            </w:pPr>
            <w:r w:rsidRPr="008C6544">
              <w:rPr>
                <w:bCs/>
                <w:iCs/>
              </w:rPr>
              <w:t>Signalling delay:</w:t>
            </w:r>
            <w:r>
              <w:rPr>
                <w:bCs/>
                <w:iCs/>
              </w:rPr>
              <w:t>4-20.5ms</w:t>
            </w:r>
          </w:p>
          <w:p w14:paraId="6C681E43" w14:textId="77777777" w:rsidR="0069397B" w:rsidRPr="008C6544" w:rsidRDefault="0069397B"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CB59BC"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C310D9">
            <w:pPr>
              <w:rPr>
                <w:bCs/>
                <w:iCs/>
              </w:rPr>
            </w:pPr>
          </w:p>
        </w:tc>
      </w:tr>
      <w:tr w:rsidR="0069397B" w14:paraId="2DD0B5BF" w14:textId="77777777" w:rsidTr="00C310D9">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C310D9">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C310D9">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987EF44" w14:textId="77777777" w:rsidR="0069397B" w:rsidRDefault="0069397B" w:rsidP="00C310D9">
            <w:pPr>
              <w:rPr>
                <w:bCs/>
                <w:iCs/>
              </w:rPr>
            </w:pPr>
            <w:r>
              <w:rPr>
                <w:bCs/>
                <w:iCs/>
              </w:rPr>
              <w:t>T</w:t>
            </w:r>
            <w:r>
              <w:rPr>
                <w:bCs/>
                <w:iCs/>
                <w:vertAlign w:val="subscript"/>
              </w:rPr>
              <w:t>UEProc-RRCDLInfo</w:t>
            </w:r>
            <w:r>
              <w:rPr>
                <w:bCs/>
                <w:iCs/>
              </w:rPr>
              <w:t>+ T</w:t>
            </w:r>
            <w:r>
              <w:rPr>
                <w:bCs/>
                <w:iCs/>
                <w:vertAlign w:val="subscript"/>
              </w:rPr>
              <w:t>UEProc-LPPLocationRe</w:t>
            </w:r>
          </w:p>
          <w:p w14:paraId="4EF2E855" w14:textId="77777777" w:rsidR="0069397B" w:rsidRPr="008C6544" w:rsidRDefault="0069397B" w:rsidP="00C310D9">
            <w:pPr>
              <w:rPr>
                <w:bCs/>
                <w:iCs/>
              </w:rPr>
            </w:pPr>
            <w:r w:rsidRPr="008C6544">
              <w:rPr>
                <w:bCs/>
                <w:iCs/>
              </w:rPr>
              <w:t>Processing delays:</w:t>
            </w:r>
            <w:r>
              <w:rPr>
                <w:bCs/>
                <w:iCs/>
              </w:rPr>
              <w:t xml:space="preserve"> 19ms</w:t>
            </w:r>
          </w:p>
          <w:p w14:paraId="57C7DC8B" w14:textId="77777777" w:rsidR="0069397B" w:rsidRDefault="0069397B" w:rsidP="00C310D9">
            <w:pPr>
              <w:rPr>
                <w:bCs/>
                <w:iCs/>
              </w:rPr>
            </w:pPr>
            <w:r w:rsidRPr="008C6544">
              <w:rPr>
                <w:bCs/>
                <w:iCs/>
              </w:rPr>
              <w:t>-</w:t>
            </w:r>
            <w:r w:rsidRPr="008C6544">
              <w:rPr>
                <w:bCs/>
                <w:iCs/>
              </w:rPr>
              <w:tab/>
              <w:t>UE</w:t>
            </w:r>
            <w:r>
              <w:rPr>
                <w:bCs/>
                <w:iCs/>
              </w:rPr>
              <w:t xml:space="preserve">: </w:t>
            </w:r>
          </w:p>
          <w:p w14:paraId="2964AE45" w14:textId="77777777" w:rsidR="0069397B" w:rsidRDefault="0069397B" w:rsidP="00C310D9">
            <w:pPr>
              <w:rPr>
                <w:bCs/>
                <w:iCs/>
              </w:rPr>
            </w:pPr>
            <w:r>
              <w:rPr>
                <w:bCs/>
                <w:iCs/>
              </w:rPr>
              <w:t xml:space="preserve">              T</w:t>
            </w:r>
            <w:r>
              <w:rPr>
                <w:bCs/>
                <w:iCs/>
                <w:vertAlign w:val="subscript"/>
              </w:rPr>
              <w:t>UEProc-RRCDLInfo</w:t>
            </w:r>
            <w:r w:rsidRPr="00FB78BE">
              <w:rPr>
                <w:bCs/>
                <w:iCs/>
              </w:rPr>
              <w:t>= 5ms</w:t>
            </w:r>
          </w:p>
          <w:p w14:paraId="167E4484" w14:textId="77777777" w:rsidR="0069397B" w:rsidRPr="008C6544" w:rsidRDefault="0069397B" w:rsidP="00C310D9">
            <w:pPr>
              <w:rPr>
                <w:bCs/>
                <w:iCs/>
              </w:rPr>
            </w:pPr>
            <w:r>
              <w:rPr>
                <w:bCs/>
                <w:iCs/>
              </w:rPr>
              <w:t xml:space="preserve">              T</w:t>
            </w:r>
            <w:r>
              <w:rPr>
                <w:bCs/>
                <w:iCs/>
                <w:vertAlign w:val="subscript"/>
              </w:rPr>
              <w:t>UEProc-LPPLocationRe</w:t>
            </w:r>
            <w:r w:rsidRPr="00FB78BE">
              <w:rPr>
                <w:bCs/>
                <w:iCs/>
              </w:rPr>
              <w:t xml:space="preserve"> = 5ms</w:t>
            </w:r>
          </w:p>
          <w:p w14:paraId="05173F51"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7E4C537" w14:textId="77777777" w:rsidR="0069397B" w:rsidRPr="008C6544" w:rsidRDefault="0069397B"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E6EB110" w14:textId="77777777" w:rsidR="0069397B" w:rsidRPr="008C6544" w:rsidRDefault="0069397B"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78B83BD" w14:textId="77777777" w:rsidR="0069397B" w:rsidRPr="008C6544" w:rsidRDefault="0069397B" w:rsidP="00C310D9">
            <w:pPr>
              <w:rPr>
                <w:bCs/>
                <w:iCs/>
              </w:rPr>
            </w:pPr>
            <w:r w:rsidRPr="008C6544">
              <w:rPr>
                <w:bCs/>
                <w:iCs/>
              </w:rPr>
              <w:t>Signalling delay:</w:t>
            </w:r>
            <w:r>
              <w:rPr>
                <w:bCs/>
                <w:iCs/>
              </w:rPr>
              <w:t>4-20.5ms</w:t>
            </w:r>
          </w:p>
          <w:p w14:paraId="0E49A3BC" w14:textId="77777777" w:rsidR="0069397B" w:rsidRPr="008C6544" w:rsidRDefault="0069397B"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AF52ABC"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C310D9">
            <w:pPr>
              <w:rPr>
                <w:bCs/>
                <w:iCs/>
              </w:rPr>
            </w:pPr>
          </w:p>
        </w:tc>
      </w:tr>
      <w:tr w:rsidR="0069397B" w14:paraId="13145F79" w14:textId="77777777" w:rsidTr="00C310D9">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C310D9">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C310D9">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C310D9">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45061DA5" w14:textId="77777777" w:rsidR="0069397B" w:rsidRPr="008C6544" w:rsidRDefault="0069397B" w:rsidP="00C310D9">
            <w:pPr>
              <w:rPr>
                <w:bCs/>
                <w:iCs/>
              </w:rPr>
            </w:pPr>
            <w:r w:rsidRPr="008C6544">
              <w:rPr>
                <w:bCs/>
                <w:iCs/>
              </w:rPr>
              <w:t>Processing delays:</w:t>
            </w:r>
            <w:r>
              <w:rPr>
                <w:bCs/>
                <w:iCs/>
              </w:rPr>
              <w:t xml:space="preserve"> 5-8ms</w:t>
            </w:r>
          </w:p>
          <w:p w14:paraId="16AC209B" w14:textId="77777777" w:rsidR="0069397B" w:rsidRDefault="0069397B" w:rsidP="00C310D9">
            <w:pPr>
              <w:rPr>
                <w:bCs/>
                <w:iCs/>
              </w:rPr>
            </w:pPr>
            <w:r w:rsidRPr="008C6544">
              <w:rPr>
                <w:bCs/>
                <w:iCs/>
              </w:rPr>
              <w:t>-</w:t>
            </w:r>
            <w:r w:rsidRPr="008C6544">
              <w:rPr>
                <w:bCs/>
                <w:iCs/>
              </w:rPr>
              <w:tab/>
              <w:t>UE</w:t>
            </w:r>
            <w:r>
              <w:rPr>
                <w:bCs/>
                <w:iCs/>
              </w:rPr>
              <w:t xml:space="preserve">: </w:t>
            </w:r>
          </w:p>
          <w:p w14:paraId="646B8FBB" w14:textId="77777777" w:rsidR="0069397B" w:rsidRDefault="0069397B" w:rsidP="00C310D9">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205D8" w14:textId="77777777" w:rsidR="0069397B" w:rsidRPr="008C6544" w:rsidRDefault="0069397B" w:rsidP="00C310D9">
            <w:pPr>
              <w:rPr>
                <w:bCs/>
                <w:iCs/>
              </w:rPr>
            </w:pPr>
            <w:r w:rsidRPr="008C6544">
              <w:rPr>
                <w:bCs/>
                <w:iCs/>
              </w:rPr>
              <w:t>Signalling delay:</w:t>
            </w:r>
            <w:r>
              <w:rPr>
                <w:bCs/>
                <w:iCs/>
              </w:rPr>
              <w:t>0-0.5ms</w:t>
            </w:r>
          </w:p>
          <w:p w14:paraId="71772DCC" w14:textId="77777777" w:rsidR="0069397B" w:rsidRPr="008C6544" w:rsidRDefault="0069397B" w:rsidP="00C310D9">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C310D9">
            <w:pPr>
              <w:rPr>
                <w:bCs/>
                <w:iCs/>
              </w:rPr>
            </w:pPr>
          </w:p>
        </w:tc>
      </w:tr>
      <w:tr w:rsidR="0069397B" w14:paraId="4F5AF792" w14:textId="77777777" w:rsidTr="00C310D9">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C310D9">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C310D9">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DF5095C" w14:textId="77777777" w:rsidR="0069397B" w:rsidRPr="008C6544" w:rsidRDefault="0069397B" w:rsidP="00C310D9">
            <w:pPr>
              <w:rPr>
                <w:bCs/>
                <w:iCs/>
              </w:rPr>
            </w:pPr>
            <w:r w:rsidRPr="008C6544">
              <w:rPr>
                <w:bCs/>
                <w:iCs/>
              </w:rPr>
              <w:t>Processing delays:</w:t>
            </w:r>
            <w:r>
              <w:rPr>
                <w:bCs/>
                <w:iCs/>
              </w:rPr>
              <w:t xml:space="preserve"> 13ms</w:t>
            </w:r>
          </w:p>
          <w:p w14:paraId="3C750AA8" w14:textId="77777777" w:rsidR="0069397B" w:rsidRDefault="0069397B" w:rsidP="00C310D9">
            <w:pPr>
              <w:rPr>
                <w:bCs/>
                <w:iCs/>
              </w:rPr>
            </w:pPr>
            <w:r w:rsidRPr="008C6544">
              <w:rPr>
                <w:bCs/>
                <w:iCs/>
              </w:rPr>
              <w:t>-</w:t>
            </w:r>
            <w:r w:rsidRPr="008C6544">
              <w:rPr>
                <w:bCs/>
                <w:iCs/>
              </w:rPr>
              <w:tab/>
              <w:t>UE</w:t>
            </w:r>
            <w:r>
              <w:rPr>
                <w:bCs/>
                <w:iCs/>
              </w:rPr>
              <w:t xml:space="preserve">: </w:t>
            </w:r>
          </w:p>
          <w:p w14:paraId="71269430" w14:textId="77777777" w:rsidR="0069397B" w:rsidRDefault="0069397B" w:rsidP="00C310D9">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00FE860"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D529D4B" w14:textId="77777777" w:rsidR="0069397B" w:rsidRPr="008C6544" w:rsidRDefault="0069397B" w:rsidP="00C310D9">
            <w:pPr>
              <w:rPr>
                <w:bCs/>
                <w:iCs/>
              </w:rPr>
            </w:pPr>
            <w:r w:rsidRPr="008C6544">
              <w:rPr>
                <w:bCs/>
                <w:iCs/>
              </w:rPr>
              <w:t>Signalling delay:</w:t>
            </w:r>
            <w:r>
              <w:rPr>
                <w:bCs/>
                <w:iCs/>
              </w:rPr>
              <w:t>0-0.5ms</w:t>
            </w:r>
          </w:p>
          <w:p w14:paraId="556907CF" w14:textId="77777777" w:rsidR="0069397B" w:rsidRPr="008C6544" w:rsidRDefault="0069397B"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C310D9">
            <w:pPr>
              <w:rPr>
                <w:bCs/>
                <w:iCs/>
              </w:rPr>
            </w:pPr>
          </w:p>
        </w:tc>
      </w:tr>
      <w:tr w:rsidR="0069397B" w14:paraId="5A56B838" w14:textId="77777777" w:rsidTr="00C310D9">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C310D9">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C310D9">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C310D9">
            <w:pPr>
              <w:rPr>
                <w:bCs/>
                <w:iCs/>
              </w:rPr>
            </w:pPr>
            <w:r>
              <w:rPr>
                <w:bCs/>
                <w:iCs/>
              </w:rPr>
              <w:t>RAN1 inputs</w:t>
            </w:r>
          </w:p>
        </w:tc>
      </w:tr>
      <w:tr w:rsidR="0069397B" w14:paraId="37BCEADA" w14:textId="77777777" w:rsidTr="00C310D9">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C310D9">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C310D9">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0AFF2C7" w14:textId="77777777" w:rsidR="0069397B" w:rsidRDefault="0069397B" w:rsidP="00C310D9">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19018DE5" w14:textId="77777777" w:rsidR="0069397B" w:rsidRPr="008C6544" w:rsidRDefault="0069397B" w:rsidP="00C310D9">
            <w:pPr>
              <w:rPr>
                <w:bCs/>
                <w:iCs/>
              </w:rPr>
            </w:pPr>
            <w:r w:rsidRPr="008C6544">
              <w:rPr>
                <w:bCs/>
                <w:iCs/>
              </w:rPr>
              <w:t>Processing delays:</w:t>
            </w:r>
            <w:r>
              <w:rPr>
                <w:bCs/>
                <w:iCs/>
              </w:rPr>
              <w:t xml:space="preserve"> 16-19ms</w:t>
            </w:r>
          </w:p>
          <w:p w14:paraId="6BAD363F" w14:textId="77777777" w:rsidR="0069397B" w:rsidRDefault="0069397B" w:rsidP="00C310D9">
            <w:pPr>
              <w:rPr>
                <w:bCs/>
                <w:iCs/>
              </w:rPr>
            </w:pPr>
            <w:r w:rsidRPr="008C6544">
              <w:rPr>
                <w:bCs/>
                <w:iCs/>
              </w:rPr>
              <w:t>-</w:t>
            </w:r>
            <w:r w:rsidRPr="008C6544">
              <w:rPr>
                <w:bCs/>
                <w:iCs/>
              </w:rPr>
              <w:tab/>
              <w:t>UE</w:t>
            </w:r>
            <w:r>
              <w:rPr>
                <w:bCs/>
                <w:iCs/>
              </w:rPr>
              <w:t xml:space="preserve">: </w:t>
            </w:r>
          </w:p>
          <w:p w14:paraId="6F070798" w14:textId="77777777" w:rsidR="0069397B" w:rsidRDefault="0069397B"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BB4408" w14:textId="77777777" w:rsidR="0069397B" w:rsidRPr="008C6544" w:rsidRDefault="0069397B" w:rsidP="00C310D9">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5A2DE3CF" w14:textId="77777777" w:rsidR="0069397B" w:rsidRPr="008C6544" w:rsidRDefault="0069397B"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D89749C" w14:textId="77777777" w:rsidR="0069397B" w:rsidRPr="008C6544" w:rsidRDefault="0069397B"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D4B5A8B" w14:textId="77777777" w:rsidR="0069397B" w:rsidRPr="008C6544" w:rsidRDefault="0069397B"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EDD401E" w14:textId="77777777" w:rsidR="0069397B" w:rsidRPr="008C6544" w:rsidRDefault="0069397B" w:rsidP="00C310D9">
            <w:pPr>
              <w:rPr>
                <w:bCs/>
                <w:iCs/>
              </w:rPr>
            </w:pPr>
            <w:r w:rsidRPr="008C6544">
              <w:rPr>
                <w:bCs/>
                <w:iCs/>
              </w:rPr>
              <w:t>Signalling delay:</w:t>
            </w:r>
            <w:r>
              <w:rPr>
                <w:bCs/>
                <w:iCs/>
              </w:rPr>
              <w:t>4-20.5ms</w:t>
            </w:r>
          </w:p>
          <w:p w14:paraId="28F18C87" w14:textId="77777777" w:rsidR="0069397B" w:rsidRPr="008C6544" w:rsidRDefault="0069397B"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8769617"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C310D9">
            <w:pPr>
              <w:rPr>
                <w:bCs/>
                <w:iCs/>
              </w:rPr>
            </w:pPr>
          </w:p>
        </w:tc>
      </w:tr>
      <w:tr w:rsidR="0069397B" w14:paraId="0069FA3F" w14:textId="77777777" w:rsidTr="00C310D9">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C310D9">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C310D9">
            <w:pPr>
              <w:rPr>
                <w:bCs/>
                <w:iCs/>
              </w:rPr>
            </w:pPr>
            <w:r>
              <w:rPr>
                <w:bCs/>
                <w:iCs/>
              </w:rPr>
              <w:t>T</w:t>
            </w:r>
            <w:r>
              <w:rPr>
                <w:bCs/>
                <w:iCs/>
                <w:vertAlign w:val="subscript"/>
              </w:rPr>
              <w:t>LMF-Calc</w:t>
            </w:r>
          </w:p>
        </w:tc>
      </w:tr>
      <w:tr w:rsidR="0069397B" w14:paraId="0B81C7EF" w14:textId="77777777" w:rsidTr="00C310D9">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417195E4" w:rsidR="0069397B" w:rsidRDefault="0069397B" w:rsidP="00C310D9">
            <w:pPr>
              <w:rPr>
                <w:bCs/>
                <w:iCs/>
              </w:rPr>
            </w:pPr>
            <w:r>
              <w:rPr>
                <w:bCs/>
                <w:iCs/>
              </w:rPr>
              <w:t>134</w:t>
            </w:r>
            <w:ins w:id="2" w:author="Intel" w:date="2020-11-05T10:15:00Z">
              <w:r w:rsidR="002E2FED">
                <w:rPr>
                  <w:bCs/>
                  <w:iCs/>
                </w:rPr>
                <w:t>.5</w:t>
              </w:r>
            </w:ins>
            <w:r>
              <w:rPr>
                <w:bCs/>
                <w:iCs/>
              </w:rPr>
              <w:t>-264</w:t>
            </w:r>
            <w:ins w:id="3"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DL-Meas</w:t>
            </w:r>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4" w:author="Intel" w:date="2020-11-05T10:17:00Z"/>
          <w:rFonts w:ascii="Arial" w:hAnsi="Arial" w:cs="Arial"/>
          <w:bCs/>
        </w:rPr>
      </w:pPr>
      <w:del w:id="5"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6" w:author="Intel" w:date="2020-11-05T10:17:00Z"/>
        </w:rPr>
      </w:pPr>
      <w:del w:id="7"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8" w:author="Intel" w:date="2020-11-05T10:17:00Z"/>
        </w:rPr>
      </w:pPr>
      <w:del w:id="9"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0" w:author="Intel" w:date="2020-11-05T10:17:00Z"/>
        </w:rPr>
      </w:pPr>
      <w:del w:id="11" w:author="Intel" w:date="2020-11-05T10:17:00Z">
        <w:r w:rsidDel="00317F17">
          <w:lastRenderedPageBreak/>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Heading2"/>
        <w:rPr>
          <w:lang w:eastAsia="ja-JP"/>
        </w:rPr>
      </w:pPr>
      <w:r>
        <w:rPr>
          <w:lang w:eastAsia="ja-JP"/>
        </w:rPr>
        <w:t>Call flow and latency analysis for UL-TDOA/UL-AoA</w:t>
      </w:r>
    </w:p>
    <w:p w14:paraId="56F1CB27" w14:textId="63ECFA9C" w:rsidR="00193911" w:rsidRPr="00193911" w:rsidRDefault="00193911" w:rsidP="00193911">
      <w:pPr>
        <w:rPr>
          <w:lang w:val="en-GB" w:eastAsia="ja-JP"/>
        </w:rPr>
      </w:pPr>
      <w:r>
        <w:rPr>
          <w:lang w:val="en-GB" w:eastAsia="ja-JP"/>
        </w:rPr>
        <w:t>The figure 2 is used for latency analysis for UL-TDOA and UL-AoA.</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75pt;height:579pt" o:ole="">
            <v:imagedata r:id="rId13" o:title=""/>
          </v:shape>
          <o:OLEObject Type="Embed" ProgID="Visio.Drawing.15" ShapeID="_x0000_i1026" DrawAspect="Content" ObjectID="_1666077068" r:id="rId14"/>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56954329" w14:textId="4E630C4D" w:rsidR="0069397B" w:rsidRDefault="0069397B" w:rsidP="0069397B">
      <w:r>
        <w:t>Table 3 summarizes the latency for UE assisted UL-TDOA and UL-AoA.</w:t>
      </w:r>
    </w:p>
    <w:p w14:paraId="373E5117" w14:textId="35DCEB4D" w:rsidR="0069397B" w:rsidRDefault="0069397B" w:rsidP="0069397B">
      <w:pPr>
        <w:pStyle w:val="TF"/>
        <w:keepNext/>
        <w:spacing w:after="60"/>
      </w:pPr>
      <w:r>
        <w:rPr>
          <w:lang w:eastAsia="ja-JP"/>
        </w:rPr>
        <w:lastRenderedPageBreak/>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UL-AoA</w:t>
      </w:r>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15D7894F"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C310D9">
            <w:pPr>
              <w:rPr>
                <w:b/>
                <w:iCs/>
                <w:color w:val="FF0000"/>
              </w:rPr>
            </w:pPr>
            <w:r>
              <w:rPr>
                <w:b/>
                <w:iCs/>
              </w:rPr>
              <w:t>Positioning technique [UL-TDOA/UL-AoA, mode [UE-A] Figure 2</w:t>
            </w:r>
          </w:p>
          <w:p w14:paraId="19F2E212" w14:textId="77777777" w:rsidR="001155F3" w:rsidRDefault="001155F3" w:rsidP="00C310D9">
            <w:pPr>
              <w:rPr>
                <w:b/>
                <w:iCs/>
              </w:rPr>
            </w:pPr>
          </w:p>
        </w:tc>
      </w:tr>
      <w:tr w:rsidR="001155F3" w14:paraId="422DBFB8" w14:textId="77777777" w:rsidTr="00C310D9">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C310D9">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C310D9">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C310D9">
            <w:pPr>
              <w:jc w:val="center"/>
              <w:rPr>
                <w:b/>
                <w:iCs/>
              </w:rPr>
            </w:pPr>
            <w:r>
              <w:rPr>
                <w:b/>
                <w:iCs/>
              </w:rPr>
              <w:t>Description of Latency Component</w:t>
            </w:r>
          </w:p>
        </w:tc>
      </w:tr>
      <w:tr w:rsidR="001155F3" w14:paraId="0A800A04" w14:textId="77777777" w:rsidTr="00C310D9">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605BBA9" w14:textId="5F3574F4" w:rsidR="001155F3" w:rsidRDefault="001155F3" w:rsidP="00C310D9">
            <w:pPr>
              <w:rPr>
                <w:bCs/>
                <w:iCs/>
              </w:rPr>
            </w:pPr>
            <w:r>
              <w:rPr>
                <w:bCs/>
                <w:iCs/>
              </w:rPr>
              <w:t>18-34</w:t>
            </w:r>
            <w:ins w:id="12"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4C4B05D0" w14:textId="77777777" w:rsidR="001155F3" w:rsidRPr="008C6544" w:rsidRDefault="001155F3" w:rsidP="00C310D9">
            <w:pPr>
              <w:rPr>
                <w:bCs/>
                <w:iCs/>
              </w:rPr>
            </w:pPr>
            <w:r w:rsidRPr="008C6544">
              <w:rPr>
                <w:bCs/>
                <w:iCs/>
              </w:rPr>
              <w:t>Processing delays:</w:t>
            </w:r>
            <w:r>
              <w:rPr>
                <w:bCs/>
                <w:iCs/>
              </w:rPr>
              <w:t xml:space="preserve"> 14ms</w:t>
            </w:r>
          </w:p>
          <w:p w14:paraId="752AECBA" w14:textId="77777777" w:rsidR="001155F3" w:rsidRPr="008C6544" w:rsidRDefault="001155F3" w:rsidP="00C310D9">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AC8988E"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13229"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3E4008"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42B7DBF" w14:textId="77777777" w:rsidR="001155F3" w:rsidRPr="008C6544" w:rsidRDefault="001155F3" w:rsidP="00C310D9">
            <w:pPr>
              <w:rPr>
                <w:bCs/>
                <w:iCs/>
              </w:rPr>
            </w:pPr>
            <w:r w:rsidRPr="008C6544">
              <w:rPr>
                <w:bCs/>
                <w:iCs/>
              </w:rPr>
              <w:t>Signalling delay:</w:t>
            </w:r>
            <w:r>
              <w:rPr>
                <w:bCs/>
                <w:iCs/>
              </w:rPr>
              <w:t>4-20.5ms</w:t>
            </w:r>
          </w:p>
          <w:p w14:paraId="7383F88D"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FA341D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C310D9">
            <w:pPr>
              <w:rPr>
                <w:bCs/>
                <w:iCs/>
              </w:rPr>
            </w:pPr>
            <w:r w:rsidRPr="00642E8B">
              <w:rPr>
                <w:rStyle w:val="NOChar"/>
                <w:rFonts w:eastAsia="SimSun"/>
              </w:rPr>
              <w:t>Note</w:t>
            </w:r>
            <w:r w:rsidR="00642E8B">
              <w:rPr>
                <w:rStyle w:val="NOChar"/>
                <w:rFonts w:eastAsia="SimSun"/>
              </w:rPr>
              <w:t>:</w:t>
            </w:r>
            <w:r>
              <w:rPr>
                <w:bCs/>
                <w:iCs/>
              </w:rPr>
              <w:t xml:space="preserve"> the LPP capability processing delay is counted together in response message. </w:t>
            </w:r>
          </w:p>
        </w:tc>
      </w:tr>
      <w:tr w:rsidR="001155F3" w14:paraId="7271812A" w14:textId="77777777" w:rsidTr="00C310D9">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21CCEDF1" w14:textId="77777777" w:rsidR="001155F3" w:rsidRDefault="001155F3"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32D5A86" w14:textId="77777777" w:rsidR="001155F3" w:rsidRDefault="001155F3" w:rsidP="00C310D9">
            <w:pPr>
              <w:rPr>
                <w:bCs/>
                <w:iCs/>
                <w:vertAlign w:val="subscript"/>
              </w:rPr>
            </w:pPr>
            <w:r>
              <w:rPr>
                <w:bCs/>
                <w:iCs/>
              </w:rPr>
              <w:t>T</w:t>
            </w:r>
            <w:r>
              <w:rPr>
                <w:bCs/>
                <w:iCs/>
                <w:vertAlign w:val="subscript"/>
              </w:rPr>
              <w:t>UEProc-RRCULInfo</w:t>
            </w:r>
            <w:r>
              <w:rPr>
                <w:bCs/>
                <w:iCs/>
              </w:rPr>
              <w:t>+ T</w:t>
            </w:r>
            <w:r>
              <w:rPr>
                <w:bCs/>
                <w:iCs/>
                <w:vertAlign w:val="subscript"/>
              </w:rPr>
              <w:t>UEProc-LPPCapab</w:t>
            </w:r>
          </w:p>
          <w:p w14:paraId="5DF6AA8F" w14:textId="77777777" w:rsidR="001155F3" w:rsidRPr="008C6544" w:rsidRDefault="001155F3" w:rsidP="00C310D9">
            <w:pPr>
              <w:rPr>
                <w:bCs/>
                <w:iCs/>
              </w:rPr>
            </w:pPr>
            <w:r w:rsidRPr="008C6544">
              <w:rPr>
                <w:bCs/>
                <w:iCs/>
              </w:rPr>
              <w:t>Processing delays:</w:t>
            </w:r>
            <w:r>
              <w:rPr>
                <w:bCs/>
                <w:iCs/>
              </w:rPr>
              <w:t xml:space="preserve"> 21-34ms</w:t>
            </w:r>
          </w:p>
          <w:p w14:paraId="5AFA0EA8" w14:textId="77777777" w:rsidR="001155F3" w:rsidRDefault="001155F3" w:rsidP="00C310D9">
            <w:pPr>
              <w:rPr>
                <w:bCs/>
                <w:iCs/>
              </w:rPr>
            </w:pPr>
            <w:r w:rsidRPr="008C6544">
              <w:rPr>
                <w:bCs/>
                <w:iCs/>
              </w:rPr>
              <w:t>-</w:t>
            </w:r>
            <w:r w:rsidRPr="008C6544">
              <w:rPr>
                <w:bCs/>
                <w:iCs/>
              </w:rPr>
              <w:tab/>
              <w:t>UE</w:t>
            </w:r>
            <w:r>
              <w:rPr>
                <w:bCs/>
                <w:iCs/>
              </w:rPr>
              <w:t xml:space="preserve">: </w:t>
            </w:r>
          </w:p>
          <w:p w14:paraId="461133A6" w14:textId="77777777" w:rsidR="001155F3" w:rsidRDefault="001155F3"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CF7415F" w14:textId="77777777" w:rsidR="001155F3" w:rsidRPr="008C6544" w:rsidRDefault="001155F3" w:rsidP="00C310D9">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49399B9"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D7D4199"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94A59EF"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68E704" w14:textId="77777777" w:rsidR="001155F3" w:rsidRPr="008C6544" w:rsidRDefault="001155F3" w:rsidP="00C310D9">
            <w:pPr>
              <w:rPr>
                <w:bCs/>
                <w:iCs/>
              </w:rPr>
            </w:pPr>
            <w:r w:rsidRPr="008C6544">
              <w:rPr>
                <w:bCs/>
                <w:iCs/>
              </w:rPr>
              <w:t>Signalling delay:</w:t>
            </w:r>
            <w:r>
              <w:rPr>
                <w:bCs/>
                <w:iCs/>
              </w:rPr>
              <w:t>4-20.5ms</w:t>
            </w:r>
          </w:p>
          <w:p w14:paraId="477338FA"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01F73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C310D9">
            <w:pPr>
              <w:rPr>
                <w:bCs/>
                <w:iCs/>
              </w:rPr>
            </w:pPr>
          </w:p>
        </w:tc>
      </w:tr>
      <w:tr w:rsidR="001155F3" w14:paraId="04CA5BB0" w14:textId="77777777" w:rsidTr="00C310D9">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C310D9">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D845246" w14:textId="77777777" w:rsidR="001155F3" w:rsidRPr="008C6544" w:rsidRDefault="001155F3" w:rsidP="00C310D9">
            <w:pPr>
              <w:rPr>
                <w:bCs/>
                <w:iCs/>
              </w:rPr>
            </w:pPr>
            <w:r w:rsidRPr="008C6544">
              <w:rPr>
                <w:bCs/>
                <w:iCs/>
              </w:rPr>
              <w:t>Processing delays:</w:t>
            </w:r>
            <w:r>
              <w:rPr>
                <w:bCs/>
                <w:iCs/>
              </w:rPr>
              <w:t xml:space="preserve"> 9 ms</w:t>
            </w:r>
          </w:p>
          <w:p w14:paraId="4855229E"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51DE36A"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6AA0F14"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5116D99" w14:textId="77777777" w:rsidR="001155F3" w:rsidRPr="008C6544" w:rsidRDefault="001155F3" w:rsidP="00C310D9">
            <w:pPr>
              <w:rPr>
                <w:bCs/>
                <w:iCs/>
              </w:rPr>
            </w:pPr>
            <w:r w:rsidRPr="008C6544">
              <w:rPr>
                <w:bCs/>
                <w:iCs/>
              </w:rPr>
              <w:t>Signalling delay:</w:t>
            </w:r>
            <w:r>
              <w:rPr>
                <w:bCs/>
                <w:iCs/>
              </w:rPr>
              <w:t>4-20ms</w:t>
            </w:r>
          </w:p>
          <w:p w14:paraId="28A65FAC"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1B12234"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C310D9">
            <w:pPr>
              <w:rPr>
                <w:bCs/>
                <w:iCs/>
              </w:rPr>
            </w:pPr>
          </w:p>
        </w:tc>
      </w:tr>
      <w:tr w:rsidR="001155F3" w14:paraId="05825F1B" w14:textId="77777777" w:rsidTr="00C310D9">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C310D9">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9BEBED" w14:textId="77777777" w:rsidR="001155F3" w:rsidRDefault="001155F3"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C310D9">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ABAA909" w14:textId="77777777" w:rsidR="001155F3" w:rsidRPr="008C6544" w:rsidRDefault="001155F3" w:rsidP="00C310D9">
            <w:pPr>
              <w:rPr>
                <w:bCs/>
                <w:iCs/>
              </w:rPr>
            </w:pPr>
            <w:r w:rsidRPr="008C6544">
              <w:rPr>
                <w:bCs/>
                <w:iCs/>
              </w:rPr>
              <w:t>Processing delays:</w:t>
            </w:r>
            <w:r>
              <w:rPr>
                <w:bCs/>
                <w:iCs/>
              </w:rPr>
              <w:t xml:space="preserve"> 13ms</w:t>
            </w:r>
          </w:p>
          <w:p w14:paraId="05F38E5F" w14:textId="77777777" w:rsidR="001155F3" w:rsidRDefault="001155F3" w:rsidP="00C310D9">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C310D9">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51859DD" w14:textId="77777777" w:rsidR="001155F3" w:rsidRPr="008C6544" w:rsidRDefault="001155F3" w:rsidP="00C310D9">
            <w:pPr>
              <w:rPr>
                <w:bCs/>
                <w:iCs/>
              </w:rPr>
            </w:pPr>
            <w:r w:rsidRPr="008C6544">
              <w:rPr>
                <w:bCs/>
                <w:iCs/>
              </w:rPr>
              <w:t>Signalling delay:</w:t>
            </w:r>
            <w:r>
              <w:rPr>
                <w:bCs/>
                <w:iCs/>
              </w:rPr>
              <w:t>0-0.5ms</w:t>
            </w:r>
          </w:p>
          <w:p w14:paraId="523C4375"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77777777" w:rsidR="001155F3" w:rsidRDefault="001155F3" w:rsidP="00C310D9">
            <w:pPr>
              <w:rPr>
                <w:bCs/>
                <w:iCs/>
              </w:rPr>
            </w:pPr>
          </w:p>
        </w:tc>
      </w:tr>
      <w:tr w:rsidR="001155F3" w14:paraId="4EC7DA4A" w14:textId="77777777" w:rsidTr="00C310D9">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C310D9">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3E917C30" w14:textId="77777777" w:rsidR="001155F3" w:rsidRPr="008C6544" w:rsidRDefault="001155F3" w:rsidP="00C310D9">
            <w:pPr>
              <w:rPr>
                <w:bCs/>
                <w:iCs/>
              </w:rPr>
            </w:pPr>
            <w:r w:rsidRPr="008C6544">
              <w:rPr>
                <w:bCs/>
                <w:iCs/>
              </w:rPr>
              <w:t>Processing delays:</w:t>
            </w:r>
            <w:r>
              <w:rPr>
                <w:bCs/>
                <w:iCs/>
              </w:rPr>
              <w:t xml:space="preserve"> 9 ms</w:t>
            </w:r>
          </w:p>
          <w:p w14:paraId="6E5611BB"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6F31A08"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73AA2B5"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F80F90E" w14:textId="77777777" w:rsidR="001155F3" w:rsidRPr="008C6544" w:rsidRDefault="001155F3" w:rsidP="00C310D9">
            <w:pPr>
              <w:rPr>
                <w:bCs/>
                <w:iCs/>
              </w:rPr>
            </w:pPr>
            <w:r w:rsidRPr="008C6544">
              <w:rPr>
                <w:bCs/>
                <w:iCs/>
              </w:rPr>
              <w:t>Signalling delay:</w:t>
            </w:r>
            <w:r>
              <w:rPr>
                <w:bCs/>
                <w:iCs/>
              </w:rPr>
              <w:t>4-20ms</w:t>
            </w:r>
          </w:p>
          <w:p w14:paraId="21DF7F3B"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0B88D"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C310D9">
            <w:pPr>
              <w:rPr>
                <w:bCs/>
                <w:iCs/>
              </w:rPr>
            </w:pPr>
          </w:p>
        </w:tc>
      </w:tr>
      <w:tr w:rsidR="001155F3" w14:paraId="7A4A2CE8" w14:textId="77777777" w:rsidTr="00C310D9">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C310D9">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0DD28DB5"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62B054F0" w14:textId="77777777" w:rsidR="001155F3" w:rsidRPr="008C6544" w:rsidRDefault="001155F3" w:rsidP="00C310D9">
            <w:pPr>
              <w:rPr>
                <w:bCs/>
                <w:iCs/>
              </w:rPr>
            </w:pPr>
            <w:r w:rsidRPr="008C6544">
              <w:rPr>
                <w:bCs/>
                <w:iCs/>
              </w:rPr>
              <w:t>Processing delays:</w:t>
            </w:r>
            <w:r>
              <w:rPr>
                <w:bCs/>
                <w:iCs/>
              </w:rPr>
              <w:t xml:space="preserve"> 9 ms</w:t>
            </w:r>
          </w:p>
          <w:p w14:paraId="21B76A88"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147EBA1A"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CB630FD" w14:textId="77777777" w:rsidR="001155F3" w:rsidRPr="008C6544" w:rsidRDefault="001155F3" w:rsidP="00C310D9">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8246EE" w14:textId="77777777" w:rsidR="001155F3" w:rsidRPr="008C6544" w:rsidRDefault="001155F3" w:rsidP="00C310D9">
            <w:pPr>
              <w:rPr>
                <w:bCs/>
                <w:iCs/>
              </w:rPr>
            </w:pPr>
            <w:r w:rsidRPr="008C6544">
              <w:rPr>
                <w:bCs/>
                <w:iCs/>
              </w:rPr>
              <w:t>Signalling delay:</w:t>
            </w:r>
            <w:r>
              <w:rPr>
                <w:bCs/>
                <w:iCs/>
              </w:rPr>
              <w:t>4-20ms</w:t>
            </w:r>
          </w:p>
          <w:p w14:paraId="24E7FD51"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2EDD2A1"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77777777" w:rsidR="001155F3" w:rsidRDefault="001155F3" w:rsidP="00C310D9">
            <w:pPr>
              <w:rPr>
                <w:bCs/>
                <w:iCs/>
              </w:rPr>
            </w:pPr>
          </w:p>
        </w:tc>
      </w:tr>
      <w:tr w:rsidR="001155F3" w14:paraId="119AC2DA" w14:textId="77777777" w:rsidTr="00C310D9">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C310D9">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2E163DB0" w14:textId="77777777" w:rsidR="001155F3" w:rsidRDefault="001155F3" w:rsidP="00C310D9">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C310D9">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66C9F033" w14:textId="77777777" w:rsidR="001155F3" w:rsidRPr="008C6544" w:rsidRDefault="001155F3" w:rsidP="00C310D9">
            <w:pPr>
              <w:rPr>
                <w:bCs/>
                <w:iCs/>
              </w:rPr>
            </w:pPr>
            <w:r w:rsidRPr="008C6544">
              <w:rPr>
                <w:bCs/>
                <w:iCs/>
              </w:rPr>
              <w:t>Processing delays:</w:t>
            </w:r>
            <w:r>
              <w:rPr>
                <w:bCs/>
                <w:iCs/>
              </w:rPr>
              <w:t xml:space="preserve"> 13ms</w:t>
            </w:r>
          </w:p>
          <w:p w14:paraId="6C10B389" w14:textId="77777777" w:rsidR="001155F3" w:rsidRDefault="001155F3" w:rsidP="00C310D9">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C310D9">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C310D9">
            <w:pPr>
              <w:rPr>
                <w:bCs/>
                <w:iCs/>
              </w:rPr>
            </w:pPr>
            <w:r w:rsidRPr="008C6544">
              <w:rPr>
                <w:bCs/>
                <w:iCs/>
              </w:rPr>
              <w:t>Signalling delay:</w:t>
            </w:r>
            <w:r>
              <w:rPr>
                <w:bCs/>
                <w:iCs/>
              </w:rPr>
              <w:t>0-0.5ms</w:t>
            </w:r>
          </w:p>
          <w:p w14:paraId="7DC8914B"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77777777" w:rsidR="001155F3" w:rsidRDefault="001155F3" w:rsidP="00C310D9">
            <w:pPr>
              <w:rPr>
                <w:bCs/>
                <w:iCs/>
              </w:rPr>
            </w:pPr>
          </w:p>
        </w:tc>
      </w:tr>
      <w:tr w:rsidR="001155F3" w14:paraId="456CB624" w14:textId="77777777" w:rsidTr="00C310D9">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C310D9">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C03C59D"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0846C98B" w14:textId="77777777" w:rsidR="001155F3" w:rsidRPr="008C6544" w:rsidRDefault="001155F3" w:rsidP="00C310D9">
            <w:pPr>
              <w:rPr>
                <w:bCs/>
                <w:iCs/>
              </w:rPr>
            </w:pPr>
            <w:r w:rsidRPr="008C6544">
              <w:rPr>
                <w:bCs/>
                <w:iCs/>
              </w:rPr>
              <w:t>Processing delays:</w:t>
            </w:r>
            <w:r>
              <w:rPr>
                <w:bCs/>
                <w:iCs/>
              </w:rPr>
              <w:t xml:space="preserve"> 9 ms</w:t>
            </w:r>
          </w:p>
          <w:p w14:paraId="1EAE996A"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B4028AA"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764BB3A"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E6F861F" w14:textId="77777777" w:rsidR="001155F3" w:rsidRPr="008C6544" w:rsidRDefault="001155F3" w:rsidP="00C310D9">
            <w:pPr>
              <w:rPr>
                <w:bCs/>
                <w:iCs/>
              </w:rPr>
            </w:pPr>
            <w:r w:rsidRPr="008C6544">
              <w:rPr>
                <w:bCs/>
                <w:iCs/>
              </w:rPr>
              <w:t>Signalling delay:</w:t>
            </w:r>
            <w:r>
              <w:rPr>
                <w:bCs/>
                <w:iCs/>
              </w:rPr>
              <w:t>4-20ms</w:t>
            </w:r>
          </w:p>
          <w:p w14:paraId="27793C3D"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108B5FE"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77777777" w:rsidR="001155F3" w:rsidRDefault="001155F3" w:rsidP="00C310D9">
            <w:pPr>
              <w:rPr>
                <w:bCs/>
                <w:iCs/>
              </w:rPr>
            </w:pPr>
          </w:p>
        </w:tc>
      </w:tr>
      <w:tr w:rsidR="001155F3" w14:paraId="2B18A00E" w14:textId="77777777" w:rsidTr="00C310D9">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C310D9">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1D4051" w14:textId="77777777" w:rsidR="001155F3" w:rsidRPr="008C6544" w:rsidRDefault="001155F3" w:rsidP="00C310D9">
            <w:pPr>
              <w:rPr>
                <w:bCs/>
                <w:iCs/>
              </w:rPr>
            </w:pPr>
            <w:r w:rsidRPr="008C6544">
              <w:rPr>
                <w:bCs/>
                <w:iCs/>
              </w:rPr>
              <w:t>Processing delays:</w:t>
            </w:r>
            <w:r>
              <w:rPr>
                <w:bCs/>
                <w:iCs/>
              </w:rPr>
              <w:t xml:space="preserve"> 9 ms</w:t>
            </w:r>
          </w:p>
          <w:p w14:paraId="383952FF"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31C5F3"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283AF6E"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0EDD2A0" w14:textId="77777777" w:rsidR="001155F3" w:rsidRPr="008C6544" w:rsidRDefault="001155F3" w:rsidP="00C310D9">
            <w:pPr>
              <w:rPr>
                <w:bCs/>
                <w:iCs/>
              </w:rPr>
            </w:pPr>
            <w:r w:rsidRPr="008C6544">
              <w:rPr>
                <w:bCs/>
                <w:iCs/>
              </w:rPr>
              <w:t>Signalling delay:</w:t>
            </w:r>
            <w:r>
              <w:rPr>
                <w:bCs/>
                <w:iCs/>
              </w:rPr>
              <w:t>4-20ms</w:t>
            </w:r>
          </w:p>
          <w:p w14:paraId="3EB5F86D"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6083F32"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C310D9">
            <w:pPr>
              <w:rPr>
                <w:bCs/>
                <w:iCs/>
              </w:rPr>
            </w:pPr>
          </w:p>
        </w:tc>
      </w:tr>
      <w:tr w:rsidR="001155F3" w14:paraId="1C106DE1" w14:textId="77777777" w:rsidTr="00C310D9">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C310D9">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C310D9">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C310D9">
            <w:pPr>
              <w:rPr>
                <w:bCs/>
                <w:iCs/>
              </w:rPr>
            </w:pPr>
            <w:r>
              <w:rPr>
                <w:bCs/>
                <w:iCs/>
              </w:rPr>
              <w:t>RAN1 inputs</w:t>
            </w:r>
          </w:p>
        </w:tc>
      </w:tr>
      <w:tr w:rsidR="001155F3" w14:paraId="131034CC" w14:textId="77777777" w:rsidTr="00C310D9">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C310D9">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2A4DDD7" w14:textId="77777777" w:rsidR="001155F3" w:rsidRPr="008C6544" w:rsidRDefault="001155F3" w:rsidP="00C310D9">
            <w:pPr>
              <w:rPr>
                <w:bCs/>
                <w:iCs/>
              </w:rPr>
            </w:pPr>
            <w:r w:rsidRPr="008C6544">
              <w:rPr>
                <w:bCs/>
                <w:iCs/>
              </w:rPr>
              <w:t>Processing delays:</w:t>
            </w:r>
            <w:r>
              <w:rPr>
                <w:bCs/>
                <w:iCs/>
              </w:rPr>
              <w:t xml:space="preserve"> 9 ms</w:t>
            </w:r>
          </w:p>
          <w:p w14:paraId="29DF3794"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36404A0"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F12627D"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932B2" w14:textId="77777777" w:rsidR="001155F3" w:rsidRPr="008C6544" w:rsidRDefault="001155F3" w:rsidP="00C310D9">
            <w:pPr>
              <w:rPr>
                <w:bCs/>
                <w:iCs/>
              </w:rPr>
            </w:pPr>
            <w:r w:rsidRPr="008C6544">
              <w:rPr>
                <w:bCs/>
                <w:iCs/>
              </w:rPr>
              <w:t>Signalling delay:</w:t>
            </w:r>
            <w:r>
              <w:rPr>
                <w:bCs/>
                <w:iCs/>
              </w:rPr>
              <w:t>4-20ms</w:t>
            </w:r>
          </w:p>
          <w:p w14:paraId="7BFAB5F8"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C23ED18"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C310D9">
            <w:pPr>
              <w:rPr>
                <w:bCs/>
                <w:iCs/>
              </w:rPr>
            </w:pPr>
          </w:p>
        </w:tc>
      </w:tr>
      <w:tr w:rsidR="001155F3" w14:paraId="07CA7F87" w14:textId="77777777" w:rsidTr="00C310D9">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C310D9">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C310D9">
            <w:pPr>
              <w:rPr>
                <w:bCs/>
                <w:iCs/>
                <w:vertAlign w:val="subscript"/>
              </w:rPr>
            </w:pPr>
            <w:r>
              <w:rPr>
                <w:bCs/>
                <w:iCs/>
              </w:rPr>
              <w:t>T</w:t>
            </w:r>
            <w:r>
              <w:rPr>
                <w:bCs/>
                <w:iCs/>
                <w:vertAlign w:val="subscript"/>
              </w:rPr>
              <w:t>LMF-Calc</w:t>
            </w:r>
          </w:p>
          <w:p w14:paraId="7B570947" w14:textId="77777777" w:rsidR="001155F3" w:rsidRDefault="001155F3" w:rsidP="00C310D9">
            <w:pPr>
              <w:rPr>
                <w:lang w:val="en-GB" w:eastAsia="zh-CN"/>
              </w:rPr>
            </w:pPr>
            <w:r>
              <w:rPr>
                <w:lang w:val="en-GB" w:eastAsia="zh-CN"/>
              </w:rPr>
              <w:t>LMF calculation/estimation delay: 2-30</w:t>
            </w:r>
          </w:p>
          <w:p w14:paraId="550BE4F3" w14:textId="77777777" w:rsidR="001155F3" w:rsidRDefault="001155F3" w:rsidP="00C310D9">
            <w:pPr>
              <w:rPr>
                <w:bCs/>
                <w:iCs/>
                <w:vertAlign w:val="subscript"/>
              </w:rPr>
            </w:pPr>
            <w:r>
              <w:rPr>
                <w:bCs/>
                <w:iCs/>
              </w:rPr>
              <w:t>T</w:t>
            </w:r>
            <w:r>
              <w:rPr>
                <w:bCs/>
                <w:iCs/>
                <w:vertAlign w:val="subscript"/>
              </w:rPr>
              <w:t>LMF-Calc</w:t>
            </w:r>
          </w:p>
          <w:p w14:paraId="445B175E" w14:textId="77777777" w:rsidR="001155F3" w:rsidRPr="00FB6540" w:rsidRDefault="001155F3" w:rsidP="00C310D9">
            <w:pPr>
              <w:spacing w:before="60" w:after="60"/>
              <w:rPr>
                <w:lang w:eastAsia="zh-CN"/>
              </w:rPr>
            </w:pPr>
          </w:p>
          <w:p w14:paraId="759C49DC" w14:textId="77777777" w:rsidR="001155F3" w:rsidRDefault="001155F3" w:rsidP="00C310D9">
            <w:pPr>
              <w:rPr>
                <w:bCs/>
                <w:iCs/>
              </w:rPr>
            </w:pPr>
          </w:p>
        </w:tc>
      </w:tr>
      <w:tr w:rsidR="001155F3" w14:paraId="00695194" w14:textId="77777777" w:rsidTr="00C310D9">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A705034" w:rsidR="001155F3" w:rsidRDefault="001155F3" w:rsidP="00C310D9">
            <w:pPr>
              <w:rPr>
                <w:bCs/>
                <w:iCs/>
              </w:rPr>
            </w:pPr>
            <w:r>
              <w:rPr>
                <w:bCs/>
                <w:iCs/>
              </w:rPr>
              <w:t>137</w:t>
            </w:r>
            <w:ins w:id="13" w:author="Intel" w:date="2020-11-05T10:15:00Z">
              <w:r w:rsidR="002E2FED">
                <w:rPr>
                  <w:bCs/>
                  <w:iCs/>
                </w:rPr>
                <w:t>.5</w:t>
              </w:r>
            </w:ins>
            <w:r>
              <w:rPr>
                <w:bCs/>
                <w:iCs/>
              </w:rPr>
              <w:t>-</w:t>
            </w:r>
            <w:del w:id="14" w:author="Intel" w:date="2020-11-05T10:15:00Z">
              <w:r w:rsidDel="002E2FED">
                <w:rPr>
                  <w:bCs/>
                  <w:iCs/>
                </w:rPr>
                <w:delText>309.5</w:delText>
              </w:r>
            </w:del>
            <w:ins w:id="15" w:author="Intel" w:date="2020-11-05T10:15:00Z">
              <w:r w:rsidR="002E2FED">
                <w:rPr>
                  <w:bCs/>
                  <w:iCs/>
                </w:rPr>
                <w:t>310</w:t>
              </w:r>
            </w:ins>
          </w:p>
        </w:tc>
        <w:tc>
          <w:tcPr>
            <w:tcW w:w="5871" w:type="dxa"/>
            <w:tcBorders>
              <w:top w:val="single" w:sz="4" w:space="0" w:color="auto"/>
              <w:left w:val="single" w:sz="4" w:space="0" w:color="auto"/>
              <w:bottom w:val="single" w:sz="4" w:space="0" w:color="auto"/>
              <w:right w:val="single" w:sz="4" w:space="0" w:color="auto"/>
            </w:tcBorders>
          </w:tcPr>
          <w:p w14:paraId="28131DC2" w14:textId="32B3B8F6" w:rsidR="001155F3" w:rsidRDefault="001155F3" w:rsidP="00642E8B">
            <w:pPr>
              <w:pStyle w:val="NO"/>
            </w:pPr>
            <w:r>
              <w:t>Note 1: T</w:t>
            </w:r>
            <w:r>
              <w:rPr>
                <w:vertAlign w:val="subscript"/>
              </w:rPr>
              <w:t>UL-measc</w:t>
            </w:r>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Heading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9.25pt;height:615.75pt" o:ole="">
            <v:imagedata r:id="rId15" o:title=""/>
          </v:shape>
          <o:OLEObject Type="Embed" ProgID="Visio.Drawing.11" ShapeID="_x0000_i1027" DrawAspect="Content" ObjectID="_1666077069" r:id="rId16"/>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5018A3EA"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C310D9">
            <w:pPr>
              <w:rPr>
                <w:b/>
                <w:iCs/>
                <w:color w:val="FF0000"/>
              </w:rPr>
            </w:pPr>
            <w:r>
              <w:rPr>
                <w:b/>
                <w:iCs/>
              </w:rPr>
              <w:t>Positioning technique [Multi-RTT] [UE-A] Figure 3</w:t>
            </w:r>
          </w:p>
          <w:p w14:paraId="19223359" w14:textId="77777777" w:rsidR="001155F3" w:rsidRDefault="001155F3" w:rsidP="00C310D9">
            <w:pPr>
              <w:rPr>
                <w:b/>
                <w:iCs/>
              </w:rPr>
            </w:pPr>
          </w:p>
        </w:tc>
      </w:tr>
      <w:tr w:rsidR="001155F3" w14:paraId="6A3C57C9" w14:textId="77777777" w:rsidTr="00C310D9">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C310D9">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C310D9">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C310D9">
            <w:pPr>
              <w:jc w:val="center"/>
              <w:rPr>
                <w:b/>
                <w:iCs/>
              </w:rPr>
            </w:pPr>
            <w:r>
              <w:rPr>
                <w:b/>
                <w:iCs/>
              </w:rPr>
              <w:t>Description of Latency Component</w:t>
            </w:r>
          </w:p>
        </w:tc>
      </w:tr>
      <w:tr w:rsidR="001155F3" w14:paraId="4C6BFC3D" w14:textId="77777777" w:rsidTr="00C310D9">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C310D9">
            <w:pPr>
              <w:rPr>
                <w:bCs/>
                <w:iCs/>
              </w:rPr>
            </w:pPr>
            <w:r>
              <w:rPr>
                <w:bCs/>
                <w:iCs/>
              </w:rPr>
              <w:t>18-34</w:t>
            </w:r>
            <w:ins w:id="16"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BC50576" w14:textId="77777777" w:rsidR="001155F3" w:rsidRPr="008C6544" w:rsidRDefault="001155F3" w:rsidP="00C310D9">
            <w:pPr>
              <w:rPr>
                <w:bCs/>
                <w:iCs/>
              </w:rPr>
            </w:pPr>
            <w:r w:rsidRPr="008C6544">
              <w:rPr>
                <w:bCs/>
                <w:iCs/>
              </w:rPr>
              <w:t>Processing delays:</w:t>
            </w:r>
            <w:r>
              <w:rPr>
                <w:bCs/>
                <w:iCs/>
              </w:rPr>
              <w:t xml:space="preserve"> 14ms</w:t>
            </w:r>
          </w:p>
          <w:p w14:paraId="106F4DB9" w14:textId="77777777" w:rsidR="001155F3" w:rsidRPr="008C6544" w:rsidRDefault="001155F3" w:rsidP="00C310D9">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19055B1F"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D856E7A"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EC43B2"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EDC36E" w14:textId="77777777" w:rsidR="001155F3" w:rsidRPr="008C6544" w:rsidRDefault="001155F3" w:rsidP="00C310D9">
            <w:pPr>
              <w:rPr>
                <w:bCs/>
                <w:iCs/>
              </w:rPr>
            </w:pPr>
            <w:r w:rsidRPr="008C6544">
              <w:rPr>
                <w:bCs/>
                <w:iCs/>
              </w:rPr>
              <w:t>Signalling delay:</w:t>
            </w:r>
            <w:r>
              <w:rPr>
                <w:bCs/>
                <w:iCs/>
              </w:rPr>
              <w:t>4-20.5ms</w:t>
            </w:r>
          </w:p>
          <w:p w14:paraId="086F1C8C"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0E7C8DC"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rsidP="00317F17">
            <w:pPr>
              <w:pStyle w:val="NO"/>
              <w:pPrChange w:id="17" w:author="Intel" w:date="2020-11-05T10:19:00Z">
                <w:pPr/>
              </w:pPrChange>
            </w:pPr>
            <w:r w:rsidRPr="00642E8B">
              <w:rPr>
                <w:rStyle w:val="NOChar"/>
                <w:rFonts w:eastAsia="SimSun"/>
              </w:rPr>
              <w:t>Note</w:t>
            </w:r>
            <w:r w:rsidR="00642E8B">
              <w:rPr>
                <w:rStyle w:val="NOChar"/>
                <w:rFonts w:eastAsia="SimSun"/>
              </w:rPr>
              <w:t xml:space="preserve"> 1:</w:t>
            </w:r>
            <w:r>
              <w:t xml:space="preserve"> the LPP capability processing delay is counted together in response message. </w:t>
            </w:r>
          </w:p>
        </w:tc>
      </w:tr>
      <w:tr w:rsidR="001155F3" w14:paraId="39C16DB6" w14:textId="77777777" w:rsidTr="00C310D9">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5B16DB6" w14:textId="77777777" w:rsidR="001155F3" w:rsidRDefault="001155F3" w:rsidP="00C310D9">
            <w:pPr>
              <w:rPr>
                <w:bCs/>
                <w:iCs/>
                <w:vertAlign w:val="subscript"/>
              </w:rPr>
            </w:pPr>
            <w:r>
              <w:rPr>
                <w:bCs/>
                <w:iCs/>
              </w:rPr>
              <w:t>T</w:t>
            </w:r>
            <w:r>
              <w:rPr>
                <w:bCs/>
                <w:iCs/>
                <w:vertAlign w:val="subscript"/>
              </w:rPr>
              <w:t>UEProc-RRCULInfo</w:t>
            </w:r>
            <w:r>
              <w:rPr>
                <w:bCs/>
                <w:iCs/>
              </w:rPr>
              <w:t>+ T</w:t>
            </w:r>
            <w:r>
              <w:rPr>
                <w:bCs/>
                <w:iCs/>
                <w:vertAlign w:val="subscript"/>
              </w:rPr>
              <w:t>UEProc-LPPCapab</w:t>
            </w:r>
          </w:p>
          <w:p w14:paraId="42CAC4F2" w14:textId="77777777" w:rsidR="001155F3" w:rsidRPr="008C6544" w:rsidRDefault="001155F3" w:rsidP="00C310D9">
            <w:pPr>
              <w:rPr>
                <w:bCs/>
                <w:iCs/>
              </w:rPr>
            </w:pPr>
            <w:r w:rsidRPr="008C6544">
              <w:rPr>
                <w:bCs/>
                <w:iCs/>
              </w:rPr>
              <w:t>Processing delays:</w:t>
            </w:r>
            <w:r>
              <w:rPr>
                <w:bCs/>
                <w:iCs/>
              </w:rPr>
              <w:t xml:space="preserve"> 21-34ms</w:t>
            </w:r>
          </w:p>
          <w:p w14:paraId="77F24BFB" w14:textId="77777777" w:rsidR="001155F3" w:rsidRDefault="001155F3" w:rsidP="00C310D9">
            <w:pPr>
              <w:rPr>
                <w:bCs/>
                <w:iCs/>
              </w:rPr>
            </w:pPr>
            <w:r w:rsidRPr="008C6544">
              <w:rPr>
                <w:bCs/>
                <w:iCs/>
              </w:rPr>
              <w:t>-</w:t>
            </w:r>
            <w:r w:rsidRPr="008C6544">
              <w:rPr>
                <w:bCs/>
                <w:iCs/>
              </w:rPr>
              <w:tab/>
              <w:t>UE</w:t>
            </w:r>
            <w:r>
              <w:rPr>
                <w:bCs/>
                <w:iCs/>
              </w:rPr>
              <w:t xml:space="preserve">: </w:t>
            </w:r>
          </w:p>
          <w:p w14:paraId="2559D4BF" w14:textId="77777777" w:rsidR="001155F3" w:rsidRDefault="001155F3"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024360E8" w14:textId="77777777" w:rsidR="001155F3" w:rsidRPr="008C6544" w:rsidRDefault="001155F3" w:rsidP="00C310D9">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6DE95CA0"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C9356BF"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73A818"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F0457DF" w14:textId="77777777" w:rsidR="001155F3" w:rsidRPr="008C6544" w:rsidRDefault="001155F3" w:rsidP="00C310D9">
            <w:pPr>
              <w:rPr>
                <w:bCs/>
                <w:iCs/>
              </w:rPr>
            </w:pPr>
            <w:r w:rsidRPr="008C6544">
              <w:rPr>
                <w:bCs/>
                <w:iCs/>
              </w:rPr>
              <w:t>Signalling delay:</w:t>
            </w:r>
            <w:r>
              <w:rPr>
                <w:bCs/>
                <w:iCs/>
              </w:rPr>
              <w:t>4-20.5ms</w:t>
            </w:r>
          </w:p>
          <w:p w14:paraId="34ABAD80"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1DB4A83"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C310D9">
            <w:pPr>
              <w:rPr>
                <w:bCs/>
                <w:iCs/>
              </w:rPr>
            </w:pPr>
          </w:p>
        </w:tc>
      </w:tr>
      <w:tr w:rsidR="001155F3" w14:paraId="3F1BF391" w14:textId="77777777" w:rsidTr="00C310D9">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C310D9">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57F14462" w14:textId="77777777" w:rsidR="001155F3" w:rsidRPr="008C6544" w:rsidRDefault="001155F3" w:rsidP="00C310D9">
            <w:pPr>
              <w:rPr>
                <w:bCs/>
                <w:iCs/>
              </w:rPr>
            </w:pPr>
            <w:r w:rsidRPr="008C6544">
              <w:rPr>
                <w:bCs/>
                <w:iCs/>
              </w:rPr>
              <w:t>Processing delays:</w:t>
            </w:r>
            <w:r>
              <w:rPr>
                <w:bCs/>
                <w:iCs/>
              </w:rPr>
              <w:t xml:space="preserve"> 9 ms</w:t>
            </w:r>
          </w:p>
          <w:p w14:paraId="5DD952A5"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44651F"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BE846A7"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8EB6030" w14:textId="77777777" w:rsidR="001155F3" w:rsidRPr="008C6544" w:rsidRDefault="001155F3" w:rsidP="00C310D9">
            <w:pPr>
              <w:rPr>
                <w:bCs/>
                <w:iCs/>
              </w:rPr>
            </w:pPr>
            <w:r w:rsidRPr="008C6544">
              <w:rPr>
                <w:bCs/>
                <w:iCs/>
              </w:rPr>
              <w:t>Signalling delay:</w:t>
            </w:r>
            <w:r>
              <w:rPr>
                <w:bCs/>
                <w:iCs/>
              </w:rPr>
              <w:t>4-20ms</w:t>
            </w:r>
          </w:p>
          <w:p w14:paraId="78D60460"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572C94A"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C310D9">
            <w:pPr>
              <w:rPr>
                <w:bCs/>
                <w:iCs/>
              </w:rPr>
            </w:pPr>
          </w:p>
        </w:tc>
      </w:tr>
      <w:tr w:rsidR="001155F3" w14:paraId="0C181588" w14:textId="77777777" w:rsidTr="00C310D9">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C310D9">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C310D9">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41AA6FAF" w14:textId="77777777" w:rsidR="001155F3" w:rsidRPr="008C6544" w:rsidRDefault="001155F3" w:rsidP="00C310D9">
            <w:pPr>
              <w:rPr>
                <w:bCs/>
                <w:iCs/>
              </w:rPr>
            </w:pPr>
            <w:r w:rsidRPr="008C6544">
              <w:rPr>
                <w:bCs/>
                <w:iCs/>
              </w:rPr>
              <w:t>Processing delays:</w:t>
            </w:r>
            <w:r>
              <w:rPr>
                <w:bCs/>
                <w:iCs/>
              </w:rPr>
              <w:t xml:space="preserve"> 13ms</w:t>
            </w:r>
          </w:p>
          <w:p w14:paraId="428B745A" w14:textId="77777777" w:rsidR="001155F3" w:rsidRDefault="001155F3" w:rsidP="00C310D9">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C310D9">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1B95176" w14:textId="77777777" w:rsidR="001155F3" w:rsidRPr="008C6544" w:rsidRDefault="001155F3" w:rsidP="00C310D9">
            <w:pPr>
              <w:rPr>
                <w:bCs/>
                <w:iCs/>
              </w:rPr>
            </w:pPr>
            <w:r w:rsidRPr="008C6544">
              <w:rPr>
                <w:bCs/>
                <w:iCs/>
              </w:rPr>
              <w:t>Signalling delay:</w:t>
            </w:r>
            <w:r>
              <w:rPr>
                <w:bCs/>
                <w:iCs/>
              </w:rPr>
              <w:t>0-0.5ms</w:t>
            </w:r>
          </w:p>
          <w:p w14:paraId="4D76EBBE"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C310D9">
            <w:pPr>
              <w:rPr>
                <w:bCs/>
                <w:iCs/>
              </w:rPr>
            </w:pPr>
          </w:p>
        </w:tc>
      </w:tr>
      <w:tr w:rsidR="001155F3" w14:paraId="2C66F9A1" w14:textId="77777777" w:rsidTr="00C310D9">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C310D9">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5554261" w14:textId="77777777" w:rsidR="001155F3" w:rsidRPr="008C6544" w:rsidRDefault="001155F3" w:rsidP="00C310D9">
            <w:pPr>
              <w:rPr>
                <w:bCs/>
                <w:iCs/>
              </w:rPr>
            </w:pPr>
            <w:r w:rsidRPr="008C6544">
              <w:rPr>
                <w:bCs/>
                <w:iCs/>
              </w:rPr>
              <w:t>Processing delays:</w:t>
            </w:r>
            <w:r>
              <w:rPr>
                <w:bCs/>
                <w:iCs/>
              </w:rPr>
              <w:t xml:space="preserve"> 9 ms</w:t>
            </w:r>
          </w:p>
          <w:p w14:paraId="42E0597B"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3D5A025"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6D8AD4"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673A341" w14:textId="77777777" w:rsidR="001155F3" w:rsidRPr="008C6544" w:rsidRDefault="001155F3" w:rsidP="00C310D9">
            <w:pPr>
              <w:rPr>
                <w:bCs/>
                <w:iCs/>
              </w:rPr>
            </w:pPr>
            <w:r w:rsidRPr="008C6544">
              <w:rPr>
                <w:bCs/>
                <w:iCs/>
              </w:rPr>
              <w:t>Signalling delay:</w:t>
            </w:r>
            <w:r>
              <w:rPr>
                <w:bCs/>
                <w:iCs/>
              </w:rPr>
              <w:t>4-20ms</w:t>
            </w:r>
          </w:p>
          <w:p w14:paraId="4D4AF650"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D84516"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C310D9">
            <w:pPr>
              <w:rPr>
                <w:bCs/>
                <w:iCs/>
              </w:rPr>
            </w:pPr>
          </w:p>
        </w:tc>
      </w:tr>
      <w:tr w:rsidR="001155F3" w14:paraId="364F369A" w14:textId="77777777" w:rsidTr="00C310D9">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C310D9">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0C71042C" w14:textId="77777777" w:rsidR="001155F3" w:rsidRPr="008C6544" w:rsidRDefault="001155F3" w:rsidP="00C310D9">
            <w:pPr>
              <w:rPr>
                <w:bCs/>
                <w:iCs/>
              </w:rPr>
            </w:pPr>
            <w:r w:rsidRPr="008C6544">
              <w:rPr>
                <w:bCs/>
                <w:iCs/>
              </w:rPr>
              <w:t>Processing delays:</w:t>
            </w:r>
            <w:r>
              <w:rPr>
                <w:bCs/>
                <w:iCs/>
              </w:rPr>
              <w:t xml:space="preserve"> 9 ms</w:t>
            </w:r>
          </w:p>
          <w:p w14:paraId="66B9B4BE"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D57D607"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DBAD829" w14:textId="77777777" w:rsidR="001155F3" w:rsidRPr="008C6544" w:rsidRDefault="001155F3" w:rsidP="00C310D9">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4035C0E" w14:textId="77777777" w:rsidR="001155F3" w:rsidRPr="008C6544" w:rsidRDefault="001155F3" w:rsidP="00C310D9">
            <w:pPr>
              <w:rPr>
                <w:bCs/>
                <w:iCs/>
              </w:rPr>
            </w:pPr>
            <w:r w:rsidRPr="008C6544">
              <w:rPr>
                <w:bCs/>
                <w:iCs/>
              </w:rPr>
              <w:t>Signalling delay:</w:t>
            </w:r>
            <w:r>
              <w:rPr>
                <w:bCs/>
                <w:iCs/>
              </w:rPr>
              <w:t>4-20ms</w:t>
            </w:r>
          </w:p>
          <w:p w14:paraId="3FEF8A02"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38E518E"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C310D9">
            <w:pPr>
              <w:rPr>
                <w:bCs/>
                <w:iCs/>
              </w:rPr>
            </w:pPr>
          </w:p>
        </w:tc>
      </w:tr>
      <w:tr w:rsidR="001155F3" w14:paraId="377469F8" w14:textId="77777777" w:rsidTr="00C310D9">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C310D9">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C310D9">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C310D9">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70BD00F0" w14:textId="77777777" w:rsidR="001155F3" w:rsidRPr="008C6544" w:rsidRDefault="001155F3" w:rsidP="00C310D9">
            <w:pPr>
              <w:rPr>
                <w:bCs/>
                <w:iCs/>
              </w:rPr>
            </w:pPr>
            <w:r w:rsidRPr="008C6544">
              <w:rPr>
                <w:bCs/>
                <w:iCs/>
              </w:rPr>
              <w:t>Processing delays:</w:t>
            </w:r>
            <w:r>
              <w:rPr>
                <w:bCs/>
                <w:iCs/>
              </w:rPr>
              <w:t xml:space="preserve"> 13ms</w:t>
            </w:r>
          </w:p>
          <w:p w14:paraId="1DD9EF13" w14:textId="77777777" w:rsidR="001155F3" w:rsidRDefault="001155F3" w:rsidP="00C310D9">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C310D9">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C310D9">
            <w:pPr>
              <w:rPr>
                <w:bCs/>
                <w:iCs/>
              </w:rPr>
            </w:pPr>
            <w:r w:rsidRPr="008C6544">
              <w:rPr>
                <w:bCs/>
                <w:iCs/>
              </w:rPr>
              <w:t>Signalling delay:</w:t>
            </w:r>
            <w:r>
              <w:rPr>
                <w:bCs/>
                <w:iCs/>
              </w:rPr>
              <w:t>0-0.5ms</w:t>
            </w:r>
          </w:p>
          <w:p w14:paraId="5E0A6A0B"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C310D9">
            <w:pPr>
              <w:rPr>
                <w:bCs/>
                <w:iCs/>
              </w:rPr>
            </w:pPr>
          </w:p>
        </w:tc>
      </w:tr>
      <w:tr w:rsidR="001155F3" w14:paraId="2C0CBB60" w14:textId="77777777" w:rsidTr="00C310D9">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C310D9">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106DD7BD" w14:textId="77777777" w:rsidR="001155F3" w:rsidRPr="008C6544" w:rsidRDefault="001155F3" w:rsidP="00C310D9">
            <w:pPr>
              <w:rPr>
                <w:bCs/>
                <w:iCs/>
              </w:rPr>
            </w:pPr>
            <w:r w:rsidRPr="008C6544">
              <w:rPr>
                <w:bCs/>
                <w:iCs/>
              </w:rPr>
              <w:t>Processing delays:</w:t>
            </w:r>
            <w:r>
              <w:rPr>
                <w:bCs/>
                <w:iCs/>
              </w:rPr>
              <w:t xml:space="preserve"> 9 ms</w:t>
            </w:r>
          </w:p>
          <w:p w14:paraId="60FA172B"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57BE96"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3764E5"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2268E50" w14:textId="77777777" w:rsidR="001155F3" w:rsidRPr="008C6544" w:rsidRDefault="001155F3" w:rsidP="00C310D9">
            <w:pPr>
              <w:rPr>
                <w:bCs/>
                <w:iCs/>
              </w:rPr>
            </w:pPr>
            <w:r w:rsidRPr="008C6544">
              <w:rPr>
                <w:bCs/>
                <w:iCs/>
              </w:rPr>
              <w:t>Signalling delay:</w:t>
            </w:r>
            <w:r>
              <w:rPr>
                <w:bCs/>
                <w:iCs/>
              </w:rPr>
              <w:t>4-20ms</w:t>
            </w:r>
          </w:p>
          <w:p w14:paraId="7C2E8D31"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0EB93DA"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C310D9">
            <w:pPr>
              <w:rPr>
                <w:bCs/>
                <w:iCs/>
              </w:rPr>
            </w:pPr>
          </w:p>
        </w:tc>
      </w:tr>
      <w:tr w:rsidR="001155F3" w14:paraId="183FBB27" w14:textId="77777777" w:rsidTr="00C310D9">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C310D9">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AA89EF" w14:textId="77777777" w:rsidR="001155F3" w:rsidRPr="008C6544" w:rsidRDefault="001155F3" w:rsidP="00C310D9">
            <w:pPr>
              <w:rPr>
                <w:bCs/>
                <w:iCs/>
              </w:rPr>
            </w:pPr>
            <w:r w:rsidRPr="008C6544">
              <w:rPr>
                <w:bCs/>
                <w:iCs/>
              </w:rPr>
              <w:t>Processing delays:</w:t>
            </w:r>
            <w:r>
              <w:rPr>
                <w:bCs/>
                <w:iCs/>
              </w:rPr>
              <w:t xml:space="preserve"> 9 ms</w:t>
            </w:r>
          </w:p>
          <w:p w14:paraId="647A8072"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A9E8189"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DDC42BB"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5F8D13B" w14:textId="77777777" w:rsidR="001155F3" w:rsidRPr="008C6544" w:rsidRDefault="001155F3" w:rsidP="00C310D9">
            <w:pPr>
              <w:rPr>
                <w:bCs/>
                <w:iCs/>
              </w:rPr>
            </w:pPr>
            <w:r w:rsidRPr="008C6544">
              <w:rPr>
                <w:bCs/>
                <w:iCs/>
              </w:rPr>
              <w:t>Signalling delay:</w:t>
            </w:r>
            <w:r>
              <w:rPr>
                <w:bCs/>
                <w:iCs/>
              </w:rPr>
              <w:t>4-20ms</w:t>
            </w:r>
          </w:p>
          <w:p w14:paraId="757FA157"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C5D8FCD"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0CD3A3CE" w:rsidR="001155F3" w:rsidRDefault="00317F17" w:rsidP="00317F17">
            <w:pPr>
              <w:pStyle w:val="NO"/>
              <w:pPrChange w:id="18" w:author="Intel" w:date="2020-11-05T10:19:00Z">
                <w:pPr/>
              </w:pPrChange>
            </w:pPr>
            <w:ins w:id="19" w:author="Intel" w:date="2020-11-05T10:19:00Z">
              <w:r>
                <w:lastRenderedPageBreak/>
                <w:t xml:space="preserve">Note 2: </w:t>
              </w:r>
              <w:r w:rsidRPr="00317F17">
                <w:t xml:space="preserve">Step 9 (NRPPa Measurement Request) can be performed in parallel with Steps 10/11 (LPP signalling). Hence, only the bigger number of the two procedures </w:t>
              </w:r>
              <w:r>
                <w:t xml:space="preserve">are </w:t>
              </w:r>
            </w:ins>
            <w:ins w:id="20" w:author="Intel" w:date="2020-11-05T10:20:00Z">
              <w:r>
                <w:t>considered</w:t>
              </w:r>
            </w:ins>
            <w:ins w:id="21" w:author="Intel" w:date="2020-11-05T10:19:00Z">
              <w:r w:rsidRPr="00317F17">
                <w:t xml:space="preserve"> (i.e., the latency for NRPPa Measurement Request </w:t>
              </w:r>
            </w:ins>
            <w:ins w:id="22" w:author="Intel" w:date="2020-11-05T10:20:00Z">
              <w:r>
                <w:t>is</w:t>
              </w:r>
            </w:ins>
            <w:ins w:id="23" w:author="Intel" w:date="2020-11-05T10:19:00Z">
              <w:r w:rsidRPr="00317F17">
                <w:t xml:space="preserve"> counted in the summation).</w:t>
              </w:r>
            </w:ins>
          </w:p>
        </w:tc>
      </w:tr>
      <w:tr w:rsidR="001155F3" w14:paraId="0B27DF17" w14:textId="77777777" w:rsidTr="00C310D9">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C310D9">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C310D9">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CC15850" w14:textId="77777777" w:rsidR="001155F3" w:rsidRDefault="001155F3" w:rsidP="00C310D9">
            <w:pPr>
              <w:rPr>
                <w:bCs/>
                <w:iCs/>
              </w:rPr>
            </w:pPr>
            <w:r>
              <w:rPr>
                <w:bCs/>
                <w:iCs/>
              </w:rPr>
              <w:t>T</w:t>
            </w:r>
            <w:r>
              <w:rPr>
                <w:bCs/>
                <w:iCs/>
                <w:vertAlign w:val="subscript"/>
              </w:rPr>
              <w:t>UEProc-RRCDLInfo</w:t>
            </w:r>
            <w:r>
              <w:rPr>
                <w:bCs/>
                <w:iCs/>
              </w:rPr>
              <w:t>+ T</w:t>
            </w:r>
            <w:r>
              <w:rPr>
                <w:bCs/>
                <w:iCs/>
                <w:vertAlign w:val="subscript"/>
              </w:rPr>
              <w:t>UEProc-LPPAssi</w:t>
            </w:r>
          </w:p>
          <w:p w14:paraId="70659B0C" w14:textId="77777777" w:rsidR="001155F3" w:rsidRPr="008C6544" w:rsidRDefault="001155F3" w:rsidP="00C310D9">
            <w:pPr>
              <w:rPr>
                <w:bCs/>
                <w:iCs/>
              </w:rPr>
            </w:pPr>
            <w:r w:rsidRPr="008C6544">
              <w:rPr>
                <w:bCs/>
                <w:iCs/>
              </w:rPr>
              <w:t>Processing delays:</w:t>
            </w:r>
            <w:r>
              <w:rPr>
                <w:bCs/>
                <w:iCs/>
              </w:rPr>
              <w:t xml:space="preserve"> 24ms</w:t>
            </w:r>
          </w:p>
          <w:p w14:paraId="04FA1F16" w14:textId="77777777" w:rsidR="001155F3" w:rsidRDefault="001155F3" w:rsidP="00C310D9">
            <w:pPr>
              <w:rPr>
                <w:bCs/>
                <w:iCs/>
              </w:rPr>
            </w:pPr>
            <w:r w:rsidRPr="008C6544">
              <w:rPr>
                <w:bCs/>
                <w:iCs/>
              </w:rPr>
              <w:t>-</w:t>
            </w:r>
            <w:r w:rsidRPr="008C6544">
              <w:rPr>
                <w:bCs/>
                <w:iCs/>
              </w:rPr>
              <w:tab/>
              <w:t>UE</w:t>
            </w:r>
            <w:r>
              <w:rPr>
                <w:bCs/>
                <w:iCs/>
              </w:rPr>
              <w:t xml:space="preserve">: </w:t>
            </w:r>
          </w:p>
          <w:p w14:paraId="0A874F0F" w14:textId="77777777" w:rsidR="001155F3" w:rsidRDefault="001155F3" w:rsidP="00C310D9">
            <w:pPr>
              <w:rPr>
                <w:bCs/>
                <w:iCs/>
              </w:rPr>
            </w:pPr>
            <w:r>
              <w:rPr>
                <w:bCs/>
                <w:iCs/>
              </w:rPr>
              <w:t xml:space="preserve">              T</w:t>
            </w:r>
            <w:r>
              <w:rPr>
                <w:bCs/>
                <w:iCs/>
                <w:vertAlign w:val="subscript"/>
              </w:rPr>
              <w:t>UEProc-RRCDLInfo</w:t>
            </w:r>
            <w:r w:rsidRPr="00FB78BE">
              <w:rPr>
                <w:bCs/>
                <w:iCs/>
              </w:rPr>
              <w:t>= 5ms</w:t>
            </w:r>
          </w:p>
          <w:p w14:paraId="03F0B18B" w14:textId="77777777" w:rsidR="001155F3" w:rsidRPr="008C6544" w:rsidRDefault="001155F3" w:rsidP="00C310D9">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43D7D2B9"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9BBEA02"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90D30A8"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108662" w14:textId="77777777" w:rsidR="001155F3" w:rsidRPr="008C6544" w:rsidRDefault="001155F3" w:rsidP="00C310D9">
            <w:pPr>
              <w:rPr>
                <w:bCs/>
                <w:iCs/>
              </w:rPr>
            </w:pPr>
            <w:r w:rsidRPr="008C6544">
              <w:rPr>
                <w:bCs/>
                <w:iCs/>
              </w:rPr>
              <w:t>Signalling delay:</w:t>
            </w:r>
            <w:r>
              <w:rPr>
                <w:bCs/>
                <w:iCs/>
              </w:rPr>
              <w:t>4-20.5ms</w:t>
            </w:r>
          </w:p>
          <w:p w14:paraId="07001FEB"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DDF9FEE"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C310D9">
            <w:pPr>
              <w:rPr>
                <w:bCs/>
                <w:iCs/>
              </w:rPr>
            </w:pPr>
          </w:p>
        </w:tc>
      </w:tr>
      <w:tr w:rsidR="001155F3" w14:paraId="2BE2A33B" w14:textId="77777777" w:rsidTr="00C310D9">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C310D9">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C310D9">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4C1DFA" w14:textId="77777777" w:rsidR="001155F3" w:rsidRDefault="001155F3" w:rsidP="00C310D9">
            <w:pPr>
              <w:rPr>
                <w:bCs/>
                <w:iCs/>
              </w:rPr>
            </w:pPr>
            <w:r>
              <w:rPr>
                <w:bCs/>
                <w:iCs/>
              </w:rPr>
              <w:t>T</w:t>
            </w:r>
            <w:r>
              <w:rPr>
                <w:bCs/>
                <w:iCs/>
                <w:vertAlign w:val="subscript"/>
              </w:rPr>
              <w:t>UEProc-RRCDLInfo</w:t>
            </w:r>
            <w:r>
              <w:rPr>
                <w:bCs/>
                <w:iCs/>
              </w:rPr>
              <w:t>+ T</w:t>
            </w:r>
            <w:r>
              <w:rPr>
                <w:bCs/>
                <w:iCs/>
                <w:vertAlign w:val="subscript"/>
              </w:rPr>
              <w:t>UEProc-LPPLocationRe</w:t>
            </w:r>
          </w:p>
          <w:p w14:paraId="5E26B192" w14:textId="77777777" w:rsidR="001155F3" w:rsidRPr="008C6544" w:rsidRDefault="001155F3" w:rsidP="00C310D9">
            <w:pPr>
              <w:rPr>
                <w:bCs/>
                <w:iCs/>
              </w:rPr>
            </w:pPr>
            <w:r w:rsidRPr="008C6544">
              <w:rPr>
                <w:bCs/>
                <w:iCs/>
              </w:rPr>
              <w:t>Processing delays:</w:t>
            </w:r>
            <w:r>
              <w:rPr>
                <w:bCs/>
                <w:iCs/>
              </w:rPr>
              <w:t xml:space="preserve"> 19ms</w:t>
            </w:r>
          </w:p>
          <w:p w14:paraId="0D771F42" w14:textId="77777777" w:rsidR="001155F3" w:rsidRDefault="001155F3" w:rsidP="00C310D9">
            <w:pPr>
              <w:rPr>
                <w:bCs/>
                <w:iCs/>
              </w:rPr>
            </w:pPr>
            <w:r w:rsidRPr="008C6544">
              <w:rPr>
                <w:bCs/>
                <w:iCs/>
              </w:rPr>
              <w:t>-</w:t>
            </w:r>
            <w:r w:rsidRPr="008C6544">
              <w:rPr>
                <w:bCs/>
                <w:iCs/>
              </w:rPr>
              <w:tab/>
              <w:t>UE</w:t>
            </w:r>
            <w:r>
              <w:rPr>
                <w:bCs/>
                <w:iCs/>
              </w:rPr>
              <w:t xml:space="preserve">: </w:t>
            </w:r>
          </w:p>
          <w:p w14:paraId="2DF6EC10" w14:textId="77777777" w:rsidR="001155F3" w:rsidRDefault="001155F3" w:rsidP="00C310D9">
            <w:pPr>
              <w:rPr>
                <w:bCs/>
                <w:iCs/>
              </w:rPr>
            </w:pPr>
            <w:r>
              <w:rPr>
                <w:bCs/>
                <w:iCs/>
              </w:rPr>
              <w:t xml:space="preserve">              T</w:t>
            </w:r>
            <w:r>
              <w:rPr>
                <w:bCs/>
                <w:iCs/>
                <w:vertAlign w:val="subscript"/>
              </w:rPr>
              <w:t>UEProc-RRCDLInfo</w:t>
            </w:r>
            <w:r w:rsidRPr="00FB78BE">
              <w:rPr>
                <w:bCs/>
                <w:iCs/>
              </w:rPr>
              <w:t>= 5ms</w:t>
            </w:r>
          </w:p>
          <w:p w14:paraId="74CAE76B" w14:textId="77777777" w:rsidR="001155F3" w:rsidRPr="008C6544" w:rsidRDefault="001155F3" w:rsidP="00C310D9">
            <w:pPr>
              <w:rPr>
                <w:bCs/>
                <w:iCs/>
              </w:rPr>
            </w:pPr>
            <w:r>
              <w:rPr>
                <w:bCs/>
                <w:iCs/>
              </w:rPr>
              <w:t xml:space="preserve">              T</w:t>
            </w:r>
            <w:r>
              <w:rPr>
                <w:bCs/>
                <w:iCs/>
                <w:vertAlign w:val="subscript"/>
              </w:rPr>
              <w:t>UEProc-LPPLocationRe</w:t>
            </w:r>
            <w:r w:rsidRPr="00FB78BE">
              <w:rPr>
                <w:bCs/>
                <w:iCs/>
              </w:rPr>
              <w:t xml:space="preserve"> = 5ms</w:t>
            </w:r>
          </w:p>
          <w:p w14:paraId="271CEA42"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B53BF85"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E7071D"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808CD69" w14:textId="77777777" w:rsidR="001155F3" w:rsidRPr="008C6544" w:rsidRDefault="001155F3" w:rsidP="00C310D9">
            <w:pPr>
              <w:rPr>
                <w:bCs/>
                <w:iCs/>
              </w:rPr>
            </w:pPr>
            <w:r w:rsidRPr="008C6544">
              <w:rPr>
                <w:bCs/>
                <w:iCs/>
              </w:rPr>
              <w:t>Signalling delay:</w:t>
            </w:r>
            <w:r>
              <w:rPr>
                <w:bCs/>
                <w:iCs/>
              </w:rPr>
              <w:t>4-20.5ms</w:t>
            </w:r>
          </w:p>
          <w:p w14:paraId="24BD01F3"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7D63C1"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C310D9">
            <w:pPr>
              <w:rPr>
                <w:bCs/>
                <w:iCs/>
              </w:rPr>
            </w:pPr>
          </w:p>
        </w:tc>
      </w:tr>
      <w:tr w:rsidR="001155F3" w14:paraId="2A9AD8FA" w14:textId="77777777" w:rsidTr="00C310D9">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C310D9">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C310D9">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C310D9">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AEFE65F" w14:textId="77777777" w:rsidR="001155F3" w:rsidRPr="008C6544" w:rsidRDefault="001155F3" w:rsidP="00C310D9">
            <w:pPr>
              <w:rPr>
                <w:bCs/>
                <w:iCs/>
              </w:rPr>
            </w:pPr>
            <w:r w:rsidRPr="008C6544">
              <w:rPr>
                <w:bCs/>
                <w:iCs/>
              </w:rPr>
              <w:t>Processing delays:</w:t>
            </w:r>
            <w:r>
              <w:rPr>
                <w:bCs/>
                <w:iCs/>
              </w:rPr>
              <w:t xml:space="preserve"> 5-8ms</w:t>
            </w:r>
          </w:p>
          <w:p w14:paraId="50658747" w14:textId="77777777" w:rsidR="001155F3" w:rsidRDefault="001155F3" w:rsidP="00C310D9">
            <w:pPr>
              <w:rPr>
                <w:bCs/>
                <w:iCs/>
              </w:rPr>
            </w:pPr>
            <w:r w:rsidRPr="008C6544">
              <w:rPr>
                <w:bCs/>
                <w:iCs/>
              </w:rPr>
              <w:t>-</w:t>
            </w:r>
            <w:r w:rsidRPr="008C6544">
              <w:rPr>
                <w:bCs/>
                <w:iCs/>
              </w:rPr>
              <w:tab/>
              <w:t>UE</w:t>
            </w:r>
            <w:r>
              <w:rPr>
                <w:bCs/>
                <w:iCs/>
              </w:rPr>
              <w:t xml:space="preserve">: </w:t>
            </w:r>
          </w:p>
          <w:p w14:paraId="6203948B" w14:textId="77777777" w:rsidR="001155F3" w:rsidRDefault="001155F3" w:rsidP="00C310D9">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432AE" w14:textId="77777777" w:rsidR="001155F3" w:rsidRPr="008C6544" w:rsidRDefault="001155F3" w:rsidP="00C310D9">
            <w:pPr>
              <w:rPr>
                <w:bCs/>
                <w:iCs/>
              </w:rPr>
            </w:pPr>
            <w:r w:rsidRPr="008C6544">
              <w:rPr>
                <w:bCs/>
                <w:iCs/>
              </w:rPr>
              <w:t>Signalling delay:</w:t>
            </w:r>
            <w:r>
              <w:rPr>
                <w:bCs/>
                <w:iCs/>
              </w:rPr>
              <w:t>0-0.5ms</w:t>
            </w:r>
          </w:p>
          <w:p w14:paraId="44E94701"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C310D9">
            <w:pPr>
              <w:rPr>
                <w:bCs/>
                <w:iCs/>
              </w:rPr>
            </w:pPr>
          </w:p>
        </w:tc>
      </w:tr>
      <w:tr w:rsidR="001155F3" w14:paraId="14A58E4A" w14:textId="77777777" w:rsidTr="00C310D9">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C310D9">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C310D9">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B587E47" w14:textId="77777777" w:rsidR="001155F3" w:rsidRPr="008C6544" w:rsidRDefault="001155F3" w:rsidP="00C310D9">
            <w:pPr>
              <w:rPr>
                <w:bCs/>
                <w:iCs/>
              </w:rPr>
            </w:pPr>
            <w:r w:rsidRPr="008C6544">
              <w:rPr>
                <w:bCs/>
                <w:iCs/>
              </w:rPr>
              <w:t>Processing delays:</w:t>
            </w:r>
            <w:r>
              <w:rPr>
                <w:bCs/>
                <w:iCs/>
              </w:rPr>
              <w:t xml:space="preserve"> 13ms</w:t>
            </w:r>
          </w:p>
          <w:p w14:paraId="2CF1236A" w14:textId="77777777" w:rsidR="001155F3" w:rsidRDefault="001155F3" w:rsidP="00C310D9">
            <w:pPr>
              <w:rPr>
                <w:bCs/>
                <w:iCs/>
              </w:rPr>
            </w:pPr>
            <w:r w:rsidRPr="008C6544">
              <w:rPr>
                <w:bCs/>
                <w:iCs/>
              </w:rPr>
              <w:t>-</w:t>
            </w:r>
            <w:r w:rsidRPr="008C6544">
              <w:rPr>
                <w:bCs/>
                <w:iCs/>
              </w:rPr>
              <w:tab/>
              <w:t>UE</w:t>
            </w:r>
            <w:r>
              <w:rPr>
                <w:bCs/>
                <w:iCs/>
              </w:rPr>
              <w:t xml:space="preserve">: </w:t>
            </w:r>
          </w:p>
          <w:p w14:paraId="39E86722" w14:textId="77777777" w:rsidR="001155F3" w:rsidRDefault="001155F3" w:rsidP="00C310D9">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23C96416"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00116694" w14:textId="77777777" w:rsidR="001155F3" w:rsidRPr="008C6544" w:rsidRDefault="001155F3" w:rsidP="00C310D9">
            <w:pPr>
              <w:rPr>
                <w:bCs/>
                <w:iCs/>
              </w:rPr>
            </w:pPr>
            <w:r w:rsidRPr="008C6544">
              <w:rPr>
                <w:bCs/>
                <w:iCs/>
              </w:rPr>
              <w:t>Signalling delay:</w:t>
            </w:r>
            <w:r>
              <w:rPr>
                <w:bCs/>
                <w:iCs/>
              </w:rPr>
              <w:t>0-0.5ms</w:t>
            </w:r>
          </w:p>
          <w:p w14:paraId="3698F34A"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C310D9">
            <w:pPr>
              <w:rPr>
                <w:bCs/>
                <w:iCs/>
              </w:rPr>
            </w:pPr>
          </w:p>
        </w:tc>
      </w:tr>
      <w:tr w:rsidR="001155F3" w14:paraId="6151FA4F" w14:textId="77777777" w:rsidTr="00C310D9">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C310D9">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C310D9">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C310D9">
            <w:pPr>
              <w:rPr>
                <w:bCs/>
                <w:iCs/>
              </w:rPr>
            </w:pPr>
            <w:r>
              <w:rPr>
                <w:bCs/>
                <w:iCs/>
              </w:rPr>
              <w:t>RAN1 inputs</w:t>
            </w:r>
          </w:p>
          <w:p w14:paraId="23146ACD" w14:textId="77777777" w:rsidR="001155F3" w:rsidRDefault="001155F3" w:rsidP="00C310D9">
            <w:pPr>
              <w:rPr>
                <w:bCs/>
                <w:iCs/>
              </w:rPr>
            </w:pPr>
          </w:p>
        </w:tc>
      </w:tr>
      <w:tr w:rsidR="001155F3" w14:paraId="3906D288" w14:textId="77777777" w:rsidTr="00C310D9">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C310D9">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C310D9">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C310D9">
            <w:pPr>
              <w:rPr>
                <w:bCs/>
                <w:iCs/>
              </w:rPr>
            </w:pPr>
            <w:r>
              <w:rPr>
                <w:bCs/>
                <w:iCs/>
              </w:rPr>
              <w:t>RAN1 inputs</w:t>
            </w:r>
          </w:p>
          <w:p w14:paraId="507F26F8" w14:textId="77777777" w:rsidR="001155F3" w:rsidRDefault="001155F3" w:rsidP="00C310D9">
            <w:pPr>
              <w:rPr>
                <w:bCs/>
                <w:iCs/>
              </w:rPr>
            </w:pPr>
          </w:p>
        </w:tc>
      </w:tr>
      <w:tr w:rsidR="001155F3" w14:paraId="0D199B57" w14:textId="77777777" w:rsidTr="00C310D9">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C310D9">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C310D9">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FC396C5" w14:textId="77777777" w:rsidR="001155F3" w:rsidRDefault="001155F3" w:rsidP="00C310D9">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4D7BEA84" w14:textId="77777777" w:rsidR="001155F3" w:rsidRPr="008C6544" w:rsidRDefault="001155F3" w:rsidP="00C310D9">
            <w:pPr>
              <w:rPr>
                <w:bCs/>
                <w:iCs/>
              </w:rPr>
            </w:pPr>
            <w:r w:rsidRPr="008C6544">
              <w:rPr>
                <w:bCs/>
                <w:iCs/>
              </w:rPr>
              <w:t>Processing delays:</w:t>
            </w:r>
            <w:r>
              <w:rPr>
                <w:bCs/>
                <w:iCs/>
              </w:rPr>
              <w:t xml:space="preserve"> 16-19ms</w:t>
            </w:r>
          </w:p>
          <w:p w14:paraId="25E0B9D3" w14:textId="77777777" w:rsidR="001155F3" w:rsidRDefault="001155F3" w:rsidP="00C310D9">
            <w:pPr>
              <w:rPr>
                <w:bCs/>
                <w:iCs/>
              </w:rPr>
            </w:pPr>
            <w:r w:rsidRPr="008C6544">
              <w:rPr>
                <w:bCs/>
                <w:iCs/>
              </w:rPr>
              <w:t>-</w:t>
            </w:r>
            <w:r w:rsidRPr="008C6544">
              <w:rPr>
                <w:bCs/>
                <w:iCs/>
              </w:rPr>
              <w:tab/>
              <w:t>UE</w:t>
            </w:r>
            <w:r>
              <w:rPr>
                <w:bCs/>
                <w:iCs/>
              </w:rPr>
              <w:t xml:space="preserve">: </w:t>
            </w:r>
          </w:p>
          <w:p w14:paraId="39458E66" w14:textId="77777777" w:rsidR="001155F3" w:rsidRDefault="001155F3"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C74A21E" w14:textId="77777777" w:rsidR="001155F3" w:rsidRPr="008C6544" w:rsidRDefault="001155F3" w:rsidP="00C310D9">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17C222D"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380AE9"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07826E"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23A47C" w14:textId="77777777" w:rsidR="001155F3" w:rsidRPr="008C6544" w:rsidRDefault="001155F3" w:rsidP="00C310D9">
            <w:pPr>
              <w:rPr>
                <w:bCs/>
                <w:iCs/>
              </w:rPr>
            </w:pPr>
            <w:r w:rsidRPr="008C6544">
              <w:rPr>
                <w:bCs/>
                <w:iCs/>
              </w:rPr>
              <w:t>Signalling delay:</w:t>
            </w:r>
            <w:r>
              <w:rPr>
                <w:bCs/>
                <w:iCs/>
              </w:rPr>
              <w:t>4-20.5ms</w:t>
            </w:r>
          </w:p>
          <w:p w14:paraId="6469D986" w14:textId="77777777" w:rsidR="001155F3" w:rsidRPr="008C6544" w:rsidRDefault="001155F3" w:rsidP="00C310D9">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FBB147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C310D9">
            <w:pPr>
              <w:rPr>
                <w:bCs/>
                <w:iCs/>
              </w:rPr>
            </w:pPr>
          </w:p>
        </w:tc>
      </w:tr>
      <w:tr w:rsidR="001155F3" w14:paraId="62AADC69" w14:textId="77777777" w:rsidTr="00C310D9">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C310D9">
            <w:pPr>
              <w:rPr>
                <w:bCs/>
                <w:iCs/>
              </w:rPr>
            </w:pPr>
            <w:r>
              <w:rPr>
                <w:bCs/>
                <w:iCs/>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CC19CC8" w14:textId="77777777" w:rsidR="001155F3" w:rsidRPr="008C6544" w:rsidRDefault="001155F3" w:rsidP="00C310D9">
            <w:pPr>
              <w:rPr>
                <w:bCs/>
                <w:iCs/>
              </w:rPr>
            </w:pPr>
            <w:r w:rsidRPr="008C6544">
              <w:rPr>
                <w:bCs/>
                <w:iCs/>
              </w:rPr>
              <w:t>Processing delays:</w:t>
            </w:r>
            <w:r>
              <w:rPr>
                <w:bCs/>
                <w:iCs/>
              </w:rPr>
              <w:t xml:space="preserve"> 9 ms</w:t>
            </w:r>
          </w:p>
          <w:p w14:paraId="2AA89F17"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1EC07B4"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F04FC4"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C310810" w14:textId="77777777" w:rsidR="001155F3" w:rsidRPr="008C6544" w:rsidRDefault="001155F3" w:rsidP="00C310D9">
            <w:pPr>
              <w:rPr>
                <w:bCs/>
                <w:iCs/>
              </w:rPr>
            </w:pPr>
            <w:r w:rsidRPr="008C6544">
              <w:rPr>
                <w:bCs/>
                <w:iCs/>
              </w:rPr>
              <w:t>Signalling delay:</w:t>
            </w:r>
            <w:r>
              <w:rPr>
                <w:bCs/>
                <w:iCs/>
              </w:rPr>
              <w:t>4-20ms</w:t>
            </w:r>
          </w:p>
          <w:p w14:paraId="000F4361"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4989390"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AFA0946" w:rsidR="001155F3" w:rsidRDefault="00F561A8" w:rsidP="00F561A8">
            <w:pPr>
              <w:pStyle w:val="NO"/>
              <w:pPrChange w:id="24" w:author="Intel" w:date="2020-11-05T10:23:00Z">
                <w:pPr/>
              </w:pPrChange>
            </w:pPr>
            <w:ins w:id="25" w:author="Intel" w:date="2020-11-05T10:23:00Z">
              <w:r>
                <w:t xml:space="preserve">Note 3: </w:t>
              </w:r>
              <w:r w:rsidRPr="00F561A8">
                <w:t xml:space="preserve">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w:t>
              </w:r>
              <w:r>
                <w:t>is not</w:t>
              </w:r>
              <w:r w:rsidRPr="00F561A8">
                <w:t xml:space="preserve"> counted in the summation).</w:t>
              </w:r>
            </w:ins>
          </w:p>
        </w:tc>
      </w:tr>
      <w:tr w:rsidR="001155F3" w14:paraId="09FCF1D4" w14:textId="77777777" w:rsidTr="00C310D9">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C310D9">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C310D9">
            <w:pPr>
              <w:rPr>
                <w:bCs/>
                <w:iCs/>
                <w:vertAlign w:val="subscript"/>
              </w:rPr>
            </w:pPr>
            <w:r>
              <w:rPr>
                <w:bCs/>
                <w:iCs/>
              </w:rPr>
              <w:t>T</w:t>
            </w:r>
            <w:r>
              <w:rPr>
                <w:bCs/>
                <w:iCs/>
                <w:vertAlign w:val="subscript"/>
              </w:rPr>
              <w:t>LMF-Calc</w:t>
            </w:r>
          </w:p>
          <w:p w14:paraId="4900C21D" w14:textId="77777777" w:rsidR="001155F3" w:rsidRDefault="001155F3" w:rsidP="00C310D9">
            <w:pPr>
              <w:rPr>
                <w:lang w:val="en-GB" w:eastAsia="zh-CN"/>
              </w:rPr>
            </w:pPr>
            <w:r>
              <w:rPr>
                <w:lang w:val="en-GB" w:eastAsia="zh-CN"/>
              </w:rPr>
              <w:t>LMF calculation/estimation delay: 2-30</w:t>
            </w:r>
          </w:p>
          <w:p w14:paraId="3D23BB49" w14:textId="77777777" w:rsidR="001155F3" w:rsidRDefault="001155F3" w:rsidP="00C310D9">
            <w:pPr>
              <w:rPr>
                <w:bCs/>
                <w:iCs/>
                <w:vertAlign w:val="subscript"/>
              </w:rPr>
            </w:pPr>
            <w:r>
              <w:rPr>
                <w:bCs/>
                <w:iCs/>
              </w:rPr>
              <w:t>T</w:t>
            </w:r>
            <w:r>
              <w:rPr>
                <w:bCs/>
                <w:iCs/>
                <w:vertAlign w:val="subscript"/>
              </w:rPr>
              <w:t>LMF-Calc</w:t>
            </w:r>
          </w:p>
          <w:p w14:paraId="1ED4B6D0" w14:textId="77777777" w:rsidR="001155F3" w:rsidRPr="00FB6540" w:rsidRDefault="001155F3" w:rsidP="00C310D9">
            <w:pPr>
              <w:spacing w:before="60" w:after="60"/>
              <w:rPr>
                <w:lang w:eastAsia="zh-CN"/>
              </w:rPr>
            </w:pPr>
          </w:p>
          <w:p w14:paraId="6176147D" w14:textId="77777777" w:rsidR="001155F3" w:rsidRDefault="001155F3" w:rsidP="00C310D9">
            <w:pPr>
              <w:rPr>
                <w:bCs/>
                <w:iCs/>
              </w:rPr>
            </w:pPr>
          </w:p>
        </w:tc>
      </w:tr>
      <w:tr w:rsidR="001155F3" w14:paraId="26DE7229" w14:textId="77777777" w:rsidTr="00C310D9">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2EF2E1" w:rsidR="001155F3" w:rsidRDefault="001155F3" w:rsidP="00C310D9">
            <w:pPr>
              <w:rPr>
                <w:bCs/>
                <w:iCs/>
              </w:rPr>
            </w:pPr>
            <w:r>
              <w:rPr>
                <w:bCs/>
                <w:iCs/>
              </w:rPr>
              <w:t>2</w:t>
            </w:r>
            <w:ins w:id="26" w:author="Intel" w:date="2020-11-05T10:24:00Z">
              <w:r w:rsidR="00F561A8">
                <w:rPr>
                  <w:bCs/>
                  <w:iCs/>
                </w:rPr>
                <w:t>20</w:t>
              </w:r>
            </w:ins>
            <w:del w:id="27" w:author="Intel" w:date="2020-11-05T10:21:00Z">
              <w:r w:rsidDel="00317F17">
                <w:rPr>
                  <w:bCs/>
                  <w:iCs/>
                </w:rPr>
                <w:delText>46</w:delText>
              </w:r>
            </w:del>
            <w:ins w:id="28" w:author="Intel" w:date="2020-11-05T10:16:00Z">
              <w:r w:rsidR="002E2FED">
                <w:rPr>
                  <w:bCs/>
                  <w:iCs/>
                </w:rPr>
                <w:t>.5</w:t>
              </w:r>
            </w:ins>
            <w:r>
              <w:rPr>
                <w:bCs/>
                <w:iCs/>
              </w:rPr>
              <w:t>-</w:t>
            </w:r>
            <w:ins w:id="29" w:author="Intel" w:date="2020-11-05T10:24:00Z">
              <w:r w:rsidR="00F561A8">
                <w:rPr>
                  <w:bCs/>
                  <w:iCs/>
                </w:rPr>
                <w:t>397</w:t>
              </w:r>
            </w:ins>
            <w:bookmarkStart w:id="30" w:name="_GoBack"/>
            <w:bookmarkEnd w:id="30"/>
            <w:del w:id="31" w:author="Intel" w:date="2020-11-05T10:24:00Z">
              <w:r w:rsidDel="00F561A8">
                <w:rPr>
                  <w:bCs/>
                  <w:iCs/>
                </w:rPr>
                <w:delText>4</w:delText>
              </w:r>
            </w:del>
            <w:del w:id="32" w:author="Intel" w:date="2020-11-05T10:21:00Z">
              <w:r w:rsidDel="00317F17">
                <w:rPr>
                  <w:bCs/>
                  <w:iCs/>
                </w:rPr>
                <w:delText>55</w:delText>
              </w:r>
            </w:del>
            <w:ins w:id="33"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34" w:author="Intel" w:date="2020-11-05T10:23:00Z">
              <w:r w:rsidR="00F561A8">
                <w:t>4</w:t>
              </w:r>
            </w:ins>
            <w:del w:id="35" w:author="Intel" w:date="2020-11-05T10:20:00Z">
              <w:r w:rsidR="00642E8B" w:rsidDel="00317F17">
                <w:delText>2</w:delText>
              </w:r>
            </w:del>
            <w:r>
              <w:t>: T</w:t>
            </w:r>
            <w:r>
              <w:rPr>
                <w:vertAlign w:val="subscript"/>
              </w:rPr>
              <w:t>DL-measc</w:t>
            </w:r>
            <w:r>
              <w:t xml:space="preserve"> and T</w:t>
            </w:r>
            <w:r>
              <w:rPr>
                <w:vertAlign w:val="subscript"/>
              </w:rPr>
              <w:t>UL-measc</w:t>
            </w:r>
            <w:r>
              <w:t xml:space="preserve">  are not counted;</w:t>
            </w:r>
          </w:p>
          <w:p w14:paraId="493E5CFA" w14:textId="4933FD72" w:rsidR="001155F3" w:rsidRDefault="001155F3" w:rsidP="00642E8B">
            <w:pPr>
              <w:pStyle w:val="NO"/>
            </w:pPr>
            <w:r>
              <w:t>Note</w:t>
            </w:r>
            <w:ins w:id="36" w:author="Intel" w:date="2020-11-05T10:23:00Z">
              <w:r w:rsidR="00F561A8">
                <w:t xml:space="preserve"> 5</w:t>
              </w:r>
            </w:ins>
            <w:del w:id="37" w:author="Intel" w:date="2020-11-05T10:23:00Z">
              <w:r w:rsidDel="00F561A8">
                <w:delText xml:space="preserve"> </w:delText>
              </w:r>
            </w:del>
            <w:del w:id="38" w:author="Intel" w:date="2020-11-05T10:21:00Z">
              <w:r w:rsidR="00642E8B" w:rsidDel="00317F17">
                <w:delText>3</w:delText>
              </w:r>
            </w:del>
            <w:r>
              <w:t>: DL PRS related procedure may be performed in parallel with UL SRS related procedure, and therefore we may only need to count the latency caused by DL PRS related procedure, i.e. the latency for Multi-RTT could be similar to the latency of DL-TDOA/DL-AoD</w:t>
            </w:r>
          </w:p>
          <w:p w14:paraId="7881CE90" w14:textId="77777777" w:rsidR="001155F3" w:rsidRDefault="001155F3" w:rsidP="00C310D9">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Heading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39" w:author="Intel" w:date="2020-11-05T10:13:00Z">
        <w:r w:rsidDel="00AD7564">
          <w:rPr>
            <w:lang w:val="en-GB" w:eastAsia="ja-JP"/>
          </w:rPr>
          <w:delText xml:space="preserve">NR </w:delText>
        </w:r>
      </w:del>
      <w:r>
        <w:rPr>
          <w:lang w:val="en-GB" w:eastAsia="ja-JP"/>
        </w:rPr>
        <w:t>Downlink</w:t>
      </w:r>
      <w:ins w:id="40"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3.25pt;height:337.5pt" o:ole="">
            <v:imagedata r:id="rId17" o:title=""/>
          </v:shape>
          <o:OLEObject Type="Embed" ProgID="Visio.Drawing.11" ShapeID="_x0000_i1028" DrawAspect="Content" ObjectID="_1666077070" r:id="rId18"/>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41"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42"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43" w:author="Intel" w:date="2020-11-05T10:13:00Z">
        <w:r w:rsidDel="00AD7564">
          <w:delText xml:space="preserve">NR </w:delText>
        </w:r>
      </w:del>
      <w:r>
        <w:t xml:space="preserve">Downlink </w:t>
      </w:r>
      <w:ins w:id="44"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45" w:author="Intel" w:date="2020-11-05T10:13:00Z">
        <w:r w:rsidDel="00AD7564">
          <w:rPr>
            <w:lang w:val="en-US" w:eastAsia="ja-JP"/>
          </w:rPr>
          <w:delText xml:space="preserve">NR </w:delText>
        </w:r>
      </w:del>
      <w:r>
        <w:rPr>
          <w:lang w:val="en-US" w:eastAsia="ja-JP"/>
        </w:rPr>
        <w:t xml:space="preserve">Downlink </w:t>
      </w:r>
      <w:ins w:id="46"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C310D9">
            <w:pPr>
              <w:rPr>
                <w:b/>
                <w:iCs/>
                <w:color w:val="FF0000"/>
              </w:rPr>
            </w:pPr>
            <w:r>
              <w:rPr>
                <w:b/>
                <w:iCs/>
              </w:rPr>
              <w:t>Positioning technique [</w:t>
            </w:r>
            <w:del w:id="47" w:author="Intel" w:date="2020-11-05T10:13:00Z">
              <w:r w:rsidDel="00AD7564">
                <w:rPr>
                  <w:b/>
                  <w:iCs/>
                </w:rPr>
                <w:delText xml:space="preserve">NR </w:delText>
              </w:r>
            </w:del>
            <w:r>
              <w:rPr>
                <w:b/>
                <w:iCs/>
              </w:rPr>
              <w:t xml:space="preserve">Downlink </w:t>
            </w:r>
            <w:ins w:id="48" w:author="Intel" w:date="2020-11-05T10:13:00Z">
              <w:r w:rsidR="00AD7564">
                <w:rPr>
                  <w:lang w:val="en-GB" w:eastAsia="ja-JP"/>
                </w:rPr>
                <w:t xml:space="preserve">NR </w:t>
              </w:r>
            </w:ins>
            <w:r>
              <w:rPr>
                <w:b/>
                <w:iCs/>
              </w:rPr>
              <w:t>E-CID] [UE-A] Figure 4-1</w:t>
            </w:r>
          </w:p>
          <w:p w14:paraId="7185FB77" w14:textId="77777777" w:rsidR="001155F3" w:rsidRDefault="001155F3" w:rsidP="00C310D9">
            <w:pPr>
              <w:rPr>
                <w:b/>
                <w:iCs/>
              </w:rPr>
            </w:pPr>
          </w:p>
        </w:tc>
      </w:tr>
      <w:tr w:rsidR="001155F3" w14:paraId="37E1900E" w14:textId="77777777" w:rsidTr="00C310D9">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C310D9">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C310D9">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C310D9">
            <w:pPr>
              <w:jc w:val="center"/>
              <w:rPr>
                <w:b/>
                <w:iCs/>
              </w:rPr>
            </w:pPr>
            <w:r>
              <w:rPr>
                <w:b/>
                <w:iCs/>
              </w:rPr>
              <w:t>Description of Latency Component</w:t>
            </w:r>
          </w:p>
        </w:tc>
      </w:tr>
      <w:tr w:rsidR="001155F3" w14:paraId="5C5DC884" w14:textId="77777777" w:rsidTr="00C310D9">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C310D9">
            <w:pPr>
              <w:rPr>
                <w:bCs/>
                <w:iCs/>
              </w:rPr>
            </w:pPr>
            <w:r>
              <w:rPr>
                <w:bCs/>
                <w:iCs/>
              </w:rPr>
              <w:t>18-34</w:t>
            </w:r>
            <w:ins w:id="49"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5CA81511" w14:textId="77777777" w:rsidR="001155F3" w:rsidRPr="008C6544" w:rsidRDefault="001155F3" w:rsidP="00C310D9">
            <w:pPr>
              <w:rPr>
                <w:bCs/>
                <w:iCs/>
              </w:rPr>
            </w:pPr>
            <w:r w:rsidRPr="008C6544">
              <w:rPr>
                <w:bCs/>
                <w:iCs/>
              </w:rPr>
              <w:t>Processing delays:</w:t>
            </w:r>
            <w:r>
              <w:rPr>
                <w:bCs/>
                <w:iCs/>
              </w:rPr>
              <w:t xml:space="preserve"> 14ms</w:t>
            </w:r>
          </w:p>
          <w:p w14:paraId="373D1B9F" w14:textId="77777777" w:rsidR="001155F3" w:rsidRPr="008C6544" w:rsidRDefault="001155F3" w:rsidP="00C310D9">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E597290"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88CC2F3"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B1FA671" w14:textId="77777777" w:rsidR="001155F3" w:rsidRPr="008C6544" w:rsidRDefault="001155F3" w:rsidP="00C310D9">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840FF70" w14:textId="77777777" w:rsidR="001155F3" w:rsidRPr="008C6544" w:rsidRDefault="001155F3" w:rsidP="00C310D9">
            <w:pPr>
              <w:rPr>
                <w:bCs/>
                <w:iCs/>
              </w:rPr>
            </w:pPr>
            <w:r w:rsidRPr="008C6544">
              <w:rPr>
                <w:bCs/>
                <w:iCs/>
              </w:rPr>
              <w:t>Signalling delay:</w:t>
            </w:r>
            <w:r>
              <w:rPr>
                <w:bCs/>
                <w:iCs/>
              </w:rPr>
              <w:t>4-20.5ms</w:t>
            </w:r>
          </w:p>
          <w:p w14:paraId="609442FA"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EF2BE9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C310D9">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C310D9">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BCE8FF1" w14:textId="77777777" w:rsidR="001155F3" w:rsidRDefault="001155F3" w:rsidP="00C310D9">
            <w:pPr>
              <w:rPr>
                <w:bCs/>
                <w:iCs/>
                <w:vertAlign w:val="subscript"/>
              </w:rPr>
            </w:pPr>
            <w:r>
              <w:rPr>
                <w:bCs/>
                <w:iCs/>
              </w:rPr>
              <w:t>T</w:t>
            </w:r>
            <w:r>
              <w:rPr>
                <w:bCs/>
                <w:iCs/>
                <w:vertAlign w:val="subscript"/>
              </w:rPr>
              <w:t>UEProc-RRCULInfo</w:t>
            </w:r>
            <w:r>
              <w:rPr>
                <w:bCs/>
                <w:iCs/>
              </w:rPr>
              <w:t>+ T</w:t>
            </w:r>
            <w:r>
              <w:rPr>
                <w:bCs/>
                <w:iCs/>
                <w:vertAlign w:val="subscript"/>
              </w:rPr>
              <w:t>UEProc-LPPCapab</w:t>
            </w:r>
          </w:p>
          <w:p w14:paraId="5E74CD51" w14:textId="77777777" w:rsidR="001155F3" w:rsidRPr="008C6544" w:rsidRDefault="001155F3" w:rsidP="00C310D9">
            <w:pPr>
              <w:rPr>
                <w:bCs/>
                <w:iCs/>
              </w:rPr>
            </w:pPr>
            <w:r w:rsidRPr="008C6544">
              <w:rPr>
                <w:bCs/>
                <w:iCs/>
              </w:rPr>
              <w:t>Processing delays:</w:t>
            </w:r>
            <w:r>
              <w:rPr>
                <w:bCs/>
                <w:iCs/>
              </w:rPr>
              <w:t xml:space="preserve"> 21-34ms</w:t>
            </w:r>
          </w:p>
          <w:p w14:paraId="41F5822E" w14:textId="77777777" w:rsidR="001155F3" w:rsidRDefault="001155F3" w:rsidP="00C310D9">
            <w:pPr>
              <w:rPr>
                <w:bCs/>
                <w:iCs/>
              </w:rPr>
            </w:pPr>
            <w:r w:rsidRPr="008C6544">
              <w:rPr>
                <w:bCs/>
                <w:iCs/>
              </w:rPr>
              <w:t>-</w:t>
            </w:r>
            <w:r w:rsidRPr="008C6544">
              <w:rPr>
                <w:bCs/>
                <w:iCs/>
              </w:rPr>
              <w:tab/>
              <w:t>UE</w:t>
            </w:r>
            <w:r>
              <w:rPr>
                <w:bCs/>
                <w:iCs/>
              </w:rPr>
              <w:t xml:space="preserve">: </w:t>
            </w:r>
          </w:p>
          <w:p w14:paraId="028FEBD1" w14:textId="77777777" w:rsidR="001155F3" w:rsidRDefault="001155F3"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665660E1" w14:textId="77777777" w:rsidR="001155F3" w:rsidRPr="008C6544" w:rsidRDefault="001155F3" w:rsidP="00C310D9">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ACF7B2C"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4B512E4"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1A26861"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E8B29E0" w14:textId="77777777" w:rsidR="001155F3" w:rsidRPr="008C6544" w:rsidRDefault="001155F3" w:rsidP="00C310D9">
            <w:pPr>
              <w:rPr>
                <w:bCs/>
                <w:iCs/>
              </w:rPr>
            </w:pPr>
            <w:r w:rsidRPr="008C6544">
              <w:rPr>
                <w:bCs/>
                <w:iCs/>
              </w:rPr>
              <w:t>Signalling delay:</w:t>
            </w:r>
            <w:r>
              <w:rPr>
                <w:bCs/>
                <w:iCs/>
              </w:rPr>
              <w:t>4-20.5ms</w:t>
            </w:r>
          </w:p>
          <w:p w14:paraId="1BD27202"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43AFC0"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C310D9">
            <w:pPr>
              <w:rPr>
                <w:bCs/>
                <w:iCs/>
              </w:rPr>
            </w:pPr>
          </w:p>
        </w:tc>
      </w:tr>
      <w:tr w:rsidR="001155F3" w14:paraId="2E08B759" w14:textId="77777777" w:rsidTr="00C310D9">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C310D9">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C310D9">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C310D9">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70BDFBA" w14:textId="77777777" w:rsidR="001155F3" w:rsidRDefault="001155F3" w:rsidP="00C310D9">
            <w:pPr>
              <w:rPr>
                <w:bCs/>
                <w:iCs/>
              </w:rPr>
            </w:pPr>
            <w:r>
              <w:rPr>
                <w:bCs/>
                <w:iCs/>
              </w:rPr>
              <w:t>T</w:t>
            </w:r>
            <w:r>
              <w:rPr>
                <w:bCs/>
                <w:iCs/>
                <w:vertAlign w:val="subscript"/>
              </w:rPr>
              <w:t>UEProc-RRCDLInfo</w:t>
            </w:r>
            <w:r>
              <w:rPr>
                <w:bCs/>
                <w:iCs/>
              </w:rPr>
              <w:t>+ T</w:t>
            </w:r>
            <w:r>
              <w:rPr>
                <w:bCs/>
                <w:iCs/>
                <w:vertAlign w:val="subscript"/>
              </w:rPr>
              <w:t>UEProc-LPPLocationRe</w:t>
            </w:r>
          </w:p>
          <w:p w14:paraId="2D92B225" w14:textId="77777777" w:rsidR="001155F3" w:rsidRPr="008C6544" w:rsidRDefault="001155F3" w:rsidP="00C310D9">
            <w:pPr>
              <w:rPr>
                <w:bCs/>
                <w:iCs/>
              </w:rPr>
            </w:pPr>
            <w:r w:rsidRPr="008C6544">
              <w:rPr>
                <w:bCs/>
                <w:iCs/>
              </w:rPr>
              <w:t>Processing delays:</w:t>
            </w:r>
            <w:r>
              <w:rPr>
                <w:bCs/>
                <w:iCs/>
              </w:rPr>
              <w:t xml:space="preserve"> 19ms</w:t>
            </w:r>
          </w:p>
          <w:p w14:paraId="6FC90B88" w14:textId="77777777" w:rsidR="001155F3" w:rsidRDefault="001155F3" w:rsidP="00C310D9">
            <w:pPr>
              <w:rPr>
                <w:bCs/>
                <w:iCs/>
              </w:rPr>
            </w:pPr>
            <w:r w:rsidRPr="008C6544">
              <w:rPr>
                <w:bCs/>
                <w:iCs/>
              </w:rPr>
              <w:t>-</w:t>
            </w:r>
            <w:r w:rsidRPr="008C6544">
              <w:rPr>
                <w:bCs/>
                <w:iCs/>
              </w:rPr>
              <w:tab/>
              <w:t>UE</w:t>
            </w:r>
            <w:r>
              <w:rPr>
                <w:bCs/>
                <w:iCs/>
              </w:rPr>
              <w:t xml:space="preserve">: </w:t>
            </w:r>
          </w:p>
          <w:p w14:paraId="0ECC554C" w14:textId="77777777" w:rsidR="001155F3" w:rsidRDefault="001155F3" w:rsidP="00C310D9">
            <w:pPr>
              <w:rPr>
                <w:bCs/>
                <w:iCs/>
              </w:rPr>
            </w:pPr>
            <w:r>
              <w:rPr>
                <w:bCs/>
                <w:iCs/>
              </w:rPr>
              <w:t xml:space="preserve">              T</w:t>
            </w:r>
            <w:r>
              <w:rPr>
                <w:bCs/>
                <w:iCs/>
                <w:vertAlign w:val="subscript"/>
              </w:rPr>
              <w:t>UEProc-RRCDLInfo</w:t>
            </w:r>
            <w:r w:rsidRPr="00FB78BE">
              <w:rPr>
                <w:bCs/>
                <w:iCs/>
              </w:rPr>
              <w:t>= 5ms</w:t>
            </w:r>
          </w:p>
          <w:p w14:paraId="4FF105DF" w14:textId="77777777" w:rsidR="001155F3" w:rsidRPr="008C6544" w:rsidRDefault="001155F3" w:rsidP="00C310D9">
            <w:pPr>
              <w:rPr>
                <w:bCs/>
                <w:iCs/>
              </w:rPr>
            </w:pPr>
            <w:r>
              <w:rPr>
                <w:bCs/>
                <w:iCs/>
              </w:rPr>
              <w:t xml:space="preserve">              T</w:t>
            </w:r>
            <w:r>
              <w:rPr>
                <w:bCs/>
                <w:iCs/>
                <w:vertAlign w:val="subscript"/>
              </w:rPr>
              <w:t>UEProc-LPPLocationRe</w:t>
            </w:r>
            <w:r w:rsidRPr="00FB78BE">
              <w:rPr>
                <w:bCs/>
                <w:iCs/>
              </w:rPr>
              <w:t xml:space="preserve"> = 5ms</w:t>
            </w:r>
          </w:p>
          <w:p w14:paraId="6C7B1DDE"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A35B007"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8AEE96B"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93D5E6D" w14:textId="77777777" w:rsidR="001155F3" w:rsidRPr="008C6544" w:rsidRDefault="001155F3" w:rsidP="00C310D9">
            <w:pPr>
              <w:rPr>
                <w:bCs/>
                <w:iCs/>
              </w:rPr>
            </w:pPr>
            <w:r w:rsidRPr="008C6544">
              <w:rPr>
                <w:bCs/>
                <w:iCs/>
              </w:rPr>
              <w:t>Signalling delay:</w:t>
            </w:r>
            <w:r>
              <w:rPr>
                <w:bCs/>
                <w:iCs/>
              </w:rPr>
              <w:t>4-20.5ms</w:t>
            </w:r>
          </w:p>
          <w:p w14:paraId="025C4A0D" w14:textId="77777777" w:rsidR="001155F3" w:rsidRPr="008C6544" w:rsidRDefault="001155F3" w:rsidP="00C310D9">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028726F"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C310D9">
            <w:pPr>
              <w:rPr>
                <w:bCs/>
                <w:iCs/>
              </w:rPr>
            </w:pPr>
          </w:p>
        </w:tc>
      </w:tr>
      <w:tr w:rsidR="001155F3" w14:paraId="719CCAF1" w14:textId="77777777" w:rsidTr="00C310D9">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C310D9">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C310D9">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C310D9">
            <w:pPr>
              <w:rPr>
                <w:bCs/>
                <w:iCs/>
              </w:rPr>
            </w:pPr>
            <w:r>
              <w:rPr>
                <w:bCs/>
                <w:iCs/>
              </w:rPr>
              <w:t xml:space="preserve">FFS whether should be counted or not. </w:t>
            </w:r>
          </w:p>
        </w:tc>
      </w:tr>
      <w:tr w:rsidR="001155F3" w14:paraId="5C2987DA" w14:textId="77777777" w:rsidTr="00C310D9">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C310D9">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C310D9">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C310D9">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218A4D9" w14:textId="77777777" w:rsidR="001155F3" w:rsidRDefault="001155F3" w:rsidP="00C310D9">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2678D287" w14:textId="77777777" w:rsidR="001155F3" w:rsidRPr="008C6544" w:rsidRDefault="001155F3" w:rsidP="00C310D9">
            <w:pPr>
              <w:rPr>
                <w:bCs/>
                <w:iCs/>
              </w:rPr>
            </w:pPr>
            <w:r w:rsidRPr="008C6544">
              <w:rPr>
                <w:bCs/>
                <w:iCs/>
              </w:rPr>
              <w:t>Processing delays:</w:t>
            </w:r>
            <w:r>
              <w:rPr>
                <w:bCs/>
                <w:iCs/>
              </w:rPr>
              <w:t xml:space="preserve"> 16-19ms</w:t>
            </w:r>
          </w:p>
          <w:p w14:paraId="043159A4" w14:textId="77777777" w:rsidR="001155F3" w:rsidRDefault="001155F3" w:rsidP="00C310D9">
            <w:pPr>
              <w:rPr>
                <w:bCs/>
                <w:iCs/>
              </w:rPr>
            </w:pPr>
            <w:r w:rsidRPr="008C6544">
              <w:rPr>
                <w:bCs/>
                <w:iCs/>
              </w:rPr>
              <w:t>-</w:t>
            </w:r>
            <w:r w:rsidRPr="008C6544">
              <w:rPr>
                <w:bCs/>
                <w:iCs/>
              </w:rPr>
              <w:tab/>
              <w:t>UE</w:t>
            </w:r>
            <w:r>
              <w:rPr>
                <w:bCs/>
                <w:iCs/>
              </w:rPr>
              <w:t xml:space="preserve">: </w:t>
            </w:r>
          </w:p>
          <w:p w14:paraId="74489ED3" w14:textId="77777777" w:rsidR="001155F3" w:rsidRDefault="001155F3" w:rsidP="00C310D9">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101F1FA" w14:textId="77777777" w:rsidR="001155F3" w:rsidRPr="008C6544" w:rsidRDefault="001155F3" w:rsidP="00C310D9">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2ACB7E5" w14:textId="77777777" w:rsidR="001155F3" w:rsidRPr="008C6544" w:rsidRDefault="001155F3" w:rsidP="00C310D9">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717AF40" w14:textId="77777777" w:rsidR="001155F3" w:rsidRPr="008C6544" w:rsidRDefault="001155F3" w:rsidP="00C310D9">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AAE2AD" w14:textId="77777777" w:rsidR="001155F3" w:rsidRPr="008C6544" w:rsidRDefault="001155F3" w:rsidP="00C310D9">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0C6B1B4" w14:textId="77777777" w:rsidR="001155F3" w:rsidRPr="008C6544" w:rsidRDefault="001155F3" w:rsidP="00C310D9">
            <w:pPr>
              <w:rPr>
                <w:bCs/>
                <w:iCs/>
              </w:rPr>
            </w:pPr>
            <w:r w:rsidRPr="008C6544">
              <w:rPr>
                <w:bCs/>
                <w:iCs/>
              </w:rPr>
              <w:t>Signalling delay:</w:t>
            </w:r>
            <w:r>
              <w:rPr>
                <w:bCs/>
                <w:iCs/>
              </w:rPr>
              <w:t>4-20.5ms</w:t>
            </w:r>
          </w:p>
          <w:p w14:paraId="119C42B4" w14:textId="77777777" w:rsidR="001155F3" w:rsidRPr="008C6544" w:rsidRDefault="001155F3" w:rsidP="00C310D9">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C310D9">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A332833"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C310D9">
            <w:pPr>
              <w:rPr>
                <w:bCs/>
                <w:iCs/>
              </w:rPr>
            </w:pPr>
          </w:p>
        </w:tc>
      </w:tr>
      <w:tr w:rsidR="001155F3" w14:paraId="1A005B4A" w14:textId="77777777" w:rsidTr="00C310D9">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C310D9">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C310D9">
            <w:pPr>
              <w:rPr>
                <w:bCs/>
                <w:iCs/>
                <w:vertAlign w:val="subscript"/>
              </w:rPr>
            </w:pPr>
            <w:r>
              <w:rPr>
                <w:bCs/>
                <w:iCs/>
              </w:rPr>
              <w:t>T</w:t>
            </w:r>
            <w:r>
              <w:rPr>
                <w:bCs/>
                <w:iCs/>
                <w:vertAlign w:val="subscript"/>
              </w:rPr>
              <w:t>LMF-Calc</w:t>
            </w:r>
          </w:p>
          <w:p w14:paraId="60A91BFF" w14:textId="77777777" w:rsidR="001155F3" w:rsidRDefault="001155F3" w:rsidP="00C310D9">
            <w:pPr>
              <w:rPr>
                <w:lang w:val="en-GB" w:eastAsia="zh-CN"/>
              </w:rPr>
            </w:pPr>
            <w:r>
              <w:rPr>
                <w:lang w:val="en-GB" w:eastAsia="zh-CN"/>
              </w:rPr>
              <w:t>LMF calculation/estimation delay: 2-30</w:t>
            </w:r>
          </w:p>
          <w:p w14:paraId="52A3F7FA" w14:textId="77777777" w:rsidR="001155F3" w:rsidRDefault="001155F3" w:rsidP="00C310D9">
            <w:pPr>
              <w:rPr>
                <w:bCs/>
                <w:iCs/>
                <w:vertAlign w:val="subscript"/>
              </w:rPr>
            </w:pPr>
            <w:r>
              <w:rPr>
                <w:bCs/>
                <w:iCs/>
              </w:rPr>
              <w:t>T</w:t>
            </w:r>
            <w:r>
              <w:rPr>
                <w:bCs/>
                <w:iCs/>
                <w:vertAlign w:val="subscript"/>
              </w:rPr>
              <w:t>LMF-Calc</w:t>
            </w:r>
          </w:p>
          <w:p w14:paraId="776D12B3" w14:textId="77777777" w:rsidR="001155F3" w:rsidRPr="00FB6540" w:rsidRDefault="001155F3" w:rsidP="00C310D9">
            <w:pPr>
              <w:spacing w:before="60" w:after="60"/>
              <w:rPr>
                <w:lang w:eastAsia="zh-CN"/>
              </w:rPr>
            </w:pPr>
          </w:p>
          <w:p w14:paraId="2E7357E9" w14:textId="77777777" w:rsidR="001155F3" w:rsidRDefault="001155F3" w:rsidP="00C310D9">
            <w:pPr>
              <w:rPr>
                <w:bCs/>
                <w:iCs/>
              </w:rPr>
            </w:pPr>
          </w:p>
        </w:tc>
      </w:tr>
      <w:tr w:rsidR="001155F3" w14:paraId="41BCC81E" w14:textId="77777777" w:rsidTr="00C310D9">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5A62FD94" w:rsidR="001155F3" w:rsidRDefault="001155F3" w:rsidP="00C310D9">
            <w:pPr>
              <w:rPr>
                <w:bCs/>
                <w:iCs/>
              </w:rPr>
            </w:pPr>
            <w:r>
              <w:rPr>
                <w:bCs/>
                <w:iCs/>
              </w:rPr>
              <w:t>106</w:t>
            </w:r>
            <w:ins w:id="50" w:author="Intel" w:date="2020-11-05T10:16:00Z">
              <w:r w:rsidR="002E2FED">
                <w:rPr>
                  <w:bCs/>
                  <w:iCs/>
                </w:rPr>
                <w:t>.5</w:t>
              </w:r>
            </w:ins>
            <w:r>
              <w:rPr>
                <w:bCs/>
                <w:iCs/>
              </w:rPr>
              <w:t>-19</w:t>
            </w:r>
            <w:del w:id="51" w:author="Intel" w:date="2020-11-05T10:16:00Z">
              <w:r w:rsidDel="002E2FED">
                <w:rPr>
                  <w:bCs/>
                  <w:iCs/>
                </w:rPr>
                <w:delText>7.5</w:delText>
              </w:r>
            </w:del>
            <w:ins w:id="52" w:author="Intel" w:date="2020-11-05T10:16:00Z">
              <w:r w:rsidR="002E2FED">
                <w:rPr>
                  <w:bCs/>
                  <w:iCs/>
                </w:rPr>
                <w:t>8</w:t>
              </w:r>
            </w:ins>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DL-measc</w:t>
            </w:r>
            <w:r>
              <w:t xml:space="preserve"> is not counted;</w:t>
            </w:r>
          </w:p>
          <w:p w14:paraId="5B5E0A44" w14:textId="77777777" w:rsidR="001155F3" w:rsidRDefault="001155F3" w:rsidP="00C310D9">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53" w:author="Intel" w:date="2020-11-05T10:14:00Z">
        <w:r w:rsidDel="00AD7564">
          <w:rPr>
            <w:lang w:val="en-GB" w:eastAsia="ja-JP"/>
          </w:rPr>
          <w:delText xml:space="preserve">NR </w:delText>
        </w:r>
      </w:del>
      <w:r>
        <w:rPr>
          <w:lang w:val="en-GB" w:eastAsia="ja-JP"/>
        </w:rPr>
        <w:t>Uplink</w:t>
      </w:r>
      <w:ins w:id="54"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5pt;height:312pt" o:ole="">
            <v:imagedata r:id="rId19" o:title=""/>
          </v:shape>
          <o:OLEObject Type="Embed" ProgID="Visio.Drawing.11" ShapeID="_x0000_i1029" DrawAspect="Content" ObjectID="_1666077071" r:id="rId20"/>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55" w:author="Intel" w:date="2020-11-05T10:14:00Z">
        <w:r w:rsidDel="00AD7564">
          <w:delText xml:space="preserve">NR </w:delText>
        </w:r>
      </w:del>
      <w:r>
        <w:t xml:space="preserve">Uplink </w:t>
      </w:r>
      <w:ins w:id="56"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57" w:author="Intel" w:date="2020-11-05T10:14:00Z">
        <w:r w:rsidDel="00AD7564">
          <w:rPr>
            <w:lang w:val="en-US" w:eastAsia="ja-JP"/>
          </w:rPr>
          <w:delText xml:space="preserve">NR </w:delText>
        </w:r>
      </w:del>
      <w:r>
        <w:rPr>
          <w:lang w:val="en-US" w:eastAsia="ja-JP"/>
        </w:rPr>
        <w:t xml:space="preserve">Uplink </w:t>
      </w:r>
      <w:ins w:id="58"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59" w:author="Intel" w:date="2020-11-05T10:14:00Z">
              <w:r w:rsidR="001155F3" w:rsidDel="00AD7564">
                <w:rPr>
                  <w:b/>
                  <w:iCs/>
                </w:rPr>
                <w:delText xml:space="preserve">NR </w:delText>
              </w:r>
            </w:del>
            <w:r>
              <w:rPr>
                <w:b/>
                <w:iCs/>
              </w:rPr>
              <w:t xml:space="preserve">Uplink </w:t>
            </w:r>
            <w:ins w:id="60"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E51BBC" w14:textId="77777777" w:rsidR="003866CB" w:rsidRPr="008C6544" w:rsidRDefault="003866CB" w:rsidP="00EE7771">
            <w:pPr>
              <w:rPr>
                <w:bCs/>
                <w:iCs/>
              </w:rPr>
            </w:pPr>
            <w:r w:rsidRPr="008C6544">
              <w:rPr>
                <w:bCs/>
                <w:iCs/>
              </w:rPr>
              <w:t>Processing delays:</w:t>
            </w:r>
            <w:r>
              <w:rPr>
                <w:bCs/>
                <w:iCs/>
              </w:rPr>
              <w:t xml:space="preserve"> 9 ms</w:t>
            </w:r>
          </w:p>
          <w:p w14:paraId="3065D0DE"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r w:rsidRPr="008C6544">
              <w:rPr>
                <w:bCs/>
                <w:iCs/>
              </w:rPr>
              <w:t>Signalling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34A7AC" w14:textId="77777777" w:rsidR="003866CB" w:rsidRDefault="003866CB" w:rsidP="00EE7771">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r w:rsidRPr="008C6544">
              <w:rPr>
                <w:bCs/>
                <w:iCs/>
              </w:rPr>
              <w:t>Signalling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EEEF3E4" w14:textId="77777777" w:rsidR="003866CB" w:rsidRDefault="003866CB" w:rsidP="00EE7771">
            <w:pPr>
              <w:rPr>
                <w:bCs/>
                <w:iCs/>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78C2EE26" w14:textId="77777777" w:rsidR="003866CB" w:rsidRDefault="003866CB" w:rsidP="00EE7771">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r w:rsidRPr="008C6544">
              <w:rPr>
                <w:bCs/>
                <w:iCs/>
              </w:rPr>
              <w:t>Signalling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7777777" w:rsidR="003866CB" w:rsidRDefault="003866CB" w:rsidP="00EE7771">
            <w:pPr>
              <w:rPr>
                <w:bCs/>
                <w:iCs/>
              </w:rPr>
            </w:pPr>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1F9BC12" w14:textId="77777777" w:rsidR="003866CB" w:rsidRDefault="003866CB" w:rsidP="00EE7771">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r w:rsidRPr="008C6544">
              <w:rPr>
                <w:bCs/>
                <w:iCs/>
              </w:rPr>
              <w:t>Signalling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7777777" w:rsidR="003866CB" w:rsidRDefault="003866CB" w:rsidP="00EE7771">
            <w:pPr>
              <w:rPr>
                <w:bCs/>
                <w:iCs/>
              </w:rPr>
            </w:pPr>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F4037C" w14:textId="77777777" w:rsidR="003866CB" w:rsidRPr="008C6544" w:rsidRDefault="003866CB" w:rsidP="00EE7771">
            <w:pPr>
              <w:rPr>
                <w:bCs/>
                <w:iCs/>
              </w:rPr>
            </w:pPr>
            <w:r w:rsidRPr="008C6544">
              <w:rPr>
                <w:bCs/>
                <w:iCs/>
              </w:rPr>
              <w:t>Processing delays:</w:t>
            </w:r>
            <w:r>
              <w:rPr>
                <w:bCs/>
                <w:iCs/>
              </w:rPr>
              <w:t xml:space="preserve"> 9 ms</w:t>
            </w:r>
          </w:p>
          <w:p w14:paraId="6C369219"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r w:rsidRPr="008C6544">
              <w:rPr>
                <w:bCs/>
                <w:iCs/>
              </w:rPr>
              <w:lastRenderedPageBreak/>
              <w:t>Signalling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lastRenderedPageBreak/>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BBB66D5" w14:textId="77777777" w:rsidR="003866CB" w:rsidRDefault="003866CB" w:rsidP="00EE7771">
            <w:pPr>
              <w:rPr>
                <w:bCs/>
                <w:iCs/>
              </w:rPr>
            </w:pPr>
            <w:r>
              <w:rPr>
                <w:bCs/>
                <w:iCs/>
              </w:rPr>
              <w:t>47-113.5</w:t>
            </w:r>
          </w:p>
        </w:tc>
        <w:tc>
          <w:tcPr>
            <w:tcW w:w="5871" w:type="dxa"/>
            <w:tcBorders>
              <w:top w:val="single" w:sz="4" w:space="0" w:color="auto"/>
              <w:left w:val="single" w:sz="4" w:space="0" w:color="auto"/>
              <w:bottom w:val="single" w:sz="4" w:space="0" w:color="auto"/>
              <w:right w:val="single" w:sz="4" w:space="0" w:color="auto"/>
            </w:tcBorders>
          </w:tcPr>
          <w:p w14:paraId="6F64C9D9" w14:textId="1455A358" w:rsidR="003866CB" w:rsidRDefault="003866CB" w:rsidP="00642E8B">
            <w:pPr>
              <w:pStyle w:val="NO"/>
            </w:pPr>
            <w:r>
              <w:t>Note 1: T</w:t>
            </w:r>
            <w:r w:rsidR="001155F3">
              <w:rPr>
                <w:vertAlign w:val="subscript"/>
              </w:rPr>
              <w:t>UL</w:t>
            </w:r>
            <w:r>
              <w:rPr>
                <w:vertAlign w:val="subscript"/>
              </w:rPr>
              <w:t>-measc</w:t>
            </w:r>
            <w:r>
              <w:t xml:space="preserve">  is not counted;</w:t>
            </w: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5F753" w14:textId="77777777" w:rsidR="00CF0F4D" w:rsidRDefault="00CF0F4D">
      <w:pPr>
        <w:spacing w:after="0"/>
      </w:pPr>
      <w:r>
        <w:separator/>
      </w:r>
    </w:p>
  </w:endnote>
  <w:endnote w:type="continuationSeparator" w:id="0">
    <w:p w14:paraId="10DB126B" w14:textId="77777777" w:rsidR="00CF0F4D" w:rsidRDefault="00CF0F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4423" w14:textId="77777777" w:rsidR="00EE7771" w:rsidRDefault="00EE7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EE7771" w:rsidRDefault="00EE7771">
    <w:pPr>
      <w:pStyle w:val="Footer"/>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EE7771" w:rsidRDefault="00EE7771">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EE7771" w:rsidRDefault="00EE7771">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7F34" w14:textId="77777777" w:rsidR="00EE7771" w:rsidRDefault="00EE7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156B2" w14:textId="77777777" w:rsidR="00CF0F4D" w:rsidRDefault="00CF0F4D">
      <w:pPr>
        <w:spacing w:after="0"/>
      </w:pPr>
      <w:r>
        <w:separator/>
      </w:r>
    </w:p>
  </w:footnote>
  <w:footnote w:type="continuationSeparator" w:id="0">
    <w:p w14:paraId="74DBF0C7" w14:textId="77777777" w:rsidR="00CF0F4D" w:rsidRDefault="00CF0F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C9C5" w14:textId="77777777" w:rsidR="00EE7771" w:rsidRDefault="00EE77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814B" w14:textId="77777777" w:rsidR="00EE7771" w:rsidRDefault="00EE77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27D0" w14:textId="77777777" w:rsidR="00EE7771" w:rsidRDefault="00EE7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列表段落 Char,¥¡¡¡¡ì¬º¥¹¥È¶ÎÂä Char,ÁÐ³ö¶ÎÂä Char,列表段落1 Char,—ño’i—Ž Char,¥ê¥¹¥È¶ÎÂä Char,1st level - Bullet List Paragraph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Visio_2003-2010_Drawing2.vsd"/><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oleObject" Target="embeddings/Microsoft_Visio_2003-2010_Drawing3.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25</Pages>
  <Words>3113</Words>
  <Characters>17747</Characters>
  <Application>Microsoft Office Word</Application>
  <DocSecurity>0</DocSecurity>
  <Lines>147</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cp:lastModifiedBy>
  <cp:revision>8</cp:revision>
  <dcterms:created xsi:type="dcterms:W3CDTF">2020-11-04T02:33:00Z</dcterms:created>
  <dcterms:modified xsi:type="dcterms:W3CDTF">2020-11-05T02:24:00Z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