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C3086" w14:textId="77777777"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96091A">
        <w:rPr>
          <w:rFonts w:eastAsia="宋体"/>
          <w:sz w:val="22"/>
          <w:szCs w:val="22"/>
          <w:lang w:val="en-GB" w:eastAsia="zh-CN"/>
        </w:rPr>
        <w:t>draft</w:t>
      </w:r>
      <w:r w:rsidR="00292DEB" w:rsidRPr="00292DEB">
        <w:rPr>
          <w:rFonts w:eastAsia="宋体"/>
          <w:sz w:val="22"/>
          <w:szCs w:val="22"/>
          <w:lang w:val="en-GB" w:eastAsia="zh-CN"/>
        </w:rPr>
        <w:t>R2-</w:t>
      </w:r>
      <w:r w:rsidR="00490B42">
        <w:rPr>
          <w:rFonts w:eastAsia="宋体"/>
          <w:sz w:val="22"/>
          <w:szCs w:val="22"/>
          <w:lang w:val="en-GB" w:eastAsia="zh-CN"/>
        </w:rPr>
        <w:t>20</w:t>
      </w:r>
      <w:r w:rsidR="002F69E0">
        <w:rPr>
          <w:rFonts w:eastAsia="宋体"/>
          <w:sz w:val="22"/>
          <w:szCs w:val="22"/>
          <w:lang w:val="en-GB" w:eastAsia="zh-CN"/>
        </w:rPr>
        <w:t>10787</w:t>
      </w:r>
    </w:p>
    <w:p w14:paraId="5A4E4172" w14:textId="77777777"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a6"/>
        <w:rPr>
          <w:sz w:val="22"/>
          <w:szCs w:val="22"/>
          <w:lang w:val="en-GB"/>
        </w:rPr>
      </w:pPr>
    </w:p>
    <w:p w14:paraId="14A776BA"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77826D85" w14:textId="77777777" w:rsidR="00100BBD" w:rsidRPr="002F69E0" w:rsidRDefault="00E3725B" w:rsidP="00434542">
      <w:pPr>
        <w:pStyle w:val="a6"/>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[AT112-e][114][REDCAP] Power saving (CATT)</w:t>
      </w:r>
    </w:p>
    <w:p w14:paraId="61B0911C" w14:textId="77777777"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4DBBBA82" w14:textId="77777777"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6D174B6" w14:textId="77777777"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a1"/>
        <w:rPr>
          <w:rFonts w:eastAsia="Arial Unicode MS"/>
        </w:rPr>
      </w:pPr>
    </w:p>
    <w:bookmarkEnd w:id="4"/>
    <w:bookmarkEnd w:id="5"/>
    <w:p w14:paraId="5B0BAAE9" w14:textId="77777777" w:rsidR="002F69E0" w:rsidRDefault="002F69E0" w:rsidP="002F69E0">
      <w:pPr>
        <w:pStyle w:val="EmailDiscussion"/>
      </w:pPr>
      <w:r>
        <w:t>[AT112-e][114][REDCAP] Power saving (CATT)</w:t>
      </w:r>
    </w:p>
    <w:p w14:paraId="69A88CA0" w14:textId="77777777" w:rsidR="002F69E0" w:rsidRDefault="002F69E0" w:rsidP="002F69E0">
      <w:pPr>
        <w:pStyle w:val="EmailDiscussion2"/>
      </w:pPr>
      <w:r>
        <w:tab/>
        <w:t xml:space="preserve">Scope: Continue the proposals from </w:t>
      </w:r>
      <w:hyperlink r:id="rId12" w:tooltip="C:Data3GPPExtractsR2-2009364 Summary of email discussion 915 - Summary - final.docx" w:history="1">
        <w:r w:rsidRPr="004B559E">
          <w:rPr>
            <w:rStyle w:val="afa"/>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1"/>
        <w:jc w:val="both"/>
      </w:pPr>
      <w:r w:rsidRPr="00AA54B6">
        <w:rPr>
          <w:rFonts w:hint="eastAsia"/>
        </w:rPr>
        <w:t>Discussion</w:t>
      </w:r>
    </w:p>
    <w:p w14:paraId="06864402" w14:textId="77777777" w:rsidR="00614A57" w:rsidRPr="00614A57" w:rsidRDefault="00E74350" w:rsidP="00E74350">
      <w:pPr>
        <w:pStyle w:val="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a1"/>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a1"/>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a1"/>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a1"/>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af7"/>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af7"/>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af7"/>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af7"/>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r w:rsidRPr="00C56CF1">
              <w:rPr>
                <w:rFonts w:eastAsia="Malgun Gothic"/>
                <w:lang w:eastAsia="ko-KR"/>
              </w:rPr>
              <w:t xml:space="preserve">RedCap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RedCap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RedCap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it is mentioned in the Justification section of the RedCap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r w:rsidR="001623FC">
              <w:rPr>
                <w:rFonts w:eastAsiaTheme="minorEastAsia"/>
                <w:lang w:eastAsia="zh-CN"/>
              </w:rPr>
              <w:t xml:space="preserve">RedCap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RedCap,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s and RedCap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宋体"/>
                <w:lang w:eastAsia="zh-CN"/>
              </w:rPr>
            </w:pPr>
            <w:r>
              <w:rPr>
                <w:rFonts w:eastAsia="宋体"/>
                <w:lang w:eastAsia="zh-CN"/>
              </w:rPr>
              <w:lastRenderedPageBreak/>
              <w:t>Apple</w:t>
            </w:r>
          </w:p>
        </w:tc>
        <w:tc>
          <w:tcPr>
            <w:tcW w:w="990" w:type="dxa"/>
          </w:tcPr>
          <w:p w14:paraId="71ADFC15" w14:textId="78C1CC0D" w:rsidR="002640AD" w:rsidRDefault="00A12A92" w:rsidP="00BF613B">
            <w:pPr>
              <w:spacing w:before="120"/>
              <w:jc w:val="both"/>
              <w:rPr>
                <w:rFonts w:eastAsia="宋体"/>
                <w:lang w:eastAsia="zh-CN"/>
              </w:rPr>
            </w:pPr>
            <w:r>
              <w:rPr>
                <w:rFonts w:eastAsia="宋体"/>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RedCap UEs cater to a wide range of application needs and so the devices have very wide range of operation requirements depending on the application. A better proposal would be “ </w:t>
            </w:r>
            <w:r w:rsidRPr="00A12A92">
              <w:rPr>
                <w:b/>
                <w:bCs/>
              </w:rPr>
              <w:t xml:space="preserve">“RAN2 to design assuming that atleast </w:t>
            </w:r>
            <w:r w:rsidRPr="00A12A92">
              <w:rPr>
                <w:b/>
                <w:bCs/>
                <w:highlight w:val="yellow"/>
              </w:rPr>
              <w:t>some</w:t>
            </w:r>
            <w:r w:rsidRPr="00A12A92">
              <w:rPr>
                <w:b/>
                <w:bCs/>
              </w:rPr>
              <w:t xml:space="preserve"> RedCap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 xml:space="preserve">While we sympathize with Qualcomm’s reasoning on traffic periods and end-to-end latency (esp for wearables), making an agreement by generalizing this for all RedCap, esp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and we don’t think eDRX cycle should be extended above 10.24s for RedCap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lang w:eastAsia="zh-CN"/>
              </w:rPr>
            </w:pPr>
            <w:r>
              <w:t>Ericsson</w:t>
            </w:r>
          </w:p>
        </w:tc>
        <w:tc>
          <w:tcPr>
            <w:tcW w:w="990" w:type="dxa"/>
          </w:tcPr>
          <w:p w14:paraId="56BA4547" w14:textId="647ACA31" w:rsidR="00FD48E2" w:rsidRDefault="00FD48E2" w:rsidP="00FD48E2">
            <w:pPr>
              <w:spacing w:before="120"/>
              <w:jc w:val="both"/>
              <w:rPr>
                <w:rFonts w:eastAsiaTheme="minor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was discussed when drafting the SID and the purpose is to make multi-year lifetime possible for some RedCap use cases (e.g. some IWSN cases). Of the solutions discussed so far, the only practical mean to realize this is eDRX. Such feature can be optional for RedCap UEs to support, and NW should not configure it in any case if short downlink latency is required.  </w:t>
            </w:r>
          </w:p>
          <w:p w14:paraId="376A9147" w14:textId="77777777" w:rsidR="00FD48E2" w:rsidRDefault="00FD48E2" w:rsidP="00FD48E2">
            <w:pPr>
              <w:spacing w:before="120"/>
              <w:jc w:val="both"/>
              <w:rPr>
                <w:lang w:eastAsia="zh-TW"/>
              </w:rPr>
            </w:pPr>
            <w:r>
              <w:rPr>
                <w:lang w:eastAsia="zh-TW"/>
              </w:rPr>
              <w:t>Thus, to realize the requirements for all RedCap use cases to be studied, from RAN perspective it would be required to extend the eDRX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eDRX functionality is not currently allowed for NR.  </w:t>
            </w:r>
          </w:p>
          <w:p w14:paraId="4DFA1A44" w14:textId="77777777" w:rsidR="00FD48E2" w:rsidRDefault="00FD48E2" w:rsidP="00FD48E2">
            <w:pPr>
              <w:spacing w:before="120"/>
              <w:jc w:val="both"/>
              <w:rPr>
                <w:lang w:eastAsia="zh-TW"/>
              </w:rPr>
            </w:pPr>
            <w:r>
              <w:rPr>
                <w:lang w:eastAsia="zh-TW"/>
              </w:rPr>
              <w:t>Therefore, at this point we propose to capture descriptions of the solutions for RRC_IDLE and RRC_INACTIVE in the TR and continue the discussion on the possible RAN2 recommendation for a possible WI phase.</w:t>
            </w:r>
          </w:p>
          <w:p w14:paraId="0ECE73DB" w14:textId="77777777" w:rsidR="00FD48E2" w:rsidRDefault="00FD48E2" w:rsidP="00FD48E2">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6D03E88A" w:rsidR="00657390" w:rsidRDefault="00657390" w:rsidP="00657390">
            <w:pPr>
              <w:spacing w:before="120"/>
              <w:jc w:val="both"/>
            </w:pPr>
            <w:r>
              <w:rPr>
                <w:rFonts w:eastAsiaTheme="minorEastAsia" w:hint="eastAsia"/>
                <w:lang w:eastAsia="zh-CN"/>
              </w:rPr>
              <w:t>S</w:t>
            </w:r>
            <w:r>
              <w:rPr>
                <w:rFonts w:eastAsiaTheme="minorEastAsia"/>
                <w:lang w:eastAsia="zh-CN"/>
              </w:rPr>
              <w:t>harp</w:t>
            </w:r>
          </w:p>
        </w:tc>
        <w:tc>
          <w:tcPr>
            <w:tcW w:w="990" w:type="dxa"/>
          </w:tcPr>
          <w:p w14:paraId="2056CDC0" w14:textId="77777777" w:rsidR="00657390" w:rsidRDefault="00657390" w:rsidP="00657390">
            <w:pPr>
              <w:spacing w:before="120"/>
              <w:jc w:val="both"/>
            </w:pPr>
          </w:p>
        </w:tc>
        <w:tc>
          <w:tcPr>
            <w:tcW w:w="6264" w:type="dxa"/>
          </w:tcPr>
          <w:p w14:paraId="3D20118C" w14:textId="1BB04B27" w:rsidR="00657390" w:rsidRDefault="00657390" w:rsidP="00657390">
            <w:pPr>
              <w:spacing w:before="120"/>
              <w:jc w:val="both"/>
              <w:rPr>
                <w:lang w:eastAsia="zh-TW"/>
              </w:rPr>
            </w:pPr>
            <w:r>
              <w:rPr>
                <w:rFonts w:eastAsiaTheme="minorEastAsia"/>
                <w:lang w:eastAsia="zh-CN"/>
              </w:rPr>
              <w:t xml:space="preserve">We agree with P1-P3. </w:t>
            </w:r>
            <w:r>
              <w:rPr>
                <w:rFonts w:eastAsiaTheme="minorEastAsia" w:hint="eastAsia"/>
                <w:lang w:eastAsia="zh-CN"/>
              </w:rPr>
              <w:t>F</w:t>
            </w:r>
            <w:r>
              <w:rPr>
                <w:rFonts w:eastAsiaTheme="minorEastAsia"/>
                <w:lang w:eastAsia="zh-CN"/>
              </w:rPr>
              <w:t>or P1, share the same view with Apple that the wording can be clearer.</w:t>
            </w: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4B39D7F5" w:rsidR="00E822A5" w:rsidRPr="00E822A5" w:rsidRDefault="00E822A5" w:rsidP="008D233F">
            <w:pPr>
              <w:spacing w:before="120"/>
              <w:jc w:val="both"/>
              <w:rPr>
                <w:rFonts w:eastAsiaTheme="minorEastAsia"/>
                <w:lang w:eastAsia="zh-CN"/>
              </w:rPr>
            </w:pPr>
            <w:r>
              <w:rPr>
                <w:rFonts w:eastAsiaTheme="minorEastAsia"/>
                <w:lang w:eastAsia="zh-CN"/>
              </w:rPr>
              <w:t>Nokia</w:t>
            </w:r>
          </w:p>
        </w:tc>
        <w:tc>
          <w:tcPr>
            <w:tcW w:w="990" w:type="dxa"/>
            <w:tcBorders>
              <w:top w:val="single" w:sz="4" w:space="0" w:color="auto"/>
              <w:left w:val="single" w:sz="4" w:space="0" w:color="auto"/>
              <w:bottom w:val="single" w:sz="4" w:space="0" w:color="auto"/>
              <w:right w:val="single" w:sz="4" w:space="0" w:color="auto"/>
            </w:tcBorders>
          </w:tcPr>
          <w:p w14:paraId="4AD0F549" w14:textId="3B98C838" w:rsidR="00E822A5" w:rsidRDefault="00E822A5" w:rsidP="008D233F">
            <w:pPr>
              <w:spacing w:before="120"/>
              <w:jc w:val="both"/>
            </w:pPr>
            <w:r>
              <w:t>P1</w:t>
            </w:r>
          </w:p>
        </w:tc>
        <w:tc>
          <w:tcPr>
            <w:tcW w:w="6264" w:type="dxa"/>
            <w:tcBorders>
              <w:top w:val="single" w:sz="4" w:space="0" w:color="auto"/>
              <w:left w:val="single" w:sz="4" w:space="0" w:color="auto"/>
              <w:bottom w:val="single" w:sz="4" w:space="0" w:color="auto"/>
              <w:right w:val="single" w:sz="4" w:space="0" w:color="auto"/>
            </w:tcBorders>
          </w:tcPr>
          <w:p w14:paraId="4D5ED613" w14:textId="25DCDEAE" w:rsidR="00E822A5" w:rsidRPr="00E822A5" w:rsidRDefault="00E822A5" w:rsidP="008D233F">
            <w:pPr>
              <w:spacing w:before="120"/>
              <w:jc w:val="both"/>
              <w:rPr>
                <w:rFonts w:eastAsiaTheme="minorEastAsia"/>
                <w:lang w:eastAsia="zh-CN"/>
              </w:rPr>
            </w:pPr>
            <w:r>
              <w:rPr>
                <w:rFonts w:eastAsiaTheme="minorEastAsia"/>
                <w:lang w:eastAsia="zh-CN"/>
              </w:rPr>
              <w:t xml:space="preserve">We think that it is not RAN2 topic to </w:t>
            </w:r>
            <w:r w:rsidR="007B22F0">
              <w:rPr>
                <w:rFonts w:eastAsiaTheme="minorEastAsia"/>
                <w:lang w:eastAsia="zh-CN"/>
              </w:rPr>
              <w:t>discuss</w:t>
            </w:r>
            <w:r>
              <w:rPr>
                <w:rFonts w:eastAsiaTheme="minorEastAsia"/>
                <w:lang w:eastAsia="zh-CN"/>
              </w:rPr>
              <w:t xml:space="preserve"> on </w:t>
            </w:r>
            <w:r w:rsidRPr="00E822A5">
              <w:rPr>
                <w:rFonts w:eastAsiaTheme="minorEastAsia"/>
                <w:lang w:eastAsia="zh-CN"/>
              </w:rPr>
              <w:t xml:space="preserve">battery life </w:t>
            </w:r>
            <w:r>
              <w:rPr>
                <w:rFonts w:eastAsiaTheme="minorEastAsia"/>
                <w:lang w:eastAsia="zh-CN"/>
              </w:rPr>
              <w:t>r</w:t>
            </w:r>
            <w:r w:rsidRPr="00E822A5">
              <w:rPr>
                <w:rFonts w:eastAsiaTheme="minorEastAsia"/>
                <w:lang w:eastAsia="zh-CN"/>
              </w:rPr>
              <w:t xml:space="preserve">equirement </w:t>
            </w:r>
            <w:r>
              <w:rPr>
                <w:rFonts w:eastAsiaTheme="minorEastAsia"/>
                <w:lang w:eastAsia="zh-CN"/>
              </w:rPr>
              <w:t>for</w:t>
            </w:r>
            <w:r w:rsidRPr="00E822A5">
              <w:rPr>
                <w:rFonts w:eastAsiaTheme="minorEastAsia"/>
                <w:lang w:eastAsia="zh-CN"/>
              </w:rPr>
              <w:t xml:space="preserve"> REDCAP UEs</w:t>
            </w:r>
            <w:r>
              <w:rPr>
                <w:rFonts w:eastAsiaTheme="minorEastAsia"/>
                <w:lang w:eastAsia="zh-CN"/>
              </w:rPr>
              <w:t xml:space="preserve">. Such aspects are already described in the </w:t>
            </w:r>
            <w:r w:rsidRPr="00E822A5">
              <w:rPr>
                <w:rFonts w:eastAsiaTheme="minorEastAsia"/>
                <w:lang w:eastAsia="zh-CN"/>
              </w:rPr>
              <w:t>SID</w:t>
            </w:r>
            <w:r>
              <w:rPr>
                <w:rFonts w:eastAsiaTheme="minorEastAsia"/>
                <w:lang w:eastAsia="zh-CN"/>
              </w:rPr>
              <w:t>.</w:t>
            </w:r>
            <w:r w:rsidR="0098688A">
              <w:rPr>
                <w:rFonts w:eastAsiaTheme="minorEastAsia"/>
                <w:lang w:eastAsia="zh-CN"/>
              </w:rPr>
              <w:t xml:space="preserve"> </w:t>
            </w:r>
          </w:p>
        </w:tc>
      </w:tr>
      <w:tr w:rsidR="003D21EB" w14:paraId="7F95FB18" w14:textId="77777777" w:rsidTr="00E822A5">
        <w:tc>
          <w:tcPr>
            <w:tcW w:w="1368" w:type="dxa"/>
            <w:tcBorders>
              <w:top w:val="single" w:sz="4" w:space="0" w:color="auto"/>
              <w:left w:val="single" w:sz="4" w:space="0" w:color="auto"/>
              <w:bottom w:val="single" w:sz="4" w:space="0" w:color="auto"/>
              <w:right w:val="single" w:sz="4" w:space="0" w:color="auto"/>
            </w:tcBorders>
          </w:tcPr>
          <w:p w14:paraId="02DECA0C" w14:textId="0C54DADA" w:rsidR="003D21EB" w:rsidRPr="003D21EB" w:rsidRDefault="003D21EB" w:rsidP="003D21EB">
            <w:pPr>
              <w:spacing w:before="120"/>
              <w:jc w:val="both"/>
              <w:rPr>
                <w:rFonts w:eastAsiaTheme="minorEastAsia"/>
                <w:b/>
                <w:bCs/>
                <w:lang w:eastAsia="zh-CN"/>
              </w:rPr>
            </w:pPr>
            <w:r>
              <w:rPr>
                <w:rFonts w:eastAsiaTheme="minorEastAsia"/>
                <w:lang w:eastAsia="zh-CN"/>
              </w:rPr>
              <w:t>Sequans</w:t>
            </w:r>
          </w:p>
        </w:tc>
        <w:tc>
          <w:tcPr>
            <w:tcW w:w="990" w:type="dxa"/>
            <w:tcBorders>
              <w:top w:val="single" w:sz="4" w:space="0" w:color="auto"/>
              <w:left w:val="single" w:sz="4" w:space="0" w:color="auto"/>
              <w:bottom w:val="single" w:sz="4" w:space="0" w:color="auto"/>
              <w:right w:val="single" w:sz="4" w:space="0" w:color="auto"/>
            </w:tcBorders>
          </w:tcPr>
          <w:p w14:paraId="37F9D2A0" w14:textId="2E5C9279" w:rsidR="003D21EB" w:rsidRDefault="003D21EB" w:rsidP="003D21EB">
            <w:pPr>
              <w:spacing w:before="120"/>
              <w:jc w:val="both"/>
            </w:pPr>
            <w:r>
              <w:t>P1-P3</w:t>
            </w:r>
          </w:p>
        </w:tc>
        <w:tc>
          <w:tcPr>
            <w:tcW w:w="6264" w:type="dxa"/>
            <w:tcBorders>
              <w:top w:val="single" w:sz="4" w:space="0" w:color="auto"/>
              <w:left w:val="single" w:sz="4" w:space="0" w:color="auto"/>
              <w:bottom w:val="single" w:sz="4" w:space="0" w:color="auto"/>
              <w:right w:val="single" w:sz="4" w:space="0" w:color="auto"/>
            </w:tcBorders>
          </w:tcPr>
          <w:p w14:paraId="06121AAC" w14:textId="306BE50E" w:rsidR="003D21EB" w:rsidRDefault="003D21EB" w:rsidP="003D21EB">
            <w:pPr>
              <w:spacing w:before="120"/>
              <w:jc w:val="both"/>
              <w:rPr>
                <w:rFonts w:eastAsiaTheme="minorEastAsia"/>
                <w:lang w:eastAsia="zh-CN"/>
              </w:rPr>
            </w:pPr>
            <w:r>
              <w:rPr>
                <w:rFonts w:eastAsiaTheme="minorEastAsia"/>
                <w:lang w:eastAsia="zh-CN"/>
              </w:rPr>
              <w:t xml:space="preserve">Agree with QC’s comments. In addition, scenarios that specify multi-year battery life, such as IWSN also specify very short latencies, which are incompatible even with the eDRX values already specified. Scenarios that allow large latencies do not require multi-year battery life, and so the added complexity of supporting long periods of eDRX is not required. </w:t>
            </w:r>
          </w:p>
        </w:tc>
      </w:tr>
      <w:tr w:rsidR="00C86CED" w14:paraId="6C3049D3" w14:textId="77777777" w:rsidTr="00E822A5">
        <w:tc>
          <w:tcPr>
            <w:tcW w:w="1368" w:type="dxa"/>
            <w:tcBorders>
              <w:top w:val="single" w:sz="4" w:space="0" w:color="auto"/>
              <w:left w:val="single" w:sz="4" w:space="0" w:color="auto"/>
              <w:bottom w:val="single" w:sz="4" w:space="0" w:color="auto"/>
              <w:right w:val="single" w:sz="4" w:space="0" w:color="auto"/>
            </w:tcBorders>
          </w:tcPr>
          <w:p w14:paraId="16E0078A" w14:textId="4C1BAE90" w:rsidR="00C86CED" w:rsidRDefault="00C86CED" w:rsidP="003D21EB">
            <w:pPr>
              <w:spacing w:before="120"/>
              <w:jc w:val="both"/>
              <w:rPr>
                <w:rFonts w:eastAsiaTheme="minorEastAsia"/>
                <w:lang w:eastAsia="zh-CN"/>
              </w:rPr>
            </w:pPr>
            <w:r>
              <w:rPr>
                <w:rFonts w:eastAsiaTheme="minorEastAsia"/>
                <w:lang w:eastAsia="zh-CN"/>
              </w:rPr>
              <w:t>Convida</w:t>
            </w:r>
          </w:p>
        </w:tc>
        <w:tc>
          <w:tcPr>
            <w:tcW w:w="990" w:type="dxa"/>
            <w:tcBorders>
              <w:top w:val="single" w:sz="4" w:space="0" w:color="auto"/>
              <w:left w:val="single" w:sz="4" w:space="0" w:color="auto"/>
              <w:bottom w:val="single" w:sz="4" w:space="0" w:color="auto"/>
              <w:right w:val="single" w:sz="4" w:space="0" w:color="auto"/>
            </w:tcBorders>
          </w:tcPr>
          <w:p w14:paraId="2B8DEDA9" w14:textId="77777777" w:rsidR="00C86CED" w:rsidRDefault="00C86CED" w:rsidP="003D21EB">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7EE32C88" w14:textId="4BD3B291" w:rsidR="00C86CED" w:rsidRDefault="00C86CED" w:rsidP="003D21EB">
            <w:pPr>
              <w:spacing w:before="120"/>
              <w:jc w:val="both"/>
              <w:rPr>
                <w:rFonts w:eastAsiaTheme="minorEastAsia"/>
                <w:lang w:eastAsia="zh-CN"/>
              </w:rPr>
            </w:pPr>
            <w:r>
              <w:rPr>
                <w:rFonts w:eastAsiaTheme="minorEastAsia"/>
                <w:lang w:eastAsia="zh-CN"/>
              </w:rPr>
              <w:t xml:space="preserve">We support extend eDRX beyond 10.24s. As mentioned by Apple, </w:t>
            </w:r>
            <w:r>
              <w:t xml:space="preserve">RedCap UEs have very wide range of operation requirements depending on the application. Multi-year battery life requirement described in SID and </w:t>
            </w:r>
            <w:r>
              <w:rPr>
                <w:rFonts w:eastAsiaTheme="minorEastAsia"/>
                <w:lang w:eastAsia="zh-CN"/>
              </w:rPr>
              <w:t xml:space="preserve">Table </w:t>
            </w:r>
            <w:r>
              <w:rPr>
                <w:rFonts w:eastAsiaTheme="minorEastAsia"/>
                <w:lang w:eastAsia="zh-CN"/>
              </w:rPr>
              <w:lastRenderedPageBreak/>
              <w:t>5.2-2 of TS 22.104</w:t>
            </w:r>
            <w:r w:rsidRPr="007A6C91">
              <w:rPr>
                <w:rFonts w:eastAsiaTheme="minorEastAsia"/>
                <w:lang w:eastAsia="zh-CN"/>
              </w:rPr>
              <w:t xml:space="preserve"> </w:t>
            </w:r>
            <w:r>
              <w:rPr>
                <w:rFonts w:eastAsiaTheme="minorEastAsia"/>
                <w:lang w:eastAsia="zh-CN"/>
              </w:rPr>
              <w:t>is one of them.</w:t>
            </w:r>
            <w:r>
              <w:t xml:space="preserve"> We think the traffic period requirements mentioned by Qualcomm and OPPO are for uplink not for downlink. </w:t>
            </w:r>
            <w:r>
              <w:rPr>
                <w:rFonts w:eastAsiaTheme="minorEastAsia"/>
                <w:lang w:eastAsia="zh-CN"/>
              </w:rPr>
              <w:t xml:space="preserve"> </w:t>
            </w:r>
          </w:p>
        </w:tc>
      </w:tr>
      <w:tr w:rsidR="00903F64" w14:paraId="2FA141C3" w14:textId="77777777" w:rsidTr="00E822A5">
        <w:tc>
          <w:tcPr>
            <w:tcW w:w="1368" w:type="dxa"/>
            <w:tcBorders>
              <w:top w:val="single" w:sz="4" w:space="0" w:color="auto"/>
              <w:left w:val="single" w:sz="4" w:space="0" w:color="auto"/>
              <w:bottom w:val="single" w:sz="4" w:space="0" w:color="auto"/>
              <w:right w:val="single" w:sz="4" w:space="0" w:color="auto"/>
            </w:tcBorders>
          </w:tcPr>
          <w:p w14:paraId="3D956FED" w14:textId="04EAE6A2" w:rsidR="00903F64" w:rsidRDefault="00903F64" w:rsidP="003D21EB">
            <w:pPr>
              <w:spacing w:before="120"/>
              <w:jc w:val="both"/>
              <w:rPr>
                <w:rFonts w:eastAsiaTheme="minorEastAsia"/>
                <w:lang w:eastAsia="zh-CN"/>
              </w:rPr>
            </w:pPr>
            <w:r>
              <w:rPr>
                <w:rFonts w:eastAsiaTheme="minorEastAsia"/>
                <w:lang w:eastAsia="zh-CN"/>
              </w:rPr>
              <w:lastRenderedPageBreak/>
              <w:t>MediaTek</w:t>
            </w:r>
          </w:p>
        </w:tc>
        <w:tc>
          <w:tcPr>
            <w:tcW w:w="990" w:type="dxa"/>
            <w:tcBorders>
              <w:top w:val="single" w:sz="4" w:space="0" w:color="auto"/>
              <w:left w:val="single" w:sz="4" w:space="0" w:color="auto"/>
              <w:bottom w:val="single" w:sz="4" w:space="0" w:color="auto"/>
              <w:right w:val="single" w:sz="4" w:space="0" w:color="auto"/>
            </w:tcBorders>
          </w:tcPr>
          <w:p w14:paraId="28F3AC85" w14:textId="429E955D" w:rsidR="00903F64" w:rsidRDefault="00903F64" w:rsidP="003D21EB">
            <w:pPr>
              <w:spacing w:before="120"/>
              <w:jc w:val="both"/>
            </w:pPr>
            <w:r>
              <w:t>P3</w:t>
            </w:r>
          </w:p>
        </w:tc>
        <w:tc>
          <w:tcPr>
            <w:tcW w:w="6264" w:type="dxa"/>
            <w:tcBorders>
              <w:top w:val="single" w:sz="4" w:space="0" w:color="auto"/>
              <w:left w:val="single" w:sz="4" w:space="0" w:color="auto"/>
              <w:bottom w:val="single" w:sz="4" w:space="0" w:color="auto"/>
              <w:right w:val="single" w:sz="4" w:space="0" w:color="auto"/>
            </w:tcBorders>
          </w:tcPr>
          <w:p w14:paraId="272E207E" w14:textId="445F40D0" w:rsidR="00903F64" w:rsidRDefault="00903F64" w:rsidP="00903F64">
            <w:pPr>
              <w:spacing w:before="120"/>
              <w:jc w:val="both"/>
              <w:rPr>
                <w:rFonts w:eastAsiaTheme="minorEastAsia"/>
                <w:lang w:eastAsia="zh-CN"/>
              </w:rPr>
            </w:pPr>
            <w:r>
              <w:rPr>
                <w:rFonts w:eastAsiaTheme="minorEastAsia"/>
                <w:lang w:eastAsia="zh-CN"/>
              </w:rPr>
              <w:t>We agree with Ericsson that the exact number we extend to can be further discussed in the normative phase. We prefer a longer maximum value than currently proposed.</w:t>
            </w:r>
          </w:p>
        </w:tc>
      </w:tr>
      <w:tr w:rsidR="0067460E" w14:paraId="7A4A0691" w14:textId="77777777" w:rsidTr="00E822A5">
        <w:tc>
          <w:tcPr>
            <w:tcW w:w="1368" w:type="dxa"/>
            <w:tcBorders>
              <w:top w:val="single" w:sz="4" w:space="0" w:color="auto"/>
              <w:left w:val="single" w:sz="4" w:space="0" w:color="auto"/>
              <w:bottom w:val="single" w:sz="4" w:space="0" w:color="auto"/>
              <w:right w:val="single" w:sz="4" w:space="0" w:color="auto"/>
            </w:tcBorders>
          </w:tcPr>
          <w:p w14:paraId="5864B453" w14:textId="57ECD4DF" w:rsidR="0067460E" w:rsidRDefault="0067460E" w:rsidP="0067460E">
            <w:pPr>
              <w:spacing w:before="120"/>
              <w:jc w:val="both"/>
              <w:rPr>
                <w:rFonts w:eastAsiaTheme="minorEastAsia"/>
                <w:lang w:eastAsia="zh-CN"/>
              </w:rPr>
            </w:pPr>
            <w:r>
              <w:rPr>
                <w:rFonts w:eastAsiaTheme="minorEastAsia" w:hint="eastAsia"/>
                <w:lang w:eastAsia="zh-CN"/>
              </w:rPr>
              <w:t>Xiaomi</w:t>
            </w:r>
          </w:p>
        </w:tc>
        <w:tc>
          <w:tcPr>
            <w:tcW w:w="990" w:type="dxa"/>
            <w:tcBorders>
              <w:top w:val="single" w:sz="4" w:space="0" w:color="auto"/>
              <w:left w:val="single" w:sz="4" w:space="0" w:color="auto"/>
              <w:bottom w:val="single" w:sz="4" w:space="0" w:color="auto"/>
              <w:right w:val="single" w:sz="4" w:space="0" w:color="auto"/>
            </w:tcBorders>
          </w:tcPr>
          <w:p w14:paraId="2A66AFDE" w14:textId="33AF44A8" w:rsidR="0067460E" w:rsidRDefault="0067460E" w:rsidP="0067460E">
            <w:pPr>
              <w:spacing w:before="120"/>
              <w:jc w:val="both"/>
            </w:pPr>
            <w:r w:rsidRPr="00AC3958">
              <w:rPr>
                <w:rFonts w:eastAsiaTheme="minorEastAsia"/>
                <w:lang w:eastAsia="zh-CN"/>
              </w:rPr>
              <w:t>P</w:t>
            </w:r>
            <w:r>
              <w:rPr>
                <w:rFonts w:eastAsiaTheme="minorEastAsia"/>
                <w:lang w:eastAsia="zh-CN"/>
              </w:rPr>
              <w:t>1</w:t>
            </w:r>
          </w:p>
        </w:tc>
        <w:tc>
          <w:tcPr>
            <w:tcW w:w="6264" w:type="dxa"/>
            <w:tcBorders>
              <w:top w:val="single" w:sz="4" w:space="0" w:color="auto"/>
              <w:left w:val="single" w:sz="4" w:space="0" w:color="auto"/>
              <w:bottom w:val="single" w:sz="4" w:space="0" w:color="auto"/>
              <w:right w:val="single" w:sz="4" w:space="0" w:color="auto"/>
            </w:tcBorders>
          </w:tcPr>
          <w:p w14:paraId="65E9AC1B" w14:textId="77777777" w:rsidR="0067460E" w:rsidRDefault="0067460E" w:rsidP="0067460E">
            <w:pPr>
              <w:rPr>
                <w:lang w:eastAsia="ja-JP"/>
              </w:rPr>
            </w:pPr>
            <w:r>
              <w:rPr>
                <w:rFonts w:eastAsiaTheme="minorEastAsia" w:hint="eastAsia"/>
                <w:lang w:eastAsia="zh-CN"/>
              </w:rPr>
              <w:t>P</w:t>
            </w:r>
            <w:r>
              <w:rPr>
                <w:rFonts w:eastAsiaTheme="minorEastAsia"/>
                <w:lang w:eastAsia="zh-CN"/>
              </w:rPr>
              <w:t>1 says “</w:t>
            </w:r>
            <w:r w:rsidRPr="00153F4A">
              <w:rPr>
                <w:rFonts w:eastAsiaTheme="minorEastAsia"/>
                <w:lang w:eastAsia="zh-CN"/>
              </w:rPr>
              <w:t>Supporting years-long battery life is a requirement of REDCAP UEs</w:t>
            </w:r>
            <w:r>
              <w:rPr>
                <w:rFonts w:eastAsiaTheme="minorEastAsia"/>
                <w:lang w:eastAsia="zh-CN"/>
              </w:rPr>
              <w:t xml:space="preserve">” is too restrictive as not all the Redcap UE need to have this requirement of long </w:t>
            </w:r>
            <w:r w:rsidRPr="00153F4A">
              <w:rPr>
                <w:rFonts w:eastAsiaTheme="minorEastAsia"/>
                <w:lang w:eastAsia="zh-CN"/>
              </w:rPr>
              <w:t>battery life</w:t>
            </w:r>
            <w:r>
              <w:rPr>
                <w:rFonts w:eastAsiaTheme="minorEastAsia"/>
                <w:lang w:eastAsia="zh-CN"/>
              </w:rPr>
              <w:t xml:space="preserve"> and paging latency. The SID only captured IWSN</w:t>
            </w:r>
            <w:r>
              <w:rPr>
                <w:lang w:eastAsia="ja-JP"/>
              </w:rPr>
              <w:t xml:space="preserve"> has such requirement.</w:t>
            </w:r>
          </w:p>
          <w:p w14:paraId="407597B6" w14:textId="507C8829" w:rsidR="0067460E" w:rsidRDefault="0067460E" w:rsidP="0067460E">
            <w:pPr>
              <w:spacing w:before="120"/>
              <w:jc w:val="both"/>
              <w:rPr>
                <w:rFonts w:eastAsiaTheme="minorEastAsia"/>
                <w:lang w:eastAsia="zh-CN"/>
              </w:rPr>
            </w:pPr>
            <w:r>
              <w:rPr>
                <w:lang w:eastAsia="ja-JP"/>
              </w:rPr>
              <w:t>We are fine with P2, P3.</w:t>
            </w:r>
          </w:p>
        </w:tc>
      </w:tr>
    </w:tbl>
    <w:p w14:paraId="012FA5E1" w14:textId="77777777" w:rsidR="00324B08" w:rsidRPr="00E822A5" w:rsidRDefault="00324B08" w:rsidP="006D47D2"/>
    <w:p w14:paraId="1BFB5C71" w14:textId="77777777" w:rsidR="00EB05E2" w:rsidRPr="00C06AE7" w:rsidRDefault="00EB05E2" w:rsidP="00EB05E2">
      <w:pPr>
        <w:pStyle w:val="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Do you agree the lowest value of eDRX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af7"/>
              <w:numPr>
                <w:ilvl w:val="0"/>
                <w:numId w:val="39"/>
              </w:numPr>
              <w:jc w:val="both"/>
              <w:rPr>
                <w:color w:val="002060"/>
              </w:rPr>
            </w:pPr>
            <w:r>
              <w:rPr>
                <w:color w:val="002060"/>
              </w:rPr>
              <w:t>Yes: 22/23</w:t>
            </w:r>
          </w:p>
          <w:p w14:paraId="34E0A6E2" w14:textId="77777777" w:rsidR="000B3DD3" w:rsidRPr="00753075" w:rsidRDefault="000B3DD3" w:rsidP="00BF613B">
            <w:pPr>
              <w:pStyle w:val="af7"/>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af7"/>
              <w:numPr>
                <w:ilvl w:val="0"/>
                <w:numId w:val="39"/>
              </w:numPr>
              <w:jc w:val="both"/>
              <w:rPr>
                <w:color w:val="002060"/>
              </w:rPr>
            </w:pPr>
            <w:r>
              <w:rPr>
                <w:color w:val="002060"/>
              </w:rPr>
              <w:t>Yes: 22/23</w:t>
            </w:r>
          </w:p>
          <w:p w14:paraId="27CFB1EE" w14:textId="77777777" w:rsidR="007227E1" w:rsidRPr="00753075" w:rsidRDefault="007227E1" w:rsidP="007227E1">
            <w:pPr>
              <w:pStyle w:val="af7"/>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af7"/>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af7"/>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xml:space="preserve">, atleast </w:t>
            </w:r>
            <w:r>
              <w:rPr>
                <w:rFonts w:eastAsiaTheme="minorEastAsia"/>
                <w:lang w:eastAsia="zh-CN"/>
              </w:rPr>
              <w:lastRenderedPageBreak/>
              <w:t>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lastRenderedPageBreak/>
              <w:t xml:space="preserve">Currently we have NR DRX ranging upto 2.56sec. We can start eDRX with 5.12 sec, BUT, the current specification requires that the UE follows the </w:t>
            </w:r>
            <w:r>
              <w:rPr>
                <w:rFonts w:eastAsiaTheme="minorEastAsia"/>
                <w:lang w:eastAsia="zh-CN"/>
              </w:rPr>
              <w:lastRenderedPageBreak/>
              <w:t xml:space="preserve">RAN paging cycle if it is shorter than the UE requested (and NAS agreed) paging cycle. So starting with 5.12sec means that RedCap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While P5 tries to clarify that UE uses the eDRX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RedCap UEs like wearables, and from this angle 2.56sec eDRX is needed to satify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6B42EA" w14:paraId="3881384A" w14:textId="77777777" w:rsidTr="00BF613B">
        <w:tc>
          <w:tcPr>
            <w:tcW w:w="1368" w:type="dxa"/>
          </w:tcPr>
          <w:p w14:paraId="03A308B2" w14:textId="7B271786" w:rsidR="006B42EA" w:rsidRDefault="006B42EA" w:rsidP="006B42EA">
            <w:pPr>
              <w:spacing w:before="120"/>
              <w:jc w:val="both"/>
              <w:rPr>
                <w:rFonts w:eastAsia="宋体"/>
                <w:lang w:eastAsia="zh-CN"/>
              </w:rPr>
            </w:pPr>
            <w:r>
              <w:lastRenderedPageBreak/>
              <w:t>Ericsson</w:t>
            </w:r>
          </w:p>
        </w:tc>
        <w:tc>
          <w:tcPr>
            <w:tcW w:w="990" w:type="dxa"/>
          </w:tcPr>
          <w:p w14:paraId="209157CD" w14:textId="25BE5C1A" w:rsidR="006B42EA" w:rsidRDefault="006B42EA" w:rsidP="006B42EA">
            <w:pPr>
              <w:spacing w:before="120"/>
              <w:jc w:val="both"/>
              <w:rPr>
                <w:rFonts w:eastAsia="宋体"/>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be clarified: In RRC_INACTIVE the monitoring depends on the eDRX cycle configured by CN and the RAN paging cycle configured by RAN. In RRC_IDLE the monitoring depends (only) on the eDRX cycle configured by CN. </w:t>
            </w:r>
          </w:p>
        </w:tc>
      </w:tr>
      <w:tr w:rsidR="007E6B69" w14:paraId="49B6307A" w14:textId="77777777" w:rsidTr="00BF613B">
        <w:tc>
          <w:tcPr>
            <w:tcW w:w="1368" w:type="dxa"/>
          </w:tcPr>
          <w:p w14:paraId="50593EAF" w14:textId="689B35C2" w:rsidR="007E6B69" w:rsidRPr="002A4140" w:rsidRDefault="007E6B69" w:rsidP="007E6B69">
            <w:pPr>
              <w:spacing w:before="120"/>
              <w:jc w:val="both"/>
            </w:pPr>
            <w:r>
              <w:t>Facebook</w:t>
            </w:r>
          </w:p>
        </w:tc>
        <w:tc>
          <w:tcPr>
            <w:tcW w:w="990" w:type="dxa"/>
          </w:tcPr>
          <w:p w14:paraId="0AC69B37" w14:textId="256A4F7C" w:rsidR="007E6B69" w:rsidRDefault="007E6B69" w:rsidP="007E6B69">
            <w:pPr>
              <w:spacing w:before="120"/>
              <w:jc w:val="both"/>
              <w:rPr>
                <w:rFonts w:eastAsiaTheme="minorEastAsia"/>
                <w:lang w:eastAsia="zh-CN"/>
              </w:rPr>
            </w:pPr>
            <w:r>
              <w:rPr>
                <w:rFonts w:eastAsiaTheme="minorEastAsia"/>
                <w:lang w:eastAsia="zh-CN"/>
              </w:rPr>
              <w:t>P4 (No)</w:t>
            </w:r>
          </w:p>
        </w:tc>
        <w:tc>
          <w:tcPr>
            <w:tcW w:w="6264" w:type="dxa"/>
          </w:tcPr>
          <w:p w14:paraId="003D4614" w14:textId="7A78131F" w:rsidR="007E6B69" w:rsidRPr="00386E57" w:rsidRDefault="007E6B69" w:rsidP="007E6B69">
            <w:pPr>
              <w:spacing w:before="120"/>
              <w:jc w:val="both"/>
            </w:pPr>
            <w:r>
              <w:t>We agree with Apple on the need to reduce minimum eDRX cycle to 2.56s. This provides a better flexibility for wearables in optimizing power saving features while meeting the latency requirements for some use cases as discussed in</w:t>
            </w:r>
            <w:r w:rsidRPr="00B03DAC">
              <w:rPr>
                <w:rFonts w:ascii="Times" w:hAnsi="Times"/>
                <w:szCs w:val="20"/>
              </w:rPr>
              <w:t xml:space="preserve"> </w:t>
            </w:r>
            <w:hyperlink r:id="rId13" w:tgtFrame="_blank" w:history="1">
              <w:r w:rsidRPr="00B03DAC">
                <w:rPr>
                  <w:rStyle w:val="afa"/>
                </w:rPr>
                <w:t>R2-2009532</w:t>
              </w:r>
            </w:hyperlink>
          </w:p>
        </w:tc>
      </w:tr>
      <w:tr w:rsidR="00903F64" w14:paraId="32C12AE5" w14:textId="77777777" w:rsidTr="00BF613B">
        <w:tc>
          <w:tcPr>
            <w:tcW w:w="1368" w:type="dxa"/>
          </w:tcPr>
          <w:p w14:paraId="52F180D7" w14:textId="79A5FBA6" w:rsidR="00903F64" w:rsidRDefault="00903F64" w:rsidP="007E6B69">
            <w:pPr>
              <w:spacing w:before="120"/>
              <w:jc w:val="both"/>
            </w:pPr>
            <w:r>
              <w:t>MediaTek</w:t>
            </w:r>
          </w:p>
        </w:tc>
        <w:tc>
          <w:tcPr>
            <w:tcW w:w="990" w:type="dxa"/>
          </w:tcPr>
          <w:p w14:paraId="15E8A9ED" w14:textId="6FB3FCEC" w:rsidR="00903F64" w:rsidRDefault="00903F64" w:rsidP="007E6B69">
            <w:pPr>
              <w:spacing w:before="120"/>
              <w:jc w:val="both"/>
              <w:rPr>
                <w:rFonts w:eastAsiaTheme="minorEastAsia"/>
                <w:lang w:eastAsia="zh-CN"/>
              </w:rPr>
            </w:pPr>
            <w:r>
              <w:rPr>
                <w:rFonts w:eastAsiaTheme="minorEastAsia"/>
                <w:lang w:eastAsia="zh-CN"/>
              </w:rPr>
              <w:t>Clarification for P4</w:t>
            </w:r>
          </w:p>
        </w:tc>
        <w:tc>
          <w:tcPr>
            <w:tcW w:w="6264" w:type="dxa"/>
          </w:tcPr>
          <w:p w14:paraId="19CB9934" w14:textId="1A791FEA" w:rsidR="00903F64" w:rsidRDefault="00903F64" w:rsidP="007E6B69">
            <w:pPr>
              <w:spacing w:before="120"/>
              <w:jc w:val="both"/>
            </w:pPr>
            <w:r>
              <w:t xml:space="preserve">We have some sympathy for Apple’s proposal to allow use of eDRX cycle of 2.56s. </w:t>
            </w:r>
          </w:p>
        </w:tc>
      </w:tr>
      <w:tr w:rsidR="00903F64" w14:paraId="4AC81A4E" w14:textId="77777777" w:rsidTr="00BF613B">
        <w:tc>
          <w:tcPr>
            <w:tcW w:w="1368" w:type="dxa"/>
          </w:tcPr>
          <w:p w14:paraId="37976636" w14:textId="77777777" w:rsidR="00903F64" w:rsidRDefault="00903F64" w:rsidP="007E6B69">
            <w:pPr>
              <w:spacing w:before="120"/>
              <w:jc w:val="both"/>
            </w:pPr>
          </w:p>
        </w:tc>
        <w:tc>
          <w:tcPr>
            <w:tcW w:w="990" w:type="dxa"/>
          </w:tcPr>
          <w:p w14:paraId="46390959" w14:textId="77777777" w:rsidR="00903F64" w:rsidRDefault="00903F64" w:rsidP="007E6B69">
            <w:pPr>
              <w:spacing w:before="120"/>
              <w:jc w:val="both"/>
              <w:rPr>
                <w:rFonts w:eastAsiaTheme="minorEastAsia"/>
                <w:lang w:eastAsia="zh-CN"/>
              </w:rPr>
            </w:pPr>
          </w:p>
        </w:tc>
        <w:tc>
          <w:tcPr>
            <w:tcW w:w="6264" w:type="dxa"/>
          </w:tcPr>
          <w:p w14:paraId="15286C1C" w14:textId="77777777" w:rsidR="00903F64" w:rsidRDefault="00903F64" w:rsidP="007E6B69">
            <w:pPr>
              <w:spacing w:before="120"/>
              <w:jc w:val="both"/>
            </w:pPr>
          </w:p>
        </w:tc>
      </w:tr>
    </w:tbl>
    <w:p w14:paraId="6D6E8F89" w14:textId="77777777" w:rsidR="00ED2AD1" w:rsidRDefault="00E74350" w:rsidP="00E74350">
      <w:pPr>
        <w:pStyle w:val="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3"/>
        <w:rPr>
          <w:sz w:val="22"/>
        </w:rPr>
      </w:pPr>
      <w:bookmarkStart w:id="6" w:name="_Ref54029673"/>
      <w:r>
        <w:rPr>
          <w:sz w:val="22"/>
        </w:rPr>
        <w:t xml:space="preserve">Scope </w:t>
      </w:r>
      <w:r w:rsidR="004F3496">
        <w:rPr>
          <w:sz w:val="22"/>
        </w:rPr>
        <w:t xml:space="preserve">and identification </w:t>
      </w:r>
      <w:r>
        <w:rPr>
          <w:sz w:val="22"/>
        </w:rPr>
        <w:t>of stationary U</w:t>
      </w:r>
      <w:r w:rsidR="00A45F88">
        <w:rPr>
          <w:sz w:val="22"/>
        </w:rPr>
        <w:t>e</w:t>
      </w:r>
      <w:r>
        <w:rPr>
          <w:sz w:val="22"/>
        </w:rPr>
        <w:t>s</w:t>
      </w:r>
      <w:bookmarkEnd w:id="6"/>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af7"/>
              <w:numPr>
                <w:ilvl w:val="0"/>
                <w:numId w:val="39"/>
              </w:numPr>
              <w:jc w:val="both"/>
              <w:rPr>
                <w:color w:val="002060"/>
              </w:rPr>
            </w:pPr>
            <w:r>
              <w:rPr>
                <w:color w:val="002060"/>
              </w:rPr>
              <w:t>Level 4: 21/23</w:t>
            </w:r>
          </w:p>
          <w:p w14:paraId="286FC2FC" w14:textId="77777777" w:rsidR="00BD390B" w:rsidRDefault="00BD390B" w:rsidP="00BF613B">
            <w:pPr>
              <w:pStyle w:val="af7"/>
              <w:numPr>
                <w:ilvl w:val="0"/>
                <w:numId w:val="39"/>
              </w:numPr>
              <w:jc w:val="both"/>
              <w:rPr>
                <w:color w:val="002060"/>
              </w:rPr>
            </w:pPr>
            <w:r>
              <w:rPr>
                <w:color w:val="002060"/>
              </w:rPr>
              <w:t>Level 3: 5/23</w:t>
            </w:r>
          </w:p>
          <w:p w14:paraId="62980DF1" w14:textId="77777777" w:rsidR="00BD390B" w:rsidRPr="005B52B1" w:rsidRDefault="00BD390B" w:rsidP="00BF613B">
            <w:pPr>
              <w:pStyle w:val="af7"/>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companies support including all 4 mobility levels in the study. Three companies question whether level 4 is different from what is already considered as low mobility in Rel-16. One company comments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lastRenderedPageBreak/>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How many relaxation levels would you consider to address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af7"/>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af7"/>
              <w:numPr>
                <w:ilvl w:val="0"/>
                <w:numId w:val="39"/>
              </w:numPr>
              <w:jc w:val="both"/>
              <w:rPr>
                <w:color w:val="002060"/>
              </w:rPr>
            </w:pPr>
            <w:r>
              <w:rPr>
                <w:color w:val="002060"/>
              </w:rPr>
              <w:t>2 relaxation levels: 16/23</w:t>
            </w:r>
          </w:p>
          <w:p w14:paraId="1ACB93F6" w14:textId="77777777" w:rsidR="00435A00" w:rsidRPr="005B52B1" w:rsidRDefault="00435A00" w:rsidP="00435A00">
            <w:pPr>
              <w:pStyle w:val="af7"/>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companies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a1"/>
              <w:rPr>
                <w:rFonts w:eastAsiaTheme="minorEastAsia"/>
                <w:lang w:eastAsia="zh-CN"/>
              </w:rPr>
            </w:pPr>
          </w:p>
          <w:p w14:paraId="4C7C37E0" w14:textId="77777777" w:rsidR="004F3496" w:rsidRDefault="004F3496" w:rsidP="004F3496">
            <w:pPr>
              <w:pStyle w:val="a1"/>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a1"/>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non-mobility attribution (subscription information)</w:t>
            </w:r>
          </w:p>
          <w:p w14:paraId="28133361" w14:textId="77777777" w:rsidR="004F3496" w:rsidRPr="003B4F7E" w:rsidRDefault="004F3496" w:rsidP="004F3496">
            <w:pPr>
              <w:pStyle w:val="a1"/>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af7"/>
              <w:numPr>
                <w:ilvl w:val="0"/>
                <w:numId w:val="39"/>
              </w:numPr>
              <w:jc w:val="both"/>
              <w:rPr>
                <w:color w:val="002060"/>
              </w:rPr>
            </w:pPr>
            <w:r>
              <w:rPr>
                <w:color w:val="002060"/>
              </w:rPr>
              <w:t>Option 1: 2/22</w:t>
            </w:r>
          </w:p>
          <w:p w14:paraId="692911A3" w14:textId="77777777" w:rsidR="004F3496" w:rsidRDefault="004F3496" w:rsidP="004F3496">
            <w:pPr>
              <w:pStyle w:val="af7"/>
              <w:numPr>
                <w:ilvl w:val="0"/>
                <w:numId w:val="39"/>
              </w:numPr>
              <w:jc w:val="both"/>
              <w:rPr>
                <w:color w:val="002060"/>
              </w:rPr>
            </w:pPr>
            <w:r>
              <w:rPr>
                <w:color w:val="002060"/>
              </w:rPr>
              <w:t>Option 2: 17/22</w:t>
            </w:r>
          </w:p>
          <w:p w14:paraId="679699AA" w14:textId="77777777" w:rsidR="004F3496" w:rsidRPr="001B4111" w:rsidRDefault="004F3496" w:rsidP="004F3496">
            <w:pPr>
              <w:pStyle w:val="af7"/>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宋体"/>
                <w:lang w:eastAsia="zh-CN"/>
              </w:rPr>
            </w:pPr>
            <w:r>
              <w:rPr>
                <w:rFonts w:eastAsia="宋体" w:hint="eastAsia"/>
                <w:lang w:eastAsia="zh-CN"/>
              </w:rPr>
              <w:t>O</w:t>
            </w:r>
            <w:r>
              <w:rPr>
                <w:rFonts w:eastAsia="宋体"/>
                <w:lang w:eastAsia="zh-CN"/>
              </w:rPr>
              <w:t>PPO</w:t>
            </w:r>
          </w:p>
        </w:tc>
        <w:tc>
          <w:tcPr>
            <w:tcW w:w="990" w:type="dxa"/>
          </w:tcPr>
          <w:p w14:paraId="26229D26" w14:textId="2ADEA5AB" w:rsidR="00C7005D" w:rsidRDefault="00C7005D" w:rsidP="00C7005D">
            <w:pPr>
              <w:spacing w:before="120"/>
              <w:jc w:val="both"/>
              <w:rPr>
                <w:rFonts w:eastAsia="宋体"/>
                <w:lang w:eastAsia="zh-CN"/>
              </w:rPr>
            </w:pPr>
            <w:r>
              <w:rPr>
                <w:rFonts w:eastAsia="宋体" w:hint="eastAsia"/>
                <w:lang w:eastAsia="zh-CN"/>
              </w:rPr>
              <w:t>P</w:t>
            </w:r>
            <w:r>
              <w:rPr>
                <w:rFonts w:eastAsia="宋体"/>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B44FAA" w14:paraId="0EA95D10" w14:textId="77777777" w:rsidTr="00BF613B">
        <w:tc>
          <w:tcPr>
            <w:tcW w:w="1368" w:type="dxa"/>
          </w:tcPr>
          <w:p w14:paraId="016593B8" w14:textId="51C2C9E1" w:rsidR="00B44FAA" w:rsidRDefault="00B44FAA" w:rsidP="00C7005D">
            <w:pPr>
              <w:spacing w:before="120"/>
              <w:jc w:val="both"/>
              <w:rPr>
                <w:rFonts w:eastAsia="宋体"/>
                <w:lang w:eastAsia="zh-CN"/>
              </w:rPr>
            </w:pPr>
            <w:r>
              <w:rPr>
                <w:rFonts w:eastAsia="宋体"/>
                <w:lang w:eastAsia="zh-CN"/>
              </w:rPr>
              <w:t>Intel</w:t>
            </w:r>
          </w:p>
        </w:tc>
        <w:tc>
          <w:tcPr>
            <w:tcW w:w="990" w:type="dxa"/>
          </w:tcPr>
          <w:p w14:paraId="30E0993D" w14:textId="5C8DDCF7" w:rsidR="00B44FAA" w:rsidRDefault="00B44FAA" w:rsidP="00C7005D">
            <w:pPr>
              <w:spacing w:before="120"/>
              <w:jc w:val="both"/>
              <w:rPr>
                <w:rFonts w:eastAsia="宋体"/>
                <w:lang w:eastAsia="zh-CN"/>
              </w:rPr>
            </w:pPr>
            <w:r>
              <w:rPr>
                <w:rFonts w:eastAsia="宋体"/>
                <w:lang w:eastAsia="zh-CN"/>
              </w:rPr>
              <w:t>P9</w:t>
            </w:r>
          </w:p>
        </w:tc>
        <w:tc>
          <w:tcPr>
            <w:tcW w:w="6264" w:type="dxa"/>
          </w:tcPr>
          <w:p w14:paraId="3363971F" w14:textId="3F3484CA" w:rsidR="00B44FAA" w:rsidRDefault="00B44FAA" w:rsidP="00C7005D">
            <w:pPr>
              <w:spacing w:before="120"/>
              <w:jc w:val="both"/>
              <w:rPr>
                <w:rFonts w:eastAsiaTheme="minorEastAsia"/>
                <w:lang w:eastAsia="zh-CN"/>
              </w:rPr>
            </w:pPr>
            <w:r>
              <w:rPr>
                <w:rFonts w:eastAsiaTheme="minorEastAsia"/>
                <w:lang w:eastAsia="zh-CN"/>
              </w:rPr>
              <w:t xml:space="preserve">Agree vivo’s suggestion on the proposal. </w:t>
            </w:r>
          </w:p>
        </w:tc>
      </w:tr>
      <w:tr w:rsidR="00C7005D" w14:paraId="487403FB" w14:textId="77777777" w:rsidTr="00BF613B">
        <w:tc>
          <w:tcPr>
            <w:tcW w:w="1368" w:type="dxa"/>
          </w:tcPr>
          <w:p w14:paraId="681E340B" w14:textId="50B605E3" w:rsidR="00C7005D" w:rsidRPr="002A4140" w:rsidRDefault="0098688A" w:rsidP="00C7005D">
            <w:pPr>
              <w:spacing w:before="120"/>
              <w:jc w:val="both"/>
            </w:pPr>
            <w:r>
              <w:lastRenderedPageBreak/>
              <w:t>Nokia</w:t>
            </w:r>
          </w:p>
        </w:tc>
        <w:tc>
          <w:tcPr>
            <w:tcW w:w="990" w:type="dxa"/>
          </w:tcPr>
          <w:p w14:paraId="69BF6C00" w14:textId="6CDBE76D" w:rsidR="00C7005D" w:rsidRDefault="0098688A" w:rsidP="00C7005D">
            <w:pPr>
              <w:spacing w:before="120"/>
              <w:jc w:val="both"/>
              <w:rPr>
                <w:rFonts w:eastAsiaTheme="minorEastAsia"/>
                <w:lang w:eastAsia="zh-CN"/>
              </w:rPr>
            </w:pPr>
            <w:r>
              <w:rPr>
                <w:rFonts w:eastAsiaTheme="minorEastAsia"/>
                <w:lang w:eastAsia="zh-CN"/>
              </w:rPr>
              <w:t>P8</w:t>
            </w:r>
          </w:p>
        </w:tc>
        <w:tc>
          <w:tcPr>
            <w:tcW w:w="6264" w:type="dxa"/>
          </w:tcPr>
          <w:p w14:paraId="6F9F2C51" w14:textId="002D3FD8" w:rsidR="00C7005D" w:rsidRPr="00386E57" w:rsidRDefault="0098688A" w:rsidP="00C7005D">
            <w:pPr>
              <w:spacing w:before="120"/>
              <w:jc w:val="both"/>
            </w:pPr>
            <w:r>
              <w:t xml:space="preserve">We think that it would be sufficient to study stationary and non-stationary use cases to reduce the complexity. </w:t>
            </w:r>
          </w:p>
        </w:tc>
      </w:tr>
      <w:tr w:rsidR="003D21EB" w14:paraId="1ECBB937" w14:textId="77777777" w:rsidTr="00BF613B">
        <w:tc>
          <w:tcPr>
            <w:tcW w:w="1368" w:type="dxa"/>
          </w:tcPr>
          <w:p w14:paraId="73297BB7" w14:textId="695DC039" w:rsidR="003D21EB" w:rsidRDefault="003D21EB" w:rsidP="003D21EB">
            <w:pPr>
              <w:spacing w:before="120"/>
              <w:jc w:val="both"/>
            </w:pPr>
            <w:r>
              <w:t>Sequans</w:t>
            </w:r>
          </w:p>
        </w:tc>
        <w:tc>
          <w:tcPr>
            <w:tcW w:w="990" w:type="dxa"/>
          </w:tcPr>
          <w:p w14:paraId="197C232E" w14:textId="77777777" w:rsidR="003D21EB" w:rsidRDefault="003D21EB" w:rsidP="003D21EB">
            <w:pPr>
              <w:spacing w:before="120"/>
              <w:jc w:val="both"/>
              <w:rPr>
                <w:rFonts w:eastAsiaTheme="minorEastAsia"/>
                <w:lang w:eastAsia="zh-CN"/>
              </w:rPr>
            </w:pPr>
          </w:p>
        </w:tc>
        <w:tc>
          <w:tcPr>
            <w:tcW w:w="6264" w:type="dxa"/>
          </w:tcPr>
          <w:p w14:paraId="4A5E4D63" w14:textId="4CA44630" w:rsidR="003D21EB" w:rsidRDefault="003D21EB" w:rsidP="003D21EB">
            <w:pPr>
              <w:spacing w:before="120"/>
              <w:jc w:val="both"/>
            </w:pPr>
            <w:r>
              <w:t>We prefer option 2 but are fine to keep both options. W.r.t to P8 we support studying 2 levels, assuming 1 can be agreed in WI if deemed better, no change in wording is needed.</w:t>
            </w:r>
          </w:p>
        </w:tc>
      </w:tr>
      <w:tr w:rsidR="0067460E" w14:paraId="35F0ACC4" w14:textId="77777777" w:rsidTr="00BF613B">
        <w:tc>
          <w:tcPr>
            <w:tcW w:w="1368" w:type="dxa"/>
          </w:tcPr>
          <w:p w14:paraId="3F67F676" w14:textId="358D7DEA" w:rsidR="0067460E" w:rsidRDefault="0067460E" w:rsidP="0067460E">
            <w:pPr>
              <w:spacing w:before="120"/>
              <w:jc w:val="both"/>
            </w:pPr>
            <w:r>
              <w:t>Xiaomi</w:t>
            </w:r>
          </w:p>
        </w:tc>
        <w:tc>
          <w:tcPr>
            <w:tcW w:w="990" w:type="dxa"/>
          </w:tcPr>
          <w:p w14:paraId="1266E210" w14:textId="77777777" w:rsidR="0067460E" w:rsidRDefault="0067460E" w:rsidP="0067460E">
            <w:pPr>
              <w:spacing w:before="120"/>
              <w:jc w:val="both"/>
              <w:rPr>
                <w:rFonts w:eastAsiaTheme="minorEastAsia"/>
                <w:lang w:eastAsia="zh-CN"/>
              </w:rPr>
            </w:pPr>
          </w:p>
        </w:tc>
        <w:tc>
          <w:tcPr>
            <w:tcW w:w="6264" w:type="dxa"/>
          </w:tcPr>
          <w:p w14:paraId="0FFB4772" w14:textId="10243CFF" w:rsidR="0067460E" w:rsidRDefault="0067460E" w:rsidP="0067460E">
            <w:pPr>
              <w:spacing w:before="120"/>
              <w:jc w:val="both"/>
            </w:pPr>
            <w:r>
              <w:t xml:space="preserve">We prefer option 2 and we want a unified way </w:t>
            </w:r>
            <w:r>
              <w:rPr>
                <w:rFonts w:eastAsiaTheme="minorEastAsia"/>
                <w:lang w:eastAsia="zh-CN"/>
              </w:rPr>
              <w:t>in evaluating RRM relaxation.</w:t>
            </w: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the very first thing to decide is whether we introduce any enhancements to R16 RRM relaxation procedure in support of neighbor cells measurement relaxation of REDCAP UEs. Hence we have two options:</w:t>
      </w:r>
    </w:p>
    <w:p w14:paraId="553E1962" w14:textId="77777777" w:rsidR="00A33D73" w:rsidRDefault="00A33D73" w:rsidP="00A33D73">
      <w:pPr>
        <w:pStyle w:val="af7"/>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af7"/>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af7"/>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af7"/>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B92B0A" w14:paraId="4A7B1C0B" w14:textId="77777777" w:rsidTr="00A33D73">
        <w:tc>
          <w:tcPr>
            <w:tcW w:w="1368" w:type="dxa"/>
          </w:tcPr>
          <w:p w14:paraId="6C5A769E" w14:textId="3D14448D" w:rsidR="00B92B0A" w:rsidRPr="00F06A72" w:rsidRDefault="00B92B0A" w:rsidP="00B92B0A">
            <w:pPr>
              <w:spacing w:before="120"/>
              <w:jc w:val="both"/>
              <w:rPr>
                <w:rFonts w:eastAsiaTheme="minorEastAsia"/>
                <w:lang w:eastAsia="zh-CN"/>
              </w:rPr>
            </w:pPr>
            <w:r w:rsidRPr="00394BE7">
              <w:rPr>
                <w:rFonts w:eastAsiaTheme="minorEastAsia"/>
                <w:lang w:eastAsia="zh-CN"/>
              </w:rPr>
              <w:t>Huawei, HiSilicon</w:t>
            </w:r>
          </w:p>
        </w:tc>
        <w:tc>
          <w:tcPr>
            <w:tcW w:w="6264" w:type="dxa"/>
          </w:tcPr>
          <w:p w14:paraId="4D96A09A" w14:textId="77777777" w:rsidR="00B92B0A" w:rsidRPr="00394BE7" w:rsidRDefault="00B92B0A" w:rsidP="00B92B0A">
            <w:pPr>
              <w:spacing w:before="120"/>
              <w:jc w:val="both"/>
              <w:rPr>
                <w:rFonts w:eastAsiaTheme="minorEastAsia"/>
                <w:lang w:eastAsia="zh-CN"/>
              </w:rPr>
            </w:pPr>
            <w:r>
              <w:rPr>
                <w:rFonts w:eastAsiaTheme="minorEastAsia"/>
                <w:lang w:eastAsia="zh-CN"/>
              </w:rPr>
              <w:t xml:space="preserve">It is discussed under </w:t>
            </w:r>
            <w:r w:rsidRPr="00394BE7">
              <w:rPr>
                <w:rFonts w:eastAsiaTheme="minorEastAsia"/>
                <w:lang w:eastAsia="zh-CN"/>
              </w:rPr>
              <w:t>2.2.2</w:t>
            </w:r>
            <w:r w:rsidRPr="00394BE7">
              <w:rPr>
                <w:rFonts w:eastAsiaTheme="minorEastAsia"/>
                <w:lang w:eastAsia="zh-CN"/>
              </w:rPr>
              <w:tab/>
              <w:t>RRM relaxation in RRC_IDLE/INACTIVE</w:t>
            </w:r>
            <w:r>
              <w:rPr>
                <w:rFonts w:eastAsiaTheme="minorEastAsia"/>
                <w:lang w:eastAsia="zh-CN"/>
              </w:rPr>
              <w:t xml:space="preserve">, to make it more </w:t>
            </w:r>
            <w:r w:rsidRPr="00394BE7">
              <w:rPr>
                <w:rFonts w:eastAsiaTheme="minorEastAsia"/>
                <w:lang w:eastAsia="zh-CN"/>
              </w:rPr>
              <w:t>explicit</w:t>
            </w:r>
            <w:r>
              <w:rPr>
                <w:rFonts w:eastAsiaTheme="minorEastAsia"/>
                <w:lang w:eastAsia="zh-CN"/>
              </w:rPr>
              <w:t>L:</w:t>
            </w:r>
          </w:p>
          <w:p w14:paraId="65856B88" w14:textId="269C0372" w:rsidR="00B92B0A" w:rsidRPr="00F06A72" w:rsidRDefault="00B92B0A" w:rsidP="00B92B0A">
            <w:pPr>
              <w:spacing w:before="120"/>
              <w:jc w:val="both"/>
              <w:rPr>
                <w:rFonts w:eastAsiaTheme="minorEastAsia"/>
                <w:lang w:eastAsia="zh-CN"/>
              </w:rPr>
            </w:pPr>
            <w:r>
              <w:rPr>
                <w:b/>
                <w:color w:val="002060"/>
              </w:rPr>
              <w:t>…</w:t>
            </w:r>
            <w:r w:rsidRPr="00880A46">
              <w:rPr>
                <w:b/>
                <w:color w:val="002060"/>
              </w:rPr>
              <w:t xml:space="preserve">R16 NR RRM relaxation procedures </w:t>
            </w:r>
            <w:r>
              <w:rPr>
                <w:b/>
                <w:color w:val="002060"/>
              </w:rPr>
              <w:t xml:space="preserve">as a baseline to study further enhancements </w:t>
            </w:r>
            <w:r w:rsidRPr="00394BE7">
              <w:rPr>
                <w:b/>
                <w:color w:val="FF0000"/>
                <w:u w:val="single"/>
              </w:rPr>
              <w:t xml:space="preserve">in RRC_IDLE/INACTIVE </w:t>
            </w:r>
            <w:r>
              <w:rPr>
                <w:b/>
                <w:color w:val="002060"/>
              </w:rPr>
              <w:t>for REDCAP UEs.</w:t>
            </w:r>
          </w:p>
        </w:tc>
      </w:tr>
      <w:tr w:rsidR="00B92B0A" w14:paraId="5C2A7BC5" w14:textId="77777777" w:rsidTr="00A33D73">
        <w:tc>
          <w:tcPr>
            <w:tcW w:w="1368" w:type="dxa"/>
          </w:tcPr>
          <w:p w14:paraId="6FEFB174" w14:textId="04A3DC8E" w:rsidR="00B92B0A" w:rsidRDefault="00487ABF" w:rsidP="00B92B0A">
            <w:pPr>
              <w:spacing w:before="120"/>
              <w:jc w:val="both"/>
              <w:rPr>
                <w:rFonts w:eastAsia="宋体"/>
                <w:lang w:eastAsia="zh-CN"/>
              </w:rPr>
            </w:pPr>
            <w:r>
              <w:rPr>
                <w:rFonts w:eastAsia="宋体"/>
                <w:lang w:eastAsia="zh-CN"/>
              </w:rPr>
              <w:t xml:space="preserve">Nokia </w:t>
            </w:r>
          </w:p>
        </w:tc>
        <w:tc>
          <w:tcPr>
            <w:tcW w:w="6264" w:type="dxa"/>
          </w:tcPr>
          <w:p w14:paraId="597798B7" w14:textId="65D22A62" w:rsidR="00B92B0A" w:rsidRDefault="00487ABF" w:rsidP="00B92B0A">
            <w:pPr>
              <w:spacing w:before="120"/>
              <w:jc w:val="both"/>
            </w:pPr>
            <w:r>
              <w:t>We agree with Huawei</w:t>
            </w:r>
            <w:r w:rsidR="006A398B">
              <w:t>. In addition it would be good to clarify that neighbor cell relaxations are studied.</w:t>
            </w:r>
          </w:p>
        </w:tc>
      </w:tr>
      <w:tr w:rsidR="00B92B0A" w14:paraId="5B251C4E" w14:textId="77777777" w:rsidTr="00A33D73">
        <w:tc>
          <w:tcPr>
            <w:tcW w:w="1368" w:type="dxa"/>
          </w:tcPr>
          <w:p w14:paraId="64DB25DB" w14:textId="77777777" w:rsidR="00B92B0A" w:rsidRPr="002A4140" w:rsidRDefault="00B92B0A" w:rsidP="00B92B0A">
            <w:pPr>
              <w:spacing w:before="120"/>
              <w:jc w:val="both"/>
            </w:pPr>
          </w:p>
        </w:tc>
        <w:tc>
          <w:tcPr>
            <w:tcW w:w="6264" w:type="dxa"/>
          </w:tcPr>
          <w:p w14:paraId="464834F9" w14:textId="77777777" w:rsidR="00B92B0A" w:rsidRPr="00386E57" w:rsidRDefault="00B92B0A" w:rsidP="00B92B0A">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lastRenderedPageBreak/>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af7"/>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af7"/>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035195CA" w14:textId="77777777" w:rsidR="007B1C54" w:rsidRDefault="007B1C54" w:rsidP="007B1C54">
      <w:pPr>
        <w:pStyle w:val="af7"/>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af7"/>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af7"/>
              <w:numPr>
                <w:ilvl w:val="0"/>
                <w:numId w:val="39"/>
              </w:numPr>
              <w:jc w:val="both"/>
              <w:rPr>
                <w:color w:val="002060"/>
              </w:rPr>
            </w:pPr>
            <w:r>
              <w:rPr>
                <w:color w:val="002060"/>
              </w:rPr>
              <w:t>Option 1/2: 5/23</w:t>
            </w:r>
          </w:p>
          <w:p w14:paraId="7F7B06A2" w14:textId="77777777" w:rsidR="000861DA" w:rsidRDefault="0061380A" w:rsidP="000861DA">
            <w:pPr>
              <w:pStyle w:val="af7"/>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af7"/>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af7"/>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hand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issue we can simplify the choice to only two options and check again </w:t>
      </w:r>
      <w:r w:rsidR="00946159">
        <w:t xml:space="preserve">    </w:t>
      </w:r>
      <w:r>
        <w:t>companies’ views:</w:t>
      </w:r>
    </w:p>
    <w:p w14:paraId="30FDBC66" w14:textId="77777777" w:rsidR="005E45E8" w:rsidRPr="005E45E8" w:rsidRDefault="005E45E8" w:rsidP="005E45E8">
      <w:pPr>
        <w:pStyle w:val="af7"/>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af7"/>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宋体"/>
                <w:lang w:eastAsia="zh-CN"/>
              </w:rPr>
            </w:pPr>
            <w:r>
              <w:rPr>
                <w:rFonts w:eastAsia="宋体" w:hint="eastAsia"/>
                <w:lang w:eastAsia="zh-CN"/>
              </w:rPr>
              <w:t>v</w:t>
            </w:r>
            <w:r>
              <w:rPr>
                <w:rFonts w:eastAsia="宋体"/>
                <w:lang w:eastAsia="zh-CN"/>
              </w:rPr>
              <w:t>ivo</w:t>
            </w:r>
          </w:p>
        </w:tc>
        <w:tc>
          <w:tcPr>
            <w:tcW w:w="900" w:type="dxa"/>
          </w:tcPr>
          <w:p w14:paraId="7AA5C732" w14:textId="77777777" w:rsidR="001E28ED" w:rsidRDefault="00971AB4" w:rsidP="00BF613B">
            <w:pPr>
              <w:spacing w:before="120"/>
              <w:jc w:val="both"/>
              <w:rPr>
                <w:rFonts w:eastAsia="宋体"/>
                <w:lang w:eastAsia="zh-CN"/>
              </w:rPr>
            </w:pPr>
            <w:r>
              <w:rPr>
                <w:rFonts w:eastAsia="宋体"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w:t>
            </w:r>
            <w:r w:rsidR="00AD250B">
              <w:rPr>
                <w:rFonts w:eastAsiaTheme="minorEastAsia"/>
                <w:lang w:eastAsia="zh-CN"/>
              </w:rPr>
              <w:lastRenderedPageBreak/>
              <w:t xml:space="preserve">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宋体"/>
                <w:lang w:eastAsia="zh-CN"/>
              </w:rPr>
            </w:pPr>
            <w:r>
              <w:rPr>
                <w:rFonts w:eastAsia="宋体"/>
                <w:lang w:eastAsia="zh-CN"/>
              </w:rPr>
              <w:lastRenderedPageBreak/>
              <w:t>Qualcomm</w:t>
            </w:r>
          </w:p>
        </w:tc>
        <w:tc>
          <w:tcPr>
            <w:tcW w:w="900" w:type="dxa"/>
          </w:tcPr>
          <w:p w14:paraId="6AB7F4B6" w14:textId="1A3D7172" w:rsidR="001E28ED" w:rsidRDefault="00D5227F" w:rsidP="00BF613B">
            <w:pPr>
              <w:spacing w:before="120"/>
              <w:jc w:val="both"/>
              <w:rPr>
                <w:rFonts w:eastAsia="宋体"/>
                <w:lang w:eastAsia="zh-CN"/>
              </w:rPr>
            </w:pPr>
            <w:r>
              <w:rPr>
                <w:rFonts w:eastAsia="宋体"/>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宋体" w:hint="eastAsia"/>
                <w:lang w:eastAsia="zh-CN"/>
              </w:rPr>
              <w:t>Leno</w:t>
            </w:r>
            <w:r w:rsidRPr="00761FC0">
              <w:rPr>
                <w:rFonts w:eastAsia="宋体"/>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BF613B">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宋体"/>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r>
              <w:rPr>
                <w:rFonts w:eastAsiaTheme="minorEastAsia"/>
                <w:lang w:eastAsia="zh-CN"/>
              </w:rPr>
              <w:t xml:space="preserve">RedCap device would stay RRC_INACTIVE or RRC_IDLE for most of time. Besides, even if </w:t>
            </w:r>
            <w:r w:rsidR="00AD0DC1">
              <w:rPr>
                <w:rFonts w:eastAsiaTheme="minorEastAsia"/>
                <w:lang w:eastAsia="zh-CN"/>
              </w:rPr>
              <w:t>more energy consumption is required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r w:rsidR="00DB16EE" w14:paraId="29492AC9" w14:textId="77777777" w:rsidTr="00BF613B">
        <w:tc>
          <w:tcPr>
            <w:tcW w:w="1368" w:type="dxa"/>
          </w:tcPr>
          <w:p w14:paraId="4BC7D428" w14:textId="4AB01CD4" w:rsidR="00DB16EE" w:rsidRDefault="00DB16EE" w:rsidP="00431716">
            <w:pPr>
              <w:spacing w:before="120"/>
              <w:jc w:val="both"/>
              <w:rPr>
                <w:rFonts w:eastAsia="宋体"/>
                <w:lang w:eastAsia="zh-CN"/>
              </w:rPr>
            </w:pPr>
            <w:r>
              <w:rPr>
                <w:rFonts w:eastAsia="宋体"/>
                <w:lang w:eastAsia="zh-CN"/>
              </w:rPr>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r w:rsidR="00657390" w14:paraId="744C9DC6" w14:textId="77777777" w:rsidTr="00BF613B">
        <w:tc>
          <w:tcPr>
            <w:tcW w:w="1368" w:type="dxa"/>
          </w:tcPr>
          <w:p w14:paraId="6ECAEA1C" w14:textId="743F5D35" w:rsidR="00657390" w:rsidRDefault="00657390" w:rsidP="00431716">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798434BF" w14:textId="3DE7A0AE" w:rsidR="00657390" w:rsidRDefault="00657390" w:rsidP="00431716">
            <w:pPr>
              <w:spacing w:before="120"/>
              <w:jc w:val="both"/>
              <w:rPr>
                <w:rFonts w:eastAsiaTheme="minorEastAsia"/>
                <w:lang w:eastAsia="zh-CN"/>
              </w:rPr>
            </w:pPr>
            <w:r>
              <w:rPr>
                <w:rFonts w:eastAsiaTheme="minorEastAsia" w:hint="eastAsia"/>
                <w:lang w:eastAsia="zh-CN"/>
              </w:rPr>
              <w:t>1</w:t>
            </w:r>
          </w:p>
        </w:tc>
        <w:tc>
          <w:tcPr>
            <w:tcW w:w="6354" w:type="dxa"/>
          </w:tcPr>
          <w:p w14:paraId="5FE877E6" w14:textId="5DDA56FD" w:rsidR="00657390" w:rsidRDefault="00657390" w:rsidP="00F445B1">
            <w:pPr>
              <w:spacing w:before="120"/>
              <w:jc w:val="both"/>
              <w:rPr>
                <w:rFonts w:eastAsiaTheme="minorEastAsia"/>
                <w:lang w:eastAsia="zh-CN"/>
              </w:rPr>
            </w:pPr>
          </w:p>
        </w:tc>
      </w:tr>
      <w:tr w:rsidR="0085407C" w14:paraId="5C0FE38F" w14:textId="77777777" w:rsidTr="00BF613B">
        <w:tc>
          <w:tcPr>
            <w:tcW w:w="1368" w:type="dxa"/>
          </w:tcPr>
          <w:p w14:paraId="7DD3F186" w14:textId="6899BCFD" w:rsidR="0085407C" w:rsidRDefault="0085407C" w:rsidP="00431716">
            <w:pPr>
              <w:spacing w:before="120"/>
              <w:jc w:val="both"/>
              <w:rPr>
                <w:rFonts w:eastAsia="宋体"/>
                <w:lang w:eastAsia="zh-CN"/>
              </w:rPr>
            </w:pPr>
            <w:r w:rsidRPr="00394BE7">
              <w:rPr>
                <w:rFonts w:eastAsiaTheme="minorEastAsia"/>
                <w:lang w:eastAsia="zh-CN"/>
              </w:rPr>
              <w:t>Huawei, HiSilicon</w:t>
            </w:r>
          </w:p>
        </w:tc>
        <w:tc>
          <w:tcPr>
            <w:tcW w:w="900" w:type="dxa"/>
          </w:tcPr>
          <w:p w14:paraId="46E5954B" w14:textId="77777777" w:rsidR="0085407C" w:rsidRDefault="0085407C" w:rsidP="00431716">
            <w:pPr>
              <w:spacing w:before="120"/>
              <w:jc w:val="both"/>
              <w:rPr>
                <w:rFonts w:eastAsiaTheme="minorEastAsia"/>
                <w:lang w:eastAsia="zh-CN"/>
              </w:rPr>
            </w:pPr>
          </w:p>
        </w:tc>
        <w:tc>
          <w:tcPr>
            <w:tcW w:w="6354" w:type="dxa"/>
          </w:tcPr>
          <w:p w14:paraId="709D4293" w14:textId="1A43A7FC" w:rsidR="0085407C" w:rsidRDefault="007162B1" w:rsidP="00656BC4">
            <w:pPr>
              <w:spacing w:before="120"/>
              <w:jc w:val="both"/>
              <w:rPr>
                <w:rFonts w:eastAsiaTheme="minorEastAsia"/>
                <w:lang w:eastAsia="zh-CN"/>
              </w:rPr>
            </w:pPr>
            <w:r>
              <w:t xml:space="preserve">RRM measurements relaxation for </w:t>
            </w:r>
            <w:r w:rsidRPr="00CF3549">
              <w:rPr>
                <w:rFonts w:eastAsiaTheme="minorEastAsia"/>
                <w:lang w:eastAsia="zh-CN"/>
              </w:rPr>
              <w:t>RRC_CONNECTED</w:t>
            </w:r>
            <w:r>
              <w:rPr>
                <w:rFonts w:eastAsiaTheme="minorEastAsia"/>
                <w:lang w:eastAsia="zh-CN"/>
              </w:rPr>
              <w:t xml:space="preserve"> should be considered </w:t>
            </w:r>
            <w:r w:rsidR="00536E11">
              <w:t>under network control</w:t>
            </w:r>
            <w:r w:rsidR="00536E11">
              <w:rPr>
                <w:rFonts w:eastAsiaTheme="minorEastAsia"/>
                <w:lang w:eastAsia="zh-CN"/>
              </w:rPr>
              <w:t xml:space="preserve"> </w:t>
            </w:r>
            <w:r>
              <w:rPr>
                <w:rFonts w:eastAsiaTheme="minorEastAsia"/>
                <w:lang w:eastAsia="zh-CN"/>
              </w:rPr>
              <w:t>without system performance degradation</w:t>
            </w:r>
            <w:r>
              <w:rPr>
                <w:rFonts w:eastAsiaTheme="minorEastAsia" w:hint="eastAsia"/>
                <w:lang w:eastAsia="zh-CN"/>
              </w:rPr>
              <w:t>.</w:t>
            </w:r>
            <w:r>
              <w:rPr>
                <w:rFonts w:eastAsiaTheme="minorEastAsia"/>
                <w:lang w:eastAsia="zh-CN"/>
              </w:rPr>
              <w:t xml:space="preserve"> </w:t>
            </w:r>
            <w:r w:rsidR="00547A4D">
              <w:rPr>
                <w:rFonts w:eastAsiaTheme="minorEastAsia"/>
                <w:lang w:eastAsia="zh-CN"/>
              </w:rPr>
              <w:t xml:space="preserve">As </w:t>
            </w:r>
            <w:r w:rsidR="00547A4D" w:rsidRPr="00547A4D">
              <w:rPr>
                <w:rFonts w:eastAsiaTheme="minorEastAsia"/>
                <w:lang w:eastAsia="zh-CN"/>
              </w:rPr>
              <w:t>a majority of companies see benefit in relaxing RRM measurements of neighbor cells</w:t>
            </w:r>
            <w:r w:rsidR="00547A4D">
              <w:rPr>
                <w:rFonts w:eastAsiaTheme="minorEastAsia"/>
                <w:lang w:eastAsia="zh-CN"/>
              </w:rPr>
              <w:t xml:space="preserve">, we understand the power saving gain only depending on NW </w:t>
            </w:r>
            <w:r w:rsidR="00536E11">
              <w:t>implementation</w:t>
            </w:r>
            <w:r w:rsidR="00536E11">
              <w:rPr>
                <w:rFonts w:eastAsiaTheme="minorEastAsia"/>
                <w:lang w:eastAsia="zh-CN"/>
              </w:rPr>
              <w:t xml:space="preserve"> </w:t>
            </w:r>
            <w:r w:rsidR="00547A4D">
              <w:rPr>
                <w:rFonts w:eastAsiaTheme="minorEastAsia"/>
                <w:lang w:eastAsia="zh-CN"/>
              </w:rPr>
              <w:t xml:space="preserve">would be limited, </w:t>
            </w:r>
            <w:r w:rsidR="00536E11">
              <w:t>at least</w:t>
            </w:r>
            <w:r w:rsidR="00536E11">
              <w:rPr>
                <w:rFonts w:eastAsiaTheme="minorEastAsia"/>
                <w:lang w:eastAsia="zh-CN"/>
              </w:rPr>
              <w:t xml:space="preserve"> </w:t>
            </w:r>
            <w:r w:rsidR="00547A4D">
              <w:rPr>
                <w:rFonts w:eastAsiaTheme="minorEastAsia"/>
                <w:lang w:eastAsia="zh-CN"/>
              </w:rPr>
              <w:t xml:space="preserve">RAN4 impacts may be needed, e.g. measurement requirement </w:t>
            </w:r>
            <w:r w:rsidR="00656BC4">
              <w:rPr>
                <w:rFonts w:eastAsiaTheme="minorEastAsia"/>
                <w:lang w:eastAsia="zh-CN"/>
              </w:rPr>
              <w:t xml:space="preserve">for </w:t>
            </w:r>
            <w:r w:rsidR="00547A4D">
              <w:t>relaxation may be needed</w:t>
            </w:r>
            <w:r w:rsidR="00656BC4">
              <w:t xml:space="preserve"> </w:t>
            </w:r>
            <w:r w:rsidR="00656BC4" w:rsidRPr="00656BC4">
              <w:t xml:space="preserve">if the benefit is </w:t>
            </w:r>
            <w:r w:rsidR="00656BC4">
              <w:t>ap</w:t>
            </w:r>
            <w:r w:rsidR="00656BC4" w:rsidRPr="00656BC4">
              <w:t>proved</w:t>
            </w:r>
            <w:r w:rsidR="00547A4D">
              <w:t>.</w:t>
            </w:r>
          </w:p>
        </w:tc>
      </w:tr>
      <w:tr w:rsidR="00F544DC" w14:paraId="55B7B975" w14:textId="77777777" w:rsidTr="008D233F">
        <w:tc>
          <w:tcPr>
            <w:tcW w:w="1368" w:type="dxa"/>
          </w:tcPr>
          <w:p w14:paraId="3C868F5F" w14:textId="77777777" w:rsidR="00F544DC" w:rsidRPr="00394BE7" w:rsidRDefault="00F544DC" w:rsidP="008D233F">
            <w:pPr>
              <w:spacing w:before="120"/>
              <w:jc w:val="both"/>
              <w:rPr>
                <w:rFonts w:eastAsiaTheme="minorEastAsia"/>
                <w:lang w:eastAsia="zh-CN"/>
              </w:rPr>
            </w:pPr>
            <w:r>
              <w:rPr>
                <w:rFonts w:eastAsiaTheme="minorEastAsia"/>
                <w:lang w:eastAsia="zh-CN"/>
              </w:rPr>
              <w:t>Intel</w:t>
            </w:r>
          </w:p>
        </w:tc>
        <w:tc>
          <w:tcPr>
            <w:tcW w:w="900" w:type="dxa"/>
          </w:tcPr>
          <w:p w14:paraId="113705FB" w14:textId="77777777" w:rsidR="00F544DC" w:rsidRDefault="00F544DC" w:rsidP="008D233F">
            <w:pPr>
              <w:spacing w:before="120"/>
              <w:jc w:val="both"/>
              <w:rPr>
                <w:rFonts w:eastAsiaTheme="minorEastAsia"/>
                <w:lang w:eastAsia="zh-CN"/>
              </w:rPr>
            </w:pPr>
            <w:r>
              <w:rPr>
                <w:rFonts w:eastAsiaTheme="minorEastAsia"/>
                <w:lang w:eastAsia="zh-CN"/>
              </w:rPr>
              <w:t>1</w:t>
            </w:r>
          </w:p>
        </w:tc>
        <w:tc>
          <w:tcPr>
            <w:tcW w:w="6354" w:type="dxa"/>
          </w:tcPr>
          <w:p w14:paraId="06ED3931" w14:textId="77777777" w:rsidR="00F544DC" w:rsidRDefault="00F544DC" w:rsidP="008D233F">
            <w:pPr>
              <w:spacing w:before="120"/>
              <w:jc w:val="both"/>
            </w:pPr>
          </w:p>
        </w:tc>
      </w:tr>
      <w:tr w:rsidR="00B44FAA" w14:paraId="7D1DE3F5" w14:textId="77777777" w:rsidTr="00BF613B">
        <w:tc>
          <w:tcPr>
            <w:tcW w:w="1368" w:type="dxa"/>
          </w:tcPr>
          <w:p w14:paraId="7421D856" w14:textId="7DC79B03" w:rsidR="00B44FAA" w:rsidRPr="00394BE7" w:rsidRDefault="00F544DC" w:rsidP="00431716">
            <w:pPr>
              <w:spacing w:before="120"/>
              <w:jc w:val="both"/>
              <w:rPr>
                <w:rFonts w:eastAsiaTheme="minorEastAsia"/>
                <w:lang w:eastAsia="zh-CN"/>
              </w:rPr>
            </w:pPr>
            <w:r>
              <w:rPr>
                <w:rFonts w:eastAsiaTheme="minorEastAsia"/>
                <w:lang w:eastAsia="zh-CN"/>
              </w:rPr>
              <w:t>Nokia</w:t>
            </w:r>
          </w:p>
        </w:tc>
        <w:tc>
          <w:tcPr>
            <w:tcW w:w="900" w:type="dxa"/>
          </w:tcPr>
          <w:p w14:paraId="51755C6B" w14:textId="0D484A12" w:rsidR="00B44FAA" w:rsidRDefault="00B44FAA" w:rsidP="00431716">
            <w:pPr>
              <w:spacing w:before="120"/>
              <w:jc w:val="both"/>
              <w:rPr>
                <w:rFonts w:eastAsiaTheme="minorEastAsia"/>
                <w:lang w:eastAsia="zh-CN"/>
              </w:rPr>
            </w:pPr>
            <w:r>
              <w:rPr>
                <w:rFonts w:eastAsiaTheme="minorEastAsia"/>
                <w:lang w:eastAsia="zh-CN"/>
              </w:rPr>
              <w:t>1</w:t>
            </w:r>
          </w:p>
        </w:tc>
        <w:tc>
          <w:tcPr>
            <w:tcW w:w="6354" w:type="dxa"/>
          </w:tcPr>
          <w:p w14:paraId="1E675468" w14:textId="77777777" w:rsidR="00B44FAA" w:rsidRDefault="00B44FAA" w:rsidP="00656BC4">
            <w:pPr>
              <w:spacing w:before="120"/>
              <w:jc w:val="both"/>
            </w:pPr>
          </w:p>
        </w:tc>
      </w:tr>
      <w:tr w:rsidR="003D21EB" w14:paraId="6EE52EB8" w14:textId="77777777" w:rsidTr="00BF613B">
        <w:tc>
          <w:tcPr>
            <w:tcW w:w="1368" w:type="dxa"/>
          </w:tcPr>
          <w:p w14:paraId="5A4D014D" w14:textId="1DAB9508" w:rsidR="003D21EB" w:rsidRDefault="003D21EB" w:rsidP="003D21EB">
            <w:pPr>
              <w:spacing w:before="120"/>
              <w:jc w:val="both"/>
              <w:rPr>
                <w:rFonts w:eastAsiaTheme="minorEastAsia"/>
                <w:lang w:eastAsia="zh-CN"/>
              </w:rPr>
            </w:pPr>
            <w:r>
              <w:rPr>
                <w:rFonts w:eastAsiaTheme="minorEastAsia"/>
                <w:lang w:eastAsia="zh-CN"/>
              </w:rPr>
              <w:t>Sequans</w:t>
            </w:r>
          </w:p>
        </w:tc>
        <w:tc>
          <w:tcPr>
            <w:tcW w:w="900" w:type="dxa"/>
          </w:tcPr>
          <w:p w14:paraId="5737C48F" w14:textId="77777777" w:rsidR="003D21EB" w:rsidRDefault="003D21EB" w:rsidP="003D21EB">
            <w:pPr>
              <w:spacing w:before="120"/>
              <w:jc w:val="both"/>
              <w:rPr>
                <w:rFonts w:eastAsiaTheme="minorEastAsia"/>
                <w:lang w:eastAsia="zh-CN"/>
              </w:rPr>
            </w:pPr>
          </w:p>
        </w:tc>
        <w:tc>
          <w:tcPr>
            <w:tcW w:w="6354" w:type="dxa"/>
          </w:tcPr>
          <w:p w14:paraId="117C76C5" w14:textId="5A8117DD" w:rsidR="003D21EB" w:rsidRDefault="003D21EB" w:rsidP="003D21EB">
            <w:pPr>
              <w:spacing w:before="120"/>
              <w:jc w:val="both"/>
            </w:pPr>
            <w:r>
              <w:t>We do not see this as especially beneficial, but agree it can be studied while taking RAN4 impact into account</w:t>
            </w:r>
          </w:p>
        </w:tc>
      </w:tr>
      <w:tr w:rsidR="007E6B69" w14:paraId="50B70A73" w14:textId="77777777" w:rsidTr="00BF613B">
        <w:tc>
          <w:tcPr>
            <w:tcW w:w="1368" w:type="dxa"/>
          </w:tcPr>
          <w:p w14:paraId="3C6DDC17" w14:textId="078CE799" w:rsidR="007E6B69" w:rsidRDefault="007E6B69" w:rsidP="003D21EB">
            <w:pPr>
              <w:spacing w:before="120"/>
              <w:jc w:val="both"/>
              <w:rPr>
                <w:rFonts w:eastAsiaTheme="minorEastAsia"/>
                <w:lang w:eastAsia="zh-CN"/>
              </w:rPr>
            </w:pPr>
            <w:r>
              <w:rPr>
                <w:rFonts w:eastAsiaTheme="minorEastAsia"/>
                <w:lang w:eastAsia="zh-CN"/>
              </w:rPr>
              <w:t>Facebook</w:t>
            </w:r>
          </w:p>
        </w:tc>
        <w:tc>
          <w:tcPr>
            <w:tcW w:w="900" w:type="dxa"/>
          </w:tcPr>
          <w:p w14:paraId="5DA145AE" w14:textId="439D9713" w:rsidR="007E6B69" w:rsidRDefault="007E6B69" w:rsidP="003D21EB">
            <w:pPr>
              <w:spacing w:before="120"/>
              <w:jc w:val="both"/>
              <w:rPr>
                <w:rFonts w:eastAsiaTheme="minorEastAsia"/>
                <w:lang w:eastAsia="zh-CN"/>
              </w:rPr>
            </w:pPr>
            <w:r>
              <w:rPr>
                <w:rFonts w:eastAsiaTheme="minorEastAsia"/>
                <w:lang w:eastAsia="zh-CN"/>
              </w:rPr>
              <w:t>1</w:t>
            </w:r>
          </w:p>
        </w:tc>
        <w:tc>
          <w:tcPr>
            <w:tcW w:w="6354" w:type="dxa"/>
          </w:tcPr>
          <w:p w14:paraId="0EFB1090" w14:textId="77777777" w:rsidR="007E6B69" w:rsidRDefault="007E6B69" w:rsidP="003D21EB">
            <w:pPr>
              <w:spacing w:before="120"/>
              <w:jc w:val="both"/>
            </w:pPr>
          </w:p>
        </w:tc>
      </w:tr>
      <w:tr w:rsidR="00C86CED" w14:paraId="67D263DA" w14:textId="77777777" w:rsidTr="00BF613B">
        <w:tc>
          <w:tcPr>
            <w:tcW w:w="1368" w:type="dxa"/>
          </w:tcPr>
          <w:p w14:paraId="3C9EA4DF" w14:textId="2A657EAC" w:rsidR="00C86CED" w:rsidRDefault="00C86CED" w:rsidP="003D21EB">
            <w:pPr>
              <w:spacing w:before="120"/>
              <w:jc w:val="both"/>
              <w:rPr>
                <w:rFonts w:eastAsiaTheme="minorEastAsia"/>
                <w:lang w:eastAsia="zh-CN"/>
              </w:rPr>
            </w:pPr>
            <w:r>
              <w:rPr>
                <w:rFonts w:eastAsiaTheme="minorEastAsia"/>
                <w:lang w:eastAsia="zh-CN"/>
              </w:rPr>
              <w:t>Convida</w:t>
            </w:r>
          </w:p>
        </w:tc>
        <w:tc>
          <w:tcPr>
            <w:tcW w:w="900" w:type="dxa"/>
          </w:tcPr>
          <w:p w14:paraId="2D27C30C" w14:textId="12B96354" w:rsidR="00C86CED" w:rsidRDefault="00C86CED" w:rsidP="003D21EB">
            <w:pPr>
              <w:spacing w:before="120"/>
              <w:jc w:val="both"/>
              <w:rPr>
                <w:rFonts w:eastAsiaTheme="minorEastAsia"/>
                <w:lang w:eastAsia="zh-CN"/>
              </w:rPr>
            </w:pPr>
            <w:r>
              <w:rPr>
                <w:rFonts w:eastAsiaTheme="minorEastAsia"/>
                <w:lang w:eastAsia="zh-CN"/>
              </w:rPr>
              <w:t>1</w:t>
            </w:r>
          </w:p>
        </w:tc>
        <w:tc>
          <w:tcPr>
            <w:tcW w:w="6354" w:type="dxa"/>
          </w:tcPr>
          <w:p w14:paraId="69727A80" w14:textId="77777777" w:rsidR="00C86CED" w:rsidRDefault="00C86CED" w:rsidP="003D21EB">
            <w:pPr>
              <w:spacing w:before="120"/>
              <w:jc w:val="both"/>
            </w:pPr>
          </w:p>
        </w:tc>
      </w:tr>
      <w:tr w:rsidR="00903F64" w14:paraId="147C9EEC" w14:textId="77777777" w:rsidTr="00BF613B">
        <w:tc>
          <w:tcPr>
            <w:tcW w:w="1368" w:type="dxa"/>
          </w:tcPr>
          <w:p w14:paraId="012CD61D" w14:textId="19508373" w:rsidR="00903F64" w:rsidRDefault="00903F64" w:rsidP="003D21EB">
            <w:pPr>
              <w:spacing w:before="120"/>
              <w:jc w:val="both"/>
              <w:rPr>
                <w:rFonts w:eastAsiaTheme="minorEastAsia"/>
                <w:lang w:eastAsia="zh-CN"/>
              </w:rPr>
            </w:pPr>
            <w:r>
              <w:rPr>
                <w:rFonts w:eastAsiaTheme="minorEastAsia"/>
                <w:lang w:eastAsia="zh-CN"/>
              </w:rPr>
              <w:t>MediaTek</w:t>
            </w:r>
          </w:p>
        </w:tc>
        <w:tc>
          <w:tcPr>
            <w:tcW w:w="900" w:type="dxa"/>
          </w:tcPr>
          <w:p w14:paraId="301ECD4F" w14:textId="40CF7F0F" w:rsidR="00903F64" w:rsidRDefault="00903F64" w:rsidP="003D21EB">
            <w:pPr>
              <w:spacing w:before="120"/>
              <w:jc w:val="both"/>
              <w:rPr>
                <w:rFonts w:eastAsiaTheme="minorEastAsia"/>
                <w:lang w:eastAsia="zh-CN"/>
              </w:rPr>
            </w:pPr>
            <w:r>
              <w:rPr>
                <w:rFonts w:eastAsiaTheme="minorEastAsia"/>
                <w:lang w:eastAsia="zh-CN"/>
              </w:rPr>
              <w:t>1</w:t>
            </w:r>
          </w:p>
        </w:tc>
        <w:tc>
          <w:tcPr>
            <w:tcW w:w="6354" w:type="dxa"/>
          </w:tcPr>
          <w:p w14:paraId="28B72113" w14:textId="77777777" w:rsidR="00903F64" w:rsidRDefault="00903F64" w:rsidP="003D21EB">
            <w:pPr>
              <w:spacing w:before="120"/>
              <w:jc w:val="both"/>
            </w:pPr>
          </w:p>
        </w:tc>
      </w:tr>
      <w:tr w:rsidR="00903F64" w14:paraId="5B885C79" w14:textId="77777777" w:rsidTr="00BF613B">
        <w:tc>
          <w:tcPr>
            <w:tcW w:w="1368" w:type="dxa"/>
          </w:tcPr>
          <w:p w14:paraId="0BE98ABC" w14:textId="33B97265" w:rsidR="00903F64" w:rsidRDefault="0067460E" w:rsidP="003D21EB">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97BF29A" w14:textId="6C665CB6" w:rsidR="00903F64" w:rsidRDefault="0067460E" w:rsidP="003D21EB">
            <w:pPr>
              <w:spacing w:before="120"/>
              <w:jc w:val="both"/>
              <w:rPr>
                <w:rFonts w:eastAsiaTheme="minorEastAsia"/>
                <w:lang w:eastAsia="zh-CN"/>
              </w:rPr>
            </w:pPr>
            <w:r>
              <w:rPr>
                <w:rFonts w:eastAsiaTheme="minorEastAsia" w:hint="eastAsia"/>
                <w:lang w:eastAsia="zh-CN"/>
              </w:rPr>
              <w:t>1</w:t>
            </w:r>
            <w:bookmarkStart w:id="8" w:name="_GoBack"/>
            <w:bookmarkEnd w:id="8"/>
          </w:p>
        </w:tc>
        <w:tc>
          <w:tcPr>
            <w:tcW w:w="6354" w:type="dxa"/>
          </w:tcPr>
          <w:p w14:paraId="4316C4CA" w14:textId="77777777" w:rsidR="00903F64" w:rsidRDefault="00903F64" w:rsidP="003D21EB">
            <w:pPr>
              <w:spacing w:before="120"/>
              <w:jc w:val="both"/>
            </w:pPr>
          </w:p>
        </w:tc>
      </w:tr>
      <w:tr w:rsidR="0067460E" w14:paraId="229DFFAA" w14:textId="77777777" w:rsidTr="00BF613B">
        <w:tc>
          <w:tcPr>
            <w:tcW w:w="1368" w:type="dxa"/>
          </w:tcPr>
          <w:p w14:paraId="45B87A50" w14:textId="77777777" w:rsidR="0067460E" w:rsidRDefault="0067460E" w:rsidP="003D21EB">
            <w:pPr>
              <w:spacing w:before="120"/>
              <w:jc w:val="both"/>
              <w:rPr>
                <w:rFonts w:eastAsiaTheme="minorEastAsia"/>
                <w:lang w:eastAsia="zh-CN"/>
              </w:rPr>
            </w:pPr>
          </w:p>
        </w:tc>
        <w:tc>
          <w:tcPr>
            <w:tcW w:w="900" w:type="dxa"/>
          </w:tcPr>
          <w:p w14:paraId="51393A6F" w14:textId="77777777" w:rsidR="0067460E" w:rsidRDefault="0067460E" w:rsidP="003D21EB">
            <w:pPr>
              <w:spacing w:before="120"/>
              <w:jc w:val="both"/>
              <w:rPr>
                <w:rFonts w:eastAsiaTheme="minorEastAsia"/>
                <w:lang w:eastAsia="zh-CN"/>
              </w:rPr>
            </w:pPr>
          </w:p>
        </w:tc>
        <w:tc>
          <w:tcPr>
            <w:tcW w:w="6354" w:type="dxa"/>
          </w:tcPr>
          <w:p w14:paraId="1B839955" w14:textId="77777777" w:rsidR="0067460E" w:rsidRDefault="0067460E" w:rsidP="003D21EB">
            <w:pPr>
              <w:spacing w:before="120"/>
              <w:jc w:val="both"/>
            </w:pPr>
          </w:p>
        </w:tc>
      </w:tr>
    </w:tbl>
    <w:p w14:paraId="4BAF2F4D" w14:textId="77777777" w:rsidR="00783FF5" w:rsidRDefault="00783FF5" w:rsidP="00CA2F06">
      <w:pPr>
        <w:pStyle w:val="1"/>
        <w:jc w:val="both"/>
      </w:pPr>
      <w:r>
        <w:t>Conclusion</w:t>
      </w:r>
    </w:p>
    <w:p w14:paraId="1AB68D84" w14:textId="77777777" w:rsidR="002F67FE" w:rsidRPr="00CA2F06" w:rsidRDefault="001A3832" w:rsidP="00CA2F06">
      <w:pPr>
        <w:pStyle w:val="1"/>
        <w:jc w:val="both"/>
      </w:pPr>
      <w:r>
        <w:rPr>
          <w:rFonts w:hint="eastAsia"/>
        </w:rPr>
        <w:t>Reference</w:t>
      </w:r>
    </w:p>
    <w:p w14:paraId="685FD40C" w14:textId="77777777" w:rsidR="00BF4F80" w:rsidRPr="001E28ED" w:rsidRDefault="00756CEB" w:rsidP="001E28ED">
      <w:pPr>
        <w:pStyle w:val="a1"/>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9"/>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926D4" w14:textId="77777777" w:rsidR="00DC24CB" w:rsidRDefault="00DC24CB">
      <w:r>
        <w:separator/>
      </w:r>
    </w:p>
  </w:endnote>
  <w:endnote w:type="continuationSeparator" w:id="0">
    <w:p w14:paraId="4E07BF1C" w14:textId="77777777" w:rsidR="00DC24CB" w:rsidRDefault="00DC24CB">
      <w:r>
        <w:continuationSeparator/>
      </w:r>
    </w:p>
  </w:endnote>
  <w:endnote w:type="continuationNotice" w:id="1">
    <w:p w14:paraId="746826F0" w14:textId="77777777" w:rsidR="00DC24CB" w:rsidRDefault="00DC2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Monotype Sorts">
    <w:altName w:val="Times New Roman"/>
    <w:charset w:val="02"/>
    <w:family w:val="auto"/>
    <w:pitch w:val="variable"/>
    <w:sig w:usb0="00000000" w:usb1="10000000" w:usb2="00000000" w:usb3="00000000" w:csb0="800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B548B" w14:textId="77777777" w:rsidR="00DC24CB" w:rsidRDefault="00DC24CB">
      <w:r>
        <w:separator/>
      </w:r>
    </w:p>
  </w:footnote>
  <w:footnote w:type="continuationSeparator" w:id="0">
    <w:p w14:paraId="706D2FB9" w14:textId="77777777" w:rsidR="00DC24CB" w:rsidRDefault="00DC24CB">
      <w:r>
        <w:continuationSeparator/>
      </w:r>
    </w:p>
  </w:footnote>
  <w:footnote w:type="continuationNotice" w:id="1">
    <w:p w14:paraId="7685ACFE" w14:textId="77777777" w:rsidR="00DC24CB" w:rsidRDefault="00DC24C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475"/>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60E"/>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3F64"/>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600"/>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24CB"/>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0E78"/>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730F"/>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53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9364%20Summary%20of%20email%20discussion%20915%20-%20Summary%20-%20final.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3.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5.xml><?xml version="1.0" encoding="utf-8"?>
<ds:datastoreItem xmlns:ds="http://schemas.openxmlformats.org/officeDocument/2006/customXml" ds:itemID="{4FA2F8B3-E65E-4CEF-9612-EE8D3F53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3702</Words>
  <Characters>21105</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24758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m</cp:lastModifiedBy>
  <cp:revision>3</cp:revision>
  <cp:lastPrinted>2007-08-28T14:45:00Z</cp:lastPrinted>
  <dcterms:created xsi:type="dcterms:W3CDTF">2020-11-10T09:21:00Z</dcterms:created>
  <dcterms:modified xsi:type="dcterms:W3CDTF">2020-11-10T09:23:00Z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y pid="8" fmtid="{D5CDD505-2E9C-101B-9397-08002B2CF9AE}" name="CWM5bd36d422b8748b98831e4e95682d607">
    <vt:lpwstr>CWMq63A3owFHJgqsseMVkEkdM7LqfeAhfzNSeBL08WVS4of/GYpyR5xVC07Vh/m7ig2ZvzPokGI1Zottevu2MXLhA==</vt:lpwstr>
  </property>
</Properties>
</file>