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Pr="00E77A02" w:rsidRDefault="00420C68" w:rsidP="00A25B0B">
      <w:pPr>
        <w:pStyle w:val="Doc-title"/>
        <w:ind w:left="0" w:firstLine="0"/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bookmarkStart w:id="0" w:name="_GoBack"/>
      <w:bookmarkEnd w:id="0"/>
      <w:r w:rsidR="00C21668">
        <w:t>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7453036A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130A41">
              <w:rPr>
                <w:rFonts w:cs="Arial"/>
                <w:sz w:val="16"/>
                <w:szCs w:val="16"/>
              </w:rPr>
              <w:t>, if needed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D05C90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705809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01F071C1" w:rsidR="00A94FDB" w:rsidRPr="00D05C90" w:rsidRDefault="00130A41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NR15 </w:t>
            </w:r>
            <w:r w:rsidR="00944C76" w:rsidRPr="00D05C90">
              <w:rPr>
                <w:rFonts w:cs="Arial"/>
                <w:sz w:val="16"/>
                <w:szCs w:val="16"/>
              </w:rPr>
              <w:t xml:space="preserve">Stage-2, </w:t>
            </w:r>
            <w:r w:rsidRPr="00D05C90">
              <w:rPr>
                <w:rFonts w:cs="Arial"/>
                <w:sz w:val="16"/>
                <w:szCs w:val="16"/>
              </w:rPr>
              <w:t>CP</w:t>
            </w:r>
            <w:r w:rsidR="00944C76" w:rsidRPr="00D05C90">
              <w:rPr>
                <w:rFonts w:cs="Arial"/>
                <w:sz w:val="16"/>
                <w:szCs w:val="16"/>
              </w:rPr>
              <w:t xml:space="preserve"> (and UP if needed)</w:t>
            </w:r>
            <w:r w:rsidR="00E27E36" w:rsidRPr="00D05C90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11FBA524" w:rsidR="00D028C2" w:rsidRPr="00D05C90" w:rsidRDefault="00677E57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D05C90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D05C90">
              <w:rPr>
                <w:rFonts w:cs="Arial"/>
                <w:sz w:val="16"/>
                <w:szCs w:val="16"/>
              </w:rPr>
              <w:t>NR-U, Including UE caps for unlicensed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D05C90" w:rsidRDefault="00E27E36" w:rsidP="00E27E36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</w:t>
            </w:r>
            <w:r w:rsidR="00AA0F50" w:rsidRPr="00D05C90">
              <w:rPr>
                <w:rFonts w:cs="Arial"/>
                <w:sz w:val="16"/>
                <w:szCs w:val="16"/>
              </w:rPr>
              <w:t xml:space="preserve"> </w:t>
            </w:r>
            <w:r w:rsidRPr="00D05C90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05C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05C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05C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5307FAD1" w:rsidR="00AA0F50" w:rsidRPr="00D05C90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General and UE caps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2308" w14:textId="2BDEBDE7" w:rsidR="00130A41" w:rsidRPr="00D05C90" w:rsidRDefault="00130A41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NTN (Sergio)</w:t>
            </w:r>
          </w:p>
          <w:p w14:paraId="2C22AA4E" w14:textId="03A0D685" w:rsidR="00820649" w:rsidRPr="00D05C90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89AB" w14:textId="77777777" w:rsidR="00130A41" w:rsidRPr="00D05C90" w:rsidRDefault="00130A41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SL Relay SI (Nathan)</w:t>
            </w:r>
          </w:p>
          <w:p w14:paraId="2BFC8E7A" w14:textId="72E5916D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D05C9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L1</w:t>
            </w:r>
            <w:r w:rsidR="00AA0F50" w:rsidRPr="00D05C90">
              <w:rPr>
                <w:rFonts w:cs="Arial"/>
                <w:sz w:val="16"/>
                <w:szCs w:val="16"/>
              </w:rPr>
              <w:t xml:space="preserve"> </w:t>
            </w:r>
            <w:r w:rsidRPr="00D05C90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D05C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D05C9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D05C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B488" w14:textId="77777777" w:rsidR="00677E57" w:rsidRPr="00D05C90" w:rsidRDefault="00677E57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DCCA FEnh (Tero)</w:t>
            </w:r>
          </w:p>
          <w:p w14:paraId="7A5A00CA" w14:textId="737CFABA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BA603" w14:textId="000C7F0F" w:rsidR="00677E57" w:rsidRPr="00D05C90" w:rsidRDefault="00677E57" w:rsidP="00DA737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Red Cap SI (Sergio)</w:t>
            </w:r>
          </w:p>
          <w:p w14:paraId="69DD45CF" w14:textId="797FB8A1" w:rsidR="0050149C" w:rsidRPr="00D05C90" w:rsidRDefault="0050149C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7546" w14:textId="6B38ECD6" w:rsidR="00326ECA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and earlier </w:t>
            </w:r>
            <w:r w:rsidR="00326ECA" w:rsidRPr="00D05C90">
              <w:rPr>
                <w:rFonts w:cs="Arial"/>
                <w:sz w:val="16"/>
                <w:szCs w:val="16"/>
              </w:rPr>
              <w:t>Pos (Nathan)</w:t>
            </w:r>
          </w:p>
          <w:p w14:paraId="74B2EB0F" w14:textId="677CC7F1" w:rsidR="00CC73E0" w:rsidRPr="00D05C90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4EA424" w14:textId="77777777" w:rsidR="00677E57" w:rsidRPr="00D05C90" w:rsidRDefault="00677E57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03228B0C" w:rsidR="00CC73E0" w:rsidRPr="00D05C90" w:rsidRDefault="00CC73E0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35C8FA91" w:rsidR="00CC73E0" w:rsidRPr="00D05C90" w:rsidRDefault="00A63015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  <w:p w14:paraId="75E6FA5E" w14:textId="593B4D7F" w:rsidR="00CC73E0" w:rsidRPr="00D05C90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51E52FD4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iCs/>
                <w:sz w:val="16"/>
                <w:szCs w:val="16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0457" w14:textId="77777777" w:rsidR="00C817B3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  <w:p w14:paraId="6B9918FF" w14:textId="218AEB3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AAD8" w14:textId="77777777" w:rsidR="00985911" w:rsidRPr="005E61FD" w:rsidRDefault="0098591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6B60E59F" w14:textId="701495A0" w:rsidR="00AE3462" w:rsidRPr="005E61FD" w:rsidRDefault="00AE3462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1BC725F" w14:textId="40FE4188" w:rsidR="00525E9C" w:rsidRPr="00E25F90" w:rsidRDefault="006F2DE2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  <w:p w14:paraId="033734CF" w14:textId="4106CD81" w:rsidR="00A75362" w:rsidRPr="00E25F90" w:rsidRDefault="00A753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24B78" w14:textId="77777777" w:rsidR="00EE349E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7F19C99" w14:textId="38C107FA" w:rsidR="00EE349E" w:rsidRPr="00E25F90" w:rsidRDefault="00EE349E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AE3462" w:rsidRPr="00E25F90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72E15" w14:textId="77777777" w:rsidR="00944C76" w:rsidRDefault="00944C7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LTE16 and earlier</w:t>
            </w:r>
            <w:r w:rsidRPr="00CE3DCA">
              <w:rPr>
                <w:rFonts w:cs="Arial"/>
                <w:sz w:val="16"/>
                <w:szCs w:val="16"/>
              </w:rPr>
              <w:t xml:space="preserve"> General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362C4B90" w14:textId="06F25F3D" w:rsidR="00AE3462" w:rsidRPr="00552341" w:rsidRDefault="00AE3462" w:rsidP="005523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78B95BED" w:rsidR="00EE349E" w:rsidRPr="00E25F90" w:rsidRDefault="00EE349E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Small data +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12B5" w14:textId="390F67DB" w:rsidR="00985911" w:rsidRDefault="0098591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 CB</w:t>
            </w:r>
            <w:r w:rsidR="00EE349E">
              <w:rPr>
                <w:sz w:val="16"/>
                <w:szCs w:val="16"/>
              </w:rPr>
              <w:t xml:space="preserve"> (Nathan)</w:t>
            </w:r>
          </w:p>
          <w:p w14:paraId="0DB8E10C" w14:textId="553E925F" w:rsid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5FA0F6A8" w:rsidR="00533E23" w:rsidRPr="00E25F90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AE3462" w:rsidRPr="00E25F90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EE349E" w:rsidRPr="00DB3B25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>16</w:t>
            </w:r>
            <w:r w:rsidRPr="00DB3B25">
              <w:rPr>
                <w:rFonts w:cs="Arial"/>
                <w:sz w:val="16"/>
                <w:szCs w:val="16"/>
              </w:rPr>
              <w:t xml:space="preserve"> MobEnh (Tero)</w:t>
            </w:r>
          </w:p>
          <w:p w14:paraId="0058E074" w14:textId="77777777" w:rsidR="00EE349E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LTE</w:t>
            </w:r>
            <w:r>
              <w:rPr>
                <w:rFonts w:cs="Arial"/>
                <w:sz w:val="16"/>
                <w:szCs w:val="16"/>
              </w:rPr>
              <w:t>16</w:t>
            </w:r>
            <w:r w:rsidRPr="00DB3B25">
              <w:rPr>
                <w:rFonts w:cs="Arial"/>
                <w:sz w:val="16"/>
                <w:szCs w:val="16"/>
              </w:rPr>
              <w:t xml:space="preserve"> MobEnh (Tero)</w:t>
            </w:r>
          </w:p>
          <w:p w14:paraId="1BAD83F0" w14:textId="7015C5E8" w:rsidR="004156DD" w:rsidRPr="00EE349E" w:rsidRDefault="00EE349E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</w:t>
            </w:r>
            <w:r w:rsidRPr="00B16627">
              <w:rPr>
                <w:rFonts w:cs="Arial"/>
                <w:sz w:val="16"/>
                <w:szCs w:val="16"/>
              </w:rPr>
              <w:t xml:space="preserve">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4D1C9" w14:textId="38D04CF0" w:rsidR="00641FDA" w:rsidRDefault="00641FDA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  <w:p w14:paraId="6AAB4FAC" w14:textId="68542CC4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A1F7D9" w14:textId="5750150F" w:rsidR="00AE3462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491C703F" w14:textId="768DB204" w:rsidR="00677E57" w:rsidRPr="00DB3B25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43D703A5" w:rsidR="00AE3462" w:rsidRPr="00DB3B25" w:rsidRDefault="00EE349E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7AA1ADF7" w:rsidR="00677E57" w:rsidRPr="00DB3B25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2-step PowSav NR-U CB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025EB75E" w:rsidR="00AE3462" w:rsidRPr="00DB3B25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24D466C9" w:rsidR="006F2DE2" w:rsidRPr="00DB3B25" w:rsidRDefault="00420C68" w:rsidP="006F2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1852D3E2" w14:textId="076626A4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3644C5D4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C973D13" w14:textId="215C56A2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ED0C6" w14:textId="77777777" w:rsidR="00252774" w:rsidRDefault="00252774">
      <w:r>
        <w:separator/>
      </w:r>
    </w:p>
    <w:p w14:paraId="61FC079B" w14:textId="77777777" w:rsidR="00252774" w:rsidRDefault="00252774"/>
  </w:endnote>
  <w:endnote w:type="continuationSeparator" w:id="0">
    <w:p w14:paraId="0DD2E838" w14:textId="77777777" w:rsidR="00252774" w:rsidRDefault="00252774">
      <w:r>
        <w:continuationSeparator/>
      </w:r>
    </w:p>
    <w:p w14:paraId="6F235A1F" w14:textId="77777777" w:rsidR="00252774" w:rsidRDefault="00252774"/>
  </w:endnote>
  <w:endnote w:type="continuationNotice" w:id="1">
    <w:p w14:paraId="111F6338" w14:textId="77777777" w:rsidR="00252774" w:rsidRDefault="002527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2B7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2B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218E6" w14:textId="77777777" w:rsidR="00252774" w:rsidRDefault="00252774">
      <w:r>
        <w:separator/>
      </w:r>
    </w:p>
    <w:p w14:paraId="5F621502" w14:textId="77777777" w:rsidR="00252774" w:rsidRDefault="00252774"/>
  </w:footnote>
  <w:footnote w:type="continuationSeparator" w:id="0">
    <w:p w14:paraId="5ABA9B3A" w14:textId="77777777" w:rsidR="00252774" w:rsidRDefault="00252774">
      <w:r>
        <w:continuationSeparator/>
      </w:r>
    </w:p>
    <w:p w14:paraId="43E1E200" w14:textId="77777777" w:rsidR="00252774" w:rsidRDefault="00252774"/>
  </w:footnote>
  <w:footnote w:type="continuationNotice" w:id="1">
    <w:p w14:paraId="07955603" w14:textId="77777777" w:rsidR="00252774" w:rsidRDefault="0025277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32.85pt;height:24.1pt" o:bullet="t">
        <v:imagedata r:id="rId1" o:title="art711"/>
      </v:shape>
    </w:pict>
  </w:numPicBullet>
  <w:numPicBullet w:numPicBulletId="1">
    <w:pict>
      <v:shape id="_x0000_i1157" type="#_x0000_t75" style="width:112.7pt;height:75.15pt" o:bullet="t">
        <v:imagedata r:id="rId2" o:title="art32BA"/>
      </v:shape>
    </w:pict>
  </w:numPicBullet>
  <w:numPicBullet w:numPicBulletId="2">
    <w:pict>
      <v:shape id="_x0000_i1158" type="#_x0000_t75" style="width:761pt;height:544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59F2-0765-4F1B-9F45-80FD7CCE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2020-10-02T07:51:00Z</dcterms:created>
  <dcterms:modified xsi:type="dcterms:W3CDTF">2020-10-02T08:15:00Z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