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5F6DC" w14:textId="288D4470" w:rsidR="00D920FE" w:rsidRPr="002741C0" w:rsidRDefault="00D920FE" w:rsidP="00D920F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6139</w:t>
      </w:r>
    </w:p>
    <w:p w14:paraId="185C4DE3" w14:textId="77777777" w:rsidR="00D920FE" w:rsidRPr="002741C0" w:rsidRDefault="00D920FE" w:rsidP="00D920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2824A999" w14:textId="77777777" w:rsidR="00D920FE" w:rsidRPr="002741C0" w:rsidRDefault="00D920FE" w:rsidP="00D920F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218B2BE6" w14:textId="77777777" w:rsidR="00D920FE" w:rsidRPr="002741C0" w:rsidRDefault="00D920FE" w:rsidP="00D920FE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1E4DAA9A" w14:textId="17046468" w:rsidR="00580667" w:rsidRDefault="005806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979A4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305A0B">
        <w:rPr>
          <w:rFonts w:ascii="Arial" w:hAnsi="Arial" w:cs="Arial"/>
          <w:b/>
          <w:bCs/>
          <w:sz w:val="22"/>
        </w:rPr>
        <w:tab/>
      </w:r>
      <w:r w:rsidR="00305A0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8F24B4">
        <w:rPr>
          <w:rFonts w:ascii="Arial" w:hAnsi="Arial" w:cs="Arial" w:hint="eastAsia"/>
          <w:b/>
          <w:bCs/>
          <w:sz w:val="22"/>
          <w:lang w:eastAsia="zh-CN"/>
        </w:rPr>
        <w:t>9268</w:t>
      </w:r>
    </w:p>
    <w:p w14:paraId="24968587" w14:textId="77777777"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14:paraId="3D8D4CA2" w14:textId="77777777" w:rsidR="00580667" w:rsidRPr="00E737B7" w:rsidRDefault="00580667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14:paraId="70C1AC5B" w14:textId="77777777"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14:paraId="50FE002A" w14:textId="77777777"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14:paraId="3B5934AF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14:paraId="6846E6DA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14:paraId="03132BC4" w14:textId="77777777"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14:paraId="1182A744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5C57A3DC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14:paraId="29361CB2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BF7901D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14:paraId="03606BE6" w14:textId="77777777"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181559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27F7B30D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14:paraId="649CCAA5" w14:textId="77777777"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14:paraId="6E16FC5F" w14:textId="77777777" w:rsidR="00580667" w:rsidRDefault="00580667">
      <w:pPr>
        <w:rPr>
          <w:rFonts w:ascii="Arial" w:hAnsi="Arial" w:cs="Arial"/>
        </w:rPr>
      </w:pPr>
    </w:p>
    <w:p w14:paraId="02DCBFF4" w14:textId="77777777"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BC956E" w14:textId="77777777"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value for timer T321 for autonomous gap based CGI reading 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02BD9A19" w14:textId="77777777"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14:paraId="5FBB4FFF" w14:textId="77777777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 is 2 seconds for FR1</w:t>
      </w:r>
      <w:r w:rsidR="008F24B4">
        <w:rPr>
          <w:rFonts w:ascii="Arial" w:hAnsi="Arial" w:cs="Arial" w:hint="eastAsia"/>
          <w:lang w:eastAsia="zh-CN"/>
        </w:rPr>
        <w:t>.</w:t>
      </w:r>
    </w:p>
    <w:p w14:paraId="3ECD623C" w14:textId="51298D37"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8F24B4">
        <w:rPr>
          <w:rFonts w:ascii="Arial" w:hAnsi="Arial" w:cs="Arial"/>
          <w:lang w:eastAsia="zh-CN"/>
        </w:rPr>
        <w:t>RAN4 is still discussing the value of T321 timer for</w:t>
      </w:r>
      <w:r w:rsidR="00D423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FR2.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7777777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14:paraId="2FAF258B" w14:textId="77777777"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D400BB4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4D0DD9CC" w14:textId="77777777"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14:paraId="2769460C" w14:textId="77777777"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14:paraId="0CB0F329" w14:textId="77777777" w:rsidR="00580667" w:rsidRDefault="00580667">
      <w:pPr>
        <w:rPr>
          <w:rFonts w:ascii="Arial" w:hAnsi="Arial" w:cs="Arial"/>
        </w:rPr>
      </w:pPr>
    </w:p>
    <w:p w14:paraId="7B6D133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2287A623" w14:textId="733A5DC3" w:rsidR="00434720" w:rsidRDefault="00434720" w:rsidP="00927C87">
      <w:pPr>
        <w:tabs>
          <w:tab w:val="left" w:pos="4536"/>
        </w:tabs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4232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bookmarkStart w:id="2" w:name="_GoBack"/>
      <w:bookmarkEnd w:id="2"/>
      <w:r w:rsidR="00D4232A">
        <w:rPr>
          <w:rFonts w:ascii="Arial" w:hAnsi="Arial" w:cs="Arial"/>
          <w:bCs/>
        </w:rPr>
        <w:t>August</w:t>
      </w:r>
      <w:r w:rsidR="000F2CF5">
        <w:rPr>
          <w:rFonts w:ascii="Arial" w:hAnsi="Arial" w:cs="Arial"/>
          <w:bCs/>
        </w:rPr>
        <w:t>, 2020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BFE97" w14:textId="77777777" w:rsidR="00672449" w:rsidRDefault="00672449" w:rsidP="004D3F55">
      <w:r>
        <w:separator/>
      </w:r>
    </w:p>
  </w:endnote>
  <w:endnote w:type="continuationSeparator" w:id="0">
    <w:p w14:paraId="6F487328" w14:textId="77777777" w:rsidR="00672449" w:rsidRDefault="00672449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2BAA4" w14:textId="77777777" w:rsidR="00672449" w:rsidRDefault="00672449" w:rsidP="004D3F55">
      <w:r>
        <w:separator/>
      </w:r>
    </w:p>
  </w:footnote>
  <w:footnote w:type="continuationSeparator" w:id="0">
    <w:p w14:paraId="792031CA" w14:textId="77777777" w:rsidR="00672449" w:rsidRDefault="00672449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05A0B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2449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27C87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00BA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20FE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35FDA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D920FE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D920FE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>ZTE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Additions</cp:lastModifiedBy>
  <cp:revision>3</cp:revision>
  <cp:lastPrinted>2002-04-23T01:10:00Z</cp:lastPrinted>
  <dcterms:created xsi:type="dcterms:W3CDTF">2020-06-08T08:29:00Z</dcterms:created>
  <dcterms:modified xsi:type="dcterms:W3CDTF">2020-06-08T14:02:00Z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