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15772" w14:textId="76037D25" w:rsidR="000D3ECB" w:rsidRPr="002741C0" w:rsidRDefault="000D3ECB" w:rsidP="000D3EC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612</w:t>
      </w:r>
      <w:r>
        <w:rPr>
          <w:b/>
          <w:noProof/>
          <w:sz w:val="24"/>
          <w:szCs w:val="24"/>
        </w:rPr>
        <w:t>7</w:t>
      </w:r>
    </w:p>
    <w:p w14:paraId="32F48575" w14:textId="77777777" w:rsidR="000D3ECB" w:rsidRPr="002741C0" w:rsidRDefault="000D3ECB" w:rsidP="000D3E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69B0B98F" w14:textId="77777777" w:rsidR="000D3ECB" w:rsidRPr="002741C0" w:rsidRDefault="000D3ECB" w:rsidP="000D3EC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3BCB9DE8" w14:textId="77777777" w:rsidR="000D3ECB" w:rsidRPr="002741C0" w:rsidRDefault="000D3ECB" w:rsidP="000D3EC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6259DCF7" w14:textId="5DF857DD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EF35E7">
        <w:rPr>
          <w:rFonts w:ascii="Arial" w:hAnsi="Arial" w:cs="Arial"/>
          <w:b/>
          <w:bCs/>
          <w:sz w:val="24"/>
          <w:szCs w:val="24"/>
          <w:lang w:val="en-US"/>
        </w:rPr>
        <w:t>95-e</w:t>
      </w:r>
      <w:r>
        <w:rPr>
          <w:rFonts w:ascii="Arial" w:hAnsi="Arial" w:cs="Arial"/>
          <w:b/>
          <w:sz w:val="24"/>
          <w:lang w:val="en-US"/>
        </w:rPr>
        <w:tab/>
      </w:r>
      <w:r w:rsidR="001E45F1" w:rsidRPr="001E45F1">
        <w:rPr>
          <w:rFonts w:ascii="Arial" w:hAnsi="Arial" w:cs="Arial"/>
          <w:b/>
          <w:sz w:val="24"/>
          <w:lang w:val="en-US" w:eastAsia="zh-TW"/>
        </w:rPr>
        <w:t>R4-2008997</w:t>
      </w:r>
    </w:p>
    <w:p w14:paraId="549180CF" w14:textId="4FFD43B6" w:rsidR="004345EF" w:rsidRPr="00EF35E7" w:rsidRDefault="00EF35E7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EF35E7">
        <w:rPr>
          <w:rFonts w:ascii="Arial" w:hAnsi="Arial" w:cs="Arial"/>
          <w:b/>
          <w:bCs/>
          <w:sz w:val="24"/>
          <w:szCs w:val="24"/>
          <w:lang w:val="en-US"/>
        </w:rPr>
        <w:t>Electronic Meeting, 25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EF35E7">
        <w:rPr>
          <w:rFonts w:ascii="Arial" w:hAnsi="Arial" w:cs="Arial"/>
          <w:b/>
          <w:bCs/>
          <w:sz w:val="24"/>
          <w:szCs w:val="24"/>
          <w:lang w:val="en-US"/>
        </w:rPr>
        <w:t xml:space="preserve"> May – 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EF35E7">
        <w:rPr>
          <w:rFonts w:ascii="Arial" w:hAnsi="Arial" w:cs="Arial"/>
          <w:b/>
          <w:bCs/>
          <w:sz w:val="24"/>
          <w:szCs w:val="24"/>
          <w:lang w:val="en-US"/>
        </w:rPr>
        <w:t xml:space="preserve"> June, </w:t>
      </w:r>
      <w:r>
        <w:rPr>
          <w:rFonts w:ascii="Arial" w:hAnsi="Arial" w:cs="Arial"/>
          <w:b/>
          <w:bCs/>
          <w:sz w:val="24"/>
          <w:szCs w:val="24"/>
          <w:lang w:val="en-US"/>
        </w:rPr>
        <w:t>2020</w:t>
      </w:r>
    </w:p>
    <w:p w14:paraId="47A79321" w14:textId="6BE8864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EF35E7" w:rsidRPr="00EF35E7">
        <w:rPr>
          <w:rFonts w:ascii="Arial" w:hAnsi="Arial" w:cs="Arial"/>
        </w:rPr>
        <w:t xml:space="preserve">Reply </w:t>
      </w:r>
      <w:r w:rsidR="00B53F49" w:rsidRPr="00EF35E7">
        <w:rPr>
          <w:rFonts w:ascii="Arial" w:hAnsi="Arial" w:cs="Arial"/>
        </w:rPr>
        <w:t xml:space="preserve">LS on </w:t>
      </w:r>
      <w:r w:rsidR="00EF35E7" w:rsidRPr="00EF35E7">
        <w:rPr>
          <w:rFonts w:ascii="Arial" w:hAnsi="Arial" w:cs="Arial"/>
        </w:rPr>
        <w:t>NeedForGap capability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23D3AA24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</w:p>
    <w:p w14:paraId="20A09E8D" w14:textId="65C3D45E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r w:rsidR="00557E79" w:rsidRPr="00557E79">
        <w:rPr>
          <w:rFonts w:ascii="Arial" w:hAnsi="Arial" w:cs="Arial"/>
          <w:lang w:val="en-US"/>
        </w:rPr>
        <w:t>R2-2003883</w:t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6994807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B93494">
        <w:rPr>
          <w:rFonts w:ascii="Arial" w:hAnsi="Arial" w:cs="Arial"/>
          <w:bCs/>
        </w:rPr>
        <w:t>WG2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B604F04" w14:textId="5999A3D1" w:rsidR="00003878" w:rsidRDefault="00003878" w:rsidP="00C61D8A">
      <w:pPr>
        <w:jc w:val="both"/>
        <w:rPr>
          <w:rFonts w:ascii="Arial" w:hAnsi="Arial" w:cs="Arial"/>
        </w:rPr>
      </w:pPr>
      <w:r w:rsidRPr="00003878">
        <w:rPr>
          <w:rFonts w:ascii="Arial" w:hAnsi="Arial" w:cs="Arial"/>
        </w:rPr>
        <w:t xml:space="preserve">RAN4 thanks the LS from RAN2 on NeedForGap capability. RAN4 had discussion on the </w:t>
      </w:r>
      <w:r>
        <w:rPr>
          <w:rFonts w:ascii="Arial" w:hAnsi="Arial" w:cs="Arial"/>
        </w:rPr>
        <w:t xml:space="preserve">definitions of </w:t>
      </w:r>
      <w:r w:rsidRPr="00003878">
        <w:rPr>
          <w:rFonts w:ascii="Arial" w:hAnsi="Arial" w:cs="Arial"/>
        </w:rPr>
        <w:t>NeedForGap</w:t>
      </w:r>
      <w:r>
        <w:rPr>
          <w:rFonts w:ascii="Arial" w:hAnsi="Arial" w:cs="Arial"/>
        </w:rPr>
        <w:t xml:space="preserve"> capability and inter-frequency gapless measurement.</w:t>
      </w:r>
      <w:r w:rsidR="00C61D8A" w:rsidRPr="00C61D8A">
        <w:rPr>
          <w:rFonts w:hint="eastAsia"/>
        </w:rPr>
        <w:t xml:space="preserve"> </w:t>
      </w:r>
      <w:r w:rsidR="00C61D8A" w:rsidRPr="00C61D8A">
        <w:rPr>
          <w:rFonts w:ascii="Arial" w:hAnsi="Arial" w:cs="Arial"/>
        </w:rPr>
        <w:t>RAN4 concludes that NeedForGap signa</w:t>
      </w:r>
      <w:r w:rsidR="00897E4F">
        <w:rPr>
          <w:rFonts w:ascii="Arial" w:hAnsi="Arial" w:cs="Arial"/>
        </w:rPr>
        <w:t>l</w:t>
      </w:r>
      <w:r w:rsidR="00C61D8A" w:rsidRPr="00C61D8A">
        <w:rPr>
          <w:rFonts w:ascii="Arial" w:hAnsi="Arial" w:cs="Arial"/>
        </w:rPr>
        <w:t xml:space="preserve">ling design is independent and does not conflict with RAN4 new gapless mechanism. And RAN4’s understanding is the same </w:t>
      </w:r>
      <w:r w:rsidR="003F35F7">
        <w:rPr>
          <w:rFonts w:ascii="Arial" w:hAnsi="Arial" w:cs="Arial"/>
        </w:rPr>
        <w:t xml:space="preserve">with </w:t>
      </w:r>
      <w:r w:rsidR="00C61D8A" w:rsidRPr="00C61D8A">
        <w:rPr>
          <w:rFonts w:ascii="Arial" w:hAnsi="Arial" w:cs="Arial"/>
        </w:rPr>
        <w:t xml:space="preserve">RAN2’s </w:t>
      </w:r>
      <w:r w:rsidR="00897E4F" w:rsidRPr="00C61D8A">
        <w:rPr>
          <w:rFonts w:ascii="Arial" w:hAnsi="Arial" w:cs="Arial"/>
        </w:rPr>
        <w:t>interpretation</w:t>
      </w:r>
      <w:r w:rsidR="00C61D8A" w:rsidRPr="00C61D8A">
        <w:rPr>
          <w:rFonts w:ascii="Arial" w:hAnsi="Arial" w:cs="Arial"/>
        </w:rPr>
        <w:t xml:space="preserve"> on NeedForFap signalling and new inter-frequency gapless measurement in RAN2 LS.</w:t>
      </w:r>
    </w:p>
    <w:p w14:paraId="114B9F40" w14:textId="77777777" w:rsidR="009A0D0F" w:rsidRPr="00A44F3B" w:rsidRDefault="009A0D0F">
      <w:pPr>
        <w:spacing w:after="120"/>
        <w:rPr>
          <w:bCs/>
        </w:rPr>
      </w:pPr>
      <w:bookmarkStart w:id="2" w:name="_GoBack"/>
      <w:bookmarkEnd w:id="2"/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47BCD905" w14:textId="63196A7F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 w:rsidR="004E671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003878" w:rsidRPr="00003878">
        <w:rPr>
          <w:rFonts w:ascii="Arial" w:hAnsi="Arial" w:cs="Arial"/>
        </w:rPr>
        <w:t>take above RAN</w:t>
      </w:r>
      <w:r w:rsidR="00003878">
        <w:rPr>
          <w:rFonts w:ascii="Arial" w:hAnsi="Arial" w:cs="Arial"/>
        </w:rPr>
        <w:t>4</w:t>
      </w:r>
      <w:r w:rsidR="00003878" w:rsidRPr="00003878">
        <w:rPr>
          <w:rFonts w:ascii="Arial" w:hAnsi="Arial" w:cs="Arial"/>
        </w:rPr>
        <w:t xml:space="preserve"> conclusions into consideration in the future works.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16F70566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  <w:r w:rsidR="00EF35E7">
        <w:rPr>
          <w:rFonts w:ascii="Arial" w:hAnsi="Arial" w:cs="Arial"/>
          <w:b/>
          <w:bCs/>
        </w:rPr>
        <w:t xml:space="preserve"> </w:t>
      </w:r>
    </w:p>
    <w:p w14:paraId="370AB177" w14:textId="762E5CB1" w:rsidR="00B93494" w:rsidRDefault="00B93494" w:rsidP="007339D7">
      <w:pPr>
        <w:tabs>
          <w:tab w:val="left" w:pos="3686"/>
          <w:tab w:val="left" w:pos="6521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</w:t>
      </w:r>
      <w:r w:rsidR="00EF35E7"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="00EF35E7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EF35E7">
        <w:rPr>
          <w:rFonts w:ascii="Arial" w:hAnsi="Arial" w:cs="Arial"/>
        </w:rPr>
        <w:t>Toulouse</w:t>
      </w:r>
      <w:r>
        <w:rPr>
          <w:rFonts w:ascii="Arial" w:hAnsi="Arial" w:cs="Arial"/>
        </w:rPr>
        <w:t xml:space="preserve">, </w:t>
      </w:r>
      <w:r w:rsidR="00EF35E7">
        <w:rPr>
          <w:rFonts w:ascii="Arial" w:hAnsi="Arial" w:cs="Arial"/>
        </w:rPr>
        <w:t>France</w:t>
      </w:r>
    </w:p>
    <w:p w14:paraId="4F2A4816" w14:textId="6EA7C8F3" w:rsidR="00C33405" w:rsidRDefault="00C33405" w:rsidP="007339D7">
      <w:pPr>
        <w:tabs>
          <w:tab w:val="left" w:pos="3686"/>
          <w:tab w:val="left" w:pos="6521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</w:t>
      </w:r>
      <w:r w:rsidR="00EF35E7">
        <w:rPr>
          <w:rFonts w:ascii="Arial" w:hAnsi="Arial" w:cs="Arial"/>
        </w:rPr>
        <w:t>6</w:t>
      </w:r>
      <w:r w:rsidR="0037273F">
        <w:rPr>
          <w:rFonts w:ascii="Arial" w:hAnsi="Arial" w:cs="Arial"/>
        </w:rPr>
        <w:t>Bis</w:t>
      </w:r>
      <w:r w:rsidR="0037273F"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12</w:t>
      </w:r>
      <w:r w:rsidR="00EF35E7">
        <w:rPr>
          <w:rFonts w:ascii="Arial" w:hAnsi="Arial" w:cs="Arial"/>
          <w:vertAlign w:val="superscript"/>
        </w:rPr>
        <w:t>nd</w:t>
      </w:r>
      <w:r w:rsidR="0037273F">
        <w:rPr>
          <w:rFonts w:ascii="Arial" w:hAnsi="Arial" w:cs="Arial"/>
        </w:rPr>
        <w:t xml:space="preserve"> – </w:t>
      </w:r>
      <w:r w:rsidR="00EF35E7">
        <w:rPr>
          <w:rFonts w:ascii="Arial" w:hAnsi="Arial" w:cs="Arial"/>
        </w:rPr>
        <w:t>15</w:t>
      </w:r>
      <w:r w:rsidRPr="001B4D85">
        <w:rPr>
          <w:rFonts w:ascii="Arial" w:hAnsi="Arial" w:cs="Arial"/>
          <w:vertAlign w:val="superscript"/>
        </w:rPr>
        <w:t>t</w:t>
      </w:r>
      <w:r w:rsidR="00EF35E7">
        <w:rPr>
          <w:rFonts w:ascii="Arial" w:hAnsi="Arial" w:cs="Arial"/>
          <w:vertAlign w:val="superscript"/>
        </w:rPr>
        <w:t>h</w:t>
      </w:r>
      <w:r>
        <w:rPr>
          <w:rFonts w:ascii="Arial" w:hAnsi="Arial" w:cs="Arial"/>
        </w:rPr>
        <w:t xml:space="preserve"> </w:t>
      </w:r>
      <w:r w:rsidR="00EF35E7">
        <w:rPr>
          <w:rFonts w:ascii="Arial" w:hAnsi="Arial" w:cs="Arial"/>
        </w:rPr>
        <w:t xml:space="preserve">October </w:t>
      </w:r>
      <w:r>
        <w:rPr>
          <w:rFonts w:ascii="Arial" w:hAnsi="Arial" w:cs="Arial"/>
        </w:rPr>
        <w:t>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7339D7">
        <w:rPr>
          <w:rFonts w:ascii="Arial" w:hAnsi="Arial" w:cs="Arial"/>
        </w:rPr>
        <w:t>K</w:t>
      </w:r>
      <w:r w:rsidR="00EF35E7">
        <w:rPr>
          <w:rFonts w:ascii="Arial" w:hAnsi="Arial" w:cs="Arial"/>
        </w:rPr>
        <w:t>ochi, India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0E43A" w14:textId="77777777" w:rsidR="00B31F77" w:rsidRDefault="00B31F77" w:rsidP="00883A06">
      <w:pPr>
        <w:spacing w:after="0" w:line="240" w:lineRule="auto"/>
      </w:pPr>
      <w:r>
        <w:separator/>
      </w:r>
    </w:p>
  </w:endnote>
  <w:endnote w:type="continuationSeparator" w:id="0">
    <w:p w14:paraId="263D5343" w14:textId="77777777" w:rsidR="00B31F77" w:rsidRDefault="00B31F77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8AF67" w14:textId="77777777" w:rsidR="00B31F77" w:rsidRDefault="00B31F77" w:rsidP="00883A06">
      <w:pPr>
        <w:spacing w:after="0" w:line="240" w:lineRule="auto"/>
      </w:pPr>
      <w:r>
        <w:separator/>
      </w:r>
    </w:p>
  </w:footnote>
  <w:footnote w:type="continuationSeparator" w:id="0">
    <w:p w14:paraId="052584A0" w14:textId="77777777" w:rsidR="00B31F77" w:rsidRDefault="00B31F77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5373B6"/>
    <w:multiLevelType w:val="hybridMultilevel"/>
    <w:tmpl w:val="A67C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331742"/>
    <w:multiLevelType w:val="hybridMultilevel"/>
    <w:tmpl w:val="0E541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66981"/>
    <w:multiLevelType w:val="hybridMultilevel"/>
    <w:tmpl w:val="7B1C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81D95"/>
    <w:multiLevelType w:val="hybridMultilevel"/>
    <w:tmpl w:val="2B40B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C3D84"/>
    <w:multiLevelType w:val="hybridMultilevel"/>
    <w:tmpl w:val="5BAC5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9"/>
  </w:num>
  <w:num w:numId="10">
    <w:abstractNumId w:val="13"/>
  </w:num>
  <w:num w:numId="11">
    <w:abstractNumId w:val="12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3878"/>
    <w:rsid w:val="0002116E"/>
    <w:rsid w:val="00026ADF"/>
    <w:rsid w:val="00037DC7"/>
    <w:rsid w:val="000820DB"/>
    <w:rsid w:val="00095093"/>
    <w:rsid w:val="000B0370"/>
    <w:rsid w:val="000B40FB"/>
    <w:rsid w:val="000B46FB"/>
    <w:rsid w:val="000C544E"/>
    <w:rsid w:val="000D0301"/>
    <w:rsid w:val="000D3ECB"/>
    <w:rsid w:val="00104BEC"/>
    <w:rsid w:val="0011065A"/>
    <w:rsid w:val="0012337B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C6A01"/>
    <w:rsid w:val="001D298E"/>
    <w:rsid w:val="001D2FF7"/>
    <w:rsid w:val="001E45F1"/>
    <w:rsid w:val="001F0C6F"/>
    <w:rsid w:val="002136F3"/>
    <w:rsid w:val="00215470"/>
    <w:rsid w:val="00244285"/>
    <w:rsid w:val="00262FE0"/>
    <w:rsid w:val="002C4DA8"/>
    <w:rsid w:val="002D0D0C"/>
    <w:rsid w:val="002F4B38"/>
    <w:rsid w:val="00300A5A"/>
    <w:rsid w:val="003065DF"/>
    <w:rsid w:val="00306ED6"/>
    <w:rsid w:val="0031042D"/>
    <w:rsid w:val="00332D10"/>
    <w:rsid w:val="00344B88"/>
    <w:rsid w:val="00361615"/>
    <w:rsid w:val="003636CB"/>
    <w:rsid w:val="0037273F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3F35F7"/>
    <w:rsid w:val="00402625"/>
    <w:rsid w:val="004077D1"/>
    <w:rsid w:val="004304DD"/>
    <w:rsid w:val="00432926"/>
    <w:rsid w:val="004345EF"/>
    <w:rsid w:val="00445899"/>
    <w:rsid w:val="004568BF"/>
    <w:rsid w:val="00473CCF"/>
    <w:rsid w:val="004877FE"/>
    <w:rsid w:val="00491672"/>
    <w:rsid w:val="004B4858"/>
    <w:rsid w:val="004D1479"/>
    <w:rsid w:val="004D3C8E"/>
    <w:rsid w:val="004D4B8B"/>
    <w:rsid w:val="004E6714"/>
    <w:rsid w:val="00501A78"/>
    <w:rsid w:val="00512808"/>
    <w:rsid w:val="005138F2"/>
    <w:rsid w:val="00513D47"/>
    <w:rsid w:val="005220DB"/>
    <w:rsid w:val="00536F0B"/>
    <w:rsid w:val="00557E79"/>
    <w:rsid w:val="005647CA"/>
    <w:rsid w:val="005775CF"/>
    <w:rsid w:val="0058487B"/>
    <w:rsid w:val="0059471F"/>
    <w:rsid w:val="005A440E"/>
    <w:rsid w:val="005C0EE9"/>
    <w:rsid w:val="005D7E26"/>
    <w:rsid w:val="005E3531"/>
    <w:rsid w:val="0060300F"/>
    <w:rsid w:val="00613F4D"/>
    <w:rsid w:val="006157CE"/>
    <w:rsid w:val="0065452A"/>
    <w:rsid w:val="0067483A"/>
    <w:rsid w:val="00693629"/>
    <w:rsid w:val="006A522B"/>
    <w:rsid w:val="006D51FB"/>
    <w:rsid w:val="006E2D49"/>
    <w:rsid w:val="006E4003"/>
    <w:rsid w:val="00700230"/>
    <w:rsid w:val="00706BAA"/>
    <w:rsid w:val="007144CB"/>
    <w:rsid w:val="007339D7"/>
    <w:rsid w:val="00734AE3"/>
    <w:rsid w:val="0074478A"/>
    <w:rsid w:val="00760714"/>
    <w:rsid w:val="00774321"/>
    <w:rsid w:val="00775815"/>
    <w:rsid w:val="007A08AF"/>
    <w:rsid w:val="007A63E2"/>
    <w:rsid w:val="007A7084"/>
    <w:rsid w:val="007B25F2"/>
    <w:rsid w:val="0080036B"/>
    <w:rsid w:val="00816C86"/>
    <w:rsid w:val="0083700A"/>
    <w:rsid w:val="00841559"/>
    <w:rsid w:val="0086077A"/>
    <w:rsid w:val="00874857"/>
    <w:rsid w:val="0087733A"/>
    <w:rsid w:val="00880C80"/>
    <w:rsid w:val="0088327B"/>
    <w:rsid w:val="00883A06"/>
    <w:rsid w:val="00883E61"/>
    <w:rsid w:val="00894941"/>
    <w:rsid w:val="00897E4F"/>
    <w:rsid w:val="008B63C4"/>
    <w:rsid w:val="008D5FA9"/>
    <w:rsid w:val="008E4E0E"/>
    <w:rsid w:val="008F33CD"/>
    <w:rsid w:val="008F4A8A"/>
    <w:rsid w:val="008F4DAB"/>
    <w:rsid w:val="00950C0E"/>
    <w:rsid w:val="00955090"/>
    <w:rsid w:val="00977F3E"/>
    <w:rsid w:val="009827A8"/>
    <w:rsid w:val="0099139F"/>
    <w:rsid w:val="00991703"/>
    <w:rsid w:val="009A0D0F"/>
    <w:rsid w:val="009D16C9"/>
    <w:rsid w:val="009D39C1"/>
    <w:rsid w:val="009D3FAB"/>
    <w:rsid w:val="009F21F6"/>
    <w:rsid w:val="009F52BD"/>
    <w:rsid w:val="009F5423"/>
    <w:rsid w:val="00A02E8B"/>
    <w:rsid w:val="00A373E7"/>
    <w:rsid w:val="00A44F3B"/>
    <w:rsid w:val="00A669A6"/>
    <w:rsid w:val="00A73C80"/>
    <w:rsid w:val="00A754B4"/>
    <w:rsid w:val="00A80A95"/>
    <w:rsid w:val="00A8336C"/>
    <w:rsid w:val="00A86816"/>
    <w:rsid w:val="00A931D7"/>
    <w:rsid w:val="00AA1596"/>
    <w:rsid w:val="00AB272A"/>
    <w:rsid w:val="00AB336E"/>
    <w:rsid w:val="00AC0390"/>
    <w:rsid w:val="00AE1358"/>
    <w:rsid w:val="00AE350F"/>
    <w:rsid w:val="00AE57C7"/>
    <w:rsid w:val="00B03BBF"/>
    <w:rsid w:val="00B31F77"/>
    <w:rsid w:val="00B372CF"/>
    <w:rsid w:val="00B53F49"/>
    <w:rsid w:val="00B55103"/>
    <w:rsid w:val="00B80D28"/>
    <w:rsid w:val="00B81B05"/>
    <w:rsid w:val="00B8767C"/>
    <w:rsid w:val="00B93494"/>
    <w:rsid w:val="00B93671"/>
    <w:rsid w:val="00BC742E"/>
    <w:rsid w:val="00BE3E1F"/>
    <w:rsid w:val="00BE3EDA"/>
    <w:rsid w:val="00C140CC"/>
    <w:rsid w:val="00C1509A"/>
    <w:rsid w:val="00C2201F"/>
    <w:rsid w:val="00C3074A"/>
    <w:rsid w:val="00C33405"/>
    <w:rsid w:val="00C61D8A"/>
    <w:rsid w:val="00C82CC0"/>
    <w:rsid w:val="00C87838"/>
    <w:rsid w:val="00C91310"/>
    <w:rsid w:val="00C9219D"/>
    <w:rsid w:val="00C96CC4"/>
    <w:rsid w:val="00CA4123"/>
    <w:rsid w:val="00CA5BB8"/>
    <w:rsid w:val="00CF59CC"/>
    <w:rsid w:val="00D00128"/>
    <w:rsid w:val="00D02481"/>
    <w:rsid w:val="00D408B2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B567A"/>
    <w:rsid w:val="00DE673F"/>
    <w:rsid w:val="00E0068E"/>
    <w:rsid w:val="00E0794B"/>
    <w:rsid w:val="00E2501F"/>
    <w:rsid w:val="00E45A05"/>
    <w:rsid w:val="00E54170"/>
    <w:rsid w:val="00E6176E"/>
    <w:rsid w:val="00E62586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EC7B7C"/>
    <w:rsid w:val="00EF35E7"/>
    <w:rsid w:val="00F0244B"/>
    <w:rsid w:val="00F23F1E"/>
    <w:rsid w:val="00F32522"/>
    <w:rsid w:val="00F54A95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E6714"/>
    <w:pPr>
      <w:spacing w:before="120" w:after="0" w:line="240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4E6714"/>
    <w:rPr>
      <w:rFonts w:ascii="Calibri" w:eastAsia="Calibri" w:hAnsi="Calibri"/>
      <w:sz w:val="22"/>
      <w:szCs w:val="22"/>
      <w:lang w:val="en-US" w:eastAsia="en-US"/>
    </w:rPr>
  </w:style>
  <w:style w:type="paragraph" w:customStyle="1" w:styleId="CRCoverPage">
    <w:name w:val="CR Cover Page"/>
    <w:link w:val="CRCoverPageZchn"/>
    <w:qFormat/>
    <w:rsid w:val="000D3ECB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D3ECB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8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37A84A0-AC86-49E3-BB5F-BBA67655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MCC Additions</cp:lastModifiedBy>
  <cp:revision>3</cp:revision>
  <cp:lastPrinted>2002-04-23T07:10:00Z</cp:lastPrinted>
  <dcterms:created xsi:type="dcterms:W3CDTF">2020-06-08T08:10:00Z</dcterms:created>
  <dcterms:modified xsi:type="dcterms:W3CDTF">2020-06-08T13:07:00Z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