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EF1B16">
        <w:fldChar w:fldCharType="begin"/>
      </w:r>
      <w:r w:rsidR="00EF1B16">
        <w:instrText xml:space="preserve"> DOCPROPERTY  TSG/WGRef  \* MERGEFORMAT </w:instrText>
      </w:r>
      <w:r w:rsidR="00EF1B16">
        <w:fldChar w:fldCharType="separate"/>
      </w:r>
      <w:r>
        <w:rPr>
          <w:b/>
          <w:noProof/>
          <w:sz w:val="24"/>
        </w:rPr>
        <w:t>RAN2</w:t>
      </w:r>
      <w:r w:rsidR="00EF1B16">
        <w:rPr>
          <w:b/>
          <w:noProof/>
          <w:sz w:val="24"/>
        </w:rPr>
        <w:fldChar w:fldCharType="end"/>
      </w:r>
      <w:r>
        <w:rPr>
          <w:b/>
          <w:noProof/>
          <w:sz w:val="24"/>
        </w:rPr>
        <w:t xml:space="preserve"> Meeting #</w:t>
      </w:r>
      <w:r w:rsidR="00EF1B16">
        <w:fldChar w:fldCharType="begin"/>
      </w:r>
      <w:r w:rsidR="00EF1B16">
        <w:instrText xml:space="preserve"> DOCPROPERTY  MtgSeq  \* MERGEFORMAT </w:instrText>
      </w:r>
      <w:r w:rsidR="00EF1B16">
        <w:fldChar w:fldCharType="separate"/>
      </w:r>
      <w:r w:rsidRPr="00EB09B7">
        <w:rPr>
          <w:b/>
          <w:noProof/>
          <w:sz w:val="24"/>
        </w:rPr>
        <w:t>110</w:t>
      </w:r>
      <w:r w:rsidR="00EF1B16">
        <w:rPr>
          <w:b/>
          <w:noProof/>
          <w:sz w:val="24"/>
        </w:rPr>
        <w:fldChar w:fldCharType="end"/>
      </w:r>
      <w:r w:rsidR="00EF1B16">
        <w:fldChar w:fldCharType="begin"/>
      </w:r>
      <w:r w:rsidR="00EF1B16">
        <w:instrText xml:space="preserve"> DOCPROPERTY  MtgTitle  \* MERGEFORMAT </w:instrText>
      </w:r>
      <w:r w:rsidR="00EF1B16">
        <w:fldChar w:fldCharType="separate"/>
      </w:r>
      <w:r>
        <w:rPr>
          <w:b/>
          <w:noProof/>
          <w:sz w:val="24"/>
        </w:rPr>
        <w:t>-e</w:t>
      </w:r>
      <w:r w:rsidR="00EF1B16">
        <w:rPr>
          <w:b/>
          <w:noProof/>
          <w:sz w:val="24"/>
        </w:rPr>
        <w:fldChar w:fldCharType="end"/>
      </w:r>
      <w:r>
        <w:rPr>
          <w:b/>
          <w:i/>
          <w:noProof/>
          <w:sz w:val="28"/>
        </w:rPr>
        <w:tab/>
      </w:r>
      <w:r w:rsidR="00EF1B16">
        <w:fldChar w:fldCharType="begin"/>
      </w:r>
      <w:r w:rsidR="00EF1B16">
        <w:instrText xml:space="preserve"> DOCPROPERTY  Tdoc#  \* MERGEFORMAT </w:instrText>
      </w:r>
      <w:r w:rsidR="00EF1B16">
        <w:fldChar w:fldCharType="separate"/>
      </w:r>
      <w:r w:rsidRPr="00E13F3D">
        <w:rPr>
          <w:b/>
          <w:i/>
          <w:noProof/>
          <w:sz w:val="28"/>
        </w:rPr>
        <w:t>R2-200</w:t>
      </w:r>
      <w:r w:rsidR="001909BE">
        <w:rPr>
          <w:b/>
          <w:i/>
          <w:noProof/>
          <w:sz w:val="28"/>
        </w:rPr>
        <w:t>xxx</w:t>
      </w:r>
      <w:r w:rsidR="00EF1B16">
        <w:rPr>
          <w:b/>
          <w:i/>
          <w:noProof/>
          <w:sz w:val="28"/>
        </w:rPr>
        <w:fldChar w:fldCharType="end"/>
      </w:r>
      <w:r w:rsidR="001909BE">
        <w:rPr>
          <w:b/>
          <w:i/>
          <w:noProof/>
          <w:sz w:val="28"/>
        </w:rPr>
        <w:t>x</w:t>
      </w:r>
    </w:p>
    <w:p w14:paraId="107515E4" w14:textId="77777777" w:rsidR="00B40788" w:rsidRDefault="00EF1B16"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EF1B16" w:rsidP="001909BE">
      <w:pPr>
        <w:pStyle w:val="Doc-title"/>
      </w:pPr>
      <w:hyperlink r:id="rId11" w:tooltip="D:Documents3GPPtsg_ranWG2TSGR2_110-eDocsR2-2004375.zip" w:history="1">
        <w:r w:rsidR="001909BE" w:rsidRPr="00DE46D7">
          <w:rPr>
            <w:rStyle w:val="ab"/>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EF1B16" w:rsidP="001909BE">
      <w:pPr>
        <w:pStyle w:val="Doc-title"/>
      </w:pPr>
      <w:hyperlink r:id="rId12" w:tooltip="D:Documents3GPPtsg_ranWG2TSGR2_110-eDocsR2-2004328.zip" w:history="1">
        <w:r w:rsidR="001909BE" w:rsidRPr="00DE46D7">
          <w:rPr>
            <w:rStyle w:val="ab"/>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EF1B16" w:rsidP="001909BE">
      <w:pPr>
        <w:pStyle w:val="Doc-title"/>
      </w:pPr>
      <w:hyperlink r:id="rId13" w:tooltip="D:Documents3GPPtsg_ranWG2TSGR2_110-eDocsR2-2005219.zip" w:history="1">
        <w:r w:rsidR="001909BE" w:rsidRPr="0055203B">
          <w:rPr>
            <w:rStyle w:val="ab"/>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EF1B16" w:rsidP="001909BE">
      <w:pPr>
        <w:pStyle w:val="Doc-title"/>
      </w:pPr>
      <w:hyperlink r:id="rId14" w:history="1">
        <w:r w:rsidR="001909BE" w:rsidRPr="000B2AF4">
          <w:rPr>
            <w:rStyle w:val="ab"/>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EF1B16" w:rsidP="001909BE">
      <w:pPr>
        <w:pStyle w:val="Doc-title"/>
      </w:pPr>
      <w:hyperlink r:id="rId15" w:history="1">
        <w:r w:rsidR="001909BE" w:rsidRPr="000B2AF4">
          <w:rPr>
            <w:rStyle w:val="ab"/>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EF1B16" w:rsidP="001909BE">
      <w:pPr>
        <w:pStyle w:val="Doc-title"/>
      </w:pPr>
      <w:hyperlink r:id="rId16" w:history="1">
        <w:r w:rsidR="001909BE" w:rsidRPr="000B2AF4">
          <w:rPr>
            <w:rStyle w:val="ab"/>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宋体"/>
          <w:u w:val="single"/>
        </w:rPr>
      </w:pPr>
      <w:r w:rsidRPr="00B04B80">
        <w:rPr>
          <w:sz w:val="28"/>
          <w:u w:val="single"/>
        </w:rPr>
        <w:lastRenderedPageBreak/>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lastRenderedPageBreak/>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hint="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bookmarkStart w:id="2" w:name="_GoBack"/>
            <w:bookmarkEnd w:id="2"/>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2"/>
        <w:numPr>
          <w:ilvl w:val="0"/>
          <w:numId w:val="0"/>
        </w:numPr>
        <w:spacing w:after="312"/>
        <w:ind w:left="142"/>
      </w:pPr>
      <w:r w:rsidRPr="00B04B80">
        <w:rPr>
          <w:rFonts w:hint="eastAsia"/>
        </w:rPr>
        <w:t>2.</w:t>
      </w:r>
      <w:r>
        <w:t>2 other issues</w:t>
      </w:r>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r w:rsidRPr="00145C74">
              <w:rPr>
                <w:rFonts w:eastAsia="宋体"/>
                <w:bCs/>
                <w:i/>
                <w:iCs/>
                <w:kern w:val="2"/>
              </w:rPr>
              <w:t>allowedBC-ListMRDC</w:t>
            </w:r>
            <w:r>
              <w:rPr>
                <w:rFonts w:eastAsia="宋体"/>
                <w:bCs/>
                <w:kern w:val="2"/>
              </w:rPr>
              <w:t xml:space="preserve"> cannot signal band combination entries from this new band combination list.</w:t>
            </w:r>
            <w:r w:rsidR="00F61147">
              <w:rPr>
                <w:rFonts w:eastAsia="宋体"/>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bl>
    <w:p w14:paraId="19669FD8" w14:textId="77777777" w:rsidR="00F37EA6" w:rsidRPr="00413F35" w:rsidRDefault="00F37EA6" w:rsidP="00D26EBD">
      <w:pPr>
        <w:spacing w:after="0"/>
        <w:rPr>
          <w:rFonts w:eastAsia="宋体"/>
          <w:color w:val="000000"/>
          <w:sz w:val="21"/>
          <w:szCs w:val="21"/>
        </w:rPr>
      </w:pPr>
    </w:p>
    <w:p w14:paraId="471930D0" w14:textId="136CE9BE" w:rsidR="004B0D0B" w:rsidRPr="004B0D0B" w:rsidRDefault="00205107" w:rsidP="004B0D0B">
      <w:pPr>
        <w:pStyle w:val="1"/>
        <w:rPr>
          <w:lang w:eastAsia="zh-CN"/>
        </w:rPr>
      </w:pPr>
      <w:r>
        <w:rPr>
          <w:lang w:eastAsia="zh-CN"/>
        </w:rPr>
        <w:lastRenderedPageBreak/>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17"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sectPr w:rsidR="0018267B" w:rsidSect="00273CE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18DF" w14:textId="77777777" w:rsidR="00EF1B16" w:rsidRDefault="00EF1B16" w:rsidP="00C2661D">
      <w:pPr>
        <w:spacing w:after="0"/>
      </w:pPr>
      <w:r>
        <w:separator/>
      </w:r>
    </w:p>
  </w:endnote>
  <w:endnote w:type="continuationSeparator" w:id="0">
    <w:p w14:paraId="4A725C11" w14:textId="77777777" w:rsidR="00EF1B16" w:rsidRDefault="00EF1B16" w:rsidP="00C2661D">
      <w:pPr>
        <w:spacing w:after="0"/>
      </w:pPr>
      <w:r>
        <w:continuationSeparator/>
      </w:r>
    </w:p>
  </w:endnote>
  <w:endnote w:type="continuationNotice" w:id="1">
    <w:p w14:paraId="4100B849" w14:textId="77777777" w:rsidR="00EF1B16" w:rsidRDefault="00EF1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5E7F" w14:textId="77777777" w:rsidR="00E82621" w:rsidRDefault="00E8262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37F7" w14:textId="77777777" w:rsidR="00E82621" w:rsidRDefault="00E826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3BD6" w14:textId="77777777" w:rsidR="00E82621" w:rsidRDefault="00E826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F3F1" w14:textId="77777777" w:rsidR="00EF1B16" w:rsidRDefault="00EF1B16" w:rsidP="00C2661D">
      <w:pPr>
        <w:spacing w:after="0"/>
      </w:pPr>
      <w:r>
        <w:separator/>
      </w:r>
    </w:p>
  </w:footnote>
  <w:footnote w:type="continuationSeparator" w:id="0">
    <w:p w14:paraId="1D95AC1D" w14:textId="77777777" w:rsidR="00EF1B16" w:rsidRDefault="00EF1B16" w:rsidP="00C2661D">
      <w:pPr>
        <w:spacing w:after="0"/>
      </w:pPr>
      <w:r>
        <w:continuationSeparator/>
      </w:r>
    </w:p>
  </w:footnote>
  <w:footnote w:type="continuationNotice" w:id="1">
    <w:p w14:paraId="0907AFED" w14:textId="77777777" w:rsidR="00EF1B16" w:rsidRDefault="00EF1B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563D" w14:textId="77777777" w:rsidR="00E82621" w:rsidRDefault="00E826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7A80" w14:textId="77777777" w:rsidR="00E82621" w:rsidRDefault="00E8262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5A4E" w14:textId="77777777" w:rsidR="00E82621" w:rsidRDefault="00E826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C2776"/>
    <w:rsid w:val="002C31CD"/>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436F9"/>
    <w:rsid w:val="008713A6"/>
    <w:rsid w:val="0088601C"/>
    <w:rsid w:val="008968AB"/>
    <w:rsid w:val="008A192D"/>
    <w:rsid w:val="008B46A7"/>
    <w:rsid w:val="008B6269"/>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7FAF"/>
    <w:rsid w:val="009A5362"/>
    <w:rsid w:val="009A7144"/>
    <w:rsid w:val="009B3E59"/>
    <w:rsid w:val="009C5720"/>
    <w:rsid w:val="009D6E1A"/>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87DBB"/>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Char"/>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D20185"/>
    <w:pPr>
      <w:numPr>
        <w:ilvl w:val="3"/>
      </w:numPr>
      <w:outlineLvl w:val="3"/>
    </w:pPr>
    <w:rPr>
      <w:sz w:val="24"/>
    </w:rPr>
  </w:style>
  <w:style w:type="paragraph" w:styleId="6">
    <w:name w:val="heading 6"/>
    <w:basedOn w:val="a"/>
    <w:next w:val="a"/>
    <w:link w:val="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semiHidden/>
    <w:unhideWhenUsed/>
    <w:rsid w:val="00D20185"/>
    <w:rPr>
      <w:sz w:val="21"/>
      <w:szCs w:val="21"/>
    </w:rPr>
  </w:style>
  <w:style w:type="paragraph" w:styleId="a6">
    <w:name w:val="annotation text"/>
    <w:basedOn w:val="a"/>
    <w:link w:val="Char"/>
    <w:semiHidden/>
    <w:unhideWhenUsed/>
    <w:rsid w:val="00D20185"/>
  </w:style>
  <w:style w:type="character" w:customStyle="1" w:styleId="Char">
    <w:name w:val="批注文字 Char"/>
    <w:basedOn w:val="a0"/>
    <w:link w:val="a6"/>
    <w:semiHidden/>
    <w:rsid w:val="00D20185"/>
  </w:style>
  <w:style w:type="paragraph" w:styleId="a7">
    <w:name w:val="annotation subject"/>
    <w:basedOn w:val="a6"/>
    <w:next w:val="a6"/>
    <w:link w:val="Char0"/>
    <w:uiPriority w:val="99"/>
    <w:semiHidden/>
    <w:unhideWhenUsed/>
    <w:rsid w:val="00D20185"/>
    <w:rPr>
      <w:b/>
      <w:bCs/>
    </w:rPr>
  </w:style>
  <w:style w:type="character" w:customStyle="1" w:styleId="Char0">
    <w:name w:val="批注主题 Char"/>
    <w:basedOn w:val="Char"/>
    <w:link w:val="a7"/>
    <w:uiPriority w:val="99"/>
    <w:semiHidden/>
    <w:rsid w:val="00D20185"/>
    <w:rPr>
      <w:b/>
      <w:bCs/>
    </w:rPr>
  </w:style>
  <w:style w:type="paragraph" w:styleId="a8">
    <w:name w:val="Balloon Text"/>
    <w:basedOn w:val="a"/>
    <w:link w:val="Char1"/>
    <w:uiPriority w:val="99"/>
    <w:semiHidden/>
    <w:unhideWhenUsed/>
    <w:rsid w:val="00D20185"/>
    <w:rPr>
      <w:sz w:val="18"/>
      <w:szCs w:val="18"/>
    </w:rPr>
  </w:style>
  <w:style w:type="character" w:customStyle="1" w:styleId="Char1">
    <w:name w:val="批注框文本 Char"/>
    <w:basedOn w:val="a0"/>
    <w:link w:val="a8"/>
    <w:uiPriority w:val="99"/>
    <w:semiHidden/>
    <w:rsid w:val="00D20185"/>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D20185"/>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
    <w:basedOn w:val="a0"/>
    <w:link w:val="2"/>
    <w:rsid w:val="00D20185"/>
    <w:rPr>
      <w:rFonts w:ascii="Arial" w:eastAsia="宋体" w:hAnsi="Arial" w:cs="Times New Roman"/>
      <w:kern w:val="0"/>
      <w:sz w:val="32"/>
      <w:szCs w:val="24"/>
      <w:lang w:val="en-GB" w:eastAsia="ko-KR"/>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D20185"/>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D20185"/>
    <w:rPr>
      <w:rFonts w:ascii="Arial" w:eastAsia="Arial" w:hAnsi="Arial" w:cs="Times New Roman"/>
      <w:kern w:val="0"/>
      <w:sz w:val="24"/>
      <w:szCs w:val="20"/>
      <w:lang w:val="en-GB" w:eastAsia="en-US"/>
    </w:rPr>
  </w:style>
  <w:style w:type="character" w:customStyle="1" w:styleId="6Char">
    <w:name w:val="标题 6 Char"/>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9">
    <w:name w:val="header"/>
    <w:basedOn w:val="a"/>
    <w:link w:val="Char2"/>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C2661D"/>
    <w:rPr>
      <w:sz w:val="18"/>
      <w:szCs w:val="18"/>
    </w:rPr>
  </w:style>
  <w:style w:type="paragraph" w:styleId="aa">
    <w:name w:val="footer"/>
    <w:basedOn w:val="a"/>
    <w:link w:val="Char3"/>
    <w:uiPriority w:val="99"/>
    <w:unhideWhenUsed/>
    <w:rsid w:val="00C2661D"/>
    <w:pPr>
      <w:tabs>
        <w:tab w:val="center" w:pos="4153"/>
        <w:tab w:val="right" w:pos="8306"/>
      </w:tabs>
      <w:snapToGrid w:val="0"/>
    </w:pPr>
    <w:rPr>
      <w:sz w:val="18"/>
      <w:szCs w:val="18"/>
    </w:rPr>
  </w:style>
  <w:style w:type="character" w:customStyle="1" w:styleId="Char3">
    <w:name w:val="页脚 Char"/>
    <w:basedOn w:val="a0"/>
    <w:link w:val="aa"/>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b">
    <w:name w:val="Hyperlink"/>
    <w:basedOn w:val="a0"/>
    <w:uiPriority w:val="99"/>
    <w:semiHidden/>
    <w:unhideWhenUsed/>
    <w:qFormat/>
    <w:rsid w:val="007966DE"/>
    <w:rPr>
      <w:color w:val="0563C1"/>
      <w:u w:val="single"/>
    </w:rPr>
  </w:style>
  <w:style w:type="paragraph" w:styleId="ac">
    <w:name w:val="Body Text"/>
    <w:basedOn w:val="a"/>
    <w:link w:val="Char4"/>
    <w:rsid w:val="00EC0AB6"/>
    <w:pPr>
      <w:overflowPunct/>
      <w:autoSpaceDE/>
      <w:autoSpaceDN/>
      <w:adjustRightInd/>
      <w:spacing w:after="0"/>
    </w:pPr>
    <w:rPr>
      <w:rFonts w:ascii="Arial" w:eastAsia="宋体" w:hAnsi="Arial" w:cs="Arial"/>
      <w:color w:val="FF0000"/>
      <w:lang w:eastAsia="en-US"/>
    </w:rPr>
  </w:style>
  <w:style w:type="character" w:customStyle="1" w:styleId="Char4">
    <w:name w:val="正文文本 Char"/>
    <w:basedOn w:val="a0"/>
    <w:link w:val="ac"/>
    <w:rsid w:val="00EC0AB6"/>
    <w:rPr>
      <w:rFonts w:ascii="Arial" w:eastAsia="宋体" w:hAnsi="Arial" w:cs="Arial"/>
      <w:color w:val="FF0000"/>
      <w:kern w:val="0"/>
      <w:sz w:val="20"/>
      <w:szCs w:val="20"/>
      <w:lang w:val="en-GB" w:eastAsia="en-US"/>
    </w:rPr>
  </w:style>
  <w:style w:type="paragraph" w:styleId="ad">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e">
    <w:name w:val="Document Map"/>
    <w:basedOn w:val="a"/>
    <w:link w:val="Char5"/>
    <w:uiPriority w:val="99"/>
    <w:semiHidden/>
    <w:unhideWhenUsed/>
    <w:rsid w:val="008D6D29"/>
    <w:rPr>
      <w:rFonts w:ascii="宋体" w:eastAsia="宋体"/>
      <w:sz w:val="18"/>
      <w:szCs w:val="18"/>
    </w:rPr>
  </w:style>
  <w:style w:type="character" w:customStyle="1" w:styleId="Char5">
    <w:name w:val="文档结构图 Char"/>
    <w:basedOn w:val="a0"/>
    <w:link w:val="ae"/>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09bis-e\Docs\R2-200253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0FACF996-380D-4981-ACA7-C8016487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1169</Words>
  <Characters>6666</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ZTE</cp:lastModifiedBy>
  <cp:revision>4</cp:revision>
  <dcterms:created xsi:type="dcterms:W3CDTF">2020-06-04T08:07:00Z</dcterms:created>
  <dcterms:modified xsi:type="dcterms:W3CDTF">2020-06-04T13:44:00Z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