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Default="00762C3B" w:rsidP="00762C3B">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sidR="000B492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sidRPr="00235886">
        <w:rPr>
          <w:sz w:val="22"/>
          <w:szCs w:val="22"/>
          <w:lang w:val="en-GB"/>
        </w:rPr>
        <w:t>R2-</w:t>
      </w:r>
      <w:r w:rsidR="00235886" w:rsidRPr="00235886">
        <w:rPr>
          <w:sz w:val="22"/>
          <w:szCs w:val="22"/>
          <w:lang w:val="en-GB"/>
        </w:rPr>
        <w:t>1912165</w:t>
      </w:r>
    </w:p>
    <w:p w:rsidR="00762C3B" w:rsidRDefault="00D420A4" w:rsidP="00762C3B">
      <w:pPr>
        <w:pStyle w:val="a4"/>
        <w:rPr>
          <w:rFonts w:eastAsiaTheme="minorEastAsia"/>
          <w:sz w:val="22"/>
          <w:szCs w:val="22"/>
          <w:lang w:val="en-GB" w:eastAsia="zh-CN"/>
        </w:rPr>
      </w:pPr>
      <w:hyperlink r:id="rId9" w:tgtFrame="_blank" w:history="1">
        <w:r w:rsidR="00A86C60">
          <w:rPr>
            <w:rFonts w:eastAsiaTheme="minorEastAsia" w:hint="eastAsia"/>
            <w:sz w:val="22"/>
            <w:szCs w:val="22"/>
            <w:lang w:val="en-GB" w:eastAsia="zh-CN"/>
          </w:rPr>
          <w:t>Chongqing</w:t>
        </w:r>
      </w:hyperlink>
      <w:r w:rsidR="00762C3B" w:rsidRPr="0039769B">
        <w:rPr>
          <w:sz w:val="22"/>
          <w:szCs w:val="22"/>
          <w:lang w:val="en-GB"/>
        </w:rPr>
        <w:t xml:space="preserve">, </w:t>
      </w:r>
      <w:r w:rsidR="00AE65E4">
        <w:rPr>
          <w:rFonts w:eastAsiaTheme="minorEastAsia" w:hint="eastAsia"/>
          <w:sz w:val="22"/>
          <w:szCs w:val="22"/>
          <w:lang w:val="en-GB" w:eastAsia="zh-CN"/>
        </w:rPr>
        <w:t xml:space="preserve">P.R. </w:t>
      </w:r>
      <w:r w:rsidR="00A86C60">
        <w:rPr>
          <w:rFonts w:eastAsiaTheme="minorEastAsia" w:hint="eastAsia"/>
          <w:sz w:val="22"/>
          <w:szCs w:val="22"/>
          <w:lang w:val="en-GB" w:eastAsia="zh-CN"/>
        </w:rPr>
        <w:t>China</w:t>
      </w:r>
      <w:r w:rsidR="00762C3B" w:rsidRPr="0039769B">
        <w:rPr>
          <w:sz w:val="22"/>
          <w:szCs w:val="22"/>
          <w:lang w:val="en-GB"/>
        </w:rPr>
        <w:t xml:space="preserve">, </w:t>
      </w:r>
      <w:r w:rsidR="00B94D6F">
        <w:rPr>
          <w:sz w:val="22"/>
          <w:szCs w:val="22"/>
          <w:lang w:val="en-GB"/>
        </w:rPr>
        <w:t>14</w:t>
      </w:r>
      <w:r w:rsidR="00B94D6F">
        <w:rPr>
          <w:sz w:val="22"/>
          <w:szCs w:val="22"/>
          <w:vertAlign w:val="superscript"/>
          <w:lang w:val="en-GB"/>
        </w:rPr>
        <w:t>th</w:t>
      </w:r>
      <w:r w:rsidR="00B94D6F">
        <w:rPr>
          <w:sz w:val="22"/>
          <w:szCs w:val="22"/>
          <w:lang w:val="en-GB"/>
        </w:rPr>
        <w:t xml:space="preserve"> </w:t>
      </w:r>
      <w:r w:rsidR="008B3500">
        <w:rPr>
          <w:rFonts w:eastAsiaTheme="minorEastAsia" w:hint="eastAsia"/>
          <w:sz w:val="22"/>
          <w:szCs w:val="22"/>
          <w:lang w:val="en-GB" w:eastAsia="zh-CN"/>
        </w:rPr>
        <w:t xml:space="preserve">- </w:t>
      </w:r>
      <w:r w:rsidR="00B94D6F">
        <w:rPr>
          <w:sz w:val="22"/>
          <w:szCs w:val="22"/>
          <w:lang w:val="en-GB"/>
        </w:rPr>
        <w:t>18</w:t>
      </w:r>
      <w:r w:rsidR="00B94D6F">
        <w:rPr>
          <w:sz w:val="22"/>
          <w:szCs w:val="22"/>
          <w:vertAlign w:val="superscript"/>
          <w:lang w:val="en-GB"/>
        </w:rPr>
        <w:t>th</w:t>
      </w:r>
      <w:r w:rsidR="00B94D6F">
        <w:rPr>
          <w:sz w:val="22"/>
          <w:szCs w:val="22"/>
          <w:lang w:val="en-GB"/>
        </w:rPr>
        <w:t xml:space="preserve"> Oct</w:t>
      </w:r>
      <w:r w:rsidR="00762C3B" w:rsidRPr="0039769B">
        <w:rPr>
          <w:sz w:val="22"/>
          <w:szCs w:val="22"/>
          <w:lang w:val="en-GB"/>
        </w:rPr>
        <w:t>, 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205F5" w:rsidRPr="00C205F5">
        <w:rPr>
          <w:rFonts w:eastAsiaTheme="minorEastAsia" w:cs="Arial"/>
          <w:sz w:val="22"/>
          <w:szCs w:val="22"/>
          <w:lang w:eastAsia="zh-CN"/>
        </w:rPr>
        <w:t>Remain</w:t>
      </w:r>
      <w:r w:rsidR="00ED08A4">
        <w:rPr>
          <w:rFonts w:eastAsiaTheme="minorEastAsia" w:cs="Arial" w:hint="eastAsia"/>
          <w:sz w:val="22"/>
          <w:szCs w:val="22"/>
          <w:lang w:eastAsia="zh-CN"/>
        </w:rPr>
        <w:t>ing</w:t>
      </w:r>
      <w:r w:rsidR="00C205F5" w:rsidRPr="00C205F5">
        <w:rPr>
          <w:rFonts w:eastAsiaTheme="minorEastAsia" w:cs="Arial"/>
          <w:sz w:val="22"/>
          <w:szCs w:val="22"/>
          <w:lang w:eastAsia="zh-CN"/>
        </w:rPr>
        <w:t xml:space="preserve"> </w:t>
      </w:r>
      <w:r w:rsidR="00ED08A4">
        <w:rPr>
          <w:rFonts w:eastAsiaTheme="minorEastAsia" w:cs="Arial" w:hint="eastAsia"/>
          <w:sz w:val="22"/>
          <w:szCs w:val="22"/>
          <w:lang w:eastAsia="zh-CN"/>
        </w:rPr>
        <w:t>I</w:t>
      </w:r>
      <w:r w:rsidR="00ED08A4" w:rsidRPr="00C205F5">
        <w:rPr>
          <w:rFonts w:eastAsiaTheme="minorEastAsia" w:cs="Arial"/>
          <w:sz w:val="22"/>
          <w:szCs w:val="22"/>
          <w:lang w:eastAsia="zh-CN"/>
        </w:rPr>
        <w:t xml:space="preserve">ssues </w:t>
      </w:r>
      <w:r w:rsidR="00C205F5" w:rsidRPr="00C205F5">
        <w:rPr>
          <w:rFonts w:eastAsiaTheme="minorEastAsia" w:cs="Arial"/>
          <w:sz w:val="22"/>
          <w:szCs w:val="22"/>
          <w:lang w:eastAsia="zh-CN"/>
        </w:rPr>
        <w:t>on PDCP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35886">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bookmarkStart w:id="3" w:name="_GoBack"/>
      <w:bookmarkEnd w:id="3"/>
    </w:p>
    <w:p w:rsidR="00E3725B" w:rsidRPr="00D62F40" w:rsidRDefault="00E3725B" w:rsidP="00E3725B">
      <w:pPr>
        <w:pStyle w:val="1"/>
        <w:jc w:val="both"/>
        <w:rPr>
          <w:szCs w:val="28"/>
        </w:rPr>
      </w:pPr>
      <w:r w:rsidRPr="00D62F40">
        <w:rPr>
          <w:szCs w:val="28"/>
        </w:rPr>
        <w:t>Introduction</w:t>
      </w:r>
    </w:p>
    <w:p w:rsidR="00D20004" w:rsidRDefault="00C71155" w:rsidP="00D20004">
      <w:pPr>
        <w:pStyle w:val="a0"/>
        <w:rPr>
          <w:rFonts w:eastAsiaTheme="minorEastAsia"/>
          <w:lang w:eastAsia="zh-CN"/>
        </w:rPr>
      </w:pPr>
      <w:bookmarkStart w:id="4" w:name="OLE_LINK1"/>
      <w:bookmarkStart w:id="5" w:name="OLE_LINK2"/>
      <w:r>
        <w:rPr>
          <w:rFonts w:eastAsiaTheme="minorEastAsia" w:hint="eastAsia"/>
          <w:lang w:eastAsia="zh-CN"/>
        </w:rPr>
        <w:t xml:space="preserve">On the last RAN2 meeting, regarding to the </w:t>
      </w:r>
      <w:r w:rsidR="00D20004">
        <w:rPr>
          <w:rFonts w:eastAsiaTheme="minorEastAsia" w:hint="eastAsia"/>
          <w:lang w:eastAsia="zh-CN"/>
        </w:rPr>
        <w:t>V2X PDCP</w:t>
      </w:r>
      <w:r>
        <w:rPr>
          <w:rFonts w:eastAsiaTheme="minorEastAsia" w:hint="eastAsia"/>
          <w:lang w:eastAsia="zh-CN"/>
        </w:rPr>
        <w:t xml:space="preserve">, the following agreements </w:t>
      </w:r>
      <w:r w:rsidR="000805C9">
        <w:rPr>
          <w:rFonts w:eastAsiaTheme="minorEastAsia" w:hint="eastAsia"/>
          <w:lang w:eastAsia="zh-CN"/>
        </w:rPr>
        <w:t>were</w:t>
      </w:r>
      <w:r>
        <w:rPr>
          <w:rFonts w:eastAsiaTheme="minorEastAsia" w:hint="eastAsia"/>
          <w:lang w:eastAsia="zh-CN"/>
        </w:rPr>
        <w:t xml:space="preserve"> reached:</w:t>
      </w:r>
    </w:p>
    <w:p w:rsidR="00D20004" w:rsidRPr="005F1AFD"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rsidRPr="005F1AFD">
        <w:t>Agreements</w:t>
      </w:r>
      <w:r>
        <w:t xml:space="preserve"> on SL PDCP: </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 xml:space="preserve">1: </w:t>
      </w:r>
      <w:r>
        <w:tab/>
        <w:t xml:space="preserve">For NR </w:t>
      </w:r>
      <w:proofErr w:type="spellStart"/>
      <w:r>
        <w:t>Sidelink</w:t>
      </w:r>
      <w:proofErr w:type="spellEnd"/>
      <w:r>
        <w:t xml:space="preserve"> unicast, the establishment and release of transmitting PDCP entity and receiving PDCP entity can be requested by upper layer. </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2:</w:t>
      </w:r>
      <w:r>
        <w:tab/>
        <w:t xml:space="preserve">For NR </w:t>
      </w:r>
      <w:proofErr w:type="spellStart"/>
      <w:r>
        <w:t>Sidelink</w:t>
      </w:r>
      <w:proofErr w:type="spellEnd"/>
      <w:r>
        <w:t xml:space="preserve"> </w:t>
      </w:r>
      <w:proofErr w:type="spellStart"/>
      <w:r>
        <w:t>groupcast</w:t>
      </w:r>
      <w:proofErr w:type="spellEnd"/>
      <w:r>
        <w:t xml:space="preserve"> and broadcast, the establishment and release of transmitting PDCP entity can be requested by upper layer. The establishment of the receiving PDCP entity for NR </w:t>
      </w:r>
      <w:proofErr w:type="spellStart"/>
      <w:r>
        <w:t>Sidelink</w:t>
      </w:r>
      <w:proofErr w:type="spellEnd"/>
      <w:r>
        <w:t xml:space="preserve"> </w:t>
      </w:r>
      <w:proofErr w:type="spellStart"/>
      <w:r>
        <w:t>groupcast</w:t>
      </w:r>
      <w:proofErr w:type="spellEnd"/>
      <w:r>
        <w:t xml:space="preserve"> upon reception of first UMD PDU from a Source Layer 2 ID and Destination Layer 2 ID pair for an LCID, and there is not yet a corresponding receiving PDCP entity and release up to UE implementation (i.e., follow LTE V2X </w:t>
      </w:r>
      <w:proofErr w:type="spellStart"/>
      <w:r>
        <w:t>Sidelink</w:t>
      </w:r>
      <w:proofErr w:type="spellEnd"/>
      <w:r>
        <w:t xml:space="preserve"> as baseline)</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3:</w:t>
      </w:r>
      <w:r>
        <w:tab/>
        <w:t>The SN of PDCP shall be maintained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4:</w:t>
      </w:r>
      <w:r>
        <w:tab/>
        <w:t>The header compression and decompression can be supported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5:</w:t>
      </w:r>
      <w:r>
        <w:tab/>
        <w:t>The following questions and understandings will be asked to SA3:</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ab/>
        <w:t>- Support of AS ciphering and deciphering for data?</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ab/>
        <w:t>- Support of AS integrity protection and integrity verification for SL unicast data?</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ab/>
        <w:t>- Support of AS</w:t>
      </w:r>
      <w:r w:rsidRPr="00DF6844">
        <w:t xml:space="preserve"> </w:t>
      </w:r>
      <w:r>
        <w:t xml:space="preserve">integrity protection and integrity verification for SL </w:t>
      </w:r>
      <w:proofErr w:type="spellStart"/>
      <w:r>
        <w:t>groupcast</w:t>
      </w:r>
      <w:proofErr w:type="spellEnd"/>
      <w:r>
        <w:t xml:space="preserve"> data?</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ab/>
        <w:t>- RAN2 understanding of no support of AS</w:t>
      </w:r>
      <w:r w:rsidRPr="008934D3">
        <w:t xml:space="preserve"> </w:t>
      </w:r>
      <w:r>
        <w:t>integrity protection and integrity verification for SL broadcast data (to be confirmed by SA3)</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ab/>
        <w:t xml:space="preserve">- Any concern to reuse 18bits </w:t>
      </w:r>
      <w:proofErr w:type="spellStart"/>
      <w:r>
        <w:t>Uu</w:t>
      </w:r>
      <w:proofErr w:type="spellEnd"/>
      <w:r>
        <w:t xml:space="preserve"> PDCP-SN-Size for SL? Note feasibility to reuse 12bits </w:t>
      </w:r>
      <w:proofErr w:type="spellStart"/>
      <w:r>
        <w:t>Uu</w:t>
      </w:r>
      <w:proofErr w:type="spellEnd"/>
      <w:r>
        <w:t xml:space="preserve"> PDCP-SN-Size for SL is FFS. Also note RAN2 assumes only 18bits is used for </w:t>
      </w:r>
      <w:proofErr w:type="spellStart"/>
      <w:r>
        <w:t>groupcast</w:t>
      </w:r>
      <w:proofErr w:type="spellEnd"/>
      <w:r>
        <w:t xml:space="preserve"> and broadcast cases. </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 xml:space="preserve">6: </w:t>
      </w:r>
      <w:r>
        <w:tab/>
        <w:t>The timer based SDU discard is supported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7:</w:t>
      </w:r>
      <w:r>
        <w:tab/>
        <w:t>The PDCP reordering and in-order delivery is supported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8:</w:t>
      </w:r>
      <w:r>
        <w:tab/>
        <w:t xml:space="preserve">PDCP out-of-order delivery can be supported for SL unicast types. </w:t>
      </w:r>
      <w:r w:rsidRPr="00036E15">
        <w:rPr>
          <w:highlight w:val="yellow"/>
        </w:rPr>
        <w:t xml:space="preserve">FFS for </w:t>
      </w:r>
      <w:proofErr w:type="spellStart"/>
      <w:r w:rsidRPr="00036E15">
        <w:rPr>
          <w:highlight w:val="yellow"/>
        </w:rPr>
        <w:t>groupcast</w:t>
      </w:r>
      <w:proofErr w:type="spellEnd"/>
      <w:r w:rsidRPr="00036E15">
        <w:rPr>
          <w:highlight w:val="yellow"/>
        </w:rPr>
        <w:t xml:space="preserve"> and broadcast.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9:</w:t>
      </w:r>
      <w:r>
        <w:tab/>
        <w:t xml:space="preserve">On top of </w:t>
      </w:r>
      <w:proofErr w:type="spellStart"/>
      <w:r>
        <w:t>Uu</w:t>
      </w:r>
      <w:proofErr w:type="spellEnd"/>
      <w:r>
        <w:t xml:space="preserve"> values, 3ms and 25ms should be added for discard timer in case of NW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10:</w:t>
      </w:r>
      <w:r>
        <w:tab/>
        <w:t xml:space="preserve">The Default </w:t>
      </w:r>
      <w:proofErr w:type="spellStart"/>
      <w:r>
        <w:t>discardtimer</w:t>
      </w:r>
      <w:proofErr w:type="spellEnd"/>
      <w:r>
        <w:t xml:space="preserve"> values shall be up to the UE implementation.</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11:</w:t>
      </w:r>
      <w:r>
        <w:tab/>
        <w:t xml:space="preserve">INTEGER (1..16383) (i.e. Full set of values as specified in NR </w:t>
      </w:r>
      <w:proofErr w:type="spellStart"/>
      <w:r>
        <w:t>Uu</w:t>
      </w:r>
      <w:proofErr w:type="spellEnd"/>
      <w:r>
        <w:t xml:space="preserve">) is supported for </w:t>
      </w:r>
      <w:proofErr w:type="spellStart"/>
      <w:r>
        <w:t>maxCID</w:t>
      </w:r>
      <w:proofErr w:type="spellEnd"/>
      <w:r>
        <w:t xml:space="preserve"> in case of network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12:</w:t>
      </w:r>
      <w:r>
        <w:tab/>
        <w:t xml:space="preserve">15 is used for default </w:t>
      </w:r>
      <w:proofErr w:type="spellStart"/>
      <w:r>
        <w:t>maxCID</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13:</w:t>
      </w:r>
      <w:r>
        <w:tab/>
        <w:t xml:space="preserve">Profile0x0001, profile0x0002, etc. (i.e. Full set of values as specified in NR </w:t>
      </w:r>
      <w:proofErr w:type="spellStart"/>
      <w:r>
        <w:t>Uu</w:t>
      </w:r>
      <w:proofErr w:type="spellEnd"/>
      <w:r>
        <w:t xml:space="preserve">) is used for NR </w:t>
      </w:r>
      <w:proofErr w:type="spellStart"/>
      <w:r>
        <w:t>Sidelink</w:t>
      </w:r>
      <w:proofErr w:type="spellEnd"/>
      <w:r>
        <w:t xml:space="preserve"> in case of network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14:</w:t>
      </w:r>
      <w:r>
        <w:tab/>
        <w:t xml:space="preserve">No fixed profile ID is needed for NR </w:t>
      </w:r>
      <w:proofErr w:type="spellStart"/>
      <w:r>
        <w:t>Sidelink</w:t>
      </w:r>
      <w:proofErr w:type="spellEnd"/>
      <w:r>
        <w:t xml:space="preserve"> default configuration for all cast types.</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15:</w:t>
      </w:r>
      <w:r>
        <w:tab/>
        <w:t xml:space="preserve">0ms, 1ms, 2ms, …, 2750ms, 3000ms (i.e. Full set of values as specified in NR </w:t>
      </w:r>
      <w:proofErr w:type="spellStart"/>
      <w:r>
        <w:t>Uu</w:t>
      </w:r>
      <w:proofErr w:type="spellEnd"/>
      <w:r>
        <w:t xml:space="preserve">) is used for t-Reordering in case of network configuration and </w:t>
      </w:r>
      <w:proofErr w:type="spellStart"/>
      <w:r>
        <w:t>preconfiguration</w:t>
      </w:r>
      <w:proofErr w:type="spellEnd"/>
      <w:r>
        <w: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16:</w:t>
      </w:r>
      <w:r>
        <w:tab/>
        <w:t>T-Reordering value is up to the UE implementation for default configuration.</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17:</w:t>
      </w:r>
      <w:r>
        <w:tab/>
        <w:t>SDU Type field in the PDCP PDU format is needed.</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18:</w:t>
      </w:r>
      <w:r>
        <w:tab/>
        <w:t xml:space="preserve">IP and non-IP types field are needed. </w:t>
      </w:r>
      <w:r w:rsidRPr="00036E15">
        <w:rPr>
          <w:highlight w:val="yellow"/>
        </w:rPr>
        <w:t xml:space="preserve">FFS for ARP and PC5 </w:t>
      </w:r>
      <w:proofErr w:type="spellStart"/>
      <w:r w:rsidRPr="00036E15">
        <w:rPr>
          <w:highlight w:val="yellow"/>
        </w:rPr>
        <w:t>Signalling</w:t>
      </w:r>
      <w:proofErr w:type="spellEnd"/>
      <w:r w:rsidRPr="00036E15">
        <w:rPr>
          <w:highlight w:val="yellow"/>
        </w:rPr>
        <w:t xml:space="preserve"> Protocol.</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19:</w:t>
      </w:r>
      <w:r>
        <w:tab/>
        <w:t>PDCP SN field is needed.</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20:</w:t>
      </w:r>
      <w:r>
        <w:tab/>
        <w:t xml:space="preserve">For unicast, PDCP control PDU and D/C field is necessary. </w:t>
      </w:r>
      <w:r w:rsidRPr="00036E15">
        <w:rPr>
          <w:highlight w:val="yellow"/>
        </w:rPr>
        <w:t xml:space="preserve">FFS for the need of D/C field for </w:t>
      </w:r>
      <w:proofErr w:type="spellStart"/>
      <w:r w:rsidRPr="00036E15">
        <w:rPr>
          <w:highlight w:val="yellow"/>
        </w:rPr>
        <w:t>groupcast</w:t>
      </w:r>
      <w:proofErr w:type="spellEnd"/>
      <w:r w:rsidRPr="00036E15">
        <w:rPr>
          <w:highlight w:val="yellow"/>
        </w:rPr>
        <w:t xml:space="preserve"> and broadcast.</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pPr>
      <w:r>
        <w:t>21:</w:t>
      </w:r>
      <w:r>
        <w:tab/>
        <w:t>The initialized PDCP state variable, i.e., TX_NEXT, in the transmitting PDCP entity is set to 0 for all cast type.</w:t>
      </w:r>
    </w:p>
    <w:p w:rsidR="00D20004" w:rsidRDefault="00D20004" w:rsidP="00D20004">
      <w:pPr>
        <w:pBdr>
          <w:top w:val="single" w:sz="4" w:space="1" w:color="auto"/>
          <w:left w:val="single" w:sz="4" w:space="4" w:color="auto"/>
          <w:bottom w:val="single" w:sz="4" w:space="1" w:color="auto"/>
          <w:right w:val="single" w:sz="4" w:space="4" w:color="auto"/>
        </w:pBdr>
        <w:tabs>
          <w:tab w:val="left" w:pos="567"/>
        </w:tabs>
        <w:ind w:left="567" w:hanging="425"/>
        <w:rPr>
          <w:rFonts w:eastAsiaTheme="minorEastAsia"/>
          <w:lang w:eastAsia="zh-CN"/>
        </w:rPr>
      </w:pPr>
      <w:r>
        <w:t>22:</w:t>
      </w:r>
      <w:r>
        <w:tab/>
        <w:t xml:space="preserve">The initialized PDCP state variable, i.e., RX_NEXT, in the receiving PDCP entity is set to 0 for unicast. The initialized PDCP state variable set, i.e., RX_NEXT, in the receiving PDCP entity follows the LTE rule for </w:t>
      </w:r>
      <w:proofErr w:type="spellStart"/>
      <w:r>
        <w:t>groupcast</w:t>
      </w:r>
      <w:proofErr w:type="spellEnd"/>
      <w:r>
        <w:t xml:space="preserve"> and broadcast.</w:t>
      </w:r>
    </w:p>
    <w:p w:rsidR="003B6E15" w:rsidRPr="003B6E15" w:rsidRDefault="003B6E15" w:rsidP="00D20004">
      <w:pPr>
        <w:pBdr>
          <w:top w:val="single" w:sz="4" w:space="1" w:color="auto"/>
          <w:left w:val="single" w:sz="4" w:space="4" w:color="auto"/>
          <w:bottom w:val="single" w:sz="4" w:space="1" w:color="auto"/>
          <w:right w:val="single" w:sz="4" w:space="4" w:color="auto"/>
        </w:pBdr>
        <w:tabs>
          <w:tab w:val="left" w:pos="567"/>
        </w:tabs>
        <w:ind w:left="567" w:hanging="425"/>
        <w:rPr>
          <w:rFonts w:eastAsiaTheme="minorEastAsia"/>
          <w:lang w:eastAsia="zh-CN"/>
        </w:rPr>
      </w:pPr>
      <w:r>
        <w:lastRenderedPageBreak/>
        <w:t xml:space="preserve">3-2: PDCP SN Size is both </w:t>
      </w:r>
      <w:proofErr w:type="spellStart"/>
      <w:r>
        <w:t>Tx</w:t>
      </w:r>
      <w:proofErr w:type="spellEnd"/>
      <w:r>
        <w:t xml:space="preserve"> and Rx parameter and applicable to SL broadcast, </w:t>
      </w:r>
      <w:proofErr w:type="spellStart"/>
      <w:r>
        <w:t>groupcast</w:t>
      </w:r>
      <w:proofErr w:type="spellEnd"/>
      <w:r>
        <w:t xml:space="preserve"> and unicast.</w:t>
      </w:r>
    </w:p>
    <w:p w:rsidR="00D20004" w:rsidRDefault="00D20004" w:rsidP="00D20004">
      <w:pPr>
        <w:pStyle w:val="a0"/>
        <w:rPr>
          <w:rFonts w:eastAsiaTheme="minorEastAsia"/>
          <w:lang w:eastAsia="zh-CN"/>
        </w:rPr>
      </w:pPr>
    </w:p>
    <w:p w:rsidR="00FC49D8" w:rsidRDefault="005F38BC" w:rsidP="00D20004">
      <w:pPr>
        <w:pStyle w:val="a0"/>
        <w:rPr>
          <w:rFonts w:eastAsiaTheme="minorEastAsia"/>
          <w:lang w:eastAsia="zh-CN"/>
        </w:rPr>
      </w:pPr>
      <w:r>
        <w:rPr>
          <w:rFonts w:eastAsiaTheme="minorEastAsia" w:hint="eastAsia"/>
          <w:lang w:eastAsia="zh-CN"/>
        </w:rPr>
        <w:t>But there are</w:t>
      </w:r>
      <w:r w:rsidR="00426BEF">
        <w:rPr>
          <w:rFonts w:eastAsiaTheme="minorEastAsia" w:hint="eastAsia"/>
          <w:lang w:eastAsia="zh-CN"/>
        </w:rPr>
        <w:t xml:space="preserve"> still</w:t>
      </w:r>
      <w:r w:rsidR="00E44E5E">
        <w:rPr>
          <w:rFonts w:eastAsiaTheme="minorEastAsia" w:hint="eastAsia"/>
          <w:lang w:eastAsia="zh-CN"/>
        </w:rPr>
        <w:t xml:space="preserve"> some remaining issues which need to be further </w:t>
      </w:r>
      <w:r w:rsidR="0059003C">
        <w:rPr>
          <w:rFonts w:eastAsiaTheme="minorEastAsia" w:hint="eastAsia"/>
          <w:lang w:eastAsia="zh-CN"/>
        </w:rPr>
        <w:t>studied</w:t>
      </w:r>
      <w:r w:rsidR="00834DE0">
        <w:rPr>
          <w:rFonts w:eastAsiaTheme="minorEastAsia" w:hint="eastAsia"/>
          <w:lang w:eastAsia="zh-CN"/>
        </w:rPr>
        <w:t>, listed below:</w:t>
      </w:r>
    </w:p>
    <w:p w:rsidR="00825317" w:rsidRDefault="00825317" w:rsidP="00036E15">
      <w:pPr>
        <w:pStyle w:val="a0"/>
        <w:numPr>
          <w:ilvl w:val="0"/>
          <w:numId w:val="16"/>
        </w:numPr>
        <w:spacing w:beforeLines="50" w:before="120"/>
        <w:rPr>
          <w:rFonts w:eastAsiaTheme="minorEastAsia"/>
          <w:lang w:eastAsia="zh-CN"/>
        </w:rPr>
      </w:pPr>
      <w:r>
        <w:rPr>
          <w:rFonts w:eastAsiaTheme="minorEastAsia" w:hint="eastAsia"/>
          <w:lang w:eastAsia="zh-CN"/>
        </w:rPr>
        <w:t xml:space="preserve">Issue 1: </w:t>
      </w:r>
      <w:r w:rsidR="00BB0855">
        <w:rPr>
          <w:rFonts w:eastAsiaTheme="minorEastAsia" w:hint="eastAsia"/>
          <w:lang w:eastAsia="zh-CN"/>
        </w:rPr>
        <w:t>W</w:t>
      </w:r>
      <w:r>
        <w:rPr>
          <w:rFonts w:eastAsiaTheme="minorEastAsia" w:hint="eastAsia"/>
          <w:lang w:eastAsia="zh-CN"/>
        </w:rPr>
        <w:t xml:space="preserve">hether the </w:t>
      </w:r>
      <w:r w:rsidR="00036E15" w:rsidRPr="00036E15">
        <w:rPr>
          <w:rFonts w:eastAsiaTheme="minorEastAsia"/>
          <w:lang w:eastAsia="zh-CN"/>
        </w:rPr>
        <w:t xml:space="preserve">PDCP out-of-order delivery can be supported for SL </w:t>
      </w:r>
      <w:proofErr w:type="spellStart"/>
      <w:r w:rsidR="00036E15" w:rsidRPr="00036E15">
        <w:rPr>
          <w:rFonts w:eastAsiaTheme="minorEastAsia"/>
          <w:lang w:eastAsia="zh-CN"/>
        </w:rPr>
        <w:t>groupcast</w:t>
      </w:r>
      <w:proofErr w:type="spellEnd"/>
      <w:r w:rsidR="00036E15" w:rsidRPr="00036E15">
        <w:rPr>
          <w:rFonts w:eastAsiaTheme="minorEastAsia"/>
          <w:lang w:eastAsia="zh-CN"/>
        </w:rPr>
        <w:t xml:space="preserve"> and broadcast</w:t>
      </w:r>
      <w:r>
        <w:rPr>
          <w:rFonts w:eastAsiaTheme="minorEastAsia" w:hint="eastAsia"/>
          <w:lang w:eastAsia="zh-CN"/>
        </w:rPr>
        <w:t>?</w:t>
      </w:r>
    </w:p>
    <w:p w:rsidR="00825317" w:rsidRDefault="00825317" w:rsidP="00825317">
      <w:pPr>
        <w:pStyle w:val="a0"/>
        <w:numPr>
          <w:ilvl w:val="0"/>
          <w:numId w:val="16"/>
        </w:numPr>
        <w:spacing w:beforeLines="50" w:before="120"/>
        <w:rPr>
          <w:rFonts w:eastAsiaTheme="minorEastAsia"/>
          <w:lang w:eastAsia="zh-CN"/>
        </w:rPr>
      </w:pPr>
      <w:r>
        <w:rPr>
          <w:rFonts w:eastAsiaTheme="minorEastAsia" w:hint="eastAsia"/>
          <w:lang w:eastAsia="zh-CN"/>
        </w:rPr>
        <w:t xml:space="preserve">Issue 2: </w:t>
      </w:r>
      <w:r w:rsidR="000A2510">
        <w:rPr>
          <w:rFonts w:eastAsiaTheme="minorEastAsia" w:hint="eastAsia"/>
          <w:lang w:eastAsia="zh-CN"/>
        </w:rPr>
        <w:t xml:space="preserve">Whether </w:t>
      </w:r>
      <w:r w:rsidR="000A2510" w:rsidRPr="00E12550">
        <w:t xml:space="preserve">ARP and PC5 </w:t>
      </w:r>
      <w:proofErr w:type="spellStart"/>
      <w:r w:rsidR="000A2510" w:rsidRPr="00E12550">
        <w:t>Signalling</w:t>
      </w:r>
      <w:proofErr w:type="spellEnd"/>
      <w:r w:rsidR="000A2510" w:rsidRPr="00E12550">
        <w:t xml:space="preserve"> Protocol</w:t>
      </w:r>
      <w:r w:rsidR="00913C8D">
        <w:rPr>
          <w:rFonts w:eastAsiaTheme="minorEastAsia" w:hint="eastAsia"/>
          <w:lang w:eastAsia="zh-CN"/>
        </w:rPr>
        <w:t xml:space="preserve"> </w:t>
      </w:r>
      <w:r w:rsidR="00703C78">
        <w:rPr>
          <w:rFonts w:eastAsiaTheme="minorEastAsia" w:hint="eastAsia"/>
          <w:lang w:eastAsia="zh-CN"/>
        </w:rPr>
        <w:t>are</w:t>
      </w:r>
      <w:r w:rsidR="00913C8D">
        <w:rPr>
          <w:rFonts w:eastAsiaTheme="minorEastAsia" w:hint="eastAsia"/>
          <w:lang w:eastAsia="zh-CN"/>
        </w:rPr>
        <w:t xml:space="preserve"> needed in NR </w:t>
      </w:r>
      <w:proofErr w:type="spellStart"/>
      <w:r w:rsidR="00913C8D">
        <w:rPr>
          <w:rFonts w:eastAsiaTheme="minorEastAsia" w:hint="eastAsia"/>
          <w:lang w:eastAsia="zh-CN"/>
        </w:rPr>
        <w:t>sidelink</w:t>
      </w:r>
      <w:proofErr w:type="spellEnd"/>
      <w:r>
        <w:rPr>
          <w:rFonts w:eastAsiaTheme="minorEastAsia" w:hint="eastAsia"/>
          <w:lang w:eastAsia="zh-CN"/>
        </w:rPr>
        <w:t>?</w:t>
      </w:r>
    </w:p>
    <w:p w:rsidR="00825317" w:rsidRDefault="00825317" w:rsidP="000A2510">
      <w:pPr>
        <w:pStyle w:val="a0"/>
        <w:numPr>
          <w:ilvl w:val="0"/>
          <w:numId w:val="16"/>
        </w:numPr>
        <w:spacing w:beforeLines="50" w:before="120"/>
        <w:rPr>
          <w:rFonts w:eastAsiaTheme="minorEastAsia"/>
          <w:lang w:eastAsia="zh-CN"/>
        </w:rPr>
      </w:pPr>
      <w:r>
        <w:rPr>
          <w:rFonts w:eastAsiaTheme="minorEastAsia" w:hint="eastAsia"/>
          <w:lang w:eastAsia="zh-CN"/>
        </w:rPr>
        <w:t>Issue 3:</w:t>
      </w:r>
      <w:r w:rsidR="000A2510">
        <w:rPr>
          <w:rFonts w:eastAsiaTheme="minorEastAsia" w:hint="eastAsia"/>
          <w:lang w:eastAsia="zh-CN"/>
        </w:rPr>
        <w:t xml:space="preserve"> For data PDU format, whether the </w:t>
      </w:r>
      <w:r w:rsidR="000A2510" w:rsidRPr="000A2510">
        <w:rPr>
          <w:rFonts w:eastAsiaTheme="minorEastAsia"/>
          <w:lang w:eastAsia="zh-CN"/>
        </w:rPr>
        <w:t xml:space="preserve">D/C field </w:t>
      </w:r>
      <w:r w:rsidR="000A2510">
        <w:rPr>
          <w:rFonts w:eastAsiaTheme="minorEastAsia" w:hint="eastAsia"/>
          <w:lang w:eastAsia="zh-CN"/>
        </w:rPr>
        <w:t xml:space="preserve">is needed </w:t>
      </w:r>
      <w:r w:rsidR="008D31F3">
        <w:rPr>
          <w:rFonts w:eastAsiaTheme="minorEastAsia" w:hint="eastAsia"/>
          <w:lang w:eastAsia="zh-CN"/>
        </w:rPr>
        <w:t xml:space="preserve">or not </w:t>
      </w:r>
      <w:r w:rsidR="000A2510" w:rsidRPr="000A2510">
        <w:rPr>
          <w:rFonts w:eastAsiaTheme="minorEastAsia"/>
          <w:lang w:eastAsia="zh-CN"/>
        </w:rPr>
        <w:t xml:space="preserve">for </w:t>
      </w:r>
      <w:proofErr w:type="spellStart"/>
      <w:r w:rsidR="000A2510" w:rsidRPr="000A2510">
        <w:rPr>
          <w:rFonts w:eastAsiaTheme="minorEastAsia"/>
          <w:lang w:eastAsia="zh-CN"/>
        </w:rPr>
        <w:t>groupcast</w:t>
      </w:r>
      <w:proofErr w:type="spellEnd"/>
      <w:r w:rsidR="000A2510" w:rsidRPr="000A2510">
        <w:rPr>
          <w:rFonts w:eastAsiaTheme="minorEastAsia"/>
          <w:lang w:eastAsia="zh-CN"/>
        </w:rPr>
        <w:t xml:space="preserve"> and broadcast</w:t>
      </w:r>
      <w:r>
        <w:rPr>
          <w:rFonts w:eastAsiaTheme="minorEastAsia" w:hint="eastAsia"/>
          <w:lang w:eastAsia="zh-CN"/>
        </w:rPr>
        <w:t>?</w:t>
      </w:r>
    </w:p>
    <w:p w:rsidR="009F1164" w:rsidRDefault="009F1164" w:rsidP="009F1164">
      <w:pPr>
        <w:pStyle w:val="a0"/>
        <w:numPr>
          <w:ilvl w:val="0"/>
          <w:numId w:val="16"/>
        </w:numPr>
        <w:spacing w:beforeLines="50" w:before="120"/>
        <w:rPr>
          <w:rFonts w:eastAsiaTheme="minorEastAsia"/>
          <w:lang w:eastAsia="zh-CN"/>
        </w:rPr>
      </w:pPr>
      <w:r>
        <w:rPr>
          <w:rFonts w:eastAsiaTheme="minorEastAsia" w:hint="eastAsia"/>
          <w:lang w:eastAsia="zh-CN"/>
        </w:rPr>
        <w:t xml:space="preserve">Issue 4: What is the </w:t>
      </w:r>
      <w:r>
        <w:rPr>
          <w:rFonts w:eastAsiaTheme="minorEastAsia"/>
          <w:lang w:eastAsia="zh-CN"/>
        </w:rPr>
        <w:t>initial</w:t>
      </w:r>
      <w:r>
        <w:rPr>
          <w:rFonts w:eastAsiaTheme="minorEastAsia" w:hint="eastAsia"/>
          <w:lang w:eastAsia="zh-CN"/>
        </w:rPr>
        <w:t xml:space="preserve"> value of </w:t>
      </w:r>
      <w:r w:rsidRPr="009F1164">
        <w:rPr>
          <w:rFonts w:eastAsiaTheme="minorEastAsia"/>
          <w:lang w:eastAsia="zh-CN"/>
        </w:rPr>
        <w:t>RX_DELIV in the receiving PDCP entity</w:t>
      </w:r>
      <w:r>
        <w:rPr>
          <w:rFonts w:eastAsiaTheme="minorEastAsia" w:hint="eastAsia"/>
          <w:lang w:eastAsia="zh-CN"/>
        </w:rPr>
        <w:t xml:space="preserve"> </w:t>
      </w:r>
      <w:r w:rsidRPr="000A2510">
        <w:rPr>
          <w:rFonts w:eastAsiaTheme="minorEastAsia"/>
          <w:lang w:eastAsia="zh-CN"/>
        </w:rPr>
        <w:t xml:space="preserve">for </w:t>
      </w:r>
      <w:r>
        <w:rPr>
          <w:rFonts w:eastAsiaTheme="minorEastAsia" w:hint="eastAsia"/>
          <w:lang w:eastAsia="zh-CN"/>
        </w:rPr>
        <w:t xml:space="preserve">unicast, </w:t>
      </w:r>
      <w:proofErr w:type="spellStart"/>
      <w:r w:rsidRPr="000A2510">
        <w:rPr>
          <w:rFonts w:eastAsiaTheme="minorEastAsia"/>
          <w:lang w:eastAsia="zh-CN"/>
        </w:rPr>
        <w:t>groupcast</w:t>
      </w:r>
      <w:proofErr w:type="spellEnd"/>
      <w:r w:rsidRPr="000A2510">
        <w:rPr>
          <w:rFonts w:eastAsiaTheme="minorEastAsia"/>
          <w:lang w:eastAsia="zh-CN"/>
        </w:rPr>
        <w:t xml:space="preserve"> and broadcast</w:t>
      </w:r>
      <w:r>
        <w:rPr>
          <w:rFonts w:eastAsiaTheme="minorEastAsia" w:hint="eastAsia"/>
          <w:lang w:eastAsia="zh-CN"/>
        </w:rPr>
        <w:t xml:space="preserve"> respectively?</w:t>
      </w:r>
    </w:p>
    <w:bookmarkEnd w:id="4"/>
    <w:bookmarkEnd w:id="5"/>
    <w:p w:rsidR="00E3725B" w:rsidRDefault="00E3725B" w:rsidP="00E3725B">
      <w:pPr>
        <w:pStyle w:val="1"/>
        <w:jc w:val="both"/>
      </w:pPr>
      <w:r w:rsidRPr="00AA54B6">
        <w:rPr>
          <w:rFonts w:hint="eastAsia"/>
        </w:rPr>
        <w:t>Discussion</w:t>
      </w:r>
    </w:p>
    <w:p w:rsidR="00CD5BCF" w:rsidRPr="00CD5BCF" w:rsidRDefault="001F33B6" w:rsidP="00CD5BCF">
      <w:pPr>
        <w:pStyle w:val="20"/>
        <w:ind w:left="562" w:hanging="562"/>
        <w:jc w:val="both"/>
        <w:rPr>
          <w:rFonts w:eastAsiaTheme="minorEastAsia"/>
          <w:noProof/>
        </w:rPr>
      </w:pPr>
      <w:r>
        <w:rPr>
          <w:rFonts w:eastAsiaTheme="minorEastAsia" w:hint="eastAsia"/>
        </w:rPr>
        <w:t xml:space="preserve">Whether the </w:t>
      </w:r>
      <w:r w:rsidRPr="00036E15">
        <w:rPr>
          <w:rFonts w:eastAsiaTheme="minorEastAsia"/>
        </w:rPr>
        <w:t xml:space="preserve">PDCP out-of-order delivery can be supported for SL </w:t>
      </w:r>
      <w:proofErr w:type="spellStart"/>
      <w:r w:rsidRPr="00036E15">
        <w:rPr>
          <w:rFonts w:eastAsiaTheme="minorEastAsia"/>
        </w:rPr>
        <w:t>groupcast</w:t>
      </w:r>
      <w:proofErr w:type="spellEnd"/>
      <w:r w:rsidRPr="00036E15">
        <w:rPr>
          <w:rFonts w:eastAsiaTheme="minorEastAsia"/>
        </w:rPr>
        <w:t xml:space="preserve"> and broadcast</w:t>
      </w:r>
      <w:r>
        <w:rPr>
          <w:rFonts w:eastAsiaTheme="minorEastAsia" w:hint="eastAsia"/>
        </w:rPr>
        <w:t>?</w:t>
      </w:r>
    </w:p>
    <w:p w:rsidR="00E57AB8" w:rsidRDefault="000B568F" w:rsidP="00A93680">
      <w:pPr>
        <w:pStyle w:val="a0"/>
        <w:spacing w:beforeLines="50" w:before="120"/>
        <w:rPr>
          <w:rFonts w:eastAsiaTheme="minorEastAsia"/>
          <w:b/>
          <w:lang w:eastAsia="zh-CN"/>
        </w:rPr>
      </w:pPr>
      <w:r>
        <w:rPr>
          <w:rFonts w:eastAsiaTheme="minorEastAsia"/>
          <w:lang w:eastAsia="zh-CN"/>
        </w:rPr>
        <w:t>F</w:t>
      </w:r>
      <w:r>
        <w:rPr>
          <w:rFonts w:eastAsiaTheme="minorEastAsia" w:hint="eastAsia"/>
          <w:lang w:eastAsia="zh-CN"/>
        </w:rPr>
        <w:t xml:space="preserve">or the </w:t>
      </w:r>
      <w:r w:rsidR="00FE13DA">
        <w:rPr>
          <w:rFonts w:eastAsiaTheme="minorEastAsia" w:hint="eastAsia"/>
          <w:lang w:eastAsia="zh-CN"/>
        </w:rPr>
        <w:t>Rx</w:t>
      </w:r>
      <w:r>
        <w:rPr>
          <w:rFonts w:eastAsiaTheme="minorEastAsia" w:hint="eastAsia"/>
          <w:lang w:eastAsia="zh-CN"/>
        </w:rPr>
        <w:t xml:space="preserve"> UE, whether to </w:t>
      </w:r>
      <w:r w:rsidRPr="000B568F">
        <w:rPr>
          <w:rFonts w:eastAsiaTheme="minorEastAsia"/>
          <w:lang w:eastAsia="zh-CN"/>
        </w:rPr>
        <w:t>execute</w:t>
      </w:r>
      <w:r>
        <w:rPr>
          <w:rFonts w:eastAsiaTheme="minorEastAsia" w:hint="eastAsia"/>
          <w:lang w:eastAsia="zh-CN"/>
        </w:rPr>
        <w:t xml:space="preserve"> the out-of-order delivery depends on </w:t>
      </w:r>
      <w:r w:rsidR="000A4DBC">
        <w:rPr>
          <w:rFonts w:eastAsiaTheme="minorEastAsia" w:hint="eastAsia"/>
          <w:lang w:eastAsia="zh-CN"/>
        </w:rPr>
        <w:t>the following two factors</w:t>
      </w:r>
      <w:r w:rsidR="00E57AB8">
        <w:rPr>
          <w:rFonts w:eastAsiaTheme="minorEastAsia" w:hint="eastAsia"/>
          <w:lang w:eastAsia="zh-CN"/>
        </w:rPr>
        <w:t>:</w:t>
      </w:r>
    </w:p>
    <w:p w:rsidR="004F61B0" w:rsidRDefault="000A4DBC" w:rsidP="000A4DBC">
      <w:pPr>
        <w:pStyle w:val="a0"/>
        <w:numPr>
          <w:ilvl w:val="0"/>
          <w:numId w:val="18"/>
        </w:numPr>
        <w:spacing w:beforeLines="50" w:before="120"/>
        <w:rPr>
          <w:rFonts w:eastAsiaTheme="minorEastAsia"/>
          <w:lang w:eastAsia="zh-CN"/>
        </w:rPr>
      </w:pPr>
      <w:r>
        <w:rPr>
          <w:rFonts w:eastAsiaTheme="minorEastAsia" w:hint="eastAsia"/>
          <w:lang w:eastAsia="zh-CN"/>
        </w:rPr>
        <w:t>The Rx UE capability;</w:t>
      </w:r>
    </w:p>
    <w:p w:rsidR="000A4DBC" w:rsidRDefault="000A4DBC" w:rsidP="000A4DBC">
      <w:pPr>
        <w:pStyle w:val="a0"/>
        <w:numPr>
          <w:ilvl w:val="0"/>
          <w:numId w:val="18"/>
        </w:numPr>
        <w:spacing w:beforeLines="50" w:before="120"/>
        <w:rPr>
          <w:rFonts w:eastAsiaTheme="minorEastAsia"/>
          <w:lang w:eastAsia="zh-CN"/>
        </w:rPr>
      </w:pPr>
      <w:r>
        <w:rPr>
          <w:rFonts w:eastAsiaTheme="minorEastAsia"/>
          <w:lang w:eastAsia="zh-CN"/>
        </w:rPr>
        <w:t>T</w:t>
      </w:r>
      <w:r>
        <w:rPr>
          <w:rFonts w:eastAsiaTheme="minorEastAsia" w:hint="eastAsia"/>
          <w:lang w:eastAsia="zh-CN"/>
        </w:rPr>
        <w:t>he type of V2X traffic, which can use out of order delivery.</w:t>
      </w:r>
    </w:p>
    <w:p w:rsidR="000A4DBC" w:rsidRDefault="00FC72ED" w:rsidP="00C44F71">
      <w:pPr>
        <w:pStyle w:val="a0"/>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Rx UE </w:t>
      </w:r>
      <w:r w:rsidR="00FE13DA">
        <w:rPr>
          <w:rFonts w:eastAsiaTheme="minorEastAsia" w:hint="eastAsia"/>
          <w:lang w:eastAsia="zh-CN"/>
        </w:rPr>
        <w:t>want</w:t>
      </w:r>
      <w:r w:rsidR="00B83CA4">
        <w:rPr>
          <w:rFonts w:eastAsiaTheme="minorEastAsia" w:hint="eastAsia"/>
          <w:lang w:eastAsia="zh-CN"/>
        </w:rPr>
        <w:t>s</w:t>
      </w:r>
      <w:r w:rsidR="00FE13DA">
        <w:rPr>
          <w:rFonts w:eastAsiaTheme="minorEastAsia" w:hint="eastAsia"/>
          <w:lang w:eastAsia="zh-CN"/>
        </w:rPr>
        <w:t xml:space="preserve"> to </w:t>
      </w:r>
      <w:r w:rsidR="00FE13DA" w:rsidRPr="000B568F">
        <w:rPr>
          <w:rFonts w:eastAsiaTheme="minorEastAsia"/>
          <w:lang w:eastAsia="zh-CN"/>
        </w:rPr>
        <w:t>execute</w:t>
      </w:r>
      <w:r w:rsidR="00FE13DA">
        <w:rPr>
          <w:rFonts w:eastAsiaTheme="minorEastAsia" w:hint="eastAsia"/>
          <w:lang w:eastAsia="zh-CN"/>
        </w:rPr>
        <w:t xml:space="preserve"> the out-of-order delivery, not only the Rx UE has the capability of the </w:t>
      </w:r>
      <w:r w:rsidR="00FE13DA" w:rsidRPr="00036E15">
        <w:rPr>
          <w:rFonts w:eastAsiaTheme="minorEastAsia"/>
          <w:lang w:eastAsia="zh-CN"/>
        </w:rPr>
        <w:t>PDCP out-of-order delivery</w:t>
      </w:r>
      <w:r w:rsidR="00FE13DA">
        <w:rPr>
          <w:rFonts w:eastAsiaTheme="minorEastAsia" w:hint="eastAsia"/>
          <w:lang w:eastAsia="zh-CN"/>
        </w:rPr>
        <w:t xml:space="preserve">, but also the Rx UE needs to know whether </w:t>
      </w:r>
      <w:r w:rsidR="00FE13DA">
        <w:rPr>
          <w:rFonts w:eastAsiaTheme="minorEastAsia"/>
          <w:lang w:eastAsia="zh-CN"/>
        </w:rPr>
        <w:t>the</w:t>
      </w:r>
      <w:r w:rsidR="00FE13DA">
        <w:rPr>
          <w:rFonts w:eastAsiaTheme="minorEastAsia" w:hint="eastAsia"/>
          <w:lang w:eastAsia="zh-CN"/>
        </w:rPr>
        <w:t xml:space="preserve"> V2X </w:t>
      </w:r>
      <w:r w:rsidR="00FE13DA">
        <w:rPr>
          <w:rFonts w:eastAsiaTheme="minorEastAsia"/>
          <w:lang w:eastAsia="zh-CN"/>
        </w:rPr>
        <w:t>traffic</w:t>
      </w:r>
      <w:r w:rsidR="00FE13DA">
        <w:rPr>
          <w:rFonts w:eastAsiaTheme="minorEastAsia" w:hint="eastAsia"/>
          <w:lang w:eastAsia="zh-CN"/>
        </w:rPr>
        <w:t xml:space="preserve"> can use out of order delivery. </w:t>
      </w:r>
      <w:r w:rsidR="00FE13DA">
        <w:rPr>
          <w:rFonts w:eastAsiaTheme="minorEastAsia"/>
          <w:lang w:eastAsia="zh-CN"/>
        </w:rPr>
        <w:t>F</w:t>
      </w:r>
      <w:r w:rsidR="00FE13DA">
        <w:rPr>
          <w:rFonts w:eastAsiaTheme="minorEastAsia" w:hint="eastAsia"/>
          <w:lang w:eastAsia="zh-CN"/>
        </w:rPr>
        <w:t xml:space="preserve">or </w:t>
      </w:r>
      <w:r w:rsidR="00FE13DA" w:rsidRPr="00036E15">
        <w:rPr>
          <w:rFonts w:eastAsiaTheme="minorEastAsia"/>
          <w:lang w:eastAsia="zh-CN"/>
        </w:rPr>
        <w:t xml:space="preserve">SL </w:t>
      </w:r>
      <w:proofErr w:type="spellStart"/>
      <w:r w:rsidR="00FE13DA" w:rsidRPr="00036E15">
        <w:rPr>
          <w:rFonts w:eastAsiaTheme="minorEastAsia"/>
          <w:lang w:eastAsia="zh-CN"/>
        </w:rPr>
        <w:t>groupcast</w:t>
      </w:r>
      <w:proofErr w:type="spellEnd"/>
      <w:r w:rsidR="00FE13DA" w:rsidRPr="00036E15">
        <w:rPr>
          <w:rFonts w:eastAsiaTheme="minorEastAsia"/>
          <w:lang w:eastAsia="zh-CN"/>
        </w:rPr>
        <w:t xml:space="preserve"> and broadcast</w:t>
      </w:r>
      <w:r w:rsidR="00FE13DA">
        <w:rPr>
          <w:rFonts w:eastAsiaTheme="minorEastAsia" w:hint="eastAsia"/>
          <w:lang w:eastAsia="zh-CN"/>
        </w:rPr>
        <w:t xml:space="preserve">, the Rx UE may not know whether the </w:t>
      </w:r>
      <w:r w:rsidR="004B1B7E">
        <w:rPr>
          <w:rFonts w:eastAsiaTheme="minorEastAsia" w:hint="eastAsia"/>
          <w:lang w:eastAsia="zh-CN"/>
        </w:rPr>
        <w:t>SL</w:t>
      </w:r>
      <w:r w:rsidR="00FE13DA">
        <w:rPr>
          <w:rFonts w:eastAsiaTheme="minorEastAsia" w:hint="eastAsia"/>
          <w:lang w:eastAsia="zh-CN"/>
        </w:rPr>
        <w:t xml:space="preserve"> </w:t>
      </w:r>
      <w:proofErr w:type="spellStart"/>
      <w:r w:rsidR="00FE13DA" w:rsidRPr="00036E15">
        <w:rPr>
          <w:rFonts w:eastAsiaTheme="minorEastAsia"/>
          <w:lang w:eastAsia="zh-CN"/>
        </w:rPr>
        <w:t>groupcast</w:t>
      </w:r>
      <w:proofErr w:type="spellEnd"/>
      <w:r w:rsidR="00FE13DA" w:rsidRPr="00036E15">
        <w:rPr>
          <w:rFonts w:eastAsiaTheme="minorEastAsia"/>
          <w:lang w:eastAsia="zh-CN"/>
        </w:rPr>
        <w:t xml:space="preserve"> and broadcast</w:t>
      </w:r>
      <w:r w:rsidR="00FE13DA">
        <w:rPr>
          <w:rFonts w:eastAsiaTheme="minorEastAsia" w:hint="eastAsia"/>
          <w:lang w:eastAsia="zh-CN"/>
        </w:rPr>
        <w:t xml:space="preserve"> traffic can use out of order delivery or not</w:t>
      </w:r>
      <w:r w:rsidR="00B83CA4">
        <w:rPr>
          <w:rFonts w:eastAsiaTheme="minorEastAsia" w:hint="eastAsia"/>
          <w:lang w:eastAsia="zh-CN"/>
        </w:rPr>
        <w:t xml:space="preserve"> since there is no interaction between the </w:t>
      </w:r>
      <w:proofErr w:type="spellStart"/>
      <w:proofErr w:type="gramStart"/>
      <w:r w:rsidR="00B83CA4">
        <w:rPr>
          <w:rFonts w:eastAsiaTheme="minorEastAsia" w:hint="eastAsia"/>
          <w:lang w:eastAsia="zh-CN"/>
        </w:rPr>
        <w:t>Tx</w:t>
      </w:r>
      <w:proofErr w:type="spellEnd"/>
      <w:proofErr w:type="gramEnd"/>
      <w:r w:rsidR="00B83CA4">
        <w:rPr>
          <w:rFonts w:eastAsiaTheme="minorEastAsia" w:hint="eastAsia"/>
          <w:lang w:eastAsia="zh-CN"/>
        </w:rPr>
        <w:t xml:space="preserve"> and Rx UE</w:t>
      </w:r>
      <w:r w:rsidR="00FE13DA">
        <w:rPr>
          <w:rFonts w:eastAsiaTheme="minorEastAsia" w:hint="eastAsia"/>
          <w:lang w:eastAsia="zh-CN"/>
        </w:rPr>
        <w:t>. Therefore, there are two options to deal with this issue:</w:t>
      </w:r>
    </w:p>
    <w:p w:rsidR="00FE13DA" w:rsidRPr="00AA6180" w:rsidRDefault="00FE13DA" w:rsidP="00AA6180">
      <w:pPr>
        <w:pStyle w:val="a0"/>
        <w:numPr>
          <w:ilvl w:val="0"/>
          <w:numId w:val="19"/>
        </w:numPr>
        <w:spacing w:beforeLines="50" w:before="120"/>
        <w:rPr>
          <w:rFonts w:eastAsiaTheme="minorEastAsia"/>
          <w:lang w:eastAsia="zh-CN"/>
        </w:rPr>
      </w:pPr>
      <w:r>
        <w:rPr>
          <w:rFonts w:eastAsiaTheme="minorEastAsia" w:hint="eastAsia"/>
          <w:lang w:eastAsia="zh-CN"/>
        </w:rPr>
        <w:t xml:space="preserve">Option 1: </w:t>
      </w:r>
      <w:r w:rsidR="004B1B7E">
        <w:rPr>
          <w:rFonts w:eastAsiaTheme="minorEastAsia" w:hint="eastAsia"/>
          <w:lang w:eastAsia="zh-CN"/>
        </w:rPr>
        <w:t xml:space="preserve">If Rx UE supports out-of-order delivery, </w:t>
      </w:r>
      <w:r w:rsidR="00AA6180">
        <w:rPr>
          <w:rFonts w:eastAsiaTheme="minorEastAsia" w:hint="eastAsia"/>
          <w:lang w:eastAsia="zh-CN"/>
        </w:rPr>
        <w:t xml:space="preserve">it </w:t>
      </w:r>
      <w:r w:rsidR="004B1B7E" w:rsidRPr="00AA6180">
        <w:rPr>
          <w:rFonts w:eastAsiaTheme="minorEastAsia" w:hint="eastAsia"/>
          <w:lang w:eastAsia="zh-CN"/>
        </w:rPr>
        <w:t xml:space="preserve">always uses out-of-order delivery for </w:t>
      </w:r>
      <w:r w:rsidR="004B1B7E" w:rsidRPr="00AA6180">
        <w:rPr>
          <w:rFonts w:eastAsiaTheme="minorEastAsia"/>
          <w:lang w:eastAsia="zh-CN"/>
        </w:rPr>
        <w:t xml:space="preserve">SL </w:t>
      </w:r>
      <w:proofErr w:type="spellStart"/>
      <w:r w:rsidR="004B1B7E" w:rsidRPr="00AA6180">
        <w:rPr>
          <w:rFonts w:eastAsiaTheme="minorEastAsia"/>
          <w:lang w:eastAsia="zh-CN"/>
        </w:rPr>
        <w:t>groupcast</w:t>
      </w:r>
      <w:proofErr w:type="spellEnd"/>
      <w:r w:rsidR="004B1B7E" w:rsidRPr="00AA6180">
        <w:rPr>
          <w:rFonts w:eastAsiaTheme="minorEastAsia"/>
          <w:lang w:eastAsia="zh-CN"/>
        </w:rPr>
        <w:t xml:space="preserve"> and broadcast traffics;</w:t>
      </w:r>
    </w:p>
    <w:p w:rsidR="00FE13DA" w:rsidRDefault="00FE13DA" w:rsidP="00FE13DA">
      <w:pPr>
        <w:pStyle w:val="a0"/>
        <w:numPr>
          <w:ilvl w:val="0"/>
          <w:numId w:val="19"/>
        </w:numPr>
        <w:spacing w:beforeLines="50" w:before="120"/>
        <w:rPr>
          <w:rFonts w:eastAsiaTheme="minorEastAsia"/>
          <w:lang w:eastAsia="zh-CN"/>
        </w:rPr>
      </w:pPr>
      <w:r>
        <w:rPr>
          <w:rFonts w:eastAsiaTheme="minorEastAsia" w:hint="eastAsia"/>
          <w:lang w:eastAsia="zh-CN"/>
        </w:rPr>
        <w:t>Option 2:</w:t>
      </w:r>
      <w:r w:rsidR="004B1B7E">
        <w:rPr>
          <w:rFonts w:eastAsiaTheme="minorEastAsia" w:hint="eastAsia"/>
          <w:lang w:eastAsia="zh-CN"/>
        </w:rPr>
        <w:t xml:space="preserve"> For SL </w:t>
      </w:r>
      <w:proofErr w:type="spellStart"/>
      <w:r w:rsidR="004B1B7E">
        <w:rPr>
          <w:rFonts w:eastAsiaTheme="minorEastAsia" w:hint="eastAsia"/>
          <w:lang w:eastAsia="zh-CN"/>
        </w:rPr>
        <w:t>groupcast</w:t>
      </w:r>
      <w:proofErr w:type="spellEnd"/>
      <w:r w:rsidR="004B1B7E">
        <w:rPr>
          <w:rFonts w:eastAsiaTheme="minorEastAsia" w:hint="eastAsia"/>
          <w:lang w:eastAsia="zh-CN"/>
        </w:rPr>
        <w:t xml:space="preserve"> and broadcast, </w:t>
      </w:r>
      <w:r w:rsidR="004B1B7E">
        <w:t xml:space="preserve">PDCP out-of-order delivery </w:t>
      </w:r>
      <w:r w:rsidR="004B1B7E">
        <w:rPr>
          <w:rFonts w:eastAsiaTheme="minorEastAsia" w:hint="eastAsia"/>
          <w:lang w:eastAsia="zh-CN"/>
        </w:rPr>
        <w:t>is not</w:t>
      </w:r>
      <w:r w:rsidR="004B1B7E">
        <w:t xml:space="preserve"> supported</w:t>
      </w:r>
      <w:r w:rsidR="004B1B7E">
        <w:rPr>
          <w:rFonts w:eastAsiaTheme="minorEastAsia" w:hint="eastAsia"/>
          <w:lang w:eastAsia="zh-CN"/>
        </w:rPr>
        <w:t>. Rx UE always uses in</w:t>
      </w:r>
      <w:r w:rsidR="00AA6180">
        <w:rPr>
          <w:rFonts w:eastAsiaTheme="minorEastAsia" w:hint="eastAsia"/>
          <w:lang w:eastAsia="zh-CN"/>
        </w:rPr>
        <w:t>-</w:t>
      </w:r>
      <w:r w:rsidR="004B1B7E">
        <w:rPr>
          <w:rFonts w:eastAsiaTheme="minorEastAsia" w:hint="eastAsia"/>
          <w:lang w:eastAsia="zh-CN"/>
        </w:rPr>
        <w:t>order delivery.</w:t>
      </w:r>
    </w:p>
    <w:p w:rsidR="00FE13DA" w:rsidRDefault="00276453" w:rsidP="00C44F71">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Option 1, </w:t>
      </w:r>
      <w:r w:rsidR="0018762D">
        <w:rPr>
          <w:rFonts w:eastAsiaTheme="minorEastAsia" w:hint="eastAsia"/>
          <w:lang w:eastAsia="zh-CN"/>
        </w:rPr>
        <w:t xml:space="preserve">if only out-of-order delivery is applied to </w:t>
      </w:r>
      <w:r w:rsidR="007716FF">
        <w:rPr>
          <w:rFonts w:eastAsiaTheme="minorEastAsia" w:hint="eastAsia"/>
          <w:lang w:eastAsia="zh-CN"/>
        </w:rPr>
        <w:t xml:space="preserve">SL </w:t>
      </w:r>
      <w:proofErr w:type="spellStart"/>
      <w:r w:rsidR="007716FF">
        <w:rPr>
          <w:rFonts w:eastAsiaTheme="minorEastAsia" w:hint="eastAsia"/>
          <w:lang w:eastAsia="zh-CN"/>
        </w:rPr>
        <w:t>groupcast</w:t>
      </w:r>
      <w:proofErr w:type="spellEnd"/>
      <w:r w:rsidR="007716FF">
        <w:rPr>
          <w:rFonts w:eastAsiaTheme="minorEastAsia" w:hint="eastAsia"/>
          <w:lang w:eastAsia="zh-CN"/>
        </w:rPr>
        <w:t xml:space="preserve"> and broadcast</w:t>
      </w:r>
      <w:r w:rsidR="0018762D">
        <w:rPr>
          <w:rFonts w:eastAsiaTheme="minorEastAsia" w:hint="eastAsia"/>
          <w:lang w:eastAsia="zh-CN"/>
        </w:rPr>
        <w:t>, it may be not able to meet the service requirement which requires in-order delivery.</w:t>
      </w:r>
      <w:r w:rsidR="007716FF">
        <w:rPr>
          <w:rFonts w:eastAsiaTheme="minorEastAsia" w:hint="eastAsia"/>
          <w:lang w:eastAsia="zh-CN"/>
        </w:rPr>
        <w:t xml:space="preserve"> </w:t>
      </w:r>
      <w:r w:rsidR="00232BB0">
        <w:rPr>
          <w:rFonts w:eastAsiaTheme="minorEastAsia" w:hint="eastAsia"/>
          <w:lang w:eastAsia="zh-CN"/>
        </w:rPr>
        <w:t>Thus, we s</w:t>
      </w:r>
      <w:r w:rsidR="00232BB0">
        <w:rPr>
          <w:rFonts w:eastAsiaTheme="minorEastAsia"/>
          <w:lang w:eastAsia="zh-CN"/>
        </w:rPr>
        <w:t>lightly prefer</w:t>
      </w:r>
      <w:r w:rsidR="00232BB0" w:rsidRPr="00232BB0">
        <w:rPr>
          <w:rFonts w:eastAsiaTheme="minorEastAsia"/>
          <w:lang w:eastAsia="zh-CN"/>
        </w:rPr>
        <w:t xml:space="preserve"> Option 2</w:t>
      </w:r>
      <w:r w:rsidR="00232BB0">
        <w:rPr>
          <w:rFonts w:eastAsiaTheme="minorEastAsia" w:hint="eastAsia"/>
          <w:lang w:eastAsia="zh-CN"/>
        </w:rPr>
        <w:t>, i.e., f</w:t>
      </w:r>
      <w:r w:rsidR="00232BB0" w:rsidRPr="00232BB0">
        <w:rPr>
          <w:rFonts w:eastAsiaTheme="minorEastAsia"/>
          <w:lang w:eastAsia="zh-CN"/>
        </w:rPr>
        <w:t xml:space="preserve">or SL </w:t>
      </w:r>
      <w:proofErr w:type="spellStart"/>
      <w:r w:rsidR="00232BB0" w:rsidRPr="00232BB0">
        <w:rPr>
          <w:rFonts w:eastAsiaTheme="minorEastAsia"/>
          <w:lang w:eastAsia="zh-CN"/>
        </w:rPr>
        <w:t>groupcast</w:t>
      </w:r>
      <w:proofErr w:type="spellEnd"/>
      <w:r w:rsidR="00232BB0" w:rsidRPr="00232BB0">
        <w:rPr>
          <w:rFonts w:eastAsiaTheme="minorEastAsia"/>
          <w:lang w:eastAsia="zh-CN"/>
        </w:rPr>
        <w:t xml:space="preserve"> and broadcast, PDCP out-of-order delivery is not supported.</w:t>
      </w:r>
    </w:p>
    <w:p w:rsidR="00D972D2" w:rsidRDefault="00583FA4" w:rsidP="00D972D2">
      <w:pPr>
        <w:pStyle w:val="a5"/>
        <w:jc w:val="both"/>
        <w:rPr>
          <w:rFonts w:eastAsiaTheme="minorEastAsia"/>
          <w:b/>
          <w:lang w:eastAsia="zh-CN"/>
        </w:rPr>
      </w:pPr>
      <w:bookmarkStart w:id="6" w:name="_Ref19032198"/>
      <w:r w:rsidRPr="00D66E9C">
        <w:rPr>
          <w:b/>
        </w:rPr>
        <w:t>Proposal</w:t>
      </w:r>
      <w:r w:rsidR="00D972D2" w:rsidRPr="00D66E9C">
        <w:rPr>
          <w:b/>
        </w:rPr>
        <w:t xml:space="preserve"> </w:t>
      </w:r>
      <w:r w:rsidR="00D972D2" w:rsidRPr="00D66E9C">
        <w:rPr>
          <w:b/>
        </w:rPr>
        <w:fldChar w:fldCharType="begin"/>
      </w:r>
      <w:r w:rsidR="00D972D2" w:rsidRPr="00D66E9C">
        <w:rPr>
          <w:b/>
        </w:rPr>
        <w:instrText xml:space="preserve"> SEQ Proposal \* ARABIC </w:instrText>
      </w:r>
      <w:r w:rsidR="00D972D2" w:rsidRPr="00D66E9C">
        <w:rPr>
          <w:b/>
        </w:rPr>
        <w:fldChar w:fldCharType="separate"/>
      </w:r>
      <w:r w:rsidR="006478C1">
        <w:rPr>
          <w:b/>
          <w:noProof/>
        </w:rPr>
        <w:t>1</w:t>
      </w:r>
      <w:r w:rsidR="00D972D2" w:rsidRPr="00D66E9C">
        <w:rPr>
          <w:b/>
        </w:rPr>
        <w:fldChar w:fldCharType="end"/>
      </w:r>
      <w:r w:rsidR="00D972D2" w:rsidRPr="00D66E9C">
        <w:rPr>
          <w:rFonts w:hint="eastAsia"/>
          <w:b/>
          <w:lang w:eastAsia="zh-CN"/>
        </w:rPr>
        <w:t>:</w:t>
      </w:r>
      <w:r w:rsidR="00D972D2">
        <w:rPr>
          <w:rFonts w:eastAsiaTheme="minorEastAsia" w:hint="eastAsia"/>
          <w:b/>
          <w:lang w:eastAsia="zh-CN"/>
        </w:rPr>
        <w:t xml:space="preserve"> </w:t>
      </w:r>
      <w:r w:rsidR="00232BB0" w:rsidRPr="00232BB0">
        <w:rPr>
          <w:rFonts w:eastAsiaTheme="minorEastAsia"/>
          <w:b/>
          <w:lang w:eastAsia="zh-CN"/>
        </w:rPr>
        <w:t xml:space="preserve">For SL </w:t>
      </w:r>
      <w:proofErr w:type="spellStart"/>
      <w:r w:rsidR="00232BB0" w:rsidRPr="00232BB0">
        <w:rPr>
          <w:rFonts w:eastAsiaTheme="minorEastAsia"/>
          <w:b/>
          <w:lang w:eastAsia="zh-CN"/>
        </w:rPr>
        <w:t>groupcast</w:t>
      </w:r>
      <w:proofErr w:type="spellEnd"/>
      <w:r w:rsidR="00232BB0" w:rsidRPr="00232BB0">
        <w:rPr>
          <w:rFonts w:eastAsiaTheme="minorEastAsia"/>
          <w:b/>
          <w:lang w:eastAsia="zh-CN"/>
        </w:rPr>
        <w:t xml:space="preserve"> and broadcast, PDCP out-of-order delivery is not supported</w:t>
      </w:r>
      <w:r w:rsidR="00D972D2">
        <w:rPr>
          <w:rFonts w:eastAsiaTheme="minorEastAsia" w:hint="eastAsia"/>
          <w:b/>
          <w:lang w:eastAsia="zh-CN"/>
        </w:rPr>
        <w:t>.</w:t>
      </w:r>
      <w:bookmarkEnd w:id="6"/>
    </w:p>
    <w:p w:rsidR="004C2DB8" w:rsidRDefault="00A95DEF" w:rsidP="004C2DB8">
      <w:pPr>
        <w:pStyle w:val="20"/>
        <w:ind w:left="562" w:hanging="562"/>
        <w:jc w:val="both"/>
        <w:rPr>
          <w:rFonts w:eastAsiaTheme="minorEastAsia"/>
        </w:rPr>
      </w:pPr>
      <w:r>
        <w:rPr>
          <w:rFonts w:eastAsiaTheme="minorEastAsia" w:hint="eastAsia"/>
        </w:rPr>
        <w:t xml:space="preserve">Whether </w:t>
      </w:r>
      <w:r w:rsidRPr="00E12550">
        <w:t xml:space="preserve">ARP and PC5 </w:t>
      </w:r>
      <w:proofErr w:type="spellStart"/>
      <w:r w:rsidRPr="00E12550">
        <w:t>Signalling</w:t>
      </w:r>
      <w:proofErr w:type="spellEnd"/>
      <w:r w:rsidRPr="00E12550">
        <w:t xml:space="preserve"> Protocol</w:t>
      </w:r>
      <w:r>
        <w:rPr>
          <w:rFonts w:eastAsiaTheme="minorEastAsia" w:hint="eastAsia"/>
        </w:rPr>
        <w:t xml:space="preserve"> are needed in NR </w:t>
      </w:r>
      <w:proofErr w:type="spellStart"/>
      <w:r>
        <w:rPr>
          <w:rFonts w:eastAsiaTheme="minorEastAsia" w:hint="eastAsia"/>
        </w:rPr>
        <w:t>sidelink</w:t>
      </w:r>
      <w:proofErr w:type="spellEnd"/>
      <w:r>
        <w:rPr>
          <w:rFonts w:eastAsiaTheme="minorEastAsia" w:hint="eastAsia"/>
        </w:rPr>
        <w:t>?</w:t>
      </w:r>
    </w:p>
    <w:p w:rsidR="005C376D" w:rsidRDefault="00A40A3D" w:rsidP="00A93680">
      <w:pPr>
        <w:pStyle w:val="a0"/>
        <w:spacing w:beforeLines="50" w:before="120"/>
        <w:rPr>
          <w:rFonts w:eastAsiaTheme="minorEastAsia"/>
          <w:lang w:eastAsia="zh-CN"/>
        </w:rPr>
      </w:pPr>
      <w:r>
        <w:rPr>
          <w:rFonts w:eastAsiaTheme="minorEastAsia" w:hint="eastAsia"/>
          <w:lang w:eastAsia="zh-CN"/>
        </w:rPr>
        <w:t>In LTE</w:t>
      </w:r>
      <w:r w:rsidR="00C52C39">
        <w:rPr>
          <w:rFonts w:eastAsiaTheme="minorEastAsia" w:hint="eastAsia"/>
          <w:lang w:eastAsia="zh-CN"/>
        </w:rPr>
        <w:t xml:space="preserve"> </w:t>
      </w:r>
      <w:proofErr w:type="spellStart"/>
      <w:r w:rsidR="00C52C39">
        <w:rPr>
          <w:rFonts w:eastAsiaTheme="minorEastAsia" w:hint="eastAsia"/>
          <w:lang w:eastAsia="zh-CN"/>
        </w:rPr>
        <w:t>sidelink</w:t>
      </w:r>
      <w:proofErr w:type="spellEnd"/>
      <w:r>
        <w:rPr>
          <w:rFonts w:eastAsiaTheme="minorEastAsia" w:hint="eastAsia"/>
          <w:lang w:eastAsia="zh-CN"/>
        </w:rPr>
        <w:t xml:space="preserve">, the SDU type </w:t>
      </w:r>
      <w:r w:rsidR="00A93680">
        <w:rPr>
          <w:rFonts w:eastAsiaTheme="minorEastAsia" w:hint="eastAsia"/>
          <w:lang w:eastAsia="zh-CN"/>
        </w:rPr>
        <w:t>has 3bits to indicate</w:t>
      </w:r>
      <w:r>
        <w:rPr>
          <w:rFonts w:eastAsiaTheme="minorEastAsia" w:hint="eastAsia"/>
          <w:lang w:eastAsia="zh-CN"/>
        </w:rPr>
        <w:t xml:space="preserve"> IP, non-IP, ARP and </w:t>
      </w:r>
      <w:r w:rsidRPr="00A3681F">
        <w:rPr>
          <w:lang w:val="en-GB" w:eastAsia="zh-CN"/>
        </w:rPr>
        <w:t xml:space="preserve">PC5 </w:t>
      </w:r>
      <w:proofErr w:type="spellStart"/>
      <w:r w:rsidRPr="00A3681F">
        <w:rPr>
          <w:lang w:val="en-GB" w:eastAsia="zh-CN"/>
        </w:rPr>
        <w:t>Signaling</w:t>
      </w:r>
      <w:proofErr w:type="spellEnd"/>
      <w:r w:rsidR="00A93680">
        <w:rPr>
          <w:rFonts w:eastAsiaTheme="minorEastAsia" w:hint="eastAsia"/>
          <w:lang w:val="en-GB" w:eastAsia="zh-CN"/>
        </w:rPr>
        <w:t xml:space="preserve"> protocol</w:t>
      </w:r>
      <w:r>
        <w:rPr>
          <w:rFonts w:eastAsiaTheme="minorEastAsia" w:hint="eastAsia"/>
          <w:lang w:val="en-GB" w:eastAsia="zh-CN"/>
        </w:rPr>
        <w:t>.</w:t>
      </w:r>
      <w:r w:rsidR="00A93680">
        <w:rPr>
          <w:rFonts w:eastAsiaTheme="minorEastAsia" w:hint="eastAsia"/>
          <w:lang w:val="en-GB" w:eastAsia="zh-CN"/>
        </w:rPr>
        <w:t xml:space="preserve"> </w:t>
      </w:r>
      <w:r w:rsidR="00A93680" w:rsidRPr="00A3681F">
        <w:t xml:space="preserve">PDCP entity may </w:t>
      </w:r>
      <w:r w:rsidR="00A93680" w:rsidRPr="00A93680">
        <w:rPr>
          <w:rFonts w:eastAsiaTheme="minorEastAsia"/>
          <w:lang w:eastAsia="zh-CN"/>
        </w:rPr>
        <w:t>handle</w:t>
      </w:r>
      <w:r w:rsidR="00A93680" w:rsidRPr="00A3681F">
        <w:t xml:space="preserve"> the SDU differently per SDU Type, e.g. header compression is applicable to IP SDU but not ARP SDU and Non-IP SDU.</w:t>
      </w:r>
      <w:r w:rsidR="00FA7399">
        <w:rPr>
          <w:rFonts w:eastAsiaTheme="minorEastAsia" w:hint="eastAsia"/>
          <w:lang w:eastAsia="zh-CN"/>
        </w:rPr>
        <w:t xml:space="preserve"> </w:t>
      </w:r>
    </w:p>
    <w:p w:rsidR="00A40A3D" w:rsidRPr="00ED7E9C" w:rsidRDefault="005C376D" w:rsidP="001531F5">
      <w:pPr>
        <w:pStyle w:val="a0"/>
        <w:spacing w:beforeLines="50" w:before="12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i</w:t>
      </w:r>
      <w:r w:rsidR="002C1FD8">
        <w:rPr>
          <w:rFonts w:eastAsiaTheme="minorEastAsia" w:hint="eastAsia"/>
          <w:lang w:eastAsia="zh-CN"/>
        </w:rPr>
        <w:t xml:space="preserve">t </w:t>
      </w:r>
      <w:r>
        <w:rPr>
          <w:rFonts w:eastAsiaTheme="minorEastAsia" w:hint="eastAsia"/>
          <w:lang w:eastAsia="zh-CN"/>
        </w:rPr>
        <w:t>was</w:t>
      </w:r>
      <w:r w:rsidR="00FA7399">
        <w:rPr>
          <w:rFonts w:eastAsiaTheme="minorEastAsia" w:hint="eastAsia"/>
          <w:lang w:eastAsia="zh-CN"/>
        </w:rPr>
        <w:t xml:space="preserve"> already agreed to support </w:t>
      </w:r>
      <w:r w:rsidR="002C1FD8">
        <w:rPr>
          <w:rFonts w:eastAsiaTheme="minorEastAsia" w:hint="eastAsia"/>
          <w:lang w:eastAsia="zh-CN"/>
        </w:rPr>
        <w:t>IP and non-IP</w:t>
      </w:r>
      <w:r>
        <w:rPr>
          <w:rFonts w:eastAsiaTheme="minorEastAsia" w:hint="eastAsia"/>
          <w:lang w:eastAsia="zh-CN"/>
        </w:rPr>
        <w:t xml:space="preserve">. </w:t>
      </w:r>
      <w:r w:rsidR="00FA7399">
        <w:rPr>
          <w:rFonts w:eastAsiaTheme="minorEastAsia" w:hint="eastAsia"/>
          <w:lang w:eastAsia="zh-CN"/>
        </w:rPr>
        <w:t xml:space="preserve">Regarding ARP, </w:t>
      </w:r>
      <w:r w:rsidR="001531F5">
        <w:rPr>
          <w:rFonts w:eastAsiaTheme="minorEastAsia" w:hint="eastAsia"/>
          <w:lang w:eastAsia="zh-CN"/>
        </w:rPr>
        <w:t xml:space="preserve">it was introduced </w:t>
      </w:r>
      <w:r w:rsidR="002C1FD8">
        <w:rPr>
          <w:rFonts w:eastAsiaTheme="minorEastAsia" w:hint="eastAsia"/>
          <w:lang w:eastAsia="zh-CN"/>
        </w:rPr>
        <w:t>in RAN2#87bis</w:t>
      </w:r>
      <w:r w:rsidR="001531F5">
        <w:rPr>
          <w:rFonts w:eastAsiaTheme="minorEastAsia" w:hint="eastAsia"/>
          <w:lang w:eastAsia="zh-CN"/>
        </w:rPr>
        <w:t xml:space="preserve"> for </w:t>
      </w:r>
      <w:r w:rsidR="002C1FD8">
        <w:rPr>
          <w:rFonts w:eastAsiaTheme="minorEastAsia" w:hint="eastAsia"/>
          <w:lang w:eastAsia="zh-CN"/>
        </w:rPr>
        <w:t>Rel</w:t>
      </w:r>
      <w:r w:rsidR="00BA25C7">
        <w:rPr>
          <w:rFonts w:eastAsiaTheme="minorEastAsia" w:hint="eastAsia"/>
          <w:lang w:eastAsia="zh-CN"/>
        </w:rPr>
        <w:t>-</w:t>
      </w:r>
      <w:r w:rsidR="002C1FD8">
        <w:rPr>
          <w:rFonts w:eastAsiaTheme="minorEastAsia" w:hint="eastAsia"/>
          <w:lang w:eastAsia="zh-CN"/>
        </w:rPr>
        <w:t xml:space="preserve">12 </w:t>
      </w:r>
      <w:r w:rsidR="003D4F55">
        <w:rPr>
          <w:rFonts w:eastAsiaTheme="minorEastAsia" w:hint="eastAsia"/>
          <w:lang w:eastAsia="zh-CN"/>
        </w:rPr>
        <w:t>o</w:t>
      </w:r>
      <w:r w:rsidR="003D4F55" w:rsidRPr="003D4F55">
        <w:rPr>
          <w:rFonts w:eastAsiaTheme="minorEastAsia"/>
          <w:lang w:eastAsia="zh-CN"/>
        </w:rPr>
        <w:t xml:space="preserve">ne-to-many </w:t>
      </w:r>
      <w:proofErr w:type="spellStart"/>
      <w:r w:rsidR="003D4F55" w:rsidRPr="003D4F55">
        <w:rPr>
          <w:rFonts w:eastAsiaTheme="minorEastAsia"/>
          <w:lang w:eastAsia="zh-CN"/>
        </w:rPr>
        <w:t>ProSe</w:t>
      </w:r>
      <w:proofErr w:type="spellEnd"/>
      <w:r w:rsidR="003D4F55" w:rsidRPr="003D4F55">
        <w:rPr>
          <w:rFonts w:eastAsiaTheme="minorEastAsia"/>
          <w:lang w:eastAsia="zh-CN"/>
        </w:rPr>
        <w:t xml:space="preserve"> Direct Communication</w:t>
      </w:r>
      <w:r w:rsidR="003D4F55">
        <w:rPr>
          <w:rFonts w:eastAsiaTheme="minorEastAsia" w:hint="eastAsia"/>
          <w:lang w:eastAsia="zh-CN"/>
        </w:rPr>
        <w:t xml:space="preserve">. According to SA2 spec, ARP is only supported for D2D, not for V2X. </w:t>
      </w:r>
    </w:p>
    <w:p w:rsidR="00C43887" w:rsidRDefault="00ED7E9C" w:rsidP="00A93680">
      <w:pPr>
        <w:pStyle w:val="a0"/>
        <w:spacing w:beforeLines="50" w:before="120"/>
        <w:rPr>
          <w:rFonts w:eastAsiaTheme="minorEastAsia"/>
          <w:lang w:eastAsia="zh-CN"/>
        </w:rPr>
      </w:pPr>
      <w:bookmarkStart w:id="7" w:name="_Ref19886909"/>
      <w:bookmarkStart w:id="8" w:name="_Ref2042018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478C1">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w:t>
      </w:r>
      <w:bookmarkEnd w:id="7"/>
      <w:r w:rsidR="001531F5">
        <w:rPr>
          <w:rFonts w:eastAsiaTheme="minorEastAsia" w:hint="eastAsia"/>
          <w:b/>
          <w:lang w:eastAsia="zh-CN"/>
        </w:rPr>
        <w:t xml:space="preserve">ARP </w:t>
      </w:r>
      <w:r w:rsidR="003E7EAE">
        <w:rPr>
          <w:rFonts w:eastAsiaTheme="minorEastAsia" w:hint="eastAsia"/>
          <w:b/>
          <w:lang w:eastAsia="zh-CN"/>
        </w:rPr>
        <w:t xml:space="preserve">SDU type </w:t>
      </w:r>
      <w:r w:rsidR="001531F5">
        <w:rPr>
          <w:rFonts w:eastAsiaTheme="minorEastAsia" w:hint="eastAsia"/>
          <w:b/>
          <w:lang w:eastAsia="zh-CN"/>
        </w:rPr>
        <w:t xml:space="preserve">is not supported in NR </w:t>
      </w:r>
      <w:proofErr w:type="spellStart"/>
      <w:r w:rsidR="001531F5">
        <w:rPr>
          <w:rFonts w:eastAsiaTheme="minorEastAsia" w:hint="eastAsia"/>
          <w:b/>
          <w:lang w:eastAsia="zh-CN"/>
        </w:rPr>
        <w:t>sidelink</w:t>
      </w:r>
      <w:proofErr w:type="spellEnd"/>
      <w:r w:rsidR="001531F5">
        <w:rPr>
          <w:rFonts w:eastAsiaTheme="minorEastAsia" w:hint="eastAsia"/>
          <w:b/>
          <w:lang w:eastAsia="zh-CN"/>
        </w:rPr>
        <w:t>.</w:t>
      </w:r>
      <w:bookmarkEnd w:id="8"/>
    </w:p>
    <w:p w:rsidR="000976EC" w:rsidRDefault="00C43887" w:rsidP="00A93680">
      <w:pPr>
        <w:pStyle w:val="a0"/>
        <w:spacing w:beforeLines="50" w:before="120"/>
        <w:rPr>
          <w:rFonts w:eastAsiaTheme="minorEastAsia"/>
          <w:lang w:val="en-GB" w:eastAsia="zh-CN"/>
        </w:rPr>
      </w:pPr>
      <w:r>
        <w:rPr>
          <w:rFonts w:eastAsiaTheme="minorEastAsia"/>
          <w:lang w:eastAsia="zh-CN"/>
        </w:rPr>
        <w:t>F</w:t>
      </w:r>
      <w:r>
        <w:rPr>
          <w:rFonts w:eastAsiaTheme="minorEastAsia" w:hint="eastAsia"/>
          <w:lang w:eastAsia="zh-CN"/>
        </w:rPr>
        <w:t>or</w:t>
      </w:r>
      <w:r w:rsidRPr="00C43887">
        <w:rPr>
          <w:lang w:val="en-GB" w:eastAsia="zh-CN"/>
        </w:rPr>
        <w:t xml:space="preserve"> </w:t>
      </w:r>
      <w:r w:rsidRPr="00A3681F">
        <w:rPr>
          <w:lang w:val="en-GB" w:eastAsia="zh-CN"/>
        </w:rPr>
        <w:t xml:space="preserve">PC5 </w:t>
      </w:r>
      <w:proofErr w:type="spellStart"/>
      <w:r w:rsidRPr="00A3681F">
        <w:rPr>
          <w:lang w:val="en-GB" w:eastAsia="zh-CN"/>
        </w:rPr>
        <w:t>Signaling</w:t>
      </w:r>
      <w:proofErr w:type="spellEnd"/>
      <w:r>
        <w:rPr>
          <w:rFonts w:eastAsiaTheme="minorEastAsia" w:hint="eastAsia"/>
          <w:lang w:val="en-GB" w:eastAsia="zh-CN"/>
        </w:rPr>
        <w:t xml:space="preserve"> protocol, many companies think whether the SDU type can include the </w:t>
      </w:r>
      <w:r w:rsidRPr="00A3681F">
        <w:rPr>
          <w:lang w:val="en-GB" w:eastAsia="zh-CN"/>
        </w:rPr>
        <w:t xml:space="preserve">PC5 </w:t>
      </w:r>
      <w:proofErr w:type="spellStart"/>
      <w:r w:rsidRPr="00A3681F">
        <w:rPr>
          <w:lang w:val="en-GB" w:eastAsia="zh-CN"/>
        </w:rPr>
        <w:t>Signaling</w:t>
      </w:r>
      <w:proofErr w:type="spellEnd"/>
      <w:r>
        <w:rPr>
          <w:rFonts w:eastAsiaTheme="minorEastAsia" w:hint="eastAsia"/>
          <w:lang w:val="en-GB" w:eastAsia="zh-CN"/>
        </w:rPr>
        <w:t xml:space="preserve"> protocol depends on the </w:t>
      </w:r>
      <w:r w:rsidRPr="00A3681F">
        <w:rPr>
          <w:lang w:val="en-GB" w:eastAsia="zh-CN"/>
        </w:rPr>
        <w:t xml:space="preserve">PC5 </w:t>
      </w:r>
      <w:proofErr w:type="spellStart"/>
      <w:r w:rsidRPr="00A3681F">
        <w:rPr>
          <w:lang w:val="en-GB" w:eastAsia="zh-CN"/>
        </w:rPr>
        <w:t>Signaling</w:t>
      </w:r>
      <w:proofErr w:type="spellEnd"/>
      <w:r>
        <w:rPr>
          <w:rFonts w:eastAsiaTheme="minorEastAsia" w:hint="eastAsia"/>
          <w:lang w:val="en-GB" w:eastAsia="zh-CN"/>
        </w:rPr>
        <w:t xml:space="preserve"> design in AS layer.</w:t>
      </w:r>
      <w:r>
        <w:rPr>
          <w:rFonts w:eastAsiaTheme="minorEastAsia" w:hint="eastAsia"/>
          <w:lang w:eastAsia="zh-CN"/>
        </w:rPr>
        <w:t xml:space="preserve"> </w:t>
      </w:r>
      <w:r w:rsidR="00F75A5C">
        <w:rPr>
          <w:rFonts w:eastAsiaTheme="minorEastAsia" w:hint="eastAsia"/>
          <w:lang w:eastAsia="zh-CN"/>
        </w:rPr>
        <w:t>However, i</w:t>
      </w:r>
      <w:r w:rsidR="00206227">
        <w:rPr>
          <w:rFonts w:eastAsiaTheme="minorEastAsia" w:hint="eastAsia"/>
          <w:lang w:eastAsia="zh-CN"/>
        </w:rPr>
        <w:t>n LTE V2X,</w:t>
      </w:r>
      <w:r w:rsidR="000976EC">
        <w:rPr>
          <w:rFonts w:eastAsiaTheme="minorEastAsia" w:hint="eastAsia"/>
          <w:lang w:eastAsia="zh-CN"/>
        </w:rPr>
        <w:t xml:space="preserve"> </w:t>
      </w:r>
      <w:r w:rsidR="00206227">
        <w:rPr>
          <w:rFonts w:eastAsiaTheme="minorEastAsia" w:hint="eastAsia"/>
          <w:lang w:eastAsia="zh-CN"/>
        </w:rPr>
        <w:t xml:space="preserve">the </w:t>
      </w:r>
      <w:r w:rsidR="000976EC" w:rsidRPr="00A3681F">
        <w:rPr>
          <w:lang w:val="en-GB" w:eastAsia="zh-CN"/>
        </w:rPr>
        <w:t xml:space="preserve">PC5 </w:t>
      </w:r>
      <w:proofErr w:type="spellStart"/>
      <w:r w:rsidR="000976EC" w:rsidRPr="00A3681F">
        <w:rPr>
          <w:lang w:val="en-GB" w:eastAsia="zh-CN"/>
        </w:rPr>
        <w:t>Signaling</w:t>
      </w:r>
      <w:proofErr w:type="spellEnd"/>
      <w:r w:rsidR="000976EC">
        <w:rPr>
          <w:rFonts w:eastAsiaTheme="minorEastAsia" w:hint="eastAsia"/>
          <w:lang w:val="en-GB" w:eastAsia="zh-CN"/>
        </w:rPr>
        <w:t xml:space="preserve"> protocol</w:t>
      </w:r>
      <w:r w:rsidR="00206227">
        <w:rPr>
          <w:rFonts w:eastAsiaTheme="minorEastAsia" w:hint="eastAsia"/>
          <w:lang w:val="en-GB" w:eastAsia="zh-CN"/>
        </w:rPr>
        <w:t xml:space="preserve"> </w:t>
      </w:r>
      <w:r w:rsidR="00F75A5C">
        <w:rPr>
          <w:rFonts w:eastAsiaTheme="minorEastAsia" w:hint="eastAsia"/>
          <w:lang w:val="en-GB" w:eastAsia="zh-CN"/>
        </w:rPr>
        <w:t xml:space="preserve">has </w:t>
      </w:r>
      <w:r w:rsidR="00F75A5C">
        <w:rPr>
          <w:rFonts w:eastAsiaTheme="minorEastAsia"/>
          <w:lang w:val="en-GB" w:eastAsia="zh-CN"/>
        </w:rPr>
        <w:t>specific</w:t>
      </w:r>
      <w:r w:rsidR="00F75A5C">
        <w:rPr>
          <w:rFonts w:eastAsiaTheme="minorEastAsia" w:hint="eastAsia"/>
          <w:lang w:val="en-GB" w:eastAsia="zh-CN"/>
        </w:rPr>
        <w:t xml:space="preserve"> LCIDs according to the following </w:t>
      </w:r>
      <w:r w:rsidR="00F75A5C" w:rsidRPr="00910760">
        <w:rPr>
          <w:noProof/>
        </w:rPr>
        <w:t>Table 6.2.4-1</w:t>
      </w:r>
      <w:r w:rsidR="00F75A5C">
        <w:rPr>
          <w:rFonts w:eastAsiaTheme="minorEastAsia" w:hint="eastAsia"/>
          <w:lang w:val="en-GB" w:eastAsia="zh-CN"/>
        </w:rPr>
        <w:t>in 36.321</w:t>
      </w:r>
      <w:r w:rsidR="006E4767">
        <w:rPr>
          <w:rFonts w:eastAsiaTheme="minorEastAsia"/>
          <w:lang w:val="en-GB" w:eastAsia="zh-CN"/>
        </w:rPr>
        <w:fldChar w:fldCharType="begin"/>
      </w:r>
      <w:r w:rsidR="006E4767">
        <w:rPr>
          <w:rFonts w:eastAsiaTheme="minorEastAsia"/>
          <w:lang w:val="en-GB" w:eastAsia="zh-CN"/>
        </w:rPr>
        <w:instrText xml:space="preserve"> </w:instrText>
      </w:r>
      <w:r w:rsidR="006E4767">
        <w:rPr>
          <w:rFonts w:eastAsiaTheme="minorEastAsia" w:hint="eastAsia"/>
          <w:lang w:val="en-GB" w:eastAsia="zh-CN"/>
        </w:rPr>
        <w:instrText>REF _Ref19881212 \r \h</w:instrText>
      </w:r>
      <w:r w:rsidR="006E4767">
        <w:rPr>
          <w:rFonts w:eastAsiaTheme="minorEastAsia"/>
          <w:lang w:val="en-GB" w:eastAsia="zh-CN"/>
        </w:rPr>
        <w:instrText xml:space="preserve"> </w:instrText>
      </w:r>
      <w:r w:rsidR="006E4767">
        <w:rPr>
          <w:rFonts w:eastAsiaTheme="minorEastAsia"/>
          <w:lang w:val="en-GB" w:eastAsia="zh-CN"/>
        </w:rPr>
      </w:r>
      <w:r w:rsidR="006E4767">
        <w:rPr>
          <w:rFonts w:eastAsiaTheme="minorEastAsia"/>
          <w:lang w:val="en-GB" w:eastAsia="zh-CN"/>
        </w:rPr>
        <w:fldChar w:fldCharType="separate"/>
      </w:r>
      <w:r w:rsidR="006E4767">
        <w:rPr>
          <w:rFonts w:eastAsiaTheme="minorEastAsia"/>
          <w:lang w:val="en-GB" w:eastAsia="zh-CN"/>
        </w:rPr>
        <w:t>[1]</w:t>
      </w:r>
      <w:r w:rsidR="006E4767">
        <w:rPr>
          <w:rFonts w:eastAsiaTheme="minorEastAsia"/>
          <w:lang w:val="en-GB" w:eastAsia="zh-CN"/>
        </w:rPr>
        <w:fldChar w:fldCharType="end"/>
      </w:r>
      <w:r w:rsidR="00F75A5C">
        <w:rPr>
          <w:rFonts w:eastAsiaTheme="minorEastAsia" w:hint="eastAsia"/>
          <w:lang w:val="en-GB" w:eastAsia="zh-CN"/>
        </w:rPr>
        <w:t xml:space="preserve">, but it </w:t>
      </w:r>
      <w:r w:rsidR="00206227">
        <w:rPr>
          <w:rFonts w:eastAsiaTheme="minorEastAsia" w:hint="eastAsia"/>
          <w:lang w:val="en-GB" w:eastAsia="zh-CN"/>
        </w:rPr>
        <w:t>is also included in SDU type</w:t>
      </w:r>
      <w:r w:rsidR="00F75A5C">
        <w:rPr>
          <w:rFonts w:eastAsiaTheme="minorEastAsia" w:hint="eastAsia"/>
          <w:lang w:val="en-GB" w:eastAsia="zh-CN"/>
        </w:rPr>
        <w:t>.</w:t>
      </w:r>
    </w:p>
    <w:p w:rsidR="00206227" w:rsidRPr="00910760" w:rsidRDefault="00206227" w:rsidP="00206227">
      <w:pPr>
        <w:pStyle w:val="TH"/>
        <w:rPr>
          <w:noProof/>
          <w:lang w:eastAsia="zh-CN"/>
        </w:rPr>
      </w:pPr>
      <w:r w:rsidRPr="00910760">
        <w:rPr>
          <w:noProof/>
        </w:rPr>
        <w:lastRenderedPageBreak/>
        <w:t xml:space="preserve">Table 6.2.4-1 Values of LCID for </w:t>
      </w:r>
      <w:r w:rsidRPr="00910760">
        <w:rPr>
          <w:noProof/>
          <w:lang w:eastAsia="zh-CN"/>
        </w:rPr>
        <w:t>SL-SCH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206227" w:rsidRPr="00910760" w:rsidTr="00205B0A">
        <w:trPr>
          <w:jc w:val="center"/>
        </w:trPr>
        <w:tc>
          <w:tcPr>
            <w:tcW w:w="1350" w:type="dxa"/>
            <w:shd w:val="clear" w:color="auto" w:fill="auto"/>
          </w:tcPr>
          <w:p w:rsidR="00206227" w:rsidRPr="00FE18B6" w:rsidRDefault="00206227" w:rsidP="00205B0A">
            <w:pPr>
              <w:pStyle w:val="TAH"/>
              <w:rPr>
                <w:noProof/>
                <w:lang w:eastAsia="ko-KR"/>
              </w:rPr>
            </w:pPr>
            <w:r w:rsidRPr="00FE18B6">
              <w:rPr>
                <w:noProof/>
                <w:lang w:eastAsia="ko-KR"/>
              </w:rPr>
              <w:t>Index</w:t>
            </w:r>
          </w:p>
        </w:tc>
        <w:tc>
          <w:tcPr>
            <w:tcW w:w="3060" w:type="dxa"/>
            <w:shd w:val="clear" w:color="auto" w:fill="auto"/>
          </w:tcPr>
          <w:p w:rsidR="00206227" w:rsidRPr="00FE18B6" w:rsidRDefault="00206227" w:rsidP="00205B0A">
            <w:pPr>
              <w:pStyle w:val="TAH"/>
              <w:rPr>
                <w:noProof/>
                <w:lang w:eastAsia="ko-KR"/>
              </w:rPr>
            </w:pPr>
            <w:r w:rsidRPr="00FE18B6">
              <w:rPr>
                <w:noProof/>
                <w:lang w:eastAsia="ko-KR"/>
              </w:rPr>
              <w:t>LCID values</w:t>
            </w:r>
          </w:p>
        </w:tc>
      </w:tr>
      <w:tr w:rsidR="00206227" w:rsidRPr="00910760" w:rsidTr="00205B0A">
        <w:trPr>
          <w:jc w:val="center"/>
        </w:trPr>
        <w:tc>
          <w:tcPr>
            <w:tcW w:w="1350" w:type="dxa"/>
            <w:shd w:val="clear" w:color="auto" w:fill="auto"/>
          </w:tcPr>
          <w:p w:rsidR="00206227" w:rsidRPr="00FE18B6" w:rsidRDefault="00206227" w:rsidP="00205B0A">
            <w:pPr>
              <w:pStyle w:val="TAC"/>
              <w:rPr>
                <w:noProof/>
                <w:lang w:eastAsia="ko-KR"/>
              </w:rPr>
            </w:pPr>
            <w:r w:rsidRPr="00FE18B6">
              <w:rPr>
                <w:noProof/>
                <w:lang w:eastAsia="ko-KR"/>
              </w:rPr>
              <w:t>00000</w:t>
            </w:r>
          </w:p>
        </w:tc>
        <w:tc>
          <w:tcPr>
            <w:tcW w:w="3060" w:type="dxa"/>
            <w:shd w:val="clear" w:color="auto" w:fill="auto"/>
          </w:tcPr>
          <w:p w:rsidR="00206227" w:rsidRPr="00FE18B6" w:rsidRDefault="00206227" w:rsidP="00205B0A">
            <w:pPr>
              <w:pStyle w:val="TAC"/>
              <w:rPr>
                <w:noProof/>
                <w:lang w:eastAsia="zh-CN"/>
              </w:rPr>
            </w:pPr>
            <w:r w:rsidRPr="00FE18B6">
              <w:rPr>
                <w:noProof/>
                <w:lang w:eastAsia="zh-CN"/>
              </w:rPr>
              <w:t>Reserved</w:t>
            </w:r>
          </w:p>
        </w:tc>
      </w:tr>
      <w:tr w:rsidR="00206227" w:rsidRPr="00910760" w:rsidTr="00205B0A">
        <w:trPr>
          <w:jc w:val="center"/>
        </w:trPr>
        <w:tc>
          <w:tcPr>
            <w:tcW w:w="1350" w:type="dxa"/>
            <w:shd w:val="clear" w:color="auto" w:fill="auto"/>
          </w:tcPr>
          <w:p w:rsidR="00206227" w:rsidRPr="00FE18B6" w:rsidRDefault="00206227" w:rsidP="00205B0A">
            <w:pPr>
              <w:pStyle w:val="TAC"/>
              <w:rPr>
                <w:noProof/>
                <w:lang w:eastAsia="zh-CN"/>
              </w:rPr>
            </w:pPr>
            <w:r w:rsidRPr="00FE18B6">
              <w:rPr>
                <w:noProof/>
                <w:lang w:eastAsia="zh-CN"/>
              </w:rPr>
              <w:t>00001-01010</w:t>
            </w:r>
          </w:p>
        </w:tc>
        <w:tc>
          <w:tcPr>
            <w:tcW w:w="3060" w:type="dxa"/>
            <w:shd w:val="clear" w:color="auto" w:fill="auto"/>
          </w:tcPr>
          <w:p w:rsidR="00206227" w:rsidRPr="00FE18B6" w:rsidRDefault="00206227" w:rsidP="00205B0A">
            <w:pPr>
              <w:pStyle w:val="TAC"/>
              <w:rPr>
                <w:noProof/>
                <w:lang w:eastAsia="zh-CN"/>
              </w:rPr>
            </w:pPr>
            <w:r w:rsidRPr="00FE18B6">
              <w:rPr>
                <w:noProof/>
                <w:lang w:eastAsia="zh-CN"/>
              </w:rPr>
              <w:t>Identity of the logical channel</w:t>
            </w:r>
          </w:p>
        </w:tc>
      </w:tr>
      <w:tr w:rsidR="00206227" w:rsidRPr="00910760" w:rsidTr="00205B0A">
        <w:trPr>
          <w:jc w:val="center"/>
        </w:trPr>
        <w:tc>
          <w:tcPr>
            <w:tcW w:w="1350" w:type="dxa"/>
            <w:shd w:val="clear" w:color="auto" w:fill="auto"/>
          </w:tcPr>
          <w:p w:rsidR="00206227" w:rsidRPr="00FE18B6" w:rsidRDefault="00206227" w:rsidP="00205B0A">
            <w:pPr>
              <w:pStyle w:val="TAC"/>
              <w:rPr>
                <w:noProof/>
                <w:lang w:eastAsia="zh-CN"/>
              </w:rPr>
            </w:pPr>
            <w:r w:rsidRPr="00FE18B6">
              <w:rPr>
                <w:lang w:eastAsia="ja-JP"/>
              </w:rPr>
              <w:t>01011-10100</w:t>
            </w:r>
          </w:p>
        </w:tc>
        <w:tc>
          <w:tcPr>
            <w:tcW w:w="3060" w:type="dxa"/>
            <w:shd w:val="clear" w:color="auto" w:fill="auto"/>
          </w:tcPr>
          <w:p w:rsidR="00206227" w:rsidRPr="00FE18B6" w:rsidRDefault="00206227" w:rsidP="00205B0A">
            <w:pPr>
              <w:pStyle w:val="TAC"/>
              <w:rPr>
                <w:noProof/>
                <w:lang w:eastAsia="zh-CN"/>
              </w:rPr>
            </w:pPr>
            <w:r w:rsidRPr="00FE18B6">
              <w:rPr>
                <w:lang w:eastAsia="ja-JP"/>
              </w:rPr>
              <w:t>Identity of the logical channel which is used for duplication</w:t>
            </w:r>
          </w:p>
        </w:tc>
      </w:tr>
      <w:tr w:rsidR="00206227" w:rsidRPr="00910760" w:rsidTr="00205B0A">
        <w:trPr>
          <w:jc w:val="center"/>
        </w:trPr>
        <w:tc>
          <w:tcPr>
            <w:tcW w:w="1350" w:type="dxa"/>
            <w:shd w:val="clear" w:color="auto" w:fill="auto"/>
          </w:tcPr>
          <w:p w:rsidR="00206227" w:rsidRPr="00FE18B6" w:rsidRDefault="00206227" w:rsidP="00205B0A">
            <w:pPr>
              <w:pStyle w:val="TAC"/>
              <w:rPr>
                <w:noProof/>
                <w:lang w:eastAsia="zh-CN"/>
              </w:rPr>
            </w:pPr>
            <w:r w:rsidRPr="00FE18B6">
              <w:rPr>
                <w:noProof/>
                <w:lang w:eastAsia="zh-CN"/>
              </w:rPr>
              <w:t>10101-11011</w:t>
            </w:r>
          </w:p>
        </w:tc>
        <w:tc>
          <w:tcPr>
            <w:tcW w:w="3060" w:type="dxa"/>
            <w:shd w:val="clear" w:color="auto" w:fill="auto"/>
          </w:tcPr>
          <w:p w:rsidR="00206227" w:rsidRPr="00FE18B6" w:rsidRDefault="00206227" w:rsidP="00205B0A">
            <w:pPr>
              <w:pStyle w:val="TAC"/>
              <w:rPr>
                <w:noProof/>
                <w:lang w:eastAsia="zh-CN"/>
              </w:rPr>
            </w:pPr>
            <w:r w:rsidRPr="00FE18B6">
              <w:rPr>
                <w:noProof/>
                <w:lang w:eastAsia="zh-CN"/>
              </w:rPr>
              <w:t>Reserved</w:t>
            </w:r>
          </w:p>
        </w:tc>
      </w:tr>
      <w:tr w:rsidR="00206227" w:rsidRPr="00910760" w:rsidTr="00205B0A">
        <w:trPr>
          <w:jc w:val="center"/>
        </w:trPr>
        <w:tc>
          <w:tcPr>
            <w:tcW w:w="135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11100</w:t>
            </w:r>
          </w:p>
        </w:tc>
        <w:tc>
          <w:tcPr>
            <w:tcW w:w="306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PC5-S messages that are not protected</w:t>
            </w:r>
          </w:p>
        </w:tc>
      </w:tr>
      <w:tr w:rsidR="00206227" w:rsidRPr="00910760" w:rsidTr="00205B0A">
        <w:trPr>
          <w:jc w:val="center"/>
        </w:trPr>
        <w:tc>
          <w:tcPr>
            <w:tcW w:w="135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11101</w:t>
            </w:r>
          </w:p>
        </w:tc>
        <w:tc>
          <w:tcPr>
            <w:tcW w:w="306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 xml:space="preserve">PC5-S messages </w:t>
            </w:r>
            <w:r w:rsidRPr="008155CB">
              <w:rPr>
                <w:noProof/>
                <w:highlight w:val="yellow"/>
                <w:lang w:eastAsia="ko-KR"/>
              </w:rPr>
              <w:t>"</w:t>
            </w:r>
            <w:r w:rsidRPr="008155CB">
              <w:rPr>
                <w:noProof/>
                <w:highlight w:val="yellow"/>
                <w:lang w:eastAsia="zh-CN"/>
              </w:rPr>
              <w:t>Direct Security Mode Command</w:t>
            </w:r>
            <w:r w:rsidRPr="008155CB">
              <w:rPr>
                <w:noProof/>
                <w:highlight w:val="yellow"/>
                <w:lang w:eastAsia="ko-KR"/>
              </w:rPr>
              <w:t>"</w:t>
            </w:r>
            <w:r w:rsidRPr="008155CB">
              <w:rPr>
                <w:noProof/>
                <w:highlight w:val="yellow"/>
                <w:lang w:eastAsia="zh-CN"/>
              </w:rPr>
              <w:t xml:space="preserve"> and </w:t>
            </w:r>
            <w:r w:rsidRPr="008155CB">
              <w:rPr>
                <w:noProof/>
                <w:highlight w:val="yellow"/>
                <w:lang w:eastAsia="ko-KR"/>
              </w:rPr>
              <w:t>"Direct Security Mode Complete"</w:t>
            </w:r>
          </w:p>
        </w:tc>
      </w:tr>
      <w:tr w:rsidR="00206227" w:rsidRPr="00910760" w:rsidTr="00205B0A">
        <w:trPr>
          <w:jc w:val="center"/>
        </w:trPr>
        <w:tc>
          <w:tcPr>
            <w:tcW w:w="135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11110</w:t>
            </w:r>
          </w:p>
        </w:tc>
        <w:tc>
          <w:tcPr>
            <w:tcW w:w="306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Other PC5-S messages that are protected</w:t>
            </w:r>
          </w:p>
        </w:tc>
      </w:tr>
      <w:tr w:rsidR="00206227" w:rsidRPr="00910760" w:rsidTr="00205B0A">
        <w:trPr>
          <w:jc w:val="center"/>
        </w:trPr>
        <w:tc>
          <w:tcPr>
            <w:tcW w:w="135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11111</w:t>
            </w:r>
          </w:p>
        </w:tc>
        <w:tc>
          <w:tcPr>
            <w:tcW w:w="3060" w:type="dxa"/>
            <w:shd w:val="clear" w:color="auto" w:fill="auto"/>
          </w:tcPr>
          <w:p w:rsidR="00206227" w:rsidRPr="008155CB" w:rsidRDefault="00206227" w:rsidP="00205B0A">
            <w:pPr>
              <w:pStyle w:val="TAC"/>
              <w:rPr>
                <w:noProof/>
                <w:highlight w:val="yellow"/>
                <w:lang w:eastAsia="zh-CN"/>
              </w:rPr>
            </w:pPr>
            <w:r w:rsidRPr="008155CB">
              <w:rPr>
                <w:noProof/>
                <w:highlight w:val="yellow"/>
                <w:lang w:eastAsia="zh-CN"/>
              </w:rPr>
              <w:t>Padding</w:t>
            </w:r>
          </w:p>
        </w:tc>
      </w:tr>
    </w:tbl>
    <w:p w:rsidR="00057AE8" w:rsidRDefault="00D62E38" w:rsidP="00A93680">
      <w:pPr>
        <w:pStyle w:val="a0"/>
        <w:spacing w:beforeLines="50" w:before="120"/>
        <w:rPr>
          <w:rFonts w:eastAsiaTheme="minorEastAsia"/>
          <w:lang w:val="en-GB" w:eastAsia="zh-CN"/>
        </w:rPr>
      </w:pPr>
      <w:r>
        <w:rPr>
          <w:rFonts w:eastAsiaTheme="minorEastAsia" w:hint="eastAsia"/>
          <w:lang w:eastAsia="zh-CN"/>
        </w:rPr>
        <w:t>Thus</w:t>
      </w:r>
      <w:r w:rsidR="00832368">
        <w:rPr>
          <w:rFonts w:eastAsiaTheme="minorEastAsia" w:hint="eastAsia"/>
          <w:lang w:eastAsia="zh-CN"/>
        </w:rPr>
        <w:t xml:space="preserve">, </w:t>
      </w:r>
      <w:r w:rsidR="00057AE8">
        <w:rPr>
          <w:rFonts w:eastAsiaTheme="minorEastAsia" w:hint="eastAsia"/>
          <w:lang w:eastAsia="zh-CN"/>
        </w:rPr>
        <w:t xml:space="preserve">the aim of </w:t>
      </w:r>
      <w:r w:rsidR="00057AE8">
        <w:rPr>
          <w:rFonts w:eastAsiaTheme="minorEastAsia"/>
          <w:lang w:eastAsia="zh-CN"/>
        </w:rPr>
        <w:t xml:space="preserve">including </w:t>
      </w:r>
      <w:r w:rsidR="00057AE8" w:rsidRPr="00A3681F">
        <w:rPr>
          <w:lang w:val="en-GB" w:eastAsia="zh-CN"/>
        </w:rPr>
        <w:t xml:space="preserve">PC5 </w:t>
      </w:r>
      <w:proofErr w:type="spellStart"/>
      <w:r w:rsidR="00057AE8" w:rsidRPr="00A3681F">
        <w:rPr>
          <w:lang w:val="en-GB" w:eastAsia="zh-CN"/>
        </w:rPr>
        <w:t>Signaling</w:t>
      </w:r>
      <w:proofErr w:type="spellEnd"/>
      <w:r w:rsidR="00057AE8">
        <w:rPr>
          <w:rFonts w:eastAsiaTheme="minorEastAsia" w:hint="eastAsia"/>
          <w:lang w:eastAsia="zh-CN"/>
        </w:rPr>
        <w:t xml:space="preserve"> in SDU type is that </w:t>
      </w:r>
      <w:r w:rsidR="00832368">
        <w:rPr>
          <w:rFonts w:eastAsiaTheme="minorEastAsia" w:hint="eastAsia"/>
          <w:lang w:eastAsia="zh-CN"/>
        </w:rPr>
        <w:t xml:space="preserve">PDCP layer can </w:t>
      </w:r>
      <w:r w:rsidR="00057AE8">
        <w:rPr>
          <w:rFonts w:eastAsiaTheme="minorEastAsia" w:hint="eastAsia"/>
          <w:lang w:eastAsia="zh-CN"/>
        </w:rPr>
        <w:t xml:space="preserve">identify whether a packet can be delivery to V2X layer or IP layer. </w:t>
      </w:r>
      <w:r w:rsidR="00057AE8">
        <w:rPr>
          <w:rFonts w:eastAsiaTheme="minorEastAsia"/>
          <w:lang w:eastAsia="zh-CN"/>
        </w:rPr>
        <w:t>I</w:t>
      </w:r>
      <w:r w:rsidR="00057AE8">
        <w:rPr>
          <w:rFonts w:eastAsiaTheme="minorEastAsia" w:hint="eastAsia"/>
          <w:lang w:eastAsia="zh-CN"/>
        </w:rPr>
        <w:t xml:space="preserve">f </w:t>
      </w:r>
      <w:r w:rsidR="00057AE8" w:rsidRPr="00A3681F">
        <w:rPr>
          <w:lang w:val="en-GB" w:eastAsia="zh-CN"/>
        </w:rPr>
        <w:t xml:space="preserve">PC5 </w:t>
      </w:r>
      <w:proofErr w:type="spellStart"/>
      <w:r w:rsidR="00057AE8" w:rsidRPr="00A3681F">
        <w:rPr>
          <w:lang w:val="en-GB" w:eastAsia="zh-CN"/>
        </w:rPr>
        <w:t>Signaling</w:t>
      </w:r>
      <w:proofErr w:type="spellEnd"/>
      <w:r w:rsidR="00057AE8">
        <w:rPr>
          <w:rFonts w:eastAsiaTheme="minorEastAsia" w:hint="eastAsia"/>
          <w:lang w:eastAsia="zh-CN"/>
        </w:rPr>
        <w:t xml:space="preserve"> is included in SDU type, the PDCP layer can directly delivery the packet of </w:t>
      </w:r>
      <w:r w:rsidR="00057AE8" w:rsidRPr="00A3681F">
        <w:rPr>
          <w:lang w:val="en-GB" w:eastAsia="zh-CN"/>
        </w:rPr>
        <w:t xml:space="preserve">PC5 </w:t>
      </w:r>
      <w:proofErr w:type="spellStart"/>
      <w:r w:rsidR="00057AE8" w:rsidRPr="00A3681F">
        <w:rPr>
          <w:lang w:val="en-GB" w:eastAsia="zh-CN"/>
        </w:rPr>
        <w:t>Signaling</w:t>
      </w:r>
      <w:proofErr w:type="spellEnd"/>
      <w:r w:rsidR="00057AE8">
        <w:rPr>
          <w:rFonts w:eastAsiaTheme="minorEastAsia" w:hint="eastAsia"/>
          <w:lang w:val="en-GB" w:eastAsia="zh-CN"/>
        </w:rPr>
        <w:t xml:space="preserve"> to V2X layer. Therefore, </w:t>
      </w:r>
      <w:r w:rsidR="003E7EAE">
        <w:rPr>
          <w:rFonts w:eastAsiaTheme="minorEastAsia" w:hint="eastAsia"/>
          <w:lang w:eastAsia="zh-CN"/>
        </w:rPr>
        <w:t xml:space="preserve">it is </w:t>
      </w:r>
      <w:r w:rsidR="00057AE8">
        <w:rPr>
          <w:rFonts w:eastAsiaTheme="minorEastAsia" w:hint="eastAsia"/>
          <w:lang w:eastAsia="zh-CN"/>
        </w:rPr>
        <w:t>suggest</w:t>
      </w:r>
      <w:r w:rsidR="003E7EAE">
        <w:rPr>
          <w:rFonts w:eastAsiaTheme="minorEastAsia" w:hint="eastAsia"/>
          <w:lang w:eastAsia="zh-CN"/>
        </w:rPr>
        <w:t>ed</w:t>
      </w:r>
      <w:r w:rsidR="00057AE8">
        <w:rPr>
          <w:rFonts w:eastAsiaTheme="minorEastAsia" w:hint="eastAsia"/>
          <w:lang w:eastAsia="zh-CN"/>
        </w:rPr>
        <w:t xml:space="preserve"> to follow </w:t>
      </w:r>
      <w:r w:rsidR="003E7EAE">
        <w:rPr>
          <w:rFonts w:eastAsiaTheme="minorEastAsia" w:hint="eastAsia"/>
          <w:lang w:eastAsia="zh-CN"/>
        </w:rPr>
        <w:t xml:space="preserve">the </w:t>
      </w:r>
      <w:r w:rsidR="00057AE8">
        <w:rPr>
          <w:rFonts w:eastAsiaTheme="minorEastAsia" w:hint="eastAsia"/>
          <w:lang w:eastAsia="zh-CN"/>
        </w:rPr>
        <w:t>LTE rule</w:t>
      </w:r>
      <w:r w:rsidR="003E7EAE">
        <w:rPr>
          <w:rFonts w:eastAsiaTheme="minorEastAsia" w:hint="eastAsia"/>
          <w:lang w:eastAsia="zh-CN"/>
        </w:rPr>
        <w:t xml:space="preserve">. That is to </w:t>
      </w:r>
      <w:proofErr w:type="gramStart"/>
      <w:r w:rsidR="003E7EAE">
        <w:rPr>
          <w:rFonts w:eastAsiaTheme="minorEastAsia" w:hint="eastAsia"/>
          <w:lang w:eastAsia="zh-CN"/>
        </w:rPr>
        <w:t xml:space="preserve">support </w:t>
      </w:r>
      <w:r w:rsidR="00057AE8">
        <w:rPr>
          <w:rFonts w:eastAsiaTheme="minorEastAsia" w:hint="eastAsia"/>
          <w:lang w:eastAsia="zh-CN"/>
        </w:rPr>
        <w:t xml:space="preserve"> the</w:t>
      </w:r>
      <w:proofErr w:type="gramEnd"/>
      <w:r w:rsidR="00057AE8">
        <w:rPr>
          <w:rFonts w:eastAsiaTheme="minorEastAsia" w:hint="eastAsia"/>
          <w:lang w:eastAsia="zh-CN"/>
        </w:rPr>
        <w:t xml:space="preserve"> </w:t>
      </w:r>
      <w:r w:rsidR="00057AE8" w:rsidRPr="00A3681F">
        <w:rPr>
          <w:lang w:val="en-GB" w:eastAsia="zh-CN"/>
        </w:rPr>
        <w:t xml:space="preserve">PC5 </w:t>
      </w:r>
      <w:proofErr w:type="spellStart"/>
      <w:r w:rsidR="00057AE8" w:rsidRPr="00A3681F">
        <w:rPr>
          <w:lang w:val="en-GB" w:eastAsia="zh-CN"/>
        </w:rPr>
        <w:t>Signaling</w:t>
      </w:r>
      <w:proofErr w:type="spellEnd"/>
      <w:r w:rsidR="00057AE8">
        <w:rPr>
          <w:rFonts w:eastAsiaTheme="minorEastAsia" w:hint="eastAsia"/>
          <w:lang w:val="en-GB" w:eastAsia="zh-CN"/>
        </w:rPr>
        <w:t xml:space="preserve"> </w:t>
      </w:r>
      <w:r w:rsidR="003E7EAE">
        <w:rPr>
          <w:rFonts w:eastAsiaTheme="minorEastAsia" w:hint="eastAsia"/>
          <w:lang w:val="en-GB" w:eastAsia="zh-CN"/>
        </w:rPr>
        <w:t xml:space="preserve">as one </w:t>
      </w:r>
      <w:r w:rsidR="00057AE8">
        <w:rPr>
          <w:rFonts w:eastAsiaTheme="minorEastAsia" w:hint="eastAsia"/>
          <w:lang w:val="en-GB" w:eastAsia="zh-CN"/>
        </w:rPr>
        <w:t>SDU type.</w:t>
      </w:r>
    </w:p>
    <w:p w:rsidR="00057AE8" w:rsidRPr="00057AE8" w:rsidRDefault="00057AE8" w:rsidP="00A93680">
      <w:pPr>
        <w:pStyle w:val="a0"/>
        <w:spacing w:beforeLines="50" w:before="120"/>
        <w:rPr>
          <w:rFonts w:eastAsiaTheme="minorEastAsia"/>
          <w:lang w:val="en-GB" w:eastAsia="zh-CN"/>
        </w:rPr>
      </w:pPr>
      <w:bookmarkStart w:id="9" w:name="_Ref1988691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478C1">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w:t>
      </w:r>
      <w:r w:rsidRPr="00057AE8">
        <w:rPr>
          <w:rFonts w:eastAsiaTheme="minorEastAsia"/>
          <w:b/>
          <w:lang w:eastAsia="zh-CN"/>
        </w:rPr>
        <w:t xml:space="preserve">PC5 Signaling </w:t>
      </w:r>
      <w:r>
        <w:rPr>
          <w:rFonts w:eastAsiaTheme="minorEastAsia" w:hint="eastAsia"/>
          <w:b/>
          <w:lang w:eastAsia="zh-CN"/>
        </w:rPr>
        <w:t>protocol</w:t>
      </w:r>
      <w:r w:rsidR="003E7EAE">
        <w:rPr>
          <w:rFonts w:eastAsiaTheme="minorEastAsia" w:hint="eastAsia"/>
          <w:b/>
          <w:lang w:eastAsia="zh-CN"/>
        </w:rPr>
        <w:t xml:space="preserve"> SDU type</w:t>
      </w:r>
      <w:r>
        <w:rPr>
          <w:rFonts w:eastAsiaTheme="minorEastAsia" w:hint="eastAsia"/>
          <w:b/>
          <w:lang w:eastAsia="zh-CN"/>
        </w:rPr>
        <w:t xml:space="preserve"> </w:t>
      </w:r>
      <w:r w:rsidRPr="00057AE8">
        <w:rPr>
          <w:rFonts w:eastAsiaTheme="minorEastAsia"/>
          <w:b/>
          <w:lang w:eastAsia="zh-CN"/>
        </w:rPr>
        <w:t xml:space="preserve">is supported in </w:t>
      </w:r>
      <w:r w:rsidR="003E7EAE">
        <w:rPr>
          <w:rFonts w:eastAsiaTheme="minorEastAsia" w:hint="eastAsia"/>
          <w:b/>
          <w:lang w:eastAsia="zh-CN"/>
        </w:rPr>
        <w:t xml:space="preserve">NR </w:t>
      </w:r>
      <w:proofErr w:type="spellStart"/>
      <w:r w:rsidR="003E7EAE">
        <w:rPr>
          <w:rFonts w:eastAsiaTheme="minorEastAsia" w:hint="eastAsia"/>
          <w:b/>
          <w:lang w:eastAsia="zh-CN"/>
        </w:rPr>
        <w:t>sidelink</w:t>
      </w:r>
      <w:proofErr w:type="spellEnd"/>
      <w:r w:rsidRPr="00ED7E9C">
        <w:rPr>
          <w:rFonts w:eastAsiaTheme="minorEastAsia"/>
          <w:b/>
          <w:lang w:eastAsia="zh-CN"/>
        </w:rPr>
        <w:t>.</w:t>
      </w:r>
      <w:bookmarkEnd w:id="9"/>
    </w:p>
    <w:p w:rsidR="000976EC" w:rsidRDefault="00757B92" w:rsidP="00A93680">
      <w:pPr>
        <w:pStyle w:val="a0"/>
        <w:spacing w:beforeLines="50" w:before="120"/>
        <w:rPr>
          <w:rFonts w:eastAsiaTheme="minorEastAsia"/>
          <w:lang w:eastAsia="zh-CN"/>
        </w:rPr>
      </w:pPr>
      <w:r>
        <w:rPr>
          <w:rFonts w:eastAsiaTheme="minorEastAsia" w:hint="eastAsia"/>
          <w:lang w:eastAsia="zh-CN"/>
        </w:rPr>
        <w:t xml:space="preserve">According to the above proposals, if RAN2 agree </w:t>
      </w:r>
      <w:r w:rsidRPr="00757B92">
        <w:rPr>
          <w:rFonts w:eastAsiaTheme="minorEastAsia"/>
          <w:lang w:eastAsia="zh-CN"/>
        </w:rPr>
        <w:t>PC5 Signaling protocol is supported in SDU type</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suggest there are 3bits in SDU type. </w:t>
      </w:r>
      <w:r>
        <w:rPr>
          <w:rFonts w:eastAsiaTheme="minorEastAsia"/>
          <w:lang w:eastAsia="zh-CN"/>
        </w:rPr>
        <w:t>F</w:t>
      </w:r>
      <w:r>
        <w:rPr>
          <w:rFonts w:eastAsiaTheme="minorEastAsia" w:hint="eastAsia"/>
          <w:lang w:eastAsia="zh-CN"/>
        </w:rPr>
        <w:t xml:space="preserve">or example, SDU type </w:t>
      </w:r>
      <w:r>
        <w:rPr>
          <w:rFonts w:eastAsiaTheme="minorEastAsia"/>
          <w:lang w:eastAsia="zh-CN"/>
        </w:rPr>
        <w:t>“</w:t>
      </w:r>
      <w:r>
        <w:rPr>
          <w:rFonts w:eastAsiaTheme="minorEastAsia" w:hint="eastAsia"/>
          <w:lang w:eastAsia="zh-CN"/>
        </w:rPr>
        <w:t>000</w:t>
      </w:r>
      <w:r>
        <w:rPr>
          <w:rFonts w:eastAsiaTheme="minorEastAsia"/>
          <w:lang w:eastAsia="zh-CN"/>
        </w:rPr>
        <w:t>”</w:t>
      </w:r>
      <w:r>
        <w:rPr>
          <w:rFonts w:eastAsiaTheme="minorEastAsia" w:hint="eastAsia"/>
          <w:lang w:eastAsia="zh-CN"/>
        </w:rPr>
        <w:t xml:space="preserve"> </w:t>
      </w:r>
      <w:r>
        <w:rPr>
          <w:rFonts w:eastAsiaTheme="minorEastAsia"/>
          <w:lang w:eastAsia="zh-CN"/>
        </w:rPr>
        <w:t>represent</w:t>
      </w:r>
      <w:r>
        <w:rPr>
          <w:rFonts w:eastAsiaTheme="minorEastAsia" w:hint="eastAsia"/>
          <w:lang w:eastAsia="zh-CN"/>
        </w:rPr>
        <w:t xml:space="preserve">s IP, </w:t>
      </w:r>
      <w:r>
        <w:rPr>
          <w:rFonts w:eastAsiaTheme="minorEastAsia"/>
          <w:lang w:eastAsia="zh-CN"/>
        </w:rPr>
        <w:t>“</w:t>
      </w:r>
      <w:r>
        <w:rPr>
          <w:rFonts w:eastAsiaTheme="minorEastAsia" w:hint="eastAsia"/>
          <w:lang w:eastAsia="zh-CN"/>
        </w:rPr>
        <w:t>001</w:t>
      </w:r>
      <w:r>
        <w:rPr>
          <w:rFonts w:eastAsiaTheme="minorEastAsia"/>
          <w:lang w:eastAsia="zh-CN"/>
        </w:rPr>
        <w:t>”</w:t>
      </w:r>
      <w:r>
        <w:rPr>
          <w:rFonts w:eastAsiaTheme="minorEastAsia" w:hint="eastAsia"/>
          <w:lang w:eastAsia="zh-CN"/>
        </w:rPr>
        <w:t xml:space="preserve">represents non-IP and </w:t>
      </w:r>
      <w:r>
        <w:rPr>
          <w:rFonts w:eastAsiaTheme="minorEastAsia"/>
          <w:lang w:eastAsia="zh-CN"/>
        </w:rPr>
        <w:t>“</w:t>
      </w:r>
      <w:r>
        <w:rPr>
          <w:rFonts w:eastAsiaTheme="minorEastAsia" w:hint="eastAsia"/>
          <w:lang w:eastAsia="zh-CN"/>
        </w:rPr>
        <w:t>010</w:t>
      </w:r>
      <w:r>
        <w:rPr>
          <w:rFonts w:eastAsiaTheme="minorEastAsia"/>
          <w:lang w:eastAsia="zh-CN"/>
        </w:rPr>
        <w:t>”</w:t>
      </w:r>
      <w:r>
        <w:rPr>
          <w:rFonts w:eastAsiaTheme="minorEastAsia" w:hint="eastAsia"/>
          <w:lang w:eastAsia="zh-CN"/>
        </w:rPr>
        <w:t xml:space="preserve"> represents </w:t>
      </w:r>
      <w:r w:rsidRPr="00A3681F">
        <w:rPr>
          <w:lang w:val="en-GB" w:eastAsia="zh-CN"/>
        </w:rPr>
        <w:t xml:space="preserve">PC5 </w:t>
      </w:r>
      <w:proofErr w:type="spellStart"/>
      <w:r w:rsidRPr="00A3681F">
        <w:rPr>
          <w:lang w:val="en-GB" w:eastAsia="zh-CN"/>
        </w:rPr>
        <w:t>Signaling</w:t>
      </w:r>
      <w:proofErr w:type="spellEnd"/>
      <w:r>
        <w:rPr>
          <w:rFonts w:eastAsiaTheme="minorEastAsia" w:hint="eastAsia"/>
          <w:lang w:val="en-GB" w:eastAsia="zh-CN"/>
        </w:rPr>
        <w:t xml:space="preserve">. SDU type </w:t>
      </w:r>
      <w:r>
        <w:rPr>
          <w:rFonts w:eastAsiaTheme="minorEastAsia"/>
          <w:lang w:val="en-GB" w:eastAsia="zh-CN"/>
        </w:rPr>
        <w:t>“</w:t>
      </w:r>
      <w:r>
        <w:rPr>
          <w:rFonts w:eastAsiaTheme="minorEastAsia" w:hint="eastAsia"/>
          <w:lang w:val="en-GB" w:eastAsia="zh-CN"/>
        </w:rPr>
        <w:t>011</w:t>
      </w:r>
      <w:r w:rsidRPr="00A3681F">
        <w:rPr>
          <w:lang w:val="en-GB" w:eastAsia="ja-JP"/>
        </w:rPr>
        <w:t>-111</w:t>
      </w:r>
      <w:r>
        <w:rPr>
          <w:rFonts w:eastAsiaTheme="minorEastAsia"/>
          <w:lang w:val="en-GB" w:eastAsia="zh-CN"/>
        </w:rPr>
        <w:t>”</w:t>
      </w:r>
      <w:r>
        <w:rPr>
          <w:rFonts w:eastAsiaTheme="minorEastAsia" w:hint="eastAsia"/>
          <w:lang w:val="en-GB" w:eastAsia="zh-CN"/>
        </w:rPr>
        <w:t xml:space="preserve"> can be reserved for forward </w:t>
      </w:r>
      <w:r w:rsidRPr="00634B3B">
        <w:t>compatibility</w:t>
      </w:r>
      <w:r>
        <w:rPr>
          <w:rFonts w:eastAsiaTheme="minorEastAsia" w:hint="eastAsia"/>
          <w:lang w:eastAsia="zh-CN"/>
        </w:rPr>
        <w:t>.</w:t>
      </w:r>
    </w:p>
    <w:p w:rsidR="00757B92" w:rsidRPr="00057AE8" w:rsidRDefault="00757B92" w:rsidP="00757B92">
      <w:pPr>
        <w:pStyle w:val="a0"/>
        <w:spacing w:beforeLines="50" w:before="120"/>
        <w:rPr>
          <w:rFonts w:eastAsiaTheme="minorEastAsia"/>
          <w:lang w:val="en-GB" w:eastAsia="zh-CN"/>
        </w:rPr>
      </w:pPr>
      <w:bookmarkStart w:id="10" w:name="_Ref1988691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478C1">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The length of </w:t>
      </w:r>
      <w:r w:rsidRPr="00057AE8">
        <w:rPr>
          <w:rFonts w:eastAsiaTheme="minorEastAsia"/>
          <w:b/>
          <w:lang w:eastAsia="zh-CN"/>
        </w:rPr>
        <w:t>SDU type</w:t>
      </w:r>
      <w:r>
        <w:rPr>
          <w:rFonts w:eastAsiaTheme="minorEastAsia" w:hint="eastAsia"/>
          <w:b/>
          <w:lang w:eastAsia="zh-CN"/>
        </w:rPr>
        <w:t xml:space="preserve"> is 3bits</w:t>
      </w:r>
      <w:r w:rsidRPr="00ED7E9C">
        <w:rPr>
          <w:rFonts w:eastAsiaTheme="minorEastAsia"/>
          <w:b/>
          <w:lang w:eastAsia="zh-CN"/>
        </w:rPr>
        <w:t>.</w:t>
      </w:r>
      <w:bookmarkEnd w:id="10"/>
    </w:p>
    <w:p w:rsidR="000976EC" w:rsidRDefault="00323625" w:rsidP="000976EC">
      <w:pPr>
        <w:pStyle w:val="20"/>
        <w:ind w:left="562" w:hanging="562"/>
        <w:jc w:val="both"/>
        <w:rPr>
          <w:rFonts w:eastAsiaTheme="minorEastAsia"/>
        </w:rPr>
      </w:pPr>
      <w:proofErr w:type="gramStart"/>
      <w:r>
        <w:rPr>
          <w:rFonts w:eastAsiaTheme="minorEastAsia" w:hint="eastAsia"/>
        </w:rPr>
        <w:t xml:space="preserve">For data PDU format, whether the </w:t>
      </w:r>
      <w:r w:rsidRPr="000A2510">
        <w:rPr>
          <w:rFonts w:eastAsiaTheme="minorEastAsia"/>
        </w:rPr>
        <w:t xml:space="preserve">D/C field </w:t>
      </w:r>
      <w:r>
        <w:rPr>
          <w:rFonts w:eastAsiaTheme="minorEastAsia" w:hint="eastAsia"/>
        </w:rPr>
        <w:t>is needed</w:t>
      </w:r>
      <w:r w:rsidR="00403065">
        <w:rPr>
          <w:rFonts w:eastAsiaTheme="minorEastAsia" w:hint="eastAsia"/>
        </w:rPr>
        <w:t xml:space="preserve"> or not</w:t>
      </w:r>
      <w:r>
        <w:rPr>
          <w:rFonts w:eastAsiaTheme="minorEastAsia" w:hint="eastAsia"/>
        </w:rPr>
        <w:t xml:space="preserve"> </w:t>
      </w:r>
      <w:r w:rsidRPr="000A2510">
        <w:rPr>
          <w:rFonts w:eastAsiaTheme="minorEastAsia"/>
        </w:rPr>
        <w:t xml:space="preserve">for </w:t>
      </w:r>
      <w:proofErr w:type="spellStart"/>
      <w:r w:rsidRPr="000A2510">
        <w:rPr>
          <w:rFonts w:eastAsiaTheme="minorEastAsia"/>
        </w:rPr>
        <w:t>groupcast</w:t>
      </w:r>
      <w:proofErr w:type="spellEnd"/>
      <w:r w:rsidRPr="000A2510">
        <w:rPr>
          <w:rFonts w:eastAsiaTheme="minorEastAsia"/>
        </w:rPr>
        <w:t xml:space="preserve"> and broadcast</w:t>
      </w:r>
      <w:r>
        <w:rPr>
          <w:rFonts w:eastAsiaTheme="minorEastAsia" w:hint="eastAsia"/>
        </w:rPr>
        <w:t>?</w:t>
      </w:r>
      <w:proofErr w:type="gramEnd"/>
    </w:p>
    <w:p w:rsidR="00001DC7" w:rsidRDefault="00C61852" w:rsidP="00A93680">
      <w:pPr>
        <w:pStyle w:val="a0"/>
        <w:spacing w:beforeLines="50" w:before="120"/>
        <w:rPr>
          <w:rFonts w:eastAsiaTheme="minorEastAsia"/>
          <w:lang w:eastAsia="zh-CN"/>
        </w:rPr>
      </w:pPr>
      <w:r>
        <w:rPr>
          <w:rFonts w:eastAsiaTheme="minorEastAsia" w:hint="eastAsia"/>
          <w:lang w:eastAsia="zh-CN"/>
        </w:rPr>
        <w:t xml:space="preserve">According to the agreements, </w:t>
      </w:r>
      <w:r w:rsidR="006E4767">
        <w:t>PDCP control PDU</w:t>
      </w:r>
      <w:r w:rsidR="006E4767">
        <w:rPr>
          <w:rFonts w:eastAsiaTheme="minorEastAsia" w:hint="eastAsia"/>
          <w:lang w:eastAsia="zh-CN"/>
        </w:rPr>
        <w:t xml:space="preserve"> is supported for unicast. For </w:t>
      </w:r>
      <w:proofErr w:type="spellStart"/>
      <w:r w:rsidR="006E4767">
        <w:rPr>
          <w:rFonts w:eastAsiaTheme="minorEastAsia" w:hint="eastAsia"/>
          <w:lang w:eastAsia="zh-CN"/>
        </w:rPr>
        <w:t>groupcast</w:t>
      </w:r>
      <w:proofErr w:type="spellEnd"/>
      <w:r w:rsidR="006E4767">
        <w:rPr>
          <w:rFonts w:eastAsiaTheme="minorEastAsia" w:hint="eastAsia"/>
          <w:lang w:eastAsia="zh-CN"/>
        </w:rPr>
        <w:t xml:space="preserve"> and broadcast, </w:t>
      </w:r>
      <w:r w:rsidR="006E4767">
        <w:t>PDCP control PDU</w:t>
      </w:r>
      <w:r w:rsidR="006E4767">
        <w:rPr>
          <w:rFonts w:eastAsiaTheme="minorEastAsia" w:hint="eastAsia"/>
          <w:lang w:eastAsia="zh-CN"/>
        </w:rPr>
        <w:t xml:space="preserve"> is </w:t>
      </w:r>
      <w:r w:rsidR="00A56BD4">
        <w:rPr>
          <w:rFonts w:eastAsiaTheme="minorEastAsia" w:hint="eastAsia"/>
          <w:lang w:eastAsia="zh-CN"/>
        </w:rPr>
        <w:t>un</w:t>
      </w:r>
      <w:r w:rsidR="006E4767">
        <w:rPr>
          <w:rFonts w:eastAsiaTheme="minorEastAsia"/>
          <w:lang w:eastAsia="zh-CN"/>
        </w:rPr>
        <w:t>necessary</w:t>
      </w:r>
      <w:r w:rsidR="006E4767">
        <w:rPr>
          <w:rFonts w:eastAsiaTheme="minorEastAsia" w:hint="eastAsia"/>
          <w:lang w:eastAsia="zh-CN"/>
        </w:rPr>
        <w:t xml:space="preserve">, since there is no requirement for </w:t>
      </w:r>
      <w:r w:rsidR="006E4767" w:rsidRPr="00F64218">
        <w:rPr>
          <w:lang w:val="en-GB"/>
        </w:rPr>
        <w:t>PDCP status report</w:t>
      </w:r>
      <w:r w:rsidR="006E4767">
        <w:rPr>
          <w:rFonts w:eastAsiaTheme="minorEastAsia" w:hint="eastAsia"/>
          <w:lang w:val="en-GB" w:eastAsia="zh-CN"/>
        </w:rPr>
        <w:t xml:space="preserve"> and </w:t>
      </w:r>
      <w:r w:rsidR="006E4767" w:rsidRPr="00F64218">
        <w:rPr>
          <w:lang w:val="en-GB"/>
        </w:rPr>
        <w:t>interspersed ROHC feedback</w:t>
      </w:r>
      <w:r w:rsidR="006E4767">
        <w:rPr>
          <w:rFonts w:eastAsiaTheme="minorEastAsia" w:hint="eastAsia"/>
          <w:lang w:val="en-GB" w:eastAsia="zh-CN"/>
        </w:rPr>
        <w:t xml:space="preserve"> </w:t>
      </w:r>
      <w:r w:rsidR="006E4767">
        <w:rPr>
          <w:rFonts w:eastAsiaTheme="minorEastAsia" w:hint="eastAsia"/>
          <w:lang w:eastAsia="zh-CN"/>
        </w:rPr>
        <w:t xml:space="preserve">in </w:t>
      </w:r>
      <w:proofErr w:type="spellStart"/>
      <w:r w:rsidR="006E4767">
        <w:rPr>
          <w:rFonts w:eastAsiaTheme="minorEastAsia" w:hint="eastAsia"/>
          <w:lang w:eastAsia="zh-CN"/>
        </w:rPr>
        <w:t>groupcast</w:t>
      </w:r>
      <w:proofErr w:type="spellEnd"/>
      <w:r w:rsidR="006E4767">
        <w:rPr>
          <w:rFonts w:eastAsiaTheme="minorEastAsia" w:hint="eastAsia"/>
          <w:lang w:eastAsia="zh-CN"/>
        </w:rPr>
        <w:t xml:space="preserve"> and broadcast.</w:t>
      </w:r>
      <w:r w:rsidR="00001DC7">
        <w:rPr>
          <w:rFonts w:eastAsiaTheme="minorEastAsia" w:hint="eastAsia"/>
          <w:lang w:eastAsia="zh-CN"/>
        </w:rPr>
        <w:t xml:space="preserve"> </w:t>
      </w:r>
    </w:p>
    <w:p w:rsidR="000976EC" w:rsidRDefault="00001DC7" w:rsidP="00A93680">
      <w:pPr>
        <w:pStyle w:val="a0"/>
        <w:spacing w:beforeLines="50" w:before="120"/>
        <w:rPr>
          <w:rFonts w:eastAsiaTheme="minorEastAsia"/>
          <w:lang w:eastAsia="zh-CN"/>
        </w:rPr>
      </w:pPr>
      <w:r>
        <w:rPr>
          <w:rFonts w:eastAsiaTheme="minorEastAsia" w:hint="eastAsia"/>
          <w:lang w:eastAsia="zh-CN"/>
        </w:rPr>
        <w:t xml:space="preserve">Thus there is only PDCP data PDU in </w:t>
      </w:r>
      <w:proofErr w:type="spellStart"/>
      <w:r>
        <w:rPr>
          <w:rFonts w:eastAsiaTheme="minorEastAsia" w:hint="eastAsia"/>
          <w:lang w:eastAsia="zh-CN"/>
        </w:rPr>
        <w:t>groupcast</w:t>
      </w:r>
      <w:proofErr w:type="spellEnd"/>
      <w:r>
        <w:rPr>
          <w:rFonts w:eastAsiaTheme="minorEastAsia" w:hint="eastAsia"/>
          <w:lang w:eastAsia="zh-CN"/>
        </w:rPr>
        <w:t xml:space="preserve"> and broadcast. The D/C field is </w:t>
      </w:r>
      <w:r w:rsidR="00A56BD4">
        <w:rPr>
          <w:rFonts w:eastAsiaTheme="minorEastAsia" w:hint="eastAsia"/>
          <w:lang w:eastAsia="zh-CN"/>
        </w:rPr>
        <w:t>un</w:t>
      </w:r>
      <w:r>
        <w:rPr>
          <w:rFonts w:eastAsiaTheme="minorEastAsia" w:hint="eastAsia"/>
          <w:lang w:eastAsia="zh-CN"/>
        </w:rPr>
        <w:t xml:space="preserve">necessary. However, to design a common </w:t>
      </w:r>
      <w:r>
        <w:rPr>
          <w:rFonts w:eastAsiaTheme="minorEastAsia" w:hint="eastAsia"/>
        </w:rPr>
        <w:t>data PDU format</w:t>
      </w:r>
      <w:r>
        <w:rPr>
          <w:rFonts w:eastAsiaTheme="minorEastAsia" w:hint="eastAsia"/>
          <w:lang w:eastAsia="zh-CN"/>
        </w:rPr>
        <w:t xml:space="preserve"> for all the cast types, we </w:t>
      </w:r>
      <w:r>
        <w:rPr>
          <w:rFonts w:eastAsiaTheme="minorEastAsia"/>
          <w:lang w:eastAsia="zh-CN"/>
        </w:rPr>
        <w:t>prefer</w:t>
      </w:r>
      <w:r>
        <w:rPr>
          <w:rFonts w:eastAsiaTheme="minorEastAsia" w:hint="eastAsia"/>
          <w:lang w:eastAsia="zh-CN"/>
        </w:rPr>
        <w:t xml:space="preserve"> </w:t>
      </w:r>
      <w:r>
        <w:rPr>
          <w:rFonts w:eastAsiaTheme="minorEastAsia" w:hint="eastAsia"/>
        </w:rPr>
        <w:t xml:space="preserve">the </w:t>
      </w:r>
      <w:r w:rsidRPr="000A2510">
        <w:rPr>
          <w:rFonts w:eastAsiaTheme="minorEastAsia"/>
        </w:rPr>
        <w:t xml:space="preserve">D/C field </w:t>
      </w:r>
      <w:r>
        <w:rPr>
          <w:rFonts w:eastAsiaTheme="minorEastAsia" w:hint="eastAsia"/>
          <w:lang w:eastAsia="zh-CN"/>
        </w:rPr>
        <w:t xml:space="preserve">in </w:t>
      </w:r>
      <w:r>
        <w:rPr>
          <w:rFonts w:eastAsiaTheme="minorEastAsia" w:hint="eastAsia"/>
        </w:rPr>
        <w:t xml:space="preserve">data PDU format is </w:t>
      </w:r>
      <w:r w:rsidR="00A56BD4">
        <w:rPr>
          <w:rFonts w:eastAsiaTheme="minorEastAsia" w:hint="eastAsia"/>
          <w:lang w:eastAsia="zh-CN"/>
        </w:rPr>
        <w:t>kept</w:t>
      </w:r>
      <w:r w:rsidR="00A56BD4">
        <w:rPr>
          <w:rFonts w:eastAsiaTheme="minorEastAsia" w:hint="eastAsia"/>
        </w:rPr>
        <w:t xml:space="preserve"> </w:t>
      </w:r>
      <w:r w:rsidRPr="000A2510">
        <w:rPr>
          <w:rFonts w:eastAsiaTheme="minorEastAsia"/>
        </w:rPr>
        <w:t xml:space="preserve">for </w:t>
      </w:r>
      <w:proofErr w:type="spellStart"/>
      <w:r w:rsidRPr="000A2510">
        <w:rPr>
          <w:rFonts w:eastAsiaTheme="minorEastAsia"/>
        </w:rPr>
        <w:t>groupcast</w:t>
      </w:r>
      <w:proofErr w:type="spellEnd"/>
      <w:r w:rsidRPr="000A2510">
        <w:rPr>
          <w:rFonts w:eastAsiaTheme="minorEastAsia"/>
        </w:rPr>
        <w:t xml:space="preserve"> and broadcast</w:t>
      </w:r>
      <w:r>
        <w:rPr>
          <w:rFonts w:eastAsiaTheme="minorEastAsia" w:hint="eastAsia"/>
          <w:lang w:eastAsia="zh-CN"/>
        </w:rPr>
        <w:t>.</w:t>
      </w:r>
      <w:r w:rsidR="00AF4346">
        <w:rPr>
          <w:rFonts w:eastAsiaTheme="minorEastAsia" w:hint="eastAsia"/>
          <w:lang w:eastAsia="zh-CN"/>
        </w:rPr>
        <w:t xml:space="preserve"> The D/C field always sets to 1, i.e., Data PDU, for </w:t>
      </w:r>
      <w:proofErr w:type="spellStart"/>
      <w:r w:rsidR="00AF4346" w:rsidRPr="000A2510">
        <w:rPr>
          <w:rFonts w:eastAsiaTheme="minorEastAsia"/>
        </w:rPr>
        <w:t>groupcast</w:t>
      </w:r>
      <w:proofErr w:type="spellEnd"/>
      <w:r w:rsidR="00AF4346" w:rsidRPr="000A2510">
        <w:rPr>
          <w:rFonts w:eastAsiaTheme="minorEastAsia"/>
        </w:rPr>
        <w:t xml:space="preserve"> and broadcast</w:t>
      </w:r>
      <w:r w:rsidR="00AF4346">
        <w:rPr>
          <w:rFonts w:eastAsiaTheme="minorEastAsia" w:hint="eastAsia"/>
          <w:lang w:eastAsia="zh-CN"/>
        </w:rPr>
        <w:t>.</w:t>
      </w:r>
    </w:p>
    <w:p w:rsidR="00AF4346" w:rsidRPr="00057AE8" w:rsidRDefault="00AF4346" w:rsidP="00AF4346">
      <w:pPr>
        <w:pStyle w:val="a0"/>
        <w:spacing w:beforeLines="50" w:before="120"/>
        <w:rPr>
          <w:rFonts w:eastAsiaTheme="minorEastAsia"/>
          <w:lang w:val="en-GB" w:eastAsia="zh-CN"/>
        </w:rPr>
      </w:pPr>
      <w:bookmarkStart w:id="11" w:name="_Ref19886925"/>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478C1">
        <w:rPr>
          <w:b/>
          <w:noProof/>
        </w:rPr>
        <w:t>5</w:t>
      </w:r>
      <w:r w:rsidRPr="00D66E9C">
        <w:rPr>
          <w:b/>
        </w:rPr>
        <w:fldChar w:fldCharType="end"/>
      </w:r>
      <w:r w:rsidRPr="00D66E9C">
        <w:rPr>
          <w:rFonts w:hint="eastAsia"/>
          <w:b/>
          <w:lang w:eastAsia="zh-CN"/>
        </w:rPr>
        <w:t>:</w:t>
      </w:r>
      <w:r>
        <w:rPr>
          <w:rFonts w:eastAsiaTheme="minorEastAsia" w:hint="eastAsia"/>
          <w:b/>
          <w:lang w:eastAsia="zh-CN"/>
        </w:rPr>
        <w:t xml:space="preserve"> For data PDU format, </w:t>
      </w:r>
      <w:r w:rsidRPr="00AF4346">
        <w:rPr>
          <w:rFonts w:eastAsiaTheme="minorEastAsia"/>
          <w:b/>
          <w:lang w:eastAsia="zh-CN"/>
        </w:rPr>
        <w:t xml:space="preserve">D/C field is necessary </w:t>
      </w:r>
      <w:r>
        <w:rPr>
          <w:rFonts w:eastAsiaTheme="minorEastAsia" w:hint="eastAsia"/>
          <w:b/>
          <w:lang w:eastAsia="zh-CN"/>
        </w:rPr>
        <w:t xml:space="preserve">and always sets to 1 </w:t>
      </w:r>
      <w:r w:rsidRPr="00AF4346">
        <w:rPr>
          <w:rFonts w:eastAsiaTheme="minorEastAsia"/>
          <w:b/>
          <w:lang w:eastAsia="zh-CN"/>
        </w:rPr>
        <w:t xml:space="preserve">for </w:t>
      </w:r>
      <w:proofErr w:type="spellStart"/>
      <w:r w:rsidRPr="00AF4346">
        <w:rPr>
          <w:rFonts w:eastAsiaTheme="minorEastAsia"/>
          <w:b/>
          <w:lang w:eastAsia="zh-CN"/>
        </w:rPr>
        <w:t>groupcast</w:t>
      </w:r>
      <w:proofErr w:type="spellEnd"/>
      <w:r w:rsidRPr="00AF4346">
        <w:rPr>
          <w:rFonts w:eastAsiaTheme="minorEastAsia"/>
          <w:b/>
          <w:lang w:eastAsia="zh-CN"/>
        </w:rPr>
        <w:t xml:space="preserve"> and broadcast.</w:t>
      </w:r>
      <w:bookmarkEnd w:id="11"/>
      <w:r>
        <w:rPr>
          <w:rFonts w:eastAsiaTheme="minorEastAsia" w:hint="eastAsia"/>
          <w:b/>
          <w:lang w:eastAsia="zh-CN"/>
        </w:rPr>
        <w:t xml:space="preserve"> </w:t>
      </w:r>
    </w:p>
    <w:p w:rsidR="00027E1A" w:rsidRDefault="00027E1A" w:rsidP="00027E1A">
      <w:pPr>
        <w:pStyle w:val="20"/>
        <w:ind w:left="562" w:hanging="562"/>
        <w:jc w:val="both"/>
        <w:rPr>
          <w:rFonts w:eastAsiaTheme="minorEastAsia"/>
        </w:rPr>
      </w:pPr>
      <w:r>
        <w:rPr>
          <w:rFonts w:eastAsiaTheme="minorEastAsia" w:hint="eastAsia"/>
        </w:rPr>
        <w:t xml:space="preserve">What is the </w:t>
      </w:r>
      <w:r>
        <w:rPr>
          <w:rFonts w:eastAsiaTheme="minorEastAsia"/>
        </w:rPr>
        <w:t>initial</w:t>
      </w:r>
      <w:r>
        <w:rPr>
          <w:rFonts w:eastAsiaTheme="minorEastAsia" w:hint="eastAsia"/>
        </w:rPr>
        <w:t xml:space="preserve"> value of </w:t>
      </w:r>
      <w:r w:rsidRPr="009F1164">
        <w:rPr>
          <w:rFonts w:eastAsiaTheme="minorEastAsia"/>
        </w:rPr>
        <w:t>RX_DELIV in the receiving PDCP entity</w:t>
      </w:r>
      <w:r>
        <w:rPr>
          <w:rFonts w:eastAsiaTheme="minorEastAsia" w:hint="eastAsia"/>
        </w:rPr>
        <w:t xml:space="preserve"> </w:t>
      </w:r>
      <w:r w:rsidRPr="000A2510">
        <w:rPr>
          <w:rFonts w:eastAsiaTheme="minorEastAsia"/>
        </w:rPr>
        <w:t xml:space="preserve">for </w:t>
      </w:r>
      <w:r>
        <w:rPr>
          <w:rFonts w:eastAsiaTheme="minorEastAsia" w:hint="eastAsia"/>
        </w:rPr>
        <w:t xml:space="preserve">unicast, </w:t>
      </w:r>
      <w:proofErr w:type="spellStart"/>
      <w:r w:rsidRPr="000A2510">
        <w:rPr>
          <w:rFonts w:eastAsiaTheme="minorEastAsia"/>
        </w:rPr>
        <w:t>groupcast</w:t>
      </w:r>
      <w:proofErr w:type="spellEnd"/>
      <w:r w:rsidRPr="000A2510">
        <w:rPr>
          <w:rFonts w:eastAsiaTheme="minorEastAsia"/>
        </w:rPr>
        <w:t xml:space="preserve"> and broadcast</w:t>
      </w:r>
      <w:r w:rsidR="00E9550F">
        <w:rPr>
          <w:rFonts w:eastAsiaTheme="minorEastAsia" w:hint="eastAsia"/>
        </w:rPr>
        <w:t xml:space="preserve"> </w:t>
      </w:r>
      <w:r>
        <w:rPr>
          <w:rFonts w:eastAsiaTheme="minorEastAsia" w:hint="eastAsia"/>
        </w:rPr>
        <w:t>respectively?</w:t>
      </w:r>
    </w:p>
    <w:p w:rsidR="00027E1A" w:rsidRPr="00027E1A" w:rsidRDefault="00D128D8" w:rsidP="00A93680">
      <w:pPr>
        <w:pStyle w:val="a0"/>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initial value of </w:t>
      </w:r>
      <w:r w:rsidRPr="009F1164">
        <w:rPr>
          <w:rFonts w:eastAsiaTheme="minorEastAsia"/>
        </w:rPr>
        <w:t>RX_DELIV</w:t>
      </w:r>
      <w:r>
        <w:rPr>
          <w:rFonts w:eastAsiaTheme="minorEastAsia" w:hint="eastAsia"/>
          <w:lang w:eastAsia="zh-CN"/>
        </w:rPr>
        <w:t xml:space="preserve"> has been </w:t>
      </w:r>
      <w:r>
        <w:rPr>
          <w:rFonts w:eastAsiaTheme="minorEastAsia"/>
          <w:lang w:eastAsia="zh-CN"/>
        </w:rPr>
        <w:t>discussed</w:t>
      </w:r>
      <w:r>
        <w:rPr>
          <w:rFonts w:eastAsiaTheme="minorEastAsia" w:hint="eastAsia"/>
          <w:lang w:eastAsia="zh-CN"/>
        </w:rPr>
        <w:t xml:space="preserve"> in Q19-1, Q19-2 and Q19-3 of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_Ref19884343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Unfortunately, the proposal for initial value of </w:t>
      </w:r>
      <w:r w:rsidRPr="009F1164">
        <w:rPr>
          <w:rFonts w:eastAsiaTheme="minorEastAsia"/>
        </w:rPr>
        <w:t>RX_DELIV</w:t>
      </w:r>
      <w:r>
        <w:rPr>
          <w:rFonts w:eastAsiaTheme="minorEastAsia" w:hint="eastAsia"/>
          <w:lang w:eastAsia="zh-CN"/>
        </w:rPr>
        <w:t xml:space="preserve"> is missing in the email summary.</w:t>
      </w:r>
    </w:p>
    <w:p w:rsidR="00027E1A" w:rsidRDefault="004E207E" w:rsidP="00A93680">
      <w:pPr>
        <w:pStyle w:val="a0"/>
        <w:spacing w:beforeLines="50" w:before="120"/>
        <w:rPr>
          <w:rFonts w:eastAsia="宋体"/>
          <w:bCs/>
          <w:lang w:eastAsia="zh-CN"/>
        </w:rPr>
      </w:pPr>
      <w:r>
        <w:rPr>
          <w:rFonts w:eastAsiaTheme="minorEastAsia" w:hint="eastAsia"/>
          <w:lang w:eastAsia="zh-CN"/>
        </w:rPr>
        <w:t xml:space="preserve">According to the comments in Q19-1, Q19-2 and Q19-3, all companies </w:t>
      </w:r>
      <w:r w:rsidRPr="00E91562">
        <w:rPr>
          <w:rFonts w:eastAsia="宋体"/>
          <w:bCs/>
        </w:rPr>
        <w:t xml:space="preserve">think the </w:t>
      </w:r>
      <w:r>
        <w:rPr>
          <w:rFonts w:eastAsiaTheme="minorEastAsia" w:hint="eastAsia"/>
          <w:lang w:eastAsia="zh-CN"/>
        </w:rPr>
        <w:t xml:space="preserve">initial value of </w:t>
      </w:r>
      <w:r w:rsidRPr="009F1164">
        <w:rPr>
          <w:rFonts w:eastAsiaTheme="minorEastAsia"/>
        </w:rPr>
        <w:t>RX_DELIV</w:t>
      </w:r>
      <w:r w:rsidRPr="00E91562">
        <w:rPr>
          <w:rFonts w:eastAsia="宋体"/>
          <w:bCs/>
        </w:rPr>
        <w:t xml:space="preserve"> in the receiving PDCP entity sets to 0 for unicast</w:t>
      </w:r>
      <w:r>
        <w:rPr>
          <w:rFonts w:eastAsia="宋体" w:hint="eastAsia"/>
          <w:bCs/>
          <w:lang w:eastAsia="zh-CN"/>
        </w:rPr>
        <w:t xml:space="preserve"> and</w:t>
      </w:r>
      <w:r w:rsidRPr="00E91562">
        <w:rPr>
          <w:rFonts w:eastAsia="宋体"/>
          <w:bCs/>
        </w:rPr>
        <w:t xml:space="preserve"> </w:t>
      </w:r>
      <w:r>
        <w:rPr>
          <w:rFonts w:eastAsia="宋体" w:hint="eastAsia"/>
          <w:bCs/>
          <w:lang w:eastAsia="zh-CN"/>
        </w:rPr>
        <w:t xml:space="preserve">the </w:t>
      </w:r>
      <w:r>
        <w:rPr>
          <w:rFonts w:eastAsiaTheme="minorEastAsia" w:hint="eastAsia"/>
          <w:lang w:eastAsia="zh-CN"/>
        </w:rPr>
        <w:t xml:space="preserve">initial value of </w:t>
      </w:r>
      <w:r w:rsidRPr="009F1164">
        <w:rPr>
          <w:rFonts w:eastAsiaTheme="minorEastAsia"/>
        </w:rPr>
        <w:t>RX_DELIV</w:t>
      </w:r>
      <w:r w:rsidRPr="00E91562">
        <w:rPr>
          <w:rFonts w:eastAsia="宋体"/>
          <w:bCs/>
        </w:rPr>
        <w:t xml:space="preserve"> in the receiving PDCP entity follows the LTE rule for </w:t>
      </w:r>
      <w:proofErr w:type="spellStart"/>
      <w:r w:rsidRPr="00E91562">
        <w:rPr>
          <w:rFonts w:eastAsia="宋体"/>
          <w:bCs/>
        </w:rPr>
        <w:t>groupcast</w:t>
      </w:r>
      <w:proofErr w:type="spellEnd"/>
      <w:r w:rsidRPr="00E91562">
        <w:rPr>
          <w:rFonts w:eastAsia="宋体"/>
          <w:bCs/>
        </w:rPr>
        <w:t xml:space="preserve"> and broadcast</w:t>
      </w:r>
      <w:r w:rsidR="009825D6">
        <w:rPr>
          <w:rFonts w:eastAsia="宋体" w:hint="eastAsia"/>
          <w:bCs/>
          <w:lang w:eastAsia="zh-CN"/>
        </w:rPr>
        <w:t xml:space="preserve">, i.e., </w:t>
      </w:r>
      <w:r w:rsidR="009825D6" w:rsidRPr="009825D6">
        <w:rPr>
          <w:rFonts w:eastAsia="宋体"/>
          <w:bCs/>
          <w:lang w:eastAsia="zh-CN"/>
        </w:rPr>
        <w:t xml:space="preserve">SN part of RX_DELIV is deduced from (x – 0.5* </w:t>
      </w:r>
      <w:proofErr w:type="spellStart"/>
      <w:r w:rsidR="009825D6" w:rsidRPr="009825D6">
        <w:rPr>
          <w:rFonts w:eastAsia="宋体"/>
          <w:bCs/>
          <w:lang w:eastAsia="zh-CN"/>
        </w:rPr>
        <w:t>Window_Size</w:t>
      </w:r>
      <w:proofErr w:type="spellEnd"/>
      <w:r w:rsidR="009825D6" w:rsidRPr="009825D6">
        <w:rPr>
          <w:rFonts w:eastAsia="宋体"/>
          <w:bCs/>
          <w:lang w:eastAsia="zh-CN"/>
        </w:rPr>
        <w:t xml:space="preserve">), while x </w:t>
      </w:r>
      <w:r w:rsidR="003441E6" w:rsidRPr="003441E6">
        <w:rPr>
          <w:rFonts w:eastAsia="宋体"/>
          <w:bCs/>
          <w:lang w:eastAsia="zh-CN"/>
        </w:rPr>
        <w:t>is the SN of the first received PDCP Data PDU with SN not set to "0"</w:t>
      </w:r>
      <w:r w:rsidR="009825D6">
        <w:rPr>
          <w:rFonts w:eastAsia="宋体" w:hint="eastAsia"/>
          <w:bCs/>
          <w:lang w:eastAsia="zh-CN"/>
        </w:rPr>
        <w:t>.</w:t>
      </w:r>
    </w:p>
    <w:p w:rsidR="003441E6" w:rsidRDefault="003441E6" w:rsidP="00A93680">
      <w:pPr>
        <w:pStyle w:val="a0"/>
        <w:spacing w:beforeLines="50" w:before="120"/>
        <w:rPr>
          <w:rFonts w:eastAsiaTheme="minorEastAsia"/>
          <w:b/>
          <w:lang w:eastAsia="zh-CN"/>
        </w:rPr>
      </w:pPr>
      <w:bookmarkStart w:id="12" w:name="_Ref19886929"/>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006478C1">
        <w:rPr>
          <w:b/>
          <w:noProof/>
        </w:rPr>
        <w:t>6</w:t>
      </w:r>
      <w:r w:rsidRPr="00D66E9C">
        <w:rPr>
          <w:b/>
        </w:rPr>
        <w:fldChar w:fldCharType="end"/>
      </w:r>
      <w:r w:rsidRPr="00D66E9C">
        <w:rPr>
          <w:rFonts w:hint="eastAsia"/>
          <w:b/>
          <w:lang w:eastAsia="zh-CN"/>
        </w:rPr>
        <w:t>:</w:t>
      </w:r>
      <w:r>
        <w:rPr>
          <w:rFonts w:eastAsiaTheme="minorEastAsia" w:hint="eastAsia"/>
          <w:b/>
          <w:lang w:eastAsia="zh-CN"/>
        </w:rPr>
        <w:t xml:space="preserve"> T</w:t>
      </w:r>
      <w:r w:rsidRPr="003441E6">
        <w:rPr>
          <w:rFonts w:eastAsiaTheme="minorEastAsia"/>
          <w:b/>
          <w:lang w:eastAsia="zh-CN"/>
        </w:rPr>
        <w:t>he initial value of RX_DELIV in the receiving PDCP entity sets to 0 for unicast</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T</w:t>
      </w:r>
      <w:r w:rsidRPr="003441E6">
        <w:rPr>
          <w:rFonts w:eastAsiaTheme="minorEastAsia"/>
          <w:b/>
          <w:lang w:eastAsia="zh-CN"/>
        </w:rPr>
        <w:t xml:space="preserve">he initial value of RX_DELIV in the receiving PDCP entity follows the LTE rule for </w:t>
      </w:r>
      <w:proofErr w:type="spellStart"/>
      <w:r w:rsidRPr="003441E6">
        <w:rPr>
          <w:rFonts w:eastAsiaTheme="minorEastAsia"/>
          <w:b/>
          <w:lang w:eastAsia="zh-CN"/>
        </w:rPr>
        <w:t>groupcast</w:t>
      </w:r>
      <w:proofErr w:type="spellEnd"/>
      <w:r w:rsidRPr="003441E6">
        <w:rPr>
          <w:rFonts w:eastAsiaTheme="minorEastAsia"/>
          <w:b/>
          <w:lang w:eastAsia="zh-CN"/>
        </w:rPr>
        <w:t xml:space="preserve"> and broadcast</w:t>
      </w:r>
      <w:bookmarkEnd w:id="12"/>
      <w:r w:rsidR="00C551ED">
        <w:rPr>
          <w:rFonts w:eastAsiaTheme="minorEastAsia" w:hint="eastAsia"/>
          <w:b/>
          <w:lang w:eastAsia="zh-CN"/>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for </w:t>
      </w:r>
      <w:r>
        <w:rPr>
          <w:rFonts w:eastAsiaTheme="minorEastAsia" w:hint="eastAsia"/>
          <w:noProof/>
          <w:lang w:eastAsia="zh-CN"/>
        </w:rPr>
        <w:t xml:space="preserve">PDCP in </w:t>
      </w:r>
      <w:r w:rsidRPr="00DE7ED9">
        <w:rPr>
          <w:rFonts w:eastAsiaTheme="minorEastAsia"/>
          <w:lang w:eastAsia="zh-CN"/>
        </w:rPr>
        <w:t xml:space="preserve">NR V2X </w:t>
      </w:r>
      <w:r>
        <w:rPr>
          <w:rFonts w:eastAsiaTheme="minorEastAsia"/>
          <w:lang w:eastAsia="zh-CN"/>
        </w:rPr>
        <w:t>SL</w:t>
      </w:r>
      <w:r w:rsidRPr="00DE7ED9">
        <w:rPr>
          <w:rFonts w:eastAsiaTheme="minorEastAsia"/>
          <w:lang w:eastAsia="zh-CN"/>
        </w:rPr>
        <w:t xml:space="preserve"> </w:t>
      </w:r>
      <w:r>
        <w:rPr>
          <w:rFonts w:eastAsiaTheme="minorEastAsia" w:hint="eastAsia"/>
          <w:lang w:eastAsia="zh-CN"/>
        </w:rPr>
        <w:t xml:space="preserve">communications </w:t>
      </w:r>
      <w:r>
        <w:rPr>
          <w:rFonts w:eastAsiaTheme="minorEastAsia"/>
          <w:lang w:eastAsia="zh-CN"/>
        </w:rPr>
        <w:t>are as follows</w:t>
      </w:r>
      <w:r w:rsidR="00E3725B">
        <w:rPr>
          <w:rFonts w:eastAsia="宋体" w:hint="eastAsia"/>
          <w:lang w:val="en-GB" w:eastAsia="zh-CN"/>
        </w:rPr>
        <w:t>:</w:t>
      </w:r>
    </w:p>
    <w:p w:rsidR="00C61852" w:rsidRDefault="006478C1" w:rsidP="00741206">
      <w:pPr>
        <w:pStyle w:val="a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_Ref19032198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A78A7" w:rsidRPr="00D66E9C">
        <w:rPr>
          <w:b/>
        </w:rPr>
        <w:t xml:space="preserve">Proposal </w:t>
      </w:r>
      <w:r w:rsidR="000A78A7">
        <w:rPr>
          <w:b/>
          <w:noProof/>
        </w:rPr>
        <w:t>1</w:t>
      </w:r>
      <w:r w:rsidR="000A78A7" w:rsidRPr="00D66E9C">
        <w:rPr>
          <w:rFonts w:hint="eastAsia"/>
          <w:b/>
          <w:lang w:eastAsia="zh-CN"/>
        </w:rPr>
        <w:t>:</w:t>
      </w:r>
      <w:r w:rsidR="000A78A7">
        <w:rPr>
          <w:rFonts w:eastAsiaTheme="minorEastAsia" w:hint="eastAsia"/>
          <w:b/>
          <w:lang w:eastAsia="zh-CN"/>
        </w:rPr>
        <w:t xml:space="preserve"> </w:t>
      </w:r>
      <w:r w:rsidR="000A78A7" w:rsidRPr="00232BB0">
        <w:rPr>
          <w:rFonts w:eastAsiaTheme="minorEastAsia"/>
          <w:b/>
          <w:lang w:eastAsia="zh-CN"/>
        </w:rPr>
        <w:t xml:space="preserve">For SL </w:t>
      </w:r>
      <w:proofErr w:type="spellStart"/>
      <w:r w:rsidR="000A78A7" w:rsidRPr="00232BB0">
        <w:rPr>
          <w:rFonts w:eastAsiaTheme="minorEastAsia"/>
          <w:b/>
          <w:lang w:eastAsia="zh-CN"/>
        </w:rPr>
        <w:t>groupcast</w:t>
      </w:r>
      <w:proofErr w:type="spellEnd"/>
      <w:r w:rsidR="000A78A7" w:rsidRPr="00232BB0">
        <w:rPr>
          <w:rFonts w:eastAsiaTheme="minorEastAsia"/>
          <w:b/>
          <w:lang w:eastAsia="zh-CN"/>
        </w:rPr>
        <w:t xml:space="preserve"> and broadcast, PDCP out-of-order delivery is not supported</w:t>
      </w:r>
      <w:r w:rsidR="000A78A7">
        <w:rPr>
          <w:rFonts w:eastAsiaTheme="minorEastAsia" w:hint="eastAsia"/>
          <w:b/>
          <w:lang w:eastAsia="zh-CN"/>
        </w:rPr>
        <w:t>.</w:t>
      </w:r>
      <w:r>
        <w:rPr>
          <w:rFonts w:eastAsiaTheme="minorEastAsia"/>
          <w:b/>
          <w:lang w:eastAsia="zh-CN"/>
        </w:rPr>
        <w:fldChar w:fldCharType="end"/>
      </w:r>
    </w:p>
    <w:p w:rsidR="008D31F3" w:rsidRDefault="008D31F3"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_Ref20420185 \h </w:instrText>
      </w:r>
      <w:r>
        <w:rPr>
          <w:rFonts w:eastAsiaTheme="minorEastAsia"/>
          <w:b/>
          <w:lang w:eastAsia="zh-CN"/>
        </w:rPr>
      </w:r>
      <w:r>
        <w:rPr>
          <w:rFonts w:eastAsiaTheme="minorEastAsia"/>
          <w:b/>
          <w:lang w:eastAsia="zh-CN"/>
        </w:rPr>
        <w:fldChar w:fldCharType="separate"/>
      </w:r>
      <w:r w:rsidR="000A78A7" w:rsidRPr="00D66E9C">
        <w:rPr>
          <w:b/>
        </w:rPr>
        <w:t xml:space="preserve">Proposal </w:t>
      </w:r>
      <w:r w:rsidR="000A78A7">
        <w:rPr>
          <w:b/>
          <w:noProof/>
        </w:rPr>
        <w:t>2</w:t>
      </w:r>
      <w:r w:rsidR="000A78A7" w:rsidRPr="00D66E9C">
        <w:rPr>
          <w:rFonts w:hint="eastAsia"/>
          <w:b/>
          <w:lang w:eastAsia="zh-CN"/>
        </w:rPr>
        <w:t>:</w:t>
      </w:r>
      <w:r w:rsidR="000A78A7">
        <w:rPr>
          <w:rFonts w:eastAsiaTheme="minorEastAsia" w:hint="eastAsia"/>
          <w:b/>
          <w:lang w:eastAsia="zh-CN"/>
        </w:rPr>
        <w:t xml:space="preserve"> ARP SDU type is not supported in NR </w:t>
      </w:r>
      <w:proofErr w:type="spellStart"/>
      <w:r w:rsidR="000A78A7">
        <w:rPr>
          <w:rFonts w:eastAsiaTheme="minorEastAsia" w:hint="eastAsia"/>
          <w:b/>
          <w:lang w:eastAsia="zh-CN"/>
        </w:rPr>
        <w:t>sidelink</w:t>
      </w:r>
      <w:proofErr w:type="spellEnd"/>
      <w:r w:rsidR="000A78A7">
        <w:rPr>
          <w:rFonts w:eastAsiaTheme="minorEastAsia" w:hint="eastAsia"/>
          <w:b/>
          <w:lang w:eastAsia="zh-CN"/>
        </w:rPr>
        <w:t>.</w:t>
      </w:r>
      <w:r>
        <w:rPr>
          <w:rFonts w:eastAsiaTheme="minorEastAsia"/>
          <w:b/>
          <w:lang w:eastAsia="zh-CN"/>
        </w:rPr>
        <w:fldChar w:fldCharType="end"/>
      </w:r>
    </w:p>
    <w:p w:rsidR="006478C1" w:rsidRDefault="006478C1"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_Ref19886915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A78A7" w:rsidRPr="00D66E9C">
        <w:rPr>
          <w:b/>
        </w:rPr>
        <w:t xml:space="preserve">Proposal </w:t>
      </w:r>
      <w:r w:rsidR="000A78A7">
        <w:rPr>
          <w:b/>
          <w:noProof/>
        </w:rPr>
        <w:t>3</w:t>
      </w:r>
      <w:r w:rsidR="000A78A7" w:rsidRPr="00D66E9C">
        <w:rPr>
          <w:rFonts w:hint="eastAsia"/>
          <w:b/>
          <w:lang w:eastAsia="zh-CN"/>
        </w:rPr>
        <w:t>:</w:t>
      </w:r>
      <w:r w:rsidR="000A78A7">
        <w:rPr>
          <w:rFonts w:eastAsiaTheme="minorEastAsia" w:hint="eastAsia"/>
          <w:b/>
          <w:lang w:eastAsia="zh-CN"/>
        </w:rPr>
        <w:t xml:space="preserve"> </w:t>
      </w:r>
      <w:r w:rsidR="000A78A7" w:rsidRPr="00057AE8">
        <w:rPr>
          <w:rFonts w:eastAsiaTheme="minorEastAsia"/>
          <w:b/>
          <w:lang w:eastAsia="zh-CN"/>
        </w:rPr>
        <w:t xml:space="preserve">PC5 Signaling </w:t>
      </w:r>
      <w:r w:rsidR="000A78A7">
        <w:rPr>
          <w:rFonts w:eastAsiaTheme="minorEastAsia" w:hint="eastAsia"/>
          <w:b/>
          <w:lang w:eastAsia="zh-CN"/>
        </w:rPr>
        <w:t xml:space="preserve">protocol SDU type </w:t>
      </w:r>
      <w:r w:rsidR="000A78A7" w:rsidRPr="00057AE8">
        <w:rPr>
          <w:rFonts w:eastAsiaTheme="minorEastAsia"/>
          <w:b/>
          <w:lang w:eastAsia="zh-CN"/>
        </w:rPr>
        <w:t xml:space="preserve">is supported in </w:t>
      </w:r>
      <w:r w:rsidR="000A78A7">
        <w:rPr>
          <w:rFonts w:eastAsiaTheme="minorEastAsia" w:hint="eastAsia"/>
          <w:b/>
          <w:lang w:eastAsia="zh-CN"/>
        </w:rPr>
        <w:t xml:space="preserve">NR </w:t>
      </w:r>
      <w:proofErr w:type="spellStart"/>
      <w:r w:rsidR="000A78A7">
        <w:rPr>
          <w:rFonts w:eastAsiaTheme="minorEastAsia" w:hint="eastAsia"/>
          <w:b/>
          <w:lang w:eastAsia="zh-CN"/>
        </w:rPr>
        <w:t>sidelink</w:t>
      </w:r>
      <w:proofErr w:type="spellEnd"/>
      <w:r w:rsidR="000A78A7" w:rsidRPr="00ED7E9C">
        <w:rPr>
          <w:rFonts w:eastAsiaTheme="minorEastAsia"/>
          <w:b/>
          <w:lang w:eastAsia="zh-CN"/>
        </w:rPr>
        <w:t>.</w:t>
      </w:r>
      <w:r>
        <w:rPr>
          <w:rFonts w:eastAsiaTheme="minorEastAsia"/>
          <w:b/>
          <w:lang w:eastAsia="zh-CN"/>
        </w:rPr>
        <w:fldChar w:fldCharType="end"/>
      </w:r>
    </w:p>
    <w:p w:rsidR="006478C1" w:rsidRDefault="006478C1"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_Ref19886919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A78A7" w:rsidRPr="00D66E9C">
        <w:rPr>
          <w:b/>
        </w:rPr>
        <w:t xml:space="preserve">Proposal </w:t>
      </w:r>
      <w:r w:rsidR="000A78A7">
        <w:rPr>
          <w:b/>
          <w:noProof/>
        </w:rPr>
        <w:t>4</w:t>
      </w:r>
      <w:r w:rsidR="000A78A7" w:rsidRPr="00D66E9C">
        <w:rPr>
          <w:rFonts w:hint="eastAsia"/>
          <w:b/>
          <w:lang w:eastAsia="zh-CN"/>
        </w:rPr>
        <w:t>:</w:t>
      </w:r>
      <w:r w:rsidR="000A78A7">
        <w:rPr>
          <w:rFonts w:eastAsiaTheme="minorEastAsia" w:hint="eastAsia"/>
          <w:b/>
          <w:lang w:eastAsia="zh-CN"/>
        </w:rPr>
        <w:t xml:space="preserve"> The length of </w:t>
      </w:r>
      <w:r w:rsidR="000A78A7" w:rsidRPr="00057AE8">
        <w:rPr>
          <w:rFonts w:eastAsiaTheme="minorEastAsia"/>
          <w:b/>
          <w:lang w:eastAsia="zh-CN"/>
        </w:rPr>
        <w:t>SDU type</w:t>
      </w:r>
      <w:r w:rsidR="000A78A7">
        <w:rPr>
          <w:rFonts w:eastAsiaTheme="minorEastAsia" w:hint="eastAsia"/>
          <w:b/>
          <w:lang w:eastAsia="zh-CN"/>
        </w:rPr>
        <w:t xml:space="preserve"> is 3bits</w:t>
      </w:r>
      <w:r w:rsidR="000A78A7" w:rsidRPr="00ED7E9C">
        <w:rPr>
          <w:rFonts w:eastAsiaTheme="minorEastAsia"/>
          <w:b/>
          <w:lang w:eastAsia="zh-CN"/>
        </w:rPr>
        <w:t>.</w:t>
      </w:r>
      <w:r>
        <w:rPr>
          <w:rFonts w:eastAsiaTheme="minorEastAsia"/>
          <w:b/>
          <w:lang w:eastAsia="zh-CN"/>
        </w:rPr>
        <w:fldChar w:fldCharType="end"/>
      </w:r>
    </w:p>
    <w:p w:rsidR="006478C1" w:rsidRDefault="006478C1"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_Ref19886925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A78A7" w:rsidRPr="00D66E9C">
        <w:rPr>
          <w:b/>
        </w:rPr>
        <w:t xml:space="preserve">Proposal </w:t>
      </w:r>
      <w:r w:rsidR="000A78A7">
        <w:rPr>
          <w:b/>
          <w:noProof/>
        </w:rPr>
        <w:t>5</w:t>
      </w:r>
      <w:r w:rsidR="000A78A7" w:rsidRPr="00D66E9C">
        <w:rPr>
          <w:rFonts w:hint="eastAsia"/>
          <w:b/>
          <w:lang w:eastAsia="zh-CN"/>
        </w:rPr>
        <w:t>:</w:t>
      </w:r>
      <w:r w:rsidR="000A78A7">
        <w:rPr>
          <w:rFonts w:eastAsiaTheme="minorEastAsia" w:hint="eastAsia"/>
          <w:b/>
          <w:lang w:eastAsia="zh-CN"/>
        </w:rPr>
        <w:t xml:space="preserve"> For data PDU format, </w:t>
      </w:r>
      <w:r w:rsidR="000A78A7" w:rsidRPr="00AF4346">
        <w:rPr>
          <w:rFonts w:eastAsiaTheme="minorEastAsia"/>
          <w:b/>
          <w:lang w:eastAsia="zh-CN"/>
        </w:rPr>
        <w:t xml:space="preserve">D/C field is necessary </w:t>
      </w:r>
      <w:r w:rsidR="000A78A7">
        <w:rPr>
          <w:rFonts w:eastAsiaTheme="minorEastAsia" w:hint="eastAsia"/>
          <w:b/>
          <w:lang w:eastAsia="zh-CN"/>
        </w:rPr>
        <w:t xml:space="preserve">and always sets to 1 </w:t>
      </w:r>
      <w:r w:rsidR="000A78A7" w:rsidRPr="00AF4346">
        <w:rPr>
          <w:rFonts w:eastAsiaTheme="minorEastAsia"/>
          <w:b/>
          <w:lang w:eastAsia="zh-CN"/>
        </w:rPr>
        <w:t xml:space="preserve">for </w:t>
      </w:r>
      <w:proofErr w:type="spellStart"/>
      <w:r w:rsidR="000A78A7" w:rsidRPr="00AF4346">
        <w:rPr>
          <w:rFonts w:eastAsiaTheme="minorEastAsia"/>
          <w:b/>
          <w:lang w:eastAsia="zh-CN"/>
        </w:rPr>
        <w:t>groupcast</w:t>
      </w:r>
      <w:proofErr w:type="spellEnd"/>
      <w:r w:rsidR="000A78A7" w:rsidRPr="00AF4346">
        <w:rPr>
          <w:rFonts w:eastAsiaTheme="minorEastAsia"/>
          <w:b/>
          <w:lang w:eastAsia="zh-CN"/>
        </w:rPr>
        <w:t xml:space="preserve"> and broadcast.</w:t>
      </w:r>
      <w:r>
        <w:rPr>
          <w:rFonts w:eastAsiaTheme="minorEastAsia"/>
          <w:b/>
          <w:lang w:eastAsia="zh-CN"/>
        </w:rPr>
        <w:fldChar w:fldCharType="end"/>
      </w:r>
    </w:p>
    <w:p w:rsidR="006478C1" w:rsidRDefault="006478C1" w:rsidP="0074120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_Ref19886929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0A78A7" w:rsidRPr="00D66E9C">
        <w:rPr>
          <w:b/>
        </w:rPr>
        <w:t xml:space="preserve">Proposal </w:t>
      </w:r>
      <w:r w:rsidR="000A78A7">
        <w:rPr>
          <w:b/>
          <w:noProof/>
        </w:rPr>
        <w:t>6</w:t>
      </w:r>
      <w:r w:rsidR="000A78A7" w:rsidRPr="00D66E9C">
        <w:rPr>
          <w:rFonts w:hint="eastAsia"/>
          <w:b/>
          <w:lang w:eastAsia="zh-CN"/>
        </w:rPr>
        <w:t>:</w:t>
      </w:r>
      <w:r w:rsidR="000A78A7">
        <w:rPr>
          <w:rFonts w:eastAsiaTheme="minorEastAsia" w:hint="eastAsia"/>
          <w:b/>
          <w:lang w:eastAsia="zh-CN"/>
        </w:rPr>
        <w:t xml:space="preserve"> T</w:t>
      </w:r>
      <w:r w:rsidR="000A78A7" w:rsidRPr="003441E6">
        <w:rPr>
          <w:rFonts w:eastAsiaTheme="minorEastAsia"/>
          <w:b/>
          <w:lang w:eastAsia="zh-CN"/>
        </w:rPr>
        <w:t>he initial value of RX_DELIV in the receiving PDCP entity sets to 0 for unicast</w:t>
      </w:r>
      <w:r w:rsidR="000A78A7">
        <w:rPr>
          <w:rFonts w:eastAsiaTheme="minorEastAsia" w:hint="eastAsia"/>
          <w:b/>
          <w:lang w:eastAsia="zh-CN"/>
        </w:rPr>
        <w:t>.</w:t>
      </w:r>
      <w:r w:rsidR="000A78A7">
        <w:rPr>
          <w:rFonts w:eastAsiaTheme="minorEastAsia"/>
          <w:b/>
          <w:lang w:eastAsia="zh-CN"/>
        </w:rPr>
        <w:t xml:space="preserve"> </w:t>
      </w:r>
      <w:r w:rsidR="000A78A7">
        <w:rPr>
          <w:rFonts w:eastAsiaTheme="minorEastAsia" w:hint="eastAsia"/>
          <w:b/>
          <w:lang w:eastAsia="zh-CN"/>
        </w:rPr>
        <w:t>T</w:t>
      </w:r>
      <w:r w:rsidR="000A78A7" w:rsidRPr="003441E6">
        <w:rPr>
          <w:rFonts w:eastAsiaTheme="minorEastAsia"/>
          <w:b/>
          <w:lang w:eastAsia="zh-CN"/>
        </w:rPr>
        <w:t xml:space="preserve">he initial value of RX_DELIV in the receiving PDCP entity follows the LTE rule for </w:t>
      </w:r>
      <w:proofErr w:type="spellStart"/>
      <w:r w:rsidR="000A78A7" w:rsidRPr="003441E6">
        <w:rPr>
          <w:rFonts w:eastAsiaTheme="minorEastAsia"/>
          <w:b/>
          <w:lang w:eastAsia="zh-CN"/>
        </w:rPr>
        <w:t>groupcast</w:t>
      </w:r>
      <w:proofErr w:type="spellEnd"/>
      <w:r w:rsidR="000A78A7" w:rsidRPr="003441E6">
        <w:rPr>
          <w:rFonts w:eastAsiaTheme="minorEastAsia"/>
          <w:b/>
          <w:lang w:eastAsia="zh-CN"/>
        </w:rPr>
        <w:t xml:space="preserve"> and broadcast</w:t>
      </w:r>
      <w:r>
        <w:rPr>
          <w:rFonts w:eastAsiaTheme="minorEastAsia"/>
          <w:b/>
          <w:lang w:eastAsia="zh-CN"/>
        </w:rPr>
        <w:fldChar w:fldCharType="end"/>
      </w:r>
    </w:p>
    <w:p w:rsidR="00C61852" w:rsidRPr="00FD174F" w:rsidRDefault="00C61852" w:rsidP="00C61852">
      <w:pPr>
        <w:pStyle w:val="1"/>
        <w:tabs>
          <w:tab w:val="clear" w:pos="567"/>
          <w:tab w:val="left" w:pos="432"/>
        </w:tabs>
        <w:jc w:val="both"/>
      </w:pPr>
      <w:bookmarkStart w:id="13" w:name="_Ref189809556"/>
      <w:bookmarkStart w:id="14" w:name="_Ref174151459"/>
      <w:bookmarkStart w:id="15" w:name="_Ref450865335"/>
      <w:r w:rsidRPr="00FD174F">
        <w:rPr>
          <w:rFonts w:hint="eastAsia"/>
        </w:rPr>
        <w:t>Reference</w:t>
      </w:r>
    </w:p>
    <w:p w:rsidR="00C61852" w:rsidRPr="008D31F3" w:rsidRDefault="00C61852" w:rsidP="00C61852">
      <w:pPr>
        <w:pStyle w:val="Reference"/>
        <w:numPr>
          <w:ilvl w:val="0"/>
          <w:numId w:val="22"/>
        </w:numPr>
        <w:rPr>
          <w:rFonts w:ascii="Times New Roman" w:hAnsi="Times New Roman" w:cs="Times New Roman"/>
        </w:rPr>
      </w:pPr>
      <w:bookmarkStart w:id="16" w:name="_Ref14078950"/>
      <w:bookmarkStart w:id="17" w:name="_Ref19881212"/>
      <w:bookmarkEnd w:id="13"/>
      <w:bookmarkEnd w:id="14"/>
      <w:bookmarkEnd w:id="15"/>
      <w:r w:rsidRPr="008D31F3">
        <w:rPr>
          <w:rFonts w:ascii="Times New Roman" w:hAnsi="Times New Roman" w:cs="Times New Roman"/>
          <w:lang w:val="en-US"/>
        </w:rPr>
        <w:t xml:space="preserve">TS 36.321     </w:t>
      </w:r>
      <w:bookmarkEnd w:id="16"/>
      <w:r w:rsidRPr="008D31F3">
        <w:rPr>
          <w:rFonts w:ascii="Times New Roman" w:hAnsi="Times New Roman" w:cs="Times New Roman"/>
          <w:lang w:val="en-US"/>
        </w:rPr>
        <w:t>Medium Access Control (MAC) protocol specification.</w:t>
      </w:r>
      <w:bookmarkEnd w:id="17"/>
    </w:p>
    <w:p w:rsidR="00D128D8" w:rsidRPr="008D31F3" w:rsidRDefault="00D128D8" w:rsidP="00D128D8">
      <w:pPr>
        <w:pStyle w:val="Reference"/>
        <w:numPr>
          <w:ilvl w:val="0"/>
          <w:numId w:val="22"/>
        </w:numPr>
        <w:rPr>
          <w:rFonts w:ascii="Times New Roman" w:hAnsi="Times New Roman" w:cs="Times New Roman"/>
        </w:rPr>
      </w:pPr>
      <w:bookmarkStart w:id="18" w:name="_Ref19884343"/>
      <w:r w:rsidRPr="008D31F3">
        <w:rPr>
          <w:rFonts w:ascii="Times New Roman" w:hAnsi="Times New Roman" w:cs="Times New Roman"/>
        </w:rPr>
        <w:t>R2-1910223</w:t>
      </w:r>
      <w:r w:rsidRPr="008D31F3">
        <w:rPr>
          <w:rFonts w:ascii="Times New Roman" w:hAnsi="Times New Roman" w:cs="Times New Roman"/>
        </w:rPr>
        <w:tab/>
        <w:t>Report of [106#83] [NR/V2X] PDCP</w:t>
      </w:r>
      <w:r w:rsidRPr="008D31F3">
        <w:rPr>
          <w:rFonts w:ascii="Times New Roman" w:hAnsi="Times New Roman" w:cs="Times New Roman"/>
        </w:rPr>
        <w:tab/>
        <w:t>vivo</w:t>
      </w:r>
      <w:bookmarkEnd w:id="18"/>
    </w:p>
    <w:p w:rsidR="00C61852" w:rsidRPr="00C61852" w:rsidRDefault="00C61852" w:rsidP="00741206">
      <w:pPr>
        <w:pStyle w:val="a0"/>
        <w:rPr>
          <w:rFonts w:eastAsiaTheme="minorEastAsia"/>
          <w:b/>
          <w:lang w:val="en-GB" w:eastAsia="zh-CN"/>
        </w:rPr>
      </w:pPr>
    </w:p>
    <w:sectPr w:rsidR="00C61852" w:rsidRPr="00C61852"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0A4" w:rsidRDefault="00D420A4">
      <w:r>
        <w:separator/>
      </w:r>
    </w:p>
  </w:endnote>
  <w:endnote w:type="continuationSeparator" w:id="0">
    <w:p w:rsidR="00D420A4" w:rsidRDefault="00D42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57384">
      <w:rPr>
        <w:rStyle w:val="ae"/>
        <w:noProof/>
      </w:rPr>
      <w:t>2</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457384" w:rsidRPr="00457384">
      <w:rPr>
        <w:rFonts w:eastAsia="宋体"/>
        <w:lang w:eastAsia="zh-CN"/>
      </w:rPr>
      <w:t>1912165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0A4" w:rsidRDefault="00D420A4">
      <w:r>
        <w:separator/>
      </w:r>
    </w:p>
  </w:footnote>
  <w:footnote w:type="continuationSeparator" w:id="0">
    <w:p w:rsidR="00D420A4" w:rsidRDefault="00D42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CAF6F1C"/>
    <w:multiLevelType w:val="hybridMultilevel"/>
    <w:tmpl w:val="AD80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0">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0329D0"/>
    <w:multiLevelType w:val="hybridMultilevel"/>
    <w:tmpl w:val="966C1F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8"/>
  </w:num>
  <w:num w:numId="4">
    <w:abstractNumId w:val="3"/>
  </w:num>
  <w:num w:numId="5">
    <w:abstractNumId w:val="20"/>
  </w:num>
  <w:num w:numId="6">
    <w:abstractNumId w:val="11"/>
  </w:num>
  <w:num w:numId="7">
    <w:abstractNumId w:val="18"/>
  </w:num>
  <w:num w:numId="8">
    <w:abstractNumId w:val="15"/>
  </w:num>
  <w:num w:numId="9">
    <w:abstractNumId w:val="17"/>
  </w:num>
  <w:num w:numId="10">
    <w:abstractNumId w:val="4"/>
  </w:num>
  <w:num w:numId="11">
    <w:abstractNumId w:val="1"/>
  </w:num>
  <w:num w:numId="12">
    <w:abstractNumId w:val="6"/>
  </w:num>
  <w:num w:numId="13">
    <w:abstractNumId w:val="13"/>
  </w:num>
  <w:num w:numId="14">
    <w:abstractNumId w:val="7"/>
  </w:num>
  <w:num w:numId="15">
    <w:abstractNumId w:val="12"/>
  </w:num>
  <w:num w:numId="16">
    <w:abstractNumId w:val="5"/>
  </w:num>
  <w:num w:numId="17">
    <w:abstractNumId w:val="10"/>
  </w:num>
  <w:num w:numId="18">
    <w:abstractNumId w:val="14"/>
  </w:num>
  <w:num w:numId="19">
    <w:abstractNumId w:val="2"/>
  </w:num>
  <w:num w:numId="20">
    <w:abstractNumId w:val="0"/>
  </w:num>
  <w:num w:numId="21">
    <w:abstractNumId w:val="19"/>
  </w:num>
  <w:num w:numId="22">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1DC7"/>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585"/>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61DF"/>
    <w:rsid w:val="000264C6"/>
    <w:rsid w:val="0002652B"/>
    <w:rsid w:val="0002665B"/>
    <w:rsid w:val="00026A53"/>
    <w:rsid w:val="000270B4"/>
    <w:rsid w:val="00027281"/>
    <w:rsid w:val="00027C22"/>
    <w:rsid w:val="00027E1A"/>
    <w:rsid w:val="00030588"/>
    <w:rsid w:val="000316E5"/>
    <w:rsid w:val="000325C4"/>
    <w:rsid w:val="00033094"/>
    <w:rsid w:val="00034619"/>
    <w:rsid w:val="00034856"/>
    <w:rsid w:val="00036189"/>
    <w:rsid w:val="00036A14"/>
    <w:rsid w:val="00036E15"/>
    <w:rsid w:val="0003738C"/>
    <w:rsid w:val="00037830"/>
    <w:rsid w:val="0004083A"/>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AE8"/>
    <w:rsid w:val="00057B7E"/>
    <w:rsid w:val="00060DF6"/>
    <w:rsid w:val="00061208"/>
    <w:rsid w:val="00062531"/>
    <w:rsid w:val="0006264B"/>
    <w:rsid w:val="00062933"/>
    <w:rsid w:val="00062CD6"/>
    <w:rsid w:val="00062FC2"/>
    <w:rsid w:val="00064119"/>
    <w:rsid w:val="00064769"/>
    <w:rsid w:val="00064EA4"/>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A33"/>
    <w:rsid w:val="00080B96"/>
    <w:rsid w:val="00081065"/>
    <w:rsid w:val="000814E3"/>
    <w:rsid w:val="00081558"/>
    <w:rsid w:val="000822A7"/>
    <w:rsid w:val="000825A6"/>
    <w:rsid w:val="00083725"/>
    <w:rsid w:val="00083BC8"/>
    <w:rsid w:val="000840AF"/>
    <w:rsid w:val="00084510"/>
    <w:rsid w:val="00084692"/>
    <w:rsid w:val="0008490A"/>
    <w:rsid w:val="00084DE3"/>
    <w:rsid w:val="00085047"/>
    <w:rsid w:val="00086209"/>
    <w:rsid w:val="0008685F"/>
    <w:rsid w:val="00086EB4"/>
    <w:rsid w:val="00087E9C"/>
    <w:rsid w:val="00090158"/>
    <w:rsid w:val="000909F5"/>
    <w:rsid w:val="00090CD1"/>
    <w:rsid w:val="00090D78"/>
    <w:rsid w:val="00091E1D"/>
    <w:rsid w:val="000927C7"/>
    <w:rsid w:val="00092DD7"/>
    <w:rsid w:val="000931F4"/>
    <w:rsid w:val="000935FB"/>
    <w:rsid w:val="00093E9F"/>
    <w:rsid w:val="00096BC9"/>
    <w:rsid w:val="00097266"/>
    <w:rsid w:val="000976EC"/>
    <w:rsid w:val="000A078C"/>
    <w:rsid w:val="000A14E3"/>
    <w:rsid w:val="000A1E95"/>
    <w:rsid w:val="000A236A"/>
    <w:rsid w:val="000A2510"/>
    <w:rsid w:val="000A33AC"/>
    <w:rsid w:val="000A380C"/>
    <w:rsid w:val="000A488F"/>
    <w:rsid w:val="000A4A9E"/>
    <w:rsid w:val="000A4DBC"/>
    <w:rsid w:val="000A55B8"/>
    <w:rsid w:val="000A5653"/>
    <w:rsid w:val="000A642B"/>
    <w:rsid w:val="000A78A7"/>
    <w:rsid w:val="000B0C8C"/>
    <w:rsid w:val="000B3216"/>
    <w:rsid w:val="000B492A"/>
    <w:rsid w:val="000B5638"/>
    <w:rsid w:val="000B568F"/>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1F5"/>
    <w:rsid w:val="00153580"/>
    <w:rsid w:val="00153D16"/>
    <w:rsid w:val="001549F5"/>
    <w:rsid w:val="00156A62"/>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2D"/>
    <w:rsid w:val="00187689"/>
    <w:rsid w:val="001906FF"/>
    <w:rsid w:val="00192A0D"/>
    <w:rsid w:val="001930EF"/>
    <w:rsid w:val="00193206"/>
    <w:rsid w:val="0019383A"/>
    <w:rsid w:val="0019439E"/>
    <w:rsid w:val="0019585F"/>
    <w:rsid w:val="00195B96"/>
    <w:rsid w:val="001966C5"/>
    <w:rsid w:val="001967FD"/>
    <w:rsid w:val="001969C4"/>
    <w:rsid w:val="0019768A"/>
    <w:rsid w:val="00197DD9"/>
    <w:rsid w:val="001A08B0"/>
    <w:rsid w:val="001A333B"/>
    <w:rsid w:val="001A3832"/>
    <w:rsid w:val="001A3F69"/>
    <w:rsid w:val="001A40E4"/>
    <w:rsid w:val="001A491A"/>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4AD"/>
    <w:rsid w:val="001E5D00"/>
    <w:rsid w:val="001E7BBA"/>
    <w:rsid w:val="001E7EDF"/>
    <w:rsid w:val="001F04AC"/>
    <w:rsid w:val="001F0AFF"/>
    <w:rsid w:val="001F13B3"/>
    <w:rsid w:val="001F182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1D"/>
    <w:rsid w:val="00205C65"/>
    <w:rsid w:val="00206227"/>
    <w:rsid w:val="002072C1"/>
    <w:rsid w:val="00207309"/>
    <w:rsid w:val="002076DA"/>
    <w:rsid w:val="0020799E"/>
    <w:rsid w:val="00207B3E"/>
    <w:rsid w:val="002103D9"/>
    <w:rsid w:val="00210453"/>
    <w:rsid w:val="0021159D"/>
    <w:rsid w:val="002119B7"/>
    <w:rsid w:val="0021259F"/>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3F7"/>
    <w:rsid w:val="002445AD"/>
    <w:rsid w:val="00245C97"/>
    <w:rsid w:val="00245DCA"/>
    <w:rsid w:val="00245E95"/>
    <w:rsid w:val="0024673E"/>
    <w:rsid w:val="002472F4"/>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CC0"/>
    <w:rsid w:val="00260DBE"/>
    <w:rsid w:val="0026249D"/>
    <w:rsid w:val="002630EC"/>
    <w:rsid w:val="002636C1"/>
    <w:rsid w:val="00263B2E"/>
    <w:rsid w:val="002648B0"/>
    <w:rsid w:val="00264D04"/>
    <w:rsid w:val="00266211"/>
    <w:rsid w:val="00266294"/>
    <w:rsid w:val="002662B1"/>
    <w:rsid w:val="00266DF1"/>
    <w:rsid w:val="00267209"/>
    <w:rsid w:val="00267B78"/>
    <w:rsid w:val="00267C59"/>
    <w:rsid w:val="0027072C"/>
    <w:rsid w:val="00270AB2"/>
    <w:rsid w:val="00270B58"/>
    <w:rsid w:val="00272477"/>
    <w:rsid w:val="00272CA9"/>
    <w:rsid w:val="0027326C"/>
    <w:rsid w:val="002736C7"/>
    <w:rsid w:val="002740A8"/>
    <w:rsid w:val="00275303"/>
    <w:rsid w:val="002761BF"/>
    <w:rsid w:val="00276453"/>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21A3"/>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97B"/>
    <w:rsid w:val="002C1AF7"/>
    <w:rsid w:val="002C1B2F"/>
    <w:rsid w:val="002C1F7D"/>
    <w:rsid w:val="002C1FD8"/>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0442"/>
    <w:rsid w:val="002F3D46"/>
    <w:rsid w:val="002F4476"/>
    <w:rsid w:val="002F44ED"/>
    <w:rsid w:val="002F6E45"/>
    <w:rsid w:val="002F79C6"/>
    <w:rsid w:val="002F7FC3"/>
    <w:rsid w:val="00300156"/>
    <w:rsid w:val="003004BB"/>
    <w:rsid w:val="003008FC"/>
    <w:rsid w:val="00300932"/>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058"/>
    <w:rsid w:val="003161D3"/>
    <w:rsid w:val="003175DE"/>
    <w:rsid w:val="00317847"/>
    <w:rsid w:val="00320583"/>
    <w:rsid w:val="00320FA6"/>
    <w:rsid w:val="00321D5B"/>
    <w:rsid w:val="003227E6"/>
    <w:rsid w:val="00323005"/>
    <w:rsid w:val="003233EB"/>
    <w:rsid w:val="00323625"/>
    <w:rsid w:val="00323C53"/>
    <w:rsid w:val="00324449"/>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2C65"/>
    <w:rsid w:val="0034301B"/>
    <w:rsid w:val="00343688"/>
    <w:rsid w:val="003441E6"/>
    <w:rsid w:val="00344351"/>
    <w:rsid w:val="00344658"/>
    <w:rsid w:val="003448DE"/>
    <w:rsid w:val="003460C5"/>
    <w:rsid w:val="00346C9B"/>
    <w:rsid w:val="00346CFA"/>
    <w:rsid w:val="00346EBE"/>
    <w:rsid w:val="0034741F"/>
    <w:rsid w:val="003503A7"/>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3474"/>
    <w:rsid w:val="003938EF"/>
    <w:rsid w:val="00393B83"/>
    <w:rsid w:val="00393E10"/>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6E15"/>
    <w:rsid w:val="003B73A0"/>
    <w:rsid w:val="003B7465"/>
    <w:rsid w:val="003B782D"/>
    <w:rsid w:val="003B7F4A"/>
    <w:rsid w:val="003C04A2"/>
    <w:rsid w:val="003C1C91"/>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4F55"/>
    <w:rsid w:val="003D57A6"/>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7E4C"/>
    <w:rsid w:val="00400787"/>
    <w:rsid w:val="004012A3"/>
    <w:rsid w:val="004025C0"/>
    <w:rsid w:val="004029A8"/>
    <w:rsid w:val="00402FB1"/>
    <w:rsid w:val="00403065"/>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6089"/>
    <w:rsid w:val="004561CE"/>
    <w:rsid w:val="00456897"/>
    <w:rsid w:val="00457384"/>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408"/>
    <w:rsid w:val="004E4139"/>
    <w:rsid w:val="004E45C7"/>
    <w:rsid w:val="004E5CAD"/>
    <w:rsid w:val="004E6AB1"/>
    <w:rsid w:val="004E7554"/>
    <w:rsid w:val="004E7D81"/>
    <w:rsid w:val="004F11C0"/>
    <w:rsid w:val="004F1967"/>
    <w:rsid w:val="004F29CE"/>
    <w:rsid w:val="004F2B3E"/>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112"/>
    <w:rsid w:val="005135F6"/>
    <w:rsid w:val="00514058"/>
    <w:rsid w:val="00514E40"/>
    <w:rsid w:val="00515304"/>
    <w:rsid w:val="0051683D"/>
    <w:rsid w:val="005168B7"/>
    <w:rsid w:val="00517C70"/>
    <w:rsid w:val="00521459"/>
    <w:rsid w:val="00522D32"/>
    <w:rsid w:val="005233BA"/>
    <w:rsid w:val="00524141"/>
    <w:rsid w:val="00524890"/>
    <w:rsid w:val="00524B13"/>
    <w:rsid w:val="005258F3"/>
    <w:rsid w:val="00526F67"/>
    <w:rsid w:val="0052781E"/>
    <w:rsid w:val="00527A71"/>
    <w:rsid w:val="00531730"/>
    <w:rsid w:val="0053269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10AB"/>
    <w:rsid w:val="00541A92"/>
    <w:rsid w:val="00542302"/>
    <w:rsid w:val="005434D1"/>
    <w:rsid w:val="005434E0"/>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62C8"/>
    <w:rsid w:val="00556E7F"/>
    <w:rsid w:val="00557CAE"/>
    <w:rsid w:val="0056084F"/>
    <w:rsid w:val="00561549"/>
    <w:rsid w:val="00561D0B"/>
    <w:rsid w:val="00562E3F"/>
    <w:rsid w:val="0056342A"/>
    <w:rsid w:val="00563911"/>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3FA4"/>
    <w:rsid w:val="00585598"/>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740F"/>
    <w:rsid w:val="005B780E"/>
    <w:rsid w:val="005C0332"/>
    <w:rsid w:val="005C0A97"/>
    <w:rsid w:val="005C1D15"/>
    <w:rsid w:val="005C376D"/>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E7365"/>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E51"/>
    <w:rsid w:val="00657FB2"/>
    <w:rsid w:val="00660709"/>
    <w:rsid w:val="006608ED"/>
    <w:rsid w:val="00660BF7"/>
    <w:rsid w:val="006611C8"/>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4DC"/>
    <w:rsid w:val="0067309F"/>
    <w:rsid w:val="00673B1C"/>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C00"/>
    <w:rsid w:val="006D33A4"/>
    <w:rsid w:val="006D44B4"/>
    <w:rsid w:val="006D4C13"/>
    <w:rsid w:val="006D5228"/>
    <w:rsid w:val="006D5620"/>
    <w:rsid w:val="006D6286"/>
    <w:rsid w:val="006D6865"/>
    <w:rsid w:val="006D7161"/>
    <w:rsid w:val="006D75D1"/>
    <w:rsid w:val="006D7B37"/>
    <w:rsid w:val="006D7F64"/>
    <w:rsid w:val="006E0DC6"/>
    <w:rsid w:val="006E1FDD"/>
    <w:rsid w:val="006E200F"/>
    <w:rsid w:val="006E2A00"/>
    <w:rsid w:val="006E2B3F"/>
    <w:rsid w:val="006E4767"/>
    <w:rsid w:val="006E47D1"/>
    <w:rsid w:val="006E543C"/>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C78"/>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38CA"/>
    <w:rsid w:val="0075541A"/>
    <w:rsid w:val="00756078"/>
    <w:rsid w:val="007561BD"/>
    <w:rsid w:val="007561C5"/>
    <w:rsid w:val="00756513"/>
    <w:rsid w:val="007565C6"/>
    <w:rsid w:val="0075749D"/>
    <w:rsid w:val="00757B92"/>
    <w:rsid w:val="00760702"/>
    <w:rsid w:val="0076077D"/>
    <w:rsid w:val="00762C3B"/>
    <w:rsid w:val="00763DED"/>
    <w:rsid w:val="00763F88"/>
    <w:rsid w:val="00763FC4"/>
    <w:rsid w:val="00764AB3"/>
    <w:rsid w:val="00764EA3"/>
    <w:rsid w:val="00765353"/>
    <w:rsid w:val="00767EFF"/>
    <w:rsid w:val="007716FF"/>
    <w:rsid w:val="007731B3"/>
    <w:rsid w:val="00775509"/>
    <w:rsid w:val="00775970"/>
    <w:rsid w:val="007761F6"/>
    <w:rsid w:val="0077663C"/>
    <w:rsid w:val="00776D50"/>
    <w:rsid w:val="00777365"/>
    <w:rsid w:val="00780DC4"/>
    <w:rsid w:val="0078116B"/>
    <w:rsid w:val="00782844"/>
    <w:rsid w:val="00782A62"/>
    <w:rsid w:val="00782E46"/>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0630"/>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2368"/>
    <w:rsid w:val="0083333C"/>
    <w:rsid w:val="00833813"/>
    <w:rsid w:val="00833F28"/>
    <w:rsid w:val="00834463"/>
    <w:rsid w:val="00834DE0"/>
    <w:rsid w:val="008357C5"/>
    <w:rsid w:val="00835CA8"/>
    <w:rsid w:val="008365D8"/>
    <w:rsid w:val="00837B4B"/>
    <w:rsid w:val="00837C76"/>
    <w:rsid w:val="00837EF8"/>
    <w:rsid w:val="00840240"/>
    <w:rsid w:val="008402D0"/>
    <w:rsid w:val="00841C1F"/>
    <w:rsid w:val="00842243"/>
    <w:rsid w:val="00842BB5"/>
    <w:rsid w:val="00842BCC"/>
    <w:rsid w:val="008436DD"/>
    <w:rsid w:val="00843714"/>
    <w:rsid w:val="008437CD"/>
    <w:rsid w:val="00843F3F"/>
    <w:rsid w:val="00844251"/>
    <w:rsid w:val="00844860"/>
    <w:rsid w:val="0084548C"/>
    <w:rsid w:val="008456A7"/>
    <w:rsid w:val="00845E32"/>
    <w:rsid w:val="00846FCE"/>
    <w:rsid w:val="00847487"/>
    <w:rsid w:val="00847A0E"/>
    <w:rsid w:val="00847E56"/>
    <w:rsid w:val="008502DA"/>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AAE"/>
    <w:rsid w:val="00876F25"/>
    <w:rsid w:val="00877006"/>
    <w:rsid w:val="00877070"/>
    <w:rsid w:val="00877BCD"/>
    <w:rsid w:val="00880FF4"/>
    <w:rsid w:val="0088309F"/>
    <w:rsid w:val="008834DA"/>
    <w:rsid w:val="008844BA"/>
    <w:rsid w:val="0088559F"/>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252"/>
    <w:rsid w:val="008A0D12"/>
    <w:rsid w:val="008A1171"/>
    <w:rsid w:val="008A16FA"/>
    <w:rsid w:val="008A1855"/>
    <w:rsid w:val="008A1FB7"/>
    <w:rsid w:val="008A21AF"/>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FF"/>
    <w:rsid w:val="0091178A"/>
    <w:rsid w:val="00911EC7"/>
    <w:rsid w:val="00913C8D"/>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23F0"/>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5A9"/>
    <w:rsid w:val="00976646"/>
    <w:rsid w:val="00976F8B"/>
    <w:rsid w:val="00977856"/>
    <w:rsid w:val="00977F1F"/>
    <w:rsid w:val="00981B92"/>
    <w:rsid w:val="00981DDE"/>
    <w:rsid w:val="009825D6"/>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44F"/>
    <w:rsid w:val="009A1841"/>
    <w:rsid w:val="009A186D"/>
    <w:rsid w:val="009A2A8C"/>
    <w:rsid w:val="009A2B53"/>
    <w:rsid w:val="009A2DDE"/>
    <w:rsid w:val="009A38D8"/>
    <w:rsid w:val="009A3E10"/>
    <w:rsid w:val="009A4F7F"/>
    <w:rsid w:val="009A59A0"/>
    <w:rsid w:val="009A59A1"/>
    <w:rsid w:val="009A6F50"/>
    <w:rsid w:val="009A7903"/>
    <w:rsid w:val="009A7B32"/>
    <w:rsid w:val="009B13BC"/>
    <w:rsid w:val="009B1E76"/>
    <w:rsid w:val="009B354B"/>
    <w:rsid w:val="009B3742"/>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E0C"/>
    <w:rsid w:val="009E0CA0"/>
    <w:rsid w:val="009E0D3D"/>
    <w:rsid w:val="009E1118"/>
    <w:rsid w:val="009E11CA"/>
    <w:rsid w:val="009E239E"/>
    <w:rsid w:val="009E28C5"/>
    <w:rsid w:val="009E29C5"/>
    <w:rsid w:val="009E36B9"/>
    <w:rsid w:val="009E3B02"/>
    <w:rsid w:val="009E3C7C"/>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164"/>
    <w:rsid w:val="009F1C0F"/>
    <w:rsid w:val="009F2181"/>
    <w:rsid w:val="009F2A53"/>
    <w:rsid w:val="009F3A9E"/>
    <w:rsid w:val="009F3DE6"/>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40DE"/>
    <w:rsid w:val="00A341FA"/>
    <w:rsid w:val="00A343BB"/>
    <w:rsid w:val="00A34530"/>
    <w:rsid w:val="00A345D2"/>
    <w:rsid w:val="00A34C7A"/>
    <w:rsid w:val="00A35378"/>
    <w:rsid w:val="00A35984"/>
    <w:rsid w:val="00A36BE3"/>
    <w:rsid w:val="00A3770C"/>
    <w:rsid w:val="00A4044C"/>
    <w:rsid w:val="00A4048D"/>
    <w:rsid w:val="00A40A3D"/>
    <w:rsid w:val="00A40CCA"/>
    <w:rsid w:val="00A4161C"/>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6BD4"/>
    <w:rsid w:val="00A5706D"/>
    <w:rsid w:val="00A5749E"/>
    <w:rsid w:val="00A601ED"/>
    <w:rsid w:val="00A605CE"/>
    <w:rsid w:val="00A617D2"/>
    <w:rsid w:val="00A62C75"/>
    <w:rsid w:val="00A62FF0"/>
    <w:rsid w:val="00A63900"/>
    <w:rsid w:val="00A63CCE"/>
    <w:rsid w:val="00A643AE"/>
    <w:rsid w:val="00A648E8"/>
    <w:rsid w:val="00A652DF"/>
    <w:rsid w:val="00A65DEA"/>
    <w:rsid w:val="00A66947"/>
    <w:rsid w:val="00A70F9E"/>
    <w:rsid w:val="00A734E7"/>
    <w:rsid w:val="00A740F8"/>
    <w:rsid w:val="00A74F1B"/>
    <w:rsid w:val="00A75C41"/>
    <w:rsid w:val="00A75E43"/>
    <w:rsid w:val="00A7672E"/>
    <w:rsid w:val="00A76DB9"/>
    <w:rsid w:val="00A806F3"/>
    <w:rsid w:val="00A807EA"/>
    <w:rsid w:val="00A809A6"/>
    <w:rsid w:val="00A80C64"/>
    <w:rsid w:val="00A81586"/>
    <w:rsid w:val="00A81749"/>
    <w:rsid w:val="00A81FD2"/>
    <w:rsid w:val="00A828BC"/>
    <w:rsid w:val="00A82CF6"/>
    <w:rsid w:val="00A8556F"/>
    <w:rsid w:val="00A858FA"/>
    <w:rsid w:val="00A85E86"/>
    <w:rsid w:val="00A8662B"/>
    <w:rsid w:val="00A86C60"/>
    <w:rsid w:val="00A86D43"/>
    <w:rsid w:val="00A86FDB"/>
    <w:rsid w:val="00A87B56"/>
    <w:rsid w:val="00A90D97"/>
    <w:rsid w:val="00A91557"/>
    <w:rsid w:val="00A91AC9"/>
    <w:rsid w:val="00A9282E"/>
    <w:rsid w:val="00A93680"/>
    <w:rsid w:val="00A936C6"/>
    <w:rsid w:val="00A94930"/>
    <w:rsid w:val="00A95278"/>
    <w:rsid w:val="00A95DEF"/>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A6180"/>
    <w:rsid w:val="00AB04F7"/>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35D"/>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78B"/>
    <w:rsid w:val="00AF764A"/>
    <w:rsid w:val="00B001D0"/>
    <w:rsid w:val="00B00DBB"/>
    <w:rsid w:val="00B022FC"/>
    <w:rsid w:val="00B02F4F"/>
    <w:rsid w:val="00B03FCB"/>
    <w:rsid w:val="00B04596"/>
    <w:rsid w:val="00B056A8"/>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1C3"/>
    <w:rsid w:val="00B22256"/>
    <w:rsid w:val="00B23530"/>
    <w:rsid w:val="00B23F02"/>
    <w:rsid w:val="00B25AB0"/>
    <w:rsid w:val="00B26186"/>
    <w:rsid w:val="00B26AA1"/>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125D"/>
    <w:rsid w:val="00B81521"/>
    <w:rsid w:val="00B816F7"/>
    <w:rsid w:val="00B81B31"/>
    <w:rsid w:val="00B82502"/>
    <w:rsid w:val="00B82AEA"/>
    <w:rsid w:val="00B82F5F"/>
    <w:rsid w:val="00B83CA4"/>
    <w:rsid w:val="00B83E9D"/>
    <w:rsid w:val="00B86160"/>
    <w:rsid w:val="00B861DB"/>
    <w:rsid w:val="00B87E95"/>
    <w:rsid w:val="00B87FBC"/>
    <w:rsid w:val="00B90338"/>
    <w:rsid w:val="00B914A1"/>
    <w:rsid w:val="00B91DB7"/>
    <w:rsid w:val="00B927D1"/>
    <w:rsid w:val="00B93AA1"/>
    <w:rsid w:val="00B94476"/>
    <w:rsid w:val="00B94664"/>
    <w:rsid w:val="00B94D6F"/>
    <w:rsid w:val="00B95292"/>
    <w:rsid w:val="00B95E9C"/>
    <w:rsid w:val="00B96118"/>
    <w:rsid w:val="00B9644E"/>
    <w:rsid w:val="00B96B53"/>
    <w:rsid w:val="00B976F2"/>
    <w:rsid w:val="00B979E0"/>
    <w:rsid w:val="00B97D87"/>
    <w:rsid w:val="00BA03BF"/>
    <w:rsid w:val="00BA15C8"/>
    <w:rsid w:val="00BA245C"/>
    <w:rsid w:val="00BA25C7"/>
    <w:rsid w:val="00BA25F4"/>
    <w:rsid w:val="00BA3208"/>
    <w:rsid w:val="00BA3649"/>
    <w:rsid w:val="00BA3C73"/>
    <w:rsid w:val="00BA603C"/>
    <w:rsid w:val="00BA6267"/>
    <w:rsid w:val="00BA660F"/>
    <w:rsid w:val="00BA675A"/>
    <w:rsid w:val="00BA694A"/>
    <w:rsid w:val="00BA724E"/>
    <w:rsid w:val="00BA74E8"/>
    <w:rsid w:val="00BA792C"/>
    <w:rsid w:val="00BA7DF1"/>
    <w:rsid w:val="00BB0855"/>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47E"/>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3D07"/>
    <w:rsid w:val="00BD44B7"/>
    <w:rsid w:val="00BD4C4D"/>
    <w:rsid w:val="00BD62AF"/>
    <w:rsid w:val="00BD6413"/>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5B28"/>
    <w:rsid w:val="00C16FAB"/>
    <w:rsid w:val="00C16FC8"/>
    <w:rsid w:val="00C20428"/>
    <w:rsid w:val="00C205F5"/>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887"/>
    <w:rsid w:val="00C44F71"/>
    <w:rsid w:val="00C45327"/>
    <w:rsid w:val="00C4551B"/>
    <w:rsid w:val="00C51023"/>
    <w:rsid w:val="00C51F25"/>
    <w:rsid w:val="00C52C39"/>
    <w:rsid w:val="00C53DD8"/>
    <w:rsid w:val="00C551ED"/>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4A"/>
    <w:rsid w:val="00C97E62"/>
    <w:rsid w:val="00CA09FB"/>
    <w:rsid w:val="00CA10E3"/>
    <w:rsid w:val="00CA11E1"/>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54C"/>
    <w:rsid w:val="00D16783"/>
    <w:rsid w:val="00D16B26"/>
    <w:rsid w:val="00D16E9A"/>
    <w:rsid w:val="00D20004"/>
    <w:rsid w:val="00D20082"/>
    <w:rsid w:val="00D20430"/>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0A4"/>
    <w:rsid w:val="00D42C76"/>
    <w:rsid w:val="00D433BC"/>
    <w:rsid w:val="00D43DE4"/>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E38"/>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05E"/>
    <w:rsid w:val="00D7478C"/>
    <w:rsid w:val="00D770AA"/>
    <w:rsid w:val="00D81519"/>
    <w:rsid w:val="00D82532"/>
    <w:rsid w:val="00D8298A"/>
    <w:rsid w:val="00D83CCA"/>
    <w:rsid w:val="00D85090"/>
    <w:rsid w:val="00D8695F"/>
    <w:rsid w:val="00D90735"/>
    <w:rsid w:val="00D907EB"/>
    <w:rsid w:val="00D9197D"/>
    <w:rsid w:val="00D91CBF"/>
    <w:rsid w:val="00D91F03"/>
    <w:rsid w:val="00D928E7"/>
    <w:rsid w:val="00D92C9E"/>
    <w:rsid w:val="00D92CAF"/>
    <w:rsid w:val="00D92D19"/>
    <w:rsid w:val="00D9428F"/>
    <w:rsid w:val="00D944E5"/>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01D7"/>
    <w:rsid w:val="00DE05FF"/>
    <w:rsid w:val="00DE30BF"/>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55"/>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481A"/>
    <w:rsid w:val="00E44E5E"/>
    <w:rsid w:val="00E45901"/>
    <w:rsid w:val="00E45AD0"/>
    <w:rsid w:val="00E4603B"/>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57AB8"/>
    <w:rsid w:val="00E606DC"/>
    <w:rsid w:val="00E60EAF"/>
    <w:rsid w:val="00E616E5"/>
    <w:rsid w:val="00E61CB0"/>
    <w:rsid w:val="00E62296"/>
    <w:rsid w:val="00E6267B"/>
    <w:rsid w:val="00E626C4"/>
    <w:rsid w:val="00E62D3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462"/>
    <w:rsid w:val="00E758A4"/>
    <w:rsid w:val="00E77766"/>
    <w:rsid w:val="00E77ADF"/>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550F"/>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8A4"/>
    <w:rsid w:val="00ED0DBA"/>
    <w:rsid w:val="00ED1FE2"/>
    <w:rsid w:val="00ED40D9"/>
    <w:rsid w:val="00ED4699"/>
    <w:rsid w:val="00ED4794"/>
    <w:rsid w:val="00ED5529"/>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E2"/>
    <w:rsid w:val="00EE6065"/>
    <w:rsid w:val="00EE6B66"/>
    <w:rsid w:val="00EE7FB6"/>
    <w:rsid w:val="00EF0769"/>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45E6"/>
    <w:rsid w:val="00F75A5C"/>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399"/>
    <w:rsid w:val="00FA782F"/>
    <w:rsid w:val="00FA7E8C"/>
    <w:rsid w:val="00FB1198"/>
    <w:rsid w:val="00FB224C"/>
    <w:rsid w:val="00FB254C"/>
    <w:rsid w:val="00FB2F04"/>
    <w:rsid w:val="00FB4BF0"/>
    <w:rsid w:val="00FB5B74"/>
    <w:rsid w:val="00FB5D55"/>
    <w:rsid w:val="00FB5FDF"/>
    <w:rsid w:val="00FB61D4"/>
    <w:rsid w:val="00FB6B2B"/>
    <w:rsid w:val="00FB79EB"/>
    <w:rsid w:val="00FB7C11"/>
    <w:rsid w:val="00FB7D6C"/>
    <w:rsid w:val="00FC048F"/>
    <w:rsid w:val="00FC0A76"/>
    <w:rsid w:val="00FC26BF"/>
    <w:rsid w:val="00FC27DB"/>
    <w:rsid w:val="00FC2D0E"/>
    <w:rsid w:val="00FC4450"/>
    <w:rsid w:val="00FC49D8"/>
    <w:rsid w:val="00FC54ED"/>
    <w:rsid w:val="00FC5602"/>
    <w:rsid w:val="00FC5EED"/>
    <w:rsid w:val="00FC679C"/>
    <w:rsid w:val="00FC6C36"/>
    <w:rsid w:val="00FC72ED"/>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4C955-605D-4426-ACFD-1B3B8BF89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49</cp:revision>
  <cp:lastPrinted>2007-08-28T14:45:00Z</cp:lastPrinted>
  <dcterms:created xsi:type="dcterms:W3CDTF">2019-09-26T03:59:00Z</dcterms:created>
  <dcterms:modified xsi:type="dcterms:W3CDTF">2019-10-02T15:48:00Z</dcterms:modified>
</cp:coreProperties>
</file>