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D91EC8">
        <w:rPr>
          <w:rFonts w:eastAsiaTheme="minorEastAsia" w:hint="eastAsia"/>
          <w:sz w:val="22"/>
          <w:szCs w:val="22"/>
          <w:lang w:val="en-GB" w:eastAsia="zh-CN"/>
        </w:rPr>
        <w:t>6</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D91EC8" w:rsidRPr="00C638B7">
        <w:rPr>
          <w:rFonts w:eastAsia="宋体"/>
          <w:sz w:val="22"/>
          <w:szCs w:val="22"/>
          <w:lang w:val="en-GB" w:eastAsia="zh-CN"/>
        </w:rPr>
        <w:t>1</w:t>
      </w:r>
      <w:r w:rsidR="00D91EC8">
        <w:rPr>
          <w:rFonts w:eastAsiaTheme="minorEastAsia" w:hint="eastAsia"/>
          <w:sz w:val="22"/>
          <w:szCs w:val="22"/>
          <w:lang w:val="en-GB" w:eastAsia="zh-CN"/>
        </w:rPr>
        <w:t>90</w:t>
      </w:r>
      <w:r w:rsidR="00765C2B">
        <w:rPr>
          <w:rFonts w:eastAsiaTheme="minorEastAsia" w:hint="eastAsia"/>
          <w:sz w:val="22"/>
          <w:szCs w:val="22"/>
          <w:lang w:val="en-GB" w:eastAsia="zh-CN"/>
        </w:rPr>
        <w:t>6648</w:t>
      </w:r>
    </w:p>
    <w:p w:rsidR="00510B6D" w:rsidRPr="00292A54" w:rsidRDefault="00E45B21">
      <w:pPr>
        <w:pStyle w:val="a4"/>
        <w:spacing w:line="300" w:lineRule="auto"/>
        <w:rPr>
          <w:rFonts w:eastAsiaTheme="minorEastAsia"/>
          <w:sz w:val="22"/>
          <w:szCs w:val="22"/>
          <w:lang w:val="en-GB" w:eastAsia="zh-CN"/>
        </w:rPr>
      </w:pPr>
      <w:bookmarkStart w:id="0" w:name="OLE_LINK1"/>
      <w:bookmarkStart w:id="1" w:name="OLE_LINK4"/>
      <w:r w:rsidRPr="00E45B21">
        <w:rPr>
          <w:sz w:val="22"/>
          <w:szCs w:val="22"/>
          <w:lang w:val="en-GB"/>
        </w:rPr>
        <w:t>Reno, USA,</w:t>
      </w:r>
      <w:r w:rsidR="00EF3DF2">
        <w:rPr>
          <w:rFonts w:eastAsiaTheme="minorEastAsia" w:hint="eastAsia"/>
          <w:sz w:val="22"/>
          <w:szCs w:val="22"/>
          <w:lang w:val="en-GB" w:eastAsia="zh-CN"/>
        </w:rPr>
        <w:t xml:space="preserve"> </w:t>
      </w:r>
      <w:r w:rsidR="00AE5E3B" w:rsidRPr="00E45B21">
        <w:rPr>
          <w:sz w:val="22"/>
          <w:szCs w:val="22"/>
          <w:lang w:val="en-GB"/>
        </w:rPr>
        <w:t xml:space="preserve">May </w:t>
      </w:r>
      <w:r w:rsidRPr="00E45B21">
        <w:rPr>
          <w:sz w:val="22"/>
          <w:szCs w:val="22"/>
          <w:lang w:val="en-GB"/>
        </w:rPr>
        <w:t>13</w:t>
      </w:r>
      <w:r w:rsidRPr="00AE5E3B">
        <w:rPr>
          <w:sz w:val="22"/>
          <w:szCs w:val="22"/>
          <w:vertAlign w:val="superscript"/>
          <w:lang w:val="en-GB"/>
        </w:rPr>
        <w:t>th</w:t>
      </w:r>
      <w:r w:rsidR="00AE5E3B">
        <w:rPr>
          <w:rFonts w:eastAsiaTheme="minorEastAsia" w:hint="eastAsia"/>
          <w:sz w:val="22"/>
          <w:szCs w:val="22"/>
          <w:lang w:val="en-GB" w:eastAsia="zh-CN"/>
        </w:rPr>
        <w:t xml:space="preserve"> </w:t>
      </w:r>
      <w:r w:rsidRPr="00E45B21">
        <w:rPr>
          <w:sz w:val="22"/>
          <w:szCs w:val="22"/>
          <w:lang w:val="en-GB"/>
        </w:rPr>
        <w:t>- 17</w:t>
      </w:r>
      <w:r w:rsidRPr="00AE5E3B">
        <w:rPr>
          <w:sz w:val="22"/>
          <w:szCs w:val="22"/>
          <w:vertAlign w:val="superscript"/>
          <w:lang w:val="en-GB"/>
        </w:rPr>
        <w:t>th</w:t>
      </w:r>
      <w:r w:rsidR="00AE5E3B">
        <w:rPr>
          <w:rFonts w:eastAsiaTheme="minorEastAsia" w:hint="eastAsia"/>
          <w:sz w:val="22"/>
          <w:szCs w:val="22"/>
          <w:lang w:val="en-GB" w:eastAsia="zh-CN"/>
        </w:rPr>
        <w:t>,</w:t>
      </w:r>
      <w:r w:rsidRPr="00E45B21">
        <w:rPr>
          <w:sz w:val="22"/>
          <w:szCs w:val="22"/>
          <w:lang w:val="en-GB"/>
        </w:rPr>
        <w:t xml:space="preserve"> 2019</w:t>
      </w:r>
      <w:bookmarkEnd w:id="0"/>
      <w:bookmarkEnd w:id="1"/>
      <w:r w:rsidR="00292A54">
        <w:rPr>
          <w:rFonts w:eastAsiaTheme="minorEastAsia" w:hint="eastAsia"/>
          <w:sz w:val="22"/>
          <w:szCs w:val="22"/>
          <w:lang w:eastAsia="zh-CN"/>
        </w:rPr>
        <w:t xml:space="preserve"> </w:t>
      </w:r>
      <w:r w:rsidR="0099115F" w:rsidRPr="00B767A8">
        <w:rPr>
          <w:rFonts w:hint="eastAsia"/>
          <w:sz w:val="22"/>
          <w:szCs w:val="22"/>
          <w:lang w:val="en-GB"/>
        </w:rPr>
        <w:t xml:space="preserve"> </w:t>
      </w:r>
    </w:p>
    <w:p w:rsidR="00510B6D" w:rsidRPr="00AE5E3B"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E2EFE">
        <w:rPr>
          <w:rFonts w:cs="Arial"/>
          <w:sz w:val="22"/>
          <w:szCs w:val="22"/>
        </w:rPr>
        <w:t xml:space="preserve">FFS </w:t>
      </w:r>
      <w:r w:rsidR="003C17D0">
        <w:rPr>
          <w:rFonts w:eastAsiaTheme="minorEastAsia" w:cs="Arial" w:hint="eastAsia"/>
          <w:sz w:val="22"/>
          <w:szCs w:val="22"/>
          <w:lang w:eastAsia="zh-CN"/>
        </w:rPr>
        <w:t>I</w:t>
      </w:r>
      <w:r w:rsidR="00EE2EFE">
        <w:rPr>
          <w:rFonts w:cs="Arial"/>
          <w:sz w:val="22"/>
          <w:szCs w:val="22"/>
        </w:rPr>
        <w:t xml:space="preserve">ssues </w:t>
      </w:r>
      <w:r w:rsidR="00D91EC8">
        <w:rPr>
          <w:rFonts w:eastAsiaTheme="minorEastAsia"/>
          <w:sz w:val="22"/>
          <w:szCs w:val="22"/>
          <w:lang w:eastAsia="zh-CN"/>
        </w:rPr>
        <w:t xml:space="preserve">on CHO </w:t>
      </w:r>
      <w:r w:rsidR="00D91EC8">
        <w:rPr>
          <w:rFonts w:eastAsiaTheme="minorEastAsia" w:hint="eastAsia"/>
          <w:sz w:val="22"/>
          <w:szCs w:val="22"/>
          <w:lang w:eastAsia="zh-CN"/>
        </w:rPr>
        <w:t>E</w:t>
      </w:r>
      <w:r w:rsidR="00D91EC8">
        <w:rPr>
          <w:rFonts w:eastAsiaTheme="minorEastAsia"/>
          <w:sz w:val="22"/>
          <w:szCs w:val="22"/>
          <w:lang w:eastAsia="zh-CN"/>
        </w:rPr>
        <w:t xml:space="preserve">xecution </w:t>
      </w:r>
      <w:r w:rsidR="00D91EC8">
        <w:rPr>
          <w:rFonts w:eastAsiaTheme="minorEastAsia" w:hint="eastAsia"/>
          <w:sz w:val="22"/>
          <w:szCs w:val="22"/>
          <w:lang w:eastAsia="zh-CN"/>
        </w:rPr>
        <w:t>C</w:t>
      </w:r>
      <w:r w:rsidR="00D91EC8" w:rsidRPr="00D91EC8">
        <w:rPr>
          <w:rFonts w:eastAsiaTheme="minorEastAsia"/>
          <w:sz w:val="22"/>
          <w:szCs w:val="22"/>
          <w:lang w:eastAsia="zh-CN"/>
        </w:rPr>
        <w:t>ondition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292A54">
        <w:rPr>
          <w:rFonts w:eastAsiaTheme="minorEastAsia" w:cs="Arial" w:hint="eastAsia"/>
          <w:sz w:val="22"/>
          <w:szCs w:val="22"/>
          <w:lang w:eastAsia="zh-CN"/>
        </w:rPr>
        <w:t>11.9.3</w:t>
      </w:r>
      <w:r w:rsidR="009D747F">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292A54">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RAN2#</w:t>
      </w:r>
      <w:r w:rsidR="00292A54">
        <w:rPr>
          <w:rFonts w:eastAsiaTheme="minorEastAsia" w:hint="eastAsia"/>
          <w:lang w:eastAsia="zh-CN"/>
        </w:rPr>
        <w:t>105</w:t>
      </w:r>
      <w:r w:rsidR="00D91EC8">
        <w:rPr>
          <w:rFonts w:eastAsiaTheme="minorEastAsia" w:hint="eastAsia"/>
          <w:lang w:eastAsia="zh-CN"/>
        </w:rPr>
        <w:t>bis</w:t>
      </w:r>
      <w:r w:rsidR="00292A54">
        <w:rPr>
          <w:rFonts w:eastAsiaTheme="minorEastAsia" w:hint="eastAsia"/>
          <w:lang w:eastAsia="zh-CN"/>
        </w:rPr>
        <w:t xml:space="preserve"> </w:t>
      </w:r>
      <w:r w:rsidR="00C2300A">
        <w:rPr>
          <w:rFonts w:eastAsiaTheme="minorEastAsia" w:hint="eastAsia"/>
          <w:lang w:eastAsia="zh-CN"/>
        </w:rPr>
        <w:t xml:space="preserve">meeting, </w:t>
      </w:r>
      <w:r w:rsidR="00D91EC8">
        <w:rPr>
          <w:rFonts w:eastAsiaTheme="minorEastAsia" w:hint="eastAsia"/>
          <w:lang w:eastAsia="zh-CN"/>
        </w:rPr>
        <w:t>progress on</w:t>
      </w:r>
      <w:r w:rsidR="00C2300A">
        <w:rPr>
          <w:rFonts w:eastAsiaTheme="minorEastAsia" w:hint="eastAsia"/>
          <w:lang w:eastAsia="zh-CN"/>
        </w:rPr>
        <w:t xml:space="preserve"> conditional handover configuration </w:t>
      </w:r>
      <w:r w:rsidR="00D91EC8">
        <w:rPr>
          <w:rFonts w:eastAsiaTheme="minorEastAsia" w:hint="eastAsia"/>
          <w:lang w:eastAsia="zh-CN"/>
        </w:rPr>
        <w:t>in NR has been</w:t>
      </w:r>
      <w:r w:rsidR="00C2300A">
        <w:rPr>
          <w:rFonts w:eastAsiaTheme="minorEastAsia" w:hint="eastAsia"/>
          <w:lang w:eastAsia="zh-CN"/>
        </w:rPr>
        <w:t xml:space="preserve"> made</w:t>
      </w:r>
      <w:r w:rsidR="00D91EC8">
        <w:rPr>
          <w:rFonts w:eastAsiaTheme="minorEastAsia" w:hint="eastAsia"/>
          <w:lang w:eastAsia="zh-CN"/>
        </w:rPr>
        <w:t>, agreements and remaining FFS about execution condition were listed:</w:t>
      </w:r>
    </w:p>
    <w:p w:rsidR="00292A54" w:rsidRDefault="00292A54" w:rsidP="00292A54">
      <w:pPr>
        <w:pStyle w:val="Doc-text2"/>
        <w:pBdr>
          <w:top w:val="single" w:sz="4" w:space="1" w:color="auto"/>
          <w:left w:val="single" w:sz="4" w:space="4" w:color="auto"/>
          <w:bottom w:val="single" w:sz="4" w:space="1" w:color="auto"/>
          <w:right w:val="single" w:sz="4" w:space="4" w:color="auto"/>
        </w:pBdr>
      </w:pPr>
      <w:r>
        <w:t>Agreements</w:t>
      </w:r>
    </w:p>
    <w:p w:rsidR="00292A54" w:rsidRDefault="00292A54" w:rsidP="00292A54">
      <w:pPr>
        <w:pStyle w:val="Doc-text2"/>
        <w:pBdr>
          <w:top w:val="single" w:sz="4" w:space="1" w:color="auto"/>
          <w:left w:val="single" w:sz="4" w:space="4" w:color="auto"/>
          <w:bottom w:val="single" w:sz="4" w:space="1" w:color="auto"/>
          <w:right w:val="single" w:sz="4" w:space="4" w:color="auto"/>
        </w:pBdr>
      </w:pPr>
    </w:p>
    <w:p w:rsidR="00D91EC8" w:rsidRPr="00D6384F" w:rsidRDefault="00D91EC8" w:rsidP="00D91EC8">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rsidR="00D91EC8" w:rsidRPr="00D91EC8" w:rsidRDefault="00D91EC8" w:rsidP="00D91EC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D91EC8">
        <w:rPr>
          <w:highlight w:val="yellow"/>
        </w:rPr>
        <w:t>FFS: on whether beam quality is used as input for CHO execution condition.</w:t>
      </w:r>
    </w:p>
    <w:p w:rsidR="00D91EC8" w:rsidRPr="00D6384F" w:rsidRDefault="00D91EC8" w:rsidP="00D91EC8">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rsidR="00D91EC8" w:rsidRPr="00D91EC8" w:rsidRDefault="00D91EC8" w:rsidP="00D91EC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D91EC8">
        <w:rPr>
          <w:highlight w:val="yellow"/>
        </w:rPr>
        <w:t>FFS: CSI-RS, use of more than one RS type</w:t>
      </w:r>
    </w:p>
    <w:p w:rsidR="00D91EC8" w:rsidRPr="00D6384F" w:rsidRDefault="00D91EC8" w:rsidP="00D91EC8">
      <w:pPr>
        <w:pStyle w:val="Doc-text2"/>
        <w:pBdr>
          <w:top w:val="single" w:sz="4" w:space="1" w:color="auto"/>
          <w:left w:val="single" w:sz="4" w:space="4" w:color="auto"/>
          <w:bottom w:val="single" w:sz="4" w:space="1" w:color="auto"/>
          <w:right w:val="single" w:sz="4" w:space="4" w:color="auto"/>
        </w:pBdr>
      </w:pPr>
      <w:r w:rsidRPr="00D6384F">
        <w:t>4</w:t>
      </w:r>
      <w:r w:rsidRPr="00D6384F">
        <w:tab/>
      </w:r>
      <w:proofErr w:type="spellStart"/>
      <w:r w:rsidRPr="00D6384F">
        <w:t>Ax</w:t>
      </w:r>
      <w:proofErr w:type="spellEnd"/>
      <w:r w:rsidRPr="00D6384F">
        <w:t xml:space="preserve"> events (entry condition) are used for CHO execution condition and A3/5 as baseline</w:t>
      </w:r>
    </w:p>
    <w:p w:rsidR="00D91EC8" w:rsidRPr="00D91EC8" w:rsidRDefault="00D91EC8" w:rsidP="00D91EC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D91EC8">
        <w:rPr>
          <w:highlight w:val="yellow"/>
        </w:rPr>
        <w:t>FFS: on other events</w:t>
      </w:r>
    </w:p>
    <w:p w:rsidR="00D91EC8" w:rsidRPr="00D6384F" w:rsidRDefault="00D91EC8" w:rsidP="00D91EC8">
      <w:pPr>
        <w:pStyle w:val="Doc-text2"/>
        <w:pBdr>
          <w:top w:val="single" w:sz="4" w:space="1" w:color="auto"/>
          <w:left w:val="single" w:sz="4" w:space="4" w:color="auto"/>
          <w:bottom w:val="single" w:sz="4" w:space="1" w:color="auto"/>
          <w:right w:val="single" w:sz="4" w:space="4" w:color="auto"/>
        </w:pBdr>
      </w:pPr>
      <w:r w:rsidRPr="00D6384F">
        <w:t>5</w:t>
      </w:r>
      <w:r w:rsidRPr="00D6384F">
        <w:tab/>
      </w:r>
      <w:bookmarkStart w:id="5" w:name="OLE_LINK141"/>
      <w:bookmarkStart w:id="6" w:name="OLE_LINK142"/>
      <w:r w:rsidRPr="00D6384F">
        <w:t xml:space="preserve">Trigger quantity for CHO execution </w:t>
      </w:r>
      <w:proofErr w:type="gramStart"/>
      <w:r w:rsidRPr="00D6384F">
        <w:t>condition(</w:t>
      </w:r>
      <w:proofErr w:type="gramEnd"/>
      <w:r w:rsidRPr="00D6384F">
        <w:t>RSRP, RSRQ or RS-SINR) is configured by network</w:t>
      </w:r>
      <w:bookmarkEnd w:id="5"/>
      <w:bookmarkEnd w:id="6"/>
      <w:r w:rsidRPr="00D6384F">
        <w:t xml:space="preserve">. </w:t>
      </w:r>
    </w:p>
    <w:p w:rsidR="00D91EC8" w:rsidRPr="00D91EC8" w:rsidRDefault="00D91EC8" w:rsidP="00D91EC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D91EC8">
        <w:rPr>
          <w:highlight w:val="yellow"/>
        </w:rPr>
        <w:t>FFS: on multiple quantities.</w:t>
      </w:r>
    </w:p>
    <w:p w:rsidR="008A2473" w:rsidRDefault="00D91EC8" w:rsidP="00D91EC8">
      <w:pPr>
        <w:pStyle w:val="a0"/>
        <w:spacing w:beforeLines="50" w:before="120"/>
        <w:rPr>
          <w:rFonts w:eastAsiaTheme="minorEastAsia"/>
          <w:lang w:eastAsia="zh-CN"/>
        </w:rPr>
      </w:pPr>
      <w:r>
        <w:rPr>
          <w:rFonts w:eastAsiaTheme="minorEastAsia" w:hint="eastAsia"/>
          <w:lang w:val="en-GB" w:eastAsia="zh-CN"/>
        </w:rPr>
        <w:t>T</w:t>
      </w:r>
      <w:r w:rsidR="009B1853">
        <w:rPr>
          <w:rFonts w:eastAsiaTheme="minorEastAsia" w:hint="eastAsia"/>
          <w:lang w:eastAsia="zh-CN"/>
        </w:rPr>
        <w:t xml:space="preserve">his contribution will </w:t>
      </w:r>
      <w:r>
        <w:rPr>
          <w:rFonts w:eastAsiaTheme="minorEastAsia" w:hint="eastAsia"/>
          <w:lang w:eastAsia="zh-CN"/>
        </w:rPr>
        <w:t xml:space="preserve">make further </w:t>
      </w:r>
      <w:r w:rsidR="009B1853">
        <w:rPr>
          <w:rFonts w:eastAsiaTheme="minorEastAsia" w:hint="eastAsia"/>
          <w:lang w:eastAsia="zh-CN"/>
        </w:rPr>
        <w:t>discuss</w:t>
      </w:r>
      <w:r>
        <w:rPr>
          <w:rFonts w:eastAsiaTheme="minorEastAsia" w:hint="eastAsia"/>
          <w:lang w:eastAsia="zh-CN"/>
        </w:rPr>
        <w:t xml:space="preserve">ion about the execution condition based on the </w:t>
      </w:r>
      <w:r w:rsidR="00EE2EFE">
        <w:rPr>
          <w:rFonts w:eastAsiaTheme="minorEastAsia"/>
          <w:lang w:eastAsia="zh-CN"/>
        </w:rPr>
        <w:t xml:space="preserve">above </w:t>
      </w:r>
      <w:r>
        <w:rPr>
          <w:rFonts w:eastAsiaTheme="minorEastAsia" w:hint="eastAsia"/>
          <w:lang w:eastAsia="zh-CN"/>
        </w:rPr>
        <w:t>FFS</w:t>
      </w:r>
      <w:r w:rsidR="00EE2EFE">
        <w:rPr>
          <w:rFonts w:eastAsiaTheme="minorEastAsia"/>
          <w:lang w:eastAsia="zh-CN"/>
        </w:rPr>
        <w:t xml:space="preserve"> points</w:t>
      </w:r>
      <w:r>
        <w:rPr>
          <w:rFonts w:eastAsiaTheme="minorEastAsia" w:hint="eastAsia"/>
          <w:lang w:eastAsia="zh-CN"/>
        </w:rPr>
        <w:t>.</w:t>
      </w:r>
      <w:r w:rsidR="009B1853">
        <w:rPr>
          <w:rFonts w:eastAsiaTheme="minorEastAsia" w:hint="eastAsia"/>
          <w:lang w:eastAsia="zh-CN"/>
        </w:rPr>
        <w:t xml:space="preserve"> </w:t>
      </w:r>
    </w:p>
    <w:p w:rsidR="007332D7" w:rsidRDefault="00B81B31" w:rsidP="005A003C">
      <w:pPr>
        <w:pStyle w:val="1"/>
        <w:jc w:val="both"/>
      </w:pPr>
      <w:r w:rsidRPr="00AA54B6">
        <w:rPr>
          <w:rFonts w:hint="eastAsia"/>
        </w:rPr>
        <w:t>Discussion</w:t>
      </w:r>
    </w:p>
    <w:p w:rsidR="00304BED" w:rsidRDefault="00D91EC8" w:rsidP="00C2300A">
      <w:pPr>
        <w:pStyle w:val="a0"/>
        <w:numPr>
          <w:ilvl w:val="0"/>
          <w:numId w:val="12"/>
        </w:numPr>
        <w:rPr>
          <w:rFonts w:eastAsiaTheme="minorEastAsia"/>
          <w:b/>
          <w:lang w:eastAsia="zh-CN"/>
        </w:rPr>
      </w:pPr>
      <w:r>
        <w:rPr>
          <w:rFonts w:eastAsiaTheme="minorEastAsia" w:hint="eastAsia"/>
          <w:b/>
          <w:lang w:eastAsia="zh-CN"/>
        </w:rPr>
        <w:t>FFS: on whether beam quality is used as input for CHO execution condition</w:t>
      </w:r>
    </w:p>
    <w:p w:rsidR="001375C0" w:rsidRDefault="00151C50" w:rsidP="00292A54">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sidR="001375C0">
        <w:rPr>
          <w:rFonts w:eastAsiaTheme="minorEastAsia" w:hint="eastAsia"/>
          <w:lang w:eastAsia="zh-CN"/>
        </w:rPr>
        <w:t>legacy</w:t>
      </w:r>
      <w:r>
        <w:rPr>
          <w:rFonts w:eastAsiaTheme="minorEastAsia" w:hint="eastAsia"/>
          <w:lang w:eastAsia="zh-CN"/>
        </w:rPr>
        <w:t xml:space="preserve"> handover procedure, </w:t>
      </w:r>
      <w:r w:rsidR="00EE2EFE">
        <w:rPr>
          <w:rFonts w:eastAsiaTheme="minorEastAsia"/>
          <w:lang w:eastAsia="zh-CN"/>
        </w:rPr>
        <w:t xml:space="preserve">the </w:t>
      </w:r>
      <w:r w:rsidR="001375C0">
        <w:rPr>
          <w:rFonts w:eastAsiaTheme="minorEastAsia" w:hint="eastAsia"/>
          <w:lang w:eastAsia="zh-CN"/>
        </w:rPr>
        <w:t>UE reports beam level measurement</w:t>
      </w:r>
      <w:r w:rsidR="00EE2EFE">
        <w:rPr>
          <w:rFonts w:eastAsiaTheme="minorEastAsia"/>
          <w:lang w:eastAsia="zh-CN"/>
        </w:rPr>
        <w:t>s</w:t>
      </w:r>
      <w:r w:rsidR="001375C0">
        <w:rPr>
          <w:rFonts w:eastAsiaTheme="minorEastAsia" w:hint="eastAsia"/>
          <w:lang w:eastAsia="zh-CN"/>
        </w:rPr>
        <w:t xml:space="preserve"> </w:t>
      </w:r>
      <w:r w:rsidR="00EE2EFE">
        <w:rPr>
          <w:rFonts w:eastAsiaTheme="minorEastAsia"/>
          <w:lang w:eastAsia="zh-CN"/>
        </w:rPr>
        <w:t>as per the network request. T</w:t>
      </w:r>
      <w:r w:rsidR="001375C0">
        <w:rPr>
          <w:rFonts w:eastAsiaTheme="minorEastAsia" w:hint="eastAsia"/>
          <w:lang w:eastAsia="zh-CN"/>
        </w:rPr>
        <w:t>he network can requ</w:t>
      </w:r>
      <w:r w:rsidR="00EE2EFE">
        <w:rPr>
          <w:rFonts w:eastAsiaTheme="minorEastAsia"/>
          <w:lang w:eastAsia="zh-CN"/>
        </w:rPr>
        <w:t>est</w:t>
      </w:r>
      <w:r w:rsidR="001375C0">
        <w:rPr>
          <w:rFonts w:eastAsiaTheme="minorEastAsia" w:hint="eastAsia"/>
          <w:lang w:eastAsia="zh-CN"/>
        </w:rPr>
        <w:t xml:space="preserve"> the UE to report </w:t>
      </w:r>
      <w:r w:rsidR="001375C0">
        <w:rPr>
          <w:rFonts w:eastAsiaTheme="minorEastAsia"/>
          <w:lang w:eastAsia="zh-CN"/>
        </w:rPr>
        <w:t>available</w:t>
      </w:r>
      <w:r w:rsidR="001375C0">
        <w:rPr>
          <w:rFonts w:eastAsiaTheme="minorEastAsia" w:hint="eastAsia"/>
          <w:lang w:eastAsia="zh-CN"/>
        </w:rPr>
        <w:t xml:space="preserve"> beam level measurement</w:t>
      </w:r>
      <w:r w:rsidR="00EE2EFE">
        <w:rPr>
          <w:rFonts w:eastAsiaTheme="minorEastAsia"/>
          <w:lang w:eastAsia="zh-CN"/>
        </w:rPr>
        <w:t>s</w:t>
      </w:r>
      <w:r w:rsidR="001375C0">
        <w:rPr>
          <w:rFonts w:eastAsiaTheme="minorEastAsia" w:hint="eastAsia"/>
          <w:lang w:eastAsia="zh-CN"/>
        </w:rPr>
        <w:t xml:space="preserve"> by set</w:t>
      </w:r>
      <w:r w:rsidR="00EE2EFE">
        <w:rPr>
          <w:rFonts w:eastAsiaTheme="minorEastAsia"/>
          <w:lang w:eastAsia="zh-CN"/>
        </w:rPr>
        <w:t>ting</w:t>
      </w:r>
      <w:r w:rsidR="001375C0">
        <w:rPr>
          <w:rFonts w:eastAsiaTheme="minorEastAsia" w:hint="eastAsia"/>
          <w:lang w:eastAsia="zh-CN"/>
        </w:rPr>
        <w:t xml:space="preserve"> </w:t>
      </w:r>
      <w:r w:rsidR="001375C0">
        <w:rPr>
          <w:rFonts w:eastAsiaTheme="minorEastAsia"/>
          <w:lang w:eastAsia="zh-CN"/>
        </w:rPr>
        <w:t>explicit</w:t>
      </w:r>
      <w:r w:rsidR="001375C0">
        <w:rPr>
          <w:rFonts w:eastAsiaTheme="minorEastAsia" w:hint="eastAsia"/>
          <w:lang w:eastAsia="zh-CN"/>
        </w:rPr>
        <w:t xml:space="preserve"> indication in </w:t>
      </w:r>
      <w:proofErr w:type="spellStart"/>
      <w:r w:rsidR="001375C0" w:rsidRPr="001375C0">
        <w:rPr>
          <w:i/>
        </w:rPr>
        <w:t>MeasConfig</w:t>
      </w:r>
      <w:proofErr w:type="spellEnd"/>
      <w:r w:rsidR="001375C0">
        <w:rPr>
          <w:rFonts w:eastAsiaTheme="minorEastAsia" w:hint="eastAsia"/>
          <w:lang w:eastAsia="zh-CN"/>
        </w:rPr>
        <w:t xml:space="preserve">. </w:t>
      </w:r>
      <w:r w:rsidR="001375C0">
        <w:rPr>
          <w:rFonts w:eastAsiaTheme="minorEastAsia"/>
          <w:lang w:eastAsia="zh-CN"/>
        </w:rPr>
        <w:t>U</w:t>
      </w:r>
      <w:r w:rsidR="001375C0">
        <w:rPr>
          <w:rFonts w:eastAsiaTheme="minorEastAsia" w:hint="eastAsia"/>
          <w:lang w:eastAsia="zh-CN"/>
        </w:rPr>
        <w:t xml:space="preserve">pon the reception of the </w:t>
      </w:r>
      <w:r w:rsidR="001375C0">
        <w:rPr>
          <w:rFonts w:eastAsiaTheme="minorEastAsia"/>
          <w:lang w:eastAsia="zh-CN"/>
        </w:rPr>
        <w:t>measurement</w:t>
      </w:r>
      <w:r w:rsidR="00EE2EFE">
        <w:rPr>
          <w:rFonts w:eastAsiaTheme="minorEastAsia"/>
          <w:lang w:eastAsia="zh-CN"/>
        </w:rPr>
        <w:t>s</w:t>
      </w:r>
      <w:r w:rsidR="001375C0">
        <w:rPr>
          <w:rFonts w:eastAsiaTheme="minorEastAsia" w:hint="eastAsia"/>
          <w:lang w:eastAsia="zh-CN"/>
        </w:rPr>
        <w:t xml:space="preserve"> report from the UE, it is up to the network to make the </w:t>
      </w:r>
      <w:r w:rsidR="001375C0">
        <w:rPr>
          <w:rFonts w:eastAsiaTheme="minorEastAsia"/>
          <w:lang w:eastAsia="zh-CN"/>
        </w:rPr>
        <w:t>decision</w:t>
      </w:r>
      <w:r w:rsidR="001375C0">
        <w:rPr>
          <w:rFonts w:eastAsiaTheme="minorEastAsia" w:hint="eastAsia"/>
          <w:lang w:eastAsia="zh-CN"/>
        </w:rPr>
        <w:t xml:space="preserve"> on which cell the UE should handover to. </w:t>
      </w:r>
    </w:p>
    <w:p w:rsidR="001375C0" w:rsidRPr="002B2192" w:rsidRDefault="001375C0" w:rsidP="00292A54">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CHO, it was agreed that the c</w:t>
      </w:r>
      <w:r w:rsidRPr="00D6384F">
        <w:t>ell level quality is used as baseline for CHO execution condition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w:t>
      </w:r>
      <w:r w:rsidR="002B2192">
        <w:rPr>
          <w:rFonts w:eastAsiaTheme="minorEastAsia" w:hint="eastAsia"/>
          <w:lang w:eastAsia="zh-CN"/>
        </w:rPr>
        <w:t xml:space="preserve"> considering the cell level quality is the average of the beam level quality,</w:t>
      </w:r>
      <w:r>
        <w:rPr>
          <w:rFonts w:eastAsiaTheme="minorEastAsia" w:hint="eastAsia"/>
          <w:lang w:eastAsia="zh-CN"/>
        </w:rPr>
        <w:t xml:space="preserve"> </w:t>
      </w:r>
      <w:r w:rsidR="006C214A" w:rsidRPr="006C214A">
        <w:rPr>
          <w:rFonts w:eastAsiaTheme="minorEastAsia" w:hint="eastAsia"/>
          <w:lang w:eastAsia="zh-CN"/>
        </w:rPr>
        <w:t>the cell level quality can</w:t>
      </w:r>
      <w:r w:rsidR="006C214A" w:rsidRPr="006C214A">
        <w:rPr>
          <w:rFonts w:eastAsiaTheme="minorEastAsia"/>
          <w:lang w:eastAsia="zh-CN"/>
        </w:rPr>
        <w:t>’</w:t>
      </w:r>
      <w:r w:rsidR="006C214A" w:rsidRPr="006C214A">
        <w:rPr>
          <w:rFonts w:eastAsiaTheme="minorEastAsia" w:hint="eastAsia"/>
          <w:lang w:eastAsia="zh-CN"/>
        </w:rPr>
        <w:t>t represent the accurate quality of the cel</w:t>
      </w:r>
      <w:r w:rsidR="006C214A">
        <w:rPr>
          <w:rFonts w:eastAsiaTheme="minorEastAsia" w:hint="eastAsia"/>
          <w:lang w:eastAsia="zh-CN"/>
        </w:rPr>
        <w:t>l</w:t>
      </w:r>
      <w:r w:rsidR="00EE2EFE">
        <w:rPr>
          <w:rFonts w:eastAsiaTheme="minorEastAsia"/>
          <w:lang w:eastAsia="zh-CN"/>
        </w:rPr>
        <w:t>. Therefore</w:t>
      </w:r>
      <w:r w:rsidR="006C214A">
        <w:rPr>
          <w:rFonts w:eastAsiaTheme="minorEastAsia" w:hint="eastAsia"/>
          <w:lang w:eastAsia="zh-CN"/>
        </w:rPr>
        <w:t xml:space="preserve"> </w:t>
      </w:r>
      <w:r w:rsidR="00EE2EFE">
        <w:rPr>
          <w:rFonts w:eastAsiaTheme="minorEastAsia"/>
          <w:lang w:eastAsia="zh-CN"/>
        </w:rPr>
        <w:t>cell level quality</w:t>
      </w:r>
      <w:r w:rsidR="006C214A">
        <w:rPr>
          <w:rFonts w:eastAsiaTheme="minorEastAsia" w:hint="eastAsia"/>
          <w:lang w:eastAsia="zh-CN"/>
        </w:rPr>
        <w:t xml:space="preserve"> </w:t>
      </w:r>
      <w:r w:rsidR="002B2192">
        <w:rPr>
          <w:rFonts w:eastAsiaTheme="minorEastAsia" w:hint="eastAsia"/>
          <w:lang w:eastAsia="zh-CN"/>
        </w:rPr>
        <w:t>can</w:t>
      </w:r>
      <w:r w:rsidR="002B2192">
        <w:rPr>
          <w:rFonts w:eastAsiaTheme="minorEastAsia"/>
          <w:lang w:eastAsia="zh-CN"/>
        </w:rPr>
        <w:t>’</w:t>
      </w:r>
      <w:r w:rsidR="002B2192">
        <w:rPr>
          <w:rFonts w:eastAsiaTheme="minorEastAsia" w:hint="eastAsia"/>
          <w:lang w:eastAsia="zh-CN"/>
        </w:rPr>
        <w:t xml:space="preserve">t be the only </w:t>
      </w:r>
      <w:r w:rsidR="002B2192">
        <w:rPr>
          <w:rFonts w:eastAsiaTheme="minorEastAsia"/>
          <w:lang w:eastAsia="zh-CN"/>
        </w:rPr>
        <w:t>evaluat</w:t>
      </w:r>
      <w:r w:rsidR="002B2192">
        <w:rPr>
          <w:rFonts w:eastAsiaTheme="minorEastAsia" w:hint="eastAsia"/>
          <w:lang w:eastAsia="zh-CN"/>
        </w:rPr>
        <w:t xml:space="preserve">ion criterion for choosing the target </w:t>
      </w:r>
      <w:r w:rsidR="00EE2EFE">
        <w:rPr>
          <w:rFonts w:eastAsiaTheme="minorEastAsia"/>
          <w:lang w:eastAsia="zh-CN"/>
        </w:rPr>
        <w:t xml:space="preserve">cell for </w:t>
      </w:r>
      <w:r w:rsidR="002B2192">
        <w:rPr>
          <w:rFonts w:eastAsiaTheme="minorEastAsia" w:hint="eastAsia"/>
          <w:lang w:eastAsia="zh-CN"/>
        </w:rPr>
        <w:t xml:space="preserve">handover. </w:t>
      </w:r>
      <w:r w:rsidR="00EE2EFE">
        <w:rPr>
          <w:rFonts w:eastAsiaTheme="minorEastAsia"/>
          <w:lang w:eastAsia="zh-CN"/>
        </w:rPr>
        <w:t>For example,</w:t>
      </w:r>
      <w:r w:rsidR="002B2192">
        <w:rPr>
          <w:rFonts w:eastAsiaTheme="minorEastAsia" w:hint="eastAsia"/>
          <w:lang w:eastAsia="zh-CN"/>
        </w:rPr>
        <w:t xml:space="preserve"> the cell level quality of the cell 1 is better than that of the cell 2</w:t>
      </w:r>
      <w:r w:rsidR="00EE2EFE">
        <w:rPr>
          <w:rFonts w:eastAsiaTheme="minorEastAsia"/>
          <w:lang w:eastAsia="zh-CN"/>
        </w:rPr>
        <w:t>.</w:t>
      </w:r>
      <w:r w:rsidR="002B2192">
        <w:rPr>
          <w:rFonts w:eastAsiaTheme="minorEastAsia" w:hint="eastAsia"/>
          <w:lang w:eastAsia="zh-CN"/>
        </w:rPr>
        <w:t xml:space="preserve"> </w:t>
      </w:r>
      <w:r w:rsidR="00EE2EFE">
        <w:rPr>
          <w:rFonts w:eastAsiaTheme="minorEastAsia"/>
          <w:lang w:eastAsia="zh-CN"/>
        </w:rPr>
        <w:t>H</w:t>
      </w:r>
      <w:r w:rsidR="002B2192">
        <w:rPr>
          <w:rFonts w:eastAsiaTheme="minorEastAsia" w:hint="eastAsia"/>
          <w:lang w:eastAsia="zh-CN"/>
        </w:rPr>
        <w:t>owever, for cell 1, there is only one beam whose quality is higher than the threshold</w:t>
      </w:r>
      <w:r w:rsidR="006C214A">
        <w:rPr>
          <w:rFonts w:eastAsiaTheme="minorEastAsia" w:hint="eastAsia"/>
          <w:lang w:eastAsia="zh-CN"/>
        </w:rPr>
        <w:t xml:space="preserve"> configured by the network</w:t>
      </w:r>
      <w:r w:rsidR="00EE2EFE">
        <w:rPr>
          <w:rFonts w:eastAsiaTheme="minorEastAsia"/>
          <w:lang w:eastAsia="zh-CN"/>
        </w:rPr>
        <w:t>.</w:t>
      </w:r>
      <w:r w:rsidR="002B2192">
        <w:rPr>
          <w:rFonts w:eastAsiaTheme="minorEastAsia" w:hint="eastAsia"/>
          <w:lang w:eastAsia="zh-CN"/>
        </w:rPr>
        <w:t xml:space="preserve"> </w:t>
      </w:r>
      <w:r w:rsidR="00EE2EFE">
        <w:rPr>
          <w:rFonts w:eastAsiaTheme="minorEastAsia"/>
          <w:lang w:eastAsia="zh-CN"/>
        </w:rPr>
        <w:t>F</w:t>
      </w:r>
      <w:r w:rsidR="002B2192">
        <w:rPr>
          <w:rFonts w:eastAsiaTheme="minorEastAsia" w:hint="eastAsia"/>
          <w:lang w:eastAsia="zh-CN"/>
        </w:rPr>
        <w:t xml:space="preserve">or cell 2, there are 4 beams whose quality </w:t>
      </w:r>
      <w:r w:rsidR="00BE06EE">
        <w:rPr>
          <w:rFonts w:eastAsiaTheme="minorEastAsia" w:hint="eastAsia"/>
          <w:lang w:eastAsia="zh-CN"/>
        </w:rPr>
        <w:t xml:space="preserve">is </w:t>
      </w:r>
      <w:r w:rsidR="002B2192">
        <w:rPr>
          <w:rFonts w:eastAsiaTheme="minorEastAsia" w:hint="eastAsia"/>
          <w:lang w:eastAsia="zh-CN"/>
        </w:rPr>
        <w:t xml:space="preserve">higher than the threshold. </w:t>
      </w:r>
      <w:r w:rsidR="00B1687A">
        <w:rPr>
          <w:rFonts w:eastAsiaTheme="minorEastAsia"/>
          <w:lang w:eastAsia="zh-CN"/>
        </w:rPr>
        <w:t>I</w:t>
      </w:r>
      <w:r w:rsidR="00B1687A">
        <w:rPr>
          <w:rFonts w:eastAsiaTheme="minorEastAsia" w:hint="eastAsia"/>
          <w:lang w:eastAsia="zh-CN"/>
        </w:rPr>
        <w:t xml:space="preserve">f the cell 1 and cell 2 both meet the CHO execution </w:t>
      </w:r>
      <w:r w:rsidR="00B1687A">
        <w:rPr>
          <w:rFonts w:eastAsiaTheme="minorEastAsia"/>
          <w:lang w:eastAsia="zh-CN"/>
        </w:rPr>
        <w:t>condition</w:t>
      </w:r>
      <w:r w:rsidR="00B1687A">
        <w:rPr>
          <w:rFonts w:eastAsiaTheme="minorEastAsia" w:hint="eastAsia"/>
          <w:lang w:eastAsia="zh-CN"/>
        </w:rPr>
        <w:t>,</w:t>
      </w:r>
      <w:r w:rsidR="0039653A">
        <w:rPr>
          <w:rFonts w:eastAsiaTheme="minorEastAsia" w:hint="eastAsia"/>
          <w:lang w:eastAsia="zh-CN"/>
        </w:rPr>
        <w:t xml:space="preserve"> the cell 2 is more suitable to be the target cell.</w:t>
      </w:r>
    </w:p>
    <w:p w:rsidR="00C2300A" w:rsidRDefault="00A60B03" w:rsidP="00C2300A">
      <w:pPr>
        <w:pStyle w:val="a0"/>
        <w:ind w:left="35"/>
        <w:rPr>
          <w:rFonts w:eastAsiaTheme="minorEastAsia"/>
          <w:b/>
          <w:lang w:eastAsia="zh-CN"/>
        </w:rPr>
      </w:pPr>
      <w:r>
        <w:rPr>
          <w:rFonts w:eastAsiaTheme="minorEastAsia"/>
          <w:b/>
          <w:lang w:eastAsia="zh-CN"/>
        </w:rPr>
        <w:t>Proposal</w:t>
      </w:r>
      <w:r w:rsidR="0039653A">
        <w:rPr>
          <w:rFonts w:eastAsiaTheme="minorEastAsia" w:hint="eastAsia"/>
          <w:b/>
          <w:lang w:eastAsia="zh-CN"/>
        </w:rPr>
        <w:t xml:space="preserve"> 1: </w:t>
      </w:r>
      <w:r w:rsidR="00760985">
        <w:rPr>
          <w:rFonts w:eastAsiaTheme="minorEastAsia" w:hint="eastAsia"/>
          <w:b/>
          <w:lang w:eastAsia="zh-CN"/>
        </w:rPr>
        <w:t>T</w:t>
      </w:r>
      <w:r w:rsidR="00760985">
        <w:rPr>
          <w:rFonts w:eastAsiaTheme="minorEastAsia"/>
          <w:b/>
          <w:lang w:eastAsia="zh-CN"/>
        </w:rPr>
        <w:t xml:space="preserve">he </w:t>
      </w:r>
      <w:r>
        <w:rPr>
          <w:rFonts w:eastAsiaTheme="minorEastAsia"/>
          <w:b/>
          <w:lang w:eastAsia="zh-CN"/>
        </w:rPr>
        <w:t>beam quality should be considered for CHO execution condition in</w:t>
      </w:r>
      <w:r w:rsidR="00382FA9">
        <w:rPr>
          <w:rFonts w:eastAsiaTheme="minorEastAsia" w:hint="eastAsia"/>
          <w:b/>
          <w:lang w:eastAsia="zh-CN"/>
        </w:rPr>
        <w:t xml:space="preserve"> multiple-beam scenario.</w:t>
      </w:r>
    </w:p>
    <w:p w:rsidR="0039653A" w:rsidRDefault="0039653A" w:rsidP="00C2300A">
      <w:pPr>
        <w:pStyle w:val="a0"/>
        <w:ind w:left="35"/>
        <w:rPr>
          <w:rFonts w:eastAsiaTheme="minorEastAsia"/>
          <w:lang w:eastAsia="zh-CN"/>
        </w:rPr>
      </w:pPr>
      <w:r>
        <w:rPr>
          <w:rFonts w:eastAsiaTheme="minorEastAsia" w:hint="eastAsia"/>
          <w:lang w:eastAsia="zh-CN"/>
        </w:rPr>
        <w:t xml:space="preserve">The beam quality should be taken into </w:t>
      </w:r>
      <w:r>
        <w:rPr>
          <w:rFonts w:eastAsiaTheme="minorEastAsia"/>
          <w:lang w:eastAsia="zh-CN"/>
        </w:rPr>
        <w:t>consideration</w:t>
      </w:r>
      <w:r>
        <w:rPr>
          <w:rFonts w:eastAsiaTheme="minorEastAsia" w:hint="eastAsia"/>
          <w:lang w:eastAsia="zh-CN"/>
        </w:rPr>
        <w:t xml:space="preserve"> for CHO execution. </w:t>
      </w:r>
      <w:r>
        <w:rPr>
          <w:rFonts w:eastAsiaTheme="minorEastAsia"/>
          <w:lang w:eastAsia="zh-CN"/>
        </w:rPr>
        <w:t xml:space="preserve"> T</w:t>
      </w:r>
      <w:r>
        <w:rPr>
          <w:rFonts w:eastAsiaTheme="minorEastAsia" w:hint="eastAsia"/>
          <w:lang w:eastAsia="zh-CN"/>
        </w:rPr>
        <w:t>wo options can be considered:</w:t>
      </w:r>
    </w:p>
    <w:p w:rsidR="0039653A" w:rsidRDefault="00382FA9" w:rsidP="0039653A">
      <w:pPr>
        <w:pStyle w:val="a0"/>
        <w:numPr>
          <w:ilvl w:val="0"/>
          <w:numId w:val="16"/>
        </w:numPr>
        <w:rPr>
          <w:rFonts w:eastAsiaTheme="minorEastAsia"/>
          <w:lang w:eastAsia="zh-CN"/>
        </w:rPr>
      </w:pPr>
      <w:r>
        <w:rPr>
          <w:rFonts w:eastAsiaTheme="minorEastAsia"/>
          <w:lang w:eastAsia="zh-CN"/>
        </w:rPr>
        <w:t>O</w:t>
      </w:r>
      <w:r>
        <w:rPr>
          <w:rFonts w:eastAsiaTheme="minorEastAsia" w:hint="eastAsia"/>
          <w:lang w:eastAsia="zh-CN"/>
        </w:rPr>
        <w:t xml:space="preserve">ption 1: </w:t>
      </w:r>
      <w:r w:rsidR="00EE2EFE">
        <w:rPr>
          <w:rFonts w:eastAsiaTheme="minorEastAsia"/>
          <w:lang w:eastAsia="zh-CN"/>
        </w:rPr>
        <w:t xml:space="preserve">leave it up to the </w:t>
      </w:r>
      <w:r w:rsidR="0039653A">
        <w:rPr>
          <w:rFonts w:eastAsiaTheme="minorEastAsia" w:hint="eastAsia"/>
          <w:lang w:eastAsia="zh-CN"/>
        </w:rPr>
        <w:t xml:space="preserve">UE implementation </w:t>
      </w:r>
    </w:p>
    <w:p w:rsidR="0039653A" w:rsidRDefault="0039653A" w:rsidP="0039653A">
      <w:pPr>
        <w:pStyle w:val="a0"/>
        <w:ind w:left="395"/>
        <w:rPr>
          <w:rFonts w:eastAsiaTheme="minorEastAsia"/>
          <w:lang w:eastAsia="zh-CN"/>
        </w:rPr>
      </w:pPr>
      <w:r>
        <w:rPr>
          <w:rFonts w:eastAsiaTheme="minorEastAsia"/>
          <w:lang w:eastAsia="zh-CN"/>
        </w:rPr>
        <w:t>U</w:t>
      </w:r>
      <w:r>
        <w:rPr>
          <w:rFonts w:eastAsiaTheme="minorEastAsia" w:hint="eastAsia"/>
          <w:lang w:eastAsia="zh-CN"/>
        </w:rPr>
        <w:t xml:space="preserve">pon the cell quality condition is met, it is up to </w:t>
      </w:r>
      <w:r w:rsidR="00EE2EFE">
        <w:rPr>
          <w:rFonts w:eastAsiaTheme="minorEastAsia"/>
          <w:lang w:eastAsia="zh-CN"/>
        </w:rPr>
        <w:t xml:space="preserve">the </w:t>
      </w:r>
      <w:r>
        <w:rPr>
          <w:rFonts w:eastAsiaTheme="minorEastAsia" w:hint="eastAsia"/>
          <w:lang w:eastAsia="zh-CN"/>
        </w:rPr>
        <w:t xml:space="preserve">UE </w:t>
      </w:r>
      <w:r>
        <w:rPr>
          <w:rFonts w:eastAsiaTheme="minorEastAsia"/>
          <w:lang w:eastAsia="zh-CN"/>
        </w:rPr>
        <w:t>implementation</w:t>
      </w:r>
      <w:r>
        <w:rPr>
          <w:rFonts w:eastAsiaTheme="minorEastAsia" w:hint="eastAsia"/>
          <w:lang w:eastAsia="zh-CN"/>
        </w:rPr>
        <w:t xml:space="preserve"> to decide how to use the beam quality for CHO execution.</w:t>
      </w:r>
    </w:p>
    <w:p w:rsidR="0039653A" w:rsidRDefault="00382FA9" w:rsidP="0039653A">
      <w:pPr>
        <w:pStyle w:val="a0"/>
        <w:numPr>
          <w:ilvl w:val="0"/>
          <w:numId w:val="16"/>
        </w:numPr>
        <w:rPr>
          <w:rFonts w:eastAsiaTheme="minorEastAsia"/>
          <w:lang w:eastAsia="zh-CN"/>
        </w:rPr>
      </w:pPr>
      <w:r>
        <w:rPr>
          <w:rFonts w:eastAsiaTheme="minorEastAsia"/>
          <w:lang w:eastAsia="zh-CN"/>
        </w:rPr>
        <w:t>O</w:t>
      </w:r>
      <w:r>
        <w:rPr>
          <w:rFonts w:eastAsiaTheme="minorEastAsia" w:hint="eastAsia"/>
          <w:lang w:eastAsia="zh-CN"/>
        </w:rPr>
        <w:t xml:space="preserve">ption 2: </w:t>
      </w:r>
      <w:r w:rsidR="0039653A">
        <w:rPr>
          <w:rFonts w:eastAsiaTheme="minorEastAsia" w:hint="eastAsia"/>
          <w:lang w:eastAsia="zh-CN"/>
        </w:rPr>
        <w:t xml:space="preserve">Set </w:t>
      </w:r>
      <w:r w:rsidR="006311CD">
        <w:rPr>
          <w:rFonts w:eastAsiaTheme="minorEastAsia" w:hint="eastAsia"/>
          <w:lang w:eastAsia="zh-CN"/>
        </w:rPr>
        <w:t xml:space="preserve">the beam quality </w:t>
      </w:r>
      <w:r w:rsidR="0039653A">
        <w:rPr>
          <w:rFonts w:eastAsiaTheme="minorEastAsia" w:hint="eastAsia"/>
          <w:lang w:eastAsia="zh-CN"/>
        </w:rPr>
        <w:t>as the input for execution condition</w:t>
      </w:r>
      <w:r w:rsidR="0039653A" w:rsidRPr="0039653A">
        <w:rPr>
          <w:rFonts w:eastAsiaTheme="minorEastAsia" w:hint="eastAsia"/>
          <w:lang w:eastAsia="zh-CN"/>
        </w:rPr>
        <w:t xml:space="preserve"> </w:t>
      </w:r>
      <w:r w:rsidR="0039653A">
        <w:rPr>
          <w:rFonts w:eastAsiaTheme="minorEastAsia" w:hint="eastAsia"/>
          <w:lang w:eastAsia="zh-CN"/>
        </w:rPr>
        <w:t xml:space="preserve">by the network. </w:t>
      </w:r>
    </w:p>
    <w:p w:rsidR="0039653A" w:rsidRDefault="0039653A" w:rsidP="0039653A">
      <w:pPr>
        <w:pStyle w:val="a0"/>
        <w:ind w:left="395"/>
        <w:rPr>
          <w:rFonts w:eastAsiaTheme="minorEastAsia"/>
          <w:lang w:eastAsia="zh-CN"/>
        </w:rPr>
      </w:pPr>
      <w:r>
        <w:rPr>
          <w:rFonts w:eastAsiaTheme="minorEastAsia"/>
          <w:lang w:eastAsia="zh-CN"/>
        </w:rPr>
        <w:t xml:space="preserve">The </w:t>
      </w:r>
      <w:r>
        <w:rPr>
          <w:rFonts w:eastAsiaTheme="minorEastAsia" w:hint="eastAsia"/>
          <w:lang w:eastAsia="zh-CN"/>
        </w:rPr>
        <w:t xml:space="preserve">beam quality is set as input for CHO execution condition configured by </w:t>
      </w:r>
      <w:r w:rsidR="00EE2EFE">
        <w:rPr>
          <w:rFonts w:eastAsiaTheme="minorEastAsia"/>
          <w:lang w:eastAsia="zh-CN"/>
        </w:rPr>
        <w:t xml:space="preserve">the </w:t>
      </w:r>
      <w:r>
        <w:rPr>
          <w:rFonts w:eastAsiaTheme="minorEastAsia" w:hint="eastAsia"/>
          <w:lang w:eastAsia="zh-CN"/>
        </w:rPr>
        <w:t>network.</w:t>
      </w:r>
      <w:r w:rsidR="006C214A">
        <w:rPr>
          <w:rFonts w:eastAsiaTheme="minorEastAsia" w:hint="eastAsia"/>
          <w:lang w:eastAsia="zh-CN"/>
        </w:rPr>
        <w:t xml:space="preserve"> </w:t>
      </w:r>
      <w:r w:rsidR="006C214A">
        <w:rPr>
          <w:rFonts w:eastAsiaTheme="minorEastAsia"/>
          <w:lang w:eastAsia="zh-CN"/>
        </w:rPr>
        <w:t>U</w:t>
      </w:r>
      <w:r w:rsidR="006C214A">
        <w:rPr>
          <w:rFonts w:eastAsiaTheme="minorEastAsia" w:hint="eastAsia"/>
          <w:lang w:eastAsia="zh-CN"/>
        </w:rPr>
        <w:t>pon the cell quality configured by the network is met or/and the beam quality configured in the CHO execution condition is met, the UE can trigger the CHO execution.</w:t>
      </w:r>
    </w:p>
    <w:p w:rsidR="0039653A" w:rsidRDefault="006311CD" w:rsidP="0039653A">
      <w:pPr>
        <w:pStyle w:val="a0"/>
        <w:rPr>
          <w:rFonts w:eastAsiaTheme="minorEastAsia"/>
          <w:lang w:eastAsia="zh-CN"/>
        </w:rPr>
      </w:pPr>
      <w:r>
        <w:rPr>
          <w:rFonts w:eastAsiaTheme="minorEastAsia" w:hint="eastAsia"/>
          <w:lang w:eastAsia="zh-CN"/>
        </w:rPr>
        <w:lastRenderedPageBreak/>
        <w:t xml:space="preserve">If it is up to </w:t>
      </w:r>
      <w:r w:rsidR="00A60B03">
        <w:rPr>
          <w:rFonts w:eastAsiaTheme="minorEastAsia"/>
          <w:lang w:eastAsia="zh-CN"/>
        </w:rPr>
        <w:t xml:space="preserve">the </w:t>
      </w:r>
      <w:r>
        <w:rPr>
          <w:rFonts w:eastAsiaTheme="minorEastAsia" w:hint="eastAsia"/>
          <w:lang w:eastAsia="zh-CN"/>
        </w:rPr>
        <w:t>UE implementation, the UE may only get the instant beam measurement</w:t>
      </w:r>
      <w:r w:rsidR="00A60B03">
        <w:rPr>
          <w:rFonts w:eastAsiaTheme="minorEastAsia"/>
          <w:lang w:eastAsia="zh-CN"/>
        </w:rPr>
        <w:t>s.</w:t>
      </w:r>
      <w:r w:rsidR="00CA654C">
        <w:rPr>
          <w:rFonts w:eastAsiaTheme="minorEastAsia" w:hint="eastAsia"/>
          <w:lang w:eastAsia="zh-CN"/>
        </w:rPr>
        <w:t xml:space="preserve"> </w:t>
      </w:r>
      <w:r w:rsidR="00A60B03">
        <w:rPr>
          <w:rFonts w:eastAsiaTheme="minorEastAsia"/>
          <w:lang w:eastAsia="zh-CN"/>
        </w:rPr>
        <w:t>T</w:t>
      </w:r>
      <w:r w:rsidR="00CA654C">
        <w:rPr>
          <w:rFonts w:eastAsiaTheme="minorEastAsia" w:hint="eastAsia"/>
          <w:lang w:eastAsia="zh-CN"/>
        </w:rPr>
        <w:t>he UE can</w:t>
      </w:r>
      <w:r w:rsidR="00CA654C">
        <w:rPr>
          <w:rFonts w:eastAsiaTheme="minorEastAsia"/>
          <w:lang w:eastAsia="zh-CN"/>
        </w:rPr>
        <w:t>’</w:t>
      </w:r>
      <w:r w:rsidR="00CA654C">
        <w:rPr>
          <w:rFonts w:eastAsiaTheme="minorEastAsia" w:hint="eastAsia"/>
          <w:lang w:eastAsia="zh-CN"/>
        </w:rPr>
        <w:t>t estimate the future channel quality of the candidate cells</w:t>
      </w:r>
      <w:r w:rsidR="00BE06EE">
        <w:rPr>
          <w:rFonts w:eastAsiaTheme="minorEastAsia" w:hint="eastAsia"/>
          <w:lang w:eastAsia="zh-CN"/>
        </w:rPr>
        <w:t>. T</w:t>
      </w:r>
      <w:r w:rsidR="00A60B03">
        <w:rPr>
          <w:rFonts w:eastAsiaTheme="minorEastAsia"/>
          <w:lang w:eastAsia="zh-CN"/>
        </w:rPr>
        <w:t>herefore</w:t>
      </w:r>
      <w:r w:rsidR="00CA654C">
        <w:rPr>
          <w:rFonts w:eastAsiaTheme="minorEastAsia" w:hint="eastAsia"/>
          <w:lang w:eastAsia="zh-CN"/>
        </w:rPr>
        <w:t xml:space="preserve"> </w:t>
      </w:r>
      <w:r>
        <w:rPr>
          <w:rFonts w:eastAsiaTheme="minorEastAsia" w:hint="eastAsia"/>
          <w:lang w:eastAsia="zh-CN"/>
        </w:rPr>
        <w:t>it is difficult for the UE to decide whether the cell is the best cell</w:t>
      </w:r>
      <w:r w:rsidR="00CA654C">
        <w:rPr>
          <w:rFonts w:eastAsiaTheme="minorEastAsia" w:hint="eastAsia"/>
          <w:lang w:eastAsia="zh-CN"/>
        </w:rPr>
        <w:t xml:space="preserve"> to be handover</w:t>
      </w:r>
      <w:r>
        <w:rPr>
          <w:rFonts w:eastAsiaTheme="minorEastAsia" w:hint="eastAsia"/>
          <w:lang w:eastAsia="zh-CN"/>
        </w:rPr>
        <w:t>.</w:t>
      </w:r>
      <w:r w:rsidR="00B1687A">
        <w:rPr>
          <w:rFonts w:eastAsiaTheme="minorEastAsia" w:hint="eastAsia"/>
          <w:lang w:eastAsia="zh-CN"/>
        </w:rPr>
        <w:t xml:space="preserve"> If it is configured by </w:t>
      </w:r>
      <w:r>
        <w:rPr>
          <w:rFonts w:eastAsiaTheme="minorEastAsia" w:hint="eastAsia"/>
          <w:lang w:eastAsia="zh-CN"/>
        </w:rPr>
        <w:t>the network</w:t>
      </w:r>
      <w:r w:rsidR="00B1687A">
        <w:rPr>
          <w:rFonts w:eastAsiaTheme="minorEastAsia" w:hint="eastAsia"/>
          <w:lang w:eastAsia="zh-CN"/>
        </w:rPr>
        <w:t xml:space="preserve">, a criterion is </w:t>
      </w:r>
      <w:r w:rsidR="00B1687A">
        <w:rPr>
          <w:rFonts w:eastAsiaTheme="minorEastAsia"/>
          <w:lang w:eastAsia="zh-CN"/>
        </w:rPr>
        <w:t>provide</w:t>
      </w:r>
      <w:r w:rsidR="00B1687A">
        <w:rPr>
          <w:rFonts w:eastAsiaTheme="minorEastAsia" w:hint="eastAsia"/>
          <w:lang w:eastAsia="zh-CN"/>
        </w:rPr>
        <w:t>d to the</w:t>
      </w:r>
      <w:r>
        <w:rPr>
          <w:rFonts w:eastAsiaTheme="minorEastAsia" w:hint="eastAsia"/>
          <w:lang w:eastAsia="zh-CN"/>
        </w:rPr>
        <w:t xml:space="preserve"> </w:t>
      </w:r>
      <w:r w:rsidR="00B1687A">
        <w:rPr>
          <w:rFonts w:eastAsiaTheme="minorEastAsia" w:hint="eastAsia"/>
          <w:lang w:eastAsia="zh-CN"/>
        </w:rPr>
        <w:t xml:space="preserve">UE </w:t>
      </w:r>
      <w:r w:rsidR="00B1687A">
        <w:rPr>
          <w:rFonts w:eastAsiaTheme="minorEastAsia"/>
          <w:lang w:eastAsia="zh-CN"/>
        </w:rPr>
        <w:t>which</w:t>
      </w:r>
      <w:r w:rsidR="00B1687A">
        <w:rPr>
          <w:rFonts w:eastAsiaTheme="minorEastAsia" w:hint="eastAsia"/>
          <w:lang w:eastAsia="zh-CN"/>
        </w:rPr>
        <w:t xml:space="preserve"> </w:t>
      </w:r>
      <w:r w:rsidR="00A60B03">
        <w:rPr>
          <w:rFonts w:eastAsiaTheme="minorEastAsia"/>
          <w:lang w:eastAsia="zh-CN"/>
        </w:rPr>
        <w:t>would control the UE action in a predictable way.</w:t>
      </w:r>
      <w:r w:rsidR="00B1687A">
        <w:rPr>
          <w:rFonts w:eastAsiaTheme="minorEastAsia" w:hint="eastAsia"/>
          <w:lang w:eastAsia="zh-CN"/>
        </w:rPr>
        <w:t xml:space="preserve"> </w:t>
      </w:r>
      <w:r w:rsidR="00A60B03">
        <w:rPr>
          <w:rFonts w:eastAsiaTheme="minorEastAsia"/>
          <w:lang w:eastAsia="zh-CN"/>
        </w:rPr>
        <w:t>T</w:t>
      </w:r>
      <w:r w:rsidR="00B1687A">
        <w:rPr>
          <w:rFonts w:eastAsiaTheme="minorEastAsia" w:hint="eastAsia"/>
          <w:lang w:eastAsia="zh-CN"/>
        </w:rPr>
        <w:t xml:space="preserve">he network </w:t>
      </w:r>
      <w:r w:rsidR="00A60B03">
        <w:rPr>
          <w:rFonts w:eastAsiaTheme="minorEastAsia"/>
          <w:lang w:eastAsia="zh-CN"/>
        </w:rPr>
        <w:t>has</w:t>
      </w:r>
      <w:r w:rsidR="00CA654C">
        <w:rPr>
          <w:rFonts w:eastAsiaTheme="minorEastAsia" w:hint="eastAsia"/>
          <w:lang w:eastAsia="zh-CN"/>
        </w:rPr>
        <w:t xml:space="preserve"> more information of the serving cell and neighbor cells</w:t>
      </w:r>
      <w:r w:rsidR="00B1687A">
        <w:rPr>
          <w:rFonts w:eastAsiaTheme="minorEastAsia" w:hint="eastAsia"/>
          <w:lang w:eastAsia="zh-CN"/>
        </w:rPr>
        <w:t xml:space="preserve"> and the </w:t>
      </w:r>
      <w:r w:rsidR="00B1687A">
        <w:rPr>
          <w:rFonts w:eastAsiaTheme="minorEastAsia"/>
          <w:lang w:eastAsia="zh-CN"/>
        </w:rPr>
        <w:t>traffic</w:t>
      </w:r>
      <w:r w:rsidR="00A60B03">
        <w:rPr>
          <w:rFonts w:eastAsiaTheme="minorEastAsia"/>
          <w:lang w:eastAsia="zh-CN"/>
        </w:rPr>
        <w:t>. Therefore, we prefer option 2 where the network can set the beam quality as an input for CHO execution condition. Moreover, we think that the primary criteria should be the cell quality while the beam quality can be used as secondary input to the CHO execution condition.</w:t>
      </w:r>
      <w:r w:rsidR="00CA654C">
        <w:rPr>
          <w:rFonts w:eastAsiaTheme="minorEastAsia" w:hint="eastAsia"/>
          <w:lang w:eastAsia="zh-CN"/>
        </w:rPr>
        <w:t xml:space="preserve"> </w:t>
      </w:r>
      <w:r w:rsidR="00B1687A">
        <w:rPr>
          <w:rFonts w:eastAsiaTheme="minorEastAsia" w:hint="eastAsia"/>
          <w:lang w:eastAsia="zh-CN"/>
        </w:rPr>
        <w:t xml:space="preserve">How to use the beam level quality as input for CHO </w:t>
      </w:r>
      <w:r w:rsidR="00B1687A">
        <w:rPr>
          <w:rFonts w:eastAsiaTheme="minorEastAsia"/>
          <w:lang w:eastAsia="zh-CN"/>
        </w:rPr>
        <w:t>execution</w:t>
      </w:r>
      <w:r w:rsidR="00B1687A">
        <w:rPr>
          <w:rFonts w:eastAsiaTheme="minorEastAsia" w:hint="eastAsia"/>
          <w:lang w:eastAsia="zh-CN"/>
        </w:rPr>
        <w:t xml:space="preserve"> condition should be discussed.</w:t>
      </w:r>
    </w:p>
    <w:p w:rsidR="006311CD" w:rsidRPr="006311CD" w:rsidRDefault="006311CD" w:rsidP="0039653A">
      <w:pPr>
        <w:pStyle w:val="a0"/>
        <w:rPr>
          <w:rFonts w:eastAsiaTheme="minorEastAsia"/>
          <w:b/>
          <w:lang w:eastAsia="zh-CN"/>
        </w:rPr>
      </w:pPr>
      <w:r w:rsidRPr="006311CD">
        <w:rPr>
          <w:rFonts w:eastAsiaTheme="minorEastAsia"/>
          <w:b/>
          <w:lang w:eastAsia="zh-CN"/>
        </w:rPr>
        <w:t>P</w:t>
      </w:r>
      <w:r w:rsidRPr="006311CD">
        <w:rPr>
          <w:rFonts w:eastAsiaTheme="minorEastAsia" w:hint="eastAsia"/>
          <w:b/>
          <w:lang w:eastAsia="zh-CN"/>
        </w:rPr>
        <w:t xml:space="preserve">roposal </w:t>
      </w:r>
      <w:r w:rsidR="00A60B03">
        <w:rPr>
          <w:rFonts w:eastAsiaTheme="minorEastAsia"/>
          <w:b/>
          <w:lang w:eastAsia="zh-CN"/>
        </w:rPr>
        <w:t>2</w:t>
      </w:r>
      <w:r w:rsidRPr="006311CD">
        <w:rPr>
          <w:rFonts w:eastAsiaTheme="minorEastAsia" w:hint="eastAsia"/>
          <w:b/>
          <w:lang w:eastAsia="zh-CN"/>
        </w:rPr>
        <w:t xml:space="preserve">: </w:t>
      </w:r>
      <w:r w:rsidR="00765C2B">
        <w:rPr>
          <w:rFonts w:eastAsiaTheme="minorEastAsia" w:hint="eastAsia"/>
          <w:b/>
          <w:lang w:eastAsia="zh-CN"/>
        </w:rPr>
        <w:t>C</w:t>
      </w:r>
      <w:r w:rsidR="00A60B03">
        <w:rPr>
          <w:rFonts w:eastAsiaTheme="minorEastAsia"/>
          <w:b/>
          <w:lang w:eastAsia="zh-CN"/>
        </w:rPr>
        <w:t xml:space="preserve">ell quality </w:t>
      </w:r>
      <w:r w:rsidR="00765C2B">
        <w:rPr>
          <w:rFonts w:eastAsiaTheme="minorEastAsia" w:hint="eastAsia"/>
          <w:b/>
          <w:lang w:eastAsia="zh-CN"/>
        </w:rPr>
        <w:t>should be</w:t>
      </w:r>
      <w:r w:rsidR="00A60B03">
        <w:rPr>
          <w:rFonts w:eastAsiaTheme="minorEastAsia"/>
          <w:b/>
          <w:lang w:eastAsia="zh-CN"/>
        </w:rPr>
        <w:t xml:space="preserve"> the p</w:t>
      </w:r>
      <w:r w:rsidR="00AD25A3">
        <w:rPr>
          <w:rFonts w:eastAsiaTheme="minorEastAsia"/>
          <w:b/>
          <w:lang w:eastAsia="zh-CN"/>
        </w:rPr>
        <w:t>rimary criter</w:t>
      </w:r>
      <w:r w:rsidR="007B6B9C">
        <w:rPr>
          <w:rFonts w:eastAsiaTheme="minorEastAsia" w:hint="eastAsia"/>
          <w:b/>
          <w:lang w:eastAsia="zh-CN"/>
        </w:rPr>
        <w:t>i</w:t>
      </w:r>
      <w:r w:rsidR="00AD25A3">
        <w:rPr>
          <w:rFonts w:eastAsiaTheme="minorEastAsia"/>
          <w:b/>
          <w:lang w:eastAsia="zh-CN"/>
        </w:rPr>
        <w:t>a</w:t>
      </w:r>
      <w:r w:rsidR="00A60B03">
        <w:rPr>
          <w:rFonts w:eastAsiaTheme="minorEastAsia"/>
          <w:b/>
          <w:lang w:eastAsia="zh-CN"/>
        </w:rPr>
        <w:t xml:space="preserve">, </w:t>
      </w:r>
      <w:r w:rsidR="00765C2B">
        <w:rPr>
          <w:rFonts w:eastAsiaTheme="minorEastAsia" w:hint="eastAsia"/>
          <w:b/>
          <w:lang w:eastAsia="zh-CN"/>
        </w:rPr>
        <w:t xml:space="preserve">and </w:t>
      </w:r>
      <w:r w:rsidR="00A60B03">
        <w:rPr>
          <w:rFonts w:eastAsiaTheme="minorEastAsia"/>
          <w:b/>
          <w:lang w:eastAsia="zh-CN"/>
        </w:rPr>
        <w:t>the beam quality can be used as secondary criteria</w:t>
      </w:r>
      <w:r w:rsidR="00AD25A3">
        <w:rPr>
          <w:rFonts w:eastAsiaTheme="minorEastAsia"/>
          <w:b/>
          <w:lang w:eastAsia="zh-CN"/>
        </w:rPr>
        <w:t xml:space="preserve"> for CHO execution</w:t>
      </w:r>
      <w:r w:rsidR="00A60B03">
        <w:rPr>
          <w:rFonts w:eastAsiaTheme="minorEastAsia"/>
          <w:b/>
          <w:lang w:eastAsia="zh-CN"/>
        </w:rPr>
        <w:t xml:space="preserve"> according to the instruction provided by the network. </w:t>
      </w:r>
    </w:p>
    <w:p w:rsidR="00E740FC" w:rsidRDefault="00D91EC8" w:rsidP="00E740FC">
      <w:pPr>
        <w:pStyle w:val="a0"/>
        <w:numPr>
          <w:ilvl w:val="0"/>
          <w:numId w:val="12"/>
        </w:numPr>
        <w:rPr>
          <w:rFonts w:eastAsiaTheme="minorEastAsia"/>
          <w:b/>
          <w:lang w:eastAsia="zh-CN"/>
        </w:rPr>
      </w:pPr>
      <w:r>
        <w:rPr>
          <w:rFonts w:eastAsiaTheme="minorEastAsia" w:hint="eastAsia"/>
          <w:b/>
          <w:lang w:eastAsia="zh-CN"/>
        </w:rPr>
        <w:t>FFS: CSI-RS, use of more than one RS type</w:t>
      </w:r>
    </w:p>
    <w:p w:rsidR="00E740FC" w:rsidRDefault="00C577FB" w:rsidP="00292A54">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 current measurement configuration already support</w:t>
      </w:r>
      <w:r w:rsidR="00AD25A3">
        <w:rPr>
          <w:rFonts w:eastAsiaTheme="minorEastAsia"/>
          <w:lang w:eastAsia="zh-CN"/>
        </w:rPr>
        <w:t>s</w:t>
      </w:r>
      <w:r>
        <w:rPr>
          <w:rFonts w:eastAsiaTheme="minorEastAsia" w:hint="eastAsia"/>
          <w:lang w:eastAsia="zh-CN"/>
        </w:rPr>
        <w:t xml:space="preserve"> CSI-RS for connected mode UE. </w:t>
      </w:r>
      <w:r>
        <w:rPr>
          <w:rFonts w:eastAsiaTheme="minorEastAsia"/>
          <w:lang w:eastAsia="zh-CN"/>
        </w:rPr>
        <w:t>T</w:t>
      </w:r>
      <w:r>
        <w:rPr>
          <w:rFonts w:eastAsiaTheme="minorEastAsia" w:hint="eastAsia"/>
          <w:lang w:eastAsia="zh-CN"/>
        </w:rPr>
        <w:t xml:space="preserve">here is no reason to restrict the RS type </w:t>
      </w:r>
      <w:r w:rsidR="00AD25A3">
        <w:rPr>
          <w:rFonts w:eastAsiaTheme="minorEastAsia"/>
          <w:lang w:eastAsia="zh-CN"/>
        </w:rPr>
        <w:t xml:space="preserve">to </w:t>
      </w:r>
      <w:r>
        <w:rPr>
          <w:rFonts w:eastAsiaTheme="minorEastAsia" w:hint="eastAsia"/>
          <w:lang w:eastAsia="zh-CN"/>
        </w:rPr>
        <w:t xml:space="preserve">SSB as </w:t>
      </w:r>
      <w:r>
        <w:rPr>
          <w:rFonts w:eastAsiaTheme="minorEastAsia"/>
          <w:lang w:eastAsia="zh-CN"/>
        </w:rPr>
        <w:t>the</w:t>
      </w:r>
      <w:r>
        <w:rPr>
          <w:rFonts w:eastAsiaTheme="minorEastAsia" w:hint="eastAsia"/>
          <w:lang w:eastAsia="zh-CN"/>
        </w:rPr>
        <w:t xml:space="preserve"> only evaluation criterion of the CHO execution condition. </w:t>
      </w:r>
      <w:r>
        <w:rPr>
          <w:rFonts w:eastAsiaTheme="minorEastAsia"/>
          <w:lang w:eastAsia="zh-CN"/>
        </w:rPr>
        <w:t>F</w:t>
      </w:r>
      <w:r>
        <w:rPr>
          <w:rFonts w:eastAsiaTheme="minorEastAsia" w:hint="eastAsia"/>
          <w:lang w:eastAsia="zh-CN"/>
        </w:rPr>
        <w:t xml:space="preserve">urthermore </w:t>
      </w:r>
      <w:r w:rsidR="00D721B7">
        <w:rPr>
          <w:rFonts w:eastAsiaTheme="minorEastAsia" w:hint="eastAsia"/>
          <w:lang w:eastAsia="zh-CN"/>
        </w:rPr>
        <w:t>the CSI-RS measurement can be configured more flexibl</w:t>
      </w:r>
      <w:r w:rsidR="00AD25A3">
        <w:rPr>
          <w:rFonts w:eastAsiaTheme="minorEastAsia"/>
          <w:lang w:eastAsia="zh-CN"/>
        </w:rPr>
        <w:t>y</w:t>
      </w:r>
      <w:r w:rsidR="00D721B7">
        <w:rPr>
          <w:rFonts w:eastAsiaTheme="minorEastAsia" w:hint="eastAsia"/>
          <w:lang w:eastAsia="zh-CN"/>
        </w:rPr>
        <w:t xml:space="preserve">, and </w:t>
      </w:r>
      <w:r>
        <w:rPr>
          <w:rFonts w:eastAsiaTheme="minorEastAsia" w:hint="eastAsia"/>
          <w:lang w:eastAsia="zh-CN"/>
        </w:rPr>
        <w:t>the measurement based on the CSI-RS can provide more accurate measurement result</w:t>
      </w:r>
      <w:r w:rsidR="00760985">
        <w:rPr>
          <w:rFonts w:eastAsiaTheme="minorEastAsia" w:hint="eastAsia"/>
          <w:lang w:eastAsia="zh-CN"/>
        </w:rPr>
        <w:t>s</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besides the RS type SSB, the RS type of CSI-RS also can be used as the evaluation criterion of the CHO execution condition.</w:t>
      </w:r>
    </w:p>
    <w:p w:rsidR="00A11140" w:rsidRDefault="00A11140" w:rsidP="00292A54">
      <w:pPr>
        <w:pStyle w:val="a0"/>
        <w:spacing w:beforeLines="50" w:before="120"/>
        <w:rPr>
          <w:rFonts w:eastAsiaTheme="minorEastAsia"/>
          <w:b/>
          <w:lang w:eastAsia="zh-CN"/>
        </w:rPr>
      </w:pPr>
      <w:r w:rsidRPr="00A11140">
        <w:rPr>
          <w:rFonts w:eastAsiaTheme="minorEastAsia"/>
          <w:b/>
          <w:lang w:eastAsia="zh-CN"/>
        </w:rPr>
        <w:t>P</w:t>
      </w:r>
      <w:r w:rsidRPr="00A11140">
        <w:rPr>
          <w:rFonts w:eastAsiaTheme="minorEastAsia" w:hint="eastAsia"/>
          <w:b/>
          <w:lang w:eastAsia="zh-CN"/>
        </w:rPr>
        <w:t xml:space="preserve">roposal </w:t>
      </w:r>
      <w:r w:rsidR="007B6B9C">
        <w:rPr>
          <w:rFonts w:eastAsiaTheme="minorEastAsia" w:hint="eastAsia"/>
          <w:b/>
          <w:lang w:eastAsia="zh-CN"/>
        </w:rPr>
        <w:t>3</w:t>
      </w:r>
      <w:r w:rsidRPr="00A11140">
        <w:rPr>
          <w:rFonts w:eastAsiaTheme="minorEastAsia" w:hint="eastAsia"/>
          <w:b/>
          <w:lang w:eastAsia="zh-CN"/>
        </w:rPr>
        <w:t xml:space="preserve">: </w:t>
      </w:r>
      <w:r w:rsidRPr="00A11140">
        <w:rPr>
          <w:b/>
        </w:rPr>
        <w:t xml:space="preserve">RS type </w:t>
      </w:r>
      <w:r w:rsidRPr="00A11140">
        <w:rPr>
          <w:rFonts w:eastAsiaTheme="minorEastAsia" w:hint="eastAsia"/>
          <w:b/>
          <w:lang w:eastAsia="zh-CN"/>
        </w:rPr>
        <w:t>CSI-RS</w:t>
      </w:r>
      <w:r w:rsidRPr="00A11140">
        <w:rPr>
          <w:b/>
        </w:rPr>
        <w:t xml:space="preserve"> can be used</w:t>
      </w:r>
      <w:r w:rsidRPr="00A11140">
        <w:rPr>
          <w:rFonts w:eastAsiaTheme="minorEastAsia" w:hint="eastAsia"/>
          <w:b/>
          <w:lang w:eastAsia="zh-CN"/>
        </w:rPr>
        <w:t xml:space="preserve"> </w:t>
      </w:r>
      <w:r w:rsidRPr="00A11140">
        <w:rPr>
          <w:rFonts w:eastAsiaTheme="minorEastAsia"/>
          <w:b/>
          <w:lang w:eastAsia="zh-CN"/>
        </w:rPr>
        <w:t>as the</w:t>
      </w:r>
      <w:r w:rsidRPr="00A11140">
        <w:rPr>
          <w:rFonts w:eastAsiaTheme="minorEastAsia" w:hint="eastAsia"/>
          <w:b/>
          <w:lang w:eastAsia="zh-CN"/>
        </w:rPr>
        <w:t xml:space="preserve"> evaluation criterion of CHO execution condition. </w:t>
      </w:r>
    </w:p>
    <w:p w:rsidR="00153FB5" w:rsidRDefault="00C577FB" w:rsidP="00292A54">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legacy handover, the UE can trigger the </w:t>
      </w:r>
      <w:r>
        <w:rPr>
          <w:rFonts w:eastAsiaTheme="minorEastAsia"/>
          <w:lang w:eastAsia="zh-CN"/>
        </w:rPr>
        <w:t>measurement</w:t>
      </w:r>
      <w:r>
        <w:rPr>
          <w:rFonts w:eastAsiaTheme="minorEastAsia" w:hint="eastAsia"/>
          <w:lang w:eastAsia="zh-CN"/>
        </w:rPr>
        <w:t xml:space="preserve"> report based on SSB or based on the CSI-RS which is up to the RS type configured by the</w:t>
      </w:r>
      <w:r w:rsidRPr="00161A54">
        <w:t xml:space="preserve"> </w:t>
      </w:r>
      <w:proofErr w:type="spellStart"/>
      <w:r w:rsidRPr="00161A54">
        <w:rPr>
          <w:i/>
        </w:rPr>
        <w:t>ReportConfigNR</w:t>
      </w:r>
      <w:proofErr w:type="spellEnd"/>
      <w:r>
        <w:rPr>
          <w:rFonts w:eastAsiaTheme="minorEastAsia" w:hint="eastAsia"/>
          <w:lang w:eastAsia="zh-CN"/>
        </w:rPr>
        <w:t>.</w:t>
      </w:r>
      <w:r w:rsidR="00153FB5">
        <w:rPr>
          <w:rFonts w:eastAsiaTheme="minorEastAsia" w:hint="eastAsia"/>
          <w:lang w:eastAsia="zh-CN"/>
        </w:rPr>
        <w:t xml:space="preserve"> </w:t>
      </w:r>
      <w:r w:rsidR="00153FB5">
        <w:rPr>
          <w:rFonts w:eastAsiaTheme="minorEastAsia"/>
          <w:lang w:eastAsia="zh-CN"/>
        </w:rPr>
        <w:t>F</w:t>
      </w:r>
      <w:r w:rsidR="00153FB5">
        <w:rPr>
          <w:rFonts w:eastAsiaTheme="minorEastAsia" w:hint="eastAsia"/>
          <w:lang w:eastAsia="zh-CN"/>
        </w:rPr>
        <w:t xml:space="preserve">or CHO, the same principle can be reused. </w:t>
      </w:r>
      <w:r w:rsidR="00153FB5">
        <w:rPr>
          <w:rFonts w:eastAsiaTheme="minorEastAsia"/>
          <w:lang w:eastAsia="zh-CN"/>
        </w:rPr>
        <w:t>C</w:t>
      </w:r>
      <w:r w:rsidR="00153FB5">
        <w:rPr>
          <w:rFonts w:eastAsiaTheme="minorEastAsia" w:hint="eastAsia"/>
          <w:lang w:eastAsia="zh-CN"/>
        </w:rPr>
        <w:t xml:space="preserve">onsidering use of more than one RS type as the evaluation criterion, </w:t>
      </w:r>
      <w:r w:rsidR="00D721B7">
        <w:rPr>
          <w:rFonts w:eastAsiaTheme="minorEastAsia" w:hint="eastAsia"/>
          <w:lang w:eastAsia="zh-CN"/>
        </w:rPr>
        <w:t>t</w:t>
      </w:r>
      <w:r w:rsidR="00153FB5">
        <w:rPr>
          <w:rFonts w:eastAsiaTheme="minorEastAsia" w:hint="eastAsia"/>
          <w:lang w:eastAsia="zh-CN"/>
        </w:rPr>
        <w:t xml:space="preserve">here is no </w:t>
      </w:r>
      <w:r w:rsidR="00AD25A3">
        <w:rPr>
          <w:rFonts w:eastAsiaTheme="minorEastAsia"/>
          <w:lang w:eastAsia="zh-CN"/>
        </w:rPr>
        <w:t xml:space="preserve">clear </w:t>
      </w:r>
      <w:r w:rsidR="00153FB5">
        <w:rPr>
          <w:rFonts w:eastAsiaTheme="minorEastAsia" w:hint="eastAsia"/>
          <w:lang w:eastAsia="zh-CN"/>
        </w:rPr>
        <w:t>evident</w:t>
      </w:r>
      <w:r w:rsidR="00AD25A3">
        <w:rPr>
          <w:rFonts w:eastAsiaTheme="minorEastAsia"/>
          <w:lang w:eastAsia="zh-CN"/>
        </w:rPr>
        <w:t xml:space="preserve"> on the </w:t>
      </w:r>
      <w:r w:rsidR="00153FB5">
        <w:rPr>
          <w:rFonts w:eastAsiaTheme="minorEastAsia" w:hint="eastAsia"/>
          <w:lang w:eastAsia="zh-CN"/>
        </w:rPr>
        <w:t>benefit</w:t>
      </w:r>
      <w:r w:rsidR="00AD25A3">
        <w:rPr>
          <w:rFonts w:eastAsiaTheme="minorEastAsia"/>
          <w:lang w:eastAsia="zh-CN"/>
        </w:rPr>
        <w:t xml:space="preserve">. </w:t>
      </w:r>
      <w:r w:rsidR="007B6B9C">
        <w:rPr>
          <w:rFonts w:eastAsiaTheme="minorEastAsia" w:hint="eastAsia"/>
          <w:lang w:eastAsia="zh-CN"/>
        </w:rPr>
        <w:t>T</w:t>
      </w:r>
      <w:r w:rsidR="00AD25A3">
        <w:rPr>
          <w:rFonts w:eastAsiaTheme="minorEastAsia"/>
          <w:lang w:eastAsia="zh-CN"/>
        </w:rPr>
        <w:t>herefore</w:t>
      </w:r>
      <w:r w:rsidR="00D90D14">
        <w:rPr>
          <w:rFonts w:eastAsiaTheme="minorEastAsia" w:hint="eastAsia"/>
          <w:lang w:eastAsia="zh-CN"/>
        </w:rPr>
        <w:t>,</w:t>
      </w:r>
      <w:r w:rsidR="00153FB5">
        <w:rPr>
          <w:rFonts w:eastAsiaTheme="minorEastAsia" w:hint="eastAsia"/>
          <w:lang w:eastAsia="zh-CN"/>
        </w:rPr>
        <w:t xml:space="preserve"> it is unnecessary to support </w:t>
      </w:r>
      <w:r w:rsidR="00AD25A3">
        <w:rPr>
          <w:rFonts w:eastAsiaTheme="minorEastAsia"/>
          <w:lang w:eastAsia="zh-CN"/>
        </w:rPr>
        <w:t xml:space="preserve">the </w:t>
      </w:r>
      <w:r w:rsidR="00153FB5">
        <w:rPr>
          <w:rFonts w:eastAsiaTheme="minorEastAsia" w:hint="eastAsia"/>
          <w:lang w:eastAsia="zh-CN"/>
        </w:rPr>
        <w:t>use of more than one RS type</w:t>
      </w:r>
      <w:r w:rsidR="00AD25A3">
        <w:rPr>
          <w:rFonts w:eastAsiaTheme="minorEastAsia"/>
          <w:lang w:eastAsia="zh-CN"/>
        </w:rPr>
        <w:t>s</w:t>
      </w:r>
      <w:r w:rsidR="00153FB5">
        <w:rPr>
          <w:rFonts w:eastAsiaTheme="minorEastAsia" w:hint="eastAsia"/>
          <w:lang w:eastAsia="zh-CN"/>
        </w:rPr>
        <w:t xml:space="preserve"> as the evaluation criterion of CHO execution condition.</w:t>
      </w:r>
      <w:r>
        <w:rPr>
          <w:rFonts w:eastAsiaTheme="minorEastAsia" w:hint="eastAsia"/>
          <w:lang w:eastAsia="zh-CN"/>
        </w:rPr>
        <w:t xml:space="preserve"> </w:t>
      </w:r>
    </w:p>
    <w:p w:rsidR="006A3187" w:rsidRPr="006A3187" w:rsidRDefault="006A3187" w:rsidP="00292A54">
      <w:pPr>
        <w:pStyle w:val="a0"/>
        <w:spacing w:beforeLines="50" w:before="120"/>
        <w:rPr>
          <w:rFonts w:eastAsiaTheme="minorEastAsia"/>
          <w:lang w:eastAsia="zh-CN"/>
        </w:rPr>
      </w:pPr>
      <w:r w:rsidRPr="00A11140">
        <w:rPr>
          <w:rFonts w:eastAsiaTheme="minorEastAsia"/>
          <w:b/>
          <w:lang w:eastAsia="zh-CN"/>
        </w:rPr>
        <w:t>P</w:t>
      </w:r>
      <w:r w:rsidRPr="00A11140">
        <w:rPr>
          <w:rFonts w:eastAsiaTheme="minorEastAsia" w:hint="eastAsia"/>
          <w:b/>
          <w:lang w:eastAsia="zh-CN"/>
        </w:rPr>
        <w:t xml:space="preserve">roposal </w:t>
      </w:r>
      <w:r w:rsidR="007B6B9C">
        <w:rPr>
          <w:rFonts w:eastAsiaTheme="minorEastAsia" w:hint="eastAsia"/>
          <w:b/>
          <w:lang w:eastAsia="zh-CN"/>
        </w:rPr>
        <w:t>4</w:t>
      </w:r>
      <w:r w:rsidRPr="00A11140">
        <w:rPr>
          <w:rFonts w:eastAsiaTheme="minorEastAsia" w:hint="eastAsia"/>
          <w:b/>
          <w:lang w:eastAsia="zh-CN"/>
        </w:rPr>
        <w:t>:</w:t>
      </w:r>
      <w:r w:rsidR="00D90D14">
        <w:rPr>
          <w:rFonts w:eastAsiaTheme="minorEastAsia" w:hint="eastAsia"/>
          <w:b/>
          <w:lang w:eastAsia="zh-CN"/>
        </w:rPr>
        <w:t xml:space="preserve"> Network can configure the CHO execution condition with the indicated RS type</w:t>
      </w:r>
      <w:r w:rsidRPr="00A11140">
        <w:rPr>
          <w:rFonts w:eastAsiaTheme="minorEastAsia" w:hint="eastAsia"/>
          <w:b/>
          <w:lang w:eastAsia="zh-CN"/>
        </w:rPr>
        <w:t>.</w:t>
      </w:r>
      <w:r w:rsidR="00D90D14">
        <w:rPr>
          <w:rFonts w:eastAsiaTheme="minorEastAsia" w:hint="eastAsia"/>
          <w:b/>
          <w:lang w:eastAsia="zh-CN"/>
        </w:rPr>
        <w:t xml:space="preserve"> </w:t>
      </w:r>
      <w:r w:rsidR="00D90D14">
        <w:rPr>
          <w:rFonts w:eastAsiaTheme="minorEastAsia"/>
          <w:b/>
          <w:lang w:eastAsia="zh-CN"/>
        </w:rPr>
        <w:t>U</w:t>
      </w:r>
      <w:r w:rsidR="00D90D14">
        <w:rPr>
          <w:rFonts w:eastAsiaTheme="minorEastAsia" w:hint="eastAsia"/>
          <w:b/>
          <w:lang w:eastAsia="zh-CN"/>
        </w:rPr>
        <w:t xml:space="preserve">se of more than one RS type </w:t>
      </w:r>
      <w:r w:rsidR="00D721B7">
        <w:rPr>
          <w:rFonts w:eastAsiaTheme="minorEastAsia" w:hint="eastAsia"/>
          <w:b/>
          <w:lang w:eastAsia="zh-CN"/>
        </w:rPr>
        <w:t>shouldn</w:t>
      </w:r>
      <w:r w:rsidR="00D721B7">
        <w:rPr>
          <w:rFonts w:eastAsiaTheme="minorEastAsia"/>
          <w:b/>
          <w:lang w:eastAsia="zh-CN"/>
        </w:rPr>
        <w:t>’</w:t>
      </w:r>
      <w:r w:rsidR="00D721B7">
        <w:rPr>
          <w:rFonts w:eastAsiaTheme="minorEastAsia" w:hint="eastAsia"/>
          <w:b/>
          <w:lang w:eastAsia="zh-CN"/>
        </w:rPr>
        <w:t>t be supported.</w:t>
      </w:r>
    </w:p>
    <w:p w:rsidR="00D762B0" w:rsidRDefault="00D91EC8" w:rsidP="00C2300A">
      <w:pPr>
        <w:pStyle w:val="a0"/>
        <w:numPr>
          <w:ilvl w:val="0"/>
          <w:numId w:val="12"/>
        </w:numPr>
        <w:rPr>
          <w:rFonts w:eastAsiaTheme="minorEastAsia"/>
          <w:b/>
          <w:lang w:eastAsia="zh-CN"/>
        </w:rPr>
      </w:pPr>
      <w:r>
        <w:rPr>
          <w:rFonts w:eastAsiaTheme="minorEastAsia" w:hint="eastAsia"/>
          <w:b/>
          <w:lang w:eastAsia="zh-CN"/>
        </w:rPr>
        <w:t>FFS: on other events</w:t>
      </w:r>
      <w:r w:rsidR="00300769">
        <w:rPr>
          <w:rFonts w:eastAsiaTheme="minorEastAsia" w:hint="eastAsia"/>
          <w:b/>
          <w:lang w:eastAsia="zh-CN"/>
        </w:rPr>
        <w:t xml:space="preserve"> </w:t>
      </w:r>
    </w:p>
    <w:p w:rsidR="006B2D44" w:rsidRDefault="007F55EA" w:rsidP="00292A54">
      <w:pPr>
        <w:pStyle w:val="a0"/>
        <w:spacing w:beforeLines="50" w:before="120"/>
        <w:ind w:left="35"/>
        <w:rPr>
          <w:rFonts w:eastAsiaTheme="minorEastAsia"/>
          <w:lang w:eastAsia="zh-CN"/>
        </w:rPr>
      </w:pPr>
      <w:r>
        <w:rPr>
          <w:rFonts w:eastAsiaTheme="minorEastAsia"/>
          <w:lang w:eastAsia="zh-CN"/>
        </w:rPr>
        <w:t>I</w:t>
      </w:r>
      <w:r>
        <w:rPr>
          <w:rFonts w:eastAsiaTheme="minorEastAsia" w:hint="eastAsia"/>
          <w:lang w:eastAsia="zh-CN"/>
        </w:rPr>
        <w:t xml:space="preserve">t was agreed that </w:t>
      </w:r>
      <w:r w:rsidR="00D721B7" w:rsidRPr="00D6384F">
        <w:t>Ax events (entry condition) are used for CHO execution condition and A3/5 as baseline</w:t>
      </w:r>
      <w:r w:rsidR="006B2D44">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w:t>
      </w:r>
      <w:r w:rsidR="00AD25A3">
        <w:rPr>
          <w:rFonts w:eastAsiaTheme="minorEastAsia"/>
          <w:lang w:eastAsia="zh-CN"/>
        </w:rPr>
        <w:t>targets for</w:t>
      </w:r>
      <w:r>
        <w:rPr>
          <w:rFonts w:eastAsiaTheme="minorEastAsia" w:hint="eastAsia"/>
          <w:lang w:eastAsia="zh-CN"/>
        </w:rPr>
        <w:t xml:space="preserve"> intra-RAT handover. </w:t>
      </w:r>
      <w:r w:rsidR="00AD25A3">
        <w:rPr>
          <w:rFonts w:eastAsiaTheme="minorEastAsia"/>
          <w:lang w:eastAsia="zh-CN"/>
        </w:rPr>
        <w:t xml:space="preserve">The necessity of other events depends on whether inter-RAT handover is considered within the scope of this WI. </w:t>
      </w:r>
      <w:r>
        <w:rPr>
          <w:rFonts w:eastAsiaTheme="minorEastAsia" w:hint="eastAsia"/>
          <w:lang w:eastAsia="zh-CN"/>
        </w:rPr>
        <w:t xml:space="preserve">RAN2 should discuss whether the inter-RAT handover </w:t>
      </w:r>
      <w:r w:rsidR="00A85DE2">
        <w:rPr>
          <w:rFonts w:eastAsiaTheme="minorEastAsia" w:hint="eastAsia"/>
          <w:lang w:eastAsia="zh-CN"/>
        </w:rPr>
        <w:t>need to</w:t>
      </w:r>
      <w:r>
        <w:rPr>
          <w:rFonts w:eastAsiaTheme="minorEastAsia" w:hint="eastAsia"/>
          <w:lang w:eastAsia="zh-CN"/>
        </w:rPr>
        <w:t xml:space="preserve"> be </w:t>
      </w:r>
      <w:r>
        <w:rPr>
          <w:rFonts w:eastAsiaTheme="minorEastAsia"/>
          <w:lang w:eastAsia="zh-CN"/>
        </w:rPr>
        <w:t>supported</w:t>
      </w:r>
      <w:r>
        <w:rPr>
          <w:rFonts w:eastAsiaTheme="minorEastAsia" w:hint="eastAsia"/>
          <w:lang w:eastAsia="zh-CN"/>
        </w:rPr>
        <w:t xml:space="preserve"> for CHO.</w:t>
      </w:r>
    </w:p>
    <w:p w:rsidR="007F55EA" w:rsidRPr="00A85DE2" w:rsidRDefault="007F55EA" w:rsidP="00292A54">
      <w:pPr>
        <w:pStyle w:val="a0"/>
        <w:spacing w:beforeLines="50" w:before="120"/>
        <w:ind w:left="35"/>
        <w:rPr>
          <w:rFonts w:eastAsiaTheme="minorEastAsia"/>
          <w:b/>
          <w:lang w:eastAsia="zh-CN"/>
        </w:rPr>
      </w:pPr>
      <w:r w:rsidRPr="00A85DE2">
        <w:rPr>
          <w:rFonts w:eastAsiaTheme="minorEastAsia"/>
          <w:b/>
          <w:lang w:eastAsia="zh-CN"/>
        </w:rPr>
        <w:t>P</w:t>
      </w:r>
      <w:r w:rsidRPr="00A85DE2">
        <w:rPr>
          <w:rFonts w:eastAsiaTheme="minorEastAsia" w:hint="eastAsia"/>
          <w:b/>
          <w:lang w:eastAsia="zh-CN"/>
        </w:rPr>
        <w:t xml:space="preserve">roposal </w:t>
      </w:r>
      <w:r w:rsidR="007B6B9C">
        <w:rPr>
          <w:rFonts w:eastAsiaTheme="minorEastAsia" w:hint="eastAsia"/>
          <w:b/>
          <w:lang w:eastAsia="zh-CN"/>
        </w:rPr>
        <w:t>5</w:t>
      </w:r>
      <w:r w:rsidRPr="00A85DE2">
        <w:rPr>
          <w:rFonts w:eastAsiaTheme="minorEastAsia" w:hint="eastAsia"/>
          <w:b/>
          <w:lang w:eastAsia="zh-CN"/>
        </w:rPr>
        <w:t xml:space="preserve">: </w:t>
      </w:r>
      <w:r w:rsidR="0079469F" w:rsidRPr="00A85DE2">
        <w:rPr>
          <w:rFonts w:eastAsiaTheme="minorEastAsia" w:hint="eastAsia"/>
          <w:b/>
          <w:lang w:eastAsia="zh-CN"/>
        </w:rPr>
        <w:t xml:space="preserve">RAN2 </w:t>
      </w:r>
      <w:r w:rsidR="00AD25A3">
        <w:rPr>
          <w:rFonts w:eastAsiaTheme="minorEastAsia"/>
          <w:b/>
          <w:lang w:eastAsia="zh-CN"/>
        </w:rPr>
        <w:t xml:space="preserve">should </w:t>
      </w:r>
      <w:r w:rsidR="0079469F" w:rsidRPr="00A85DE2">
        <w:rPr>
          <w:rFonts w:eastAsiaTheme="minorEastAsia" w:hint="eastAsia"/>
          <w:b/>
          <w:lang w:eastAsia="zh-CN"/>
        </w:rPr>
        <w:t xml:space="preserve">discuss whether the inter-RAT handover should be </w:t>
      </w:r>
      <w:r w:rsidR="0079469F" w:rsidRPr="00A85DE2">
        <w:rPr>
          <w:rFonts w:eastAsiaTheme="minorEastAsia"/>
          <w:b/>
          <w:lang w:eastAsia="zh-CN"/>
        </w:rPr>
        <w:t>supported</w:t>
      </w:r>
      <w:r w:rsidR="0079469F" w:rsidRPr="00A85DE2">
        <w:rPr>
          <w:rFonts w:eastAsiaTheme="minorEastAsia" w:hint="eastAsia"/>
          <w:b/>
          <w:lang w:eastAsia="zh-CN"/>
        </w:rPr>
        <w:t xml:space="preserve"> for CHO.</w:t>
      </w:r>
    </w:p>
    <w:p w:rsidR="00D91EC8" w:rsidRDefault="00D91EC8" w:rsidP="00D91EC8">
      <w:pPr>
        <w:pStyle w:val="a0"/>
        <w:numPr>
          <w:ilvl w:val="0"/>
          <w:numId w:val="12"/>
        </w:numPr>
        <w:rPr>
          <w:rFonts w:eastAsiaTheme="minorEastAsia"/>
          <w:b/>
          <w:lang w:eastAsia="zh-CN"/>
        </w:rPr>
      </w:pPr>
      <w:r>
        <w:rPr>
          <w:rFonts w:eastAsiaTheme="minorEastAsia" w:hint="eastAsia"/>
          <w:b/>
          <w:lang w:eastAsia="zh-CN"/>
        </w:rPr>
        <w:t>FFS: on multiple quantities</w:t>
      </w:r>
    </w:p>
    <w:p w:rsidR="00D91EC8" w:rsidRDefault="00D721B7" w:rsidP="00292A54">
      <w:pPr>
        <w:pStyle w:val="a0"/>
        <w:spacing w:beforeLines="50" w:before="120"/>
        <w:ind w:left="35"/>
        <w:rPr>
          <w:rFonts w:eastAsiaTheme="minorEastAsia"/>
          <w:lang w:eastAsia="zh-CN"/>
        </w:rPr>
      </w:pPr>
      <w:r w:rsidRPr="00D6384F">
        <w:t>Trigger quantity for CHO execution condition</w:t>
      </w:r>
      <w:r w:rsidR="000F7A50">
        <w:rPr>
          <w:rFonts w:eastAsiaTheme="minorEastAsia" w:hint="eastAsia"/>
          <w:lang w:eastAsia="zh-CN"/>
        </w:rPr>
        <w:t xml:space="preserve"> </w:t>
      </w:r>
      <w:bookmarkStart w:id="7" w:name="OLE_LINK143"/>
      <w:bookmarkStart w:id="8" w:name="OLE_LINK144"/>
      <w:r w:rsidRPr="00D6384F">
        <w:t xml:space="preserve">(RSRP, RSRQ or RS-SINR) </w:t>
      </w:r>
      <w:bookmarkEnd w:id="7"/>
      <w:bookmarkEnd w:id="8"/>
      <w:r w:rsidRPr="00D6384F">
        <w:t xml:space="preserve">is configured by </w:t>
      </w:r>
      <w:r w:rsidR="00AD25A3">
        <w:t xml:space="preserve">the </w:t>
      </w:r>
      <w:r w:rsidRPr="00D6384F">
        <w:t>network</w:t>
      </w:r>
      <w:r w:rsidR="000F7A50">
        <w:rPr>
          <w:rFonts w:eastAsiaTheme="minorEastAsia" w:hint="eastAsia"/>
          <w:lang w:eastAsia="zh-CN"/>
        </w:rPr>
        <w:t xml:space="preserve">. </w:t>
      </w:r>
      <w:r w:rsidR="000F7A50">
        <w:rPr>
          <w:rFonts w:eastAsiaTheme="minorEastAsia"/>
          <w:lang w:eastAsia="zh-CN"/>
        </w:rPr>
        <w:t>I</w:t>
      </w:r>
      <w:r w:rsidR="000F7A50">
        <w:rPr>
          <w:rFonts w:eastAsiaTheme="minorEastAsia" w:hint="eastAsia"/>
          <w:lang w:eastAsia="zh-CN"/>
        </w:rPr>
        <w:t>n legacy handover,</w:t>
      </w:r>
      <w:r w:rsidR="007F2568" w:rsidRPr="007F2568">
        <w:t xml:space="preserve"> </w:t>
      </w:r>
      <w:r w:rsidR="007F2568">
        <w:rPr>
          <w:rFonts w:eastAsiaTheme="minorEastAsia" w:hint="eastAsia"/>
          <w:lang w:eastAsia="zh-CN"/>
        </w:rPr>
        <w:t xml:space="preserve">the trigger condition is based on </w:t>
      </w:r>
      <w:proofErr w:type="spellStart"/>
      <w:r w:rsidR="007F2568" w:rsidRPr="007F2568">
        <w:rPr>
          <w:i/>
        </w:rPr>
        <w:t>reportQuantityCell</w:t>
      </w:r>
      <w:proofErr w:type="spellEnd"/>
      <w:r w:rsidR="007F2568">
        <w:rPr>
          <w:rFonts w:eastAsiaTheme="minorEastAsia" w:hint="eastAsia"/>
          <w:i/>
          <w:lang w:eastAsia="zh-CN"/>
        </w:rPr>
        <w:t xml:space="preserve"> </w:t>
      </w:r>
      <w:r w:rsidR="007F2568">
        <w:rPr>
          <w:rFonts w:eastAsiaTheme="minorEastAsia" w:hint="eastAsia"/>
          <w:lang w:eastAsia="zh-CN"/>
        </w:rPr>
        <w:t xml:space="preserve">configured by </w:t>
      </w:r>
      <w:r w:rsidR="00AD25A3">
        <w:rPr>
          <w:rFonts w:eastAsiaTheme="minorEastAsia"/>
          <w:lang w:eastAsia="zh-CN"/>
        </w:rPr>
        <w:t xml:space="preserve">the </w:t>
      </w:r>
      <w:r w:rsidR="007F2568">
        <w:rPr>
          <w:rFonts w:eastAsiaTheme="minorEastAsia" w:hint="eastAsia"/>
          <w:lang w:eastAsia="zh-CN"/>
        </w:rPr>
        <w:t xml:space="preserve">network. </w:t>
      </w:r>
      <w:r w:rsidR="007F2568">
        <w:rPr>
          <w:rFonts w:eastAsiaTheme="minorEastAsia"/>
          <w:lang w:eastAsia="zh-CN"/>
        </w:rPr>
        <w:t>E</w:t>
      </w:r>
      <w:r w:rsidR="007F2568">
        <w:rPr>
          <w:rFonts w:eastAsiaTheme="minorEastAsia" w:hint="eastAsia"/>
          <w:lang w:eastAsia="zh-CN"/>
        </w:rPr>
        <w:t xml:space="preserve">ach event is based on </w:t>
      </w:r>
      <w:r w:rsidR="00D42579">
        <w:rPr>
          <w:rFonts w:eastAsiaTheme="minorEastAsia" w:hint="eastAsia"/>
          <w:lang w:eastAsia="zh-CN"/>
        </w:rPr>
        <w:t>single</w:t>
      </w:r>
      <w:r w:rsidR="007F2568">
        <w:rPr>
          <w:rFonts w:eastAsiaTheme="minorEastAsia" w:hint="eastAsia"/>
          <w:lang w:eastAsia="zh-CN"/>
        </w:rPr>
        <w:t xml:space="preserve"> </w:t>
      </w:r>
      <w:r w:rsidR="007F2568">
        <w:rPr>
          <w:rFonts w:eastAsiaTheme="minorEastAsia"/>
          <w:lang w:eastAsia="zh-CN"/>
        </w:rPr>
        <w:t>measurement</w:t>
      </w:r>
      <w:r w:rsidR="007F2568">
        <w:rPr>
          <w:rFonts w:eastAsiaTheme="minorEastAsia" w:hint="eastAsia"/>
          <w:lang w:eastAsia="zh-CN"/>
        </w:rPr>
        <w:t xml:space="preserve"> quantity</w:t>
      </w:r>
      <w:r w:rsidR="006C214A">
        <w:rPr>
          <w:rFonts w:eastAsiaTheme="minorEastAsia" w:hint="eastAsia"/>
          <w:lang w:eastAsia="zh-CN"/>
        </w:rPr>
        <w:t xml:space="preserve"> </w:t>
      </w:r>
      <w:r w:rsidR="006C214A" w:rsidRPr="00D6384F">
        <w:t>(RSRP, RSRQ or RS-SINR)</w:t>
      </w:r>
      <w:r w:rsidR="007F2568">
        <w:rPr>
          <w:rFonts w:eastAsiaTheme="minorEastAsia" w:hint="eastAsia"/>
          <w:lang w:eastAsia="zh-CN"/>
        </w:rPr>
        <w:t>.</w:t>
      </w:r>
      <w:r w:rsidR="00D42579">
        <w:rPr>
          <w:rFonts w:eastAsiaTheme="minorEastAsia" w:hint="eastAsia"/>
          <w:lang w:eastAsia="zh-CN"/>
        </w:rPr>
        <w:t xml:space="preserve"> For CHO, the handover execution is based on the CHO execution trigger condition</w:t>
      </w:r>
      <w:r w:rsidR="00AD25A3">
        <w:rPr>
          <w:rFonts w:eastAsiaTheme="minorEastAsia"/>
          <w:lang w:eastAsia="zh-CN"/>
        </w:rPr>
        <w:t>.</w:t>
      </w:r>
      <w:r w:rsidR="00D42579">
        <w:rPr>
          <w:rFonts w:eastAsiaTheme="minorEastAsia" w:hint="eastAsia"/>
          <w:lang w:eastAsia="zh-CN"/>
        </w:rPr>
        <w:t xml:space="preserve"> </w:t>
      </w:r>
      <w:r w:rsidR="00AD25A3">
        <w:rPr>
          <w:rFonts w:eastAsiaTheme="minorEastAsia"/>
          <w:lang w:eastAsia="zh-CN"/>
        </w:rPr>
        <w:t>I</w:t>
      </w:r>
      <w:r w:rsidR="00D42579">
        <w:rPr>
          <w:rFonts w:eastAsiaTheme="minorEastAsia" w:hint="eastAsia"/>
          <w:lang w:eastAsia="zh-CN"/>
        </w:rPr>
        <w:t xml:space="preserve">n order to control the UE can handover to more stable </w:t>
      </w:r>
      <w:r w:rsidR="00AD25A3">
        <w:rPr>
          <w:rFonts w:eastAsiaTheme="minorEastAsia"/>
          <w:lang w:eastAsia="zh-CN"/>
        </w:rPr>
        <w:t xml:space="preserve">cell with good </w:t>
      </w:r>
      <w:r w:rsidR="00D42579">
        <w:rPr>
          <w:rFonts w:eastAsiaTheme="minorEastAsia" w:hint="eastAsia"/>
          <w:lang w:eastAsia="zh-CN"/>
        </w:rPr>
        <w:t xml:space="preserve">channel quality, multiple quantities can be used as the trigger quantity. </w:t>
      </w:r>
      <w:r w:rsidR="00D42579">
        <w:rPr>
          <w:rFonts w:eastAsiaTheme="minorEastAsia"/>
          <w:lang w:eastAsia="zh-CN"/>
        </w:rPr>
        <w:t>M</w:t>
      </w:r>
      <w:r w:rsidR="00D42579">
        <w:rPr>
          <w:rFonts w:eastAsiaTheme="minorEastAsia" w:hint="eastAsia"/>
          <w:lang w:eastAsia="zh-CN"/>
        </w:rPr>
        <w:t xml:space="preserve">ultiple quantities as the trigger quantity for CHO execution condition can </w:t>
      </w:r>
      <w:r w:rsidR="00AD25A3">
        <w:rPr>
          <w:rFonts w:eastAsiaTheme="minorEastAsia"/>
          <w:lang w:eastAsia="zh-CN"/>
        </w:rPr>
        <w:t xml:space="preserve">also </w:t>
      </w:r>
      <w:r w:rsidR="00D42579">
        <w:rPr>
          <w:rFonts w:eastAsiaTheme="minorEastAsia" w:hint="eastAsia"/>
          <w:lang w:eastAsia="zh-CN"/>
        </w:rPr>
        <w:t xml:space="preserve">reduce the possibility of Ping Pang </w:t>
      </w:r>
      <w:r w:rsidR="00AD25A3">
        <w:rPr>
          <w:rFonts w:eastAsiaTheme="minorEastAsia"/>
          <w:lang w:eastAsia="zh-CN"/>
        </w:rPr>
        <w:t xml:space="preserve">in </w:t>
      </w:r>
      <w:r w:rsidR="00D42579">
        <w:rPr>
          <w:rFonts w:eastAsiaTheme="minorEastAsia" w:hint="eastAsia"/>
          <w:lang w:eastAsia="zh-CN"/>
        </w:rPr>
        <w:t>handover.</w:t>
      </w:r>
    </w:p>
    <w:p w:rsidR="007F2568" w:rsidRPr="00D42579" w:rsidRDefault="00D42579" w:rsidP="00D42579">
      <w:pPr>
        <w:pStyle w:val="a0"/>
        <w:spacing w:beforeLines="50" w:before="120"/>
        <w:ind w:left="35"/>
        <w:rPr>
          <w:rFonts w:eastAsiaTheme="minorEastAsia"/>
          <w:b/>
          <w:lang w:eastAsia="zh-CN"/>
        </w:rPr>
      </w:pPr>
      <w:r w:rsidRPr="00D42579">
        <w:rPr>
          <w:rFonts w:eastAsiaTheme="minorEastAsia" w:hint="eastAsia"/>
          <w:b/>
          <w:lang w:eastAsia="zh-CN"/>
        </w:rPr>
        <w:t xml:space="preserve">Proposal </w:t>
      </w:r>
      <w:r w:rsidR="007B6B9C">
        <w:rPr>
          <w:rFonts w:eastAsiaTheme="minorEastAsia" w:hint="eastAsia"/>
          <w:b/>
          <w:lang w:eastAsia="zh-CN"/>
        </w:rPr>
        <w:t>6</w:t>
      </w:r>
      <w:r w:rsidRPr="00D42579">
        <w:rPr>
          <w:rFonts w:eastAsiaTheme="minorEastAsia" w:hint="eastAsia"/>
          <w:b/>
          <w:lang w:eastAsia="zh-CN"/>
        </w:rPr>
        <w:t>: M</w:t>
      </w:r>
      <w:r w:rsidRPr="00D42579">
        <w:rPr>
          <w:rFonts w:eastAsiaTheme="minorEastAsia"/>
          <w:b/>
          <w:lang w:eastAsia="zh-CN"/>
        </w:rPr>
        <w:t>ultiple</w:t>
      </w:r>
      <w:r w:rsidRPr="00D42579">
        <w:rPr>
          <w:rFonts w:eastAsiaTheme="minorEastAsia" w:hint="eastAsia"/>
          <w:b/>
          <w:lang w:eastAsia="zh-CN"/>
        </w:rPr>
        <w:t xml:space="preserve"> quantities can be configured as the trigger quantity for CHO </w:t>
      </w:r>
      <w:r w:rsidRPr="00D42579">
        <w:rPr>
          <w:rFonts w:eastAsiaTheme="minorEastAsia"/>
          <w:b/>
          <w:lang w:eastAsia="zh-CN"/>
        </w:rPr>
        <w:t>execution</w:t>
      </w:r>
      <w:r w:rsidRPr="00D42579">
        <w:rPr>
          <w:rFonts w:eastAsiaTheme="minorEastAsia" w:hint="eastAsia"/>
          <w:b/>
          <w:lang w:eastAsia="zh-CN"/>
        </w:rPr>
        <w:t xml:space="preserve"> </w:t>
      </w:r>
      <w:r w:rsidRPr="00D42579">
        <w:rPr>
          <w:rFonts w:eastAsiaTheme="minorEastAsia"/>
          <w:b/>
          <w:lang w:eastAsia="zh-CN"/>
        </w:rPr>
        <w:t>condition</w:t>
      </w:r>
      <w:r w:rsidRPr="00D42579">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7B6B9C" w:rsidRDefault="007B6B9C" w:rsidP="007B6B9C">
      <w:pPr>
        <w:pStyle w:val="a0"/>
        <w:ind w:left="35"/>
        <w:rPr>
          <w:rFonts w:eastAsiaTheme="minorEastAsia"/>
          <w:b/>
          <w:lang w:eastAsia="zh-CN"/>
        </w:rPr>
      </w:pPr>
      <w:r>
        <w:rPr>
          <w:rFonts w:eastAsiaTheme="minorEastAsia"/>
          <w:b/>
          <w:lang w:eastAsia="zh-CN"/>
        </w:rPr>
        <w:t>Proposal</w:t>
      </w:r>
      <w:r>
        <w:rPr>
          <w:rFonts w:eastAsiaTheme="minorEastAsia" w:hint="eastAsia"/>
          <w:b/>
          <w:lang w:eastAsia="zh-CN"/>
        </w:rPr>
        <w:t xml:space="preserve"> 1: </w:t>
      </w:r>
      <w:r w:rsidR="00760985">
        <w:rPr>
          <w:rFonts w:eastAsiaTheme="minorEastAsia" w:hint="eastAsia"/>
          <w:b/>
          <w:lang w:eastAsia="zh-CN"/>
        </w:rPr>
        <w:t>T</w:t>
      </w:r>
      <w:r>
        <w:rPr>
          <w:rFonts w:eastAsiaTheme="minorEastAsia"/>
          <w:b/>
          <w:lang w:eastAsia="zh-CN"/>
        </w:rPr>
        <w:t>he beam quality should be considered for CHO execution condition in</w:t>
      </w:r>
      <w:r>
        <w:rPr>
          <w:rFonts w:eastAsiaTheme="minorEastAsia" w:hint="eastAsia"/>
          <w:b/>
          <w:lang w:eastAsia="zh-CN"/>
        </w:rPr>
        <w:t xml:space="preserve"> multiple-beam scenario.</w:t>
      </w:r>
    </w:p>
    <w:p w:rsidR="00765C2B" w:rsidRPr="006311CD" w:rsidRDefault="00765C2B" w:rsidP="00765C2B">
      <w:pPr>
        <w:pStyle w:val="a0"/>
        <w:rPr>
          <w:rFonts w:eastAsiaTheme="minorEastAsia"/>
          <w:b/>
          <w:lang w:eastAsia="zh-CN"/>
        </w:rPr>
      </w:pPr>
      <w:r w:rsidRPr="006311CD">
        <w:rPr>
          <w:rFonts w:eastAsiaTheme="minorEastAsia"/>
          <w:b/>
          <w:lang w:eastAsia="zh-CN"/>
        </w:rPr>
        <w:t>P</w:t>
      </w:r>
      <w:r w:rsidRPr="006311CD">
        <w:rPr>
          <w:rFonts w:eastAsiaTheme="minorEastAsia" w:hint="eastAsia"/>
          <w:b/>
          <w:lang w:eastAsia="zh-CN"/>
        </w:rPr>
        <w:t xml:space="preserve">roposal </w:t>
      </w:r>
      <w:r>
        <w:rPr>
          <w:rFonts w:eastAsiaTheme="minorEastAsia"/>
          <w:b/>
          <w:lang w:eastAsia="zh-CN"/>
        </w:rPr>
        <w:t>2</w:t>
      </w:r>
      <w:r w:rsidRPr="006311CD">
        <w:rPr>
          <w:rFonts w:eastAsiaTheme="minorEastAsia" w:hint="eastAsia"/>
          <w:b/>
          <w:lang w:eastAsia="zh-CN"/>
        </w:rPr>
        <w:t xml:space="preserve">: </w:t>
      </w:r>
      <w:r>
        <w:rPr>
          <w:rFonts w:eastAsiaTheme="minorEastAsia" w:hint="eastAsia"/>
          <w:b/>
          <w:lang w:eastAsia="zh-CN"/>
        </w:rPr>
        <w:t>C</w:t>
      </w:r>
      <w:r>
        <w:rPr>
          <w:rFonts w:eastAsiaTheme="minorEastAsia"/>
          <w:b/>
          <w:lang w:eastAsia="zh-CN"/>
        </w:rPr>
        <w:t xml:space="preserve">ell quality </w:t>
      </w:r>
      <w:r>
        <w:rPr>
          <w:rFonts w:eastAsiaTheme="minorEastAsia" w:hint="eastAsia"/>
          <w:b/>
          <w:lang w:eastAsia="zh-CN"/>
        </w:rPr>
        <w:t>should be</w:t>
      </w:r>
      <w:r>
        <w:rPr>
          <w:rFonts w:eastAsiaTheme="minorEastAsia"/>
          <w:b/>
          <w:lang w:eastAsia="zh-CN"/>
        </w:rPr>
        <w:t xml:space="preserve"> the primary criter</w:t>
      </w:r>
      <w:r>
        <w:rPr>
          <w:rFonts w:eastAsiaTheme="minorEastAsia" w:hint="eastAsia"/>
          <w:b/>
          <w:lang w:eastAsia="zh-CN"/>
        </w:rPr>
        <w:t>i</w:t>
      </w:r>
      <w:r>
        <w:rPr>
          <w:rFonts w:eastAsiaTheme="minorEastAsia"/>
          <w:b/>
          <w:lang w:eastAsia="zh-CN"/>
        </w:rPr>
        <w:t xml:space="preserve">a, </w:t>
      </w:r>
      <w:r>
        <w:rPr>
          <w:rFonts w:eastAsiaTheme="minorEastAsia" w:hint="eastAsia"/>
          <w:b/>
          <w:lang w:eastAsia="zh-CN"/>
        </w:rPr>
        <w:t xml:space="preserve">and </w:t>
      </w:r>
      <w:r>
        <w:rPr>
          <w:rFonts w:eastAsiaTheme="minorEastAsia"/>
          <w:b/>
          <w:lang w:eastAsia="zh-CN"/>
        </w:rPr>
        <w:t xml:space="preserve">the beam quality can be used as secondary criteria for CHO execution according to the instruction provided by the network. </w:t>
      </w:r>
    </w:p>
    <w:p w:rsidR="007B6B9C" w:rsidRDefault="007B6B9C" w:rsidP="007B6B9C">
      <w:pPr>
        <w:pStyle w:val="a0"/>
        <w:spacing w:beforeLines="50" w:before="120"/>
        <w:rPr>
          <w:rFonts w:eastAsiaTheme="minorEastAsia"/>
          <w:b/>
          <w:lang w:eastAsia="zh-CN"/>
        </w:rPr>
      </w:pPr>
      <w:r w:rsidRPr="00A11140">
        <w:rPr>
          <w:rFonts w:eastAsiaTheme="minorEastAsia"/>
          <w:b/>
          <w:lang w:eastAsia="zh-CN"/>
        </w:rPr>
        <w:t>P</w:t>
      </w:r>
      <w:r w:rsidRPr="00A11140">
        <w:rPr>
          <w:rFonts w:eastAsiaTheme="minorEastAsia" w:hint="eastAsia"/>
          <w:b/>
          <w:lang w:eastAsia="zh-CN"/>
        </w:rPr>
        <w:t xml:space="preserve">roposal </w:t>
      </w:r>
      <w:r>
        <w:rPr>
          <w:rFonts w:eastAsiaTheme="minorEastAsia" w:hint="eastAsia"/>
          <w:b/>
          <w:lang w:eastAsia="zh-CN"/>
        </w:rPr>
        <w:t>3</w:t>
      </w:r>
      <w:r w:rsidRPr="00A11140">
        <w:rPr>
          <w:rFonts w:eastAsiaTheme="minorEastAsia" w:hint="eastAsia"/>
          <w:b/>
          <w:lang w:eastAsia="zh-CN"/>
        </w:rPr>
        <w:t xml:space="preserve">: </w:t>
      </w:r>
      <w:r w:rsidRPr="00A11140">
        <w:rPr>
          <w:b/>
        </w:rPr>
        <w:t xml:space="preserve">RS type </w:t>
      </w:r>
      <w:r w:rsidRPr="00A11140">
        <w:rPr>
          <w:rFonts w:eastAsiaTheme="minorEastAsia" w:hint="eastAsia"/>
          <w:b/>
          <w:lang w:eastAsia="zh-CN"/>
        </w:rPr>
        <w:t>CSI-RS</w:t>
      </w:r>
      <w:r w:rsidRPr="00A11140">
        <w:rPr>
          <w:b/>
        </w:rPr>
        <w:t xml:space="preserve"> can be used</w:t>
      </w:r>
      <w:r w:rsidRPr="00A11140">
        <w:rPr>
          <w:rFonts w:eastAsiaTheme="minorEastAsia" w:hint="eastAsia"/>
          <w:b/>
          <w:lang w:eastAsia="zh-CN"/>
        </w:rPr>
        <w:t xml:space="preserve"> </w:t>
      </w:r>
      <w:r w:rsidRPr="00A11140">
        <w:rPr>
          <w:rFonts w:eastAsiaTheme="minorEastAsia"/>
          <w:b/>
          <w:lang w:eastAsia="zh-CN"/>
        </w:rPr>
        <w:t>as the</w:t>
      </w:r>
      <w:r w:rsidRPr="00A11140">
        <w:rPr>
          <w:rFonts w:eastAsiaTheme="minorEastAsia" w:hint="eastAsia"/>
          <w:b/>
          <w:lang w:eastAsia="zh-CN"/>
        </w:rPr>
        <w:t xml:space="preserve"> evaluation criterion of CHO execution condition. </w:t>
      </w:r>
    </w:p>
    <w:p w:rsidR="007B6B9C" w:rsidRPr="006A3187" w:rsidRDefault="007B6B9C" w:rsidP="007B6B9C">
      <w:pPr>
        <w:pStyle w:val="a0"/>
        <w:spacing w:beforeLines="50" w:before="120"/>
        <w:rPr>
          <w:rFonts w:eastAsiaTheme="minorEastAsia"/>
          <w:lang w:eastAsia="zh-CN"/>
        </w:rPr>
      </w:pPr>
      <w:r w:rsidRPr="00A11140">
        <w:rPr>
          <w:rFonts w:eastAsiaTheme="minorEastAsia"/>
          <w:b/>
          <w:lang w:eastAsia="zh-CN"/>
        </w:rPr>
        <w:t>P</w:t>
      </w:r>
      <w:r w:rsidRPr="00A11140">
        <w:rPr>
          <w:rFonts w:eastAsiaTheme="minorEastAsia" w:hint="eastAsia"/>
          <w:b/>
          <w:lang w:eastAsia="zh-CN"/>
        </w:rPr>
        <w:t xml:space="preserve">roposal </w:t>
      </w:r>
      <w:r>
        <w:rPr>
          <w:rFonts w:eastAsiaTheme="minorEastAsia" w:hint="eastAsia"/>
          <w:b/>
          <w:lang w:eastAsia="zh-CN"/>
        </w:rPr>
        <w:t>4</w:t>
      </w:r>
      <w:r w:rsidRPr="00A11140">
        <w:rPr>
          <w:rFonts w:eastAsiaTheme="minorEastAsia" w:hint="eastAsia"/>
          <w:b/>
          <w:lang w:eastAsia="zh-CN"/>
        </w:rPr>
        <w:t>:</w:t>
      </w:r>
      <w:r>
        <w:rPr>
          <w:rFonts w:eastAsiaTheme="minorEastAsia" w:hint="eastAsia"/>
          <w:b/>
          <w:lang w:eastAsia="zh-CN"/>
        </w:rPr>
        <w:t xml:space="preserve"> Network can configure the CHO execution condition with the indicated RS type</w:t>
      </w:r>
      <w:r w:rsidRPr="00A11140">
        <w:rPr>
          <w:rFonts w:eastAsiaTheme="minorEastAsia" w:hint="eastAsia"/>
          <w:b/>
          <w:lang w:eastAsia="zh-CN"/>
        </w:rPr>
        <w:t>.</w:t>
      </w:r>
      <w:r>
        <w:rPr>
          <w:rFonts w:eastAsiaTheme="minorEastAsia" w:hint="eastAsia"/>
          <w:b/>
          <w:lang w:eastAsia="zh-CN"/>
        </w:rPr>
        <w:t xml:space="preserve"> </w:t>
      </w:r>
      <w:r>
        <w:rPr>
          <w:rFonts w:eastAsiaTheme="minorEastAsia"/>
          <w:b/>
          <w:lang w:eastAsia="zh-CN"/>
        </w:rPr>
        <w:t>U</w:t>
      </w:r>
      <w:r>
        <w:rPr>
          <w:rFonts w:eastAsiaTheme="minorEastAsia" w:hint="eastAsia"/>
          <w:b/>
          <w:lang w:eastAsia="zh-CN"/>
        </w:rPr>
        <w:t>se of more than one RS type shouldn</w:t>
      </w:r>
      <w:r>
        <w:rPr>
          <w:rFonts w:eastAsiaTheme="minorEastAsia"/>
          <w:b/>
          <w:lang w:eastAsia="zh-CN"/>
        </w:rPr>
        <w:t>’</w:t>
      </w:r>
      <w:r>
        <w:rPr>
          <w:rFonts w:eastAsiaTheme="minorEastAsia" w:hint="eastAsia"/>
          <w:b/>
          <w:lang w:eastAsia="zh-CN"/>
        </w:rPr>
        <w:t>t be supported.</w:t>
      </w:r>
    </w:p>
    <w:p w:rsidR="007B6B9C" w:rsidRPr="00A85DE2" w:rsidRDefault="007B6B9C" w:rsidP="007B6B9C">
      <w:pPr>
        <w:pStyle w:val="a0"/>
        <w:spacing w:beforeLines="50" w:before="120"/>
        <w:ind w:left="35"/>
        <w:rPr>
          <w:rFonts w:eastAsiaTheme="minorEastAsia"/>
          <w:b/>
          <w:lang w:eastAsia="zh-CN"/>
        </w:rPr>
      </w:pPr>
      <w:r w:rsidRPr="00A85DE2">
        <w:rPr>
          <w:rFonts w:eastAsiaTheme="minorEastAsia"/>
          <w:b/>
          <w:lang w:eastAsia="zh-CN"/>
        </w:rPr>
        <w:t>P</w:t>
      </w:r>
      <w:r w:rsidRPr="00A85DE2">
        <w:rPr>
          <w:rFonts w:eastAsiaTheme="minorEastAsia" w:hint="eastAsia"/>
          <w:b/>
          <w:lang w:eastAsia="zh-CN"/>
        </w:rPr>
        <w:t xml:space="preserve">roposal </w:t>
      </w:r>
      <w:r>
        <w:rPr>
          <w:rFonts w:eastAsiaTheme="minorEastAsia" w:hint="eastAsia"/>
          <w:b/>
          <w:lang w:eastAsia="zh-CN"/>
        </w:rPr>
        <w:t>5</w:t>
      </w:r>
      <w:r w:rsidRPr="00A85DE2">
        <w:rPr>
          <w:rFonts w:eastAsiaTheme="minorEastAsia" w:hint="eastAsia"/>
          <w:b/>
          <w:lang w:eastAsia="zh-CN"/>
        </w:rPr>
        <w:t xml:space="preserve">: RAN2 </w:t>
      </w:r>
      <w:r>
        <w:rPr>
          <w:rFonts w:eastAsiaTheme="minorEastAsia"/>
          <w:b/>
          <w:lang w:eastAsia="zh-CN"/>
        </w:rPr>
        <w:t xml:space="preserve">should </w:t>
      </w:r>
      <w:r w:rsidRPr="00A85DE2">
        <w:rPr>
          <w:rFonts w:eastAsiaTheme="minorEastAsia" w:hint="eastAsia"/>
          <w:b/>
          <w:lang w:eastAsia="zh-CN"/>
        </w:rPr>
        <w:t xml:space="preserve">discuss whether the inter-RAT handover should be </w:t>
      </w:r>
      <w:r w:rsidRPr="00A85DE2">
        <w:rPr>
          <w:rFonts w:eastAsiaTheme="minorEastAsia"/>
          <w:b/>
          <w:lang w:eastAsia="zh-CN"/>
        </w:rPr>
        <w:t>supported</w:t>
      </w:r>
      <w:r w:rsidRPr="00A85DE2">
        <w:rPr>
          <w:rFonts w:eastAsiaTheme="minorEastAsia" w:hint="eastAsia"/>
          <w:b/>
          <w:lang w:eastAsia="zh-CN"/>
        </w:rPr>
        <w:t xml:space="preserve"> for CHO.</w:t>
      </w:r>
    </w:p>
    <w:p w:rsidR="007B6B9C" w:rsidRPr="00D42579" w:rsidRDefault="007B6B9C" w:rsidP="007B6B9C">
      <w:pPr>
        <w:pStyle w:val="a0"/>
        <w:spacing w:beforeLines="50" w:before="120"/>
        <w:ind w:left="35"/>
        <w:rPr>
          <w:rFonts w:eastAsiaTheme="minorEastAsia"/>
          <w:b/>
          <w:lang w:eastAsia="zh-CN"/>
        </w:rPr>
      </w:pPr>
      <w:r w:rsidRPr="00D42579">
        <w:rPr>
          <w:rFonts w:eastAsiaTheme="minorEastAsia" w:hint="eastAsia"/>
          <w:b/>
          <w:lang w:eastAsia="zh-CN"/>
        </w:rPr>
        <w:t xml:space="preserve">Proposal </w:t>
      </w:r>
      <w:r>
        <w:rPr>
          <w:rFonts w:eastAsiaTheme="minorEastAsia" w:hint="eastAsia"/>
          <w:b/>
          <w:lang w:eastAsia="zh-CN"/>
        </w:rPr>
        <w:t>6</w:t>
      </w:r>
      <w:r w:rsidRPr="00D42579">
        <w:rPr>
          <w:rFonts w:eastAsiaTheme="minorEastAsia" w:hint="eastAsia"/>
          <w:b/>
          <w:lang w:eastAsia="zh-CN"/>
        </w:rPr>
        <w:t>: M</w:t>
      </w:r>
      <w:r w:rsidRPr="00D42579">
        <w:rPr>
          <w:rFonts w:eastAsiaTheme="minorEastAsia"/>
          <w:b/>
          <w:lang w:eastAsia="zh-CN"/>
        </w:rPr>
        <w:t>ultiple</w:t>
      </w:r>
      <w:r w:rsidRPr="00D42579">
        <w:rPr>
          <w:rFonts w:eastAsiaTheme="minorEastAsia" w:hint="eastAsia"/>
          <w:b/>
          <w:lang w:eastAsia="zh-CN"/>
        </w:rPr>
        <w:t xml:space="preserve"> quantities can be configured as the trigger quantity for CHO </w:t>
      </w:r>
      <w:r w:rsidRPr="00D42579">
        <w:rPr>
          <w:rFonts w:eastAsiaTheme="minorEastAsia"/>
          <w:b/>
          <w:lang w:eastAsia="zh-CN"/>
        </w:rPr>
        <w:t>execution</w:t>
      </w:r>
      <w:r w:rsidRPr="00D42579">
        <w:rPr>
          <w:rFonts w:eastAsiaTheme="minorEastAsia" w:hint="eastAsia"/>
          <w:b/>
          <w:lang w:eastAsia="zh-CN"/>
        </w:rPr>
        <w:t xml:space="preserve"> </w:t>
      </w:r>
      <w:r w:rsidRPr="00D42579">
        <w:rPr>
          <w:rFonts w:eastAsiaTheme="minorEastAsia"/>
          <w:b/>
          <w:lang w:eastAsia="zh-CN"/>
        </w:rPr>
        <w:t>condition</w:t>
      </w:r>
      <w:r w:rsidRPr="00D42579">
        <w:rPr>
          <w:rFonts w:eastAsiaTheme="minorEastAsia" w:hint="eastAsia"/>
          <w:b/>
          <w:lang w:eastAsia="zh-CN"/>
        </w:rPr>
        <w:t>.</w:t>
      </w:r>
    </w:p>
    <w:p w:rsidR="00242FA4" w:rsidRDefault="00242FA4" w:rsidP="00242FA4">
      <w:pPr>
        <w:pStyle w:val="1"/>
        <w:jc w:val="both"/>
      </w:pPr>
      <w:r>
        <w:rPr>
          <w:rFonts w:hint="eastAsia"/>
        </w:rPr>
        <w:lastRenderedPageBreak/>
        <w:t>Reference</w:t>
      </w:r>
    </w:p>
    <w:p w:rsidR="00727A71" w:rsidRPr="00300769" w:rsidRDefault="00D42579" w:rsidP="00D42579">
      <w:pPr>
        <w:pStyle w:val="a0"/>
        <w:numPr>
          <w:ilvl w:val="0"/>
          <w:numId w:val="7"/>
        </w:numPr>
        <w:rPr>
          <w:rFonts w:eastAsiaTheme="minorEastAsia"/>
          <w:lang w:eastAsia="zh-CN"/>
        </w:rPr>
      </w:pPr>
      <w:r w:rsidRPr="00D42579">
        <w:rPr>
          <w:rFonts w:eastAsiaTheme="minorEastAsia"/>
          <w:lang w:eastAsia="zh-CN"/>
        </w:rPr>
        <w:t>RAN2-105bis-Xian-ch</w:t>
      </w:r>
      <w:r>
        <w:rPr>
          <w:rFonts w:eastAsiaTheme="minorEastAsia"/>
          <w:lang w:eastAsia="zh-CN"/>
        </w:rPr>
        <w:t>air-notes-2019-04-12-1615-eom</w:t>
      </w:r>
      <w:bookmarkStart w:id="9" w:name="_GoBack"/>
      <w:bookmarkEnd w:id="9"/>
    </w:p>
    <w:p w:rsidR="00153FB5" w:rsidRPr="00D42579" w:rsidRDefault="00153FB5" w:rsidP="008A1114">
      <w:pPr>
        <w:pStyle w:val="a0"/>
        <w:rPr>
          <w:rFonts w:eastAsiaTheme="minorEastAsia"/>
          <w:lang w:eastAsia="zh-CN"/>
        </w:rPr>
      </w:pPr>
    </w:p>
    <w:sectPr w:rsidR="00153FB5" w:rsidRPr="00D42579"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C66" w:rsidRDefault="00887C66">
      <w:r>
        <w:separator/>
      </w:r>
    </w:p>
  </w:endnote>
  <w:endnote w:type="continuationSeparator" w:id="0">
    <w:p w:rsidR="00887C66" w:rsidRDefault="0088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87887"/>
      <w:docPartObj>
        <w:docPartGallery w:val="Page Numbers (Bottom of Page)"/>
        <w:docPartUnique/>
      </w:docPartObj>
    </w:sdtPr>
    <w:sdtEndPr/>
    <w:sdtContent>
      <w:p w:rsidR="00E17C97" w:rsidRDefault="00E17C97">
        <w:pPr>
          <w:pStyle w:val="ac"/>
          <w:jc w:val="center"/>
        </w:pPr>
        <w:r>
          <w:fldChar w:fldCharType="begin"/>
        </w:r>
        <w:r>
          <w:instrText>PAGE   \* MERGEFORMAT</w:instrText>
        </w:r>
        <w:r>
          <w:fldChar w:fldCharType="separate"/>
        </w:r>
        <w:r w:rsidR="00984504" w:rsidRPr="00984504">
          <w:rPr>
            <w:noProof/>
            <w:lang w:val="zh-CN" w:eastAsia="zh-CN"/>
          </w:rPr>
          <w:t>3</w:t>
        </w:r>
        <w:r>
          <w:fldChar w:fldCharType="end"/>
        </w:r>
      </w:p>
    </w:sdtContent>
  </w:sdt>
  <w:p w:rsidR="000F690C" w:rsidRPr="000F690C" w:rsidRDefault="00E17C97">
    <w:pPr>
      <w:pStyle w:val="ac"/>
      <w:rPr>
        <w:rFonts w:eastAsiaTheme="minorEastAsia"/>
        <w:lang w:eastAsia="zh-CN"/>
      </w:rPr>
    </w:pPr>
    <w:r>
      <w:rPr>
        <w:rFonts w:eastAsiaTheme="minorEastAsia" w:hint="eastAsia"/>
        <w:lang w:eastAsia="zh-CN"/>
      </w:rPr>
      <w:t>R2-1906648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C66" w:rsidRDefault="00887C66">
      <w:r>
        <w:separator/>
      </w:r>
    </w:p>
  </w:footnote>
  <w:footnote w:type="continuationSeparator" w:id="0">
    <w:p w:rsidR="00887C66" w:rsidRDefault="00887C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2">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6"/>
  </w:num>
  <w:num w:numId="4">
    <w:abstractNumId w:val="7"/>
  </w:num>
  <w:num w:numId="5">
    <w:abstractNumId w:val="5"/>
  </w:num>
  <w:num w:numId="6">
    <w:abstractNumId w:val="12"/>
  </w:num>
  <w:num w:numId="7">
    <w:abstractNumId w:val="10"/>
  </w:num>
  <w:num w:numId="8">
    <w:abstractNumId w:val="12"/>
  </w:num>
  <w:num w:numId="9">
    <w:abstractNumId w:val="13"/>
  </w:num>
  <w:num w:numId="10">
    <w:abstractNumId w:val="3"/>
  </w:num>
  <w:num w:numId="11">
    <w:abstractNumId w:val="8"/>
  </w:num>
  <w:num w:numId="12">
    <w:abstractNumId w:val="9"/>
  </w:num>
  <w:num w:numId="13">
    <w:abstractNumId w:val="0"/>
  </w:num>
  <w:num w:numId="14">
    <w:abstractNumId w:val="4"/>
  </w:num>
  <w:num w:numId="15">
    <w:abstractNumId w:val="2"/>
  </w:num>
  <w:num w:numId="1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19"/>
    <w:rsid w:val="00020E63"/>
    <w:rsid w:val="0002102E"/>
    <w:rsid w:val="000212C0"/>
    <w:rsid w:val="0002195F"/>
    <w:rsid w:val="000229D1"/>
    <w:rsid w:val="00023115"/>
    <w:rsid w:val="00024A7B"/>
    <w:rsid w:val="00025EF8"/>
    <w:rsid w:val="00025F80"/>
    <w:rsid w:val="000264F3"/>
    <w:rsid w:val="0002665B"/>
    <w:rsid w:val="00026A53"/>
    <w:rsid w:val="00026C09"/>
    <w:rsid w:val="00026E1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53A"/>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9B6"/>
    <w:rsid w:val="000D5C4A"/>
    <w:rsid w:val="000D70E1"/>
    <w:rsid w:val="000D746F"/>
    <w:rsid w:val="000E09A4"/>
    <w:rsid w:val="000E1C8C"/>
    <w:rsid w:val="000E1E06"/>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A50"/>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2780C"/>
    <w:rsid w:val="001300EB"/>
    <w:rsid w:val="001318F6"/>
    <w:rsid w:val="0013363D"/>
    <w:rsid w:val="0013403D"/>
    <w:rsid w:val="00135257"/>
    <w:rsid w:val="00136678"/>
    <w:rsid w:val="00136D17"/>
    <w:rsid w:val="001375C0"/>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3FB5"/>
    <w:rsid w:val="001549F5"/>
    <w:rsid w:val="001605FD"/>
    <w:rsid w:val="0016134A"/>
    <w:rsid w:val="00161A54"/>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65E"/>
    <w:rsid w:val="00193E2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05A6"/>
    <w:rsid w:val="00231E3A"/>
    <w:rsid w:val="00232A82"/>
    <w:rsid w:val="00233084"/>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2D4"/>
    <w:rsid w:val="0024432B"/>
    <w:rsid w:val="00245A6D"/>
    <w:rsid w:val="00245C97"/>
    <w:rsid w:val="0024688D"/>
    <w:rsid w:val="00247A35"/>
    <w:rsid w:val="00247BC4"/>
    <w:rsid w:val="00247D86"/>
    <w:rsid w:val="00250C11"/>
    <w:rsid w:val="00250E0E"/>
    <w:rsid w:val="002522BE"/>
    <w:rsid w:val="00252939"/>
    <w:rsid w:val="00253647"/>
    <w:rsid w:val="00254600"/>
    <w:rsid w:val="002561E9"/>
    <w:rsid w:val="00256744"/>
    <w:rsid w:val="00256FC0"/>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A54"/>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192"/>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6BCD"/>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471DD"/>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2FA9"/>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53A"/>
    <w:rsid w:val="003968A6"/>
    <w:rsid w:val="00397836"/>
    <w:rsid w:val="003A00B7"/>
    <w:rsid w:val="003A02B1"/>
    <w:rsid w:val="003A11AD"/>
    <w:rsid w:val="003A18AD"/>
    <w:rsid w:val="003A195E"/>
    <w:rsid w:val="003A1B34"/>
    <w:rsid w:val="003A23A1"/>
    <w:rsid w:val="003A272C"/>
    <w:rsid w:val="003A2C17"/>
    <w:rsid w:val="003A3612"/>
    <w:rsid w:val="003A473A"/>
    <w:rsid w:val="003A5F1E"/>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17D0"/>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728"/>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0E19"/>
    <w:rsid w:val="00451731"/>
    <w:rsid w:val="00452326"/>
    <w:rsid w:val="00452B68"/>
    <w:rsid w:val="00453F03"/>
    <w:rsid w:val="00454931"/>
    <w:rsid w:val="00455F53"/>
    <w:rsid w:val="004574AD"/>
    <w:rsid w:val="004607E4"/>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3046"/>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B10"/>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59CA"/>
    <w:rsid w:val="00567683"/>
    <w:rsid w:val="005677A5"/>
    <w:rsid w:val="00570712"/>
    <w:rsid w:val="005712E1"/>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215E"/>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11C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0A82"/>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264"/>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187"/>
    <w:rsid w:val="006A357E"/>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14A"/>
    <w:rsid w:val="006C22C0"/>
    <w:rsid w:val="006C280F"/>
    <w:rsid w:val="006C2BB4"/>
    <w:rsid w:val="006C3997"/>
    <w:rsid w:val="006C3BD2"/>
    <w:rsid w:val="006C3D85"/>
    <w:rsid w:val="006C42B9"/>
    <w:rsid w:val="006C5C4E"/>
    <w:rsid w:val="006D0C5F"/>
    <w:rsid w:val="006D0EF7"/>
    <w:rsid w:val="006D1627"/>
    <w:rsid w:val="006D19A8"/>
    <w:rsid w:val="006D1D7B"/>
    <w:rsid w:val="006D20B6"/>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70E"/>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0985"/>
    <w:rsid w:val="00761FF1"/>
    <w:rsid w:val="00763402"/>
    <w:rsid w:val="00763BBB"/>
    <w:rsid w:val="00763FC4"/>
    <w:rsid w:val="00764CF6"/>
    <w:rsid w:val="00764E7A"/>
    <w:rsid w:val="00764EA3"/>
    <w:rsid w:val="00765144"/>
    <w:rsid w:val="00765C2B"/>
    <w:rsid w:val="00765E16"/>
    <w:rsid w:val="007666AC"/>
    <w:rsid w:val="0077088C"/>
    <w:rsid w:val="00770984"/>
    <w:rsid w:val="00772AC8"/>
    <w:rsid w:val="00772AED"/>
    <w:rsid w:val="0077381F"/>
    <w:rsid w:val="007742EB"/>
    <w:rsid w:val="007745AB"/>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292"/>
    <w:rsid w:val="00792680"/>
    <w:rsid w:val="00792D11"/>
    <w:rsid w:val="0079469F"/>
    <w:rsid w:val="00795FE5"/>
    <w:rsid w:val="00796DBF"/>
    <w:rsid w:val="00796E0C"/>
    <w:rsid w:val="007A0728"/>
    <w:rsid w:val="007A1351"/>
    <w:rsid w:val="007A281F"/>
    <w:rsid w:val="007A5379"/>
    <w:rsid w:val="007A54DA"/>
    <w:rsid w:val="007A5A5F"/>
    <w:rsid w:val="007A6698"/>
    <w:rsid w:val="007A7063"/>
    <w:rsid w:val="007A7B4B"/>
    <w:rsid w:val="007A7F49"/>
    <w:rsid w:val="007B0D6E"/>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B9C"/>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5DB2"/>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568"/>
    <w:rsid w:val="007F27E9"/>
    <w:rsid w:val="007F4000"/>
    <w:rsid w:val="007F43FC"/>
    <w:rsid w:val="007F495D"/>
    <w:rsid w:val="007F55EA"/>
    <w:rsid w:val="007F5A71"/>
    <w:rsid w:val="007F7523"/>
    <w:rsid w:val="00800326"/>
    <w:rsid w:val="00801971"/>
    <w:rsid w:val="00802DCA"/>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0932"/>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634"/>
    <w:rsid w:val="00876701"/>
    <w:rsid w:val="00876F32"/>
    <w:rsid w:val="008822D5"/>
    <w:rsid w:val="008825E2"/>
    <w:rsid w:val="0088309F"/>
    <w:rsid w:val="0088329F"/>
    <w:rsid w:val="00883B2D"/>
    <w:rsid w:val="0088458A"/>
    <w:rsid w:val="00887C66"/>
    <w:rsid w:val="0089009A"/>
    <w:rsid w:val="00891487"/>
    <w:rsid w:val="0089193D"/>
    <w:rsid w:val="008946B4"/>
    <w:rsid w:val="00897287"/>
    <w:rsid w:val="008974A7"/>
    <w:rsid w:val="00897DEC"/>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4C3F"/>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27EF"/>
    <w:rsid w:val="00923C74"/>
    <w:rsid w:val="00924C32"/>
    <w:rsid w:val="0092610E"/>
    <w:rsid w:val="00931370"/>
    <w:rsid w:val="00932917"/>
    <w:rsid w:val="00932B91"/>
    <w:rsid w:val="009336CE"/>
    <w:rsid w:val="00934184"/>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076"/>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504"/>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119C"/>
    <w:rsid w:val="009B1853"/>
    <w:rsid w:val="009B2378"/>
    <w:rsid w:val="009B2A86"/>
    <w:rsid w:val="009B3147"/>
    <w:rsid w:val="009B4741"/>
    <w:rsid w:val="009B4AF0"/>
    <w:rsid w:val="009B751A"/>
    <w:rsid w:val="009B75A0"/>
    <w:rsid w:val="009B7849"/>
    <w:rsid w:val="009C024D"/>
    <w:rsid w:val="009C0747"/>
    <w:rsid w:val="009C085D"/>
    <w:rsid w:val="009C1BAB"/>
    <w:rsid w:val="009C2F38"/>
    <w:rsid w:val="009C2F56"/>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47F"/>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2DD"/>
    <w:rsid w:val="009F2345"/>
    <w:rsid w:val="009F2374"/>
    <w:rsid w:val="009F258E"/>
    <w:rsid w:val="009F2934"/>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140"/>
    <w:rsid w:val="00A11712"/>
    <w:rsid w:val="00A12597"/>
    <w:rsid w:val="00A128DA"/>
    <w:rsid w:val="00A12B1C"/>
    <w:rsid w:val="00A14418"/>
    <w:rsid w:val="00A14D59"/>
    <w:rsid w:val="00A150B3"/>
    <w:rsid w:val="00A1551F"/>
    <w:rsid w:val="00A160F0"/>
    <w:rsid w:val="00A1776B"/>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157"/>
    <w:rsid w:val="00A329F8"/>
    <w:rsid w:val="00A32E0C"/>
    <w:rsid w:val="00A33608"/>
    <w:rsid w:val="00A33757"/>
    <w:rsid w:val="00A35984"/>
    <w:rsid w:val="00A35BBD"/>
    <w:rsid w:val="00A36351"/>
    <w:rsid w:val="00A3675B"/>
    <w:rsid w:val="00A37833"/>
    <w:rsid w:val="00A409CB"/>
    <w:rsid w:val="00A4161C"/>
    <w:rsid w:val="00A4245B"/>
    <w:rsid w:val="00A432D8"/>
    <w:rsid w:val="00A44726"/>
    <w:rsid w:val="00A4475E"/>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0B03"/>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5DE2"/>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B4D"/>
    <w:rsid w:val="00A96D99"/>
    <w:rsid w:val="00AA03BC"/>
    <w:rsid w:val="00AA0856"/>
    <w:rsid w:val="00AA09EF"/>
    <w:rsid w:val="00AA1A01"/>
    <w:rsid w:val="00AA1D76"/>
    <w:rsid w:val="00AA22A7"/>
    <w:rsid w:val="00AA2DDB"/>
    <w:rsid w:val="00AA49F3"/>
    <w:rsid w:val="00AA52AE"/>
    <w:rsid w:val="00AA53A0"/>
    <w:rsid w:val="00AA5467"/>
    <w:rsid w:val="00AA54B6"/>
    <w:rsid w:val="00AA5681"/>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1"/>
    <w:rsid w:val="00AB5E4A"/>
    <w:rsid w:val="00AB6A41"/>
    <w:rsid w:val="00AB6DF2"/>
    <w:rsid w:val="00AB766F"/>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25A3"/>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3B"/>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87A"/>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6AC4"/>
    <w:rsid w:val="00B471AA"/>
    <w:rsid w:val="00B474E4"/>
    <w:rsid w:val="00B479EB"/>
    <w:rsid w:val="00B47DFA"/>
    <w:rsid w:val="00B504AA"/>
    <w:rsid w:val="00B50FFF"/>
    <w:rsid w:val="00B5177D"/>
    <w:rsid w:val="00B519DE"/>
    <w:rsid w:val="00B51DA8"/>
    <w:rsid w:val="00B5273C"/>
    <w:rsid w:val="00B55720"/>
    <w:rsid w:val="00B55A18"/>
    <w:rsid w:val="00B55E70"/>
    <w:rsid w:val="00B579C8"/>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813"/>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06EE"/>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59C"/>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577FB"/>
    <w:rsid w:val="00C602C8"/>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54C"/>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48B1"/>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2579"/>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1B7"/>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D14"/>
    <w:rsid w:val="00D90E2F"/>
    <w:rsid w:val="00D9178B"/>
    <w:rsid w:val="00D91BB6"/>
    <w:rsid w:val="00D91DB6"/>
    <w:rsid w:val="00D91EC8"/>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C9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B2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3846"/>
    <w:rsid w:val="00ED4699"/>
    <w:rsid w:val="00ED71D4"/>
    <w:rsid w:val="00ED76CD"/>
    <w:rsid w:val="00EE0253"/>
    <w:rsid w:val="00EE09B0"/>
    <w:rsid w:val="00EE09B8"/>
    <w:rsid w:val="00EE0DD3"/>
    <w:rsid w:val="00EE2586"/>
    <w:rsid w:val="00EE2EFE"/>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3DF2"/>
    <w:rsid w:val="00EF4C19"/>
    <w:rsid w:val="00EF5C42"/>
    <w:rsid w:val="00EF6159"/>
    <w:rsid w:val="00EF6B97"/>
    <w:rsid w:val="00EF70C5"/>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2E7"/>
    <w:rsid w:val="00F20E17"/>
    <w:rsid w:val="00F21019"/>
    <w:rsid w:val="00F2101E"/>
    <w:rsid w:val="00F2150E"/>
    <w:rsid w:val="00F21FE0"/>
    <w:rsid w:val="00F231FA"/>
    <w:rsid w:val="00F2379F"/>
    <w:rsid w:val="00F23943"/>
    <w:rsid w:val="00F2403B"/>
    <w:rsid w:val="00F24D01"/>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3E3"/>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2FFF"/>
    <w:rsid w:val="00F934C4"/>
    <w:rsid w:val="00F93A21"/>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7E3"/>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6B442-E045-4884-9489-543AC445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2019-04-30T07:37:00Z</dcterms:created>
  <dcterms:modified xsi:type="dcterms:W3CDTF">2019-05-02T14:27:00Z</dcterms:modified>
</cp:coreProperties>
</file>