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AE5E44">
        <w:rPr>
          <w:rFonts w:eastAsiaTheme="minorEastAsia" w:hint="eastAsia"/>
          <w:sz w:val="22"/>
          <w:szCs w:val="22"/>
          <w:lang w:val="en-GB" w:eastAsia="zh-CN"/>
        </w:rPr>
        <w:t>6</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AE5E44" w:rsidRPr="00C638B7">
        <w:rPr>
          <w:rFonts w:eastAsia="宋体"/>
          <w:sz w:val="22"/>
          <w:szCs w:val="22"/>
          <w:lang w:val="en-GB" w:eastAsia="zh-CN"/>
        </w:rPr>
        <w:t>1</w:t>
      </w:r>
      <w:r w:rsidR="00AE5E44">
        <w:rPr>
          <w:rFonts w:eastAsiaTheme="minorEastAsia" w:hint="eastAsia"/>
          <w:sz w:val="22"/>
          <w:szCs w:val="22"/>
          <w:lang w:val="en-GB" w:eastAsia="zh-CN"/>
        </w:rPr>
        <w:t>90</w:t>
      </w:r>
      <w:r w:rsidR="00422256">
        <w:rPr>
          <w:rFonts w:eastAsiaTheme="minorEastAsia" w:hint="eastAsia"/>
          <w:sz w:val="22"/>
          <w:szCs w:val="22"/>
          <w:lang w:val="en-GB" w:eastAsia="zh-CN"/>
        </w:rPr>
        <w:t>6644</w:t>
      </w:r>
    </w:p>
    <w:p w:rsidR="00510B6D" w:rsidRPr="009657AB" w:rsidRDefault="00EC7FB6">
      <w:pPr>
        <w:pStyle w:val="a4"/>
        <w:spacing w:line="300" w:lineRule="auto"/>
        <w:rPr>
          <w:rFonts w:eastAsiaTheme="minorEastAsia"/>
          <w:sz w:val="22"/>
          <w:szCs w:val="22"/>
          <w:lang w:val="en-GB" w:eastAsia="zh-CN"/>
        </w:rPr>
      </w:pPr>
      <w:bookmarkStart w:id="0" w:name="OLE_LINK1"/>
      <w:bookmarkStart w:id="1" w:name="OLE_LINK5"/>
      <w:r w:rsidRPr="00E45B21">
        <w:rPr>
          <w:sz w:val="22"/>
          <w:szCs w:val="22"/>
          <w:lang w:val="en-GB"/>
        </w:rPr>
        <w:t>Reno, USA,</w:t>
      </w:r>
      <w:r w:rsidRPr="00D16234">
        <w:rPr>
          <w:rFonts w:hint="eastAsia"/>
          <w:sz w:val="22"/>
          <w:szCs w:val="22"/>
          <w:lang w:val="en-GB"/>
        </w:rPr>
        <w:t xml:space="preserve"> </w:t>
      </w:r>
      <w:r w:rsidR="00422256" w:rsidRPr="00E45B21">
        <w:rPr>
          <w:sz w:val="22"/>
          <w:szCs w:val="22"/>
          <w:lang w:val="en-GB"/>
        </w:rPr>
        <w:t xml:space="preserve">May </w:t>
      </w:r>
      <w:r w:rsidR="00422256">
        <w:rPr>
          <w:sz w:val="22"/>
          <w:szCs w:val="22"/>
          <w:lang w:val="en-GB"/>
        </w:rPr>
        <w:t>13</w:t>
      </w:r>
      <w:r w:rsidR="00422256" w:rsidRPr="00422256">
        <w:rPr>
          <w:sz w:val="22"/>
          <w:szCs w:val="22"/>
          <w:vertAlign w:val="superscript"/>
          <w:lang w:val="en-GB"/>
        </w:rPr>
        <w:t>th</w:t>
      </w:r>
      <w:r w:rsidR="00422256">
        <w:rPr>
          <w:rFonts w:eastAsiaTheme="minorEastAsia" w:hint="eastAsia"/>
          <w:sz w:val="22"/>
          <w:szCs w:val="22"/>
          <w:lang w:val="en-GB" w:eastAsia="zh-CN"/>
        </w:rPr>
        <w:t xml:space="preserve"> </w:t>
      </w:r>
      <w:r w:rsidR="00422256">
        <w:rPr>
          <w:sz w:val="22"/>
          <w:szCs w:val="22"/>
          <w:lang w:val="en-GB"/>
        </w:rPr>
        <w:t>- 17</w:t>
      </w:r>
      <w:r w:rsidR="00422256" w:rsidRPr="00422256">
        <w:rPr>
          <w:sz w:val="22"/>
          <w:szCs w:val="22"/>
          <w:vertAlign w:val="superscript"/>
          <w:lang w:val="en-GB"/>
        </w:rPr>
        <w:t>th</w:t>
      </w:r>
      <w:r w:rsidR="00422256">
        <w:rPr>
          <w:rFonts w:eastAsiaTheme="minorEastAsia" w:hint="eastAsia"/>
          <w:sz w:val="22"/>
          <w:szCs w:val="22"/>
          <w:lang w:val="en-GB" w:eastAsia="zh-CN"/>
        </w:rPr>
        <w:t xml:space="preserve">, </w:t>
      </w:r>
      <w:r w:rsidRPr="00E45B21">
        <w:rPr>
          <w:sz w:val="22"/>
          <w:szCs w:val="22"/>
          <w:lang w:val="en-GB"/>
        </w:rPr>
        <w:t>2019</w:t>
      </w:r>
      <w:bookmarkEnd w:id="0"/>
      <w:bookmarkEnd w:id="1"/>
      <w:r w:rsidR="009657AB">
        <w:rPr>
          <w:rFonts w:eastAsiaTheme="minorEastAsia" w:hint="eastAsia"/>
          <w:sz w:val="22"/>
          <w:szCs w:val="22"/>
          <w:lang w:val="en-GB" w:eastAsia="zh-CN"/>
        </w:rPr>
        <w:t xml:space="preserve">                                             </w:t>
      </w:r>
      <w:r w:rsidR="009D58B0">
        <w:rPr>
          <w:rFonts w:eastAsiaTheme="minorEastAsia" w:hint="eastAsia"/>
          <w:sz w:val="22"/>
          <w:szCs w:val="22"/>
          <w:lang w:val="en-GB" w:eastAsia="zh-CN"/>
        </w:rPr>
        <w:tab/>
      </w:r>
      <w:r w:rsidR="009657AB" w:rsidRPr="00422256">
        <w:rPr>
          <w:rFonts w:eastAsiaTheme="minorEastAsia" w:hint="eastAsia"/>
          <w:b w:val="0"/>
          <w:i/>
          <w:sz w:val="16"/>
          <w:szCs w:val="16"/>
          <w:lang w:val="en-GB" w:eastAsia="zh-CN"/>
        </w:rPr>
        <w:t xml:space="preserve">Revision </w:t>
      </w:r>
      <w:r w:rsidR="00422256" w:rsidRPr="00422256">
        <w:rPr>
          <w:rFonts w:eastAsiaTheme="minorEastAsia" w:hint="eastAsia"/>
          <w:b w:val="0"/>
          <w:i/>
          <w:sz w:val="16"/>
          <w:szCs w:val="16"/>
          <w:lang w:val="en-GB" w:eastAsia="zh-CN"/>
        </w:rPr>
        <w:t xml:space="preserve">of </w:t>
      </w:r>
      <w:r w:rsidR="009657AB" w:rsidRPr="00422256">
        <w:rPr>
          <w:rFonts w:eastAsia="宋体"/>
          <w:b w:val="0"/>
          <w:i/>
          <w:sz w:val="16"/>
          <w:szCs w:val="16"/>
          <w:lang w:val="en-GB" w:eastAsia="zh-CN"/>
        </w:rPr>
        <w:t>R2-</w:t>
      </w:r>
      <w:r w:rsidR="00AE5E44" w:rsidRPr="00422256">
        <w:rPr>
          <w:rFonts w:eastAsia="宋体"/>
          <w:b w:val="0"/>
          <w:i/>
          <w:sz w:val="16"/>
          <w:szCs w:val="16"/>
          <w:lang w:val="en-GB" w:eastAsia="zh-CN"/>
        </w:rPr>
        <w:t>1</w:t>
      </w:r>
      <w:r w:rsidR="00AE5E44" w:rsidRPr="00422256">
        <w:rPr>
          <w:rFonts w:eastAsiaTheme="minorEastAsia" w:hint="eastAsia"/>
          <w:b w:val="0"/>
          <w:i/>
          <w:sz w:val="16"/>
          <w:szCs w:val="16"/>
          <w:lang w:val="en-GB" w:eastAsia="zh-CN"/>
        </w:rPr>
        <w:t>903352</w:t>
      </w:r>
    </w:p>
    <w:p w:rsidR="00510B6D" w:rsidRPr="00422256"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B33A2D" w:rsidRPr="00B33A2D">
        <w:rPr>
          <w:rFonts w:eastAsiaTheme="minorEastAsia"/>
          <w:sz w:val="22"/>
          <w:szCs w:val="22"/>
          <w:lang w:eastAsia="zh-CN"/>
        </w:rPr>
        <w:t>Handling of Conditional Handover Failure</w:t>
      </w:r>
      <w:bookmarkStart w:id="3" w:name="_GoBack"/>
      <w:bookmarkEnd w:id="3"/>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9657AB">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9657AB">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 xml:space="preserve">RAN2#104 meeting, </w:t>
      </w:r>
      <w:r w:rsidR="00F03CD3">
        <w:rPr>
          <w:rFonts w:eastAsiaTheme="minorEastAsia" w:hint="eastAsia"/>
          <w:lang w:eastAsia="zh-CN"/>
        </w:rPr>
        <w:t xml:space="preserve">the </w:t>
      </w:r>
      <w:r w:rsidR="00C2300A">
        <w:rPr>
          <w:rFonts w:eastAsiaTheme="minorEastAsia" w:hint="eastAsia"/>
          <w:lang w:eastAsia="zh-CN"/>
        </w:rPr>
        <w:t>agreement about conditional handover configuration was made as following:</w:t>
      </w:r>
    </w:p>
    <w:p w:rsidR="00C2300A" w:rsidRDefault="00C2300A" w:rsidP="00C2300A">
      <w:pPr>
        <w:pStyle w:val="Doc-text2"/>
        <w:pBdr>
          <w:top w:val="single" w:sz="4" w:space="1" w:color="auto"/>
          <w:left w:val="single" w:sz="4" w:space="4" w:color="auto"/>
          <w:bottom w:val="single" w:sz="4" w:space="1" w:color="auto"/>
          <w:right w:val="single" w:sz="4" w:space="4" w:color="auto"/>
        </w:pBdr>
      </w:pPr>
      <w:r>
        <w:t>Agreements</w:t>
      </w:r>
    </w:p>
    <w:p w:rsidR="00C2300A" w:rsidRDefault="00C2300A" w:rsidP="00C2300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C2300A" w:rsidRDefault="00C2300A" w:rsidP="00C2300A">
      <w:pPr>
        <w:pStyle w:val="Doc-text2"/>
        <w:rPr>
          <w:rFonts w:eastAsiaTheme="minorEastAsia"/>
          <w:lang w:eastAsia="zh-CN"/>
        </w:rPr>
      </w:pPr>
      <w:r>
        <w:t>=&gt;</w:t>
      </w:r>
      <w:r>
        <w:tab/>
      </w:r>
      <w:r w:rsidRPr="00403280">
        <w:t>FFS how many candidate cells (UE and networ</w:t>
      </w:r>
      <w:r>
        <w:t>k impacts should be clarified).</w:t>
      </w:r>
    </w:p>
    <w:p w:rsidR="005A7716" w:rsidRDefault="00C2300A" w:rsidP="005A7716">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the agreement, network </w:t>
      </w:r>
      <w:r w:rsidR="00B61B85">
        <w:rPr>
          <w:rFonts w:eastAsiaTheme="minorEastAsia"/>
          <w:lang w:eastAsia="zh-CN"/>
        </w:rPr>
        <w:t>may</w:t>
      </w:r>
      <w:r>
        <w:rPr>
          <w:rFonts w:eastAsiaTheme="minorEastAsia" w:hint="eastAsia"/>
          <w:lang w:eastAsia="zh-CN"/>
        </w:rPr>
        <w:t xml:space="preserve"> configure more than one </w:t>
      </w:r>
      <w:r>
        <w:t>candidate</w:t>
      </w:r>
      <w:r>
        <w:rPr>
          <w:rFonts w:eastAsiaTheme="minorEastAsia" w:hint="eastAsia"/>
          <w:lang w:eastAsia="zh-CN"/>
        </w:rPr>
        <w:t xml:space="preserve"> cells for UE</w:t>
      </w:r>
      <w:r w:rsidR="008B14FC">
        <w:rPr>
          <w:rFonts w:eastAsiaTheme="minorEastAsia" w:hint="eastAsia"/>
          <w:lang w:eastAsia="zh-CN"/>
        </w:rPr>
        <w:t xml:space="preserve"> </w:t>
      </w:r>
      <w:r>
        <w:rPr>
          <w:rFonts w:eastAsiaTheme="minorEastAsia" w:hint="eastAsia"/>
          <w:lang w:eastAsia="zh-CN"/>
        </w:rPr>
        <w:t xml:space="preserve">to choose </w:t>
      </w:r>
      <w:r w:rsidR="00F03CD3">
        <w:rPr>
          <w:rFonts w:eastAsiaTheme="minorEastAsia" w:hint="eastAsia"/>
          <w:lang w:eastAsia="zh-CN"/>
        </w:rPr>
        <w:t xml:space="preserve">one </w:t>
      </w:r>
      <w:r>
        <w:rPr>
          <w:rFonts w:eastAsiaTheme="minorEastAsia" w:hint="eastAsia"/>
          <w:lang w:eastAsia="zh-CN"/>
        </w:rPr>
        <w:t xml:space="preserve">to access. </w:t>
      </w:r>
      <w:r>
        <w:rPr>
          <w:rFonts w:eastAsiaTheme="minorEastAsia"/>
          <w:lang w:eastAsia="zh-CN"/>
        </w:rPr>
        <w:t>C</w:t>
      </w:r>
      <w:r>
        <w:rPr>
          <w:rFonts w:eastAsiaTheme="minorEastAsia" w:hint="eastAsia"/>
          <w:lang w:eastAsia="zh-CN"/>
        </w:rPr>
        <w:t xml:space="preserve">onsidering </w:t>
      </w:r>
      <w:r w:rsidR="009227EF">
        <w:rPr>
          <w:rFonts w:eastAsiaTheme="minorEastAsia" w:hint="eastAsia"/>
          <w:lang w:eastAsia="zh-CN"/>
        </w:rPr>
        <w:t xml:space="preserve">more than one cells prepared </w:t>
      </w:r>
      <w:r>
        <w:rPr>
          <w:rFonts w:eastAsiaTheme="minorEastAsia" w:hint="eastAsia"/>
          <w:lang w:eastAsia="zh-CN"/>
        </w:rPr>
        <w:t xml:space="preserve">to allow the UE access, how to handle the candidate cells </w:t>
      </w:r>
      <w:r w:rsidR="001D7838">
        <w:rPr>
          <w:rFonts w:eastAsiaTheme="minorEastAsia" w:hint="eastAsia"/>
          <w:lang w:eastAsia="zh-CN"/>
        </w:rPr>
        <w:t>by</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 xml:space="preserve">UE needs to be discussed. </w:t>
      </w:r>
    </w:p>
    <w:p w:rsidR="008E11D2" w:rsidRPr="005A7716" w:rsidRDefault="00324085" w:rsidP="005A7716">
      <w:pPr>
        <w:pStyle w:val="a0"/>
        <w:spacing w:beforeLines="50" w:before="120"/>
        <w:rPr>
          <w:rFonts w:eastAsiaTheme="minorEastAsia"/>
          <w:lang w:eastAsia="zh-CN"/>
        </w:rPr>
      </w:pPr>
      <w:r>
        <w:rPr>
          <w:rFonts w:eastAsiaTheme="minorEastAsia"/>
          <w:lang w:eastAsia="zh-CN"/>
        </w:rPr>
        <w:t>We propose a</w:t>
      </w:r>
      <w:r w:rsidR="008E11D2">
        <w:rPr>
          <w:rFonts w:eastAsiaTheme="minorEastAsia" w:hint="eastAsia"/>
          <w:lang w:eastAsia="zh-CN"/>
        </w:rPr>
        <w:t xml:space="preserve"> timer based handover failure </w:t>
      </w:r>
      <w:r w:rsidR="008E11D2">
        <w:rPr>
          <w:rFonts w:eastAsiaTheme="minorEastAsia"/>
          <w:lang w:eastAsia="zh-CN"/>
        </w:rPr>
        <w:t>procedure</w:t>
      </w:r>
      <w:r w:rsidR="008E11D2">
        <w:rPr>
          <w:rFonts w:eastAsiaTheme="minorEastAsia" w:hint="eastAsia"/>
          <w:lang w:eastAsia="zh-CN"/>
        </w:rPr>
        <w:t xml:space="preserve"> </w:t>
      </w:r>
      <w:r>
        <w:rPr>
          <w:rFonts w:eastAsiaTheme="minorEastAsia"/>
          <w:lang w:eastAsia="zh-CN"/>
        </w:rPr>
        <w:t xml:space="preserve">to be </w:t>
      </w:r>
      <w:r w:rsidR="008E11D2">
        <w:rPr>
          <w:rFonts w:eastAsiaTheme="minorEastAsia" w:hint="eastAsia"/>
          <w:lang w:eastAsia="zh-CN"/>
        </w:rPr>
        <w:t>reused in CHO, and propos</w:t>
      </w:r>
      <w:r>
        <w:rPr>
          <w:rFonts w:eastAsiaTheme="minorEastAsia"/>
          <w:lang w:eastAsia="zh-CN"/>
        </w:rPr>
        <w:t xml:space="preserve"> the</w:t>
      </w:r>
      <w:r w:rsidR="008E11D2">
        <w:rPr>
          <w:rFonts w:eastAsiaTheme="minorEastAsia" w:hint="eastAsia"/>
          <w:lang w:eastAsia="zh-CN"/>
        </w:rPr>
        <w:t xml:space="preserve"> UE to initiate another handover to </w:t>
      </w:r>
      <w:r w:rsidR="008E11D2" w:rsidRPr="00DA565A">
        <w:rPr>
          <w:rFonts w:eastAsiaTheme="minorEastAsia" w:hint="eastAsia"/>
          <w:lang w:eastAsia="zh-CN"/>
        </w:rPr>
        <w:t xml:space="preserve">available </w:t>
      </w:r>
      <w:r w:rsidR="00816AFA">
        <w:rPr>
          <w:rFonts w:eastAsiaTheme="minorEastAsia" w:hint="eastAsia"/>
          <w:lang w:eastAsia="zh-CN"/>
        </w:rPr>
        <w:t xml:space="preserve">suitable </w:t>
      </w:r>
      <w:r w:rsidR="008E11D2" w:rsidRPr="00DA565A">
        <w:rPr>
          <w:rFonts w:eastAsiaTheme="minorEastAsia" w:hint="eastAsia"/>
          <w:lang w:eastAsia="zh-CN"/>
        </w:rPr>
        <w:t xml:space="preserve">candidate cells instead of RRC reestablishment </w:t>
      </w:r>
      <w:r w:rsidR="008E11D2">
        <w:rPr>
          <w:rFonts w:eastAsiaTheme="minorEastAsia" w:hint="eastAsia"/>
          <w:lang w:eastAsia="zh-CN"/>
        </w:rPr>
        <w:t>upon</w:t>
      </w:r>
      <w:r w:rsidR="008E11D2" w:rsidRPr="00DA565A">
        <w:rPr>
          <w:rFonts w:eastAsiaTheme="minorEastAsia" w:hint="eastAsia"/>
          <w:lang w:eastAsia="zh-CN"/>
        </w:rPr>
        <w:t xml:space="preserve"> handover (CHO or normal handover) </w:t>
      </w:r>
      <w:r w:rsidR="008E11D2" w:rsidRPr="00DA565A">
        <w:rPr>
          <w:rFonts w:eastAsiaTheme="minorEastAsia"/>
          <w:lang w:eastAsia="zh-CN"/>
        </w:rPr>
        <w:t>failure</w:t>
      </w:r>
      <w:r>
        <w:rPr>
          <w:rFonts w:eastAsiaTheme="minorEastAsia"/>
          <w:lang w:eastAsia="zh-CN"/>
        </w:rPr>
        <w:t>.</w:t>
      </w:r>
    </w:p>
    <w:p w:rsidR="007332D7" w:rsidRDefault="00B81B31" w:rsidP="005A003C">
      <w:pPr>
        <w:pStyle w:val="1"/>
        <w:jc w:val="both"/>
        <w:rPr>
          <w:rFonts w:eastAsiaTheme="minorEastAsia"/>
        </w:rPr>
      </w:pPr>
      <w:r w:rsidRPr="00AA54B6">
        <w:rPr>
          <w:rFonts w:hint="eastAsia"/>
        </w:rPr>
        <w:t>Discussion</w:t>
      </w:r>
    </w:p>
    <w:p w:rsidR="00304BED" w:rsidRDefault="00C2300A" w:rsidP="00C2300A">
      <w:pPr>
        <w:pStyle w:val="a0"/>
        <w:numPr>
          <w:ilvl w:val="0"/>
          <w:numId w:val="12"/>
        </w:numPr>
        <w:rPr>
          <w:rFonts w:eastAsiaTheme="minorEastAsia"/>
          <w:b/>
          <w:lang w:eastAsia="zh-CN"/>
        </w:rPr>
      </w:pPr>
      <w:r>
        <w:rPr>
          <w:rFonts w:eastAsiaTheme="minorEastAsia"/>
          <w:b/>
          <w:lang w:eastAsia="zh-CN"/>
        </w:rPr>
        <w:t>N</w:t>
      </w:r>
      <w:r>
        <w:rPr>
          <w:rFonts w:eastAsiaTheme="minorEastAsia" w:hint="eastAsia"/>
          <w:b/>
          <w:lang w:eastAsia="zh-CN"/>
        </w:rPr>
        <w:t>ormal handover</w:t>
      </w:r>
    </w:p>
    <w:p w:rsidR="00C2300A" w:rsidRPr="005C54A8" w:rsidRDefault="00151C50" w:rsidP="009657AB">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Pr>
          <w:rFonts w:eastAsiaTheme="minorEastAsia" w:hint="eastAsia"/>
          <w:lang w:eastAsia="zh-CN"/>
        </w:rPr>
        <w:t xml:space="preserve">current handover procedure, the source cell sends the handover command to </w:t>
      </w:r>
      <w:r w:rsidR="00B61B85">
        <w:rPr>
          <w:rFonts w:eastAsiaTheme="minorEastAsia"/>
          <w:lang w:eastAsia="zh-CN"/>
        </w:rPr>
        <w:t xml:space="preserve">the </w:t>
      </w:r>
      <w:r>
        <w:rPr>
          <w:rFonts w:eastAsiaTheme="minorEastAsia" w:hint="eastAsia"/>
          <w:lang w:eastAsia="zh-CN"/>
        </w:rPr>
        <w:t xml:space="preserve">UE which </w:t>
      </w:r>
      <w:r>
        <w:rPr>
          <w:rFonts w:eastAsiaTheme="minorEastAsia"/>
          <w:lang w:eastAsia="zh-CN"/>
        </w:rPr>
        <w:t>includ</w:t>
      </w:r>
      <w:r>
        <w:rPr>
          <w:rFonts w:eastAsiaTheme="minorEastAsia" w:hint="eastAsia"/>
          <w:lang w:eastAsia="zh-CN"/>
        </w:rPr>
        <w:t xml:space="preserve">es only one target handover cell. </w:t>
      </w:r>
      <w:r w:rsidR="005C54A8">
        <w:rPr>
          <w:rFonts w:eastAsiaTheme="minorEastAsia"/>
          <w:lang w:eastAsia="zh-CN"/>
        </w:rPr>
        <w:t>I</w:t>
      </w:r>
      <w:r w:rsidR="005C54A8">
        <w:rPr>
          <w:rFonts w:eastAsiaTheme="minorEastAsia" w:hint="eastAsia"/>
          <w:lang w:eastAsia="zh-CN"/>
        </w:rPr>
        <w:t>n the handover command, the target cell provides</w:t>
      </w:r>
      <w:r w:rsidR="008B14FC">
        <w:rPr>
          <w:rFonts w:eastAsiaTheme="minorEastAsia" w:hint="eastAsia"/>
          <w:lang w:eastAsia="zh-CN"/>
        </w:rPr>
        <w:t xml:space="preserve"> the configuration for</w:t>
      </w:r>
      <w:r w:rsidR="005C54A8">
        <w:rPr>
          <w:rFonts w:eastAsiaTheme="minorEastAsia" w:hint="eastAsia"/>
          <w:lang w:eastAsia="zh-CN"/>
        </w:rPr>
        <w:t xml:space="preserve"> </w:t>
      </w:r>
      <w:r w:rsidR="00B61B85">
        <w:rPr>
          <w:rFonts w:eastAsiaTheme="minorEastAsia"/>
          <w:lang w:eastAsia="zh-CN"/>
        </w:rPr>
        <w:t xml:space="preserve">the </w:t>
      </w:r>
      <w:r w:rsidR="005C54A8">
        <w:rPr>
          <w:rFonts w:eastAsiaTheme="minorEastAsia" w:hint="eastAsia"/>
          <w:lang w:eastAsia="zh-CN"/>
        </w:rPr>
        <w:t>UE, and provide</w:t>
      </w:r>
      <w:r w:rsidR="005D403F">
        <w:rPr>
          <w:rFonts w:eastAsiaTheme="minorEastAsia" w:hint="eastAsia"/>
          <w:lang w:eastAsia="zh-CN"/>
        </w:rPr>
        <w:t>s</w:t>
      </w:r>
      <w:r w:rsidR="005C54A8">
        <w:rPr>
          <w:rFonts w:eastAsiaTheme="minorEastAsia" w:hint="eastAsia"/>
          <w:lang w:eastAsia="zh-CN"/>
        </w:rPr>
        <w:t xml:space="preserve"> timer T304 to control the handover procedure. </w:t>
      </w:r>
      <w:r>
        <w:rPr>
          <w:rFonts w:eastAsiaTheme="minorEastAsia"/>
          <w:lang w:eastAsia="zh-CN"/>
        </w:rPr>
        <w:t>U</w:t>
      </w:r>
      <w:r>
        <w:rPr>
          <w:rFonts w:eastAsiaTheme="minorEastAsia" w:hint="eastAsia"/>
          <w:lang w:eastAsia="zh-CN"/>
        </w:rPr>
        <w:t xml:space="preserve">pon the reception of the handover command, </w:t>
      </w:r>
      <w:r w:rsidR="00B61B85">
        <w:rPr>
          <w:rFonts w:eastAsiaTheme="minorEastAsia"/>
          <w:lang w:eastAsia="zh-CN"/>
        </w:rPr>
        <w:t xml:space="preserve">the </w:t>
      </w:r>
      <w:r>
        <w:rPr>
          <w:rFonts w:eastAsiaTheme="minorEastAsia" w:hint="eastAsia"/>
          <w:lang w:eastAsia="zh-CN"/>
        </w:rPr>
        <w:t>UE</w:t>
      </w:r>
      <w:r w:rsidR="005C54A8">
        <w:rPr>
          <w:rFonts w:eastAsiaTheme="minorEastAsia" w:hint="eastAsia"/>
          <w:lang w:eastAsia="zh-CN"/>
        </w:rPr>
        <w:t xml:space="preserve"> </w:t>
      </w:r>
      <w:r w:rsidR="009227EF">
        <w:rPr>
          <w:rFonts w:eastAsiaTheme="minorEastAsia" w:hint="eastAsia"/>
          <w:lang w:eastAsia="zh-CN"/>
        </w:rPr>
        <w:t xml:space="preserve">is </w:t>
      </w:r>
      <w:r w:rsidR="009227EF">
        <w:rPr>
          <w:rFonts w:eastAsiaTheme="minorEastAsia"/>
          <w:lang w:eastAsia="zh-CN"/>
        </w:rPr>
        <w:t>configure</w:t>
      </w:r>
      <w:r w:rsidR="009227EF">
        <w:rPr>
          <w:rFonts w:eastAsiaTheme="minorEastAsia" w:hint="eastAsia"/>
          <w:lang w:eastAsia="zh-CN"/>
        </w:rPr>
        <w:t>d</w:t>
      </w:r>
      <w:r w:rsidR="005C54A8">
        <w:rPr>
          <w:rFonts w:eastAsiaTheme="minorEastAsia" w:hint="eastAsia"/>
          <w:lang w:eastAsia="zh-CN"/>
        </w:rPr>
        <w:t xml:space="preserve"> according</w:t>
      </w:r>
      <w:r w:rsidR="009227EF">
        <w:rPr>
          <w:rFonts w:eastAsiaTheme="minorEastAsia" w:hint="eastAsia"/>
          <w:lang w:eastAsia="zh-CN"/>
        </w:rPr>
        <w:t xml:space="preserve"> to</w:t>
      </w:r>
      <w:r w:rsidR="005C54A8">
        <w:rPr>
          <w:rFonts w:eastAsiaTheme="minorEastAsia" w:hint="eastAsia"/>
          <w:lang w:eastAsia="zh-CN"/>
        </w:rPr>
        <w:t xml:space="preserve"> the handover command and</w:t>
      </w:r>
      <w:r>
        <w:rPr>
          <w:rFonts w:eastAsiaTheme="minorEastAsia" w:hint="eastAsia"/>
          <w:lang w:eastAsia="zh-CN"/>
        </w:rPr>
        <w:t xml:space="preserve"> start</w:t>
      </w:r>
      <w:r w:rsidR="005C54A8">
        <w:rPr>
          <w:rFonts w:eastAsiaTheme="minorEastAsia" w:hint="eastAsia"/>
          <w:lang w:eastAsia="zh-CN"/>
        </w:rPr>
        <w:t>s</w:t>
      </w:r>
      <w:r>
        <w:rPr>
          <w:rFonts w:eastAsiaTheme="minorEastAsia" w:hint="eastAsia"/>
          <w:lang w:eastAsia="zh-CN"/>
        </w:rPr>
        <w:t xml:space="preserve"> timer T304, if the T304 is expir</w:t>
      </w:r>
      <w:r w:rsidR="00B61B85">
        <w:rPr>
          <w:rFonts w:eastAsiaTheme="minorEastAsia"/>
          <w:lang w:eastAsia="zh-CN"/>
        </w:rPr>
        <w:t>ed</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UE will</w:t>
      </w:r>
      <w:r w:rsidR="005C54A8">
        <w:rPr>
          <w:rFonts w:eastAsiaTheme="minorEastAsia" w:hint="eastAsia"/>
          <w:lang w:eastAsia="zh-CN"/>
        </w:rPr>
        <w:t xml:space="preserve"> </w:t>
      </w:r>
      <w:r w:rsidR="005C54A8">
        <w:rPr>
          <w:rFonts w:eastAsiaTheme="minorEastAsia"/>
          <w:lang w:eastAsia="zh-CN"/>
        </w:rPr>
        <w:t>consider</w:t>
      </w:r>
      <w:r w:rsidR="005C54A8">
        <w:rPr>
          <w:rFonts w:eastAsiaTheme="minorEastAsia" w:hint="eastAsia"/>
          <w:lang w:eastAsia="zh-CN"/>
        </w:rPr>
        <w:t xml:space="preserve"> handover failure and </w:t>
      </w:r>
      <w:r w:rsidR="005C54A8" w:rsidRPr="00645E3C">
        <w:rPr>
          <w:lang w:val="en-GB"/>
        </w:rPr>
        <w:t>initiate</w:t>
      </w:r>
      <w:r w:rsidR="00F03CD3">
        <w:rPr>
          <w:rFonts w:eastAsiaTheme="minorEastAsia" w:hint="eastAsia"/>
          <w:lang w:val="en-GB" w:eastAsia="zh-CN"/>
        </w:rPr>
        <w:t>s</w:t>
      </w:r>
      <w:r w:rsidR="005C54A8" w:rsidRPr="00645E3C">
        <w:rPr>
          <w:lang w:val="en-GB"/>
        </w:rPr>
        <w:t xml:space="preserve"> the connection re-establishment procedure</w:t>
      </w:r>
      <w:r w:rsidR="005C54A8">
        <w:rPr>
          <w:rFonts w:eastAsiaTheme="minorEastAsia" w:hint="eastAsia"/>
          <w:lang w:val="en-GB" w:eastAsia="zh-CN"/>
        </w:rPr>
        <w:t>.</w:t>
      </w:r>
    </w:p>
    <w:p w:rsidR="00C2300A" w:rsidRDefault="00E740FC" w:rsidP="00C2300A">
      <w:pPr>
        <w:pStyle w:val="a0"/>
        <w:ind w:left="35"/>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sidR="00B61B85">
        <w:rPr>
          <w:rFonts w:eastAsiaTheme="minorEastAsia"/>
          <w:b/>
          <w:lang w:eastAsia="zh-CN"/>
        </w:rPr>
        <w:t xml:space="preserve">the </w:t>
      </w:r>
      <w:r>
        <w:rPr>
          <w:rFonts w:eastAsiaTheme="minorEastAsia" w:hint="eastAsia"/>
          <w:b/>
          <w:lang w:eastAsia="zh-CN"/>
        </w:rPr>
        <w:t xml:space="preserve">UE, and </w:t>
      </w:r>
      <w:r w:rsidR="00B61B85">
        <w:rPr>
          <w:rFonts w:eastAsiaTheme="minorEastAsia"/>
          <w:b/>
          <w:lang w:eastAsia="zh-CN"/>
        </w:rPr>
        <w:t xml:space="preserve">the </w:t>
      </w:r>
      <w:r>
        <w:rPr>
          <w:rFonts w:eastAsiaTheme="minorEastAsia" w:hint="eastAsia"/>
          <w:b/>
          <w:lang w:eastAsia="zh-CN"/>
        </w:rPr>
        <w:t xml:space="preserve">UE will initiate RRC connection reestablishment procedure upon T304 expiry. </w:t>
      </w:r>
    </w:p>
    <w:p w:rsidR="00E740FC" w:rsidRDefault="00E740FC" w:rsidP="00E740FC">
      <w:pPr>
        <w:pStyle w:val="a0"/>
        <w:numPr>
          <w:ilvl w:val="0"/>
          <w:numId w:val="12"/>
        </w:numPr>
        <w:rPr>
          <w:rFonts w:eastAsiaTheme="minorEastAsia"/>
          <w:b/>
          <w:lang w:eastAsia="zh-CN"/>
        </w:rPr>
      </w:pPr>
      <w:r>
        <w:rPr>
          <w:rFonts w:eastAsiaTheme="minorEastAsia"/>
          <w:b/>
          <w:lang w:eastAsia="zh-CN"/>
        </w:rPr>
        <w:t>C</w:t>
      </w:r>
      <w:r>
        <w:rPr>
          <w:rFonts w:eastAsiaTheme="minorEastAsia" w:hint="eastAsia"/>
          <w:b/>
          <w:lang w:eastAsia="zh-CN"/>
        </w:rPr>
        <w:t>onditional handover</w:t>
      </w:r>
    </w:p>
    <w:p w:rsidR="00E740FC" w:rsidRDefault="00E740FC" w:rsidP="009657AB">
      <w:pPr>
        <w:pStyle w:val="a0"/>
        <w:spacing w:beforeLines="50" w:before="120"/>
        <w:rPr>
          <w:rFonts w:eastAsiaTheme="minorEastAsia"/>
          <w:lang w:eastAsia="zh-CN"/>
        </w:rPr>
      </w:pPr>
      <w:r w:rsidRPr="00E740FC">
        <w:rPr>
          <w:rFonts w:eastAsiaTheme="minorEastAsia"/>
          <w:lang w:eastAsia="zh-CN"/>
        </w:rPr>
        <w:t>D</w:t>
      </w:r>
      <w:r w:rsidRPr="00E740FC">
        <w:rPr>
          <w:rFonts w:eastAsiaTheme="minorEastAsia" w:hint="eastAsia"/>
          <w:lang w:eastAsia="zh-CN"/>
        </w:rPr>
        <w:t xml:space="preserve">ifferent </w:t>
      </w:r>
      <w:r>
        <w:rPr>
          <w:rFonts w:eastAsiaTheme="minorEastAsia" w:hint="eastAsia"/>
          <w:lang w:eastAsia="zh-CN"/>
        </w:rPr>
        <w:t xml:space="preserve">with normal handover, the network </w:t>
      </w:r>
      <w:r w:rsidR="00B61B85">
        <w:rPr>
          <w:rFonts w:eastAsiaTheme="minorEastAsia"/>
          <w:lang w:eastAsia="zh-CN"/>
        </w:rPr>
        <w:t>may</w:t>
      </w:r>
      <w:r>
        <w:rPr>
          <w:rFonts w:eastAsiaTheme="minorEastAsia" w:hint="eastAsia"/>
          <w:lang w:eastAsia="zh-CN"/>
        </w:rPr>
        <w:t xml:space="preserve"> configure more than one candidate cells for </w:t>
      </w:r>
      <w:r w:rsidR="00B61B85">
        <w:rPr>
          <w:rFonts w:eastAsiaTheme="minorEastAsia"/>
          <w:lang w:eastAsia="zh-CN"/>
        </w:rPr>
        <w:t xml:space="preserve">the </w:t>
      </w:r>
      <w:r>
        <w:rPr>
          <w:rFonts w:eastAsiaTheme="minorEastAsia" w:hint="eastAsia"/>
          <w:lang w:eastAsia="zh-CN"/>
        </w:rPr>
        <w:t>UE as the target handover cells</w:t>
      </w:r>
      <w:r w:rsidR="009227EF">
        <w:rPr>
          <w:rFonts w:eastAsiaTheme="minorEastAsia" w:hint="eastAsia"/>
          <w:lang w:eastAsia="zh-CN"/>
        </w:rPr>
        <w:t xml:space="preserve"> in conditional handover</w:t>
      </w:r>
      <w:r>
        <w:rPr>
          <w:rFonts w:eastAsiaTheme="minorEastAsia" w:hint="eastAsia"/>
          <w:lang w:eastAsia="zh-CN"/>
        </w:rPr>
        <w:t>. If the network configures more than one candidate cells for UE,</w:t>
      </w:r>
      <w:r w:rsidR="009227EF" w:rsidRPr="009227EF">
        <w:rPr>
          <w:rFonts w:eastAsiaTheme="minorEastAsia" w:hint="eastAsia"/>
          <w:lang w:eastAsia="zh-CN"/>
        </w:rPr>
        <w:t xml:space="preserve"> </w:t>
      </w:r>
      <w:r w:rsidR="009227EF">
        <w:rPr>
          <w:rFonts w:eastAsiaTheme="minorEastAsia" w:hint="eastAsia"/>
          <w:lang w:eastAsia="zh-CN"/>
        </w:rPr>
        <w:t>each candidate cell will save the configuration and reserve</w:t>
      </w:r>
      <w:r w:rsidR="00B61B85">
        <w:rPr>
          <w:rFonts w:eastAsiaTheme="minorEastAsia"/>
          <w:lang w:eastAsia="zh-CN"/>
        </w:rPr>
        <w:t>s</w:t>
      </w:r>
      <w:r w:rsidR="009227EF">
        <w:rPr>
          <w:rFonts w:eastAsiaTheme="minorEastAsia" w:hint="eastAsia"/>
          <w:lang w:eastAsia="zh-CN"/>
        </w:rPr>
        <w:t xml:space="preserve"> </w:t>
      </w:r>
      <w:r w:rsidR="00B61B85">
        <w:rPr>
          <w:rFonts w:eastAsiaTheme="minorEastAsia"/>
          <w:lang w:eastAsia="zh-CN"/>
        </w:rPr>
        <w:t xml:space="preserve">dedicated </w:t>
      </w:r>
      <w:r w:rsidR="009227EF">
        <w:rPr>
          <w:rFonts w:eastAsiaTheme="minorEastAsia" w:hint="eastAsia"/>
          <w:lang w:eastAsia="zh-CN"/>
        </w:rPr>
        <w:t>resources for the UE.</w:t>
      </w:r>
      <w:r>
        <w:rPr>
          <w:rFonts w:eastAsiaTheme="minorEastAsia" w:hint="eastAsia"/>
          <w:lang w:eastAsia="zh-CN"/>
        </w:rPr>
        <w:t xml:space="preserve"> </w:t>
      </w:r>
      <w:r w:rsidR="00E952F5">
        <w:rPr>
          <w:rFonts w:eastAsiaTheme="minorEastAsia" w:hint="eastAsia"/>
          <w:lang w:eastAsia="zh-CN"/>
        </w:rPr>
        <w:t xml:space="preserve">Upon the reception of conditional handover command, </w:t>
      </w:r>
      <w:r w:rsidR="00B61B85">
        <w:rPr>
          <w:rFonts w:eastAsiaTheme="minorEastAsia"/>
          <w:lang w:eastAsia="zh-CN"/>
        </w:rPr>
        <w:t xml:space="preserve">the </w:t>
      </w:r>
      <w:r w:rsidR="00E952F5">
        <w:rPr>
          <w:rFonts w:eastAsiaTheme="minorEastAsia" w:hint="eastAsia"/>
          <w:lang w:eastAsia="zh-CN"/>
        </w:rPr>
        <w:t xml:space="preserve">UE will not perform handover immediately. </w:t>
      </w:r>
      <w:r w:rsidR="00E952F5">
        <w:rPr>
          <w:rFonts w:eastAsiaTheme="minorEastAsia"/>
          <w:lang w:eastAsia="zh-CN"/>
        </w:rPr>
        <w:t>T</w:t>
      </w:r>
      <w:r w:rsidR="00E952F5">
        <w:rPr>
          <w:rFonts w:eastAsiaTheme="minorEastAsia" w:hint="eastAsia"/>
          <w:lang w:eastAsia="zh-CN"/>
        </w:rPr>
        <w:t>he UE initiate</w:t>
      </w:r>
      <w:r w:rsidR="00B61B85">
        <w:rPr>
          <w:rFonts w:eastAsiaTheme="minorEastAsia"/>
          <w:lang w:eastAsia="zh-CN"/>
        </w:rPr>
        <w:t>s</w:t>
      </w:r>
      <w:r w:rsidR="00E952F5">
        <w:rPr>
          <w:rFonts w:eastAsiaTheme="minorEastAsia" w:hint="eastAsia"/>
          <w:lang w:eastAsia="zh-CN"/>
        </w:rPr>
        <w:t xml:space="preserve"> the handover to one candidate cell upon the channel quality of this cell meets the handover execution condition.</w:t>
      </w:r>
    </w:p>
    <w:p w:rsidR="008A2473" w:rsidRDefault="00E740FC" w:rsidP="009657AB">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sidR="00763402">
        <w:rPr>
          <w:rFonts w:eastAsiaTheme="minorEastAsia" w:hint="eastAsia"/>
          <w:b/>
          <w:lang w:eastAsia="zh-CN"/>
        </w:rPr>
        <w:t>2: M</w:t>
      </w:r>
      <w:r w:rsidRPr="00E740FC">
        <w:rPr>
          <w:rFonts w:eastAsiaTheme="minorEastAsia" w:hint="eastAsia"/>
          <w:b/>
          <w:lang w:eastAsia="zh-CN"/>
        </w:rPr>
        <w:t xml:space="preserve">ore than one candidate cells </w:t>
      </w:r>
      <w:r w:rsidR="00B61B85">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sidR="00B61B85">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D762B0" w:rsidRDefault="00763402" w:rsidP="00C2300A">
      <w:pPr>
        <w:pStyle w:val="a0"/>
        <w:numPr>
          <w:ilvl w:val="0"/>
          <w:numId w:val="12"/>
        </w:numPr>
        <w:rPr>
          <w:rFonts w:eastAsiaTheme="minorEastAsia"/>
          <w:b/>
          <w:lang w:eastAsia="zh-CN"/>
        </w:rPr>
      </w:pPr>
      <w:r>
        <w:rPr>
          <w:rFonts w:eastAsiaTheme="minorEastAsia"/>
          <w:b/>
          <w:lang w:eastAsia="zh-CN"/>
        </w:rPr>
        <w:t>H</w:t>
      </w:r>
      <w:r>
        <w:rPr>
          <w:rFonts w:eastAsiaTheme="minorEastAsia" w:hint="eastAsia"/>
          <w:b/>
          <w:lang w:eastAsia="zh-CN"/>
        </w:rPr>
        <w:t xml:space="preserve">andling of </w:t>
      </w:r>
      <w:r w:rsidR="00F46CD8">
        <w:rPr>
          <w:rFonts w:eastAsiaTheme="minorEastAsia" w:hint="eastAsia"/>
          <w:b/>
          <w:lang w:eastAsia="zh-CN"/>
        </w:rPr>
        <w:t>handover failure</w:t>
      </w:r>
      <w:r w:rsidR="00300769">
        <w:rPr>
          <w:rFonts w:eastAsiaTheme="minorEastAsia" w:hint="eastAsia"/>
          <w:b/>
          <w:lang w:eastAsia="zh-CN"/>
        </w:rPr>
        <w:t xml:space="preserve"> </w:t>
      </w:r>
    </w:p>
    <w:p w:rsidR="00816AFA" w:rsidRDefault="00816AFA" w:rsidP="00816AF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CHO, when UE </w:t>
      </w:r>
      <w:r>
        <w:rPr>
          <w:rFonts w:eastAsiaTheme="minorEastAsia"/>
          <w:lang w:eastAsia="zh-CN"/>
        </w:rPr>
        <w:t>successfully</w:t>
      </w:r>
      <w:r>
        <w:rPr>
          <w:rFonts w:eastAsiaTheme="minorEastAsia" w:hint="eastAsia"/>
          <w:lang w:eastAsia="zh-CN"/>
        </w:rPr>
        <w:t xml:space="preserve"> sends the CHO complete message to the target cell, the CHO procedure is successful. </w:t>
      </w:r>
      <w:r>
        <w:rPr>
          <w:rFonts w:eastAsiaTheme="minorEastAsia"/>
          <w:lang w:eastAsia="zh-CN"/>
        </w:rPr>
        <w:t>S</w:t>
      </w:r>
      <w:r>
        <w:rPr>
          <w:rFonts w:eastAsiaTheme="minorEastAsia" w:hint="eastAsia"/>
          <w:lang w:eastAsia="zh-CN"/>
        </w:rPr>
        <w:t>imilar with the normal handover, a criterion should be specified to define CHO failure. Timer based handover failure procedure used in normal handover can be reused for CHO. A timer like T304 can be used to control handover failure for CHO. When the UE decides to access to the candidate cell upon this cell meets the CHO execution condition, the UE starts the timer. The UE stops the timer</w:t>
      </w:r>
      <w:r w:rsidRPr="0019423B">
        <w:rPr>
          <w:rFonts w:eastAsiaTheme="minorEastAsia" w:hint="eastAsia"/>
          <w:lang w:eastAsia="zh-CN"/>
        </w:rPr>
        <w:t xml:space="preserve"> </w:t>
      </w:r>
      <w:r>
        <w:rPr>
          <w:rFonts w:eastAsiaTheme="minorEastAsia" w:hint="eastAsia"/>
          <w:lang w:eastAsia="zh-CN"/>
        </w:rPr>
        <w:t xml:space="preserve">upon UE </w:t>
      </w:r>
      <w:r>
        <w:rPr>
          <w:rFonts w:eastAsiaTheme="minorEastAsia"/>
          <w:lang w:eastAsia="zh-CN"/>
        </w:rPr>
        <w:t>successfully</w:t>
      </w:r>
      <w:r>
        <w:rPr>
          <w:rFonts w:eastAsiaTheme="minorEastAsia" w:hint="eastAsia"/>
          <w:lang w:eastAsia="zh-CN"/>
        </w:rPr>
        <w:t xml:space="preserve"> sends the CHO complete message to this target cell. Upon expiry of the timer, the UE considers the handover to this candidate cell is failure.</w:t>
      </w:r>
    </w:p>
    <w:p w:rsidR="00816AFA" w:rsidRPr="00FE6D4B" w:rsidRDefault="00816AFA" w:rsidP="00816AFA">
      <w:pPr>
        <w:pStyle w:val="a0"/>
        <w:spacing w:beforeLines="50" w:before="120"/>
        <w:ind w:left="35"/>
        <w:rPr>
          <w:rFonts w:eastAsiaTheme="minorEastAsia"/>
          <w:b/>
          <w:lang w:eastAsia="zh-CN"/>
        </w:rPr>
      </w:pPr>
      <w:r w:rsidRPr="00FE6D4B">
        <w:rPr>
          <w:rFonts w:eastAsiaTheme="minorEastAsia" w:hint="eastAsia"/>
          <w:b/>
          <w:lang w:eastAsia="zh-CN"/>
        </w:rPr>
        <w:t>Proposal 1:</w:t>
      </w:r>
      <w:r>
        <w:rPr>
          <w:rFonts w:eastAsiaTheme="minorEastAsia" w:hint="eastAsia"/>
          <w:b/>
          <w:lang w:eastAsia="zh-CN"/>
        </w:rPr>
        <w:t xml:space="preserve"> Timer based handover </w:t>
      </w:r>
      <w:r>
        <w:rPr>
          <w:rFonts w:eastAsiaTheme="minorEastAsia"/>
          <w:b/>
          <w:lang w:eastAsia="zh-CN"/>
        </w:rPr>
        <w:t>failure</w:t>
      </w:r>
      <w:r>
        <w:rPr>
          <w:rFonts w:eastAsiaTheme="minorEastAsia" w:hint="eastAsia"/>
          <w:b/>
          <w:lang w:eastAsia="zh-CN"/>
        </w:rPr>
        <w:t xml:space="preserve"> procedure (like T304) should be reused in CHO</w:t>
      </w:r>
      <w:r w:rsidRPr="00FE6D4B">
        <w:rPr>
          <w:rFonts w:eastAsiaTheme="minorEastAsia" w:hint="eastAsia"/>
          <w:b/>
          <w:lang w:eastAsia="zh-CN"/>
        </w:rPr>
        <w:t>.</w:t>
      </w:r>
      <w:r>
        <w:rPr>
          <w:rFonts w:eastAsiaTheme="minorEastAsia" w:hint="eastAsia"/>
          <w:b/>
          <w:lang w:eastAsia="zh-CN"/>
        </w:rPr>
        <w:t xml:space="preserve"> UE starts the timer when UE decides to access to one target candidate cell, and stops the timer when UE successfully sends the CHO complete message. </w:t>
      </w:r>
      <w:r>
        <w:rPr>
          <w:rFonts w:eastAsiaTheme="minorEastAsia"/>
          <w:b/>
          <w:lang w:eastAsia="zh-CN"/>
        </w:rPr>
        <w:t>U</w:t>
      </w:r>
      <w:r>
        <w:rPr>
          <w:rFonts w:eastAsiaTheme="minorEastAsia" w:hint="eastAsia"/>
          <w:b/>
          <w:lang w:eastAsia="zh-CN"/>
        </w:rPr>
        <w:t>pon expiry of the timer, UE considers handover to this candidate cell is failure.</w:t>
      </w:r>
    </w:p>
    <w:p w:rsidR="006B2D44" w:rsidRDefault="003467D0" w:rsidP="00816AFA">
      <w:pPr>
        <w:pStyle w:val="a0"/>
        <w:spacing w:beforeLines="50" w:before="120"/>
        <w:rPr>
          <w:rFonts w:eastAsiaTheme="minorEastAsia"/>
          <w:lang w:eastAsia="zh-CN"/>
        </w:rPr>
      </w:pPr>
      <w:r>
        <w:rPr>
          <w:rFonts w:eastAsiaTheme="minorEastAsia"/>
          <w:lang w:eastAsia="zh-CN"/>
        </w:rPr>
        <w:lastRenderedPageBreak/>
        <w:t>I</w:t>
      </w:r>
      <w:r>
        <w:rPr>
          <w:rFonts w:eastAsiaTheme="minorEastAsia" w:hint="eastAsia"/>
          <w:lang w:eastAsia="zh-CN"/>
        </w:rPr>
        <w:t>f the UE is configured with at least one candidate cells, f</w:t>
      </w:r>
      <w:r w:rsidR="006B2D44">
        <w:rPr>
          <w:rFonts w:eastAsiaTheme="minorEastAsia" w:hint="eastAsia"/>
          <w:lang w:eastAsia="zh-CN"/>
        </w:rPr>
        <w:t xml:space="preserve">or the first time that the UE tries to access to one candidate </w:t>
      </w:r>
      <w:r w:rsidR="006B2D44">
        <w:rPr>
          <w:rFonts w:eastAsiaTheme="minorEastAsia"/>
          <w:lang w:eastAsia="zh-CN"/>
        </w:rPr>
        <w:t>cell</w:t>
      </w:r>
      <w:r w:rsidR="006B2D44">
        <w:rPr>
          <w:rFonts w:eastAsiaTheme="minorEastAsia" w:hint="eastAsia"/>
          <w:lang w:eastAsia="zh-CN"/>
        </w:rPr>
        <w:t xml:space="preserve">, if the handover </w:t>
      </w:r>
      <w:r w:rsidR="00B2760B">
        <w:rPr>
          <w:rFonts w:eastAsiaTheme="minorEastAsia" w:hint="eastAsia"/>
          <w:lang w:eastAsia="zh-CN"/>
        </w:rPr>
        <w:t xml:space="preserve">to this candidate cell </w:t>
      </w:r>
      <w:r w:rsidR="006B2D44">
        <w:rPr>
          <w:rFonts w:eastAsiaTheme="minorEastAsia" w:hint="eastAsia"/>
          <w:lang w:eastAsia="zh-CN"/>
        </w:rPr>
        <w:t>is fail</w:t>
      </w:r>
      <w:r w:rsidR="006B2D44">
        <w:rPr>
          <w:rFonts w:eastAsiaTheme="minorEastAsia"/>
          <w:lang w:eastAsia="zh-CN"/>
        </w:rPr>
        <w:t>ed</w:t>
      </w:r>
      <w:r w:rsidR="006B2D44">
        <w:rPr>
          <w:rFonts w:eastAsiaTheme="minorEastAsia" w:hint="eastAsia"/>
          <w:lang w:eastAsia="zh-CN"/>
        </w:rPr>
        <w:t xml:space="preserve">, </w:t>
      </w:r>
      <w:r>
        <w:rPr>
          <w:rFonts w:eastAsiaTheme="minorEastAsia" w:hint="eastAsia"/>
          <w:lang w:eastAsia="zh-CN"/>
        </w:rPr>
        <w:t xml:space="preserve">or before the CHO is executed, legacy handover is performed and the </w:t>
      </w:r>
      <w:r>
        <w:rPr>
          <w:rFonts w:eastAsiaTheme="minorEastAsia"/>
          <w:lang w:eastAsia="zh-CN"/>
        </w:rPr>
        <w:t>legacy</w:t>
      </w:r>
      <w:r>
        <w:rPr>
          <w:rFonts w:eastAsiaTheme="minorEastAsia" w:hint="eastAsia"/>
          <w:lang w:eastAsia="zh-CN"/>
        </w:rPr>
        <w:t xml:space="preserve"> handover is failure, </w:t>
      </w:r>
      <w:r w:rsidR="006B2D44">
        <w:rPr>
          <w:rFonts w:eastAsiaTheme="minorEastAsia" w:hint="eastAsia"/>
          <w:lang w:eastAsia="zh-CN"/>
        </w:rPr>
        <w:t xml:space="preserve">which procedure should be triggered needs to be discussed. Considering the source cell and other candidate cells </w:t>
      </w:r>
      <w:r w:rsidR="006B2D44">
        <w:rPr>
          <w:rFonts w:eastAsiaTheme="minorEastAsia"/>
          <w:lang w:eastAsia="zh-CN"/>
        </w:rPr>
        <w:t>excluding</w:t>
      </w:r>
      <w:r w:rsidR="006B2D44">
        <w:rPr>
          <w:rFonts w:eastAsiaTheme="minorEastAsia" w:hint="eastAsia"/>
          <w:lang w:eastAsia="zh-CN"/>
        </w:rPr>
        <w:t xml:space="preserve"> the first target cell save the UE configuration, the </w:t>
      </w:r>
      <w:r w:rsidR="006B2D44">
        <w:rPr>
          <w:rFonts w:eastAsiaTheme="minorEastAsia"/>
          <w:lang w:eastAsia="zh-CN"/>
        </w:rPr>
        <w:t xml:space="preserve">re-establishment procedure </w:t>
      </w:r>
      <w:r w:rsidR="006B2D44">
        <w:rPr>
          <w:rFonts w:eastAsiaTheme="minorEastAsia" w:hint="eastAsia"/>
          <w:lang w:eastAsia="zh-CN"/>
        </w:rPr>
        <w:t xml:space="preserve">may not be the optimality policy for conditional handover failure. </w:t>
      </w:r>
    </w:p>
    <w:p w:rsidR="006B2D44" w:rsidRPr="00EF70C5" w:rsidRDefault="006B2D44" w:rsidP="009657AB">
      <w:pPr>
        <w:pStyle w:val="a0"/>
        <w:numPr>
          <w:ilvl w:val="0"/>
          <w:numId w:val="15"/>
        </w:numPr>
        <w:spacing w:beforeLines="50" w:before="120"/>
        <w:rPr>
          <w:rFonts w:eastAsiaTheme="minorEastAsia"/>
          <w:u w:val="single"/>
          <w:lang w:eastAsia="zh-CN"/>
        </w:rPr>
      </w:pPr>
      <w:r w:rsidRPr="00EF70C5">
        <w:rPr>
          <w:rFonts w:eastAsiaTheme="minorEastAsia"/>
          <w:u w:val="single"/>
          <w:lang w:eastAsia="zh-CN"/>
        </w:rPr>
        <w:t>Initiation Reestablishment</w:t>
      </w:r>
    </w:p>
    <w:p w:rsidR="001C2035" w:rsidRDefault="000558C6" w:rsidP="009657A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the conventional handover failure handling is used for conditional handover, that is when the UE fails to access the target cell, the UE will initiate RRC reestablishment procedure. </w:t>
      </w:r>
      <w:r w:rsidR="00E42C07">
        <w:rPr>
          <w:rFonts w:eastAsiaTheme="minorEastAsia" w:hint="eastAsia"/>
          <w:lang w:eastAsia="zh-CN"/>
        </w:rPr>
        <w:t>An example of t</w:t>
      </w:r>
      <w:r w:rsidR="00941F54">
        <w:rPr>
          <w:rFonts w:eastAsiaTheme="minorEastAsia" w:hint="eastAsia"/>
          <w:lang w:eastAsia="zh-CN"/>
        </w:rPr>
        <w:t>he procedure is as the following figure shown:</w:t>
      </w:r>
    </w:p>
    <w:p w:rsidR="00941F54" w:rsidRDefault="007E473E" w:rsidP="009657AB">
      <w:pPr>
        <w:pStyle w:val="a0"/>
        <w:spacing w:beforeLines="50" w:before="120"/>
        <w:jc w:val="center"/>
        <w:rPr>
          <w:rFonts w:eastAsiaTheme="minorEastAsia"/>
          <w:lang w:eastAsia="zh-CN"/>
        </w:rPr>
      </w:pPr>
      <w:r>
        <w:object w:dxaOrig="10742" w:dyaOrig="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406.4pt" o:ole="">
            <v:imagedata r:id="rId9" o:title=""/>
          </v:shape>
          <o:OLEObject Type="Embed" ProgID="Visio.Drawing.11" ShapeID="_x0000_i1025" DrawAspect="Content" ObjectID="_1618343363" r:id="rId10"/>
        </w:object>
      </w:r>
    </w:p>
    <w:p w:rsidR="00941F54" w:rsidRPr="00941F54" w:rsidRDefault="00941F54" w:rsidP="009657AB">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first handover attempt failure trigger RRC reestablishment</w:t>
      </w:r>
    </w:p>
    <w:p w:rsidR="00941F54" w:rsidRDefault="00941F54" w:rsidP="009657AB">
      <w:pPr>
        <w:pStyle w:val="a0"/>
        <w:spacing w:beforeLines="50" w:before="120"/>
        <w:rPr>
          <w:rFonts w:eastAsiaTheme="minorEastAsia"/>
          <w:lang w:eastAsia="zh-CN"/>
        </w:rPr>
      </w:pPr>
      <w:r>
        <w:rPr>
          <w:rFonts w:eastAsiaTheme="minorEastAsia"/>
          <w:lang w:eastAsia="zh-CN"/>
        </w:rPr>
        <w:t xml:space="preserve">Random </w:t>
      </w:r>
      <w:r>
        <w:rPr>
          <w:rFonts w:eastAsiaTheme="minorEastAsia" w:hint="eastAsia"/>
          <w:lang w:eastAsia="zh-CN"/>
        </w:rPr>
        <w:t xml:space="preserve">access with contention and context fetch procedure will be </w:t>
      </w:r>
      <w:r w:rsidR="006B2D44">
        <w:rPr>
          <w:rFonts w:eastAsiaTheme="minorEastAsia" w:hint="eastAsia"/>
          <w:lang w:eastAsia="zh-CN"/>
        </w:rPr>
        <w:t>performed</w:t>
      </w:r>
      <w:r>
        <w:rPr>
          <w:rFonts w:eastAsiaTheme="minorEastAsia" w:hint="eastAsia"/>
          <w:lang w:eastAsia="zh-CN"/>
        </w:rPr>
        <w:t xml:space="preserve"> for RRC re-establishment, even for the reestablishment successful procedure, th</w:t>
      </w:r>
      <w:r w:rsidR="006B2D44">
        <w:rPr>
          <w:rFonts w:eastAsiaTheme="minorEastAsia" w:hint="eastAsia"/>
          <w:lang w:eastAsia="zh-CN"/>
        </w:rPr>
        <w:t>ree RRC signaling</w:t>
      </w:r>
      <w:r>
        <w:rPr>
          <w:rFonts w:eastAsiaTheme="minorEastAsia" w:hint="eastAsia"/>
          <w:lang w:eastAsia="zh-CN"/>
        </w:rPr>
        <w:t xml:space="preserve"> </w:t>
      </w:r>
      <w:r w:rsidR="00E42C07">
        <w:rPr>
          <w:rFonts w:eastAsiaTheme="minorEastAsia" w:hint="eastAsia"/>
          <w:lang w:eastAsia="zh-CN"/>
        </w:rPr>
        <w:t>should be used</w:t>
      </w:r>
      <w:r>
        <w:rPr>
          <w:rFonts w:eastAsiaTheme="minorEastAsia" w:hint="eastAsia"/>
          <w:lang w:eastAsia="zh-CN"/>
        </w:rPr>
        <w:t>.</w:t>
      </w:r>
    </w:p>
    <w:p w:rsidR="006B2D44" w:rsidRPr="006B2D44" w:rsidRDefault="006B2D44" w:rsidP="009657AB">
      <w:pPr>
        <w:pStyle w:val="a0"/>
        <w:numPr>
          <w:ilvl w:val="0"/>
          <w:numId w:val="15"/>
        </w:numPr>
        <w:spacing w:beforeLines="50" w:before="120"/>
        <w:rPr>
          <w:rFonts w:eastAsiaTheme="minorEastAsia"/>
          <w:u w:val="single"/>
          <w:lang w:eastAsia="zh-CN"/>
        </w:rPr>
      </w:pPr>
      <w:r w:rsidRPr="006B2D44">
        <w:rPr>
          <w:rFonts w:eastAsiaTheme="minorEastAsia"/>
          <w:u w:val="single"/>
          <w:lang w:eastAsia="zh-CN"/>
        </w:rPr>
        <w:t>I</w:t>
      </w:r>
      <w:r w:rsidRPr="006B2D44">
        <w:rPr>
          <w:rFonts w:eastAsiaTheme="minorEastAsia" w:hint="eastAsia"/>
          <w:u w:val="single"/>
          <w:lang w:eastAsia="zh-CN"/>
        </w:rPr>
        <w:t xml:space="preserve">nitiation </w:t>
      </w:r>
      <w:r>
        <w:rPr>
          <w:rFonts w:eastAsiaTheme="minorEastAsia" w:hint="eastAsia"/>
          <w:u w:val="single"/>
          <w:lang w:eastAsia="zh-CN"/>
        </w:rPr>
        <w:t>access to other candidate cell</w:t>
      </w:r>
    </w:p>
    <w:p w:rsidR="00763402" w:rsidRPr="00763402" w:rsidRDefault="008B14FC" w:rsidP="009657AB">
      <w:pPr>
        <w:pStyle w:val="a0"/>
        <w:spacing w:beforeLines="50" w:before="120"/>
        <w:rPr>
          <w:rFonts w:eastAsiaTheme="minorEastAsia"/>
          <w:lang w:eastAsia="zh-CN"/>
        </w:rPr>
      </w:pPr>
      <w:r>
        <w:rPr>
          <w:rFonts w:eastAsiaTheme="minorEastAsia"/>
          <w:lang w:eastAsia="zh-CN"/>
        </w:rPr>
        <w:t>E</w:t>
      </w:r>
      <w:r>
        <w:rPr>
          <w:rFonts w:eastAsiaTheme="minorEastAsia" w:hint="eastAsia"/>
          <w:lang w:eastAsia="zh-CN"/>
        </w:rPr>
        <w:t xml:space="preserve">xcluding the serving cell and the </w:t>
      </w:r>
      <w:r w:rsidR="00034BA3">
        <w:rPr>
          <w:rFonts w:eastAsiaTheme="minorEastAsia" w:hint="eastAsia"/>
          <w:lang w:eastAsia="zh-CN"/>
        </w:rPr>
        <w:t>attempted</w:t>
      </w:r>
      <w:r>
        <w:rPr>
          <w:rFonts w:eastAsiaTheme="minorEastAsia" w:hint="eastAsia"/>
          <w:lang w:eastAsia="zh-CN"/>
        </w:rPr>
        <w:t xml:space="preserve"> target cell, there are other</w:t>
      </w:r>
      <w:r w:rsidR="00D01194">
        <w:rPr>
          <w:rFonts w:eastAsiaTheme="minorEastAsia" w:hint="eastAsia"/>
          <w:lang w:eastAsia="zh-CN"/>
        </w:rPr>
        <w:t xml:space="preserve"> candidate cells </w:t>
      </w:r>
      <w:r>
        <w:rPr>
          <w:rFonts w:eastAsiaTheme="minorEastAsia" w:hint="eastAsia"/>
          <w:lang w:eastAsia="zh-CN"/>
        </w:rPr>
        <w:t xml:space="preserve">that </w:t>
      </w:r>
      <w:r w:rsidR="00D01194">
        <w:rPr>
          <w:rFonts w:eastAsiaTheme="minorEastAsia" w:hint="eastAsia"/>
          <w:lang w:eastAsia="zh-CN"/>
        </w:rPr>
        <w:t>have the configuration of the UE</w:t>
      </w:r>
      <w:r>
        <w:rPr>
          <w:rFonts w:eastAsiaTheme="minorEastAsia" w:hint="eastAsia"/>
          <w:lang w:eastAsia="zh-CN"/>
        </w:rPr>
        <w:t>.</w:t>
      </w:r>
      <w:r w:rsidR="00980FFB">
        <w:rPr>
          <w:rFonts w:eastAsiaTheme="minorEastAsia" w:hint="eastAsia"/>
          <w:lang w:eastAsia="zh-CN"/>
        </w:rPr>
        <w:t xml:space="preserve"> If the UE initiate</w:t>
      </w:r>
      <w:r w:rsidR="00CC0586">
        <w:rPr>
          <w:rFonts w:eastAsiaTheme="minorEastAsia"/>
          <w:lang w:eastAsia="zh-CN"/>
        </w:rPr>
        <w:t>s</w:t>
      </w:r>
      <w:r w:rsidR="00980FFB">
        <w:rPr>
          <w:rFonts w:eastAsiaTheme="minorEastAsia" w:hint="eastAsia"/>
          <w:lang w:eastAsia="zh-CN"/>
        </w:rPr>
        <w:t xml:space="preserve"> access to these </w:t>
      </w:r>
      <w:r w:rsidR="00980FFB">
        <w:rPr>
          <w:rFonts w:eastAsiaTheme="minorEastAsia"/>
          <w:lang w:eastAsia="zh-CN"/>
        </w:rPr>
        <w:t>candidate</w:t>
      </w:r>
      <w:r w:rsidR="00980FFB">
        <w:rPr>
          <w:rFonts w:eastAsiaTheme="minorEastAsia" w:hint="eastAsia"/>
          <w:lang w:eastAsia="zh-CN"/>
        </w:rPr>
        <w:t xml:space="preserve"> cells</w:t>
      </w:r>
      <w:r w:rsidR="00E42C07">
        <w:rPr>
          <w:rFonts w:eastAsiaTheme="minorEastAsia" w:hint="eastAsia"/>
          <w:lang w:eastAsia="zh-CN"/>
        </w:rPr>
        <w:t xml:space="preserve"> according to handover procedure</w:t>
      </w:r>
      <w:r w:rsidR="00980FFB">
        <w:rPr>
          <w:rFonts w:eastAsiaTheme="minorEastAsia" w:hint="eastAsia"/>
          <w:lang w:eastAsia="zh-CN"/>
        </w:rPr>
        <w:t xml:space="preserve">, the timer of context fetch from source cell will be </w:t>
      </w:r>
      <w:r w:rsidR="00980FFB">
        <w:rPr>
          <w:rFonts w:eastAsiaTheme="minorEastAsia"/>
          <w:lang w:eastAsia="zh-CN"/>
        </w:rPr>
        <w:t>avoided</w:t>
      </w:r>
      <w:r w:rsidR="00980FFB">
        <w:rPr>
          <w:rFonts w:eastAsiaTheme="minorEastAsia" w:hint="eastAsia"/>
          <w:lang w:eastAsia="zh-CN"/>
        </w:rPr>
        <w:t xml:space="preserve">. </w:t>
      </w:r>
      <w:r w:rsidR="001A1C56">
        <w:rPr>
          <w:rFonts w:eastAsiaTheme="minorEastAsia" w:hint="eastAsia"/>
          <w:lang w:eastAsia="zh-CN"/>
        </w:rPr>
        <w:t>An</w:t>
      </w:r>
      <w:r w:rsidR="00775CE4">
        <w:rPr>
          <w:rFonts w:eastAsiaTheme="minorEastAsia" w:hint="eastAsia"/>
          <w:lang w:eastAsia="zh-CN"/>
        </w:rPr>
        <w:t xml:space="preserve"> </w:t>
      </w:r>
      <w:r w:rsidR="00775CE4">
        <w:rPr>
          <w:rFonts w:eastAsiaTheme="minorEastAsia"/>
          <w:lang w:eastAsia="zh-CN"/>
        </w:rPr>
        <w:t>example</w:t>
      </w:r>
      <w:r w:rsidR="00775CE4">
        <w:rPr>
          <w:rFonts w:eastAsiaTheme="minorEastAsia" w:hint="eastAsia"/>
          <w:lang w:eastAsia="zh-CN"/>
        </w:rPr>
        <w:t xml:space="preserve"> is shown </w:t>
      </w:r>
      <w:r w:rsidR="00CC0586">
        <w:rPr>
          <w:rFonts w:eastAsiaTheme="minorEastAsia"/>
          <w:lang w:eastAsia="zh-CN"/>
        </w:rPr>
        <w:t>in</w:t>
      </w:r>
      <w:r w:rsidR="00775CE4">
        <w:rPr>
          <w:rFonts w:eastAsiaTheme="minorEastAsia" w:hint="eastAsia"/>
          <w:lang w:eastAsia="zh-CN"/>
        </w:rPr>
        <w:t xml:space="preserve"> the figure:</w:t>
      </w:r>
    </w:p>
    <w:p w:rsidR="00763402" w:rsidRPr="00E42C07" w:rsidRDefault="00763402" w:rsidP="009657AB">
      <w:pPr>
        <w:pStyle w:val="a0"/>
        <w:spacing w:beforeLines="50" w:before="120"/>
        <w:rPr>
          <w:rFonts w:eastAsiaTheme="minorEastAsia"/>
          <w:lang w:eastAsia="zh-CN"/>
        </w:rPr>
      </w:pPr>
    </w:p>
    <w:p w:rsidR="008A2473" w:rsidRDefault="00941F54" w:rsidP="009657AB">
      <w:pPr>
        <w:pStyle w:val="a0"/>
        <w:spacing w:beforeLines="50" w:before="120"/>
        <w:rPr>
          <w:rFonts w:eastAsiaTheme="minorEastAsia"/>
          <w:lang w:eastAsia="zh-CN"/>
        </w:rPr>
      </w:pPr>
      <w:r>
        <w:object w:dxaOrig="8842" w:dyaOrig="6076">
          <v:shape id="_x0000_i1026" type="#_x0000_t75" style="width:442.85pt;height:303.2pt" o:ole="">
            <v:imagedata r:id="rId11" o:title=""/>
          </v:shape>
          <o:OLEObject Type="Embed" ProgID="Visio.Drawing.11" ShapeID="_x0000_i1026" DrawAspect="Content" ObjectID="_1618343364" r:id="rId12"/>
        </w:object>
      </w:r>
    </w:p>
    <w:p w:rsidR="008A2473" w:rsidRDefault="00775CE4" w:rsidP="009657AB">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42C07">
        <w:rPr>
          <w:rFonts w:eastAsiaTheme="minorEastAsia" w:hint="eastAsia"/>
          <w:lang w:eastAsia="zh-CN"/>
        </w:rPr>
        <w:t xml:space="preserve">2 </w:t>
      </w:r>
      <w:r w:rsidR="00980FFB">
        <w:rPr>
          <w:rFonts w:eastAsiaTheme="minorEastAsia" w:hint="eastAsia"/>
          <w:lang w:eastAsia="zh-CN"/>
        </w:rPr>
        <w:t>first handover attempt failure</w:t>
      </w:r>
      <w:r w:rsidR="00E42C07">
        <w:rPr>
          <w:rFonts w:eastAsiaTheme="minorEastAsia" w:hint="eastAsia"/>
          <w:lang w:eastAsia="zh-CN"/>
        </w:rPr>
        <w:t xml:space="preserve"> with handover to other candidate cell</w:t>
      </w:r>
    </w:p>
    <w:p w:rsidR="00941F54" w:rsidRDefault="00E42C07" w:rsidP="009657AB">
      <w:pPr>
        <w:pStyle w:val="a0"/>
        <w:spacing w:beforeLines="50" w:before="120"/>
        <w:rPr>
          <w:rFonts w:eastAsiaTheme="minorEastAsia"/>
          <w:b/>
          <w:lang w:eastAsia="zh-CN"/>
        </w:rPr>
      </w:pPr>
      <w:r>
        <w:rPr>
          <w:rFonts w:eastAsiaTheme="minorEastAsia"/>
          <w:lang w:eastAsia="zh-CN"/>
        </w:rPr>
        <w:t>A</w:t>
      </w:r>
      <w:r>
        <w:rPr>
          <w:rFonts w:eastAsiaTheme="minorEastAsia" w:hint="eastAsia"/>
          <w:lang w:eastAsia="zh-CN"/>
        </w:rPr>
        <w:t>s figure 2 shown, o</w:t>
      </w:r>
      <w:r w:rsidR="00941F54">
        <w:rPr>
          <w:rFonts w:eastAsiaTheme="minorEastAsia" w:hint="eastAsia"/>
          <w:lang w:eastAsia="zh-CN"/>
        </w:rPr>
        <w:t xml:space="preserve">nly one RRC signaling message is </w:t>
      </w:r>
      <w:r w:rsidR="00941F54">
        <w:rPr>
          <w:rFonts w:eastAsiaTheme="minorEastAsia"/>
          <w:lang w:eastAsia="zh-CN"/>
        </w:rPr>
        <w:t>needed</w:t>
      </w:r>
      <w:r w:rsidR="00941F54">
        <w:rPr>
          <w:rFonts w:eastAsiaTheme="minorEastAsia" w:hint="eastAsia"/>
          <w:lang w:eastAsia="zh-CN"/>
        </w:rPr>
        <w:t xml:space="preserve"> to access the target cell</w:t>
      </w:r>
      <w:r w:rsidR="006B2D44">
        <w:rPr>
          <w:rFonts w:eastAsiaTheme="minorEastAsia" w:hint="eastAsia"/>
          <w:lang w:eastAsia="zh-CN"/>
        </w:rPr>
        <w:t xml:space="preserve"> according to handover procedure</w:t>
      </w:r>
      <w:r w:rsidR="00941F54">
        <w:rPr>
          <w:rFonts w:eastAsiaTheme="minorEastAsia" w:hint="eastAsia"/>
          <w:lang w:eastAsia="zh-CN"/>
        </w:rPr>
        <w:t>, and the contention free random access procedure can be triggered if the dedicated RA configuration is configured by the target candidate cell. Comparing with reestablishment to other cells, re-initiat</w:t>
      </w:r>
      <w:r w:rsidR="00941F54">
        <w:rPr>
          <w:rFonts w:eastAsiaTheme="minorEastAsia"/>
          <w:lang w:eastAsia="zh-CN"/>
        </w:rPr>
        <w:t>ion of</w:t>
      </w:r>
      <w:r w:rsidR="00941F54">
        <w:rPr>
          <w:rFonts w:eastAsiaTheme="minorEastAsia" w:hint="eastAsia"/>
          <w:lang w:eastAsia="zh-CN"/>
        </w:rPr>
        <w:t xml:space="preserve"> handover to other candidate cells will reduce the latency of RRC connection and data transmission.</w:t>
      </w:r>
    </w:p>
    <w:p w:rsidR="008A2473" w:rsidRDefault="00980FFB" w:rsidP="009657AB">
      <w:pPr>
        <w:pStyle w:val="a0"/>
        <w:spacing w:beforeLines="50" w:before="120"/>
        <w:rPr>
          <w:rFonts w:eastAsiaTheme="minorEastAsia"/>
          <w:b/>
          <w:lang w:eastAsia="zh-CN"/>
        </w:rPr>
      </w:pPr>
      <w:r>
        <w:rPr>
          <w:rFonts w:eastAsiaTheme="minorEastAsia" w:hint="eastAsia"/>
          <w:b/>
          <w:lang w:eastAsia="zh-CN"/>
        </w:rPr>
        <w:t xml:space="preserve">Observation </w:t>
      </w:r>
      <w:r w:rsidR="00003FD5">
        <w:rPr>
          <w:rFonts w:eastAsiaTheme="minorEastAsia" w:hint="eastAsia"/>
          <w:b/>
          <w:lang w:eastAsia="zh-CN"/>
        </w:rPr>
        <w:t>3</w:t>
      </w:r>
      <w:r>
        <w:rPr>
          <w:rFonts w:eastAsiaTheme="minorEastAsia" w:hint="eastAsia"/>
          <w:b/>
          <w:lang w:eastAsia="zh-CN"/>
        </w:rPr>
        <w:t xml:space="preserve">: It will reduce the latency of RRC connection and data transmission if UE access to other candidate cells upon the failure of handover attempt to one </w:t>
      </w:r>
      <w:r w:rsidR="00034BA3">
        <w:rPr>
          <w:rFonts w:eastAsiaTheme="minorEastAsia" w:hint="eastAsia"/>
          <w:b/>
          <w:lang w:eastAsia="zh-CN"/>
        </w:rPr>
        <w:t xml:space="preserve">target </w:t>
      </w:r>
      <w:r>
        <w:rPr>
          <w:rFonts w:eastAsiaTheme="minorEastAsia" w:hint="eastAsia"/>
          <w:b/>
          <w:lang w:eastAsia="zh-CN"/>
        </w:rPr>
        <w:t>cell comparing with initiation of RRC reestablishment.</w:t>
      </w:r>
    </w:p>
    <w:p w:rsidR="00941F54" w:rsidRPr="007E473E" w:rsidRDefault="007E473E" w:rsidP="009657AB">
      <w:pPr>
        <w:pStyle w:val="a0"/>
        <w:spacing w:beforeLines="50" w:before="120"/>
        <w:rPr>
          <w:rFonts w:eastAsiaTheme="minorEastAsia"/>
          <w:lang w:eastAsia="zh-CN"/>
        </w:rPr>
      </w:pPr>
      <w:r w:rsidRPr="007E473E">
        <w:rPr>
          <w:rFonts w:eastAsiaTheme="minorEastAsia"/>
          <w:lang w:eastAsia="zh-CN"/>
        </w:rPr>
        <w:t xml:space="preserve">For </w:t>
      </w:r>
      <w:r>
        <w:rPr>
          <w:rFonts w:eastAsiaTheme="minorEastAsia" w:hint="eastAsia"/>
          <w:lang w:eastAsia="zh-CN"/>
        </w:rPr>
        <w:t xml:space="preserve">conditional handover, the configuration of the multiple candidate cells should be taken full advantage. </w:t>
      </w:r>
      <w:r>
        <w:rPr>
          <w:rFonts w:eastAsiaTheme="minorEastAsia"/>
          <w:lang w:eastAsia="zh-CN"/>
        </w:rPr>
        <w:t>U</w:t>
      </w:r>
      <w:r>
        <w:rPr>
          <w:rFonts w:eastAsiaTheme="minorEastAsia" w:hint="eastAsia"/>
          <w:lang w:eastAsia="zh-CN"/>
        </w:rPr>
        <w:t xml:space="preserve">pon the </w:t>
      </w:r>
      <w:r w:rsidR="00774D7C">
        <w:rPr>
          <w:rFonts w:eastAsiaTheme="minorEastAsia" w:hint="eastAsia"/>
          <w:lang w:eastAsia="zh-CN"/>
        </w:rPr>
        <w:t xml:space="preserve">CHO </w:t>
      </w:r>
      <w:r>
        <w:rPr>
          <w:rFonts w:eastAsiaTheme="minorEastAsia" w:hint="eastAsia"/>
          <w:lang w:eastAsia="zh-CN"/>
        </w:rPr>
        <w:t xml:space="preserve">handover </w:t>
      </w:r>
      <w:r w:rsidR="00B2760B">
        <w:rPr>
          <w:rFonts w:eastAsiaTheme="minorEastAsia" w:hint="eastAsia"/>
          <w:lang w:eastAsia="zh-CN"/>
        </w:rPr>
        <w:t xml:space="preserve">to one candidate cell is </w:t>
      </w:r>
      <w:r>
        <w:rPr>
          <w:rFonts w:eastAsiaTheme="minorEastAsia" w:hint="eastAsia"/>
          <w:lang w:eastAsia="zh-CN"/>
        </w:rPr>
        <w:t xml:space="preserve">failure, </w:t>
      </w:r>
      <w:r w:rsidR="00774D7C">
        <w:rPr>
          <w:rFonts w:eastAsiaTheme="minorEastAsia" w:hint="eastAsia"/>
          <w:lang w:eastAsia="zh-CN"/>
        </w:rPr>
        <w:t xml:space="preserve">or upon the failure of the normal handover, </w:t>
      </w:r>
      <w:r>
        <w:rPr>
          <w:rFonts w:eastAsiaTheme="minorEastAsia" w:hint="eastAsia"/>
          <w:lang w:eastAsia="zh-CN"/>
        </w:rPr>
        <w:t xml:space="preserve">the UE should take priority of the candidate cells than other cells to achieve fast recovery. </w:t>
      </w:r>
      <w:r w:rsidR="00B2760B">
        <w:rPr>
          <w:rFonts w:eastAsiaTheme="minorEastAsia"/>
          <w:lang w:eastAsia="zh-CN"/>
        </w:rPr>
        <w:t>I</w:t>
      </w:r>
      <w:r w:rsidR="00B2760B">
        <w:rPr>
          <w:rFonts w:eastAsiaTheme="minorEastAsia" w:hint="eastAsia"/>
          <w:lang w:eastAsia="zh-CN"/>
        </w:rPr>
        <w:t xml:space="preserve">f </w:t>
      </w:r>
      <w:r w:rsidR="006317F6">
        <w:rPr>
          <w:rFonts w:eastAsiaTheme="minorEastAsia" w:hint="eastAsia"/>
          <w:lang w:eastAsia="zh-CN"/>
        </w:rPr>
        <w:t xml:space="preserve">channel quality of the available </w:t>
      </w:r>
      <w:r w:rsidR="006317F6">
        <w:rPr>
          <w:rFonts w:eastAsiaTheme="minorEastAsia"/>
          <w:lang w:eastAsia="zh-CN"/>
        </w:rPr>
        <w:t>candidate</w:t>
      </w:r>
      <w:r w:rsidR="006317F6">
        <w:rPr>
          <w:rFonts w:eastAsiaTheme="minorEastAsia" w:hint="eastAsia"/>
          <w:lang w:eastAsia="zh-CN"/>
        </w:rPr>
        <w:t xml:space="preserve"> cell is suitable to access</w:t>
      </w:r>
      <w:r w:rsidR="00B2760B">
        <w:rPr>
          <w:rFonts w:eastAsiaTheme="minorEastAsia" w:hint="eastAsia"/>
          <w:lang w:eastAsia="zh-CN"/>
        </w:rPr>
        <w:t xml:space="preserve">, such as </w:t>
      </w:r>
      <w:r w:rsidR="006317F6">
        <w:rPr>
          <w:rFonts w:eastAsiaTheme="minorEastAsia" w:hint="eastAsia"/>
          <w:lang w:eastAsia="zh-CN"/>
        </w:rPr>
        <w:t xml:space="preserve">the candidate cell meet the </w:t>
      </w:r>
      <w:r w:rsidR="00B2760B">
        <w:rPr>
          <w:rFonts w:eastAsiaTheme="minorEastAsia" w:hint="eastAsia"/>
          <w:lang w:eastAsia="zh-CN"/>
        </w:rPr>
        <w:t xml:space="preserve">cell reselection </w:t>
      </w:r>
      <w:r w:rsidR="00B2760B" w:rsidRPr="00B2760B">
        <w:rPr>
          <w:rFonts w:eastAsiaTheme="minorEastAsia"/>
          <w:lang w:eastAsia="zh-CN"/>
        </w:rPr>
        <w:t xml:space="preserve">criterion </w:t>
      </w:r>
      <w:r w:rsidR="00B2760B">
        <w:rPr>
          <w:rFonts w:eastAsiaTheme="minorEastAsia" w:hint="eastAsia"/>
          <w:lang w:eastAsia="zh-CN"/>
        </w:rPr>
        <w:t>or the CHO execution condition</w:t>
      </w:r>
      <w:r w:rsidR="006317F6">
        <w:rPr>
          <w:rFonts w:eastAsiaTheme="minorEastAsia" w:hint="eastAsia"/>
          <w:lang w:eastAsia="zh-CN"/>
        </w:rPr>
        <w:t xml:space="preserve"> or other</w:t>
      </w:r>
      <w:r w:rsidR="00034BA3" w:rsidRPr="00034BA3">
        <w:rPr>
          <w:rFonts w:eastAsiaTheme="minorEastAsia"/>
          <w:lang w:eastAsia="zh-CN"/>
        </w:rPr>
        <w:t xml:space="preserve"> </w:t>
      </w:r>
      <w:r w:rsidR="00034BA3">
        <w:rPr>
          <w:rFonts w:eastAsiaTheme="minorEastAsia"/>
          <w:lang w:eastAsia="zh-CN"/>
        </w:rPr>
        <w:t>specified</w:t>
      </w:r>
      <w:r w:rsidR="006317F6">
        <w:rPr>
          <w:rFonts w:eastAsiaTheme="minorEastAsia" w:hint="eastAsia"/>
          <w:lang w:eastAsia="zh-CN"/>
        </w:rPr>
        <w:t xml:space="preserve"> condition</w:t>
      </w:r>
      <w:r w:rsidR="00B2760B">
        <w:rPr>
          <w:rFonts w:eastAsiaTheme="minorEastAsia" w:hint="eastAsia"/>
          <w:lang w:eastAsia="zh-CN"/>
        </w:rPr>
        <w:t xml:space="preserve"> which can be discussed further, t</w:t>
      </w:r>
      <w:r w:rsidR="00E42C07">
        <w:rPr>
          <w:rFonts w:eastAsiaTheme="minorEastAsia" w:hint="eastAsia"/>
          <w:lang w:eastAsia="zh-CN"/>
        </w:rPr>
        <w:t xml:space="preserve">he </w:t>
      </w:r>
      <w:r w:rsidR="006317F6">
        <w:rPr>
          <w:rFonts w:eastAsiaTheme="minorEastAsia" w:hint="eastAsia"/>
          <w:lang w:eastAsia="zh-CN"/>
        </w:rPr>
        <w:t xml:space="preserve">UE should initiate another handover attempt to the candidate cell met the condition instead of </w:t>
      </w:r>
      <w:r w:rsidR="00E42C07">
        <w:rPr>
          <w:rFonts w:eastAsiaTheme="minorEastAsia" w:hint="eastAsia"/>
          <w:lang w:eastAsia="zh-CN"/>
        </w:rPr>
        <w:t xml:space="preserve">RRC re-establishment </w:t>
      </w:r>
      <w:r w:rsidR="006317F6">
        <w:rPr>
          <w:rFonts w:eastAsiaTheme="minorEastAsia" w:hint="eastAsia"/>
          <w:lang w:eastAsia="zh-CN"/>
        </w:rPr>
        <w:t>procedure.</w:t>
      </w:r>
      <w:r w:rsidR="006317F6" w:rsidDel="006317F6">
        <w:rPr>
          <w:rFonts w:eastAsiaTheme="minorEastAsia" w:hint="eastAsia"/>
          <w:lang w:eastAsia="zh-CN"/>
        </w:rPr>
        <w:t xml:space="preserve"> </w:t>
      </w:r>
      <w:r w:rsidR="006317F6">
        <w:rPr>
          <w:rFonts w:eastAsiaTheme="minorEastAsia"/>
          <w:lang w:eastAsia="zh-CN"/>
        </w:rPr>
        <w:t>I</w:t>
      </w:r>
      <w:r w:rsidR="006317F6">
        <w:rPr>
          <w:rFonts w:eastAsiaTheme="minorEastAsia" w:hint="eastAsia"/>
          <w:lang w:eastAsia="zh-CN"/>
        </w:rPr>
        <w:t>f none of the candidate cell is suitable to access, the UE should initiate RRC reestablishment procedure.</w:t>
      </w:r>
      <w:r w:rsidR="00E42C07">
        <w:rPr>
          <w:rFonts w:eastAsiaTheme="minorEastAsia" w:hint="eastAsia"/>
          <w:lang w:eastAsia="zh-CN"/>
        </w:rPr>
        <w:t xml:space="preserve"> </w:t>
      </w:r>
      <w:r>
        <w:rPr>
          <w:rFonts w:eastAsiaTheme="minorEastAsia"/>
          <w:lang w:eastAsia="zh-CN"/>
        </w:rPr>
        <w:t>T</w:t>
      </w:r>
      <w:r>
        <w:rPr>
          <w:rFonts w:eastAsiaTheme="minorEastAsia" w:hint="eastAsia"/>
          <w:lang w:eastAsia="zh-CN"/>
        </w:rPr>
        <w:t>he details of the mechanism should be discussed further.</w:t>
      </w:r>
    </w:p>
    <w:p w:rsidR="00034BA3" w:rsidRDefault="00034BA3" w:rsidP="00034BA3">
      <w:pPr>
        <w:pStyle w:val="a0"/>
        <w:spacing w:beforeLines="50" w:before="120"/>
        <w:rPr>
          <w:rFonts w:eastAsiaTheme="minorEastAsia"/>
          <w:b/>
          <w:lang w:eastAsia="zh-CN"/>
        </w:rPr>
      </w:pPr>
      <w:r>
        <w:rPr>
          <w:rFonts w:eastAsiaTheme="minorEastAsia" w:hint="eastAsia"/>
          <w:b/>
          <w:lang w:eastAsia="zh-CN"/>
        </w:rPr>
        <w:t xml:space="preserve">Proposal 2: UE should initiate another handover </w:t>
      </w:r>
      <w:r>
        <w:rPr>
          <w:rFonts w:eastAsiaTheme="minorEastAsia"/>
          <w:b/>
          <w:lang w:eastAsia="zh-CN"/>
        </w:rPr>
        <w:t>attempt</w:t>
      </w:r>
      <w:r>
        <w:rPr>
          <w:rFonts w:eastAsiaTheme="minorEastAsia" w:hint="eastAsia"/>
          <w:b/>
          <w:lang w:eastAsia="zh-CN"/>
        </w:rPr>
        <w:t xml:space="preserve"> to available suitable candidate cells instead of RRC reestablishment upon handover (CHO or normal handover) </w:t>
      </w:r>
      <w:r>
        <w:rPr>
          <w:rFonts w:eastAsiaTheme="minorEastAsia"/>
          <w:b/>
          <w:lang w:eastAsia="zh-CN"/>
        </w:rPr>
        <w:t>failure</w:t>
      </w:r>
      <w:r>
        <w:rPr>
          <w:rFonts w:eastAsiaTheme="minorEastAsia" w:hint="eastAsia"/>
          <w:b/>
          <w:lang w:eastAsia="zh-CN"/>
        </w:rPr>
        <w:t xml:space="preserve">, excluding none of the candidate cell is suitable to access. </w:t>
      </w:r>
    </w:p>
    <w:p w:rsidR="00034BA3" w:rsidRDefault="00034BA3" w:rsidP="00034BA3">
      <w:pPr>
        <w:pStyle w:val="a0"/>
        <w:spacing w:beforeLines="50" w:before="120"/>
        <w:rPr>
          <w:rFonts w:eastAsiaTheme="minorEastAsia"/>
          <w:b/>
          <w:lang w:eastAsia="zh-CN"/>
        </w:rPr>
      </w:pPr>
      <w:r>
        <w:rPr>
          <w:rFonts w:eastAsiaTheme="minorEastAsia" w:hint="eastAsia"/>
          <w:b/>
          <w:lang w:eastAsia="zh-CN"/>
        </w:rPr>
        <w:t xml:space="preserve">Proposal 3: </w:t>
      </w:r>
      <w:r>
        <w:rPr>
          <w:rFonts w:eastAsiaTheme="minorEastAsia"/>
          <w:b/>
          <w:lang w:eastAsia="zh-CN"/>
        </w:rPr>
        <w:t>T</w:t>
      </w:r>
      <w:r>
        <w:rPr>
          <w:rFonts w:eastAsiaTheme="minorEastAsia" w:hint="eastAsia"/>
          <w:b/>
          <w:lang w:eastAsia="zh-CN"/>
        </w:rPr>
        <w:t xml:space="preserve">he </w:t>
      </w:r>
      <w:r>
        <w:rPr>
          <w:rFonts w:eastAsiaTheme="minorEastAsia"/>
          <w:b/>
          <w:lang w:eastAsia="zh-CN"/>
        </w:rPr>
        <w:t>cr</w:t>
      </w:r>
      <w:r>
        <w:rPr>
          <w:rFonts w:eastAsiaTheme="minorEastAsia" w:hint="eastAsia"/>
          <w:b/>
          <w:lang w:eastAsia="zh-CN"/>
        </w:rPr>
        <w:t xml:space="preserve">iterion to </w:t>
      </w:r>
      <w:r>
        <w:rPr>
          <w:rFonts w:eastAsiaTheme="minorEastAsia"/>
          <w:b/>
          <w:lang w:eastAsia="zh-CN"/>
        </w:rPr>
        <w:t>evaluate</w:t>
      </w:r>
      <w:r>
        <w:rPr>
          <w:rFonts w:eastAsiaTheme="minorEastAsia" w:hint="eastAsia"/>
          <w:b/>
          <w:lang w:eastAsia="zh-CN"/>
        </w:rPr>
        <w:t xml:space="preserve"> whether the candidate cell is suitable to access can be further discussed.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6B2D44" w:rsidRDefault="007D4348" w:rsidP="009657AB">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Pr>
          <w:rFonts w:eastAsiaTheme="minorEastAsia"/>
          <w:b/>
          <w:lang w:eastAsia="zh-CN"/>
        </w:rPr>
        <w:t xml:space="preserve">the </w:t>
      </w:r>
      <w:r>
        <w:rPr>
          <w:rFonts w:eastAsiaTheme="minorEastAsia" w:hint="eastAsia"/>
          <w:b/>
          <w:lang w:eastAsia="zh-CN"/>
        </w:rPr>
        <w:t xml:space="preserve">UE, and </w:t>
      </w:r>
      <w:r>
        <w:rPr>
          <w:rFonts w:eastAsiaTheme="minorEastAsia"/>
          <w:b/>
          <w:lang w:eastAsia="zh-CN"/>
        </w:rPr>
        <w:t xml:space="preserve">the </w:t>
      </w:r>
      <w:r>
        <w:rPr>
          <w:rFonts w:eastAsiaTheme="minorEastAsia" w:hint="eastAsia"/>
          <w:b/>
          <w:lang w:eastAsia="zh-CN"/>
        </w:rPr>
        <w:t>UE will initiate RRC connection reestablishment procedure upon T304 expiry.</w:t>
      </w:r>
    </w:p>
    <w:p w:rsidR="006B2D44" w:rsidRDefault="007D4348" w:rsidP="009657AB">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Pr>
          <w:rFonts w:eastAsiaTheme="minorEastAsia" w:hint="eastAsia"/>
          <w:b/>
          <w:lang w:eastAsia="zh-CN"/>
        </w:rPr>
        <w:t>2: M</w:t>
      </w:r>
      <w:r w:rsidRPr="00E740FC">
        <w:rPr>
          <w:rFonts w:eastAsiaTheme="minorEastAsia" w:hint="eastAsia"/>
          <w:b/>
          <w:lang w:eastAsia="zh-CN"/>
        </w:rPr>
        <w:t xml:space="preserve">ore than one candidate cells </w:t>
      </w:r>
      <w:r>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6B2D44" w:rsidRDefault="007D4348" w:rsidP="009657AB">
      <w:pPr>
        <w:pStyle w:val="a0"/>
        <w:spacing w:beforeLines="50" w:before="120"/>
        <w:rPr>
          <w:rFonts w:eastAsiaTheme="minorEastAsia"/>
          <w:b/>
          <w:lang w:eastAsia="zh-CN"/>
        </w:rPr>
      </w:pPr>
      <w:r>
        <w:rPr>
          <w:rFonts w:eastAsiaTheme="minorEastAsia" w:hint="eastAsia"/>
          <w:b/>
          <w:lang w:eastAsia="zh-CN"/>
        </w:rPr>
        <w:lastRenderedPageBreak/>
        <w:t>Observation 3: It will reduce the latency of RRC connection and data transmission if UE access to other candidate cells upon the failure of handover attempt to one target cell comparing with initiation of RRC reestablishment.</w:t>
      </w:r>
    </w:p>
    <w:p w:rsidR="00034BA3" w:rsidRPr="00034BA3" w:rsidRDefault="007D4348" w:rsidP="00034BA3">
      <w:pPr>
        <w:pStyle w:val="a0"/>
        <w:spacing w:beforeLines="50" w:before="120"/>
        <w:rPr>
          <w:rFonts w:eastAsiaTheme="minorEastAsia"/>
          <w:b/>
          <w:lang w:eastAsia="zh-CN"/>
        </w:rPr>
      </w:pPr>
      <w:r w:rsidRPr="00FE6D4B">
        <w:rPr>
          <w:rFonts w:eastAsiaTheme="minorEastAsia" w:hint="eastAsia"/>
          <w:b/>
          <w:lang w:eastAsia="zh-CN"/>
        </w:rPr>
        <w:t>Proposal 1:</w:t>
      </w:r>
      <w:r>
        <w:rPr>
          <w:rFonts w:eastAsiaTheme="minorEastAsia" w:hint="eastAsia"/>
          <w:b/>
          <w:lang w:eastAsia="zh-CN"/>
        </w:rPr>
        <w:t xml:space="preserve"> Timer based handover </w:t>
      </w:r>
      <w:r>
        <w:rPr>
          <w:rFonts w:eastAsiaTheme="minorEastAsia"/>
          <w:b/>
          <w:lang w:eastAsia="zh-CN"/>
        </w:rPr>
        <w:t>failure</w:t>
      </w:r>
      <w:r>
        <w:rPr>
          <w:rFonts w:eastAsiaTheme="minorEastAsia" w:hint="eastAsia"/>
          <w:b/>
          <w:lang w:eastAsia="zh-CN"/>
        </w:rPr>
        <w:t xml:space="preserve"> procedure (like T304) should be reused in CHO</w:t>
      </w:r>
      <w:r w:rsidRPr="00FE6D4B">
        <w:rPr>
          <w:rFonts w:eastAsiaTheme="minorEastAsia" w:hint="eastAsia"/>
          <w:b/>
          <w:lang w:eastAsia="zh-CN"/>
        </w:rPr>
        <w:t>.</w:t>
      </w:r>
      <w:r>
        <w:rPr>
          <w:rFonts w:eastAsiaTheme="minorEastAsia" w:hint="eastAsia"/>
          <w:b/>
          <w:lang w:eastAsia="zh-CN"/>
        </w:rPr>
        <w:t xml:space="preserve"> UE starts the timer when UE decides to access to one target candidate cell, and stops the timer when UE successfully sends the CHO complete message. </w:t>
      </w:r>
      <w:r>
        <w:rPr>
          <w:rFonts w:eastAsiaTheme="minorEastAsia"/>
          <w:b/>
          <w:lang w:eastAsia="zh-CN"/>
        </w:rPr>
        <w:t>U</w:t>
      </w:r>
      <w:r>
        <w:rPr>
          <w:rFonts w:eastAsiaTheme="minorEastAsia" w:hint="eastAsia"/>
          <w:b/>
          <w:lang w:eastAsia="zh-CN"/>
        </w:rPr>
        <w:t>pon expiry of the timer, UE considers handover to this candidate cell is failure.</w:t>
      </w:r>
    </w:p>
    <w:p w:rsidR="007D4348" w:rsidRDefault="007D4348" w:rsidP="007D4348">
      <w:pPr>
        <w:pStyle w:val="a0"/>
        <w:spacing w:beforeLines="50" w:before="120"/>
        <w:rPr>
          <w:rFonts w:eastAsiaTheme="minorEastAsia"/>
          <w:b/>
          <w:lang w:eastAsia="zh-CN"/>
        </w:rPr>
      </w:pPr>
      <w:r>
        <w:rPr>
          <w:rFonts w:eastAsiaTheme="minorEastAsia" w:hint="eastAsia"/>
          <w:b/>
          <w:lang w:eastAsia="zh-CN"/>
        </w:rPr>
        <w:t xml:space="preserve">Proposal 2: UE should initiate another handover </w:t>
      </w:r>
      <w:r>
        <w:rPr>
          <w:rFonts w:eastAsiaTheme="minorEastAsia"/>
          <w:b/>
          <w:lang w:eastAsia="zh-CN"/>
        </w:rPr>
        <w:t>attempt</w:t>
      </w:r>
      <w:r>
        <w:rPr>
          <w:rFonts w:eastAsiaTheme="minorEastAsia" w:hint="eastAsia"/>
          <w:b/>
          <w:lang w:eastAsia="zh-CN"/>
        </w:rPr>
        <w:t xml:space="preserve"> to available suitable candidate cells instead of RRC reestablishment upon handover (CHO or normal handover) </w:t>
      </w:r>
      <w:r>
        <w:rPr>
          <w:rFonts w:eastAsiaTheme="minorEastAsia"/>
          <w:b/>
          <w:lang w:eastAsia="zh-CN"/>
        </w:rPr>
        <w:t>failure</w:t>
      </w:r>
      <w:r>
        <w:rPr>
          <w:rFonts w:eastAsiaTheme="minorEastAsia" w:hint="eastAsia"/>
          <w:b/>
          <w:lang w:eastAsia="zh-CN"/>
        </w:rPr>
        <w:t xml:space="preserve">, excluding none of the candidate cell is suitable to access. </w:t>
      </w:r>
    </w:p>
    <w:p w:rsidR="00034BA3" w:rsidRPr="00034BA3" w:rsidRDefault="007D4348" w:rsidP="007D4348">
      <w:pPr>
        <w:pStyle w:val="a0"/>
        <w:spacing w:beforeLines="50" w:before="120"/>
        <w:rPr>
          <w:rFonts w:eastAsiaTheme="minorEastAsia"/>
          <w:b/>
          <w:lang w:eastAsia="zh-CN"/>
        </w:rPr>
      </w:pPr>
      <w:r>
        <w:rPr>
          <w:rFonts w:eastAsiaTheme="minorEastAsia" w:hint="eastAsia"/>
          <w:b/>
          <w:lang w:eastAsia="zh-CN"/>
        </w:rPr>
        <w:t xml:space="preserve">Proposal 3: </w:t>
      </w:r>
      <w:r>
        <w:rPr>
          <w:rFonts w:eastAsiaTheme="minorEastAsia"/>
          <w:b/>
          <w:lang w:eastAsia="zh-CN"/>
        </w:rPr>
        <w:t>T</w:t>
      </w:r>
      <w:r>
        <w:rPr>
          <w:rFonts w:eastAsiaTheme="minorEastAsia" w:hint="eastAsia"/>
          <w:b/>
          <w:lang w:eastAsia="zh-CN"/>
        </w:rPr>
        <w:t xml:space="preserve">he </w:t>
      </w:r>
      <w:r>
        <w:rPr>
          <w:rFonts w:eastAsiaTheme="minorEastAsia"/>
          <w:b/>
          <w:lang w:eastAsia="zh-CN"/>
        </w:rPr>
        <w:t>cr</w:t>
      </w:r>
      <w:r>
        <w:rPr>
          <w:rFonts w:eastAsiaTheme="minorEastAsia" w:hint="eastAsia"/>
          <w:b/>
          <w:lang w:eastAsia="zh-CN"/>
        </w:rPr>
        <w:t xml:space="preserve">iterion to </w:t>
      </w:r>
      <w:r>
        <w:rPr>
          <w:rFonts w:eastAsiaTheme="minorEastAsia"/>
          <w:b/>
          <w:lang w:eastAsia="zh-CN"/>
        </w:rPr>
        <w:t>evaluate</w:t>
      </w:r>
      <w:r>
        <w:rPr>
          <w:rFonts w:eastAsiaTheme="minorEastAsia" w:hint="eastAsia"/>
          <w:b/>
          <w:lang w:eastAsia="zh-CN"/>
        </w:rPr>
        <w:t xml:space="preserve"> whether the candidate cell is suitable to access can be further discussed.</w:t>
      </w:r>
    </w:p>
    <w:p w:rsidR="00242FA4" w:rsidRDefault="00242FA4" w:rsidP="00242FA4">
      <w:pPr>
        <w:pStyle w:val="1"/>
        <w:jc w:val="both"/>
      </w:pPr>
      <w:r>
        <w:rPr>
          <w:rFonts w:hint="eastAsia"/>
        </w:rPr>
        <w:t>Reference</w:t>
      </w:r>
    </w:p>
    <w:p w:rsidR="00727A71" w:rsidRPr="00300769" w:rsidRDefault="00300769" w:rsidP="00300769">
      <w:pPr>
        <w:pStyle w:val="a0"/>
        <w:numPr>
          <w:ilvl w:val="0"/>
          <w:numId w:val="7"/>
        </w:numPr>
        <w:rPr>
          <w:rFonts w:eastAsiaTheme="minorEastAsia"/>
          <w:lang w:eastAsia="zh-CN"/>
        </w:rPr>
      </w:pPr>
      <w:r w:rsidRPr="0030417B">
        <w:rPr>
          <w:rFonts w:eastAsiaTheme="minorEastAsia"/>
          <w:lang w:eastAsia="zh-CN"/>
        </w:rPr>
        <w:t>RAN2-104-Spokane-R16 feMOB_2018-11-14_final</w:t>
      </w:r>
    </w:p>
    <w:p w:rsidR="008A1114" w:rsidRPr="00C5613D" w:rsidRDefault="008A1114" w:rsidP="008A1114">
      <w:pPr>
        <w:pStyle w:val="a0"/>
        <w:rPr>
          <w:rFonts w:eastAsiaTheme="minorEastAsia"/>
          <w:lang w:eastAsia="zh-CN"/>
        </w:rPr>
      </w:pPr>
    </w:p>
    <w:sectPr w:rsidR="008A1114" w:rsidRPr="00C5613D"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B79" w:rsidRDefault="00E12B79">
      <w:r>
        <w:separator/>
      </w:r>
    </w:p>
  </w:endnote>
  <w:endnote w:type="continuationSeparator" w:id="0">
    <w:p w:rsidR="00E12B79" w:rsidRDefault="00E1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409732"/>
      <w:docPartObj>
        <w:docPartGallery w:val="Page Numbers (Bottom of Page)"/>
        <w:docPartUnique/>
      </w:docPartObj>
    </w:sdtPr>
    <w:sdtEndPr/>
    <w:sdtContent>
      <w:p w:rsidR="00422256" w:rsidRDefault="00422256">
        <w:pPr>
          <w:pStyle w:val="ac"/>
          <w:jc w:val="center"/>
        </w:pPr>
        <w:r>
          <w:fldChar w:fldCharType="begin"/>
        </w:r>
        <w:r>
          <w:instrText>PAGE   \* MERGEFORMAT</w:instrText>
        </w:r>
        <w:r>
          <w:fldChar w:fldCharType="separate"/>
        </w:r>
        <w:r w:rsidR="004B14AF" w:rsidRPr="004B14AF">
          <w:rPr>
            <w:noProof/>
            <w:lang w:val="zh-CN" w:eastAsia="zh-CN"/>
          </w:rPr>
          <w:t>1</w:t>
        </w:r>
        <w:r>
          <w:fldChar w:fldCharType="end"/>
        </w:r>
      </w:p>
    </w:sdtContent>
  </w:sdt>
  <w:p w:rsidR="000F690C" w:rsidRPr="000F690C" w:rsidRDefault="00422256">
    <w:pPr>
      <w:pStyle w:val="ac"/>
      <w:rPr>
        <w:rFonts w:eastAsiaTheme="minorEastAsia"/>
        <w:lang w:eastAsia="zh-CN"/>
      </w:rPr>
    </w:pPr>
    <w:r>
      <w:rPr>
        <w:rFonts w:eastAsiaTheme="minorEastAsia" w:hint="eastAsia"/>
        <w:lang w:eastAsia="zh-CN"/>
      </w:rPr>
      <w:t>R2-1906644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B79" w:rsidRDefault="00E12B79">
      <w:r>
        <w:separator/>
      </w:r>
    </w:p>
  </w:footnote>
  <w:footnote w:type="continuationSeparator" w:id="0">
    <w:p w:rsidR="00E12B79" w:rsidRDefault="00E12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4"/>
  </w:num>
  <w:num w:numId="6">
    <w:abstractNumId w:val="11"/>
  </w:num>
  <w:num w:numId="7">
    <w:abstractNumId w:val="9"/>
  </w:num>
  <w:num w:numId="8">
    <w:abstractNumId w:val="11"/>
  </w:num>
  <w:num w:numId="9">
    <w:abstractNumId w:val="12"/>
  </w:num>
  <w:num w:numId="10">
    <w:abstractNumId w:val="2"/>
  </w:num>
  <w:num w:numId="11">
    <w:abstractNumId w:val="7"/>
  </w:num>
  <w:num w:numId="12">
    <w:abstractNumId w:val="8"/>
  </w:num>
  <w:num w:numId="13">
    <w:abstractNumId w:val="0"/>
  </w:num>
  <w:num w:numId="14">
    <w:abstractNumId w:val="3"/>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6E19"/>
    <w:rsid w:val="00030588"/>
    <w:rsid w:val="000316E5"/>
    <w:rsid w:val="00031D97"/>
    <w:rsid w:val="000325C4"/>
    <w:rsid w:val="00033374"/>
    <w:rsid w:val="000340E8"/>
    <w:rsid w:val="00034619"/>
    <w:rsid w:val="00034856"/>
    <w:rsid w:val="00034BA3"/>
    <w:rsid w:val="000354A9"/>
    <w:rsid w:val="00036189"/>
    <w:rsid w:val="0003725F"/>
    <w:rsid w:val="000417EB"/>
    <w:rsid w:val="00041AEF"/>
    <w:rsid w:val="0004357F"/>
    <w:rsid w:val="0004370F"/>
    <w:rsid w:val="00043CA2"/>
    <w:rsid w:val="00043F84"/>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97C"/>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E06"/>
    <w:rsid w:val="000E3148"/>
    <w:rsid w:val="000E3462"/>
    <w:rsid w:val="000E3AE2"/>
    <w:rsid w:val="000E3B1B"/>
    <w:rsid w:val="000E3EFB"/>
    <w:rsid w:val="000E44E5"/>
    <w:rsid w:val="000E4E7C"/>
    <w:rsid w:val="000E557C"/>
    <w:rsid w:val="000E57E0"/>
    <w:rsid w:val="000E58E1"/>
    <w:rsid w:val="000E5F20"/>
    <w:rsid w:val="000E65F9"/>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49F5"/>
    <w:rsid w:val="00156903"/>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E2B"/>
    <w:rsid w:val="0019423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0B02"/>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785"/>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507"/>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87C17"/>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085"/>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7D0"/>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008"/>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2256"/>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1731"/>
    <w:rsid w:val="00452326"/>
    <w:rsid w:val="00452B68"/>
    <w:rsid w:val="00453F03"/>
    <w:rsid w:val="00454931"/>
    <w:rsid w:val="00455F53"/>
    <w:rsid w:val="004574AD"/>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4AF"/>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64E"/>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4E8A"/>
    <w:rsid w:val="00555C52"/>
    <w:rsid w:val="005566D9"/>
    <w:rsid w:val="005568C7"/>
    <w:rsid w:val="00557093"/>
    <w:rsid w:val="00557488"/>
    <w:rsid w:val="00557619"/>
    <w:rsid w:val="00557CAE"/>
    <w:rsid w:val="00563266"/>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716"/>
    <w:rsid w:val="005A7AE9"/>
    <w:rsid w:val="005A7EF4"/>
    <w:rsid w:val="005B0021"/>
    <w:rsid w:val="005B0D21"/>
    <w:rsid w:val="005B1B08"/>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03F"/>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200"/>
    <w:rsid w:val="005F60B5"/>
    <w:rsid w:val="005F7743"/>
    <w:rsid w:val="005F7874"/>
    <w:rsid w:val="00600FA8"/>
    <w:rsid w:val="00601ECD"/>
    <w:rsid w:val="00603309"/>
    <w:rsid w:val="006039C1"/>
    <w:rsid w:val="00603A42"/>
    <w:rsid w:val="006045EF"/>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17F6"/>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0FDA"/>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1FF1"/>
    <w:rsid w:val="00763402"/>
    <w:rsid w:val="00763BBB"/>
    <w:rsid w:val="00763FC4"/>
    <w:rsid w:val="00764CF6"/>
    <w:rsid w:val="00764E7A"/>
    <w:rsid w:val="00764EA3"/>
    <w:rsid w:val="00765144"/>
    <w:rsid w:val="00765E16"/>
    <w:rsid w:val="007666AC"/>
    <w:rsid w:val="0077088C"/>
    <w:rsid w:val="00770984"/>
    <w:rsid w:val="00772AC8"/>
    <w:rsid w:val="00772AED"/>
    <w:rsid w:val="0077381F"/>
    <w:rsid w:val="007742EB"/>
    <w:rsid w:val="007745AB"/>
    <w:rsid w:val="00774D7C"/>
    <w:rsid w:val="00775219"/>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3691"/>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63F"/>
    <w:rsid w:val="00796DBF"/>
    <w:rsid w:val="00796E0C"/>
    <w:rsid w:val="007A0728"/>
    <w:rsid w:val="007A1351"/>
    <w:rsid w:val="007A281F"/>
    <w:rsid w:val="007A4786"/>
    <w:rsid w:val="007A5379"/>
    <w:rsid w:val="007A54DA"/>
    <w:rsid w:val="007A5A5F"/>
    <w:rsid w:val="007A6698"/>
    <w:rsid w:val="007A7063"/>
    <w:rsid w:val="007A7B4B"/>
    <w:rsid w:val="007A7F49"/>
    <w:rsid w:val="007B19C2"/>
    <w:rsid w:val="007B1BA6"/>
    <w:rsid w:val="007B2003"/>
    <w:rsid w:val="007B23BC"/>
    <w:rsid w:val="007B27ED"/>
    <w:rsid w:val="007B2982"/>
    <w:rsid w:val="007B2EED"/>
    <w:rsid w:val="007B3356"/>
    <w:rsid w:val="007B3562"/>
    <w:rsid w:val="007B3ED5"/>
    <w:rsid w:val="007B40BB"/>
    <w:rsid w:val="007B40E1"/>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4348"/>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3421"/>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AFA"/>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25E2"/>
    <w:rsid w:val="0088309F"/>
    <w:rsid w:val="0088329F"/>
    <w:rsid w:val="00883B2D"/>
    <w:rsid w:val="0088458A"/>
    <w:rsid w:val="0089009A"/>
    <w:rsid w:val="00891487"/>
    <w:rsid w:val="0089193D"/>
    <w:rsid w:val="008946B4"/>
    <w:rsid w:val="00897287"/>
    <w:rsid w:val="008974A7"/>
    <w:rsid w:val="00897DEC"/>
    <w:rsid w:val="008A097E"/>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11D2"/>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52C"/>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27EF"/>
    <w:rsid w:val="00923C74"/>
    <w:rsid w:val="00924C32"/>
    <w:rsid w:val="0092610E"/>
    <w:rsid w:val="00931370"/>
    <w:rsid w:val="00932917"/>
    <w:rsid w:val="009329ED"/>
    <w:rsid w:val="00932B91"/>
    <w:rsid w:val="009336CE"/>
    <w:rsid w:val="00934184"/>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51E"/>
    <w:rsid w:val="009657AB"/>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58B0"/>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B50"/>
    <w:rsid w:val="009E7F11"/>
    <w:rsid w:val="009F015E"/>
    <w:rsid w:val="009F02D2"/>
    <w:rsid w:val="009F0688"/>
    <w:rsid w:val="009F1B4A"/>
    <w:rsid w:val="009F1CDB"/>
    <w:rsid w:val="009F22DD"/>
    <w:rsid w:val="009F2345"/>
    <w:rsid w:val="009F2374"/>
    <w:rsid w:val="009F258E"/>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5BBD"/>
    <w:rsid w:val="00A36351"/>
    <w:rsid w:val="00A3675B"/>
    <w:rsid w:val="00A37833"/>
    <w:rsid w:val="00A409CB"/>
    <w:rsid w:val="00A41130"/>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44"/>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60B"/>
    <w:rsid w:val="00B27BAF"/>
    <w:rsid w:val="00B30017"/>
    <w:rsid w:val="00B303B8"/>
    <w:rsid w:val="00B307AF"/>
    <w:rsid w:val="00B3224A"/>
    <w:rsid w:val="00B32959"/>
    <w:rsid w:val="00B33A2D"/>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46F3"/>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5F80"/>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0CAA"/>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0C7"/>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5613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8FF"/>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1AF4"/>
    <w:rsid w:val="00DA3155"/>
    <w:rsid w:val="00DA4A7A"/>
    <w:rsid w:val="00DA4C53"/>
    <w:rsid w:val="00DA541D"/>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5F00"/>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2B79"/>
    <w:rsid w:val="00E13010"/>
    <w:rsid w:val="00E1338F"/>
    <w:rsid w:val="00E13BEC"/>
    <w:rsid w:val="00E13D2A"/>
    <w:rsid w:val="00E14BAE"/>
    <w:rsid w:val="00E15E2C"/>
    <w:rsid w:val="00E15E82"/>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C7FB6"/>
    <w:rsid w:val="00ED0667"/>
    <w:rsid w:val="00ED0DBA"/>
    <w:rsid w:val="00ED1A27"/>
    <w:rsid w:val="00ED2763"/>
    <w:rsid w:val="00ED2AA2"/>
    <w:rsid w:val="00ED3521"/>
    <w:rsid w:val="00ED3846"/>
    <w:rsid w:val="00ED4699"/>
    <w:rsid w:val="00ED71D4"/>
    <w:rsid w:val="00ED76CD"/>
    <w:rsid w:val="00ED7D1F"/>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4C19"/>
    <w:rsid w:val="00EF6159"/>
    <w:rsid w:val="00EF6B97"/>
    <w:rsid w:val="00EF70C5"/>
    <w:rsid w:val="00F00A62"/>
    <w:rsid w:val="00F022FE"/>
    <w:rsid w:val="00F027F1"/>
    <w:rsid w:val="00F02BEE"/>
    <w:rsid w:val="00F03CD3"/>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2738"/>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3E3"/>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3A21"/>
    <w:rsid w:val="00F94C2D"/>
    <w:rsid w:val="00F9556B"/>
    <w:rsid w:val="00F960F8"/>
    <w:rsid w:val="00F96F45"/>
    <w:rsid w:val="00F975CB"/>
    <w:rsid w:val="00FA0311"/>
    <w:rsid w:val="00FA0C9C"/>
    <w:rsid w:val="00FA15E0"/>
    <w:rsid w:val="00FA1FA4"/>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E6D4B"/>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2333280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DD2B-D028-4187-BED1-289FAFF2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2019-04-30T12:49:00Z</dcterms:created>
  <dcterms:modified xsi:type="dcterms:W3CDTF">2019-05-02T15:00:00Z</dcterms:modified>
</cp:coreProperties>
</file>