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DCF0D" w14:textId="7E71DF3A" w:rsidR="00275AD0" w:rsidRDefault="00275AD0" w:rsidP="00275A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#106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90</w:t>
      </w:r>
      <w:r w:rsidR="000A2267">
        <w:rPr>
          <w:b/>
          <w:i/>
          <w:noProof/>
          <w:sz w:val="28"/>
        </w:rPr>
        <w:t>6364</w:t>
      </w:r>
    </w:p>
    <w:p w14:paraId="4004693C" w14:textId="6DFEF994" w:rsidR="006D06DD" w:rsidRDefault="00275AD0" w:rsidP="00275A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13 – 17 May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  <w:t xml:space="preserve">                          </w:t>
      </w:r>
      <w:r w:rsidRPr="00CF0598">
        <w:rPr>
          <w:i/>
          <w:lang w:eastAsia="ko-KR"/>
        </w:rPr>
        <w:t>R</w:t>
      </w:r>
      <w:r>
        <w:rPr>
          <w:i/>
          <w:lang w:eastAsia="ko-KR"/>
        </w:rPr>
        <w:t>evision</w:t>
      </w:r>
      <w:r w:rsidRPr="00CF0598">
        <w:rPr>
          <w:i/>
          <w:lang w:eastAsia="ko-KR"/>
        </w:rPr>
        <w:t xml:space="preserve"> of R2-1</w:t>
      </w:r>
      <w:r>
        <w:rPr>
          <w:i/>
          <w:lang w:eastAsia="ko-KR"/>
        </w:rPr>
        <w:t>903955</w:t>
      </w:r>
    </w:p>
    <w:p w14:paraId="4004693D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4004693E" w14:textId="77777777" w:rsidR="006961AD" w:rsidRPr="00D110E1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157F1E" w:rsidRPr="00D110E1">
        <w:rPr>
          <w:rFonts w:eastAsia="宋体" w:cs="Arial"/>
          <w:b/>
          <w:bCs/>
          <w:sz w:val="24"/>
          <w:lang w:val="en-US"/>
        </w:rPr>
        <w:t>11.7</w:t>
      </w:r>
      <w:r w:rsidR="00B10DA2" w:rsidRPr="00D110E1">
        <w:rPr>
          <w:rFonts w:eastAsia="宋体" w:cs="Arial"/>
          <w:b/>
          <w:bCs/>
          <w:sz w:val="24"/>
          <w:lang w:val="en-US"/>
        </w:rPr>
        <w:t>.</w:t>
      </w:r>
      <w:r w:rsidR="005C6B58" w:rsidRPr="00D110E1">
        <w:rPr>
          <w:rFonts w:eastAsia="宋体" w:cs="Arial"/>
          <w:b/>
          <w:bCs/>
          <w:sz w:val="24"/>
          <w:lang w:val="en-US"/>
        </w:rPr>
        <w:t>4</w:t>
      </w:r>
    </w:p>
    <w:p w14:paraId="4004693F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0046940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5C6B58" w:rsidRPr="00961A71">
        <w:rPr>
          <w:rFonts w:ascii="Arial" w:hAnsi="Arial" w:cs="Arial"/>
          <w:b/>
          <w:bCs/>
          <w:sz w:val="24"/>
        </w:rPr>
        <w:t>PDCP duplication with multiple RLC entities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0046943" w14:textId="59CAF796" w:rsidR="006326DA" w:rsidRDefault="006326DA" w:rsidP="006326DA">
      <w:pPr>
        <w:rPr>
          <w:lang w:eastAsia="zh-CN"/>
        </w:rPr>
      </w:pPr>
      <w:r>
        <w:rPr>
          <w:lang w:eastAsia="zh-CN"/>
        </w:rPr>
        <w:t xml:space="preserve">NR IIoT WID RP-190728 </w:t>
      </w:r>
      <w:r>
        <w:rPr>
          <w:color w:val="FF0000"/>
          <w:lang w:eastAsia="zh-CN"/>
        </w:rPr>
        <w:fldChar w:fldCharType="begin"/>
      </w:r>
      <w:r>
        <w:rPr>
          <w:lang w:eastAsia="zh-CN"/>
        </w:rPr>
        <w:instrText xml:space="preserve"> REF Ref_WID \h </w:instrText>
      </w:r>
      <w:r>
        <w:rPr>
          <w:color w:val="FF0000"/>
          <w:lang w:eastAsia="zh-CN"/>
        </w:rPr>
      </w:r>
      <w:r>
        <w:rPr>
          <w:color w:val="FF0000"/>
          <w:lang w:eastAsia="zh-CN"/>
        </w:rPr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2</w:t>
      </w:r>
      <w:r w:rsidR="00313C9D" w:rsidRPr="00A018D8">
        <w:rPr>
          <w:rFonts w:hint="eastAsia"/>
          <w:lang w:eastAsia="zh-CN"/>
        </w:rPr>
        <w:t>]</w:t>
      </w:r>
      <w:r>
        <w:rPr>
          <w:color w:val="FF0000"/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fines </w:t>
      </w:r>
      <w:r w:rsidR="008A6F63">
        <w:rPr>
          <w:lang w:eastAsia="zh-CN"/>
        </w:rPr>
        <w:t xml:space="preserve">the </w:t>
      </w:r>
      <w:r>
        <w:rPr>
          <w:lang w:eastAsia="zh-CN"/>
        </w:rPr>
        <w:t xml:space="preserve">following scope related to </w:t>
      </w:r>
      <w:r w:rsidR="00DC1CFA">
        <w:rPr>
          <w:lang w:eastAsia="zh-CN"/>
        </w:rPr>
        <w:t>PDCP duplication with multiple RLC entities</w:t>
      </w:r>
      <w:r>
        <w:rPr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887DE9" w14:paraId="40046946" w14:textId="77777777" w:rsidTr="00887DE9">
        <w:tc>
          <w:tcPr>
            <w:tcW w:w="9605" w:type="dxa"/>
            <w:shd w:val="clear" w:color="auto" w:fill="auto"/>
          </w:tcPr>
          <w:p w14:paraId="40046944" w14:textId="77777777" w:rsidR="003C16D1" w:rsidRPr="00887DE9" w:rsidRDefault="003C16D1" w:rsidP="00887DE9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bCs/>
                <w:lang w:eastAsia="en-GB"/>
              </w:rPr>
            </w:pPr>
            <w:r>
              <w:t>Specify PDCP duplication with up to 4 RLC entities configured by RRC in architectural combinations including CA only and NR-DC in combination with CA [RAN2, RAN3].</w:t>
            </w:r>
          </w:p>
          <w:p w14:paraId="40046945" w14:textId="77777777" w:rsidR="006326DA" w:rsidRPr="00887DE9" w:rsidRDefault="003C16D1" w:rsidP="00887DE9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bCs/>
              </w:rPr>
            </w:pPr>
            <w:r>
              <w:t>Specify mechanisms relating to dynamic control of how a set or subset of configured RLC entities or legs are used for PDCP duplication [RAN2, RAN3].</w:t>
            </w:r>
          </w:p>
        </w:tc>
      </w:tr>
    </w:tbl>
    <w:p w14:paraId="40046947" w14:textId="77777777" w:rsidR="00486678" w:rsidRDefault="00486678" w:rsidP="000A3B91">
      <w:pPr>
        <w:rPr>
          <w:lang w:eastAsia="zh-CN"/>
        </w:rPr>
      </w:pPr>
    </w:p>
    <w:p w14:paraId="40046948" w14:textId="77777777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</w:t>
      </w:r>
      <w:r w:rsidR="00D1631E" w:rsidRPr="00D1631E">
        <w:rPr>
          <w:lang w:eastAsia="zh-CN"/>
        </w:rPr>
        <w:t>PDCP duplication with multiple RLC entities</w:t>
      </w:r>
      <w:r w:rsidRPr="00D1631E">
        <w:rPr>
          <w:lang w:eastAsia="zh-CN"/>
        </w:rPr>
        <w:t>.</w:t>
      </w:r>
    </w:p>
    <w:p w14:paraId="40046949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004694A" w14:textId="77777777" w:rsidR="00A8187A" w:rsidRDefault="00A8187A" w:rsidP="00A8187A">
      <w:pPr>
        <w:pStyle w:val="Heading2"/>
        <w:ind w:left="840"/>
        <w:rPr>
          <w:rFonts w:eastAsia="宋体"/>
          <w:lang w:eastAsia="zh-CN"/>
        </w:rPr>
      </w:pPr>
      <w:r>
        <w:t>Framework</w:t>
      </w:r>
    </w:p>
    <w:p w14:paraId="4004694B" w14:textId="54721A9D" w:rsidR="005F5EC0" w:rsidRDefault="005F5EC0" w:rsidP="007113D6">
      <w:pPr>
        <w:rPr>
          <w:lang w:eastAsia="zh-CN"/>
        </w:rPr>
      </w:pPr>
      <w:r>
        <w:rPr>
          <w:lang w:eastAsia="zh-CN"/>
        </w:rPr>
        <w:t xml:space="preserve">For Rel-16 </w:t>
      </w:r>
      <w:r w:rsidR="00073FF9">
        <w:rPr>
          <w:lang w:eastAsia="zh-CN"/>
        </w:rPr>
        <w:t xml:space="preserve">PDCP duplication enhancements, following was captured in </w:t>
      </w:r>
      <w:r w:rsidR="00B91B46">
        <w:rPr>
          <w:lang w:eastAsia="zh-CN"/>
        </w:rPr>
        <w:t xml:space="preserve">TR 38.825 </w:t>
      </w:r>
      <w:r w:rsidR="00B2079D">
        <w:rPr>
          <w:lang w:eastAsia="zh-CN"/>
        </w:rPr>
        <w:fldChar w:fldCharType="begin"/>
      </w:r>
      <w:r w:rsidR="00B2079D">
        <w:rPr>
          <w:lang w:eastAsia="zh-CN"/>
        </w:rPr>
        <w:instrText xml:space="preserve"> REF Ref_TR38825 \h </w:instrText>
      </w:r>
      <w:r w:rsidR="00B2079D">
        <w:rPr>
          <w:lang w:eastAsia="zh-CN"/>
        </w:rPr>
      </w:r>
      <w:r w:rsidR="00B2079D">
        <w:rPr>
          <w:lang w:eastAsia="zh-CN"/>
        </w:rPr>
        <w:fldChar w:fldCharType="separate"/>
      </w:r>
      <w:r w:rsidR="00313C9D" w:rsidRPr="00B91B46">
        <w:rPr>
          <w:rFonts w:hint="eastAsia"/>
          <w:lang w:eastAsia="zh-CN"/>
        </w:rPr>
        <w:t>[</w:t>
      </w:r>
      <w:r w:rsidR="00313C9D">
        <w:rPr>
          <w:noProof/>
        </w:rPr>
        <w:t>1</w:t>
      </w:r>
      <w:r w:rsidR="00313C9D" w:rsidRPr="00B91B46">
        <w:rPr>
          <w:rFonts w:hint="eastAsia"/>
          <w:lang w:eastAsia="zh-CN"/>
        </w:rPr>
        <w:t>]</w:t>
      </w:r>
      <w:r w:rsidR="00B2079D">
        <w:rPr>
          <w:lang w:eastAsia="zh-CN"/>
        </w:rPr>
        <w:fldChar w:fldCharType="end"/>
      </w:r>
      <w:r w:rsidR="00B2079D">
        <w:rPr>
          <w:lang w:eastAsia="zh-CN"/>
        </w:rPr>
        <w:t>:</w:t>
      </w:r>
    </w:p>
    <w:p w14:paraId="4004694C" w14:textId="77777777" w:rsidR="001301F2" w:rsidRDefault="007A466F" w:rsidP="007A466F">
      <w:pPr>
        <w:ind w:left="568"/>
      </w:pPr>
      <w:r>
        <w:t>RRC configuration can be used to initially configure UEs of a set of RLC entities or legs; for where the NW can dynamically control how configured RLC entities or legs are activated and used for duplicate transmission using signalling such as MAC CE.</w:t>
      </w:r>
    </w:p>
    <w:p w14:paraId="4004694D" w14:textId="7410968F" w:rsidR="007A466F" w:rsidRDefault="007A466F" w:rsidP="007A466F">
      <w:r>
        <w:t xml:space="preserve">Above </w:t>
      </w:r>
      <w:r w:rsidR="00C80736">
        <w:t xml:space="preserve">agreement </w:t>
      </w:r>
      <w:r w:rsidR="0029615C">
        <w:t>outlines</w:t>
      </w:r>
      <w:r w:rsidR="006D1524">
        <w:t xml:space="preserve"> the framework to support up to 4 RLC entities. Taking </w:t>
      </w:r>
      <w:r w:rsidR="00312F68">
        <w:t xml:space="preserve">into account </w:t>
      </w:r>
      <w:r w:rsidR="006D1524">
        <w:t xml:space="preserve">the agreements in SI and Rel-15 NR principle, RRC can configure up to 4 RLC entities for one DRB, and </w:t>
      </w:r>
      <w:r w:rsidR="002E25A5">
        <w:rPr>
          <w:i/>
        </w:rPr>
        <w:t>allowedServingCells</w:t>
      </w:r>
      <w:r w:rsidR="002E25A5">
        <w:t xml:space="preserve"> for the RLC entity</w:t>
      </w:r>
      <w:r w:rsidR="00B93F3A">
        <w:t xml:space="preserve"> / logical channel</w:t>
      </w:r>
      <w:r w:rsidR="002E25A5">
        <w:t xml:space="preserve"> if needed (mandatory for CA duplication). For selection of a subset of configured RLC entities, it is also straightforward to </w:t>
      </w:r>
      <w:r w:rsidR="00312F68">
        <w:t>extend</w:t>
      </w:r>
      <w:r w:rsidR="002E25A5">
        <w:t xml:space="preserve"> MAC CE </w:t>
      </w:r>
      <w:r w:rsidR="00312F68">
        <w:t>designed</w:t>
      </w:r>
      <w:r w:rsidR="002E25A5">
        <w:t xml:space="preserve"> </w:t>
      </w:r>
      <w:r w:rsidR="00695198">
        <w:t xml:space="preserve">in </w:t>
      </w:r>
      <w:r w:rsidR="002E25A5">
        <w:t xml:space="preserve">Rel-15 to support up to 4 RLC entities. </w:t>
      </w:r>
      <w:r w:rsidR="0094644E">
        <w:t>There were propos</w:t>
      </w:r>
      <w:r w:rsidR="00967CD9">
        <w:t>al</w:t>
      </w:r>
      <w:r w:rsidR="0094644E">
        <w:t>s to use MAC CE to also control</w:t>
      </w:r>
      <w:r w:rsidR="00967CD9">
        <w:t xml:space="preserve"> </w:t>
      </w:r>
      <w:r w:rsidR="00967CD9">
        <w:rPr>
          <w:i/>
        </w:rPr>
        <w:t>allowedServingCells</w:t>
      </w:r>
      <w:r w:rsidR="00967CD9">
        <w:t xml:space="preserve"> </w:t>
      </w:r>
      <w:r w:rsidR="007A2E0E">
        <w:fldChar w:fldCharType="begin"/>
      </w:r>
      <w:r w:rsidR="007A2E0E">
        <w:instrText xml:space="preserve"> REF Ref_Ericsson \h </w:instrText>
      </w:r>
      <w:r w:rsidR="007A2E0E"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3</w:t>
      </w:r>
      <w:r w:rsidR="00313C9D" w:rsidRPr="00A018D8">
        <w:rPr>
          <w:rFonts w:hint="eastAsia"/>
          <w:lang w:eastAsia="zh-CN"/>
        </w:rPr>
        <w:t>]</w:t>
      </w:r>
      <w:r w:rsidR="007A2E0E">
        <w:fldChar w:fldCharType="end"/>
      </w:r>
      <w:r w:rsidR="007A2E0E">
        <w:fldChar w:fldCharType="begin"/>
      </w:r>
      <w:r w:rsidR="007A2E0E">
        <w:instrText xml:space="preserve"> REF Ref_Nokia \h </w:instrText>
      </w:r>
      <w:r w:rsidR="007A2E0E"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4</w:t>
      </w:r>
      <w:r w:rsidR="00313C9D" w:rsidRPr="00A018D8">
        <w:rPr>
          <w:rFonts w:hint="eastAsia"/>
          <w:lang w:eastAsia="zh-CN"/>
        </w:rPr>
        <w:t>]</w:t>
      </w:r>
      <w:r w:rsidR="007A2E0E">
        <w:fldChar w:fldCharType="end"/>
      </w:r>
      <w:r w:rsidR="00B93F3A">
        <w:fldChar w:fldCharType="begin"/>
      </w:r>
      <w:r w:rsidR="00B93F3A">
        <w:instrText xml:space="preserve"> REF Ref_ZTE \h </w:instrText>
      </w:r>
      <w:r w:rsidR="00B93F3A"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5</w:t>
      </w:r>
      <w:r w:rsidR="00313C9D" w:rsidRPr="00A018D8">
        <w:rPr>
          <w:rFonts w:hint="eastAsia"/>
          <w:lang w:eastAsia="zh-CN"/>
        </w:rPr>
        <w:t>]</w:t>
      </w:r>
      <w:r w:rsidR="00B93F3A">
        <w:fldChar w:fldCharType="end"/>
      </w:r>
      <w:r w:rsidR="00CC2802">
        <w:t xml:space="preserve">. Configuration of up to 4 RLC entities </w:t>
      </w:r>
      <w:r w:rsidR="0059195E">
        <w:t>already</w:t>
      </w:r>
      <w:r w:rsidR="00CC2802">
        <w:t xml:space="preserve"> provide</w:t>
      </w:r>
      <w:r w:rsidR="0059195E">
        <w:t>s</w:t>
      </w:r>
      <w:r w:rsidR="00CC2802">
        <w:t xml:space="preserve"> sufficient</w:t>
      </w:r>
      <w:r w:rsidR="0067118C">
        <w:t xml:space="preserve"> granularity to group cells (note that </w:t>
      </w:r>
      <w:r w:rsidR="0067118C">
        <w:rPr>
          <w:i/>
        </w:rPr>
        <w:t>allowedServingCells</w:t>
      </w:r>
      <w:r w:rsidR="0067118C">
        <w:t xml:space="preserve"> are non-overlapping for logical channels in the same cell group). Therefore</w:t>
      </w:r>
      <w:r w:rsidR="00FA04E1">
        <w:t>,</w:t>
      </w:r>
      <w:r w:rsidR="0067118C">
        <w:t xml:space="preserve"> dynamic selection of a subset of configured RLC entities </w:t>
      </w:r>
      <w:r w:rsidR="00304DB6">
        <w:t>achieves the same effect of dynamic selection of</w:t>
      </w:r>
      <w:r w:rsidR="0067118C">
        <w:t xml:space="preserve"> the serving cells</w:t>
      </w:r>
      <w:r w:rsidR="00B832EE">
        <w:t xml:space="preserve">. </w:t>
      </w:r>
      <w:r w:rsidR="00580B80">
        <w:t>In summary, it is sufficient for MAC CE to select a subset of configured RLC entities.</w:t>
      </w:r>
    </w:p>
    <w:p w14:paraId="4004694E" w14:textId="386F0906" w:rsidR="00580B80" w:rsidRDefault="00580B80" w:rsidP="007A466F">
      <w:bookmarkStart w:id="0" w:name="Proposal_Framework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13C9D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F210F7">
        <w:t>RRC configure</w:t>
      </w:r>
      <w:r w:rsidR="00486E9B">
        <w:t>s</w:t>
      </w:r>
      <w:r w:rsidR="00F210F7">
        <w:t xml:space="preserve"> up to 4 RLC entities for one DRB, and </w:t>
      </w:r>
      <w:r w:rsidR="00F210F7">
        <w:rPr>
          <w:i/>
        </w:rPr>
        <w:t>allowedServingCells</w:t>
      </w:r>
      <w:r w:rsidR="00F210F7">
        <w:t xml:space="preserve"> for the RLC entity / logical channel if needed. </w:t>
      </w:r>
      <w:r w:rsidR="00C77070">
        <w:t>MAC CE is used to select</w:t>
      </w:r>
      <w:r w:rsidR="00F210F7">
        <w:t xml:space="preserve"> a subset of </w:t>
      </w:r>
      <w:r w:rsidR="00A461B8">
        <w:t xml:space="preserve">the </w:t>
      </w:r>
      <w:r w:rsidR="00F210F7">
        <w:t>configured RLC entities</w:t>
      </w:r>
      <w:r w:rsidR="00B00BC6">
        <w:t xml:space="preserve"> for </w:t>
      </w:r>
      <w:r w:rsidR="00A461B8">
        <w:t xml:space="preserve">the </w:t>
      </w:r>
      <w:r w:rsidR="00B00BC6">
        <w:t>PDCP duplication</w:t>
      </w:r>
      <w:r w:rsidR="00F210F7">
        <w:t>.</w:t>
      </w:r>
      <w:bookmarkEnd w:id="0"/>
    </w:p>
    <w:p w14:paraId="32B36185" w14:textId="39BBAD57" w:rsidR="00C62B74" w:rsidRDefault="00095FC8" w:rsidP="007A466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197FB3">
        <w:rPr>
          <w:lang w:eastAsia="zh-CN"/>
        </w:rPr>
        <w:fldChar w:fldCharType="begin"/>
      </w:r>
      <w:r w:rsidR="00197FB3">
        <w:rPr>
          <w:lang w:eastAsia="zh-CN"/>
        </w:rPr>
        <w:instrText xml:space="preserve"> </w:instrText>
      </w:r>
      <w:r w:rsidR="00197FB3">
        <w:rPr>
          <w:rFonts w:hint="eastAsia"/>
          <w:lang w:eastAsia="zh-CN"/>
        </w:rPr>
        <w:instrText>REF Ref_CATT \h</w:instrText>
      </w:r>
      <w:r w:rsidR="00197FB3">
        <w:rPr>
          <w:lang w:eastAsia="zh-CN"/>
        </w:rPr>
        <w:instrText xml:space="preserve"> </w:instrText>
      </w:r>
      <w:r w:rsidR="00197FB3">
        <w:rPr>
          <w:lang w:eastAsia="zh-CN"/>
        </w:rPr>
      </w:r>
      <w:r w:rsidR="00197FB3">
        <w:rPr>
          <w:lang w:eastAsia="zh-CN"/>
        </w:rPr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8</w:t>
      </w:r>
      <w:r w:rsidR="00313C9D" w:rsidRPr="00A018D8">
        <w:rPr>
          <w:rFonts w:hint="eastAsia"/>
          <w:lang w:eastAsia="zh-CN"/>
        </w:rPr>
        <w:t>]</w:t>
      </w:r>
      <w:r w:rsidR="00197FB3">
        <w:rPr>
          <w:lang w:eastAsia="zh-CN"/>
        </w:rPr>
        <w:fldChar w:fldCharType="end"/>
      </w:r>
      <w:r w:rsidR="005875D9">
        <w:rPr>
          <w:lang w:eastAsia="zh-CN"/>
        </w:rPr>
        <w:t xml:space="preserve">, it was proposed that dynamic selection of a subset of RLC entities for PDCP duplication is not applicable for CA duplication. </w:t>
      </w:r>
      <w:r w:rsidR="00492F28">
        <w:rPr>
          <w:lang w:eastAsia="zh-CN"/>
        </w:rPr>
        <w:t xml:space="preserve">The main argument is </w:t>
      </w:r>
      <w:r w:rsidR="007B555D">
        <w:rPr>
          <w:lang w:eastAsia="zh-CN"/>
        </w:rPr>
        <w:t xml:space="preserve">that when selecting 2 carriers out of 4 carriers, MAC CE based approach </w:t>
      </w:r>
      <w:r w:rsidR="002C09ED">
        <w:rPr>
          <w:lang w:eastAsia="zh-CN"/>
        </w:rPr>
        <w:t>does not bring performance improvements compar</w:t>
      </w:r>
      <w:r w:rsidR="004E3ECE">
        <w:rPr>
          <w:lang w:eastAsia="zh-CN"/>
        </w:rPr>
        <w:t>e</w:t>
      </w:r>
      <w:r w:rsidR="002C09ED">
        <w:rPr>
          <w:lang w:eastAsia="zh-CN"/>
        </w:rPr>
        <w:t xml:space="preserve">d with </w:t>
      </w:r>
      <w:r w:rsidR="007C1C5F">
        <w:rPr>
          <w:lang w:eastAsia="zh-CN"/>
        </w:rPr>
        <w:t xml:space="preserve">PDCCH based </w:t>
      </w:r>
      <w:r w:rsidR="00BA1896">
        <w:rPr>
          <w:lang w:eastAsia="zh-CN"/>
        </w:rPr>
        <w:t xml:space="preserve">approach. </w:t>
      </w:r>
    </w:p>
    <w:p w14:paraId="6E71B947" w14:textId="5EB53CEC" w:rsidR="0015664D" w:rsidRDefault="00DD35F0" w:rsidP="007A466F">
      <w:r>
        <w:rPr>
          <w:lang w:eastAsia="zh-CN"/>
        </w:rPr>
        <w:t xml:space="preserve">Firstly it should be noted that the conclusion from study item is to support up to 4 copies for duplication (although it </w:t>
      </w:r>
      <w:r w:rsidR="00851776">
        <w:rPr>
          <w:lang w:eastAsia="zh-CN"/>
        </w:rPr>
        <w:t>wa</w:t>
      </w:r>
      <w:r>
        <w:rPr>
          <w:lang w:eastAsia="zh-CN"/>
        </w:rPr>
        <w:t>s also mentioned that “</w:t>
      </w:r>
      <w:r>
        <w:t xml:space="preserve">use of more than two copies is not expected to be a common configuration”). </w:t>
      </w:r>
      <w:r w:rsidR="00877BD2">
        <w:t>Excluding CA duplication from dynamic selection of RLC entities essentially eliminates the possibility of supporting more than 2 copies for duplication.</w:t>
      </w:r>
    </w:p>
    <w:p w14:paraId="30CBBF43" w14:textId="69EF0BD0" w:rsidR="00877BD2" w:rsidRDefault="000B4E48" w:rsidP="007A466F">
      <w:pPr>
        <w:rPr>
          <w:lang w:eastAsia="zh-CN"/>
        </w:rPr>
      </w:pPr>
      <w:r>
        <w:rPr>
          <w:rFonts w:hint="eastAsia"/>
          <w:lang w:eastAsia="zh-CN"/>
        </w:rPr>
        <w:t>Secondl</w:t>
      </w:r>
      <w:r>
        <w:rPr>
          <w:lang w:eastAsia="zh-CN"/>
        </w:rPr>
        <w:t>y, from specification perspective, there is no further complexity increase to support dynamic selection of RLC entities for CA duplication i</w:t>
      </w:r>
      <w:r w:rsidR="00692D1C">
        <w:rPr>
          <w:lang w:eastAsia="zh-CN"/>
        </w:rPr>
        <w:t>f</w:t>
      </w:r>
      <w:r>
        <w:rPr>
          <w:lang w:eastAsia="zh-CN"/>
        </w:rPr>
        <w:t xml:space="preserve"> such support is available for DC+CA duplication. </w:t>
      </w:r>
    </w:p>
    <w:p w14:paraId="3D310D55" w14:textId="404A76E8" w:rsidR="00224282" w:rsidRDefault="00224282" w:rsidP="007A466F">
      <w:pPr>
        <w:rPr>
          <w:lang w:eastAsia="zh-CN"/>
        </w:rPr>
      </w:pPr>
      <w:r>
        <w:rPr>
          <w:lang w:eastAsia="zh-CN"/>
        </w:rPr>
        <w:lastRenderedPageBreak/>
        <w:t xml:space="preserve">Thirdly as also mentioned by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Ref_CATT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8</w:t>
      </w:r>
      <w:r w:rsidR="00313C9D" w:rsidRPr="00A018D8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PDCCH based approach has the issue </w:t>
      </w:r>
      <w:r w:rsidR="00313C9D">
        <w:rPr>
          <w:lang w:eastAsia="zh-CN"/>
        </w:rPr>
        <w:t>of disabling PDCP duplication when</w:t>
      </w:r>
      <w:r>
        <w:rPr>
          <w:lang w:eastAsia="zh-CN"/>
        </w:rPr>
        <w:t xml:space="preserve"> </w:t>
      </w:r>
      <w:r w:rsidR="00C51062">
        <w:rPr>
          <w:lang w:eastAsia="zh-CN"/>
        </w:rPr>
        <w:t xml:space="preserve">all the carriers of </w:t>
      </w:r>
      <w:r>
        <w:rPr>
          <w:lang w:eastAsia="zh-CN"/>
        </w:rPr>
        <w:t>one group experience poor channel condition. Th</w:t>
      </w:r>
      <w:r w:rsidR="00313C9D">
        <w:rPr>
          <w:lang w:eastAsia="zh-CN"/>
        </w:rPr>
        <w:t>ere is no such issue for</w:t>
      </w:r>
      <w:r>
        <w:rPr>
          <w:lang w:eastAsia="zh-CN"/>
        </w:rPr>
        <w:t xml:space="preserve"> MAC CE based approach. </w:t>
      </w:r>
    </w:p>
    <w:p w14:paraId="157ACDEF" w14:textId="77777777" w:rsidR="00224282" w:rsidRDefault="000B4E48" w:rsidP="007A466F">
      <w:pPr>
        <w:rPr>
          <w:lang w:eastAsia="zh-CN"/>
        </w:rPr>
      </w:pPr>
      <w:r>
        <w:rPr>
          <w:lang w:eastAsia="zh-CN"/>
        </w:rPr>
        <w:t>From above discussion,</w:t>
      </w:r>
      <w:r w:rsidR="00224282">
        <w:rPr>
          <w:lang w:eastAsia="zh-CN"/>
        </w:rPr>
        <w:t xml:space="preserve"> it is proposed to support dynamic selection of RLC entities for PDCP duplication for both CA only and DC+CA architectural options.</w:t>
      </w:r>
    </w:p>
    <w:p w14:paraId="6530FC00" w14:textId="5AE63085" w:rsidR="000B4E48" w:rsidRPr="002E25A5" w:rsidRDefault="00224282" w:rsidP="007A466F">
      <w:bookmarkStart w:id="1" w:name="Proposal_CA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13C9D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Dynamic selection of RLC entities for PDCP duplication is supported for both CA only and DC+CA architectural options.</w:t>
      </w:r>
      <w:bookmarkEnd w:id="1"/>
    </w:p>
    <w:p w14:paraId="4004694F" w14:textId="77777777" w:rsidR="00D6467A" w:rsidRDefault="00407803" w:rsidP="00D6467A">
      <w:pPr>
        <w:pStyle w:val="Heading2"/>
        <w:ind w:left="840"/>
        <w:rPr>
          <w:rFonts w:eastAsia="宋体"/>
          <w:lang w:eastAsia="zh-CN"/>
        </w:rPr>
      </w:pPr>
      <w:r>
        <w:t>Primary RLC entity</w:t>
      </w:r>
    </w:p>
    <w:p w14:paraId="40046950" w14:textId="19B677E1" w:rsidR="00C81E4C" w:rsidRDefault="00C81E4C" w:rsidP="00C81E4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Rel-15 NR PDCP duplication, the primary RLC entity </w:t>
      </w:r>
      <w:r w:rsidR="00227079">
        <w:rPr>
          <w:lang w:eastAsia="zh-CN"/>
        </w:rPr>
        <w:t xml:space="preserve">has to be </w:t>
      </w:r>
      <w:r>
        <w:rPr>
          <w:lang w:eastAsia="zh-CN"/>
        </w:rPr>
        <w:t xml:space="preserve">always activated while the secondary RLC entity </w:t>
      </w:r>
      <w:r w:rsidR="00227079">
        <w:rPr>
          <w:lang w:eastAsia="zh-CN"/>
        </w:rPr>
        <w:t xml:space="preserve">can be </w:t>
      </w:r>
      <w:r>
        <w:rPr>
          <w:lang w:eastAsia="zh-CN"/>
        </w:rPr>
        <w:t xml:space="preserve">activated/deactivated by MAC CE. </w:t>
      </w:r>
      <w:r w:rsidR="00F9165A">
        <w:rPr>
          <w:lang w:eastAsia="zh-CN"/>
        </w:rPr>
        <w:t xml:space="preserve">When PDCP duplication is activated, PDCP </w:t>
      </w:r>
      <w:r w:rsidR="00BB0389">
        <w:rPr>
          <w:lang w:eastAsia="zh-CN"/>
        </w:rPr>
        <w:t>C</w:t>
      </w:r>
      <w:r w:rsidR="00F9165A">
        <w:rPr>
          <w:lang w:eastAsia="zh-CN"/>
        </w:rPr>
        <w:t xml:space="preserve">ontrol PDUs are only </w:t>
      </w:r>
      <w:r w:rsidR="00561EAF">
        <w:rPr>
          <w:lang w:eastAsia="zh-CN"/>
        </w:rPr>
        <w:t>transmitted via primary RLC entit</w:t>
      </w:r>
      <w:r w:rsidR="0017678C">
        <w:rPr>
          <w:lang w:eastAsia="zh-CN"/>
        </w:rPr>
        <w:t>y, as in TS 38.323 clause 5.2.1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7678C" w14:paraId="40046957" w14:textId="77777777" w:rsidTr="00E878E7">
        <w:tc>
          <w:tcPr>
            <w:tcW w:w="9356" w:type="dxa"/>
            <w:shd w:val="clear" w:color="auto" w:fill="auto"/>
          </w:tcPr>
          <w:p w14:paraId="40046951" w14:textId="77777777" w:rsidR="00BB0389" w:rsidRDefault="00BB0389" w:rsidP="00E878E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else, if the transmitting PDCP entity is associated with two RLC entities:</w:t>
            </w:r>
          </w:p>
          <w:p w14:paraId="40046952" w14:textId="77777777" w:rsidR="00BB0389" w:rsidRDefault="00BB0389" w:rsidP="00E878E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PDCP duplication is </w:t>
            </w:r>
            <w:r>
              <w:t>activated:</w:t>
            </w:r>
          </w:p>
          <w:p w14:paraId="40046953" w14:textId="77777777" w:rsidR="00BB0389" w:rsidRDefault="00BB0389" w:rsidP="00E878E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PDCP PDU is a PDCP Data PDU:</w:t>
            </w:r>
          </w:p>
          <w:p w14:paraId="40046954" w14:textId="77777777" w:rsidR="00BB0389" w:rsidRDefault="00BB0389" w:rsidP="00E878E7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duplicate the PDCP Data PDU and submit the PDCP Data PDU to both associated RLC entities;</w:t>
            </w:r>
          </w:p>
          <w:p w14:paraId="40046955" w14:textId="77777777" w:rsidR="00BB0389" w:rsidRDefault="00BB0389" w:rsidP="00E878E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else:</w:t>
            </w:r>
          </w:p>
          <w:p w14:paraId="40046956" w14:textId="77777777" w:rsidR="0017678C" w:rsidRDefault="00BB0389" w:rsidP="00E878E7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Control PDU to the primary RLC entity;</w:t>
            </w:r>
          </w:p>
        </w:tc>
      </w:tr>
    </w:tbl>
    <w:p w14:paraId="40046958" w14:textId="77777777" w:rsidR="0017678C" w:rsidRDefault="0017678C" w:rsidP="00C81E4C">
      <w:pPr>
        <w:rPr>
          <w:lang w:eastAsia="zh-CN"/>
        </w:rPr>
      </w:pPr>
    </w:p>
    <w:p w14:paraId="40046959" w14:textId="3F714BD1" w:rsidR="00C81E4C" w:rsidRDefault="00E65871" w:rsidP="00455C1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Rel-16 PDCP duplication enhanceme</w:t>
      </w:r>
      <w:r w:rsidR="0049208E">
        <w:rPr>
          <w:lang w:eastAsia="zh-CN"/>
        </w:rPr>
        <w:t xml:space="preserve">nts, there was discussion in </w:t>
      </w:r>
      <w:r w:rsidR="0049208E">
        <w:rPr>
          <w:lang w:eastAsia="zh-CN"/>
        </w:rPr>
        <w:fldChar w:fldCharType="begin"/>
      </w:r>
      <w:r w:rsidR="0049208E">
        <w:rPr>
          <w:lang w:eastAsia="zh-CN"/>
        </w:rPr>
        <w:instrText xml:space="preserve"> REF Ref_vivo \h </w:instrText>
      </w:r>
      <w:r w:rsidR="0049208E">
        <w:rPr>
          <w:lang w:eastAsia="zh-CN"/>
        </w:rPr>
      </w:r>
      <w:r w:rsidR="0049208E">
        <w:rPr>
          <w:lang w:eastAsia="zh-CN"/>
        </w:rPr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6</w:t>
      </w:r>
      <w:r w:rsidR="00313C9D" w:rsidRPr="00A018D8">
        <w:rPr>
          <w:rFonts w:hint="eastAsia"/>
          <w:lang w:eastAsia="zh-CN"/>
        </w:rPr>
        <w:t>]</w:t>
      </w:r>
      <w:r w:rsidR="0049208E">
        <w:rPr>
          <w:lang w:eastAsia="zh-CN"/>
        </w:rPr>
        <w:fldChar w:fldCharType="end"/>
      </w:r>
      <w:r w:rsidR="0049208E">
        <w:rPr>
          <w:lang w:eastAsia="zh-CN"/>
        </w:rPr>
        <w:t xml:space="preserve"> whether</w:t>
      </w:r>
      <w:r w:rsidR="00BB3DF3">
        <w:rPr>
          <w:lang w:eastAsia="zh-CN"/>
        </w:rPr>
        <w:t xml:space="preserve"> primary RLC entity should be configured.</w:t>
      </w:r>
      <w:r w:rsidR="00D22EF3">
        <w:rPr>
          <w:lang w:eastAsia="zh-CN"/>
        </w:rPr>
        <w:t xml:space="preserve"> </w:t>
      </w:r>
      <w:r w:rsidR="00D51246">
        <w:rPr>
          <w:lang w:eastAsia="zh-CN"/>
        </w:rPr>
        <w:t>I</w:t>
      </w:r>
      <w:r w:rsidR="00F97830">
        <w:rPr>
          <w:lang w:eastAsia="zh-CN"/>
        </w:rPr>
        <w:t xml:space="preserve">n Rel-15, the principle is that PDCP Control PDUs are not duplicated, therefore it is transmitted on primary RLC entity only. If the principle is kept for Rel-16, then there should be one RLC entity where PDCP Control PDUs are </w:t>
      </w:r>
      <w:r w:rsidR="00CD7E26">
        <w:rPr>
          <w:lang w:eastAsia="zh-CN"/>
        </w:rPr>
        <w:t>transmitted</w:t>
      </w:r>
      <w:r w:rsidR="00F97830">
        <w:rPr>
          <w:lang w:eastAsia="zh-CN"/>
        </w:rPr>
        <w:t>.</w:t>
      </w:r>
    </w:p>
    <w:p w14:paraId="4004695A" w14:textId="285E6FC5" w:rsidR="007A20C8" w:rsidRDefault="007A20C8" w:rsidP="00455C13">
      <w:pPr>
        <w:rPr>
          <w:lang w:eastAsia="zh-CN"/>
        </w:rPr>
      </w:pPr>
      <w:bookmarkStart w:id="2" w:name="Proposal_On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13C9D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326702">
        <w:t>One RLC entity is selected among the activated RLC entities to transmit PDCP Control PDU</w:t>
      </w:r>
      <w:r w:rsidR="00DF6B74">
        <w:t xml:space="preserve"> in order to </w:t>
      </w:r>
      <w:r w:rsidR="00DF6B74" w:rsidRPr="00446A71">
        <w:t>keep Rel-15 principle that PDCP Control PDUs are not duplicate</w:t>
      </w:r>
      <w:r w:rsidR="007D1C9B">
        <w:t>d</w:t>
      </w:r>
      <w:r w:rsidR="00326702">
        <w:t>.</w:t>
      </w:r>
      <w:bookmarkEnd w:id="2"/>
    </w:p>
    <w:p w14:paraId="4004695B" w14:textId="77777777" w:rsidR="00326702" w:rsidRDefault="00326702" w:rsidP="00455C13">
      <w:pPr>
        <w:rPr>
          <w:lang w:eastAsia="zh-CN"/>
        </w:rPr>
      </w:pPr>
      <w:r>
        <w:rPr>
          <w:rFonts w:hint="eastAsia"/>
          <w:lang w:eastAsia="zh-CN"/>
        </w:rPr>
        <w:t>The nex</w:t>
      </w:r>
      <w:r>
        <w:rPr>
          <w:lang w:eastAsia="zh-CN"/>
        </w:rPr>
        <w:t xml:space="preserve">t question is whether there is one RLC entity always activated like primary RLC entity in Rel-15. </w:t>
      </w:r>
      <w:r w:rsidR="000C1320">
        <w:rPr>
          <w:lang w:eastAsia="zh-CN"/>
        </w:rPr>
        <w:t xml:space="preserve">Given that </w:t>
      </w:r>
      <w:r w:rsidR="00175F8D">
        <w:rPr>
          <w:lang w:eastAsia="zh-CN"/>
        </w:rPr>
        <w:t>a subset of RLC entities can be selected by MAC CE, it would be preferable to allow any RLC entity</w:t>
      </w:r>
      <w:r w:rsidR="00FD6DAB">
        <w:rPr>
          <w:lang w:eastAsia="zh-CN"/>
        </w:rPr>
        <w:t xml:space="preserve"> of a DRB</w:t>
      </w:r>
      <w:r w:rsidR="00175F8D">
        <w:rPr>
          <w:lang w:eastAsia="zh-CN"/>
        </w:rPr>
        <w:t xml:space="preserve"> be activated/deactivated</w:t>
      </w:r>
      <w:r w:rsidR="00292680">
        <w:rPr>
          <w:lang w:eastAsia="zh-CN"/>
        </w:rPr>
        <w:t xml:space="preserve"> as long as there is at least one RLC entity activated</w:t>
      </w:r>
      <w:r w:rsidR="00F839EE">
        <w:rPr>
          <w:lang w:eastAsia="zh-CN"/>
        </w:rPr>
        <w:t xml:space="preserve"> for the DRB</w:t>
      </w:r>
      <w:r w:rsidR="00292680">
        <w:rPr>
          <w:lang w:eastAsia="zh-CN"/>
        </w:rPr>
        <w:t>, to achieve the best performance.</w:t>
      </w:r>
    </w:p>
    <w:p w14:paraId="4004695C" w14:textId="170C732D" w:rsidR="00E03952" w:rsidRDefault="00E03952" w:rsidP="00455C13">
      <w:pPr>
        <w:rPr>
          <w:lang w:eastAsia="zh-CN"/>
        </w:rPr>
      </w:pPr>
      <w:bookmarkStart w:id="3" w:name="Proposal_Any_Ref"/>
      <w:bookmarkStart w:id="4" w:name="Proposal_Any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13C9D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bookmarkEnd w:id="3"/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796CF5">
        <w:rPr>
          <w:lang w:eastAsia="ko-KR"/>
        </w:rPr>
        <w:t>A</w:t>
      </w:r>
      <w:r w:rsidR="00796CF5">
        <w:rPr>
          <w:lang w:eastAsia="zh-CN"/>
        </w:rPr>
        <w:t xml:space="preserve">ny RLC entity </w:t>
      </w:r>
      <w:r w:rsidR="00FD6DAB">
        <w:rPr>
          <w:lang w:eastAsia="zh-CN"/>
        </w:rPr>
        <w:t xml:space="preserve">of a DRB can </w:t>
      </w:r>
      <w:r w:rsidR="00796CF5">
        <w:rPr>
          <w:lang w:eastAsia="zh-CN"/>
        </w:rPr>
        <w:t xml:space="preserve">be activated/deactivated </w:t>
      </w:r>
      <w:r w:rsidR="002D170D">
        <w:rPr>
          <w:lang w:eastAsia="zh-CN"/>
        </w:rPr>
        <w:t xml:space="preserve">by MAC CE </w:t>
      </w:r>
      <w:r w:rsidR="00796CF5">
        <w:rPr>
          <w:lang w:eastAsia="zh-CN"/>
        </w:rPr>
        <w:t>as long as there is at least one RLC entity activated</w:t>
      </w:r>
      <w:r w:rsidR="00F839EE">
        <w:rPr>
          <w:lang w:eastAsia="zh-CN"/>
        </w:rPr>
        <w:t xml:space="preserve"> for </w:t>
      </w:r>
      <w:r w:rsidR="00FF567C">
        <w:rPr>
          <w:lang w:eastAsia="zh-CN"/>
        </w:rPr>
        <w:t xml:space="preserve">a given </w:t>
      </w:r>
      <w:r w:rsidR="00F839EE">
        <w:rPr>
          <w:lang w:eastAsia="zh-CN"/>
        </w:rPr>
        <w:t>DRB</w:t>
      </w:r>
      <w:r w:rsidR="00CB4B7E">
        <w:rPr>
          <w:lang w:eastAsia="zh-CN"/>
        </w:rPr>
        <w:t>.</w:t>
      </w:r>
      <w:bookmarkEnd w:id="4"/>
    </w:p>
    <w:p w14:paraId="4004695D" w14:textId="65778DEA" w:rsidR="008D5EFF" w:rsidRDefault="008D5EFF" w:rsidP="00455C13">
      <w:pPr>
        <w:rPr>
          <w:lang w:eastAsia="zh-CN"/>
        </w:rPr>
      </w:pPr>
      <w:r>
        <w:rPr>
          <w:rFonts w:hint="eastAsia"/>
          <w:lang w:eastAsia="zh-CN"/>
        </w:rPr>
        <w:t>Given</w:t>
      </w:r>
      <w:r>
        <w:rPr>
          <w:lang w:eastAsia="zh-CN"/>
        </w:rPr>
        <w:t xml:space="preserve"> above discussion, </w:t>
      </w:r>
      <w:r w:rsidR="00F15467">
        <w:rPr>
          <w:lang w:eastAsia="zh-CN"/>
        </w:rPr>
        <w:t>it is necessary to select one RLC entity out of activated RLC entities for transmission of PDCP Control PDU.</w:t>
      </w:r>
      <w:r w:rsidR="00B46571">
        <w:rPr>
          <w:lang w:eastAsia="zh-CN"/>
        </w:rPr>
        <w:t xml:space="preserve"> </w:t>
      </w:r>
      <w:r w:rsidR="00C01E8F">
        <w:rPr>
          <w:lang w:eastAsia="zh-CN"/>
        </w:rPr>
        <w:t xml:space="preserve">In </w:t>
      </w:r>
      <w:r w:rsidR="00C01E8F">
        <w:rPr>
          <w:lang w:eastAsia="zh-CN"/>
        </w:rPr>
        <w:fldChar w:fldCharType="begin"/>
      </w:r>
      <w:r w:rsidR="00C01E8F">
        <w:rPr>
          <w:lang w:eastAsia="zh-CN"/>
        </w:rPr>
        <w:instrText xml:space="preserve"> REF Ref_LG \h </w:instrText>
      </w:r>
      <w:r w:rsidR="00C01E8F">
        <w:rPr>
          <w:lang w:eastAsia="zh-CN"/>
        </w:rPr>
      </w:r>
      <w:r w:rsidR="00C01E8F">
        <w:rPr>
          <w:lang w:eastAsia="zh-CN"/>
        </w:rPr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7</w:t>
      </w:r>
      <w:r w:rsidR="00313C9D" w:rsidRPr="00A018D8">
        <w:rPr>
          <w:rFonts w:hint="eastAsia"/>
          <w:lang w:eastAsia="zh-CN"/>
        </w:rPr>
        <w:t>]</w:t>
      </w:r>
      <w:r w:rsidR="00C01E8F">
        <w:rPr>
          <w:lang w:eastAsia="zh-CN"/>
        </w:rPr>
        <w:fldChar w:fldCharType="end"/>
      </w:r>
      <w:r w:rsidR="00C01E8F">
        <w:rPr>
          <w:lang w:eastAsia="zh-CN"/>
        </w:rPr>
        <w:t>, i</w:t>
      </w:r>
      <w:r w:rsidR="002330AF">
        <w:rPr>
          <w:lang w:eastAsia="zh-CN"/>
        </w:rPr>
        <w:t xml:space="preserve">t was proposed </w:t>
      </w:r>
      <w:r w:rsidR="00C10B57">
        <w:rPr>
          <w:lang w:eastAsia="zh-CN"/>
        </w:rPr>
        <w:t>to i</w:t>
      </w:r>
      <w:r w:rsidR="00C10B57" w:rsidRPr="00C10B57">
        <w:rPr>
          <w:lang w:eastAsia="zh-CN"/>
        </w:rPr>
        <w:t xml:space="preserve">ntroduce an identifier of the RLC entity which is unique </w:t>
      </w:r>
      <w:r w:rsidR="007037FF">
        <w:rPr>
          <w:lang w:eastAsia="zh-CN"/>
        </w:rPr>
        <w:t>within</w:t>
      </w:r>
      <w:r w:rsidR="00C10B57" w:rsidRPr="00C10B57">
        <w:rPr>
          <w:lang w:eastAsia="zh-CN"/>
        </w:rPr>
        <w:t xml:space="preserve"> </w:t>
      </w:r>
      <w:r w:rsidR="007F7D35">
        <w:rPr>
          <w:lang w:eastAsia="zh-CN"/>
        </w:rPr>
        <w:t xml:space="preserve">the </w:t>
      </w:r>
      <w:r w:rsidR="00C10B57" w:rsidRPr="00C10B57">
        <w:rPr>
          <w:lang w:eastAsia="zh-CN"/>
        </w:rPr>
        <w:t>associated PDCP entity</w:t>
      </w:r>
      <w:r w:rsidR="00EB2D54">
        <w:rPr>
          <w:lang w:eastAsia="zh-CN"/>
        </w:rPr>
        <w:t>.</w:t>
      </w:r>
      <w:r w:rsidR="002330AF">
        <w:rPr>
          <w:lang w:eastAsia="zh-CN"/>
        </w:rPr>
        <w:t xml:space="preserve"> </w:t>
      </w:r>
      <w:r w:rsidR="00EB2D54">
        <w:rPr>
          <w:lang w:eastAsia="zh-CN"/>
        </w:rPr>
        <w:t>Following this approach, o</w:t>
      </w:r>
      <w:r w:rsidR="00B46571">
        <w:rPr>
          <w:lang w:eastAsia="zh-CN"/>
        </w:rPr>
        <w:t xml:space="preserve">ne straightforward approach is to assign a unique index (0..3) for each RLC entity. </w:t>
      </w:r>
      <w:r w:rsidR="00784056">
        <w:rPr>
          <w:lang w:eastAsia="zh-CN"/>
        </w:rPr>
        <w:t>T</w:t>
      </w:r>
      <w:r w:rsidR="009B3171">
        <w:rPr>
          <w:lang w:eastAsia="zh-CN"/>
        </w:rPr>
        <w:t>he RLC entity with the smallest index among the activated RLC entities is used for transmission of PDCP Control PDU.</w:t>
      </w:r>
    </w:p>
    <w:p w14:paraId="4004695E" w14:textId="77777777" w:rsidR="00DF14FE" w:rsidRDefault="00653342" w:rsidP="00455C13">
      <w:pPr>
        <w:rPr>
          <w:u w:val="single"/>
          <w:lang w:eastAsia="zh-CN"/>
        </w:rPr>
      </w:pPr>
      <w:bookmarkStart w:id="5" w:name="Proposal_T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13C9D">
        <w:rPr>
          <w:b/>
          <w:noProof/>
          <w:lang w:eastAsia="ko-KR"/>
        </w:rPr>
        <w:t>5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C608EF">
        <w:rPr>
          <w:lang w:eastAsia="zh-CN"/>
        </w:rPr>
        <w:t xml:space="preserve">A unique index (0..3) </w:t>
      </w:r>
      <w:r w:rsidR="004026C4">
        <w:rPr>
          <w:lang w:eastAsia="zh-CN"/>
        </w:rPr>
        <w:t xml:space="preserve">is assigned </w:t>
      </w:r>
      <w:r w:rsidR="00C608EF">
        <w:rPr>
          <w:lang w:eastAsia="zh-CN"/>
        </w:rPr>
        <w:t>for each RLC entity</w:t>
      </w:r>
      <w:r w:rsidR="00AD198A">
        <w:rPr>
          <w:lang w:eastAsia="zh-CN"/>
        </w:rPr>
        <w:t>, and th</w:t>
      </w:r>
      <w:r w:rsidR="00C608EF">
        <w:rPr>
          <w:lang w:eastAsia="zh-CN"/>
        </w:rPr>
        <w:t>e RLC entity with the smallest index among the activated RLC entities is used for transmission of PDCP Control PDU.</w:t>
      </w:r>
      <w:bookmarkEnd w:id="5"/>
    </w:p>
    <w:p w14:paraId="4004695F" w14:textId="77777777" w:rsidR="00BF4870" w:rsidRDefault="00BF4870" w:rsidP="00BF4870">
      <w:pPr>
        <w:pStyle w:val="Heading2"/>
        <w:ind w:left="840"/>
        <w:rPr>
          <w:rFonts w:eastAsia="宋体"/>
          <w:lang w:eastAsia="zh-CN"/>
        </w:rPr>
      </w:pPr>
      <w:r>
        <w:t>MAC CE design</w:t>
      </w:r>
    </w:p>
    <w:p w14:paraId="40046960" w14:textId="77777777" w:rsidR="00BF4870" w:rsidRDefault="00BB156C" w:rsidP="00455C13">
      <w:pPr>
        <w:rPr>
          <w:noProof/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NR Rel-15, </w:t>
      </w:r>
      <w:r>
        <w:rPr>
          <w:noProof/>
        </w:rPr>
        <w:t xml:space="preserve">Duplication Activation/Deactivation MAC </w:t>
      </w:r>
      <w:r>
        <w:rPr>
          <w:noProof/>
          <w:lang w:eastAsia="ko-KR"/>
        </w:rPr>
        <w:t>CE is specified as below in TS 38.321:</w:t>
      </w:r>
    </w:p>
    <w:p w14:paraId="40046961" w14:textId="77777777" w:rsidR="0054241F" w:rsidRDefault="002349F7" w:rsidP="0054241F">
      <w:pPr>
        <w:ind w:left="568"/>
        <w:rPr>
          <w:noProof/>
          <w:lang w:eastAsia="ko-KR"/>
        </w:rPr>
      </w:pPr>
      <w:r>
        <w:rPr>
          <w:noProof/>
        </w:rPr>
        <w:t xml:space="preserve">The Duplication Activation/Deactivation MAC </w:t>
      </w:r>
      <w:r>
        <w:rPr>
          <w:noProof/>
          <w:lang w:eastAsia="ko-KR"/>
        </w:rPr>
        <w:t>CE</w:t>
      </w:r>
      <w:r>
        <w:rPr>
          <w:noProof/>
        </w:rPr>
        <w:t xml:space="preserve"> of one octet is identified by a MAC PDU subheader with LCID as specified in </w:t>
      </w:r>
      <w:r>
        <w:rPr>
          <w:noProof/>
          <w:lang w:eastAsia="ko-KR"/>
        </w:rPr>
        <w:t>T</w:t>
      </w:r>
      <w:r>
        <w:rPr>
          <w:noProof/>
        </w:rPr>
        <w:t xml:space="preserve">able 6.2.1-1. It has a fixed size and consists of a single octet containing </w:t>
      </w:r>
      <w:r>
        <w:rPr>
          <w:noProof/>
          <w:lang w:eastAsia="ko-KR"/>
        </w:rPr>
        <w:t>eight D-fields</w:t>
      </w:r>
      <w:r>
        <w:rPr>
          <w:noProof/>
        </w:rPr>
        <w:t xml:space="preserve">… </w:t>
      </w:r>
      <w:r w:rsidR="0054241F">
        <w:rPr>
          <w:noProof/>
          <w:lang w:eastAsia="ko-KR"/>
        </w:rPr>
        <w:t>D</w:t>
      </w:r>
      <w:r w:rsidR="0054241F">
        <w:rPr>
          <w:noProof/>
          <w:vertAlign w:val="subscript"/>
        </w:rPr>
        <w:t>i</w:t>
      </w:r>
      <w:r w:rsidR="0054241F">
        <w:rPr>
          <w:noProof/>
        </w:rPr>
        <w:t xml:space="preserve">: </w:t>
      </w:r>
      <w:r w:rsidR="0054241F">
        <w:rPr>
          <w:noProof/>
          <w:lang w:eastAsia="ko-KR"/>
        </w:rPr>
        <w:t>T</w:t>
      </w:r>
      <w:r w:rsidR="0054241F">
        <w:rPr>
          <w:noProof/>
        </w:rPr>
        <w:t xml:space="preserve">his field indicates the activation/deactivation status of the </w:t>
      </w:r>
      <w:r w:rsidR="0054241F">
        <w:rPr>
          <w:noProof/>
          <w:lang w:eastAsia="ko-KR"/>
        </w:rPr>
        <w:t>PDCP duplication of DRB i where i is the ascending order of the DRB ID among the DRBs configured with PDCP duplication and with RLC entity(ies) associated with this MAC entity.</w:t>
      </w:r>
    </w:p>
    <w:p w14:paraId="17B84B7D" w14:textId="3D0C80C4" w:rsidR="00772B4E" w:rsidRDefault="00257575" w:rsidP="00CC64B0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or Rel-16 PDCP duplication enhancements, there was discussion </w:t>
      </w:r>
      <w:r w:rsidR="00CC64B0">
        <w:rPr>
          <w:lang w:eastAsia="zh-CN"/>
        </w:rPr>
        <w:t xml:space="preserve">e.g. </w:t>
      </w:r>
      <w:r>
        <w:rPr>
          <w:lang w:eastAsia="zh-CN"/>
        </w:rPr>
        <w:t xml:space="preserve">in </w:t>
      </w:r>
      <w:r w:rsidR="00CC64B0">
        <w:rPr>
          <w:lang w:eastAsia="zh-CN"/>
        </w:rPr>
        <w:fldChar w:fldCharType="begin"/>
      </w:r>
      <w:r w:rsidR="00CC64B0">
        <w:rPr>
          <w:lang w:eastAsia="zh-CN"/>
        </w:rPr>
        <w:instrText xml:space="preserve"> REF Ref_LG \h </w:instrText>
      </w:r>
      <w:r w:rsidR="00CC64B0">
        <w:rPr>
          <w:lang w:eastAsia="zh-CN"/>
        </w:rPr>
      </w:r>
      <w:r w:rsidR="00CC64B0">
        <w:rPr>
          <w:lang w:eastAsia="zh-CN"/>
        </w:rPr>
        <w:fldChar w:fldCharType="separate"/>
      </w:r>
      <w:r w:rsidR="00313C9D" w:rsidRPr="00A018D8">
        <w:rPr>
          <w:rFonts w:hint="eastAsia"/>
          <w:lang w:eastAsia="zh-CN"/>
        </w:rPr>
        <w:t>[</w:t>
      </w:r>
      <w:r w:rsidR="00313C9D">
        <w:rPr>
          <w:noProof/>
        </w:rPr>
        <w:t>7</w:t>
      </w:r>
      <w:r w:rsidR="00313C9D" w:rsidRPr="00A018D8">
        <w:rPr>
          <w:rFonts w:hint="eastAsia"/>
          <w:lang w:eastAsia="zh-CN"/>
        </w:rPr>
        <w:t>]</w:t>
      </w:r>
      <w:r w:rsidR="00CC64B0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C64B0">
        <w:rPr>
          <w:lang w:eastAsia="zh-CN"/>
        </w:rPr>
        <w:t>on how MAC CE is designed.</w:t>
      </w:r>
      <w:r w:rsidR="00782BF9">
        <w:rPr>
          <w:lang w:eastAsia="zh-CN"/>
        </w:rPr>
        <w:t xml:space="preserve"> </w:t>
      </w:r>
      <w:r w:rsidR="00772B4E">
        <w:rPr>
          <w:lang w:eastAsia="zh-CN"/>
        </w:rPr>
        <w:t xml:space="preserve">One principle of Rel-15 design is that a single MAC CE is used to activate/deactivate PDCP duplication of </w:t>
      </w:r>
      <w:r w:rsidR="00851776">
        <w:rPr>
          <w:lang w:eastAsia="zh-CN"/>
        </w:rPr>
        <w:t xml:space="preserve">the </w:t>
      </w:r>
      <w:r w:rsidR="00772B4E">
        <w:rPr>
          <w:lang w:eastAsia="zh-CN"/>
        </w:rPr>
        <w:t>DRBs configured with PDCP duplication and with RLC entities associated with the MAC entity. It is proposed to follow the same principle in Rel-16.</w:t>
      </w:r>
    </w:p>
    <w:p w14:paraId="4E41F44B" w14:textId="1B321038" w:rsidR="00772B4E" w:rsidRDefault="00772B4E" w:rsidP="00CC64B0">
      <w:pPr>
        <w:rPr>
          <w:lang w:eastAsia="zh-CN"/>
        </w:rPr>
      </w:pPr>
      <w:bookmarkStart w:id="6" w:name="Proposal_Singl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13C9D">
        <w:rPr>
          <w:b/>
          <w:noProof/>
          <w:lang w:eastAsia="ko-KR"/>
        </w:rPr>
        <w:t>6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A single MAC CE is used to select RLC entities for PDCP duplication for DRBs configured with PDCP duplication and with RLC entities associated with the MAC entity</w:t>
      </w:r>
      <w:r w:rsidR="00851776">
        <w:rPr>
          <w:lang w:eastAsia="zh-CN"/>
        </w:rPr>
        <w:t xml:space="preserve"> (following Rel-15 principle)</w:t>
      </w:r>
      <w:r>
        <w:rPr>
          <w:lang w:eastAsia="zh-CN"/>
        </w:rPr>
        <w:t>.</w:t>
      </w:r>
      <w:bookmarkEnd w:id="6"/>
    </w:p>
    <w:p w14:paraId="40046962" w14:textId="67F203BE" w:rsidR="00A30A7B" w:rsidRPr="008C153B" w:rsidRDefault="00782BF9" w:rsidP="00CC64B0">
      <w:pPr>
        <w:rPr>
          <w:i/>
          <w:lang w:eastAsia="zh-CN"/>
        </w:rPr>
      </w:pPr>
      <w:r>
        <w:rPr>
          <w:lang w:eastAsia="zh-CN"/>
        </w:rPr>
        <w:t>Given that</w:t>
      </w:r>
      <w:r w:rsidR="00CE06D0">
        <w:rPr>
          <w:lang w:eastAsia="zh-CN"/>
        </w:rPr>
        <w:t xml:space="preserve"> it is proposed that </w:t>
      </w:r>
      <w:r w:rsidR="00643AD9">
        <w:rPr>
          <w:lang w:eastAsia="ko-KR"/>
        </w:rPr>
        <w:t>a</w:t>
      </w:r>
      <w:r w:rsidR="00CE06D0">
        <w:rPr>
          <w:lang w:eastAsia="zh-CN"/>
        </w:rPr>
        <w:t xml:space="preserve">ny RLC entity </w:t>
      </w:r>
      <w:r w:rsidR="00C36E01">
        <w:rPr>
          <w:lang w:eastAsia="zh-CN"/>
        </w:rPr>
        <w:t xml:space="preserve">can </w:t>
      </w:r>
      <w:r w:rsidR="00CE06D0">
        <w:rPr>
          <w:lang w:eastAsia="zh-CN"/>
        </w:rPr>
        <w:t xml:space="preserve">be activated/deactivated by MAC CE </w:t>
      </w:r>
      <w:r w:rsidR="00DA59EB">
        <w:rPr>
          <w:lang w:eastAsia="zh-CN"/>
        </w:rPr>
        <w:t>in</w:t>
      </w:r>
      <w:r w:rsidR="00535038">
        <w:rPr>
          <w:lang w:eastAsia="zh-CN"/>
        </w:rPr>
        <w:t xml:space="preserve"> </w:t>
      </w:r>
      <w:r w:rsidR="00535038">
        <w:rPr>
          <w:lang w:eastAsia="zh-CN"/>
        </w:rPr>
        <w:fldChar w:fldCharType="begin"/>
      </w:r>
      <w:r w:rsidR="00535038">
        <w:rPr>
          <w:lang w:eastAsia="zh-CN"/>
        </w:rPr>
        <w:instrText xml:space="preserve"> REF Proposal_Any_Ref \h  \* MERGEFORMAT </w:instrText>
      </w:r>
      <w:r w:rsidR="00535038">
        <w:rPr>
          <w:lang w:eastAsia="zh-CN"/>
        </w:rPr>
      </w:r>
      <w:r w:rsidR="00535038">
        <w:rPr>
          <w:lang w:eastAsia="zh-CN"/>
        </w:rPr>
        <w:fldChar w:fldCharType="separate"/>
      </w:r>
      <w:r w:rsidR="00313C9D" w:rsidRPr="00313C9D">
        <w:rPr>
          <w:lang w:eastAsia="zh-CN"/>
        </w:rPr>
        <w:t xml:space="preserve">Proposal </w:t>
      </w:r>
      <w:r w:rsidR="00313C9D" w:rsidRPr="00313C9D">
        <w:rPr>
          <w:lang w:eastAsia="zh-CN"/>
        </w:rPr>
        <w:t>4</w:t>
      </w:r>
      <w:r w:rsidR="00535038">
        <w:rPr>
          <w:lang w:eastAsia="zh-CN"/>
        </w:rPr>
        <w:fldChar w:fldCharType="end"/>
      </w:r>
      <w:r w:rsidR="00DA59EB">
        <w:rPr>
          <w:lang w:eastAsia="zh-CN"/>
        </w:rPr>
        <w:t xml:space="preserve">, </w:t>
      </w:r>
      <w:r w:rsidR="00DD7DE0">
        <w:rPr>
          <w:lang w:eastAsia="zh-CN"/>
        </w:rPr>
        <w:t xml:space="preserve">it is proposed to </w:t>
      </w:r>
      <w:r w:rsidR="00BA5144">
        <w:rPr>
          <w:lang w:eastAsia="zh-CN"/>
        </w:rPr>
        <w:t>have a new fixed size MAC CE</w:t>
      </w:r>
      <w:r>
        <w:rPr>
          <w:lang w:eastAsia="zh-CN"/>
        </w:rPr>
        <w:t xml:space="preserve"> </w:t>
      </w:r>
      <w:r w:rsidR="00A42AFB">
        <w:rPr>
          <w:lang w:eastAsia="zh-CN"/>
        </w:rPr>
        <w:t xml:space="preserve">as shown in </w:t>
      </w:r>
      <w:r w:rsidR="00A42AFB">
        <w:rPr>
          <w:lang w:eastAsia="zh-CN"/>
        </w:rPr>
        <w:fldChar w:fldCharType="begin"/>
      </w:r>
      <w:r w:rsidR="00A42AFB">
        <w:rPr>
          <w:lang w:eastAsia="zh-CN"/>
        </w:rPr>
        <w:instrText xml:space="preserve"> REF Fig_MACCE \h  \* MERGEFORMAT </w:instrText>
      </w:r>
      <w:r w:rsidR="00A42AFB">
        <w:rPr>
          <w:lang w:eastAsia="zh-CN"/>
        </w:rPr>
      </w:r>
      <w:r w:rsidR="00A42AFB">
        <w:rPr>
          <w:lang w:eastAsia="zh-CN"/>
        </w:rPr>
        <w:fldChar w:fldCharType="separate"/>
      </w:r>
      <w:r w:rsidR="00313C9D" w:rsidRPr="00313C9D">
        <w:rPr>
          <w:lang w:eastAsia="zh-CN"/>
        </w:rPr>
        <w:t xml:space="preserve">Figure </w:t>
      </w:r>
      <w:r w:rsidR="00313C9D" w:rsidRPr="00313C9D">
        <w:rPr>
          <w:lang w:eastAsia="zh-CN"/>
        </w:rPr>
        <w:t>1</w:t>
      </w:r>
      <w:r w:rsidR="00A42AFB">
        <w:rPr>
          <w:lang w:eastAsia="zh-CN"/>
        </w:rPr>
        <w:fldChar w:fldCharType="end"/>
      </w:r>
      <w:r w:rsidR="00A42AFB">
        <w:rPr>
          <w:lang w:eastAsia="zh-CN"/>
        </w:rPr>
        <w:t xml:space="preserve"> below. </w:t>
      </w:r>
      <w:r w:rsidR="0090159A">
        <w:rPr>
          <w:lang w:eastAsia="zh-CN"/>
        </w:rPr>
        <w:t xml:space="preserve">The field </w:t>
      </w:r>
      <w:r w:rsidR="00E60068">
        <w:rPr>
          <w:noProof/>
          <w:lang w:eastAsia="ko-KR"/>
        </w:rPr>
        <w:t>RE</w:t>
      </w:r>
      <w:r w:rsidR="00E60068">
        <w:rPr>
          <w:noProof/>
          <w:vertAlign w:val="subscript"/>
        </w:rPr>
        <w:t>ij</w:t>
      </w:r>
      <w:r w:rsidR="00E60068">
        <w:rPr>
          <w:noProof/>
        </w:rPr>
        <w:t xml:space="preserve"> in</w:t>
      </w:r>
      <w:r w:rsidR="008C153B">
        <w:rPr>
          <w:noProof/>
        </w:rPr>
        <w:t>dicates whether RLC entity</w:t>
      </w:r>
      <w:r w:rsidR="008C153B" w:rsidRPr="008C153B">
        <w:rPr>
          <w:noProof/>
        </w:rPr>
        <w:t xml:space="preserve"> j</w:t>
      </w:r>
      <w:r w:rsidR="008C153B">
        <w:rPr>
          <w:noProof/>
        </w:rPr>
        <w:t xml:space="preserve"> of DRB i are used for duplication transmission, while i is </w:t>
      </w:r>
      <w:r w:rsidR="008C153B">
        <w:rPr>
          <w:noProof/>
          <w:lang w:eastAsia="ko-KR"/>
        </w:rPr>
        <w:t xml:space="preserve">the ascending order of the DRB ID among the DRBs configured with PDCP duplication and with RLC entity(ies) associated with this MAC entity, and j is the unique RLC entity index </w:t>
      </w:r>
      <w:r w:rsidR="00662060">
        <w:rPr>
          <w:noProof/>
          <w:lang w:eastAsia="ko-KR"/>
        </w:rPr>
        <w:t>within</w:t>
      </w:r>
      <w:r w:rsidR="008A6F63">
        <w:rPr>
          <w:noProof/>
          <w:lang w:eastAsia="ko-KR"/>
        </w:rPr>
        <w:t xml:space="preserve"> the</w:t>
      </w:r>
      <w:r w:rsidR="008C153B">
        <w:rPr>
          <w:noProof/>
          <w:lang w:eastAsia="ko-KR"/>
        </w:rPr>
        <w:t xml:space="preserve"> DRB i.</w:t>
      </w:r>
    </w:p>
    <w:p w14:paraId="40046963" w14:textId="77777777" w:rsidR="00BC6C37" w:rsidRDefault="00AC32BF" w:rsidP="00415F15">
      <w:pPr>
        <w:jc w:val="center"/>
        <w:rPr>
          <w:lang w:eastAsia="zh-CN"/>
        </w:rPr>
      </w:pPr>
      <w:r>
        <w:rPr>
          <w:rFonts w:eastAsia="Malgun Gothic"/>
          <w:lang w:val="en-GB"/>
        </w:rPr>
        <w:object w:dxaOrig="5713" w:dyaOrig="2737" w14:anchorId="40046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pt;height:136pt" o:ole="">
            <v:imagedata r:id="rId12" o:title=""/>
          </v:shape>
          <o:OLEObject Type="Embed" ProgID="Visio.Drawing.15" ShapeID="_x0000_i1025" DrawAspect="Content" ObjectID="_1618386990" r:id="rId13"/>
        </w:object>
      </w:r>
    </w:p>
    <w:p w14:paraId="40046964" w14:textId="77777777" w:rsidR="00BF138D" w:rsidRDefault="00AC32BF" w:rsidP="00AC32BF">
      <w:pPr>
        <w:jc w:val="center"/>
        <w:rPr>
          <w:rFonts w:eastAsia="Malgun Gothic"/>
          <w:lang w:val="en-GB"/>
        </w:rPr>
      </w:pPr>
      <w:bookmarkStart w:id="7" w:name="Fig_MACCE"/>
      <w:r w:rsidRPr="00236815">
        <w:rPr>
          <w:rFonts w:eastAsia="Malgun Gothic"/>
          <w:b/>
          <w:lang w:eastAsia="ko-KR"/>
        </w:rPr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313C9D">
        <w:rPr>
          <w:rFonts w:eastAsia="Malgun Gothic"/>
          <w:b/>
          <w:noProof/>
          <w:lang w:eastAsia="ko-KR"/>
        </w:rPr>
        <w:t>1</w:t>
      </w:r>
      <w:r w:rsidRPr="00236815">
        <w:rPr>
          <w:rFonts w:eastAsia="Malgun Gothic"/>
          <w:b/>
          <w:lang w:eastAsia="ko-KR"/>
        </w:rPr>
        <w:fldChar w:fldCharType="end"/>
      </w:r>
      <w:bookmarkEnd w:id="7"/>
      <w:r w:rsidRPr="00236815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>MAC CE to selection a subset of RLC entities for PDCP duplication</w:t>
      </w:r>
    </w:p>
    <w:p w14:paraId="40046965" w14:textId="77777777" w:rsidR="00BC6C37" w:rsidRDefault="00544A15" w:rsidP="00BC6C37">
      <w:pPr>
        <w:rPr>
          <w:rFonts w:eastAsia="Malgun Gothic"/>
          <w:lang w:val="en-GB"/>
        </w:rPr>
      </w:pPr>
      <w:bookmarkStart w:id="8" w:name="Proposal_MACC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13C9D">
        <w:rPr>
          <w:b/>
          <w:noProof/>
          <w:lang w:eastAsia="ko-KR"/>
        </w:rPr>
        <w:t>7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A fixed size </w:t>
      </w:r>
      <w:r w:rsidR="009555B0">
        <w:rPr>
          <w:lang w:eastAsia="zh-CN"/>
        </w:rPr>
        <w:t>MAC CE as in Figure 1 is used to select a subset of RLC entities for PDCP duplication</w:t>
      </w:r>
      <w:r>
        <w:rPr>
          <w:lang w:eastAsia="zh-CN"/>
        </w:rPr>
        <w:t>.</w:t>
      </w:r>
      <w:bookmarkEnd w:id="8"/>
    </w:p>
    <w:p w14:paraId="40046966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  <w:bookmarkStart w:id="9" w:name="_GoBack"/>
      <w:bookmarkEnd w:id="9"/>
    </w:p>
    <w:p w14:paraId="40046967" w14:textId="77777777" w:rsidR="00456B35" w:rsidRDefault="00C66F80" w:rsidP="00D22685">
      <w:pPr>
        <w:rPr>
          <w:lang w:eastAsia="ko-KR"/>
        </w:rPr>
      </w:pPr>
      <w:r>
        <w:rPr>
          <w:lang w:eastAsia="ko-KR"/>
        </w:rPr>
        <w:t>I</w:t>
      </w:r>
      <w:r w:rsidR="00254CB6" w:rsidRPr="00A10F7A">
        <w:rPr>
          <w:lang w:eastAsia="ko-KR"/>
        </w:rPr>
        <w:t xml:space="preserve">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E8131C" w:rsidRPr="00D1631E">
        <w:rPr>
          <w:lang w:eastAsia="zh-CN"/>
        </w:rPr>
        <w:t>PDCP duplication with multiple RLC entities.</w:t>
      </w:r>
      <w:r w:rsidR="00E8131C">
        <w:rPr>
          <w:rFonts w:hint="eastAsia"/>
          <w:lang w:eastAsia="zh-CN"/>
        </w:rPr>
        <w:t xml:space="preserve"> </w:t>
      </w:r>
      <w:r w:rsidR="00E8131C">
        <w:rPr>
          <w:lang w:eastAsia="zh-CN"/>
        </w:rPr>
        <w:t>W</w:t>
      </w:r>
      <w:r w:rsidR="00A10F7A" w:rsidRPr="00A10F7A">
        <w:rPr>
          <w:lang w:eastAsia="ko-KR"/>
        </w:rPr>
        <w:t xml:space="preserve">e </w:t>
      </w:r>
      <w:r w:rsidR="001727C3" w:rsidRPr="00A10F7A">
        <w:rPr>
          <w:lang w:eastAsia="ko-KR"/>
        </w:rPr>
        <w:t>propose the following:</w:t>
      </w:r>
    </w:p>
    <w:p w14:paraId="40046968" w14:textId="07F7C649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Proposal_Framework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13C9D" w:rsidRPr="00077A03">
        <w:rPr>
          <w:b/>
          <w:lang w:eastAsia="ko-KR"/>
        </w:rPr>
        <w:t xml:space="preserve">Proposal </w:t>
      </w:r>
      <w:r w:rsidR="00313C9D">
        <w:rPr>
          <w:b/>
          <w:noProof/>
          <w:lang w:eastAsia="ko-KR"/>
        </w:rPr>
        <w:t>1</w:t>
      </w:r>
      <w:r w:rsidR="00313C9D" w:rsidRPr="00077A03">
        <w:rPr>
          <w:lang w:eastAsia="ko-KR"/>
        </w:rPr>
        <w:t>:</w:t>
      </w:r>
      <w:r w:rsidR="00313C9D">
        <w:rPr>
          <w:lang w:eastAsia="ko-KR"/>
        </w:rPr>
        <w:t xml:space="preserve"> </w:t>
      </w:r>
      <w:r w:rsidR="00313C9D">
        <w:t xml:space="preserve">RRC configures up to 4 RLC entities for one DRB, and </w:t>
      </w:r>
      <w:r w:rsidR="00313C9D">
        <w:rPr>
          <w:i/>
        </w:rPr>
        <w:t>allowedServingCells</w:t>
      </w:r>
      <w:r w:rsidR="00313C9D">
        <w:t xml:space="preserve"> for the RLC entity / logical channel if needed. MAC CE is used to select a subset of the configured RLC entities for the PDCP duplication.</w:t>
      </w:r>
      <w:r>
        <w:rPr>
          <w:lang w:eastAsia="zh-CN"/>
        </w:rPr>
        <w:fldChar w:fldCharType="end"/>
      </w:r>
    </w:p>
    <w:p w14:paraId="05F1B86B" w14:textId="00600F83" w:rsidR="00664CE1" w:rsidRDefault="00664CE1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Proposal_CA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13C9D" w:rsidRPr="00077A03">
        <w:rPr>
          <w:b/>
          <w:lang w:eastAsia="ko-KR"/>
        </w:rPr>
        <w:t xml:space="preserve">Proposal </w:t>
      </w:r>
      <w:r w:rsidR="00313C9D">
        <w:rPr>
          <w:b/>
          <w:noProof/>
          <w:lang w:eastAsia="ko-KR"/>
        </w:rPr>
        <w:t>2</w:t>
      </w:r>
      <w:r w:rsidR="00313C9D" w:rsidRPr="00077A03">
        <w:rPr>
          <w:lang w:eastAsia="ko-KR"/>
        </w:rPr>
        <w:t>:</w:t>
      </w:r>
      <w:r w:rsidR="00313C9D">
        <w:rPr>
          <w:lang w:eastAsia="ko-KR"/>
        </w:rPr>
        <w:t xml:space="preserve"> </w:t>
      </w:r>
      <w:r w:rsidR="00313C9D">
        <w:rPr>
          <w:lang w:eastAsia="zh-CN"/>
        </w:rPr>
        <w:t>Dynamic selection of RLC entities for PDCP duplication is supported for both CA only and DC+CA architectural options.</w:t>
      </w:r>
      <w:r>
        <w:rPr>
          <w:lang w:eastAsia="zh-CN"/>
        </w:rPr>
        <w:fldChar w:fldCharType="end"/>
      </w:r>
    </w:p>
    <w:p w14:paraId="40046969" w14:textId="35936DFF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Proposal_One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13C9D" w:rsidRPr="00077A03">
        <w:rPr>
          <w:b/>
          <w:lang w:eastAsia="ko-KR"/>
        </w:rPr>
        <w:t xml:space="preserve">Proposal </w:t>
      </w:r>
      <w:r w:rsidR="00313C9D">
        <w:rPr>
          <w:b/>
          <w:noProof/>
          <w:lang w:eastAsia="ko-KR"/>
        </w:rPr>
        <w:t>3</w:t>
      </w:r>
      <w:r w:rsidR="00313C9D" w:rsidRPr="00077A03">
        <w:rPr>
          <w:lang w:eastAsia="ko-KR"/>
        </w:rPr>
        <w:t>:</w:t>
      </w:r>
      <w:r w:rsidR="00313C9D">
        <w:rPr>
          <w:lang w:eastAsia="ko-KR"/>
        </w:rPr>
        <w:t xml:space="preserve"> </w:t>
      </w:r>
      <w:r w:rsidR="00313C9D">
        <w:t xml:space="preserve">One RLC entity is selected among the activated RLC entities to transmit PDCP Control PDU in order to </w:t>
      </w:r>
      <w:r w:rsidR="00313C9D" w:rsidRPr="00446A71">
        <w:t>keep Rel-15 principle that PDCP Control PDUs are not duplicate</w:t>
      </w:r>
      <w:r w:rsidR="00313C9D">
        <w:t>d.</w:t>
      </w:r>
      <w:r>
        <w:rPr>
          <w:lang w:eastAsia="zh-CN"/>
        </w:rPr>
        <w:fldChar w:fldCharType="end"/>
      </w:r>
    </w:p>
    <w:p w14:paraId="4004696A" w14:textId="32C06355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Proposal_Any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13C9D" w:rsidRPr="00077A03">
        <w:rPr>
          <w:b/>
          <w:lang w:eastAsia="ko-KR"/>
        </w:rPr>
        <w:t xml:space="preserve">Proposal </w:t>
      </w:r>
      <w:r w:rsidR="00313C9D">
        <w:rPr>
          <w:b/>
          <w:noProof/>
          <w:lang w:eastAsia="ko-KR"/>
        </w:rPr>
        <w:t>4</w:t>
      </w:r>
      <w:r w:rsidR="00313C9D" w:rsidRPr="00077A03">
        <w:rPr>
          <w:lang w:eastAsia="ko-KR"/>
        </w:rPr>
        <w:t>:</w:t>
      </w:r>
      <w:r w:rsidR="00313C9D">
        <w:rPr>
          <w:lang w:eastAsia="ko-KR"/>
        </w:rPr>
        <w:t xml:space="preserve"> A</w:t>
      </w:r>
      <w:r w:rsidR="00313C9D">
        <w:rPr>
          <w:lang w:eastAsia="zh-CN"/>
        </w:rPr>
        <w:t>ny RLC entity of a DRB can be activated/deactivated by MAC CE as long as there is at least one RLC entity activated for a given DRB.</w:t>
      </w:r>
      <w:r>
        <w:rPr>
          <w:lang w:eastAsia="zh-CN"/>
        </w:rPr>
        <w:fldChar w:fldCharType="end"/>
      </w:r>
    </w:p>
    <w:p w14:paraId="4004696B" w14:textId="32BB1CBB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Proposal_Tx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13C9D" w:rsidRPr="00077A03">
        <w:rPr>
          <w:b/>
          <w:lang w:eastAsia="ko-KR"/>
        </w:rPr>
        <w:t xml:space="preserve">Proposal </w:t>
      </w:r>
      <w:r w:rsidR="00313C9D">
        <w:rPr>
          <w:b/>
          <w:noProof/>
          <w:lang w:eastAsia="ko-KR"/>
        </w:rPr>
        <w:t>5</w:t>
      </w:r>
      <w:r w:rsidR="00313C9D" w:rsidRPr="00077A03">
        <w:rPr>
          <w:lang w:eastAsia="ko-KR"/>
        </w:rPr>
        <w:t>:</w:t>
      </w:r>
      <w:r w:rsidR="00313C9D">
        <w:rPr>
          <w:lang w:eastAsia="ko-KR"/>
        </w:rPr>
        <w:t xml:space="preserve"> </w:t>
      </w:r>
      <w:r w:rsidR="00313C9D">
        <w:rPr>
          <w:lang w:eastAsia="zh-CN"/>
        </w:rPr>
        <w:t>A unique index (0..3) is assigned for each RLC entity, and the RLC entity with the smallest index among the activated RLC entities is used for transmission of PDCP Control PDU.</w:t>
      </w:r>
      <w:r>
        <w:rPr>
          <w:lang w:eastAsia="zh-CN"/>
        </w:rPr>
        <w:fldChar w:fldCharType="end"/>
      </w:r>
    </w:p>
    <w:p w14:paraId="53C2B43F" w14:textId="69065B06" w:rsidR="00591557" w:rsidRDefault="0059155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Proposal_Single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13C9D" w:rsidRPr="00077A03">
        <w:rPr>
          <w:b/>
          <w:lang w:eastAsia="ko-KR"/>
        </w:rPr>
        <w:t xml:space="preserve">Proposal </w:t>
      </w:r>
      <w:r w:rsidR="00313C9D">
        <w:rPr>
          <w:b/>
          <w:noProof/>
          <w:lang w:eastAsia="ko-KR"/>
        </w:rPr>
        <w:t>6</w:t>
      </w:r>
      <w:r w:rsidR="00313C9D" w:rsidRPr="00077A03">
        <w:rPr>
          <w:lang w:eastAsia="ko-KR"/>
        </w:rPr>
        <w:t>:</w:t>
      </w:r>
      <w:r w:rsidR="00313C9D">
        <w:rPr>
          <w:lang w:eastAsia="ko-KR"/>
        </w:rPr>
        <w:t xml:space="preserve"> </w:t>
      </w:r>
      <w:r w:rsidR="00313C9D">
        <w:rPr>
          <w:lang w:eastAsia="zh-CN"/>
        </w:rPr>
        <w:t>A single MAC CE is used to select RLC entities for PDCP duplication for DRBs configured with PDCP duplication and with RLC entities associated with the MAC entity (following Rel-15 principle).</w:t>
      </w:r>
      <w:r>
        <w:rPr>
          <w:lang w:eastAsia="zh-CN"/>
        </w:rPr>
        <w:fldChar w:fldCharType="end"/>
      </w:r>
    </w:p>
    <w:p w14:paraId="4004696C" w14:textId="790CA803" w:rsidR="00D7769C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Proposal_MACCE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13C9D" w:rsidRPr="00077A03">
        <w:rPr>
          <w:b/>
          <w:lang w:eastAsia="ko-KR"/>
        </w:rPr>
        <w:t xml:space="preserve">Proposal </w:t>
      </w:r>
      <w:r w:rsidR="00313C9D">
        <w:rPr>
          <w:b/>
          <w:noProof/>
          <w:lang w:eastAsia="ko-KR"/>
        </w:rPr>
        <w:t>7</w:t>
      </w:r>
      <w:r w:rsidR="00313C9D" w:rsidRPr="00077A03">
        <w:rPr>
          <w:lang w:eastAsia="ko-KR"/>
        </w:rPr>
        <w:t>:</w:t>
      </w:r>
      <w:r w:rsidR="00313C9D">
        <w:rPr>
          <w:lang w:eastAsia="ko-KR"/>
        </w:rPr>
        <w:t xml:space="preserve"> </w:t>
      </w:r>
      <w:r w:rsidR="00313C9D">
        <w:rPr>
          <w:lang w:eastAsia="zh-CN"/>
        </w:rPr>
        <w:t>A fixed size MAC CE as in Figure 1 is used to select a subset of RLC entities for PDCP duplication.</w:t>
      </w:r>
      <w:r>
        <w:rPr>
          <w:lang w:eastAsia="zh-CN"/>
        </w:rPr>
        <w:fldChar w:fldCharType="end"/>
      </w:r>
    </w:p>
    <w:p w14:paraId="4004696D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004696E" w14:textId="77777777" w:rsidR="00D946AA" w:rsidRDefault="00D946AA" w:rsidP="00D946AA">
      <w:pPr>
        <w:rPr>
          <w:lang w:eastAsia="zh-CN"/>
        </w:rPr>
      </w:pPr>
      <w:bookmarkStart w:id="10" w:name="Ref_TR38825"/>
      <w:bookmarkStart w:id="11" w:name="Ref_SID"/>
      <w:r w:rsidRPr="00B91B46">
        <w:rPr>
          <w:rFonts w:hint="eastAsia"/>
          <w:lang w:eastAsia="zh-CN"/>
        </w:rPr>
        <w:t>[</w:t>
      </w:r>
      <w:r w:rsidRPr="00B91B46">
        <w:rPr>
          <w:noProof/>
        </w:rPr>
        <w:fldChar w:fldCharType="begin"/>
      </w:r>
      <w:r w:rsidRPr="00B91B46">
        <w:rPr>
          <w:noProof/>
        </w:rPr>
        <w:instrText xml:space="preserve"> SEQ Ref \* MERGEFORMAT </w:instrText>
      </w:r>
      <w:r w:rsidRPr="00B91B46">
        <w:rPr>
          <w:noProof/>
        </w:rPr>
        <w:fldChar w:fldCharType="separate"/>
      </w:r>
      <w:r w:rsidR="00313C9D">
        <w:rPr>
          <w:noProof/>
        </w:rPr>
        <w:t>1</w:t>
      </w:r>
      <w:r w:rsidRPr="00B91B46">
        <w:rPr>
          <w:noProof/>
        </w:rPr>
        <w:fldChar w:fldCharType="end"/>
      </w:r>
      <w:r w:rsidRPr="00B91B46">
        <w:rPr>
          <w:rFonts w:hint="eastAsia"/>
          <w:lang w:eastAsia="zh-CN"/>
        </w:rPr>
        <w:t>]</w:t>
      </w:r>
      <w:bookmarkEnd w:id="10"/>
      <w:r w:rsidRPr="00B91B46">
        <w:rPr>
          <w:lang w:eastAsia="zh-CN"/>
        </w:rPr>
        <w:tab/>
        <w:t>3GPP TR 38.825: "</w:t>
      </w:r>
      <w:r w:rsidRPr="00B91B46">
        <w:t>Study on NR Industrial Internet of Things (IoT)</w:t>
      </w:r>
      <w:r w:rsidRPr="00B91B46">
        <w:rPr>
          <w:lang w:eastAsia="zh-CN"/>
        </w:rPr>
        <w:t>"</w:t>
      </w:r>
    </w:p>
    <w:p w14:paraId="4004696F" w14:textId="77777777" w:rsidR="00D946AA" w:rsidRPr="00A018D8" w:rsidRDefault="00D946AA" w:rsidP="00D946AA">
      <w:pPr>
        <w:rPr>
          <w:lang w:eastAsia="zh-CN"/>
        </w:rPr>
      </w:pPr>
      <w:bookmarkStart w:id="12" w:name="Ref_WID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13C9D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2"/>
      <w:r w:rsidRPr="00A018D8">
        <w:rPr>
          <w:lang w:eastAsia="zh-CN"/>
        </w:rPr>
        <w:tab/>
      </w:r>
      <w:r>
        <w:rPr>
          <w:lang w:eastAsia="zh-CN"/>
        </w:rPr>
        <w:t xml:space="preserve">RP-190728,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73AF1">
        <w:rPr>
          <w:lang w:eastAsia="zh-CN"/>
        </w:rPr>
        <w:t>New WID: Support of NR Industrial Internet of Things (IoT)</w:t>
      </w:r>
      <w:r w:rsidRPr="00A018D8">
        <w:rPr>
          <w:lang w:eastAsia="zh-CN"/>
        </w:rPr>
        <w:t>"</w:t>
      </w:r>
    </w:p>
    <w:p w14:paraId="40046970" w14:textId="77777777" w:rsidR="006043EE" w:rsidRPr="00D350E0" w:rsidRDefault="00E67C19">
      <w:pPr>
        <w:rPr>
          <w:lang w:eastAsia="zh-CN"/>
        </w:rPr>
      </w:pPr>
      <w:bookmarkStart w:id="13" w:name="Ref_Ericsson"/>
      <w:bookmarkEnd w:id="11"/>
      <w:r w:rsidRPr="00A018D8">
        <w:rPr>
          <w:rFonts w:hint="eastAsia"/>
          <w:lang w:eastAsia="zh-CN"/>
        </w:rPr>
        <w:lastRenderedPageBreak/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13C9D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3"/>
      <w:r w:rsidRPr="00A018D8">
        <w:rPr>
          <w:lang w:eastAsia="zh-CN"/>
        </w:rPr>
        <w:tab/>
      </w:r>
      <w:r>
        <w:rPr>
          <w:lang w:eastAsia="zh-CN"/>
        </w:rPr>
        <w:t>R</w:t>
      </w:r>
      <w:r w:rsidR="00D912AA">
        <w:rPr>
          <w:lang w:eastAsia="zh-CN"/>
        </w:rPr>
        <w:t>2-190</w:t>
      </w:r>
      <w:r w:rsidR="0057385D">
        <w:rPr>
          <w:lang w:eastAsia="zh-CN"/>
        </w:rPr>
        <w:t>1303</w:t>
      </w:r>
      <w:r>
        <w:rPr>
          <w:lang w:eastAsia="zh-CN"/>
        </w:rPr>
        <w:t xml:space="preserve">, </w:t>
      </w:r>
      <w:r w:rsidR="0076372C">
        <w:rPr>
          <w:lang w:eastAsia="zh-CN"/>
        </w:rPr>
        <w:t>Ericsson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BA0E1C" w:rsidRPr="00BA0E1C">
        <w:rPr>
          <w:lang w:eastAsia="zh-CN"/>
        </w:rPr>
        <w:t>Leg selection for UL transmission when multiple legs are configured</w:t>
      </w:r>
      <w:r w:rsidRPr="00A018D8">
        <w:rPr>
          <w:lang w:eastAsia="zh-CN"/>
        </w:rPr>
        <w:t>"</w:t>
      </w:r>
    </w:p>
    <w:p w14:paraId="40046971" w14:textId="77777777" w:rsidR="00E67C19" w:rsidRDefault="00E67C19" w:rsidP="00E67C19">
      <w:pPr>
        <w:rPr>
          <w:lang w:eastAsia="zh-CN"/>
        </w:rPr>
      </w:pPr>
      <w:bookmarkStart w:id="14" w:name="Ref_Nokia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13C9D">
        <w:rPr>
          <w:noProof/>
        </w:rPr>
        <w:t>4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4"/>
      <w:r w:rsidRPr="00A018D8">
        <w:rPr>
          <w:lang w:eastAsia="zh-CN"/>
        </w:rPr>
        <w:tab/>
      </w:r>
      <w:r>
        <w:rPr>
          <w:lang w:eastAsia="zh-CN"/>
        </w:rPr>
        <w:t>R</w:t>
      </w:r>
      <w:r w:rsidR="00503364">
        <w:rPr>
          <w:lang w:eastAsia="zh-CN"/>
        </w:rPr>
        <w:t>2-190</w:t>
      </w:r>
      <w:r w:rsidR="0086069B">
        <w:rPr>
          <w:lang w:eastAsia="zh-CN"/>
        </w:rPr>
        <w:t>1353</w:t>
      </w:r>
      <w:r>
        <w:rPr>
          <w:lang w:eastAsia="zh-CN"/>
        </w:rPr>
        <w:t xml:space="preserve">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AB3EF5" w:rsidRPr="00AB3EF5">
        <w:rPr>
          <w:lang w:eastAsia="zh-CN"/>
        </w:rPr>
        <w:t>Enhancements for Uplink PDCP Duplication</w:t>
      </w:r>
      <w:r w:rsidRPr="00A018D8">
        <w:rPr>
          <w:lang w:eastAsia="zh-CN"/>
        </w:rPr>
        <w:t>"</w:t>
      </w:r>
    </w:p>
    <w:p w14:paraId="40046972" w14:textId="77777777" w:rsidR="00CC2802" w:rsidRPr="00D350E0" w:rsidRDefault="00CC2802" w:rsidP="00CC2802">
      <w:pPr>
        <w:rPr>
          <w:lang w:eastAsia="zh-CN"/>
        </w:rPr>
      </w:pPr>
      <w:bookmarkStart w:id="15" w:name="Ref_ZTE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13C9D">
        <w:rPr>
          <w:noProof/>
        </w:rPr>
        <w:t>5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5"/>
      <w:r w:rsidRPr="00A018D8">
        <w:rPr>
          <w:lang w:eastAsia="zh-CN"/>
        </w:rPr>
        <w:tab/>
      </w:r>
      <w:r>
        <w:rPr>
          <w:lang w:eastAsia="zh-CN"/>
        </w:rPr>
        <w:t>R2-1900</w:t>
      </w:r>
      <w:r w:rsidR="00CE26E3">
        <w:rPr>
          <w:lang w:eastAsia="zh-CN"/>
        </w:rPr>
        <w:t>578</w:t>
      </w:r>
      <w:r>
        <w:rPr>
          <w:lang w:eastAsia="zh-CN"/>
        </w:rPr>
        <w:t xml:space="preserve">, </w:t>
      </w:r>
      <w:r w:rsidR="00CE26E3">
        <w:rPr>
          <w:lang w:eastAsia="zh-CN"/>
        </w:rPr>
        <w:t xml:space="preserve">ZTE </w:t>
      </w:r>
      <w:r w:rsidR="00CE26E3"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BB5973" w:rsidRPr="00BB5973">
        <w:rPr>
          <w:lang w:eastAsia="zh-CN"/>
        </w:rPr>
        <w:t>Consideration on Enhancement of PDCP Duplication</w:t>
      </w:r>
      <w:r w:rsidRPr="00A018D8">
        <w:rPr>
          <w:lang w:eastAsia="zh-CN"/>
        </w:rPr>
        <w:t>"</w:t>
      </w:r>
    </w:p>
    <w:p w14:paraId="40046973" w14:textId="77777777" w:rsidR="00E67C19" w:rsidRPr="00D350E0" w:rsidRDefault="00E67C19" w:rsidP="00E67C19">
      <w:pPr>
        <w:rPr>
          <w:lang w:eastAsia="zh-CN"/>
        </w:rPr>
      </w:pPr>
      <w:bookmarkStart w:id="16" w:name="Ref_vivo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13C9D">
        <w:rPr>
          <w:noProof/>
        </w:rPr>
        <w:t>6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6"/>
      <w:r w:rsidRPr="00A018D8">
        <w:rPr>
          <w:lang w:eastAsia="zh-CN"/>
        </w:rPr>
        <w:tab/>
      </w:r>
      <w:r>
        <w:rPr>
          <w:lang w:eastAsia="zh-CN"/>
        </w:rPr>
        <w:t>R</w:t>
      </w:r>
      <w:r w:rsidR="00503364">
        <w:rPr>
          <w:lang w:eastAsia="zh-CN"/>
        </w:rPr>
        <w:t>2-190</w:t>
      </w:r>
      <w:r w:rsidR="00D248DA">
        <w:rPr>
          <w:lang w:eastAsia="zh-CN"/>
        </w:rPr>
        <w:t>0845</w:t>
      </w:r>
      <w:r>
        <w:rPr>
          <w:lang w:eastAsia="zh-CN"/>
        </w:rPr>
        <w:t xml:space="preserve">, </w:t>
      </w:r>
      <w:r w:rsidR="0076372C">
        <w:rPr>
          <w:lang w:eastAsia="zh-CN"/>
        </w:rPr>
        <w:t>vivo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D248DA" w:rsidRPr="00D248DA">
        <w:rPr>
          <w:lang w:eastAsia="zh-CN"/>
        </w:rPr>
        <w:t>Discussion on duplication configuration</w:t>
      </w:r>
      <w:r w:rsidRPr="00A018D8">
        <w:rPr>
          <w:lang w:eastAsia="zh-CN"/>
        </w:rPr>
        <w:t>"</w:t>
      </w:r>
    </w:p>
    <w:p w14:paraId="40046974" w14:textId="77777777" w:rsidR="00C52354" w:rsidRDefault="00C52354" w:rsidP="00C52354">
      <w:pPr>
        <w:rPr>
          <w:lang w:eastAsia="zh-CN"/>
        </w:rPr>
      </w:pPr>
      <w:bookmarkStart w:id="17" w:name="Ref_LG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13C9D">
        <w:rPr>
          <w:noProof/>
        </w:rPr>
        <w:t>7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7"/>
      <w:r w:rsidRPr="00A018D8">
        <w:rPr>
          <w:lang w:eastAsia="zh-CN"/>
        </w:rPr>
        <w:tab/>
      </w:r>
      <w:r>
        <w:rPr>
          <w:lang w:eastAsia="zh-CN"/>
        </w:rPr>
        <w:t>R2-190</w:t>
      </w:r>
      <w:r w:rsidR="00051499">
        <w:rPr>
          <w:lang w:eastAsia="zh-CN"/>
        </w:rPr>
        <w:t>2174</w:t>
      </w:r>
      <w:r>
        <w:rPr>
          <w:lang w:eastAsia="zh-CN"/>
        </w:rPr>
        <w:t xml:space="preserve">, </w:t>
      </w:r>
      <w:r w:rsidR="00C01E8F" w:rsidRPr="00C01E8F">
        <w:rPr>
          <w:lang w:eastAsia="zh-CN"/>
        </w:rPr>
        <w:t>LG Electronics Inc.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051499" w:rsidRPr="00051499">
        <w:rPr>
          <w:lang w:eastAsia="zh-CN"/>
        </w:rPr>
        <w:t>Dynamic control of PDCP duplication leg</w:t>
      </w:r>
      <w:r w:rsidRPr="00A018D8">
        <w:rPr>
          <w:lang w:eastAsia="zh-CN"/>
        </w:rPr>
        <w:t>"</w:t>
      </w:r>
    </w:p>
    <w:p w14:paraId="40046975" w14:textId="73DC1F9A" w:rsidR="00881841" w:rsidRPr="00D350E0" w:rsidRDefault="00247560">
      <w:pPr>
        <w:rPr>
          <w:rFonts w:hint="eastAsia"/>
          <w:lang w:eastAsia="zh-CN"/>
        </w:rPr>
      </w:pPr>
      <w:bookmarkStart w:id="18" w:name="Ref_CATT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13C9D">
        <w:rPr>
          <w:noProof/>
        </w:rPr>
        <w:t>8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8"/>
      <w:r w:rsidRPr="00A018D8">
        <w:rPr>
          <w:lang w:eastAsia="zh-CN"/>
        </w:rPr>
        <w:tab/>
      </w:r>
      <w:r>
        <w:rPr>
          <w:lang w:eastAsia="zh-CN"/>
        </w:rPr>
        <w:t>R2-190</w:t>
      </w:r>
      <w:r w:rsidR="00B34988">
        <w:rPr>
          <w:lang w:eastAsia="zh-CN"/>
        </w:rPr>
        <w:t>3140</w:t>
      </w:r>
      <w:r>
        <w:rPr>
          <w:lang w:eastAsia="zh-CN"/>
        </w:rPr>
        <w:t xml:space="preserve">, </w:t>
      </w:r>
      <w:r w:rsidR="00925DD5">
        <w:rPr>
          <w:lang w:eastAsia="zh-CN"/>
        </w:rPr>
        <w:t>CATT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3D7BC7" w:rsidRPr="003D7BC7">
        <w:rPr>
          <w:lang w:eastAsia="zh-CN"/>
        </w:rPr>
        <w:t>Dynamic leg selection with CA-only duplication</w:t>
      </w:r>
      <w:r w:rsidRPr="00A018D8">
        <w:rPr>
          <w:lang w:eastAsia="zh-CN"/>
        </w:rPr>
        <w:t>"</w:t>
      </w:r>
    </w:p>
    <w:sectPr w:rsidR="00881841" w:rsidRPr="00D350E0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C1CC6" w14:textId="77777777" w:rsidR="00723149" w:rsidRDefault="00723149">
      <w:r>
        <w:separator/>
      </w:r>
    </w:p>
  </w:endnote>
  <w:endnote w:type="continuationSeparator" w:id="0">
    <w:p w14:paraId="1F637796" w14:textId="77777777" w:rsidR="00723149" w:rsidRDefault="00723149">
      <w:r>
        <w:continuationSeparator/>
      </w:r>
    </w:p>
  </w:endnote>
  <w:endnote w:type="continuationNotice" w:id="1">
    <w:p w14:paraId="0DF3B440" w14:textId="77777777" w:rsidR="00723149" w:rsidRDefault="007231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7490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D1862" w14:textId="77777777" w:rsidR="00723149" w:rsidRDefault="00723149">
      <w:r>
        <w:separator/>
      </w:r>
    </w:p>
  </w:footnote>
  <w:footnote w:type="continuationSeparator" w:id="0">
    <w:p w14:paraId="46001504" w14:textId="77777777" w:rsidR="00723149" w:rsidRDefault="00723149">
      <w:r>
        <w:continuationSeparator/>
      </w:r>
    </w:p>
  </w:footnote>
  <w:footnote w:type="continuationNotice" w:id="1">
    <w:p w14:paraId="217B51F1" w14:textId="77777777" w:rsidR="00723149" w:rsidRDefault="007231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6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3"/>
  </w:num>
  <w:num w:numId="20">
    <w:abstractNumId w:val="7"/>
  </w:num>
  <w:num w:numId="21">
    <w:abstractNumId w:val="32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37"/>
  </w:num>
  <w:num w:numId="27">
    <w:abstractNumId w:val="38"/>
  </w:num>
  <w:num w:numId="28">
    <w:abstractNumId w:val="9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5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4"/>
  </w:num>
  <w:num w:numId="45">
    <w:abstractNumId w:val="18"/>
  </w:num>
  <w:num w:numId="46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FC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267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4E48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B44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64D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6AE"/>
    <w:rsid w:val="001627F2"/>
    <w:rsid w:val="001629BB"/>
    <w:rsid w:val="00162D02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B3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24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74E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282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521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60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B1A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02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902"/>
    <w:rsid w:val="00274B13"/>
    <w:rsid w:val="00274C32"/>
    <w:rsid w:val="00274D19"/>
    <w:rsid w:val="002754DC"/>
    <w:rsid w:val="00275AD0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9ED"/>
    <w:rsid w:val="002C0B6A"/>
    <w:rsid w:val="002C0F1B"/>
    <w:rsid w:val="002C1372"/>
    <w:rsid w:val="002C151C"/>
    <w:rsid w:val="002C1B89"/>
    <w:rsid w:val="002C1BB1"/>
    <w:rsid w:val="002C1D5D"/>
    <w:rsid w:val="002C1E7F"/>
    <w:rsid w:val="002C1F38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9D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6C75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05A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A9E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28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BC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6F6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6C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A71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08E"/>
    <w:rsid w:val="00492489"/>
    <w:rsid w:val="004925AA"/>
    <w:rsid w:val="0049282D"/>
    <w:rsid w:val="00492C26"/>
    <w:rsid w:val="00492F28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22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3ECE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C35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38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5D9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5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2AD"/>
    <w:rsid w:val="0061432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4D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7F2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CE1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2D1C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3DD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49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53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B4E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5D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5F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8F4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776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BD2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D19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DD5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34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0E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6A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631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988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896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F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67E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062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EF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B74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04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2DF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0E1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5F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4A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6F67"/>
    <w:rsid w:val="00E6715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8CB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2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550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27D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0D6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4A2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0C3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DE4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8DFC65-636E-46AE-B8FF-560A080A0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4</Pages>
  <Words>1783</Words>
  <Characters>8915</Characters>
  <Application>Microsoft Office Word</Application>
  <DocSecurity>0</DocSecurity>
  <Lines>133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Yujian Zhang</cp:lastModifiedBy>
  <cp:revision>6</cp:revision>
  <cp:lastPrinted>2004-04-14T09:17:00Z</cp:lastPrinted>
  <dcterms:created xsi:type="dcterms:W3CDTF">2019-05-03T02:15:00Z</dcterms:created>
  <dcterms:modified xsi:type="dcterms:W3CDTF">2019-05-03T03:08:00Z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2019-05-03 03:08:25Z</vt:lpwstr>
  </property>
  <property fmtid="{D5CDD505-2E9C-101B-9397-08002B2CF9AE}" pid="14" name="CTPClassification">
    <vt:lpwstr>CTP_NT</vt:lpwstr>
  </property>
</Properties>
</file>