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D4B05" w14:textId="0FF64292" w:rsidR="00F312C5" w:rsidRDefault="00F312C5" w:rsidP="00F312C5">
      <w:pPr>
        <w:pStyle w:val="CRCoverPage"/>
        <w:tabs>
          <w:tab w:val="right" w:pos="9639"/>
        </w:tabs>
        <w:spacing w:after="0"/>
        <w:rPr>
          <w:b/>
          <w:i/>
          <w:noProof/>
          <w:sz w:val="28"/>
        </w:rPr>
      </w:pPr>
      <w:r>
        <w:rPr>
          <w:b/>
          <w:noProof/>
          <w:sz w:val="24"/>
        </w:rPr>
        <w:t>3GPP TSG-RAN WG2 Meeting #106</w:t>
      </w:r>
      <w:r w:rsidRPr="001322F1">
        <w:rPr>
          <w:b/>
          <w:noProof/>
          <w:sz w:val="24"/>
        </w:rPr>
        <w:t xml:space="preserve"> </w:t>
      </w:r>
      <w:r>
        <w:rPr>
          <w:b/>
          <w:i/>
          <w:noProof/>
          <w:sz w:val="28"/>
        </w:rPr>
        <w:tab/>
      </w:r>
      <w:r w:rsidRPr="00261ACD">
        <w:rPr>
          <w:b/>
          <w:i/>
          <w:noProof/>
          <w:sz w:val="28"/>
        </w:rPr>
        <w:t>R2-1</w:t>
      </w:r>
      <w:r>
        <w:rPr>
          <w:b/>
          <w:i/>
          <w:noProof/>
          <w:sz w:val="28"/>
        </w:rPr>
        <w:t>90</w:t>
      </w:r>
      <w:r w:rsidR="004C78F0">
        <w:rPr>
          <w:b/>
          <w:i/>
          <w:noProof/>
          <w:sz w:val="28"/>
        </w:rPr>
        <w:t>6363</w:t>
      </w:r>
    </w:p>
    <w:p w14:paraId="3E213143" w14:textId="281C108A" w:rsidR="006961AD" w:rsidRPr="00B9091D" w:rsidRDefault="00F312C5" w:rsidP="00F312C5">
      <w:pPr>
        <w:pStyle w:val="CRCoverPage"/>
        <w:outlineLvl w:val="0"/>
        <w:rPr>
          <w:bCs/>
          <w:sz w:val="24"/>
          <w:lang w:eastAsia="ja-JP"/>
        </w:rPr>
      </w:pPr>
      <w:r>
        <w:rPr>
          <w:b/>
          <w:noProof/>
          <w:sz w:val="24"/>
        </w:rPr>
        <w:t>Reno, Nevada, USA, 13 – 17 May</w:t>
      </w:r>
      <w:r w:rsidRPr="002301A5">
        <w:rPr>
          <w:b/>
          <w:noProof/>
          <w:sz w:val="24"/>
        </w:rPr>
        <w:t xml:space="preserve"> 201</w:t>
      </w:r>
      <w:r>
        <w:rPr>
          <w:b/>
          <w:noProof/>
          <w:sz w:val="24"/>
        </w:rPr>
        <w:t>9</w:t>
      </w:r>
      <w:r w:rsidRPr="00A13F4F">
        <w:rPr>
          <w:b/>
          <w:noProof/>
          <w:sz w:val="24"/>
        </w:rPr>
        <w:t xml:space="preserve"> </w:t>
      </w:r>
      <w:r w:rsidRPr="00A13F4F">
        <w:rPr>
          <w:b/>
          <w:noProof/>
          <w:sz w:val="24"/>
        </w:rPr>
        <w:tab/>
      </w:r>
      <w:r>
        <w:rPr>
          <w:i/>
          <w:lang w:eastAsia="ko-KR"/>
        </w:rPr>
        <w:tab/>
        <w:t xml:space="preserve">                          </w:t>
      </w:r>
      <w:r w:rsidRPr="00CF0598">
        <w:rPr>
          <w:i/>
          <w:lang w:eastAsia="ko-KR"/>
        </w:rPr>
        <w:t>R</w:t>
      </w:r>
      <w:r>
        <w:rPr>
          <w:i/>
          <w:lang w:eastAsia="ko-KR"/>
        </w:rPr>
        <w:t>evision</w:t>
      </w:r>
      <w:r w:rsidRPr="00CF0598">
        <w:rPr>
          <w:i/>
          <w:lang w:eastAsia="ko-KR"/>
        </w:rPr>
        <w:t xml:space="preserve"> of R2-1</w:t>
      </w:r>
      <w:r>
        <w:rPr>
          <w:i/>
          <w:lang w:eastAsia="ko-KR"/>
        </w:rPr>
        <w:t>903954</w:t>
      </w:r>
      <w:r w:rsidR="00723629">
        <w:rPr>
          <w:i/>
          <w:lang w:eastAsia="ko-KR"/>
        </w:rPr>
        <w:tab/>
      </w:r>
      <w:r w:rsidR="00723629">
        <w:rPr>
          <w:i/>
          <w:lang w:eastAsia="ko-KR"/>
        </w:rPr>
        <w:tab/>
      </w:r>
      <w:r w:rsidR="00723629">
        <w:rPr>
          <w:i/>
          <w:lang w:eastAsia="ko-KR"/>
        </w:rPr>
        <w:tab/>
      </w:r>
      <w:r w:rsidR="00723629">
        <w:rPr>
          <w:i/>
          <w:lang w:eastAsia="ko-KR"/>
        </w:rPr>
        <w:tab/>
      </w:r>
      <w:r w:rsidR="00723629">
        <w:rPr>
          <w:i/>
          <w:lang w:eastAsia="ko-KR"/>
        </w:rPr>
        <w:tab/>
      </w:r>
      <w:r w:rsidR="00723629">
        <w:rPr>
          <w:i/>
          <w:lang w:eastAsia="ko-KR"/>
        </w:rPr>
        <w:tab/>
      </w:r>
      <w:r w:rsidR="00723629">
        <w:rPr>
          <w:i/>
          <w:lang w:eastAsia="ko-KR"/>
        </w:rPr>
        <w:tab/>
      </w:r>
      <w:r w:rsidR="00723629">
        <w:rPr>
          <w:i/>
          <w:lang w:eastAsia="ko-KR"/>
        </w:rPr>
        <w:tab/>
      </w:r>
      <w:r w:rsidR="00723629">
        <w:rPr>
          <w:i/>
          <w:lang w:eastAsia="ko-KR"/>
        </w:rPr>
        <w:tab/>
      </w:r>
      <w:r w:rsidR="00723629">
        <w:rPr>
          <w:i/>
          <w:lang w:eastAsia="ko-KR"/>
        </w:rPr>
        <w:tab/>
      </w:r>
      <w:r w:rsidR="00723629">
        <w:rPr>
          <w:i/>
          <w:sz w:val="11"/>
          <w:szCs w:val="11"/>
          <w:lang w:eastAsia="ko-KR"/>
        </w:rPr>
        <w:t xml:space="preserve"> </w:t>
      </w:r>
    </w:p>
    <w:p w14:paraId="3E213144" w14:textId="77777777"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157F1E" w:rsidRPr="00206A06">
        <w:rPr>
          <w:rFonts w:eastAsia="宋体" w:cs="Arial"/>
          <w:b/>
          <w:bCs/>
          <w:sz w:val="24"/>
          <w:lang w:val="en-US"/>
        </w:rPr>
        <w:t>11.7</w:t>
      </w:r>
      <w:r w:rsidR="00B10DA2" w:rsidRPr="00206A06">
        <w:rPr>
          <w:rFonts w:eastAsia="宋体" w:cs="Arial"/>
          <w:b/>
          <w:bCs/>
          <w:sz w:val="24"/>
          <w:lang w:val="en-US"/>
        </w:rPr>
        <w:t>.</w:t>
      </w:r>
      <w:r w:rsidR="00A67F80" w:rsidRPr="00206A06">
        <w:rPr>
          <w:rFonts w:eastAsia="宋体" w:cs="Arial"/>
          <w:b/>
          <w:bCs/>
          <w:sz w:val="24"/>
          <w:lang w:val="en-US"/>
        </w:rPr>
        <w:t>2.</w:t>
      </w:r>
      <w:r w:rsidR="00651E7B" w:rsidRPr="00206A06">
        <w:rPr>
          <w:rFonts w:eastAsia="宋体" w:cs="Arial"/>
          <w:b/>
          <w:bCs/>
          <w:sz w:val="24"/>
          <w:lang w:val="en-US"/>
        </w:rPr>
        <w:t>3</w:t>
      </w:r>
    </w:p>
    <w:p w14:paraId="3E213145"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3E213146" w14:textId="520E0AAB"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80155C">
        <w:rPr>
          <w:rFonts w:ascii="Arial" w:hAnsi="Arial" w:cs="Arial"/>
          <w:b/>
          <w:bCs/>
          <w:sz w:val="24"/>
        </w:rPr>
        <w:t xml:space="preserve">Details for </w:t>
      </w:r>
      <w:r w:rsidR="00651E7B" w:rsidRPr="00651E7B">
        <w:rPr>
          <w:rFonts w:ascii="Arial" w:hAnsi="Arial" w:cs="Arial"/>
          <w:b/>
          <w:bCs/>
          <w:sz w:val="24"/>
        </w:rPr>
        <w:t>Ethernet header compression</w:t>
      </w:r>
      <w:r w:rsidR="0080155C">
        <w:rPr>
          <w:rFonts w:ascii="Arial" w:hAnsi="Arial" w:cs="Arial"/>
          <w:b/>
          <w:bCs/>
          <w:sz w:val="24"/>
        </w:rPr>
        <w:t xml:space="preserve"> solution</w:t>
      </w:r>
    </w:p>
    <w:p w14:paraId="3E213147"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E213148" w14:textId="77777777" w:rsidR="007D51E1" w:rsidRPr="0064252A" w:rsidRDefault="005A2C19" w:rsidP="00D03902">
      <w:pPr>
        <w:pStyle w:val="Heading1"/>
        <w:rPr>
          <w:lang w:val="en-US"/>
        </w:rPr>
      </w:pPr>
      <w:r w:rsidRPr="0064252A">
        <w:rPr>
          <w:lang w:val="en-US"/>
        </w:rPr>
        <w:t>Introduction</w:t>
      </w:r>
    </w:p>
    <w:p w14:paraId="7314C244" w14:textId="5923B318" w:rsidR="00000506" w:rsidRDefault="004908CC" w:rsidP="00553DDC">
      <w:pPr>
        <w:rPr>
          <w:lang w:eastAsia="zh-CN"/>
        </w:rPr>
      </w:pPr>
      <w:r>
        <w:rPr>
          <w:lang w:eastAsia="zh-CN"/>
        </w:rPr>
        <w:t>According to</w:t>
      </w:r>
      <w:r w:rsidR="00541453">
        <w:rPr>
          <w:lang w:eastAsia="zh-CN"/>
        </w:rPr>
        <w:t xml:space="preserve"> NR IIoT WID</w:t>
      </w:r>
      <w:r w:rsidR="00511B15">
        <w:rPr>
          <w:lang w:eastAsia="zh-CN"/>
        </w:rPr>
        <w:t xml:space="preserve"> RP-1</w:t>
      </w:r>
      <w:r w:rsidR="009E6F8D">
        <w:rPr>
          <w:lang w:eastAsia="zh-CN"/>
        </w:rPr>
        <w:t>9</w:t>
      </w:r>
      <w:r w:rsidR="00511B15">
        <w:rPr>
          <w:lang w:eastAsia="zh-CN"/>
        </w:rPr>
        <w:t>0728</w:t>
      </w:r>
      <w:r w:rsidR="00541453">
        <w:rPr>
          <w:lang w:eastAsia="zh-CN"/>
        </w:rPr>
        <w:t xml:space="preserve"> </w:t>
      </w:r>
      <w:r w:rsidR="00511B15">
        <w:rPr>
          <w:color w:val="FF0000"/>
          <w:lang w:eastAsia="zh-CN"/>
        </w:rPr>
        <w:fldChar w:fldCharType="begin"/>
      </w:r>
      <w:r w:rsidR="00511B15">
        <w:rPr>
          <w:lang w:eastAsia="zh-CN"/>
        </w:rPr>
        <w:instrText xml:space="preserve"> REF Ref_WID \h </w:instrText>
      </w:r>
      <w:r w:rsidR="00511B15">
        <w:rPr>
          <w:color w:val="FF0000"/>
          <w:lang w:eastAsia="zh-CN"/>
        </w:rPr>
      </w:r>
      <w:r w:rsidR="00511B15">
        <w:rPr>
          <w:color w:val="FF0000"/>
          <w:lang w:eastAsia="zh-CN"/>
        </w:rPr>
        <w:fldChar w:fldCharType="separate"/>
      </w:r>
      <w:r w:rsidR="00EB6881" w:rsidRPr="00A018D8">
        <w:rPr>
          <w:rFonts w:hint="eastAsia"/>
          <w:lang w:eastAsia="zh-CN"/>
        </w:rPr>
        <w:t>[</w:t>
      </w:r>
      <w:r w:rsidR="00EB6881">
        <w:rPr>
          <w:noProof/>
        </w:rPr>
        <w:t>1</w:t>
      </w:r>
      <w:r w:rsidR="00EB6881" w:rsidRPr="00A018D8">
        <w:rPr>
          <w:rFonts w:hint="eastAsia"/>
          <w:lang w:eastAsia="zh-CN"/>
        </w:rPr>
        <w:t>]</w:t>
      </w:r>
      <w:r w:rsidR="00511B15">
        <w:rPr>
          <w:color w:val="FF0000"/>
          <w:lang w:eastAsia="zh-CN"/>
        </w:rPr>
        <w:fldChar w:fldCharType="end"/>
      </w:r>
      <w:r w:rsidR="00541453">
        <w:rPr>
          <w:lang w:eastAsia="zh-CN"/>
        </w:rPr>
        <w:t xml:space="preserve">, </w:t>
      </w:r>
      <w:r w:rsidR="005E671C">
        <w:rPr>
          <w:lang w:eastAsia="zh-CN"/>
        </w:rPr>
        <w:t xml:space="preserve">RAN2 will </w:t>
      </w:r>
      <w:r w:rsidR="00D34BE6">
        <w:rPr>
          <w:lang w:eastAsia="zh-CN"/>
        </w:rPr>
        <w:t>“</w:t>
      </w:r>
      <w:r w:rsidR="00000506">
        <w:rPr>
          <w:lang w:eastAsia="zh-CN"/>
        </w:rPr>
        <w:t>s</w:t>
      </w:r>
      <w:r w:rsidR="00D34BE6" w:rsidRPr="00D34BE6">
        <w:rPr>
          <w:lang w:eastAsia="zh-CN"/>
        </w:rPr>
        <w:t>pecify Ethernet header compression based on structure-aware algorithm</w:t>
      </w:r>
      <w:r w:rsidR="00D34BE6">
        <w:rPr>
          <w:lang w:eastAsia="zh-CN"/>
        </w:rPr>
        <w:t>”</w:t>
      </w:r>
      <w:r w:rsidR="0055738E">
        <w:rPr>
          <w:lang w:eastAsia="zh-CN"/>
        </w:rPr>
        <w:t xml:space="preserve">. </w:t>
      </w:r>
      <w:r w:rsidR="00555673">
        <w:rPr>
          <w:lang w:eastAsia="zh-CN"/>
        </w:rPr>
        <w:t xml:space="preserve">In RAN2#105bis meeting, </w:t>
      </w:r>
      <w:r w:rsidR="007258CE">
        <w:rPr>
          <w:lang w:eastAsia="zh-CN"/>
        </w:rPr>
        <w:t>RAN2</w:t>
      </w:r>
      <w:r w:rsidR="00555673">
        <w:rPr>
          <w:lang w:eastAsia="zh-CN"/>
        </w:rPr>
        <w:t xml:space="preserve"> agreed that </w:t>
      </w:r>
      <w:r w:rsidR="007258CE">
        <w:rPr>
          <w:lang w:eastAsia="zh-CN"/>
        </w:rPr>
        <w:t>“</w:t>
      </w:r>
      <w:r w:rsidR="007258CE" w:rsidRPr="007258CE">
        <w:rPr>
          <w:i/>
        </w:rPr>
        <w:t>We develop Ethernet header compression 100% in 3GPP TS (not by extending ROHC)</w:t>
      </w:r>
      <w:r w:rsidR="007258CE">
        <w:rPr>
          <w:lang w:eastAsia="zh-CN"/>
        </w:rPr>
        <w:t>”.</w:t>
      </w:r>
    </w:p>
    <w:p w14:paraId="5A225731" w14:textId="35D4DB11" w:rsidR="00553DDC" w:rsidRDefault="003A66AC" w:rsidP="00553DDC">
      <w:pPr>
        <w:rPr>
          <w:lang w:eastAsia="zh-CN"/>
        </w:rPr>
      </w:pPr>
      <w:r>
        <w:rPr>
          <w:rFonts w:hint="eastAsia"/>
          <w:lang w:eastAsia="zh-CN"/>
        </w:rPr>
        <w:t>I</w:t>
      </w:r>
      <w:r>
        <w:rPr>
          <w:lang w:eastAsia="zh-CN"/>
        </w:rPr>
        <w:t xml:space="preserve">n this contribution, we </w:t>
      </w:r>
      <w:r w:rsidR="00C062F1">
        <w:rPr>
          <w:lang w:eastAsia="zh-CN"/>
        </w:rPr>
        <w:t xml:space="preserve">discuss </w:t>
      </w:r>
      <w:r w:rsidR="00000506">
        <w:rPr>
          <w:lang w:eastAsia="zh-CN"/>
        </w:rPr>
        <w:t xml:space="preserve">in detail on </w:t>
      </w:r>
      <w:r w:rsidR="00C062F1">
        <w:rPr>
          <w:lang w:eastAsia="zh-CN"/>
        </w:rPr>
        <w:t>how Ethernet header compression is performed</w:t>
      </w:r>
      <w:r w:rsidR="00000506">
        <w:rPr>
          <w:lang w:eastAsia="zh-CN"/>
        </w:rPr>
        <w:t xml:space="preserve"> without using ROHC profile</w:t>
      </w:r>
      <w:r w:rsidR="0003152B">
        <w:rPr>
          <w:lang w:eastAsia="zh-CN"/>
        </w:rPr>
        <w:t xml:space="preserve"> (</w:t>
      </w:r>
      <w:r w:rsidR="00C870AA">
        <w:rPr>
          <w:lang w:eastAsia="zh-CN"/>
        </w:rPr>
        <w:t xml:space="preserve">i.e. </w:t>
      </w:r>
      <w:r w:rsidR="0003152B">
        <w:rPr>
          <w:lang w:eastAsia="zh-CN"/>
        </w:rPr>
        <w:t xml:space="preserve">“New PDCP solution” in TR 38.825 </w:t>
      </w:r>
      <w:r w:rsidR="0003152B">
        <w:rPr>
          <w:lang w:eastAsia="zh-CN"/>
        </w:rPr>
        <w:fldChar w:fldCharType="begin"/>
      </w:r>
      <w:r w:rsidR="0003152B">
        <w:rPr>
          <w:lang w:eastAsia="zh-CN"/>
        </w:rPr>
        <w:instrText xml:space="preserve"> REF Ref_TR38825 \h </w:instrText>
      </w:r>
      <w:r w:rsidR="0003152B">
        <w:rPr>
          <w:lang w:eastAsia="zh-CN"/>
        </w:rPr>
      </w:r>
      <w:r w:rsidR="0003152B">
        <w:rPr>
          <w:lang w:eastAsia="zh-CN"/>
        </w:rPr>
        <w:fldChar w:fldCharType="separate"/>
      </w:r>
      <w:r w:rsidR="00EB6881" w:rsidRPr="00A018D8">
        <w:rPr>
          <w:rFonts w:hint="eastAsia"/>
          <w:lang w:eastAsia="zh-CN"/>
        </w:rPr>
        <w:t>[</w:t>
      </w:r>
      <w:r w:rsidR="00EB6881">
        <w:rPr>
          <w:noProof/>
        </w:rPr>
        <w:t>2</w:t>
      </w:r>
      <w:r w:rsidR="00EB6881" w:rsidRPr="00A018D8">
        <w:rPr>
          <w:rFonts w:hint="eastAsia"/>
          <w:lang w:eastAsia="zh-CN"/>
        </w:rPr>
        <w:t>]</w:t>
      </w:r>
      <w:r w:rsidR="0003152B">
        <w:rPr>
          <w:lang w:eastAsia="zh-CN"/>
        </w:rPr>
        <w:fldChar w:fldCharType="end"/>
      </w:r>
      <w:r w:rsidR="0003152B">
        <w:rPr>
          <w:lang w:eastAsia="zh-CN"/>
        </w:rPr>
        <w:t>)</w:t>
      </w:r>
      <w:r w:rsidR="00000506">
        <w:rPr>
          <w:lang w:eastAsia="zh-CN"/>
        </w:rPr>
        <w:t>.</w:t>
      </w:r>
    </w:p>
    <w:p w14:paraId="3E21314F" w14:textId="77777777" w:rsidR="00AB79E9" w:rsidRDefault="00AB79E9" w:rsidP="00AB79E9">
      <w:pPr>
        <w:pStyle w:val="Heading1"/>
        <w:rPr>
          <w:rFonts w:eastAsia="宋体"/>
          <w:lang w:val="en-US" w:eastAsia="zh-CN"/>
        </w:rPr>
      </w:pPr>
      <w:r>
        <w:rPr>
          <w:rFonts w:eastAsia="宋体" w:hint="eastAsia"/>
          <w:lang w:val="en-US" w:eastAsia="zh-CN"/>
        </w:rPr>
        <w:t>Discussion</w:t>
      </w:r>
    </w:p>
    <w:p w14:paraId="7666D5B4" w14:textId="4937C4F7" w:rsidR="006D36ED" w:rsidRDefault="006D36ED" w:rsidP="00093AD6">
      <w:pPr>
        <w:rPr>
          <w:lang w:eastAsia="zh-CN"/>
        </w:rPr>
      </w:pPr>
      <w:r>
        <w:rPr>
          <w:lang w:eastAsia="zh-CN"/>
        </w:rPr>
        <w:t xml:space="preserve">During SI, following </w:t>
      </w:r>
      <w:r w:rsidR="00A03C51">
        <w:rPr>
          <w:lang w:eastAsia="zh-CN"/>
        </w:rPr>
        <w:t>design principles were</w:t>
      </w:r>
      <w:r>
        <w:rPr>
          <w:lang w:eastAsia="zh-CN"/>
        </w:rPr>
        <w:t xml:space="preserve"> agreed </w:t>
      </w:r>
      <w:r w:rsidR="00A03C51">
        <w:rPr>
          <w:lang w:eastAsia="zh-CN"/>
        </w:rPr>
        <w:t>for</w:t>
      </w:r>
      <w:r>
        <w:rPr>
          <w:lang w:eastAsia="zh-CN"/>
        </w:rPr>
        <w:t xml:space="preserve"> Ethernet header</w:t>
      </w:r>
      <w:r w:rsidR="00A03C51">
        <w:rPr>
          <w:lang w:eastAsia="zh-CN"/>
        </w:rPr>
        <w:t xml:space="preserve"> compression</w:t>
      </w:r>
      <w:r w:rsidR="001D6D17">
        <w:rPr>
          <w:lang w:eastAsia="zh-CN"/>
        </w:rPr>
        <w:t xml:space="preserve"> </w:t>
      </w:r>
      <w:r w:rsidR="001D6D17">
        <w:rPr>
          <w:lang w:eastAsia="zh-CN"/>
        </w:rPr>
        <w:fldChar w:fldCharType="begin"/>
      </w:r>
      <w:r w:rsidR="001D6D17">
        <w:rPr>
          <w:lang w:eastAsia="zh-CN"/>
        </w:rPr>
        <w:instrText xml:space="preserve"> REF Ref_TR38825 \h </w:instrText>
      </w:r>
      <w:r w:rsidR="001D6D17">
        <w:rPr>
          <w:lang w:eastAsia="zh-CN"/>
        </w:rPr>
      </w:r>
      <w:r w:rsidR="001D6D17">
        <w:rPr>
          <w:lang w:eastAsia="zh-CN"/>
        </w:rPr>
        <w:fldChar w:fldCharType="separate"/>
      </w:r>
      <w:r w:rsidR="00EB6881" w:rsidRPr="00A018D8">
        <w:rPr>
          <w:rFonts w:hint="eastAsia"/>
          <w:lang w:eastAsia="zh-CN"/>
        </w:rPr>
        <w:t>[</w:t>
      </w:r>
      <w:r w:rsidR="00EB6881">
        <w:rPr>
          <w:noProof/>
        </w:rPr>
        <w:t>2</w:t>
      </w:r>
      <w:r w:rsidR="00EB6881" w:rsidRPr="00A018D8">
        <w:rPr>
          <w:rFonts w:hint="eastAsia"/>
          <w:lang w:eastAsia="zh-CN"/>
        </w:rPr>
        <w:t>]</w:t>
      </w:r>
      <w:r w:rsidR="001D6D17">
        <w:rPr>
          <w:lang w:eastAsia="zh-CN"/>
        </w:rPr>
        <w:fldChar w:fldCharType="end"/>
      </w:r>
      <w:r>
        <w:rPr>
          <w:lang w:eastAsia="zh-CN"/>
        </w:rPr>
        <w:t>:</w:t>
      </w:r>
    </w:p>
    <w:p w14:paraId="365790B5" w14:textId="46882B5A" w:rsidR="003F3735" w:rsidRDefault="003F3735" w:rsidP="003F3735">
      <w:pPr>
        <w:pStyle w:val="B1"/>
        <w:rPr>
          <w:lang w:val="en-US"/>
        </w:rPr>
      </w:pPr>
      <w:r>
        <w:rPr>
          <w:lang w:val="en-US"/>
        </w:rPr>
        <w:t>-</w:t>
      </w:r>
      <w:r>
        <w:rPr>
          <w:lang w:val="en-US"/>
        </w:rPr>
        <w:tab/>
        <w:t>Preamble, SFD and FCS are ignored are not transmitted thus not considered in Ethernet header compression.</w:t>
      </w:r>
    </w:p>
    <w:p w14:paraId="585750AC" w14:textId="70F3E858" w:rsidR="003F3735" w:rsidRDefault="003F3735" w:rsidP="003F3735">
      <w:pPr>
        <w:pStyle w:val="B1"/>
        <w:rPr>
          <w:lang w:val="en-US"/>
        </w:rPr>
      </w:pPr>
      <w:r>
        <w:rPr>
          <w:lang w:val="en-US"/>
        </w:rPr>
        <w:t>-</w:t>
      </w:r>
      <w:r>
        <w:rPr>
          <w:lang w:val="en-US"/>
        </w:rPr>
        <w:tab/>
        <w:t>Ethernet header compression considers the header fields DESTINATION ADDRESS, SOURCE ADDRESS, TYPE/LENGTH, Q-TAGs (including all sub-fields), but no further fields of the Ethernet header for structure-aware compression solution.</w:t>
      </w:r>
    </w:p>
    <w:p w14:paraId="28BEC1A2" w14:textId="77777777" w:rsidR="003F3735" w:rsidRDefault="003F3735" w:rsidP="003F3735">
      <w:pPr>
        <w:pStyle w:val="B1"/>
        <w:rPr>
          <w:lang w:val="en-US"/>
        </w:rPr>
      </w:pPr>
      <w:r>
        <w:rPr>
          <w:lang w:val="en-US"/>
        </w:rPr>
        <w:t>-</w:t>
      </w:r>
      <w:r>
        <w:rPr>
          <w:lang w:val="en-US"/>
        </w:rPr>
        <w:tab/>
        <w:t xml:space="preserve">Additional complexity of removing padding in Ethernet header compression must be justified. </w:t>
      </w:r>
    </w:p>
    <w:p w14:paraId="391733F3" w14:textId="77777777" w:rsidR="003F3735" w:rsidRDefault="003F3735" w:rsidP="003F3735">
      <w:pPr>
        <w:pStyle w:val="B1"/>
        <w:rPr>
          <w:lang w:val="en-US"/>
        </w:rPr>
      </w:pPr>
      <w:r>
        <w:rPr>
          <w:lang w:val="en-US"/>
        </w:rPr>
        <w:t>-</w:t>
      </w:r>
      <w:r>
        <w:rPr>
          <w:lang w:val="en-US"/>
        </w:rPr>
        <w:tab/>
        <w:t>Further industrial protocols above Ethernet are not considered in structure-aware Ethernet header compression.</w:t>
      </w:r>
    </w:p>
    <w:p w14:paraId="4A30D1C9" w14:textId="77777777" w:rsidR="003F3735" w:rsidRDefault="003F3735" w:rsidP="003F3735">
      <w:pPr>
        <w:pStyle w:val="B1"/>
        <w:rPr>
          <w:lang w:val="en-US"/>
        </w:rPr>
      </w:pPr>
      <w:r>
        <w:rPr>
          <w:lang w:val="en-US"/>
        </w:rPr>
        <w:t>-</w:t>
      </w:r>
      <w:r>
        <w:rPr>
          <w:lang w:val="en-US"/>
        </w:rPr>
        <w:tab/>
        <w:t xml:space="preserve">The developed structure-aware Ethernet header compression scheme does not consider IP header compression within a joint solution. </w:t>
      </w:r>
    </w:p>
    <w:p w14:paraId="4DECE40F" w14:textId="77777777" w:rsidR="003F3735" w:rsidRDefault="003F3735" w:rsidP="003F3735">
      <w:pPr>
        <w:pStyle w:val="B1"/>
        <w:rPr>
          <w:lang w:val="en-US"/>
        </w:rPr>
      </w:pPr>
      <w:r>
        <w:rPr>
          <w:lang w:val="en-US"/>
        </w:rPr>
        <w:t>-</w:t>
      </w:r>
      <w:r>
        <w:rPr>
          <w:lang w:val="en-US"/>
        </w:rPr>
        <w:tab/>
        <w:t>For structure-agnostic compression scheme, further fields, further industrial protocols above Ethernet, IP header are compressed together with Ethernet header.</w:t>
      </w:r>
    </w:p>
    <w:p w14:paraId="13F5FDB3" w14:textId="77777777" w:rsidR="003F3735" w:rsidRDefault="003F3735" w:rsidP="003F3735">
      <w:pPr>
        <w:pStyle w:val="B1"/>
        <w:rPr>
          <w:lang w:val="en-US"/>
        </w:rPr>
      </w:pPr>
      <w:r>
        <w:rPr>
          <w:lang w:val="en-US"/>
        </w:rPr>
        <w:t>-</w:t>
      </w:r>
      <w:r>
        <w:rPr>
          <w:lang w:val="en-US"/>
        </w:rPr>
        <w:tab/>
        <w:t>PDCP at gNB is the network anchor for Ethernet header compression.</w:t>
      </w:r>
    </w:p>
    <w:p w14:paraId="3546811C" w14:textId="2E8E220E" w:rsidR="00893240" w:rsidRDefault="00893240" w:rsidP="00093AD6">
      <w:pPr>
        <w:rPr>
          <w:lang w:eastAsia="zh-CN"/>
        </w:rPr>
      </w:pPr>
      <w:r>
        <w:rPr>
          <w:rFonts w:hint="eastAsia"/>
          <w:lang w:eastAsia="zh-CN"/>
        </w:rPr>
        <w:t>Before d</w:t>
      </w:r>
      <w:r>
        <w:rPr>
          <w:lang w:eastAsia="zh-CN"/>
        </w:rPr>
        <w:t xml:space="preserve">iscussing </w:t>
      </w:r>
      <w:r w:rsidR="004C255E">
        <w:rPr>
          <w:lang w:eastAsia="zh-CN"/>
        </w:rPr>
        <w:t xml:space="preserve">the </w:t>
      </w:r>
      <w:r>
        <w:rPr>
          <w:lang w:eastAsia="zh-CN"/>
        </w:rPr>
        <w:t xml:space="preserve">detailed compression scheme, it is necessary to </w:t>
      </w:r>
      <w:r w:rsidR="000373E8">
        <w:rPr>
          <w:lang w:eastAsia="zh-CN"/>
        </w:rPr>
        <w:t>conclude on which Ethernet frames to support. The Length/Type field</w:t>
      </w:r>
      <w:r w:rsidR="009A58BA">
        <w:rPr>
          <w:lang w:eastAsia="zh-CN"/>
        </w:rPr>
        <w:t xml:space="preserve"> in Ethernet header</w:t>
      </w:r>
      <w:r w:rsidR="000373E8">
        <w:rPr>
          <w:lang w:eastAsia="zh-CN"/>
        </w:rPr>
        <w:t xml:space="preserve"> has two different interpretations. </w:t>
      </w:r>
    </w:p>
    <w:p w14:paraId="3D1D036A" w14:textId="7EA1FF35" w:rsidR="000373E8" w:rsidRPr="000373E8" w:rsidRDefault="000373E8" w:rsidP="000373E8">
      <w:pPr>
        <w:numPr>
          <w:ilvl w:val="0"/>
          <w:numId w:val="49"/>
        </w:numPr>
        <w:rPr>
          <w:lang w:eastAsia="zh-CN"/>
        </w:rPr>
      </w:pPr>
      <w:r>
        <w:rPr>
          <w:lang w:eastAsia="zh-CN"/>
        </w:rPr>
        <w:t xml:space="preserve">Length </w:t>
      </w:r>
      <w:r w:rsidRPr="000373E8">
        <w:rPr>
          <w:lang w:eastAsia="zh-CN"/>
        </w:rPr>
        <w:t>interpretation: if value of the field &lt;= 1500</w:t>
      </w:r>
      <w:r w:rsidR="00B968EC">
        <w:rPr>
          <w:lang w:eastAsia="zh-CN"/>
        </w:rPr>
        <w:t>, t</w:t>
      </w:r>
      <w:r>
        <w:rPr>
          <w:lang w:eastAsia="zh-CN"/>
        </w:rPr>
        <w:t>he field i</w:t>
      </w:r>
      <w:r w:rsidRPr="000373E8">
        <w:rPr>
          <w:lang w:eastAsia="zh-CN"/>
        </w:rPr>
        <w:t>ndicates the number of MAC Client Data octets.</w:t>
      </w:r>
      <w:r w:rsidR="00B8404F">
        <w:rPr>
          <w:lang w:eastAsia="zh-CN"/>
        </w:rPr>
        <w:t xml:space="preserve"> These are IEEE 802.3 frames.</w:t>
      </w:r>
    </w:p>
    <w:p w14:paraId="198D5C61" w14:textId="3A605AA9" w:rsidR="000373E8" w:rsidRDefault="000373E8" w:rsidP="00B968EC">
      <w:pPr>
        <w:numPr>
          <w:ilvl w:val="0"/>
          <w:numId w:val="49"/>
        </w:numPr>
        <w:rPr>
          <w:lang w:eastAsia="zh-CN"/>
        </w:rPr>
      </w:pPr>
      <w:r w:rsidRPr="000373E8">
        <w:rPr>
          <w:lang w:eastAsia="zh-CN"/>
        </w:rPr>
        <w:t>Type interpretation: if value of the field &gt;=1536</w:t>
      </w:r>
      <w:r w:rsidR="00B968EC">
        <w:rPr>
          <w:lang w:eastAsia="zh-CN"/>
        </w:rPr>
        <w:t>, t</w:t>
      </w:r>
      <w:r w:rsidR="00F46270">
        <w:rPr>
          <w:lang w:eastAsia="zh-CN"/>
        </w:rPr>
        <w:t xml:space="preserve">he field indicates the protocol type of Ethernet payload. </w:t>
      </w:r>
      <w:r w:rsidR="00DF306E">
        <w:rPr>
          <w:lang w:eastAsia="zh-CN"/>
        </w:rPr>
        <w:t>These are Ethernet II frames</w:t>
      </w:r>
      <w:r w:rsidR="009E26C7">
        <w:rPr>
          <w:lang w:eastAsia="zh-CN"/>
        </w:rPr>
        <w:t>, which are most popular Ethernet frames</w:t>
      </w:r>
      <w:r w:rsidR="00D37C1E">
        <w:rPr>
          <w:lang w:eastAsia="zh-CN"/>
        </w:rPr>
        <w:t xml:space="preserve">. </w:t>
      </w:r>
      <w:r w:rsidR="004C255E">
        <w:rPr>
          <w:lang w:eastAsia="zh-CN"/>
        </w:rPr>
        <w:t xml:space="preserve">IEEE </w:t>
      </w:r>
      <w:r w:rsidR="00D37C1E">
        <w:rPr>
          <w:lang w:eastAsia="zh-CN"/>
        </w:rPr>
        <w:t xml:space="preserve">802.1Q tags rely on the type interpretation, therefore Ethernet frames carrying </w:t>
      </w:r>
      <w:r w:rsidR="004C255E">
        <w:rPr>
          <w:lang w:eastAsia="zh-CN"/>
        </w:rPr>
        <w:t xml:space="preserve">IEEE </w:t>
      </w:r>
      <w:r w:rsidR="00D37C1E">
        <w:rPr>
          <w:lang w:eastAsia="zh-CN"/>
        </w:rPr>
        <w:t>802.1Q tags are Ethernet II frames.</w:t>
      </w:r>
    </w:p>
    <w:p w14:paraId="710EBED8" w14:textId="38A1722E" w:rsidR="00D37C1E" w:rsidRDefault="00B968EC" w:rsidP="00D37C1E">
      <w:pPr>
        <w:rPr>
          <w:lang w:eastAsia="zh-CN"/>
        </w:rPr>
      </w:pPr>
      <w:r>
        <w:rPr>
          <w:lang w:eastAsia="zh-CN"/>
        </w:rPr>
        <w:t>S</w:t>
      </w:r>
      <w:r w:rsidR="00D37C1E">
        <w:rPr>
          <w:lang w:eastAsia="zh-CN"/>
        </w:rPr>
        <w:t xml:space="preserve">upporting </w:t>
      </w:r>
      <w:r w:rsidR="00A237BF">
        <w:rPr>
          <w:lang w:eastAsia="zh-CN"/>
        </w:rPr>
        <w:t xml:space="preserve">more types of Ethernet frames </w:t>
      </w:r>
      <w:r w:rsidR="00C6641E">
        <w:rPr>
          <w:lang w:eastAsia="zh-CN"/>
        </w:rPr>
        <w:t xml:space="preserve">potentially </w:t>
      </w:r>
      <w:r w:rsidR="00A237BF">
        <w:rPr>
          <w:lang w:eastAsia="zh-CN"/>
        </w:rPr>
        <w:t xml:space="preserve">makes </w:t>
      </w:r>
      <w:r w:rsidR="00C6641E">
        <w:rPr>
          <w:lang w:eastAsia="zh-CN"/>
        </w:rPr>
        <w:t xml:space="preserve">the </w:t>
      </w:r>
      <w:r w:rsidR="00A237BF">
        <w:rPr>
          <w:lang w:eastAsia="zh-CN"/>
        </w:rPr>
        <w:t xml:space="preserve">Ethernet header compression scheme more </w:t>
      </w:r>
      <w:r w:rsidR="00CD0C6B">
        <w:rPr>
          <w:lang w:eastAsia="zh-CN"/>
        </w:rPr>
        <w:t>applicable</w:t>
      </w:r>
      <w:r w:rsidR="009E55CB">
        <w:rPr>
          <w:lang w:eastAsia="zh-CN"/>
        </w:rPr>
        <w:t>,</w:t>
      </w:r>
      <w:r w:rsidR="00C6641E">
        <w:rPr>
          <w:lang w:eastAsia="zh-CN"/>
        </w:rPr>
        <w:t xml:space="preserve"> but this </w:t>
      </w:r>
      <w:r w:rsidR="00CD0C6B">
        <w:rPr>
          <w:lang w:eastAsia="zh-CN"/>
        </w:rPr>
        <w:t>comes</w:t>
      </w:r>
      <w:r w:rsidR="00A237BF">
        <w:rPr>
          <w:lang w:eastAsia="zh-CN"/>
        </w:rPr>
        <w:t xml:space="preserve"> at the cost of </w:t>
      </w:r>
      <w:r w:rsidR="00CD0C6B">
        <w:rPr>
          <w:lang w:eastAsia="zh-CN"/>
        </w:rPr>
        <w:t>lower</w:t>
      </w:r>
      <w:r w:rsidR="00A237BF">
        <w:rPr>
          <w:lang w:eastAsia="zh-CN"/>
        </w:rPr>
        <w:t xml:space="preserve"> compression efficiency</w:t>
      </w:r>
      <w:r w:rsidR="009E55CB">
        <w:rPr>
          <w:lang w:eastAsia="zh-CN"/>
        </w:rPr>
        <w:t xml:space="preserve"> and increased complexity</w:t>
      </w:r>
      <w:r w:rsidR="00A237BF">
        <w:rPr>
          <w:lang w:eastAsia="zh-CN"/>
        </w:rPr>
        <w:t xml:space="preserve">. To support IEEE 802.3 frames (length interpretation) means that </w:t>
      </w:r>
      <w:r w:rsidR="00CD0C6B">
        <w:rPr>
          <w:lang w:eastAsia="zh-CN"/>
        </w:rPr>
        <w:t xml:space="preserve">an </w:t>
      </w:r>
      <w:r w:rsidR="00A237BF">
        <w:rPr>
          <w:lang w:eastAsia="zh-CN"/>
        </w:rPr>
        <w:t xml:space="preserve">additional mechanism is needed to handle </w:t>
      </w:r>
      <w:r w:rsidR="00E95B91">
        <w:rPr>
          <w:lang w:eastAsia="zh-CN"/>
        </w:rPr>
        <w:t xml:space="preserve">the dynamic </w:t>
      </w:r>
      <w:r w:rsidR="00A237BF">
        <w:rPr>
          <w:lang w:eastAsia="zh-CN"/>
        </w:rPr>
        <w:t>Length/Type field. Considering that the main use case for Ethernet header compression is for industr</w:t>
      </w:r>
      <w:r w:rsidR="00CD0C6B">
        <w:rPr>
          <w:lang w:eastAsia="zh-CN"/>
        </w:rPr>
        <w:t>ial</w:t>
      </w:r>
      <w:r w:rsidR="00A237BF">
        <w:rPr>
          <w:lang w:eastAsia="zh-CN"/>
        </w:rPr>
        <w:t xml:space="preserve"> IoT, and there are also other means to handle IEEE 802.3 frame</w:t>
      </w:r>
      <w:r w:rsidR="00CD0C6B">
        <w:rPr>
          <w:lang w:eastAsia="zh-CN"/>
        </w:rPr>
        <w:t>s</w:t>
      </w:r>
      <w:r w:rsidR="00A237BF">
        <w:rPr>
          <w:lang w:eastAsia="zh-CN"/>
        </w:rPr>
        <w:t xml:space="preserve"> (e.g. classifying IEEE 802.3 frames</w:t>
      </w:r>
      <w:r w:rsidR="00B01FED">
        <w:rPr>
          <w:lang w:eastAsia="zh-CN"/>
        </w:rPr>
        <w:t xml:space="preserve"> and</w:t>
      </w:r>
      <w:r w:rsidR="00A237BF">
        <w:rPr>
          <w:lang w:eastAsia="zh-CN"/>
        </w:rPr>
        <w:t xml:space="preserve"> Ethernet II frames into different QoS flows therefore different DRBs), it is proposed to only consider Ethernet II frames for header compression.</w:t>
      </w:r>
    </w:p>
    <w:p w14:paraId="346C7BF0" w14:textId="72280210" w:rsidR="00A237BF" w:rsidRDefault="00A237BF" w:rsidP="00D37C1E">
      <w:pPr>
        <w:rPr>
          <w:lang w:eastAsia="zh-CN"/>
        </w:rPr>
      </w:pPr>
      <w:bookmarkStart w:id="0" w:name="Proposal_Frame"/>
      <w:r w:rsidRPr="00077A03">
        <w:rPr>
          <w:b/>
          <w:lang w:eastAsia="ko-KR"/>
        </w:rPr>
        <w:lastRenderedPageBreak/>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EB6881">
        <w:rPr>
          <w:b/>
          <w:noProof/>
          <w:lang w:eastAsia="ko-KR"/>
        </w:rPr>
        <w:t>1</w:t>
      </w:r>
      <w:r w:rsidRPr="00077A03">
        <w:rPr>
          <w:b/>
          <w:lang w:eastAsia="ko-KR"/>
        </w:rPr>
        <w:fldChar w:fldCharType="end"/>
      </w:r>
      <w:r w:rsidRPr="00077A03">
        <w:rPr>
          <w:lang w:eastAsia="ko-KR"/>
        </w:rPr>
        <w:t>:</w:t>
      </w:r>
      <w:r>
        <w:rPr>
          <w:lang w:eastAsia="ko-KR"/>
        </w:rPr>
        <w:t xml:space="preserve"> </w:t>
      </w:r>
      <w:r>
        <w:rPr>
          <w:lang w:eastAsia="zh-CN"/>
        </w:rPr>
        <w:t>Only Ethernet II frame (type interpretation of Length/Type field) is considered in Ethernet header compression.</w:t>
      </w:r>
      <w:bookmarkEnd w:id="0"/>
    </w:p>
    <w:p w14:paraId="1CB469C7" w14:textId="031290EA" w:rsidR="008A3C06" w:rsidRDefault="009B77AB" w:rsidP="00093AD6">
      <w:pPr>
        <w:rPr>
          <w:lang w:eastAsia="zh-CN"/>
        </w:rPr>
      </w:pPr>
      <w:r>
        <w:rPr>
          <w:rFonts w:hint="eastAsia"/>
          <w:lang w:eastAsia="zh-CN"/>
        </w:rPr>
        <w:t>T</w:t>
      </w:r>
      <w:r>
        <w:rPr>
          <w:lang w:eastAsia="zh-CN"/>
        </w:rPr>
        <w:t>o compress Ethernet header, it is necessary to introduce</w:t>
      </w:r>
      <w:r w:rsidR="00433D64">
        <w:rPr>
          <w:lang w:eastAsia="zh-CN"/>
        </w:rPr>
        <w:t xml:space="preserve"> shorter</w:t>
      </w:r>
      <w:r>
        <w:rPr>
          <w:lang w:eastAsia="zh-CN"/>
        </w:rPr>
        <w:t xml:space="preserve"> </w:t>
      </w:r>
      <w:r w:rsidRPr="00135859">
        <w:rPr>
          <w:lang w:eastAsia="zh-CN"/>
        </w:rPr>
        <w:t>connection identity (ID)</w:t>
      </w:r>
      <w:r>
        <w:rPr>
          <w:lang w:eastAsia="zh-CN"/>
        </w:rPr>
        <w:t xml:space="preserve"> to represent the static fields in Ethernet header.</w:t>
      </w:r>
      <w:r w:rsidR="004F3E97">
        <w:rPr>
          <w:lang w:eastAsia="zh-CN"/>
        </w:rPr>
        <w:t xml:space="preserve"> </w:t>
      </w:r>
      <w:r w:rsidR="00F12206">
        <w:rPr>
          <w:lang w:eastAsia="zh-CN"/>
        </w:rPr>
        <w:t xml:space="preserve">One example is to use the connection ID to represent </w:t>
      </w:r>
      <w:r w:rsidR="00CE576A">
        <w:rPr>
          <w:lang w:eastAsia="zh-CN"/>
        </w:rPr>
        <w:t xml:space="preserve">a </w:t>
      </w:r>
      <w:r w:rsidR="00F12206">
        <w:rPr>
          <w:lang w:eastAsia="zh-CN"/>
        </w:rPr>
        <w:t xml:space="preserve">unique combination of </w:t>
      </w:r>
      <w:r w:rsidR="006F098A">
        <w:rPr>
          <w:lang w:eastAsia="zh-CN"/>
        </w:rPr>
        <w:t xml:space="preserve">Ethernet header </w:t>
      </w:r>
      <w:r w:rsidR="00F12206">
        <w:rPr>
          <w:lang w:eastAsia="zh-CN"/>
        </w:rPr>
        <w:t>fields</w:t>
      </w:r>
      <w:r w:rsidR="006F098A">
        <w:rPr>
          <w:lang w:eastAsia="zh-CN"/>
        </w:rPr>
        <w:t xml:space="preserve">: </w:t>
      </w:r>
      <w:r w:rsidR="00F12206">
        <w:rPr>
          <w:lang w:eastAsia="zh-CN"/>
        </w:rPr>
        <w:t>destination address, source address, type/length, and 802.1Q tag</w:t>
      </w:r>
      <w:r w:rsidR="006F098A">
        <w:rPr>
          <w:lang w:eastAsia="zh-CN"/>
        </w:rPr>
        <w:t xml:space="preserve">. </w:t>
      </w:r>
      <w:r w:rsidR="001D6D17">
        <w:rPr>
          <w:lang w:eastAsia="zh-CN"/>
        </w:rPr>
        <w:t>The length of connection identity field is a tradeoff between the overhead and the number of connections supported</w:t>
      </w:r>
      <w:r w:rsidR="001D22F2">
        <w:rPr>
          <w:lang w:eastAsia="zh-CN"/>
        </w:rPr>
        <w:t>. It</w:t>
      </w:r>
      <w:r w:rsidR="001D6D17">
        <w:rPr>
          <w:lang w:eastAsia="zh-CN"/>
        </w:rPr>
        <w:t xml:space="preserve"> can be </w:t>
      </w:r>
      <w:r w:rsidR="00D22FBC">
        <w:rPr>
          <w:lang w:eastAsia="zh-CN"/>
        </w:rPr>
        <w:t xml:space="preserve">either fixed in specification by </w:t>
      </w:r>
      <w:r w:rsidR="00E06C68">
        <w:rPr>
          <w:lang w:eastAsia="zh-CN"/>
        </w:rPr>
        <w:t>considering the tradeoffs</w:t>
      </w:r>
      <w:r w:rsidR="00D22FBC">
        <w:rPr>
          <w:lang w:eastAsia="zh-CN"/>
        </w:rPr>
        <w:t xml:space="preserve">, or </w:t>
      </w:r>
      <w:r w:rsidR="001D6D17">
        <w:rPr>
          <w:lang w:eastAsia="zh-CN"/>
        </w:rPr>
        <w:t>configured by the network.</w:t>
      </w:r>
      <w:r w:rsidR="009A3DBC">
        <w:rPr>
          <w:lang w:eastAsia="zh-CN"/>
        </w:rPr>
        <w:t xml:space="preserve"> Connection identity space in DL and UL can be independent, which means that the same connection identity can refer to different unique combination of Ethernet header f</w:t>
      </w:r>
      <w:r w:rsidR="00B97C03">
        <w:rPr>
          <w:lang w:eastAsia="zh-CN"/>
        </w:rPr>
        <w:t>ields.</w:t>
      </w:r>
      <w:r w:rsidR="009A3DBC">
        <w:rPr>
          <w:lang w:eastAsia="zh-CN"/>
        </w:rPr>
        <w:t xml:space="preserve"> </w:t>
      </w:r>
    </w:p>
    <w:p w14:paraId="3886AC9C" w14:textId="0D2D48C2" w:rsidR="00433D64" w:rsidRDefault="00433D64" w:rsidP="00433D64">
      <w:pPr>
        <w:rPr>
          <w:lang w:eastAsia="zh-CN"/>
        </w:rPr>
      </w:pPr>
      <w:bookmarkStart w:id="1" w:name="Proposal_ConnectionID"/>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EB6881">
        <w:rPr>
          <w:b/>
          <w:noProof/>
          <w:lang w:eastAsia="ko-KR"/>
        </w:rPr>
        <w:t>2</w:t>
      </w:r>
      <w:r w:rsidRPr="00077A03">
        <w:rPr>
          <w:b/>
          <w:lang w:eastAsia="ko-KR"/>
        </w:rPr>
        <w:fldChar w:fldCharType="end"/>
      </w:r>
      <w:r w:rsidRPr="00077A03">
        <w:rPr>
          <w:lang w:eastAsia="ko-KR"/>
        </w:rPr>
        <w:t>:</w:t>
      </w:r>
      <w:r>
        <w:rPr>
          <w:lang w:eastAsia="ko-KR"/>
        </w:rPr>
        <w:t xml:space="preserve"> </w:t>
      </w:r>
      <w:r>
        <w:rPr>
          <w:lang w:eastAsia="zh-CN"/>
        </w:rPr>
        <w:t>A connecti</w:t>
      </w:r>
      <w:r w:rsidR="00CE576A">
        <w:rPr>
          <w:lang w:eastAsia="zh-CN"/>
        </w:rPr>
        <w:t>o</w:t>
      </w:r>
      <w:r>
        <w:rPr>
          <w:lang w:eastAsia="zh-CN"/>
        </w:rPr>
        <w:t>n ID is used to represent Ethernet header fields for compression.</w:t>
      </w:r>
      <w:bookmarkEnd w:id="1"/>
    </w:p>
    <w:p w14:paraId="09B99AA7" w14:textId="2E9E1DBD" w:rsidR="008803C5" w:rsidRDefault="00AB1967" w:rsidP="008803C5">
      <w:pPr>
        <w:rPr>
          <w:lang w:eastAsia="zh-CN"/>
        </w:rPr>
      </w:pPr>
      <w:r>
        <w:rPr>
          <w:lang w:eastAsia="zh-CN"/>
        </w:rPr>
        <w:t xml:space="preserve">To signal </w:t>
      </w:r>
      <w:r w:rsidR="008A3C06" w:rsidRPr="00135859">
        <w:rPr>
          <w:lang w:eastAsia="zh-CN"/>
        </w:rPr>
        <w:t xml:space="preserve">the mapping between connection </w:t>
      </w:r>
      <w:r w:rsidR="000306EB">
        <w:rPr>
          <w:lang w:eastAsia="zh-CN"/>
        </w:rPr>
        <w:t>ID</w:t>
      </w:r>
      <w:r w:rsidR="008A3C06" w:rsidRPr="00135859">
        <w:rPr>
          <w:lang w:eastAsia="zh-CN"/>
        </w:rPr>
        <w:t xml:space="preserve"> and </w:t>
      </w:r>
      <w:r w:rsidR="000306EB">
        <w:rPr>
          <w:lang w:eastAsia="zh-CN"/>
        </w:rPr>
        <w:t>Ethernet header fields</w:t>
      </w:r>
      <w:r w:rsidR="008803C5">
        <w:rPr>
          <w:lang w:eastAsia="zh-CN"/>
        </w:rPr>
        <w:t>, several options can be considered: RRC signalling, PDCP control PDU, within PDCP data PDU.</w:t>
      </w:r>
      <w:r w:rsidR="00433D64">
        <w:rPr>
          <w:lang w:eastAsia="zh-CN"/>
        </w:rPr>
        <w:t xml:space="preserve"> Using RRC signalling causes additional interaction between RRC and PDCP layer. There are more overhead and potentially larger latency with RRC signalling and PDCP control PDU options. Therefore</w:t>
      </w:r>
      <w:r w:rsidR="003623E6">
        <w:rPr>
          <w:lang w:eastAsia="zh-CN"/>
        </w:rPr>
        <w:t>,</w:t>
      </w:r>
      <w:r w:rsidR="00433D64">
        <w:rPr>
          <w:lang w:eastAsia="zh-CN"/>
        </w:rPr>
        <w:t xml:space="preserve"> it is proposed to signal the mapping between connection ID and Ethernet header fields</w:t>
      </w:r>
      <w:r w:rsidR="008808D1">
        <w:rPr>
          <w:lang w:eastAsia="zh-CN"/>
        </w:rPr>
        <w:t xml:space="preserve"> within </w:t>
      </w:r>
      <w:r w:rsidR="003623E6">
        <w:rPr>
          <w:lang w:eastAsia="zh-CN"/>
        </w:rPr>
        <w:t xml:space="preserve">the </w:t>
      </w:r>
      <w:r w:rsidR="008808D1">
        <w:rPr>
          <w:lang w:eastAsia="zh-CN"/>
        </w:rPr>
        <w:t>PDCP data PDU</w:t>
      </w:r>
      <w:r w:rsidR="00433D64">
        <w:rPr>
          <w:lang w:eastAsia="zh-CN"/>
        </w:rPr>
        <w:t>.</w:t>
      </w:r>
    </w:p>
    <w:p w14:paraId="51D79F3E" w14:textId="0536F726" w:rsidR="00D66CD1" w:rsidRDefault="00D66CD1" w:rsidP="00D66CD1">
      <w:pPr>
        <w:rPr>
          <w:lang w:eastAsia="zh-CN"/>
        </w:rPr>
      </w:pPr>
      <w:bookmarkStart w:id="2" w:name="Proposal_Mapping"/>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EB6881">
        <w:rPr>
          <w:b/>
          <w:noProof/>
          <w:lang w:eastAsia="ko-KR"/>
        </w:rPr>
        <w:t>3</w:t>
      </w:r>
      <w:r w:rsidRPr="00077A03">
        <w:rPr>
          <w:b/>
          <w:lang w:eastAsia="ko-KR"/>
        </w:rPr>
        <w:fldChar w:fldCharType="end"/>
      </w:r>
      <w:r w:rsidRPr="00077A03">
        <w:rPr>
          <w:lang w:eastAsia="ko-KR"/>
        </w:rPr>
        <w:t>:</w:t>
      </w:r>
      <w:r>
        <w:rPr>
          <w:lang w:eastAsia="ko-KR"/>
        </w:rPr>
        <w:t xml:space="preserve"> </w:t>
      </w:r>
      <w:r w:rsidR="00683024">
        <w:rPr>
          <w:lang w:eastAsia="zh-CN"/>
        </w:rPr>
        <w:t xml:space="preserve">The mapping between connection ID and Ethernet header fields </w:t>
      </w:r>
      <w:r w:rsidR="00DA35A1">
        <w:rPr>
          <w:lang w:eastAsia="zh-CN"/>
        </w:rPr>
        <w:t xml:space="preserve">is signaled </w:t>
      </w:r>
      <w:r w:rsidR="00683024">
        <w:rPr>
          <w:lang w:eastAsia="zh-CN"/>
        </w:rPr>
        <w:t>within</w:t>
      </w:r>
      <w:r w:rsidR="003623E6">
        <w:rPr>
          <w:lang w:eastAsia="zh-CN"/>
        </w:rPr>
        <w:t xml:space="preserve"> the</w:t>
      </w:r>
      <w:r w:rsidR="00683024">
        <w:rPr>
          <w:lang w:eastAsia="zh-CN"/>
        </w:rPr>
        <w:t xml:space="preserve"> PDCP data PDU</w:t>
      </w:r>
      <w:r w:rsidR="00022332">
        <w:rPr>
          <w:lang w:eastAsia="zh-CN"/>
        </w:rPr>
        <w:t>.</w:t>
      </w:r>
      <w:bookmarkEnd w:id="2"/>
    </w:p>
    <w:p w14:paraId="5EE231C1" w14:textId="47FFB330" w:rsidR="00CB1D4D" w:rsidRPr="00135859" w:rsidRDefault="00022332" w:rsidP="00CB1D4D">
      <w:pPr>
        <w:rPr>
          <w:lang w:eastAsia="zh-CN"/>
        </w:rPr>
      </w:pPr>
      <w:r>
        <w:rPr>
          <w:rFonts w:hint="eastAsia"/>
          <w:lang w:eastAsia="zh-CN"/>
        </w:rPr>
        <w:t xml:space="preserve">For the </w:t>
      </w:r>
      <w:r>
        <w:rPr>
          <w:lang w:eastAsia="zh-CN"/>
        </w:rPr>
        <w:t xml:space="preserve">“in-band” signalling </w:t>
      </w:r>
      <w:r w:rsidR="00C870AA">
        <w:rPr>
          <w:lang w:eastAsia="zh-CN"/>
        </w:rPr>
        <w:t xml:space="preserve">of </w:t>
      </w:r>
      <w:r w:rsidR="0080537B">
        <w:rPr>
          <w:lang w:eastAsia="zh-CN"/>
        </w:rPr>
        <w:t>t</w:t>
      </w:r>
      <w:r w:rsidR="009044E5">
        <w:rPr>
          <w:lang w:eastAsia="zh-CN"/>
        </w:rPr>
        <w:t xml:space="preserve">he mapping within PDCP data PDU, </w:t>
      </w:r>
      <w:r w:rsidR="008C759F">
        <w:rPr>
          <w:lang w:eastAsia="zh-CN"/>
        </w:rPr>
        <w:t xml:space="preserve">a “Type” field is needed to at least differentiate </w:t>
      </w:r>
      <w:r w:rsidR="00A11E83">
        <w:rPr>
          <w:lang w:eastAsia="zh-CN"/>
        </w:rPr>
        <w:t xml:space="preserve">uncompressed/compressed Ethernet header. </w:t>
      </w:r>
      <w:r w:rsidR="00CB1D4D">
        <w:rPr>
          <w:lang w:eastAsia="zh-CN"/>
        </w:rPr>
        <w:t xml:space="preserve">For example, </w:t>
      </w:r>
      <w:r w:rsidR="00A05F3E" w:rsidRPr="00A05F3E">
        <w:rPr>
          <w:lang w:eastAsia="zh-CN"/>
        </w:rPr>
        <w:t>PDCP PDU payload content (excluding PDCP header and MAC-I) for uncompressed header</w:t>
      </w:r>
      <w:r w:rsidR="00A05F3E">
        <w:rPr>
          <w:lang w:eastAsia="zh-CN"/>
        </w:rPr>
        <w:t xml:space="preserve"> </w:t>
      </w:r>
      <w:r w:rsidR="006D6364">
        <w:rPr>
          <w:lang w:eastAsia="zh-CN"/>
        </w:rPr>
        <w:t xml:space="preserve">is shown in </w:t>
      </w:r>
      <w:r w:rsidR="006D6364" w:rsidRPr="00135859">
        <w:rPr>
          <w:lang w:eastAsia="zh-CN"/>
        </w:rPr>
        <w:fldChar w:fldCharType="begin"/>
      </w:r>
      <w:r w:rsidR="006D6364" w:rsidRPr="00135859">
        <w:rPr>
          <w:lang w:eastAsia="zh-CN"/>
        </w:rPr>
        <w:instrText xml:space="preserve"> REF Fig_Header_uncompressed \h  \* MERGEFORMAT </w:instrText>
      </w:r>
      <w:r w:rsidR="006D6364" w:rsidRPr="00135859">
        <w:rPr>
          <w:lang w:eastAsia="zh-CN"/>
        </w:rPr>
      </w:r>
      <w:r w:rsidR="006D6364" w:rsidRPr="00135859">
        <w:rPr>
          <w:lang w:eastAsia="zh-CN"/>
        </w:rPr>
        <w:fldChar w:fldCharType="separate"/>
      </w:r>
      <w:r w:rsidR="00EB6881" w:rsidRPr="00EB6881">
        <w:rPr>
          <w:lang w:eastAsia="zh-CN"/>
        </w:rPr>
        <w:t xml:space="preserve">Figure </w:t>
      </w:r>
      <w:r w:rsidR="00EB6881" w:rsidRPr="00EB6881">
        <w:rPr>
          <w:lang w:eastAsia="zh-CN"/>
        </w:rPr>
        <w:t>1</w:t>
      </w:r>
      <w:r w:rsidR="006D6364" w:rsidRPr="00135859">
        <w:rPr>
          <w:lang w:eastAsia="zh-CN"/>
        </w:rPr>
        <w:fldChar w:fldCharType="end"/>
      </w:r>
      <w:r w:rsidR="006D6364" w:rsidRPr="00135859">
        <w:rPr>
          <w:lang w:eastAsia="zh-CN"/>
        </w:rPr>
        <w:t xml:space="preserve"> below.</w:t>
      </w:r>
      <w:r w:rsidR="00873774">
        <w:rPr>
          <w:lang w:eastAsia="zh-CN"/>
        </w:rPr>
        <w:t xml:space="preserve"> </w:t>
      </w:r>
      <w:r w:rsidR="00026A86">
        <w:rPr>
          <w:lang w:eastAsia="zh-CN"/>
        </w:rPr>
        <w:t xml:space="preserve">The fileds in addition to Ethernet header are “Connection ID” and “Type”. </w:t>
      </w:r>
      <w:r w:rsidR="00873774">
        <w:rPr>
          <w:lang w:eastAsia="zh-CN"/>
        </w:rPr>
        <w:t>Ethernet header fields</w:t>
      </w:r>
      <w:r w:rsidR="00CB1D4D" w:rsidRPr="00135859">
        <w:rPr>
          <w:lang w:eastAsia="zh-CN"/>
        </w:rPr>
        <w:t xml:space="preserve"> </w:t>
      </w:r>
      <w:r w:rsidR="00873774">
        <w:rPr>
          <w:lang w:eastAsia="zh-CN"/>
        </w:rPr>
        <w:t>Destination/</w:t>
      </w:r>
      <w:r w:rsidR="00CB1D4D" w:rsidRPr="00135859">
        <w:rPr>
          <w:lang w:eastAsia="zh-CN"/>
        </w:rPr>
        <w:t>Source Address</w:t>
      </w:r>
      <w:r w:rsidR="00873774">
        <w:rPr>
          <w:lang w:eastAsia="zh-CN"/>
        </w:rPr>
        <w:t>,</w:t>
      </w:r>
      <w:r w:rsidR="00CB1D4D" w:rsidRPr="00135859">
        <w:rPr>
          <w:lang w:eastAsia="zh-CN"/>
        </w:rPr>
        <w:t xml:space="preserve"> Length/type, </w:t>
      </w:r>
      <w:r w:rsidR="00873774">
        <w:rPr>
          <w:lang w:eastAsia="zh-CN"/>
        </w:rPr>
        <w:t xml:space="preserve">and </w:t>
      </w:r>
      <w:r w:rsidR="00CB1D4D" w:rsidRPr="00135859">
        <w:rPr>
          <w:lang w:eastAsia="zh-CN"/>
        </w:rPr>
        <w:t>802.1Q tag are signaled as is, without any compression. Such uncompressed header</w:t>
      </w:r>
      <w:r w:rsidR="00C870AA">
        <w:rPr>
          <w:lang w:eastAsia="zh-CN"/>
        </w:rPr>
        <w:t xml:space="preserve"> </w:t>
      </w:r>
      <w:r w:rsidR="006A3B04">
        <w:rPr>
          <w:lang w:eastAsia="zh-CN"/>
        </w:rPr>
        <w:t>is</w:t>
      </w:r>
      <w:r w:rsidR="00CB1D4D" w:rsidRPr="00135859">
        <w:rPr>
          <w:lang w:eastAsia="zh-CN"/>
        </w:rPr>
        <w:t xml:space="preserve"> transmitted when a </w:t>
      </w:r>
      <w:r w:rsidR="006A3B04">
        <w:rPr>
          <w:lang w:eastAsia="zh-CN"/>
        </w:rPr>
        <w:t xml:space="preserve">unique </w:t>
      </w:r>
      <w:r w:rsidR="00CB1D4D" w:rsidRPr="00135859">
        <w:rPr>
          <w:lang w:eastAsia="zh-CN"/>
        </w:rPr>
        <w:t>connection is firstly used</w:t>
      </w:r>
      <w:r w:rsidR="00505B20">
        <w:rPr>
          <w:lang w:eastAsia="zh-CN"/>
        </w:rPr>
        <w:t>.</w:t>
      </w:r>
    </w:p>
    <w:p w14:paraId="269B9F3E" w14:textId="77777777" w:rsidR="00CB1D4D" w:rsidRDefault="00CB1D4D" w:rsidP="00CB1D4D">
      <w:pPr>
        <w:tabs>
          <w:tab w:val="left" w:pos="-900"/>
          <w:tab w:val="left" w:pos="-300"/>
          <w:tab w:val="left" w:pos="720"/>
        </w:tabs>
        <w:ind w:left="660"/>
        <w:rPr>
          <w:rFonts w:eastAsia="Malgun Gothic"/>
        </w:rPr>
      </w:pPr>
    </w:p>
    <w:p w14:paraId="3B38D71B" w14:textId="77777777" w:rsidR="00CB1D4D" w:rsidRDefault="00362CF7" w:rsidP="00CB1D4D">
      <w:pPr>
        <w:tabs>
          <w:tab w:val="left" w:pos="-900"/>
          <w:tab w:val="left" w:pos="-300"/>
          <w:tab w:val="left" w:pos="720"/>
        </w:tabs>
        <w:ind w:left="660"/>
        <w:jc w:val="center"/>
        <w:rPr>
          <w:rFonts w:eastAsia="Malgun Gothic"/>
        </w:rPr>
      </w:pPr>
      <w:r w:rsidRPr="00C37544">
        <w:rPr>
          <w:lang w:val="en-GB"/>
        </w:rPr>
        <w:object w:dxaOrig="5664" w:dyaOrig="3192" w14:anchorId="742231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8pt;height:160.4pt" o:ole="">
            <v:imagedata r:id="rId12" o:title=""/>
          </v:shape>
          <o:OLEObject Type="Embed" ProgID="Visio.Drawing.11" ShapeID="_x0000_i1025" DrawAspect="Content" ObjectID="_1618384770" r:id="rId13"/>
        </w:object>
      </w:r>
    </w:p>
    <w:p w14:paraId="0EA0E886" w14:textId="5DF3C7CF" w:rsidR="00CB1D4D" w:rsidRDefault="00CB1D4D" w:rsidP="00CB1D4D">
      <w:pPr>
        <w:tabs>
          <w:tab w:val="left" w:pos="-900"/>
          <w:tab w:val="left" w:pos="-300"/>
          <w:tab w:val="left" w:pos="720"/>
        </w:tabs>
        <w:ind w:left="660"/>
        <w:jc w:val="center"/>
        <w:rPr>
          <w:rFonts w:eastAsia="Malgun Gothic"/>
        </w:rPr>
      </w:pPr>
      <w:bookmarkStart w:id="3" w:name="Fig_Header_uncompressed"/>
      <w:r w:rsidRPr="008A3C06">
        <w:rPr>
          <w:rFonts w:cs="Calibri"/>
          <w:b/>
        </w:rPr>
        <w:t xml:space="preserve">Figure </w:t>
      </w:r>
      <w:r w:rsidRPr="008A3C06">
        <w:rPr>
          <w:rFonts w:cs="Calibri"/>
          <w:b/>
        </w:rPr>
        <w:fldChar w:fldCharType="begin"/>
      </w:r>
      <w:r w:rsidRPr="008A3C06">
        <w:rPr>
          <w:rFonts w:cs="Calibri"/>
          <w:b/>
        </w:rPr>
        <w:instrText xml:space="preserve"> SEQ Figure \* ARABIC </w:instrText>
      </w:r>
      <w:r w:rsidRPr="008A3C06">
        <w:rPr>
          <w:rFonts w:cs="Calibri"/>
          <w:b/>
        </w:rPr>
        <w:fldChar w:fldCharType="separate"/>
      </w:r>
      <w:r w:rsidR="00EB6881">
        <w:rPr>
          <w:rFonts w:cs="Calibri"/>
          <w:b/>
          <w:noProof/>
        </w:rPr>
        <w:t>1</w:t>
      </w:r>
      <w:r w:rsidRPr="008A3C06">
        <w:rPr>
          <w:rFonts w:cs="Calibri"/>
          <w:b/>
        </w:rPr>
        <w:fldChar w:fldCharType="end"/>
      </w:r>
      <w:bookmarkEnd w:id="3"/>
      <w:r w:rsidRPr="008A3C06">
        <w:rPr>
          <w:rFonts w:cs="Calibri"/>
          <w:b/>
        </w:rPr>
        <w:t xml:space="preserve">: </w:t>
      </w:r>
      <w:r w:rsidR="00043CC1">
        <w:rPr>
          <w:rFonts w:cs="Calibri"/>
          <w:b/>
        </w:rPr>
        <w:t xml:space="preserve">Example </w:t>
      </w:r>
      <w:r w:rsidR="00F02180">
        <w:rPr>
          <w:rFonts w:cs="Calibri"/>
          <w:b/>
        </w:rPr>
        <w:t>PDCP PDU payload content (excluding PDCP header and MAC-I)</w:t>
      </w:r>
      <w:r w:rsidRPr="008A3C06">
        <w:rPr>
          <w:rFonts w:cs="Calibri"/>
          <w:b/>
        </w:rPr>
        <w:t xml:space="preserve"> </w:t>
      </w:r>
      <w:r w:rsidR="00AA4B91">
        <w:rPr>
          <w:rFonts w:cs="Calibri"/>
          <w:b/>
        </w:rPr>
        <w:t>for</w:t>
      </w:r>
      <w:r w:rsidR="003623E6">
        <w:rPr>
          <w:rFonts w:cs="Calibri"/>
          <w:b/>
        </w:rPr>
        <w:t xml:space="preserve"> </w:t>
      </w:r>
      <w:r w:rsidR="002A59FA">
        <w:rPr>
          <w:rFonts w:cs="Calibri"/>
          <w:b/>
        </w:rPr>
        <w:t>un</w:t>
      </w:r>
      <w:r w:rsidRPr="008A3C06">
        <w:rPr>
          <w:rFonts w:cs="Calibri"/>
          <w:b/>
        </w:rPr>
        <w:t>compressed header</w:t>
      </w:r>
    </w:p>
    <w:p w14:paraId="11BE3578" w14:textId="5256EE4D" w:rsidR="00D14504" w:rsidRPr="00135859" w:rsidRDefault="00632FD0" w:rsidP="00D14504">
      <w:pPr>
        <w:rPr>
          <w:lang w:eastAsia="zh-CN"/>
        </w:rPr>
      </w:pPr>
      <w:r>
        <w:rPr>
          <w:rFonts w:hint="eastAsia"/>
          <w:lang w:eastAsia="zh-CN"/>
        </w:rPr>
        <w:t xml:space="preserve">After </w:t>
      </w:r>
      <w:r>
        <w:rPr>
          <w:lang w:eastAsia="zh-CN"/>
        </w:rPr>
        <w:t xml:space="preserve">the transmission of the uncompressed header, </w:t>
      </w:r>
      <w:r w:rsidR="00BB59E9">
        <w:rPr>
          <w:lang w:eastAsia="zh-CN"/>
        </w:rPr>
        <w:t>for the subsequent packets corresponding to a connection ID whose uncompressed headers have been sent, the transmitter can transmit compressed header. An example is shown in</w:t>
      </w:r>
      <w:r w:rsidR="008D2BA7">
        <w:rPr>
          <w:lang w:eastAsia="zh-CN"/>
        </w:rPr>
        <w:t xml:space="preserve"> </w:t>
      </w:r>
      <w:r w:rsidR="008D2BA7" w:rsidRPr="00135859">
        <w:rPr>
          <w:lang w:eastAsia="zh-CN"/>
        </w:rPr>
        <w:t xml:space="preserve"> </w:t>
      </w:r>
      <w:r w:rsidR="008D2BA7" w:rsidRPr="00135859">
        <w:rPr>
          <w:lang w:eastAsia="zh-CN"/>
        </w:rPr>
        <w:fldChar w:fldCharType="begin"/>
      </w:r>
      <w:r w:rsidR="008D2BA7" w:rsidRPr="00135859">
        <w:rPr>
          <w:lang w:eastAsia="zh-CN"/>
        </w:rPr>
        <w:instrText xml:space="preserve"> REF Fig_Compress_Addr \h  \* MERGEFORMAT </w:instrText>
      </w:r>
      <w:r w:rsidR="008D2BA7" w:rsidRPr="00135859">
        <w:rPr>
          <w:lang w:eastAsia="zh-CN"/>
        </w:rPr>
      </w:r>
      <w:r w:rsidR="008D2BA7" w:rsidRPr="00135859">
        <w:rPr>
          <w:lang w:eastAsia="zh-CN"/>
        </w:rPr>
        <w:fldChar w:fldCharType="separate"/>
      </w:r>
      <w:r w:rsidR="00EB6881" w:rsidRPr="00EB6881">
        <w:rPr>
          <w:lang w:eastAsia="zh-CN"/>
        </w:rPr>
        <w:t xml:space="preserve">Figure </w:t>
      </w:r>
      <w:r w:rsidR="00EB6881" w:rsidRPr="00EB6881">
        <w:rPr>
          <w:lang w:eastAsia="zh-CN"/>
        </w:rPr>
        <w:t>2</w:t>
      </w:r>
      <w:r w:rsidR="008D2BA7" w:rsidRPr="00135859">
        <w:rPr>
          <w:lang w:eastAsia="zh-CN"/>
        </w:rPr>
        <w:fldChar w:fldCharType="end"/>
      </w:r>
      <w:r w:rsidR="008D2BA7">
        <w:rPr>
          <w:lang w:eastAsia="zh-CN"/>
        </w:rPr>
        <w:t xml:space="preserve"> below.</w:t>
      </w:r>
      <w:r w:rsidR="00EF2B95">
        <w:rPr>
          <w:lang w:eastAsia="zh-CN"/>
        </w:rPr>
        <w:t xml:space="preserve"> Only</w:t>
      </w:r>
      <w:r w:rsidR="00A05F3E">
        <w:rPr>
          <w:lang w:eastAsia="zh-CN"/>
        </w:rPr>
        <w:t xml:space="preserve"> </w:t>
      </w:r>
      <w:r w:rsidR="003623E6">
        <w:rPr>
          <w:lang w:eastAsia="zh-CN"/>
        </w:rPr>
        <w:t xml:space="preserve">fields </w:t>
      </w:r>
      <w:r w:rsidR="00A05F3E">
        <w:rPr>
          <w:lang w:eastAsia="zh-CN"/>
        </w:rPr>
        <w:t>“Connection ID” and “Type” are present</w:t>
      </w:r>
      <w:r w:rsidR="00D96BB4">
        <w:rPr>
          <w:lang w:eastAsia="zh-CN"/>
        </w:rPr>
        <w:t xml:space="preserve"> inside PDCP PDU payload while Ethernet header fields (Destination/</w:t>
      </w:r>
      <w:r w:rsidR="00D96BB4" w:rsidRPr="00135859">
        <w:rPr>
          <w:lang w:eastAsia="zh-CN"/>
        </w:rPr>
        <w:t>Source Address</w:t>
      </w:r>
      <w:r w:rsidR="00D96BB4">
        <w:rPr>
          <w:lang w:eastAsia="zh-CN"/>
        </w:rPr>
        <w:t>,</w:t>
      </w:r>
      <w:r w:rsidR="00D96BB4" w:rsidRPr="00135859">
        <w:rPr>
          <w:lang w:eastAsia="zh-CN"/>
        </w:rPr>
        <w:t xml:space="preserve"> Length/type, </w:t>
      </w:r>
      <w:r w:rsidR="00D96BB4">
        <w:rPr>
          <w:lang w:eastAsia="zh-CN"/>
        </w:rPr>
        <w:t xml:space="preserve">and </w:t>
      </w:r>
      <w:r w:rsidR="00D96BB4" w:rsidRPr="00135859">
        <w:rPr>
          <w:lang w:eastAsia="zh-CN"/>
        </w:rPr>
        <w:t>802.1Q tag</w:t>
      </w:r>
      <w:r w:rsidR="00D96BB4">
        <w:rPr>
          <w:lang w:eastAsia="zh-CN"/>
        </w:rPr>
        <w:t xml:space="preserve">) are represented by “Connection ID” and therefore not present in the </w:t>
      </w:r>
      <w:r w:rsidR="003368B1">
        <w:rPr>
          <w:lang w:eastAsia="zh-CN"/>
        </w:rPr>
        <w:t>PDCP payload</w:t>
      </w:r>
      <w:r w:rsidR="00D96BB4">
        <w:rPr>
          <w:lang w:eastAsia="zh-CN"/>
        </w:rPr>
        <w:t xml:space="preserve">. </w:t>
      </w:r>
    </w:p>
    <w:p w14:paraId="49160114" w14:textId="7417892B" w:rsidR="00D14504" w:rsidRPr="008A3C06" w:rsidRDefault="00362CF7" w:rsidP="00D14504">
      <w:pPr>
        <w:tabs>
          <w:tab w:val="left" w:pos="-900"/>
          <w:tab w:val="left" w:pos="-300"/>
          <w:tab w:val="left" w:pos="720"/>
        </w:tabs>
        <w:ind w:left="660"/>
        <w:jc w:val="center"/>
        <w:rPr>
          <w:rFonts w:cs="Calibri"/>
          <w:b/>
        </w:rPr>
      </w:pPr>
      <w:r w:rsidRPr="00C37544">
        <w:rPr>
          <w:lang w:val="en-GB"/>
        </w:rPr>
        <w:object w:dxaOrig="5664" w:dyaOrig="1620" w14:anchorId="78FC1A97">
          <v:shape id="_x0000_i1026" type="#_x0000_t75" style="width:282.8pt;height:81.2pt" o:ole="">
            <v:imagedata r:id="rId14" o:title=""/>
          </v:shape>
          <o:OLEObject Type="Embed" ProgID="Visio.Drawing.11" ShapeID="_x0000_i1026" DrawAspect="Content" ObjectID="_1618384771" r:id="rId15"/>
        </w:object>
      </w:r>
      <w:r w:rsidR="005A4EB6">
        <w:rPr>
          <w:lang w:val="en-GB"/>
        </w:rPr>
        <w:t xml:space="preserve"> </w:t>
      </w:r>
    </w:p>
    <w:p w14:paraId="6C3436DA" w14:textId="31C6C35D" w:rsidR="00D14504" w:rsidRPr="008A3C06" w:rsidRDefault="00D14504" w:rsidP="00D14504">
      <w:pPr>
        <w:tabs>
          <w:tab w:val="left" w:pos="-900"/>
          <w:tab w:val="left" w:pos="-300"/>
          <w:tab w:val="left" w:pos="720"/>
        </w:tabs>
        <w:ind w:left="660"/>
        <w:jc w:val="center"/>
        <w:rPr>
          <w:rFonts w:cs="Calibri"/>
          <w:b/>
        </w:rPr>
      </w:pPr>
      <w:bookmarkStart w:id="4" w:name="Fig_Compress_Addr"/>
      <w:r w:rsidRPr="008A3C06">
        <w:rPr>
          <w:rFonts w:cs="Calibri"/>
          <w:b/>
        </w:rPr>
        <w:t xml:space="preserve">Figure </w:t>
      </w:r>
      <w:r w:rsidRPr="008A3C06">
        <w:rPr>
          <w:rFonts w:cs="Calibri"/>
          <w:b/>
        </w:rPr>
        <w:fldChar w:fldCharType="begin"/>
      </w:r>
      <w:r w:rsidRPr="008A3C06">
        <w:rPr>
          <w:rFonts w:cs="Calibri"/>
          <w:b/>
        </w:rPr>
        <w:instrText xml:space="preserve"> SEQ Figure \* ARABIC </w:instrText>
      </w:r>
      <w:r w:rsidRPr="008A3C06">
        <w:rPr>
          <w:rFonts w:cs="Calibri"/>
          <w:b/>
        </w:rPr>
        <w:fldChar w:fldCharType="separate"/>
      </w:r>
      <w:r w:rsidR="00EB6881">
        <w:rPr>
          <w:rFonts w:cs="Calibri"/>
          <w:b/>
          <w:noProof/>
        </w:rPr>
        <w:t>2</w:t>
      </w:r>
      <w:r w:rsidRPr="008A3C06">
        <w:rPr>
          <w:rFonts w:cs="Calibri"/>
          <w:b/>
        </w:rPr>
        <w:fldChar w:fldCharType="end"/>
      </w:r>
      <w:bookmarkEnd w:id="4"/>
      <w:r w:rsidRPr="008A3C06">
        <w:rPr>
          <w:rFonts w:cs="Calibri"/>
          <w:b/>
        </w:rPr>
        <w:t xml:space="preserve">: </w:t>
      </w:r>
      <w:r w:rsidR="00043CC1">
        <w:rPr>
          <w:rFonts w:cs="Calibri"/>
          <w:b/>
        </w:rPr>
        <w:t xml:space="preserve">Example </w:t>
      </w:r>
      <w:r w:rsidR="008030D4">
        <w:rPr>
          <w:rFonts w:cs="Calibri"/>
          <w:b/>
        </w:rPr>
        <w:t>PDCP PDU payload content (excluding PDCP header and MAC-I)</w:t>
      </w:r>
      <w:r w:rsidR="008030D4" w:rsidRPr="008A3C06">
        <w:rPr>
          <w:rFonts w:cs="Calibri"/>
          <w:b/>
        </w:rPr>
        <w:t xml:space="preserve"> </w:t>
      </w:r>
      <w:r w:rsidR="008030D4">
        <w:rPr>
          <w:rFonts w:cs="Calibri"/>
          <w:b/>
        </w:rPr>
        <w:t>for</w:t>
      </w:r>
      <w:r w:rsidR="008030D4" w:rsidRPr="008A3C06">
        <w:rPr>
          <w:rFonts w:cs="Calibri"/>
          <w:b/>
        </w:rPr>
        <w:t xml:space="preserve"> compressed header</w:t>
      </w:r>
    </w:p>
    <w:p w14:paraId="305491A6" w14:textId="3F429AE7" w:rsidR="00022332" w:rsidRDefault="003E7A12" w:rsidP="00135859">
      <w:pPr>
        <w:rPr>
          <w:lang w:eastAsia="zh-CN"/>
        </w:rPr>
      </w:pPr>
      <w:bookmarkStart w:id="5" w:name="Proposal_Fields"/>
      <w:r w:rsidRPr="00077A03">
        <w:rPr>
          <w:b/>
          <w:lang w:eastAsia="ko-KR"/>
        </w:rPr>
        <w:lastRenderedPageBreak/>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EB6881">
        <w:rPr>
          <w:b/>
          <w:noProof/>
          <w:lang w:eastAsia="ko-KR"/>
        </w:rPr>
        <w:t>4</w:t>
      </w:r>
      <w:r w:rsidRPr="00077A03">
        <w:rPr>
          <w:b/>
          <w:lang w:eastAsia="ko-KR"/>
        </w:rPr>
        <w:fldChar w:fldCharType="end"/>
      </w:r>
      <w:r w:rsidRPr="00077A03">
        <w:rPr>
          <w:lang w:eastAsia="ko-KR"/>
        </w:rPr>
        <w:t>:</w:t>
      </w:r>
      <w:r>
        <w:rPr>
          <w:lang w:eastAsia="ko-KR"/>
        </w:rPr>
        <w:t xml:space="preserve"> </w:t>
      </w:r>
      <w:r>
        <w:rPr>
          <w:lang w:eastAsia="zh-CN"/>
        </w:rPr>
        <w:t>When Ethernet header compression is configured, PDCP data PDU consists of fields</w:t>
      </w:r>
      <w:r w:rsidR="008A6F45">
        <w:rPr>
          <w:lang w:eastAsia="zh-CN"/>
        </w:rPr>
        <w:t>:</w:t>
      </w:r>
      <w:r>
        <w:rPr>
          <w:lang w:eastAsia="zh-CN"/>
        </w:rPr>
        <w:t xml:space="preserve"> Connection ID and Type</w:t>
      </w:r>
      <w:r w:rsidR="000407E0">
        <w:rPr>
          <w:lang w:eastAsia="zh-CN"/>
        </w:rPr>
        <w:t xml:space="preserve">, with Type field at least indicates </w:t>
      </w:r>
      <w:r w:rsidR="003A34F0">
        <w:rPr>
          <w:lang w:eastAsia="zh-CN"/>
        </w:rPr>
        <w:t>whether Ethernet header is compressed or not</w:t>
      </w:r>
      <w:r>
        <w:rPr>
          <w:lang w:eastAsia="zh-CN"/>
        </w:rPr>
        <w:t>.</w:t>
      </w:r>
      <w:bookmarkEnd w:id="5"/>
    </w:p>
    <w:p w14:paraId="524D08BB" w14:textId="0CE063E5" w:rsidR="00906EBD" w:rsidRDefault="00310357" w:rsidP="00135859">
      <w:pPr>
        <w:rPr>
          <w:lang w:eastAsia="zh-CN"/>
        </w:rPr>
      </w:pPr>
      <w:r>
        <w:rPr>
          <w:lang w:eastAsia="zh-CN"/>
        </w:rPr>
        <w:t>One question is whether feedback from receiver is needed to inform the transmitter that uncompressed header has been received correctly</w:t>
      </w:r>
      <w:r w:rsidR="001D1F3B">
        <w:rPr>
          <w:lang w:eastAsia="zh-CN"/>
        </w:rPr>
        <w:t xml:space="preserve">, </w:t>
      </w:r>
      <w:r>
        <w:rPr>
          <w:lang w:eastAsia="zh-CN"/>
        </w:rPr>
        <w:t xml:space="preserve">so that transmitter can use the compressed header format </w:t>
      </w:r>
      <w:r w:rsidR="00A10253">
        <w:rPr>
          <w:lang w:eastAsia="zh-CN"/>
        </w:rPr>
        <w:t>(</w:t>
      </w:r>
      <w:r>
        <w:rPr>
          <w:lang w:eastAsia="zh-CN"/>
        </w:rPr>
        <w:t xml:space="preserve">e.g. </w:t>
      </w:r>
      <w:r w:rsidR="00A10253">
        <w:rPr>
          <w:lang w:eastAsia="zh-CN"/>
        </w:rPr>
        <w:t xml:space="preserve">as </w:t>
      </w:r>
      <w:r>
        <w:rPr>
          <w:lang w:eastAsia="zh-CN"/>
        </w:rPr>
        <w:t xml:space="preserve">in </w:t>
      </w:r>
      <w:r w:rsidRPr="00135859">
        <w:rPr>
          <w:lang w:eastAsia="zh-CN"/>
        </w:rPr>
        <w:fldChar w:fldCharType="begin"/>
      </w:r>
      <w:r w:rsidRPr="00135859">
        <w:rPr>
          <w:lang w:eastAsia="zh-CN"/>
        </w:rPr>
        <w:instrText xml:space="preserve"> REF Fig_Compress_Addr \h  \* MERGEFORMAT </w:instrText>
      </w:r>
      <w:r w:rsidRPr="00135859">
        <w:rPr>
          <w:lang w:eastAsia="zh-CN"/>
        </w:rPr>
      </w:r>
      <w:r w:rsidRPr="00135859">
        <w:rPr>
          <w:lang w:eastAsia="zh-CN"/>
        </w:rPr>
        <w:fldChar w:fldCharType="separate"/>
      </w:r>
      <w:r w:rsidR="00EB6881" w:rsidRPr="00EB6881">
        <w:rPr>
          <w:lang w:eastAsia="zh-CN"/>
        </w:rPr>
        <w:t xml:space="preserve">Figure </w:t>
      </w:r>
      <w:r w:rsidR="00EB6881" w:rsidRPr="00EB6881">
        <w:rPr>
          <w:lang w:eastAsia="zh-CN"/>
        </w:rPr>
        <w:t>2</w:t>
      </w:r>
      <w:r w:rsidRPr="00135859">
        <w:rPr>
          <w:lang w:eastAsia="zh-CN"/>
        </w:rPr>
        <w:fldChar w:fldCharType="end"/>
      </w:r>
      <w:r w:rsidR="00A10253">
        <w:rPr>
          <w:lang w:eastAsia="zh-CN"/>
        </w:rPr>
        <w:t>)</w:t>
      </w:r>
      <w:r>
        <w:rPr>
          <w:lang w:eastAsia="zh-CN"/>
        </w:rPr>
        <w:t xml:space="preserve">. Given that </w:t>
      </w:r>
      <w:r w:rsidR="00805AD3">
        <w:rPr>
          <w:lang w:eastAsia="zh-CN"/>
        </w:rPr>
        <w:t>typically</w:t>
      </w:r>
      <w:r>
        <w:rPr>
          <w:lang w:eastAsia="zh-CN"/>
        </w:rPr>
        <w:t xml:space="preserve"> RLC UM </w:t>
      </w:r>
      <w:r w:rsidR="00805AD3">
        <w:rPr>
          <w:lang w:eastAsia="zh-CN"/>
        </w:rPr>
        <w:t xml:space="preserve">is used </w:t>
      </w:r>
      <w:r>
        <w:rPr>
          <w:lang w:eastAsia="zh-CN"/>
        </w:rPr>
        <w:t xml:space="preserve">and </w:t>
      </w:r>
      <w:r w:rsidR="008650B0">
        <w:rPr>
          <w:lang w:eastAsia="zh-CN"/>
        </w:rPr>
        <w:t xml:space="preserve">the </w:t>
      </w:r>
      <w:r w:rsidR="008650B0" w:rsidRPr="00175227">
        <w:rPr>
          <w:rFonts w:eastAsia="Malgun Gothic"/>
          <w:lang w:eastAsia="zh-CN"/>
        </w:rPr>
        <w:t xml:space="preserve">reliability requirement </w:t>
      </w:r>
      <w:r w:rsidR="008650B0" w:rsidRPr="00175227">
        <w:rPr>
          <w:rFonts w:eastAsia="MS Mincho" w:hint="eastAsia"/>
          <w:lang w:eastAsia="ja-JP"/>
        </w:rPr>
        <w:t xml:space="preserve">for one </w:t>
      </w:r>
      <w:r w:rsidR="008650B0" w:rsidRPr="00175227">
        <w:rPr>
          <w:rFonts w:eastAsia="MS Mincho"/>
          <w:lang w:eastAsia="ja-JP"/>
        </w:rPr>
        <w:t>transmission</w:t>
      </w:r>
      <w:r w:rsidR="008650B0" w:rsidRPr="00175227">
        <w:rPr>
          <w:rFonts w:eastAsia="MS Mincho" w:hint="eastAsia"/>
          <w:lang w:eastAsia="ja-JP"/>
        </w:rPr>
        <w:t xml:space="preserve"> of a packet is</w:t>
      </w:r>
      <w:r w:rsidR="008650B0" w:rsidRPr="00175227">
        <w:rPr>
          <w:rFonts w:eastAsia="Malgun Gothic"/>
          <w:lang w:eastAsia="zh-CN"/>
        </w:rPr>
        <w:t xml:space="preserve"> 1-</w:t>
      </w:r>
      <w:r w:rsidR="008650B0" w:rsidRPr="00175227">
        <w:rPr>
          <w:lang w:eastAsia="zh-CN"/>
        </w:rPr>
        <w:t>10</w:t>
      </w:r>
      <w:r w:rsidR="008650B0" w:rsidRPr="00175227">
        <w:rPr>
          <w:vertAlign w:val="superscript"/>
          <w:lang w:eastAsia="zh-CN"/>
        </w:rPr>
        <w:t>-5</w:t>
      </w:r>
      <w:r w:rsidR="008650B0" w:rsidRPr="00175227">
        <w:rPr>
          <w:rFonts w:eastAsia="Malgun Gothic"/>
          <w:lang w:eastAsia="zh-CN"/>
        </w:rPr>
        <w:t xml:space="preserve"> </w:t>
      </w:r>
      <w:r w:rsidR="008650B0">
        <w:rPr>
          <w:rFonts w:eastAsia="Malgun Gothic"/>
          <w:lang w:eastAsia="zh-CN"/>
        </w:rPr>
        <w:t>(TR 38.913 clause 7.9 for URLLC),</w:t>
      </w:r>
      <w:r w:rsidR="002E5A97">
        <w:rPr>
          <w:rFonts w:eastAsia="Malgun Gothic"/>
          <w:lang w:eastAsia="zh-CN"/>
        </w:rPr>
        <w:t xml:space="preserve"> a simple solution </w:t>
      </w:r>
      <w:r w:rsidR="00805AD3">
        <w:rPr>
          <w:rFonts w:eastAsia="Malgun Gothic"/>
          <w:lang w:eastAsia="zh-CN"/>
        </w:rPr>
        <w:t>to guarantee</w:t>
      </w:r>
      <w:r w:rsidR="002E5A97">
        <w:rPr>
          <w:rFonts w:eastAsia="Malgun Gothic"/>
          <w:lang w:eastAsia="zh-CN"/>
        </w:rPr>
        <w:t xml:space="preserve"> reliability </w:t>
      </w:r>
      <w:r w:rsidR="00805AD3">
        <w:rPr>
          <w:rFonts w:eastAsia="Malgun Gothic"/>
          <w:lang w:eastAsia="zh-CN"/>
        </w:rPr>
        <w:t xml:space="preserve">of Ethernet header compression </w:t>
      </w:r>
      <w:r w:rsidR="002E5A97">
        <w:rPr>
          <w:rFonts w:eastAsia="Malgun Gothic"/>
          <w:lang w:eastAsia="zh-CN"/>
        </w:rPr>
        <w:t xml:space="preserve">is that network can configure the number of transmissions (e.g. 2) of the uncompressed header for one connection. </w:t>
      </w:r>
      <w:r w:rsidR="002E5A97">
        <w:rPr>
          <w:lang w:eastAsia="zh-CN"/>
        </w:rPr>
        <w:t xml:space="preserve">UE can </w:t>
      </w:r>
      <w:r w:rsidR="00EB00D7">
        <w:rPr>
          <w:lang w:eastAsia="zh-CN"/>
        </w:rPr>
        <w:t xml:space="preserve">only </w:t>
      </w:r>
      <w:r w:rsidR="00805AD3">
        <w:rPr>
          <w:lang w:eastAsia="zh-CN"/>
        </w:rPr>
        <w:t>transmit compressed header for the connection</w:t>
      </w:r>
      <w:r w:rsidR="00EB00D7">
        <w:rPr>
          <w:lang w:eastAsia="zh-CN"/>
        </w:rPr>
        <w:t xml:space="preserve"> after the number of transmissions of the uncompressed header </w:t>
      </w:r>
      <w:r w:rsidR="005B6896">
        <w:rPr>
          <w:lang w:eastAsia="zh-CN"/>
        </w:rPr>
        <w:t>has been completed</w:t>
      </w:r>
      <w:r w:rsidR="002E5A97">
        <w:rPr>
          <w:lang w:eastAsia="zh-CN"/>
        </w:rPr>
        <w:t>. Above discussion is for the uplink. For the downlink, the number of transmissions of the uncompressed header for one connection is up to network implementation.</w:t>
      </w:r>
      <w:r w:rsidR="00877BCE">
        <w:rPr>
          <w:lang w:eastAsia="zh-CN"/>
        </w:rPr>
        <w:t xml:space="preserve"> </w:t>
      </w:r>
      <w:r w:rsidR="00FA6D14">
        <w:rPr>
          <w:lang w:eastAsia="zh-CN"/>
        </w:rPr>
        <w:t xml:space="preserve">With above scheme, the loss of single packet containing uncompressed header does not affect subsequent transmissions. Note that consecutive loss of packets can affect the compression scheme, but such consecutive loss case should be generally avoided in industry IoT scenario due to the requirement on survival time (details in TS 22.104 </w:t>
      </w:r>
      <w:r w:rsidR="00834CC5">
        <w:rPr>
          <w:lang w:eastAsia="zh-CN"/>
        </w:rPr>
        <w:fldChar w:fldCharType="begin"/>
      </w:r>
      <w:r w:rsidR="00834CC5">
        <w:rPr>
          <w:lang w:eastAsia="zh-CN"/>
        </w:rPr>
        <w:instrText xml:space="preserve"> REF Ref_22104 \h </w:instrText>
      </w:r>
      <w:r w:rsidR="00834CC5">
        <w:rPr>
          <w:lang w:eastAsia="zh-CN"/>
        </w:rPr>
      </w:r>
      <w:r w:rsidR="00834CC5">
        <w:rPr>
          <w:lang w:eastAsia="zh-CN"/>
        </w:rPr>
        <w:fldChar w:fldCharType="separate"/>
      </w:r>
      <w:r w:rsidR="00EB6881" w:rsidRPr="00A018D8">
        <w:rPr>
          <w:rFonts w:hint="eastAsia"/>
          <w:lang w:eastAsia="zh-CN"/>
        </w:rPr>
        <w:t>[</w:t>
      </w:r>
      <w:r w:rsidR="00EB6881">
        <w:rPr>
          <w:noProof/>
        </w:rPr>
        <w:t>4</w:t>
      </w:r>
      <w:r w:rsidR="00EB6881" w:rsidRPr="00A018D8">
        <w:rPr>
          <w:rFonts w:hint="eastAsia"/>
          <w:lang w:eastAsia="zh-CN"/>
        </w:rPr>
        <w:t>]</w:t>
      </w:r>
      <w:r w:rsidR="00834CC5">
        <w:rPr>
          <w:lang w:eastAsia="zh-CN"/>
        </w:rPr>
        <w:fldChar w:fldCharType="end"/>
      </w:r>
      <w:r w:rsidR="00FA6D14">
        <w:rPr>
          <w:lang w:eastAsia="zh-CN"/>
        </w:rPr>
        <w:t>. In most scenarios, 2 consecutive packet loss is not acceptable).</w:t>
      </w:r>
      <w:r w:rsidR="00FB1E4F">
        <w:rPr>
          <w:lang w:eastAsia="zh-CN"/>
        </w:rPr>
        <w:t xml:space="preserve"> With above scheme, feedback for Ethernet header compression is not needed.</w:t>
      </w:r>
    </w:p>
    <w:p w14:paraId="46729C61" w14:textId="683EA8FB" w:rsidR="003F3046" w:rsidRPr="00324F04" w:rsidRDefault="00F6552E" w:rsidP="00025EA4">
      <w:pPr>
        <w:rPr>
          <w:lang w:eastAsia="zh-CN"/>
        </w:rPr>
      </w:pPr>
      <w:bookmarkStart w:id="6" w:name="Proposal_Feedback"/>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EB6881">
        <w:rPr>
          <w:b/>
          <w:noProof/>
          <w:lang w:eastAsia="ko-KR"/>
        </w:rPr>
        <w:t>5</w:t>
      </w:r>
      <w:r w:rsidRPr="00077A03">
        <w:rPr>
          <w:b/>
          <w:lang w:eastAsia="ko-KR"/>
        </w:rPr>
        <w:fldChar w:fldCharType="end"/>
      </w:r>
      <w:r w:rsidRPr="00077A03">
        <w:rPr>
          <w:lang w:eastAsia="ko-KR"/>
        </w:rPr>
        <w:t>:</w:t>
      </w:r>
      <w:r w:rsidR="00EE3518">
        <w:rPr>
          <w:lang w:eastAsia="ko-KR"/>
        </w:rPr>
        <w:t xml:space="preserve"> </w:t>
      </w:r>
      <w:r w:rsidR="00EE3518">
        <w:t xml:space="preserve">Before </w:t>
      </w:r>
      <w:r w:rsidR="00EE3518" w:rsidRPr="00151811">
        <w:t>starting to use compressed version of the Ethernet header</w:t>
      </w:r>
      <w:r w:rsidR="00EE3518">
        <w:t xml:space="preserve">, uncompressed Ethernet header is used for a </w:t>
      </w:r>
      <w:r w:rsidR="00B553B3">
        <w:t>number</w:t>
      </w:r>
      <w:r w:rsidR="005B6896">
        <w:t xml:space="preserve"> </w:t>
      </w:r>
      <w:r w:rsidR="00B553B3">
        <w:t>of transmisisons</w:t>
      </w:r>
      <w:r w:rsidR="00EE3518">
        <w:t xml:space="preserve"> (configured by the network) to </w:t>
      </w:r>
      <w:r w:rsidR="005B6896">
        <w:t>ensures reliable delivery</w:t>
      </w:r>
      <w:r>
        <w:t>.</w:t>
      </w:r>
      <w:r w:rsidR="00B553B3">
        <w:t xml:space="preserve"> Feedback for Ethernet header compression is not </w:t>
      </w:r>
      <w:r w:rsidR="00974EEA">
        <w:t>required</w:t>
      </w:r>
      <w:r w:rsidR="00B553B3">
        <w:t>.</w:t>
      </w:r>
      <w:bookmarkEnd w:id="6"/>
    </w:p>
    <w:p w14:paraId="1FA16D12" w14:textId="42C10F04" w:rsidR="00042BCA" w:rsidRDefault="00042BCA" w:rsidP="002502F1">
      <w:pPr>
        <w:rPr>
          <w:lang w:eastAsia="zh-CN"/>
        </w:rPr>
      </w:pPr>
      <w:bookmarkStart w:id="7" w:name="Proposal_ROHC"/>
      <w:r>
        <w:rPr>
          <w:rFonts w:hint="eastAsia"/>
          <w:lang w:eastAsia="zh-CN"/>
        </w:rPr>
        <w:t xml:space="preserve">There were </w:t>
      </w:r>
      <w:r w:rsidR="006B789A">
        <w:rPr>
          <w:lang w:eastAsia="zh-CN"/>
        </w:rPr>
        <w:t xml:space="preserve">some </w:t>
      </w:r>
      <w:r>
        <w:rPr>
          <w:lang w:eastAsia="zh-CN"/>
        </w:rPr>
        <w:t xml:space="preserve">proposals to transmit CRC in </w:t>
      </w:r>
      <w:r w:rsidR="00722820">
        <w:rPr>
          <w:lang w:eastAsia="zh-CN"/>
        </w:rPr>
        <w:t xml:space="preserve">the compressed header </w:t>
      </w:r>
      <w:r w:rsidR="00FA16FF">
        <w:rPr>
          <w:lang w:eastAsia="zh-CN"/>
        </w:rPr>
        <w:t xml:space="preserve">so that receiver </w:t>
      </w:r>
      <w:r w:rsidR="006B789A">
        <w:rPr>
          <w:lang w:eastAsia="zh-CN"/>
        </w:rPr>
        <w:t xml:space="preserve">may </w:t>
      </w:r>
      <w:r w:rsidR="00FA16FF">
        <w:rPr>
          <w:lang w:eastAsia="zh-CN"/>
        </w:rPr>
        <w:t xml:space="preserve">perform error detection. </w:t>
      </w:r>
      <w:r w:rsidR="00490774">
        <w:rPr>
          <w:lang w:eastAsia="zh-CN"/>
        </w:rPr>
        <w:t xml:space="preserve">The </w:t>
      </w:r>
      <w:r w:rsidR="00B01FED">
        <w:rPr>
          <w:lang w:eastAsia="zh-CN"/>
        </w:rPr>
        <w:t>motivation</w:t>
      </w:r>
      <w:r w:rsidR="00490774">
        <w:rPr>
          <w:lang w:eastAsia="zh-CN"/>
        </w:rPr>
        <w:t xml:space="preserve"> of transmitting CRC is to detect errors introduced by Ethernet header compression </w:t>
      </w:r>
      <w:r w:rsidR="00FB083C">
        <w:rPr>
          <w:lang w:eastAsia="zh-CN"/>
        </w:rPr>
        <w:t>mechanism</w:t>
      </w:r>
      <w:r w:rsidR="00490774">
        <w:rPr>
          <w:lang w:eastAsia="zh-CN"/>
        </w:rPr>
        <w:t xml:space="preserve">. </w:t>
      </w:r>
      <w:r w:rsidR="00FA16FF">
        <w:rPr>
          <w:lang w:eastAsia="zh-CN"/>
        </w:rPr>
        <w:t xml:space="preserve">As discussed above </w:t>
      </w:r>
      <w:r w:rsidR="00FB083C">
        <w:rPr>
          <w:lang w:eastAsia="zh-CN"/>
        </w:rPr>
        <w:t xml:space="preserve">in </w:t>
      </w:r>
      <w:r w:rsidR="00490774">
        <w:rPr>
          <w:lang w:eastAsia="zh-CN"/>
        </w:rPr>
        <w:t>the usage scenario for Ethernet header compression</w:t>
      </w:r>
      <w:r w:rsidR="00FB083C">
        <w:rPr>
          <w:lang w:eastAsia="zh-CN"/>
        </w:rPr>
        <w:t xml:space="preserve">, </w:t>
      </w:r>
      <w:r w:rsidR="00490774">
        <w:rPr>
          <w:lang w:eastAsia="zh-CN"/>
        </w:rPr>
        <w:t>the underlying</w:t>
      </w:r>
      <w:r w:rsidR="00F130ED">
        <w:rPr>
          <w:lang w:eastAsia="zh-CN"/>
        </w:rPr>
        <w:t xml:space="preserve"> radio channel is very reliable, and</w:t>
      </w:r>
      <w:r w:rsidR="00094793">
        <w:rPr>
          <w:lang w:eastAsia="zh-CN"/>
        </w:rPr>
        <w:t xml:space="preserve"> multiple transmissions of uncompressed Ethernet header ensure reliable </w:t>
      </w:r>
      <w:r w:rsidR="00481B7B">
        <w:rPr>
          <w:lang w:eastAsia="zh-CN"/>
        </w:rPr>
        <w:t>transmission</w:t>
      </w:r>
      <w:r w:rsidR="00094793">
        <w:rPr>
          <w:lang w:eastAsia="zh-CN"/>
        </w:rPr>
        <w:t xml:space="preserve"> of Ethernet header. </w:t>
      </w:r>
      <w:r w:rsidR="00DD070E">
        <w:rPr>
          <w:lang w:eastAsia="zh-CN"/>
        </w:rPr>
        <w:t>Therefore</w:t>
      </w:r>
      <w:r w:rsidR="006B789A">
        <w:rPr>
          <w:lang w:eastAsia="zh-CN"/>
        </w:rPr>
        <w:t>,</w:t>
      </w:r>
      <w:r w:rsidR="00DD070E">
        <w:rPr>
          <w:lang w:eastAsia="zh-CN"/>
        </w:rPr>
        <w:t xml:space="preserve"> there is no need to transmit CRC in the compressed header.</w:t>
      </w:r>
      <w:r w:rsidR="00490774">
        <w:rPr>
          <w:lang w:eastAsia="zh-CN"/>
        </w:rPr>
        <w:t xml:space="preserve"> </w:t>
      </w:r>
    </w:p>
    <w:p w14:paraId="429019BC" w14:textId="67FEE267" w:rsidR="00DD070E" w:rsidRDefault="00DD070E" w:rsidP="002502F1">
      <w:pPr>
        <w:rPr>
          <w:lang w:eastAsia="zh-CN"/>
        </w:rPr>
      </w:pPr>
      <w:bookmarkStart w:id="8" w:name="Proposal_CRC"/>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EB6881">
        <w:rPr>
          <w:b/>
          <w:noProof/>
          <w:lang w:eastAsia="ko-KR"/>
        </w:rPr>
        <w:t>6</w:t>
      </w:r>
      <w:r w:rsidRPr="00077A03">
        <w:rPr>
          <w:b/>
          <w:lang w:eastAsia="ko-KR"/>
        </w:rPr>
        <w:fldChar w:fldCharType="end"/>
      </w:r>
      <w:r w:rsidRPr="00077A03">
        <w:rPr>
          <w:lang w:eastAsia="ko-KR"/>
        </w:rPr>
        <w:t>:</w:t>
      </w:r>
      <w:r>
        <w:rPr>
          <w:lang w:eastAsia="ko-KR"/>
        </w:rPr>
        <w:t xml:space="preserve"> </w:t>
      </w:r>
      <w:r>
        <w:t xml:space="preserve">Compressed Ethernet header in PDCP data PDU does not include </w:t>
      </w:r>
      <w:r w:rsidR="006B789A">
        <w:t xml:space="preserve">the </w:t>
      </w:r>
      <w:r>
        <w:t>CRC field.</w:t>
      </w:r>
      <w:bookmarkEnd w:id="8"/>
    </w:p>
    <w:p w14:paraId="53888F83" w14:textId="69A4BC7A" w:rsidR="00FF39D9" w:rsidRPr="00FB4130" w:rsidRDefault="00FF39D9" w:rsidP="002502F1">
      <w:pPr>
        <w:rPr>
          <w:rFonts w:eastAsia="Malgun Gothic"/>
          <w:b/>
          <w:lang w:eastAsia="ko-KR"/>
        </w:rPr>
      </w:pPr>
      <w:r>
        <w:rPr>
          <w:lang w:eastAsia="zh-CN"/>
        </w:rPr>
        <w:t xml:space="preserve">Ethernet header compression is performed in PDCP layer. It is straighforwad to configure Ethernet header compression per DRB. </w:t>
      </w:r>
      <w:r>
        <w:rPr>
          <w:rFonts w:hint="eastAsia"/>
          <w:lang w:eastAsia="zh-CN"/>
        </w:rPr>
        <w:t>To al</w:t>
      </w:r>
      <w:r>
        <w:rPr>
          <w:lang w:eastAsia="zh-CN"/>
        </w:rPr>
        <w:t>low flexible configuration, it is proposed that Ethernet header compression can be configured independently for DL and UL.</w:t>
      </w:r>
    </w:p>
    <w:p w14:paraId="6CB05FCC" w14:textId="5D3D4E12" w:rsidR="00C0700D" w:rsidRDefault="00FF39D9" w:rsidP="002502F1">
      <w:pPr>
        <w:rPr>
          <w:rFonts w:hint="eastAsia"/>
          <w:lang w:eastAsia="zh-CN"/>
        </w:rPr>
      </w:pPr>
      <w:bookmarkStart w:id="9" w:name="Proposal_Configuration"/>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EB6881">
        <w:rPr>
          <w:b/>
          <w:noProof/>
          <w:lang w:eastAsia="ko-KR"/>
        </w:rPr>
        <w:t>7</w:t>
      </w:r>
      <w:r w:rsidRPr="00077A03">
        <w:rPr>
          <w:b/>
          <w:lang w:eastAsia="ko-KR"/>
        </w:rPr>
        <w:fldChar w:fldCharType="end"/>
      </w:r>
      <w:r w:rsidRPr="00077A03">
        <w:rPr>
          <w:lang w:eastAsia="ko-KR"/>
        </w:rPr>
        <w:t>:</w:t>
      </w:r>
      <w:r>
        <w:rPr>
          <w:lang w:eastAsia="ko-KR"/>
        </w:rPr>
        <w:t xml:space="preserve"> </w:t>
      </w:r>
      <w:r>
        <w:rPr>
          <w:lang w:eastAsia="zh-CN"/>
        </w:rPr>
        <w:t xml:space="preserve">Ethernet header compression </w:t>
      </w:r>
      <w:bookmarkEnd w:id="7"/>
      <w:r>
        <w:rPr>
          <w:lang w:eastAsia="zh-CN"/>
        </w:rPr>
        <w:t xml:space="preserve">is configured </w:t>
      </w:r>
      <w:r w:rsidR="006D176E">
        <w:rPr>
          <w:lang w:eastAsia="zh-CN"/>
        </w:rPr>
        <w:t>per DRB</w:t>
      </w:r>
      <w:r w:rsidR="00151811">
        <w:rPr>
          <w:lang w:eastAsia="zh-CN"/>
        </w:rPr>
        <w:t>,</w:t>
      </w:r>
      <w:r w:rsidR="006D176E">
        <w:rPr>
          <w:lang w:eastAsia="zh-CN"/>
        </w:rPr>
        <w:t xml:space="preserve"> and can be </w:t>
      </w:r>
      <w:r w:rsidR="00151811">
        <w:rPr>
          <w:lang w:eastAsia="zh-CN"/>
        </w:rPr>
        <w:t xml:space="preserve">configured </w:t>
      </w:r>
      <w:r>
        <w:rPr>
          <w:lang w:eastAsia="zh-CN"/>
        </w:rPr>
        <w:t>independently for DL and UL directions of one DRB.</w:t>
      </w:r>
      <w:bookmarkEnd w:id="9"/>
    </w:p>
    <w:p w14:paraId="3E2131C0" w14:textId="77777777" w:rsidR="0034111C" w:rsidRPr="00A10F7A" w:rsidRDefault="00EE7FA7" w:rsidP="00D03902">
      <w:pPr>
        <w:pStyle w:val="Heading1"/>
        <w:rPr>
          <w:lang w:val="en-US"/>
        </w:rPr>
      </w:pPr>
      <w:r w:rsidRPr="00A10F7A">
        <w:rPr>
          <w:lang w:val="en-US"/>
        </w:rPr>
        <w:t>Conclusion</w:t>
      </w:r>
    </w:p>
    <w:p w14:paraId="3E2131C1" w14:textId="41E4F431" w:rsidR="001E06F3" w:rsidRPr="00A10F7A" w:rsidRDefault="002D6D30" w:rsidP="001E06F3">
      <w:pPr>
        <w:rPr>
          <w:lang w:eastAsia="ko-KR"/>
        </w:rPr>
      </w:pPr>
      <w:r>
        <w:rPr>
          <w:rFonts w:hint="eastAsia"/>
          <w:lang w:eastAsia="zh-CN"/>
        </w:rPr>
        <w:t>I</w:t>
      </w:r>
      <w:r>
        <w:rPr>
          <w:lang w:eastAsia="zh-CN"/>
        </w:rPr>
        <w:t xml:space="preserve">n this contribution, </w:t>
      </w:r>
      <w:r w:rsidR="001E06F3">
        <w:rPr>
          <w:lang w:eastAsia="zh-CN"/>
        </w:rPr>
        <w:t>we discuss in detail on how Ethernet header compression is performed without using ROHC profile.</w:t>
      </w:r>
      <w:r w:rsidR="00235A39">
        <w:rPr>
          <w:lang w:eastAsia="ko-KR"/>
        </w:rPr>
        <w:t xml:space="preserve"> </w:t>
      </w:r>
    </w:p>
    <w:p w14:paraId="3E2131C3" w14:textId="3DF26F54" w:rsidR="00456B35" w:rsidRDefault="00A10F7A" w:rsidP="00D22685">
      <w:pPr>
        <w:rPr>
          <w:lang w:eastAsia="ko-KR"/>
        </w:rPr>
      </w:pPr>
      <w:r w:rsidRPr="00A10F7A">
        <w:rPr>
          <w:lang w:eastAsia="ko-KR"/>
        </w:rPr>
        <w:t xml:space="preserve">We </w:t>
      </w:r>
      <w:r w:rsidR="001727C3" w:rsidRPr="00A10F7A">
        <w:rPr>
          <w:lang w:eastAsia="ko-KR"/>
        </w:rPr>
        <w:t>propose the following:</w:t>
      </w:r>
    </w:p>
    <w:p w14:paraId="44BEE69B" w14:textId="5AAC2DD3" w:rsidR="0008108F" w:rsidRDefault="0008108F" w:rsidP="00D22685">
      <w:pPr>
        <w:rPr>
          <w:lang w:eastAsia="ko-KR"/>
        </w:rPr>
      </w:pPr>
      <w:r>
        <w:rPr>
          <w:lang w:eastAsia="ko-KR"/>
        </w:rPr>
        <w:fldChar w:fldCharType="begin"/>
      </w:r>
      <w:r>
        <w:rPr>
          <w:lang w:eastAsia="ko-KR"/>
        </w:rPr>
        <w:instrText xml:space="preserve"> REF Proposal_Frame \h </w:instrText>
      </w:r>
      <w:r>
        <w:rPr>
          <w:lang w:eastAsia="ko-KR"/>
        </w:rPr>
      </w:r>
      <w:r>
        <w:rPr>
          <w:lang w:eastAsia="ko-KR"/>
        </w:rPr>
        <w:fldChar w:fldCharType="separate"/>
      </w:r>
      <w:r w:rsidR="00EB6881" w:rsidRPr="00077A03">
        <w:rPr>
          <w:b/>
          <w:lang w:eastAsia="ko-KR"/>
        </w:rPr>
        <w:t xml:space="preserve">Proposal </w:t>
      </w:r>
      <w:r w:rsidR="00EB6881">
        <w:rPr>
          <w:b/>
          <w:noProof/>
          <w:lang w:eastAsia="ko-KR"/>
        </w:rPr>
        <w:t>1</w:t>
      </w:r>
      <w:r w:rsidR="00EB6881" w:rsidRPr="00077A03">
        <w:rPr>
          <w:lang w:eastAsia="ko-KR"/>
        </w:rPr>
        <w:t>:</w:t>
      </w:r>
      <w:r w:rsidR="00EB6881">
        <w:rPr>
          <w:lang w:eastAsia="ko-KR"/>
        </w:rPr>
        <w:t xml:space="preserve"> </w:t>
      </w:r>
      <w:r w:rsidR="00EB6881">
        <w:rPr>
          <w:lang w:eastAsia="zh-CN"/>
        </w:rPr>
        <w:t>Only Ethernet II frame (type interpretation of Length/Type field) is considered in Ethernet header compression.</w:t>
      </w:r>
      <w:r>
        <w:rPr>
          <w:lang w:eastAsia="ko-KR"/>
        </w:rPr>
        <w:fldChar w:fldCharType="end"/>
      </w:r>
    </w:p>
    <w:p w14:paraId="747DA470" w14:textId="2F5E4FA0" w:rsidR="00887817" w:rsidRDefault="00887817" w:rsidP="00D22685">
      <w:pPr>
        <w:rPr>
          <w:lang w:eastAsia="ko-KR"/>
        </w:rPr>
      </w:pPr>
      <w:r>
        <w:rPr>
          <w:lang w:eastAsia="ko-KR"/>
        </w:rPr>
        <w:fldChar w:fldCharType="begin"/>
      </w:r>
      <w:r>
        <w:rPr>
          <w:lang w:eastAsia="ko-KR"/>
        </w:rPr>
        <w:instrText xml:space="preserve"> REF Proposal_ConnectionID \h </w:instrText>
      </w:r>
      <w:r>
        <w:rPr>
          <w:lang w:eastAsia="ko-KR"/>
        </w:rPr>
      </w:r>
      <w:r>
        <w:rPr>
          <w:lang w:eastAsia="ko-KR"/>
        </w:rPr>
        <w:fldChar w:fldCharType="separate"/>
      </w:r>
      <w:r w:rsidR="00EB6881" w:rsidRPr="00077A03">
        <w:rPr>
          <w:b/>
          <w:lang w:eastAsia="ko-KR"/>
        </w:rPr>
        <w:t xml:space="preserve">Proposal </w:t>
      </w:r>
      <w:r w:rsidR="00EB6881">
        <w:rPr>
          <w:b/>
          <w:noProof/>
          <w:lang w:eastAsia="ko-KR"/>
        </w:rPr>
        <w:t>2</w:t>
      </w:r>
      <w:r w:rsidR="00EB6881" w:rsidRPr="00077A03">
        <w:rPr>
          <w:lang w:eastAsia="ko-KR"/>
        </w:rPr>
        <w:t>:</w:t>
      </w:r>
      <w:r w:rsidR="00EB6881">
        <w:rPr>
          <w:lang w:eastAsia="ko-KR"/>
        </w:rPr>
        <w:t xml:space="preserve"> </w:t>
      </w:r>
      <w:r w:rsidR="00EB6881">
        <w:rPr>
          <w:lang w:eastAsia="zh-CN"/>
        </w:rPr>
        <w:t>A connection ID is used to represent Ethernet header fields for compression.</w:t>
      </w:r>
      <w:r>
        <w:rPr>
          <w:lang w:eastAsia="ko-KR"/>
        </w:rPr>
        <w:fldChar w:fldCharType="end"/>
      </w:r>
    </w:p>
    <w:p w14:paraId="7467B436" w14:textId="7DB90D5D" w:rsidR="00887817" w:rsidRDefault="00887817" w:rsidP="00D22685">
      <w:pPr>
        <w:rPr>
          <w:lang w:eastAsia="ko-KR"/>
        </w:rPr>
      </w:pPr>
      <w:r>
        <w:rPr>
          <w:lang w:eastAsia="ko-KR"/>
        </w:rPr>
        <w:fldChar w:fldCharType="begin"/>
      </w:r>
      <w:r>
        <w:rPr>
          <w:lang w:eastAsia="ko-KR"/>
        </w:rPr>
        <w:instrText xml:space="preserve"> REF Proposal_Mapping \h </w:instrText>
      </w:r>
      <w:r>
        <w:rPr>
          <w:lang w:eastAsia="ko-KR"/>
        </w:rPr>
      </w:r>
      <w:r>
        <w:rPr>
          <w:lang w:eastAsia="ko-KR"/>
        </w:rPr>
        <w:fldChar w:fldCharType="separate"/>
      </w:r>
      <w:r w:rsidR="00EB6881" w:rsidRPr="00077A03">
        <w:rPr>
          <w:b/>
          <w:lang w:eastAsia="ko-KR"/>
        </w:rPr>
        <w:t xml:space="preserve">Proposal </w:t>
      </w:r>
      <w:r w:rsidR="00EB6881">
        <w:rPr>
          <w:b/>
          <w:noProof/>
          <w:lang w:eastAsia="ko-KR"/>
        </w:rPr>
        <w:t>3</w:t>
      </w:r>
      <w:r w:rsidR="00EB6881" w:rsidRPr="00077A03">
        <w:rPr>
          <w:lang w:eastAsia="ko-KR"/>
        </w:rPr>
        <w:t>:</w:t>
      </w:r>
      <w:r w:rsidR="00EB6881">
        <w:rPr>
          <w:lang w:eastAsia="ko-KR"/>
        </w:rPr>
        <w:t xml:space="preserve"> </w:t>
      </w:r>
      <w:r w:rsidR="00EB6881">
        <w:rPr>
          <w:lang w:eastAsia="zh-CN"/>
        </w:rPr>
        <w:t>The mapping between connection ID and Ethernet header fields is signaled within the PDCP data PDU.</w:t>
      </w:r>
      <w:r>
        <w:rPr>
          <w:lang w:eastAsia="ko-KR"/>
        </w:rPr>
        <w:fldChar w:fldCharType="end"/>
      </w:r>
    </w:p>
    <w:p w14:paraId="53A163B2" w14:textId="4D42B476" w:rsidR="00887817" w:rsidRDefault="00887817" w:rsidP="00D22685">
      <w:pPr>
        <w:rPr>
          <w:lang w:eastAsia="ko-KR"/>
        </w:rPr>
      </w:pPr>
      <w:r>
        <w:rPr>
          <w:lang w:eastAsia="ko-KR"/>
        </w:rPr>
        <w:fldChar w:fldCharType="begin"/>
      </w:r>
      <w:r>
        <w:rPr>
          <w:lang w:eastAsia="ko-KR"/>
        </w:rPr>
        <w:instrText xml:space="preserve"> REF Proposal_Fields \h </w:instrText>
      </w:r>
      <w:r>
        <w:rPr>
          <w:lang w:eastAsia="ko-KR"/>
        </w:rPr>
      </w:r>
      <w:r>
        <w:rPr>
          <w:lang w:eastAsia="ko-KR"/>
        </w:rPr>
        <w:fldChar w:fldCharType="separate"/>
      </w:r>
      <w:r w:rsidR="002862D6" w:rsidRPr="00077A03">
        <w:rPr>
          <w:b/>
          <w:lang w:eastAsia="ko-KR"/>
        </w:rPr>
        <w:t xml:space="preserve">Proposal </w:t>
      </w:r>
      <w:r w:rsidR="002862D6">
        <w:rPr>
          <w:b/>
          <w:noProof/>
          <w:lang w:eastAsia="ko-KR"/>
        </w:rPr>
        <w:t>4</w:t>
      </w:r>
      <w:r w:rsidR="002862D6" w:rsidRPr="00077A03">
        <w:rPr>
          <w:lang w:eastAsia="ko-KR"/>
        </w:rPr>
        <w:t>:</w:t>
      </w:r>
      <w:r w:rsidR="002862D6">
        <w:rPr>
          <w:lang w:eastAsia="ko-KR"/>
        </w:rPr>
        <w:t xml:space="preserve"> </w:t>
      </w:r>
      <w:r w:rsidR="002862D6">
        <w:rPr>
          <w:lang w:eastAsia="zh-CN"/>
        </w:rPr>
        <w:t>When Ethernet header compression is configured, PDCP data PDU consists of fields: Connection ID and Type, with Type field at least indicates whether Ethernet header is compressed or not.</w:t>
      </w:r>
      <w:r>
        <w:rPr>
          <w:lang w:eastAsia="ko-KR"/>
        </w:rPr>
        <w:fldChar w:fldCharType="end"/>
      </w:r>
      <w:bookmarkStart w:id="10" w:name="_GoBack"/>
      <w:bookmarkEnd w:id="10"/>
    </w:p>
    <w:p w14:paraId="02A0B5E0" w14:textId="0AC0D03F" w:rsidR="00887817" w:rsidRDefault="00887817" w:rsidP="00D22685">
      <w:pPr>
        <w:rPr>
          <w:lang w:eastAsia="ko-KR"/>
        </w:rPr>
      </w:pPr>
      <w:r>
        <w:rPr>
          <w:lang w:eastAsia="ko-KR"/>
        </w:rPr>
        <w:fldChar w:fldCharType="begin"/>
      </w:r>
      <w:r>
        <w:rPr>
          <w:lang w:eastAsia="ko-KR"/>
        </w:rPr>
        <w:instrText xml:space="preserve"> REF Proposal_Feedback \h </w:instrText>
      </w:r>
      <w:r w:rsidR="008A6F45">
        <w:rPr>
          <w:lang w:eastAsia="ko-KR"/>
        </w:rPr>
        <w:instrText xml:space="preserve"> \* MERGEFORMAT </w:instrText>
      </w:r>
      <w:r>
        <w:rPr>
          <w:lang w:eastAsia="ko-KR"/>
        </w:rPr>
      </w:r>
      <w:r>
        <w:rPr>
          <w:lang w:eastAsia="ko-KR"/>
        </w:rPr>
        <w:fldChar w:fldCharType="separate"/>
      </w:r>
      <w:r w:rsidR="00EB6881" w:rsidRPr="00077A03">
        <w:rPr>
          <w:b/>
          <w:lang w:eastAsia="ko-KR"/>
        </w:rPr>
        <w:t xml:space="preserve">Proposal </w:t>
      </w:r>
      <w:r w:rsidR="00EB6881">
        <w:rPr>
          <w:b/>
          <w:noProof/>
          <w:lang w:eastAsia="ko-KR"/>
        </w:rPr>
        <w:t>5</w:t>
      </w:r>
      <w:r w:rsidR="00EB6881" w:rsidRPr="00077A03">
        <w:rPr>
          <w:lang w:eastAsia="ko-KR"/>
        </w:rPr>
        <w:t>:</w:t>
      </w:r>
      <w:r w:rsidR="00EB6881">
        <w:rPr>
          <w:lang w:eastAsia="ko-KR"/>
        </w:rPr>
        <w:t xml:space="preserve"> </w:t>
      </w:r>
      <w:r w:rsidR="00EB6881">
        <w:t xml:space="preserve">Before </w:t>
      </w:r>
      <w:r w:rsidR="00EB6881" w:rsidRPr="00151811">
        <w:t>starting to use compressed version of the Ethernet header</w:t>
      </w:r>
      <w:r w:rsidR="00EB6881">
        <w:t>, uncompressed Ethernet header is used for a number of transmisisons (configured by the network) to ensures reliable delivery. Feedback for Ethernet header compression is not required.</w:t>
      </w:r>
      <w:r>
        <w:rPr>
          <w:lang w:eastAsia="ko-KR"/>
        </w:rPr>
        <w:fldChar w:fldCharType="end"/>
      </w:r>
    </w:p>
    <w:p w14:paraId="1A66E367" w14:textId="4980E54B" w:rsidR="0008108F" w:rsidRDefault="0008108F" w:rsidP="00D22685">
      <w:pPr>
        <w:rPr>
          <w:lang w:eastAsia="ko-KR"/>
        </w:rPr>
      </w:pPr>
      <w:r>
        <w:rPr>
          <w:lang w:eastAsia="ko-KR"/>
        </w:rPr>
        <w:fldChar w:fldCharType="begin"/>
      </w:r>
      <w:r>
        <w:rPr>
          <w:lang w:eastAsia="ko-KR"/>
        </w:rPr>
        <w:instrText xml:space="preserve"> REF Proposal_CRC \h </w:instrText>
      </w:r>
      <w:r>
        <w:rPr>
          <w:lang w:eastAsia="ko-KR"/>
        </w:rPr>
      </w:r>
      <w:r>
        <w:rPr>
          <w:lang w:eastAsia="ko-KR"/>
        </w:rPr>
        <w:fldChar w:fldCharType="separate"/>
      </w:r>
      <w:r w:rsidR="00EB6881" w:rsidRPr="00077A03">
        <w:rPr>
          <w:b/>
          <w:lang w:eastAsia="ko-KR"/>
        </w:rPr>
        <w:t xml:space="preserve">Proposal </w:t>
      </w:r>
      <w:r w:rsidR="00EB6881">
        <w:rPr>
          <w:b/>
          <w:noProof/>
          <w:lang w:eastAsia="ko-KR"/>
        </w:rPr>
        <w:t>6</w:t>
      </w:r>
      <w:r w:rsidR="00EB6881" w:rsidRPr="00077A03">
        <w:rPr>
          <w:lang w:eastAsia="ko-KR"/>
        </w:rPr>
        <w:t>:</w:t>
      </w:r>
      <w:r w:rsidR="00EB6881">
        <w:rPr>
          <w:lang w:eastAsia="ko-KR"/>
        </w:rPr>
        <w:t xml:space="preserve"> </w:t>
      </w:r>
      <w:r w:rsidR="00EB6881">
        <w:t>Compressed Ethernet header in PDCP data PDU does not include the CRC field.</w:t>
      </w:r>
      <w:r>
        <w:rPr>
          <w:lang w:eastAsia="ko-KR"/>
        </w:rPr>
        <w:fldChar w:fldCharType="end"/>
      </w:r>
    </w:p>
    <w:p w14:paraId="1B7D76D1" w14:textId="6A6E0F97" w:rsidR="001E06F3" w:rsidRDefault="00887817" w:rsidP="00D22685">
      <w:pPr>
        <w:rPr>
          <w:lang w:eastAsia="ko-KR"/>
        </w:rPr>
      </w:pPr>
      <w:r>
        <w:rPr>
          <w:lang w:eastAsia="ko-KR"/>
        </w:rPr>
        <w:fldChar w:fldCharType="begin"/>
      </w:r>
      <w:r>
        <w:rPr>
          <w:lang w:eastAsia="ko-KR"/>
        </w:rPr>
        <w:instrText xml:space="preserve"> REF Proposal_Configuration \h </w:instrText>
      </w:r>
      <w:r>
        <w:rPr>
          <w:lang w:eastAsia="ko-KR"/>
        </w:rPr>
      </w:r>
      <w:r>
        <w:rPr>
          <w:lang w:eastAsia="ko-KR"/>
        </w:rPr>
        <w:fldChar w:fldCharType="separate"/>
      </w:r>
      <w:r w:rsidR="00EB6881" w:rsidRPr="00077A03">
        <w:rPr>
          <w:b/>
          <w:lang w:eastAsia="ko-KR"/>
        </w:rPr>
        <w:t xml:space="preserve">Proposal </w:t>
      </w:r>
      <w:r w:rsidR="00EB6881">
        <w:rPr>
          <w:b/>
          <w:noProof/>
          <w:lang w:eastAsia="ko-KR"/>
        </w:rPr>
        <w:t>7</w:t>
      </w:r>
      <w:r w:rsidR="00EB6881" w:rsidRPr="00077A03">
        <w:rPr>
          <w:lang w:eastAsia="ko-KR"/>
        </w:rPr>
        <w:t>:</w:t>
      </w:r>
      <w:r w:rsidR="00EB6881">
        <w:rPr>
          <w:lang w:eastAsia="ko-KR"/>
        </w:rPr>
        <w:t xml:space="preserve"> </w:t>
      </w:r>
      <w:r w:rsidR="00EB6881">
        <w:rPr>
          <w:lang w:eastAsia="zh-CN"/>
        </w:rPr>
        <w:t>Ethernet header compression is configured per DRB, and can be configured independently for DL and UL directions of one DRB.</w:t>
      </w:r>
      <w:r>
        <w:rPr>
          <w:lang w:eastAsia="ko-KR"/>
        </w:rPr>
        <w:fldChar w:fldCharType="end"/>
      </w:r>
    </w:p>
    <w:p w14:paraId="3E2131C7" w14:textId="77777777" w:rsidR="00920F18" w:rsidRPr="00A10F7A" w:rsidRDefault="00254CB6" w:rsidP="00920F18">
      <w:pPr>
        <w:pStyle w:val="Heading1"/>
        <w:numPr>
          <w:ilvl w:val="0"/>
          <w:numId w:val="0"/>
        </w:numPr>
        <w:ind w:left="420" w:hanging="420"/>
        <w:rPr>
          <w:lang w:val="en-US"/>
        </w:rPr>
      </w:pPr>
      <w:r w:rsidRPr="00A10F7A">
        <w:rPr>
          <w:lang w:val="en-US"/>
        </w:rPr>
        <w:lastRenderedPageBreak/>
        <w:t>R</w:t>
      </w:r>
      <w:r w:rsidR="0034111C" w:rsidRPr="00A10F7A">
        <w:rPr>
          <w:lang w:val="en-US"/>
        </w:rPr>
        <w:t>eferences</w:t>
      </w:r>
    </w:p>
    <w:p w14:paraId="5447AC4A" w14:textId="77777777" w:rsidR="008A7AD5" w:rsidRDefault="008A7AD5" w:rsidP="008A7AD5">
      <w:pPr>
        <w:rPr>
          <w:lang w:eastAsia="zh-CN"/>
        </w:rPr>
      </w:pPr>
      <w:bookmarkStart w:id="11" w:name="Ref_WID"/>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EB6881">
        <w:rPr>
          <w:noProof/>
        </w:rPr>
        <w:t>1</w:t>
      </w:r>
      <w:r w:rsidRPr="00A018D8">
        <w:rPr>
          <w:noProof/>
        </w:rPr>
        <w:fldChar w:fldCharType="end"/>
      </w:r>
      <w:r w:rsidRPr="00A018D8">
        <w:rPr>
          <w:rFonts w:hint="eastAsia"/>
          <w:lang w:eastAsia="zh-CN"/>
        </w:rPr>
        <w:t>]</w:t>
      </w:r>
      <w:bookmarkEnd w:id="11"/>
      <w:r w:rsidRPr="00A018D8">
        <w:rPr>
          <w:lang w:eastAsia="zh-CN"/>
        </w:rPr>
        <w:tab/>
      </w:r>
      <w:r>
        <w:rPr>
          <w:lang w:eastAsia="zh-CN"/>
        </w:rPr>
        <w:t xml:space="preserve">RP-190728, Nokia </w:t>
      </w:r>
      <w:r>
        <w:rPr>
          <w:i/>
          <w:lang w:eastAsia="zh-CN"/>
        </w:rPr>
        <w:t>et al</w:t>
      </w:r>
      <w:r>
        <w:rPr>
          <w:lang w:eastAsia="zh-CN"/>
        </w:rPr>
        <w:t>:</w:t>
      </w:r>
      <w:r w:rsidRPr="00A018D8">
        <w:rPr>
          <w:lang w:eastAsia="zh-CN"/>
        </w:rPr>
        <w:t xml:space="preserve"> "</w:t>
      </w:r>
      <w:r w:rsidRPr="00F73AF1">
        <w:rPr>
          <w:lang w:eastAsia="zh-CN"/>
        </w:rPr>
        <w:t>New WID: Support of NR Industrial Internet of Things (IoT)</w:t>
      </w:r>
      <w:r w:rsidRPr="00A018D8">
        <w:rPr>
          <w:lang w:eastAsia="zh-CN"/>
        </w:rPr>
        <w:t>"</w:t>
      </w:r>
    </w:p>
    <w:p w14:paraId="4027263A" w14:textId="24F5C527" w:rsidR="00227FA1" w:rsidRDefault="00227FA1" w:rsidP="00227FA1">
      <w:pPr>
        <w:rPr>
          <w:lang w:eastAsia="zh-CN"/>
        </w:rPr>
      </w:pPr>
      <w:bookmarkStart w:id="12" w:name="Ref_TR38825"/>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EB6881">
        <w:rPr>
          <w:noProof/>
        </w:rPr>
        <w:t>2</w:t>
      </w:r>
      <w:r w:rsidRPr="00A018D8">
        <w:rPr>
          <w:noProof/>
        </w:rPr>
        <w:fldChar w:fldCharType="end"/>
      </w:r>
      <w:r w:rsidRPr="00A018D8">
        <w:rPr>
          <w:rFonts w:hint="eastAsia"/>
          <w:lang w:eastAsia="zh-CN"/>
        </w:rPr>
        <w:t>]</w:t>
      </w:r>
      <w:bookmarkEnd w:id="12"/>
      <w:r w:rsidRPr="00A018D8">
        <w:rPr>
          <w:lang w:eastAsia="zh-CN"/>
        </w:rPr>
        <w:tab/>
        <w:t>3GPP TR 38.825</w:t>
      </w:r>
      <w:r w:rsidR="00B6256F">
        <w:rPr>
          <w:lang w:eastAsia="zh-CN"/>
        </w:rPr>
        <w:t>:</w:t>
      </w:r>
      <w:r w:rsidRPr="00A018D8">
        <w:rPr>
          <w:lang w:eastAsia="zh-CN"/>
        </w:rPr>
        <w:t xml:space="preserve"> "</w:t>
      </w:r>
      <w:r w:rsidR="00183E74">
        <w:t>Study on NR Industrial Internet of Things (IoT)</w:t>
      </w:r>
      <w:r w:rsidRPr="00A018D8">
        <w:rPr>
          <w:lang w:eastAsia="zh-CN"/>
        </w:rPr>
        <w:t>"</w:t>
      </w:r>
    </w:p>
    <w:p w14:paraId="38EF5E0C" w14:textId="5CA980CD" w:rsidR="00B42AB7" w:rsidRDefault="00B42AB7" w:rsidP="00B42AB7">
      <w:pPr>
        <w:rPr>
          <w:lang w:eastAsia="zh-CN"/>
        </w:rPr>
      </w:pPr>
      <w:bookmarkStart w:id="13" w:name="Ref_Req"/>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EB6881">
        <w:rPr>
          <w:noProof/>
        </w:rPr>
        <w:t>3</w:t>
      </w:r>
      <w:r w:rsidRPr="00A018D8">
        <w:rPr>
          <w:noProof/>
        </w:rPr>
        <w:fldChar w:fldCharType="end"/>
      </w:r>
      <w:r w:rsidRPr="00A018D8">
        <w:rPr>
          <w:rFonts w:hint="eastAsia"/>
          <w:lang w:eastAsia="zh-CN"/>
        </w:rPr>
        <w:t>]</w:t>
      </w:r>
      <w:bookmarkEnd w:id="13"/>
      <w:r w:rsidRPr="00A018D8">
        <w:rPr>
          <w:lang w:eastAsia="zh-CN"/>
        </w:rPr>
        <w:tab/>
        <w:t>3GPP TR 38.</w:t>
      </w:r>
      <w:r w:rsidR="00D74DE9">
        <w:rPr>
          <w:lang w:eastAsia="zh-CN"/>
        </w:rPr>
        <w:t>913</w:t>
      </w:r>
      <w:r>
        <w:rPr>
          <w:lang w:eastAsia="zh-CN"/>
        </w:rPr>
        <w:t>:</w:t>
      </w:r>
      <w:r w:rsidRPr="00A018D8">
        <w:rPr>
          <w:lang w:eastAsia="zh-CN"/>
        </w:rPr>
        <w:t xml:space="preserve"> "</w:t>
      </w:r>
      <w:r w:rsidR="00825828" w:rsidRPr="00825828">
        <w:t>3GPP TR 38.913, "Study on Scenarios and Requirements for Next Generation Access Technologies"</w:t>
      </w:r>
    </w:p>
    <w:p w14:paraId="1375E914" w14:textId="15EC6CF7" w:rsidR="00EE37B0" w:rsidRPr="00D350E0" w:rsidRDefault="00D05C95">
      <w:pPr>
        <w:rPr>
          <w:lang w:eastAsia="zh-CN"/>
        </w:rPr>
      </w:pPr>
      <w:bookmarkStart w:id="14" w:name="Ref_22104"/>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EB6881">
        <w:rPr>
          <w:noProof/>
        </w:rPr>
        <w:t>4</w:t>
      </w:r>
      <w:r w:rsidRPr="00A018D8">
        <w:rPr>
          <w:noProof/>
        </w:rPr>
        <w:fldChar w:fldCharType="end"/>
      </w:r>
      <w:r w:rsidRPr="00A018D8">
        <w:rPr>
          <w:rFonts w:hint="eastAsia"/>
          <w:lang w:eastAsia="zh-CN"/>
        </w:rPr>
        <w:t>]</w:t>
      </w:r>
      <w:bookmarkEnd w:id="14"/>
      <w:r w:rsidRPr="00A018D8">
        <w:rPr>
          <w:lang w:eastAsia="zh-CN"/>
        </w:rPr>
        <w:tab/>
      </w:r>
      <w:r w:rsidRPr="00D05C95">
        <w:rPr>
          <w:lang w:eastAsia="zh-CN"/>
        </w:rPr>
        <w:t>3GPP TS 22.104, "Service requirements for cyber-physical control applications in vertical domains"</w:t>
      </w:r>
    </w:p>
    <w:sectPr w:rsidR="00EE37B0" w:rsidRPr="00D350E0" w:rsidSect="005020B2">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CE780" w14:textId="77777777" w:rsidR="00B7088A" w:rsidRDefault="00B7088A">
      <w:r>
        <w:separator/>
      </w:r>
    </w:p>
  </w:endnote>
  <w:endnote w:type="continuationSeparator" w:id="0">
    <w:p w14:paraId="30F72036" w14:textId="77777777" w:rsidR="00B7088A" w:rsidRDefault="00B7088A">
      <w:r>
        <w:continuationSeparator/>
      </w:r>
    </w:p>
  </w:endnote>
  <w:endnote w:type="continuationNotice" w:id="1">
    <w:p w14:paraId="4DFAB749" w14:textId="77777777" w:rsidR="00B7088A" w:rsidRDefault="00B708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131D4" w14:textId="77777777" w:rsidR="00173FF9" w:rsidRDefault="00173FF9"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2E91">
      <w:rPr>
        <w:rFonts w:ascii="Arial" w:hAnsi="Arial" w:cs="Arial"/>
        <w:b/>
        <w:noProof/>
        <w:sz w:val="18"/>
        <w:szCs w:val="18"/>
      </w:rPr>
      <w:t>4</w:t>
    </w:r>
    <w:r>
      <w:rPr>
        <w:rFonts w:ascii="Arial" w:hAnsi="Arial" w:cs="Arial"/>
        <w:b/>
        <w:sz w:val="18"/>
        <w:szCs w:val="18"/>
      </w:rPr>
      <w:fldChar w:fldCharType="end"/>
    </w:r>
  </w:p>
  <w:p w14:paraId="3E2131D5" w14:textId="77777777" w:rsidR="00173FF9" w:rsidRDefault="00173F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5E33A" w14:textId="77777777" w:rsidR="00B7088A" w:rsidRDefault="00B7088A">
      <w:r>
        <w:separator/>
      </w:r>
    </w:p>
  </w:footnote>
  <w:footnote w:type="continuationSeparator" w:id="0">
    <w:p w14:paraId="5AAAE99C" w14:textId="77777777" w:rsidR="00B7088A" w:rsidRDefault="00B7088A">
      <w:r>
        <w:continuationSeparator/>
      </w:r>
    </w:p>
  </w:footnote>
  <w:footnote w:type="continuationNotice" w:id="1">
    <w:p w14:paraId="101DD39B" w14:textId="77777777" w:rsidR="00B7088A" w:rsidRDefault="00B7088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9C548F"/>
    <w:multiLevelType w:val="hybridMultilevel"/>
    <w:tmpl w:val="80CA4B8A"/>
    <w:lvl w:ilvl="0" w:tplc="8410EC04">
      <w:numFmt w:val="bullet"/>
      <w:lvlText w:val="-"/>
      <w:lvlJc w:val="left"/>
      <w:pPr>
        <w:ind w:left="1080" w:hanging="420"/>
      </w:pPr>
      <w:rPr>
        <w:rFonts w:ascii="Calibri" w:eastAsia="宋体" w:hAnsi="Calibri" w:cs="Times New Roman" w:hint="default"/>
      </w:rPr>
    </w:lvl>
    <w:lvl w:ilvl="1" w:tplc="04090003">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4"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C82E3B"/>
    <w:multiLevelType w:val="hybridMultilevel"/>
    <w:tmpl w:val="B1162614"/>
    <w:lvl w:ilvl="0" w:tplc="A0EAAF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3"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4526"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27AF23FE"/>
    <w:multiLevelType w:val="hybridMultilevel"/>
    <w:tmpl w:val="D0F02722"/>
    <w:lvl w:ilvl="0" w:tplc="F5EE3B2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5A21C3"/>
    <w:multiLevelType w:val="hybridMultilevel"/>
    <w:tmpl w:val="EAEA9FBC"/>
    <w:lvl w:ilvl="0" w:tplc="8410EC04">
      <w:numFmt w:val="bullet"/>
      <w:lvlText w:val="-"/>
      <w:lvlJc w:val="left"/>
      <w:pPr>
        <w:ind w:left="1080" w:hanging="420"/>
      </w:pPr>
      <w:rPr>
        <w:rFonts w:ascii="Calibri" w:eastAsia="宋体" w:hAnsi="Calibri"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6" w15:restartNumberingAfterBreak="0">
    <w:nsid w:val="4A0308E7"/>
    <w:multiLevelType w:val="hybridMultilevel"/>
    <w:tmpl w:val="854E6862"/>
    <w:lvl w:ilvl="0" w:tplc="8410EC04">
      <w:numFmt w:val="bullet"/>
      <w:lvlText w:val="-"/>
      <w:lvlJc w:val="left"/>
      <w:pPr>
        <w:ind w:left="1080" w:hanging="420"/>
      </w:pPr>
      <w:rPr>
        <w:rFonts w:ascii="Calibri" w:eastAsia="宋体" w:hAnsi="Calibri"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8"/>
  </w:num>
  <w:num w:numId="3">
    <w:abstractNumId w:val="32"/>
  </w:num>
  <w:num w:numId="4">
    <w:abstractNumId w:val="30"/>
  </w:num>
  <w:num w:numId="5">
    <w:abstractNumId w:val="1"/>
  </w:num>
  <w:num w:numId="6">
    <w:abstractNumId w:val="2"/>
  </w:num>
  <w:num w:numId="7">
    <w:abstractNumId w:val="22"/>
  </w:num>
  <w:num w:numId="8">
    <w:abstractNumId w:val="27"/>
  </w:num>
  <w:num w:numId="9">
    <w:abstractNumId w:val="20"/>
  </w:num>
  <w:num w:numId="10">
    <w:abstractNumId w:val="14"/>
  </w:num>
  <w:num w:numId="11">
    <w:abstractNumId w:val="18"/>
  </w:num>
  <w:num w:numId="12">
    <w:abstractNumId w:val="10"/>
  </w:num>
  <w:num w:numId="13">
    <w:abstractNumId w:val="39"/>
  </w:num>
  <w:num w:numId="14">
    <w:abstractNumId w:val="12"/>
  </w:num>
  <w:num w:numId="15">
    <w:abstractNumId w:val="18"/>
  </w:num>
  <w:num w:numId="16">
    <w:abstractNumId w:val="18"/>
  </w:num>
  <w:num w:numId="17">
    <w:abstractNumId w:val="17"/>
  </w:num>
  <w:num w:numId="18">
    <w:abstractNumId w:val="15"/>
  </w:num>
  <w:num w:numId="19">
    <w:abstractNumId w:val="36"/>
  </w:num>
  <w:num w:numId="20">
    <w:abstractNumId w:val="9"/>
  </w:num>
  <w:num w:numId="21">
    <w:abstractNumId w:val="35"/>
  </w:num>
  <w:num w:numId="22">
    <w:abstractNumId w:val="23"/>
  </w:num>
  <w:num w:numId="23">
    <w:abstractNumId w:val="8"/>
  </w:num>
  <w:num w:numId="24">
    <w:abstractNumId w:val="7"/>
  </w:num>
  <w:num w:numId="25">
    <w:abstractNumId w:val="13"/>
  </w:num>
  <w:num w:numId="26">
    <w:abstractNumId w:val="40"/>
  </w:num>
  <w:num w:numId="27">
    <w:abstractNumId w:val="41"/>
  </w:num>
  <w:num w:numId="28">
    <w:abstractNumId w:val="11"/>
  </w:num>
  <w:num w:numId="29">
    <w:abstractNumId w:val="24"/>
  </w:num>
  <w:num w:numId="30">
    <w:abstractNumId w:val="21"/>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8"/>
  </w:num>
  <w:num w:numId="34">
    <w:abstractNumId w:val="29"/>
  </w:num>
  <w:num w:numId="35">
    <w:abstractNumId w:val="34"/>
  </w:num>
  <w:num w:numId="36">
    <w:abstractNumId w:val="4"/>
  </w:num>
  <w:num w:numId="37">
    <w:abstractNumId w:val="33"/>
  </w:num>
  <w:num w:numId="38">
    <w:abstractNumId w:val="18"/>
  </w:num>
  <w:num w:numId="39">
    <w:abstractNumId w:val="28"/>
  </w:num>
  <w:num w:numId="40">
    <w:abstractNumId w:val="16"/>
  </w:num>
  <w:num w:numId="41">
    <w:abstractNumId w:val="6"/>
  </w:num>
  <w:num w:numId="42">
    <w:abstractNumId w:val="18"/>
  </w:num>
  <w:num w:numId="43">
    <w:abstractNumId w:val="18"/>
  </w:num>
  <w:num w:numId="44">
    <w:abstractNumId w:val="37"/>
  </w:num>
  <w:num w:numId="45">
    <w:abstractNumId w:val="19"/>
  </w:num>
  <w:num w:numId="46">
    <w:abstractNumId w:val="3"/>
  </w:num>
  <w:num w:numId="47">
    <w:abstractNumId w:val="25"/>
  </w:num>
  <w:num w:numId="48">
    <w:abstractNumId w:val="26"/>
  </w:num>
  <w:num w:numId="4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10A"/>
    <w:rsid w:val="000001C4"/>
    <w:rsid w:val="00000506"/>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DA"/>
    <w:rsid w:val="00003B41"/>
    <w:rsid w:val="00003CF2"/>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5A"/>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98"/>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32"/>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A4"/>
    <w:rsid w:val="00025EB0"/>
    <w:rsid w:val="00025F60"/>
    <w:rsid w:val="0002607D"/>
    <w:rsid w:val="00026200"/>
    <w:rsid w:val="000265BA"/>
    <w:rsid w:val="00026646"/>
    <w:rsid w:val="000266F8"/>
    <w:rsid w:val="000267D1"/>
    <w:rsid w:val="00026940"/>
    <w:rsid w:val="00026A86"/>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6EB"/>
    <w:rsid w:val="00030777"/>
    <w:rsid w:val="000309F9"/>
    <w:rsid w:val="00030C5A"/>
    <w:rsid w:val="00030E21"/>
    <w:rsid w:val="00030FA8"/>
    <w:rsid w:val="0003104B"/>
    <w:rsid w:val="00031159"/>
    <w:rsid w:val="000311F8"/>
    <w:rsid w:val="0003140F"/>
    <w:rsid w:val="0003152B"/>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6BD"/>
    <w:rsid w:val="00036762"/>
    <w:rsid w:val="000367AB"/>
    <w:rsid w:val="000367D1"/>
    <w:rsid w:val="0003688C"/>
    <w:rsid w:val="00036A08"/>
    <w:rsid w:val="00036A24"/>
    <w:rsid w:val="00036AE9"/>
    <w:rsid w:val="00036AEA"/>
    <w:rsid w:val="00036ECA"/>
    <w:rsid w:val="0003716C"/>
    <w:rsid w:val="000373E8"/>
    <w:rsid w:val="00037AA4"/>
    <w:rsid w:val="00037BDC"/>
    <w:rsid w:val="00037E41"/>
    <w:rsid w:val="00040136"/>
    <w:rsid w:val="00040272"/>
    <w:rsid w:val="0004037D"/>
    <w:rsid w:val="0004047D"/>
    <w:rsid w:val="000407E0"/>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BCA"/>
    <w:rsid w:val="00042F89"/>
    <w:rsid w:val="00043047"/>
    <w:rsid w:val="000431E6"/>
    <w:rsid w:val="00043340"/>
    <w:rsid w:val="000437E5"/>
    <w:rsid w:val="00043817"/>
    <w:rsid w:val="00043958"/>
    <w:rsid w:val="00043C89"/>
    <w:rsid w:val="00043CC1"/>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25"/>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27F"/>
    <w:rsid w:val="00053482"/>
    <w:rsid w:val="000539BF"/>
    <w:rsid w:val="00053CF6"/>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3E2"/>
    <w:rsid w:val="00072563"/>
    <w:rsid w:val="00072628"/>
    <w:rsid w:val="000727CB"/>
    <w:rsid w:val="00072AEA"/>
    <w:rsid w:val="00072AFB"/>
    <w:rsid w:val="000730DD"/>
    <w:rsid w:val="000731AF"/>
    <w:rsid w:val="0007341F"/>
    <w:rsid w:val="000737D1"/>
    <w:rsid w:val="00073BAA"/>
    <w:rsid w:val="0007459C"/>
    <w:rsid w:val="00074BDA"/>
    <w:rsid w:val="00074DAE"/>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0EFF"/>
    <w:rsid w:val="0008108F"/>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3BF"/>
    <w:rsid w:val="00082495"/>
    <w:rsid w:val="00082B5D"/>
    <w:rsid w:val="00082C7F"/>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7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AD6"/>
    <w:rsid w:val="00093B9C"/>
    <w:rsid w:val="00093C8F"/>
    <w:rsid w:val="000940CA"/>
    <w:rsid w:val="00094157"/>
    <w:rsid w:val="00094319"/>
    <w:rsid w:val="00094384"/>
    <w:rsid w:val="00094739"/>
    <w:rsid w:val="00094793"/>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2F2"/>
    <w:rsid w:val="000A251F"/>
    <w:rsid w:val="000A27CF"/>
    <w:rsid w:val="000A29EE"/>
    <w:rsid w:val="000A2A3F"/>
    <w:rsid w:val="000A2B50"/>
    <w:rsid w:val="000A2CE2"/>
    <w:rsid w:val="000A30CD"/>
    <w:rsid w:val="000A3193"/>
    <w:rsid w:val="000A322B"/>
    <w:rsid w:val="000A3337"/>
    <w:rsid w:val="000A33CF"/>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164"/>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5C"/>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23C"/>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185"/>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7FF"/>
    <w:rsid w:val="000D4A97"/>
    <w:rsid w:val="000D5510"/>
    <w:rsid w:val="000D57ED"/>
    <w:rsid w:val="000D5957"/>
    <w:rsid w:val="000D59F2"/>
    <w:rsid w:val="000D5C1F"/>
    <w:rsid w:val="000D60DC"/>
    <w:rsid w:val="000D6408"/>
    <w:rsid w:val="000D645F"/>
    <w:rsid w:val="000D6498"/>
    <w:rsid w:val="000D653B"/>
    <w:rsid w:val="000D659F"/>
    <w:rsid w:val="000D6855"/>
    <w:rsid w:val="000D6BDF"/>
    <w:rsid w:val="000D735F"/>
    <w:rsid w:val="000D738E"/>
    <w:rsid w:val="000D74ED"/>
    <w:rsid w:val="000D7AAE"/>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7A5"/>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A7E"/>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C4E"/>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657"/>
    <w:rsid w:val="000F79AC"/>
    <w:rsid w:val="000F7BE3"/>
    <w:rsid w:val="000F7DFD"/>
    <w:rsid w:val="0010007F"/>
    <w:rsid w:val="00100372"/>
    <w:rsid w:val="001005B6"/>
    <w:rsid w:val="00100697"/>
    <w:rsid w:val="00100A1F"/>
    <w:rsid w:val="00100DE2"/>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1"/>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39"/>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4F78"/>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C8"/>
    <w:rsid w:val="00131AC5"/>
    <w:rsid w:val="0013213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59"/>
    <w:rsid w:val="00135893"/>
    <w:rsid w:val="00135BB1"/>
    <w:rsid w:val="00135C65"/>
    <w:rsid w:val="001360DC"/>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2293"/>
    <w:rsid w:val="00142BC0"/>
    <w:rsid w:val="00142BD5"/>
    <w:rsid w:val="0014300D"/>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C75"/>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4C"/>
    <w:rsid w:val="00150AF4"/>
    <w:rsid w:val="00150B21"/>
    <w:rsid w:val="00150B3A"/>
    <w:rsid w:val="00150C2D"/>
    <w:rsid w:val="00150D2A"/>
    <w:rsid w:val="00151054"/>
    <w:rsid w:val="00151360"/>
    <w:rsid w:val="001514FD"/>
    <w:rsid w:val="001515C0"/>
    <w:rsid w:val="00151811"/>
    <w:rsid w:val="00151B59"/>
    <w:rsid w:val="00151C5B"/>
    <w:rsid w:val="00151D2C"/>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A89"/>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B32"/>
    <w:rsid w:val="00161DD1"/>
    <w:rsid w:val="00161E21"/>
    <w:rsid w:val="0016202C"/>
    <w:rsid w:val="001622D0"/>
    <w:rsid w:val="00162353"/>
    <w:rsid w:val="001627F2"/>
    <w:rsid w:val="001629BB"/>
    <w:rsid w:val="00162D52"/>
    <w:rsid w:val="00162E61"/>
    <w:rsid w:val="0016316F"/>
    <w:rsid w:val="001632DE"/>
    <w:rsid w:val="001638CE"/>
    <w:rsid w:val="00163A45"/>
    <w:rsid w:val="00163D66"/>
    <w:rsid w:val="00163FD5"/>
    <w:rsid w:val="00164216"/>
    <w:rsid w:val="00164338"/>
    <w:rsid w:val="00164674"/>
    <w:rsid w:val="00164795"/>
    <w:rsid w:val="001649A2"/>
    <w:rsid w:val="00164B48"/>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3FF9"/>
    <w:rsid w:val="001740FD"/>
    <w:rsid w:val="00174173"/>
    <w:rsid w:val="001741D0"/>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43A"/>
    <w:rsid w:val="00176C21"/>
    <w:rsid w:val="00176EDE"/>
    <w:rsid w:val="00176FCA"/>
    <w:rsid w:val="001774CC"/>
    <w:rsid w:val="001774D8"/>
    <w:rsid w:val="00177ADA"/>
    <w:rsid w:val="00177BEB"/>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74"/>
    <w:rsid w:val="00183E94"/>
    <w:rsid w:val="001840B4"/>
    <w:rsid w:val="00184141"/>
    <w:rsid w:val="00184234"/>
    <w:rsid w:val="00184236"/>
    <w:rsid w:val="00184537"/>
    <w:rsid w:val="00184596"/>
    <w:rsid w:val="00184643"/>
    <w:rsid w:val="001846FC"/>
    <w:rsid w:val="001847FB"/>
    <w:rsid w:val="00184E52"/>
    <w:rsid w:val="00185397"/>
    <w:rsid w:val="00185444"/>
    <w:rsid w:val="00185460"/>
    <w:rsid w:val="0018557E"/>
    <w:rsid w:val="001855F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678"/>
    <w:rsid w:val="001878C7"/>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230"/>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2DF"/>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0D8A"/>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1FDE"/>
    <w:rsid w:val="001B20BB"/>
    <w:rsid w:val="001B22EB"/>
    <w:rsid w:val="001B252A"/>
    <w:rsid w:val="001B25DA"/>
    <w:rsid w:val="001B2BF8"/>
    <w:rsid w:val="001B2E3F"/>
    <w:rsid w:val="001B2F97"/>
    <w:rsid w:val="001B32AE"/>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13D"/>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D1B"/>
    <w:rsid w:val="001D04CF"/>
    <w:rsid w:val="001D09AF"/>
    <w:rsid w:val="001D0CBC"/>
    <w:rsid w:val="001D0D9B"/>
    <w:rsid w:val="001D154F"/>
    <w:rsid w:val="001D15E5"/>
    <w:rsid w:val="001D1C0A"/>
    <w:rsid w:val="001D1F3B"/>
    <w:rsid w:val="001D22F2"/>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D17"/>
    <w:rsid w:val="001D6F85"/>
    <w:rsid w:val="001D6FE7"/>
    <w:rsid w:val="001D74EC"/>
    <w:rsid w:val="001D7701"/>
    <w:rsid w:val="001D776B"/>
    <w:rsid w:val="001D7966"/>
    <w:rsid w:val="001D7DDD"/>
    <w:rsid w:val="001E021C"/>
    <w:rsid w:val="001E05F1"/>
    <w:rsid w:val="001E06F3"/>
    <w:rsid w:val="001E08DA"/>
    <w:rsid w:val="001E0964"/>
    <w:rsid w:val="001E0E22"/>
    <w:rsid w:val="001E0E28"/>
    <w:rsid w:val="001E0F8F"/>
    <w:rsid w:val="001E10A2"/>
    <w:rsid w:val="001E1421"/>
    <w:rsid w:val="001E1573"/>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996"/>
    <w:rsid w:val="001E5C61"/>
    <w:rsid w:val="001E5EA4"/>
    <w:rsid w:val="001E5EE6"/>
    <w:rsid w:val="001E6019"/>
    <w:rsid w:val="001E61CB"/>
    <w:rsid w:val="001E6215"/>
    <w:rsid w:val="001E63A6"/>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0FF9"/>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203"/>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A06"/>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85"/>
    <w:rsid w:val="002208E2"/>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74"/>
    <w:rsid w:val="00223240"/>
    <w:rsid w:val="00223350"/>
    <w:rsid w:val="0022362E"/>
    <w:rsid w:val="00223AA5"/>
    <w:rsid w:val="00223F57"/>
    <w:rsid w:val="0022400F"/>
    <w:rsid w:val="0022407B"/>
    <w:rsid w:val="00224161"/>
    <w:rsid w:val="002242D5"/>
    <w:rsid w:val="00224312"/>
    <w:rsid w:val="002243BC"/>
    <w:rsid w:val="00224438"/>
    <w:rsid w:val="002247C9"/>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1"/>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38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723"/>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02"/>
    <w:rsid w:val="0024716A"/>
    <w:rsid w:val="0024734A"/>
    <w:rsid w:val="00247448"/>
    <w:rsid w:val="002476FD"/>
    <w:rsid w:val="0024780D"/>
    <w:rsid w:val="002479FA"/>
    <w:rsid w:val="00247C30"/>
    <w:rsid w:val="00247EA9"/>
    <w:rsid w:val="00247FB1"/>
    <w:rsid w:val="0025020C"/>
    <w:rsid w:val="002502EF"/>
    <w:rsid w:val="002502F1"/>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5D9"/>
    <w:rsid w:val="00256992"/>
    <w:rsid w:val="002569EE"/>
    <w:rsid w:val="00256B44"/>
    <w:rsid w:val="00256DF2"/>
    <w:rsid w:val="00256EA2"/>
    <w:rsid w:val="00257033"/>
    <w:rsid w:val="002571A1"/>
    <w:rsid w:val="002572A4"/>
    <w:rsid w:val="0025778E"/>
    <w:rsid w:val="00257821"/>
    <w:rsid w:val="002578EB"/>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064"/>
    <w:rsid w:val="002624FE"/>
    <w:rsid w:val="0026252B"/>
    <w:rsid w:val="002625EB"/>
    <w:rsid w:val="002628A2"/>
    <w:rsid w:val="002629A2"/>
    <w:rsid w:val="00262AD4"/>
    <w:rsid w:val="00262FCB"/>
    <w:rsid w:val="00263317"/>
    <w:rsid w:val="002634DE"/>
    <w:rsid w:val="0026366C"/>
    <w:rsid w:val="002637EB"/>
    <w:rsid w:val="002637F7"/>
    <w:rsid w:val="00263846"/>
    <w:rsid w:val="00263B64"/>
    <w:rsid w:val="00263BFE"/>
    <w:rsid w:val="00263EB9"/>
    <w:rsid w:val="00263F9D"/>
    <w:rsid w:val="00264552"/>
    <w:rsid w:val="00264573"/>
    <w:rsid w:val="00264969"/>
    <w:rsid w:val="00264B01"/>
    <w:rsid w:val="00264F4D"/>
    <w:rsid w:val="00264FFC"/>
    <w:rsid w:val="002652D1"/>
    <w:rsid w:val="0026546D"/>
    <w:rsid w:val="00265475"/>
    <w:rsid w:val="002655F0"/>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3C"/>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2D6"/>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D92"/>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356"/>
    <w:rsid w:val="0029561A"/>
    <w:rsid w:val="00295811"/>
    <w:rsid w:val="002958BD"/>
    <w:rsid w:val="00295922"/>
    <w:rsid w:val="00295C56"/>
    <w:rsid w:val="00295C6C"/>
    <w:rsid w:val="00295D4E"/>
    <w:rsid w:val="00296058"/>
    <w:rsid w:val="002961C0"/>
    <w:rsid w:val="002961D4"/>
    <w:rsid w:val="00296279"/>
    <w:rsid w:val="002962C8"/>
    <w:rsid w:val="002962FB"/>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9FA"/>
    <w:rsid w:val="002A5AE4"/>
    <w:rsid w:val="002A5DEE"/>
    <w:rsid w:val="002A5FDD"/>
    <w:rsid w:val="002A6243"/>
    <w:rsid w:val="002A6273"/>
    <w:rsid w:val="002A62B7"/>
    <w:rsid w:val="002A6328"/>
    <w:rsid w:val="002A6363"/>
    <w:rsid w:val="002A639B"/>
    <w:rsid w:val="002A67F3"/>
    <w:rsid w:val="002A6809"/>
    <w:rsid w:val="002A68A6"/>
    <w:rsid w:val="002A733C"/>
    <w:rsid w:val="002A7466"/>
    <w:rsid w:val="002A75AC"/>
    <w:rsid w:val="002A7D0B"/>
    <w:rsid w:val="002B0046"/>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813"/>
    <w:rsid w:val="002B3095"/>
    <w:rsid w:val="002B32C6"/>
    <w:rsid w:val="002B3316"/>
    <w:rsid w:val="002B3493"/>
    <w:rsid w:val="002B355A"/>
    <w:rsid w:val="002B38CE"/>
    <w:rsid w:val="002B3AB1"/>
    <w:rsid w:val="002B3CC1"/>
    <w:rsid w:val="002B3E49"/>
    <w:rsid w:val="002B3FBE"/>
    <w:rsid w:val="002B40CD"/>
    <w:rsid w:val="002B4107"/>
    <w:rsid w:val="002B46A0"/>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6B2"/>
    <w:rsid w:val="002C6A4C"/>
    <w:rsid w:val="002C6AA5"/>
    <w:rsid w:val="002C6D28"/>
    <w:rsid w:val="002C6DE0"/>
    <w:rsid w:val="002C74C5"/>
    <w:rsid w:val="002C7743"/>
    <w:rsid w:val="002C7A22"/>
    <w:rsid w:val="002C7A73"/>
    <w:rsid w:val="002C7ECC"/>
    <w:rsid w:val="002C7F04"/>
    <w:rsid w:val="002C7FA5"/>
    <w:rsid w:val="002D01B9"/>
    <w:rsid w:val="002D022B"/>
    <w:rsid w:val="002D080F"/>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D30"/>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E54"/>
    <w:rsid w:val="002E20DF"/>
    <w:rsid w:val="002E2112"/>
    <w:rsid w:val="002E2309"/>
    <w:rsid w:val="002E2418"/>
    <w:rsid w:val="002E26F7"/>
    <w:rsid w:val="002E293A"/>
    <w:rsid w:val="002E2948"/>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A97"/>
    <w:rsid w:val="002E5BCC"/>
    <w:rsid w:val="002E5E79"/>
    <w:rsid w:val="002E61DF"/>
    <w:rsid w:val="002E62CC"/>
    <w:rsid w:val="002E66B3"/>
    <w:rsid w:val="002E68CD"/>
    <w:rsid w:val="002E6BE6"/>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BAB"/>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4B8"/>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0"/>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CFD"/>
    <w:rsid w:val="00300DDA"/>
    <w:rsid w:val="00300F55"/>
    <w:rsid w:val="003011B9"/>
    <w:rsid w:val="003013E3"/>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38"/>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357"/>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B3F"/>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4E6"/>
    <w:rsid w:val="0031756F"/>
    <w:rsid w:val="003175D3"/>
    <w:rsid w:val="00317735"/>
    <w:rsid w:val="00317908"/>
    <w:rsid w:val="00317912"/>
    <w:rsid w:val="003204B4"/>
    <w:rsid w:val="00320679"/>
    <w:rsid w:val="003209F5"/>
    <w:rsid w:val="0032168F"/>
    <w:rsid w:val="00321BE9"/>
    <w:rsid w:val="00321C64"/>
    <w:rsid w:val="00321C87"/>
    <w:rsid w:val="00321D49"/>
    <w:rsid w:val="00321DB5"/>
    <w:rsid w:val="00321EB4"/>
    <w:rsid w:val="0032213F"/>
    <w:rsid w:val="00322235"/>
    <w:rsid w:val="00322280"/>
    <w:rsid w:val="00322511"/>
    <w:rsid w:val="00322586"/>
    <w:rsid w:val="003225C5"/>
    <w:rsid w:val="00322680"/>
    <w:rsid w:val="003226F2"/>
    <w:rsid w:val="00322A67"/>
    <w:rsid w:val="00322B56"/>
    <w:rsid w:val="00322BF9"/>
    <w:rsid w:val="00322D74"/>
    <w:rsid w:val="00322FCC"/>
    <w:rsid w:val="0032317A"/>
    <w:rsid w:val="0032324C"/>
    <w:rsid w:val="00323619"/>
    <w:rsid w:val="003241AB"/>
    <w:rsid w:val="0032439F"/>
    <w:rsid w:val="00324426"/>
    <w:rsid w:val="00324AE0"/>
    <w:rsid w:val="00324ED1"/>
    <w:rsid w:val="00324F04"/>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19B"/>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73"/>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8B1"/>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0D63"/>
    <w:rsid w:val="0034111C"/>
    <w:rsid w:val="003411D2"/>
    <w:rsid w:val="003412DC"/>
    <w:rsid w:val="003414EE"/>
    <w:rsid w:val="003417FC"/>
    <w:rsid w:val="00341A7D"/>
    <w:rsid w:val="00341B62"/>
    <w:rsid w:val="00341C86"/>
    <w:rsid w:val="00341EEB"/>
    <w:rsid w:val="00342350"/>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FAF"/>
    <w:rsid w:val="00345FC3"/>
    <w:rsid w:val="0034609D"/>
    <w:rsid w:val="003460BF"/>
    <w:rsid w:val="00346526"/>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05"/>
    <w:rsid w:val="00350BAC"/>
    <w:rsid w:val="00350BE5"/>
    <w:rsid w:val="00350C7A"/>
    <w:rsid w:val="00350D68"/>
    <w:rsid w:val="00350E07"/>
    <w:rsid w:val="00350EE3"/>
    <w:rsid w:val="00351173"/>
    <w:rsid w:val="003517CB"/>
    <w:rsid w:val="00351C1D"/>
    <w:rsid w:val="00351EF7"/>
    <w:rsid w:val="00351F80"/>
    <w:rsid w:val="00352109"/>
    <w:rsid w:val="00352279"/>
    <w:rsid w:val="003529F9"/>
    <w:rsid w:val="00352B98"/>
    <w:rsid w:val="00352D21"/>
    <w:rsid w:val="0035301B"/>
    <w:rsid w:val="0035328A"/>
    <w:rsid w:val="00353460"/>
    <w:rsid w:val="00353542"/>
    <w:rsid w:val="00353779"/>
    <w:rsid w:val="0035377E"/>
    <w:rsid w:val="00353788"/>
    <w:rsid w:val="00353795"/>
    <w:rsid w:val="003538EF"/>
    <w:rsid w:val="00353902"/>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E6"/>
    <w:rsid w:val="00362497"/>
    <w:rsid w:val="00362515"/>
    <w:rsid w:val="00362525"/>
    <w:rsid w:val="003627DD"/>
    <w:rsid w:val="0036289F"/>
    <w:rsid w:val="00362953"/>
    <w:rsid w:val="00362CF7"/>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18"/>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376"/>
    <w:rsid w:val="003704A7"/>
    <w:rsid w:val="00370751"/>
    <w:rsid w:val="0037078A"/>
    <w:rsid w:val="00370C85"/>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56"/>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43"/>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4F0"/>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521"/>
    <w:rsid w:val="003C266F"/>
    <w:rsid w:val="003C2768"/>
    <w:rsid w:val="003C2ACF"/>
    <w:rsid w:val="003C2C89"/>
    <w:rsid w:val="003C2EF7"/>
    <w:rsid w:val="003C3050"/>
    <w:rsid w:val="003C334E"/>
    <w:rsid w:val="003C35E4"/>
    <w:rsid w:val="003C38A2"/>
    <w:rsid w:val="003C396F"/>
    <w:rsid w:val="003C3A56"/>
    <w:rsid w:val="003C3C42"/>
    <w:rsid w:val="003C3ECB"/>
    <w:rsid w:val="003C4159"/>
    <w:rsid w:val="003C41D8"/>
    <w:rsid w:val="003C45BA"/>
    <w:rsid w:val="003C4A26"/>
    <w:rsid w:val="003C4D07"/>
    <w:rsid w:val="003C4D23"/>
    <w:rsid w:val="003C4E10"/>
    <w:rsid w:val="003C4FB3"/>
    <w:rsid w:val="003C4FE4"/>
    <w:rsid w:val="003C5080"/>
    <w:rsid w:val="003C55FA"/>
    <w:rsid w:val="003C5AB6"/>
    <w:rsid w:val="003C5D5D"/>
    <w:rsid w:val="003C5D66"/>
    <w:rsid w:val="003C5D72"/>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25"/>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D43"/>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2"/>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46"/>
    <w:rsid w:val="003F3053"/>
    <w:rsid w:val="003F3230"/>
    <w:rsid w:val="003F3735"/>
    <w:rsid w:val="003F387F"/>
    <w:rsid w:val="003F3DBC"/>
    <w:rsid w:val="003F4361"/>
    <w:rsid w:val="003F4491"/>
    <w:rsid w:val="003F45BE"/>
    <w:rsid w:val="003F468F"/>
    <w:rsid w:val="003F4758"/>
    <w:rsid w:val="003F48F3"/>
    <w:rsid w:val="003F4962"/>
    <w:rsid w:val="003F5925"/>
    <w:rsid w:val="003F5AB8"/>
    <w:rsid w:val="003F5B20"/>
    <w:rsid w:val="003F5B7D"/>
    <w:rsid w:val="003F5DDF"/>
    <w:rsid w:val="003F5ECC"/>
    <w:rsid w:val="003F66C8"/>
    <w:rsid w:val="003F6B27"/>
    <w:rsid w:val="003F6C3B"/>
    <w:rsid w:val="003F6D25"/>
    <w:rsid w:val="003F7050"/>
    <w:rsid w:val="003F723D"/>
    <w:rsid w:val="003F7513"/>
    <w:rsid w:val="003F7838"/>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9EE"/>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AB0"/>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D64"/>
    <w:rsid w:val="004344A3"/>
    <w:rsid w:val="0043483B"/>
    <w:rsid w:val="004349BF"/>
    <w:rsid w:val="00434CED"/>
    <w:rsid w:val="0043557C"/>
    <w:rsid w:val="00435700"/>
    <w:rsid w:val="00435AFE"/>
    <w:rsid w:val="00435C9B"/>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B37"/>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75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83C"/>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79"/>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5F46"/>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9C"/>
    <w:rsid w:val="00474EB1"/>
    <w:rsid w:val="004752AC"/>
    <w:rsid w:val="0047530E"/>
    <w:rsid w:val="00475D2F"/>
    <w:rsid w:val="0047600F"/>
    <w:rsid w:val="0047626D"/>
    <w:rsid w:val="0047641C"/>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B7B"/>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774"/>
    <w:rsid w:val="00490865"/>
    <w:rsid w:val="004908B6"/>
    <w:rsid w:val="004908CC"/>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01"/>
    <w:rsid w:val="00495E13"/>
    <w:rsid w:val="00495E45"/>
    <w:rsid w:val="00495FE8"/>
    <w:rsid w:val="004961B5"/>
    <w:rsid w:val="0049634B"/>
    <w:rsid w:val="004965DC"/>
    <w:rsid w:val="00496620"/>
    <w:rsid w:val="004967E5"/>
    <w:rsid w:val="00496A0D"/>
    <w:rsid w:val="0049732E"/>
    <w:rsid w:val="00497623"/>
    <w:rsid w:val="00497AFB"/>
    <w:rsid w:val="00497B8B"/>
    <w:rsid w:val="004A0561"/>
    <w:rsid w:val="004A0697"/>
    <w:rsid w:val="004A079E"/>
    <w:rsid w:val="004A08B8"/>
    <w:rsid w:val="004A093B"/>
    <w:rsid w:val="004A0C0A"/>
    <w:rsid w:val="004A0C18"/>
    <w:rsid w:val="004A0D04"/>
    <w:rsid w:val="004A0FD8"/>
    <w:rsid w:val="004A0FF1"/>
    <w:rsid w:val="004A10A6"/>
    <w:rsid w:val="004A110B"/>
    <w:rsid w:val="004A14B8"/>
    <w:rsid w:val="004A17BB"/>
    <w:rsid w:val="004A17EF"/>
    <w:rsid w:val="004A1871"/>
    <w:rsid w:val="004A196B"/>
    <w:rsid w:val="004A1B7B"/>
    <w:rsid w:val="004A1E10"/>
    <w:rsid w:val="004A1E50"/>
    <w:rsid w:val="004A1E58"/>
    <w:rsid w:val="004A201B"/>
    <w:rsid w:val="004A21A4"/>
    <w:rsid w:val="004A2498"/>
    <w:rsid w:val="004A265F"/>
    <w:rsid w:val="004A294A"/>
    <w:rsid w:val="004A2970"/>
    <w:rsid w:val="004A2E99"/>
    <w:rsid w:val="004A2F66"/>
    <w:rsid w:val="004A3065"/>
    <w:rsid w:val="004A30B4"/>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AB3"/>
    <w:rsid w:val="004A4DA3"/>
    <w:rsid w:val="004A5262"/>
    <w:rsid w:val="004A53A0"/>
    <w:rsid w:val="004A568B"/>
    <w:rsid w:val="004A610F"/>
    <w:rsid w:val="004A62DD"/>
    <w:rsid w:val="004A6D42"/>
    <w:rsid w:val="004A6E09"/>
    <w:rsid w:val="004A7237"/>
    <w:rsid w:val="004A772B"/>
    <w:rsid w:val="004A7D42"/>
    <w:rsid w:val="004A7DBE"/>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A4"/>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55E"/>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C04"/>
    <w:rsid w:val="004C5E81"/>
    <w:rsid w:val="004C5F07"/>
    <w:rsid w:val="004C6209"/>
    <w:rsid w:val="004C657F"/>
    <w:rsid w:val="004C680C"/>
    <w:rsid w:val="004C6938"/>
    <w:rsid w:val="004C6B07"/>
    <w:rsid w:val="004C6D53"/>
    <w:rsid w:val="004C6EAD"/>
    <w:rsid w:val="004C7481"/>
    <w:rsid w:val="004C7719"/>
    <w:rsid w:val="004C78F0"/>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0C7"/>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0E9A"/>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C7A"/>
    <w:rsid w:val="004F2E53"/>
    <w:rsid w:val="004F2E99"/>
    <w:rsid w:val="004F2FA5"/>
    <w:rsid w:val="004F3818"/>
    <w:rsid w:val="004F3960"/>
    <w:rsid w:val="004F3A2C"/>
    <w:rsid w:val="004F3B3D"/>
    <w:rsid w:val="004F3DFB"/>
    <w:rsid w:val="004F3E97"/>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B11"/>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4FB7"/>
    <w:rsid w:val="00505275"/>
    <w:rsid w:val="0050556B"/>
    <w:rsid w:val="0050562D"/>
    <w:rsid w:val="005057AD"/>
    <w:rsid w:val="00505B20"/>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15"/>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B9"/>
    <w:rsid w:val="00513D4D"/>
    <w:rsid w:val="00513D69"/>
    <w:rsid w:val="00513D96"/>
    <w:rsid w:val="00513FED"/>
    <w:rsid w:val="00514170"/>
    <w:rsid w:val="00514225"/>
    <w:rsid w:val="0051423C"/>
    <w:rsid w:val="0051424B"/>
    <w:rsid w:val="005143C0"/>
    <w:rsid w:val="0051446D"/>
    <w:rsid w:val="005145BE"/>
    <w:rsid w:val="005148DC"/>
    <w:rsid w:val="00514933"/>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17FEB"/>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3DA1"/>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0"/>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592"/>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5CEC"/>
    <w:rsid w:val="0053635C"/>
    <w:rsid w:val="0053643E"/>
    <w:rsid w:val="005364E7"/>
    <w:rsid w:val="0053667A"/>
    <w:rsid w:val="00536785"/>
    <w:rsid w:val="00536835"/>
    <w:rsid w:val="00536B4B"/>
    <w:rsid w:val="00536EE6"/>
    <w:rsid w:val="005371C3"/>
    <w:rsid w:val="005379CC"/>
    <w:rsid w:val="00537A26"/>
    <w:rsid w:val="00537AAD"/>
    <w:rsid w:val="00537D57"/>
    <w:rsid w:val="00540452"/>
    <w:rsid w:val="005406FC"/>
    <w:rsid w:val="00540934"/>
    <w:rsid w:val="00540C38"/>
    <w:rsid w:val="00540C3E"/>
    <w:rsid w:val="00540D6F"/>
    <w:rsid w:val="00541040"/>
    <w:rsid w:val="005413B2"/>
    <w:rsid w:val="00541453"/>
    <w:rsid w:val="005419D8"/>
    <w:rsid w:val="00541A7B"/>
    <w:rsid w:val="00541BE0"/>
    <w:rsid w:val="00541D3D"/>
    <w:rsid w:val="005422AF"/>
    <w:rsid w:val="005425EA"/>
    <w:rsid w:val="00542889"/>
    <w:rsid w:val="005428C0"/>
    <w:rsid w:val="00542AAC"/>
    <w:rsid w:val="00542F1E"/>
    <w:rsid w:val="00542FC0"/>
    <w:rsid w:val="0054303E"/>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3DDC"/>
    <w:rsid w:val="0055405B"/>
    <w:rsid w:val="005540C4"/>
    <w:rsid w:val="005544CA"/>
    <w:rsid w:val="005545C5"/>
    <w:rsid w:val="005546CE"/>
    <w:rsid w:val="0055479D"/>
    <w:rsid w:val="00554A0B"/>
    <w:rsid w:val="00554A93"/>
    <w:rsid w:val="00554AA6"/>
    <w:rsid w:val="00554E46"/>
    <w:rsid w:val="00554FB7"/>
    <w:rsid w:val="00555512"/>
    <w:rsid w:val="0055560A"/>
    <w:rsid w:val="00555673"/>
    <w:rsid w:val="0055574E"/>
    <w:rsid w:val="0055578F"/>
    <w:rsid w:val="005557A4"/>
    <w:rsid w:val="00555D53"/>
    <w:rsid w:val="00556244"/>
    <w:rsid w:val="005565FC"/>
    <w:rsid w:val="0055681D"/>
    <w:rsid w:val="005568B5"/>
    <w:rsid w:val="00556BF7"/>
    <w:rsid w:val="0055717D"/>
    <w:rsid w:val="00557222"/>
    <w:rsid w:val="0055738E"/>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321"/>
    <w:rsid w:val="0056244C"/>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A8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2F4"/>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18B0"/>
    <w:rsid w:val="00591CEC"/>
    <w:rsid w:val="00592244"/>
    <w:rsid w:val="0059229B"/>
    <w:rsid w:val="0059249C"/>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66"/>
    <w:rsid w:val="005A1FB8"/>
    <w:rsid w:val="005A236E"/>
    <w:rsid w:val="005A2411"/>
    <w:rsid w:val="005A2477"/>
    <w:rsid w:val="005A248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95D"/>
    <w:rsid w:val="005A4A83"/>
    <w:rsid w:val="005A4B30"/>
    <w:rsid w:val="005A4B76"/>
    <w:rsid w:val="005A4E81"/>
    <w:rsid w:val="005A4EB6"/>
    <w:rsid w:val="005A583B"/>
    <w:rsid w:val="005A594B"/>
    <w:rsid w:val="005A59B8"/>
    <w:rsid w:val="005A5A39"/>
    <w:rsid w:val="005A5B36"/>
    <w:rsid w:val="005A5FA0"/>
    <w:rsid w:val="005A6163"/>
    <w:rsid w:val="005A61FF"/>
    <w:rsid w:val="005A6202"/>
    <w:rsid w:val="005A62EF"/>
    <w:rsid w:val="005A654E"/>
    <w:rsid w:val="005A6730"/>
    <w:rsid w:val="005A6A1C"/>
    <w:rsid w:val="005A6C81"/>
    <w:rsid w:val="005A6EB7"/>
    <w:rsid w:val="005A6F47"/>
    <w:rsid w:val="005A7175"/>
    <w:rsid w:val="005A73BE"/>
    <w:rsid w:val="005A7533"/>
    <w:rsid w:val="005A7964"/>
    <w:rsid w:val="005A7A48"/>
    <w:rsid w:val="005A7B77"/>
    <w:rsid w:val="005B0139"/>
    <w:rsid w:val="005B026E"/>
    <w:rsid w:val="005B0325"/>
    <w:rsid w:val="005B065C"/>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94"/>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96"/>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8E0"/>
    <w:rsid w:val="005C691D"/>
    <w:rsid w:val="005C6D2A"/>
    <w:rsid w:val="005C6F89"/>
    <w:rsid w:val="005C6FCB"/>
    <w:rsid w:val="005C72ED"/>
    <w:rsid w:val="005C76EF"/>
    <w:rsid w:val="005C7804"/>
    <w:rsid w:val="005C78FC"/>
    <w:rsid w:val="005C7BD0"/>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9B7"/>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BF1"/>
    <w:rsid w:val="005E0D1F"/>
    <w:rsid w:val="005E0DB3"/>
    <w:rsid w:val="005E0E10"/>
    <w:rsid w:val="005E0E56"/>
    <w:rsid w:val="005E1A29"/>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71C"/>
    <w:rsid w:val="005E67CD"/>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77"/>
    <w:rsid w:val="005F0195"/>
    <w:rsid w:val="005F094A"/>
    <w:rsid w:val="005F0EBE"/>
    <w:rsid w:val="005F0F7B"/>
    <w:rsid w:val="005F119C"/>
    <w:rsid w:val="005F11AF"/>
    <w:rsid w:val="005F1366"/>
    <w:rsid w:val="005F14BA"/>
    <w:rsid w:val="005F1601"/>
    <w:rsid w:val="005F18EC"/>
    <w:rsid w:val="005F1CD9"/>
    <w:rsid w:val="005F1CF9"/>
    <w:rsid w:val="005F1DD4"/>
    <w:rsid w:val="005F242D"/>
    <w:rsid w:val="005F2691"/>
    <w:rsid w:val="005F26F0"/>
    <w:rsid w:val="005F2723"/>
    <w:rsid w:val="005F2E2B"/>
    <w:rsid w:val="005F2F34"/>
    <w:rsid w:val="005F30DE"/>
    <w:rsid w:val="005F3397"/>
    <w:rsid w:val="005F3488"/>
    <w:rsid w:val="005F373C"/>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E87"/>
    <w:rsid w:val="0060001B"/>
    <w:rsid w:val="006002A4"/>
    <w:rsid w:val="00600C77"/>
    <w:rsid w:val="0060154B"/>
    <w:rsid w:val="0060172A"/>
    <w:rsid w:val="00601A01"/>
    <w:rsid w:val="00601AD6"/>
    <w:rsid w:val="00601B3B"/>
    <w:rsid w:val="00601B6D"/>
    <w:rsid w:val="00601F0B"/>
    <w:rsid w:val="00602002"/>
    <w:rsid w:val="006024E2"/>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48"/>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35C"/>
    <w:rsid w:val="0063149D"/>
    <w:rsid w:val="00631640"/>
    <w:rsid w:val="00631843"/>
    <w:rsid w:val="00631ADB"/>
    <w:rsid w:val="00631BF4"/>
    <w:rsid w:val="00631CE4"/>
    <w:rsid w:val="00631CF2"/>
    <w:rsid w:val="006323EE"/>
    <w:rsid w:val="006328E9"/>
    <w:rsid w:val="00632A23"/>
    <w:rsid w:val="00632B6C"/>
    <w:rsid w:val="00632B88"/>
    <w:rsid w:val="00632C12"/>
    <w:rsid w:val="00632CBA"/>
    <w:rsid w:val="00632F78"/>
    <w:rsid w:val="00632FD0"/>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481"/>
    <w:rsid w:val="00637917"/>
    <w:rsid w:val="006379EA"/>
    <w:rsid w:val="00637A78"/>
    <w:rsid w:val="00637A85"/>
    <w:rsid w:val="00637DD1"/>
    <w:rsid w:val="00637F30"/>
    <w:rsid w:val="00640639"/>
    <w:rsid w:val="00640AE4"/>
    <w:rsid w:val="00640B09"/>
    <w:rsid w:val="00640B3D"/>
    <w:rsid w:val="00640D32"/>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A16"/>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E7B"/>
    <w:rsid w:val="00651FC4"/>
    <w:rsid w:val="006521DF"/>
    <w:rsid w:val="00652786"/>
    <w:rsid w:val="00652930"/>
    <w:rsid w:val="00652A96"/>
    <w:rsid w:val="00652AA1"/>
    <w:rsid w:val="00652BA6"/>
    <w:rsid w:val="00652C07"/>
    <w:rsid w:val="006530CF"/>
    <w:rsid w:val="0065316C"/>
    <w:rsid w:val="00653296"/>
    <w:rsid w:val="00653438"/>
    <w:rsid w:val="00653673"/>
    <w:rsid w:val="00653763"/>
    <w:rsid w:val="0065391E"/>
    <w:rsid w:val="00653D49"/>
    <w:rsid w:val="00653FD4"/>
    <w:rsid w:val="006542DE"/>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966"/>
    <w:rsid w:val="00682BDF"/>
    <w:rsid w:val="00682BF6"/>
    <w:rsid w:val="00682C77"/>
    <w:rsid w:val="00683024"/>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147"/>
    <w:rsid w:val="0069031B"/>
    <w:rsid w:val="00690426"/>
    <w:rsid w:val="00690485"/>
    <w:rsid w:val="00690795"/>
    <w:rsid w:val="00690876"/>
    <w:rsid w:val="00690A2F"/>
    <w:rsid w:val="00691677"/>
    <w:rsid w:val="0069196D"/>
    <w:rsid w:val="00691A24"/>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780"/>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1EBF"/>
    <w:rsid w:val="006A2596"/>
    <w:rsid w:val="006A25DB"/>
    <w:rsid w:val="006A260C"/>
    <w:rsid w:val="006A285F"/>
    <w:rsid w:val="006A2F31"/>
    <w:rsid w:val="006A2F3C"/>
    <w:rsid w:val="006A306C"/>
    <w:rsid w:val="006A3146"/>
    <w:rsid w:val="006A3429"/>
    <w:rsid w:val="006A36CD"/>
    <w:rsid w:val="006A3764"/>
    <w:rsid w:val="006A39F3"/>
    <w:rsid w:val="006A3B04"/>
    <w:rsid w:val="006A3D3E"/>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89A"/>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DF"/>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76E"/>
    <w:rsid w:val="006D1AA8"/>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6ED"/>
    <w:rsid w:val="006D379B"/>
    <w:rsid w:val="006D3952"/>
    <w:rsid w:val="006D3B54"/>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64"/>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C4"/>
    <w:rsid w:val="006E1C4B"/>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B7E"/>
    <w:rsid w:val="006E4F7F"/>
    <w:rsid w:val="006E516B"/>
    <w:rsid w:val="006E5296"/>
    <w:rsid w:val="006E5465"/>
    <w:rsid w:val="006E5499"/>
    <w:rsid w:val="006E5571"/>
    <w:rsid w:val="006E5635"/>
    <w:rsid w:val="006E5951"/>
    <w:rsid w:val="006E5AD6"/>
    <w:rsid w:val="006E5B6B"/>
    <w:rsid w:val="006E5BE9"/>
    <w:rsid w:val="006E5CE8"/>
    <w:rsid w:val="006E5D0E"/>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98A"/>
    <w:rsid w:val="006F0AF9"/>
    <w:rsid w:val="006F0B12"/>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979"/>
    <w:rsid w:val="006F6A79"/>
    <w:rsid w:val="006F6DC2"/>
    <w:rsid w:val="006F6E16"/>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791"/>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521"/>
    <w:rsid w:val="007105C9"/>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820"/>
    <w:rsid w:val="00722A58"/>
    <w:rsid w:val="00722B6A"/>
    <w:rsid w:val="00722C4B"/>
    <w:rsid w:val="00722DCB"/>
    <w:rsid w:val="007231AD"/>
    <w:rsid w:val="007231B5"/>
    <w:rsid w:val="007231EB"/>
    <w:rsid w:val="00723427"/>
    <w:rsid w:val="007234D8"/>
    <w:rsid w:val="007235A0"/>
    <w:rsid w:val="00723629"/>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718"/>
    <w:rsid w:val="00725752"/>
    <w:rsid w:val="0072576C"/>
    <w:rsid w:val="0072589F"/>
    <w:rsid w:val="007258CE"/>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AA1"/>
    <w:rsid w:val="00727EC7"/>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3950"/>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10B"/>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AE"/>
    <w:rsid w:val="007602C6"/>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557"/>
    <w:rsid w:val="0076669A"/>
    <w:rsid w:val="0076699D"/>
    <w:rsid w:val="00766F4B"/>
    <w:rsid w:val="00766F59"/>
    <w:rsid w:val="00766FAD"/>
    <w:rsid w:val="00767706"/>
    <w:rsid w:val="00767820"/>
    <w:rsid w:val="00767B90"/>
    <w:rsid w:val="00767C81"/>
    <w:rsid w:val="00767C97"/>
    <w:rsid w:val="00767CEC"/>
    <w:rsid w:val="007702BF"/>
    <w:rsid w:val="0077040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9E0"/>
    <w:rsid w:val="00775B44"/>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458"/>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CA"/>
    <w:rsid w:val="00783D76"/>
    <w:rsid w:val="00783F7A"/>
    <w:rsid w:val="00784022"/>
    <w:rsid w:val="0078406D"/>
    <w:rsid w:val="00784084"/>
    <w:rsid w:val="007842B3"/>
    <w:rsid w:val="0078456E"/>
    <w:rsid w:val="0078457B"/>
    <w:rsid w:val="007845A7"/>
    <w:rsid w:val="00784B48"/>
    <w:rsid w:val="00784BC6"/>
    <w:rsid w:val="00784C52"/>
    <w:rsid w:val="00784CEF"/>
    <w:rsid w:val="0078558B"/>
    <w:rsid w:val="007856AC"/>
    <w:rsid w:val="00785B7E"/>
    <w:rsid w:val="00785BAB"/>
    <w:rsid w:val="00785C25"/>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1EC"/>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494"/>
    <w:rsid w:val="00795592"/>
    <w:rsid w:val="007955EC"/>
    <w:rsid w:val="00795646"/>
    <w:rsid w:val="007957E6"/>
    <w:rsid w:val="007958A3"/>
    <w:rsid w:val="007959A1"/>
    <w:rsid w:val="00795DF8"/>
    <w:rsid w:val="00795E36"/>
    <w:rsid w:val="00795F21"/>
    <w:rsid w:val="007962EC"/>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22E"/>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88D"/>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D2D"/>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C8"/>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45"/>
    <w:rsid w:val="007D34B8"/>
    <w:rsid w:val="007D3886"/>
    <w:rsid w:val="007D3A15"/>
    <w:rsid w:val="007D3A4C"/>
    <w:rsid w:val="007D3C50"/>
    <w:rsid w:val="007D3CC6"/>
    <w:rsid w:val="007D3D4B"/>
    <w:rsid w:val="007D3DD0"/>
    <w:rsid w:val="007D4000"/>
    <w:rsid w:val="007D40BE"/>
    <w:rsid w:val="007D41DC"/>
    <w:rsid w:val="007D4357"/>
    <w:rsid w:val="007D44D4"/>
    <w:rsid w:val="007D4634"/>
    <w:rsid w:val="007D4715"/>
    <w:rsid w:val="007D483B"/>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D5"/>
    <w:rsid w:val="007D7D6D"/>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0E8B"/>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4F1"/>
    <w:rsid w:val="007F38AE"/>
    <w:rsid w:val="007F3D34"/>
    <w:rsid w:val="007F4001"/>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B52"/>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55C"/>
    <w:rsid w:val="00801940"/>
    <w:rsid w:val="00801992"/>
    <w:rsid w:val="00801BDE"/>
    <w:rsid w:val="00802063"/>
    <w:rsid w:val="00802251"/>
    <w:rsid w:val="00802331"/>
    <w:rsid w:val="0080237D"/>
    <w:rsid w:val="008024C4"/>
    <w:rsid w:val="008024EF"/>
    <w:rsid w:val="00802784"/>
    <w:rsid w:val="0080288A"/>
    <w:rsid w:val="00802A3B"/>
    <w:rsid w:val="00802B69"/>
    <w:rsid w:val="008030D4"/>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37B"/>
    <w:rsid w:val="008059C5"/>
    <w:rsid w:val="00805AD3"/>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00"/>
    <w:rsid w:val="00807F93"/>
    <w:rsid w:val="0081012F"/>
    <w:rsid w:val="00810149"/>
    <w:rsid w:val="00810295"/>
    <w:rsid w:val="008103A9"/>
    <w:rsid w:val="00810CD1"/>
    <w:rsid w:val="00810E1F"/>
    <w:rsid w:val="00810FD1"/>
    <w:rsid w:val="0081104E"/>
    <w:rsid w:val="008111AA"/>
    <w:rsid w:val="0081134E"/>
    <w:rsid w:val="0081153C"/>
    <w:rsid w:val="008117F7"/>
    <w:rsid w:val="0081180F"/>
    <w:rsid w:val="008118F2"/>
    <w:rsid w:val="00811A02"/>
    <w:rsid w:val="00811AFB"/>
    <w:rsid w:val="00811D1C"/>
    <w:rsid w:val="00812033"/>
    <w:rsid w:val="00812310"/>
    <w:rsid w:val="00812332"/>
    <w:rsid w:val="00812401"/>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62"/>
    <w:rsid w:val="00820BAD"/>
    <w:rsid w:val="00820C98"/>
    <w:rsid w:val="0082102E"/>
    <w:rsid w:val="008210A2"/>
    <w:rsid w:val="00821563"/>
    <w:rsid w:val="00821698"/>
    <w:rsid w:val="00821814"/>
    <w:rsid w:val="008218B6"/>
    <w:rsid w:val="00821B79"/>
    <w:rsid w:val="00821BCB"/>
    <w:rsid w:val="00821D29"/>
    <w:rsid w:val="00821F06"/>
    <w:rsid w:val="00821F97"/>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82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4CC5"/>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B03"/>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C2B"/>
    <w:rsid w:val="00846FD2"/>
    <w:rsid w:val="00847CD9"/>
    <w:rsid w:val="00847D89"/>
    <w:rsid w:val="00850392"/>
    <w:rsid w:val="0085046B"/>
    <w:rsid w:val="0085074A"/>
    <w:rsid w:val="00850840"/>
    <w:rsid w:val="0085098C"/>
    <w:rsid w:val="00850B80"/>
    <w:rsid w:val="00850B81"/>
    <w:rsid w:val="00850D3A"/>
    <w:rsid w:val="00850E2A"/>
    <w:rsid w:val="00850E42"/>
    <w:rsid w:val="0085118D"/>
    <w:rsid w:val="00851298"/>
    <w:rsid w:val="008515E0"/>
    <w:rsid w:val="00851998"/>
    <w:rsid w:val="00851D62"/>
    <w:rsid w:val="00851FB3"/>
    <w:rsid w:val="0085216F"/>
    <w:rsid w:val="008521C5"/>
    <w:rsid w:val="00852205"/>
    <w:rsid w:val="0085228D"/>
    <w:rsid w:val="008523A6"/>
    <w:rsid w:val="008524A6"/>
    <w:rsid w:val="00852501"/>
    <w:rsid w:val="008526AA"/>
    <w:rsid w:val="00852987"/>
    <w:rsid w:val="00852D93"/>
    <w:rsid w:val="008530E5"/>
    <w:rsid w:val="0085314A"/>
    <w:rsid w:val="00853477"/>
    <w:rsid w:val="0085359D"/>
    <w:rsid w:val="008537D9"/>
    <w:rsid w:val="00853803"/>
    <w:rsid w:val="00853964"/>
    <w:rsid w:val="00853AB3"/>
    <w:rsid w:val="00853ADE"/>
    <w:rsid w:val="00853CE2"/>
    <w:rsid w:val="00853DBF"/>
    <w:rsid w:val="00853EBC"/>
    <w:rsid w:val="00854028"/>
    <w:rsid w:val="00854163"/>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57DAD"/>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0B0"/>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774"/>
    <w:rsid w:val="00873979"/>
    <w:rsid w:val="00873B47"/>
    <w:rsid w:val="00873B94"/>
    <w:rsid w:val="00873D82"/>
    <w:rsid w:val="00873E0A"/>
    <w:rsid w:val="00874034"/>
    <w:rsid w:val="008741CB"/>
    <w:rsid w:val="008741F9"/>
    <w:rsid w:val="0087423F"/>
    <w:rsid w:val="008742FA"/>
    <w:rsid w:val="008743F3"/>
    <w:rsid w:val="0087444A"/>
    <w:rsid w:val="008744C2"/>
    <w:rsid w:val="00874508"/>
    <w:rsid w:val="008746FC"/>
    <w:rsid w:val="008749C9"/>
    <w:rsid w:val="00874AE5"/>
    <w:rsid w:val="00874E84"/>
    <w:rsid w:val="0087511A"/>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BCE"/>
    <w:rsid w:val="00877C98"/>
    <w:rsid w:val="00877DC8"/>
    <w:rsid w:val="0088031F"/>
    <w:rsid w:val="00880377"/>
    <w:rsid w:val="008803C5"/>
    <w:rsid w:val="008805AC"/>
    <w:rsid w:val="0088075F"/>
    <w:rsid w:val="008808D1"/>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17"/>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240"/>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06"/>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858"/>
    <w:rsid w:val="008A6AD6"/>
    <w:rsid w:val="008A6C52"/>
    <w:rsid w:val="008A6E43"/>
    <w:rsid w:val="008A6F24"/>
    <w:rsid w:val="008A6F45"/>
    <w:rsid w:val="008A6F62"/>
    <w:rsid w:val="008A7591"/>
    <w:rsid w:val="008A7730"/>
    <w:rsid w:val="008A796D"/>
    <w:rsid w:val="008A798D"/>
    <w:rsid w:val="008A79B8"/>
    <w:rsid w:val="008A7A73"/>
    <w:rsid w:val="008A7AD5"/>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98"/>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937"/>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3CAD"/>
    <w:rsid w:val="008C426A"/>
    <w:rsid w:val="008C4A1D"/>
    <w:rsid w:val="008C4B25"/>
    <w:rsid w:val="008C4B71"/>
    <w:rsid w:val="008C5053"/>
    <w:rsid w:val="008C50FB"/>
    <w:rsid w:val="008C50FD"/>
    <w:rsid w:val="008C5767"/>
    <w:rsid w:val="008C5836"/>
    <w:rsid w:val="008C5A68"/>
    <w:rsid w:val="008C5F65"/>
    <w:rsid w:val="008C600B"/>
    <w:rsid w:val="008C61DC"/>
    <w:rsid w:val="008C62CE"/>
    <w:rsid w:val="008C65AF"/>
    <w:rsid w:val="008C691D"/>
    <w:rsid w:val="008C69C0"/>
    <w:rsid w:val="008C6D5D"/>
    <w:rsid w:val="008C6E2F"/>
    <w:rsid w:val="008C701D"/>
    <w:rsid w:val="008C7283"/>
    <w:rsid w:val="008C755C"/>
    <w:rsid w:val="008C759F"/>
    <w:rsid w:val="008C7979"/>
    <w:rsid w:val="008C7B14"/>
    <w:rsid w:val="008C7EE0"/>
    <w:rsid w:val="008C7FCD"/>
    <w:rsid w:val="008D0323"/>
    <w:rsid w:val="008D0439"/>
    <w:rsid w:val="008D0650"/>
    <w:rsid w:val="008D0733"/>
    <w:rsid w:val="008D0768"/>
    <w:rsid w:val="008D079D"/>
    <w:rsid w:val="008D086C"/>
    <w:rsid w:val="008D096F"/>
    <w:rsid w:val="008D0993"/>
    <w:rsid w:val="008D0AC4"/>
    <w:rsid w:val="008D0BEA"/>
    <w:rsid w:val="008D0F61"/>
    <w:rsid w:val="008D1006"/>
    <w:rsid w:val="008D1577"/>
    <w:rsid w:val="008D15F2"/>
    <w:rsid w:val="008D1CE6"/>
    <w:rsid w:val="008D1D07"/>
    <w:rsid w:val="008D1D6B"/>
    <w:rsid w:val="008D23F8"/>
    <w:rsid w:val="008D27AD"/>
    <w:rsid w:val="008D28F2"/>
    <w:rsid w:val="008D2BA7"/>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3CD"/>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661"/>
    <w:rsid w:val="008E7B06"/>
    <w:rsid w:val="008E7C3D"/>
    <w:rsid w:val="008F00F6"/>
    <w:rsid w:val="008F044A"/>
    <w:rsid w:val="008F0487"/>
    <w:rsid w:val="008F05ED"/>
    <w:rsid w:val="008F0797"/>
    <w:rsid w:val="008F083E"/>
    <w:rsid w:val="008F0B52"/>
    <w:rsid w:val="008F0BEE"/>
    <w:rsid w:val="008F0C52"/>
    <w:rsid w:val="008F1090"/>
    <w:rsid w:val="008F10D6"/>
    <w:rsid w:val="008F124D"/>
    <w:rsid w:val="008F130D"/>
    <w:rsid w:val="008F14E3"/>
    <w:rsid w:val="008F17FC"/>
    <w:rsid w:val="008F2048"/>
    <w:rsid w:val="008F21A6"/>
    <w:rsid w:val="008F22E4"/>
    <w:rsid w:val="008F2371"/>
    <w:rsid w:val="008F247D"/>
    <w:rsid w:val="008F24A8"/>
    <w:rsid w:val="008F2774"/>
    <w:rsid w:val="008F29EA"/>
    <w:rsid w:val="008F2BD7"/>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4E5"/>
    <w:rsid w:val="00904572"/>
    <w:rsid w:val="009046EB"/>
    <w:rsid w:val="009047F4"/>
    <w:rsid w:val="00904C49"/>
    <w:rsid w:val="00904F66"/>
    <w:rsid w:val="009052AB"/>
    <w:rsid w:val="00905485"/>
    <w:rsid w:val="009054B6"/>
    <w:rsid w:val="009056BB"/>
    <w:rsid w:val="00905ADD"/>
    <w:rsid w:val="0090606F"/>
    <w:rsid w:val="0090608E"/>
    <w:rsid w:val="009061DB"/>
    <w:rsid w:val="00906353"/>
    <w:rsid w:val="00906617"/>
    <w:rsid w:val="009066F2"/>
    <w:rsid w:val="00906EBD"/>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B63"/>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E66"/>
    <w:rsid w:val="00914FA7"/>
    <w:rsid w:val="00915083"/>
    <w:rsid w:val="009151D7"/>
    <w:rsid w:val="00915579"/>
    <w:rsid w:val="009157D4"/>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EA6"/>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3"/>
    <w:rsid w:val="009235AE"/>
    <w:rsid w:val="0092374E"/>
    <w:rsid w:val="00923951"/>
    <w:rsid w:val="00923C5B"/>
    <w:rsid w:val="00923D63"/>
    <w:rsid w:val="00923ECD"/>
    <w:rsid w:val="00923FEE"/>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011"/>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5F24"/>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74C"/>
    <w:rsid w:val="00967992"/>
    <w:rsid w:val="00967A97"/>
    <w:rsid w:val="00967EB3"/>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4DB1"/>
    <w:rsid w:val="00974EEA"/>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50C"/>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B07"/>
    <w:rsid w:val="00985E21"/>
    <w:rsid w:val="00985EF7"/>
    <w:rsid w:val="00985F94"/>
    <w:rsid w:val="00986204"/>
    <w:rsid w:val="009862A3"/>
    <w:rsid w:val="009865FC"/>
    <w:rsid w:val="00986657"/>
    <w:rsid w:val="00986951"/>
    <w:rsid w:val="00986964"/>
    <w:rsid w:val="00986FB3"/>
    <w:rsid w:val="0098728E"/>
    <w:rsid w:val="0098741E"/>
    <w:rsid w:val="0098756C"/>
    <w:rsid w:val="009877E9"/>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1EB"/>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A"/>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97"/>
    <w:rsid w:val="009A2EA3"/>
    <w:rsid w:val="009A3A1D"/>
    <w:rsid w:val="009A3DBC"/>
    <w:rsid w:val="009A3DFA"/>
    <w:rsid w:val="009A3EBA"/>
    <w:rsid w:val="009A41DF"/>
    <w:rsid w:val="009A452A"/>
    <w:rsid w:val="009A45AB"/>
    <w:rsid w:val="009A463A"/>
    <w:rsid w:val="009A4C73"/>
    <w:rsid w:val="009A4F37"/>
    <w:rsid w:val="009A50E5"/>
    <w:rsid w:val="009A5172"/>
    <w:rsid w:val="009A5357"/>
    <w:rsid w:val="009A5374"/>
    <w:rsid w:val="009A53E4"/>
    <w:rsid w:val="009A5664"/>
    <w:rsid w:val="009A5805"/>
    <w:rsid w:val="009A58BA"/>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8C4"/>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7AB"/>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47C"/>
    <w:rsid w:val="009D560C"/>
    <w:rsid w:val="009D5689"/>
    <w:rsid w:val="009D577E"/>
    <w:rsid w:val="009D59F3"/>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4B4"/>
    <w:rsid w:val="009E06B4"/>
    <w:rsid w:val="009E0C4B"/>
    <w:rsid w:val="009E1193"/>
    <w:rsid w:val="009E167C"/>
    <w:rsid w:val="009E187A"/>
    <w:rsid w:val="009E1AE9"/>
    <w:rsid w:val="009E1C87"/>
    <w:rsid w:val="009E1C91"/>
    <w:rsid w:val="009E1DED"/>
    <w:rsid w:val="009E20BF"/>
    <w:rsid w:val="009E2189"/>
    <w:rsid w:val="009E22EC"/>
    <w:rsid w:val="009E2584"/>
    <w:rsid w:val="009E26C7"/>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5CB"/>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8D"/>
    <w:rsid w:val="009E6FD5"/>
    <w:rsid w:val="009E70BC"/>
    <w:rsid w:val="009E71B7"/>
    <w:rsid w:val="009E740E"/>
    <w:rsid w:val="009E74C2"/>
    <w:rsid w:val="009E77B8"/>
    <w:rsid w:val="009E7896"/>
    <w:rsid w:val="009E7B98"/>
    <w:rsid w:val="009E7BA2"/>
    <w:rsid w:val="009E7D9A"/>
    <w:rsid w:val="009F0047"/>
    <w:rsid w:val="009F006A"/>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1D"/>
    <w:rsid w:val="00A01126"/>
    <w:rsid w:val="00A01334"/>
    <w:rsid w:val="00A015AA"/>
    <w:rsid w:val="00A018CE"/>
    <w:rsid w:val="00A018D8"/>
    <w:rsid w:val="00A026FD"/>
    <w:rsid w:val="00A02A60"/>
    <w:rsid w:val="00A02ED4"/>
    <w:rsid w:val="00A02FA6"/>
    <w:rsid w:val="00A03024"/>
    <w:rsid w:val="00A03037"/>
    <w:rsid w:val="00A030C7"/>
    <w:rsid w:val="00A030EB"/>
    <w:rsid w:val="00A035A0"/>
    <w:rsid w:val="00A03C51"/>
    <w:rsid w:val="00A03F5D"/>
    <w:rsid w:val="00A0463D"/>
    <w:rsid w:val="00A04B59"/>
    <w:rsid w:val="00A04BE5"/>
    <w:rsid w:val="00A04DB7"/>
    <w:rsid w:val="00A04EA9"/>
    <w:rsid w:val="00A057D3"/>
    <w:rsid w:val="00A05A98"/>
    <w:rsid w:val="00A05B73"/>
    <w:rsid w:val="00A05B7B"/>
    <w:rsid w:val="00A05E3C"/>
    <w:rsid w:val="00A05E83"/>
    <w:rsid w:val="00A05F3E"/>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1C4"/>
    <w:rsid w:val="00A10253"/>
    <w:rsid w:val="00A10612"/>
    <w:rsid w:val="00A106B3"/>
    <w:rsid w:val="00A107E0"/>
    <w:rsid w:val="00A10A26"/>
    <w:rsid w:val="00A10F7A"/>
    <w:rsid w:val="00A11611"/>
    <w:rsid w:val="00A11D87"/>
    <w:rsid w:val="00A11E83"/>
    <w:rsid w:val="00A120C6"/>
    <w:rsid w:val="00A1217E"/>
    <w:rsid w:val="00A12B6A"/>
    <w:rsid w:val="00A12DF5"/>
    <w:rsid w:val="00A12E58"/>
    <w:rsid w:val="00A12ED0"/>
    <w:rsid w:val="00A12F91"/>
    <w:rsid w:val="00A13022"/>
    <w:rsid w:val="00A1324C"/>
    <w:rsid w:val="00A1325A"/>
    <w:rsid w:val="00A134BC"/>
    <w:rsid w:val="00A1361D"/>
    <w:rsid w:val="00A13A4E"/>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AA"/>
    <w:rsid w:val="00A179F2"/>
    <w:rsid w:val="00A17ADD"/>
    <w:rsid w:val="00A17C0D"/>
    <w:rsid w:val="00A17E7B"/>
    <w:rsid w:val="00A17F4D"/>
    <w:rsid w:val="00A20066"/>
    <w:rsid w:val="00A20122"/>
    <w:rsid w:val="00A20144"/>
    <w:rsid w:val="00A203C9"/>
    <w:rsid w:val="00A205D4"/>
    <w:rsid w:val="00A206CC"/>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AB2"/>
    <w:rsid w:val="00A22EB2"/>
    <w:rsid w:val="00A22FCB"/>
    <w:rsid w:val="00A2301E"/>
    <w:rsid w:val="00A231F1"/>
    <w:rsid w:val="00A231FC"/>
    <w:rsid w:val="00A232DB"/>
    <w:rsid w:val="00A232E8"/>
    <w:rsid w:val="00A23557"/>
    <w:rsid w:val="00A23738"/>
    <w:rsid w:val="00A237BF"/>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900"/>
    <w:rsid w:val="00A25BBE"/>
    <w:rsid w:val="00A25F05"/>
    <w:rsid w:val="00A260A2"/>
    <w:rsid w:val="00A2661F"/>
    <w:rsid w:val="00A2683C"/>
    <w:rsid w:val="00A26E08"/>
    <w:rsid w:val="00A2705D"/>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B5F"/>
    <w:rsid w:val="00A33BE4"/>
    <w:rsid w:val="00A33EE1"/>
    <w:rsid w:val="00A33F0E"/>
    <w:rsid w:val="00A341FA"/>
    <w:rsid w:val="00A3473D"/>
    <w:rsid w:val="00A34A85"/>
    <w:rsid w:val="00A35277"/>
    <w:rsid w:val="00A352F7"/>
    <w:rsid w:val="00A35382"/>
    <w:rsid w:val="00A353D7"/>
    <w:rsid w:val="00A35697"/>
    <w:rsid w:val="00A35962"/>
    <w:rsid w:val="00A35A48"/>
    <w:rsid w:val="00A35C76"/>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0C"/>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4C2"/>
    <w:rsid w:val="00A5183E"/>
    <w:rsid w:val="00A51B04"/>
    <w:rsid w:val="00A51BAA"/>
    <w:rsid w:val="00A523C6"/>
    <w:rsid w:val="00A52E9C"/>
    <w:rsid w:val="00A532C6"/>
    <w:rsid w:val="00A53359"/>
    <w:rsid w:val="00A5351C"/>
    <w:rsid w:val="00A53AE4"/>
    <w:rsid w:val="00A53D5A"/>
    <w:rsid w:val="00A53D69"/>
    <w:rsid w:val="00A53EAB"/>
    <w:rsid w:val="00A540FD"/>
    <w:rsid w:val="00A5419C"/>
    <w:rsid w:val="00A543A7"/>
    <w:rsid w:val="00A544A7"/>
    <w:rsid w:val="00A545FE"/>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DD7"/>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67F80"/>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200D"/>
    <w:rsid w:val="00A725DE"/>
    <w:rsid w:val="00A72647"/>
    <w:rsid w:val="00A72794"/>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502D"/>
    <w:rsid w:val="00A751DC"/>
    <w:rsid w:val="00A755F0"/>
    <w:rsid w:val="00A75742"/>
    <w:rsid w:val="00A75A46"/>
    <w:rsid w:val="00A75A6B"/>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8BE"/>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990"/>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5EB"/>
    <w:rsid w:val="00A96673"/>
    <w:rsid w:val="00A966A3"/>
    <w:rsid w:val="00A96768"/>
    <w:rsid w:val="00A96BB9"/>
    <w:rsid w:val="00A96D3B"/>
    <w:rsid w:val="00A97285"/>
    <w:rsid w:val="00A97384"/>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B91"/>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D05"/>
    <w:rsid w:val="00AB0E32"/>
    <w:rsid w:val="00AB106A"/>
    <w:rsid w:val="00AB1687"/>
    <w:rsid w:val="00AB1782"/>
    <w:rsid w:val="00AB196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BDE"/>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9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7060"/>
    <w:rsid w:val="00AC725A"/>
    <w:rsid w:val="00AC7679"/>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287"/>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1FED"/>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4B9"/>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B5"/>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CF6"/>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6B1"/>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0F36"/>
    <w:rsid w:val="00B31057"/>
    <w:rsid w:val="00B315C7"/>
    <w:rsid w:val="00B315DF"/>
    <w:rsid w:val="00B31693"/>
    <w:rsid w:val="00B31928"/>
    <w:rsid w:val="00B31A68"/>
    <w:rsid w:val="00B31B7C"/>
    <w:rsid w:val="00B32056"/>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3FB"/>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AB7"/>
    <w:rsid w:val="00B42C88"/>
    <w:rsid w:val="00B430B6"/>
    <w:rsid w:val="00B43103"/>
    <w:rsid w:val="00B4322E"/>
    <w:rsid w:val="00B432BE"/>
    <w:rsid w:val="00B433C5"/>
    <w:rsid w:val="00B43558"/>
    <w:rsid w:val="00B438E7"/>
    <w:rsid w:val="00B4395F"/>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6D"/>
    <w:rsid w:val="00B51604"/>
    <w:rsid w:val="00B517F5"/>
    <w:rsid w:val="00B51C62"/>
    <w:rsid w:val="00B525C3"/>
    <w:rsid w:val="00B525DA"/>
    <w:rsid w:val="00B52830"/>
    <w:rsid w:val="00B5286D"/>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3B3"/>
    <w:rsid w:val="00B5540D"/>
    <w:rsid w:val="00B554BC"/>
    <w:rsid w:val="00B55801"/>
    <w:rsid w:val="00B55891"/>
    <w:rsid w:val="00B55CE3"/>
    <w:rsid w:val="00B56C6F"/>
    <w:rsid w:val="00B56FDC"/>
    <w:rsid w:val="00B5711C"/>
    <w:rsid w:val="00B571C8"/>
    <w:rsid w:val="00B57361"/>
    <w:rsid w:val="00B574B6"/>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56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88A"/>
    <w:rsid w:val="00B709A5"/>
    <w:rsid w:val="00B70C91"/>
    <w:rsid w:val="00B70DF4"/>
    <w:rsid w:val="00B70F00"/>
    <w:rsid w:val="00B70F77"/>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4"/>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04F"/>
    <w:rsid w:val="00B841D3"/>
    <w:rsid w:val="00B8432E"/>
    <w:rsid w:val="00B845D8"/>
    <w:rsid w:val="00B849C0"/>
    <w:rsid w:val="00B84AE6"/>
    <w:rsid w:val="00B84DA9"/>
    <w:rsid w:val="00B84E0A"/>
    <w:rsid w:val="00B84E80"/>
    <w:rsid w:val="00B851E4"/>
    <w:rsid w:val="00B85456"/>
    <w:rsid w:val="00B857A3"/>
    <w:rsid w:val="00B85C57"/>
    <w:rsid w:val="00B85EB9"/>
    <w:rsid w:val="00B860AB"/>
    <w:rsid w:val="00B86233"/>
    <w:rsid w:val="00B8668D"/>
    <w:rsid w:val="00B866DC"/>
    <w:rsid w:val="00B8674B"/>
    <w:rsid w:val="00B8680C"/>
    <w:rsid w:val="00B86ACF"/>
    <w:rsid w:val="00B86D4A"/>
    <w:rsid w:val="00B86D56"/>
    <w:rsid w:val="00B8712B"/>
    <w:rsid w:val="00B8729F"/>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CAD"/>
    <w:rsid w:val="00B94E0E"/>
    <w:rsid w:val="00B94F4A"/>
    <w:rsid w:val="00B95404"/>
    <w:rsid w:val="00B956A8"/>
    <w:rsid w:val="00B957D6"/>
    <w:rsid w:val="00B959D5"/>
    <w:rsid w:val="00B95BA7"/>
    <w:rsid w:val="00B964C6"/>
    <w:rsid w:val="00B964D2"/>
    <w:rsid w:val="00B966A2"/>
    <w:rsid w:val="00B968EC"/>
    <w:rsid w:val="00B969B1"/>
    <w:rsid w:val="00B97367"/>
    <w:rsid w:val="00B97564"/>
    <w:rsid w:val="00B977A9"/>
    <w:rsid w:val="00B9788F"/>
    <w:rsid w:val="00B97A9B"/>
    <w:rsid w:val="00B97AB0"/>
    <w:rsid w:val="00B97C03"/>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1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23"/>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9E9"/>
    <w:rsid w:val="00BB5D87"/>
    <w:rsid w:val="00BB5E4B"/>
    <w:rsid w:val="00BB5E78"/>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35D"/>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4EAA"/>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87"/>
    <w:rsid w:val="00BD0CCD"/>
    <w:rsid w:val="00BD0CDD"/>
    <w:rsid w:val="00BD0DF2"/>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D06"/>
    <w:rsid w:val="00BE5FE3"/>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592"/>
    <w:rsid w:val="00BF0846"/>
    <w:rsid w:val="00BF09AC"/>
    <w:rsid w:val="00BF0AB0"/>
    <w:rsid w:val="00BF0B3C"/>
    <w:rsid w:val="00BF0C57"/>
    <w:rsid w:val="00BF0F68"/>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30C"/>
    <w:rsid w:val="00BF2425"/>
    <w:rsid w:val="00BF25B4"/>
    <w:rsid w:val="00BF268E"/>
    <w:rsid w:val="00BF26EF"/>
    <w:rsid w:val="00BF27AE"/>
    <w:rsid w:val="00BF27EC"/>
    <w:rsid w:val="00BF2CAC"/>
    <w:rsid w:val="00BF2D5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D9C"/>
    <w:rsid w:val="00BF7F47"/>
    <w:rsid w:val="00C00211"/>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2F1"/>
    <w:rsid w:val="00C0632E"/>
    <w:rsid w:val="00C064CE"/>
    <w:rsid w:val="00C06640"/>
    <w:rsid w:val="00C066FD"/>
    <w:rsid w:val="00C06D80"/>
    <w:rsid w:val="00C0700D"/>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4FC"/>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3EB"/>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3B1"/>
    <w:rsid w:val="00C55494"/>
    <w:rsid w:val="00C55DE0"/>
    <w:rsid w:val="00C55F27"/>
    <w:rsid w:val="00C56379"/>
    <w:rsid w:val="00C563C6"/>
    <w:rsid w:val="00C56489"/>
    <w:rsid w:val="00C56BAA"/>
    <w:rsid w:val="00C56F26"/>
    <w:rsid w:val="00C56FE8"/>
    <w:rsid w:val="00C5703E"/>
    <w:rsid w:val="00C5712D"/>
    <w:rsid w:val="00C571CB"/>
    <w:rsid w:val="00C576F2"/>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0FB"/>
    <w:rsid w:val="00C63378"/>
    <w:rsid w:val="00C63959"/>
    <w:rsid w:val="00C63A27"/>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41E"/>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7A0"/>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513"/>
    <w:rsid w:val="00C7751A"/>
    <w:rsid w:val="00C777D7"/>
    <w:rsid w:val="00C77983"/>
    <w:rsid w:val="00C77D47"/>
    <w:rsid w:val="00C800B8"/>
    <w:rsid w:val="00C80144"/>
    <w:rsid w:val="00C801A3"/>
    <w:rsid w:val="00C801C9"/>
    <w:rsid w:val="00C8035C"/>
    <w:rsid w:val="00C805B3"/>
    <w:rsid w:val="00C80828"/>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2DDA"/>
    <w:rsid w:val="00C8317D"/>
    <w:rsid w:val="00C83311"/>
    <w:rsid w:val="00C83387"/>
    <w:rsid w:val="00C83429"/>
    <w:rsid w:val="00C83CB4"/>
    <w:rsid w:val="00C842A7"/>
    <w:rsid w:val="00C84338"/>
    <w:rsid w:val="00C84877"/>
    <w:rsid w:val="00C84948"/>
    <w:rsid w:val="00C84A1E"/>
    <w:rsid w:val="00C84BAB"/>
    <w:rsid w:val="00C84D3A"/>
    <w:rsid w:val="00C85291"/>
    <w:rsid w:val="00C8551F"/>
    <w:rsid w:val="00C855BF"/>
    <w:rsid w:val="00C855D8"/>
    <w:rsid w:val="00C8564C"/>
    <w:rsid w:val="00C85AC4"/>
    <w:rsid w:val="00C861A2"/>
    <w:rsid w:val="00C861AA"/>
    <w:rsid w:val="00C867FA"/>
    <w:rsid w:val="00C86CEF"/>
    <w:rsid w:val="00C86F3D"/>
    <w:rsid w:val="00C870AA"/>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57"/>
    <w:rsid w:val="00CB149E"/>
    <w:rsid w:val="00CB15F9"/>
    <w:rsid w:val="00CB1607"/>
    <w:rsid w:val="00CB16AC"/>
    <w:rsid w:val="00CB1867"/>
    <w:rsid w:val="00CB18C8"/>
    <w:rsid w:val="00CB18EA"/>
    <w:rsid w:val="00CB1940"/>
    <w:rsid w:val="00CB198A"/>
    <w:rsid w:val="00CB1A08"/>
    <w:rsid w:val="00CB1D4D"/>
    <w:rsid w:val="00CB1E2B"/>
    <w:rsid w:val="00CB1FF1"/>
    <w:rsid w:val="00CB201E"/>
    <w:rsid w:val="00CB201F"/>
    <w:rsid w:val="00CB2120"/>
    <w:rsid w:val="00CB220E"/>
    <w:rsid w:val="00CB23D3"/>
    <w:rsid w:val="00CB2647"/>
    <w:rsid w:val="00CB28C4"/>
    <w:rsid w:val="00CB2AE3"/>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16"/>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0C6B"/>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8B8"/>
    <w:rsid w:val="00CD6900"/>
    <w:rsid w:val="00CD6905"/>
    <w:rsid w:val="00CD6A6D"/>
    <w:rsid w:val="00CD6BA0"/>
    <w:rsid w:val="00CD6D1E"/>
    <w:rsid w:val="00CD710B"/>
    <w:rsid w:val="00CD714C"/>
    <w:rsid w:val="00CD718C"/>
    <w:rsid w:val="00CD71A0"/>
    <w:rsid w:val="00CD731C"/>
    <w:rsid w:val="00CD7382"/>
    <w:rsid w:val="00CD73E8"/>
    <w:rsid w:val="00CD79DC"/>
    <w:rsid w:val="00CD7BBE"/>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76A"/>
    <w:rsid w:val="00CE5801"/>
    <w:rsid w:val="00CE5865"/>
    <w:rsid w:val="00CE5A25"/>
    <w:rsid w:val="00CE5D86"/>
    <w:rsid w:val="00CE6026"/>
    <w:rsid w:val="00CE61DA"/>
    <w:rsid w:val="00CE62C3"/>
    <w:rsid w:val="00CE6406"/>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3C"/>
    <w:rsid w:val="00CF1899"/>
    <w:rsid w:val="00CF18F9"/>
    <w:rsid w:val="00CF1AC5"/>
    <w:rsid w:val="00CF1D1F"/>
    <w:rsid w:val="00CF21F2"/>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3D7C"/>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21"/>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5"/>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B8F"/>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04"/>
    <w:rsid w:val="00D14537"/>
    <w:rsid w:val="00D14CF7"/>
    <w:rsid w:val="00D14D3A"/>
    <w:rsid w:val="00D14DDE"/>
    <w:rsid w:val="00D14FA8"/>
    <w:rsid w:val="00D1500B"/>
    <w:rsid w:val="00D15041"/>
    <w:rsid w:val="00D151CC"/>
    <w:rsid w:val="00D155C2"/>
    <w:rsid w:val="00D1566C"/>
    <w:rsid w:val="00D156EF"/>
    <w:rsid w:val="00D15827"/>
    <w:rsid w:val="00D15A27"/>
    <w:rsid w:val="00D15CE7"/>
    <w:rsid w:val="00D15EE8"/>
    <w:rsid w:val="00D15FDB"/>
    <w:rsid w:val="00D1621A"/>
    <w:rsid w:val="00D1660D"/>
    <w:rsid w:val="00D166F8"/>
    <w:rsid w:val="00D16750"/>
    <w:rsid w:val="00D16779"/>
    <w:rsid w:val="00D16903"/>
    <w:rsid w:val="00D16943"/>
    <w:rsid w:val="00D16F61"/>
    <w:rsid w:val="00D171E1"/>
    <w:rsid w:val="00D17255"/>
    <w:rsid w:val="00D173A8"/>
    <w:rsid w:val="00D17572"/>
    <w:rsid w:val="00D177F9"/>
    <w:rsid w:val="00D178CB"/>
    <w:rsid w:val="00D17C7F"/>
    <w:rsid w:val="00D17D2D"/>
    <w:rsid w:val="00D17E7A"/>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2FBC"/>
    <w:rsid w:val="00D230D4"/>
    <w:rsid w:val="00D23208"/>
    <w:rsid w:val="00D23444"/>
    <w:rsid w:val="00D23AAA"/>
    <w:rsid w:val="00D23AB0"/>
    <w:rsid w:val="00D2407C"/>
    <w:rsid w:val="00D24096"/>
    <w:rsid w:val="00D24332"/>
    <w:rsid w:val="00D244A6"/>
    <w:rsid w:val="00D24628"/>
    <w:rsid w:val="00D246A0"/>
    <w:rsid w:val="00D24726"/>
    <w:rsid w:val="00D24D30"/>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2A9"/>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BE6"/>
    <w:rsid w:val="00D34CFD"/>
    <w:rsid w:val="00D34E04"/>
    <w:rsid w:val="00D3506A"/>
    <w:rsid w:val="00D35095"/>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C1E"/>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E91"/>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D45"/>
    <w:rsid w:val="00D47D58"/>
    <w:rsid w:val="00D47E3F"/>
    <w:rsid w:val="00D47FC4"/>
    <w:rsid w:val="00D47FD3"/>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2D"/>
    <w:rsid w:val="00D57D89"/>
    <w:rsid w:val="00D57DC7"/>
    <w:rsid w:val="00D6008A"/>
    <w:rsid w:val="00D60272"/>
    <w:rsid w:val="00D60380"/>
    <w:rsid w:val="00D603AC"/>
    <w:rsid w:val="00D60782"/>
    <w:rsid w:val="00D60A65"/>
    <w:rsid w:val="00D60A83"/>
    <w:rsid w:val="00D60C12"/>
    <w:rsid w:val="00D60C35"/>
    <w:rsid w:val="00D614B8"/>
    <w:rsid w:val="00D614F3"/>
    <w:rsid w:val="00D619DE"/>
    <w:rsid w:val="00D619E8"/>
    <w:rsid w:val="00D61A96"/>
    <w:rsid w:val="00D6253B"/>
    <w:rsid w:val="00D6276D"/>
    <w:rsid w:val="00D62811"/>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6CD1"/>
    <w:rsid w:val="00D67306"/>
    <w:rsid w:val="00D67773"/>
    <w:rsid w:val="00D67895"/>
    <w:rsid w:val="00D67940"/>
    <w:rsid w:val="00D67991"/>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E9"/>
    <w:rsid w:val="00D74FC5"/>
    <w:rsid w:val="00D750D5"/>
    <w:rsid w:val="00D75502"/>
    <w:rsid w:val="00D75564"/>
    <w:rsid w:val="00D75806"/>
    <w:rsid w:val="00D75E3B"/>
    <w:rsid w:val="00D7616F"/>
    <w:rsid w:val="00D7697D"/>
    <w:rsid w:val="00D769A4"/>
    <w:rsid w:val="00D76A41"/>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BB4"/>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D8A"/>
    <w:rsid w:val="00DA1F03"/>
    <w:rsid w:val="00DA206A"/>
    <w:rsid w:val="00DA206F"/>
    <w:rsid w:val="00DA20E4"/>
    <w:rsid w:val="00DA217B"/>
    <w:rsid w:val="00DA252D"/>
    <w:rsid w:val="00DA2575"/>
    <w:rsid w:val="00DA2830"/>
    <w:rsid w:val="00DA2ACB"/>
    <w:rsid w:val="00DA2E2F"/>
    <w:rsid w:val="00DA30EC"/>
    <w:rsid w:val="00DA3155"/>
    <w:rsid w:val="00DA325D"/>
    <w:rsid w:val="00DA35A1"/>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5E45"/>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DF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70E"/>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D7EFC"/>
    <w:rsid w:val="00DE01C7"/>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97"/>
    <w:rsid w:val="00DF15B7"/>
    <w:rsid w:val="00DF1678"/>
    <w:rsid w:val="00DF168C"/>
    <w:rsid w:val="00DF19B2"/>
    <w:rsid w:val="00DF1B81"/>
    <w:rsid w:val="00DF1BB4"/>
    <w:rsid w:val="00DF2008"/>
    <w:rsid w:val="00DF234D"/>
    <w:rsid w:val="00DF25A7"/>
    <w:rsid w:val="00DF26DC"/>
    <w:rsid w:val="00DF290D"/>
    <w:rsid w:val="00DF2C8C"/>
    <w:rsid w:val="00DF2EF4"/>
    <w:rsid w:val="00DF2FC1"/>
    <w:rsid w:val="00DF306E"/>
    <w:rsid w:val="00DF31D7"/>
    <w:rsid w:val="00DF3373"/>
    <w:rsid w:val="00DF33C7"/>
    <w:rsid w:val="00DF3467"/>
    <w:rsid w:val="00DF349B"/>
    <w:rsid w:val="00DF34BE"/>
    <w:rsid w:val="00DF35C3"/>
    <w:rsid w:val="00DF37DF"/>
    <w:rsid w:val="00DF3855"/>
    <w:rsid w:val="00DF38E0"/>
    <w:rsid w:val="00DF3EC9"/>
    <w:rsid w:val="00DF3EDA"/>
    <w:rsid w:val="00DF3F73"/>
    <w:rsid w:val="00DF41C8"/>
    <w:rsid w:val="00DF41FB"/>
    <w:rsid w:val="00DF455B"/>
    <w:rsid w:val="00DF463A"/>
    <w:rsid w:val="00DF4987"/>
    <w:rsid w:val="00DF4C59"/>
    <w:rsid w:val="00DF51A5"/>
    <w:rsid w:val="00DF51C2"/>
    <w:rsid w:val="00DF556B"/>
    <w:rsid w:val="00DF568D"/>
    <w:rsid w:val="00DF5B7C"/>
    <w:rsid w:val="00DF5EFB"/>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826"/>
    <w:rsid w:val="00E00B3B"/>
    <w:rsid w:val="00E00C2F"/>
    <w:rsid w:val="00E00E0F"/>
    <w:rsid w:val="00E01198"/>
    <w:rsid w:val="00E0149B"/>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27C"/>
    <w:rsid w:val="00E05676"/>
    <w:rsid w:val="00E0576C"/>
    <w:rsid w:val="00E05F2C"/>
    <w:rsid w:val="00E0640A"/>
    <w:rsid w:val="00E06725"/>
    <w:rsid w:val="00E06749"/>
    <w:rsid w:val="00E06761"/>
    <w:rsid w:val="00E06908"/>
    <w:rsid w:val="00E06C68"/>
    <w:rsid w:val="00E06E99"/>
    <w:rsid w:val="00E06EC7"/>
    <w:rsid w:val="00E06ED7"/>
    <w:rsid w:val="00E07049"/>
    <w:rsid w:val="00E0739F"/>
    <w:rsid w:val="00E0759A"/>
    <w:rsid w:val="00E075DA"/>
    <w:rsid w:val="00E0768A"/>
    <w:rsid w:val="00E07DA8"/>
    <w:rsid w:val="00E07F83"/>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A86"/>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AD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ABF"/>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9B1"/>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601"/>
    <w:rsid w:val="00E37C5E"/>
    <w:rsid w:val="00E37CD4"/>
    <w:rsid w:val="00E37D73"/>
    <w:rsid w:val="00E4083D"/>
    <w:rsid w:val="00E4083E"/>
    <w:rsid w:val="00E40C5B"/>
    <w:rsid w:val="00E40C9D"/>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9C7"/>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262"/>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0C7C"/>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D3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696"/>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4BB"/>
    <w:rsid w:val="00E94576"/>
    <w:rsid w:val="00E94635"/>
    <w:rsid w:val="00E946A6"/>
    <w:rsid w:val="00E949E2"/>
    <w:rsid w:val="00E94BF4"/>
    <w:rsid w:val="00E94C60"/>
    <w:rsid w:val="00E94D34"/>
    <w:rsid w:val="00E94FCE"/>
    <w:rsid w:val="00E950A2"/>
    <w:rsid w:val="00E951A9"/>
    <w:rsid w:val="00E954BD"/>
    <w:rsid w:val="00E954E8"/>
    <w:rsid w:val="00E9555F"/>
    <w:rsid w:val="00E956F5"/>
    <w:rsid w:val="00E95872"/>
    <w:rsid w:val="00E95A2F"/>
    <w:rsid w:val="00E95B91"/>
    <w:rsid w:val="00E95EB4"/>
    <w:rsid w:val="00E96355"/>
    <w:rsid w:val="00E96391"/>
    <w:rsid w:val="00E96788"/>
    <w:rsid w:val="00E96AA7"/>
    <w:rsid w:val="00E96B7A"/>
    <w:rsid w:val="00E96C05"/>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4FD5"/>
    <w:rsid w:val="00EA51E4"/>
    <w:rsid w:val="00EA52E7"/>
    <w:rsid w:val="00EA538A"/>
    <w:rsid w:val="00EA53CA"/>
    <w:rsid w:val="00EA548D"/>
    <w:rsid w:val="00EA59EC"/>
    <w:rsid w:val="00EA5A1A"/>
    <w:rsid w:val="00EA5A1E"/>
    <w:rsid w:val="00EA5A4D"/>
    <w:rsid w:val="00EA5C06"/>
    <w:rsid w:val="00EA5E81"/>
    <w:rsid w:val="00EA5EDE"/>
    <w:rsid w:val="00EA65BD"/>
    <w:rsid w:val="00EA679F"/>
    <w:rsid w:val="00EA6ACB"/>
    <w:rsid w:val="00EA6D5B"/>
    <w:rsid w:val="00EA6DA7"/>
    <w:rsid w:val="00EA6EEE"/>
    <w:rsid w:val="00EA734F"/>
    <w:rsid w:val="00EA7551"/>
    <w:rsid w:val="00EA75FC"/>
    <w:rsid w:val="00EA7A78"/>
    <w:rsid w:val="00EB00D7"/>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81"/>
    <w:rsid w:val="00EB689E"/>
    <w:rsid w:val="00EB68A5"/>
    <w:rsid w:val="00EB6BCC"/>
    <w:rsid w:val="00EB6E8C"/>
    <w:rsid w:val="00EB70B9"/>
    <w:rsid w:val="00EB7146"/>
    <w:rsid w:val="00EB7643"/>
    <w:rsid w:val="00EB765C"/>
    <w:rsid w:val="00EB76C2"/>
    <w:rsid w:val="00EB77E2"/>
    <w:rsid w:val="00EB7C1B"/>
    <w:rsid w:val="00EB7D64"/>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957"/>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1EE9"/>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4DD"/>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325"/>
    <w:rsid w:val="00EE3518"/>
    <w:rsid w:val="00EE36CB"/>
    <w:rsid w:val="00EE37B0"/>
    <w:rsid w:val="00EE39DF"/>
    <w:rsid w:val="00EE3A64"/>
    <w:rsid w:val="00EE3B98"/>
    <w:rsid w:val="00EE3E6F"/>
    <w:rsid w:val="00EE3EB0"/>
    <w:rsid w:val="00EE3F77"/>
    <w:rsid w:val="00EE401D"/>
    <w:rsid w:val="00EE4187"/>
    <w:rsid w:val="00EE43A4"/>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2B95"/>
    <w:rsid w:val="00EF3053"/>
    <w:rsid w:val="00EF32B9"/>
    <w:rsid w:val="00EF33C5"/>
    <w:rsid w:val="00EF353B"/>
    <w:rsid w:val="00EF35BF"/>
    <w:rsid w:val="00EF383C"/>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180"/>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CF0"/>
    <w:rsid w:val="00F05DAA"/>
    <w:rsid w:val="00F05F69"/>
    <w:rsid w:val="00F062D7"/>
    <w:rsid w:val="00F06721"/>
    <w:rsid w:val="00F0675C"/>
    <w:rsid w:val="00F06856"/>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06"/>
    <w:rsid w:val="00F122B7"/>
    <w:rsid w:val="00F122E5"/>
    <w:rsid w:val="00F122EC"/>
    <w:rsid w:val="00F122F3"/>
    <w:rsid w:val="00F125F7"/>
    <w:rsid w:val="00F12A53"/>
    <w:rsid w:val="00F12C56"/>
    <w:rsid w:val="00F12DDB"/>
    <w:rsid w:val="00F130ED"/>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17EAE"/>
    <w:rsid w:val="00F2003A"/>
    <w:rsid w:val="00F20527"/>
    <w:rsid w:val="00F20A72"/>
    <w:rsid w:val="00F20AF2"/>
    <w:rsid w:val="00F20E3A"/>
    <w:rsid w:val="00F2110F"/>
    <w:rsid w:val="00F21229"/>
    <w:rsid w:val="00F21858"/>
    <w:rsid w:val="00F21FAE"/>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599"/>
    <w:rsid w:val="00F27A68"/>
    <w:rsid w:val="00F27D4F"/>
    <w:rsid w:val="00F30052"/>
    <w:rsid w:val="00F30055"/>
    <w:rsid w:val="00F301F5"/>
    <w:rsid w:val="00F3020A"/>
    <w:rsid w:val="00F30241"/>
    <w:rsid w:val="00F303BD"/>
    <w:rsid w:val="00F3043D"/>
    <w:rsid w:val="00F30579"/>
    <w:rsid w:val="00F306C2"/>
    <w:rsid w:val="00F306F7"/>
    <w:rsid w:val="00F3087D"/>
    <w:rsid w:val="00F30B16"/>
    <w:rsid w:val="00F312A4"/>
    <w:rsid w:val="00F312C5"/>
    <w:rsid w:val="00F3177A"/>
    <w:rsid w:val="00F317F7"/>
    <w:rsid w:val="00F3186F"/>
    <w:rsid w:val="00F318DB"/>
    <w:rsid w:val="00F31C7E"/>
    <w:rsid w:val="00F31F9E"/>
    <w:rsid w:val="00F32037"/>
    <w:rsid w:val="00F3208D"/>
    <w:rsid w:val="00F3237E"/>
    <w:rsid w:val="00F324F1"/>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648"/>
    <w:rsid w:val="00F43A1C"/>
    <w:rsid w:val="00F43EB8"/>
    <w:rsid w:val="00F44538"/>
    <w:rsid w:val="00F447B5"/>
    <w:rsid w:val="00F44878"/>
    <w:rsid w:val="00F448C0"/>
    <w:rsid w:val="00F44AB4"/>
    <w:rsid w:val="00F44AFF"/>
    <w:rsid w:val="00F44BB2"/>
    <w:rsid w:val="00F44EFC"/>
    <w:rsid w:val="00F44F84"/>
    <w:rsid w:val="00F4532A"/>
    <w:rsid w:val="00F454EE"/>
    <w:rsid w:val="00F4551E"/>
    <w:rsid w:val="00F457E3"/>
    <w:rsid w:val="00F45807"/>
    <w:rsid w:val="00F458AF"/>
    <w:rsid w:val="00F45CA1"/>
    <w:rsid w:val="00F45EAA"/>
    <w:rsid w:val="00F46096"/>
    <w:rsid w:val="00F461E5"/>
    <w:rsid w:val="00F46270"/>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51"/>
    <w:rsid w:val="00F570E1"/>
    <w:rsid w:val="00F5724A"/>
    <w:rsid w:val="00F572B3"/>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A1E"/>
    <w:rsid w:val="00F63DEE"/>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52E"/>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9D9"/>
    <w:rsid w:val="00F72A52"/>
    <w:rsid w:val="00F72A7A"/>
    <w:rsid w:val="00F72B2B"/>
    <w:rsid w:val="00F72B9E"/>
    <w:rsid w:val="00F72BCB"/>
    <w:rsid w:val="00F73246"/>
    <w:rsid w:val="00F73530"/>
    <w:rsid w:val="00F73549"/>
    <w:rsid w:val="00F736EA"/>
    <w:rsid w:val="00F73AF1"/>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3FDA"/>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C54"/>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6FF"/>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D14"/>
    <w:rsid w:val="00FA6E7F"/>
    <w:rsid w:val="00FA6F80"/>
    <w:rsid w:val="00FA7034"/>
    <w:rsid w:val="00FA7114"/>
    <w:rsid w:val="00FA71DD"/>
    <w:rsid w:val="00FA71EC"/>
    <w:rsid w:val="00FA7251"/>
    <w:rsid w:val="00FA75CB"/>
    <w:rsid w:val="00FA77A6"/>
    <w:rsid w:val="00FA78E1"/>
    <w:rsid w:val="00FA7E6E"/>
    <w:rsid w:val="00FA7FAB"/>
    <w:rsid w:val="00FB00F4"/>
    <w:rsid w:val="00FB017B"/>
    <w:rsid w:val="00FB0279"/>
    <w:rsid w:val="00FB0327"/>
    <w:rsid w:val="00FB04A0"/>
    <w:rsid w:val="00FB05C2"/>
    <w:rsid w:val="00FB083C"/>
    <w:rsid w:val="00FB086F"/>
    <w:rsid w:val="00FB08CF"/>
    <w:rsid w:val="00FB139B"/>
    <w:rsid w:val="00FB156A"/>
    <w:rsid w:val="00FB17D2"/>
    <w:rsid w:val="00FB19AC"/>
    <w:rsid w:val="00FB1A6E"/>
    <w:rsid w:val="00FB1D4A"/>
    <w:rsid w:val="00FB1E4F"/>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130"/>
    <w:rsid w:val="00FB47E7"/>
    <w:rsid w:val="00FB4B6F"/>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5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AC3"/>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E4E"/>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4B39"/>
    <w:rsid w:val="00FD5342"/>
    <w:rsid w:val="00FD53FA"/>
    <w:rsid w:val="00FD5417"/>
    <w:rsid w:val="00FD54F2"/>
    <w:rsid w:val="00FD5FC2"/>
    <w:rsid w:val="00FD610B"/>
    <w:rsid w:val="00FD6295"/>
    <w:rsid w:val="00FD6330"/>
    <w:rsid w:val="00FD6638"/>
    <w:rsid w:val="00FD696A"/>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695"/>
    <w:rsid w:val="00FE1793"/>
    <w:rsid w:val="00FE1BAA"/>
    <w:rsid w:val="00FE1BCA"/>
    <w:rsid w:val="00FE1C4E"/>
    <w:rsid w:val="00FE1DC0"/>
    <w:rsid w:val="00FE1F30"/>
    <w:rsid w:val="00FE2168"/>
    <w:rsid w:val="00FE22C1"/>
    <w:rsid w:val="00FE23EA"/>
    <w:rsid w:val="00FE295E"/>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10"/>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9D9"/>
    <w:rsid w:val="00FF3CE5"/>
    <w:rsid w:val="00FF3E10"/>
    <w:rsid w:val="00FF3E91"/>
    <w:rsid w:val="00FF3F50"/>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13141"/>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6849124">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3110278">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242362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2.vsd"/><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B73F2BF-3475-48FA-B9F8-8D33FD397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4</Pages>
  <Words>1651</Words>
  <Characters>9366</Characters>
  <Application>Microsoft Office Word</Application>
  <DocSecurity>0</DocSecurity>
  <Lines>133</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Yujian Zhang</cp:lastModifiedBy>
  <cp:revision>7</cp:revision>
  <cp:lastPrinted>2004-04-14T09:17:00Z</cp:lastPrinted>
  <dcterms:created xsi:type="dcterms:W3CDTF">2019-05-03T02:13:00Z</dcterms:created>
  <dcterms:modified xsi:type="dcterms:W3CDTF">2019-05-03T02:31:00Z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b7170322-7856-4b3d-9c1f-529df52190ac</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2019-05-03 02:31:37Z</vt:lpwstr>
  </property>
  <property fmtid="{D5CDD505-2E9C-101B-9397-08002B2CF9AE}" pid="14" name="CTPClassification">
    <vt:lpwstr>CTP_NT</vt:lpwstr>
  </property>
</Properties>
</file>