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F23B4" w14:textId="716A109F" w:rsidR="00497F27" w:rsidRPr="00B62621" w:rsidRDefault="00497F27" w:rsidP="00497F2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>
        <w:rPr>
          <w:rFonts w:cs="Arial"/>
          <w:b/>
          <w:noProof/>
          <w:sz w:val="24"/>
          <w:szCs w:val="24"/>
        </w:rPr>
        <w:t>bis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301</w:t>
      </w:r>
      <w:r>
        <w:rPr>
          <w:rFonts w:cs="Arial"/>
          <w:b/>
          <w:noProof/>
          <w:sz w:val="24"/>
          <w:szCs w:val="24"/>
        </w:rPr>
        <w:t>6</w:t>
      </w:r>
    </w:p>
    <w:p w14:paraId="6B69A9B2" w14:textId="77777777" w:rsidR="00497F27" w:rsidRPr="00B62621" w:rsidRDefault="00497F27" w:rsidP="00497F2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Xi'an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8 – 12, April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4FA014CA" w14:textId="77777777" w:rsidR="00497F27" w:rsidRPr="00B62621" w:rsidRDefault="00497F27" w:rsidP="00497F2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B4A5E6D" w14:textId="77777777" w:rsidR="00497F27" w:rsidRPr="005213F2" w:rsidRDefault="00497F27" w:rsidP="00497F2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02EE19" w14:textId="3D619D1E" w:rsidR="0063729D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="00C27929">
        <w:rPr>
          <w:rFonts w:ascii="Arial" w:hAnsi="Arial" w:cs="Arial"/>
          <w:b/>
          <w:bCs/>
          <w:sz w:val="22"/>
        </w:rPr>
        <w:t>#96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B15DDA">
        <w:rPr>
          <w:rFonts w:ascii="Arial" w:hAnsi="Arial" w:cs="Arial"/>
          <w:b/>
          <w:bCs/>
          <w:sz w:val="22"/>
        </w:rPr>
        <w:t>R1-1903819</w:t>
      </w:r>
    </w:p>
    <w:p w14:paraId="51753655" w14:textId="6B1DE0C1" w:rsidR="0063729D" w:rsidRDefault="00C27929" w:rsidP="0063729D">
      <w:pPr>
        <w:rPr>
          <w:rFonts w:ascii="Arial" w:hAnsi="Arial" w:cs="Arial"/>
          <w:b/>
          <w:bCs/>
          <w:sz w:val="22"/>
        </w:rPr>
      </w:pPr>
      <w:r w:rsidRPr="00C27929">
        <w:rPr>
          <w:rFonts w:ascii="Arial" w:hAnsi="Arial" w:cs="Arial"/>
          <w:b/>
          <w:bCs/>
          <w:sz w:val="22"/>
        </w:rPr>
        <w:t>Athens, Greece, 25</w:t>
      </w:r>
      <w:r w:rsidRPr="00A76FBA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February – 1</w:t>
      </w:r>
      <w:r w:rsidRPr="00A76FBA">
        <w:rPr>
          <w:rFonts w:ascii="Arial" w:hAnsi="Arial" w:cs="Arial"/>
          <w:b/>
          <w:bCs/>
          <w:sz w:val="22"/>
          <w:vertAlign w:val="superscript"/>
        </w:rPr>
        <w:t>st</w:t>
      </w:r>
      <w:r w:rsidRPr="00C27929">
        <w:rPr>
          <w:rFonts w:ascii="Arial" w:hAnsi="Arial" w:cs="Arial"/>
          <w:b/>
          <w:bCs/>
          <w:sz w:val="22"/>
        </w:rPr>
        <w:t xml:space="preserve"> March, 2019</w:t>
      </w:r>
    </w:p>
    <w:p w14:paraId="18B24175" w14:textId="77777777" w:rsidR="00C27929" w:rsidRDefault="00C27929" w:rsidP="0063729D">
      <w:pPr>
        <w:rPr>
          <w:rFonts w:ascii="Arial" w:hAnsi="Arial" w:cs="Arial"/>
        </w:rPr>
      </w:pPr>
    </w:p>
    <w:p w14:paraId="0985F289" w14:textId="77777777" w:rsidR="00C27929" w:rsidRDefault="00C27929" w:rsidP="0063729D">
      <w:pPr>
        <w:rPr>
          <w:rFonts w:ascii="Arial" w:hAnsi="Arial" w:cs="Arial"/>
        </w:rPr>
      </w:pPr>
    </w:p>
    <w:p w14:paraId="72B61AC1" w14:textId="18554AD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B6919" w:rsidRPr="00D02E10">
        <w:rPr>
          <w:rFonts w:ascii="Arial" w:hAnsi="Arial" w:cs="Arial"/>
        </w:rPr>
        <w:t>L</w:t>
      </w:r>
      <w:r w:rsidR="00FD3DCB" w:rsidRPr="00D02E10">
        <w:rPr>
          <w:rFonts w:ascii="Arial" w:hAnsi="Arial" w:cs="Arial"/>
        </w:rPr>
        <w:t>S on</w:t>
      </w:r>
      <w:r w:rsidR="00C27929" w:rsidRPr="00D02E10">
        <w:rPr>
          <w:rFonts w:ascii="Arial" w:hAnsi="Arial" w:cs="Arial"/>
        </w:rPr>
        <w:t xml:space="preserve"> text proposal </w:t>
      </w:r>
      <w:r w:rsidR="00A76FBA">
        <w:rPr>
          <w:rFonts w:ascii="Arial" w:hAnsi="Arial" w:cs="Arial"/>
        </w:rPr>
        <w:t>for</w:t>
      </w:r>
      <w:r w:rsidR="00FA6BD3" w:rsidRPr="00D02E10">
        <w:rPr>
          <w:rFonts w:ascii="Arial" w:hAnsi="Arial" w:cs="Arial"/>
        </w:rPr>
        <w:t xml:space="preserve"> TR 38.825 </w:t>
      </w:r>
      <w:r w:rsidR="00751C0E" w:rsidRPr="00D02E10">
        <w:rPr>
          <w:rFonts w:ascii="Arial" w:hAnsi="Arial" w:cs="Arial"/>
        </w:rPr>
        <w:t>on</w:t>
      </w:r>
      <w:r w:rsidR="00FD3DCB" w:rsidRPr="00D02E10">
        <w:rPr>
          <w:rFonts w:ascii="Arial" w:hAnsi="Arial" w:cs="Arial"/>
        </w:rPr>
        <w:t xml:space="preserve"> </w:t>
      </w:r>
      <w:r w:rsidR="00A76FBA" w:rsidRPr="00A76FBA">
        <w:rPr>
          <w:rFonts w:ascii="Arial" w:hAnsi="Arial" w:cs="Arial"/>
        </w:rPr>
        <w:t>UL/DL intra-UE prioritization/multiplexing</w:t>
      </w:r>
    </w:p>
    <w:p w14:paraId="4F2D45AA" w14:textId="77777777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16D665CC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3A0C112F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7BFC1C4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1D4BDD6" w14:textId="75542BE0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B15DDA">
        <w:rPr>
          <w:rFonts w:ascii="Arial" w:hAnsi="Arial" w:cs="Arial"/>
          <w:b/>
        </w:rPr>
        <w:t>Source:</w:t>
      </w:r>
      <w:r w:rsidRPr="00B15DDA">
        <w:rPr>
          <w:rFonts w:ascii="Arial" w:hAnsi="Arial" w:cs="Arial"/>
          <w:bCs/>
        </w:rPr>
        <w:tab/>
      </w:r>
      <w:r w:rsidR="0039449A" w:rsidRPr="00B15DDA">
        <w:rPr>
          <w:rFonts w:ascii="Arial" w:hAnsi="Arial" w:cs="Arial"/>
          <w:bCs/>
        </w:rPr>
        <w:t>RAN1</w:t>
      </w:r>
    </w:p>
    <w:p w14:paraId="2983748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319A12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482DA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610C73B9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C07D6A" w14:textId="386DC817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A76FBA">
        <w:rPr>
          <w:rFonts w:cs="Arial"/>
          <w:b w:val="0"/>
          <w:bCs/>
          <w:lang w:val="fi-FI"/>
        </w:rPr>
        <w:t>Sigen Ye</w:t>
      </w:r>
    </w:p>
    <w:p w14:paraId="349812FE" w14:textId="2EC7CDBF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A76FBA">
        <w:rPr>
          <w:rFonts w:cs="Arial"/>
          <w:b w:val="0"/>
          <w:bCs/>
          <w:lang w:val="fi-FI"/>
        </w:rPr>
        <w:t>sigen.ye</w:t>
      </w:r>
      <w:r w:rsidRPr="0063729D">
        <w:rPr>
          <w:rFonts w:cs="Arial"/>
          <w:b w:val="0"/>
          <w:bCs/>
          <w:lang w:val="fi-FI"/>
        </w:rPr>
        <w:t>@nokia.com</w:t>
      </w:r>
    </w:p>
    <w:p w14:paraId="491D58B0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5E03D8B" w14:textId="6E36C715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</w:p>
    <w:p w14:paraId="06A5BCAA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F437DF5" w14:textId="15B14AAC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5B15">
        <w:rPr>
          <w:rFonts w:ascii="Arial" w:hAnsi="Arial" w:cs="Arial"/>
          <w:bCs/>
        </w:rPr>
        <w:t>R1-1903767</w:t>
      </w:r>
    </w:p>
    <w:p w14:paraId="7B43DC51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75681818" w14:textId="77777777" w:rsidR="0063729D" w:rsidRDefault="0063729D" w:rsidP="0063729D">
      <w:pPr>
        <w:rPr>
          <w:rFonts w:ascii="Arial" w:hAnsi="Arial" w:cs="Arial"/>
        </w:rPr>
      </w:pPr>
    </w:p>
    <w:p w14:paraId="3571368C" w14:textId="77777777" w:rsidR="002633C1" w:rsidRPr="00F45B15" w:rsidRDefault="0063729D" w:rsidP="00C27929">
      <w:pPr>
        <w:spacing w:after="120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>1. Overall Description:</w:t>
      </w:r>
    </w:p>
    <w:p w14:paraId="53466D01" w14:textId="59AB975B" w:rsidR="00C27929" w:rsidRPr="00F45B15" w:rsidRDefault="00E45CBF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F45B15">
        <w:rPr>
          <w:rFonts w:ascii="Arial" w:hAnsi="Arial" w:cs="Arial"/>
          <w:lang w:val="en-US"/>
        </w:rPr>
        <w:t xml:space="preserve">In response to the RAN2 LS </w:t>
      </w:r>
      <w:r w:rsidRPr="00F45B15">
        <w:rPr>
          <w:rFonts w:ascii="Arial" w:hAnsi="Arial" w:cs="Arial"/>
        </w:rPr>
        <w:t xml:space="preserve">R1-1814342, RAN1 has discussed scenarios 1 to 5 </w:t>
      </w:r>
      <w:r w:rsidR="007A67E7">
        <w:rPr>
          <w:rFonts w:ascii="Arial" w:hAnsi="Arial" w:cs="Arial"/>
        </w:rPr>
        <w:t>in</w:t>
      </w:r>
      <w:r w:rsidR="00F45B15" w:rsidRPr="00F45B15">
        <w:rPr>
          <w:rFonts w:ascii="Arial" w:hAnsi="Arial" w:cs="Arial"/>
        </w:rPr>
        <w:t xml:space="preserve"> UL/DL intra-UE prioritization/multiplexing</w:t>
      </w:r>
      <w:r w:rsidR="008E36E4" w:rsidRPr="00F45B15">
        <w:rPr>
          <w:rFonts w:ascii="Arial" w:hAnsi="Arial" w:cs="Arial"/>
          <w:lang w:val="en-US"/>
        </w:rPr>
        <w:t xml:space="preserve">, RAN1 </w:t>
      </w:r>
      <w:r w:rsidR="00FA6BD3" w:rsidRPr="00F45B15">
        <w:rPr>
          <w:rFonts w:ascii="Arial" w:hAnsi="Arial" w:cs="Arial"/>
          <w:lang w:val="en-US"/>
        </w:rPr>
        <w:t xml:space="preserve">endorsed a text proposal </w:t>
      </w:r>
      <w:r w:rsidR="008E36E4" w:rsidRPr="00F45B15">
        <w:rPr>
          <w:rFonts w:ascii="Arial" w:hAnsi="Arial" w:cs="Arial"/>
          <w:lang w:val="en-US"/>
        </w:rPr>
        <w:t>to TR 38.825</w:t>
      </w:r>
      <w:r w:rsidR="00F45B15" w:rsidRPr="00F45B15">
        <w:rPr>
          <w:rFonts w:ascii="Arial" w:hAnsi="Arial" w:cs="Arial"/>
          <w:lang w:val="en-US"/>
        </w:rPr>
        <w:t xml:space="preserve"> in</w:t>
      </w:r>
      <w:r w:rsidR="007A67E7">
        <w:rPr>
          <w:rFonts w:ascii="Arial" w:hAnsi="Arial" w:cs="Arial"/>
          <w:lang w:val="en-US"/>
        </w:rPr>
        <w:t xml:space="preserve"> the</w:t>
      </w:r>
      <w:r w:rsidR="00F45B15" w:rsidRPr="00F45B15">
        <w:rPr>
          <w:rFonts w:ascii="Arial" w:hAnsi="Arial" w:cs="Arial"/>
          <w:lang w:val="en-US"/>
        </w:rPr>
        <w:t xml:space="preserve"> attached R1-1903767</w:t>
      </w:r>
      <w:r w:rsidR="008E36E4" w:rsidRPr="00F45B15">
        <w:rPr>
          <w:rFonts w:ascii="Arial" w:hAnsi="Arial" w:cs="Arial"/>
          <w:lang w:val="en-US"/>
        </w:rPr>
        <w:t>.</w:t>
      </w:r>
    </w:p>
    <w:p w14:paraId="4FD09887" w14:textId="77777777" w:rsidR="008E36E4" w:rsidRPr="00F45B15" w:rsidRDefault="008E36E4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7852BB" w14:textId="77777777" w:rsidR="00463675" w:rsidRPr="00F45B15" w:rsidRDefault="00463675">
      <w:pPr>
        <w:spacing w:after="120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>2. Actions:</w:t>
      </w:r>
    </w:p>
    <w:p w14:paraId="730A81AF" w14:textId="77777777" w:rsidR="00463675" w:rsidRPr="00F45B1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 xml:space="preserve">To </w:t>
      </w:r>
      <w:r w:rsidR="0063729D" w:rsidRPr="00F45B15">
        <w:rPr>
          <w:rFonts w:ascii="Arial" w:hAnsi="Arial" w:cs="Arial"/>
          <w:b/>
        </w:rPr>
        <w:t>RAN</w:t>
      </w:r>
      <w:r w:rsidR="0002200B" w:rsidRPr="00F45B15">
        <w:rPr>
          <w:rFonts w:ascii="Arial" w:hAnsi="Arial" w:cs="Arial"/>
          <w:b/>
        </w:rPr>
        <w:t>2:</w:t>
      </w:r>
    </w:p>
    <w:p w14:paraId="751E07CA" w14:textId="1B3D066E" w:rsidR="00463675" w:rsidRPr="00F45B15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45B15">
        <w:rPr>
          <w:rFonts w:ascii="Arial" w:hAnsi="Arial" w:cs="Arial"/>
          <w:b/>
        </w:rPr>
        <w:t xml:space="preserve">ACTION: </w:t>
      </w:r>
      <w:r w:rsidRPr="00F45B15">
        <w:rPr>
          <w:rFonts w:ascii="Arial" w:hAnsi="Arial" w:cs="Arial"/>
          <w:b/>
        </w:rPr>
        <w:tab/>
      </w:r>
      <w:r w:rsidR="002A6E4C" w:rsidRPr="00F45B15">
        <w:rPr>
          <w:rFonts w:ascii="Arial" w:hAnsi="Arial" w:cs="Arial"/>
        </w:rPr>
        <w:t>RAN</w:t>
      </w:r>
      <w:r w:rsidR="0063729D" w:rsidRPr="00F45B15">
        <w:rPr>
          <w:rFonts w:ascii="Arial" w:hAnsi="Arial" w:cs="Arial"/>
        </w:rPr>
        <w:t>1</w:t>
      </w:r>
      <w:r w:rsidR="002A6E4C" w:rsidRPr="00F45B15">
        <w:rPr>
          <w:rFonts w:ascii="Arial" w:hAnsi="Arial" w:cs="Arial"/>
        </w:rPr>
        <w:t xml:space="preserve"> respectfully asks </w:t>
      </w:r>
      <w:r w:rsidR="00FA04FB" w:rsidRPr="00F45B15">
        <w:rPr>
          <w:rFonts w:ascii="Arial" w:hAnsi="Arial" w:cs="Arial"/>
        </w:rPr>
        <w:t>RAN2</w:t>
      </w:r>
      <w:r w:rsidR="00B9699C" w:rsidRPr="00F45B15">
        <w:rPr>
          <w:rFonts w:ascii="Arial" w:hAnsi="Arial" w:cs="Arial"/>
        </w:rPr>
        <w:t xml:space="preserve"> </w:t>
      </w:r>
      <w:r w:rsidR="00430426" w:rsidRPr="00F45B15">
        <w:rPr>
          <w:rFonts w:ascii="Arial" w:hAnsi="Arial" w:cs="Arial"/>
        </w:rPr>
        <w:t xml:space="preserve">to </w:t>
      </w:r>
      <w:r w:rsidR="007A67E7">
        <w:rPr>
          <w:rFonts w:ascii="Arial" w:hAnsi="Arial" w:cs="Arial"/>
        </w:rPr>
        <w:t xml:space="preserve">take the endorsed </w:t>
      </w:r>
      <w:r w:rsidR="00FA6BD3" w:rsidRPr="00F45B15">
        <w:rPr>
          <w:rFonts w:ascii="Arial" w:hAnsi="Arial" w:cs="Arial"/>
        </w:rPr>
        <w:t>text proposal</w:t>
      </w:r>
      <w:r w:rsidR="007A67E7">
        <w:rPr>
          <w:rFonts w:ascii="Arial" w:hAnsi="Arial" w:cs="Arial"/>
        </w:rPr>
        <w:t xml:space="preserve"> </w:t>
      </w:r>
      <w:r w:rsidR="007A67E7" w:rsidRPr="00F45B15">
        <w:rPr>
          <w:rFonts w:ascii="Arial" w:hAnsi="Arial" w:cs="Arial"/>
          <w:lang w:val="en-US"/>
        </w:rPr>
        <w:t>R1-1903767</w:t>
      </w:r>
      <w:r w:rsidR="00FA6BD3" w:rsidRPr="00F45B15">
        <w:rPr>
          <w:rFonts w:ascii="Arial" w:hAnsi="Arial" w:cs="Arial"/>
        </w:rPr>
        <w:t xml:space="preserve"> </w:t>
      </w:r>
      <w:r w:rsidR="006D0AD1" w:rsidRPr="00F45B15">
        <w:rPr>
          <w:rFonts w:ascii="Arial" w:hAnsi="Arial" w:cs="Arial"/>
        </w:rPr>
        <w:t>into consideration</w:t>
      </w:r>
      <w:r w:rsidR="00FA6BD3" w:rsidRPr="00F45B15">
        <w:rPr>
          <w:rFonts w:ascii="Arial" w:hAnsi="Arial" w:cs="Arial"/>
        </w:rPr>
        <w:t xml:space="preserve"> in the next update to TR 38.825</w:t>
      </w:r>
      <w:r w:rsidR="00BD4A1B" w:rsidRPr="00F45B15">
        <w:rPr>
          <w:rFonts w:ascii="Arial" w:hAnsi="Arial" w:cs="Arial"/>
          <w:lang w:val="en-US"/>
        </w:rPr>
        <w:t>.</w:t>
      </w:r>
    </w:p>
    <w:p w14:paraId="1C1DBBE8" w14:textId="77777777" w:rsidR="00E57BA2" w:rsidRPr="00F45B15" w:rsidRDefault="00E57BA2">
      <w:pPr>
        <w:spacing w:after="120"/>
        <w:rPr>
          <w:rFonts w:ascii="Arial" w:hAnsi="Arial" w:cs="Arial"/>
          <w:b/>
        </w:rPr>
      </w:pPr>
    </w:p>
    <w:p w14:paraId="3BBE7FEF" w14:textId="77777777" w:rsidR="00E7017E" w:rsidRPr="00F45B15" w:rsidRDefault="00463675" w:rsidP="005C7689">
      <w:pPr>
        <w:spacing w:after="120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>3. Date of Next TSG-</w:t>
      </w:r>
      <w:r w:rsidR="000623DB" w:rsidRPr="00F45B15">
        <w:rPr>
          <w:rFonts w:ascii="Arial" w:hAnsi="Arial" w:cs="Arial"/>
          <w:b/>
        </w:rPr>
        <w:t>RAN WG1</w:t>
      </w:r>
      <w:r w:rsidRPr="00F45B15">
        <w:rPr>
          <w:rFonts w:ascii="Arial" w:hAnsi="Arial" w:cs="Arial"/>
          <w:b/>
        </w:rPr>
        <w:t xml:space="preserve"> Meetings:</w:t>
      </w:r>
    </w:p>
    <w:p w14:paraId="163EC6B3" w14:textId="46807314" w:rsidR="007E0B99" w:rsidRPr="00F45B15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45B15">
        <w:rPr>
          <w:rFonts w:ascii="Arial" w:hAnsi="Arial" w:cs="Arial"/>
          <w:bCs/>
        </w:rPr>
        <w:t>3GPP RAN WG1#96bis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  <w:t>8 - 12 Apr 2019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</w:r>
      <w:r w:rsidR="00CB43F5" w:rsidRPr="00F45B15">
        <w:rPr>
          <w:rFonts w:ascii="Arial" w:hAnsi="Arial" w:cs="Arial"/>
          <w:bCs/>
        </w:rPr>
        <w:t>Xi</w:t>
      </w:r>
      <w:r w:rsidR="00630733" w:rsidRPr="00F45B15">
        <w:rPr>
          <w:rFonts w:ascii="Arial" w:hAnsi="Arial" w:cs="Arial"/>
          <w:bCs/>
        </w:rPr>
        <w:t>´</w:t>
      </w:r>
      <w:r w:rsidR="00CB43F5" w:rsidRPr="00F45B15">
        <w:rPr>
          <w:rFonts w:ascii="Arial" w:hAnsi="Arial" w:cs="Arial"/>
          <w:bCs/>
        </w:rPr>
        <w:t xml:space="preserve">an, </w:t>
      </w:r>
      <w:r w:rsidRPr="00F45B15">
        <w:rPr>
          <w:rFonts w:ascii="Arial" w:hAnsi="Arial" w:cs="Arial"/>
          <w:bCs/>
        </w:rPr>
        <w:t>China</w:t>
      </w:r>
      <w:bookmarkStart w:id="0" w:name="_GoBack"/>
      <w:bookmarkEnd w:id="0"/>
    </w:p>
    <w:p w14:paraId="01597076" w14:textId="77777777" w:rsidR="005765A9" w:rsidRPr="00F45B15" w:rsidRDefault="005765A9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45B15">
        <w:rPr>
          <w:rFonts w:ascii="Arial" w:hAnsi="Arial" w:cs="Arial"/>
          <w:bCs/>
        </w:rPr>
        <w:t>3GPP RAN WG1#97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  <w:t>13 - 17 May 2019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  <w:t xml:space="preserve">Reno, US </w:t>
      </w:r>
    </w:p>
    <w:p w14:paraId="5F3C1184" w14:textId="77777777" w:rsidR="005765A9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5765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75693" w14:textId="77777777" w:rsidR="00837987" w:rsidRDefault="00837987">
      <w:r>
        <w:separator/>
      </w:r>
    </w:p>
  </w:endnote>
  <w:endnote w:type="continuationSeparator" w:id="0">
    <w:p w14:paraId="7B5F283F" w14:textId="77777777" w:rsidR="00837987" w:rsidRDefault="00837987">
      <w:r>
        <w:continuationSeparator/>
      </w:r>
    </w:p>
  </w:endnote>
  <w:endnote w:type="continuationNotice" w:id="1">
    <w:p w14:paraId="3A6759B1" w14:textId="77777777" w:rsidR="00837987" w:rsidRDefault="00837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62DBB" w14:textId="77777777" w:rsidR="00837987" w:rsidRDefault="00837987">
      <w:r>
        <w:separator/>
      </w:r>
    </w:p>
  </w:footnote>
  <w:footnote w:type="continuationSeparator" w:id="0">
    <w:p w14:paraId="0FDCA09D" w14:textId="77777777" w:rsidR="00837987" w:rsidRDefault="00837987">
      <w:r>
        <w:continuationSeparator/>
      </w:r>
    </w:p>
  </w:footnote>
  <w:footnote w:type="continuationNotice" w:id="1">
    <w:p w14:paraId="0FEE51DE" w14:textId="77777777" w:rsidR="00837987" w:rsidRDefault="008379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33"/>
  </w:num>
  <w:num w:numId="9">
    <w:abstractNumId w:val="24"/>
  </w:num>
  <w:num w:numId="10">
    <w:abstractNumId w:val="23"/>
  </w:num>
  <w:num w:numId="11">
    <w:abstractNumId w:val="18"/>
  </w:num>
  <w:num w:numId="12">
    <w:abstractNumId w:val="20"/>
  </w:num>
  <w:num w:numId="13">
    <w:abstractNumId w:val="8"/>
  </w:num>
  <w:num w:numId="14">
    <w:abstractNumId w:val="9"/>
  </w:num>
  <w:num w:numId="15">
    <w:abstractNumId w:val="36"/>
  </w:num>
  <w:num w:numId="16">
    <w:abstractNumId w:val="31"/>
  </w:num>
  <w:num w:numId="17">
    <w:abstractNumId w:val="1"/>
  </w:num>
  <w:num w:numId="18">
    <w:abstractNumId w:val="7"/>
  </w:num>
  <w:num w:numId="19">
    <w:abstractNumId w:val="28"/>
  </w:num>
  <w:num w:numId="20">
    <w:abstractNumId w:val="0"/>
  </w:num>
  <w:num w:numId="21">
    <w:abstractNumId w:val="2"/>
  </w:num>
  <w:num w:numId="22">
    <w:abstractNumId w:val="16"/>
  </w:num>
  <w:num w:numId="23">
    <w:abstractNumId w:val="29"/>
  </w:num>
  <w:num w:numId="24">
    <w:abstractNumId w:val="19"/>
  </w:num>
  <w:num w:numId="25">
    <w:abstractNumId w:val="15"/>
  </w:num>
  <w:num w:numId="26">
    <w:abstractNumId w:val="34"/>
  </w:num>
  <w:num w:numId="27">
    <w:abstractNumId w:val="4"/>
  </w:num>
  <w:num w:numId="28">
    <w:abstractNumId w:val="22"/>
  </w:num>
  <w:num w:numId="29">
    <w:abstractNumId w:val="3"/>
  </w:num>
  <w:num w:numId="30">
    <w:abstractNumId w:val="12"/>
  </w:num>
  <w:num w:numId="31">
    <w:abstractNumId w:val="26"/>
  </w:num>
  <w:num w:numId="32">
    <w:abstractNumId w:val="17"/>
  </w:num>
  <w:num w:numId="33">
    <w:abstractNumId w:val="25"/>
  </w:num>
  <w:num w:numId="34">
    <w:abstractNumId w:val="37"/>
  </w:num>
  <w:num w:numId="35">
    <w:abstractNumId w:val="14"/>
  </w:num>
  <w:num w:numId="36">
    <w:abstractNumId w:val="11"/>
  </w:num>
  <w:num w:numId="37">
    <w:abstractNumId w:val="35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536CC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9187A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02260"/>
    <w:rsid w:val="00220708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A52"/>
    <w:rsid w:val="00285754"/>
    <w:rsid w:val="00295C5B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55C92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479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96D50"/>
    <w:rsid w:val="00497F27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830B5"/>
    <w:rsid w:val="006A473B"/>
    <w:rsid w:val="006B5653"/>
    <w:rsid w:val="006D0AD1"/>
    <w:rsid w:val="006D1114"/>
    <w:rsid w:val="006D14E2"/>
    <w:rsid w:val="006D3E61"/>
    <w:rsid w:val="006E1E3C"/>
    <w:rsid w:val="006F658E"/>
    <w:rsid w:val="006F7688"/>
    <w:rsid w:val="00701A2B"/>
    <w:rsid w:val="007033EE"/>
    <w:rsid w:val="00717422"/>
    <w:rsid w:val="00727EEA"/>
    <w:rsid w:val="00733989"/>
    <w:rsid w:val="00751C0E"/>
    <w:rsid w:val="007631F8"/>
    <w:rsid w:val="007822EF"/>
    <w:rsid w:val="00785B57"/>
    <w:rsid w:val="00787EAC"/>
    <w:rsid w:val="007A1A21"/>
    <w:rsid w:val="007A671D"/>
    <w:rsid w:val="007A67E7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37987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76FBA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5DDA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2E10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A364D"/>
    <w:rsid w:val="00DA6CAD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45CBF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41FBC"/>
    <w:rsid w:val="00F442E0"/>
    <w:rsid w:val="00F44F0C"/>
    <w:rsid w:val="00F45B15"/>
    <w:rsid w:val="00F54C66"/>
    <w:rsid w:val="00F54F88"/>
    <w:rsid w:val="00F562BA"/>
    <w:rsid w:val="00F85576"/>
    <w:rsid w:val="00F932F6"/>
    <w:rsid w:val="00F9779A"/>
    <w:rsid w:val="00FA04FB"/>
    <w:rsid w:val="00FA6BD3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character" w:customStyle="1" w:styleId="CRCoverPageZchn">
    <w:name w:val="CR Cover Page Zchn"/>
    <w:link w:val="CRCoverPage"/>
    <w:locked/>
    <w:rsid w:val="00497F27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CR#3937r2</cp:lastModifiedBy>
  <cp:revision>3</cp:revision>
  <cp:lastPrinted>2002-04-23T00:10:00Z</cp:lastPrinted>
  <dcterms:created xsi:type="dcterms:W3CDTF">2019-03-26T18:39:00Z</dcterms:created>
  <dcterms:modified xsi:type="dcterms:W3CDTF">2019-03-26T18:42:00Z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