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33A0A6" w14:textId="5F20CE3F" w:rsidR="00082332" w:rsidRDefault="00082332" w:rsidP="000823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305"/>
      <w:r>
        <w:rPr>
          <w:b/>
          <w:noProof/>
          <w:sz w:val="24"/>
        </w:rPr>
        <w:t>3GPP TSG</w:t>
      </w:r>
      <w:r w:rsidR="00F26F41">
        <w:rPr>
          <w:b/>
          <w:noProof/>
          <w:sz w:val="24"/>
        </w:rPr>
        <w:t>-RAN2</w:t>
      </w:r>
      <w:r>
        <w:rPr>
          <w:b/>
          <w:noProof/>
          <w:sz w:val="24"/>
        </w:rPr>
        <w:t xml:space="preserve"> Meeting #</w:t>
      </w:r>
      <w:r w:rsidR="00F26F41">
        <w:rPr>
          <w:b/>
          <w:noProof/>
          <w:sz w:val="24"/>
        </w:rPr>
        <w:t>105bis</w:t>
      </w:r>
      <w:r>
        <w:rPr>
          <w:b/>
          <w:i/>
          <w:noProof/>
          <w:sz w:val="28"/>
        </w:rPr>
        <w:tab/>
      </w:r>
      <w:r w:rsidR="00DC7BAA" w:rsidRPr="00DC7BAA">
        <w:rPr>
          <w:b/>
          <w:i/>
          <w:noProof/>
          <w:sz w:val="28"/>
        </w:rPr>
        <w:t>R2-1904178</w:t>
      </w:r>
    </w:p>
    <w:p w14:paraId="70A6ECF3" w14:textId="4AEE551A" w:rsidR="00082332" w:rsidRDefault="00F26F41" w:rsidP="0008233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082332">
        <w:rPr>
          <w:b/>
          <w:noProof/>
          <w:sz w:val="24"/>
        </w:rPr>
        <w:t xml:space="preserve">, </w:t>
      </w:r>
      <w:r w:rsidR="00082332">
        <w:rPr>
          <w:b/>
          <w:noProof/>
          <w:sz w:val="24"/>
        </w:rPr>
        <w:fldChar w:fldCharType="begin"/>
      </w:r>
      <w:r w:rsidR="00082332">
        <w:rPr>
          <w:b/>
          <w:noProof/>
          <w:sz w:val="24"/>
        </w:rPr>
        <w:instrText xml:space="preserve"> DOCPROPERTY  Country  \* MERGEFORMAT </w:instrText>
      </w:r>
      <w:r w:rsidR="0008233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China</w:t>
      </w:r>
      <w:r w:rsidR="00082332">
        <w:rPr>
          <w:b/>
          <w:noProof/>
          <w:sz w:val="24"/>
        </w:rPr>
        <w:fldChar w:fldCharType="end"/>
      </w:r>
      <w:r w:rsidR="0008233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8th – 12</w:t>
      </w:r>
      <w:r w:rsidRPr="00F26F4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82332" w14:paraId="118DB74D" w14:textId="77777777" w:rsidTr="0008233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DD0ECD" w14:textId="77777777" w:rsidR="00082332" w:rsidRDefault="000823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082332" w14:paraId="7E037DD1" w14:textId="77777777" w:rsidTr="0008233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BDBCE0" w14:textId="77777777" w:rsidR="00082332" w:rsidRDefault="000823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2332" w14:paraId="535B29CF" w14:textId="77777777" w:rsidTr="0008233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FEADB7" w14:textId="77777777" w:rsidR="00082332" w:rsidRDefault="0008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2332" w14:paraId="7D925340" w14:textId="77777777" w:rsidTr="0008233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5FCC5A" w14:textId="77777777" w:rsidR="00082332" w:rsidRDefault="0008233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52F96F3" w14:textId="02319007" w:rsidR="00082332" w:rsidRDefault="00F26F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  <w:hideMark/>
          </w:tcPr>
          <w:p w14:paraId="1DBEC4AB" w14:textId="77777777" w:rsidR="00082332" w:rsidRDefault="000823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A8B862D" w14:textId="77777777" w:rsidR="00082332" w:rsidRDefault="0008233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15A72CB7" w14:textId="77777777" w:rsidR="00082332" w:rsidRDefault="000823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96B1D14" w14:textId="77777777" w:rsidR="00082332" w:rsidRDefault="0008233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2D4775BD" w14:textId="77777777" w:rsidR="00082332" w:rsidRDefault="000823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97C9599" w14:textId="7570DC7A" w:rsidR="00082332" w:rsidRDefault="00F26F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Pr="00D51845">
              <w:rPr>
                <w:b/>
                <w:noProof/>
                <w:sz w:val="28"/>
                <w:highlight w:val="cyan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83E26E" w14:textId="77777777" w:rsidR="00082332" w:rsidRDefault="00082332">
            <w:pPr>
              <w:pStyle w:val="CRCoverPage"/>
              <w:spacing w:after="0"/>
              <w:rPr>
                <w:noProof/>
              </w:rPr>
            </w:pPr>
          </w:p>
        </w:tc>
      </w:tr>
      <w:tr w:rsidR="00082332" w14:paraId="56801590" w14:textId="77777777" w:rsidTr="0008233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90AE6A" w14:textId="77777777" w:rsidR="00082332" w:rsidRDefault="00082332">
            <w:pPr>
              <w:pStyle w:val="CRCoverPage"/>
              <w:spacing w:after="0"/>
              <w:rPr>
                <w:noProof/>
              </w:rPr>
            </w:pPr>
          </w:p>
        </w:tc>
      </w:tr>
      <w:tr w:rsidR="00082332" w:rsidRPr="00082332" w14:paraId="38E5D23C" w14:textId="77777777" w:rsidTr="0008233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AC8154D" w14:textId="77777777" w:rsidR="00082332" w:rsidRDefault="000823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82332" w:rsidRPr="00082332" w14:paraId="3782AFFD" w14:textId="77777777" w:rsidTr="00082332">
        <w:tc>
          <w:tcPr>
            <w:tcW w:w="9641" w:type="dxa"/>
            <w:gridSpan w:val="9"/>
          </w:tcPr>
          <w:p w14:paraId="63BF2887" w14:textId="77777777" w:rsidR="00082332" w:rsidRDefault="0008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A65ACC" w14:textId="77777777" w:rsidR="00082332" w:rsidRDefault="00082332" w:rsidP="00082332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82332" w14:paraId="2F09E5EB" w14:textId="77777777" w:rsidTr="00082332">
        <w:tc>
          <w:tcPr>
            <w:tcW w:w="2835" w:type="dxa"/>
            <w:hideMark/>
          </w:tcPr>
          <w:p w14:paraId="27F60E71" w14:textId="77777777" w:rsidR="00082332" w:rsidRDefault="000823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594BFB9" w14:textId="77777777" w:rsidR="00082332" w:rsidRDefault="000823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8BD84C" w14:textId="77777777" w:rsidR="00082332" w:rsidRDefault="00082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F5CF60" w14:textId="77777777" w:rsidR="00082332" w:rsidRDefault="000823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2161B3" w14:textId="05C73653" w:rsidR="00082332" w:rsidRDefault="00F26F41" w:rsidP="00F26F41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1DAE0957" w14:textId="77777777" w:rsidR="00082332" w:rsidRDefault="000823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A90501" w14:textId="467BC753" w:rsidR="00082332" w:rsidRDefault="00F26F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731CC42" w14:textId="77777777" w:rsidR="00082332" w:rsidRDefault="000823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75D219" w14:textId="77777777" w:rsidR="00082332" w:rsidRDefault="000823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9C6443C" w14:textId="77777777" w:rsidR="00082332" w:rsidRDefault="00082332" w:rsidP="00082332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82332" w14:paraId="17179253" w14:textId="77777777" w:rsidTr="00082332">
        <w:tc>
          <w:tcPr>
            <w:tcW w:w="9640" w:type="dxa"/>
            <w:gridSpan w:val="11"/>
          </w:tcPr>
          <w:p w14:paraId="36347FCC" w14:textId="77777777" w:rsidR="00082332" w:rsidRDefault="0008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2332" w:rsidRPr="00F26F41" w14:paraId="7C03F79E" w14:textId="77777777" w:rsidTr="0008233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E552C20" w14:textId="77777777" w:rsidR="00082332" w:rsidRDefault="00082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8ACDC0" w14:textId="4DE54C40" w:rsidR="00082332" w:rsidRDefault="0054519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>
              <w:t xml:space="preserve"> for 38.331 on </w:t>
            </w:r>
            <w:r w:rsidR="00A2627B">
              <w:t>s</w:t>
            </w:r>
            <w:r w:rsidR="00F26F41">
              <w:t>ecurity related correction</w:t>
            </w:r>
            <w:r>
              <w:t>s</w:t>
            </w:r>
            <w:r w:rsidR="00F26F41">
              <w:t xml:space="preserve"> to UE and Network </w:t>
            </w:r>
            <w:r w:rsidR="00A2627B">
              <w:t xml:space="preserve">initiated </w:t>
            </w:r>
            <w:r w:rsidR="00F26F41">
              <w:t>RRC procedures</w:t>
            </w:r>
            <w:r w:rsidR="00A2627B">
              <w:t xml:space="preserve"> to increase user’s security and privacy </w:t>
            </w:r>
          </w:p>
        </w:tc>
      </w:tr>
      <w:tr w:rsidR="00082332" w:rsidRPr="00F26F41" w14:paraId="22C89513" w14:textId="77777777" w:rsidTr="0008233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3F636E" w14:textId="77777777" w:rsidR="00082332" w:rsidRDefault="00082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D656B0" w14:textId="77777777" w:rsidR="00082332" w:rsidRDefault="0008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2332" w14:paraId="14CB5D8E" w14:textId="77777777" w:rsidTr="0008233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0BCC8D" w14:textId="77777777" w:rsidR="00082332" w:rsidRDefault="00082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B2FE1C" w14:textId="14FA2F96" w:rsidR="00082332" w:rsidRDefault="000823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26F41">
              <w:rPr>
                <w:noProof/>
              </w:rPr>
              <w:t>Deutsche Telekom</w:t>
            </w:r>
            <w:r>
              <w:rPr>
                <w:noProof/>
              </w:rPr>
              <w:fldChar w:fldCharType="end"/>
            </w:r>
            <w:r w:rsidR="008F22DF">
              <w:rPr>
                <w:noProof/>
              </w:rPr>
              <w:t>, Vodafone</w:t>
            </w:r>
          </w:p>
        </w:tc>
      </w:tr>
      <w:tr w:rsidR="00082332" w14:paraId="4E996CE2" w14:textId="77777777" w:rsidTr="0008233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0BAD8" w14:textId="77777777" w:rsidR="00082332" w:rsidRDefault="00082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9CDB64" w14:textId="5E683F02" w:rsidR="00082332" w:rsidRDefault="00F26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082332" w14:paraId="705B1253" w14:textId="77777777" w:rsidTr="0008233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F306F8" w14:textId="77777777" w:rsidR="00082332" w:rsidRDefault="00082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5F555F" w14:textId="77777777" w:rsidR="00082332" w:rsidRDefault="0008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2332" w14:paraId="2EF1F21E" w14:textId="77777777" w:rsidTr="0008233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DADAE2" w14:textId="77777777" w:rsidR="00082332" w:rsidRDefault="00082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70BFD20" w14:textId="20E14527" w:rsidR="00082332" w:rsidRDefault="001B716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81813">
              <w:t>NR_newRAT</w:t>
            </w:r>
            <w:proofErr w:type="spellEnd"/>
            <w:r w:rsidRPr="00081813">
              <w:t>-Core</w:t>
            </w:r>
          </w:p>
        </w:tc>
        <w:tc>
          <w:tcPr>
            <w:tcW w:w="567" w:type="dxa"/>
          </w:tcPr>
          <w:p w14:paraId="41FA7331" w14:textId="77777777" w:rsidR="00082332" w:rsidRDefault="000823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021EBFA" w14:textId="77777777" w:rsidR="00082332" w:rsidRDefault="000823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66B31A" w14:textId="4B01B34E" w:rsidR="00082332" w:rsidRDefault="00F26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28.03.2019</w:t>
            </w:r>
          </w:p>
        </w:tc>
      </w:tr>
      <w:tr w:rsidR="00082332" w14:paraId="24E2CFBC" w14:textId="77777777" w:rsidTr="0008233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E2448A" w14:textId="77777777" w:rsidR="00082332" w:rsidRDefault="00082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6C1B3B" w14:textId="77777777" w:rsidR="00082332" w:rsidRDefault="0008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5D69A6" w14:textId="77777777" w:rsidR="00082332" w:rsidRDefault="0008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AAB629" w14:textId="77777777" w:rsidR="00082332" w:rsidRDefault="0008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1B06DB" w14:textId="77777777" w:rsidR="00082332" w:rsidRDefault="0008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2332" w14:paraId="4B264F48" w14:textId="77777777" w:rsidTr="0008233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482069" w14:textId="77777777" w:rsidR="00082332" w:rsidRDefault="00082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6103010" w14:textId="4152139E" w:rsidR="00082332" w:rsidRDefault="000823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26F4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1610C070" w14:textId="77777777" w:rsidR="00082332" w:rsidRDefault="000823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BB34E60" w14:textId="77777777" w:rsidR="00082332" w:rsidRDefault="000823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D26981" w14:textId="0A64B879" w:rsidR="00082332" w:rsidRDefault="00F26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082332" w:rsidRPr="00082332" w14:paraId="7E163729" w14:textId="77777777" w:rsidTr="0008233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7BC59B2" w14:textId="77777777" w:rsidR="00082332" w:rsidRDefault="00082332">
            <w:pPr>
              <w:pStyle w:val="CRCoverPage"/>
              <w:spacing w:after="0"/>
              <w:rPr>
                <w:b/>
                <w:i/>
                <w:noProof/>
              </w:rPr>
            </w:pPr>
            <w:bookmarkStart w:id="2" w:name="_GoBack"/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C9C1A7" w14:textId="77777777" w:rsidR="00082332" w:rsidRDefault="000823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170226" w14:textId="77777777" w:rsidR="00082332" w:rsidRDefault="000823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BA6DE2" w14:textId="77777777" w:rsidR="00082332" w:rsidRDefault="000823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bookmarkEnd w:id="2"/>
      <w:tr w:rsidR="00082332" w:rsidRPr="00082332" w14:paraId="4FF6124C" w14:textId="77777777" w:rsidTr="00082332">
        <w:tc>
          <w:tcPr>
            <w:tcW w:w="1843" w:type="dxa"/>
          </w:tcPr>
          <w:p w14:paraId="354F2BB6" w14:textId="77777777" w:rsidR="00082332" w:rsidRDefault="00082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4CBCDC" w14:textId="77777777" w:rsidR="00082332" w:rsidRDefault="0008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2332" w:rsidRPr="00AF120C" w14:paraId="60593962" w14:textId="77777777" w:rsidTr="000823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E28C74D" w14:textId="77777777" w:rsidR="00082332" w:rsidRDefault="00082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0AE5428" w14:textId="77777777" w:rsidR="00082332" w:rsidRDefault="00AF1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releated reviews of LTE and NR RRC protocols are continiously performed by different entities. The development of a new 5G systems set expectations high regarding advanced security and the enhancement of  current security procedures especially on the air interface. In order to avoid security / privacy attacks certain RRC messages shall not be sent unprotected before security activation.</w:t>
            </w:r>
          </w:p>
          <w:p w14:paraId="6D7298B5" w14:textId="70AB24C4" w:rsidR="00A2627B" w:rsidRDefault="00A262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2332" w:rsidRPr="00AF120C" w14:paraId="2C38F28C" w14:textId="77777777" w:rsidTr="00082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FB5884" w14:textId="77777777" w:rsidR="00082332" w:rsidRDefault="00082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7F99B8" w14:textId="77777777" w:rsidR="00082332" w:rsidRDefault="0008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2332" w:rsidRPr="00D51845" w14:paraId="39A0B30F" w14:textId="77777777" w:rsidTr="00082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BDC25F" w14:textId="77777777" w:rsidR="00082332" w:rsidRDefault="00082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FD3A362" w14:textId="1033830B" w:rsidR="00CD7F26" w:rsidRDefault="00CD7F26" w:rsidP="00652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Chapter </w:t>
            </w:r>
            <w:r w:rsidRPr="00CD7F26">
              <w:rPr>
                <w:noProof/>
              </w:rPr>
              <w:t>5.5.6.1</w:t>
            </w:r>
            <w:r w:rsidR="00652595">
              <w:rPr>
                <w:noProof/>
              </w:rPr>
              <w:t xml:space="preserve"> &amp; Chapter </w:t>
            </w:r>
            <w:r w:rsidR="00652595" w:rsidRPr="00CD7F26">
              <w:rPr>
                <w:noProof/>
              </w:rPr>
              <w:t>5.5.6.2</w:t>
            </w:r>
            <w:r w:rsidR="00652595">
              <w:rPr>
                <w:noProof/>
              </w:rPr>
              <w:t>:</w:t>
            </w:r>
            <w:r w:rsidRPr="00CD7F26">
              <w:rPr>
                <w:noProof/>
              </w:rPr>
              <w:t xml:space="preserve"> </w:t>
            </w:r>
            <w:r w:rsidR="00136F78">
              <w:rPr>
                <w:noProof/>
              </w:rPr>
              <w:t xml:space="preserve">Addition of requirement that the UE shall not sent the </w:t>
            </w:r>
            <w:r w:rsidR="00652595">
              <w:rPr>
                <w:noProof/>
              </w:rPr>
              <w:t>LocationMeasurementIndication before successful security activation.</w:t>
            </w:r>
          </w:p>
          <w:p w14:paraId="40C9CECD" w14:textId="77777777" w:rsidR="00CD7F26" w:rsidRDefault="00CD7F26" w:rsidP="00CD7F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607CE0" w14:textId="638460C8" w:rsidR="00CD7F26" w:rsidRDefault="00CD7F26" w:rsidP="00CD7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Chapter </w:t>
            </w:r>
            <w:r w:rsidRPr="00CD7F26">
              <w:rPr>
                <w:noProof/>
              </w:rPr>
              <w:t>5.3.7.1</w:t>
            </w:r>
            <w:r>
              <w:rPr>
                <w:noProof/>
              </w:rPr>
              <w:t>:</w:t>
            </w:r>
            <w:r w:rsidRPr="00CD7F26">
              <w:rPr>
                <w:noProof/>
              </w:rPr>
              <w:t xml:space="preserve"> </w:t>
            </w:r>
            <w:r w:rsidR="00652595">
              <w:rPr>
                <w:noProof/>
              </w:rPr>
              <w:t>Text added to have a clear recommendation (“should”) for the Network entity; text moved to make the UE actions normative and better visible.</w:t>
            </w:r>
          </w:p>
          <w:p w14:paraId="2A876DB8" w14:textId="77777777" w:rsidR="00CD7F26" w:rsidRDefault="00CD7F26" w:rsidP="00CD7F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49FA09" w14:textId="304351E0" w:rsidR="00652595" w:rsidRDefault="00CD7F26" w:rsidP="00652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Chapter </w:t>
            </w:r>
            <w:r w:rsidRPr="00CD7F26">
              <w:rPr>
                <w:noProof/>
              </w:rPr>
              <w:t>5.3.13.4</w:t>
            </w:r>
            <w:r>
              <w:rPr>
                <w:noProof/>
              </w:rPr>
              <w:t>:</w:t>
            </w:r>
            <w:r w:rsidR="00652595">
              <w:rPr>
                <w:noProof/>
              </w:rPr>
              <w:t xml:space="preserve"> Addition of requirement that the UE shall not perform related actions before successful security (re-)activation.</w:t>
            </w:r>
          </w:p>
          <w:p w14:paraId="4DD6845D" w14:textId="2888F55A" w:rsidR="00082332" w:rsidRDefault="00082332" w:rsidP="00CD7F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2332" w:rsidRPr="00D51845" w14:paraId="044DC324" w14:textId="77777777" w:rsidTr="00082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022708" w14:textId="77777777" w:rsidR="00082332" w:rsidRDefault="00082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A03CEB" w14:textId="77777777" w:rsidR="00082332" w:rsidRDefault="0008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2332" w:rsidRPr="00D51845" w14:paraId="2049B718" w14:textId="77777777" w:rsidTr="00082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43DF4C" w14:textId="77777777" w:rsidR="00082332" w:rsidRDefault="00082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A2852" w14:textId="7069217F" w:rsidR="00082332" w:rsidRDefault="00CD7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NR RRC </w:t>
            </w:r>
            <w:r w:rsidR="00D51845">
              <w:rPr>
                <w:noProof/>
              </w:rPr>
              <w:t>remains vulnerable to significant security / privacy attacks</w:t>
            </w:r>
            <w:r>
              <w:rPr>
                <w:noProof/>
              </w:rPr>
              <w:t xml:space="preserve"> </w:t>
            </w:r>
          </w:p>
        </w:tc>
      </w:tr>
      <w:tr w:rsidR="00082332" w:rsidRPr="00D51845" w14:paraId="00024CC6" w14:textId="77777777" w:rsidTr="00082332">
        <w:tc>
          <w:tcPr>
            <w:tcW w:w="2694" w:type="dxa"/>
            <w:gridSpan w:val="2"/>
          </w:tcPr>
          <w:p w14:paraId="4701DD60" w14:textId="77777777" w:rsidR="00082332" w:rsidRDefault="00082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96748F" w14:textId="77777777" w:rsidR="00082332" w:rsidRDefault="0008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2332" w14:paraId="34838077" w14:textId="77777777" w:rsidTr="000823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47EB98" w14:textId="77777777" w:rsidR="00082332" w:rsidRDefault="00082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92611BE" w14:textId="6C23E4A2" w:rsidR="00082332" w:rsidRDefault="00CD7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5.5.6.1, 5.5.6.2, 5.3.7.1, </w:t>
            </w:r>
            <w:r w:rsidRPr="00645E3C">
              <w:t>5.3.13.4</w:t>
            </w:r>
          </w:p>
        </w:tc>
      </w:tr>
      <w:tr w:rsidR="00082332" w14:paraId="722CE489" w14:textId="77777777" w:rsidTr="00082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E411EC" w14:textId="77777777" w:rsidR="00082332" w:rsidRDefault="00082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906985" w14:textId="77777777" w:rsidR="00082332" w:rsidRDefault="00082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2332" w14:paraId="24FD36C3" w14:textId="77777777" w:rsidTr="00082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485813" w14:textId="77777777" w:rsidR="00082332" w:rsidRDefault="00082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567B7EE" w14:textId="77777777" w:rsidR="00082332" w:rsidRDefault="00082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7F5F0" w14:textId="77777777" w:rsidR="00082332" w:rsidRDefault="00082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72AECF" w14:textId="77777777" w:rsidR="00082332" w:rsidRDefault="000823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A924FF" w14:textId="77777777" w:rsidR="00082332" w:rsidRDefault="000823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2332" w14:paraId="7157DDD8" w14:textId="77777777" w:rsidTr="00082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2A8E70" w14:textId="77777777" w:rsidR="00082332" w:rsidRDefault="00082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8A72FFB" w14:textId="77777777" w:rsidR="00082332" w:rsidRDefault="00082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8B375" w14:textId="5505A856" w:rsidR="00082332" w:rsidRDefault="00F26F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A397256" w14:textId="77777777" w:rsidR="00082332" w:rsidRDefault="000823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E4171F" w14:textId="77777777" w:rsidR="00082332" w:rsidRDefault="000823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2332" w14:paraId="0CB8D04B" w14:textId="77777777" w:rsidTr="00082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E6A2A6" w14:textId="77777777" w:rsidR="00082332" w:rsidRDefault="000823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FAABD1" w14:textId="77777777" w:rsidR="00082332" w:rsidRDefault="00082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E783F" w14:textId="5517D5CA" w:rsidR="00082332" w:rsidRDefault="00F26F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D77E487" w14:textId="77777777" w:rsidR="00082332" w:rsidRDefault="000823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86C823" w14:textId="77777777" w:rsidR="00082332" w:rsidRDefault="000823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2332" w14:paraId="2F1FB67F" w14:textId="77777777" w:rsidTr="00082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1B7E1A" w14:textId="77777777" w:rsidR="00082332" w:rsidRDefault="000823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C16F68" w14:textId="77777777" w:rsidR="00082332" w:rsidRDefault="00082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BB8F3" w14:textId="0E718B77" w:rsidR="00082332" w:rsidRDefault="00F26F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153501D" w14:textId="77777777" w:rsidR="00082332" w:rsidRDefault="000823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3562E5" w14:textId="77777777" w:rsidR="00082332" w:rsidRDefault="000823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2332" w14:paraId="597D8D7E" w14:textId="77777777" w:rsidTr="00082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A8EEAA" w14:textId="77777777" w:rsidR="00082332" w:rsidRDefault="000823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D8E95D" w14:textId="77777777" w:rsidR="00082332" w:rsidRDefault="00082332">
            <w:pPr>
              <w:pStyle w:val="CRCoverPage"/>
              <w:spacing w:after="0"/>
              <w:rPr>
                <w:noProof/>
              </w:rPr>
            </w:pPr>
          </w:p>
        </w:tc>
      </w:tr>
      <w:tr w:rsidR="00082332" w14:paraId="10BE7845" w14:textId="77777777" w:rsidTr="0008233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AA0C84" w14:textId="77777777" w:rsidR="00082332" w:rsidRDefault="00082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EF373" w14:textId="77777777" w:rsidR="00082332" w:rsidRDefault="000823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89B59" w14:textId="77777777" w:rsidR="00082332" w:rsidRDefault="00082332" w:rsidP="00082332">
      <w:pPr>
        <w:pStyle w:val="CRCoverPage"/>
        <w:spacing w:after="0"/>
        <w:rPr>
          <w:noProof/>
          <w:sz w:val="8"/>
          <w:szCs w:val="8"/>
        </w:rPr>
      </w:pPr>
    </w:p>
    <w:p w14:paraId="45A37E80" w14:textId="5694BC73" w:rsidR="00082332" w:rsidRDefault="00F26F41" w:rsidP="00082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/>
          <w:b/>
          <w:sz w:val="24"/>
          <w:szCs w:val="24"/>
          <w:lang w:eastAsia="en-US"/>
        </w:rPr>
      </w:pPr>
      <w:r>
        <w:rPr>
          <w:rFonts w:ascii="Arial" w:hAnsi="Arial"/>
          <w:b/>
          <w:sz w:val="24"/>
          <w:szCs w:val="24"/>
        </w:rPr>
        <w:lastRenderedPageBreak/>
        <w:t>FIRST</w:t>
      </w:r>
      <w:r w:rsidR="00082332">
        <w:rPr>
          <w:rFonts w:ascii="Arial" w:hAnsi="Arial"/>
          <w:b/>
          <w:sz w:val="24"/>
          <w:szCs w:val="24"/>
        </w:rPr>
        <w:t xml:space="preserve"> MODIFIED SECTION</w:t>
      </w:r>
    </w:p>
    <w:p w14:paraId="420A2C53" w14:textId="77777777" w:rsidR="00082332" w:rsidRPr="00082332" w:rsidRDefault="00082332" w:rsidP="00082332">
      <w:pPr>
        <w:rPr>
          <w:lang w:eastAsia="x-none"/>
        </w:rPr>
      </w:pPr>
    </w:p>
    <w:p w14:paraId="100AE95B" w14:textId="77777777" w:rsidR="00D0562F" w:rsidRPr="00645E3C" w:rsidRDefault="00D0562F" w:rsidP="00D0562F">
      <w:pPr>
        <w:pStyle w:val="berschrift3"/>
        <w:rPr>
          <w:lang w:val="en-GB"/>
        </w:rPr>
      </w:pPr>
      <w:r w:rsidRPr="00645E3C">
        <w:rPr>
          <w:lang w:val="en-GB"/>
        </w:rPr>
        <w:t>5.5.6</w:t>
      </w:r>
      <w:r w:rsidRPr="00645E3C">
        <w:rPr>
          <w:lang w:val="en-GB"/>
        </w:rPr>
        <w:tab/>
        <w:t>Location measurement indication</w:t>
      </w:r>
      <w:bookmarkEnd w:id="0"/>
    </w:p>
    <w:p w14:paraId="0DA6F9BD" w14:textId="77777777" w:rsidR="00D0562F" w:rsidRPr="00645E3C" w:rsidRDefault="00D0562F" w:rsidP="00D0562F">
      <w:pPr>
        <w:pStyle w:val="berschrift4"/>
        <w:rPr>
          <w:lang w:val="en-GB"/>
        </w:rPr>
      </w:pPr>
      <w:bookmarkStart w:id="4" w:name="_Toc535261306"/>
      <w:r w:rsidRPr="00645E3C">
        <w:rPr>
          <w:lang w:val="en-GB"/>
        </w:rPr>
        <w:t>5.5.6.1</w:t>
      </w:r>
      <w:r w:rsidRPr="00645E3C">
        <w:rPr>
          <w:lang w:val="en-GB"/>
        </w:rPr>
        <w:tab/>
        <w:t>General</w:t>
      </w:r>
      <w:bookmarkEnd w:id="4"/>
    </w:p>
    <w:p w14:paraId="59C78B8B" w14:textId="77777777" w:rsidR="00D0562F" w:rsidRPr="00645E3C" w:rsidRDefault="00D0562F" w:rsidP="00D0562F">
      <w:pPr>
        <w:pStyle w:val="TH"/>
        <w:rPr>
          <w:lang w:val="en-GB"/>
        </w:rPr>
      </w:pPr>
      <w:r w:rsidRPr="00645E3C">
        <w:rPr>
          <w:noProof/>
          <w:lang w:val="en-GB"/>
        </w:rPr>
        <w:object w:dxaOrig="4605" w:dyaOrig="1575" w14:anchorId="3B6296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0.55pt;height:78.55pt" o:ole="">
            <v:imagedata r:id="rId7" o:title=""/>
          </v:shape>
          <o:OLEObject Type="Embed" ProgID="Mscgen.Chart" ShapeID="_x0000_i1025" DrawAspect="Content" ObjectID="_1615289494" r:id="rId8"/>
        </w:object>
      </w:r>
    </w:p>
    <w:p w14:paraId="57414310" w14:textId="77777777" w:rsidR="00D0562F" w:rsidRPr="00645E3C" w:rsidRDefault="00D0562F" w:rsidP="00D0562F">
      <w:pPr>
        <w:pStyle w:val="TF"/>
        <w:rPr>
          <w:lang w:val="en-GB"/>
        </w:rPr>
      </w:pPr>
      <w:r w:rsidRPr="00645E3C">
        <w:rPr>
          <w:lang w:val="en-GB"/>
        </w:rPr>
        <w:t>Figure 5.5.5.1-1: Location measurement indication</w:t>
      </w:r>
    </w:p>
    <w:p w14:paraId="7DB6A868" w14:textId="77777777" w:rsidR="00D0562F" w:rsidRPr="00645E3C" w:rsidRDefault="00D0562F" w:rsidP="00D0562F">
      <w:r w:rsidRPr="00645E3C">
        <w:t xml:space="preserve">The purpose of this procedure is to </w:t>
      </w:r>
      <w:r w:rsidRPr="00645E3C">
        <w:rPr>
          <w:lang w:eastAsia="zh-CN"/>
        </w:rPr>
        <w:t>indicate to the network that the UE is going to start/stop location related measurements which require measurement gaps.</w:t>
      </w:r>
      <w:r>
        <w:rPr>
          <w:lang w:eastAsia="zh-CN"/>
        </w:rPr>
        <w:t xml:space="preserve"> </w:t>
      </w:r>
      <w:ins w:id="5" w:author="Deutsche Telekom AG (Axel Klatt)" w:date="2019-03-27T15:35:00Z">
        <w:r>
          <w:t>UE shall initiate this procedure only after successful security activation.</w:t>
        </w:r>
      </w:ins>
    </w:p>
    <w:p w14:paraId="636797B0" w14:textId="77777777" w:rsidR="00D0562F" w:rsidRPr="00645E3C" w:rsidRDefault="00D0562F" w:rsidP="00D0562F">
      <w:pPr>
        <w:pStyle w:val="NO"/>
        <w:rPr>
          <w:lang w:val="en-GB" w:eastAsia="zh-CN"/>
        </w:rPr>
      </w:pPr>
      <w:r w:rsidRPr="00645E3C">
        <w:rPr>
          <w:lang w:val="en-GB" w:eastAsia="zh-CN"/>
        </w:rPr>
        <w:t>NOTE:</w:t>
      </w:r>
      <w:r w:rsidRPr="00645E3C">
        <w:rPr>
          <w:lang w:val="en-GB" w:eastAsia="zh-CN"/>
        </w:rPr>
        <w:tab/>
      </w:r>
      <w:r w:rsidRPr="00645E3C">
        <w:rPr>
          <w:lang w:val="en-GB"/>
        </w:rPr>
        <w:t>It is a network decision to configure the measurement gap.</w:t>
      </w:r>
    </w:p>
    <w:p w14:paraId="18332929" w14:textId="77777777" w:rsidR="00D0562F" w:rsidRPr="00645E3C" w:rsidRDefault="00D0562F" w:rsidP="00D0562F">
      <w:pPr>
        <w:pStyle w:val="berschrift4"/>
        <w:rPr>
          <w:lang w:val="en-GB"/>
        </w:rPr>
      </w:pPr>
      <w:bookmarkStart w:id="6" w:name="_Toc535261307"/>
      <w:r w:rsidRPr="00645E3C">
        <w:rPr>
          <w:lang w:val="en-GB"/>
        </w:rPr>
        <w:t>5.5.6.2</w:t>
      </w:r>
      <w:r w:rsidRPr="00645E3C">
        <w:rPr>
          <w:lang w:val="en-GB"/>
        </w:rPr>
        <w:tab/>
        <w:t>Initiation</w:t>
      </w:r>
      <w:bookmarkEnd w:id="6"/>
    </w:p>
    <w:p w14:paraId="7DBEC4C9" w14:textId="77777777" w:rsidR="00D0562F" w:rsidRPr="00645E3C" w:rsidRDefault="00D0562F" w:rsidP="00D0562F">
      <w:pPr>
        <w:rPr>
          <w:lang w:eastAsia="zh-CN"/>
        </w:rPr>
      </w:pPr>
      <w:r w:rsidRPr="00645E3C">
        <w:rPr>
          <w:lang w:eastAsia="zh-CN"/>
        </w:rPr>
        <w:t>The UE shall</w:t>
      </w:r>
      <w:ins w:id="7" w:author="Deutsche Telekom AG (Axel Klatt)" w:date="2019-03-27T15:36:00Z">
        <w:r>
          <w:t>, only after successful security activation</w:t>
        </w:r>
      </w:ins>
      <w:r w:rsidRPr="00645E3C">
        <w:rPr>
          <w:lang w:eastAsia="zh-CN"/>
        </w:rPr>
        <w:t>:</w:t>
      </w:r>
    </w:p>
    <w:p w14:paraId="1A904A62" w14:textId="77777777" w:rsidR="00D0562F" w:rsidRPr="00645E3C" w:rsidRDefault="00D0562F" w:rsidP="00D0562F">
      <w:pPr>
        <w:pStyle w:val="B1"/>
        <w:rPr>
          <w:lang w:val="en-GB" w:eastAsia="zh-CN"/>
        </w:rPr>
      </w:pPr>
      <w:r w:rsidRPr="00645E3C">
        <w:rPr>
          <w:lang w:val="en-GB" w:eastAsia="zh-CN"/>
        </w:rPr>
        <w:t>1&gt;</w:t>
      </w:r>
      <w:r w:rsidRPr="00645E3C">
        <w:rPr>
          <w:lang w:val="en-GB"/>
        </w:rPr>
        <w:tab/>
        <w:t xml:space="preserve">if and only if upper layers indicate to start </w:t>
      </w:r>
      <w:r w:rsidRPr="00645E3C">
        <w:rPr>
          <w:lang w:val="en-GB" w:eastAsia="zh-CN"/>
        </w:rPr>
        <w:t xml:space="preserve">performing </w:t>
      </w:r>
      <w:r w:rsidRPr="00645E3C">
        <w:rPr>
          <w:lang w:val="en-GB"/>
        </w:rPr>
        <w:t>location measurements</w:t>
      </w:r>
      <w:r w:rsidRPr="00645E3C">
        <w:rPr>
          <w:lang w:val="en-GB" w:eastAsia="zh-CN"/>
        </w:rPr>
        <w:t xml:space="preserve"> and the UE requires measurement gaps for these measurements while </w:t>
      </w:r>
      <w:r w:rsidRPr="00645E3C">
        <w:rPr>
          <w:lang w:val="en-GB"/>
        </w:rPr>
        <w:t xml:space="preserve">measurement gaps are either not configured or not </w:t>
      </w:r>
      <w:proofErr w:type="gramStart"/>
      <w:r w:rsidRPr="00645E3C">
        <w:rPr>
          <w:lang w:val="en-GB"/>
        </w:rPr>
        <w:t>sufficient</w:t>
      </w:r>
      <w:proofErr w:type="gramEnd"/>
      <w:r w:rsidRPr="00645E3C">
        <w:rPr>
          <w:lang w:val="en-GB"/>
        </w:rPr>
        <w:t>:</w:t>
      </w:r>
    </w:p>
    <w:p w14:paraId="2C8252B7" w14:textId="77777777" w:rsidR="00D0562F" w:rsidRPr="00645E3C" w:rsidRDefault="00D0562F" w:rsidP="00D0562F">
      <w:pPr>
        <w:pStyle w:val="B2"/>
        <w:rPr>
          <w:lang w:val="en-GB" w:eastAsia="zh-CN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</w:r>
      <w:r w:rsidRPr="00645E3C">
        <w:rPr>
          <w:lang w:val="en-GB" w:eastAsia="zh-CN"/>
        </w:rPr>
        <w:t>initiate the procedure to indicate start;</w:t>
      </w:r>
    </w:p>
    <w:p w14:paraId="1EAC0A67" w14:textId="77777777" w:rsidR="00D0562F" w:rsidRPr="00645E3C" w:rsidRDefault="00D0562F" w:rsidP="00D0562F">
      <w:pPr>
        <w:pStyle w:val="NO"/>
        <w:rPr>
          <w:lang w:val="en-GB" w:eastAsia="zh-CN"/>
        </w:rPr>
      </w:pPr>
      <w:r w:rsidRPr="00645E3C">
        <w:rPr>
          <w:lang w:val="en-GB" w:eastAsia="zh-CN"/>
        </w:rPr>
        <w:t>NOTE 1:</w:t>
      </w:r>
      <w:r w:rsidRPr="00645E3C">
        <w:rPr>
          <w:lang w:val="en-GB"/>
        </w:rPr>
        <w:tab/>
        <w:t xml:space="preserve">The UE verifies the measurement gap situation only upon receiving the indication from upper layers. If </w:t>
      </w:r>
      <w:proofErr w:type="gramStart"/>
      <w:r w:rsidRPr="00645E3C">
        <w:rPr>
          <w:lang w:val="en-GB"/>
        </w:rPr>
        <w:t>at this point in time</w:t>
      </w:r>
      <w:proofErr w:type="gramEnd"/>
      <w:r w:rsidRPr="00645E3C">
        <w:rPr>
          <w:lang w:val="en-GB"/>
        </w:rPr>
        <w:t xml:space="preserve"> sufficient gaps are available, the UE does not initiate the procedure. Unless it receives a new indication from upper layers, the UE is only allowed to further repeat the procedure in the same </w:t>
      </w:r>
      <w:proofErr w:type="spellStart"/>
      <w:r w:rsidRPr="00645E3C">
        <w:rPr>
          <w:lang w:val="en-GB"/>
        </w:rPr>
        <w:t>PCell</w:t>
      </w:r>
      <w:proofErr w:type="spellEnd"/>
      <w:r w:rsidRPr="00645E3C">
        <w:rPr>
          <w:lang w:val="en-GB"/>
        </w:rPr>
        <w:t xml:space="preserve"> once per frequency of the target RAT if the provided measurement gaps are insufficient.</w:t>
      </w:r>
    </w:p>
    <w:p w14:paraId="4917D5AD" w14:textId="77777777" w:rsidR="00D0562F" w:rsidRPr="00645E3C" w:rsidRDefault="00D0562F" w:rsidP="00D0562F">
      <w:pPr>
        <w:pStyle w:val="B1"/>
        <w:rPr>
          <w:lang w:val="en-GB" w:eastAsia="zh-CN"/>
        </w:rPr>
      </w:pPr>
      <w:r w:rsidRPr="00645E3C">
        <w:rPr>
          <w:lang w:val="en-GB" w:eastAsia="zh-CN"/>
        </w:rPr>
        <w:t>1&gt;</w:t>
      </w:r>
      <w:r w:rsidRPr="00645E3C">
        <w:rPr>
          <w:lang w:val="en-GB"/>
        </w:rPr>
        <w:tab/>
        <w:t xml:space="preserve">if and only if upper layers indicate to stop </w:t>
      </w:r>
      <w:r w:rsidRPr="00645E3C">
        <w:rPr>
          <w:lang w:val="en-GB" w:eastAsia="zh-CN"/>
        </w:rPr>
        <w:t xml:space="preserve">performing </w:t>
      </w:r>
      <w:r w:rsidRPr="00645E3C">
        <w:rPr>
          <w:lang w:val="en-GB"/>
        </w:rPr>
        <w:t>location measurements:</w:t>
      </w:r>
    </w:p>
    <w:p w14:paraId="326D39E5" w14:textId="77777777" w:rsidR="00D0562F" w:rsidRPr="00645E3C" w:rsidRDefault="00D0562F" w:rsidP="00D0562F">
      <w:pPr>
        <w:pStyle w:val="B2"/>
        <w:rPr>
          <w:lang w:val="en-GB" w:eastAsia="zh-CN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</w:r>
      <w:r w:rsidRPr="00645E3C">
        <w:rPr>
          <w:lang w:val="en-GB" w:eastAsia="zh-CN"/>
        </w:rPr>
        <w:t>initiate the procedure to indicate stop.</w:t>
      </w:r>
    </w:p>
    <w:p w14:paraId="2352DD2F" w14:textId="77777777" w:rsidR="00D0562F" w:rsidRPr="00645E3C" w:rsidRDefault="00D0562F" w:rsidP="00D0562F">
      <w:pPr>
        <w:pStyle w:val="NO"/>
        <w:rPr>
          <w:lang w:val="en-GB"/>
        </w:rPr>
      </w:pPr>
      <w:r w:rsidRPr="00645E3C">
        <w:rPr>
          <w:lang w:val="en-GB" w:eastAsia="zh-CN"/>
        </w:rPr>
        <w:t>NOTE 2:</w:t>
      </w:r>
      <w:r w:rsidRPr="00645E3C">
        <w:rPr>
          <w:lang w:val="en-GB"/>
        </w:rPr>
        <w:tab/>
        <w:t>The UE may initiate the procedure to indicate stop even if it did not previously initiate the procedure to indicate start.</w:t>
      </w:r>
    </w:p>
    <w:p w14:paraId="3CFC297E" w14:textId="77777777" w:rsidR="00D0562F" w:rsidRPr="00645E3C" w:rsidRDefault="00D0562F" w:rsidP="00D0562F">
      <w:pPr>
        <w:pStyle w:val="berschrift4"/>
        <w:rPr>
          <w:lang w:val="en-GB" w:eastAsia="zh-CN"/>
        </w:rPr>
      </w:pPr>
      <w:bookmarkStart w:id="8" w:name="_Toc535261308"/>
      <w:r w:rsidRPr="00645E3C">
        <w:rPr>
          <w:lang w:val="en-GB"/>
        </w:rPr>
        <w:t>5.</w:t>
      </w:r>
      <w:r w:rsidRPr="00645E3C">
        <w:rPr>
          <w:lang w:val="en-GB" w:eastAsia="zh-CN"/>
        </w:rPr>
        <w:t>5</w:t>
      </w:r>
      <w:r w:rsidRPr="00645E3C">
        <w:rPr>
          <w:lang w:val="en-GB"/>
        </w:rPr>
        <w:t>.</w:t>
      </w:r>
      <w:r w:rsidRPr="00645E3C">
        <w:rPr>
          <w:lang w:val="en-GB" w:eastAsia="zh-CN"/>
        </w:rPr>
        <w:t>6</w:t>
      </w:r>
      <w:r w:rsidRPr="00645E3C">
        <w:rPr>
          <w:lang w:val="en-GB"/>
        </w:rPr>
        <w:t>.</w:t>
      </w:r>
      <w:r w:rsidRPr="00645E3C">
        <w:rPr>
          <w:lang w:val="en-GB" w:eastAsia="zh-CN"/>
        </w:rPr>
        <w:t>3</w:t>
      </w:r>
      <w:r w:rsidRPr="00645E3C">
        <w:rPr>
          <w:lang w:val="en-GB"/>
        </w:rPr>
        <w:tab/>
      </w:r>
      <w:r w:rsidRPr="00645E3C">
        <w:rPr>
          <w:lang w:val="en-GB" w:eastAsia="zh-CN"/>
        </w:rPr>
        <w:t xml:space="preserve">Actions related to transmission of </w:t>
      </w:r>
      <w:proofErr w:type="spellStart"/>
      <w:r w:rsidRPr="00645E3C">
        <w:rPr>
          <w:i/>
          <w:lang w:val="en-GB" w:eastAsia="zh-CN"/>
        </w:rPr>
        <w:t>LocationMeasurementIndication</w:t>
      </w:r>
      <w:proofErr w:type="spellEnd"/>
      <w:r w:rsidRPr="00645E3C">
        <w:rPr>
          <w:lang w:val="en-GB" w:eastAsia="zh-CN"/>
        </w:rPr>
        <w:t xml:space="preserve"> message</w:t>
      </w:r>
      <w:bookmarkEnd w:id="8"/>
    </w:p>
    <w:p w14:paraId="30D0A350" w14:textId="77777777" w:rsidR="00D0562F" w:rsidRPr="00645E3C" w:rsidRDefault="00D0562F" w:rsidP="00D0562F">
      <w:pPr>
        <w:rPr>
          <w:lang w:eastAsia="zh-CN"/>
        </w:rPr>
      </w:pPr>
      <w:r w:rsidRPr="00645E3C">
        <w:t xml:space="preserve">The UE shall set the contents of </w:t>
      </w:r>
      <w:proofErr w:type="spellStart"/>
      <w:r w:rsidRPr="00645E3C">
        <w:rPr>
          <w:i/>
          <w:lang w:eastAsia="zh-CN"/>
        </w:rPr>
        <w:t>LocationMeasurementIndication</w:t>
      </w:r>
      <w:proofErr w:type="spellEnd"/>
      <w:r w:rsidRPr="00645E3C">
        <w:t xml:space="preserve"> message as follows:</w:t>
      </w:r>
    </w:p>
    <w:p w14:paraId="4F15F40D" w14:textId="77777777" w:rsidR="00D0562F" w:rsidRPr="00645E3C" w:rsidRDefault="00D0562F" w:rsidP="00D0562F">
      <w:pPr>
        <w:pStyle w:val="B1"/>
        <w:rPr>
          <w:lang w:val="en-GB" w:eastAsia="zh-CN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set the </w:t>
      </w:r>
      <w:proofErr w:type="spellStart"/>
      <w:r w:rsidRPr="00645E3C">
        <w:rPr>
          <w:i/>
          <w:lang w:val="en-GB" w:eastAsia="zh-CN"/>
        </w:rPr>
        <w:t>measurementIndication</w:t>
      </w:r>
      <w:proofErr w:type="spellEnd"/>
      <w:r w:rsidRPr="00645E3C">
        <w:rPr>
          <w:lang w:val="en-GB"/>
        </w:rPr>
        <w:t xml:space="preserve"> as follows:</w:t>
      </w:r>
    </w:p>
    <w:p w14:paraId="18407536" w14:textId="77777777" w:rsidR="00D0562F" w:rsidRPr="00645E3C" w:rsidRDefault="00D0562F" w:rsidP="00D0562F">
      <w:pPr>
        <w:pStyle w:val="B2"/>
        <w:rPr>
          <w:lang w:val="en-GB" w:eastAsia="zh-CN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if the procedure is initiated to indicate start of </w:t>
      </w:r>
      <w:r w:rsidRPr="00645E3C">
        <w:rPr>
          <w:lang w:val="en-GB" w:eastAsia="zh-CN"/>
        </w:rPr>
        <w:t>location related measurements</w:t>
      </w:r>
      <w:r w:rsidRPr="00645E3C">
        <w:rPr>
          <w:lang w:val="en-GB"/>
        </w:rPr>
        <w:t>:</w:t>
      </w:r>
    </w:p>
    <w:p w14:paraId="7BDD4DF6" w14:textId="77777777" w:rsidR="00D0562F" w:rsidRPr="00645E3C" w:rsidRDefault="00D0562F" w:rsidP="00D0562F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set the </w:t>
      </w:r>
      <w:proofErr w:type="spellStart"/>
      <w:r w:rsidRPr="00645E3C">
        <w:rPr>
          <w:i/>
          <w:lang w:val="en-GB" w:eastAsia="zh-CN"/>
        </w:rPr>
        <w:t>measurementIndication</w:t>
      </w:r>
      <w:proofErr w:type="spellEnd"/>
      <w:r w:rsidRPr="00645E3C">
        <w:rPr>
          <w:lang w:val="en-GB"/>
        </w:rPr>
        <w:t xml:space="preserve"> to setup </w:t>
      </w:r>
      <w:proofErr w:type="spellStart"/>
      <w:r w:rsidRPr="00645E3C">
        <w:rPr>
          <w:i/>
          <w:lang w:val="en-GB"/>
        </w:rPr>
        <w:t>LocationmeasurementInfo</w:t>
      </w:r>
      <w:proofErr w:type="spellEnd"/>
      <w:r w:rsidRPr="00645E3C">
        <w:rPr>
          <w:lang w:val="en-GB" w:eastAsia="zh-CN"/>
        </w:rPr>
        <w:t>;</w:t>
      </w:r>
    </w:p>
    <w:p w14:paraId="7404E328" w14:textId="77777777" w:rsidR="00D0562F" w:rsidRPr="00645E3C" w:rsidRDefault="00D0562F" w:rsidP="00D0562F">
      <w:pPr>
        <w:pStyle w:val="B3"/>
        <w:rPr>
          <w:lang w:val="en-GB" w:eastAsia="zh-CN"/>
        </w:rPr>
      </w:pPr>
      <w:r w:rsidRPr="00645E3C">
        <w:rPr>
          <w:lang w:val="en-GB" w:eastAsia="zh-CN"/>
        </w:rPr>
        <w:t>3&gt;</w:t>
      </w:r>
      <w:r w:rsidRPr="00645E3C">
        <w:rPr>
          <w:lang w:val="en-GB" w:eastAsia="zh-CN"/>
        </w:rPr>
        <w:tab/>
        <w:t>if the procedure is initiated for RSTD measurements towards E-UTRA:</w:t>
      </w:r>
    </w:p>
    <w:p w14:paraId="7A8B5B0E" w14:textId="77777777" w:rsidR="00D0562F" w:rsidRPr="00645E3C" w:rsidRDefault="00D0562F" w:rsidP="00D0562F">
      <w:pPr>
        <w:pStyle w:val="B4"/>
        <w:rPr>
          <w:lang w:val="en-GB"/>
        </w:rPr>
      </w:pPr>
      <w:r w:rsidRPr="00645E3C">
        <w:rPr>
          <w:lang w:val="en-GB" w:eastAsia="zh-CN"/>
        </w:rPr>
        <w:t>4&gt;</w:t>
      </w:r>
      <w:r w:rsidRPr="00645E3C">
        <w:rPr>
          <w:lang w:val="en-GB" w:eastAsia="zh-CN"/>
        </w:rPr>
        <w:tab/>
        <w:t xml:space="preserve">set the </w:t>
      </w:r>
      <w:proofErr w:type="spellStart"/>
      <w:r w:rsidRPr="00645E3C">
        <w:rPr>
          <w:i/>
          <w:lang w:val="en-GB" w:eastAsia="zh-CN"/>
        </w:rPr>
        <w:t>locationMeasurementInfo</w:t>
      </w:r>
      <w:r w:rsidRPr="00645E3C">
        <w:rPr>
          <w:lang w:val="en-GB" w:eastAsia="zh-CN"/>
        </w:rPr>
        <w:t>to</w:t>
      </w:r>
      <w:proofErr w:type="spellEnd"/>
      <w:r w:rsidRPr="00645E3C">
        <w:rPr>
          <w:lang w:val="en-GB" w:eastAsia="zh-CN"/>
        </w:rPr>
        <w:t xml:space="preserve"> the value </w:t>
      </w:r>
      <w:proofErr w:type="spellStart"/>
      <w:r w:rsidRPr="00645E3C">
        <w:rPr>
          <w:i/>
          <w:lang w:val="en-GB" w:eastAsia="zh-CN"/>
        </w:rPr>
        <w:t>eutra-RSTD</w:t>
      </w:r>
      <w:r w:rsidRPr="00645E3C">
        <w:rPr>
          <w:lang w:val="en-GB" w:eastAsia="zh-CN"/>
        </w:rPr>
        <w:t>according</w:t>
      </w:r>
      <w:proofErr w:type="spellEnd"/>
      <w:r w:rsidRPr="00645E3C">
        <w:rPr>
          <w:lang w:val="en-GB" w:eastAsia="zh-CN"/>
        </w:rPr>
        <w:t xml:space="preserve"> to the information received from upper layers</w:t>
      </w:r>
      <w:r w:rsidRPr="00645E3C">
        <w:rPr>
          <w:lang w:val="en-GB"/>
        </w:rPr>
        <w:t>;</w:t>
      </w:r>
    </w:p>
    <w:p w14:paraId="4F312D15" w14:textId="77777777" w:rsidR="00D0562F" w:rsidRPr="00645E3C" w:rsidRDefault="00D0562F" w:rsidP="00D0562F">
      <w:pPr>
        <w:pStyle w:val="EditorsNote"/>
        <w:rPr>
          <w:lang w:val="en-GB"/>
        </w:rPr>
      </w:pPr>
      <w:r w:rsidRPr="00645E3C">
        <w:rPr>
          <w:lang w:val="en-GB"/>
        </w:rPr>
        <w:t>Editor's Note: Initiation of the procedure to start measurements other than RSTD measurements towards E-UTRA is FFS.</w:t>
      </w:r>
    </w:p>
    <w:p w14:paraId="2C9B685B" w14:textId="77777777" w:rsidR="00D0562F" w:rsidRPr="00645E3C" w:rsidRDefault="00D0562F" w:rsidP="00D0562F">
      <w:pPr>
        <w:pStyle w:val="B2"/>
        <w:rPr>
          <w:lang w:val="en-GB" w:eastAsia="zh-CN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else if the procedure is initiated to indicate stop of </w:t>
      </w:r>
      <w:r w:rsidRPr="00645E3C">
        <w:rPr>
          <w:lang w:val="en-GB" w:eastAsia="zh-CN"/>
        </w:rPr>
        <w:t>location related measurements</w:t>
      </w:r>
      <w:r w:rsidRPr="00645E3C">
        <w:rPr>
          <w:lang w:val="en-GB"/>
        </w:rPr>
        <w:t>:</w:t>
      </w:r>
    </w:p>
    <w:p w14:paraId="60FF29D9" w14:textId="77777777" w:rsidR="00D0562F" w:rsidRPr="00645E3C" w:rsidRDefault="00D0562F" w:rsidP="00D0562F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set the </w:t>
      </w:r>
      <w:proofErr w:type="spellStart"/>
      <w:r w:rsidRPr="00645E3C">
        <w:rPr>
          <w:i/>
          <w:lang w:val="en-GB" w:eastAsia="zh-CN"/>
        </w:rPr>
        <w:t>measurementIndication</w:t>
      </w:r>
      <w:proofErr w:type="spellEnd"/>
      <w:r w:rsidRPr="00645E3C">
        <w:rPr>
          <w:lang w:val="en-GB"/>
        </w:rPr>
        <w:t xml:space="preserve"> to release</w:t>
      </w:r>
      <w:r w:rsidRPr="00645E3C">
        <w:rPr>
          <w:lang w:val="en-GB" w:eastAsia="zh-CN"/>
        </w:rPr>
        <w:t>;</w:t>
      </w:r>
    </w:p>
    <w:p w14:paraId="37F54BEA" w14:textId="77777777" w:rsidR="00D0562F" w:rsidRDefault="00D0562F" w:rsidP="00D0562F">
      <w:pPr>
        <w:pStyle w:val="B1"/>
        <w:rPr>
          <w:lang w:val="en-GB" w:eastAsia="zh-CN"/>
        </w:rPr>
      </w:pPr>
      <w:r w:rsidRPr="00645E3C">
        <w:rPr>
          <w:lang w:val="en-GB"/>
        </w:rPr>
        <w:lastRenderedPageBreak/>
        <w:t>1&gt;</w:t>
      </w:r>
      <w:r w:rsidRPr="00645E3C">
        <w:rPr>
          <w:lang w:val="en-GB"/>
        </w:rPr>
        <w:tab/>
        <w:t xml:space="preserve">submit the </w:t>
      </w:r>
      <w:proofErr w:type="spellStart"/>
      <w:r w:rsidRPr="00645E3C">
        <w:rPr>
          <w:i/>
          <w:lang w:val="en-GB" w:eastAsia="zh-CN"/>
        </w:rPr>
        <w:t>LocationMeasurementIndication</w:t>
      </w:r>
      <w:proofErr w:type="spellEnd"/>
      <w:r w:rsidRPr="00645E3C">
        <w:rPr>
          <w:lang w:val="en-GB"/>
        </w:rPr>
        <w:t xml:space="preserve"> message to lower layers for transmission, upon which the procedure ends</w:t>
      </w:r>
      <w:r w:rsidRPr="00645E3C">
        <w:rPr>
          <w:lang w:val="en-GB" w:eastAsia="zh-CN"/>
        </w:rPr>
        <w:t>.</w:t>
      </w:r>
    </w:p>
    <w:p w14:paraId="586E20EE" w14:textId="77777777" w:rsidR="005A749D" w:rsidRDefault="005A749D" w:rsidP="00D0562F">
      <w:pPr>
        <w:pStyle w:val="B1"/>
        <w:rPr>
          <w:lang w:val="en-GB"/>
        </w:rPr>
      </w:pPr>
    </w:p>
    <w:p w14:paraId="13F22AE6" w14:textId="77777777" w:rsidR="005A749D" w:rsidRDefault="005A749D" w:rsidP="00D0562F">
      <w:pPr>
        <w:pStyle w:val="B1"/>
        <w:rPr>
          <w:lang w:val="en-GB"/>
        </w:rPr>
      </w:pPr>
    </w:p>
    <w:p w14:paraId="4C646443" w14:textId="77777777" w:rsidR="005A749D" w:rsidRPr="00645E3C" w:rsidRDefault="005A749D" w:rsidP="00D0562F">
      <w:pPr>
        <w:pStyle w:val="B1"/>
        <w:rPr>
          <w:lang w:val="en-GB"/>
        </w:rPr>
      </w:pPr>
    </w:p>
    <w:p w14:paraId="42674CB6" w14:textId="77777777" w:rsidR="005A749D" w:rsidRDefault="005A749D" w:rsidP="005A74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/>
          <w:b/>
          <w:sz w:val="24"/>
          <w:szCs w:val="24"/>
          <w:lang w:eastAsia="en-US"/>
        </w:rPr>
      </w:pPr>
      <w:r>
        <w:rPr>
          <w:rFonts w:ascii="Arial" w:hAnsi="Arial"/>
          <w:b/>
          <w:sz w:val="24"/>
          <w:szCs w:val="24"/>
        </w:rPr>
        <w:t>NEXT MODIFIED SECTION</w:t>
      </w:r>
    </w:p>
    <w:p w14:paraId="0FF6AAF3" w14:textId="77777777" w:rsidR="00550ACD" w:rsidRDefault="00550ACD"/>
    <w:p w14:paraId="0508F509" w14:textId="77777777" w:rsidR="005A749D" w:rsidRDefault="005A749D"/>
    <w:p w14:paraId="43AD1C0F" w14:textId="77777777" w:rsidR="005A749D" w:rsidRPr="00645E3C" w:rsidRDefault="005A749D" w:rsidP="005A749D">
      <w:pPr>
        <w:pStyle w:val="berschrift3"/>
        <w:rPr>
          <w:rFonts w:eastAsia="MS Mincho"/>
          <w:lang w:val="en-GB"/>
        </w:rPr>
      </w:pPr>
      <w:bookmarkStart w:id="9" w:name="_Toc535261214"/>
      <w:r w:rsidRPr="00645E3C">
        <w:rPr>
          <w:rFonts w:eastAsia="MS Mincho"/>
          <w:lang w:val="en-GB"/>
        </w:rPr>
        <w:t>5.3.7</w:t>
      </w:r>
      <w:r w:rsidRPr="00645E3C">
        <w:rPr>
          <w:rFonts w:eastAsia="MS Mincho"/>
          <w:lang w:val="en-GB"/>
        </w:rPr>
        <w:tab/>
        <w:t>RRC connection re-establishment</w:t>
      </w:r>
      <w:bookmarkEnd w:id="9"/>
    </w:p>
    <w:p w14:paraId="631A315B" w14:textId="77777777" w:rsidR="005A749D" w:rsidRPr="00645E3C" w:rsidRDefault="005A749D" w:rsidP="005A749D">
      <w:pPr>
        <w:pStyle w:val="berschrift4"/>
        <w:rPr>
          <w:lang w:val="en-GB"/>
        </w:rPr>
      </w:pPr>
      <w:bookmarkStart w:id="10" w:name="_Toc535261215"/>
      <w:r w:rsidRPr="00645E3C">
        <w:rPr>
          <w:lang w:val="en-GB"/>
        </w:rPr>
        <w:t>5.3.7.1</w:t>
      </w:r>
      <w:r w:rsidRPr="00645E3C">
        <w:rPr>
          <w:lang w:val="en-GB"/>
        </w:rPr>
        <w:tab/>
        <w:t>General</w:t>
      </w:r>
      <w:bookmarkEnd w:id="10"/>
    </w:p>
    <w:p w14:paraId="7EE45BF4" w14:textId="77777777" w:rsidR="005A749D" w:rsidRPr="00645E3C" w:rsidRDefault="005A749D" w:rsidP="005A749D">
      <w:pPr>
        <w:pStyle w:val="TH"/>
        <w:rPr>
          <w:lang w:val="en-GB"/>
        </w:rPr>
      </w:pPr>
      <w:r w:rsidRPr="00645E3C">
        <w:rPr>
          <w:lang w:val="en-GB"/>
        </w:rPr>
        <w:tab/>
      </w:r>
      <w:r w:rsidRPr="00645E3C">
        <w:rPr>
          <w:noProof/>
          <w:lang w:val="en-GB"/>
        </w:rPr>
        <w:object w:dxaOrig="4470" w:dyaOrig="2445" w14:anchorId="502B525E">
          <v:shape id="_x0000_i1026" type="#_x0000_t75" style="width:223.25pt;height:122.2pt" o:ole="">
            <v:imagedata r:id="rId9" o:title=""/>
          </v:shape>
          <o:OLEObject Type="Embed" ProgID="Mscgen.Chart" ShapeID="_x0000_i1026" DrawAspect="Content" ObjectID="_1615289495" r:id="rId10"/>
        </w:object>
      </w:r>
    </w:p>
    <w:p w14:paraId="19A88F10" w14:textId="77777777" w:rsidR="005A749D" w:rsidRPr="00645E3C" w:rsidRDefault="005A749D" w:rsidP="005A749D">
      <w:pPr>
        <w:pStyle w:val="TF"/>
        <w:rPr>
          <w:lang w:val="en-GB"/>
        </w:rPr>
      </w:pPr>
      <w:r w:rsidRPr="00645E3C">
        <w:rPr>
          <w:lang w:val="en-GB"/>
        </w:rPr>
        <w:t>Figure 5.3.7.1-1: RRC connection re-establishment, successful</w:t>
      </w:r>
    </w:p>
    <w:p w14:paraId="7285102F" w14:textId="77777777" w:rsidR="005A749D" w:rsidRPr="00645E3C" w:rsidRDefault="005A749D" w:rsidP="005A749D">
      <w:pPr>
        <w:pStyle w:val="TF"/>
        <w:rPr>
          <w:lang w:val="en-GB"/>
        </w:rPr>
      </w:pPr>
      <w:r w:rsidRPr="00645E3C">
        <w:rPr>
          <w:lang w:val="en-GB"/>
        </w:rPr>
        <w:tab/>
      </w:r>
    </w:p>
    <w:p w14:paraId="75CABDD4" w14:textId="77777777" w:rsidR="005A749D" w:rsidRPr="00645E3C" w:rsidRDefault="005A749D" w:rsidP="005A749D">
      <w:pPr>
        <w:pStyle w:val="TH"/>
        <w:rPr>
          <w:lang w:val="en-GB"/>
        </w:rPr>
      </w:pPr>
      <w:r w:rsidRPr="00645E3C">
        <w:rPr>
          <w:noProof/>
          <w:lang w:val="en-GB"/>
        </w:rPr>
        <w:object w:dxaOrig="4320" w:dyaOrig="2445" w14:anchorId="2903CBAC">
          <v:shape id="_x0000_i1027" type="#_x0000_t75" style="width:3in;height:122.2pt" o:ole="">
            <v:imagedata r:id="rId11" o:title=""/>
          </v:shape>
          <o:OLEObject Type="Embed" ProgID="Mscgen.Chart" ShapeID="_x0000_i1027" DrawAspect="Content" ObjectID="_1615289496" r:id="rId12"/>
        </w:object>
      </w:r>
    </w:p>
    <w:p w14:paraId="7DE15770" w14:textId="77777777" w:rsidR="005A749D" w:rsidRPr="00645E3C" w:rsidRDefault="005A749D" w:rsidP="005A749D">
      <w:pPr>
        <w:pStyle w:val="TF"/>
        <w:rPr>
          <w:lang w:val="en-GB"/>
        </w:rPr>
      </w:pPr>
      <w:r w:rsidRPr="00645E3C">
        <w:rPr>
          <w:lang w:val="en-GB"/>
        </w:rPr>
        <w:t xml:space="preserve">Figure 5.3.7.1-2: RRC re-establishment, </w:t>
      </w:r>
      <w:proofErr w:type="spellStart"/>
      <w:r w:rsidRPr="00645E3C">
        <w:rPr>
          <w:lang w:val="en-GB"/>
        </w:rPr>
        <w:t>fallback</w:t>
      </w:r>
      <w:proofErr w:type="spellEnd"/>
      <w:r w:rsidRPr="00645E3C">
        <w:rPr>
          <w:lang w:val="en-GB"/>
        </w:rPr>
        <w:t xml:space="preserve"> to RRC establishment, successful</w:t>
      </w:r>
    </w:p>
    <w:p w14:paraId="48E45368" w14:textId="4F857A01" w:rsidR="005A749D" w:rsidRPr="00645E3C" w:rsidRDefault="005A749D" w:rsidP="005A749D">
      <w:r w:rsidRPr="00645E3C">
        <w:t xml:space="preserve">The purpose of this procedure is to re-establish the RRC connection. </w:t>
      </w:r>
      <w:r w:rsidRPr="0034664F">
        <w:t xml:space="preserve">A UE in RRC_CONNECTED, for which security has been activated with SRB2 and at least one DRB setup, may initiate the procedure </w:t>
      </w:r>
      <w:proofErr w:type="gramStart"/>
      <w:r w:rsidRPr="0034664F">
        <w:t>in order to</w:t>
      </w:r>
      <w:proofErr w:type="gramEnd"/>
      <w:r w:rsidRPr="0034664F">
        <w:t xml:space="preserve"> continue the RRC connection. The connection re-establishment suc</w:t>
      </w:r>
      <w:r w:rsidRPr="00645E3C">
        <w:t xml:space="preserve">ceeds if the network is able to find and verify a valid UE context or, if the UE context cannot be retrieved, and the network responds with an </w:t>
      </w:r>
      <w:proofErr w:type="spellStart"/>
      <w:r w:rsidRPr="00645E3C">
        <w:rPr>
          <w:i/>
        </w:rPr>
        <w:t>RRCSetup</w:t>
      </w:r>
      <w:proofErr w:type="spellEnd"/>
      <w:r w:rsidRPr="00645E3C">
        <w:t xml:space="preserve"> according to clause 5.3.3.4. </w:t>
      </w:r>
      <w:del w:id="11" w:author="Deutsche Telekom AG (Axel Klatt)" w:date="2019-03-28T12:59:00Z">
        <w:r w:rsidRPr="00645E3C" w:rsidDel="006C2B90">
          <w:delText xml:space="preserve">If AS security has not been activated, the UE </w:delText>
        </w:r>
      </w:del>
      <w:del w:id="12" w:author="Deutsche Telekom AG (Axel Klatt)" w:date="2019-03-27T16:16:00Z">
        <w:r w:rsidRPr="00645E3C" w:rsidDel="00BB4778">
          <w:delText xml:space="preserve">does </w:delText>
        </w:r>
      </w:del>
      <w:del w:id="13" w:author="Deutsche Telekom AG (Axel Klatt)" w:date="2019-03-28T12:59:00Z">
        <w:r w:rsidRPr="00645E3C" w:rsidDel="006C2B90">
          <w:delText xml:space="preserve">not initiate the procedure but instead moves to RRC_IDLE directly, with release cause 'other'. If AS security has been activated, but SRB2 and at least one DRB are not setup, the UE </w:delText>
        </w:r>
      </w:del>
      <w:del w:id="14" w:author="Deutsche Telekom AG (Axel Klatt)" w:date="2019-03-27T16:16:00Z">
        <w:r w:rsidRPr="00645E3C" w:rsidDel="00BB4778">
          <w:delText xml:space="preserve">does </w:delText>
        </w:r>
      </w:del>
      <w:del w:id="15" w:author="Deutsche Telekom AG (Axel Klatt)" w:date="2019-03-28T12:59:00Z">
        <w:r w:rsidRPr="00645E3C" w:rsidDel="006C2B90">
          <w:delText>not initiate the procedure but instead moves to RRC_IDLE directly, with release cause 'RRC connection failure'.</w:delText>
        </w:r>
      </w:del>
    </w:p>
    <w:p w14:paraId="7A609006" w14:textId="77777777" w:rsidR="005A749D" w:rsidRPr="00645E3C" w:rsidRDefault="005A749D" w:rsidP="005A749D">
      <w:r w:rsidRPr="00645E3C">
        <w:t xml:space="preserve">The network </w:t>
      </w:r>
      <w:del w:id="16" w:author="Deutsche Telekom AG (Axel Klatt)" w:date="2019-03-27T16:16:00Z">
        <w:r w:rsidRPr="00645E3C" w:rsidDel="00BB4778">
          <w:delText xml:space="preserve">applies </w:delText>
        </w:r>
      </w:del>
      <w:ins w:id="17" w:author="Deutsche Telekom AG (Axel Klatt)" w:date="2019-03-27T16:16:00Z">
        <w:r w:rsidR="00BB4778">
          <w:t>should apply</w:t>
        </w:r>
        <w:r w:rsidR="00BB4778" w:rsidRPr="00645E3C">
          <w:t xml:space="preserve"> </w:t>
        </w:r>
      </w:ins>
      <w:r w:rsidRPr="00645E3C">
        <w:t>the procedure as follows:</w:t>
      </w:r>
    </w:p>
    <w:p w14:paraId="65822ED0" w14:textId="77777777" w:rsidR="005A749D" w:rsidRPr="00645E3C" w:rsidRDefault="005A749D" w:rsidP="005A749D">
      <w:pPr>
        <w:pStyle w:val="B1"/>
        <w:rPr>
          <w:lang w:val="en-GB"/>
        </w:rPr>
      </w:pPr>
      <w:r w:rsidRPr="00645E3C">
        <w:rPr>
          <w:lang w:val="en-GB"/>
        </w:rPr>
        <w:t>-</w:t>
      </w:r>
      <w:r w:rsidRPr="00645E3C">
        <w:rPr>
          <w:lang w:val="en-GB"/>
        </w:rPr>
        <w:tab/>
        <w:t>When AS security has been activated and the network retrieves or verifies the UE context:</w:t>
      </w:r>
    </w:p>
    <w:p w14:paraId="4E4ACC7C" w14:textId="77777777" w:rsidR="005A749D" w:rsidRPr="00645E3C" w:rsidRDefault="005A749D" w:rsidP="005A749D">
      <w:pPr>
        <w:pStyle w:val="B2"/>
        <w:rPr>
          <w:lang w:val="en-GB"/>
        </w:rPr>
      </w:pPr>
      <w:r w:rsidRPr="00645E3C">
        <w:rPr>
          <w:lang w:val="en-GB"/>
        </w:rPr>
        <w:t>-</w:t>
      </w:r>
      <w:r w:rsidRPr="00645E3C">
        <w:rPr>
          <w:lang w:val="en-GB"/>
        </w:rPr>
        <w:tab/>
        <w:t>to re-activate AS security without changing algorithms;</w:t>
      </w:r>
    </w:p>
    <w:p w14:paraId="2693929B" w14:textId="77777777" w:rsidR="005A749D" w:rsidRPr="00645E3C" w:rsidRDefault="005A749D" w:rsidP="005A749D">
      <w:pPr>
        <w:pStyle w:val="B2"/>
        <w:rPr>
          <w:lang w:val="en-GB"/>
        </w:rPr>
      </w:pPr>
      <w:r w:rsidRPr="00645E3C">
        <w:rPr>
          <w:lang w:val="en-GB"/>
        </w:rPr>
        <w:t>-</w:t>
      </w:r>
      <w:r w:rsidRPr="00645E3C">
        <w:rPr>
          <w:lang w:val="en-GB"/>
        </w:rPr>
        <w:tab/>
        <w:t>to re-establish and resume the SRB1;</w:t>
      </w:r>
    </w:p>
    <w:p w14:paraId="066C0AD2" w14:textId="77777777" w:rsidR="005A749D" w:rsidRPr="00645E3C" w:rsidRDefault="005A749D" w:rsidP="005A749D">
      <w:pPr>
        <w:pStyle w:val="B1"/>
        <w:rPr>
          <w:lang w:val="en-GB"/>
        </w:rPr>
      </w:pPr>
      <w:r w:rsidRPr="00645E3C">
        <w:rPr>
          <w:lang w:val="en-GB"/>
        </w:rPr>
        <w:lastRenderedPageBreak/>
        <w:t>-</w:t>
      </w:r>
      <w:r w:rsidRPr="00645E3C">
        <w:rPr>
          <w:lang w:val="en-GB"/>
        </w:rPr>
        <w:tab/>
        <w:t>When UE is re-establishing an RRC connection, and the network is not able to retrieve or verify the UE context:</w:t>
      </w:r>
    </w:p>
    <w:p w14:paraId="79E7CAD7" w14:textId="77777777" w:rsidR="005A749D" w:rsidRPr="00645E3C" w:rsidRDefault="005A749D" w:rsidP="005A749D">
      <w:pPr>
        <w:pStyle w:val="B2"/>
        <w:rPr>
          <w:lang w:val="en-GB"/>
        </w:rPr>
      </w:pPr>
      <w:r w:rsidRPr="00645E3C">
        <w:rPr>
          <w:lang w:val="en-GB"/>
        </w:rPr>
        <w:t>-</w:t>
      </w:r>
      <w:r w:rsidRPr="00645E3C">
        <w:rPr>
          <w:lang w:val="en-GB"/>
        </w:rPr>
        <w:tab/>
        <w:t>to discard the stored AS Context and release all RB;</w:t>
      </w:r>
    </w:p>
    <w:p w14:paraId="016D7380" w14:textId="5F80F17B" w:rsidR="006C2B90" w:rsidRDefault="005A749D" w:rsidP="006C2B90">
      <w:pPr>
        <w:pStyle w:val="B2"/>
        <w:rPr>
          <w:ins w:id="18" w:author="Deutsche Telekom AG (Axel Klatt)" w:date="2019-03-28T12:59:00Z"/>
          <w:lang w:val="en-GB"/>
        </w:rPr>
      </w:pPr>
      <w:r w:rsidRPr="00645E3C">
        <w:rPr>
          <w:lang w:val="en-GB"/>
        </w:rPr>
        <w:t>-</w:t>
      </w:r>
      <w:r w:rsidRPr="00645E3C">
        <w:rPr>
          <w:lang w:val="en-GB"/>
        </w:rPr>
        <w:tab/>
      </w:r>
      <w:proofErr w:type="spellStart"/>
      <w:r w:rsidRPr="00645E3C">
        <w:rPr>
          <w:lang w:val="en-GB"/>
        </w:rPr>
        <w:t>fallback</w:t>
      </w:r>
      <w:proofErr w:type="spellEnd"/>
      <w:r w:rsidRPr="00645E3C">
        <w:rPr>
          <w:lang w:val="en-GB"/>
        </w:rPr>
        <w:t xml:space="preserve"> to establish a new RRC connection.</w:t>
      </w:r>
    </w:p>
    <w:p w14:paraId="70BCE7E1" w14:textId="77777777" w:rsidR="006C2B90" w:rsidRDefault="006C2B90">
      <w:pPr>
        <w:pStyle w:val="B2"/>
        <w:rPr>
          <w:lang w:val="en-GB"/>
        </w:rPr>
      </w:pPr>
    </w:p>
    <w:p w14:paraId="097F5A86" w14:textId="6EA3F824" w:rsidR="006C2B90" w:rsidDel="006C2B90" w:rsidRDefault="006C2B90">
      <w:pPr>
        <w:rPr>
          <w:del w:id="19" w:author="Deutsche Telekom AG (Axel Klatt)" w:date="2019-03-28T12:58:00Z"/>
        </w:rPr>
        <w:pPrChange w:id="20" w:author="Deutsche Telekom AG (Axel Klatt)" w:date="2019-03-28T12:58:00Z">
          <w:pPr>
            <w:pStyle w:val="B2"/>
          </w:pPr>
        </w:pPrChange>
      </w:pPr>
      <w:ins w:id="21" w:author="Deutsche Telekom AG (Axel Klatt)" w:date="2019-03-28T12:58:00Z">
        <w:r>
          <w:t>T</w:t>
        </w:r>
        <w:r w:rsidRPr="00645E3C">
          <w:t xml:space="preserve">he UE </w:t>
        </w:r>
        <w:r>
          <w:t>shall</w:t>
        </w:r>
        <w:r w:rsidRPr="00645E3C">
          <w:t xml:space="preserve"> not initiate the procedure </w:t>
        </w:r>
        <w:r>
          <w:t>i</w:t>
        </w:r>
        <w:r w:rsidRPr="00645E3C">
          <w:t>f AS security has not been activated</w:t>
        </w:r>
      </w:ins>
      <w:ins w:id="22" w:author="Deutsche Telekom AG (Axel Klatt)" w:date="2019-03-28T12:59:00Z">
        <w:r>
          <w:t>,</w:t>
        </w:r>
      </w:ins>
      <w:ins w:id="23" w:author="Deutsche Telekom AG (Axel Klatt)" w:date="2019-03-28T12:58:00Z">
        <w:r w:rsidRPr="00645E3C">
          <w:t xml:space="preserve"> but instead </w:t>
        </w:r>
      </w:ins>
      <w:ins w:id="24" w:author="Deutsche Telekom AG (Axel Klatt)" w:date="2019-03-28T12:59:00Z">
        <w:r>
          <w:t>shall move</w:t>
        </w:r>
      </w:ins>
      <w:ins w:id="25" w:author="Deutsche Telekom AG (Axel Klatt)" w:date="2019-03-28T12:58:00Z">
        <w:r w:rsidRPr="00645E3C">
          <w:t xml:space="preserve"> to RRC_IDLE directly, with release cause 'other'. If AS security has been activated, but SRB2 and at least one DRB are not setup, the UE </w:t>
        </w:r>
        <w:r>
          <w:t>shall</w:t>
        </w:r>
        <w:r w:rsidRPr="00645E3C">
          <w:t xml:space="preserve"> not initiate the procedure but instead </w:t>
        </w:r>
      </w:ins>
      <w:ins w:id="26" w:author="Deutsche Telekom AG (Axel Klatt)" w:date="2019-03-28T12:59:00Z">
        <w:r>
          <w:t>shall move</w:t>
        </w:r>
      </w:ins>
      <w:ins w:id="27" w:author="Deutsche Telekom AG (Axel Klatt)" w:date="2019-03-28T12:58:00Z">
        <w:r w:rsidRPr="00645E3C">
          <w:t xml:space="preserve"> to RRC_IDLE directly, with release cause 'RRC connection failure'.</w:t>
        </w:r>
      </w:ins>
    </w:p>
    <w:p w14:paraId="2C996466" w14:textId="7243C2E9" w:rsidR="006C2B90" w:rsidRPr="00645E3C" w:rsidRDefault="006C2B90">
      <w:pPr>
        <w:pStyle w:val="B2"/>
        <w:ind w:left="0" w:firstLine="0"/>
        <w:rPr>
          <w:lang w:val="en-GB"/>
        </w:rPr>
        <w:pPrChange w:id="28" w:author="Deutsche Telekom AG (Axel Klatt)" w:date="2019-03-28T12:58:00Z">
          <w:pPr>
            <w:pStyle w:val="B2"/>
          </w:pPr>
        </w:pPrChange>
      </w:pPr>
    </w:p>
    <w:p w14:paraId="3C40AE1B" w14:textId="77777777" w:rsidR="005A749D" w:rsidRPr="00645E3C" w:rsidRDefault="005A749D" w:rsidP="005A749D">
      <w:pPr>
        <w:pStyle w:val="berschrift4"/>
        <w:rPr>
          <w:lang w:val="en-GB"/>
        </w:rPr>
      </w:pPr>
      <w:bookmarkStart w:id="29" w:name="_MON_1267947476"/>
      <w:bookmarkStart w:id="30" w:name="_MON_1289914521"/>
      <w:bookmarkStart w:id="31" w:name="_MON_1267947623"/>
      <w:bookmarkStart w:id="32" w:name="_MON_1289914522"/>
      <w:bookmarkStart w:id="33" w:name="_Toc535261216"/>
      <w:bookmarkEnd w:id="29"/>
      <w:bookmarkEnd w:id="30"/>
      <w:bookmarkEnd w:id="31"/>
      <w:bookmarkEnd w:id="32"/>
      <w:r w:rsidRPr="00645E3C">
        <w:rPr>
          <w:lang w:val="en-GB"/>
        </w:rPr>
        <w:t>5.3.7.2</w:t>
      </w:r>
      <w:r w:rsidRPr="00645E3C">
        <w:rPr>
          <w:lang w:val="en-GB"/>
        </w:rPr>
        <w:tab/>
        <w:t>Initiation</w:t>
      </w:r>
      <w:bookmarkEnd w:id="33"/>
    </w:p>
    <w:p w14:paraId="18640865" w14:textId="77777777" w:rsidR="005A749D" w:rsidRPr="00645E3C" w:rsidRDefault="005A749D" w:rsidP="005A749D">
      <w:r w:rsidRPr="00645E3C">
        <w:t>The UE initiates the procedure when one of the following conditions is met:</w:t>
      </w:r>
    </w:p>
    <w:p w14:paraId="50A2C236" w14:textId="77777777" w:rsidR="005A749D" w:rsidRPr="00645E3C" w:rsidRDefault="005A749D" w:rsidP="005A749D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upon detecting radio link failure of the MCG, in accordance with 5.3.10; or</w:t>
      </w:r>
    </w:p>
    <w:p w14:paraId="0F018250" w14:textId="77777777" w:rsidR="005A749D" w:rsidRPr="00645E3C" w:rsidRDefault="005A749D" w:rsidP="005A749D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upon re-configuration with sync failure of the MCG, in accordance with sub-clause 5.3.5.8.3; or</w:t>
      </w:r>
    </w:p>
    <w:p w14:paraId="47F0F1BB" w14:textId="77777777" w:rsidR="005A749D" w:rsidRPr="00645E3C" w:rsidRDefault="005A749D" w:rsidP="005A749D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upon mobility from NR failure, in accordance with sub-clause 5.4.3.5; or</w:t>
      </w:r>
    </w:p>
    <w:p w14:paraId="01767565" w14:textId="77777777" w:rsidR="005A749D" w:rsidRPr="00645E3C" w:rsidRDefault="005A749D" w:rsidP="005A749D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upon integrity check failure indication from lower layers concerning SRB1 or SRB2, except if the integrity check failure is detected on the </w:t>
      </w:r>
      <w:proofErr w:type="spellStart"/>
      <w:r w:rsidRPr="00645E3C">
        <w:rPr>
          <w:i/>
          <w:lang w:val="en-GB"/>
        </w:rPr>
        <w:t>RRCReestablishment</w:t>
      </w:r>
      <w:proofErr w:type="spellEnd"/>
      <w:r w:rsidRPr="00645E3C">
        <w:rPr>
          <w:lang w:val="en-GB"/>
        </w:rPr>
        <w:t xml:space="preserve"> message; or</w:t>
      </w:r>
    </w:p>
    <w:p w14:paraId="38824ABB" w14:textId="77777777" w:rsidR="005A749D" w:rsidRPr="00645E3C" w:rsidRDefault="005A749D" w:rsidP="005A749D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upon an RRC connection reconfiguration failure, in accordance with sub-clause 5.3.5.8.2.</w:t>
      </w:r>
    </w:p>
    <w:p w14:paraId="7979B3C2" w14:textId="77777777" w:rsidR="005A749D" w:rsidRPr="00645E3C" w:rsidRDefault="005A749D" w:rsidP="005A749D">
      <w:r w:rsidRPr="00645E3C">
        <w:t>Upon initiation of the procedure, the UE shall:</w:t>
      </w:r>
    </w:p>
    <w:p w14:paraId="4CF21E40" w14:textId="77777777" w:rsidR="005A749D" w:rsidRPr="00645E3C" w:rsidRDefault="005A749D" w:rsidP="005A749D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stop timer T310, if running;</w:t>
      </w:r>
    </w:p>
    <w:p w14:paraId="7F7F51FE" w14:textId="77777777" w:rsidR="005A749D" w:rsidRPr="00645E3C" w:rsidRDefault="005A749D" w:rsidP="005A749D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stop timer T304, if running;</w:t>
      </w:r>
    </w:p>
    <w:p w14:paraId="527967D2" w14:textId="77777777" w:rsidR="005A749D" w:rsidRPr="00645E3C" w:rsidRDefault="005A749D" w:rsidP="005A749D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start timer T311;</w:t>
      </w:r>
    </w:p>
    <w:p w14:paraId="1690C885" w14:textId="77777777" w:rsidR="005A749D" w:rsidRPr="00645E3C" w:rsidRDefault="005A749D" w:rsidP="005A749D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suspend all RBs, except SRB0;</w:t>
      </w:r>
    </w:p>
    <w:p w14:paraId="4B695901" w14:textId="77777777" w:rsidR="005A749D" w:rsidRPr="00645E3C" w:rsidRDefault="005A749D" w:rsidP="005A749D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reset MAC;</w:t>
      </w:r>
    </w:p>
    <w:p w14:paraId="2388482B" w14:textId="77777777" w:rsidR="005A749D" w:rsidRPr="00645E3C" w:rsidRDefault="005A749D" w:rsidP="005A749D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release the MCG </w:t>
      </w:r>
      <w:proofErr w:type="spellStart"/>
      <w:r w:rsidRPr="00645E3C">
        <w:rPr>
          <w:lang w:val="en-GB"/>
        </w:rPr>
        <w:t>SCell</w:t>
      </w:r>
      <w:proofErr w:type="spellEnd"/>
      <w:r w:rsidRPr="00645E3C">
        <w:rPr>
          <w:lang w:val="en-GB"/>
        </w:rPr>
        <w:t>(s), if configured;</w:t>
      </w:r>
    </w:p>
    <w:p w14:paraId="3E455411" w14:textId="77777777" w:rsidR="005A749D" w:rsidRPr="00645E3C" w:rsidRDefault="005A749D" w:rsidP="005A749D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release the current dedicated </w:t>
      </w:r>
      <w:proofErr w:type="spellStart"/>
      <w:r w:rsidRPr="00645E3C">
        <w:rPr>
          <w:lang w:val="en-GB"/>
        </w:rPr>
        <w:t>ServingCell</w:t>
      </w:r>
      <w:proofErr w:type="spellEnd"/>
      <w:r w:rsidRPr="00645E3C">
        <w:rPr>
          <w:lang w:val="en-GB"/>
        </w:rPr>
        <w:t xml:space="preserve"> configuration;</w:t>
      </w:r>
    </w:p>
    <w:p w14:paraId="04B6DDBB" w14:textId="77777777" w:rsidR="005A749D" w:rsidRPr="00645E3C" w:rsidRDefault="005A749D" w:rsidP="005A749D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release </w:t>
      </w:r>
      <w:proofErr w:type="spellStart"/>
      <w:r w:rsidRPr="00645E3C">
        <w:rPr>
          <w:i/>
          <w:lang w:val="en-GB"/>
        </w:rPr>
        <w:t>delayBudgetReportingConfig</w:t>
      </w:r>
      <w:proofErr w:type="spellEnd"/>
      <w:r w:rsidRPr="00645E3C">
        <w:rPr>
          <w:lang w:val="en-GB"/>
        </w:rPr>
        <w:t>, if configured, and stop timer T342, if running;</w:t>
      </w:r>
    </w:p>
    <w:p w14:paraId="76650255" w14:textId="77777777" w:rsidR="005A749D" w:rsidRPr="00645E3C" w:rsidRDefault="005A749D" w:rsidP="005A749D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release </w:t>
      </w:r>
      <w:proofErr w:type="spellStart"/>
      <w:r w:rsidRPr="00645E3C">
        <w:rPr>
          <w:i/>
          <w:lang w:val="en-GB"/>
        </w:rPr>
        <w:t>overheatingAssistanceConfig</w:t>
      </w:r>
      <w:proofErr w:type="spellEnd"/>
      <w:r w:rsidRPr="00645E3C">
        <w:rPr>
          <w:lang w:val="en-GB"/>
        </w:rPr>
        <w:t>, if configured and stop timer T345, if running;</w:t>
      </w:r>
    </w:p>
    <w:p w14:paraId="1C1767F3" w14:textId="77777777" w:rsidR="005A749D" w:rsidRPr="00645E3C" w:rsidRDefault="005A749D" w:rsidP="005A749D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perform cell selection in accordance with the cell selection process as specified in TS 38.304 [20], clause 5.2.6.</w:t>
      </w:r>
    </w:p>
    <w:p w14:paraId="48FB8C80" w14:textId="77777777" w:rsidR="005A749D" w:rsidRPr="00645E3C" w:rsidRDefault="005A749D" w:rsidP="005A749D">
      <w:pPr>
        <w:pStyle w:val="berschrift4"/>
        <w:rPr>
          <w:lang w:val="en-GB"/>
        </w:rPr>
      </w:pPr>
      <w:bookmarkStart w:id="34" w:name="_Toc535261217"/>
      <w:r w:rsidRPr="00645E3C">
        <w:rPr>
          <w:lang w:val="en-GB"/>
        </w:rPr>
        <w:t>5.3.7.3</w:t>
      </w:r>
      <w:r w:rsidRPr="00645E3C">
        <w:rPr>
          <w:lang w:val="en-GB"/>
        </w:rPr>
        <w:tab/>
        <w:t>Actions following cell selection while T311 is running</w:t>
      </w:r>
      <w:bookmarkEnd w:id="34"/>
    </w:p>
    <w:p w14:paraId="7549DF51" w14:textId="77777777" w:rsidR="005A749D" w:rsidRPr="00645E3C" w:rsidRDefault="005A749D" w:rsidP="005A749D">
      <w:r w:rsidRPr="00645E3C">
        <w:t>Upon selecting a suitable NR cell, the UE shall:</w:t>
      </w:r>
    </w:p>
    <w:p w14:paraId="2E0917F2" w14:textId="77777777" w:rsidR="005A749D" w:rsidRPr="00645E3C" w:rsidRDefault="005A749D" w:rsidP="005A749D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ensure having valid and up to date essential system information as specified in clause 5.2.2.2;</w:t>
      </w:r>
    </w:p>
    <w:p w14:paraId="2DE85996" w14:textId="77777777" w:rsidR="005A749D" w:rsidRPr="00645E3C" w:rsidRDefault="005A749D" w:rsidP="005A749D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stop timer T311;</w:t>
      </w:r>
    </w:p>
    <w:p w14:paraId="45C18B96" w14:textId="77777777" w:rsidR="005A749D" w:rsidRPr="00645E3C" w:rsidRDefault="005A749D" w:rsidP="005A749D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start timer T301;</w:t>
      </w:r>
    </w:p>
    <w:p w14:paraId="2D14C6E5" w14:textId="77777777" w:rsidR="005A749D" w:rsidRPr="00645E3C" w:rsidRDefault="005A749D" w:rsidP="005A749D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if T390 is running:</w:t>
      </w:r>
    </w:p>
    <w:p w14:paraId="111F0B06" w14:textId="77777777" w:rsidR="005A749D" w:rsidRPr="00645E3C" w:rsidRDefault="005A749D" w:rsidP="005A749D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stop timer T390 for all access categories;</w:t>
      </w:r>
    </w:p>
    <w:p w14:paraId="6EF691C2" w14:textId="77777777" w:rsidR="005A749D" w:rsidRPr="00645E3C" w:rsidRDefault="005A749D" w:rsidP="005A749D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perform the actions as specified in 5.3.14.4;</w:t>
      </w:r>
    </w:p>
    <w:p w14:paraId="0442C29B" w14:textId="77777777" w:rsidR="005A749D" w:rsidRPr="00645E3C" w:rsidRDefault="005A749D" w:rsidP="005A749D">
      <w:pPr>
        <w:pStyle w:val="B1"/>
        <w:rPr>
          <w:lang w:val="en-GB"/>
        </w:rPr>
      </w:pPr>
      <w:r w:rsidRPr="00645E3C">
        <w:rPr>
          <w:lang w:val="en-GB"/>
        </w:rPr>
        <w:lastRenderedPageBreak/>
        <w:t>1&gt;</w:t>
      </w:r>
      <w:r w:rsidRPr="00645E3C">
        <w:rPr>
          <w:lang w:val="en-GB"/>
        </w:rPr>
        <w:tab/>
        <w:t xml:space="preserve">apply the default L1 parameter values as specified in corresponding physical layer specifications except for the parameters for which values are provided in </w:t>
      </w:r>
      <w:r w:rsidRPr="00645E3C">
        <w:rPr>
          <w:i/>
          <w:lang w:val="en-GB"/>
        </w:rPr>
        <w:t>SIB1</w:t>
      </w:r>
      <w:r w:rsidRPr="00645E3C">
        <w:rPr>
          <w:lang w:val="en-GB"/>
        </w:rPr>
        <w:t>;</w:t>
      </w:r>
    </w:p>
    <w:p w14:paraId="103062FE" w14:textId="77777777" w:rsidR="005A749D" w:rsidRPr="00645E3C" w:rsidRDefault="005A749D" w:rsidP="005A749D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apply the default MAC Cell Group configuration as specified in 9.2.2;</w:t>
      </w:r>
    </w:p>
    <w:p w14:paraId="2B5263F8" w14:textId="77777777" w:rsidR="005A749D" w:rsidRPr="00645E3C" w:rsidRDefault="005A749D" w:rsidP="005A749D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apply the </w:t>
      </w:r>
      <w:proofErr w:type="spellStart"/>
      <w:r w:rsidRPr="00645E3C">
        <w:rPr>
          <w:i/>
          <w:lang w:val="en-GB"/>
        </w:rPr>
        <w:t>timeAlignmentTimerCommon</w:t>
      </w:r>
      <w:proofErr w:type="spellEnd"/>
      <w:r w:rsidRPr="00645E3C">
        <w:rPr>
          <w:lang w:val="en-GB"/>
        </w:rPr>
        <w:t xml:space="preserve"> included in </w:t>
      </w:r>
      <w:r w:rsidRPr="00645E3C">
        <w:rPr>
          <w:i/>
          <w:lang w:val="en-GB"/>
        </w:rPr>
        <w:t>SIB1</w:t>
      </w:r>
      <w:r w:rsidRPr="00645E3C">
        <w:rPr>
          <w:lang w:val="en-GB"/>
        </w:rPr>
        <w:t>;</w:t>
      </w:r>
    </w:p>
    <w:p w14:paraId="12D1F5B1" w14:textId="77777777" w:rsidR="005A749D" w:rsidRPr="00645E3C" w:rsidRDefault="005A749D" w:rsidP="005A749D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initiate transmission of the </w:t>
      </w:r>
      <w:proofErr w:type="spellStart"/>
      <w:r w:rsidRPr="00645E3C">
        <w:rPr>
          <w:i/>
          <w:lang w:val="en-GB"/>
        </w:rPr>
        <w:t>RRCReestablishmentRequest</w:t>
      </w:r>
      <w:proofErr w:type="spellEnd"/>
      <w:r w:rsidRPr="00645E3C">
        <w:rPr>
          <w:lang w:val="en-GB"/>
        </w:rPr>
        <w:t xml:space="preserve"> message in accordance with 5.3.7.4;</w:t>
      </w:r>
    </w:p>
    <w:p w14:paraId="1BCB3D8D" w14:textId="77777777" w:rsidR="005A749D" w:rsidRPr="00645E3C" w:rsidRDefault="005A749D" w:rsidP="005A749D">
      <w:pPr>
        <w:pStyle w:val="NO"/>
        <w:rPr>
          <w:lang w:val="en-GB"/>
        </w:rPr>
      </w:pPr>
      <w:r w:rsidRPr="00645E3C">
        <w:rPr>
          <w:lang w:val="en-GB"/>
        </w:rPr>
        <w:t>NOTE:</w:t>
      </w:r>
      <w:r w:rsidRPr="00645E3C">
        <w:rPr>
          <w:lang w:val="en-GB"/>
        </w:rPr>
        <w:tab/>
        <w:t xml:space="preserve">This procedure applies also if the UE returns to the source </w:t>
      </w:r>
      <w:proofErr w:type="spellStart"/>
      <w:r w:rsidRPr="00645E3C">
        <w:rPr>
          <w:lang w:val="en-GB"/>
        </w:rPr>
        <w:t>PCell</w:t>
      </w:r>
      <w:proofErr w:type="spellEnd"/>
      <w:r w:rsidRPr="00645E3C">
        <w:rPr>
          <w:lang w:val="en-GB"/>
        </w:rPr>
        <w:t>.</w:t>
      </w:r>
    </w:p>
    <w:p w14:paraId="5F05112E" w14:textId="77777777" w:rsidR="005A749D" w:rsidRPr="00645E3C" w:rsidRDefault="005A749D" w:rsidP="005A749D">
      <w:r w:rsidRPr="00645E3C">
        <w:t>Upon selecting an inter-RAT cell, the UE shall:</w:t>
      </w:r>
    </w:p>
    <w:p w14:paraId="6070EC13" w14:textId="77777777" w:rsidR="005A749D" w:rsidRPr="00645E3C" w:rsidRDefault="005A749D" w:rsidP="005A749D">
      <w:pPr>
        <w:pStyle w:val="B1"/>
        <w:rPr>
          <w:rFonts w:eastAsia="Batang"/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perform the actions upon going to RRC_IDLE as specified in 5.3.11, with release cause 'RRC connection failure'.</w:t>
      </w:r>
    </w:p>
    <w:p w14:paraId="671D70FD" w14:textId="77777777" w:rsidR="005A749D" w:rsidRPr="00645E3C" w:rsidRDefault="005A749D" w:rsidP="005A749D">
      <w:pPr>
        <w:pStyle w:val="berschrift4"/>
        <w:rPr>
          <w:lang w:val="en-GB"/>
        </w:rPr>
      </w:pPr>
      <w:bookmarkStart w:id="35" w:name="_Toc535261218"/>
      <w:r w:rsidRPr="00645E3C">
        <w:rPr>
          <w:lang w:val="en-GB"/>
        </w:rPr>
        <w:t>5.3.7.4</w:t>
      </w:r>
      <w:r w:rsidRPr="00645E3C">
        <w:rPr>
          <w:lang w:val="en-GB"/>
        </w:rPr>
        <w:tab/>
        <w:t xml:space="preserve">Actions related to transmission of </w:t>
      </w:r>
      <w:proofErr w:type="spellStart"/>
      <w:r w:rsidRPr="00645E3C">
        <w:rPr>
          <w:i/>
          <w:lang w:val="en-GB"/>
        </w:rPr>
        <w:t>RRCReestablishmentRequest</w:t>
      </w:r>
      <w:proofErr w:type="spellEnd"/>
      <w:r w:rsidRPr="00645E3C">
        <w:rPr>
          <w:lang w:val="en-GB"/>
        </w:rPr>
        <w:t xml:space="preserve"> message</w:t>
      </w:r>
      <w:bookmarkEnd w:id="35"/>
    </w:p>
    <w:p w14:paraId="6F847CD0" w14:textId="77777777" w:rsidR="005A749D" w:rsidRPr="00645E3C" w:rsidRDefault="005A749D" w:rsidP="005A749D">
      <w:r w:rsidRPr="00645E3C">
        <w:t xml:space="preserve">The UE shall set the contents of </w:t>
      </w:r>
      <w:proofErr w:type="spellStart"/>
      <w:r w:rsidRPr="00645E3C">
        <w:rPr>
          <w:i/>
        </w:rPr>
        <w:t>RRCReestablishmentRequest</w:t>
      </w:r>
      <w:proofErr w:type="spellEnd"/>
      <w:r w:rsidRPr="00645E3C">
        <w:t xml:space="preserve"> message as follows:</w:t>
      </w:r>
    </w:p>
    <w:p w14:paraId="48B52EC6" w14:textId="77777777" w:rsidR="005A749D" w:rsidRPr="00645E3C" w:rsidRDefault="005A749D" w:rsidP="005A749D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set the </w:t>
      </w:r>
      <w:proofErr w:type="spellStart"/>
      <w:r w:rsidRPr="00645E3C">
        <w:rPr>
          <w:i/>
          <w:lang w:val="en-GB"/>
        </w:rPr>
        <w:t>ue</w:t>
      </w:r>
      <w:proofErr w:type="spellEnd"/>
      <w:r w:rsidRPr="00645E3C">
        <w:rPr>
          <w:i/>
          <w:lang w:val="en-GB"/>
        </w:rPr>
        <w:t>-Identity</w:t>
      </w:r>
      <w:r w:rsidRPr="00645E3C">
        <w:rPr>
          <w:lang w:val="en-GB"/>
        </w:rPr>
        <w:t xml:space="preserve"> as follows:</w:t>
      </w:r>
    </w:p>
    <w:p w14:paraId="69D03B77" w14:textId="77777777" w:rsidR="005A749D" w:rsidRPr="00645E3C" w:rsidRDefault="005A749D" w:rsidP="005A749D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set the </w:t>
      </w:r>
      <w:r w:rsidRPr="00645E3C">
        <w:rPr>
          <w:i/>
          <w:lang w:val="en-GB"/>
        </w:rPr>
        <w:t>c-RNTI</w:t>
      </w:r>
      <w:r w:rsidRPr="00645E3C">
        <w:rPr>
          <w:lang w:val="en-GB"/>
        </w:rPr>
        <w:t xml:space="preserve"> to the C-RNTI used in the source </w:t>
      </w:r>
      <w:proofErr w:type="spellStart"/>
      <w:r w:rsidRPr="00645E3C">
        <w:rPr>
          <w:lang w:val="en-GB"/>
        </w:rPr>
        <w:t>PCell</w:t>
      </w:r>
      <w:proofErr w:type="spellEnd"/>
      <w:r w:rsidRPr="00645E3C">
        <w:rPr>
          <w:lang w:val="en-GB"/>
        </w:rPr>
        <w:t xml:space="preserve"> (reconfiguration with sync or mobility from NR failure) or used in the </w:t>
      </w:r>
      <w:proofErr w:type="spellStart"/>
      <w:r w:rsidRPr="00645E3C">
        <w:rPr>
          <w:lang w:val="en-GB"/>
        </w:rPr>
        <w:t>PCell</w:t>
      </w:r>
      <w:proofErr w:type="spellEnd"/>
      <w:r w:rsidRPr="00645E3C">
        <w:rPr>
          <w:lang w:val="en-GB"/>
        </w:rPr>
        <w:t xml:space="preserve"> in which the trigger for the re-establishment occurred (other cases);</w:t>
      </w:r>
    </w:p>
    <w:p w14:paraId="748646C1" w14:textId="77777777" w:rsidR="005A749D" w:rsidRPr="00645E3C" w:rsidRDefault="005A749D" w:rsidP="005A749D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set the </w:t>
      </w:r>
      <w:proofErr w:type="spellStart"/>
      <w:r w:rsidRPr="00645E3C">
        <w:rPr>
          <w:i/>
          <w:lang w:val="en-GB"/>
        </w:rPr>
        <w:t>physCellId</w:t>
      </w:r>
      <w:proofErr w:type="spellEnd"/>
      <w:r w:rsidRPr="00645E3C">
        <w:rPr>
          <w:lang w:val="en-GB"/>
        </w:rPr>
        <w:t xml:space="preserve"> to the physical cell identity of the source </w:t>
      </w:r>
      <w:proofErr w:type="spellStart"/>
      <w:r w:rsidRPr="00645E3C">
        <w:rPr>
          <w:lang w:val="en-GB"/>
        </w:rPr>
        <w:t>PCell</w:t>
      </w:r>
      <w:proofErr w:type="spellEnd"/>
      <w:r w:rsidRPr="00645E3C">
        <w:rPr>
          <w:lang w:val="en-GB"/>
        </w:rPr>
        <w:t xml:space="preserve"> (reconfiguration with sync or mobility from NR failure) or of the </w:t>
      </w:r>
      <w:proofErr w:type="spellStart"/>
      <w:r w:rsidRPr="00645E3C">
        <w:rPr>
          <w:lang w:val="en-GB"/>
        </w:rPr>
        <w:t>PCell</w:t>
      </w:r>
      <w:proofErr w:type="spellEnd"/>
      <w:r w:rsidRPr="00645E3C">
        <w:rPr>
          <w:lang w:val="en-GB"/>
        </w:rPr>
        <w:t xml:space="preserve"> in which the trigger for the re-establishment occurred (other cases);</w:t>
      </w:r>
    </w:p>
    <w:p w14:paraId="5E5543FC" w14:textId="77777777" w:rsidR="005A749D" w:rsidRPr="00645E3C" w:rsidRDefault="005A749D" w:rsidP="005A749D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</w:r>
      <w:r w:rsidRPr="002A6E5B">
        <w:rPr>
          <w:lang w:val="en-GB"/>
        </w:rPr>
        <w:t xml:space="preserve">set the </w:t>
      </w:r>
      <w:proofErr w:type="spellStart"/>
      <w:r w:rsidRPr="002A6E5B">
        <w:rPr>
          <w:i/>
          <w:lang w:val="en-GB"/>
        </w:rPr>
        <w:t>shortMAC</w:t>
      </w:r>
      <w:proofErr w:type="spellEnd"/>
      <w:r w:rsidRPr="002A6E5B">
        <w:rPr>
          <w:i/>
          <w:lang w:val="en-GB"/>
        </w:rPr>
        <w:t>-I</w:t>
      </w:r>
      <w:r w:rsidRPr="002A6E5B">
        <w:rPr>
          <w:lang w:val="en-GB"/>
        </w:rPr>
        <w:t xml:space="preserve"> to the 16 least significant</w:t>
      </w:r>
      <w:r w:rsidRPr="00645E3C">
        <w:rPr>
          <w:lang w:val="en-GB"/>
        </w:rPr>
        <w:t xml:space="preserve"> bits of the MAC-I calculated:</w:t>
      </w:r>
    </w:p>
    <w:p w14:paraId="081E0DB7" w14:textId="77777777" w:rsidR="005A749D" w:rsidRPr="00645E3C" w:rsidRDefault="005A749D" w:rsidP="005A749D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over the ASN.1 encoded as per clause 8 (i.e., a multiple of 8 bits) </w:t>
      </w:r>
      <w:proofErr w:type="spellStart"/>
      <w:r w:rsidRPr="00645E3C">
        <w:rPr>
          <w:i/>
          <w:lang w:val="en-GB"/>
        </w:rPr>
        <w:t>VarShortMAC</w:t>
      </w:r>
      <w:proofErr w:type="spellEnd"/>
      <w:r w:rsidRPr="00645E3C">
        <w:rPr>
          <w:i/>
          <w:lang w:val="en-GB"/>
        </w:rPr>
        <w:t>-Input</w:t>
      </w:r>
      <w:r w:rsidRPr="00645E3C">
        <w:rPr>
          <w:lang w:val="en-GB"/>
        </w:rPr>
        <w:t>;</w:t>
      </w:r>
    </w:p>
    <w:p w14:paraId="0400DFEE" w14:textId="77777777" w:rsidR="005A749D" w:rsidRPr="00645E3C" w:rsidRDefault="005A749D" w:rsidP="005A749D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with the </w:t>
      </w:r>
      <w:proofErr w:type="spellStart"/>
      <w:r w:rsidRPr="00645E3C">
        <w:rPr>
          <w:lang w:val="en-GB"/>
        </w:rPr>
        <w:t>K</w:t>
      </w:r>
      <w:r w:rsidRPr="00645E3C">
        <w:rPr>
          <w:vertAlign w:val="subscript"/>
          <w:lang w:val="en-GB"/>
        </w:rPr>
        <w:t>RRCint</w:t>
      </w:r>
      <w:proofErr w:type="spellEnd"/>
      <w:r w:rsidRPr="00645E3C">
        <w:rPr>
          <w:lang w:val="en-GB"/>
        </w:rPr>
        <w:t xml:space="preserve"> key and integrity protection algorithm that was used in the source </w:t>
      </w:r>
      <w:proofErr w:type="spellStart"/>
      <w:r w:rsidRPr="00645E3C">
        <w:rPr>
          <w:lang w:val="en-GB"/>
        </w:rPr>
        <w:t>PCell</w:t>
      </w:r>
      <w:proofErr w:type="spellEnd"/>
      <w:r w:rsidRPr="00645E3C">
        <w:rPr>
          <w:lang w:val="en-GB"/>
        </w:rPr>
        <w:t xml:space="preserve"> (reconfiguration with sync or mobility from NR failure) or of the </w:t>
      </w:r>
      <w:proofErr w:type="spellStart"/>
      <w:r w:rsidRPr="00645E3C">
        <w:rPr>
          <w:lang w:val="en-GB"/>
        </w:rPr>
        <w:t>PCell</w:t>
      </w:r>
      <w:proofErr w:type="spellEnd"/>
      <w:r w:rsidRPr="00645E3C">
        <w:rPr>
          <w:lang w:val="en-GB"/>
        </w:rPr>
        <w:t xml:space="preserve"> in which the trigger for the re-establishment occurred (other cases); and</w:t>
      </w:r>
    </w:p>
    <w:p w14:paraId="309B54A6" w14:textId="77777777" w:rsidR="005A749D" w:rsidRPr="00645E3C" w:rsidRDefault="005A749D" w:rsidP="005A749D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>with all input bits for COUNT, BEARER and DIRECTION set to binary ones;</w:t>
      </w:r>
    </w:p>
    <w:p w14:paraId="520B3E11" w14:textId="77777777" w:rsidR="005A749D" w:rsidRPr="00645E3C" w:rsidRDefault="005A749D" w:rsidP="005A749D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set the </w:t>
      </w:r>
      <w:proofErr w:type="spellStart"/>
      <w:r w:rsidRPr="00645E3C">
        <w:rPr>
          <w:i/>
          <w:lang w:val="en-GB"/>
        </w:rPr>
        <w:t>reestablishmentCause</w:t>
      </w:r>
      <w:proofErr w:type="spellEnd"/>
      <w:r w:rsidRPr="00645E3C">
        <w:rPr>
          <w:lang w:val="en-GB"/>
        </w:rPr>
        <w:t xml:space="preserve"> as follows:</w:t>
      </w:r>
    </w:p>
    <w:p w14:paraId="1459033F" w14:textId="77777777" w:rsidR="005A749D" w:rsidRPr="00645E3C" w:rsidRDefault="005A749D" w:rsidP="005A749D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if the re-establishment procedure was initiated due to reconfiguration failure as specified in 5.3.5.8.2:</w:t>
      </w:r>
    </w:p>
    <w:p w14:paraId="35DE3F09" w14:textId="77777777" w:rsidR="005A749D" w:rsidRPr="00645E3C" w:rsidRDefault="005A749D" w:rsidP="005A749D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set the </w:t>
      </w:r>
      <w:proofErr w:type="spellStart"/>
      <w:r w:rsidRPr="00645E3C">
        <w:rPr>
          <w:i/>
          <w:lang w:val="en-GB"/>
        </w:rPr>
        <w:t>reestablishmentCause</w:t>
      </w:r>
      <w:proofErr w:type="spellEnd"/>
      <w:r w:rsidRPr="00645E3C">
        <w:rPr>
          <w:lang w:val="en-GB"/>
        </w:rPr>
        <w:t xml:space="preserve"> to the value </w:t>
      </w:r>
      <w:proofErr w:type="spellStart"/>
      <w:r w:rsidRPr="00645E3C">
        <w:rPr>
          <w:i/>
          <w:lang w:val="en-GB"/>
        </w:rPr>
        <w:t>reconfigurationFailure</w:t>
      </w:r>
      <w:proofErr w:type="spellEnd"/>
      <w:r w:rsidRPr="00645E3C">
        <w:rPr>
          <w:lang w:val="en-GB"/>
        </w:rPr>
        <w:t>;</w:t>
      </w:r>
    </w:p>
    <w:p w14:paraId="2A250A1F" w14:textId="77777777" w:rsidR="005A749D" w:rsidRPr="00645E3C" w:rsidRDefault="005A749D" w:rsidP="005A749D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else if the re-establishment procedure was initiated due to reconfiguration with sync failure as specified in 5.3.5.8.3 (intra-NR handover failure) or 5.4.3.5 (inter-RAT mobility from NR failure):</w:t>
      </w:r>
    </w:p>
    <w:p w14:paraId="6A021689" w14:textId="77777777" w:rsidR="005A749D" w:rsidRPr="00645E3C" w:rsidRDefault="005A749D" w:rsidP="005A749D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set the </w:t>
      </w:r>
      <w:proofErr w:type="spellStart"/>
      <w:r w:rsidRPr="00645E3C">
        <w:rPr>
          <w:i/>
          <w:lang w:val="en-GB"/>
        </w:rPr>
        <w:t>reestablishmentCause</w:t>
      </w:r>
      <w:proofErr w:type="spellEnd"/>
      <w:r w:rsidRPr="00645E3C">
        <w:rPr>
          <w:lang w:val="en-GB"/>
        </w:rPr>
        <w:t xml:space="preserve"> to the value </w:t>
      </w:r>
      <w:proofErr w:type="spellStart"/>
      <w:r w:rsidRPr="00645E3C">
        <w:rPr>
          <w:i/>
          <w:lang w:val="en-GB"/>
        </w:rPr>
        <w:t>handoverFailure</w:t>
      </w:r>
      <w:proofErr w:type="spellEnd"/>
      <w:r w:rsidRPr="00645E3C">
        <w:rPr>
          <w:lang w:val="en-GB"/>
        </w:rPr>
        <w:t>;</w:t>
      </w:r>
    </w:p>
    <w:p w14:paraId="6D27665A" w14:textId="77777777" w:rsidR="005A749D" w:rsidRPr="00645E3C" w:rsidRDefault="005A749D" w:rsidP="005A749D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else:</w:t>
      </w:r>
    </w:p>
    <w:p w14:paraId="1B8E69B5" w14:textId="77777777" w:rsidR="005A749D" w:rsidRPr="00645E3C" w:rsidRDefault="005A749D" w:rsidP="005A749D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set the </w:t>
      </w:r>
      <w:proofErr w:type="spellStart"/>
      <w:r w:rsidRPr="00645E3C">
        <w:rPr>
          <w:i/>
          <w:lang w:val="en-GB"/>
        </w:rPr>
        <w:t>reestablishmentCause</w:t>
      </w:r>
      <w:proofErr w:type="spellEnd"/>
      <w:r w:rsidRPr="00645E3C">
        <w:rPr>
          <w:lang w:val="en-GB"/>
        </w:rPr>
        <w:t xml:space="preserve"> to the value </w:t>
      </w:r>
      <w:proofErr w:type="spellStart"/>
      <w:r w:rsidRPr="00645E3C">
        <w:rPr>
          <w:i/>
          <w:lang w:val="en-GB"/>
        </w:rPr>
        <w:t>otherFailure</w:t>
      </w:r>
      <w:proofErr w:type="spellEnd"/>
      <w:r w:rsidRPr="00645E3C">
        <w:rPr>
          <w:lang w:val="en-GB"/>
        </w:rPr>
        <w:t>;</w:t>
      </w:r>
    </w:p>
    <w:p w14:paraId="417A0485" w14:textId="77777777" w:rsidR="005A749D" w:rsidRPr="00645E3C" w:rsidRDefault="005A749D" w:rsidP="005A749D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re-establish PDCP for SRB1;</w:t>
      </w:r>
    </w:p>
    <w:p w14:paraId="010C2BE6" w14:textId="77777777" w:rsidR="005A749D" w:rsidRPr="00645E3C" w:rsidRDefault="005A749D" w:rsidP="005A749D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re-establish RLC for SRB1;</w:t>
      </w:r>
    </w:p>
    <w:p w14:paraId="4AFCD844" w14:textId="77777777" w:rsidR="005A749D" w:rsidRPr="00645E3C" w:rsidRDefault="005A749D" w:rsidP="005A749D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apply the specified configuration defined in 9.2.1 for SRB1;</w:t>
      </w:r>
    </w:p>
    <w:p w14:paraId="61018E01" w14:textId="77777777" w:rsidR="005A749D" w:rsidRPr="002A6E5B" w:rsidRDefault="005A749D" w:rsidP="005A749D">
      <w:pPr>
        <w:pStyle w:val="B1"/>
        <w:rPr>
          <w:lang w:val="en-GB"/>
        </w:rPr>
      </w:pPr>
      <w:r w:rsidRPr="002A6E5B">
        <w:rPr>
          <w:lang w:val="en-GB"/>
        </w:rPr>
        <w:t>1&gt;</w:t>
      </w:r>
      <w:r w:rsidRPr="002A6E5B">
        <w:rPr>
          <w:lang w:val="en-GB"/>
        </w:rPr>
        <w:tab/>
        <w:t>configure lower layers to suspend integrity protection and ciphering for SRB1;</w:t>
      </w:r>
    </w:p>
    <w:p w14:paraId="13B1B7D9" w14:textId="77777777" w:rsidR="005A749D" w:rsidRPr="00645E3C" w:rsidRDefault="005A749D" w:rsidP="005A749D">
      <w:pPr>
        <w:pStyle w:val="NO"/>
        <w:rPr>
          <w:lang w:val="en-GB"/>
        </w:rPr>
      </w:pPr>
      <w:r w:rsidRPr="002A6E5B">
        <w:rPr>
          <w:lang w:val="en-GB"/>
        </w:rPr>
        <w:t>NOTE:</w:t>
      </w:r>
      <w:r w:rsidRPr="002A6E5B">
        <w:rPr>
          <w:lang w:val="en-GB"/>
        </w:rPr>
        <w:tab/>
        <w:t xml:space="preserve">Ciphering is not applied for the subsequent </w:t>
      </w:r>
      <w:proofErr w:type="spellStart"/>
      <w:r w:rsidRPr="002A6E5B">
        <w:rPr>
          <w:i/>
          <w:lang w:val="en-GB"/>
        </w:rPr>
        <w:t>RRCReestablishment</w:t>
      </w:r>
      <w:proofErr w:type="spellEnd"/>
      <w:r w:rsidRPr="002A6E5B">
        <w:rPr>
          <w:lang w:val="en-GB"/>
        </w:rPr>
        <w:t xml:space="preserve"> message used to resume the connection. An integrity check is performed by lower layers, but merely upon request from RRC.</w:t>
      </w:r>
    </w:p>
    <w:p w14:paraId="23E6C07F" w14:textId="77777777" w:rsidR="005A749D" w:rsidRPr="00645E3C" w:rsidRDefault="005A749D" w:rsidP="005A749D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resume SRB1;</w:t>
      </w:r>
    </w:p>
    <w:p w14:paraId="6673989C" w14:textId="77777777" w:rsidR="005A749D" w:rsidRPr="00645E3C" w:rsidRDefault="005A749D" w:rsidP="005A749D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submit the </w:t>
      </w:r>
      <w:proofErr w:type="spellStart"/>
      <w:r w:rsidRPr="00645E3C">
        <w:rPr>
          <w:i/>
          <w:lang w:val="en-GB"/>
        </w:rPr>
        <w:t>RRCReestablishmentRequest</w:t>
      </w:r>
      <w:proofErr w:type="spellEnd"/>
      <w:r w:rsidRPr="00645E3C">
        <w:rPr>
          <w:lang w:val="en-GB"/>
        </w:rPr>
        <w:t xml:space="preserve"> message to lower layers for transmission.</w:t>
      </w:r>
    </w:p>
    <w:p w14:paraId="7BB275A8" w14:textId="77777777" w:rsidR="005A749D" w:rsidRPr="00645E3C" w:rsidRDefault="005A749D" w:rsidP="005A749D">
      <w:pPr>
        <w:pStyle w:val="berschrift4"/>
        <w:rPr>
          <w:lang w:val="en-GB"/>
        </w:rPr>
      </w:pPr>
      <w:bookmarkStart w:id="36" w:name="_Toc535261219"/>
      <w:r w:rsidRPr="00645E3C">
        <w:rPr>
          <w:lang w:val="en-GB"/>
        </w:rPr>
        <w:lastRenderedPageBreak/>
        <w:t>5.3.7.5</w:t>
      </w:r>
      <w:r w:rsidRPr="00645E3C">
        <w:rPr>
          <w:lang w:val="en-GB"/>
        </w:rPr>
        <w:tab/>
        <w:t xml:space="preserve">Reception of the </w:t>
      </w:r>
      <w:proofErr w:type="spellStart"/>
      <w:r w:rsidRPr="00645E3C">
        <w:rPr>
          <w:i/>
          <w:lang w:val="en-GB"/>
        </w:rPr>
        <w:t>RRCReestablishment</w:t>
      </w:r>
      <w:proofErr w:type="spellEnd"/>
      <w:r w:rsidRPr="00645E3C">
        <w:rPr>
          <w:lang w:val="en-GB"/>
        </w:rPr>
        <w:t xml:space="preserve"> by the UE</w:t>
      </w:r>
      <w:bookmarkEnd w:id="36"/>
    </w:p>
    <w:p w14:paraId="085897D5" w14:textId="77777777" w:rsidR="005A749D" w:rsidRPr="00645E3C" w:rsidRDefault="005A749D" w:rsidP="005A749D">
      <w:r w:rsidRPr="00645E3C">
        <w:t>The UE shall:</w:t>
      </w:r>
    </w:p>
    <w:p w14:paraId="49C58C23" w14:textId="77777777" w:rsidR="005A749D" w:rsidRPr="00645E3C" w:rsidRDefault="005A749D" w:rsidP="005A749D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stop timer T301;</w:t>
      </w:r>
    </w:p>
    <w:p w14:paraId="3A9DF8AD" w14:textId="77777777" w:rsidR="005A749D" w:rsidRPr="00645E3C" w:rsidRDefault="005A749D" w:rsidP="005A749D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consider the current cell to be the </w:t>
      </w:r>
      <w:proofErr w:type="spellStart"/>
      <w:r w:rsidRPr="00645E3C">
        <w:rPr>
          <w:lang w:val="en-GB"/>
        </w:rPr>
        <w:t>PCell</w:t>
      </w:r>
      <w:proofErr w:type="spellEnd"/>
      <w:r w:rsidRPr="00645E3C">
        <w:rPr>
          <w:lang w:val="en-GB"/>
        </w:rPr>
        <w:t>;</w:t>
      </w:r>
    </w:p>
    <w:p w14:paraId="5959D625" w14:textId="77777777" w:rsidR="005A749D" w:rsidRPr="00645E3C" w:rsidRDefault="005A749D" w:rsidP="005A749D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store the </w:t>
      </w:r>
      <w:proofErr w:type="spellStart"/>
      <w:r w:rsidRPr="00645E3C">
        <w:rPr>
          <w:i/>
          <w:iCs/>
          <w:lang w:val="en-GB"/>
        </w:rPr>
        <w:t>nextHopChainingCount</w:t>
      </w:r>
      <w:proofErr w:type="spellEnd"/>
      <w:r w:rsidRPr="00645E3C">
        <w:rPr>
          <w:lang w:val="en-GB"/>
        </w:rPr>
        <w:t xml:space="preserve"> value indicated in the </w:t>
      </w:r>
      <w:proofErr w:type="spellStart"/>
      <w:r w:rsidRPr="00645E3C">
        <w:rPr>
          <w:i/>
          <w:lang w:val="en-GB"/>
        </w:rPr>
        <w:t>RRCReestablishment</w:t>
      </w:r>
      <w:proofErr w:type="spellEnd"/>
      <w:r w:rsidRPr="00645E3C">
        <w:rPr>
          <w:iCs/>
          <w:lang w:val="en-GB"/>
        </w:rPr>
        <w:t xml:space="preserve"> message</w:t>
      </w:r>
      <w:r w:rsidRPr="00645E3C">
        <w:rPr>
          <w:lang w:val="en-GB"/>
        </w:rPr>
        <w:t>;</w:t>
      </w:r>
    </w:p>
    <w:p w14:paraId="6679265A" w14:textId="77777777" w:rsidR="005A749D" w:rsidRPr="00645E3C" w:rsidRDefault="005A749D" w:rsidP="005A749D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update the </w:t>
      </w:r>
      <w:proofErr w:type="spellStart"/>
      <w:r w:rsidRPr="00645E3C">
        <w:rPr>
          <w:lang w:val="en-GB"/>
        </w:rPr>
        <w:t>K</w:t>
      </w:r>
      <w:r w:rsidRPr="00645E3C">
        <w:rPr>
          <w:vertAlign w:val="subscript"/>
          <w:lang w:val="en-GB"/>
        </w:rPr>
        <w:t>gNB</w:t>
      </w:r>
      <w:proofErr w:type="spellEnd"/>
      <w:r w:rsidRPr="00645E3C">
        <w:rPr>
          <w:lang w:val="en-GB"/>
        </w:rPr>
        <w:t xml:space="preserve"> key based on the current </w:t>
      </w:r>
      <w:proofErr w:type="spellStart"/>
      <w:r w:rsidRPr="00645E3C">
        <w:rPr>
          <w:lang w:val="en-GB"/>
        </w:rPr>
        <w:t>K</w:t>
      </w:r>
      <w:r w:rsidRPr="00645E3C">
        <w:rPr>
          <w:vertAlign w:val="subscript"/>
          <w:lang w:val="en-GB"/>
        </w:rPr>
        <w:t>gNB</w:t>
      </w:r>
      <w:proofErr w:type="spellEnd"/>
      <w:r w:rsidRPr="00645E3C">
        <w:rPr>
          <w:lang w:val="en-GB"/>
        </w:rPr>
        <w:t xml:space="preserve"> or the NH</w:t>
      </w:r>
      <w:r w:rsidRPr="00645E3C">
        <w:rPr>
          <w:i/>
          <w:lang w:val="en-GB"/>
        </w:rPr>
        <w:t>,</w:t>
      </w:r>
      <w:r w:rsidRPr="00645E3C">
        <w:rPr>
          <w:lang w:val="en-GB"/>
        </w:rPr>
        <w:t xml:space="preserve"> using the stored </w:t>
      </w:r>
      <w:proofErr w:type="spellStart"/>
      <w:r w:rsidRPr="00645E3C">
        <w:rPr>
          <w:i/>
          <w:lang w:val="en-GB"/>
        </w:rPr>
        <w:t>nextHopChainingCount</w:t>
      </w:r>
      <w:proofErr w:type="spellEnd"/>
      <w:r w:rsidRPr="00645E3C">
        <w:rPr>
          <w:lang w:val="en-GB"/>
        </w:rPr>
        <w:t xml:space="preserve"> value, as specified in TS 33.501 [11];</w:t>
      </w:r>
    </w:p>
    <w:p w14:paraId="50C12D86" w14:textId="77777777" w:rsidR="005A749D" w:rsidRPr="00645E3C" w:rsidRDefault="005A749D" w:rsidP="005A749D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derive </w:t>
      </w:r>
      <w:proofErr w:type="spellStart"/>
      <w:r w:rsidRPr="00645E3C">
        <w:rPr>
          <w:lang w:val="en-GB"/>
        </w:rPr>
        <w:t>K</w:t>
      </w:r>
      <w:r w:rsidRPr="00645E3C">
        <w:rPr>
          <w:vertAlign w:val="subscript"/>
          <w:lang w:val="en-GB"/>
        </w:rPr>
        <w:t>RRCenc</w:t>
      </w:r>
      <w:proofErr w:type="spellEnd"/>
      <w:r w:rsidRPr="00645E3C">
        <w:rPr>
          <w:lang w:val="en-GB"/>
        </w:rPr>
        <w:t xml:space="preserve"> and </w:t>
      </w:r>
      <w:proofErr w:type="spellStart"/>
      <w:r w:rsidRPr="00645E3C">
        <w:rPr>
          <w:lang w:val="en-GB"/>
        </w:rPr>
        <w:t>K</w:t>
      </w:r>
      <w:r w:rsidRPr="00645E3C">
        <w:rPr>
          <w:vertAlign w:val="subscript"/>
          <w:lang w:val="en-GB"/>
        </w:rPr>
        <w:t>UPenc</w:t>
      </w:r>
      <w:proofErr w:type="spellEnd"/>
      <w:r w:rsidRPr="00645E3C">
        <w:rPr>
          <w:lang w:val="en-GB"/>
        </w:rPr>
        <w:t xml:space="preserve"> key associated with the </w:t>
      </w:r>
      <w:r w:rsidRPr="00645E3C">
        <w:rPr>
          <w:lang w:val="en-GB" w:eastAsia="zh-CN"/>
        </w:rPr>
        <w:t xml:space="preserve">previously configured </w:t>
      </w:r>
      <w:proofErr w:type="spellStart"/>
      <w:r w:rsidRPr="00645E3C">
        <w:rPr>
          <w:i/>
          <w:lang w:val="en-GB"/>
        </w:rPr>
        <w:t>cipheringAlgorithm</w:t>
      </w:r>
      <w:proofErr w:type="spellEnd"/>
      <w:r w:rsidRPr="00645E3C">
        <w:rPr>
          <w:i/>
          <w:lang w:val="en-GB"/>
        </w:rPr>
        <w:t>,</w:t>
      </w:r>
      <w:r w:rsidRPr="00645E3C">
        <w:rPr>
          <w:lang w:val="en-GB"/>
        </w:rPr>
        <w:t xml:space="preserve"> as specified in TS 33.501 [11];</w:t>
      </w:r>
    </w:p>
    <w:p w14:paraId="1DFC5DED" w14:textId="77777777" w:rsidR="005A749D" w:rsidRPr="00645E3C" w:rsidRDefault="005A749D" w:rsidP="005A749D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derive the </w:t>
      </w:r>
      <w:proofErr w:type="spellStart"/>
      <w:r w:rsidRPr="00645E3C">
        <w:rPr>
          <w:lang w:val="en-GB"/>
        </w:rPr>
        <w:t>K</w:t>
      </w:r>
      <w:r w:rsidRPr="00645E3C">
        <w:rPr>
          <w:vertAlign w:val="subscript"/>
          <w:lang w:val="en-GB"/>
        </w:rPr>
        <w:t>RRCint</w:t>
      </w:r>
      <w:proofErr w:type="spellEnd"/>
      <w:r w:rsidRPr="00645E3C">
        <w:rPr>
          <w:lang w:val="en-GB"/>
        </w:rPr>
        <w:t xml:space="preserve"> and </w:t>
      </w:r>
      <w:proofErr w:type="spellStart"/>
      <w:r w:rsidRPr="00645E3C">
        <w:rPr>
          <w:lang w:val="en-GB" w:eastAsia="zh-CN"/>
        </w:rPr>
        <w:t>K</w:t>
      </w:r>
      <w:r w:rsidRPr="00645E3C">
        <w:rPr>
          <w:vertAlign w:val="subscript"/>
          <w:lang w:val="en-GB" w:eastAsia="zh-CN"/>
        </w:rPr>
        <w:t>UPint</w:t>
      </w:r>
      <w:proofErr w:type="spellEnd"/>
      <w:r w:rsidRPr="00645E3C">
        <w:rPr>
          <w:lang w:val="en-GB"/>
        </w:rPr>
        <w:t xml:space="preserve"> key associated with the </w:t>
      </w:r>
      <w:r w:rsidRPr="00645E3C">
        <w:rPr>
          <w:lang w:val="en-GB" w:eastAsia="zh-CN"/>
        </w:rPr>
        <w:t xml:space="preserve">previously configured </w:t>
      </w:r>
      <w:proofErr w:type="spellStart"/>
      <w:r w:rsidRPr="00645E3C">
        <w:rPr>
          <w:i/>
          <w:lang w:val="en-GB"/>
        </w:rPr>
        <w:t>integrityProtAlgorithm</w:t>
      </w:r>
      <w:proofErr w:type="spellEnd"/>
      <w:r w:rsidRPr="00645E3C">
        <w:rPr>
          <w:i/>
          <w:lang w:val="en-GB"/>
        </w:rPr>
        <w:t>,</w:t>
      </w:r>
      <w:r w:rsidRPr="00645E3C">
        <w:rPr>
          <w:lang w:val="en-GB"/>
        </w:rPr>
        <w:t xml:space="preserve"> as specified in TS 33.501 [11].</w:t>
      </w:r>
    </w:p>
    <w:p w14:paraId="75AC0451" w14:textId="77777777" w:rsidR="005A749D" w:rsidRPr="00645E3C" w:rsidRDefault="005A749D" w:rsidP="005A749D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</w:r>
      <w:r w:rsidRPr="002A6E5B">
        <w:rPr>
          <w:lang w:val="en-GB"/>
        </w:rPr>
        <w:t xml:space="preserve">request lower layers to verify the integrity protection of the </w:t>
      </w:r>
      <w:proofErr w:type="spellStart"/>
      <w:r w:rsidRPr="002A6E5B">
        <w:rPr>
          <w:i/>
          <w:iCs/>
          <w:lang w:val="en-GB"/>
        </w:rPr>
        <w:t>RRCReestablishment</w:t>
      </w:r>
      <w:proofErr w:type="spellEnd"/>
      <w:r w:rsidRPr="002A6E5B">
        <w:rPr>
          <w:lang w:val="en-GB"/>
        </w:rPr>
        <w:t xml:space="preserve"> message</w:t>
      </w:r>
      <w:r w:rsidRPr="00645E3C">
        <w:rPr>
          <w:lang w:val="en-GB"/>
        </w:rPr>
        <w:t xml:space="preserve">, using the previously configured algorithm and the </w:t>
      </w:r>
      <w:proofErr w:type="spellStart"/>
      <w:r w:rsidRPr="00645E3C">
        <w:rPr>
          <w:lang w:val="en-GB"/>
        </w:rPr>
        <w:t>K</w:t>
      </w:r>
      <w:r w:rsidRPr="00645E3C">
        <w:rPr>
          <w:vertAlign w:val="subscript"/>
          <w:lang w:val="en-GB"/>
        </w:rPr>
        <w:t>RRCint</w:t>
      </w:r>
      <w:proofErr w:type="spellEnd"/>
      <w:r w:rsidRPr="00645E3C">
        <w:rPr>
          <w:lang w:val="en-GB"/>
        </w:rPr>
        <w:t xml:space="preserve"> key;</w:t>
      </w:r>
    </w:p>
    <w:p w14:paraId="632E929B" w14:textId="77777777" w:rsidR="005A749D" w:rsidRPr="00645E3C" w:rsidRDefault="005A749D" w:rsidP="005A749D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if the integrity protection check of the </w:t>
      </w:r>
      <w:proofErr w:type="spellStart"/>
      <w:r w:rsidRPr="00645E3C">
        <w:rPr>
          <w:i/>
          <w:iCs/>
          <w:lang w:val="en-GB"/>
        </w:rPr>
        <w:t>RRCReestablishment</w:t>
      </w:r>
      <w:proofErr w:type="spellEnd"/>
      <w:r w:rsidRPr="00645E3C">
        <w:rPr>
          <w:lang w:val="en-GB"/>
        </w:rPr>
        <w:t xml:space="preserve"> message fails:</w:t>
      </w:r>
    </w:p>
    <w:p w14:paraId="0CBB35D4" w14:textId="77777777" w:rsidR="005A749D" w:rsidRPr="00645E3C" w:rsidRDefault="005A749D" w:rsidP="005A749D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perform the actions upon going to RRC_IDLE as specified in 5.3.11, with release cause 'RRC connection failure', upon which the procedure ends;</w:t>
      </w:r>
    </w:p>
    <w:p w14:paraId="050CC09D" w14:textId="77777777" w:rsidR="005A749D" w:rsidRPr="00645E3C" w:rsidRDefault="005A749D" w:rsidP="005A749D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configure lower layers to resume integrity protection for SRB1 using the previously configured algorithm and the </w:t>
      </w:r>
      <w:proofErr w:type="spellStart"/>
      <w:r w:rsidRPr="00645E3C">
        <w:rPr>
          <w:lang w:val="en-GB"/>
        </w:rPr>
        <w:t>KRRCint</w:t>
      </w:r>
      <w:proofErr w:type="spellEnd"/>
      <w:r w:rsidRPr="00645E3C">
        <w:rPr>
          <w:lang w:val="en-GB"/>
        </w:rPr>
        <w:t xml:space="preserve"> key immediately, i.e., integrity protection shall be applied to all subsequent messages received and sent by the UE, including the message used to indicate the successful completion of the procedure;</w:t>
      </w:r>
    </w:p>
    <w:p w14:paraId="5545FC29" w14:textId="77777777" w:rsidR="005A749D" w:rsidRPr="00645E3C" w:rsidRDefault="005A749D" w:rsidP="005A749D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configure lower layers to resume ciphering for SRB1 using the previously configured algorithm and</w:t>
      </w:r>
      <w:r w:rsidRPr="00645E3C">
        <w:rPr>
          <w:lang w:val="en-GB" w:eastAsia="zh-CN"/>
        </w:rPr>
        <w:t xml:space="preserve">, the </w:t>
      </w:r>
      <w:proofErr w:type="spellStart"/>
      <w:r w:rsidRPr="00645E3C">
        <w:rPr>
          <w:lang w:val="en-GB"/>
        </w:rPr>
        <w:t>K</w:t>
      </w:r>
      <w:r w:rsidRPr="00645E3C">
        <w:rPr>
          <w:vertAlign w:val="subscript"/>
          <w:lang w:val="en-GB"/>
        </w:rPr>
        <w:t>RRCenc</w:t>
      </w:r>
      <w:proofErr w:type="spellEnd"/>
      <w:r w:rsidRPr="00645E3C">
        <w:rPr>
          <w:lang w:val="en-GB"/>
        </w:rPr>
        <w:t xml:space="preserve"> key</w:t>
      </w:r>
      <w:r w:rsidRPr="00645E3C">
        <w:rPr>
          <w:lang w:val="en-GB" w:eastAsia="zh-CN"/>
        </w:rPr>
        <w:t xml:space="preserve"> </w:t>
      </w:r>
      <w:r w:rsidRPr="00645E3C">
        <w:rPr>
          <w:lang w:val="en-GB"/>
        </w:rPr>
        <w:t>immediately, i.e., ciphering shall be applied to all subsequent messages received and sent by the UE, including the message used to indicate the successful completion of the procedure;</w:t>
      </w:r>
    </w:p>
    <w:p w14:paraId="78E7826A" w14:textId="77777777" w:rsidR="005A749D" w:rsidRPr="00645E3C" w:rsidRDefault="005A749D" w:rsidP="005A749D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release the measurement gap configuration indicated by the </w:t>
      </w:r>
      <w:proofErr w:type="spellStart"/>
      <w:r w:rsidRPr="00645E3C">
        <w:rPr>
          <w:i/>
          <w:lang w:val="en-GB"/>
        </w:rPr>
        <w:t>measGapConfig</w:t>
      </w:r>
      <w:proofErr w:type="spellEnd"/>
      <w:r w:rsidRPr="00645E3C">
        <w:rPr>
          <w:lang w:val="en-GB"/>
        </w:rPr>
        <w:t>, if configured;</w:t>
      </w:r>
    </w:p>
    <w:p w14:paraId="64830E52" w14:textId="77777777" w:rsidR="005A749D" w:rsidRPr="00645E3C" w:rsidRDefault="005A749D" w:rsidP="005A749D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submit the </w:t>
      </w:r>
      <w:proofErr w:type="spellStart"/>
      <w:r w:rsidRPr="00645E3C">
        <w:rPr>
          <w:i/>
          <w:lang w:val="en-GB"/>
        </w:rPr>
        <w:t>RRCReestablishmentComplete</w:t>
      </w:r>
      <w:proofErr w:type="spellEnd"/>
      <w:r w:rsidRPr="00645E3C">
        <w:rPr>
          <w:lang w:val="en-GB"/>
        </w:rPr>
        <w:t xml:space="preserve"> message to lower layers for transmission;</w:t>
      </w:r>
    </w:p>
    <w:p w14:paraId="12C95CB3" w14:textId="77777777" w:rsidR="005A749D" w:rsidRPr="00645E3C" w:rsidRDefault="005A749D" w:rsidP="005A749D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the procedure ends.</w:t>
      </w:r>
    </w:p>
    <w:p w14:paraId="51F5EAA3" w14:textId="77777777" w:rsidR="005A749D" w:rsidRPr="00645E3C" w:rsidRDefault="005A749D" w:rsidP="005A749D">
      <w:pPr>
        <w:pStyle w:val="berschrift4"/>
        <w:rPr>
          <w:lang w:val="en-GB"/>
        </w:rPr>
      </w:pPr>
      <w:bookmarkStart w:id="37" w:name="_Toc535261220"/>
      <w:r w:rsidRPr="00645E3C">
        <w:rPr>
          <w:lang w:val="en-GB"/>
        </w:rPr>
        <w:t>5.3.7.6</w:t>
      </w:r>
      <w:r w:rsidRPr="00645E3C">
        <w:rPr>
          <w:lang w:val="en-GB"/>
        </w:rPr>
        <w:tab/>
        <w:t>T311 expiry</w:t>
      </w:r>
      <w:bookmarkEnd w:id="37"/>
    </w:p>
    <w:p w14:paraId="62373E1D" w14:textId="77777777" w:rsidR="005A749D" w:rsidRPr="00645E3C" w:rsidRDefault="005A749D" w:rsidP="005A749D">
      <w:r w:rsidRPr="00645E3C">
        <w:t>Upon T311 expiry, the UE shall:</w:t>
      </w:r>
    </w:p>
    <w:p w14:paraId="7C56C2A3" w14:textId="77777777" w:rsidR="005A749D" w:rsidRPr="00645E3C" w:rsidRDefault="005A749D" w:rsidP="005A749D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perform the actions upon going to RRC_IDLE as specified in 5.3.11, with release cause 'RRC connection failure'.</w:t>
      </w:r>
    </w:p>
    <w:p w14:paraId="2775DAD5" w14:textId="77777777" w:rsidR="005A749D" w:rsidRPr="00645E3C" w:rsidRDefault="005A749D" w:rsidP="005A749D">
      <w:pPr>
        <w:pStyle w:val="berschrift4"/>
        <w:rPr>
          <w:lang w:val="en-GB"/>
        </w:rPr>
      </w:pPr>
      <w:bookmarkStart w:id="38" w:name="_Toc535261221"/>
      <w:r w:rsidRPr="00645E3C">
        <w:rPr>
          <w:lang w:val="en-GB"/>
        </w:rPr>
        <w:t>5.3.7.7</w:t>
      </w:r>
      <w:r w:rsidRPr="00645E3C">
        <w:rPr>
          <w:lang w:val="en-GB"/>
        </w:rPr>
        <w:tab/>
        <w:t>T301 expiry or selected cell no longer suitable</w:t>
      </w:r>
      <w:bookmarkEnd w:id="38"/>
    </w:p>
    <w:p w14:paraId="6F58DB58" w14:textId="77777777" w:rsidR="005A749D" w:rsidRPr="00645E3C" w:rsidRDefault="005A749D" w:rsidP="005A749D">
      <w:r w:rsidRPr="00645E3C">
        <w:t>The UE shall:</w:t>
      </w:r>
    </w:p>
    <w:p w14:paraId="3EE3A120" w14:textId="77777777" w:rsidR="005A749D" w:rsidRPr="00645E3C" w:rsidRDefault="005A749D" w:rsidP="005A749D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if timer T301 expires; or</w:t>
      </w:r>
    </w:p>
    <w:p w14:paraId="3DA920AB" w14:textId="77777777" w:rsidR="005A749D" w:rsidRPr="00645E3C" w:rsidRDefault="005A749D" w:rsidP="005A749D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if the selected cell becomes no longer suitable according to the cell selection criteria as specified in TS 38.304 [20]:</w:t>
      </w:r>
    </w:p>
    <w:p w14:paraId="1C570402" w14:textId="77777777" w:rsidR="005A749D" w:rsidRPr="00645E3C" w:rsidRDefault="005A749D" w:rsidP="005A749D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perform the actions upon going to RRC_IDLE as specified in 5.3.11, with release cause 'RRC connection failure'.</w:t>
      </w:r>
    </w:p>
    <w:p w14:paraId="514189EE" w14:textId="77777777" w:rsidR="005A749D" w:rsidRPr="00645E3C" w:rsidRDefault="005A749D" w:rsidP="005A749D">
      <w:pPr>
        <w:pStyle w:val="berschrift4"/>
        <w:rPr>
          <w:lang w:val="en-GB"/>
        </w:rPr>
      </w:pPr>
      <w:bookmarkStart w:id="39" w:name="_Toc535261222"/>
      <w:r w:rsidRPr="00645E3C">
        <w:rPr>
          <w:lang w:val="en-GB"/>
        </w:rPr>
        <w:t>5.3.7.8</w:t>
      </w:r>
      <w:r w:rsidRPr="00645E3C">
        <w:rPr>
          <w:lang w:val="en-GB"/>
        </w:rPr>
        <w:tab/>
        <w:t xml:space="preserve">Reception of the </w:t>
      </w:r>
      <w:proofErr w:type="spellStart"/>
      <w:r w:rsidRPr="00645E3C">
        <w:rPr>
          <w:i/>
          <w:lang w:val="en-GB"/>
        </w:rPr>
        <w:t>RRCSetup</w:t>
      </w:r>
      <w:proofErr w:type="spellEnd"/>
      <w:r w:rsidRPr="00645E3C">
        <w:rPr>
          <w:i/>
          <w:lang w:val="en-GB"/>
        </w:rPr>
        <w:t xml:space="preserve"> </w:t>
      </w:r>
      <w:r w:rsidRPr="00645E3C">
        <w:rPr>
          <w:lang w:val="en-GB"/>
        </w:rPr>
        <w:t>by the UE</w:t>
      </w:r>
      <w:bookmarkEnd w:id="39"/>
    </w:p>
    <w:p w14:paraId="5A555B0F" w14:textId="77777777" w:rsidR="005A749D" w:rsidRPr="00645E3C" w:rsidRDefault="005A749D" w:rsidP="005A749D">
      <w:r w:rsidRPr="00645E3C">
        <w:t>The UE shall:</w:t>
      </w:r>
    </w:p>
    <w:p w14:paraId="179321FF" w14:textId="77777777" w:rsidR="005A749D" w:rsidRPr="00645E3C" w:rsidRDefault="005A749D" w:rsidP="005A749D">
      <w:pPr>
        <w:pStyle w:val="B1"/>
        <w:rPr>
          <w:rFonts w:eastAsia="Batang"/>
          <w:noProof/>
          <w:lang w:val="en-GB" w:eastAsia="en-US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perform the RRC connection establishment procedure as specified in 5.3.3.4.</w:t>
      </w:r>
    </w:p>
    <w:p w14:paraId="028BFB6C" w14:textId="77777777" w:rsidR="00D22E37" w:rsidRDefault="00D22E37" w:rsidP="00D22E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/>
          <w:b/>
          <w:sz w:val="24"/>
          <w:szCs w:val="24"/>
          <w:lang w:eastAsia="en-US"/>
        </w:rPr>
      </w:pPr>
      <w:r>
        <w:rPr>
          <w:rFonts w:ascii="Arial" w:hAnsi="Arial"/>
          <w:b/>
          <w:sz w:val="24"/>
          <w:szCs w:val="24"/>
        </w:rPr>
        <w:lastRenderedPageBreak/>
        <w:t>NEXT MODIFIED SECTION</w:t>
      </w:r>
    </w:p>
    <w:p w14:paraId="4F391229" w14:textId="77777777" w:rsidR="005A749D" w:rsidRDefault="005A749D"/>
    <w:p w14:paraId="5B7A8404" w14:textId="77777777" w:rsidR="00C91679" w:rsidRPr="00645E3C" w:rsidRDefault="00C91679" w:rsidP="00C91679">
      <w:pPr>
        <w:pStyle w:val="berschrift3"/>
        <w:rPr>
          <w:lang w:val="en-GB"/>
        </w:rPr>
      </w:pPr>
      <w:bookmarkStart w:id="40" w:name="_Toc535261238"/>
      <w:r w:rsidRPr="00645E3C">
        <w:rPr>
          <w:lang w:val="en-GB"/>
        </w:rPr>
        <w:t>5.3.13</w:t>
      </w:r>
      <w:r w:rsidRPr="00645E3C">
        <w:rPr>
          <w:lang w:val="en-GB"/>
        </w:rPr>
        <w:tab/>
        <w:t>RRC connection resume</w:t>
      </w:r>
      <w:bookmarkEnd w:id="40"/>
    </w:p>
    <w:p w14:paraId="06276520" w14:textId="77777777" w:rsidR="00C91679" w:rsidRPr="00645E3C" w:rsidRDefault="00C91679" w:rsidP="00C91679">
      <w:pPr>
        <w:pStyle w:val="berschrift4"/>
        <w:rPr>
          <w:lang w:val="en-GB"/>
        </w:rPr>
      </w:pPr>
      <w:bookmarkStart w:id="41" w:name="_Toc535261239"/>
      <w:r w:rsidRPr="00645E3C">
        <w:rPr>
          <w:lang w:val="en-GB"/>
        </w:rPr>
        <w:t>5.3.13.1</w:t>
      </w:r>
      <w:r w:rsidRPr="00645E3C">
        <w:rPr>
          <w:lang w:val="en-GB"/>
        </w:rPr>
        <w:tab/>
        <w:t>General</w:t>
      </w:r>
      <w:bookmarkEnd w:id="41"/>
    </w:p>
    <w:p w14:paraId="305F1DAB" w14:textId="77777777" w:rsidR="00C91679" w:rsidRPr="00645E3C" w:rsidRDefault="00C91679" w:rsidP="00C91679">
      <w:pPr>
        <w:pStyle w:val="TH"/>
        <w:rPr>
          <w:lang w:val="en-GB"/>
        </w:rPr>
      </w:pPr>
      <w:r w:rsidRPr="00645E3C">
        <w:rPr>
          <w:noProof/>
          <w:lang w:val="en-GB"/>
        </w:rPr>
        <w:object w:dxaOrig="5460" w:dyaOrig="2565" w14:anchorId="11A95210">
          <v:shape id="_x0000_i1028" type="#_x0000_t75" style="width:262.55pt;height:116.35pt" o:ole="">
            <v:imagedata r:id="rId13" o:title="" croptop="-1873f" cropbottom="8001f" cropright="2479f"/>
          </v:shape>
          <o:OLEObject Type="Embed" ProgID="Mscgen.Chart" ShapeID="_x0000_i1028" DrawAspect="Content" ObjectID="_1615289497" r:id="rId14"/>
        </w:object>
      </w:r>
    </w:p>
    <w:p w14:paraId="4C0206EE" w14:textId="77777777" w:rsidR="00C91679" w:rsidRPr="00645E3C" w:rsidRDefault="00C91679" w:rsidP="00C91679">
      <w:pPr>
        <w:pStyle w:val="TF"/>
        <w:rPr>
          <w:lang w:val="en-GB"/>
        </w:rPr>
      </w:pPr>
      <w:r w:rsidRPr="00645E3C">
        <w:rPr>
          <w:lang w:val="en-GB"/>
        </w:rPr>
        <w:t>Figure 5.3.13.1-1: RRC connection resume, successful</w:t>
      </w:r>
    </w:p>
    <w:p w14:paraId="04D0C230" w14:textId="77777777" w:rsidR="00C91679" w:rsidRPr="00645E3C" w:rsidRDefault="00C91679" w:rsidP="00C91679">
      <w:pPr>
        <w:pStyle w:val="TH"/>
        <w:rPr>
          <w:lang w:val="en-GB"/>
        </w:rPr>
      </w:pPr>
      <w:r w:rsidRPr="00645E3C">
        <w:rPr>
          <w:noProof/>
          <w:lang w:val="en-GB"/>
        </w:rPr>
        <w:object w:dxaOrig="5460" w:dyaOrig="2835" w14:anchorId="27BDFBB7">
          <v:shape id="_x0000_i1029" type="#_x0000_t75" style="width:269.1pt;height:130.2pt" o:ole="">
            <v:imagedata r:id="rId15" o:title="" cropbottom="5342f" cropright="1111f"/>
          </v:shape>
          <o:OLEObject Type="Embed" ProgID="Mscgen.Chart" ShapeID="_x0000_i1029" DrawAspect="Content" ObjectID="_1615289498" r:id="rId16"/>
        </w:object>
      </w:r>
    </w:p>
    <w:p w14:paraId="57B66A3A" w14:textId="77777777" w:rsidR="00C91679" w:rsidRPr="00645E3C" w:rsidRDefault="00C91679" w:rsidP="00C91679">
      <w:pPr>
        <w:pStyle w:val="TF"/>
        <w:rPr>
          <w:lang w:val="en-GB"/>
        </w:rPr>
      </w:pPr>
      <w:r w:rsidRPr="00645E3C">
        <w:rPr>
          <w:lang w:val="en-GB"/>
        </w:rPr>
        <w:t xml:space="preserve">Figure 5.3.13.1-2: RRC connection resume </w:t>
      </w:r>
      <w:proofErr w:type="spellStart"/>
      <w:r w:rsidRPr="00645E3C">
        <w:rPr>
          <w:lang w:val="en-GB"/>
        </w:rPr>
        <w:t>fallback</w:t>
      </w:r>
      <w:proofErr w:type="spellEnd"/>
      <w:r w:rsidRPr="00645E3C">
        <w:rPr>
          <w:lang w:val="en-GB"/>
        </w:rPr>
        <w:t xml:space="preserve"> to RRC connection establishment, successful</w:t>
      </w:r>
    </w:p>
    <w:p w14:paraId="0C161528" w14:textId="77777777" w:rsidR="00C91679" w:rsidRPr="00645E3C" w:rsidRDefault="00C91679" w:rsidP="00C91679">
      <w:pPr>
        <w:pStyle w:val="TH"/>
        <w:rPr>
          <w:lang w:val="en-GB"/>
        </w:rPr>
      </w:pPr>
      <w:r w:rsidRPr="00645E3C">
        <w:rPr>
          <w:noProof/>
          <w:lang w:val="en-GB"/>
        </w:rPr>
        <w:object w:dxaOrig="5460" w:dyaOrig="2340" w14:anchorId="3E6E7565">
          <v:shape id="_x0000_i1030" type="#_x0000_t75" style="width:273.45pt;height:106.9pt" o:ole="">
            <v:imagedata r:id="rId17" o:title="" cropbottom="6683f"/>
          </v:shape>
          <o:OLEObject Type="Embed" ProgID="Mscgen.Chart" ShapeID="_x0000_i1030" DrawAspect="Content" ObjectID="_1615289499" r:id="rId18"/>
        </w:object>
      </w:r>
    </w:p>
    <w:p w14:paraId="46364A17" w14:textId="77777777" w:rsidR="00C91679" w:rsidRPr="00645E3C" w:rsidRDefault="00C91679" w:rsidP="00C91679">
      <w:pPr>
        <w:pStyle w:val="TF"/>
        <w:rPr>
          <w:lang w:val="en-GB"/>
        </w:rPr>
      </w:pPr>
      <w:r w:rsidRPr="00645E3C">
        <w:rPr>
          <w:lang w:val="en-GB"/>
        </w:rPr>
        <w:t>Figure 5.3.13.1-3: RRC connection resume followed by network release, successful</w:t>
      </w:r>
    </w:p>
    <w:p w14:paraId="2BC534CA" w14:textId="77777777" w:rsidR="00C91679" w:rsidRPr="00645E3C" w:rsidRDefault="00C91679" w:rsidP="00C91679">
      <w:pPr>
        <w:pStyle w:val="TH"/>
        <w:rPr>
          <w:lang w:val="en-GB"/>
        </w:rPr>
      </w:pPr>
      <w:r w:rsidRPr="00645E3C">
        <w:rPr>
          <w:noProof/>
          <w:lang w:val="en-GB"/>
        </w:rPr>
        <w:object w:dxaOrig="5460" w:dyaOrig="2340" w14:anchorId="2E9A7C55">
          <v:shape id="_x0000_i1031" type="#_x0000_t75" style="width:272pt;height:107.65pt" o:ole="">
            <v:imagedata r:id="rId19" o:title="" cropbottom="6352f" cropright="562f"/>
          </v:shape>
          <o:OLEObject Type="Embed" ProgID="Mscgen.Chart" ShapeID="_x0000_i1031" DrawAspect="Content" ObjectID="_1615289500" r:id="rId20"/>
        </w:object>
      </w:r>
    </w:p>
    <w:p w14:paraId="4786FA75" w14:textId="77777777" w:rsidR="00C91679" w:rsidRPr="00645E3C" w:rsidRDefault="00C91679" w:rsidP="00C91679">
      <w:pPr>
        <w:pStyle w:val="TF"/>
        <w:rPr>
          <w:lang w:val="en-GB"/>
        </w:rPr>
      </w:pPr>
      <w:r w:rsidRPr="00645E3C">
        <w:rPr>
          <w:lang w:val="en-GB"/>
        </w:rPr>
        <w:t>Figure 5.3.13.1-4: RRC connection resume followed by network suspend, successful</w:t>
      </w:r>
    </w:p>
    <w:p w14:paraId="20432283" w14:textId="77777777" w:rsidR="00C91679" w:rsidRPr="00645E3C" w:rsidRDefault="00C91679" w:rsidP="00C91679">
      <w:pPr>
        <w:pStyle w:val="TH"/>
        <w:rPr>
          <w:lang w:val="en-GB"/>
        </w:rPr>
      </w:pPr>
      <w:r w:rsidRPr="00645E3C">
        <w:rPr>
          <w:noProof/>
          <w:lang w:val="en-GB"/>
        </w:rPr>
        <w:object w:dxaOrig="5460" w:dyaOrig="2340" w14:anchorId="77A09E25">
          <v:shape id="_x0000_i1032" type="#_x0000_t75" style="width:272.75pt;height:106.2pt" o:ole="">
            <v:imagedata r:id="rId21" o:title="" cropbottom="7319f" cropright="287f"/>
          </v:shape>
          <o:OLEObject Type="Embed" ProgID="Mscgen.Chart" ShapeID="_x0000_i1032" DrawAspect="Content" ObjectID="_1615289501" r:id="rId22"/>
        </w:object>
      </w:r>
    </w:p>
    <w:p w14:paraId="4A8FC46B" w14:textId="77777777" w:rsidR="00C91679" w:rsidRPr="00645E3C" w:rsidRDefault="00C91679" w:rsidP="00C91679">
      <w:pPr>
        <w:pStyle w:val="TF"/>
        <w:rPr>
          <w:lang w:val="en-GB"/>
        </w:rPr>
      </w:pPr>
      <w:r w:rsidRPr="00645E3C">
        <w:rPr>
          <w:lang w:val="en-GB"/>
        </w:rPr>
        <w:t>Figure 5.3.13.1-5: RRC connection resume, network reject</w:t>
      </w:r>
    </w:p>
    <w:p w14:paraId="086F2BFE" w14:textId="77777777" w:rsidR="00C91679" w:rsidRPr="00645E3C" w:rsidRDefault="00C91679" w:rsidP="00C91679">
      <w:r w:rsidRPr="00645E3C">
        <w:t>The purpose of this procedure is to resume a suspended RRC connection, including resuming SRB(s) and DRB(s) or perform an RNA update.</w:t>
      </w:r>
    </w:p>
    <w:p w14:paraId="2BF77110" w14:textId="77777777" w:rsidR="00C91679" w:rsidRPr="00645E3C" w:rsidRDefault="00C91679" w:rsidP="00C91679">
      <w:pPr>
        <w:pStyle w:val="berschrift4"/>
        <w:rPr>
          <w:lang w:val="en-GB"/>
        </w:rPr>
      </w:pPr>
      <w:bookmarkStart w:id="42" w:name="_Toc535261240"/>
      <w:r w:rsidRPr="00645E3C">
        <w:rPr>
          <w:lang w:val="en-GB"/>
        </w:rPr>
        <w:t>5.3.13.2</w:t>
      </w:r>
      <w:r w:rsidRPr="00645E3C">
        <w:rPr>
          <w:lang w:val="en-GB"/>
        </w:rPr>
        <w:tab/>
        <w:t>Initiation</w:t>
      </w:r>
      <w:bookmarkEnd w:id="42"/>
    </w:p>
    <w:p w14:paraId="4EB938B8" w14:textId="77777777" w:rsidR="00C91679" w:rsidRPr="00645E3C" w:rsidRDefault="00C91679" w:rsidP="00C91679">
      <w:r w:rsidRPr="00645E3C">
        <w:t>The UE initiates the procedure when upper layers or AS (when responding to RAN paging or upon triggering RNA updates while the UE is in RRC_INACTIVE) requests the resume of a suspended RRC connection.</w:t>
      </w:r>
    </w:p>
    <w:p w14:paraId="32C1D6BE" w14:textId="77777777" w:rsidR="00C91679" w:rsidRPr="00645E3C" w:rsidRDefault="00C91679" w:rsidP="00C91679">
      <w:r w:rsidRPr="00645E3C">
        <w:t>The UE shall ensure having valid and up to date essential system information as specified in clause 5.2.2.2 before initiating this procedure.</w:t>
      </w:r>
    </w:p>
    <w:p w14:paraId="51580014" w14:textId="77777777" w:rsidR="00C91679" w:rsidRPr="00645E3C" w:rsidRDefault="00C91679" w:rsidP="00C91679">
      <w:r w:rsidRPr="00645E3C">
        <w:t>Upon initiation of the procedure, the UE shall:</w:t>
      </w:r>
    </w:p>
    <w:p w14:paraId="3807DCED" w14:textId="77777777" w:rsidR="00C91679" w:rsidRPr="00645E3C" w:rsidRDefault="00C91679" w:rsidP="00C91679">
      <w:pPr>
        <w:pStyle w:val="EditorsNote"/>
        <w:rPr>
          <w:lang w:val="en-GB"/>
        </w:rPr>
      </w:pPr>
      <w:r w:rsidRPr="00645E3C">
        <w:rPr>
          <w:lang w:val="en-GB"/>
        </w:rPr>
        <w:t>Editor's Note: FFS Whether SCG configuration should be released or whether that should be treated as any other configuration (i.e. with delta signalling).</w:t>
      </w:r>
    </w:p>
    <w:p w14:paraId="20B34BE3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if the resumption of the RRC connection is triggered by response to NG-RAN paging:</w:t>
      </w:r>
    </w:p>
    <w:p w14:paraId="19730A80" w14:textId="77777777" w:rsidR="00C91679" w:rsidRPr="00645E3C" w:rsidRDefault="00C91679" w:rsidP="00C91679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select '0' as the Access Category;</w:t>
      </w:r>
    </w:p>
    <w:p w14:paraId="6D668B77" w14:textId="77777777" w:rsidR="00C91679" w:rsidRPr="00645E3C" w:rsidRDefault="00C91679" w:rsidP="00C91679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perform the unified </w:t>
      </w:r>
      <w:proofErr w:type="spellStart"/>
      <w:r w:rsidRPr="00645E3C">
        <w:rPr>
          <w:lang w:val="en-GB"/>
        </w:rPr>
        <w:t>acccess</w:t>
      </w:r>
      <w:proofErr w:type="spellEnd"/>
      <w:r w:rsidRPr="00645E3C">
        <w:rPr>
          <w:lang w:val="en-GB"/>
        </w:rPr>
        <w:t xml:space="preserve"> control procedure as specified in 5.3.14 using the selected Access Category and one or more Access Identities provided by upper layers;</w:t>
      </w:r>
    </w:p>
    <w:p w14:paraId="12015290" w14:textId="77777777" w:rsidR="00C91679" w:rsidRPr="00645E3C" w:rsidRDefault="00C91679" w:rsidP="00C91679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>if the access attempt is barred, the procedure ends;</w:t>
      </w:r>
    </w:p>
    <w:p w14:paraId="57C91B61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else if the upper layers provide an Access Category and one or more Access Identities upon requesting the resumption of an RRC connection:</w:t>
      </w:r>
    </w:p>
    <w:p w14:paraId="592C3380" w14:textId="77777777" w:rsidR="00C91679" w:rsidRPr="00645E3C" w:rsidRDefault="00C91679" w:rsidP="00C91679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perform the unified access control procedure as specified in 5.3.14 using the Access Category and Access Identities provided by upper layers;</w:t>
      </w:r>
    </w:p>
    <w:p w14:paraId="0FC0987C" w14:textId="77777777" w:rsidR="00C91679" w:rsidRPr="00645E3C" w:rsidRDefault="00C91679" w:rsidP="00C91679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set the </w:t>
      </w:r>
      <w:proofErr w:type="spellStart"/>
      <w:r w:rsidRPr="00645E3C">
        <w:rPr>
          <w:i/>
          <w:lang w:val="en-GB"/>
        </w:rPr>
        <w:t>resumeCause</w:t>
      </w:r>
      <w:proofErr w:type="spellEnd"/>
      <w:r w:rsidRPr="00645E3C">
        <w:rPr>
          <w:lang w:val="en-GB"/>
        </w:rPr>
        <w:t xml:space="preserve"> in accordance with the information received from upper layers;</w:t>
      </w:r>
    </w:p>
    <w:p w14:paraId="6AA67E7F" w14:textId="77777777" w:rsidR="00C91679" w:rsidRPr="00645E3C" w:rsidRDefault="00C91679" w:rsidP="00C91679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>if the access attempt is barred, the procedure ends;</w:t>
      </w:r>
    </w:p>
    <w:p w14:paraId="104FC9D9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else if the resumption of the RRC connection is triggered due to an RNA update as specified in 5.3.13.8:</w:t>
      </w:r>
    </w:p>
    <w:p w14:paraId="5FFF3909" w14:textId="77777777" w:rsidR="00C91679" w:rsidRPr="00645E3C" w:rsidRDefault="00C91679" w:rsidP="00C91679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if an emergency service is ongoing:</w:t>
      </w:r>
    </w:p>
    <w:p w14:paraId="5D3BF8BE" w14:textId="77777777" w:rsidR="00C91679" w:rsidRPr="00645E3C" w:rsidRDefault="00C91679" w:rsidP="00C91679">
      <w:pPr>
        <w:pStyle w:val="NO"/>
        <w:rPr>
          <w:lang w:val="en-GB" w:eastAsia="zh-CN"/>
        </w:rPr>
      </w:pPr>
      <w:r w:rsidRPr="00645E3C">
        <w:rPr>
          <w:lang w:val="en-GB" w:eastAsia="zh-CN"/>
        </w:rPr>
        <w:t>NOTE:</w:t>
      </w:r>
      <w:r w:rsidRPr="00645E3C">
        <w:rPr>
          <w:lang w:val="en-GB" w:eastAsia="zh-CN"/>
        </w:rPr>
        <w:tab/>
      </w:r>
      <w:r w:rsidRPr="00645E3C">
        <w:rPr>
          <w:lang w:val="en-GB"/>
        </w:rPr>
        <w:t>How the RRC layer in the UE is aware of an ongoing emergency service is up to UE implementation.</w:t>
      </w:r>
    </w:p>
    <w:p w14:paraId="60C26F22" w14:textId="77777777" w:rsidR="00C91679" w:rsidRPr="00645E3C" w:rsidRDefault="00C91679" w:rsidP="00C91679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>select '2' as the Access Category;</w:t>
      </w:r>
    </w:p>
    <w:p w14:paraId="1E2E4A96" w14:textId="77777777" w:rsidR="00C91679" w:rsidRPr="00645E3C" w:rsidRDefault="00C91679" w:rsidP="00C91679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else:</w:t>
      </w:r>
    </w:p>
    <w:p w14:paraId="70F03129" w14:textId="77777777" w:rsidR="00C91679" w:rsidRPr="00645E3C" w:rsidRDefault="00C91679" w:rsidP="00C91679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>select '8' as the Access Category;</w:t>
      </w:r>
    </w:p>
    <w:p w14:paraId="499AD579" w14:textId="77777777" w:rsidR="00C91679" w:rsidRPr="00645E3C" w:rsidRDefault="00C91679" w:rsidP="00C91679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perform the unified access control procedure as specified in 5.3.14 using the selected Access Category and one or more Access Identities to be applied as specified in TS 24.501 [23];</w:t>
      </w:r>
    </w:p>
    <w:p w14:paraId="53FC6C3B" w14:textId="77777777" w:rsidR="00C91679" w:rsidRPr="00645E3C" w:rsidRDefault="00C91679" w:rsidP="00C91679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>if the access attempt is barred:</w:t>
      </w:r>
    </w:p>
    <w:p w14:paraId="15D0F525" w14:textId="77777777" w:rsidR="00C91679" w:rsidRPr="00645E3C" w:rsidRDefault="00C91679" w:rsidP="00C91679">
      <w:pPr>
        <w:pStyle w:val="B4"/>
        <w:rPr>
          <w:lang w:val="en-GB"/>
        </w:rPr>
      </w:pPr>
      <w:r w:rsidRPr="00645E3C">
        <w:rPr>
          <w:lang w:val="en-GB"/>
        </w:rPr>
        <w:t>4&gt;</w:t>
      </w:r>
      <w:r w:rsidRPr="00645E3C">
        <w:rPr>
          <w:lang w:val="en-GB"/>
        </w:rPr>
        <w:tab/>
        <w:t xml:space="preserve">set the variable </w:t>
      </w:r>
      <w:proofErr w:type="spellStart"/>
      <w:r w:rsidRPr="00645E3C">
        <w:rPr>
          <w:i/>
          <w:lang w:val="en-GB"/>
        </w:rPr>
        <w:t>pendingRnaUpdate</w:t>
      </w:r>
      <w:proofErr w:type="spellEnd"/>
      <w:r w:rsidRPr="00645E3C">
        <w:rPr>
          <w:lang w:val="en-GB"/>
        </w:rPr>
        <w:t xml:space="preserve"> to </w:t>
      </w:r>
      <w:r w:rsidRPr="00645E3C">
        <w:rPr>
          <w:i/>
          <w:lang w:val="en-GB"/>
        </w:rPr>
        <w:t>true</w:t>
      </w:r>
      <w:r w:rsidRPr="00645E3C">
        <w:rPr>
          <w:lang w:val="en-GB"/>
        </w:rPr>
        <w:t>;</w:t>
      </w:r>
    </w:p>
    <w:p w14:paraId="0C593A87" w14:textId="77777777" w:rsidR="00C91679" w:rsidRPr="00645E3C" w:rsidRDefault="00C91679" w:rsidP="00C91679">
      <w:pPr>
        <w:pStyle w:val="B4"/>
        <w:rPr>
          <w:lang w:val="en-GB"/>
        </w:rPr>
      </w:pPr>
      <w:r w:rsidRPr="00645E3C">
        <w:rPr>
          <w:lang w:val="en-GB"/>
        </w:rPr>
        <w:lastRenderedPageBreak/>
        <w:t>4&gt;</w:t>
      </w:r>
      <w:r w:rsidRPr="00645E3C">
        <w:rPr>
          <w:lang w:val="en-GB"/>
        </w:rPr>
        <w:tab/>
        <w:t>the procedure ends;</w:t>
      </w:r>
    </w:p>
    <w:p w14:paraId="5626F55A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release the current dedicated Serving Cell configuration;</w:t>
      </w:r>
    </w:p>
    <w:p w14:paraId="2F9F7342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apply the default L1 parameter values as specified in corresponding physical layer specifications, except for the parameters for which values are provided in </w:t>
      </w:r>
      <w:r w:rsidRPr="00645E3C">
        <w:rPr>
          <w:i/>
          <w:lang w:val="en-GB"/>
        </w:rPr>
        <w:t>SIB1</w:t>
      </w:r>
      <w:r w:rsidRPr="00645E3C">
        <w:rPr>
          <w:lang w:val="en-GB"/>
        </w:rPr>
        <w:t>;</w:t>
      </w:r>
    </w:p>
    <w:p w14:paraId="13158498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apply the default SRB1 configuration as specified in 9.2.1;</w:t>
      </w:r>
    </w:p>
    <w:p w14:paraId="3B8C77FC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apply the default MAC Cell Group configuration as specified in 9.2.2;</w:t>
      </w:r>
    </w:p>
    <w:p w14:paraId="16E3E44D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release </w:t>
      </w:r>
      <w:proofErr w:type="spellStart"/>
      <w:r w:rsidRPr="00645E3C">
        <w:rPr>
          <w:i/>
          <w:lang w:val="en-GB"/>
        </w:rPr>
        <w:t>delayBudgetReportingConfig</w:t>
      </w:r>
      <w:proofErr w:type="spellEnd"/>
      <w:r w:rsidRPr="00645E3C">
        <w:rPr>
          <w:lang w:val="en-GB"/>
        </w:rPr>
        <w:t>, if configured and stop timer T342, if running;</w:t>
      </w:r>
    </w:p>
    <w:p w14:paraId="3FBA2B13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release </w:t>
      </w:r>
      <w:proofErr w:type="spellStart"/>
      <w:r w:rsidRPr="00645E3C">
        <w:rPr>
          <w:i/>
          <w:lang w:val="en-GB"/>
        </w:rPr>
        <w:t>overheatingAssistanceConfig</w:t>
      </w:r>
      <w:proofErr w:type="spellEnd"/>
      <w:r w:rsidRPr="00645E3C">
        <w:rPr>
          <w:lang w:val="en-GB"/>
        </w:rPr>
        <w:t>, if configured and stop timer T345, if running;</w:t>
      </w:r>
    </w:p>
    <w:p w14:paraId="64134E38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apply the CCCH configuration as specified in 9.1.1.2;</w:t>
      </w:r>
    </w:p>
    <w:p w14:paraId="53AC9DC6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apply the </w:t>
      </w:r>
      <w:proofErr w:type="spellStart"/>
      <w:r w:rsidRPr="00645E3C">
        <w:rPr>
          <w:i/>
          <w:lang w:val="en-GB"/>
        </w:rPr>
        <w:t>timeAlignmentTimerCommon</w:t>
      </w:r>
      <w:proofErr w:type="spellEnd"/>
      <w:r w:rsidRPr="00645E3C">
        <w:rPr>
          <w:lang w:val="en-GB"/>
        </w:rPr>
        <w:t xml:space="preserve"> included in </w:t>
      </w:r>
      <w:r w:rsidRPr="00645E3C">
        <w:rPr>
          <w:i/>
          <w:lang w:val="en-GB"/>
        </w:rPr>
        <w:t>SIB1</w:t>
      </w:r>
      <w:r w:rsidRPr="00645E3C">
        <w:rPr>
          <w:lang w:val="en-GB"/>
        </w:rPr>
        <w:t>;</w:t>
      </w:r>
    </w:p>
    <w:p w14:paraId="202D9032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start timer T319;</w:t>
      </w:r>
    </w:p>
    <w:p w14:paraId="0F018AC9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set the variable </w:t>
      </w:r>
      <w:proofErr w:type="spellStart"/>
      <w:r w:rsidRPr="00645E3C">
        <w:rPr>
          <w:i/>
          <w:lang w:val="en-GB"/>
        </w:rPr>
        <w:t>pendingRnaUpdate</w:t>
      </w:r>
      <w:proofErr w:type="spellEnd"/>
      <w:r w:rsidRPr="00645E3C">
        <w:rPr>
          <w:lang w:val="en-GB"/>
        </w:rPr>
        <w:t xml:space="preserve"> to </w:t>
      </w:r>
      <w:r w:rsidRPr="00645E3C">
        <w:rPr>
          <w:i/>
          <w:lang w:val="en-GB"/>
        </w:rPr>
        <w:t>false</w:t>
      </w:r>
      <w:r w:rsidRPr="00645E3C">
        <w:rPr>
          <w:lang w:val="en-GB"/>
        </w:rPr>
        <w:t>;</w:t>
      </w:r>
    </w:p>
    <w:p w14:paraId="4935F279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initiate transmission of the </w:t>
      </w:r>
      <w:proofErr w:type="spellStart"/>
      <w:r w:rsidRPr="00645E3C">
        <w:rPr>
          <w:i/>
          <w:lang w:val="en-GB"/>
        </w:rPr>
        <w:t>RRCResumeRequest</w:t>
      </w:r>
      <w:proofErr w:type="spellEnd"/>
      <w:r w:rsidRPr="00645E3C">
        <w:rPr>
          <w:lang w:val="en-GB"/>
        </w:rPr>
        <w:t xml:space="preserve"> message or </w:t>
      </w:r>
      <w:r w:rsidRPr="00645E3C">
        <w:rPr>
          <w:i/>
          <w:lang w:val="en-GB"/>
        </w:rPr>
        <w:t xml:space="preserve">RRCResumeRequest1 </w:t>
      </w:r>
      <w:r w:rsidRPr="00645E3C">
        <w:rPr>
          <w:lang w:val="en-GB"/>
        </w:rPr>
        <w:t>in accordance with 5.3.13.3.</w:t>
      </w:r>
    </w:p>
    <w:p w14:paraId="35A3E14D" w14:textId="77777777" w:rsidR="00C91679" w:rsidRPr="00645E3C" w:rsidRDefault="00C91679" w:rsidP="00C91679">
      <w:pPr>
        <w:pStyle w:val="berschrift4"/>
        <w:rPr>
          <w:lang w:val="en-GB"/>
        </w:rPr>
      </w:pPr>
      <w:bookmarkStart w:id="43" w:name="_Toc535261241"/>
      <w:r w:rsidRPr="00645E3C">
        <w:rPr>
          <w:lang w:val="en-GB"/>
        </w:rPr>
        <w:t>5.3.13.3</w:t>
      </w:r>
      <w:r w:rsidRPr="00645E3C">
        <w:rPr>
          <w:lang w:val="en-GB"/>
        </w:rPr>
        <w:tab/>
        <w:t xml:space="preserve">Actions related to transmission of </w:t>
      </w:r>
      <w:proofErr w:type="spellStart"/>
      <w:r w:rsidRPr="00645E3C">
        <w:rPr>
          <w:i/>
          <w:lang w:val="en-GB"/>
        </w:rPr>
        <w:t>RRCResumeRequest</w:t>
      </w:r>
      <w:proofErr w:type="spellEnd"/>
      <w:r w:rsidRPr="00645E3C">
        <w:rPr>
          <w:i/>
          <w:lang w:val="en-GB"/>
        </w:rPr>
        <w:t xml:space="preserve"> </w:t>
      </w:r>
      <w:r w:rsidRPr="00645E3C">
        <w:rPr>
          <w:lang w:val="en-GB"/>
        </w:rPr>
        <w:t xml:space="preserve">or </w:t>
      </w:r>
      <w:r w:rsidRPr="00645E3C">
        <w:rPr>
          <w:i/>
          <w:lang w:val="en-GB"/>
        </w:rPr>
        <w:t>RRCResumeRequest1</w:t>
      </w:r>
      <w:r w:rsidRPr="00645E3C">
        <w:rPr>
          <w:lang w:val="en-GB"/>
        </w:rPr>
        <w:t xml:space="preserve"> message</w:t>
      </w:r>
      <w:bookmarkEnd w:id="43"/>
    </w:p>
    <w:p w14:paraId="6B071C8A" w14:textId="77777777" w:rsidR="00C91679" w:rsidRPr="00645E3C" w:rsidRDefault="00C91679" w:rsidP="00C91679">
      <w:r w:rsidRPr="00645E3C">
        <w:t xml:space="preserve">The UE shall set the contents of </w:t>
      </w:r>
      <w:proofErr w:type="spellStart"/>
      <w:r w:rsidRPr="00645E3C">
        <w:rPr>
          <w:i/>
        </w:rPr>
        <w:t>RRCResumeRequest</w:t>
      </w:r>
      <w:proofErr w:type="spellEnd"/>
      <w:r w:rsidRPr="00645E3C">
        <w:t xml:space="preserve"> or </w:t>
      </w:r>
      <w:r w:rsidRPr="00645E3C">
        <w:rPr>
          <w:i/>
        </w:rPr>
        <w:t>RRCResumeRequest1</w:t>
      </w:r>
      <w:r w:rsidRPr="00645E3C">
        <w:t xml:space="preserve"> message as follows:</w:t>
      </w:r>
    </w:p>
    <w:p w14:paraId="0ADEC49C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if field </w:t>
      </w:r>
      <w:proofErr w:type="spellStart"/>
      <w:r w:rsidRPr="00645E3C">
        <w:rPr>
          <w:i/>
          <w:lang w:val="en-GB"/>
        </w:rPr>
        <w:t>useFullResumeID</w:t>
      </w:r>
      <w:proofErr w:type="spellEnd"/>
      <w:r w:rsidRPr="00645E3C">
        <w:rPr>
          <w:lang w:val="en-GB"/>
        </w:rPr>
        <w:t xml:space="preserve"> is signalled in </w:t>
      </w:r>
      <w:r w:rsidRPr="00645E3C">
        <w:rPr>
          <w:i/>
          <w:lang w:val="en-GB"/>
        </w:rPr>
        <w:t>SIB1</w:t>
      </w:r>
      <w:r w:rsidRPr="00645E3C">
        <w:rPr>
          <w:lang w:val="en-GB"/>
        </w:rPr>
        <w:t>:</w:t>
      </w:r>
    </w:p>
    <w:p w14:paraId="1F294C7F" w14:textId="77777777" w:rsidR="00C91679" w:rsidRPr="00645E3C" w:rsidRDefault="00C91679" w:rsidP="00C91679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select </w:t>
      </w:r>
      <w:r w:rsidRPr="00645E3C">
        <w:rPr>
          <w:i/>
          <w:lang w:val="en-GB"/>
        </w:rPr>
        <w:t xml:space="preserve">RRCResumeRequest1 </w:t>
      </w:r>
      <w:r w:rsidRPr="00645E3C">
        <w:rPr>
          <w:lang w:val="en-GB"/>
        </w:rPr>
        <w:t>as the message to use;</w:t>
      </w:r>
    </w:p>
    <w:p w14:paraId="0E6863FB" w14:textId="77777777" w:rsidR="00C91679" w:rsidRPr="00645E3C" w:rsidRDefault="00C91679" w:rsidP="00C91679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set the </w:t>
      </w:r>
      <w:proofErr w:type="spellStart"/>
      <w:r w:rsidRPr="00645E3C">
        <w:rPr>
          <w:i/>
          <w:lang w:val="en-GB"/>
        </w:rPr>
        <w:t>resumeIdentity</w:t>
      </w:r>
      <w:proofErr w:type="spellEnd"/>
      <w:r w:rsidRPr="00645E3C">
        <w:rPr>
          <w:i/>
          <w:lang w:val="en-GB"/>
        </w:rPr>
        <w:t xml:space="preserve"> </w:t>
      </w:r>
      <w:r w:rsidRPr="00645E3C">
        <w:rPr>
          <w:lang w:val="en-GB"/>
        </w:rPr>
        <w:t xml:space="preserve">to the stored </w:t>
      </w:r>
      <w:proofErr w:type="spellStart"/>
      <w:r w:rsidRPr="00645E3C">
        <w:rPr>
          <w:i/>
          <w:lang w:val="en-GB"/>
        </w:rPr>
        <w:t>fullI</w:t>
      </w:r>
      <w:proofErr w:type="spellEnd"/>
      <w:r w:rsidRPr="00645E3C">
        <w:rPr>
          <w:i/>
          <w:lang w:val="en-GB"/>
        </w:rPr>
        <w:t>-RNTI</w:t>
      </w:r>
      <w:r w:rsidRPr="00645E3C">
        <w:rPr>
          <w:lang w:val="en-GB"/>
        </w:rPr>
        <w:t xml:space="preserve"> value;</w:t>
      </w:r>
    </w:p>
    <w:p w14:paraId="55D03E5E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else:</w:t>
      </w:r>
    </w:p>
    <w:p w14:paraId="30F5801B" w14:textId="77777777" w:rsidR="00C91679" w:rsidRPr="00645E3C" w:rsidRDefault="00C91679" w:rsidP="00C91679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select </w:t>
      </w:r>
      <w:proofErr w:type="spellStart"/>
      <w:r w:rsidRPr="00645E3C">
        <w:rPr>
          <w:i/>
          <w:lang w:val="en-GB"/>
        </w:rPr>
        <w:t>RRCResumeRequest</w:t>
      </w:r>
      <w:proofErr w:type="spellEnd"/>
      <w:r w:rsidRPr="00645E3C">
        <w:rPr>
          <w:i/>
          <w:lang w:val="en-GB"/>
        </w:rPr>
        <w:t xml:space="preserve"> </w:t>
      </w:r>
      <w:r w:rsidRPr="00645E3C">
        <w:rPr>
          <w:lang w:val="en-GB"/>
        </w:rPr>
        <w:t>as the message to use;</w:t>
      </w:r>
    </w:p>
    <w:p w14:paraId="55404B1F" w14:textId="77777777" w:rsidR="00C91679" w:rsidRPr="00645E3C" w:rsidRDefault="00C91679" w:rsidP="00C91679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set the </w:t>
      </w:r>
      <w:proofErr w:type="spellStart"/>
      <w:r w:rsidRPr="00645E3C">
        <w:rPr>
          <w:i/>
          <w:lang w:val="en-GB"/>
        </w:rPr>
        <w:t>shortResumeIdentity</w:t>
      </w:r>
      <w:proofErr w:type="spellEnd"/>
      <w:r w:rsidRPr="00645E3C">
        <w:rPr>
          <w:i/>
          <w:lang w:val="en-GB"/>
        </w:rPr>
        <w:t xml:space="preserve"> </w:t>
      </w:r>
      <w:r w:rsidRPr="00645E3C">
        <w:rPr>
          <w:lang w:val="en-GB"/>
        </w:rPr>
        <w:t xml:space="preserve">to the stored </w:t>
      </w:r>
      <w:proofErr w:type="spellStart"/>
      <w:r w:rsidRPr="00645E3C">
        <w:rPr>
          <w:i/>
          <w:lang w:val="en-GB"/>
        </w:rPr>
        <w:t>shortI</w:t>
      </w:r>
      <w:proofErr w:type="spellEnd"/>
      <w:r w:rsidRPr="00645E3C">
        <w:rPr>
          <w:i/>
          <w:lang w:val="en-GB"/>
        </w:rPr>
        <w:t>-RNTI</w:t>
      </w:r>
      <w:r w:rsidRPr="00645E3C">
        <w:rPr>
          <w:lang w:val="en-GB"/>
        </w:rPr>
        <w:t xml:space="preserve"> value;</w:t>
      </w:r>
    </w:p>
    <w:p w14:paraId="1E8ED0C3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restore the RRC configuration and security context from the stored UE AS context except the </w:t>
      </w:r>
      <w:proofErr w:type="spellStart"/>
      <w:r w:rsidRPr="00645E3C">
        <w:rPr>
          <w:i/>
          <w:lang w:val="en-GB"/>
        </w:rPr>
        <w:t>cellGroupConfig</w:t>
      </w:r>
      <w:proofErr w:type="spellEnd"/>
      <w:r w:rsidRPr="00645E3C">
        <w:rPr>
          <w:lang w:val="en-GB"/>
        </w:rPr>
        <w:t>;</w:t>
      </w:r>
    </w:p>
    <w:p w14:paraId="67EB7CEA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set </w:t>
      </w:r>
      <w:r w:rsidRPr="002A6E5B">
        <w:rPr>
          <w:lang w:val="en-GB"/>
        </w:rPr>
        <w:t xml:space="preserve">the </w:t>
      </w:r>
      <w:proofErr w:type="spellStart"/>
      <w:r w:rsidRPr="002A6E5B">
        <w:rPr>
          <w:i/>
          <w:lang w:val="en-GB"/>
        </w:rPr>
        <w:t>resumeMAC</w:t>
      </w:r>
      <w:proofErr w:type="spellEnd"/>
      <w:r w:rsidRPr="002A6E5B">
        <w:rPr>
          <w:i/>
          <w:lang w:val="en-GB"/>
        </w:rPr>
        <w:t>-I</w:t>
      </w:r>
      <w:r w:rsidRPr="00645E3C">
        <w:rPr>
          <w:i/>
          <w:lang w:val="en-GB"/>
        </w:rPr>
        <w:t xml:space="preserve"> </w:t>
      </w:r>
      <w:r w:rsidRPr="00645E3C">
        <w:rPr>
          <w:lang w:val="en-GB"/>
        </w:rPr>
        <w:t>to the 16 least significant bits of the MAC-I calculated:</w:t>
      </w:r>
    </w:p>
    <w:p w14:paraId="50240010" w14:textId="77777777" w:rsidR="00C91679" w:rsidRPr="00645E3C" w:rsidRDefault="00C91679" w:rsidP="00C91679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over the ASN.1 encoded as per clause 8 (i.e., a multiple of 8 bits) </w:t>
      </w:r>
      <w:proofErr w:type="spellStart"/>
      <w:r w:rsidRPr="00645E3C">
        <w:rPr>
          <w:i/>
          <w:lang w:val="en-GB"/>
        </w:rPr>
        <w:t>VarResumeMAC</w:t>
      </w:r>
      <w:proofErr w:type="spellEnd"/>
      <w:r w:rsidRPr="00645E3C">
        <w:rPr>
          <w:i/>
          <w:lang w:val="en-GB"/>
        </w:rPr>
        <w:t>-Input</w:t>
      </w:r>
      <w:r w:rsidRPr="00645E3C">
        <w:rPr>
          <w:lang w:val="en-GB"/>
        </w:rPr>
        <w:t>;</w:t>
      </w:r>
    </w:p>
    <w:p w14:paraId="1023449A" w14:textId="77777777" w:rsidR="00C91679" w:rsidRPr="00645E3C" w:rsidRDefault="00C91679" w:rsidP="00C91679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with the </w:t>
      </w:r>
      <w:proofErr w:type="spellStart"/>
      <w:r w:rsidRPr="00645E3C">
        <w:rPr>
          <w:lang w:val="en-GB"/>
        </w:rPr>
        <w:t>K</w:t>
      </w:r>
      <w:r w:rsidRPr="00645E3C">
        <w:rPr>
          <w:vertAlign w:val="subscript"/>
          <w:lang w:val="en-GB"/>
        </w:rPr>
        <w:t>RRCint</w:t>
      </w:r>
      <w:proofErr w:type="spellEnd"/>
      <w:r w:rsidRPr="00645E3C">
        <w:rPr>
          <w:lang w:val="en-GB"/>
        </w:rPr>
        <w:t xml:space="preserve"> key in the UE Inactive AS Context and the previously configured integrity protection algorithm; and</w:t>
      </w:r>
    </w:p>
    <w:p w14:paraId="340B72CE" w14:textId="77777777" w:rsidR="00C91679" w:rsidRPr="00645E3C" w:rsidRDefault="00C91679" w:rsidP="00C91679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with all input bits for COUNT, BEARER and DIRECTION set to binary ones;</w:t>
      </w:r>
    </w:p>
    <w:p w14:paraId="36401EC8" w14:textId="77777777" w:rsidR="00C91679" w:rsidRPr="00645E3C" w:rsidRDefault="00C91679" w:rsidP="00C91679">
      <w:pPr>
        <w:pStyle w:val="EditorsNote"/>
        <w:rPr>
          <w:lang w:val="en-GB"/>
        </w:rPr>
      </w:pPr>
      <w:r w:rsidRPr="00645E3C">
        <w:rPr>
          <w:lang w:val="en-GB"/>
        </w:rPr>
        <w:t xml:space="preserve">Editor's Note: FFS Additional input to </w:t>
      </w:r>
      <w:proofErr w:type="spellStart"/>
      <w:r w:rsidRPr="00645E3C">
        <w:rPr>
          <w:i/>
          <w:lang w:val="en-GB"/>
        </w:rPr>
        <w:t>VarResumeMAC</w:t>
      </w:r>
      <w:proofErr w:type="spellEnd"/>
      <w:r w:rsidRPr="00645E3C">
        <w:rPr>
          <w:i/>
          <w:lang w:val="en-GB"/>
        </w:rPr>
        <w:t>-Input</w:t>
      </w:r>
      <w:r w:rsidRPr="00645E3C">
        <w:rPr>
          <w:lang w:val="en-GB"/>
        </w:rPr>
        <w:t xml:space="preserve"> (replay attacks mitigation).</w:t>
      </w:r>
    </w:p>
    <w:p w14:paraId="54E99F3E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restore the RRC configuration and the </w:t>
      </w:r>
      <w:proofErr w:type="spellStart"/>
      <w:r w:rsidRPr="00645E3C">
        <w:rPr>
          <w:lang w:val="en-GB"/>
        </w:rPr>
        <w:t>K</w:t>
      </w:r>
      <w:r w:rsidRPr="00645E3C">
        <w:rPr>
          <w:vertAlign w:val="subscript"/>
          <w:lang w:val="en-GB"/>
        </w:rPr>
        <w:t>gNB</w:t>
      </w:r>
      <w:proofErr w:type="spellEnd"/>
      <w:r w:rsidRPr="00645E3C">
        <w:rPr>
          <w:lang w:val="en-GB"/>
        </w:rPr>
        <w:t xml:space="preserve"> and </w:t>
      </w:r>
      <w:proofErr w:type="spellStart"/>
      <w:r w:rsidRPr="00645E3C">
        <w:rPr>
          <w:lang w:val="en-GB"/>
        </w:rPr>
        <w:t>K</w:t>
      </w:r>
      <w:r w:rsidRPr="00645E3C">
        <w:rPr>
          <w:vertAlign w:val="subscript"/>
          <w:lang w:val="en-GB"/>
        </w:rPr>
        <w:t>RRCint</w:t>
      </w:r>
      <w:proofErr w:type="spellEnd"/>
      <w:r w:rsidRPr="00645E3C">
        <w:rPr>
          <w:lang w:val="en-GB"/>
        </w:rPr>
        <w:t xml:space="preserve"> keys from the UE Inactive AS context except the </w:t>
      </w:r>
      <w:proofErr w:type="spellStart"/>
      <w:r w:rsidRPr="00645E3C">
        <w:rPr>
          <w:i/>
          <w:lang w:val="en-GB"/>
        </w:rPr>
        <w:t>cellGroupConfig</w:t>
      </w:r>
      <w:proofErr w:type="spellEnd"/>
      <w:r w:rsidRPr="00645E3C">
        <w:rPr>
          <w:lang w:val="en-GB"/>
        </w:rPr>
        <w:t xml:space="preserve"> and</w:t>
      </w:r>
      <w:r w:rsidRPr="00645E3C">
        <w:rPr>
          <w:i/>
          <w:lang w:val="en-GB"/>
        </w:rPr>
        <w:t xml:space="preserve"> </w:t>
      </w:r>
      <w:proofErr w:type="spellStart"/>
      <w:r w:rsidRPr="00645E3C">
        <w:rPr>
          <w:i/>
          <w:lang w:val="en-GB"/>
        </w:rPr>
        <w:t>pdcp</w:t>
      </w:r>
      <w:proofErr w:type="spellEnd"/>
      <w:r w:rsidRPr="00645E3C">
        <w:rPr>
          <w:i/>
          <w:lang w:val="en-GB"/>
        </w:rPr>
        <w:t>-Config</w:t>
      </w:r>
      <w:r w:rsidRPr="00645E3C">
        <w:rPr>
          <w:lang w:val="en-GB"/>
        </w:rPr>
        <w:t>;</w:t>
      </w:r>
    </w:p>
    <w:p w14:paraId="218EFD65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derive the </w:t>
      </w:r>
      <w:proofErr w:type="spellStart"/>
      <w:r w:rsidRPr="00645E3C">
        <w:rPr>
          <w:lang w:val="en-GB"/>
        </w:rPr>
        <w:t>K</w:t>
      </w:r>
      <w:r w:rsidRPr="00645E3C">
        <w:rPr>
          <w:vertAlign w:val="subscript"/>
          <w:lang w:val="en-GB"/>
        </w:rPr>
        <w:t>gNB</w:t>
      </w:r>
      <w:proofErr w:type="spellEnd"/>
      <w:r w:rsidRPr="00645E3C">
        <w:rPr>
          <w:lang w:val="en-GB"/>
        </w:rPr>
        <w:t xml:space="preserve"> key based on the current </w:t>
      </w:r>
      <w:proofErr w:type="spellStart"/>
      <w:r w:rsidRPr="00645E3C">
        <w:rPr>
          <w:lang w:val="en-GB"/>
        </w:rPr>
        <w:t>K</w:t>
      </w:r>
      <w:r w:rsidRPr="00645E3C">
        <w:rPr>
          <w:vertAlign w:val="subscript"/>
          <w:lang w:val="en-GB"/>
        </w:rPr>
        <w:t>gNB</w:t>
      </w:r>
      <w:proofErr w:type="spellEnd"/>
      <w:r w:rsidRPr="00645E3C">
        <w:rPr>
          <w:lang w:val="en-GB"/>
        </w:rPr>
        <w:t xml:space="preserve"> or the NH, using the stored </w:t>
      </w:r>
      <w:proofErr w:type="spellStart"/>
      <w:r w:rsidRPr="00645E3C">
        <w:rPr>
          <w:i/>
          <w:lang w:val="en-GB"/>
        </w:rPr>
        <w:t>nextHopChainingCount</w:t>
      </w:r>
      <w:proofErr w:type="spellEnd"/>
      <w:r w:rsidRPr="00645E3C">
        <w:rPr>
          <w:lang w:val="en-GB"/>
        </w:rPr>
        <w:t xml:space="preserve"> value, as specified in TS 33.501 [11];</w:t>
      </w:r>
    </w:p>
    <w:p w14:paraId="059BC670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derive the </w:t>
      </w:r>
      <w:proofErr w:type="spellStart"/>
      <w:r w:rsidRPr="00645E3C">
        <w:rPr>
          <w:lang w:val="en-GB"/>
        </w:rPr>
        <w:t>K</w:t>
      </w:r>
      <w:r w:rsidRPr="00645E3C">
        <w:rPr>
          <w:vertAlign w:val="subscript"/>
          <w:lang w:val="en-GB"/>
        </w:rPr>
        <w:t>RRCenc</w:t>
      </w:r>
      <w:proofErr w:type="spellEnd"/>
      <w:r w:rsidRPr="00645E3C">
        <w:rPr>
          <w:lang w:val="en-GB"/>
        </w:rPr>
        <w:t xml:space="preserve"> key, the </w:t>
      </w:r>
      <w:proofErr w:type="spellStart"/>
      <w:r w:rsidRPr="00645E3C">
        <w:rPr>
          <w:lang w:val="en-GB"/>
        </w:rPr>
        <w:t>K</w:t>
      </w:r>
      <w:r w:rsidRPr="00645E3C">
        <w:rPr>
          <w:vertAlign w:val="subscript"/>
          <w:lang w:val="en-GB"/>
        </w:rPr>
        <w:t>RRCint</w:t>
      </w:r>
      <w:proofErr w:type="spellEnd"/>
      <w:r w:rsidRPr="00645E3C">
        <w:rPr>
          <w:lang w:val="en-GB"/>
        </w:rPr>
        <w:t xml:space="preserve"> key, the </w:t>
      </w:r>
      <w:proofErr w:type="spellStart"/>
      <w:r w:rsidRPr="00645E3C">
        <w:rPr>
          <w:lang w:val="en-GB"/>
        </w:rPr>
        <w:t>K</w:t>
      </w:r>
      <w:r w:rsidRPr="00645E3C">
        <w:rPr>
          <w:vertAlign w:val="subscript"/>
          <w:lang w:val="en-GB"/>
        </w:rPr>
        <w:t>UPint</w:t>
      </w:r>
      <w:proofErr w:type="spellEnd"/>
      <w:r w:rsidRPr="00645E3C">
        <w:rPr>
          <w:lang w:val="en-GB"/>
        </w:rPr>
        <w:t xml:space="preserve"> key </w:t>
      </w:r>
      <w:r w:rsidRPr="00645E3C">
        <w:rPr>
          <w:lang w:val="en-GB" w:eastAsia="zh-CN"/>
        </w:rPr>
        <w:t xml:space="preserve">and the </w:t>
      </w:r>
      <w:proofErr w:type="spellStart"/>
      <w:r w:rsidRPr="00645E3C">
        <w:rPr>
          <w:lang w:val="en-GB"/>
        </w:rPr>
        <w:t>K</w:t>
      </w:r>
      <w:r w:rsidRPr="00645E3C">
        <w:rPr>
          <w:vertAlign w:val="subscript"/>
          <w:lang w:val="en-GB"/>
        </w:rPr>
        <w:t>UPenc</w:t>
      </w:r>
      <w:proofErr w:type="spellEnd"/>
      <w:r w:rsidRPr="00645E3C">
        <w:rPr>
          <w:lang w:val="en-GB" w:eastAsia="zh-CN"/>
        </w:rPr>
        <w:t xml:space="preserve"> key</w:t>
      </w:r>
      <w:r w:rsidRPr="00645E3C">
        <w:rPr>
          <w:lang w:val="en-GB"/>
        </w:rPr>
        <w:t>;</w:t>
      </w:r>
    </w:p>
    <w:p w14:paraId="441879C0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configure lower layers to apply integrity protection for all radio bearers except SRB0 using the configured algorithm and the </w:t>
      </w:r>
      <w:proofErr w:type="spellStart"/>
      <w:r w:rsidRPr="00645E3C">
        <w:rPr>
          <w:lang w:val="en-GB"/>
        </w:rPr>
        <w:t>K</w:t>
      </w:r>
      <w:r w:rsidRPr="00645E3C">
        <w:rPr>
          <w:vertAlign w:val="subscript"/>
          <w:lang w:val="en-GB"/>
        </w:rPr>
        <w:t>RRCint</w:t>
      </w:r>
      <w:proofErr w:type="spellEnd"/>
      <w:r w:rsidRPr="00645E3C">
        <w:rPr>
          <w:lang w:val="en-GB"/>
        </w:rPr>
        <w:t xml:space="preserve"> key and </w:t>
      </w:r>
      <w:proofErr w:type="spellStart"/>
      <w:r w:rsidRPr="00645E3C">
        <w:rPr>
          <w:lang w:val="en-GB"/>
        </w:rPr>
        <w:t>K</w:t>
      </w:r>
      <w:r w:rsidRPr="00645E3C">
        <w:rPr>
          <w:vertAlign w:val="subscript"/>
          <w:lang w:val="en-GB"/>
        </w:rPr>
        <w:t>UPint</w:t>
      </w:r>
      <w:proofErr w:type="spellEnd"/>
      <w:r w:rsidRPr="00645E3C">
        <w:rPr>
          <w:lang w:val="en-GB"/>
        </w:rPr>
        <w:t xml:space="preserve"> key derived in this subclause immediately, i.e., integrity protection shall be applied to all subsequent messages received and sent by the UE;</w:t>
      </w:r>
    </w:p>
    <w:p w14:paraId="7A038407" w14:textId="77777777" w:rsidR="00C91679" w:rsidRPr="00645E3C" w:rsidRDefault="00C91679" w:rsidP="00C91679">
      <w:pPr>
        <w:pStyle w:val="NO"/>
        <w:rPr>
          <w:lang w:val="en-GB"/>
        </w:rPr>
      </w:pPr>
      <w:r w:rsidRPr="00645E3C">
        <w:rPr>
          <w:lang w:val="en-GB"/>
        </w:rPr>
        <w:t>NOTE 1:</w:t>
      </w:r>
      <w:r w:rsidRPr="00645E3C">
        <w:rPr>
          <w:lang w:val="en-GB"/>
        </w:rPr>
        <w:tab/>
        <w:t>Only DRBs with previously configured UP integrity protection shall resume integrity protection.</w:t>
      </w:r>
    </w:p>
    <w:p w14:paraId="73ECF31B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lang w:val="en-GB"/>
        </w:rPr>
        <w:lastRenderedPageBreak/>
        <w:t>1&gt;</w:t>
      </w:r>
      <w:r w:rsidRPr="00645E3C">
        <w:rPr>
          <w:lang w:val="en-GB"/>
        </w:rPr>
        <w:tab/>
        <w:t>configure lower layers to apply ciphering for all radio bearers except SRB0 and to apply the configured ciphering algorithm</w:t>
      </w:r>
      <w:r w:rsidRPr="00645E3C">
        <w:rPr>
          <w:lang w:val="en-GB" w:eastAsia="zh-CN"/>
        </w:rPr>
        <w:t xml:space="preserve">, the </w:t>
      </w:r>
      <w:proofErr w:type="spellStart"/>
      <w:r w:rsidRPr="00645E3C">
        <w:rPr>
          <w:lang w:val="en-GB"/>
        </w:rPr>
        <w:t>K</w:t>
      </w:r>
      <w:r w:rsidRPr="00645E3C">
        <w:rPr>
          <w:vertAlign w:val="subscript"/>
          <w:lang w:val="en-GB"/>
        </w:rPr>
        <w:t>RRCenc</w:t>
      </w:r>
      <w:proofErr w:type="spellEnd"/>
      <w:r w:rsidRPr="00645E3C">
        <w:rPr>
          <w:lang w:val="en-GB"/>
        </w:rPr>
        <w:t xml:space="preserve"> key</w:t>
      </w:r>
      <w:r w:rsidRPr="00645E3C">
        <w:rPr>
          <w:lang w:val="en-GB" w:eastAsia="zh-CN"/>
        </w:rPr>
        <w:t xml:space="preserve"> and the </w:t>
      </w:r>
      <w:proofErr w:type="spellStart"/>
      <w:r w:rsidRPr="00645E3C">
        <w:rPr>
          <w:lang w:val="en-GB"/>
        </w:rPr>
        <w:t>K</w:t>
      </w:r>
      <w:r w:rsidRPr="00645E3C">
        <w:rPr>
          <w:vertAlign w:val="subscript"/>
          <w:lang w:val="en-GB"/>
        </w:rPr>
        <w:t>UPenc</w:t>
      </w:r>
      <w:proofErr w:type="spellEnd"/>
      <w:r w:rsidRPr="00645E3C">
        <w:rPr>
          <w:lang w:val="en-GB" w:eastAsia="zh-CN"/>
        </w:rPr>
        <w:t xml:space="preserve"> key</w:t>
      </w:r>
      <w:r w:rsidRPr="00645E3C">
        <w:rPr>
          <w:lang w:val="en-GB"/>
        </w:rPr>
        <w:t xml:space="preserve"> derived in this subclause, i.e. the ciphering configuration shall be applied to all subsequent messages received and sent by the UE;</w:t>
      </w:r>
    </w:p>
    <w:p w14:paraId="643748AB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re-establish PDCP entities for SRB1;</w:t>
      </w:r>
    </w:p>
    <w:p w14:paraId="37EBBDAF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resume SRB1;</w:t>
      </w:r>
    </w:p>
    <w:p w14:paraId="69D8BC30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submit the selected message </w:t>
      </w:r>
      <w:proofErr w:type="spellStart"/>
      <w:r w:rsidRPr="00645E3C">
        <w:rPr>
          <w:i/>
          <w:lang w:val="en-GB"/>
        </w:rPr>
        <w:t>RRCResumeRequest</w:t>
      </w:r>
      <w:proofErr w:type="spellEnd"/>
      <w:r w:rsidRPr="00645E3C">
        <w:rPr>
          <w:lang w:val="en-GB"/>
        </w:rPr>
        <w:t xml:space="preserve"> or </w:t>
      </w:r>
      <w:r w:rsidRPr="00645E3C">
        <w:rPr>
          <w:i/>
          <w:lang w:val="en-GB"/>
        </w:rPr>
        <w:t>RRCResumeRequest1</w:t>
      </w:r>
      <w:r w:rsidRPr="00645E3C">
        <w:rPr>
          <w:lang w:val="en-GB"/>
        </w:rPr>
        <w:t xml:space="preserve"> for transmission to lower layers.</w:t>
      </w:r>
    </w:p>
    <w:p w14:paraId="3AB86091" w14:textId="77777777" w:rsidR="00C91679" w:rsidRPr="00645E3C" w:rsidRDefault="00C91679" w:rsidP="00C91679">
      <w:pPr>
        <w:pStyle w:val="NO"/>
        <w:rPr>
          <w:lang w:val="en-GB"/>
        </w:rPr>
      </w:pPr>
      <w:r w:rsidRPr="00645E3C">
        <w:rPr>
          <w:lang w:val="en-GB"/>
        </w:rPr>
        <w:t>NOTE 2:</w:t>
      </w:r>
      <w:r w:rsidRPr="00645E3C">
        <w:rPr>
          <w:lang w:val="en-GB"/>
        </w:rPr>
        <w:tab/>
        <w:t>Only DRBs with previously configured UP ciphering shall resume ciphering.</w:t>
      </w:r>
    </w:p>
    <w:p w14:paraId="4E5D806E" w14:textId="77777777" w:rsidR="00C91679" w:rsidRPr="00645E3C" w:rsidRDefault="00C91679" w:rsidP="00C91679">
      <w:r w:rsidRPr="00645E3C">
        <w:t>If lower layers indicate an integrity check failure while T319 is running, perform actions specified in 5.3.13.5.</w:t>
      </w:r>
    </w:p>
    <w:p w14:paraId="7414C90F" w14:textId="42D259C8" w:rsidR="00C91679" w:rsidRDefault="00C91679" w:rsidP="00C91679">
      <w:r w:rsidRPr="00645E3C">
        <w:t>The UE shall continue cell re-selection related measurements as well as cell re-selection evaluation.</w:t>
      </w:r>
    </w:p>
    <w:p w14:paraId="1ACB2254" w14:textId="77777777" w:rsidR="002A6E5B" w:rsidRPr="00645E3C" w:rsidRDefault="002A6E5B" w:rsidP="00C91679"/>
    <w:p w14:paraId="5C724121" w14:textId="77777777" w:rsidR="00C91679" w:rsidRPr="00645E3C" w:rsidRDefault="00C91679" w:rsidP="00C91679">
      <w:pPr>
        <w:pStyle w:val="berschrift4"/>
        <w:rPr>
          <w:lang w:val="en-GB"/>
        </w:rPr>
      </w:pPr>
      <w:bookmarkStart w:id="44" w:name="_Toc535261242"/>
      <w:r w:rsidRPr="00645E3C">
        <w:rPr>
          <w:lang w:val="en-GB"/>
        </w:rPr>
        <w:t>5.3.13.4</w:t>
      </w:r>
      <w:r w:rsidRPr="00645E3C">
        <w:rPr>
          <w:lang w:val="en-GB"/>
        </w:rPr>
        <w:tab/>
        <w:t xml:space="preserve">Reception of the </w:t>
      </w:r>
      <w:proofErr w:type="spellStart"/>
      <w:r w:rsidRPr="00645E3C">
        <w:rPr>
          <w:i/>
          <w:lang w:val="en-GB"/>
        </w:rPr>
        <w:t>RRCResume</w:t>
      </w:r>
      <w:proofErr w:type="spellEnd"/>
      <w:r w:rsidRPr="00645E3C">
        <w:rPr>
          <w:lang w:val="en-GB"/>
        </w:rPr>
        <w:t xml:space="preserve"> by the UE</w:t>
      </w:r>
      <w:bookmarkEnd w:id="44"/>
    </w:p>
    <w:p w14:paraId="2639726C" w14:textId="77777777" w:rsidR="00C91679" w:rsidRPr="00645E3C" w:rsidRDefault="00C91679" w:rsidP="00C91679">
      <w:r w:rsidRPr="00645E3C">
        <w:t>The UE shall</w:t>
      </w:r>
      <w:ins w:id="45" w:author="Deutsche Telekom AG (Axel Klatt)" w:date="2019-03-28T09:48:00Z">
        <w:r w:rsidR="00AB1BC2">
          <w:t xml:space="preserve">, only after successful security </w:t>
        </w:r>
        <w:r w:rsidR="00AB1BC2" w:rsidRPr="004D1ED1">
          <w:t>(re-)</w:t>
        </w:r>
        <w:r w:rsidR="00AB1BC2">
          <w:t>activation</w:t>
        </w:r>
      </w:ins>
      <w:r w:rsidRPr="00645E3C">
        <w:t>:</w:t>
      </w:r>
    </w:p>
    <w:p w14:paraId="04E74E23" w14:textId="77777777" w:rsidR="00C91679" w:rsidRPr="00645E3C" w:rsidRDefault="00C91679" w:rsidP="00C91679">
      <w:pPr>
        <w:pStyle w:val="B1"/>
        <w:rPr>
          <w:lang w:val="en-GB" w:eastAsia="zh-CN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stop timer T319;</w:t>
      </w:r>
    </w:p>
    <w:p w14:paraId="38AD5155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rFonts w:hint="eastAsia"/>
          <w:lang w:val="en-GB" w:eastAsia="zh-CN"/>
        </w:rPr>
        <w:t>1&gt;</w:t>
      </w:r>
      <w:r w:rsidRPr="00645E3C">
        <w:rPr>
          <w:lang w:val="en-GB" w:eastAsia="zh-CN"/>
        </w:rPr>
        <w:tab/>
      </w:r>
      <w:r w:rsidRPr="00645E3C">
        <w:rPr>
          <w:lang w:val="en-GB"/>
        </w:rPr>
        <w:t>stop timer T380, if running;</w:t>
      </w:r>
    </w:p>
    <w:p w14:paraId="6C1601B1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if the </w:t>
      </w:r>
      <w:proofErr w:type="spellStart"/>
      <w:r w:rsidRPr="00645E3C">
        <w:rPr>
          <w:i/>
          <w:lang w:val="en-GB"/>
        </w:rPr>
        <w:t>RRCResume</w:t>
      </w:r>
      <w:proofErr w:type="spellEnd"/>
      <w:r w:rsidRPr="00645E3C">
        <w:rPr>
          <w:lang w:val="en-GB"/>
        </w:rPr>
        <w:t xml:space="preserve"> includes the </w:t>
      </w:r>
      <w:proofErr w:type="spellStart"/>
      <w:r w:rsidRPr="00645E3C">
        <w:rPr>
          <w:i/>
          <w:lang w:val="en-GB"/>
        </w:rPr>
        <w:t>fullConfig</w:t>
      </w:r>
      <w:proofErr w:type="spellEnd"/>
      <w:r w:rsidRPr="00645E3C">
        <w:rPr>
          <w:lang w:val="en-GB"/>
        </w:rPr>
        <w:t>:</w:t>
      </w:r>
    </w:p>
    <w:p w14:paraId="234BDF02" w14:textId="77777777" w:rsidR="00C91679" w:rsidRPr="00645E3C" w:rsidRDefault="00C91679" w:rsidP="00C91679">
      <w:pPr>
        <w:pStyle w:val="B2"/>
        <w:rPr>
          <w:lang w:val="en-GB"/>
        </w:rPr>
      </w:pPr>
      <w:r w:rsidRPr="00645E3C">
        <w:rPr>
          <w:lang w:val="en-GB" w:eastAsia="ko-KR"/>
        </w:rPr>
        <w:t>2&gt;</w:t>
      </w:r>
      <w:r w:rsidRPr="00645E3C">
        <w:rPr>
          <w:lang w:val="en-GB" w:eastAsia="ko-KR"/>
        </w:rPr>
        <w:tab/>
      </w:r>
      <w:r w:rsidRPr="00645E3C">
        <w:rPr>
          <w:lang w:val="en-GB" w:eastAsia="en-GB"/>
        </w:rPr>
        <w:t>perform the full configuration procedure as specified in 5.3.5.11</w:t>
      </w:r>
      <w:r w:rsidRPr="00645E3C">
        <w:rPr>
          <w:lang w:val="en-GB"/>
        </w:rPr>
        <w:t>;</w:t>
      </w:r>
    </w:p>
    <w:p w14:paraId="30B7255F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else:</w:t>
      </w:r>
    </w:p>
    <w:p w14:paraId="7D217896" w14:textId="77777777" w:rsidR="00C91679" w:rsidRPr="00645E3C" w:rsidRDefault="00C91679" w:rsidP="00C91679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if </w:t>
      </w:r>
      <w:proofErr w:type="spellStart"/>
      <w:r w:rsidRPr="00645E3C">
        <w:rPr>
          <w:i/>
          <w:lang w:val="en-GB"/>
        </w:rPr>
        <w:t>drb-ContinueROHC</w:t>
      </w:r>
      <w:proofErr w:type="spellEnd"/>
      <w:r w:rsidRPr="00645E3C">
        <w:rPr>
          <w:lang w:val="en-GB"/>
        </w:rPr>
        <w:t xml:space="preserve"> is included:</w:t>
      </w:r>
    </w:p>
    <w:p w14:paraId="081C12D9" w14:textId="77777777" w:rsidR="00C91679" w:rsidRPr="00645E3C" w:rsidRDefault="00C91679" w:rsidP="00C91679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indicate to lower layers that </w:t>
      </w:r>
      <w:proofErr w:type="spellStart"/>
      <w:r w:rsidRPr="00645E3C">
        <w:rPr>
          <w:i/>
          <w:lang w:val="en-GB"/>
        </w:rPr>
        <w:t>drb-ContinueROHC</w:t>
      </w:r>
      <w:proofErr w:type="spellEnd"/>
      <w:r w:rsidRPr="00645E3C">
        <w:rPr>
          <w:lang w:val="en-GB"/>
        </w:rPr>
        <w:t xml:space="preserve"> is configured;</w:t>
      </w:r>
    </w:p>
    <w:p w14:paraId="380BC827" w14:textId="77777777" w:rsidR="00C91679" w:rsidRPr="00645E3C" w:rsidRDefault="00C91679" w:rsidP="00C91679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restore the </w:t>
      </w:r>
      <w:proofErr w:type="spellStart"/>
      <w:r w:rsidRPr="00645E3C">
        <w:rPr>
          <w:i/>
          <w:lang w:val="en-GB"/>
        </w:rPr>
        <w:t>masterCellGroup</w:t>
      </w:r>
      <w:proofErr w:type="spellEnd"/>
      <w:r w:rsidRPr="00645E3C">
        <w:rPr>
          <w:lang w:val="en-GB"/>
        </w:rPr>
        <w:t xml:space="preserve"> and </w:t>
      </w:r>
      <w:proofErr w:type="spellStart"/>
      <w:r w:rsidRPr="00645E3C">
        <w:rPr>
          <w:i/>
          <w:lang w:val="en-GB"/>
        </w:rPr>
        <w:t>pdcp</w:t>
      </w:r>
      <w:proofErr w:type="spellEnd"/>
      <w:r w:rsidRPr="00645E3C">
        <w:rPr>
          <w:i/>
          <w:lang w:val="en-GB"/>
        </w:rPr>
        <w:t>-Config</w:t>
      </w:r>
      <w:r w:rsidRPr="00645E3C">
        <w:rPr>
          <w:lang w:val="en-GB"/>
        </w:rPr>
        <w:t xml:space="preserve"> from the UE Inactive AS context;</w:t>
      </w:r>
    </w:p>
    <w:p w14:paraId="370A5849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discard the UE Inactive AS context except the </w:t>
      </w:r>
      <w:r w:rsidRPr="00645E3C">
        <w:rPr>
          <w:i/>
          <w:lang w:val="en-GB"/>
        </w:rPr>
        <w:t>ran-</w:t>
      </w:r>
      <w:proofErr w:type="spellStart"/>
      <w:r w:rsidRPr="00645E3C">
        <w:rPr>
          <w:i/>
          <w:lang w:val="en-GB"/>
        </w:rPr>
        <w:t>NotificationAreaInfo</w:t>
      </w:r>
      <w:proofErr w:type="spellEnd"/>
      <w:r w:rsidRPr="00645E3C">
        <w:rPr>
          <w:lang w:val="en-GB"/>
        </w:rPr>
        <w:t>;</w:t>
      </w:r>
    </w:p>
    <w:p w14:paraId="22E9B360" w14:textId="77777777" w:rsidR="00C91679" w:rsidRPr="00645E3C" w:rsidRDefault="00C91679" w:rsidP="00C91679">
      <w:pPr>
        <w:pStyle w:val="B1"/>
        <w:rPr>
          <w:rFonts w:eastAsia="Batang"/>
          <w:noProof/>
          <w:lang w:val="en-GB" w:eastAsia="en-US"/>
        </w:rPr>
      </w:pPr>
      <w:r w:rsidRPr="00645E3C">
        <w:rPr>
          <w:rFonts w:eastAsia="Batang"/>
          <w:noProof/>
          <w:lang w:val="en-GB" w:eastAsia="en-US"/>
        </w:rPr>
        <w:t>1&gt;</w:t>
      </w:r>
      <w:r w:rsidRPr="00645E3C">
        <w:rPr>
          <w:rFonts w:eastAsia="Batang"/>
          <w:noProof/>
          <w:lang w:val="en-GB" w:eastAsia="en-US"/>
        </w:rPr>
        <w:tab/>
        <w:t xml:space="preserve">if the </w:t>
      </w:r>
      <w:proofErr w:type="spellStart"/>
      <w:r w:rsidRPr="00645E3C">
        <w:rPr>
          <w:i/>
          <w:lang w:val="en-GB"/>
        </w:rPr>
        <w:t>RRCResume</w:t>
      </w:r>
      <w:proofErr w:type="spellEnd"/>
      <w:r w:rsidRPr="00645E3C">
        <w:rPr>
          <w:rFonts w:eastAsia="Batang"/>
          <w:noProof/>
          <w:lang w:val="en-GB" w:eastAsia="en-US"/>
        </w:rPr>
        <w:t xml:space="preserve"> includes the </w:t>
      </w:r>
      <w:r w:rsidRPr="00645E3C">
        <w:rPr>
          <w:rFonts w:eastAsia="Batang"/>
          <w:i/>
          <w:noProof/>
          <w:lang w:val="en-GB" w:eastAsia="en-US"/>
        </w:rPr>
        <w:t>masterCellGroup</w:t>
      </w:r>
      <w:r w:rsidRPr="00645E3C">
        <w:rPr>
          <w:rFonts w:eastAsia="Batang"/>
          <w:noProof/>
          <w:lang w:val="en-GB" w:eastAsia="en-US"/>
        </w:rPr>
        <w:t>:</w:t>
      </w:r>
    </w:p>
    <w:p w14:paraId="7A932EF5" w14:textId="77777777" w:rsidR="00C91679" w:rsidRPr="00645E3C" w:rsidRDefault="00C91679" w:rsidP="00C91679">
      <w:pPr>
        <w:pStyle w:val="B2"/>
        <w:rPr>
          <w:rFonts w:eastAsia="Batang"/>
          <w:noProof/>
          <w:lang w:val="en-GB"/>
        </w:rPr>
      </w:pPr>
      <w:r w:rsidRPr="00645E3C">
        <w:rPr>
          <w:rFonts w:eastAsia="Batang"/>
          <w:noProof/>
          <w:lang w:val="en-GB"/>
        </w:rPr>
        <w:t>2&gt;</w:t>
      </w:r>
      <w:r w:rsidRPr="00645E3C">
        <w:rPr>
          <w:rFonts w:eastAsia="Batang"/>
          <w:noProof/>
          <w:lang w:val="en-GB"/>
        </w:rPr>
        <w:tab/>
        <w:t xml:space="preserve">perform the cell group configuration for the received </w:t>
      </w:r>
      <w:r w:rsidRPr="00645E3C">
        <w:rPr>
          <w:rFonts w:eastAsia="Batang"/>
          <w:i/>
          <w:noProof/>
          <w:lang w:val="en-GB"/>
        </w:rPr>
        <w:t>masterCellGroup</w:t>
      </w:r>
      <w:r w:rsidRPr="00645E3C">
        <w:rPr>
          <w:rFonts w:eastAsia="Batang"/>
          <w:noProof/>
          <w:lang w:val="en-GB"/>
        </w:rPr>
        <w:t xml:space="preserve"> according to 5.3.5.5;</w:t>
      </w:r>
    </w:p>
    <w:p w14:paraId="7B7D58F9" w14:textId="77777777" w:rsidR="00C91679" w:rsidRPr="00645E3C" w:rsidRDefault="00C91679" w:rsidP="00C91679">
      <w:pPr>
        <w:pStyle w:val="B1"/>
        <w:rPr>
          <w:rFonts w:eastAsia="Batang"/>
          <w:noProof/>
          <w:lang w:val="en-GB" w:eastAsia="en-US"/>
        </w:rPr>
      </w:pPr>
      <w:r w:rsidRPr="00645E3C">
        <w:rPr>
          <w:rFonts w:eastAsia="Batang"/>
          <w:noProof/>
          <w:lang w:val="en-GB" w:eastAsia="en-US"/>
        </w:rPr>
        <w:t>1&gt;</w:t>
      </w:r>
      <w:r w:rsidRPr="00645E3C">
        <w:rPr>
          <w:rFonts w:eastAsia="Batang"/>
          <w:noProof/>
          <w:lang w:val="en-GB" w:eastAsia="en-US"/>
        </w:rPr>
        <w:tab/>
        <w:t xml:space="preserve">if the </w:t>
      </w:r>
      <w:proofErr w:type="spellStart"/>
      <w:r w:rsidRPr="00645E3C">
        <w:rPr>
          <w:i/>
          <w:lang w:val="en-GB"/>
        </w:rPr>
        <w:t>RRCResume</w:t>
      </w:r>
      <w:proofErr w:type="spellEnd"/>
      <w:r w:rsidRPr="00645E3C">
        <w:rPr>
          <w:rFonts w:eastAsia="Batang"/>
          <w:noProof/>
          <w:lang w:val="en-GB" w:eastAsia="en-US"/>
        </w:rPr>
        <w:t xml:space="preserve"> includes the </w:t>
      </w:r>
      <w:r w:rsidRPr="00645E3C">
        <w:rPr>
          <w:rFonts w:eastAsia="Batang"/>
          <w:i/>
          <w:noProof/>
          <w:lang w:val="en-GB" w:eastAsia="en-US"/>
        </w:rPr>
        <w:t>radioBearerConfig</w:t>
      </w:r>
      <w:r w:rsidRPr="00645E3C">
        <w:rPr>
          <w:rFonts w:eastAsia="Batang"/>
          <w:noProof/>
          <w:lang w:val="en-GB" w:eastAsia="en-US"/>
        </w:rPr>
        <w:t>:</w:t>
      </w:r>
    </w:p>
    <w:p w14:paraId="12CB3EEC" w14:textId="77777777" w:rsidR="00C91679" w:rsidRPr="00645E3C" w:rsidRDefault="00C91679" w:rsidP="00C91679">
      <w:pPr>
        <w:pStyle w:val="B2"/>
        <w:rPr>
          <w:rFonts w:eastAsia="Batang"/>
          <w:noProof/>
          <w:lang w:val="en-GB" w:eastAsia="en-US"/>
        </w:rPr>
      </w:pPr>
      <w:r w:rsidRPr="00645E3C">
        <w:rPr>
          <w:rFonts w:eastAsia="Batang"/>
          <w:noProof/>
          <w:lang w:val="en-GB" w:eastAsia="en-US"/>
        </w:rPr>
        <w:t>2&gt;</w:t>
      </w:r>
      <w:r w:rsidRPr="00645E3C">
        <w:rPr>
          <w:rFonts w:eastAsia="Batang"/>
          <w:noProof/>
          <w:lang w:val="en-GB" w:eastAsia="en-US"/>
        </w:rPr>
        <w:tab/>
        <w:t>perform the radio bearer configuration according to 5.3.5.6;</w:t>
      </w:r>
    </w:p>
    <w:p w14:paraId="1A399DF5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resume SRB2 and all DRBs;</w:t>
      </w:r>
    </w:p>
    <w:p w14:paraId="2F6D78A7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if stored, discard the cell reselection priority information provided by the </w:t>
      </w:r>
      <w:proofErr w:type="spellStart"/>
      <w:r w:rsidRPr="00645E3C">
        <w:rPr>
          <w:i/>
          <w:lang w:val="en-GB"/>
        </w:rPr>
        <w:t>cellReselectionPriorities</w:t>
      </w:r>
      <w:proofErr w:type="spellEnd"/>
      <w:r w:rsidRPr="00645E3C">
        <w:rPr>
          <w:lang w:val="en-GB"/>
        </w:rPr>
        <w:t xml:space="preserve"> or inherited from another RAT;</w:t>
      </w:r>
    </w:p>
    <w:p w14:paraId="15BA5E6F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stop timer T320, if running;</w:t>
      </w:r>
    </w:p>
    <w:p w14:paraId="29C591E8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if the </w:t>
      </w:r>
      <w:proofErr w:type="spellStart"/>
      <w:r w:rsidRPr="00645E3C">
        <w:rPr>
          <w:i/>
          <w:lang w:val="en-GB"/>
        </w:rPr>
        <w:t>RRCResume</w:t>
      </w:r>
      <w:proofErr w:type="spellEnd"/>
      <w:r w:rsidRPr="00645E3C">
        <w:rPr>
          <w:lang w:val="en-GB"/>
        </w:rPr>
        <w:t xml:space="preserve"> message includes the </w:t>
      </w:r>
      <w:proofErr w:type="spellStart"/>
      <w:r w:rsidRPr="00645E3C">
        <w:rPr>
          <w:i/>
          <w:lang w:val="en-GB"/>
        </w:rPr>
        <w:t>measConfig</w:t>
      </w:r>
      <w:proofErr w:type="spellEnd"/>
      <w:r w:rsidRPr="00645E3C">
        <w:rPr>
          <w:lang w:val="en-GB"/>
        </w:rPr>
        <w:t>:</w:t>
      </w:r>
    </w:p>
    <w:p w14:paraId="1B7B32FF" w14:textId="77777777" w:rsidR="00C91679" w:rsidRPr="00645E3C" w:rsidRDefault="00C91679" w:rsidP="00C91679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perform the measurement configuration procedure as specified in 5.5.2;</w:t>
      </w:r>
    </w:p>
    <w:p w14:paraId="60601F93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resume measurements if suspended;</w:t>
      </w:r>
    </w:p>
    <w:p w14:paraId="62A83A6B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if T390 is running:</w:t>
      </w:r>
    </w:p>
    <w:p w14:paraId="6AD609EA" w14:textId="77777777" w:rsidR="00C91679" w:rsidRPr="00645E3C" w:rsidRDefault="00C91679" w:rsidP="00C91679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stop timer T390 for all access categories;</w:t>
      </w:r>
    </w:p>
    <w:p w14:paraId="30473731" w14:textId="77777777" w:rsidR="00C91679" w:rsidRPr="00645E3C" w:rsidRDefault="00C91679" w:rsidP="00C91679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perform the actions as specified in 5.3.14.4.</w:t>
      </w:r>
    </w:p>
    <w:p w14:paraId="371D1CE8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stop timer T</w:t>
      </w:r>
      <w:r w:rsidRPr="00645E3C">
        <w:rPr>
          <w:rFonts w:hint="eastAsia"/>
          <w:lang w:val="en-GB" w:eastAsia="zh-CN"/>
        </w:rPr>
        <w:t>302</w:t>
      </w:r>
      <w:r w:rsidRPr="00645E3C">
        <w:rPr>
          <w:lang w:val="en-GB"/>
        </w:rPr>
        <w:t>, if running;</w:t>
      </w:r>
    </w:p>
    <w:p w14:paraId="72EABC68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lang w:val="en-GB"/>
        </w:rPr>
        <w:lastRenderedPageBreak/>
        <w:t>1&gt;</w:t>
      </w:r>
      <w:r w:rsidRPr="00645E3C">
        <w:rPr>
          <w:lang w:val="en-GB"/>
        </w:rPr>
        <w:tab/>
        <w:t>enter RRC_CONNECTED;</w:t>
      </w:r>
    </w:p>
    <w:p w14:paraId="324AD09A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indicate to upper layers that the suspended RRC connection has been resumed;</w:t>
      </w:r>
    </w:p>
    <w:p w14:paraId="7B31704B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stop the cell re-selection procedure;</w:t>
      </w:r>
    </w:p>
    <w:p w14:paraId="32ADF0F9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consider the current cell to be the </w:t>
      </w:r>
      <w:proofErr w:type="spellStart"/>
      <w:r w:rsidRPr="00645E3C">
        <w:rPr>
          <w:lang w:val="en-GB"/>
        </w:rPr>
        <w:t>PCell</w:t>
      </w:r>
      <w:proofErr w:type="spellEnd"/>
      <w:r w:rsidRPr="00645E3C">
        <w:rPr>
          <w:lang w:val="en-GB"/>
        </w:rPr>
        <w:t>;</w:t>
      </w:r>
    </w:p>
    <w:p w14:paraId="56024085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set the content of the of </w:t>
      </w:r>
      <w:proofErr w:type="spellStart"/>
      <w:r w:rsidRPr="00645E3C">
        <w:rPr>
          <w:i/>
          <w:lang w:val="en-GB"/>
        </w:rPr>
        <w:t>RRCResumeComplete</w:t>
      </w:r>
      <w:proofErr w:type="spellEnd"/>
      <w:r w:rsidRPr="00645E3C">
        <w:rPr>
          <w:i/>
          <w:lang w:val="en-GB"/>
        </w:rPr>
        <w:t xml:space="preserve"> </w:t>
      </w:r>
      <w:r w:rsidRPr="00645E3C">
        <w:rPr>
          <w:lang w:val="en-GB"/>
        </w:rPr>
        <w:t>message as follows:</w:t>
      </w:r>
    </w:p>
    <w:p w14:paraId="2F7213C5" w14:textId="77777777" w:rsidR="00C91679" w:rsidRPr="00645E3C" w:rsidRDefault="00C91679" w:rsidP="00C91679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if the upper layer provides NAS PDU, set the </w:t>
      </w:r>
      <w:r w:rsidRPr="00645E3C">
        <w:rPr>
          <w:i/>
          <w:noProof/>
          <w:lang w:val="en-GB"/>
        </w:rPr>
        <w:t>dedicatedNAS-Message</w:t>
      </w:r>
      <w:r w:rsidRPr="00645E3C">
        <w:rPr>
          <w:lang w:val="en-GB"/>
        </w:rPr>
        <w:t xml:space="preserve"> to include the information received from upper layers;</w:t>
      </w:r>
    </w:p>
    <w:p w14:paraId="466D4428" w14:textId="77777777" w:rsidR="00C91679" w:rsidRPr="00645E3C" w:rsidRDefault="00C91679" w:rsidP="00C91679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if the upper layer provides a PLMN, set the </w:t>
      </w:r>
      <w:proofErr w:type="spellStart"/>
      <w:r w:rsidRPr="00645E3C">
        <w:rPr>
          <w:i/>
          <w:lang w:val="en-GB"/>
        </w:rPr>
        <w:t>selectedPLMN</w:t>
      </w:r>
      <w:proofErr w:type="spellEnd"/>
      <w:r w:rsidRPr="00645E3C">
        <w:rPr>
          <w:i/>
          <w:lang w:val="en-GB"/>
        </w:rPr>
        <w:t>-Identity</w:t>
      </w:r>
      <w:r w:rsidRPr="00645E3C">
        <w:rPr>
          <w:lang w:val="en-GB"/>
        </w:rPr>
        <w:t xml:space="preserve"> to PLMN selected by upper layers (TS 24.501 [23]) from the PLMN(s) included in the </w:t>
      </w:r>
      <w:proofErr w:type="spellStart"/>
      <w:r w:rsidRPr="00645E3C">
        <w:rPr>
          <w:i/>
          <w:lang w:val="en-GB"/>
        </w:rPr>
        <w:t>plmn-IdentityList</w:t>
      </w:r>
      <w:proofErr w:type="spellEnd"/>
      <w:r w:rsidRPr="00645E3C">
        <w:rPr>
          <w:lang w:val="en-GB"/>
        </w:rPr>
        <w:t xml:space="preserve"> in </w:t>
      </w:r>
      <w:r w:rsidRPr="00645E3C">
        <w:rPr>
          <w:i/>
          <w:lang w:val="en-GB"/>
        </w:rPr>
        <w:t>SIB1;</w:t>
      </w:r>
    </w:p>
    <w:p w14:paraId="68DC9955" w14:textId="77777777" w:rsidR="00C91679" w:rsidRPr="00645E3C" w:rsidRDefault="00C91679" w:rsidP="00C91679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if the </w:t>
      </w:r>
      <w:proofErr w:type="spellStart"/>
      <w:r w:rsidRPr="00645E3C">
        <w:rPr>
          <w:i/>
          <w:lang w:val="en-GB"/>
        </w:rPr>
        <w:t>masterCellGroup</w:t>
      </w:r>
      <w:proofErr w:type="spellEnd"/>
      <w:r w:rsidRPr="00645E3C">
        <w:rPr>
          <w:lang w:val="en-GB"/>
        </w:rPr>
        <w:t xml:space="preserve"> contains the </w:t>
      </w:r>
      <w:proofErr w:type="spellStart"/>
      <w:r w:rsidRPr="00645E3C">
        <w:rPr>
          <w:i/>
          <w:lang w:val="en-GB"/>
        </w:rPr>
        <w:t>reportUplinkTxDirectCurrent</w:t>
      </w:r>
      <w:proofErr w:type="spellEnd"/>
      <w:r w:rsidRPr="00645E3C">
        <w:rPr>
          <w:lang w:val="en-GB"/>
        </w:rPr>
        <w:t>:</w:t>
      </w:r>
    </w:p>
    <w:p w14:paraId="71F333CF" w14:textId="77777777" w:rsidR="00C91679" w:rsidRPr="00645E3C" w:rsidRDefault="00C91679" w:rsidP="00C91679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include the </w:t>
      </w:r>
      <w:proofErr w:type="spellStart"/>
      <w:r w:rsidRPr="00645E3C">
        <w:rPr>
          <w:lang w:val="en-GB"/>
        </w:rPr>
        <w:t>uplinkTxDirectCurrentList</w:t>
      </w:r>
      <w:proofErr w:type="spellEnd"/>
      <w:r w:rsidRPr="00645E3C">
        <w:rPr>
          <w:lang w:val="en-GB"/>
        </w:rPr>
        <w:t>;</w:t>
      </w:r>
    </w:p>
    <w:p w14:paraId="1A17758D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submit the </w:t>
      </w:r>
      <w:proofErr w:type="spellStart"/>
      <w:r w:rsidRPr="00645E3C">
        <w:rPr>
          <w:i/>
          <w:lang w:val="en-GB"/>
        </w:rPr>
        <w:t>RRCResumeComplete</w:t>
      </w:r>
      <w:proofErr w:type="spellEnd"/>
      <w:r w:rsidRPr="00645E3C">
        <w:rPr>
          <w:lang w:val="en-GB"/>
        </w:rPr>
        <w:t xml:space="preserve"> message to lower layers for transmission;</w:t>
      </w:r>
    </w:p>
    <w:p w14:paraId="110564B0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the procedure ends.</w:t>
      </w:r>
    </w:p>
    <w:p w14:paraId="16F46BD6" w14:textId="77777777" w:rsidR="00C91679" w:rsidRPr="00645E3C" w:rsidRDefault="00C91679" w:rsidP="00C91679">
      <w:pPr>
        <w:pStyle w:val="berschrift4"/>
        <w:rPr>
          <w:lang w:val="en-GB"/>
        </w:rPr>
      </w:pPr>
      <w:bookmarkStart w:id="46" w:name="_Toc535261243"/>
      <w:r w:rsidRPr="00645E3C">
        <w:rPr>
          <w:lang w:val="en-GB"/>
        </w:rPr>
        <w:t>5.3.13.5</w:t>
      </w:r>
      <w:r w:rsidRPr="00645E3C">
        <w:rPr>
          <w:lang w:val="en-GB"/>
        </w:rPr>
        <w:tab/>
        <w:t>T319 expiry or Integrity check failure from lower layers while T319 is running</w:t>
      </w:r>
      <w:bookmarkEnd w:id="46"/>
    </w:p>
    <w:p w14:paraId="39D9B78D" w14:textId="77777777" w:rsidR="00C91679" w:rsidRPr="00645E3C" w:rsidRDefault="00C91679" w:rsidP="00C91679">
      <w:r w:rsidRPr="00645E3C">
        <w:t>The UE shall:</w:t>
      </w:r>
    </w:p>
    <w:p w14:paraId="706368A6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if timer T319 expires or upon receiving Integrity check failure indication from lower layers while T319 is running:</w:t>
      </w:r>
    </w:p>
    <w:p w14:paraId="30B28CA3" w14:textId="77777777" w:rsidR="00C91679" w:rsidRPr="00645E3C" w:rsidRDefault="00C91679" w:rsidP="00C91679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perform the actions upon going to RRC_IDLE as specified in 5.3.11 with release cause 'RRC Resume failure'.</w:t>
      </w:r>
    </w:p>
    <w:p w14:paraId="4CCA0515" w14:textId="77777777" w:rsidR="00C91679" w:rsidRPr="00645E3C" w:rsidRDefault="00C91679" w:rsidP="00C91679">
      <w:pPr>
        <w:pStyle w:val="berschrift4"/>
        <w:rPr>
          <w:lang w:val="en-GB"/>
        </w:rPr>
      </w:pPr>
      <w:bookmarkStart w:id="47" w:name="_Toc535261244"/>
      <w:r w:rsidRPr="00645E3C">
        <w:rPr>
          <w:lang w:val="en-GB"/>
        </w:rPr>
        <w:t>5.3.13.6</w:t>
      </w:r>
      <w:r w:rsidRPr="00645E3C">
        <w:rPr>
          <w:lang w:val="en-GB"/>
        </w:rPr>
        <w:tab/>
        <w:t>Cell re-selection or cell selection while T390, T319 or T302 is running (UE in RRC_INACTIVE)</w:t>
      </w:r>
      <w:bookmarkEnd w:id="47"/>
    </w:p>
    <w:p w14:paraId="7D31D57C" w14:textId="77777777" w:rsidR="00C91679" w:rsidRPr="00645E3C" w:rsidRDefault="00C91679" w:rsidP="00C91679">
      <w:r w:rsidRPr="00645E3C">
        <w:t>The UE shall:</w:t>
      </w:r>
    </w:p>
    <w:p w14:paraId="7BD7F499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if cell reselection occurs while T319 or T302 is running:</w:t>
      </w:r>
    </w:p>
    <w:p w14:paraId="26CF89D8" w14:textId="77777777" w:rsidR="00C91679" w:rsidRPr="00645E3C" w:rsidRDefault="00C91679" w:rsidP="00C91679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perform the actions upon going to RRC_IDLE as specified in 5.3.11 with release cause 'RRC Resume failure';</w:t>
      </w:r>
    </w:p>
    <w:p w14:paraId="02E7EB7B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else if cell selection or reselection occurs while T390 is running:</w:t>
      </w:r>
    </w:p>
    <w:p w14:paraId="16417027" w14:textId="77777777" w:rsidR="00C91679" w:rsidRPr="00645E3C" w:rsidRDefault="00C91679" w:rsidP="00C91679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stop T390 for all access categories;</w:t>
      </w:r>
    </w:p>
    <w:p w14:paraId="677850EC" w14:textId="77777777" w:rsidR="00C91679" w:rsidRPr="00645E3C" w:rsidRDefault="00C91679" w:rsidP="00C91679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perform the actions as specified in 5.3.14.4.</w:t>
      </w:r>
    </w:p>
    <w:p w14:paraId="0DC56CE4" w14:textId="77777777" w:rsidR="00C91679" w:rsidRPr="00645E3C" w:rsidRDefault="00C91679" w:rsidP="00C91679">
      <w:pPr>
        <w:pStyle w:val="berschrift4"/>
        <w:rPr>
          <w:lang w:val="en-GB"/>
        </w:rPr>
      </w:pPr>
      <w:bookmarkStart w:id="48" w:name="_Toc535261245"/>
      <w:r w:rsidRPr="00645E3C">
        <w:rPr>
          <w:lang w:val="en-GB"/>
        </w:rPr>
        <w:t>5.3.13.7</w:t>
      </w:r>
      <w:r w:rsidRPr="00645E3C">
        <w:rPr>
          <w:lang w:val="en-GB"/>
        </w:rPr>
        <w:tab/>
        <w:t xml:space="preserve">Reception of the </w:t>
      </w:r>
      <w:proofErr w:type="spellStart"/>
      <w:r w:rsidRPr="00645E3C">
        <w:rPr>
          <w:i/>
          <w:lang w:val="en-GB"/>
        </w:rPr>
        <w:t>RRCSetup</w:t>
      </w:r>
      <w:proofErr w:type="spellEnd"/>
      <w:r w:rsidRPr="00645E3C">
        <w:rPr>
          <w:i/>
          <w:lang w:val="en-GB"/>
        </w:rPr>
        <w:t xml:space="preserve"> </w:t>
      </w:r>
      <w:r w:rsidRPr="00645E3C">
        <w:rPr>
          <w:lang w:val="en-GB"/>
        </w:rPr>
        <w:t>by the UE</w:t>
      </w:r>
      <w:bookmarkEnd w:id="48"/>
    </w:p>
    <w:p w14:paraId="69EF23AB" w14:textId="77777777" w:rsidR="00C91679" w:rsidRPr="00645E3C" w:rsidRDefault="00C91679" w:rsidP="00C91679">
      <w:r w:rsidRPr="00645E3C">
        <w:t>The UE shall:</w:t>
      </w:r>
    </w:p>
    <w:p w14:paraId="163843D8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perform the RRC connection setup procedure as specified in 5.3.3.4.</w:t>
      </w:r>
    </w:p>
    <w:p w14:paraId="078F7E74" w14:textId="77777777" w:rsidR="00C91679" w:rsidRPr="00645E3C" w:rsidRDefault="00C91679" w:rsidP="00C91679">
      <w:pPr>
        <w:pStyle w:val="berschrift4"/>
        <w:rPr>
          <w:lang w:val="en-GB"/>
        </w:rPr>
      </w:pPr>
      <w:bookmarkStart w:id="49" w:name="_Toc535261246"/>
      <w:r w:rsidRPr="00645E3C">
        <w:rPr>
          <w:lang w:val="en-GB"/>
        </w:rPr>
        <w:t>5.3.13.8</w:t>
      </w:r>
      <w:r w:rsidRPr="00645E3C">
        <w:rPr>
          <w:lang w:val="en-GB"/>
        </w:rPr>
        <w:tab/>
        <w:t>RNA update</w:t>
      </w:r>
      <w:bookmarkEnd w:id="49"/>
    </w:p>
    <w:p w14:paraId="26F2D879" w14:textId="77777777" w:rsidR="00C91679" w:rsidRPr="00645E3C" w:rsidRDefault="00C91679" w:rsidP="00C91679">
      <w:r w:rsidRPr="00645E3C">
        <w:t>In RRC_INACTIVE state, the UE shall:</w:t>
      </w:r>
    </w:p>
    <w:p w14:paraId="4D675380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if T380 expires; or</w:t>
      </w:r>
    </w:p>
    <w:p w14:paraId="0FFB4286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if RNA Update is triggered at reception of SIB1, as specified in 5.2.2.4.2:</w:t>
      </w:r>
    </w:p>
    <w:p w14:paraId="3533CD2C" w14:textId="77777777" w:rsidR="00C91679" w:rsidRPr="00645E3C" w:rsidRDefault="00C91679" w:rsidP="00C91679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initiate RRC connection resume procedure in 5.3.13.2 with </w:t>
      </w:r>
      <w:proofErr w:type="spellStart"/>
      <w:r w:rsidRPr="00645E3C">
        <w:rPr>
          <w:i/>
          <w:lang w:val="en-GB"/>
        </w:rPr>
        <w:t>resumeCause</w:t>
      </w:r>
      <w:proofErr w:type="spellEnd"/>
      <w:r w:rsidRPr="00645E3C">
        <w:rPr>
          <w:lang w:val="en-GB"/>
        </w:rPr>
        <w:t xml:space="preserve"> set to </w:t>
      </w:r>
      <w:proofErr w:type="spellStart"/>
      <w:r w:rsidRPr="00645E3C">
        <w:rPr>
          <w:i/>
          <w:lang w:val="en-GB"/>
        </w:rPr>
        <w:t>rna</w:t>
      </w:r>
      <w:proofErr w:type="spellEnd"/>
      <w:r w:rsidRPr="00645E3C">
        <w:rPr>
          <w:i/>
          <w:lang w:val="en-GB"/>
        </w:rPr>
        <w:t>-Update</w:t>
      </w:r>
      <w:r w:rsidRPr="00645E3C">
        <w:rPr>
          <w:lang w:val="en-GB"/>
        </w:rPr>
        <w:t>;</w:t>
      </w:r>
    </w:p>
    <w:p w14:paraId="1F52D732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if barring is alleviated for Access Category '8', as specified in 5.3.14.4:</w:t>
      </w:r>
    </w:p>
    <w:p w14:paraId="48165435" w14:textId="77777777" w:rsidR="00C91679" w:rsidRPr="00645E3C" w:rsidRDefault="00C91679" w:rsidP="00C91679">
      <w:pPr>
        <w:pStyle w:val="B2"/>
        <w:rPr>
          <w:lang w:val="en-GB"/>
        </w:rPr>
      </w:pPr>
      <w:r w:rsidRPr="00645E3C">
        <w:rPr>
          <w:lang w:val="en-GB"/>
        </w:rPr>
        <w:lastRenderedPageBreak/>
        <w:t>2&gt;</w:t>
      </w:r>
      <w:r w:rsidRPr="00645E3C">
        <w:rPr>
          <w:lang w:val="en-GB"/>
        </w:rPr>
        <w:tab/>
        <w:t>if upper layers do not request RRC the resumption of an RRC connection, and</w:t>
      </w:r>
    </w:p>
    <w:p w14:paraId="1BA95431" w14:textId="77777777" w:rsidR="00C91679" w:rsidRPr="00645E3C" w:rsidRDefault="00C91679" w:rsidP="00C91679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if the variable </w:t>
      </w:r>
      <w:proofErr w:type="spellStart"/>
      <w:r w:rsidRPr="00645E3C">
        <w:rPr>
          <w:i/>
          <w:lang w:val="en-GB"/>
        </w:rPr>
        <w:t>pendingRnaUpdate</w:t>
      </w:r>
      <w:proofErr w:type="spellEnd"/>
      <w:r w:rsidRPr="00645E3C">
        <w:rPr>
          <w:lang w:val="en-GB"/>
        </w:rPr>
        <w:t xml:space="preserve"> is set to </w:t>
      </w:r>
      <w:r w:rsidRPr="00645E3C">
        <w:rPr>
          <w:i/>
          <w:lang w:val="en-GB"/>
        </w:rPr>
        <w:t>true</w:t>
      </w:r>
      <w:r w:rsidRPr="00645E3C">
        <w:rPr>
          <w:lang w:val="en-GB"/>
        </w:rPr>
        <w:t>:</w:t>
      </w:r>
    </w:p>
    <w:p w14:paraId="4A0F9499" w14:textId="77777777" w:rsidR="00C91679" w:rsidRPr="00645E3C" w:rsidRDefault="00C91679" w:rsidP="00C91679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initiate RRC connection resume procedure in 5.3.13.2 with </w:t>
      </w:r>
      <w:proofErr w:type="spellStart"/>
      <w:r w:rsidRPr="00645E3C">
        <w:rPr>
          <w:i/>
          <w:lang w:val="en-GB"/>
        </w:rPr>
        <w:t>resumeCause</w:t>
      </w:r>
      <w:proofErr w:type="spellEnd"/>
      <w:r w:rsidRPr="00645E3C">
        <w:rPr>
          <w:lang w:val="en-GB"/>
        </w:rPr>
        <w:t xml:space="preserve"> value set to </w:t>
      </w:r>
      <w:proofErr w:type="spellStart"/>
      <w:r w:rsidRPr="00645E3C">
        <w:rPr>
          <w:i/>
          <w:lang w:val="en-GB"/>
        </w:rPr>
        <w:t>rna</w:t>
      </w:r>
      <w:proofErr w:type="spellEnd"/>
      <w:r w:rsidRPr="00645E3C">
        <w:rPr>
          <w:i/>
          <w:lang w:val="en-GB"/>
        </w:rPr>
        <w:t>-Update</w:t>
      </w:r>
      <w:r w:rsidRPr="00645E3C">
        <w:rPr>
          <w:lang w:val="en-GB"/>
        </w:rPr>
        <w:t>.</w:t>
      </w:r>
    </w:p>
    <w:p w14:paraId="52C47F48" w14:textId="77777777" w:rsidR="00C91679" w:rsidRPr="00645E3C" w:rsidRDefault="00C91679" w:rsidP="00C91679">
      <w:r w:rsidRPr="00645E3C">
        <w:t>If the UE in RRC_INACTIVE state fails to find a suitable cell and camps on the acceptable cell to obtain limited service as defined in TS 38.304 [20], the UE shall:</w:t>
      </w:r>
    </w:p>
    <w:p w14:paraId="5753D4DB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perform the actions upon going to RRC_IDLE as specified in 5.3.11 with release cause 'other'.</w:t>
      </w:r>
    </w:p>
    <w:p w14:paraId="4619BE62" w14:textId="77777777" w:rsidR="00C91679" w:rsidRPr="00645E3C" w:rsidRDefault="00C91679" w:rsidP="00C91679">
      <w:pPr>
        <w:pStyle w:val="berschrift4"/>
        <w:rPr>
          <w:lang w:val="en-GB"/>
        </w:rPr>
      </w:pPr>
      <w:bookmarkStart w:id="50" w:name="_Toc535261247"/>
      <w:r w:rsidRPr="00645E3C">
        <w:rPr>
          <w:lang w:val="en-GB"/>
        </w:rPr>
        <w:t>5.3.13.9</w:t>
      </w:r>
      <w:r w:rsidRPr="00645E3C">
        <w:rPr>
          <w:lang w:val="en-GB"/>
        </w:rPr>
        <w:tab/>
        <w:t xml:space="preserve">Reception of the </w:t>
      </w:r>
      <w:proofErr w:type="spellStart"/>
      <w:r w:rsidRPr="00645E3C">
        <w:rPr>
          <w:i/>
          <w:lang w:val="en-GB"/>
        </w:rPr>
        <w:t>RRCRelease</w:t>
      </w:r>
      <w:proofErr w:type="spellEnd"/>
      <w:r w:rsidRPr="00645E3C">
        <w:rPr>
          <w:lang w:val="en-GB"/>
        </w:rPr>
        <w:t xml:space="preserve"> by the UE</w:t>
      </w:r>
      <w:bookmarkEnd w:id="50"/>
    </w:p>
    <w:p w14:paraId="64A993DC" w14:textId="77777777" w:rsidR="00C91679" w:rsidRPr="00645E3C" w:rsidRDefault="00C91679" w:rsidP="00C91679">
      <w:r w:rsidRPr="00645E3C">
        <w:t>The UE shall:</w:t>
      </w:r>
    </w:p>
    <w:p w14:paraId="589A4C17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perform the actions as specified in 5.3.8.</w:t>
      </w:r>
    </w:p>
    <w:p w14:paraId="32660126" w14:textId="77777777" w:rsidR="00C91679" w:rsidRPr="00645E3C" w:rsidRDefault="00C91679" w:rsidP="00C91679">
      <w:pPr>
        <w:pStyle w:val="berschrift4"/>
        <w:rPr>
          <w:lang w:val="en-GB"/>
        </w:rPr>
      </w:pPr>
      <w:bookmarkStart w:id="51" w:name="_Toc535261248"/>
      <w:r w:rsidRPr="00645E3C">
        <w:rPr>
          <w:lang w:val="en-GB"/>
        </w:rPr>
        <w:t>5.3.13.10</w:t>
      </w:r>
      <w:r w:rsidRPr="00645E3C">
        <w:rPr>
          <w:lang w:val="en-GB"/>
        </w:rPr>
        <w:tab/>
        <w:t xml:space="preserve">Reception of the </w:t>
      </w:r>
      <w:proofErr w:type="spellStart"/>
      <w:r w:rsidRPr="00645E3C">
        <w:rPr>
          <w:i/>
          <w:lang w:val="en-GB"/>
        </w:rPr>
        <w:t>RRCReject</w:t>
      </w:r>
      <w:proofErr w:type="spellEnd"/>
      <w:r w:rsidRPr="00645E3C">
        <w:rPr>
          <w:lang w:val="en-GB"/>
        </w:rPr>
        <w:t xml:space="preserve"> by the UE</w:t>
      </w:r>
      <w:bookmarkEnd w:id="51"/>
    </w:p>
    <w:p w14:paraId="0E46CCC6" w14:textId="77777777" w:rsidR="00C91679" w:rsidRPr="00645E3C" w:rsidRDefault="00C91679" w:rsidP="00C91679">
      <w:r w:rsidRPr="00645E3C">
        <w:t>The UE shall:</w:t>
      </w:r>
    </w:p>
    <w:p w14:paraId="4D2A83B9" w14:textId="77777777" w:rsidR="00C91679" w:rsidRPr="00645E3C" w:rsidRDefault="00C91679" w:rsidP="00C91679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>perform the actions as specified in 5.3.15.</w:t>
      </w:r>
    </w:p>
    <w:p w14:paraId="730C2818" w14:textId="77777777" w:rsidR="00C91679" w:rsidRPr="00645E3C" w:rsidRDefault="00C91679" w:rsidP="00C91679">
      <w:pPr>
        <w:pStyle w:val="berschrift4"/>
        <w:rPr>
          <w:lang w:val="en-GB"/>
        </w:rPr>
      </w:pPr>
      <w:bookmarkStart w:id="52" w:name="_Toc535261249"/>
      <w:r w:rsidRPr="00645E3C">
        <w:rPr>
          <w:lang w:val="en-GB"/>
        </w:rPr>
        <w:t>5.3.13.11</w:t>
      </w:r>
      <w:r w:rsidRPr="00645E3C">
        <w:rPr>
          <w:lang w:val="en-GB"/>
        </w:rPr>
        <w:tab/>
      </w:r>
      <w:r w:rsidRPr="00645E3C">
        <w:rPr>
          <w:rFonts w:eastAsia="SimSun"/>
          <w:lang w:val="en-GB" w:eastAsia="zh-CN"/>
        </w:rPr>
        <w:t xml:space="preserve">Inability to comply with </w:t>
      </w:r>
      <w:proofErr w:type="spellStart"/>
      <w:r w:rsidRPr="00645E3C">
        <w:rPr>
          <w:rFonts w:eastAsia="SimSun"/>
          <w:i/>
          <w:lang w:val="en-GB" w:eastAsia="zh-CN"/>
        </w:rPr>
        <w:t>RRCResume</w:t>
      </w:r>
      <w:bookmarkEnd w:id="52"/>
      <w:proofErr w:type="spellEnd"/>
    </w:p>
    <w:p w14:paraId="346B2365" w14:textId="77777777" w:rsidR="00C91679" w:rsidRPr="00645E3C" w:rsidRDefault="00C91679" w:rsidP="00C91679">
      <w:pPr>
        <w:rPr>
          <w:rFonts w:eastAsia="SimSun"/>
          <w:lang w:eastAsia="zh-CN"/>
        </w:rPr>
      </w:pPr>
      <w:r w:rsidRPr="00645E3C">
        <w:rPr>
          <w:rFonts w:eastAsia="SimSun"/>
          <w:lang w:eastAsia="zh-CN"/>
        </w:rPr>
        <w:t>The UE shall:</w:t>
      </w:r>
    </w:p>
    <w:p w14:paraId="0D39AB24" w14:textId="77777777" w:rsidR="00C91679" w:rsidRPr="00645E3C" w:rsidRDefault="00C91679" w:rsidP="00C91679">
      <w:pPr>
        <w:pStyle w:val="B1"/>
        <w:rPr>
          <w:lang w:val="en-GB" w:eastAsia="zh-CN"/>
        </w:rPr>
      </w:pPr>
      <w:r w:rsidRPr="00645E3C">
        <w:rPr>
          <w:lang w:val="en-GB" w:eastAsia="zh-CN"/>
        </w:rPr>
        <w:t>1&gt;</w:t>
      </w:r>
      <w:r w:rsidRPr="00645E3C">
        <w:rPr>
          <w:lang w:val="en-GB" w:eastAsia="zh-CN"/>
        </w:rPr>
        <w:tab/>
        <w:t xml:space="preserve">if the UE is unable to comply with (part of) the configuration included in the </w:t>
      </w:r>
      <w:proofErr w:type="spellStart"/>
      <w:r w:rsidRPr="00645E3C">
        <w:rPr>
          <w:i/>
          <w:lang w:val="en-GB"/>
        </w:rPr>
        <w:t>RRCResume</w:t>
      </w:r>
      <w:proofErr w:type="spellEnd"/>
      <w:r w:rsidRPr="00645E3C">
        <w:rPr>
          <w:lang w:val="en-GB" w:eastAsia="zh-CN"/>
        </w:rPr>
        <w:t xml:space="preserve"> message;</w:t>
      </w:r>
    </w:p>
    <w:p w14:paraId="7867488F" w14:textId="77777777" w:rsidR="00C91679" w:rsidRPr="00645E3C" w:rsidRDefault="00C91679" w:rsidP="00C91679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perform the actions upon going to RRC_IDLE as specified in 5.3.11 with release cause </w:t>
      </w:r>
      <w:r>
        <w:rPr>
          <w:lang w:val="en-GB"/>
        </w:rPr>
        <w:t>′</w:t>
      </w:r>
      <w:r w:rsidRPr="00645E3C">
        <w:rPr>
          <w:lang w:val="en-GB"/>
        </w:rPr>
        <w:t>RRC Resume failure</w:t>
      </w:r>
      <w:r>
        <w:rPr>
          <w:lang w:val="en-GB"/>
        </w:rPr>
        <w:t>′</w:t>
      </w:r>
      <w:r w:rsidRPr="00645E3C">
        <w:rPr>
          <w:lang w:val="en-GB"/>
        </w:rPr>
        <w:t>.</w:t>
      </w:r>
    </w:p>
    <w:p w14:paraId="2D5796E7" w14:textId="77777777" w:rsidR="00C91679" w:rsidRPr="00645E3C" w:rsidRDefault="00C91679" w:rsidP="00C91679">
      <w:pPr>
        <w:pStyle w:val="NO"/>
        <w:rPr>
          <w:lang w:val="en-GB" w:eastAsia="zh-CN"/>
        </w:rPr>
      </w:pPr>
      <w:r w:rsidRPr="00645E3C">
        <w:rPr>
          <w:lang w:val="en-GB" w:eastAsia="zh-CN"/>
        </w:rPr>
        <w:t>NOTE 1:</w:t>
      </w:r>
      <w:r w:rsidRPr="00645E3C">
        <w:rPr>
          <w:lang w:val="en-GB" w:eastAsia="zh-CN"/>
        </w:rPr>
        <w:tab/>
        <w:t xml:space="preserve">The UE may apply above failure handling also in case the </w:t>
      </w:r>
      <w:proofErr w:type="spellStart"/>
      <w:r w:rsidRPr="00645E3C">
        <w:rPr>
          <w:i/>
          <w:lang w:val="en-GB"/>
        </w:rPr>
        <w:t>RRCResume</w:t>
      </w:r>
      <w:proofErr w:type="spellEnd"/>
      <w:r w:rsidRPr="00645E3C">
        <w:rPr>
          <w:lang w:val="en-GB" w:eastAsia="zh-CN"/>
        </w:rPr>
        <w:t xml:space="preserve"> message causes a protocol error for which the generic error handling as defined in 10 specifies that the UE shall ignore the message.</w:t>
      </w:r>
    </w:p>
    <w:p w14:paraId="1444E6A0" w14:textId="77777777" w:rsidR="00C91679" w:rsidRPr="00645E3C" w:rsidRDefault="00C91679" w:rsidP="00C91679">
      <w:pPr>
        <w:pStyle w:val="NO"/>
        <w:rPr>
          <w:lang w:val="en-GB" w:eastAsia="zh-CN"/>
        </w:rPr>
      </w:pPr>
      <w:r w:rsidRPr="00645E3C">
        <w:rPr>
          <w:lang w:val="en-GB" w:eastAsia="zh-CN"/>
        </w:rPr>
        <w:t>NOTE 2:</w:t>
      </w:r>
      <w:r w:rsidRPr="00645E3C">
        <w:rPr>
          <w:lang w:val="en-GB" w:eastAsia="zh-CN"/>
        </w:rPr>
        <w:tab/>
        <w:t>If the UE is unable to comply with part of the configuration, it does not apply any part of the configuration, i.e. there is no partial success/failure.</w:t>
      </w:r>
    </w:p>
    <w:p w14:paraId="32503F46" w14:textId="77777777" w:rsidR="00C91679" w:rsidRPr="00645E3C" w:rsidRDefault="00C91679" w:rsidP="00C91679">
      <w:pPr>
        <w:pStyle w:val="berschrift4"/>
        <w:rPr>
          <w:rFonts w:eastAsia="Malgun Gothic"/>
          <w:lang w:val="en-GB"/>
        </w:rPr>
      </w:pPr>
      <w:bookmarkStart w:id="53" w:name="_Toc535261250"/>
      <w:r w:rsidRPr="00645E3C">
        <w:rPr>
          <w:rFonts w:eastAsia="Malgun Gothic"/>
          <w:lang w:val="en-GB"/>
        </w:rPr>
        <w:t>5.3.13.12</w:t>
      </w:r>
      <w:r w:rsidRPr="00645E3C">
        <w:rPr>
          <w:rFonts w:eastAsia="Malgun Gothic"/>
          <w:lang w:val="en-GB"/>
        </w:rPr>
        <w:tab/>
        <w:t>Inter RAT cell reselection</w:t>
      </w:r>
      <w:bookmarkEnd w:id="53"/>
    </w:p>
    <w:p w14:paraId="4B982E48" w14:textId="77777777" w:rsidR="00C91679" w:rsidRPr="00645E3C" w:rsidRDefault="00C91679" w:rsidP="00C91679">
      <w:pPr>
        <w:rPr>
          <w:rFonts w:eastAsia="Malgun Gothic"/>
        </w:rPr>
      </w:pPr>
      <w:r w:rsidRPr="00645E3C">
        <w:rPr>
          <w:rFonts w:eastAsia="Malgun Gothic"/>
        </w:rPr>
        <w:t>Upon reselecting to an inter-RAT cell, the UE shall:</w:t>
      </w:r>
    </w:p>
    <w:p w14:paraId="28344F6F" w14:textId="77777777" w:rsidR="00C91679" w:rsidRPr="00645E3C" w:rsidRDefault="00C91679" w:rsidP="00C91679">
      <w:pPr>
        <w:pStyle w:val="B1"/>
        <w:rPr>
          <w:rFonts w:eastAsia="Malgun Gothic"/>
          <w:lang w:val="en-GB"/>
        </w:rPr>
      </w:pPr>
      <w:r w:rsidRPr="00645E3C">
        <w:rPr>
          <w:rFonts w:eastAsia="Malgun Gothic"/>
          <w:lang w:val="en-GB"/>
        </w:rPr>
        <w:t>1&gt;</w:t>
      </w:r>
      <w:r w:rsidRPr="00645E3C">
        <w:rPr>
          <w:rFonts w:eastAsia="Malgun Gothic"/>
          <w:lang w:val="en-GB"/>
        </w:rPr>
        <w:tab/>
        <w:t>perform the actions upon going to RRC_IDLE as specified in 5.3.11, with release cause 'other'.</w:t>
      </w:r>
    </w:p>
    <w:p w14:paraId="70D92681" w14:textId="77777777" w:rsidR="00C91679" w:rsidRDefault="00C91679"/>
    <w:p w14:paraId="55A708FD" w14:textId="19110022" w:rsidR="00C91679" w:rsidRDefault="002A6E5B" w:rsidP="00C916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/>
          <w:b/>
          <w:sz w:val="24"/>
          <w:szCs w:val="24"/>
          <w:lang w:eastAsia="en-US"/>
        </w:rPr>
      </w:pPr>
      <w:r>
        <w:rPr>
          <w:rFonts w:ascii="Arial" w:hAnsi="Arial"/>
          <w:b/>
          <w:sz w:val="24"/>
          <w:szCs w:val="24"/>
        </w:rPr>
        <w:t>END</w:t>
      </w:r>
      <w:r w:rsidR="00C91679">
        <w:rPr>
          <w:rFonts w:ascii="Arial" w:hAnsi="Arial"/>
          <w:b/>
          <w:sz w:val="24"/>
          <w:szCs w:val="24"/>
        </w:rPr>
        <w:t xml:space="preserve"> MODIFIED SECTION</w:t>
      </w:r>
      <w:r>
        <w:rPr>
          <w:rFonts w:ascii="Arial" w:hAnsi="Arial"/>
          <w:b/>
          <w:sz w:val="24"/>
          <w:szCs w:val="24"/>
        </w:rPr>
        <w:t>s</w:t>
      </w:r>
    </w:p>
    <w:p w14:paraId="0410C1EF" w14:textId="77777777" w:rsidR="00C91679" w:rsidRDefault="00C91679"/>
    <w:p w14:paraId="11EC9025" w14:textId="77777777" w:rsidR="00C91679" w:rsidRDefault="00C91679"/>
    <w:sectPr w:rsidR="00C91679" w:rsidSect="00DC7BAA">
      <w:pgSz w:w="11906" w:h="16838"/>
      <w:pgMar w:top="1417" w:right="849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eutsche Telekom AG (Axel Klatt)">
    <w15:presenceInfo w15:providerId="None" w15:userId="Deutsche Telekom AG (Axel Klat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2F"/>
    <w:rsid w:val="000105E0"/>
    <w:rsid w:val="00082332"/>
    <w:rsid w:val="00136F78"/>
    <w:rsid w:val="001B716E"/>
    <w:rsid w:val="002A6E5B"/>
    <w:rsid w:val="002F44AD"/>
    <w:rsid w:val="0034664F"/>
    <w:rsid w:val="004D1ED1"/>
    <w:rsid w:val="0054519B"/>
    <w:rsid w:val="00550ACD"/>
    <w:rsid w:val="005539E5"/>
    <w:rsid w:val="005A749D"/>
    <w:rsid w:val="006056CD"/>
    <w:rsid w:val="00652595"/>
    <w:rsid w:val="006C2B90"/>
    <w:rsid w:val="007F071A"/>
    <w:rsid w:val="008F22DF"/>
    <w:rsid w:val="00A2627B"/>
    <w:rsid w:val="00AB1BC2"/>
    <w:rsid w:val="00AF120C"/>
    <w:rsid w:val="00BB4778"/>
    <w:rsid w:val="00C046EE"/>
    <w:rsid w:val="00C91679"/>
    <w:rsid w:val="00CD7F26"/>
    <w:rsid w:val="00D0562F"/>
    <w:rsid w:val="00D22E37"/>
    <w:rsid w:val="00D51845"/>
    <w:rsid w:val="00DC7BAA"/>
    <w:rsid w:val="00EB7499"/>
    <w:rsid w:val="00F26F41"/>
    <w:rsid w:val="00FD6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F8324"/>
  <w15:chartTrackingRefBased/>
  <w15:docId w15:val="{6C742CE6-FF75-4F03-A2B6-6B2A31783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D0562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0562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berschrift2"/>
    <w:next w:val="Standard"/>
    <w:link w:val="berschrift3Zchn"/>
    <w:qFormat/>
    <w:rsid w:val="00D0562F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  <w:lang w:val="x-none" w:eastAsia="x-none"/>
    </w:rPr>
  </w:style>
  <w:style w:type="paragraph" w:styleId="berschrift4">
    <w:name w:val="heading 4"/>
    <w:basedOn w:val="berschrift3"/>
    <w:next w:val="Standard"/>
    <w:link w:val="berschrift4Zchn"/>
    <w:qFormat/>
    <w:rsid w:val="00D0562F"/>
    <w:pPr>
      <w:ind w:left="1418" w:hanging="1418"/>
      <w:outlineLvl w:val="3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rsid w:val="00D0562F"/>
    <w:rPr>
      <w:rFonts w:ascii="Arial" w:eastAsia="Times New Roman" w:hAnsi="Arial" w:cs="Times New Roman"/>
      <w:sz w:val="28"/>
      <w:szCs w:val="20"/>
      <w:lang w:val="x-none" w:eastAsia="x-none"/>
    </w:rPr>
  </w:style>
  <w:style w:type="character" w:customStyle="1" w:styleId="berschrift4Zchn">
    <w:name w:val="Überschrift 4 Zchn"/>
    <w:basedOn w:val="Absatz-Standardschriftart"/>
    <w:link w:val="berschrift4"/>
    <w:rsid w:val="00D0562F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NO">
    <w:name w:val="NO"/>
    <w:basedOn w:val="Standard"/>
    <w:link w:val="NOChar"/>
    <w:rsid w:val="00D0562F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D0562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1">
    <w:name w:val="B1"/>
    <w:basedOn w:val="Liste"/>
    <w:link w:val="B1Char1"/>
    <w:qFormat/>
    <w:rsid w:val="00D0562F"/>
    <w:pPr>
      <w:ind w:left="568" w:hanging="284"/>
      <w:contextualSpacing w:val="0"/>
    </w:pPr>
    <w:rPr>
      <w:lang w:val="x-none" w:eastAsia="x-none"/>
    </w:rPr>
  </w:style>
  <w:style w:type="character" w:customStyle="1" w:styleId="B1Char1">
    <w:name w:val="B1 Char1"/>
    <w:link w:val="B1"/>
    <w:qFormat/>
    <w:rsid w:val="00D0562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EditorsNote">
    <w:name w:val="Editor's Note"/>
    <w:basedOn w:val="NO"/>
    <w:link w:val="EditorsNoteChar"/>
    <w:rsid w:val="00D0562F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0562F"/>
    <w:rPr>
      <w:rFonts w:ascii="Times New Roman" w:eastAsia="Times New Roman" w:hAnsi="Times New Roman" w:cs="Times New Roman"/>
      <w:color w:val="FF0000"/>
      <w:sz w:val="20"/>
      <w:szCs w:val="20"/>
      <w:lang w:val="x-none" w:eastAsia="x-none"/>
    </w:rPr>
  </w:style>
  <w:style w:type="paragraph" w:customStyle="1" w:styleId="TH">
    <w:name w:val="TH"/>
    <w:basedOn w:val="Standard"/>
    <w:link w:val="THChar"/>
    <w:qFormat/>
    <w:rsid w:val="00D0562F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D0562F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D0562F"/>
    <w:pPr>
      <w:keepNext w:val="0"/>
      <w:spacing w:before="0" w:after="240"/>
    </w:pPr>
  </w:style>
  <w:style w:type="character" w:customStyle="1" w:styleId="TFChar">
    <w:name w:val="TF Char"/>
    <w:link w:val="TF"/>
    <w:rsid w:val="00D0562F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customStyle="1" w:styleId="B2">
    <w:name w:val="B2"/>
    <w:basedOn w:val="Liste2"/>
    <w:link w:val="B2Char"/>
    <w:rsid w:val="00D0562F"/>
    <w:pPr>
      <w:ind w:left="851" w:hanging="284"/>
      <w:contextualSpacing w:val="0"/>
    </w:pPr>
    <w:rPr>
      <w:lang w:val="x-none" w:eastAsia="x-none"/>
    </w:rPr>
  </w:style>
  <w:style w:type="character" w:customStyle="1" w:styleId="B2Char">
    <w:name w:val="B2 Char"/>
    <w:link w:val="B2"/>
    <w:qFormat/>
    <w:rsid w:val="00D0562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Liste3"/>
    <w:link w:val="B3Char2"/>
    <w:rsid w:val="00D0562F"/>
    <w:pPr>
      <w:ind w:left="1135" w:hanging="284"/>
      <w:contextualSpacing w:val="0"/>
    </w:pPr>
    <w:rPr>
      <w:lang w:val="x-none" w:eastAsia="x-none"/>
    </w:rPr>
  </w:style>
  <w:style w:type="character" w:customStyle="1" w:styleId="B3Char2">
    <w:name w:val="B3 Char2"/>
    <w:link w:val="B3"/>
    <w:qFormat/>
    <w:rsid w:val="00D0562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4">
    <w:name w:val="B4"/>
    <w:basedOn w:val="Liste4"/>
    <w:link w:val="B4Char"/>
    <w:rsid w:val="00D0562F"/>
    <w:pPr>
      <w:ind w:left="1418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D0562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0562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paragraph" w:styleId="Liste">
    <w:name w:val="List"/>
    <w:basedOn w:val="Standard"/>
    <w:uiPriority w:val="99"/>
    <w:semiHidden/>
    <w:unhideWhenUsed/>
    <w:rsid w:val="00D0562F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D0562F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D0562F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D0562F"/>
    <w:pPr>
      <w:ind w:left="1132" w:hanging="283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2F44A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F44AD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F44AD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F44A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F44AD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berarbeitung">
    <w:name w:val="Revision"/>
    <w:hidden/>
    <w:uiPriority w:val="99"/>
    <w:semiHidden/>
    <w:rsid w:val="002F44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F44A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F44AD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Hyperlink">
    <w:name w:val="Hyperlink"/>
    <w:semiHidden/>
    <w:unhideWhenUsed/>
    <w:rsid w:val="00082332"/>
    <w:rPr>
      <w:color w:val="0000FF"/>
      <w:u w:val="single"/>
    </w:rPr>
  </w:style>
  <w:style w:type="paragraph" w:customStyle="1" w:styleId="CRCoverPage">
    <w:name w:val="CR Cover Page"/>
    <w:rsid w:val="0008233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55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webSettings" Target="web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11" Type="http://schemas.openxmlformats.org/officeDocument/2006/relationships/image" Target="media/image3.wmf"/><Relationship Id="rId24" Type="http://schemas.microsoft.com/office/2011/relationships/people" Target="people.xml"/><Relationship Id="rId5" Type="http://schemas.openxmlformats.org/officeDocument/2006/relationships/hyperlink" Target="http://www.3gpp.org/Change-Requests" TargetMode="Externa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hyperlink" Target="http://www.3gpp.org/3G_Specs/CRs.htm" TargetMode="Externa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3395</Words>
  <Characters>21392</Characters>
  <Application>Microsoft Office Word</Application>
  <DocSecurity>0</DocSecurity>
  <Lines>178</Lines>
  <Paragraphs>49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Klatt, Axel</dc:creator>
  <cp:keywords/>
  <dc:description/>
  <cp:lastModifiedBy>Deutsche Telekom AG (Axel Klatt)</cp:lastModifiedBy>
  <cp:revision>3</cp:revision>
  <dcterms:created xsi:type="dcterms:W3CDTF">2019-03-28T12:53:00Z</dcterms:created>
  <dcterms:modified xsi:type="dcterms:W3CDTF">2019-03-28T13:45:00Z</dcterms:modified>
</cp:coreProperties>
</file>