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402902">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AF7CC7" w:rsidRPr="00C638B7">
        <w:rPr>
          <w:rFonts w:eastAsia="宋体"/>
          <w:sz w:val="22"/>
          <w:szCs w:val="22"/>
          <w:lang w:val="en-GB" w:eastAsia="zh-CN"/>
        </w:rPr>
        <w:t>1</w:t>
      </w:r>
      <w:r w:rsidR="00AF7CC7">
        <w:rPr>
          <w:rFonts w:eastAsiaTheme="minorEastAsia" w:hint="eastAsia"/>
          <w:sz w:val="22"/>
          <w:szCs w:val="22"/>
          <w:lang w:val="en-GB" w:eastAsia="zh-CN"/>
        </w:rPr>
        <w:t>90</w:t>
      </w:r>
      <w:r w:rsidR="00015CEC">
        <w:rPr>
          <w:rFonts w:eastAsiaTheme="minorEastAsia" w:hint="eastAsia"/>
          <w:sz w:val="22"/>
          <w:szCs w:val="22"/>
          <w:lang w:val="en-GB" w:eastAsia="zh-CN"/>
        </w:rPr>
        <w:t>331</w:t>
      </w:r>
      <w:r w:rsidR="008239F2">
        <w:rPr>
          <w:rFonts w:eastAsiaTheme="minorEastAsia" w:hint="eastAsia"/>
          <w:sz w:val="22"/>
          <w:szCs w:val="22"/>
          <w:lang w:val="en-GB" w:eastAsia="zh-CN"/>
        </w:rPr>
        <w:t>9</w:t>
      </w:r>
    </w:p>
    <w:p w:rsidR="00A9402C" w:rsidRPr="00AF7CC7" w:rsidRDefault="009511D6">
      <w:pPr>
        <w:pStyle w:val="a4"/>
        <w:spacing w:line="300" w:lineRule="auto"/>
        <w:rPr>
          <w:rFonts w:eastAsiaTheme="minorEastAsia"/>
          <w:sz w:val="22"/>
          <w:szCs w:val="22"/>
          <w:lang w:val="en-GB" w:eastAsia="zh-CN"/>
        </w:rPr>
      </w:pPr>
      <w:r w:rsidRPr="005F3EBB">
        <w:rPr>
          <w:sz w:val="22"/>
          <w:szCs w:val="22"/>
        </w:rPr>
        <w:t>Xi'an, China, 8</w:t>
      </w:r>
      <w:bookmarkStart w:id="0" w:name="_GoBack"/>
      <w:r w:rsidRPr="00BC6C7F">
        <w:rPr>
          <w:sz w:val="22"/>
          <w:szCs w:val="22"/>
          <w:vertAlign w:val="superscript"/>
        </w:rPr>
        <w:t>th</w:t>
      </w:r>
      <w:bookmarkEnd w:id="0"/>
      <w:r w:rsidRPr="005F3EBB">
        <w:rPr>
          <w:sz w:val="22"/>
          <w:szCs w:val="22"/>
        </w:rPr>
        <w:t xml:space="preserve"> </w:t>
      </w:r>
      <w:r w:rsidR="00BC6C7F">
        <w:rPr>
          <w:sz w:val="22"/>
          <w:szCs w:val="22"/>
        </w:rPr>
        <w:t>- 12</w:t>
      </w:r>
      <w:r w:rsidR="00BC6C7F" w:rsidRPr="00BC6C7F">
        <w:rPr>
          <w:sz w:val="22"/>
          <w:szCs w:val="22"/>
          <w:vertAlign w:val="superscript"/>
        </w:rPr>
        <w:t>th</w:t>
      </w:r>
      <w:r w:rsidR="00BC6C7F">
        <w:rPr>
          <w:sz w:val="22"/>
          <w:szCs w:val="22"/>
        </w:rPr>
        <w:t xml:space="preserve"> Apr</w:t>
      </w:r>
      <w:r w:rsidRPr="005F3EBB">
        <w:rPr>
          <w:sz w:val="22"/>
          <w:szCs w:val="22"/>
        </w:rPr>
        <w:t xml:space="preserve"> 2019</w:t>
      </w:r>
      <w:r w:rsidR="0099115F" w:rsidRPr="00B767A8">
        <w:rPr>
          <w:rFonts w:hint="eastAsia"/>
          <w:sz w:val="22"/>
          <w:szCs w:val="22"/>
          <w:lang w:val="en-GB"/>
        </w:rPr>
        <w:t xml:space="preserve"> </w:t>
      </w:r>
      <w:r w:rsidR="00AF7CC7">
        <w:rPr>
          <w:rFonts w:eastAsiaTheme="minorEastAsia" w:hint="eastAsia"/>
          <w:sz w:val="22"/>
          <w:szCs w:val="22"/>
          <w:lang w:val="en-GB" w:eastAsia="zh-CN"/>
        </w:rPr>
        <w:t xml:space="preserve">                           </w:t>
      </w:r>
      <w:r w:rsidR="00793849">
        <w:rPr>
          <w:rFonts w:eastAsiaTheme="minorEastAsia" w:hint="eastAsia"/>
          <w:sz w:val="22"/>
          <w:szCs w:val="22"/>
          <w:lang w:val="en-GB" w:eastAsia="zh-CN"/>
        </w:rPr>
        <w:tab/>
      </w:r>
      <w:r w:rsidR="00AF7CC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A42754">
        <w:rPr>
          <w:rFonts w:eastAsiaTheme="minorEastAsia" w:hint="eastAsia"/>
          <w:sz w:val="22"/>
          <w:szCs w:val="22"/>
          <w:lang w:val="en-GB" w:eastAsia="zh-CN"/>
        </w:rPr>
        <w:t xml:space="preserve">Resubmission </w:t>
      </w:r>
      <w:r w:rsidR="00AF7CC7" w:rsidRPr="00C638B7">
        <w:rPr>
          <w:rFonts w:eastAsia="宋体"/>
          <w:sz w:val="22"/>
          <w:szCs w:val="22"/>
          <w:lang w:val="en-GB" w:eastAsia="zh-CN"/>
        </w:rPr>
        <w:t>R2-1</w:t>
      </w:r>
      <w:r w:rsidR="00AF7CC7">
        <w:rPr>
          <w:rFonts w:eastAsiaTheme="minorEastAsia" w:hint="eastAsia"/>
          <w:sz w:val="22"/>
          <w:szCs w:val="22"/>
          <w:lang w:val="en-GB" w:eastAsia="zh-CN"/>
        </w:rPr>
        <w:t>900209</w:t>
      </w:r>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A0339" w:rsidRPr="00A42754">
        <w:rPr>
          <w:rFonts w:eastAsiaTheme="minorEastAsia" w:hint="eastAsia"/>
          <w:lang w:eastAsia="zh-CN"/>
        </w:rPr>
        <w:t xml:space="preserve">Short </w:t>
      </w:r>
      <w:r w:rsidR="00AC3432" w:rsidRPr="00A42754">
        <w:rPr>
          <w:rFonts w:eastAsiaTheme="minorEastAsia" w:hint="eastAsia"/>
          <w:lang w:eastAsia="zh-CN"/>
        </w:rPr>
        <w:t xml:space="preserve">CSI report for </w:t>
      </w:r>
      <w:proofErr w:type="spellStart"/>
      <w:r w:rsidR="00AC3432" w:rsidRPr="00A42754">
        <w:rPr>
          <w:rFonts w:eastAsiaTheme="minorEastAsia" w:hint="eastAsia"/>
          <w:lang w:eastAsia="zh-CN"/>
        </w:rPr>
        <w:t>Sp</w:t>
      </w:r>
      <w:r w:rsidR="006A0339" w:rsidRPr="00A42754">
        <w:rPr>
          <w:rFonts w:eastAsiaTheme="minorEastAsia" w:hint="eastAsia"/>
          <w:lang w:eastAsia="zh-CN"/>
        </w:rPr>
        <w:t>Cell</w:t>
      </w:r>
      <w:proofErr w:type="spellEnd"/>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C74406">
        <w:rPr>
          <w:rFonts w:eastAsiaTheme="minorEastAsia" w:cs="Arial" w:hint="eastAsia"/>
          <w:sz w:val="22"/>
          <w:szCs w:val="22"/>
          <w:lang w:eastAsia="zh-CN"/>
        </w:rPr>
        <w:t>.4</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FF4134" w:rsidRDefault="0075053C" w:rsidP="00AF7CC7">
      <w:pPr>
        <w:pStyle w:val="a0"/>
        <w:spacing w:beforeLines="50" w:before="120"/>
        <w:rPr>
          <w:rFonts w:eastAsiaTheme="minorEastAsia"/>
          <w:lang w:eastAsia="zh-CN"/>
        </w:rPr>
      </w:pPr>
      <w:r>
        <w:rPr>
          <w:rFonts w:eastAsiaTheme="minorEastAsia" w:hint="eastAsia"/>
          <w:lang w:eastAsia="zh-CN"/>
        </w:rPr>
        <w:t xml:space="preserve">In the </w:t>
      </w:r>
      <w:r w:rsidR="006601C4">
        <w:rPr>
          <w:rFonts w:eastAsiaTheme="minorEastAsia"/>
          <w:lang w:eastAsia="zh-CN"/>
        </w:rPr>
        <w:t>W</w:t>
      </w:r>
      <w:r>
        <w:rPr>
          <w:rFonts w:eastAsiaTheme="minorEastAsia" w:hint="eastAsia"/>
          <w:lang w:eastAsia="zh-CN"/>
        </w:rPr>
        <w:t xml:space="preserve">ID of studying on </w:t>
      </w:r>
      <w:r w:rsidR="00A83D40">
        <w:rPr>
          <w:rFonts w:eastAsiaTheme="minorEastAsia" w:hint="eastAsia"/>
          <w:lang w:eastAsia="zh-CN"/>
        </w:rPr>
        <w:t>DC and CA enhancement</w:t>
      </w:r>
      <w:r>
        <w:rPr>
          <w:rFonts w:eastAsiaTheme="minorEastAsia" w:hint="eastAsia"/>
          <w:lang w:eastAsia="zh-CN"/>
        </w:rPr>
        <w:t xml:space="preserve"> in NR [1], objective 3</w:t>
      </w:r>
      <w:r w:rsidR="00A83D40">
        <w:rPr>
          <w:rFonts w:eastAsiaTheme="minorEastAsia" w:hint="eastAsia"/>
          <w:lang w:eastAsia="zh-CN"/>
        </w:rPr>
        <w:t xml:space="preserve"> is about efficient and low latency serving cell configuration/activation/setup</w:t>
      </w:r>
      <w:r>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75053C" w:rsidTr="00DC6E4E">
        <w:tc>
          <w:tcPr>
            <w:tcW w:w="9288" w:type="dxa"/>
          </w:tcPr>
          <w:p w:rsidR="00A83D40" w:rsidRDefault="00A83D40" w:rsidP="00A83D40">
            <w:pPr>
              <w:numPr>
                <w:ilvl w:val="0"/>
                <w:numId w:val="9"/>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w:t>
            </w:r>
            <w:r w:rsidRPr="00A83D40">
              <w:rPr>
                <w:bCs/>
                <w:highlight w:val="yellow"/>
              </w:rPr>
              <w:t>Minimizing signalling overhead and latency needed for initial cell setup, additional cell setup and additional cell activation for data transmission</w:t>
            </w:r>
            <w:r w:rsidRPr="004D2E54">
              <w:rPr>
                <w:bCs/>
              </w:rPr>
              <w:t>.</w:t>
            </w:r>
            <w:r>
              <w:rPr>
                <w:bCs/>
              </w:rPr>
              <w:t xml:space="preserve"> [RAN2, RAN1, RAN4, RAN3]</w:t>
            </w:r>
          </w:p>
          <w:p w:rsidR="00A83D40" w:rsidRDefault="00A83D40" w:rsidP="00A83D40">
            <w:pPr>
              <w:numPr>
                <w:ilvl w:val="1"/>
                <w:numId w:val="9"/>
              </w:numPr>
              <w:overflowPunct w:val="0"/>
              <w:autoSpaceDE w:val="0"/>
              <w:autoSpaceDN w:val="0"/>
              <w:adjustRightInd w:val="0"/>
              <w:jc w:val="both"/>
              <w:textAlignment w:val="baseline"/>
              <w:rPr>
                <w:bCs/>
              </w:rPr>
            </w:pPr>
            <w:r>
              <w:rPr>
                <w:bCs/>
              </w:rPr>
              <w:t>This objective applies to MR-DC, NR-NR DC and CA</w:t>
            </w:r>
          </w:p>
          <w:p w:rsidR="0075053C" w:rsidRPr="00A83D40" w:rsidRDefault="00A83D40" w:rsidP="00A83D40">
            <w:pPr>
              <w:numPr>
                <w:ilvl w:val="1"/>
                <w:numId w:val="9"/>
              </w:numPr>
              <w:overflowPunct w:val="0"/>
              <w:autoSpaceDE w:val="0"/>
              <w:autoSpaceDN w:val="0"/>
              <w:adjustRightInd w:val="0"/>
              <w:jc w:val="both"/>
              <w:textAlignment w:val="baseline"/>
              <w:rPr>
                <w:bCs/>
              </w:rPr>
            </w:pPr>
            <w:r>
              <w:rPr>
                <w:bCs/>
              </w:rPr>
              <w:t>The objective should consider enhancements when starting from IDLE, INACTIVE mode and CONNECTED mode</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A83D40">
        <w:rPr>
          <w:rFonts w:eastAsiaTheme="minorEastAsia" w:hint="eastAsia"/>
          <w:lang w:eastAsia="zh-CN"/>
        </w:rPr>
        <w:t xml:space="preserve">aims to </w:t>
      </w:r>
      <w:r w:rsidR="006601C4">
        <w:rPr>
          <w:rFonts w:eastAsiaTheme="minorEastAsia"/>
          <w:lang w:eastAsia="zh-CN"/>
        </w:rPr>
        <w:t xml:space="preserve">discuss </w:t>
      </w:r>
      <w:r w:rsidR="00A83D40">
        <w:rPr>
          <w:rFonts w:eastAsiaTheme="minorEastAsia" w:hint="eastAsia"/>
          <w:lang w:eastAsia="zh-CN"/>
        </w:rPr>
        <w:t>minimiz</w:t>
      </w:r>
      <w:r w:rsidR="006601C4">
        <w:rPr>
          <w:rFonts w:eastAsiaTheme="minorEastAsia"/>
          <w:lang w:eastAsia="zh-CN"/>
        </w:rPr>
        <w:t>ation of</w:t>
      </w:r>
      <w:r w:rsidR="00A83D40">
        <w:rPr>
          <w:rFonts w:eastAsiaTheme="minorEastAsia" w:hint="eastAsia"/>
          <w:lang w:eastAsia="zh-CN"/>
        </w:rPr>
        <w:t xml:space="preserve"> the latency needed for </w:t>
      </w:r>
      <w:r w:rsidR="004E6DBE">
        <w:rPr>
          <w:rFonts w:eastAsiaTheme="minorEastAsia" w:hint="eastAsia"/>
          <w:lang w:eastAsia="zh-CN"/>
        </w:rPr>
        <w:t xml:space="preserve">initial cell setup, additional cell setup and </w:t>
      </w:r>
      <w:r w:rsidR="00A83D40">
        <w:rPr>
          <w:rFonts w:eastAsiaTheme="minorEastAsia" w:hint="eastAsia"/>
          <w:lang w:eastAsia="zh-CN"/>
        </w:rPr>
        <w:t>additional</w:t>
      </w:r>
      <w:r w:rsidR="006A0339">
        <w:rPr>
          <w:rFonts w:eastAsiaTheme="minorEastAsia" w:hint="eastAsia"/>
          <w:lang w:eastAsia="zh-CN"/>
        </w:rPr>
        <w:t xml:space="preserve"> cell activation for data trans</w:t>
      </w:r>
      <w:r w:rsidR="00A83D40">
        <w:rPr>
          <w:rFonts w:eastAsiaTheme="minorEastAsia" w:hint="eastAsia"/>
          <w:lang w:eastAsia="zh-CN"/>
        </w:rPr>
        <w:t>mission.</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A455C6" w:rsidRDefault="008B339F" w:rsidP="00A455C6">
      <w:pPr>
        <w:pStyle w:val="a0"/>
        <w:rPr>
          <w:rFonts w:eastAsiaTheme="minorEastAsia"/>
          <w:lang w:eastAsia="zh-CN"/>
        </w:rPr>
      </w:pPr>
      <w:r>
        <w:rPr>
          <w:rFonts w:eastAsiaTheme="minorEastAsia" w:hint="eastAsia"/>
          <w:lang w:eastAsia="zh-CN"/>
        </w:rPr>
        <w:t>In</w:t>
      </w:r>
      <w:r w:rsidR="0068523B">
        <w:rPr>
          <w:rFonts w:eastAsiaTheme="minorEastAsia" w:hint="eastAsia"/>
          <w:lang w:eastAsia="zh-CN"/>
        </w:rPr>
        <w:t xml:space="preserve"> </w:t>
      </w:r>
      <w:r w:rsidR="00A455C6">
        <w:rPr>
          <w:rFonts w:eastAsiaTheme="minorEastAsia" w:hint="eastAsia"/>
          <w:lang w:eastAsia="zh-CN"/>
        </w:rPr>
        <w:t xml:space="preserve">LTE euCA WID, short CQI report was </w:t>
      </w:r>
      <w:r w:rsidR="00A455C6">
        <w:rPr>
          <w:rFonts w:eastAsiaTheme="minorEastAsia"/>
          <w:lang w:eastAsia="zh-CN"/>
        </w:rPr>
        <w:t>introduced</w:t>
      </w:r>
      <w:r w:rsidR="00A455C6">
        <w:rPr>
          <w:rFonts w:eastAsiaTheme="minorEastAsia" w:hint="eastAsia"/>
          <w:lang w:eastAsia="zh-CN"/>
        </w:rPr>
        <w:t xml:space="preserve"> to minimiz</w:t>
      </w:r>
      <w:r w:rsidR="00860D05">
        <w:rPr>
          <w:rFonts w:eastAsiaTheme="minorEastAsia" w:hint="eastAsia"/>
          <w:lang w:eastAsia="zh-CN"/>
        </w:rPr>
        <w:t>e</w:t>
      </w:r>
      <w:r w:rsidR="00A455C6">
        <w:rPr>
          <w:rFonts w:eastAsiaTheme="minorEastAsia" w:hint="eastAsia"/>
          <w:lang w:eastAsia="zh-CN"/>
        </w:rPr>
        <w:t xml:space="preserve"> the latency of the SCell activation for data transmission. Upon the reception of the activation command for one SCell, the UE should perform the short CQI measurement and report </w:t>
      </w:r>
      <w:r w:rsidR="00860D05">
        <w:rPr>
          <w:rFonts w:eastAsiaTheme="minorEastAsia" w:hint="eastAsia"/>
          <w:lang w:eastAsia="zh-CN"/>
        </w:rPr>
        <w:t xml:space="preserve">for this SCell </w:t>
      </w:r>
      <w:r w:rsidR="00A455C6">
        <w:rPr>
          <w:rFonts w:eastAsiaTheme="minorEastAsia" w:hint="eastAsia"/>
          <w:lang w:eastAsia="zh-CN"/>
        </w:rPr>
        <w:t xml:space="preserve">in </w:t>
      </w:r>
      <w:r w:rsidR="00860D05">
        <w:rPr>
          <w:rFonts w:eastAsiaTheme="minorEastAsia" w:hint="eastAsia"/>
          <w:lang w:eastAsia="zh-CN"/>
        </w:rPr>
        <w:t>the</w:t>
      </w:r>
      <w:r w:rsidR="00A455C6">
        <w:rPr>
          <w:rFonts w:eastAsiaTheme="minorEastAsia" w:hint="eastAsia"/>
          <w:lang w:eastAsia="zh-CN"/>
        </w:rPr>
        <w:t xml:space="preserve"> specified period, if the short CQI report configuration is configured</w:t>
      </w:r>
      <w:r w:rsidR="00860D05">
        <w:rPr>
          <w:rFonts w:eastAsiaTheme="minorEastAsia" w:hint="eastAsia"/>
          <w:lang w:eastAsia="zh-CN"/>
        </w:rPr>
        <w:t xml:space="preserve"> for this SCell</w:t>
      </w:r>
      <w:r w:rsidR="00A455C6">
        <w:rPr>
          <w:rFonts w:eastAsiaTheme="minorEastAsia" w:hint="eastAsia"/>
          <w:lang w:eastAsia="zh-CN"/>
        </w:rPr>
        <w:t xml:space="preserve">. </w:t>
      </w:r>
      <w:r w:rsidR="00A455C6">
        <w:rPr>
          <w:rFonts w:eastAsiaTheme="minorEastAsia"/>
          <w:lang w:eastAsia="zh-CN"/>
        </w:rPr>
        <w:t>I</w:t>
      </w:r>
      <w:r w:rsidR="00A455C6">
        <w:rPr>
          <w:rFonts w:eastAsiaTheme="minorEastAsia" w:hint="eastAsia"/>
          <w:lang w:eastAsia="zh-CN"/>
        </w:rPr>
        <w:t>n NR the same mechanism for SCell should be reused</w:t>
      </w:r>
      <w:r w:rsidR="00860D05">
        <w:rPr>
          <w:rFonts w:eastAsiaTheme="minorEastAsia" w:hint="eastAsia"/>
          <w:lang w:eastAsia="zh-CN"/>
        </w:rPr>
        <w:t xml:space="preserve"> to minimize the latency for SCell activation for data transmission</w:t>
      </w:r>
      <w:r w:rsidR="00A455C6">
        <w:rPr>
          <w:rFonts w:eastAsiaTheme="minorEastAsia" w:hint="eastAsia"/>
          <w:lang w:eastAsia="zh-CN"/>
        </w:rPr>
        <w:t>.</w:t>
      </w:r>
      <w:r w:rsidR="00860D05" w:rsidRPr="00860D05">
        <w:rPr>
          <w:rFonts w:eastAsiaTheme="minorEastAsia"/>
          <w:lang w:eastAsia="zh-CN"/>
        </w:rPr>
        <w:t xml:space="preserve"> </w:t>
      </w:r>
      <w:r w:rsidR="00070676">
        <w:rPr>
          <w:rFonts w:eastAsiaTheme="minorEastAsia"/>
          <w:lang w:eastAsia="zh-CN"/>
        </w:rPr>
        <w:t>W</w:t>
      </w:r>
      <w:r w:rsidR="00070676">
        <w:rPr>
          <w:rFonts w:eastAsiaTheme="minorEastAsia" w:hint="eastAsia"/>
          <w:lang w:eastAsia="zh-CN"/>
        </w:rPr>
        <w:t>hile different from LTE, in NR the CSI configuration is configured per BWP, so the short CSI measurement and report should be applied to the active BWP.</w:t>
      </w:r>
    </w:p>
    <w:p w:rsidR="00860D05" w:rsidRDefault="00A455C6" w:rsidP="00A455C6">
      <w:pPr>
        <w:pStyle w:val="a0"/>
        <w:rPr>
          <w:rFonts w:eastAsiaTheme="minorEastAsia"/>
          <w:b/>
          <w:lang w:eastAsia="zh-CN"/>
        </w:rPr>
      </w:pPr>
      <w:r w:rsidRPr="00860D05">
        <w:rPr>
          <w:rFonts w:eastAsiaTheme="minorEastAsia" w:hint="eastAsia"/>
          <w:b/>
          <w:lang w:eastAsia="zh-CN"/>
        </w:rPr>
        <w:t>Proposal 1: The short CQI report mechanism in LTE for SCell should be reused for NR SCell.</w:t>
      </w:r>
      <w:r w:rsidR="00860D05">
        <w:rPr>
          <w:rFonts w:eastAsiaTheme="minorEastAsia" w:hint="eastAsia"/>
          <w:b/>
          <w:lang w:eastAsia="zh-CN"/>
        </w:rPr>
        <w:t xml:space="preserve"> </w:t>
      </w:r>
    </w:p>
    <w:p w:rsidR="00A455C6" w:rsidRDefault="00860D05" w:rsidP="00A455C6">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SCell activation command, the UE should perform the short CSI measurement and report for this SCell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SCell.</w:t>
      </w:r>
    </w:p>
    <w:p w:rsidR="005476D8" w:rsidRDefault="00F65E42" w:rsidP="00A455C6">
      <w:pPr>
        <w:pStyle w:val="a0"/>
        <w:rPr>
          <w:rFonts w:eastAsiaTheme="minorEastAsia"/>
          <w:lang w:eastAsia="zh-CN"/>
        </w:rPr>
      </w:pPr>
      <w:r w:rsidRPr="00F65E42">
        <w:rPr>
          <w:rFonts w:eastAsiaTheme="minorEastAsia"/>
          <w:lang w:eastAsia="zh-CN"/>
        </w:rPr>
        <w:t>I</w:t>
      </w:r>
      <w:r w:rsidRPr="00F65E42">
        <w:rPr>
          <w:rFonts w:eastAsiaTheme="minorEastAsia" w:hint="eastAsia"/>
          <w:lang w:eastAsia="zh-CN"/>
        </w:rPr>
        <w:t>n 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when </w:t>
      </w:r>
      <w:r w:rsidR="006601C4">
        <w:rPr>
          <w:rFonts w:eastAsiaTheme="minorEastAsia"/>
          <w:lang w:eastAsia="zh-CN"/>
        </w:rPr>
        <w:t xml:space="preserve">the </w:t>
      </w:r>
      <w:r>
        <w:rPr>
          <w:rFonts w:eastAsiaTheme="minorEastAsia" w:hint="eastAsia"/>
          <w:lang w:eastAsia="zh-CN"/>
        </w:rPr>
        <w:t>UE initiate</w:t>
      </w:r>
      <w:r w:rsidR="006601C4">
        <w:rPr>
          <w:rFonts w:eastAsiaTheme="minorEastAsia"/>
          <w:lang w:eastAsia="zh-CN"/>
        </w:rPr>
        <w:t>s</w:t>
      </w:r>
      <w:r>
        <w:rPr>
          <w:rFonts w:eastAsiaTheme="minorEastAsia" w:hint="eastAsia"/>
          <w:lang w:eastAsia="zh-CN"/>
        </w:rPr>
        <w:t xml:space="preserve"> RRC re-establishment/ </w:t>
      </w:r>
      <w:r w:rsidR="00624059">
        <w:rPr>
          <w:rFonts w:eastAsiaTheme="minorEastAsia" w:hint="eastAsia"/>
          <w:lang w:eastAsia="zh-CN"/>
        </w:rPr>
        <w:t xml:space="preserve">handover/ </w:t>
      </w:r>
      <w:r>
        <w:rPr>
          <w:rFonts w:eastAsiaTheme="minorEastAsia" w:hint="eastAsia"/>
          <w:lang w:eastAsia="zh-CN"/>
        </w:rPr>
        <w:t xml:space="preserve">RRC resume /SCG </w:t>
      </w:r>
      <w:r>
        <w:rPr>
          <w:rFonts w:eastAsiaTheme="minorEastAsia"/>
          <w:lang w:eastAsia="zh-CN"/>
        </w:rPr>
        <w:t>addition</w:t>
      </w:r>
      <w:r>
        <w:rPr>
          <w:rFonts w:eastAsiaTheme="minorEastAsia" w:hint="eastAsia"/>
          <w:lang w:eastAsia="zh-CN"/>
        </w:rPr>
        <w:t xml:space="preserve"> or PSCell change procedure, the data for transmission has already prepared by </w:t>
      </w:r>
      <w:r w:rsidR="006601C4">
        <w:rPr>
          <w:rFonts w:eastAsiaTheme="minorEastAsia"/>
          <w:lang w:eastAsia="zh-CN"/>
        </w:rPr>
        <w:t xml:space="preserve">the </w:t>
      </w:r>
      <w:r>
        <w:rPr>
          <w:rFonts w:eastAsiaTheme="minorEastAsia" w:hint="eastAsia"/>
          <w:lang w:eastAsia="zh-CN"/>
        </w:rPr>
        <w:t>network</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T</w:t>
      </w:r>
      <w:r>
        <w:rPr>
          <w:rFonts w:eastAsiaTheme="minorEastAsia" w:hint="eastAsia"/>
          <w:lang w:eastAsia="zh-CN"/>
        </w:rPr>
        <w:t>he longer of the CSI measurement result report is</w:t>
      </w:r>
      <w:proofErr w:type="gramStart"/>
      <w:r>
        <w:rPr>
          <w:rFonts w:eastAsiaTheme="minorEastAsia" w:hint="eastAsia"/>
          <w:lang w:eastAsia="zh-CN"/>
        </w:rPr>
        <w:t>,</w:t>
      </w:r>
      <w:proofErr w:type="gramEnd"/>
      <w:r>
        <w:rPr>
          <w:rFonts w:eastAsiaTheme="minorEastAsia" w:hint="eastAsia"/>
          <w:lang w:eastAsia="zh-CN"/>
        </w:rPr>
        <w:t xml:space="preserve"> the longer latency of the data transmission is. </w:t>
      </w:r>
      <w:r w:rsidR="004E6DBE">
        <w:rPr>
          <w:rFonts w:eastAsiaTheme="minorEastAsia"/>
          <w:lang w:eastAsia="zh-CN"/>
        </w:rPr>
        <w:t>I</w:t>
      </w:r>
      <w:r w:rsidR="004E6DBE">
        <w:rPr>
          <w:rFonts w:eastAsiaTheme="minorEastAsia" w:hint="eastAsia"/>
          <w:lang w:eastAsia="zh-CN"/>
        </w:rPr>
        <w:t>n order to minimize the latency for RRC re-establishment/</w:t>
      </w:r>
      <w:r w:rsidR="00624059">
        <w:rPr>
          <w:rFonts w:eastAsiaTheme="minorEastAsia" w:hint="eastAsia"/>
          <w:lang w:eastAsia="zh-CN"/>
        </w:rPr>
        <w:t xml:space="preserve"> handover/</w:t>
      </w:r>
      <w:r w:rsidR="004E6DBE">
        <w:rPr>
          <w:rFonts w:eastAsiaTheme="minorEastAsia" w:hint="eastAsia"/>
          <w:lang w:eastAsia="zh-CN"/>
        </w:rPr>
        <w:t xml:space="preserve"> RRC resume/ SCG </w:t>
      </w:r>
      <w:r w:rsidR="004E6DBE">
        <w:rPr>
          <w:rFonts w:eastAsiaTheme="minorEastAsia"/>
          <w:lang w:eastAsia="zh-CN"/>
        </w:rPr>
        <w:t>addition</w:t>
      </w:r>
      <w:r w:rsidR="004E6DBE">
        <w:rPr>
          <w:rFonts w:eastAsiaTheme="minorEastAsia" w:hint="eastAsia"/>
          <w:lang w:eastAsia="zh-CN"/>
        </w:rPr>
        <w:t xml:space="preserve"> or PSCell change procedure for data transmission, enhanced solution should be put forward to reach efficient and low </w:t>
      </w:r>
      <w:r w:rsidR="004E6DBE">
        <w:rPr>
          <w:rFonts w:eastAsiaTheme="minorEastAsia"/>
          <w:lang w:eastAsia="zh-CN"/>
        </w:rPr>
        <w:t>latency</w:t>
      </w:r>
      <w:r w:rsidR="004E6DBE">
        <w:rPr>
          <w:rFonts w:eastAsiaTheme="minorEastAsia" w:hint="eastAsia"/>
          <w:lang w:eastAsia="zh-CN"/>
        </w:rPr>
        <w:t xml:space="preserve"> cell set up and activation for data transmission.</w:t>
      </w:r>
    </w:p>
    <w:p w:rsidR="004E6DBE" w:rsidRPr="004609B2" w:rsidRDefault="004609B2" w:rsidP="00A455C6">
      <w:pPr>
        <w:pStyle w:val="a0"/>
        <w:rPr>
          <w:rFonts w:eastAsiaTheme="minorEastAsia"/>
          <w:b/>
          <w:lang w:eastAsia="zh-CN"/>
        </w:rPr>
      </w:pPr>
      <w:r w:rsidRPr="004609B2">
        <w:rPr>
          <w:rFonts w:eastAsiaTheme="minorEastAsia" w:hint="eastAsia"/>
          <w:b/>
          <w:lang w:eastAsia="zh-CN"/>
        </w:rPr>
        <w:t xml:space="preserve">Proposal 2: RRC re-establishment/ </w:t>
      </w:r>
      <w:r w:rsidR="00624059">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sidR="00530ED7">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8B339F" w:rsidRPr="001244BB" w:rsidRDefault="008C3CAC" w:rsidP="007332D7">
      <w:pPr>
        <w:pStyle w:val="20"/>
        <w:ind w:left="1134"/>
        <w:rPr>
          <w:rFonts w:eastAsiaTheme="minorEastAsia"/>
        </w:rPr>
      </w:pPr>
      <w:r>
        <w:rPr>
          <w:rFonts w:eastAsiaTheme="minorEastAsia"/>
        </w:rPr>
        <w:t>S</w:t>
      </w:r>
      <w:r>
        <w:rPr>
          <w:rFonts w:eastAsiaTheme="minorEastAsia" w:hint="eastAsia"/>
        </w:rPr>
        <w:t>hort CSI measurement and report for SpCell</w:t>
      </w:r>
    </w:p>
    <w:p w:rsidR="004C40FF" w:rsidRDefault="00576EF3"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624059">
        <w:rPr>
          <w:rFonts w:eastAsiaTheme="minorEastAsia" w:hint="eastAsia"/>
          <w:lang w:eastAsia="zh-CN"/>
        </w:rPr>
        <w:t>short CQI report mechanism is used for SCell to minimize the latency of SCell activation for data transmission, similar mechanism can be extended to PCell and PSCell.</w:t>
      </w:r>
    </w:p>
    <w:p w:rsidR="00624059" w:rsidRDefault="00624059" w:rsidP="004C40FF">
      <w:pPr>
        <w:pStyle w:val="a0"/>
        <w:rPr>
          <w:rFonts w:eastAsiaTheme="minorEastAsia"/>
          <w:lang w:eastAsia="zh-CN"/>
        </w:rPr>
      </w:pPr>
      <w:r>
        <w:rPr>
          <w:rFonts w:eastAsiaTheme="minorEastAsia"/>
          <w:lang w:eastAsia="zh-CN"/>
        </w:rPr>
        <w:t>A</w:t>
      </w:r>
      <w:r>
        <w:rPr>
          <w:rFonts w:eastAsiaTheme="minorEastAsia" w:hint="eastAsia"/>
          <w:lang w:eastAsia="zh-CN"/>
        </w:rPr>
        <w:t xml:space="preserve">s mentioned above, when RRC re-establishment/ handover/ RRC resume procedure/ SCG </w:t>
      </w:r>
      <w:r>
        <w:rPr>
          <w:rFonts w:eastAsiaTheme="minorEastAsia"/>
          <w:lang w:eastAsia="zh-CN"/>
        </w:rPr>
        <w:t>addition</w:t>
      </w:r>
      <w:r>
        <w:rPr>
          <w:rFonts w:eastAsiaTheme="minorEastAsia" w:hint="eastAsia"/>
          <w:lang w:eastAsia="zh-CN"/>
        </w:rPr>
        <w:t>/ PSCell change is triggered, the data for transmission is already prepared</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I</w:t>
      </w:r>
      <w:r>
        <w:rPr>
          <w:rFonts w:eastAsiaTheme="minorEastAsia" w:hint="eastAsia"/>
          <w:lang w:eastAsia="zh-CN"/>
        </w:rPr>
        <w:t xml:space="preserve">f the UE can provide the CSI measurement report as soon as possible, the data transmission can be performed as soon as possible. </w:t>
      </w:r>
      <w:r>
        <w:rPr>
          <w:rFonts w:eastAsiaTheme="minorEastAsia"/>
          <w:lang w:eastAsia="zh-CN"/>
        </w:rPr>
        <w:t>T</w:t>
      </w:r>
      <w:r>
        <w:rPr>
          <w:rFonts w:eastAsiaTheme="minorEastAsia" w:hint="eastAsia"/>
          <w:lang w:eastAsia="zh-CN"/>
        </w:rPr>
        <w:t>he short CSI report configuration applied to PCell and PSCell for the above procedure.</w:t>
      </w:r>
    </w:p>
    <w:p w:rsidR="00070676" w:rsidRPr="00070676" w:rsidRDefault="00070676" w:rsidP="004C40FF">
      <w:pPr>
        <w:pStyle w:val="a0"/>
        <w:rPr>
          <w:rFonts w:eastAsiaTheme="minorEastAsia"/>
          <w:b/>
          <w:lang w:eastAsia="zh-CN"/>
        </w:rPr>
      </w:pPr>
      <w:r w:rsidRPr="00860D05">
        <w:rPr>
          <w:rFonts w:eastAsiaTheme="minorEastAsia" w:hint="eastAsia"/>
          <w:b/>
          <w:lang w:eastAsia="zh-CN"/>
        </w:rPr>
        <w:lastRenderedPageBreak/>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extended to SpCell for NR in following procedure</w:t>
      </w:r>
      <w:r w:rsidR="00530ED7">
        <w:rPr>
          <w:rFonts w:eastAsiaTheme="minorEastAsia" w:hint="eastAsia"/>
          <w:b/>
          <w:lang w:eastAsia="zh-CN"/>
        </w:rPr>
        <w:t>s</w:t>
      </w:r>
      <w:r>
        <w:rPr>
          <w:rFonts w:eastAsiaTheme="minorEastAsia" w:hint="eastAsia"/>
          <w:b/>
          <w:lang w:eastAsia="zh-CN"/>
        </w:rPr>
        <w:t xml:space="preserve">: RRC re-establishment/ handover/ RRC resume/ SCG </w:t>
      </w:r>
      <w:r>
        <w:rPr>
          <w:rFonts w:eastAsiaTheme="minorEastAsia"/>
          <w:b/>
          <w:lang w:eastAsia="zh-CN"/>
        </w:rPr>
        <w:t>addition</w:t>
      </w:r>
      <w:r>
        <w:rPr>
          <w:rFonts w:eastAsiaTheme="minorEastAsia" w:hint="eastAsia"/>
          <w:b/>
          <w:lang w:eastAsia="zh-CN"/>
        </w:rPr>
        <w:t>/ PSCell change.</w:t>
      </w:r>
    </w:p>
    <w:p w:rsidR="00070676" w:rsidRDefault="00070676"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ake the handover procedure as </w:t>
      </w:r>
      <w:r>
        <w:rPr>
          <w:rFonts w:eastAsiaTheme="minorEastAsia"/>
          <w:lang w:eastAsia="zh-CN"/>
        </w:rPr>
        <w:t>example</w:t>
      </w:r>
      <w:r>
        <w:rPr>
          <w:rFonts w:eastAsiaTheme="minorEastAsia" w:hint="eastAsia"/>
          <w:lang w:eastAsia="zh-CN"/>
        </w:rPr>
        <w:t xml:space="preserve">, the following </w:t>
      </w:r>
      <w:r w:rsidR="006601C4">
        <w:rPr>
          <w:rFonts w:eastAsiaTheme="minorEastAsia"/>
          <w:lang w:eastAsia="zh-CN"/>
        </w:rPr>
        <w:t>F</w:t>
      </w:r>
      <w:r w:rsidR="00A41849">
        <w:rPr>
          <w:rFonts w:eastAsiaTheme="minorEastAsia" w:hint="eastAsia"/>
          <w:lang w:eastAsia="zh-CN"/>
        </w:rPr>
        <w:t>igure1</w:t>
      </w:r>
      <w:r>
        <w:rPr>
          <w:rFonts w:eastAsiaTheme="minorEastAsia" w:hint="eastAsia"/>
          <w:lang w:eastAsia="zh-CN"/>
        </w:rPr>
        <w:t xml:space="preserve"> shows the </w:t>
      </w:r>
      <w:r>
        <w:rPr>
          <w:rFonts w:eastAsiaTheme="minorEastAsia"/>
          <w:lang w:eastAsia="zh-CN"/>
        </w:rPr>
        <w:t>mechanism</w:t>
      </w:r>
      <w:r>
        <w:rPr>
          <w:rFonts w:eastAsiaTheme="minorEastAsia" w:hint="eastAsia"/>
          <w:lang w:eastAsia="zh-CN"/>
        </w:rPr>
        <w:t xml:space="preserve"> of the short CQI working in NR:</w:t>
      </w:r>
    </w:p>
    <w:p w:rsidR="00070676" w:rsidRDefault="00AB5D16" w:rsidP="004C40FF">
      <w:pPr>
        <w:pStyle w:val="a0"/>
        <w:rPr>
          <w:rFonts w:eastAsiaTheme="minorEastAsia"/>
          <w:lang w:eastAsia="zh-CN"/>
        </w:rPr>
      </w:pPr>
      <w:r>
        <w:object w:dxaOrig="9466" w:dyaOrig="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137.95pt" o:ole="">
            <v:imagedata r:id="rId9" o:title=""/>
          </v:shape>
          <o:OLEObject Type="Embed" ProgID="Visio.Drawing.11" ShapeID="_x0000_i1025" DrawAspect="Content" ObjectID="_1615360906" r:id="rId10"/>
        </w:object>
      </w:r>
    </w:p>
    <w:p w:rsidR="00624059" w:rsidRPr="00A41849" w:rsidRDefault="00A41849" w:rsidP="00A41849">
      <w:pPr>
        <w:pStyle w:val="a0"/>
        <w:jc w:val="center"/>
        <w:rPr>
          <w:rFonts w:eastAsiaTheme="minorEastAsia"/>
          <w:lang w:eastAsia="zh-CN"/>
        </w:rPr>
      </w:pPr>
      <w:r w:rsidRPr="00A41849">
        <w:rPr>
          <w:rFonts w:eastAsiaTheme="minorEastAsia"/>
          <w:lang w:eastAsia="zh-CN"/>
        </w:rPr>
        <w:t>F</w:t>
      </w:r>
      <w:r w:rsidRPr="00A41849">
        <w:rPr>
          <w:rFonts w:eastAsiaTheme="minorEastAsia" w:hint="eastAsia"/>
          <w:lang w:eastAsia="zh-CN"/>
        </w:rPr>
        <w:t>igure 1 short CSI measurement report work in NR SpCell</w:t>
      </w:r>
    </w:p>
    <w:p w:rsidR="00216278" w:rsidRDefault="00A41849"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f the short CSI measurement </w:t>
      </w:r>
      <w:r>
        <w:rPr>
          <w:rFonts w:eastAsiaTheme="minorEastAsia"/>
          <w:lang w:eastAsia="zh-CN"/>
        </w:rPr>
        <w:t>report configuration is configured for the</w:t>
      </w:r>
      <w:r>
        <w:rPr>
          <w:rFonts w:eastAsiaTheme="minorEastAsia" w:hint="eastAsia"/>
          <w:lang w:eastAsia="zh-CN"/>
        </w:rPr>
        <w:t xml:space="preserve"> first </w:t>
      </w:r>
      <w:r>
        <w:rPr>
          <w:rFonts w:eastAsiaTheme="minorEastAsia"/>
          <w:lang w:eastAsia="zh-CN"/>
        </w:rPr>
        <w:t>active</w:t>
      </w:r>
      <w:r>
        <w:rPr>
          <w:rFonts w:eastAsiaTheme="minorEastAsia" w:hint="eastAsia"/>
          <w:lang w:eastAsia="zh-CN"/>
        </w:rPr>
        <w:t xml:space="preserve"> downlink BWP indicated by </w:t>
      </w:r>
      <w:r w:rsidR="006601C4">
        <w:rPr>
          <w:rFonts w:eastAsiaTheme="minorEastAsia"/>
          <w:lang w:eastAsia="zh-CN"/>
        </w:rPr>
        <w:t xml:space="preserve">the </w:t>
      </w:r>
      <w:r>
        <w:rPr>
          <w:rFonts w:eastAsiaTheme="minorEastAsia" w:hint="eastAsia"/>
          <w:lang w:eastAsia="zh-CN"/>
        </w:rPr>
        <w:t>network for PCell or PSCell in above procedure, the UE will perform the short CSI report on the first active downlink BWP when the UE complete</w:t>
      </w:r>
      <w:r w:rsidR="007C12F0">
        <w:rPr>
          <w:rFonts w:eastAsiaTheme="minorEastAsia"/>
          <w:lang w:eastAsia="zh-CN"/>
        </w:rPr>
        <w:t>s</w:t>
      </w:r>
      <w:r>
        <w:rPr>
          <w:rFonts w:eastAsiaTheme="minorEastAsia" w:hint="eastAsia"/>
          <w:lang w:eastAsia="zh-CN"/>
        </w:rPr>
        <w:t xml:space="preserve"> the procedure. </w:t>
      </w:r>
      <w:r w:rsidR="007C12F0">
        <w:rPr>
          <w:rFonts w:eastAsiaTheme="minorEastAsia"/>
          <w:lang w:eastAsia="zh-CN"/>
        </w:rPr>
        <w:t>Similar as in</w:t>
      </w:r>
      <w:r>
        <w:rPr>
          <w:rFonts w:eastAsiaTheme="minorEastAsia" w:hint="eastAsia"/>
          <w:lang w:eastAsia="zh-CN"/>
        </w:rPr>
        <w:t xml:space="preserve"> LTE, the short CSI report should only be performed during on a specified period.</w:t>
      </w:r>
    </w:p>
    <w:p w:rsidR="00A41849" w:rsidRDefault="00A41849" w:rsidP="005A003C">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sidR="006601C4">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for SpCell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A41849" w:rsidRPr="00A41849" w:rsidRDefault="00A41849" w:rsidP="005A003C">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91474">
        <w:rPr>
          <w:rFonts w:eastAsia="宋体"/>
          <w:lang w:eastAsia="zh-CN"/>
        </w:rPr>
        <w:t xml:space="preserve">discussed short CQI reporting for SpCell as to assist fast activation of cell for data transmission. The following </w:t>
      </w:r>
      <w:r w:rsidR="005F7874">
        <w:rPr>
          <w:rFonts w:eastAsiaTheme="minorEastAsia" w:hint="eastAsia"/>
          <w:lang w:eastAsia="zh-CN"/>
        </w:rPr>
        <w:t>propose</w:t>
      </w:r>
      <w:r w:rsidR="00F91474">
        <w:rPr>
          <w:rFonts w:eastAsiaTheme="minorEastAsia"/>
          <w:lang w:eastAsia="zh-CN"/>
        </w:rPr>
        <w:t>s were made</w:t>
      </w:r>
      <w:r>
        <w:rPr>
          <w:rFonts w:eastAsia="宋体" w:hint="eastAsia"/>
          <w:lang w:eastAsia="zh-CN"/>
        </w:rPr>
        <w:t>:</w:t>
      </w:r>
    </w:p>
    <w:p w:rsidR="00530ED7" w:rsidRDefault="00530ED7" w:rsidP="00530ED7">
      <w:pPr>
        <w:pStyle w:val="a0"/>
        <w:rPr>
          <w:rFonts w:eastAsiaTheme="minorEastAsia"/>
          <w:b/>
          <w:lang w:eastAsia="zh-CN"/>
        </w:rPr>
      </w:pPr>
      <w:r w:rsidRPr="00860D05">
        <w:rPr>
          <w:rFonts w:eastAsiaTheme="minorEastAsia" w:hint="eastAsia"/>
          <w:b/>
          <w:lang w:eastAsia="zh-CN"/>
        </w:rPr>
        <w:t>Proposal 1: The short CQI report mechanism in LTE for SCell should be reused for NR SCell.</w:t>
      </w:r>
      <w:r>
        <w:rPr>
          <w:rFonts w:eastAsiaTheme="minorEastAsia" w:hint="eastAsia"/>
          <w:b/>
          <w:lang w:eastAsia="zh-CN"/>
        </w:rPr>
        <w:t xml:space="preserve"> </w:t>
      </w:r>
    </w:p>
    <w:p w:rsidR="00530ED7" w:rsidRDefault="00530ED7" w:rsidP="00530ED7">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SCell activation command, the UE should perform the short CSI measurement and report for this SCell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SCell.</w:t>
      </w:r>
      <w:r w:rsidRPr="00530ED7">
        <w:rPr>
          <w:rFonts w:eastAsiaTheme="minorEastAsia" w:hint="eastAsia"/>
          <w:b/>
          <w:lang w:eastAsia="zh-CN"/>
        </w:rPr>
        <w:t xml:space="preserve"> </w:t>
      </w:r>
    </w:p>
    <w:p w:rsidR="00530ED7" w:rsidRPr="004609B2" w:rsidRDefault="00530ED7" w:rsidP="00530ED7">
      <w:pPr>
        <w:pStyle w:val="a0"/>
        <w:rPr>
          <w:rFonts w:eastAsiaTheme="minorEastAsia"/>
          <w:b/>
          <w:lang w:eastAsia="zh-CN"/>
        </w:rPr>
      </w:pPr>
      <w:r w:rsidRPr="004609B2">
        <w:rPr>
          <w:rFonts w:eastAsiaTheme="minorEastAsia" w:hint="eastAsia"/>
          <w:b/>
          <w:lang w:eastAsia="zh-CN"/>
        </w:rPr>
        <w:t xml:space="preserve">Proposal 2: 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675715" w:rsidRDefault="00530ED7" w:rsidP="00675715">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 xml:space="preserve">extended to SpCell for NR in following procedures: RRC re-establishment/ handover/ RRC resume/ SCG </w:t>
      </w:r>
      <w:r>
        <w:rPr>
          <w:rFonts w:eastAsiaTheme="minorEastAsia"/>
          <w:b/>
          <w:lang w:eastAsia="zh-CN"/>
        </w:rPr>
        <w:t>addition</w:t>
      </w:r>
      <w:r>
        <w:rPr>
          <w:rFonts w:eastAsiaTheme="minorEastAsia" w:hint="eastAsia"/>
          <w:b/>
          <w:lang w:eastAsia="zh-CN"/>
        </w:rPr>
        <w:t>/ PSCell change.</w:t>
      </w:r>
    </w:p>
    <w:p w:rsidR="00675715" w:rsidRDefault="00675715" w:rsidP="00675715">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for SpCell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1244BB" w:rsidRPr="00675715" w:rsidRDefault="00675715" w:rsidP="000C2327">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42FA4" w:rsidRDefault="00242FA4" w:rsidP="00242FA4">
      <w:pPr>
        <w:pStyle w:val="1"/>
        <w:jc w:val="both"/>
      </w:pPr>
      <w:r>
        <w:rPr>
          <w:rFonts w:hint="eastAsia"/>
        </w:rPr>
        <w:t>Reference</w:t>
      </w:r>
    </w:p>
    <w:p w:rsidR="00BB5627" w:rsidRDefault="005770C1">
      <w:pPr>
        <w:pStyle w:val="a0"/>
        <w:numPr>
          <w:ilvl w:val="0"/>
          <w:numId w:val="7"/>
        </w:numPr>
        <w:rPr>
          <w:rFonts w:eastAsiaTheme="minorEastAsia"/>
          <w:lang w:eastAsia="zh-CN"/>
        </w:rPr>
      </w:pPr>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p>
    <w:sectPr w:rsidR="00BB5627"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163" w:rsidRDefault="009B1163">
      <w:r>
        <w:separator/>
      </w:r>
    </w:p>
  </w:endnote>
  <w:endnote w:type="continuationSeparator" w:id="0">
    <w:p w:rsidR="009B1163" w:rsidRDefault="009B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402902">
      <w:rPr>
        <w:rFonts w:eastAsiaTheme="minorEastAsia" w:hint="eastAsia"/>
        <w:lang w:eastAsia="zh-CN"/>
      </w:rPr>
      <w:t>190</w:t>
    </w:r>
    <w:r w:rsidR="00015CEC">
      <w:rPr>
        <w:rFonts w:eastAsiaTheme="minorEastAsia" w:hint="eastAsia"/>
        <w:lang w:eastAsia="zh-CN"/>
      </w:rPr>
      <w:t>331</w:t>
    </w:r>
    <w:r w:rsidR="008239F2">
      <w:rPr>
        <w:rFonts w:eastAsiaTheme="minorEastAsia" w:hint="eastAsia"/>
        <w:lang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163" w:rsidRDefault="009B1163">
      <w:r>
        <w:separator/>
      </w:r>
    </w:p>
  </w:footnote>
  <w:footnote w:type="continuationSeparator" w:id="0">
    <w:p w:rsidR="009B1163" w:rsidRDefault="009B1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163"/>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C7F"/>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469C6-0DEF-475A-8377-E23C8B48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2019-03-26T08:38:00Z</dcterms:created>
  <dcterms:modified xsi:type="dcterms:W3CDTF">2019-03-29T02:35:00Z</dcterms:modified>
</cp:coreProperties>
</file>