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C1B94" w14:textId="2EA49212" w:rsidR="00F40DEB" w:rsidRDefault="00F40DEB" w:rsidP="00F40DEB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#10</w:t>
      </w:r>
      <w:r w:rsidR="000E2DD6">
        <w:t>3bis</w:t>
      </w:r>
      <w:r>
        <w:tab/>
      </w:r>
      <w:r w:rsidR="002822A5">
        <w:rPr>
          <w:sz w:val="32"/>
          <w:szCs w:val="32"/>
        </w:rPr>
        <w:t>R2-1815579</w:t>
      </w:r>
      <w:bookmarkStart w:id="0" w:name="_GoBack"/>
      <w:bookmarkEnd w:id="0"/>
    </w:p>
    <w:p w14:paraId="45ACF08D" w14:textId="70CC4AF1" w:rsidR="00280DD1" w:rsidRDefault="00B06E53" w:rsidP="00F40DEB">
      <w:pPr>
        <w:pStyle w:val="3GPPHeader"/>
      </w:pPr>
      <w:r>
        <w:rPr>
          <w:noProof/>
        </w:rPr>
        <w:t>Chengdu, PR China, 8</w:t>
      </w:r>
      <w:r w:rsidRPr="00B06E53">
        <w:rPr>
          <w:noProof/>
          <w:vertAlign w:val="superscript"/>
        </w:rPr>
        <w:t>th</w:t>
      </w:r>
      <w:r>
        <w:rPr>
          <w:noProof/>
        </w:rPr>
        <w:t xml:space="preserve"> </w:t>
      </w:r>
      <w:r w:rsidRPr="00AC5A39">
        <w:rPr>
          <w:noProof/>
        </w:rPr>
        <w:t>– 12</w:t>
      </w:r>
      <w:r w:rsidRPr="00B06E53">
        <w:rPr>
          <w:noProof/>
          <w:vertAlign w:val="superscript"/>
        </w:rPr>
        <w:t>th</w:t>
      </w:r>
      <w:r>
        <w:rPr>
          <w:noProof/>
        </w:rPr>
        <w:t xml:space="preserve"> </w:t>
      </w:r>
      <w:r w:rsidRPr="00AC5A39">
        <w:rPr>
          <w:noProof/>
        </w:rPr>
        <w:t>Octob</w:t>
      </w:r>
      <w:r>
        <w:rPr>
          <w:noProof/>
        </w:rPr>
        <w:t xml:space="preserve">er </w:t>
      </w:r>
      <w:r w:rsidR="00915707" w:rsidRPr="000A3A4F">
        <w:t>2018</w:t>
      </w:r>
      <w:r w:rsidR="002822A5">
        <w:t xml:space="preserve">. </w:t>
      </w:r>
      <w:r w:rsidR="002822A5">
        <w:rPr>
          <w:b w:val="0"/>
          <w:noProof/>
          <w:lang w:eastAsia="ko-KR"/>
        </w:rPr>
        <w:t xml:space="preserve">    </w:t>
      </w:r>
      <w:r w:rsidR="002822A5">
        <w:rPr>
          <w:b w:val="0"/>
          <w:noProof/>
          <w:lang w:eastAsia="ko-KR"/>
        </w:rPr>
        <w:t xml:space="preserve">                        </w:t>
      </w:r>
      <w:r w:rsidR="002822A5" w:rsidRPr="00872BE9">
        <w:rPr>
          <w:b w:val="0"/>
          <w:noProof/>
          <w:lang w:eastAsia="ko-KR"/>
        </w:rPr>
        <w:t>(</w:t>
      </w:r>
      <w:r w:rsidR="002822A5">
        <w:rPr>
          <w:b w:val="0"/>
          <w:noProof/>
          <w:lang w:eastAsia="ko-KR"/>
        </w:rPr>
        <w:t>Revision of R2-1814639</w:t>
      </w:r>
      <w:r w:rsidR="002822A5" w:rsidRPr="00872BE9">
        <w:rPr>
          <w:b w:val="0"/>
          <w:noProof/>
          <w:lang w:eastAsia="ko-KR"/>
        </w:rPr>
        <w:t>)</w:t>
      </w:r>
      <w:r w:rsidR="0077197B">
        <w:tab/>
      </w:r>
    </w:p>
    <w:p w14:paraId="16953627" w14:textId="77777777" w:rsidR="00E90E49" w:rsidRPr="00CE0424" w:rsidRDefault="00E90E49" w:rsidP="00357380">
      <w:pPr>
        <w:pStyle w:val="3GPPHeader"/>
      </w:pPr>
    </w:p>
    <w:p w14:paraId="754B4357" w14:textId="6F8AAEDB" w:rsidR="00E90E49" w:rsidRPr="002822A5" w:rsidRDefault="00E90E49" w:rsidP="00311702">
      <w:pPr>
        <w:pStyle w:val="3GPPHeader"/>
        <w:rPr>
          <w:sz w:val="22"/>
          <w:szCs w:val="22"/>
          <w:lang w:val="en-US"/>
        </w:rPr>
      </w:pPr>
      <w:r w:rsidRPr="002822A5">
        <w:rPr>
          <w:sz w:val="22"/>
          <w:szCs w:val="22"/>
          <w:lang w:val="en-US"/>
        </w:rPr>
        <w:t>Agenda Item:</w:t>
      </w:r>
      <w:r w:rsidRPr="002822A5">
        <w:rPr>
          <w:sz w:val="22"/>
          <w:szCs w:val="22"/>
          <w:lang w:val="en-US"/>
        </w:rPr>
        <w:tab/>
      </w:r>
      <w:r w:rsidR="007D0E29" w:rsidRPr="002822A5">
        <w:rPr>
          <w:sz w:val="22"/>
          <w:szCs w:val="22"/>
          <w:lang w:val="en-US"/>
        </w:rPr>
        <w:t>10.4.1.3.6</w:t>
      </w:r>
    </w:p>
    <w:p w14:paraId="6363644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09F0FE" w14:textId="77E2F13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A0850">
        <w:rPr>
          <w:sz w:val="22"/>
          <w:szCs w:val="22"/>
        </w:rPr>
        <w:t>Handling of subsequent NAS request during Resume procedure</w:t>
      </w:r>
    </w:p>
    <w:p w14:paraId="45057592" w14:textId="25612B59" w:rsidR="0071645B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91DA3" w:rsidRPr="0071645B">
        <w:rPr>
          <w:sz w:val="22"/>
          <w:szCs w:val="22"/>
        </w:rPr>
        <w:t>Discussion</w:t>
      </w:r>
    </w:p>
    <w:p w14:paraId="3489E6A3" w14:textId="64FDD0E8" w:rsidR="00C24345" w:rsidRDefault="00E90E49" w:rsidP="00A2052C">
      <w:pPr>
        <w:pStyle w:val="Heading1"/>
      </w:pPr>
      <w:r w:rsidRPr="00CE0424">
        <w:t>Introduction</w:t>
      </w:r>
    </w:p>
    <w:p w14:paraId="2961D428" w14:textId="5DA48491" w:rsidR="00A2052C" w:rsidRDefault="00AD542D" w:rsidP="00A2052C">
      <w:pPr>
        <w:rPr>
          <w:lang w:eastAsia="ja-JP"/>
        </w:rPr>
      </w:pPr>
      <w:r>
        <w:rPr>
          <w:lang w:eastAsia="ja-JP"/>
        </w:rPr>
        <w:t>T</w:t>
      </w:r>
      <w:r w:rsidR="00B06E53">
        <w:rPr>
          <w:lang w:eastAsia="ja-JP"/>
        </w:rPr>
        <w:t xml:space="preserve">his contribution describes how to handle the </w:t>
      </w:r>
      <w:r w:rsidR="00B06E53" w:rsidRPr="00B06E53">
        <w:rPr>
          <w:lang w:eastAsia="ja-JP"/>
        </w:rPr>
        <w:t xml:space="preserve">NAS/AS interaction for subsequent NAS request </w:t>
      </w:r>
      <w:r w:rsidR="00B06E53">
        <w:rPr>
          <w:lang w:eastAsia="ja-JP"/>
        </w:rPr>
        <w:t xml:space="preserve">when the </w:t>
      </w:r>
      <w:r w:rsidR="00B06E53" w:rsidRPr="00B06E53">
        <w:rPr>
          <w:lang w:eastAsia="ja-JP"/>
        </w:rPr>
        <w:t>UE sends AS tr</w:t>
      </w:r>
      <w:r w:rsidR="00B06E53">
        <w:rPr>
          <w:lang w:eastAsia="ja-JP"/>
        </w:rPr>
        <w:t>iggered Resume Request and no</w:t>
      </w:r>
      <w:r>
        <w:rPr>
          <w:lang w:eastAsia="ja-JP"/>
        </w:rPr>
        <w:t xml:space="preserve"> answer</w:t>
      </w:r>
      <w:r w:rsidR="00B06E53" w:rsidRPr="00B06E53">
        <w:rPr>
          <w:lang w:eastAsia="ja-JP"/>
        </w:rPr>
        <w:t xml:space="preserve"> </w:t>
      </w:r>
      <w:r>
        <w:rPr>
          <w:lang w:eastAsia="ja-JP"/>
        </w:rPr>
        <w:t xml:space="preserve">is </w:t>
      </w:r>
      <w:r w:rsidR="00B06E53" w:rsidRPr="00B06E53">
        <w:rPr>
          <w:lang w:eastAsia="ja-JP"/>
        </w:rPr>
        <w:t>received yet</w:t>
      </w:r>
      <w:r>
        <w:rPr>
          <w:lang w:eastAsia="ja-JP"/>
        </w:rPr>
        <w:t>.</w:t>
      </w:r>
    </w:p>
    <w:p w14:paraId="2914CD50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973D825" w14:textId="7B0BE31E" w:rsidR="00292C9A" w:rsidRDefault="00292C9A" w:rsidP="00292C9A">
      <w:pPr>
        <w:rPr>
          <w:lang w:eastAsia="ja-JP"/>
        </w:rPr>
      </w:pPr>
      <w:r>
        <w:rPr>
          <w:lang w:eastAsia="ja-JP"/>
        </w:rPr>
        <w:t xml:space="preserve">The scenario is the following: </w:t>
      </w:r>
      <w:r w:rsidRPr="00AD542D">
        <w:rPr>
          <w:lang w:eastAsia="ja-JP"/>
        </w:rPr>
        <w:t>UE initiates R</w:t>
      </w:r>
      <w:r>
        <w:rPr>
          <w:lang w:eastAsia="ja-JP"/>
        </w:rPr>
        <w:t xml:space="preserve">RC connection resume procedure </w:t>
      </w:r>
      <w:r w:rsidR="00F618C1">
        <w:rPr>
          <w:lang w:eastAsia="ja-JP"/>
        </w:rPr>
        <w:t xml:space="preserve">as described in [1] </w:t>
      </w:r>
      <w:r>
        <w:rPr>
          <w:lang w:eastAsia="ja-JP"/>
        </w:rPr>
        <w:t>and waits for</w:t>
      </w:r>
      <w:r w:rsidRPr="00AD542D">
        <w:rPr>
          <w:lang w:eastAsia="ja-JP"/>
        </w:rPr>
        <w:t xml:space="preserve"> RRC response </w:t>
      </w:r>
      <w:r>
        <w:rPr>
          <w:lang w:eastAsia="ja-JP"/>
        </w:rPr>
        <w:t>message from the network until t</w:t>
      </w:r>
      <w:r w:rsidRPr="00AD542D">
        <w:rPr>
          <w:lang w:eastAsia="ja-JP"/>
        </w:rPr>
        <w:t>imer T319 expires. During the waiting response period, NAS layer initiates another access attempt</w:t>
      </w:r>
      <w:r>
        <w:rPr>
          <w:lang w:eastAsia="ja-JP"/>
        </w:rPr>
        <w:t>.</w:t>
      </w:r>
    </w:p>
    <w:p w14:paraId="22F2DD0E" w14:textId="4AB986F0" w:rsidR="00E631F8" w:rsidRDefault="00FD783E" w:rsidP="00CA03A6">
      <w:r>
        <w:rPr>
          <w:lang w:eastAsia="ja-JP"/>
        </w:rPr>
        <w:t>Generally, t</w:t>
      </w:r>
      <w:r w:rsidR="00E631F8">
        <w:rPr>
          <w:lang w:eastAsia="ja-JP"/>
        </w:rPr>
        <w:t xml:space="preserve">his situation is quite uncommon since the time to complete the resume procedure is small, so </w:t>
      </w:r>
      <w:r>
        <w:rPr>
          <w:lang w:eastAsia="ja-JP"/>
        </w:rPr>
        <w:t xml:space="preserve">it is unlikely </w:t>
      </w:r>
      <w:r w:rsidR="00E631F8">
        <w:rPr>
          <w:lang w:eastAsia="ja-JP"/>
        </w:rPr>
        <w:t xml:space="preserve">to get a subsequent NAS message during the </w:t>
      </w:r>
      <w:r>
        <w:rPr>
          <w:lang w:eastAsia="ja-JP"/>
        </w:rPr>
        <w:t>ongoing procedure</w:t>
      </w:r>
      <w:r w:rsidR="00E631F8">
        <w:rPr>
          <w:lang w:eastAsia="ja-JP"/>
        </w:rPr>
        <w:t>.</w:t>
      </w:r>
      <w:bookmarkStart w:id="2" w:name="_Hlk525285747"/>
    </w:p>
    <w:p w14:paraId="5A171988" w14:textId="173A34FB" w:rsidR="00E631F8" w:rsidRPr="009935C0" w:rsidRDefault="00E631F8" w:rsidP="00CA03A6">
      <w:pPr>
        <w:pStyle w:val="Observation"/>
      </w:pPr>
      <w:r>
        <w:t xml:space="preserve">The scenario where a subsequent NAS message is received during </w:t>
      </w:r>
      <w:r w:rsidR="000C465F">
        <w:t>an ongoing</w:t>
      </w:r>
      <w:r>
        <w:t xml:space="preserve"> Resume procedure is </w:t>
      </w:r>
      <w:r w:rsidR="00645FC4">
        <w:t>unlikely</w:t>
      </w:r>
      <w:r w:rsidR="000C465F">
        <w:t>, because the time to complete the procedure is small.</w:t>
      </w:r>
      <w:r>
        <w:t xml:space="preserve"> </w:t>
      </w:r>
    </w:p>
    <w:bookmarkEnd w:id="2"/>
    <w:p w14:paraId="7189C6E3" w14:textId="77777777" w:rsidR="00E631F8" w:rsidRPr="00A2052C" w:rsidRDefault="00E631F8" w:rsidP="00292C9A">
      <w:pPr>
        <w:rPr>
          <w:lang w:eastAsia="ja-JP"/>
        </w:rPr>
      </w:pPr>
    </w:p>
    <w:p w14:paraId="6F4A8794" w14:textId="4BD99951" w:rsidR="00292C9A" w:rsidRDefault="00FD783E" w:rsidP="00B06E53">
      <w:pPr>
        <w:pStyle w:val="BodyText"/>
      </w:pPr>
      <w:r>
        <w:t>However, if this scenario occurs, different cases are possible, d</w:t>
      </w:r>
      <w:r w:rsidR="00292C9A">
        <w:t xml:space="preserve">epending if the 3-step or 2-step </w:t>
      </w:r>
      <w:r>
        <w:t>R</w:t>
      </w:r>
      <w:r w:rsidR="00ED2EE3">
        <w:t xml:space="preserve">esume </w:t>
      </w:r>
      <w:r w:rsidR="00292C9A">
        <w:t xml:space="preserve">procedure is used and if the Resume Request </w:t>
      </w:r>
      <w:r>
        <w:t>message is responded or rejected</w:t>
      </w:r>
      <w:r w:rsidR="00292C9A">
        <w:t>.</w:t>
      </w:r>
      <w:r w:rsidR="00CB08E9">
        <w:t xml:space="preserve"> Same examples are </w:t>
      </w:r>
      <w:r w:rsidR="00F618C1">
        <w:t>shown</w:t>
      </w:r>
      <w:r w:rsidR="00CB08E9">
        <w:t xml:space="preserve"> below.</w:t>
      </w:r>
    </w:p>
    <w:p w14:paraId="7F9D61BE" w14:textId="77777777" w:rsidR="00FD783E" w:rsidRDefault="00FD783E" w:rsidP="00B06E53">
      <w:pPr>
        <w:pStyle w:val="BodyText"/>
      </w:pPr>
    </w:p>
    <w:p w14:paraId="19B24F67" w14:textId="23940615" w:rsidR="00292C9A" w:rsidRPr="00292C9A" w:rsidRDefault="006B1FF1" w:rsidP="00B06E53">
      <w:pPr>
        <w:pStyle w:val="BodyText"/>
        <w:rPr>
          <w:b/>
        </w:rPr>
      </w:pPr>
      <w:r>
        <w:rPr>
          <w:b/>
        </w:rPr>
        <w:t>Example</w:t>
      </w:r>
      <w:r w:rsidR="00292C9A" w:rsidRPr="00292C9A">
        <w:rPr>
          <w:b/>
        </w:rPr>
        <w:t xml:space="preserve"> 1: </w:t>
      </w:r>
      <w:r w:rsidR="00CB08E9">
        <w:rPr>
          <w:b/>
        </w:rPr>
        <w:t xml:space="preserve">first </w:t>
      </w:r>
      <w:r w:rsidR="00292C9A" w:rsidRPr="00292C9A">
        <w:rPr>
          <w:b/>
        </w:rPr>
        <w:t>NAS request due to e.g. TAU; subsequent NAS request due to e.g. UL data</w:t>
      </w:r>
    </w:p>
    <w:p w14:paraId="75585FBD" w14:textId="4556082E" w:rsidR="00B06E53" w:rsidRDefault="00292C9A" w:rsidP="00B06E53">
      <w:pPr>
        <w:pStyle w:val="BodyText"/>
      </w:pPr>
      <w:r>
        <w:t>The following figure show</w:t>
      </w:r>
      <w:r w:rsidR="00E631F8">
        <w:t>s</w:t>
      </w:r>
      <w:r>
        <w:t xml:space="preserve"> the scenario:</w:t>
      </w:r>
    </w:p>
    <w:p w14:paraId="36166E70" w14:textId="6C838627" w:rsidR="00AD542D" w:rsidRDefault="00AD542D" w:rsidP="00B06E53">
      <w:pPr>
        <w:pStyle w:val="BodyText"/>
      </w:pPr>
    </w:p>
    <w:p w14:paraId="0CBE86C0" w14:textId="1F24BEEF" w:rsidR="00AD542D" w:rsidRDefault="002822A5" w:rsidP="00AD542D">
      <w:pPr>
        <w:pStyle w:val="BodyText"/>
        <w:jc w:val="center"/>
        <w:rPr>
          <w:noProof/>
        </w:rPr>
      </w:pPr>
      <w:r>
        <w:rPr>
          <w:noProof/>
        </w:rPr>
        <w:object w:dxaOrig="7920" w:dyaOrig="6225" w14:anchorId="17990B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98pt;height:234.15pt;mso-width-percent:0;mso-height-percent:0;mso-width-percent:0;mso-height-percent:0" o:ole="">
            <v:imagedata r:id="rId14" o:title=""/>
          </v:shape>
          <o:OLEObject Type="Embed" ProgID="Mscgen.Chart" ShapeID="_x0000_i1025" DrawAspect="Content" ObjectID="_1600118053" r:id="rId15"/>
        </w:object>
      </w:r>
    </w:p>
    <w:p w14:paraId="3D52B3D8" w14:textId="547D5CE9" w:rsidR="008C6D77" w:rsidRDefault="008C6D77" w:rsidP="00AD542D">
      <w:pPr>
        <w:pStyle w:val="BodyText"/>
        <w:jc w:val="center"/>
        <w:rPr>
          <w:noProof/>
        </w:rPr>
      </w:pPr>
    </w:p>
    <w:p w14:paraId="2220091F" w14:textId="77777777" w:rsidR="004606CD" w:rsidRDefault="004606CD" w:rsidP="00292C9A">
      <w:pPr>
        <w:pStyle w:val="BodyText"/>
        <w:jc w:val="left"/>
        <w:rPr>
          <w:noProof/>
        </w:rPr>
      </w:pPr>
      <w:r>
        <w:rPr>
          <w:noProof/>
        </w:rPr>
        <w:t>The first NAS request triggers the Resume procedure. During the procedure a second NAS request is received.</w:t>
      </w:r>
    </w:p>
    <w:p w14:paraId="686246A9" w14:textId="7D55B7C4" w:rsidR="00292C9A" w:rsidRDefault="00FD783E" w:rsidP="00292C9A">
      <w:pPr>
        <w:pStyle w:val="BodyText"/>
        <w:jc w:val="left"/>
        <w:rPr>
          <w:noProof/>
        </w:rPr>
      </w:pPr>
      <w:r>
        <w:rPr>
          <w:noProof/>
        </w:rPr>
        <w:t>T</w:t>
      </w:r>
      <w:r w:rsidR="00E631F8">
        <w:rPr>
          <w:noProof/>
        </w:rPr>
        <w:t>he UE igno</w:t>
      </w:r>
      <w:r>
        <w:rPr>
          <w:noProof/>
        </w:rPr>
        <w:t>res the subsequent NAS request. I</w:t>
      </w:r>
      <w:r w:rsidR="00E631F8">
        <w:rPr>
          <w:noProof/>
        </w:rPr>
        <w:t xml:space="preserve">t can be </w:t>
      </w:r>
      <w:r>
        <w:rPr>
          <w:noProof/>
        </w:rPr>
        <w:t>processed</w:t>
      </w:r>
      <w:r w:rsidR="00E631F8">
        <w:rPr>
          <w:noProof/>
        </w:rPr>
        <w:t xml:space="preserve"> after the resume proce</w:t>
      </w:r>
      <w:r w:rsidR="006B1FF1">
        <w:rPr>
          <w:noProof/>
        </w:rPr>
        <w:t>du</w:t>
      </w:r>
      <w:r w:rsidR="00E631F8">
        <w:rPr>
          <w:noProof/>
        </w:rPr>
        <w:t>re is completed, when the higer layer triggers again the NAS request. If the UE is still in RRC_CONNECTED the NAS r</w:t>
      </w:r>
      <w:r w:rsidR="004606CD">
        <w:rPr>
          <w:noProof/>
        </w:rPr>
        <w:t>equest can be handled</w:t>
      </w:r>
      <w:r w:rsidR="00E631F8">
        <w:rPr>
          <w:noProof/>
        </w:rPr>
        <w:t xml:space="preserve"> immediately</w:t>
      </w:r>
      <w:r w:rsidR="00CB08E9">
        <w:rPr>
          <w:noProof/>
        </w:rPr>
        <w:t>, otherwise the co</w:t>
      </w:r>
      <w:r w:rsidR="00E631F8">
        <w:rPr>
          <w:noProof/>
        </w:rPr>
        <w:t>nnection has to be resumed again.</w:t>
      </w:r>
    </w:p>
    <w:p w14:paraId="7A53C3D3" w14:textId="7A8C6E95" w:rsidR="0075244F" w:rsidRDefault="0075244F" w:rsidP="00292C9A">
      <w:pPr>
        <w:pStyle w:val="BodyText"/>
        <w:jc w:val="left"/>
        <w:rPr>
          <w:noProof/>
        </w:rPr>
      </w:pPr>
    </w:p>
    <w:p w14:paraId="7B24F0EF" w14:textId="63AE7A7B" w:rsidR="0075244F" w:rsidRPr="00292C9A" w:rsidRDefault="006B1FF1" w:rsidP="0075244F">
      <w:pPr>
        <w:pStyle w:val="BodyText"/>
        <w:rPr>
          <w:b/>
        </w:rPr>
      </w:pPr>
      <w:r>
        <w:rPr>
          <w:b/>
        </w:rPr>
        <w:t>Example</w:t>
      </w:r>
      <w:r w:rsidR="0075244F">
        <w:rPr>
          <w:b/>
        </w:rPr>
        <w:t xml:space="preserve"> 2</w:t>
      </w:r>
      <w:r w:rsidR="0075244F" w:rsidRPr="00292C9A">
        <w:rPr>
          <w:b/>
        </w:rPr>
        <w:t xml:space="preserve">: </w:t>
      </w:r>
      <w:r w:rsidR="0075244F">
        <w:rPr>
          <w:b/>
        </w:rPr>
        <w:t xml:space="preserve">first </w:t>
      </w:r>
      <w:r w:rsidR="0075244F" w:rsidRPr="00292C9A">
        <w:rPr>
          <w:b/>
        </w:rPr>
        <w:t xml:space="preserve">NAS request due to </w:t>
      </w:r>
      <w:r w:rsidR="0075244F">
        <w:rPr>
          <w:b/>
        </w:rPr>
        <w:t>RNAU</w:t>
      </w:r>
      <w:r w:rsidR="0075244F" w:rsidRPr="00292C9A">
        <w:rPr>
          <w:b/>
        </w:rPr>
        <w:t>; subsequent NAS request due to e.g. UL data</w:t>
      </w:r>
      <w:r w:rsidR="0075244F">
        <w:rPr>
          <w:b/>
        </w:rPr>
        <w:t xml:space="preserve">; </w:t>
      </w:r>
    </w:p>
    <w:p w14:paraId="533BF2DD" w14:textId="77777777" w:rsidR="0075244F" w:rsidRDefault="0075244F" w:rsidP="0075244F">
      <w:pPr>
        <w:pStyle w:val="BodyText"/>
        <w:jc w:val="left"/>
        <w:rPr>
          <w:noProof/>
        </w:rPr>
      </w:pPr>
      <w:r w:rsidRPr="00CB08E9">
        <w:rPr>
          <w:noProof/>
        </w:rPr>
        <w:t>The following figure shows the scenario:</w:t>
      </w:r>
    </w:p>
    <w:p w14:paraId="3DE0F3CF" w14:textId="77777777" w:rsidR="0075244F" w:rsidRDefault="0075244F" w:rsidP="0075244F">
      <w:pPr>
        <w:pStyle w:val="BodyText"/>
        <w:jc w:val="left"/>
        <w:rPr>
          <w:noProof/>
        </w:rPr>
      </w:pPr>
    </w:p>
    <w:p w14:paraId="79F618C6" w14:textId="77777777" w:rsidR="0075244F" w:rsidRDefault="002822A5" w:rsidP="0075244F">
      <w:pPr>
        <w:pStyle w:val="BodyText"/>
        <w:jc w:val="center"/>
        <w:rPr>
          <w:noProof/>
        </w:rPr>
      </w:pPr>
      <w:r>
        <w:rPr>
          <w:noProof/>
        </w:rPr>
        <w:object w:dxaOrig="6555" w:dyaOrig="5940" w14:anchorId="2DDC653F">
          <v:shape id="_x0000_i1026" type="#_x0000_t75" alt="" style="width:247.3pt;height:223.5pt;mso-width-percent:0;mso-height-percent:0;mso-width-percent:0;mso-height-percent:0" o:ole="">
            <v:imagedata r:id="rId16" o:title=""/>
          </v:shape>
          <o:OLEObject Type="Embed" ProgID="Mscgen.Chart" ShapeID="_x0000_i1026" DrawAspect="Content" ObjectID="_1600118054" r:id="rId17"/>
        </w:object>
      </w:r>
    </w:p>
    <w:p w14:paraId="71215631" w14:textId="77777777" w:rsidR="0075244F" w:rsidRDefault="0075244F" w:rsidP="0075244F">
      <w:pPr>
        <w:pStyle w:val="BodyText"/>
        <w:jc w:val="left"/>
        <w:rPr>
          <w:noProof/>
        </w:rPr>
      </w:pPr>
    </w:p>
    <w:p w14:paraId="26F49628" w14:textId="77777777" w:rsidR="0075244F" w:rsidRDefault="0075244F" w:rsidP="0075244F">
      <w:pPr>
        <w:pStyle w:val="BodyText"/>
        <w:jc w:val="left"/>
        <w:rPr>
          <w:noProof/>
        </w:rPr>
      </w:pPr>
      <w:r>
        <w:rPr>
          <w:noProof/>
        </w:rPr>
        <w:t xml:space="preserve">In this case the first NAS request triggers the 2-step Resume procedure. </w:t>
      </w:r>
    </w:p>
    <w:p w14:paraId="103135DB" w14:textId="77777777" w:rsidR="0075244F" w:rsidRDefault="0075244F" w:rsidP="0075244F">
      <w:pPr>
        <w:pStyle w:val="BodyText"/>
        <w:jc w:val="left"/>
        <w:rPr>
          <w:noProof/>
        </w:rPr>
      </w:pPr>
      <w:r>
        <w:rPr>
          <w:noProof/>
        </w:rPr>
        <w:t>The UE ignores the subsequent NAS request and the Resume proceudre is completed (the UE is in RRC_INACTIVE)</w:t>
      </w:r>
    </w:p>
    <w:p w14:paraId="4AEBC450" w14:textId="3DB9CC93" w:rsidR="0075244F" w:rsidRDefault="0075244F" w:rsidP="0075244F">
      <w:pPr>
        <w:pStyle w:val="BodyText"/>
        <w:jc w:val="left"/>
        <w:rPr>
          <w:noProof/>
        </w:rPr>
      </w:pPr>
      <w:r>
        <w:rPr>
          <w:noProof/>
        </w:rPr>
        <w:t xml:space="preserve">When the higer layer triggers again the NAS request, the connection is resumed and the NAS </w:t>
      </w:r>
      <w:r w:rsidR="00FD783E">
        <w:rPr>
          <w:noProof/>
        </w:rPr>
        <w:t>request</w:t>
      </w:r>
      <w:r>
        <w:rPr>
          <w:noProof/>
        </w:rPr>
        <w:t xml:space="preserve"> is handled.</w:t>
      </w:r>
    </w:p>
    <w:p w14:paraId="787B50EC" w14:textId="77777777" w:rsidR="0075244F" w:rsidRDefault="0075244F" w:rsidP="00292C9A">
      <w:pPr>
        <w:pStyle w:val="BodyText"/>
        <w:jc w:val="left"/>
        <w:rPr>
          <w:noProof/>
        </w:rPr>
      </w:pPr>
    </w:p>
    <w:p w14:paraId="62A699DE" w14:textId="2707848D" w:rsidR="00292C9A" w:rsidRDefault="00292C9A" w:rsidP="00E631F8">
      <w:pPr>
        <w:pStyle w:val="BodyText"/>
        <w:jc w:val="left"/>
        <w:rPr>
          <w:noProof/>
        </w:rPr>
      </w:pPr>
    </w:p>
    <w:p w14:paraId="76339639" w14:textId="77EC0BCA" w:rsidR="004606CD" w:rsidRPr="00292C9A" w:rsidRDefault="006B1FF1" w:rsidP="004606CD">
      <w:pPr>
        <w:pStyle w:val="BodyText"/>
        <w:rPr>
          <w:b/>
        </w:rPr>
      </w:pPr>
      <w:r>
        <w:rPr>
          <w:b/>
        </w:rPr>
        <w:t>Example</w:t>
      </w:r>
      <w:r w:rsidR="0075244F">
        <w:rPr>
          <w:b/>
        </w:rPr>
        <w:t xml:space="preserve"> 3</w:t>
      </w:r>
      <w:r w:rsidR="004606CD" w:rsidRPr="00292C9A">
        <w:rPr>
          <w:b/>
        </w:rPr>
        <w:t xml:space="preserve">: </w:t>
      </w:r>
      <w:r w:rsidR="00CB08E9">
        <w:rPr>
          <w:b/>
        </w:rPr>
        <w:t xml:space="preserve">first </w:t>
      </w:r>
      <w:r w:rsidR="004606CD" w:rsidRPr="00292C9A">
        <w:rPr>
          <w:b/>
        </w:rPr>
        <w:t>NAS request due to e.g. TAU; subsequent NAS request due to e.g. UL data</w:t>
      </w:r>
      <w:r w:rsidR="004606CD">
        <w:rPr>
          <w:b/>
        </w:rPr>
        <w:t>; the Resume procedure is rejected</w:t>
      </w:r>
    </w:p>
    <w:p w14:paraId="2462B3F1" w14:textId="77777777" w:rsidR="004606CD" w:rsidRDefault="004606CD" w:rsidP="004606CD">
      <w:pPr>
        <w:pStyle w:val="BodyText"/>
      </w:pPr>
      <w:r>
        <w:t>The following figure shows the scenario:</w:t>
      </w:r>
    </w:p>
    <w:p w14:paraId="6674E9E4" w14:textId="16BAD827" w:rsidR="004606CD" w:rsidRDefault="002822A5" w:rsidP="004606CD">
      <w:pPr>
        <w:pStyle w:val="BodyText"/>
        <w:jc w:val="center"/>
        <w:rPr>
          <w:noProof/>
        </w:rPr>
      </w:pPr>
      <w:r>
        <w:rPr>
          <w:noProof/>
        </w:rPr>
        <w:object w:dxaOrig="6765" w:dyaOrig="5415" w14:anchorId="660F7DDC">
          <v:shape id="_x0000_i1027" type="#_x0000_t75" alt="" style="width:255.45pt;height:203.5pt;mso-width-percent:0;mso-height-percent:0;mso-width-percent:0;mso-height-percent:0" o:ole="">
            <v:imagedata r:id="rId18" o:title=""/>
          </v:shape>
          <o:OLEObject Type="Embed" ProgID="Mscgen.Chart" ShapeID="_x0000_i1027" DrawAspect="Content" ObjectID="_1600118055" r:id="rId19"/>
        </w:object>
      </w:r>
    </w:p>
    <w:p w14:paraId="101885FC" w14:textId="17D8C8ED" w:rsidR="004606CD" w:rsidRDefault="004606CD" w:rsidP="00E631F8">
      <w:pPr>
        <w:pStyle w:val="BodyText"/>
        <w:jc w:val="left"/>
        <w:rPr>
          <w:noProof/>
        </w:rPr>
      </w:pPr>
    </w:p>
    <w:p w14:paraId="70C3C968" w14:textId="2F873298" w:rsidR="004606CD" w:rsidRDefault="004606CD" w:rsidP="00E631F8">
      <w:pPr>
        <w:pStyle w:val="BodyText"/>
        <w:jc w:val="left"/>
        <w:rPr>
          <w:noProof/>
        </w:rPr>
      </w:pPr>
      <w:r w:rsidRPr="004606CD">
        <w:rPr>
          <w:noProof/>
        </w:rPr>
        <w:t>The first NAS request triggers the Resume procedure. During the procedure a second NAS request is received.</w:t>
      </w:r>
      <w:r w:rsidR="00CB08E9">
        <w:rPr>
          <w:noProof/>
        </w:rPr>
        <w:t xml:space="preserve"> The R</w:t>
      </w:r>
      <w:r>
        <w:rPr>
          <w:noProof/>
        </w:rPr>
        <w:t>esume procedure is rejected by the network.</w:t>
      </w:r>
    </w:p>
    <w:p w14:paraId="26143596" w14:textId="05FC10E3" w:rsidR="004606CD" w:rsidRDefault="006B1FF1" w:rsidP="00E631F8">
      <w:pPr>
        <w:pStyle w:val="BodyText"/>
        <w:jc w:val="left"/>
        <w:rPr>
          <w:noProof/>
        </w:rPr>
      </w:pPr>
      <w:r>
        <w:rPr>
          <w:noProof/>
        </w:rPr>
        <w:t>When the t</w:t>
      </w:r>
      <w:r w:rsidR="004606CD">
        <w:rPr>
          <w:noProof/>
        </w:rPr>
        <w:t>imer T302 expires</w:t>
      </w:r>
      <w:r>
        <w:rPr>
          <w:noProof/>
        </w:rPr>
        <w:t>,</w:t>
      </w:r>
      <w:r w:rsidR="004606CD">
        <w:rPr>
          <w:noProof/>
        </w:rPr>
        <w:t xml:space="preserve"> the higer layer is informad about the barring alleviation. It is up to the higher layer to decide which NAS request to send to </w:t>
      </w:r>
      <w:r w:rsidR="000C465F">
        <w:rPr>
          <w:noProof/>
        </w:rPr>
        <w:t>the AS</w:t>
      </w:r>
      <w:r w:rsidR="004606CD">
        <w:rPr>
          <w:noProof/>
        </w:rPr>
        <w:t xml:space="preserve"> layer (e.g. TAU or UL Data). The Resume procedure is triggered again.</w:t>
      </w:r>
    </w:p>
    <w:p w14:paraId="7585EDCA" w14:textId="7AF35C02" w:rsidR="0075244F" w:rsidRDefault="000C465F" w:rsidP="00292C9A">
      <w:pPr>
        <w:pStyle w:val="BodyText"/>
        <w:jc w:val="left"/>
        <w:rPr>
          <w:noProof/>
        </w:rPr>
      </w:pPr>
      <w:r>
        <w:rPr>
          <w:noProof/>
        </w:rPr>
        <w:t xml:space="preserve">Other examples can be </w:t>
      </w:r>
      <w:r w:rsidR="006B1FF1">
        <w:rPr>
          <w:noProof/>
        </w:rPr>
        <w:t>included</w:t>
      </w:r>
      <w:r>
        <w:rPr>
          <w:noProof/>
        </w:rPr>
        <w:t>, however they can be handled in the same way as described above.</w:t>
      </w:r>
    </w:p>
    <w:p w14:paraId="16B9C942" w14:textId="77777777" w:rsidR="000C465F" w:rsidRDefault="000C465F" w:rsidP="00292C9A">
      <w:pPr>
        <w:pStyle w:val="BodyText"/>
        <w:jc w:val="left"/>
        <w:rPr>
          <w:noProof/>
        </w:rPr>
      </w:pPr>
    </w:p>
    <w:p w14:paraId="4157FC0E" w14:textId="39705F8C" w:rsidR="000C465F" w:rsidRDefault="00FD783E" w:rsidP="00292C9A">
      <w:pPr>
        <w:pStyle w:val="BodyText"/>
        <w:jc w:val="left"/>
        <w:rPr>
          <w:noProof/>
        </w:rPr>
      </w:pPr>
      <w:r>
        <w:rPr>
          <w:noProof/>
        </w:rPr>
        <w:t xml:space="preserve">As shown in the examples above, </w:t>
      </w:r>
      <w:r w:rsidR="00B409EC">
        <w:rPr>
          <w:noProof/>
        </w:rPr>
        <w:t xml:space="preserve">we propose that the AS layer ignores the subsequent NAS request and continues the Resume procedure in case of </w:t>
      </w:r>
      <w:r w:rsidR="000C465F" w:rsidRPr="000C465F">
        <w:rPr>
          <w:noProof/>
        </w:rPr>
        <w:t xml:space="preserve">subsequent NAS request when </w:t>
      </w:r>
      <w:r w:rsidR="000C465F">
        <w:rPr>
          <w:noProof/>
        </w:rPr>
        <w:t>the procedure is ongoing, i.e. T319 is running</w:t>
      </w:r>
      <w:r w:rsidR="004770DC">
        <w:rPr>
          <w:noProof/>
        </w:rPr>
        <w:t>.</w:t>
      </w:r>
      <w:bookmarkStart w:id="3" w:name="_Hlk525286442"/>
    </w:p>
    <w:p w14:paraId="7F79B4BC" w14:textId="01DF471A" w:rsidR="00F15896" w:rsidRDefault="00F15896" w:rsidP="00990E4F">
      <w:pPr>
        <w:pStyle w:val="Proposal"/>
        <w:tabs>
          <w:tab w:val="num" w:pos="1701"/>
        </w:tabs>
      </w:pPr>
      <w:r>
        <w:t xml:space="preserve">If a subsequent </w:t>
      </w:r>
      <w:r w:rsidRPr="00F15896">
        <w:t xml:space="preserve">NAS request </w:t>
      </w:r>
      <w:r>
        <w:t xml:space="preserve">is received </w:t>
      </w:r>
      <w:r w:rsidRPr="00F15896">
        <w:t xml:space="preserve">when </w:t>
      </w:r>
      <w:r w:rsidR="000C465F">
        <w:t>the</w:t>
      </w:r>
      <w:r>
        <w:t xml:space="preserve"> </w:t>
      </w:r>
      <w:r w:rsidR="000C465F">
        <w:t>R</w:t>
      </w:r>
      <w:r>
        <w:t xml:space="preserve">esume procedure is ongoing, </w:t>
      </w:r>
      <w:r w:rsidR="004770DC" w:rsidRPr="004770DC">
        <w:t>i.e. T319 is running</w:t>
      </w:r>
      <w:r w:rsidR="004770DC">
        <w:t>,</w:t>
      </w:r>
      <w:r w:rsidR="004770DC" w:rsidRPr="004770DC">
        <w:t xml:space="preserve"> </w:t>
      </w:r>
      <w:r w:rsidR="000C465F">
        <w:t>the AS layer shall ignore the subsequent NAS request and continue with the procedure</w:t>
      </w:r>
    </w:p>
    <w:bookmarkEnd w:id="3"/>
    <w:p w14:paraId="2A9D65C2" w14:textId="77C294CB" w:rsidR="00B06E53" w:rsidRDefault="00B06E53" w:rsidP="00B06E53">
      <w:pPr>
        <w:pStyle w:val="BodyText"/>
      </w:pPr>
    </w:p>
    <w:p w14:paraId="3D92705B" w14:textId="4004BE5E" w:rsidR="004770DC" w:rsidRDefault="004770DC" w:rsidP="00B06E53">
      <w:pPr>
        <w:pStyle w:val="BodyText"/>
      </w:pPr>
      <w:r>
        <w:t xml:space="preserve">When the higher layer triggers again the NAS request, it will be handled by the AS directly (if in RRC_CONNECTED state) or </w:t>
      </w:r>
      <w:r w:rsidR="00B3126B">
        <w:t xml:space="preserve">by </w:t>
      </w:r>
      <w:r>
        <w:t>resuming again the connection (if in RRC_INACTIVE).</w:t>
      </w:r>
    </w:p>
    <w:p w14:paraId="3197E55A" w14:textId="1107FE3C" w:rsidR="004770DC" w:rsidRDefault="002F235D" w:rsidP="00B06E53">
      <w:pPr>
        <w:pStyle w:val="BodyText"/>
      </w:pPr>
      <w:r>
        <w:t>This means, in the worst case, extra signalling is needed due to the additional Resume procedure.</w:t>
      </w:r>
    </w:p>
    <w:p w14:paraId="7371A2C1" w14:textId="49AF959B" w:rsidR="00CA03A6" w:rsidRDefault="002F235D" w:rsidP="00CA03A6">
      <w:pPr>
        <w:pStyle w:val="BodyText"/>
      </w:pPr>
      <w:bookmarkStart w:id="4" w:name="_Hlk525285892"/>
      <w:r>
        <w:t>The extra</w:t>
      </w:r>
      <w:r w:rsidRPr="002F235D">
        <w:t xml:space="preserve"> </w:t>
      </w:r>
      <w:r w:rsidR="003E1F85">
        <w:t>delay</w:t>
      </w:r>
      <w:r w:rsidRPr="002F235D">
        <w:t xml:space="preserve"> </w:t>
      </w:r>
      <w:r>
        <w:t xml:space="preserve">required to handle the subsequent NAS request </w:t>
      </w:r>
      <w:r w:rsidRPr="002F235D">
        <w:t xml:space="preserve">(waiting </w:t>
      </w:r>
      <w:r>
        <w:t xml:space="preserve">time </w:t>
      </w:r>
      <w:r w:rsidRPr="002F235D">
        <w:t>for NAS layer re-transmission</w:t>
      </w:r>
      <w:r>
        <w:t xml:space="preserve"> </w:t>
      </w:r>
      <w:r w:rsidRPr="002F235D">
        <w:t xml:space="preserve">+ additional </w:t>
      </w:r>
      <w:r>
        <w:t>R</w:t>
      </w:r>
      <w:r w:rsidRPr="002F235D">
        <w:t>esume procedure) is acceptable in most of the case</w:t>
      </w:r>
      <w:r>
        <w:t xml:space="preserve">s. </w:t>
      </w:r>
      <w:r w:rsidRPr="002F235D">
        <w:t xml:space="preserve">In case of sensitive </w:t>
      </w:r>
      <w:r w:rsidR="00F05D91">
        <w:t xml:space="preserve">services (e.g. </w:t>
      </w:r>
      <w:r w:rsidR="00F05D91" w:rsidRPr="00F05D91">
        <w:t>emergency call</w:t>
      </w:r>
      <w:r w:rsidR="00F05D91">
        <w:t>)</w:t>
      </w:r>
      <w:r w:rsidRPr="002F235D">
        <w:t xml:space="preserve">, </w:t>
      </w:r>
      <w:r w:rsidR="0045738D">
        <w:t xml:space="preserve">specific </w:t>
      </w:r>
      <w:r w:rsidRPr="002F235D">
        <w:t xml:space="preserve">UE implementation </w:t>
      </w:r>
      <w:r w:rsidR="0045738D">
        <w:t>might</w:t>
      </w:r>
      <w:r w:rsidRPr="002F235D">
        <w:t xml:space="preserve"> optimize/reduce additional </w:t>
      </w:r>
      <w:bookmarkEnd w:id="4"/>
      <w:r w:rsidR="003E1F85">
        <w:t>delay</w:t>
      </w:r>
      <w:r>
        <w:t>.</w:t>
      </w:r>
    </w:p>
    <w:p w14:paraId="45E0FEA5" w14:textId="77777777" w:rsidR="00B27513" w:rsidRDefault="00CA03A6" w:rsidP="00CA03A6">
      <w:pPr>
        <w:pStyle w:val="Observation"/>
      </w:pPr>
      <w:r w:rsidRPr="00CA03A6">
        <w:t xml:space="preserve">The extra </w:t>
      </w:r>
      <w:r w:rsidR="003E1F85">
        <w:t>delay</w:t>
      </w:r>
      <w:r w:rsidRPr="00CA03A6">
        <w:t xml:space="preserve"> required to handle the subsequent NAS request (waiting time for NAS layer re-transmission + additional Resume procedure) is a</w:t>
      </w:r>
      <w:r w:rsidR="00B27513">
        <w:t>cceptable in most of the cases.</w:t>
      </w:r>
    </w:p>
    <w:p w14:paraId="697DB35B" w14:textId="4A6C5860" w:rsidR="00CA03A6" w:rsidRPr="009935C0" w:rsidRDefault="00CA03A6" w:rsidP="00CA03A6">
      <w:pPr>
        <w:pStyle w:val="Observation"/>
      </w:pPr>
      <w:r w:rsidRPr="00CA03A6">
        <w:t xml:space="preserve">In case of sensitive </w:t>
      </w:r>
      <w:r w:rsidR="00F05D91">
        <w:t>services,</w:t>
      </w:r>
      <w:r w:rsidRPr="00CA03A6">
        <w:t xml:space="preserve"> </w:t>
      </w:r>
      <w:r w:rsidR="00B27513">
        <w:t>the extra</w:t>
      </w:r>
      <w:r w:rsidR="00B27513" w:rsidRPr="00CA03A6">
        <w:t xml:space="preserve"> </w:t>
      </w:r>
      <w:r w:rsidR="00B27513">
        <w:t>delay</w:t>
      </w:r>
      <w:r w:rsidR="00B27513" w:rsidRPr="00CA03A6">
        <w:t xml:space="preserve"> </w:t>
      </w:r>
      <w:r w:rsidR="00B27513">
        <w:t xml:space="preserve">can be reduced by specific </w:t>
      </w:r>
      <w:r w:rsidRPr="00CA03A6">
        <w:t>UE im</w:t>
      </w:r>
      <w:r w:rsidR="00B27513">
        <w:t>plementation</w:t>
      </w:r>
    </w:p>
    <w:p w14:paraId="4AF3A265" w14:textId="31B5D227" w:rsidR="002F235D" w:rsidRDefault="002F235D" w:rsidP="00B06E53">
      <w:pPr>
        <w:pStyle w:val="BodyText"/>
      </w:pPr>
    </w:p>
    <w:p w14:paraId="274BE3BB" w14:textId="256C544D" w:rsidR="00751C59" w:rsidRDefault="00751C59" w:rsidP="00B06E53">
      <w:pPr>
        <w:pStyle w:val="BodyText"/>
      </w:pPr>
    </w:p>
    <w:p w14:paraId="47EADFDE" w14:textId="77777777" w:rsidR="00751C59" w:rsidRDefault="00751C59" w:rsidP="00B06E53">
      <w:pPr>
        <w:pStyle w:val="BodyText"/>
      </w:pPr>
    </w:p>
    <w:p w14:paraId="5AFA84BF" w14:textId="4FC7BC14" w:rsidR="003E1F85" w:rsidRDefault="00B409EC" w:rsidP="00B06E53">
      <w:pPr>
        <w:pStyle w:val="BodyText"/>
      </w:pPr>
      <w:r>
        <w:t>To conclude, c</w:t>
      </w:r>
      <w:r w:rsidR="003E1F85">
        <w:t>onsidering the following</w:t>
      </w:r>
      <w:r w:rsidR="006C68E9">
        <w:t xml:space="preserve"> aspects</w:t>
      </w:r>
      <w:r w:rsidR="003E1F85">
        <w:t>:</w:t>
      </w:r>
    </w:p>
    <w:p w14:paraId="1BD9C0A4" w14:textId="5087D03D" w:rsidR="003E1F85" w:rsidRDefault="00B3126B" w:rsidP="00990E4F">
      <w:pPr>
        <w:pStyle w:val="BodyText"/>
        <w:numPr>
          <w:ilvl w:val="0"/>
          <w:numId w:val="23"/>
        </w:numPr>
      </w:pPr>
      <w:r>
        <w:t>T</w:t>
      </w:r>
      <w:r w:rsidR="003E1F85">
        <w:t xml:space="preserve">he </w:t>
      </w:r>
      <w:r w:rsidR="00B409EC">
        <w:t>case</w:t>
      </w:r>
      <w:r w:rsidR="003E1F85">
        <w:t xml:space="preserve"> of subsequent NAS message</w:t>
      </w:r>
      <w:r w:rsidR="003E1F85" w:rsidRPr="003E1F85">
        <w:t xml:space="preserve"> received during an ongoing Resume procedure </w:t>
      </w:r>
      <w:r w:rsidR="003E1F85">
        <w:t xml:space="preserve">is </w:t>
      </w:r>
      <w:r w:rsidR="00145CCC">
        <w:t>uncommon;</w:t>
      </w:r>
    </w:p>
    <w:p w14:paraId="563F724D" w14:textId="054C9E30" w:rsidR="003E1F85" w:rsidRDefault="00B3126B" w:rsidP="00990E4F">
      <w:pPr>
        <w:pStyle w:val="BodyText"/>
        <w:numPr>
          <w:ilvl w:val="0"/>
          <w:numId w:val="23"/>
        </w:numPr>
      </w:pPr>
      <w:r>
        <w:t>T</w:t>
      </w:r>
      <w:r w:rsidR="003E1F85">
        <w:t xml:space="preserve">he extra delay introduced by </w:t>
      </w:r>
      <w:r w:rsidR="003E1F85" w:rsidRPr="003E1F85">
        <w:t xml:space="preserve">NAS layer re-transmission + additional Resume procedure </w:t>
      </w:r>
      <w:r w:rsidR="003E1F85">
        <w:t>is acceptable in most of the cases</w:t>
      </w:r>
      <w:r w:rsidR="00145CCC">
        <w:t>;</w:t>
      </w:r>
    </w:p>
    <w:p w14:paraId="31FF6C6C" w14:textId="471C2887" w:rsidR="002F235D" w:rsidRDefault="0045738D" w:rsidP="0045738D">
      <w:pPr>
        <w:pStyle w:val="BodyText"/>
        <w:numPr>
          <w:ilvl w:val="0"/>
          <w:numId w:val="23"/>
        </w:numPr>
      </w:pPr>
      <w:r>
        <w:t>S</w:t>
      </w:r>
      <w:r w:rsidRPr="0045738D">
        <w:t>pecific UE implementation might optimize/reduce</w:t>
      </w:r>
      <w:r>
        <w:t xml:space="preserve"> the</w:t>
      </w:r>
      <w:r w:rsidRPr="0045738D">
        <w:t xml:space="preserve"> additional delay</w:t>
      </w:r>
      <w:r w:rsidR="00AA0874">
        <w:t>;</w:t>
      </w:r>
    </w:p>
    <w:p w14:paraId="1F5CDA44" w14:textId="6DD579FD" w:rsidR="00990E4F" w:rsidRDefault="00990E4F" w:rsidP="00990E4F">
      <w:pPr>
        <w:pStyle w:val="BodyText"/>
        <w:rPr>
          <w:noProof/>
        </w:rPr>
      </w:pPr>
      <w:r>
        <w:t xml:space="preserve">we propose this scenario should </w:t>
      </w:r>
      <w:r w:rsidRPr="00990E4F">
        <w:t xml:space="preserve">not be taken into consideration </w:t>
      </w:r>
      <w:r>
        <w:t>and optimized</w:t>
      </w:r>
      <w:r w:rsidR="00751C59">
        <w:t xml:space="preserve"> in</w:t>
      </w:r>
      <w:r w:rsidRPr="00990E4F">
        <w:t xml:space="preserve"> RAN2</w:t>
      </w:r>
      <w:r>
        <w:t>.</w:t>
      </w:r>
      <w:bookmarkStart w:id="5" w:name="_Hlk525286963"/>
    </w:p>
    <w:p w14:paraId="482E1E7F" w14:textId="7A133203" w:rsidR="00990E4F" w:rsidRDefault="00990E4F" w:rsidP="00990E4F">
      <w:pPr>
        <w:pStyle w:val="Proposal"/>
        <w:tabs>
          <w:tab w:val="num" w:pos="1701"/>
        </w:tabs>
      </w:pPr>
      <w:r>
        <w:t xml:space="preserve">The </w:t>
      </w:r>
      <w:r w:rsidR="00B409EC">
        <w:t>case</w:t>
      </w:r>
      <w:r>
        <w:t xml:space="preserve"> of </w:t>
      </w:r>
      <w:r w:rsidRPr="00990E4F">
        <w:t>subsequent NAS message received during an ongoing Resume procedure</w:t>
      </w:r>
      <w:r>
        <w:t xml:space="preserve"> does</w:t>
      </w:r>
      <w:r w:rsidR="00751C59">
        <w:t xml:space="preserve"> not require any optimization in</w:t>
      </w:r>
      <w:r>
        <w:t xml:space="preserve"> RAN2</w:t>
      </w:r>
      <w:r w:rsidRPr="00990E4F">
        <w:t xml:space="preserve"> </w:t>
      </w:r>
    </w:p>
    <w:bookmarkEnd w:id="5"/>
    <w:p w14:paraId="02FAF8B5" w14:textId="2ADB1D7D" w:rsidR="003A679B" w:rsidRPr="00A04F49" w:rsidRDefault="003A679B" w:rsidP="00546490">
      <w:pPr>
        <w:pStyle w:val="BodyText"/>
      </w:pPr>
    </w:p>
    <w:p w14:paraId="500F211A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F25106B" w14:textId="3C9BF4E5" w:rsidR="00B27513" w:rsidRDefault="008E065E" w:rsidP="00B27513">
      <w:pPr>
        <w:pStyle w:val="BodyText"/>
        <w:tabs>
          <w:tab w:val="left" w:pos="1701"/>
        </w:tabs>
        <w:ind w:left="1701" w:hanging="170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7F93141B" w14:textId="01019462" w:rsidR="00B27513" w:rsidRDefault="00B27513" w:rsidP="00B27513">
      <w:pPr>
        <w:pStyle w:val="Observation"/>
        <w:numPr>
          <w:ilvl w:val="0"/>
          <w:numId w:val="24"/>
        </w:numPr>
        <w:ind w:left="1701" w:hanging="1701"/>
      </w:pPr>
      <w:r>
        <w:t xml:space="preserve">The scenario where a subsequent NAS message is received during an ongoing Resume procedure is </w:t>
      </w:r>
      <w:r w:rsidR="00645FC4">
        <w:t>unlikely</w:t>
      </w:r>
      <w:r>
        <w:t>, because the time to complete the procedure is small.</w:t>
      </w:r>
    </w:p>
    <w:p w14:paraId="6DCA2114" w14:textId="0E39A986" w:rsidR="00B27513" w:rsidRDefault="00B27513" w:rsidP="00B27513">
      <w:pPr>
        <w:pStyle w:val="Observation"/>
        <w:numPr>
          <w:ilvl w:val="0"/>
          <w:numId w:val="24"/>
        </w:numPr>
        <w:ind w:left="1701" w:hanging="1701"/>
      </w:pPr>
      <w:r>
        <w:t>The extra delay required to handle the subsequent NAS request (waiting time for NAS layer re-transmission + additional Resume procedure) is acceptable in most of the cases</w:t>
      </w:r>
    </w:p>
    <w:p w14:paraId="48774512" w14:textId="50D90E0C" w:rsidR="00B27513" w:rsidRDefault="00B27513" w:rsidP="00B27513">
      <w:pPr>
        <w:pStyle w:val="Observation"/>
        <w:numPr>
          <w:ilvl w:val="0"/>
          <w:numId w:val="24"/>
        </w:numPr>
        <w:ind w:left="1701" w:hanging="1701"/>
      </w:pPr>
      <w:r w:rsidRPr="00B27513">
        <w:t xml:space="preserve">In case of sensitive </w:t>
      </w:r>
      <w:r w:rsidR="00BD1872">
        <w:t>services</w:t>
      </w:r>
      <w:r w:rsidRPr="00B27513">
        <w:t>, the extra delay can be reduced by specific UE implementation</w:t>
      </w:r>
    </w:p>
    <w:p w14:paraId="25CF1D89" w14:textId="10C3B03B" w:rsidR="00554AE2" w:rsidRPr="00554AE2" w:rsidRDefault="00554AE2" w:rsidP="00B27513">
      <w:pPr>
        <w:pStyle w:val="BodyText"/>
        <w:tabs>
          <w:tab w:val="left" w:pos="1701"/>
        </w:tabs>
        <w:ind w:left="1701" w:hanging="1701"/>
      </w:pPr>
    </w:p>
    <w:p w14:paraId="6F760B28" w14:textId="1A5A4348" w:rsidR="0083237C" w:rsidRDefault="008E065E" w:rsidP="0083237C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91DA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1E9700BC" w14:textId="15BB1E65" w:rsidR="0083237C" w:rsidRDefault="0083237C" w:rsidP="0083237C">
      <w:pPr>
        <w:pStyle w:val="Proposal"/>
        <w:numPr>
          <w:ilvl w:val="0"/>
          <w:numId w:val="25"/>
        </w:numPr>
        <w:tabs>
          <w:tab w:val="clear" w:pos="1304"/>
          <w:tab w:val="num" w:pos="1701"/>
        </w:tabs>
        <w:ind w:left="1701" w:hanging="1701"/>
      </w:pPr>
      <w:r>
        <w:t xml:space="preserve">If a subsequent </w:t>
      </w:r>
      <w:r w:rsidRPr="00F15896">
        <w:t xml:space="preserve">NAS request </w:t>
      </w:r>
      <w:r>
        <w:t xml:space="preserve">is received </w:t>
      </w:r>
      <w:r w:rsidRPr="00F15896">
        <w:t xml:space="preserve">when </w:t>
      </w:r>
      <w:r>
        <w:t xml:space="preserve">the Resume procedure is ongoing, </w:t>
      </w:r>
      <w:r w:rsidRPr="004770DC">
        <w:t>i.e. T319 is running</w:t>
      </w:r>
      <w:r>
        <w:t>,</w:t>
      </w:r>
      <w:r w:rsidRPr="004770DC">
        <w:t xml:space="preserve"> </w:t>
      </w:r>
      <w:r>
        <w:t>the AS layer shall ignore the subsequent NAS request and continue with the procedure</w:t>
      </w:r>
    </w:p>
    <w:p w14:paraId="4689CFB9" w14:textId="01B7CB03" w:rsidR="0083237C" w:rsidRDefault="0083237C" w:rsidP="0083237C">
      <w:pPr>
        <w:pStyle w:val="Proposal"/>
        <w:numPr>
          <w:ilvl w:val="0"/>
          <w:numId w:val="25"/>
        </w:numPr>
        <w:tabs>
          <w:tab w:val="clear" w:pos="1304"/>
          <w:tab w:val="num" w:pos="1701"/>
        </w:tabs>
        <w:ind w:left="1701" w:hanging="1701"/>
      </w:pPr>
      <w:r w:rsidRPr="0083237C">
        <w:t>The scenario of subsequent NAS message received during an ongoing Resume procedure does</w:t>
      </w:r>
      <w:r w:rsidR="00751C59">
        <w:t xml:space="preserve"> not require any optimization in</w:t>
      </w:r>
      <w:r w:rsidRPr="0083237C">
        <w:t xml:space="preserve"> RAN2</w:t>
      </w:r>
    </w:p>
    <w:p w14:paraId="365B3B11" w14:textId="3C826C19" w:rsidR="00120DB9" w:rsidRDefault="00120DB9" w:rsidP="00B27513">
      <w:pPr>
        <w:pStyle w:val="Proposal"/>
        <w:numPr>
          <w:ilvl w:val="0"/>
          <w:numId w:val="0"/>
        </w:numPr>
      </w:pPr>
    </w:p>
    <w:p w14:paraId="238A8115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2BAF5F69" w14:textId="7C2F3940" w:rsidR="009D12E2" w:rsidRPr="00F618C1" w:rsidRDefault="00F618C1" w:rsidP="009D12E2">
      <w:pPr>
        <w:pStyle w:val="Reference"/>
        <w:numPr>
          <w:ilvl w:val="0"/>
          <w:numId w:val="0"/>
        </w:numPr>
        <w:ind w:left="567" w:hanging="567"/>
      </w:pPr>
      <w:r w:rsidRPr="00F618C1">
        <w:t>[</w:t>
      </w:r>
      <w:r>
        <w:t>1</w:t>
      </w:r>
      <w:r w:rsidRPr="00F618C1">
        <w:t>]</w:t>
      </w:r>
      <w:r>
        <w:t xml:space="preserve"> </w:t>
      </w:r>
      <w:r>
        <w:tab/>
        <w:t>3GPP TS 38</w:t>
      </w:r>
      <w:r w:rsidRPr="00F618C1">
        <w:t>.331, Rad</w:t>
      </w:r>
      <w:r>
        <w:t>io Resource Control (RRC), V15.3.3 (2018-09</w:t>
      </w:r>
      <w:r w:rsidRPr="00F618C1">
        <w:t>)</w:t>
      </w:r>
    </w:p>
    <w:sectPr w:rsidR="009D12E2" w:rsidRPr="00F618C1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E349B" w14:textId="77777777" w:rsidR="00707499" w:rsidRDefault="00707499">
      <w:r>
        <w:separator/>
      </w:r>
    </w:p>
  </w:endnote>
  <w:endnote w:type="continuationSeparator" w:id="0">
    <w:p w14:paraId="6134D146" w14:textId="77777777" w:rsidR="00707499" w:rsidRDefault="00707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482AF" w14:textId="1591D27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D768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D768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66A46" w14:textId="77777777" w:rsidR="00707499" w:rsidRDefault="00707499">
      <w:r>
        <w:separator/>
      </w:r>
    </w:p>
  </w:footnote>
  <w:footnote w:type="continuationSeparator" w:id="0">
    <w:p w14:paraId="1D8F71D8" w14:textId="77777777" w:rsidR="00707499" w:rsidRDefault="00707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495C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9C627A"/>
    <w:multiLevelType w:val="hybridMultilevel"/>
    <w:tmpl w:val="814CC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67682"/>
    <w:multiLevelType w:val="hybridMultilevel"/>
    <w:tmpl w:val="60AACB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C351A3"/>
    <w:multiLevelType w:val="hybridMultilevel"/>
    <w:tmpl w:val="1FC8B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535CF"/>
    <w:multiLevelType w:val="hybridMultilevel"/>
    <w:tmpl w:val="C8AE3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75252"/>
    <w:multiLevelType w:val="hybridMultilevel"/>
    <w:tmpl w:val="CFFA4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17"/>
  </w:num>
  <w:num w:numId="17">
    <w:abstractNumId w:val="5"/>
  </w:num>
  <w:num w:numId="18">
    <w:abstractNumId w:val="19"/>
  </w:num>
  <w:num w:numId="19">
    <w:abstractNumId w:val="14"/>
    <w:lvlOverride w:ilvl="0">
      <w:startOverride w:val="1"/>
    </w:lvlOverride>
  </w:num>
  <w:num w:numId="20">
    <w:abstractNumId w:val="10"/>
  </w:num>
  <w:num w:numId="21">
    <w:abstractNumId w:val="18"/>
  </w:num>
  <w:num w:numId="22">
    <w:abstractNumId w:val="10"/>
    <w:lvlOverride w:ilvl="0">
      <w:startOverride w:val="1"/>
    </w:lvlOverride>
  </w:num>
  <w:num w:numId="23">
    <w:abstractNumId w:val="6"/>
  </w:num>
  <w:num w:numId="24">
    <w:abstractNumId w:val="14"/>
    <w:lvlOverride w:ilvl="0">
      <w:startOverride w:val="1"/>
    </w:lvlOverride>
  </w:num>
  <w:num w:numId="25">
    <w:abstractNumId w:val="1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DA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7F7"/>
    <w:rsid w:val="000501F7"/>
    <w:rsid w:val="00052A07"/>
    <w:rsid w:val="000534E3"/>
    <w:rsid w:val="0005606A"/>
    <w:rsid w:val="00057117"/>
    <w:rsid w:val="000616E7"/>
    <w:rsid w:val="0006238A"/>
    <w:rsid w:val="0006487E"/>
    <w:rsid w:val="00065E1A"/>
    <w:rsid w:val="00077E5F"/>
    <w:rsid w:val="0008036A"/>
    <w:rsid w:val="00081AE6"/>
    <w:rsid w:val="00081B29"/>
    <w:rsid w:val="000855EB"/>
    <w:rsid w:val="00085B52"/>
    <w:rsid w:val="00085DF3"/>
    <w:rsid w:val="000866F2"/>
    <w:rsid w:val="0009009F"/>
    <w:rsid w:val="00091557"/>
    <w:rsid w:val="00091DA3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2C8"/>
    <w:rsid w:val="000C165A"/>
    <w:rsid w:val="000C2E19"/>
    <w:rsid w:val="000C465F"/>
    <w:rsid w:val="000D0D07"/>
    <w:rsid w:val="000D3B51"/>
    <w:rsid w:val="000D4797"/>
    <w:rsid w:val="000E0527"/>
    <w:rsid w:val="000E1E92"/>
    <w:rsid w:val="000E24F5"/>
    <w:rsid w:val="000E28D2"/>
    <w:rsid w:val="000E2DD6"/>
    <w:rsid w:val="000E6ECE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1A7"/>
    <w:rsid w:val="00120DB9"/>
    <w:rsid w:val="00121578"/>
    <w:rsid w:val="001219F5"/>
    <w:rsid w:val="00121A20"/>
    <w:rsid w:val="00121BF6"/>
    <w:rsid w:val="0012377F"/>
    <w:rsid w:val="00124314"/>
    <w:rsid w:val="001255D8"/>
    <w:rsid w:val="00126B4A"/>
    <w:rsid w:val="00132FD0"/>
    <w:rsid w:val="001344C0"/>
    <w:rsid w:val="001346FA"/>
    <w:rsid w:val="00135252"/>
    <w:rsid w:val="00137AB5"/>
    <w:rsid w:val="00137F0B"/>
    <w:rsid w:val="00145CCC"/>
    <w:rsid w:val="00151E23"/>
    <w:rsid w:val="001526E0"/>
    <w:rsid w:val="001551B5"/>
    <w:rsid w:val="00163762"/>
    <w:rsid w:val="001659C1"/>
    <w:rsid w:val="00173A8E"/>
    <w:rsid w:val="00177795"/>
    <w:rsid w:val="0018143F"/>
    <w:rsid w:val="00186134"/>
    <w:rsid w:val="00190AC1"/>
    <w:rsid w:val="0019341A"/>
    <w:rsid w:val="00197DF9"/>
    <w:rsid w:val="001A1987"/>
    <w:rsid w:val="001A2564"/>
    <w:rsid w:val="001A3A9F"/>
    <w:rsid w:val="001A6173"/>
    <w:rsid w:val="001A61BC"/>
    <w:rsid w:val="001A6CBA"/>
    <w:rsid w:val="001B0D97"/>
    <w:rsid w:val="001B5A5D"/>
    <w:rsid w:val="001C1CE5"/>
    <w:rsid w:val="001C3D2A"/>
    <w:rsid w:val="001C68F0"/>
    <w:rsid w:val="001D51BA"/>
    <w:rsid w:val="001D6342"/>
    <w:rsid w:val="001D6D53"/>
    <w:rsid w:val="001E0710"/>
    <w:rsid w:val="001E156A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0D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5979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4AC"/>
    <w:rsid w:val="00267C83"/>
    <w:rsid w:val="0027144F"/>
    <w:rsid w:val="00271F3A"/>
    <w:rsid w:val="00273278"/>
    <w:rsid w:val="002737F4"/>
    <w:rsid w:val="00274C51"/>
    <w:rsid w:val="002805F5"/>
    <w:rsid w:val="00280751"/>
    <w:rsid w:val="00280DD1"/>
    <w:rsid w:val="002822A5"/>
    <w:rsid w:val="0028280A"/>
    <w:rsid w:val="00286ACD"/>
    <w:rsid w:val="00287838"/>
    <w:rsid w:val="002907B5"/>
    <w:rsid w:val="00292C9A"/>
    <w:rsid w:val="00292EB7"/>
    <w:rsid w:val="00293486"/>
    <w:rsid w:val="00296227"/>
    <w:rsid w:val="00296F44"/>
    <w:rsid w:val="0029777D"/>
    <w:rsid w:val="002A055E"/>
    <w:rsid w:val="002A1D4E"/>
    <w:rsid w:val="002A2869"/>
    <w:rsid w:val="002B24D6"/>
    <w:rsid w:val="002B50C7"/>
    <w:rsid w:val="002C41E6"/>
    <w:rsid w:val="002D071A"/>
    <w:rsid w:val="002D34B2"/>
    <w:rsid w:val="002D7637"/>
    <w:rsid w:val="002D7680"/>
    <w:rsid w:val="002E17F2"/>
    <w:rsid w:val="002E7CAE"/>
    <w:rsid w:val="002F235D"/>
    <w:rsid w:val="002F2771"/>
    <w:rsid w:val="002F37A9"/>
    <w:rsid w:val="002F6A89"/>
    <w:rsid w:val="00301CE6"/>
    <w:rsid w:val="0030256B"/>
    <w:rsid w:val="0030501F"/>
    <w:rsid w:val="00307220"/>
    <w:rsid w:val="00307BA1"/>
    <w:rsid w:val="003112CF"/>
    <w:rsid w:val="00311702"/>
    <w:rsid w:val="00311E82"/>
    <w:rsid w:val="00313FD6"/>
    <w:rsid w:val="003143BD"/>
    <w:rsid w:val="003203ED"/>
    <w:rsid w:val="00320850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86F10"/>
    <w:rsid w:val="003939FF"/>
    <w:rsid w:val="003A2223"/>
    <w:rsid w:val="003A2A0F"/>
    <w:rsid w:val="003A45A1"/>
    <w:rsid w:val="003A5B0A"/>
    <w:rsid w:val="003A679B"/>
    <w:rsid w:val="003A6BAC"/>
    <w:rsid w:val="003A7EF3"/>
    <w:rsid w:val="003B05ED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75A"/>
    <w:rsid w:val="003D3C45"/>
    <w:rsid w:val="003D5B1F"/>
    <w:rsid w:val="003E15FA"/>
    <w:rsid w:val="003E1F85"/>
    <w:rsid w:val="003E55E4"/>
    <w:rsid w:val="003E74E3"/>
    <w:rsid w:val="003F05C7"/>
    <w:rsid w:val="003F2CD4"/>
    <w:rsid w:val="003F2E23"/>
    <w:rsid w:val="003F37A8"/>
    <w:rsid w:val="003F6BBE"/>
    <w:rsid w:val="004000E8"/>
    <w:rsid w:val="00402E2B"/>
    <w:rsid w:val="0040512B"/>
    <w:rsid w:val="00405CA5"/>
    <w:rsid w:val="00405E9E"/>
    <w:rsid w:val="00407CD3"/>
    <w:rsid w:val="00410134"/>
    <w:rsid w:val="00410B72"/>
    <w:rsid w:val="00410F18"/>
    <w:rsid w:val="0041263E"/>
    <w:rsid w:val="00413AAC"/>
    <w:rsid w:val="004146D6"/>
    <w:rsid w:val="00421105"/>
    <w:rsid w:val="004242F4"/>
    <w:rsid w:val="00427248"/>
    <w:rsid w:val="00437447"/>
    <w:rsid w:val="00441A92"/>
    <w:rsid w:val="004428A6"/>
    <w:rsid w:val="00444F56"/>
    <w:rsid w:val="00446488"/>
    <w:rsid w:val="004517AA"/>
    <w:rsid w:val="00452CAC"/>
    <w:rsid w:val="0045738D"/>
    <w:rsid w:val="00457565"/>
    <w:rsid w:val="00457B71"/>
    <w:rsid w:val="004606CD"/>
    <w:rsid w:val="004669E2"/>
    <w:rsid w:val="00470C31"/>
    <w:rsid w:val="004734D0"/>
    <w:rsid w:val="0047556B"/>
    <w:rsid w:val="004770DC"/>
    <w:rsid w:val="00477768"/>
    <w:rsid w:val="00492BC5"/>
    <w:rsid w:val="004964F1"/>
    <w:rsid w:val="004A16BC"/>
    <w:rsid w:val="004A2B94"/>
    <w:rsid w:val="004B02BB"/>
    <w:rsid w:val="004B3440"/>
    <w:rsid w:val="004B4208"/>
    <w:rsid w:val="004B50D7"/>
    <w:rsid w:val="004B7C0C"/>
    <w:rsid w:val="004C2DB9"/>
    <w:rsid w:val="004C3898"/>
    <w:rsid w:val="004C68C4"/>
    <w:rsid w:val="004C7B17"/>
    <w:rsid w:val="004C7F9E"/>
    <w:rsid w:val="004D1DF5"/>
    <w:rsid w:val="004D213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85C"/>
    <w:rsid w:val="004F2078"/>
    <w:rsid w:val="004F4DA3"/>
    <w:rsid w:val="00506557"/>
    <w:rsid w:val="0050677A"/>
    <w:rsid w:val="005108D8"/>
    <w:rsid w:val="005116F9"/>
    <w:rsid w:val="00512526"/>
    <w:rsid w:val="005153A7"/>
    <w:rsid w:val="00516238"/>
    <w:rsid w:val="005219CF"/>
    <w:rsid w:val="005274D2"/>
    <w:rsid w:val="00534B59"/>
    <w:rsid w:val="00534C6A"/>
    <w:rsid w:val="005355F0"/>
    <w:rsid w:val="00536759"/>
    <w:rsid w:val="00537C62"/>
    <w:rsid w:val="00546490"/>
    <w:rsid w:val="00546970"/>
    <w:rsid w:val="00554AE2"/>
    <w:rsid w:val="00554E19"/>
    <w:rsid w:val="0056121F"/>
    <w:rsid w:val="00564D96"/>
    <w:rsid w:val="00572505"/>
    <w:rsid w:val="00582809"/>
    <w:rsid w:val="0058798C"/>
    <w:rsid w:val="005900FA"/>
    <w:rsid w:val="00592D64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0F4"/>
    <w:rsid w:val="005B6F83"/>
    <w:rsid w:val="005C5E0F"/>
    <w:rsid w:val="005C74FB"/>
    <w:rsid w:val="005D1602"/>
    <w:rsid w:val="005E385F"/>
    <w:rsid w:val="005E5B81"/>
    <w:rsid w:val="005F2CB1"/>
    <w:rsid w:val="005F3025"/>
    <w:rsid w:val="005F618C"/>
    <w:rsid w:val="005F70BD"/>
    <w:rsid w:val="006003ED"/>
    <w:rsid w:val="0060283C"/>
    <w:rsid w:val="00604F14"/>
    <w:rsid w:val="00611B83"/>
    <w:rsid w:val="00613257"/>
    <w:rsid w:val="00620A71"/>
    <w:rsid w:val="00620D80"/>
    <w:rsid w:val="006219D6"/>
    <w:rsid w:val="006234A6"/>
    <w:rsid w:val="00630001"/>
    <w:rsid w:val="006311B3"/>
    <w:rsid w:val="00631CA0"/>
    <w:rsid w:val="0063284C"/>
    <w:rsid w:val="00636398"/>
    <w:rsid w:val="006368D3"/>
    <w:rsid w:val="006377EC"/>
    <w:rsid w:val="00637B89"/>
    <w:rsid w:val="0064151F"/>
    <w:rsid w:val="00641533"/>
    <w:rsid w:val="0064208D"/>
    <w:rsid w:val="00643475"/>
    <w:rsid w:val="0064396A"/>
    <w:rsid w:val="00645D02"/>
    <w:rsid w:val="00645FC4"/>
    <w:rsid w:val="0064624E"/>
    <w:rsid w:val="00650AB9"/>
    <w:rsid w:val="0065476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401"/>
    <w:rsid w:val="00674CC3"/>
    <w:rsid w:val="00675C72"/>
    <w:rsid w:val="006771F9"/>
    <w:rsid w:val="006776D7"/>
    <w:rsid w:val="00681003"/>
    <w:rsid w:val="006817C9"/>
    <w:rsid w:val="00683ECE"/>
    <w:rsid w:val="006941B5"/>
    <w:rsid w:val="00695FC2"/>
    <w:rsid w:val="00696949"/>
    <w:rsid w:val="00697052"/>
    <w:rsid w:val="006A46FB"/>
    <w:rsid w:val="006A58DF"/>
    <w:rsid w:val="006A5E28"/>
    <w:rsid w:val="006A697B"/>
    <w:rsid w:val="006A7AFF"/>
    <w:rsid w:val="006B1816"/>
    <w:rsid w:val="006B1FF1"/>
    <w:rsid w:val="006B2099"/>
    <w:rsid w:val="006B50CF"/>
    <w:rsid w:val="006C03B8"/>
    <w:rsid w:val="006C5EC9"/>
    <w:rsid w:val="006C6059"/>
    <w:rsid w:val="006C68E9"/>
    <w:rsid w:val="006C7522"/>
    <w:rsid w:val="006D6F08"/>
    <w:rsid w:val="006E062C"/>
    <w:rsid w:val="006E26AD"/>
    <w:rsid w:val="006E28B7"/>
    <w:rsid w:val="006E3310"/>
    <w:rsid w:val="006E43B2"/>
    <w:rsid w:val="006E4E39"/>
    <w:rsid w:val="006E565E"/>
    <w:rsid w:val="006E673D"/>
    <w:rsid w:val="006E7D3B"/>
    <w:rsid w:val="006F1B70"/>
    <w:rsid w:val="006F341D"/>
    <w:rsid w:val="006F3CDE"/>
    <w:rsid w:val="006F5775"/>
    <w:rsid w:val="006F58D4"/>
    <w:rsid w:val="0070346E"/>
    <w:rsid w:val="00704EDB"/>
    <w:rsid w:val="00706101"/>
    <w:rsid w:val="00707072"/>
    <w:rsid w:val="00707499"/>
    <w:rsid w:val="00707D61"/>
    <w:rsid w:val="00712287"/>
    <w:rsid w:val="00712772"/>
    <w:rsid w:val="007148D3"/>
    <w:rsid w:val="00715B9A"/>
    <w:rsid w:val="0071645B"/>
    <w:rsid w:val="00721B7C"/>
    <w:rsid w:val="00726EA6"/>
    <w:rsid w:val="00727208"/>
    <w:rsid w:val="00727680"/>
    <w:rsid w:val="007348B1"/>
    <w:rsid w:val="007362A6"/>
    <w:rsid w:val="00736D7D"/>
    <w:rsid w:val="00740E58"/>
    <w:rsid w:val="00741ED3"/>
    <w:rsid w:val="00742EFD"/>
    <w:rsid w:val="007445A0"/>
    <w:rsid w:val="0074524B"/>
    <w:rsid w:val="00747D8B"/>
    <w:rsid w:val="00750155"/>
    <w:rsid w:val="00751228"/>
    <w:rsid w:val="00751C59"/>
    <w:rsid w:val="0075244F"/>
    <w:rsid w:val="007571E1"/>
    <w:rsid w:val="00760365"/>
    <w:rsid w:val="007604B2"/>
    <w:rsid w:val="00765281"/>
    <w:rsid w:val="00766BAD"/>
    <w:rsid w:val="0077197B"/>
    <w:rsid w:val="007730BD"/>
    <w:rsid w:val="007755F2"/>
    <w:rsid w:val="00776971"/>
    <w:rsid w:val="00781615"/>
    <w:rsid w:val="0078177E"/>
    <w:rsid w:val="0078304C"/>
    <w:rsid w:val="00783673"/>
    <w:rsid w:val="00785490"/>
    <w:rsid w:val="0079189C"/>
    <w:rsid w:val="007925EA"/>
    <w:rsid w:val="00793521"/>
    <w:rsid w:val="00793CD8"/>
    <w:rsid w:val="00795C92"/>
    <w:rsid w:val="00796231"/>
    <w:rsid w:val="007A12A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2F0"/>
    <w:rsid w:val="007C60BF"/>
    <w:rsid w:val="007C6A07"/>
    <w:rsid w:val="007C75A1"/>
    <w:rsid w:val="007C77A5"/>
    <w:rsid w:val="007D04E5"/>
    <w:rsid w:val="007D0E29"/>
    <w:rsid w:val="007D5901"/>
    <w:rsid w:val="007D7526"/>
    <w:rsid w:val="007E4610"/>
    <w:rsid w:val="007E4715"/>
    <w:rsid w:val="007E505B"/>
    <w:rsid w:val="007E7091"/>
    <w:rsid w:val="007F318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37C"/>
    <w:rsid w:val="008376AC"/>
    <w:rsid w:val="00841588"/>
    <w:rsid w:val="008444E8"/>
    <w:rsid w:val="00844E80"/>
    <w:rsid w:val="00846FE7"/>
    <w:rsid w:val="008521AE"/>
    <w:rsid w:val="00854F97"/>
    <w:rsid w:val="00856911"/>
    <w:rsid w:val="00864D05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AB8"/>
    <w:rsid w:val="008874B3"/>
    <w:rsid w:val="0089081F"/>
    <w:rsid w:val="008919F0"/>
    <w:rsid w:val="00894A88"/>
    <w:rsid w:val="00895386"/>
    <w:rsid w:val="00895A62"/>
    <w:rsid w:val="008A21FF"/>
    <w:rsid w:val="008A26F1"/>
    <w:rsid w:val="008A2CE2"/>
    <w:rsid w:val="008A30AC"/>
    <w:rsid w:val="008A44B8"/>
    <w:rsid w:val="008A51A8"/>
    <w:rsid w:val="008A54C7"/>
    <w:rsid w:val="008A740C"/>
    <w:rsid w:val="008A77D8"/>
    <w:rsid w:val="008B0483"/>
    <w:rsid w:val="008B097C"/>
    <w:rsid w:val="008B120C"/>
    <w:rsid w:val="008B1A22"/>
    <w:rsid w:val="008B51A0"/>
    <w:rsid w:val="008B592A"/>
    <w:rsid w:val="008B7B5C"/>
    <w:rsid w:val="008C0B42"/>
    <w:rsid w:val="008C0C99"/>
    <w:rsid w:val="008C2017"/>
    <w:rsid w:val="008C4958"/>
    <w:rsid w:val="008C4BAA"/>
    <w:rsid w:val="008C6AE8"/>
    <w:rsid w:val="008C6D77"/>
    <w:rsid w:val="008C7573"/>
    <w:rsid w:val="008D076C"/>
    <w:rsid w:val="008D34F1"/>
    <w:rsid w:val="008D39D8"/>
    <w:rsid w:val="008D6D1A"/>
    <w:rsid w:val="008E065E"/>
    <w:rsid w:val="008E0927"/>
    <w:rsid w:val="008E1909"/>
    <w:rsid w:val="008E3A2A"/>
    <w:rsid w:val="008F1EAB"/>
    <w:rsid w:val="008F33DC"/>
    <w:rsid w:val="008F477F"/>
    <w:rsid w:val="00902350"/>
    <w:rsid w:val="0090336B"/>
    <w:rsid w:val="009053AA"/>
    <w:rsid w:val="00906939"/>
    <w:rsid w:val="00907C8A"/>
    <w:rsid w:val="00910B7D"/>
    <w:rsid w:val="00911DFB"/>
    <w:rsid w:val="009139D9"/>
    <w:rsid w:val="00914AD8"/>
    <w:rsid w:val="00914DB8"/>
    <w:rsid w:val="00915707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878"/>
    <w:rsid w:val="00971F08"/>
    <w:rsid w:val="00973FC0"/>
    <w:rsid w:val="0097603D"/>
    <w:rsid w:val="00976949"/>
    <w:rsid w:val="00980477"/>
    <w:rsid w:val="00985253"/>
    <w:rsid w:val="009853B3"/>
    <w:rsid w:val="00990630"/>
    <w:rsid w:val="00990E4F"/>
    <w:rsid w:val="00991761"/>
    <w:rsid w:val="0099234B"/>
    <w:rsid w:val="00992FE1"/>
    <w:rsid w:val="009935C0"/>
    <w:rsid w:val="00994DCA"/>
    <w:rsid w:val="009960EC"/>
    <w:rsid w:val="009970DD"/>
    <w:rsid w:val="009A0FBA"/>
    <w:rsid w:val="009A1601"/>
    <w:rsid w:val="009A462D"/>
    <w:rsid w:val="009A5CBA"/>
    <w:rsid w:val="009A650E"/>
    <w:rsid w:val="009B1F30"/>
    <w:rsid w:val="009B3AC2"/>
    <w:rsid w:val="009B4DF4"/>
    <w:rsid w:val="009B564E"/>
    <w:rsid w:val="009B7E87"/>
    <w:rsid w:val="009C403E"/>
    <w:rsid w:val="009D12E2"/>
    <w:rsid w:val="009D4023"/>
    <w:rsid w:val="009D4FF0"/>
    <w:rsid w:val="009D703C"/>
    <w:rsid w:val="009D718F"/>
    <w:rsid w:val="009E068F"/>
    <w:rsid w:val="009E14E0"/>
    <w:rsid w:val="009E35DB"/>
    <w:rsid w:val="009E47A3"/>
    <w:rsid w:val="009E7A7F"/>
    <w:rsid w:val="009F08F3"/>
    <w:rsid w:val="009F344F"/>
    <w:rsid w:val="00A0309C"/>
    <w:rsid w:val="00A048A8"/>
    <w:rsid w:val="00A04F49"/>
    <w:rsid w:val="00A13E54"/>
    <w:rsid w:val="00A17F63"/>
    <w:rsid w:val="00A2052C"/>
    <w:rsid w:val="00A2193B"/>
    <w:rsid w:val="00A2351A"/>
    <w:rsid w:val="00A239C8"/>
    <w:rsid w:val="00A264A9"/>
    <w:rsid w:val="00A27785"/>
    <w:rsid w:val="00A30187"/>
    <w:rsid w:val="00A3448A"/>
    <w:rsid w:val="00A34DCE"/>
    <w:rsid w:val="00A35DCB"/>
    <w:rsid w:val="00A36297"/>
    <w:rsid w:val="00A3719C"/>
    <w:rsid w:val="00A41E2B"/>
    <w:rsid w:val="00A456F2"/>
    <w:rsid w:val="00A45B74"/>
    <w:rsid w:val="00A46CB1"/>
    <w:rsid w:val="00A52E1D"/>
    <w:rsid w:val="00A61499"/>
    <w:rsid w:val="00A62A77"/>
    <w:rsid w:val="00A63483"/>
    <w:rsid w:val="00A657D7"/>
    <w:rsid w:val="00A660AC"/>
    <w:rsid w:val="00A66F55"/>
    <w:rsid w:val="00A67E6C"/>
    <w:rsid w:val="00A70000"/>
    <w:rsid w:val="00A71B99"/>
    <w:rsid w:val="00A71ED7"/>
    <w:rsid w:val="00A739D0"/>
    <w:rsid w:val="00A761D4"/>
    <w:rsid w:val="00A77EC4"/>
    <w:rsid w:val="00A87EA3"/>
    <w:rsid w:val="00A90496"/>
    <w:rsid w:val="00A92879"/>
    <w:rsid w:val="00A9442A"/>
    <w:rsid w:val="00AA016F"/>
    <w:rsid w:val="00AA0874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42D"/>
    <w:rsid w:val="00AE27AC"/>
    <w:rsid w:val="00AE3743"/>
    <w:rsid w:val="00AE40E0"/>
    <w:rsid w:val="00AE4DBA"/>
    <w:rsid w:val="00AE4F07"/>
    <w:rsid w:val="00AF1C5D"/>
    <w:rsid w:val="00AF42D7"/>
    <w:rsid w:val="00AF56FB"/>
    <w:rsid w:val="00B006FE"/>
    <w:rsid w:val="00B007CB"/>
    <w:rsid w:val="00B02AA9"/>
    <w:rsid w:val="00B02FA3"/>
    <w:rsid w:val="00B05084"/>
    <w:rsid w:val="00B06E53"/>
    <w:rsid w:val="00B10EF0"/>
    <w:rsid w:val="00B135BA"/>
    <w:rsid w:val="00B157F9"/>
    <w:rsid w:val="00B20256"/>
    <w:rsid w:val="00B20D09"/>
    <w:rsid w:val="00B21C0F"/>
    <w:rsid w:val="00B27513"/>
    <w:rsid w:val="00B2763F"/>
    <w:rsid w:val="00B27AAC"/>
    <w:rsid w:val="00B30929"/>
    <w:rsid w:val="00B30E08"/>
    <w:rsid w:val="00B3126B"/>
    <w:rsid w:val="00B372AA"/>
    <w:rsid w:val="00B40445"/>
    <w:rsid w:val="00B409EC"/>
    <w:rsid w:val="00B41888"/>
    <w:rsid w:val="00B44D92"/>
    <w:rsid w:val="00B45A52"/>
    <w:rsid w:val="00B46175"/>
    <w:rsid w:val="00B6188F"/>
    <w:rsid w:val="00B664C7"/>
    <w:rsid w:val="00B7294A"/>
    <w:rsid w:val="00B739F6"/>
    <w:rsid w:val="00B81A6C"/>
    <w:rsid w:val="00B82BE0"/>
    <w:rsid w:val="00B85DE5"/>
    <w:rsid w:val="00B8652C"/>
    <w:rsid w:val="00B90F73"/>
    <w:rsid w:val="00B93B59"/>
    <w:rsid w:val="00B9406A"/>
    <w:rsid w:val="00BA2280"/>
    <w:rsid w:val="00BA2A08"/>
    <w:rsid w:val="00BA4A19"/>
    <w:rsid w:val="00BA56D2"/>
    <w:rsid w:val="00BA76E0"/>
    <w:rsid w:val="00BA7EAB"/>
    <w:rsid w:val="00BB2A25"/>
    <w:rsid w:val="00BB2FEF"/>
    <w:rsid w:val="00BB51E9"/>
    <w:rsid w:val="00BC0FDC"/>
    <w:rsid w:val="00BC3053"/>
    <w:rsid w:val="00BC4D2E"/>
    <w:rsid w:val="00BC75B2"/>
    <w:rsid w:val="00BD0630"/>
    <w:rsid w:val="00BD1872"/>
    <w:rsid w:val="00BD48AC"/>
    <w:rsid w:val="00BD5F1A"/>
    <w:rsid w:val="00BE1234"/>
    <w:rsid w:val="00BE1BEB"/>
    <w:rsid w:val="00BE2FA6"/>
    <w:rsid w:val="00BE333F"/>
    <w:rsid w:val="00BE7406"/>
    <w:rsid w:val="00BE7603"/>
    <w:rsid w:val="00BF2359"/>
    <w:rsid w:val="00BF3279"/>
    <w:rsid w:val="00BF380E"/>
    <w:rsid w:val="00BF74C7"/>
    <w:rsid w:val="00C015F1"/>
    <w:rsid w:val="00C01F33"/>
    <w:rsid w:val="00C02CC6"/>
    <w:rsid w:val="00C040F7"/>
    <w:rsid w:val="00C041B0"/>
    <w:rsid w:val="00C044AB"/>
    <w:rsid w:val="00C05706"/>
    <w:rsid w:val="00C06614"/>
    <w:rsid w:val="00C07377"/>
    <w:rsid w:val="00C10478"/>
    <w:rsid w:val="00C12107"/>
    <w:rsid w:val="00C122FA"/>
    <w:rsid w:val="00C14D4B"/>
    <w:rsid w:val="00C154BB"/>
    <w:rsid w:val="00C24345"/>
    <w:rsid w:val="00C279B5"/>
    <w:rsid w:val="00C27C45"/>
    <w:rsid w:val="00C30E3F"/>
    <w:rsid w:val="00C3719D"/>
    <w:rsid w:val="00C40E5C"/>
    <w:rsid w:val="00C41F6D"/>
    <w:rsid w:val="00C42EBF"/>
    <w:rsid w:val="00C46CA1"/>
    <w:rsid w:val="00C54995"/>
    <w:rsid w:val="00C54D41"/>
    <w:rsid w:val="00C60440"/>
    <w:rsid w:val="00C60783"/>
    <w:rsid w:val="00C64672"/>
    <w:rsid w:val="00C70697"/>
    <w:rsid w:val="00C72EF4"/>
    <w:rsid w:val="00C75D2F"/>
    <w:rsid w:val="00C767BE"/>
    <w:rsid w:val="00C76E3C"/>
    <w:rsid w:val="00C81568"/>
    <w:rsid w:val="00C83034"/>
    <w:rsid w:val="00C854FC"/>
    <w:rsid w:val="00C9027A"/>
    <w:rsid w:val="00C9068E"/>
    <w:rsid w:val="00C93C4B"/>
    <w:rsid w:val="00C944AB"/>
    <w:rsid w:val="00C95B40"/>
    <w:rsid w:val="00CA03A6"/>
    <w:rsid w:val="00CA1ED8"/>
    <w:rsid w:val="00CB08E9"/>
    <w:rsid w:val="00CB1327"/>
    <w:rsid w:val="00CB1F63"/>
    <w:rsid w:val="00CB2A06"/>
    <w:rsid w:val="00CB7170"/>
    <w:rsid w:val="00CC040E"/>
    <w:rsid w:val="00CC111F"/>
    <w:rsid w:val="00CC1BA4"/>
    <w:rsid w:val="00CC2011"/>
    <w:rsid w:val="00CC32BB"/>
    <w:rsid w:val="00CC3EA0"/>
    <w:rsid w:val="00CC4B5A"/>
    <w:rsid w:val="00CC6589"/>
    <w:rsid w:val="00CC7B45"/>
    <w:rsid w:val="00CD1188"/>
    <w:rsid w:val="00CD11A8"/>
    <w:rsid w:val="00CD2ED1"/>
    <w:rsid w:val="00CD337B"/>
    <w:rsid w:val="00CE0424"/>
    <w:rsid w:val="00CE608E"/>
    <w:rsid w:val="00CE7561"/>
    <w:rsid w:val="00CF0FA5"/>
    <w:rsid w:val="00CF1354"/>
    <w:rsid w:val="00CF3B1F"/>
    <w:rsid w:val="00CF3BF6"/>
    <w:rsid w:val="00CF625B"/>
    <w:rsid w:val="00CF687E"/>
    <w:rsid w:val="00D0349B"/>
    <w:rsid w:val="00D101B3"/>
    <w:rsid w:val="00D10249"/>
    <w:rsid w:val="00D115C3"/>
    <w:rsid w:val="00D11897"/>
    <w:rsid w:val="00D13135"/>
    <w:rsid w:val="00D13E4E"/>
    <w:rsid w:val="00D222A5"/>
    <w:rsid w:val="00D239A7"/>
    <w:rsid w:val="00D23F47"/>
    <w:rsid w:val="00D278FD"/>
    <w:rsid w:val="00D36E71"/>
    <w:rsid w:val="00D37D87"/>
    <w:rsid w:val="00D40B33"/>
    <w:rsid w:val="00D4318F"/>
    <w:rsid w:val="00D438BF"/>
    <w:rsid w:val="00D440F8"/>
    <w:rsid w:val="00D50F97"/>
    <w:rsid w:val="00D521A4"/>
    <w:rsid w:val="00D52B34"/>
    <w:rsid w:val="00D546FF"/>
    <w:rsid w:val="00D55AD5"/>
    <w:rsid w:val="00D576CA"/>
    <w:rsid w:val="00D61AF5"/>
    <w:rsid w:val="00D63AD5"/>
    <w:rsid w:val="00D652B5"/>
    <w:rsid w:val="00D66155"/>
    <w:rsid w:val="00D706A9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2586"/>
    <w:rsid w:val="00DA305E"/>
    <w:rsid w:val="00DA5417"/>
    <w:rsid w:val="00DA56E8"/>
    <w:rsid w:val="00DB0185"/>
    <w:rsid w:val="00DB0A9F"/>
    <w:rsid w:val="00DB377D"/>
    <w:rsid w:val="00DB7D25"/>
    <w:rsid w:val="00DC2D36"/>
    <w:rsid w:val="00DC53EF"/>
    <w:rsid w:val="00DD07CD"/>
    <w:rsid w:val="00DD6BC3"/>
    <w:rsid w:val="00DE18C4"/>
    <w:rsid w:val="00DE5608"/>
    <w:rsid w:val="00DE58D0"/>
    <w:rsid w:val="00DE654F"/>
    <w:rsid w:val="00DF0B6E"/>
    <w:rsid w:val="00DF15E0"/>
    <w:rsid w:val="00DF37A0"/>
    <w:rsid w:val="00E0700D"/>
    <w:rsid w:val="00E10D3C"/>
    <w:rsid w:val="00E110E7"/>
    <w:rsid w:val="00E11B20"/>
    <w:rsid w:val="00E17FA2"/>
    <w:rsid w:val="00E22330"/>
    <w:rsid w:val="00E3054C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F9"/>
    <w:rsid w:val="00E57565"/>
    <w:rsid w:val="00E631F8"/>
    <w:rsid w:val="00E63838"/>
    <w:rsid w:val="00E64434"/>
    <w:rsid w:val="00E67827"/>
    <w:rsid w:val="00E67C51"/>
    <w:rsid w:val="00E72EFC"/>
    <w:rsid w:val="00E758EC"/>
    <w:rsid w:val="00E817AF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A9E"/>
    <w:rsid w:val="00EA0850"/>
    <w:rsid w:val="00EA7A41"/>
    <w:rsid w:val="00EB077B"/>
    <w:rsid w:val="00EB4EA2"/>
    <w:rsid w:val="00EC27C6"/>
    <w:rsid w:val="00EC4207"/>
    <w:rsid w:val="00EC5653"/>
    <w:rsid w:val="00EC71CE"/>
    <w:rsid w:val="00ED1006"/>
    <w:rsid w:val="00ED2EE3"/>
    <w:rsid w:val="00EF18FE"/>
    <w:rsid w:val="00EF2356"/>
    <w:rsid w:val="00EF5787"/>
    <w:rsid w:val="00EF60D0"/>
    <w:rsid w:val="00F0528D"/>
    <w:rsid w:val="00F05B65"/>
    <w:rsid w:val="00F05D91"/>
    <w:rsid w:val="00F06C67"/>
    <w:rsid w:val="00F06DFD"/>
    <w:rsid w:val="00F071D1"/>
    <w:rsid w:val="00F07533"/>
    <w:rsid w:val="00F10629"/>
    <w:rsid w:val="00F15896"/>
    <w:rsid w:val="00F15FA5"/>
    <w:rsid w:val="00F209B7"/>
    <w:rsid w:val="00F2376F"/>
    <w:rsid w:val="00F243D8"/>
    <w:rsid w:val="00F27F9A"/>
    <w:rsid w:val="00F30828"/>
    <w:rsid w:val="00F30C70"/>
    <w:rsid w:val="00F313D6"/>
    <w:rsid w:val="00F40DEB"/>
    <w:rsid w:val="00F40F0C"/>
    <w:rsid w:val="00F4256A"/>
    <w:rsid w:val="00F45F83"/>
    <w:rsid w:val="00F4766C"/>
    <w:rsid w:val="00F507D1"/>
    <w:rsid w:val="00F519CE"/>
    <w:rsid w:val="00F51ADA"/>
    <w:rsid w:val="00F607C5"/>
    <w:rsid w:val="00F60DEA"/>
    <w:rsid w:val="00F618C1"/>
    <w:rsid w:val="00F6302A"/>
    <w:rsid w:val="00F64C2B"/>
    <w:rsid w:val="00F651BE"/>
    <w:rsid w:val="00F67F53"/>
    <w:rsid w:val="00F70067"/>
    <w:rsid w:val="00F703BE"/>
    <w:rsid w:val="00F71F69"/>
    <w:rsid w:val="00F72B72"/>
    <w:rsid w:val="00F74BB9"/>
    <w:rsid w:val="00F75582"/>
    <w:rsid w:val="00F76EFA"/>
    <w:rsid w:val="00F804BE"/>
    <w:rsid w:val="00F80811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6B5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D783E"/>
    <w:rsid w:val="00FE0655"/>
    <w:rsid w:val="00FE2365"/>
    <w:rsid w:val="00FE4C7B"/>
    <w:rsid w:val="00FE7336"/>
    <w:rsid w:val="00FE787C"/>
    <w:rsid w:val="00FF45A5"/>
    <w:rsid w:val="00FF5C91"/>
    <w:rsid w:val="00FF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,"/>
  <w14:docId w14:val="2B7A34BD"/>
  <w15:chartTrackingRefBased/>
  <w15:docId w15:val="{AC18B697-6117-46E5-8CFD-6C5D332D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0E2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7D0E2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7D0E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D0E2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D0E2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D0E2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D0E2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D0E2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D0E2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D0E2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D0E2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D0E2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D0E2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D0E2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D0E2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D0E29"/>
    <w:pPr>
      <w:ind w:left="1418" w:hanging="1418"/>
    </w:pPr>
  </w:style>
  <w:style w:type="paragraph" w:styleId="TOC3">
    <w:name w:val="toc 3"/>
    <w:basedOn w:val="TOC2"/>
    <w:semiHidden/>
    <w:rsid w:val="007D0E29"/>
    <w:pPr>
      <w:ind w:left="1134" w:hanging="1134"/>
    </w:pPr>
  </w:style>
  <w:style w:type="paragraph" w:styleId="TOC2">
    <w:name w:val="toc 2"/>
    <w:basedOn w:val="TOC1"/>
    <w:semiHidden/>
    <w:rsid w:val="007D0E2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D0E29"/>
    <w:pPr>
      <w:ind w:left="284"/>
    </w:pPr>
  </w:style>
  <w:style w:type="paragraph" w:styleId="Index1">
    <w:name w:val="index 1"/>
    <w:basedOn w:val="Normal"/>
    <w:semiHidden/>
    <w:rsid w:val="007D0E29"/>
    <w:pPr>
      <w:keepLines/>
      <w:spacing w:after="0"/>
    </w:pPr>
  </w:style>
  <w:style w:type="paragraph" w:styleId="DocumentMap">
    <w:name w:val="Document Map"/>
    <w:basedOn w:val="Normal"/>
    <w:semiHidden/>
    <w:rsid w:val="007D0E2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D0E29"/>
    <w:pPr>
      <w:ind w:left="851"/>
    </w:pPr>
  </w:style>
  <w:style w:type="paragraph" w:styleId="ListNumber">
    <w:name w:val="List Number"/>
    <w:basedOn w:val="List"/>
    <w:rsid w:val="007D0E29"/>
  </w:style>
  <w:style w:type="paragraph" w:styleId="List">
    <w:name w:val="List"/>
    <w:basedOn w:val="Normal"/>
    <w:rsid w:val="007D0E29"/>
    <w:pPr>
      <w:ind w:left="568" w:hanging="284"/>
    </w:pPr>
  </w:style>
  <w:style w:type="paragraph" w:styleId="Header">
    <w:name w:val="header"/>
    <w:rsid w:val="007D0E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D0E2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D0E2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D0E2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D0E29"/>
    <w:pPr>
      <w:ind w:left="1418" w:hanging="1418"/>
    </w:pPr>
  </w:style>
  <w:style w:type="paragraph" w:styleId="TOC6">
    <w:name w:val="toc 6"/>
    <w:basedOn w:val="TOC5"/>
    <w:next w:val="Normal"/>
    <w:semiHidden/>
    <w:rsid w:val="007D0E29"/>
    <w:pPr>
      <w:ind w:left="1985" w:hanging="1985"/>
    </w:pPr>
  </w:style>
  <w:style w:type="paragraph" w:styleId="TOC7">
    <w:name w:val="toc 7"/>
    <w:basedOn w:val="TOC6"/>
    <w:next w:val="Normal"/>
    <w:semiHidden/>
    <w:rsid w:val="007D0E29"/>
    <w:pPr>
      <w:ind w:left="2268" w:hanging="2268"/>
    </w:pPr>
  </w:style>
  <w:style w:type="paragraph" w:styleId="ListBullet2">
    <w:name w:val="List Bullet 2"/>
    <w:basedOn w:val="ListBullet"/>
    <w:rsid w:val="007D0E29"/>
    <w:pPr>
      <w:numPr>
        <w:numId w:val="6"/>
      </w:numPr>
    </w:pPr>
  </w:style>
  <w:style w:type="paragraph" w:styleId="ListBullet">
    <w:name w:val="List Bullet"/>
    <w:basedOn w:val="BodyText"/>
    <w:rsid w:val="007D0E29"/>
    <w:pPr>
      <w:numPr>
        <w:numId w:val="5"/>
      </w:numPr>
    </w:pPr>
  </w:style>
  <w:style w:type="paragraph" w:styleId="ListBullet3">
    <w:name w:val="List Bullet 3"/>
    <w:basedOn w:val="ListBullet2"/>
    <w:rsid w:val="007D0E29"/>
    <w:pPr>
      <w:numPr>
        <w:numId w:val="7"/>
      </w:numPr>
    </w:pPr>
  </w:style>
  <w:style w:type="paragraph" w:customStyle="1" w:styleId="EQ">
    <w:name w:val="EQ"/>
    <w:basedOn w:val="Normal"/>
    <w:next w:val="Normal"/>
    <w:rsid w:val="007D0E2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7D0E29"/>
    <w:pPr>
      <w:ind w:left="851"/>
    </w:pPr>
  </w:style>
  <w:style w:type="paragraph" w:styleId="List3">
    <w:name w:val="List 3"/>
    <w:basedOn w:val="List2"/>
    <w:rsid w:val="007D0E29"/>
    <w:pPr>
      <w:ind w:left="1135"/>
    </w:pPr>
  </w:style>
  <w:style w:type="paragraph" w:styleId="List4">
    <w:name w:val="List 4"/>
    <w:basedOn w:val="List3"/>
    <w:rsid w:val="007D0E29"/>
    <w:pPr>
      <w:ind w:left="1418"/>
    </w:pPr>
  </w:style>
  <w:style w:type="paragraph" w:styleId="List5">
    <w:name w:val="List 5"/>
    <w:basedOn w:val="List4"/>
    <w:rsid w:val="007D0E29"/>
    <w:pPr>
      <w:ind w:left="1702"/>
    </w:pPr>
  </w:style>
  <w:style w:type="paragraph" w:customStyle="1" w:styleId="EditorsNote">
    <w:name w:val="Editor's Note"/>
    <w:basedOn w:val="Normal"/>
    <w:rsid w:val="007D0E2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7D0E29"/>
    <w:pPr>
      <w:numPr>
        <w:numId w:val="8"/>
      </w:numPr>
    </w:pPr>
  </w:style>
  <w:style w:type="paragraph" w:styleId="ListBullet5">
    <w:name w:val="List Bullet 5"/>
    <w:basedOn w:val="ListBullet4"/>
    <w:rsid w:val="007D0E29"/>
    <w:pPr>
      <w:numPr>
        <w:numId w:val="4"/>
      </w:numPr>
    </w:pPr>
  </w:style>
  <w:style w:type="paragraph" w:styleId="Footer">
    <w:name w:val="footer"/>
    <w:basedOn w:val="Header"/>
    <w:semiHidden/>
    <w:rsid w:val="007D0E2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D0E29"/>
    <w:pPr>
      <w:numPr>
        <w:numId w:val="2"/>
      </w:numPr>
    </w:pPr>
  </w:style>
  <w:style w:type="paragraph" w:styleId="BalloonText">
    <w:name w:val="Balloon Text"/>
    <w:basedOn w:val="Normal"/>
    <w:semiHidden/>
    <w:rsid w:val="007D0E2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D0E29"/>
  </w:style>
  <w:style w:type="paragraph" w:styleId="BodyText">
    <w:name w:val="Body Text"/>
    <w:basedOn w:val="Normal"/>
    <w:link w:val="BodyTextChar"/>
    <w:rsid w:val="007D0E29"/>
  </w:style>
  <w:style w:type="character" w:styleId="Hyperlink">
    <w:name w:val="Hyperlink"/>
    <w:uiPriority w:val="99"/>
    <w:rsid w:val="007D0E29"/>
    <w:rPr>
      <w:color w:val="0000FF"/>
      <w:u w:val="single"/>
      <w:lang w:val="en-GB"/>
    </w:rPr>
  </w:style>
  <w:style w:type="character" w:styleId="FollowedHyperlink">
    <w:name w:val="FollowedHyperlink"/>
    <w:semiHidden/>
    <w:rsid w:val="007D0E29"/>
    <w:rPr>
      <w:color w:val="FF0000"/>
      <w:u w:val="single"/>
    </w:rPr>
  </w:style>
  <w:style w:type="character" w:styleId="CommentReference">
    <w:name w:val="annotation reference"/>
    <w:semiHidden/>
    <w:rsid w:val="007D0E29"/>
    <w:rPr>
      <w:sz w:val="16"/>
      <w:szCs w:val="16"/>
    </w:rPr>
  </w:style>
  <w:style w:type="paragraph" w:styleId="CommentText">
    <w:name w:val="annotation text"/>
    <w:basedOn w:val="Normal"/>
    <w:semiHidden/>
    <w:rsid w:val="007D0E29"/>
  </w:style>
  <w:style w:type="paragraph" w:styleId="CommentSubject">
    <w:name w:val="annotation subject"/>
    <w:basedOn w:val="CommentText"/>
    <w:next w:val="CommentText"/>
    <w:semiHidden/>
    <w:rsid w:val="007D0E29"/>
    <w:rPr>
      <w:b/>
      <w:bCs/>
    </w:rPr>
  </w:style>
  <w:style w:type="character" w:customStyle="1" w:styleId="Heading1Char">
    <w:name w:val="Heading 1 Char"/>
    <w:link w:val="Heading1"/>
    <w:rsid w:val="007D0E2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7D0E2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7D0E2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7D0E2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7D0E2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D0E2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D0E2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D0E2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7D0E2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7D0E29"/>
    <w:pPr>
      <w:spacing w:after="0"/>
    </w:pPr>
  </w:style>
  <w:style w:type="paragraph" w:customStyle="1" w:styleId="TAL">
    <w:name w:val="TAL"/>
    <w:basedOn w:val="Normal"/>
    <w:rsid w:val="007D0E2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7D0E29"/>
    <w:pPr>
      <w:jc w:val="center"/>
    </w:pPr>
  </w:style>
  <w:style w:type="paragraph" w:customStyle="1" w:styleId="TAH">
    <w:name w:val="TAH"/>
    <w:basedOn w:val="TAC"/>
    <w:rsid w:val="007D0E29"/>
    <w:rPr>
      <w:b/>
    </w:rPr>
  </w:style>
  <w:style w:type="paragraph" w:customStyle="1" w:styleId="TAN">
    <w:name w:val="TAN"/>
    <w:basedOn w:val="TAL"/>
    <w:rsid w:val="007D0E29"/>
    <w:pPr>
      <w:ind w:left="851" w:hanging="851"/>
    </w:pPr>
  </w:style>
  <w:style w:type="paragraph" w:customStyle="1" w:styleId="TAR">
    <w:name w:val="TAR"/>
    <w:basedOn w:val="TAL"/>
    <w:rsid w:val="007D0E29"/>
    <w:pPr>
      <w:jc w:val="right"/>
    </w:pPr>
  </w:style>
  <w:style w:type="paragraph" w:customStyle="1" w:styleId="TH">
    <w:name w:val="TH"/>
    <w:basedOn w:val="Normal"/>
    <w:rsid w:val="007D0E2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7D0E2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D0E2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D0E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D0E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D0E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D0E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D0E29"/>
  </w:style>
  <w:style w:type="paragraph" w:customStyle="1" w:styleId="ZH">
    <w:name w:val="ZH"/>
    <w:rsid w:val="007D0E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D0E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D0E2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D0E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D0E29"/>
    <w:pPr>
      <w:framePr w:wrap="notBeside" w:y="16161"/>
    </w:pPr>
  </w:style>
  <w:style w:type="paragraph" w:customStyle="1" w:styleId="FP">
    <w:name w:val="FP"/>
    <w:basedOn w:val="Normal"/>
    <w:rsid w:val="007D0E2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7D0E2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D0E29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7D0E2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D0E2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81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teiterz\Desktop\STAR%20-%20Architecture%20and%20Stat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5NUHHDQN7SK2-1476151046-32636</_dlc_DocId>
    <_dlc_DocIdUrl xmlns="f166a696-7b5b-4ccd-9f0c-ffde0cceec81">
      <Url>https://ericsson.sharepoint.com/sites/star/_layouts/15/DocIdRedir.aspx?ID=5NUHHDQN7SK2-1476151046-32636</Url>
      <Description>5NUHHDQN7SK2-1476151046-32636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3BA7E0-8D8C-4A9B-B833-1C97C917B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C96F719-1EDD-AB4A-9846-8641F6DD9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C:\Users\teiterz\Desktop\STAR - Architecture and States\R2-17xxxxx - Contribution Template.dotx</Template>
  <TotalTime>3</TotalTime>
  <Pages>4</Pages>
  <Words>911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Wahaj Arshad</cp:lastModifiedBy>
  <cp:revision>4</cp:revision>
  <cp:lastPrinted>2008-01-31T16:09:00Z</cp:lastPrinted>
  <dcterms:created xsi:type="dcterms:W3CDTF">2018-09-27T18:21:00Z</dcterms:created>
  <dcterms:modified xsi:type="dcterms:W3CDTF">2018-10-03T22:28:00Z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893b6b85-bd08-45da-bc4c-a4cfeaf0d04f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