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SimSun"/>
          <w:color w:val="000000"/>
          <w:sz w:val="28"/>
          <w:szCs w:val="28"/>
        </w:rPr>
      </w:pPr>
      <w:bookmarkStart w:id="0" w:name="_GoBack"/>
      <w:bookmarkEnd w:id="0"/>
      <w:r w:rsidRPr="00335A3E">
        <w:rPr>
          <w:color w:val="000000"/>
          <w:sz w:val="28"/>
          <w:szCs w:val="28"/>
        </w:rPr>
        <w:t xml:space="preserve">3GPP TSG-RAN WG2 Meeting </w:t>
      </w:r>
      <w:r>
        <w:rPr>
          <w:rFonts w:eastAsiaTheme="minorEastAsia" w:hint="eastAsia"/>
          <w:color w:val="000000"/>
          <w:sz w:val="28"/>
          <w:szCs w:val="28"/>
        </w:rPr>
        <w:t>103</w:t>
      </w:r>
      <w:r w:rsidRPr="00335A3E">
        <w:rPr>
          <w:color w:val="000000"/>
          <w:sz w:val="28"/>
          <w:szCs w:val="28"/>
        </w:rPr>
        <w:tab/>
      </w:r>
      <w:r w:rsidRPr="00335A3E">
        <w:rPr>
          <w:rFonts w:eastAsia="SimSun"/>
          <w:color w:val="000000"/>
          <w:sz w:val="28"/>
          <w:szCs w:val="28"/>
        </w:rPr>
        <w:t>R2-</w:t>
      </w:r>
      <w:r w:rsidRPr="00E36571">
        <w:rPr>
          <w:rFonts w:eastAsia="SimSun"/>
          <w:color w:val="000000"/>
          <w:sz w:val="28"/>
          <w:szCs w:val="28"/>
        </w:rPr>
        <w:t>1811210</w:t>
      </w:r>
    </w:p>
    <w:p w:rsidR="00076CED" w:rsidRPr="00335A3E" w:rsidRDefault="00FD076E" w:rsidP="00076CED">
      <w:pPr>
        <w:pStyle w:val="Header"/>
        <w:ind w:right="200"/>
        <w:rPr>
          <w:rFonts w:eastAsia="SimSun"/>
          <w:sz w:val="28"/>
          <w:szCs w:val="28"/>
          <w:lang w:eastAsia="zh-CN"/>
        </w:rPr>
      </w:pPr>
      <w:hyperlink r:id="rId9" w:tgtFrame="_blank" w:history="1">
        <w:r w:rsidR="00076CED" w:rsidRPr="00A26FCE">
          <w:rPr>
            <w:rFonts w:eastAsia="SimSun"/>
            <w:sz w:val="28"/>
            <w:szCs w:val="28"/>
            <w:lang w:eastAsia="zh-CN"/>
          </w:rPr>
          <w:t>Gothenburg</w:t>
        </w:r>
      </w:hyperlink>
      <w:r w:rsidR="00076CED" w:rsidRPr="00335A3E">
        <w:rPr>
          <w:rFonts w:eastAsia="SimSun" w:cs="Arial"/>
          <w:sz w:val="28"/>
          <w:szCs w:val="28"/>
          <w:lang w:eastAsia="zh-CN"/>
        </w:rPr>
        <w:t xml:space="preserve">, </w:t>
      </w:r>
      <w:r w:rsidR="00076CED">
        <w:rPr>
          <w:rFonts w:eastAsia="SimSun" w:cs="Arial" w:hint="eastAsia"/>
          <w:sz w:val="28"/>
          <w:szCs w:val="28"/>
          <w:lang w:eastAsia="zh-CN"/>
        </w:rPr>
        <w:t>Sweden</w:t>
      </w:r>
      <w:r w:rsidR="00076CED" w:rsidRPr="00335A3E">
        <w:rPr>
          <w:rFonts w:eastAsia="SimSun" w:cs="Arial"/>
          <w:sz w:val="28"/>
          <w:szCs w:val="28"/>
          <w:lang w:eastAsia="zh-CN"/>
        </w:rPr>
        <w:t xml:space="preserve">, </w:t>
      </w:r>
      <w:r w:rsidR="00076CED">
        <w:rPr>
          <w:rFonts w:eastAsia="SimSun" w:cs="Arial" w:hint="eastAsia"/>
          <w:sz w:val="28"/>
          <w:szCs w:val="28"/>
          <w:lang w:eastAsia="zh-CN"/>
        </w:rPr>
        <w:t>20 August</w:t>
      </w:r>
      <w:r w:rsidR="00076CED" w:rsidRPr="00335A3E">
        <w:rPr>
          <w:rFonts w:eastAsia="SimSun" w:cs="Arial"/>
          <w:sz w:val="28"/>
          <w:szCs w:val="28"/>
          <w:lang w:eastAsia="zh-CN"/>
        </w:rPr>
        <w:t xml:space="preserve">– </w:t>
      </w:r>
      <w:r w:rsidR="00076CED">
        <w:rPr>
          <w:rFonts w:eastAsia="SimSun" w:cs="Arial" w:hint="eastAsia"/>
          <w:sz w:val="28"/>
          <w:szCs w:val="28"/>
          <w:lang w:eastAsia="zh-CN"/>
        </w:rPr>
        <w:t>24</w:t>
      </w:r>
      <w:r w:rsidR="00076CED" w:rsidRPr="00335A3E">
        <w:rPr>
          <w:rFonts w:eastAsia="SimSun" w:cs="Arial" w:hint="eastAsia"/>
          <w:sz w:val="28"/>
          <w:szCs w:val="28"/>
          <w:lang w:eastAsia="zh-CN"/>
        </w:rPr>
        <w:t xml:space="preserve"> </w:t>
      </w:r>
      <w:r w:rsidR="00076CED">
        <w:rPr>
          <w:rFonts w:eastAsia="SimSun" w:cs="Arial" w:hint="eastAsia"/>
          <w:sz w:val="28"/>
          <w:szCs w:val="28"/>
          <w:lang w:eastAsia="zh-CN"/>
        </w:rPr>
        <w:t>August</w:t>
      </w:r>
      <w:r w:rsidR="00076CED" w:rsidRPr="00335A3E">
        <w:rPr>
          <w:rFonts w:eastAsia="SimSun" w:cs="Arial"/>
          <w:sz w:val="28"/>
          <w:szCs w:val="28"/>
          <w:lang w:eastAsia="zh-CN"/>
        </w:rPr>
        <w:t xml:space="preserve"> 201</w:t>
      </w:r>
      <w:r w:rsidR="00076CED" w:rsidRPr="00335A3E">
        <w:rPr>
          <w:rFonts w:eastAsia="SimSun" w:cs="Arial" w:hint="eastAsia"/>
          <w:sz w:val="28"/>
          <w:szCs w:val="28"/>
          <w:lang w:eastAsia="zh-CN"/>
        </w:rPr>
        <w:t>8</w:t>
      </w:r>
    </w:p>
    <w:p w:rsidR="00076CED" w:rsidRPr="00F62176" w:rsidRDefault="00076CED" w:rsidP="00076CED">
      <w:pPr>
        <w:pStyle w:val="Header"/>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Header"/>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335A3E" w:rsidRDefault="00076CED" w:rsidP="00076CED">
      <w:pPr>
        <w:pStyle w:val="Header"/>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Pr="00002B0E">
        <w:rPr>
          <w:rFonts w:eastAsiaTheme="minorEastAsia" w:cs="Arial"/>
          <w:sz w:val="24"/>
          <w:lang w:eastAsia="zh-CN"/>
        </w:rPr>
        <w:t>Remaining Issues of the New C-RNTI for Msg3 and Msg4</w:t>
      </w:r>
    </w:p>
    <w:p w:rsidR="00076CED" w:rsidRPr="00335A3E" w:rsidRDefault="00076CED" w:rsidP="00076CED">
      <w:pPr>
        <w:pStyle w:val="Header"/>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ED43DF">
        <w:rPr>
          <w:rFonts w:eastAsiaTheme="minorEastAsia" w:hint="eastAsia"/>
          <w:sz w:val="24"/>
          <w:lang w:eastAsia="zh-CN"/>
        </w:rPr>
        <w:t>10</w:t>
      </w:r>
      <w:r w:rsidRPr="00ED43DF">
        <w:rPr>
          <w:rFonts w:eastAsia="SimSun" w:cs="Arial" w:hint="eastAsia"/>
          <w:sz w:val="24"/>
          <w:lang w:eastAsia="zh-CN"/>
        </w:rPr>
        <w:t>.</w:t>
      </w:r>
      <w:r w:rsidRPr="00ED43DF">
        <w:rPr>
          <w:rFonts w:eastAsiaTheme="minorEastAsia" w:cs="Arial" w:hint="eastAsia"/>
          <w:sz w:val="24"/>
          <w:lang w:eastAsia="zh-CN"/>
        </w:rPr>
        <w:t>3.1.2</w:t>
      </w:r>
    </w:p>
    <w:p w:rsidR="00076CED" w:rsidRPr="00335A3E" w:rsidRDefault="00076CED" w:rsidP="00076CED">
      <w:pPr>
        <w:pStyle w:val="Header"/>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Pr="005E6FDF" w:rsidRDefault="00076CED" w:rsidP="00076CED">
      <w:pPr>
        <w:pStyle w:val="Heading1"/>
        <w:keepLines/>
        <w:numPr>
          <w:ilvl w:val="0"/>
          <w:numId w:val="22"/>
        </w:numPr>
        <w:pBdr>
          <w:top w:val="single" w:sz="12" w:space="3" w:color="auto"/>
        </w:pBdr>
        <w:overflowPunct w:val="0"/>
        <w:autoSpaceDE w:val="0"/>
        <w:autoSpaceDN w:val="0"/>
        <w:adjustRightInd w:val="0"/>
        <w:spacing w:before="240" w:after="180"/>
        <w:textAlignment w:val="baseline"/>
      </w:pPr>
      <w:r w:rsidRPr="0060051C">
        <w:rPr>
          <w:rFonts w:eastAsia="Times New Roman" w:cs="Times New Roman"/>
          <w:b w:val="0"/>
          <w:bCs w:val="0"/>
          <w:kern w:val="0"/>
          <w:sz w:val="36"/>
          <w:szCs w:val="20"/>
          <w:lang w:val="en-GB"/>
        </w:rPr>
        <w:t>Introduction</w:t>
      </w:r>
    </w:p>
    <w:p w:rsidR="00076CED" w:rsidRDefault="00076CED" w:rsidP="00076CED">
      <w:pPr>
        <w:pStyle w:val="BodyText"/>
        <w:spacing w:before="120"/>
        <w:jc w:val="left"/>
        <w:rPr>
          <w:rFonts w:eastAsiaTheme="minorEastAsia"/>
          <w:noProof/>
          <w:lang w:eastAsia="zh-CN"/>
        </w:rPr>
      </w:pPr>
      <w:r>
        <w:rPr>
          <w:rFonts w:eastAsiaTheme="minorEastAsia" w:hint="eastAsia"/>
          <w:lang w:eastAsia="zh-CN"/>
        </w:rPr>
        <w:t xml:space="preserve">In RAN2#AH 1807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_Ref520123407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Pr>
          <w:rFonts w:eastAsiaTheme="minorEastAsia" w:hint="eastAsia"/>
          <w:noProof/>
          <w:lang w:eastAsia="zh-CN"/>
        </w:rPr>
        <w:t xml:space="preserve"> the </w:t>
      </w:r>
      <w:r>
        <w:rPr>
          <w:rFonts w:eastAsiaTheme="minorEastAsia"/>
          <w:noProof/>
          <w:lang w:eastAsia="zh-CN"/>
        </w:rPr>
        <w:t>“</w:t>
      </w:r>
      <w:r>
        <w:rPr>
          <w:rFonts w:eastAsiaTheme="minorEastAsia" w:hint="eastAsia"/>
          <w:noProof/>
          <w:lang w:eastAsia="zh-CN"/>
        </w:rPr>
        <w:t>new RNTI</w:t>
      </w:r>
      <w:r>
        <w:rPr>
          <w:rFonts w:eastAsiaTheme="minorEastAsia"/>
          <w:noProof/>
          <w:lang w:eastAsia="zh-CN"/>
        </w:rPr>
        <w:t>”</w:t>
      </w:r>
      <w:r>
        <w:rPr>
          <w:rFonts w:eastAsiaTheme="minorEastAsia" w:hint="eastAsia"/>
          <w:noProof/>
          <w:lang w:eastAsia="zh-CN"/>
        </w:rPr>
        <w:t xml:space="preserve"> impacts on MAC were discussed and agreements were achieved which are listed below:</w:t>
      </w:r>
    </w:p>
    <w:p w:rsidR="00076CED" w:rsidRPr="00603ACD" w:rsidRDefault="00076CED" w:rsidP="00076CED">
      <w:pPr>
        <w:pStyle w:val="Agreement"/>
        <w:tabs>
          <w:tab w:val="clear" w:pos="1920"/>
          <w:tab w:val="num" w:pos="1440"/>
        </w:tabs>
        <w:spacing w:after="0" w:line="240" w:lineRule="auto"/>
        <w:ind w:left="1440"/>
        <w:rPr>
          <w:lang w:val="en-US"/>
        </w:rPr>
      </w:pPr>
      <w:r w:rsidRPr="00603ACD">
        <w:rPr>
          <w:lang w:val="en-US"/>
        </w:rPr>
        <w:t xml:space="preserve">The </w:t>
      </w:r>
      <w:proofErr w:type="gramStart"/>
      <w:r w:rsidRPr="00603ACD">
        <w:rPr>
          <w:lang w:val="en-US"/>
        </w:rPr>
        <w:t>details of when the new RNTI is monitored is</w:t>
      </w:r>
      <w:proofErr w:type="gramEnd"/>
      <w:r w:rsidRPr="00603ACD">
        <w:rPr>
          <w:lang w:val="en-US"/>
        </w:rPr>
        <w:t xml:space="preserve"> not specified in MAC, except that RAN2 assumes that DRX active time applies also to the new RNTI as for C-RNTI. No need to make exception in MAC. </w:t>
      </w:r>
    </w:p>
    <w:p w:rsidR="00076CED" w:rsidRPr="00603ACD" w:rsidRDefault="00076CED" w:rsidP="00076CED">
      <w:pPr>
        <w:pStyle w:val="Agreement"/>
        <w:tabs>
          <w:tab w:val="clear" w:pos="1920"/>
          <w:tab w:val="num" w:pos="1440"/>
        </w:tabs>
        <w:spacing w:after="0" w:line="240" w:lineRule="auto"/>
        <w:ind w:left="1440"/>
        <w:rPr>
          <w:lang w:val="en-US"/>
        </w:rPr>
      </w:pPr>
      <w:r w:rsidRPr="00603ACD">
        <w:rPr>
          <w:lang w:val="en-US" w:eastAsia="zh-CN"/>
        </w:rPr>
        <w:t>From MAC point of view the new RNTI can be used for MSG2 reception for CF BFR. No need to make exception.</w:t>
      </w:r>
    </w:p>
    <w:p w:rsidR="00076CED" w:rsidRPr="00603ACD" w:rsidRDefault="00076CED" w:rsidP="00076CED">
      <w:pPr>
        <w:pStyle w:val="Agreement"/>
        <w:tabs>
          <w:tab w:val="clear" w:pos="1920"/>
          <w:tab w:val="num" w:pos="1440"/>
        </w:tabs>
        <w:spacing w:after="0" w:line="240" w:lineRule="auto"/>
        <w:ind w:left="1440"/>
        <w:rPr>
          <w:lang w:val="en-US" w:eastAsia="zh-CN"/>
        </w:rPr>
      </w:pPr>
      <w:r w:rsidRPr="00603ACD">
        <w:rPr>
          <w:lang w:val="en-US" w:eastAsia="zh-CN"/>
        </w:rPr>
        <w:t>FFS if the new RNTI can be used in C-RNTI MAC CE.</w:t>
      </w:r>
    </w:p>
    <w:p w:rsidR="00076CED" w:rsidRDefault="00076CED" w:rsidP="00076CED">
      <w:pPr>
        <w:pStyle w:val="Agreement"/>
        <w:tabs>
          <w:tab w:val="clear" w:pos="1920"/>
          <w:tab w:val="num" w:pos="1440"/>
        </w:tabs>
        <w:spacing w:after="0" w:line="240" w:lineRule="auto"/>
        <w:ind w:left="1440"/>
        <w:rPr>
          <w:lang w:val="en-US" w:eastAsia="zh-CN"/>
        </w:rPr>
      </w:pPr>
      <w:r w:rsidRPr="00603ACD">
        <w:rPr>
          <w:lang w:val="en-US" w:eastAsia="zh-CN"/>
        </w:rPr>
        <w:t>The new RNTI is applicable to Contention Resolution for</w:t>
      </w:r>
      <w:r>
        <w:rPr>
          <w:lang w:val="en-US" w:eastAsia="zh-CN"/>
        </w:rPr>
        <w:t xml:space="preserve"> CBRA, when configured. No need to make exception. </w:t>
      </w:r>
    </w:p>
    <w:p w:rsidR="00076CED" w:rsidRPr="00FF34A9" w:rsidRDefault="00076CED" w:rsidP="00076CED">
      <w:pPr>
        <w:pStyle w:val="BodyText"/>
        <w:spacing w:before="120"/>
        <w:jc w:val="left"/>
        <w:rPr>
          <w:rFonts w:eastAsiaTheme="minorEastAsia"/>
          <w:lang w:val="en-GB" w:eastAsia="zh-CN"/>
        </w:rPr>
      </w:pPr>
      <w:r>
        <w:rPr>
          <w:rFonts w:eastAsiaTheme="minorEastAsia" w:hint="eastAsia"/>
          <w:lang w:val="en-GB" w:eastAsia="zh-CN"/>
        </w:rPr>
        <w:t xml:space="preserve">In this document, the left FFS on whether the new RNTI </w:t>
      </w:r>
      <w:r>
        <w:rPr>
          <w:rFonts w:eastAsiaTheme="minorEastAsia"/>
          <w:lang w:val="en-GB" w:eastAsia="zh-CN"/>
        </w:rPr>
        <w:t>can</w:t>
      </w:r>
      <w:r>
        <w:rPr>
          <w:rFonts w:eastAsiaTheme="minorEastAsia" w:hint="eastAsia"/>
          <w:lang w:val="en-GB" w:eastAsia="zh-CN"/>
        </w:rPr>
        <w:t xml:space="preserve"> be used in C-RNTI MAC CE is discussed. And whether </w:t>
      </w:r>
      <w:r>
        <w:rPr>
          <w:rFonts w:eastAsiaTheme="minorEastAsia"/>
          <w:lang w:val="en-GB" w:eastAsia="zh-CN"/>
        </w:rPr>
        <w:t xml:space="preserve">PDCCH of </w:t>
      </w:r>
      <w:r>
        <w:rPr>
          <w:rFonts w:eastAsiaTheme="minorEastAsia" w:hint="eastAsia"/>
          <w:lang w:val="en-GB" w:eastAsia="zh-CN"/>
        </w:rPr>
        <w:t>Msg4 is scrambled with the new RNTI is also investigated.</w:t>
      </w:r>
    </w:p>
    <w:p w:rsidR="00076CED" w:rsidRPr="00076CED" w:rsidRDefault="00076CED" w:rsidP="00076CED">
      <w:pPr>
        <w:pStyle w:val="Heading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076CED" w:rsidRPr="002046AA" w:rsidRDefault="00076CED" w:rsidP="00076CED">
      <w:pPr>
        <w:pStyle w:val="Heading2"/>
        <w:rPr>
          <w:rFonts w:eastAsiaTheme="minorEastAsia"/>
          <w:b w:val="0"/>
          <w:sz w:val="28"/>
          <w:lang w:val="en-GB"/>
        </w:rPr>
      </w:pPr>
      <w:r w:rsidRPr="00155A27">
        <w:rPr>
          <w:b w:val="0"/>
          <w:sz w:val="28"/>
          <w:lang w:val="en-GB"/>
        </w:rPr>
        <w:t>2.1</w:t>
      </w:r>
      <w:r w:rsidRPr="00155A27">
        <w:rPr>
          <w:b w:val="0"/>
          <w:sz w:val="28"/>
          <w:lang w:val="en-GB"/>
        </w:rPr>
        <w:tab/>
      </w:r>
      <w:r>
        <w:rPr>
          <w:rFonts w:eastAsiaTheme="minorEastAsia" w:hint="eastAsia"/>
          <w:b w:val="0"/>
          <w:sz w:val="28"/>
          <w:lang w:val="en-GB"/>
        </w:rPr>
        <w:t>New RNTI in Msg3</w:t>
      </w:r>
    </w:p>
    <w:p w:rsidR="00076CED" w:rsidRDefault="00076CED" w:rsidP="00076CED">
      <w:pPr>
        <w:pStyle w:val="BodyText"/>
        <w:rPr>
          <w:rFonts w:eastAsiaTheme="minorEastAsia"/>
          <w:lang w:eastAsia="zh-CN"/>
        </w:rPr>
      </w:pPr>
      <w:r>
        <w:rPr>
          <w:rFonts w:eastAsiaTheme="minorEastAsia" w:hint="eastAsia"/>
          <w:lang w:eastAsia="zh-CN"/>
        </w:rPr>
        <w:t xml:space="preserve">The new RNTI was introduced to scramble the PDCCH indicating the MCS in the newly defined MCS table which is used for better support on ultra-reliable traffic. In RA, high reliability is also essential, especially for BFR. There were many agreements on the new RNTI during RA procedure achieved in last </w:t>
      </w:r>
      <w:r>
        <w:rPr>
          <w:rFonts w:eastAsiaTheme="minorEastAsia"/>
          <w:lang w:eastAsia="zh-CN"/>
        </w:rPr>
        <w:t>meeting</w:t>
      </w:r>
      <w:r>
        <w:rPr>
          <w:rFonts w:eastAsiaTheme="minorEastAsia" w:hint="eastAsia"/>
          <w:lang w:eastAsia="zh-CN"/>
        </w:rPr>
        <w:t>. And the issue whether the new RNTI can be used in C-RNTI MAC CE</w:t>
      </w:r>
      <w:r>
        <w:rPr>
          <w:rFonts w:eastAsiaTheme="minorEastAsia"/>
          <w:lang w:eastAsia="zh-CN"/>
        </w:rPr>
        <w:t xml:space="preserve"> </w:t>
      </w:r>
      <w:r>
        <w:rPr>
          <w:rFonts w:eastAsiaTheme="minorEastAsia" w:hint="eastAsia"/>
          <w:lang w:eastAsia="zh-CN"/>
        </w:rPr>
        <w:t xml:space="preserve">was left for further </w:t>
      </w:r>
      <w:r>
        <w:rPr>
          <w:rFonts w:eastAsiaTheme="minorEastAsia"/>
          <w:lang w:eastAsia="zh-CN"/>
        </w:rPr>
        <w:t>discussion</w:t>
      </w:r>
      <w:r>
        <w:rPr>
          <w:rFonts w:eastAsiaTheme="minorEastAsia" w:hint="eastAsia"/>
          <w:lang w:eastAsia="zh-CN"/>
        </w:rPr>
        <w:t>.</w:t>
      </w:r>
    </w:p>
    <w:p w:rsidR="00076CED" w:rsidRDefault="00076CED" w:rsidP="00076CED">
      <w:pPr>
        <w:pStyle w:val="BodyText"/>
        <w:rPr>
          <w:rFonts w:eastAsiaTheme="minorEastAsia"/>
          <w:lang w:eastAsia="zh-CN"/>
        </w:rPr>
      </w:pPr>
      <w:r>
        <w:rPr>
          <w:rFonts w:eastAsiaTheme="minorEastAsia" w:hint="eastAsia"/>
          <w:lang w:eastAsia="zh-CN"/>
        </w:rPr>
        <w:t>The C-RNTI MAC CE is multiplexed into Msg3 when the transmission is</w:t>
      </w:r>
      <w:r>
        <w:rPr>
          <w:rFonts w:eastAsiaTheme="minorEastAsia"/>
          <w:lang w:eastAsia="zh-CN"/>
        </w:rPr>
        <w:t xml:space="preserve"> not</w:t>
      </w:r>
      <w:r>
        <w:rPr>
          <w:rFonts w:eastAsiaTheme="minorEastAsia" w:hint="eastAsia"/>
          <w:lang w:eastAsia="zh-CN"/>
        </w:rPr>
        <w:t xml:space="preserve"> being made for the CCCH logical channel</w:t>
      </w:r>
      <w:r w:rsidRPr="001E65D1">
        <w:rPr>
          <w:rFonts w:eastAsiaTheme="minorEastAsia"/>
          <w:lang w:eastAsia="zh-CN"/>
        </w:rPr>
        <w:t>.</w:t>
      </w:r>
      <w:r>
        <w:rPr>
          <w:rFonts w:eastAsiaTheme="minorEastAsia" w:hint="eastAsia"/>
          <w:lang w:eastAsia="zh-CN"/>
        </w:rPr>
        <w:t xml:space="preserve"> T</w:t>
      </w:r>
      <w:r>
        <w:rPr>
          <w:rFonts w:eastAsiaTheme="minorEastAsia" w:hint="eastAsia"/>
          <w:lang w:val="en-GB" w:eastAsia="zh-CN"/>
        </w:rPr>
        <w:t xml:space="preserve">he events when C-RNTI MAC CE is </w:t>
      </w:r>
      <w:r>
        <w:rPr>
          <w:rFonts w:eastAsiaTheme="minorEastAsia"/>
          <w:lang w:val="en-GB" w:eastAsia="zh-CN"/>
        </w:rPr>
        <w:t xml:space="preserve">multiplexed into Msg3 include </w:t>
      </w:r>
      <w:r>
        <w:rPr>
          <w:rFonts w:eastAsiaTheme="minorEastAsia" w:hint="eastAsia"/>
          <w:lang w:val="en-GB" w:eastAsia="zh-CN"/>
        </w:rPr>
        <w:t xml:space="preserve">contention based </w:t>
      </w:r>
      <w:r>
        <w:rPr>
          <w:rFonts w:eastAsiaTheme="minorEastAsia"/>
          <w:lang w:val="en-GB" w:eastAsia="zh-CN"/>
        </w:rPr>
        <w:t>handover, UL data a</w:t>
      </w:r>
      <w:r>
        <w:rPr>
          <w:rFonts w:eastAsiaTheme="minorEastAsia" w:hint="eastAsia"/>
          <w:lang w:val="en-GB" w:eastAsia="zh-CN"/>
        </w:rPr>
        <w:t xml:space="preserve">rrival while no available SR configuration or SR has reached the maximum transmission number, BFR and etc. In these scenarios, </w:t>
      </w:r>
      <w:r>
        <w:rPr>
          <w:rFonts w:eastAsiaTheme="minorEastAsia"/>
          <w:lang w:val="en-GB" w:eastAsia="zh-CN"/>
        </w:rPr>
        <w:t xml:space="preserve">a </w:t>
      </w:r>
      <w:r>
        <w:rPr>
          <w:rFonts w:eastAsiaTheme="minorEastAsia" w:hint="eastAsia"/>
          <w:lang w:val="en-GB" w:eastAsia="zh-CN"/>
        </w:rPr>
        <w:t xml:space="preserve">C-RNTI </w:t>
      </w:r>
      <w:r>
        <w:rPr>
          <w:rFonts w:eastAsiaTheme="minorEastAsia"/>
          <w:lang w:val="en-GB" w:eastAsia="zh-CN"/>
        </w:rPr>
        <w:t>has already been</w:t>
      </w:r>
      <w:r>
        <w:rPr>
          <w:rFonts w:eastAsiaTheme="minorEastAsia" w:hint="eastAsia"/>
          <w:lang w:val="en-GB" w:eastAsia="zh-CN"/>
        </w:rPr>
        <w:t xml:space="preserve"> </w:t>
      </w:r>
      <w:r>
        <w:rPr>
          <w:rFonts w:eastAsiaTheme="minorEastAsia"/>
          <w:lang w:val="en-GB" w:eastAsia="zh-CN"/>
        </w:rPr>
        <w:t>assigned</w:t>
      </w:r>
      <w:r>
        <w:rPr>
          <w:rFonts w:eastAsiaTheme="minorEastAsia" w:hint="eastAsia"/>
          <w:lang w:val="en-GB" w:eastAsia="zh-CN"/>
        </w:rPr>
        <w:t xml:space="preserve"> to the UE as the identification for the network scheduling or configuration. Once the Msg3 including C-RNTI MAC CE is received, the network can </w:t>
      </w:r>
      <w:r>
        <w:rPr>
          <w:rFonts w:eastAsiaTheme="minorEastAsia" w:hint="eastAsia"/>
          <w:lang w:eastAsia="zh-CN"/>
        </w:rPr>
        <w:t>figure out which UE initiate</w:t>
      </w:r>
      <w:r>
        <w:rPr>
          <w:rFonts w:eastAsiaTheme="minorEastAsia"/>
          <w:lang w:eastAsia="zh-CN"/>
        </w:rPr>
        <w:t>d</w:t>
      </w:r>
      <w:r>
        <w:rPr>
          <w:rFonts w:eastAsiaTheme="minorEastAsia" w:hint="eastAsia"/>
          <w:lang w:eastAsia="zh-CN"/>
        </w:rPr>
        <w:t xml:space="preserve"> the RA procedure. </w:t>
      </w:r>
      <w:r>
        <w:rPr>
          <w:rFonts w:eastAsiaTheme="minorEastAsia"/>
          <w:lang w:eastAsia="zh-CN"/>
        </w:rPr>
        <w:t>Hence t</w:t>
      </w:r>
      <w:r>
        <w:rPr>
          <w:rFonts w:eastAsiaTheme="minorEastAsia" w:hint="eastAsia"/>
          <w:lang w:eastAsia="zh-CN"/>
        </w:rPr>
        <w:t xml:space="preserve">here is no big difference </w:t>
      </w:r>
      <w:r>
        <w:rPr>
          <w:rFonts w:eastAsiaTheme="minorEastAsia"/>
          <w:lang w:eastAsia="zh-CN"/>
        </w:rPr>
        <w:t xml:space="preserve">from UE identification perspective </w:t>
      </w:r>
      <w:r>
        <w:rPr>
          <w:rFonts w:eastAsiaTheme="minorEastAsia" w:hint="eastAsia"/>
          <w:lang w:eastAsia="zh-CN"/>
        </w:rPr>
        <w:t>on whether the new RNTI or existing RNTI is assembled in Msg3.</w:t>
      </w:r>
    </w:p>
    <w:p w:rsidR="00076CED" w:rsidRDefault="00076CED" w:rsidP="00076CED">
      <w:pPr>
        <w:pStyle w:val="BodyText"/>
        <w:rPr>
          <w:rFonts w:eastAsiaTheme="minorEastAsia"/>
          <w:b/>
          <w:lang w:eastAsia="zh-CN"/>
        </w:rPr>
      </w:pPr>
      <w:r w:rsidRPr="00E76C68">
        <w:rPr>
          <w:rFonts w:eastAsiaTheme="minorEastAsia" w:hint="eastAsia"/>
          <w:b/>
          <w:lang w:eastAsia="zh-CN"/>
        </w:rPr>
        <w:t xml:space="preserve">Observation 1: The network can </w:t>
      </w:r>
      <w:r>
        <w:rPr>
          <w:rFonts w:eastAsiaTheme="minorEastAsia" w:hint="eastAsia"/>
          <w:b/>
          <w:lang w:eastAsia="zh-CN"/>
        </w:rPr>
        <w:t>recognize</w:t>
      </w:r>
      <w:r w:rsidRPr="00E76C68">
        <w:rPr>
          <w:rFonts w:eastAsiaTheme="minorEastAsia" w:hint="eastAsia"/>
          <w:b/>
          <w:lang w:eastAsia="zh-CN"/>
        </w:rPr>
        <w:t xml:space="preserve"> which UE initiate</w:t>
      </w:r>
      <w:r>
        <w:rPr>
          <w:rFonts w:eastAsiaTheme="minorEastAsia"/>
          <w:b/>
          <w:lang w:eastAsia="zh-CN"/>
        </w:rPr>
        <w:t>d</w:t>
      </w:r>
      <w:r w:rsidRPr="00E76C68">
        <w:rPr>
          <w:rFonts w:eastAsiaTheme="minorEastAsia" w:hint="eastAsia"/>
          <w:b/>
          <w:lang w:eastAsia="zh-CN"/>
        </w:rPr>
        <w:t xml:space="preserve"> the random access </w:t>
      </w:r>
      <w:r>
        <w:rPr>
          <w:rFonts w:eastAsiaTheme="minorEastAsia" w:hint="eastAsia"/>
          <w:b/>
          <w:lang w:eastAsia="zh-CN"/>
        </w:rPr>
        <w:t>no matter</w:t>
      </w:r>
      <w:r w:rsidRPr="00E76C68">
        <w:rPr>
          <w:rFonts w:eastAsiaTheme="minorEastAsia" w:hint="eastAsia"/>
          <w:b/>
          <w:lang w:eastAsia="zh-CN"/>
        </w:rPr>
        <w:t xml:space="preserve"> the new RNTI or existing C-RNTI </w:t>
      </w:r>
      <w:r>
        <w:rPr>
          <w:rFonts w:eastAsiaTheme="minorEastAsia" w:hint="eastAsia"/>
          <w:b/>
          <w:lang w:eastAsia="zh-CN"/>
        </w:rPr>
        <w:t>is multiplexed</w:t>
      </w:r>
      <w:r w:rsidRPr="00E76C68">
        <w:rPr>
          <w:rFonts w:eastAsiaTheme="minorEastAsia" w:hint="eastAsia"/>
          <w:b/>
          <w:lang w:eastAsia="zh-CN"/>
        </w:rPr>
        <w:t xml:space="preserve"> in Msg3.</w:t>
      </w:r>
    </w:p>
    <w:p w:rsidR="00076CED" w:rsidRDefault="00076CED" w:rsidP="00076CED">
      <w:pPr>
        <w:pStyle w:val="BodyText"/>
        <w:rPr>
          <w:rFonts w:eastAsiaTheme="minorEastAsia"/>
          <w:lang w:eastAsia="zh-CN"/>
        </w:rPr>
      </w:pPr>
      <w:r>
        <w:rPr>
          <w:rFonts w:eastAsiaTheme="minorEastAsia" w:hint="eastAsia"/>
          <w:lang w:eastAsia="zh-CN"/>
        </w:rPr>
        <w:t xml:space="preserve">Another </w:t>
      </w:r>
      <w:r>
        <w:rPr>
          <w:rFonts w:eastAsiaTheme="minorEastAsia"/>
          <w:lang w:eastAsia="zh-CN"/>
        </w:rPr>
        <w:t xml:space="preserve">potential </w:t>
      </w:r>
      <w:r>
        <w:rPr>
          <w:rFonts w:eastAsiaTheme="minorEastAsia" w:hint="eastAsia"/>
          <w:lang w:eastAsia="zh-CN"/>
        </w:rPr>
        <w:t xml:space="preserve">reason for </w:t>
      </w:r>
      <w:r>
        <w:rPr>
          <w:rFonts w:eastAsiaTheme="minorEastAsia"/>
          <w:lang w:eastAsia="zh-CN"/>
        </w:rPr>
        <w:t xml:space="preserve">using </w:t>
      </w:r>
      <w:r>
        <w:rPr>
          <w:rFonts w:eastAsiaTheme="minorEastAsia" w:hint="eastAsia"/>
          <w:lang w:eastAsia="zh-CN"/>
        </w:rPr>
        <w:t xml:space="preserve">the new RNTI </w:t>
      </w:r>
      <w:r>
        <w:rPr>
          <w:rFonts w:eastAsiaTheme="minorEastAsia"/>
          <w:lang w:eastAsia="zh-CN"/>
        </w:rPr>
        <w:t>instead of the</w:t>
      </w:r>
      <w:r>
        <w:rPr>
          <w:rFonts w:eastAsiaTheme="minorEastAsia" w:hint="eastAsia"/>
          <w:lang w:eastAsia="zh-CN"/>
        </w:rPr>
        <w:t xml:space="preserve"> C-RNTI </w:t>
      </w:r>
      <w:r>
        <w:rPr>
          <w:rFonts w:eastAsiaTheme="minorEastAsia"/>
          <w:lang w:eastAsia="zh-CN"/>
        </w:rPr>
        <w:t xml:space="preserve">in </w:t>
      </w:r>
      <w:r>
        <w:rPr>
          <w:rFonts w:eastAsiaTheme="minorEastAsia" w:hint="eastAsia"/>
          <w:lang w:eastAsia="zh-CN"/>
        </w:rPr>
        <w:t xml:space="preserve">MAC CE is that it may be used to indicate which event triggers the RA procedure to the network. For example, the new RNTI can be used to indicate that BFR happens. However, when contention based BFR happens, the UE </w:t>
      </w:r>
      <w:r>
        <w:rPr>
          <w:rFonts w:eastAsiaTheme="minorEastAsia"/>
          <w:lang w:eastAsia="zh-CN"/>
        </w:rPr>
        <w:t xml:space="preserve">will likely </w:t>
      </w:r>
      <w:r>
        <w:rPr>
          <w:rFonts w:eastAsiaTheme="minorEastAsia" w:hint="eastAsia"/>
          <w:lang w:eastAsia="zh-CN"/>
        </w:rPr>
        <w:t xml:space="preserve">select </w:t>
      </w:r>
      <w:r>
        <w:rPr>
          <w:rFonts w:eastAsiaTheme="minorEastAsia"/>
          <w:lang w:eastAsia="zh-CN"/>
        </w:rPr>
        <w:t>a</w:t>
      </w:r>
      <w:r>
        <w:rPr>
          <w:rFonts w:eastAsiaTheme="minorEastAsia" w:hint="eastAsia"/>
          <w:lang w:eastAsia="zh-CN"/>
        </w:rPr>
        <w:t xml:space="preserve"> preamble </w:t>
      </w:r>
      <w:r>
        <w:rPr>
          <w:rFonts w:eastAsiaTheme="minorEastAsia"/>
          <w:lang w:eastAsia="zh-CN"/>
        </w:rPr>
        <w:t xml:space="preserve">associated with </w:t>
      </w:r>
      <w:r>
        <w:rPr>
          <w:rFonts w:eastAsiaTheme="minorEastAsia" w:hint="eastAsia"/>
          <w:lang w:eastAsia="zh-CN"/>
        </w:rPr>
        <w:t xml:space="preserve">a beam </w:t>
      </w:r>
      <w:r>
        <w:rPr>
          <w:rFonts w:eastAsiaTheme="minorEastAsia"/>
          <w:lang w:eastAsia="zh-CN"/>
        </w:rPr>
        <w:t xml:space="preserve">which is different from its current serving beams. Hence, </w:t>
      </w:r>
      <w:r>
        <w:rPr>
          <w:rFonts w:eastAsiaTheme="minorEastAsia" w:hint="eastAsia"/>
          <w:lang w:eastAsia="zh-CN"/>
        </w:rPr>
        <w:t>when the network receives Msg3 which includes the UE</w:t>
      </w:r>
      <w:r>
        <w:rPr>
          <w:rFonts w:eastAsiaTheme="minorEastAsia"/>
          <w:lang w:eastAsia="zh-CN"/>
        </w:rPr>
        <w:t>’</w:t>
      </w:r>
      <w:r>
        <w:rPr>
          <w:rFonts w:eastAsiaTheme="minorEastAsia" w:hint="eastAsia"/>
          <w:lang w:eastAsia="zh-CN"/>
        </w:rPr>
        <w:t>s C-RNTI, it recognize</w:t>
      </w:r>
      <w:r>
        <w:rPr>
          <w:rFonts w:eastAsiaTheme="minorEastAsia"/>
          <w:lang w:eastAsia="zh-CN"/>
        </w:rPr>
        <w:t>s</w:t>
      </w:r>
      <w:r>
        <w:rPr>
          <w:rFonts w:eastAsiaTheme="minorEastAsia" w:hint="eastAsia"/>
          <w:lang w:eastAsia="zh-CN"/>
        </w:rPr>
        <w:t xml:space="preserve"> the UE and </w:t>
      </w:r>
      <w:r>
        <w:rPr>
          <w:rFonts w:eastAsiaTheme="minorEastAsia"/>
          <w:lang w:eastAsia="zh-CN"/>
        </w:rPr>
        <w:t>derives</w:t>
      </w:r>
      <w:r>
        <w:rPr>
          <w:rFonts w:eastAsiaTheme="minorEastAsia" w:hint="eastAsia"/>
          <w:lang w:eastAsia="zh-CN"/>
        </w:rPr>
        <w:t xml:space="preserve"> </w:t>
      </w:r>
      <w:r>
        <w:rPr>
          <w:rFonts w:eastAsiaTheme="minorEastAsia"/>
          <w:lang w:eastAsia="zh-CN"/>
        </w:rPr>
        <w:t>its preferred beam is now different from its serving beams, suggesting a potential on-going beam failure</w:t>
      </w:r>
      <w:r>
        <w:rPr>
          <w:rFonts w:eastAsiaTheme="minorEastAsia" w:hint="eastAsia"/>
          <w:lang w:eastAsia="zh-CN"/>
        </w:rPr>
        <w:t>.</w:t>
      </w:r>
    </w:p>
    <w:p w:rsidR="00076CED" w:rsidRDefault="00076CED" w:rsidP="00076CED">
      <w:pPr>
        <w:pStyle w:val="BodyText"/>
        <w:rPr>
          <w:rFonts w:eastAsiaTheme="minorEastAsia"/>
          <w:b/>
          <w:lang w:eastAsia="zh-CN"/>
        </w:rPr>
      </w:pPr>
      <w:r w:rsidRPr="009C5587">
        <w:rPr>
          <w:rFonts w:eastAsiaTheme="minorEastAsia" w:hint="eastAsia"/>
          <w:b/>
          <w:lang w:eastAsia="zh-CN"/>
        </w:rPr>
        <w:t xml:space="preserve">Observation 2: The network </w:t>
      </w:r>
      <w:r>
        <w:rPr>
          <w:rFonts w:eastAsiaTheme="minorEastAsia" w:hint="eastAsia"/>
          <w:b/>
          <w:lang w:eastAsia="zh-CN"/>
        </w:rPr>
        <w:t>may</w:t>
      </w:r>
      <w:r w:rsidRPr="009C5587">
        <w:rPr>
          <w:rFonts w:eastAsiaTheme="minorEastAsia" w:hint="eastAsia"/>
          <w:b/>
          <w:lang w:eastAsia="zh-CN"/>
        </w:rPr>
        <w:t xml:space="preserve"> figure out the event which triggers the random access when </w:t>
      </w:r>
      <w:r w:rsidRPr="00E76C68">
        <w:rPr>
          <w:rFonts w:eastAsiaTheme="minorEastAsia" w:hint="eastAsia"/>
          <w:b/>
          <w:lang w:eastAsia="zh-CN"/>
        </w:rPr>
        <w:t>C-RNTI MAC CE is received with either the new RNTI or existing C-RNTI multiplexed in Msg3.</w:t>
      </w:r>
    </w:p>
    <w:p w:rsidR="00076CED" w:rsidRPr="00B11345" w:rsidRDefault="00076CED" w:rsidP="00076CED">
      <w:pPr>
        <w:pStyle w:val="BodyText"/>
        <w:spacing w:beforeLines="50" w:before="120"/>
        <w:jc w:val="left"/>
        <w:rPr>
          <w:rFonts w:eastAsiaTheme="minorEastAsia"/>
          <w:lang w:eastAsia="zh-CN"/>
        </w:rPr>
      </w:pPr>
      <w:r>
        <w:rPr>
          <w:rFonts w:eastAsiaTheme="minorEastAsia" w:hint="eastAsia"/>
          <w:lang w:eastAsia="zh-CN"/>
        </w:rPr>
        <w:lastRenderedPageBreak/>
        <w:t xml:space="preserve">Besides, </w:t>
      </w:r>
      <w:r>
        <w:rPr>
          <w:rFonts w:eastAsiaTheme="minorEastAsia"/>
          <w:lang w:eastAsia="zh-CN"/>
        </w:rPr>
        <w:t>when</w:t>
      </w:r>
      <w:r>
        <w:rPr>
          <w:rFonts w:eastAsiaTheme="minorEastAsia" w:hint="eastAsia"/>
          <w:lang w:eastAsia="zh-CN"/>
        </w:rPr>
        <w:t xml:space="preserve"> the new RNTI is used </w:t>
      </w:r>
      <w:r>
        <w:rPr>
          <w:rFonts w:eastAsiaTheme="minorEastAsia"/>
          <w:lang w:eastAsia="zh-CN"/>
        </w:rPr>
        <w:t>on top of</w:t>
      </w:r>
      <w:r>
        <w:rPr>
          <w:rFonts w:eastAsiaTheme="minorEastAsia" w:hint="eastAsia"/>
          <w:lang w:eastAsia="zh-CN"/>
        </w:rPr>
        <w:t xml:space="preserve"> C-RNTI MAC CE, </w:t>
      </w:r>
      <w:r>
        <w:rPr>
          <w:rFonts w:eastAsiaTheme="minorEastAsia"/>
          <w:lang w:eastAsia="zh-CN"/>
        </w:rPr>
        <w:t xml:space="preserve">a </w:t>
      </w:r>
      <w:r>
        <w:rPr>
          <w:rFonts w:eastAsiaTheme="minorEastAsia" w:hint="eastAsia"/>
          <w:lang w:eastAsia="zh-CN"/>
        </w:rPr>
        <w:t xml:space="preserve">new RNTI MAC CE needs to be defined. One new LCID needs to be assigned to </w:t>
      </w:r>
      <w:r>
        <w:rPr>
          <w:rFonts w:eastAsiaTheme="minorEastAsia"/>
          <w:lang w:eastAsia="zh-CN"/>
        </w:rPr>
        <w:t>distinguish</w:t>
      </w:r>
      <w:r>
        <w:rPr>
          <w:rFonts w:eastAsiaTheme="minorEastAsia" w:hint="eastAsia"/>
          <w:lang w:eastAsia="zh-CN"/>
        </w:rPr>
        <w:t xml:space="preserve"> with the existing C-RNTI. This introduces impacts on the specification work,</w:t>
      </w:r>
      <w:r w:rsidRPr="00312EDD">
        <w:rPr>
          <w:rFonts w:eastAsiaTheme="minorEastAsia"/>
          <w:lang w:eastAsia="zh-CN"/>
        </w:rPr>
        <w:t xml:space="preserve"> which goes in the opposite direction of minimizing the impact/changes to MAC spec</w:t>
      </w:r>
      <w:r>
        <w:rPr>
          <w:rFonts w:eastAsiaTheme="minorEastAsia"/>
          <w:lang w:eastAsia="zh-CN"/>
        </w:rPr>
        <w:t>ification</w:t>
      </w:r>
      <w:r>
        <w:rPr>
          <w:rFonts w:eastAsiaTheme="minorEastAsia" w:hint="eastAsia"/>
          <w:lang w:eastAsia="zh-CN"/>
        </w:rPr>
        <w:t>.</w:t>
      </w:r>
    </w:p>
    <w:p w:rsidR="00076CED" w:rsidRDefault="00076CED" w:rsidP="00076CED">
      <w:pPr>
        <w:pStyle w:val="BodyText"/>
        <w:spacing w:beforeLines="50" w:before="120"/>
        <w:jc w:val="left"/>
        <w:rPr>
          <w:rFonts w:eastAsiaTheme="minorEastAsia"/>
          <w:b/>
          <w:lang w:eastAsia="zh-CN"/>
        </w:rPr>
      </w:pPr>
      <w:r>
        <w:rPr>
          <w:rFonts w:eastAsiaTheme="minorEastAsia" w:hint="eastAsia"/>
          <w:b/>
          <w:lang w:eastAsia="zh-CN"/>
        </w:rPr>
        <w:t xml:space="preserve">Observation 3: If new RNTI is used </w:t>
      </w:r>
      <w:r>
        <w:rPr>
          <w:rFonts w:eastAsiaTheme="minorEastAsia"/>
          <w:b/>
          <w:lang w:eastAsia="zh-CN"/>
        </w:rPr>
        <w:t xml:space="preserve">on top of </w:t>
      </w:r>
      <w:r>
        <w:rPr>
          <w:rFonts w:eastAsiaTheme="minorEastAsia" w:hint="eastAsia"/>
          <w:b/>
          <w:lang w:eastAsia="zh-CN"/>
        </w:rPr>
        <w:t xml:space="preserve">C-RNTI MAC CE, </w:t>
      </w:r>
      <w:r>
        <w:rPr>
          <w:rFonts w:eastAsiaTheme="minorEastAsia"/>
          <w:b/>
          <w:lang w:eastAsia="zh-CN"/>
        </w:rPr>
        <w:t xml:space="preserve">more </w:t>
      </w:r>
      <w:r>
        <w:rPr>
          <w:rFonts w:eastAsiaTheme="minorEastAsia" w:hint="eastAsia"/>
          <w:b/>
          <w:lang w:eastAsia="zh-CN"/>
        </w:rPr>
        <w:t>specification effort is needed.</w:t>
      </w:r>
    </w:p>
    <w:p w:rsidR="00076CED" w:rsidRDefault="00076CED" w:rsidP="00076CED">
      <w:pPr>
        <w:pStyle w:val="BodyText"/>
        <w:spacing w:beforeLines="50" w:before="120"/>
        <w:jc w:val="left"/>
        <w:rPr>
          <w:rFonts w:eastAsiaTheme="minorEastAsia"/>
          <w:lang w:eastAsia="zh-CN"/>
        </w:rPr>
      </w:pPr>
      <w:r w:rsidRPr="00CA6784">
        <w:rPr>
          <w:rFonts w:eastAsiaTheme="minorEastAsia" w:hint="eastAsia"/>
          <w:lang w:eastAsia="zh-CN"/>
        </w:rPr>
        <w:t xml:space="preserve">According to the </w:t>
      </w:r>
      <w:r>
        <w:rPr>
          <w:rFonts w:eastAsiaTheme="minorEastAsia"/>
          <w:lang w:eastAsia="zh-CN"/>
        </w:rPr>
        <w:t xml:space="preserve">above </w:t>
      </w:r>
      <w:r>
        <w:rPr>
          <w:rFonts w:eastAsiaTheme="minorEastAsia" w:hint="eastAsia"/>
          <w:lang w:eastAsia="zh-CN"/>
        </w:rPr>
        <w:t xml:space="preserve">discussion, if the new RNTI is used in </w:t>
      </w:r>
      <w:r>
        <w:rPr>
          <w:rFonts w:eastAsiaTheme="minorEastAsia"/>
          <w:lang w:eastAsia="zh-CN"/>
        </w:rPr>
        <w:t xml:space="preserve">addition to </w:t>
      </w:r>
      <w:r>
        <w:rPr>
          <w:rFonts w:eastAsiaTheme="minorEastAsia" w:hint="eastAsia"/>
          <w:lang w:eastAsia="zh-CN"/>
        </w:rPr>
        <w:t xml:space="preserve">the C-RNTI MAC CE, there is no obvious benefit, but </w:t>
      </w:r>
      <w:r>
        <w:rPr>
          <w:rFonts w:eastAsiaTheme="minorEastAsia"/>
          <w:lang w:eastAsia="zh-CN"/>
        </w:rPr>
        <w:t>requires</w:t>
      </w:r>
      <w:r>
        <w:rPr>
          <w:rFonts w:eastAsiaTheme="minorEastAsia" w:hint="eastAsia"/>
          <w:lang w:eastAsia="zh-CN"/>
        </w:rPr>
        <w:t xml:space="preserve"> additional specification effort.  Hence, it is proposed that:</w:t>
      </w:r>
    </w:p>
    <w:p w:rsidR="00076CED" w:rsidRPr="00CA6784" w:rsidRDefault="00076CED" w:rsidP="00076CED">
      <w:pPr>
        <w:pStyle w:val="BodyText"/>
        <w:spacing w:beforeLines="50" w:before="120"/>
        <w:jc w:val="left"/>
        <w:rPr>
          <w:rFonts w:eastAsiaTheme="minorEastAsia"/>
          <w:b/>
          <w:lang w:eastAsia="zh-CN"/>
        </w:rPr>
        <w:sectPr w:rsidR="00076CED" w:rsidRPr="00CA6784" w:rsidSect="00076CED">
          <w:headerReference w:type="default" r:id="rId10"/>
          <w:footerReference w:type="even" r:id="rId11"/>
          <w:footerReference w:type="default" r:id="rId12"/>
          <w:pgSz w:w="11906" w:h="16838"/>
          <w:pgMar w:top="1440" w:right="1080" w:bottom="1440" w:left="1080" w:header="708" w:footer="708" w:gutter="0"/>
          <w:cols w:space="708"/>
          <w:docGrid w:linePitch="360"/>
        </w:sectPr>
      </w:pPr>
      <w:r w:rsidRPr="00CA6784">
        <w:rPr>
          <w:rFonts w:eastAsiaTheme="minorEastAsia" w:hint="eastAsia"/>
          <w:b/>
          <w:lang w:eastAsia="zh-CN"/>
        </w:rPr>
        <w:t xml:space="preserve">Proposal 1: </w:t>
      </w:r>
      <w:r w:rsidRPr="00CA6784">
        <w:rPr>
          <w:rFonts w:eastAsiaTheme="minorEastAsia"/>
          <w:b/>
          <w:lang w:eastAsia="zh-CN"/>
        </w:rPr>
        <w:t xml:space="preserve">Only </w:t>
      </w:r>
      <w:r>
        <w:rPr>
          <w:rFonts w:eastAsiaTheme="minorEastAsia" w:hint="eastAsia"/>
          <w:b/>
          <w:lang w:eastAsia="zh-CN"/>
        </w:rPr>
        <w:t xml:space="preserve">existing </w:t>
      </w:r>
      <w:r w:rsidRPr="00CA6784">
        <w:rPr>
          <w:rFonts w:eastAsiaTheme="minorEastAsia"/>
          <w:b/>
          <w:lang w:eastAsia="zh-CN"/>
        </w:rPr>
        <w:t>C-RNTI is embedded in MSG3</w:t>
      </w:r>
      <w:r>
        <w:rPr>
          <w:rFonts w:eastAsiaTheme="minorEastAsia" w:hint="eastAsia"/>
          <w:b/>
          <w:lang w:eastAsia="zh-CN"/>
        </w:rPr>
        <w:t xml:space="preserve"> and there is n</w:t>
      </w:r>
      <w:r w:rsidRPr="00CA6784">
        <w:rPr>
          <w:rFonts w:eastAsiaTheme="minorEastAsia"/>
          <w:b/>
          <w:lang w:eastAsia="zh-CN"/>
        </w:rPr>
        <w:t>o need to define a new MAC CE for new RNTI.</w:t>
      </w:r>
    </w:p>
    <w:p w:rsidR="00076CED" w:rsidRPr="009C5587" w:rsidRDefault="00076CED" w:rsidP="00076CED">
      <w:pPr>
        <w:pStyle w:val="Heading2"/>
        <w:rPr>
          <w:rFonts w:eastAsiaTheme="minorEastAsia"/>
          <w:b w:val="0"/>
          <w:sz w:val="28"/>
          <w:lang w:val="en-GB"/>
        </w:rPr>
      </w:pPr>
      <w:r w:rsidRPr="009C5587">
        <w:rPr>
          <w:rFonts w:eastAsiaTheme="minorEastAsia"/>
          <w:b w:val="0"/>
          <w:sz w:val="28"/>
          <w:lang w:val="en-GB"/>
        </w:rPr>
        <w:lastRenderedPageBreak/>
        <w:t>2.</w:t>
      </w:r>
      <w:r>
        <w:rPr>
          <w:rFonts w:eastAsiaTheme="minorEastAsia" w:hint="eastAsia"/>
          <w:b w:val="0"/>
          <w:sz w:val="28"/>
          <w:lang w:val="en-GB"/>
        </w:rPr>
        <w:t>2</w:t>
      </w:r>
      <w:r w:rsidRPr="009C5587">
        <w:rPr>
          <w:rFonts w:eastAsiaTheme="minorEastAsia"/>
          <w:b w:val="0"/>
          <w:sz w:val="28"/>
          <w:lang w:val="en-GB"/>
        </w:rPr>
        <w:tab/>
      </w:r>
      <w:r>
        <w:rPr>
          <w:rFonts w:eastAsiaTheme="minorEastAsia" w:hint="eastAsia"/>
          <w:b w:val="0"/>
          <w:sz w:val="28"/>
          <w:lang w:val="en-GB"/>
        </w:rPr>
        <w:t>New RNTI for Msg4</w:t>
      </w:r>
    </w:p>
    <w:p w:rsidR="00076CED" w:rsidRDefault="00076CED" w:rsidP="00076CED">
      <w:pPr>
        <w:pStyle w:val="BodyText"/>
        <w:jc w:val="left"/>
        <w:rPr>
          <w:rFonts w:eastAsiaTheme="minorEastAsia"/>
          <w:lang w:eastAsia="zh-CN"/>
        </w:rPr>
      </w:pPr>
      <w:r>
        <w:rPr>
          <w:rFonts w:eastAsiaTheme="minorEastAsia" w:hint="eastAsia"/>
          <w:noProof/>
          <w:lang w:eastAsia="zh-CN"/>
        </w:rPr>
        <w:t>It has been agreed that the new RNTI is applicable to</w:t>
      </w:r>
      <w:r w:rsidRPr="00603ACD">
        <w:rPr>
          <w:lang w:eastAsia="zh-CN"/>
        </w:rPr>
        <w:t xml:space="preserve"> Contention Resolution for</w:t>
      </w:r>
      <w:r>
        <w:rPr>
          <w:lang w:eastAsia="zh-CN"/>
        </w:rPr>
        <w:t xml:space="preserve"> CBRA</w:t>
      </w:r>
      <w:r>
        <w:rPr>
          <w:rFonts w:eastAsiaTheme="minorEastAsia" w:hint="eastAsia"/>
          <w:lang w:eastAsia="zh-CN"/>
        </w:rPr>
        <w:t>. However, when to use the new RNTI to scramble Msg4 has not been defined. There are 3 alternatives below:</w:t>
      </w:r>
    </w:p>
    <w:p w:rsidR="00076CED" w:rsidRPr="00FD3F21" w:rsidRDefault="00076CED" w:rsidP="00076CED">
      <w:pPr>
        <w:pStyle w:val="BodyText"/>
        <w:jc w:val="left"/>
        <w:rPr>
          <w:rFonts w:eastAsiaTheme="minorEastAsia"/>
          <w:i/>
          <w:u w:val="single"/>
          <w:lang w:eastAsia="zh-CN"/>
        </w:rPr>
      </w:pPr>
      <w:r w:rsidRPr="00FD3F21">
        <w:rPr>
          <w:rFonts w:eastAsiaTheme="minorEastAsia" w:hint="eastAsia"/>
          <w:i/>
          <w:u w:val="single"/>
          <w:lang w:eastAsia="zh-CN"/>
        </w:rPr>
        <w:t xml:space="preserve">Alternative </w:t>
      </w:r>
      <w:r>
        <w:rPr>
          <w:rFonts w:eastAsiaTheme="minorEastAsia" w:hint="eastAsia"/>
          <w:i/>
          <w:u w:val="single"/>
          <w:lang w:eastAsia="zh-CN"/>
        </w:rPr>
        <w:t>1</w:t>
      </w:r>
      <w:r w:rsidRPr="00FD3F21">
        <w:rPr>
          <w:rFonts w:eastAsiaTheme="minorEastAsia" w:hint="eastAsia"/>
          <w:i/>
          <w:u w:val="single"/>
          <w:lang w:eastAsia="zh-CN"/>
        </w:rPr>
        <w:t xml:space="preserve">: the </w:t>
      </w:r>
      <w:r>
        <w:rPr>
          <w:rFonts w:eastAsiaTheme="minorEastAsia"/>
          <w:i/>
          <w:u w:val="single"/>
          <w:lang w:eastAsia="zh-CN"/>
        </w:rPr>
        <w:t xml:space="preserve">PDCCH of </w:t>
      </w:r>
      <w:r w:rsidRPr="00FD3F21">
        <w:rPr>
          <w:rFonts w:eastAsiaTheme="minorEastAsia" w:hint="eastAsia"/>
          <w:i/>
          <w:u w:val="single"/>
          <w:lang w:eastAsia="zh-CN"/>
        </w:rPr>
        <w:t>Msg4 is always scrambled by the new RNTI when the new RNTI is configured for the UE.</w:t>
      </w:r>
    </w:p>
    <w:p w:rsidR="00076CED" w:rsidRDefault="00076CED" w:rsidP="00076CED">
      <w:pPr>
        <w:pStyle w:val="BodyText"/>
        <w:jc w:val="left"/>
        <w:rPr>
          <w:rFonts w:eastAsiaTheme="minorEastAsia"/>
          <w:i/>
          <w:u w:val="single"/>
          <w:lang w:eastAsia="zh-CN"/>
        </w:rPr>
      </w:pPr>
      <w:r w:rsidRPr="00FD3F21">
        <w:rPr>
          <w:rFonts w:eastAsiaTheme="minorEastAsia" w:hint="eastAsia"/>
          <w:i/>
          <w:u w:val="single"/>
          <w:lang w:eastAsia="zh-CN"/>
        </w:rPr>
        <w:t xml:space="preserve">Alternative </w:t>
      </w:r>
      <w:r>
        <w:rPr>
          <w:rFonts w:eastAsiaTheme="minorEastAsia" w:hint="eastAsia"/>
          <w:i/>
          <w:u w:val="single"/>
          <w:lang w:eastAsia="zh-CN"/>
        </w:rPr>
        <w:t>2</w:t>
      </w:r>
      <w:r w:rsidRPr="00FD3F21">
        <w:rPr>
          <w:rFonts w:eastAsiaTheme="minorEastAsia" w:hint="eastAsia"/>
          <w:i/>
          <w:u w:val="single"/>
          <w:lang w:eastAsia="zh-CN"/>
        </w:rPr>
        <w:t xml:space="preserve">: the </w:t>
      </w:r>
      <w:r>
        <w:rPr>
          <w:rFonts w:eastAsiaTheme="minorEastAsia"/>
          <w:i/>
          <w:u w:val="single"/>
          <w:lang w:eastAsia="zh-CN"/>
        </w:rPr>
        <w:t xml:space="preserve">PDCCH of </w:t>
      </w:r>
      <w:r w:rsidRPr="00FD3F21">
        <w:rPr>
          <w:rFonts w:eastAsiaTheme="minorEastAsia" w:hint="eastAsia"/>
          <w:i/>
          <w:u w:val="single"/>
          <w:lang w:eastAsia="zh-CN"/>
        </w:rPr>
        <w:t xml:space="preserve">Msg4 is always scrambled by existing C-RNTI even though the new RNTI </w:t>
      </w:r>
      <w:r w:rsidRPr="00FD3F21">
        <w:rPr>
          <w:rFonts w:eastAsiaTheme="minorEastAsia"/>
          <w:i/>
          <w:u w:val="single"/>
          <w:lang w:eastAsia="zh-CN"/>
        </w:rPr>
        <w:t>is configured for the UE.</w:t>
      </w:r>
      <w:r w:rsidRPr="00DF4A56">
        <w:rPr>
          <w:rFonts w:eastAsiaTheme="minorEastAsia" w:hint="eastAsia"/>
          <w:i/>
          <w:u w:val="single"/>
          <w:lang w:eastAsia="zh-CN"/>
        </w:rPr>
        <w:t xml:space="preserve"> </w:t>
      </w:r>
    </w:p>
    <w:p w:rsidR="00076CED" w:rsidRPr="00FD3F21" w:rsidRDefault="00076CED" w:rsidP="00076CED">
      <w:pPr>
        <w:pStyle w:val="BodyText"/>
        <w:jc w:val="left"/>
        <w:rPr>
          <w:rFonts w:eastAsiaTheme="minorEastAsia"/>
          <w:i/>
          <w:u w:val="single"/>
          <w:lang w:eastAsia="zh-CN"/>
        </w:rPr>
      </w:pPr>
      <w:r w:rsidRPr="00FD3F21">
        <w:rPr>
          <w:rFonts w:eastAsiaTheme="minorEastAsia" w:hint="eastAsia"/>
          <w:i/>
          <w:u w:val="single"/>
          <w:lang w:eastAsia="zh-CN"/>
        </w:rPr>
        <w:t xml:space="preserve">Alternative </w:t>
      </w:r>
      <w:r>
        <w:rPr>
          <w:rFonts w:eastAsiaTheme="minorEastAsia" w:hint="eastAsia"/>
          <w:i/>
          <w:u w:val="single"/>
          <w:lang w:eastAsia="zh-CN"/>
        </w:rPr>
        <w:t>3</w:t>
      </w:r>
      <w:r w:rsidRPr="00FD3F21">
        <w:rPr>
          <w:rFonts w:eastAsiaTheme="minorEastAsia" w:hint="eastAsia"/>
          <w:i/>
          <w:u w:val="single"/>
          <w:lang w:eastAsia="zh-CN"/>
        </w:rPr>
        <w:t xml:space="preserve">: </w:t>
      </w:r>
      <w:r>
        <w:rPr>
          <w:rFonts w:eastAsiaTheme="minorEastAsia"/>
          <w:i/>
          <w:u w:val="single"/>
          <w:lang w:eastAsia="zh-CN"/>
        </w:rPr>
        <w:t xml:space="preserve">scrambling </w:t>
      </w:r>
      <w:r w:rsidRPr="00FD3F21">
        <w:rPr>
          <w:rFonts w:eastAsiaTheme="minorEastAsia" w:hint="eastAsia"/>
          <w:i/>
          <w:u w:val="single"/>
          <w:lang w:eastAsia="zh-CN"/>
        </w:rPr>
        <w:t xml:space="preserve">the </w:t>
      </w:r>
      <w:r>
        <w:rPr>
          <w:rFonts w:eastAsiaTheme="minorEastAsia"/>
          <w:i/>
          <w:u w:val="single"/>
          <w:lang w:eastAsia="zh-CN"/>
        </w:rPr>
        <w:t xml:space="preserve">PDCCH of </w:t>
      </w:r>
      <w:r w:rsidRPr="00FD3F21">
        <w:rPr>
          <w:rFonts w:eastAsiaTheme="minorEastAsia" w:hint="eastAsia"/>
          <w:i/>
          <w:u w:val="single"/>
          <w:lang w:eastAsia="zh-CN"/>
        </w:rPr>
        <w:t xml:space="preserve">Msg4 with the new RNTI </w:t>
      </w:r>
      <w:r>
        <w:rPr>
          <w:rFonts w:eastAsiaTheme="minorEastAsia"/>
          <w:i/>
          <w:u w:val="single"/>
          <w:lang w:eastAsia="zh-CN"/>
        </w:rPr>
        <w:t>or the C-RNTI is left to NW implementation</w:t>
      </w:r>
      <w:r w:rsidRPr="00FD3F21">
        <w:rPr>
          <w:rFonts w:eastAsiaTheme="minorEastAsia" w:hint="eastAsia"/>
          <w:i/>
          <w:u w:val="single"/>
          <w:lang w:eastAsia="zh-CN"/>
        </w:rPr>
        <w:t>.</w:t>
      </w:r>
    </w:p>
    <w:p w:rsidR="00076CED" w:rsidRDefault="00076CED" w:rsidP="00076CED">
      <w:pPr>
        <w:pStyle w:val="BodyText"/>
        <w:jc w:val="left"/>
        <w:rPr>
          <w:rFonts w:eastAsiaTheme="minorEastAsia"/>
          <w:lang w:eastAsia="zh-CN"/>
        </w:rPr>
      </w:pPr>
      <w:r>
        <w:rPr>
          <w:rFonts w:eastAsiaTheme="minorEastAsia" w:hint="eastAsia"/>
          <w:lang w:eastAsia="zh-CN"/>
        </w:rPr>
        <w:t xml:space="preserve">Alternative 1 together with Alternative 2 reduces the blind detection number of the PDCCH for Msg4, while it also ensures higher reliability for Msg4 compared with the other alternatives since the new MCS table will </w:t>
      </w:r>
      <w:r>
        <w:rPr>
          <w:rFonts w:eastAsiaTheme="minorEastAsia"/>
          <w:lang w:eastAsia="zh-CN"/>
        </w:rPr>
        <w:t>always</w:t>
      </w:r>
      <w:r>
        <w:rPr>
          <w:rFonts w:eastAsiaTheme="minorEastAsia" w:hint="eastAsia"/>
          <w:lang w:eastAsia="zh-CN"/>
        </w:rPr>
        <w:t xml:space="preserve"> be used in Alternative 1.</w:t>
      </w:r>
      <w:r w:rsidRPr="00DF4A56">
        <w:rPr>
          <w:rFonts w:eastAsiaTheme="minorEastAsia" w:hint="eastAsia"/>
          <w:lang w:eastAsia="zh-CN"/>
        </w:rPr>
        <w:t xml:space="preserve"> </w:t>
      </w:r>
      <w:r>
        <w:rPr>
          <w:rFonts w:eastAsiaTheme="minorEastAsia" w:hint="eastAsia"/>
          <w:lang w:eastAsia="zh-CN"/>
        </w:rPr>
        <w:t xml:space="preserve">However, </w:t>
      </w:r>
      <w:r>
        <w:rPr>
          <w:rFonts w:eastAsiaTheme="minorEastAsia"/>
          <w:lang w:eastAsia="zh-CN"/>
        </w:rPr>
        <w:t xml:space="preserve">PDCCH </w:t>
      </w:r>
      <w:r>
        <w:rPr>
          <w:rFonts w:eastAsiaTheme="minorEastAsia" w:hint="eastAsia"/>
          <w:lang w:eastAsia="zh-CN"/>
        </w:rPr>
        <w:t>blind detection using both the new RNTI and existing C-RNTI</w:t>
      </w:r>
      <w:r w:rsidRPr="00DF4A56">
        <w:rPr>
          <w:rFonts w:eastAsiaTheme="minorEastAsia"/>
          <w:lang w:eastAsia="zh-CN"/>
        </w:rPr>
        <w:t xml:space="preserve"> </w:t>
      </w:r>
      <w:r>
        <w:rPr>
          <w:rFonts w:eastAsiaTheme="minorEastAsia"/>
          <w:lang w:eastAsia="zh-CN"/>
        </w:rPr>
        <w:t xml:space="preserve">is the baseline as soon as the UE is configured with the new RNTI. Indeed, </w:t>
      </w:r>
      <w:r w:rsidRPr="000A7B9C">
        <w:rPr>
          <w:rFonts w:eastAsiaTheme="minorEastAsia"/>
          <w:lang w:eastAsia="zh-CN"/>
        </w:rPr>
        <w:t>UE will have to monitor both since NW will scramble with the new RNTI only for URLLC LCH, not for other LCHs. So the additional power consumption due to RACH MSG4 can be considered as marginal</w:t>
      </w:r>
      <w:r>
        <w:rPr>
          <w:rFonts w:eastAsiaTheme="minorEastAsia"/>
          <w:lang w:eastAsia="zh-CN"/>
        </w:rPr>
        <w:t>.</w:t>
      </w:r>
    </w:p>
    <w:p w:rsidR="00076CED" w:rsidRDefault="00076CED" w:rsidP="00076CED">
      <w:pPr>
        <w:pStyle w:val="BodyText"/>
        <w:jc w:val="left"/>
        <w:rPr>
          <w:rFonts w:eastAsiaTheme="minorEastAsia"/>
          <w:lang w:eastAsia="zh-CN"/>
        </w:rPr>
      </w:pPr>
      <w:r>
        <w:rPr>
          <w:rFonts w:eastAsiaTheme="minorEastAsia"/>
          <w:lang w:eastAsia="zh-CN"/>
        </w:rPr>
        <w:t>On the other hand, Alternative 3 provides the NW with the flexibility to use the new C-RNTI for scrambling the PDCCH of MSG$ only when needed, e.g. for serving a DL URLLC LCH.</w:t>
      </w:r>
    </w:p>
    <w:p w:rsidR="00076CED" w:rsidRDefault="00076CED" w:rsidP="00076CED">
      <w:pPr>
        <w:pStyle w:val="BodyText"/>
        <w:jc w:val="left"/>
        <w:rPr>
          <w:rFonts w:eastAsiaTheme="minorEastAsia"/>
          <w:lang w:eastAsia="zh-CN"/>
        </w:rPr>
      </w:pPr>
      <w:r>
        <w:rPr>
          <w:rFonts w:eastAsiaTheme="minorEastAsia" w:hint="eastAsia"/>
          <w:lang w:eastAsia="zh-CN"/>
        </w:rPr>
        <w:t>Therefore, it is proposed that:</w:t>
      </w:r>
    </w:p>
    <w:p w:rsidR="00076CED" w:rsidRPr="00E126FB" w:rsidRDefault="00076CED" w:rsidP="00076CED">
      <w:pPr>
        <w:rPr>
          <w:rFonts w:eastAsiaTheme="minorEastAsia"/>
          <w:b/>
          <w:lang w:eastAsia="zh-CN"/>
        </w:rPr>
      </w:pPr>
      <w:r w:rsidRPr="005756D9">
        <w:rPr>
          <w:rFonts w:eastAsiaTheme="minorEastAsia"/>
          <w:b/>
          <w:lang w:eastAsia="zh-CN"/>
        </w:rPr>
        <w:t xml:space="preserve">Proposal </w:t>
      </w:r>
      <w:r>
        <w:rPr>
          <w:rFonts w:eastAsiaTheme="minorEastAsia" w:hint="eastAsia"/>
          <w:b/>
          <w:lang w:eastAsia="zh-CN"/>
        </w:rPr>
        <w:t>2</w:t>
      </w:r>
      <w:r w:rsidRPr="005756D9">
        <w:rPr>
          <w:rFonts w:eastAsiaTheme="minorEastAsia"/>
          <w:b/>
          <w:lang w:eastAsia="zh-CN"/>
        </w:rPr>
        <w:t xml:space="preserve">: Confirm that “The new RNTI is applicable to Contention Resolution for CBRA, when configured.” And whether to scramble </w:t>
      </w:r>
      <w:r>
        <w:rPr>
          <w:rFonts w:eastAsiaTheme="minorEastAsia"/>
          <w:b/>
          <w:lang w:eastAsia="zh-CN"/>
        </w:rPr>
        <w:t xml:space="preserve">PDCCH of </w:t>
      </w:r>
      <w:r w:rsidRPr="005756D9">
        <w:rPr>
          <w:rFonts w:eastAsiaTheme="minorEastAsia"/>
          <w:b/>
          <w:lang w:eastAsia="zh-CN"/>
        </w:rPr>
        <w:t>MSG4 with new RNTI or C-RNTI is left to NW implementation.</w:t>
      </w:r>
    </w:p>
    <w:p w:rsidR="00076CED" w:rsidRPr="00076CED" w:rsidRDefault="00076CED" w:rsidP="00076CED">
      <w:pPr>
        <w:pStyle w:val="Heading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Conclusion</w:t>
      </w:r>
    </w:p>
    <w:p w:rsidR="00076CED" w:rsidRDefault="00076CED" w:rsidP="00076CED">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In this document, we analyze whether the new RNTI is used in C-RNTI MAC CE and when to scramble the Msg4 using the new RNTI. Observations are found:</w:t>
      </w:r>
    </w:p>
    <w:p w:rsidR="00076CED" w:rsidRDefault="00076CED" w:rsidP="00076CED">
      <w:pPr>
        <w:pStyle w:val="BodyText"/>
        <w:rPr>
          <w:rFonts w:eastAsiaTheme="minorEastAsia"/>
          <w:b/>
          <w:lang w:eastAsia="zh-CN"/>
        </w:rPr>
      </w:pPr>
      <w:r w:rsidRPr="00E76C68">
        <w:rPr>
          <w:rFonts w:eastAsiaTheme="minorEastAsia" w:hint="eastAsia"/>
          <w:b/>
          <w:lang w:eastAsia="zh-CN"/>
        </w:rPr>
        <w:t xml:space="preserve">Observation 1: The network can </w:t>
      </w:r>
      <w:r>
        <w:rPr>
          <w:rFonts w:eastAsiaTheme="minorEastAsia" w:hint="eastAsia"/>
          <w:b/>
          <w:lang w:eastAsia="zh-CN"/>
        </w:rPr>
        <w:t>recognize</w:t>
      </w:r>
      <w:r w:rsidRPr="00E76C68">
        <w:rPr>
          <w:rFonts w:eastAsiaTheme="minorEastAsia" w:hint="eastAsia"/>
          <w:b/>
          <w:lang w:eastAsia="zh-CN"/>
        </w:rPr>
        <w:t xml:space="preserve"> which UE initiate</w:t>
      </w:r>
      <w:r>
        <w:rPr>
          <w:rFonts w:eastAsiaTheme="minorEastAsia"/>
          <w:b/>
          <w:lang w:eastAsia="zh-CN"/>
        </w:rPr>
        <w:t>d</w:t>
      </w:r>
      <w:r w:rsidRPr="00E76C68">
        <w:rPr>
          <w:rFonts w:eastAsiaTheme="minorEastAsia" w:hint="eastAsia"/>
          <w:b/>
          <w:lang w:eastAsia="zh-CN"/>
        </w:rPr>
        <w:t xml:space="preserve"> the random access </w:t>
      </w:r>
      <w:r>
        <w:rPr>
          <w:rFonts w:eastAsiaTheme="minorEastAsia" w:hint="eastAsia"/>
          <w:b/>
          <w:lang w:eastAsia="zh-CN"/>
        </w:rPr>
        <w:t>no matter</w:t>
      </w:r>
      <w:r w:rsidRPr="00E76C68">
        <w:rPr>
          <w:rFonts w:eastAsiaTheme="minorEastAsia" w:hint="eastAsia"/>
          <w:b/>
          <w:lang w:eastAsia="zh-CN"/>
        </w:rPr>
        <w:t xml:space="preserve"> the new RNTI or existing C-RNTI </w:t>
      </w:r>
      <w:r>
        <w:rPr>
          <w:rFonts w:eastAsiaTheme="minorEastAsia" w:hint="eastAsia"/>
          <w:b/>
          <w:lang w:eastAsia="zh-CN"/>
        </w:rPr>
        <w:t>is multiplexed</w:t>
      </w:r>
      <w:r w:rsidRPr="00E76C68">
        <w:rPr>
          <w:rFonts w:eastAsiaTheme="minorEastAsia" w:hint="eastAsia"/>
          <w:b/>
          <w:lang w:eastAsia="zh-CN"/>
        </w:rPr>
        <w:t xml:space="preserve"> in Msg3.</w:t>
      </w:r>
    </w:p>
    <w:p w:rsidR="00076CED" w:rsidRDefault="00076CED" w:rsidP="00076CED">
      <w:pPr>
        <w:pStyle w:val="BodyText"/>
        <w:rPr>
          <w:rFonts w:eastAsiaTheme="minorEastAsia"/>
          <w:b/>
          <w:lang w:eastAsia="zh-CN"/>
        </w:rPr>
      </w:pPr>
      <w:r w:rsidRPr="009C5587">
        <w:rPr>
          <w:rFonts w:eastAsiaTheme="minorEastAsia" w:hint="eastAsia"/>
          <w:b/>
          <w:lang w:eastAsia="zh-CN"/>
        </w:rPr>
        <w:t xml:space="preserve">Observation 2: The network </w:t>
      </w:r>
      <w:r>
        <w:rPr>
          <w:rFonts w:eastAsiaTheme="minorEastAsia" w:hint="eastAsia"/>
          <w:b/>
          <w:lang w:eastAsia="zh-CN"/>
        </w:rPr>
        <w:t>may</w:t>
      </w:r>
      <w:r w:rsidRPr="009C5587">
        <w:rPr>
          <w:rFonts w:eastAsiaTheme="minorEastAsia" w:hint="eastAsia"/>
          <w:b/>
          <w:lang w:eastAsia="zh-CN"/>
        </w:rPr>
        <w:t xml:space="preserve"> figure out the event which triggers the random access when </w:t>
      </w:r>
      <w:r w:rsidRPr="00E76C68">
        <w:rPr>
          <w:rFonts w:eastAsiaTheme="minorEastAsia" w:hint="eastAsia"/>
          <w:b/>
          <w:lang w:eastAsia="zh-CN"/>
        </w:rPr>
        <w:t>C-RNTI MAC CE is received with either the new RNTI or existing C-RNTI multiplexed in Msg3.</w:t>
      </w:r>
    </w:p>
    <w:p w:rsidR="00076CED" w:rsidRDefault="00076CED" w:rsidP="00076CED">
      <w:pPr>
        <w:pStyle w:val="BodyText"/>
        <w:spacing w:beforeLines="50" w:before="120"/>
        <w:jc w:val="left"/>
        <w:rPr>
          <w:rFonts w:eastAsiaTheme="minorEastAsia"/>
          <w:b/>
          <w:lang w:eastAsia="zh-CN"/>
        </w:rPr>
      </w:pPr>
      <w:r>
        <w:rPr>
          <w:rFonts w:eastAsiaTheme="minorEastAsia" w:hint="eastAsia"/>
          <w:b/>
          <w:lang w:eastAsia="zh-CN"/>
        </w:rPr>
        <w:t xml:space="preserve">Observation 3: If new RNTI is used </w:t>
      </w:r>
      <w:r>
        <w:rPr>
          <w:rFonts w:eastAsiaTheme="minorEastAsia"/>
          <w:b/>
          <w:lang w:eastAsia="zh-CN"/>
        </w:rPr>
        <w:t xml:space="preserve">on top of </w:t>
      </w:r>
      <w:r>
        <w:rPr>
          <w:rFonts w:eastAsiaTheme="minorEastAsia" w:hint="eastAsia"/>
          <w:b/>
          <w:lang w:eastAsia="zh-CN"/>
        </w:rPr>
        <w:t xml:space="preserve">C-RNTI MAC CE, </w:t>
      </w:r>
      <w:r>
        <w:rPr>
          <w:rFonts w:eastAsiaTheme="minorEastAsia"/>
          <w:b/>
          <w:lang w:eastAsia="zh-CN"/>
        </w:rPr>
        <w:t xml:space="preserve">more </w:t>
      </w:r>
      <w:r>
        <w:rPr>
          <w:rFonts w:eastAsiaTheme="minorEastAsia" w:hint="eastAsia"/>
          <w:b/>
          <w:lang w:eastAsia="zh-CN"/>
        </w:rPr>
        <w:t>specification effort is needed.</w:t>
      </w:r>
    </w:p>
    <w:p w:rsidR="00076CED" w:rsidRPr="00E126FB" w:rsidRDefault="00076CED" w:rsidP="00076CED">
      <w:pPr>
        <w:pStyle w:val="BodyText"/>
        <w:rPr>
          <w:rFonts w:eastAsiaTheme="minorEastAsia"/>
          <w:lang w:eastAsia="zh-CN"/>
        </w:rPr>
      </w:pPr>
      <w:r w:rsidRPr="00E126FB">
        <w:rPr>
          <w:rFonts w:eastAsiaTheme="minorEastAsia" w:hint="eastAsia"/>
          <w:lang w:eastAsia="zh-CN"/>
        </w:rPr>
        <w:t>And we kindly propose that:</w:t>
      </w:r>
    </w:p>
    <w:p w:rsidR="00076CED" w:rsidRPr="00CA6784" w:rsidRDefault="00076CED" w:rsidP="00076CED">
      <w:pPr>
        <w:pStyle w:val="BodyText"/>
        <w:spacing w:beforeLines="50" w:before="120"/>
        <w:jc w:val="left"/>
        <w:rPr>
          <w:rFonts w:eastAsiaTheme="minorEastAsia"/>
          <w:b/>
          <w:lang w:eastAsia="zh-CN"/>
        </w:rPr>
        <w:sectPr w:rsidR="00076CED" w:rsidRPr="00CA6784" w:rsidSect="00BE07DB">
          <w:headerReference w:type="default" r:id="rId13"/>
          <w:footerReference w:type="even" r:id="rId14"/>
          <w:footerReference w:type="default" r:id="rId15"/>
          <w:type w:val="continuous"/>
          <w:pgSz w:w="11906" w:h="16838"/>
          <w:pgMar w:top="1440" w:right="1080" w:bottom="1440" w:left="1080" w:header="708" w:footer="708" w:gutter="0"/>
          <w:cols w:space="708"/>
          <w:docGrid w:linePitch="360"/>
        </w:sectPr>
      </w:pPr>
      <w:r w:rsidRPr="00CA6784">
        <w:rPr>
          <w:rFonts w:eastAsiaTheme="minorEastAsia" w:hint="eastAsia"/>
          <w:b/>
          <w:lang w:eastAsia="zh-CN"/>
        </w:rPr>
        <w:t xml:space="preserve">Proposal 1: </w:t>
      </w:r>
      <w:r w:rsidRPr="00CA6784">
        <w:rPr>
          <w:rFonts w:eastAsiaTheme="minorEastAsia"/>
          <w:b/>
          <w:lang w:eastAsia="zh-CN"/>
        </w:rPr>
        <w:t xml:space="preserve">Only </w:t>
      </w:r>
      <w:r>
        <w:rPr>
          <w:rFonts w:eastAsiaTheme="minorEastAsia" w:hint="eastAsia"/>
          <w:b/>
          <w:lang w:eastAsia="zh-CN"/>
        </w:rPr>
        <w:t xml:space="preserve">existing </w:t>
      </w:r>
      <w:r w:rsidRPr="00CA6784">
        <w:rPr>
          <w:rFonts w:eastAsiaTheme="minorEastAsia"/>
          <w:b/>
          <w:lang w:eastAsia="zh-CN"/>
        </w:rPr>
        <w:t>C-RNTI is embedded in MSG3</w:t>
      </w:r>
      <w:r>
        <w:rPr>
          <w:rFonts w:eastAsiaTheme="minorEastAsia" w:hint="eastAsia"/>
          <w:b/>
          <w:lang w:eastAsia="zh-CN"/>
        </w:rPr>
        <w:t xml:space="preserve"> and there is n</w:t>
      </w:r>
      <w:r w:rsidRPr="00CA6784">
        <w:rPr>
          <w:rFonts w:eastAsiaTheme="minorEastAsia"/>
          <w:b/>
          <w:lang w:eastAsia="zh-CN"/>
        </w:rPr>
        <w:t>o need to define a new MAC CE for new RNTI.</w:t>
      </w:r>
    </w:p>
    <w:p w:rsidR="00076CED" w:rsidRPr="00E126FB" w:rsidRDefault="00076CED" w:rsidP="00076CED">
      <w:pPr>
        <w:rPr>
          <w:rFonts w:eastAsiaTheme="minorEastAsia"/>
          <w:b/>
          <w:lang w:eastAsia="zh-CN"/>
        </w:rPr>
      </w:pPr>
      <w:r w:rsidRPr="005756D9">
        <w:rPr>
          <w:rFonts w:eastAsiaTheme="minorEastAsia"/>
          <w:b/>
          <w:lang w:eastAsia="zh-CN"/>
        </w:rPr>
        <w:lastRenderedPageBreak/>
        <w:t xml:space="preserve">Proposal </w:t>
      </w:r>
      <w:r>
        <w:rPr>
          <w:rFonts w:eastAsiaTheme="minorEastAsia" w:hint="eastAsia"/>
          <w:b/>
          <w:lang w:eastAsia="zh-CN"/>
        </w:rPr>
        <w:t>2</w:t>
      </w:r>
      <w:r w:rsidRPr="005756D9">
        <w:rPr>
          <w:rFonts w:eastAsiaTheme="minorEastAsia"/>
          <w:b/>
          <w:lang w:eastAsia="zh-CN"/>
        </w:rPr>
        <w:t xml:space="preserve">: Confirm that “The new RNTI is applicable to Contention Resolution for CBRA, when configured.” And whether to scramble </w:t>
      </w:r>
      <w:r>
        <w:rPr>
          <w:rFonts w:eastAsiaTheme="minorEastAsia"/>
          <w:b/>
          <w:lang w:eastAsia="zh-CN"/>
        </w:rPr>
        <w:t xml:space="preserve">PDCCH of </w:t>
      </w:r>
      <w:r w:rsidRPr="005756D9">
        <w:rPr>
          <w:rFonts w:eastAsiaTheme="minorEastAsia"/>
          <w:b/>
          <w:lang w:eastAsia="zh-CN"/>
        </w:rPr>
        <w:t>MSG4 with new RNTI or C-RNTI is left to NW implementation.</w:t>
      </w:r>
    </w:p>
    <w:p w:rsidR="00076CED" w:rsidRPr="00076CED" w:rsidRDefault="00076CED" w:rsidP="00076CED">
      <w:pPr>
        <w:pStyle w:val="Heading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5B1F5A" w:rsidRPr="00076CED" w:rsidRDefault="00076CED" w:rsidP="00076CED">
      <w:pPr>
        <w:pStyle w:val="BodyText"/>
        <w:numPr>
          <w:ilvl w:val="0"/>
          <w:numId w:val="21"/>
        </w:numPr>
        <w:rPr>
          <w:rFonts w:eastAsia="SimSun"/>
          <w:szCs w:val="20"/>
          <w:lang w:eastAsia="zh-CN"/>
        </w:rPr>
      </w:pPr>
      <w:bookmarkStart w:id="4" w:name="_Ref513471944"/>
      <w:bookmarkStart w:id="5" w:name="_Ref520123407"/>
      <w:r w:rsidRPr="008C1464">
        <w:t>R2-18</w:t>
      </w:r>
      <w:r>
        <w:rPr>
          <w:rFonts w:eastAsiaTheme="minorEastAsia" w:hint="eastAsia"/>
          <w:lang w:eastAsia="zh-CN"/>
        </w:rPr>
        <w:t>10775, chairman notes of meeting</w:t>
      </w:r>
      <w:bookmarkEnd w:id="4"/>
      <w:r>
        <w:rPr>
          <w:rFonts w:eastAsiaTheme="minorEastAsia" w:hint="eastAsia"/>
          <w:lang w:eastAsia="zh-CN"/>
        </w:rPr>
        <w:t>, RAN2# AH 1807 meeting;</w:t>
      </w:r>
      <w:bookmarkEnd w:id="5"/>
    </w:p>
    <w:sectPr w:rsidR="005B1F5A" w:rsidRPr="00076CED" w:rsidSect="004E4139">
      <w:headerReference w:type="default" r:id="rId16"/>
      <w:footerReference w:type="even" r:id="rId17"/>
      <w:footerReference w:type="default" r:id="rId18"/>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76E" w:rsidRDefault="00FD076E">
      <w:r>
        <w:separator/>
      </w:r>
    </w:p>
  </w:endnote>
  <w:endnote w:type="continuationSeparator" w:id="0">
    <w:p w:rsidR="00FD076E" w:rsidRDefault="00FD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6CED" w:rsidRDefault="00076C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4A52">
      <w:rPr>
        <w:rStyle w:val="PageNumber"/>
        <w:noProof/>
      </w:rPr>
      <w:t>1</w:t>
    </w:r>
    <w:r>
      <w:rPr>
        <w:rStyle w:val="PageNumber"/>
      </w:rPr>
      <w:fldChar w:fldCharType="end"/>
    </w:r>
  </w:p>
  <w:p w:rsidR="00924A52" w:rsidRPr="00977F1F" w:rsidRDefault="00924A52" w:rsidP="00924A52">
    <w:pPr>
      <w:pStyle w:val="Footer"/>
      <w:tabs>
        <w:tab w:val="left" w:pos="2552"/>
      </w:tabs>
      <w:rPr>
        <w:rFonts w:eastAsia="SimSun"/>
        <w:lang w:eastAsia="zh-CN"/>
      </w:rPr>
    </w:pPr>
    <w:r w:rsidRPr="00D2528A">
      <w:rPr>
        <w:rFonts w:eastAsia="SimSun"/>
        <w:lang w:eastAsia="zh-CN"/>
      </w:rPr>
      <w:t>R2-1</w:t>
    </w:r>
    <w:r>
      <w:rPr>
        <w:rFonts w:eastAsia="SimSun"/>
        <w:lang w:eastAsia="zh-CN"/>
      </w:rPr>
      <w:t>811210</w:t>
    </w:r>
  </w:p>
  <w:p w:rsidR="00076CED" w:rsidRPr="00FE2A79" w:rsidRDefault="00076CED" w:rsidP="00CE5692">
    <w:pPr>
      <w:pStyle w:val="Footer"/>
      <w:tabs>
        <w:tab w:val="left" w:pos="2552"/>
      </w:tabs>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6CED" w:rsidRDefault="00076CE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76CED" w:rsidRPr="00FE2A79" w:rsidRDefault="00076CED" w:rsidP="00CE5692">
    <w:pPr>
      <w:pStyle w:val="Footer"/>
      <w:tabs>
        <w:tab w:val="left" w:pos="2552"/>
      </w:tabs>
      <w:rPr>
        <w:rFonts w:eastAsiaTheme="minorEastAsia"/>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52081" w:rsidRDefault="0095208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4A52">
      <w:rPr>
        <w:rStyle w:val="PageNumber"/>
        <w:noProof/>
      </w:rPr>
      <w:t>3</w:t>
    </w:r>
    <w:r>
      <w:rPr>
        <w:rStyle w:val="PageNumber"/>
      </w:rPr>
      <w:fldChar w:fldCharType="end"/>
    </w:r>
  </w:p>
  <w:p w:rsidR="00952081" w:rsidRPr="00977F1F" w:rsidRDefault="00952081" w:rsidP="00D2528A">
    <w:pPr>
      <w:pStyle w:val="Footer"/>
      <w:tabs>
        <w:tab w:val="left" w:pos="2552"/>
      </w:tabs>
      <w:rPr>
        <w:rFonts w:eastAsia="SimSun"/>
        <w:lang w:eastAsia="zh-CN"/>
      </w:rPr>
    </w:pPr>
    <w:r w:rsidRPr="00D2528A">
      <w:rPr>
        <w:rFonts w:eastAsia="SimSun"/>
        <w:lang w:eastAsia="zh-CN"/>
      </w:rPr>
      <w:t>R2-1</w:t>
    </w:r>
    <w:r w:rsidR="00076CED">
      <w:rPr>
        <w:rFonts w:eastAsia="SimSun"/>
        <w:lang w:eastAsia="zh-CN"/>
      </w:rPr>
      <w:t>811210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76E" w:rsidRDefault="00FD076E">
      <w:r>
        <w:separator/>
      </w:r>
    </w:p>
  </w:footnote>
  <w:footnote w:type="continuationSeparator" w:id="0">
    <w:p w:rsidR="00FD076E" w:rsidRDefault="00FD0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633361">
    <w:pPr>
      <w:pStyle w:val="Header"/>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ED" w:rsidRDefault="00076CED"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1"/>
  </w:num>
  <w:num w:numId="4">
    <w:abstractNumId w:val="8"/>
  </w:num>
  <w:num w:numId="5">
    <w:abstractNumId w:val="4"/>
  </w:num>
  <w:num w:numId="6">
    <w:abstractNumId w:val="17"/>
  </w:num>
  <w:num w:numId="7">
    <w:abstractNumId w:val="17"/>
  </w:num>
  <w:num w:numId="8">
    <w:abstractNumId w:val="6"/>
  </w:num>
  <w:num w:numId="9">
    <w:abstractNumId w:val="19"/>
  </w:num>
  <w:num w:numId="10">
    <w:abstractNumId w:val="14"/>
  </w:num>
  <w:num w:numId="11">
    <w:abstractNumId w:val="0"/>
  </w:num>
  <w:num w:numId="12">
    <w:abstractNumId w:val="2"/>
  </w:num>
  <w:num w:numId="13">
    <w:abstractNumId w:val="13"/>
  </w:num>
  <w:num w:numId="14">
    <w:abstractNumId w:val="12"/>
  </w:num>
  <w:num w:numId="15">
    <w:abstractNumId w:val="9"/>
  </w:num>
  <w:num w:numId="16">
    <w:abstractNumId w:val="10"/>
  </w:num>
  <w:num w:numId="17">
    <w:abstractNumId w:val="3"/>
  </w:num>
  <w:num w:numId="18">
    <w:abstractNumId w:val="5"/>
  </w:num>
  <w:num w:numId="19">
    <w:abstractNumId w:val="7"/>
  </w:num>
  <w:num w:numId="20">
    <w:abstractNumId w:val="15"/>
  </w:num>
  <w:num w:numId="21">
    <w:abstractNumId w:val="16"/>
  </w:num>
  <w:num w:numId="22">
    <w:abstractNumId w:val="1"/>
  </w:num>
  <w:num w:numId="23">
    <w:abstractNumId w:val="20"/>
  </w:num>
  <w:num w:numId="24">
    <w:abstractNumId w:val="20"/>
  </w:num>
  <w:num w:numId="25">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493E"/>
    <w:rsid w:val="0002665B"/>
    <w:rsid w:val="00026A53"/>
    <w:rsid w:val="00030387"/>
    <w:rsid w:val="00030588"/>
    <w:rsid w:val="000316E5"/>
    <w:rsid w:val="000325C4"/>
    <w:rsid w:val="00033094"/>
    <w:rsid w:val="00034619"/>
    <w:rsid w:val="00034856"/>
    <w:rsid w:val="00036189"/>
    <w:rsid w:val="00036445"/>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CED"/>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2279"/>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D7F23"/>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1B20"/>
    <w:rsid w:val="00133429"/>
    <w:rsid w:val="0013363D"/>
    <w:rsid w:val="00136678"/>
    <w:rsid w:val="00136CF6"/>
    <w:rsid w:val="001378A7"/>
    <w:rsid w:val="00137D3E"/>
    <w:rsid w:val="001407A4"/>
    <w:rsid w:val="00142CEA"/>
    <w:rsid w:val="00142FE3"/>
    <w:rsid w:val="00142FFF"/>
    <w:rsid w:val="00143AAA"/>
    <w:rsid w:val="0014407C"/>
    <w:rsid w:val="001440FC"/>
    <w:rsid w:val="0014512D"/>
    <w:rsid w:val="001453CA"/>
    <w:rsid w:val="001469E3"/>
    <w:rsid w:val="0014747D"/>
    <w:rsid w:val="00147738"/>
    <w:rsid w:val="001508AB"/>
    <w:rsid w:val="001509C6"/>
    <w:rsid w:val="00150EBC"/>
    <w:rsid w:val="00151492"/>
    <w:rsid w:val="00153D16"/>
    <w:rsid w:val="001549F5"/>
    <w:rsid w:val="00154EEE"/>
    <w:rsid w:val="00157310"/>
    <w:rsid w:val="00157979"/>
    <w:rsid w:val="001605FD"/>
    <w:rsid w:val="001632A1"/>
    <w:rsid w:val="00164894"/>
    <w:rsid w:val="00165B2B"/>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9EB"/>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545"/>
    <w:rsid w:val="00245C97"/>
    <w:rsid w:val="00247831"/>
    <w:rsid w:val="00247BC4"/>
    <w:rsid w:val="00247D86"/>
    <w:rsid w:val="00250C11"/>
    <w:rsid w:val="002522BE"/>
    <w:rsid w:val="00252939"/>
    <w:rsid w:val="00252E63"/>
    <w:rsid w:val="002561E9"/>
    <w:rsid w:val="00256744"/>
    <w:rsid w:val="00256FC0"/>
    <w:rsid w:val="00257C71"/>
    <w:rsid w:val="00257E49"/>
    <w:rsid w:val="00260345"/>
    <w:rsid w:val="002648B0"/>
    <w:rsid w:val="00264FF1"/>
    <w:rsid w:val="00267C59"/>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6CAD"/>
    <w:rsid w:val="002D7D22"/>
    <w:rsid w:val="002E0DBF"/>
    <w:rsid w:val="002E21D0"/>
    <w:rsid w:val="002E258E"/>
    <w:rsid w:val="002E3F0D"/>
    <w:rsid w:val="002E428E"/>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35EF4"/>
    <w:rsid w:val="0034268C"/>
    <w:rsid w:val="00342CC5"/>
    <w:rsid w:val="00343688"/>
    <w:rsid w:val="00344658"/>
    <w:rsid w:val="003460C5"/>
    <w:rsid w:val="00346C9B"/>
    <w:rsid w:val="00346CFA"/>
    <w:rsid w:val="0034741F"/>
    <w:rsid w:val="00354DC0"/>
    <w:rsid w:val="00355C3D"/>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53D7"/>
    <w:rsid w:val="003870EF"/>
    <w:rsid w:val="00391A86"/>
    <w:rsid w:val="00393474"/>
    <w:rsid w:val="00393B41"/>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3EF"/>
    <w:rsid w:val="003B56E7"/>
    <w:rsid w:val="003B6D8C"/>
    <w:rsid w:val="003B7465"/>
    <w:rsid w:val="003C261B"/>
    <w:rsid w:val="003C370B"/>
    <w:rsid w:val="003C5336"/>
    <w:rsid w:val="003C5ECB"/>
    <w:rsid w:val="003C5F7F"/>
    <w:rsid w:val="003C7EE9"/>
    <w:rsid w:val="003D0795"/>
    <w:rsid w:val="003D0C86"/>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26E9"/>
    <w:rsid w:val="0044364A"/>
    <w:rsid w:val="0044394B"/>
    <w:rsid w:val="00443BF0"/>
    <w:rsid w:val="00444035"/>
    <w:rsid w:val="0044447F"/>
    <w:rsid w:val="004454B1"/>
    <w:rsid w:val="004459DC"/>
    <w:rsid w:val="004461AE"/>
    <w:rsid w:val="004508C9"/>
    <w:rsid w:val="00453F03"/>
    <w:rsid w:val="00454B1B"/>
    <w:rsid w:val="004561CE"/>
    <w:rsid w:val="004622B7"/>
    <w:rsid w:val="00462591"/>
    <w:rsid w:val="004635FF"/>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D0D"/>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1F5A"/>
    <w:rsid w:val="005B3567"/>
    <w:rsid w:val="005B3E00"/>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D7A85"/>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5F6666"/>
    <w:rsid w:val="00600AD4"/>
    <w:rsid w:val="00600FA8"/>
    <w:rsid w:val="00601271"/>
    <w:rsid w:val="006016D8"/>
    <w:rsid w:val="006062FC"/>
    <w:rsid w:val="00606434"/>
    <w:rsid w:val="006069B6"/>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2BC"/>
    <w:rsid w:val="00630910"/>
    <w:rsid w:val="00633361"/>
    <w:rsid w:val="00636A13"/>
    <w:rsid w:val="00637C64"/>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4F1D"/>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26F"/>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9A8"/>
    <w:rsid w:val="006D1D7B"/>
    <w:rsid w:val="006D20E6"/>
    <w:rsid w:val="006D44B4"/>
    <w:rsid w:val="006D470F"/>
    <w:rsid w:val="006D684E"/>
    <w:rsid w:val="006D7659"/>
    <w:rsid w:val="006D7B37"/>
    <w:rsid w:val="006E2A00"/>
    <w:rsid w:val="006E6104"/>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2EB2"/>
    <w:rsid w:val="0071563F"/>
    <w:rsid w:val="00716516"/>
    <w:rsid w:val="007167E2"/>
    <w:rsid w:val="00717ADF"/>
    <w:rsid w:val="0072118B"/>
    <w:rsid w:val="00721B42"/>
    <w:rsid w:val="00722AAB"/>
    <w:rsid w:val="00725397"/>
    <w:rsid w:val="007256AB"/>
    <w:rsid w:val="00730802"/>
    <w:rsid w:val="00730B33"/>
    <w:rsid w:val="00734240"/>
    <w:rsid w:val="00735227"/>
    <w:rsid w:val="00742363"/>
    <w:rsid w:val="00743F46"/>
    <w:rsid w:val="00744FB0"/>
    <w:rsid w:val="00745321"/>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1E93"/>
    <w:rsid w:val="007827CB"/>
    <w:rsid w:val="00782844"/>
    <w:rsid w:val="00782FDA"/>
    <w:rsid w:val="00784090"/>
    <w:rsid w:val="0078617A"/>
    <w:rsid w:val="00786A3E"/>
    <w:rsid w:val="0079081A"/>
    <w:rsid w:val="00790909"/>
    <w:rsid w:val="00790A12"/>
    <w:rsid w:val="00791D8A"/>
    <w:rsid w:val="00794A2D"/>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11D"/>
    <w:rsid w:val="007D37A8"/>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2850"/>
    <w:rsid w:val="00813ED0"/>
    <w:rsid w:val="00814BCB"/>
    <w:rsid w:val="008169FC"/>
    <w:rsid w:val="0082512B"/>
    <w:rsid w:val="00825550"/>
    <w:rsid w:val="00826746"/>
    <w:rsid w:val="00826C9C"/>
    <w:rsid w:val="00827118"/>
    <w:rsid w:val="0082740F"/>
    <w:rsid w:val="00827969"/>
    <w:rsid w:val="00827B7A"/>
    <w:rsid w:val="00827EDA"/>
    <w:rsid w:val="00827FC0"/>
    <w:rsid w:val="00831168"/>
    <w:rsid w:val="008317B6"/>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5486"/>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28EC"/>
    <w:rsid w:val="00914F06"/>
    <w:rsid w:val="00916300"/>
    <w:rsid w:val="0092105F"/>
    <w:rsid w:val="00921B64"/>
    <w:rsid w:val="00921D17"/>
    <w:rsid w:val="00923C74"/>
    <w:rsid w:val="00924A52"/>
    <w:rsid w:val="00925A45"/>
    <w:rsid w:val="00925DF3"/>
    <w:rsid w:val="00932107"/>
    <w:rsid w:val="009348D6"/>
    <w:rsid w:val="0093654D"/>
    <w:rsid w:val="0094167A"/>
    <w:rsid w:val="00941ACC"/>
    <w:rsid w:val="009427EC"/>
    <w:rsid w:val="0094285C"/>
    <w:rsid w:val="00944D6E"/>
    <w:rsid w:val="00945B8E"/>
    <w:rsid w:val="009465CB"/>
    <w:rsid w:val="00950CCB"/>
    <w:rsid w:val="00952081"/>
    <w:rsid w:val="009531A4"/>
    <w:rsid w:val="00957FE3"/>
    <w:rsid w:val="00962E55"/>
    <w:rsid w:val="009653EA"/>
    <w:rsid w:val="0096573F"/>
    <w:rsid w:val="00970C9D"/>
    <w:rsid w:val="00972FA1"/>
    <w:rsid w:val="009734B0"/>
    <w:rsid w:val="009759B0"/>
    <w:rsid w:val="009767EE"/>
    <w:rsid w:val="00977856"/>
    <w:rsid w:val="00977F1F"/>
    <w:rsid w:val="00981DDE"/>
    <w:rsid w:val="00982E3D"/>
    <w:rsid w:val="00984E31"/>
    <w:rsid w:val="00984F54"/>
    <w:rsid w:val="00986B00"/>
    <w:rsid w:val="00987415"/>
    <w:rsid w:val="00990CAA"/>
    <w:rsid w:val="0099124A"/>
    <w:rsid w:val="0099150C"/>
    <w:rsid w:val="00991D0E"/>
    <w:rsid w:val="00992EBB"/>
    <w:rsid w:val="00992F8C"/>
    <w:rsid w:val="009937D7"/>
    <w:rsid w:val="009939D2"/>
    <w:rsid w:val="00997418"/>
    <w:rsid w:val="009A0411"/>
    <w:rsid w:val="009A08D3"/>
    <w:rsid w:val="009A186D"/>
    <w:rsid w:val="009A38D8"/>
    <w:rsid w:val="009A3E10"/>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4823"/>
    <w:rsid w:val="009C5AAF"/>
    <w:rsid w:val="009C7E10"/>
    <w:rsid w:val="009D07CB"/>
    <w:rsid w:val="009D0E03"/>
    <w:rsid w:val="009D1F99"/>
    <w:rsid w:val="009D2576"/>
    <w:rsid w:val="009D28DB"/>
    <w:rsid w:val="009D6560"/>
    <w:rsid w:val="009D79B9"/>
    <w:rsid w:val="009D7E0C"/>
    <w:rsid w:val="009E28C5"/>
    <w:rsid w:val="009E2BED"/>
    <w:rsid w:val="009E2C42"/>
    <w:rsid w:val="009E3C7C"/>
    <w:rsid w:val="009E3DD1"/>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39E6"/>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497"/>
    <w:rsid w:val="00A22544"/>
    <w:rsid w:val="00A228F9"/>
    <w:rsid w:val="00A25D63"/>
    <w:rsid w:val="00A26409"/>
    <w:rsid w:val="00A267CB"/>
    <w:rsid w:val="00A31376"/>
    <w:rsid w:val="00A3138B"/>
    <w:rsid w:val="00A31649"/>
    <w:rsid w:val="00A33608"/>
    <w:rsid w:val="00A33A03"/>
    <w:rsid w:val="00A34AAB"/>
    <w:rsid w:val="00A34C7A"/>
    <w:rsid w:val="00A35984"/>
    <w:rsid w:val="00A4161C"/>
    <w:rsid w:val="00A43E09"/>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5A37"/>
    <w:rsid w:val="00A8662B"/>
    <w:rsid w:val="00A87B56"/>
    <w:rsid w:val="00A91557"/>
    <w:rsid w:val="00A91BD3"/>
    <w:rsid w:val="00A9282E"/>
    <w:rsid w:val="00A928DF"/>
    <w:rsid w:val="00A936C6"/>
    <w:rsid w:val="00A9372F"/>
    <w:rsid w:val="00A94930"/>
    <w:rsid w:val="00A95278"/>
    <w:rsid w:val="00A96586"/>
    <w:rsid w:val="00A97FA8"/>
    <w:rsid w:val="00AA06F4"/>
    <w:rsid w:val="00AA24F2"/>
    <w:rsid w:val="00AA514C"/>
    <w:rsid w:val="00AA52AE"/>
    <w:rsid w:val="00AA54B6"/>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28FE"/>
    <w:rsid w:val="00AE4039"/>
    <w:rsid w:val="00AE532C"/>
    <w:rsid w:val="00AE5E91"/>
    <w:rsid w:val="00AE663C"/>
    <w:rsid w:val="00AF2DF1"/>
    <w:rsid w:val="00AF4399"/>
    <w:rsid w:val="00AF6599"/>
    <w:rsid w:val="00AF662B"/>
    <w:rsid w:val="00AF6903"/>
    <w:rsid w:val="00AF764A"/>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673D"/>
    <w:rsid w:val="00B670F5"/>
    <w:rsid w:val="00B67743"/>
    <w:rsid w:val="00B67DA6"/>
    <w:rsid w:val="00B7073D"/>
    <w:rsid w:val="00B7210D"/>
    <w:rsid w:val="00B73EF4"/>
    <w:rsid w:val="00B74DAA"/>
    <w:rsid w:val="00B752DE"/>
    <w:rsid w:val="00B7742D"/>
    <w:rsid w:val="00B8125D"/>
    <w:rsid w:val="00B81521"/>
    <w:rsid w:val="00B81B31"/>
    <w:rsid w:val="00B83E9D"/>
    <w:rsid w:val="00B84FC7"/>
    <w:rsid w:val="00B87BD0"/>
    <w:rsid w:val="00B87FBC"/>
    <w:rsid w:val="00B90702"/>
    <w:rsid w:val="00B90CD5"/>
    <w:rsid w:val="00B91AAA"/>
    <w:rsid w:val="00B96953"/>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26B5"/>
    <w:rsid w:val="00C1326A"/>
    <w:rsid w:val="00C146CE"/>
    <w:rsid w:val="00C156B9"/>
    <w:rsid w:val="00C158AE"/>
    <w:rsid w:val="00C15B6D"/>
    <w:rsid w:val="00C16FAB"/>
    <w:rsid w:val="00C22AE7"/>
    <w:rsid w:val="00C243AF"/>
    <w:rsid w:val="00C24D4A"/>
    <w:rsid w:val="00C257ED"/>
    <w:rsid w:val="00C267B4"/>
    <w:rsid w:val="00C26A16"/>
    <w:rsid w:val="00C27766"/>
    <w:rsid w:val="00C30734"/>
    <w:rsid w:val="00C33230"/>
    <w:rsid w:val="00C342A3"/>
    <w:rsid w:val="00C35A11"/>
    <w:rsid w:val="00C35B52"/>
    <w:rsid w:val="00C36627"/>
    <w:rsid w:val="00C36910"/>
    <w:rsid w:val="00C3726E"/>
    <w:rsid w:val="00C37E5C"/>
    <w:rsid w:val="00C40318"/>
    <w:rsid w:val="00C41770"/>
    <w:rsid w:val="00C41A4D"/>
    <w:rsid w:val="00C41D69"/>
    <w:rsid w:val="00C42733"/>
    <w:rsid w:val="00C43218"/>
    <w:rsid w:val="00C461F5"/>
    <w:rsid w:val="00C50DF3"/>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86F90"/>
    <w:rsid w:val="00C91926"/>
    <w:rsid w:val="00C91DA3"/>
    <w:rsid w:val="00C9294A"/>
    <w:rsid w:val="00C965D9"/>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623"/>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40"/>
    <w:rsid w:val="00D92C9E"/>
    <w:rsid w:val="00D92CAF"/>
    <w:rsid w:val="00D92D19"/>
    <w:rsid w:val="00D9349D"/>
    <w:rsid w:val="00D944E5"/>
    <w:rsid w:val="00D94597"/>
    <w:rsid w:val="00D95B19"/>
    <w:rsid w:val="00DA12A8"/>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76B"/>
    <w:rsid w:val="00DC6C57"/>
    <w:rsid w:val="00DC6FE7"/>
    <w:rsid w:val="00DD26FA"/>
    <w:rsid w:val="00DD7FC7"/>
    <w:rsid w:val="00DE181F"/>
    <w:rsid w:val="00DE4562"/>
    <w:rsid w:val="00DE6A4A"/>
    <w:rsid w:val="00DF1051"/>
    <w:rsid w:val="00DF2324"/>
    <w:rsid w:val="00DF26E9"/>
    <w:rsid w:val="00DF628C"/>
    <w:rsid w:val="00E0561E"/>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26BB4"/>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9A8"/>
    <w:rsid w:val="00EC7D86"/>
    <w:rsid w:val="00EC7E25"/>
    <w:rsid w:val="00ED0667"/>
    <w:rsid w:val="00ED0DBA"/>
    <w:rsid w:val="00ED3000"/>
    <w:rsid w:val="00ED4699"/>
    <w:rsid w:val="00EE0798"/>
    <w:rsid w:val="00EE09B8"/>
    <w:rsid w:val="00EE0DD3"/>
    <w:rsid w:val="00EE13B0"/>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37C8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3880"/>
    <w:rsid w:val="00FD513F"/>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F9733-598E-4934-817B-92CD0F354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2018-08-09T07:02:00Z</dcterms:created>
  <dcterms:modified xsi:type="dcterms:W3CDTF">2018-08-09T07:06:00Z</dcterms:modified>
</cp:coreProperties>
</file>