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EC2FB" w14:textId="77777777" w:rsidR="00E61E1F" w:rsidRPr="007324AE" w:rsidRDefault="00E61E1F" w:rsidP="00E61E1F">
      <w:pPr>
        <w:tabs>
          <w:tab w:val="left" w:pos="198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sz w:val="24"/>
          <w:szCs w:val="20"/>
          <w:lang w:eastAsia="en-US"/>
        </w:rPr>
      </w:pPr>
      <w:bookmarkStart w:id="0" w:name="_GoBack"/>
      <w:bookmarkEnd w:id="0"/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>3GPP TSG RAN WG1 Meeting AH 1801</w:t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  <w:t>R1-180</w:t>
      </w:r>
      <w:r>
        <w:rPr>
          <w:rFonts w:ascii="Arial" w:eastAsia="SimSun" w:hAnsi="Arial" w:cs="Arial"/>
          <w:b/>
          <w:sz w:val="24"/>
          <w:szCs w:val="20"/>
          <w:lang w:eastAsia="en-US"/>
        </w:rPr>
        <w:t>1021</w:t>
      </w:r>
    </w:p>
    <w:p w14:paraId="0D7AEF27" w14:textId="77777777" w:rsidR="00E61E1F" w:rsidRPr="007324AE" w:rsidRDefault="00E61E1F" w:rsidP="00E61E1F">
      <w:pPr>
        <w:tabs>
          <w:tab w:val="left" w:pos="198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sz w:val="24"/>
          <w:szCs w:val="20"/>
          <w:lang w:eastAsia="en-US"/>
        </w:rPr>
      </w:pP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>Vancouver, Canada, January 22nd – 26th, 2018</w:t>
      </w:r>
    </w:p>
    <w:p w14:paraId="40356816" w14:textId="77777777" w:rsidR="00E61E1F" w:rsidRPr="007324AE" w:rsidRDefault="00E61E1F" w:rsidP="00E61E1F">
      <w:pPr>
        <w:tabs>
          <w:tab w:val="left" w:pos="198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sz w:val="24"/>
          <w:szCs w:val="20"/>
          <w:lang w:val="en-GB" w:eastAsia="en-US"/>
        </w:rPr>
      </w:pPr>
    </w:p>
    <w:p w14:paraId="5BE6E151" w14:textId="77777777" w:rsidR="00E61E1F" w:rsidRPr="007324AE" w:rsidRDefault="00E61E1F" w:rsidP="00E61E1F">
      <w:pPr>
        <w:tabs>
          <w:tab w:val="left" w:pos="198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sz w:val="24"/>
          <w:szCs w:val="20"/>
          <w:lang w:eastAsia="en-US"/>
        </w:rPr>
      </w:pP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 xml:space="preserve">Source: </w:t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val="en-GB" w:eastAsia="en-US"/>
        </w:rPr>
        <w:t>Intel Corporation</w:t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 xml:space="preserve"> </w:t>
      </w:r>
    </w:p>
    <w:p w14:paraId="435ECBA6" w14:textId="77777777" w:rsidR="00E61E1F" w:rsidRPr="007324AE" w:rsidRDefault="00E61E1F" w:rsidP="00E61E1F">
      <w:pPr>
        <w:overflowPunct w:val="0"/>
        <w:autoSpaceDE w:val="0"/>
        <w:autoSpaceDN w:val="0"/>
        <w:adjustRightInd w:val="0"/>
        <w:spacing w:after="0" w:line="240" w:lineRule="auto"/>
        <w:ind w:left="1983" w:hangingChars="823" w:hanging="1983"/>
        <w:jc w:val="both"/>
        <w:textAlignment w:val="baseline"/>
        <w:rPr>
          <w:rFonts w:ascii="Arial" w:eastAsia="맑은 고딕" w:hAnsi="Arial" w:cs="Arial"/>
          <w:b/>
          <w:sz w:val="24"/>
          <w:szCs w:val="20"/>
          <w:lang w:eastAsia="ko-KR"/>
        </w:rPr>
      </w:pP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>Title:</w:t>
      </w:r>
      <w:r w:rsidRPr="007324AE">
        <w:rPr>
          <w:rFonts w:ascii="Arial" w:eastAsia="맑은 고딕" w:hAnsi="Arial" w:cs="Arial" w:hint="eastAsia"/>
          <w:b/>
          <w:sz w:val="24"/>
          <w:szCs w:val="20"/>
          <w:lang w:eastAsia="ko-KR"/>
        </w:rPr>
        <w:tab/>
      </w:r>
      <w:r w:rsidRPr="007324AE">
        <w:rPr>
          <w:rFonts w:ascii="Arial" w:eastAsia="맑은 고딕" w:hAnsi="Arial" w:cs="Arial"/>
          <w:b/>
          <w:sz w:val="24"/>
          <w:szCs w:val="20"/>
          <w:lang w:eastAsia="ko-KR"/>
        </w:rPr>
        <w:t xml:space="preserve">On </w:t>
      </w:r>
      <w:r>
        <w:rPr>
          <w:rFonts w:ascii="Arial" w:eastAsia="맑은 고딕" w:hAnsi="Arial" w:cs="Arial"/>
          <w:b/>
          <w:sz w:val="24"/>
          <w:szCs w:val="20"/>
          <w:lang w:eastAsia="ko-KR"/>
        </w:rPr>
        <w:t>UE feature list</w:t>
      </w:r>
    </w:p>
    <w:p w14:paraId="26B77660" w14:textId="77777777" w:rsidR="00E61E1F" w:rsidRPr="007324AE" w:rsidRDefault="00E61E1F" w:rsidP="00E61E1F">
      <w:pPr>
        <w:overflowPunct w:val="0"/>
        <w:autoSpaceDE w:val="0"/>
        <w:autoSpaceDN w:val="0"/>
        <w:adjustRightInd w:val="0"/>
        <w:spacing w:after="0" w:line="240" w:lineRule="auto"/>
        <w:ind w:left="1983" w:hangingChars="823" w:hanging="1983"/>
        <w:jc w:val="both"/>
        <w:textAlignment w:val="baseline"/>
        <w:rPr>
          <w:rFonts w:ascii="Arial" w:eastAsia="SimSun" w:hAnsi="Arial" w:cs="Arial"/>
          <w:sz w:val="24"/>
          <w:szCs w:val="20"/>
        </w:rPr>
      </w:pP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>Agenda item:</w:t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ab/>
        <w:t>7.</w:t>
      </w:r>
      <w:r>
        <w:rPr>
          <w:rFonts w:ascii="Arial" w:eastAsia="SimSun" w:hAnsi="Arial" w:cs="Arial"/>
          <w:b/>
          <w:sz w:val="24"/>
          <w:szCs w:val="20"/>
          <w:lang w:eastAsia="en-US"/>
        </w:rPr>
        <w:t>8</w:t>
      </w:r>
    </w:p>
    <w:p w14:paraId="6744F6E5" w14:textId="77777777" w:rsidR="00E61E1F" w:rsidRPr="007324AE" w:rsidRDefault="00E61E1F" w:rsidP="00E61E1F">
      <w:pPr>
        <w:overflowPunct w:val="0"/>
        <w:autoSpaceDE w:val="0"/>
        <w:autoSpaceDN w:val="0"/>
        <w:adjustRightInd w:val="0"/>
        <w:spacing w:after="0" w:line="240" w:lineRule="auto"/>
        <w:ind w:left="1988" w:hanging="1988"/>
        <w:jc w:val="both"/>
        <w:textAlignment w:val="baseline"/>
        <w:rPr>
          <w:rFonts w:ascii="Arial" w:eastAsia="SimSun" w:hAnsi="Arial" w:cs="Arial"/>
          <w:sz w:val="24"/>
          <w:szCs w:val="20"/>
          <w:lang w:eastAsia="en-US"/>
        </w:rPr>
      </w:pP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>Document for:</w:t>
      </w:r>
      <w:r w:rsidRPr="007324AE">
        <w:rPr>
          <w:rFonts w:ascii="Arial" w:eastAsia="SimSun" w:hAnsi="Arial" w:cs="Arial"/>
          <w:sz w:val="24"/>
          <w:szCs w:val="20"/>
          <w:lang w:eastAsia="en-US"/>
        </w:rPr>
        <w:tab/>
      </w:r>
      <w:r w:rsidRPr="007324AE">
        <w:rPr>
          <w:rFonts w:ascii="Arial" w:eastAsia="SimSun" w:hAnsi="Arial" w:cs="Arial"/>
          <w:b/>
          <w:sz w:val="24"/>
          <w:szCs w:val="20"/>
          <w:lang w:eastAsia="en-US"/>
        </w:rPr>
        <w:t>Discussion and Decision</w:t>
      </w:r>
    </w:p>
    <w:p w14:paraId="5BC0ADF8" w14:textId="77777777" w:rsidR="00E61E1F" w:rsidRPr="007324AE" w:rsidRDefault="00E61E1F" w:rsidP="00E61E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ind w:left="1138" w:hanging="1138"/>
        <w:jc w:val="both"/>
        <w:textAlignment w:val="baseline"/>
        <w:outlineLvl w:val="0"/>
        <w:rPr>
          <w:rFonts w:ascii="Arial" w:eastAsia="SimSun" w:hAnsi="Arial" w:cs="Arial"/>
          <w:sz w:val="36"/>
          <w:szCs w:val="20"/>
        </w:rPr>
      </w:pPr>
      <w:r w:rsidRPr="007324AE">
        <w:rPr>
          <w:rFonts w:ascii="Arial" w:eastAsia="SimSun" w:hAnsi="Arial" w:cs="Arial"/>
          <w:sz w:val="36"/>
          <w:szCs w:val="20"/>
          <w:lang w:eastAsia="en-US"/>
        </w:rPr>
        <w:t>1 Introduction</w:t>
      </w:r>
    </w:p>
    <w:p w14:paraId="09DEE9D3" w14:textId="78EA3AB9" w:rsidR="00E61E1F" w:rsidRPr="007324AE" w:rsidRDefault="00E61E1F" w:rsidP="00E61E1F">
      <w:pPr>
        <w:overflowPunct w:val="0"/>
        <w:autoSpaceDE w:val="0"/>
        <w:autoSpaceDN w:val="0"/>
        <w:adjustRightInd w:val="0"/>
        <w:spacing w:after="180" w:line="240" w:lineRule="auto"/>
        <w:ind w:firstLine="284"/>
        <w:jc w:val="both"/>
        <w:textAlignment w:val="baseline"/>
        <w:rPr>
          <w:rFonts w:ascii="Times New Roman" w:eastAsia="SimSun" w:hAnsi="Times New Roman" w:cs="Times New Roman"/>
          <w:lang w:eastAsia="en-US"/>
        </w:rPr>
      </w:pPr>
      <w:r w:rsidRPr="007324AE">
        <w:rPr>
          <w:rFonts w:ascii="Times New Roman" w:eastAsia="SimSun" w:hAnsi="Times New Roman" w:cs="Times New Roman"/>
          <w:lang w:eastAsia="en-US"/>
        </w:rPr>
        <w:t xml:space="preserve">In this contribution we </w:t>
      </w:r>
      <w:r>
        <w:rPr>
          <w:rFonts w:ascii="Times New Roman" w:eastAsia="SimSun" w:hAnsi="Times New Roman" w:cs="Times New Roman"/>
          <w:lang w:eastAsia="en-US"/>
        </w:rPr>
        <w:t xml:space="preserve">provide our views on </w:t>
      </w:r>
      <w:r>
        <w:rPr>
          <w:rFonts w:ascii="Times New Roman" w:eastAsia="SimSun" w:hAnsi="Times New Roman" w:cs="Times New Roman"/>
          <w:lang w:val="en-GB" w:eastAsia="en-US"/>
        </w:rPr>
        <w:t xml:space="preserve">UE feature list </w:t>
      </w:r>
      <w:r w:rsidR="007E288C">
        <w:rPr>
          <w:rFonts w:ascii="Times New Roman" w:eastAsia="SimSun" w:hAnsi="Times New Roman" w:cs="Times New Roman"/>
          <w:lang w:val="en-GB" w:eastAsia="en-US"/>
        </w:rPr>
        <w:t>from</w:t>
      </w:r>
      <w:r w:rsidRPr="007324AE">
        <w:rPr>
          <w:rFonts w:ascii="Times New Roman" w:eastAsia="SimSun" w:hAnsi="Times New Roman" w:cs="Times New Roman"/>
          <w:lang w:val="en-GB" w:eastAsia="en-US"/>
        </w:rPr>
        <w:t xml:space="preserve"> RAN1#91 meeting</w:t>
      </w:r>
      <w:r w:rsidR="00406C45">
        <w:rPr>
          <w:rFonts w:ascii="Times New Roman" w:eastAsia="SimSun" w:hAnsi="Times New Roman" w:cs="Times New Roman"/>
          <w:lang w:val="en-GB" w:eastAsia="en-US"/>
        </w:rPr>
        <w:t xml:space="preserve"> [1] including our recommendation on mandatory/optional support of UE features</w:t>
      </w:r>
      <w:r w:rsidRPr="007324AE">
        <w:rPr>
          <w:rFonts w:ascii="Times New Roman" w:eastAsia="SimSun" w:hAnsi="Times New Roman" w:cs="Times New Roman"/>
          <w:lang w:eastAsia="en-US"/>
        </w:rPr>
        <w:t>.</w:t>
      </w:r>
    </w:p>
    <w:p w14:paraId="1693A5A1" w14:textId="172FB850" w:rsidR="00483B4C" w:rsidRDefault="00483B4C" w:rsidP="00483B4C">
      <w:pPr>
        <w:rPr>
          <w:rFonts w:ascii="Times New Roman" w:hAnsi="Times New Roman" w:cs="Times New Roman"/>
        </w:rPr>
      </w:pPr>
    </w:p>
    <w:p w14:paraId="564EC60A" w14:textId="4FD7109E" w:rsidR="00EA6CFE" w:rsidRPr="007324AE" w:rsidRDefault="00EA6CFE" w:rsidP="00EA6C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ind w:left="1138" w:hanging="1138"/>
        <w:jc w:val="both"/>
        <w:textAlignment w:val="baseline"/>
        <w:outlineLvl w:val="0"/>
        <w:rPr>
          <w:rFonts w:ascii="Arial" w:eastAsia="SimSun" w:hAnsi="Arial" w:cs="Arial"/>
          <w:sz w:val="36"/>
          <w:szCs w:val="20"/>
        </w:rPr>
      </w:pPr>
      <w:r>
        <w:rPr>
          <w:rFonts w:ascii="Arial" w:eastAsia="SimSun" w:hAnsi="Arial" w:cs="Arial"/>
          <w:sz w:val="36"/>
          <w:szCs w:val="20"/>
          <w:lang w:eastAsia="en-US"/>
        </w:rPr>
        <w:t>2 Views</w:t>
      </w:r>
    </w:p>
    <w:p w14:paraId="20D70922" w14:textId="6AE6FD9A" w:rsidR="00EA6CFE" w:rsidRDefault="00EA6CFE" w:rsidP="00EA6CFE">
      <w:pPr>
        <w:rPr>
          <w:rFonts w:ascii="Times New Roman" w:eastAsia="SimSun" w:hAnsi="Times New Roman" w:cs="Times New Roman"/>
          <w:lang w:eastAsia="en-US"/>
        </w:rPr>
      </w:pPr>
      <w:r>
        <w:rPr>
          <w:rFonts w:ascii="Times New Roman" w:eastAsia="SimSun" w:hAnsi="Times New Roman" w:cs="Times New Roman"/>
          <w:lang w:eastAsia="en-US"/>
        </w:rPr>
        <w:t>Our views are shown in the attachments:</w:t>
      </w:r>
    </w:p>
    <w:p w14:paraId="52C748AE" w14:textId="2BBC5103" w:rsidR="00EA6CFE" w:rsidRDefault="00EA6CFE" w:rsidP="00AE5A3E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AE5A3E">
        <w:rPr>
          <w:rFonts w:ascii="Times New Roman" w:hAnsi="Times New Roman" w:cs="Times New Roman"/>
        </w:rPr>
        <w:t>attachment-R1-1801021-non-MIMO.xls</w:t>
      </w:r>
    </w:p>
    <w:p w14:paraId="141C9BFD" w14:textId="0B30AE8C" w:rsidR="00AE5A3E" w:rsidRPr="00AE5A3E" w:rsidRDefault="008024E6" w:rsidP="00AE5A3E">
      <w:pPr>
        <w:pStyle w:val="ListParagraph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Our proposals are displayed with </w:t>
      </w:r>
      <w:r w:rsidRPr="008024E6">
        <w:rPr>
          <w:rFonts w:ascii="Times New Roman" w:hAnsi="Times New Roman" w:cs="Times New Roman"/>
          <w:b/>
        </w:rPr>
        <w:t>bold</w:t>
      </w:r>
      <w:r>
        <w:rPr>
          <w:rFonts w:ascii="Times New Roman" w:hAnsi="Times New Roman" w:cs="Times New Roman"/>
        </w:rPr>
        <w:t xml:space="preserve"> ‘</w:t>
      </w:r>
      <w:r w:rsidRPr="008024E6">
        <w:rPr>
          <w:rFonts w:ascii="Times New Roman" w:hAnsi="Times New Roman" w:cs="Times New Roman"/>
          <w:b/>
          <w:color w:val="00B0F0"/>
        </w:rPr>
        <w:t>Light Blue</w:t>
      </w:r>
      <w:r>
        <w:rPr>
          <w:rFonts w:ascii="Times New Roman" w:hAnsi="Times New Roman" w:cs="Times New Roman"/>
        </w:rPr>
        <w:t>’ font in a cell with ‘</w:t>
      </w:r>
      <w:r w:rsidRPr="008024E6">
        <w:rPr>
          <w:rFonts w:ascii="Times New Roman" w:hAnsi="Times New Roman" w:cs="Times New Roman"/>
          <w:color w:val="7030A0"/>
        </w:rPr>
        <w:t>Light Purple</w:t>
      </w:r>
      <w:r>
        <w:rPr>
          <w:rFonts w:ascii="Times New Roman" w:hAnsi="Times New Roman" w:cs="Times New Roman"/>
        </w:rPr>
        <w:t>’.</w:t>
      </w:r>
    </w:p>
    <w:p w14:paraId="74861133" w14:textId="496F94BE" w:rsidR="00EA6CFE" w:rsidRDefault="00EA6CFE" w:rsidP="00483B4C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attachment-R1-1801021-MIMO.docx</w:t>
      </w:r>
    </w:p>
    <w:p w14:paraId="70545D50" w14:textId="6F8CA73E" w:rsidR="00AE5A3E" w:rsidRPr="00EA6CFE" w:rsidRDefault="00AE5A3E" w:rsidP="00AE5A3E">
      <w:pPr>
        <w:pStyle w:val="ListParagraph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Our proposals are displayed by </w:t>
      </w:r>
      <w:r w:rsidRPr="005E6989">
        <w:rPr>
          <w:rFonts w:ascii="Times New Roman" w:hAnsi="Times New Roman" w:cs="Times New Roman"/>
          <w:b/>
          <w:color w:val="FF0000"/>
        </w:rPr>
        <w:t>‘track change’ (Intel) and ‘note’</w:t>
      </w:r>
      <w:r>
        <w:rPr>
          <w:rFonts w:ascii="Times New Roman" w:hAnsi="Times New Roman" w:cs="Times New Roman"/>
        </w:rPr>
        <w:t>.</w:t>
      </w:r>
    </w:p>
    <w:p w14:paraId="2BDAA4EB" w14:textId="77777777" w:rsidR="00C94A7B" w:rsidRPr="00534451" w:rsidRDefault="00C94A7B" w:rsidP="00C94A7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738CFB" w14:textId="4CDBD573" w:rsidR="00483B4C" w:rsidRPr="00C94A7B" w:rsidRDefault="00C94A7B" w:rsidP="00C94A7B">
      <w:pPr>
        <w:rPr>
          <w:rFonts w:ascii="Times New Roman" w:hAnsi="Times New Roman" w:cs="Times New Roman"/>
        </w:rPr>
      </w:pPr>
      <w:r w:rsidRPr="00C94A7B">
        <w:rPr>
          <w:rFonts w:ascii="Times New Roman" w:hAnsi="Times New Roman" w:cs="Times New Roman"/>
        </w:rPr>
        <w:t>[1] R1-1721707, UE feature list for NR, 3GPP TSG RAN WG1 Meeting 91, Reno, USA, November 27th – December 1st, 2017</w:t>
      </w:r>
      <w:r w:rsidR="00406C45">
        <w:rPr>
          <w:rFonts w:ascii="Times New Roman" w:hAnsi="Times New Roman" w:cs="Times New Roman"/>
        </w:rPr>
        <w:t>.</w:t>
      </w:r>
    </w:p>
    <w:sectPr w:rsidR="00483B4C" w:rsidRPr="00C94A7B" w:rsidSect="00FB59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E8F2977"/>
    <w:multiLevelType w:val="hybridMultilevel"/>
    <w:tmpl w:val="0D8E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717DE"/>
    <w:multiLevelType w:val="hybridMultilevel"/>
    <w:tmpl w:val="CECC2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6176C"/>
    <w:multiLevelType w:val="hybridMultilevel"/>
    <w:tmpl w:val="27425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13ED7"/>
    <w:multiLevelType w:val="hybridMultilevel"/>
    <w:tmpl w:val="E4F66372"/>
    <w:lvl w:ilvl="0" w:tplc="8FCC1F5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9FC"/>
    <w:rsid w:val="00022100"/>
    <w:rsid w:val="000443DD"/>
    <w:rsid w:val="00073F33"/>
    <w:rsid w:val="00086059"/>
    <w:rsid w:val="000A3498"/>
    <w:rsid w:val="000A5A10"/>
    <w:rsid w:val="000D2EE4"/>
    <w:rsid w:val="000F7A2A"/>
    <w:rsid w:val="00107BF0"/>
    <w:rsid w:val="00171F45"/>
    <w:rsid w:val="00195381"/>
    <w:rsid w:val="00195D3A"/>
    <w:rsid w:val="001B1CB2"/>
    <w:rsid w:val="001C44A0"/>
    <w:rsid w:val="001D3644"/>
    <w:rsid w:val="001F4833"/>
    <w:rsid w:val="0024750C"/>
    <w:rsid w:val="002619AB"/>
    <w:rsid w:val="00286B11"/>
    <w:rsid w:val="0029203E"/>
    <w:rsid w:val="002921CE"/>
    <w:rsid w:val="0029307C"/>
    <w:rsid w:val="002B0F95"/>
    <w:rsid w:val="002D59FC"/>
    <w:rsid w:val="002F04D3"/>
    <w:rsid w:val="00320AC1"/>
    <w:rsid w:val="00341C6E"/>
    <w:rsid w:val="00347522"/>
    <w:rsid w:val="0035103B"/>
    <w:rsid w:val="003976C9"/>
    <w:rsid w:val="00401675"/>
    <w:rsid w:val="00406C45"/>
    <w:rsid w:val="004455FA"/>
    <w:rsid w:val="00450B27"/>
    <w:rsid w:val="0046594A"/>
    <w:rsid w:val="00470766"/>
    <w:rsid w:val="00475BB7"/>
    <w:rsid w:val="00483B4C"/>
    <w:rsid w:val="004A4F7E"/>
    <w:rsid w:val="004A5135"/>
    <w:rsid w:val="005000AD"/>
    <w:rsid w:val="00524DEB"/>
    <w:rsid w:val="00541967"/>
    <w:rsid w:val="0055377D"/>
    <w:rsid w:val="0056176A"/>
    <w:rsid w:val="005A6F3C"/>
    <w:rsid w:val="005B77BA"/>
    <w:rsid w:val="005F17C2"/>
    <w:rsid w:val="006032AD"/>
    <w:rsid w:val="00667C2B"/>
    <w:rsid w:val="006718E3"/>
    <w:rsid w:val="00694FF6"/>
    <w:rsid w:val="006D5B15"/>
    <w:rsid w:val="006E556C"/>
    <w:rsid w:val="006F4570"/>
    <w:rsid w:val="00732FB0"/>
    <w:rsid w:val="00757670"/>
    <w:rsid w:val="0077158B"/>
    <w:rsid w:val="0079285E"/>
    <w:rsid w:val="0079718A"/>
    <w:rsid w:val="007E288C"/>
    <w:rsid w:val="008024E6"/>
    <w:rsid w:val="00815750"/>
    <w:rsid w:val="00830BAA"/>
    <w:rsid w:val="00862476"/>
    <w:rsid w:val="00870140"/>
    <w:rsid w:val="00876154"/>
    <w:rsid w:val="008778AE"/>
    <w:rsid w:val="009065F9"/>
    <w:rsid w:val="00952EC6"/>
    <w:rsid w:val="00955933"/>
    <w:rsid w:val="0096309F"/>
    <w:rsid w:val="009A5AFC"/>
    <w:rsid w:val="009C321D"/>
    <w:rsid w:val="009C469F"/>
    <w:rsid w:val="009F68DC"/>
    <w:rsid w:val="00A24C8D"/>
    <w:rsid w:val="00A4524D"/>
    <w:rsid w:val="00A630CB"/>
    <w:rsid w:val="00A96F7F"/>
    <w:rsid w:val="00AB3AC7"/>
    <w:rsid w:val="00AB44C7"/>
    <w:rsid w:val="00AC2ABF"/>
    <w:rsid w:val="00AC72B5"/>
    <w:rsid w:val="00AC7A06"/>
    <w:rsid w:val="00AE5A3E"/>
    <w:rsid w:val="00AF4646"/>
    <w:rsid w:val="00B21D61"/>
    <w:rsid w:val="00B325AC"/>
    <w:rsid w:val="00B33CD2"/>
    <w:rsid w:val="00B501B1"/>
    <w:rsid w:val="00B671C0"/>
    <w:rsid w:val="00B71C9B"/>
    <w:rsid w:val="00BA4EE2"/>
    <w:rsid w:val="00BC45B3"/>
    <w:rsid w:val="00BE5E2E"/>
    <w:rsid w:val="00BF4483"/>
    <w:rsid w:val="00C34D28"/>
    <w:rsid w:val="00C615A0"/>
    <w:rsid w:val="00C72FC5"/>
    <w:rsid w:val="00C94A7B"/>
    <w:rsid w:val="00CB5AFF"/>
    <w:rsid w:val="00CE0DDD"/>
    <w:rsid w:val="00CE6572"/>
    <w:rsid w:val="00D115BC"/>
    <w:rsid w:val="00D21BB3"/>
    <w:rsid w:val="00D37F67"/>
    <w:rsid w:val="00D507DA"/>
    <w:rsid w:val="00D67029"/>
    <w:rsid w:val="00D7041E"/>
    <w:rsid w:val="00D9300E"/>
    <w:rsid w:val="00D93C85"/>
    <w:rsid w:val="00DC3BF0"/>
    <w:rsid w:val="00DC609E"/>
    <w:rsid w:val="00DD5780"/>
    <w:rsid w:val="00E12D08"/>
    <w:rsid w:val="00E36303"/>
    <w:rsid w:val="00E50091"/>
    <w:rsid w:val="00E5325F"/>
    <w:rsid w:val="00E61E1F"/>
    <w:rsid w:val="00E6296C"/>
    <w:rsid w:val="00E731ED"/>
    <w:rsid w:val="00E84727"/>
    <w:rsid w:val="00EA6CFE"/>
    <w:rsid w:val="00ED3F2C"/>
    <w:rsid w:val="00EE287D"/>
    <w:rsid w:val="00F8623A"/>
    <w:rsid w:val="00FA08DF"/>
    <w:rsid w:val="00FA29BD"/>
    <w:rsid w:val="00FA4EE2"/>
    <w:rsid w:val="00FA7A74"/>
    <w:rsid w:val="00FB5968"/>
    <w:rsid w:val="00FB5F55"/>
    <w:rsid w:val="00FC35A0"/>
    <w:rsid w:val="00FF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2596E"/>
  <w15:chartTrackingRefBased/>
  <w15:docId w15:val="{E64E133D-EF36-481F-B3FD-ED225DC8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9FC"/>
  </w:style>
  <w:style w:type="paragraph" w:styleId="Heading1">
    <w:name w:val="heading 1"/>
    <w:next w:val="Normal"/>
    <w:link w:val="Heading1Char1"/>
    <w:qFormat/>
    <w:rsid w:val="00C94A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2D59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59F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2D59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21BB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09E"/>
    <w:pPr>
      <w:overflowPunct/>
      <w:autoSpaceDE/>
      <w:autoSpaceDN/>
      <w:adjustRightInd/>
      <w:spacing w:after="160"/>
      <w:jc w:val="left"/>
      <w:textAlignment w:val="auto"/>
    </w:pPr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0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C94A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1">
    <w:name w:val="Heading 1 Char1"/>
    <w:link w:val="Heading1"/>
    <w:rsid w:val="00C94A7B"/>
    <w:rPr>
      <w:rFonts w:ascii="Arial" w:eastAsia="SimSun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4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Xiaoyi</dc:creator>
  <cp:keywords>CTPClassification=CTP_PUBLIC:VisualMarkings=</cp:keywords>
  <dc:description/>
  <cp:lastModifiedBy>Intel</cp:lastModifiedBy>
  <cp:revision>2</cp:revision>
  <dcterms:created xsi:type="dcterms:W3CDTF">2018-01-22T08:26:00Z</dcterms:created>
  <dcterms:modified xsi:type="dcterms:W3CDTF">2018-01-22T08:26:00Z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84cb9d3c-c1b2-4e31-82f5-1741f6b91639</vt:lpwstr>
  </property>
  <property fmtid="{D5CDD505-2E9C-101B-9397-08002B2CF9AE}" pid="3" name="CTP_TimeStamp">
    <vt:lpwstr>2018-01-20 17:42:35Z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