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508" w:rsidRPr="00690447" w:rsidRDefault="00E21508" w:rsidP="00E21508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F55E8D">
        <w:rPr>
          <w:rFonts w:ascii="Arial" w:hAnsi="Arial" w:cs="Arial"/>
          <w:b/>
          <w:bCs/>
          <w:sz w:val="24"/>
        </w:rPr>
        <w:t xml:space="preserve">3GPP TSG RAN WG1 </w:t>
      </w:r>
      <w:r>
        <w:rPr>
          <w:rFonts w:ascii="Arial" w:hAnsi="Arial" w:cs="Arial"/>
          <w:b/>
          <w:bCs/>
          <w:sz w:val="24"/>
        </w:rPr>
        <w:t xml:space="preserve">AH 1801             </w:t>
      </w:r>
      <w:r w:rsidRPr="00690447">
        <w:rPr>
          <w:rFonts w:ascii="Arial" w:hAnsi="Arial" w:cs="Arial"/>
          <w:b/>
          <w:bCs/>
          <w:sz w:val="24"/>
        </w:rPr>
        <w:tab/>
      </w:r>
      <w:r w:rsidRPr="0069044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AD769F">
        <w:rPr>
          <w:rFonts w:ascii="Arial" w:hAnsi="Arial" w:cs="Arial"/>
          <w:b/>
          <w:bCs/>
          <w:sz w:val="24"/>
        </w:rPr>
        <w:t>R1-180031</w:t>
      </w:r>
      <w:r>
        <w:rPr>
          <w:rFonts w:ascii="Arial" w:hAnsi="Arial" w:cs="Arial"/>
          <w:b/>
          <w:bCs/>
          <w:sz w:val="24"/>
        </w:rPr>
        <w:t>8</w:t>
      </w:r>
    </w:p>
    <w:p w:rsidR="00E21508" w:rsidRDefault="00E21508" w:rsidP="00E21508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Vancouver</w:t>
      </w:r>
      <w:r w:rsidRPr="00E5287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Canada</w:t>
      </w:r>
      <w:r w:rsidRPr="00E5287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January</w:t>
      </w:r>
      <w:r w:rsidRPr="00E52870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2</w:t>
      </w:r>
      <w:r w:rsidRPr="00E52870">
        <w:rPr>
          <w:rFonts w:ascii="Arial" w:hAnsi="Arial" w:cs="Arial"/>
          <w:b/>
          <w:bCs/>
          <w:sz w:val="24"/>
        </w:rPr>
        <w:t>th –</w:t>
      </w:r>
      <w:r>
        <w:rPr>
          <w:rFonts w:ascii="Arial" w:hAnsi="Arial" w:cs="Arial"/>
          <w:b/>
          <w:bCs/>
          <w:sz w:val="24"/>
        </w:rPr>
        <w:t xml:space="preserve"> </w:t>
      </w:r>
      <w:r w:rsidRPr="00E5287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6</w:t>
      </w:r>
      <w:r w:rsidRPr="00E52870">
        <w:rPr>
          <w:rFonts w:ascii="Arial" w:hAnsi="Arial" w:cs="Arial"/>
          <w:b/>
          <w:bCs/>
          <w:sz w:val="24"/>
        </w:rPr>
        <w:t>th</w:t>
      </w:r>
      <w:r>
        <w:rPr>
          <w:rFonts w:ascii="Arial" w:hAnsi="Arial" w:cs="Arial"/>
          <w:b/>
          <w:bCs/>
          <w:sz w:val="24"/>
        </w:rPr>
        <w:t>, 2018</w:t>
      </w:r>
    </w:p>
    <w:p w:rsidR="00E21508" w:rsidRPr="005906D2" w:rsidRDefault="00E21508" w:rsidP="00E21508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E21508" w:rsidRPr="00E95DAE" w:rsidRDefault="00E21508" w:rsidP="00E2150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:rsidR="00E21508" w:rsidRPr="00A61344" w:rsidRDefault="00E21508" w:rsidP="00E21508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Pr="00047210">
        <w:rPr>
          <w:rFonts w:ascii="Arial" w:eastAsia="Malgun Gothic" w:hAnsi="Arial" w:cs="Arial"/>
          <w:b/>
          <w:sz w:val="24"/>
          <w:lang w:val="en-US" w:eastAsia="ko-KR"/>
        </w:rPr>
        <w:t xml:space="preserve">Remaining </w:t>
      </w:r>
      <w:r>
        <w:rPr>
          <w:rFonts w:ascii="Arial" w:eastAsia="Malgun Gothic" w:hAnsi="Arial" w:cs="Arial"/>
          <w:b/>
          <w:sz w:val="24"/>
          <w:lang w:val="en-US" w:eastAsia="ko-KR"/>
        </w:rPr>
        <w:t>issues on S</w:t>
      </w:r>
      <w:r w:rsidRPr="00047210">
        <w:rPr>
          <w:rFonts w:ascii="Arial" w:eastAsia="Malgun Gothic" w:hAnsi="Arial" w:cs="Arial"/>
          <w:b/>
          <w:sz w:val="24"/>
          <w:lang w:val="en-US" w:eastAsia="ko-KR"/>
        </w:rPr>
        <w:t>RS</w:t>
      </w:r>
    </w:p>
    <w:p w:rsidR="00E21508" w:rsidRPr="00E95DAE" w:rsidRDefault="00E21508" w:rsidP="00E21508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>
        <w:rPr>
          <w:rFonts w:ascii="Arial" w:hAnsi="Arial" w:cs="Arial"/>
          <w:b/>
          <w:sz w:val="24"/>
          <w:lang w:val="en-US"/>
        </w:rPr>
        <w:t>7.2.3.</w:t>
      </w:r>
      <w:r w:rsidR="005411C5">
        <w:rPr>
          <w:rFonts w:ascii="Arial" w:hAnsi="Arial" w:cs="Arial"/>
          <w:b/>
          <w:sz w:val="24"/>
          <w:lang w:val="en-US"/>
        </w:rPr>
        <w:t>5</w:t>
      </w:r>
    </w:p>
    <w:p w:rsidR="00E21508" w:rsidRDefault="00E21508" w:rsidP="00E21508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:rsidR="00207487" w:rsidRDefault="00207487" w:rsidP="00207487">
      <w:pPr>
        <w:pStyle w:val="Heading1"/>
        <w:spacing w:before="120" w:after="60"/>
        <w:ind w:left="1138" w:hanging="1138"/>
        <w:jc w:val="both"/>
        <w:rPr>
          <w:rFonts w:cs="Arial"/>
          <w:lang w:val="en-US"/>
        </w:rPr>
      </w:pPr>
      <w:r w:rsidRPr="00FA5962">
        <w:rPr>
          <w:rFonts w:cs="Arial"/>
          <w:lang w:val="en-US"/>
        </w:rPr>
        <w:t>1</w:t>
      </w:r>
      <w:r>
        <w:rPr>
          <w:rFonts w:cs="Arial"/>
          <w:lang w:val="en-US"/>
        </w:rPr>
        <w:t xml:space="preserve"> </w:t>
      </w:r>
      <w:r w:rsidRPr="00FA5962">
        <w:rPr>
          <w:rFonts w:cs="Arial"/>
          <w:lang w:val="en-US"/>
        </w:rPr>
        <w:t>Introduction</w:t>
      </w:r>
    </w:p>
    <w:p w:rsidR="00A25FD4" w:rsidRPr="0051574E" w:rsidRDefault="004F24F9" w:rsidP="00A25FD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document we discuss </w:t>
      </w:r>
      <w:r w:rsidR="00E72AF8">
        <w:rPr>
          <w:sz w:val="22"/>
          <w:szCs w:val="22"/>
        </w:rPr>
        <w:t xml:space="preserve">the impact of </w:t>
      </w:r>
      <w:r w:rsidR="00E72AF8">
        <w:t>RAN4 LS</w:t>
      </w:r>
      <w:r w:rsidR="00E72AF8">
        <w:t>,</w:t>
      </w:r>
      <w:r w:rsidR="00E72AF8">
        <w:rPr>
          <w:sz w:val="22"/>
          <w:szCs w:val="22"/>
        </w:rPr>
        <w:t xml:space="preserve"> regarding </w:t>
      </w:r>
      <w:r w:rsidR="00E72AF8" w:rsidRPr="007E2F2A">
        <w:rPr>
          <w:rFonts w:eastAsiaTheme="minorHAnsi"/>
          <w:color w:val="000000"/>
          <w:sz w:val="24"/>
          <w:szCs w:val="24"/>
          <w:lang w:val="en-US"/>
        </w:rPr>
        <w:t xml:space="preserve">antenna switching </w:t>
      </w:r>
      <w:r w:rsidR="00E72AF8">
        <w:rPr>
          <w:rFonts w:eastAsiaTheme="minorHAnsi"/>
          <w:color w:val="000000"/>
          <w:sz w:val="24"/>
          <w:szCs w:val="24"/>
          <w:lang w:val="en-US"/>
        </w:rPr>
        <w:t xml:space="preserve">and </w:t>
      </w:r>
      <w:r w:rsidR="00E72AF8" w:rsidRPr="007E2F2A">
        <w:rPr>
          <w:rFonts w:eastAsiaTheme="minorHAnsi"/>
          <w:color w:val="000000"/>
          <w:sz w:val="24"/>
          <w:szCs w:val="24"/>
          <w:lang w:val="en-US"/>
        </w:rPr>
        <w:t>UE transient period</w:t>
      </w:r>
      <w:r w:rsidR="00E72AF8">
        <w:rPr>
          <w:rFonts w:eastAsiaTheme="minorHAnsi"/>
          <w:color w:val="000000"/>
          <w:sz w:val="24"/>
          <w:szCs w:val="24"/>
          <w:lang w:val="en-US"/>
        </w:rPr>
        <w:t xml:space="preserve">, </w:t>
      </w:r>
      <w:r w:rsidR="00E72AF8">
        <w:rPr>
          <w:sz w:val="22"/>
          <w:szCs w:val="22"/>
        </w:rPr>
        <w:t>on SRS and UL transmission.</w:t>
      </w:r>
    </w:p>
    <w:p w:rsidR="00E07A3D" w:rsidRDefault="00386488" w:rsidP="007F1A75">
      <w:pPr>
        <w:pStyle w:val="Heading1"/>
      </w:pPr>
      <w:r>
        <w:t>2</w:t>
      </w:r>
      <w:r w:rsidR="007F1A75" w:rsidRPr="0051574E">
        <w:t xml:space="preserve">. </w:t>
      </w:r>
      <w:r w:rsidR="007F1A75">
        <w:t xml:space="preserve">NR SRS </w:t>
      </w:r>
    </w:p>
    <w:p w:rsidR="007E2F2A" w:rsidRDefault="00E72AF8" w:rsidP="007E2F2A">
      <w:pPr>
        <w:pStyle w:val="Heading2"/>
      </w:pPr>
      <w:r>
        <w:t>2.1</w:t>
      </w:r>
      <w:r w:rsidR="007E2F2A">
        <w:t xml:space="preserve"> RAN4 LS on SRS hopping </w:t>
      </w:r>
    </w:p>
    <w:p w:rsidR="007E2F2A" w:rsidRPr="007E2F2A" w:rsidRDefault="007E2F2A" w:rsidP="007E2F2A">
      <w:pPr>
        <w:rPr>
          <w:rFonts w:eastAsiaTheme="minorHAnsi"/>
          <w:color w:val="000000"/>
          <w:sz w:val="24"/>
          <w:szCs w:val="24"/>
          <w:lang w:val="en-US"/>
        </w:rPr>
      </w:pPr>
      <w:r w:rsidRPr="007E2F2A">
        <w:rPr>
          <w:rFonts w:eastAsiaTheme="minorHAnsi"/>
          <w:color w:val="000000"/>
          <w:sz w:val="24"/>
          <w:szCs w:val="24"/>
          <w:lang w:val="en-US"/>
        </w:rPr>
        <w:t>In response to the RAN1 LS related to SRS hopping [</w:t>
      </w:r>
      <w:r w:rsidR="00D004E5">
        <w:rPr>
          <w:rFonts w:eastAsiaTheme="minorHAnsi"/>
          <w:color w:val="000000"/>
          <w:sz w:val="24"/>
          <w:szCs w:val="24"/>
          <w:lang w:val="en-US"/>
        </w:rPr>
        <w:t>1</w:t>
      </w:r>
      <w:r w:rsidRPr="007E2F2A">
        <w:rPr>
          <w:rFonts w:eastAsiaTheme="minorHAnsi"/>
          <w:color w:val="000000"/>
          <w:sz w:val="24"/>
          <w:szCs w:val="24"/>
          <w:lang w:val="en-US"/>
        </w:rPr>
        <w:t>], RAN4 provided the update [</w:t>
      </w:r>
      <w:r w:rsidR="00D004E5">
        <w:rPr>
          <w:rFonts w:eastAsiaTheme="minorHAnsi"/>
          <w:color w:val="000000"/>
          <w:sz w:val="24"/>
          <w:szCs w:val="24"/>
          <w:lang w:val="en-US"/>
        </w:rPr>
        <w:t>2</w:t>
      </w:r>
      <w:r w:rsidRPr="007E2F2A">
        <w:rPr>
          <w:rFonts w:eastAsiaTheme="minorHAnsi"/>
          <w:color w:val="000000"/>
          <w:sz w:val="24"/>
          <w:szCs w:val="24"/>
          <w:lang w:val="en-US"/>
        </w:rPr>
        <w:t xml:space="preserve">, </w:t>
      </w:r>
      <w:r w:rsidR="00D004E5">
        <w:rPr>
          <w:rFonts w:eastAsiaTheme="minorHAnsi"/>
          <w:color w:val="000000"/>
          <w:sz w:val="24"/>
          <w:szCs w:val="24"/>
          <w:lang w:val="en-US"/>
        </w:rPr>
        <w:t>3</w:t>
      </w:r>
      <w:r w:rsidRPr="007E2F2A">
        <w:rPr>
          <w:rFonts w:eastAsiaTheme="minorHAnsi"/>
          <w:color w:val="000000"/>
          <w:sz w:val="24"/>
          <w:szCs w:val="24"/>
          <w:lang w:val="en-US"/>
        </w:rPr>
        <w:t xml:space="preserve">]. As per RAN4 guidance, SRS can be sent on consecutive symbols on the same antenna port. For sounding different antenna ports, the antenna switching time is 15 µsec. </w:t>
      </w:r>
      <w:r w:rsidR="00CD4749">
        <w:rPr>
          <w:rFonts w:eastAsiaTheme="minorHAnsi"/>
          <w:color w:val="000000"/>
          <w:sz w:val="24"/>
          <w:szCs w:val="24"/>
          <w:lang w:val="en-US"/>
        </w:rPr>
        <w:t>Further</w:t>
      </w:r>
      <w:r w:rsidRPr="007E2F2A">
        <w:rPr>
          <w:rFonts w:eastAsiaTheme="minorHAnsi"/>
          <w:color w:val="000000"/>
          <w:sz w:val="24"/>
          <w:szCs w:val="24"/>
          <w:lang w:val="en-US"/>
        </w:rPr>
        <w:t xml:space="preserve">, for frequencies above 24GHz, if the </w:t>
      </w:r>
      <w:proofErr w:type="spellStart"/>
      <w:proofErr w:type="gramStart"/>
      <w:r w:rsidRPr="007E2F2A">
        <w:rPr>
          <w:rFonts w:eastAsiaTheme="minorHAnsi"/>
          <w:color w:val="000000"/>
          <w:sz w:val="24"/>
          <w:szCs w:val="24"/>
          <w:lang w:val="en-US"/>
        </w:rPr>
        <w:t>Tx</w:t>
      </w:r>
      <w:proofErr w:type="spellEnd"/>
      <w:proofErr w:type="gramEnd"/>
      <w:r w:rsidRPr="007E2F2A">
        <w:rPr>
          <w:rFonts w:eastAsiaTheme="minorHAnsi"/>
          <w:color w:val="000000"/>
          <w:sz w:val="24"/>
          <w:szCs w:val="24"/>
          <w:lang w:val="en-US"/>
        </w:rPr>
        <w:t xml:space="preserve"> power is different betwe</w:t>
      </w:r>
      <w:bookmarkStart w:id="0" w:name="_GoBack"/>
      <w:bookmarkEnd w:id="0"/>
      <w:r w:rsidRPr="007E2F2A">
        <w:rPr>
          <w:rFonts w:eastAsiaTheme="minorHAnsi"/>
          <w:color w:val="000000"/>
          <w:sz w:val="24"/>
          <w:szCs w:val="24"/>
          <w:lang w:val="en-US"/>
        </w:rPr>
        <w:t>en consecutive transmissions of UL symbols, UE transient period for NR is 5 µsec. Sometimes a beam change can result in a power change. A 5 µsec transient time is significant overhead, as compared to the symbol duration, especially for the sub-carrier spacing of 120 KHz. Hence, we propose following,</w:t>
      </w:r>
    </w:p>
    <w:p w:rsidR="007E2F2A" w:rsidRDefault="007E2F2A" w:rsidP="007E2F2A">
      <w:pPr>
        <w:rPr>
          <w:color w:val="1F497D"/>
        </w:rPr>
      </w:pPr>
    </w:p>
    <w:p w:rsidR="007E2F2A" w:rsidRPr="007E2F2A" w:rsidRDefault="00E72AF8" w:rsidP="007E2F2A">
      <w:pPr>
        <w:rPr>
          <w:rStyle w:val="fontstyle01"/>
          <w:rFonts w:ascii="Times New Roman" w:hAnsi="Times New Roman"/>
          <w:b/>
          <w:i/>
          <w:sz w:val="22"/>
          <w:szCs w:val="22"/>
        </w:rPr>
      </w:pPr>
      <w:r>
        <w:rPr>
          <w:rStyle w:val="fontstyle01"/>
          <w:rFonts w:ascii="Times New Roman" w:hAnsi="Times New Roman"/>
          <w:b/>
          <w:i/>
          <w:sz w:val="22"/>
          <w:szCs w:val="22"/>
        </w:rPr>
        <w:t>Proposal 1</w:t>
      </w:r>
      <w:r w:rsidR="007E2F2A" w:rsidRPr="007E2F2A">
        <w:rPr>
          <w:rStyle w:val="fontstyle01"/>
          <w:rFonts w:ascii="Times New Roman" w:hAnsi="Times New Roman"/>
          <w:b/>
          <w:i/>
          <w:sz w:val="22"/>
          <w:szCs w:val="22"/>
        </w:rPr>
        <w:t>: NR does not support antenna switching within the same SRS resource.</w:t>
      </w:r>
    </w:p>
    <w:p w:rsidR="007E2F2A" w:rsidRPr="007E2F2A" w:rsidRDefault="00E72AF8" w:rsidP="007E2F2A">
      <w:pPr>
        <w:rPr>
          <w:rStyle w:val="fontstyle01"/>
          <w:rFonts w:ascii="Times New Roman" w:hAnsi="Times New Roman"/>
          <w:b/>
          <w:i/>
          <w:sz w:val="22"/>
          <w:szCs w:val="22"/>
        </w:rPr>
      </w:pPr>
      <w:r>
        <w:rPr>
          <w:rStyle w:val="fontstyle01"/>
          <w:rFonts w:ascii="Times New Roman" w:hAnsi="Times New Roman"/>
          <w:b/>
          <w:i/>
          <w:sz w:val="22"/>
          <w:szCs w:val="22"/>
        </w:rPr>
        <w:t>Proposal 2</w:t>
      </w:r>
      <w:r w:rsidR="007E2F2A" w:rsidRPr="007E2F2A">
        <w:rPr>
          <w:rStyle w:val="fontstyle01"/>
          <w:rFonts w:ascii="Times New Roman" w:hAnsi="Times New Roman"/>
          <w:b/>
          <w:i/>
          <w:sz w:val="22"/>
          <w:szCs w:val="22"/>
        </w:rPr>
        <w:t xml:space="preserve">: </w:t>
      </w:r>
      <w:r w:rsidR="002410A5" w:rsidRPr="007E2F2A">
        <w:rPr>
          <w:rStyle w:val="fontstyle01"/>
          <w:rFonts w:ascii="Times New Roman" w:hAnsi="Times New Roman"/>
          <w:b/>
          <w:i/>
          <w:sz w:val="22"/>
          <w:szCs w:val="22"/>
        </w:rPr>
        <w:t xml:space="preserve">At least for sub-carrier spacing of 120 KHz, </w:t>
      </w:r>
      <w:r w:rsidR="002410A5">
        <w:rPr>
          <w:rStyle w:val="fontstyle01"/>
          <w:rFonts w:ascii="Times New Roman" w:hAnsi="Times New Roman"/>
          <w:b/>
          <w:i/>
          <w:sz w:val="22"/>
          <w:szCs w:val="22"/>
        </w:rPr>
        <w:t xml:space="preserve">appropriate guard interval, e.g., same power/beam for </w:t>
      </w:r>
      <w:r w:rsidR="002410A5" w:rsidRPr="007E2F2A">
        <w:rPr>
          <w:rStyle w:val="fontstyle01"/>
          <w:rFonts w:ascii="Times New Roman" w:hAnsi="Times New Roman"/>
          <w:b/>
          <w:i/>
          <w:sz w:val="22"/>
          <w:szCs w:val="22"/>
        </w:rPr>
        <w:t>at least 2 symbols</w:t>
      </w:r>
      <w:r w:rsidR="002410A5">
        <w:rPr>
          <w:rStyle w:val="fontstyle01"/>
          <w:rFonts w:ascii="Times New Roman" w:hAnsi="Times New Roman"/>
          <w:b/>
          <w:i/>
          <w:sz w:val="22"/>
          <w:szCs w:val="22"/>
        </w:rPr>
        <w:t xml:space="preserve">, is provided either before or after the power/beam change for </w:t>
      </w:r>
      <w:r w:rsidR="002410A5" w:rsidRPr="007E2F2A">
        <w:rPr>
          <w:rStyle w:val="fontstyle01"/>
          <w:rFonts w:ascii="Times New Roman" w:hAnsi="Times New Roman"/>
          <w:b/>
          <w:i/>
          <w:sz w:val="22"/>
          <w:szCs w:val="22"/>
        </w:rPr>
        <w:t xml:space="preserve">any UL transmission (including </w:t>
      </w:r>
      <w:r w:rsidR="002410A5">
        <w:rPr>
          <w:rStyle w:val="fontstyle01"/>
          <w:rFonts w:ascii="Times New Roman" w:hAnsi="Times New Roman"/>
          <w:b/>
          <w:i/>
          <w:sz w:val="22"/>
          <w:szCs w:val="22"/>
        </w:rPr>
        <w:t>SRS)</w:t>
      </w:r>
      <w:r w:rsidR="002410A5" w:rsidRPr="007E2F2A">
        <w:rPr>
          <w:rStyle w:val="fontstyle01"/>
          <w:rFonts w:ascii="Times New Roman" w:hAnsi="Times New Roman"/>
          <w:b/>
          <w:i/>
          <w:sz w:val="22"/>
          <w:szCs w:val="22"/>
        </w:rPr>
        <w:t>.</w:t>
      </w:r>
    </w:p>
    <w:p w:rsidR="007E2F2A" w:rsidRDefault="007E2F2A" w:rsidP="003D0166">
      <w:pPr>
        <w:rPr>
          <w:rStyle w:val="fontstyle01"/>
          <w:rFonts w:ascii="Times New Roman" w:hAnsi="Times New Roman"/>
          <w:b/>
          <w:i/>
          <w:sz w:val="22"/>
          <w:szCs w:val="22"/>
        </w:rPr>
      </w:pPr>
    </w:p>
    <w:p w:rsidR="007408E0" w:rsidRDefault="003039C8" w:rsidP="007408E0">
      <w:pPr>
        <w:pStyle w:val="Heading1"/>
        <w:rPr>
          <w:sz w:val="22"/>
          <w:szCs w:val="22"/>
        </w:rPr>
      </w:pPr>
      <w:r>
        <w:t>4</w:t>
      </w:r>
      <w:r w:rsidR="007408E0" w:rsidRPr="0051574E">
        <w:t xml:space="preserve">. </w:t>
      </w:r>
      <w:r w:rsidR="007408E0">
        <w:t>Conclusion</w:t>
      </w:r>
    </w:p>
    <w:p w:rsidR="00B12471" w:rsidRDefault="00B12471" w:rsidP="00B12471">
      <w:pPr>
        <w:ind w:firstLine="284"/>
        <w:jc w:val="both"/>
        <w:rPr>
          <w:sz w:val="22"/>
          <w:szCs w:val="22"/>
        </w:rPr>
      </w:pPr>
      <w:r w:rsidRPr="0051574E">
        <w:rPr>
          <w:sz w:val="22"/>
          <w:szCs w:val="22"/>
        </w:rPr>
        <w:t xml:space="preserve">To summarize, in this contribution we </w:t>
      </w:r>
      <w:r w:rsidR="004775FE">
        <w:rPr>
          <w:sz w:val="22"/>
          <w:szCs w:val="22"/>
        </w:rPr>
        <w:t xml:space="preserve">reviewed the SRS BW tables for LTE and </w:t>
      </w:r>
      <w:r w:rsidRPr="0051574E">
        <w:rPr>
          <w:sz w:val="22"/>
          <w:szCs w:val="22"/>
        </w:rPr>
        <w:t xml:space="preserve">provided </w:t>
      </w:r>
      <w:r w:rsidR="004775FE">
        <w:rPr>
          <w:sz w:val="22"/>
          <w:szCs w:val="22"/>
        </w:rPr>
        <w:t xml:space="preserve">extension of the LTE tables for wideband NR SRS operation. </w:t>
      </w:r>
      <w:r>
        <w:rPr>
          <w:sz w:val="22"/>
          <w:szCs w:val="22"/>
        </w:rPr>
        <w:t xml:space="preserve">We </w:t>
      </w:r>
      <w:r w:rsidRPr="0051574E">
        <w:rPr>
          <w:sz w:val="22"/>
          <w:szCs w:val="22"/>
        </w:rPr>
        <w:t xml:space="preserve">made the following </w:t>
      </w:r>
      <w:r w:rsidR="004775FE">
        <w:rPr>
          <w:sz w:val="22"/>
          <w:szCs w:val="22"/>
        </w:rPr>
        <w:t xml:space="preserve">observation and </w:t>
      </w:r>
      <w:r w:rsidRPr="0051574E">
        <w:rPr>
          <w:sz w:val="22"/>
          <w:szCs w:val="22"/>
        </w:rPr>
        <w:t>proposals:</w:t>
      </w:r>
    </w:p>
    <w:p w:rsidR="008A2881" w:rsidRPr="007E2F2A" w:rsidRDefault="002410A5" w:rsidP="008A2881">
      <w:pPr>
        <w:rPr>
          <w:rStyle w:val="fontstyle01"/>
          <w:rFonts w:ascii="Times New Roman" w:hAnsi="Times New Roman"/>
          <w:b/>
          <w:i/>
          <w:sz w:val="22"/>
          <w:szCs w:val="22"/>
        </w:rPr>
      </w:pPr>
      <w:r>
        <w:rPr>
          <w:rStyle w:val="fontstyle01"/>
          <w:rFonts w:ascii="Times New Roman" w:hAnsi="Times New Roman"/>
          <w:b/>
          <w:i/>
          <w:sz w:val="22"/>
          <w:szCs w:val="22"/>
        </w:rPr>
        <w:t>Proposal 1</w:t>
      </w:r>
      <w:r w:rsidR="008A2881" w:rsidRPr="007E2F2A">
        <w:rPr>
          <w:rStyle w:val="fontstyle01"/>
          <w:rFonts w:ascii="Times New Roman" w:hAnsi="Times New Roman"/>
          <w:b/>
          <w:i/>
          <w:sz w:val="22"/>
          <w:szCs w:val="22"/>
        </w:rPr>
        <w:t>: NR does not support antenna switching within the same SRS resource.</w:t>
      </w:r>
    </w:p>
    <w:p w:rsidR="002410A5" w:rsidRPr="007E2F2A" w:rsidRDefault="002410A5" w:rsidP="002410A5">
      <w:pPr>
        <w:rPr>
          <w:rStyle w:val="fontstyle01"/>
          <w:rFonts w:ascii="Times New Roman" w:hAnsi="Times New Roman"/>
          <w:b/>
          <w:i/>
          <w:sz w:val="22"/>
          <w:szCs w:val="22"/>
        </w:rPr>
      </w:pPr>
      <w:r>
        <w:rPr>
          <w:rStyle w:val="fontstyle01"/>
          <w:rFonts w:ascii="Times New Roman" w:hAnsi="Times New Roman"/>
          <w:b/>
          <w:i/>
          <w:sz w:val="22"/>
          <w:szCs w:val="22"/>
        </w:rPr>
        <w:t>Proposal 2</w:t>
      </w:r>
      <w:r w:rsidRPr="007E2F2A">
        <w:rPr>
          <w:rStyle w:val="fontstyle01"/>
          <w:rFonts w:ascii="Times New Roman" w:hAnsi="Times New Roman"/>
          <w:b/>
          <w:i/>
          <w:sz w:val="22"/>
          <w:szCs w:val="22"/>
        </w:rPr>
        <w:t xml:space="preserve">: At least for sub-carrier spacing of 120 KHz, </w:t>
      </w:r>
      <w:r>
        <w:rPr>
          <w:rStyle w:val="fontstyle01"/>
          <w:rFonts w:ascii="Times New Roman" w:hAnsi="Times New Roman"/>
          <w:b/>
          <w:i/>
          <w:sz w:val="22"/>
          <w:szCs w:val="22"/>
        </w:rPr>
        <w:t xml:space="preserve">appropriate guard interval, e.g., same power/beam for </w:t>
      </w:r>
      <w:r w:rsidRPr="007E2F2A">
        <w:rPr>
          <w:rStyle w:val="fontstyle01"/>
          <w:rFonts w:ascii="Times New Roman" w:hAnsi="Times New Roman"/>
          <w:b/>
          <w:i/>
          <w:sz w:val="22"/>
          <w:szCs w:val="22"/>
        </w:rPr>
        <w:t>at least 2 symbols</w:t>
      </w:r>
      <w:r>
        <w:rPr>
          <w:rStyle w:val="fontstyle01"/>
          <w:rFonts w:ascii="Times New Roman" w:hAnsi="Times New Roman"/>
          <w:b/>
          <w:i/>
          <w:sz w:val="22"/>
          <w:szCs w:val="22"/>
        </w:rPr>
        <w:t xml:space="preserve">, is provided either before or after the </w:t>
      </w:r>
      <w:r>
        <w:rPr>
          <w:rStyle w:val="fontstyle01"/>
          <w:rFonts w:ascii="Times New Roman" w:hAnsi="Times New Roman"/>
          <w:b/>
          <w:i/>
          <w:sz w:val="22"/>
          <w:szCs w:val="22"/>
        </w:rPr>
        <w:t xml:space="preserve">power/beam </w:t>
      </w:r>
      <w:r>
        <w:rPr>
          <w:rStyle w:val="fontstyle01"/>
          <w:rFonts w:ascii="Times New Roman" w:hAnsi="Times New Roman"/>
          <w:b/>
          <w:i/>
          <w:sz w:val="22"/>
          <w:szCs w:val="22"/>
        </w:rPr>
        <w:t xml:space="preserve">change for </w:t>
      </w:r>
      <w:r w:rsidRPr="007E2F2A">
        <w:rPr>
          <w:rStyle w:val="fontstyle01"/>
          <w:rFonts w:ascii="Times New Roman" w:hAnsi="Times New Roman"/>
          <w:b/>
          <w:i/>
          <w:sz w:val="22"/>
          <w:szCs w:val="22"/>
        </w:rPr>
        <w:t xml:space="preserve">any UL transmission (including </w:t>
      </w:r>
      <w:r>
        <w:rPr>
          <w:rStyle w:val="fontstyle01"/>
          <w:rFonts w:ascii="Times New Roman" w:hAnsi="Times New Roman"/>
          <w:b/>
          <w:i/>
          <w:sz w:val="22"/>
          <w:szCs w:val="22"/>
        </w:rPr>
        <w:t>SRS)</w:t>
      </w:r>
      <w:r w:rsidRPr="007E2F2A">
        <w:rPr>
          <w:rStyle w:val="fontstyle01"/>
          <w:rFonts w:ascii="Times New Roman" w:hAnsi="Times New Roman"/>
          <w:b/>
          <w:i/>
          <w:sz w:val="22"/>
          <w:szCs w:val="22"/>
        </w:rPr>
        <w:t>.</w:t>
      </w:r>
    </w:p>
    <w:p w:rsidR="00B12471" w:rsidRDefault="00B12471" w:rsidP="00B12471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51574E">
        <w:rPr>
          <w:rFonts w:cs="Arial"/>
          <w:lang w:val="en-US"/>
        </w:rPr>
        <w:t>References</w:t>
      </w:r>
    </w:p>
    <w:p w:rsidR="00441BBA" w:rsidRDefault="00441BBA" w:rsidP="00441BBA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lang w:val="en-GB"/>
        </w:rPr>
      </w:pPr>
      <w:r w:rsidRPr="00441BBA">
        <w:rPr>
          <w:rFonts w:ascii="Times New Roman" w:eastAsia="SimSun" w:hAnsi="Times New Roman"/>
          <w:lang w:val="en-GB"/>
        </w:rPr>
        <w:t>R4-1707014 (R1-1709836) “LS related to SRS hopping”, RAN1, Ericsson.</w:t>
      </w:r>
    </w:p>
    <w:p w:rsidR="0077247A" w:rsidRPr="00441BBA" w:rsidRDefault="0077247A" w:rsidP="0077247A">
      <w:pPr>
        <w:pStyle w:val="ListParagraph"/>
        <w:ind w:left="420"/>
        <w:rPr>
          <w:rFonts w:ascii="Times New Roman" w:eastAsia="SimSun" w:hAnsi="Times New Roman"/>
          <w:lang w:val="en-GB"/>
        </w:rPr>
      </w:pPr>
    </w:p>
    <w:p w:rsidR="00441BBA" w:rsidRDefault="00441BBA" w:rsidP="00441BBA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lang w:val="en-GB"/>
        </w:rPr>
      </w:pPr>
      <w:r w:rsidRPr="00441BBA">
        <w:rPr>
          <w:rFonts w:ascii="Times New Roman" w:eastAsia="SimSun" w:hAnsi="Times New Roman"/>
          <w:lang w:val="en-GB"/>
        </w:rPr>
        <w:t>R4-1706940, "LS Reply on transient period for NR", RAN4, QUALCOMM CDMA Technologies</w:t>
      </w:r>
    </w:p>
    <w:p w:rsidR="0077247A" w:rsidRPr="00441BBA" w:rsidRDefault="0077247A" w:rsidP="0077247A">
      <w:pPr>
        <w:pStyle w:val="ListParagraph"/>
        <w:ind w:left="420"/>
        <w:rPr>
          <w:rFonts w:ascii="Times New Roman" w:eastAsia="SimSun" w:hAnsi="Times New Roman"/>
          <w:lang w:val="en-GB"/>
        </w:rPr>
      </w:pPr>
    </w:p>
    <w:p w:rsidR="00441BBA" w:rsidRPr="00441BBA" w:rsidRDefault="00441BBA" w:rsidP="00441BBA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lang w:val="en-GB"/>
        </w:rPr>
      </w:pPr>
      <w:r w:rsidRPr="00441BBA">
        <w:rPr>
          <w:rFonts w:ascii="Times New Roman" w:eastAsia="SimSun" w:hAnsi="Times New Roman"/>
          <w:lang w:val="en-GB"/>
        </w:rPr>
        <w:t>R1-1719324 “LS to RAN1 on NR UE transient time for FR1 and FR2”, RAN4, Ericsson.</w:t>
      </w:r>
    </w:p>
    <w:p w:rsidR="00441BBA" w:rsidRPr="002A6650" w:rsidRDefault="00441BBA" w:rsidP="00441BBA">
      <w:pPr>
        <w:ind w:left="420"/>
        <w:jc w:val="both"/>
        <w:textAlignment w:val="auto"/>
        <w:rPr>
          <w:sz w:val="22"/>
          <w:szCs w:val="22"/>
        </w:rPr>
      </w:pPr>
    </w:p>
    <w:p w:rsidR="00386488" w:rsidRPr="00386488" w:rsidRDefault="00386488" w:rsidP="00386488">
      <w:pPr>
        <w:rPr>
          <w:lang w:val="en-US"/>
        </w:rPr>
      </w:pPr>
    </w:p>
    <w:sectPr w:rsidR="00386488" w:rsidRPr="00386488" w:rsidSect="00D9045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60E" w:rsidRDefault="003F460E">
      <w:r>
        <w:separator/>
      </w:r>
    </w:p>
  </w:endnote>
  <w:endnote w:type="continuationSeparator" w:id="0">
    <w:p w:rsidR="003F460E" w:rsidRDefault="003F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txr">
    <w:altName w:val="Times New Roman"/>
    <w:panose1 w:val="00000000000000000000"/>
    <w:charset w:val="00"/>
    <w:family w:val="roman"/>
    <w:notTrueType/>
    <w:pitch w:val="default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0A5" w:rsidRDefault="001960A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60A5" w:rsidRDefault="001960A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0A5" w:rsidRDefault="001960A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04E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004E5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60E" w:rsidRDefault="003F460E">
      <w:r>
        <w:separator/>
      </w:r>
    </w:p>
  </w:footnote>
  <w:footnote w:type="continuationSeparator" w:id="0">
    <w:p w:rsidR="003F460E" w:rsidRDefault="003F4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0A5" w:rsidRDefault="001960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774CDD"/>
    <w:multiLevelType w:val="multilevel"/>
    <w:tmpl w:val="5330E3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E69ED"/>
    <w:multiLevelType w:val="hybridMultilevel"/>
    <w:tmpl w:val="85464B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441C8F"/>
    <w:multiLevelType w:val="multilevel"/>
    <w:tmpl w:val="91A6F0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65464CE"/>
    <w:multiLevelType w:val="hybridMultilevel"/>
    <w:tmpl w:val="1272F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1D4399"/>
    <w:multiLevelType w:val="hybridMultilevel"/>
    <w:tmpl w:val="09F67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B27530"/>
    <w:multiLevelType w:val="hybridMultilevel"/>
    <w:tmpl w:val="F144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77098"/>
    <w:multiLevelType w:val="hybridMultilevel"/>
    <w:tmpl w:val="F6FE1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0DC7"/>
    <w:multiLevelType w:val="hybridMultilevel"/>
    <w:tmpl w:val="984050FC"/>
    <w:lvl w:ilvl="0" w:tplc="36826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056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6A8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6014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80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A9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622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27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0A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357A9C"/>
    <w:multiLevelType w:val="hybridMultilevel"/>
    <w:tmpl w:val="C972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CB91D67"/>
    <w:multiLevelType w:val="hybridMultilevel"/>
    <w:tmpl w:val="3C40F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4A4C8A"/>
    <w:multiLevelType w:val="hybridMultilevel"/>
    <w:tmpl w:val="37922CA2"/>
    <w:lvl w:ilvl="0" w:tplc="C03E9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C55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E3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F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EC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85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88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50C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66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FD43B69"/>
    <w:multiLevelType w:val="hybridMultilevel"/>
    <w:tmpl w:val="B3148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88708AE"/>
    <w:multiLevelType w:val="multilevel"/>
    <w:tmpl w:val="6262C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205AB9"/>
    <w:multiLevelType w:val="multilevel"/>
    <w:tmpl w:val="52DC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8F42A4"/>
    <w:multiLevelType w:val="hybridMultilevel"/>
    <w:tmpl w:val="C02CD752"/>
    <w:lvl w:ilvl="0" w:tplc="FB88532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D26402">
      <w:start w:val="7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01CE7F8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4E6E48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D84710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6CC70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08711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088950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EC69318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F0E6FA7"/>
    <w:multiLevelType w:val="hybridMultilevel"/>
    <w:tmpl w:val="B7BC5908"/>
    <w:lvl w:ilvl="0" w:tplc="E040AC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DFC5D8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8227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EE062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FFE00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58CE78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8E2009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375C10C3"/>
    <w:multiLevelType w:val="hybridMultilevel"/>
    <w:tmpl w:val="43D4ABA6"/>
    <w:lvl w:ilvl="0" w:tplc="36E8E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D0D58E5"/>
    <w:multiLevelType w:val="multilevel"/>
    <w:tmpl w:val="52DC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D2D1CF1"/>
    <w:multiLevelType w:val="hybridMultilevel"/>
    <w:tmpl w:val="0268944A"/>
    <w:lvl w:ilvl="0" w:tplc="3C5E2A76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69489B"/>
    <w:multiLevelType w:val="hybridMultilevel"/>
    <w:tmpl w:val="34D4FA10"/>
    <w:lvl w:ilvl="0" w:tplc="C85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278E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826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541E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49410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56295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88C1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0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68D0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EF13997"/>
    <w:multiLevelType w:val="hybridMultilevel"/>
    <w:tmpl w:val="36DE6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D7795"/>
    <w:multiLevelType w:val="hybridMultilevel"/>
    <w:tmpl w:val="B0F435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A7D45AC"/>
    <w:multiLevelType w:val="multilevel"/>
    <w:tmpl w:val="52DC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D2528A9"/>
    <w:multiLevelType w:val="hybridMultilevel"/>
    <w:tmpl w:val="3A60D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05BC4"/>
    <w:multiLevelType w:val="hybridMultilevel"/>
    <w:tmpl w:val="6554D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5942FE"/>
    <w:multiLevelType w:val="hybridMultilevel"/>
    <w:tmpl w:val="AF583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C17DA"/>
    <w:multiLevelType w:val="hybridMultilevel"/>
    <w:tmpl w:val="6E180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8D4467"/>
    <w:multiLevelType w:val="hybridMultilevel"/>
    <w:tmpl w:val="D6DA194E"/>
    <w:lvl w:ilvl="0" w:tplc="DD2C9FBE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41"/>
  </w:num>
  <w:num w:numId="4">
    <w:abstractNumId w:val="2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6"/>
  </w:num>
  <w:num w:numId="8">
    <w:abstractNumId w:val="18"/>
  </w:num>
  <w:num w:numId="9">
    <w:abstractNumId w:val="33"/>
  </w:num>
  <w:num w:numId="10">
    <w:abstractNumId w:val="34"/>
  </w:num>
  <w:num w:numId="11">
    <w:abstractNumId w:val="39"/>
  </w:num>
  <w:num w:numId="12">
    <w:abstractNumId w:val="29"/>
  </w:num>
  <w:num w:numId="13">
    <w:abstractNumId w:val="12"/>
  </w:num>
  <w:num w:numId="14">
    <w:abstractNumId w:val="7"/>
  </w:num>
  <w:num w:numId="15">
    <w:abstractNumId w:val="30"/>
  </w:num>
  <w:num w:numId="16">
    <w:abstractNumId w:val="28"/>
  </w:num>
  <w:num w:numId="17">
    <w:abstractNumId w:val="1"/>
  </w:num>
  <w:num w:numId="18">
    <w:abstractNumId w:val="2"/>
  </w:num>
  <w:num w:numId="19">
    <w:abstractNumId w:val="37"/>
  </w:num>
  <w:num w:numId="20">
    <w:abstractNumId w:val="19"/>
  </w:num>
  <w:num w:numId="21">
    <w:abstractNumId w:val="22"/>
  </w:num>
  <w:num w:numId="22">
    <w:abstractNumId w:val="43"/>
  </w:num>
  <w:num w:numId="23">
    <w:abstractNumId w:val="32"/>
  </w:num>
  <w:num w:numId="24">
    <w:abstractNumId w:val="4"/>
  </w:num>
  <w:num w:numId="25">
    <w:abstractNumId w:val="9"/>
  </w:num>
  <w:num w:numId="26">
    <w:abstractNumId w:val="40"/>
  </w:num>
  <w:num w:numId="27">
    <w:abstractNumId w:val="14"/>
  </w:num>
  <w:num w:numId="28">
    <w:abstractNumId w:val="16"/>
  </w:num>
  <w:num w:numId="29">
    <w:abstractNumId w:val="38"/>
  </w:num>
  <w:num w:numId="30">
    <w:abstractNumId w:val="6"/>
  </w:num>
  <w:num w:numId="31">
    <w:abstractNumId w:val="13"/>
  </w:num>
  <w:num w:numId="32">
    <w:abstractNumId w:val="36"/>
  </w:num>
  <w:num w:numId="33">
    <w:abstractNumId w:val="42"/>
  </w:num>
  <w:num w:numId="34">
    <w:abstractNumId w:val="17"/>
  </w:num>
  <w:num w:numId="35">
    <w:abstractNumId w:val="44"/>
  </w:num>
  <w:num w:numId="36">
    <w:abstractNumId w:val="10"/>
  </w:num>
  <w:num w:numId="37">
    <w:abstractNumId w:val="8"/>
  </w:num>
  <w:num w:numId="38">
    <w:abstractNumId w:val="11"/>
  </w:num>
  <w:num w:numId="39">
    <w:abstractNumId w:val="31"/>
  </w:num>
  <w:num w:numId="40">
    <w:abstractNumId w:val="2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21"/>
  </w:num>
  <w:num w:numId="43">
    <w:abstractNumId w:val="27"/>
  </w:num>
  <w:num w:numId="4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2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276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093"/>
    <w:rsid w:val="000072BD"/>
    <w:rsid w:val="00007500"/>
    <w:rsid w:val="000077B5"/>
    <w:rsid w:val="0000792C"/>
    <w:rsid w:val="00007A6C"/>
    <w:rsid w:val="00007CEF"/>
    <w:rsid w:val="000101EF"/>
    <w:rsid w:val="00010E97"/>
    <w:rsid w:val="00010FD1"/>
    <w:rsid w:val="00011703"/>
    <w:rsid w:val="000124D1"/>
    <w:rsid w:val="0001290C"/>
    <w:rsid w:val="00012D90"/>
    <w:rsid w:val="00012F86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0F"/>
    <w:rsid w:val="00031D84"/>
    <w:rsid w:val="00031EDD"/>
    <w:rsid w:val="000321DC"/>
    <w:rsid w:val="00032A64"/>
    <w:rsid w:val="000334D2"/>
    <w:rsid w:val="00033834"/>
    <w:rsid w:val="0003392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535"/>
    <w:rsid w:val="0004182E"/>
    <w:rsid w:val="000418C8"/>
    <w:rsid w:val="00041928"/>
    <w:rsid w:val="000426B1"/>
    <w:rsid w:val="00042BFC"/>
    <w:rsid w:val="000430CF"/>
    <w:rsid w:val="00043703"/>
    <w:rsid w:val="00044007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E3"/>
    <w:rsid w:val="000472F3"/>
    <w:rsid w:val="000475B5"/>
    <w:rsid w:val="000477BB"/>
    <w:rsid w:val="00047A82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DAA"/>
    <w:rsid w:val="00060FDB"/>
    <w:rsid w:val="000612C5"/>
    <w:rsid w:val="00061E34"/>
    <w:rsid w:val="000621A9"/>
    <w:rsid w:val="0006263A"/>
    <w:rsid w:val="00063485"/>
    <w:rsid w:val="00063E29"/>
    <w:rsid w:val="00063F57"/>
    <w:rsid w:val="000640DE"/>
    <w:rsid w:val="0006436D"/>
    <w:rsid w:val="0006480B"/>
    <w:rsid w:val="00064A2B"/>
    <w:rsid w:val="00064D39"/>
    <w:rsid w:val="0006549C"/>
    <w:rsid w:val="00065D64"/>
    <w:rsid w:val="000663FC"/>
    <w:rsid w:val="0006669B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4D"/>
    <w:rsid w:val="00067E7F"/>
    <w:rsid w:val="00067FE2"/>
    <w:rsid w:val="00070378"/>
    <w:rsid w:val="00070E4C"/>
    <w:rsid w:val="0007118F"/>
    <w:rsid w:val="000716FB"/>
    <w:rsid w:val="000717CC"/>
    <w:rsid w:val="00071DC8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777D5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EBD"/>
    <w:rsid w:val="00084255"/>
    <w:rsid w:val="00084A94"/>
    <w:rsid w:val="00084F91"/>
    <w:rsid w:val="00085239"/>
    <w:rsid w:val="000862BA"/>
    <w:rsid w:val="00086A02"/>
    <w:rsid w:val="00086B50"/>
    <w:rsid w:val="00086C4D"/>
    <w:rsid w:val="00086CF2"/>
    <w:rsid w:val="0008729F"/>
    <w:rsid w:val="0008731C"/>
    <w:rsid w:val="0008760B"/>
    <w:rsid w:val="00087881"/>
    <w:rsid w:val="00087BAB"/>
    <w:rsid w:val="00087E29"/>
    <w:rsid w:val="00087F91"/>
    <w:rsid w:val="000901FF"/>
    <w:rsid w:val="00090573"/>
    <w:rsid w:val="00090586"/>
    <w:rsid w:val="00091714"/>
    <w:rsid w:val="00091AC9"/>
    <w:rsid w:val="000921E3"/>
    <w:rsid w:val="00092334"/>
    <w:rsid w:val="000931C3"/>
    <w:rsid w:val="00093B23"/>
    <w:rsid w:val="0009437A"/>
    <w:rsid w:val="000947B7"/>
    <w:rsid w:val="00094CFE"/>
    <w:rsid w:val="000955C1"/>
    <w:rsid w:val="00095671"/>
    <w:rsid w:val="00095920"/>
    <w:rsid w:val="00095F53"/>
    <w:rsid w:val="00096006"/>
    <w:rsid w:val="00096085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5E5"/>
    <w:rsid w:val="000A47AC"/>
    <w:rsid w:val="000A49DE"/>
    <w:rsid w:val="000A4B74"/>
    <w:rsid w:val="000A52B9"/>
    <w:rsid w:val="000A54DF"/>
    <w:rsid w:val="000A5974"/>
    <w:rsid w:val="000A5AE2"/>
    <w:rsid w:val="000A61CB"/>
    <w:rsid w:val="000A64B8"/>
    <w:rsid w:val="000A6788"/>
    <w:rsid w:val="000A6AC6"/>
    <w:rsid w:val="000A6CFE"/>
    <w:rsid w:val="000A6E10"/>
    <w:rsid w:val="000A7C88"/>
    <w:rsid w:val="000A7E17"/>
    <w:rsid w:val="000B02C2"/>
    <w:rsid w:val="000B081C"/>
    <w:rsid w:val="000B10AB"/>
    <w:rsid w:val="000B1343"/>
    <w:rsid w:val="000B17A1"/>
    <w:rsid w:val="000B1CD3"/>
    <w:rsid w:val="000B256B"/>
    <w:rsid w:val="000B256C"/>
    <w:rsid w:val="000B2977"/>
    <w:rsid w:val="000B2F45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B14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17B2"/>
    <w:rsid w:val="000D206C"/>
    <w:rsid w:val="000D220E"/>
    <w:rsid w:val="000D23C1"/>
    <w:rsid w:val="000D23F0"/>
    <w:rsid w:val="000D2AE0"/>
    <w:rsid w:val="000D2EA5"/>
    <w:rsid w:val="000D35D4"/>
    <w:rsid w:val="000D362A"/>
    <w:rsid w:val="000D37FA"/>
    <w:rsid w:val="000D3A6C"/>
    <w:rsid w:val="000D3F11"/>
    <w:rsid w:val="000D41BB"/>
    <w:rsid w:val="000D431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0B4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A3"/>
    <w:rsid w:val="000E48CD"/>
    <w:rsid w:val="000E4C9B"/>
    <w:rsid w:val="000E4D01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291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3C0"/>
    <w:rsid w:val="000F2965"/>
    <w:rsid w:val="000F29E4"/>
    <w:rsid w:val="000F34C7"/>
    <w:rsid w:val="000F3B40"/>
    <w:rsid w:val="000F3FFF"/>
    <w:rsid w:val="000F42EA"/>
    <w:rsid w:val="000F487B"/>
    <w:rsid w:val="000F4CAF"/>
    <w:rsid w:val="000F4F44"/>
    <w:rsid w:val="000F517C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1CF0"/>
    <w:rsid w:val="00102147"/>
    <w:rsid w:val="001021B6"/>
    <w:rsid w:val="00102D2E"/>
    <w:rsid w:val="00102FC0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660E"/>
    <w:rsid w:val="00106A95"/>
    <w:rsid w:val="00106B15"/>
    <w:rsid w:val="00106CC3"/>
    <w:rsid w:val="00106E7E"/>
    <w:rsid w:val="00106FA5"/>
    <w:rsid w:val="00107217"/>
    <w:rsid w:val="001074D1"/>
    <w:rsid w:val="00107951"/>
    <w:rsid w:val="001101D0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34DA"/>
    <w:rsid w:val="0011372B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9B6"/>
    <w:rsid w:val="00117B90"/>
    <w:rsid w:val="0012022B"/>
    <w:rsid w:val="001203DB"/>
    <w:rsid w:val="0012079F"/>
    <w:rsid w:val="001207F3"/>
    <w:rsid w:val="00120F59"/>
    <w:rsid w:val="00120FD6"/>
    <w:rsid w:val="00121897"/>
    <w:rsid w:val="00121B1E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1FE"/>
    <w:rsid w:val="00125259"/>
    <w:rsid w:val="001252FE"/>
    <w:rsid w:val="001257E6"/>
    <w:rsid w:val="0012596C"/>
    <w:rsid w:val="001260EF"/>
    <w:rsid w:val="0012697D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21CE"/>
    <w:rsid w:val="001322B0"/>
    <w:rsid w:val="00132692"/>
    <w:rsid w:val="0013270D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665"/>
    <w:rsid w:val="00136998"/>
    <w:rsid w:val="00136AAD"/>
    <w:rsid w:val="00136B3C"/>
    <w:rsid w:val="00136BA1"/>
    <w:rsid w:val="00136DF8"/>
    <w:rsid w:val="00137199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FB5"/>
    <w:rsid w:val="00146129"/>
    <w:rsid w:val="0014624C"/>
    <w:rsid w:val="0014652F"/>
    <w:rsid w:val="001466F4"/>
    <w:rsid w:val="00146BC8"/>
    <w:rsid w:val="00146E5F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FAA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CF3"/>
    <w:rsid w:val="00155F7A"/>
    <w:rsid w:val="00156260"/>
    <w:rsid w:val="0015674F"/>
    <w:rsid w:val="00157042"/>
    <w:rsid w:val="0016019C"/>
    <w:rsid w:val="0016019D"/>
    <w:rsid w:val="00160674"/>
    <w:rsid w:val="00160786"/>
    <w:rsid w:val="00160C9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5D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664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414"/>
    <w:rsid w:val="001764FD"/>
    <w:rsid w:val="00176954"/>
    <w:rsid w:val="00177036"/>
    <w:rsid w:val="0017714C"/>
    <w:rsid w:val="00177200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7A1"/>
    <w:rsid w:val="001809D8"/>
    <w:rsid w:val="00180E60"/>
    <w:rsid w:val="0018130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A"/>
    <w:rsid w:val="00184DAB"/>
    <w:rsid w:val="00184F51"/>
    <w:rsid w:val="00185257"/>
    <w:rsid w:val="00185E59"/>
    <w:rsid w:val="00185F10"/>
    <w:rsid w:val="00186395"/>
    <w:rsid w:val="00186B4D"/>
    <w:rsid w:val="001875B6"/>
    <w:rsid w:val="0018767B"/>
    <w:rsid w:val="00190307"/>
    <w:rsid w:val="0019052D"/>
    <w:rsid w:val="00190927"/>
    <w:rsid w:val="00190BD5"/>
    <w:rsid w:val="00190C8A"/>
    <w:rsid w:val="0019108E"/>
    <w:rsid w:val="00191570"/>
    <w:rsid w:val="00191727"/>
    <w:rsid w:val="00191A2B"/>
    <w:rsid w:val="00191EBF"/>
    <w:rsid w:val="00192261"/>
    <w:rsid w:val="001925E5"/>
    <w:rsid w:val="0019267A"/>
    <w:rsid w:val="00192D98"/>
    <w:rsid w:val="0019379B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0A5"/>
    <w:rsid w:val="00196A48"/>
    <w:rsid w:val="00196B90"/>
    <w:rsid w:val="00196FF4"/>
    <w:rsid w:val="00197242"/>
    <w:rsid w:val="0019734F"/>
    <w:rsid w:val="001975D9"/>
    <w:rsid w:val="00197B2B"/>
    <w:rsid w:val="001A0303"/>
    <w:rsid w:val="001A032E"/>
    <w:rsid w:val="001A0421"/>
    <w:rsid w:val="001A067A"/>
    <w:rsid w:val="001A143E"/>
    <w:rsid w:val="001A2245"/>
    <w:rsid w:val="001A258A"/>
    <w:rsid w:val="001A263E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522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1F"/>
    <w:rsid w:val="001B1522"/>
    <w:rsid w:val="001B1565"/>
    <w:rsid w:val="001B1DED"/>
    <w:rsid w:val="001B1F17"/>
    <w:rsid w:val="001B1F29"/>
    <w:rsid w:val="001B2085"/>
    <w:rsid w:val="001B26EE"/>
    <w:rsid w:val="001B2993"/>
    <w:rsid w:val="001B337E"/>
    <w:rsid w:val="001B345B"/>
    <w:rsid w:val="001B35E6"/>
    <w:rsid w:val="001B3754"/>
    <w:rsid w:val="001B396A"/>
    <w:rsid w:val="001B3F2B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6F90"/>
    <w:rsid w:val="001B7094"/>
    <w:rsid w:val="001B70CF"/>
    <w:rsid w:val="001B716B"/>
    <w:rsid w:val="001B748B"/>
    <w:rsid w:val="001C002C"/>
    <w:rsid w:val="001C0085"/>
    <w:rsid w:val="001C04E1"/>
    <w:rsid w:val="001C063F"/>
    <w:rsid w:val="001C0883"/>
    <w:rsid w:val="001C11C8"/>
    <w:rsid w:val="001C16A9"/>
    <w:rsid w:val="001C1E53"/>
    <w:rsid w:val="001C211D"/>
    <w:rsid w:val="001C222B"/>
    <w:rsid w:val="001C2E60"/>
    <w:rsid w:val="001C3474"/>
    <w:rsid w:val="001C3947"/>
    <w:rsid w:val="001C396A"/>
    <w:rsid w:val="001C3DC6"/>
    <w:rsid w:val="001C3EAE"/>
    <w:rsid w:val="001C4BC5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44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31F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70D"/>
    <w:rsid w:val="001F2E08"/>
    <w:rsid w:val="001F37ED"/>
    <w:rsid w:val="001F39AB"/>
    <w:rsid w:val="001F3CE8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23D"/>
    <w:rsid w:val="0020072D"/>
    <w:rsid w:val="00200A92"/>
    <w:rsid w:val="00200BF9"/>
    <w:rsid w:val="00201BDF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644"/>
    <w:rsid w:val="0020674D"/>
    <w:rsid w:val="00206799"/>
    <w:rsid w:val="00206E5A"/>
    <w:rsid w:val="00207487"/>
    <w:rsid w:val="00207603"/>
    <w:rsid w:val="00207613"/>
    <w:rsid w:val="00207670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7A"/>
    <w:rsid w:val="00213851"/>
    <w:rsid w:val="002139EC"/>
    <w:rsid w:val="00213F38"/>
    <w:rsid w:val="002140D1"/>
    <w:rsid w:val="002145A2"/>
    <w:rsid w:val="00214E0D"/>
    <w:rsid w:val="00214F5A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22A4"/>
    <w:rsid w:val="0022337A"/>
    <w:rsid w:val="0022376D"/>
    <w:rsid w:val="00223833"/>
    <w:rsid w:val="00223ACD"/>
    <w:rsid w:val="00223ADC"/>
    <w:rsid w:val="00223F34"/>
    <w:rsid w:val="002241C9"/>
    <w:rsid w:val="0022487C"/>
    <w:rsid w:val="00224A9B"/>
    <w:rsid w:val="00224C25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58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2191"/>
    <w:rsid w:val="00232565"/>
    <w:rsid w:val="00232CE0"/>
    <w:rsid w:val="00232E9D"/>
    <w:rsid w:val="00233B04"/>
    <w:rsid w:val="00233DF2"/>
    <w:rsid w:val="002344C8"/>
    <w:rsid w:val="00234655"/>
    <w:rsid w:val="002349C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0FCE"/>
    <w:rsid w:val="0024103F"/>
    <w:rsid w:val="002410A5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CE0"/>
    <w:rsid w:val="00246EB6"/>
    <w:rsid w:val="002471AB"/>
    <w:rsid w:val="00247694"/>
    <w:rsid w:val="0024785A"/>
    <w:rsid w:val="00247C82"/>
    <w:rsid w:val="00247D8E"/>
    <w:rsid w:val="00247DD1"/>
    <w:rsid w:val="00250CA2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0AB"/>
    <w:rsid w:val="00255315"/>
    <w:rsid w:val="0025539A"/>
    <w:rsid w:val="002555A3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BF5"/>
    <w:rsid w:val="00260FAD"/>
    <w:rsid w:val="002612A1"/>
    <w:rsid w:val="0026179E"/>
    <w:rsid w:val="00261D05"/>
    <w:rsid w:val="002623AC"/>
    <w:rsid w:val="00262979"/>
    <w:rsid w:val="00262CEB"/>
    <w:rsid w:val="00262D0F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885"/>
    <w:rsid w:val="0027193C"/>
    <w:rsid w:val="00271B1E"/>
    <w:rsid w:val="00271EEF"/>
    <w:rsid w:val="002720D2"/>
    <w:rsid w:val="002723E9"/>
    <w:rsid w:val="0027242C"/>
    <w:rsid w:val="00272474"/>
    <w:rsid w:val="002726EE"/>
    <w:rsid w:val="00272821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5838"/>
    <w:rsid w:val="00276001"/>
    <w:rsid w:val="002764FB"/>
    <w:rsid w:val="00276592"/>
    <w:rsid w:val="002767A8"/>
    <w:rsid w:val="00276CDE"/>
    <w:rsid w:val="00277E66"/>
    <w:rsid w:val="002801E2"/>
    <w:rsid w:val="0028052D"/>
    <w:rsid w:val="00280684"/>
    <w:rsid w:val="0028073A"/>
    <w:rsid w:val="00280851"/>
    <w:rsid w:val="00280960"/>
    <w:rsid w:val="002815B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5E8E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87FC4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8D4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17"/>
    <w:rsid w:val="002A33C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45"/>
    <w:rsid w:val="002A62BE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5F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C39"/>
    <w:rsid w:val="002B583B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356"/>
    <w:rsid w:val="002C1DF1"/>
    <w:rsid w:val="002C1F08"/>
    <w:rsid w:val="002C203A"/>
    <w:rsid w:val="002C2E8A"/>
    <w:rsid w:val="002C2FCD"/>
    <w:rsid w:val="002C36D3"/>
    <w:rsid w:val="002C3A5D"/>
    <w:rsid w:val="002C3AE4"/>
    <w:rsid w:val="002C3C99"/>
    <w:rsid w:val="002C3E89"/>
    <w:rsid w:val="002C44DB"/>
    <w:rsid w:val="002C44D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5C4"/>
    <w:rsid w:val="002D0657"/>
    <w:rsid w:val="002D0987"/>
    <w:rsid w:val="002D09B3"/>
    <w:rsid w:val="002D1371"/>
    <w:rsid w:val="002D13B7"/>
    <w:rsid w:val="002D15C0"/>
    <w:rsid w:val="002D2057"/>
    <w:rsid w:val="002D20F7"/>
    <w:rsid w:val="002D21F7"/>
    <w:rsid w:val="002D2B4E"/>
    <w:rsid w:val="002D3968"/>
    <w:rsid w:val="002D425A"/>
    <w:rsid w:val="002D4322"/>
    <w:rsid w:val="002D4A54"/>
    <w:rsid w:val="002D4C64"/>
    <w:rsid w:val="002D4E37"/>
    <w:rsid w:val="002D52E0"/>
    <w:rsid w:val="002D5ADD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851"/>
    <w:rsid w:val="002E1941"/>
    <w:rsid w:val="002E21D5"/>
    <w:rsid w:val="002E2464"/>
    <w:rsid w:val="002E251B"/>
    <w:rsid w:val="002E27E3"/>
    <w:rsid w:val="002E2923"/>
    <w:rsid w:val="002E2A53"/>
    <w:rsid w:val="002E2A76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511"/>
    <w:rsid w:val="002F0684"/>
    <w:rsid w:val="002F0ADB"/>
    <w:rsid w:val="002F1C5C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10B"/>
    <w:rsid w:val="002F71E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9C8"/>
    <w:rsid w:val="00303FB7"/>
    <w:rsid w:val="00304045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629"/>
    <w:rsid w:val="00314770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AC0"/>
    <w:rsid w:val="00322BC3"/>
    <w:rsid w:val="00322E3B"/>
    <w:rsid w:val="00323325"/>
    <w:rsid w:val="00323FAD"/>
    <w:rsid w:val="00324636"/>
    <w:rsid w:val="00324731"/>
    <w:rsid w:val="003249F8"/>
    <w:rsid w:val="003259EB"/>
    <w:rsid w:val="0032641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677"/>
    <w:rsid w:val="003308C4"/>
    <w:rsid w:val="00330990"/>
    <w:rsid w:val="00330C30"/>
    <w:rsid w:val="00330DE8"/>
    <w:rsid w:val="00331B1F"/>
    <w:rsid w:val="00331BCC"/>
    <w:rsid w:val="00331C2C"/>
    <w:rsid w:val="003321C3"/>
    <w:rsid w:val="0033265F"/>
    <w:rsid w:val="00332962"/>
    <w:rsid w:val="00332A33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C71"/>
    <w:rsid w:val="00340AA2"/>
    <w:rsid w:val="00340E16"/>
    <w:rsid w:val="00340E58"/>
    <w:rsid w:val="00341087"/>
    <w:rsid w:val="00341651"/>
    <w:rsid w:val="00341CDF"/>
    <w:rsid w:val="0034243C"/>
    <w:rsid w:val="0034246D"/>
    <w:rsid w:val="003426DE"/>
    <w:rsid w:val="0034305B"/>
    <w:rsid w:val="003430E0"/>
    <w:rsid w:val="003434CC"/>
    <w:rsid w:val="00343752"/>
    <w:rsid w:val="00343AB0"/>
    <w:rsid w:val="00343C24"/>
    <w:rsid w:val="00343F02"/>
    <w:rsid w:val="0034446E"/>
    <w:rsid w:val="00344725"/>
    <w:rsid w:val="00344898"/>
    <w:rsid w:val="00344C47"/>
    <w:rsid w:val="0034511B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1C9F"/>
    <w:rsid w:val="0035216E"/>
    <w:rsid w:val="00352429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8A"/>
    <w:rsid w:val="0036012E"/>
    <w:rsid w:val="00360323"/>
    <w:rsid w:val="003604DB"/>
    <w:rsid w:val="0036056F"/>
    <w:rsid w:val="003617B5"/>
    <w:rsid w:val="0036185C"/>
    <w:rsid w:val="00361B3C"/>
    <w:rsid w:val="0036262C"/>
    <w:rsid w:val="00362C5A"/>
    <w:rsid w:val="00362D08"/>
    <w:rsid w:val="00363CDF"/>
    <w:rsid w:val="00363D68"/>
    <w:rsid w:val="00364591"/>
    <w:rsid w:val="00364A63"/>
    <w:rsid w:val="00366706"/>
    <w:rsid w:val="00366968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635"/>
    <w:rsid w:val="0037392D"/>
    <w:rsid w:val="00373990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2FFF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88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CC7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D91"/>
    <w:rsid w:val="003A0311"/>
    <w:rsid w:val="003A0736"/>
    <w:rsid w:val="003A07F5"/>
    <w:rsid w:val="003A0980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A79D0"/>
    <w:rsid w:val="003B0299"/>
    <w:rsid w:val="003B0901"/>
    <w:rsid w:val="003B0B4D"/>
    <w:rsid w:val="003B1046"/>
    <w:rsid w:val="003B1140"/>
    <w:rsid w:val="003B14B8"/>
    <w:rsid w:val="003B1534"/>
    <w:rsid w:val="003B1575"/>
    <w:rsid w:val="003B188F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C24"/>
    <w:rsid w:val="003C1EC9"/>
    <w:rsid w:val="003C270B"/>
    <w:rsid w:val="003C2C9D"/>
    <w:rsid w:val="003C3B73"/>
    <w:rsid w:val="003C3EFE"/>
    <w:rsid w:val="003C4002"/>
    <w:rsid w:val="003C403E"/>
    <w:rsid w:val="003C4250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166"/>
    <w:rsid w:val="003D09DA"/>
    <w:rsid w:val="003D0A97"/>
    <w:rsid w:val="003D0B50"/>
    <w:rsid w:val="003D0D75"/>
    <w:rsid w:val="003D0E68"/>
    <w:rsid w:val="003D1A8E"/>
    <w:rsid w:val="003D2050"/>
    <w:rsid w:val="003D2339"/>
    <w:rsid w:val="003D26AA"/>
    <w:rsid w:val="003D2A2B"/>
    <w:rsid w:val="003D33FB"/>
    <w:rsid w:val="003D34D8"/>
    <w:rsid w:val="003D3666"/>
    <w:rsid w:val="003D39A6"/>
    <w:rsid w:val="003D400D"/>
    <w:rsid w:val="003D4255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D83"/>
    <w:rsid w:val="003D74B4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EB5"/>
    <w:rsid w:val="003E34E1"/>
    <w:rsid w:val="003E3524"/>
    <w:rsid w:val="003E3C5B"/>
    <w:rsid w:val="003E3CCE"/>
    <w:rsid w:val="003E3D11"/>
    <w:rsid w:val="003E40C9"/>
    <w:rsid w:val="003E4CDB"/>
    <w:rsid w:val="003E52EB"/>
    <w:rsid w:val="003E56A9"/>
    <w:rsid w:val="003E6592"/>
    <w:rsid w:val="003E703E"/>
    <w:rsid w:val="003E73BC"/>
    <w:rsid w:val="003E7A07"/>
    <w:rsid w:val="003E7C42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81"/>
    <w:rsid w:val="003F324B"/>
    <w:rsid w:val="003F3652"/>
    <w:rsid w:val="003F3865"/>
    <w:rsid w:val="003F3A47"/>
    <w:rsid w:val="003F3DFF"/>
    <w:rsid w:val="003F412F"/>
    <w:rsid w:val="003F460E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979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EC5"/>
    <w:rsid w:val="00402F2C"/>
    <w:rsid w:val="0040303D"/>
    <w:rsid w:val="0040379F"/>
    <w:rsid w:val="004037F6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B0A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198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78"/>
    <w:rsid w:val="00417D7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A5F"/>
    <w:rsid w:val="00421EC5"/>
    <w:rsid w:val="004222BF"/>
    <w:rsid w:val="00422399"/>
    <w:rsid w:val="004228B8"/>
    <w:rsid w:val="00422A01"/>
    <w:rsid w:val="00422DB5"/>
    <w:rsid w:val="0042307B"/>
    <w:rsid w:val="00423326"/>
    <w:rsid w:val="004238E3"/>
    <w:rsid w:val="00423921"/>
    <w:rsid w:val="00425C97"/>
    <w:rsid w:val="00425FFD"/>
    <w:rsid w:val="004262F8"/>
    <w:rsid w:val="00426442"/>
    <w:rsid w:val="00426532"/>
    <w:rsid w:val="0042654A"/>
    <w:rsid w:val="0042660E"/>
    <w:rsid w:val="00426A93"/>
    <w:rsid w:val="00426DFA"/>
    <w:rsid w:val="00426E9F"/>
    <w:rsid w:val="004274A7"/>
    <w:rsid w:val="004276E3"/>
    <w:rsid w:val="004279ED"/>
    <w:rsid w:val="00427AF4"/>
    <w:rsid w:val="00427E47"/>
    <w:rsid w:val="00427E67"/>
    <w:rsid w:val="00430178"/>
    <w:rsid w:val="004302D3"/>
    <w:rsid w:val="004303F2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40F"/>
    <w:rsid w:val="00433C6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022"/>
    <w:rsid w:val="0043622F"/>
    <w:rsid w:val="00436A3B"/>
    <w:rsid w:val="00437027"/>
    <w:rsid w:val="0043709B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1BBA"/>
    <w:rsid w:val="004425C2"/>
    <w:rsid w:val="00442824"/>
    <w:rsid w:val="00442FFB"/>
    <w:rsid w:val="004430FD"/>
    <w:rsid w:val="00443A87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B11"/>
    <w:rsid w:val="00450D3B"/>
    <w:rsid w:val="004518D5"/>
    <w:rsid w:val="004519BF"/>
    <w:rsid w:val="00451B06"/>
    <w:rsid w:val="00451BEB"/>
    <w:rsid w:val="004527C0"/>
    <w:rsid w:val="00453531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D0D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21"/>
    <w:rsid w:val="004727D8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5FE"/>
    <w:rsid w:val="004777C7"/>
    <w:rsid w:val="00477C8F"/>
    <w:rsid w:val="004803A9"/>
    <w:rsid w:val="004807D5"/>
    <w:rsid w:val="00480865"/>
    <w:rsid w:val="00480B03"/>
    <w:rsid w:val="004810EC"/>
    <w:rsid w:val="004814F6"/>
    <w:rsid w:val="00481607"/>
    <w:rsid w:val="00481F2C"/>
    <w:rsid w:val="00482389"/>
    <w:rsid w:val="00482849"/>
    <w:rsid w:val="00482943"/>
    <w:rsid w:val="00482ADC"/>
    <w:rsid w:val="00482B1F"/>
    <w:rsid w:val="00482BAD"/>
    <w:rsid w:val="00483441"/>
    <w:rsid w:val="00483D11"/>
    <w:rsid w:val="00483D20"/>
    <w:rsid w:val="0048406D"/>
    <w:rsid w:val="0048410E"/>
    <w:rsid w:val="0048413B"/>
    <w:rsid w:val="00484C46"/>
    <w:rsid w:val="004851F7"/>
    <w:rsid w:val="00485820"/>
    <w:rsid w:val="00485942"/>
    <w:rsid w:val="00485969"/>
    <w:rsid w:val="0048598C"/>
    <w:rsid w:val="00485A45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1E38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C5E"/>
    <w:rsid w:val="004961DB"/>
    <w:rsid w:val="0049653E"/>
    <w:rsid w:val="00496BEF"/>
    <w:rsid w:val="0049792C"/>
    <w:rsid w:val="004A01E1"/>
    <w:rsid w:val="004A0E00"/>
    <w:rsid w:val="004A144C"/>
    <w:rsid w:val="004A1574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1DE"/>
    <w:rsid w:val="004A366E"/>
    <w:rsid w:val="004A36C0"/>
    <w:rsid w:val="004A36DD"/>
    <w:rsid w:val="004A3AA3"/>
    <w:rsid w:val="004A3D01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09"/>
    <w:rsid w:val="004A7447"/>
    <w:rsid w:val="004A77E0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40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5B"/>
    <w:rsid w:val="004C0F99"/>
    <w:rsid w:val="004C1213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13F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493"/>
    <w:rsid w:val="004D171F"/>
    <w:rsid w:val="004D1810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50CC"/>
    <w:rsid w:val="004D5891"/>
    <w:rsid w:val="004D58D1"/>
    <w:rsid w:val="004D5F02"/>
    <w:rsid w:val="004D68C0"/>
    <w:rsid w:val="004D6C29"/>
    <w:rsid w:val="004D710C"/>
    <w:rsid w:val="004D7448"/>
    <w:rsid w:val="004D7872"/>
    <w:rsid w:val="004E0033"/>
    <w:rsid w:val="004E0186"/>
    <w:rsid w:val="004E03BE"/>
    <w:rsid w:val="004E0CD0"/>
    <w:rsid w:val="004E0F94"/>
    <w:rsid w:val="004E1260"/>
    <w:rsid w:val="004E184D"/>
    <w:rsid w:val="004E1CBB"/>
    <w:rsid w:val="004E1D07"/>
    <w:rsid w:val="004E1F73"/>
    <w:rsid w:val="004E209D"/>
    <w:rsid w:val="004E21D3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2D5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B3B"/>
    <w:rsid w:val="004F0C82"/>
    <w:rsid w:val="004F133C"/>
    <w:rsid w:val="004F13D2"/>
    <w:rsid w:val="004F1A00"/>
    <w:rsid w:val="004F1D32"/>
    <w:rsid w:val="004F24F9"/>
    <w:rsid w:val="004F2826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562"/>
    <w:rsid w:val="004F46D8"/>
    <w:rsid w:val="004F4760"/>
    <w:rsid w:val="004F4DAC"/>
    <w:rsid w:val="004F4E53"/>
    <w:rsid w:val="004F4F99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0A3"/>
    <w:rsid w:val="005012BB"/>
    <w:rsid w:val="0050132F"/>
    <w:rsid w:val="00501723"/>
    <w:rsid w:val="0050192A"/>
    <w:rsid w:val="00501A8C"/>
    <w:rsid w:val="00501F0D"/>
    <w:rsid w:val="00502320"/>
    <w:rsid w:val="005024CC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9F8"/>
    <w:rsid w:val="00510B25"/>
    <w:rsid w:val="00511E67"/>
    <w:rsid w:val="005124B0"/>
    <w:rsid w:val="00512747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9B5"/>
    <w:rsid w:val="00516B96"/>
    <w:rsid w:val="00516D2A"/>
    <w:rsid w:val="00516F8F"/>
    <w:rsid w:val="005173A4"/>
    <w:rsid w:val="0051770E"/>
    <w:rsid w:val="0052001B"/>
    <w:rsid w:val="005200E1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CD1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BC0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AE5"/>
    <w:rsid w:val="00535BE9"/>
    <w:rsid w:val="0053637E"/>
    <w:rsid w:val="00536AEE"/>
    <w:rsid w:val="00537BE9"/>
    <w:rsid w:val="00537E22"/>
    <w:rsid w:val="00540147"/>
    <w:rsid w:val="005405D3"/>
    <w:rsid w:val="00540EB6"/>
    <w:rsid w:val="005411C5"/>
    <w:rsid w:val="005417A0"/>
    <w:rsid w:val="00541B1D"/>
    <w:rsid w:val="00541E2B"/>
    <w:rsid w:val="005424B2"/>
    <w:rsid w:val="00542CDD"/>
    <w:rsid w:val="00542F16"/>
    <w:rsid w:val="0054310A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643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447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73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6F2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07"/>
    <w:rsid w:val="005758BA"/>
    <w:rsid w:val="00575E27"/>
    <w:rsid w:val="00575EC1"/>
    <w:rsid w:val="00576A37"/>
    <w:rsid w:val="00576DD6"/>
    <w:rsid w:val="00576FC7"/>
    <w:rsid w:val="00577368"/>
    <w:rsid w:val="005777AC"/>
    <w:rsid w:val="00577886"/>
    <w:rsid w:val="00577EB4"/>
    <w:rsid w:val="00577F3D"/>
    <w:rsid w:val="00580282"/>
    <w:rsid w:val="0058063A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266"/>
    <w:rsid w:val="00585932"/>
    <w:rsid w:val="005859D4"/>
    <w:rsid w:val="00585C3A"/>
    <w:rsid w:val="0058628A"/>
    <w:rsid w:val="005863AF"/>
    <w:rsid w:val="00586897"/>
    <w:rsid w:val="00587117"/>
    <w:rsid w:val="0058759B"/>
    <w:rsid w:val="00587649"/>
    <w:rsid w:val="0058764D"/>
    <w:rsid w:val="005876CE"/>
    <w:rsid w:val="00590203"/>
    <w:rsid w:val="00590BF6"/>
    <w:rsid w:val="00590D41"/>
    <w:rsid w:val="00591777"/>
    <w:rsid w:val="00591B9C"/>
    <w:rsid w:val="00592160"/>
    <w:rsid w:val="005923C9"/>
    <w:rsid w:val="0059284F"/>
    <w:rsid w:val="00594131"/>
    <w:rsid w:val="005943C6"/>
    <w:rsid w:val="0059441D"/>
    <w:rsid w:val="005944CF"/>
    <w:rsid w:val="00594FAE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26E"/>
    <w:rsid w:val="005973C7"/>
    <w:rsid w:val="00597605"/>
    <w:rsid w:val="00597A36"/>
    <w:rsid w:val="00597B67"/>
    <w:rsid w:val="00597C8E"/>
    <w:rsid w:val="00597E86"/>
    <w:rsid w:val="005A05C6"/>
    <w:rsid w:val="005A05DF"/>
    <w:rsid w:val="005A0753"/>
    <w:rsid w:val="005A0CB6"/>
    <w:rsid w:val="005A1D03"/>
    <w:rsid w:val="005A2229"/>
    <w:rsid w:val="005A2AE3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5E7C"/>
    <w:rsid w:val="005A68E1"/>
    <w:rsid w:val="005A6A3A"/>
    <w:rsid w:val="005A6FA1"/>
    <w:rsid w:val="005A7F72"/>
    <w:rsid w:val="005B0604"/>
    <w:rsid w:val="005B068E"/>
    <w:rsid w:val="005B2166"/>
    <w:rsid w:val="005B2D4D"/>
    <w:rsid w:val="005B2EB8"/>
    <w:rsid w:val="005B355C"/>
    <w:rsid w:val="005B376C"/>
    <w:rsid w:val="005B3C58"/>
    <w:rsid w:val="005B3C7C"/>
    <w:rsid w:val="005B432F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489"/>
    <w:rsid w:val="005B6FAE"/>
    <w:rsid w:val="005B703E"/>
    <w:rsid w:val="005B70E8"/>
    <w:rsid w:val="005B7824"/>
    <w:rsid w:val="005B7829"/>
    <w:rsid w:val="005C01E8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3F2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D01"/>
    <w:rsid w:val="005D1D31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371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BDB"/>
    <w:rsid w:val="005E1385"/>
    <w:rsid w:val="005E1393"/>
    <w:rsid w:val="005E1A58"/>
    <w:rsid w:val="005E1C06"/>
    <w:rsid w:val="005E2174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66F1"/>
    <w:rsid w:val="005E6888"/>
    <w:rsid w:val="005E6AFB"/>
    <w:rsid w:val="005E6FE7"/>
    <w:rsid w:val="005E7698"/>
    <w:rsid w:val="005E76F5"/>
    <w:rsid w:val="005E7738"/>
    <w:rsid w:val="005F031E"/>
    <w:rsid w:val="005F0713"/>
    <w:rsid w:val="005F0B4C"/>
    <w:rsid w:val="005F0B53"/>
    <w:rsid w:val="005F0C46"/>
    <w:rsid w:val="005F1208"/>
    <w:rsid w:val="005F13DA"/>
    <w:rsid w:val="005F1B2B"/>
    <w:rsid w:val="005F1FE4"/>
    <w:rsid w:val="005F2CD8"/>
    <w:rsid w:val="005F327D"/>
    <w:rsid w:val="005F369B"/>
    <w:rsid w:val="005F3F7F"/>
    <w:rsid w:val="005F40E5"/>
    <w:rsid w:val="005F443D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08BE"/>
    <w:rsid w:val="00600A30"/>
    <w:rsid w:val="00601072"/>
    <w:rsid w:val="0060144E"/>
    <w:rsid w:val="00601754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C42"/>
    <w:rsid w:val="00604148"/>
    <w:rsid w:val="006043D7"/>
    <w:rsid w:val="00604594"/>
    <w:rsid w:val="00604708"/>
    <w:rsid w:val="00604AAE"/>
    <w:rsid w:val="00604CFF"/>
    <w:rsid w:val="00604F9E"/>
    <w:rsid w:val="006050C9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33C"/>
    <w:rsid w:val="006134CE"/>
    <w:rsid w:val="006138AD"/>
    <w:rsid w:val="006138D8"/>
    <w:rsid w:val="00614064"/>
    <w:rsid w:val="006141D8"/>
    <w:rsid w:val="00614263"/>
    <w:rsid w:val="00614CB4"/>
    <w:rsid w:val="00614D1E"/>
    <w:rsid w:val="00614E87"/>
    <w:rsid w:val="0061524B"/>
    <w:rsid w:val="0061565F"/>
    <w:rsid w:val="00615BDB"/>
    <w:rsid w:val="00616885"/>
    <w:rsid w:val="0061717F"/>
    <w:rsid w:val="006171DC"/>
    <w:rsid w:val="006175CF"/>
    <w:rsid w:val="006176A4"/>
    <w:rsid w:val="006201A2"/>
    <w:rsid w:val="00620254"/>
    <w:rsid w:val="006204D8"/>
    <w:rsid w:val="006205D1"/>
    <w:rsid w:val="00620686"/>
    <w:rsid w:val="006209E8"/>
    <w:rsid w:val="00621534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935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3F41"/>
    <w:rsid w:val="0063405E"/>
    <w:rsid w:val="00634077"/>
    <w:rsid w:val="006341AD"/>
    <w:rsid w:val="00634232"/>
    <w:rsid w:val="006344A8"/>
    <w:rsid w:val="006347F5"/>
    <w:rsid w:val="006348ED"/>
    <w:rsid w:val="00634A45"/>
    <w:rsid w:val="00635424"/>
    <w:rsid w:val="00635EDC"/>
    <w:rsid w:val="00635F56"/>
    <w:rsid w:val="00636094"/>
    <w:rsid w:val="0063681F"/>
    <w:rsid w:val="00636A76"/>
    <w:rsid w:val="0063727B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A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A64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5E"/>
    <w:rsid w:val="006518B1"/>
    <w:rsid w:val="00651AD3"/>
    <w:rsid w:val="00651FA0"/>
    <w:rsid w:val="00652BB4"/>
    <w:rsid w:val="00653273"/>
    <w:rsid w:val="00653365"/>
    <w:rsid w:val="00654346"/>
    <w:rsid w:val="006544F6"/>
    <w:rsid w:val="00654B42"/>
    <w:rsid w:val="00654C81"/>
    <w:rsid w:val="00655070"/>
    <w:rsid w:val="00655223"/>
    <w:rsid w:val="0065562E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636"/>
    <w:rsid w:val="00661CC2"/>
    <w:rsid w:val="00662166"/>
    <w:rsid w:val="00662FA2"/>
    <w:rsid w:val="006635DC"/>
    <w:rsid w:val="00663908"/>
    <w:rsid w:val="0066402E"/>
    <w:rsid w:val="006646F4"/>
    <w:rsid w:val="00665229"/>
    <w:rsid w:val="00665316"/>
    <w:rsid w:val="006654E8"/>
    <w:rsid w:val="0066551A"/>
    <w:rsid w:val="0066568F"/>
    <w:rsid w:val="00665CCE"/>
    <w:rsid w:val="006672FC"/>
    <w:rsid w:val="00667A27"/>
    <w:rsid w:val="00670491"/>
    <w:rsid w:val="006704BF"/>
    <w:rsid w:val="00670AD6"/>
    <w:rsid w:val="00670ECD"/>
    <w:rsid w:val="00671BB2"/>
    <w:rsid w:val="00671C8F"/>
    <w:rsid w:val="00671D3B"/>
    <w:rsid w:val="00672575"/>
    <w:rsid w:val="00672966"/>
    <w:rsid w:val="006729A2"/>
    <w:rsid w:val="00672BF7"/>
    <w:rsid w:val="00672E1A"/>
    <w:rsid w:val="00672F44"/>
    <w:rsid w:val="006730DD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6A0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2A5"/>
    <w:rsid w:val="00692521"/>
    <w:rsid w:val="00692602"/>
    <w:rsid w:val="00692799"/>
    <w:rsid w:val="006927F0"/>
    <w:rsid w:val="00692979"/>
    <w:rsid w:val="00692A0D"/>
    <w:rsid w:val="00692A6F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0EA7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39"/>
    <w:rsid w:val="006A6B69"/>
    <w:rsid w:val="006A6BF4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6A4"/>
    <w:rsid w:val="006C09DD"/>
    <w:rsid w:val="006C0A1A"/>
    <w:rsid w:val="006C1B3F"/>
    <w:rsid w:val="006C20C0"/>
    <w:rsid w:val="006C2F2C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39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AB8"/>
    <w:rsid w:val="006D1DA3"/>
    <w:rsid w:val="006D1F1A"/>
    <w:rsid w:val="006D21FF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6B80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0A"/>
    <w:rsid w:val="006E3D3A"/>
    <w:rsid w:val="006E459B"/>
    <w:rsid w:val="006E512D"/>
    <w:rsid w:val="006E5151"/>
    <w:rsid w:val="006E53A2"/>
    <w:rsid w:val="006E54EC"/>
    <w:rsid w:val="006E554E"/>
    <w:rsid w:val="006E55F0"/>
    <w:rsid w:val="006E5B91"/>
    <w:rsid w:val="006E60EF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B47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942"/>
    <w:rsid w:val="00702BFC"/>
    <w:rsid w:val="0070343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ADF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61"/>
    <w:rsid w:val="00711AE4"/>
    <w:rsid w:val="00711D10"/>
    <w:rsid w:val="00711D73"/>
    <w:rsid w:val="00711E0C"/>
    <w:rsid w:val="007127BB"/>
    <w:rsid w:val="00712A0F"/>
    <w:rsid w:val="00712FDB"/>
    <w:rsid w:val="00713093"/>
    <w:rsid w:val="0071374D"/>
    <w:rsid w:val="00713B48"/>
    <w:rsid w:val="00713B51"/>
    <w:rsid w:val="00713CA2"/>
    <w:rsid w:val="00713FFB"/>
    <w:rsid w:val="00714312"/>
    <w:rsid w:val="00714722"/>
    <w:rsid w:val="0071494C"/>
    <w:rsid w:val="00714D66"/>
    <w:rsid w:val="00714D6A"/>
    <w:rsid w:val="00715F49"/>
    <w:rsid w:val="007162F2"/>
    <w:rsid w:val="007163BF"/>
    <w:rsid w:val="0071649C"/>
    <w:rsid w:val="00716C23"/>
    <w:rsid w:val="00716F80"/>
    <w:rsid w:val="00716FC0"/>
    <w:rsid w:val="00717267"/>
    <w:rsid w:val="00717365"/>
    <w:rsid w:val="007178EE"/>
    <w:rsid w:val="007179DA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36"/>
    <w:rsid w:val="00726281"/>
    <w:rsid w:val="0072665F"/>
    <w:rsid w:val="00726BBD"/>
    <w:rsid w:val="00727E9F"/>
    <w:rsid w:val="00730302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525E"/>
    <w:rsid w:val="007356D0"/>
    <w:rsid w:val="00736350"/>
    <w:rsid w:val="0073637C"/>
    <w:rsid w:val="00736801"/>
    <w:rsid w:val="00736D7B"/>
    <w:rsid w:val="007377ED"/>
    <w:rsid w:val="007379C8"/>
    <w:rsid w:val="00737D60"/>
    <w:rsid w:val="00740698"/>
    <w:rsid w:val="007406C0"/>
    <w:rsid w:val="007408E0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2C2"/>
    <w:rsid w:val="00744FB1"/>
    <w:rsid w:val="0074576E"/>
    <w:rsid w:val="00745B96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4B4"/>
    <w:rsid w:val="0075653E"/>
    <w:rsid w:val="007565E2"/>
    <w:rsid w:val="007570A3"/>
    <w:rsid w:val="007572E9"/>
    <w:rsid w:val="00757495"/>
    <w:rsid w:val="00757A61"/>
    <w:rsid w:val="00757A64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47A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14"/>
    <w:rsid w:val="00780980"/>
    <w:rsid w:val="007809E1"/>
    <w:rsid w:val="00780FD1"/>
    <w:rsid w:val="0078146E"/>
    <w:rsid w:val="00781633"/>
    <w:rsid w:val="0078165E"/>
    <w:rsid w:val="007816FD"/>
    <w:rsid w:val="00781B9A"/>
    <w:rsid w:val="00781D49"/>
    <w:rsid w:val="00781DAD"/>
    <w:rsid w:val="00782266"/>
    <w:rsid w:val="0078243D"/>
    <w:rsid w:val="00782B9C"/>
    <w:rsid w:val="00782D8A"/>
    <w:rsid w:val="00782EFF"/>
    <w:rsid w:val="00783315"/>
    <w:rsid w:val="007833C3"/>
    <w:rsid w:val="007837BE"/>
    <w:rsid w:val="0078380D"/>
    <w:rsid w:val="00783CAC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6CD5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84"/>
    <w:rsid w:val="00793990"/>
    <w:rsid w:val="007939C7"/>
    <w:rsid w:val="00793F70"/>
    <w:rsid w:val="007947FB"/>
    <w:rsid w:val="00795299"/>
    <w:rsid w:val="007954AC"/>
    <w:rsid w:val="00795988"/>
    <w:rsid w:val="0079601B"/>
    <w:rsid w:val="007962E1"/>
    <w:rsid w:val="007963BE"/>
    <w:rsid w:val="0079663F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CCA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33"/>
    <w:rsid w:val="007A6477"/>
    <w:rsid w:val="007A6909"/>
    <w:rsid w:val="007A6DE7"/>
    <w:rsid w:val="007A6E26"/>
    <w:rsid w:val="007A6EF5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19"/>
    <w:rsid w:val="007B3476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12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4422"/>
    <w:rsid w:val="007D47E5"/>
    <w:rsid w:val="007D4FE7"/>
    <w:rsid w:val="007D4FF2"/>
    <w:rsid w:val="007D512C"/>
    <w:rsid w:val="007D526F"/>
    <w:rsid w:val="007D5AB1"/>
    <w:rsid w:val="007D6310"/>
    <w:rsid w:val="007D647B"/>
    <w:rsid w:val="007D673F"/>
    <w:rsid w:val="007D68AA"/>
    <w:rsid w:val="007D68F4"/>
    <w:rsid w:val="007D6C84"/>
    <w:rsid w:val="007D6CE5"/>
    <w:rsid w:val="007D6D84"/>
    <w:rsid w:val="007D6EF0"/>
    <w:rsid w:val="007D7042"/>
    <w:rsid w:val="007D7059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1F9C"/>
    <w:rsid w:val="007E201B"/>
    <w:rsid w:val="007E2146"/>
    <w:rsid w:val="007E2B64"/>
    <w:rsid w:val="007E2F2A"/>
    <w:rsid w:val="007E34C2"/>
    <w:rsid w:val="007E3F73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B2B"/>
    <w:rsid w:val="007E7CBA"/>
    <w:rsid w:val="007F05E0"/>
    <w:rsid w:val="007F08B3"/>
    <w:rsid w:val="007F0B77"/>
    <w:rsid w:val="007F0DD3"/>
    <w:rsid w:val="007F18C0"/>
    <w:rsid w:val="007F1A75"/>
    <w:rsid w:val="007F1E6C"/>
    <w:rsid w:val="007F22A5"/>
    <w:rsid w:val="007F254D"/>
    <w:rsid w:val="007F2DBB"/>
    <w:rsid w:val="007F2ED4"/>
    <w:rsid w:val="007F3C69"/>
    <w:rsid w:val="007F3DB9"/>
    <w:rsid w:val="007F3FB0"/>
    <w:rsid w:val="007F43A9"/>
    <w:rsid w:val="007F5250"/>
    <w:rsid w:val="007F5608"/>
    <w:rsid w:val="007F5874"/>
    <w:rsid w:val="007F5D4A"/>
    <w:rsid w:val="007F6562"/>
    <w:rsid w:val="007F65F2"/>
    <w:rsid w:val="007F6BB0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68A"/>
    <w:rsid w:val="00801703"/>
    <w:rsid w:val="0080179D"/>
    <w:rsid w:val="00801813"/>
    <w:rsid w:val="00801838"/>
    <w:rsid w:val="00801C23"/>
    <w:rsid w:val="00801E41"/>
    <w:rsid w:val="00801FBC"/>
    <w:rsid w:val="00802410"/>
    <w:rsid w:val="008027F2"/>
    <w:rsid w:val="00802A06"/>
    <w:rsid w:val="00802BAB"/>
    <w:rsid w:val="00803E2E"/>
    <w:rsid w:val="008041E1"/>
    <w:rsid w:val="00804867"/>
    <w:rsid w:val="00804A64"/>
    <w:rsid w:val="00804B2F"/>
    <w:rsid w:val="0080638C"/>
    <w:rsid w:val="00806979"/>
    <w:rsid w:val="0080699F"/>
    <w:rsid w:val="00806D29"/>
    <w:rsid w:val="0080770D"/>
    <w:rsid w:val="008078EA"/>
    <w:rsid w:val="00807AA4"/>
    <w:rsid w:val="00807AFB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E3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142"/>
    <w:rsid w:val="008153F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F01"/>
    <w:rsid w:val="00823335"/>
    <w:rsid w:val="008237B2"/>
    <w:rsid w:val="00823F61"/>
    <w:rsid w:val="0082449E"/>
    <w:rsid w:val="008249FF"/>
    <w:rsid w:val="00824A26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B75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C6"/>
    <w:rsid w:val="008462E7"/>
    <w:rsid w:val="00846467"/>
    <w:rsid w:val="00847559"/>
    <w:rsid w:val="00847619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0B2C"/>
    <w:rsid w:val="0086123D"/>
    <w:rsid w:val="00861B41"/>
    <w:rsid w:val="00861D65"/>
    <w:rsid w:val="00861DA1"/>
    <w:rsid w:val="008620C2"/>
    <w:rsid w:val="00862173"/>
    <w:rsid w:val="00862290"/>
    <w:rsid w:val="008626B0"/>
    <w:rsid w:val="0086278C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D0A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66F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9DD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878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8BA"/>
    <w:rsid w:val="00891F63"/>
    <w:rsid w:val="008922DC"/>
    <w:rsid w:val="008922DF"/>
    <w:rsid w:val="00892E87"/>
    <w:rsid w:val="00892F44"/>
    <w:rsid w:val="00893024"/>
    <w:rsid w:val="008936E3"/>
    <w:rsid w:val="00893B3B"/>
    <w:rsid w:val="00894304"/>
    <w:rsid w:val="00894EA7"/>
    <w:rsid w:val="00895243"/>
    <w:rsid w:val="00895A0C"/>
    <w:rsid w:val="00896A6F"/>
    <w:rsid w:val="00896AC3"/>
    <w:rsid w:val="00896D10"/>
    <w:rsid w:val="00896DF5"/>
    <w:rsid w:val="00897020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881"/>
    <w:rsid w:val="008A2AAE"/>
    <w:rsid w:val="008A2F26"/>
    <w:rsid w:val="008A2F9B"/>
    <w:rsid w:val="008A36ED"/>
    <w:rsid w:val="008A3898"/>
    <w:rsid w:val="008A3FB5"/>
    <w:rsid w:val="008A42D8"/>
    <w:rsid w:val="008A457F"/>
    <w:rsid w:val="008A53C3"/>
    <w:rsid w:val="008A59E9"/>
    <w:rsid w:val="008A631F"/>
    <w:rsid w:val="008A668F"/>
    <w:rsid w:val="008A67DD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261"/>
    <w:rsid w:val="008B269F"/>
    <w:rsid w:val="008B2A2E"/>
    <w:rsid w:val="008B2D1D"/>
    <w:rsid w:val="008B2DEB"/>
    <w:rsid w:val="008B35ED"/>
    <w:rsid w:val="008B38F8"/>
    <w:rsid w:val="008B41EF"/>
    <w:rsid w:val="008B4230"/>
    <w:rsid w:val="008B4364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B4B"/>
    <w:rsid w:val="008C21B1"/>
    <w:rsid w:val="008C2426"/>
    <w:rsid w:val="008C2453"/>
    <w:rsid w:val="008C26B4"/>
    <w:rsid w:val="008C2852"/>
    <w:rsid w:val="008C28BA"/>
    <w:rsid w:val="008C3240"/>
    <w:rsid w:val="008C3519"/>
    <w:rsid w:val="008C3B85"/>
    <w:rsid w:val="008C4188"/>
    <w:rsid w:val="008C471B"/>
    <w:rsid w:val="008C4B47"/>
    <w:rsid w:val="008C4FE4"/>
    <w:rsid w:val="008C59D5"/>
    <w:rsid w:val="008C5B10"/>
    <w:rsid w:val="008C5EE6"/>
    <w:rsid w:val="008C6040"/>
    <w:rsid w:val="008C6C7A"/>
    <w:rsid w:val="008C6F4F"/>
    <w:rsid w:val="008C74CC"/>
    <w:rsid w:val="008C7A1B"/>
    <w:rsid w:val="008C7F77"/>
    <w:rsid w:val="008D008C"/>
    <w:rsid w:val="008D02CB"/>
    <w:rsid w:val="008D0459"/>
    <w:rsid w:val="008D057E"/>
    <w:rsid w:val="008D05D2"/>
    <w:rsid w:val="008D13DC"/>
    <w:rsid w:val="008D149D"/>
    <w:rsid w:val="008D1E23"/>
    <w:rsid w:val="008D1E6B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173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B5F"/>
    <w:rsid w:val="008E5B80"/>
    <w:rsid w:val="008E5D5A"/>
    <w:rsid w:val="008E6266"/>
    <w:rsid w:val="008E6333"/>
    <w:rsid w:val="008E6718"/>
    <w:rsid w:val="008E6788"/>
    <w:rsid w:val="008E7669"/>
    <w:rsid w:val="008E7DB3"/>
    <w:rsid w:val="008F01AB"/>
    <w:rsid w:val="008F0460"/>
    <w:rsid w:val="008F0D27"/>
    <w:rsid w:val="008F1CF8"/>
    <w:rsid w:val="008F2201"/>
    <w:rsid w:val="008F2369"/>
    <w:rsid w:val="008F2595"/>
    <w:rsid w:val="008F28D1"/>
    <w:rsid w:val="008F2B4B"/>
    <w:rsid w:val="008F3D2D"/>
    <w:rsid w:val="008F3D7C"/>
    <w:rsid w:val="008F3DC9"/>
    <w:rsid w:val="008F4107"/>
    <w:rsid w:val="008F46B1"/>
    <w:rsid w:val="008F46F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383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E19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8D8"/>
    <w:rsid w:val="00906EED"/>
    <w:rsid w:val="00907071"/>
    <w:rsid w:val="0090715C"/>
    <w:rsid w:val="0090720E"/>
    <w:rsid w:val="009108A7"/>
    <w:rsid w:val="00910ED6"/>
    <w:rsid w:val="00911E1A"/>
    <w:rsid w:val="009123B9"/>
    <w:rsid w:val="00912405"/>
    <w:rsid w:val="00912A91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74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96F"/>
    <w:rsid w:val="00933C28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56"/>
    <w:rsid w:val="00941A1C"/>
    <w:rsid w:val="00941B97"/>
    <w:rsid w:val="0094244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9"/>
    <w:rsid w:val="00945E49"/>
    <w:rsid w:val="009462D8"/>
    <w:rsid w:val="00946388"/>
    <w:rsid w:val="009509D7"/>
    <w:rsid w:val="00950A0C"/>
    <w:rsid w:val="00950B09"/>
    <w:rsid w:val="00950DD1"/>
    <w:rsid w:val="00950DD6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5B85"/>
    <w:rsid w:val="00956101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0C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7D9"/>
    <w:rsid w:val="00970833"/>
    <w:rsid w:val="00970872"/>
    <w:rsid w:val="00970A38"/>
    <w:rsid w:val="00970F7A"/>
    <w:rsid w:val="00970FE3"/>
    <w:rsid w:val="00971190"/>
    <w:rsid w:val="00971B8F"/>
    <w:rsid w:val="00971EC5"/>
    <w:rsid w:val="00971F6B"/>
    <w:rsid w:val="00971FCC"/>
    <w:rsid w:val="0097283A"/>
    <w:rsid w:val="0097298A"/>
    <w:rsid w:val="009729FE"/>
    <w:rsid w:val="00972A0B"/>
    <w:rsid w:val="00972BB7"/>
    <w:rsid w:val="00972C06"/>
    <w:rsid w:val="00972F4C"/>
    <w:rsid w:val="00972FEB"/>
    <w:rsid w:val="00973257"/>
    <w:rsid w:val="0097343E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74"/>
    <w:rsid w:val="009804CB"/>
    <w:rsid w:val="009809DD"/>
    <w:rsid w:val="00980F14"/>
    <w:rsid w:val="0098172B"/>
    <w:rsid w:val="009817F9"/>
    <w:rsid w:val="0098183B"/>
    <w:rsid w:val="00981C22"/>
    <w:rsid w:val="009822AF"/>
    <w:rsid w:val="009823A3"/>
    <w:rsid w:val="00982AB4"/>
    <w:rsid w:val="00982B3A"/>
    <w:rsid w:val="00982D1E"/>
    <w:rsid w:val="00982E67"/>
    <w:rsid w:val="00982F3F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D1"/>
    <w:rsid w:val="00996CD4"/>
    <w:rsid w:val="0099713E"/>
    <w:rsid w:val="00997157"/>
    <w:rsid w:val="0099731A"/>
    <w:rsid w:val="0099770D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E47"/>
    <w:rsid w:val="009A3183"/>
    <w:rsid w:val="009A37AC"/>
    <w:rsid w:val="009A3999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7BD"/>
    <w:rsid w:val="009A78D1"/>
    <w:rsid w:val="009B003C"/>
    <w:rsid w:val="009B0097"/>
    <w:rsid w:val="009B0D09"/>
    <w:rsid w:val="009B22E9"/>
    <w:rsid w:val="009B3126"/>
    <w:rsid w:val="009B3221"/>
    <w:rsid w:val="009B346F"/>
    <w:rsid w:val="009B3745"/>
    <w:rsid w:val="009B3C79"/>
    <w:rsid w:val="009B3F3C"/>
    <w:rsid w:val="009B415D"/>
    <w:rsid w:val="009B4521"/>
    <w:rsid w:val="009B4821"/>
    <w:rsid w:val="009B4BED"/>
    <w:rsid w:val="009B4C24"/>
    <w:rsid w:val="009B4F9E"/>
    <w:rsid w:val="009B551C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A87"/>
    <w:rsid w:val="009C3D88"/>
    <w:rsid w:val="009C3EEC"/>
    <w:rsid w:val="009C48D3"/>
    <w:rsid w:val="009C4F9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1AC0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630"/>
    <w:rsid w:val="009D610C"/>
    <w:rsid w:val="009D62E7"/>
    <w:rsid w:val="009D75A4"/>
    <w:rsid w:val="009E0FC3"/>
    <w:rsid w:val="009E11A9"/>
    <w:rsid w:val="009E176B"/>
    <w:rsid w:val="009E1D4E"/>
    <w:rsid w:val="009E1E13"/>
    <w:rsid w:val="009E1F70"/>
    <w:rsid w:val="009E1FFC"/>
    <w:rsid w:val="009E2C5A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55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6CB"/>
    <w:rsid w:val="009F7883"/>
    <w:rsid w:val="009F78F0"/>
    <w:rsid w:val="009F7DDF"/>
    <w:rsid w:val="009F7ED6"/>
    <w:rsid w:val="00A00454"/>
    <w:rsid w:val="00A00519"/>
    <w:rsid w:val="00A00995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373"/>
    <w:rsid w:val="00A13511"/>
    <w:rsid w:val="00A13715"/>
    <w:rsid w:val="00A13CF1"/>
    <w:rsid w:val="00A145D0"/>
    <w:rsid w:val="00A14743"/>
    <w:rsid w:val="00A14B5D"/>
    <w:rsid w:val="00A1562F"/>
    <w:rsid w:val="00A157EC"/>
    <w:rsid w:val="00A1587E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5FD4"/>
    <w:rsid w:val="00A261E4"/>
    <w:rsid w:val="00A26425"/>
    <w:rsid w:val="00A26883"/>
    <w:rsid w:val="00A26D60"/>
    <w:rsid w:val="00A26EE0"/>
    <w:rsid w:val="00A27E36"/>
    <w:rsid w:val="00A30090"/>
    <w:rsid w:val="00A3072C"/>
    <w:rsid w:val="00A30BAE"/>
    <w:rsid w:val="00A30E4B"/>
    <w:rsid w:val="00A30F0D"/>
    <w:rsid w:val="00A313D0"/>
    <w:rsid w:val="00A314A9"/>
    <w:rsid w:val="00A31591"/>
    <w:rsid w:val="00A3170C"/>
    <w:rsid w:val="00A319D4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339C"/>
    <w:rsid w:val="00A44530"/>
    <w:rsid w:val="00A44882"/>
    <w:rsid w:val="00A4497D"/>
    <w:rsid w:val="00A44AA5"/>
    <w:rsid w:val="00A44E28"/>
    <w:rsid w:val="00A45505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D1E"/>
    <w:rsid w:val="00A53266"/>
    <w:rsid w:val="00A53552"/>
    <w:rsid w:val="00A53959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1A"/>
    <w:rsid w:val="00A56735"/>
    <w:rsid w:val="00A56C2C"/>
    <w:rsid w:val="00A570E9"/>
    <w:rsid w:val="00A57311"/>
    <w:rsid w:val="00A57C08"/>
    <w:rsid w:val="00A57F96"/>
    <w:rsid w:val="00A6098D"/>
    <w:rsid w:val="00A615F0"/>
    <w:rsid w:val="00A617B3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7D8"/>
    <w:rsid w:val="00A66A5A"/>
    <w:rsid w:val="00A677C1"/>
    <w:rsid w:val="00A67A8E"/>
    <w:rsid w:val="00A67AC6"/>
    <w:rsid w:val="00A70A35"/>
    <w:rsid w:val="00A7141F"/>
    <w:rsid w:val="00A71D6B"/>
    <w:rsid w:val="00A72732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3B"/>
    <w:rsid w:val="00A7634B"/>
    <w:rsid w:val="00A7662C"/>
    <w:rsid w:val="00A76696"/>
    <w:rsid w:val="00A76A52"/>
    <w:rsid w:val="00A76BF2"/>
    <w:rsid w:val="00A76D98"/>
    <w:rsid w:val="00A76FC0"/>
    <w:rsid w:val="00A76FFC"/>
    <w:rsid w:val="00A770A5"/>
    <w:rsid w:val="00A7735F"/>
    <w:rsid w:val="00A77816"/>
    <w:rsid w:val="00A77C0E"/>
    <w:rsid w:val="00A8035C"/>
    <w:rsid w:val="00A806D6"/>
    <w:rsid w:val="00A80E52"/>
    <w:rsid w:val="00A8135C"/>
    <w:rsid w:val="00A81633"/>
    <w:rsid w:val="00A81F4B"/>
    <w:rsid w:val="00A8221B"/>
    <w:rsid w:val="00A82665"/>
    <w:rsid w:val="00A82FB1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5AF"/>
    <w:rsid w:val="00A86736"/>
    <w:rsid w:val="00A867C1"/>
    <w:rsid w:val="00A86ACD"/>
    <w:rsid w:val="00A86D53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6AA"/>
    <w:rsid w:val="00A949D9"/>
    <w:rsid w:val="00A94A70"/>
    <w:rsid w:val="00A9505F"/>
    <w:rsid w:val="00A9526D"/>
    <w:rsid w:val="00A95445"/>
    <w:rsid w:val="00A95A3E"/>
    <w:rsid w:val="00A96058"/>
    <w:rsid w:val="00A964CC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5D7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04C"/>
    <w:rsid w:val="00AD12BD"/>
    <w:rsid w:val="00AD163D"/>
    <w:rsid w:val="00AD1DFE"/>
    <w:rsid w:val="00AD1F06"/>
    <w:rsid w:val="00AD25A2"/>
    <w:rsid w:val="00AD262F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1DE"/>
    <w:rsid w:val="00AD58E2"/>
    <w:rsid w:val="00AD6C7F"/>
    <w:rsid w:val="00AD70C9"/>
    <w:rsid w:val="00AD732B"/>
    <w:rsid w:val="00AD7547"/>
    <w:rsid w:val="00AD75A6"/>
    <w:rsid w:val="00AD7927"/>
    <w:rsid w:val="00AD7E1A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B08"/>
    <w:rsid w:val="00AF3C80"/>
    <w:rsid w:val="00AF3C8C"/>
    <w:rsid w:val="00AF41FC"/>
    <w:rsid w:val="00AF457C"/>
    <w:rsid w:val="00AF4648"/>
    <w:rsid w:val="00AF4A9D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6E99"/>
    <w:rsid w:val="00AF738A"/>
    <w:rsid w:val="00AF782D"/>
    <w:rsid w:val="00AF7CF8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07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14F"/>
    <w:rsid w:val="00B1093D"/>
    <w:rsid w:val="00B10BD1"/>
    <w:rsid w:val="00B111BF"/>
    <w:rsid w:val="00B114C4"/>
    <w:rsid w:val="00B11882"/>
    <w:rsid w:val="00B11E29"/>
    <w:rsid w:val="00B12471"/>
    <w:rsid w:val="00B12F78"/>
    <w:rsid w:val="00B137BE"/>
    <w:rsid w:val="00B137D3"/>
    <w:rsid w:val="00B1388A"/>
    <w:rsid w:val="00B13930"/>
    <w:rsid w:val="00B13F1F"/>
    <w:rsid w:val="00B147CC"/>
    <w:rsid w:val="00B14DE2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9C"/>
    <w:rsid w:val="00B233A9"/>
    <w:rsid w:val="00B239CC"/>
    <w:rsid w:val="00B24F49"/>
    <w:rsid w:val="00B253EA"/>
    <w:rsid w:val="00B254EC"/>
    <w:rsid w:val="00B25585"/>
    <w:rsid w:val="00B25600"/>
    <w:rsid w:val="00B2569C"/>
    <w:rsid w:val="00B2570D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BF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36"/>
    <w:rsid w:val="00B432D4"/>
    <w:rsid w:val="00B434A5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5E57"/>
    <w:rsid w:val="00B462D6"/>
    <w:rsid w:val="00B46BBB"/>
    <w:rsid w:val="00B47784"/>
    <w:rsid w:val="00B4783F"/>
    <w:rsid w:val="00B47CEF"/>
    <w:rsid w:val="00B504F7"/>
    <w:rsid w:val="00B50E3F"/>
    <w:rsid w:val="00B513F2"/>
    <w:rsid w:val="00B51420"/>
    <w:rsid w:val="00B51526"/>
    <w:rsid w:val="00B51A40"/>
    <w:rsid w:val="00B51CC0"/>
    <w:rsid w:val="00B51F41"/>
    <w:rsid w:val="00B52559"/>
    <w:rsid w:val="00B52646"/>
    <w:rsid w:val="00B529F2"/>
    <w:rsid w:val="00B52AAD"/>
    <w:rsid w:val="00B52BFC"/>
    <w:rsid w:val="00B53EF5"/>
    <w:rsid w:val="00B541D7"/>
    <w:rsid w:val="00B5428C"/>
    <w:rsid w:val="00B54381"/>
    <w:rsid w:val="00B543E9"/>
    <w:rsid w:val="00B54759"/>
    <w:rsid w:val="00B5475E"/>
    <w:rsid w:val="00B54989"/>
    <w:rsid w:val="00B553CF"/>
    <w:rsid w:val="00B555B8"/>
    <w:rsid w:val="00B55ACA"/>
    <w:rsid w:val="00B5612F"/>
    <w:rsid w:val="00B566E0"/>
    <w:rsid w:val="00B567C1"/>
    <w:rsid w:val="00B5685D"/>
    <w:rsid w:val="00B57861"/>
    <w:rsid w:val="00B6008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021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C46"/>
    <w:rsid w:val="00B72184"/>
    <w:rsid w:val="00B7273B"/>
    <w:rsid w:val="00B727B8"/>
    <w:rsid w:val="00B73259"/>
    <w:rsid w:val="00B73453"/>
    <w:rsid w:val="00B737C7"/>
    <w:rsid w:val="00B741DB"/>
    <w:rsid w:val="00B74570"/>
    <w:rsid w:val="00B74A0D"/>
    <w:rsid w:val="00B74EC0"/>
    <w:rsid w:val="00B750D4"/>
    <w:rsid w:val="00B75667"/>
    <w:rsid w:val="00B75A00"/>
    <w:rsid w:val="00B75ED2"/>
    <w:rsid w:val="00B76727"/>
    <w:rsid w:val="00B77062"/>
    <w:rsid w:val="00B7709F"/>
    <w:rsid w:val="00B774CC"/>
    <w:rsid w:val="00B77632"/>
    <w:rsid w:val="00B77D8A"/>
    <w:rsid w:val="00B801C1"/>
    <w:rsid w:val="00B80321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16E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87AE2"/>
    <w:rsid w:val="00B90516"/>
    <w:rsid w:val="00B90DC8"/>
    <w:rsid w:val="00B91356"/>
    <w:rsid w:val="00B91E0F"/>
    <w:rsid w:val="00B926E0"/>
    <w:rsid w:val="00B928B6"/>
    <w:rsid w:val="00B93042"/>
    <w:rsid w:val="00B938D3"/>
    <w:rsid w:val="00B93B55"/>
    <w:rsid w:val="00B93C36"/>
    <w:rsid w:val="00B94054"/>
    <w:rsid w:val="00B94253"/>
    <w:rsid w:val="00B9431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597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7C5"/>
    <w:rsid w:val="00BA67FD"/>
    <w:rsid w:val="00BA68C1"/>
    <w:rsid w:val="00BA6CFD"/>
    <w:rsid w:val="00BA7423"/>
    <w:rsid w:val="00BA7541"/>
    <w:rsid w:val="00BA758B"/>
    <w:rsid w:val="00BA7688"/>
    <w:rsid w:val="00BA7DF8"/>
    <w:rsid w:val="00BA7EB0"/>
    <w:rsid w:val="00BB0528"/>
    <w:rsid w:val="00BB070E"/>
    <w:rsid w:val="00BB0B3E"/>
    <w:rsid w:val="00BB0D75"/>
    <w:rsid w:val="00BB0FE6"/>
    <w:rsid w:val="00BB1211"/>
    <w:rsid w:val="00BB1839"/>
    <w:rsid w:val="00BB1966"/>
    <w:rsid w:val="00BB1B24"/>
    <w:rsid w:val="00BB1C4F"/>
    <w:rsid w:val="00BB1D50"/>
    <w:rsid w:val="00BB225D"/>
    <w:rsid w:val="00BB2344"/>
    <w:rsid w:val="00BB3355"/>
    <w:rsid w:val="00BB365A"/>
    <w:rsid w:val="00BB3F4C"/>
    <w:rsid w:val="00BB3F8F"/>
    <w:rsid w:val="00BB424D"/>
    <w:rsid w:val="00BB4A42"/>
    <w:rsid w:val="00BB52CB"/>
    <w:rsid w:val="00BB5321"/>
    <w:rsid w:val="00BB56F2"/>
    <w:rsid w:val="00BB56F3"/>
    <w:rsid w:val="00BB5C2D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F5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BB1"/>
    <w:rsid w:val="00BC3CF8"/>
    <w:rsid w:val="00BC3FE8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FC4"/>
    <w:rsid w:val="00BD140B"/>
    <w:rsid w:val="00BD14DD"/>
    <w:rsid w:val="00BD17B9"/>
    <w:rsid w:val="00BD238C"/>
    <w:rsid w:val="00BD2536"/>
    <w:rsid w:val="00BD279B"/>
    <w:rsid w:val="00BD2A08"/>
    <w:rsid w:val="00BD2C90"/>
    <w:rsid w:val="00BD2F55"/>
    <w:rsid w:val="00BD35C4"/>
    <w:rsid w:val="00BD3837"/>
    <w:rsid w:val="00BD386B"/>
    <w:rsid w:val="00BD3C69"/>
    <w:rsid w:val="00BD3D7A"/>
    <w:rsid w:val="00BD4235"/>
    <w:rsid w:val="00BD45AD"/>
    <w:rsid w:val="00BD5A26"/>
    <w:rsid w:val="00BD5FA4"/>
    <w:rsid w:val="00BD6509"/>
    <w:rsid w:val="00BD689C"/>
    <w:rsid w:val="00BD6A22"/>
    <w:rsid w:val="00BD6D88"/>
    <w:rsid w:val="00BD7A82"/>
    <w:rsid w:val="00BD7F9E"/>
    <w:rsid w:val="00BE072F"/>
    <w:rsid w:val="00BE0950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B06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27E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C5E"/>
    <w:rsid w:val="00BF21AD"/>
    <w:rsid w:val="00BF220D"/>
    <w:rsid w:val="00BF2372"/>
    <w:rsid w:val="00BF2817"/>
    <w:rsid w:val="00BF3197"/>
    <w:rsid w:val="00BF31CB"/>
    <w:rsid w:val="00BF370B"/>
    <w:rsid w:val="00BF37B7"/>
    <w:rsid w:val="00BF3C10"/>
    <w:rsid w:val="00BF3FFA"/>
    <w:rsid w:val="00BF46F1"/>
    <w:rsid w:val="00BF47B4"/>
    <w:rsid w:val="00BF4B69"/>
    <w:rsid w:val="00BF56A8"/>
    <w:rsid w:val="00BF5BD9"/>
    <w:rsid w:val="00BF60E3"/>
    <w:rsid w:val="00BF6C19"/>
    <w:rsid w:val="00BF6FBF"/>
    <w:rsid w:val="00BF70A1"/>
    <w:rsid w:val="00BF70F8"/>
    <w:rsid w:val="00BF73B9"/>
    <w:rsid w:val="00BF73D5"/>
    <w:rsid w:val="00BF7D39"/>
    <w:rsid w:val="00BF7D43"/>
    <w:rsid w:val="00C00BB8"/>
    <w:rsid w:val="00C00F1A"/>
    <w:rsid w:val="00C010F5"/>
    <w:rsid w:val="00C01305"/>
    <w:rsid w:val="00C0150C"/>
    <w:rsid w:val="00C01835"/>
    <w:rsid w:val="00C02192"/>
    <w:rsid w:val="00C023FA"/>
    <w:rsid w:val="00C02CDE"/>
    <w:rsid w:val="00C0350D"/>
    <w:rsid w:val="00C039B6"/>
    <w:rsid w:val="00C03AFF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4642"/>
    <w:rsid w:val="00C15135"/>
    <w:rsid w:val="00C159ED"/>
    <w:rsid w:val="00C15FFF"/>
    <w:rsid w:val="00C1662C"/>
    <w:rsid w:val="00C166E5"/>
    <w:rsid w:val="00C167ED"/>
    <w:rsid w:val="00C16D34"/>
    <w:rsid w:val="00C17099"/>
    <w:rsid w:val="00C1733B"/>
    <w:rsid w:val="00C1741D"/>
    <w:rsid w:val="00C174EC"/>
    <w:rsid w:val="00C17593"/>
    <w:rsid w:val="00C17D7E"/>
    <w:rsid w:val="00C17D89"/>
    <w:rsid w:val="00C17E62"/>
    <w:rsid w:val="00C17E90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3EF8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A60"/>
    <w:rsid w:val="00C3208A"/>
    <w:rsid w:val="00C32417"/>
    <w:rsid w:val="00C32BB7"/>
    <w:rsid w:val="00C33075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B56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854"/>
    <w:rsid w:val="00C429E1"/>
    <w:rsid w:val="00C439F0"/>
    <w:rsid w:val="00C43CE7"/>
    <w:rsid w:val="00C43D64"/>
    <w:rsid w:val="00C44189"/>
    <w:rsid w:val="00C4464F"/>
    <w:rsid w:val="00C447FB"/>
    <w:rsid w:val="00C44ADA"/>
    <w:rsid w:val="00C45A9C"/>
    <w:rsid w:val="00C45B3D"/>
    <w:rsid w:val="00C46085"/>
    <w:rsid w:val="00C46B53"/>
    <w:rsid w:val="00C470AA"/>
    <w:rsid w:val="00C47AE8"/>
    <w:rsid w:val="00C508B7"/>
    <w:rsid w:val="00C51999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3AB"/>
    <w:rsid w:val="00C6343A"/>
    <w:rsid w:val="00C6396F"/>
    <w:rsid w:val="00C64376"/>
    <w:rsid w:val="00C64626"/>
    <w:rsid w:val="00C64849"/>
    <w:rsid w:val="00C64DFC"/>
    <w:rsid w:val="00C64E77"/>
    <w:rsid w:val="00C64EDC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3B0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2626"/>
    <w:rsid w:val="00C841CE"/>
    <w:rsid w:val="00C84CE4"/>
    <w:rsid w:val="00C8534D"/>
    <w:rsid w:val="00C8624E"/>
    <w:rsid w:val="00C86379"/>
    <w:rsid w:val="00C864DB"/>
    <w:rsid w:val="00C86DF5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378"/>
    <w:rsid w:val="00C95548"/>
    <w:rsid w:val="00C95730"/>
    <w:rsid w:val="00C95962"/>
    <w:rsid w:val="00C95CD4"/>
    <w:rsid w:val="00C96127"/>
    <w:rsid w:val="00C96FE0"/>
    <w:rsid w:val="00C973E2"/>
    <w:rsid w:val="00C977FB"/>
    <w:rsid w:val="00C979BF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CF5"/>
    <w:rsid w:val="00CA4A3F"/>
    <w:rsid w:val="00CA4C14"/>
    <w:rsid w:val="00CA4FE7"/>
    <w:rsid w:val="00CA51A0"/>
    <w:rsid w:val="00CA5974"/>
    <w:rsid w:val="00CA5D26"/>
    <w:rsid w:val="00CA6164"/>
    <w:rsid w:val="00CA6B93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2836"/>
    <w:rsid w:val="00CB2F0B"/>
    <w:rsid w:val="00CB3189"/>
    <w:rsid w:val="00CB31BE"/>
    <w:rsid w:val="00CB480A"/>
    <w:rsid w:val="00CB4FA5"/>
    <w:rsid w:val="00CB510D"/>
    <w:rsid w:val="00CB558B"/>
    <w:rsid w:val="00CB58DD"/>
    <w:rsid w:val="00CB590E"/>
    <w:rsid w:val="00CB59DE"/>
    <w:rsid w:val="00CB5A1C"/>
    <w:rsid w:val="00CB5A9F"/>
    <w:rsid w:val="00CB5EF8"/>
    <w:rsid w:val="00CB613B"/>
    <w:rsid w:val="00CB6343"/>
    <w:rsid w:val="00CB68B3"/>
    <w:rsid w:val="00CB6F9E"/>
    <w:rsid w:val="00CB7131"/>
    <w:rsid w:val="00CB71AA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7C"/>
    <w:rsid w:val="00CC27F5"/>
    <w:rsid w:val="00CC283F"/>
    <w:rsid w:val="00CC2D18"/>
    <w:rsid w:val="00CC2EFE"/>
    <w:rsid w:val="00CC3E8C"/>
    <w:rsid w:val="00CC400F"/>
    <w:rsid w:val="00CC4365"/>
    <w:rsid w:val="00CC4C5E"/>
    <w:rsid w:val="00CC4CCF"/>
    <w:rsid w:val="00CC4CD8"/>
    <w:rsid w:val="00CC4F58"/>
    <w:rsid w:val="00CC4FF9"/>
    <w:rsid w:val="00CC57AE"/>
    <w:rsid w:val="00CC5867"/>
    <w:rsid w:val="00CC5E0D"/>
    <w:rsid w:val="00CC606C"/>
    <w:rsid w:val="00CC6471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749"/>
    <w:rsid w:val="00CD492B"/>
    <w:rsid w:val="00CD4E82"/>
    <w:rsid w:val="00CD5423"/>
    <w:rsid w:val="00CD57B7"/>
    <w:rsid w:val="00CD5C02"/>
    <w:rsid w:val="00CD61E3"/>
    <w:rsid w:val="00CD6814"/>
    <w:rsid w:val="00CD6A92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11"/>
    <w:rsid w:val="00CE212D"/>
    <w:rsid w:val="00CE253D"/>
    <w:rsid w:val="00CE2561"/>
    <w:rsid w:val="00CE3257"/>
    <w:rsid w:val="00CE53A3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EFC"/>
    <w:rsid w:val="00CF0FB1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08"/>
    <w:rsid w:val="00CF50A9"/>
    <w:rsid w:val="00CF5522"/>
    <w:rsid w:val="00CF61A3"/>
    <w:rsid w:val="00CF6489"/>
    <w:rsid w:val="00CF66DE"/>
    <w:rsid w:val="00CF6848"/>
    <w:rsid w:val="00CF6AF3"/>
    <w:rsid w:val="00CF6C9A"/>
    <w:rsid w:val="00CF6F64"/>
    <w:rsid w:val="00CF7A9C"/>
    <w:rsid w:val="00CF7CCF"/>
    <w:rsid w:val="00D004E5"/>
    <w:rsid w:val="00D00522"/>
    <w:rsid w:val="00D00B22"/>
    <w:rsid w:val="00D017EE"/>
    <w:rsid w:val="00D0182B"/>
    <w:rsid w:val="00D0186E"/>
    <w:rsid w:val="00D01C73"/>
    <w:rsid w:val="00D01FAB"/>
    <w:rsid w:val="00D02369"/>
    <w:rsid w:val="00D02C36"/>
    <w:rsid w:val="00D02E17"/>
    <w:rsid w:val="00D0327B"/>
    <w:rsid w:val="00D03334"/>
    <w:rsid w:val="00D04FC8"/>
    <w:rsid w:val="00D05393"/>
    <w:rsid w:val="00D056C9"/>
    <w:rsid w:val="00D05FD4"/>
    <w:rsid w:val="00D06088"/>
    <w:rsid w:val="00D063F6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C1B"/>
    <w:rsid w:val="00D15D9D"/>
    <w:rsid w:val="00D1624D"/>
    <w:rsid w:val="00D16BA8"/>
    <w:rsid w:val="00D16DEE"/>
    <w:rsid w:val="00D174E5"/>
    <w:rsid w:val="00D1761F"/>
    <w:rsid w:val="00D17B6E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C7E"/>
    <w:rsid w:val="00D24FEC"/>
    <w:rsid w:val="00D253AE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907"/>
    <w:rsid w:val="00D31B49"/>
    <w:rsid w:val="00D31B9F"/>
    <w:rsid w:val="00D31BEA"/>
    <w:rsid w:val="00D31EA1"/>
    <w:rsid w:val="00D32B6E"/>
    <w:rsid w:val="00D33313"/>
    <w:rsid w:val="00D33410"/>
    <w:rsid w:val="00D33651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EEC"/>
    <w:rsid w:val="00D37C2D"/>
    <w:rsid w:val="00D404CE"/>
    <w:rsid w:val="00D40A04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F95"/>
    <w:rsid w:val="00D5102A"/>
    <w:rsid w:val="00D513F0"/>
    <w:rsid w:val="00D51565"/>
    <w:rsid w:val="00D5177B"/>
    <w:rsid w:val="00D51AAF"/>
    <w:rsid w:val="00D51F84"/>
    <w:rsid w:val="00D52200"/>
    <w:rsid w:val="00D52550"/>
    <w:rsid w:val="00D5294C"/>
    <w:rsid w:val="00D531F1"/>
    <w:rsid w:val="00D53394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C31"/>
    <w:rsid w:val="00D56D65"/>
    <w:rsid w:val="00D572B2"/>
    <w:rsid w:val="00D573D3"/>
    <w:rsid w:val="00D578C5"/>
    <w:rsid w:val="00D57B26"/>
    <w:rsid w:val="00D57C20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4A5"/>
    <w:rsid w:val="00D6278F"/>
    <w:rsid w:val="00D62949"/>
    <w:rsid w:val="00D62DEC"/>
    <w:rsid w:val="00D63BAD"/>
    <w:rsid w:val="00D63C5F"/>
    <w:rsid w:val="00D63E10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16D"/>
    <w:rsid w:val="00D7565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4F8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2FC"/>
    <w:rsid w:val="00D846C5"/>
    <w:rsid w:val="00D85D3C"/>
    <w:rsid w:val="00D864A4"/>
    <w:rsid w:val="00D86B37"/>
    <w:rsid w:val="00D86ED1"/>
    <w:rsid w:val="00D87154"/>
    <w:rsid w:val="00D8778A"/>
    <w:rsid w:val="00D87D9E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A79"/>
    <w:rsid w:val="00D92CBC"/>
    <w:rsid w:val="00D92FD3"/>
    <w:rsid w:val="00D931F2"/>
    <w:rsid w:val="00D943BA"/>
    <w:rsid w:val="00D948A0"/>
    <w:rsid w:val="00D94BB0"/>
    <w:rsid w:val="00D94EA5"/>
    <w:rsid w:val="00D94FF3"/>
    <w:rsid w:val="00D957C0"/>
    <w:rsid w:val="00D95BF0"/>
    <w:rsid w:val="00D95BFF"/>
    <w:rsid w:val="00D96193"/>
    <w:rsid w:val="00D96C66"/>
    <w:rsid w:val="00D96DD2"/>
    <w:rsid w:val="00D977CB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65B5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5D3"/>
    <w:rsid w:val="00DB09F7"/>
    <w:rsid w:val="00DB115D"/>
    <w:rsid w:val="00DB1539"/>
    <w:rsid w:val="00DB1766"/>
    <w:rsid w:val="00DB191A"/>
    <w:rsid w:val="00DB1F98"/>
    <w:rsid w:val="00DB2551"/>
    <w:rsid w:val="00DB35C7"/>
    <w:rsid w:val="00DB39DE"/>
    <w:rsid w:val="00DB3D52"/>
    <w:rsid w:val="00DB4167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6D7"/>
    <w:rsid w:val="00DC1763"/>
    <w:rsid w:val="00DC22B7"/>
    <w:rsid w:val="00DC257F"/>
    <w:rsid w:val="00DC2898"/>
    <w:rsid w:val="00DC28A6"/>
    <w:rsid w:val="00DC28EC"/>
    <w:rsid w:val="00DC3131"/>
    <w:rsid w:val="00DC32B6"/>
    <w:rsid w:val="00DC3E1F"/>
    <w:rsid w:val="00DC4095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7F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60"/>
    <w:rsid w:val="00DD2FE5"/>
    <w:rsid w:val="00DD3401"/>
    <w:rsid w:val="00DD3430"/>
    <w:rsid w:val="00DD3480"/>
    <w:rsid w:val="00DD3565"/>
    <w:rsid w:val="00DD3E88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34"/>
    <w:rsid w:val="00DE1031"/>
    <w:rsid w:val="00DE21CF"/>
    <w:rsid w:val="00DE25D2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B5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9E6"/>
    <w:rsid w:val="00E02C20"/>
    <w:rsid w:val="00E032C1"/>
    <w:rsid w:val="00E039C0"/>
    <w:rsid w:val="00E046C1"/>
    <w:rsid w:val="00E049EC"/>
    <w:rsid w:val="00E04D6C"/>
    <w:rsid w:val="00E04EE6"/>
    <w:rsid w:val="00E04FB3"/>
    <w:rsid w:val="00E05A43"/>
    <w:rsid w:val="00E05B03"/>
    <w:rsid w:val="00E05E20"/>
    <w:rsid w:val="00E0646D"/>
    <w:rsid w:val="00E06AF4"/>
    <w:rsid w:val="00E06EDB"/>
    <w:rsid w:val="00E07686"/>
    <w:rsid w:val="00E07A3D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29A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8F2"/>
    <w:rsid w:val="00E14913"/>
    <w:rsid w:val="00E15038"/>
    <w:rsid w:val="00E150B1"/>
    <w:rsid w:val="00E1526A"/>
    <w:rsid w:val="00E15352"/>
    <w:rsid w:val="00E154A1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508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04"/>
    <w:rsid w:val="00E250DB"/>
    <w:rsid w:val="00E25F49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552"/>
    <w:rsid w:val="00E33802"/>
    <w:rsid w:val="00E33814"/>
    <w:rsid w:val="00E339C6"/>
    <w:rsid w:val="00E33BB9"/>
    <w:rsid w:val="00E33E4D"/>
    <w:rsid w:val="00E342C2"/>
    <w:rsid w:val="00E3457A"/>
    <w:rsid w:val="00E34F08"/>
    <w:rsid w:val="00E35467"/>
    <w:rsid w:val="00E35F47"/>
    <w:rsid w:val="00E362BC"/>
    <w:rsid w:val="00E377BF"/>
    <w:rsid w:val="00E37C25"/>
    <w:rsid w:val="00E4017B"/>
    <w:rsid w:val="00E40362"/>
    <w:rsid w:val="00E40DAE"/>
    <w:rsid w:val="00E41A3E"/>
    <w:rsid w:val="00E41D2F"/>
    <w:rsid w:val="00E42FF3"/>
    <w:rsid w:val="00E432AE"/>
    <w:rsid w:val="00E4356E"/>
    <w:rsid w:val="00E4392B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D59"/>
    <w:rsid w:val="00E51548"/>
    <w:rsid w:val="00E515A3"/>
    <w:rsid w:val="00E51A30"/>
    <w:rsid w:val="00E51E23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E6B"/>
    <w:rsid w:val="00E6640D"/>
    <w:rsid w:val="00E667B3"/>
    <w:rsid w:val="00E6682F"/>
    <w:rsid w:val="00E66A1B"/>
    <w:rsid w:val="00E67551"/>
    <w:rsid w:val="00E676A6"/>
    <w:rsid w:val="00E67953"/>
    <w:rsid w:val="00E67D67"/>
    <w:rsid w:val="00E67FFB"/>
    <w:rsid w:val="00E705E5"/>
    <w:rsid w:val="00E70B0C"/>
    <w:rsid w:val="00E7191B"/>
    <w:rsid w:val="00E71DF1"/>
    <w:rsid w:val="00E722EF"/>
    <w:rsid w:val="00E723D3"/>
    <w:rsid w:val="00E7242A"/>
    <w:rsid w:val="00E7245A"/>
    <w:rsid w:val="00E72ABE"/>
    <w:rsid w:val="00E72AF8"/>
    <w:rsid w:val="00E72BCC"/>
    <w:rsid w:val="00E73065"/>
    <w:rsid w:val="00E7306F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C3F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183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016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6CBF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06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9B0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462"/>
    <w:rsid w:val="00EC183D"/>
    <w:rsid w:val="00EC1D83"/>
    <w:rsid w:val="00EC2106"/>
    <w:rsid w:val="00EC2E21"/>
    <w:rsid w:val="00EC3022"/>
    <w:rsid w:val="00EC331F"/>
    <w:rsid w:val="00EC36DD"/>
    <w:rsid w:val="00EC37A2"/>
    <w:rsid w:val="00EC382E"/>
    <w:rsid w:val="00EC4D77"/>
    <w:rsid w:val="00EC4D7B"/>
    <w:rsid w:val="00EC4E2E"/>
    <w:rsid w:val="00EC4F9A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1F3"/>
    <w:rsid w:val="00EC7BC5"/>
    <w:rsid w:val="00EC7BE9"/>
    <w:rsid w:val="00EC7E88"/>
    <w:rsid w:val="00ED022F"/>
    <w:rsid w:val="00ED0AF1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F7"/>
    <w:rsid w:val="00ED58F2"/>
    <w:rsid w:val="00ED5BB5"/>
    <w:rsid w:val="00ED6216"/>
    <w:rsid w:val="00ED7140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6F6C"/>
    <w:rsid w:val="00EE7D91"/>
    <w:rsid w:val="00EE7ECE"/>
    <w:rsid w:val="00EF0225"/>
    <w:rsid w:val="00EF0611"/>
    <w:rsid w:val="00EF082A"/>
    <w:rsid w:val="00EF0942"/>
    <w:rsid w:val="00EF0E50"/>
    <w:rsid w:val="00EF118F"/>
    <w:rsid w:val="00EF150D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5BE5"/>
    <w:rsid w:val="00EF6137"/>
    <w:rsid w:val="00EF6141"/>
    <w:rsid w:val="00EF64A3"/>
    <w:rsid w:val="00EF6EF5"/>
    <w:rsid w:val="00EF6F55"/>
    <w:rsid w:val="00EF7194"/>
    <w:rsid w:val="00EF7614"/>
    <w:rsid w:val="00EF7878"/>
    <w:rsid w:val="00EF7DD6"/>
    <w:rsid w:val="00F000F0"/>
    <w:rsid w:val="00F00180"/>
    <w:rsid w:val="00F001E1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1CE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5B7"/>
    <w:rsid w:val="00F06F02"/>
    <w:rsid w:val="00F10437"/>
    <w:rsid w:val="00F10465"/>
    <w:rsid w:val="00F1075F"/>
    <w:rsid w:val="00F10864"/>
    <w:rsid w:val="00F108F5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023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16D"/>
    <w:rsid w:val="00F30353"/>
    <w:rsid w:val="00F308C0"/>
    <w:rsid w:val="00F308EA"/>
    <w:rsid w:val="00F318E7"/>
    <w:rsid w:val="00F31F17"/>
    <w:rsid w:val="00F3236F"/>
    <w:rsid w:val="00F32374"/>
    <w:rsid w:val="00F32F0E"/>
    <w:rsid w:val="00F32F3E"/>
    <w:rsid w:val="00F33138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447"/>
    <w:rsid w:val="00F3651B"/>
    <w:rsid w:val="00F369F3"/>
    <w:rsid w:val="00F36F6E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01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15"/>
    <w:rsid w:val="00F56C6C"/>
    <w:rsid w:val="00F56E09"/>
    <w:rsid w:val="00F5765A"/>
    <w:rsid w:val="00F57704"/>
    <w:rsid w:val="00F577F9"/>
    <w:rsid w:val="00F57C72"/>
    <w:rsid w:val="00F6021A"/>
    <w:rsid w:val="00F605F1"/>
    <w:rsid w:val="00F61158"/>
    <w:rsid w:val="00F61564"/>
    <w:rsid w:val="00F61701"/>
    <w:rsid w:val="00F61902"/>
    <w:rsid w:val="00F61FDE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43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96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099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4CF3"/>
    <w:rsid w:val="00F850EB"/>
    <w:rsid w:val="00F855CB"/>
    <w:rsid w:val="00F856C8"/>
    <w:rsid w:val="00F85744"/>
    <w:rsid w:val="00F85968"/>
    <w:rsid w:val="00F85B9F"/>
    <w:rsid w:val="00F85F44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5AB"/>
    <w:rsid w:val="00F9174D"/>
    <w:rsid w:val="00F91893"/>
    <w:rsid w:val="00F91906"/>
    <w:rsid w:val="00F91CA2"/>
    <w:rsid w:val="00F91DAC"/>
    <w:rsid w:val="00F92174"/>
    <w:rsid w:val="00F923DB"/>
    <w:rsid w:val="00F92725"/>
    <w:rsid w:val="00F93239"/>
    <w:rsid w:val="00F93A3D"/>
    <w:rsid w:val="00F93D13"/>
    <w:rsid w:val="00F93D6A"/>
    <w:rsid w:val="00F93EE6"/>
    <w:rsid w:val="00F94003"/>
    <w:rsid w:val="00F94412"/>
    <w:rsid w:val="00F94737"/>
    <w:rsid w:val="00F9473D"/>
    <w:rsid w:val="00F94764"/>
    <w:rsid w:val="00F9495D"/>
    <w:rsid w:val="00F95013"/>
    <w:rsid w:val="00F951BD"/>
    <w:rsid w:val="00F956F8"/>
    <w:rsid w:val="00F9632D"/>
    <w:rsid w:val="00F9644F"/>
    <w:rsid w:val="00F965D9"/>
    <w:rsid w:val="00F969EB"/>
    <w:rsid w:val="00F96C7A"/>
    <w:rsid w:val="00F96E7C"/>
    <w:rsid w:val="00F971C4"/>
    <w:rsid w:val="00F975B5"/>
    <w:rsid w:val="00F97D7D"/>
    <w:rsid w:val="00FA04BE"/>
    <w:rsid w:val="00FA0509"/>
    <w:rsid w:val="00FA0A2F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C00"/>
    <w:rsid w:val="00FB2F94"/>
    <w:rsid w:val="00FB3CD6"/>
    <w:rsid w:val="00FB4065"/>
    <w:rsid w:val="00FB4760"/>
    <w:rsid w:val="00FB47B5"/>
    <w:rsid w:val="00FB52FD"/>
    <w:rsid w:val="00FB5329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30F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8C9"/>
    <w:rsid w:val="00FC6B41"/>
    <w:rsid w:val="00FC7308"/>
    <w:rsid w:val="00FC7F93"/>
    <w:rsid w:val="00FD02A6"/>
    <w:rsid w:val="00FD0C32"/>
    <w:rsid w:val="00FD10D2"/>
    <w:rsid w:val="00FD111E"/>
    <w:rsid w:val="00FD1401"/>
    <w:rsid w:val="00FD14E4"/>
    <w:rsid w:val="00FD15DC"/>
    <w:rsid w:val="00FD19A8"/>
    <w:rsid w:val="00FD1A6D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37C6"/>
    <w:rsid w:val="00FE5172"/>
    <w:rsid w:val="00FE5410"/>
    <w:rsid w:val="00FE568F"/>
    <w:rsid w:val="00FE5977"/>
    <w:rsid w:val="00FE611D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83"/>
    <w:rsid w:val="00FF5EFE"/>
    <w:rsid w:val="00FF609A"/>
    <w:rsid w:val="00FF6CF6"/>
    <w:rsid w:val="00FF6D97"/>
    <w:rsid w:val="00FF6F79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AA00D7-27F9-4521-9960-E043E1A3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10">
    <w:name w:val="B1 (文字)"/>
    <w:uiPriority w:val="99"/>
    <w:locked/>
    <w:rsid w:val="009C4F98"/>
    <w:rPr>
      <w:lang w:eastAsia="en-US"/>
    </w:rPr>
  </w:style>
  <w:style w:type="character" w:customStyle="1" w:styleId="fontstyle01">
    <w:name w:val="fontstyle01"/>
    <w:rsid w:val="007F254D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CF0EF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CF0EFC"/>
    <w:rPr>
      <w:rFonts w:ascii="Times New Roman" w:eastAsia="Malgun Gothic" w:hAnsi="Times New Roman"/>
      <w:lang w:val="en-GB" w:eastAsia="ko-KR"/>
    </w:rPr>
  </w:style>
  <w:style w:type="character" w:customStyle="1" w:styleId="fontstyle21">
    <w:name w:val="fontstyle21"/>
    <w:basedOn w:val="DefaultParagraphFont"/>
    <w:rsid w:val="002815B1"/>
    <w:rPr>
      <w:rFonts w:ascii="rtxr" w:hAnsi="rtx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C42854"/>
    <w:rPr>
      <w:rFonts w:ascii="NimbusRomNo9L-ReguItal" w:hAnsi="NimbusRomNo9L-ReguItal" w:hint="default"/>
      <w:b w:val="0"/>
      <w:bCs w:val="0"/>
      <w:i/>
      <w:iCs/>
      <w:color w:val="000000"/>
      <w:sz w:val="20"/>
      <w:szCs w:val="20"/>
    </w:rPr>
  </w:style>
  <w:style w:type="paragraph" w:customStyle="1" w:styleId="LGTdoc">
    <w:name w:val="LGTdoc_본문"/>
    <w:basedOn w:val="Normal"/>
    <w:rsid w:val="006D1AB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Default">
    <w:name w:val="Default"/>
    <w:rsid w:val="00E07A3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8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05090-45CB-4484-BA99-595DAA790A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6C68DAC-61BE-4804-89FC-2BAC1B42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D57C9E-82C3-4B55-BDF9-B2BED96A5E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F65123-8CA7-4097-ABC6-F26C5668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5185</TotalTime>
  <Pages>2</Pages>
  <Words>340</Words>
  <Characters>1748</Characters>
  <Application>Microsoft Office Word</Application>
  <DocSecurity>0</DocSecurity>
  <Lines>39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CTPClassification=CTP_PUBLIC:VisualMarkings=, CTPClassification=CTP_NT</cp:keywords>
  <dc:description/>
  <cp:lastModifiedBy>Pawar, Sameer</cp:lastModifiedBy>
  <cp:revision>266</cp:revision>
  <cp:lastPrinted>2011-11-09T22:49:00Z</cp:lastPrinted>
  <dcterms:created xsi:type="dcterms:W3CDTF">2016-11-05T05:58:00Z</dcterms:created>
  <dcterms:modified xsi:type="dcterms:W3CDTF">2018-01-13T01:08:00Z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51301cf9-0ca7-4bae-9f55-e9fe6538d15c</vt:lpwstr>
  </property>
  <property fmtid="{D5CDD505-2E9C-101B-9397-08002B2CF9AE}" pid="6" name="CTP_TimeStamp">
    <vt:lpwstr>2018-01-13 01:08:45Z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