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B03" w:rsidRPr="0052548E" w:rsidRDefault="00381B03" w:rsidP="00381B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7153</w:t>
      </w:r>
      <w:r>
        <w:rPr>
          <w:rFonts w:ascii="Arial" w:eastAsia="MS Mincho" w:hAnsi="Arial" w:cs="Arial"/>
          <w:b/>
          <w:bCs/>
          <w:sz w:val="28"/>
          <w:lang w:eastAsia="ja-JP"/>
        </w:rPr>
        <w:t>73</w:t>
      </w:r>
      <w:bookmarkStart w:id="0" w:name="_GoBack"/>
      <w:bookmarkEnd w:id="0"/>
    </w:p>
    <w:p w:rsidR="00381B03" w:rsidRPr="009513AC" w:rsidRDefault="00381B03" w:rsidP="00381B0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381B03" w:rsidRDefault="00381B03" w:rsidP="00173AFD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173AFD" w:rsidRPr="00C3499A" w:rsidRDefault="00173AFD" w:rsidP="00173AFD">
      <w:pPr>
        <w:tabs>
          <w:tab w:val="center" w:pos="4153"/>
          <w:tab w:val="right" w:pos="9923"/>
        </w:tabs>
        <w:jc w:val="both"/>
        <w:rPr>
          <w:rFonts w:ascii="Arial" w:eastAsia="Malgun Gothic" w:hAnsi="Arial" w:cs="Arial"/>
          <w:b/>
          <w:bCs/>
          <w:sz w:val="24"/>
          <w:szCs w:val="24"/>
          <w:lang w:val="en-US" w:eastAsia="ko-KR"/>
        </w:rPr>
      </w:pPr>
      <w:r w:rsidRPr="00C3499A">
        <w:rPr>
          <w:rFonts w:ascii="Arial" w:hAnsi="Arial" w:cs="Arial"/>
          <w:b/>
          <w:bCs/>
          <w:sz w:val="24"/>
          <w:szCs w:val="24"/>
        </w:rPr>
        <w:t>3GPP TSG RAN WG4 Meeting #8</w:t>
      </w:r>
      <w:r w:rsidRPr="00C3499A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4</w:t>
      </w:r>
      <w:r w:rsidR="00C3499A">
        <w:rPr>
          <w:rFonts w:ascii="Arial" w:hAnsi="Arial" w:cs="Arial" w:hint="eastAsia"/>
          <w:b/>
          <w:bCs/>
          <w:sz w:val="24"/>
          <w:szCs w:val="24"/>
          <w:lang w:eastAsia="ko-KR"/>
        </w:rPr>
        <w:tab/>
      </w:r>
      <w:r w:rsidRPr="00C3499A">
        <w:rPr>
          <w:rFonts w:ascii="Arial" w:hAnsi="Arial" w:cs="Arial" w:hint="eastAsia"/>
          <w:b/>
          <w:bCs/>
          <w:sz w:val="24"/>
          <w:szCs w:val="24"/>
          <w:lang w:eastAsia="ko-KR"/>
        </w:rPr>
        <w:tab/>
      </w:r>
      <w:r w:rsidRPr="00C3499A">
        <w:rPr>
          <w:rFonts w:ascii="Arial" w:hAnsi="Arial" w:cs="Arial"/>
          <w:b/>
          <w:bCs/>
          <w:sz w:val="24"/>
          <w:szCs w:val="24"/>
        </w:rPr>
        <w:t>R4-170</w:t>
      </w:r>
      <w:r w:rsidR="0034608A" w:rsidRPr="00C3499A">
        <w:rPr>
          <w:rFonts w:ascii="Arial" w:hAnsi="Arial" w:cs="Arial"/>
          <w:b/>
          <w:bCs/>
          <w:sz w:val="24"/>
          <w:szCs w:val="24"/>
        </w:rPr>
        <w:t>9187</w:t>
      </w:r>
    </w:p>
    <w:p w:rsidR="00173AFD" w:rsidRPr="00C3499A" w:rsidRDefault="00173AFD" w:rsidP="00173AF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C3499A">
        <w:rPr>
          <w:rFonts w:ascii="Arial" w:hAnsi="Arial" w:cs="Arial"/>
          <w:b/>
          <w:bCs/>
          <w:sz w:val="24"/>
          <w:szCs w:val="24"/>
          <w:lang w:eastAsia="ko-KR"/>
        </w:rPr>
        <w:t>Berlin, Germany, 21 - 25 August, 2017</w:t>
      </w:r>
    </w:p>
    <w:p w:rsidR="00173AFD" w:rsidRDefault="00173AFD" w:rsidP="006C243A">
      <w:pPr>
        <w:tabs>
          <w:tab w:val="right" w:pos="9630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6572C4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7C31A3">
        <w:rPr>
          <w:rFonts w:ascii="Arial" w:hAnsi="Arial" w:cs="Arial"/>
        </w:rPr>
        <w:t xml:space="preserve">Reply </w:t>
      </w:r>
      <w:r w:rsidR="00556B04">
        <w:rPr>
          <w:rFonts w:ascii="Arial" w:hAnsi="Arial" w:cs="Arial"/>
          <w:bCs/>
        </w:rPr>
        <w:t>LS</w:t>
      </w:r>
      <w:r w:rsidR="006572C4">
        <w:rPr>
          <w:rFonts w:ascii="Arial" w:hAnsi="Arial" w:cs="Arial"/>
          <w:bCs/>
        </w:rPr>
        <w:t xml:space="preserve"> </w:t>
      </w:r>
      <w:r w:rsidR="006572C4" w:rsidRPr="00F2184F">
        <w:rPr>
          <w:rFonts w:ascii="Arial" w:hAnsi="Arial" w:cs="Arial"/>
          <w:bCs/>
        </w:rPr>
        <w:t xml:space="preserve">on </w:t>
      </w:r>
      <w:r w:rsidR="006572C4">
        <w:rPr>
          <w:rFonts w:ascii="Arial" w:hAnsi="Arial" w:cs="Arial"/>
          <w:bCs/>
        </w:rPr>
        <w:t xml:space="preserve">NR minimum carrier bandwidth 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99307C">
        <w:rPr>
          <w:rFonts w:ascii="Arial" w:hAnsi="Arial" w:cs="Arial"/>
        </w:rPr>
        <w:t>15</w:t>
      </w: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572C4" w:rsidRPr="00B33BB3">
        <w:rPr>
          <w:rFonts w:ascii="Arial" w:hAnsi="Arial" w:cs="Arial"/>
          <w:bCs/>
        </w:rPr>
        <w:t>NR_newRAT</w:t>
      </w:r>
      <w:r w:rsidR="006572C4">
        <w:rPr>
          <w:rFonts w:ascii="Arial" w:hAnsi="Arial" w:cs="Arial"/>
          <w:bCs/>
        </w:rPr>
        <w:t>-Core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C30CF6">
        <w:rPr>
          <w:rFonts w:ascii="Arial" w:hAnsi="Arial" w:cs="Arial"/>
          <w:bCs/>
        </w:rPr>
        <w:t>RAN</w:t>
      </w:r>
      <w:r w:rsidR="009D6F93">
        <w:rPr>
          <w:rFonts w:ascii="Arial" w:hAnsi="Arial" w:cs="Arial"/>
          <w:bCs/>
        </w:rPr>
        <w:t>4</w:t>
      </w:r>
    </w:p>
    <w:p w:rsidR="0017439C" w:rsidRDefault="0017439C" w:rsidP="004B19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079D">
        <w:rPr>
          <w:rFonts w:ascii="Arial" w:hAnsi="Arial" w:cs="Arial"/>
          <w:bCs/>
        </w:rPr>
        <w:t>RAN</w:t>
      </w:r>
      <w:r w:rsidR="009D6F93">
        <w:rPr>
          <w:rFonts w:ascii="Arial" w:hAnsi="Arial" w:cs="Arial"/>
          <w:bCs/>
        </w:rPr>
        <w:t>1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Pr="0034608A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34608A">
        <w:rPr>
          <w:rFonts w:cs="Arial"/>
          <w:lang w:val="fi-FI"/>
        </w:rPr>
        <w:t>Name:</w:t>
      </w:r>
      <w:r w:rsidRPr="0034608A">
        <w:rPr>
          <w:rFonts w:cs="Arial"/>
          <w:b w:val="0"/>
          <w:bCs/>
          <w:lang w:val="fi-FI"/>
        </w:rPr>
        <w:tab/>
      </w:r>
      <w:r w:rsidR="009D6F93" w:rsidRPr="0034608A">
        <w:rPr>
          <w:rFonts w:cs="Arial"/>
          <w:b w:val="0"/>
          <w:bCs/>
          <w:lang w:val="fi-FI"/>
        </w:rPr>
        <w:t>Jussi Kuusisto</w:t>
      </w:r>
    </w:p>
    <w:p w:rsidR="0017439C" w:rsidRPr="0034608A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val="fi-FI"/>
        </w:rPr>
      </w:pPr>
      <w:r w:rsidRPr="0034608A">
        <w:rPr>
          <w:rFonts w:ascii="Arial" w:hAnsi="Arial" w:cs="Arial"/>
          <w:b/>
          <w:lang w:val="fi-FI"/>
        </w:rPr>
        <w:t>E-mail Address:</w:t>
      </w:r>
      <w:r w:rsidRPr="0034608A">
        <w:rPr>
          <w:rFonts w:ascii="Arial" w:hAnsi="Arial" w:cs="Arial"/>
          <w:b/>
          <w:lang w:val="fi-FI"/>
        </w:rPr>
        <w:tab/>
      </w:r>
      <w:r w:rsidR="009D6F93" w:rsidRPr="0034608A">
        <w:rPr>
          <w:rFonts w:ascii="Arial" w:hAnsi="Arial" w:cs="Arial"/>
          <w:lang w:val="fi-FI"/>
        </w:rPr>
        <w:t>jussi.kuusisto@dish.com</w:t>
      </w:r>
      <w:r w:rsidR="004B19B4" w:rsidRPr="0034608A">
        <w:rPr>
          <w:rFonts w:ascii="Arial" w:hAnsi="Arial" w:cs="Arial"/>
          <w:lang w:val="fi-FI"/>
        </w:rPr>
        <w:t xml:space="preserve"> </w:t>
      </w:r>
    </w:p>
    <w:p w:rsidR="0017439C" w:rsidRPr="0034608A" w:rsidRDefault="0017439C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4BBE">
        <w:rPr>
          <w:rFonts w:ascii="Arial" w:hAnsi="Arial" w:cs="Arial"/>
          <w:bCs/>
        </w:rPr>
        <w:t>None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 w:rsidP="00244CE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6B3087" w:rsidP="00C51710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</w:t>
      </w:r>
      <w:r w:rsidR="00A13F09">
        <w:rPr>
          <w:rFonts w:ascii="Arial" w:hAnsi="Arial" w:cs="Arial"/>
          <w:lang w:eastAsia="ja-JP"/>
        </w:rPr>
        <w:t xml:space="preserve"> </w:t>
      </w:r>
      <w:r w:rsidR="00A85AC1">
        <w:rPr>
          <w:rFonts w:ascii="Arial" w:hAnsi="Arial" w:cs="Arial"/>
          <w:lang w:eastAsia="ja-JP"/>
        </w:rPr>
        <w:t xml:space="preserve">has discussed recently received LS </w:t>
      </w:r>
      <w:r w:rsidR="009962C1">
        <w:rPr>
          <w:rFonts w:ascii="Arial" w:hAnsi="Arial" w:cs="Arial"/>
          <w:lang w:eastAsia="ja-JP"/>
        </w:rPr>
        <w:t xml:space="preserve">(R4-1707016) </w:t>
      </w:r>
      <w:r w:rsidR="00A85AC1">
        <w:rPr>
          <w:rFonts w:ascii="Arial" w:hAnsi="Arial" w:cs="Arial"/>
          <w:lang w:eastAsia="ja-JP"/>
        </w:rPr>
        <w:t>from RAN1 on minimum supported carrier bandwidth for NR:</w:t>
      </w:r>
    </w:p>
    <w:p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:rsidR="003426FC" w:rsidRPr="00F71C85" w:rsidRDefault="003426FC" w:rsidP="003426FC">
      <w:pPr>
        <w:ind w:left="720"/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RAN1 would like to kindly </w:t>
      </w:r>
      <w:r w:rsidRPr="00F71C85">
        <w:rPr>
          <w:rFonts w:ascii="Arial" w:hAnsi="Arial" w:cs="Arial"/>
          <w:lang w:val="en-US" w:eastAsia="ja-JP"/>
        </w:rPr>
        <w:t>request</w:t>
      </w:r>
      <w:r>
        <w:rPr>
          <w:rFonts w:ascii="Arial" w:hAnsi="Arial" w:cs="Arial"/>
          <w:lang w:val="en-US" w:eastAsia="ja-JP"/>
        </w:rPr>
        <w:t xml:space="preserve"> RAN4 to support</w:t>
      </w:r>
      <w:r w:rsidRPr="00F71C85">
        <w:rPr>
          <w:rFonts w:ascii="Arial" w:hAnsi="Arial" w:cs="Arial"/>
          <w:lang w:val="en-US" w:eastAsia="ja-JP"/>
        </w:rPr>
        <w:t xml:space="preserve"> a minimum carrier bandwidth value of 100MHz in addition to 50MHz in order to accommodate SS Blocks with 240kHz SCS for bands, where appropriate</w:t>
      </w:r>
      <w:r>
        <w:rPr>
          <w:rFonts w:ascii="Arial" w:hAnsi="Arial" w:cs="Arial"/>
          <w:lang w:val="en-US" w:eastAsia="ja-JP"/>
        </w:rPr>
        <w:t>,</w:t>
      </w:r>
      <w:r w:rsidRPr="00F71C85">
        <w:rPr>
          <w:rFonts w:ascii="Arial" w:hAnsi="Arial" w:cs="Arial"/>
          <w:lang w:val="en-US" w:eastAsia="ja-JP"/>
        </w:rPr>
        <w:t xml:space="preserve"> in the frequency range from 24 GHz to 52.6 GHz.</w:t>
      </w:r>
    </w:p>
    <w:p w:rsidR="003426FC" w:rsidRDefault="003426FC" w:rsidP="003426FC">
      <w:pPr>
        <w:pStyle w:val="Paragraph"/>
        <w:ind w:left="720"/>
        <w:jc w:val="both"/>
        <w:rPr>
          <w:rFonts w:ascii="Arial" w:hAnsi="Arial" w:cs="Arial"/>
          <w:sz w:val="20"/>
          <w:lang w:val="en-US" w:eastAsia="ja-JP"/>
        </w:rPr>
      </w:pPr>
      <w:r w:rsidRPr="004B19B4">
        <w:rPr>
          <w:rFonts w:ascii="Arial" w:hAnsi="Arial" w:cs="Arial"/>
          <w:sz w:val="20"/>
          <w:lang w:val="en-US" w:eastAsia="ja-JP"/>
        </w:rPr>
        <w:t>RAN1 would like to kindly request RAN4 to support a minimum carrier bandwidth value of 10MHz in addition to 5MHz in order to accommodate SS Blocks with 30kHz SCS for bands, where appropriate</w:t>
      </w:r>
      <w:r>
        <w:rPr>
          <w:rFonts w:ascii="Arial" w:hAnsi="Arial" w:cs="Arial"/>
          <w:sz w:val="20"/>
          <w:lang w:val="en-US" w:eastAsia="ja-JP"/>
        </w:rPr>
        <w:t>,</w:t>
      </w:r>
      <w:r w:rsidRPr="004B19B4">
        <w:rPr>
          <w:rFonts w:ascii="Arial" w:hAnsi="Arial" w:cs="Arial"/>
          <w:sz w:val="20"/>
          <w:lang w:val="en-US" w:eastAsia="ja-JP"/>
        </w:rPr>
        <w:t xml:space="preserve"> in t</w:t>
      </w:r>
      <w:r>
        <w:rPr>
          <w:rFonts w:ascii="Arial" w:hAnsi="Arial" w:cs="Arial"/>
          <w:sz w:val="20"/>
          <w:lang w:val="en-US" w:eastAsia="ja-JP"/>
        </w:rPr>
        <w:t>he frequency range below 6 GHz.</w:t>
      </w:r>
    </w:p>
    <w:p w:rsidR="006B4522" w:rsidRDefault="006B4522" w:rsidP="00C51710">
      <w:pPr>
        <w:jc w:val="both"/>
        <w:rPr>
          <w:rFonts w:ascii="Times" w:eastAsia="MS Mincho" w:hAnsi="Times"/>
          <w:lang w:val="en-US" w:eastAsia="ja-JP"/>
        </w:rPr>
      </w:pPr>
    </w:p>
    <w:p w:rsidR="003426FC" w:rsidRDefault="003426FC" w:rsidP="00C51710">
      <w:pPr>
        <w:jc w:val="both"/>
        <w:rPr>
          <w:rFonts w:ascii="Arial" w:hAnsi="Arial" w:cs="Arial"/>
          <w:lang w:eastAsia="ja-JP"/>
        </w:rPr>
      </w:pPr>
    </w:p>
    <w:p w:rsidR="003426FC" w:rsidRDefault="003426FC" w:rsidP="004B19B4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RAN4 has identified issues with respect to this </w:t>
      </w:r>
      <w:r w:rsidR="00CD7F84">
        <w:rPr>
          <w:rFonts w:ascii="Arial" w:hAnsi="Arial" w:cs="Arial"/>
          <w:lang w:val="en-US" w:eastAsia="ja-JP"/>
        </w:rPr>
        <w:t xml:space="preserve">incoming </w:t>
      </w:r>
      <w:r>
        <w:rPr>
          <w:rFonts w:ascii="Arial" w:hAnsi="Arial" w:cs="Arial"/>
          <w:lang w:val="en-US" w:eastAsia="ja-JP"/>
        </w:rPr>
        <w:t>LS</w:t>
      </w:r>
      <w:r w:rsidR="00CD7F84">
        <w:rPr>
          <w:rFonts w:ascii="Arial" w:hAnsi="Arial" w:cs="Arial"/>
          <w:lang w:val="en-US" w:eastAsia="ja-JP"/>
        </w:rPr>
        <w:t xml:space="preserve"> after careful studies</w:t>
      </w:r>
      <w:r>
        <w:rPr>
          <w:rFonts w:ascii="Arial" w:hAnsi="Arial" w:cs="Arial"/>
          <w:lang w:val="en-US" w:eastAsia="ja-JP"/>
        </w:rPr>
        <w:t>.</w:t>
      </w:r>
      <w:r w:rsidR="007F52AD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ja-JP"/>
        </w:rPr>
        <w:t>RAN4 has agreed 5MHz and 50MHz to be applicable minimum carrier bandwidth</w:t>
      </w:r>
      <w:r w:rsidR="00750899">
        <w:rPr>
          <w:rFonts w:ascii="Arial" w:hAnsi="Arial" w:cs="Arial"/>
          <w:lang w:val="en-US" w:eastAsia="ja-JP"/>
        </w:rPr>
        <w:t>s</w:t>
      </w:r>
      <w:r>
        <w:rPr>
          <w:rFonts w:ascii="Arial" w:hAnsi="Arial" w:cs="Arial"/>
          <w:lang w:val="en-US" w:eastAsia="ja-JP"/>
        </w:rPr>
        <w:t xml:space="preserve"> for </w:t>
      </w:r>
      <w:r w:rsidR="00CD7F84">
        <w:rPr>
          <w:rFonts w:ascii="Arial" w:hAnsi="Arial" w:cs="Arial"/>
          <w:lang w:val="en-US" w:eastAsia="ja-JP"/>
        </w:rPr>
        <w:t xml:space="preserve">many </w:t>
      </w:r>
      <w:r>
        <w:rPr>
          <w:rFonts w:ascii="Arial" w:hAnsi="Arial" w:cs="Arial"/>
          <w:lang w:val="en-US" w:eastAsia="ja-JP"/>
        </w:rPr>
        <w:t>Sub-6GHz and m</w:t>
      </w:r>
      <w:r w:rsidR="00482D85">
        <w:rPr>
          <w:rFonts w:ascii="Arial" w:hAnsi="Arial" w:cs="Arial"/>
          <w:lang w:val="en-US" w:eastAsia="ja-JP"/>
        </w:rPr>
        <w:t>mWave NR bands.</w:t>
      </w:r>
      <w:r w:rsidR="00473463">
        <w:rPr>
          <w:rFonts w:ascii="Arial" w:hAnsi="Arial" w:cs="Arial"/>
          <w:lang w:val="en-US" w:eastAsia="ja-JP"/>
        </w:rPr>
        <w:t xml:space="preserve"> However, for bands where t</w:t>
      </w:r>
      <w:r w:rsidR="00FC423D">
        <w:rPr>
          <w:rFonts w:ascii="Arial" w:hAnsi="Arial" w:cs="Arial"/>
          <w:lang w:val="en-US" w:eastAsia="ja-JP"/>
        </w:rPr>
        <w:t>hese minimum bandwidths are requir</w:t>
      </w:r>
      <w:r w:rsidR="00473463">
        <w:rPr>
          <w:rFonts w:ascii="Arial" w:hAnsi="Arial" w:cs="Arial"/>
          <w:lang w:val="en-US" w:eastAsia="ja-JP"/>
        </w:rPr>
        <w:t xml:space="preserve">ed, there </w:t>
      </w:r>
      <w:r w:rsidR="00FC423D">
        <w:rPr>
          <w:rFonts w:ascii="Arial" w:hAnsi="Arial" w:cs="Arial"/>
          <w:lang w:val="en-US" w:eastAsia="ja-JP"/>
        </w:rPr>
        <w:t>is also need</w:t>
      </w:r>
      <w:r w:rsidR="00473463">
        <w:rPr>
          <w:rFonts w:ascii="Arial" w:hAnsi="Arial" w:cs="Arial"/>
          <w:lang w:val="en-US" w:eastAsia="ja-JP"/>
        </w:rPr>
        <w:t xml:space="preserve"> on higher SS SCS due to either LTE-NR co-existence or wider minimum CH BW deployment </w:t>
      </w:r>
      <w:r w:rsidR="007C31A3">
        <w:rPr>
          <w:rFonts w:ascii="Arial" w:hAnsi="Arial" w:cs="Arial"/>
          <w:lang w:val="en-US" w:eastAsia="ja-JP"/>
        </w:rPr>
        <w:t>need</w:t>
      </w:r>
      <w:r w:rsidR="00473463">
        <w:rPr>
          <w:rFonts w:ascii="Arial" w:hAnsi="Arial" w:cs="Arial"/>
          <w:lang w:val="en-US" w:eastAsia="ja-JP"/>
        </w:rPr>
        <w:t>.</w:t>
      </w:r>
      <w:r w:rsidR="00482D85">
        <w:rPr>
          <w:rFonts w:ascii="Arial" w:hAnsi="Arial" w:cs="Arial"/>
          <w:lang w:val="en-US" w:eastAsia="ja-JP"/>
        </w:rPr>
        <w:t xml:space="preserve"> Hence </w:t>
      </w:r>
      <w:r w:rsidR="007C31A3">
        <w:rPr>
          <w:rFonts w:ascii="Arial" w:hAnsi="Arial" w:cs="Arial"/>
          <w:lang w:val="en-US" w:eastAsia="ja-JP"/>
        </w:rPr>
        <w:t xml:space="preserve">the </w:t>
      </w:r>
      <w:r w:rsidR="00482D85">
        <w:rPr>
          <w:rFonts w:ascii="Arial" w:hAnsi="Arial" w:cs="Arial"/>
          <w:lang w:val="en-US" w:eastAsia="ja-JP"/>
        </w:rPr>
        <w:t xml:space="preserve">support of </w:t>
      </w:r>
      <w:r>
        <w:rPr>
          <w:rFonts w:ascii="Arial" w:hAnsi="Arial" w:cs="Arial"/>
          <w:lang w:val="en-US" w:eastAsia="ja-JP"/>
        </w:rPr>
        <w:t xml:space="preserve">10MHz and 100MHz </w:t>
      </w:r>
      <w:r w:rsidR="00482D85">
        <w:rPr>
          <w:rFonts w:ascii="Arial" w:hAnsi="Arial" w:cs="Arial"/>
          <w:lang w:val="en-US" w:eastAsia="ja-JP"/>
        </w:rPr>
        <w:t xml:space="preserve">minimum carrier bandwidths </w:t>
      </w:r>
      <w:r>
        <w:rPr>
          <w:rFonts w:ascii="Arial" w:hAnsi="Arial" w:cs="Arial"/>
          <w:lang w:val="en-US" w:eastAsia="ja-JP"/>
        </w:rPr>
        <w:t xml:space="preserve">associated with 30kHz and 240kHz SS SCS </w:t>
      </w:r>
      <w:r w:rsidR="00CD7F84">
        <w:rPr>
          <w:rFonts w:ascii="Arial" w:hAnsi="Arial" w:cs="Arial"/>
          <w:lang w:val="en-US" w:eastAsia="ja-JP"/>
        </w:rPr>
        <w:t>for these bands i</w:t>
      </w:r>
      <w:r>
        <w:rPr>
          <w:rFonts w:ascii="Arial" w:hAnsi="Arial" w:cs="Arial"/>
          <w:lang w:val="en-US" w:eastAsia="ja-JP"/>
        </w:rPr>
        <w:t>s unclear from RAN4 perspective.</w:t>
      </w:r>
    </w:p>
    <w:p w:rsidR="003426FC" w:rsidRDefault="003426FC" w:rsidP="004B19B4">
      <w:pPr>
        <w:jc w:val="both"/>
        <w:rPr>
          <w:rFonts w:ascii="Arial" w:hAnsi="Arial" w:cs="Arial"/>
          <w:lang w:val="en-US" w:eastAsia="ja-JP"/>
        </w:rPr>
      </w:pPr>
    </w:p>
    <w:p w:rsidR="006B3087" w:rsidRPr="006B3087" w:rsidRDefault="006B3087" w:rsidP="006B3087">
      <w:pPr>
        <w:rPr>
          <w:rFonts w:ascii="Arial" w:hAnsi="Arial" w:cs="Arial"/>
        </w:rPr>
      </w:pPr>
    </w:p>
    <w:p w:rsidR="006B3087" w:rsidRPr="006B3087" w:rsidRDefault="006B3087" w:rsidP="006B3087">
      <w:pPr>
        <w:rPr>
          <w:rFonts w:ascii="Arial" w:hAnsi="Arial" w:cs="Arial"/>
        </w:rPr>
      </w:pPr>
      <w:r w:rsidRPr="006B3087">
        <w:rPr>
          <w:rFonts w:ascii="Arial" w:hAnsi="Arial" w:cs="Arial"/>
        </w:rPr>
        <w:t>RAN1 is asked to find a solution how to support the following cases:</w:t>
      </w:r>
    </w:p>
    <w:p w:rsidR="006B3087" w:rsidRPr="006B3087" w:rsidRDefault="006B3087" w:rsidP="006B3087">
      <w:pPr>
        <w:rPr>
          <w:rFonts w:ascii="Arial" w:hAnsi="Arial" w:cs="Arial"/>
        </w:rPr>
      </w:pPr>
    </w:p>
    <w:p w:rsidR="006B3087" w:rsidRDefault="006B3087" w:rsidP="006B3087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6B3087">
        <w:rPr>
          <w:rFonts w:ascii="Arial" w:hAnsi="Arial" w:cs="Arial"/>
          <w:sz w:val="20"/>
          <w:szCs w:val="20"/>
        </w:rPr>
        <w:t xml:space="preserve">Minimum </w:t>
      </w:r>
      <w:r w:rsidR="00D91868">
        <w:rPr>
          <w:rFonts w:ascii="Arial" w:hAnsi="Arial" w:cs="Arial"/>
          <w:sz w:val="20"/>
          <w:szCs w:val="20"/>
        </w:rPr>
        <w:t xml:space="preserve">required </w:t>
      </w:r>
      <w:r w:rsidRPr="006B3087">
        <w:rPr>
          <w:rFonts w:ascii="Arial" w:hAnsi="Arial" w:cs="Arial"/>
          <w:sz w:val="20"/>
          <w:szCs w:val="20"/>
        </w:rPr>
        <w:t xml:space="preserve">channel BW and SS SCS </w:t>
      </w:r>
      <w:r w:rsidR="0063748F">
        <w:rPr>
          <w:rFonts w:ascii="Arial" w:hAnsi="Arial" w:cs="Arial"/>
          <w:sz w:val="20"/>
          <w:szCs w:val="20"/>
        </w:rPr>
        <w:t xml:space="preserve">for a Sub-6GHz band </w:t>
      </w:r>
      <w:r w:rsidRPr="006B3087">
        <w:rPr>
          <w:rFonts w:ascii="Arial" w:hAnsi="Arial" w:cs="Arial"/>
          <w:sz w:val="20"/>
          <w:szCs w:val="20"/>
        </w:rPr>
        <w:t xml:space="preserve">are 5MHz and 15kHz, respectively. An operator plans to </w:t>
      </w:r>
      <w:r w:rsidR="00E87863" w:rsidRPr="00AD5E21">
        <w:rPr>
          <w:rFonts w:ascii="Arial" w:hAnsi="Arial" w:cs="Arial"/>
          <w:sz w:val="20"/>
          <w:szCs w:val="20"/>
        </w:rPr>
        <w:t xml:space="preserve">operate with 10MHz bandwidth 30kHz SCS in order to </w:t>
      </w:r>
      <w:r w:rsidR="00BA4D85">
        <w:rPr>
          <w:rFonts w:ascii="Arial" w:hAnsi="Arial" w:cs="Arial"/>
          <w:sz w:val="20"/>
          <w:szCs w:val="20"/>
        </w:rPr>
        <w:t>deploy</w:t>
      </w:r>
      <w:r w:rsidR="00750899">
        <w:rPr>
          <w:rFonts w:ascii="Arial" w:hAnsi="Arial" w:cs="Arial"/>
          <w:sz w:val="20"/>
          <w:szCs w:val="20"/>
        </w:rPr>
        <w:t xml:space="preserve"> NR/LTE DL co-existence</w:t>
      </w:r>
      <w:r w:rsidR="00FC423D">
        <w:rPr>
          <w:rFonts w:ascii="Arial" w:hAnsi="Arial" w:cs="Arial"/>
          <w:sz w:val="20"/>
          <w:szCs w:val="20"/>
        </w:rPr>
        <w:t xml:space="preserve"> </w:t>
      </w:r>
      <w:r w:rsidR="00BA4D85">
        <w:rPr>
          <w:rFonts w:ascii="Arial" w:hAnsi="Arial" w:cs="Arial"/>
          <w:sz w:val="20"/>
          <w:szCs w:val="20"/>
        </w:rPr>
        <w:t>within the same band.</w:t>
      </w:r>
    </w:p>
    <w:p w:rsidR="007C31A3" w:rsidRPr="006B3087" w:rsidRDefault="007C31A3" w:rsidP="00AD5E21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:rsidR="00E87863" w:rsidRDefault="00E87863" w:rsidP="00E87863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AD5E21">
        <w:rPr>
          <w:rFonts w:ascii="Arial" w:hAnsi="Arial" w:cs="Arial"/>
          <w:sz w:val="20"/>
          <w:szCs w:val="20"/>
        </w:rPr>
        <w:t>For bands above 6GHz, the m</w:t>
      </w:r>
      <w:r w:rsidR="006B3087" w:rsidRPr="006B3087">
        <w:rPr>
          <w:rFonts w:ascii="Arial" w:hAnsi="Arial" w:cs="Arial"/>
          <w:sz w:val="20"/>
          <w:szCs w:val="20"/>
        </w:rPr>
        <w:t xml:space="preserve">inimum </w:t>
      </w:r>
      <w:r w:rsidR="00571977">
        <w:rPr>
          <w:rFonts w:ascii="Arial" w:hAnsi="Arial" w:cs="Arial"/>
          <w:sz w:val="20"/>
          <w:szCs w:val="20"/>
        </w:rPr>
        <w:t xml:space="preserve">required </w:t>
      </w:r>
      <w:r w:rsidR="006B3087" w:rsidRPr="006B3087">
        <w:rPr>
          <w:rFonts w:ascii="Arial" w:hAnsi="Arial" w:cs="Arial"/>
          <w:sz w:val="20"/>
          <w:szCs w:val="20"/>
        </w:rPr>
        <w:t>channel BW and SS SCS are 50MHz and 120kHz, respectively. An operator who has at least 100MHz contiguous spectrum</w:t>
      </w:r>
      <w:r w:rsidR="00362DBF">
        <w:rPr>
          <w:rFonts w:ascii="Arial" w:hAnsi="Arial" w:cs="Arial"/>
          <w:sz w:val="20"/>
          <w:szCs w:val="20"/>
        </w:rPr>
        <w:t>,</w:t>
      </w:r>
      <w:r w:rsidR="006B3087" w:rsidRPr="006B3087">
        <w:rPr>
          <w:rFonts w:ascii="Arial" w:hAnsi="Arial" w:cs="Arial"/>
          <w:sz w:val="20"/>
          <w:szCs w:val="20"/>
        </w:rPr>
        <w:t xml:space="preserve"> plans to operate with 240kHz SS SCS</w:t>
      </w:r>
      <w:r w:rsidR="00362DBF">
        <w:rPr>
          <w:rFonts w:ascii="Arial" w:hAnsi="Arial" w:cs="Arial"/>
          <w:sz w:val="20"/>
          <w:szCs w:val="20"/>
        </w:rPr>
        <w:t xml:space="preserve"> within the same band.</w:t>
      </w:r>
    </w:p>
    <w:p w:rsidR="002A05C2" w:rsidRDefault="002A05C2" w:rsidP="002A05C2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:rsidR="00E87863" w:rsidRPr="002A05C2" w:rsidRDefault="002A05C2" w:rsidP="002A05C2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RAN1 is asked to find a solution that shall support </w:t>
      </w:r>
      <w:r w:rsidRPr="002A05C2">
        <w:rPr>
          <w:rFonts w:ascii="Arial" w:hAnsi="Arial" w:cs="Arial"/>
          <w:sz w:val="20"/>
          <w:szCs w:val="20"/>
        </w:rPr>
        <w:t>t</w:t>
      </w:r>
      <w:r w:rsidR="00E87863" w:rsidRPr="002A05C2">
        <w:rPr>
          <w:rFonts w:ascii="Arial" w:hAnsi="Arial" w:cs="Arial"/>
          <w:sz w:val="20"/>
          <w:szCs w:val="20"/>
        </w:rPr>
        <w:t>he ability for a UE to perform initial access to the NR cells operating with the above carrier bandwidth/SS SCS co</w:t>
      </w:r>
      <w:r w:rsidRPr="002A05C2">
        <w:rPr>
          <w:rFonts w:ascii="Arial" w:hAnsi="Arial" w:cs="Arial"/>
          <w:sz w:val="20"/>
          <w:szCs w:val="20"/>
        </w:rPr>
        <w:t>mbinations.</w:t>
      </w:r>
    </w:p>
    <w:p w:rsidR="00244CEB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2. Actions:</w:t>
      </w:r>
    </w:p>
    <w:p w:rsidR="00893EB5" w:rsidRPr="009A68D9" w:rsidRDefault="00C94689" w:rsidP="006572C4">
      <w:pPr>
        <w:pStyle w:val="Paragraph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To </w:t>
      </w:r>
      <w:r w:rsidR="006572C4">
        <w:rPr>
          <w:rFonts w:ascii="Arial" w:hAnsi="Arial" w:cs="Arial"/>
          <w:b/>
          <w:bCs/>
          <w:sz w:val="20"/>
        </w:rPr>
        <w:t>RAN</w:t>
      </w:r>
      <w:r w:rsidR="003426FC">
        <w:rPr>
          <w:rFonts w:ascii="Arial" w:hAnsi="Arial" w:cs="Arial"/>
          <w:b/>
          <w:bCs/>
          <w:sz w:val="20"/>
        </w:rPr>
        <w:t>1</w:t>
      </w:r>
    </w:p>
    <w:p w:rsidR="003426FC" w:rsidRPr="006B3087" w:rsidRDefault="003426FC" w:rsidP="003426FC">
      <w:pPr>
        <w:rPr>
          <w:rFonts w:ascii="Arial" w:hAnsi="Arial" w:cs="Arial"/>
        </w:rPr>
      </w:pPr>
      <w:r w:rsidRPr="006B3087">
        <w:rPr>
          <w:rFonts w:ascii="Arial" w:hAnsi="Arial" w:cs="Arial"/>
        </w:rPr>
        <w:t>RAN1 is asked to find a solution how to support the following cases:</w:t>
      </w:r>
    </w:p>
    <w:p w:rsidR="003426FC" w:rsidRPr="006B3087" w:rsidRDefault="003426FC" w:rsidP="003426FC">
      <w:pPr>
        <w:rPr>
          <w:rFonts w:ascii="Arial" w:hAnsi="Arial" w:cs="Arial"/>
        </w:rPr>
      </w:pPr>
    </w:p>
    <w:p w:rsidR="007C31A3" w:rsidRDefault="007C31A3" w:rsidP="007C31A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6B3087">
        <w:rPr>
          <w:rFonts w:ascii="Arial" w:hAnsi="Arial" w:cs="Arial"/>
          <w:sz w:val="20"/>
          <w:szCs w:val="20"/>
        </w:rPr>
        <w:t xml:space="preserve">Minimum </w:t>
      </w:r>
      <w:r>
        <w:rPr>
          <w:rFonts w:ascii="Arial" w:hAnsi="Arial" w:cs="Arial"/>
          <w:sz w:val="20"/>
          <w:szCs w:val="20"/>
        </w:rPr>
        <w:t xml:space="preserve">required </w:t>
      </w:r>
      <w:r w:rsidRPr="006B3087">
        <w:rPr>
          <w:rFonts w:ascii="Arial" w:hAnsi="Arial" w:cs="Arial"/>
          <w:sz w:val="20"/>
          <w:szCs w:val="20"/>
        </w:rPr>
        <w:t xml:space="preserve">channel BW and SS SCS </w:t>
      </w:r>
      <w:r>
        <w:rPr>
          <w:rFonts w:ascii="Arial" w:hAnsi="Arial" w:cs="Arial"/>
          <w:sz w:val="20"/>
          <w:szCs w:val="20"/>
        </w:rPr>
        <w:t xml:space="preserve">for a Sub-6GHz band </w:t>
      </w:r>
      <w:r w:rsidRPr="006B3087">
        <w:rPr>
          <w:rFonts w:ascii="Arial" w:hAnsi="Arial" w:cs="Arial"/>
          <w:sz w:val="20"/>
          <w:szCs w:val="20"/>
        </w:rPr>
        <w:t xml:space="preserve">are 5MHz and 15kHz, respectively. An operator plans to </w:t>
      </w:r>
      <w:r w:rsidR="00E87863" w:rsidRPr="00AD5E21">
        <w:rPr>
          <w:rFonts w:ascii="Arial" w:hAnsi="Arial" w:cs="Arial"/>
          <w:sz w:val="20"/>
          <w:szCs w:val="20"/>
        </w:rPr>
        <w:t xml:space="preserve">operate with 10MHz bandwidth 30kHz SCS in order to </w:t>
      </w:r>
      <w:r>
        <w:rPr>
          <w:rFonts w:ascii="Arial" w:hAnsi="Arial" w:cs="Arial"/>
          <w:sz w:val="20"/>
          <w:szCs w:val="20"/>
        </w:rPr>
        <w:t>deploy NR/LTE DL co-existence within the same band</w:t>
      </w:r>
      <w:r w:rsidR="00AD5E21">
        <w:rPr>
          <w:rFonts w:ascii="Arial" w:hAnsi="Arial" w:cs="Arial"/>
          <w:sz w:val="20"/>
          <w:szCs w:val="20"/>
        </w:rPr>
        <w:t>.</w:t>
      </w:r>
    </w:p>
    <w:p w:rsidR="007C31A3" w:rsidRPr="006B3087" w:rsidRDefault="007C31A3" w:rsidP="007C31A3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:rsidR="007C31A3" w:rsidRDefault="00E87863" w:rsidP="007C31A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AD5E21">
        <w:rPr>
          <w:rFonts w:ascii="Arial" w:hAnsi="Arial" w:cs="Arial"/>
          <w:sz w:val="20"/>
          <w:szCs w:val="20"/>
        </w:rPr>
        <w:t>For bands above 6GHz, the m</w:t>
      </w:r>
      <w:r w:rsidR="007C31A3" w:rsidRPr="006B3087">
        <w:rPr>
          <w:rFonts w:ascii="Arial" w:hAnsi="Arial" w:cs="Arial"/>
          <w:sz w:val="20"/>
          <w:szCs w:val="20"/>
        </w:rPr>
        <w:t xml:space="preserve">inimum </w:t>
      </w:r>
      <w:r w:rsidR="007C31A3">
        <w:rPr>
          <w:rFonts w:ascii="Arial" w:hAnsi="Arial" w:cs="Arial"/>
          <w:sz w:val="20"/>
          <w:szCs w:val="20"/>
        </w:rPr>
        <w:t xml:space="preserve">required </w:t>
      </w:r>
      <w:r w:rsidR="007C31A3" w:rsidRPr="006B3087">
        <w:rPr>
          <w:rFonts w:ascii="Arial" w:hAnsi="Arial" w:cs="Arial"/>
          <w:sz w:val="20"/>
          <w:szCs w:val="20"/>
        </w:rPr>
        <w:t>channel BW and SS SCS are 50MHz and 120kHz, respectively. An operator who has at least 100MHz contiguous spectrum</w:t>
      </w:r>
      <w:r w:rsidR="007C31A3">
        <w:rPr>
          <w:rFonts w:ascii="Arial" w:hAnsi="Arial" w:cs="Arial"/>
          <w:sz w:val="20"/>
          <w:szCs w:val="20"/>
        </w:rPr>
        <w:t>,</w:t>
      </w:r>
      <w:r w:rsidR="007C31A3" w:rsidRPr="006B3087">
        <w:rPr>
          <w:rFonts w:ascii="Arial" w:hAnsi="Arial" w:cs="Arial"/>
          <w:sz w:val="20"/>
          <w:szCs w:val="20"/>
        </w:rPr>
        <w:t xml:space="preserve"> plans to operate with 240kHz SS SCS</w:t>
      </w:r>
      <w:r w:rsidR="007C31A3">
        <w:rPr>
          <w:rFonts w:ascii="Arial" w:hAnsi="Arial" w:cs="Arial"/>
          <w:sz w:val="20"/>
          <w:szCs w:val="20"/>
        </w:rPr>
        <w:t xml:space="preserve"> within the same band. </w:t>
      </w:r>
    </w:p>
    <w:p w:rsidR="00CD3B43" w:rsidRDefault="00CD3B43" w:rsidP="00CD3B43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:rsidR="00CD3B43" w:rsidRPr="002A05C2" w:rsidRDefault="00CD3B43" w:rsidP="00CD3B4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RAN1 is asked to find a solution that shall support </w:t>
      </w:r>
      <w:r w:rsidRPr="002A05C2">
        <w:rPr>
          <w:rFonts w:ascii="Arial" w:hAnsi="Arial" w:cs="Arial"/>
          <w:sz w:val="20"/>
          <w:szCs w:val="20"/>
        </w:rPr>
        <w:t>the ability for a UE to perform initial access to the NR cells operating with the above carrier bandwidth/SS SCS combinations.</w:t>
      </w:r>
    </w:p>
    <w:p w:rsidR="004B19B4" w:rsidRPr="004B19B4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</w:p>
    <w:p w:rsidR="00114694" w:rsidRDefault="00114694" w:rsidP="00114694"/>
    <w:p w:rsidR="001C53FC" w:rsidRDefault="004B19B4" w:rsidP="00244CEB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C53FC" w:rsidRPr="00BB0F99">
        <w:rPr>
          <w:rFonts w:ascii="Arial" w:hAnsi="Arial" w:cs="Arial"/>
          <w:b/>
        </w:rPr>
        <w:t>. Date of Next TSG-RAN WG</w:t>
      </w:r>
      <w:r w:rsidR="007C31A3">
        <w:rPr>
          <w:rFonts w:ascii="Arial" w:hAnsi="Arial" w:cs="Arial"/>
          <w:b/>
        </w:rPr>
        <w:t>4</w:t>
      </w:r>
      <w:r w:rsidR="001C53FC" w:rsidRPr="00BB0F99">
        <w:rPr>
          <w:rFonts w:ascii="Arial" w:hAnsi="Arial" w:cs="Arial"/>
          <w:b/>
        </w:rPr>
        <w:t xml:space="preserve"> Meetings:</w:t>
      </w:r>
      <w:r w:rsidR="001C53FC">
        <w:rPr>
          <w:rFonts w:ascii="Arial" w:hAnsi="Arial" w:cs="Arial"/>
          <w:b/>
        </w:rPr>
        <w:tab/>
      </w:r>
    </w:p>
    <w:p w:rsidR="004B19B4" w:rsidRPr="007149CA" w:rsidRDefault="007C31A3" w:rsidP="004B19B4">
      <w:pPr>
        <w:tabs>
          <w:tab w:val="left" w:pos="22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</w:t>
      </w:r>
      <w:r w:rsidR="004B19B4">
        <w:rPr>
          <w:rFonts w:ascii="Arial" w:hAnsi="Arial" w:cs="Arial"/>
          <w:bCs/>
        </w:rPr>
        <w:t xml:space="preserve"> NR</w:t>
      </w:r>
      <w:r w:rsidR="0062458D">
        <w:rPr>
          <w:rFonts w:ascii="Arial" w:hAnsi="Arial" w:cs="Arial"/>
          <w:bCs/>
        </w:rPr>
        <w:t>#3</w:t>
      </w:r>
      <w:r w:rsidR="0062458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7C31A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7C31A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September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Nagoya, Japan</w:t>
      </w:r>
    </w:p>
    <w:p w:rsidR="00D17C6D" w:rsidRPr="00D905BE" w:rsidRDefault="004B19B4" w:rsidP="004B1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 w:rsidR="007C31A3">
        <w:rPr>
          <w:rFonts w:ascii="Arial" w:hAnsi="Arial" w:cs="Arial"/>
          <w:bCs/>
        </w:rPr>
        <w:t>4 #84bis</w:t>
      </w:r>
      <w:r w:rsidR="0062458D">
        <w:rPr>
          <w:rFonts w:ascii="Arial" w:hAnsi="Arial" w:cs="Arial"/>
          <w:bCs/>
        </w:rPr>
        <w:tab/>
      </w:r>
      <w:r w:rsidR="007C31A3">
        <w:rPr>
          <w:rFonts w:ascii="Arial" w:hAnsi="Arial" w:cs="Arial"/>
          <w:bCs/>
        </w:rPr>
        <w:t>9th – 13</w:t>
      </w:r>
      <w:r w:rsidR="007C31A3" w:rsidRPr="007149CA">
        <w:rPr>
          <w:rFonts w:ascii="Arial" w:hAnsi="Arial" w:cs="Arial"/>
          <w:bCs/>
        </w:rPr>
        <w:t xml:space="preserve">th </w:t>
      </w:r>
      <w:r w:rsidR="007C31A3">
        <w:rPr>
          <w:rFonts w:ascii="Arial" w:hAnsi="Arial" w:cs="Arial"/>
          <w:bCs/>
        </w:rPr>
        <w:t>October 2017</w:t>
      </w:r>
      <w:r w:rsidR="007C31A3">
        <w:rPr>
          <w:rFonts w:ascii="Arial" w:hAnsi="Arial" w:cs="Arial"/>
          <w:bCs/>
        </w:rPr>
        <w:tab/>
      </w:r>
      <w:r w:rsidR="007C31A3">
        <w:rPr>
          <w:rFonts w:ascii="Arial" w:hAnsi="Arial" w:cs="Arial"/>
          <w:bCs/>
        </w:rPr>
        <w:tab/>
        <w:t>Dubrovnik, Croatia</w:t>
      </w:r>
    </w:p>
    <w:sectPr w:rsidR="00D17C6D" w:rsidRPr="00D905BE" w:rsidSect="008334DA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F45" w:rsidRDefault="00A26F45" w:rsidP="0017439C">
      <w:r>
        <w:separator/>
      </w:r>
    </w:p>
  </w:endnote>
  <w:endnote w:type="continuationSeparator" w:id="0">
    <w:p w:rsidR="00A26F45" w:rsidRDefault="00A26F45" w:rsidP="0017439C">
      <w:r>
        <w:continuationSeparator/>
      </w:r>
    </w:p>
  </w:endnote>
  <w:endnote w:type="continuationNotice" w:id="1">
    <w:p w:rsidR="00A26F45" w:rsidRDefault="00A26F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158" w:rsidRDefault="006361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F45" w:rsidRDefault="00A26F45" w:rsidP="0017439C">
      <w:r>
        <w:separator/>
      </w:r>
    </w:p>
  </w:footnote>
  <w:footnote w:type="continuationSeparator" w:id="0">
    <w:p w:rsidR="00A26F45" w:rsidRDefault="00A26F45" w:rsidP="0017439C">
      <w:r>
        <w:continuationSeparator/>
      </w:r>
    </w:p>
  </w:footnote>
  <w:footnote w:type="continuationNotice" w:id="1">
    <w:p w:rsidR="00A26F45" w:rsidRDefault="00A26F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158" w:rsidRDefault="006361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24B1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DBC"/>
    <w:multiLevelType w:val="hybridMultilevel"/>
    <w:tmpl w:val="CCC2A8C2"/>
    <w:lvl w:ilvl="0" w:tplc="3A204BF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E2633"/>
    <w:multiLevelType w:val="hybridMultilevel"/>
    <w:tmpl w:val="B9FA3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77A24"/>
    <w:multiLevelType w:val="hybridMultilevel"/>
    <w:tmpl w:val="1BC0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64121"/>
    <w:multiLevelType w:val="hybridMultilevel"/>
    <w:tmpl w:val="BA3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269ED"/>
    <w:multiLevelType w:val="hybridMultilevel"/>
    <w:tmpl w:val="3678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16390D"/>
    <w:multiLevelType w:val="hybridMultilevel"/>
    <w:tmpl w:val="AE90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D2978"/>
    <w:multiLevelType w:val="hybridMultilevel"/>
    <w:tmpl w:val="A1DE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CC7181C"/>
    <w:multiLevelType w:val="hybridMultilevel"/>
    <w:tmpl w:val="61A6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C5D7E"/>
    <w:multiLevelType w:val="hybridMultilevel"/>
    <w:tmpl w:val="F7AE71C4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3A4CCD"/>
    <w:multiLevelType w:val="hybridMultilevel"/>
    <w:tmpl w:val="34F285AA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4"/>
  </w:num>
  <w:num w:numId="5">
    <w:abstractNumId w:val="19"/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14"/>
  </w:num>
  <w:num w:numId="11">
    <w:abstractNumId w:val="20"/>
  </w:num>
  <w:num w:numId="12">
    <w:abstractNumId w:val="21"/>
  </w:num>
  <w:num w:numId="13">
    <w:abstractNumId w:val="8"/>
  </w:num>
  <w:num w:numId="14">
    <w:abstractNumId w:val="1"/>
  </w:num>
  <w:num w:numId="15">
    <w:abstractNumId w:val="7"/>
  </w:num>
  <w:num w:numId="16">
    <w:abstractNumId w:val="12"/>
  </w:num>
  <w:num w:numId="17">
    <w:abstractNumId w:val="17"/>
  </w:num>
  <w:num w:numId="18">
    <w:abstractNumId w:val="6"/>
  </w:num>
  <w:num w:numId="19">
    <w:abstractNumId w:val="15"/>
  </w:num>
  <w:num w:numId="20">
    <w:abstractNumId w:val="3"/>
  </w:num>
  <w:num w:numId="21">
    <w:abstractNumId w:val="13"/>
  </w:num>
  <w:num w:numId="22">
    <w:abstractNumId w:val="0"/>
  </w:num>
  <w:num w:numId="23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20D"/>
    <w:rsid w:val="0002479F"/>
    <w:rsid w:val="000260F3"/>
    <w:rsid w:val="00026442"/>
    <w:rsid w:val="00026CF8"/>
    <w:rsid w:val="000309A3"/>
    <w:rsid w:val="00041CCF"/>
    <w:rsid w:val="00042441"/>
    <w:rsid w:val="00042A68"/>
    <w:rsid w:val="0004322A"/>
    <w:rsid w:val="000452F6"/>
    <w:rsid w:val="00047BFE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297C"/>
    <w:rsid w:val="000946E9"/>
    <w:rsid w:val="00094B48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464"/>
    <w:rsid w:val="000F6B6B"/>
    <w:rsid w:val="000F7420"/>
    <w:rsid w:val="00101B14"/>
    <w:rsid w:val="00101FC4"/>
    <w:rsid w:val="00102ED4"/>
    <w:rsid w:val="0010342D"/>
    <w:rsid w:val="00103C25"/>
    <w:rsid w:val="00104A2C"/>
    <w:rsid w:val="00105704"/>
    <w:rsid w:val="00105A87"/>
    <w:rsid w:val="001061CB"/>
    <w:rsid w:val="00106B43"/>
    <w:rsid w:val="001109E9"/>
    <w:rsid w:val="00111CAB"/>
    <w:rsid w:val="00114694"/>
    <w:rsid w:val="00115E82"/>
    <w:rsid w:val="001168E4"/>
    <w:rsid w:val="001169C0"/>
    <w:rsid w:val="0012050D"/>
    <w:rsid w:val="001242B8"/>
    <w:rsid w:val="00124531"/>
    <w:rsid w:val="00126685"/>
    <w:rsid w:val="001267AD"/>
    <w:rsid w:val="00126AE0"/>
    <w:rsid w:val="00127BA9"/>
    <w:rsid w:val="00130004"/>
    <w:rsid w:val="00136590"/>
    <w:rsid w:val="00137315"/>
    <w:rsid w:val="00137CFF"/>
    <w:rsid w:val="00141AB0"/>
    <w:rsid w:val="00142909"/>
    <w:rsid w:val="00145119"/>
    <w:rsid w:val="001457E5"/>
    <w:rsid w:val="00145E66"/>
    <w:rsid w:val="00146EC3"/>
    <w:rsid w:val="001473D7"/>
    <w:rsid w:val="00153F81"/>
    <w:rsid w:val="00157AD6"/>
    <w:rsid w:val="00161F07"/>
    <w:rsid w:val="00163D85"/>
    <w:rsid w:val="001658F2"/>
    <w:rsid w:val="00167A29"/>
    <w:rsid w:val="00173AFD"/>
    <w:rsid w:val="0017439C"/>
    <w:rsid w:val="00174E8D"/>
    <w:rsid w:val="00174F25"/>
    <w:rsid w:val="00176732"/>
    <w:rsid w:val="00176BE4"/>
    <w:rsid w:val="00176D98"/>
    <w:rsid w:val="00176F92"/>
    <w:rsid w:val="001809B2"/>
    <w:rsid w:val="0018439D"/>
    <w:rsid w:val="00192AB3"/>
    <w:rsid w:val="00192C55"/>
    <w:rsid w:val="00193C1C"/>
    <w:rsid w:val="00193E7A"/>
    <w:rsid w:val="00194464"/>
    <w:rsid w:val="00194DAA"/>
    <w:rsid w:val="00195AA8"/>
    <w:rsid w:val="00196827"/>
    <w:rsid w:val="001A19BD"/>
    <w:rsid w:val="001A3DE1"/>
    <w:rsid w:val="001A4FD3"/>
    <w:rsid w:val="001A5AA9"/>
    <w:rsid w:val="001B0D03"/>
    <w:rsid w:val="001B1F57"/>
    <w:rsid w:val="001B266F"/>
    <w:rsid w:val="001B2FB8"/>
    <w:rsid w:val="001B7C32"/>
    <w:rsid w:val="001B7D27"/>
    <w:rsid w:val="001B7D82"/>
    <w:rsid w:val="001C128A"/>
    <w:rsid w:val="001C13F3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072"/>
    <w:rsid w:val="001D6170"/>
    <w:rsid w:val="001D791A"/>
    <w:rsid w:val="001E1784"/>
    <w:rsid w:val="001E2176"/>
    <w:rsid w:val="001E3430"/>
    <w:rsid w:val="001E7817"/>
    <w:rsid w:val="001F05D7"/>
    <w:rsid w:val="001F4713"/>
    <w:rsid w:val="001F4DEA"/>
    <w:rsid w:val="001F54D5"/>
    <w:rsid w:val="001F5D6A"/>
    <w:rsid w:val="001F7C23"/>
    <w:rsid w:val="00202952"/>
    <w:rsid w:val="00204797"/>
    <w:rsid w:val="00206909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1FC"/>
    <w:rsid w:val="00224724"/>
    <w:rsid w:val="00226B3F"/>
    <w:rsid w:val="00227B43"/>
    <w:rsid w:val="002309E0"/>
    <w:rsid w:val="00232603"/>
    <w:rsid w:val="00234545"/>
    <w:rsid w:val="00235150"/>
    <w:rsid w:val="00237886"/>
    <w:rsid w:val="00237B80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63ADB"/>
    <w:rsid w:val="002661A8"/>
    <w:rsid w:val="0027057D"/>
    <w:rsid w:val="00271808"/>
    <w:rsid w:val="00272E4E"/>
    <w:rsid w:val="002748D0"/>
    <w:rsid w:val="00274ADD"/>
    <w:rsid w:val="002759A9"/>
    <w:rsid w:val="002760F8"/>
    <w:rsid w:val="002805FF"/>
    <w:rsid w:val="00290761"/>
    <w:rsid w:val="00296738"/>
    <w:rsid w:val="002A05C2"/>
    <w:rsid w:val="002A105A"/>
    <w:rsid w:val="002A344C"/>
    <w:rsid w:val="002A669E"/>
    <w:rsid w:val="002A670E"/>
    <w:rsid w:val="002A69E5"/>
    <w:rsid w:val="002A6FF3"/>
    <w:rsid w:val="002B0B40"/>
    <w:rsid w:val="002B29B4"/>
    <w:rsid w:val="002B39F4"/>
    <w:rsid w:val="002B4267"/>
    <w:rsid w:val="002B7D73"/>
    <w:rsid w:val="002B7E14"/>
    <w:rsid w:val="002C1C44"/>
    <w:rsid w:val="002C33BA"/>
    <w:rsid w:val="002D04F7"/>
    <w:rsid w:val="002D15DD"/>
    <w:rsid w:val="002D3171"/>
    <w:rsid w:val="002D3C79"/>
    <w:rsid w:val="002D5914"/>
    <w:rsid w:val="002D5F07"/>
    <w:rsid w:val="002D7356"/>
    <w:rsid w:val="002E2C27"/>
    <w:rsid w:val="002E3FFA"/>
    <w:rsid w:val="002E4B1A"/>
    <w:rsid w:val="002E75B4"/>
    <w:rsid w:val="002F204B"/>
    <w:rsid w:val="002F31AB"/>
    <w:rsid w:val="002F3F3E"/>
    <w:rsid w:val="002F6736"/>
    <w:rsid w:val="002F7F0F"/>
    <w:rsid w:val="0030080D"/>
    <w:rsid w:val="00302792"/>
    <w:rsid w:val="003036D1"/>
    <w:rsid w:val="003054A6"/>
    <w:rsid w:val="003078BE"/>
    <w:rsid w:val="003127FF"/>
    <w:rsid w:val="00314F9D"/>
    <w:rsid w:val="00320980"/>
    <w:rsid w:val="00322C97"/>
    <w:rsid w:val="0032381C"/>
    <w:rsid w:val="003242A6"/>
    <w:rsid w:val="00324A3A"/>
    <w:rsid w:val="003252A8"/>
    <w:rsid w:val="00326E6E"/>
    <w:rsid w:val="0033117F"/>
    <w:rsid w:val="00332D32"/>
    <w:rsid w:val="00335B2F"/>
    <w:rsid w:val="00341C08"/>
    <w:rsid w:val="003426FC"/>
    <w:rsid w:val="0034608A"/>
    <w:rsid w:val="00346E79"/>
    <w:rsid w:val="003522EA"/>
    <w:rsid w:val="003605AB"/>
    <w:rsid w:val="003625A5"/>
    <w:rsid w:val="00362DBF"/>
    <w:rsid w:val="00362F0B"/>
    <w:rsid w:val="0036432D"/>
    <w:rsid w:val="00366DB6"/>
    <w:rsid w:val="00370783"/>
    <w:rsid w:val="00376862"/>
    <w:rsid w:val="00377DE3"/>
    <w:rsid w:val="003819EB"/>
    <w:rsid w:val="00381B03"/>
    <w:rsid w:val="00382671"/>
    <w:rsid w:val="00383D7B"/>
    <w:rsid w:val="00383DBE"/>
    <w:rsid w:val="00384166"/>
    <w:rsid w:val="00384731"/>
    <w:rsid w:val="0039012A"/>
    <w:rsid w:val="0039121E"/>
    <w:rsid w:val="003928A2"/>
    <w:rsid w:val="003933EA"/>
    <w:rsid w:val="00393532"/>
    <w:rsid w:val="00393AA1"/>
    <w:rsid w:val="00394959"/>
    <w:rsid w:val="00396742"/>
    <w:rsid w:val="00396D17"/>
    <w:rsid w:val="00397E36"/>
    <w:rsid w:val="003A14FB"/>
    <w:rsid w:val="003A1632"/>
    <w:rsid w:val="003A255C"/>
    <w:rsid w:val="003A2D42"/>
    <w:rsid w:val="003A4BBE"/>
    <w:rsid w:val="003B00DD"/>
    <w:rsid w:val="003B0C31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1E39"/>
    <w:rsid w:val="003E26B8"/>
    <w:rsid w:val="003E417D"/>
    <w:rsid w:val="003F04E1"/>
    <w:rsid w:val="003F1FB2"/>
    <w:rsid w:val="003F2B81"/>
    <w:rsid w:val="003F426B"/>
    <w:rsid w:val="003F607C"/>
    <w:rsid w:val="00406D74"/>
    <w:rsid w:val="004104BA"/>
    <w:rsid w:val="0041121A"/>
    <w:rsid w:val="004133F2"/>
    <w:rsid w:val="004143D5"/>
    <w:rsid w:val="004165B5"/>
    <w:rsid w:val="004170E0"/>
    <w:rsid w:val="00421B9C"/>
    <w:rsid w:val="00421F2E"/>
    <w:rsid w:val="004230E8"/>
    <w:rsid w:val="00424265"/>
    <w:rsid w:val="00425DF4"/>
    <w:rsid w:val="00425F49"/>
    <w:rsid w:val="0042653C"/>
    <w:rsid w:val="004302AB"/>
    <w:rsid w:val="00431348"/>
    <w:rsid w:val="0043221A"/>
    <w:rsid w:val="004335AB"/>
    <w:rsid w:val="00433DDC"/>
    <w:rsid w:val="0043496B"/>
    <w:rsid w:val="00434C9E"/>
    <w:rsid w:val="004352AF"/>
    <w:rsid w:val="0044003A"/>
    <w:rsid w:val="004408BD"/>
    <w:rsid w:val="00440A5B"/>
    <w:rsid w:val="00443962"/>
    <w:rsid w:val="004453BD"/>
    <w:rsid w:val="004527FC"/>
    <w:rsid w:val="00456B16"/>
    <w:rsid w:val="00456B7C"/>
    <w:rsid w:val="00461BC0"/>
    <w:rsid w:val="00461F82"/>
    <w:rsid w:val="0046234A"/>
    <w:rsid w:val="00466C67"/>
    <w:rsid w:val="00470083"/>
    <w:rsid w:val="00470400"/>
    <w:rsid w:val="00471A2B"/>
    <w:rsid w:val="004726D7"/>
    <w:rsid w:val="00473463"/>
    <w:rsid w:val="00473AC2"/>
    <w:rsid w:val="00473E06"/>
    <w:rsid w:val="00477AAF"/>
    <w:rsid w:val="0048030F"/>
    <w:rsid w:val="00480CB4"/>
    <w:rsid w:val="0048163E"/>
    <w:rsid w:val="00482D85"/>
    <w:rsid w:val="004836EF"/>
    <w:rsid w:val="004841C2"/>
    <w:rsid w:val="00484494"/>
    <w:rsid w:val="004845F8"/>
    <w:rsid w:val="00484644"/>
    <w:rsid w:val="0048744A"/>
    <w:rsid w:val="00487E67"/>
    <w:rsid w:val="00495362"/>
    <w:rsid w:val="0049544C"/>
    <w:rsid w:val="00497B51"/>
    <w:rsid w:val="004A238B"/>
    <w:rsid w:val="004A2CDA"/>
    <w:rsid w:val="004A498A"/>
    <w:rsid w:val="004A4AA2"/>
    <w:rsid w:val="004B066C"/>
    <w:rsid w:val="004B18D8"/>
    <w:rsid w:val="004B19B4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3D7"/>
    <w:rsid w:val="004C6685"/>
    <w:rsid w:val="004C6700"/>
    <w:rsid w:val="004C7921"/>
    <w:rsid w:val="004D0F60"/>
    <w:rsid w:val="004D3610"/>
    <w:rsid w:val="004D3799"/>
    <w:rsid w:val="004D463F"/>
    <w:rsid w:val="004D5800"/>
    <w:rsid w:val="004E2793"/>
    <w:rsid w:val="004E40BD"/>
    <w:rsid w:val="004E533B"/>
    <w:rsid w:val="004E5E13"/>
    <w:rsid w:val="004E60F3"/>
    <w:rsid w:val="004E7E80"/>
    <w:rsid w:val="004F4DEF"/>
    <w:rsid w:val="004F5361"/>
    <w:rsid w:val="004F5D62"/>
    <w:rsid w:val="00501EAF"/>
    <w:rsid w:val="00503306"/>
    <w:rsid w:val="00515FE2"/>
    <w:rsid w:val="00517C4F"/>
    <w:rsid w:val="005213D0"/>
    <w:rsid w:val="0052237A"/>
    <w:rsid w:val="005223CE"/>
    <w:rsid w:val="005224D7"/>
    <w:rsid w:val="00525449"/>
    <w:rsid w:val="005277E7"/>
    <w:rsid w:val="005278E6"/>
    <w:rsid w:val="00530AFB"/>
    <w:rsid w:val="005311BA"/>
    <w:rsid w:val="00531FA6"/>
    <w:rsid w:val="005328F9"/>
    <w:rsid w:val="0053309C"/>
    <w:rsid w:val="005330B2"/>
    <w:rsid w:val="00540D96"/>
    <w:rsid w:val="00540E97"/>
    <w:rsid w:val="00541B28"/>
    <w:rsid w:val="0054258E"/>
    <w:rsid w:val="00543C09"/>
    <w:rsid w:val="00544307"/>
    <w:rsid w:val="005468BE"/>
    <w:rsid w:val="00550DFD"/>
    <w:rsid w:val="00551330"/>
    <w:rsid w:val="00551E19"/>
    <w:rsid w:val="00556B04"/>
    <w:rsid w:val="005609CC"/>
    <w:rsid w:val="00560BF9"/>
    <w:rsid w:val="00560EB2"/>
    <w:rsid w:val="005623D0"/>
    <w:rsid w:val="00563772"/>
    <w:rsid w:val="00570A29"/>
    <w:rsid w:val="00571977"/>
    <w:rsid w:val="005727DC"/>
    <w:rsid w:val="005806F6"/>
    <w:rsid w:val="00582CE8"/>
    <w:rsid w:val="0058324C"/>
    <w:rsid w:val="00583505"/>
    <w:rsid w:val="0058694A"/>
    <w:rsid w:val="005928CF"/>
    <w:rsid w:val="0059373F"/>
    <w:rsid w:val="005941FE"/>
    <w:rsid w:val="005945B4"/>
    <w:rsid w:val="0059469D"/>
    <w:rsid w:val="00595166"/>
    <w:rsid w:val="005A16F4"/>
    <w:rsid w:val="005A3605"/>
    <w:rsid w:val="005A4221"/>
    <w:rsid w:val="005A4E4C"/>
    <w:rsid w:val="005A5371"/>
    <w:rsid w:val="005B1A56"/>
    <w:rsid w:val="005B333E"/>
    <w:rsid w:val="005B4081"/>
    <w:rsid w:val="005C08F2"/>
    <w:rsid w:val="005C538A"/>
    <w:rsid w:val="005C598C"/>
    <w:rsid w:val="005C7164"/>
    <w:rsid w:val="005D4247"/>
    <w:rsid w:val="005D479B"/>
    <w:rsid w:val="005E5749"/>
    <w:rsid w:val="005E5D42"/>
    <w:rsid w:val="005E66CE"/>
    <w:rsid w:val="005E711F"/>
    <w:rsid w:val="005E72AE"/>
    <w:rsid w:val="005F064D"/>
    <w:rsid w:val="005F2ED0"/>
    <w:rsid w:val="005F34D5"/>
    <w:rsid w:val="005F39CD"/>
    <w:rsid w:val="005F425B"/>
    <w:rsid w:val="005F4A0B"/>
    <w:rsid w:val="005F4D7F"/>
    <w:rsid w:val="005F5517"/>
    <w:rsid w:val="005F6739"/>
    <w:rsid w:val="005F77A8"/>
    <w:rsid w:val="006001E8"/>
    <w:rsid w:val="0060079D"/>
    <w:rsid w:val="00605FDE"/>
    <w:rsid w:val="00611287"/>
    <w:rsid w:val="00611B55"/>
    <w:rsid w:val="00611DCB"/>
    <w:rsid w:val="006162C9"/>
    <w:rsid w:val="00617D01"/>
    <w:rsid w:val="00620ABD"/>
    <w:rsid w:val="006223BA"/>
    <w:rsid w:val="0062327F"/>
    <w:rsid w:val="0062386E"/>
    <w:rsid w:val="0062458D"/>
    <w:rsid w:val="00626E34"/>
    <w:rsid w:val="006324E9"/>
    <w:rsid w:val="00634169"/>
    <w:rsid w:val="006350A2"/>
    <w:rsid w:val="00636158"/>
    <w:rsid w:val="0063748F"/>
    <w:rsid w:val="00640A8E"/>
    <w:rsid w:val="00644144"/>
    <w:rsid w:val="00645870"/>
    <w:rsid w:val="0064587A"/>
    <w:rsid w:val="00650D8F"/>
    <w:rsid w:val="00651F22"/>
    <w:rsid w:val="0065424C"/>
    <w:rsid w:val="006542D3"/>
    <w:rsid w:val="00654696"/>
    <w:rsid w:val="006555FD"/>
    <w:rsid w:val="006572C4"/>
    <w:rsid w:val="00657373"/>
    <w:rsid w:val="00666A26"/>
    <w:rsid w:val="00666EDB"/>
    <w:rsid w:val="0067066A"/>
    <w:rsid w:val="006710DE"/>
    <w:rsid w:val="0067766F"/>
    <w:rsid w:val="006830B8"/>
    <w:rsid w:val="0068337D"/>
    <w:rsid w:val="00685CA9"/>
    <w:rsid w:val="0068766B"/>
    <w:rsid w:val="00692481"/>
    <w:rsid w:val="0069561B"/>
    <w:rsid w:val="00695D9C"/>
    <w:rsid w:val="00696123"/>
    <w:rsid w:val="006A2F26"/>
    <w:rsid w:val="006A7887"/>
    <w:rsid w:val="006B1564"/>
    <w:rsid w:val="006B2069"/>
    <w:rsid w:val="006B3087"/>
    <w:rsid w:val="006B3F09"/>
    <w:rsid w:val="006B4522"/>
    <w:rsid w:val="006B45F5"/>
    <w:rsid w:val="006B50A0"/>
    <w:rsid w:val="006B5BAD"/>
    <w:rsid w:val="006B7103"/>
    <w:rsid w:val="006C04B5"/>
    <w:rsid w:val="006C243A"/>
    <w:rsid w:val="006C2562"/>
    <w:rsid w:val="006C2966"/>
    <w:rsid w:val="006C3A3A"/>
    <w:rsid w:val="006C6577"/>
    <w:rsid w:val="006C66D3"/>
    <w:rsid w:val="006C6A63"/>
    <w:rsid w:val="006C6AC2"/>
    <w:rsid w:val="006C75AE"/>
    <w:rsid w:val="006D0C76"/>
    <w:rsid w:val="006D45CD"/>
    <w:rsid w:val="006D6DE2"/>
    <w:rsid w:val="006D6F04"/>
    <w:rsid w:val="006E1C64"/>
    <w:rsid w:val="006E1F59"/>
    <w:rsid w:val="006E2A42"/>
    <w:rsid w:val="006E47CB"/>
    <w:rsid w:val="006E6577"/>
    <w:rsid w:val="006E6999"/>
    <w:rsid w:val="006E7E73"/>
    <w:rsid w:val="006F1BCD"/>
    <w:rsid w:val="006F1E57"/>
    <w:rsid w:val="006F5CB7"/>
    <w:rsid w:val="006F6460"/>
    <w:rsid w:val="006F6885"/>
    <w:rsid w:val="007035CF"/>
    <w:rsid w:val="007058E2"/>
    <w:rsid w:val="00705B26"/>
    <w:rsid w:val="0070658F"/>
    <w:rsid w:val="007070B8"/>
    <w:rsid w:val="007072B3"/>
    <w:rsid w:val="0071051B"/>
    <w:rsid w:val="00715927"/>
    <w:rsid w:val="00715B89"/>
    <w:rsid w:val="00717373"/>
    <w:rsid w:val="00721E27"/>
    <w:rsid w:val="00725E3E"/>
    <w:rsid w:val="00731E29"/>
    <w:rsid w:val="00733BFF"/>
    <w:rsid w:val="00733FFB"/>
    <w:rsid w:val="007343D9"/>
    <w:rsid w:val="00747FAA"/>
    <w:rsid w:val="00750899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26D7"/>
    <w:rsid w:val="00782A50"/>
    <w:rsid w:val="007852F7"/>
    <w:rsid w:val="0078584E"/>
    <w:rsid w:val="00786BA2"/>
    <w:rsid w:val="007870B0"/>
    <w:rsid w:val="007940FB"/>
    <w:rsid w:val="007A1D27"/>
    <w:rsid w:val="007A3FFB"/>
    <w:rsid w:val="007A4ED7"/>
    <w:rsid w:val="007A535C"/>
    <w:rsid w:val="007A5F57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31A3"/>
    <w:rsid w:val="007C6FC5"/>
    <w:rsid w:val="007E7803"/>
    <w:rsid w:val="007F0A8D"/>
    <w:rsid w:val="007F1019"/>
    <w:rsid w:val="007F431E"/>
    <w:rsid w:val="007F52AD"/>
    <w:rsid w:val="007F7C15"/>
    <w:rsid w:val="00800D07"/>
    <w:rsid w:val="0080501D"/>
    <w:rsid w:val="00807AE6"/>
    <w:rsid w:val="008113BD"/>
    <w:rsid w:val="00811F6C"/>
    <w:rsid w:val="00813A9B"/>
    <w:rsid w:val="00816A72"/>
    <w:rsid w:val="00823D03"/>
    <w:rsid w:val="0082703B"/>
    <w:rsid w:val="008334DA"/>
    <w:rsid w:val="00835A0F"/>
    <w:rsid w:val="00835D50"/>
    <w:rsid w:val="008363F1"/>
    <w:rsid w:val="00836D33"/>
    <w:rsid w:val="00837406"/>
    <w:rsid w:val="008415AB"/>
    <w:rsid w:val="00843B20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6EC5"/>
    <w:rsid w:val="00857657"/>
    <w:rsid w:val="00860043"/>
    <w:rsid w:val="008632E6"/>
    <w:rsid w:val="008654FD"/>
    <w:rsid w:val="0086681C"/>
    <w:rsid w:val="00870D0A"/>
    <w:rsid w:val="0087274F"/>
    <w:rsid w:val="00873457"/>
    <w:rsid w:val="00873B2C"/>
    <w:rsid w:val="00873CC8"/>
    <w:rsid w:val="00877962"/>
    <w:rsid w:val="0088145F"/>
    <w:rsid w:val="008839F5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B27CE"/>
    <w:rsid w:val="008B40F5"/>
    <w:rsid w:val="008C0A2B"/>
    <w:rsid w:val="008C291C"/>
    <w:rsid w:val="008D0E10"/>
    <w:rsid w:val="008D1C06"/>
    <w:rsid w:val="008D3B08"/>
    <w:rsid w:val="008E101A"/>
    <w:rsid w:val="008E7DB0"/>
    <w:rsid w:val="008F08EF"/>
    <w:rsid w:val="008F30F7"/>
    <w:rsid w:val="008F4B35"/>
    <w:rsid w:val="0090005B"/>
    <w:rsid w:val="00905C33"/>
    <w:rsid w:val="00906506"/>
    <w:rsid w:val="00906BF3"/>
    <w:rsid w:val="009070A0"/>
    <w:rsid w:val="0090775D"/>
    <w:rsid w:val="00912189"/>
    <w:rsid w:val="009127A6"/>
    <w:rsid w:val="00912936"/>
    <w:rsid w:val="00914E0A"/>
    <w:rsid w:val="00914EC2"/>
    <w:rsid w:val="00916C26"/>
    <w:rsid w:val="00921C02"/>
    <w:rsid w:val="00922821"/>
    <w:rsid w:val="00926520"/>
    <w:rsid w:val="00926AEC"/>
    <w:rsid w:val="0093471D"/>
    <w:rsid w:val="00934D17"/>
    <w:rsid w:val="00937C2D"/>
    <w:rsid w:val="009413FB"/>
    <w:rsid w:val="00941769"/>
    <w:rsid w:val="009421CF"/>
    <w:rsid w:val="00942D7C"/>
    <w:rsid w:val="0094457E"/>
    <w:rsid w:val="00951933"/>
    <w:rsid w:val="00953685"/>
    <w:rsid w:val="00960481"/>
    <w:rsid w:val="00961000"/>
    <w:rsid w:val="0096245A"/>
    <w:rsid w:val="00971193"/>
    <w:rsid w:val="00971F61"/>
    <w:rsid w:val="00973176"/>
    <w:rsid w:val="0098563E"/>
    <w:rsid w:val="00990979"/>
    <w:rsid w:val="00992636"/>
    <w:rsid w:val="0099307C"/>
    <w:rsid w:val="00993D2F"/>
    <w:rsid w:val="009962C1"/>
    <w:rsid w:val="009969CD"/>
    <w:rsid w:val="009A0096"/>
    <w:rsid w:val="009A0D89"/>
    <w:rsid w:val="009A1807"/>
    <w:rsid w:val="009A409D"/>
    <w:rsid w:val="009A673B"/>
    <w:rsid w:val="009A68D9"/>
    <w:rsid w:val="009A78E9"/>
    <w:rsid w:val="009B405B"/>
    <w:rsid w:val="009B6100"/>
    <w:rsid w:val="009C2E4C"/>
    <w:rsid w:val="009C480D"/>
    <w:rsid w:val="009C4A8D"/>
    <w:rsid w:val="009C5993"/>
    <w:rsid w:val="009C5F49"/>
    <w:rsid w:val="009C6F1E"/>
    <w:rsid w:val="009D34F6"/>
    <w:rsid w:val="009D4C73"/>
    <w:rsid w:val="009D6239"/>
    <w:rsid w:val="009D6C15"/>
    <w:rsid w:val="009D6F93"/>
    <w:rsid w:val="009D7E24"/>
    <w:rsid w:val="009E2153"/>
    <w:rsid w:val="009E2457"/>
    <w:rsid w:val="009E2525"/>
    <w:rsid w:val="009E2999"/>
    <w:rsid w:val="009E3F5C"/>
    <w:rsid w:val="009E4A00"/>
    <w:rsid w:val="009E5703"/>
    <w:rsid w:val="009E5B2A"/>
    <w:rsid w:val="009F06AF"/>
    <w:rsid w:val="009F0CB8"/>
    <w:rsid w:val="009F28E5"/>
    <w:rsid w:val="009F78FF"/>
    <w:rsid w:val="00A02892"/>
    <w:rsid w:val="00A04444"/>
    <w:rsid w:val="00A06DCF"/>
    <w:rsid w:val="00A0758D"/>
    <w:rsid w:val="00A07D64"/>
    <w:rsid w:val="00A1038F"/>
    <w:rsid w:val="00A12629"/>
    <w:rsid w:val="00A1305D"/>
    <w:rsid w:val="00A13F09"/>
    <w:rsid w:val="00A142AC"/>
    <w:rsid w:val="00A22D1D"/>
    <w:rsid w:val="00A25EFC"/>
    <w:rsid w:val="00A26F45"/>
    <w:rsid w:val="00A2783E"/>
    <w:rsid w:val="00A3480A"/>
    <w:rsid w:val="00A34849"/>
    <w:rsid w:val="00A35C2B"/>
    <w:rsid w:val="00A36F23"/>
    <w:rsid w:val="00A44E6D"/>
    <w:rsid w:val="00A46D59"/>
    <w:rsid w:val="00A505B2"/>
    <w:rsid w:val="00A535FC"/>
    <w:rsid w:val="00A60938"/>
    <w:rsid w:val="00A6432D"/>
    <w:rsid w:val="00A67E4A"/>
    <w:rsid w:val="00A7043A"/>
    <w:rsid w:val="00A74B9D"/>
    <w:rsid w:val="00A75509"/>
    <w:rsid w:val="00A7623B"/>
    <w:rsid w:val="00A775B6"/>
    <w:rsid w:val="00A85AC1"/>
    <w:rsid w:val="00A85C02"/>
    <w:rsid w:val="00A92EAB"/>
    <w:rsid w:val="00A93E74"/>
    <w:rsid w:val="00A95E98"/>
    <w:rsid w:val="00A961AC"/>
    <w:rsid w:val="00A96DAE"/>
    <w:rsid w:val="00A96E81"/>
    <w:rsid w:val="00A97909"/>
    <w:rsid w:val="00A97BC3"/>
    <w:rsid w:val="00AA3A73"/>
    <w:rsid w:val="00AA3F84"/>
    <w:rsid w:val="00AA47FC"/>
    <w:rsid w:val="00AB2FAA"/>
    <w:rsid w:val="00AB390D"/>
    <w:rsid w:val="00AB482F"/>
    <w:rsid w:val="00AB6215"/>
    <w:rsid w:val="00AB7C16"/>
    <w:rsid w:val="00AC181D"/>
    <w:rsid w:val="00AC3F24"/>
    <w:rsid w:val="00AC4F5F"/>
    <w:rsid w:val="00AC5A79"/>
    <w:rsid w:val="00AC5BAF"/>
    <w:rsid w:val="00AD0A82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5E21"/>
    <w:rsid w:val="00AD7105"/>
    <w:rsid w:val="00AE25BB"/>
    <w:rsid w:val="00AE34B3"/>
    <w:rsid w:val="00AE4098"/>
    <w:rsid w:val="00AE54EB"/>
    <w:rsid w:val="00AE6F04"/>
    <w:rsid w:val="00AE7B32"/>
    <w:rsid w:val="00AE7E17"/>
    <w:rsid w:val="00AF1954"/>
    <w:rsid w:val="00AF1F1B"/>
    <w:rsid w:val="00AF214E"/>
    <w:rsid w:val="00AF2AC3"/>
    <w:rsid w:val="00AF4D32"/>
    <w:rsid w:val="00AF61FC"/>
    <w:rsid w:val="00AF7DB6"/>
    <w:rsid w:val="00B02463"/>
    <w:rsid w:val="00B025BD"/>
    <w:rsid w:val="00B02726"/>
    <w:rsid w:val="00B02740"/>
    <w:rsid w:val="00B04B97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FA2"/>
    <w:rsid w:val="00B24448"/>
    <w:rsid w:val="00B24AB4"/>
    <w:rsid w:val="00B25CA1"/>
    <w:rsid w:val="00B2644B"/>
    <w:rsid w:val="00B2656C"/>
    <w:rsid w:val="00B26B70"/>
    <w:rsid w:val="00B278CC"/>
    <w:rsid w:val="00B30D44"/>
    <w:rsid w:val="00B310F4"/>
    <w:rsid w:val="00B312FB"/>
    <w:rsid w:val="00B32263"/>
    <w:rsid w:val="00B331CD"/>
    <w:rsid w:val="00B40F15"/>
    <w:rsid w:val="00B42E7F"/>
    <w:rsid w:val="00B430E5"/>
    <w:rsid w:val="00B44898"/>
    <w:rsid w:val="00B52DBB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EA5"/>
    <w:rsid w:val="00B76FA7"/>
    <w:rsid w:val="00B77383"/>
    <w:rsid w:val="00B81A7B"/>
    <w:rsid w:val="00B8287C"/>
    <w:rsid w:val="00B85620"/>
    <w:rsid w:val="00B86295"/>
    <w:rsid w:val="00B87C50"/>
    <w:rsid w:val="00B92516"/>
    <w:rsid w:val="00B96FFE"/>
    <w:rsid w:val="00BA4D85"/>
    <w:rsid w:val="00BB0629"/>
    <w:rsid w:val="00BB0F99"/>
    <w:rsid w:val="00BB2557"/>
    <w:rsid w:val="00BB3148"/>
    <w:rsid w:val="00BB5878"/>
    <w:rsid w:val="00BB668C"/>
    <w:rsid w:val="00BB767A"/>
    <w:rsid w:val="00BC1525"/>
    <w:rsid w:val="00BC234D"/>
    <w:rsid w:val="00BC3DD4"/>
    <w:rsid w:val="00BC684B"/>
    <w:rsid w:val="00BC6D81"/>
    <w:rsid w:val="00BD11D7"/>
    <w:rsid w:val="00BD336E"/>
    <w:rsid w:val="00BD3EA9"/>
    <w:rsid w:val="00BD5052"/>
    <w:rsid w:val="00BD6F23"/>
    <w:rsid w:val="00BE0147"/>
    <w:rsid w:val="00BE1D3D"/>
    <w:rsid w:val="00BE1E21"/>
    <w:rsid w:val="00BE6649"/>
    <w:rsid w:val="00BF049B"/>
    <w:rsid w:val="00C01483"/>
    <w:rsid w:val="00C10766"/>
    <w:rsid w:val="00C15D22"/>
    <w:rsid w:val="00C264BA"/>
    <w:rsid w:val="00C266C4"/>
    <w:rsid w:val="00C30C2B"/>
    <w:rsid w:val="00C30CF6"/>
    <w:rsid w:val="00C323D3"/>
    <w:rsid w:val="00C3281B"/>
    <w:rsid w:val="00C3499A"/>
    <w:rsid w:val="00C3675E"/>
    <w:rsid w:val="00C37061"/>
    <w:rsid w:val="00C371B8"/>
    <w:rsid w:val="00C405D8"/>
    <w:rsid w:val="00C41D32"/>
    <w:rsid w:val="00C43208"/>
    <w:rsid w:val="00C45B05"/>
    <w:rsid w:val="00C475F8"/>
    <w:rsid w:val="00C47712"/>
    <w:rsid w:val="00C50DEC"/>
    <w:rsid w:val="00C51710"/>
    <w:rsid w:val="00C53C3C"/>
    <w:rsid w:val="00C5703C"/>
    <w:rsid w:val="00C60F43"/>
    <w:rsid w:val="00C61859"/>
    <w:rsid w:val="00C655F8"/>
    <w:rsid w:val="00C667F8"/>
    <w:rsid w:val="00C66DB2"/>
    <w:rsid w:val="00C67A51"/>
    <w:rsid w:val="00C721A0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A3C"/>
    <w:rsid w:val="00C92A71"/>
    <w:rsid w:val="00C932A1"/>
    <w:rsid w:val="00C93422"/>
    <w:rsid w:val="00C94689"/>
    <w:rsid w:val="00C9485B"/>
    <w:rsid w:val="00C96619"/>
    <w:rsid w:val="00C97A84"/>
    <w:rsid w:val="00CA04CC"/>
    <w:rsid w:val="00CA0CCD"/>
    <w:rsid w:val="00CA1E45"/>
    <w:rsid w:val="00CA280E"/>
    <w:rsid w:val="00CA36C7"/>
    <w:rsid w:val="00CA48A6"/>
    <w:rsid w:val="00CA6370"/>
    <w:rsid w:val="00CA660A"/>
    <w:rsid w:val="00CA6F28"/>
    <w:rsid w:val="00CB0DA3"/>
    <w:rsid w:val="00CB1302"/>
    <w:rsid w:val="00CB15ED"/>
    <w:rsid w:val="00CB2EEA"/>
    <w:rsid w:val="00CB336D"/>
    <w:rsid w:val="00CB6FD8"/>
    <w:rsid w:val="00CC173A"/>
    <w:rsid w:val="00CC1EAC"/>
    <w:rsid w:val="00CC61D7"/>
    <w:rsid w:val="00CD079D"/>
    <w:rsid w:val="00CD3B43"/>
    <w:rsid w:val="00CD4C17"/>
    <w:rsid w:val="00CD5223"/>
    <w:rsid w:val="00CD63EA"/>
    <w:rsid w:val="00CD7F84"/>
    <w:rsid w:val="00CE0D25"/>
    <w:rsid w:val="00CE374E"/>
    <w:rsid w:val="00CF55B3"/>
    <w:rsid w:val="00CF58A4"/>
    <w:rsid w:val="00D004D9"/>
    <w:rsid w:val="00D0238E"/>
    <w:rsid w:val="00D0428F"/>
    <w:rsid w:val="00D0444E"/>
    <w:rsid w:val="00D05980"/>
    <w:rsid w:val="00D122D1"/>
    <w:rsid w:val="00D12DC7"/>
    <w:rsid w:val="00D1355D"/>
    <w:rsid w:val="00D161CA"/>
    <w:rsid w:val="00D17C6D"/>
    <w:rsid w:val="00D206C3"/>
    <w:rsid w:val="00D27F27"/>
    <w:rsid w:val="00D3028C"/>
    <w:rsid w:val="00D335E3"/>
    <w:rsid w:val="00D34A6D"/>
    <w:rsid w:val="00D358E7"/>
    <w:rsid w:val="00D35D13"/>
    <w:rsid w:val="00D366D4"/>
    <w:rsid w:val="00D36FAB"/>
    <w:rsid w:val="00D372F0"/>
    <w:rsid w:val="00D37AF6"/>
    <w:rsid w:val="00D403DB"/>
    <w:rsid w:val="00D40F24"/>
    <w:rsid w:val="00D509E5"/>
    <w:rsid w:val="00D533E3"/>
    <w:rsid w:val="00D60078"/>
    <w:rsid w:val="00D64393"/>
    <w:rsid w:val="00D666B0"/>
    <w:rsid w:val="00D6799C"/>
    <w:rsid w:val="00D73BD2"/>
    <w:rsid w:val="00D75FE1"/>
    <w:rsid w:val="00D762A0"/>
    <w:rsid w:val="00D76EAF"/>
    <w:rsid w:val="00D81A3A"/>
    <w:rsid w:val="00D83344"/>
    <w:rsid w:val="00D869A0"/>
    <w:rsid w:val="00D86EA0"/>
    <w:rsid w:val="00D905BE"/>
    <w:rsid w:val="00D90D27"/>
    <w:rsid w:val="00D91868"/>
    <w:rsid w:val="00D93A35"/>
    <w:rsid w:val="00D952D1"/>
    <w:rsid w:val="00D9644A"/>
    <w:rsid w:val="00DA2A01"/>
    <w:rsid w:val="00DA4427"/>
    <w:rsid w:val="00DA4B6E"/>
    <w:rsid w:val="00DA4FC5"/>
    <w:rsid w:val="00DA6FE7"/>
    <w:rsid w:val="00DA7549"/>
    <w:rsid w:val="00DA7EC6"/>
    <w:rsid w:val="00DB21A0"/>
    <w:rsid w:val="00DB7309"/>
    <w:rsid w:val="00DC1F1B"/>
    <w:rsid w:val="00DC22DF"/>
    <w:rsid w:val="00DC286C"/>
    <w:rsid w:val="00DC2AF4"/>
    <w:rsid w:val="00DC2F23"/>
    <w:rsid w:val="00DD10F0"/>
    <w:rsid w:val="00DD1CD9"/>
    <w:rsid w:val="00DE1108"/>
    <w:rsid w:val="00DE2177"/>
    <w:rsid w:val="00DE2254"/>
    <w:rsid w:val="00DE23E0"/>
    <w:rsid w:val="00DE2662"/>
    <w:rsid w:val="00DE3017"/>
    <w:rsid w:val="00DE42C1"/>
    <w:rsid w:val="00DF14D4"/>
    <w:rsid w:val="00DF2154"/>
    <w:rsid w:val="00DF383E"/>
    <w:rsid w:val="00DF5FF3"/>
    <w:rsid w:val="00E0317D"/>
    <w:rsid w:val="00E03884"/>
    <w:rsid w:val="00E073D4"/>
    <w:rsid w:val="00E1079B"/>
    <w:rsid w:val="00E24160"/>
    <w:rsid w:val="00E243D8"/>
    <w:rsid w:val="00E2476C"/>
    <w:rsid w:val="00E25E73"/>
    <w:rsid w:val="00E312E6"/>
    <w:rsid w:val="00E41C69"/>
    <w:rsid w:val="00E432CC"/>
    <w:rsid w:val="00E47874"/>
    <w:rsid w:val="00E47C0D"/>
    <w:rsid w:val="00E507A6"/>
    <w:rsid w:val="00E52208"/>
    <w:rsid w:val="00E53B98"/>
    <w:rsid w:val="00E5491E"/>
    <w:rsid w:val="00E54D06"/>
    <w:rsid w:val="00E55EB6"/>
    <w:rsid w:val="00E57001"/>
    <w:rsid w:val="00E66D82"/>
    <w:rsid w:val="00E67379"/>
    <w:rsid w:val="00E67814"/>
    <w:rsid w:val="00E70CA2"/>
    <w:rsid w:val="00E73443"/>
    <w:rsid w:val="00E74F75"/>
    <w:rsid w:val="00E81C04"/>
    <w:rsid w:val="00E82D2B"/>
    <w:rsid w:val="00E87863"/>
    <w:rsid w:val="00E90424"/>
    <w:rsid w:val="00E9288F"/>
    <w:rsid w:val="00E92A0D"/>
    <w:rsid w:val="00E93B9F"/>
    <w:rsid w:val="00E948D6"/>
    <w:rsid w:val="00EA0A03"/>
    <w:rsid w:val="00EA1DB1"/>
    <w:rsid w:val="00EA4133"/>
    <w:rsid w:val="00EA51EC"/>
    <w:rsid w:val="00EA5A0C"/>
    <w:rsid w:val="00EA5AB9"/>
    <w:rsid w:val="00EA6E53"/>
    <w:rsid w:val="00EA715D"/>
    <w:rsid w:val="00EB092C"/>
    <w:rsid w:val="00EB1C7C"/>
    <w:rsid w:val="00EB61D9"/>
    <w:rsid w:val="00EC05C9"/>
    <w:rsid w:val="00EC0A61"/>
    <w:rsid w:val="00EC6A25"/>
    <w:rsid w:val="00EC6A5A"/>
    <w:rsid w:val="00ED3965"/>
    <w:rsid w:val="00ED7634"/>
    <w:rsid w:val="00EE07B6"/>
    <w:rsid w:val="00EE10A1"/>
    <w:rsid w:val="00EE1CD6"/>
    <w:rsid w:val="00EE3B8D"/>
    <w:rsid w:val="00EE3F3F"/>
    <w:rsid w:val="00EE61EA"/>
    <w:rsid w:val="00EE6A6D"/>
    <w:rsid w:val="00EF1651"/>
    <w:rsid w:val="00EF3408"/>
    <w:rsid w:val="00EF4AC8"/>
    <w:rsid w:val="00F016F8"/>
    <w:rsid w:val="00F025D2"/>
    <w:rsid w:val="00F054A3"/>
    <w:rsid w:val="00F241FF"/>
    <w:rsid w:val="00F24234"/>
    <w:rsid w:val="00F24D3A"/>
    <w:rsid w:val="00F25955"/>
    <w:rsid w:val="00F27919"/>
    <w:rsid w:val="00F30EF4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C65"/>
    <w:rsid w:val="00F63F6B"/>
    <w:rsid w:val="00F71C85"/>
    <w:rsid w:val="00F74415"/>
    <w:rsid w:val="00F7599D"/>
    <w:rsid w:val="00F76D0A"/>
    <w:rsid w:val="00F77319"/>
    <w:rsid w:val="00F832F6"/>
    <w:rsid w:val="00F866AE"/>
    <w:rsid w:val="00F87B7A"/>
    <w:rsid w:val="00F90B97"/>
    <w:rsid w:val="00F92324"/>
    <w:rsid w:val="00F9528C"/>
    <w:rsid w:val="00F95F9A"/>
    <w:rsid w:val="00F96C57"/>
    <w:rsid w:val="00F97C50"/>
    <w:rsid w:val="00F97E29"/>
    <w:rsid w:val="00FA163B"/>
    <w:rsid w:val="00FA38A3"/>
    <w:rsid w:val="00FA5A61"/>
    <w:rsid w:val="00FB0B28"/>
    <w:rsid w:val="00FB1586"/>
    <w:rsid w:val="00FB166D"/>
    <w:rsid w:val="00FB205B"/>
    <w:rsid w:val="00FB29DC"/>
    <w:rsid w:val="00FC15DD"/>
    <w:rsid w:val="00FC20F2"/>
    <w:rsid w:val="00FC423D"/>
    <w:rsid w:val="00FC49A9"/>
    <w:rsid w:val="00FC6300"/>
    <w:rsid w:val="00FC6BF8"/>
    <w:rsid w:val="00FD0F96"/>
    <w:rsid w:val="00FD100D"/>
    <w:rsid w:val="00FD3EE4"/>
    <w:rsid w:val="00FE233E"/>
    <w:rsid w:val="00FE3C56"/>
    <w:rsid w:val="00FE44C3"/>
    <w:rsid w:val="00FE50DE"/>
    <w:rsid w:val="00FE6A07"/>
    <w:rsid w:val="00FE7616"/>
    <w:rsid w:val="00FF41AA"/>
    <w:rsid w:val="00FF56E1"/>
    <w:rsid w:val="00FF5D98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3E6B6F-3CF0-42D2-BB3A-4D4F7493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4D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334D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334D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334D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334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334D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334D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334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334D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334D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34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334D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334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8334DA"/>
  </w:style>
  <w:style w:type="paragraph" w:customStyle="1" w:styleId="B1">
    <w:name w:val="B1"/>
    <w:basedOn w:val="Normal"/>
    <w:link w:val="B1Char"/>
    <w:rsid w:val="008334D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334D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334DA"/>
    <w:pPr>
      <w:widowControl w:val="0"/>
    </w:pPr>
  </w:style>
  <w:style w:type="paragraph" w:customStyle="1" w:styleId="2">
    <w:name w:val="??? 2"/>
    <w:basedOn w:val="a"/>
    <w:next w:val="a"/>
    <w:rsid w:val="008334D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334DA"/>
    <w:rPr>
      <w:sz w:val="16"/>
    </w:rPr>
  </w:style>
  <w:style w:type="paragraph" w:customStyle="1" w:styleId="DECISION">
    <w:name w:val="DECISION"/>
    <w:basedOn w:val="Normal"/>
    <w:rsid w:val="008334D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334D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334D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334D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334DA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paragraph" w:styleId="Revision">
    <w:name w:val="Revision"/>
    <w:hidden/>
    <w:uiPriority w:val="99"/>
    <w:semiHidden/>
    <w:rsid w:val="00636158"/>
    <w:rPr>
      <w:lang w:val="en-GB"/>
    </w:rPr>
  </w:style>
  <w:style w:type="paragraph" w:styleId="DocumentMap">
    <w:name w:val="Document Map"/>
    <w:basedOn w:val="Normal"/>
    <w:link w:val="DocumentMapChar"/>
    <w:rsid w:val="00173AF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73AF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25A6B8-D96F-4ED3-BADA-B05123E8B5E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Thomas Novlan</dc:creator>
  <cp:keywords/>
  <cp:lastModifiedBy>PM: MCC</cp:lastModifiedBy>
  <cp:revision>6</cp:revision>
  <cp:lastPrinted>2002-04-23T16:10:00Z</cp:lastPrinted>
  <dcterms:created xsi:type="dcterms:W3CDTF">2017-08-25T15:06:00Z</dcterms:created>
  <dcterms:modified xsi:type="dcterms:W3CDTF">2017-09-01T20:50:00Z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Status">
    <vt:lpwstr>Draft</vt:lpwstr>
  </property>
  <property fmtid="{D5CDD505-2E9C-101B-9397-08002B2CF9AE}" pid="6" name="RelatedItems">
    <vt:lpwstr/>
  </property>
  <property fmtid="{D5CDD505-2E9C-101B-9397-08002B2CF9AE}" pid="7" name="Owner">
    <vt:lpwstr/>
  </property>
  <property fmtid="{D5CDD505-2E9C-101B-9397-08002B2CF9AE}" pid="8" name="_NewReviewCycle">
    <vt:lpwstr/>
  </property>
</Properties>
</file>