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4D445BD" w14:textId="4D41FB9A" w:rsidR="004139BD" w:rsidRPr="00D14D22" w:rsidRDefault="004139BD" w:rsidP="004139BD">
      <w:pPr>
        <w:pStyle w:val="Header"/>
        <w:rPr>
          <w:bCs/>
          <w:noProof w:val="0"/>
          <w:sz w:val="24"/>
          <w:lang w:val="en-GB"/>
        </w:rPr>
      </w:pPr>
      <w:r w:rsidRPr="00D149A7">
        <w:rPr>
          <w:bCs/>
          <w:noProof w:val="0"/>
          <w:sz w:val="24"/>
          <w:lang w:val="en-GB" w:eastAsia="zh-CN"/>
        </w:rPr>
        <w:t>3GPP TSG RAN WG1 Meeting NR#3</w:t>
      </w:r>
      <w:r>
        <w:rPr>
          <w:bCs/>
          <w:noProof w:val="0"/>
          <w:sz w:val="24"/>
          <w:lang w:val="en-GB" w:eastAsia="zh-CN"/>
        </w:rPr>
        <w:tab/>
      </w:r>
      <w:r>
        <w:rPr>
          <w:bCs/>
          <w:noProof w:val="0"/>
          <w:sz w:val="24"/>
          <w:lang w:val="en-GB" w:eastAsia="zh-CN"/>
        </w:rPr>
        <w:tab/>
      </w:r>
      <w:r>
        <w:rPr>
          <w:bCs/>
          <w:noProof w:val="0"/>
          <w:sz w:val="24"/>
          <w:lang w:val="en-GB" w:eastAsia="zh-CN"/>
        </w:rPr>
        <w:tab/>
      </w:r>
      <w:r>
        <w:rPr>
          <w:bCs/>
          <w:noProof w:val="0"/>
          <w:sz w:val="24"/>
          <w:lang w:val="en-GB"/>
        </w:rPr>
        <w:tab/>
      </w:r>
      <w:r>
        <w:rPr>
          <w:bCs/>
          <w:noProof w:val="0"/>
          <w:sz w:val="24"/>
          <w:lang w:val="en-GB"/>
        </w:rPr>
        <w:tab/>
        <w:t xml:space="preserve">          </w:t>
      </w:r>
      <w:r>
        <w:rPr>
          <w:bCs/>
          <w:noProof w:val="0"/>
          <w:sz w:val="24"/>
          <w:lang w:val="en-GB"/>
        </w:rPr>
        <w:tab/>
      </w:r>
      <w:r w:rsidRPr="00E50E74">
        <w:rPr>
          <w:bCs/>
          <w:noProof w:val="0"/>
          <w:sz w:val="24"/>
          <w:lang w:val="en-GB"/>
        </w:rPr>
        <w:t xml:space="preserve">       </w:t>
      </w:r>
      <w:r w:rsidR="00846BB7">
        <w:rPr>
          <w:bCs/>
          <w:noProof w:val="0"/>
          <w:sz w:val="24"/>
          <w:lang w:val="en-GB"/>
        </w:rPr>
        <w:t xml:space="preserve">    R1-1716556</w:t>
      </w:r>
    </w:p>
    <w:p w14:paraId="6E8436E7" w14:textId="77777777" w:rsidR="004139BD" w:rsidRDefault="004139BD" w:rsidP="004139BD">
      <w:pPr>
        <w:pStyle w:val="Header"/>
        <w:rPr>
          <w:bCs/>
          <w:noProof w:val="0"/>
          <w:sz w:val="24"/>
          <w:lang w:val="en-GB" w:eastAsia="zh-CN"/>
        </w:rPr>
      </w:pPr>
      <w:r w:rsidRPr="00D149A7">
        <w:rPr>
          <w:bCs/>
          <w:noProof w:val="0"/>
          <w:sz w:val="24"/>
          <w:lang w:val="en-GB" w:eastAsia="zh-CN"/>
        </w:rPr>
        <w:t>Nagoya, Japan, 18th – 21st, September 2017</w:t>
      </w:r>
    </w:p>
    <w:p w14:paraId="66B05AC4" w14:textId="253DAC9E" w:rsidR="00DE2BBD" w:rsidRPr="004139BD" w:rsidRDefault="00DE2BBD" w:rsidP="00A82894">
      <w:pPr>
        <w:pStyle w:val="CRCoverPage"/>
        <w:rPr>
          <w:rFonts w:cs="Arial"/>
          <w:b/>
          <w:bCs/>
          <w:sz w:val="24"/>
        </w:rPr>
      </w:pPr>
    </w:p>
    <w:p w14:paraId="2D136412" w14:textId="7ADB08FD" w:rsidR="00A82894" w:rsidRPr="00A94050" w:rsidRDefault="00A82894" w:rsidP="631F6BCF">
      <w:pPr>
        <w:pStyle w:val="CRCoverPage"/>
        <w:rPr>
          <w:rFonts w:cs="Arial"/>
          <w:b/>
          <w:bCs/>
          <w:sz w:val="24"/>
          <w:szCs w:val="24"/>
          <w:lang w:eastAsia="ja-JP"/>
        </w:rPr>
      </w:pPr>
      <w:r w:rsidRPr="631F6BCF">
        <w:rPr>
          <w:rFonts w:cs="Arial"/>
          <w:b/>
          <w:bCs/>
          <w:sz w:val="24"/>
          <w:szCs w:val="24"/>
        </w:rPr>
        <w:t>Agenda item:</w:t>
      </w:r>
      <w:r w:rsidRPr="00A94050">
        <w:rPr>
          <w:rFonts w:cs="Arial"/>
          <w:b/>
          <w:bCs/>
          <w:sz w:val="24"/>
        </w:rPr>
        <w:tab/>
      </w:r>
      <w:r w:rsidRPr="00A94050">
        <w:rPr>
          <w:rFonts w:cs="Arial"/>
          <w:b/>
          <w:bCs/>
          <w:sz w:val="24"/>
        </w:rPr>
        <w:tab/>
      </w:r>
      <w:r w:rsidR="00FD0E38">
        <w:rPr>
          <w:rFonts w:cs="Arial"/>
          <w:b/>
          <w:bCs/>
          <w:sz w:val="24"/>
        </w:rPr>
        <w:t>6.</w:t>
      </w:r>
      <w:r w:rsidR="00F13843" w:rsidRPr="00F13843">
        <w:rPr>
          <w:rFonts w:cs="Arial"/>
          <w:b/>
          <w:bCs/>
          <w:sz w:val="24"/>
        </w:rPr>
        <w:t>4.1.</w:t>
      </w:r>
      <w:r w:rsidR="00CF2865">
        <w:rPr>
          <w:rFonts w:cs="Arial"/>
          <w:b/>
          <w:bCs/>
          <w:sz w:val="24"/>
        </w:rPr>
        <w:t>1</w:t>
      </w:r>
    </w:p>
    <w:p w14:paraId="43719B6A" w14:textId="77777777" w:rsidR="00F13843" w:rsidRDefault="00F13843" w:rsidP="00F13843">
      <w:pPr>
        <w:tabs>
          <w:tab w:val="left" w:pos="1985"/>
        </w:tabs>
        <w:spacing w:line="276" w:lineRule="auto"/>
        <w:ind w:left="1985" w:hanging="1985"/>
        <w:rPr>
          <w:rFonts w:ascii="Arial" w:eastAsia="Calibri" w:hAnsi="Arial" w:cs="Arial"/>
          <w:b/>
          <w:bCs/>
          <w:sz w:val="24"/>
        </w:rPr>
      </w:pPr>
      <w:r>
        <w:rPr>
          <w:rFonts w:ascii="Arial" w:eastAsia="Calibri" w:hAnsi="Arial" w:cs="Arial"/>
          <w:b/>
          <w:bCs/>
          <w:sz w:val="24"/>
        </w:rPr>
        <w:t>Source:</w:t>
      </w:r>
      <w:r>
        <w:rPr>
          <w:rFonts w:ascii="Arial" w:eastAsia="Calibri" w:hAnsi="Arial" w:cs="Arial"/>
          <w:b/>
          <w:bCs/>
          <w:sz w:val="24"/>
        </w:rPr>
        <w:tab/>
        <w:t xml:space="preserve">Nokia, Nokia Shanghai Bell  </w:t>
      </w:r>
    </w:p>
    <w:p w14:paraId="426991BD" w14:textId="622EC344" w:rsidR="00E03487" w:rsidRPr="003F3B54" w:rsidRDefault="00E03487" w:rsidP="631F6BCF">
      <w:pPr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631F6BCF">
        <w:rPr>
          <w:rFonts w:ascii="Arial" w:hAnsi="Arial" w:cs="Arial"/>
          <w:b/>
          <w:bCs/>
          <w:sz w:val="24"/>
          <w:szCs w:val="24"/>
        </w:rPr>
        <w:t>Title:</w:t>
      </w:r>
      <w:r w:rsidRPr="003F3B54">
        <w:rPr>
          <w:rFonts w:ascii="Arial" w:hAnsi="Arial" w:cs="Arial"/>
          <w:b/>
          <w:bCs/>
          <w:sz w:val="24"/>
        </w:rPr>
        <w:tab/>
      </w:r>
      <w:r w:rsidR="00007918">
        <w:rPr>
          <w:rFonts w:ascii="Arial" w:hAnsi="Arial" w:cs="Arial"/>
          <w:b/>
          <w:bCs/>
          <w:sz w:val="24"/>
        </w:rPr>
        <w:t>Bit-i</w:t>
      </w:r>
      <w:r w:rsidR="009D732A">
        <w:rPr>
          <w:rFonts w:ascii="Arial" w:hAnsi="Arial" w:cs="Arial"/>
          <w:b/>
          <w:bCs/>
          <w:sz w:val="24"/>
          <w:szCs w:val="24"/>
        </w:rPr>
        <w:t>nterleaving</w:t>
      </w:r>
      <w:r w:rsidR="00204418">
        <w:rPr>
          <w:rFonts w:ascii="Arial" w:hAnsi="Arial" w:cs="Arial"/>
          <w:b/>
          <w:bCs/>
          <w:sz w:val="24"/>
          <w:szCs w:val="24"/>
        </w:rPr>
        <w:t xml:space="preserve"> </w:t>
      </w:r>
      <w:r w:rsidR="006A163A">
        <w:rPr>
          <w:rFonts w:ascii="Arial" w:hAnsi="Arial" w:cs="Arial"/>
          <w:b/>
          <w:bCs/>
          <w:sz w:val="24"/>
          <w:szCs w:val="24"/>
        </w:rPr>
        <w:t>for LDPC</w:t>
      </w:r>
    </w:p>
    <w:p w14:paraId="6708D8AC" w14:textId="37060309" w:rsidR="00E03487" w:rsidRPr="003F3B54" w:rsidRDefault="00E03487" w:rsidP="631F6BCF">
      <w:pPr>
        <w:rPr>
          <w:rFonts w:ascii="Arial" w:hAnsi="Arial" w:cs="Arial"/>
          <w:b/>
          <w:bCs/>
          <w:sz w:val="24"/>
          <w:szCs w:val="24"/>
        </w:rPr>
      </w:pPr>
      <w:r w:rsidRPr="631F6BCF">
        <w:rPr>
          <w:rFonts w:ascii="Arial" w:hAnsi="Arial" w:cs="Arial"/>
          <w:b/>
          <w:bCs/>
          <w:sz w:val="24"/>
          <w:szCs w:val="24"/>
        </w:rPr>
        <w:t xml:space="preserve">Document </w:t>
      </w:r>
      <w:r w:rsidR="631F6BCF" w:rsidRPr="631F6BCF">
        <w:rPr>
          <w:rFonts w:ascii="Arial" w:hAnsi="Arial" w:cs="Arial"/>
          <w:b/>
          <w:bCs/>
          <w:sz w:val="24"/>
          <w:szCs w:val="24"/>
        </w:rPr>
        <w:t>for:</w:t>
      </w:r>
      <w:r w:rsidRPr="003F3B54">
        <w:rPr>
          <w:rFonts w:ascii="Arial" w:hAnsi="Arial" w:cs="Arial"/>
          <w:b/>
          <w:bCs/>
          <w:sz w:val="24"/>
        </w:rPr>
        <w:tab/>
      </w:r>
      <w:r w:rsidR="00E70E7C">
        <w:rPr>
          <w:rFonts w:ascii="Arial" w:hAnsi="Arial" w:cs="Arial"/>
          <w:b/>
          <w:bCs/>
          <w:sz w:val="24"/>
        </w:rPr>
        <w:tab/>
      </w:r>
      <w:r w:rsidRPr="631F6BCF">
        <w:rPr>
          <w:rFonts w:ascii="Arial" w:hAnsi="Arial" w:cs="Arial"/>
          <w:b/>
          <w:bCs/>
          <w:sz w:val="24"/>
          <w:szCs w:val="24"/>
        </w:rPr>
        <w:t>Decision</w:t>
      </w:r>
    </w:p>
    <w:p w14:paraId="596D3698" w14:textId="1996E986" w:rsidR="0034111C" w:rsidRPr="003F3B54" w:rsidRDefault="0058296A">
      <w:pPr>
        <w:pStyle w:val="Heading1"/>
      </w:pPr>
      <w:r>
        <w:t xml:space="preserve">1 </w:t>
      </w:r>
      <w:r w:rsidR="00CF2865">
        <w:tab/>
      </w:r>
      <w:r w:rsidR="00EE7FA7" w:rsidRPr="003F3B54">
        <w:t>Introduction</w:t>
      </w:r>
    </w:p>
    <w:p w14:paraId="2BA572DA" w14:textId="7196AEE2" w:rsidR="00B772DF" w:rsidRPr="00007918" w:rsidRDefault="00A83D27" w:rsidP="009A5480">
      <w:pPr>
        <w:spacing w:afterLines="50" w:after="120"/>
        <w:rPr>
          <w:rFonts w:ascii="Times New Roman" w:hAnsi="Times New Roman" w:cs="Times New Roman"/>
          <w:sz w:val="20"/>
          <w:szCs w:val="20"/>
        </w:rPr>
      </w:pPr>
      <w:r w:rsidRPr="00007918">
        <w:rPr>
          <w:rFonts w:ascii="Times New Roman" w:hAnsi="Times New Roman" w:cs="Times New Roman"/>
          <w:sz w:val="20"/>
          <w:szCs w:val="20"/>
        </w:rPr>
        <w:t xml:space="preserve">In RAN1 </w:t>
      </w:r>
      <w:r w:rsidR="00440FE2" w:rsidRPr="00007918">
        <w:rPr>
          <w:rFonts w:ascii="Times New Roman" w:hAnsi="Times New Roman" w:cs="Times New Roman"/>
          <w:sz w:val="20"/>
          <w:szCs w:val="20"/>
        </w:rPr>
        <w:t>#90</w:t>
      </w:r>
      <w:r w:rsidR="631F6BCF" w:rsidRPr="00007918">
        <w:rPr>
          <w:rFonts w:ascii="Times New Roman" w:hAnsi="Times New Roman" w:cs="Times New Roman"/>
          <w:sz w:val="20"/>
          <w:szCs w:val="20"/>
        </w:rPr>
        <w:t xml:space="preserve"> meeting, the following agreeme</w:t>
      </w:r>
      <w:r w:rsidRPr="00007918">
        <w:rPr>
          <w:rFonts w:ascii="Times New Roman" w:hAnsi="Times New Roman" w:cs="Times New Roman"/>
          <w:sz w:val="20"/>
          <w:szCs w:val="20"/>
        </w:rPr>
        <w:t>nt</w:t>
      </w:r>
      <w:r w:rsidR="00CF2865">
        <w:rPr>
          <w:rFonts w:ascii="Times New Roman" w:hAnsi="Times New Roman" w:cs="Times New Roman"/>
          <w:sz w:val="20"/>
          <w:szCs w:val="20"/>
        </w:rPr>
        <w:t xml:space="preserve"> was</w:t>
      </w:r>
      <w:r w:rsidRPr="00007918">
        <w:rPr>
          <w:rFonts w:ascii="Times New Roman" w:hAnsi="Times New Roman" w:cs="Times New Roman"/>
          <w:sz w:val="20"/>
          <w:szCs w:val="20"/>
        </w:rPr>
        <w:t xml:space="preserve"> made on interleaving</w:t>
      </w:r>
      <w:r w:rsidR="00D060BA" w:rsidRPr="00007918">
        <w:rPr>
          <w:rFonts w:ascii="Times New Roman" w:hAnsi="Times New Roman" w:cs="Times New Roman"/>
          <w:sz w:val="20"/>
          <w:szCs w:val="20"/>
        </w:rPr>
        <w:t xml:space="preserve"> [</w:t>
      </w:r>
      <w:r w:rsidR="00F13843" w:rsidRPr="00007918">
        <w:rPr>
          <w:rFonts w:ascii="Times New Roman" w:hAnsi="Times New Roman" w:cs="Times New Roman"/>
          <w:sz w:val="20"/>
          <w:szCs w:val="20"/>
        </w:rPr>
        <w:t>1</w:t>
      </w:r>
      <w:r w:rsidR="631F6BCF" w:rsidRPr="00007918">
        <w:rPr>
          <w:rFonts w:ascii="Times New Roman" w:hAnsi="Times New Roman" w:cs="Times New Roman"/>
          <w:sz w:val="20"/>
          <w:szCs w:val="20"/>
        </w:rPr>
        <w:t xml:space="preserve">]. </w:t>
      </w:r>
    </w:p>
    <w:p w14:paraId="626C80B6" w14:textId="77777777" w:rsidR="00A83D27" w:rsidRPr="00007918" w:rsidRDefault="00A83D27" w:rsidP="00F1416A">
      <w:pPr>
        <w:spacing w:after="0"/>
        <w:ind w:left="1440" w:hanging="1440"/>
        <w:rPr>
          <w:rFonts w:ascii="Times New Roman" w:eastAsia="MS Mincho" w:hAnsi="Times New Roman" w:cs="Times New Roman"/>
          <w:b/>
          <w:bCs/>
          <w:sz w:val="20"/>
          <w:szCs w:val="20"/>
          <w:highlight w:val="green"/>
          <w:u w:val="single"/>
          <w:lang w:eastAsia="ja-JP"/>
        </w:rPr>
      </w:pPr>
      <w:r w:rsidRPr="00007918">
        <w:rPr>
          <w:rFonts w:ascii="Times New Roman" w:eastAsia="MS Mincho" w:hAnsi="Times New Roman" w:cs="Times New Roman"/>
          <w:b/>
          <w:bCs/>
          <w:sz w:val="20"/>
          <w:szCs w:val="20"/>
          <w:highlight w:val="green"/>
          <w:u w:val="single"/>
          <w:lang w:eastAsia="ja-JP"/>
        </w:rPr>
        <w:t xml:space="preserve">Agreement: </w:t>
      </w:r>
    </w:p>
    <w:p w14:paraId="1C04DAA1" w14:textId="2B707883" w:rsidR="00B3478E" w:rsidRPr="00007918" w:rsidRDefault="00B3478E" w:rsidP="00F1416A">
      <w:pPr>
        <w:numPr>
          <w:ilvl w:val="0"/>
          <w:numId w:val="16"/>
        </w:numPr>
        <w:spacing w:afterLines="50" w:after="120"/>
        <w:ind w:left="714" w:hanging="357"/>
        <w:rPr>
          <w:rFonts w:ascii="Times New Roman" w:eastAsia="MS Mincho" w:hAnsi="Times New Roman" w:cs="Times New Roman"/>
          <w:sz w:val="20"/>
          <w:szCs w:val="20"/>
          <w:lang w:eastAsia="ja-JP"/>
        </w:rPr>
      </w:pPr>
      <w:r w:rsidRPr="00007918">
        <w:rPr>
          <w:rFonts w:ascii="Times New Roman" w:eastAsia="MS Mincho" w:hAnsi="Times New Roman" w:cs="Times New Roman"/>
          <w:sz w:val="20"/>
          <w:szCs w:val="20"/>
          <w:lang w:eastAsia="ja-JP"/>
        </w:rPr>
        <w:t>A bit-level interleaver within a code block is included at the output of the rate matcher</w:t>
      </w:r>
    </w:p>
    <w:p w14:paraId="01440452" w14:textId="77777777" w:rsidR="00B3478E" w:rsidRPr="00007918" w:rsidRDefault="00B3478E" w:rsidP="00F1416A">
      <w:pPr>
        <w:spacing w:after="0"/>
        <w:rPr>
          <w:rFonts w:ascii="Times New Roman" w:eastAsia="MS Mincho" w:hAnsi="Times New Roman" w:cs="Times New Roman"/>
          <w:b/>
          <w:sz w:val="20"/>
          <w:szCs w:val="20"/>
          <w:u w:val="single"/>
          <w:lang w:eastAsia="ja-JP"/>
        </w:rPr>
      </w:pPr>
      <w:r w:rsidRPr="00007918">
        <w:rPr>
          <w:rFonts w:ascii="Times New Roman" w:eastAsia="MS Mincho" w:hAnsi="Times New Roman" w:cs="Times New Roman"/>
          <w:b/>
          <w:sz w:val="20"/>
          <w:szCs w:val="20"/>
          <w:u w:val="single"/>
          <w:lang w:eastAsia="ja-JP"/>
        </w:rPr>
        <w:t>Next steps for interleaver design:</w:t>
      </w:r>
    </w:p>
    <w:p w14:paraId="29666940" w14:textId="77777777" w:rsidR="00B3478E" w:rsidRPr="00007918" w:rsidRDefault="00B3478E" w:rsidP="00F1416A">
      <w:pPr>
        <w:spacing w:after="0"/>
        <w:rPr>
          <w:rFonts w:ascii="Times New Roman" w:eastAsia="MS Mincho" w:hAnsi="Times New Roman" w:cs="Times New Roman"/>
          <w:sz w:val="20"/>
          <w:szCs w:val="20"/>
          <w:lang w:eastAsia="ja-JP"/>
        </w:rPr>
      </w:pPr>
      <w:r w:rsidRPr="00007918">
        <w:rPr>
          <w:rFonts w:ascii="Times New Roman" w:eastAsia="MS Mincho" w:hAnsi="Times New Roman" w:cs="Times New Roman"/>
          <w:sz w:val="20"/>
          <w:szCs w:val="20"/>
          <w:lang w:eastAsia="ja-JP"/>
        </w:rPr>
        <w:t>Evaluate the following based on initial transmissions, until NR AH#3, and select one at NR AH#3:</w:t>
      </w:r>
    </w:p>
    <w:p w14:paraId="58E07D36" w14:textId="77777777" w:rsidR="00B3478E" w:rsidRPr="00007918" w:rsidRDefault="00B3478E" w:rsidP="00F1416A">
      <w:pPr>
        <w:numPr>
          <w:ilvl w:val="0"/>
          <w:numId w:val="16"/>
        </w:numPr>
        <w:spacing w:after="0"/>
        <w:rPr>
          <w:rFonts w:ascii="Times New Roman" w:eastAsia="MS Mincho" w:hAnsi="Times New Roman" w:cs="Times New Roman"/>
          <w:b/>
          <w:sz w:val="20"/>
          <w:szCs w:val="20"/>
          <w:lang w:eastAsia="ja-JP"/>
        </w:rPr>
      </w:pPr>
      <w:r w:rsidRPr="00007918">
        <w:rPr>
          <w:rFonts w:ascii="Times New Roman" w:eastAsia="MS Mincho" w:hAnsi="Times New Roman" w:cs="Times New Roman"/>
          <w:b/>
          <w:sz w:val="20"/>
          <w:szCs w:val="20"/>
          <w:lang w:eastAsia="ja-JP"/>
        </w:rPr>
        <w:t>Block interleaver (e.g. as in LTE)</w:t>
      </w:r>
    </w:p>
    <w:p w14:paraId="37307877" w14:textId="77777777" w:rsidR="00B3478E" w:rsidRPr="00007918" w:rsidRDefault="00B3478E" w:rsidP="00F1416A">
      <w:pPr>
        <w:numPr>
          <w:ilvl w:val="0"/>
          <w:numId w:val="16"/>
        </w:numPr>
        <w:spacing w:after="0"/>
        <w:rPr>
          <w:rFonts w:ascii="Times New Roman" w:eastAsia="MS Mincho" w:hAnsi="Times New Roman" w:cs="Times New Roman"/>
          <w:b/>
          <w:sz w:val="20"/>
          <w:szCs w:val="20"/>
          <w:lang w:eastAsia="ja-JP"/>
        </w:rPr>
      </w:pPr>
      <w:r w:rsidRPr="00007918">
        <w:rPr>
          <w:rFonts w:ascii="Times New Roman" w:eastAsia="MS Mincho" w:hAnsi="Times New Roman" w:cs="Times New Roman"/>
          <w:b/>
          <w:sz w:val="20"/>
          <w:szCs w:val="20"/>
          <w:lang w:eastAsia="ja-JP"/>
        </w:rPr>
        <w:t>Systematic bits priority order interleaver (e.g. as in HSPA)</w:t>
      </w:r>
    </w:p>
    <w:p w14:paraId="598A4858" w14:textId="77777777" w:rsidR="00B3478E" w:rsidRPr="00007918" w:rsidRDefault="00B3478E" w:rsidP="00F1416A">
      <w:pPr>
        <w:spacing w:after="0"/>
        <w:rPr>
          <w:rFonts w:ascii="Times New Roman" w:eastAsia="MS Mincho" w:hAnsi="Times New Roman" w:cs="Times New Roman"/>
          <w:sz w:val="20"/>
          <w:szCs w:val="20"/>
          <w:lang w:eastAsia="ja-JP"/>
        </w:rPr>
      </w:pPr>
      <w:r w:rsidRPr="00007918">
        <w:rPr>
          <w:rFonts w:ascii="Times New Roman" w:eastAsia="MS Mincho" w:hAnsi="Times New Roman" w:cs="Times New Roman"/>
          <w:sz w:val="20"/>
          <w:szCs w:val="20"/>
          <w:lang w:eastAsia="ja-JP"/>
        </w:rPr>
        <w:t>Evaluation assumptions:</w:t>
      </w:r>
    </w:p>
    <w:p w14:paraId="29062D04" w14:textId="77777777" w:rsidR="00B3478E" w:rsidRPr="00007918" w:rsidRDefault="00B3478E" w:rsidP="00F1416A">
      <w:pPr>
        <w:numPr>
          <w:ilvl w:val="0"/>
          <w:numId w:val="16"/>
        </w:numPr>
        <w:spacing w:after="0"/>
        <w:rPr>
          <w:rFonts w:ascii="Times New Roman" w:eastAsia="MS Mincho" w:hAnsi="Times New Roman" w:cs="Times New Roman"/>
          <w:sz w:val="20"/>
          <w:szCs w:val="20"/>
          <w:lang w:eastAsia="ja-JP"/>
        </w:rPr>
      </w:pPr>
      <w:r w:rsidRPr="00007918">
        <w:rPr>
          <w:rFonts w:ascii="Times New Roman" w:eastAsia="MS Mincho" w:hAnsi="Times New Roman" w:cs="Times New Roman"/>
          <w:sz w:val="20"/>
          <w:szCs w:val="20"/>
          <w:lang w:eastAsia="ja-JP"/>
        </w:rPr>
        <w:t>Fading channel model – TDL-C</w:t>
      </w:r>
    </w:p>
    <w:p w14:paraId="6CF9AC25" w14:textId="77777777" w:rsidR="00B3478E" w:rsidRPr="00007918" w:rsidRDefault="00B3478E" w:rsidP="00F1416A">
      <w:pPr>
        <w:numPr>
          <w:ilvl w:val="0"/>
          <w:numId w:val="16"/>
        </w:numPr>
        <w:spacing w:after="0"/>
        <w:rPr>
          <w:rFonts w:ascii="Times New Roman" w:eastAsia="MS Mincho" w:hAnsi="Times New Roman" w:cs="Times New Roman"/>
          <w:sz w:val="20"/>
          <w:szCs w:val="20"/>
          <w:lang w:eastAsia="ja-JP"/>
        </w:rPr>
      </w:pPr>
      <w:r w:rsidRPr="00007918">
        <w:rPr>
          <w:rFonts w:ascii="Times New Roman" w:eastAsia="MS Mincho" w:hAnsi="Times New Roman" w:cs="Times New Roman"/>
          <w:sz w:val="20"/>
          <w:szCs w:val="20"/>
          <w:lang w:eastAsia="ja-JP"/>
        </w:rPr>
        <w:t>All modulation orders</w:t>
      </w:r>
    </w:p>
    <w:p w14:paraId="414E0266" w14:textId="7B204686" w:rsidR="00B3478E" w:rsidRDefault="00B3478E" w:rsidP="00F1416A">
      <w:pPr>
        <w:numPr>
          <w:ilvl w:val="0"/>
          <w:numId w:val="16"/>
        </w:numPr>
        <w:spacing w:after="0"/>
        <w:rPr>
          <w:rFonts w:ascii="Times New Roman" w:eastAsia="MS Mincho" w:hAnsi="Times New Roman" w:cs="Times New Roman"/>
          <w:sz w:val="20"/>
          <w:szCs w:val="20"/>
          <w:lang w:eastAsia="ja-JP"/>
        </w:rPr>
      </w:pPr>
      <w:r w:rsidRPr="00007918">
        <w:rPr>
          <w:rFonts w:ascii="Times New Roman" w:eastAsia="MS Mincho" w:hAnsi="Times New Roman" w:cs="Times New Roman"/>
          <w:sz w:val="20"/>
          <w:szCs w:val="20"/>
          <w:lang w:eastAsia="ja-JP"/>
        </w:rPr>
        <w:t xml:space="preserve">Interference modelled </w:t>
      </w:r>
    </w:p>
    <w:p w14:paraId="075B4F9D" w14:textId="7BE349FD" w:rsidR="00B3478E" w:rsidRPr="00007918" w:rsidRDefault="00B3478E" w:rsidP="00B3478E">
      <w:pPr>
        <w:spacing w:afterLines="50" w:after="120"/>
        <w:rPr>
          <w:rFonts w:eastAsia="MS Mincho"/>
          <w:sz w:val="20"/>
          <w:szCs w:val="20"/>
          <w:lang w:eastAsia="ja-JP"/>
        </w:rPr>
      </w:pPr>
      <w:r w:rsidRPr="00007918">
        <w:rPr>
          <w:rFonts w:ascii="Times New Roman" w:eastAsia="MS Mincho" w:hAnsi="Times New Roman" w:cs="Times New Roman"/>
          <w:sz w:val="20"/>
          <w:szCs w:val="20"/>
          <w:lang w:eastAsia="ja-JP"/>
        </w:rPr>
        <w:t>FFS until NR AH#3 whether to additionally include reversal of bit mapping order in retransmissions.</w:t>
      </w:r>
    </w:p>
    <w:p w14:paraId="3B8EB670" w14:textId="38B8EE7A" w:rsidR="00E03487" w:rsidRPr="00011451" w:rsidRDefault="00742FFD" w:rsidP="00B3478E">
      <w:pPr>
        <w:spacing w:afterLines="50" w:after="12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In this contribution</w:t>
      </w:r>
      <w:r w:rsidR="00F13843">
        <w:rPr>
          <w:rFonts w:ascii="Times New Roman" w:hAnsi="Times New Roman" w:cs="Times New Roman"/>
          <w:sz w:val="20"/>
          <w:szCs w:val="20"/>
        </w:rPr>
        <w:t>,</w:t>
      </w:r>
      <w:r w:rsidR="004D3564">
        <w:rPr>
          <w:rFonts w:ascii="Times New Roman" w:hAnsi="Times New Roman" w:cs="Times New Roman"/>
          <w:sz w:val="20"/>
          <w:szCs w:val="20"/>
        </w:rPr>
        <w:t xml:space="preserve"> we provide</w:t>
      </w:r>
      <w:r w:rsidR="007938F4">
        <w:rPr>
          <w:rFonts w:ascii="Times New Roman" w:hAnsi="Times New Roman" w:cs="Times New Roman"/>
          <w:sz w:val="20"/>
          <w:szCs w:val="20"/>
        </w:rPr>
        <w:t xml:space="preserve"> evaluation results</w:t>
      </w:r>
      <w:r>
        <w:rPr>
          <w:rFonts w:ascii="Times New Roman" w:hAnsi="Times New Roman" w:cs="Times New Roman"/>
          <w:sz w:val="20"/>
          <w:szCs w:val="20"/>
        </w:rPr>
        <w:t xml:space="preserve"> of</w:t>
      </w:r>
      <w:r w:rsidR="004D3564">
        <w:rPr>
          <w:rFonts w:ascii="Times New Roman" w:hAnsi="Times New Roman" w:cs="Times New Roman"/>
          <w:sz w:val="20"/>
          <w:szCs w:val="20"/>
        </w:rPr>
        <w:t xml:space="preserve"> two kinds of</w:t>
      </w:r>
      <w:r>
        <w:rPr>
          <w:rFonts w:ascii="Times New Roman" w:hAnsi="Times New Roman" w:cs="Times New Roman"/>
          <w:sz w:val="20"/>
          <w:szCs w:val="20"/>
        </w:rPr>
        <w:t xml:space="preserve"> bit-level</w:t>
      </w:r>
      <w:r w:rsidR="00CF2865">
        <w:rPr>
          <w:rFonts w:ascii="Times New Roman" w:hAnsi="Times New Roman" w:cs="Times New Roman"/>
          <w:sz w:val="20"/>
          <w:szCs w:val="20"/>
        </w:rPr>
        <w:t xml:space="preserve"> interleaving for NR LDPC codes</w:t>
      </w:r>
      <w:r>
        <w:rPr>
          <w:rFonts w:ascii="Times New Roman" w:hAnsi="Times New Roman" w:cs="Times New Roman"/>
          <w:sz w:val="20"/>
          <w:szCs w:val="20"/>
        </w:rPr>
        <w:t xml:space="preserve">. </w:t>
      </w:r>
    </w:p>
    <w:p w14:paraId="00C4E40A" w14:textId="28A1DD0D" w:rsidR="00844418" w:rsidRPr="00D060BA" w:rsidRDefault="00C47C41" w:rsidP="00D060BA">
      <w:pPr>
        <w:pStyle w:val="Heading1"/>
        <w:rPr>
          <w:rFonts w:ascii="Times New Roman" w:eastAsia="Times New Roman" w:hAnsi="Times New Roman"/>
          <w:bCs/>
          <w:i/>
          <w:sz w:val="20"/>
        </w:rPr>
      </w:pPr>
      <w:bookmarkStart w:id="0" w:name="OLE_LINK9"/>
      <w:bookmarkStart w:id="1" w:name="OLE_LINK10"/>
      <w:bookmarkStart w:id="2" w:name="OLE_LINK13"/>
      <w:bookmarkStart w:id="3" w:name="OLE_LINK14"/>
      <w:bookmarkEnd w:id="0"/>
      <w:bookmarkEnd w:id="1"/>
      <w:r w:rsidRPr="631F6BCF">
        <w:t>2</w:t>
      </w:r>
      <w:r w:rsidR="00CF2865">
        <w:rPr>
          <w:rFonts w:ascii="Times New Roman" w:eastAsia="Times New Roman" w:hAnsi="Times New Roman"/>
          <w:bCs/>
          <w:i/>
          <w:sz w:val="20"/>
        </w:rPr>
        <w:tab/>
      </w:r>
      <w:r w:rsidR="003D1BD5">
        <w:t xml:space="preserve">Performance evaluation </w:t>
      </w:r>
    </w:p>
    <w:p w14:paraId="2DC22AD7" w14:textId="5DC089EF" w:rsidR="00007918" w:rsidRDefault="000011E9" w:rsidP="00441B00">
      <w:pPr>
        <w:autoSpaceDE w:val="0"/>
        <w:autoSpaceDN w:val="0"/>
        <w:adjustRightInd w:val="0"/>
        <w:spacing w:afterLines="50" w:after="120"/>
        <w:jc w:val="both"/>
        <w:rPr>
          <w:rFonts w:ascii="Times New Roman" w:hAnsi="Times New Roman" w:cs="Times New Roman"/>
          <w:sz w:val="20"/>
          <w:lang w:val="en-GB"/>
        </w:rPr>
      </w:pPr>
      <w:r>
        <w:rPr>
          <w:rFonts w:ascii="Times New Roman" w:hAnsi="Times New Roman" w:cs="Times New Roman"/>
          <w:sz w:val="20"/>
          <w:lang w:val="en-GB"/>
        </w:rPr>
        <w:t>Accordi</w:t>
      </w:r>
      <w:r w:rsidR="00CF2865">
        <w:rPr>
          <w:rFonts w:ascii="Times New Roman" w:hAnsi="Times New Roman" w:cs="Times New Roman"/>
          <w:sz w:val="20"/>
          <w:lang w:val="en-GB"/>
        </w:rPr>
        <w:t xml:space="preserve">ng to the agreement in </w:t>
      </w:r>
      <w:r>
        <w:rPr>
          <w:rFonts w:ascii="Times New Roman" w:hAnsi="Times New Roman" w:cs="Times New Roman"/>
          <w:sz w:val="20"/>
          <w:lang w:val="en-GB"/>
        </w:rPr>
        <w:t>RAN1 #90 meeting, the output of the rate matcher</w:t>
      </w:r>
      <w:r w:rsidR="00805718">
        <w:rPr>
          <w:rFonts w:ascii="Times New Roman" w:hAnsi="Times New Roman" w:cs="Times New Roman"/>
          <w:sz w:val="20"/>
          <w:lang w:val="en-GB"/>
        </w:rPr>
        <w:t xml:space="preserve"> is </w:t>
      </w:r>
      <w:r w:rsidR="004F3F1A">
        <w:rPr>
          <w:rFonts w:ascii="Times New Roman" w:hAnsi="Times New Roman" w:cs="Times New Roman"/>
          <w:sz w:val="20"/>
          <w:lang w:val="en-GB"/>
        </w:rPr>
        <w:t xml:space="preserve">the </w:t>
      </w:r>
      <w:r w:rsidR="00805718">
        <w:rPr>
          <w:rFonts w:ascii="Times New Roman" w:hAnsi="Times New Roman" w:cs="Times New Roman"/>
          <w:sz w:val="20"/>
          <w:lang w:val="en-GB"/>
        </w:rPr>
        <w:t>in</w:t>
      </w:r>
      <w:r w:rsidR="00007918">
        <w:rPr>
          <w:rFonts w:ascii="Times New Roman" w:hAnsi="Times New Roman" w:cs="Times New Roman"/>
          <w:sz w:val="20"/>
          <w:lang w:val="en-GB"/>
        </w:rPr>
        <w:t>put to the bit-</w:t>
      </w:r>
      <w:r>
        <w:rPr>
          <w:rFonts w:ascii="Times New Roman" w:hAnsi="Times New Roman" w:cs="Times New Roman"/>
          <w:sz w:val="20"/>
          <w:lang w:val="en-GB"/>
        </w:rPr>
        <w:t>level interleaver.</w:t>
      </w:r>
      <w:r w:rsidR="004F3F1A">
        <w:rPr>
          <w:rFonts w:ascii="Times New Roman" w:hAnsi="Times New Roman" w:cs="Times New Roman"/>
          <w:sz w:val="20"/>
          <w:lang w:val="en-GB"/>
        </w:rPr>
        <w:t xml:space="preserve"> Final interleaver to be selected from two </w:t>
      </w:r>
      <w:r w:rsidR="00CF2865">
        <w:rPr>
          <w:rFonts w:ascii="Times New Roman" w:hAnsi="Times New Roman" w:cs="Times New Roman"/>
          <w:sz w:val="20"/>
          <w:lang w:val="en-GB"/>
        </w:rPr>
        <w:t xml:space="preserve">well-known interleavers specified in previous 3GPP releases. </w:t>
      </w:r>
      <w:r w:rsidR="004F3F1A">
        <w:rPr>
          <w:rFonts w:ascii="Times New Roman" w:hAnsi="Times New Roman" w:cs="Times New Roman"/>
          <w:sz w:val="20"/>
          <w:lang w:val="en-GB"/>
        </w:rPr>
        <w:t xml:space="preserve"> </w:t>
      </w:r>
      <w:r w:rsidR="008B6FC4">
        <w:rPr>
          <w:rFonts w:ascii="Times New Roman" w:hAnsi="Times New Roman" w:cs="Times New Roman"/>
          <w:sz w:val="20"/>
          <w:lang w:val="en-GB"/>
        </w:rPr>
        <w:t xml:space="preserve"> </w:t>
      </w:r>
    </w:p>
    <w:p w14:paraId="47715DC0" w14:textId="4EA6714D" w:rsidR="00007918" w:rsidRDefault="000011E9" w:rsidP="00441B00">
      <w:pPr>
        <w:autoSpaceDE w:val="0"/>
        <w:autoSpaceDN w:val="0"/>
        <w:adjustRightInd w:val="0"/>
        <w:spacing w:afterLines="50" w:after="120" w:line="276" w:lineRule="auto"/>
        <w:jc w:val="both"/>
        <w:rPr>
          <w:rFonts w:ascii="Times New Roman" w:hAnsi="Times New Roman" w:cs="Times New Roman"/>
          <w:sz w:val="20"/>
          <w:lang w:val="en-GB"/>
        </w:rPr>
      </w:pPr>
      <w:r>
        <w:rPr>
          <w:rFonts w:ascii="Times New Roman" w:hAnsi="Times New Roman" w:cs="Times New Roman"/>
          <w:sz w:val="20"/>
          <w:lang w:val="en-GB"/>
        </w:rPr>
        <w:t xml:space="preserve">The first kind of interleaver is LTE </w:t>
      </w:r>
      <w:r w:rsidR="00007918">
        <w:rPr>
          <w:rFonts w:ascii="Times New Roman" w:hAnsi="Times New Roman" w:cs="Times New Roman"/>
          <w:sz w:val="20"/>
          <w:lang w:val="en-GB"/>
        </w:rPr>
        <w:t>like</w:t>
      </w:r>
      <w:r>
        <w:rPr>
          <w:rFonts w:ascii="Times New Roman" w:hAnsi="Times New Roman" w:cs="Times New Roman"/>
          <w:sz w:val="20"/>
          <w:lang w:val="en-GB"/>
        </w:rPr>
        <w:t xml:space="preserve"> block interleaver. </w:t>
      </w:r>
      <w:r w:rsidR="009A5AB6">
        <w:rPr>
          <w:rFonts w:ascii="Times New Roman" w:hAnsi="Times New Roman" w:cs="Times New Roman"/>
          <w:sz w:val="20"/>
          <w:lang w:val="en-GB"/>
        </w:rPr>
        <w:t xml:space="preserve">Here, row-column interleaver is used, where the column number is fixed </w:t>
      </w:r>
      <w:r w:rsidR="00CF2865">
        <w:rPr>
          <w:rFonts w:ascii="Times New Roman" w:hAnsi="Times New Roman" w:cs="Times New Roman"/>
          <w:sz w:val="20"/>
          <w:lang w:val="en-GB"/>
        </w:rPr>
        <w:t>to</w:t>
      </w:r>
      <w:r w:rsidR="009A5AB6">
        <w:rPr>
          <w:rFonts w:ascii="Times New Roman" w:hAnsi="Times New Roman" w:cs="Times New Roman"/>
          <w:sz w:val="20"/>
          <w:lang w:val="en-GB"/>
        </w:rPr>
        <w:t xml:space="preserve"> 32.</w:t>
      </w:r>
      <w:r w:rsidR="008B6FC4">
        <w:rPr>
          <w:rFonts w:ascii="Times New Roman" w:hAnsi="Times New Roman" w:cs="Times New Roman"/>
          <w:sz w:val="20"/>
          <w:lang w:val="en-GB"/>
        </w:rPr>
        <w:t xml:space="preserve"> The procedure is as follows:</w:t>
      </w:r>
      <w:r w:rsidR="009A5AB6">
        <w:rPr>
          <w:rFonts w:ascii="Times New Roman" w:hAnsi="Times New Roman" w:cs="Times New Roman"/>
          <w:sz w:val="20"/>
          <w:lang w:val="en-GB"/>
        </w:rPr>
        <w:t xml:space="preserve"> </w:t>
      </w:r>
      <w:r w:rsidR="008B6FC4">
        <w:rPr>
          <w:rFonts w:ascii="Times New Roman" w:hAnsi="Times New Roman" w:cs="Times New Roman"/>
          <w:sz w:val="20"/>
          <w:lang w:val="en-GB"/>
        </w:rPr>
        <w:t>f</w:t>
      </w:r>
      <w:r w:rsidR="009A5AB6">
        <w:rPr>
          <w:rFonts w:ascii="Times New Roman" w:hAnsi="Times New Roman" w:cs="Times New Roman"/>
          <w:sz w:val="20"/>
          <w:lang w:val="en-GB"/>
        </w:rPr>
        <w:t>irstly, the output bits from rate matcher is written</w:t>
      </w:r>
      <w:r w:rsidR="006C7E62">
        <w:rPr>
          <w:rFonts w:ascii="Times New Roman" w:hAnsi="Times New Roman" w:cs="Times New Roman"/>
          <w:sz w:val="20"/>
          <w:lang w:val="en-GB"/>
        </w:rPr>
        <w:t xml:space="preserve"> into interleaving matrix</w:t>
      </w:r>
      <w:r w:rsidR="009A5AB6">
        <w:rPr>
          <w:rFonts w:ascii="Times New Roman" w:hAnsi="Times New Roman" w:cs="Times New Roman"/>
          <w:sz w:val="20"/>
          <w:lang w:val="en-GB"/>
        </w:rPr>
        <w:t xml:space="preserve"> row by row</w:t>
      </w:r>
      <w:r w:rsidR="008B6FC4">
        <w:rPr>
          <w:rFonts w:ascii="Times New Roman" w:hAnsi="Times New Roman" w:cs="Times New Roman"/>
          <w:sz w:val="20"/>
          <w:lang w:val="en-GB"/>
        </w:rPr>
        <w:t>; t</w:t>
      </w:r>
      <w:r w:rsidR="009A5AB6">
        <w:rPr>
          <w:rFonts w:ascii="Times New Roman" w:hAnsi="Times New Roman" w:cs="Times New Roman"/>
          <w:sz w:val="20"/>
          <w:lang w:val="en-GB"/>
        </w:rPr>
        <w:t xml:space="preserve">hen, column permutation is used, where the permutation vector is </w:t>
      </w:r>
      <w:r w:rsidR="009A5AB6" w:rsidRPr="009A5AB6">
        <w:rPr>
          <w:rFonts w:ascii="Times New Roman" w:hAnsi="Times New Roman" w:cs="Times New Roman"/>
          <w:sz w:val="20"/>
          <w:lang w:val="en-GB"/>
        </w:rPr>
        <w:t>[0 16 8 24 4 20 12 28 2 18 10 26 6 22 14 30 1 17 9 25 5 21 13 29 3 19 11 27 7 23 15 31]</w:t>
      </w:r>
      <w:r w:rsidR="008B6FC4">
        <w:rPr>
          <w:rFonts w:ascii="Times New Roman" w:hAnsi="Times New Roman" w:cs="Times New Roman"/>
          <w:sz w:val="20"/>
          <w:lang w:val="en-GB"/>
        </w:rPr>
        <w:t>;</w:t>
      </w:r>
      <w:r w:rsidR="009A5AB6">
        <w:rPr>
          <w:rFonts w:ascii="Times New Roman" w:hAnsi="Times New Roman" w:cs="Times New Roman"/>
          <w:sz w:val="20"/>
          <w:lang w:val="en-GB"/>
        </w:rPr>
        <w:t xml:space="preserve"> </w:t>
      </w:r>
      <w:r w:rsidR="008B6FC4">
        <w:rPr>
          <w:rFonts w:ascii="Times New Roman" w:hAnsi="Times New Roman" w:cs="Times New Roman"/>
          <w:sz w:val="20"/>
          <w:lang w:val="en-GB"/>
        </w:rPr>
        <w:t>l</w:t>
      </w:r>
      <w:r w:rsidR="009A5AB6">
        <w:rPr>
          <w:rFonts w:ascii="Times New Roman" w:hAnsi="Times New Roman" w:cs="Times New Roman"/>
          <w:sz w:val="20"/>
          <w:lang w:val="en-GB"/>
        </w:rPr>
        <w:t>astly, the interleaver bits</w:t>
      </w:r>
      <w:r w:rsidR="008B6FC4">
        <w:rPr>
          <w:rFonts w:ascii="Times New Roman" w:hAnsi="Times New Roman" w:cs="Times New Roman"/>
          <w:sz w:val="20"/>
          <w:lang w:val="en-GB"/>
        </w:rPr>
        <w:t xml:space="preserve"> are read out</w:t>
      </w:r>
      <w:r w:rsidR="006C7E62">
        <w:rPr>
          <w:rFonts w:ascii="Times New Roman" w:hAnsi="Times New Roman" w:cs="Times New Roman"/>
          <w:sz w:val="20"/>
          <w:lang w:val="en-GB"/>
        </w:rPr>
        <w:t xml:space="preserve"> from interleaving matrix</w:t>
      </w:r>
      <w:r w:rsidR="009A5AB6">
        <w:rPr>
          <w:rFonts w:ascii="Times New Roman" w:hAnsi="Times New Roman" w:cs="Times New Roman"/>
          <w:sz w:val="20"/>
          <w:lang w:val="en-GB"/>
        </w:rPr>
        <w:t xml:space="preserve"> column by column. </w:t>
      </w:r>
    </w:p>
    <w:p w14:paraId="53451D80" w14:textId="0AFD5AC8" w:rsidR="00007918" w:rsidRDefault="009A5AB6" w:rsidP="00441B00">
      <w:pPr>
        <w:autoSpaceDE w:val="0"/>
        <w:autoSpaceDN w:val="0"/>
        <w:adjustRightInd w:val="0"/>
        <w:spacing w:afterLines="50" w:after="120"/>
        <w:jc w:val="both"/>
        <w:rPr>
          <w:rFonts w:ascii="Times New Roman" w:hAnsi="Times New Roman" w:cs="Times New Roman"/>
          <w:sz w:val="20"/>
          <w:lang w:val="en-GB"/>
        </w:rPr>
      </w:pPr>
      <w:r>
        <w:rPr>
          <w:rFonts w:ascii="Times New Roman" w:hAnsi="Times New Roman" w:cs="Times New Roman"/>
          <w:sz w:val="20"/>
          <w:lang w:val="en-GB"/>
        </w:rPr>
        <w:t xml:space="preserve">The second </w:t>
      </w:r>
      <w:r w:rsidR="004F3F1A">
        <w:rPr>
          <w:rFonts w:ascii="Times New Roman" w:hAnsi="Times New Roman" w:cs="Times New Roman"/>
          <w:sz w:val="20"/>
          <w:lang w:val="en-GB"/>
        </w:rPr>
        <w:t>scheme</w:t>
      </w:r>
      <w:r>
        <w:rPr>
          <w:rFonts w:ascii="Times New Roman" w:hAnsi="Times New Roman" w:cs="Times New Roman"/>
          <w:sz w:val="20"/>
          <w:lang w:val="en-GB"/>
        </w:rPr>
        <w:t xml:space="preserve"> is HSPA like interleaver. Here, row-column interleaver is</w:t>
      </w:r>
      <w:r w:rsidR="008B6FC4">
        <w:rPr>
          <w:rFonts w:ascii="Times New Roman" w:hAnsi="Times New Roman" w:cs="Times New Roman"/>
          <w:sz w:val="20"/>
          <w:lang w:val="en-GB"/>
        </w:rPr>
        <w:t xml:space="preserve"> also</w:t>
      </w:r>
      <w:r>
        <w:rPr>
          <w:rFonts w:ascii="Times New Roman" w:hAnsi="Times New Roman" w:cs="Times New Roman"/>
          <w:sz w:val="20"/>
          <w:lang w:val="en-GB"/>
        </w:rPr>
        <w:t xml:space="preserve"> used, where the row number is equal </w:t>
      </w:r>
      <w:r w:rsidR="004F3F1A">
        <w:rPr>
          <w:rFonts w:ascii="Times New Roman" w:hAnsi="Times New Roman" w:cs="Times New Roman"/>
          <w:sz w:val="20"/>
          <w:lang w:val="en-GB"/>
        </w:rPr>
        <w:t>to the</w:t>
      </w:r>
      <w:r w:rsidR="008B6FC4">
        <w:rPr>
          <w:rFonts w:ascii="Times New Roman" w:hAnsi="Times New Roman" w:cs="Times New Roman"/>
          <w:sz w:val="20"/>
          <w:lang w:val="en-GB"/>
        </w:rPr>
        <w:t xml:space="preserve"> modulation order. In detail</w:t>
      </w:r>
      <w:r>
        <w:rPr>
          <w:rFonts w:ascii="Times New Roman" w:hAnsi="Times New Roman" w:cs="Times New Roman"/>
          <w:sz w:val="20"/>
          <w:lang w:val="en-GB"/>
        </w:rPr>
        <w:t>, 2/4/6/8 rows are used for QPSK/16QAM/64QAM/256QAM</w:t>
      </w:r>
      <w:r w:rsidR="004F3F1A">
        <w:rPr>
          <w:rFonts w:ascii="Times New Roman" w:hAnsi="Times New Roman" w:cs="Times New Roman"/>
          <w:sz w:val="20"/>
          <w:lang w:val="en-GB"/>
        </w:rPr>
        <w:t>, respectively</w:t>
      </w:r>
      <w:r>
        <w:rPr>
          <w:rFonts w:ascii="Times New Roman" w:hAnsi="Times New Roman" w:cs="Times New Roman"/>
          <w:sz w:val="20"/>
          <w:lang w:val="en-GB"/>
        </w:rPr>
        <w:t xml:space="preserve">. </w:t>
      </w:r>
      <w:r w:rsidR="008B6FC4">
        <w:rPr>
          <w:rFonts w:ascii="Times New Roman" w:hAnsi="Times New Roman" w:cs="Times New Roman"/>
          <w:sz w:val="20"/>
          <w:lang w:val="en-GB"/>
        </w:rPr>
        <w:t>The procedure is as follows: f</w:t>
      </w:r>
      <w:r>
        <w:rPr>
          <w:rFonts w:ascii="Times New Roman" w:hAnsi="Times New Roman" w:cs="Times New Roman"/>
          <w:sz w:val="20"/>
          <w:lang w:val="en-GB"/>
        </w:rPr>
        <w:t>irstly, the output bits from rate matcher is written</w:t>
      </w:r>
      <w:r w:rsidR="006C7E62">
        <w:rPr>
          <w:rFonts w:ascii="Times New Roman" w:hAnsi="Times New Roman" w:cs="Times New Roman"/>
          <w:sz w:val="20"/>
          <w:lang w:val="en-GB"/>
        </w:rPr>
        <w:t xml:space="preserve"> into interleaving matrix</w:t>
      </w:r>
      <w:r>
        <w:rPr>
          <w:rFonts w:ascii="Times New Roman" w:hAnsi="Times New Roman" w:cs="Times New Roman"/>
          <w:sz w:val="20"/>
          <w:lang w:val="en-GB"/>
        </w:rPr>
        <w:t xml:space="preserve"> row by row</w:t>
      </w:r>
      <w:r w:rsidR="008B6FC4">
        <w:rPr>
          <w:rFonts w:ascii="Times New Roman" w:hAnsi="Times New Roman" w:cs="Times New Roman"/>
          <w:sz w:val="20"/>
          <w:lang w:val="en-GB"/>
        </w:rPr>
        <w:t>; t</w:t>
      </w:r>
      <w:r>
        <w:rPr>
          <w:rFonts w:ascii="Times New Roman" w:hAnsi="Times New Roman" w:cs="Times New Roman"/>
          <w:sz w:val="20"/>
          <w:lang w:val="en-GB"/>
        </w:rPr>
        <w:t>hen the interleaver bits</w:t>
      </w:r>
      <w:r w:rsidR="006C7E62">
        <w:rPr>
          <w:rFonts w:ascii="Times New Roman" w:hAnsi="Times New Roman" w:cs="Times New Roman"/>
          <w:sz w:val="20"/>
          <w:lang w:val="en-GB"/>
        </w:rPr>
        <w:t xml:space="preserve"> are read out from interleaving matrix</w:t>
      </w:r>
      <w:r>
        <w:rPr>
          <w:rFonts w:ascii="Times New Roman" w:hAnsi="Times New Roman" w:cs="Times New Roman"/>
          <w:sz w:val="20"/>
          <w:lang w:val="en-GB"/>
        </w:rPr>
        <w:t xml:space="preserve"> column by column. </w:t>
      </w:r>
    </w:p>
    <w:p w14:paraId="0A7EB9D8" w14:textId="706CA19D" w:rsidR="004F3F1A" w:rsidRDefault="008B6FC4" w:rsidP="00441B0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0"/>
          <w:lang w:val="en-GB"/>
        </w:rPr>
      </w:pPr>
      <w:r>
        <w:rPr>
          <w:rFonts w:ascii="Times New Roman" w:hAnsi="Times New Roman" w:cs="Times New Roman"/>
          <w:sz w:val="20"/>
          <w:lang w:val="en-GB"/>
        </w:rPr>
        <w:t>Performance evalu</w:t>
      </w:r>
      <w:r w:rsidR="002113DB">
        <w:rPr>
          <w:rFonts w:ascii="Times New Roman" w:hAnsi="Times New Roman" w:cs="Times New Roman"/>
          <w:sz w:val="20"/>
          <w:lang w:val="en-GB"/>
        </w:rPr>
        <w:t>ation</w:t>
      </w:r>
      <w:r w:rsidR="004F3F1A">
        <w:rPr>
          <w:rFonts w:ascii="Times New Roman" w:hAnsi="Times New Roman" w:cs="Times New Roman"/>
          <w:sz w:val="20"/>
          <w:lang w:val="en-GB"/>
        </w:rPr>
        <w:t>s</w:t>
      </w:r>
      <w:r>
        <w:rPr>
          <w:rFonts w:ascii="Times New Roman" w:hAnsi="Times New Roman" w:cs="Times New Roman"/>
          <w:sz w:val="20"/>
          <w:lang w:val="en-GB"/>
        </w:rPr>
        <w:t xml:space="preserve"> </w:t>
      </w:r>
      <w:r w:rsidR="004F3F1A">
        <w:rPr>
          <w:rFonts w:ascii="Times New Roman" w:hAnsi="Times New Roman" w:cs="Times New Roman"/>
          <w:sz w:val="20"/>
          <w:lang w:val="en-GB"/>
        </w:rPr>
        <w:t xml:space="preserve">are done for these </w:t>
      </w:r>
      <w:r>
        <w:rPr>
          <w:rFonts w:ascii="Times New Roman" w:hAnsi="Times New Roman" w:cs="Times New Roman"/>
          <w:sz w:val="20"/>
          <w:lang w:val="en-GB"/>
        </w:rPr>
        <w:t>interleavers</w:t>
      </w:r>
      <w:r w:rsidR="004F3F1A">
        <w:rPr>
          <w:rFonts w:ascii="Times New Roman" w:hAnsi="Times New Roman" w:cs="Times New Roman"/>
          <w:sz w:val="20"/>
          <w:lang w:val="en-GB"/>
        </w:rPr>
        <w:t xml:space="preserve"> for</w:t>
      </w:r>
      <w:r>
        <w:rPr>
          <w:rFonts w:ascii="Times New Roman" w:hAnsi="Times New Roman" w:cs="Times New Roman"/>
          <w:sz w:val="20"/>
          <w:lang w:val="en-GB"/>
        </w:rPr>
        <w:t xml:space="preserve"> the simulation assumptions </w:t>
      </w:r>
      <w:r w:rsidR="004F3F1A">
        <w:rPr>
          <w:rFonts w:ascii="Times New Roman" w:hAnsi="Times New Roman" w:cs="Times New Roman"/>
          <w:sz w:val="20"/>
          <w:lang w:val="en-GB"/>
        </w:rPr>
        <w:t xml:space="preserve">Table </w:t>
      </w:r>
      <w:r>
        <w:rPr>
          <w:rFonts w:ascii="Times New Roman" w:hAnsi="Times New Roman" w:cs="Times New Roman"/>
          <w:sz w:val="20"/>
          <w:lang w:val="en-GB"/>
        </w:rPr>
        <w:t>1. The performance results ar</w:t>
      </w:r>
      <w:r w:rsidR="00A47D32">
        <w:rPr>
          <w:rFonts w:ascii="Times New Roman" w:hAnsi="Times New Roman" w:cs="Times New Roman"/>
          <w:sz w:val="20"/>
          <w:lang w:val="en-GB"/>
        </w:rPr>
        <w:t>e shown in the Fig.1-4</w:t>
      </w:r>
      <w:r>
        <w:rPr>
          <w:rFonts w:ascii="Times New Roman" w:hAnsi="Times New Roman" w:cs="Times New Roman"/>
          <w:sz w:val="20"/>
          <w:lang w:val="en-GB"/>
        </w:rPr>
        <w:t xml:space="preserve">. </w:t>
      </w:r>
      <w:r w:rsidR="001736CF">
        <w:rPr>
          <w:rFonts w:ascii="Times New Roman" w:hAnsi="Times New Roman" w:cs="Times New Roman"/>
          <w:sz w:val="20"/>
          <w:lang w:val="en-GB"/>
        </w:rPr>
        <w:t xml:space="preserve">Based on these results, the </w:t>
      </w:r>
      <w:r w:rsidR="00CF2865">
        <w:rPr>
          <w:rFonts w:ascii="Times New Roman" w:hAnsi="Times New Roman" w:cs="Times New Roman"/>
          <w:sz w:val="20"/>
          <w:lang w:val="en-GB"/>
        </w:rPr>
        <w:t>several</w:t>
      </w:r>
      <w:r w:rsidR="001736CF">
        <w:rPr>
          <w:rFonts w:ascii="Times New Roman" w:hAnsi="Times New Roman" w:cs="Times New Roman"/>
          <w:sz w:val="20"/>
          <w:lang w:val="en-GB"/>
        </w:rPr>
        <w:t xml:space="preserve"> observation and proposals are made.</w:t>
      </w:r>
    </w:p>
    <w:p w14:paraId="65AB0EBB" w14:textId="10D77FA8" w:rsidR="00441B00" w:rsidRDefault="00441B00" w:rsidP="00441B0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0"/>
          <w:lang w:val="en-GB"/>
        </w:rPr>
      </w:pPr>
    </w:p>
    <w:p w14:paraId="3648F9EB" w14:textId="4655C32F" w:rsidR="00F1416A" w:rsidRDefault="00F1416A" w:rsidP="00441B0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0"/>
          <w:lang w:val="en-GB"/>
        </w:rPr>
      </w:pPr>
    </w:p>
    <w:p w14:paraId="632DCA99" w14:textId="74ADA2EE" w:rsidR="00F1416A" w:rsidRDefault="00F1416A" w:rsidP="00441B0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0"/>
          <w:lang w:val="en-GB"/>
        </w:rPr>
      </w:pPr>
    </w:p>
    <w:p w14:paraId="44506831" w14:textId="21B52550" w:rsidR="00F1416A" w:rsidRDefault="00F1416A" w:rsidP="00441B0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0"/>
          <w:lang w:val="en-GB"/>
        </w:rPr>
      </w:pPr>
    </w:p>
    <w:p w14:paraId="3D65250F" w14:textId="77777777" w:rsidR="00F1416A" w:rsidRDefault="00F1416A" w:rsidP="00441B0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0"/>
          <w:lang w:val="en-GB"/>
        </w:rPr>
      </w:pPr>
    </w:p>
    <w:p w14:paraId="3645109E" w14:textId="77777777" w:rsidR="00441B00" w:rsidRPr="000F2670" w:rsidRDefault="00441B00" w:rsidP="00441B0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0"/>
          <w:lang w:val="en-GB"/>
        </w:rPr>
      </w:pPr>
    </w:p>
    <w:p w14:paraId="2F0AD734" w14:textId="505F1BE9" w:rsidR="004D3564" w:rsidRPr="004D3564" w:rsidRDefault="004D3564" w:rsidP="004D3564">
      <w:pPr>
        <w:snapToGrid w:val="0"/>
        <w:spacing w:beforeLines="50" w:before="120" w:afterLines="50" w:after="120"/>
        <w:jc w:val="center"/>
        <w:rPr>
          <w:rFonts w:ascii="Times New Roman" w:hAnsi="Times New Roman" w:cs="Times New Roman"/>
          <w:sz w:val="20"/>
        </w:rPr>
      </w:pPr>
      <w:r w:rsidRPr="004D3564">
        <w:rPr>
          <w:rFonts w:ascii="Times New Roman" w:hAnsi="Times New Roman" w:cs="Times New Roman"/>
          <w:sz w:val="20"/>
        </w:rPr>
        <w:lastRenderedPageBreak/>
        <w:t>Ta</w:t>
      </w:r>
      <w:r w:rsidR="004F3F1A">
        <w:rPr>
          <w:rFonts w:ascii="Times New Roman" w:hAnsi="Times New Roman" w:cs="Times New Roman"/>
          <w:sz w:val="20"/>
        </w:rPr>
        <w:t xml:space="preserve">ble 1: </w:t>
      </w:r>
      <w:r w:rsidRPr="004D3564">
        <w:rPr>
          <w:rFonts w:ascii="Times New Roman" w:hAnsi="Times New Roman" w:cs="Times New Roman"/>
          <w:sz w:val="20"/>
        </w:rPr>
        <w:t>Simulation assumptions</w:t>
      </w: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00"/>
        <w:gridCol w:w="4599"/>
      </w:tblGrid>
      <w:tr w:rsidR="004D3564" w:rsidRPr="004D3564" w14:paraId="42F62B9B" w14:textId="77777777" w:rsidTr="00D8144A">
        <w:trPr>
          <w:trHeight w:val="460"/>
          <w:jc w:val="center"/>
        </w:trPr>
        <w:tc>
          <w:tcPr>
            <w:tcW w:w="2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DEEA461" w14:textId="77777777" w:rsidR="004D3564" w:rsidRPr="004D3564" w:rsidRDefault="004D3564" w:rsidP="00D8144A">
            <w:pPr>
              <w:overflowPunct w:val="0"/>
              <w:spacing w:line="344" w:lineRule="atLeast"/>
              <w:jc w:val="center"/>
              <w:rPr>
                <w:rFonts w:ascii="Times New Roman" w:eastAsia="Gulim" w:hAnsi="Times New Roman" w:cs="Times New Roman"/>
                <w:sz w:val="20"/>
                <w:lang w:eastAsia="ko-KR"/>
              </w:rPr>
            </w:pPr>
            <w:r w:rsidRPr="004D3564"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lang w:eastAsia="ko-KR"/>
              </w:rPr>
              <w:t>Channel</w:t>
            </w:r>
          </w:p>
        </w:tc>
        <w:tc>
          <w:tcPr>
            <w:tcW w:w="4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72509CF" w14:textId="547269A8" w:rsidR="004D3564" w:rsidRPr="004D3564" w:rsidRDefault="004D3564" w:rsidP="00D8144A">
            <w:pPr>
              <w:overflowPunct w:val="0"/>
              <w:spacing w:line="344" w:lineRule="atLeast"/>
              <w:jc w:val="center"/>
              <w:rPr>
                <w:rFonts w:ascii="Times New Roman" w:eastAsia="Gulim" w:hAnsi="Times New Roman" w:cs="Times New Roman"/>
                <w:sz w:val="20"/>
                <w:lang w:eastAsia="ko-K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lang w:eastAsia="ko-KR"/>
              </w:rPr>
              <w:t xml:space="preserve">TDL-C with 1000ns </w:t>
            </w:r>
            <w:r w:rsidRPr="004D3564"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lang w:eastAsia="ko-KR"/>
              </w:rPr>
              <w:t>RMS delay spread</w:t>
            </w:r>
          </w:p>
        </w:tc>
      </w:tr>
      <w:tr w:rsidR="004D3564" w:rsidRPr="004D3564" w14:paraId="6A7D646C" w14:textId="77777777" w:rsidTr="00D8144A">
        <w:trPr>
          <w:trHeight w:val="460"/>
          <w:jc w:val="center"/>
        </w:trPr>
        <w:tc>
          <w:tcPr>
            <w:tcW w:w="2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8F3B83D" w14:textId="77777777" w:rsidR="004D3564" w:rsidRPr="004D3564" w:rsidRDefault="004D3564" w:rsidP="00D8144A">
            <w:pPr>
              <w:overflowPunct w:val="0"/>
              <w:jc w:val="center"/>
              <w:rPr>
                <w:rFonts w:ascii="Times New Roman" w:eastAsia="Gulim" w:hAnsi="Times New Roman" w:cs="Times New Roman"/>
                <w:sz w:val="20"/>
                <w:lang w:eastAsia="ko-KR"/>
              </w:rPr>
            </w:pPr>
            <w:r w:rsidRPr="004D3564"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lang w:eastAsia="ko-KR"/>
              </w:rPr>
              <w:t>Modulation</w:t>
            </w:r>
          </w:p>
        </w:tc>
        <w:tc>
          <w:tcPr>
            <w:tcW w:w="4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8F001AF" w14:textId="5CF4811E" w:rsidR="004D3564" w:rsidRPr="004D3564" w:rsidRDefault="004D3564" w:rsidP="00D8144A">
            <w:pPr>
              <w:overflowPunct w:val="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color w:val="000000"/>
                <w:kern w:val="24"/>
                <w:sz w:val="20"/>
              </w:rPr>
              <w:t>4QAM/16QAM/64QAM/</w:t>
            </w:r>
            <w:r w:rsidRPr="004D3564">
              <w:rPr>
                <w:rFonts w:ascii="Times New Roman" w:hAnsi="Times New Roman" w:cs="Times New Roman"/>
                <w:color w:val="000000"/>
                <w:kern w:val="24"/>
                <w:sz w:val="20"/>
              </w:rPr>
              <w:t>256QAM</w:t>
            </w:r>
          </w:p>
        </w:tc>
      </w:tr>
      <w:tr w:rsidR="004D3564" w:rsidRPr="004D3564" w14:paraId="7A1F1D39" w14:textId="77777777" w:rsidTr="00D8144A">
        <w:trPr>
          <w:trHeight w:val="460"/>
          <w:jc w:val="center"/>
        </w:trPr>
        <w:tc>
          <w:tcPr>
            <w:tcW w:w="2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78278DF" w14:textId="4202E4DF" w:rsidR="004D3564" w:rsidRPr="004D3564" w:rsidRDefault="004D3564" w:rsidP="00D8144A">
            <w:pPr>
              <w:overflowPunct w:val="0"/>
              <w:spacing w:after="180"/>
              <w:jc w:val="center"/>
              <w:rPr>
                <w:rFonts w:ascii="Times New Roman" w:eastAsia="Gulim" w:hAnsi="Times New Roman" w:cs="Times New Roman"/>
                <w:sz w:val="20"/>
                <w:lang w:eastAsia="ko-KR"/>
              </w:rPr>
            </w:pPr>
            <w:r w:rsidRPr="004D3564"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lang w:eastAsia="ko-KR"/>
              </w:rPr>
              <w:t>Code</w:t>
            </w:r>
            <w:r w:rsidRPr="004D3564">
              <w:rPr>
                <w:rFonts w:ascii="Times New Roman" w:hAnsi="Times New Roman" w:cs="Times New Roman"/>
                <w:color w:val="000000"/>
                <w:kern w:val="24"/>
                <w:sz w:val="20"/>
              </w:rPr>
              <w:t>word length</w:t>
            </w:r>
          </w:p>
        </w:tc>
        <w:tc>
          <w:tcPr>
            <w:tcW w:w="4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363E399" w14:textId="1F1D1219" w:rsidR="004D3564" w:rsidRPr="004D3564" w:rsidRDefault="004D3564" w:rsidP="00D8144A">
            <w:pPr>
              <w:overflowPunct w:val="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color w:val="000000"/>
                <w:kern w:val="24"/>
                <w:sz w:val="20"/>
              </w:rPr>
              <w:t>7040</w:t>
            </w:r>
          </w:p>
        </w:tc>
      </w:tr>
      <w:tr w:rsidR="004D3564" w:rsidRPr="004D3564" w14:paraId="6F85E9C1" w14:textId="77777777" w:rsidTr="00D8144A">
        <w:trPr>
          <w:trHeight w:val="460"/>
          <w:jc w:val="center"/>
        </w:trPr>
        <w:tc>
          <w:tcPr>
            <w:tcW w:w="2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6B12033" w14:textId="77777777" w:rsidR="004D3564" w:rsidRPr="004D3564" w:rsidRDefault="004D3564" w:rsidP="00D8144A">
            <w:pPr>
              <w:overflowPunct w:val="0"/>
              <w:spacing w:after="180"/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lang w:eastAsia="ko-KR"/>
              </w:rPr>
            </w:pPr>
            <w:r w:rsidRPr="004D3564"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lang w:eastAsia="ko-KR"/>
              </w:rPr>
              <w:t>Code rate</w:t>
            </w:r>
          </w:p>
        </w:tc>
        <w:tc>
          <w:tcPr>
            <w:tcW w:w="4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42D0E2F" w14:textId="5F24DA94" w:rsidR="004D3564" w:rsidRPr="004D3564" w:rsidRDefault="004D3564" w:rsidP="00D8144A">
            <w:pPr>
              <w:overflowPunct w:val="0"/>
              <w:jc w:val="center"/>
              <w:rPr>
                <w:rFonts w:ascii="Times New Roman" w:hAnsi="Times New Roman" w:cs="Times New Roman"/>
                <w:color w:val="000000"/>
                <w:kern w:val="24"/>
                <w:sz w:val="20"/>
              </w:rPr>
            </w:pPr>
            <w:r w:rsidRPr="004D3564">
              <w:rPr>
                <w:rFonts w:ascii="Times New Roman" w:hAnsi="Times New Roman" w:cs="Times New Roman"/>
                <w:color w:val="000000"/>
                <w:kern w:val="24"/>
                <w:sz w:val="20"/>
              </w:rPr>
              <w:t>1/3, 1/2, 2/3</w:t>
            </w:r>
          </w:p>
        </w:tc>
      </w:tr>
      <w:tr w:rsidR="004D3564" w:rsidRPr="004D3564" w14:paraId="036F13B0" w14:textId="77777777" w:rsidTr="00D8144A">
        <w:trPr>
          <w:trHeight w:val="460"/>
          <w:jc w:val="center"/>
        </w:trPr>
        <w:tc>
          <w:tcPr>
            <w:tcW w:w="2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F65724B" w14:textId="77777777" w:rsidR="004D3564" w:rsidRPr="004D3564" w:rsidRDefault="004D3564" w:rsidP="00D8144A">
            <w:pPr>
              <w:overflowPunct w:val="0"/>
              <w:jc w:val="center"/>
              <w:rPr>
                <w:rFonts w:ascii="Times New Roman" w:hAnsi="Times New Roman" w:cs="Times New Roman"/>
                <w:sz w:val="20"/>
              </w:rPr>
            </w:pPr>
            <w:r w:rsidRPr="004D3564"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lang w:eastAsia="ko-KR"/>
              </w:rPr>
              <w:t>Decoding algorithm</w:t>
            </w:r>
          </w:p>
        </w:tc>
        <w:tc>
          <w:tcPr>
            <w:tcW w:w="4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1DE97B6" w14:textId="32AD980E" w:rsidR="004D3564" w:rsidRPr="004D3564" w:rsidRDefault="004D3564" w:rsidP="00D8144A">
            <w:pPr>
              <w:overflowPunct w:val="0"/>
              <w:spacing w:after="180"/>
              <w:jc w:val="center"/>
              <w:rPr>
                <w:rFonts w:ascii="Times New Roman" w:hAnsi="Times New Roman" w:cs="Times New Roman"/>
                <w:color w:val="000000"/>
                <w:kern w:val="24"/>
                <w:sz w:val="20"/>
              </w:rPr>
            </w:pPr>
            <w:r>
              <w:rPr>
                <w:rFonts w:ascii="Times New Roman" w:hAnsi="Times New Roman" w:cs="Times New Roman"/>
                <w:color w:val="000000"/>
                <w:kern w:val="24"/>
                <w:sz w:val="20"/>
              </w:rPr>
              <w:t>Sum product</w:t>
            </w:r>
            <w:r w:rsidRPr="004D3564">
              <w:rPr>
                <w:rFonts w:ascii="Times New Roman" w:hAnsi="Times New Roman" w:cs="Times New Roman"/>
                <w:color w:val="000000"/>
                <w:kern w:val="24"/>
                <w:sz w:val="20"/>
              </w:rPr>
              <w:t>, Max iteration =</w:t>
            </w:r>
            <w:r w:rsidR="00007918">
              <w:rPr>
                <w:rFonts w:ascii="Times New Roman" w:hAnsi="Times New Roman" w:cs="Times New Roman"/>
                <w:color w:val="000000"/>
                <w:kern w:val="24"/>
                <w:sz w:val="20"/>
              </w:rPr>
              <w:t xml:space="preserve"> </w:t>
            </w:r>
            <w:r w:rsidRPr="004D3564">
              <w:rPr>
                <w:rFonts w:ascii="Times New Roman" w:hAnsi="Times New Roman" w:cs="Times New Roman"/>
                <w:color w:val="000000"/>
                <w:kern w:val="24"/>
                <w:sz w:val="20"/>
              </w:rPr>
              <w:t>50</w:t>
            </w:r>
          </w:p>
        </w:tc>
      </w:tr>
      <w:tr w:rsidR="008B6A4D" w:rsidRPr="004D3564" w14:paraId="18CAF5E7" w14:textId="77777777" w:rsidTr="00D8144A">
        <w:trPr>
          <w:trHeight w:val="460"/>
          <w:jc w:val="center"/>
        </w:trPr>
        <w:tc>
          <w:tcPr>
            <w:tcW w:w="2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50F66BB" w14:textId="34397F06" w:rsidR="008B6A4D" w:rsidRPr="008B6A4D" w:rsidRDefault="00C6492C" w:rsidP="00D8144A">
            <w:pPr>
              <w:overflowPunct w:val="0"/>
              <w:jc w:val="center"/>
              <w:rPr>
                <w:rFonts w:ascii="Times New Roman" w:eastAsia="Malgun Gothic" w:hAnsi="Times New Roman" w:cs="Times New Roman"/>
                <w:color w:val="000000"/>
                <w:kern w:val="24"/>
                <w:sz w:val="20"/>
                <w:lang w:eastAsia="ko-KR"/>
              </w:rPr>
            </w:pPr>
            <w:r>
              <w:rPr>
                <w:rFonts w:ascii="Times New Roman" w:eastAsia="Malgun Gothic" w:hAnsi="Times New Roman" w:cs="Times New Roman"/>
                <w:color w:val="000000"/>
                <w:kern w:val="24"/>
                <w:sz w:val="20"/>
                <w:lang w:eastAsia="ko-KR"/>
              </w:rPr>
              <w:t>Number of gNB antennas</w:t>
            </w:r>
          </w:p>
        </w:tc>
        <w:tc>
          <w:tcPr>
            <w:tcW w:w="4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AE4DBA3" w14:textId="6AA5E02A" w:rsidR="004C18E9" w:rsidRDefault="00C6492C" w:rsidP="00D8144A">
            <w:pPr>
              <w:overflowPunct w:val="0"/>
              <w:spacing w:after="180"/>
              <w:jc w:val="center"/>
              <w:rPr>
                <w:rFonts w:ascii="Times New Roman" w:hAnsi="Times New Roman" w:cs="Times New Roman"/>
                <w:color w:val="000000"/>
                <w:kern w:val="24"/>
                <w:sz w:val="20"/>
              </w:rPr>
            </w:pPr>
            <w:r>
              <w:rPr>
                <w:rFonts w:ascii="Times New Roman" w:hAnsi="Times New Roman" w:cs="Times New Roman" w:hint="eastAsia"/>
                <w:color w:val="000000"/>
                <w:kern w:val="24"/>
                <w:sz w:val="20"/>
              </w:rPr>
              <w:t>2</w:t>
            </w:r>
            <w:r w:rsidR="00681948">
              <w:rPr>
                <w:rFonts w:ascii="Times New Roman" w:hAnsi="Times New Roman" w:cs="Times New Roman"/>
                <w:color w:val="000000"/>
                <w:kern w:val="24"/>
                <w:sz w:val="20"/>
              </w:rPr>
              <w:t xml:space="preserve"> </w:t>
            </w:r>
            <w:r w:rsidR="00F2488A">
              <w:rPr>
                <w:rFonts w:ascii="Times New Roman" w:hAnsi="Times New Roman" w:cs="Times New Roman"/>
                <w:color w:val="000000"/>
                <w:kern w:val="24"/>
                <w:sz w:val="20"/>
              </w:rPr>
              <w:t>(</w:t>
            </w:r>
            <w:r w:rsidR="00681948">
              <w:rPr>
                <w:rFonts w:ascii="Times New Roman" w:hAnsi="Times New Roman" w:cs="Times New Roman"/>
                <w:color w:val="000000"/>
                <w:kern w:val="24"/>
                <w:sz w:val="20"/>
              </w:rPr>
              <w:t>low correlation</w:t>
            </w:r>
            <w:r w:rsidR="00F2488A">
              <w:rPr>
                <w:rFonts w:ascii="Times New Roman" w:hAnsi="Times New Roman" w:cs="Times New Roman"/>
                <w:color w:val="000000"/>
                <w:kern w:val="24"/>
                <w:sz w:val="20"/>
              </w:rPr>
              <w:t>)</w:t>
            </w:r>
          </w:p>
        </w:tc>
      </w:tr>
      <w:tr w:rsidR="008B6A4D" w:rsidRPr="004D3564" w14:paraId="039F7B35" w14:textId="77777777" w:rsidTr="00D8144A">
        <w:trPr>
          <w:trHeight w:val="460"/>
          <w:jc w:val="center"/>
        </w:trPr>
        <w:tc>
          <w:tcPr>
            <w:tcW w:w="2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899800C" w14:textId="77BFEA78" w:rsidR="008B6A4D" w:rsidRPr="00C6492C" w:rsidRDefault="00C6492C" w:rsidP="00D8144A">
            <w:pPr>
              <w:overflowPunct w:val="0"/>
              <w:jc w:val="center"/>
              <w:rPr>
                <w:rFonts w:ascii="Times New Roman" w:eastAsia="Malgun Gothic" w:hAnsi="Times New Roman" w:cs="Times New Roman"/>
                <w:color w:val="000000"/>
                <w:kern w:val="24"/>
                <w:sz w:val="20"/>
                <w:lang w:eastAsia="ko-KR"/>
              </w:rPr>
            </w:pPr>
            <w:r>
              <w:rPr>
                <w:rFonts w:ascii="Times New Roman" w:eastAsia="Malgun Gothic" w:hAnsi="Times New Roman" w:cs="Times New Roman" w:hint="eastAsia"/>
                <w:color w:val="000000"/>
                <w:kern w:val="24"/>
                <w:sz w:val="20"/>
                <w:lang w:eastAsia="ko-KR"/>
              </w:rPr>
              <w:t>Number of UE antennas</w:t>
            </w:r>
          </w:p>
        </w:tc>
        <w:tc>
          <w:tcPr>
            <w:tcW w:w="4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3D23DF4" w14:textId="48ACEA33" w:rsidR="008B6A4D" w:rsidRDefault="00C6492C" w:rsidP="00D8144A">
            <w:pPr>
              <w:overflowPunct w:val="0"/>
              <w:spacing w:after="180"/>
              <w:jc w:val="center"/>
              <w:rPr>
                <w:rFonts w:ascii="Times New Roman" w:hAnsi="Times New Roman" w:cs="Times New Roman"/>
                <w:color w:val="000000"/>
                <w:kern w:val="24"/>
                <w:sz w:val="20"/>
              </w:rPr>
            </w:pPr>
            <w:r>
              <w:rPr>
                <w:rFonts w:ascii="Times New Roman" w:hAnsi="Times New Roman" w:cs="Times New Roman" w:hint="eastAsia"/>
                <w:color w:val="000000"/>
                <w:kern w:val="24"/>
                <w:sz w:val="20"/>
              </w:rPr>
              <w:t>2</w:t>
            </w:r>
            <w:r w:rsidR="00681948">
              <w:rPr>
                <w:rFonts w:ascii="Times New Roman" w:hAnsi="Times New Roman" w:cs="Times New Roman"/>
                <w:color w:val="000000"/>
                <w:kern w:val="24"/>
                <w:sz w:val="20"/>
              </w:rPr>
              <w:t xml:space="preserve"> </w:t>
            </w:r>
            <w:r w:rsidR="00F2488A">
              <w:rPr>
                <w:rFonts w:ascii="Times New Roman" w:hAnsi="Times New Roman" w:cs="Times New Roman"/>
                <w:color w:val="000000"/>
                <w:kern w:val="24"/>
                <w:sz w:val="20"/>
              </w:rPr>
              <w:t>(</w:t>
            </w:r>
            <w:r w:rsidR="00681948">
              <w:rPr>
                <w:rFonts w:ascii="Times New Roman" w:hAnsi="Times New Roman" w:cs="Times New Roman"/>
                <w:color w:val="000000"/>
                <w:kern w:val="24"/>
                <w:sz w:val="20"/>
              </w:rPr>
              <w:t>low correlation</w:t>
            </w:r>
            <w:r w:rsidR="00F2488A">
              <w:rPr>
                <w:rFonts w:ascii="Times New Roman" w:hAnsi="Times New Roman" w:cs="Times New Roman"/>
                <w:color w:val="000000"/>
                <w:kern w:val="24"/>
                <w:sz w:val="20"/>
              </w:rPr>
              <w:t>)</w:t>
            </w:r>
          </w:p>
        </w:tc>
      </w:tr>
      <w:tr w:rsidR="008B6A4D" w:rsidRPr="004D3564" w14:paraId="3F932430" w14:textId="77777777" w:rsidTr="00D8144A">
        <w:trPr>
          <w:trHeight w:val="460"/>
          <w:jc w:val="center"/>
        </w:trPr>
        <w:tc>
          <w:tcPr>
            <w:tcW w:w="2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94EB34F" w14:textId="2CD394BC" w:rsidR="008B6A4D" w:rsidRPr="00C6492C" w:rsidRDefault="00C6492C" w:rsidP="00D8144A">
            <w:pPr>
              <w:overflowPunct w:val="0"/>
              <w:jc w:val="center"/>
              <w:rPr>
                <w:rFonts w:ascii="Times New Roman" w:eastAsia="Malgun Gothic" w:hAnsi="Times New Roman" w:cs="Times New Roman"/>
                <w:color w:val="000000"/>
                <w:kern w:val="24"/>
                <w:sz w:val="20"/>
                <w:lang w:eastAsia="ko-KR"/>
              </w:rPr>
            </w:pPr>
            <w:r>
              <w:rPr>
                <w:rFonts w:ascii="Times New Roman" w:eastAsia="Malgun Gothic" w:hAnsi="Times New Roman" w:cs="Times New Roman" w:hint="eastAsia"/>
                <w:color w:val="000000"/>
                <w:kern w:val="24"/>
                <w:sz w:val="20"/>
                <w:lang w:eastAsia="ko-KR"/>
              </w:rPr>
              <w:t>De</w:t>
            </w:r>
            <w:r w:rsidR="00007918">
              <w:rPr>
                <w:rFonts w:ascii="Times New Roman" w:eastAsia="Malgun Gothic" w:hAnsi="Times New Roman" w:cs="Times New Roman"/>
                <w:color w:val="000000"/>
                <w:kern w:val="24"/>
                <w:sz w:val="20"/>
                <w:lang w:eastAsia="ko-KR"/>
              </w:rPr>
              <w:t>-</w:t>
            </w:r>
            <w:r>
              <w:rPr>
                <w:rFonts w:ascii="Times New Roman" w:eastAsia="Malgun Gothic" w:hAnsi="Times New Roman" w:cs="Times New Roman" w:hint="eastAsia"/>
                <w:color w:val="000000"/>
                <w:kern w:val="24"/>
                <w:sz w:val="20"/>
                <w:lang w:eastAsia="ko-KR"/>
              </w:rPr>
              <w:t>mapper</w:t>
            </w:r>
          </w:p>
        </w:tc>
        <w:tc>
          <w:tcPr>
            <w:tcW w:w="4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B419F90" w14:textId="6B9E436D" w:rsidR="008B6A4D" w:rsidRDefault="00C6492C" w:rsidP="00D8144A">
            <w:pPr>
              <w:overflowPunct w:val="0"/>
              <w:spacing w:after="180"/>
              <w:jc w:val="center"/>
              <w:rPr>
                <w:rFonts w:ascii="Times New Roman" w:hAnsi="Times New Roman" w:cs="Times New Roman"/>
                <w:color w:val="000000"/>
                <w:kern w:val="24"/>
                <w:sz w:val="20"/>
              </w:rPr>
            </w:pPr>
            <w:r>
              <w:rPr>
                <w:rFonts w:ascii="Times New Roman" w:hAnsi="Times New Roman" w:cs="Times New Roman" w:hint="eastAsia"/>
                <w:color w:val="000000"/>
                <w:kern w:val="24"/>
                <w:sz w:val="20"/>
              </w:rPr>
              <w:t>MMSE</w:t>
            </w:r>
          </w:p>
        </w:tc>
      </w:tr>
      <w:tr w:rsidR="00C6492C" w:rsidRPr="004D3564" w14:paraId="1D7BCBE0" w14:textId="77777777" w:rsidTr="00D8144A">
        <w:trPr>
          <w:trHeight w:val="460"/>
          <w:jc w:val="center"/>
        </w:trPr>
        <w:tc>
          <w:tcPr>
            <w:tcW w:w="2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0DAB6F6" w14:textId="405BD819" w:rsidR="00C6492C" w:rsidRDefault="00C6492C" w:rsidP="00D8144A">
            <w:pPr>
              <w:overflowPunct w:val="0"/>
              <w:jc w:val="center"/>
              <w:rPr>
                <w:rFonts w:ascii="Times New Roman" w:eastAsia="Malgun Gothic" w:hAnsi="Times New Roman" w:cs="Times New Roman"/>
                <w:color w:val="000000"/>
                <w:kern w:val="24"/>
                <w:sz w:val="20"/>
                <w:lang w:eastAsia="ko-KR"/>
              </w:rPr>
            </w:pPr>
            <w:r>
              <w:rPr>
                <w:rFonts w:ascii="Times New Roman" w:eastAsia="Malgun Gothic" w:hAnsi="Times New Roman" w:cs="Times New Roman" w:hint="eastAsia"/>
                <w:color w:val="000000"/>
                <w:kern w:val="24"/>
                <w:sz w:val="20"/>
                <w:lang w:eastAsia="ko-KR"/>
              </w:rPr>
              <w:t>Numerology</w:t>
            </w:r>
          </w:p>
        </w:tc>
        <w:tc>
          <w:tcPr>
            <w:tcW w:w="4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1A9E324" w14:textId="47AC61B2" w:rsidR="00C6492C" w:rsidRDefault="00C6492C" w:rsidP="00D8144A">
            <w:pPr>
              <w:overflowPunct w:val="0"/>
              <w:spacing w:after="180"/>
              <w:jc w:val="center"/>
              <w:rPr>
                <w:rFonts w:ascii="Times New Roman" w:hAnsi="Times New Roman" w:cs="Times New Roman"/>
                <w:color w:val="000000"/>
                <w:kern w:val="24"/>
                <w:sz w:val="20"/>
              </w:rPr>
            </w:pPr>
            <w:r>
              <w:rPr>
                <w:rFonts w:ascii="Times New Roman" w:hAnsi="Times New Roman" w:cs="Times New Roman" w:hint="eastAsia"/>
                <w:color w:val="000000"/>
                <w:kern w:val="24"/>
                <w:sz w:val="20"/>
              </w:rPr>
              <w:t>15KHz subcarrier spacing</w:t>
            </w:r>
          </w:p>
        </w:tc>
      </w:tr>
      <w:tr w:rsidR="008D371B" w:rsidRPr="004D3564" w14:paraId="2899535A" w14:textId="77777777" w:rsidTr="00D8144A">
        <w:trPr>
          <w:trHeight w:val="460"/>
          <w:jc w:val="center"/>
        </w:trPr>
        <w:tc>
          <w:tcPr>
            <w:tcW w:w="2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5946A9A" w14:textId="65229B57" w:rsidR="008D371B" w:rsidRDefault="008D371B" w:rsidP="00D8144A">
            <w:pPr>
              <w:overflowPunct w:val="0"/>
              <w:jc w:val="center"/>
              <w:rPr>
                <w:rFonts w:ascii="Times New Roman" w:eastAsia="Malgun Gothic" w:hAnsi="Times New Roman" w:cs="Times New Roman"/>
                <w:color w:val="000000"/>
                <w:kern w:val="24"/>
                <w:sz w:val="20"/>
                <w:lang w:eastAsia="ko-KR"/>
              </w:rPr>
            </w:pPr>
            <w:r>
              <w:rPr>
                <w:rFonts w:ascii="Times New Roman" w:eastAsia="Malgun Gothic" w:hAnsi="Times New Roman" w:cs="Times New Roman" w:hint="eastAsia"/>
                <w:color w:val="000000"/>
                <w:kern w:val="24"/>
                <w:sz w:val="20"/>
                <w:lang w:eastAsia="ko-KR"/>
              </w:rPr>
              <w:t>Carrier Frequency</w:t>
            </w:r>
          </w:p>
        </w:tc>
        <w:tc>
          <w:tcPr>
            <w:tcW w:w="4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9CA7FE5" w14:textId="1FD10284" w:rsidR="008D371B" w:rsidRDefault="008D371B" w:rsidP="00D8144A">
            <w:pPr>
              <w:overflowPunct w:val="0"/>
              <w:spacing w:after="180"/>
              <w:jc w:val="center"/>
              <w:rPr>
                <w:rFonts w:ascii="Times New Roman" w:hAnsi="Times New Roman" w:cs="Times New Roman"/>
                <w:color w:val="000000"/>
                <w:kern w:val="24"/>
                <w:sz w:val="20"/>
              </w:rPr>
            </w:pPr>
            <w:r>
              <w:rPr>
                <w:rFonts w:ascii="Times New Roman" w:hAnsi="Times New Roman" w:cs="Times New Roman" w:hint="eastAsia"/>
                <w:color w:val="000000"/>
                <w:kern w:val="24"/>
                <w:sz w:val="20"/>
              </w:rPr>
              <w:t>4</w:t>
            </w:r>
            <w:r w:rsidR="00007918">
              <w:rPr>
                <w:rFonts w:ascii="Times New Roman" w:hAnsi="Times New Roman" w:cs="Times New Roman"/>
                <w:color w:val="000000"/>
                <w:kern w:val="24"/>
                <w:sz w:val="20"/>
              </w:rPr>
              <w:t xml:space="preserve"> </w:t>
            </w:r>
            <w:r>
              <w:rPr>
                <w:rFonts w:ascii="Times New Roman" w:hAnsi="Times New Roman" w:cs="Times New Roman" w:hint="eastAsia"/>
                <w:color w:val="000000"/>
                <w:kern w:val="24"/>
                <w:sz w:val="20"/>
              </w:rPr>
              <w:t>GHz</w:t>
            </w:r>
          </w:p>
        </w:tc>
      </w:tr>
      <w:tr w:rsidR="008D371B" w:rsidRPr="004D3564" w14:paraId="2E63A0C5" w14:textId="77777777" w:rsidTr="00D8144A">
        <w:trPr>
          <w:trHeight w:val="460"/>
          <w:jc w:val="center"/>
        </w:trPr>
        <w:tc>
          <w:tcPr>
            <w:tcW w:w="2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E44028" w14:textId="0010128B" w:rsidR="008D371B" w:rsidRDefault="008D371B" w:rsidP="00D8144A">
            <w:pPr>
              <w:overflowPunct w:val="0"/>
              <w:jc w:val="center"/>
              <w:rPr>
                <w:rFonts w:ascii="Times New Roman" w:eastAsia="Malgun Gothic" w:hAnsi="Times New Roman" w:cs="Times New Roman"/>
                <w:color w:val="000000"/>
                <w:kern w:val="24"/>
                <w:sz w:val="20"/>
                <w:lang w:eastAsia="ko-KR"/>
              </w:rPr>
            </w:pPr>
            <w:r>
              <w:rPr>
                <w:rFonts w:ascii="Times New Roman" w:eastAsia="Malgun Gothic" w:hAnsi="Times New Roman" w:cs="Times New Roman" w:hint="eastAsia"/>
                <w:color w:val="000000"/>
                <w:kern w:val="24"/>
                <w:sz w:val="20"/>
                <w:lang w:eastAsia="ko-KR"/>
              </w:rPr>
              <w:t>UE speed</w:t>
            </w:r>
          </w:p>
        </w:tc>
        <w:tc>
          <w:tcPr>
            <w:tcW w:w="4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F7DF66D" w14:textId="1C345A4B" w:rsidR="008D371B" w:rsidRDefault="008D371B" w:rsidP="00D8144A">
            <w:pPr>
              <w:overflowPunct w:val="0"/>
              <w:spacing w:after="180"/>
              <w:jc w:val="center"/>
              <w:rPr>
                <w:rFonts w:ascii="Times New Roman" w:hAnsi="Times New Roman" w:cs="Times New Roman"/>
                <w:color w:val="000000"/>
                <w:kern w:val="24"/>
                <w:sz w:val="20"/>
              </w:rPr>
            </w:pPr>
            <w:r>
              <w:rPr>
                <w:rFonts w:ascii="Times New Roman" w:hAnsi="Times New Roman" w:cs="Times New Roman" w:hint="eastAsia"/>
                <w:color w:val="000000"/>
                <w:kern w:val="24"/>
                <w:sz w:val="20"/>
              </w:rPr>
              <w:t>3</w:t>
            </w:r>
            <w:r w:rsidR="00007918">
              <w:rPr>
                <w:rFonts w:ascii="Times New Roman" w:hAnsi="Times New Roman" w:cs="Times New Roman"/>
                <w:color w:val="000000"/>
                <w:kern w:val="24"/>
                <w:sz w:val="20"/>
              </w:rPr>
              <w:t xml:space="preserve"> </w:t>
            </w:r>
            <w:r>
              <w:rPr>
                <w:rFonts w:ascii="Times New Roman" w:hAnsi="Times New Roman" w:cs="Times New Roman" w:hint="eastAsia"/>
                <w:color w:val="000000"/>
                <w:kern w:val="24"/>
                <w:sz w:val="20"/>
              </w:rPr>
              <w:t>Km/h</w:t>
            </w:r>
          </w:p>
        </w:tc>
      </w:tr>
      <w:tr w:rsidR="00C6492C" w:rsidRPr="004D3564" w14:paraId="32C4CD0A" w14:textId="77777777" w:rsidTr="00D8144A">
        <w:trPr>
          <w:trHeight w:val="460"/>
          <w:jc w:val="center"/>
        </w:trPr>
        <w:tc>
          <w:tcPr>
            <w:tcW w:w="2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C78E9A2" w14:textId="154DE25E" w:rsidR="00C6492C" w:rsidRDefault="00C6492C" w:rsidP="00D8144A">
            <w:pPr>
              <w:overflowPunct w:val="0"/>
              <w:jc w:val="center"/>
              <w:rPr>
                <w:rFonts w:ascii="Times New Roman" w:eastAsia="Malgun Gothic" w:hAnsi="Times New Roman" w:cs="Times New Roman"/>
                <w:color w:val="000000"/>
                <w:kern w:val="24"/>
                <w:sz w:val="20"/>
                <w:lang w:eastAsia="ko-KR"/>
              </w:rPr>
            </w:pPr>
            <w:r>
              <w:rPr>
                <w:rFonts w:ascii="Times New Roman" w:eastAsia="Malgun Gothic" w:hAnsi="Times New Roman" w:cs="Times New Roman" w:hint="eastAsia"/>
                <w:color w:val="000000"/>
                <w:kern w:val="24"/>
                <w:sz w:val="20"/>
                <w:lang w:eastAsia="ko-KR"/>
              </w:rPr>
              <w:t>FFT length</w:t>
            </w:r>
          </w:p>
        </w:tc>
        <w:tc>
          <w:tcPr>
            <w:tcW w:w="4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5A7D5E1" w14:textId="312AFF39" w:rsidR="00C6492C" w:rsidRDefault="00C6492C" w:rsidP="00D8144A">
            <w:pPr>
              <w:overflowPunct w:val="0"/>
              <w:spacing w:after="180"/>
              <w:jc w:val="center"/>
              <w:rPr>
                <w:rFonts w:ascii="Times New Roman" w:hAnsi="Times New Roman" w:cs="Times New Roman"/>
                <w:color w:val="000000"/>
                <w:kern w:val="24"/>
                <w:sz w:val="20"/>
              </w:rPr>
            </w:pPr>
            <w:r>
              <w:rPr>
                <w:rFonts w:ascii="Times New Roman" w:hAnsi="Times New Roman" w:cs="Times New Roman" w:hint="eastAsia"/>
                <w:color w:val="000000"/>
                <w:kern w:val="24"/>
                <w:sz w:val="20"/>
              </w:rPr>
              <w:t>2048</w:t>
            </w:r>
          </w:p>
        </w:tc>
      </w:tr>
      <w:tr w:rsidR="00C6492C" w:rsidRPr="004D3564" w14:paraId="22400963" w14:textId="77777777" w:rsidTr="00D8144A">
        <w:trPr>
          <w:trHeight w:val="460"/>
          <w:jc w:val="center"/>
        </w:trPr>
        <w:tc>
          <w:tcPr>
            <w:tcW w:w="2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EF34DA0" w14:textId="1989F9F8" w:rsidR="00C6492C" w:rsidRDefault="00C6492C" w:rsidP="00D8144A">
            <w:pPr>
              <w:overflowPunct w:val="0"/>
              <w:jc w:val="center"/>
              <w:rPr>
                <w:rFonts w:ascii="Times New Roman" w:eastAsia="Malgun Gothic" w:hAnsi="Times New Roman" w:cs="Times New Roman"/>
                <w:color w:val="000000"/>
                <w:kern w:val="24"/>
                <w:sz w:val="20"/>
                <w:lang w:eastAsia="ko-KR"/>
              </w:rPr>
            </w:pPr>
            <w:r>
              <w:rPr>
                <w:rFonts w:ascii="Times New Roman" w:eastAsia="Malgun Gothic" w:hAnsi="Times New Roman" w:cs="Times New Roman" w:hint="eastAsia"/>
                <w:color w:val="000000"/>
                <w:kern w:val="24"/>
                <w:sz w:val="20"/>
                <w:lang w:eastAsia="ko-KR"/>
              </w:rPr>
              <w:t>Interleaver</w:t>
            </w:r>
          </w:p>
        </w:tc>
        <w:tc>
          <w:tcPr>
            <w:tcW w:w="4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DD7B57C" w14:textId="13EA0084" w:rsidR="00C6492C" w:rsidRDefault="00C6492C" w:rsidP="00D8144A">
            <w:pPr>
              <w:overflowPunct w:val="0"/>
              <w:jc w:val="center"/>
              <w:rPr>
                <w:rFonts w:ascii="Times New Roman" w:hAnsi="Times New Roman" w:cs="Times New Roman"/>
                <w:color w:val="000000"/>
                <w:kern w:val="24"/>
                <w:sz w:val="20"/>
              </w:rPr>
            </w:pPr>
            <w:r>
              <w:rPr>
                <w:rFonts w:ascii="Times New Roman" w:hAnsi="Times New Roman" w:cs="Times New Roman" w:hint="eastAsia"/>
                <w:color w:val="000000"/>
                <w:kern w:val="24"/>
                <w:sz w:val="20"/>
              </w:rPr>
              <w:t>Scheme</w:t>
            </w:r>
            <w:r>
              <w:rPr>
                <w:rFonts w:ascii="Times New Roman" w:hAnsi="Times New Roman" w:cs="Times New Roman"/>
                <w:color w:val="000000"/>
                <w:kern w:val="24"/>
                <w:sz w:val="20"/>
              </w:rPr>
              <w:t xml:space="preserve"> </w:t>
            </w:r>
            <w:r w:rsidR="00F56DC9">
              <w:rPr>
                <w:rFonts w:ascii="Times New Roman" w:hAnsi="Times New Roman" w:cs="Times New Roman" w:hint="eastAsia"/>
                <w:color w:val="000000"/>
                <w:kern w:val="24"/>
                <w:sz w:val="20"/>
              </w:rPr>
              <w:t>1: LTE similar</w:t>
            </w:r>
            <w:r>
              <w:rPr>
                <w:rFonts w:ascii="Times New Roman" w:hAnsi="Times New Roman" w:cs="Times New Roman" w:hint="eastAsia"/>
                <w:color w:val="000000"/>
                <w:kern w:val="24"/>
                <w:sz w:val="20"/>
              </w:rPr>
              <w:t xml:space="preserve"> interleaver</w:t>
            </w:r>
          </w:p>
          <w:p w14:paraId="06F5E432" w14:textId="1D3CAF5D" w:rsidR="00C6492C" w:rsidRDefault="00C6492C" w:rsidP="00D8144A">
            <w:pPr>
              <w:overflowPunct w:val="0"/>
              <w:jc w:val="center"/>
              <w:rPr>
                <w:rFonts w:ascii="Times New Roman" w:hAnsi="Times New Roman" w:cs="Times New Roman"/>
                <w:color w:val="000000"/>
                <w:kern w:val="24"/>
                <w:sz w:val="20"/>
              </w:rPr>
            </w:pPr>
            <w:r>
              <w:rPr>
                <w:rFonts w:ascii="Times New Roman" w:hAnsi="Times New Roman" w:cs="Times New Roman"/>
                <w:color w:val="000000"/>
                <w:kern w:val="24"/>
                <w:sz w:val="20"/>
              </w:rPr>
              <w:t>Scheme 2: HSPA</w:t>
            </w:r>
            <w:r w:rsidR="00F56DC9">
              <w:rPr>
                <w:rFonts w:ascii="Times New Roman" w:hAnsi="Times New Roman" w:cs="Times New Roman"/>
                <w:color w:val="000000"/>
                <w:kern w:val="24"/>
                <w:sz w:val="20"/>
              </w:rPr>
              <w:t xml:space="preserve"> similar</w:t>
            </w:r>
            <w:r>
              <w:rPr>
                <w:rFonts w:ascii="Times New Roman" w:hAnsi="Times New Roman" w:cs="Times New Roman"/>
                <w:color w:val="000000"/>
                <w:kern w:val="24"/>
                <w:sz w:val="20"/>
              </w:rPr>
              <w:t xml:space="preserve"> interleaver</w:t>
            </w:r>
          </w:p>
        </w:tc>
      </w:tr>
    </w:tbl>
    <w:p w14:paraId="1198D407" w14:textId="78A97E47" w:rsidR="004D3564" w:rsidRDefault="004D3564" w:rsidP="00F13843">
      <w:pPr>
        <w:spacing w:afterLines="50" w:after="120"/>
        <w:jc w:val="center"/>
        <w:rPr>
          <w:rFonts w:ascii="Times New Roman" w:hAnsi="Times New Roman" w:cs="Times New Roman"/>
          <w:bCs/>
          <w:sz w:val="20"/>
          <w:szCs w:val="20"/>
        </w:rPr>
      </w:pPr>
    </w:p>
    <w:p w14:paraId="195E643A" w14:textId="3A3D3D93" w:rsidR="00EE20A3" w:rsidRDefault="00EE20A3" w:rsidP="00F13843">
      <w:pPr>
        <w:spacing w:afterLines="50" w:after="120"/>
        <w:jc w:val="center"/>
        <w:rPr>
          <w:rFonts w:ascii="Times New Roman" w:hAnsi="Times New Roman" w:cs="Times New Roman"/>
          <w:bCs/>
          <w:sz w:val="20"/>
          <w:szCs w:val="20"/>
        </w:rPr>
      </w:pPr>
      <w:r w:rsidRPr="00EE20A3">
        <w:rPr>
          <w:rFonts w:ascii="Times New Roman" w:hAnsi="Times New Roman" w:cs="Times New Roman"/>
          <w:bCs/>
          <w:noProof/>
          <w:sz w:val="20"/>
          <w:szCs w:val="20"/>
        </w:rPr>
        <w:drawing>
          <wp:inline distT="0" distB="0" distL="0" distR="0" wp14:anchorId="0C224982" wp14:editId="0B9798AB">
            <wp:extent cx="4826000" cy="2766259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828136" cy="27674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A6FFCAE" w14:textId="6BBEA889" w:rsidR="008B6FC4" w:rsidRDefault="008B6FC4" w:rsidP="00F13843">
      <w:pPr>
        <w:spacing w:afterLines="50" w:after="120"/>
        <w:jc w:val="center"/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hAnsi="Times New Roman" w:cs="Times New Roman" w:hint="eastAsia"/>
          <w:bCs/>
          <w:sz w:val="20"/>
          <w:szCs w:val="20"/>
        </w:rPr>
        <w:t>Fig.1</w:t>
      </w:r>
      <w:r w:rsidR="004F3F1A">
        <w:rPr>
          <w:rFonts w:ascii="Times New Roman" w:hAnsi="Times New Roman" w:cs="Times New Roman"/>
          <w:bCs/>
          <w:sz w:val="20"/>
          <w:szCs w:val="20"/>
        </w:rPr>
        <w:t>:</w:t>
      </w:r>
      <w:r>
        <w:rPr>
          <w:rFonts w:ascii="Times New Roman" w:hAnsi="Times New Roman" w:cs="Times New Roman" w:hint="eastAsia"/>
          <w:bCs/>
          <w:sz w:val="20"/>
          <w:szCs w:val="20"/>
        </w:rPr>
        <w:t xml:space="preserve"> BLER performance comparison</w:t>
      </w:r>
      <w:r>
        <w:rPr>
          <w:rFonts w:ascii="Times New Roman" w:hAnsi="Times New Roman" w:cs="Times New Roman"/>
          <w:bCs/>
          <w:sz w:val="20"/>
          <w:szCs w:val="20"/>
        </w:rPr>
        <w:t xml:space="preserve"> for 4QAM</w:t>
      </w:r>
      <w:r>
        <w:rPr>
          <w:rFonts w:ascii="Times New Roman" w:hAnsi="Times New Roman" w:cs="Times New Roman" w:hint="eastAsia"/>
          <w:bCs/>
          <w:sz w:val="20"/>
          <w:szCs w:val="20"/>
        </w:rPr>
        <w:t xml:space="preserve"> between two interleavers </w:t>
      </w:r>
    </w:p>
    <w:p w14:paraId="6B182513" w14:textId="68CDD0C2" w:rsidR="0095696D" w:rsidRDefault="0095696D" w:rsidP="00F13843">
      <w:pPr>
        <w:spacing w:afterLines="50" w:after="120"/>
        <w:jc w:val="center"/>
        <w:rPr>
          <w:rFonts w:ascii="Times New Roman" w:hAnsi="Times New Roman" w:cs="Times New Roman"/>
          <w:bCs/>
          <w:sz w:val="20"/>
          <w:szCs w:val="20"/>
        </w:rPr>
      </w:pPr>
      <w:r w:rsidRPr="0095696D">
        <w:rPr>
          <w:rFonts w:ascii="Times New Roman" w:hAnsi="Times New Roman" w:cs="Times New Roman"/>
          <w:bCs/>
          <w:noProof/>
          <w:sz w:val="20"/>
          <w:szCs w:val="20"/>
        </w:rPr>
        <w:lastRenderedPageBreak/>
        <w:drawing>
          <wp:inline distT="0" distB="0" distL="0" distR="0" wp14:anchorId="73402714" wp14:editId="013D6270">
            <wp:extent cx="4540250" cy="2602467"/>
            <wp:effectExtent l="0" t="0" r="0" b="762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543328" cy="26042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34C8A02" w14:textId="5219E5DF" w:rsidR="008B6FC4" w:rsidRDefault="001D46B8" w:rsidP="008B6FC4">
      <w:pPr>
        <w:spacing w:afterLines="50" w:after="120"/>
        <w:jc w:val="center"/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hAnsi="Times New Roman" w:cs="Times New Roman" w:hint="eastAsia"/>
          <w:bCs/>
          <w:sz w:val="20"/>
          <w:szCs w:val="20"/>
        </w:rPr>
        <w:t>Fig.</w:t>
      </w:r>
      <w:r>
        <w:rPr>
          <w:rFonts w:ascii="Times New Roman" w:hAnsi="Times New Roman" w:cs="Times New Roman"/>
          <w:bCs/>
          <w:sz w:val="20"/>
          <w:szCs w:val="20"/>
        </w:rPr>
        <w:t>2</w:t>
      </w:r>
      <w:r w:rsidR="004F3F1A">
        <w:rPr>
          <w:rFonts w:ascii="Times New Roman" w:hAnsi="Times New Roman" w:cs="Times New Roman"/>
          <w:bCs/>
          <w:sz w:val="20"/>
          <w:szCs w:val="20"/>
        </w:rPr>
        <w:t>:</w:t>
      </w:r>
      <w:r w:rsidR="008B6FC4">
        <w:rPr>
          <w:rFonts w:ascii="Times New Roman" w:hAnsi="Times New Roman" w:cs="Times New Roman" w:hint="eastAsia"/>
          <w:bCs/>
          <w:sz w:val="20"/>
          <w:szCs w:val="20"/>
        </w:rPr>
        <w:t xml:space="preserve"> BLER performance comparison</w:t>
      </w:r>
      <w:r w:rsidR="008B6FC4">
        <w:rPr>
          <w:rFonts w:ascii="Times New Roman" w:hAnsi="Times New Roman" w:cs="Times New Roman"/>
          <w:bCs/>
          <w:sz w:val="20"/>
          <w:szCs w:val="20"/>
        </w:rPr>
        <w:t xml:space="preserve"> for 16QAM</w:t>
      </w:r>
      <w:r w:rsidR="008B6FC4">
        <w:rPr>
          <w:rFonts w:ascii="Times New Roman" w:hAnsi="Times New Roman" w:cs="Times New Roman" w:hint="eastAsia"/>
          <w:bCs/>
          <w:sz w:val="20"/>
          <w:szCs w:val="20"/>
        </w:rPr>
        <w:t xml:space="preserve"> between two interleavers </w:t>
      </w:r>
    </w:p>
    <w:p w14:paraId="3ACE9C3C" w14:textId="77777777" w:rsidR="008B6FC4" w:rsidRPr="008B6FC4" w:rsidRDefault="008B6FC4" w:rsidP="00F13843">
      <w:pPr>
        <w:spacing w:afterLines="50" w:after="120"/>
        <w:jc w:val="center"/>
        <w:rPr>
          <w:rFonts w:ascii="Times New Roman" w:hAnsi="Times New Roman" w:cs="Times New Roman"/>
          <w:bCs/>
          <w:sz w:val="20"/>
          <w:szCs w:val="20"/>
        </w:rPr>
      </w:pPr>
    </w:p>
    <w:p w14:paraId="362082BF" w14:textId="5CF19F23" w:rsidR="00A10C7D" w:rsidRDefault="00A10C7D" w:rsidP="00F13843">
      <w:pPr>
        <w:spacing w:afterLines="50" w:after="120"/>
        <w:jc w:val="center"/>
        <w:rPr>
          <w:rFonts w:ascii="Times New Roman" w:hAnsi="Times New Roman" w:cs="Times New Roman"/>
          <w:bCs/>
          <w:sz w:val="20"/>
          <w:szCs w:val="20"/>
        </w:rPr>
      </w:pPr>
      <w:r w:rsidRPr="00A10C7D">
        <w:rPr>
          <w:rFonts w:ascii="Times New Roman" w:hAnsi="Times New Roman" w:cs="Times New Roman"/>
          <w:bCs/>
          <w:noProof/>
          <w:sz w:val="20"/>
          <w:szCs w:val="20"/>
        </w:rPr>
        <w:drawing>
          <wp:inline distT="0" distB="0" distL="0" distR="0" wp14:anchorId="4BCD5B5A" wp14:editId="4B2C6ABA">
            <wp:extent cx="4647600" cy="2664000"/>
            <wp:effectExtent l="0" t="0" r="635" b="317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4647600" cy="266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C72DAF4" w14:textId="1917F221" w:rsidR="001D46B8" w:rsidRPr="001D46B8" w:rsidRDefault="001D46B8" w:rsidP="001D46B8">
      <w:pPr>
        <w:spacing w:afterLines="50" w:after="120"/>
        <w:jc w:val="center"/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hAnsi="Times New Roman" w:cs="Times New Roman" w:hint="eastAsia"/>
          <w:bCs/>
          <w:sz w:val="20"/>
          <w:szCs w:val="20"/>
        </w:rPr>
        <w:t>Fig.</w:t>
      </w:r>
      <w:r>
        <w:rPr>
          <w:rFonts w:ascii="Times New Roman" w:hAnsi="Times New Roman" w:cs="Times New Roman"/>
          <w:bCs/>
          <w:sz w:val="20"/>
          <w:szCs w:val="20"/>
        </w:rPr>
        <w:t>3</w:t>
      </w:r>
      <w:r w:rsidR="004F3F1A">
        <w:rPr>
          <w:rFonts w:ascii="Times New Roman" w:hAnsi="Times New Roman" w:cs="Times New Roman"/>
          <w:bCs/>
          <w:sz w:val="20"/>
          <w:szCs w:val="20"/>
        </w:rPr>
        <w:t>:</w:t>
      </w:r>
      <w:r>
        <w:rPr>
          <w:rFonts w:ascii="Times New Roman" w:hAnsi="Times New Roman" w:cs="Times New Roman" w:hint="eastAsia"/>
          <w:bCs/>
          <w:sz w:val="20"/>
          <w:szCs w:val="20"/>
        </w:rPr>
        <w:t xml:space="preserve"> BLER performance comparison</w:t>
      </w:r>
      <w:r>
        <w:rPr>
          <w:rFonts w:ascii="Times New Roman" w:hAnsi="Times New Roman" w:cs="Times New Roman"/>
          <w:bCs/>
          <w:sz w:val="20"/>
          <w:szCs w:val="20"/>
        </w:rPr>
        <w:t xml:space="preserve"> for 64QAM</w:t>
      </w:r>
      <w:r>
        <w:rPr>
          <w:rFonts w:ascii="Times New Roman" w:hAnsi="Times New Roman" w:cs="Times New Roman" w:hint="eastAsia"/>
          <w:bCs/>
          <w:sz w:val="20"/>
          <w:szCs w:val="20"/>
        </w:rPr>
        <w:t xml:space="preserve"> between two interleavers </w:t>
      </w:r>
    </w:p>
    <w:p w14:paraId="69B82731" w14:textId="46FB50D3" w:rsidR="0030102B" w:rsidRDefault="0030102B" w:rsidP="00F13843">
      <w:pPr>
        <w:spacing w:afterLines="50" w:after="120"/>
        <w:jc w:val="center"/>
        <w:rPr>
          <w:rFonts w:ascii="Times New Roman" w:hAnsi="Times New Roman" w:cs="Times New Roman"/>
          <w:bCs/>
          <w:sz w:val="20"/>
          <w:szCs w:val="20"/>
        </w:rPr>
      </w:pPr>
      <w:r w:rsidRPr="0030102B">
        <w:rPr>
          <w:rFonts w:ascii="Times New Roman" w:hAnsi="Times New Roman" w:cs="Times New Roman"/>
          <w:bCs/>
          <w:noProof/>
          <w:sz w:val="20"/>
          <w:szCs w:val="20"/>
        </w:rPr>
        <w:drawing>
          <wp:inline distT="0" distB="0" distL="0" distR="0" wp14:anchorId="7B72E011" wp14:editId="4EF26756">
            <wp:extent cx="4647600" cy="2664000"/>
            <wp:effectExtent l="0" t="0" r="635" b="317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4647600" cy="266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258947B" w14:textId="4290B569" w:rsidR="00730623" w:rsidRDefault="00730623" w:rsidP="00F13843">
      <w:pPr>
        <w:spacing w:afterLines="50" w:after="120"/>
        <w:jc w:val="center"/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hAnsi="Times New Roman" w:cs="Times New Roman" w:hint="eastAsia"/>
          <w:bCs/>
          <w:sz w:val="20"/>
          <w:szCs w:val="20"/>
        </w:rPr>
        <w:t>Fig.</w:t>
      </w:r>
      <w:r w:rsidR="00C03526">
        <w:rPr>
          <w:rFonts w:ascii="Times New Roman" w:hAnsi="Times New Roman" w:cs="Times New Roman"/>
          <w:bCs/>
          <w:sz w:val="20"/>
          <w:szCs w:val="20"/>
        </w:rPr>
        <w:t>4</w:t>
      </w:r>
      <w:r w:rsidR="004F3F1A">
        <w:rPr>
          <w:rFonts w:ascii="Times New Roman" w:hAnsi="Times New Roman" w:cs="Times New Roman"/>
          <w:bCs/>
          <w:sz w:val="20"/>
          <w:szCs w:val="20"/>
        </w:rPr>
        <w:t>:</w:t>
      </w:r>
      <w:r>
        <w:rPr>
          <w:rFonts w:ascii="Times New Roman" w:hAnsi="Times New Roman" w:cs="Times New Roman" w:hint="eastAsia"/>
          <w:bCs/>
          <w:sz w:val="20"/>
          <w:szCs w:val="20"/>
        </w:rPr>
        <w:t xml:space="preserve"> BLER performance comparison</w:t>
      </w:r>
      <w:r w:rsidR="00C03526">
        <w:rPr>
          <w:rFonts w:ascii="Times New Roman" w:hAnsi="Times New Roman" w:cs="Times New Roman"/>
          <w:bCs/>
          <w:sz w:val="20"/>
          <w:szCs w:val="20"/>
        </w:rPr>
        <w:t xml:space="preserve"> for 256</w:t>
      </w:r>
      <w:r>
        <w:rPr>
          <w:rFonts w:ascii="Times New Roman" w:hAnsi="Times New Roman" w:cs="Times New Roman"/>
          <w:bCs/>
          <w:sz w:val="20"/>
          <w:szCs w:val="20"/>
        </w:rPr>
        <w:t>QAM</w:t>
      </w:r>
      <w:r>
        <w:rPr>
          <w:rFonts w:ascii="Times New Roman" w:hAnsi="Times New Roman" w:cs="Times New Roman" w:hint="eastAsia"/>
          <w:bCs/>
          <w:sz w:val="20"/>
          <w:szCs w:val="20"/>
        </w:rPr>
        <w:t xml:space="preserve"> between two interleavers</w:t>
      </w:r>
    </w:p>
    <w:p w14:paraId="27EB6412" w14:textId="1EEC7C2A" w:rsidR="00074C55" w:rsidRDefault="00074C55" w:rsidP="00F1416A">
      <w:pPr>
        <w:spacing w:afterLines="50" w:after="120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7C2E11">
        <w:rPr>
          <w:rFonts w:ascii="Times New Roman" w:eastAsia="Times New Roman" w:hAnsi="Times New Roman" w:cs="Times New Roman" w:hint="eastAsia"/>
          <w:b/>
          <w:bCs/>
          <w:sz w:val="20"/>
          <w:szCs w:val="20"/>
        </w:rPr>
        <w:lastRenderedPageBreak/>
        <w:t>O</w:t>
      </w:r>
      <w:r w:rsidRPr="007C2E11">
        <w:rPr>
          <w:rFonts w:ascii="Times New Roman" w:eastAsia="Times New Roman" w:hAnsi="Times New Roman" w:cs="Times New Roman"/>
          <w:b/>
          <w:bCs/>
          <w:sz w:val="20"/>
          <w:szCs w:val="20"/>
        </w:rPr>
        <w:t>bservation</w:t>
      </w:r>
      <w:r w:rsidR="007C2E11" w:rsidRPr="007C2E11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 1</w:t>
      </w:r>
      <w:r w:rsidRPr="007C2E11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: </w:t>
      </w:r>
      <w:r w:rsidR="007C2E11">
        <w:rPr>
          <w:rFonts w:ascii="Times New Roman" w:hAnsi="Times New Roman" w:cs="Times New Roman"/>
          <w:bCs/>
          <w:sz w:val="20"/>
          <w:szCs w:val="20"/>
        </w:rPr>
        <w:t xml:space="preserve">For 64QAM/256QAM, </w:t>
      </w:r>
      <w:r w:rsidR="0088045C">
        <w:rPr>
          <w:rFonts w:ascii="Times New Roman" w:hAnsi="Times New Roman" w:cs="Times New Roman"/>
          <w:bCs/>
          <w:sz w:val="20"/>
          <w:szCs w:val="20"/>
        </w:rPr>
        <w:t>0.1</w:t>
      </w:r>
      <w:r w:rsidR="007C2E11">
        <w:rPr>
          <w:rFonts w:ascii="Times New Roman" w:hAnsi="Times New Roman" w:cs="Times New Roman"/>
          <w:bCs/>
          <w:sz w:val="20"/>
          <w:szCs w:val="20"/>
        </w:rPr>
        <w:t xml:space="preserve">-0.3dB gain is </w:t>
      </w:r>
      <w:r w:rsidR="004F3F1A">
        <w:rPr>
          <w:rFonts w:ascii="Times New Roman" w:hAnsi="Times New Roman" w:cs="Times New Roman"/>
          <w:bCs/>
          <w:sz w:val="20"/>
          <w:szCs w:val="20"/>
        </w:rPr>
        <w:t>visible</w:t>
      </w:r>
      <w:r w:rsidR="007C2E11">
        <w:rPr>
          <w:rFonts w:ascii="Times New Roman" w:hAnsi="Times New Roman" w:cs="Times New Roman"/>
          <w:bCs/>
          <w:sz w:val="20"/>
          <w:szCs w:val="20"/>
        </w:rPr>
        <w:t xml:space="preserve"> for </w:t>
      </w:r>
      <w:r w:rsidR="004F3F1A">
        <w:rPr>
          <w:rFonts w:ascii="Times New Roman" w:hAnsi="Times New Roman" w:cs="Times New Roman"/>
          <w:bCs/>
          <w:sz w:val="20"/>
          <w:szCs w:val="20"/>
        </w:rPr>
        <w:t xml:space="preserve">the </w:t>
      </w:r>
      <w:r w:rsidR="007C2E11">
        <w:rPr>
          <w:rFonts w:ascii="Times New Roman" w:hAnsi="Times New Roman" w:cs="Times New Roman"/>
          <w:bCs/>
          <w:sz w:val="20"/>
          <w:szCs w:val="20"/>
        </w:rPr>
        <w:t xml:space="preserve">HSPA interleaver </w:t>
      </w:r>
      <w:r w:rsidR="0073026F">
        <w:rPr>
          <w:rFonts w:ascii="Times New Roman" w:hAnsi="Times New Roman" w:cs="Times New Roman"/>
          <w:bCs/>
          <w:sz w:val="20"/>
          <w:szCs w:val="20"/>
        </w:rPr>
        <w:t xml:space="preserve">compared </w:t>
      </w:r>
      <w:r w:rsidR="004F3F1A">
        <w:rPr>
          <w:rFonts w:ascii="Times New Roman" w:hAnsi="Times New Roman" w:cs="Times New Roman"/>
          <w:bCs/>
          <w:sz w:val="20"/>
          <w:szCs w:val="20"/>
        </w:rPr>
        <w:t xml:space="preserve">to the </w:t>
      </w:r>
      <w:r w:rsidR="007C2E11">
        <w:rPr>
          <w:rFonts w:ascii="Times New Roman" w:hAnsi="Times New Roman" w:cs="Times New Roman"/>
          <w:bCs/>
          <w:sz w:val="20"/>
          <w:szCs w:val="20"/>
        </w:rPr>
        <w:t>LTE interleaver</w:t>
      </w:r>
      <w:r w:rsidR="004F3F1A">
        <w:rPr>
          <w:rFonts w:ascii="Times New Roman" w:hAnsi="Times New Roman" w:cs="Times New Roman"/>
          <w:bCs/>
          <w:sz w:val="20"/>
          <w:szCs w:val="20"/>
        </w:rPr>
        <w:t>.</w:t>
      </w:r>
    </w:p>
    <w:p w14:paraId="2D62058A" w14:textId="14F5A373" w:rsidR="007C2E11" w:rsidRDefault="007C2E11" w:rsidP="00F1416A">
      <w:pPr>
        <w:spacing w:afterLines="50" w:after="120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7C2E11">
        <w:rPr>
          <w:rFonts w:ascii="Times New Roman" w:eastAsia="Times New Roman" w:hAnsi="Times New Roman" w:cs="Times New Roman" w:hint="eastAsia"/>
          <w:b/>
          <w:bCs/>
          <w:sz w:val="20"/>
          <w:szCs w:val="20"/>
        </w:rPr>
        <w:t>O</w:t>
      </w:r>
      <w:r w:rsidRPr="007C2E11">
        <w:rPr>
          <w:rFonts w:ascii="Times New Roman" w:eastAsia="Times New Roman" w:hAnsi="Times New Roman" w:cs="Times New Roman"/>
          <w:b/>
          <w:bCs/>
          <w:sz w:val="20"/>
          <w:szCs w:val="20"/>
        </w:rPr>
        <w:t>bservation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 2</w:t>
      </w:r>
      <w:r w:rsidRPr="007C2E11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: </w:t>
      </w:r>
      <w:r w:rsidR="00CB70B3">
        <w:rPr>
          <w:rFonts w:ascii="Times New Roman" w:hAnsi="Times New Roman" w:cs="Times New Roman"/>
          <w:bCs/>
          <w:sz w:val="20"/>
          <w:szCs w:val="20"/>
        </w:rPr>
        <w:t>For 16QAM</w:t>
      </w:r>
      <w:r w:rsidR="00F44F50">
        <w:rPr>
          <w:rFonts w:ascii="Times New Roman" w:hAnsi="Times New Roman" w:cs="Times New Roman"/>
          <w:bCs/>
          <w:sz w:val="20"/>
          <w:szCs w:val="20"/>
        </w:rPr>
        <w:t xml:space="preserve"> and low code rate, e.g. rate 1/3</w:t>
      </w:r>
      <w:r>
        <w:rPr>
          <w:rFonts w:ascii="Times New Roman" w:hAnsi="Times New Roman" w:cs="Times New Roman"/>
          <w:bCs/>
          <w:sz w:val="20"/>
          <w:szCs w:val="20"/>
        </w:rPr>
        <w:t xml:space="preserve">, </w:t>
      </w:r>
      <w:r w:rsidR="004F3F1A">
        <w:rPr>
          <w:rFonts w:ascii="Times New Roman" w:hAnsi="Times New Roman" w:cs="Times New Roman"/>
          <w:bCs/>
          <w:sz w:val="20"/>
          <w:szCs w:val="20"/>
        </w:rPr>
        <w:t>around</w:t>
      </w:r>
      <w:r w:rsidR="00CB70B3">
        <w:rPr>
          <w:rFonts w:ascii="Times New Roman" w:hAnsi="Times New Roman" w:cs="Times New Roman"/>
          <w:bCs/>
          <w:sz w:val="20"/>
          <w:szCs w:val="20"/>
        </w:rPr>
        <w:t xml:space="preserve"> 0.1</w:t>
      </w:r>
      <w:r>
        <w:rPr>
          <w:rFonts w:ascii="Times New Roman" w:hAnsi="Times New Roman" w:cs="Times New Roman"/>
          <w:bCs/>
          <w:sz w:val="20"/>
          <w:szCs w:val="20"/>
        </w:rPr>
        <w:t xml:space="preserve">dB gain </w:t>
      </w:r>
      <w:r w:rsidR="004F3F1A">
        <w:rPr>
          <w:rFonts w:ascii="Times New Roman" w:hAnsi="Times New Roman" w:cs="Times New Roman"/>
          <w:bCs/>
          <w:sz w:val="20"/>
          <w:szCs w:val="20"/>
        </w:rPr>
        <w:t>can be observed for</w:t>
      </w:r>
      <w:r>
        <w:rPr>
          <w:rFonts w:ascii="Times New Roman" w:hAnsi="Times New Roman" w:cs="Times New Roman"/>
          <w:bCs/>
          <w:sz w:val="20"/>
          <w:szCs w:val="20"/>
        </w:rPr>
        <w:t xml:space="preserve"> </w:t>
      </w:r>
      <w:r w:rsidR="004F3F1A">
        <w:rPr>
          <w:rFonts w:ascii="Times New Roman" w:hAnsi="Times New Roman" w:cs="Times New Roman"/>
          <w:bCs/>
          <w:sz w:val="20"/>
          <w:szCs w:val="20"/>
        </w:rPr>
        <w:t xml:space="preserve">the </w:t>
      </w:r>
      <w:r>
        <w:rPr>
          <w:rFonts w:ascii="Times New Roman" w:hAnsi="Times New Roman" w:cs="Times New Roman"/>
          <w:bCs/>
          <w:sz w:val="20"/>
          <w:szCs w:val="20"/>
        </w:rPr>
        <w:t xml:space="preserve">HSPA interleaver </w:t>
      </w:r>
      <w:r w:rsidR="0073026F">
        <w:rPr>
          <w:rFonts w:ascii="Times New Roman" w:hAnsi="Times New Roman" w:cs="Times New Roman"/>
          <w:bCs/>
          <w:sz w:val="20"/>
          <w:szCs w:val="20"/>
        </w:rPr>
        <w:t xml:space="preserve">compared </w:t>
      </w:r>
      <w:r w:rsidR="004F3F1A">
        <w:rPr>
          <w:rFonts w:ascii="Times New Roman" w:hAnsi="Times New Roman" w:cs="Times New Roman"/>
          <w:bCs/>
          <w:sz w:val="20"/>
          <w:szCs w:val="20"/>
        </w:rPr>
        <w:t>to the</w:t>
      </w:r>
      <w:r>
        <w:rPr>
          <w:rFonts w:ascii="Times New Roman" w:hAnsi="Times New Roman" w:cs="Times New Roman"/>
          <w:bCs/>
          <w:sz w:val="20"/>
          <w:szCs w:val="20"/>
        </w:rPr>
        <w:t xml:space="preserve"> LTE interleaver;</w:t>
      </w:r>
    </w:p>
    <w:p w14:paraId="0BD121E0" w14:textId="548051E1" w:rsidR="007C2E11" w:rsidRPr="00CB70B3" w:rsidRDefault="00CB70B3" w:rsidP="00F1416A">
      <w:pPr>
        <w:spacing w:afterLines="50" w:after="120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7C2E11">
        <w:rPr>
          <w:rFonts w:ascii="Times New Roman" w:eastAsia="Times New Roman" w:hAnsi="Times New Roman" w:cs="Times New Roman" w:hint="eastAsia"/>
          <w:b/>
          <w:bCs/>
          <w:sz w:val="20"/>
          <w:szCs w:val="20"/>
        </w:rPr>
        <w:t>O</w:t>
      </w:r>
      <w:r w:rsidRPr="007C2E11">
        <w:rPr>
          <w:rFonts w:ascii="Times New Roman" w:eastAsia="Times New Roman" w:hAnsi="Times New Roman" w:cs="Times New Roman"/>
          <w:b/>
          <w:bCs/>
          <w:sz w:val="20"/>
          <w:szCs w:val="20"/>
        </w:rPr>
        <w:t>bservation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 3</w:t>
      </w:r>
      <w:r w:rsidRPr="007C2E11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: </w:t>
      </w:r>
      <w:r>
        <w:rPr>
          <w:rFonts w:ascii="Times New Roman" w:hAnsi="Times New Roman" w:cs="Times New Roman"/>
          <w:bCs/>
          <w:sz w:val="20"/>
          <w:szCs w:val="20"/>
        </w:rPr>
        <w:t xml:space="preserve">For QPSK, </w:t>
      </w:r>
      <w:r w:rsidR="004F3F1A">
        <w:rPr>
          <w:rFonts w:ascii="Times New Roman" w:hAnsi="Times New Roman" w:cs="Times New Roman"/>
          <w:bCs/>
          <w:sz w:val="20"/>
          <w:szCs w:val="20"/>
        </w:rPr>
        <w:t xml:space="preserve">both interleavers are showing similar performance. </w:t>
      </w:r>
    </w:p>
    <w:p w14:paraId="2A411E0B" w14:textId="74A45EC9" w:rsidR="00954F9A" w:rsidRPr="006D36E3" w:rsidRDefault="00074C55" w:rsidP="00F1416A">
      <w:pPr>
        <w:spacing w:afterLines="50" w:after="120"/>
        <w:jc w:val="both"/>
        <w:rPr>
          <w:rFonts w:ascii="Times New Roman" w:eastAsia="Times New Roman" w:hAnsi="Times New Roman" w:cs="Times New Roman"/>
          <w:bCs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Proposal 1</w:t>
      </w:r>
      <w:r w:rsidR="00954F9A" w:rsidRPr="006D36E3">
        <w:rPr>
          <w:rFonts w:ascii="Times New Roman" w:eastAsia="Times New Roman" w:hAnsi="Times New Roman" w:cs="Times New Roman"/>
          <w:b/>
          <w:bCs/>
          <w:sz w:val="20"/>
          <w:szCs w:val="20"/>
        </w:rPr>
        <w:t>:</w:t>
      </w:r>
      <w:r w:rsidR="00954F9A"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 xml:space="preserve"> </w:t>
      </w:r>
      <w:r w:rsidR="004F3F1A" w:rsidRPr="006A15D9">
        <w:rPr>
          <w:rFonts w:ascii="Times New Roman" w:eastAsia="Times New Roman" w:hAnsi="Times New Roman" w:cs="Times New Roman"/>
          <w:bCs/>
          <w:sz w:val="20"/>
          <w:szCs w:val="20"/>
        </w:rPr>
        <w:t>Systematic bits priority order interleaver (e.g. as in HSPA) shall be</w:t>
      </w:r>
      <w:r w:rsidRPr="006A15D9">
        <w:rPr>
          <w:rFonts w:ascii="Times New Roman" w:eastAsia="Times New Roman" w:hAnsi="Times New Roman" w:cs="Times New Roman"/>
          <w:bCs/>
          <w:sz w:val="20"/>
          <w:szCs w:val="20"/>
        </w:rPr>
        <w:t xml:space="preserve"> adopted as </w:t>
      </w:r>
      <w:r w:rsidR="004F3F1A" w:rsidRPr="006A15D9">
        <w:rPr>
          <w:rFonts w:ascii="Times New Roman" w:eastAsia="Times New Roman" w:hAnsi="Times New Roman" w:cs="Times New Roman"/>
          <w:bCs/>
          <w:sz w:val="20"/>
          <w:szCs w:val="20"/>
        </w:rPr>
        <w:t xml:space="preserve">the </w:t>
      </w:r>
      <w:r w:rsidR="003D1BD5" w:rsidRPr="006A15D9">
        <w:rPr>
          <w:rFonts w:ascii="Times New Roman" w:eastAsia="Times New Roman" w:hAnsi="Times New Roman" w:cs="Times New Roman"/>
          <w:bCs/>
          <w:sz w:val="20"/>
          <w:szCs w:val="20"/>
        </w:rPr>
        <w:t xml:space="preserve">bit-level interleaver in LDPC </w:t>
      </w:r>
      <w:r w:rsidR="004F3F1A" w:rsidRPr="006A15D9">
        <w:rPr>
          <w:rFonts w:ascii="Times New Roman" w:eastAsia="Times New Roman" w:hAnsi="Times New Roman" w:cs="Times New Roman"/>
          <w:bCs/>
          <w:sz w:val="20"/>
          <w:szCs w:val="20"/>
        </w:rPr>
        <w:t xml:space="preserve">codes considering the </w:t>
      </w:r>
      <w:r w:rsidR="00F44F50" w:rsidRPr="006A15D9">
        <w:rPr>
          <w:rFonts w:ascii="Times New Roman" w:eastAsia="Times New Roman" w:hAnsi="Times New Roman" w:cs="Times New Roman"/>
          <w:bCs/>
          <w:sz w:val="20"/>
          <w:szCs w:val="20"/>
        </w:rPr>
        <w:t xml:space="preserve">performance gain </w:t>
      </w:r>
      <w:r w:rsidR="006A15D9" w:rsidRPr="006A15D9">
        <w:rPr>
          <w:rFonts w:ascii="Times New Roman" w:eastAsia="Times New Roman" w:hAnsi="Times New Roman" w:cs="Times New Roman"/>
          <w:bCs/>
          <w:sz w:val="20"/>
          <w:szCs w:val="20"/>
        </w:rPr>
        <w:t>at</w:t>
      </w:r>
      <w:r w:rsidR="003D1BD5" w:rsidRPr="006A15D9">
        <w:rPr>
          <w:rFonts w:ascii="Times New Roman" w:eastAsia="Times New Roman" w:hAnsi="Times New Roman" w:cs="Times New Roman"/>
          <w:bCs/>
          <w:sz w:val="20"/>
          <w:szCs w:val="20"/>
        </w:rPr>
        <w:t xml:space="preserve"> high order modulation </w:t>
      </w:r>
      <w:r w:rsidR="0073026F" w:rsidRPr="006A15D9">
        <w:rPr>
          <w:rFonts w:ascii="Times New Roman" w:hAnsi="Times New Roman" w:cs="Times New Roman"/>
          <w:bCs/>
          <w:sz w:val="20"/>
          <w:szCs w:val="20"/>
        </w:rPr>
        <w:t xml:space="preserve">compared </w:t>
      </w:r>
      <w:r w:rsidR="006A15D9" w:rsidRPr="006A15D9">
        <w:rPr>
          <w:rFonts w:ascii="Times New Roman" w:hAnsi="Times New Roman" w:cs="Times New Roman"/>
          <w:bCs/>
          <w:sz w:val="20"/>
          <w:szCs w:val="20"/>
        </w:rPr>
        <w:t>to the</w:t>
      </w:r>
      <w:r w:rsidR="003D1BD5" w:rsidRPr="006A15D9">
        <w:rPr>
          <w:rFonts w:ascii="Times New Roman" w:eastAsia="Times New Roman" w:hAnsi="Times New Roman" w:cs="Times New Roman"/>
          <w:bCs/>
          <w:sz w:val="20"/>
          <w:szCs w:val="20"/>
        </w:rPr>
        <w:t xml:space="preserve"> LTE </w:t>
      </w:r>
      <w:r w:rsidR="006A15D9" w:rsidRPr="006A15D9">
        <w:rPr>
          <w:rFonts w:ascii="Times New Roman" w:eastAsia="Times New Roman" w:hAnsi="Times New Roman" w:cs="Times New Roman"/>
          <w:bCs/>
          <w:sz w:val="20"/>
          <w:szCs w:val="20"/>
        </w:rPr>
        <w:t>like</w:t>
      </w:r>
      <w:r w:rsidR="003D1BD5" w:rsidRPr="006A15D9">
        <w:rPr>
          <w:rFonts w:ascii="Times New Roman" w:eastAsia="Times New Roman" w:hAnsi="Times New Roman" w:cs="Times New Roman"/>
          <w:bCs/>
          <w:sz w:val="20"/>
          <w:szCs w:val="20"/>
        </w:rPr>
        <w:t xml:space="preserve"> interleaver.</w:t>
      </w:r>
    </w:p>
    <w:bookmarkEnd w:id="2"/>
    <w:bookmarkEnd w:id="3"/>
    <w:p w14:paraId="63B6E2F8" w14:textId="2F85E746" w:rsidR="00385B94" w:rsidRPr="003F3B54" w:rsidRDefault="00D10A30" w:rsidP="00385B94">
      <w:pPr>
        <w:pStyle w:val="Heading1"/>
      </w:pPr>
      <w:r>
        <w:rPr>
          <w:lang w:eastAsia="zh-CN"/>
        </w:rPr>
        <w:t>3</w:t>
      </w:r>
      <w:bookmarkStart w:id="4" w:name="_GoBack"/>
      <w:bookmarkEnd w:id="4"/>
      <w:r w:rsidR="001855EC">
        <w:t xml:space="preserve"> </w:t>
      </w:r>
      <w:r w:rsidR="007B670E">
        <w:tab/>
      </w:r>
      <w:r w:rsidR="005B6509" w:rsidRPr="003F3B54">
        <w:t>Conclusion</w:t>
      </w:r>
      <w:r w:rsidR="001855EC">
        <w:t>s</w:t>
      </w:r>
    </w:p>
    <w:p w14:paraId="1B5E502C" w14:textId="1F0761EC" w:rsidR="004A1717" w:rsidRDefault="631F6BCF" w:rsidP="00E866C0">
      <w:pPr>
        <w:shd w:val="clear" w:color="auto" w:fill="FFFFFF" w:themeFill="background1"/>
        <w:spacing w:afterLines="50" w:after="120"/>
        <w:rPr>
          <w:rFonts w:ascii="Times New Roman" w:hAnsi="Times New Roman" w:cs="Times New Roman"/>
          <w:sz w:val="20"/>
          <w:szCs w:val="20"/>
        </w:rPr>
      </w:pPr>
      <w:r w:rsidRPr="631F6BCF">
        <w:rPr>
          <w:rFonts w:ascii="Times New Roman" w:hAnsi="Times New Roman" w:cs="Times New Roman"/>
          <w:sz w:val="20"/>
          <w:szCs w:val="20"/>
        </w:rPr>
        <w:t>Ba</w:t>
      </w:r>
      <w:r w:rsidR="00675A91">
        <w:rPr>
          <w:rFonts w:ascii="Times New Roman" w:hAnsi="Times New Roman" w:cs="Times New Roman"/>
          <w:sz w:val="20"/>
          <w:szCs w:val="20"/>
        </w:rPr>
        <w:t>sed on above discussion. We</w:t>
      </w:r>
      <w:r w:rsidRPr="631F6BCF">
        <w:rPr>
          <w:rFonts w:ascii="Times New Roman" w:hAnsi="Times New Roman" w:cs="Times New Roman"/>
          <w:sz w:val="20"/>
          <w:szCs w:val="20"/>
        </w:rPr>
        <w:t xml:space="preserve"> make the following observations</w:t>
      </w:r>
      <w:r w:rsidR="007120F1">
        <w:rPr>
          <w:rFonts w:ascii="Times New Roman" w:hAnsi="Times New Roman" w:cs="Times New Roman"/>
          <w:sz w:val="20"/>
          <w:szCs w:val="20"/>
        </w:rPr>
        <w:t xml:space="preserve"> and proposals</w:t>
      </w:r>
      <w:r w:rsidRPr="631F6BCF">
        <w:rPr>
          <w:rFonts w:ascii="Times New Roman" w:hAnsi="Times New Roman" w:cs="Times New Roman"/>
          <w:sz w:val="20"/>
          <w:szCs w:val="20"/>
        </w:rPr>
        <w:t>:</w:t>
      </w:r>
    </w:p>
    <w:p w14:paraId="68645F0C" w14:textId="77777777" w:rsidR="00F1416A" w:rsidRDefault="00F1416A" w:rsidP="00F1416A">
      <w:pPr>
        <w:spacing w:afterLines="50" w:after="120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7C2E11">
        <w:rPr>
          <w:rFonts w:ascii="Times New Roman" w:eastAsia="Times New Roman" w:hAnsi="Times New Roman" w:cs="Times New Roman" w:hint="eastAsia"/>
          <w:b/>
          <w:bCs/>
          <w:sz w:val="20"/>
          <w:szCs w:val="20"/>
        </w:rPr>
        <w:t>O</w:t>
      </w:r>
      <w:r w:rsidRPr="007C2E11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bservation 1: </w:t>
      </w:r>
      <w:r>
        <w:rPr>
          <w:rFonts w:ascii="Times New Roman" w:hAnsi="Times New Roman" w:cs="Times New Roman"/>
          <w:bCs/>
          <w:sz w:val="20"/>
          <w:szCs w:val="20"/>
        </w:rPr>
        <w:t>For 64QAM/256QAM, 0.1-0.3dB gain is visible for the HSPA interleaver compared to the LTE interleaver.</w:t>
      </w:r>
    </w:p>
    <w:p w14:paraId="6D9F4B23" w14:textId="77777777" w:rsidR="00F1416A" w:rsidRDefault="00F1416A" w:rsidP="00F1416A">
      <w:pPr>
        <w:spacing w:afterLines="50" w:after="120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7C2E11">
        <w:rPr>
          <w:rFonts w:ascii="Times New Roman" w:eastAsia="Times New Roman" w:hAnsi="Times New Roman" w:cs="Times New Roman" w:hint="eastAsia"/>
          <w:b/>
          <w:bCs/>
          <w:sz w:val="20"/>
          <w:szCs w:val="20"/>
        </w:rPr>
        <w:t>O</w:t>
      </w:r>
      <w:r w:rsidRPr="007C2E11">
        <w:rPr>
          <w:rFonts w:ascii="Times New Roman" w:eastAsia="Times New Roman" w:hAnsi="Times New Roman" w:cs="Times New Roman"/>
          <w:b/>
          <w:bCs/>
          <w:sz w:val="20"/>
          <w:szCs w:val="20"/>
        </w:rPr>
        <w:t>bservation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 2</w:t>
      </w:r>
      <w:r w:rsidRPr="007C2E11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: </w:t>
      </w:r>
      <w:r>
        <w:rPr>
          <w:rFonts w:ascii="Times New Roman" w:hAnsi="Times New Roman" w:cs="Times New Roman"/>
          <w:bCs/>
          <w:sz w:val="20"/>
          <w:szCs w:val="20"/>
        </w:rPr>
        <w:t>For 16QAM and low code rate, e.g. rate 1/3, around 0.1dB gain can be observed for the HSPA interleaver compared to the LTE interleaver;</w:t>
      </w:r>
    </w:p>
    <w:p w14:paraId="1312809E" w14:textId="77777777" w:rsidR="00F1416A" w:rsidRPr="00CB70B3" w:rsidRDefault="00F1416A" w:rsidP="00F1416A">
      <w:pPr>
        <w:spacing w:afterLines="50" w:after="120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7C2E11">
        <w:rPr>
          <w:rFonts w:ascii="Times New Roman" w:eastAsia="Times New Roman" w:hAnsi="Times New Roman" w:cs="Times New Roman" w:hint="eastAsia"/>
          <w:b/>
          <w:bCs/>
          <w:sz w:val="20"/>
          <w:szCs w:val="20"/>
        </w:rPr>
        <w:t>O</w:t>
      </w:r>
      <w:r w:rsidRPr="007C2E11">
        <w:rPr>
          <w:rFonts w:ascii="Times New Roman" w:eastAsia="Times New Roman" w:hAnsi="Times New Roman" w:cs="Times New Roman"/>
          <w:b/>
          <w:bCs/>
          <w:sz w:val="20"/>
          <w:szCs w:val="20"/>
        </w:rPr>
        <w:t>bservation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 3</w:t>
      </w:r>
      <w:r w:rsidRPr="007C2E11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: </w:t>
      </w:r>
      <w:r>
        <w:rPr>
          <w:rFonts w:ascii="Times New Roman" w:hAnsi="Times New Roman" w:cs="Times New Roman"/>
          <w:bCs/>
          <w:sz w:val="20"/>
          <w:szCs w:val="20"/>
        </w:rPr>
        <w:t xml:space="preserve">For QPSK, both interleavers are showing similar performance. </w:t>
      </w:r>
    </w:p>
    <w:p w14:paraId="47DCED76" w14:textId="77777777" w:rsidR="00F1416A" w:rsidRPr="006D36E3" w:rsidRDefault="00F1416A" w:rsidP="00F1416A">
      <w:pPr>
        <w:spacing w:afterLines="50" w:after="120"/>
        <w:jc w:val="both"/>
        <w:rPr>
          <w:rFonts w:ascii="Times New Roman" w:eastAsia="Times New Roman" w:hAnsi="Times New Roman" w:cs="Times New Roman"/>
          <w:bCs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Proposal 1</w:t>
      </w:r>
      <w:r w:rsidRPr="006D36E3">
        <w:rPr>
          <w:rFonts w:ascii="Times New Roman" w:eastAsia="Times New Roman" w:hAnsi="Times New Roman" w:cs="Times New Roman"/>
          <w:b/>
          <w:bCs/>
          <w:sz w:val="20"/>
          <w:szCs w:val="20"/>
        </w:rPr>
        <w:t>:</w:t>
      </w:r>
      <w:r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 xml:space="preserve"> </w:t>
      </w:r>
      <w:r w:rsidRPr="006A15D9">
        <w:rPr>
          <w:rFonts w:ascii="Times New Roman" w:eastAsia="Times New Roman" w:hAnsi="Times New Roman" w:cs="Times New Roman"/>
          <w:bCs/>
          <w:sz w:val="20"/>
          <w:szCs w:val="20"/>
        </w:rPr>
        <w:t xml:space="preserve">Systematic bits priority order interleaver (e.g. as in HSPA) shall be adopted as the bit-level interleaver in LDPC codes considering the performance gain at high order modulation </w:t>
      </w:r>
      <w:r w:rsidRPr="006A15D9">
        <w:rPr>
          <w:rFonts w:ascii="Times New Roman" w:hAnsi="Times New Roman" w:cs="Times New Roman"/>
          <w:bCs/>
          <w:sz w:val="20"/>
          <w:szCs w:val="20"/>
        </w:rPr>
        <w:t>compared to the</w:t>
      </w:r>
      <w:r w:rsidRPr="006A15D9">
        <w:rPr>
          <w:rFonts w:ascii="Times New Roman" w:eastAsia="Times New Roman" w:hAnsi="Times New Roman" w:cs="Times New Roman"/>
          <w:bCs/>
          <w:sz w:val="20"/>
          <w:szCs w:val="20"/>
        </w:rPr>
        <w:t xml:space="preserve"> LTE like interleaver.</w:t>
      </w:r>
    </w:p>
    <w:p w14:paraId="6501B400" w14:textId="011945D8" w:rsidR="009058A0" w:rsidRPr="003F3B54" w:rsidRDefault="631F6BCF" w:rsidP="00E866C0">
      <w:pPr>
        <w:pStyle w:val="Heading1"/>
        <w:rPr>
          <w:lang w:eastAsia="zh-CN"/>
        </w:rPr>
      </w:pPr>
      <w:r w:rsidRPr="631F6BCF">
        <w:rPr>
          <w:lang w:eastAsia="zh-CN"/>
        </w:rPr>
        <w:t>References</w:t>
      </w:r>
    </w:p>
    <w:p w14:paraId="3FB86C3C" w14:textId="41744ECB" w:rsidR="00450A5E" w:rsidRDefault="00074C55" w:rsidP="631F6BCF">
      <w:pPr>
        <w:numPr>
          <w:ilvl w:val="0"/>
          <w:numId w:val="1"/>
        </w:numPr>
        <w:spacing w:after="120"/>
        <w:ind w:left="357" w:hanging="357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3GPP RAN1 #90</w:t>
      </w:r>
      <w:r w:rsidR="631F6BCF" w:rsidRPr="631F6BCF">
        <w:rPr>
          <w:rFonts w:ascii="Times New Roman" w:hAnsi="Times New Roman" w:cs="Times New Roman"/>
          <w:sz w:val="20"/>
          <w:szCs w:val="20"/>
        </w:rPr>
        <w:t xml:space="preserve"> Chairman Notes</w:t>
      </w:r>
      <w:r w:rsidR="00E866C0">
        <w:rPr>
          <w:rFonts w:ascii="Times New Roman" w:hAnsi="Times New Roman" w:cs="Times New Roman"/>
          <w:sz w:val="20"/>
          <w:szCs w:val="20"/>
        </w:rPr>
        <w:t>.</w:t>
      </w:r>
    </w:p>
    <w:p w14:paraId="54436FF2" w14:textId="4D8E639A" w:rsidR="00EE2089" w:rsidRDefault="00EE2089" w:rsidP="007506FF">
      <w:pPr>
        <w:spacing w:after="120"/>
        <w:ind w:left="357"/>
        <w:rPr>
          <w:rFonts w:ascii="Times New Roman" w:hAnsi="Times New Roman" w:cs="Times New Roman"/>
          <w:sz w:val="20"/>
          <w:szCs w:val="20"/>
        </w:rPr>
      </w:pPr>
    </w:p>
    <w:sectPr w:rsidR="00EE2089" w:rsidSect="00D03718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E370CB0" w14:textId="77777777" w:rsidR="0085764B" w:rsidRDefault="0085764B">
      <w:r>
        <w:separator/>
      </w:r>
    </w:p>
  </w:endnote>
  <w:endnote w:type="continuationSeparator" w:id="0">
    <w:p w14:paraId="048E7A32" w14:textId="77777777" w:rsidR="0085764B" w:rsidRDefault="008576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4606753" w14:textId="77777777" w:rsidR="0085764B" w:rsidRDefault="0085764B">
      <w:r>
        <w:separator/>
      </w:r>
    </w:p>
  </w:footnote>
  <w:footnote w:type="continuationSeparator" w:id="0">
    <w:p w14:paraId="1B83A889" w14:textId="77777777" w:rsidR="0085764B" w:rsidRDefault="008576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370C26"/>
    <w:multiLevelType w:val="hybridMultilevel"/>
    <w:tmpl w:val="87ECEFB0"/>
    <w:lvl w:ilvl="0" w:tplc="EBA014B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DF47B9C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9947B1A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EE6CE3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16ADA2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FE6851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44CB17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7DCB42E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B6C566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3EB62A1"/>
    <w:multiLevelType w:val="hybridMultilevel"/>
    <w:tmpl w:val="F2F894AE"/>
    <w:lvl w:ilvl="0" w:tplc="7CCE57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FA606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E96210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AB801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B00FF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D6AB3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5D644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3802E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B561B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6543B76"/>
    <w:multiLevelType w:val="hybridMultilevel"/>
    <w:tmpl w:val="192C33B6"/>
    <w:lvl w:ilvl="0" w:tplc="1EA0313C">
      <w:numFmt w:val="bullet"/>
      <w:lvlText w:val="-"/>
      <w:lvlJc w:val="left"/>
      <w:pPr>
        <w:ind w:left="720" w:hanging="360"/>
      </w:pPr>
      <w:rPr>
        <w:rFonts w:ascii="Times" w:eastAsia="MS Mincho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DB55A0"/>
    <w:multiLevelType w:val="hybridMultilevel"/>
    <w:tmpl w:val="471682D4"/>
    <w:lvl w:ilvl="0" w:tplc="9A5640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DC0CF1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7A417C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2B0F99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B3680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2F8DB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F22B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8E652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89E1F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DF1648C"/>
    <w:multiLevelType w:val="hybridMultilevel"/>
    <w:tmpl w:val="408CCA2A"/>
    <w:lvl w:ilvl="0" w:tplc="476C52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D2E549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DDCEEF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63AF80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B76C2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91E14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3EE19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78FA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4445F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20A63F72"/>
    <w:multiLevelType w:val="hybridMultilevel"/>
    <w:tmpl w:val="9152A42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A7176D"/>
    <w:multiLevelType w:val="hybridMultilevel"/>
    <w:tmpl w:val="D182DD1E"/>
    <w:lvl w:ilvl="0" w:tplc="6C06A9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CB6E3E2">
      <w:start w:val="121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426100C">
      <w:start w:val="121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9C860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B9250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AEA27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E82A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43A9F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95AD8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4E3CFF"/>
    <w:multiLevelType w:val="hybridMultilevel"/>
    <w:tmpl w:val="BD1C943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A690B50"/>
    <w:multiLevelType w:val="hybridMultilevel"/>
    <w:tmpl w:val="DB64454E"/>
    <w:lvl w:ilvl="0" w:tplc="9C12F1A4">
      <w:start w:val="36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877D64"/>
    <w:multiLevelType w:val="singleLevel"/>
    <w:tmpl w:val="2B5018E8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</w:abstractNum>
  <w:abstractNum w:abstractNumId="12" w15:restartNumberingAfterBreak="0">
    <w:nsid w:val="463B7B2B"/>
    <w:multiLevelType w:val="hybridMultilevel"/>
    <w:tmpl w:val="2572FD84"/>
    <w:lvl w:ilvl="0" w:tplc="694856E0">
      <w:numFmt w:val="bullet"/>
      <w:lvlText w:val="-"/>
      <w:lvlJc w:val="left"/>
      <w:pPr>
        <w:ind w:left="720" w:hanging="360"/>
      </w:pPr>
      <w:rPr>
        <w:rFonts w:ascii="Times" w:eastAsia="MS Mincho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4067EB2"/>
    <w:multiLevelType w:val="hybridMultilevel"/>
    <w:tmpl w:val="B204DC22"/>
    <w:lvl w:ilvl="0" w:tplc="842E760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2FE4AFF8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6E809920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C36CB1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382AFE7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A7EA2ED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06A657D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C4768BB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D918F4A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4" w15:restartNumberingAfterBreak="0">
    <w:nsid w:val="699007A3"/>
    <w:multiLevelType w:val="hybridMultilevel"/>
    <w:tmpl w:val="4F340CDC"/>
    <w:lvl w:ilvl="0" w:tplc="905214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7705BD6">
      <w:start w:val="242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8B8371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0D2594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9BA28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A96AFD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EDA1D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DA6DF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FCC14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6F6837D5"/>
    <w:multiLevelType w:val="hybridMultilevel"/>
    <w:tmpl w:val="CA0811E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8"/>
  </w:num>
  <w:num w:numId="3">
    <w:abstractNumId w:val="11"/>
    <w:lvlOverride w:ilvl="0">
      <w:startOverride w:val="1"/>
    </w:lvlOverride>
  </w:num>
  <w:num w:numId="4">
    <w:abstractNumId w:val="9"/>
  </w:num>
  <w:num w:numId="5">
    <w:abstractNumId w:val="2"/>
  </w:num>
  <w:num w:numId="6">
    <w:abstractNumId w:val="0"/>
  </w:num>
  <w:num w:numId="7">
    <w:abstractNumId w:val="7"/>
  </w:num>
  <w:num w:numId="8">
    <w:abstractNumId w:val="14"/>
  </w:num>
  <w:num w:numId="9">
    <w:abstractNumId w:val="13"/>
  </w:num>
  <w:num w:numId="10">
    <w:abstractNumId w:val="5"/>
  </w:num>
  <w:num w:numId="11">
    <w:abstractNumId w:val="4"/>
  </w:num>
  <w:num w:numId="12">
    <w:abstractNumId w:val="15"/>
  </w:num>
  <w:num w:numId="13">
    <w:abstractNumId w:val="12"/>
  </w:num>
  <w:num w:numId="14">
    <w:abstractNumId w:val="10"/>
  </w:num>
  <w:num w:numId="15">
    <w:abstractNumId w:val="6"/>
  </w:num>
  <w:num w:numId="16">
    <w:abstractNumId w:val="3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removePersonalInformation/>
  <w:removeDateAndTime/>
  <w:printFractionalCharacterWidth/>
  <w:bordersDoNotSurroundHeader/>
  <w:bordersDoNotSurroundFooter/>
  <w:activeWritingStyle w:appName="MSWord" w:lang="en-GB" w:vendorID="64" w:dllVersion="0" w:nlCheck="1" w:checkStyle="1"/>
  <w:activeWritingStyle w:appName="MSWord" w:lang="en-US" w:vendorID="64" w:dllVersion="0" w:nlCheck="1" w:checkStyle="1"/>
  <w:activeWritingStyle w:appName="MSWord" w:lang="fr-FR" w:vendorID="64" w:dllVersion="0" w:nlCheck="1" w:checkStyle="1"/>
  <w:activeWritingStyle w:appName="MSWord" w:lang="de-AT" w:vendorID="64" w:dllVersion="0" w:nlCheck="1" w:checkStyle="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14337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0MLMwBmIzIwtLCwNzMyUdpeDU4uLM/DyQAstaAPU7EXksAAAA"/>
  </w:docVars>
  <w:rsids>
    <w:rsidRoot w:val="002B2813"/>
    <w:rsid w:val="00000853"/>
    <w:rsid w:val="00000CE7"/>
    <w:rsid w:val="00000ED8"/>
    <w:rsid w:val="000011E9"/>
    <w:rsid w:val="0000141D"/>
    <w:rsid w:val="000023A6"/>
    <w:rsid w:val="000023F5"/>
    <w:rsid w:val="00002C57"/>
    <w:rsid w:val="00002DEC"/>
    <w:rsid w:val="000032D6"/>
    <w:rsid w:val="000033ED"/>
    <w:rsid w:val="00003811"/>
    <w:rsid w:val="00003F15"/>
    <w:rsid w:val="00004533"/>
    <w:rsid w:val="00006BB1"/>
    <w:rsid w:val="00006DE9"/>
    <w:rsid w:val="000074C4"/>
    <w:rsid w:val="00007918"/>
    <w:rsid w:val="000101C4"/>
    <w:rsid w:val="000109A5"/>
    <w:rsid w:val="0001120A"/>
    <w:rsid w:val="00011360"/>
    <w:rsid w:val="00011451"/>
    <w:rsid w:val="0001170C"/>
    <w:rsid w:val="00011766"/>
    <w:rsid w:val="00011C5F"/>
    <w:rsid w:val="00012349"/>
    <w:rsid w:val="0001245C"/>
    <w:rsid w:val="0001281F"/>
    <w:rsid w:val="00013212"/>
    <w:rsid w:val="000143E0"/>
    <w:rsid w:val="000144F8"/>
    <w:rsid w:val="00014945"/>
    <w:rsid w:val="000149B9"/>
    <w:rsid w:val="00014A49"/>
    <w:rsid w:val="0001541B"/>
    <w:rsid w:val="000160FE"/>
    <w:rsid w:val="0001622B"/>
    <w:rsid w:val="0001644E"/>
    <w:rsid w:val="000172CA"/>
    <w:rsid w:val="00017EDA"/>
    <w:rsid w:val="0002118F"/>
    <w:rsid w:val="00021990"/>
    <w:rsid w:val="00021C9B"/>
    <w:rsid w:val="00021E9D"/>
    <w:rsid w:val="00021ECE"/>
    <w:rsid w:val="00022790"/>
    <w:rsid w:val="00022C9F"/>
    <w:rsid w:val="000234F0"/>
    <w:rsid w:val="0002465A"/>
    <w:rsid w:val="00024CCB"/>
    <w:rsid w:val="00024DC6"/>
    <w:rsid w:val="000255B8"/>
    <w:rsid w:val="0002562D"/>
    <w:rsid w:val="00025B5C"/>
    <w:rsid w:val="00025D50"/>
    <w:rsid w:val="00026794"/>
    <w:rsid w:val="000269F3"/>
    <w:rsid w:val="00026AD0"/>
    <w:rsid w:val="0002766A"/>
    <w:rsid w:val="00027BB9"/>
    <w:rsid w:val="00027BCE"/>
    <w:rsid w:val="00027CAF"/>
    <w:rsid w:val="00027EBF"/>
    <w:rsid w:val="00027F0D"/>
    <w:rsid w:val="000304CE"/>
    <w:rsid w:val="00031425"/>
    <w:rsid w:val="00031C8B"/>
    <w:rsid w:val="00032523"/>
    <w:rsid w:val="0003321C"/>
    <w:rsid w:val="000332E5"/>
    <w:rsid w:val="0003396B"/>
    <w:rsid w:val="00033E0A"/>
    <w:rsid w:val="0003525C"/>
    <w:rsid w:val="00036747"/>
    <w:rsid w:val="000374FD"/>
    <w:rsid w:val="000403A2"/>
    <w:rsid w:val="00040C6B"/>
    <w:rsid w:val="00041E94"/>
    <w:rsid w:val="000427FB"/>
    <w:rsid w:val="000438B8"/>
    <w:rsid w:val="00043981"/>
    <w:rsid w:val="000439DA"/>
    <w:rsid w:val="00043A70"/>
    <w:rsid w:val="00043CB2"/>
    <w:rsid w:val="00044EE5"/>
    <w:rsid w:val="000452CB"/>
    <w:rsid w:val="00045A94"/>
    <w:rsid w:val="00046A1B"/>
    <w:rsid w:val="00046A7F"/>
    <w:rsid w:val="00047AD5"/>
    <w:rsid w:val="00047E2C"/>
    <w:rsid w:val="0005018D"/>
    <w:rsid w:val="000502B8"/>
    <w:rsid w:val="000507FB"/>
    <w:rsid w:val="00050C10"/>
    <w:rsid w:val="000511F9"/>
    <w:rsid w:val="00051A08"/>
    <w:rsid w:val="0005264D"/>
    <w:rsid w:val="000528A2"/>
    <w:rsid w:val="00052C32"/>
    <w:rsid w:val="00052C54"/>
    <w:rsid w:val="00053C00"/>
    <w:rsid w:val="00053F4F"/>
    <w:rsid w:val="00055403"/>
    <w:rsid w:val="00055933"/>
    <w:rsid w:val="00056359"/>
    <w:rsid w:val="00056544"/>
    <w:rsid w:val="00056613"/>
    <w:rsid w:val="00057A9C"/>
    <w:rsid w:val="00060555"/>
    <w:rsid w:val="00060CFB"/>
    <w:rsid w:val="000618C0"/>
    <w:rsid w:val="00062211"/>
    <w:rsid w:val="000622F5"/>
    <w:rsid w:val="00062648"/>
    <w:rsid w:val="0006272B"/>
    <w:rsid w:val="00062934"/>
    <w:rsid w:val="00062D81"/>
    <w:rsid w:val="00062F9C"/>
    <w:rsid w:val="0006316C"/>
    <w:rsid w:val="000634CE"/>
    <w:rsid w:val="000635DA"/>
    <w:rsid w:val="00063939"/>
    <w:rsid w:val="00063BBD"/>
    <w:rsid w:val="00063D9E"/>
    <w:rsid w:val="0006450A"/>
    <w:rsid w:val="00064AD3"/>
    <w:rsid w:val="00064CCA"/>
    <w:rsid w:val="000653AD"/>
    <w:rsid w:val="00065FCB"/>
    <w:rsid w:val="00067092"/>
    <w:rsid w:val="0006720E"/>
    <w:rsid w:val="00067220"/>
    <w:rsid w:val="000675E5"/>
    <w:rsid w:val="0006764C"/>
    <w:rsid w:val="00067B22"/>
    <w:rsid w:val="000704D4"/>
    <w:rsid w:val="00070806"/>
    <w:rsid w:val="0007159C"/>
    <w:rsid w:val="0007278B"/>
    <w:rsid w:val="00072D25"/>
    <w:rsid w:val="00072FD4"/>
    <w:rsid w:val="00072FFC"/>
    <w:rsid w:val="0007454B"/>
    <w:rsid w:val="00074659"/>
    <w:rsid w:val="00074AE4"/>
    <w:rsid w:val="00074C55"/>
    <w:rsid w:val="0007526D"/>
    <w:rsid w:val="000755B4"/>
    <w:rsid w:val="00075E55"/>
    <w:rsid w:val="0007612E"/>
    <w:rsid w:val="00076DB1"/>
    <w:rsid w:val="00080805"/>
    <w:rsid w:val="00081E47"/>
    <w:rsid w:val="0008247E"/>
    <w:rsid w:val="00082CDA"/>
    <w:rsid w:val="000835C8"/>
    <w:rsid w:val="000846E5"/>
    <w:rsid w:val="00085115"/>
    <w:rsid w:val="00085169"/>
    <w:rsid w:val="0008591B"/>
    <w:rsid w:val="00086D08"/>
    <w:rsid w:val="00086DBF"/>
    <w:rsid w:val="00087087"/>
    <w:rsid w:val="00087107"/>
    <w:rsid w:val="0008725A"/>
    <w:rsid w:val="00087647"/>
    <w:rsid w:val="000876BD"/>
    <w:rsid w:val="00087C0A"/>
    <w:rsid w:val="00087E56"/>
    <w:rsid w:val="00090587"/>
    <w:rsid w:val="0009067D"/>
    <w:rsid w:val="00090944"/>
    <w:rsid w:val="00090DBB"/>
    <w:rsid w:val="00090E25"/>
    <w:rsid w:val="00090E56"/>
    <w:rsid w:val="00090EBC"/>
    <w:rsid w:val="00091314"/>
    <w:rsid w:val="000913AA"/>
    <w:rsid w:val="00091530"/>
    <w:rsid w:val="00091AF1"/>
    <w:rsid w:val="00091C0A"/>
    <w:rsid w:val="00091EA0"/>
    <w:rsid w:val="000932E8"/>
    <w:rsid w:val="000933D6"/>
    <w:rsid w:val="00093520"/>
    <w:rsid w:val="00093F86"/>
    <w:rsid w:val="0009401C"/>
    <w:rsid w:val="000945F8"/>
    <w:rsid w:val="000946BC"/>
    <w:rsid w:val="0009494B"/>
    <w:rsid w:val="00094A5A"/>
    <w:rsid w:val="00095DEB"/>
    <w:rsid w:val="000962CD"/>
    <w:rsid w:val="00097058"/>
    <w:rsid w:val="00097924"/>
    <w:rsid w:val="00097F98"/>
    <w:rsid w:val="000A20BA"/>
    <w:rsid w:val="000A2249"/>
    <w:rsid w:val="000A288E"/>
    <w:rsid w:val="000A2D56"/>
    <w:rsid w:val="000A356B"/>
    <w:rsid w:val="000A3D29"/>
    <w:rsid w:val="000A4196"/>
    <w:rsid w:val="000A46A6"/>
    <w:rsid w:val="000A47E2"/>
    <w:rsid w:val="000A4945"/>
    <w:rsid w:val="000A4B03"/>
    <w:rsid w:val="000A4D7C"/>
    <w:rsid w:val="000A5721"/>
    <w:rsid w:val="000A5A08"/>
    <w:rsid w:val="000A609E"/>
    <w:rsid w:val="000A6A09"/>
    <w:rsid w:val="000A6CC2"/>
    <w:rsid w:val="000A6CEE"/>
    <w:rsid w:val="000A7BE0"/>
    <w:rsid w:val="000A7F9F"/>
    <w:rsid w:val="000B0141"/>
    <w:rsid w:val="000B0884"/>
    <w:rsid w:val="000B0FC4"/>
    <w:rsid w:val="000B13C6"/>
    <w:rsid w:val="000B1B3D"/>
    <w:rsid w:val="000B2FF4"/>
    <w:rsid w:val="000B3798"/>
    <w:rsid w:val="000B3F94"/>
    <w:rsid w:val="000B47DA"/>
    <w:rsid w:val="000B5875"/>
    <w:rsid w:val="000B64B0"/>
    <w:rsid w:val="000B6692"/>
    <w:rsid w:val="000B6A1C"/>
    <w:rsid w:val="000B766E"/>
    <w:rsid w:val="000B7B3D"/>
    <w:rsid w:val="000B7B63"/>
    <w:rsid w:val="000C0167"/>
    <w:rsid w:val="000C0E65"/>
    <w:rsid w:val="000C27AA"/>
    <w:rsid w:val="000C2F64"/>
    <w:rsid w:val="000C3434"/>
    <w:rsid w:val="000C3948"/>
    <w:rsid w:val="000C3DCB"/>
    <w:rsid w:val="000C4399"/>
    <w:rsid w:val="000C43A0"/>
    <w:rsid w:val="000C4545"/>
    <w:rsid w:val="000C4DC4"/>
    <w:rsid w:val="000C6AB5"/>
    <w:rsid w:val="000C7659"/>
    <w:rsid w:val="000D0254"/>
    <w:rsid w:val="000D056B"/>
    <w:rsid w:val="000D16C3"/>
    <w:rsid w:val="000D1E5F"/>
    <w:rsid w:val="000D24B2"/>
    <w:rsid w:val="000D26AC"/>
    <w:rsid w:val="000D273D"/>
    <w:rsid w:val="000D29A9"/>
    <w:rsid w:val="000D2FC1"/>
    <w:rsid w:val="000D3441"/>
    <w:rsid w:val="000D3BE4"/>
    <w:rsid w:val="000D49A6"/>
    <w:rsid w:val="000D53B2"/>
    <w:rsid w:val="000D5770"/>
    <w:rsid w:val="000D5ECE"/>
    <w:rsid w:val="000D619B"/>
    <w:rsid w:val="000D6D22"/>
    <w:rsid w:val="000D7757"/>
    <w:rsid w:val="000D775F"/>
    <w:rsid w:val="000D7CE1"/>
    <w:rsid w:val="000D7EC2"/>
    <w:rsid w:val="000E0D66"/>
    <w:rsid w:val="000E0ECC"/>
    <w:rsid w:val="000E13E9"/>
    <w:rsid w:val="000E13FC"/>
    <w:rsid w:val="000E16F8"/>
    <w:rsid w:val="000E1D80"/>
    <w:rsid w:val="000E3440"/>
    <w:rsid w:val="000E3442"/>
    <w:rsid w:val="000E3DEF"/>
    <w:rsid w:val="000E41A9"/>
    <w:rsid w:val="000E5108"/>
    <w:rsid w:val="000E524D"/>
    <w:rsid w:val="000E53D3"/>
    <w:rsid w:val="000E6068"/>
    <w:rsid w:val="000E6331"/>
    <w:rsid w:val="000E6470"/>
    <w:rsid w:val="000E6473"/>
    <w:rsid w:val="000E72FB"/>
    <w:rsid w:val="000E7633"/>
    <w:rsid w:val="000E7A05"/>
    <w:rsid w:val="000E7D56"/>
    <w:rsid w:val="000F0B4B"/>
    <w:rsid w:val="000F0E8D"/>
    <w:rsid w:val="000F1095"/>
    <w:rsid w:val="000F19D4"/>
    <w:rsid w:val="000F20C1"/>
    <w:rsid w:val="000F2435"/>
    <w:rsid w:val="000F2670"/>
    <w:rsid w:val="000F2D63"/>
    <w:rsid w:val="000F3098"/>
    <w:rsid w:val="000F328B"/>
    <w:rsid w:val="000F3876"/>
    <w:rsid w:val="000F391E"/>
    <w:rsid w:val="000F41B3"/>
    <w:rsid w:val="000F51DA"/>
    <w:rsid w:val="000F6D64"/>
    <w:rsid w:val="000F7613"/>
    <w:rsid w:val="000F7BC1"/>
    <w:rsid w:val="0010045B"/>
    <w:rsid w:val="001008E4"/>
    <w:rsid w:val="00100E7C"/>
    <w:rsid w:val="001012CA"/>
    <w:rsid w:val="00101381"/>
    <w:rsid w:val="001020FB"/>
    <w:rsid w:val="001030F8"/>
    <w:rsid w:val="00103417"/>
    <w:rsid w:val="001036A3"/>
    <w:rsid w:val="001036A5"/>
    <w:rsid w:val="001036C1"/>
    <w:rsid w:val="0010375D"/>
    <w:rsid w:val="0010378C"/>
    <w:rsid w:val="001044AC"/>
    <w:rsid w:val="00104650"/>
    <w:rsid w:val="00104752"/>
    <w:rsid w:val="00105453"/>
    <w:rsid w:val="00106127"/>
    <w:rsid w:val="0010734E"/>
    <w:rsid w:val="00107643"/>
    <w:rsid w:val="00107665"/>
    <w:rsid w:val="00107971"/>
    <w:rsid w:val="001079EA"/>
    <w:rsid w:val="0011028E"/>
    <w:rsid w:val="0011035C"/>
    <w:rsid w:val="001108B8"/>
    <w:rsid w:val="00110C17"/>
    <w:rsid w:val="00111621"/>
    <w:rsid w:val="00111956"/>
    <w:rsid w:val="00111D66"/>
    <w:rsid w:val="00112398"/>
    <w:rsid w:val="0011303F"/>
    <w:rsid w:val="0011310D"/>
    <w:rsid w:val="001131E2"/>
    <w:rsid w:val="001132FF"/>
    <w:rsid w:val="00113383"/>
    <w:rsid w:val="00113612"/>
    <w:rsid w:val="0011577E"/>
    <w:rsid w:val="00115DD7"/>
    <w:rsid w:val="00115EB2"/>
    <w:rsid w:val="001175AD"/>
    <w:rsid w:val="00120E81"/>
    <w:rsid w:val="001213C9"/>
    <w:rsid w:val="00121632"/>
    <w:rsid w:val="00121FDC"/>
    <w:rsid w:val="00122B4F"/>
    <w:rsid w:val="001231CA"/>
    <w:rsid w:val="001243CE"/>
    <w:rsid w:val="00125DEF"/>
    <w:rsid w:val="00126F1D"/>
    <w:rsid w:val="00126FEB"/>
    <w:rsid w:val="0012781D"/>
    <w:rsid w:val="00127AE8"/>
    <w:rsid w:val="00127EEC"/>
    <w:rsid w:val="00130BE1"/>
    <w:rsid w:val="001318E7"/>
    <w:rsid w:val="00131F8B"/>
    <w:rsid w:val="00132744"/>
    <w:rsid w:val="00133784"/>
    <w:rsid w:val="00133AC7"/>
    <w:rsid w:val="00134282"/>
    <w:rsid w:val="001355A0"/>
    <w:rsid w:val="0013602C"/>
    <w:rsid w:val="001365B7"/>
    <w:rsid w:val="00137143"/>
    <w:rsid w:val="001377D8"/>
    <w:rsid w:val="0013798C"/>
    <w:rsid w:val="00137B0E"/>
    <w:rsid w:val="00137D78"/>
    <w:rsid w:val="00140456"/>
    <w:rsid w:val="00140807"/>
    <w:rsid w:val="00142A67"/>
    <w:rsid w:val="0014328D"/>
    <w:rsid w:val="001432F2"/>
    <w:rsid w:val="00143809"/>
    <w:rsid w:val="00144D43"/>
    <w:rsid w:val="00144D9D"/>
    <w:rsid w:val="00146182"/>
    <w:rsid w:val="00146A24"/>
    <w:rsid w:val="00146C30"/>
    <w:rsid w:val="00146C41"/>
    <w:rsid w:val="00146D2A"/>
    <w:rsid w:val="001472EB"/>
    <w:rsid w:val="001473B2"/>
    <w:rsid w:val="001473D3"/>
    <w:rsid w:val="00147407"/>
    <w:rsid w:val="00147699"/>
    <w:rsid w:val="00147871"/>
    <w:rsid w:val="001500EB"/>
    <w:rsid w:val="00150A20"/>
    <w:rsid w:val="00150A93"/>
    <w:rsid w:val="001515A2"/>
    <w:rsid w:val="00151C8D"/>
    <w:rsid w:val="00153033"/>
    <w:rsid w:val="001532D8"/>
    <w:rsid w:val="00153463"/>
    <w:rsid w:val="0015387B"/>
    <w:rsid w:val="00153AC8"/>
    <w:rsid w:val="00153D59"/>
    <w:rsid w:val="00153D9C"/>
    <w:rsid w:val="0015441E"/>
    <w:rsid w:val="001545AA"/>
    <w:rsid w:val="00155242"/>
    <w:rsid w:val="00155755"/>
    <w:rsid w:val="001559A5"/>
    <w:rsid w:val="00156F8B"/>
    <w:rsid w:val="0015709E"/>
    <w:rsid w:val="00157B40"/>
    <w:rsid w:val="00157D36"/>
    <w:rsid w:val="001601AE"/>
    <w:rsid w:val="00160F89"/>
    <w:rsid w:val="001612C1"/>
    <w:rsid w:val="0016158D"/>
    <w:rsid w:val="001616EE"/>
    <w:rsid w:val="00161D23"/>
    <w:rsid w:val="00161EDA"/>
    <w:rsid w:val="00161F11"/>
    <w:rsid w:val="00163261"/>
    <w:rsid w:val="0016398E"/>
    <w:rsid w:val="00163BD0"/>
    <w:rsid w:val="001641F1"/>
    <w:rsid w:val="00164F0F"/>
    <w:rsid w:val="00165033"/>
    <w:rsid w:val="0016567A"/>
    <w:rsid w:val="0016587A"/>
    <w:rsid w:val="00165A7E"/>
    <w:rsid w:val="00166703"/>
    <w:rsid w:val="001670EA"/>
    <w:rsid w:val="00167108"/>
    <w:rsid w:val="001674A0"/>
    <w:rsid w:val="001677B6"/>
    <w:rsid w:val="00167A2E"/>
    <w:rsid w:val="0017004F"/>
    <w:rsid w:val="001707D2"/>
    <w:rsid w:val="00170A4B"/>
    <w:rsid w:val="00170A88"/>
    <w:rsid w:val="00170B3C"/>
    <w:rsid w:val="00171189"/>
    <w:rsid w:val="00171B0A"/>
    <w:rsid w:val="00171EEC"/>
    <w:rsid w:val="00172D1A"/>
    <w:rsid w:val="001736CF"/>
    <w:rsid w:val="001746B5"/>
    <w:rsid w:val="00175DC6"/>
    <w:rsid w:val="00176501"/>
    <w:rsid w:val="001765F6"/>
    <w:rsid w:val="00176D2D"/>
    <w:rsid w:val="001779E5"/>
    <w:rsid w:val="001779F1"/>
    <w:rsid w:val="00177C1E"/>
    <w:rsid w:val="001802CA"/>
    <w:rsid w:val="0018129E"/>
    <w:rsid w:val="001816EF"/>
    <w:rsid w:val="00181D7C"/>
    <w:rsid w:val="00181F7A"/>
    <w:rsid w:val="00182253"/>
    <w:rsid w:val="001825C2"/>
    <w:rsid w:val="00182737"/>
    <w:rsid w:val="00182C1B"/>
    <w:rsid w:val="001834F4"/>
    <w:rsid w:val="001836A2"/>
    <w:rsid w:val="001839A0"/>
    <w:rsid w:val="0018453E"/>
    <w:rsid w:val="00184D12"/>
    <w:rsid w:val="001855EC"/>
    <w:rsid w:val="0018584F"/>
    <w:rsid w:val="00185D9D"/>
    <w:rsid w:val="00185E10"/>
    <w:rsid w:val="00186365"/>
    <w:rsid w:val="00186FFA"/>
    <w:rsid w:val="0018712B"/>
    <w:rsid w:val="00187135"/>
    <w:rsid w:val="001900A2"/>
    <w:rsid w:val="00191226"/>
    <w:rsid w:val="001915E3"/>
    <w:rsid w:val="00191DC6"/>
    <w:rsid w:val="00192BAC"/>
    <w:rsid w:val="00192DCF"/>
    <w:rsid w:val="00193DD4"/>
    <w:rsid w:val="00194A0C"/>
    <w:rsid w:val="00194D78"/>
    <w:rsid w:val="0019579C"/>
    <w:rsid w:val="00195E78"/>
    <w:rsid w:val="001967F8"/>
    <w:rsid w:val="00197126"/>
    <w:rsid w:val="0019712E"/>
    <w:rsid w:val="00197BDF"/>
    <w:rsid w:val="001A0C55"/>
    <w:rsid w:val="001A0DB4"/>
    <w:rsid w:val="001A103E"/>
    <w:rsid w:val="001A111A"/>
    <w:rsid w:val="001A11A8"/>
    <w:rsid w:val="001A1940"/>
    <w:rsid w:val="001A30F9"/>
    <w:rsid w:val="001A3B03"/>
    <w:rsid w:val="001A3C6D"/>
    <w:rsid w:val="001A4160"/>
    <w:rsid w:val="001A45E4"/>
    <w:rsid w:val="001A4939"/>
    <w:rsid w:val="001A58D0"/>
    <w:rsid w:val="001A5D07"/>
    <w:rsid w:val="001A668C"/>
    <w:rsid w:val="001A6A25"/>
    <w:rsid w:val="001A6C9A"/>
    <w:rsid w:val="001A6E79"/>
    <w:rsid w:val="001A7BF3"/>
    <w:rsid w:val="001A7C85"/>
    <w:rsid w:val="001A7E74"/>
    <w:rsid w:val="001B070D"/>
    <w:rsid w:val="001B1A64"/>
    <w:rsid w:val="001B383B"/>
    <w:rsid w:val="001B3C14"/>
    <w:rsid w:val="001B458D"/>
    <w:rsid w:val="001B4BB4"/>
    <w:rsid w:val="001B4DE0"/>
    <w:rsid w:val="001B5269"/>
    <w:rsid w:val="001B547E"/>
    <w:rsid w:val="001B5697"/>
    <w:rsid w:val="001B639E"/>
    <w:rsid w:val="001B6406"/>
    <w:rsid w:val="001B6BA0"/>
    <w:rsid w:val="001B75A9"/>
    <w:rsid w:val="001B7D63"/>
    <w:rsid w:val="001C011F"/>
    <w:rsid w:val="001C0134"/>
    <w:rsid w:val="001C0691"/>
    <w:rsid w:val="001C0DCA"/>
    <w:rsid w:val="001C15EA"/>
    <w:rsid w:val="001C1721"/>
    <w:rsid w:val="001C1F43"/>
    <w:rsid w:val="001C2794"/>
    <w:rsid w:val="001C2D1E"/>
    <w:rsid w:val="001C313D"/>
    <w:rsid w:val="001C3918"/>
    <w:rsid w:val="001C4522"/>
    <w:rsid w:val="001C46A1"/>
    <w:rsid w:val="001C46E6"/>
    <w:rsid w:val="001C4C61"/>
    <w:rsid w:val="001C4CC0"/>
    <w:rsid w:val="001C5DE3"/>
    <w:rsid w:val="001C643D"/>
    <w:rsid w:val="001C6A7D"/>
    <w:rsid w:val="001C6E01"/>
    <w:rsid w:val="001C71B2"/>
    <w:rsid w:val="001C76C1"/>
    <w:rsid w:val="001C78F9"/>
    <w:rsid w:val="001C7ECA"/>
    <w:rsid w:val="001D0C36"/>
    <w:rsid w:val="001D0CD2"/>
    <w:rsid w:val="001D1312"/>
    <w:rsid w:val="001D17D6"/>
    <w:rsid w:val="001D1C0B"/>
    <w:rsid w:val="001D1D0C"/>
    <w:rsid w:val="001D1F9C"/>
    <w:rsid w:val="001D2338"/>
    <w:rsid w:val="001D2F62"/>
    <w:rsid w:val="001D363B"/>
    <w:rsid w:val="001D3B95"/>
    <w:rsid w:val="001D41AD"/>
    <w:rsid w:val="001D46B8"/>
    <w:rsid w:val="001D5405"/>
    <w:rsid w:val="001D58D8"/>
    <w:rsid w:val="001D6678"/>
    <w:rsid w:val="001E065E"/>
    <w:rsid w:val="001E0A95"/>
    <w:rsid w:val="001E18EA"/>
    <w:rsid w:val="001E2326"/>
    <w:rsid w:val="001E2449"/>
    <w:rsid w:val="001E3621"/>
    <w:rsid w:val="001E3C32"/>
    <w:rsid w:val="001E4473"/>
    <w:rsid w:val="001E4AD8"/>
    <w:rsid w:val="001E4ADF"/>
    <w:rsid w:val="001E530D"/>
    <w:rsid w:val="001E59C3"/>
    <w:rsid w:val="001E5AA3"/>
    <w:rsid w:val="001E5ED3"/>
    <w:rsid w:val="001E5F13"/>
    <w:rsid w:val="001E71DF"/>
    <w:rsid w:val="001E7260"/>
    <w:rsid w:val="001E7B1B"/>
    <w:rsid w:val="001F02B8"/>
    <w:rsid w:val="001F0BB5"/>
    <w:rsid w:val="001F0EC7"/>
    <w:rsid w:val="001F12BE"/>
    <w:rsid w:val="001F13ED"/>
    <w:rsid w:val="001F1951"/>
    <w:rsid w:val="001F1EC6"/>
    <w:rsid w:val="001F264F"/>
    <w:rsid w:val="001F30EF"/>
    <w:rsid w:val="001F3625"/>
    <w:rsid w:val="001F3FB3"/>
    <w:rsid w:val="001F4259"/>
    <w:rsid w:val="001F4898"/>
    <w:rsid w:val="001F4B38"/>
    <w:rsid w:val="001F5019"/>
    <w:rsid w:val="001F50D7"/>
    <w:rsid w:val="001F6C64"/>
    <w:rsid w:val="001F72A5"/>
    <w:rsid w:val="001F79E4"/>
    <w:rsid w:val="001F7E14"/>
    <w:rsid w:val="00200870"/>
    <w:rsid w:val="002016A1"/>
    <w:rsid w:val="002020A0"/>
    <w:rsid w:val="00202151"/>
    <w:rsid w:val="002026A7"/>
    <w:rsid w:val="00203461"/>
    <w:rsid w:val="00204418"/>
    <w:rsid w:val="00204B3A"/>
    <w:rsid w:val="00205969"/>
    <w:rsid w:val="00206164"/>
    <w:rsid w:val="00206773"/>
    <w:rsid w:val="00207194"/>
    <w:rsid w:val="00207806"/>
    <w:rsid w:val="002101E0"/>
    <w:rsid w:val="002103E3"/>
    <w:rsid w:val="00210C30"/>
    <w:rsid w:val="002113DB"/>
    <w:rsid w:val="00211698"/>
    <w:rsid w:val="0021183C"/>
    <w:rsid w:val="00211E49"/>
    <w:rsid w:val="00211EB6"/>
    <w:rsid w:val="00212413"/>
    <w:rsid w:val="00212429"/>
    <w:rsid w:val="002124E0"/>
    <w:rsid w:val="00212DC5"/>
    <w:rsid w:val="00213096"/>
    <w:rsid w:val="0021327A"/>
    <w:rsid w:val="002136BC"/>
    <w:rsid w:val="0021396C"/>
    <w:rsid w:val="00213D5E"/>
    <w:rsid w:val="00213D86"/>
    <w:rsid w:val="002144B8"/>
    <w:rsid w:val="002147EF"/>
    <w:rsid w:val="002149AF"/>
    <w:rsid w:val="00214F4D"/>
    <w:rsid w:val="002153FC"/>
    <w:rsid w:val="002158C8"/>
    <w:rsid w:val="00215C63"/>
    <w:rsid w:val="00216244"/>
    <w:rsid w:val="002166EA"/>
    <w:rsid w:val="00216A33"/>
    <w:rsid w:val="002170A0"/>
    <w:rsid w:val="00217597"/>
    <w:rsid w:val="00217772"/>
    <w:rsid w:val="00217BF4"/>
    <w:rsid w:val="00217F30"/>
    <w:rsid w:val="00220D22"/>
    <w:rsid w:val="00221167"/>
    <w:rsid w:val="00221506"/>
    <w:rsid w:val="00221B30"/>
    <w:rsid w:val="00221C3A"/>
    <w:rsid w:val="00221FC4"/>
    <w:rsid w:val="002224FD"/>
    <w:rsid w:val="00222903"/>
    <w:rsid w:val="00222A7A"/>
    <w:rsid w:val="00222BED"/>
    <w:rsid w:val="00223C05"/>
    <w:rsid w:val="00223E0D"/>
    <w:rsid w:val="0022436C"/>
    <w:rsid w:val="00224A2C"/>
    <w:rsid w:val="00224E2B"/>
    <w:rsid w:val="00225164"/>
    <w:rsid w:val="0022528F"/>
    <w:rsid w:val="002255F1"/>
    <w:rsid w:val="00226BF0"/>
    <w:rsid w:val="00227F10"/>
    <w:rsid w:val="00230232"/>
    <w:rsid w:val="0023031F"/>
    <w:rsid w:val="00230375"/>
    <w:rsid w:val="00230459"/>
    <w:rsid w:val="00230CC2"/>
    <w:rsid w:val="002312F4"/>
    <w:rsid w:val="002317B9"/>
    <w:rsid w:val="00231B3C"/>
    <w:rsid w:val="00231FBB"/>
    <w:rsid w:val="00231FC7"/>
    <w:rsid w:val="00232B2F"/>
    <w:rsid w:val="00232F68"/>
    <w:rsid w:val="0023325B"/>
    <w:rsid w:val="00233325"/>
    <w:rsid w:val="0023440D"/>
    <w:rsid w:val="00234B37"/>
    <w:rsid w:val="00235B2B"/>
    <w:rsid w:val="00235B77"/>
    <w:rsid w:val="0023628A"/>
    <w:rsid w:val="00236760"/>
    <w:rsid w:val="00236848"/>
    <w:rsid w:val="00236A8B"/>
    <w:rsid w:val="00236C20"/>
    <w:rsid w:val="00240365"/>
    <w:rsid w:val="00240A6A"/>
    <w:rsid w:val="00240D03"/>
    <w:rsid w:val="00242508"/>
    <w:rsid w:val="00242553"/>
    <w:rsid w:val="002427D6"/>
    <w:rsid w:val="00243199"/>
    <w:rsid w:val="0024336B"/>
    <w:rsid w:val="00243B9B"/>
    <w:rsid w:val="00243B9D"/>
    <w:rsid w:val="00243C6C"/>
    <w:rsid w:val="00243C7D"/>
    <w:rsid w:val="00244C44"/>
    <w:rsid w:val="00244CFE"/>
    <w:rsid w:val="00244DDE"/>
    <w:rsid w:val="002458BB"/>
    <w:rsid w:val="00245C9B"/>
    <w:rsid w:val="00245CF8"/>
    <w:rsid w:val="00246081"/>
    <w:rsid w:val="00246913"/>
    <w:rsid w:val="00246AA2"/>
    <w:rsid w:val="00246AB8"/>
    <w:rsid w:val="00247832"/>
    <w:rsid w:val="00247DEE"/>
    <w:rsid w:val="00250E1A"/>
    <w:rsid w:val="0025265E"/>
    <w:rsid w:val="002527B6"/>
    <w:rsid w:val="00252C17"/>
    <w:rsid w:val="0025303A"/>
    <w:rsid w:val="0025356C"/>
    <w:rsid w:val="00253F80"/>
    <w:rsid w:val="00254706"/>
    <w:rsid w:val="0025476E"/>
    <w:rsid w:val="00255534"/>
    <w:rsid w:val="00256C14"/>
    <w:rsid w:val="0025735C"/>
    <w:rsid w:val="0025742D"/>
    <w:rsid w:val="00257684"/>
    <w:rsid w:val="00257DD5"/>
    <w:rsid w:val="002600E1"/>
    <w:rsid w:val="00260743"/>
    <w:rsid w:val="00260C1E"/>
    <w:rsid w:val="002612FE"/>
    <w:rsid w:val="002616F1"/>
    <w:rsid w:val="00261AED"/>
    <w:rsid w:val="0026222F"/>
    <w:rsid w:val="00262AB8"/>
    <w:rsid w:val="002634B5"/>
    <w:rsid w:val="002635BC"/>
    <w:rsid w:val="00264E99"/>
    <w:rsid w:val="00265D0D"/>
    <w:rsid w:val="00266F6D"/>
    <w:rsid w:val="0026729A"/>
    <w:rsid w:val="002678A0"/>
    <w:rsid w:val="00267B6B"/>
    <w:rsid w:val="00267EE1"/>
    <w:rsid w:val="00270901"/>
    <w:rsid w:val="00270CD2"/>
    <w:rsid w:val="0027114C"/>
    <w:rsid w:val="0027223E"/>
    <w:rsid w:val="00272248"/>
    <w:rsid w:val="00272452"/>
    <w:rsid w:val="00272458"/>
    <w:rsid w:val="0027279F"/>
    <w:rsid w:val="00273710"/>
    <w:rsid w:val="0027377F"/>
    <w:rsid w:val="00273C3A"/>
    <w:rsid w:val="002750E6"/>
    <w:rsid w:val="00275497"/>
    <w:rsid w:val="00275636"/>
    <w:rsid w:val="002760EE"/>
    <w:rsid w:val="00276108"/>
    <w:rsid w:val="00276158"/>
    <w:rsid w:val="0027617D"/>
    <w:rsid w:val="002763A9"/>
    <w:rsid w:val="00276FDD"/>
    <w:rsid w:val="002776DB"/>
    <w:rsid w:val="00277E7D"/>
    <w:rsid w:val="00280251"/>
    <w:rsid w:val="00280569"/>
    <w:rsid w:val="00280D28"/>
    <w:rsid w:val="00280F72"/>
    <w:rsid w:val="0028125E"/>
    <w:rsid w:val="00281CCB"/>
    <w:rsid w:val="00282543"/>
    <w:rsid w:val="00283154"/>
    <w:rsid w:val="00283F4B"/>
    <w:rsid w:val="00284106"/>
    <w:rsid w:val="00284145"/>
    <w:rsid w:val="002848E2"/>
    <w:rsid w:val="00284A81"/>
    <w:rsid w:val="00284EBC"/>
    <w:rsid w:val="00285488"/>
    <w:rsid w:val="00285510"/>
    <w:rsid w:val="00285D5C"/>
    <w:rsid w:val="00285E0A"/>
    <w:rsid w:val="00286612"/>
    <w:rsid w:val="002866E9"/>
    <w:rsid w:val="00286C86"/>
    <w:rsid w:val="00286E9E"/>
    <w:rsid w:val="00286FE0"/>
    <w:rsid w:val="00287A73"/>
    <w:rsid w:val="00287F64"/>
    <w:rsid w:val="00291165"/>
    <w:rsid w:val="002912A3"/>
    <w:rsid w:val="002914AA"/>
    <w:rsid w:val="00291792"/>
    <w:rsid w:val="0029179A"/>
    <w:rsid w:val="00291876"/>
    <w:rsid w:val="00292F80"/>
    <w:rsid w:val="002932A6"/>
    <w:rsid w:val="002937B8"/>
    <w:rsid w:val="00294C4F"/>
    <w:rsid w:val="00295D26"/>
    <w:rsid w:val="002961FF"/>
    <w:rsid w:val="00296976"/>
    <w:rsid w:val="00296D6D"/>
    <w:rsid w:val="00297CFE"/>
    <w:rsid w:val="00297D5F"/>
    <w:rsid w:val="00297DF2"/>
    <w:rsid w:val="002A004C"/>
    <w:rsid w:val="002A02CB"/>
    <w:rsid w:val="002A05F0"/>
    <w:rsid w:val="002A0619"/>
    <w:rsid w:val="002A087B"/>
    <w:rsid w:val="002A10B0"/>
    <w:rsid w:val="002A1126"/>
    <w:rsid w:val="002A352A"/>
    <w:rsid w:val="002A35C4"/>
    <w:rsid w:val="002A3EA6"/>
    <w:rsid w:val="002A472E"/>
    <w:rsid w:val="002A4EBA"/>
    <w:rsid w:val="002A525B"/>
    <w:rsid w:val="002A5B38"/>
    <w:rsid w:val="002A5D87"/>
    <w:rsid w:val="002A5F34"/>
    <w:rsid w:val="002A70E1"/>
    <w:rsid w:val="002A785E"/>
    <w:rsid w:val="002B0A8F"/>
    <w:rsid w:val="002B132E"/>
    <w:rsid w:val="002B1560"/>
    <w:rsid w:val="002B21CE"/>
    <w:rsid w:val="002B2813"/>
    <w:rsid w:val="002B30B5"/>
    <w:rsid w:val="002B3634"/>
    <w:rsid w:val="002B3667"/>
    <w:rsid w:val="002B3A79"/>
    <w:rsid w:val="002B45B5"/>
    <w:rsid w:val="002B487C"/>
    <w:rsid w:val="002B4D11"/>
    <w:rsid w:val="002B50EA"/>
    <w:rsid w:val="002B5181"/>
    <w:rsid w:val="002B60E3"/>
    <w:rsid w:val="002B6C25"/>
    <w:rsid w:val="002B7215"/>
    <w:rsid w:val="002B74ED"/>
    <w:rsid w:val="002B7773"/>
    <w:rsid w:val="002B7A8B"/>
    <w:rsid w:val="002C06B7"/>
    <w:rsid w:val="002C0957"/>
    <w:rsid w:val="002C139E"/>
    <w:rsid w:val="002C180A"/>
    <w:rsid w:val="002C3225"/>
    <w:rsid w:val="002C39FE"/>
    <w:rsid w:val="002C3A95"/>
    <w:rsid w:val="002C4EA6"/>
    <w:rsid w:val="002C5280"/>
    <w:rsid w:val="002C55A6"/>
    <w:rsid w:val="002C58DD"/>
    <w:rsid w:val="002C5D11"/>
    <w:rsid w:val="002C6255"/>
    <w:rsid w:val="002C6E3E"/>
    <w:rsid w:val="002C7B7D"/>
    <w:rsid w:val="002D0555"/>
    <w:rsid w:val="002D1089"/>
    <w:rsid w:val="002D1214"/>
    <w:rsid w:val="002D1BFB"/>
    <w:rsid w:val="002D2553"/>
    <w:rsid w:val="002D2B0D"/>
    <w:rsid w:val="002D2B82"/>
    <w:rsid w:val="002D2F36"/>
    <w:rsid w:val="002D365F"/>
    <w:rsid w:val="002D36B6"/>
    <w:rsid w:val="002D45F7"/>
    <w:rsid w:val="002D65EF"/>
    <w:rsid w:val="002D78A9"/>
    <w:rsid w:val="002D7C18"/>
    <w:rsid w:val="002E0340"/>
    <w:rsid w:val="002E07A7"/>
    <w:rsid w:val="002E0E1B"/>
    <w:rsid w:val="002E1D1D"/>
    <w:rsid w:val="002E1EB8"/>
    <w:rsid w:val="002E22C5"/>
    <w:rsid w:val="002E3686"/>
    <w:rsid w:val="002E3A21"/>
    <w:rsid w:val="002E409F"/>
    <w:rsid w:val="002E4153"/>
    <w:rsid w:val="002E4857"/>
    <w:rsid w:val="002E4860"/>
    <w:rsid w:val="002E5239"/>
    <w:rsid w:val="002E5E7D"/>
    <w:rsid w:val="002E62F0"/>
    <w:rsid w:val="002E6554"/>
    <w:rsid w:val="002E69B4"/>
    <w:rsid w:val="002E6CE6"/>
    <w:rsid w:val="002E6DEE"/>
    <w:rsid w:val="002E725C"/>
    <w:rsid w:val="002E7FEB"/>
    <w:rsid w:val="002F11B9"/>
    <w:rsid w:val="002F143E"/>
    <w:rsid w:val="002F144D"/>
    <w:rsid w:val="002F1827"/>
    <w:rsid w:val="002F18A9"/>
    <w:rsid w:val="002F1E06"/>
    <w:rsid w:val="002F3CD5"/>
    <w:rsid w:val="002F42EF"/>
    <w:rsid w:val="002F537A"/>
    <w:rsid w:val="002F5C07"/>
    <w:rsid w:val="002F72DA"/>
    <w:rsid w:val="002F7468"/>
    <w:rsid w:val="0030017F"/>
    <w:rsid w:val="00300E13"/>
    <w:rsid w:val="0030102B"/>
    <w:rsid w:val="00301EE5"/>
    <w:rsid w:val="0030201C"/>
    <w:rsid w:val="0030235D"/>
    <w:rsid w:val="00302857"/>
    <w:rsid w:val="00302A21"/>
    <w:rsid w:val="003035D8"/>
    <w:rsid w:val="00303B0C"/>
    <w:rsid w:val="00304024"/>
    <w:rsid w:val="003048D7"/>
    <w:rsid w:val="0030497F"/>
    <w:rsid w:val="00304E42"/>
    <w:rsid w:val="0030580E"/>
    <w:rsid w:val="003061B5"/>
    <w:rsid w:val="003071F6"/>
    <w:rsid w:val="0030771E"/>
    <w:rsid w:val="00307A00"/>
    <w:rsid w:val="00310E98"/>
    <w:rsid w:val="0031128C"/>
    <w:rsid w:val="00311594"/>
    <w:rsid w:val="00312957"/>
    <w:rsid w:val="00312CEC"/>
    <w:rsid w:val="003132C8"/>
    <w:rsid w:val="00313406"/>
    <w:rsid w:val="00313586"/>
    <w:rsid w:val="00313A5B"/>
    <w:rsid w:val="00313CB0"/>
    <w:rsid w:val="00313F96"/>
    <w:rsid w:val="00313FD2"/>
    <w:rsid w:val="0031445C"/>
    <w:rsid w:val="003151C8"/>
    <w:rsid w:val="003151EE"/>
    <w:rsid w:val="003163BD"/>
    <w:rsid w:val="003168D9"/>
    <w:rsid w:val="0031771F"/>
    <w:rsid w:val="003179C3"/>
    <w:rsid w:val="00320DCD"/>
    <w:rsid w:val="003213B9"/>
    <w:rsid w:val="003216B6"/>
    <w:rsid w:val="00321F8B"/>
    <w:rsid w:val="00321FAD"/>
    <w:rsid w:val="0032273D"/>
    <w:rsid w:val="00323306"/>
    <w:rsid w:val="00323A71"/>
    <w:rsid w:val="00324C9B"/>
    <w:rsid w:val="00324E60"/>
    <w:rsid w:val="003255AA"/>
    <w:rsid w:val="00325789"/>
    <w:rsid w:val="00325C2B"/>
    <w:rsid w:val="003269F3"/>
    <w:rsid w:val="003272BA"/>
    <w:rsid w:val="00327DEB"/>
    <w:rsid w:val="003302A3"/>
    <w:rsid w:val="003302DF"/>
    <w:rsid w:val="00330AFE"/>
    <w:rsid w:val="003315AB"/>
    <w:rsid w:val="00331C86"/>
    <w:rsid w:val="0033244B"/>
    <w:rsid w:val="00332CA2"/>
    <w:rsid w:val="003344D2"/>
    <w:rsid w:val="00335235"/>
    <w:rsid w:val="003357B9"/>
    <w:rsid w:val="00335B31"/>
    <w:rsid w:val="00335C2D"/>
    <w:rsid w:val="00340033"/>
    <w:rsid w:val="00340887"/>
    <w:rsid w:val="00340968"/>
    <w:rsid w:val="00340ECA"/>
    <w:rsid w:val="0034111C"/>
    <w:rsid w:val="00341B23"/>
    <w:rsid w:val="00341C27"/>
    <w:rsid w:val="003425A1"/>
    <w:rsid w:val="0034289A"/>
    <w:rsid w:val="00342C2C"/>
    <w:rsid w:val="00342DD3"/>
    <w:rsid w:val="00343144"/>
    <w:rsid w:val="0034388A"/>
    <w:rsid w:val="00344127"/>
    <w:rsid w:val="003444BE"/>
    <w:rsid w:val="003449E4"/>
    <w:rsid w:val="00345063"/>
    <w:rsid w:val="00345FE5"/>
    <w:rsid w:val="003464E3"/>
    <w:rsid w:val="00346B8E"/>
    <w:rsid w:val="00346DFD"/>
    <w:rsid w:val="00347245"/>
    <w:rsid w:val="003472A0"/>
    <w:rsid w:val="003472CC"/>
    <w:rsid w:val="003474B8"/>
    <w:rsid w:val="003478B1"/>
    <w:rsid w:val="00347B6F"/>
    <w:rsid w:val="00347F95"/>
    <w:rsid w:val="003501AE"/>
    <w:rsid w:val="00351B52"/>
    <w:rsid w:val="00351E40"/>
    <w:rsid w:val="00352D21"/>
    <w:rsid w:val="003532D4"/>
    <w:rsid w:val="003536FE"/>
    <w:rsid w:val="00353A08"/>
    <w:rsid w:val="0035592D"/>
    <w:rsid w:val="003562EB"/>
    <w:rsid w:val="0035712A"/>
    <w:rsid w:val="003572FA"/>
    <w:rsid w:val="0035756B"/>
    <w:rsid w:val="00357B29"/>
    <w:rsid w:val="00357B9C"/>
    <w:rsid w:val="00360E66"/>
    <w:rsid w:val="00361295"/>
    <w:rsid w:val="00361310"/>
    <w:rsid w:val="0036140A"/>
    <w:rsid w:val="00361B0D"/>
    <w:rsid w:val="00362676"/>
    <w:rsid w:val="00362AEB"/>
    <w:rsid w:val="00362E1B"/>
    <w:rsid w:val="00363D73"/>
    <w:rsid w:val="003642A6"/>
    <w:rsid w:val="00364BBC"/>
    <w:rsid w:val="00364BDE"/>
    <w:rsid w:val="00364D63"/>
    <w:rsid w:val="00365B54"/>
    <w:rsid w:val="0036620B"/>
    <w:rsid w:val="003666FD"/>
    <w:rsid w:val="003673FF"/>
    <w:rsid w:val="003705AC"/>
    <w:rsid w:val="003709DA"/>
    <w:rsid w:val="00370EC4"/>
    <w:rsid w:val="00370FCE"/>
    <w:rsid w:val="003710E1"/>
    <w:rsid w:val="003711E9"/>
    <w:rsid w:val="003716D5"/>
    <w:rsid w:val="00371787"/>
    <w:rsid w:val="00371A60"/>
    <w:rsid w:val="00372043"/>
    <w:rsid w:val="00372093"/>
    <w:rsid w:val="00372702"/>
    <w:rsid w:val="00372A06"/>
    <w:rsid w:val="00372BD8"/>
    <w:rsid w:val="00373934"/>
    <w:rsid w:val="00373AC6"/>
    <w:rsid w:val="00373F4E"/>
    <w:rsid w:val="003742F3"/>
    <w:rsid w:val="00374C5A"/>
    <w:rsid w:val="00374CAF"/>
    <w:rsid w:val="00376050"/>
    <w:rsid w:val="003763AB"/>
    <w:rsid w:val="003763DA"/>
    <w:rsid w:val="003763EE"/>
    <w:rsid w:val="00376AB4"/>
    <w:rsid w:val="00377017"/>
    <w:rsid w:val="0037751C"/>
    <w:rsid w:val="00377B2F"/>
    <w:rsid w:val="00377D2D"/>
    <w:rsid w:val="00377F01"/>
    <w:rsid w:val="0038007A"/>
    <w:rsid w:val="00380266"/>
    <w:rsid w:val="00380306"/>
    <w:rsid w:val="00380AE0"/>
    <w:rsid w:val="00380E9D"/>
    <w:rsid w:val="0038135D"/>
    <w:rsid w:val="00381A9A"/>
    <w:rsid w:val="00381B18"/>
    <w:rsid w:val="003832FD"/>
    <w:rsid w:val="00383F09"/>
    <w:rsid w:val="003840EA"/>
    <w:rsid w:val="003844E8"/>
    <w:rsid w:val="00385B94"/>
    <w:rsid w:val="003860C3"/>
    <w:rsid w:val="00386264"/>
    <w:rsid w:val="003867EE"/>
    <w:rsid w:val="00387666"/>
    <w:rsid w:val="00387683"/>
    <w:rsid w:val="0038795B"/>
    <w:rsid w:val="003900F3"/>
    <w:rsid w:val="00390610"/>
    <w:rsid w:val="0039061E"/>
    <w:rsid w:val="00390809"/>
    <w:rsid w:val="00390E7E"/>
    <w:rsid w:val="00390FA1"/>
    <w:rsid w:val="0039158C"/>
    <w:rsid w:val="003915B6"/>
    <w:rsid w:val="00391BA6"/>
    <w:rsid w:val="00391C76"/>
    <w:rsid w:val="003926C2"/>
    <w:rsid w:val="003929C3"/>
    <w:rsid w:val="00392CB1"/>
    <w:rsid w:val="003935EC"/>
    <w:rsid w:val="003937E5"/>
    <w:rsid w:val="003938BD"/>
    <w:rsid w:val="00393A1E"/>
    <w:rsid w:val="003943B9"/>
    <w:rsid w:val="0039489E"/>
    <w:rsid w:val="0039496A"/>
    <w:rsid w:val="00394BB7"/>
    <w:rsid w:val="0039504F"/>
    <w:rsid w:val="00395FD5"/>
    <w:rsid w:val="00396475"/>
    <w:rsid w:val="003976F9"/>
    <w:rsid w:val="003A00F4"/>
    <w:rsid w:val="003A0C6D"/>
    <w:rsid w:val="003A2EC6"/>
    <w:rsid w:val="003A3E8D"/>
    <w:rsid w:val="003A4272"/>
    <w:rsid w:val="003A43B2"/>
    <w:rsid w:val="003A4D51"/>
    <w:rsid w:val="003A53D0"/>
    <w:rsid w:val="003A597F"/>
    <w:rsid w:val="003A5F81"/>
    <w:rsid w:val="003A607C"/>
    <w:rsid w:val="003A6088"/>
    <w:rsid w:val="003A6DA3"/>
    <w:rsid w:val="003A7966"/>
    <w:rsid w:val="003A79F8"/>
    <w:rsid w:val="003B0090"/>
    <w:rsid w:val="003B030B"/>
    <w:rsid w:val="003B1105"/>
    <w:rsid w:val="003B1161"/>
    <w:rsid w:val="003B126F"/>
    <w:rsid w:val="003B19F9"/>
    <w:rsid w:val="003B22B4"/>
    <w:rsid w:val="003B425C"/>
    <w:rsid w:val="003B4D48"/>
    <w:rsid w:val="003B5B6A"/>
    <w:rsid w:val="003B5D2A"/>
    <w:rsid w:val="003B6482"/>
    <w:rsid w:val="003B6F7B"/>
    <w:rsid w:val="003B73BB"/>
    <w:rsid w:val="003B7983"/>
    <w:rsid w:val="003B79B6"/>
    <w:rsid w:val="003B7C8B"/>
    <w:rsid w:val="003C05A5"/>
    <w:rsid w:val="003C2343"/>
    <w:rsid w:val="003C2C35"/>
    <w:rsid w:val="003C2E28"/>
    <w:rsid w:val="003C2FC7"/>
    <w:rsid w:val="003C34F0"/>
    <w:rsid w:val="003C3C92"/>
    <w:rsid w:val="003C413A"/>
    <w:rsid w:val="003C42C7"/>
    <w:rsid w:val="003C7570"/>
    <w:rsid w:val="003C7A07"/>
    <w:rsid w:val="003C7A5D"/>
    <w:rsid w:val="003C7E86"/>
    <w:rsid w:val="003D005E"/>
    <w:rsid w:val="003D00A3"/>
    <w:rsid w:val="003D04E2"/>
    <w:rsid w:val="003D0CCD"/>
    <w:rsid w:val="003D1076"/>
    <w:rsid w:val="003D1759"/>
    <w:rsid w:val="003D198A"/>
    <w:rsid w:val="003D1BD5"/>
    <w:rsid w:val="003D1D26"/>
    <w:rsid w:val="003D1F23"/>
    <w:rsid w:val="003D2316"/>
    <w:rsid w:val="003D28B1"/>
    <w:rsid w:val="003D3052"/>
    <w:rsid w:val="003D38C8"/>
    <w:rsid w:val="003D3F1F"/>
    <w:rsid w:val="003D402B"/>
    <w:rsid w:val="003D4E91"/>
    <w:rsid w:val="003D53AB"/>
    <w:rsid w:val="003D576F"/>
    <w:rsid w:val="003D6733"/>
    <w:rsid w:val="003D767C"/>
    <w:rsid w:val="003E0594"/>
    <w:rsid w:val="003E1325"/>
    <w:rsid w:val="003E275E"/>
    <w:rsid w:val="003E3F38"/>
    <w:rsid w:val="003E4192"/>
    <w:rsid w:val="003E52DA"/>
    <w:rsid w:val="003E5B29"/>
    <w:rsid w:val="003E5E46"/>
    <w:rsid w:val="003E61C3"/>
    <w:rsid w:val="003E6D55"/>
    <w:rsid w:val="003E6F97"/>
    <w:rsid w:val="003F0133"/>
    <w:rsid w:val="003F04D3"/>
    <w:rsid w:val="003F0788"/>
    <w:rsid w:val="003F1329"/>
    <w:rsid w:val="003F1A7F"/>
    <w:rsid w:val="003F3084"/>
    <w:rsid w:val="003F3B26"/>
    <w:rsid w:val="003F3B54"/>
    <w:rsid w:val="003F3CDB"/>
    <w:rsid w:val="003F4351"/>
    <w:rsid w:val="003F4541"/>
    <w:rsid w:val="003F5187"/>
    <w:rsid w:val="003F5D59"/>
    <w:rsid w:val="003F702F"/>
    <w:rsid w:val="003F7881"/>
    <w:rsid w:val="00400353"/>
    <w:rsid w:val="0040053A"/>
    <w:rsid w:val="004006BC"/>
    <w:rsid w:val="00400C1D"/>
    <w:rsid w:val="00400D0A"/>
    <w:rsid w:val="00401B6D"/>
    <w:rsid w:val="00401E2C"/>
    <w:rsid w:val="00402661"/>
    <w:rsid w:val="00402838"/>
    <w:rsid w:val="00403375"/>
    <w:rsid w:val="00403435"/>
    <w:rsid w:val="0040343F"/>
    <w:rsid w:val="00403EB1"/>
    <w:rsid w:val="004042DC"/>
    <w:rsid w:val="00405A85"/>
    <w:rsid w:val="00406595"/>
    <w:rsid w:val="0040697D"/>
    <w:rsid w:val="00406ED2"/>
    <w:rsid w:val="00407434"/>
    <w:rsid w:val="00410094"/>
    <w:rsid w:val="004100B3"/>
    <w:rsid w:val="00410F98"/>
    <w:rsid w:val="00412590"/>
    <w:rsid w:val="00412791"/>
    <w:rsid w:val="004128A5"/>
    <w:rsid w:val="00412D14"/>
    <w:rsid w:val="00412F13"/>
    <w:rsid w:val="00413113"/>
    <w:rsid w:val="004132D7"/>
    <w:rsid w:val="004139BD"/>
    <w:rsid w:val="00413F78"/>
    <w:rsid w:val="00414292"/>
    <w:rsid w:val="00414939"/>
    <w:rsid w:val="00414C12"/>
    <w:rsid w:val="004152AA"/>
    <w:rsid w:val="0041606B"/>
    <w:rsid w:val="00416169"/>
    <w:rsid w:val="00416877"/>
    <w:rsid w:val="004168E9"/>
    <w:rsid w:val="00416C24"/>
    <w:rsid w:val="004176FB"/>
    <w:rsid w:val="004176FF"/>
    <w:rsid w:val="00420B61"/>
    <w:rsid w:val="0042138F"/>
    <w:rsid w:val="00421608"/>
    <w:rsid w:val="00421859"/>
    <w:rsid w:val="00421E78"/>
    <w:rsid w:val="00421E97"/>
    <w:rsid w:val="004221FC"/>
    <w:rsid w:val="00422BBE"/>
    <w:rsid w:val="0042306D"/>
    <w:rsid w:val="004234F9"/>
    <w:rsid w:val="00423DE8"/>
    <w:rsid w:val="00424FA7"/>
    <w:rsid w:val="00425325"/>
    <w:rsid w:val="004255B8"/>
    <w:rsid w:val="004257BB"/>
    <w:rsid w:val="00425FFD"/>
    <w:rsid w:val="00426016"/>
    <w:rsid w:val="0042605A"/>
    <w:rsid w:val="004264CB"/>
    <w:rsid w:val="00426580"/>
    <w:rsid w:val="00426DA6"/>
    <w:rsid w:val="0042732D"/>
    <w:rsid w:val="004276F1"/>
    <w:rsid w:val="00427BEF"/>
    <w:rsid w:val="00430158"/>
    <w:rsid w:val="004305DE"/>
    <w:rsid w:val="00430D56"/>
    <w:rsid w:val="0043202F"/>
    <w:rsid w:val="00432110"/>
    <w:rsid w:val="00432A2F"/>
    <w:rsid w:val="00433506"/>
    <w:rsid w:val="00433730"/>
    <w:rsid w:val="00433989"/>
    <w:rsid w:val="0043400A"/>
    <w:rsid w:val="004348B3"/>
    <w:rsid w:val="00434E48"/>
    <w:rsid w:val="00435518"/>
    <w:rsid w:val="00435652"/>
    <w:rsid w:val="00436E43"/>
    <w:rsid w:val="00436F01"/>
    <w:rsid w:val="00437258"/>
    <w:rsid w:val="0043751F"/>
    <w:rsid w:val="004377A9"/>
    <w:rsid w:val="00437A61"/>
    <w:rsid w:val="00440860"/>
    <w:rsid w:val="00440ABB"/>
    <w:rsid w:val="00440FE2"/>
    <w:rsid w:val="0044118C"/>
    <w:rsid w:val="00441877"/>
    <w:rsid w:val="00441B00"/>
    <w:rsid w:val="004425F4"/>
    <w:rsid w:val="004426C0"/>
    <w:rsid w:val="0044287D"/>
    <w:rsid w:val="00443127"/>
    <w:rsid w:val="00443548"/>
    <w:rsid w:val="004435D0"/>
    <w:rsid w:val="00443D32"/>
    <w:rsid w:val="00443FF9"/>
    <w:rsid w:val="0044416F"/>
    <w:rsid w:val="00444B1D"/>
    <w:rsid w:val="0044514A"/>
    <w:rsid w:val="00445FF7"/>
    <w:rsid w:val="00447263"/>
    <w:rsid w:val="004478B9"/>
    <w:rsid w:val="00450A5E"/>
    <w:rsid w:val="00450C71"/>
    <w:rsid w:val="0045159A"/>
    <w:rsid w:val="004521DE"/>
    <w:rsid w:val="00453341"/>
    <w:rsid w:val="00453A4F"/>
    <w:rsid w:val="00454106"/>
    <w:rsid w:val="0045531D"/>
    <w:rsid w:val="004567B7"/>
    <w:rsid w:val="00456D13"/>
    <w:rsid w:val="00457671"/>
    <w:rsid w:val="00457A67"/>
    <w:rsid w:val="0046048D"/>
    <w:rsid w:val="00460FCA"/>
    <w:rsid w:val="00461210"/>
    <w:rsid w:val="00461E37"/>
    <w:rsid w:val="00462F68"/>
    <w:rsid w:val="004632B6"/>
    <w:rsid w:val="0046341B"/>
    <w:rsid w:val="00463B13"/>
    <w:rsid w:val="00464589"/>
    <w:rsid w:val="00466292"/>
    <w:rsid w:val="004662FA"/>
    <w:rsid w:val="00466649"/>
    <w:rsid w:val="00466778"/>
    <w:rsid w:val="00467311"/>
    <w:rsid w:val="00467E1A"/>
    <w:rsid w:val="00467F77"/>
    <w:rsid w:val="00467FA5"/>
    <w:rsid w:val="004701AA"/>
    <w:rsid w:val="004705EF"/>
    <w:rsid w:val="00470B46"/>
    <w:rsid w:val="00471C77"/>
    <w:rsid w:val="004721BC"/>
    <w:rsid w:val="00472AEE"/>
    <w:rsid w:val="00473D37"/>
    <w:rsid w:val="0047458B"/>
    <w:rsid w:val="00475103"/>
    <w:rsid w:val="00475513"/>
    <w:rsid w:val="00475614"/>
    <w:rsid w:val="004757C1"/>
    <w:rsid w:val="00475C63"/>
    <w:rsid w:val="004762AB"/>
    <w:rsid w:val="00477593"/>
    <w:rsid w:val="004778B5"/>
    <w:rsid w:val="004778D2"/>
    <w:rsid w:val="00477B04"/>
    <w:rsid w:val="00477EA7"/>
    <w:rsid w:val="00481046"/>
    <w:rsid w:val="00481645"/>
    <w:rsid w:val="0048190F"/>
    <w:rsid w:val="00481A35"/>
    <w:rsid w:val="004823FD"/>
    <w:rsid w:val="0048311C"/>
    <w:rsid w:val="00483261"/>
    <w:rsid w:val="004832C7"/>
    <w:rsid w:val="0048348A"/>
    <w:rsid w:val="00483DB0"/>
    <w:rsid w:val="0048411E"/>
    <w:rsid w:val="0048420B"/>
    <w:rsid w:val="00484A1E"/>
    <w:rsid w:val="00484E71"/>
    <w:rsid w:val="00484F57"/>
    <w:rsid w:val="00485653"/>
    <w:rsid w:val="00485CE3"/>
    <w:rsid w:val="00485EB5"/>
    <w:rsid w:val="00485FDC"/>
    <w:rsid w:val="004865FB"/>
    <w:rsid w:val="00486848"/>
    <w:rsid w:val="00486D96"/>
    <w:rsid w:val="0048769F"/>
    <w:rsid w:val="00487EF1"/>
    <w:rsid w:val="00490371"/>
    <w:rsid w:val="004906AE"/>
    <w:rsid w:val="00490831"/>
    <w:rsid w:val="0049129D"/>
    <w:rsid w:val="00491DF0"/>
    <w:rsid w:val="00492033"/>
    <w:rsid w:val="00492CFF"/>
    <w:rsid w:val="00493239"/>
    <w:rsid w:val="004937D2"/>
    <w:rsid w:val="00493C49"/>
    <w:rsid w:val="00493F9C"/>
    <w:rsid w:val="00494695"/>
    <w:rsid w:val="004956D5"/>
    <w:rsid w:val="00496232"/>
    <w:rsid w:val="0049667C"/>
    <w:rsid w:val="00496B42"/>
    <w:rsid w:val="00496B93"/>
    <w:rsid w:val="00496D59"/>
    <w:rsid w:val="004978E2"/>
    <w:rsid w:val="004A1717"/>
    <w:rsid w:val="004A1DA1"/>
    <w:rsid w:val="004A1EC2"/>
    <w:rsid w:val="004A25B6"/>
    <w:rsid w:val="004A2685"/>
    <w:rsid w:val="004A26EF"/>
    <w:rsid w:val="004A284B"/>
    <w:rsid w:val="004A32EB"/>
    <w:rsid w:val="004A4185"/>
    <w:rsid w:val="004A4279"/>
    <w:rsid w:val="004A470B"/>
    <w:rsid w:val="004A4BC3"/>
    <w:rsid w:val="004A4D1B"/>
    <w:rsid w:val="004A572E"/>
    <w:rsid w:val="004A59C7"/>
    <w:rsid w:val="004A61AC"/>
    <w:rsid w:val="004A67FF"/>
    <w:rsid w:val="004A6834"/>
    <w:rsid w:val="004A6A43"/>
    <w:rsid w:val="004A6EF7"/>
    <w:rsid w:val="004A7854"/>
    <w:rsid w:val="004B103E"/>
    <w:rsid w:val="004B1085"/>
    <w:rsid w:val="004B185D"/>
    <w:rsid w:val="004B19F7"/>
    <w:rsid w:val="004B1D34"/>
    <w:rsid w:val="004B2CE0"/>
    <w:rsid w:val="004B47C7"/>
    <w:rsid w:val="004B48F2"/>
    <w:rsid w:val="004B4D26"/>
    <w:rsid w:val="004B5191"/>
    <w:rsid w:val="004B51EE"/>
    <w:rsid w:val="004B529D"/>
    <w:rsid w:val="004B6209"/>
    <w:rsid w:val="004B695B"/>
    <w:rsid w:val="004B7061"/>
    <w:rsid w:val="004B725C"/>
    <w:rsid w:val="004B74FF"/>
    <w:rsid w:val="004B7DFD"/>
    <w:rsid w:val="004C0447"/>
    <w:rsid w:val="004C1394"/>
    <w:rsid w:val="004C18E9"/>
    <w:rsid w:val="004C20B0"/>
    <w:rsid w:val="004C2913"/>
    <w:rsid w:val="004C3A83"/>
    <w:rsid w:val="004C4B8F"/>
    <w:rsid w:val="004C4F58"/>
    <w:rsid w:val="004C5E0E"/>
    <w:rsid w:val="004C6AA0"/>
    <w:rsid w:val="004C7072"/>
    <w:rsid w:val="004C795A"/>
    <w:rsid w:val="004D006C"/>
    <w:rsid w:val="004D03B0"/>
    <w:rsid w:val="004D09C7"/>
    <w:rsid w:val="004D0A0D"/>
    <w:rsid w:val="004D183A"/>
    <w:rsid w:val="004D2744"/>
    <w:rsid w:val="004D28E9"/>
    <w:rsid w:val="004D2D21"/>
    <w:rsid w:val="004D2EAC"/>
    <w:rsid w:val="004D3564"/>
    <w:rsid w:val="004D3DCF"/>
    <w:rsid w:val="004D464A"/>
    <w:rsid w:val="004D4AD0"/>
    <w:rsid w:val="004D52C0"/>
    <w:rsid w:val="004D5F47"/>
    <w:rsid w:val="004D61FE"/>
    <w:rsid w:val="004D62A0"/>
    <w:rsid w:val="004D6321"/>
    <w:rsid w:val="004D64D4"/>
    <w:rsid w:val="004D6C29"/>
    <w:rsid w:val="004D6D97"/>
    <w:rsid w:val="004E05FE"/>
    <w:rsid w:val="004E0718"/>
    <w:rsid w:val="004E16E9"/>
    <w:rsid w:val="004E20A3"/>
    <w:rsid w:val="004E28FA"/>
    <w:rsid w:val="004E33F3"/>
    <w:rsid w:val="004E35B7"/>
    <w:rsid w:val="004E49C1"/>
    <w:rsid w:val="004E52D3"/>
    <w:rsid w:val="004E5902"/>
    <w:rsid w:val="004E6200"/>
    <w:rsid w:val="004E65D5"/>
    <w:rsid w:val="004E6B06"/>
    <w:rsid w:val="004E6C80"/>
    <w:rsid w:val="004E7014"/>
    <w:rsid w:val="004E7ECD"/>
    <w:rsid w:val="004F015E"/>
    <w:rsid w:val="004F08C5"/>
    <w:rsid w:val="004F094C"/>
    <w:rsid w:val="004F0DB4"/>
    <w:rsid w:val="004F107A"/>
    <w:rsid w:val="004F1F16"/>
    <w:rsid w:val="004F2840"/>
    <w:rsid w:val="004F2C55"/>
    <w:rsid w:val="004F34C2"/>
    <w:rsid w:val="004F35A9"/>
    <w:rsid w:val="004F3792"/>
    <w:rsid w:val="004F3B51"/>
    <w:rsid w:val="004F3D5D"/>
    <w:rsid w:val="004F3F1A"/>
    <w:rsid w:val="004F434C"/>
    <w:rsid w:val="004F43EA"/>
    <w:rsid w:val="004F44DF"/>
    <w:rsid w:val="004F5835"/>
    <w:rsid w:val="004F6291"/>
    <w:rsid w:val="004F6D60"/>
    <w:rsid w:val="004F6D6D"/>
    <w:rsid w:val="004F75CE"/>
    <w:rsid w:val="004F77DD"/>
    <w:rsid w:val="004F7B4B"/>
    <w:rsid w:val="00500684"/>
    <w:rsid w:val="0050071D"/>
    <w:rsid w:val="00501857"/>
    <w:rsid w:val="00501CBA"/>
    <w:rsid w:val="00501D56"/>
    <w:rsid w:val="005021E2"/>
    <w:rsid w:val="00502A20"/>
    <w:rsid w:val="00502A5B"/>
    <w:rsid w:val="005039D8"/>
    <w:rsid w:val="00504083"/>
    <w:rsid w:val="00504A73"/>
    <w:rsid w:val="00504F69"/>
    <w:rsid w:val="00505363"/>
    <w:rsid w:val="005063B0"/>
    <w:rsid w:val="00506692"/>
    <w:rsid w:val="00507623"/>
    <w:rsid w:val="00507A99"/>
    <w:rsid w:val="00507DC3"/>
    <w:rsid w:val="00510D81"/>
    <w:rsid w:val="00511079"/>
    <w:rsid w:val="00511480"/>
    <w:rsid w:val="005117C2"/>
    <w:rsid w:val="00512037"/>
    <w:rsid w:val="005122F1"/>
    <w:rsid w:val="00512D17"/>
    <w:rsid w:val="0051330B"/>
    <w:rsid w:val="0051334A"/>
    <w:rsid w:val="00514148"/>
    <w:rsid w:val="0051423C"/>
    <w:rsid w:val="00514416"/>
    <w:rsid w:val="0051459E"/>
    <w:rsid w:val="0051476A"/>
    <w:rsid w:val="00515519"/>
    <w:rsid w:val="00515640"/>
    <w:rsid w:val="005165CA"/>
    <w:rsid w:val="00516D12"/>
    <w:rsid w:val="00516FD9"/>
    <w:rsid w:val="0051727D"/>
    <w:rsid w:val="0051734D"/>
    <w:rsid w:val="00517C73"/>
    <w:rsid w:val="00517D3E"/>
    <w:rsid w:val="00517F40"/>
    <w:rsid w:val="0052090C"/>
    <w:rsid w:val="0052113F"/>
    <w:rsid w:val="00522140"/>
    <w:rsid w:val="00522255"/>
    <w:rsid w:val="00522867"/>
    <w:rsid w:val="00522C84"/>
    <w:rsid w:val="00522FAD"/>
    <w:rsid w:val="00523574"/>
    <w:rsid w:val="005235D7"/>
    <w:rsid w:val="00523764"/>
    <w:rsid w:val="00524572"/>
    <w:rsid w:val="00524936"/>
    <w:rsid w:val="005256FD"/>
    <w:rsid w:val="0052595A"/>
    <w:rsid w:val="00525B0D"/>
    <w:rsid w:val="00525B52"/>
    <w:rsid w:val="00525D5F"/>
    <w:rsid w:val="00526FB5"/>
    <w:rsid w:val="005276BC"/>
    <w:rsid w:val="00527E6D"/>
    <w:rsid w:val="00530364"/>
    <w:rsid w:val="005305FE"/>
    <w:rsid w:val="00530AED"/>
    <w:rsid w:val="00532ADE"/>
    <w:rsid w:val="0053421D"/>
    <w:rsid w:val="005342F0"/>
    <w:rsid w:val="005346A5"/>
    <w:rsid w:val="005350F6"/>
    <w:rsid w:val="00535C77"/>
    <w:rsid w:val="00535D9C"/>
    <w:rsid w:val="005363E8"/>
    <w:rsid w:val="005367BE"/>
    <w:rsid w:val="00536B4D"/>
    <w:rsid w:val="005417C9"/>
    <w:rsid w:val="00541A6F"/>
    <w:rsid w:val="00541E64"/>
    <w:rsid w:val="00541EB5"/>
    <w:rsid w:val="00542663"/>
    <w:rsid w:val="00542CB5"/>
    <w:rsid w:val="00542FE3"/>
    <w:rsid w:val="00543A74"/>
    <w:rsid w:val="00543B40"/>
    <w:rsid w:val="00543FA4"/>
    <w:rsid w:val="005446FB"/>
    <w:rsid w:val="005447E1"/>
    <w:rsid w:val="005448DA"/>
    <w:rsid w:val="00545371"/>
    <w:rsid w:val="00545402"/>
    <w:rsid w:val="005456A7"/>
    <w:rsid w:val="00546419"/>
    <w:rsid w:val="0054648D"/>
    <w:rsid w:val="005469C3"/>
    <w:rsid w:val="00546DB0"/>
    <w:rsid w:val="00546FCF"/>
    <w:rsid w:val="00547431"/>
    <w:rsid w:val="005475BB"/>
    <w:rsid w:val="005475D7"/>
    <w:rsid w:val="0054774B"/>
    <w:rsid w:val="00547900"/>
    <w:rsid w:val="00547A84"/>
    <w:rsid w:val="005500FD"/>
    <w:rsid w:val="005504B5"/>
    <w:rsid w:val="0055120C"/>
    <w:rsid w:val="00551303"/>
    <w:rsid w:val="0055140D"/>
    <w:rsid w:val="0055195C"/>
    <w:rsid w:val="0055267C"/>
    <w:rsid w:val="00552A89"/>
    <w:rsid w:val="00552F7A"/>
    <w:rsid w:val="00553289"/>
    <w:rsid w:val="00553448"/>
    <w:rsid w:val="005539A3"/>
    <w:rsid w:val="00553E6C"/>
    <w:rsid w:val="005542C2"/>
    <w:rsid w:val="00554C82"/>
    <w:rsid w:val="0055647A"/>
    <w:rsid w:val="00556AA8"/>
    <w:rsid w:val="00556B8A"/>
    <w:rsid w:val="00556BDF"/>
    <w:rsid w:val="00556DC5"/>
    <w:rsid w:val="00557E83"/>
    <w:rsid w:val="00557FAE"/>
    <w:rsid w:val="0056016C"/>
    <w:rsid w:val="0056162A"/>
    <w:rsid w:val="00561812"/>
    <w:rsid w:val="005619C5"/>
    <w:rsid w:val="005623AE"/>
    <w:rsid w:val="00562675"/>
    <w:rsid w:val="00562DF2"/>
    <w:rsid w:val="00563831"/>
    <w:rsid w:val="005639BA"/>
    <w:rsid w:val="00565157"/>
    <w:rsid w:val="00565408"/>
    <w:rsid w:val="00565B34"/>
    <w:rsid w:val="00565C99"/>
    <w:rsid w:val="0056607C"/>
    <w:rsid w:val="00566182"/>
    <w:rsid w:val="005663EF"/>
    <w:rsid w:val="00566874"/>
    <w:rsid w:val="00566BDD"/>
    <w:rsid w:val="00567068"/>
    <w:rsid w:val="005678BC"/>
    <w:rsid w:val="00567A9D"/>
    <w:rsid w:val="005703A5"/>
    <w:rsid w:val="00570797"/>
    <w:rsid w:val="005707F8"/>
    <w:rsid w:val="00570C33"/>
    <w:rsid w:val="00571296"/>
    <w:rsid w:val="00571734"/>
    <w:rsid w:val="00572336"/>
    <w:rsid w:val="00572393"/>
    <w:rsid w:val="00572F2E"/>
    <w:rsid w:val="005730A7"/>
    <w:rsid w:val="005730C7"/>
    <w:rsid w:val="00573430"/>
    <w:rsid w:val="00573A93"/>
    <w:rsid w:val="00573A9E"/>
    <w:rsid w:val="00574300"/>
    <w:rsid w:val="005743E5"/>
    <w:rsid w:val="0057448F"/>
    <w:rsid w:val="00574944"/>
    <w:rsid w:val="0057596A"/>
    <w:rsid w:val="00575CAA"/>
    <w:rsid w:val="00575E58"/>
    <w:rsid w:val="00576469"/>
    <w:rsid w:val="005769C8"/>
    <w:rsid w:val="00576D5B"/>
    <w:rsid w:val="00577F4E"/>
    <w:rsid w:val="005802EE"/>
    <w:rsid w:val="005807DF"/>
    <w:rsid w:val="00580CAE"/>
    <w:rsid w:val="00580D6E"/>
    <w:rsid w:val="00580E26"/>
    <w:rsid w:val="0058125A"/>
    <w:rsid w:val="005815FD"/>
    <w:rsid w:val="005818F0"/>
    <w:rsid w:val="0058296A"/>
    <w:rsid w:val="00583A25"/>
    <w:rsid w:val="00583EB2"/>
    <w:rsid w:val="005843CA"/>
    <w:rsid w:val="0058496C"/>
    <w:rsid w:val="00584C6F"/>
    <w:rsid w:val="00585894"/>
    <w:rsid w:val="00585BDC"/>
    <w:rsid w:val="00585C54"/>
    <w:rsid w:val="005866AE"/>
    <w:rsid w:val="00587209"/>
    <w:rsid w:val="00587583"/>
    <w:rsid w:val="00590508"/>
    <w:rsid w:val="00590886"/>
    <w:rsid w:val="005910E3"/>
    <w:rsid w:val="005910FF"/>
    <w:rsid w:val="00591182"/>
    <w:rsid w:val="00591EF0"/>
    <w:rsid w:val="005929A4"/>
    <w:rsid w:val="00592A63"/>
    <w:rsid w:val="00592E78"/>
    <w:rsid w:val="00592EB2"/>
    <w:rsid w:val="00592EE1"/>
    <w:rsid w:val="005948F0"/>
    <w:rsid w:val="005951B6"/>
    <w:rsid w:val="00595B13"/>
    <w:rsid w:val="00595D1E"/>
    <w:rsid w:val="005962D8"/>
    <w:rsid w:val="0059645C"/>
    <w:rsid w:val="005966B3"/>
    <w:rsid w:val="005975F5"/>
    <w:rsid w:val="00597EBB"/>
    <w:rsid w:val="005A0173"/>
    <w:rsid w:val="005A1C50"/>
    <w:rsid w:val="005A2197"/>
    <w:rsid w:val="005A2A83"/>
    <w:rsid w:val="005A36A5"/>
    <w:rsid w:val="005A3EFA"/>
    <w:rsid w:val="005A510C"/>
    <w:rsid w:val="005A58FF"/>
    <w:rsid w:val="005A5DE1"/>
    <w:rsid w:val="005A5FE6"/>
    <w:rsid w:val="005A6069"/>
    <w:rsid w:val="005A6290"/>
    <w:rsid w:val="005A6EA4"/>
    <w:rsid w:val="005A70F8"/>
    <w:rsid w:val="005B1B58"/>
    <w:rsid w:val="005B247D"/>
    <w:rsid w:val="005B324E"/>
    <w:rsid w:val="005B361D"/>
    <w:rsid w:val="005B3643"/>
    <w:rsid w:val="005B392A"/>
    <w:rsid w:val="005B3A95"/>
    <w:rsid w:val="005B4048"/>
    <w:rsid w:val="005B4058"/>
    <w:rsid w:val="005B406F"/>
    <w:rsid w:val="005B44DB"/>
    <w:rsid w:val="005B4F58"/>
    <w:rsid w:val="005B5498"/>
    <w:rsid w:val="005B5CCB"/>
    <w:rsid w:val="005B6509"/>
    <w:rsid w:val="005B6C71"/>
    <w:rsid w:val="005B6DD3"/>
    <w:rsid w:val="005B6E87"/>
    <w:rsid w:val="005B79A4"/>
    <w:rsid w:val="005B7CB7"/>
    <w:rsid w:val="005C005D"/>
    <w:rsid w:val="005C04AE"/>
    <w:rsid w:val="005C11C0"/>
    <w:rsid w:val="005C2162"/>
    <w:rsid w:val="005C2684"/>
    <w:rsid w:val="005C2EAB"/>
    <w:rsid w:val="005C2FE5"/>
    <w:rsid w:val="005C39BD"/>
    <w:rsid w:val="005C3C5C"/>
    <w:rsid w:val="005C492F"/>
    <w:rsid w:val="005C50BD"/>
    <w:rsid w:val="005C55F6"/>
    <w:rsid w:val="005C5A5E"/>
    <w:rsid w:val="005C76DF"/>
    <w:rsid w:val="005C7C25"/>
    <w:rsid w:val="005D0751"/>
    <w:rsid w:val="005D08ED"/>
    <w:rsid w:val="005D1312"/>
    <w:rsid w:val="005D2497"/>
    <w:rsid w:val="005D26C8"/>
    <w:rsid w:val="005D2E62"/>
    <w:rsid w:val="005D3076"/>
    <w:rsid w:val="005D3565"/>
    <w:rsid w:val="005D3842"/>
    <w:rsid w:val="005D3AD3"/>
    <w:rsid w:val="005D4703"/>
    <w:rsid w:val="005D49DA"/>
    <w:rsid w:val="005D5EF0"/>
    <w:rsid w:val="005D67F8"/>
    <w:rsid w:val="005D6AFC"/>
    <w:rsid w:val="005D712D"/>
    <w:rsid w:val="005D718D"/>
    <w:rsid w:val="005D79C5"/>
    <w:rsid w:val="005D7DE6"/>
    <w:rsid w:val="005E0500"/>
    <w:rsid w:val="005E165C"/>
    <w:rsid w:val="005E1AF9"/>
    <w:rsid w:val="005E247A"/>
    <w:rsid w:val="005E2732"/>
    <w:rsid w:val="005E3F9F"/>
    <w:rsid w:val="005E4594"/>
    <w:rsid w:val="005E4F2B"/>
    <w:rsid w:val="005E61D2"/>
    <w:rsid w:val="005E63A8"/>
    <w:rsid w:val="005F085D"/>
    <w:rsid w:val="005F0A0B"/>
    <w:rsid w:val="005F0D07"/>
    <w:rsid w:val="005F0E4E"/>
    <w:rsid w:val="005F15F6"/>
    <w:rsid w:val="005F30A0"/>
    <w:rsid w:val="005F366E"/>
    <w:rsid w:val="005F3814"/>
    <w:rsid w:val="005F47A6"/>
    <w:rsid w:val="005F5B47"/>
    <w:rsid w:val="005F60D1"/>
    <w:rsid w:val="005F6D0A"/>
    <w:rsid w:val="005F6DA0"/>
    <w:rsid w:val="005F6DA6"/>
    <w:rsid w:val="00600509"/>
    <w:rsid w:val="00601116"/>
    <w:rsid w:val="00601227"/>
    <w:rsid w:val="00601B65"/>
    <w:rsid w:val="00601BD4"/>
    <w:rsid w:val="00602C65"/>
    <w:rsid w:val="00602DC1"/>
    <w:rsid w:val="00602ED7"/>
    <w:rsid w:val="00603104"/>
    <w:rsid w:val="0060346C"/>
    <w:rsid w:val="006038A6"/>
    <w:rsid w:val="00603E9F"/>
    <w:rsid w:val="00603ECE"/>
    <w:rsid w:val="00604258"/>
    <w:rsid w:val="0060483B"/>
    <w:rsid w:val="006055A9"/>
    <w:rsid w:val="00605AA9"/>
    <w:rsid w:val="00605C62"/>
    <w:rsid w:val="00605E70"/>
    <w:rsid w:val="00605FC4"/>
    <w:rsid w:val="0060639E"/>
    <w:rsid w:val="00606B00"/>
    <w:rsid w:val="00607973"/>
    <w:rsid w:val="006106A7"/>
    <w:rsid w:val="00610740"/>
    <w:rsid w:val="00610E1D"/>
    <w:rsid w:val="00612DF0"/>
    <w:rsid w:val="006135EF"/>
    <w:rsid w:val="006139EF"/>
    <w:rsid w:val="00614CD1"/>
    <w:rsid w:val="00614FCF"/>
    <w:rsid w:val="00616FAD"/>
    <w:rsid w:val="006170B7"/>
    <w:rsid w:val="00617B64"/>
    <w:rsid w:val="00617D97"/>
    <w:rsid w:val="006211A8"/>
    <w:rsid w:val="0062202B"/>
    <w:rsid w:val="006224A4"/>
    <w:rsid w:val="00622BEC"/>
    <w:rsid w:val="006233EE"/>
    <w:rsid w:val="0062428B"/>
    <w:rsid w:val="0062487E"/>
    <w:rsid w:val="00624A16"/>
    <w:rsid w:val="00624EFD"/>
    <w:rsid w:val="00624F5C"/>
    <w:rsid w:val="00625597"/>
    <w:rsid w:val="006258E7"/>
    <w:rsid w:val="006258FF"/>
    <w:rsid w:val="00627D49"/>
    <w:rsid w:val="00630A61"/>
    <w:rsid w:val="00630A7C"/>
    <w:rsid w:val="00630AB5"/>
    <w:rsid w:val="00631296"/>
    <w:rsid w:val="0063173B"/>
    <w:rsid w:val="006319D2"/>
    <w:rsid w:val="006324FF"/>
    <w:rsid w:val="00632708"/>
    <w:rsid w:val="00632DB9"/>
    <w:rsid w:val="00633040"/>
    <w:rsid w:val="006332BB"/>
    <w:rsid w:val="006336BE"/>
    <w:rsid w:val="006338D3"/>
    <w:rsid w:val="00633F93"/>
    <w:rsid w:val="006340A9"/>
    <w:rsid w:val="00634260"/>
    <w:rsid w:val="006345C3"/>
    <w:rsid w:val="00635B66"/>
    <w:rsid w:val="006362B3"/>
    <w:rsid w:val="006364D7"/>
    <w:rsid w:val="006364E8"/>
    <w:rsid w:val="00636C7D"/>
    <w:rsid w:val="00636DE0"/>
    <w:rsid w:val="00637ADD"/>
    <w:rsid w:val="00637B24"/>
    <w:rsid w:val="00637C33"/>
    <w:rsid w:val="00637C38"/>
    <w:rsid w:val="00640690"/>
    <w:rsid w:val="00640E07"/>
    <w:rsid w:val="0064103D"/>
    <w:rsid w:val="00641230"/>
    <w:rsid w:val="00641671"/>
    <w:rsid w:val="00642CFD"/>
    <w:rsid w:val="00642F1C"/>
    <w:rsid w:val="00643A56"/>
    <w:rsid w:val="00643E7F"/>
    <w:rsid w:val="006442B7"/>
    <w:rsid w:val="0064536F"/>
    <w:rsid w:val="006454A0"/>
    <w:rsid w:val="00645A59"/>
    <w:rsid w:val="00646676"/>
    <w:rsid w:val="006466FB"/>
    <w:rsid w:val="006467E6"/>
    <w:rsid w:val="006472E1"/>
    <w:rsid w:val="00647321"/>
    <w:rsid w:val="006476E0"/>
    <w:rsid w:val="006503A0"/>
    <w:rsid w:val="00650E37"/>
    <w:rsid w:val="00650E85"/>
    <w:rsid w:val="00652869"/>
    <w:rsid w:val="00652D86"/>
    <w:rsid w:val="00652F24"/>
    <w:rsid w:val="00652FFF"/>
    <w:rsid w:val="00653F38"/>
    <w:rsid w:val="0065409A"/>
    <w:rsid w:val="00654CCF"/>
    <w:rsid w:val="00655CF2"/>
    <w:rsid w:val="00655D1E"/>
    <w:rsid w:val="00655F0E"/>
    <w:rsid w:val="0065648A"/>
    <w:rsid w:val="0065682D"/>
    <w:rsid w:val="006572F0"/>
    <w:rsid w:val="0065732C"/>
    <w:rsid w:val="00660670"/>
    <w:rsid w:val="006607D5"/>
    <w:rsid w:val="00661412"/>
    <w:rsid w:val="0066185B"/>
    <w:rsid w:val="00661EFD"/>
    <w:rsid w:val="006624FD"/>
    <w:rsid w:val="006625AC"/>
    <w:rsid w:val="006625C9"/>
    <w:rsid w:val="00662B01"/>
    <w:rsid w:val="00662DC9"/>
    <w:rsid w:val="00663245"/>
    <w:rsid w:val="00663994"/>
    <w:rsid w:val="00664540"/>
    <w:rsid w:val="00664AB7"/>
    <w:rsid w:val="00664C81"/>
    <w:rsid w:val="006652BE"/>
    <w:rsid w:val="00666086"/>
    <w:rsid w:val="006665CF"/>
    <w:rsid w:val="00667501"/>
    <w:rsid w:val="0066762D"/>
    <w:rsid w:val="00667F37"/>
    <w:rsid w:val="00670071"/>
    <w:rsid w:val="0067015A"/>
    <w:rsid w:val="0067017C"/>
    <w:rsid w:val="00670D94"/>
    <w:rsid w:val="00670DDA"/>
    <w:rsid w:val="00670FE6"/>
    <w:rsid w:val="00671478"/>
    <w:rsid w:val="00671878"/>
    <w:rsid w:val="00671C37"/>
    <w:rsid w:val="00671DF9"/>
    <w:rsid w:val="00671E11"/>
    <w:rsid w:val="00671EA6"/>
    <w:rsid w:val="006734F6"/>
    <w:rsid w:val="00673885"/>
    <w:rsid w:val="006741FC"/>
    <w:rsid w:val="006745E4"/>
    <w:rsid w:val="00674B2D"/>
    <w:rsid w:val="006754CD"/>
    <w:rsid w:val="006758CA"/>
    <w:rsid w:val="00675A1F"/>
    <w:rsid w:val="00675A91"/>
    <w:rsid w:val="00675D5A"/>
    <w:rsid w:val="006761F8"/>
    <w:rsid w:val="00676857"/>
    <w:rsid w:val="00676F06"/>
    <w:rsid w:val="00677405"/>
    <w:rsid w:val="00677925"/>
    <w:rsid w:val="006803ED"/>
    <w:rsid w:val="0068048F"/>
    <w:rsid w:val="006804BC"/>
    <w:rsid w:val="0068124F"/>
    <w:rsid w:val="0068169C"/>
    <w:rsid w:val="006818A4"/>
    <w:rsid w:val="00681948"/>
    <w:rsid w:val="00681A45"/>
    <w:rsid w:val="0068212A"/>
    <w:rsid w:val="006822C1"/>
    <w:rsid w:val="006834E5"/>
    <w:rsid w:val="006842CA"/>
    <w:rsid w:val="006846E2"/>
    <w:rsid w:val="00684CA7"/>
    <w:rsid w:val="006853D4"/>
    <w:rsid w:val="00685B89"/>
    <w:rsid w:val="00685F9A"/>
    <w:rsid w:val="006861FD"/>
    <w:rsid w:val="0068640A"/>
    <w:rsid w:val="0068647B"/>
    <w:rsid w:val="0068655E"/>
    <w:rsid w:val="00686D65"/>
    <w:rsid w:val="00687270"/>
    <w:rsid w:val="0068783A"/>
    <w:rsid w:val="0069054C"/>
    <w:rsid w:val="006905B1"/>
    <w:rsid w:val="006907DB"/>
    <w:rsid w:val="00690B0F"/>
    <w:rsid w:val="00690C7E"/>
    <w:rsid w:val="00690E94"/>
    <w:rsid w:val="00691E2A"/>
    <w:rsid w:val="00692561"/>
    <w:rsid w:val="00693883"/>
    <w:rsid w:val="00693F7D"/>
    <w:rsid w:val="00694270"/>
    <w:rsid w:val="006944F3"/>
    <w:rsid w:val="00694C3E"/>
    <w:rsid w:val="006950E8"/>
    <w:rsid w:val="00695F8B"/>
    <w:rsid w:val="00696093"/>
    <w:rsid w:val="006973F6"/>
    <w:rsid w:val="006975A7"/>
    <w:rsid w:val="00697D49"/>
    <w:rsid w:val="006A0A3F"/>
    <w:rsid w:val="006A0D77"/>
    <w:rsid w:val="006A0DF4"/>
    <w:rsid w:val="006A0EFA"/>
    <w:rsid w:val="006A14F4"/>
    <w:rsid w:val="006A15D9"/>
    <w:rsid w:val="006A163A"/>
    <w:rsid w:val="006A196A"/>
    <w:rsid w:val="006A1C02"/>
    <w:rsid w:val="006A216A"/>
    <w:rsid w:val="006A2EEE"/>
    <w:rsid w:val="006A3177"/>
    <w:rsid w:val="006A3441"/>
    <w:rsid w:val="006A39F4"/>
    <w:rsid w:val="006A409D"/>
    <w:rsid w:val="006A458B"/>
    <w:rsid w:val="006A4807"/>
    <w:rsid w:val="006A4E28"/>
    <w:rsid w:val="006A5E1B"/>
    <w:rsid w:val="006A5E84"/>
    <w:rsid w:val="006A6043"/>
    <w:rsid w:val="006A618B"/>
    <w:rsid w:val="006A6BB4"/>
    <w:rsid w:val="006A6D0F"/>
    <w:rsid w:val="006A72E3"/>
    <w:rsid w:val="006A7FFB"/>
    <w:rsid w:val="006B05A2"/>
    <w:rsid w:val="006B0687"/>
    <w:rsid w:val="006B08FE"/>
    <w:rsid w:val="006B2238"/>
    <w:rsid w:val="006B28E9"/>
    <w:rsid w:val="006B2CD5"/>
    <w:rsid w:val="006B2E31"/>
    <w:rsid w:val="006B3459"/>
    <w:rsid w:val="006B35D1"/>
    <w:rsid w:val="006B39A2"/>
    <w:rsid w:val="006B4BAD"/>
    <w:rsid w:val="006B4EA9"/>
    <w:rsid w:val="006B5095"/>
    <w:rsid w:val="006B6324"/>
    <w:rsid w:val="006B6977"/>
    <w:rsid w:val="006C0399"/>
    <w:rsid w:val="006C0925"/>
    <w:rsid w:val="006C0BEA"/>
    <w:rsid w:val="006C0CBB"/>
    <w:rsid w:val="006C0D75"/>
    <w:rsid w:val="006C14F9"/>
    <w:rsid w:val="006C1952"/>
    <w:rsid w:val="006C2A38"/>
    <w:rsid w:val="006C2BF7"/>
    <w:rsid w:val="006C3B93"/>
    <w:rsid w:val="006C3FC9"/>
    <w:rsid w:val="006C5177"/>
    <w:rsid w:val="006C518B"/>
    <w:rsid w:val="006C6EE7"/>
    <w:rsid w:val="006C7D48"/>
    <w:rsid w:val="006C7E62"/>
    <w:rsid w:val="006D0137"/>
    <w:rsid w:val="006D01CE"/>
    <w:rsid w:val="006D03E4"/>
    <w:rsid w:val="006D0555"/>
    <w:rsid w:val="006D198D"/>
    <w:rsid w:val="006D1EC3"/>
    <w:rsid w:val="006D2AD9"/>
    <w:rsid w:val="006D2CF9"/>
    <w:rsid w:val="006D2DFD"/>
    <w:rsid w:val="006D31BC"/>
    <w:rsid w:val="006D36E3"/>
    <w:rsid w:val="006D3FD3"/>
    <w:rsid w:val="006D4697"/>
    <w:rsid w:val="006D58D9"/>
    <w:rsid w:val="006D62E3"/>
    <w:rsid w:val="006D63B9"/>
    <w:rsid w:val="006E059F"/>
    <w:rsid w:val="006E0BDC"/>
    <w:rsid w:val="006E13D1"/>
    <w:rsid w:val="006E22A7"/>
    <w:rsid w:val="006E26CF"/>
    <w:rsid w:val="006E2981"/>
    <w:rsid w:val="006E3D74"/>
    <w:rsid w:val="006E52A1"/>
    <w:rsid w:val="006E5BA1"/>
    <w:rsid w:val="006E6652"/>
    <w:rsid w:val="006E6A0C"/>
    <w:rsid w:val="006E6AB2"/>
    <w:rsid w:val="006E6BA3"/>
    <w:rsid w:val="006E6FFE"/>
    <w:rsid w:val="006E773F"/>
    <w:rsid w:val="006E7EE5"/>
    <w:rsid w:val="006F0214"/>
    <w:rsid w:val="006F076B"/>
    <w:rsid w:val="006F117A"/>
    <w:rsid w:val="006F123E"/>
    <w:rsid w:val="006F157D"/>
    <w:rsid w:val="006F2D22"/>
    <w:rsid w:val="006F310D"/>
    <w:rsid w:val="006F3589"/>
    <w:rsid w:val="006F3A5D"/>
    <w:rsid w:val="006F4254"/>
    <w:rsid w:val="006F42B0"/>
    <w:rsid w:val="006F4583"/>
    <w:rsid w:val="006F4B34"/>
    <w:rsid w:val="006F4C78"/>
    <w:rsid w:val="006F5B4E"/>
    <w:rsid w:val="006F63D1"/>
    <w:rsid w:val="006F70EB"/>
    <w:rsid w:val="006F7B66"/>
    <w:rsid w:val="00700297"/>
    <w:rsid w:val="007004E7"/>
    <w:rsid w:val="0070118B"/>
    <w:rsid w:val="007012DE"/>
    <w:rsid w:val="007013CA"/>
    <w:rsid w:val="007013E1"/>
    <w:rsid w:val="0070174B"/>
    <w:rsid w:val="007020A0"/>
    <w:rsid w:val="00702CF1"/>
    <w:rsid w:val="00702D06"/>
    <w:rsid w:val="0070320C"/>
    <w:rsid w:val="00703547"/>
    <w:rsid w:val="0070365B"/>
    <w:rsid w:val="00703A4A"/>
    <w:rsid w:val="00703B4A"/>
    <w:rsid w:val="00703C0A"/>
    <w:rsid w:val="00703C6D"/>
    <w:rsid w:val="00704014"/>
    <w:rsid w:val="00704B09"/>
    <w:rsid w:val="007051C7"/>
    <w:rsid w:val="00705D03"/>
    <w:rsid w:val="00705FB5"/>
    <w:rsid w:val="00706014"/>
    <w:rsid w:val="00707A3A"/>
    <w:rsid w:val="007100F9"/>
    <w:rsid w:val="00710282"/>
    <w:rsid w:val="007106D4"/>
    <w:rsid w:val="00710BCC"/>
    <w:rsid w:val="00711275"/>
    <w:rsid w:val="00711888"/>
    <w:rsid w:val="00711E13"/>
    <w:rsid w:val="007120F1"/>
    <w:rsid w:val="00712A7A"/>
    <w:rsid w:val="00712EDA"/>
    <w:rsid w:val="007139CA"/>
    <w:rsid w:val="007143F8"/>
    <w:rsid w:val="00715FD6"/>
    <w:rsid w:val="007160DF"/>
    <w:rsid w:val="007162D8"/>
    <w:rsid w:val="0071705B"/>
    <w:rsid w:val="007173F4"/>
    <w:rsid w:val="007178D3"/>
    <w:rsid w:val="007200A6"/>
    <w:rsid w:val="00720213"/>
    <w:rsid w:val="007202E7"/>
    <w:rsid w:val="00721143"/>
    <w:rsid w:val="0072149D"/>
    <w:rsid w:val="0072256E"/>
    <w:rsid w:val="00722D1C"/>
    <w:rsid w:val="00722DD1"/>
    <w:rsid w:val="0072313E"/>
    <w:rsid w:val="007236FF"/>
    <w:rsid w:val="00723BD3"/>
    <w:rsid w:val="00723C15"/>
    <w:rsid w:val="007249DE"/>
    <w:rsid w:val="00724B19"/>
    <w:rsid w:val="00725709"/>
    <w:rsid w:val="00725864"/>
    <w:rsid w:val="00725A3E"/>
    <w:rsid w:val="007260AC"/>
    <w:rsid w:val="0072676B"/>
    <w:rsid w:val="00726962"/>
    <w:rsid w:val="00727F52"/>
    <w:rsid w:val="00727FDB"/>
    <w:rsid w:val="0073026F"/>
    <w:rsid w:val="00730623"/>
    <w:rsid w:val="007309E7"/>
    <w:rsid w:val="00730C41"/>
    <w:rsid w:val="00731064"/>
    <w:rsid w:val="00731284"/>
    <w:rsid w:val="007312E0"/>
    <w:rsid w:val="00731E2B"/>
    <w:rsid w:val="00732F45"/>
    <w:rsid w:val="00734642"/>
    <w:rsid w:val="0073474B"/>
    <w:rsid w:val="00734850"/>
    <w:rsid w:val="007349E6"/>
    <w:rsid w:val="00735506"/>
    <w:rsid w:val="0073555B"/>
    <w:rsid w:val="0073580A"/>
    <w:rsid w:val="00736418"/>
    <w:rsid w:val="0073665E"/>
    <w:rsid w:val="007375A2"/>
    <w:rsid w:val="007401FE"/>
    <w:rsid w:val="007405B2"/>
    <w:rsid w:val="0074067F"/>
    <w:rsid w:val="00740832"/>
    <w:rsid w:val="007412C6"/>
    <w:rsid w:val="0074151D"/>
    <w:rsid w:val="007426A3"/>
    <w:rsid w:val="00742FFD"/>
    <w:rsid w:val="00743028"/>
    <w:rsid w:val="007433FE"/>
    <w:rsid w:val="00744087"/>
    <w:rsid w:val="007455FD"/>
    <w:rsid w:val="00746086"/>
    <w:rsid w:val="007460F5"/>
    <w:rsid w:val="00746659"/>
    <w:rsid w:val="0074691A"/>
    <w:rsid w:val="00746C31"/>
    <w:rsid w:val="00747DEC"/>
    <w:rsid w:val="007506FF"/>
    <w:rsid w:val="0075175D"/>
    <w:rsid w:val="00752717"/>
    <w:rsid w:val="00752A90"/>
    <w:rsid w:val="00752F4E"/>
    <w:rsid w:val="0075348F"/>
    <w:rsid w:val="0075373E"/>
    <w:rsid w:val="00753902"/>
    <w:rsid w:val="00754998"/>
    <w:rsid w:val="00754C7C"/>
    <w:rsid w:val="00755F8D"/>
    <w:rsid w:val="00756365"/>
    <w:rsid w:val="00756832"/>
    <w:rsid w:val="00757052"/>
    <w:rsid w:val="00757E6B"/>
    <w:rsid w:val="0076020B"/>
    <w:rsid w:val="00760478"/>
    <w:rsid w:val="00760F56"/>
    <w:rsid w:val="007613F5"/>
    <w:rsid w:val="00761485"/>
    <w:rsid w:val="007615CB"/>
    <w:rsid w:val="00762A13"/>
    <w:rsid w:val="007633C9"/>
    <w:rsid w:val="00763B3C"/>
    <w:rsid w:val="00763EF1"/>
    <w:rsid w:val="00764205"/>
    <w:rsid w:val="00765261"/>
    <w:rsid w:val="0076662D"/>
    <w:rsid w:val="007677ED"/>
    <w:rsid w:val="0076783D"/>
    <w:rsid w:val="00767AB7"/>
    <w:rsid w:val="0077025D"/>
    <w:rsid w:val="00770431"/>
    <w:rsid w:val="00771760"/>
    <w:rsid w:val="00771FFA"/>
    <w:rsid w:val="007722D2"/>
    <w:rsid w:val="0077237F"/>
    <w:rsid w:val="007725F9"/>
    <w:rsid w:val="00773858"/>
    <w:rsid w:val="007739FC"/>
    <w:rsid w:val="00773E62"/>
    <w:rsid w:val="007746CD"/>
    <w:rsid w:val="0077548E"/>
    <w:rsid w:val="007757FC"/>
    <w:rsid w:val="0077597C"/>
    <w:rsid w:val="00775AED"/>
    <w:rsid w:val="00776626"/>
    <w:rsid w:val="00776F0C"/>
    <w:rsid w:val="007774E2"/>
    <w:rsid w:val="00777911"/>
    <w:rsid w:val="00777B09"/>
    <w:rsid w:val="007805A8"/>
    <w:rsid w:val="00780D9D"/>
    <w:rsid w:val="00781026"/>
    <w:rsid w:val="00781CAE"/>
    <w:rsid w:val="00781D17"/>
    <w:rsid w:val="00781E6B"/>
    <w:rsid w:val="00782217"/>
    <w:rsid w:val="0078327E"/>
    <w:rsid w:val="0078349C"/>
    <w:rsid w:val="007835B8"/>
    <w:rsid w:val="0078369B"/>
    <w:rsid w:val="00783B37"/>
    <w:rsid w:val="0078457B"/>
    <w:rsid w:val="007849D5"/>
    <w:rsid w:val="00784BAF"/>
    <w:rsid w:val="00784FFC"/>
    <w:rsid w:val="007862BE"/>
    <w:rsid w:val="007865DE"/>
    <w:rsid w:val="00786B93"/>
    <w:rsid w:val="00787051"/>
    <w:rsid w:val="00787640"/>
    <w:rsid w:val="007876E4"/>
    <w:rsid w:val="00787B0B"/>
    <w:rsid w:val="007906C3"/>
    <w:rsid w:val="007909D7"/>
    <w:rsid w:val="00790DA3"/>
    <w:rsid w:val="00790F4F"/>
    <w:rsid w:val="0079129A"/>
    <w:rsid w:val="00791731"/>
    <w:rsid w:val="007917B8"/>
    <w:rsid w:val="00792284"/>
    <w:rsid w:val="00792333"/>
    <w:rsid w:val="007923AE"/>
    <w:rsid w:val="007925CC"/>
    <w:rsid w:val="00792652"/>
    <w:rsid w:val="00793675"/>
    <w:rsid w:val="0079374C"/>
    <w:rsid w:val="007938F4"/>
    <w:rsid w:val="00793C41"/>
    <w:rsid w:val="00793E48"/>
    <w:rsid w:val="00794346"/>
    <w:rsid w:val="0079566B"/>
    <w:rsid w:val="00795745"/>
    <w:rsid w:val="00795DE5"/>
    <w:rsid w:val="00796029"/>
    <w:rsid w:val="0079602D"/>
    <w:rsid w:val="0079653C"/>
    <w:rsid w:val="007A08F5"/>
    <w:rsid w:val="007A0CAE"/>
    <w:rsid w:val="007A120A"/>
    <w:rsid w:val="007A13B1"/>
    <w:rsid w:val="007A14FB"/>
    <w:rsid w:val="007A1FAB"/>
    <w:rsid w:val="007A27EA"/>
    <w:rsid w:val="007A2812"/>
    <w:rsid w:val="007A2963"/>
    <w:rsid w:val="007A2E87"/>
    <w:rsid w:val="007A311E"/>
    <w:rsid w:val="007A3290"/>
    <w:rsid w:val="007A4162"/>
    <w:rsid w:val="007A425B"/>
    <w:rsid w:val="007A457B"/>
    <w:rsid w:val="007A47B7"/>
    <w:rsid w:val="007A48CE"/>
    <w:rsid w:val="007A50E1"/>
    <w:rsid w:val="007A563B"/>
    <w:rsid w:val="007A5990"/>
    <w:rsid w:val="007A59B4"/>
    <w:rsid w:val="007A5E92"/>
    <w:rsid w:val="007A733B"/>
    <w:rsid w:val="007A79C5"/>
    <w:rsid w:val="007A7C00"/>
    <w:rsid w:val="007A7CDC"/>
    <w:rsid w:val="007A7E14"/>
    <w:rsid w:val="007B0745"/>
    <w:rsid w:val="007B0804"/>
    <w:rsid w:val="007B0DF6"/>
    <w:rsid w:val="007B0FAA"/>
    <w:rsid w:val="007B1256"/>
    <w:rsid w:val="007B1CF7"/>
    <w:rsid w:val="007B223D"/>
    <w:rsid w:val="007B2431"/>
    <w:rsid w:val="007B2B55"/>
    <w:rsid w:val="007B3244"/>
    <w:rsid w:val="007B3676"/>
    <w:rsid w:val="007B4037"/>
    <w:rsid w:val="007B4124"/>
    <w:rsid w:val="007B4A5E"/>
    <w:rsid w:val="007B53A6"/>
    <w:rsid w:val="007B59B1"/>
    <w:rsid w:val="007B62AD"/>
    <w:rsid w:val="007B670E"/>
    <w:rsid w:val="007B6C76"/>
    <w:rsid w:val="007B7496"/>
    <w:rsid w:val="007B7EDA"/>
    <w:rsid w:val="007C11E4"/>
    <w:rsid w:val="007C184F"/>
    <w:rsid w:val="007C1FE3"/>
    <w:rsid w:val="007C2739"/>
    <w:rsid w:val="007C2751"/>
    <w:rsid w:val="007C289D"/>
    <w:rsid w:val="007C2E11"/>
    <w:rsid w:val="007C2ED0"/>
    <w:rsid w:val="007C3FCB"/>
    <w:rsid w:val="007C430A"/>
    <w:rsid w:val="007C4632"/>
    <w:rsid w:val="007C5212"/>
    <w:rsid w:val="007C5270"/>
    <w:rsid w:val="007C5584"/>
    <w:rsid w:val="007C6341"/>
    <w:rsid w:val="007C7DF2"/>
    <w:rsid w:val="007D0218"/>
    <w:rsid w:val="007D06CB"/>
    <w:rsid w:val="007D07CA"/>
    <w:rsid w:val="007D0C44"/>
    <w:rsid w:val="007D2D56"/>
    <w:rsid w:val="007D2DD0"/>
    <w:rsid w:val="007D380A"/>
    <w:rsid w:val="007D4357"/>
    <w:rsid w:val="007D4B40"/>
    <w:rsid w:val="007D50A2"/>
    <w:rsid w:val="007D526F"/>
    <w:rsid w:val="007D5B85"/>
    <w:rsid w:val="007D5D29"/>
    <w:rsid w:val="007D61DB"/>
    <w:rsid w:val="007D62C6"/>
    <w:rsid w:val="007D6E2E"/>
    <w:rsid w:val="007D7428"/>
    <w:rsid w:val="007D776E"/>
    <w:rsid w:val="007D7A91"/>
    <w:rsid w:val="007D7DB7"/>
    <w:rsid w:val="007E1489"/>
    <w:rsid w:val="007E1881"/>
    <w:rsid w:val="007E1A82"/>
    <w:rsid w:val="007E212C"/>
    <w:rsid w:val="007E344B"/>
    <w:rsid w:val="007E3704"/>
    <w:rsid w:val="007E4062"/>
    <w:rsid w:val="007E4656"/>
    <w:rsid w:val="007E54CB"/>
    <w:rsid w:val="007E56F4"/>
    <w:rsid w:val="007E5863"/>
    <w:rsid w:val="007E5BB1"/>
    <w:rsid w:val="007E61D7"/>
    <w:rsid w:val="007E6326"/>
    <w:rsid w:val="007E670B"/>
    <w:rsid w:val="007E6BFB"/>
    <w:rsid w:val="007E77E8"/>
    <w:rsid w:val="007E7F73"/>
    <w:rsid w:val="007F0168"/>
    <w:rsid w:val="007F05EE"/>
    <w:rsid w:val="007F15EE"/>
    <w:rsid w:val="007F19F8"/>
    <w:rsid w:val="007F29F0"/>
    <w:rsid w:val="007F2B9A"/>
    <w:rsid w:val="007F40A5"/>
    <w:rsid w:val="007F493D"/>
    <w:rsid w:val="007F4B96"/>
    <w:rsid w:val="007F4D38"/>
    <w:rsid w:val="007F501C"/>
    <w:rsid w:val="007F536F"/>
    <w:rsid w:val="007F5CFE"/>
    <w:rsid w:val="007F6568"/>
    <w:rsid w:val="007F67E3"/>
    <w:rsid w:val="007F6D3E"/>
    <w:rsid w:val="007F720C"/>
    <w:rsid w:val="007F75DC"/>
    <w:rsid w:val="007F76A3"/>
    <w:rsid w:val="00800662"/>
    <w:rsid w:val="008006AF"/>
    <w:rsid w:val="008012B9"/>
    <w:rsid w:val="0080153E"/>
    <w:rsid w:val="00801D4B"/>
    <w:rsid w:val="0080242F"/>
    <w:rsid w:val="00803A30"/>
    <w:rsid w:val="008042DA"/>
    <w:rsid w:val="008049FB"/>
    <w:rsid w:val="00804DEF"/>
    <w:rsid w:val="00804E1E"/>
    <w:rsid w:val="00804F2D"/>
    <w:rsid w:val="0080527E"/>
    <w:rsid w:val="00805718"/>
    <w:rsid w:val="00805924"/>
    <w:rsid w:val="00805994"/>
    <w:rsid w:val="008066EC"/>
    <w:rsid w:val="0080716C"/>
    <w:rsid w:val="0080743E"/>
    <w:rsid w:val="008074C3"/>
    <w:rsid w:val="00807A07"/>
    <w:rsid w:val="00810469"/>
    <w:rsid w:val="00810B0A"/>
    <w:rsid w:val="00810ECE"/>
    <w:rsid w:val="008119BF"/>
    <w:rsid w:val="00811B9D"/>
    <w:rsid w:val="00812113"/>
    <w:rsid w:val="0081331C"/>
    <w:rsid w:val="00813CDD"/>
    <w:rsid w:val="00814452"/>
    <w:rsid w:val="0081576E"/>
    <w:rsid w:val="00815CBB"/>
    <w:rsid w:val="00815D32"/>
    <w:rsid w:val="0081657A"/>
    <w:rsid w:val="0081759D"/>
    <w:rsid w:val="00817B04"/>
    <w:rsid w:val="00817F2D"/>
    <w:rsid w:val="00820163"/>
    <w:rsid w:val="0082069F"/>
    <w:rsid w:val="00820C03"/>
    <w:rsid w:val="00820CB1"/>
    <w:rsid w:val="00820D4A"/>
    <w:rsid w:val="00820F69"/>
    <w:rsid w:val="00821120"/>
    <w:rsid w:val="00821698"/>
    <w:rsid w:val="00822A5F"/>
    <w:rsid w:val="00822EF0"/>
    <w:rsid w:val="008230A4"/>
    <w:rsid w:val="00823412"/>
    <w:rsid w:val="008234CC"/>
    <w:rsid w:val="008248A4"/>
    <w:rsid w:val="0082505B"/>
    <w:rsid w:val="008252FE"/>
    <w:rsid w:val="008263A5"/>
    <w:rsid w:val="00826DD9"/>
    <w:rsid w:val="00827842"/>
    <w:rsid w:val="008278B6"/>
    <w:rsid w:val="0083011C"/>
    <w:rsid w:val="00830E79"/>
    <w:rsid w:val="0083170B"/>
    <w:rsid w:val="00832017"/>
    <w:rsid w:val="00832328"/>
    <w:rsid w:val="0083252E"/>
    <w:rsid w:val="008325BC"/>
    <w:rsid w:val="00832B50"/>
    <w:rsid w:val="00832BA6"/>
    <w:rsid w:val="00833884"/>
    <w:rsid w:val="00833E5D"/>
    <w:rsid w:val="008344AB"/>
    <w:rsid w:val="008348B5"/>
    <w:rsid w:val="00834974"/>
    <w:rsid w:val="00834B77"/>
    <w:rsid w:val="00835028"/>
    <w:rsid w:val="00835883"/>
    <w:rsid w:val="0083686A"/>
    <w:rsid w:val="00836A62"/>
    <w:rsid w:val="00836DCA"/>
    <w:rsid w:val="008371B1"/>
    <w:rsid w:val="00837C36"/>
    <w:rsid w:val="00837D64"/>
    <w:rsid w:val="008402A1"/>
    <w:rsid w:val="00840AE7"/>
    <w:rsid w:val="00841255"/>
    <w:rsid w:val="0084126B"/>
    <w:rsid w:val="00841F44"/>
    <w:rsid w:val="00841FFC"/>
    <w:rsid w:val="00842100"/>
    <w:rsid w:val="00842166"/>
    <w:rsid w:val="00842CC6"/>
    <w:rsid w:val="00843114"/>
    <w:rsid w:val="00843575"/>
    <w:rsid w:val="00844418"/>
    <w:rsid w:val="0084480A"/>
    <w:rsid w:val="00844E17"/>
    <w:rsid w:val="008452FD"/>
    <w:rsid w:val="00846135"/>
    <w:rsid w:val="00846AE6"/>
    <w:rsid w:val="00846BB7"/>
    <w:rsid w:val="00846F63"/>
    <w:rsid w:val="0084701C"/>
    <w:rsid w:val="00847298"/>
    <w:rsid w:val="00847AD5"/>
    <w:rsid w:val="00847CC3"/>
    <w:rsid w:val="0085028F"/>
    <w:rsid w:val="00850562"/>
    <w:rsid w:val="00850616"/>
    <w:rsid w:val="00850895"/>
    <w:rsid w:val="00850CE0"/>
    <w:rsid w:val="00850EB7"/>
    <w:rsid w:val="00851964"/>
    <w:rsid w:val="00851DCF"/>
    <w:rsid w:val="00852307"/>
    <w:rsid w:val="008524EA"/>
    <w:rsid w:val="00852B47"/>
    <w:rsid w:val="00853D2D"/>
    <w:rsid w:val="00853FE7"/>
    <w:rsid w:val="0085450D"/>
    <w:rsid w:val="0085452C"/>
    <w:rsid w:val="0085462A"/>
    <w:rsid w:val="008551A7"/>
    <w:rsid w:val="008556AB"/>
    <w:rsid w:val="00855C9D"/>
    <w:rsid w:val="00856E66"/>
    <w:rsid w:val="0085764B"/>
    <w:rsid w:val="00860038"/>
    <w:rsid w:val="008602D0"/>
    <w:rsid w:val="00860479"/>
    <w:rsid w:val="008615D4"/>
    <w:rsid w:val="008620E7"/>
    <w:rsid w:val="008627F9"/>
    <w:rsid w:val="00862C9D"/>
    <w:rsid w:val="008632B9"/>
    <w:rsid w:val="0086362F"/>
    <w:rsid w:val="00863E70"/>
    <w:rsid w:val="00864813"/>
    <w:rsid w:val="00864D11"/>
    <w:rsid w:val="00865B7B"/>
    <w:rsid w:val="0086651B"/>
    <w:rsid w:val="008669CE"/>
    <w:rsid w:val="00866D79"/>
    <w:rsid w:val="00866F53"/>
    <w:rsid w:val="0086724A"/>
    <w:rsid w:val="0086731A"/>
    <w:rsid w:val="00867B17"/>
    <w:rsid w:val="00867BDE"/>
    <w:rsid w:val="00870172"/>
    <w:rsid w:val="008702AB"/>
    <w:rsid w:val="00870460"/>
    <w:rsid w:val="008706DF"/>
    <w:rsid w:val="00870932"/>
    <w:rsid w:val="00870E7D"/>
    <w:rsid w:val="008714D5"/>
    <w:rsid w:val="008715CD"/>
    <w:rsid w:val="00871A5F"/>
    <w:rsid w:val="00872917"/>
    <w:rsid w:val="00872B2D"/>
    <w:rsid w:val="00873020"/>
    <w:rsid w:val="008743F3"/>
    <w:rsid w:val="0087444A"/>
    <w:rsid w:val="008747DC"/>
    <w:rsid w:val="00874907"/>
    <w:rsid w:val="00874A4F"/>
    <w:rsid w:val="00874C43"/>
    <w:rsid w:val="00875139"/>
    <w:rsid w:val="008752B9"/>
    <w:rsid w:val="00875410"/>
    <w:rsid w:val="00876929"/>
    <w:rsid w:val="008769E3"/>
    <w:rsid w:val="00876B40"/>
    <w:rsid w:val="008773AC"/>
    <w:rsid w:val="00877934"/>
    <w:rsid w:val="00877B72"/>
    <w:rsid w:val="00880094"/>
    <w:rsid w:val="0088045C"/>
    <w:rsid w:val="00880B0D"/>
    <w:rsid w:val="00881EE5"/>
    <w:rsid w:val="00881F5B"/>
    <w:rsid w:val="008821F0"/>
    <w:rsid w:val="008822D5"/>
    <w:rsid w:val="008826F7"/>
    <w:rsid w:val="00882716"/>
    <w:rsid w:val="00882FDA"/>
    <w:rsid w:val="00883178"/>
    <w:rsid w:val="0088321C"/>
    <w:rsid w:val="008836B8"/>
    <w:rsid w:val="00883DD0"/>
    <w:rsid w:val="00883F3B"/>
    <w:rsid w:val="008846E0"/>
    <w:rsid w:val="00885226"/>
    <w:rsid w:val="00885499"/>
    <w:rsid w:val="0088573F"/>
    <w:rsid w:val="00885D99"/>
    <w:rsid w:val="008868B1"/>
    <w:rsid w:val="00887197"/>
    <w:rsid w:val="008872E0"/>
    <w:rsid w:val="00887AFB"/>
    <w:rsid w:val="00887C46"/>
    <w:rsid w:val="00887F6A"/>
    <w:rsid w:val="008908D5"/>
    <w:rsid w:val="00890CEA"/>
    <w:rsid w:val="00890E7E"/>
    <w:rsid w:val="008914EA"/>
    <w:rsid w:val="008914ED"/>
    <w:rsid w:val="0089239C"/>
    <w:rsid w:val="008926FE"/>
    <w:rsid w:val="0089365F"/>
    <w:rsid w:val="00894FF0"/>
    <w:rsid w:val="00895074"/>
    <w:rsid w:val="0089558A"/>
    <w:rsid w:val="00896937"/>
    <w:rsid w:val="00896CB5"/>
    <w:rsid w:val="008976FE"/>
    <w:rsid w:val="00897C5A"/>
    <w:rsid w:val="008A0655"/>
    <w:rsid w:val="008A0740"/>
    <w:rsid w:val="008A1D0A"/>
    <w:rsid w:val="008A1DD7"/>
    <w:rsid w:val="008A27C9"/>
    <w:rsid w:val="008A338F"/>
    <w:rsid w:val="008A36E4"/>
    <w:rsid w:val="008A4146"/>
    <w:rsid w:val="008A416F"/>
    <w:rsid w:val="008A4614"/>
    <w:rsid w:val="008A5008"/>
    <w:rsid w:val="008A5258"/>
    <w:rsid w:val="008A66DC"/>
    <w:rsid w:val="008A7340"/>
    <w:rsid w:val="008B016F"/>
    <w:rsid w:val="008B0564"/>
    <w:rsid w:val="008B0916"/>
    <w:rsid w:val="008B0B01"/>
    <w:rsid w:val="008B1517"/>
    <w:rsid w:val="008B171F"/>
    <w:rsid w:val="008B275C"/>
    <w:rsid w:val="008B2E79"/>
    <w:rsid w:val="008B3AFF"/>
    <w:rsid w:val="008B3D33"/>
    <w:rsid w:val="008B3DD5"/>
    <w:rsid w:val="008B3F64"/>
    <w:rsid w:val="008B40F7"/>
    <w:rsid w:val="008B4815"/>
    <w:rsid w:val="008B48CD"/>
    <w:rsid w:val="008B4EDE"/>
    <w:rsid w:val="008B5290"/>
    <w:rsid w:val="008B586D"/>
    <w:rsid w:val="008B5872"/>
    <w:rsid w:val="008B69D6"/>
    <w:rsid w:val="008B6A4D"/>
    <w:rsid w:val="008B6D07"/>
    <w:rsid w:val="008B6FC4"/>
    <w:rsid w:val="008B77E6"/>
    <w:rsid w:val="008B7D3B"/>
    <w:rsid w:val="008C0FEE"/>
    <w:rsid w:val="008C1AD6"/>
    <w:rsid w:val="008C1B77"/>
    <w:rsid w:val="008C1DC0"/>
    <w:rsid w:val="008C2658"/>
    <w:rsid w:val="008C2964"/>
    <w:rsid w:val="008C2C58"/>
    <w:rsid w:val="008C375E"/>
    <w:rsid w:val="008C4C4D"/>
    <w:rsid w:val="008C58E1"/>
    <w:rsid w:val="008C62C8"/>
    <w:rsid w:val="008C6EF2"/>
    <w:rsid w:val="008C732C"/>
    <w:rsid w:val="008D0543"/>
    <w:rsid w:val="008D0F58"/>
    <w:rsid w:val="008D1EA2"/>
    <w:rsid w:val="008D2946"/>
    <w:rsid w:val="008D3440"/>
    <w:rsid w:val="008D371B"/>
    <w:rsid w:val="008D3C06"/>
    <w:rsid w:val="008D4476"/>
    <w:rsid w:val="008D4596"/>
    <w:rsid w:val="008D4E6E"/>
    <w:rsid w:val="008D50F9"/>
    <w:rsid w:val="008D51B2"/>
    <w:rsid w:val="008D56D8"/>
    <w:rsid w:val="008D6787"/>
    <w:rsid w:val="008D707B"/>
    <w:rsid w:val="008E06FE"/>
    <w:rsid w:val="008E0F52"/>
    <w:rsid w:val="008E103B"/>
    <w:rsid w:val="008E13F3"/>
    <w:rsid w:val="008E14E7"/>
    <w:rsid w:val="008E1644"/>
    <w:rsid w:val="008E1A57"/>
    <w:rsid w:val="008E1D83"/>
    <w:rsid w:val="008E22D5"/>
    <w:rsid w:val="008E39E6"/>
    <w:rsid w:val="008E3C79"/>
    <w:rsid w:val="008E4461"/>
    <w:rsid w:val="008E4D92"/>
    <w:rsid w:val="008E5029"/>
    <w:rsid w:val="008E595F"/>
    <w:rsid w:val="008E5CE9"/>
    <w:rsid w:val="008E5F57"/>
    <w:rsid w:val="008E6395"/>
    <w:rsid w:val="008E647D"/>
    <w:rsid w:val="008E6812"/>
    <w:rsid w:val="008F0300"/>
    <w:rsid w:val="008F0360"/>
    <w:rsid w:val="008F0580"/>
    <w:rsid w:val="008F0A7D"/>
    <w:rsid w:val="008F0AE1"/>
    <w:rsid w:val="008F0CB7"/>
    <w:rsid w:val="008F0EB6"/>
    <w:rsid w:val="008F0F1B"/>
    <w:rsid w:val="008F13FC"/>
    <w:rsid w:val="008F15C3"/>
    <w:rsid w:val="008F191D"/>
    <w:rsid w:val="008F2E9B"/>
    <w:rsid w:val="008F315F"/>
    <w:rsid w:val="008F3415"/>
    <w:rsid w:val="008F3545"/>
    <w:rsid w:val="008F3700"/>
    <w:rsid w:val="008F42A5"/>
    <w:rsid w:val="008F4818"/>
    <w:rsid w:val="008F4992"/>
    <w:rsid w:val="008F5959"/>
    <w:rsid w:val="008F6514"/>
    <w:rsid w:val="008F7A73"/>
    <w:rsid w:val="009007BB"/>
    <w:rsid w:val="0090140C"/>
    <w:rsid w:val="00901C0D"/>
    <w:rsid w:val="00902C20"/>
    <w:rsid w:val="00902E5B"/>
    <w:rsid w:val="00903166"/>
    <w:rsid w:val="00903329"/>
    <w:rsid w:val="0090350E"/>
    <w:rsid w:val="00903521"/>
    <w:rsid w:val="00903D87"/>
    <w:rsid w:val="00904A84"/>
    <w:rsid w:val="00904B3D"/>
    <w:rsid w:val="00905124"/>
    <w:rsid w:val="009058A0"/>
    <w:rsid w:val="00905D35"/>
    <w:rsid w:val="00905F83"/>
    <w:rsid w:val="00906721"/>
    <w:rsid w:val="009068FB"/>
    <w:rsid w:val="00906DA6"/>
    <w:rsid w:val="0090791B"/>
    <w:rsid w:val="00907E66"/>
    <w:rsid w:val="009104EF"/>
    <w:rsid w:val="009105A0"/>
    <w:rsid w:val="0091070D"/>
    <w:rsid w:val="009109D3"/>
    <w:rsid w:val="00910B28"/>
    <w:rsid w:val="0091221F"/>
    <w:rsid w:val="009129DC"/>
    <w:rsid w:val="009137C1"/>
    <w:rsid w:val="009139E7"/>
    <w:rsid w:val="0091466E"/>
    <w:rsid w:val="00915311"/>
    <w:rsid w:val="00915531"/>
    <w:rsid w:val="00915849"/>
    <w:rsid w:val="009159A4"/>
    <w:rsid w:val="00915A53"/>
    <w:rsid w:val="00915B81"/>
    <w:rsid w:val="00915E52"/>
    <w:rsid w:val="00916D90"/>
    <w:rsid w:val="0092067F"/>
    <w:rsid w:val="009206D7"/>
    <w:rsid w:val="00920A10"/>
    <w:rsid w:val="0092101F"/>
    <w:rsid w:val="009216CA"/>
    <w:rsid w:val="00921AB3"/>
    <w:rsid w:val="00921F0F"/>
    <w:rsid w:val="009227EA"/>
    <w:rsid w:val="00922B26"/>
    <w:rsid w:val="00922CFC"/>
    <w:rsid w:val="009239C1"/>
    <w:rsid w:val="00925776"/>
    <w:rsid w:val="00926359"/>
    <w:rsid w:val="009276EA"/>
    <w:rsid w:val="00927C14"/>
    <w:rsid w:val="00927E04"/>
    <w:rsid w:val="00930C42"/>
    <w:rsid w:val="00931ACC"/>
    <w:rsid w:val="00931BA0"/>
    <w:rsid w:val="0093373F"/>
    <w:rsid w:val="00933807"/>
    <w:rsid w:val="0093452B"/>
    <w:rsid w:val="0093660A"/>
    <w:rsid w:val="00936767"/>
    <w:rsid w:val="00936F3D"/>
    <w:rsid w:val="00937883"/>
    <w:rsid w:val="00937AC7"/>
    <w:rsid w:val="00937EAA"/>
    <w:rsid w:val="009413A4"/>
    <w:rsid w:val="00941BEF"/>
    <w:rsid w:val="009420AA"/>
    <w:rsid w:val="009424A0"/>
    <w:rsid w:val="00942B97"/>
    <w:rsid w:val="00943136"/>
    <w:rsid w:val="009437A1"/>
    <w:rsid w:val="009438F4"/>
    <w:rsid w:val="00943C5F"/>
    <w:rsid w:val="00943C91"/>
    <w:rsid w:val="00944029"/>
    <w:rsid w:val="00944079"/>
    <w:rsid w:val="00945A3C"/>
    <w:rsid w:val="00945D9E"/>
    <w:rsid w:val="00946DE8"/>
    <w:rsid w:val="00947AC8"/>
    <w:rsid w:val="00950DC8"/>
    <w:rsid w:val="00951861"/>
    <w:rsid w:val="009519EE"/>
    <w:rsid w:val="00951DEE"/>
    <w:rsid w:val="00952692"/>
    <w:rsid w:val="00952D5F"/>
    <w:rsid w:val="00952F25"/>
    <w:rsid w:val="00953C91"/>
    <w:rsid w:val="009547CF"/>
    <w:rsid w:val="00954BA3"/>
    <w:rsid w:val="00954EF6"/>
    <w:rsid w:val="00954F6D"/>
    <w:rsid w:val="00954F9A"/>
    <w:rsid w:val="00955274"/>
    <w:rsid w:val="00956129"/>
    <w:rsid w:val="009562A9"/>
    <w:rsid w:val="009564FC"/>
    <w:rsid w:val="00956889"/>
    <w:rsid w:val="0095696D"/>
    <w:rsid w:val="00956C44"/>
    <w:rsid w:val="00956D9D"/>
    <w:rsid w:val="009603B7"/>
    <w:rsid w:val="009605D7"/>
    <w:rsid w:val="00960A56"/>
    <w:rsid w:val="00961004"/>
    <w:rsid w:val="009611FD"/>
    <w:rsid w:val="00961386"/>
    <w:rsid w:val="00961FBF"/>
    <w:rsid w:val="00963D24"/>
    <w:rsid w:val="0096480E"/>
    <w:rsid w:val="00965016"/>
    <w:rsid w:val="009651BC"/>
    <w:rsid w:val="0096585C"/>
    <w:rsid w:val="00965938"/>
    <w:rsid w:val="00965A73"/>
    <w:rsid w:val="00965D49"/>
    <w:rsid w:val="00966093"/>
    <w:rsid w:val="009661FE"/>
    <w:rsid w:val="00966717"/>
    <w:rsid w:val="00966EEA"/>
    <w:rsid w:val="0096767F"/>
    <w:rsid w:val="00967E1B"/>
    <w:rsid w:val="009705AA"/>
    <w:rsid w:val="00970DD5"/>
    <w:rsid w:val="00970F9D"/>
    <w:rsid w:val="009715AB"/>
    <w:rsid w:val="00972090"/>
    <w:rsid w:val="009720AB"/>
    <w:rsid w:val="00972BF4"/>
    <w:rsid w:val="00972ECD"/>
    <w:rsid w:val="0097313A"/>
    <w:rsid w:val="0097371B"/>
    <w:rsid w:val="00973C34"/>
    <w:rsid w:val="009748BF"/>
    <w:rsid w:val="00974DD2"/>
    <w:rsid w:val="00974F09"/>
    <w:rsid w:val="00975DAF"/>
    <w:rsid w:val="00976F48"/>
    <w:rsid w:val="00977746"/>
    <w:rsid w:val="00980501"/>
    <w:rsid w:val="0098092C"/>
    <w:rsid w:val="00980AB5"/>
    <w:rsid w:val="0098268E"/>
    <w:rsid w:val="00983AD5"/>
    <w:rsid w:val="00983AFA"/>
    <w:rsid w:val="009841A0"/>
    <w:rsid w:val="00984E48"/>
    <w:rsid w:val="0098522C"/>
    <w:rsid w:val="00985CEC"/>
    <w:rsid w:val="00985EF7"/>
    <w:rsid w:val="009864B1"/>
    <w:rsid w:val="00986573"/>
    <w:rsid w:val="009874E8"/>
    <w:rsid w:val="00987F01"/>
    <w:rsid w:val="009901D2"/>
    <w:rsid w:val="0099083A"/>
    <w:rsid w:val="00990D45"/>
    <w:rsid w:val="00991AA8"/>
    <w:rsid w:val="00991C38"/>
    <w:rsid w:val="00991DAD"/>
    <w:rsid w:val="0099279D"/>
    <w:rsid w:val="00992E50"/>
    <w:rsid w:val="00992FC8"/>
    <w:rsid w:val="009930DA"/>
    <w:rsid w:val="009932E2"/>
    <w:rsid w:val="00993836"/>
    <w:rsid w:val="009938A2"/>
    <w:rsid w:val="00994C96"/>
    <w:rsid w:val="00994F0B"/>
    <w:rsid w:val="009950E9"/>
    <w:rsid w:val="00995FB5"/>
    <w:rsid w:val="00997F19"/>
    <w:rsid w:val="009A03E1"/>
    <w:rsid w:val="009A0E19"/>
    <w:rsid w:val="009A16BB"/>
    <w:rsid w:val="009A18B9"/>
    <w:rsid w:val="009A29B3"/>
    <w:rsid w:val="009A2E69"/>
    <w:rsid w:val="009A31E9"/>
    <w:rsid w:val="009A33EF"/>
    <w:rsid w:val="009A33F0"/>
    <w:rsid w:val="009A3476"/>
    <w:rsid w:val="009A3B0D"/>
    <w:rsid w:val="009A3CE1"/>
    <w:rsid w:val="009A4ACA"/>
    <w:rsid w:val="009A4C1A"/>
    <w:rsid w:val="009A5480"/>
    <w:rsid w:val="009A5AB6"/>
    <w:rsid w:val="009A6242"/>
    <w:rsid w:val="009A6574"/>
    <w:rsid w:val="009B08B6"/>
    <w:rsid w:val="009B17E6"/>
    <w:rsid w:val="009B1DC4"/>
    <w:rsid w:val="009B2051"/>
    <w:rsid w:val="009B265C"/>
    <w:rsid w:val="009B2AE9"/>
    <w:rsid w:val="009B3A7F"/>
    <w:rsid w:val="009B3BB5"/>
    <w:rsid w:val="009B3EFF"/>
    <w:rsid w:val="009B5F01"/>
    <w:rsid w:val="009B6538"/>
    <w:rsid w:val="009B7ABB"/>
    <w:rsid w:val="009C0DE1"/>
    <w:rsid w:val="009C2C91"/>
    <w:rsid w:val="009C2DD2"/>
    <w:rsid w:val="009C3DB4"/>
    <w:rsid w:val="009C3FCB"/>
    <w:rsid w:val="009C4156"/>
    <w:rsid w:val="009C4B78"/>
    <w:rsid w:val="009C4CF1"/>
    <w:rsid w:val="009C51D5"/>
    <w:rsid w:val="009C60ED"/>
    <w:rsid w:val="009C6335"/>
    <w:rsid w:val="009C73D2"/>
    <w:rsid w:val="009D0022"/>
    <w:rsid w:val="009D0220"/>
    <w:rsid w:val="009D0FB4"/>
    <w:rsid w:val="009D14D0"/>
    <w:rsid w:val="009D1A48"/>
    <w:rsid w:val="009D240A"/>
    <w:rsid w:val="009D26CB"/>
    <w:rsid w:val="009D3DF2"/>
    <w:rsid w:val="009D444F"/>
    <w:rsid w:val="009D451F"/>
    <w:rsid w:val="009D4A84"/>
    <w:rsid w:val="009D5589"/>
    <w:rsid w:val="009D5A3C"/>
    <w:rsid w:val="009D698E"/>
    <w:rsid w:val="009D732A"/>
    <w:rsid w:val="009E0AF2"/>
    <w:rsid w:val="009E1C0E"/>
    <w:rsid w:val="009E1EB6"/>
    <w:rsid w:val="009E229D"/>
    <w:rsid w:val="009E2321"/>
    <w:rsid w:val="009E23C5"/>
    <w:rsid w:val="009E2C4E"/>
    <w:rsid w:val="009E2DAA"/>
    <w:rsid w:val="009E33B9"/>
    <w:rsid w:val="009E3936"/>
    <w:rsid w:val="009E3DB4"/>
    <w:rsid w:val="009E41D5"/>
    <w:rsid w:val="009E4210"/>
    <w:rsid w:val="009E4251"/>
    <w:rsid w:val="009E4A05"/>
    <w:rsid w:val="009E4B10"/>
    <w:rsid w:val="009E4C52"/>
    <w:rsid w:val="009E5646"/>
    <w:rsid w:val="009E5976"/>
    <w:rsid w:val="009E5AF5"/>
    <w:rsid w:val="009E5D35"/>
    <w:rsid w:val="009E5E17"/>
    <w:rsid w:val="009E6002"/>
    <w:rsid w:val="009E63B9"/>
    <w:rsid w:val="009E658B"/>
    <w:rsid w:val="009F01FE"/>
    <w:rsid w:val="009F0712"/>
    <w:rsid w:val="009F155C"/>
    <w:rsid w:val="009F1E03"/>
    <w:rsid w:val="009F2BD3"/>
    <w:rsid w:val="009F3421"/>
    <w:rsid w:val="009F36A4"/>
    <w:rsid w:val="009F3B7E"/>
    <w:rsid w:val="009F3C53"/>
    <w:rsid w:val="009F409E"/>
    <w:rsid w:val="009F42DF"/>
    <w:rsid w:val="009F5041"/>
    <w:rsid w:val="009F50A2"/>
    <w:rsid w:val="009F5190"/>
    <w:rsid w:val="009F554D"/>
    <w:rsid w:val="009F55C9"/>
    <w:rsid w:val="009F561B"/>
    <w:rsid w:val="009F58B4"/>
    <w:rsid w:val="009F58FE"/>
    <w:rsid w:val="009F5E5C"/>
    <w:rsid w:val="009F5EBE"/>
    <w:rsid w:val="009F763A"/>
    <w:rsid w:val="009F7B2D"/>
    <w:rsid w:val="009F7D66"/>
    <w:rsid w:val="009F7F58"/>
    <w:rsid w:val="00A00553"/>
    <w:rsid w:val="00A007D4"/>
    <w:rsid w:val="00A00C75"/>
    <w:rsid w:val="00A00CDA"/>
    <w:rsid w:val="00A01739"/>
    <w:rsid w:val="00A01967"/>
    <w:rsid w:val="00A02164"/>
    <w:rsid w:val="00A02FCE"/>
    <w:rsid w:val="00A04123"/>
    <w:rsid w:val="00A043DB"/>
    <w:rsid w:val="00A04CAD"/>
    <w:rsid w:val="00A04E9B"/>
    <w:rsid w:val="00A0528D"/>
    <w:rsid w:val="00A0608B"/>
    <w:rsid w:val="00A065AE"/>
    <w:rsid w:val="00A07187"/>
    <w:rsid w:val="00A071E5"/>
    <w:rsid w:val="00A10031"/>
    <w:rsid w:val="00A107EE"/>
    <w:rsid w:val="00A10C7D"/>
    <w:rsid w:val="00A118E1"/>
    <w:rsid w:val="00A1209A"/>
    <w:rsid w:val="00A12FE5"/>
    <w:rsid w:val="00A1366E"/>
    <w:rsid w:val="00A13A13"/>
    <w:rsid w:val="00A13E95"/>
    <w:rsid w:val="00A142E0"/>
    <w:rsid w:val="00A14C42"/>
    <w:rsid w:val="00A14D40"/>
    <w:rsid w:val="00A1575C"/>
    <w:rsid w:val="00A15A9B"/>
    <w:rsid w:val="00A16294"/>
    <w:rsid w:val="00A17825"/>
    <w:rsid w:val="00A20564"/>
    <w:rsid w:val="00A20BFC"/>
    <w:rsid w:val="00A2103E"/>
    <w:rsid w:val="00A21556"/>
    <w:rsid w:val="00A217B0"/>
    <w:rsid w:val="00A21DA8"/>
    <w:rsid w:val="00A22A65"/>
    <w:rsid w:val="00A22AC3"/>
    <w:rsid w:val="00A23593"/>
    <w:rsid w:val="00A23D75"/>
    <w:rsid w:val="00A2465E"/>
    <w:rsid w:val="00A24CE8"/>
    <w:rsid w:val="00A250A2"/>
    <w:rsid w:val="00A2526B"/>
    <w:rsid w:val="00A25F05"/>
    <w:rsid w:val="00A263C6"/>
    <w:rsid w:val="00A26589"/>
    <w:rsid w:val="00A2658A"/>
    <w:rsid w:val="00A267BE"/>
    <w:rsid w:val="00A2710D"/>
    <w:rsid w:val="00A2718C"/>
    <w:rsid w:val="00A2740F"/>
    <w:rsid w:val="00A278D4"/>
    <w:rsid w:val="00A30AF4"/>
    <w:rsid w:val="00A31235"/>
    <w:rsid w:val="00A31769"/>
    <w:rsid w:val="00A31AF6"/>
    <w:rsid w:val="00A31C5B"/>
    <w:rsid w:val="00A31E7D"/>
    <w:rsid w:val="00A32980"/>
    <w:rsid w:val="00A32D13"/>
    <w:rsid w:val="00A32E39"/>
    <w:rsid w:val="00A32ED5"/>
    <w:rsid w:val="00A32F6B"/>
    <w:rsid w:val="00A33A7D"/>
    <w:rsid w:val="00A34379"/>
    <w:rsid w:val="00A3493B"/>
    <w:rsid w:val="00A349E6"/>
    <w:rsid w:val="00A34AB0"/>
    <w:rsid w:val="00A359A9"/>
    <w:rsid w:val="00A3635E"/>
    <w:rsid w:val="00A36541"/>
    <w:rsid w:val="00A37165"/>
    <w:rsid w:val="00A40227"/>
    <w:rsid w:val="00A40E01"/>
    <w:rsid w:val="00A4171B"/>
    <w:rsid w:val="00A4307B"/>
    <w:rsid w:val="00A439F1"/>
    <w:rsid w:val="00A43F57"/>
    <w:rsid w:val="00A452A4"/>
    <w:rsid w:val="00A454EB"/>
    <w:rsid w:val="00A45ABB"/>
    <w:rsid w:val="00A460DF"/>
    <w:rsid w:val="00A46203"/>
    <w:rsid w:val="00A4639E"/>
    <w:rsid w:val="00A466FC"/>
    <w:rsid w:val="00A46A0D"/>
    <w:rsid w:val="00A46C62"/>
    <w:rsid w:val="00A46EB5"/>
    <w:rsid w:val="00A47D32"/>
    <w:rsid w:val="00A47E8D"/>
    <w:rsid w:val="00A50664"/>
    <w:rsid w:val="00A507B3"/>
    <w:rsid w:val="00A50806"/>
    <w:rsid w:val="00A50888"/>
    <w:rsid w:val="00A50C22"/>
    <w:rsid w:val="00A51E31"/>
    <w:rsid w:val="00A528CF"/>
    <w:rsid w:val="00A529FA"/>
    <w:rsid w:val="00A531E0"/>
    <w:rsid w:val="00A5359F"/>
    <w:rsid w:val="00A53947"/>
    <w:rsid w:val="00A539D1"/>
    <w:rsid w:val="00A53A07"/>
    <w:rsid w:val="00A53CB5"/>
    <w:rsid w:val="00A54471"/>
    <w:rsid w:val="00A54F4E"/>
    <w:rsid w:val="00A5592F"/>
    <w:rsid w:val="00A55D1A"/>
    <w:rsid w:val="00A55D30"/>
    <w:rsid w:val="00A5711C"/>
    <w:rsid w:val="00A57834"/>
    <w:rsid w:val="00A60A02"/>
    <w:rsid w:val="00A60EDB"/>
    <w:rsid w:val="00A612D1"/>
    <w:rsid w:val="00A6147B"/>
    <w:rsid w:val="00A61578"/>
    <w:rsid w:val="00A62D69"/>
    <w:rsid w:val="00A62D8E"/>
    <w:rsid w:val="00A630DE"/>
    <w:rsid w:val="00A6316D"/>
    <w:rsid w:val="00A63BC3"/>
    <w:rsid w:val="00A63F0A"/>
    <w:rsid w:val="00A641E4"/>
    <w:rsid w:val="00A6458B"/>
    <w:rsid w:val="00A64C66"/>
    <w:rsid w:val="00A6548F"/>
    <w:rsid w:val="00A655AE"/>
    <w:rsid w:val="00A65A8E"/>
    <w:rsid w:val="00A6633E"/>
    <w:rsid w:val="00A67BFA"/>
    <w:rsid w:val="00A67D68"/>
    <w:rsid w:val="00A70DDB"/>
    <w:rsid w:val="00A71AFD"/>
    <w:rsid w:val="00A71FA7"/>
    <w:rsid w:val="00A72295"/>
    <w:rsid w:val="00A72D1C"/>
    <w:rsid w:val="00A72E57"/>
    <w:rsid w:val="00A73042"/>
    <w:rsid w:val="00A7363E"/>
    <w:rsid w:val="00A7382C"/>
    <w:rsid w:val="00A738A6"/>
    <w:rsid w:val="00A738BC"/>
    <w:rsid w:val="00A74284"/>
    <w:rsid w:val="00A74BDC"/>
    <w:rsid w:val="00A74C53"/>
    <w:rsid w:val="00A74EBA"/>
    <w:rsid w:val="00A74F8A"/>
    <w:rsid w:val="00A75C70"/>
    <w:rsid w:val="00A768B5"/>
    <w:rsid w:val="00A769DE"/>
    <w:rsid w:val="00A76A0B"/>
    <w:rsid w:val="00A774B2"/>
    <w:rsid w:val="00A77B1B"/>
    <w:rsid w:val="00A8025E"/>
    <w:rsid w:val="00A80927"/>
    <w:rsid w:val="00A81233"/>
    <w:rsid w:val="00A81F18"/>
    <w:rsid w:val="00A822DF"/>
    <w:rsid w:val="00A8240F"/>
    <w:rsid w:val="00A82894"/>
    <w:rsid w:val="00A82FD8"/>
    <w:rsid w:val="00A830C5"/>
    <w:rsid w:val="00A830EA"/>
    <w:rsid w:val="00A83B05"/>
    <w:rsid w:val="00A83D27"/>
    <w:rsid w:val="00A85244"/>
    <w:rsid w:val="00A854EF"/>
    <w:rsid w:val="00A860F6"/>
    <w:rsid w:val="00A86193"/>
    <w:rsid w:val="00A86A82"/>
    <w:rsid w:val="00A8748B"/>
    <w:rsid w:val="00A90025"/>
    <w:rsid w:val="00A90C07"/>
    <w:rsid w:val="00A91294"/>
    <w:rsid w:val="00A91BF8"/>
    <w:rsid w:val="00A91C99"/>
    <w:rsid w:val="00A926A1"/>
    <w:rsid w:val="00A92A27"/>
    <w:rsid w:val="00A938E6"/>
    <w:rsid w:val="00A93B97"/>
    <w:rsid w:val="00A93C08"/>
    <w:rsid w:val="00A94545"/>
    <w:rsid w:val="00A94EB2"/>
    <w:rsid w:val="00A957EE"/>
    <w:rsid w:val="00A95937"/>
    <w:rsid w:val="00A96E8B"/>
    <w:rsid w:val="00A97090"/>
    <w:rsid w:val="00A9773C"/>
    <w:rsid w:val="00A97B18"/>
    <w:rsid w:val="00AA0AFC"/>
    <w:rsid w:val="00AA1324"/>
    <w:rsid w:val="00AA1440"/>
    <w:rsid w:val="00AA18CB"/>
    <w:rsid w:val="00AA1ACE"/>
    <w:rsid w:val="00AA2849"/>
    <w:rsid w:val="00AA33A6"/>
    <w:rsid w:val="00AA3683"/>
    <w:rsid w:val="00AA447E"/>
    <w:rsid w:val="00AA48EE"/>
    <w:rsid w:val="00AA4F56"/>
    <w:rsid w:val="00AA5470"/>
    <w:rsid w:val="00AA57A4"/>
    <w:rsid w:val="00AA5E1B"/>
    <w:rsid w:val="00AA66C7"/>
    <w:rsid w:val="00AA7294"/>
    <w:rsid w:val="00AA7602"/>
    <w:rsid w:val="00AA7819"/>
    <w:rsid w:val="00AA7FA4"/>
    <w:rsid w:val="00AB0E52"/>
    <w:rsid w:val="00AB179E"/>
    <w:rsid w:val="00AB1A65"/>
    <w:rsid w:val="00AB2574"/>
    <w:rsid w:val="00AB2587"/>
    <w:rsid w:val="00AB2697"/>
    <w:rsid w:val="00AB2CEF"/>
    <w:rsid w:val="00AB3AE1"/>
    <w:rsid w:val="00AB4757"/>
    <w:rsid w:val="00AB5895"/>
    <w:rsid w:val="00AB5E9A"/>
    <w:rsid w:val="00AB6FE9"/>
    <w:rsid w:val="00AB7183"/>
    <w:rsid w:val="00AB7DB8"/>
    <w:rsid w:val="00AB7F17"/>
    <w:rsid w:val="00AC0215"/>
    <w:rsid w:val="00AC02C1"/>
    <w:rsid w:val="00AC0865"/>
    <w:rsid w:val="00AC0AB6"/>
    <w:rsid w:val="00AC0BFD"/>
    <w:rsid w:val="00AC0EA9"/>
    <w:rsid w:val="00AC147D"/>
    <w:rsid w:val="00AC17FE"/>
    <w:rsid w:val="00AC183C"/>
    <w:rsid w:val="00AC18C3"/>
    <w:rsid w:val="00AC3555"/>
    <w:rsid w:val="00AC3A25"/>
    <w:rsid w:val="00AC3E39"/>
    <w:rsid w:val="00AC410B"/>
    <w:rsid w:val="00AC4685"/>
    <w:rsid w:val="00AC5561"/>
    <w:rsid w:val="00AC6650"/>
    <w:rsid w:val="00AC67AA"/>
    <w:rsid w:val="00AC6C3E"/>
    <w:rsid w:val="00AC6F30"/>
    <w:rsid w:val="00AC7B39"/>
    <w:rsid w:val="00AC7DED"/>
    <w:rsid w:val="00AD0045"/>
    <w:rsid w:val="00AD1413"/>
    <w:rsid w:val="00AD1FE1"/>
    <w:rsid w:val="00AD25E3"/>
    <w:rsid w:val="00AD25F1"/>
    <w:rsid w:val="00AD27A7"/>
    <w:rsid w:val="00AD32C0"/>
    <w:rsid w:val="00AD3848"/>
    <w:rsid w:val="00AD3990"/>
    <w:rsid w:val="00AD3CAD"/>
    <w:rsid w:val="00AD413D"/>
    <w:rsid w:val="00AD5069"/>
    <w:rsid w:val="00AD51B1"/>
    <w:rsid w:val="00AD54AB"/>
    <w:rsid w:val="00AD54B8"/>
    <w:rsid w:val="00AD7971"/>
    <w:rsid w:val="00AD7ADD"/>
    <w:rsid w:val="00AE009E"/>
    <w:rsid w:val="00AE06ED"/>
    <w:rsid w:val="00AE0C49"/>
    <w:rsid w:val="00AE1792"/>
    <w:rsid w:val="00AE2112"/>
    <w:rsid w:val="00AE2B18"/>
    <w:rsid w:val="00AE2F67"/>
    <w:rsid w:val="00AE2F7E"/>
    <w:rsid w:val="00AE3775"/>
    <w:rsid w:val="00AE3FBF"/>
    <w:rsid w:val="00AE42C8"/>
    <w:rsid w:val="00AE43D7"/>
    <w:rsid w:val="00AE4914"/>
    <w:rsid w:val="00AE4DC1"/>
    <w:rsid w:val="00AE516B"/>
    <w:rsid w:val="00AE5E52"/>
    <w:rsid w:val="00AE5F5C"/>
    <w:rsid w:val="00AE6B28"/>
    <w:rsid w:val="00AE732B"/>
    <w:rsid w:val="00AE776C"/>
    <w:rsid w:val="00AE7A30"/>
    <w:rsid w:val="00AE7D68"/>
    <w:rsid w:val="00AF053A"/>
    <w:rsid w:val="00AF0821"/>
    <w:rsid w:val="00AF0924"/>
    <w:rsid w:val="00AF1890"/>
    <w:rsid w:val="00AF2095"/>
    <w:rsid w:val="00AF26F1"/>
    <w:rsid w:val="00AF3073"/>
    <w:rsid w:val="00AF3233"/>
    <w:rsid w:val="00AF47E0"/>
    <w:rsid w:val="00AF4B25"/>
    <w:rsid w:val="00AF4FEE"/>
    <w:rsid w:val="00AF614F"/>
    <w:rsid w:val="00AF6415"/>
    <w:rsid w:val="00AF65E6"/>
    <w:rsid w:val="00AF693F"/>
    <w:rsid w:val="00AF6AD2"/>
    <w:rsid w:val="00AF7018"/>
    <w:rsid w:val="00AF7142"/>
    <w:rsid w:val="00AF718A"/>
    <w:rsid w:val="00AF792D"/>
    <w:rsid w:val="00B00263"/>
    <w:rsid w:val="00B00662"/>
    <w:rsid w:val="00B008CD"/>
    <w:rsid w:val="00B00921"/>
    <w:rsid w:val="00B00EE7"/>
    <w:rsid w:val="00B0254E"/>
    <w:rsid w:val="00B026C5"/>
    <w:rsid w:val="00B02D45"/>
    <w:rsid w:val="00B035D8"/>
    <w:rsid w:val="00B037B6"/>
    <w:rsid w:val="00B03816"/>
    <w:rsid w:val="00B03B7A"/>
    <w:rsid w:val="00B04B60"/>
    <w:rsid w:val="00B059DE"/>
    <w:rsid w:val="00B05B2B"/>
    <w:rsid w:val="00B078B4"/>
    <w:rsid w:val="00B109C2"/>
    <w:rsid w:val="00B117BB"/>
    <w:rsid w:val="00B1240F"/>
    <w:rsid w:val="00B1244A"/>
    <w:rsid w:val="00B12790"/>
    <w:rsid w:val="00B13051"/>
    <w:rsid w:val="00B130E0"/>
    <w:rsid w:val="00B1344F"/>
    <w:rsid w:val="00B135A5"/>
    <w:rsid w:val="00B13721"/>
    <w:rsid w:val="00B13900"/>
    <w:rsid w:val="00B13989"/>
    <w:rsid w:val="00B13C2F"/>
    <w:rsid w:val="00B14131"/>
    <w:rsid w:val="00B148C6"/>
    <w:rsid w:val="00B14DF2"/>
    <w:rsid w:val="00B1513F"/>
    <w:rsid w:val="00B15573"/>
    <w:rsid w:val="00B160BC"/>
    <w:rsid w:val="00B1624D"/>
    <w:rsid w:val="00B16D14"/>
    <w:rsid w:val="00B16E07"/>
    <w:rsid w:val="00B17041"/>
    <w:rsid w:val="00B20A13"/>
    <w:rsid w:val="00B20E92"/>
    <w:rsid w:val="00B2136C"/>
    <w:rsid w:val="00B215E5"/>
    <w:rsid w:val="00B23A83"/>
    <w:rsid w:val="00B24246"/>
    <w:rsid w:val="00B24E29"/>
    <w:rsid w:val="00B25023"/>
    <w:rsid w:val="00B25560"/>
    <w:rsid w:val="00B255E6"/>
    <w:rsid w:val="00B262B6"/>
    <w:rsid w:val="00B263D4"/>
    <w:rsid w:val="00B26518"/>
    <w:rsid w:val="00B2683F"/>
    <w:rsid w:val="00B26A98"/>
    <w:rsid w:val="00B26DE8"/>
    <w:rsid w:val="00B27030"/>
    <w:rsid w:val="00B27EC6"/>
    <w:rsid w:val="00B3000E"/>
    <w:rsid w:val="00B30B12"/>
    <w:rsid w:val="00B30CF6"/>
    <w:rsid w:val="00B3161E"/>
    <w:rsid w:val="00B31682"/>
    <w:rsid w:val="00B317C5"/>
    <w:rsid w:val="00B332DB"/>
    <w:rsid w:val="00B338C5"/>
    <w:rsid w:val="00B34359"/>
    <w:rsid w:val="00B34455"/>
    <w:rsid w:val="00B346BF"/>
    <w:rsid w:val="00B3470B"/>
    <w:rsid w:val="00B3478E"/>
    <w:rsid w:val="00B3505E"/>
    <w:rsid w:val="00B366E5"/>
    <w:rsid w:val="00B36FD9"/>
    <w:rsid w:val="00B3749F"/>
    <w:rsid w:val="00B375FC"/>
    <w:rsid w:val="00B379F0"/>
    <w:rsid w:val="00B4038D"/>
    <w:rsid w:val="00B41222"/>
    <w:rsid w:val="00B4137A"/>
    <w:rsid w:val="00B41444"/>
    <w:rsid w:val="00B415CA"/>
    <w:rsid w:val="00B41DAE"/>
    <w:rsid w:val="00B4235B"/>
    <w:rsid w:val="00B42793"/>
    <w:rsid w:val="00B42877"/>
    <w:rsid w:val="00B42D99"/>
    <w:rsid w:val="00B443A4"/>
    <w:rsid w:val="00B44A37"/>
    <w:rsid w:val="00B45355"/>
    <w:rsid w:val="00B45963"/>
    <w:rsid w:val="00B46640"/>
    <w:rsid w:val="00B46916"/>
    <w:rsid w:val="00B50D62"/>
    <w:rsid w:val="00B51741"/>
    <w:rsid w:val="00B5213A"/>
    <w:rsid w:val="00B53D99"/>
    <w:rsid w:val="00B54668"/>
    <w:rsid w:val="00B54D86"/>
    <w:rsid w:val="00B54FEC"/>
    <w:rsid w:val="00B5515C"/>
    <w:rsid w:val="00B55201"/>
    <w:rsid w:val="00B55771"/>
    <w:rsid w:val="00B559CA"/>
    <w:rsid w:val="00B55CF0"/>
    <w:rsid w:val="00B562FE"/>
    <w:rsid w:val="00B56309"/>
    <w:rsid w:val="00B56DDA"/>
    <w:rsid w:val="00B5733E"/>
    <w:rsid w:val="00B57F55"/>
    <w:rsid w:val="00B60272"/>
    <w:rsid w:val="00B60E26"/>
    <w:rsid w:val="00B61405"/>
    <w:rsid w:val="00B63337"/>
    <w:rsid w:val="00B63CE0"/>
    <w:rsid w:val="00B645CE"/>
    <w:rsid w:val="00B6508F"/>
    <w:rsid w:val="00B65209"/>
    <w:rsid w:val="00B656C3"/>
    <w:rsid w:val="00B6601B"/>
    <w:rsid w:val="00B66996"/>
    <w:rsid w:val="00B669BE"/>
    <w:rsid w:val="00B66CF3"/>
    <w:rsid w:val="00B66D8E"/>
    <w:rsid w:val="00B66DAD"/>
    <w:rsid w:val="00B6767E"/>
    <w:rsid w:val="00B67DC2"/>
    <w:rsid w:val="00B70BF8"/>
    <w:rsid w:val="00B71208"/>
    <w:rsid w:val="00B71489"/>
    <w:rsid w:val="00B718AB"/>
    <w:rsid w:val="00B71F41"/>
    <w:rsid w:val="00B7212A"/>
    <w:rsid w:val="00B7267A"/>
    <w:rsid w:val="00B729E1"/>
    <w:rsid w:val="00B73074"/>
    <w:rsid w:val="00B730A7"/>
    <w:rsid w:val="00B732FC"/>
    <w:rsid w:val="00B735F9"/>
    <w:rsid w:val="00B73B3B"/>
    <w:rsid w:val="00B73B9B"/>
    <w:rsid w:val="00B73E37"/>
    <w:rsid w:val="00B745A5"/>
    <w:rsid w:val="00B75101"/>
    <w:rsid w:val="00B75245"/>
    <w:rsid w:val="00B75F69"/>
    <w:rsid w:val="00B76151"/>
    <w:rsid w:val="00B76215"/>
    <w:rsid w:val="00B76979"/>
    <w:rsid w:val="00B76F58"/>
    <w:rsid w:val="00B77258"/>
    <w:rsid w:val="00B772DF"/>
    <w:rsid w:val="00B77D35"/>
    <w:rsid w:val="00B805A2"/>
    <w:rsid w:val="00B80672"/>
    <w:rsid w:val="00B81B02"/>
    <w:rsid w:val="00B82613"/>
    <w:rsid w:val="00B829BB"/>
    <w:rsid w:val="00B833BE"/>
    <w:rsid w:val="00B83AD7"/>
    <w:rsid w:val="00B842BB"/>
    <w:rsid w:val="00B84437"/>
    <w:rsid w:val="00B84B49"/>
    <w:rsid w:val="00B85395"/>
    <w:rsid w:val="00B870D1"/>
    <w:rsid w:val="00B87458"/>
    <w:rsid w:val="00B87519"/>
    <w:rsid w:val="00B87BA3"/>
    <w:rsid w:val="00B91105"/>
    <w:rsid w:val="00B924F6"/>
    <w:rsid w:val="00B92668"/>
    <w:rsid w:val="00B92BF3"/>
    <w:rsid w:val="00B92D60"/>
    <w:rsid w:val="00B93008"/>
    <w:rsid w:val="00B94972"/>
    <w:rsid w:val="00B94E0E"/>
    <w:rsid w:val="00B95E6A"/>
    <w:rsid w:val="00B95EF4"/>
    <w:rsid w:val="00B9665D"/>
    <w:rsid w:val="00B96C92"/>
    <w:rsid w:val="00B97782"/>
    <w:rsid w:val="00B97D28"/>
    <w:rsid w:val="00B97DAA"/>
    <w:rsid w:val="00B97E9E"/>
    <w:rsid w:val="00BA005D"/>
    <w:rsid w:val="00BA0682"/>
    <w:rsid w:val="00BA0943"/>
    <w:rsid w:val="00BA0B9B"/>
    <w:rsid w:val="00BA0C25"/>
    <w:rsid w:val="00BA1416"/>
    <w:rsid w:val="00BA185F"/>
    <w:rsid w:val="00BA1890"/>
    <w:rsid w:val="00BA299A"/>
    <w:rsid w:val="00BA2B4E"/>
    <w:rsid w:val="00BA3B40"/>
    <w:rsid w:val="00BA3C5A"/>
    <w:rsid w:val="00BA46CB"/>
    <w:rsid w:val="00BA4B13"/>
    <w:rsid w:val="00BA4DC5"/>
    <w:rsid w:val="00BA4F15"/>
    <w:rsid w:val="00BA589D"/>
    <w:rsid w:val="00BA77A1"/>
    <w:rsid w:val="00BA7C92"/>
    <w:rsid w:val="00BA7D5C"/>
    <w:rsid w:val="00BB0CF2"/>
    <w:rsid w:val="00BB0D59"/>
    <w:rsid w:val="00BB0F6B"/>
    <w:rsid w:val="00BB1FA5"/>
    <w:rsid w:val="00BB2D58"/>
    <w:rsid w:val="00BB33C3"/>
    <w:rsid w:val="00BB362E"/>
    <w:rsid w:val="00BB38E7"/>
    <w:rsid w:val="00BB3E2B"/>
    <w:rsid w:val="00BB425F"/>
    <w:rsid w:val="00BB4C88"/>
    <w:rsid w:val="00BB50A1"/>
    <w:rsid w:val="00BB5298"/>
    <w:rsid w:val="00BB5439"/>
    <w:rsid w:val="00BB5773"/>
    <w:rsid w:val="00BB5883"/>
    <w:rsid w:val="00BB6149"/>
    <w:rsid w:val="00BB6651"/>
    <w:rsid w:val="00BB69BC"/>
    <w:rsid w:val="00BB6ACC"/>
    <w:rsid w:val="00BB6B9A"/>
    <w:rsid w:val="00BB6FFD"/>
    <w:rsid w:val="00BB72ED"/>
    <w:rsid w:val="00BB7500"/>
    <w:rsid w:val="00BB7BBD"/>
    <w:rsid w:val="00BB7D17"/>
    <w:rsid w:val="00BC0A46"/>
    <w:rsid w:val="00BC0DF0"/>
    <w:rsid w:val="00BC1461"/>
    <w:rsid w:val="00BC1715"/>
    <w:rsid w:val="00BC2050"/>
    <w:rsid w:val="00BC2E00"/>
    <w:rsid w:val="00BC358C"/>
    <w:rsid w:val="00BC3602"/>
    <w:rsid w:val="00BC3858"/>
    <w:rsid w:val="00BC3F8C"/>
    <w:rsid w:val="00BC45A6"/>
    <w:rsid w:val="00BC5599"/>
    <w:rsid w:val="00BC6A39"/>
    <w:rsid w:val="00BC6FEE"/>
    <w:rsid w:val="00BC76E8"/>
    <w:rsid w:val="00BC7AB7"/>
    <w:rsid w:val="00BD061E"/>
    <w:rsid w:val="00BD0858"/>
    <w:rsid w:val="00BD088E"/>
    <w:rsid w:val="00BD09BE"/>
    <w:rsid w:val="00BD0CB1"/>
    <w:rsid w:val="00BD1281"/>
    <w:rsid w:val="00BD1EF4"/>
    <w:rsid w:val="00BD333C"/>
    <w:rsid w:val="00BD337C"/>
    <w:rsid w:val="00BD3451"/>
    <w:rsid w:val="00BD3AE1"/>
    <w:rsid w:val="00BD3EC0"/>
    <w:rsid w:val="00BD423F"/>
    <w:rsid w:val="00BD445B"/>
    <w:rsid w:val="00BD4A29"/>
    <w:rsid w:val="00BD4C57"/>
    <w:rsid w:val="00BD4FAC"/>
    <w:rsid w:val="00BD5087"/>
    <w:rsid w:val="00BD51DE"/>
    <w:rsid w:val="00BD5F61"/>
    <w:rsid w:val="00BD6A1D"/>
    <w:rsid w:val="00BE02B4"/>
    <w:rsid w:val="00BE03D6"/>
    <w:rsid w:val="00BE04FE"/>
    <w:rsid w:val="00BE05B6"/>
    <w:rsid w:val="00BE1000"/>
    <w:rsid w:val="00BE12DF"/>
    <w:rsid w:val="00BE1D80"/>
    <w:rsid w:val="00BE1F1E"/>
    <w:rsid w:val="00BE2059"/>
    <w:rsid w:val="00BE2220"/>
    <w:rsid w:val="00BE2C45"/>
    <w:rsid w:val="00BE3594"/>
    <w:rsid w:val="00BE372B"/>
    <w:rsid w:val="00BE3F4B"/>
    <w:rsid w:val="00BE5567"/>
    <w:rsid w:val="00BE5836"/>
    <w:rsid w:val="00BE58E6"/>
    <w:rsid w:val="00BE5907"/>
    <w:rsid w:val="00BE5F83"/>
    <w:rsid w:val="00BE6227"/>
    <w:rsid w:val="00BE79B1"/>
    <w:rsid w:val="00BF0C64"/>
    <w:rsid w:val="00BF10BC"/>
    <w:rsid w:val="00BF2339"/>
    <w:rsid w:val="00BF26F6"/>
    <w:rsid w:val="00BF2888"/>
    <w:rsid w:val="00BF328C"/>
    <w:rsid w:val="00BF3BA0"/>
    <w:rsid w:val="00BF3FA3"/>
    <w:rsid w:val="00BF3FFF"/>
    <w:rsid w:val="00BF5A18"/>
    <w:rsid w:val="00BF69B8"/>
    <w:rsid w:val="00BF6C7C"/>
    <w:rsid w:val="00BF706E"/>
    <w:rsid w:val="00BF7791"/>
    <w:rsid w:val="00C000BB"/>
    <w:rsid w:val="00C00638"/>
    <w:rsid w:val="00C00695"/>
    <w:rsid w:val="00C007A3"/>
    <w:rsid w:val="00C009AE"/>
    <w:rsid w:val="00C00B51"/>
    <w:rsid w:val="00C00E99"/>
    <w:rsid w:val="00C0112C"/>
    <w:rsid w:val="00C012F0"/>
    <w:rsid w:val="00C0196A"/>
    <w:rsid w:val="00C0235D"/>
    <w:rsid w:val="00C024FC"/>
    <w:rsid w:val="00C03526"/>
    <w:rsid w:val="00C0390E"/>
    <w:rsid w:val="00C04D33"/>
    <w:rsid w:val="00C04E44"/>
    <w:rsid w:val="00C054FB"/>
    <w:rsid w:val="00C05A60"/>
    <w:rsid w:val="00C0702E"/>
    <w:rsid w:val="00C071A7"/>
    <w:rsid w:val="00C07667"/>
    <w:rsid w:val="00C123C3"/>
    <w:rsid w:val="00C1241F"/>
    <w:rsid w:val="00C1274B"/>
    <w:rsid w:val="00C13014"/>
    <w:rsid w:val="00C135E3"/>
    <w:rsid w:val="00C13D66"/>
    <w:rsid w:val="00C14541"/>
    <w:rsid w:val="00C14773"/>
    <w:rsid w:val="00C1478B"/>
    <w:rsid w:val="00C150C6"/>
    <w:rsid w:val="00C15C6B"/>
    <w:rsid w:val="00C15EDB"/>
    <w:rsid w:val="00C16513"/>
    <w:rsid w:val="00C1675B"/>
    <w:rsid w:val="00C16885"/>
    <w:rsid w:val="00C16C4F"/>
    <w:rsid w:val="00C16CA0"/>
    <w:rsid w:val="00C20531"/>
    <w:rsid w:val="00C21B63"/>
    <w:rsid w:val="00C22096"/>
    <w:rsid w:val="00C223EF"/>
    <w:rsid w:val="00C2253B"/>
    <w:rsid w:val="00C2255D"/>
    <w:rsid w:val="00C225E0"/>
    <w:rsid w:val="00C22B9D"/>
    <w:rsid w:val="00C25681"/>
    <w:rsid w:val="00C2634C"/>
    <w:rsid w:val="00C26CD4"/>
    <w:rsid w:val="00C27528"/>
    <w:rsid w:val="00C275B1"/>
    <w:rsid w:val="00C307CF"/>
    <w:rsid w:val="00C31852"/>
    <w:rsid w:val="00C3187D"/>
    <w:rsid w:val="00C328B1"/>
    <w:rsid w:val="00C32C8F"/>
    <w:rsid w:val="00C32CA6"/>
    <w:rsid w:val="00C3403E"/>
    <w:rsid w:val="00C34991"/>
    <w:rsid w:val="00C34C35"/>
    <w:rsid w:val="00C34DC6"/>
    <w:rsid w:val="00C35C47"/>
    <w:rsid w:val="00C36170"/>
    <w:rsid w:val="00C41F77"/>
    <w:rsid w:val="00C4242B"/>
    <w:rsid w:val="00C4253A"/>
    <w:rsid w:val="00C429C8"/>
    <w:rsid w:val="00C429DB"/>
    <w:rsid w:val="00C42B2E"/>
    <w:rsid w:val="00C42B74"/>
    <w:rsid w:val="00C431BF"/>
    <w:rsid w:val="00C432A5"/>
    <w:rsid w:val="00C4381D"/>
    <w:rsid w:val="00C43A9E"/>
    <w:rsid w:val="00C43F99"/>
    <w:rsid w:val="00C43FF0"/>
    <w:rsid w:val="00C44407"/>
    <w:rsid w:val="00C4448D"/>
    <w:rsid w:val="00C44ED6"/>
    <w:rsid w:val="00C452CD"/>
    <w:rsid w:val="00C45529"/>
    <w:rsid w:val="00C456D7"/>
    <w:rsid w:val="00C45DCE"/>
    <w:rsid w:val="00C46D6A"/>
    <w:rsid w:val="00C47466"/>
    <w:rsid w:val="00C47944"/>
    <w:rsid w:val="00C47AC8"/>
    <w:rsid w:val="00C47B9F"/>
    <w:rsid w:val="00C47C41"/>
    <w:rsid w:val="00C47E13"/>
    <w:rsid w:val="00C5011A"/>
    <w:rsid w:val="00C507C9"/>
    <w:rsid w:val="00C50DF6"/>
    <w:rsid w:val="00C50F5C"/>
    <w:rsid w:val="00C5117A"/>
    <w:rsid w:val="00C51760"/>
    <w:rsid w:val="00C51916"/>
    <w:rsid w:val="00C51E88"/>
    <w:rsid w:val="00C52410"/>
    <w:rsid w:val="00C525B3"/>
    <w:rsid w:val="00C52652"/>
    <w:rsid w:val="00C53372"/>
    <w:rsid w:val="00C54179"/>
    <w:rsid w:val="00C54287"/>
    <w:rsid w:val="00C5531A"/>
    <w:rsid w:val="00C55384"/>
    <w:rsid w:val="00C576B6"/>
    <w:rsid w:val="00C57751"/>
    <w:rsid w:val="00C61798"/>
    <w:rsid w:val="00C6225A"/>
    <w:rsid w:val="00C63B22"/>
    <w:rsid w:val="00C6492C"/>
    <w:rsid w:val="00C649D5"/>
    <w:rsid w:val="00C657AE"/>
    <w:rsid w:val="00C65AFB"/>
    <w:rsid w:val="00C65BD3"/>
    <w:rsid w:val="00C66225"/>
    <w:rsid w:val="00C66542"/>
    <w:rsid w:val="00C6716C"/>
    <w:rsid w:val="00C67174"/>
    <w:rsid w:val="00C67EBD"/>
    <w:rsid w:val="00C7068B"/>
    <w:rsid w:val="00C70759"/>
    <w:rsid w:val="00C715A0"/>
    <w:rsid w:val="00C716DC"/>
    <w:rsid w:val="00C72336"/>
    <w:rsid w:val="00C73517"/>
    <w:rsid w:val="00C74A03"/>
    <w:rsid w:val="00C74CA9"/>
    <w:rsid w:val="00C74E21"/>
    <w:rsid w:val="00C7534C"/>
    <w:rsid w:val="00C754AD"/>
    <w:rsid w:val="00C75615"/>
    <w:rsid w:val="00C75B9E"/>
    <w:rsid w:val="00C75BF4"/>
    <w:rsid w:val="00C75D45"/>
    <w:rsid w:val="00C763C4"/>
    <w:rsid w:val="00C766C4"/>
    <w:rsid w:val="00C7682D"/>
    <w:rsid w:val="00C76A5B"/>
    <w:rsid w:val="00C801BE"/>
    <w:rsid w:val="00C80447"/>
    <w:rsid w:val="00C8048E"/>
    <w:rsid w:val="00C808AF"/>
    <w:rsid w:val="00C8091B"/>
    <w:rsid w:val="00C81058"/>
    <w:rsid w:val="00C8164C"/>
    <w:rsid w:val="00C818EB"/>
    <w:rsid w:val="00C81BA7"/>
    <w:rsid w:val="00C824DF"/>
    <w:rsid w:val="00C826BB"/>
    <w:rsid w:val="00C82B81"/>
    <w:rsid w:val="00C82D6B"/>
    <w:rsid w:val="00C83234"/>
    <w:rsid w:val="00C833BE"/>
    <w:rsid w:val="00C83855"/>
    <w:rsid w:val="00C8386A"/>
    <w:rsid w:val="00C83964"/>
    <w:rsid w:val="00C83AC3"/>
    <w:rsid w:val="00C83AEE"/>
    <w:rsid w:val="00C83C62"/>
    <w:rsid w:val="00C8439A"/>
    <w:rsid w:val="00C861AC"/>
    <w:rsid w:val="00C86255"/>
    <w:rsid w:val="00C8712C"/>
    <w:rsid w:val="00C87AC4"/>
    <w:rsid w:val="00C90EE5"/>
    <w:rsid w:val="00C9172E"/>
    <w:rsid w:val="00C91A44"/>
    <w:rsid w:val="00C92344"/>
    <w:rsid w:val="00C92461"/>
    <w:rsid w:val="00C92603"/>
    <w:rsid w:val="00C929B5"/>
    <w:rsid w:val="00C92B57"/>
    <w:rsid w:val="00C931EC"/>
    <w:rsid w:val="00C933B3"/>
    <w:rsid w:val="00C942D9"/>
    <w:rsid w:val="00C9477F"/>
    <w:rsid w:val="00C949CD"/>
    <w:rsid w:val="00C94CE9"/>
    <w:rsid w:val="00C957DB"/>
    <w:rsid w:val="00C95A1F"/>
    <w:rsid w:val="00C962CB"/>
    <w:rsid w:val="00C96E3E"/>
    <w:rsid w:val="00C96EE9"/>
    <w:rsid w:val="00C96F79"/>
    <w:rsid w:val="00C97A0B"/>
    <w:rsid w:val="00CA02E6"/>
    <w:rsid w:val="00CA0712"/>
    <w:rsid w:val="00CA1BEB"/>
    <w:rsid w:val="00CA1CE6"/>
    <w:rsid w:val="00CA1D72"/>
    <w:rsid w:val="00CA1E61"/>
    <w:rsid w:val="00CA1F43"/>
    <w:rsid w:val="00CA2185"/>
    <w:rsid w:val="00CA24D7"/>
    <w:rsid w:val="00CA2AED"/>
    <w:rsid w:val="00CA31DA"/>
    <w:rsid w:val="00CA37F1"/>
    <w:rsid w:val="00CA3A30"/>
    <w:rsid w:val="00CA483A"/>
    <w:rsid w:val="00CA4C7F"/>
    <w:rsid w:val="00CA5568"/>
    <w:rsid w:val="00CA5583"/>
    <w:rsid w:val="00CA66A8"/>
    <w:rsid w:val="00CA79B4"/>
    <w:rsid w:val="00CA7E2D"/>
    <w:rsid w:val="00CB02D2"/>
    <w:rsid w:val="00CB02FC"/>
    <w:rsid w:val="00CB04B7"/>
    <w:rsid w:val="00CB08E5"/>
    <w:rsid w:val="00CB09DA"/>
    <w:rsid w:val="00CB0E54"/>
    <w:rsid w:val="00CB0FDB"/>
    <w:rsid w:val="00CB1068"/>
    <w:rsid w:val="00CB12DE"/>
    <w:rsid w:val="00CB1319"/>
    <w:rsid w:val="00CB1797"/>
    <w:rsid w:val="00CB1CB8"/>
    <w:rsid w:val="00CB1E74"/>
    <w:rsid w:val="00CB2326"/>
    <w:rsid w:val="00CB2DC9"/>
    <w:rsid w:val="00CB478D"/>
    <w:rsid w:val="00CB4A8A"/>
    <w:rsid w:val="00CB5799"/>
    <w:rsid w:val="00CB5A1F"/>
    <w:rsid w:val="00CB66D7"/>
    <w:rsid w:val="00CB690B"/>
    <w:rsid w:val="00CB6F5D"/>
    <w:rsid w:val="00CB70B3"/>
    <w:rsid w:val="00CB70F6"/>
    <w:rsid w:val="00CB74BD"/>
    <w:rsid w:val="00CC06DF"/>
    <w:rsid w:val="00CC097D"/>
    <w:rsid w:val="00CC0E6B"/>
    <w:rsid w:val="00CC1880"/>
    <w:rsid w:val="00CC23E5"/>
    <w:rsid w:val="00CC279F"/>
    <w:rsid w:val="00CC2B37"/>
    <w:rsid w:val="00CC32BE"/>
    <w:rsid w:val="00CC3315"/>
    <w:rsid w:val="00CC3D74"/>
    <w:rsid w:val="00CC3E3B"/>
    <w:rsid w:val="00CC3F68"/>
    <w:rsid w:val="00CC4912"/>
    <w:rsid w:val="00CC4B64"/>
    <w:rsid w:val="00CC4D38"/>
    <w:rsid w:val="00CC51E4"/>
    <w:rsid w:val="00CC6167"/>
    <w:rsid w:val="00CC6E7A"/>
    <w:rsid w:val="00CC753D"/>
    <w:rsid w:val="00CD003E"/>
    <w:rsid w:val="00CD005E"/>
    <w:rsid w:val="00CD0F41"/>
    <w:rsid w:val="00CD177D"/>
    <w:rsid w:val="00CD259E"/>
    <w:rsid w:val="00CD2AD8"/>
    <w:rsid w:val="00CD35E6"/>
    <w:rsid w:val="00CD45F5"/>
    <w:rsid w:val="00CD4710"/>
    <w:rsid w:val="00CD4B26"/>
    <w:rsid w:val="00CD54A2"/>
    <w:rsid w:val="00CD629A"/>
    <w:rsid w:val="00CD6980"/>
    <w:rsid w:val="00CD7315"/>
    <w:rsid w:val="00CD7479"/>
    <w:rsid w:val="00CE10EF"/>
    <w:rsid w:val="00CE11FB"/>
    <w:rsid w:val="00CE1355"/>
    <w:rsid w:val="00CE1757"/>
    <w:rsid w:val="00CE18DA"/>
    <w:rsid w:val="00CE2622"/>
    <w:rsid w:val="00CE2AD9"/>
    <w:rsid w:val="00CE2B34"/>
    <w:rsid w:val="00CE358B"/>
    <w:rsid w:val="00CE3BD8"/>
    <w:rsid w:val="00CE3BEA"/>
    <w:rsid w:val="00CE3EAB"/>
    <w:rsid w:val="00CE4235"/>
    <w:rsid w:val="00CE4482"/>
    <w:rsid w:val="00CE50A2"/>
    <w:rsid w:val="00CE50FD"/>
    <w:rsid w:val="00CE5975"/>
    <w:rsid w:val="00CE5DCA"/>
    <w:rsid w:val="00CE5E28"/>
    <w:rsid w:val="00CE64C9"/>
    <w:rsid w:val="00CE752A"/>
    <w:rsid w:val="00CE78E1"/>
    <w:rsid w:val="00CE79D2"/>
    <w:rsid w:val="00CE7B6C"/>
    <w:rsid w:val="00CF0F80"/>
    <w:rsid w:val="00CF1099"/>
    <w:rsid w:val="00CF1211"/>
    <w:rsid w:val="00CF15D6"/>
    <w:rsid w:val="00CF1FC3"/>
    <w:rsid w:val="00CF2865"/>
    <w:rsid w:val="00CF430B"/>
    <w:rsid w:val="00CF474F"/>
    <w:rsid w:val="00CF4BA8"/>
    <w:rsid w:val="00CF5440"/>
    <w:rsid w:val="00CF5B8B"/>
    <w:rsid w:val="00CF5D28"/>
    <w:rsid w:val="00CF5D72"/>
    <w:rsid w:val="00CF613D"/>
    <w:rsid w:val="00CF61FE"/>
    <w:rsid w:val="00CF6AEE"/>
    <w:rsid w:val="00CF6C02"/>
    <w:rsid w:val="00CF75E7"/>
    <w:rsid w:val="00D0032C"/>
    <w:rsid w:val="00D00B28"/>
    <w:rsid w:val="00D013D2"/>
    <w:rsid w:val="00D013E9"/>
    <w:rsid w:val="00D01722"/>
    <w:rsid w:val="00D01830"/>
    <w:rsid w:val="00D019DB"/>
    <w:rsid w:val="00D02C40"/>
    <w:rsid w:val="00D03718"/>
    <w:rsid w:val="00D03A33"/>
    <w:rsid w:val="00D03A8A"/>
    <w:rsid w:val="00D050B0"/>
    <w:rsid w:val="00D05744"/>
    <w:rsid w:val="00D059D8"/>
    <w:rsid w:val="00D05DF8"/>
    <w:rsid w:val="00D05E4F"/>
    <w:rsid w:val="00D060BA"/>
    <w:rsid w:val="00D062D6"/>
    <w:rsid w:val="00D064E8"/>
    <w:rsid w:val="00D06708"/>
    <w:rsid w:val="00D06AE8"/>
    <w:rsid w:val="00D07822"/>
    <w:rsid w:val="00D07CAE"/>
    <w:rsid w:val="00D07F0C"/>
    <w:rsid w:val="00D10390"/>
    <w:rsid w:val="00D109D9"/>
    <w:rsid w:val="00D10A30"/>
    <w:rsid w:val="00D118DB"/>
    <w:rsid w:val="00D12359"/>
    <w:rsid w:val="00D12600"/>
    <w:rsid w:val="00D13049"/>
    <w:rsid w:val="00D13384"/>
    <w:rsid w:val="00D13519"/>
    <w:rsid w:val="00D1364C"/>
    <w:rsid w:val="00D1404E"/>
    <w:rsid w:val="00D1455A"/>
    <w:rsid w:val="00D14DB6"/>
    <w:rsid w:val="00D14E8C"/>
    <w:rsid w:val="00D15A9C"/>
    <w:rsid w:val="00D15C2E"/>
    <w:rsid w:val="00D173F5"/>
    <w:rsid w:val="00D17426"/>
    <w:rsid w:val="00D17596"/>
    <w:rsid w:val="00D17997"/>
    <w:rsid w:val="00D17F4E"/>
    <w:rsid w:val="00D2024A"/>
    <w:rsid w:val="00D20962"/>
    <w:rsid w:val="00D216A7"/>
    <w:rsid w:val="00D21944"/>
    <w:rsid w:val="00D21F99"/>
    <w:rsid w:val="00D2251A"/>
    <w:rsid w:val="00D22FBD"/>
    <w:rsid w:val="00D230C2"/>
    <w:rsid w:val="00D2408C"/>
    <w:rsid w:val="00D242AE"/>
    <w:rsid w:val="00D243D0"/>
    <w:rsid w:val="00D2476A"/>
    <w:rsid w:val="00D24EFF"/>
    <w:rsid w:val="00D250DC"/>
    <w:rsid w:val="00D252AD"/>
    <w:rsid w:val="00D25A33"/>
    <w:rsid w:val="00D25EA1"/>
    <w:rsid w:val="00D26036"/>
    <w:rsid w:val="00D264C7"/>
    <w:rsid w:val="00D26C34"/>
    <w:rsid w:val="00D26CDA"/>
    <w:rsid w:val="00D27583"/>
    <w:rsid w:val="00D2766B"/>
    <w:rsid w:val="00D30216"/>
    <w:rsid w:val="00D304EC"/>
    <w:rsid w:val="00D30C19"/>
    <w:rsid w:val="00D310A6"/>
    <w:rsid w:val="00D3189D"/>
    <w:rsid w:val="00D31BF6"/>
    <w:rsid w:val="00D31DEB"/>
    <w:rsid w:val="00D32059"/>
    <w:rsid w:val="00D32284"/>
    <w:rsid w:val="00D327D9"/>
    <w:rsid w:val="00D3350A"/>
    <w:rsid w:val="00D33917"/>
    <w:rsid w:val="00D34000"/>
    <w:rsid w:val="00D34066"/>
    <w:rsid w:val="00D3451D"/>
    <w:rsid w:val="00D34805"/>
    <w:rsid w:val="00D34CA3"/>
    <w:rsid w:val="00D359EE"/>
    <w:rsid w:val="00D35D5A"/>
    <w:rsid w:val="00D35EC2"/>
    <w:rsid w:val="00D3626A"/>
    <w:rsid w:val="00D3630D"/>
    <w:rsid w:val="00D37E2C"/>
    <w:rsid w:val="00D37EB0"/>
    <w:rsid w:val="00D40835"/>
    <w:rsid w:val="00D40DF3"/>
    <w:rsid w:val="00D41ADD"/>
    <w:rsid w:val="00D433D2"/>
    <w:rsid w:val="00D43D02"/>
    <w:rsid w:val="00D44018"/>
    <w:rsid w:val="00D440BD"/>
    <w:rsid w:val="00D44806"/>
    <w:rsid w:val="00D45567"/>
    <w:rsid w:val="00D458B4"/>
    <w:rsid w:val="00D45C8E"/>
    <w:rsid w:val="00D46997"/>
    <w:rsid w:val="00D46C97"/>
    <w:rsid w:val="00D4746F"/>
    <w:rsid w:val="00D4758C"/>
    <w:rsid w:val="00D4778C"/>
    <w:rsid w:val="00D478EF"/>
    <w:rsid w:val="00D47A8D"/>
    <w:rsid w:val="00D47C16"/>
    <w:rsid w:val="00D50245"/>
    <w:rsid w:val="00D50248"/>
    <w:rsid w:val="00D50C12"/>
    <w:rsid w:val="00D51749"/>
    <w:rsid w:val="00D5181B"/>
    <w:rsid w:val="00D5183D"/>
    <w:rsid w:val="00D51BC1"/>
    <w:rsid w:val="00D52002"/>
    <w:rsid w:val="00D52762"/>
    <w:rsid w:val="00D53232"/>
    <w:rsid w:val="00D532B1"/>
    <w:rsid w:val="00D534CD"/>
    <w:rsid w:val="00D539E6"/>
    <w:rsid w:val="00D5577E"/>
    <w:rsid w:val="00D5724D"/>
    <w:rsid w:val="00D574BF"/>
    <w:rsid w:val="00D5790C"/>
    <w:rsid w:val="00D57C03"/>
    <w:rsid w:val="00D57C18"/>
    <w:rsid w:val="00D60B9E"/>
    <w:rsid w:val="00D60BA3"/>
    <w:rsid w:val="00D6196C"/>
    <w:rsid w:val="00D61E61"/>
    <w:rsid w:val="00D62439"/>
    <w:rsid w:val="00D62D0A"/>
    <w:rsid w:val="00D63597"/>
    <w:rsid w:val="00D641BC"/>
    <w:rsid w:val="00D6443E"/>
    <w:rsid w:val="00D64472"/>
    <w:rsid w:val="00D6530B"/>
    <w:rsid w:val="00D653DA"/>
    <w:rsid w:val="00D655F5"/>
    <w:rsid w:val="00D66089"/>
    <w:rsid w:val="00D67B9F"/>
    <w:rsid w:val="00D70107"/>
    <w:rsid w:val="00D701D6"/>
    <w:rsid w:val="00D70B9C"/>
    <w:rsid w:val="00D71514"/>
    <w:rsid w:val="00D7181F"/>
    <w:rsid w:val="00D718CB"/>
    <w:rsid w:val="00D719F1"/>
    <w:rsid w:val="00D72111"/>
    <w:rsid w:val="00D72D63"/>
    <w:rsid w:val="00D7334A"/>
    <w:rsid w:val="00D74499"/>
    <w:rsid w:val="00D745B1"/>
    <w:rsid w:val="00D74C1B"/>
    <w:rsid w:val="00D75B47"/>
    <w:rsid w:val="00D76220"/>
    <w:rsid w:val="00D764D3"/>
    <w:rsid w:val="00D76BC6"/>
    <w:rsid w:val="00D7781B"/>
    <w:rsid w:val="00D77B7B"/>
    <w:rsid w:val="00D77F62"/>
    <w:rsid w:val="00D80274"/>
    <w:rsid w:val="00D8028B"/>
    <w:rsid w:val="00D8144A"/>
    <w:rsid w:val="00D81603"/>
    <w:rsid w:val="00D819D5"/>
    <w:rsid w:val="00D819F7"/>
    <w:rsid w:val="00D81C4D"/>
    <w:rsid w:val="00D81E6F"/>
    <w:rsid w:val="00D8375C"/>
    <w:rsid w:val="00D83EB8"/>
    <w:rsid w:val="00D843BE"/>
    <w:rsid w:val="00D84A7D"/>
    <w:rsid w:val="00D85720"/>
    <w:rsid w:val="00D85866"/>
    <w:rsid w:val="00D86772"/>
    <w:rsid w:val="00D86ED8"/>
    <w:rsid w:val="00D86F68"/>
    <w:rsid w:val="00D874DF"/>
    <w:rsid w:val="00D8768E"/>
    <w:rsid w:val="00D90057"/>
    <w:rsid w:val="00D90FE5"/>
    <w:rsid w:val="00D912E5"/>
    <w:rsid w:val="00D91BED"/>
    <w:rsid w:val="00D91EAE"/>
    <w:rsid w:val="00D925F6"/>
    <w:rsid w:val="00D92919"/>
    <w:rsid w:val="00D92DA6"/>
    <w:rsid w:val="00D9344A"/>
    <w:rsid w:val="00D935E4"/>
    <w:rsid w:val="00D9361E"/>
    <w:rsid w:val="00D93DA0"/>
    <w:rsid w:val="00D9415C"/>
    <w:rsid w:val="00D94F4C"/>
    <w:rsid w:val="00D95434"/>
    <w:rsid w:val="00D9557D"/>
    <w:rsid w:val="00D95889"/>
    <w:rsid w:val="00D95AC1"/>
    <w:rsid w:val="00D95D22"/>
    <w:rsid w:val="00D95FE1"/>
    <w:rsid w:val="00D96075"/>
    <w:rsid w:val="00D966C9"/>
    <w:rsid w:val="00D966EB"/>
    <w:rsid w:val="00D975EB"/>
    <w:rsid w:val="00D97CE3"/>
    <w:rsid w:val="00D97EE0"/>
    <w:rsid w:val="00DA0E18"/>
    <w:rsid w:val="00DA1378"/>
    <w:rsid w:val="00DA260E"/>
    <w:rsid w:val="00DA2642"/>
    <w:rsid w:val="00DA3695"/>
    <w:rsid w:val="00DA44F0"/>
    <w:rsid w:val="00DA4D0A"/>
    <w:rsid w:val="00DA5323"/>
    <w:rsid w:val="00DA5DD9"/>
    <w:rsid w:val="00DA63ED"/>
    <w:rsid w:val="00DA6405"/>
    <w:rsid w:val="00DA6FA3"/>
    <w:rsid w:val="00DA75E5"/>
    <w:rsid w:val="00DA780E"/>
    <w:rsid w:val="00DB0137"/>
    <w:rsid w:val="00DB0363"/>
    <w:rsid w:val="00DB08C6"/>
    <w:rsid w:val="00DB15AE"/>
    <w:rsid w:val="00DB1971"/>
    <w:rsid w:val="00DB1AAD"/>
    <w:rsid w:val="00DB1D8E"/>
    <w:rsid w:val="00DB2BEC"/>
    <w:rsid w:val="00DB335A"/>
    <w:rsid w:val="00DB351A"/>
    <w:rsid w:val="00DB3A47"/>
    <w:rsid w:val="00DB3D92"/>
    <w:rsid w:val="00DB449C"/>
    <w:rsid w:val="00DB47E8"/>
    <w:rsid w:val="00DB4B88"/>
    <w:rsid w:val="00DB58F7"/>
    <w:rsid w:val="00DB5ECC"/>
    <w:rsid w:val="00DB6D3F"/>
    <w:rsid w:val="00DB7730"/>
    <w:rsid w:val="00DB77B4"/>
    <w:rsid w:val="00DB77DA"/>
    <w:rsid w:val="00DC0A03"/>
    <w:rsid w:val="00DC0CBA"/>
    <w:rsid w:val="00DC0F03"/>
    <w:rsid w:val="00DC20CE"/>
    <w:rsid w:val="00DC20E3"/>
    <w:rsid w:val="00DC222C"/>
    <w:rsid w:val="00DC248C"/>
    <w:rsid w:val="00DC2F8C"/>
    <w:rsid w:val="00DC38E0"/>
    <w:rsid w:val="00DC49AC"/>
    <w:rsid w:val="00DC4E5E"/>
    <w:rsid w:val="00DC5EC2"/>
    <w:rsid w:val="00DC61F5"/>
    <w:rsid w:val="00DC63D3"/>
    <w:rsid w:val="00DC63D7"/>
    <w:rsid w:val="00DC70C2"/>
    <w:rsid w:val="00DC7C91"/>
    <w:rsid w:val="00DC7D84"/>
    <w:rsid w:val="00DD02EC"/>
    <w:rsid w:val="00DD07D2"/>
    <w:rsid w:val="00DD0B12"/>
    <w:rsid w:val="00DD0F34"/>
    <w:rsid w:val="00DD14BB"/>
    <w:rsid w:val="00DD165D"/>
    <w:rsid w:val="00DD208B"/>
    <w:rsid w:val="00DD229E"/>
    <w:rsid w:val="00DD2FF4"/>
    <w:rsid w:val="00DD30EC"/>
    <w:rsid w:val="00DD3C41"/>
    <w:rsid w:val="00DD4D8F"/>
    <w:rsid w:val="00DD55E0"/>
    <w:rsid w:val="00DD58B8"/>
    <w:rsid w:val="00DD5FAA"/>
    <w:rsid w:val="00DD603D"/>
    <w:rsid w:val="00DD7467"/>
    <w:rsid w:val="00DE0D05"/>
    <w:rsid w:val="00DE0D8E"/>
    <w:rsid w:val="00DE1C6B"/>
    <w:rsid w:val="00DE1FBC"/>
    <w:rsid w:val="00DE22B5"/>
    <w:rsid w:val="00DE25C6"/>
    <w:rsid w:val="00DE26D0"/>
    <w:rsid w:val="00DE2BBD"/>
    <w:rsid w:val="00DE2E7C"/>
    <w:rsid w:val="00DE3669"/>
    <w:rsid w:val="00DE3C05"/>
    <w:rsid w:val="00DE3C97"/>
    <w:rsid w:val="00DE3DBB"/>
    <w:rsid w:val="00DE46AC"/>
    <w:rsid w:val="00DE4AF9"/>
    <w:rsid w:val="00DE544A"/>
    <w:rsid w:val="00DE6BC6"/>
    <w:rsid w:val="00DE77F5"/>
    <w:rsid w:val="00DE7C46"/>
    <w:rsid w:val="00DF0205"/>
    <w:rsid w:val="00DF0532"/>
    <w:rsid w:val="00DF0637"/>
    <w:rsid w:val="00DF11BA"/>
    <w:rsid w:val="00DF192B"/>
    <w:rsid w:val="00DF247E"/>
    <w:rsid w:val="00DF24C3"/>
    <w:rsid w:val="00DF2800"/>
    <w:rsid w:val="00DF34FE"/>
    <w:rsid w:val="00DF4D29"/>
    <w:rsid w:val="00DF4FB5"/>
    <w:rsid w:val="00DF5E4B"/>
    <w:rsid w:val="00DF5F30"/>
    <w:rsid w:val="00DF6BE6"/>
    <w:rsid w:val="00DF6CD2"/>
    <w:rsid w:val="00DF70CE"/>
    <w:rsid w:val="00DF747F"/>
    <w:rsid w:val="00DF777C"/>
    <w:rsid w:val="00DF7ED2"/>
    <w:rsid w:val="00E00AC0"/>
    <w:rsid w:val="00E00BAC"/>
    <w:rsid w:val="00E0199D"/>
    <w:rsid w:val="00E03203"/>
    <w:rsid w:val="00E03487"/>
    <w:rsid w:val="00E03EBD"/>
    <w:rsid w:val="00E040F4"/>
    <w:rsid w:val="00E04778"/>
    <w:rsid w:val="00E04F40"/>
    <w:rsid w:val="00E053E3"/>
    <w:rsid w:val="00E0576C"/>
    <w:rsid w:val="00E05CAD"/>
    <w:rsid w:val="00E06EEF"/>
    <w:rsid w:val="00E074BE"/>
    <w:rsid w:val="00E100B8"/>
    <w:rsid w:val="00E11788"/>
    <w:rsid w:val="00E11882"/>
    <w:rsid w:val="00E1359E"/>
    <w:rsid w:val="00E13A07"/>
    <w:rsid w:val="00E13CA8"/>
    <w:rsid w:val="00E13CB7"/>
    <w:rsid w:val="00E142A4"/>
    <w:rsid w:val="00E155C9"/>
    <w:rsid w:val="00E1576F"/>
    <w:rsid w:val="00E15A59"/>
    <w:rsid w:val="00E1650E"/>
    <w:rsid w:val="00E1683E"/>
    <w:rsid w:val="00E16A48"/>
    <w:rsid w:val="00E16D35"/>
    <w:rsid w:val="00E173C0"/>
    <w:rsid w:val="00E17BC3"/>
    <w:rsid w:val="00E212E9"/>
    <w:rsid w:val="00E21526"/>
    <w:rsid w:val="00E21B33"/>
    <w:rsid w:val="00E2251E"/>
    <w:rsid w:val="00E24656"/>
    <w:rsid w:val="00E251EC"/>
    <w:rsid w:val="00E256EB"/>
    <w:rsid w:val="00E257A7"/>
    <w:rsid w:val="00E26244"/>
    <w:rsid w:val="00E26DB9"/>
    <w:rsid w:val="00E27222"/>
    <w:rsid w:val="00E27FC2"/>
    <w:rsid w:val="00E30565"/>
    <w:rsid w:val="00E308C5"/>
    <w:rsid w:val="00E309DF"/>
    <w:rsid w:val="00E30BDE"/>
    <w:rsid w:val="00E316C9"/>
    <w:rsid w:val="00E31F13"/>
    <w:rsid w:val="00E32470"/>
    <w:rsid w:val="00E32958"/>
    <w:rsid w:val="00E329BB"/>
    <w:rsid w:val="00E34118"/>
    <w:rsid w:val="00E34F76"/>
    <w:rsid w:val="00E35875"/>
    <w:rsid w:val="00E359F4"/>
    <w:rsid w:val="00E35C04"/>
    <w:rsid w:val="00E3603F"/>
    <w:rsid w:val="00E36207"/>
    <w:rsid w:val="00E36798"/>
    <w:rsid w:val="00E36A29"/>
    <w:rsid w:val="00E36DD8"/>
    <w:rsid w:val="00E3712F"/>
    <w:rsid w:val="00E37E19"/>
    <w:rsid w:val="00E40057"/>
    <w:rsid w:val="00E4060A"/>
    <w:rsid w:val="00E40C48"/>
    <w:rsid w:val="00E40D62"/>
    <w:rsid w:val="00E41083"/>
    <w:rsid w:val="00E41430"/>
    <w:rsid w:val="00E43B5F"/>
    <w:rsid w:val="00E43F8E"/>
    <w:rsid w:val="00E446F5"/>
    <w:rsid w:val="00E44D5C"/>
    <w:rsid w:val="00E45FB6"/>
    <w:rsid w:val="00E46037"/>
    <w:rsid w:val="00E464DA"/>
    <w:rsid w:val="00E4675F"/>
    <w:rsid w:val="00E469DD"/>
    <w:rsid w:val="00E46BBF"/>
    <w:rsid w:val="00E47226"/>
    <w:rsid w:val="00E5039C"/>
    <w:rsid w:val="00E506A0"/>
    <w:rsid w:val="00E50BBA"/>
    <w:rsid w:val="00E51205"/>
    <w:rsid w:val="00E51AFB"/>
    <w:rsid w:val="00E51CE8"/>
    <w:rsid w:val="00E51E73"/>
    <w:rsid w:val="00E51F46"/>
    <w:rsid w:val="00E52365"/>
    <w:rsid w:val="00E524D6"/>
    <w:rsid w:val="00E527CA"/>
    <w:rsid w:val="00E528CE"/>
    <w:rsid w:val="00E52EC8"/>
    <w:rsid w:val="00E54D5E"/>
    <w:rsid w:val="00E54F18"/>
    <w:rsid w:val="00E56447"/>
    <w:rsid w:val="00E57731"/>
    <w:rsid w:val="00E57BAF"/>
    <w:rsid w:val="00E6051A"/>
    <w:rsid w:val="00E607FE"/>
    <w:rsid w:val="00E61D07"/>
    <w:rsid w:val="00E62033"/>
    <w:rsid w:val="00E62369"/>
    <w:rsid w:val="00E626CB"/>
    <w:rsid w:val="00E630D7"/>
    <w:rsid w:val="00E63979"/>
    <w:rsid w:val="00E640CC"/>
    <w:rsid w:val="00E65B52"/>
    <w:rsid w:val="00E66098"/>
    <w:rsid w:val="00E6686F"/>
    <w:rsid w:val="00E674C4"/>
    <w:rsid w:val="00E675D3"/>
    <w:rsid w:val="00E67C1A"/>
    <w:rsid w:val="00E70E7C"/>
    <w:rsid w:val="00E71BB1"/>
    <w:rsid w:val="00E71E56"/>
    <w:rsid w:val="00E723A7"/>
    <w:rsid w:val="00E7338E"/>
    <w:rsid w:val="00E73732"/>
    <w:rsid w:val="00E73EAD"/>
    <w:rsid w:val="00E74212"/>
    <w:rsid w:val="00E744E6"/>
    <w:rsid w:val="00E74537"/>
    <w:rsid w:val="00E748A8"/>
    <w:rsid w:val="00E74DCB"/>
    <w:rsid w:val="00E74FAF"/>
    <w:rsid w:val="00E75289"/>
    <w:rsid w:val="00E75D92"/>
    <w:rsid w:val="00E762A1"/>
    <w:rsid w:val="00E7679C"/>
    <w:rsid w:val="00E769F7"/>
    <w:rsid w:val="00E76A94"/>
    <w:rsid w:val="00E76DAC"/>
    <w:rsid w:val="00E7703D"/>
    <w:rsid w:val="00E7723E"/>
    <w:rsid w:val="00E77EDE"/>
    <w:rsid w:val="00E805E0"/>
    <w:rsid w:val="00E814CD"/>
    <w:rsid w:val="00E81DC6"/>
    <w:rsid w:val="00E82BC4"/>
    <w:rsid w:val="00E83136"/>
    <w:rsid w:val="00E83214"/>
    <w:rsid w:val="00E835A2"/>
    <w:rsid w:val="00E838E3"/>
    <w:rsid w:val="00E839F4"/>
    <w:rsid w:val="00E83F4B"/>
    <w:rsid w:val="00E840F8"/>
    <w:rsid w:val="00E84689"/>
    <w:rsid w:val="00E85307"/>
    <w:rsid w:val="00E85891"/>
    <w:rsid w:val="00E858F1"/>
    <w:rsid w:val="00E85A07"/>
    <w:rsid w:val="00E85CCC"/>
    <w:rsid w:val="00E866C0"/>
    <w:rsid w:val="00E8684F"/>
    <w:rsid w:val="00E8688E"/>
    <w:rsid w:val="00E87A05"/>
    <w:rsid w:val="00E905F6"/>
    <w:rsid w:val="00E90620"/>
    <w:rsid w:val="00E9069B"/>
    <w:rsid w:val="00E91B8A"/>
    <w:rsid w:val="00E91C1D"/>
    <w:rsid w:val="00E925A5"/>
    <w:rsid w:val="00E92C32"/>
    <w:rsid w:val="00E93A02"/>
    <w:rsid w:val="00E93C02"/>
    <w:rsid w:val="00E943FF"/>
    <w:rsid w:val="00E946A6"/>
    <w:rsid w:val="00E94C64"/>
    <w:rsid w:val="00E954EC"/>
    <w:rsid w:val="00E9575B"/>
    <w:rsid w:val="00E95B35"/>
    <w:rsid w:val="00E95E3B"/>
    <w:rsid w:val="00E96745"/>
    <w:rsid w:val="00E9689E"/>
    <w:rsid w:val="00E9707C"/>
    <w:rsid w:val="00E97137"/>
    <w:rsid w:val="00E97D4F"/>
    <w:rsid w:val="00EA073A"/>
    <w:rsid w:val="00EA0FCF"/>
    <w:rsid w:val="00EA1D43"/>
    <w:rsid w:val="00EA25CF"/>
    <w:rsid w:val="00EA28F9"/>
    <w:rsid w:val="00EA290D"/>
    <w:rsid w:val="00EA2A6C"/>
    <w:rsid w:val="00EA2BFD"/>
    <w:rsid w:val="00EA2DBF"/>
    <w:rsid w:val="00EA382F"/>
    <w:rsid w:val="00EA3BC6"/>
    <w:rsid w:val="00EA3BE6"/>
    <w:rsid w:val="00EA3CC6"/>
    <w:rsid w:val="00EA4201"/>
    <w:rsid w:val="00EA4327"/>
    <w:rsid w:val="00EA4F7C"/>
    <w:rsid w:val="00EA53C6"/>
    <w:rsid w:val="00EA57AB"/>
    <w:rsid w:val="00EA601F"/>
    <w:rsid w:val="00EA6746"/>
    <w:rsid w:val="00EA709C"/>
    <w:rsid w:val="00EA70ED"/>
    <w:rsid w:val="00EA719A"/>
    <w:rsid w:val="00EA7DEB"/>
    <w:rsid w:val="00EB002D"/>
    <w:rsid w:val="00EB005C"/>
    <w:rsid w:val="00EB0231"/>
    <w:rsid w:val="00EB106B"/>
    <w:rsid w:val="00EB1743"/>
    <w:rsid w:val="00EB19F9"/>
    <w:rsid w:val="00EB241D"/>
    <w:rsid w:val="00EB2D87"/>
    <w:rsid w:val="00EB2E14"/>
    <w:rsid w:val="00EB3773"/>
    <w:rsid w:val="00EB3D4B"/>
    <w:rsid w:val="00EB3F39"/>
    <w:rsid w:val="00EB584A"/>
    <w:rsid w:val="00EB5AE2"/>
    <w:rsid w:val="00EB6399"/>
    <w:rsid w:val="00EB728A"/>
    <w:rsid w:val="00EB763C"/>
    <w:rsid w:val="00EB7E66"/>
    <w:rsid w:val="00EC1135"/>
    <w:rsid w:val="00EC1153"/>
    <w:rsid w:val="00EC1BA5"/>
    <w:rsid w:val="00EC1E81"/>
    <w:rsid w:val="00EC1E9A"/>
    <w:rsid w:val="00EC2192"/>
    <w:rsid w:val="00EC3296"/>
    <w:rsid w:val="00EC43ED"/>
    <w:rsid w:val="00EC5328"/>
    <w:rsid w:val="00EC55BB"/>
    <w:rsid w:val="00EC5AB8"/>
    <w:rsid w:val="00EC5E19"/>
    <w:rsid w:val="00EC67C5"/>
    <w:rsid w:val="00EC71DA"/>
    <w:rsid w:val="00EC75AE"/>
    <w:rsid w:val="00EC7DB7"/>
    <w:rsid w:val="00EC7DDF"/>
    <w:rsid w:val="00ED058D"/>
    <w:rsid w:val="00ED104D"/>
    <w:rsid w:val="00ED1231"/>
    <w:rsid w:val="00ED1E20"/>
    <w:rsid w:val="00ED2504"/>
    <w:rsid w:val="00ED2BBC"/>
    <w:rsid w:val="00ED2C8D"/>
    <w:rsid w:val="00ED3391"/>
    <w:rsid w:val="00ED341E"/>
    <w:rsid w:val="00ED3656"/>
    <w:rsid w:val="00ED3B6C"/>
    <w:rsid w:val="00ED4103"/>
    <w:rsid w:val="00ED466A"/>
    <w:rsid w:val="00ED4EEB"/>
    <w:rsid w:val="00ED52EE"/>
    <w:rsid w:val="00ED598F"/>
    <w:rsid w:val="00ED735D"/>
    <w:rsid w:val="00ED75FA"/>
    <w:rsid w:val="00EE0891"/>
    <w:rsid w:val="00EE1325"/>
    <w:rsid w:val="00EE1329"/>
    <w:rsid w:val="00EE1604"/>
    <w:rsid w:val="00EE181A"/>
    <w:rsid w:val="00EE1E49"/>
    <w:rsid w:val="00EE1E51"/>
    <w:rsid w:val="00EE2089"/>
    <w:rsid w:val="00EE20A3"/>
    <w:rsid w:val="00EE375B"/>
    <w:rsid w:val="00EE413F"/>
    <w:rsid w:val="00EE4732"/>
    <w:rsid w:val="00EE5334"/>
    <w:rsid w:val="00EE569B"/>
    <w:rsid w:val="00EE5925"/>
    <w:rsid w:val="00EE5C72"/>
    <w:rsid w:val="00EE6398"/>
    <w:rsid w:val="00EE640B"/>
    <w:rsid w:val="00EE675E"/>
    <w:rsid w:val="00EE76A9"/>
    <w:rsid w:val="00EE79A3"/>
    <w:rsid w:val="00EE7B9D"/>
    <w:rsid w:val="00EE7C27"/>
    <w:rsid w:val="00EE7C57"/>
    <w:rsid w:val="00EE7FA7"/>
    <w:rsid w:val="00EF0631"/>
    <w:rsid w:val="00EF0930"/>
    <w:rsid w:val="00EF0BCA"/>
    <w:rsid w:val="00EF1682"/>
    <w:rsid w:val="00EF1BF0"/>
    <w:rsid w:val="00EF1DDD"/>
    <w:rsid w:val="00EF21C3"/>
    <w:rsid w:val="00EF28FE"/>
    <w:rsid w:val="00EF2A90"/>
    <w:rsid w:val="00EF36C6"/>
    <w:rsid w:val="00EF3A36"/>
    <w:rsid w:val="00EF4108"/>
    <w:rsid w:val="00EF43A6"/>
    <w:rsid w:val="00EF4414"/>
    <w:rsid w:val="00EF44AC"/>
    <w:rsid w:val="00EF4694"/>
    <w:rsid w:val="00EF51F9"/>
    <w:rsid w:val="00EF5E46"/>
    <w:rsid w:val="00EF5FE4"/>
    <w:rsid w:val="00EF6523"/>
    <w:rsid w:val="00EF69F9"/>
    <w:rsid w:val="00EF7502"/>
    <w:rsid w:val="00F00F1E"/>
    <w:rsid w:val="00F01C15"/>
    <w:rsid w:val="00F02218"/>
    <w:rsid w:val="00F0264D"/>
    <w:rsid w:val="00F036D7"/>
    <w:rsid w:val="00F04563"/>
    <w:rsid w:val="00F0670C"/>
    <w:rsid w:val="00F067B7"/>
    <w:rsid w:val="00F07253"/>
    <w:rsid w:val="00F073BA"/>
    <w:rsid w:val="00F0756C"/>
    <w:rsid w:val="00F07A7D"/>
    <w:rsid w:val="00F07B59"/>
    <w:rsid w:val="00F10410"/>
    <w:rsid w:val="00F10E9A"/>
    <w:rsid w:val="00F113C1"/>
    <w:rsid w:val="00F11CCC"/>
    <w:rsid w:val="00F11E56"/>
    <w:rsid w:val="00F11EFC"/>
    <w:rsid w:val="00F12765"/>
    <w:rsid w:val="00F129F0"/>
    <w:rsid w:val="00F12B76"/>
    <w:rsid w:val="00F12F14"/>
    <w:rsid w:val="00F13843"/>
    <w:rsid w:val="00F1416A"/>
    <w:rsid w:val="00F14A1A"/>
    <w:rsid w:val="00F15774"/>
    <w:rsid w:val="00F162CB"/>
    <w:rsid w:val="00F17208"/>
    <w:rsid w:val="00F174DB"/>
    <w:rsid w:val="00F17E89"/>
    <w:rsid w:val="00F2048E"/>
    <w:rsid w:val="00F21126"/>
    <w:rsid w:val="00F21801"/>
    <w:rsid w:val="00F22353"/>
    <w:rsid w:val="00F23E98"/>
    <w:rsid w:val="00F24293"/>
    <w:rsid w:val="00F24732"/>
    <w:rsid w:val="00F2488A"/>
    <w:rsid w:val="00F24E08"/>
    <w:rsid w:val="00F25994"/>
    <w:rsid w:val="00F25C73"/>
    <w:rsid w:val="00F261F6"/>
    <w:rsid w:val="00F26BE7"/>
    <w:rsid w:val="00F274EE"/>
    <w:rsid w:val="00F27827"/>
    <w:rsid w:val="00F27AF8"/>
    <w:rsid w:val="00F27B45"/>
    <w:rsid w:val="00F27DFB"/>
    <w:rsid w:val="00F306D6"/>
    <w:rsid w:val="00F3182D"/>
    <w:rsid w:val="00F318F3"/>
    <w:rsid w:val="00F320B0"/>
    <w:rsid w:val="00F326B2"/>
    <w:rsid w:val="00F32B98"/>
    <w:rsid w:val="00F357EE"/>
    <w:rsid w:val="00F360E9"/>
    <w:rsid w:val="00F41DEF"/>
    <w:rsid w:val="00F429B6"/>
    <w:rsid w:val="00F42DFF"/>
    <w:rsid w:val="00F436DB"/>
    <w:rsid w:val="00F44C90"/>
    <w:rsid w:val="00F44F4F"/>
    <w:rsid w:val="00F44F50"/>
    <w:rsid w:val="00F45040"/>
    <w:rsid w:val="00F45117"/>
    <w:rsid w:val="00F456C2"/>
    <w:rsid w:val="00F45732"/>
    <w:rsid w:val="00F45B7D"/>
    <w:rsid w:val="00F4767F"/>
    <w:rsid w:val="00F47F85"/>
    <w:rsid w:val="00F505D7"/>
    <w:rsid w:val="00F514B0"/>
    <w:rsid w:val="00F520BC"/>
    <w:rsid w:val="00F532E8"/>
    <w:rsid w:val="00F5351E"/>
    <w:rsid w:val="00F53C51"/>
    <w:rsid w:val="00F541DD"/>
    <w:rsid w:val="00F5433D"/>
    <w:rsid w:val="00F54E01"/>
    <w:rsid w:val="00F55290"/>
    <w:rsid w:val="00F55466"/>
    <w:rsid w:val="00F55682"/>
    <w:rsid w:val="00F55C13"/>
    <w:rsid w:val="00F55CF6"/>
    <w:rsid w:val="00F56DC9"/>
    <w:rsid w:val="00F570E9"/>
    <w:rsid w:val="00F57704"/>
    <w:rsid w:val="00F57D1E"/>
    <w:rsid w:val="00F60A52"/>
    <w:rsid w:val="00F6171B"/>
    <w:rsid w:val="00F61E0E"/>
    <w:rsid w:val="00F6202E"/>
    <w:rsid w:val="00F625CD"/>
    <w:rsid w:val="00F6264A"/>
    <w:rsid w:val="00F628B7"/>
    <w:rsid w:val="00F62C49"/>
    <w:rsid w:val="00F62FA4"/>
    <w:rsid w:val="00F63549"/>
    <w:rsid w:val="00F647DE"/>
    <w:rsid w:val="00F66123"/>
    <w:rsid w:val="00F665FA"/>
    <w:rsid w:val="00F66A34"/>
    <w:rsid w:val="00F67E2F"/>
    <w:rsid w:val="00F7026B"/>
    <w:rsid w:val="00F7039A"/>
    <w:rsid w:val="00F7054C"/>
    <w:rsid w:val="00F719CA"/>
    <w:rsid w:val="00F71EA9"/>
    <w:rsid w:val="00F72BAF"/>
    <w:rsid w:val="00F73782"/>
    <w:rsid w:val="00F73A76"/>
    <w:rsid w:val="00F744C7"/>
    <w:rsid w:val="00F747CF"/>
    <w:rsid w:val="00F74EB5"/>
    <w:rsid w:val="00F76C9A"/>
    <w:rsid w:val="00F77622"/>
    <w:rsid w:val="00F803D4"/>
    <w:rsid w:val="00F80605"/>
    <w:rsid w:val="00F819B8"/>
    <w:rsid w:val="00F8305A"/>
    <w:rsid w:val="00F8320A"/>
    <w:rsid w:val="00F840AA"/>
    <w:rsid w:val="00F8449B"/>
    <w:rsid w:val="00F84A73"/>
    <w:rsid w:val="00F859BE"/>
    <w:rsid w:val="00F85F8C"/>
    <w:rsid w:val="00F8626B"/>
    <w:rsid w:val="00F863E2"/>
    <w:rsid w:val="00F86745"/>
    <w:rsid w:val="00F8680B"/>
    <w:rsid w:val="00F86A4B"/>
    <w:rsid w:val="00F8730F"/>
    <w:rsid w:val="00F8735D"/>
    <w:rsid w:val="00F87C0E"/>
    <w:rsid w:val="00F9063A"/>
    <w:rsid w:val="00F90A62"/>
    <w:rsid w:val="00F91321"/>
    <w:rsid w:val="00F9147C"/>
    <w:rsid w:val="00F92443"/>
    <w:rsid w:val="00F9282A"/>
    <w:rsid w:val="00F93DAA"/>
    <w:rsid w:val="00F94182"/>
    <w:rsid w:val="00F9443F"/>
    <w:rsid w:val="00F94559"/>
    <w:rsid w:val="00F94CBE"/>
    <w:rsid w:val="00F95061"/>
    <w:rsid w:val="00F95166"/>
    <w:rsid w:val="00F952B4"/>
    <w:rsid w:val="00F95F6B"/>
    <w:rsid w:val="00F9606B"/>
    <w:rsid w:val="00F96550"/>
    <w:rsid w:val="00F96568"/>
    <w:rsid w:val="00F9657A"/>
    <w:rsid w:val="00F96E5C"/>
    <w:rsid w:val="00F97794"/>
    <w:rsid w:val="00FA0072"/>
    <w:rsid w:val="00FA042F"/>
    <w:rsid w:val="00FA1E4D"/>
    <w:rsid w:val="00FA2DCA"/>
    <w:rsid w:val="00FA3278"/>
    <w:rsid w:val="00FA3428"/>
    <w:rsid w:val="00FA350C"/>
    <w:rsid w:val="00FA381E"/>
    <w:rsid w:val="00FA3850"/>
    <w:rsid w:val="00FA3AEF"/>
    <w:rsid w:val="00FA3EF2"/>
    <w:rsid w:val="00FA3F46"/>
    <w:rsid w:val="00FA3FAB"/>
    <w:rsid w:val="00FA432C"/>
    <w:rsid w:val="00FA4D32"/>
    <w:rsid w:val="00FA4E8F"/>
    <w:rsid w:val="00FA5531"/>
    <w:rsid w:val="00FA5545"/>
    <w:rsid w:val="00FA5566"/>
    <w:rsid w:val="00FA60FC"/>
    <w:rsid w:val="00FA64DB"/>
    <w:rsid w:val="00FA6554"/>
    <w:rsid w:val="00FA6E7F"/>
    <w:rsid w:val="00FA6F24"/>
    <w:rsid w:val="00FA7114"/>
    <w:rsid w:val="00FA756C"/>
    <w:rsid w:val="00FA7F43"/>
    <w:rsid w:val="00FA7FE5"/>
    <w:rsid w:val="00FB0442"/>
    <w:rsid w:val="00FB0AA8"/>
    <w:rsid w:val="00FB0CB7"/>
    <w:rsid w:val="00FB1451"/>
    <w:rsid w:val="00FB16E5"/>
    <w:rsid w:val="00FB16F6"/>
    <w:rsid w:val="00FB1CFD"/>
    <w:rsid w:val="00FB1FC6"/>
    <w:rsid w:val="00FB2056"/>
    <w:rsid w:val="00FB2379"/>
    <w:rsid w:val="00FB2492"/>
    <w:rsid w:val="00FB27CB"/>
    <w:rsid w:val="00FB2A46"/>
    <w:rsid w:val="00FB30EB"/>
    <w:rsid w:val="00FB334E"/>
    <w:rsid w:val="00FB476B"/>
    <w:rsid w:val="00FB4F3C"/>
    <w:rsid w:val="00FB5081"/>
    <w:rsid w:val="00FB5159"/>
    <w:rsid w:val="00FB6001"/>
    <w:rsid w:val="00FB6659"/>
    <w:rsid w:val="00FB75B7"/>
    <w:rsid w:val="00FC0687"/>
    <w:rsid w:val="00FC0B3B"/>
    <w:rsid w:val="00FC0E66"/>
    <w:rsid w:val="00FC1C03"/>
    <w:rsid w:val="00FC1EEE"/>
    <w:rsid w:val="00FC2F6F"/>
    <w:rsid w:val="00FC396F"/>
    <w:rsid w:val="00FC3AEE"/>
    <w:rsid w:val="00FC3FFB"/>
    <w:rsid w:val="00FC4453"/>
    <w:rsid w:val="00FC44B4"/>
    <w:rsid w:val="00FC4B60"/>
    <w:rsid w:val="00FC5DD9"/>
    <w:rsid w:val="00FD0411"/>
    <w:rsid w:val="00FD06C1"/>
    <w:rsid w:val="00FD0A05"/>
    <w:rsid w:val="00FD0E38"/>
    <w:rsid w:val="00FD16C9"/>
    <w:rsid w:val="00FD175D"/>
    <w:rsid w:val="00FD27CB"/>
    <w:rsid w:val="00FD3CFA"/>
    <w:rsid w:val="00FD3FE1"/>
    <w:rsid w:val="00FD4D36"/>
    <w:rsid w:val="00FD69BA"/>
    <w:rsid w:val="00FD6C26"/>
    <w:rsid w:val="00FD7526"/>
    <w:rsid w:val="00FE002E"/>
    <w:rsid w:val="00FE0886"/>
    <w:rsid w:val="00FE089B"/>
    <w:rsid w:val="00FE0CF3"/>
    <w:rsid w:val="00FE1BD1"/>
    <w:rsid w:val="00FE1DE3"/>
    <w:rsid w:val="00FE2291"/>
    <w:rsid w:val="00FE2DD8"/>
    <w:rsid w:val="00FE32BC"/>
    <w:rsid w:val="00FE41E5"/>
    <w:rsid w:val="00FE4378"/>
    <w:rsid w:val="00FE4CD0"/>
    <w:rsid w:val="00FE6B28"/>
    <w:rsid w:val="00FE78AD"/>
    <w:rsid w:val="00FE7B8E"/>
    <w:rsid w:val="00FE7C7C"/>
    <w:rsid w:val="00FF076B"/>
    <w:rsid w:val="00FF16F2"/>
    <w:rsid w:val="00FF201A"/>
    <w:rsid w:val="00FF2CDC"/>
    <w:rsid w:val="00FF3CAE"/>
    <w:rsid w:val="00FF41F8"/>
    <w:rsid w:val="00FF450D"/>
    <w:rsid w:val="00FF453D"/>
    <w:rsid w:val="00FF50A6"/>
    <w:rsid w:val="00FF5B20"/>
    <w:rsid w:val="00FF76A8"/>
    <w:rsid w:val="00FF789A"/>
    <w:rsid w:val="00FF789C"/>
    <w:rsid w:val="00FF7F32"/>
    <w:rsid w:val="631F6B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337"/>
    <o:shapelayout v:ext="edit">
      <o:idmap v:ext="edit" data="1"/>
    </o:shapelayout>
  </w:shapeDefaults>
  <w:decimalSymbol w:val="."/>
  <w:listSeparator w:val=","/>
  <w14:docId w14:val="200F5B2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D10A30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styleId="Heading1">
    <w:name w:val="heading 1"/>
    <w:aliases w:val="H1,h1,Heading 1 3GPP"/>
    <w:next w:val="Normal"/>
    <w:link w:val="Heading1Char"/>
    <w:qFormat/>
    <w:rsid w:val="00DB3A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DB3A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DB3A4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B3A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B3A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B3A47"/>
    <w:pPr>
      <w:outlineLvl w:val="5"/>
    </w:pPr>
  </w:style>
  <w:style w:type="paragraph" w:styleId="Heading7">
    <w:name w:val="heading 7"/>
    <w:basedOn w:val="H6"/>
    <w:next w:val="Normal"/>
    <w:qFormat/>
    <w:rsid w:val="00DB3A47"/>
    <w:pPr>
      <w:outlineLvl w:val="6"/>
    </w:pPr>
  </w:style>
  <w:style w:type="paragraph" w:styleId="Heading8">
    <w:name w:val="heading 8"/>
    <w:basedOn w:val="Heading1"/>
    <w:next w:val="Normal"/>
    <w:qFormat/>
    <w:rsid w:val="00DB3A4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B3A47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D10A30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D10A30"/>
  </w:style>
  <w:style w:type="paragraph" w:customStyle="1" w:styleId="H6">
    <w:name w:val="H6"/>
    <w:basedOn w:val="Heading5"/>
    <w:next w:val="Normal"/>
    <w:rsid w:val="00DB3A47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DB3A47"/>
    <w:pPr>
      <w:spacing w:before="180"/>
      <w:ind w:left="2693" w:hanging="2693"/>
    </w:pPr>
    <w:rPr>
      <w:b/>
    </w:rPr>
  </w:style>
  <w:style w:type="paragraph" w:styleId="TOC1">
    <w:name w:val="toc 1"/>
    <w:semiHidden/>
    <w:rsid w:val="00DB3A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DB3A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DB3A47"/>
    <w:pPr>
      <w:ind w:left="1701" w:hanging="1701"/>
    </w:pPr>
  </w:style>
  <w:style w:type="paragraph" w:styleId="TOC4">
    <w:name w:val="toc 4"/>
    <w:basedOn w:val="TOC3"/>
    <w:semiHidden/>
    <w:rsid w:val="00DB3A47"/>
    <w:pPr>
      <w:ind w:left="1418" w:hanging="1418"/>
    </w:pPr>
  </w:style>
  <w:style w:type="paragraph" w:styleId="TOC3">
    <w:name w:val="toc 3"/>
    <w:basedOn w:val="TOC2"/>
    <w:semiHidden/>
    <w:rsid w:val="00DB3A47"/>
    <w:pPr>
      <w:ind w:left="1134" w:hanging="1134"/>
    </w:pPr>
  </w:style>
  <w:style w:type="paragraph" w:styleId="TOC2">
    <w:name w:val="toc 2"/>
    <w:basedOn w:val="TOC1"/>
    <w:semiHidden/>
    <w:rsid w:val="00DB3A4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B3A47"/>
    <w:pPr>
      <w:ind w:left="284"/>
    </w:pPr>
  </w:style>
  <w:style w:type="paragraph" w:styleId="Index1">
    <w:name w:val="index 1"/>
    <w:basedOn w:val="Normal"/>
    <w:semiHidden/>
    <w:rsid w:val="00DB3A47"/>
    <w:pPr>
      <w:keepLines/>
    </w:pPr>
  </w:style>
  <w:style w:type="paragraph" w:customStyle="1" w:styleId="ZH">
    <w:name w:val="ZH"/>
    <w:rsid w:val="00DB3A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DB3A47"/>
    <w:pPr>
      <w:outlineLvl w:val="9"/>
    </w:pPr>
  </w:style>
  <w:style w:type="paragraph" w:styleId="ListNumber2">
    <w:name w:val="List Number 2"/>
    <w:basedOn w:val="ListNumber"/>
    <w:rsid w:val="00DB3A47"/>
    <w:pPr>
      <w:ind w:left="851"/>
    </w:pPr>
  </w:style>
  <w:style w:type="paragraph" w:styleId="ListNumber">
    <w:name w:val="List Number"/>
    <w:basedOn w:val="List"/>
    <w:rsid w:val="00DB3A47"/>
  </w:style>
  <w:style w:type="paragraph" w:styleId="List">
    <w:name w:val="List"/>
    <w:basedOn w:val="Normal"/>
    <w:rsid w:val="00DB3A47"/>
    <w:pPr>
      <w:ind w:left="568" w:hanging="284"/>
    </w:pPr>
  </w:style>
  <w:style w:type="paragraph" w:styleId="Header">
    <w:name w:val="header"/>
    <w:aliases w:val="header odd"/>
    <w:link w:val="HeaderChar"/>
    <w:rsid w:val="00DB3A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semiHidden/>
    <w:rsid w:val="00DB3A47"/>
    <w:rPr>
      <w:b/>
      <w:position w:val="6"/>
      <w:sz w:val="16"/>
    </w:rPr>
  </w:style>
  <w:style w:type="paragraph" w:styleId="FootnoteText">
    <w:name w:val="footnote text"/>
    <w:basedOn w:val="Normal"/>
    <w:semiHidden/>
    <w:rsid w:val="00DB3A47"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rsid w:val="00DB3A47"/>
    <w:rPr>
      <w:b/>
    </w:rPr>
  </w:style>
  <w:style w:type="paragraph" w:customStyle="1" w:styleId="TAC">
    <w:name w:val="TAC"/>
    <w:basedOn w:val="TAL"/>
    <w:rsid w:val="00DB3A47"/>
    <w:pPr>
      <w:jc w:val="center"/>
    </w:pPr>
  </w:style>
  <w:style w:type="paragraph" w:customStyle="1" w:styleId="TAL">
    <w:name w:val="TAL"/>
    <w:basedOn w:val="Normal"/>
    <w:link w:val="TALChar"/>
    <w:rsid w:val="00DB3A47"/>
    <w:pPr>
      <w:keepNext/>
      <w:keepLines/>
    </w:pPr>
    <w:rPr>
      <w:rFonts w:ascii="Arial" w:hAnsi="Arial"/>
      <w:sz w:val="18"/>
    </w:rPr>
  </w:style>
  <w:style w:type="paragraph" w:customStyle="1" w:styleId="TF">
    <w:name w:val="TF"/>
    <w:basedOn w:val="TH"/>
    <w:rsid w:val="00DB3A47"/>
    <w:pPr>
      <w:keepNext w:val="0"/>
      <w:spacing w:before="0" w:after="240"/>
    </w:pPr>
  </w:style>
  <w:style w:type="paragraph" w:customStyle="1" w:styleId="TH">
    <w:name w:val="TH"/>
    <w:basedOn w:val="Normal"/>
    <w:rsid w:val="00DB3A4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DB3A47"/>
    <w:pPr>
      <w:keepLines/>
      <w:ind w:left="1135" w:hanging="851"/>
    </w:pPr>
  </w:style>
  <w:style w:type="paragraph" w:styleId="TOC9">
    <w:name w:val="toc 9"/>
    <w:basedOn w:val="TOC8"/>
    <w:semiHidden/>
    <w:rsid w:val="00DB3A47"/>
    <w:pPr>
      <w:ind w:left="1418" w:hanging="1418"/>
    </w:pPr>
  </w:style>
  <w:style w:type="paragraph" w:customStyle="1" w:styleId="EX">
    <w:name w:val="EX"/>
    <w:basedOn w:val="Normal"/>
    <w:rsid w:val="00DB3A47"/>
    <w:pPr>
      <w:keepLines/>
      <w:ind w:left="1702" w:hanging="1418"/>
    </w:pPr>
  </w:style>
  <w:style w:type="paragraph" w:customStyle="1" w:styleId="FP">
    <w:name w:val="FP"/>
    <w:basedOn w:val="Normal"/>
    <w:rsid w:val="00DB3A47"/>
  </w:style>
  <w:style w:type="paragraph" w:customStyle="1" w:styleId="LD">
    <w:name w:val="LD"/>
    <w:rsid w:val="00DB3A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DB3A47"/>
  </w:style>
  <w:style w:type="paragraph" w:customStyle="1" w:styleId="EW">
    <w:name w:val="EW"/>
    <w:basedOn w:val="EX"/>
    <w:rsid w:val="00DB3A47"/>
  </w:style>
  <w:style w:type="paragraph" w:styleId="TOC6">
    <w:name w:val="toc 6"/>
    <w:basedOn w:val="TOC5"/>
    <w:next w:val="Normal"/>
    <w:semiHidden/>
    <w:rsid w:val="00DB3A47"/>
    <w:pPr>
      <w:ind w:left="1985" w:hanging="1985"/>
    </w:pPr>
  </w:style>
  <w:style w:type="paragraph" w:styleId="TOC7">
    <w:name w:val="toc 7"/>
    <w:basedOn w:val="TOC6"/>
    <w:next w:val="Normal"/>
    <w:semiHidden/>
    <w:rsid w:val="00DB3A47"/>
    <w:pPr>
      <w:ind w:left="2268" w:hanging="2268"/>
    </w:pPr>
  </w:style>
  <w:style w:type="paragraph" w:styleId="ListBullet2">
    <w:name w:val="List Bullet 2"/>
    <w:basedOn w:val="ListBullet"/>
    <w:rsid w:val="00DB3A47"/>
    <w:pPr>
      <w:ind w:left="851"/>
    </w:pPr>
  </w:style>
  <w:style w:type="paragraph" w:styleId="ListBullet">
    <w:name w:val="List Bullet"/>
    <w:basedOn w:val="List"/>
    <w:rsid w:val="00DB3A47"/>
  </w:style>
  <w:style w:type="paragraph" w:styleId="ListBullet3">
    <w:name w:val="List Bullet 3"/>
    <w:basedOn w:val="ListBullet2"/>
    <w:rsid w:val="00DB3A47"/>
    <w:pPr>
      <w:ind w:left="1135"/>
    </w:pPr>
  </w:style>
  <w:style w:type="paragraph" w:customStyle="1" w:styleId="EQ">
    <w:name w:val="EQ"/>
    <w:basedOn w:val="Normal"/>
    <w:next w:val="Normal"/>
    <w:rsid w:val="00DB3A4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DB3A47"/>
    <w:pPr>
      <w:keepNext/>
    </w:pPr>
    <w:rPr>
      <w:rFonts w:ascii="Arial" w:hAnsi="Arial"/>
      <w:sz w:val="18"/>
    </w:rPr>
  </w:style>
  <w:style w:type="paragraph" w:customStyle="1" w:styleId="PL">
    <w:name w:val="PL"/>
    <w:rsid w:val="00DB3A4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DB3A47"/>
    <w:pPr>
      <w:jc w:val="right"/>
    </w:pPr>
  </w:style>
  <w:style w:type="paragraph" w:customStyle="1" w:styleId="TAN">
    <w:name w:val="TAN"/>
    <w:basedOn w:val="TAL"/>
    <w:rsid w:val="00DB3A47"/>
    <w:pPr>
      <w:ind w:left="851" w:hanging="851"/>
    </w:pPr>
  </w:style>
  <w:style w:type="paragraph" w:customStyle="1" w:styleId="ZA">
    <w:name w:val="ZA"/>
    <w:rsid w:val="00DB3A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DB3A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DB3A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DB3A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DB3A47"/>
    <w:pPr>
      <w:framePr w:wrap="notBeside" w:y="16161"/>
    </w:pPr>
  </w:style>
  <w:style w:type="character" w:customStyle="1" w:styleId="ZGSM">
    <w:name w:val="ZGSM"/>
    <w:rsid w:val="00DB3A47"/>
  </w:style>
  <w:style w:type="paragraph" w:styleId="List2">
    <w:name w:val="List 2"/>
    <w:basedOn w:val="List"/>
    <w:rsid w:val="00DB3A47"/>
    <w:pPr>
      <w:ind w:left="851"/>
    </w:pPr>
  </w:style>
  <w:style w:type="paragraph" w:customStyle="1" w:styleId="ZG">
    <w:name w:val="ZG"/>
    <w:rsid w:val="00DB3A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DB3A47"/>
    <w:pPr>
      <w:ind w:left="1135"/>
    </w:pPr>
  </w:style>
  <w:style w:type="paragraph" w:styleId="List4">
    <w:name w:val="List 4"/>
    <w:basedOn w:val="List3"/>
    <w:rsid w:val="00DB3A47"/>
    <w:pPr>
      <w:ind w:left="1418"/>
    </w:pPr>
  </w:style>
  <w:style w:type="paragraph" w:styleId="List5">
    <w:name w:val="List 5"/>
    <w:basedOn w:val="List4"/>
    <w:rsid w:val="00DB3A47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DB3A47"/>
    <w:rPr>
      <w:color w:val="FF0000"/>
    </w:rPr>
  </w:style>
  <w:style w:type="paragraph" w:styleId="ListBullet4">
    <w:name w:val="List Bullet 4"/>
    <w:basedOn w:val="ListBullet3"/>
    <w:rsid w:val="00DB3A47"/>
    <w:pPr>
      <w:ind w:left="1418"/>
    </w:pPr>
  </w:style>
  <w:style w:type="paragraph" w:styleId="ListBullet5">
    <w:name w:val="List Bullet 5"/>
    <w:basedOn w:val="ListBullet4"/>
    <w:rsid w:val="00DB3A47"/>
    <w:pPr>
      <w:ind w:left="1702"/>
    </w:pPr>
  </w:style>
  <w:style w:type="paragraph" w:customStyle="1" w:styleId="B1">
    <w:name w:val="B1"/>
    <w:basedOn w:val="List"/>
    <w:link w:val="B1Char"/>
    <w:rsid w:val="00DB3A47"/>
  </w:style>
  <w:style w:type="paragraph" w:customStyle="1" w:styleId="B2">
    <w:name w:val="B2"/>
    <w:basedOn w:val="List2"/>
    <w:link w:val="B2Char"/>
    <w:rsid w:val="00DB3A47"/>
  </w:style>
  <w:style w:type="paragraph" w:customStyle="1" w:styleId="B3">
    <w:name w:val="B3"/>
    <w:basedOn w:val="List3"/>
    <w:link w:val="B3Char"/>
    <w:rsid w:val="00DB3A47"/>
  </w:style>
  <w:style w:type="paragraph" w:customStyle="1" w:styleId="B4">
    <w:name w:val="B4"/>
    <w:basedOn w:val="List4"/>
    <w:rsid w:val="00DB3A47"/>
  </w:style>
  <w:style w:type="paragraph" w:customStyle="1" w:styleId="B5">
    <w:name w:val="B5"/>
    <w:basedOn w:val="List5"/>
    <w:rsid w:val="00DB3A47"/>
  </w:style>
  <w:style w:type="paragraph" w:styleId="Footer">
    <w:name w:val="footer"/>
    <w:basedOn w:val="Header"/>
    <w:rsid w:val="00DB3A47"/>
    <w:pPr>
      <w:jc w:val="center"/>
    </w:pPr>
    <w:rPr>
      <w:i/>
    </w:rPr>
  </w:style>
  <w:style w:type="paragraph" w:customStyle="1" w:styleId="ZTD">
    <w:name w:val="ZTD"/>
    <w:basedOn w:val="ZB"/>
    <w:rsid w:val="00DB3A47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DB3A47"/>
    <w:pPr>
      <w:spacing w:after="120"/>
    </w:pPr>
    <w:rPr>
      <w:rFonts w:ascii="Arial" w:eastAsia="MS Mincho" w:hAnsi="Arial"/>
      <w:lang w:eastAsia="en-US"/>
    </w:rPr>
  </w:style>
  <w:style w:type="character" w:styleId="CommentReference">
    <w:name w:val="annotation reference"/>
    <w:rsid w:val="00DB3A47"/>
    <w:rPr>
      <w:sz w:val="16"/>
    </w:rPr>
  </w:style>
  <w:style w:type="paragraph" w:styleId="CommentText">
    <w:name w:val="annotation text"/>
    <w:basedOn w:val="Normal"/>
    <w:link w:val="CommentTextChar"/>
    <w:rsid w:val="00DB3A47"/>
    <w:rPr>
      <w:rFonts w:eastAsia="MS Mincho"/>
    </w:rPr>
  </w:style>
  <w:style w:type="paragraph" w:styleId="BodyText2">
    <w:name w:val="Body Text 2"/>
    <w:basedOn w:val="Normal"/>
    <w:rsid w:val="00DB3A47"/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DB3A47"/>
    <w:pPr>
      <w:spacing w:after="220"/>
    </w:pPr>
    <w:rPr>
      <w:rFonts w:ascii="Arial" w:hAnsi="Arial"/>
    </w:rPr>
  </w:style>
  <w:style w:type="paragraph" w:customStyle="1" w:styleId="11BodyText">
    <w:name w:val="11 BodyText"/>
    <w:basedOn w:val="Normal"/>
    <w:rsid w:val="00DB3A47"/>
    <w:pPr>
      <w:spacing w:after="220"/>
      <w:ind w:left="1298"/>
    </w:pPr>
    <w:rPr>
      <w:rFonts w:ascii="Arial" w:hAnsi="Arial"/>
    </w:rPr>
  </w:style>
  <w:style w:type="paragraph" w:customStyle="1" w:styleId="B6">
    <w:name w:val="B6"/>
    <w:basedOn w:val="B5"/>
    <w:rsid w:val="00DB3A47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qFormat/>
    <w:rsid w:val="00DB3A47"/>
    <w:pPr>
      <w:spacing w:before="120" w:after="120"/>
    </w:pPr>
    <w:rPr>
      <w:b/>
      <w:lang w:val="x-none" w:eastAsia="x-none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rsid w:val="00DB3A47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DB3A47"/>
    <w:pPr>
      <w:tabs>
        <w:tab w:val="left" w:pos="1622"/>
      </w:tabs>
      <w:ind w:left="1622" w:hanging="363"/>
    </w:pPr>
    <w:rPr>
      <w:rFonts w:ascii="Arial" w:eastAsia="MS Mincho" w:hAnsi="Arial"/>
      <w:szCs w:val="24"/>
      <w:lang w:val="x-none" w:eastAsia="en-GB"/>
    </w:rPr>
  </w:style>
  <w:style w:type="character" w:customStyle="1" w:styleId="Doc-text2Char">
    <w:name w:val="Doc-text2 Char"/>
    <w:link w:val="Doc-text2"/>
    <w:rsid w:val="00DB3A47"/>
    <w:rPr>
      <w:rFonts w:ascii="Arial" w:eastAsia="MS Mincho" w:hAnsi="Arial"/>
      <w:szCs w:val="24"/>
      <w:lang w:eastAsia="en-GB"/>
    </w:rPr>
  </w:style>
  <w:style w:type="character" w:styleId="FollowedHyperlink">
    <w:name w:val="FollowedHyperlink"/>
    <w:rsid w:val="00BB6ACC"/>
    <w:rPr>
      <w:color w:val="800080"/>
      <w:u w:val="single"/>
    </w:rPr>
  </w:style>
  <w:style w:type="character" w:customStyle="1" w:styleId="apple-style-span">
    <w:name w:val="apple-style-span"/>
    <w:basedOn w:val="DefaultParagraphFont"/>
    <w:rsid w:val="00BB6ACC"/>
  </w:style>
  <w:style w:type="paragraph" w:styleId="Revision">
    <w:name w:val="Revision"/>
    <w:hidden/>
    <w:uiPriority w:val="99"/>
    <w:semiHidden/>
    <w:rsid w:val="00A04123"/>
    <w:rPr>
      <w:rFonts w:ascii="Times New Roman" w:hAnsi="Times New Roman"/>
      <w:lang w:eastAsia="en-US"/>
    </w:rPr>
  </w:style>
  <w:style w:type="table" w:styleId="TableGrid">
    <w:name w:val="Table Grid"/>
    <w:basedOn w:val="TableNormal"/>
    <w:rsid w:val="00F665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ments">
    <w:name w:val="Comments"/>
    <w:basedOn w:val="Normal"/>
    <w:link w:val="CommentsChar"/>
    <w:qFormat/>
    <w:rsid w:val="0077237F"/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77237F"/>
    <w:rPr>
      <w:rFonts w:ascii="Arial" w:eastAsia="MS Mincho" w:hAnsi="Arial"/>
      <w:i/>
      <w:sz w:val="16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rsid w:val="00C50DF6"/>
    <w:pPr>
      <w:numPr>
        <w:numId w:val="2"/>
      </w:numPr>
      <w:tabs>
        <w:tab w:val="clear" w:pos="1622"/>
      </w:tabs>
    </w:pPr>
    <w:rPr>
      <w:lang w:val="en-GB"/>
    </w:rPr>
  </w:style>
  <w:style w:type="character" w:customStyle="1" w:styleId="ComeBackCharChar">
    <w:name w:val="ComeBack Char Char"/>
    <w:link w:val="ComeBack"/>
    <w:rsid w:val="00C50DF6"/>
    <w:rPr>
      <w:rFonts w:ascii="Arial" w:eastAsia="MS Mincho" w:hAnsi="Arial" w:cstheme="minorBidi"/>
      <w:kern w:val="2"/>
      <w:sz w:val="21"/>
      <w:szCs w:val="24"/>
    </w:rPr>
  </w:style>
  <w:style w:type="character" w:customStyle="1" w:styleId="B1Char">
    <w:name w:val="B1 Char"/>
    <w:link w:val="B1"/>
    <w:rsid w:val="004B529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4B529D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4B529D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0403A2"/>
    <w:pPr>
      <w:ind w:left="720"/>
      <w:contextualSpacing/>
    </w:pPr>
  </w:style>
  <w:style w:type="character" w:customStyle="1" w:styleId="EditorsNoteCharChar">
    <w:name w:val="Editor's Note Char Char"/>
    <w:link w:val="EditorsNote"/>
    <w:rsid w:val="0001644E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rsid w:val="00CA37F1"/>
    <w:rPr>
      <w:rFonts w:ascii="Arial" w:hAnsi="Arial"/>
      <w:sz w:val="18"/>
      <w:lang w:val="en-GB" w:eastAsia="en-US"/>
    </w:rPr>
  </w:style>
  <w:style w:type="character" w:customStyle="1" w:styleId="textblue2">
    <w:name w:val="text_blue2"/>
    <w:basedOn w:val="DefaultParagraphFont"/>
    <w:rsid w:val="00EA4327"/>
  </w:style>
  <w:style w:type="character" w:customStyle="1" w:styleId="jpsentence1">
    <w:name w:val="jp_sentence1"/>
    <w:rsid w:val="00E40057"/>
    <w:rPr>
      <w:rFonts w:ascii="Verdana" w:hAnsi="Verdana" w:hint="default"/>
      <w:color w:val="5F5F5F"/>
      <w:sz w:val="15"/>
      <w:szCs w:val="15"/>
      <w:bdr w:val="none" w:sz="0" w:space="0" w:color="auto" w:frame="1"/>
    </w:rPr>
  </w:style>
  <w:style w:type="character" w:customStyle="1" w:styleId="TALCar">
    <w:name w:val="TAL Car"/>
    <w:rsid w:val="00144D9D"/>
    <w:rPr>
      <w:rFonts w:ascii="Arial" w:hAnsi="Arial"/>
      <w:sz w:val="18"/>
      <w:lang w:val="en-GB" w:eastAsia="en-US" w:bidi="ar-SA"/>
    </w:rPr>
  </w:style>
  <w:style w:type="paragraph" w:customStyle="1" w:styleId="IEEEParagraph">
    <w:name w:val="IEEE Paragraph"/>
    <w:basedOn w:val="Normal"/>
    <w:link w:val="IEEEParagraphChar"/>
    <w:rsid w:val="00266F6D"/>
    <w:pPr>
      <w:snapToGrid w:val="0"/>
      <w:ind w:firstLine="216"/>
    </w:pPr>
    <w:rPr>
      <w:rFonts w:ascii="Arial" w:hAnsi="Arial"/>
      <w:color w:val="0000FF"/>
      <w:szCs w:val="24"/>
      <w:lang w:val="en-AU" w:eastAsia="x-none"/>
    </w:rPr>
  </w:style>
  <w:style w:type="character" w:customStyle="1" w:styleId="IEEEParagraphChar">
    <w:name w:val="IEEE Paragraph Char"/>
    <w:link w:val="IEEEParagraph"/>
    <w:rsid w:val="00266F6D"/>
    <w:rPr>
      <w:rFonts w:ascii="Arial" w:hAnsi="Arial" w:cs="Arial"/>
      <w:color w:val="0000FF"/>
      <w:kern w:val="2"/>
      <w:szCs w:val="24"/>
      <w:lang w:val="en-AU"/>
    </w:rPr>
  </w:style>
  <w:style w:type="paragraph" w:styleId="BodyText">
    <w:name w:val="Body Text"/>
    <w:basedOn w:val="Normal"/>
    <w:link w:val="BodyTextChar"/>
    <w:rsid w:val="003D576F"/>
    <w:pPr>
      <w:spacing w:after="120"/>
    </w:pPr>
  </w:style>
  <w:style w:type="character" w:customStyle="1" w:styleId="BodyTextChar">
    <w:name w:val="Body Text Char"/>
    <w:link w:val="BodyText"/>
    <w:rsid w:val="003D576F"/>
    <w:rPr>
      <w:rFonts w:ascii="Times New Roman" w:hAnsi="Times New Roman"/>
      <w:lang w:eastAsia="en-US"/>
    </w:rPr>
  </w:style>
  <w:style w:type="character" w:customStyle="1" w:styleId="apple-converted-space">
    <w:name w:val="apple-converted-space"/>
    <w:basedOn w:val="DefaultParagraphFont"/>
    <w:rsid w:val="002E6554"/>
  </w:style>
  <w:style w:type="paragraph" w:customStyle="1" w:styleId="Default">
    <w:name w:val="Default"/>
    <w:rsid w:val="00466778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References">
    <w:name w:val="References"/>
    <w:basedOn w:val="Normal"/>
    <w:rsid w:val="00846F63"/>
    <w:pPr>
      <w:numPr>
        <w:numId w:val="3"/>
      </w:numPr>
      <w:autoSpaceDE w:val="0"/>
      <w:autoSpaceDN w:val="0"/>
    </w:pPr>
    <w:rPr>
      <w:rFonts w:ascii="Times New Roman" w:eastAsia="SimSun" w:hAnsi="Times New Roman" w:cs="Times New Roman"/>
      <w:sz w:val="16"/>
      <w:szCs w:val="16"/>
    </w:rPr>
  </w:style>
  <w:style w:type="character" w:customStyle="1" w:styleId="Heading2Char">
    <w:name w:val="Heading 2 Char"/>
    <w:aliases w:val="H2 Char,h2 Char,DO NOT USE_h2 Char,h21 Char,Heading 2 3GPP Char"/>
    <w:basedOn w:val="DefaultParagraphFont"/>
    <w:link w:val="Heading2"/>
    <w:rsid w:val="00953C91"/>
    <w:rPr>
      <w:rFonts w:ascii="Arial" w:hAnsi="Arial"/>
      <w:sz w:val="32"/>
      <w:lang w:eastAsia="en-US"/>
    </w:rPr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8C1B77"/>
    <w:rPr>
      <w:rFonts w:ascii="Arial" w:hAnsi="Arial"/>
      <w:sz w:val="36"/>
      <w:lang w:eastAsia="en-US"/>
    </w:rPr>
  </w:style>
  <w:style w:type="character" w:customStyle="1" w:styleId="HeaderChar">
    <w:name w:val="Header Char"/>
    <w:aliases w:val="header odd Char"/>
    <w:basedOn w:val="DefaultParagraphFont"/>
    <w:link w:val="Header"/>
    <w:rsid w:val="00A82894"/>
    <w:rPr>
      <w:rFonts w:ascii="Arial" w:hAnsi="Arial"/>
      <w:b/>
      <w:noProof/>
      <w:sz w:val="18"/>
      <w:lang w:val="en-US" w:eastAsia="en-US"/>
    </w:rPr>
  </w:style>
  <w:style w:type="character" w:customStyle="1" w:styleId="CommentTextChar">
    <w:name w:val="Comment Text Char"/>
    <w:basedOn w:val="DefaultParagraphFont"/>
    <w:link w:val="CommentText"/>
    <w:rsid w:val="00E56447"/>
    <w:rPr>
      <w:rFonts w:asciiTheme="minorHAnsi" w:eastAsia="MS Mincho" w:hAnsiTheme="minorHAnsi" w:cstheme="minorBidi"/>
      <w:kern w:val="2"/>
      <w:sz w:val="21"/>
      <w:szCs w:val="22"/>
      <w:lang w:val="en-US" w:eastAsia="zh-CN"/>
    </w:rPr>
  </w:style>
  <w:style w:type="character" w:styleId="Emphasis">
    <w:name w:val="Emphasis"/>
    <w:basedOn w:val="DefaultParagraphFont"/>
    <w:qFormat/>
    <w:rsid w:val="00F819B8"/>
    <w:rPr>
      <w:i/>
      <w:iCs/>
    </w:rPr>
  </w:style>
  <w:style w:type="character" w:customStyle="1" w:styleId="ListParagraphChar">
    <w:name w:val="List Paragraph Char"/>
    <w:link w:val="ListParagraph"/>
    <w:uiPriority w:val="34"/>
    <w:rsid w:val="00A80927"/>
    <w:rPr>
      <w:rFonts w:asciiTheme="minorHAnsi" w:eastAsiaTheme="minorEastAsia" w:hAnsiTheme="minorHAnsi" w:cstheme="minorBidi"/>
      <w:kern w:val="2"/>
      <w:sz w:val="21"/>
      <w:szCs w:val="22"/>
      <w:lang w:val="en-US" w:eastAsia="zh-CN"/>
    </w:rPr>
  </w:style>
  <w:style w:type="character" w:styleId="PlaceholderText">
    <w:name w:val="Placeholder Text"/>
    <w:basedOn w:val="DefaultParagraphFont"/>
    <w:uiPriority w:val="99"/>
    <w:semiHidden/>
    <w:rsid w:val="005B5CC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8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002398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5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8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94126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97768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88488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84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838239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461253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7823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31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1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3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8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02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2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4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07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319716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0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3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66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4512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3120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878375">
                      <w:marLeft w:val="138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7764106">
                          <w:marLeft w:val="244"/>
                          <w:marRight w:val="244"/>
                          <w:marTop w:val="212"/>
                          <w:marBottom w:val="9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02677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11404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194223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524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1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1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912122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197930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02458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738050">
          <w:marLeft w:val="1814"/>
          <w:marRight w:val="0"/>
          <w:marTop w:val="43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821354">
          <w:marLeft w:val="1814"/>
          <w:marRight w:val="0"/>
          <w:marTop w:val="43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732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6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93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977515">
          <w:marLeft w:val="44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66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8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62478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89637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89526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201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59791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75672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19644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21912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163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02573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78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99742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27063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36211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54522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48610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75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816009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910185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713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8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8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05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2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6260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210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1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24590">
          <w:marLeft w:val="44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03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8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3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84070">
          <w:marLeft w:val="2693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86676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362597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953166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833182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869271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099604">
          <w:marLeft w:val="2693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341773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765640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066988">
          <w:marLeft w:val="3456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523670">
          <w:marLeft w:val="1814"/>
          <w:marRight w:val="0"/>
          <w:marTop w:val="43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308344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61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77888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47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3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3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061394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62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3977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52974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910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8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68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3299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49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6095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00887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11506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23424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24572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98055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67146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83383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87083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6224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596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6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0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446045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65790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073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8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36779">
          <w:marLeft w:val="2693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0279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265475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15031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5548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996000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743694">
          <w:marLeft w:val="2693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186098">
          <w:marLeft w:val="1814"/>
          <w:marRight w:val="0"/>
          <w:marTop w:val="43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076549">
          <w:marLeft w:val="3456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59066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629036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542703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88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9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251654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353908">
          <w:marLeft w:val="44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962109">
          <w:marLeft w:val="44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388898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621396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027673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22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02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171960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502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81186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238742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042998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568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4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63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302966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873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26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253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0765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78286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02140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00293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78139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631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4025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8720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06814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0374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24206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09057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95352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51875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0606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84958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82844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46287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99163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09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687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459252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04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19632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62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6340">
          <w:marLeft w:val="1253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9198">
          <w:marLeft w:val="1253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652339">
          <w:marLeft w:val="878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80422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44616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475290">
          <w:marLeft w:val="432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110637">
          <w:marLeft w:val="878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613474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07495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652965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88406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715755">
          <w:marLeft w:val="432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833652">
          <w:marLeft w:val="1253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338591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250277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20698">
          <w:marLeft w:val="878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73881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162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911247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71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9464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390322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996242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080733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931927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277045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832785">
          <w:marLeft w:val="1253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92024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6061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055436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0387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161686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96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image" Target="media/image4.png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3.png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6" ma:contentTypeDescription="Create a new document." ma:contentTypeScope="" ma:versionID="2512cfc52e0dee5c26c659aab5bd17af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bf5417f0a76b3d38cd954be05541786d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Associated_x0020_Task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Associated_x0020_Task" ma:index="11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Associated_x0020_Task xmlns="3b34c8f0-1ef5-4d1e-bb66-517ce7fe7356"/>
    <_dlc_DocId xmlns="71c5aaf6-e6ce-465b-b873-5148d2a4c105">5AIRPNAIUNRU-1830940522-1906</_dlc_DocId>
    <_dlc_DocIdUrl xmlns="71c5aaf6-e6ce-465b-b873-5148d2a4c105">
      <Url>https://nokia.sharepoint.com/sites/c5g/5gradio/_layouts/15/DocIdRedir.aspx?ID=5AIRPNAIUNRU-1830940522-1906</Url>
      <Description>5AIRPNAIUNRU-1830940522-1906</Description>
    </_dlc_DocIdUrl>
    <SharedWithUsers xmlns="95d2e41d-1f11-4347-bb1c-11d6a32975dd">
      <UserInfo>
        <DisplayName>Zhang, Yi 16. (Nokia - CN/Beijing)</DisplayName>
        <AccountId>944</AccountId>
        <AccountType/>
      </UserInfo>
      <UserInfo>
        <DisplayName>Vihriala, Jaakko (Nokia - FI/Oulu)</DisplayName>
        <AccountId>851</AccountId>
        <AccountType/>
      </UserInfo>
      <UserInfo>
        <DisplayName>Sun, Jingyuan (Nokia - CN/Beijing)</DisplayName>
        <AccountId>817</AccountId>
        <AccountType/>
      </UserInfo>
      <UserInfo>
        <DisplayName>Zeng, Xiangnian (Nokia - CN/Hangzhou)</DisplayName>
        <AccountId>868</AccountId>
        <AccountType/>
      </UserInfo>
      <UserInfo>
        <DisplayName>Jiang, Wei 5. (Nokia - CN/Hangzhou)</DisplayName>
        <AccountId>947</AccountId>
        <AccountType/>
      </UserInfo>
    </SharedWithUsers>
  </documentManagement>
</p:properties>
</file>

<file path=customXml/item5.xml><?xml version="1.0" encoding="utf-8"?>
<LongProperties xmlns="http://schemas.microsoft.com/office/2006/metadata/longProperties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752A1F-0D23-4521-8EAF-6FC12195BFB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DB0B29E-0501-4051-A82B-ECA87BA488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C173489-EE64-4440-89A5-A308256CEC6E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66F4FE0B-4A72-4E7B-91D4-47D405CB9AEE}">
  <ds:schemaRefs>
    <ds:schemaRef ds:uri="http://schemas.microsoft.com/office/2006/metadata/properties"/>
    <ds:schemaRef ds:uri="http://schemas.openxmlformats.org/package/2006/metadata/core-properties"/>
    <ds:schemaRef ds:uri="http://www.w3.org/XML/1998/namespace"/>
    <ds:schemaRef ds:uri="http://purl.org/dc/elements/1.1/"/>
    <ds:schemaRef ds:uri="http://schemas.microsoft.com/office/infopath/2007/PartnerControls"/>
    <ds:schemaRef ds:uri="http://schemas.microsoft.com/office/2006/documentManagement/types"/>
    <ds:schemaRef ds:uri="http://purl.org/dc/dcmitype/"/>
    <ds:schemaRef ds:uri="3b34c8f0-1ef5-4d1e-bb66-517ce7fe7356"/>
    <ds:schemaRef ds:uri="http://purl.org/dc/terms/"/>
    <ds:schemaRef ds:uri="ebabf6ce-2443-438c-9946-ecc878e7654a"/>
    <ds:schemaRef ds:uri="95d2e41d-1f11-4347-bb1c-11d6a32975dd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E1601F27-9606-4FA8-A14A-D85327FE3DE2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94D2F7D9-A994-47DB-B398-4F75AC21C3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660</Words>
  <Characters>3764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4416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2017-09-11T00:54:00Z</dcterms:created>
  <dcterms:modified xsi:type="dcterms:W3CDTF">2017-09-11T19:19:00Z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Keyword">
    <vt:lpwstr/>
  </property>
  <property fmtid="{D5CDD505-2E9C-101B-9397-08002B2CF9AE}" pid="3" name="ContentTypeId">
    <vt:lpwstr>0x010100F72F5225BF40E546BD513D0BB4BDDD33</vt:lpwstr>
  </property>
  <property fmtid="{D5CDD505-2E9C-101B-9397-08002B2CF9AE}" pid="4" name="_dlc_DocIdItemGuid">
    <vt:lpwstr>db11bd67-9770-4448-a5d9-db97409668ed</vt:lpwstr>
  </property>
</Properties>
</file>