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AA7" w:rsidRPr="00CF195E" w:rsidRDefault="00FA1818" w:rsidP="00A82AA7">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mCsDgUAAEY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B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EOaYKwOBQAARhYAAA4AAAAAAAAAAAAAAAAALgIAAGRycy9lMm9Eb2MueG1s&#10;UEsBAi0AFAAGAAgAAAAhAAjbM2/WAAAA/wAAAA8AAAAAAAAAAAAAAAAAaAcAAGRycy9kb3ducmV2&#10;LnhtbFBLBQYAAAAABAAEAPMAAABr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A82AA7" w:rsidRPr="00CF195E">
        <w:rPr>
          <w:b/>
          <w:kern w:val="2"/>
          <w:lang w:eastAsia="zh-CN"/>
        </w:rPr>
        <w:t xml:space="preserve">3GPP TSG RAN WG1 </w:t>
      </w:r>
      <w:r w:rsidR="00F841CA">
        <w:rPr>
          <w:b/>
          <w:kern w:val="2"/>
          <w:lang w:eastAsia="zh-CN"/>
        </w:rPr>
        <w:t xml:space="preserve">Ad Hoc </w:t>
      </w:r>
      <w:r w:rsidR="00A82AA7" w:rsidRPr="00CF195E">
        <w:rPr>
          <w:b/>
          <w:kern w:val="2"/>
          <w:lang w:eastAsia="zh-CN"/>
        </w:rPr>
        <w:t xml:space="preserve">Meeting </w:t>
      </w:r>
      <w:r w:rsidR="00A82AA7" w:rsidRPr="00CF195E">
        <w:rPr>
          <w:b/>
          <w:kern w:val="2"/>
          <w:lang w:eastAsia="zh-CN"/>
        </w:rPr>
        <w:tab/>
        <w:t>R1-</w:t>
      </w:r>
      <w:r w:rsidR="00C7738E" w:rsidRPr="00C7738E">
        <w:rPr>
          <w:b/>
          <w:kern w:val="2"/>
          <w:lang w:eastAsia="zh-CN"/>
        </w:rPr>
        <w:t>1715421</w:t>
      </w:r>
    </w:p>
    <w:p w:rsidR="00A82AA7" w:rsidRPr="00CF195E" w:rsidRDefault="00F841CA" w:rsidP="00A82AA7">
      <w:pPr>
        <w:jc w:val="left"/>
        <w:rPr>
          <w:b/>
          <w:kern w:val="2"/>
          <w:lang w:eastAsia="zh-CN"/>
        </w:rPr>
      </w:pPr>
      <w:r>
        <w:rPr>
          <w:b/>
          <w:kern w:val="2"/>
          <w:lang w:eastAsia="zh-CN"/>
        </w:rPr>
        <w:t>Nagoya</w:t>
      </w:r>
      <w:r w:rsidR="00A82AA7">
        <w:rPr>
          <w:b/>
          <w:kern w:val="2"/>
          <w:lang w:eastAsia="zh-CN"/>
        </w:rPr>
        <w:t xml:space="preserve">, </w:t>
      </w:r>
      <w:r>
        <w:rPr>
          <w:b/>
          <w:kern w:val="2"/>
          <w:lang w:eastAsia="zh-CN"/>
        </w:rPr>
        <w:t>Japan</w:t>
      </w:r>
      <w:r w:rsidR="00A82AA7" w:rsidRPr="00CF195E">
        <w:rPr>
          <w:b/>
          <w:kern w:val="2"/>
          <w:lang w:eastAsia="zh-CN"/>
        </w:rPr>
        <w:t xml:space="preserve">, </w:t>
      </w:r>
      <w:r>
        <w:rPr>
          <w:b/>
          <w:kern w:val="2"/>
          <w:lang w:eastAsia="zh-CN"/>
        </w:rPr>
        <w:t>18</w:t>
      </w:r>
      <w:r w:rsidR="00A82AA7">
        <w:rPr>
          <w:b/>
          <w:kern w:val="2"/>
          <w:lang w:eastAsia="zh-CN"/>
        </w:rPr>
        <w:t>-2</w:t>
      </w:r>
      <w:r>
        <w:rPr>
          <w:b/>
          <w:kern w:val="2"/>
          <w:lang w:eastAsia="zh-CN"/>
        </w:rPr>
        <w:t>1</w:t>
      </w:r>
      <w:r w:rsidR="00A82AA7">
        <w:rPr>
          <w:b/>
          <w:kern w:val="2"/>
          <w:lang w:eastAsia="zh-CN"/>
        </w:rPr>
        <w:t xml:space="preserve"> </w:t>
      </w:r>
      <w:r>
        <w:rPr>
          <w:b/>
          <w:kern w:val="2"/>
          <w:lang w:eastAsia="zh-CN"/>
        </w:rPr>
        <w:t>September</w:t>
      </w:r>
      <w:r w:rsidR="00A82AA7">
        <w:rPr>
          <w:b/>
          <w:kern w:val="2"/>
          <w:lang w:eastAsia="zh-CN"/>
        </w:rPr>
        <w:t xml:space="preserve"> </w:t>
      </w:r>
      <w:r w:rsidR="00A82AA7" w:rsidRPr="00CF195E">
        <w:rPr>
          <w:b/>
          <w:kern w:val="2"/>
          <w:lang w:eastAsia="zh-CN"/>
        </w:rPr>
        <w:t>201</w:t>
      </w:r>
      <w:r w:rsidR="00A82AA7">
        <w:rPr>
          <w:b/>
          <w:kern w:val="2"/>
          <w:lang w:eastAsia="zh-CN"/>
        </w:rPr>
        <w:t>7</w:t>
      </w:r>
    </w:p>
    <w:p w:rsidR="002320AD" w:rsidRPr="008518E9" w:rsidRDefault="002320AD" w:rsidP="002320AD">
      <w:pPr>
        <w:pBdr>
          <w:bottom w:val="single" w:sz="4" w:space="1" w:color="auto"/>
        </w:pBdr>
        <w:spacing w:after="0"/>
        <w:jc w:val="left"/>
        <w:rPr>
          <w:b/>
          <w:sz w:val="16"/>
          <w:szCs w:val="16"/>
          <w:lang w:eastAsia="zh-CN"/>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355A29">
        <w:rPr>
          <w:b/>
          <w:lang w:eastAsia="zh-CN"/>
        </w:rPr>
        <w:t>6.3.3.7</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A55AAA">
        <w:rPr>
          <w:b/>
          <w:lang w:eastAsia="zh-CN"/>
        </w:rPr>
        <w:t>Discussion o</w:t>
      </w:r>
      <w:r w:rsidR="00274712" w:rsidRPr="00274712">
        <w:rPr>
          <w:b/>
          <w:lang w:eastAsia="zh-CN"/>
        </w:rPr>
        <w:t>n UL multiplexing of</w:t>
      </w:r>
      <w:r w:rsidR="00A55AAA">
        <w:rPr>
          <w:b/>
          <w:lang w:eastAsia="zh-CN"/>
        </w:rPr>
        <w:t xml:space="preserve"> </w:t>
      </w:r>
      <w:proofErr w:type="spellStart"/>
      <w:r w:rsidR="007F7CA9" w:rsidRPr="00274712">
        <w:rPr>
          <w:b/>
          <w:lang w:eastAsia="zh-CN"/>
        </w:rPr>
        <w:t>eMBB</w:t>
      </w:r>
      <w:proofErr w:type="spellEnd"/>
      <w:r w:rsidR="007F7CA9" w:rsidRPr="00274712">
        <w:rPr>
          <w:b/>
          <w:lang w:eastAsia="zh-CN"/>
        </w:rPr>
        <w:t xml:space="preserve"> </w:t>
      </w:r>
      <w:r w:rsidR="007F7CA9">
        <w:rPr>
          <w:b/>
          <w:lang w:eastAsia="zh-CN"/>
        </w:rPr>
        <w:t xml:space="preserve">and </w:t>
      </w:r>
      <w:r w:rsidR="00274712" w:rsidRPr="00274712">
        <w:rPr>
          <w:b/>
          <w:lang w:eastAsia="zh-CN"/>
        </w:rPr>
        <w:t xml:space="preserve">URLLC </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330B65" w:rsidRDefault="00330B65" w:rsidP="00330B65">
      <w:pPr>
        <w:spacing w:afterLines="50"/>
        <w:rPr>
          <w:i/>
          <w:lang w:eastAsia="zh-CN"/>
        </w:rPr>
      </w:pPr>
      <w:r>
        <w:rPr>
          <w:rFonts w:hint="eastAsia"/>
          <w:lang w:eastAsia="zh-CN"/>
        </w:rPr>
        <w:t>It is agreed in RAN1#8</w:t>
      </w:r>
      <w:r>
        <w:rPr>
          <w:lang w:eastAsia="zh-CN"/>
        </w:rPr>
        <w:t>6</w:t>
      </w:r>
      <w:r>
        <w:rPr>
          <w:rFonts w:hint="eastAsia"/>
          <w:lang w:eastAsia="zh-CN"/>
        </w:rPr>
        <w:t xml:space="preserve"> that [</w:t>
      </w:r>
      <w:r>
        <w:rPr>
          <w:lang w:eastAsia="zh-CN"/>
        </w:rPr>
        <w:t>1</w:t>
      </w:r>
      <w:r>
        <w:rPr>
          <w:rFonts w:hint="eastAsia"/>
          <w:lang w:eastAsia="zh-CN"/>
        </w:rPr>
        <w:t>]</w:t>
      </w:r>
    </w:p>
    <w:p w:rsidR="00330B65" w:rsidRPr="00B534AF" w:rsidRDefault="00330B65" w:rsidP="00134E5F">
      <w:pPr>
        <w:numPr>
          <w:ilvl w:val="0"/>
          <w:numId w:val="6"/>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431C60">
        <w:rPr>
          <w:rFonts w:eastAsia="MS Mincho"/>
          <w:i/>
          <w:lang w:eastAsia="ja-JP"/>
        </w:rPr>
        <w:t>shorter transmission UL</w:t>
      </w:r>
      <w:r w:rsidRPr="00B534AF">
        <w:rPr>
          <w:rFonts w:eastAsia="MS Mincho"/>
          <w:i/>
          <w:lang w:eastAsia="ja-JP"/>
        </w:rPr>
        <w:t xml:space="preserve">, semi-static resource sharing between URLLC and </w:t>
      </w:r>
      <w:proofErr w:type="spellStart"/>
      <w:r w:rsidRPr="00B534AF">
        <w:rPr>
          <w:rFonts w:eastAsia="MS Mincho"/>
          <w:i/>
          <w:lang w:eastAsia="ja-JP"/>
        </w:rPr>
        <w:t>eMBB</w:t>
      </w:r>
      <w:proofErr w:type="spellEnd"/>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FDM and/or TDM manner</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Dynamic resource sharing between URLLC and </w:t>
      </w:r>
      <w:proofErr w:type="spellStart"/>
      <w:r w:rsidRPr="00B534AF">
        <w:rPr>
          <w:rFonts w:eastAsia="MS Mincho"/>
          <w:i/>
          <w:lang w:eastAsia="ja-JP"/>
        </w:rPr>
        <w:t>eMBB</w:t>
      </w:r>
      <w:proofErr w:type="spellEnd"/>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For DL, mechanisms to schedule a transmission where the resources of it can overlap with resources of ongoing/scheduled longer transmission at least from network perspective</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 xml:space="preserve">Scheduling based approaches (e.g., by adapting transmission duration or by using different </w:t>
      </w:r>
      <w:proofErr w:type="spellStart"/>
      <w:r w:rsidRPr="00B534AF">
        <w:rPr>
          <w:rFonts w:eastAsia="MS Mincho"/>
          <w:i/>
          <w:lang w:eastAsia="ja-JP"/>
        </w:rPr>
        <w:t>subbands</w:t>
      </w:r>
      <w:proofErr w:type="spellEnd"/>
      <w:r w:rsidRPr="00B534AF">
        <w:rPr>
          <w:rFonts w:eastAsia="MS Mincho"/>
          <w:i/>
          <w:lang w:eastAsia="ja-JP"/>
        </w:rPr>
        <w:t>) to allow multiplexing of different durations of transmission</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C070D3" w:rsidRDefault="00330B65" w:rsidP="00134E5F">
      <w:pPr>
        <w:numPr>
          <w:ilvl w:val="1"/>
          <w:numId w:val="6"/>
        </w:numPr>
        <w:autoSpaceDE/>
        <w:autoSpaceDN/>
        <w:adjustRightInd/>
        <w:snapToGrid/>
        <w:spacing w:before="120" w:after="0"/>
        <w:jc w:val="left"/>
        <w:rPr>
          <w:rFonts w:eastAsia="MS Mincho"/>
          <w:lang w:eastAsia="ja-JP"/>
        </w:rPr>
      </w:pPr>
      <w:r w:rsidRPr="00C070D3">
        <w:rPr>
          <w:rFonts w:eastAsia="MS Mincho"/>
          <w:i/>
          <w:lang w:eastAsia="ja-JP"/>
        </w:rPr>
        <w:t>Other mechanisms are not precluded</w:t>
      </w:r>
      <w:r>
        <w:rPr>
          <w:rFonts w:eastAsia="MS Mincho"/>
          <w:i/>
          <w:lang w:eastAsia="ja-JP"/>
        </w:rPr>
        <w:t>.</w:t>
      </w:r>
    </w:p>
    <w:p w:rsidR="00330B65" w:rsidRDefault="00330B65" w:rsidP="00330B65">
      <w:pPr>
        <w:autoSpaceDE/>
        <w:autoSpaceDN/>
        <w:adjustRightInd/>
        <w:snapToGrid/>
        <w:spacing w:before="120" w:after="0"/>
        <w:jc w:val="left"/>
        <w:rPr>
          <w:lang w:eastAsia="zh-CN"/>
        </w:rPr>
      </w:pPr>
      <w:r>
        <w:rPr>
          <w:rFonts w:eastAsia="MS Mincho"/>
          <w:lang w:eastAsia="ja-JP"/>
        </w:rPr>
        <w:t xml:space="preserve">Furthermore, </w:t>
      </w:r>
      <w:r>
        <w:rPr>
          <w:rFonts w:hint="eastAsia"/>
          <w:lang w:eastAsia="zh-CN"/>
        </w:rPr>
        <w:t xml:space="preserve">the </w:t>
      </w:r>
      <w:r w:rsidRPr="00E9538A">
        <w:rPr>
          <w:rFonts w:hint="eastAsia"/>
          <w:lang w:eastAsia="zh-CN"/>
        </w:rPr>
        <w:t>following agreement</w:t>
      </w:r>
      <w:r>
        <w:rPr>
          <w:lang w:eastAsia="zh-CN"/>
        </w:rPr>
        <w:t>s</w:t>
      </w:r>
      <w:r w:rsidRPr="00E9538A">
        <w:rPr>
          <w:rFonts w:hint="eastAsia"/>
          <w:lang w:eastAsia="zh-CN"/>
        </w:rPr>
        <w:t xml:space="preserve"> were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 [</w:t>
      </w:r>
      <w:r>
        <w:rPr>
          <w:lang w:eastAsia="zh-CN"/>
        </w:rPr>
        <w:t>1</w:t>
      </w:r>
      <w:r>
        <w:rPr>
          <w:rFonts w:hint="eastAsia"/>
          <w:lang w:eastAsia="zh-CN"/>
        </w:rPr>
        <w:t>]:</w:t>
      </w:r>
    </w:p>
    <w:p w:rsidR="00330B65" w:rsidRPr="00E11971" w:rsidRDefault="00330B65" w:rsidP="00134E5F">
      <w:pPr>
        <w:pStyle w:val="ListParagraph"/>
        <w:numPr>
          <w:ilvl w:val="0"/>
          <w:numId w:val="8"/>
        </w:numPr>
        <w:rPr>
          <w:rFonts w:ascii="Times New Roman" w:eastAsia="MS Mincho" w:hAnsi="Times New Roman" w:cs="Times New Roman"/>
          <w:i/>
          <w:szCs w:val="20"/>
          <w:lang w:eastAsia="ja-JP"/>
        </w:rPr>
      </w:pPr>
      <w:r w:rsidRPr="00FA0697">
        <w:rPr>
          <w:rFonts w:ascii="Times New Roman" w:eastAsia="MS Mincho" w:hAnsi="Times New Roman" w:cs="Times New Roman"/>
          <w:i/>
          <w:szCs w:val="20"/>
          <w:lang w:eastAsia="ja-JP"/>
        </w:rPr>
        <w:t xml:space="preserve">Continue study at least the following: </w:t>
      </w:r>
    </w:p>
    <w:p w:rsidR="00330B65" w:rsidRPr="00E11971" w:rsidRDefault="00330B65" w:rsidP="00134E5F">
      <w:pPr>
        <w:numPr>
          <w:ilvl w:val="1"/>
          <w:numId w:val="7"/>
        </w:numPr>
        <w:autoSpaceDE/>
        <w:autoSpaceDN/>
        <w:adjustRightInd/>
        <w:snapToGrid/>
        <w:spacing w:after="0"/>
        <w:jc w:val="left"/>
        <w:rPr>
          <w:rFonts w:eastAsia="MS Mincho"/>
          <w:i/>
          <w:szCs w:val="20"/>
          <w:lang w:eastAsia="ja-JP"/>
        </w:rPr>
      </w:pPr>
      <w:r w:rsidRPr="00E11971">
        <w:rPr>
          <w:rFonts w:eastAsia="MS Mincho"/>
          <w:i/>
          <w:szCs w:val="20"/>
          <w:lang w:eastAsia="ja-JP"/>
        </w:rPr>
        <w:t>Retransmission/repetition and potential combining, e.g. HARQ</w:t>
      </w:r>
    </w:p>
    <w:p w:rsidR="00330B65" w:rsidRDefault="00330B65" w:rsidP="00330B65">
      <w:pPr>
        <w:autoSpaceDE/>
        <w:autoSpaceDN/>
        <w:adjustRightInd/>
        <w:snapToGrid/>
        <w:spacing w:before="120" w:after="0"/>
        <w:rPr>
          <w:rFonts w:eastAsia="MS Mincho"/>
          <w:lang w:eastAsia="ja-JP"/>
        </w:rPr>
      </w:pPr>
      <w:r>
        <w:rPr>
          <w:rFonts w:eastAsia="MS Mincho"/>
          <w:lang w:eastAsia="ja-JP"/>
        </w:rPr>
        <w:t>RAN1#86bis has agreed the following [2]</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S</w:t>
      </w:r>
      <w:r w:rsidRPr="00724F33">
        <w:rPr>
          <w:rFonts w:eastAsia="MS Mincho"/>
          <w:i/>
          <w:lang w:eastAsia="ja-JP"/>
        </w:rPr>
        <w:t xml:space="preserve">lot aggregation is </w:t>
      </w:r>
      <w:r w:rsidRPr="00724F33">
        <w:rPr>
          <w:rFonts w:eastAsia="MS Mincho" w:hint="eastAsia"/>
          <w:i/>
          <w:lang w:eastAsia="ja-JP"/>
        </w:rPr>
        <w:t>supported</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 xml:space="preserve">Data transmission can be scheduled to </w:t>
      </w:r>
      <w:r w:rsidRPr="00724F33">
        <w:rPr>
          <w:rFonts w:eastAsia="MS Mincho"/>
          <w:i/>
          <w:lang w:eastAsia="ja-JP"/>
        </w:rPr>
        <w:t>span</w:t>
      </w:r>
      <w:r w:rsidRPr="00724F33">
        <w:rPr>
          <w:rFonts w:eastAsia="MS Mincho" w:hint="eastAsia"/>
          <w:i/>
          <w:lang w:eastAsia="ja-JP"/>
        </w:rPr>
        <w:t xml:space="preserve"> one or multiple slots</w:t>
      </w:r>
    </w:p>
    <w:p w:rsidR="00330B65" w:rsidRPr="00724F33" w:rsidRDefault="00330B65" w:rsidP="00330B65">
      <w:pPr>
        <w:autoSpaceDE/>
        <w:autoSpaceDN/>
        <w:adjustRightInd/>
        <w:snapToGrid/>
        <w:spacing w:after="0"/>
        <w:jc w:val="left"/>
        <w:rPr>
          <w:rFonts w:eastAsia="MS Mincho"/>
          <w:lang w:eastAsia="ja-JP"/>
        </w:rPr>
      </w:pPr>
      <w:proofErr w:type="gramStart"/>
      <w:r>
        <w:rPr>
          <w:rFonts w:eastAsia="MS Mincho"/>
          <w:lang w:eastAsia="ja-JP"/>
        </w:rPr>
        <w:t>and</w:t>
      </w:r>
      <w:proofErr w:type="gramEnd"/>
      <w:r>
        <w:rPr>
          <w:rFonts w:eastAsia="MS Mincho"/>
          <w:lang w:eastAsia="ja-JP"/>
        </w:rPr>
        <w:t xml:space="preserve"> consideration for </w:t>
      </w:r>
      <w:r w:rsidRPr="00724F33">
        <w:rPr>
          <w:rFonts w:eastAsia="MS Mincho"/>
        </w:rPr>
        <w:t>further tradeoffs for meeting URLLC requirements for the following</w:t>
      </w:r>
      <w:r>
        <w:rPr>
          <w:rFonts w:eastAsia="MS Mincho"/>
        </w:rPr>
        <w:t xml:space="preserve"> [2]</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hint="eastAsia"/>
          <w:i/>
        </w:rPr>
        <w:t xml:space="preserve">Semi-static resource allocation 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Dynamic</w:t>
      </w:r>
      <w:r w:rsidRPr="00724F33">
        <w:rPr>
          <w:rFonts w:eastAsia="MS Mincho" w:hint="eastAsia"/>
          <w:i/>
        </w:rPr>
        <w:t xml:space="preserve"> </w:t>
      </w:r>
      <w:r w:rsidRPr="00724F33">
        <w:rPr>
          <w:rFonts w:eastAsia="MS Mincho"/>
          <w:i/>
        </w:rPr>
        <w:t xml:space="preserve">indication of available resource (e.g., by broadcast DCI) </w:t>
      </w:r>
      <w:r w:rsidRPr="00724F33">
        <w:rPr>
          <w:rFonts w:eastAsia="MS Mincho" w:hint="eastAsia"/>
          <w:i/>
        </w:rPr>
        <w:t xml:space="preserve">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Normal SR-based transmission</w:t>
      </w:r>
    </w:p>
    <w:p w:rsidR="00330B65"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Other solutions are not precluded</w:t>
      </w:r>
    </w:p>
    <w:p w:rsidR="00330B65" w:rsidRDefault="00330B65" w:rsidP="00330B65">
      <w:pPr>
        <w:autoSpaceDE/>
        <w:autoSpaceDN/>
        <w:adjustRightInd/>
        <w:snapToGrid/>
        <w:spacing w:after="0"/>
        <w:jc w:val="left"/>
        <w:rPr>
          <w:rFonts w:eastAsia="MS Mincho"/>
          <w:lang w:eastAsia="ja-JP"/>
        </w:rPr>
      </w:pPr>
      <w:proofErr w:type="gramStart"/>
      <w:r w:rsidRPr="003C0207">
        <w:rPr>
          <w:rFonts w:eastAsia="MS Mincho"/>
        </w:rPr>
        <w:t>and</w:t>
      </w:r>
      <w:proofErr w:type="gramEnd"/>
      <w:r>
        <w:rPr>
          <w:rFonts w:eastAsia="MS Mincho"/>
          <w:lang w:eastAsia="ja-JP"/>
        </w:rPr>
        <w:t xml:space="preserve"> the following was agreed regarding slot duration [2]</w:t>
      </w:r>
    </w:p>
    <w:p w:rsidR="00330B65" w:rsidRPr="00E042AE" w:rsidRDefault="00330B65" w:rsidP="00134E5F">
      <w:pPr>
        <w:numPr>
          <w:ilvl w:val="0"/>
          <w:numId w:val="11"/>
        </w:numPr>
        <w:autoSpaceDE/>
        <w:autoSpaceDN/>
        <w:adjustRightInd/>
        <w:snapToGrid/>
        <w:spacing w:after="0"/>
        <w:jc w:val="left"/>
        <w:rPr>
          <w:rFonts w:eastAsia="MS Mincho"/>
          <w:i/>
          <w:lang w:eastAsia="ja-JP"/>
        </w:rPr>
      </w:pPr>
      <w:r w:rsidRPr="00E042AE">
        <w:rPr>
          <w:rFonts w:eastAsia="MS Mincho" w:hint="eastAsia"/>
          <w:i/>
          <w:lang w:eastAsia="ja-JP"/>
        </w:rPr>
        <w:t>For SCS of up to 60kHz with NCP, y = 7 and 14</w:t>
      </w:r>
    </w:p>
    <w:p w:rsidR="00330B65" w:rsidRPr="00E042AE" w:rsidRDefault="00330B65" w:rsidP="00134E5F">
      <w:pPr>
        <w:numPr>
          <w:ilvl w:val="1"/>
          <w:numId w:val="11"/>
        </w:numPr>
        <w:autoSpaceDE/>
        <w:autoSpaceDN/>
        <w:adjustRightInd/>
        <w:snapToGrid/>
        <w:spacing w:after="0"/>
        <w:jc w:val="left"/>
        <w:rPr>
          <w:rFonts w:eastAsia="MS Mincho"/>
          <w:i/>
          <w:lang w:eastAsia="ja-JP"/>
        </w:rPr>
      </w:pPr>
      <w:r w:rsidRPr="00E042AE">
        <w:rPr>
          <w:rFonts w:eastAsia="MS Mincho" w:hint="eastAsia"/>
          <w:i/>
          <w:lang w:eastAsia="ja-JP"/>
        </w:rPr>
        <w:t>FFS: whether/which to down select for certain SCS(s)</w:t>
      </w:r>
    </w:p>
    <w:p w:rsidR="00330B65" w:rsidRPr="001712B3" w:rsidRDefault="00330B65" w:rsidP="00134E5F">
      <w:pPr>
        <w:numPr>
          <w:ilvl w:val="0"/>
          <w:numId w:val="11"/>
        </w:numPr>
        <w:autoSpaceDE/>
        <w:autoSpaceDN/>
        <w:adjustRightInd/>
        <w:snapToGrid/>
        <w:spacing w:after="0"/>
        <w:jc w:val="left"/>
        <w:rPr>
          <w:rFonts w:eastAsia="MS Mincho"/>
          <w:lang w:eastAsia="ja-JP"/>
        </w:rPr>
      </w:pPr>
      <w:r w:rsidRPr="00E042AE">
        <w:rPr>
          <w:rFonts w:eastAsia="MS Mincho" w:hint="eastAsia"/>
          <w:i/>
          <w:lang w:eastAsia="ja-JP"/>
        </w:rPr>
        <w:t>For SCS of higher than 60kHz with NCP, y = 14</w:t>
      </w:r>
    </w:p>
    <w:p w:rsidR="001712B3" w:rsidRDefault="001712B3" w:rsidP="001712B3">
      <w:pPr>
        <w:autoSpaceDE/>
        <w:autoSpaceDN/>
        <w:adjustRightInd/>
        <w:snapToGrid/>
        <w:spacing w:after="0"/>
        <w:jc w:val="left"/>
        <w:rPr>
          <w:rFonts w:eastAsia="MS Mincho"/>
          <w:i/>
          <w:lang w:eastAsia="ja-JP"/>
        </w:rPr>
      </w:pPr>
    </w:p>
    <w:p w:rsidR="001712B3" w:rsidRPr="00F31C54" w:rsidRDefault="001712B3" w:rsidP="001712B3">
      <w:pPr>
        <w:autoSpaceDE/>
        <w:autoSpaceDN/>
        <w:adjustRightInd/>
        <w:snapToGrid/>
        <w:spacing w:after="0"/>
        <w:jc w:val="left"/>
        <w:rPr>
          <w:rFonts w:eastAsia="MS Mincho"/>
          <w:lang w:eastAsia="ja-JP"/>
        </w:rPr>
      </w:pPr>
      <w:r>
        <w:rPr>
          <w:rFonts w:eastAsia="MS Mincho"/>
          <w:bCs/>
          <w:lang w:eastAsia="ja-JP"/>
        </w:rPr>
        <w:t>In RAN1 NR-</w:t>
      </w:r>
      <w:proofErr w:type="spellStart"/>
      <w:r>
        <w:rPr>
          <w:rFonts w:eastAsia="MS Mincho"/>
          <w:bCs/>
          <w:lang w:eastAsia="ja-JP"/>
        </w:rPr>
        <w:t>Adhoc</w:t>
      </w:r>
      <w:proofErr w:type="spellEnd"/>
      <w:r>
        <w:rPr>
          <w:rFonts w:eastAsia="MS Mincho"/>
          <w:bCs/>
          <w:lang w:eastAsia="ja-JP"/>
        </w:rPr>
        <w:t xml:space="preserve"> meeting, the following agreements were reached f</w:t>
      </w:r>
      <w:r w:rsidRPr="00F31C54">
        <w:rPr>
          <w:rFonts w:eastAsia="MS Mincho"/>
          <w:bCs/>
          <w:lang w:eastAsia="ja-JP"/>
        </w:rPr>
        <w:t>or an UL transmission scheme without grant</w:t>
      </w:r>
    </w:p>
    <w:p w:rsidR="001712B3" w:rsidRPr="001712B3" w:rsidRDefault="001712B3" w:rsidP="001712B3">
      <w:pPr>
        <w:numPr>
          <w:ilvl w:val="1"/>
          <w:numId w:val="14"/>
        </w:numPr>
        <w:autoSpaceDE/>
        <w:autoSpaceDN/>
        <w:adjustRightInd/>
        <w:snapToGrid/>
        <w:spacing w:after="0"/>
        <w:jc w:val="left"/>
        <w:rPr>
          <w:rFonts w:eastAsia="MS Mincho"/>
          <w:i/>
          <w:lang w:eastAsia="ja-JP"/>
        </w:rPr>
      </w:pPr>
      <w:r w:rsidRPr="001712B3">
        <w:rPr>
          <w:rFonts w:eastAsia="MS Mincho"/>
          <w:bCs/>
          <w:i/>
          <w:lang w:eastAsia="ja-JP"/>
        </w:rPr>
        <w:t>at least semi-static resource (re-)configuration is supported</w:t>
      </w:r>
    </w:p>
    <w:p w:rsidR="001712B3" w:rsidRPr="001712B3" w:rsidRDefault="001712B3" w:rsidP="001712B3">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hint="eastAsia"/>
          <w:i/>
          <w:lang w:eastAsia="ja-JP"/>
        </w:rPr>
        <w:t xml:space="preserve">FFS: </w:t>
      </w:r>
      <w:r w:rsidRPr="001712B3">
        <w:rPr>
          <w:rFonts w:eastAsia="MS Mincho"/>
          <w:i/>
          <w:lang w:eastAsia="ja-JP"/>
        </w:rPr>
        <w:t xml:space="preserve">The resource </w:t>
      </w:r>
      <w:r w:rsidRPr="001712B3">
        <w:rPr>
          <w:rFonts w:eastAsia="MS Mincho" w:hint="eastAsia"/>
          <w:i/>
          <w:lang w:eastAsia="ja-JP"/>
        </w:rPr>
        <w:t xml:space="preserve">configuration </w:t>
      </w:r>
      <w:r w:rsidRPr="001712B3">
        <w:rPr>
          <w:rFonts w:eastAsia="MS Mincho"/>
          <w:i/>
          <w:lang w:eastAsia="ja-JP"/>
        </w:rPr>
        <w:t>includes at least physical resource in time and frequency domain and RS parameters</w:t>
      </w:r>
    </w:p>
    <w:p w:rsidR="001712B3" w:rsidRPr="001712B3" w:rsidRDefault="001712B3" w:rsidP="001712B3">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hint="eastAsia"/>
          <w:bCs/>
          <w:i/>
          <w:lang w:eastAsia="ja-JP"/>
        </w:rPr>
        <w:t>Higher-layer signaling could be similar to Rel-8 LTE SPS</w:t>
      </w:r>
    </w:p>
    <w:p w:rsidR="001712B3" w:rsidRPr="001712B3" w:rsidRDefault="001712B3" w:rsidP="001712B3">
      <w:pPr>
        <w:numPr>
          <w:ilvl w:val="2"/>
          <w:numId w:val="14"/>
        </w:numPr>
        <w:autoSpaceDE/>
        <w:autoSpaceDN/>
        <w:adjustRightInd/>
        <w:snapToGrid/>
        <w:spacing w:after="0"/>
        <w:jc w:val="left"/>
        <w:rPr>
          <w:rFonts w:eastAsia="MS Mincho"/>
          <w:i/>
          <w:lang w:eastAsia="ja-JP"/>
        </w:rPr>
      </w:pPr>
      <w:r w:rsidRPr="001712B3">
        <w:rPr>
          <w:rFonts w:eastAsia="MS Mincho" w:hint="eastAsia"/>
          <w:i/>
          <w:lang w:eastAsia="ja-JP"/>
        </w:rPr>
        <w:t>FFS: MCS</w:t>
      </w:r>
    </w:p>
    <w:p w:rsidR="001712B3" w:rsidRPr="001712B3" w:rsidRDefault="001712B3" w:rsidP="001712B3">
      <w:pPr>
        <w:numPr>
          <w:ilvl w:val="1"/>
          <w:numId w:val="14"/>
        </w:numPr>
        <w:autoSpaceDE/>
        <w:autoSpaceDN/>
        <w:adjustRightInd/>
        <w:snapToGrid/>
        <w:spacing w:after="0"/>
        <w:jc w:val="left"/>
        <w:rPr>
          <w:rFonts w:eastAsia="MS Mincho"/>
          <w:i/>
          <w:lang w:eastAsia="ja-JP"/>
        </w:rPr>
      </w:pPr>
      <w:r w:rsidRPr="001712B3">
        <w:rPr>
          <w:rFonts w:eastAsia="MS Mincho"/>
          <w:bCs/>
          <w:i/>
          <w:lang w:eastAsia="ja-JP"/>
        </w:rPr>
        <w:lastRenderedPageBreak/>
        <w:t>RS is transmitted together with data</w:t>
      </w:r>
    </w:p>
    <w:p w:rsidR="001712B3" w:rsidRPr="001712B3" w:rsidRDefault="001712B3" w:rsidP="001712B3">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i/>
          <w:lang w:eastAsia="ja-JP"/>
        </w:rPr>
        <w:t>channel structure of grant-based data transmission can be starting point</w:t>
      </w:r>
    </w:p>
    <w:p w:rsidR="001712B3" w:rsidRDefault="001712B3" w:rsidP="001712B3">
      <w:pPr>
        <w:autoSpaceDE/>
        <w:autoSpaceDN/>
        <w:adjustRightInd/>
        <w:snapToGrid/>
        <w:spacing w:after="0"/>
        <w:jc w:val="left"/>
        <w:rPr>
          <w:rFonts w:eastAsia="MS Mincho"/>
          <w:lang w:eastAsia="ja-JP"/>
        </w:rPr>
      </w:pPr>
    </w:p>
    <w:p w:rsidR="001712B3" w:rsidRPr="007E5207" w:rsidRDefault="003C5DEC" w:rsidP="001712B3">
      <w:pPr>
        <w:autoSpaceDE/>
        <w:autoSpaceDN/>
        <w:adjustRightInd/>
        <w:snapToGrid/>
        <w:spacing w:after="0"/>
        <w:jc w:val="left"/>
        <w:rPr>
          <w:rFonts w:eastAsia="MS Mincho"/>
          <w:lang w:eastAsia="ja-JP"/>
        </w:rPr>
      </w:pPr>
      <w:proofErr w:type="gramStart"/>
      <w:r>
        <w:rPr>
          <w:rFonts w:eastAsia="MS Mincho"/>
          <w:lang w:eastAsia="ja-JP"/>
        </w:rPr>
        <w:t>and</w:t>
      </w:r>
      <w:proofErr w:type="gramEnd"/>
      <w:r>
        <w:rPr>
          <w:rFonts w:eastAsia="MS Mincho"/>
          <w:lang w:eastAsia="ja-JP"/>
        </w:rPr>
        <w:t xml:space="preserve"> for</w:t>
      </w:r>
      <w:r w:rsidR="001712B3" w:rsidRPr="007E5207">
        <w:rPr>
          <w:rFonts w:eastAsia="MS Mincho"/>
          <w:bCs/>
          <w:lang w:eastAsia="ja-JP"/>
        </w:rPr>
        <w:t xml:space="preserve"> an UL transmission scheme </w:t>
      </w:r>
      <w:r w:rsidR="001712B3">
        <w:rPr>
          <w:rFonts w:eastAsia="MS Mincho" w:hint="eastAsia"/>
          <w:bCs/>
          <w:lang w:eastAsia="ja-JP"/>
        </w:rPr>
        <w:t>with/</w:t>
      </w:r>
      <w:r w:rsidR="001712B3" w:rsidRPr="007E5207">
        <w:rPr>
          <w:rFonts w:eastAsia="MS Mincho"/>
          <w:bCs/>
          <w:lang w:eastAsia="ja-JP"/>
        </w:rPr>
        <w:t>without grant</w:t>
      </w:r>
    </w:p>
    <w:p w:rsidR="001712B3" w:rsidRPr="001712B3" w:rsidRDefault="001712B3" w:rsidP="001712B3">
      <w:pPr>
        <w:numPr>
          <w:ilvl w:val="1"/>
          <w:numId w:val="15"/>
        </w:numPr>
        <w:tabs>
          <w:tab w:val="clear" w:pos="1440"/>
        </w:tabs>
        <w:autoSpaceDE/>
        <w:autoSpaceDN/>
        <w:adjustRightInd/>
        <w:snapToGrid/>
        <w:spacing w:after="0"/>
        <w:jc w:val="left"/>
        <w:rPr>
          <w:rFonts w:eastAsia="MS Mincho"/>
          <w:i/>
          <w:lang w:eastAsia="ja-JP"/>
        </w:rPr>
      </w:pPr>
      <w:r w:rsidRPr="001712B3">
        <w:rPr>
          <w:rFonts w:eastAsia="MS Mincho"/>
          <w:bCs/>
          <w:i/>
          <w:lang w:eastAsia="ja-JP"/>
        </w:rPr>
        <w:t xml:space="preserve">K </w:t>
      </w:r>
      <w:r w:rsidRPr="001712B3">
        <w:rPr>
          <w:rFonts w:eastAsia="MS Mincho" w:hint="eastAsia"/>
          <w:bCs/>
          <w:i/>
          <w:lang w:eastAsia="ja-JP"/>
        </w:rPr>
        <w:t xml:space="preserve">repetitions including initial transmission (with the same or different RV and FFS with different MCS) </w:t>
      </w:r>
      <w:r w:rsidRPr="001712B3">
        <w:rPr>
          <w:rFonts w:eastAsia="MS Mincho"/>
          <w:bCs/>
          <w:i/>
          <w:lang w:eastAsia="ja-JP"/>
        </w:rPr>
        <w:t>(K&gt;=</w:t>
      </w:r>
      <w:r w:rsidRPr="001712B3">
        <w:rPr>
          <w:rFonts w:eastAsia="MS Mincho" w:hint="eastAsia"/>
          <w:bCs/>
          <w:i/>
          <w:lang w:eastAsia="ja-JP"/>
        </w:rPr>
        <w:t>1</w:t>
      </w:r>
      <w:r w:rsidRPr="001712B3">
        <w:rPr>
          <w:rFonts w:eastAsia="MS Mincho"/>
          <w:bCs/>
          <w:i/>
          <w:lang w:eastAsia="ja-JP"/>
        </w:rPr>
        <w:t xml:space="preserve">) for the same transport block are supported, </w:t>
      </w:r>
    </w:p>
    <w:p w:rsidR="001712B3" w:rsidRPr="001712B3" w:rsidRDefault="001712B3" w:rsidP="001712B3">
      <w:pPr>
        <w:numPr>
          <w:ilvl w:val="3"/>
          <w:numId w:val="15"/>
        </w:numPr>
        <w:autoSpaceDE/>
        <w:autoSpaceDN/>
        <w:adjustRightInd/>
        <w:snapToGrid/>
        <w:spacing w:after="0"/>
        <w:jc w:val="left"/>
        <w:rPr>
          <w:rFonts w:eastAsia="MS Mincho"/>
          <w:i/>
          <w:lang w:eastAsia="ja-JP"/>
        </w:rPr>
      </w:pPr>
      <w:r w:rsidRPr="001712B3">
        <w:rPr>
          <w:rFonts w:eastAsia="MS Mincho"/>
          <w:i/>
          <w:lang w:eastAsia="ja-JP"/>
        </w:rPr>
        <w:t>FFS the way K is determined</w:t>
      </w:r>
    </w:p>
    <w:p w:rsidR="001712B3" w:rsidRPr="007E5207" w:rsidRDefault="001712B3" w:rsidP="001712B3">
      <w:pPr>
        <w:numPr>
          <w:ilvl w:val="2"/>
          <w:numId w:val="15"/>
        </w:numPr>
        <w:autoSpaceDE/>
        <w:autoSpaceDN/>
        <w:adjustRightInd/>
        <w:snapToGrid/>
        <w:spacing w:after="0"/>
        <w:jc w:val="left"/>
        <w:rPr>
          <w:rFonts w:eastAsia="MS Mincho"/>
          <w:b/>
          <w:lang w:eastAsia="ja-JP"/>
        </w:rPr>
      </w:pPr>
      <w:r w:rsidRPr="001712B3">
        <w:rPr>
          <w:rFonts w:eastAsia="MS Mincho"/>
          <w:bCs/>
          <w:i/>
          <w:lang w:eastAsia="ja-JP"/>
        </w:rPr>
        <w:t>FFS: hopping mechanisms over the transmissions</w:t>
      </w:r>
    </w:p>
    <w:p w:rsidR="00EE2AB0" w:rsidRPr="00EE2AB0" w:rsidRDefault="00330B65" w:rsidP="00EE2AB0">
      <w:pPr>
        <w:autoSpaceDE/>
        <w:autoSpaceDN/>
        <w:adjustRightInd/>
        <w:snapToGrid/>
        <w:spacing w:before="120" w:after="0"/>
        <w:rPr>
          <w:lang w:eastAsia="zh-CN"/>
        </w:rPr>
      </w:pPr>
      <w:r w:rsidRPr="00FA0697">
        <w:rPr>
          <w:rFonts w:eastAsia="MS Mincho"/>
          <w:lang w:eastAsia="ja-JP"/>
        </w:rPr>
        <w:t>Based on these agreements, this paper focuses on UL URLLC</w:t>
      </w:r>
      <w:r>
        <w:rPr>
          <w:rFonts w:eastAsia="MS Mincho"/>
          <w:lang w:eastAsia="ja-JP"/>
        </w:rPr>
        <w:t xml:space="preserve"> </w:t>
      </w:r>
      <w:r w:rsidR="00F9251F">
        <w:rPr>
          <w:rFonts w:eastAsia="MS Mincho"/>
          <w:lang w:eastAsia="ja-JP"/>
        </w:rPr>
        <w:t xml:space="preserve">multiplexing considerations </w:t>
      </w:r>
      <w:r>
        <w:rPr>
          <w:rFonts w:eastAsia="MS Mincho"/>
          <w:lang w:eastAsia="ja-JP"/>
        </w:rPr>
        <w:t>in NR</w:t>
      </w:r>
      <w:r w:rsidRPr="00FA0697">
        <w:rPr>
          <w:rFonts w:eastAsia="MS Mincho"/>
          <w:lang w:eastAsia="ja-JP"/>
        </w:rPr>
        <w:t xml:space="preserve">. </w:t>
      </w:r>
    </w:p>
    <w:p w:rsidR="002927EE" w:rsidRDefault="002927EE" w:rsidP="002927EE">
      <w:pPr>
        <w:pStyle w:val="Heading1"/>
      </w:pPr>
      <w:bookmarkStart w:id="2" w:name="_Ref129681832"/>
      <w:r>
        <w:rPr>
          <w:rFonts w:hint="eastAsia"/>
        </w:rPr>
        <w:t xml:space="preserve">UL </w:t>
      </w:r>
      <w:r w:rsidR="008717A6">
        <w:t>multiplexing of</w:t>
      </w:r>
      <w:r>
        <w:rPr>
          <w:rFonts w:hint="eastAsia"/>
        </w:rPr>
        <w:t xml:space="preserve"> </w:t>
      </w:r>
      <w:proofErr w:type="spellStart"/>
      <w:r>
        <w:t>eMBB</w:t>
      </w:r>
      <w:proofErr w:type="spellEnd"/>
      <w:r>
        <w:rPr>
          <w:rFonts w:hint="eastAsia"/>
        </w:rPr>
        <w:t xml:space="preserve"> and </w:t>
      </w:r>
      <w:r>
        <w:t>URLLC</w:t>
      </w:r>
    </w:p>
    <w:p w:rsidR="002927EE" w:rsidRDefault="002927EE" w:rsidP="002927EE">
      <w:pPr>
        <w:autoSpaceDE/>
        <w:autoSpaceDN/>
        <w:adjustRightInd/>
        <w:snapToGrid/>
        <w:spacing w:before="120" w:after="0"/>
        <w:rPr>
          <w:bCs/>
          <w:lang w:eastAsia="zh-CN"/>
        </w:rPr>
      </w:pPr>
      <w:r>
        <w:rPr>
          <w:bCs/>
          <w:lang w:val="en-GB" w:eastAsia="zh-CN"/>
        </w:rPr>
        <w:t>T</w:t>
      </w:r>
      <w:r>
        <w:rPr>
          <w:bCs/>
          <w:lang w:eastAsia="zh-CN"/>
        </w:rPr>
        <w:t>he reliability required by URLLC traffic could be 99.999% within 1-ms bound. Due to such high requirements, the resources needed by URLLC packets are generally much narrower in time domain and wider in frequency domain than th</w:t>
      </w:r>
      <w:r w:rsidR="00FD4E7F">
        <w:rPr>
          <w:bCs/>
          <w:lang w:eastAsia="zh-CN"/>
        </w:rPr>
        <w:t>ose</w:t>
      </w:r>
      <w:r>
        <w:rPr>
          <w:bCs/>
          <w:lang w:eastAsia="zh-CN"/>
        </w:rPr>
        <w:t xml:space="preserve"> needed by </w:t>
      </w:r>
      <w:proofErr w:type="spellStart"/>
      <w:r>
        <w:rPr>
          <w:bCs/>
          <w:lang w:eastAsia="zh-CN"/>
        </w:rPr>
        <w:t>eMBB</w:t>
      </w:r>
      <w:proofErr w:type="spellEnd"/>
      <w:r>
        <w:rPr>
          <w:bCs/>
          <w:lang w:eastAsia="zh-CN"/>
        </w:rPr>
        <w:t xml:space="preserve"> packets.</w:t>
      </w:r>
    </w:p>
    <w:p w:rsidR="002927EE" w:rsidRDefault="002927EE" w:rsidP="002927EE">
      <w:pPr>
        <w:autoSpaceDE/>
        <w:autoSpaceDN/>
        <w:adjustRightInd/>
        <w:snapToGrid/>
        <w:spacing w:before="120" w:after="0"/>
        <w:rPr>
          <w:bCs/>
          <w:lang w:eastAsia="zh-CN"/>
        </w:rPr>
      </w:pPr>
      <w:r>
        <w:rPr>
          <w:bCs/>
          <w:lang w:eastAsia="zh-CN"/>
        </w:rPr>
        <w:t xml:space="preserve">URLLC traffic could be periodic and sporadic. The periodic URLLC could be predictable. Using preserved dedicated wide-band resource to support periodic URLLC traffic is an efficient manner. What is more difficult is how to efficiently meet the high requirement for the sporadic URLLC traffic which is usually unpredictable. Preserving wide-band resource in each millisecond for sporadic URLLC traffic would cause a considerable waste and is hardly acceptable. Therefore, at least for sporadic URLLC traffic, multiplexing of </w:t>
      </w:r>
      <w:proofErr w:type="spellStart"/>
      <w:r>
        <w:rPr>
          <w:bCs/>
          <w:lang w:eastAsia="zh-CN"/>
        </w:rPr>
        <w:t>eMBB</w:t>
      </w:r>
      <w:proofErr w:type="spellEnd"/>
      <w:r>
        <w:rPr>
          <w:bCs/>
          <w:lang w:eastAsia="zh-CN"/>
        </w:rPr>
        <w:t xml:space="preserve"> and URLLC needs to be considered in WI NR in both DL and UL.</w:t>
      </w:r>
    </w:p>
    <w:p w:rsidR="002927EE" w:rsidRDefault="00C7738E" w:rsidP="002927EE">
      <w:pPr>
        <w:autoSpaceDE/>
        <w:autoSpaceDN/>
        <w:adjustRightInd/>
        <w:snapToGrid/>
        <w:spacing w:before="120" w:after="0"/>
        <w:rPr>
          <w:bCs/>
          <w:lang w:eastAsia="zh-CN"/>
        </w:rPr>
      </w:pPr>
      <w:r>
        <w:rPr>
          <w:bCs/>
          <w:lang w:eastAsia="zh-CN"/>
        </w:rPr>
        <w:t>S</w:t>
      </w:r>
      <w:r w:rsidR="002927EE">
        <w:rPr>
          <w:bCs/>
          <w:lang w:eastAsia="zh-CN"/>
        </w:rPr>
        <w:t xml:space="preserve">ome </w:t>
      </w:r>
      <w:r w:rsidR="00D859D4">
        <w:rPr>
          <w:bCs/>
          <w:lang w:eastAsia="zh-CN"/>
        </w:rPr>
        <w:t>significant progress</w:t>
      </w:r>
      <w:r w:rsidR="002927EE">
        <w:rPr>
          <w:bCs/>
          <w:lang w:eastAsia="zh-CN"/>
        </w:rPr>
        <w:t xml:space="preserve"> on DL multiplexing ha</w:t>
      </w:r>
      <w:r w:rsidR="00D859D4">
        <w:rPr>
          <w:bCs/>
          <w:lang w:eastAsia="zh-CN"/>
        </w:rPr>
        <w:t>s</w:t>
      </w:r>
      <w:r w:rsidR="002927EE">
        <w:rPr>
          <w:bCs/>
          <w:lang w:eastAsia="zh-CN"/>
        </w:rPr>
        <w:t xml:space="preserve"> already been achieved in RAN1. </w:t>
      </w:r>
      <w:r>
        <w:rPr>
          <w:bCs/>
          <w:lang w:eastAsia="zh-CN"/>
        </w:rPr>
        <w:t xml:space="preserve">As UL URLLC traffic can be sporadic as well, RAN1 should </w:t>
      </w:r>
      <w:r w:rsidR="00D859D4">
        <w:rPr>
          <w:bCs/>
          <w:lang w:eastAsia="zh-CN"/>
        </w:rPr>
        <w:t xml:space="preserve">also </w:t>
      </w:r>
      <w:r>
        <w:rPr>
          <w:bCs/>
          <w:lang w:eastAsia="zh-CN"/>
        </w:rPr>
        <w:t>support UL</w:t>
      </w:r>
      <w:r w:rsidR="002927EE">
        <w:rPr>
          <w:bCs/>
          <w:lang w:eastAsia="zh-CN"/>
        </w:rPr>
        <w:t xml:space="preserve"> multiplexing of </w:t>
      </w:r>
      <w:proofErr w:type="spellStart"/>
      <w:r w:rsidR="002927EE">
        <w:rPr>
          <w:bCs/>
          <w:lang w:eastAsia="zh-CN"/>
        </w:rPr>
        <w:t>eMBB</w:t>
      </w:r>
      <w:proofErr w:type="spellEnd"/>
      <w:r w:rsidR="002927EE">
        <w:rPr>
          <w:bCs/>
          <w:lang w:eastAsia="zh-CN"/>
        </w:rPr>
        <w:t xml:space="preserve"> and URLLC</w:t>
      </w:r>
      <w:r>
        <w:rPr>
          <w:bCs/>
          <w:lang w:eastAsia="zh-CN"/>
        </w:rPr>
        <w:t xml:space="preserve"> for higher resource efficiency. Even though in some cases, UL multiplexing can be achieved by network implementation, RAN1 needs to identify any additional specification support necessary so that UL multiplexing can be functional and supported in R15. </w:t>
      </w:r>
    </w:p>
    <w:p w:rsidR="002927EE" w:rsidRDefault="002927EE" w:rsidP="002927EE">
      <w:pPr>
        <w:autoSpaceDE/>
        <w:autoSpaceDN/>
        <w:adjustRightInd/>
        <w:snapToGrid/>
        <w:spacing w:before="120" w:after="0"/>
        <w:rPr>
          <w:b/>
          <w:lang w:eastAsia="zh-CN"/>
        </w:rPr>
      </w:pPr>
      <w:r>
        <w:rPr>
          <w:b/>
          <w:lang w:eastAsia="zh-CN"/>
        </w:rPr>
        <w:t>Proposal</w:t>
      </w:r>
      <w:r w:rsidRPr="00EA7B5F">
        <w:rPr>
          <w:rFonts w:hint="eastAsia"/>
          <w:b/>
          <w:lang w:eastAsia="zh-CN"/>
        </w:rPr>
        <w:t xml:space="preserve"> 1: </w:t>
      </w:r>
      <w:r>
        <w:rPr>
          <w:b/>
          <w:lang w:eastAsia="zh-CN"/>
        </w:rPr>
        <w:t>UL m</w:t>
      </w:r>
      <w:r w:rsidRPr="002D444B">
        <w:rPr>
          <w:rFonts w:hint="eastAsia"/>
          <w:b/>
          <w:lang w:eastAsia="zh-CN"/>
        </w:rPr>
        <w:t xml:space="preserve">ultiplexing </w:t>
      </w:r>
      <w:r>
        <w:rPr>
          <w:b/>
          <w:lang w:eastAsia="zh-CN"/>
        </w:rPr>
        <w:t xml:space="preserve">of </w:t>
      </w:r>
      <w:proofErr w:type="spellStart"/>
      <w:r w:rsidRPr="002D444B">
        <w:rPr>
          <w:b/>
          <w:lang w:eastAsia="zh-CN"/>
        </w:rPr>
        <w:t>eMBB</w:t>
      </w:r>
      <w:proofErr w:type="spellEnd"/>
      <w:r w:rsidRPr="002D444B">
        <w:rPr>
          <w:b/>
          <w:lang w:eastAsia="zh-CN"/>
        </w:rPr>
        <w:t xml:space="preserve"> and URLLC </w:t>
      </w:r>
      <w:r w:rsidRPr="002D444B">
        <w:rPr>
          <w:rFonts w:hint="eastAsia"/>
          <w:b/>
          <w:lang w:eastAsia="zh-CN"/>
        </w:rPr>
        <w:t>should be considered</w:t>
      </w:r>
      <w:r>
        <w:rPr>
          <w:b/>
          <w:lang w:eastAsia="zh-CN"/>
        </w:rPr>
        <w:t xml:space="preserve"> in NR </w:t>
      </w:r>
      <w:r w:rsidR="00C7738E">
        <w:rPr>
          <w:b/>
          <w:lang w:eastAsia="zh-CN"/>
        </w:rPr>
        <w:t xml:space="preserve">R15 </w:t>
      </w:r>
      <w:r>
        <w:rPr>
          <w:b/>
          <w:lang w:eastAsia="zh-CN"/>
        </w:rPr>
        <w:t>WI</w:t>
      </w:r>
      <w:r w:rsidRPr="002D444B">
        <w:rPr>
          <w:rFonts w:hint="eastAsia"/>
          <w:b/>
          <w:lang w:eastAsia="zh-CN"/>
        </w:rPr>
        <w:t>.</w:t>
      </w:r>
    </w:p>
    <w:p w:rsidR="00F83F10" w:rsidRPr="00374901" w:rsidRDefault="00C7738E" w:rsidP="002927EE">
      <w:pPr>
        <w:autoSpaceDE/>
        <w:autoSpaceDN/>
        <w:adjustRightInd/>
        <w:snapToGrid/>
        <w:spacing w:before="120" w:after="0"/>
        <w:rPr>
          <w:lang w:eastAsia="zh-CN"/>
        </w:rPr>
      </w:pPr>
      <w:r w:rsidRPr="00374901">
        <w:rPr>
          <w:lang w:eastAsia="zh-CN"/>
        </w:rPr>
        <w:t>Below</w:t>
      </w:r>
      <w:r>
        <w:rPr>
          <w:lang w:eastAsia="zh-CN"/>
        </w:rPr>
        <w:t xml:space="preserve"> we discuss UL multiplexing from both inter-UE </w:t>
      </w:r>
      <w:r w:rsidR="000C4838">
        <w:rPr>
          <w:lang w:eastAsia="zh-CN"/>
        </w:rPr>
        <w:t>(</w:t>
      </w:r>
      <w:proofErr w:type="spellStart"/>
      <w:r w:rsidR="000C4838">
        <w:rPr>
          <w:lang w:eastAsia="zh-CN"/>
        </w:rPr>
        <w:t>eMBB</w:t>
      </w:r>
      <w:proofErr w:type="spellEnd"/>
      <w:r w:rsidR="000C4838">
        <w:rPr>
          <w:lang w:eastAsia="zh-CN"/>
        </w:rPr>
        <w:t xml:space="preserve"> and URLLC traffic originate from different UEs) </w:t>
      </w:r>
      <w:r>
        <w:rPr>
          <w:lang w:eastAsia="zh-CN"/>
        </w:rPr>
        <w:t>and intra-UE</w:t>
      </w:r>
      <w:r w:rsidR="000C4838">
        <w:rPr>
          <w:lang w:eastAsia="zh-CN"/>
        </w:rPr>
        <w:t xml:space="preserve"> (</w:t>
      </w:r>
      <w:proofErr w:type="spellStart"/>
      <w:r w:rsidR="000C4838">
        <w:rPr>
          <w:lang w:eastAsia="zh-CN"/>
        </w:rPr>
        <w:t>eMBB</w:t>
      </w:r>
      <w:proofErr w:type="spellEnd"/>
      <w:r w:rsidR="000C4838">
        <w:rPr>
          <w:lang w:eastAsia="zh-CN"/>
        </w:rPr>
        <w:t xml:space="preserve"> and URLLC traffic originate from same UE) multiplexing perspective</w:t>
      </w:r>
      <w:r w:rsidR="00BA29B6">
        <w:rPr>
          <w:lang w:eastAsia="zh-CN"/>
        </w:rPr>
        <w:t>, respectively</w:t>
      </w:r>
      <w:r w:rsidR="000C4838">
        <w:rPr>
          <w:lang w:eastAsia="zh-CN"/>
        </w:rPr>
        <w:t>.</w:t>
      </w:r>
      <w:r w:rsidRPr="00374901">
        <w:rPr>
          <w:lang w:eastAsia="zh-CN"/>
        </w:rPr>
        <w:t xml:space="preserve"> </w:t>
      </w:r>
    </w:p>
    <w:p w:rsidR="00F83F10" w:rsidRPr="009369DD" w:rsidRDefault="008717A6" w:rsidP="00F83F10">
      <w:pPr>
        <w:pStyle w:val="Heading1"/>
      </w:pPr>
      <w:r>
        <w:t>I</w:t>
      </w:r>
      <w:r w:rsidR="00F83F10">
        <w:t xml:space="preserve">nter-UE multiplexing </w:t>
      </w:r>
    </w:p>
    <w:p w:rsidR="00326790" w:rsidRDefault="006A55DF" w:rsidP="000C4838">
      <w:pPr>
        <w:rPr>
          <w:lang w:eastAsia="zh-CN"/>
        </w:rPr>
      </w:pPr>
      <w:r>
        <w:rPr>
          <w:lang w:eastAsia="zh-CN"/>
        </w:rPr>
        <w:t xml:space="preserve"> </w:t>
      </w:r>
      <w:r w:rsidR="000C4838">
        <w:rPr>
          <w:lang w:eastAsia="zh-CN"/>
        </w:rPr>
        <w:t xml:space="preserve">As transmission of different traffic types may coexist in a carrier, the most common scenario for UL multiplexing is when </w:t>
      </w:r>
      <w:proofErr w:type="spellStart"/>
      <w:r w:rsidR="00F83F10">
        <w:rPr>
          <w:lang w:eastAsia="zh-CN"/>
        </w:rPr>
        <w:t>eMBB</w:t>
      </w:r>
      <w:proofErr w:type="spellEnd"/>
      <w:r w:rsidR="00F83F10">
        <w:rPr>
          <w:lang w:eastAsia="zh-CN"/>
        </w:rPr>
        <w:t xml:space="preserve"> and URLLC transmission</w:t>
      </w:r>
      <w:r w:rsidR="000C4838">
        <w:rPr>
          <w:lang w:eastAsia="zh-CN"/>
        </w:rPr>
        <w:t>s,</w:t>
      </w:r>
      <w:r w:rsidR="00F83F10">
        <w:rPr>
          <w:lang w:eastAsia="zh-CN"/>
        </w:rPr>
        <w:t xml:space="preserve"> which are multiplexed together</w:t>
      </w:r>
      <w:r w:rsidR="000C4838">
        <w:rPr>
          <w:lang w:eastAsia="zh-CN"/>
        </w:rPr>
        <w:t>,</w:t>
      </w:r>
      <w:r w:rsidR="00F83F10">
        <w:rPr>
          <w:lang w:eastAsia="zh-CN"/>
        </w:rPr>
        <w:t xml:space="preserve"> belong to different </w:t>
      </w:r>
      <w:r w:rsidR="000C4838">
        <w:rPr>
          <w:lang w:eastAsia="zh-CN"/>
        </w:rPr>
        <w:t>UEs</w:t>
      </w:r>
      <w:r w:rsidR="00F83F10">
        <w:rPr>
          <w:lang w:eastAsia="zh-CN"/>
        </w:rPr>
        <w:t xml:space="preserve">. </w:t>
      </w:r>
      <w:r w:rsidR="00326790">
        <w:rPr>
          <w:lang w:eastAsia="zh-CN"/>
        </w:rPr>
        <w:t xml:space="preserve">Inter-UE </w:t>
      </w:r>
      <w:proofErr w:type="spellStart"/>
      <w:r w:rsidR="00326790">
        <w:rPr>
          <w:lang w:eastAsia="zh-CN"/>
        </w:rPr>
        <w:t>eMBB</w:t>
      </w:r>
      <w:proofErr w:type="spellEnd"/>
      <w:r w:rsidR="00326790">
        <w:rPr>
          <w:lang w:eastAsia="zh-CN"/>
        </w:rPr>
        <w:t xml:space="preserve"> and URLLC UL multiplexing in shared resources can be achieved by different ways, such as Option 1) Stopping </w:t>
      </w:r>
      <w:proofErr w:type="spellStart"/>
      <w:r w:rsidR="00326790">
        <w:rPr>
          <w:lang w:eastAsia="zh-CN"/>
        </w:rPr>
        <w:t>eMBB</w:t>
      </w:r>
      <w:proofErr w:type="spellEnd"/>
      <w:r w:rsidR="00326790">
        <w:rPr>
          <w:lang w:eastAsia="zh-CN"/>
        </w:rPr>
        <w:t xml:space="preserve"> transmission when URLLC transmission is made in overlapping resources, and Option 2) </w:t>
      </w:r>
      <w:proofErr w:type="spellStart"/>
      <w:r w:rsidR="00326790">
        <w:rPr>
          <w:lang w:eastAsia="zh-CN"/>
        </w:rPr>
        <w:t>eMBB</w:t>
      </w:r>
      <w:proofErr w:type="spellEnd"/>
      <w:r w:rsidR="00326790">
        <w:rPr>
          <w:lang w:eastAsia="zh-CN"/>
        </w:rPr>
        <w:t xml:space="preserve"> and URLLC transmission may overlap. As expected, Option 1) would require signaling to the </w:t>
      </w:r>
      <w:proofErr w:type="spellStart"/>
      <w:r w:rsidR="00326790">
        <w:rPr>
          <w:lang w:eastAsia="zh-CN"/>
        </w:rPr>
        <w:t>eMBB</w:t>
      </w:r>
      <w:proofErr w:type="spellEnd"/>
      <w:r w:rsidR="00326790">
        <w:rPr>
          <w:lang w:eastAsia="zh-CN"/>
        </w:rPr>
        <w:t xml:space="preserve"> UEs to stop ongoing transmission so that collision with URLLC traffic can be avoided. Whereas in case of Option 2) some collisions are expected. Below, we discuss these options in more details.</w:t>
      </w:r>
    </w:p>
    <w:p w:rsidR="00326790" w:rsidRDefault="00326790" w:rsidP="000C4838">
      <w:pPr>
        <w:pStyle w:val="Heading2"/>
        <w:rPr>
          <w:lang w:eastAsia="zh-CN"/>
        </w:rPr>
      </w:pPr>
      <w:r>
        <w:t xml:space="preserve">UL </w:t>
      </w:r>
      <w:r w:rsidRPr="00D3720A">
        <w:t xml:space="preserve">Resource sharing by </w:t>
      </w:r>
      <w:r>
        <w:t xml:space="preserve">dynamic </w:t>
      </w:r>
      <w:r w:rsidRPr="00D3720A">
        <w:t xml:space="preserve">indication to </w:t>
      </w:r>
      <w:proofErr w:type="spellStart"/>
      <w:r w:rsidRPr="00D3720A">
        <w:t>eMBB</w:t>
      </w:r>
      <w:proofErr w:type="spellEnd"/>
      <w:r w:rsidRPr="00D3720A">
        <w:t xml:space="preserve"> </w:t>
      </w:r>
      <w:r>
        <w:t>UEs</w:t>
      </w:r>
    </w:p>
    <w:p w:rsidR="00F83F10" w:rsidRDefault="00F83F10" w:rsidP="000C4838">
      <w:pPr>
        <w:rPr>
          <w:lang w:eastAsia="zh-CN"/>
        </w:rPr>
      </w:pPr>
      <w:r>
        <w:rPr>
          <w:lang w:eastAsia="zh-CN"/>
        </w:rPr>
        <w:t xml:space="preserve">The key point to support </w:t>
      </w:r>
      <w:r w:rsidR="005B625C">
        <w:rPr>
          <w:lang w:eastAsia="zh-CN"/>
        </w:rPr>
        <w:t xml:space="preserve">Option 1) </w:t>
      </w:r>
      <w:r>
        <w:rPr>
          <w:lang w:eastAsia="zh-CN"/>
        </w:rPr>
        <w:t xml:space="preserve">is whether the </w:t>
      </w:r>
      <w:proofErr w:type="spellStart"/>
      <w:r>
        <w:rPr>
          <w:lang w:eastAsia="zh-CN"/>
        </w:rPr>
        <w:t>gNB</w:t>
      </w:r>
      <w:proofErr w:type="spellEnd"/>
      <w:r>
        <w:rPr>
          <w:lang w:eastAsia="zh-CN"/>
        </w:rPr>
        <w:t xml:space="preserve"> is able to stop or </w:t>
      </w:r>
      <w:bookmarkStart w:id="3" w:name="OLE_LINK2"/>
      <w:r>
        <w:rPr>
          <w:lang w:eastAsia="zh-CN"/>
        </w:rPr>
        <w:t xml:space="preserve">suspend </w:t>
      </w:r>
      <w:bookmarkEnd w:id="3"/>
      <w:r>
        <w:rPr>
          <w:lang w:eastAsia="zh-CN"/>
        </w:rPr>
        <w:t xml:space="preserve">the on-going </w:t>
      </w:r>
      <w:proofErr w:type="spellStart"/>
      <w:r>
        <w:rPr>
          <w:lang w:eastAsia="zh-CN"/>
        </w:rPr>
        <w:t>eMBB</w:t>
      </w:r>
      <w:proofErr w:type="spellEnd"/>
      <w:r>
        <w:rPr>
          <w:lang w:eastAsia="zh-CN"/>
        </w:rPr>
        <w:t xml:space="preserve"> uplink transmission. If this is the case, the </w:t>
      </w:r>
      <w:proofErr w:type="spellStart"/>
      <w:r>
        <w:rPr>
          <w:lang w:eastAsia="zh-CN"/>
        </w:rPr>
        <w:t>gNB</w:t>
      </w:r>
      <w:proofErr w:type="spellEnd"/>
      <w:r>
        <w:rPr>
          <w:lang w:eastAsia="zh-CN"/>
        </w:rPr>
        <w:t xml:space="preserve"> could take back this resource and assign it for URLLC transmission.</w:t>
      </w:r>
    </w:p>
    <w:p w:rsidR="00F83F10" w:rsidRDefault="00F83F10" w:rsidP="00F83F10">
      <w:pPr>
        <w:rPr>
          <w:lang w:eastAsia="zh-CN"/>
        </w:rPr>
      </w:pPr>
      <w:r>
        <w:rPr>
          <w:lang w:eastAsia="zh-CN"/>
        </w:rPr>
        <w:t xml:space="preserve">However, stopping or suspending an on-going </w:t>
      </w:r>
      <w:proofErr w:type="spellStart"/>
      <w:r>
        <w:rPr>
          <w:lang w:eastAsia="zh-CN"/>
        </w:rPr>
        <w:t>eMBB</w:t>
      </w:r>
      <w:proofErr w:type="spellEnd"/>
      <w:r>
        <w:rPr>
          <w:lang w:eastAsia="zh-CN"/>
        </w:rPr>
        <w:t xml:space="preserve"> uplink transmission is kind of challenging. On one hand, it requires the </w:t>
      </w:r>
      <w:proofErr w:type="spellStart"/>
      <w:r>
        <w:rPr>
          <w:lang w:eastAsia="zh-CN"/>
        </w:rPr>
        <w:t>gNB</w:t>
      </w:r>
      <w:proofErr w:type="spellEnd"/>
      <w:r>
        <w:rPr>
          <w:lang w:eastAsia="zh-CN"/>
        </w:rPr>
        <w:t xml:space="preserve"> has resource to send messages to users while the </w:t>
      </w:r>
      <w:proofErr w:type="spellStart"/>
      <w:r>
        <w:rPr>
          <w:lang w:eastAsia="zh-CN"/>
        </w:rPr>
        <w:t>gNB</w:t>
      </w:r>
      <w:proofErr w:type="spellEnd"/>
      <w:r>
        <w:rPr>
          <w:lang w:eastAsia="zh-CN"/>
        </w:rPr>
        <w:t xml:space="preserve"> is receiving signal from the users. TDD system cannot meet this requirement</w:t>
      </w:r>
      <w:r w:rsidR="005B625C">
        <w:rPr>
          <w:lang w:eastAsia="zh-CN"/>
        </w:rPr>
        <w:t>, if DL/UL switching is not frequent</w:t>
      </w:r>
      <w:r>
        <w:rPr>
          <w:lang w:eastAsia="zh-CN"/>
        </w:rPr>
        <w:t xml:space="preserve">. </w:t>
      </w:r>
      <w:r w:rsidR="005B625C">
        <w:rPr>
          <w:lang w:eastAsia="zh-CN"/>
        </w:rPr>
        <w:t xml:space="preserve">Frequent DL/UL switching can be costly as well. </w:t>
      </w:r>
      <w:r>
        <w:rPr>
          <w:lang w:eastAsia="zh-CN"/>
        </w:rPr>
        <w:t>On the other hand, t</w:t>
      </w:r>
      <w:r w:rsidR="0004284B">
        <w:rPr>
          <w:lang w:eastAsia="zh-CN"/>
        </w:rPr>
        <w:t>he user devices needs to operate in full-</w:t>
      </w:r>
      <w:r>
        <w:rPr>
          <w:lang w:eastAsia="zh-CN"/>
        </w:rPr>
        <w:t>duplex</w:t>
      </w:r>
      <w:r w:rsidR="0004284B">
        <w:rPr>
          <w:lang w:eastAsia="zh-CN"/>
        </w:rPr>
        <w:t xml:space="preserve"> mode</w:t>
      </w:r>
      <w:r>
        <w:rPr>
          <w:lang w:eastAsia="zh-CN"/>
        </w:rPr>
        <w:t xml:space="preserve">, </w:t>
      </w:r>
      <w:r w:rsidR="0004284B">
        <w:rPr>
          <w:lang w:eastAsia="zh-CN"/>
        </w:rPr>
        <w:t>i.e.</w:t>
      </w:r>
      <w:r>
        <w:rPr>
          <w:lang w:eastAsia="zh-CN"/>
        </w:rPr>
        <w:t xml:space="preserve">, the user devices should be capable of simultaneously sending and receiving. The on-going </w:t>
      </w:r>
      <w:proofErr w:type="spellStart"/>
      <w:r>
        <w:rPr>
          <w:lang w:eastAsia="zh-CN"/>
        </w:rPr>
        <w:t>eMBB</w:t>
      </w:r>
      <w:proofErr w:type="spellEnd"/>
      <w:r>
        <w:rPr>
          <w:lang w:eastAsia="zh-CN"/>
        </w:rPr>
        <w:t xml:space="preserve"> trans</w:t>
      </w:r>
      <w:r w:rsidR="0004284B">
        <w:rPr>
          <w:lang w:eastAsia="zh-CN"/>
        </w:rPr>
        <w:t>mission sent by a half-duplex</w:t>
      </w:r>
      <w:r>
        <w:rPr>
          <w:lang w:eastAsia="zh-CN"/>
        </w:rPr>
        <w:t xml:space="preserve"> user cannot be stopped or suspended by an explicit signaling. In conclusion, stopping or suspending an on-going </w:t>
      </w:r>
      <w:proofErr w:type="spellStart"/>
      <w:r>
        <w:rPr>
          <w:lang w:eastAsia="zh-CN"/>
        </w:rPr>
        <w:t>eMBB</w:t>
      </w:r>
      <w:proofErr w:type="spellEnd"/>
      <w:r>
        <w:rPr>
          <w:lang w:eastAsia="zh-CN"/>
        </w:rPr>
        <w:t xml:space="preserve"> uplink transmission is not always feasible.</w:t>
      </w:r>
    </w:p>
    <w:p w:rsidR="00F83F10" w:rsidRDefault="00F83F10" w:rsidP="00F83F10">
      <w:pPr>
        <w:rPr>
          <w:lang w:eastAsia="zh-CN"/>
        </w:rPr>
      </w:pPr>
      <w:r>
        <w:rPr>
          <w:lang w:eastAsia="zh-CN"/>
        </w:rPr>
        <w:lastRenderedPageBreak/>
        <w:t xml:space="preserve">Even though stopping an on-going </w:t>
      </w:r>
      <w:proofErr w:type="spellStart"/>
      <w:r>
        <w:rPr>
          <w:lang w:eastAsia="zh-CN"/>
        </w:rPr>
        <w:t>eMBB</w:t>
      </w:r>
      <w:proofErr w:type="spellEnd"/>
      <w:r>
        <w:rPr>
          <w:lang w:eastAsia="zh-CN"/>
        </w:rPr>
        <w:t xml:space="preserve"> uplink transmission is possible, all potential victim </w:t>
      </w:r>
      <w:proofErr w:type="spellStart"/>
      <w:r>
        <w:rPr>
          <w:lang w:eastAsia="zh-CN"/>
        </w:rPr>
        <w:t>eMBB</w:t>
      </w:r>
      <w:proofErr w:type="spellEnd"/>
      <w:r>
        <w:rPr>
          <w:lang w:eastAsia="zh-CN"/>
        </w:rPr>
        <w:t xml:space="preserve"> users will be required to monitor dynamic stopping </w:t>
      </w:r>
      <w:r w:rsidR="005F0C82">
        <w:rPr>
          <w:lang w:eastAsia="zh-CN"/>
        </w:rPr>
        <w:t xml:space="preserve">indication </w:t>
      </w:r>
      <w:r>
        <w:rPr>
          <w:lang w:eastAsia="zh-CN"/>
        </w:rPr>
        <w:t>signaling per URLLC transmission time unit to bring the early stop into effect. Such frequent detections would increase power consumption of the potential victim users.</w:t>
      </w:r>
    </w:p>
    <w:p w:rsidR="00F83F10" w:rsidRDefault="00F83F10" w:rsidP="00F83F10">
      <w:pPr>
        <w:rPr>
          <w:lang w:eastAsia="zh-CN"/>
        </w:rPr>
      </w:pPr>
      <w:r>
        <w:rPr>
          <w:lang w:eastAsia="zh-CN"/>
        </w:rPr>
        <w:t>Besides, the requirement for miss</w:t>
      </w:r>
      <w:r w:rsidR="00CC5BDC">
        <w:rPr>
          <w:lang w:eastAsia="zh-CN"/>
        </w:rPr>
        <w:t>-</w:t>
      </w:r>
      <w:r>
        <w:rPr>
          <w:lang w:eastAsia="zh-CN"/>
        </w:rPr>
        <w:t>detections of this dynamic stopping sign</w:t>
      </w:r>
      <w:r w:rsidR="006A55DF">
        <w:rPr>
          <w:lang w:eastAsia="zh-CN"/>
        </w:rPr>
        <w:t xml:space="preserve">aling must be high because any </w:t>
      </w:r>
      <w:r w:rsidR="00CC5BDC">
        <w:rPr>
          <w:lang w:eastAsia="zh-CN"/>
        </w:rPr>
        <w:t>such</w:t>
      </w:r>
      <w:r>
        <w:rPr>
          <w:lang w:eastAsia="zh-CN"/>
        </w:rPr>
        <w:t xml:space="preserve"> miss</w:t>
      </w:r>
      <w:r w:rsidR="00CC5BDC">
        <w:rPr>
          <w:lang w:eastAsia="zh-CN"/>
        </w:rPr>
        <w:t>-</w:t>
      </w:r>
      <w:r>
        <w:rPr>
          <w:lang w:eastAsia="zh-CN"/>
        </w:rPr>
        <w:t xml:space="preserve">detections of the dynamic stopping signaling can cause </w:t>
      </w:r>
      <w:proofErr w:type="gramStart"/>
      <w:r>
        <w:rPr>
          <w:lang w:eastAsia="zh-CN"/>
        </w:rPr>
        <w:t>an interference</w:t>
      </w:r>
      <w:proofErr w:type="gramEnd"/>
      <w:r>
        <w:rPr>
          <w:lang w:eastAsia="zh-CN"/>
        </w:rPr>
        <w:t xml:space="preserve"> to the URLLC UL transmission, i.e. a threat to the reliability of URLLC transmission. In order to meet the high reliability of this dynamic stopping signaling, the resource</w:t>
      </w:r>
      <w:r w:rsidR="00CC5BDC">
        <w:rPr>
          <w:lang w:eastAsia="zh-CN"/>
        </w:rPr>
        <w:t>s</w:t>
      </w:r>
      <w:r>
        <w:rPr>
          <w:lang w:eastAsia="zh-CN"/>
        </w:rPr>
        <w:t xml:space="preserve"> </w:t>
      </w:r>
      <w:r w:rsidR="00C91FA2">
        <w:rPr>
          <w:lang w:eastAsia="zh-CN"/>
        </w:rPr>
        <w:t xml:space="preserve">needed </w:t>
      </w:r>
      <w:r>
        <w:rPr>
          <w:lang w:eastAsia="zh-CN"/>
        </w:rPr>
        <w:t xml:space="preserve">for transmissions of the dynamic signaling would be </w:t>
      </w:r>
      <w:r w:rsidR="00C91FA2">
        <w:rPr>
          <w:lang w:eastAsia="zh-CN"/>
        </w:rPr>
        <w:t>significant</w:t>
      </w:r>
      <w:r>
        <w:rPr>
          <w:lang w:eastAsia="zh-CN"/>
        </w:rPr>
        <w:t xml:space="preserve">. </w:t>
      </w:r>
      <w:r w:rsidR="00C91FA2">
        <w:rPr>
          <w:lang w:eastAsia="zh-CN"/>
        </w:rPr>
        <w:t>Configuring large amount</w:t>
      </w:r>
      <w:r w:rsidR="00CC5BDC">
        <w:rPr>
          <w:lang w:eastAsia="zh-CN"/>
        </w:rPr>
        <w:t>s</w:t>
      </w:r>
      <w:r w:rsidR="00C91FA2">
        <w:rPr>
          <w:lang w:eastAsia="zh-CN"/>
        </w:rPr>
        <w:t xml:space="preserve"> of resources for this type of signaling and ensuring low miss</w:t>
      </w:r>
      <w:r w:rsidR="00CC5BDC">
        <w:rPr>
          <w:lang w:eastAsia="zh-CN"/>
        </w:rPr>
        <w:t>-</w:t>
      </w:r>
      <w:r w:rsidR="00C91FA2">
        <w:rPr>
          <w:lang w:eastAsia="zh-CN"/>
        </w:rPr>
        <w:t xml:space="preserve"> detection probability would </w:t>
      </w:r>
      <w:r w:rsidR="00CC5BDC">
        <w:rPr>
          <w:lang w:eastAsia="zh-CN"/>
        </w:rPr>
        <w:t>be</w:t>
      </w:r>
      <w:r w:rsidR="00C91FA2">
        <w:rPr>
          <w:lang w:eastAsia="zh-CN"/>
        </w:rPr>
        <w:t xml:space="preserve"> bottleneck for the design of dynamic signaling</w:t>
      </w:r>
      <w:r w:rsidR="00CC5BDC">
        <w:rPr>
          <w:lang w:eastAsia="zh-CN"/>
        </w:rPr>
        <w:t>. Aside from</w:t>
      </w:r>
      <w:r>
        <w:rPr>
          <w:lang w:eastAsia="zh-CN"/>
        </w:rPr>
        <w:t xml:space="preserve"> these issues, </w:t>
      </w:r>
      <w:r w:rsidR="009117E1">
        <w:rPr>
          <w:lang w:eastAsia="zh-CN"/>
        </w:rPr>
        <w:t xml:space="preserve">some </w:t>
      </w:r>
      <w:r>
        <w:rPr>
          <w:lang w:eastAsia="zh-CN"/>
        </w:rPr>
        <w:t>standardization efforts are required.</w:t>
      </w:r>
    </w:p>
    <w:p w:rsidR="00F83F10" w:rsidRDefault="00F83F10" w:rsidP="00F83F10">
      <w:pPr>
        <w:rPr>
          <w:b/>
          <w:lang w:eastAsia="zh-CN"/>
        </w:rPr>
      </w:pPr>
      <w:r>
        <w:rPr>
          <w:rFonts w:hint="eastAsia"/>
          <w:b/>
          <w:lang w:eastAsia="zh-CN"/>
        </w:rPr>
        <w:t>Observation</w:t>
      </w:r>
      <w:r w:rsidRPr="00EA7B5F">
        <w:rPr>
          <w:rFonts w:hint="eastAsia"/>
          <w:b/>
          <w:lang w:eastAsia="zh-CN"/>
        </w:rPr>
        <w:t xml:space="preserve"> </w:t>
      </w:r>
      <w:r>
        <w:rPr>
          <w:rFonts w:hint="eastAsia"/>
          <w:b/>
          <w:lang w:eastAsia="zh-CN"/>
        </w:rPr>
        <w:t>1:</w:t>
      </w:r>
    </w:p>
    <w:p w:rsidR="00F83F10" w:rsidRDefault="00F83F10" w:rsidP="00F83F10">
      <w:pPr>
        <w:pStyle w:val="ListParagraph"/>
        <w:numPr>
          <w:ilvl w:val="0"/>
          <w:numId w:val="23"/>
        </w:numPr>
        <w:jc w:val="both"/>
        <w:rPr>
          <w:rFonts w:ascii="Times New Roman" w:hAnsi="Times New Roman" w:cs="Times New Roman"/>
          <w:b/>
        </w:rPr>
      </w:pPr>
      <w:r>
        <w:rPr>
          <w:rFonts w:ascii="Times New Roman" w:hAnsi="Times New Roman" w:cs="Times New Roman"/>
          <w:b/>
        </w:rPr>
        <w:t>Early s</w:t>
      </w:r>
      <w:r w:rsidRPr="00F635B6">
        <w:rPr>
          <w:rFonts w:ascii="Times New Roman" w:hAnsi="Times New Roman" w:cs="Times New Roman"/>
          <w:b/>
        </w:rPr>
        <w:t>top</w:t>
      </w:r>
      <w:r>
        <w:rPr>
          <w:rFonts w:ascii="Times New Roman" w:hAnsi="Times New Roman" w:cs="Times New Roman"/>
          <w:b/>
        </w:rPr>
        <w:t>ping</w:t>
      </w:r>
      <w:r w:rsidRPr="00F635B6">
        <w:rPr>
          <w:rFonts w:ascii="Times New Roman" w:hAnsi="Times New Roman" w:cs="Times New Roman"/>
          <w:b/>
        </w:rPr>
        <w:t xml:space="preserve"> or suspend</w:t>
      </w:r>
      <w:r>
        <w:rPr>
          <w:rFonts w:ascii="Times New Roman" w:hAnsi="Times New Roman" w:cs="Times New Roman"/>
          <w:b/>
        </w:rPr>
        <w:t>ing</w:t>
      </w:r>
      <w:r w:rsidRPr="00F635B6">
        <w:rPr>
          <w:rFonts w:ascii="Times New Roman" w:hAnsi="Times New Roman" w:cs="Times New Roman"/>
          <w:b/>
        </w:rPr>
        <w:t xml:space="preserve"> </w:t>
      </w:r>
      <w:r w:rsidR="001E4A07">
        <w:rPr>
          <w:rFonts w:ascii="Times New Roman" w:hAnsi="Times New Roman" w:cs="Times New Roman"/>
          <w:b/>
        </w:rPr>
        <w:t xml:space="preserve">of </w:t>
      </w:r>
      <w:r w:rsidRPr="00F635B6">
        <w:rPr>
          <w:rFonts w:ascii="Times New Roman" w:hAnsi="Times New Roman" w:cs="Times New Roman"/>
          <w:b/>
        </w:rPr>
        <w:t xml:space="preserve">an on-going uplink transmission is not </w:t>
      </w:r>
      <w:r>
        <w:rPr>
          <w:rFonts w:ascii="Times New Roman" w:hAnsi="Times New Roman" w:cs="Times New Roman"/>
          <w:b/>
        </w:rPr>
        <w:t xml:space="preserve">always feasible, e.g. for TDD </w:t>
      </w:r>
      <w:proofErr w:type="spellStart"/>
      <w:r>
        <w:rPr>
          <w:rFonts w:ascii="Times New Roman" w:hAnsi="Times New Roman" w:cs="Times New Roman"/>
          <w:b/>
        </w:rPr>
        <w:t>gNBs</w:t>
      </w:r>
      <w:proofErr w:type="spellEnd"/>
      <w:r>
        <w:rPr>
          <w:rFonts w:ascii="Times New Roman" w:hAnsi="Times New Roman" w:cs="Times New Roman"/>
          <w:b/>
        </w:rPr>
        <w:t>/half-duplex users.</w:t>
      </w:r>
    </w:p>
    <w:p w:rsidR="00F83F10" w:rsidRDefault="00F83F10" w:rsidP="00F83F10">
      <w:pPr>
        <w:pStyle w:val="ListParagraph"/>
        <w:numPr>
          <w:ilvl w:val="0"/>
          <w:numId w:val="23"/>
        </w:numPr>
        <w:jc w:val="both"/>
        <w:rPr>
          <w:rFonts w:ascii="Times New Roman" w:hAnsi="Times New Roman" w:cs="Times New Roman"/>
          <w:b/>
        </w:rPr>
      </w:pPr>
      <w:r>
        <w:rPr>
          <w:rFonts w:ascii="Times New Roman" w:hAnsi="Times New Roman" w:cs="Times New Roman"/>
          <w:b/>
        </w:rPr>
        <w:t xml:space="preserve">Dynamic signaling which is required </w:t>
      </w:r>
      <w:r w:rsidR="005B625C">
        <w:rPr>
          <w:rFonts w:ascii="Times New Roman" w:hAnsi="Times New Roman" w:cs="Times New Roman"/>
          <w:b/>
        </w:rPr>
        <w:t>for</w:t>
      </w:r>
      <w:r>
        <w:rPr>
          <w:rFonts w:ascii="Times New Roman" w:hAnsi="Times New Roman" w:cs="Times New Roman"/>
          <w:b/>
        </w:rPr>
        <w:t xml:space="preserve"> early s</w:t>
      </w:r>
      <w:r w:rsidRPr="00F635B6">
        <w:rPr>
          <w:rFonts w:ascii="Times New Roman" w:hAnsi="Times New Roman" w:cs="Times New Roman"/>
          <w:b/>
        </w:rPr>
        <w:t>top</w:t>
      </w:r>
      <w:r>
        <w:rPr>
          <w:rFonts w:ascii="Times New Roman" w:hAnsi="Times New Roman" w:cs="Times New Roman"/>
          <w:b/>
        </w:rPr>
        <w:t>ping</w:t>
      </w:r>
      <w:r w:rsidRPr="00F635B6">
        <w:rPr>
          <w:rFonts w:ascii="Times New Roman" w:hAnsi="Times New Roman" w:cs="Times New Roman"/>
          <w:b/>
        </w:rPr>
        <w:t xml:space="preserve"> or suspend</w:t>
      </w:r>
      <w:r>
        <w:rPr>
          <w:rFonts w:ascii="Times New Roman" w:hAnsi="Times New Roman" w:cs="Times New Roman"/>
          <w:b/>
        </w:rPr>
        <w:t>ing</w:t>
      </w:r>
      <w:r w:rsidRPr="00F635B6">
        <w:rPr>
          <w:rFonts w:ascii="Times New Roman" w:hAnsi="Times New Roman" w:cs="Times New Roman"/>
          <w:b/>
        </w:rPr>
        <w:t xml:space="preserve"> </w:t>
      </w:r>
      <w:r w:rsidR="001E4A07">
        <w:rPr>
          <w:rFonts w:ascii="Times New Roman" w:hAnsi="Times New Roman" w:cs="Times New Roman"/>
          <w:b/>
        </w:rPr>
        <w:t xml:space="preserve">of </w:t>
      </w:r>
      <w:r w:rsidRPr="00F635B6">
        <w:rPr>
          <w:rFonts w:ascii="Times New Roman" w:hAnsi="Times New Roman" w:cs="Times New Roman"/>
          <w:b/>
        </w:rPr>
        <w:t>an on-going uplink transmission</w:t>
      </w:r>
      <w:r>
        <w:rPr>
          <w:rFonts w:ascii="Times New Roman" w:hAnsi="Times New Roman" w:cs="Times New Roman"/>
          <w:b/>
        </w:rPr>
        <w:t xml:space="preserve"> would </w:t>
      </w:r>
    </w:p>
    <w:p w:rsidR="00F83F10" w:rsidRDefault="00F83F10" w:rsidP="00F83F10">
      <w:pPr>
        <w:pStyle w:val="ListParagraph"/>
        <w:numPr>
          <w:ilvl w:val="1"/>
          <w:numId w:val="23"/>
        </w:numPr>
        <w:jc w:val="both"/>
        <w:rPr>
          <w:rFonts w:ascii="Times New Roman" w:hAnsi="Times New Roman" w:cs="Times New Roman"/>
          <w:b/>
        </w:rPr>
      </w:pPr>
      <w:r>
        <w:rPr>
          <w:rFonts w:ascii="Times New Roman" w:hAnsi="Times New Roman" w:cs="Times New Roman"/>
          <w:b/>
        </w:rPr>
        <w:t xml:space="preserve">Increase power consumption of potential victim </w:t>
      </w:r>
      <w:proofErr w:type="spellStart"/>
      <w:r>
        <w:rPr>
          <w:rFonts w:ascii="Times New Roman" w:hAnsi="Times New Roman" w:cs="Times New Roman"/>
          <w:b/>
        </w:rPr>
        <w:t>eMBB</w:t>
      </w:r>
      <w:proofErr w:type="spellEnd"/>
      <w:r>
        <w:rPr>
          <w:rFonts w:ascii="Times New Roman" w:hAnsi="Times New Roman" w:cs="Times New Roman"/>
          <w:b/>
        </w:rPr>
        <w:t xml:space="preserve"> users due to frequent detections of the dynamic signaling, and</w:t>
      </w:r>
    </w:p>
    <w:p w:rsidR="00F83F10" w:rsidRDefault="00F83F10" w:rsidP="00F83F10">
      <w:pPr>
        <w:pStyle w:val="ListParagraph"/>
        <w:numPr>
          <w:ilvl w:val="1"/>
          <w:numId w:val="23"/>
        </w:numPr>
        <w:jc w:val="both"/>
        <w:rPr>
          <w:rFonts w:ascii="Times New Roman" w:hAnsi="Times New Roman" w:cs="Times New Roman"/>
          <w:b/>
        </w:rPr>
      </w:pPr>
      <w:r>
        <w:rPr>
          <w:rFonts w:ascii="Times New Roman" w:hAnsi="Times New Roman" w:cs="Times New Roman"/>
          <w:b/>
        </w:rPr>
        <w:t xml:space="preserve">Need </w:t>
      </w:r>
      <w:r w:rsidR="00C91FA2">
        <w:rPr>
          <w:rFonts w:ascii="Times New Roman" w:hAnsi="Times New Roman" w:cs="Times New Roman"/>
          <w:b/>
        </w:rPr>
        <w:t xml:space="preserve">significant </w:t>
      </w:r>
      <w:r>
        <w:rPr>
          <w:rFonts w:ascii="Times New Roman" w:hAnsi="Times New Roman" w:cs="Times New Roman"/>
          <w:b/>
        </w:rPr>
        <w:t>standardization efforts for specific designs of the dynamic signaling and the corresponding monitoring mechanism.</w:t>
      </w:r>
    </w:p>
    <w:p w:rsidR="005B625C" w:rsidRPr="00F635B6" w:rsidRDefault="005B625C" w:rsidP="00F83F10">
      <w:pPr>
        <w:pStyle w:val="ListParagraph"/>
        <w:numPr>
          <w:ilvl w:val="1"/>
          <w:numId w:val="23"/>
        </w:numPr>
        <w:jc w:val="both"/>
        <w:rPr>
          <w:rFonts w:ascii="Times New Roman" w:hAnsi="Times New Roman" w:cs="Times New Roman"/>
          <w:b/>
        </w:rPr>
      </w:pPr>
      <w:r>
        <w:rPr>
          <w:rFonts w:ascii="Times New Roman" w:hAnsi="Times New Roman" w:cs="Times New Roman"/>
          <w:b/>
        </w:rPr>
        <w:t>Require high reliability for the indication signaling, which would in turn result in high signaling overhead as URLLC traffic may be scheduled at symbol level granularity.</w:t>
      </w:r>
    </w:p>
    <w:p w:rsidR="00F83F10" w:rsidRDefault="005B625C" w:rsidP="00F83F10">
      <w:pPr>
        <w:rPr>
          <w:lang w:eastAsia="zh-CN"/>
        </w:rPr>
      </w:pPr>
      <w:r>
        <w:rPr>
          <w:lang w:eastAsia="zh-CN"/>
        </w:rPr>
        <w:t xml:space="preserve">In Option 2) </w:t>
      </w:r>
      <w:proofErr w:type="spellStart"/>
      <w:r>
        <w:rPr>
          <w:lang w:eastAsia="zh-CN"/>
        </w:rPr>
        <w:t>eMBB</w:t>
      </w:r>
      <w:proofErr w:type="spellEnd"/>
      <w:r>
        <w:rPr>
          <w:lang w:eastAsia="zh-CN"/>
        </w:rPr>
        <w:t xml:space="preserve"> UEs would be unaware of resource sharing with URLLC </w:t>
      </w:r>
      <w:proofErr w:type="gramStart"/>
      <w:r>
        <w:rPr>
          <w:lang w:eastAsia="zh-CN"/>
        </w:rPr>
        <w:t>transmi</w:t>
      </w:r>
      <w:r w:rsidR="00211264">
        <w:rPr>
          <w:lang w:eastAsia="zh-CN"/>
        </w:rPr>
        <w:t>ssion,</w:t>
      </w:r>
      <w:proofErr w:type="gramEnd"/>
      <w:r w:rsidR="00211264">
        <w:rPr>
          <w:lang w:eastAsia="zh-CN"/>
        </w:rPr>
        <w:t xml:space="preserve"> hence some collision may</w:t>
      </w:r>
      <w:r>
        <w:rPr>
          <w:lang w:eastAsia="zh-CN"/>
        </w:rPr>
        <w:t xml:space="preserve"> take place</w:t>
      </w:r>
      <w:r w:rsidR="00F83F10">
        <w:rPr>
          <w:lang w:eastAsia="zh-CN"/>
        </w:rPr>
        <w:t xml:space="preserve">. In this case, advanced receivers </w:t>
      </w:r>
      <w:r>
        <w:rPr>
          <w:lang w:eastAsia="zh-CN"/>
        </w:rPr>
        <w:t>can be used at the</w:t>
      </w:r>
      <w:r w:rsidR="00F83F10">
        <w:rPr>
          <w:lang w:eastAsia="zh-CN"/>
        </w:rPr>
        <w:t xml:space="preserve"> </w:t>
      </w:r>
      <w:proofErr w:type="spellStart"/>
      <w:r w:rsidR="00F83F10">
        <w:rPr>
          <w:lang w:eastAsia="zh-CN"/>
        </w:rPr>
        <w:t>gNBs</w:t>
      </w:r>
      <w:proofErr w:type="spellEnd"/>
      <w:r w:rsidR="00F83F10">
        <w:rPr>
          <w:lang w:eastAsia="zh-CN"/>
        </w:rPr>
        <w:t xml:space="preserve">. Considering that NOMA has been widely discussed since Rel-13, </w:t>
      </w:r>
      <w:r>
        <w:rPr>
          <w:lang w:eastAsia="zh-CN"/>
        </w:rPr>
        <w:t>employing</w:t>
      </w:r>
      <w:r w:rsidR="00F83F10">
        <w:rPr>
          <w:lang w:eastAsia="zh-CN"/>
        </w:rPr>
        <w:t xml:space="preserve"> an advanced receiver is far from excessive to </w:t>
      </w:r>
      <w:proofErr w:type="spellStart"/>
      <w:r w:rsidR="00F83F10">
        <w:rPr>
          <w:lang w:eastAsia="zh-CN"/>
        </w:rPr>
        <w:t>gNBs</w:t>
      </w:r>
      <w:proofErr w:type="spellEnd"/>
      <w:r w:rsidR="00F83F10">
        <w:rPr>
          <w:lang w:eastAsia="zh-CN"/>
        </w:rPr>
        <w:t xml:space="preserve">. It is a rational requirement to </w:t>
      </w:r>
      <w:proofErr w:type="spellStart"/>
      <w:r w:rsidR="00F83F10">
        <w:rPr>
          <w:lang w:eastAsia="zh-CN"/>
        </w:rPr>
        <w:t>gNBs</w:t>
      </w:r>
      <w:proofErr w:type="spellEnd"/>
      <w:r w:rsidR="00F83F10">
        <w:rPr>
          <w:lang w:eastAsia="zh-CN"/>
        </w:rPr>
        <w:t xml:space="preserve">. The scope of NOMA in NR has already been involved in SI. NOMA </w:t>
      </w:r>
      <w:r w:rsidR="00F83F10" w:rsidRPr="006A55DF">
        <w:rPr>
          <w:lang w:eastAsia="zh-CN"/>
        </w:rPr>
        <w:t>could</w:t>
      </w:r>
      <w:r w:rsidR="00F83F10">
        <w:rPr>
          <w:lang w:eastAsia="zh-CN"/>
        </w:rPr>
        <w:t xml:space="preserve"> be an enabler for UL multiplexing of </w:t>
      </w:r>
      <w:proofErr w:type="spellStart"/>
      <w:r w:rsidR="00F83F10">
        <w:rPr>
          <w:lang w:eastAsia="zh-CN"/>
        </w:rPr>
        <w:t>eMBB</w:t>
      </w:r>
      <w:proofErr w:type="spellEnd"/>
      <w:r w:rsidR="00F83F10">
        <w:rPr>
          <w:lang w:eastAsia="zh-CN"/>
        </w:rPr>
        <w:t xml:space="preserve"> and URLLC in inter-UE case.</w:t>
      </w:r>
    </w:p>
    <w:p w:rsidR="00ED376F" w:rsidRDefault="00F83F10" w:rsidP="00F83F10">
      <w:pPr>
        <w:rPr>
          <w:b/>
          <w:lang w:eastAsia="zh-CN"/>
        </w:rPr>
      </w:pPr>
      <w:bookmarkStart w:id="4" w:name="OLE_LINK3"/>
      <w:r>
        <w:rPr>
          <w:rFonts w:hint="eastAsia"/>
          <w:b/>
          <w:lang w:eastAsia="zh-CN"/>
        </w:rPr>
        <w:t>Observation</w:t>
      </w:r>
      <w:r w:rsidRPr="00EA7B5F">
        <w:rPr>
          <w:rFonts w:hint="eastAsia"/>
          <w:b/>
          <w:lang w:eastAsia="zh-CN"/>
        </w:rPr>
        <w:t xml:space="preserve"> </w:t>
      </w:r>
      <w:r>
        <w:rPr>
          <w:b/>
          <w:lang w:eastAsia="zh-CN"/>
        </w:rPr>
        <w:t>2</w:t>
      </w:r>
      <w:r w:rsidRPr="00EA7B5F">
        <w:rPr>
          <w:rFonts w:hint="eastAsia"/>
          <w:b/>
          <w:lang w:eastAsia="zh-CN"/>
        </w:rPr>
        <w:t xml:space="preserve">: </w:t>
      </w:r>
      <w:r>
        <w:rPr>
          <w:b/>
          <w:lang w:eastAsia="zh-CN"/>
        </w:rPr>
        <w:t xml:space="preserve">NOMA techniques and the corresponding advanced receivers could be an enabler for UL multiplexing of </w:t>
      </w:r>
      <w:proofErr w:type="spellStart"/>
      <w:r>
        <w:rPr>
          <w:b/>
          <w:lang w:eastAsia="zh-CN"/>
        </w:rPr>
        <w:t>eMBB</w:t>
      </w:r>
      <w:proofErr w:type="spellEnd"/>
      <w:r>
        <w:rPr>
          <w:b/>
          <w:lang w:eastAsia="zh-CN"/>
        </w:rPr>
        <w:t xml:space="preserve"> and URLLC</w:t>
      </w:r>
      <w:r w:rsidR="00ED376F">
        <w:rPr>
          <w:b/>
          <w:lang w:eastAsia="zh-CN"/>
        </w:rPr>
        <w:t xml:space="preserve"> in overlapping resources</w:t>
      </w:r>
      <w:r>
        <w:rPr>
          <w:b/>
          <w:lang w:eastAsia="zh-CN"/>
        </w:rPr>
        <w:t>.</w:t>
      </w:r>
    </w:p>
    <w:p w:rsidR="00F83F10" w:rsidRDefault="00ED376F" w:rsidP="006A55DF">
      <w:pPr>
        <w:rPr>
          <w:b/>
          <w:lang w:eastAsia="zh-CN"/>
        </w:rPr>
      </w:pPr>
      <w:r w:rsidRPr="00374901">
        <w:rPr>
          <w:lang w:eastAsia="zh-CN"/>
        </w:rPr>
        <w:t>Below, we discuss Option 2) in details</w:t>
      </w:r>
      <w:r>
        <w:rPr>
          <w:lang w:eastAsia="zh-CN"/>
        </w:rPr>
        <w:t>.</w:t>
      </w:r>
      <w:bookmarkEnd w:id="4"/>
    </w:p>
    <w:p w:rsidR="00D3720A" w:rsidRPr="00D3720A" w:rsidRDefault="00C9729C" w:rsidP="00374901">
      <w:pPr>
        <w:pStyle w:val="Heading2"/>
      </w:pPr>
      <w:r w:rsidRPr="00A82AA7">
        <w:t xml:space="preserve">Coexistence of </w:t>
      </w:r>
      <w:proofErr w:type="spellStart"/>
      <w:r w:rsidRPr="00A82AA7">
        <w:t>eMBB</w:t>
      </w:r>
      <w:proofErr w:type="spellEnd"/>
      <w:r w:rsidRPr="00A82AA7">
        <w:t>/URLLC in UL</w:t>
      </w:r>
      <w:r w:rsidR="00F83F10">
        <w:t xml:space="preserve"> with controlled collision</w:t>
      </w:r>
    </w:p>
    <w:p w:rsidR="005F0C82" w:rsidRPr="00EE2AB0" w:rsidRDefault="00EE2AB0" w:rsidP="005F0C82">
      <w:pPr>
        <w:rPr>
          <w:b/>
          <w:color w:val="000000"/>
          <w:lang w:eastAsia="zh-CN"/>
        </w:rPr>
      </w:pPr>
      <w:r w:rsidRPr="00EE2AB0">
        <w:rPr>
          <w:rFonts w:eastAsia="MS Mincho"/>
          <w:lang w:eastAsia="ja-JP"/>
        </w:rPr>
        <w:t xml:space="preserve">NR may support diverse kinds of traffic in a common carrier with same or different numerology. To satisfy the URLLC latency, shorter transmission interval can be adopted by using larger SCS in a separate BW part than </w:t>
      </w:r>
      <w:proofErr w:type="spellStart"/>
      <w:r w:rsidRPr="00EE2AB0">
        <w:rPr>
          <w:rFonts w:eastAsia="MS Mincho"/>
          <w:lang w:eastAsia="ja-JP"/>
        </w:rPr>
        <w:t>eMBB</w:t>
      </w:r>
      <w:proofErr w:type="spellEnd"/>
      <w:r w:rsidRPr="00EE2AB0">
        <w:rPr>
          <w:rFonts w:eastAsia="MS Mincho"/>
          <w:lang w:eastAsia="ja-JP"/>
        </w:rPr>
        <w:t xml:space="preserve"> which may use smaller SCS such as </w:t>
      </w:r>
      <w:proofErr w:type="gramStart"/>
      <w:r w:rsidRPr="00EE2AB0">
        <w:rPr>
          <w:rFonts w:eastAsia="MS Mincho"/>
          <w:lang w:eastAsia="ja-JP"/>
        </w:rPr>
        <w:t>30kHz</w:t>
      </w:r>
      <w:proofErr w:type="gramEnd"/>
      <w:r w:rsidRPr="00EE2AB0">
        <w:rPr>
          <w:rFonts w:eastAsia="MS Mincho"/>
          <w:lang w:eastAsia="ja-JP"/>
        </w:rPr>
        <w:t xml:space="preserve"> or 15kHz. For smaller SCS, URLLC transmission can be based on mini-slot or symbols-based duration. </w:t>
      </w:r>
      <w:r w:rsidR="005F0C82">
        <w:rPr>
          <w:lang w:eastAsia="zh-CN"/>
        </w:rPr>
        <w:t xml:space="preserve">Here, we assume </w:t>
      </w:r>
      <w:proofErr w:type="spellStart"/>
      <w:r w:rsidR="005F0C82">
        <w:rPr>
          <w:lang w:eastAsia="zh-CN"/>
        </w:rPr>
        <w:t>eMBB</w:t>
      </w:r>
      <w:proofErr w:type="spellEnd"/>
      <w:r w:rsidR="005F0C82">
        <w:rPr>
          <w:lang w:eastAsia="zh-CN"/>
        </w:rPr>
        <w:t xml:space="preserve"> adopts grant-based transmission and consists of significantly larger packets</w:t>
      </w:r>
      <w:r w:rsidR="005F0C82" w:rsidRPr="00274712">
        <w:rPr>
          <w:lang w:eastAsia="zh-CN"/>
        </w:rPr>
        <w:t xml:space="preserve"> </w:t>
      </w:r>
      <w:r w:rsidR="005F0C82">
        <w:rPr>
          <w:lang w:eastAsia="zh-CN"/>
        </w:rPr>
        <w:t xml:space="preserve">than URLLC, i.e., scheduling interval of </w:t>
      </w:r>
      <w:proofErr w:type="spellStart"/>
      <w:r w:rsidR="005F0C82">
        <w:rPr>
          <w:lang w:eastAsia="zh-CN"/>
        </w:rPr>
        <w:t>eMBB</w:t>
      </w:r>
      <w:proofErr w:type="spellEnd"/>
      <w:r w:rsidR="005F0C82">
        <w:rPr>
          <w:lang w:eastAsia="zh-CN"/>
        </w:rPr>
        <w:t xml:space="preserve"> is longer than URLLC transmission interval. Below, we discuss coexistence of grant-free URLLC and grant-based </w:t>
      </w:r>
      <w:proofErr w:type="spellStart"/>
      <w:r w:rsidR="005F0C82">
        <w:rPr>
          <w:lang w:eastAsia="zh-CN"/>
        </w:rPr>
        <w:t>eMBB</w:t>
      </w:r>
      <w:proofErr w:type="spellEnd"/>
      <w:r w:rsidR="005F0C82">
        <w:rPr>
          <w:lang w:eastAsia="zh-CN"/>
        </w:rPr>
        <w:t xml:space="preserve"> transmissions.</w:t>
      </w:r>
    </w:p>
    <w:p w:rsidR="005F0C82" w:rsidRDefault="005F0C82" w:rsidP="005F0C82">
      <w:pPr>
        <w:rPr>
          <w:lang w:eastAsia="zh-CN"/>
        </w:rPr>
      </w:pPr>
    </w:p>
    <w:p w:rsidR="00210A42" w:rsidRDefault="000C59DA" w:rsidP="00374901">
      <w:pPr>
        <w:autoSpaceDE/>
        <w:autoSpaceDN/>
        <w:adjustRightInd/>
        <w:snapToGrid/>
        <w:spacing w:before="120" w:after="0"/>
        <w:rPr>
          <w:lang w:eastAsia="zh-CN"/>
        </w:rPr>
      </w:pPr>
      <w:r>
        <w:rPr>
          <w:lang w:eastAsia="zh-CN"/>
        </w:rPr>
        <w:lastRenderedPageBreak/>
        <w:t xml:space="preserve">                                              </w:t>
      </w:r>
      <w:r w:rsidR="00210A42">
        <w:rPr>
          <w:noProof/>
          <w:lang w:eastAsia="zh-CN"/>
        </w:rPr>
        <w:drawing>
          <wp:inline distT="0" distB="0" distL="0" distR="0">
            <wp:extent cx="2446923" cy="2179929"/>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446690" cy="2179721"/>
                    </a:xfrm>
                    <a:prstGeom prst="rect">
                      <a:avLst/>
                    </a:prstGeom>
                    <a:noFill/>
                  </pic:spPr>
                </pic:pic>
              </a:graphicData>
            </a:graphic>
          </wp:inline>
        </w:drawing>
      </w:r>
    </w:p>
    <w:p w:rsidR="00210A42" w:rsidRDefault="00210A42" w:rsidP="00374901">
      <w:pPr>
        <w:jc w:val="center"/>
        <w:rPr>
          <w:lang w:eastAsia="zh-CN"/>
        </w:rPr>
      </w:pPr>
      <w:r>
        <w:rPr>
          <w:lang w:eastAsia="zh-CN"/>
        </w:rPr>
        <w:t xml:space="preserve">Figure 1: Separate BW parts are configured for </w:t>
      </w:r>
      <w:proofErr w:type="spellStart"/>
      <w:r>
        <w:rPr>
          <w:lang w:eastAsia="zh-CN"/>
        </w:rPr>
        <w:t>eMBB</w:t>
      </w:r>
      <w:proofErr w:type="spellEnd"/>
      <w:r>
        <w:rPr>
          <w:lang w:eastAsia="zh-CN"/>
        </w:rPr>
        <w:t xml:space="preserve"> and URLLC.</w:t>
      </w:r>
    </w:p>
    <w:p w:rsidR="00DD5FA3" w:rsidRDefault="00D3720A" w:rsidP="00374901">
      <w:pPr>
        <w:pStyle w:val="Heading3"/>
      </w:pPr>
      <w:r>
        <w:rPr>
          <w:rFonts w:hint="eastAsia"/>
          <w:lang w:eastAsia="zh-CN"/>
        </w:rPr>
        <w:t>Semi-static resource sharing</w:t>
      </w:r>
      <w:r w:rsidR="00DD5FA3">
        <w:t xml:space="preserve"> </w:t>
      </w:r>
      <w:r>
        <w:rPr>
          <w:rFonts w:hint="eastAsia"/>
          <w:lang w:eastAsia="zh-CN"/>
        </w:rPr>
        <w:t>between</w:t>
      </w:r>
      <w:r w:rsidR="00DD5FA3">
        <w:t xml:space="preserve"> grant-based </w:t>
      </w:r>
      <w:proofErr w:type="spellStart"/>
      <w:r w:rsidR="00DD5FA3">
        <w:t>eMBB</w:t>
      </w:r>
      <w:proofErr w:type="spellEnd"/>
      <w:r w:rsidR="00DD5FA3">
        <w:t xml:space="preserve"> and grant-free URLLC</w:t>
      </w:r>
    </w:p>
    <w:p w:rsidR="00EE2AB0" w:rsidRDefault="00DE369C" w:rsidP="006A55DF">
      <w:pPr>
        <w:rPr>
          <w:lang w:eastAsia="zh-CN"/>
        </w:rPr>
      </w:pPr>
      <w:r>
        <w:rPr>
          <w:lang w:eastAsia="zh-CN"/>
        </w:rPr>
        <w:t xml:space="preserve">URLLC UEs transmit in </w:t>
      </w:r>
      <w:r w:rsidR="007D540D">
        <w:rPr>
          <w:lang w:eastAsia="zh-CN"/>
        </w:rPr>
        <w:t>semi-statically configured</w:t>
      </w:r>
      <w:r w:rsidR="002C34DC">
        <w:rPr>
          <w:lang w:eastAsia="zh-CN"/>
        </w:rPr>
        <w:t xml:space="preserve"> </w:t>
      </w:r>
      <w:r>
        <w:rPr>
          <w:lang w:eastAsia="zh-CN"/>
        </w:rPr>
        <w:t xml:space="preserve">resources and </w:t>
      </w:r>
      <w:r w:rsidR="007D540D">
        <w:rPr>
          <w:lang w:eastAsia="zh-CN"/>
        </w:rPr>
        <w:t>resources can be shared among different URLLC UEs for transmission</w:t>
      </w:r>
      <w:r>
        <w:rPr>
          <w:lang w:eastAsia="zh-CN"/>
        </w:rPr>
        <w:t>.</w:t>
      </w:r>
      <w:r w:rsidR="007D540D">
        <w:rPr>
          <w:lang w:eastAsia="zh-CN"/>
        </w:rPr>
        <w:t xml:space="preserve"> </w:t>
      </w:r>
      <w:r w:rsidR="00BF4CCB" w:rsidRPr="00BF4CCB">
        <w:rPr>
          <w:lang w:eastAsia="zh-CN"/>
        </w:rPr>
        <w:t xml:space="preserve">As UL </w:t>
      </w:r>
      <w:proofErr w:type="spellStart"/>
      <w:r w:rsidR="00BF4CCB" w:rsidRPr="00BF4CCB">
        <w:rPr>
          <w:lang w:eastAsia="zh-CN"/>
        </w:rPr>
        <w:t>eMBB</w:t>
      </w:r>
      <w:proofErr w:type="spellEnd"/>
      <w:r w:rsidR="00BF4CCB" w:rsidRPr="00BF4CCB">
        <w:rPr>
          <w:lang w:eastAsia="zh-CN"/>
        </w:rPr>
        <w:t xml:space="preserve"> transmission m</w:t>
      </w:r>
      <w:r w:rsidR="00BF4CCB">
        <w:rPr>
          <w:lang w:eastAsia="zh-CN"/>
        </w:rPr>
        <w:t>ay not be dynamically punctured</w:t>
      </w:r>
      <w:r w:rsidR="007D540D">
        <w:rPr>
          <w:lang w:eastAsia="zh-CN"/>
        </w:rPr>
        <w:t xml:space="preserve">, in the carrier BW, semi-static resource sharing can be adopted between </w:t>
      </w:r>
      <w:proofErr w:type="spellStart"/>
      <w:r w:rsidR="007D540D">
        <w:rPr>
          <w:lang w:eastAsia="zh-CN"/>
        </w:rPr>
        <w:t>eMBB</w:t>
      </w:r>
      <w:proofErr w:type="spellEnd"/>
      <w:r w:rsidR="007D540D">
        <w:rPr>
          <w:lang w:eastAsia="zh-CN"/>
        </w:rPr>
        <w:t xml:space="preserve"> and URLLC, where </w:t>
      </w:r>
      <w:r w:rsidR="00BF4CCB">
        <w:rPr>
          <w:rFonts w:hint="eastAsia"/>
          <w:lang w:eastAsia="zh-CN"/>
        </w:rPr>
        <w:t>certain</w:t>
      </w:r>
      <w:r w:rsidR="00BF4CCB">
        <w:rPr>
          <w:lang w:eastAsia="zh-CN"/>
        </w:rPr>
        <w:t xml:space="preserve"> </w:t>
      </w:r>
      <w:r w:rsidR="007D540D">
        <w:rPr>
          <w:lang w:eastAsia="zh-CN"/>
        </w:rPr>
        <w:t xml:space="preserve">BW part is configured for grant-free URLLC transmission. </w:t>
      </w:r>
      <w:r w:rsidR="005E4BC0">
        <w:rPr>
          <w:lang w:eastAsia="zh-CN"/>
        </w:rPr>
        <w:t xml:space="preserve">As URLLC traffic can be </w:t>
      </w:r>
      <w:proofErr w:type="spellStart"/>
      <w:r w:rsidR="005E4BC0">
        <w:rPr>
          <w:lang w:eastAsia="zh-CN"/>
        </w:rPr>
        <w:t>aperiodic</w:t>
      </w:r>
      <w:proofErr w:type="spellEnd"/>
      <w:r w:rsidR="005E4BC0">
        <w:rPr>
          <w:lang w:eastAsia="zh-CN"/>
        </w:rPr>
        <w:t xml:space="preserve">, </w:t>
      </w:r>
      <w:proofErr w:type="spellStart"/>
      <w:r w:rsidR="00431C60">
        <w:rPr>
          <w:lang w:eastAsia="zh-CN"/>
        </w:rPr>
        <w:t>eMBB</w:t>
      </w:r>
      <w:proofErr w:type="spellEnd"/>
      <w:r w:rsidR="00431C60">
        <w:rPr>
          <w:lang w:eastAsia="zh-CN"/>
        </w:rPr>
        <w:t xml:space="preserve"> traffic </w:t>
      </w:r>
      <w:r w:rsidR="00BF4CCB">
        <w:rPr>
          <w:rFonts w:hint="eastAsia"/>
          <w:lang w:eastAsia="zh-CN"/>
        </w:rPr>
        <w:t>could</w:t>
      </w:r>
      <w:r w:rsidR="00BF4CCB">
        <w:rPr>
          <w:lang w:eastAsia="zh-CN"/>
        </w:rPr>
        <w:t xml:space="preserve"> </w:t>
      </w:r>
      <w:r w:rsidR="00431C60">
        <w:rPr>
          <w:lang w:eastAsia="zh-CN"/>
        </w:rPr>
        <w:t>be scheduled in the URLLC band</w:t>
      </w:r>
      <w:r w:rsidR="00631779">
        <w:rPr>
          <w:lang w:eastAsia="zh-CN"/>
        </w:rPr>
        <w:t xml:space="preserve"> to improve resource utilization efficiency</w:t>
      </w:r>
      <w:r w:rsidR="00431C60">
        <w:rPr>
          <w:lang w:eastAsia="zh-CN"/>
        </w:rPr>
        <w:t>, depending on URLLC load statistics</w:t>
      </w:r>
      <w:r w:rsidR="003F5693">
        <w:rPr>
          <w:lang w:eastAsia="zh-CN"/>
        </w:rPr>
        <w:t xml:space="preserve"> and reliability requirements</w:t>
      </w:r>
      <w:r w:rsidR="00431C60">
        <w:rPr>
          <w:lang w:eastAsia="zh-CN"/>
        </w:rPr>
        <w:t xml:space="preserve">. </w:t>
      </w:r>
      <w:r w:rsidR="00BF4CCB">
        <w:rPr>
          <w:rFonts w:hint="eastAsia"/>
          <w:lang w:eastAsia="zh-CN"/>
        </w:rPr>
        <w:t xml:space="preserve">As a result, </w:t>
      </w:r>
      <w:r w:rsidR="00631779">
        <w:rPr>
          <w:lang w:eastAsia="zh-CN"/>
        </w:rPr>
        <w:t xml:space="preserve">NW </w:t>
      </w:r>
      <w:r w:rsidR="000D5048">
        <w:rPr>
          <w:lang w:eastAsia="zh-CN"/>
        </w:rPr>
        <w:t>assign</w:t>
      </w:r>
      <w:r w:rsidR="00631779">
        <w:rPr>
          <w:lang w:eastAsia="zh-CN"/>
        </w:rPr>
        <w:t xml:space="preserve">s resources to </w:t>
      </w:r>
      <w:proofErr w:type="spellStart"/>
      <w:r w:rsidR="00631779">
        <w:rPr>
          <w:lang w:eastAsia="zh-CN"/>
        </w:rPr>
        <w:t>eMBB</w:t>
      </w:r>
      <w:proofErr w:type="spellEnd"/>
      <w:r w:rsidR="00631779">
        <w:rPr>
          <w:lang w:eastAsia="zh-CN"/>
        </w:rPr>
        <w:t xml:space="preserve"> transmission</w:t>
      </w:r>
      <w:r w:rsidR="000D5048">
        <w:rPr>
          <w:lang w:eastAsia="zh-CN"/>
        </w:rPr>
        <w:t xml:space="preserve"> </w:t>
      </w:r>
      <w:r w:rsidR="00631779">
        <w:rPr>
          <w:lang w:eastAsia="zh-CN"/>
        </w:rPr>
        <w:t>maintaining</w:t>
      </w:r>
      <w:r w:rsidR="000D5048">
        <w:rPr>
          <w:lang w:eastAsia="zh-CN"/>
        </w:rPr>
        <w:t xml:space="preserve"> controlled collision between </w:t>
      </w:r>
      <w:proofErr w:type="spellStart"/>
      <w:r w:rsidR="000D5048">
        <w:rPr>
          <w:lang w:eastAsia="zh-CN"/>
        </w:rPr>
        <w:t>eMBB</w:t>
      </w:r>
      <w:proofErr w:type="spellEnd"/>
      <w:r w:rsidR="000D5048">
        <w:rPr>
          <w:lang w:eastAsia="zh-CN"/>
        </w:rPr>
        <w:t xml:space="preserve"> and URLLC traffic by exploiting the </w:t>
      </w:r>
      <w:r w:rsidR="003F5693">
        <w:rPr>
          <w:lang w:eastAsia="zh-CN"/>
        </w:rPr>
        <w:t>grant-free</w:t>
      </w:r>
      <w:r w:rsidR="00DE1FF6">
        <w:rPr>
          <w:lang w:eastAsia="zh-CN"/>
        </w:rPr>
        <w:t xml:space="preserve"> </w:t>
      </w:r>
      <w:r w:rsidR="003F5693">
        <w:rPr>
          <w:lang w:eastAsia="zh-CN"/>
        </w:rPr>
        <w:t xml:space="preserve">resources configuration for URLLC transmission. Figure 2 shows an example of resource configuration where some part of URLLC region is reserved for grant-free transmission only, and some part is used as co-existence region where </w:t>
      </w:r>
      <w:proofErr w:type="spellStart"/>
      <w:r w:rsidR="003F5693">
        <w:rPr>
          <w:lang w:eastAsia="zh-CN"/>
        </w:rPr>
        <w:t>eMBB</w:t>
      </w:r>
      <w:proofErr w:type="spellEnd"/>
      <w:r w:rsidR="003F5693">
        <w:rPr>
          <w:lang w:eastAsia="zh-CN"/>
        </w:rPr>
        <w:t xml:space="preserve"> traffic can be scheduled</w:t>
      </w:r>
      <w:r w:rsidR="0040494A">
        <w:rPr>
          <w:rStyle w:val="FootnoteReference"/>
        </w:rPr>
        <w:footnoteReference w:id="1"/>
      </w:r>
      <w:r w:rsidR="003F5693">
        <w:rPr>
          <w:lang w:eastAsia="zh-CN"/>
        </w:rPr>
        <w:t>.</w:t>
      </w:r>
      <w:r>
        <w:rPr>
          <w:lang w:eastAsia="zh-CN"/>
        </w:rPr>
        <w:t xml:space="preserve"> </w:t>
      </w:r>
      <w:r w:rsidR="003F5693">
        <w:rPr>
          <w:lang w:eastAsia="zh-CN"/>
        </w:rPr>
        <w:t xml:space="preserve">Hence, </w:t>
      </w:r>
      <w:r>
        <w:rPr>
          <w:lang w:eastAsia="zh-CN"/>
        </w:rPr>
        <w:t xml:space="preserve">three possible </w:t>
      </w:r>
      <w:r w:rsidR="00BF4CCB">
        <w:rPr>
          <w:lang w:eastAsia="zh-CN"/>
        </w:rPr>
        <w:t>scenarios</w:t>
      </w:r>
      <w:r>
        <w:rPr>
          <w:lang w:eastAsia="zh-CN"/>
        </w:rPr>
        <w:t xml:space="preserve"> </w:t>
      </w:r>
      <w:r w:rsidR="0045428C">
        <w:rPr>
          <w:lang w:eastAsia="zh-CN"/>
        </w:rPr>
        <w:t>are</w:t>
      </w:r>
      <w:r>
        <w:rPr>
          <w:lang w:eastAsia="zh-CN"/>
        </w:rPr>
        <w:t xml:space="preserve"> identified in the URLLC only region</w:t>
      </w:r>
      <w:r w:rsidR="00BF4CCB">
        <w:rPr>
          <w:rFonts w:hint="eastAsia"/>
          <w:lang w:eastAsia="zh-CN"/>
        </w:rPr>
        <w:t xml:space="preserve">: </w:t>
      </w:r>
    </w:p>
    <w:p w:rsidR="00EE2AB0" w:rsidRDefault="00BF4CCB" w:rsidP="00EE2AB0">
      <w:pPr>
        <w:ind w:leftChars="100" w:left="220"/>
        <w:rPr>
          <w:lang w:eastAsia="zh-CN"/>
        </w:rPr>
      </w:pPr>
      <w:r>
        <w:rPr>
          <w:rFonts w:hint="eastAsia"/>
          <w:lang w:eastAsia="zh-CN"/>
        </w:rPr>
        <w:t xml:space="preserve">1) </w:t>
      </w:r>
      <w:proofErr w:type="spellStart"/>
      <w:proofErr w:type="gramStart"/>
      <w:r w:rsidR="00DE369C">
        <w:rPr>
          <w:lang w:eastAsia="zh-CN"/>
        </w:rPr>
        <w:t>eMBB</w:t>
      </w:r>
      <w:proofErr w:type="spellEnd"/>
      <w:proofErr w:type="gramEnd"/>
      <w:r w:rsidR="00DE369C">
        <w:rPr>
          <w:lang w:eastAsia="zh-CN"/>
        </w:rPr>
        <w:t xml:space="preserve"> packets do not collide with URLLC</w:t>
      </w:r>
      <w:r>
        <w:rPr>
          <w:rFonts w:hint="eastAsia"/>
          <w:lang w:eastAsia="zh-CN"/>
        </w:rPr>
        <w:t>;</w:t>
      </w:r>
    </w:p>
    <w:p w:rsidR="00EE2AB0" w:rsidRDefault="00BF4CCB" w:rsidP="00EE2AB0">
      <w:pPr>
        <w:ind w:leftChars="100" w:left="220"/>
        <w:rPr>
          <w:lang w:eastAsia="zh-CN"/>
        </w:rPr>
      </w:pPr>
      <w:r>
        <w:rPr>
          <w:rFonts w:hint="eastAsia"/>
          <w:lang w:eastAsia="zh-CN"/>
        </w:rPr>
        <w:t>2)</w:t>
      </w:r>
      <w:r w:rsidR="00DE369C">
        <w:rPr>
          <w:lang w:eastAsia="zh-CN"/>
        </w:rPr>
        <w:t xml:space="preserve"> URLLC traffic only</w:t>
      </w:r>
      <w:r w:rsidR="004717F1">
        <w:rPr>
          <w:lang w:eastAsia="zh-CN"/>
        </w:rPr>
        <w:t xml:space="preserve"> in some reserved resources</w:t>
      </w:r>
      <w:r>
        <w:rPr>
          <w:rFonts w:hint="eastAsia"/>
          <w:lang w:eastAsia="zh-CN"/>
        </w:rPr>
        <w:t>;</w:t>
      </w:r>
    </w:p>
    <w:p w:rsidR="00EE2AB0" w:rsidRDefault="00BF4CCB" w:rsidP="00EE2AB0">
      <w:pPr>
        <w:ind w:leftChars="100" w:left="220"/>
        <w:rPr>
          <w:lang w:eastAsia="zh-CN"/>
        </w:rPr>
      </w:pPr>
      <w:r>
        <w:rPr>
          <w:rFonts w:hint="eastAsia"/>
          <w:lang w:eastAsia="zh-CN"/>
        </w:rPr>
        <w:t>3)</w:t>
      </w:r>
      <w:r w:rsidR="00DE369C">
        <w:rPr>
          <w:lang w:eastAsia="zh-CN"/>
        </w:rPr>
        <w:t xml:space="preserve"> </w:t>
      </w:r>
      <w:r>
        <w:rPr>
          <w:rFonts w:hint="eastAsia"/>
          <w:lang w:eastAsia="zh-CN"/>
        </w:rPr>
        <w:t>C</w:t>
      </w:r>
      <w:r>
        <w:rPr>
          <w:lang w:eastAsia="zh-CN"/>
        </w:rPr>
        <w:t xml:space="preserve">ollision </w:t>
      </w:r>
      <w:r w:rsidR="00DE369C">
        <w:rPr>
          <w:lang w:eastAsia="zh-CN"/>
        </w:rPr>
        <w:t>of U</w:t>
      </w:r>
      <w:r w:rsidR="004717F1">
        <w:rPr>
          <w:lang w:eastAsia="zh-CN"/>
        </w:rPr>
        <w:t xml:space="preserve">RLLC and </w:t>
      </w:r>
      <w:proofErr w:type="spellStart"/>
      <w:r w:rsidR="004717F1">
        <w:rPr>
          <w:lang w:eastAsia="zh-CN"/>
        </w:rPr>
        <w:t>eMBB</w:t>
      </w:r>
      <w:proofErr w:type="spellEnd"/>
      <w:r w:rsidR="004717F1">
        <w:rPr>
          <w:lang w:eastAsia="zh-CN"/>
        </w:rPr>
        <w:t xml:space="preserve"> packets</w:t>
      </w:r>
      <w:r>
        <w:rPr>
          <w:rFonts w:hint="eastAsia"/>
          <w:lang w:eastAsia="zh-CN"/>
        </w:rPr>
        <w:t xml:space="preserve"> may be observed</w:t>
      </w:r>
      <w:r w:rsidR="004717F1">
        <w:rPr>
          <w:lang w:eastAsia="zh-CN"/>
        </w:rPr>
        <w:t xml:space="preserve">. </w:t>
      </w:r>
    </w:p>
    <w:p w:rsidR="00EE2AB0" w:rsidRDefault="008338FD" w:rsidP="006A55DF">
      <w:pPr>
        <w:rPr>
          <w:lang w:eastAsia="zh-CN"/>
        </w:rPr>
      </w:pPr>
      <w:r>
        <w:rPr>
          <w:lang w:eastAsia="zh-CN"/>
        </w:rPr>
        <w:t xml:space="preserve">If </w:t>
      </w:r>
      <w:proofErr w:type="spellStart"/>
      <w:r>
        <w:rPr>
          <w:lang w:eastAsia="zh-CN"/>
        </w:rPr>
        <w:t>eMBB</w:t>
      </w:r>
      <w:proofErr w:type="spellEnd"/>
      <w:r>
        <w:rPr>
          <w:lang w:eastAsia="zh-CN"/>
        </w:rPr>
        <w:t xml:space="preserve"> UEs are scheduled in a region where collision with URLLC may happen, power control mechanisms can be adopted for </w:t>
      </w:r>
      <w:proofErr w:type="spellStart"/>
      <w:r>
        <w:rPr>
          <w:lang w:eastAsia="zh-CN"/>
        </w:rPr>
        <w:t>eMBB</w:t>
      </w:r>
      <w:proofErr w:type="spellEnd"/>
      <w:r>
        <w:rPr>
          <w:lang w:eastAsia="zh-CN"/>
        </w:rPr>
        <w:t xml:space="preserve"> and/or URLLC transmissions. For example, </w:t>
      </w:r>
      <w:proofErr w:type="spellStart"/>
      <w:r>
        <w:rPr>
          <w:lang w:eastAsia="zh-CN"/>
        </w:rPr>
        <w:t>eMBB</w:t>
      </w:r>
      <w:proofErr w:type="spellEnd"/>
      <w:r>
        <w:rPr>
          <w:lang w:eastAsia="zh-CN"/>
        </w:rPr>
        <w:t xml:space="preserve"> UEs may be configured to adjust power to a certain level if they are scheduled in coexistence region.</w:t>
      </w:r>
    </w:p>
    <w:p w:rsidR="003F5693" w:rsidRDefault="00CF676E" w:rsidP="00EE2AB0">
      <w:pPr>
        <w:rPr>
          <w:lang w:eastAsia="zh-CN"/>
        </w:rPr>
      </w:pPr>
      <w:r>
        <w:rPr>
          <w:lang w:eastAsia="zh-CN"/>
        </w:rPr>
        <w:t xml:space="preserve">                            </w:t>
      </w:r>
      <w:r w:rsidR="003F5693">
        <w:rPr>
          <w:noProof/>
          <w:lang w:eastAsia="zh-CN"/>
        </w:rPr>
        <w:drawing>
          <wp:inline distT="0" distB="0" distL="0" distR="0">
            <wp:extent cx="3534770" cy="2184431"/>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3545369" cy="2190981"/>
                    </a:xfrm>
                    <a:prstGeom prst="rect">
                      <a:avLst/>
                    </a:prstGeom>
                    <a:noFill/>
                  </pic:spPr>
                </pic:pic>
              </a:graphicData>
            </a:graphic>
          </wp:inline>
        </w:drawing>
      </w:r>
    </w:p>
    <w:p w:rsidR="00EE2AB0" w:rsidRDefault="003F5693" w:rsidP="00EE2AB0">
      <w:pPr>
        <w:rPr>
          <w:lang w:eastAsia="zh-CN"/>
        </w:rPr>
      </w:pPr>
      <w:r>
        <w:rPr>
          <w:lang w:eastAsia="zh-CN"/>
        </w:rPr>
        <w:t xml:space="preserve">Figure 2: URLLC region consists of a reserved region and a co-existence region. Co-existence region may observe some collision between </w:t>
      </w:r>
      <w:proofErr w:type="spellStart"/>
      <w:r>
        <w:rPr>
          <w:lang w:eastAsia="zh-CN"/>
        </w:rPr>
        <w:t>eMBB</w:t>
      </w:r>
      <w:proofErr w:type="spellEnd"/>
      <w:r>
        <w:rPr>
          <w:lang w:eastAsia="zh-CN"/>
        </w:rPr>
        <w:t xml:space="preserve"> and URLLC transmission.</w:t>
      </w:r>
    </w:p>
    <w:p w:rsidR="00C520B3" w:rsidRDefault="00C520B3" w:rsidP="00EE2AB0">
      <w:pPr>
        <w:rPr>
          <w:lang w:eastAsia="zh-CN"/>
        </w:rPr>
      </w:pPr>
    </w:p>
    <w:p w:rsidR="00C520B3" w:rsidRDefault="00C520B3" w:rsidP="006A55DF">
      <w:pPr>
        <w:rPr>
          <w:lang w:eastAsia="zh-CN"/>
        </w:rPr>
      </w:pPr>
      <w:r>
        <w:t>It may be possible that grant-free resources are grouped, which may facilitate resource sharing and/or controlling collision between grant-free and grant-based UL transmission. For example, an original grant-free transmission and a first set of grant-free re-transmissions may occur over a first group of time and/or frequency resources and a second set of grant-free re-transmissions may occur over a second group of time and/or frequency resources</w:t>
      </w:r>
      <w:r w:rsidR="00406CD9">
        <w:t>, cf. Fig. 3</w:t>
      </w:r>
      <w:r>
        <w:t>.</w:t>
      </w:r>
      <w:r w:rsidR="002F3F28">
        <w:t xml:space="preserve"> </w:t>
      </w:r>
      <w:r w:rsidR="00406CD9">
        <w:t xml:space="preserve">Avoiding collision for original and initial set of grant-free re-transmissions may be more important for achieving target reliability within latency bound. </w:t>
      </w:r>
      <w:r w:rsidR="002F3F28">
        <w:t>These group</w:t>
      </w:r>
      <w:r w:rsidR="00A46471">
        <w:t>s</w:t>
      </w:r>
      <w:r w:rsidR="002F3F28">
        <w:t xml:space="preserve"> of grant-free resources can be semi-statically configured.</w:t>
      </w:r>
    </w:p>
    <w:p w:rsidR="00C520B3" w:rsidRDefault="002F3F28" w:rsidP="00EE2AB0">
      <w:pPr>
        <w:rPr>
          <w:lang w:eastAsia="zh-CN"/>
        </w:rPr>
      </w:pPr>
      <w:r>
        <w:rPr>
          <w:noProof/>
          <w:color w:val="1F497D"/>
          <w:lang w:eastAsia="zh-CN"/>
        </w:rPr>
        <w:drawing>
          <wp:inline distT="0" distB="0" distL="0" distR="0">
            <wp:extent cx="6916279" cy="1857375"/>
            <wp:effectExtent l="0" t="0" r="0" b="0"/>
            <wp:docPr id="6" name="Picture 6" descr="cid:image002.png@01D310FB.096D9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2.png@01D310FB.096D9A90"/>
                    <pic:cNvPicPr>
                      <a:picLocks noChangeAspect="1" noChangeArrowheads="1"/>
                    </pic:cNvPicPr>
                  </pic:nvPicPr>
                  <pic:blipFill>
                    <a:blip r:embed="rId11" r:link="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31157" cy="1861371"/>
                    </a:xfrm>
                    <a:prstGeom prst="rect">
                      <a:avLst/>
                    </a:prstGeom>
                    <a:noFill/>
                    <a:ln>
                      <a:noFill/>
                    </a:ln>
                  </pic:spPr>
                </pic:pic>
              </a:graphicData>
            </a:graphic>
          </wp:inline>
        </w:drawing>
      </w:r>
    </w:p>
    <w:p w:rsidR="00406CD9" w:rsidRDefault="00406CD9" w:rsidP="00EE2AB0">
      <w:pPr>
        <w:rPr>
          <w:b/>
          <w:lang w:eastAsia="zh-CN"/>
        </w:rPr>
      </w:pPr>
      <w:r>
        <w:rPr>
          <w:lang w:eastAsia="zh-CN"/>
        </w:rPr>
        <w:t xml:space="preserve">Figure 3: A set of URLLC re-transmissions/repetitions can be made in a portion of GF resources where </w:t>
      </w:r>
      <w:proofErr w:type="spellStart"/>
      <w:r>
        <w:rPr>
          <w:lang w:eastAsia="zh-CN"/>
        </w:rPr>
        <w:t>eMBB</w:t>
      </w:r>
      <w:proofErr w:type="spellEnd"/>
      <w:r>
        <w:rPr>
          <w:lang w:eastAsia="zh-CN"/>
        </w:rPr>
        <w:t xml:space="preserve"> transmission is made as well. </w:t>
      </w:r>
    </w:p>
    <w:p w:rsidR="00406CD9" w:rsidRDefault="00406CD9" w:rsidP="00EE2AB0">
      <w:pPr>
        <w:rPr>
          <w:b/>
          <w:lang w:eastAsia="zh-CN"/>
        </w:rPr>
      </w:pPr>
    </w:p>
    <w:p w:rsidR="00C520B3" w:rsidRDefault="002F3F28" w:rsidP="00EE2AB0">
      <w:pPr>
        <w:rPr>
          <w:lang w:eastAsia="zh-CN"/>
        </w:rPr>
      </w:pPr>
      <w:r w:rsidRPr="00F83F10">
        <w:rPr>
          <w:b/>
          <w:lang w:eastAsia="zh-CN"/>
        </w:rPr>
        <w:t>Observation</w:t>
      </w:r>
      <w:r w:rsidRPr="00374901">
        <w:rPr>
          <w:b/>
          <w:lang w:eastAsia="zh-CN"/>
        </w:rPr>
        <w:t xml:space="preserve"> </w:t>
      </w:r>
      <w:r w:rsidR="00F83F10" w:rsidRPr="00374901">
        <w:rPr>
          <w:b/>
          <w:lang w:eastAsia="zh-CN"/>
        </w:rPr>
        <w:t>3</w:t>
      </w:r>
      <w:r w:rsidRPr="00374901">
        <w:rPr>
          <w:b/>
          <w:lang w:eastAsia="zh-CN"/>
        </w:rPr>
        <w:t xml:space="preserve">: </w:t>
      </w:r>
      <w:r w:rsidRPr="00F83F10">
        <w:rPr>
          <w:b/>
          <w:lang w:eastAsia="zh-CN"/>
        </w:rPr>
        <w:t>To</w:t>
      </w:r>
      <w:r w:rsidRPr="00406CD9">
        <w:rPr>
          <w:b/>
          <w:lang w:eastAsia="zh-CN"/>
        </w:rPr>
        <w:t xml:space="preserve"> ensure reliability of URLLC services and control collision, </w:t>
      </w:r>
      <w:proofErr w:type="spellStart"/>
      <w:r w:rsidR="00406CD9" w:rsidRPr="00406CD9">
        <w:rPr>
          <w:b/>
          <w:lang w:eastAsia="zh-CN"/>
        </w:rPr>
        <w:t>eMBB</w:t>
      </w:r>
      <w:proofErr w:type="spellEnd"/>
      <w:r w:rsidR="00406CD9" w:rsidRPr="00406CD9">
        <w:rPr>
          <w:b/>
          <w:lang w:eastAsia="zh-CN"/>
        </w:rPr>
        <w:t xml:space="preserve"> transmission may only be allowed to overlap with </w:t>
      </w:r>
      <w:r w:rsidRPr="00406CD9">
        <w:rPr>
          <w:b/>
          <w:lang w:eastAsia="zh-CN"/>
        </w:rPr>
        <w:t>some set of URLLC re-transmissions/repetitions</w:t>
      </w:r>
      <w:r w:rsidR="00406CD9" w:rsidRPr="00406CD9">
        <w:rPr>
          <w:b/>
          <w:lang w:eastAsia="zh-CN"/>
        </w:rPr>
        <w:t>, which</w:t>
      </w:r>
      <w:r w:rsidRPr="00406CD9">
        <w:rPr>
          <w:b/>
          <w:lang w:eastAsia="zh-CN"/>
        </w:rPr>
        <w:t xml:space="preserve"> can be transmitted over a portion of GF resources</w:t>
      </w:r>
      <w:r w:rsidR="00406CD9" w:rsidRPr="00406CD9">
        <w:rPr>
          <w:b/>
          <w:lang w:eastAsia="zh-CN"/>
        </w:rPr>
        <w:t xml:space="preserve">. Grouping resources for this purpose ensures that original and some initial set of repetitions/re-transmissions </w:t>
      </w:r>
      <w:r w:rsidR="00406CD9">
        <w:rPr>
          <w:b/>
          <w:lang w:eastAsia="zh-CN"/>
        </w:rPr>
        <w:t>are transmitted in reserved resources and thus avoid</w:t>
      </w:r>
      <w:r w:rsidR="00406CD9" w:rsidRPr="00406CD9">
        <w:rPr>
          <w:b/>
          <w:lang w:eastAsia="zh-CN"/>
        </w:rPr>
        <w:t xml:space="preserve"> collision with </w:t>
      </w:r>
      <w:proofErr w:type="spellStart"/>
      <w:r w:rsidR="00406CD9" w:rsidRPr="00406CD9">
        <w:rPr>
          <w:b/>
          <w:lang w:eastAsia="zh-CN"/>
        </w:rPr>
        <w:t>eMBB</w:t>
      </w:r>
      <w:proofErr w:type="spellEnd"/>
      <w:r w:rsidR="00406CD9" w:rsidRPr="00406CD9">
        <w:rPr>
          <w:b/>
          <w:lang w:eastAsia="zh-CN"/>
        </w:rPr>
        <w:t xml:space="preserve"> transmissions.</w:t>
      </w:r>
      <w:r w:rsidR="00406CD9">
        <w:rPr>
          <w:lang w:eastAsia="zh-CN"/>
        </w:rPr>
        <w:t xml:space="preserve"> </w:t>
      </w:r>
    </w:p>
    <w:p w:rsidR="00406CD9" w:rsidRDefault="00406CD9" w:rsidP="00EE2AB0">
      <w:pPr>
        <w:rPr>
          <w:lang w:eastAsia="zh-CN"/>
        </w:rPr>
      </w:pPr>
    </w:p>
    <w:p w:rsidR="00EE2AB0" w:rsidRDefault="000C565A" w:rsidP="00374901">
      <w:pPr>
        <w:pStyle w:val="Heading3"/>
      </w:pPr>
      <w:r>
        <w:rPr>
          <w:rFonts w:hint="eastAsia"/>
        </w:rPr>
        <w:t>Simulation results</w:t>
      </w:r>
    </w:p>
    <w:p w:rsidR="00EE2AB0" w:rsidRDefault="008338FD" w:rsidP="006A55DF">
      <w:pPr>
        <w:rPr>
          <w:lang w:eastAsia="zh-CN"/>
        </w:rPr>
      </w:pPr>
      <w:r>
        <w:rPr>
          <w:lang w:eastAsia="zh-CN"/>
        </w:rPr>
        <w:t xml:space="preserve">Below, we show LLS results for URLLC and </w:t>
      </w:r>
      <w:proofErr w:type="spellStart"/>
      <w:r>
        <w:rPr>
          <w:lang w:eastAsia="zh-CN"/>
        </w:rPr>
        <w:t>eMBB</w:t>
      </w:r>
      <w:proofErr w:type="spellEnd"/>
      <w:r>
        <w:rPr>
          <w:lang w:eastAsia="zh-CN"/>
        </w:rPr>
        <w:t xml:space="preserve"> </w:t>
      </w:r>
      <w:r w:rsidR="000C565A">
        <w:rPr>
          <w:rFonts w:hint="eastAsia"/>
          <w:lang w:eastAsia="zh-CN"/>
        </w:rPr>
        <w:t>with</w:t>
      </w:r>
      <w:r w:rsidR="000C565A">
        <w:rPr>
          <w:lang w:eastAsia="zh-CN"/>
        </w:rPr>
        <w:t xml:space="preserve"> </w:t>
      </w:r>
      <w:r>
        <w:rPr>
          <w:lang w:eastAsia="zh-CN"/>
        </w:rPr>
        <w:t xml:space="preserve">controlled collision in coexistence region. We assume URLLC packet has four transmissions and some of its transmission may collide with </w:t>
      </w:r>
      <w:proofErr w:type="spellStart"/>
      <w:r>
        <w:rPr>
          <w:lang w:eastAsia="zh-CN"/>
        </w:rPr>
        <w:t>eMBB</w:t>
      </w:r>
      <w:proofErr w:type="spellEnd"/>
      <w:r>
        <w:rPr>
          <w:lang w:eastAsia="zh-CN"/>
        </w:rPr>
        <w:t xml:space="preserve"> data. Partial overlap can occur in time/frequency/power domain. For </w:t>
      </w:r>
      <w:proofErr w:type="gramStart"/>
      <w:r>
        <w:rPr>
          <w:lang w:eastAsia="zh-CN"/>
        </w:rPr>
        <w:t>60kHz</w:t>
      </w:r>
      <w:proofErr w:type="gramEnd"/>
      <w:r>
        <w:rPr>
          <w:lang w:eastAsia="zh-CN"/>
        </w:rPr>
        <w:t xml:space="preserve"> SCS and 7-symbols slot, we assume one URLLC packet occupies 5RB in each transmission and </w:t>
      </w:r>
      <w:proofErr w:type="spellStart"/>
      <w:r>
        <w:rPr>
          <w:lang w:eastAsia="zh-CN"/>
        </w:rPr>
        <w:t>eMBB</w:t>
      </w:r>
      <w:proofErr w:type="spellEnd"/>
      <w:r>
        <w:rPr>
          <w:lang w:eastAsia="zh-CN"/>
        </w:rPr>
        <w:t xml:space="preserve"> packet occupies 10RB. We evaluate performance for a scenario where time/frequency resource is shared among 4 URLLC UEs and URLLC packets may observe </w:t>
      </w:r>
      <w:proofErr w:type="spellStart"/>
      <w:r>
        <w:rPr>
          <w:lang w:eastAsia="zh-CN"/>
        </w:rPr>
        <w:t>eMBB</w:t>
      </w:r>
      <w:proofErr w:type="spellEnd"/>
      <w:r>
        <w:rPr>
          <w:lang w:eastAsia="zh-CN"/>
        </w:rPr>
        <w:t xml:space="preserve"> interference in one or two transmissions out of four, i.e., partial overlap in time/frequency resources and there are some reserved areas where URLLC do not observe collision with </w:t>
      </w:r>
      <w:proofErr w:type="spellStart"/>
      <w:r>
        <w:rPr>
          <w:lang w:eastAsia="zh-CN"/>
        </w:rPr>
        <w:t>eMBB</w:t>
      </w:r>
      <w:proofErr w:type="spellEnd"/>
      <w:r>
        <w:rPr>
          <w:lang w:eastAsia="zh-CN"/>
        </w:rPr>
        <w:t xml:space="preserve"> (by pre-configured resource assignment). 5RB of </w:t>
      </w:r>
      <w:proofErr w:type="spellStart"/>
      <w:r>
        <w:rPr>
          <w:lang w:eastAsia="zh-CN"/>
        </w:rPr>
        <w:t>eMBB</w:t>
      </w:r>
      <w:proofErr w:type="spellEnd"/>
      <w:r>
        <w:rPr>
          <w:lang w:eastAsia="zh-CN"/>
        </w:rPr>
        <w:t xml:space="preserve"> data may collide with URLLC. Another option we explore is that </w:t>
      </w:r>
      <w:proofErr w:type="spellStart"/>
      <w:r>
        <w:rPr>
          <w:lang w:eastAsia="zh-CN"/>
        </w:rPr>
        <w:t>eMBB</w:t>
      </w:r>
      <w:proofErr w:type="spellEnd"/>
      <w:r>
        <w:rPr>
          <w:lang w:eastAsia="zh-CN"/>
        </w:rPr>
        <w:t xml:space="preserve"> transmit power can be controlled over the suspected collision region. In this example, 5RB of </w:t>
      </w:r>
      <w:proofErr w:type="spellStart"/>
      <w:r>
        <w:rPr>
          <w:lang w:eastAsia="zh-CN"/>
        </w:rPr>
        <w:t>eMBB</w:t>
      </w:r>
      <w:proofErr w:type="spellEnd"/>
      <w:r>
        <w:rPr>
          <w:lang w:eastAsia="zh-CN"/>
        </w:rPr>
        <w:t xml:space="preserve"> data may reduce power to 80%, other 5RBs do not observe power reduction. Advanced receiver is assumed for collision handling and interference cancellation. Detail simulation parameters are provided in Appendix. In Figure </w:t>
      </w:r>
      <w:r w:rsidR="003A250E">
        <w:rPr>
          <w:lang w:eastAsia="zh-CN"/>
        </w:rPr>
        <w:t>4</w:t>
      </w:r>
      <w:r>
        <w:rPr>
          <w:lang w:eastAsia="zh-CN"/>
        </w:rPr>
        <w:t xml:space="preserve">, we show URLLC BLER performance with 4 transmissions and URLLC UEs are decoded first treating </w:t>
      </w:r>
      <w:proofErr w:type="spellStart"/>
      <w:r>
        <w:rPr>
          <w:lang w:eastAsia="zh-CN"/>
        </w:rPr>
        <w:t>eMBB</w:t>
      </w:r>
      <w:proofErr w:type="spellEnd"/>
      <w:r>
        <w:rPr>
          <w:lang w:eastAsia="zh-CN"/>
        </w:rPr>
        <w:t xml:space="preserve"> as interference. </w:t>
      </w:r>
    </w:p>
    <w:p w:rsidR="00EE2AB0" w:rsidRDefault="008338FD" w:rsidP="006A55DF">
      <w:pPr>
        <w:rPr>
          <w:lang w:eastAsia="zh-CN"/>
        </w:rPr>
      </w:pPr>
      <w:r>
        <w:rPr>
          <w:lang w:eastAsia="zh-CN"/>
        </w:rPr>
        <w:t>We observe that URLLC performance degrades very little compared to no collision, when one of its transmission (i.e., 25%) overlap</w:t>
      </w:r>
      <w:r w:rsidR="000C565A">
        <w:rPr>
          <w:rFonts w:hint="eastAsia"/>
          <w:lang w:eastAsia="zh-CN"/>
        </w:rPr>
        <w:t>s</w:t>
      </w:r>
      <w:r>
        <w:rPr>
          <w:lang w:eastAsia="zh-CN"/>
        </w:rPr>
        <w:t xml:space="preserve"> with </w:t>
      </w:r>
      <w:proofErr w:type="spellStart"/>
      <w:r>
        <w:rPr>
          <w:lang w:eastAsia="zh-CN"/>
        </w:rPr>
        <w:t>eMBB</w:t>
      </w:r>
      <w:proofErr w:type="spellEnd"/>
      <w:r>
        <w:rPr>
          <w:lang w:eastAsia="zh-CN"/>
        </w:rPr>
        <w:t xml:space="preserve"> which has power reduced to 80%. If 25% overlap is used with same power or 50% overlap is used with 80% power, performance is still reasonable,</w:t>
      </w:r>
      <w:r w:rsidR="000C565A">
        <w:rPr>
          <w:rFonts w:hint="eastAsia"/>
          <w:lang w:eastAsia="zh-CN"/>
        </w:rPr>
        <w:t xml:space="preserve"> with</w:t>
      </w:r>
      <w:r>
        <w:rPr>
          <w:lang w:eastAsia="zh-CN"/>
        </w:rPr>
        <w:t xml:space="preserve"> less than 0.5dB loss. </w:t>
      </w:r>
    </w:p>
    <w:p w:rsidR="00EE2AB0" w:rsidRDefault="008338FD" w:rsidP="006A55DF">
      <w:pPr>
        <w:rPr>
          <w:lang w:eastAsia="zh-CN"/>
        </w:rPr>
      </w:pPr>
      <w:r>
        <w:rPr>
          <w:lang w:eastAsia="zh-CN"/>
        </w:rPr>
        <w:t xml:space="preserve">In Figure </w:t>
      </w:r>
      <w:r w:rsidR="003A250E">
        <w:rPr>
          <w:lang w:eastAsia="zh-CN"/>
        </w:rPr>
        <w:t>5</w:t>
      </w:r>
      <w:r>
        <w:rPr>
          <w:lang w:eastAsia="zh-CN"/>
        </w:rPr>
        <w:t xml:space="preserve">, we show </w:t>
      </w:r>
      <w:proofErr w:type="spellStart"/>
      <w:r>
        <w:rPr>
          <w:lang w:eastAsia="zh-CN"/>
        </w:rPr>
        <w:t>eMBB</w:t>
      </w:r>
      <w:proofErr w:type="spellEnd"/>
      <w:r>
        <w:rPr>
          <w:lang w:eastAsia="zh-CN"/>
        </w:rPr>
        <w:t xml:space="preserve"> performance where 5 out of 10RB data may observe power reduction. We observe that partial power reduction causes small performance loss, </w:t>
      </w:r>
      <w:r w:rsidR="000C565A">
        <w:rPr>
          <w:rFonts w:hint="eastAsia"/>
          <w:lang w:eastAsia="zh-CN"/>
        </w:rPr>
        <w:t xml:space="preserve">with </w:t>
      </w:r>
      <w:r>
        <w:rPr>
          <w:lang w:eastAsia="zh-CN"/>
        </w:rPr>
        <w:t xml:space="preserve">less than 0.5dB. Hence, allowing </w:t>
      </w:r>
      <w:proofErr w:type="spellStart"/>
      <w:r>
        <w:rPr>
          <w:lang w:eastAsia="zh-CN"/>
        </w:rPr>
        <w:t>eMBB</w:t>
      </w:r>
      <w:proofErr w:type="spellEnd"/>
      <w:r>
        <w:rPr>
          <w:lang w:eastAsia="zh-CN"/>
        </w:rPr>
        <w:t xml:space="preserve"> data to use coexistence region in a controlled manner improves the capacity of the coexistence region.</w:t>
      </w:r>
    </w:p>
    <w:p w:rsidR="00F83F10" w:rsidRDefault="006867FF" w:rsidP="00374901">
      <w:pPr>
        <w:rPr>
          <w:color w:val="000000"/>
        </w:rPr>
      </w:pPr>
      <w:r>
        <w:rPr>
          <w:b/>
          <w:color w:val="000000"/>
          <w:lang w:eastAsia="zh-CN"/>
        </w:rPr>
        <w:lastRenderedPageBreak/>
        <w:t xml:space="preserve">Observation </w:t>
      </w:r>
      <w:r w:rsidR="00F83F10">
        <w:rPr>
          <w:b/>
          <w:color w:val="000000"/>
          <w:lang w:eastAsia="zh-CN"/>
        </w:rPr>
        <w:t>4</w:t>
      </w:r>
      <w:r>
        <w:rPr>
          <w:b/>
          <w:color w:val="000000"/>
          <w:lang w:eastAsia="zh-CN"/>
        </w:rPr>
        <w:t xml:space="preserve">: </w:t>
      </w:r>
      <w:r w:rsidR="00CB151E">
        <w:rPr>
          <w:rFonts w:hint="eastAsia"/>
          <w:b/>
          <w:color w:val="000000"/>
          <w:lang w:eastAsia="zh-CN"/>
        </w:rPr>
        <w:t xml:space="preserve">Resource </w:t>
      </w:r>
      <w:r>
        <w:rPr>
          <w:rFonts w:hint="eastAsia"/>
          <w:b/>
          <w:color w:val="000000"/>
          <w:lang w:eastAsia="zh-CN"/>
        </w:rPr>
        <w:t xml:space="preserve">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t>
      </w:r>
      <w:r w:rsidR="00F83F10">
        <w:rPr>
          <w:b/>
          <w:color w:val="000000"/>
          <w:lang w:eastAsia="zh-CN"/>
        </w:rPr>
        <w:t xml:space="preserve">and </w:t>
      </w:r>
      <w:r>
        <w:rPr>
          <w:rFonts w:hint="eastAsia"/>
          <w:b/>
          <w:color w:val="000000"/>
          <w:lang w:eastAsia="zh-CN"/>
        </w:rPr>
        <w:t>grant-free URLLC in UL</w:t>
      </w:r>
      <w:r w:rsidR="00F83F10">
        <w:rPr>
          <w:b/>
          <w:color w:val="000000"/>
          <w:lang w:eastAsia="zh-CN"/>
        </w:rPr>
        <w:t xml:space="preserve"> with controlled collision</w:t>
      </w:r>
      <w:r>
        <w:rPr>
          <w:b/>
          <w:color w:val="000000"/>
          <w:lang w:eastAsia="zh-CN"/>
        </w:rPr>
        <w:t>.</w:t>
      </w:r>
    </w:p>
    <w:p w:rsidR="008D2EC6" w:rsidRPr="00374901" w:rsidRDefault="006867FF" w:rsidP="00374901">
      <w:pPr>
        <w:pStyle w:val="ListParagraph"/>
        <w:numPr>
          <w:ilvl w:val="0"/>
          <w:numId w:val="24"/>
        </w:numPr>
        <w:rPr>
          <w:rFonts w:ascii="Times New Roman" w:hAnsi="Times New Roman" w:cs="Times New Roman"/>
          <w:b/>
        </w:rPr>
      </w:pPr>
      <w:r w:rsidRPr="00374901">
        <w:rPr>
          <w:rFonts w:ascii="Times New Roman" w:hAnsi="Times New Roman" w:cs="Times New Roman"/>
          <w:b/>
          <w:color w:val="000000"/>
        </w:rPr>
        <w:t>C</w:t>
      </w:r>
      <w:r w:rsidRPr="00374901">
        <w:rPr>
          <w:rFonts w:ascii="Times New Roman" w:hAnsi="Times New Roman" w:cs="Times New Roman"/>
          <w:b/>
        </w:rPr>
        <w:t xml:space="preserve">ollision can be controlled by </w:t>
      </w:r>
      <w:r w:rsidR="001118C3" w:rsidRPr="00374901">
        <w:rPr>
          <w:rFonts w:ascii="Times New Roman" w:hAnsi="Times New Roman" w:cs="Times New Roman"/>
          <w:b/>
        </w:rPr>
        <w:t>semi-static</w:t>
      </w:r>
      <w:r w:rsidRPr="00374901">
        <w:rPr>
          <w:rFonts w:ascii="Times New Roman" w:hAnsi="Times New Roman" w:cs="Times New Roman"/>
          <w:b/>
        </w:rPr>
        <w:t xml:space="preserve"> resource assignment, </w:t>
      </w:r>
      <w:r w:rsidR="001118C3" w:rsidRPr="00374901">
        <w:rPr>
          <w:rFonts w:ascii="Times New Roman" w:hAnsi="Times New Roman" w:cs="Times New Roman"/>
          <w:b/>
        </w:rPr>
        <w:t xml:space="preserve">e.g., partial overlap in resources (time/frequency/power) assigned to </w:t>
      </w:r>
      <w:proofErr w:type="spellStart"/>
      <w:r w:rsidR="001118C3" w:rsidRPr="00374901">
        <w:rPr>
          <w:rFonts w:ascii="Times New Roman" w:hAnsi="Times New Roman" w:cs="Times New Roman"/>
          <w:b/>
        </w:rPr>
        <w:t>eMBB</w:t>
      </w:r>
      <w:proofErr w:type="spellEnd"/>
      <w:r w:rsidR="001118C3" w:rsidRPr="00374901">
        <w:rPr>
          <w:rFonts w:ascii="Times New Roman" w:hAnsi="Times New Roman" w:cs="Times New Roman"/>
          <w:b/>
        </w:rPr>
        <w:t xml:space="preserve"> and URLLC transmission</w:t>
      </w:r>
      <w:r w:rsidRPr="00374901">
        <w:rPr>
          <w:rFonts w:ascii="Times New Roman" w:hAnsi="Times New Roman" w:cs="Times New Roman"/>
          <w:b/>
        </w:rPr>
        <w:t xml:space="preserve"> such that performance of each will not be degraded</w:t>
      </w:r>
      <w:r w:rsidR="009E1964" w:rsidRPr="00374901">
        <w:rPr>
          <w:rFonts w:ascii="Times New Roman" w:hAnsi="Times New Roman" w:cs="Times New Roman"/>
          <w:b/>
        </w:rPr>
        <w:t xml:space="preserve"> much.</w:t>
      </w:r>
    </w:p>
    <w:p w:rsidR="0006063D" w:rsidRDefault="003A250E" w:rsidP="00E649C0">
      <w:pPr>
        <w:ind w:firstLine="425"/>
        <w:rPr>
          <w:lang w:eastAsia="zh-CN"/>
        </w:rPr>
      </w:pPr>
      <w:r>
        <w:rPr>
          <w:lang w:eastAsia="zh-CN"/>
        </w:rPr>
        <w:t xml:space="preserve"> </w:t>
      </w:r>
      <w:r w:rsidR="0006063D">
        <w:rPr>
          <w:lang w:eastAsia="zh-CN"/>
        </w:rPr>
        <w:t xml:space="preserve">             </w:t>
      </w:r>
      <w:r w:rsidR="0006063D">
        <w:rPr>
          <w:noProof/>
          <w:lang w:eastAsia="zh-CN"/>
        </w:rPr>
        <w:drawing>
          <wp:inline distT="0" distB="0" distL="0" distR="0">
            <wp:extent cx="3964839" cy="3831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967321" cy="3833730"/>
                    </a:xfrm>
                    <a:prstGeom prst="rect">
                      <a:avLst/>
                    </a:prstGeom>
                    <a:noFill/>
                    <a:ln w="9525">
                      <a:noFill/>
                      <a:miter lim="800000"/>
                      <a:headEnd/>
                      <a:tailEnd/>
                    </a:ln>
                  </pic:spPr>
                </pic:pic>
              </a:graphicData>
            </a:graphic>
          </wp:inline>
        </w:drawing>
      </w:r>
    </w:p>
    <w:p w:rsidR="0006063D" w:rsidRDefault="0006063D" w:rsidP="0006063D">
      <w:pPr>
        <w:ind w:firstLine="425"/>
        <w:rPr>
          <w:lang w:eastAsia="zh-CN"/>
        </w:rPr>
      </w:pPr>
      <w:r>
        <w:rPr>
          <w:lang w:eastAsia="zh-CN"/>
        </w:rPr>
        <w:t xml:space="preserve">Figure </w:t>
      </w:r>
      <w:r w:rsidR="003A250E">
        <w:rPr>
          <w:lang w:eastAsia="zh-CN"/>
        </w:rPr>
        <w:t>4</w:t>
      </w:r>
      <w:r>
        <w:rPr>
          <w:lang w:eastAsia="zh-CN"/>
        </w:rPr>
        <w:t xml:space="preserve">: URLLC Performance with controlled collision with </w:t>
      </w:r>
      <w:proofErr w:type="spellStart"/>
      <w:r>
        <w:rPr>
          <w:lang w:eastAsia="zh-CN"/>
        </w:rPr>
        <w:t>eMBB</w:t>
      </w:r>
      <w:proofErr w:type="spellEnd"/>
      <w:r>
        <w:rPr>
          <w:lang w:eastAsia="zh-CN"/>
        </w:rPr>
        <w:t xml:space="preserve"> in coexistence region </w:t>
      </w:r>
    </w:p>
    <w:p w:rsidR="0006063D" w:rsidRDefault="0006063D" w:rsidP="00E649C0">
      <w:pPr>
        <w:ind w:firstLine="425"/>
        <w:rPr>
          <w:lang w:eastAsia="zh-CN"/>
        </w:rPr>
      </w:pPr>
      <w:r>
        <w:rPr>
          <w:lang w:eastAsia="zh-CN"/>
        </w:rPr>
        <w:t xml:space="preserve">               </w:t>
      </w:r>
      <w:r>
        <w:rPr>
          <w:noProof/>
          <w:lang w:eastAsia="zh-CN"/>
        </w:rPr>
        <w:drawing>
          <wp:inline distT="0" distB="0" distL="0" distR="0">
            <wp:extent cx="4043506" cy="3635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043822" cy="3635939"/>
                    </a:xfrm>
                    <a:prstGeom prst="rect">
                      <a:avLst/>
                    </a:prstGeom>
                    <a:noFill/>
                    <a:ln w="9525">
                      <a:noFill/>
                      <a:miter lim="800000"/>
                      <a:headEnd/>
                      <a:tailEnd/>
                    </a:ln>
                  </pic:spPr>
                </pic:pic>
              </a:graphicData>
            </a:graphic>
          </wp:inline>
        </w:drawing>
      </w:r>
    </w:p>
    <w:p w:rsidR="0006063D" w:rsidRDefault="0006063D" w:rsidP="00E649C0">
      <w:pPr>
        <w:ind w:firstLine="425"/>
        <w:rPr>
          <w:lang w:eastAsia="zh-CN"/>
        </w:rPr>
      </w:pPr>
      <w:r>
        <w:rPr>
          <w:lang w:eastAsia="zh-CN"/>
        </w:rPr>
        <w:t xml:space="preserve">Figure </w:t>
      </w:r>
      <w:r w:rsidR="003A250E">
        <w:rPr>
          <w:lang w:eastAsia="zh-CN"/>
        </w:rPr>
        <w:t>5</w:t>
      </w:r>
      <w:r>
        <w:rPr>
          <w:lang w:eastAsia="zh-CN"/>
        </w:rPr>
        <w:t xml:space="preserve">: </w:t>
      </w:r>
      <w:proofErr w:type="spellStart"/>
      <w:r>
        <w:rPr>
          <w:lang w:eastAsia="zh-CN"/>
        </w:rPr>
        <w:t>eMBB</w:t>
      </w:r>
      <w:proofErr w:type="spellEnd"/>
      <w:r>
        <w:rPr>
          <w:lang w:eastAsia="zh-CN"/>
        </w:rPr>
        <w:t xml:space="preserve"> Performance in coexistence region, with partial power control.</w:t>
      </w:r>
    </w:p>
    <w:p w:rsidR="00EE4FB5" w:rsidRDefault="00EE4FB5" w:rsidP="006867FF">
      <w:pPr>
        <w:rPr>
          <w:b/>
          <w:color w:val="000000"/>
        </w:rPr>
      </w:pPr>
    </w:p>
    <w:p w:rsidR="00E53963" w:rsidRDefault="006867FF" w:rsidP="00E53963">
      <w:pPr>
        <w:rPr>
          <w:b/>
          <w:color w:val="000000"/>
        </w:rPr>
      </w:pPr>
      <w:r w:rsidRPr="000A616C">
        <w:rPr>
          <w:b/>
          <w:color w:val="000000"/>
        </w:rPr>
        <w:t xml:space="preserve">Proposal </w:t>
      </w:r>
      <w:r w:rsidR="005F0C82">
        <w:rPr>
          <w:b/>
          <w:color w:val="000000"/>
        </w:rPr>
        <w:t>2</w:t>
      </w:r>
      <w:r w:rsidRPr="000A616C">
        <w:rPr>
          <w:b/>
          <w:color w:val="000000"/>
        </w:rPr>
        <w:t xml:space="preserve">: </w:t>
      </w:r>
      <w:r w:rsidR="00E53963">
        <w:rPr>
          <w:b/>
          <w:color w:val="000000"/>
        </w:rPr>
        <w:t xml:space="preserve">Grant-based </w:t>
      </w:r>
      <w:proofErr w:type="spellStart"/>
      <w:r w:rsidR="00E53963">
        <w:rPr>
          <w:b/>
          <w:color w:val="000000"/>
        </w:rPr>
        <w:t>eMBB</w:t>
      </w:r>
      <w:proofErr w:type="spellEnd"/>
      <w:r w:rsidR="00E53963">
        <w:rPr>
          <w:b/>
          <w:color w:val="000000"/>
        </w:rPr>
        <w:t xml:space="preserve"> transmission can be scheduled in part of the resources configured for URLLC grant-free transmission.</w:t>
      </w:r>
    </w:p>
    <w:p w:rsidR="00E53963" w:rsidRDefault="00C225E4" w:rsidP="00E53963">
      <w:pPr>
        <w:pStyle w:val="ListParagraph"/>
        <w:numPr>
          <w:ilvl w:val="0"/>
          <w:numId w:val="8"/>
        </w:numPr>
        <w:rPr>
          <w:rFonts w:ascii="Times New Roman" w:hAnsi="Times New Roman" w:cs="Times New Roman"/>
          <w:b/>
          <w:color w:val="000000"/>
          <w:lang w:eastAsia="en-US"/>
        </w:rPr>
      </w:pPr>
      <w:r>
        <w:rPr>
          <w:rFonts w:ascii="Times New Roman" w:hAnsi="Times New Roman" w:cs="Times New Roman"/>
          <w:b/>
          <w:color w:val="000000"/>
          <w:lang w:eastAsia="en-US"/>
        </w:rPr>
        <w:t xml:space="preserve">Network can configure a portion of GF resources where </w:t>
      </w:r>
      <w:r w:rsidR="003A250E">
        <w:rPr>
          <w:rFonts w:ascii="Times New Roman" w:hAnsi="Times New Roman" w:cs="Times New Roman"/>
          <w:b/>
          <w:color w:val="000000"/>
          <w:lang w:eastAsia="en-US"/>
        </w:rPr>
        <w:t xml:space="preserve">a set of </w:t>
      </w:r>
      <w:r>
        <w:rPr>
          <w:rFonts w:ascii="Times New Roman" w:hAnsi="Times New Roman" w:cs="Times New Roman"/>
          <w:b/>
          <w:color w:val="000000"/>
          <w:lang w:eastAsia="en-US"/>
        </w:rPr>
        <w:t>URLLC</w:t>
      </w:r>
      <w:r w:rsidR="003A250E">
        <w:rPr>
          <w:rFonts w:ascii="Times New Roman" w:hAnsi="Times New Roman" w:cs="Times New Roman"/>
          <w:b/>
          <w:color w:val="000000"/>
          <w:lang w:eastAsia="en-US"/>
        </w:rPr>
        <w:t xml:space="preserve"> re-transmissions/repetitions</w:t>
      </w:r>
      <w:r>
        <w:rPr>
          <w:rFonts w:ascii="Times New Roman" w:hAnsi="Times New Roman" w:cs="Times New Roman"/>
          <w:b/>
          <w:color w:val="000000"/>
          <w:lang w:eastAsia="en-US"/>
        </w:rPr>
        <w:t xml:space="preserve"> and </w:t>
      </w:r>
      <w:proofErr w:type="spellStart"/>
      <w:r>
        <w:rPr>
          <w:rFonts w:ascii="Times New Roman" w:hAnsi="Times New Roman" w:cs="Times New Roman"/>
          <w:b/>
          <w:color w:val="000000"/>
          <w:lang w:eastAsia="en-US"/>
        </w:rPr>
        <w:t>eMBB</w:t>
      </w:r>
      <w:proofErr w:type="spellEnd"/>
      <w:r>
        <w:rPr>
          <w:rFonts w:ascii="Times New Roman" w:hAnsi="Times New Roman" w:cs="Times New Roman"/>
          <w:b/>
          <w:color w:val="000000"/>
          <w:lang w:eastAsia="en-US"/>
        </w:rPr>
        <w:t xml:space="preserve"> transmissions </w:t>
      </w:r>
      <w:r w:rsidR="003A250E">
        <w:rPr>
          <w:rFonts w:ascii="Times New Roman" w:hAnsi="Times New Roman" w:cs="Times New Roman"/>
          <w:b/>
          <w:color w:val="000000"/>
          <w:lang w:eastAsia="en-US"/>
        </w:rPr>
        <w:t>can overlap</w:t>
      </w:r>
      <w:r>
        <w:rPr>
          <w:rFonts w:ascii="Times New Roman" w:hAnsi="Times New Roman" w:cs="Times New Roman"/>
          <w:b/>
          <w:color w:val="000000"/>
          <w:lang w:eastAsia="en-US"/>
        </w:rPr>
        <w:t>.</w:t>
      </w:r>
    </w:p>
    <w:p w:rsidR="008717A6" w:rsidRDefault="008717A6" w:rsidP="00374901">
      <w:pPr>
        <w:rPr>
          <w:b/>
          <w:color w:val="000000"/>
        </w:rPr>
      </w:pPr>
    </w:p>
    <w:p w:rsidR="008717A6" w:rsidRDefault="008717A6" w:rsidP="000C59DA">
      <w:pPr>
        <w:pStyle w:val="Heading1"/>
      </w:pPr>
      <w:r>
        <w:rPr>
          <w:rFonts w:hint="eastAsia"/>
        </w:rPr>
        <w:t>Intra-UE m</w:t>
      </w:r>
      <w:r>
        <w:t>ultiplexing</w:t>
      </w:r>
    </w:p>
    <w:p w:rsidR="008717A6" w:rsidRDefault="008717A6" w:rsidP="008717A6">
      <w:pPr>
        <w:rPr>
          <w:lang w:eastAsia="zh-CN"/>
        </w:rPr>
      </w:pPr>
      <w:r>
        <w:rPr>
          <w:lang w:eastAsia="zh-CN"/>
        </w:rPr>
        <w:t xml:space="preserve">Intra-UE multiplexing means that a user has an on-going </w:t>
      </w:r>
      <w:proofErr w:type="spellStart"/>
      <w:r>
        <w:rPr>
          <w:lang w:eastAsia="zh-CN"/>
        </w:rPr>
        <w:t>eMBB</w:t>
      </w:r>
      <w:proofErr w:type="spellEnd"/>
      <w:r>
        <w:rPr>
          <w:lang w:eastAsia="zh-CN"/>
        </w:rPr>
        <w:t xml:space="preserve"> UL transmission when a URLLC UL </w:t>
      </w:r>
      <w:r w:rsidR="00A46471">
        <w:rPr>
          <w:lang w:eastAsia="zh-CN"/>
        </w:rPr>
        <w:t>transmission</w:t>
      </w:r>
      <w:r>
        <w:rPr>
          <w:lang w:eastAsia="zh-CN"/>
        </w:rPr>
        <w:t xml:space="preserve"> </w:t>
      </w:r>
      <w:r w:rsidR="00A46471">
        <w:rPr>
          <w:lang w:eastAsia="zh-CN"/>
        </w:rPr>
        <w:t>arrives in its buffer</w:t>
      </w:r>
      <w:r>
        <w:rPr>
          <w:lang w:eastAsia="zh-CN"/>
        </w:rPr>
        <w:t xml:space="preserve">. In this case, the resource for </w:t>
      </w:r>
      <w:r w:rsidR="00A46471">
        <w:rPr>
          <w:lang w:eastAsia="zh-CN"/>
        </w:rPr>
        <w:t xml:space="preserve">the </w:t>
      </w:r>
      <w:r>
        <w:rPr>
          <w:lang w:eastAsia="zh-CN"/>
        </w:rPr>
        <w:t xml:space="preserve">URLLC transmission could be assigned by the </w:t>
      </w:r>
      <w:proofErr w:type="spellStart"/>
      <w:r>
        <w:rPr>
          <w:lang w:eastAsia="zh-CN"/>
        </w:rPr>
        <w:t>gNB</w:t>
      </w:r>
      <w:proofErr w:type="spellEnd"/>
      <w:r>
        <w:rPr>
          <w:lang w:eastAsia="zh-CN"/>
        </w:rPr>
        <w:t xml:space="preserve"> or selected by the user-self. For instance, the user could reuse its </w:t>
      </w:r>
      <w:proofErr w:type="spellStart"/>
      <w:r>
        <w:rPr>
          <w:lang w:eastAsia="zh-CN"/>
        </w:rPr>
        <w:t>eMBB</w:t>
      </w:r>
      <w:proofErr w:type="spellEnd"/>
      <w:r>
        <w:rPr>
          <w:lang w:eastAsia="zh-CN"/>
        </w:rPr>
        <w:t xml:space="preserve"> resource for the urgent URLLC transmission.</w:t>
      </w:r>
    </w:p>
    <w:p w:rsidR="008717A6" w:rsidRDefault="00A33368" w:rsidP="008717A6">
      <w:pPr>
        <w:rPr>
          <w:lang w:eastAsia="zh-CN"/>
        </w:rPr>
      </w:pPr>
      <w:r>
        <w:rPr>
          <w:lang w:eastAsia="zh-CN"/>
        </w:rPr>
        <w:t>If separate</w:t>
      </w:r>
      <w:r w:rsidR="008717A6">
        <w:rPr>
          <w:lang w:eastAsia="zh-CN"/>
        </w:rPr>
        <w:t xml:space="preserve"> resource</w:t>
      </w:r>
      <w:r>
        <w:rPr>
          <w:lang w:eastAsia="zh-CN"/>
        </w:rPr>
        <w:t>s</w:t>
      </w:r>
      <w:r w:rsidR="008717A6">
        <w:rPr>
          <w:lang w:eastAsia="zh-CN"/>
        </w:rPr>
        <w:t xml:space="preserve"> </w:t>
      </w:r>
      <w:r>
        <w:rPr>
          <w:lang w:eastAsia="zh-CN"/>
        </w:rPr>
        <w:t>are</w:t>
      </w:r>
      <w:r w:rsidR="008717A6">
        <w:rPr>
          <w:lang w:eastAsia="zh-CN"/>
        </w:rPr>
        <w:t xml:space="preserve"> assigned for URLLC transmission, the resource of </w:t>
      </w:r>
      <w:proofErr w:type="spellStart"/>
      <w:r w:rsidR="008717A6">
        <w:rPr>
          <w:lang w:eastAsia="zh-CN"/>
        </w:rPr>
        <w:t>eMBB</w:t>
      </w:r>
      <w:proofErr w:type="spellEnd"/>
      <w:r w:rsidR="008717A6">
        <w:rPr>
          <w:lang w:eastAsia="zh-CN"/>
        </w:rPr>
        <w:t xml:space="preserve"> and URLLC would be </w:t>
      </w:r>
      <w:r>
        <w:rPr>
          <w:lang w:eastAsia="zh-CN"/>
        </w:rPr>
        <w:t>overlapped in time domain but</w:t>
      </w:r>
      <w:r w:rsidR="008717A6">
        <w:rPr>
          <w:lang w:eastAsia="zh-CN"/>
        </w:rPr>
        <w:t xml:space="preserve"> non-overleaped in frequency domain. In this case, how to o</w:t>
      </w:r>
      <w:r>
        <w:rPr>
          <w:lang w:eastAsia="zh-CN"/>
        </w:rPr>
        <w:t>perate power control and</w:t>
      </w:r>
      <w:r w:rsidR="008717A6">
        <w:rPr>
          <w:lang w:eastAsia="zh-CN"/>
        </w:rPr>
        <w:t xml:space="preserve"> how to allocate UL power between </w:t>
      </w:r>
      <w:proofErr w:type="spellStart"/>
      <w:r w:rsidR="008717A6">
        <w:rPr>
          <w:lang w:eastAsia="zh-CN"/>
        </w:rPr>
        <w:t>eMBB</w:t>
      </w:r>
      <w:proofErr w:type="spellEnd"/>
      <w:r w:rsidR="008717A6">
        <w:rPr>
          <w:lang w:eastAsia="zh-CN"/>
        </w:rPr>
        <w:t xml:space="preserve"> and URLLC transmissions need further considerations and discussions. One principle should be followed that URLLC traffic should have higher priority.</w:t>
      </w:r>
    </w:p>
    <w:p w:rsidR="008717A6" w:rsidRDefault="008717A6" w:rsidP="008717A6">
      <w:pPr>
        <w:rPr>
          <w:lang w:eastAsia="zh-CN"/>
        </w:rPr>
      </w:pPr>
      <w:r>
        <w:rPr>
          <w:lang w:eastAsia="zh-CN"/>
        </w:rPr>
        <w:t xml:space="preserve">If reusing </w:t>
      </w:r>
      <w:proofErr w:type="spellStart"/>
      <w:r>
        <w:rPr>
          <w:lang w:eastAsia="zh-CN"/>
        </w:rPr>
        <w:t>eMBB</w:t>
      </w:r>
      <w:proofErr w:type="spellEnd"/>
      <w:r>
        <w:rPr>
          <w:lang w:eastAsia="zh-CN"/>
        </w:rPr>
        <w:t xml:space="preserve"> resource</w:t>
      </w:r>
      <w:r w:rsidR="0067590F">
        <w:rPr>
          <w:lang w:eastAsia="zh-CN"/>
        </w:rPr>
        <w:t>s</w:t>
      </w:r>
      <w:r>
        <w:rPr>
          <w:lang w:eastAsia="zh-CN"/>
        </w:rPr>
        <w:t xml:space="preserve"> for URLLC transmission, some of resources of </w:t>
      </w:r>
      <w:proofErr w:type="spellStart"/>
      <w:r>
        <w:rPr>
          <w:lang w:eastAsia="zh-CN"/>
        </w:rPr>
        <w:t>eMBB</w:t>
      </w:r>
      <w:proofErr w:type="spellEnd"/>
      <w:r>
        <w:rPr>
          <w:lang w:eastAsia="zh-CN"/>
        </w:rPr>
        <w:t xml:space="preserve"> and URLLC would be overlapped in both time domain and frequency domain. In this case, how to operate the overlapped transmissions needs </w:t>
      </w:r>
      <w:r w:rsidR="0067590F">
        <w:rPr>
          <w:lang w:eastAsia="zh-CN"/>
        </w:rPr>
        <w:t xml:space="preserve">to be </w:t>
      </w:r>
      <w:r>
        <w:rPr>
          <w:lang w:eastAsia="zh-CN"/>
        </w:rPr>
        <w:t>specified, e.g. the URLLC</w:t>
      </w:r>
      <w:r w:rsidR="0067590F">
        <w:rPr>
          <w:lang w:eastAsia="zh-CN"/>
        </w:rPr>
        <w:t xml:space="preserve"> transmission could puncture or be </w:t>
      </w:r>
      <w:r>
        <w:rPr>
          <w:lang w:eastAsia="zh-CN"/>
        </w:rPr>
        <w:t>superpose</w:t>
      </w:r>
      <w:r w:rsidR="0067590F">
        <w:rPr>
          <w:lang w:eastAsia="zh-CN"/>
        </w:rPr>
        <w:t>d with an</w:t>
      </w:r>
      <w:r>
        <w:rPr>
          <w:lang w:eastAsia="zh-CN"/>
        </w:rPr>
        <w:t xml:space="preserve"> </w:t>
      </w:r>
      <w:proofErr w:type="spellStart"/>
      <w:r>
        <w:rPr>
          <w:lang w:eastAsia="zh-CN"/>
        </w:rPr>
        <w:t>eMBB</w:t>
      </w:r>
      <w:proofErr w:type="spellEnd"/>
      <w:r>
        <w:rPr>
          <w:lang w:eastAsia="zh-CN"/>
        </w:rPr>
        <w:t xml:space="preserve"> transmission. Puncturing is a simple </w:t>
      </w:r>
      <w:r w:rsidR="0067590F">
        <w:rPr>
          <w:lang w:eastAsia="zh-CN"/>
        </w:rPr>
        <w:t>alternative</w:t>
      </w:r>
      <w:r>
        <w:rPr>
          <w:lang w:eastAsia="zh-CN"/>
        </w:rPr>
        <w:t xml:space="preserve"> and requires limited standardization efforts. Superposition can provide some additional throughput improvement compared with puncturing. Especially, in intra-UE multiplexing case, two signals superposed together </w:t>
      </w:r>
      <w:r w:rsidR="0067590F">
        <w:rPr>
          <w:lang w:eastAsia="zh-CN"/>
        </w:rPr>
        <w:t>originate</w:t>
      </w:r>
      <w:r>
        <w:rPr>
          <w:lang w:eastAsia="zh-CN"/>
        </w:rPr>
        <w:t xml:space="preserve"> from </w:t>
      </w:r>
      <w:r w:rsidR="0067590F">
        <w:rPr>
          <w:lang w:eastAsia="zh-CN"/>
        </w:rPr>
        <w:t>a</w:t>
      </w:r>
      <w:r>
        <w:rPr>
          <w:lang w:eastAsia="zh-CN"/>
        </w:rPr>
        <w:t xml:space="preserve"> single source. </w:t>
      </w:r>
      <w:r w:rsidR="0067590F">
        <w:rPr>
          <w:lang w:eastAsia="zh-CN"/>
        </w:rPr>
        <w:t xml:space="preserve">Therefore, </w:t>
      </w:r>
      <w:r>
        <w:rPr>
          <w:lang w:eastAsia="zh-CN"/>
        </w:rPr>
        <w:t xml:space="preserve">RS can be shared between them. Specific designs required by intra-UE superposition are less than </w:t>
      </w:r>
      <w:r w:rsidR="00942DC3">
        <w:rPr>
          <w:lang w:eastAsia="zh-CN"/>
        </w:rPr>
        <w:t>those needed for</w:t>
      </w:r>
      <w:r>
        <w:rPr>
          <w:lang w:eastAsia="zh-CN"/>
        </w:rPr>
        <w:t xml:space="preserve"> </w:t>
      </w:r>
      <w:r w:rsidR="00942DC3">
        <w:rPr>
          <w:lang w:eastAsia="zh-CN"/>
        </w:rPr>
        <w:t xml:space="preserve">the </w:t>
      </w:r>
      <w:r>
        <w:rPr>
          <w:lang w:eastAsia="zh-CN"/>
        </w:rPr>
        <w:t xml:space="preserve">inter-UE case. Further evaluations and discussions are necessary </w:t>
      </w:r>
      <w:r w:rsidR="00942DC3">
        <w:rPr>
          <w:lang w:eastAsia="zh-CN"/>
        </w:rPr>
        <w:t>in order to decide</w:t>
      </w:r>
      <w:r>
        <w:rPr>
          <w:lang w:eastAsia="zh-CN"/>
        </w:rPr>
        <w:t xml:space="preserve"> which </w:t>
      </w:r>
      <w:r w:rsidR="00942DC3">
        <w:rPr>
          <w:lang w:eastAsia="zh-CN"/>
        </w:rPr>
        <w:t>scheme</w:t>
      </w:r>
      <w:r>
        <w:rPr>
          <w:lang w:eastAsia="zh-CN"/>
        </w:rPr>
        <w:t xml:space="preserve"> should be adopted in NR, </w:t>
      </w:r>
      <w:r w:rsidR="00942DC3">
        <w:rPr>
          <w:lang w:eastAsia="zh-CN"/>
        </w:rPr>
        <w:t xml:space="preserve">i.e. </w:t>
      </w:r>
      <w:r>
        <w:rPr>
          <w:lang w:eastAsia="zh-CN"/>
        </w:rPr>
        <w:t>puncturing, superposition or both puncturing and superposition.</w:t>
      </w:r>
    </w:p>
    <w:p w:rsidR="008717A6" w:rsidRPr="00335025" w:rsidRDefault="008717A6" w:rsidP="008717A6">
      <w:pPr>
        <w:rPr>
          <w:b/>
          <w:lang w:eastAsia="zh-CN"/>
        </w:rPr>
      </w:pPr>
      <w:r w:rsidRPr="00335025">
        <w:rPr>
          <w:b/>
          <w:lang w:eastAsia="zh-CN"/>
        </w:rPr>
        <w:t xml:space="preserve">Proposal </w:t>
      </w:r>
      <w:r w:rsidR="005F0C82">
        <w:rPr>
          <w:b/>
          <w:lang w:eastAsia="zh-CN"/>
        </w:rPr>
        <w:t>3</w:t>
      </w:r>
      <w:r w:rsidRPr="00335025">
        <w:rPr>
          <w:b/>
          <w:lang w:eastAsia="zh-CN"/>
        </w:rPr>
        <w:t xml:space="preserve">: For intra-UE multiplexing of grant based </w:t>
      </w:r>
      <w:proofErr w:type="spellStart"/>
      <w:r w:rsidRPr="00335025">
        <w:rPr>
          <w:b/>
          <w:lang w:eastAsia="zh-CN"/>
        </w:rPr>
        <w:t>eMBB</w:t>
      </w:r>
      <w:proofErr w:type="spellEnd"/>
      <w:r w:rsidRPr="00335025">
        <w:rPr>
          <w:b/>
          <w:lang w:eastAsia="zh-CN"/>
        </w:rPr>
        <w:t xml:space="preserve"> and URLLC, NR considers </w:t>
      </w:r>
      <w:r>
        <w:rPr>
          <w:b/>
          <w:lang w:eastAsia="zh-CN"/>
        </w:rPr>
        <w:t xml:space="preserve">URLLC traffic </w:t>
      </w:r>
      <w:r w:rsidRPr="00335025">
        <w:rPr>
          <w:b/>
          <w:lang w:eastAsia="zh-CN"/>
        </w:rPr>
        <w:t>punctur</w:t>
      </w:r>
      <w:r>
        <w:rPr>
          <w:b/>
          <w:lang w:eastAsia="zh-CN"/>
        </w:rPr>
        <w:t>es</w:t>
      </w:r>
      <w:r w:rsidRPr="00335025">
        <w:rPr>
          <w:b/>
          <w:lang w:eastAsia="zh-CN"/>
        </w:rPr>
        <w:t xml:space="preserve"> </w:t>
      </w:r>
      <w:r>
        <w:rPr>
          <w:b/>
          <w:lang w:eastAsia="zh-CN"/>
        </w:rPr>
        <w:t>or/</w:t>
      </w:r>
      <w:r w:rsidRPr="00335025">
        <w:rPr>
          <w:b/>
          <w:lang w:eastAsia="zh-CN"/>
        </w:rPr>
        <w:t xml:space="preserve">and </w:t>
      </w:r>
      <w:r w:rsidR="00942DC3">
        <w:rPr>
          <w:b/>
          <w:lang w:eastAsia="zh-CN"/>
        </w:rPr>
        <w:t xml:space="preserve">is </w:t>
      </w:r>
      <w:r w:rsidRPr="00335025">
        <w:rPr>
          <w:b/>
          <w:lang w:eastAsia="zh-CN"/>
        </w:rPr>
        <w:t>superpos</w:t>
      </w:r>
      <w:r w:rsidR="00942DC3">
        <w:rPr>
          <w:b/>
          <w:lang w:eastAsia="zh-CN"/>
        </w:rPr>
        <w:t>ed with</w:t>
      </w:r>
      <w:r w:rsidRPr="00335025">
        <w:rPr>
          <w:b/>
          <w:lang w:eastAsia="zh-CN"/>
        </w:rPr>
        <w:t xml:space="preserve"> the </w:t>
      </w:r>
      <w:r>
        <w:rPr>
          <w:b/>
          <w:lang w:eastAsia="zh-CN"/>
        </w:rPr>
        <w:t xml:space="preserve">on-going </w:t>
      </w:r>
      <w:proofErr w:type="spellStart"/>
      <w:r w:rsidRPr="00335025">
        <w:rPr>
          <w:b/>
          <w:lang w:eastAsia="zh-CN"/>
        </w:rPr>
        <w:t>eMBB</w:t>
      </w:r>
      <w:proofErr w:type="spellEnd"/>
      <w:r w:rsidRPr="00335025">
        <w:rPr>
          <w:b/>
          <w:lang w:eastAsia="zh-CN"/>
        </w:rPr>
        <w:t xml:space="preserve"> </w:t>
      </w:r>
      <w:r>
        <w:rPr>
          <w:b/>
          <w:lang w:eastAsia="zh-CN"/>
        </w:rPr>
        <w:t>transmission.</w:t>
      </w:r>
    </w:p>
    <w:p w:rsidR="008717A6" w:rsidRPr="00374901" w:rsidRDefault="008717A6" w:rsidP="00374901">
      <w:pPr>
        <w:rPr>
          <w:b/>
          <w:color w:val="000000"/>
        </w:rPr>
      </w:pPr>
    </w:p>
    <w:p w:rsidR="001A67C6" w:rsidRDefault="004B565B" w:rsidP="000C59DA">
      <w:pPr>
        <w:pStyle w:val="Heading1"/>
      </w:pPr>
      <w:r w:rsidRPr="000C59DA">
        <w:rPr>
          <w:rFonts w:hint="eastAsia"/>
        </w:rPr>
        <w:t>Conclusion</w:t>
      </w:r>
    </w:p>
    <w:p w:rsidR="000643A8"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3C5DEC">
        <w:rPr>
          <w:lang w:eastAsia="zh-CN"/>
        </w:rPr>
        <w:t xml:space="preserve"> of the UL multiplexing of </w:t>
      </w:r>
      <w:proofErr w:type="spellStart"/>
      <w:r w:rsidR="003C5DEC">
        <w:rPr>
          <w:lang w:eastAsia="zh-CN"/>
        </w:rPr>
        <w:t>eMBB</w:t>
      </w:r>
      <w:proofErr w:type="spellEnd"/>
      <w:r w:rsidR="003C5DEC">
        <w:rPr>
          <w:lang w:eastAsia="zh-CN"/>
        </w:rPr>
        <w:t xml:space="preserve"> and URLLC</w:t>
      </w:r>
      <w:r>
        <w:rPr>
          <w:lang w:eastAsia="zh-CN"/>
        </w:rPr>
        <w:t xml:space="preserve">. We have the following </w:t>
      </w:r>
      <w:r w:rsidR="003C5DEC">
        <w:rPr>
          <w:lang w:eastAsia="zh-CN"/>
        </w:rPr>
        <w:t xml:space="preserve">observations and </w:t>
      </w:r>
      <w:r>
        <w:rPr>
          <w:lang w:eastAsia="zh-CN"/>
        </w:rPr>
        <w:t>proposal</w:t>
      </w:r>
      <w:r w:rsidR="003C5DEC">
        <w:rPr>
          <w:lang w:eastAsia="zh-CN"/>
        </w:rPr>
        <w:t>s:</w:t>
      </w:r>
    </w:p>
    <w:p w:rsidR="003C5DEC" w:rsidRDefault="003C5DEC" w:rsidP="000643A8">
      <w:pPr>
        <w:rPr>
          <w:b/>
          <w:lang w:eastAsia="zh-CN"/>
        </w:rPr>
      </w:pPr>
      <w:r>
        <w:rPr>
          <w:b/>
          <w:lang w:eastAsia="zh-CN"/>
        </w:rPr>
        <w:t>Proposal</w:t>
      </w:r>
      <w:r w:rsidRPr="00EA7B5F">
        <w:rPr>
          <w:rFonts w:hint="eastAsia"/>
          <w:b/>
          <w:lang w:eastAsia="zh-CN"/>
        </w:rPr>
        <w:t xml:space="preserve"> 1: </w:t>
      </w:r>
      <w:r>
        <w:rPr>
          <w:b/>
          <w:lang w:eastAsia="zh-CN"/>
        </w:rPr>
        <w:t>UL m</w:t>
      </w:r>
      <w:r w:rsidRPr="002D444B">
        <w:rPr>
          <w:rFonts w:hint="eastAsia"/>
          <w:b/>
          <w:lang w:eastAsia="zh-CN"/>
        </w:rPr>
        <w:t xml:space="preserve">ultiplexing </w:t>
      </w:r>
      <w:r>
        <w:rPr>
          <w:b/>
          <w:lang w:eastAsia="zh-CN"/>
        </w:rPr>
        <w:t xml:space="preserve">of </w:t>
      </w:r>
      <w:proofErr w:type="spellStart"/>
      <w:r w:rsidRPr="002D444B">
        <w:rPr>
          <w:b/>
          <w:lang w:eastAsia="zh-CN"/>
        </w:rPr>
        <w:t>eMBB</w:t>
      </w:r>
      <w:proofErr w:type="spellEnd"/>
      <w:r w:rsidRPr="002D444B">
        <w:rPr>
          <w:b/>
          <w:lang w:eastAsia="zh-CN"/>
        </w:rPr>
        <w:t xml:space="preserve"> and URLLC </w:t>
      </w:r>
      <w:r w:rsidRPr="002D444B">
        <w:rPr>
          <w:rFonts w:hint="eastAsia"/>
          <w:b/>
          <w:lang w:eastAsia="zh-CN"/>
        </w:rPr>
        <w:t>should be considered</w:t>
      </w:r>
      <w:r>
        <w:rPr>
          <w:b/>
          <w:lang w:eastAsia="zh-CN"/>
        </w:rPr>
        <w:t xml:space="preserve"> in NR </w:t>
      </w:r>
      <w:r w:rsidR="00ED376F">
        <w:rPr>
          <w:b/>
          <w:lang w:eastAsia="zh-CN"/>
        </w:rPr>
        <w:t xml:space="preserve">R15 </w:t>
      </w:r>
      <w:r>
        <w:rPr>
          <w:b/>
          <w:lang w:eastAsia="zh-CN"/>
        </w:rPr>
        <w:t>WI</w:t>
      </w:r>
      <w:r w:rsidRPr="002D444B">
        <w:rPr>
          <w:rFonts w:hint="eastAsia"/>
          <w:b/>
          <w:lang w:eastAsia="zh-CN"/>
        </w:rPr>
        <w:t>.</w:t>
      </w:r>
    </w:p>
    <w:p w:rsidR="001E4A07" w:rsidRDefault="001E4A07" w:rsidP="001E4A07">
      <w:pPr>
        <w:rPr>
          <w:b/>
          <w:lang w:eastAsia="zh-CN"/>
        </w:rPr>
      </w:pPr>
      <w:r>
        <w:rPr>
          <w:rFonts w:hint="eastAsia"/>
          <w:b/>
          <w:lang w:eastAsia="zh-CN"/>
        </w:rPr>
        <w:t>Observation</w:t>
      </w:r>
      <w:r w:rsidRPr="00EA7B5F">
        <w:rPr>
          <w:rFonts w:hint="eastAsia"/>
          <w:b/>
          <w:lang w:eastAsia="zh-CN"/>
        </w:rPr>
        <w:t xml:space="preserve"> </w:t>
      </w:r>
      <w:r>
        <w:rPr>
          <w:rFonts w:hint="eastAsia"/>
          <w:b/>
          <w:lang w:eastAsia="zh-CN"/>
        </w:rPr>
        <w:t>1:</w:t>
      </w:r>
    </w:p>
    <w:p w:rsidR="001E4A07" w:rsidRDefault="001E4A07" w:rsidP="001E4A07">
      <w:pPr>
        <w:pStyle w:val="ListParagraph"/>
        <w:numPr>
          <w:ilvl w:val="0"/>
          <w:numId w:val="23"/>
        </w:numPr>
        <w:jc w:val="both"/>
        <w:rPr>
          <w:rFonts w:ascii="Times New Roman" w:hAnsi="Times New Roman" w:cs="Times New Roman"/>
          <w:b/>
        </w:rPr>
      </w:pPr>
      <w:r>
        <w:rPr>
          <w:rFonts w:ascii="Times New Roman" w:hAnsi="Times New Roman" w:cs="Times New Roman"/>
          <w:b/>
        </w:rPr>
        <w:t>Early s</w:t>
      </w:r>
      <w:r w:rsidRPr="00F635B6">
        <w:rPr>
          <w:rFonts w:ascii="Times New Roman" w:hAnsi="Times New Roman" w:cs="Times New Roman"/>
          <w:b/>
        </w:rPr>
        <w:t>top</w:t>
      </w:r>
      <w:r>
        <w:rPr>
          <w:rFonts w:ascii="Times New Roman" w:hAnsi="Times New Roman" w:cs="Times New Roman"/>
          <w:b/>
        </w:rPr>
        <w:t>ping</w:t>
      </w:r>
      <w:r w:rsidRPr="00F635B6">
        <w:rPr>
          <w:rFonts w:ascii="Times New Roman" w:hAnsi="Times New Roman" w:cs="Times New Roman"/>
          <w:b/>
        </w:rPr>
        <w:t xml:space="preserve"> or suspend</w:t>
      </w:r>
      <w:r>
        <w:rPr>
          <w:rFonts w:ascii="Times New Roman" w:hAnsi="Times New Roman" w:cs="Times New Roman"/>
          <w:b/>
        </w:rPr>
        <w:t>ing</w:t>
      </w:r>
      <w:r w:rsidRPr="00F635B6">
        <w:rPr>
          <w:rFonts w:ascii="Times New Roman" w:hAnsi="Times New Roman" w:cs="Times New Roman"/>
          <w:b/>
        </w:rPr>
        <w:t xml:space="preserve"> </w:t>
      </w:r>
      <w:r>
        <w:rPr>
          <w:rFonts w:ascii="Times New Roman" w:hAnsi="Times New Roman" w:cs="Times New Roman"/>
          <w:b/>
        </w:rPr>
        <w:t xml:space="preserve">of </w:t>
      </w:r>
      <w:r w:rsidRPr="00F635B6">
        <w:rPr>
          <w:rFonts w:ascii="Times New Roman" w:hAnsi="Times New Roman" w:cs="Times New Roman"/>
          <w:b/>
        </w:rPr>
        <w:t xml:space="preserve">an on-going uplink transmission is not </w:t>
      </w:r>
      <w:r>
        <w:rPr>
          <w:rFonts w:ascii="Times New Roman" w:hAnsi="Times New Roman" w:cs="Times New Roman"/>
          <w:b/>
        </w:rPr>
        <w:t xml:space="preserve">always feasible, e.g. for TDD </w:t>
      </w:r>
      <w:proofErr w:type="spellStart"/>
      <w:r>
        <w:rPr>
          <w:rFonts w:ascii="Times New Roman" w:hAnsi="Times New Roman" w:cs="Times New Roman"/>
          <w:b/>
        </w:rPr>
        <w:t>gNBs</w:t>
      </w:r>
      <w:proofErr w:type="spellEnd"/>
      <w:r>
        <w:rPr>
          <w:rFonts w:ascii="Times New Roman" w:hAnsi="Times New Roman" w:cs="Times New Roman"/>
          <w:b/>
        </w:rPr>
        <w:t>/half-duplex users.</w:t>
      </w:r>
    </w:p>
    <w:p w:rsidR="001E4A07" w:rsidRDefault="001E4A07" w:rsidP="001E4A07">
      <w:pPr>
        <w:pStyle w:val="ListParagraph"/>
        <w:numPr>
          <w:ilvl w:val="0"/>
          <w:numId w:val="23"/>
        </w:numPr>
        <w:jc w:val="both"/>
        <w:rPr>
          <w:rFonts w:ascii="Times New Roman" w:hAnsi="Times New Roman" w:cs="Times New Roman"/>
          <w:b/>
        </w:rPr>
      </w:pPr>
      <w:r>
        <w:rPr>
          <w:rFonts w:ascii="Times New Roman" w:hAnsi="Times New Roman" w:cs="Times New Roman"/>
          <w:b/>
        </w:rPr>
        <w:t>Dynamic signaling which is required for early s</w:t>
      </w:r>
      <w:r w:rsidRPr="00F635B6">
        <w:rPr>
          <w:rFonts w:ascii="Times New Roman" w:hAnsi="Times New Roman" w:cs="Times New Roman"/>
          <w:b/>
        </w:rPr>
        <w:t>top</w:t>
      </w:r>
      <w:r>
        <w:rPr>
          <w:rFonts w:ascii="Times New Roman" w:hAnsi="Times New Roman" w:cs="Times New Roman"/>
          <w:b/>
        </w:rPr>
        <w:t>ping</w:t>
      </w:r>
      <w:r w:rsidRPr="00F635B6">
        <w:rPr>
          <w:rFonts w:ascii="Times New Roman" w:hAnsi="Times New Roman" w:cs="Times New Roman"/>
          <w:b/>
        </w:rPr>
        <w:t xml:space="preserve"> or suspend</w:t>
      </w:r>
      <w:r>
        <w:rPr>
          <w:rFonts w:ascii="Times New Roman" w:hAnsi="Times New Roman" w:cs="Times New Roman"/>
          <w:b/>
        </w:rPr>
        <w:t>ing</w:t>
      </w:r>
      <w:r w:rsidRPr="00F635B6">
        <w:rPr>
          <w:rFonts w:ascii="Times New Roman" w:hAnsi="Times New Roman" w:cs="Times New Roman"/>
          <w:b/>
        </w:rPr>
        <w:t xml:space="preserve"> </w:t>
      </w:r>
      <w:r>
        <w:rPr>
          <w:rFonts w:ascii="Times New Roman" w:hAnsi="Times New Roman" w:cs="Times New Roman"/>
          <w:b/>
        </w:rPr>
        <w:t xml:space="preserve">of </w:t>
      </w:r>
      <w:r w:rsidRPr="00F635B6">
        <w:rPr>
          <w:rFonts w:ascii="Times New Roman" w:hAnsi="Times New Roman" w:cs="Times New Roman"/>
          <w:b/>
        </w:rPr>
        <w:t>an on-going uplink transmission</w:t>
      </w:r>
      <w:r>
        <w:rPr>
          <w:rFonts w:ascii="Times New Roman" w:hAnsi="Times New Roman" w:cs="Times New Roman"/>
          <w:b/>
        </w:rPr>
        <w:t xml:space="preserve"> would </w:t>
      </w:r>
    </w:p>
    <w:p w:rsidR="001E4A07" w:rsidRDefault="001E4A07" w:rsidP="001E4A07">
      <w:pPr>
        <w:pStyle w:val="ListParagraph"/>
        <w:numPr>
          <w:ilvl w:val="1"/>
          <w:numId w:val="23"/>
        </w:numPr>
        <w:jc w:val="both"/>
        <w:rPr>
          <w:rFonts w:ascii="Times New Roman" w:hAnsi="Times New Roman" w:cs="Times New Roman"/>
          <w:b/>
        </w:rPr>
      </w:pPr>
      <w:r>
        <w:rPr>
          <w:rFonts w:ascii="Times New Roman" w:hAnsi="Times New Roman" w:cs="Times New Roman"/>
          <w:b/>
        </w:rPr>
        <w:t xml:space="preserve">Increase power consumption of potential victim </w:t>
      </w:r>
      <w:proofErr w:type="spellStart"/>
      <w:r>
        <w:rPr>
          <w:rFonts w:ascii="Times New Roman" w:hAnsi="Times New Roman" w:cs="Times New Roman"/>
          <w:b/>
        </w:rPr>
        <w:t>eMBB</w:t>
      </w:r>
      <w:proofErr w:type="spellEnd"/>
      <w:r>
        <w:rPr>
          <w:rFonts w:ascii="Times New Roman" w:hAnsi="Times New Roman" w:cs="Times New Roman"/>
          <w:b/>
        </w:rPr>
        <w:t xml:space="preserve"> users due to frequent detections of the dynamic signaling, and</w:t>
      </w:r>
    </w:p>
    <w:p w:rsidR="001E4A07" w:rsidRDefault="001E4A07" w:rsidP="001E4A07">
      <w:pPr>
        <w:pStyle w:val="ListParagraph"/>
        <w:numPr>
          <w:ilvl w:val="1"/>
          <w:numId w:val="23"/>
        </w:numPr>
        <w:jc w:val="both"/>
        <w:rPr>
          <w:rFonts w:ascii="Times New Roman" w:hAnsi="Times New Roman" w:cs="Times New Roman"/>
          <w:b/>
        </w:rPr>
      </w:pPr>
      <w:r>
        <w:rPr>
          <w:rFonts w:ascii="Times New Roman" w:hAnsi="Times New Roman" w:cs="Times New Roman"/>
          <w:b/>
        </w:rPr>
        <w:t>Need significant standardization efforts for specific designs of the dynamic signaling and the corresponding monitoring mechanism.</w:t>
      </w:r>
    </w:p>
    <w:p w:rsidR="001E4A07" w:rsidRPr="00F635B6" w:rsidRDefault="001E4A07" w:rsidP="001E4A07">
      <w:pPr>
        <w:pStyle w:val="ListParagraph"/>
        <w:numPr>
          <w:ilvl w:val="1"/>
          <w:numId w:val="23"/>
        </w:numPr>
        <w:jc w:val="both"/>
        <w:rPr>
          <w:rFonts w:ascii="Times New Roman" w:hAnsi="Times New Roman" w:cs="Times New Roman"/>
          <w:b/>
        </w:rPr>
      </w:pPr>
      <w:r>
        <w:rPr>
          <w:rFonts w:ascii="Times New Roman" w:hAnsi="Times New Roman" w:cs="Times New Roman"/>
          <w:b/>
        </w:rPr>
        <w:t>Require high reliability for the indication signaling, which would in turn result in high signaling overhead as URLLC traffic may be scheduled at symbol level granularity.</w:t>
      </w:r>
    </w:p>
    <w:p w:rsidR="00ED376F" w:rsidRDefault="00ED376F">
      <w:pPr>
        <w:rPr>
          <w:b/>
          <w:lang w:eastAsia="zh-CN"/>
        </w:rPr>
      </w:pPr>
    </w:p>
    <w:p w:rsidR="00ED376F" w:rsidRDefault="00ED376F" w:rsidP="00ED376F">
      <w:pPr>
        <w:rPr>
          <w:b/>
          <w:lang w:eastAsia="zh-CN"/>
        </w:rPr>
      </w:pPr>
      <w:r>
        <w:rPr>
          <w:rFonts w:hint="eastAsia"/>
          <w:b/>
          <w:lang w:eastAsia="zh-CN"/>
        </w:rPr>
        <w:t>Observation</w:t>
      </w:r>
      <w:r w:rsidRPr="00EA7B5F">
        <w:rPr>
          <w:rFonts w:hint="eastAsia"/>
          <w:b/>
          <w:lang w:eastAsia="zh-CN"/>
        </w:rPr>
        <w:t xml:space="preserve"> </w:t>
      </w:r>
      <w:r>
        <w:rPr>
          <w:b/>
          <w:lang w:eastAsia="zh-CN"/>
        </w:rPr>
        <w:t>2</w:t>
      </w:r>
      <w:r w:rsidRPr="00EA7B5F">
        <w:rPr>
          <w:rFonts w:hint="eastAsia"/>
          <w:b/>
          <w:lang w:eastAsia="zh-CN"/>
        </w:rPr>
        <w:t xml:space="preserve">: </w:t>
      </w:r>
      <w:r>
        <w:rPr>
          <w:b/>
          <w:lang w:eastAsia="zh-CN"/>
        </w:rPr>
        <w:t xml:space="preserve">NOMA techniques and the corresponding advanced receivers could be an enabler for UL multiplexing of </w:t>
      </w:r>
      <w:proofErr w:type="spellStart"/>
      <w:r>
        <w:rPr>
          <w:b/>
          <w:lang w:eastAsia="zh-CN"/>
        </w:rPr>
        <w:t>eMBB</w:t>
      </w:r>
      <w:proofErr w:type="spellEnd"/>
      <w:r>
        <w:rPr>
          <w:b/>
          <w:lang w:eastAsia="zh-CN"/>
        </w:rPr>
        <w:t xml:space="preserve"> and URLLC in overlapping resources.</w:t>
      </w:r>
    </w:p>
    <w:p w:rsidR="00584E27" w:rsidRDefault="003C5DEC" w:rsidP="00584E27">
      <w:pPr>
        <w:rPr>
          <w:lang w:eastAsia="zh-CN"/>
        </w:rPr>
      </w:pPr>
      <w:r w:rsidRPr="00484636">
        <w:rPr>
          <w:b/>
          <w:lang w:eastAsia="zh-CN"/>
        </w:rPr>
        <w:lastRenderedPageBreak/>
        <w:t>Observation 3: To</w:t>
      </w:r>
      <w:r w:rsidRPr="00406CD9">
        <w:rPr>
          <w:b/>
          <w:lang w:eastAsia="zh-CN"/>
        </w:rPr>
        <w:t xml:space="preserve"> ensure reliability of URLLC services and control collision, </w:t>
      </w:r>
      <w:proofErr w:type="spellStart"/>
      <w:r w:rsidRPr="00406CD9">
        <w:rPr>
          <w:b/>
          <w:lang w:eastAsia="zh-CN"/>
        </w:rPr>
        <w:t>eMBB</w:t>
      </w:r>
      <w:proofErr w:type="spellEnd"/>
      <w:r w:rsidRPr="00406CD9">
        <w:rPr>
          <w:b/>
          <w:lang w:eastAsia="zh-CN"/>
        </w:rPr>
        <w:t xml:space="preserve"> transmission may only be allowed to overlap with some set of URLLC re-transmissions/repetitions, which can be transmitted over a portion of GF resources. Grouping resources for this purpose ensures that original and some initial set of repetitions/re-transmissions </w:t>
      </w:r>
      <w:r>
        <w:rPr>
          <w:b/>
          <w:lang w:eastAsia="zh-CN"/>
        </w:rPr>
        <w:t>are transmitted in reserved resources and thus avoid</w:t>
      </w:r>
      <w:r w:rsidRPr="00406CD9">
        <w:rPr>
          <w:b/>
          <w:lang w:eastAsia="zh-CN"/>
        </w:rPr>
        <w:t xml:space="preserve"> collision with </w:t>
      </w:r>
      <w:proofErr w:type="spellStart"/>
      <w:r w:rsidRPr="00406CD9">
        <w:rPr>
          <w:b/>
          <w:lang w:eastAsia="zh-CN"/>
        </w:rPr>
        <w:t>eMBB</w:t>
      </w:r>
      <w:proofErr w:type="spellEnd"/>
      <w:r w:rsidRPr="00406CD9">
        <w:rPr>
          <w:b/>
          <w:lang w:eastAsia="zh-CN"/>
        </w:rPr>
        <w:t xml:space="preserve"> transmissions.</w:t>
      </w:r>
    </w:p>
    <w:p w:rsidR="003C5DEC" w:rsidRDefault="003C5DEC" w:rsidP="003C5DEC">
      <w:pPr>
        <w:rPr>
          <w:color w:val="000000"/>
        </w:rPr>
      </w:pPr>
      <w:r>
        <w:rPr>
          <w:b/>
          <w:color w:val="000000"/>
          <w:lang w:eastAsia="zh-CN"/>
        </w:rPr>
        <w:t xml:space="preserve">Observation 4: </w:t>
      </w:r>
      <w:r>
        <w:rPr>
          <w:rFonts w:hint="eastAsia"/>
          <w:b/>
          <w:color w:val="000000"/>
          <w:lang w:eastAsia="zh-CN"/>
        </w:rPr>
        <w:t xml:space="preserve">Resource 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t>
      </w:r>
      <w:r>
        <w:rPr>
          <w:b/>
          <w:color w:val="000000"/>
          <w:lang w:eastAsia="zh-CN"/>
        </w:rPr>
        <w:t xml:space="preserve">and </w:t>
      </w:r>
      <w:r>
        <w:rPr>
          <w:rFonts w:hint="eastAsia"/>
          <w:b/>
          <w:color w:val="000000"/>
          <w:lang w:eastAsia="zh-CN"/>
        </w:rPr>
        <w:t>grant-free URLLC in UL</w:t>
      </w:r>
      <w:r>
        <w:rPr>
          <w:b/>
          <w:color w:val="000000"/>
          <w:lang w:eastAsia="zh-CN"/>
        </w:rPr>
        <w:t xml:space="preserve"> with controlled collision.</w:t>
      </w:r>
    </w:p>
    <w:p w:rsidR="0006063D" w:rsidRPr="00ED376F" w:rsidRDefault="003C5DEC" w:rsidP="00ED376F">
      <w:pPr>
        <w:pStyle w:val="ListParagraph"/>
        <w:numPr>
          <w:ilvl w:val="0"/>
          <w:numId w:val="25"/>
        </w:numPr>
        <w:rPr>
          <w:rFonts w:ascii="Times New Roman" w:hAnsi="Times New Roman" w:cs="Times New Roman"/>
          <w:b/>
          <w:color w:val="000000"/>
        </w:rPr>
      </w:pPr>
      <w:r w:rsidRPr="00ED376F">
        <w:rPr>
          <w:rFonts w:ascii="Times New Roman" w:hAnsi="Times New Roman" w:cs="Times New Roman"/>
          <w:b/>
          <w:color w:val="000000"/>
        </w:rPr>
        <w:t xml:space="preserve">Collision can be controlled by semi-static resource assignment, e.g., partial overlap in resources (time/frequency/power) assigned to </w:t>
      </w:r>
      <w:proofErr w:type="spellStart"/>
      <w:r w:rsidRPr="00ED376F">
        <w:rPr>
          <w:rFonts w:ascii="Times New Roman" w:hAnsi="Times New Roman" w:cs="Times New Roman"/>
          <w:b/>
          <w:color w:val="000000"/>
        </w:rPr>
        <w:t>eMBB</w:t>
      </w:r>
      <w:proofErr w:type="spellEnd"/>
      <w:r w:rsidRPr="00ED376F">
        <w:rPr>
          <w:rFonts w:ascii="Times New Roman" w:hAnsi="Times New Roman" w:cs="Times New Roman"/>
          <w:b/>
          <w:color w:val="000000"/>
        </w:rPr>
        <w:t xml:space="preserve"> and URLLC transmission such that performance of each will not be degraded much.</w:t>
      </w:r>
    </w:p>
    <w:p w:rsidR="00ED376F" w:rsidRDefault="00ED376F" w:rsidP="00E53963">
      <w:pPr>
        <w:rPr>
          <w:b/>
          <w:color w:val="000000"/>
        </w:rPr>
      </w:pPr>
      <w:bookmarkStart w:id="5" w:name="_Ref124589665"/>
      <w:bookmarkStart w:id="6" w:name="_Ref71620620"/>
      <w:bookmarkStart w:id="7" w:name="_Ref124671424"/>
    </w:p>
    <w:p w:rsidR="00E53963" w:rsidRDefault="00E53963" w:rsidP="00E53963">
      <w:pPr>
        <w:rPr>
          <w:b/>
          <w:color w:val="000000"/>
        </w:rPr>
      </w:pPr>
      <w:r w:rsidRPr="000A616C">
        <w:rPr>
          <w:b/>
          <w:color w:val="000000"/>
        </w:rPr>
        <w:t xml:space="preserve">Proposal </w:t>
      </w:r>
      <w:r w:rsidR="005F0C82">
        <w:rPr>
          <w:b/>
          <w:color w:val="000000"/>
        </w:rPr>
        <w:t>2</w:t>
      </w:r>
      <w:r w:rsidRPr="000A616C">
        <w:rPr>
          <w:b/>
          <w:color w:val="000000"/>
        </w:rPr>
        <w:t xml:space="preserve">: </w:t>
      </w:r>
      <w:r>
        <w:rPr>
          <w:b/>
          <w:color w:val="000000"/>
        </w:rPr>
        <w:t xml:space="preserve">Grant-based </w:t>
      </w:r>
      <w:proofErr w:type="spellStart"/>
      <w:r>
        <w:rPr>
          <w:b/>
          <w:color w:val="000000"/>
        </w:rPr>
        <w:t>eMBB</w:t>
      </w:r>
      <w:proofErr w:type="spellEnd"/>
      <w:r>
        <w:rPr>
          <w:b/>
          <w:color w:val="000000"/>
        </w:rPr>
        <w:t xml:space="preserve"> transmission can be scheduled in part of the resources configured for URLLC grant-free transmission.</w:t>
      </w:r>
    </w:p>
    <w:p w:rsidR="005F0C82" w:rsidRDefault="003A250E" w:rsidP="005F0C82">
      <w:pPr>
        <w:pStyle w:val="ListParagraph"/>
        <w:numPr>
          <w:ilvl w:val="0"/>
          <w:numId w:val="8"/>
        </w:numPr>
        <w:rPr>
          <w:rFonts w:ascii="Times New Roman" w:hAnsi="Times New Roman" w:cs="Times New Roman"/>
          <w:b/>
          <w:color w:val="000000"/>
          <w:lang w:eastAsia="en-US"/>
        </w:rPr>
      </w:pPr>
      <w:r>
        <w:rPr>
          <w:rFonts w:ascii="Times New Roman" w:hAnsi="Times New Roman" w:cs="Times New Roman"/>
          <w:b/>
          <w:color w:val="000000"/>
          <w:lang w:eastAsia="en-US"/>
        </w:rPr>
        <w:t>Network can configure a portion of GF resources where a set of URLLC re-transmissions/</w:t>
      </w:r>
      <w:r w:rsidR="00584E27">
        <w:rPr>
          <w:rFonts w:ascii="Times New Roman" w:hAnsi="Times New Roman" w:cs="Times New Roman"/>
          <w:b/>
          <w:color w:val="000000"/>
          <w:lang w:eastAsia="en-US"/>
        </w:rPr>
        <w:t xml:space="preserve"> </w:t>
      </w:r>
      <w:r>
        <w:rPr>
          <w:rFonts w:ascii="Times New Roman" w:hAnsi="Times New Roman" w:cs="Times New Roman"/>
          <w:b/>
          <w:color w:val="000000"/>
          <w:lang w:eastAsia="en-US"/>
        </w:rPr>
        <w:t xml:space="preserve">repetitions and </w:t>
      </w:r>
      <w:proofErr w:type="spellStart"/>
      <w:r>
        <w:rPr>
          <w:rFonts w:ascii="Times New Roman" w:hAnsi="Times New Roman" w:cs="Times New Roman"/>
          <w:b/>
          <w:color w:val="000000"/>
          <w:lang w:eastAsia="en-US"/>
        </w:rPr>
        <w:t>eMBB</w:t>
      </w:r>
      <w:proofErr w:type="spellEnd"/>
      <w:r>
        <w:rPr>
          <w:rFonts w:ascii="Times New Roman" w:hAnsi="Times New Roman" w:cs="Times New Roman"/>
          <w:b/>
          <w:color w:val="000000"/>
          <w:lang w:eastAsia="en-US"/>
        </w:rPr>
        <w:t xml:space="preserve"> transmissions can overlap.</w:t>
      </w:r>
    </w:p>
    <w:p w:rsidR="005F0C82" w:rsidRDefault="005F0C82" w:rsidP="00ED376F">
      <w:pPr>
        <w:pStyle w:val="ListParagraph"/>
        <w:rPr>
          <w:rFonts w:ascii="Times New Roman" w:hAnsi="Times New Roman" w:cs="Times New Roman"/>
          <w:b/>
          <w:color w:val="000000"/>
          <w:lang w:eastAsia="en-US"/>
        </w:rPr>
      </w:pPr>
    </w:p>
    <w:p w:rsidR="00791157" w:rsidRPr="00335025" w:rsidRDefault="00791157" w:rsidP="00791157">
      <w:pPr>
        <w:rPr>
          <w:b/>
          <w:lang w:eastAsia="zh-CN"/>
        </w:rPr>
      </w:pPr>
      <w:r w:rsidRPr="00335025">
        <w:rPr>
          <w:b/>
          <w:lang w:eastAsia="zh-CN"/>
        </w:rPr>
        <w:t xml:space="preserve">Proposal </w:t>
      </w:r>
      <w:r>
        <w:rPr>
          <w:b/>
          <w:lang w:eastAsia="zh-CN"/>
        </w:rPr>
        <w:t>3</w:t>
      </w:r>
      <w:r w:rsidRPr="00335025">
        <w:rPr>
          <w:b/>
          <w:lang w:eastAsia="zh-CN"/>
        </w:rPr>
        <w:t xml:space="preserve">: For intra-UE multiplexing of grant based </w:t>
      </w:r>
      <w:proofErr w:type="spellStart"/>
      <w:r w:rsidRPr="00335025">
        <w:rPr>
          <w:b/>
          <w:lang w:eastAsia="zh-CN"/>
        </w:rPr>
        <w:t>eMBB</w:t>
      </w:r>
      <w:proofErr w:type="spellEnd"/>
      <w:r w:rsidRPr="00335025">
        <w:rPr>
          <w:b/>
          <w:lang w:eastAsia="zh-CN"/>
        </w:rPr>
        <w:t xml:space="preserve"> and URLLC, NR considers </w:t>
      </w:r>
      <w:r>
        <w:rPr>
          <w:b/>
          <w:lang w:eastAsia="zh-CN"/>
        </w:rPr>
        <w:t xml:space="preserve">URLLC traffic </w:t>
      </w:r>
      <w:r w:rsidRPr="00335025">
        <w:rPr>
          <w:b/>
          <w:lang w:eastAsia="zh-CN"/>
        </w:rPr>
        <w:t>punctur</w:t>
      </w:r>
      <w:r>
        <w:rPr>
          <w:b/>
          <w:lang w:eastAsia="zh-CN"/>
        </w:rPr>
        <w:t>es</w:t>
      </w:r>
      <w:r w:rsidRPr="00335025">
        <w:rPr>
          <w:b/>
          <w:lang w:eastAsia="zh-CN"/>
        </w:rPr>
        <w:t xml:space="preserve"> </w:t>
      </w:r>
      <w:r>
        <w:rPr>
          <w:b/>
          <w:lang w:eastAsia="zh-CN"/>
        </w:rPr>
        <w:t>or/</w:t>
      </w:r>
      <w:r w:rsidRPr="00335025">
        <w:rPr>
          <w:b/>
          <w:lang w:eastAsia="zh-CN"/>
        </w:rPr>
        <w:t xml:space="preserve">and </w:t>
      </w:r>
      <w:r>
        <w:rPr>
          <w:b/>
          <w:lang w:eastAsia="zh-CN"/>
        </w:rPr>
        <w:t xml:space="preserve">is </w:t>
      </w:r>
      <w:r w:rsidRPr="00335025">
        <w:rPr>
          <w:b/>
          <w:lang w:eastAsia="zh-CN"/>
        </w:rPr>
        <w:t>superpos</w:t>
      </w:r>
      <w:r>
        <w:rPr>
          <w:b/>
          <w:lang w:eastAsia="zh-CN"/>
        </w:rPr>
        <w:t>ed with</w:t>
      </w:r>
      <w:r w:rsidRPr="00335025">
        <w:rPr>
          <w:b/>
          <w:lang w:eastAsia="zh-CN"/>
        </w:rPr>
        <w:t xml:space="preserve"> the </w:t>
      </w:r>
      <w:r>
        <w:rPr>
          <w:b/>
          <w:lang w:eastAsia="zh-CN"/>
        </w:rPr>
        <w:t xml:space="preserve">on-going </w:t>
      </w:r>
      <w:proofErr w:type="spellStart"/>
      <w:r w:rsidRPr="00335025">
        <w:rPr>
          <w:b/>
          <w:lang w:eastAsia="zh-CN"/>
        </w:rPr>
        <w:t>eMBB</w:t>
      </w:r>
      <w:proofErr w:type="spellEnd"/>
      <w:r w:rsidRPr="00335025">
        <w:rPr>
          <w:b/>
          <w:lang w:eastAsia="zh-CN"/>
        </w:rPr>
        <w:t xml:space="preserve"> </w:t>
      </w:r>
      <w:r>
        <w:rPr>
          <w:b/>
          <w:lang w:eastAsia="zh-CN"/>
        </w:rPr>
        <w:t>transmission.</w:t>
      </w:r>
    </w:p>
    <w:p w:rsidR="005F0C82" w:rsidRPr="00374901" w:rsidRDefault="005F0C82" w:rsidP="00374901">
      <w:pPr>
        <w:rPr>
          <w:b/>
          <w:color w:val="000000"/>
        </w:rPr>
      </w:pPr>
      <w:bookmarkStart w:id="8" w:name="_GoBack"/>
      <w:bookmarkEnd w:id="8"/>
    </w:p>
    <w:p w:rsidR="00EE2AB0" w:rsidRPr="00EE2AB0" w:rsidRDefault="00EE2AB0" w:rsidP="00EE2AB0">
      <w:pPr>
        <w:pStyle w:val="Heading1"/>
        <w:numPr>
          <w:ilvl w:val="0"/>
          <w:numId w:val="0"/>
        </w:numPr>
        <w:ind w:left="432" w:hanging="432"/>
        <w:rPr>
          <w:color w:val="000000"/>
        </w:rPr>
      </w:pPr>
      <w:r w:rsidRPr="00EE2AB0">
        <w:rPr>
          <w:color w:val="000000"/>
        </w:rPr>
        <w:t>References</w:t>
      </w:r>
      <w:bookmarkEnd w:id="2"/>
      <w:bookmarkEnd w:id="5"/>
      <w:bookmarkEnd w:id="6"/>
      <w:bookmarkEnd w:id="7"/>
    </w:p>
    <w:p w:rsidR="00B347AE" w:rsidRDefault="00B347AE" w:rsidP="00B347AE">
      <w:pPr>
        <w:pStyle w:val="References"/>
        <w:numPr>
          <w:ilvl w:val="0"/>
          <w:numId w:val="0"/>
        </w:numPr>
        <w:adjustRightInd w:val="0"/>
        <w:spacing w:after="0"/>
        <w:ind w:left="360" w:hanging="360"/>
        <w:rPr>
          <w:szCs w:val="20"/>
          <w:lang w:eastAsia="zh-CN"/>
        </w:rPr>
      </w:pPr>
      <w:bookmarkStart w:id="9" w:name="_Ref339367275"/>
      <w:r w:rsidRPr="00FA0697">
        <w:rPr>
          <w:szCs w:val="20"/>
          <w:lang w:eastAsia="zh-CN"/>
        </w:rPr>
        <w:t xml:space="preserve">[1] </w:t>
      </w:r>
      <w:r w:rsidRPr="004848B5">
        <w:rPr>
          <w:szCs w:val="20"/>
          <w:lang w:eastAsia="zh-CN"/>
        </w:rPr>
        <w:t>RAN1 Chairman’s notes, RAN1#86,</w:t>
      </w:r>
      <w:r>
        <w:rPr>
          <w:szCs w:val="20"/>
          <w:lang w:eastAsia="zh-CN"/>
        </w:rPr>
        <w:t xml:space="preserve"> </w:t>
      </w:r>
      <w:r w:rsidRPr="004848B5">
        <w:rPr>
          <w:szCs w:val="20"/>
          <w:lang w:eastAsia="zh-CN"/>
        </w:rPr>
        <w:t>Gothenburg, Sweden, Aug</w:t>
      </w:r>
      <w:r>
        <w:rPr>
          <w:szCs w:val="20"/>
          <w:lang w:eastAsia="zh-CN"/>
        </w:rPr>
        <w:t xml:space="preserve"> </w:t>
      </w:r>
      <w:r w:rsidRPr="004848B5">
        <w:rPr>
          <w:szCs w:val="20"/>
          <w:lang w:eastAsia="zh-CN"/>
        </w:rPr>
        <w:t>22</w:t>
      </w:r>
      <w:r>
        <w:rPr>
          <w:szCs w:val="20"/>
          <w:lang w:eastAsia="zh-CN"/>
        </w:rPr>
        <w:t>-</w:t>
      </w:r>
      <w:r w:rsidRPr="004848B5">
        <w:rPr>
          <w:szCs w:val="20"/>
          <w:lang w:eastAsia="zh-CN"/>
        </w:rPr>
        <w:t>26</w:t>
      </w:r>
      <w:r>
        <w:rPr>
          <w:szCs w:val="20"/>
          <w:lang w:eastAsia="zh-CN"/>
        </w:rPr>
        <w:t>, 201</w:t>
      </w:r>
      <w:r w:rsidRPr="004848B5">
        <w:rPr>
          <w:szCs w:val="20"/>
          <w:lang w:eastAsia="zh-CN"/>
        </w:rPr>
        <w:t>6</w:t>
      </w:r>
      <w:r>
        <w:rPr>
          <w:szCs w:val="20"/>
          <w:lang w:eastAsia="zh-CN"/>
        </w:rPr>
        <w:t>.</w:t>
      </w:r>
      <w:bookmarkEnd w:id="9"/>
    </w:p>
    <w:p w:rsidR="00B347AE" w:rsidRDefault="00B347AE" w:rsidP="00B347AE">
      <w:pPr>
        <w:pStyle w:val="References"/>
        <w:numPr>
          <w:ilvl w:val="0"/>
          <w:numId w:val="0"/>
        </w:numPr>
        <w:adjustRightInd w:val="0"/>
        <w:spacing w:after="0"/>
        <w:ind w:left="360" w:hanging="360"/>
        <w:rPr>
          <w:szCs w:val="20"/>
          <w:lang w:eastAsia="zh-CN"/>
        </w:rPr>
      </w:pPr>
      <w:r w:rsidRPr="00FA0697">
        <w:rPr>
          <w:szCs w:val="20"/>
          <w:lang w:eastAsia="zh-CN"/>
        </w:rPr>
        <w:t xml:space="preserve">[2] </w:t>
      </w:r>
      <w:r w:rsidRPr="004848B5">
        <w:rPr>
          <w:szCs w:val="20"/>
          <w:lang w:eastAsia="zh-CN"/>
        </w:rPr>
        <w:t>RAN1 Chairman’s notes, RAN1#86</w:t>
      </w:r>
      <w:r>
        <w:rPr>
          <w:szCs w:val="20"/>
          <w:lang w:eastAsia="zh-CN"/>
        </w:rPr>
        <w:t>bis</w:t>
      </w:r>
      <w:r w:rsidRPr="004848B5">
        <w:rPr>
          <w:szCs w:val="20"/>
          <w:lang w:eastAsia="zh-CN"/>
        </w:rPr>
        <w:t>,</w:t>
      </w:r>
      <w:r>
        <w:rPr>
          <w:szCs w:val="20"/>
          <w:lang w:eastAsia="zh-CN"/>
        </w:rPr>
        <w:t xml:space="preserve"> Lisbon</w:t>
      </w:r>
      <w:r w:rsidRPr="004848B5">
        <w:rPr>
          <w:szCs w:val="20"/>
          <w:lang w:eastAsia="zh-CN"/>
        </w:rPr>
        <w:t xml:space="preserve">, </w:t>
      </w:r>
      <w:r>
        <w:rPr>
          <w:szCs w:val="20"/>
          <w:lang w:eastAsia="zh-CN"/>
        </w:rPr>
        <w:t>Portugal, Oct 10-14, 201</w:t>
      </w:r>
      <w:r w:rsidRPr="004848B5">
        <w:rPr>
          <w:szCs w:val="20"/>
          <w:lang w:eastAsia="zh-CN"/>
        </w:rPr>
        <w:t>6</w:t>
      </w:r>
      <w:r w:rsidRPr="00FA0697">
        <w:rPr>
          <w:szCs w:val="20"/>
          <w:lang w:eastAsia="zh-CN"/>
        </w:rPr>
        <w:t xml:space="preserve"> </w:t>
      </w:r>
    </w:p>
    <w:p w:rsidR="009E59A3" w:rsidRDefault="00B347AE" w:rsidP="009E59A3">
      <w:pPr>
        <w:pStyle w:val="References"/>
        <w:numPr>
          <w:ilvl w:val="0"/>
          <w:numId w:val="0"/>
        </w:numPr>
        <w:adjustRightInd w:val="0"/>
        <w:spacing w:after="0"/>
        <w:ind w:left="360" w:hanging="360"/>
      </w:pPr>
      <w:r>
        <w:rPr>
          <w:lang w:eastAsia="zh-CN"/>
        </w:rPr>
        <w:t xml:space="preserve">[3] </w:t>
      </w:r>
      <w:r w:rsidR="0006063D" w:rsidRPr="0006063D">
        <w:rPr>
          <w:szCs w:val="20"/>
          <w:lang w:eastAsia="zh-CN"/>
        </w:rPr>
        <w:t>R1-</w:t>
      </w:r>
      <w:r w:rsidR="00C225E4" w:rsidRPr="00C225E4">
        <w:t xml:space="preserve"> </w:t>
      </w:r>
      <w:r w:rsidR="00C225E4" w:rsidRPr="00C225E4">
        <w:rPr>
          <w:szCs w:val="20"/>
          <w:lang w:eastAsia="zh-CN"/>
        </w:rPr>
        <w:t>1712207</w:t>
      </w:r>
      <w:r w:rsidRPr="004848B5">
        <w:rPr>
          <w:szCs w:val="20"/>
          <w:lang w:eastAsia="zh-CN"/>
        </w:rPr>
        <w:t>, “</w:t>
      </w:r>
      <w:r w:rsidR="009617E5">
        <w:rPr>
          <w:szCs w:val="20"/>
          <w:lang w:eastAsia="zh-CN"/>
        </w:rPr>
        <w:t xml:space="preserve">Discussion on grant-based </w:t>
      </w:r>
      <w:proofErr w:type="spellStart"/>
      <w:r w:rsidR="009617E5">
        <w:rPr>
          <w:szCs w:val="20"/>
          <w:lang w:eastAsia="zh-CN"/>
        </w:rPr>
        <w:t>eMBB</w:t>
      </w:r>
      <w:proofErr w:type="spellEnd"/>
      <w:r w:rsidR="009617E5">
        <w:rPr>
          <w:szCs w:val="20"/>
          <w:lang w:eastAsia="zh-CN"/>
        </w:rPr>
        <w:t xml:space="preserve"> and grant-based URLLC transmission</w:t>
      </w:r>
      <w:r w:rsidRPr="004848B5">
        <w:rPr>
          <w:szCs w:val="20"/>
          <w:lang w:eastAsia="zh-CN"/>
        </w:rPr>
        <w:t xml:space="preserve">” </w:t>
      </w:r>
      <w:r w:rsidRPr="00C241A2">
        <w:rPr>
          <w:szCs w:val="20"/>
          <w:lang w:eastAsia="zh-CN"/>
        </w:rPr>
        <w:t xml:space="preserve">Huawei, HiSilicon, </w:t>
      </w:r>
      <w:r w:rsidRPr="00FA0697">
        <w:rPr>
          <w:szCs w:val="20"/>
          <w:lang w:eastAsia="zh-CN"/>
        </w:rPr>
        <w:t>RAN1</w:t>
      </w:r>
      <w:r w:rsidR="002C34DC">
        <w:rPr>
          <w:szCs w:val="20"/>
          <w:lang w:eastAsia="zh-CN"/>
        </w:rPr>
        <w:t xml:space="preserve"> </w:t>
      </w:r>
      <w:r w:rsidR="00C225E4">
        <w:rPr>
          <w:szCs w:val="20"/>
          <w:lang w:eastAsia="zh-CN"/>
        </w:rPr>
        <w:t>90</w:t>
      </w:r>
      <w:r w:rsidR="004717F1">
        <w:rPr>
          <w:szCs w:val="20"/>
          <w:lang w:eastAsia="zh-CN"/>
        </w:rPr>
        <w:t>.</w:t>
      </w:r>
    </w:p>
    <w:p w:rsidR="009E59A3" w:rsidRDefault="009E59A3" w:rsidP="00EE2AB0">
      <w:pPr>
        <w:pStyle w:val="Heading1"/>
        <w:numPr>
          <w:ilvl w:val="0"/>
          <w:numId w:val="0"/>
        </w:numPr>
        <w:ind w:left="432" w:hanging="432"/>
      </w:pPr>
    </w:p>
    <w:p w:rsidR="009E59A3" w:rsidRDefault="009E59A3" w:rsidP="00EE2AB0">
      <w:pPr>
        <w:pStyle w:val="Heading1"/>
        <w:numPr>
          <w:ilvl w:val="0"/>
          <w:numId w:val="0"/>
        </w:numPr>
        <w:ind w:left="432" w:hanging="432"/>
      </w:pPr>
    </w:p>
    <w:p w:rsidR="009E59A3" w:rsidRDefault="009E59A3" w:rsidP="00EE2AB0">
      <w:pPr>
        <w:pStyle w:val="Heading1"/>
        <w:numPr>
          <w:ilvl w:val="0"/>
          <w:numId w:val="0"/>
        </w:numPr>
        <w:ind w:left="432" w:hanging="432"/>
      </w:pPr>
    </w:p>
    <w:p w:rsidR="00EE2AB0" w:rsidRDefault="0006063D" w:rsidP="009E59A3">
      <w:pPr>
        <w:pStyle w:val="Heading1"/>
        <w:numPr>
          <w:ilvl w:val="0"/>
          <w:numId w:val="0"/>
        </w:numPr>
        <w:jc w:val="left"/>
      </w:pPr>
      <w:r>
        <w:t>Appendix</w:t>
      </w:r>
    </w:p>
    <w:p w:rsidR="0006063D" w:rsidRDefault="0006063D" w:rsidP="0006063D">
      <w:pPr>
        <w:jc w:val="center"/>
        <w:rPr>
          <w:rFonts w:eastAsia="Times New Roman"/>
          <w:lang w:eastAsia="zh-CN"/>
        </w:rPr>
      </w:pPr>
      <w:r>
        <w:rPr>
          <w:rFonts w:eastAsia="Times New Roman" w:hint="eastAsia"/>
          <w:lang w:eastAsia="zh-CN"/>
        </w:rPr>
        <w:t>Table A-1: Simulation parameters used in LLS evaluation.</w:t>
      </w:r>
    </w:p>
    <w:tbl>
      <w:tblPr>
        <w:tblW w:w="0" w:type="auto"/>
        <w:tblCellMar>
          <w:left w:w="0" w:type="dxa"/>
          <w:right w:w="0" w:type="dxa"/>
        </w:tblCellMar>
        <w:tblLook w:val="04A0"/>
      </w:tblPr>
      <w:tblGrid>
        <w:gridCol w:w="4767"/>
        <w:gridCol w:w="4766"/>
      </w:tblGrid>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Parameter</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Value</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Carrier frequency</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4 GHz</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User bandwidth</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 xml:space="preserve">5 RB </w:t>
            </w:r>
            <w:r>
              <w:t>(URLLC), 10RB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Modulation and coding</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t xml:space="preserve">½, </w:t>
            </w:r>
            <w:r w:rsidRPr="0039738E">
              <w:rPr>
                <w:rFonts w:eastAsia="Times New Roman"/>
              </w:rPr>
              <w:t>QPSK</w:t>
            </w:r>
            <w:r>
              <w:t>(URLLC), ½ 16 QAM, 64 QAM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URLLC re-transmission</w:t>
            </w:r>
            <w:r>
              <w:rPr>
                <w:rFonts w:eastAsia="Times New Roman" w:hint="eastAsia"/>
                <w:lang w:eastAsia="zh-CN"/>
              </w:rPr>
              <w:t xml:space="preserve"> scheme</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IR</w:t>
            </w:r>
            <w:r>
              <w:rPr>
                <w:rFonts w:eastAsia="Times New Roman" w:hint="eastAsia"/>
                <w:lang w:eastAsia="zh-CN"/>
              </w:rPr>
              <w:t xml:space="preserve">, </w:t>
            </w:r>
            <w:r>
              <w:rPr>
                <w:lang w:eastAsia="zh-CN"/>
              </w:rPr>
              <w:t>N</w:t>
            </w:r>
            <w:r>
              <w:rPr>
                <w:rFonts w:eastAsia="Times New Roman" w:hint="eastAsia"/>
                <w:lang w:eastAsia="zh-CN"/>
              </w:rPr>
              <w:t>umber of transmissions = 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t>N</w:t>
            </w:r>
            <w:r w:rsidRPr="0039738E">
              <w:rPr>
                <w:rFonts w:eastAsia="Times New Roman"/>
              </w:rPr>
              <w:t xml:space="preserve">umber of </w:t>
            </w:r>
            <w:r>
              <w:t>URLLC UE collision</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model</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rsidRPr="0039738E">
              <w:rPr>
                <w:rFonts w:eastAsia="Times New Roman"/>
              </w:rPr>
              <w:t>TDLA, 3km/h</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SNR range</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-10 dB to 10 dB</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Subcarrier spacing</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60KHz</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TTI length</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0.125 ms</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OFDM symbols per TTI</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7</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sidRPr="0039738E">
              <w:rPr>
                <w:rFonts w:eastAsia="Times New Roman"/>
              </w:rPr>
              <w:t>OFDM symbols for reference signal</w:t>
            </w:r>
            <w:r>
              <w:rPr>
                <w:rFonts w:eastAsia="Times New Roman" w:hint="eastAsia"/>
                <w:lang w:eastAsia="zh-CN"/>
              </w:rPr>
              <w:t>s</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1</w:t>
            </w:r>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Pr>
                <w:rFonts w:eastAsia="Times New Roman" w:hint="eastAsia"/>
                <w:lang w:eastAsia="zh-CN"/>
              </w:rPr>
              <w:t xml:space="preserve">BS </w:t>
            </w:r>
            <w:r w:rsidRPr="0039738E">
              <w:rPr>
                <w:rFonts w:eastAsia="Times New Roman"/>
              </w:rPr>
              <w:t>Antenna configuration</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4 Rx</w:t>
            </w:r>
          </w:p>
        </w:tc>
      </w:tr>
      <w:tr w:rsidR="0006063D" w:rsidRPr="0039738E" w:rsidTr="0006063D">
        <w:trPr>
          <w:trHeight w:val="556"/>
        </w:trPr>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UE antenna elements</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 xml:space="preserve">1 </w:t>
            </w:r>
            <w:proofErr w:type="spellStart"/>
            <w:r>
              <w:rPr>
                <w:rFonts w:eastAsia="Times New Roman" w:hint="eastAsia"/>
                <w:lang w:eastAsia="zh-CN"/>
              </w:rPr>
              <w:t>Tx</w:t>
            </w:r>
            <w:proofErr w:type="spellEnd"/>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Multiple access scheme</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OFDMA</w:t>
            </w: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estimation</w:t>
            </w:r>
          </w:p>
        </w:tc>
        <w:tc>
          <w:tcPr>
            <w:tcW w:w="476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Ideal</w:t>
            </w:r>
          </w:p>
        </w:tc>
      </w:tr>
    </w:tbl>
    <w:p w:rsidR="0006063D" w:rsidRPr="0006063D" w:rsidRDefault="0006063D" w:rsidP="003A250E">
      <w:pPr>
        <w:rPr>
          <w:lang w:val="en-GB" w:eastAsia="zh-CN"/>
        </w:rPr>
      </w:pPr>
    </w:p>
    <w:sectPr w:rsidR="0006063D" w:rsidRPr="0006063D" w:rsidSect="003A250E">
      <w:headerReference w:type="default" r:id="rId15"/>
      <w:pgSz w:w="11909" w:h="16834" w:code="9"/>
      <w:pgMar w:top="1440" w:right="1152" w:bottom="117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FC5" w:rsidRDefault="009B3FC5">
      <w:r>
        <w:separator/>
      </w:r>
    </w:p>
  </w:endnote>
  <w:endnote w:type="continuationSeparator" w:id="0">
    <w:p w:rsidR="009B3FC5" w:rsidRDefault="009B3F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FC5" w:rsidRDefault="009B3FC5">
      <w:r>
        <w:separator/>
      </w:r>
    </w:p>
  </w:footnote>
  <w:footnote w:type="continuationSeparator" w:id="0">
    <w:p w:rsidR="009B3FC5" w:rsidRDefault="009B3FC5">
      <w:r>
        <w:continuationSeparator/>
      </w:r>
    </w:p>
  </w:footnote>
  <w:footnote w:id="1">
    <w:p w:rsidR="0040494A" w:rsidRDefault="0040494A">
      <w:pPr>
        <w:pStyle w:val="FootnoteText"/>
      </w:pPr>
      <w:r>
        <w:rPr>
          <w:rStyle w:val="FootnoteReference"/>
        </w:rPr>
        <w:footnoteRef/>
      </w:r>
      <w:r>
        <w:t xml:space="preserve"> </w:t>
      </w:r>
      <w:r w:rsidR="00C00266">
        <w:t>BW p</w:t>
      </w:r>
      <w:r>
        <w:t xml:space="preserve">artitioning </w:t>
      </w:r>
      <w:r w:rsidR="00C00266">
        <w:t xml:space="preserve">between reserved and coexistence region </w:t>
      </w:r>
      <w:r>
        <w:t>is logical, i.e., resources may not be grouped in contiguous manner always.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8B4352"/>
    <w:multiLevelType w:val="hybridMultilevel"/>
    <w:tmpl w:val="B2781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5">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6">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8">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2">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3">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6">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8">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9"/>
  </w:num>
  <w:num w:numId="4">
    <w:abstractNumId w:val="16"/>
  </w:num>
  <w:num w:numId="5">
    <w:abstractNumId w:val="2"/>
  </w:num>
  <w:num w:numId="6">
    <w:abstractNumId w:val="17"/>
  </w:num>
  <w:num w:numId="7">
    <w:abstractNumId w:val="3"/>
  </w:num>
  <w:num w:numId="8">
    <w:abstractNumId w:val="7"/>
  </w:num>
  <w:num w:numId="9">
    <w:abstractNumId w:val="12"/>
  </w:num>
  <w:num w:numId="10">
    <w:abstractNumId w:val="13"/>
  </w:num>
  <w:num w:numId="11">
    <w:abstractNumId w:val="15"/>
  </w:num>
  <w:num w:numId="12">
    <w:abstractNumId w:val="0"/>
  </w:num>
  <w:num w:numId="13">
    <w:abstractNumId w:val="18"/>
  </w:num>
  <w:num w:numId="14">
    <w:abstractNumId w:val="4"/>
  </w:num>
  <w:num w:numId="15">
    <w:abstractNumId w:val="11"/>
  </w:num>
  <w:num w:numId="16">
    <w:abstractNumId w:val="9"/>
  </w:num>
  <w:num w:numId="17">
    <w:abstractNumId w:val="5"/>
  </w:num>
  <w:num w:numId="18">
    <w:abstractNumId w:val="8"/>
  </w:num>
  <w:num w:numId="19">
    <w:abstractNumId w:val="8"/>
  </w:num>
  <w:num w:numId="20">
    <w:abstractNumId w:val="8"/>
  </w:num>
  <w:num w:numId="21">
    <w:abstractNumId w:val="8"/>
  </w:num>
  <w:num w:numId="22">
    <w:abstractNumId w:val="8"/>
  </w:num>
  <w:num w:numId="23">
    <w:abstractNumId w:val="6"/>
  </w:num>
  <w:num w:numId="24">
    <w:abstractNumId w:val="1"/>
  </w:num>
  <w:num w:numId="25">
    <w:abstractNumId w:val="1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4F3"/>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4AF"/>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264"/>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492"/>
    <w:rsid w:val="00233811"/>
    <w:rsid w:val="00233847"/>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8C8"/>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6E7"/>
    <w:rsid w:val="002F284F"/>
    <w:rsid w:val="002F28B8"/>
    <w:rsid w:val="002F2986"/>
    <w:rsid w:val="002F3115"/>
    <w:rsid w:val="002F3498"/>
    <w:rsid w:val="002F3604"/>
    <w:rsid w:val="002F3A9A"/>
    <w:rsid w:val="002F3CDE"/>
    <w:rsid w:val="002F3F28"/>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6CD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90F"/>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40D"/>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8FD"/>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C56"/>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4F7"/>
    <w:rsid w:val="009577A0"/>
    <w:rsid w:val="00957AD4"/>
    <w:rsid w:val="00957F63"/>
    <w:rsid w:val="009604C4"/>
    <w:rsid w:val="00960971"/>
    <w:rsid w:val="0096098A"/>
    <w:rsid w:val="009610BB"/>
    <w:rsid w:val="0096124E"/>
    <w:rsid w:val="009615C3"/>
    <w:rsid w:val="009617E5"/>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1FF1"/>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CB0"/>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29C"/>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884"/>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3D7"/>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9D4"/>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6C6"/>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2.png@01D310FB.096D9A9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149C7-91E8-408B-9C81-4395506238FF}">
  <ds:schemaRefs>
    <ds:schemaRef ds:uri="http://schemas.openxmlformats.org/officeDocument/2006/bibliography"/>
  </ds:schemaRefs>
</ds:datastoreItem>
</file>

<file path=customXml/itemProps2.xml><?xml version="1.0" encoding="utf-8"?>
<ds:datastoreItem xmlns:ds="http://schemas.openxmlformats.org/officeDocument/2006/customXml" ds:itemID="{DA54B3D9-D82D-49D4-BBB6-3362AE91A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3034</Words>
  <Characters>16866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19861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Huawei</cp:lastModifiedBy>
  <cp:revision>2</cp:revision>
  <cp:lastPrinted>2016-06-28T22:41:00Z</cp:lastPrinted>
  <dcterms:created xsi:type="dcterms:W3CDTF">2017-09-09T11:19:00Z</dcterms:created>
  <dcterms:modified xsi:type="dcterms:W3CDTF">2017-09-09T11:19:00Z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(3)Gsv847Q9WNB+Mm5wqhWLYpsFvs9e9rwGZUdm/dUhUZ5JVOdrtth0EP0MOTw4bqQ1T8ZSJWEs
9TlDPO07MRPkDLfU0CORBe97jrbmU4ZXCBBFcoG2vqnlU4qztbloTif/p2Gv1+UIprERjZUo
1aA9YwNbIFpYV3bhDfqJ0OAbMkImP2OKV01hGaQJVU6HtS2jUCK0qOt4Ns4+0cP3PWHAUlBE
00lkRYGewNp1m7WCO+</vt:lpwstr>
  </property>
  <property fmtid="{D5CDD505-2E9C-101B-9397-08002B2CF9AE}" pid="30" name="_2015_ms_pID_725343_00">
    <vt:lpwstr>_2015_ms_pID_725343</vt:lpwstr>
  </property>
  <property fmtid="{D5CDD505-2E9C-101B-9397-08002B2CF9AE}" pid="31" name="_2015_ms_pID_7253431">
    <vt:lpwstr>I+DCQeDkm6Rsiguq56DSsgc94L5Jcuz/NhcMqbLDDPja6faYuV7XU8
bUrSacYujh8g8P6zrADGJ+OHRrf62+2ezRosaBpxu2vgUb4Osqaoif87BJIhmkkSjPvE/Hhg
u5Is829O6XYhHTF/2Yiz9HLFnQsYLHzUtb8i+9XLxlAsAj4r0qmzqxwgLaQrAaxs1PK0fd2b
aSq1H2RqTNYskiS7hAHs1lBmdAtz1Px9s7Zc</vt:lpwstr>
  </property>
  <property fmtid="{D5CDD505-2E9C-101B-9397-08002B2CF9AE}" pid="32" name="_2015_ms_pID_7253431_00">
    <vt:lpwstr>_2015_ms_pID_7253431</vt:lpwstr>
  </property>
  <property fmtid="{D5CDD505-2E9C-101B-9397-08002B2CF9AE}" pid="33" name="_2015_ms_pID_7253432">
    <vt:lpwstr>N5q48ZTlAPqaKp0DrD/OLe5s7stc/oEop39d
tJxnvu4z25EJE/4P6HELr0FN7KsK7Q+mqnYvVhNsFZUemysbQxU=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1504938569</vt:lpwstr>
  </property>
</Properties>
</file>