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06C" w:rsidRPr="004B46BA" w:rsidRDefault="005D2035" w:rsidP="001A70E9">
      <w:pPr>
        <w:tabs>
          <w:tab w:val="center" w:pos="4536"/>
          <w:tab w:val="right" w:pos="9072"/>
          <w:tab w:val="right" w:pos="9781"/>
        </w:tabs>
        <w:ind w:right="-58"/>
        <w:rPr>
          <w:rFonts w:eastAsiaTheme="minorEastAsia"/>
          <w:b/>
          <w:lang w:val="en-US" w:eastAsia="ja-JP"/>
        </w:rPr>
      </w:pPr>
      <w:bookmarkStart w:id="0" w:name="_GoBack"/>
      <w:bookmarkEnd w:id="0"/>
      <w:r w:rsidRPr="004B46BA">
        <w:rPr>
          <w:rFonts w:ascii="Arial" w:hAnsi="Arial" w:cs="Arial"/>
          <w:b/>
        </w:rPr>
        <w:t xml:space="preserve">3GPP TSG-RAN WG1 </w:t>
      </w:r>
      <w:r w:rsidR="00EC5796">
        <w:rPr>
          <w:rFonts w:ascii="Arial" w:hAnsi="Arial" w:cs="Arial" w:hint="eastAsia"/>
          <w:b/>
          <w:lang w:eastAsia="ja-JP"/>
        </w:rPr>
        <w:t xml:space="preserve">NR </w:t>
      </w:r>
      <w:proofErr w:type="spellStart"/>
      <w:r w:rsidR="00EC5796">
        <w:rPr>
          <w:rFonts w:ascii="Arial" w:hAnsi="Arial" w:cs="Arial" w:hint="eastAsia"/>
          <w:b/>
          <w:lang w:eastAsia="ja-JP"/>
        </w:rPr>
        <w:t>adhoc</w:t>
      </w:r>
      <w:proofErr w:type="spellEnd"/>
      <w:r w:rsidR="00B11ADD" w:rsidRPr="004B46BA">
        <w:rPr>
          <w:rFonts w:ascii="Arial" w:hAnsi="Arial" w:cs="Arial" w:hint="eastAsia"/>
          <w:b/>
          <w:lang w:eastAsia="ja-JP"/>
        </w:rPr>
        <w:tab/>
      </w:r>
      <w:r w:rsidR="0027406C" w:rsidRPr="004B46BA">
        <w:rPr>
          <w:rFonts w:eastAsia="ＭＳ 明朝"/>
          <w:b/>
          <w:lang w:val="en-US"/>
        </w:rPr>
        <w:t xml:space="preserve">                </w:t>
      </w:r>
      <w:r w:rsidR="0027406C" w:rsidRPr="004B46BA">
        <w:rPr>
          <w:rFonts w:eastAsia="SimSun"/>
          <w:b/>
          <w:lang w:val="en-US" w:eastAsia="zh-CN"/>
        </w:rPr>
        <w:t xml:space="preserve"> </w:t>
      </w:r>
      <w:r w:rsidR="0027406C" w:rsidRPr="004B46BA">
        <w:rPr>
          <w:rFonts w:eastAsia="ＭＳ 明朝"/>
          <w:b/>
          <w:lang w:val="en-US" w:eastAsia="ja-JP"/>
        </w:rPr>
        <w:t xml:space="preserve">        </w:t>
      </w:r>
      <w:r w:rsidR="0027406C" w:rsidRPr="004B46BA">
        <w:rPr>
          <w:rFonts w:eastAsia="SimSun"/>
          <w:b/>
          <w:lang w:val="en-US" w:eastAsia="zh-CN"/>
        </w:rPr>
        <w:t xml:space="preserve">   </w:t>
      </w:r>
      <w:r w:rsidR="000664E2" w:rsidRPr="004B46BA">
        <w:rPr>
          <w:rFonts w:eastAsiaTheme="minorEastAsia" w:hint="eastAsia"/>
          <w:b/>
          <w:lang w:val="en-US" w:eastAsia="ja-JP"/>
        </w:rPr>
        <w:tab/>
        <w:t xml:space="preserve">                              </w:t>
      </w:r>
      <w:r w:rsidR="00EA393A" w:rsidRPr="004B46BA">
        <w:rPr>
          <w:rFonts w:eastAsiaTheme="minorEastAsia" w:hint="eastAsia"/>
          <w:b/>
          <w:lang w:val="en-US" w:eastAsia="ja-JP"/>
        </w:rPr>
        <w:t xml:space="preserve">      </w:t>
      </w:r>
      <w:r w:rsidR="000664E2" w:rsidRPr="004B46BA">
        <w:rPr>
          <w:rFonts w:eastAsiaTheme="minorEastAsia" w:hint="eastAsia"/>
          <w:b/>
          <w:lang w:val="en-US" w:eastAsia="ja-JP"/>
        </w:rPr>
        <w:t xml:space="preserve"> </w:t>
      </w:r>
      <w:r w:rsidR="00EA393A" w:rsidRPr="004B46BA">
        <w:rPr>
          <w:rFonts w:asciiTheme="majorHAnsi" w:eastAsiaTheme="minorEastAsia" w:hAnsiTheme="majorHAnsi" w:cstheme="majorHAnsi"/>
          <w:b/>
          <w:lang w:val="en-US" w:eastAsia="ja-JP"/>
        </w:rPr>
        <w:t>R1</w:t>
      </w:r>
      <w:r w:rsidR="00AD12EB" w:rsidRPr="004B46BA">
        <w:rPr>
          <w:rFonts w:asciiTheme="majorHAnsi" w:eastAsiaTheme="minorEastAsia" w:hAnsiTheme="majorHAnsi" w:cstheme="majorHAnsi"/>
          <w:b/>
          <w:lang w:val="en-US" w:eastAsia="ja-JP"/>
        </w:rPr>
        <w:t>-1</w:t>
      </w:r>
      <w:r w:rsidR="0043474A">
        <w:rPr>
          <w:rFonts w:asciiTheme="majorHAnsi" w:eastAsiaTheme="minorEastAsia" w:hAnsiTheme="majorHAnsi" w:cstheme="majorHAnsi" w:hint="eastAsia"/>
          <w:b/>
          <w:lang w:val="en-US" w:eastAsia="ja-JP"/>
        </w:rPr>
        <w:t>70</w:t>
      </w:r>
      <w:r w:rsidR="00D17876">
        <w:rPr>
          <w:rFonts w:asciiTheme="majorHAnsi" w:eastAsiaTheme="minorEastAsia" w:hAnsiTheme="majorHAnsi" w:cstheme="majorHAnsi" w:hint="eastAsia"/>
          <w:b/>
          <w:lang w:val="en-US" w:eastAsia="ja-JP"/>
        </w:rPr>
        <w:t>0304</w:t>
      </w:r>
    </w:p>
    <w:p w:rsidR="001F3086" w:rsidRPr="004B46BA" w:rsidRDefault="00EC5796" w:rsidP="001A70E9">
      <w:pPr>
        <w:rPr>
          <w:rFonts w:asciiTheme="majorHAnsi" w:eastAsia="ＭＳ 明朝" w:hAnsiTheme="majorHAnsi" w:cstheme="majorHAnsi"/>
          <w:b/>
          <w:bCs/>
          <w:lang w:val="en-US" w:eastAsia="ja-JP"/>
        </w:rPr>
      </w:pPr>
      <w:r>
        <w:rPr>
          <w:rFonts w:asciiTheme="majorHAnsi" w:eastAsiaTheme="minorEastAsia" w:hAnsiTheme="majorHAnsi" w:cstheme="majorHAnsi" w:hint="eastAsia"/>
          <w:b/>
          <w:lang w:eastAsia="ja-JP"/>
        </w:rPr>
        <w:t>SPOKANE</w:t>
      </w:r>
      <w:r w:rsidR="005D2035" w:rsidRPr="00A06D10">
        <w:rPr>
          <w:rFonts w:asciiTheme="majorHAnsi" w:eastAsia="SimSun" w:hAnsiTheme="majorHAnsi" w:cstheme="majorHAnsi"/>
          <w:b/>
          <w:lang w:eastAsia="zh-CN"/>
        </w:rPr>
        <w:t>,</w:t>
      </w:r>
      <w:r w:rsidR="005D2035" w:rsidRPr="004B46BA">
        <w:rPr>
          <w:rFonts w:asciiTheme="majorHAnsi" w:eastAsia="SimSun" w:hAnsiTheme="majorHAnsi" w:cstheme="majorHAnsi"/>
          <w:b/>
          <w:lang w:eastAsia="zh-CN"/>
        </w:rPr>
        <w:t xml:space="preserve"> </w:t>
      </w:r>
      <w:r>
        <w:rPr>
          <w:rFonts w:asciiTheme="majorHAnsi" w:eastAsiaTheme="minorEastAsia" w:hAnsiTheme="majorHAnsi" w:cstheme="majorHAnsi" w:hint="eastAsia"/>
          <w:b/>
          <w:lang w:eastAsia="ja-JP"/>
        </w:rPr>
        <w:t>WASHINGTON</w:t>
      </w:r>
      <w:r w:rsidR="00DC3869">
        <w:rPr>
          <w:rFonts w:asciiTheme="majorHAnsi" w:eastAsiaTheme="minorEastAsia" w:hAnsiTheme="majorHAnsi" w:cstheme="majorHAnsi" w:hint="eastAsia"/>
          <w:b/>
          <w:lang w:eastAsia="ja-JP"/>
        </w:rPr>
        <w:t xml:space="preserve">, </w:t>
      </w:r>
      <w:r w:rsidR="00F72BE1">
        <w:rPr>
          <w:rFonts w:asciiTheme="majorHAnsi" w:eastAsia="SimSun" w:hAnsiTheme="majorHAnsi" w:cstheme="majorHAnsi"/>
          <w:b/>
          <w:lang w:eastAsia="zh-CN"/>
        </w:rPr>
        <w:t>USA</w:t>
      </w:r>
      <w:r w:rsidR="005D2035" w:rsidRPr="004B46BA">
        <w:rPr>
          <w:rFonts w:asciiTheme="majorHAnsi" w:eastAsia="SimSun" w:hAnsiTheme="majorHAnsi" w:cstheme="majorHAnsi"/>
          <w:b/>
          <w:lang w:eastAsia="zh-CN"/>
        </w:rPr>
        <w:t>,</w:t>
      </w:r>
      <w:r w:rsidR="005D2035" w:rsidRPr="004B46BA">
        <w:rPr>
          <w:rFonts w:asciiTheme="majorHAnsi" w:hAnsiTheme="majorHAnsi" w:cstheme="majorHAnsi"/>
          <w:b/>
          <w:lang w:val="pt-BR" w:eastAsia="ja-JP"/>
        </w:rPr>
        <w:t xml:space="preserve"> </w:t>
      </w:r>
      <w:r w:rsidR="00992E6E">
        <w:rPr>
          <w:rFonts w:asciiTheme="majorHAnsi" w:hAnsiTheme="majorHAnsi" w:cstheme="majorHAnsi" w:hint="eastAsia"/>
          <w:b/>
          <w:lang w:val="pt-BR" w:eastAsia="ja-JP"/>
        </w:rPr>
        <w:t>1</w:t>
      </w:r>
      <w:r>
        <w:rPr>
          <w:rFonts w:asciiTheme="majorHAnsi" w:hAnsiTheme="majorHAnsi" w:cstheme="majorHAnsi" w:hint="eastAsia"/>
          <w:b/>
          <w:lang w:val="pt-BR" w:eastAsia="ja-JP"/>
        </w:rPr>
        <w:t>6</w:t>
      </w:r>
      <w:r w:rsidR="005D2035" w:rsidRPr="004B46BA">
        <w:rPr>
          <w:rFonts w:asciiTheme="majorHAnsi" w:hAnsiTheme="majorHAnsi" w:cstheme="majorHAnsi"/>
          <w:b/>
          <w:lang w:eastAsia="ja-JP"/>
        </w:rPr>
        <w:t xml:space="preserve"> </w:t>
      </w:r>
      <w:r w:rsidR="005D2035" w:rsidRPr="004B46BA">
        <w:rPr>
          <w:rFonts w:asciiTheme="majorHAnsi" w:eastAsia="SimSun" w:hAnsiTheme="majorHAnsi" w:cstheme="majorHAnsi"/>
          <w:b/>
          <w:lang w:eastAsia="zh-CN"/>
        </w:rPr>
        <w:t xml:space="preserve">– </w:t>
      </w:r>
      <w:r>
        <w:rPr>
          <w:rFonts w:asciiTheme="majorHAnsi" w:eastAsiaTheme="minorEastAsia" w:hAnsiTheme="majorHAnsi" w:cstheme="majorHAnsi" w:hint="eastAsia"/>
          <w:b/>
          <w:lang w:eastAsia="ja-JP"/>
        </w:rPr>
        <w:t>20</w:t>
      </w:r>
      <w:r w:rsidR="005D2035" w:rsidRPr="004B46BA">
        <w:rPr>
          <w:rFonts w:asciiTheme="majorHAnsi" w:hAnsiTheme="majorHAnsi" w:cstheme="majorHAnsi"/>
          <w:b/>
          <w:lang w:eastAsia="ja-JP"/>
        </w:rPr>
        <w:t xml:space="preserve"> </w:t>
      </w:r>
      <w:r>
        <w:rPr>
          <w:rFonts w:asciiTheme="majorHAnsi" w:hAnsiTheme="majorHAnsi" w:cstheme="majorHAnsi" w:hint="eastAsia"/>
          <w:b/>
          <w:lang w:eastAsia="ja-JP"/>
        </w:rPr>
        <w:t>January</w:t>
      </w:r>
      <w:r w:rsidR="005D2035" w:rsidRPr="004B46BA">
        <w:rPr>
          <w:rFonts w:ascii="Arial" w:hAnsi="Arial"/>
          <w:b/>
          <w:lang w:eastAsia="ja-JP"/>
        </w:rPr>
        <w:t>, 201</w:t>
      </w:r>
      <w:r>
        <w:rPr>
          <w:rFonts w:ascii="Arial" w:hAnsi="Arial" w:hint="eastAsia"/>
          <w:b/>
          <w:lang w:eastAsia="ja-JP"/>
        </w:rPr>
        <w:t>7</w:t>
      </w:r>
    </w:p>
    <w:p w:rsidR="00DD4444" w:rsidRPr="004B46BA" w:rsidRDefault="00DD4444" w:rsidP="00465C79">
      <w:pPr>
        <w:pStyle w:val="a6"/>
        <w:spacing w:line="276" w:lineRule="auto"/>
        <w:rPr>
          <w:rFonts w:asciiTheme="majorHAnsi" w:hAnsiTheme="majorHAnsi" w:cstheme="majorHAnsi"/>
          <w:noProof w:val="0"/>
          <w:sz w:val="24"/>
          <w:szCs w:val="24"/>
        </w:rPr>
      </w:pPr>
    </w:p>
    <w:p w:rsidR="00DD4444" w:rsidRPr="004B46BA" w:rsidRDefault="00DD4444" w:rsidP="00465C79">
      <w:pPr>
        <w:pStyle w:val="a6"/>
        <w:spacing w:line="276" w:lineRule="auto"/>
        <w:ind w:left="1800" w:hanging="1800"/>
        <w:rPr>
          <w:rFonts w:asciiTheme="majorHAnsi" w:eastAsia="ＭＳ ゴシック" w:hAnsiTheme="majorHAnsi" w:cstheme="majorHAnsi"/>
          <w:noProof w:val="0"/>
          <w:sz w:val="24"/>
          <w:szCs w:val="24"/>
          <w:lang w:eastAsia="ja-JP"/>
        </w:rPr>
      </w:pPr>
      <w:r w:rsidRPr="004B46BA">
        <w:rPr>
          <w:rFonts w:asciiTheme="majorHAnsi" w:eastAsia="ＭＳ ゴシック" w:hAnsiTheme="majorHAnsi" w:cstheme="majorHAnsi"/>
          <w:noProof w:val="0"/>
          <w:sz w:val="24"/>
          <w:szCs w:val="24"/>
        </w:rPr>
        <w:t>Source:</w:t>
      </w:r>
      <w:r w:rsidRPr="004B46BA">
        <w:rPr>
          <w:rFonts w:asciiTheme="majorHAnsi" w:eastAsia="ＭＳ ゴシック" w:hAnsiTheme="majorHAnsi" w:cstheme="majorHAnsi"/>
          <w:noProof w:val="0"/>
          <w:sz w:val="24"/>
          <w:szCs w:val="24"/>
        </w:rPr>
        <w:tab/>
      </w:r>
      <w:r w:rsidR="00495BBB" w:rsidRPr="004B46BA">
        <w:rPr>
          <w:rFonts w:asciiTheme="majorHAnsi" w:eastAsia="ＭＳ ゴシック" w:hAnsiTheme="majorHAnsi" w:cstheme="majorHAnsi"/>
          <w:noProof w:val="0"/>
          <w:sz w:val="24"/>
          <w:szCs w:val="24"/>
          <w:lang w:eastAsia="ja-JP"/>
        </w:rPr>
        <w:t>Mitsubishi Electric</w:t>
      </w:r>
    </w:p>
    <w:p w:rsidR="00F571A7" w:rsidRPr="004B46BA" w:rsidRDefault="00DD4444" w:rsidP="00F571A7">
      <w:pPr>
        <w:pStyle w:val="a6"/>
        <w:spacing w:line="276" w:lineRule="auto"/>
        <w:ind w:left="1800" w:hanging="1800"/>
        <w:jc w:val="both"/>
        <w:rPr>
          <w:rFonts w:asciiTheme="majorHAnsi" w:hAnsiTheme="majorHAnsi" w:cstheme="majorHAnsi"/>
          <w:noProof w:val="0"/>
          <w:sz w:val="24"/>
          <w:szCs w:val="24"/>
          <w:lang w:eastAsia="ja-JP"/>
        </w:rPr>
      </w:pPr>
      <w:r w:rsidRPr="004B46BA">
        <w:rPr>
          <w:rFonts w:asciiTheme="majorHAnsi" w:eastAsia="ＭＳ ゴシック" w:hAnsiTheme="majorHAnsi" w:cstheme="majorHAnsi"/>
          <w:noProof w:val="0"/>
          <w:sz w:val="24"/>
          <w:szCs w:val="24"/>
        </w:rPr>
        <w:t>Title:</w:t>
      </w:r>
      <w:r w:rsidRPr="004B46BA">
        <w:rPr>
          <w:rFonts w:asciiTheme="majorHAnsi" w:eastAsia="ＭＳ ゴシック" w:hAnsiTheme="majorHAnsi" w:cstheme="majorHAnsi"/>
          <w:noProof w:val="0"/>
          <w:sz w:val="24"/>
          <w:szCs w:val="24"/>
        </w:rPr>
        <w:tab/>
      </w:r>
      <w:r w:rsidR="00C76342">
        <w:rPr>
          <w:rFonts w:asciiTheme="majorHAnsi" w:eastAsia="ＭＳ ゴシック" w:hAnsiTheme="majorHAnsi" w:cstheme="majorHAnsi" w:hint="eastAsia"/>
          <w:noProof w:val="0"/>
          <w:sz w:val="24"/>
          <w:szCs w:val="24"/>
          <w:lang w:eastAsia="ja-JP"/>
        </w:rPr>
        <w:t xml:space="preserve">On </w:t>
      </w:r>
      <w:r w:rsidR="009C2378">
        <w:rPr>
          <w:rFonts w:asciiTheme="majorHAnsi" w:eastAsia="ＭＳ ゴシック" w:hAnsiTheme="majorHAnsi" w:cstheme="majorHAnsi" w:hint="eastAsia"/>
          <w:noProof w:val="0"/>
          <w:sz w:val="24"/>
          <w:szCs w:val="24"/>
          <w:lang w:eastAsia="ja-JP"/>
        </w:rPr>
        <w:t xml:space="preserve">RACH </w:t>
      </w:r>
      <w:r w:rsidR="00C76342">
        <w:rPr>
          <w:rFonts w:asciiTheme="majorHAnsi" w:eastAsia="ＭＳ ゴシック" w:hAnsiTheme="majorHAnsi" w:cstheme="majorHAnsi" w:hint="eastAsia"/>
          <w:noProof w:val="0"/>
          <w:sz w:val="24"/>
          <w:szCs w:val="24"/>
          <w:lang w:eastAsia="ja-JP"/>
        </w:rPr>
        <w:t>re</w:t>
      </w:r>
      <w:r w:rsidR="009C2378">
        <w:rPr>
          <w:rFonts w:asciiTheme="majorHAnsi" w:eastAsia="ＭＳ ゴシック" w:hAnsiTheme="majorHAnsi" w:cstheme="majorHAnsi" w:hint="eastAsia"/>
          <w:noProof w:val="0"/>
          <w:sz w:val="24"/>
          <w:szCs w:val="24"/>
          <w:lang w:eastAsia="ja-JP"/>
        </w:rPr>
        <w:t>transmission</w:t>
      </w:r>
    </w:p>
    <w:p w:rsidR="00DD4444" w:rsidRDefault="00DD4444" w:rsidP="00F571A7">
      <w:pPr>
        <w:pStyle w:val="a6"/>
        <w:spacing w:line="276" w:lineRule="auto"/>
        <w:ind w:left="1800" w:hanging="1800"/>
        <w:jc w:val="both"/>
        <w:rPr>
          <w:rFonts w:asciiTheme="majorHAnsi" w:eastAsia="ＭＳ ゴシック" w:hAnsiTheme="majorHAnsi" w:cstheme="majorHAnsi"/>
          <w:noProof w:val="0"/>
          <w:sz w:val="24"/>
          <w:szCs w:val="24"/>
          <w:lang w:eastAsia="ja-JP"/>
        </w:rPr>
      </w:pPr>
      <w:r w:rsidRPr="004B46BA">
        <w:rPr>
          <w:rFonts w:asciiTheme="majorHAnsi" w:eastAsia="ＭＳ ゴシック" w:hAnsiTheme="majorHAnsi" w:cstheme="majorHAnsi"/>
          <w:noProof w:val="0"/>
          <w:sz w:val="24"/>
          <w:szCs w:val="24"/>
        </w:rPr>
        <w:t>Agenda Item:</w:t>
      </w:r>
      <w:r w:rsidRPr="004B46BA">
        <w:rPr>
          <w:rFonts w:asciiTheme="majorHAnsi" w:eastAsia="ＭＳ ゴシック" w:hAnsiTheme="majorHAnsi" w:cstheme="majorHAnsi"/>
          <w:noProof w:val="0"/>
          <w:sz w:val="24"/>
          <w:szCs w:val="24"/>
        </w:rPr>
        <w:tab/>
      </w:r>
      <w:r w:rsidR="00D03F1D" w:rsidRPr="00E057A6">
        <w:rPr>
          <w:rFonts w:asciiTheme="majorHAnsi" w:eastAsia="ＭＳ ゴシック" w:hAnsiTheme="majorHAnsi" w:cstheme="majorHAnsi" w:hint="eastAsia"/>
          <w:noProof w:val="0"/>
          <w:color w:val="000000" w:themeColor="text1"/>
          <w:sz w:val="24"/>
          <w:szCs w:val="24"/>
          <w:lang w:eastAsia="ja-JP"/>
        </w:rPr>
        <w:t>5.1.1.4.2 4-step RA procedure</w:t>
      </w:r>
    </w:p>
    <w:p w:rsidR="00DD4444" w:rsidRPr="004B46BA" w:rsidRDefault="00DD4444" w:rsidP="007D2EAB">
      <w:pPr>
        <w:pBdr>
          <w:bottom w:val="single" w:sz="6" w:space="1" w:color="auto"/>
        </w:pBdr>
        <w:spacing w:before="0"/>
        <w:ind w:left="1797" w:hanging="1797"/>
        <w:rPr>
          <w:rFonts w:asciiTheme="majorHAnsi" w:eastAsia="SimSun" w:hAnsiTheme="majorHAnsi" w:cstheme="majorHAnsi"/>
          <w:b/>
          <w:lang w:val="en-US" w:eastAsia="zh-CN"/>
        </w:rPr>
      </w:pPr>
      <w:r w:rsidRPr="004B46BA">
        <w:rPr>
          <w:rFonts w:asciiTheme="majorHAnsi" w:hAnsiTheme="majorHAnsi" w:cstheme="majorHAnsi"/>
          <w:b/>
          <w:lang w:val="en-US"/>
        </w:rPr>
        <w:t>Document for:</w:t>
      </w:r>
      <w:r w:rsidRPr="004B46BA">
        <w:rPr>
          <w:rFonts w:asciiTheme="majorHAnsi" w:hAnsiTheme="majorHAnsi" w:cstheme="majorHAnsi"/>
          <w:b/>
          <w:lang w:val="en-US" w:eastAsia="ja-JP"/>
        </w:rPr>
        <w:t xml:space="preserve"> </w:t>
      </w:r>
      <w:r w:rsidRPr="004B46BA">
        <w:rPr>
          <w:rFonts w:asciiTheme="majorHAnsi" w:hAnsiTheme="majorHAnsi" w:cstheme="majorHAnsi"/>
          <w:b/>
          <w:lang w:val="en-US" w:eastAsia="ja-JP"/>
        </w:rPr>
        <w:tab/>
      </w:r>
      <w:r w:rsidR="00B11ADD" w:rsidRPr="004B46BA">
        <w:rPr>
          <w:rFonts w:asciiTheme="majorHAnsi" w:hAnsiTheme="majorHAnsi" w:cstheme="majorHAnsi" w:hint="eastAsia"/>
          <w:b/>
          <w:lang w:val="en-US" w:eastAsia="ja-JP"/>
        </w:rPr>
        <w:t>Discussion</w:t>
      </w:r>
      <w:r w:rsidR="00EC5796">
        <w:rPr>
          <w:rFonts w:asciiTheme="majorHAnsi" w:hAnsiTheme="majorHAnsi" w:cstheme="majorHAnsi" w:hint="eastAsia"/>
          <w:b/>
          <w:lang w:val="en-US" w:eastAsia="ja-JP"/>
        </w:rPr>
        <w:t xml:space="preserve"> and Decision</w:t>
      </w:r>
    </w:p>
    <w:p w:rsidR="004B46BA" w:rsidRDefault="004B46BA" w:rsidP="004B46BA">
      <w:pPr>
        <w:pStyle w:val="1"/>
        <w:spacing w:line="360" w:lineRule="auto"/>
        <w:rPr>
          <w:rFonts w:asciiTheme="majorHAnsi" w:hAnsiTheme="majorHAnsi" w:cstheme="majorHAnsi"/>
          <w:lang w:val="en-US"/>
        </w:rPr>
      </w:pPr>
      <w:r w:rsidRPr="00055E47">
        <w:rPr>
          <w:rFonts w:asciiTheme="majorHAnsi" w:hAnsiTheme="majorHAnsi" w:cstheme="majorHAnsi"/>
          <w:lang w:val="en-US"/>
        </w:rPr>
        <w:t>Introduction</w:t>
      </w:r>
    </w:p>
    <w:p w:rsidR="00AC6342" w:rsidRPr="008F7626" w:rsidRDefault="009601F1" w:rsidP="0080756F">
      <w:pPr>
        <w:spacing w:before="0" w:after="120"/>
        <w:ind w:firstLineChars="50" w:firstLine="120"/>
        <w:jc w:val="both"/>
        <w:rPr>
          <w:rFonts w:asciiTheme="majorHAnsi" w:hAnsiTheme="majorHAnsi" w:cstheme="majorHAnsi"/>
          <w:color w:val="000000" w:themeColor="text1"/>
          <w:lang w:val="en-US" w:eastAsia="ja-JP"/>
        </w:rPr>
      </w:pPr>
      <w:r>
        <w:rPr>
          <w:rFonts w:asciiTheme="majorHAnsi" w:hAnsiTheme="majorHAnsi" w:cstheme="majorHAnsi" w:hint="eastAsia"/>
          <w:lang w:val="en-US" w:eastAsia="ja-JP"/>
        </w:rPr>
        <w:t xml:space="preserve">In </w:t>
      </w:r>
      <w:r w:rsidR="00245D1E">
        <w:rPr>
          <w:rFonts w:asciiTheme="majorHAnsi" w:hAnsiTheme="majorHAnsi" w:cstheme="majorHAnsi"/>
          <w:lang w:val="en-US" w:eastAsia="ja-JP"/>
        </w:rPr>
        <w:t>R</w:t>
      </w:r>
      <w:r w:rsidR="0080756F">
        <w:rPr>
          <w:rFonts w:asciiTheme="majorHAnsi" w:hAnsiTheme="majorHAnsi" w:cstheme="majorHAnsi" w:hint="eastAsia"/>
          <w:lang w:val="en-US" w:eastAsia="ja-JP"/>
        </w:rPr>
        <w:t xml:space="preserve">AN1 </w:t>
      </w:r>
      <w:r>
        <w:rPr>
          <w:rFonts w:asciiTheme="majorHAnsi" w:hAnsiTheme="majorHAnsi" w:cstheme="majorHAnsi" w:hint="eastAsia"/>
          <w:lang w:val="en-US" w:eastAsia="ja-JP"/>
        </w:rPr>
        <w:t xml:space="preserve">#87, the discussion on </w:t>
      </w:r>
      <w:r>
        <w:rPr>
          <w:rFonts w:asciiTheme="majorHAnsi" w:hAnsiTheme="majorHAnsi" w:cstheme="majorHAnsi"/>
          <w:lang w:val="en-US" w:eastAsia="ja-JP"/>
        </w:rPr>
        <w:t>“</w:t>
      </w:r>
      <w:r>
        <w:rPr>
          <w:rFonts w:asciiTheme="majorHAnsi" w:hAnsiTheme="majorHAnsi" w:cstheme="majorHAnsi" w:hint="eastAsia"/>
          <w:lang w:val="en-US" w:eastAsia="ja-JP"/>
        </w:rPr>
        <w:t>Random access procedure</w:t>
      </w:r>
      <w:r>
        <w:rPr>
          <w:rFonts w:asciiTheme="majorHAnsi" w:hAnsiTheme="majorHAnsi" w:cstheme="majorHAnsi"/>
          <w:lang w:val="en-US" w:eastAsia="ja-JP"/>
        </w:rPr>
        <w:t>”</w:t>
      </w:r>
      <w:r>
        <w:rPr>
          <w:rFonts w:asciiTheme="majorHAnsi" w:hAnsiTheme="majorHAnsi" w:cstheme="majorHAnsi" w:hint="eastAsia"/>
          <w:lang w:val="en-US" w:eastAsia="ja-JP"/>
        </w:rPr>
        <w:t xml:space="preserve"> was done and the following was </w:t>
      </w:r>
      <w:proofErr w:type="gramStart"/>
      <w:r>
        <w:rPr>
          <w:rFonts w:asciiTheme="majorHAnsi" w:hAnsiTheme="majorHAnsi" w:cstheme="majorHAnsi" w:hint="eastAsia"/>
          <w:lang w:val="en-US" w:eastAsia="ja-JP"/>
        </w:rPr>
        <w:t>agreed[</w:t>
      </w:r>
      <w:proofErr w:type="gramEnd"/>
      <w:r>
        <w:rPr>
          <w:rFonts w:asciiTheme="majorHAnsi" w:hAnsiTheme="majorHAnsi" w:cstheme="majorHAnsi" w:hint="eastAsia"/>
          <w:lang w:val="en-US" w:eastAsia="ja-JP"/>
        </w:rPr>
        <w:t xml:space="preserve">1]. </w:t>
      </w:r>
    </w:p>
    <w:p w:rsidR="00AC6342" w:rsidRPr="008F7626" w:rsidRDefault="00AC6342" w:rsidP="0080756F">
      <w:pPr>
        <w:spacing w:before="0" w:after="120"/>
        <w:ind w:firstLineChars="50" w:firstLine="120"/>
        <w:jc w:val="both"/>
        <w:rPr>
          <w:rFonts w:asciiTheme="majorHAnsi" w:hAnsiTheme="majorHAnsi" w:cstheme="majorHAnsi"/>
          <w:color w:val="000000" w:themeColor="text1"/>
          <w:lang w:val="en-US" w:eastAsia="ja-JP"/>
        </w:rPr>
      </w:pPr>
      <w:r w:rsidRPr="008F7626">
        <w:rPr>
          <w:noProof/>
          <w:color w:val="000000" w:themeColor="text1"/>
          <w:lang w:val="en-US" w:eastAsia="ja-JP"/>
        </w:rPr>
        <mc:AlternateContent>
          <mc:Choice Requires="wps">
            <w:drawing>
              <wp:inline distT="0" distB="0" distL="0" distR="0" wp14:anchorId="40C0F8CA" wp14:editId="46153F04">
                <wp:extent cx="6007100" cy="2009553"/>
                <wp:effectExtent l="0" t="0" r="12700" b="10160"/>
                <wp:docPr id="74" name="テキスト ボックス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7100" cy="2009553"/>
                        </a:xfrm>
                        <a:prstGeom prst="rect">
                          <a:avLst/>
                        </a:prstGeom>
                        <a:solidFill>
                          <a:schemeClr val="lt1">
                            <a:lumMod val="100000"/>
                            <a:lumOff val="0"/>
                          </a:schemeClr>
                        </a:solidFill>
                        <a:ln w="6350">
                          <a:solidFill>
                            <a:srgbClr val="000000"/>
                          </a:solidFill>
                          <a:miter lim="800000"/>
                          <a:headEnd/>
                          <a:tailEnd/>
                        </a:ln>
                      </wps:spPr>
                      <wps:txbx>
                        <w:txbxContent>
                          <w:p w:rsidR="002563E5" w:rsidRPr="002563E5" w:rsidRDefault="002563E5" w:rsidP="002563E5">
                            <w:pPr>
                              <w:rPr>
                                <w:rFonts w:asciiTheme="majorHAnsi" w:hAnsiTheme="majorHAnsi" w:cstheme="majorHAnsi"/>
                                <w:b/>
                              </w:rPr>
                            </w:pPr>
                            <w:r w:rsidRPr="002563E5">
                              <w:rPr>
                                <w:rFonts w:asciiTheme="majorHAnsi" w:eastAsia="ＭＳ 明朝" w:hAnsiTheme="majorHAnsi" w:cstheme="majorHAnsi"/>
                                <w:b/>
                                <w:highlight w:val="green"/>
                                <w:u w:val="single"/>
                              </w:rPr>
                              <w:t>Agreements:</w:t>
                            </w:r>
                          </w:p>
                          <w:p w:rsidR="009601F1" w:rsidRPr="00C76342" w:rsidRDefault="009601F1" w:rsidP="009601F1">
                            <w:pPr>
                              <w:numPr>
                                <w:ilvl w:val="0"/>
                                <w:numId w:val="17"/>
                              </w:numPr>
                              <w:spacing w:before="0"/>
                              <w:rPr>
                                <w:rFonts w:asciiTheme="majorHAnsi" w:eastAsia="ＭＳ 明朝" w:hAnsiTheme="majorHAnsi" w:cstheme="majorHAnsi"/>
                                <w:lang w:val="en-US" w:eastAsia="ja-JP"/>
                              </w:rPr>
                            </w:pPr>
                            <w:r w:rsidRPr="00C76342">
                              <w:rPr>
                                <w:rFonts w:asciiTheme="majorHAnsi" w:eastAsia="ＭＳ 明朝" w:hAnsiTheme="majorHAnsi" w:cstheme="majorHAnsi"/>
                                <w:lang w:val="en-US" w:eastAsia="ja-JP"/>
                              </w:rPr>
                              <w:t>NR supports the following procedure(s) for msg1 re-transmission</w:t>
                            </w:r>
                          </w:p>
                          <w:p w:rsidR="009601F1" w:rsidRPr="00C76342" w:rsidRDefault="009601F1" w:rsidP="009601F1">
                            <w:pPr>
                              <w:numPr>
                                <w:ilvl w:val="1"/>
                                <w:numId w:val="17"/>
                              </w:numPr>
                              <w:spacing w:before="0"/>
                              <w:rPr>
                                <w:rFonts w:asciiTheme="majorHAnsi" w:eastAsia="ＭＳ 明朝" w:hAnsiTheme="majorHAnsi" w:cstheme="majorHAnsi"/>
                                <w:lang w:val="en-US" w:eastAsia="ja-JP"/>
                              </w:rPr>
                            </w:pPr>
                            <w:r w:rsidRPr="00C76342">
                              <w:rPr>
                                <w:rFonts w:asciiTheme="majorHAnsi" w:eastAsia="ＭＳ 明朝" w:hAnsiTheme="majorHAnsi" w:cstheme="majorHAnsi"/>
                                <w:lang w:val="en-US" w:eastAsia="ja-JP"/>
                              </w:rPr>
                              <w:t>Down selection or combination of power ramping, UE beam switching, and RACH resource switching</w:t>
                            </w:r>
                          </w:p>
                          <w:p w:rsidR="009601F1" w:rsidRPr="00C76342" w:rsidRDefault="009601F1" w:rsidP="009601F1">
                            <w:pPr>
                              <w:numPr>
                                <w:ilvl w:val="2"/>
                                <w:numId w:val="17"/>
                              </w:numPr>
                              <w:spacing w:before="0"/>
                              <w:rPr>
                                <w:rFonts w:asciiTheme="majorHAnsi" w:eastAsia="ＭＳ 明朝" w:hAnsiTheme="majorHAnsi" w:cstheme="majorHAnsi"/>
                                <w:lang w:val="en-US" w:eastAsia="ja-JP"/>
                              </w:rPr>
                            </w:pPr>
                            <w:r w:rsidRPr="00C76342">
                              <w:rPr>
                                <w:rFonts w:asciiTheme="majorHAnsi" w:eastAsia="ＭＳ 明朝" w:hAnsiTheme="majorHAnsi" w:cstheme="majorHAnsi"/>
                                <w:lang w:val="en-US" w:eastAsia="ja-JP"/>
                              </w:rPr>
                              <w:t xml:space="preserve">FFS: How to combine power ramping, UE beam switching, and RACH resource switching depending on number of TRP Rx beams, UE </w:t>
                            </w:r>
                            <w:proofErr w:type="spellStart"/>
                            <w:r w:rsidRPr="00C76342">
                              <w:rPr>
                                <w:rFonts w:asciiTheme="majorHAnsi" w:eastAsia="ＭＳ 明朝" w:hAnsiTheme="majorHAnsi" w:cstheme="majorHAnsi"/>
                                <w:lang w:val="en-US" w:eastAsia="ja-JP"/>
                              </w:rPr>
                              <w:t>Tx</w:t>
                            </w:r>
                            <w:proofErr w:type="spellEnd"/>
                            <w:r w:rsidRPr="00C76342">
                              <w:rPr>
                                <w:rFonts w:asciiTheme="majorHAnsi" w:eastAsia="ＭＳ 明朝" w:hAnsiTheme="majorHAnsi" w:cstheme="majorHAnsi"/>
                                <w:lang w:val="en-US" w:eastAsia="ja-JP"/>
                              </w:rPr>
                              <w:t xml:space="preserve"> beams, number of RACH resources</w:t>
                            </w:r>
                          </w:p>
                          <w:p w:rsidR="009601F1" w:rsidRPr="00C76342" w:rsidRDefault="009601F1" w:rsidP="009601F1">
                            <w:pPr>
                              <w:numPr>
                                <w:ilvl w:val="2"/>
                                <w:numId w:val="17"/>
                              </w:numPr>
                              <w:spacing w:before="0"/>
                              <w:rPr>
                                <w:rFonts w:asciiTheme="majorHAnsi" w:eastAsia="ＭＳ 明朝" w:hAnsiTheme="majorHAnsi" w:cstheme="majorHAnsi"/>
                                <w:lang w:val="en-US" w:eastAsia="ja-JP"/>
                              </w:rPr>
                            </w:pPr>
                            <w:r w:rsidRPr="00C76342">
                              <w:rPr>
                                <w:rFonts w:asciiTheme="majorHAnsi" w:eastAsia="ＭＳ 明朝" w:hAnsiTheme="majorHAnsi" w:cstheme="majorHAnsi"/>
                                <w:lang w:val="en-US" w:eastAsia="ja-JP"/>
                              </w:rPr>
                              <w:t>FFS: Whether to consider different procedures depending on the single-TRP/beam or multi-TRPs/beams</w:t>
                            </w:r>
                          </w:p>
                          <w:p w:rsidR="002563E5" w:rsidRPr="009E7633" w:rsidRDefault="009601F1" w:rsidP="009E7633">
                            <w:pPr>
                              <w:numPr>
                                <w:ilvl w:val="1"/>
                                <w:numId w:val="17"/>
                              </w:numPr>
                              <w:spacing w:before="0"/>
                              <w:rPr>
                                <w:rFonts w:asciiTheme="majorHAnsi" w:eastAsia="ＭＳ 明朝" w:hAnsiTheme="majorHAnsi" w:cstheme="majorHAnsi"/>
                                <w:lang w:val="en-US" w:eastAsia="ja-JP"/>
                              </w:rPr>
                            </w:pPr>
                            <w:r w:rsidRPr="00C76342">
                              <w:rPr>
                                <w:rFonts w:asciiTheme="majorHAnsi" w:eastAsia="ＭＳ 明朝" w:hAnsiTheme="majorHAnsi" w:cstheme="majorHAnsi"/>
                                <w:lang w:val="en-US" w:eastAsia="ja-JP"/>
                              </w:rPr>
                              <w:t>Other options for all frequency ranges are not precluded.</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テキスト ボックス 74" o:spid="_x0000_s1026" type="#_x0000_t202" style="width:473pt;height:15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" fillcolor="white [3201]" strokeweight=".5pt">
                <v:textbox>
                  <w:txbxContent>
                    <w:p w:rsidR="002563E5" w:rsidRPr="002563E5" w:rsidRDefault="002563E5" w:rsidP="002563E5">
                      <w:pPr>
                        <w:rPr>
                          <w:rFonts w:asciiTheme="majorHAnsi" w:hAnsiTheme="majorHAnsi" w:cstheme="majorHAnsi"/>
                          <w:b/>
                        </w:rPr>
                      </w:pPr>
                      <w:r w:rsidRPr="002563E5">
                        <w:rPr>
                          <w:rFonts w:asciiTheme="majorHAnsi" w:eastAsia="ＭＳ 明朝" w:hAnsiTheme="majorHAnsi" w:cstheme="majorHAnsi"/>
                          <w:b/>
                          <w:highlight w:val="green"/>
                          <w:u w:val="single"/>
                        </w:rPr>
                        <w:t>Agreements:</w:t>
                      </w:r>
                    </w:p>
                    <w:p w:rsidR="009601F1" w:rsidRPr="00C76342" w:rsidRDefault="009601F1" w:rsidP="009601F1">
                      <w:pPr>
                        <w:numPr>
                          <w:ilvl w:val="0"/>
                          <w:numId w:val="17"/>
                        </w:numPr>
                        <w:spacing w:before="0"/>
                        <w:rPr>
                          <w:rFonts w:asciiTheme="majorHAnsi" w:eastAsia="ＭＳ 明朝" w:hAnsiTheme="majorHAnsi" w:cstheme="majorHAnsi"/>
                          <w:lang w:val="en-US" w:eastAsia="ja-JP"/>
                        </w:rPr>
                      </w:pPr>
                      <w:r w:rsidRPr="00C76342">
                        <w:rPr>
                          <w:rFonts w:asciiTheme="majorHAnsi" w:eastAsia="ＭＳ 明朝" w:hAnsiTheme="majorHAnsi" w:cstheme="majorHAnsi"/>
                          <w:lang w:val="en-US" w:eastAsia="ja-JP"/>
                        </w:rPr>
                        <w:t>NR supports the following procedure(s) for msg1 re-transmission</w:t>
                      </w:r>
                    </w:p>
                    <w:p w:rsidR="009601F1" w:rsidRPr="00C76342" w:rsidRDefault="009601F1" w:rsidP="009601F1">
                      <w:pPr>
                        <w:numPr>
                          <w:ilvl w:val="1"/>
                          <w:numId w:val="17"/>
                        </w:numPr>
                        <w:spacing w:before="0"/>
                        <w:rPr>
                          <w:rFonts w:asciiTheme="majorHAnsi" w:eastAsia="ＭＳ 明朝" w:hAnsiTheme="majorHAnsi" w:cstheme="majorHAnsi"/>
                          <w:lang w:val="en-US" w:eastAsia="ja-JP"/>
                        </w:rPr>
                      </w:pPr>
                      <w:r w:rsidRPr="00C76342">
                        <w:rPr>
                          <w:rFonts w:asciiTheme="majorHAnsi" w:eastAsia="ＭＳ 明朝" w:hAnsiTheme="majorHAnsi" w:cstheme="majorHAnsi"/>
                          <w:lang w:val="en-US" w:eastAsia="ja-JP"/>
                        </w:rPr>
                        <w:t>Down selection or combination of power ramping, UE beam switching, and RACH resource switching</w:t>
                      </w:r>
                    </w:p>
                    <w:p w:rsidR="009601F1" w:rsidRPr="00C76342" w:rsidRDefault="009601F1" w:rsidP="009601F1">
                      <w:pPr>
                        <w:numPr>
                          <w:ilvl w:val="2"/>
                          <w:numId w:val="17"/>
                        </w:numPr>
                        <w:spacing w:before="0"/>
                        <w:rPr>
                          <w:rFonts w:asciiTheme="majorHAnsi" w:eastAsia="ＭＳ 明朝" w:hAnsiTheme="majorHAnsi" w:cstheme="majorHAnsi"/>
                          <w:lang w:val="en-US" w:eastAsia="ja-JP"/>
                        </w:rPr>
                      </w:pPr>
                      <w:r w:rsidRPr="00C76342">
                        <w:rPr>
                          <w:rFonts w:asciiTheme="majorHAnsi" w:eastAsia="ＭＳ 明朝" w:hAnsiTheme="majorHAnsi" w:cstheme="majorHAnsi"/>
                          <w:lang w:val="en-US" w:eastAsia="ja-JP"/>
                        </w:rPr>
                        <w:t xml:space="preserve">FFS: How to combine power ramping, UE beam switching, and RACH resource switching depending on number of TRP Rx beams, UE </w:t>
                      </w:r>
                      <w:proofErr w:type="spellStart"/>
                      <w:r w:rsidRPr="00C76342">
                        <w:rPr>
                          <w:rFonts w:asciiTheme="majorHAnsi" w:eastAsia="ＭＳ 明朝" w:hAnsiTheme="majorHAnsi" w:cstheme="majorHAnsi"/>
                          <w:lang w:val="en-US" w:eastAsia="ja-JP"/>
                        </w:rPr>
                        <w:t>Tx</w:t>
                      </w:r>
                      <w:proofErr w:type="spellEnd"/>
                      <w:r w:rsidRPr="00C76342">
                        <w:rPr>
                          <w:rFonts w:asciiTheme="majorHAnsi" w:eastAsia="ＭＳ 明朝" w:hAnsiTheme="majorHAnsi" w:cstheme="majorHAnsi"/>
                          <w:lang w:val="en-US" w:eastAsia="ja-JP"/>
                        </w:rPr>
                        <w:t xml:space="preserve"> beams, number of RACH resources</w:t>
                      </w:r>
                    </w:p>
                    <w:p w:rsidR="009601F1" w:rsidRPr="00C76342" w:rsidRDefault="009601F1" w:rsidP="009601F1">
                      <w:pPr>
                        <w:numPr>
                          <w:ilvl w:val="2"/>
                          <w:numId w:val="17"/>
                        </w:numPr>
                        <w:spacing w:before="0"/>
                        <w:rPr>
                          <w:rFonts w:asciiTheme="majorHAnsi" w:eastAsia="ＭＳ 明朝" w:hAnsiTheme="majorHAnsi" w:cstheme="majorHAnsi"/>
                          <w:lang w:val="en-US" w:eastAsia="ja-JP"/>
                        </w:rPr>
                      </w:pPr>
                      <w:r w:rsidRPr="00C76342">
                        <w:rPr>
                          <w:rFonts w:asciiTheme="majorHAnsi" w:eastAsia="ＭＳ 明朝" w:hAnsiTheme="majorHAnsi" w:cstheme="majorHAnsi"/>
                          <w:lang w:val="en-US" w:eastAsia="ja-JP"/>
                        </w:rPr>
                        <w:t>FFS: Whether to consider different procedures depending on the single-TRP/beam or multi-TRPs/beams</w:t>
                      </w:r>
                    </w:p>
                    <w:p w:rsidR="002563E5" w:rsidRPr="009E7633" w:rsidRDefault="009601F1" w:rsidP="009E7633">
                      <w:pPr>
                        <w:numPr>
                          <w:ilvl w:val="1"/>
                          <w:numId w:val="17"/>
                        </w:numPr>
                        <w:spacing w:before="0"/>
                        <w:rPr>
                          <w:rFonts w:asciiTheme="majorHAnsi" w:eastAsia="ＭＳ 明朝" w:hAnsiTheme="majorHAnsi" w:cstheme="majorHAnsi"/>
                          <w:lang w:val="en-US" w:eastAsia="ja-JP"/>
                        </w:rPr>
                      </w:pPr>
                      <w:r w:rsidRPr="00C76342">
                        <w:rPr>
                          <w:rFonts w:asciiTheme="majorHAnsi" w:eastAsia="ＭＳ 明朝" w:hAnsiTheme="majorHAnsi" w:cstheme="majorHAnsi"/>
                          <w:lang w:val="en-US" w:eastAsia="ja-JP"/>
                        </w:rPr>
                        <w:t>Other options for all frequency ranges are not precluded.</w:t>
                      </w:r>
                    </w:p>
                  </w:txbxContent>
                </v:textbox>
                <w10:anchorlock/>
              </v:shape>
            </w:pict>
          </mc:Fallback>
        </mc:AlternateContent>
      </w:r>
    </w:p>
    <w:p w:rsidR="00AC6342" w:rsidRPr="00E057A6" w:rsidRDefault="00C76342" w:rsidP="00C76342">
      <w:pPr>
        <w:spacing w:before="0" w:after="120"/>
        <w:ind w:firstLineChars="50" w:firstLine="120"/>
        <w:jc w:val="both"/>
        <w:rPr>
          <w:rFonts w:asciiTheme="majorHAnsi" w:hAnsiTheme="majorHAnsi" w:cstheme="majorHAnsi"/>
          <w:color w:val="000000" w:themeColor="text1"/>
          <w:lang w:val="en-US" w:eastAsia="ja-JP"/>
        </w:rPr>
      </w:pPr>
      <w:r>
        <w:rPr>
          <w:rFonts w:asciiTheme="majorHAnsi" w:hAnsiTheme="majorHAnsi" w:cstheme="majorHAnsi" w:hint="eastAsia"/>
          <w:color w:val="000000" w:themeColor="text1"/>
          <w:lang w:val="en-US" w:eastAsia="ja-JP"/>
        </w:rPr>
        <w:t>According to the agreements, there are s</w:t>
      </w:r>
      <w:r w:rsidRPr="00E057A6">
        <w:rPr>
          <w:rFonts w:asciiTheme="majorHAnsi" w:hAnsiTheme="majorHAnsi" w:cstheme="majorHAnsi" w:hint="eastAsia"/>
          <w:color w:val="000000" w:themeColor="text1"/>
          <w:lang w:val="en-US" w:eastAsia="ja-JP"/>
        </w:rPr>
        <w:t xml:space="preserve">ome candidates </w:t>
      </w:r>
      <w:r w:rsidR="006946D5" w:rsidRPr="00E057A6">
        <w:rPr>
          <w:rFonts w:asciiTheme="majorHAnsi" w:hAnsiTheme="majorHAnsi" w:cstheme="majorHAnsi" w:hint="eastAsia"/>
          <w:color w:val="000000" w:themeColor="text1"/>
          <w:lang w:val="en-US" w:eastAsia="ja-JP"/>
        </w:rPr>
        <w:t>for the</w:t>
      </w:r>
      <w:r w:rsidRPr="00E057A6">
        <w:rPr>
          <w:rFonts w:asciiTheme="majorHAnsi" w:hAnsiTheme="majorHAnsi" w:cstheme="majorHAnsi" w:hint="eastAsia"/>
          <w:color w:val="000000" w:themeColor="text1"/>
          <w:lang w:val="en-US" w:eastAsia="ja-JP"/>
        </w:rPr>
        <w:t xml:space="preserve"> retransmission procedure, i.e. power ramping, UE beam switching, RACH resource switching </w:t>
      </w:r>
      <w:r w:rsidR="0079321D" w:rsidRPr="00E057A6">
        <w:rPr>
          <w:rFonts w:asciiTheme="majorHAnsi" w:hAnsiTheme="majorHAnsi" w:cstheme="majorHAnsi" w:hint="eastAsia"/>
          <w:color w:val="000000" w:themeColor="text1"/>
          <w:lang w:val="en-US" w:eastAsia="ja-JP"/>
        </w:rPr>
        <w:t>and</w:t>
      </w:r>
      <w:r w:rsidRPr="00E057A6">
        <w:rPr>
          <w:rFonts w:asciiTheme="majorHAnsi" w:hAnsiTheme="majorHAnsi" w:cstheme="majorHAnsi" w:hint="eastAsia"/>
          <w:color w:val="000000" w:themeColor="text1"/>
          <w:lang w:val="en-US" w:eastAsia="ja-JP"/>
        </w:rPr>
        <w:t xml:space="preserve"> combination of them.</w:t>
      </w:r>
      <w:r w:rsidR="00B93FF6" w:rsidRPr="00E057A6">
        <w:rPr>
          <w:rFonts w:asciiTheme="majorHAnsi" w:hAnsiTheme="majorHAnsi" w:cstheme="majorHAnsi" w:hint="eastAsia"/>
          <w:color w:val="000000" w:themeColor="text1"/>
          <w:lang w:val="en-US" w:eastAsia="ja-JP"/>
        </w:rPr>
        <w:t xml:space="preserve"> Besides, several </w:t>
      </w:r>
      <w:proofErr w:type="gramStart"/>
      <w:r w:rsidR="00B93FF6" w:rsidRPr="00E057A6">
        <w:rPr>
          <w:rFonts w:asciiTheme="majorHAnsi" w:hAnsiTheme="majorHAnsi" w:cstheme="majorHAnsi" w:hint="eastAsia"/>
          <w:color w:val="000000" w:themeColor="text1"/>
          <w:lang w:val="en-US" w:eastAsia="ja-JP"/>
        </w:rPr>
        <w:t>contributions</w:t>
      </w:r>
      <w:r w:rsidR="00C827B5" w:rsidRPr="00E057A6">
        <w:rPr>
          <w:rFonts w:asciiTheme="majorHAnsi" w:hAnsiTheme="majorHAnsi" w:cstheme="majorHAnsi" w:hint="eastAsia"/>
          <w:color w:val="000000" w:themeColor="text1"/>
          <w:lang w:val="en-US" w:eastAsia="ja-JP"/>
        </w:rPr>
        <w:t>[</w:t>
      </w:r>
      <w:proofErr w:type="gramEnd"/>
      <w:r w:rsidR="00C827B5" w:rsidRPr="00E057A6">
        <w:rPr>
          <w:rFonts w:asciiTheme="majorHAnsi" w:hAnsiTheme="majorHAnsi" w:cstheme="majorHAnsi" w:hint="eastAsia"/>
          <w:color w:val="000000" w:themeColor="text1"/>
          <w:lang w:val="en-US" w:eastAsia="ja-JP"/>
        </w:rPr>
        <w:t>2][3]</w:t>
      </w:r>
      <w:r w:rsidR="00B93FF6" w:rsidRPr="00E057A6">
        <w:rPr>
          <w:rFonts w:asciiTheme="majorHAnsi" w:hAnsiTheme="majorHAnsi" w:cstheme="majorHAnsi" w:hint="eastAsia"/>
          <w:color w:val="000000" w:themeColor="text1"/>
          <w:lang w:val="en-US" w:eastAsia="ja-JP"/>
        </w:rPr>
        <w:t xml:space="preserve"> discuss the related issues.</w:t>
      </w:r>
    </w:p>
    <w:p w:rsidR="00C76342" w:rsidRPr="00E057A6" w:rsidRDefault="00C76342" w:rsidP="00C76342">
      <w:pPr>
        <w:spacing w:before="0" w:after="120"/>
        <w:ind w:firstLineChars="50" w:firstLine="120"/>
        <w:jc w:val="both"/>
        <w:rPr>
          <w:rFonts w:asciiTheme="majorHAnsi" w:hAnsiTheme="majorHAnsi" w:cstheme="majorHAnsi"/>
          <w:color w:val="000000" w:themeColor="text1"/>
          <w:lang w:val="en-US" w:eastAsia="ja-JP"/>
        </w:rPr>
      </w:pPr>
      <w:r w:rsidRPr="00E057A6">
        <w:rPr>
          <w:rFonts w:asciiTheme="majorHAnsi" w:hAnsiTheme="majorHAnsi" w:cstheme="majorHAnsi" w:hint="eastAsia"/>
          <w:color w:val="000000" w:themeColor="text1"/>
          <w:lang w:val="en-US" w:eastAsia="ja-JP"/>
        </w:rPr>
        <w:t xml:space="preserve">In this contribution, we </w:t>
      </w:r>
      <w:r w:rsidR="00B93FF6" w:rsidRPr="00E057A6">
        <w:rPr>
          <w:rFonts w:asciiTheme="majorHAnsi" w:hAnsiTheme="majorHAnsi" w:cstheme="majorHAnsi" w:hint="eastAsia"/>
          <w:color w:val="000000" w:themeColor="text1"/>
          <w:lang w:val="en-US" w:eastAsia="ja-JP"/>
        </w:rPr>
        <w:t xml:space="preserve">also </w:t>
      </w:r>
      <w:r w:rsidRPr="00E057A6">
        <w:rPr>
          <w:rFonts w:asciiTheme="majorHAnsi" w:hAnsiTheme="majorHAnsi" w:cstheme="majorHAnsi" w:hint="eastAsia"/>
          <w:color w:val="000000" w:themeColor="text1"/>
          <w:lang w:val="en-US" w:eastAsia="ja-JP"/>
        </w:rPr>
        <w:t xml:space="preserve">consider the characteristics of each candidate and propose </w:t>
      </w:r>
      <w:r w:rsidR="006F4ECC" w:rsidRPr="00E057A6">
        <w:rPr>
          <w:rFonts w:asciiTheme="majorHAnsi" w:hAnsiTheme="majorHAnsi" w:cstheme="majorHAnsi" w:hint="eastAsia"/>
          <w:color w:val="000000" w:themeColor="text1"/>
          <w:lang w:val="en-US" w:eastAsia="ja-JP"/>
        </w:rPr>
        <w:t xml:space="preserve">the </w:t>
      </w:r>
      <w:r w:rsidR="00B93FF6" w:rsidRPr="00E057A6">
        <w:rPr>
          <w:rFonts w:asciiTheme="majorHAnsi" w:hAnsiTheme="majorHAnsi" w:cstheme="majorHAnsi" w:hint="eastAsia"/>
          <w:color w:val="000000" w:themeColor="text1"/>
          <w:lang w:val="en-US" w:eastAsia="ja-JP"/>
        </w:rPr>
        <w:t>better procedure</w:t>
      </w:r>
      <w:r w:rsidR="006F4ECC" w:rsidRPr="00E057A6">
        <w:rPr>
          <w:rFonts w:asciiTheme="majorHAnsi" w:hAnsiTheme="majorHAnsi" w:cstheme="majorHAnsi" w:hint="eastAsia"/>
          <w:color w:val="000000" w:themeColor="text1"/>
          <w:lang w:val="en-US" w:eastAsia="ja-JP"/>
        </w:rPr>
        <w:t>.</w:t>
      </w:r>
    </w:p>
    <w:p w:rsidR="004B46BA" w:rsidRPr="00E057A6" w:rsidRDefault="009E47A3" w:rsidP="004B46BA">
      <w:pPr>
        <w:pStyle w:val="1"/>
        <w:spacing w:line="360" w:lineRule="auto"/>
        <w:rPr>
          <w:rFonts w:asciiTheme="majorHAnsi" w:hAnsiTheme="majorHAnsi" w:cstheme="majorHAnsi"/>
          <w:color w:val="000000" w:themeColor="text1"/>
          <w:lang w:val="en-US"/>
        </w:rPr>
      </w:pPr>
      <w:r w:rsidRPr="00E057A6">
        <w:rPr>
          <w:rFonts w:asciiTheme="majorHAnsi" w:hAnsiTheme="majorHAnsi" w:cstheme="majorHAnsi" w:hint="eastAsia"/>
          <w:color w:val="000000" w:themeColor="text1"/>
          <w:lang w:val="en-US"/>
        </w:rPr>
        <w:t xml:space="preserve">Candidate </w:t>
      </w:r>
      <w:r w:rsidR="00E90923" w:rsidRPr="00E057A6">
        <w:rPr>
          <w:rFonts w:asciiTheme="majorHAnsi" w:hAnsiTheme="majorHAnsi" w:cstheme="majorHAnsi" w:hint="eastAsia"/>
          <w:color w:val="000000" w:themeColor="text1"/>
          <w:lang w:val="en-US"/>
        </w:rPr>
        <w:t>function</w:t>
      </w:r>
      <w:r w:rsidRPr="00E057A6">
        <w:rPr>
          <w:rFonts w:asciiTheme="majorHAnsi" w:hAnsiTheme="majorHAnsi" w:cstheme="majorHAnsi" w:hint="eastAsia"/>
          <w:color w:val="000000" w:themeColor="text1"/>
          <w:lang w:val="en-US"/>
        </w:rPr>
        <w:t xml:space="preserve"> for </w:t>
      </w:r>
      <w:r w:rsidR="007A6222" w:rsidRPr="00E057A6">
        <w:rPr>
          <w:rFonts w:asciiTheme="majorHAnsi" w:hAnsiTheme="majorHAnsi" w:cstheme="majorHAnsi" w:hint="eastAsia"/>
          <w:color w:val="000000" w:themeColor="text1"/>
          <w:lang w:val="en-US"/>
        </w:rPr>
        <w:t xml:space="preserve">RACH </w:t>
      </w:r>
      <w:r w:rsidRPr="00E057A6">
        <w:rPr>
          <w:rFonts w:asciiTheme="majorHAnsi" w:hAnsiTheme="majorHAnsi" w:cstheme="majorHAnsi" w:hint="eastAsia"/>
          <w:color w:val="000000" w:themeColor="text1"/>
          <w:lang w:val="en-US"/>
        </w:rPr>
        <w:t>re</w:t>
      </w:r>
      <w:r w:rsidR="007A6222" w:rsidRPr="00E057A6">
        <w:rPr>
          <w:rFonts w:asciiTheme="majorHAnsi" w:hAnsiTheme="majorHAnsi" w:cstheme="majorHAnsi"/>
          <w:color w:val="000000" w:themeColor="text1"/>
          <w:lang w:val="en-US"/>
        </w:rPr>
        <w:t>transmission</w:t>
      </w:r>
    </w:p>
    <w:p w:rsidR="009E47A3" w:rsidRPr="00E057A6" w:rsidRDefault="009E47A3" w:rsidP="002563E5">
      <w:pPr>
        <w:pStyle w:val="2"/>
        <w:spacing w:line="360" w:lineRule="auto"/>
        <w:rPr>
          <w:color w:val="000000" w:themeColor="text1"/>
          <w:lang w:val="en-US" w:eastAsia="ja-JP"/>
        </w:rPr>
      </w:pPr>
      <w:r w:rsidRPr="00E057A6">
        <w:rPr>
          <w:rFonts w:hint="eastAsia"/>
          <w:color w:val="000000" w:themeColor="text1"/>
          <w:lang w:val="en-US" w:eastAsia="ja-JP"/>
        </w:rPr>
        <w:t>Power ramping</w:t>
      </w:r>
    </w:p>
    <w:p w:rsidR="009E47A3" w:rsidRPr="00E057A6" w:rsidRDefault="009E47A3" w:rsidP="00674DAE">
      <w:pPr>
        <w:spacing w:before="0" w:after="120"/>
        <w:ind w:firstLineChars="50" w:firstLine="120"/>
        <w:jc w:val="both"/>
        <w:rPr>
          <w:rFonts w:asciiTheme="majorHAnsi" w:hAnsiTheme="majorHAnsi" w:cstheme="majorHAnsi"/>
          <w:color w:val="000000" w:themeColor="text1"/>
          <w:lang w:val="en-US" w:eastAsia="ja-JP"/>
        </w:rPr>
      </w:pPr>
      <w:r w:rsidRPr="00E057A6">
        <w:rPr>
          <w:rFonts w:asciiTheme="majorHAnsi" w:hAnsiTheme="majorHAnsi" w:cstheme="majorHAnsi" w:hint="eastAsia"/>
          <w:color w:val="000000" w:themeColor="text1"/>
          <w:lang w:val="en-US" w:eastAsia="ja-JP"/>
        </w:rPr>
        <w:t xml:space="preserve">This </w:t>
      </w:r>
      <w:r w:rsidR="00E90923" w:rsidRPr="00E057A6">
        <w:rPr>
          <w:rFonts w:asciiTheme="majorHAnsi" w:hAnsiTheme="majorHAnsi" w:cstheme="majorHAnsi" w:hint="eastAsia"/>
          <w:color w:val="000000" w:themeColor="text1"/>
          <w:lang w:val="en-US" w:eastAsia="ja-JP"/>
        </w:rPr>
        <w:t>function</w:t>
      </w:r>
      <w:r w:rsidRPr="00E057A6">
        <w:rPr>
          <w:rFonts w:asciiTheme="majorHAnsi" w:hAnsiTheme="majorHAnsi" w:cstheme="majorHAnsi" w:hint="eastAsia"/>
          <w:color w:val="000000" w:themeColor="text1"/>
          <w:lang w:val="en-US" w:eastAsia="ja-JP"/>
        </w:rPr>
        <w:t xml:space="preserve"> is already used in LTE. The</w:t>
      </w:r>
      <w:r w:rsidR="00F764F2" w:rsidRPr="00E057A6">
        <w:rPr>
          <w:rFonts w:asciiTheme="majorHAnsi" w:hAnsiTheme="majorHAnsi" w:cstheme="majorHAnsi" w:hint="eastAsia"/>
          <w:color w:val="000000" w:themeColor="text1"/>
          <w:lang w:val="en-US" w:eastAsia="ja-JP"/>
        </w:rPr>
        <w:t xml:space="preserve"> initial</w:t>
      </w:r>
      <w:r w:rsidRPr="00E057A6">
        <w:rPr>
          <w:rFonts w:asciiTheme="majorHAnsi" w:hAnsiTheme="majorHAnsi" w:cstheme="majorHAnsi" w:hint="eastAsia"/>
          <w:color w:val="000000" w:themeColor="text1"/>
          <w:lang w:val="en-US" w:eastAsia="ja-JP"/>
        </w:rPr>
        <w:t xml:space="preserve"> transmission power of RACH is decided </w:t>
      </w:r>
      <w:r w:rsidR="006946D5" w:rsidRPr="00E057A6">
        <w:rPr>
          <w:rFonts w:asciiTheme="majorHAnsi" w:hAnsiTheme="majorHAnsi" w:cstheme="majorHAnsi" w:hint="eastAsia"/>
          <w:color w:val="000000" w:themeColor="text1"/>
          <w:lang w:val="en-US" w:eastAsia="ja-JP"/>
        </w:rPr>
        <w:t>in</w:t>
      </w:r>
      <w:r w:rsidRPr="00E057A6">
        <w:rPr>
          <w:rFonts w:asciiTheme="majorHAnsi" w:hAnsiTheme="majorHAnsi" w:cstheme="majorHAnsi" w:hint="eastAsia"/>
          <w:color w:val="000000" w:themeColor="text1"/>
          <w:lang w:val="en-US" w:eastAsia="ja-JP"/>
        </w:rPr>
        <w:t xml:space="preserve"> open loop manner and the power</w:t>
      </w:r>
      <w:r w:rsidR="00F764F2" w:rsidRPr="00E057A6">
        <w:rPr>
          <w:rFonts w:asciiTheme="majorHAnsi" w:hAnsiTheme="majorHAnsi" w:cstheme="majorHAnsi" w:hint="eastAsia"/>
          <w:color w:val="000000" w:themeColor="text1"/>
          <w:lang w:val="en-US" w:eastAsia="ja-JP"/>
        </w:rPr>
        <w:t xml:space="preserve"> for </w:t>
      </w:r>
      <w:r w:rsidR="00D91395" w:rsidRPr="00E057A6">
        <w:rPr>
          <w:rFonts w:asciiTheme="majorHAnsi" w:hAnsiTheme="majorHAnsi" w:cstheme="majorHAnsi" w:hint="eastAsia"/>
          <w:color w:val="000000" w:themeColor="text1"/>
          <w:lang w:val="en-US" w:eastAsia="ja-JP"/>
        </w:rPr>
        <w:t>each</w:t>
      </w:r>
      <w:r w:rsidR="00F764F2" w:rsidRPr="00E057A6">
        <w:rPr>
          <w:rFonts w:asciiTheme="majorHAnsi" w:hAnsiTheme="majorHAnsi" w:cstheme="majorHAnsi" w:hint="eastAsia"/>
          <w:color w:val="000000" w:themeColor="text1"/>
          <w:lang w:val="en-US" w:eastAsia="ja-JP"/>
        </w:rPr>
        <w:t xml:space="preserve"> retransmission</w:t>
      </w:r>
      <w:r w:rsidRPr="00E057A6">
        <w:rPr>
          <w:rFonts w:asciiTheme="majorHAnsi" w:hAnsiTheme="majorHAnsi" w:cstheme="majorHAnsi" w:hint="eastAsia"/>
          <w:color w:val="000000" w:themeColor="text1"/>
          <w:lang w:val="en-US" w:eastAsia="ja-JP"/>
        </w:rPr>
        <w:t xml:space="preserve"> is ramped up </w:t>
      </w:r>
      <w:r w:rsidR="00D91395" w:rsidRPr="00E057A6">
        <w:rPr>
          <w:rFonts w:asciiTheme="majorHAnsi" w:hAnsiTheme="majorHAnsi" w:cstheme="majorHAnsi" w:hint="eastAsia"/>
          <w:color w:val="000000" w:themeColor="text1"/>
          <w:lang w:val="en-US" w:eastAsia="ja-JP"/>
        </w:rPr>
        <w:t>with</w:t>
      </w:r>
      <w:r w:rsidRPr="00E057A6">
        <w:rPr>
          <w:rFonts w:asciiTheme="majorHAnsi" w:hAnsiTheme="majorHAnsi" w:cstheme="majorHAnsi" w:hint="eastAsia"/>
          <w:color w:val="000000" w:themeColor="text1"/>
          <w:lang w:val="en-US" w:eastAsia="ja-JP"/>
        </w:rPr>
        <w:t xml:space="preserve"> configured power </w:t>
      </w:r>
      <w:r w:rsidR="00D91395" w:rsidRPr="00E057A6">
        <w:rPr>
          <w:rFonts w:asciiTheme="majorHAnsi" w:hAnsiTheme="majorHAnsi" w:cstheme="majorHAnsi" w:hint="eastAsia"/>
          <w:color w:val="000000" w:themeColor="text1"/>
          <w:lang w:val="en-US" w:eastAsia="ja-JP"/>
        </w:rPr>
        <w:t>offset</w:t>
      </w:r>
      <w:r w:rsidRPr="00E057A6">
        <w:rPr>
          <w:rFonts w:asciiTheme="majorHAnsi" w:hAnsiTheme="majorHAnsi" w:cstheme="majorHAnsi" w:hint="eastAsia"/>
          <w:color w:val="000000" w:themeColor="text1"/>
          <w:lang w:val="en-US" w:eastAsia="ja-JP"/>
        </w:rPr>
        <w:t xml:space="preserve">. </w:t>
      </w:r>
      <w:r w:rsidR="00EA77A3" w:rsidRPr="00E057A6">
        <w:rPr>
          <w:rFonts w:asciiTheme="majorHAnsi" w:hAnsiTheme="majorHAnsi" w:cstheme="majorHAnsi" w:hint="eastAsia"/>
          <w:color w:val="000000" w:themeColor="text1"/>
          <w:lang w:val="en-US" w:eastAsia="ja-JP"/>
        </w:rPr>
        <w:t>Using o</w:t>
      </w:r>
      <w:r w:rsidR="00F764F2" w:rsidRPr="00E057A6">
        <w:rPr>
          <w:rFonts w:asciiTheme="majorHAnsi" w:hAnsiTheme="majorHAnsi" w:cstheme="majorHAnsi" w:hint="eastAsia"/>
          <w:color w:val="000000" w:themeColor="text1"/>
          <w:lang w:val="en-US" w:eastAsia="ja-JP"/>
        </w:rPr>
        <w:t xml:space="preserve">nly this </w:t>
      </w:r>
      <w:r w:rsidR="00E90923" w:rsidRPr="00E057A6">
        <w:rPr>
          <w:rFonts w:asciiTheme="majorHAnsi" w:hAnsiTheme="majorHAnsi" w:cstheme="majorHAnsi" w:hint="eastAsia"/>
          <w:color w:val="000000" w:themeColor="text1"/>
          <w:lang w:val="en-US" w:eastAsia="ja-JP"/>
        </w:rPr>
        <w:t>function</w:t>
      </w:r>
      <w:r w:rsidR="00F764F2" w:rsidRPr="00E057A6">
        <w:rPr>
          <w:rFonts w:asciiTheme="majorHAnsi" w:hAnsiTheme="majorHAnsi" w:cstheme="majorHAnsi" w:hint="eastAsia"/>
          <w:color w:val="000000" w:themeColor="text1"/>
          <w:lang w:val="en-US" w:eastAsia="ja-JP"/>
        </w:rPr>
        <w:t xml:space="preserve"> is enough if the TRP Rx beam and the UE </w:t>
      </w:r>
      <w:proofErr w:type="spellStart"/>
      <w:proofErr w:type="gramStart"/>
      <w:r w:rsidR="00F764F2" w:rsidRPr="00E057A6">
        <w:rPr>
          <w:rFonts w:asciiTheme="majorHAnsi" w:hAnsiTheme="majorHAnsi" w:cstheme="majorHAnsi" w:hint="eastAsia"/>
          <w:color w:val="000000" w:themeColor="text1"/>
          <w:lang w:val="en-US" w:eastAsia="ja-JP"/>
        </w:rPr>
        <w:t>Tx</w:t>
      </w:r>
      <w:proofErr w:type="spellEnd"/>
      <w:proofErr w:type="gramEnd"/>
      <w:r w:rsidR="00F764F2" w:rsidRPr="00E057A6">
        <w:rPr>
          <w:rFonts w:asciiTheme="majorHAnsi" w:hAnsiTheme="majorHAnsi" w:cstheme="majorHAnsi" w:hint="eastAsia"/>
          <w:color w:val="000000" w:themeColor="text1"/>
          <w:lang w:val="en-US" w:eastAsia="ja-JP"/>
        </w:rPr>
        <w:t xml:space="preserve"> beam are correctly directed </w:t>
      </w:r>
      <w:r w:rsidR="006946D5" w:rsidRPr="00E057A6">
        <w:rPr>
          <w:rFonts w:asciiTheme="majorHAnsi" w:hAnsiTheme="majorHAnsi" w:cstheme="majorHAnsi" w:hint="eastAsia"/>
          <w:color w:val="000000" w:themeColor="text1"/>
          <w:lang w:val="en-US" w:eastAsia="ja-JP"/>
        </w:rPr>
        <w:t xml:space="preserve">to </w:t>
      </w:r>
      <w:r w:rsidR="00F764F2" w:rsidRPr="00E057A6">
        <w:rPr>
          <w:rFonts w:asciiTheme="majorHAnsi" w:hAnsiTheme="majorHAnsi" w:cstheme="majorHAnsi" w:hint="eastAsia"/>
          <w:color w:val="000000" w:themeColor="text1"/>
          <w:lang w:val="en-US" w:eastAsia="ja-JP"/>
        </w:rPr>
        <w:t xml:space="preserve">each other. </w:t>
      </w:r>
      <w:r w:rsidR="006946D5" w:rsidRPr="00E057A6">
        <w:rPr>
          <w:rFonts w:asciiTheme="majorHAnsi" w:hAnsiTheme="majorHAnsi" w:cstheme="majorHAnsi" w:hint="eastAsia"/>
          <w:color w:val="000000" w:themeColor="text1"/>
          <w:lang w:val="en-US" w:eastAsia="ja-JP"/>
        </w:rPr>
        <w:t>I</w:t>
      </w:r>
      <w:r w:rsidR="00F764F2" w:rsidRPr="00E057A6">
        <w:rPr>
          <w:rFonts w:asciiTheme="majorHAnsi" w:hAnsiTheme="majorHAnsi" w:cstheme="majorHAnsi" w:hint="eastAsia"/>
          <w:color w:val="000000" w:themeColor="text1"/>
          <w:lang w:val="en-US" w:eastAsia="ja-JP"/>
        </w:rPr>
        <w:t xml:space="preserve">f not, </w:t>
      </w:r>
      <w:r w:rsidR="006946D5" w:rsidRPr="00E057A6">
        <w:rPr>
          <w:rFonts w:asciiTheme="majorHAnsi" w:hAnsiTheme="majorHAnsi" w:cstheme="majorHAnsi" w:hint="eastAsia"/>
          <w:color w:val="000000" w:themeColor="text1"/>
          <w:lang w:val="en-US" w:eastAsia="ja-JP"/>
        </w:rPr>
        <w:t xml:space="preserve">however, </w:t>
      </w:r>
      <w:r w:rsidR="00D17110" w:rsidRPr="00E057A6">
        <w:rPr>
          <w:rFonts w:asciiTheme="majorHAnsi" w:hAnsiTheme="majorHAnsi" w:cstheme="majorHAnsi" w:hint="eastAsia"/>
          <w:color w:val="000000" w:themeColor="text1"/>
          <w:lang w:val="en-US" w:eastAsia="ja-JP"/>
        </w:rPr>
        <w:t xml:space="preserve">many </w:t>
      </w:r>
      <w:r w:rsidR="00F764F2" w:rsidRPr="00E057A6">
        <w:rPr>
          <w:rFonts w:asciiTheme="majorHAnsi" w:hAnsiTheme="majorHAnsi" w:cstheme="majorHAnsi" w:hint="eastAsia"/>
          <w:color w:val="000000" w:themeColor="text1"/>
          <w:lang w:val="en-US" w:eastAsia="ja-JP"/>
        </w:rPr>
        <w:t>retransmission</w:t>
      </w:r>
      <w:r w:rsidR="00D17110" w:rsidRPr="00E057A6">
        <w:rPr>
          <w:rFonts w:asciiTheme="majorHAnsi" w:hAnsiTheme="majorHAnsi" w:cstheme="majorHAnsi" w:hint="eastAsia"/>
          <w:color w:val="000000" w:themeColor="text1"/>
          <w:lang w:val="en-US" w:eastAsia="ja-JP"/>
        </w:rPr>
        <w:t>s</w:t>
      </w:r>
      <w:r w:rsidR="00F764F2" w:rsidRPr="00E057A6">
        <w:rPr>
          <w:rFonts w:asciiTheme="majorHAnsi" w:hAnsiTheme="majorHAnsi" w:cstheme="majorHAnsi" w:hint="eastAsia"/>
          <w:color w:val="000000" w:themeColor="text1"/>
          <w:lang w:val="en-US" w:eastAsia="ja-JP"/>
        </w:rPr>
        <w:t xml:space="preserve"> </w:t>
      </w:r>
      <w:r w:rsidR="00D17110" w:rsidRPr="00E057A6">
        <w:rPr>
          <w:rFonts w:asciiTheme="majorHAnsi" w:hAnsiTheme="majorHAnsi" w:cstheme="majorHAnsi" w:hint="eastAsia"/>
          <w:color w:val="000000" w:themeColor="text1"/>
          <w:lang w:val="en-US" w:eastAsia="ja-JP"/>
        </w:rPr>
        <w:t xml:space="preserve">happen due to wrong beam direction and the </w:t>
      </w:r>
      <w:r w:rsidR="00F764F2" w:rsidRPr="00E057A6">
        <w:rPr>
          <w:rFonts w:asciiTheme="majorHAnsi" w:hAnsiTheme="majorHAnsi" w:cstheme="majorHAnsi" w:hint="eastAsia"/>
          <w:color w:val="000000" w:themeColor="text1"/>
          <w:lang w:val="en-US" w:eastAsia="ja-JP"/>
        </w:rPr>
        <w:t xml:space="preserve">power </w:t>
      </w:r>
      <w:r w:rsidR="00D17110" w:rsidRPr="00E057A6">
        <w:rPr>
          <w:rFonts w:asciiTheme="majorHAnsi" w:hAnsiTheme="majorHAnsi" w:cstheme="majorHAnsi" w:hint="eastAsia"/>
          <w:color w:val="000000" w:themeColor="text1"/>
          <w:lang w:val="en-US" w:eastAsia="ja-JP"/>
        </w:rPr>
        <w:t xml:space="preserve">of the retransmission </w:t>
      </w:r>
      <w:r w:rsidR="00F764F2" w:rsidRPr="00E057A6">
        <w:rPr>
          <w:rFonts w:asciiTheme="majorHAnsi" w:hAnsiTheme="majorHAnsi" w:cstheme="majorHAnsi" w:hint="eastAsia"/>
          <w:color w:val="000000" w:themeColor="text1"/>
          <w:lang w:val="en-US" w:eastAsia="ja-JP"/>
        </w:rPr>
        <w:t xml:space="preserve">becomes </w:t>
      </w:r>
      <w:r w:rsidR="00E90923" w:rsidRPr="00E057A6">
        <w:rPr>
          <w:rFonts w:asciiTheme="majorHAnsi" w:hAnsiTheme="majorHAnsi" w:cstheme="majorHAnsi" w:hint="eastAsia"/>
          <w:color w:val="000000" w:themeColor="text1"/>
          <w:lang w:val="en-US" w:eastAsia="ja-JP"/>
        </w:rPr>
        <w:t>unnecessarily</w:t>
      </w:r>
      <w:r w:rsidR="00C96012">
        <w:rPr>
          <w:rFonts w:asciiTheme="majorHAnsi" w:hAnsiTheme="majorHAnsi" w:cstheme="majorHAnsi" w:hint="eastAsia"/>
          <w:color w:val="000000" w:themeColor="text1"/>
          <w:lang w:val="en-US" w:eastAsia="ja-JP"/>
        </w:rPr>
        <w:t xml:space="preserve"> large</w:t>
      </w:r>
      <w:r w:rsidR="00A6441B" w:rsidRPr="00E057A6">
        <w:rPr>
          <w:rFonts w:asciiTheme="majorHAnsi" w:hAnsiTheme="majorHAnsi" w:cstheme="majorHAnsi" w:hint="eastAsia"/>
          <w:color w:val="000000" w:themeColor="text1"/>
          <w:lang w:val="en-US" w:eastAsia="ja-JP"/>
        </w:rPr>
        <w:t>.</w:t>
      </w:r>
    </w:p>
    <w:p w:rsidR="003F293B" w:rsidRPr="00E057A6" w:rsidRDefault="003F293B" w:rsidP="003F293B">
      <w:pPr>
        <w:spacing w:before="0" w:after="120"/>
        <w:jc w:val="both"/>
        <w:rPr>
          <w:rFonts w:asciiTheme="majorHAnsi" w:hAnsiTheme="majorHAnsi" w:cstheme="majorHAnsi"/>
          <w:color w:val="000000" w:themeColor="text1"/>
          <w:lang w:val="en-US" w:eastAsia="ja-JP"/>
        </w:rPr>
      </w:pPr>
    </w:p>
    <w:p w:rsidR="002563E5" w:rsidRDefault="002563E5" w:rsidP="002563E5">
      <w:pPr>
        <w:pStyle w:val="2"/>
        <w:spacing w:line="360" w:lineRule="auto"/>
        <w:rPr>
          <w:lang w:val="en-US" w:eastAsia="ja-JP"/>
        </w:rPr>
      </w:pPr>
      <w:r>
        <w:rPr>
          <w:rFonts w:hint="eastAsia"/>
          <w:lang w:val="en-US" w:eastAsia="ja-JP"/>
        </w:rPr>
        <w:t>UE beam switching</w:t>
      </w:r>
    </w:p>
    <w:p w:rsidR="009E7633" w:rsidRDefault="002563E5" w:rsidP="006921C2">
      <w:pPr>
        <w:spacing w:before="0" w:afterLines="50" w:after="120"/>
        <w:jc w:val="both"/>
        <w:rPr>
          <w:rFonts w:asciiTheme="majorHAnsi" w:hAnsiTheme="majorHAnsi" w:cstheme="majorHAnsi"/>
          <w:lang w:val="en-US" w:eastAsia="ja-JP"/>
        </w:rPr>
      </w:pPr>
      <w:r w:rsidRPr="002563E5">
        <w:rPr>
          <w:rFonts w:asciiTheme="majorHAnsi" w:hAnsiTheme="majorHAnsi" w:cstheme="majorHAnsi"/>
          <w:lang w:val="en-US" w:eastAsia="ja-JP"/>
        </w:rPr>
        <w:t xml:space="preserve"> This </w:t>
      </w:r>
      <w:r w:rsidR="00E90923">
        <w:rPr>
          <w:rFonts w:asciiTheme="majorHAnsi" w:hAnsiTheme="majorHAnsi" w:cstheme="majorHAnsi" w:hint="eastAsia"/>
          <w:lang w:val="en-US" w:eastAsia="ja-JP"/>
        </w:rPr>
        <w:t>function</w:t>
      </w:r>
      <w:r>
        <w:rPr>
          <w:rFonts w:asciiTheme="majorHAnsi" w:hAnsiTheme="majorHAnsi" w:cstheme="majorHAnsi" w:hint="eastAsia"/>
          <w:lang w:val="en-US" w:eastAsia="ja-JP"/>
        </w:rPr>
        <w:t xml:space="preserve"> is effective when the reciprocity is not available at the UE</w:t>
      </w:r>
      <w:r w:rsidR="00AE4431">
        <w:rPr>
          <w:rFonts w:asciiTheme="majorHAnsi" w:hAnsiTheme="majorHAnsi" w:cstheme="majorHAnsi" w:hint="eastAsia"/>
          <w:lang w:val="en-US" w:eastAsia="ja-JP"/>
        </w:rPr>
        <w:t xml:space="preserve"> because the beam direction </w:t>
      </w:r>
      <w:r w:rsidR="000C547F">
        <w:rPr>
          <w:rFonts w:asciiTheme="majorHAnsi" w:hAnsiTheme="majorHAnsi" w:cstheme="majorHAnsi" w:hint="eastAsia"/>
          <w:lang w:val="en-US" w:eastAsia="ja-JP"/>
        </w:rPr>
        <w:t>of initial RACH transmission</w:t>
      </w:r>
      <w:r w:rsidR="00674DAE">
        <w:rPr>
          <w:rFonts w:asciiTheme="majorHAnsi" w:hAnsiTheme="majorHAnsi" w:cstheme="majorHAnsi" w:hint="eastAsia"/>
          <w:lang w:val="en-US" w:eastAsia="ja-JP"/>
        </w:rPr>
        <w:t xml:space="preserve"> </w:t>
      </w:r>
      <w:r w:rsidR="000C547F">
        <w:rPr>
          <w:rFonts w:asciiTheme="majorHAnsi" w:hAnsiTheme="majorHAnsi" w:cstheme="majorHAnsi" w:hint="eastAsia"/>
          <w:lang w:val="en-US" w:eastAsia="ja-JP"/>
        </w:rPr>
        <w:t>might be wrong</w:t>
      </w:r>
      <w:r w:rsidR="00674DAE">
        <w:rPr>
          <w:rFonts w:asciiTheme="majorHAnsi" w:hAnsiTheme="majorHAnsi" w:cstheme="majorHAnsi" w:hint="eastAsia"/>
          <w:lang w:val="en-US" w:eastAsia="ja-JP"/>
        </w:rPr>
        <w:t xml:space="preserve"> even if the beam direction is selected from DL measurement results</w:t>
      </w:r>
      <w:r>
        <w:rPr>
          <w:rFonts w:asciiTheme="majorHAnsi" w:hAnsiTheme="majorHAnsi" w:cstheme="majorHAnsi" w:hint="eastAsia"/>
          <w:lang w:val="en-US" w:eastAsia="ja-JP"/>
        </w:rPr>
        <w:t xml:space="preserve">. We </w:t>
      </w:r>
      <w:r w:rsidR="009E7633">
        <w:rPr>
          <w:rFonts w:asciiTheme="majorHAnsi" w:hAnsiTheme="majorHAnsi" w:cstheme="majorHAnsi" w:hint="eastAsia"/>
          <w:lang w:val="en-US" w:eastAsia="ja-JP"/>
        </w:rPr>
        <w:t>already agreed on the following</w:t>
      </w:r>
      <w:r w:rsidR="00674DAE">
        <w:rPr>
          <w:rFonts w:asciiTheme="majorHAnsi" w:hAnsiTheme="majorHAnsi" w:cstheme="majorHAnsi" w:hint="eastAsia"/>
          <w:lang w:val="en-US" w:eastAsia="ja-JP"/>
        </w:rPr>
        <w:t xml:space="preserve"> in RAN1#87</w:t>
      </w:r>
      <w:r w:rsidR="009E7633">
        <w:rPr>
          <w:rFonts w:asciiTheme="majorHAnsi" w:hAnsiTheme="majorHAnsi" w:cstheme="majorHAnsi" w:hint="eastAsia"/>
          <w:lang w:val="en-US" w:eastAsia="ja-JP"/>
        </w:rPr>
        <w:t>.</w:t>
      </w:r>
    </w:p>
    <w:p w:rsidR="009E7633" w:rsidRDefault="009E7633" w:rsidP="009E7633">
      <w:pPr>
        <w:spacing w:before="0" w:afterLines="50" w:after="120"/>
        <w:rPr>
          <w:rFonts w:asciiTheme="majorHAnsi" w:hAnsiTheme="majorHAnsi" w:cstheme="majorHAnsi"/>
          <w:lang w:val="en-US" w:eastAsia="ja-JP"/>
        </w:rPr>
      </w:pPr>
      <w:r w:rsidRPr="008F7626">
        <w:rPr>
          <w:noProof/>
          <w:color w:val="000000" w:themeColor="text1"/>
          <w:lang w:val="en-US" w:eastAsia="ja-JP"/>
        </w:rPr>
        <w:lastRenderedPageBreak/>
        <mc:AlternateContent>
          <mc:Choice Requires="wps">
            <w:drawing>
              <wp:inline distT="0" distB="0" distL="0" distR="0" wp14:anchorId="1F98E7C3" wp14:editId="47FFDD62">
                <wp:extent cx="6007100" cy="1127051"/>
                <wp:effectExtent l="0" t="0" r="12700" b="16510"/>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7100" cy="1127051"/>
                        </a:xfrm>
                        <a:prstGeom prst="rect">
                          <a:avLst/>
                        </a:prstGeom>
                        <a:solidFill>
                          <a:schemeClr val="lt1">
                            <a:lumMod val="100000"/>
                            <a:lumOff val="0"/>
                          </a:schemeClr>
                        </a:solidFill>
                        <a:ln w="6350">
                          <a:solidFill>
                            <a:srgbClr val="000000"/>
                          </a:solidFill>
                          <a:miter lim="800000"/>
                          <a:headEnd/>
                          <a:tailEnd/>
                        </a:ln>
                      </wps:spPr>
                      <wps:txbx>
                        <w:txbxContent>
                          <w:p w:rsidR="009E7633" w:rsidRPr="002563E5" w:rsidRDefault="009E7633" w:rsidP="009E7633">
                            <w:pPr>
                              <w:rPr>
                                <w:rFonts w:asciiTheme="majorHAnsi" w:hAnsiTheme="majorHAnsi" w:cstheme="majorHAnsi"/>
                                <w:b/>
                              </w:rPr>
                            </w:pPr>
                            <w:r w:rsidRPr="002563E5">
                              <w:rPr>
                                <w:rFonts w:asciiTheme="majorHAnsi" w:eastAsia="ＭＳ 明朝" w:hAnsiTheme="majorHAnsi" w:cstheme="majorHAnsi"/>
                                <w:b/>
                                <w:highlight w:val="green"/>
                                <w:u w:val="single"/>
                                <w:lang w:eastAsia="ja-JP"/>
                              </w:rPr>
                              <w:t>Agreements:</w:t>
                            </w:r>
                          </w:p>
                          <w:p w:rsidR="009E7633" w:rsidRDefault="009E7633" w:rsidP="009E7633">
                            <w:pPr>
                              <w:numPr>
                                <w:ilvl w:val="0"/>
                                <w:numId w:val="17"/>
                              </w:numPr>
                              <w:spacing w:before="0"/>
                              <w:rPr>
                                <w:rFonts w:asciiTheme="majorHAnsi" w:eastAsia="ＭＳ 明朝" w:hAnsiTheme="majorHAnsi" w:cstheme="majorHAnsi"/>
                                <w:lang w:val="en-US" w:eastAsia="ja-JP"/>
                              </w:rPr>
                            </w:pPr>
                            <w:r w:rsidRPr="002563E5">
                              <w:rPr>
                                <w:rFonts w:asciiTheme="majorHAnsi" w:eastAsia="ＭＳ 明朝" w:hAnsiTheme="majorHAnsi" w:cstheme="majorHAnsi"/>
                                <w:lang w:val="en-US" w:eastAsia="ja-JP"/>
                              </w:rPr>
                              <w:t xml:space="preserve">UE </w:t>
                            </w:r>
                            <w:proofErr w:type="spellStart"/>
                            <w:proofErr w:type="gramStart"/>
                            <w:r w:rsidRPr="002563E5">
                              <w:rPr>
                                <w:rFonts w:asciiTheme="majorHAnsi" w:eastAsia="ＭＳ 明朝" w:hAnsiTheme="majorHAnsi" w:cstheme="majorHAnsi"/>
                                <w:lang w:val="en-US" w:eastAsia="ja-JP"/>
                              </w:rPr>
                              <w:t>Tx</w:t>
                            </w:r>
                            <w:proofErr w:type="spellEnd"/>
                            <w:proofErr w:type="gramEnd"/>
                            <w:r w:rsidRPr="002563E5">
                              <w:rPr>
                                <w:rFonts w:asciiTheme="majorHAnsi" w:eastAsia="ＭＳ 明朝" w:hAnsiTheme="majorHAnsi" w:cstheme="majorHAnsi"/>
                                <w:lang w:val="en-US" w:eastAsia="ja-JP"/>
                              </w:rPr>
                              <w:t xml:space="preserve"> beam(s) for preamble transmission(s) is selected by the UE.</w:t>
                            </w:r>
                          </w:p>
                          <w:p w:rsidR="009E7633" w:rsidRPr="002563E5" w:rsidRDefault="009E7633" w:rsidP="00563C33">
                            <w:pPr>
                              <w:pStyle w:val="aff0"/>
                              <w:numPr>
                                <w:ilvl w:val="1"/>
                                <w:numId w:val="21"/>
                              </w:numPr>
                              <w:spacing w:before="0"/>
                              <w:ind w:leftChars="0"/>
                              <w:rPr>
                                <w:rFonts w:asciiTheme="majorHAnsi" w:eastAsia="ＭＳ 明朝" w:hAnsiTheme="majorHAnsi" w:cstheme="majorHAnsi"/>
                              </w:rPr>
                            </w:pPr>
                            <w:r w:rsidRPr="002563E5">
                              <w:rPr>
                                <w:rFonts w:asciiTheme="majorHAnsi" w:hAnsiTheme="majorHAnsi" w:cstheme="majorHAnsi"/>
                              </w:rPr>
                              <w:t xml:space="preserve">During a RACH transmission occasion of single or multiple/repeated preamble(s) as informed by broadcast system information, UE uses the same UE </w:t>
                            </w:r>
                            <w:proofErr w:type="spellStart"/>
                            <w:proofErr w:type="gramStart"/>
                            <w:r w:rsidRPr="002563E5">
                              <w:rPr>
                                <w:rFonts w:asciiTheme="majorHAnsi" w:hAnsiTheme="majorHAnsi" w:cstheme="majorHAnsi"/>
                              </w:rPr>
                              <w:t>Tx</w:t>
                            </w:r>
                            <w:proofErr w:type="spellEnd"/>
                            <w:proofErr w:type="gramEnd"/>
                            <w:r w:rsidRPr="002563E5">
                              <w:rPr>
                                <w:rFonts w:asciiTheme="majorHAnsi" w:hAnsiTheme="majorHAnsi" w:cstheme="majorHAnsi"/>
                              </w:rPr>
                              <w:t xml:space="preserve"> beam.</w:t>
                            </w:r>
                          </w:p>
                        </w:txbxContent>
                      </wps:txbx>
                      <wps:bodyPr rot="0" vert="horz" wrap="square" lIns="91440" tIns="45720" rIns="91440" bIns="45720" anchor="t" anchorCtr="0" upright="1">
                        <a:noAutofit/>
                      </wps:bodyPr>
                    </wps:wsp>
                  </a:graphicData>
                </a:graphic>
              </wp:inline>
            </w:drawing>
          </mc:Choice>
          <mc:Fallback>
            <w:pict>
              <v:shape id="テキスト ボックス 1" o:spid="_x0000_s1027" type="#_x0000_t202" style="width:473pt;height:8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" fillcolor="white [3201]" strokeweight=".5pt">
                <v:textbox>
                  <w:txbxContent>
                    <w:p w:rsidR="009E7633" w:rsidRPr="002563E5" w:rsidRDefault="009E7633" w:rsidP="009E7633">
                      <w:pPr>
                        <w:rPr>
                          <w:rFonts w:asciiTheme="majorHAnsi" w:hAnsiTheme="majorHAnsi" w:cstheme="majorHAnsi"/>
                          <w:b/>
                        </w:rPr>
                      </w:pPr>
                      <w:r w:rsidRPr="002563E5">
                        <w:rPr>
                          <w:rFonts w:asciiTheme="majorHAnsi" w:eastAsia="ＭＳ 明朝" w:hAnsiTheme="majorHAnsi" w:cstheme="majorHAnsi"/>
                          <w:b/>
                          <w:highlight w:val="green"/>
                          <w:u w:val="single"/>
                          <w:lang w:eastAsia="ja-JP"/>
                        </w:rPr>
                        <w:t>Agreements:</w:t>
                      </w:r>
                    </w:p>
                    <w:p w:rsidR="009E7633" w:rsidRDefault="009E7633" w:rsidP="009E7633">
                      <w:pPr>
                        <w:numPr>
                          <w:ilvl w:val="0"/>
                          <w:numId w:val="17"/>
                        </w:numPr>
                        <w:spacing w:before="0"/>
                        <w:rPr>
                          <w:rFonts w:asciiTheme="majorHAnsi" w:eastAsia="ＭＳ 明朝" w:hAnsiTheme="majorHAnsi" w:cstheme="majorHAnsi"/>
                          <w:lang w:val="en-US" w:eastAsia="ja-JP"/>
                        </w:rPr>
                      </w:pPr>
                      <w:r w:rsidRPr="002563E5">
                        <w:rPr>
                          <w:rFonts w:asciiTheme="majorHAnsi" w:eastAsia="ＭＳ 明朝" w:hAnsiTheme="majorHAnsi" w:cstheme="majorHAnsi"/>
                          <w:lang w:val="en-US" w:eastAsia="ja-JP"/>
                        </w:rPr>
                        <w:t xml:space="preserve">UE </w:t>
                      </w:r>
                      <w:proofErr w:type="spellStart"/>
                      <w:proofErr w:type="gramStart"/>
                      <w:r w:rsidRPr="002563E5">
                        <w:rPr>
                          <w:rFonts w:asciiTheme="majorHAnsi" w:eastAsia="ＭＳ 明朝" w:hAnsiTheme="majorHAnsi" w:cstheme="majorHAnsi"/>
                          <w:lang w:val="en-US" w:eastAsia="ja-JP"/>
                        </w:rPr>
                        <w:t>Tx</w:t>
                      </w:r>
                      <w:proofErr w:type="spellEnd"/>
                      <w:proofErr w:type="gramEnd"/>
                      <w:r w:rsidRPr="002563E5">
                        <w:rPr>
                          <w:rFonts w:asciiTheme="majorHAnsi" w:eastAsia="ＭＳ 明朝" w:hAnsiTheme="majorHAnsi" w:cstheme="majorHAnsi"/>
                          <w:lang w:val="en-US" w:eastAsia="ja-JP"/>
                        </w:rPr>
                        <w:t xml:space="preserve"> beam(s) for preamble transmission(s) is selected by the UE.</w:t>
                      </w:r>
                    </w:p>
                    <w:p w:rsidR="009E7633" w:rsidRPr="002563E5" w:rsidRDefault="009E7633" w:rsidP="00563C33">
                      <w:pPr>
                        <w:pStyle w:val="aff0"/>
                        <w:numPr>
                          <w:ilvl w:val="1"/>
                          <w:numId w:val="21"/>
                        </w:numPr>
                        <w:spacing w:before="0"/>
                        <w:ind w:leftChars="0"/>
                        <w:rPr>
                          <w:rFonts w:asciiTheme="majorHAnsi" w:eastAsia="ＭＳ 明朝" w:hAnsiTheme="majorHAnsi" w:cstheme="majorHAnsi"/>
                        </w:rPr>
                      </w:pPr>
                      <w:r w:rsidRPr="002563E5">
                        <w:rPr>
                          <w:rFonts w:asciiTheme="majorHAnsi" w:hAnsiTheme="majorHAnsi" w:cstheme="majorHAnsi"/>
                        </w:rPr>
                        <w:t xml:space="preserve">During a RACH transmission occasion of single or multiple/repeated preamble(s) as informed by broadcast system information, UE uses the same UE </w:t>
                      </w:r>
                      <w:proofErr w:type="spellStart"/>
                      <w:proofErr w:type="gramStart"/>
                      <w:r w:rsidRPr="002563E5">
                        <w:rPr>
                          <w:rFonts w:asciiTheme="majorHAnsi" w:hAnsiTheme="majorHAnsi" w:cstheme="majorHAnsi"/>
                        </w:rPr>
                        <w:t>Tx</w:t>
                      </w:r>
                      <w:proofErr w:type="spellEnd"/>
                      <w:proofErr w:type="gramEnd"/>
                      <w:r w:rsidRPr="002563E5">
                        <w:rPr>
                          <w:rFonts w:asciiTheme="majorHAnsi" w:hAnsiTheme="majorHAnsi" w:cstheme="majorHAnsi"/>
                        </w:rPr>
                        <w:t xml:space="preserve"> beam.</w:t>
                      </w:r>
                    </w:p>
                  </w:txbxContent>
                </v:textbox>
                <w10:anchorlock/>
              </v:shape>
            </w:pict>
          </mc:Fallback>
        </mc:AlternateContent>
      </w:r>
    </w:p>
    <w:p w:rsidR="009E7633" w:rsidRPr="00E057A6" w:rsidRDefault="009E7633" w:rsidP="006921C2">
      <w:pPr>
        <w:spacing w:before="0" w:afterLines="50" w:after="120"/>
        <w:ind w:firstLineChars="50" w:firstLine="120"/>
        <w:jc w:val="both"/>
        <w:rPr>
          <w:rFonts w:asciiTheme="majorHAnsi" w:hAnsiTheme="majorHAnsi" w:cstheme="majorHAnsi"/>
          <w:color w:val="000000" w:themeColor="text1"/>
          <w:lang w:val="en-US" w:eastAsia="ja-JP"/>
        </w:rPr>
      </w:pPr>
      <w:r>
        <w:rPr>
          <w:rFonts w:asciiTheme="majorHAnsi" w:hAnsiTheme="majorHAnsi" w:cstheme="majorHAnsi" w:hint="eastAsia"/>
          <w:lang w:val="en-US" w:eastAsia="ja-JP"/>
        </w:rPr>
        <w:t xml:space="preserve">According to the agreements above, </w:t>
      </w:r>
      <w:r w:rsidR="006946D5">
        <w:rPr>
          <w:rFonts w:asciiTheme="majorHAnsi" w:hAnsiTheme="majorHAnsi" w:cstheme="majorHAnsi" w:hint="eastAsia"/>
          <w:lang w:val="en-US" w:eastAsia="ja-JP"/>
        </w:rPr>
        <w:t>the</w:t>
      </w:r>
      <w:r>
        <w:rPr>
          <w:rFonts w:asciiTheme="majorHAnsi" w:hAnsiTheme="majorHAnsi" w:cstheme="majorHAnsi" w:hint="eastAsia"/>
          <w:lang w:val="en-US" w:eastAsia="ja-JP"/>
        </w:rPr>
        <w:t xml:space="preserve"> UE </w:t>
      </w:r>
      <w:proofErr w:type="spellStart"/>
      <w:proofErr w:type="gramStart"/>
      <w:r>
        <w:rPr>
          <w:rFonts w:asciiTheme="majorHAnsi" w:hAnsiTheme="majorHAnsi" w:cstheme="majorHAnsi" w:hint="eastAsia"/>
          <w:lang w:val="en-US" w:eastAsia="ja-JP"/>
        </w:rPr>
        <w:t>Tx</w:t>
      </w:r>
      <w:proofErr w:type="spellEnd"/>
      <w:proofErr w:type="gramEnd"/>
      <w:r>
        <w:rPr>
          <w:rFonts w:asciiTheme="majorHAnsi" w:hAnsiTheme="majorHAnsi" w:cstheme="majorHAnsi" w:hint="eastAsia"/>
          <w:lang w:val="en-US" w:eastAsia="ja-JP"/>
        </w:rPr>
        <w:t xml:space="preserve"> beam for </w:t>
      </w:r>
      <w:r w:rsidR="0052697C">
        <w:rPr>
          <w:rFonts w:asciiTheme="majorHAnsi" w:hAnsiTheme="majorHAnsi" w:cstheme="majorHAnsi" w:hint="eastAsia"/>
          <w:lang w:val="en-US" w:eastAsia="ja-JP"/>
        </w:rPr>
        <w:t xml:space="preserve">the </w:t>
      </w:r>
      <w:r w:rsidR="00055A47">
        <w:rPr>
          <w:rFonts w:asciiTheme="majorHAnsi" w:hAnsiTheme="majorHAnsi" w:cstheme="majorHAnsi"/>
          <w:lang w:val="en-US" w:eastAsia="ja-JP"/>
        </w:rPr>
        <w:t>retransmission</w:t>
      </w:r>
      <w:r w:rsidR="00055A47">
        <w:rPr>
          <w:rFonts w:asciiTheme="majorHAnsi" w:hAnsiTheme="majorHAnsi" w:cstheme="majorHAnsi" w:hint="eastAsia"/>
          <w:lang w:val="en-US" w:eastAsia="ja-JP"/>
        </w:rPr>
        <w:t xml:space="preserve"> of the </w:t>
      </w:r>
      <w:r w:rsidR="00AE4431">
        <w:rPr>
          <w:rFonts w:asciiTheme="majorHAnsi" w:hAnsiTheme="majorHAnsi" w:cstheme="majorHAnsi" w:hint="eastAsia"/>
          <w:lang w:val="en-US" w:eastAsia="ja-JP"/>
        </w:rPr>
        <w:t>RACH</w:t>
      </w:r>
      <w:r w:rsidR="00240AA9">
        <w:rPr>
          <w:rFonts w:asciiTheme="majorHAnsi" w:hAnsiTheme="majorHAnsi" w:cstheme="majorHAnsi" w:hint="eastAsia"/>
          <w:lang w:val="en-US" w:eastAsia="ja-JP"/>
        </w:rPr>
        <w:t xml:space="preserve"> </w:t>
      </w:r>
      <w:r w:rsidR="00AE4431">
        <w:rPr>
          <w:rFonts w:asciiTheme="majorHAnsi" w:hAnsiTheme="majorHAnsi" w:cstheme="majorHAnsi" w:hint="eastAsia"/>
          <w:lang w:val="en-US" w:eastAsia="ja-JP"/>
        </w:rPr>
        <w:t>(</w:t>
      </w:r>
      <w:r>
        <w:rPr>
          <w:rFonts w:asciiTheme="majorHAnsi" w:hAnsiTheme="majorHAnsi" w:cstheme="majorHAnsi" w:hint="eastAsia"/>
          <w:lang w:val="en-US" w:eastAsia="ja-JP"/>
        </w:rPr>
        <w:t>preamb</w:t>
      </w:r>
      <w:r w:rsidRPr="00E057A6">
        <w:rPr>
          <w:rFonts w:asciiTheme="majorHAnsi" w:hAnsiTheme="majorHAnsi" w:cstheme="majorHAnsi" w:hint="eastAsia"/>
          <w:color w:val="000000" w:themeColor="text1"/>
          <w:lang w:val="en-US" w:eastAsia="ja-JP"/>
        </w:rPr>
        <w:t>le</w:t>
      </w:r>
      <w:r w:rsidR="00AE4431" w:rsidRPr="00E057A6">
        <w:rPr>
          <w:rFonts w:asciiTheme="majorHAnsi" w:hAnsiTheme="majorHAnsi" w:cstheme="majorHAnsi" w:hint="eastAsia"/>
          <w:color w:val="000000" w:themeColor="text1"/>
          <w:lang w:val="en-US" w:eastAsia="ja-JP"/>
        </w:rPr>
        <w:t>)</w:t>
      </w:r>
      <w:r w:rsidRPr="00E057A6">
        <w:rPr>
          <w:rFonts w:asciiTheme="majorHAnsi" w:hAnsiTheme="majorHAnsi" w:cstheme="majorHAnsi" w:hint="eastAsia"/>
          <w:color w:val="000000" w:themeColor="text1"/>
          <w:lang w:val="en-US" w:eastAsia="ja-JP"/>
        </w:rPr>
        <w:t xml:space="preserve"> is </w:t>
      </w:r>
      <w:r w:rsidR="006946D5" w:rsidRPr="00E057A6">
        <w:rPr>
          <w:rFonts w:asciiTheme="majorHAnsi" w:hAnsiTheme="majorHAnsi" w:cstheme="majorHAnsi" w:hint="eastAsia"/>
          <w:color w:val="000000" w:themeColor="text1"/>
          <w:lang w:val="en-US" w:eastAsia="ja-JP"/>
        </w:rPr>
        <w:t xml:space="preserve">considered to be </w:t>
      </w:r>
      <w:r w:rsidRPr="00E057A6">
        <w:rPr>
          <w:rFonts w:asciiTheme="majorHAnsi" w:hAnsiTheme="majorHAnsi" w:cstheme="majorHAnsi" w:hint="eastAsia"/>
          <w:color w:val="000000" w:themeColor="text1"/>
          <w:lang w:val="en-US" w:eastAsia="ja-JP"/>
        </w:rPr>
        <w:t xml:space="preserve">selected by </w:t>
      </w:r>
      <w:r w:rsidR="00240AA9" w:rsidRPr="00E057A6">
        <w:rPr>
          <w:rFonts w:asciiTheme="majorHAnsi" w:hAnsiTheme="majorHAnsi" w:cstheme="majorHAnsi" w:hint="eastAsia"/>
          <w:color w:val="000000" w:themeColor="text1"/>
          <w:lang w:val="en-US" w:eastAsia="ja-JP"/>
        </w:rPr>
        <w:t xml:space="preserve">the </w:t>
      </w:r>
      <w:r w:rsidRPr="00E057A6">
        <w:rPr>
          <w:rFonts w:asciiTheme="majorHAnsi" w:hAnsiTheme="majorHAnsi" w:cstheme="majorHAnsi" w:hint="eastAsia"/>
          <w:color w:val="000000" w:themeColor="text1"/>
          <w:lang w:val="en-US" w:eastAsia="ja-JP"/>
        </w:rPr>
        <w:t>UE</w:t>
      </w:r>
      <w:r w:rsidR="000C547F" w:rsidRPr="00E057A6">
        <w:rPr>
          <w:rFonts w:asciiTheme="majorHAnsi" w:hAnsiTheme="majorHAnsi" w:cstheme="majorHAnsi" w:hint="eastAsia"/>
          <w:color w:val="000000" w:themeColor="text1"/>
          <w:lang w:val="en-US" w:eastAsia="ja-JP"/>
        </w:rPr>
        <w:t xml:space="preserve"> as well</w:t>
      </w:r>
      <w:r w:rsidRPr="00E057A6">
        <w:rPr>
          <w:rFonts w:asciiTheme="majorHAnsi" w:hAnsiTheme="majorHAnsi" w:cstheme="majorHAnsi" w:hint="eastAsia"/>
          <w:color w:val="000000" w:themeColor="text1"/>
          <w:lang w:val="en-US" w:eastAsia="ja-JP"/>
        </w:rPr>
        <w:t>.</w:t>
      </w:r>
      <w:r w:rsidR="00AE4431" w:rsidRPr="00E057A6">
        <w:rPr>
          <w:rFonts w:asciiTheme="majorHAnsi" w:hAnsiTheme="majorHAnsi" w:cstheme="majorHAnsi" w:hint="eastAsia"/>
          <w:color w:val="000000" w:themeColor="text1"/>
          <w:lang w:val="en-US" w:eastAsia="ja-JP"/>
        </w:rPr>
        <w:t xml:space="preserve"> It means </w:t>
      </w:r>
      <w:r w:rsidR="00240AA9" w:rsidRPr="00E057A6">
        <w:rPr>
          <w:rFonts w:asciiTheme="majorHAnsi" w:hAnsiTheme="majorHAnsi" w:cstheme="majorHAnsi" w:hint="eastAsia"/>
          <w:color w:val="000000" w:themeColor="text1"/>
          <w:lang w:val="en-US" w:eastAsia="ja-JP"/>
        </w:rPr>
        <w:t xml:space="preserve">that </w:t>
      </w:r>
      <w:r w:rsidR="00AE4431" w:rsidRPr="00E057A6">
        <w:rPr>
          <w:rFonts w:asciiTheme="majorHAnsi" w:hAnsiTheme="majorHAnsi" w:cstheme="majorHAnsi" w:hint="eastAsia"/>
          <w:color w:val="000000" w:themeColor="text1"/>
          <w:lang w:val="en-US" w:eastAsia="ja-JP"/>
        </w:rPr>
        <w:t xml:space="preserve">the </w:t>
      </w:r>
      <w:r w:rsidR="00D277B4" w:rsidRPr="00E057A6">
        <w:rPr>
          <w:rFonts w:asciiTheme="majorHAnsi" w:hAnsiTheme="majorHAnsi" w:cstheme="majorHAnsi" w:hint="eastAsia"/>
          <w:color w:val="000000" w:themeColor="text1"/>
          <w:lang w:val="en-US" w:eastAsia="ja-JP"/>
        </w:rPr>
        <w:t>selected</w:t>
      </w:r>
      <w:r w:rsidR="00AE4431" w:rsidRPr="00E057A6">
        <w:rPr>
          <w:rFonts w:asciiTheme="majorHAnsi" w:hAnsiTheme="majorHAnsi" w:cstheme="majorHAnsi" w:hint="eastAsia"/>
          <w:color w:val="000000" w:themeColor="text1"/>
          <w:lang w:val="en-US" w:eastAsia="ja-JP"/>
        </w:rPr>
        <w:t xml:space="preserve"> beam for </w:t>
      </w:r>
      <w:r w:rsidR="0052697C" w:rsidRPr="00E057A6">
        <w:rPr>
          <w:rFonts w:asciiTheme="majorHAnsi" w:hAnsiTheme="majorHAnsi" w:cstheme="majorHAnsi" w:hint="eastAsia"/>
          <w:color w:val="000000" w:themeColor="text1"/>
          <w:lang w:val="en-US" w:eastAsia="ja-JP"/>
        </w:rPr>
        <w:t xml:space="preserve">the </w:t>
      </w:r>
      <w:r w:rsidR="00AE4431" w:rsidRPr="00E057A6">
        <w:rPr>
          <w:rFonts w:asciiTheme="majorHAnsi" w:hAnsiTheme="majorHAnsi" w:cstheme="majorHAnsi" w:hint="eastAsia"/>
          <w:color w:val="000000" w:themeColor="text1"/>
          <w:lang w:val="en-US" w:eastAsia="ja-JP"/>
        </w:rPr>
        <w:t xml:space="preserve">retransmission </w:t>
      </w:r>
      <w:r w:rsidR="00D277B4" w:rsidRPr="00E057A6">
        <w:rPr>
          <w:rFonts w:asciiTheme="majorHAnsi" w:hAnsiTheme="majorHAnsi" w:cstheme="majorHAnsi" w:hint="eastAsia"/>
          <w:color w:val="000000" w:themeColor="text1"/>
          <w:lang w:val="en-US" w:eastAsia="ja-JP"/>
        </w:rPr>
        <w:t xml:space="preserve">may be different </w:t>
      </w:r>
      <w:r w:rsidR="00AE4431" w:rsidRPr="00E057A6">
        <w:rPr>
          <w:rFonts w:asciiTheme="majorHAnsi" w:hAnsiTheme="majorHAnsi" w:cstheme="majorHAnsi" w:hint="eastAsia"/>
          <w:color w:val="000000" w:themeColor="text1"/>
          <w:lang w:val="en-US" w:eastAsia="ja-JP"/>
        </w:rPr>
        <w:t xml:space="preserve">from </w:t>
      </w:r>
      <w:r w:rsidR="0052697C" w:rsidRPr="00E057A6">
        <w:rPr>
          <w:rFonts w:asciiTheme="majorHAnsi" w:hAnsiTheme="majorHAnsi" w:cstheme="majorHAnsi" w:hint="eastAsia"/>
          <w:color w:val="000000" w:themeColor="text1"/>
          <w:lang w:val="en-US" w:eastAsia="ja-JP"/>
        </w:rPr>
        <w:t xml:space="preserve">the </w:t>
      </w:r>
      <w:r w:rsidR="00D277B4" w:rsidRPr="00E057A6">
        <w:rPr>
          <w:rFonts w:asciiTheme="majorHAnsi" w:hAnsiTheme="majorHAnsi" w:cstheme="majorHAnsi" w:hint="eastAsia"/>
          <w:color w:val="000000" w:themeColor="text1"/>
          <w:lang w:val="en-US" w:eastAsia="ja-JP"/>
        </w:rPr>
        <w:t xml:space="preserve">beam for </w:t>
      </w:r>
      <w:r w:rsidR="00AE4431" w:rsidRPr="00E057A6">
        <w:rPr>
          <w:rFonts w:asciiTheme="majorHAnsi" w:hAnsiTheme="majorHAnsi" w:cstheme="majorHAnsi" w:hint="eastAsia"/>
          <w:color w:val="000000" w:themeColor="text1"/>
          <w:lang w:val="en-US" w:eastAsia="ja-JP"/>
        </w:rPr>
        <w:t>initial (</w:t>
      </w:r>
      <w:r w:rsidR="00055A47" w:rsidRPr="00E057A6">
        <w:rPr>
          <w:rFonts w:asciiTheme="majorHAnsi" w:hAnsiTheme="majorHAnsi" w:cstheme="majorHAnsi" w:hint="eastAsia"/>
          <w:color w:val="000000" w:themeColor="text1"/>
          <w:lang w:val="en-US" w:eastAsia="ja-JP"/>
        </w:rPr>
        <w:t xml:space="preserve">or </w:t>
      </w:r>
      <w:r w:rsidR="00AE4431" w:rsidRPr="00E057A6">
        <w:rPr>
          <w:rFonts w:asciiTheme="majorHAnsi" w:hAnsiTheme="majorHAnsi" w:cstheme="majorHAnsi" w:hint="eastAsia"/>
          <w:color w:val="000000" w:themeColor="text1"/>
          <w:lang w:val="en-US" w:eastAsia="ja-JP"/>
        </w:rPr>
        <w:t xml:space="preserve">previous) transmission. </w:t>
      </w:r>
      <w:r w:rsidR="000C547F" w:rsidRPr="00E057A6">
        <w:rPr>
          <w:rFonts w:asciiTheme="majorHAnsi" w:hAnsiTheme="majorHAnsi" w:cstheme="majorHAnsi" w:hint="eastAsia"/>
          <w:color w:val="000000" w:themeColor="text1"/>
          <w:lang w:val="en-US" w:eastAsia="ja-JP"/>
        </w:rPr>
        <w:t xml:space="preserve">If the UE beam switching and the power ramping are executed </w:t>
      </w:r>
      <w:r w:rsidR="000C547F" w:rsidRPr="00E057A6">
        <w:rPr>
          <w:rFonts w:asciiTheme="majorHAnsi" w:hAnsiTheme="majorHAnsi" w:cstheme="majorHAnsi"/>
          <w:color w:val="000000" w:themeColor="text1"/>
          <w:lang w:val="en-US" w:eastAsia="ja-JP"/>
        </w:rPr>
        <w:t>simultaneously, the</w:t>
      </w:r>
      <w:r w:rsidR="00E26451" w:rsidRPr="00E057A6">
        <w:rPr>
          <w:rFonts w:asciiTheme="majorHAnsi" w:hAnsiTheme="majorHAnsi" w:cstheme="majorHAnsi" w:hint="eastAsia"/>
          <w:color w:val="000000" w:themeColor="text1"/>
          <w:lang w:val="en-US" w:eastAsia="ja-JP"/>
        </w:rPr>
        <w:t xml:space="preserve"> power of the</w:t>
      </w:r>
      <w:r w:rsidR="000C547F" w:rsidRPr="00E057A6">
        <w:rPr>
          <w:rFonts w:asciiTheme="majorHAnsi" w:hAnsiTheme="majorHAnsi" w:cstheme="majorHAnsi"/>
          <w:color w:val="000000" w:themeColor="text1"/>
          <w:lang w:val="en-US" w:eastAsia="ja-JP"/>
        </w:rPr>
        <w:t xml:space="preserve"> retransmission </w:t>
      </w:r>
      <w:r w:rsidR="0052697C" w:rsidRPr="00E057A6">
        <w:rPr>
          <w:rFonts w:asciiTheme="majorHAnsi" w:hAnsiTheme="majorHAnsi" w:cstheme="majorHAnsi" w:hint="eastAsia"/>
          <w:color w:val="000000" w:themeColor="text1"/>
          <w:lang w:val="en-US" w:eastAsia="ja-JP"/>
        </w:rPr>
        <w:t xml:space="preserve">might </w:t>
      </w:r>
      <w:r w:rsidR="000C547F" w:rsidRPr="00E057A6">
        <w:rPr>
          <w:rFonts w:asciiTheme="majorHAnsi" w:hAnsiTheme="majorHAnsi" w:cstheme="majorHAnsi"/>
          <w:color w:val="000000" w:themeColor="text1"/>
          <w:lang w:val="en-US" w:eastAsia="ja-JP"/>
        </w:rPr>
        <w:t>become large unnecessar</w:t>
      </w:r>
      <w:r w:rsidR="00055A47" w:rsidRPr="00E057A6">
        <w:rPr>
          <w:rFonts w:asciiTheme="majorHAnsi" w:hAnsiTheme="majorHAnsi" w:cstheme="majorHAnsi" w:hint="eastAsia"/>
          <w:color w:val="000000" w:themeColor="text1"/>
          <w:lang w:val="en-US" w:eastAsia="ja-JP"/>
        </w:rPr>
        <w:t>il</w:t>
      </w:r>
      <w:r w:rsidR="000C547F" w:rsidRPr="00E057A6">
        <w:rPr>
          <w:rFonts w:asciiTheme="majorHAnsi" w:hAnsiTheme="majorHAnsi" w:cstheme="majorHAnsi"/>
          <w:color w:val="000000" w:themeColor="text1"/>
          <w:lang w:val="en-US" w:eastAsia="ja-JP"/>
        </w:rPr>
        <w:t>y</w:t>
      </w:r>
      <w:r w:rsidR="00240AA9" w:rsidRPr="00E057A6">
        <w:rPr>
          <w:rFonts w:asciiTheme="majorHAnsi" w:hAnsiTheme="majorHAnsi" w:cstheme="majorHAnsi" w:hint="eastAsia"/>
          <w:color w:val="000000" w:themeColor="text1"/>
          <w:lang w:val="en-US" w:eastAsia="ja-JP"/>
        </w:rPr>
        <w:t xml:space="preserve"> due to wrong UE </w:t>
      </w:r>
      <w:proofErr w:type="spellStart"/>
      <w:proofErr w:type="gramStart"/>
      <w:r w:rsidR="00240AA9" w:rsidRPr="00E057A6">
        <w:rPr>
          <w:rFonts w:asciiTheme="majorHAnsi" w:hAnsiTheme="majorHAnsi" w:cstheme="majorHAnsi" w:hint="eastAsia"/>
          <w:color w:val="000000" w:themeColor="text1"/>
          <w:lang w:val="en-US" w:eastAsia="ja-JP"/>
        </w:rPr>
        <w:t>Tx</w:t>
      </w:r>
      <w:proofErr w:type="spellEnd"/>
      <w:proofErr w:type="gramEnd"/>
      <w:r w:rsidR="00240AA9" w:rsidRPr="00E057A6">
        <w:rPr>
          <w:rFonts w:asciiTheme="majorHAnsi" w:hAnsiTheme="majorHAnsi" w:cstheme="majorHAnsi" w:hint="eastAsia"/>
          <w:color w:val="000000" w:themeColor="text1"/>
          <w:lang w:val="en-US" w:eastAsia="ja-JP"/>
        </w:rPr>
        <w:t xml:space="preserve"> beam direction</w:t>
      </w:r>
      <w:r w:rsidR="000C547F" w:rsidRPr="00E057A6">
        <w:rPr>
          <w:rFonts w:asciiTheme="majorHAnsi" w:hAnsiTheme="majorHAnsi" w:cstheme="majorHAnsi"/>
          <w:color w:val="000000" w:themeColor="text1"/>
          <w:lang w:val="en-US" w:eastAsia="ja-JP"/>
        </w:rPr>
        <w:t>.</w:t>
      </w:r>
      <w:r w:rsidR="00B77F4D" w:rsidRPr="00E057A6">
        <w:rPr>
          <w:rFonts w:asciiTheme="majorHAnsi" w:hAnsiTheme="majorHAnsi" w:cstheme="majorHAnsi" w:hint="eastAsia"/>
          <w:color w:val="000000" w:themeColor="text1"/>
          <w:lang w:val="en-US" w:eastAsia="ja-JP"/>
        </w:rPr>
        <w:t xml:space="preserve"> However, it takes long time to complete the random access procedure if the power ramping is executed after trying all UE </w:t>
      </w:r>
      <w:proofErr w:type="spellStart"/>
      <w:proofErr w:type="gramStart"/>
      <w:r w:rsidR="00B77F4D" w:rsidRPr="00E057A6">
        <w:rPr>
          <w:rFonts w:asciiTheme="majorHAnsi" w:hAnsiTheme="majorHAnsi" w:cstheme="majorHAnsi" w:hint="eastAsia"/>
          <w:color w:val="000000" w:themeColor="text1"/>
          <w:lang w:val="en-US" w:eastAsia="ja-JP"/>
        </w:rPr>
        <w:t>Tx</w:t>
      </w:r>
      <w:proofErr w:type="spellEnd"/>
      <w:proofErr w:type="gramEnd"/>
      <w:r w:rsidR="00B77F4D" w:rsidRPr="00E057A6">
        <w:rPr>
          <w:rFonts w:asciiTheme="majorHAnsi" w:hAnsiTheme="majorHAnsi" w:cstheme="majorHAnsi" w:hint="eastAsia"/>
          <w:color w:val="000000" w:themeColor="text1"/>
          <w:lang w:val="en-US" w:eastAsia="ja-JP"/>
        </w:rPr>
        <w:t xml:space="preserve"> beam directions.</w:t>
      </w:r>
      <w:r w:rsidR="00AE1C3D" w:rsidRPr="00E057A6">
        <w:rPr>
          <w:rFonts w:asciiTheme="majorHAnsi" w:hAnsiTheme="majorHAnsi" w:cstheme="majorHAnsi" w:hint="eastAsia"/>
          <w:color w:val="000000" w:themeColor="text1"/>
          <w:lang w:val="en-US" w:eastAsia="ja-JP"/>
        </w:rPr>
        <w:t xml:space="preserve"> </w:t>
      </w:r>
      <w:r w:rsidR="00B77F4D" w:rsidRPr="00E057A6">
        <w:rPr>
          <w:rFonts w:asciiTheme="majorHAnsi" w:hAnsiTheme="majorHAnsi" w:cstheme="majorHAnsi" w:hint="eastAsia"/>
          <w:color w:val="000000" w:themeColor="text1"/>
          <w:lang w:val="en-US" w:eastAsia="ja-JP"/>
        </w:rPr>
        <w:t>Therefore</w:t>
      </w:r>
      <w:r w:rsidR="00AE1C3D" w:rsidRPr="00E057A6">
        <w:rPr>
          <w:rFonts w:asciiTheme="majorHAnsi" w:hAnsiTheme="majorHAnsi" w:cstheme="majorHAnsi" w:hint="eastAsia"/>
          <w:color w:val="000000" w:themeColor="text1"/>
          <w:lang w:val="en-US" w:eastAsia="ja-JP"/>
        </w:rPr>
        <w:t>,</w:t>
      </w:r>
      <w:r w:rsidR="000C547F" w:rsidRPr="00E057A6">
        <w:rPr>
          <w:rFonts w:asciiTheme="majorHAnsi" w:hAnsiTheme="majorHAnsi" w:cstheme="majorHAnsi" w:hint="eastAsia"/>
          <w:color w:val="000000" w:themeColor="text1"/>
          <w:lang w:val="en-US" w:eastAsia="ja-JP"/>
        </w:rPr>
        <w:t xml:space="preserve"> </w:t>
      </w:r>
      <w:r w:rsidR="00240AA9" w:rsidRPr="00E057A6">
        <w:rPr>
          <w:rFonts w:asciiTheme="majorHAnsi" w:hAnsiTheme="majorHAnsi" w:cstheme="majorHAnsi" w:hint="eastAsia"/>
          <w:color w:val="000000" w:themeColor="text1"/>
          <w:lang w:val="en-US" w:eastAsia="ja-JP"/>
        </w:rPr>
        <w:t>the simultaneous execution</w:t>
      </w:r>
      <w:r w:rsidR="000C547F" w:rsidRPr="00E057A6">
        <w:rPr>
          <w:rFonts w:asciiTheme="majorHAnsi" w:hAnsiTheme="majorHAnsi" w:cstheme="majorHAnsi" w:hint="eastAsia"/>
          <w:color w:val="000000" w:themeColor="text1"/>
          <w:lang w:val="en-US" w:eastAsia="ja-JP"/>
        </w:rPr>
        <w:t xml:space="preserve"> </w:t>
      </w:r>
      <w:r w:rsidR="00AE1C3D" w:rsidRPr="00E057A6">
        <w:rPr>
          <w:rFonts w:asciiTheme="majorHAnsi" w:hAnsiTheme="majorHAnsi" w:cstheme="majorHAnsi" w:hint="eastAsia"/>
          <w:color w:val="000000" w:themeColor="text1"/>
          <w:lang w:val="en-US" w:eastAsia="ja-JP"/>
        </w:rPr>
        <w:t>is</w:t>
      </w:r>
      <w:r w:rsidR="000C547F" w:rsidRPr="00E057A6">
        <w:rPr>
          <w:rFonts w:asciiTheme="majorHAnsi" w:hAnsiTheme="majorHAnsi" w:cstheme="majorHAnsi" w:hint="eastAsia"/>
          <w:color w:val="000000" w:themeColor="text1"/>
          <w:lang w:val="en-US" w:eastAsia="ja-JP"/>
        </w:rPr>
        <w:t xml:space="preserve"> needed when we consider the rapid completion of the random access procedure.</w:t>
      </w:r>
      <w:r w:rsidR="0006593E" w:rsidRPr="00E057A6">
        <w:rPr>
          <w:rFonts w:asciiTheme="majorHAnsi" w:hAnsiTheme="majorHAnsi" w:cstheme="majorHAnsi" w:hint="eastAsia"/>
          <w:color w:val="000000" w:themeColor="text1"/>
          <w:lang w:val="en-US" w:eastAsia="ja-JP"/>
        </w:rPr>
        <w:t xml:space="preserve"> It should be noted that the power of Msg.3 can be controlled by RAR</w:t>
      </w:r>
      <w:r w:rsidR="00240AA9" w:rsidRPr="00E057A6">
        <w:rPr>
          <w:rFonts w:asciiTheme="majorHAnsi" w:hAnsiTheme="majorHAnsi" w:cstheme="majorHAnsi" w:hint="eastAsia"/>
          <w:color w:val="000000" w:themeColor="text1"/>
          <w:lang w:val="en-US" w:eastAsia="ja-JP"/>
        </w:rPr>
        <w:t xml:space="preserve"> even if the power of </w:t>
      </w:r>
      <w:r w:rsidR="00E26451" w:rsidRPr="00E057A6">
        <w:rPr>
          <w:rFonts w:asciiTheme="majorHAnsi" w:hAnsiTheme="majorHAnsi" w:cstheme="majorHAnsi" w:hint="eastAsia"/>
          <w:color w:val="000000" w:themeColor="text1"/>
          <w:lang w:val="en-US" w:eastAsia="ja-JP"/>
        </w:rPr>
        <w:t xml:space="preserve">the </w:t>
      </w:r>
      <w:r w:rsidR="00240AA9" w:rsidRPr="00E057A6">
        <w:rPr>
          <w:rFonts w:asciiTheme="majorHAnsi" w:hAnsiTheme="majorHAnsi" w:cstheme="majorHAnsi" w:hint="eastAsia"/>
          <w:color w:val="000000" w:themeColor="text1"/>
          <w:lang w:val="en-US" w:eastAsia="ja-JP"/>
        </w:rPr>
        <w:t>RACH becomes too large</w:t>
      </w:r>
      <w:r w:rsidR="0006593E" w:rsidRPr="00E057A6">
        <w:rPr>
          <w:rFonts w:asciiTheme="majorHAnsi" w:hAnsiTheme="majorHAnsi" w:cstheme="majorHAnsi" w:hint="eastAsia"/>
          <w:color w:val="000000" w:themeColor="text1"/>
          <w:lang w:val="en-US" w:eastAsia="ja-JP"/>
        </w:rPr>
        <w:t>.</w:t>
      </w:r>
      <w:r w:rsidR="00AE1C3D" w:rsidRPr="00E057A6">
        <w:rPr>
          <w:rFonts w:asciiTheme="majorHAnsi" w:hAnsiTheme="majorHAnsi" w:cstheme="majorHAnsi" w:hint="eastAsia"/>
          <w:color w:val="000000" w:themeColor="text1"/>
          <w:lang w:val="en-US" w:eastAsia="ja-JP"/>
        </w:rPr>
        <w:t xml:space="preserve"> Also, if the UE selects </w:t>
      </w:r>
      <w:proofErr w:type="spellStart"/>
      <w:proofErr w:type="gramStart"/>
      <w:r w:rsidR="00AE1C3D" w:rsidRPr="00E057A6">
        <w:rPr>
          <w:rFonts w:asciiTheme="majorHAnsi" w:hAnsiTheme="majorHAnsi" w:cstheme="majorHAnsi" w:hint="eastAsia"/>
          <w:color w:val="000000" w:themeColor="text1"/>
          <w:lang w:val="en-US" w:eastAsia="ja-JP"/>
        </w:rPr>
        <w:t>Tx</w:t>
      </w:r>
      <w:proofErr w:type="spellEnd"/>
      <w:proofErr w:type="gramEnd"/>
      <w:r w:rsidR="00AE1C3D" w:rsidRPr="00E057A6">
        <w:rPr>
          <w:rFonts w:asciiTheme="majorHAnsi" w:hAnsiTheme="majorHAnsi" w:cstheme="majorHAnsi" w:hint="eastAsia"/>
          <w:color w:val="000000" w:themeColor="text1"/>
          <w:lang w:val="en-US" w:eastAsia="ja-JP"/>
        </w:rPr>
        <w:t xml:space="preserve"> beam direction properly, </w:t>
      </w:r>
      <w:r w:rsidR="00E26451" w:rsidRPr="00E057A6">
        <w:rPr>
          <w:rFonts w:asciiTheme="majorHAnsi" w:hAnsiTheme="majorHAnsi" w:cstheme="majorHAnsi" w:hint="eastAsia"/>
          <w:color w:val="000000" w:themeColor="text1"/>
          <w:lang w:val="en-US" w:eastAsia="ja-JP"/>
        </w:rPr>
        <w:t xml:space="preserve">the </w:t>
      </w:r>
      <w:r w:rsidR="00AE1C3D" w:rsidRPr="00E057A6">
        <w:rPr>
          <w:rFonts w:asciiTheme="majorHAnsi" w:hAnsiTheme="majorHAnsi" w:cstheme="majorHAnsi" w:hint="eastAsia"/>
          <w:color w:val="000000" w:themeColor="text1"/>
          <w:lang w:val="en-US" w:eastAsia="ja-JP"/>
        </w:rPr>
        <w:t xml:space="preserve">RACH is detected </w:t>
      </w:r>
      <w:r w:rsidR="00055A47" w:rsidRPr="00E057A6">
        <w:rPr>
          <w:rFonts w:asciiTheme="majorHAnsi" w:hAnsiTheme="majorHAnsi" w:cstheme="majorHAnsi" w:hint="eastAsia"/>
          <w:color w:val="000000" w:themeColor="text1"/>
          <w:lang w:val="en-US" w:eastAsia="ja-JP"/>
        </w:rPr>
        <w:t xml:space="preserve">before </w:t>
      </w:r>
      <w:r w:rsidR="00AE1C3D" w:rsidRPr="00E057A6">
        <w:rPr>
          <w:rFonts w:asciiTheme="majorHAnsi" w:hAnsiTheme="majorHAnsi" w:cstheme="majorHAnsi" w:hint="eastAsia"/>
          <w:color w:val="000000" w:themeColor="text1"/>
          <w:lang w:val="en-US" w:eastAsia="ja-JP"/>
        </w:rPr>
        <w:t>many retransmissions</w:t>
      </w:r>
      <w:r w:rsidR="00144D77" w:rsidRPr="00E057A6">
        <w:rPr>
          <w:rFonts w:asciiTheme="majorHAnsi" w:hAnsiTheme="majorHAnsi" w:cstheme="majorHAnsi" w:hint="eastAsia"/>
          <w:color w:val="000000" w:themeColor="text1"/>
          <w:lang w:val="en-US" w:eastAsia="ja-JP"/>
        </w:rPr>
        <w:t xml:space="preserve"> </w:t>
      </w:r>
      <w:r w:rsidR="00055A47" w:rsidRPr="00E057A6">
        <w:rPr>
          <w:rFonts w:asciiTheme="majorHAnsi" w:hAnsiTheme="majorHAnsi" w:cstheme="majorHAnsi" w:hint="eastAsia"/>
          <w:color w:val="000000" w:themeColor="text1"/>
          <w:lang w:val="en-US" w:eastAsia="ja-JP"/>
        </w:rPr>
        <w:t>are done</w:t>
      </w:r>
      <w:r w:rsidR="00DE0481" w:rsidRPr="00E057A6">
        <w:rPr>
          <w:rFonts w:asciiTheme="majorHAnsi" w:hAnsiTheme="majorHAnsi" w:cstheme="majorHAnsi" w:hint="eastAsia"/>
          <w:color w:val="000000" w:themeColor="text1"/>
          <w:lang w:val="en-US" w:eastAsia="ja-JP"/>
        </w:rPr>
        <w:t>, which prevents the power of RACH from becoming</w:t>
      </w:r>
      <w:r w:rsidR="00055A47" w:rsidRPr="00E057A6">
        <w:rPr>
          <w:rFonts w:asciiTheme="majorHAnsi" w:hAnsiTheme="majorHAnsi" w:cstheme="majorHAnsi" w:hint="eastAsia"/>
          <w:color w:val="000000" w:themeColor="text1"/>
          <w:lang w:val="en-US" w:eastAsia="ja-JP"/>
        </w:rPr>
        <w:t xml:space="preserve"> </w:t>
      </w:r>
      <w:r w:rsidR="00144D77" w:rsidRPr="00E057A6">
        <w:rPr>
          <w:rFonts w:asciiTheme="majorHAnsi" w:hAnsiTheme="majorHAnsi" w:cstheme="majorHAnsi" w:hint="eastAsia"/>
          <w:color w:val="000000" w:themeColor="text1"/>
          <w:lang w:val="en-US" w:eastAsia="ja-JP"/>
        </w:rPr>
        <w:t>too large</w:t>
      </w:r>
      <w:r w:rsidR="00AE1C3D" w:rsidRPr="00E057A6">
        <w:rPr>
          <w:rFonts w:asciiTheme="majorHAnsi" w:hAnsiTheme="majorHAnsi" w:cstheme="majorHAnsi" w:hint="eastAsia"/>
          <w:color w:val="000000" w:themeColor="text1"/>
          <w:lang w:val="en-US" w:eastAsia="ja-JP"/>
        </w:rPr>
        <w:t xml:space="preserve">. Therefore, </w:t>
      </w:r>
      <w:r w:rsidR="00144D77" w:rsidRPr="00E057A6">
        <w:rPr>
          <w:rFonts w:asciiTheme="majorHAnsi" w:hAnsiTheme="majorHAnsi" w:cstheme="majorHAnsi" w:hint="eastAsia"/>
          <w:color w:val="000000" w:themeColor="text1"/>
          <w:lang w:val="en-US" w:eastAsia="ja-JP"/>
        </w:rPr>
        <w:t xml:space="preserve">the UE should have a good mechanism to select </w:t>
      </w:r>
      <w:proofErr w:type="spellStart"/>
      <w:proofErr w:type="gramStart"/>
      <w:r w:rsidR="00144D77" w:rsidRPr="00E057A6">
        <w:rPr>
          <w:rFonts w:asciiTheme="majorHAnsi" w:hAnsiTheme="majorHAnsi" w:cstheme="majorHAnsi" w:hint="eastAsia"/>
          <w:color w:val="000000" w:themeColor="text1"/>
          <w:lang w:val="en-US" w:eastAsia="ja-JP"/>
        </w:rPr>
        <w:t>Tx</w:t>
      </w:r>
      <w:proofErr w:type="spellEnd"/>
      <w:proofErr w:type="gramEnd"/>
      <w:r w:rsidR="00144D77" w:rsidRPr="00E057A6">
        <w:rPr>
          <w:rFonts w:asciiTheme="majorHAnsi" w:hAnsiTheme="majorHAnsi" w:cstheme="majorHAnsi" w:hint="eastAsia"/>
          <w:color w:val="000000" w:themeColor="text1"/>
          <w:lang w:val="en-US" w:eastAsia="ja-JP"/>
        </w:rPr>
        <w:t xml:space="preserve"> beam direction even if the reciprocity is not available at the UE</w:t>
      </w:r>
      <w:r w:rsidR="00503D54" w:rsidRPr="00E057A6">
        <w:rPr>
          <w:rFonts w:asciiTheme="majorHAnsi" w:hAnsiTheme="majorHAnsi" w:cstheme="majorHAnsi" w:hint="eastAsia"/>
          <w:color w:val="000000" w:themeColor="text1"/>
          <w:lang w:val="en-US" w:eastAsia="ja-JP"/>
        </w:rPr>
        <w:t>. It is also</w:t>
      </w:r>
      <w:r w:rsidR="00055A47" w:rsidRPr="00E057A6">
        <w:rPr>
          <w:rFonts w:asciiTheme="majorHAnsi" w:hAnsiTheme="majorHAnsi" w:cstheme="majorHAnsi" w:hint="eastAsia"/>
          <w:color w:val="000000" w:themeColor="text1"/>
          <w:lang w:val="en-US" w:eastAsia="ja-JP"/>
        </w:rPr>
        <w:t xml:space="preserve"> a</w:t>
      </w:r>
      <w:r w:rsidR="00503D54" w:rsidRPr="00E057A6">
        <w:rPr>
          <w:rFonts w:asciiTheme="majorHAnsi" w:hAnsiTheme="majorHAnsi" w:cstheme="majorHAnsi" w:hint="eastAsia"/>
          <w:color w:val="000000" w:themeColor="text1"/>
          <w:lang w:val="en-US" w:eastAsia="ja-JP"/>
        </w:rPr>
        <w:t xml:space="preserve"> reasonable request</w:t>
      </w:r>
      <w:r w:rsidR="00144D77" w:rsidRPr="00E057A6">
        <w:rPr>
          <w:rFonts w:asciiTheme="majorHAnsi" w:hAnsiTheme="majorHAnsi" w:cstheme="majorHAnsi" w:hint="eastAsia"/>
          <w:color w:val="000000" w:themeColor="text1"/>
          <w:lang w:val="en-US" w:eastAsia="ja-JP"/>
        </w:rPr>
        <w:t xml:space="preserve"> </w:t>
      </w:r>
      <w:r w:rsidR="00503D54" w:rsidRPr="00E057A6">
        <w:rPr>
          <w:rFonts w:asciiTheme="majorHAnsi" w:hAnsiTheme="majorHAnsi" w:cstheme="majorHAnsi" w:hint="eastAsia"/>
          <w:color w:val="000000" w:themeColor="text1"/>
          <w:lang w:val="en-US" w:eastAsia="ja-JP"/>
        </w:rPr>
        <w:t xml:space="preserve">if we consider that UE </w:t>
      </w:r>
      <w:proofErr w:type="spellStart"/>
      <w:proofErr w:type="gramStart"/>
      <w:r w:rsidR="00144D77" w:rsidRPr="00E057A6">
        <w:rPr>
          <w:rFonts w:asciiTheme="majorHAnsi" w:hAnsiTheme="majorHAnsi" w:cstheme="majorHAnsi" w:hint="eastAsia"/>
          <w:color w:val="000000" w:themeColor="text1"/>
          <w:lang w:val="en-US" w:eastAsia="ja-JP"/>
        </w:rPr>
        <w:t>Tx</w:t>
      </w:r>
      <w:proofErr w:type="spellEnd"/>
      <w:proofErr w:type="gramEnd"/>
      <w:r w:rsidR="00144D77" w:rsidRPr="00E057A6">
        <w:rPr>
          <w:rFonts w:asciiTheme="majorHAnsi" w:hAnsiTheme="majorHAnsi" w:cstheme="majorHAnsi" w:hint="eastAsia"/>
          <w:color w:val="000000" w:themeColor="text1"/>
          <w:lang w:val="en-US" w:eastAsia="ja-JP"/>
        </w:rPr>
        <w:t xml:space="preserve"> beam is selected by the UE</w:t>
      </w:r>
      <w:r w:rsidR="00503D54" w:rsidRPr="00E057A6">
        <w:rPr>
          <w:rFonts w:asciiTheme="majorHAnsi" w:hAnsiTheme="majorHAnsi" w:cstheme="majorHAnsi" w:hint="eastAsia"/>
          <w:color w:val="000000" w:themeColor="text1"/>
          <w:lang w:val="en-US" w:eastAsia="ja-JP"/>
        </w:rPr>
        <w:t xml:space="preserve"> itself</w:t>
      </w:r>
      <w:r w:rsidR="00144D77" w:rsidRPr="00E057A6">
        <w:rPr>
          <w:rFonts w:asciiTheme="majorHAnsi" w:hAnsiTheme="majorHAnsi" w:cstheme="majorHAnsi" w:hint="eastAsia"/>
          <w:color w:val="000000" w:themeColor="text1"/>
          <w:lang w:val="en-US" w:eastAsia="ja-JP"/>
        </w:rPr>
        <w:t>.</w:t>
      </w:r>
    </w:p>
    <w:p w:rsidR="003F293B" w:rsidRPr="00E057A6" w:rsidRDefault="00E26451" w:rsidP="003F293B">
      <w:pPr>
        <w:spacing w:before="0" w:afterLines="50" w:after="120"/>
        <w:jc w:val="both"/>
        <w:rPr>
          <w:rFonts w:asciiTheme="majorHAnsi" w:hAnsiTheme="majorHAnsi" w:cstheme="majorHAnsi"/>
          <w:b/>
          <w:color w:val="000000" w:themeColor="text1"/>
          <w:lang w:val="en-US" w:eastAsia="ja-JP"/>
        </w:rPr>
      </w:pPr>
      <w:r w:rsidRPr="00E057A6">
        <w:rPr>
          <w:rFonts w:asciiTheme="majorHAnsi" w:hAnsiTheme="majorHAnsi" w:cstheme="majorHAnsi" w:hint="eastAsia"/>
          <w:b/>
          <w:color w:val="000000" w:themeColor="text1"/>
          <w:lang w:val="en-US" w:eastAsia="ja-JP"/>
        </w:rPr>
        <w:t xml:space="preserve">Observation: </w:t>
      </w:r>
      <w:r w:rsidR="00534FA7" w:rsidRPr="00E057A6">
        <w:rPr>
          <w:rFonts w:asciiTheme="majorHAnsi" w:hAnsiTheme="majorHAnsi" w:cstheme="majorHAnsi" w:hint="eastAsia"/>
          <w:b/>
          <w:color w:val="000000" w:themeColor="text1"/>
          <w:lang w:val="en-US" w:eastAsia="ja-JP"/>
        </w:rPr>
        <w:t>The UE beam switching</w:t>
      </w:r>
      <w:r w:rsidR="00245C7E" w:rsidRPr="00E057A6">
        <w:rPr>
          <w:rFonts w:asciiTheme="majorHAnsi" w:hAnsiTheme="majorHAnsi" w:cstheme="majorHAnsi" w:hint="eastAsia"/>
          <w:b/>
          <w:color w:val="000000" w:themeColor="text1"/>
          <w:lang w:val="en-US" w:eastAsia="ja-JP"/>
        </w:rPr>
        <w:t xml:space="preserve"> (</w:t>
      </w:r>
      <w:r w:rsidR="00245C7E" w:rsidRPr="00E057A6">
        <w:rPr>
          <w:rFonts w:asciiTheme="majorHAnsi" w:hAnsiTheme="majorHAnsi" w:cstheme="majorHAnsi"/>
          <w:b/>
          <w:color w:val="000000" w:themeColor="text1"/>
          <w:lang w:val="en-US" w:eastAsia="ja-JP"/>
        </w:rPr>
        <w:t>if used)</w:t>
      </w:r>
      <w:r w:rsidR="00534FA7" w:rsidRPr="00E057A6">
        <w:rPr>
          <w:rFonts w:asciiTheme="majorHAnsi" w:hAnsiTheme="majorHAnsi" w:cstheme="majorHAnsi" w:hint="eastAsia"/>
          <w:b/>
          <w:color w:val="000000" w:themeColor="text1"/>
          <w:lang w:val="en-US" w:eastAsia="ja-JP"/>
        </w:rPr>
        <w:t xml:space="preserve"> and the power ramping should be executed </w:t>
      </w:r>
      <w:r w:rsidR="00055A47" w:rsidRPr="00E057A6">
        <w:rPr>
          <w:rFonts w:asciiTheme="majorHAnsi" w:hAnsiTheme="majorHAnsi" w:cstheme="majorHAnsi" w:hint="eastAsia"/>
          <w:b/>
          <w:color w:val="000000" w:themeColor="text1"/>
          <w:lang w:val="en-US" w:eastAsia="ja-JP"/>
        </w:rPr>
        <w:t xml:space="preserve">simultaneously </w:t>
      </w:r>
      <w:r w:rsidR="00534FA7" w:rsidRPr="00E057A6">
        <w:rPr>
          <w:rFonts w:asciiTheme="majorHAnsi" w:hAnsiTheme="majorHAnsi" w:cstheme="majorHAnsi" w:hint="eastAsia"/>
          <w:b/>
          <w:color w:val="000000" w:themeColor="text1"/>
          <w:lang w:val="en-US" w:eastAsia="ja-JP"/>
        </w:rPr>
        <w:t xml:space="preserve">at the </w:t>
      </w:r>
      <w:r w:rsidR="00055A47" w:rsidRPr="00E057A6">
        <w:rPr>
          <w:rFonts w:asciiTheme="majorHAnsi" w:hAnsiTheme="majorHAnsi" w:cstheme="majorHAnsi" w:hint="eastAsia"/>
          <w:b/>
          <w:color w:val="000000" w:themeColor="text1"/>
          <w:lang w:val="en-US" w:eastAsia="ja-JP"/>
        </w:rPr>
        <w:t xml:space="preserve">RACH </w:t>
      </w:r>
      <w:r w:rsidR="00534FA7" w:rsidRPr="00E057A6">
        <w:rPr>
          <w:rFonts w:asciiTheme="majorHAnsi" w:hAnsiTheme="majorHAnsi" w:cstheme="majorHAnsi" w:hint="eastAsia"/>
          <w:b/>
          <w:color w:val="000000" w:themeColor="text1"/>
          <w:lang w:val="en-US" w:eastAsia="ja-JP"/>
        </w:rPr>
        <w:t xml:space="preserve">retransmission </w:t>
      </w:r>
      <w:r w:rsidR="00D14D64" w:rsidRPr="00E057A6">
        <w:rPr>
          <w:rFonts w:asciiTheme="majorHAnsi" w:hAnsiTheme="majorHAnsi" w:cstheme="majorHAnsi" w:hint="eastAsia"/>
          <w:b/>
          <w:color w:val="000000" w:themeColor="text1"/>
          <w:lang w:val="en-US" w:eastAsia="ja-JP"/>
        </w:rPr>
        <w:t xml:space="preserve">for </w:t>
      </w:r>
      <w:r w:rsidR="00534FA7" w:rsidRPr="00E057A6">
        <w:rPr>
          <w:rFonts w:asciiTheme="majorHAnsi" w:hAnsiTheme="majorHAnsi" w:cstheme="majorHAnsi" w:hint="eastAsia"/>
          <w:b/>
          <w:color w:val="000000" w:themeColor="text1"/>
          <w:lang w:val="en-US" w:eastAsia="ja-JP"/>
        </w:rPr>
        <w:t>the rapid completion of the random access procedure.</w:t>
      </w:r>
    </w:p>
    <w:p w:rsidR="00E26451" w:rsidRPr="00E057A6" w:rsidRDefault="00E26451" w:rsidP="003F293B">
      <w:pPr>
        <w:spacing w:before="0" w:afterLines="50" w:after="120"/>
        <w:jc w:val="both"/>
        <w:rPr>
          <w:rFonts w:asciiTheme="majorHAnsi" w:hAnsiTheme="majorHAnsi" w:cstheme="majorHAnsi"/>
          <w:color w:val="000000" w:themeColor="text1"/>
          <w:lang w:val="en-US" w:eastAsia="ja-JP"/>
        </w:rPr>
      </w:pPr>
    </w:p>
    <w:p w:rsidR="0006593E" w:rsidRPr="00E057A6" w:rsidRDefault="0006593E" w:rsidP="0006593E">
      <w:pPr>
        <w:pStyle w:val="2"/>
        <w:spacing w:line="360" w:lineRule="auto"/>
        <w:rPr>
          <w:color w:val="000000" w:themeColor="text1"/>
          <w:lang w:val="en-US" w:eastAsia="ja-JP"/>
        </w:rPr>
      </w:pPr>
      <w:r w:rsidRPr="00E057A6">
        <w:rPr>
          <w:rFonts w:hint="eastAsia"/>
          <w:color w:val="000000" w:themeColor="text1"/>
          <w:lang w:val="en-US" w:eastAsia="ja-JP"/>
        </w:rPr>
        <w:t>RACH resource switching</w:t>
      </w:r>
    </w:p>
    <w:p w:rsidR="00DE0481" w:rsidRPr="00E057A6" w:rsidRDefault="0006593E" w:rsidP="00860DC5">
      <w:pPr>
        <w:spacing w:before="0"/>
        <w:ind w:firstLineChars="50" w:firstLine="120"/>
        <w:jc w:val="both"/>
        <w:rPr>
          <w:rFonts w:asciiTheme="majorHAnsi" w:hAnsiTheme="majorHAnsi" w:cstheme="majorHAnsi"/>
          <w:color w:val="000000" w:themeColor="text1"/>
          <w:lang w:val="en-US" w:eastAsia="ja-JP"/>
        </w:rPr>
      </w:pPr>
      <w:r w:rsidRPr="00E057A6">
        <w:rPr>
          <w:rFonts w:asciiTheme="majorHAnsi" w:hAnsiTheme="majorHAnsi" w:cstheme="majorHAnsi"/>
          <w:color w:val="000000" w:themeColor="text1"/>
          <w:lang w:val="en-US" w:eastAsia="ja-JP"/>
        </w:rPr>
        <w:t xml:space="preserve">This </w:t>
      </w:r>
      <w:r w:rsidR="0042622A" w:rsidRPr="00E057A6">
        <w:rPr>
          <w:rFonts w:asciiTheme="majorHAnsi" w:hAnsiTheme="majorHAnsi" w:cstheme="majorHAnsi" w:hint="eastAsia"/>
          <w:color w:val="000000" w:themeColor="text1"/>
          <w:lang w:val="en-US" w:eastAsia="ja-JP"/>
        </w:rPr>
        <w:t>function</w:t>
      </w:r>
      <w:r w:rsidRPr="00E057A6">
        <w:rPr>
          <w:rFonts w:asciiTheme="majorHAnsi" w:hAnsiTheme="majorHAnsi" w:cstheme="majorHAnsi" w:hint="eastAsia"/>
          <w:color w:val="000000" w:themeColor="text1"/>
          <w:lang w:val="en-US" w:eastAsia="ja-JP"/>
        </w:rPr>
        <w:t xml:space="preserve"> is effective </w:t>
      </w:r>
      <w:r w:rsidR="006921C2" w:rsidRPr="00E057A6">
        <w:rPr>
          <w:rFonts w:asciiTheme="majorHAnsi" w:hAnsiTheme="majorHAnsi" w:cstheme="majorHAnsi" w:hint="eastAsia"/>
          <w:color w:val="000000" w:themeColor="text1"/>
          <w:lang w:val="en-US" w:eastAsia="ja-JP"/>
        </w:rPr>
        <w:t xml:space="preserve">when the reciprocity is not available at the TRP. </w:t>
      </w:r>
      <w:r w:rsidR="00DE0481" w:rsidRPr="00E057A6">
        <w:rPr>
          <w:rFonts w:asciiTheme="majorHAnsi" w:hAnsiTheme="majorHAnsi" w:cstheme="majorHAnsi" w:hint="eastAsia"/>
          <w:color w:val="000000" w:themeColor="text1"/>
          <w:lang w:val="en-US" w:eastAsia="ja-JP"/>
        </w:rPr>
        <w:t>In such situation</w:t>
      </w:r>
      <w:r w:rsidR="006921C2" w:rsidRPr="00E057A6">
        <w:rPr>
          <w:rFonts w:asciiTheme="majorHAnsi" w:hAnsiTheme="majorHAnsi" w:cstheme="majorHAnsi" w:hint="eastAsia"/>
          <w:color w:val="000000" w:themeColor="text1"/>
          <w:lang w:val="en-US" w:eastAsia="ja-JP"/>
        </w:rPr>
        <w:t>,</w:t>
      </w:r>
      <w:r w:rsidR="00052E1C" w:rsidRPr="00E057A6">
        <w:rPr>
          <w:rFonts w:asciiTheme="majorHAnsi" w:hAnsiTheme="majorHAnsi" w:cstheme="majorHAnsi" w:hint="eastAsia"/>
          <w:color w:val="000000" w:themeColor="text1"/>
          <w:lang w:val="en-US" w:eastAsia="ja-JP"/>
        </w:rPr>
        <w:t xml:space="preserve"> the UE transmits </w:t>
      </w:r>
      <w:r w:rsidR="000C177C" w:rsidRPr="00E057A6">
        <w:rPr>
          <w:rFonts w:asciiTheme="majorHAnsi" w:hAnsiTheme="majorHAnsi" w:cstheme="majorHAnsi" w:hint="eastAsia"/>
          <w:color w:val="000000" w:themeColor="text1"/>
          <w:lang w:val="en-US" w:eastAsia="ja-JP"/>
        </w:rPr>
        <w:t xml:space="preserve">the </w:t>
      </w:r>
      <w:r w:rsidR="00052E1C" w:rsidRPr="00E057A6">
        <w:rPr>
          <w:rFonts w:asciiTheme="majorHAnsi" w:hAnsiTheme="majorHAnsi" w:cstheme="majorHAnsi" w:hint="eastAsia"/>
          <w:color w:val="000000" w:themeColor="text1"/>
          <w:lang w:val="en-US" w:eastAsia="ja-JP"/>
        </w:rPr>
        <w:t>RACH at multiple occasions</w:t>
      </w:r>
      <w:r w:rsidR="00DE0481" w:rsidRPr="00E057A6">
        <w:rPr>
          <w:rFonts w:asciiTheme="majorHAnsi" w:hAnsiTheme="majorHAnsi" w:cstheme="majorHAnsi" w:hint="eastAsia"/>
          <w:color w:val="000000" w:themeColor="text1"/>
          <w:lang w:val="en-US" w:eastAsia="ja-JP"/>
        </w:rPr>
        <w:t>, which</w:t>
      </w:r>
      <w:r w:rsidR="00052E1C" w:rsidRPr="00E057A6">
        <w:rPr>
          <w:rFonts w:asciiTheme="majorHAnsi" w:hAnsiTheme="majorHAnsi" w:cstheme="majorHAnsi" w:hint="eastAsia"/>
          <w:color w:val="000000" w:themeColor="text1"/>
          <w:lang w:val="en-US" w:eastAsia="ja-JP"/>
        </w:rPr>
        <w:t xml:space="preserve"> means that</w:t>
      </w:r>
      <w:r w:rsidR="000C177C" w:rsidRPr="00E057A6">
        <w:rPr>
          <w:rFonts w:asciiTheme="majorHAnsi" w:hAnsiTheme="majorHAnsi" w:cstheme="majorHAnsi" w:hint="eastAsia"/>
          <w:color w:val="000000" w:themeColor="text1"/>
          <w:lang w:val="en-US" w:eastAsia="ja-JP"/>
        </w:rPr>
        <w:t xml:space="preserve"> the</w:t>
      </w:r>
      <w:r w:rsidR="00052E1C" w:rsidRPr="00E057A6">
        <w:rPr>
          <w:rFonts w:asciiTheme="majorHAnsi" w:hAnsiTheme="majorHAnsi" w:cstheme="majorHAnsi" w:hint="eastAsia"/>
          <w:color w:val="000000" w:themeColor="text1"/>
          <w:lang w:val="en-US" w:eastAsia="ja-JP"/>
        </w:rPr>
        <w:t xml:space="preserve"> UE transmits </w:t>
      </w:r>
      <w:r w:rsidR="000C177C" w:rsidRPr="00E057A6">
        <w:rPr>
          <w:rFonts w:asciiTheme="majorHAnsi" w:hAnsiTheme="majorHAnsi" w:cstheme="majorHAnsi" w:hint="eastAsia"/>
          <w:color w:val="000000" w:themeColor="text1"/>
          <w:lang w:val="en-US" w:eastAsia="ja-JP"/>
        </w:rPr>
        <w:t xml:space="preserve">the </w:t>
      </w:r>
      <w:r w:rsidR="00052E1C" w:rsidRPr="00E057A6">
        <w:rPr>
          <w:rFonts w:asciiTheme="majorHAnsi" w:hAnsiTheme="majorHAnsi" w:cstheme="majorHAnsi" w:hint="eastAsia"/>
          <w:color w:val="000000" w:themeColor="text1"/>
          <w:lang w:val="en-US" w:eastAsia="ja-JP"/>
        </w:rPr>
        <w:t>RACH to multiple Rx beam</w:t>
      </w:r>
      <w:r w:rsidR="00652E85" w:rsidRPr="00E057A6">
        <w:rPr>
          <w:rFonts w:asciiTheme="majorHAnsi" w:hAnsiTheme="majorHAnsi" w:cstheme="majorHAnsi" w:hint="eastAsia"/>
          <w:color w:val="000000" w:themeColor="text1"/>
          <w:lang w:val="en-US" w:eastAsia="ja-JP"/>
        </w:rPr>
        <w:t>s</w:t>
      </w:r>
      <w:r w:rsidR="00052E1C" w:rsidRPr="00E057A6">
        <w:rPr>
          <w:rFonts w:asciiTheme="majorHAnsi" w:hAnsiTheme="majorHAnsi" w:cstheme="majorHAnsi" w:hint="eastAsia"/>
          <w:color w:val="000000" w:themeColor="text1"/>
          <w:lang w:val="en-US" w:eastAsia="ja-JP"/>
        </w:rPr>
        <w:t xml:space="preserve"> of the TRP. </w:t>
      </w:r>
      <w:r w:rsidR="00DE0481" w:rsidRPr="00E057A6">
        <w:rPr>
          <w:rFonts w:asciiTheme="majorHAnsi" w:hAnsiTheme="majorHAnsi" w:cstheme="majorHAnsi" w:hint="eastAsia"/>
          <w:color w:val="000000" w:themeColor="text1"/>
          <w:lang w:val="en-US" w:eastAsia="ja-JP"/>
        </w:rPr>
        <w:t>We think that, since a se</w:t>
      </w:r>
      <w:r w:rsidR="00860DC5" w:rsidRPr="00E057A6">
        <w:rPr>
          <w:rFonts w:asciiTheme="majorHAnsi" w:hAnsiTheme="majorHAnsi" w:cstheme="majorHAnsi" w:hint="eastAsia"/>
          <w:color w:val="000000" w:themeColor="text1"/>
          <w:lang w:val="en-US" w:eastAsia="ja-JP"/>
        </w:rPr>
        <w:t>ries</w:t>
      </w:r>
      <w:r w:rsidR="00DE0481" w:rsidRPr="00E057A6">
        <w:rPr>
          <w:rFonts w:asciiTheme="majorHAnsi" w:hAnsiTheme="majorHAnsi" w:cstheme="majorHAnsi" w:hint="eastAsia"/>
          <w:color w:val="000000" w:themeColor="text1"/>
          <w:lang w:val="en-US" w:eastAsia="ja-JP"/>
        </w:rPr>
        <w:t xml:space="preserve"> of transmissions of RACH resource switching is executed as one set in initial transmission or retransmission, the power ramping should be executed not for the same set but for the following set which is considered as retransmission, as shown in the figure 1. It depends on UE implementation whether the UE </w:t>
      </w:r>
      <w:proofErr w:type="spellStart"/>
      <w:r w:rsidR="00DE0481" w:rsidRPr="00E057A6">
        <w:rPr>
          <w:rFonts w:asciiTheme="majorHAnsi" w:hAnsiTheme="majorHAnsi" w:cstheme="majorHAnsi" w:hint="eastAsia"/>
          <w:color w:val="000000" w:themeColor="text1"/>
          <w:lang w:val="en-US" w:eastAsia="ja-JP"/>
        </w:rPr>
        <w:t>Tx</w:t>
      </w:r>
      <w:proofErr w:type="spellEnd"/>
      <w:r w:rsidR="00DE0481" w:rsidRPr="00E057A6">
        <w:rPr>
          <w:rFonts w:asciiTheme="majorHAnsi" w:hAnsiTheme="majorHAnsi" w:cstheme="majorHAnsi" w:hint="eastAsia"/>
          <w:color w:val="000000" w:themeColor="text1"/>
          <w:lang w:val="en-US" w:eastAsia="ja-JP"/>
        </w:rPr>
        <w:t xml:space="preserve"> beam is changed between the </w:t>
      </w:r>
      <w:proofErr w:type="gramStart"/>
      <w:r w:rsidR="00DE0481" w:rsidRPr="00E057A6">
        <w:rPr>
          <w:rFonts w:asciiTheme="majorHAnsi" w:hAnsiTheme="majorHAnsi" w:cstheme="majorHAnsi" w:hint="eastAsia"/>
          <w:color w:val="000000" w:themeColor="text1"/>
          <w:lang w:val="en-US" w:eastAsia="ja-JP"/>
        </w:rPr>
        <w:t>initial(</w:t>
      </w:r>
      <w:proofErr w:type="gramEnd"/>
      <w:r w:rsidR="00DE0481" w:rsidRPr="00E057A6">
        <w:rPr>
          <w:rFonts w:asciiTheme="majorHAnsi" w:hAnsiTheme="majorHAnsi" w:cstheme="majorHAnsi" w:hint="eastAsia"/>
          <w:color w:val="000000" w:themeColor="text1"/>
          <w:lang w:val="en-US" w:eastAsia="ja-JP"/>
        </w:rPr>
        <w:t>or previous) transmission and the following retransmission.</w:t>
      </w:r>
    </w:p>
    <w:p w:rsidR="00D3351E" w:rsidRPr="004714B8" w:rsidRDefault="00D3351E" w:rsidP="003F293B">
      <w:pPr>
        <w:spacing w:before="0"/>
        <w:ind w:firstLineChars="50" w:firstLine="120"/>
        <w:jc w:val="both"/>
        <w:rPr>
          <w:rFonts w:asciiTheme="majorHAnsi" w:hAnsiTheme="majorHAnsi" w:cstheme="majorHAnsi"/>
          <w:lang w:val="en-US" w:eastAsia="ja-JP"/>
        </w:rPr>
      </w:pPr>
    </w:p>
    <w:p w:rsidR="007943B4" w:rsidRDefault="008C0FCE" w:rsidP="00D3351E">
      <w:pPr>
        <w:spacing w:line="360" w:lineRule="auto"/>
        <w:jc w:val="center"/>
        <w:rPr>
          <w:rFonts w:asciiTheme="majorHAnsi" w:hAnsiTheme="majorHAnsi" w:cstheme="majorHAnsi"/>
          <w:lang w:val="en-US" w:eastAsia="ja-JP"/>
        </w:rPr>
      </w:pPr>
      <w:r>
        <w:rPr>
          <w:rFonts w:asciiTheme="majorHAnsi" w:hAnsiTheme="majorHAnsi" w:cstheme="majorHAnsi" w:hint="eastAsia"/>
          <w:noProof/>
          <w:lang w:val="en-US" w:eastAsia="ja-JP"/>
        </w:rPr>
        <w:lastRenderedPageBreak/>
        <mc:AlternateContent>
          <mc:Choice Requires="wpc">
            <w:drawing>
              <wp:inline distT="0" distB="0" distL="0" distR="0" wp14:anchorId="0CC3EF95" wp14:editId="53CAD55C">
                <wp:extent cx="6086475" cy="2790825"/>
                <wp:effectExtent l="0" t="0" r="0" b="0"/>
                <wp:docPr id="2" name="キャンバス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テキスト ボックス 3"/>
                        <wps:cNvSpPr txBox="1"/>
                        <wps:spPr>
                          <a:xfrm>
                            <a:off x="94871" y="771045"/>
                            <a:ext cx="569363" cy="3019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C0FCE" w:rsidRPr="008C0FCE" w:rsidRDefault="006946D2" w:rsidP="008C0FCE">
                              <w:pPr>
                                <w:spacing w:before="0"/>
                                <w:rPr>
                                  <w:rFonts w:asciiTheme="majorHAnsi" w:hAnsiTheme="majorHAnsi" w:cstheme="majorHAnsi"/>
                                  <w:sz w:val="16"/>
                                  <w:szCs w:val="16"/>
                                  <w:lang w:eastAsia="ja-JP"/>
                                </w:rPr>
                              </w:pPr>
                              <w:r>
                                <w:rPr>
                                  <w:rFonts w:asciiTheme="majorHAnsi" w:hAnsiTheme="majorHAnsi" w:cstheme="majorHAnsi" w:hint="eastAsia"/>
                                  <w:sz w:val="16"/>
                                  <w:szCs w:val="16"/>
                                  <w:lang w:eastAsia="ja-JP"/>
                                </w:rPr>
                                <w:t>TRP</w:t>
                              </w:r>
                            </w:p>
                            <w:p w:rsidR="008C0FCE" w:rsidRPr="008C0FCE" w:rsidRDefault="008C0FCE" w:rsidP="008C0FCE">
                              <w:pPr>
                                <w:spacing w:before="0"/>
                                <w:rPr>
                                  <w:rFonts w:asciiTheme="majorHAnsi" w:hAnsiTheme="majorHAnsi" w:cstheme="majorHAnsi"/>
                                  <w:sz w:val="16"/>
                                  <w:szCs w:val="16"/>
                                  <w:lang w:eastAsia="ja-JP"/>
                                </w:rPr>
                              </w:pPr>
                              <w:r w:rsidRPr="008C0FCE">
                                <w:rPr>
                                  <w:rFonts w:asciiTheme="majorHAnsi" w:hAnsiTheme="majorHAnsi" w:cstheme="majorHAnsi"/>
                                  <w:sz w:val="16"/>
                                  <w:szCs w:val="16"/>
                                  <w:lang w:eastAsia="ja-JP"/>
                                </w:rPr>
                                <w:t>Rx Beam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 name="テキスト ボックス 3"/>
                        <wps:cNvSpPr txBox="1"/>
                        <wps:spPr>
                          <a:xfrm>
                            <a:off x="95278" y="1730778"/>
                            <a:ext cx="568960" cy="3016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C0FCE" w:rsidRPr="008C0FCE" w:rsidRDefault="008C0FCE" w:rsidP="008C0FCE">
                              <w:pPr>
                                <w:pStyle w:val="Web"/>
                                <w:spacing w:before="0" w:beforeAutospacing="0" w:after="0" w:afterAutospacing="0"/>
                                <w:rPr>
                                  <w:rFonts w:eastAsiaTheme="minorEastAsia"/>
                                  <w:lang w:eastAsia="ja-JP"/>
                                </w:rPr>
                              </w:pPr>
                              <w:r>
                                <w:rPr>
                                  <w:rFonts w:ascii="Arial" w:eastAsia="ＭＳ ゴシック" w:hAnsi="Arial" w:hint="eastAsia"/>
                                  <w:sz w:val="16"/>
                                  <w:szCs w:val="16"/>
                                  <w:lang w:val="en-GB" w:eastAsia="ja-JP"/>
                                </w:rPr>
                                <w:t>UE</w:t>
                              </w:r>
                            </w:p>
                            <w:p w:rsidR="008C0FCE" w:rsidRDefault="008C0FCE" w:rsidP="008C0FCE">
                              <w:pPr>
                                <w:pStyle w:val="Web"/>
                                <w:spacing w:before="0" w:beforeAutospacing="0" w:after="0" w:afterAutospacing="0"/>
                              </w:pPr>
                              <w:proofErr w:type="spellStart"/>
                              <w:proofErr w:type="gramStart"/>
                              <w:r>
                                <w:rPr>
                                  <w:rFonts w:ascii="Arial" w:eastAsia="ＭＳ ゴシック" w:hAnsi="Arial" w:hint="eastAsia"/>
                                  <w:sz w:val="16"/>
                                  <w:szCs w:val="16"/>
                                  <w:lang w:val="en-GB" w:eastAsia="ja-JP"/>
                                </w:rPr>
                                <w:t>T</w:t>
                              </w:r>
                              <w:r>
                                <w:rPr>
                                  <w:rFonts w:ascii="Arial" w:eastAsia="ＭＳ ゴシック" w:hAnsi="Arial"/>
                                  <w:sz w:val="16"/>
                                  <w:szCs w:val="16"/>
                                  <w:lang w:val="en-GB"/>
                                </w:rPr>
                                <w:t>x</w:t>
                              </w:r>
                              <w:proofErr w:type="spellEnd"/>
                              <w:proofErr w:type="gramEnd"/>
                              <w:r>
                                <w:rPr>
                                  <w:rFonts w:ascii="Arial" w:eastAsia="ＭＳ ゴシック" w:hAnsi="Arial"/>
                                  <w:sz w:val="16"/>
                                  <w:szCs w:val="16"/>
                                  <w:lang w:val="en-GB"/>
                                </w:rPr>
                                <w:t xml:space="preserve"> Beam</w:t>
                              </w:r>
                            </w:p>
                          </w:txbxContent>
                        </wps:txbx>
                        <wps:bodyPr rot="0" spcFirstLastPara="0" vert="horz" wrap="square" lIns="0" tIns="0" rIns="0" bIns="0" numCol="1" spcCol="0" rtlCol="0" fromWordArt="0" anchor="t" anchorCtr="0" forceAA="0" compatLnSpc="1">
                          <a:prstTxWarp prst="textNoShape">
                            <a:avLst/>
                          </a:prstTxWarp>
                          <a:noAutofit/>
                        </wps:bodyPr>
                      </wps:wsp>
                      <wpg:wgp>
                        <wpg:cNvPr id="23" name="グループ化 23"/>
                        <wpg:cNvGrpSpPr/>
                        <wpg:grpSpPr>
                          <a:xfrm>
                            <a:off x="743009" y="703103"/>
                            <a:ext cx="279341" cy="369867"/>
                            <a:chOff x="838259" y="363378"/>
                            <a:chExt cx="279341" cy="369867"/>
                          </a:xfrm>
                        </wpg:grpSpPr>
                        <wps:wsp>
                          <wps:cNvPr id="4" name="円/楕円 4"/>
                          <wps:cNvSpPr/>
                          <wps:spPr>
                            <a:xfrm>
                              <a:off x="941458" y="407428"/>
                              <a:ext cx="67170" cy="325817"/>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円/楕円 7"/>
                          <wps:cNvSpPr/>
                          <wps:spPr>
                            <a:xfrm rot="1229605">
                              <a:off x="884220" y="406068"/>
                              <a:ext cx="66915" cy="32578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円/楕円 8"/>
                          <wps:cNvSpPr/>
                          <wps:spPr>
                            <a:xfrm rot="20487749">
                              <a:off x="998277" y="403082"/>
                              <a:ext cx="66585" cy="32578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円/楕円 9"/>
                          <wps:cNvSpPr/>
                          <wps:spPr>
                            <a:xfrm rot="2486038">
                              <a:off x="838259" y="363378"/>
                              <a:ext cx="66585" cy="325780"/>
                            </a:xfrm>
                            <a:prstGeom prst="ellipse">
                              <a:avLst/>
                            </a:prstGeom>
                            <a:solidFill>
                              <a:schemeClr val="accent1">
                                <a:lumMod val="60000"/>
                                <a:lumOff val="40000"/>
                              </a:schemeClr>
                            </a:solid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円/楕円 10"/>
                          <wps:cNvSpPr/>
                          <wps:spPr>
                            <a:xfrm rot="19113870">
                              <a:off x="1051345" y="363408"/>
                              <a:ext cx="66255" cy="32578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67" name="グループ化 67"/>
                        <wpg:cNvGrpSpPr/>
                        <wpg:grpSpPr>
                          <a:xfrm>
                            <a:off x="1888151" y="703406"/>
                            <a:ext cx="278765" cy="369572"/>
                            <a:chOff x="1983401" y="363681"/>
                            <a:chExt cx="278765" cy="369572"/>
                          </a:xfrm>
                        </wpg:grpSpPr>
                        <wps:wsp>
                          <wps:cNvPr id="61" name="円/楕円 61"/>
                          <wps:cNvSpPr/>
                          <wps:spPr>
                            <a:xfrm>
                              <a:off x="2086387" y="407696"/>
                              <a:ext cx="67032" cy="325557"/>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 name="円/楕円 62"/>
                          <wps:cNvSpPr/>
                          <wps:spPr>
                            <a:xfrm rot="1229605">
                              <a:off x="2029267" y="406337"/>
                              <a:ext cx="66777" cy="32552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 name="円/楕円 63"/>
                          <wps:cNvSpPr/>
                          <wps:spPr>
                            <a:xfrm rot="20487749">
                              <a:off x="2143089" y="403354"/>
                              <a:ext cx="66448" cy="32552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4" name="円/楕円 64"/>
                          <wps:cNvSpPr/>
                          <wps:spPr>
                            <a:xfrm rot="2486038">
                              <a:off x="1983401" y="363681"/>
                              <a:ext cx="66448" cy="32552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5" name="円/楕円 65"/>
                          <wps:cNvSpPr/>
                          <wps:spPr>
                            <a:xfrm rot="19113870">
                              <a:off x="2196047" y="363711"/>
                              <a:ext cx="66119" cy="325520"/>
                            </a:xfrm>
                            <a:prstGeom prst="ellipse">
                              <a:avLst/>
                            </a:prstGeom>
                            <a:solidFill>
                              <a:schemeClr val="accent1">
                                <a:lumMod val="60000"/>
                                <a:lumOff val="40000"/>
                              </a:schemeClr>
                            </a:solid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66" name="グループ化 66"/>
                        <wpg:cNvGrpSpPr/>
                        <wpg:grpSpPr>
                          <a:xfrm>
                            <a:off x="1310301" y="703406"/>
                            <a:ext cx="278765" cy="369572"/>
                            <a:chOff x="1405551" y="363681"/>
                            <a:chExt cx="278765" cy="369572"/>
                          </a:xfrm>
                        </wpg:grpSpPr>
                        <wps:wsp>
                          <wps:cNvPr id="56" name="円/楕円 56"/>
                          <wps:cNvSpPr/>
                          <wps:spPr>
                            <a:xfrm rot="1229605">
                              <a:off x="1451417" y="406337"/>
                              <a:ext cx="66777" cy="32552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円/楕円 57"/>
                          <wps:cNvSpPr/>
                          <wps:spPr>
                            <a:xfrm rot="20487749">
                              <a:off x="1565239" y="403354"/>
                              <a:ext cx="66448" cy="32552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円/楕円 58"/>
                          <wps:cNvSpPr/>
                          <wps:spPr>
                            <a:xfrm rot="2486038">
                              <a:off x="1405551" y="363681"/>
                              <a:ext cx="66448" cy="32552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円/楕円 59"/>
                          <wps:cNvSpPr/>
                          <wps:spPr>
                            <a:xfrm rot="19113870">
                              <a:off x="1618197" y="363711"/>
                              <a:ext cx="66119" cy="32552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円/楕円 55"/>
                          <wps:cNvSpPr/>
                          <wps:spPr>
                            <a:xfrm>
                              <a:off x="1508537" y="407696"/>
                              <a:ext cx="67032" cy="325557"/>
                            </a:xfrm>
                            <a:prstGeom prst="ellipse">
                              <a:avLst/>
                            </a:prstGeom>
                            <a:solidFill>
                              <a:srgbClr val="4F81BD">
                                <a:lumMod val="60000"/>
                                <a:lumOff val="40000"/>
                              </a:srgbClr>
                            </a:solid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69" name="グループ化 69"/>
                        <wpg:cNvGrpSpPr/>
                        <wpg:grpSpPr>
                          <a:xfrm>
                            <a:off x="2637450" y="701147"/>
                            <a:ext cx="278764" cy="369570"/>
                            <a:chOff x="0" y="0"/>
                            <a:chExt cx="279341" cy="369867"/>
                          </a:xfrm>
                        </wpg:grpSpPr>
                        <wps:wsp>
                          <wps:cNvPr id="83" name="円/楕円 83"/>
                          <wps:cNvSpPr/>
                          <wps:spPr>
                            <a:xfrm>
                              <a:off x="103199" y="44050"/>
                              <a:ext cx="67170" cy="325817"/>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 name="円/楕円 84"/>
                          <wps:cNvSpPr/>
                          <wps:spPr>
                            <a:xfrm rot="1229605">
                              <a:off x="45961" y="42690"/>
                              <a:ext cx="66915" cy="32578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5" name="円/楕円 85"/>
                          <wps:cNvSpPr/>
                          <wps:spPr>
                            <a:xfrm rot="20487749">
                              <a:off x="160018" y="39704"/>
                              <a:ext cx="66585" cy="32578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6" name="円/楕円 86"/>
                          <wps:cNvSpPr/>
                          <wps:spPr>
                            <a:xfrm rot="2486038">
                              <a:off x="0" y="0"/>
                              <a:ext cx="66585" cy="325780"/>
                            </a:xfrm>
                            <a:prstGeom prst="ellipse">
                              <a:avLst/>
                            </a:prstGeom>
                            <a:solidFill>
                              <a:srgbClr val="4F81BD">
                                <a:lumMod val="60000"/>
                                <a:lumOff val="40000"/>
                              </a:srgbClr>
                            </a:solid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7" name="円/楕円 87"/>
                          <wps:cNvSpPr/>
                          <wps:spPr>
                            <a:xfrm rot="19113870">
                              <a:off x="213086" y="30"/>
                              <a:ext cx="66255" cy="32578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70" name="グループ化 70"/>
                        <wpg:cNvGrpSpPr/>
                        <wpg:grpSpPr>
                          <a:xfrm>
                            <a:off x="3782350" y="701147"/>
                            <a:ext cx="278129" cy="369570"/>
                            <a:chOff x="1144905" y="0"/>
                            <a:chExt cx="278765" cy="369572"/>
                          </a:xfrm>
                        </wpg:grpSpPr>
                        <wps:wsp>
                          <wps:cNvPr id="78" name="円/楕円 78"/>
                          <wps:cNvSpPr/>
                          <wps:spPr>
                            <a:xfrm>
                              <a:off x="1247891" y="44015"/>
                              <a:ext cx="67032" cy="325557"/>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9" name="円/楕円 79"/>
                          <wps:cNvSpPr/>
                          <wps:spPr>
                            <a:xfrm rot="1229605">
                              <a:off x="1190771" y="42656"/>
                              <a:ext cx="66777" cy="32552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0" name="円/楕円 80"/>
                          <wps:cNvSpPr/>
                          <wps:spPr>
                            <a:xfrm rot="20487749">
                              <a:off x="1304593" y="39673"/>
                              <a:ext cx="66448" cy="32552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1" name="円/楕円 81"/>
                          <wps:cNvSpPr/>
                          <wps:spPr>
                            <a:xfrm rot="2486038">
                              <a:off x="1144905" y="0"/>
                              <a:ext cx="66448" cy="32552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2" name="円/楕円 82"/>
                          <wps:cNvSpPr/>
                          <wps:spPr>
                            <a:xfrm rot="19113870">
                              <a:off x="1357551" y="30"/>
                              <a:ext cx="66119" cy="325520"/>
                            </a:xfrm>
                            <a:prstGeom prst="ellipse">
                              <a:avLst/>
                            </a:prstGeom>
                            <a:solidFill>
                              <a:srgbClr val="4F81BD">
                                <a:lumMod val="60000"/>
                                <a:lumOff val="40000"/>
                              </a:srgbClr>
                            </a:solid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71" name="グループ化 71"/>
                        <wpg:cNvGrpSpPr/>
                        <wpg:grpSpPr>
                          <a:xfrm>
                            <a:off x="3204507" y="701147"/>
                            <a:ext cx="278131" cy="369570"/>
                            <a:chOff x="567055" y="0"/>
                            <a:chExt cx="278765" cy="369572"/>
                          </a:xfrm>
                        </wpg:grpSpPr>
                        <wps:wsp>
                          <wps:cNvPr id="72" name="円/楕円 72"/>
                          <wps:cNvSpPr/>
                          <wps:spPr>
                            <a:xfrm rot="1229605">
                              <a:off x="612921" y="42656"/>
                              <a:ext cx="66777" cy="32552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3" name="円/楕円 73"/>
                          <wps:cNvSpPr/>
                          <wps:spPr>
                            <a:xfrm rot="20487749">
                              <a:off x="726743" y="39673"/>
                              <a:ext cx="66448" cy="32552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 name="円/楕円 75"/>
                          <wps:cNvSpPr/>
                          <wps:spPr>
                            <a:xfrm rot="2486038">
                              <a:off x="567055" y="0"/>
                              <a:ext cx="66448" cy="32552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 name="円/楕円 76"/>
                          <wps:cNvSpPr/>
                          <wps:spPr>
                            <a:xfrm rot="19113870">
                              <a:off x="779701" y="30"/>
                              <a:ext cx="66119" cy="32552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 name="円/楕円 77"/>
                          <wps:cNvSpPr/>
                          <wps:spPr>
                            <a:xfrm>
                              <a:off x="670041" y="44015"/>
                              <a:ext cx="67032" cy="325557"/>
                            </a:xfrm>
                            <a:prstGeom prst="ellipse">
                              <a:avLst/>
                            </a:prstGeom>
                            <a:solidFill>
                              <a:srgbClr val="4F81BD">
                                <a:lumMod val="60000"/>
                                <a:lumOff val="40000"/>
                              </a:srgbClr>
                            </a:solid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88" name="グループ化 88"/>
                        <wpg:cNvGrpSpPr/>
                        <wpg:grpSpPr>
                          <a:xfrm>
                            <a:off x="4485300" y="703408"/>
                            <a:ext cx="278764" cy="369570"/>
                            <a:chOff x="0" y="0"/>
                            <a:chExt cx="279341" cy="369867"/>
                          </a:xfrm>
                        </wpg:grpSpPr>
                        <wps:wsp>
                          <wps:cNvPr id="101" name="円/楕円 101"/>
                          <wps:cNvSpPr/>
                          <wps:spPr>
                            <a:xfrm>
                              <a:off x="103199" y="44050"/>
                              <a:ext cx="67170" cy="325817"/>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2" name="円/楕円 102"/>
                          <wps:cNvSpPr/>
                          <wps:spPr>
                            <a:xfrm rot="1229605">
                              <a:off x="45961" y="42690"/>
                              <a:ext cx="66915" cy="32578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3" name="円/楕円 103"/>
                          <wps:cNvSpPr/>
                          <wps:spPr>
                            <a:xfrm rot="20487749">
                              <a:off x="160018" y="39704"/>
                              <a:ext cx="66585" cy="32578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 name="円/楕円 104"/>
                          <wps:cNvSpPr/>
                          <wps:spPr>
                            <a:xfrm rot="2486038">
                              <a:off x="0" y="0"/>
                              <a:ext cx="66585" cy="325780"/>
                            </a:xfrm>
                            <a:prstGeom prst="ellipse">
                              <a:avLst/>
                            </a:prstGeom>
                            <a:solidFill>
                              <a:srgbClr val="4F81BD">
                                <a:lumMod val="60000"/>
                                <a:lumOff val="40000"/>
                              </a:srgbClr>
                            </a:solid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 name="円/楕円 105"/>
                          <wps:cNvSpPr/>
                          <wps:spPr>
                            <a:xfrm rot="19113870">
                              <a:off x="213086" y="30"/>
                              <a:ext cx="66255" cy="32578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89" name="グループ化 89"/>
                        <wpg:cNvGrpSpPr/>
                        <wpg:grpSpPr>
                          <a:xfrm>
                            <a:off x="5630200" y="703408"/>
                            <a:ext cx="278129" cy="369570"/>
                            <a:chOff x="1144905" y="0"/>
                            <a:chExt cx="278765" cy="369572"/>
                          </a:xfrm>
                        </wpg:grpSpPr>
                        <wps:wsp>
                          <wps:cNvPr id="96" name="円/楕円 96"/>
                          <wps:cNvSpPr/>
                          <wps:spPr>
                            <a:xfrm>
                              <a:off x="1247891" y="44015"/>
                              <a:ext cx="67032" cy="325557"/>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7" name="円/楕円 97"/>
                          <wps:cNvSpPr/>
                          <wps:spPr>
                            <a:xfrm rot="1229605">
                              <a:off x="1190771" y="42656"/>
                              <a:ext cx="66777" cy="32552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8" name="円/楕円 98"/>
                          <wps:cNvSpPr/>
                          <wps:spPr>
                            <a:xfrm rot="20487749">
                              <a:off x="1304593" y="39673"/>
                              <a:ext cx="66448" cy="32552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9" name="円/楕円 99"/>
                          <wps:cNvSpPr/>
                          <wps:spPr>
                            <a:xfrm rot="2486038">
                              <a:off x="1144905" y="0"/>
                              <a:ext cx="66448" cy="32552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0" name="円/楕円 100"/>
                          <wps:cNvSpPr/>
                          <wps:spPr>
                            <a:xfrm rot="19113870">
                              <a:off x="1357551" y="30"/>
                              <a:ext cx="66119" cy="325520"/>
                            </a:xfrm>
                            <a:prstGeom prst="ellipse">
                              <a:avLst/>
                            </a:prstGeom>
                            <a:solidFill>
                              <a:srgbClr val="4F81BD">
                                <a:lumMod val="60000"/>
                                <a:lumOff val="40000"/>
                              </a:srgbClr>
                            </a:solid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90" name="グループ化 90"/>
                        <wpg:cNvGrpSpPr/>
                        <wpg:grpSpPr>
                          <a:xfrm>
                            <a:off x="5052357" y="703408"/>
                            <a:ext cx="278131" cy="369570"/>
                            <a:chOff x="567055" y="0"/>
                            <a:chExt cx="278765" cy="369572"/>
                          </a:xfrm>
                        </wpg:grpSpPr>
                        <wps:wsp>
                          <wps:cNvPr id="91" name="円/楕円 91"/>
                          <wps:cNvSpPr/>
                          <wps:spPr>
                            <a:xfrm rot="1229605">
                              <a:off x="612921" y="42656"/>
                              <a:ext cx="66777" cy="32552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 name="円/楕円 92"/>
                          <wps:cNvSpPr/>
                          <wps:spPr>
                            <a:xfrm rot="20487749">
                              <a:off x="726743" y="39673"/>
                              <a:ext cx="66448" cy="32552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 name="円/楕円 93"/>
                          <wps:cNvSpPr/>
                          <wps:spPr>
                            <a:xfrm rot="2486038">
                              <a:off x="567055" y="0"/>
                              <a:ext cx="66448" cy="32552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4" name="円/楕円 94"/>
                          <wps:cNvSpPr/>
                          <wps:spPr>
                            <a:xfrm rot="19113870">
                              <a:off x="779701" y="30"/>
                              <a:ext cx="66119" cy="32552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5" name="円/楕円 95"/>
                          <wps:cNvSpPr/>
                          <wps:spPr>
                            <a:xfrm>
                              <a:off x="670041" y="44015"/>
                              <a:ext cx="67032" cy="325557"/>
                            </a:xfrm>
                            <a:prstGeom prst="ellipse">
                              <a:avLst/>
                            </a:prstGeom>
                            <a:solidFill>
                              <a:srgbClr val="4F81BD">
                                <a:lumMod val="60000"/>
                                <a:lumOff val="40000"/>
                              </a:srgbClr>
                            </a:solid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68" name="フリーフォーム 68"/>
                        <wps:cNvSpPr/>
                        <wps:spPr>
                          <a:xfrm>
                            <a:off x="1104900" y="847725"/>
                            <a:ext cx="133350" cy="0"/>
                          </a:xfrm>
                          <a:custGeom>
                            <a:avLst/>
                            <a:gdLst>
                              <a:gd name="connsiteX0" fmla="*/ 0 w 133350"/>
                              <a:gd name="connsiteY0" fmla="*/ 0 h 0"/>
                              <a:gd name="connsiteX1" fmla="*/ 133350 w 133350"/>
                              <a:gd name="connsiteY1" fmla="*/ 0 h 0"/>
                            </a:gdLst>
                            <a:ahLst/>
                            <a:cxnLst>
                              <a:cxn ang="0">
                                <a:pos x="connsiteX0" y="connsiteY0"/>
                              </a:cxn>
                              <a:cxn ang="0">
                                <a:pos x="connsiteX1" y="connsiteY1"/>
                              </a:cxn>
                            </a:cxnLst>
                            <a:rect l="l" t="t" r="r" b="b"/>
                            <a:pathLst>
                              <a:path w="133350">
                                <a:moveTo>
                                  <a:pt x="0" y="0"/>
                                </a:moveTo>
                                <a:lnTo>
                                  <a:pt x="133350" y="0"/>
                                </a:lnTo>
                              </a:path>
                            </a:pathLst>
                          </a:custGeom>
                          <a:noFill/>
                          <a:ln w="1905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フリーフォーム 106"/>
                        <wps:cNvSpPr/>
                        <wps:spPr>
                          <a:xfrm>
                            <a:off x="1688490" y="843575"/>
                            <a:ext cx="132715" cy="0"/>
                          </a:xfrm>
                          <a:custGeom>
                            <a:avLst/>
                            <a:gdLst>
                              <a:gd name="connsiteX0" fmla="*/ 0 w 133350"/>
                              <a:gd name="connsiteY0" fmla="*/ 0 h 0"/>
                              <a:gd name="connsiteX1" fmla="*/ 133350 w 133350"/>
                              <a:gd name="connsiteY1" fmla="*/ 0 h 0"/>
                            </a:gdLst>
                            <a:ahLst/>
                            <a:cxnLst>
                              <a:cxn ang="0">
                                <a:pos x="connsiteX0" y="connsiteY0"/>
                              </a:cxn>
                              <a:cxn ang="0">
                                <a:pos x="connsiteX1" y="connsiteY1"/>
                              </a:cxn>
                            </a:cxnLst>
                            <a:rect l="l" t="t" r="r" b="b"/>
                            <a:pathLst>
                              <a:path w="133350">
                                <a:moveTo>
                                  <a:pt x="0" y="0"/>
                                </a:moveTo>
                                <a:lnTo>
                                  <a:pt x="133350" y="0"/>
                                </a:lnTo>
                              </a:path>
                            </a:pathLst>
                          </a:custGeom>
                          <a:noFill/>
                          <a:ln w="19050" cap="flat" cmpd="sng" algn="ctr">
                            <a:solidFill>
                              <a:sysClr val="windowText" lastClr="000000"/>
                            </a:solidFill>
                            <a:prstDash val="sysDot"/>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7" name="フリーフォーム 107"/>
                        <wps:cNvSpPr/>
                        <wps:spPr>
                          <a:xfrm>
                            <a:off x="3004054" y="839425"/>
                            <a:ext cx="132715" cy="0"/>
                          </a:xfrm>
                          <a:custGeom>
                            <a:avLst/>
                            <a:gdLst>
                              <a:gd name="connsiteX0" fmla="*/ 0 w 133350"/>
                              <a:gd name="connsiteY0" fmla="*/ 0 h 0"/>
                              <a:gd name="connsiteX1" fmla="*/ 133350 w 133350"/>
                              <a:gd name="connsiteY1" fmla="*/ 0 h 0"/>
                            </a:gdLst>
                            <a:ahLst/>
                            <a:cxnLst>
                              <a:cxn ang="0">
                                <a:pos x="connsiteX0" y="connsiteY0"/>
                              </a:cxn>
                              <a:cxn ang="0">
                                <a:pos x="connsiteX1" y="connsiteY1"/>
                              </a:cxn>
                            </a:cxnLst>
                            <a:rect l="l" t="t" r="r" b="b"/>
                            <a:pathLst>
                              <a:path w="133350">
                                <a:moveTo>
                                  <a:pt x="0" y="0"/>
                                </a:moveTo>
                                <a:lnTo>
                                  <a:pt x="133350" y="0"/>
                                </a:lnTo>
                              </a:path>
                            </a:pathLst>
                          </a:custGeom>
                          <a:noFill/>
                          <a:ln w="19050" cap="flat" cmpd="sng" algn="ctr">
                            <a:solidFill>
                              <a:sysClr val="windowText" lastClr="000000"/>
                            </a:solidFill>
                            <a:prstDash val="sysDot"/>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8" name="フリーフォーム 108"/>
                        <wps:cNvSpPr/>
                        <wps:spPr>
                          <a:xfrm>
                            <a:off x="3574379" y="835275"/>
                            <a:ext cx="132715" cy="0"/>
                          </a:xfrm>
                          <a:custGeom>
                            <a:avLst/>
                            <a:gdLst>
                              <a:gd name="connsiteX0" fmla="*/ 0 w 133350"/>
                              <a:gd name="connsiteY0" fmla="*/ 0 h 0"/>
                              <a:gd name="connsiteX1" fmla="*/ 133350 w 133350"/>
                              <a:gd name="connsiteY1" fmla="*/ 0 h 0"/>
                            </a:gdLst>
                            <a:ahLst/>
                            <a:cxnLst>
                              <a:cxn ang="0">
                                <a:pos x="connsiteX0" y="connsiteY0"/>
                              </a:cxn>
                              <a:cxn ang="0">
                                <a:pos x="connsiteX1" y="connsiteY1"/>
                              </a:cxn>
                            </a:cxnLst>
                            <a:rect l="l" t="t" r="r" b="b"/>
                            <a:pathLst>
                              <a:path w="133350">
                                <a:moveTo>
                                  <a:pt x="0" y="0"/>
                                </a:moveTo>
                                <a:lnTo>
                                  <a:pt x="133350" y="0"/>
                                </a:lnTo>
                              </a:path>
                            </a:pathLst>
                          </a:custGeom>
                          <a:noFill/>
                          <a:ln w="19050" cap="flat" cmpd="sng" algn="ctr">
                            <a:solidFill>
                              <a:sysClr val="windowText" lastClr="000000"/>
                            </a:solidFill>
                            <a:prstDash val="sysDot"/>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9" name="フリーフォーム 109"/>
                        <wps:cNvSpPr/>
                        <wps:spPr>
                          <a:xfrm>
                            <a:off x="4851824" y="831125"/>
                            <a:ext cx="132715" cy="0"/>
                          </a:xfrm>
                          <a:custGeom>
                            <a:avLst/>
                            <a:gdLst>
                              <a:gd name="connsiteX0" fmla="*/ 0 w 133350"/>
                              <a:gd name="connsiteY0" fmla="*/ 0 h 0"/>
                              <a:gd name="connsiteX1" fmla="*/ 133350 w 133350"/>
                              <a:gd name="connsiteY1" fmla="*/ 0 h 0"/>
                            </a:gdLst>
                            <a:ahLst/>
                            <a:cxnLst>
                              <a:cxn ang="0">
                                <a:pos x="connsiteX0" y="connsiteY0"/>
                              </a:cxn>
                              <a:cxn ang="0">
                                <a:pos x="connsiteX1" y="connsiteY1"/>
                              </a:cxn>
                            </a:cxnLst>
                            <a:rect l="l" t="t" r="r" b="b"/>
                            <a:pathLst>
                              <a:path w="133350">
                                <a:moveTo>
                                  <a:pt x="0" y="0"/>
                                </a:moveTo>
                                <a:lnTo>
                                  <a:pt x="133350" y="0"/>
                                </a:lnTo>
                              </a:path>
                            </a:pathLst>
                          </a:custGeom>
                          <a:noFill/>
                          <a:ln w="19050" cap="flat" cmpd="sng" algn="ctr">
                            <a:solidFill>
                              <a:sysClr val="windowText" lastClr="000000"/>
                            </a:solidFill>
                            <a:prstDash val="sysDot"/>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 name="フリーフォーム 110"/>
                        <wps:cNvSpPr/>
                        <wps:spPr>
                          <a:xfrm>
                            <a:off x="5397892" y="826975"/>
                            <a:ext cx="132715" cy="0"/>
                          </a:xfrm>
                          <a:custGeom>
                            <a:avLst/>
                            <a:gdLst>
                              <a:gd name="connsiteX0" fmla="*/ 0 w 133350"/>
                              <a:gd name="connsiteY0" fmla="*/ 0 h 0"/>
                              <a:gd name="connsiteX1" fmla="*/ 133350 w 133350"/>
                              <a:gd name="connsiteY1" fmla="*/ 0 h 0"/>
                            </a:gdLst>
                            <a:ahLst/>
                            <a:cxnLst>
                              <a:cxn ang="0">
                                <a:pos x="connsiteX0" y="connsiteY0"/>
                              </a:cxn>
                              <a:cxn ang="0">
                                <a:pos x="connsiteX1" y="connsiteY1"/>
                              </a:cxn>
                            </a:cxnLst>
                            <a:rect l="l" t="t" r="r" b="b"/>
                            <a:pathLst>
                              <a:path w="133350">
                                <a:moveTo>
                                  <a:pt x="0" y="0"/>
                                </a:moveTo>
                                <a:lnTo>
                                  <a:pt x="133350" y="0"/>
                                </a:lnTo>
                              </a:path>
                            </a:pathLst>
                          </a:custGeom>
                          <a:noFill/>
                          <a:ln w="19050" cap="flat" cmpd="sng" algn="ctr">
                            <a:solidFill>
                              <a:sysClr val="windowText" lastClr="000000"/>
                            </a:solidFill>
                            <a:prstDash val="sysDot"/>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フリーフォーム 126"/>
                        <wps:cNvSpPr/>
                        <wps:spPr>
                          <a:xfrm>
                            <a:off x="1104908" y="1857766"/>
                            <a:ext cx="132715" cy="0"/>
                          </a:xfrm>
                          <a:custGeom>
                            <a:avLst/>
                            <a:gdLst>
                              <a:gd name="connsiteX0" fmla="*/ 0 w 133350"/>
                              <a:gd name="connsiteY0" fmla="*/ 0 h 0"/>
                              <a:gd name="connsiteX1" fmla="*/ 133350 w 133350"/>
                              <a:gd name="connsiteY1" fmla="*/ 0 h 0"/>
                            </a:gdLst>
                            <a:ahLst/>
                            <a:cxnLst>
                              <a:cxn ang="0">
                                <a:pos x="connsiteX0" y="connsiteY0"/>
                              </a:cxn>
                              <a:cxn ang="0">
                                <a:pos x="connsiteX1" y="connsiteY1"/>
                              </a:cxn>
                            </a:cxnLst>
                            <a:rect l="l" t="t" r="r" b="b"/>
                            <a:pathLst>
                              <a:path w="133350">
                                <a:moveTo>
                                  <a:pt x="0" y="0"/>
                                </a:moveTo>
                                <a:lnTo>
                                  <a:pt x="133350" y="0"/>
                                </a:lnTo>
                              </a:path>
                            </a:pathLst>
                          </a:custGeom>
                          <a:noFill/>
                          <a:ln w="19050" cap="flat" cmpd="sng" algn="ctr">
                            <a:solidFill>
                              <a:sysClr val="windowText" lastClr="000000"/>
                            </a:solidFill>
                            <a:prstDash val="sysDot"/>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7" name="フリーフォーム 127"/>
                        <wps:cNvSpPr/>
                        <wps:spPr>
                          <a:xfrm>
                            <a:off x="1688490" y="1853616"/>
                            <a:ext cx="132715" cy="0"/>
                          </a:xfrm>
                          <a:custGeom>
                            <a:avLst/>
                            <a:gdLst>
                              <a:gd name="connsiteX0" fmla="*/ 0 w 133350"/>
                              <a:gd name="connsiteY0" fmla="*/ 0 h 0"/>
                              <a:gd name="connsiteX1" fmla="*/ 133350 w 133350"/>
                              <a:gd name="connsiteY1" fmla="*/ 0 h 0"/>
                            </a:gdLst>
                            <a:ahLst/>
                            <a:cxnLst>
                              <a:cxn ang="0">
                                <a:pos x="connsiteX0" y="connsiteY0"/>
                              </a:cxn>
                              <a:cxn ang="0">
                                <a:pos x="connsiteX1" y="connsiteY1"/>
                              </a:cxn>
                            </a:cxnLst>
                            <a:rect l="l" t="t" r="r" b="b"/>
                            <a:pathLst>
                              <a:path w="133350">
                                <a:moveTo>
                                  <a:pt x="0" y="0"/>
                                </a:moveTo>
                                <a:lnTo>
                                  <a:pt x="133350" y="0"/>
                                </a:lnTo>
                              </a:path>
                            </a:pathLst>
                          </a:custGeom>
                          <a:noFill/>
                          <a:ln w="19050" cap="flat" cmpd="sng" algn="ctr">
                            <a:solidFill>
                              <a:sysClr val="windowText" lastClr="000000"/>
                            </a:solidFill>
                            <a:prstDash val="sysDot"/>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4" name="フリーフォーム 134"/>
                        <wps:cNvSpPr/>
                        <wps:spPr>
                          <a:xfrm>
                            <a:off x="3000875" y="1853713"/>
                            <a:ext cx="132080" cy="0"/>
                          </a:xfrm>
                          <a:custGeom>
                            <a:avLst/>
                            <a:gdLst>
                              <a:gd name="connsiteX0" fmla="*/ 0 w 133350"/>
                              <a:gd name="connsiteY0" fmla="*/ 0 h 0"/>
                              <a:gd name="connsiteX1" fmla="*/ 133350 w 133350"/>
                              <a:gd name="connsiteY1" fmla="*/ 0 h 0"/>
                            </a:gdLst>
                            <a:ahLst/>
                            <a:cxnLst>
                              <a:cxn ang="0">
                                <a:pos x="connsiteX0" y="connsiteY0"/>
                              </a:cxn>
                              <a:cxn ang="0">
                                <a:pos x="connsiteX1" y="connsiteY1"/>
                              </a:cxn>
                            </a:cxnLst>
                            <a:rect l="l" t="t" r="r" b="b"/>
                            <a:pathLst>
                              <a:path w="133350">
                                <a:moveTo>
                                  <a:pt x="0" y="0"/>
                                </a:moveTo>
                                <a:lnTo>
                                  <a:pt x="133350" y="0"/>
                                </a:lnTo>
                              </a:path>
                            </a:pathLst>
                          </a:custGeom>
                          <a:noFill/>
                          <a:ln w="19050" cap="flat" cmpd="sng" algn="ctr">
                            <a:solidFill>
                              <a:sysClr val="windowText" lastClr="000000"/>
                            </a:solidFill>
                            <a:prstDash val="sysDot"/>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5" name="フリーフォーム 135"/>
                        <wps:cNvSpPr/>
                        <wps:spPr>
                          <a:xfrm>
                            <a:off x="3578090" y="1849903"/>
                            <a:ext cx="132080" cy="0"/>
                          </a:xfrm>
                          <a:custGeom>
                            <a:avLst/>
                            <a:gdLst>
                              <a:gd name="connsiteX0" fmla="*/ 0 w 133350"/>
                              <a:gd name="connsiteY0" fmla="*/ 0 h 0"/>
                              <a:gd name="connsiteX1" fmla="*/ 133350 w 133350"/>
                              <a:gd name="connsiteY1" fmla="*/ 0 h 0"/>
                            </a:gdLst>
                            <a:ahLst/>
                            <a:cxnLst>
                              <a:cxn ang="0">
                                <a:pos x="connsiteX0" y="connsiteY0"/>
                              </a:cxn>
                              <a:cxn ang="0">
                                <a:pos x="connsiteX1" y="connsiteY1"/>
                              </a:cxn>
                            </a:cxnLst>
                            <a:rect l="l" t="t" r="r" b="b"/>
                            <a:pathLst>
                              <a:path w="133350">
                                <a:moveTo>
                                  <a:pt x="0" y="0"/>
                                </a:moveTo>
                                <a:lnTo>
                                  <a:pt x="133350" y="0"/>
                                </a:lnTo>
                              </a:path>
                            </a:pathLst>
                          </a:custGeom>
                          <a:noFill/>
                          <a:ln w="19050" cap="flat" cmpd="sng" algn="ctr">
                            <a:solidFill>
                              <a:sysClr val="windowText" lastClr="000000"/>
                            </a:solidFill>
                            <a:prstDash val="sysDot"/>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6" name="上矢印 136"/>
                        <wps:cNvSpPr/>
                        <wps:spPr>
                          <a:xfrm>
                            <a:off x="2712468" y="1470025"/>
                            <a:ext cx="122076" cy="216683"/>
                          </a:xfrm>
                          <a:prstGeom prst="upArrow">
                            <a:avLst/>
                          </a:prstGeom>
                          <a:solidFill>
                            <a:srgbClr val="F79646">
                              <a:lumMod val="60000"/>
                              <a:lumOff val="40000"/>
                            </a:srgbClr>
                          </a:solidFill>
                          <a:ln w="12700" cap="flat" cmpd="sng" algn="ctr">
                            <a:solidFill>
                              <a:srgbClr val="F79646">
                                <a:lumMod val="75000"/>
                              </a:srgb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2" name="上矢印 162"/>
                        <wps:cNvSpPr/>
                        <wps:spPr>
                          <a:xfrm>
                            <a:off x="2711161" y="1300775"/>
                            <a:ext cx="115570" cy="132080"/>
                          </a:xfrm>
                          <a:prstGeom prst="upArrow">
                            <a:avLst/>
                          </a:prstGeom>
                          <a:solidFill>
                            <a:srgbClr val="F79646">
                              <a:lumMod val="60000"/>
                              <a:lumOff val="40000"/>
                            </a:srgbClr>
                          </a:solidFill>
                          <a:ln w="12700" cap="flat" cmpd="sng" algn="ctr">
                            <a:solidFill>
                              <a:srgbClr val="F79646">
                                <a:lumMod val="75000"/>
                              </a:srgb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3" name="上矢印 163"/>
                        <wps:cNvSpPr/>
                        <wps:spPr>
                          <a:xfrm>
                            <a:off x="3294091" y="1300775"/>
                            <a:ext cx="114935" cy="132080"/>
                          </a:xfrm>
                          <a:prstGeom prst="upArrow">
                            <a:avLst/>
                          </a:prstGeom>
                          <a:solidFill>
                            <a:srgbClr val="F79646">
                              <a:lumMod val="60000"/>
                              <a:lumOff val="40000"/>
                            </a:srgbClr>
                          </a:solidFill>
                          <a:ln w="12700" cap="flat" cmpd="sng" algn="ctr">
                            <a:solidFill>
                              <a:srgbClr val="F79646">
                                <a:lumMod val="75000"/>
                              </a:srgb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4" name="上矢印 164"/>
                        <wps:cNvSpPr/>
                        <wps:spPr>
                          <a:xfrm>
                            <a:off x="3867496" y="1300775"/>
                            <a:ext cx="114935" cy="132080"/>
                          </a:xfrm>
                          <a:prstGeom prst="upArrow">
                            <a:avLst/>
                          </a:prstGeom>
                          <a:solidFill>
                            <a:srgbClr val="F79646">
                              <a:lumMod val="60000"/>
                              <a:lumOff val="40000"/>
                            </a:srgbClr>
                          </a:solidFill>
                          <a:ln w="12700" cap="flat" cmpd="sng" algn="ctr">
                            <a:solidFill>
                              <a:srgbClr val="F79646">
                                <a:lumMod val="75000"/>
                              </a:srgb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5" name="上矢印 165"/>
                        <wps:cNvSpPr/>
                        <wps:spPr>
                          <a:xfrm>
                            <a:off x="3291446" y="1470025"/>
                            <a:ext cx="121920" cy="216535"/>
                          </a:xfrm>
                          <a:prstGeom prst="upArrow">
                            <a:avLst/>
                          </a:prstGeom>
                          <a:solidFill>
                            <a:srgbClr val="F79646">
                              <a:lumMod val="60000"/>
                              <a:lumOff val="40000"/>
                            </a:srgbClr>
                          </a:solidFill>
                          <a:ln w="12700" cap="flat" cmpd="sng" algn="ctr">
                            <a:solidFill>
                              <a:srgbClr val="F79646">
                                <a:lumMod val="75000"/>
                              </a:srgb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6" name="上矢印 166"/>
                        <wps:cNvSpPr/>
                        <wps:spPr>
                          <a:xfrm>
                            <a:off x="3862505" y="1470173"/>
                            <a:ext cx="121920" cy="216535"/>
                          </a:xfrm>
                          <a:prstGeom prst="upArrow">
                            <a:avLst/>
                          </a:prstGeom>
                          <a:solidFill>
                            <a:srgbClr val="F79646">
                              <a:lumMod val="60000"/>
                              <a:lumOff val="40000"/>
                            </a:srgbClr>
                          </a:solidFill>
                          <a:ln w="12700" cap="flat" cmpd="sng" algn="ctr">
                            <a:solidFill>
                              <a:srgbClr val="F79646">
                                <a:lumMod val="75000"/>
                              </a:srgb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7" name="上矢印 167"/>
                        <wps:cNvSpPr/>
                        <wps:spPr>
                          <a:xfrm>
                            <a:off x="815844" y="1482725"/>
                            <a:ext cx="121920" cy="216535"/>
                          </a:xfrm>
                          <a:prstGeom prst="upArrow">
                            <a:avLst/>
                          </a:prstGeom>
                          <a:solidFill>
                            <a:srgbClr val="F79646">
                              <a:lumMod val="60000"/>
                              <a:lumOff val="40000"/>
                            </a:srgbClr>
                          </a:solidFill>
                          <a:ln w="12700" cap="flat" cmpd="sng" algn="ctr">
                            <a:solidFill>
                              <a:srgbClr val="F79646">
                                <a:lumMod val="75000"/>
                              </a:srgb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8" name="上矢印 168"/>
                        <wps:cNvSpPr/>
                        <wps:spPr>
                          <a:xfrm>
                            <a:off x="1394964" y="1482725"/>
                            <a:ext cx="121285" cy="216535"/>
                          </a:xfrm>
                          <a:prstGeom prst="upArrow">
                            <a:avLst/>
                          </a:prstGeom>
                          <a:solidFill>
                            <a:srgbClr val="F79646">
                              <a:lumMod val="60000"/>
                              <a:lumOff val="40000"/>
                            </a:srgbClr>
                          </a:solidFill>
                          <a:ln w="12700" cap="flat" cmpd="sng" algn="ctr">
                            <a:solidFill>
                              <a:srgbClr val="F79646">
                                <a:lumMod val="75000"/>
                              </a:srgb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9" name="上矢印 169"/>
                        <wps:cNvSpPr/>
                        <wps:spPr>
                          <a:xfrm>
                            <a:off x="1959479" y="1482725"/>
                            <a:ext cx="121285" cy="216535"/>
                          </a:xfrm>
                          <a:prstGeom prst="upArrow">
                            <a:avLst/>
                          </a:prstGeom>
                          <a:solidFill>
                            <a:srgbClr val="F79646">
                              <a:lumMod val="60000"/>
                              <a:lumOff val="40000"/>
                            </a:srgbClr>
                          </a:solidFill>
                          <a:ln w="12700" cap="flat" cmpd="sng" algn="ctr">
                            <a:solidFill>
                              <a:srgbClr val="F79646">
                                <a:lumMod val="75000"/>
                              </a:srgb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0" name="フリーフォーム 170"/>
                        <wps:cNvSpPr/>
                        <wps:spPr>
                          <a:xfrm>
                            <a:off x="4844270" y="1826028"/>
                            <a:ext cx="131445" cy="0"/>
                          </a:xfrm>
                          <a:custGeom>
                            <a:avLst/>
                            <a:gdLst>
                              <a:gd name="connsiteX0" fmla="*/ 0 w 133350"/>
                              <a:gd name="connsiteY0" fmla="*/ 0 h 0"/>
                              <a:gd name="connsiteX1" fmla="*/ 133350 w 133350"/>
                              <a:gd name="connsiteY1" fmla="*/ 0 h 0"/>
                            </a:gdLst>
                            <a:ahLst/>
                            <a:cxnLst>
                              <a:cxn ang="0">
                                <a:pos x="connsiteX0" y="connsiteY0"/>
                              </a:cxn>
                              <a:cxn ang="0">
                                <a:pos x="connsiteX1" y="connsiteY1"/>
                              </a:cxn>
                            </a:cxnLst>
                            <a:rect l="l" t="t" r="r" b="b"/>
                            <a:pathLst>
                              <a:path w="133350">
                                <a:moveTo>
                                  <a:pt x="0" y="0"/>
                                </a:moveTo>
                                <a:lnTo>
                                  <a:pt x="133350" y="0"/>
                                </a:lnTo>
                              </a:path>
                            </a:pathLst>
                          </a:custGeom>
                          <a:noFill/>
                          <a:ln w="19050" cap="flat" cmpd="sng" algn="ctr">
                            <a:solidFill>
                              <a:sysClr val="windowText" lastClr="000000"/>
                            </a:solidFill>
                            <a:prstDash val="sysDot"/>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1" name="フリーフォーム 171"/>
                        <wps:cNvSpPr/>
                        <wps:spPr>
                          <a:xfrm>
                            <a:off x="5434185" y="1822218"/>
                            <a:ext cx="131445" cy="0"/>
                          </a:xfrm>
                          <a:custGeom>
                            <a:avLst/>
                            <a:gdLst>
                              <a:gd name="connsiteX0" fmla="*/ 0 w 133350"/>
                              <a:gd name="connsiteY0" fmla="*/ 0 h 0"/>
                              <a:gd name="connsiteX1" fmla="*/ 133350 w 133350"/>
                              <a:gd name="connsiteY1" fmla="*/ 0 h 0"/>
                            </a:gdLst>
                            <a:ahLst/>
                            <a:cxnLst>
                              <a:cxn ang="0">
                                <a:pos x="connsiteX0" y="connsiteY0"/>
                              </a:cxn>
                              <a:cxn ang="0">
                                <a:pos x="connsiteX1" y="connsiteY1"/>
                              </a:cxn>
                            </a:cxnLst>
                            <a:rect l="l" t="t" r="r" b="b"/>
                            <a:pathLst>
                              <a:path w="133350">
                                <a:moveTo>
                                  <a:pt x="0" y="0"/>
                                </a:moveTo>
                                <a:lnTo>
                                  <a:pt x="133350" y="0"/>
                                </a:lnTo>
                              </a:path>
                            </a:pathLst>
                          </a:custGeom>
                          <a:noFill/>
                          <a:ln w="19050" cap="flat" cmpd="sng" algn="ctr">
                            <a:solidFill>
                              <a:sysClr val="windowText" lastClr="000000"/>
                            </a:solidFill>
                            <a:prstDash val="sysDot"/>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2" name="上矢印 172"/>
                        <wps:cNvSpPr/>
                        <wps:spPr>
                          <a:xfrm>
                            <a:off x="4562330" y="1442488"/>
                            <a:ext cx="121920" cy="216535"/>
                          </a:xfrm>
                          <a:prstGeom prst="upArrow">
                            <a:avLst/>
                          </a:prstGeom>
                          <a:solidFill>
                            <a:srgbClr val="F79646">
                              <a:lumMod val="60000"/>
                              <a:lumOff val="40000"/>
                            </a:srgbClr>
                          </a:solidFill>
                          <a:ln w="12700" cap="flat" cmpd="sng" algn="ctr">
                            <a:solidFill>
                              <a:srgbClr val="F79646">
                                <a:lumMod val="75000"/>
                              </a:srgb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6" name="上矢印 176"/>
                        <wps:cNvSpPr/>
                        <wps:spPr>
                          <a:xfrm>
                            <a:off x="4560569" y="1272943"/>
                            <a:ext cx="114935" cy="132080"/>
                          </a:xfrm>
                          <a:prstGeom prst="upArrow">
                            <a:avLst/>
                          </a:prstGeom>
                          <a:solidFill>
                            <a:srgbClr val="F79646">
                              <a:lumMod val="60000"/>
                              <a:lumOff val="40000"/>
                            </a:srgbClr>
                          </a:solidFill>
                          <a:ln w="12700" cap="flat" cmpd="sng" algn="ctr">
                            <a:solidFill>
                              <a:srgbClr val="F79646">
                                <a:lumMod val="75000"/>
                              </a:srgb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7" name="上矢印 177"/>
                        <wps:cNvSpPr/>
                        <wps:spPr>
                          <a:xfrm>
                            <a:off x="5137640" y="1272943"/>
                            <a:ext cx="114300" cy="132080"/>
                          </a:xfrm>
                          <a:prstGeom prst="upArrow">
                            <a:avLst/>
                          </a:prstGeom>
                          <a:solidFill>
                            <a:srgbClr val="F79646">
                              <a:lumMod val="60000"/>
                              <a:lumOff val="40000"/>
                            </a:srgbClr>
                          </a:solidFill>
                          <a:ln w="12700" cap="flat" cmpd="sng" algn="ctr">
                            <a:solidFill>
                              <a:srgbClr val="F79646">
                                <a:lumMod val="75000"/>
                              </a:srgb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8" name="上矢印 178"/>
                        <wps:cNvSpPr/>
                        <wps:spPr>
                          <a:xfrm>
                            <a:off x="5716921" y="1272943"/>
                            <a:ext cx="114300" cy="132080"/>
                          </a:xfrm>
                          <a:prstGeom prst="upArrow">
                            <a:avLst/>
                          </a:prstGeom>
                          <a:solidFill>
                            <a:srgbClr val="F79646">
                              <a:lumMod val="60000"/>
                              <a:lumOff val="40000"/>
                            </a:srgbClr>
                          </a:solidFill>
                          <a:ln w="12700" cap="flat" cmpd="sng" algn="ctr">
                            <a:solidFill>
                              <a:srgbClr val="F79646">
                                <a:lumMod val="75000"/>
                              </a:srgb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9" name="上矢印 179"/>
                        <wps:cNvSpPr/>
                        <wps:spPr>
                          <a:xfrm>
                            <a:off x="5135100" y="1442488"/>
                            <a:ext cx="121285" cy="216535"/>
                          </a:xfrm>
                          <a:prstGeom prst="upArrow">
                            <a:avLst/>
                          </a:prstGeom>
                          <a:solidFill>
                            <a:srgbClr val="F79646">
                              <a:lumMod val="60000"/>
                              <a:lumOff val="40000"/>
                            </a:srgbClr>
                          </a:solidFill>
                          <a:ln w="12700" cap="flat" cmpd="sng" algn="ctr">
                            <a:solidFill>
                              <a:srgbClr val="F79646">
                                <a:lumMod val="75000"/>
                              </a:srgb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0" name="上矢印 180"/>
                        <wps:cNvSpPr/>
                        <wps:spPr>
                          <a:xfrm>
                            <a:off x="5718665" y="1442488"/>
                            <a:ext cx="121285" cy="216535"/>
                          </a:xfrm>
                          <a:prstGeom prst="upArrow">
                            <a:avLst/>
                          </a:prstGeom>
                          <a:solidFill>
                            <a:srgbClr val="F79646">
                              <a:lumMod val="60000"/>
                              <a:lumOff val="40000"/>
                            </a:srgbClr>
                          </a:solidFill>
                          <a:ln w="12700" cap="flat" cmpd="sng" algn="ctr">
                            <a:solidFill>
                              <a:srgbClr val="F79646">
                                <a:lumMod val="75000"/>
                              </a:srgb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4" name="上矢印 204"/>
                        <wps:cNvSpPr/>
                        <wps:spPr>
                          <a:xfrm>
                            <a:off x="4562614" y="1117428"/>
                            <a:ext cx="114300" cy="132080"/>
                          </a:xfrm>
                          <a:prstGeom prst="upArrow">
                            <a:avLst/>
                          </a:prstGeom>
                          <a:solidFill>
                            <a:srgbClr val="F79646">
                              <a:lumMod val="60000"/>
                              <a:lumOff val="40000"/>
                            </a:srgbClr>
                          </a:solidFill>
                          <a:ln w="12700" cap="flat" cmpd="sng" algn="ctr">
                            <a:solidFill>
                              <a:srgbClr val="F79646">
                                <a:lumMod val="75000"/>
                              </a:srgb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5" name="上矢印 205"/>
                        <wps:cNvSpPr/>
                        <wps:spPr>
                          <a:xfrm>
                            <a:off x="5132370" y="1117428"/>
                            <a:ext cx="113665" cy="132080"/>
                          </a:xfrm>
                          <a:prstGeom prst="upArrow">
                            <a:avLst/>
                          </a:prstGeom>
                          <a:solidFill>
                            <a:srgbClr val="F79646">
                              <a:lumMod val="60000"/>
                              <a:lumOff val="40000"/>
                            </a:srgbClr>
                          </a:solidFill>
                          <a:ln w="12700" cap="flat" cmpd="sng" algn="ctr">
                            <a:solidFill>
                              <a:srgbClr val="F79646">
                                <a:lumMod val="75000"/>
                              </a:srgb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6" name="上矢印 206"/>
                        <wps:cNvSpPr/>
                        <wps:spPr>
                          <a:xfrm>
                            <a:off x="5718475" y="1117428"/>
                            <a:ext cx="113665" cy="132080"/>
                          </a:xfrm>
                          <a:prstGeom prst="upArrow">
                            <a:avLst/>
                          </a:prstGeom>
                          <a:solidFill>
                            <a:srgbClr val="F79646">
                              <a:lumMod val="60000"/>
                              <a:lumOff val="40000"/>
                            </a:srgbClr>
                          </a:solidFill>
                          <a:ln w="12700" cap="flat" cmpd="sng" algn="ctr">
                            <a:solidFill>
                              <a:srgbClr val="F79646">
                                <a:lumMod val="75000"/>
                              </a:srgb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7" name="正方形/長方形 207"/>
                        <wps:cNvSpPr/>
                        <wps:spPr>
                          <a:xfrm>
                            <a:off x="624465" y="504825"/>
                            <a:ext cx="1674235" cy="1657350"/>
                          </a:xfrm>
                          <a:prstGeom prst="rect">
                            <a:avLst/>
                          </a:prstGeom>
                          <a:noFill/>
                          <a:ln w="9525">
                            <a:solidFill>
                              <a:schemeClr val="bg1">
                                <a:lumMod val="50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テキスト ボックス 208"/>
                        <wps:cNvSpPr txBox="1"/>
                        <wps:spPr>
                          <a:xfrm>
                            <a:off x="791209" y="301624"/>
                            <a:ext cx="1346705" cy="37417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365FD" w:rsidRPr="00A12664" w:rsidRDefault="00647A34" w:rsidP="00F147F8">
                              <w:pPr>
                                <w:jc w:val="center"/>
                                <w:rPr>
                                  <w:rFonts w:asciiTheme="majorHAnsi" w:hAnsiTheme="majorHAnsi" w:cstheme="majorHAnsi"/>
                                  <w:color w:val="000000" w:themeColor="text1"/>
                                  <w:sz w:val="16"/>
                                  <w:szCs w:val="16"/>
                                  <w:lang w:eastAsia="ja-JP"/>
                                </w:rPr>
                              </w:pPr>
                              <w:r w:rsidRPr="00A12664">
                                <w:rPr>
                                  <w:rFonts w:asciiTheme="majorHAnsi" w:hAnsiTheme="majorHAnsi" w:cstheme="majorHAnsi" w:hint="eastAsia"/>
                                  <w:color w:val="000000" w:themeColor="text1"/>
                                  <w:sz w:val="16"/>
                                  <w:szCs w:val="16"/>
                                  <w:lang w:eastAsia="ja-JP"/>
                                </w:rPr>
                                <w:t>RACH resource switching in m</w:t>
                              </w:r>
                              <w:r w:rsidR="003365FD" w:rsidRPr="00A12664">
                                <w:rPr>
                                  <w:rFonts w:asciiTheme="majorHAnsi" w:hAnsiTheme="majorHAnsi" w:cstheme="majorHAnsi" w:hint="eastAsia"/>
                                  <w:color w:val="000000" w:themeColor="text1"/>
                                  <w:sz w:val="16"/>
                                  <w:szCs w:val="16"/>
                                  <w:lang w:eastAsia="ja-JP"/>
                                </w:rPr>
                                <w:t xml:space="preserve">ultiple </w:t>
                              </w:r>
                              <w:r w:rsidR="00F147F8" w:rsidRPr="00A12664">
                                <w:rPr>
                                  <w:rFonts w:asciiTheme="majorHAnsi" w:hAnsiTheme="majorHAnsi" w:cstheme="majorHAnsi" w:hint="eastAsia"/>
                                  <w:color w:val="000000" w:themeColor="text1"/>
                                  <w:sz w:val="16"/>
                                  <w:szCs w:val="16"/>
                                  <w:lang w:eastAsia="ja-JP"/>
                                </w:rPr>
                                <w:t>o</w:t>
                              </w:r>
                              <w:r w:rsidR="003365FD" w:rsidRPr="00A12664">
                                <w:rPr>
                                  <w:rFonts w:asciiTheme="majorHAnsi" w:hAnsiTheme="majorHAnsi" w:cstheme="majorHAnsi" w:hint="eastAsia"/>
                                  <w:color w:val="000000" w:themeColor="text1"/>
                                  <w:sz w:val="16"/>
                                  <w:szCs w:val="16"/>
                                  <w:lang w:eastAsia="ja-JP"/>
                                </w:rPr>
                                <w:t>ccasions</w:t>
                              </w:r>
                            </w:p>
                          </w:txbxContent>
                        </wps:txbx>
                        <wps:bodyPr rot="0" spcFirstLastPara="0" vertOverflow="overflow" horzOverflow="overflow" vert="horz" wrap="square" lIns="36000" tIns="0" rIns="91440" bIns="45720" numCol="1" spcCol="0" rtlCol="0" fromWordArt="0" anchor="t" anchorCtr="0" forceAA="0" compatLnSpc="1">
                          <a:prstTxWarp prst="textNoShape">
                            <a:avLst/>
                          </a:prstTxWarp>
                          <a:noAutofit/>
                        </wps:bodyPr>
                      </wps:wsp>
                      <wps:wsp>
                        <wps:cNvPr id="209" name="正方形/長方形 209"/>
                        <wps:cNvSpPr/>
                        <wps:spPr>
                          <a:xfrm>
                            <a:off x="2498258" y="504825"/>
                            <a:ext cx="1673860" cy="1657350"/>
                          </a:xfrm>
                          <a:prstGeom prst="rect">
                            <a:avLst/>
                          </a:prstGeom>
                          <a:noFill/>
                          <a:ln w="9525" cap="flat" cmpd="sng" algn="ctr">
                            <a:solidFill>
                              <a:sysClr val="window" lastClr="FFFFFF">
                                <a:lumMod val="50000"/>
                              </a:sysClr>
                            </a:solidFill>
                            <a:prstDash val="dash"/>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0" name="正方形/長方形 210"/>
                        <wps:cNvSpPr/>
                        <wps:spPr>
                          <a:xfrm>
                            <a:off x="4353551" y="504825"/>
                            <a:ext cx="1673860" cy="1657350"/>
                          </a:xfrm>
                          <a:prstGeom prst="rect">
                            <a:avLst/>
                          </a:prstGeom>
                          <a:noFill/>
                          <a:ln w="9525" cap="flat" cmpd="sng" algn="ctr">
                            <a:solidFill>
                              <a:sysClr val="window" lastClr="FFFFFF">
                                <a:lumMod val="50000"/>
                              </a:sysClr>
                            </a:solidFill>
                            <a:prstDash val="dash"/>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2" name="角丸四角形 212"/>
                        <wps:cNvSpPr/>
                        <wps:spPr>
                          <a:xfrm>
                            <a:off x="2154209" y="1249508"/>
                            <a:ext cx="514018" cy="322118"/>
                          </a:xfrm>
                          <a:prstGeom prst="round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65FD" w:rsidRPr="006946D2" w:rsidRDefault="003365FD" w:rsidP="00F147F8">
                              <w:pPr>
                                <w:spacing w:before="0"/>
                                <w:jc w:val="center"/>
                                <w:rPr>
                                  <w:rFonts w:asciiTheme="majorHAnsi" w:hAnsiTheme="majorHAnsi" w:cstheme="majorHAnsi"/>
                                  <w:color w:val="FF0000"/>
                                  <w:sz w:val="16"/>
                                  <w:szCs w:val="16"/>
                                  <w:lang w:eastAsia="ja-JP"/>
                                </w:rPr>
                              </w:pPr>
                              <w:r w:rsidRPr="006946D2">
                                <w:rPr>
                                  <w:rFonts w:asciiTheme="majorHAnsi" w:hAnsiTheme="majorHAnsi" w:cstheme="majorHAnsi"/>
                                  <w:color w:val="FF0000"/>
                                  <w:sz w:val="16"/>
                                  <w:szCs w:val="16"/>
                                  <w:lang w:eastAsia="ja-JP"/>
                                </w:rPr>
                                <w:t>Power</w:t>
                              </w:r>
                            </w:p>
                            <w:p w:rsidR="00F147F8" w:rsidRPr="006946D2" w:rsidRDefault="00F147F8" w:rsidP="00F147F8">
                              <w:pPr>
                                <w:spacing w:before="0"/>
                                <w:jc w:val="center"/>
                                <w:rPr>
                                  <w:rFonts w:asciiTheme="majorHAnsi" w:hAnsiTheme="majorHAnsi" w:cstheme="majorHAnsi"/>
                                  <w:color w:val="FF0000"/>
                                  <w:sz w:val="16"/>
                                  <w:szCs w:val="16"/>
                                  <w:lang w:eastAsia="ja-JP"/>
                                </w:rPr>
                              </w:pPr>
                              <w:proofErr w:type="gramStart"/>
                              <w:r w:rsidRPr="006946D2">
                                <w:rPr>
                                  <w:rFonts w:asciiTheme="majorHAnsi" w:hAnsiTheme="majorHAnsi" w:cstheme="majorHAnsi" w:hint="eastAsia"/>
                                  <w:color w:val="FF0000"/>
                                  <w:sz w:val="16"/>
                                  <w:szCs w:val="16"/>
                                  <w:lang w:eastAsia="ja-JP"/>
                                </w:rPr>
                                <w:t>ramping</w:t>
                              </w:r>
                              <w:proofErr w:type="gram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13" name="角丸四角形 213"/>
                        <wps:cNvSpPr/>
                        <wps:spPr>
                          <a:xfrm>
                            <a:off x="4029208" y="1275143"/>
                            <a:ext cx="513715" cy="321945"/>
                          </a:xfrm>
                          <a:prstGeom prst="roundRect">
                            <a:avLst/>
                          </a:prstGeom>
                          <a:solidFill>
                            <a:sysClr val="window" lastClr="FFFFFF"/>
                          </a:solidFill>
                          <a:ln w="952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F147F8" w:rsidRPr="006946D2" w:rsidRDefault="00F147F8" w:rsidP="00F147F8">
                              <w:pPr>
                                <w:pStyle w:val="Web"/>
                                <w:spacing w:before="0" w:beforeAutospacing="0" w:after="0" w:afterAutospacing="0"/>
                                <w:jc w:val="center"/>
                                <w:rPr>
                                  <w:color w:val="FF0000"/>
                                </w:rPr>
                              </w:pPr>
                              <w:r w:rsidRPr="006946D2">
                                <w:rPr>
                                  <w:rFonts w:ascii="Arial" w:eastAsia="ＭＳ ゴシック" w:hAnsi="Arial"/>
                                  <w:color w:val="FF0000"/>
                                  <w:sz w:val="16"/>
                                  <w:szCs w:val="16"/>
                                  <w:lang w:val="en-GB"/>
                                </w:rPr>
                                <w:t>Power</w:t>
                              </w:r>
                            </w:p>
                            <w:p w:rsidR="00F147F8" w:rsidRPr="006946D2" w:rsidRDefault="00F147F8" w:rsidP="00F147F8">
                              <w:pPr>
                                <w:pStyle w:val="Web"/>
                                <w:spacing w:before="0" w:beforeAutospacing="0" w:after="0" w:afterAutospacing="0"/>
                                <w:jc w:val="center"/>
                                <w:rPr>
                                  <w:color w:val="FF0000"/>
                                </w:rPr>
                              </w:pPr>
                              <w:proofErr w:type="gramStart"/>
                              <w:r w:rsidRPr="006946D2">
                                <w:rPr>
                                  <w:rFonts w:ascii="Arial" w:eastAsia="ＭＳ ゴシック" w:hAnsi="Arial"/>
                                  <w:color w:val="FF0000"/>
                                  <w:sz w:val="16"/>
                                  <w:szCs w:val="16"/>
                                  <w:lang w:val="en-GB"/>
                                </w:rPr>
                                <w:t>ramping</w:t>
                              </w:r>
                              <w:proofErr w:type="gramEnd"/>
                            </w:p>
                          </w:txbxContent>
                        </wps:txbx>
                        <wps:bodyPr rot="0" spcFirstLastPara="0" vert="horz" wrap="square" lIns="0" tIns="0" rIns="0" bIns="0" numCol="1" spcCol="0" rtlCol="0" fromWordArt="0" anchor="ctr" anchorCtr="0" forceAA="0" compatLnSpc="1">
                          <a:prstTxWarp prst="textNoShape">
                            <a:avLst/>
                          </a:prstTxWarp>
                          <a:noAutofit/>
                        </wps:bodyPr>
                      </wps:wsp>
                      <wps:wsp>
                        <wps:cNvPr id="352" name="テキスト ボックス 208"/>
                        <wps:cNvSpPr txBox="1"/>
                        <wps:spPr>
                          <a:xfrm>
                            <a:off x="676930" y="2132625"/>
                            <a:ext cx="1539716"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147F8" w:rsidRDefault="00A12664" w:rsidP="00F147F8">
                              <w:pPr>
                                <w:pStyle w:val="Web"/>
                                <w:spacing w:before="120" w:beforeAutospacing="0" w:after="0" w:afterAutospacing="0"/>
                              </w:pPr>
                              <w:r>
                                <w:rPr>
                                  <w:rFonts w:ascii="Arial" w:eastAsia="ＭＳ ゴシック" w:hAnsi="Arial" w:hint="eastAsia"/>
                                  <w:sz w:val="16"/>
                                  <w:szCs w:val="16"/>
                                  <w:lang w:val="en-GB" w:eastAsia="ja-JP"/>
                                </w:rPr>
                                <w:t>One set of i</w:t>
                              </w:r>
                              <w:r w:rsidR="00F147F8">
                                <w:rPr>
                                  <w:rFonts w:ascii="Arial" w:eastAsia="ＭＳ ゴシック" w:hAnsi="Arial" w:hint="eastAsia"/>
                                  <w:sz w:val="16"/>
                                  <w:szCs w:val="16"/>
                                  <w:lang w:val="en-GB" w:eastAsia="ja-JP"/>
                                </w:rPr>
                                <w:t>nitial transmission</w:t>
                              </w:r>
                            </w:p>
                          </w:txbxContent>
                        </wps:txbx>
                        <wps:bodyPr rot="0" spcFirstLastPara="0" vert="horz" wrap="square" lIns="36000" tIns="0" rIns="91440" bIns="45720" numCol="1" spcCol="0" rtlCol="0" fromWordArt="0" anchor="t" anchorCtr="0" forceAA="0" compatLnSpc="1">
                          <a:prstTxWarp prst="textNoShape">
                            <a:avLst/>
                          </a:prstTxWarp>
                          <a:noAutofit/>
                        </wps:bodyPr>
                      </wps:wsp>
                      <wps:wsp>
                        <wps:cNvPr id="353" name="テキスト ボックス 208"/>
                        <wps:cNvSpPr txBox="1"/>
                        <wps:spPr>
                          <a:xfrm>
                            <a:off x="2538058" y="2126275"/>
                            <a:ext cx="1551113"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147F8" w:rsidRDefault="00A12664" w:rsidP="00F147F8">
                              <w:pPr>
                                <w:pStyle w:val="Web"/>
                                <w:spacing w:before="120" w:beforeAutospacing="0" w:after="0" w:afterAutospacing="0"/>
                              </w:pPr>
                              <w:r>
                                <w:rPr>
                                  <w:rFonts w:ascii="Arial" w:eastAsia="ＭＳ ゴシック" w:hAnsi="Arial" w:hint="eastAsia"/>
                                  <w:sz w:val="16"/>
                                  <w:szCs w:val="16"/>
                                  <w:lang w:val="en-GB" w:eastAsia="ja-JP"/>
                                </w:rPr>
                                <w:t xml:space="preserve">One set of </w:t>
                              </w:r>
                              <w:r w:rsidR="00F147F8">
                                <w:rPr>
                                  <w:rFonts w:ascii="Arial" w:eastAsia="ＭＳ ゴシック" w:hAnsi="Arial" w:hint="eastAsia"/>
                                  <w:sz w:val="16"/>
                                  <w:szCs w:val="16"/>
                                  <w:lang w:val="en-GB" w:eastAsia="ja-JP"/>
                                </w:rPr>
                                <w:t>1</w:t>
                              </w:r>
                              <w:r w:rsidR="00F147F8" w:rsidRPr="00F147F8">
                                <w:rPr>
                                  <w:rFonts w:ascii="Arial" w:eastAsia="ＭＳ ゴシック" w:hAnsi="Arial" w:hint="eastAsia"/>
                                  <w:sz w:val="16"/>
                                  <w:szCs w:val="16"/>
                                  <w:vertAlign w:val="superscript"/>
                                  <w:lang w:val="en-GB" w:eastAsia="ja-JP"/>
                                </w:rPr>
                                <w:t>st</w:t>
                              </w:r>
                              <w:r w:rsidR="00F147F8">
                                <w:rPr>
                                  <w:rFonts w:ascii="Arial" w:eastAsia="ＭＳ ゴシック" w:hAnsi="Arial" w:hint="eastAsia"/>
                                  <w:sz w:val="16"/>
                                  <w:szCs w:val="16"/>
                                  <w:lang w:val="en-GB" w:eastAsia="ja-JP"/>
                                </w:rPr>
                                <w:t xml:space="preserve"> re</w:t>
                              </w:r>
                              <w:r w:rsidR="00F147F8">
                                <w:rPr>
                                  <w:rFonts w:ascii="Arial" w:eastAsia="ＭＳ ゴシック" w:hAnsi="Arial"/>
                                  <w:sz w:val="16"/>
                                  <w:szCs w:val="16"/>
                                  <w:lang w:val="en-GB"/>
                                </w:rPr>
                                <w:t>transmission</w:t>
                              </w:r>
                            </w:p>
                          </w:txbxContent>
                        </wps:txbx>
                        <wps:bodyPr rot="0" spcFirstLastPara="0" vert="horz" wrap="square" lIns="36000" tIns="0" rIns="91440" bIns="45720" numCol="1" spcCol="0" rtlCol="0" fromWordArt="0" anchor="t" anchorCtr="0" forceAA="0" compatLnSpc="1">
                          <a:prstTxWarp prst="textNoShape">
                            <a:avLst/>
                          </a:prstTxWarp>
                          <a:noAutofit/>
                        </wps:bodyPr>
                      </wps:wsp>
                      <wps:wsp>
                        <wps:cNvPr id="354" name="テキスト ボックス 208"/>
                        <wps:cNvSpPr txBox="1"/>
                        <wps:spPr>
                          <a:xfrm>
                            <a:off x="4385908" y="2126275"/>
                            <a:ext cx="1551886"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147F8" w:rsidRDefault="00A12664" w:rsidP="00F147F8">
                              <w:pPr>
                                <w:pStyle w:val="Web"/>
                                <w:spacing w:before="120" w:beforeAutospacing="0" w:after="0" w:afterAutospacing="0"/>
                              </w:pPr>
                              <w:r>
                                <w:rPr>
                                  <w:rFonts w:ascii="Arial" w:eastAsia="ＭＳ ゴシック" w:hAnsi="Arial" w:hint="eastAsia"/>
                                  <w:sz w:val="16"/>
                                  <w:szCs w:val="16"/>
                                  <w:lang w:val="en-GB" w:eastAsia="ja-JP"/>
                                </w:rPr>
                                <w:t xml:space="preserve">One set of </w:t>
                              </w:r>
                              <w:r w:rsidR="00F147F8">
                                <w:rPr>
                                  <w:rFonts w:ascii="Arial" w:eastAsia="ＭＳ ゴシック" w:hAnsi="Arial" w:hint="eastAsia"/>
                                  <w:sz w:val="16"/>
                                  <w:szCs w:val="16"/>
                                  <w:lang w:val="en-GB" w:eastAsia="ja-JP"/>
                                </w:rPr>
                                <w:t>2</w:t>
                              </w:r>
                              <w:r w:rsidR="00F147F8" w:rsidRPr="00F147F8">
                                <w:rPr>
                                  <w:rFonts w:ascii="Arial" w:eastAsia="ＭＳ ゴシック" w:hAnsi="Arial" w:hint="eastAsia"/>
                                  <w:sz w:val="16"/>
                                  <w:szCs w:val="16"/>
                                  <w:vertAlign w:val="superscript"/>
                                  <w:lang w:val="en-GB" w:eastAsia="ja-JP"/>
                                </w:rPr>
                                <w:t>nd</w:t>
                              </w:r>
                              <w:r w:rsidR="00F147F8">
                                <w:rPr>
                                  <w:rFonts w:ascii="Arial" w:eastAsia="ＭＳ ゴシック" w:hAnsi="Arial" w:hint="eastAsia"/>
                                  <w:sz w:val="16"/>
                                  <w:szCs w:val="16"/>
                                  <w:lang w:val="en-GB" w:eastAsia="ja-JP"/>
                                </w:rPr>
                                <w:t xml:space="preserve"> </w:t>
                              </w:r>
                              <w:r w:rsidR="00F147F8">
                                <w:rPr>
                                  <w:rFonts w:ascii="Arial" w:eastAsia="ＭＳ ゴシック" w:hAnsi="Arial"/>
                                  <w:sz w:val="16"/>
                                  <w:szCs w:val="16"/>
                                  <w:lang w:val="en-GB"/>
                                </w:rPr>
                                <w:t>retransmission</w:t>
                              </w:r>
                            </w:p>
                          </w:txbxContent>
                        </wps:txbx>
                        <wps:bodyPr rot="0" spcFirstLastPara="0" vert="horz" wrap="square" lIns="36000" tIns="0" rIns="91440" bIns="45720" numCol="1" spcCol="0" rtlCol="0" fromWordArt="0" anchor="t" anchorCtr="0" forceAA="0" compatLnSpc="1">
                          <a:prstTxWarp prst="textNoShape">
                            <a:avLst/>
                          </a:prstTxWarp>
                          <a:noAutofit/>
                        </wps:bodyPr>
                      </wps:wsp>
                      <wps:wsp>
                        <wps:cNvPr id="357" name="フリーフォーム 357"/>
                        <wps:cNvSpPr/>
                        <wps:spPr>
                          <a:xfrm>
                            <a:off x="624523" y="212725"/>
                            <a:ext cx="971550" cy="0"/>
                          </a:xfrm>
                          <a:custGeom>
                            <a:avLst/>
                            <a:gdLst>
                              <a:gd name="connsiteX0" fmla="*/ 0 w 971550"/>
                              <a:gd name="connsiteY0" fmla="*/ 0 h 0"/>
                              <a:gd name="connsiteX1" fmla="*/ 971550 w 971550"/>
                              <a:gd name="connsiteY1" fmla="*/ 0 h 0"/>
                            </a:gdLst>
                            <a:ahLst/>
                            <a:cxnLst>
                              <a:cxn ang="0">
                                <a:pos x="connsiteX0" y="connsiteY0"/>
                              </a:cxn>
                              <a:cxn ang="0">
                                <a:pos x="connsiteX1" y="connsiteY1"/>
                              </a:cxn>
                            </a:cxnLst>
                            <a:rect l="l" t="t" r="r" b="b"/>
                            <a:pathLst>
                              <a:path w="971550">
                                <a:moveTo>
                                  <a:pt x="0" y="0"/>
                                </a:moveTo>
                                <a:lnTo>
                                  <a:pt x="971550" y="0"/>
                                </a:lnTo>
                              </a:path>
                            </a:pathLst>
                          </a:custGeom>
                          <a:noFill/>
                          <a:ln w="15875">
                            <a:solidFill>
                              <a:schemeClr val="tx1"/>
                            </a:solidFill>
                            <a:tailEnd type="triangle"/>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8" name="テキスト ボックス 208"/>
                        <wps:cNvSpPr txBox="1"/>
                        <wps:spPr>
                          <a:xfrm>
                            <a:off x="937735" y="46649"/>
                            <a:ext cx="401577" cy="17560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147F8" w:rsidRDefault="00F147F8" w:rsidP="00F147F8">
                              <w:pPr>
                                <w:pStyle w:val="Web"/>
                                <w:spacing w:before="0" w:beforeAutospacing="0" w:after="0" w:afterAutospacing="0"/>
                              </w:pPr>
                              <w:r>
                                <w:rPr>
                                  <w:rFonts w:ascii="Arial" w:eastAsia="ＭＳ ゴシック" w:hAnsi="Arial" w:hint="eastAsia"/>
                                  <w:sz w:val="16"/>
                                  <w:szCs w:val="16"/>
                                  <w:lang w:val="en-GB" w:eastAsia="ja-JP"/>
                                </w:rPr>
                                <w:t>Time</w:t>
                              </w:r>
                              <w:r>
                                <w:rPr>
                                  <w:rFonts w:ascii="Arial" w:eastAsia="ＭＳ ゴシック" w:hAnsi="Arial"/>
                                  <w:sz w:val="16"/>
                                  <w:szCs w:val="16"/>
                                  <w:lang w:val="en-GB"/>
                                </w:rPr>
                                <w:t xml:space="preserve"> </w:t>
                              </w:r>
                            </w:p>
                          </w:txbxContent>
                        </wps:txbx>
                        <wps:bodyPr rot="0" spcFirstLastPara="0" vert="horz" wrap="square" lIns="0" tIns="0" rIns="91440" bIns="45720" numCol="1" spcCol="0" rtlCol="0" fromWordArt="0" anchor="t" anchorCtr="0" forceAA="0" compatLnSpc="1">
                          <a:prstTxWarp prst="textNoShape">
                            <a:avLst/>
                          </a:prstTxWarp>
                          <a:noAutofit/>
                        </wps:bodyPr>
                      </wps:wsp>
                      <wps:wsp>
                        <wps:cNvPr id="359" name="テキスト ボックス 208"/>
                        <wps:cNvSpPr txBox="1"/>
                        <wps:spPr>
                          <a:xfrm>
                            <a:off x="331698" y="2430100"/>
                            <a:ext cx="5066193"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718D" w:rsidRDefault="002D718D" w:rsidP="002D718D">
                              <w:pPr>
                                <w:pStyle w:val="Web"/>
                                <w:spacing w:before="120" w:beforeAutospacing="0" w:after="0" w:afterAutospacing="0"/>
                                <w:ind w:firstLineChars="50" w:firstLine="80"/>
                                <w:rPr>
                                  <w:lang w:eastAsia="ja-JP"/>
                                </w:rPr>
                              </w:pPr>
                              <w:r>
                                <w:rPr>
                                  <w:rFonts w:ascii="Arial" w:eastAsia="ＭＳ ゴシック" w:hAnsi="Arial" w:hint="eastAsia"/>
                                  <w:sz w:val="16"/>
                                  <w:szCs w:val="16"/>
                                  <w:lang w:val="en-GB" w:eastAsia="ja-JP"/>
                                </w:rPr>
                                <w:t xml:space="preserve">(*) UE </w:t>
                              </w:r>
                              <w:proofErr w:type="spellStart"/>
                              <w:proofErr w:type="gramStart"/>
                              <w:r>
                                <w:rPr>
                                  <w:rFonts w:ascii="Arial" w:eastAsia="ＭＳ ゴシック" w:hAnsi="Arial" w:hint="eastAsia"/>
                                  <w:sz w:val="16"/>
                                  <w:szCs w:val="16"/>
                                  <w:lang w:val="en-GB" w:eastAsia="ja-JP"/>
                                </w:rPr>
                                <w:t>Tx</w:t>
                              </w:r>
                              <w:proofErr w:type="spellEnd"/>
                              <w:proofErr w:type="gramEnd"/>
                              <w:r>
                                <w:rPr>
                                  <w:rFonts w:ascii="Arial" w:eastAsia="ＭＳ ゴシック" w:hAnsi="Arial" w:hint="eastAsia"/>
                                  <w:sz w:val="16"/>
                                  <w:szCs w:val="16"/>
                                  <w:lang w:val="en-GB" w:eastAsia="ja-JP"/>
                                </w:rPr>
                                <w:t xml:space="preserve"> beam switching for retransmission depends on UE implementation</w:t>
                              </w:r>
                            </w:p>
                          </w:txbxContent>
                        </wps:txbx>
                        <wps:bodyPr rot="0" spcFirstLastPara="0" vert="horz" wrap="square" lIns="36000" tIns="0" rIns="91440" bIns="45720" numCol="1" spcCol="0" rtlCol="0" fromWordArt="0" anchor="t" anchorCtr="0" forceAA="0" compatLnSpc="1">
                          <a:prstTxWarp prst="textNoShape">
                            <a:avLst/>
                          </a:prstTxWarp>
                          <a:noAutofit/>
                        </wps:bodyPr>
                      </wps:wsp>
                      <wpg:wgp>
                        <wpg:cNvPr id="173" name="グループ化 173"/>
                        <wpg:cNvGrpSpPr/>
                        <wpg:grpSpPr>
                          <a:xfrm>
                            <a:off x="3146305" y="1732292"/>
                            <a:ext cx="408939" cy="258445"/>
                            <a:chOff x="0" y="0"/>
                            <a:chExt cx="409003" cy="258953"/>
                          </a:xfrm>
                        </wpg:grpSpPr>
                        <wps:wsp>
                          <wps:cNvPr id="174" name="円/楕円 174"/>
                          <wps:cNvSpPr/>
                          <wps:spPr>
                            <a:xfrm>
                              <a:off x="0" y="137657"/>
                              <a:ext cx="204659" cy="121296"/>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5" name="円/楕円 175"/>
                          <wps:cNvSpPr/>
                          <wps:spPr>
                            <a:xfrm rot="5400000">
                              <a:off x="97253" y="47887"/>
                              <a:ext cx="212452" cy="116678"/>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1" name="円/楕円 181"/>
                          <wps:cNvSpPr/>
                          <wps:spPr>
                            <a:xfrm>
                              <a:off x="204640" y="134958"/>
                              <a:ext cx="204363" cy="121296"/>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2" name="円/楕円 182"/>
                          <wps:cNvSpPr/>
                          <wps:spPr>
                            <a:xfrm rot="2897816">
                              <a:off x="18560" y="74043"/>
                              <a:ext cx="212452" cy="116678"/>
                            </a:xfrm>
                            <a:prstGeom prst="ellipse">
                              <a:avLst/>
                            </a:prstGeom>
                            <a:solidFill>
                              <a:srgbClr val="C0504D">
                                <a:lumMod val="60000"/>
                                <a:lumOff val="40000"/>
                              </a:srgbClr>
                            </a:solid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3" name="円/楕円 183"/>
                          <wps:cNvSpPr/>
                          <wps:spPr>
                            <a:xfrm rot="18647734">
                              <a:off x="183449" y="75378"/>
                              <a:ext cx="204331" cy="121207"/>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184" name="グループ化 184"/>
                        <wpg:cNvGrpSpPr/>
                        <wpg:grpSpPr>
                          <a:xfrm>
                            <a:off x="2567748" y="1726354"/>
                            <a:ext cx="408939" cy="258445"/>
                            <a:chOff x="0" y="0"/>
                            <a:chExt cx="409003" cy="258953"/>
                          </a:xfrm>
                        </wpg:grpSpPr>
                        <wps:wsp>
                          <wps:cNvPr id="185" name="円/楕円 185"/>
                          <wps:cNvSpPr/>
                          <wps:spPr>
                            <a:xfrm>
                              <a:off x="0" y="137657"/>
                              <a:ext cx="204659" cy="121296"/>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6" name="円/楕円 186"/>
                          <wps:cNvSpPr/>
                          <wps:spPr>
                            <a:xfrm rot="5400000">
                              <a:off x="97253" y="47887"/>
                              <a:ext cx="212452" cy="116678"/>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7" name="円/楕円 187"/>
                          <wps:cNvSpPr/>
                          <wps:spPr>
                            <a:xfrm>
                              <a:off x="204640" y="134958"/>
                              <a:ext cx="204363" cy="121296"/>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8" name="円/楕円 188"/>
                          <wps:cNvSpPr/>
                          <wps:spPr>
                            <a:xfrm rot="2897816">
                              <a:off x="18560" y="74043"/>
                              <a:ext cx="212452" cy="116678"/>
                            </a:xfrm>
                            <a:prstGeom prst="ellipse">
                              <a:avLst/>
                            </a:prstGeom>
                            <a:solidFill>
                              <a:srgbClr val="C0504D">
                                <a:lumMod val="60000"/>
                                <a:lumOff val="40000"/>
                              </a:srgbClr>
                            </a:solid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1" name="円/楕円 211"/>
                          <wps:cNvSpPr/>
                          <wps:spPr>
                            <a:xfrm rot="18647734">
                              <a:off x="183449" y="75378"/>
                              <a:ext cx="204331" cy="121207"/>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214" name="グループ化 214"/>
                        <wpg:cNvGrpSpPr/>
                        <wpg:grpSpPr>
                          <a:xfrm>
                            <a:off x="3725256" y="1726354"/>
                            <a:ext cx="408939" cy="258445"/>
                            <a:chOff x="0" y="0"/>
                            <a:chExt cx="409003" cy="258953"/>
                          </a:xfrm>
                        </wpg:grpSpPr>
                        <wps:wsp>
                          <wps:cNvPr id="215" name="円/楕円 215"/>
                          <wps:cNvSpPr/>
                          <wps:spPr>
                            <a:xfrm>
                              <a:off x="0" y="137657"/>
                              <a:ext cx="204659" cy="121296"/>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6" name="円/楕円 216"/>
                          <wps:cNvSpPr/>
                          <wps:spPr>
                            <a:xfrm rot="5400000">
                              <a:off x="97253" y="47887"/>
                              <a:ext cx="212452" cy="116678"/>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7" name="円/楕円 217"/>
                          <wps:cNvSpPr/>
                          <wps:spPr>
                            <a:xfrm>
                              <a:off x="204640" y="134958"/>
                              <a:ext cx="204363" cy="121296"/>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8" name="円/楕円 218"/>
                          <wps:cNvSpPr/>
                          <wps:spPr>
                            <a:xfrm rot="2897816">
                              <a:off x="18560" y="74043"/>
                              <a:ext cx="212452" cy="116678"/>
                            </a:xfrm>
                            <a:prstGeom prst="ellipse">
                              <a:avLst/>
                            </a:prstGeom>
                            <a:solidFill>
                              <a:srgbClr val="C0504D">
                                <a:lumMod val="60000"/>
                                <a:lumOff val="40000"/>
                              </a:srgbClr>
                            </a:solid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9" name="円/楕円 219"/>
                          <wps:cNvSpPr/>
                          <wps:spPr>
                            <a:xfrm rot="18647734">
                              <a:off x="183449" y="75378"/>
                              <a:ext cx="204331" cy="121207"/>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11" name="グループ化 11"/>
                        <wpg:cNvGrpSpPr/>
                        <wpg:grpSpPr>
                          <a:xfrm>
                            <a:off x="676930" y="1731784"/>
                            <a:ext cx="409003" cy="258953"/>
                            <a:chOff x="676930" y="1627009"/>
                            <a:chExt cx="409003" cy="258953"/>
                          </a:xfrm>
                        </wpg:grpSpPr>
                        <wps:wsp>
                          <wps:cNvPr id="112" name="円/楕円 112"/>
                          <wps:cNvSpPr/>
                          <wps:spPr>
                            <a:xfrm rot="5400000">
                              <a:off x="774183" y="1674896"/>
                              <a:ext cx="212452" cy="116678"/>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4" name="円/楕円 114"/>
                          <wps:cNvSpPr/>
                          <wps:spPr>
                            <a:xfrm>
                              <a:off x="881570" y="1761967"/>
                              <a:ext cx="204363" cy="121296"/>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 name="円/楕円 113"/>
                          <wps:cNvSpPr/>
                          <wps:spPr>
                            <a:xfrm rot="2897816">
                              <a:off x="695490" y="1701052"/>
                              <a:ext cx="212452" cy="116678"/>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9" name="円/楕円 119"/>
                          <wps:cNvSpPr/>
                          <wps:spPr>
                            <a:xfrm rot="18647734">
                              <a:off x="860379" y="1702387"/>
                              <a:ext cx="204331" cy="121207"/>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1" name="円/楕円 111"/>
                          <wps:cNvSpPr/>
                          <wps:spPr>
                            <a:xfrm>
                              <a:off x="676930" y="1764666"/>
                              <a:ext cx="204659" cy="121296"/>
                            </a:xfrm>
                            <a:prstGeom prst="ellipse">
                              <a:avLst/>
                            </a:prstGeom>
                            <a:solidFill>
                              <a:schemeClr val="accent2">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300" name="グループ化 300"/>
                        <wpg:cNvGrpSpPr/>
                        <wpg:grpSpPr>
                          <a:xfrm>
                            <a:off x="1252709" y="1745287"/>
                            <a:ext cx="408940" cy="258445"/>
                            <a:chOff x="0" y="0"/>
                            <a:chExt cx="409003" cy="258953"/>
                          </a:xfrm>
                        </wpg:grpSpPr>
                        <wps:wsp>
                          <wps:cNvPr id="301" name="円/楕円 301"/>
                          <wps:cNvSpPr/>
                          <wps:spPr>
                            <a:xfrm rot="5400000">
                              <a:off x="97253" y="47887"/>
                              <a:ext cx="212452" cy="116678"/>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2" name="円/楕円 302"/>
                          <wps:cNvSpPr/>
                          <wps:spPr>
                            <a:xfrm>
                              <a:off x="204640" y="134958"/>
                              <a:ext cx="204363" cy="121296"/>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3" name="円/楕円 303"/>
                          <wps:cNvSpPr/>
                          <wps:spPr>
                            <a:xfrm rot="2897816">
                              <a:off x="18560" y="74043"/>
                              <a:ext cx="212452" cy="116678"/>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4" name="円/楕円 304"/>
                          <wps:cNvSpPr/>
                          <wps:spPr>
                            <a:xfrm rot="18647734">
                              <a:off x="183449" y="75378"/>
                              <a:ext cx="204331" cy="121207"/>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5" name="円/楕円 305"/>
                          <wps:cNvSpPr/>
                          <wps:spPr>
                            <a:xfrm>
                              <a:off x="0" y="137657"/>
                              <a:ext cx="204659" cy="121296"/>
                            </a:xfrm>
                            <a:prstGeom prst="ellipse">
                              <a:avLst/>
                            </a:prstGeom>
                            <a:solidFill>
                              <a:srgbClr val="C0504D">
                                <a:lumMod val="60000"/>
                                <a:lumOff val="40000"/>
                              </a:srgbClr>
                            </a:solid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306" name="グループ化 306"/>
                        <wpg:cNvGrpSpPr/>
                        <wpg:grpSpPr>
                          <a:xfrm>
                            <a:off x="1807706" y="1745287"/>
                            <a:ext cx="408940" cy="258445"/>
                            <a:chOff x="0" y="0"/>
                            <a:chExt cx="409003" cy="258953"/>
                          </a:xfrm>
                        </wpg:grpSpPr>
                        <wps:wsp>
                          <wps:cNvPr id="307" name="円/楕円 307"/>
                          <wps:cNvSpPr/>
                          <wps:spPr>
                            <a:xfrm rot="5400000">
                              <a:off x="97253" y="47887"/>
                              <a:ext cx="212452" cy="116678"/>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8" name="円/楕円 308"/>
                          <wps:cNvSpPr/>
                          <wps:spPr>
                            <a:xfrm>
                              <a:off x="204640" y="134958"/>
                              <a:ext cx="204363" cy="121296"/>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9" name="円/楕円 309"/>
                          <wps:cNvSpPr/>
                          <wps:spPr>
                            <a:xfrm rot="2897816">
                              <a:off x="18560" y="74043"/>
                              <a:ext cx="212452" cy="116678"/>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0" name="円/楕円 310"/>
                          <wps:cNvSpPr/>
                          <wps:spPr>
                            <a:xfrm rot="18647734">
                              <a:off x="183449" y="75378"/>
                              <a:ext cx="204331" cy="121207"/>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1" name="円/楕円 311"/>
                          <wps:cNvSpPr/>
                          <wps:spPr>
                            <a:xfrm>
                              <a:off x="0" y="137657"/>
                              <a:ext cx="204659" cy="121296"/>
                            </a:xfrm>
                            <a:prstGeom prst="ellipse">
                              <a:avLst/>
                            </a:prstGeom>
                            <a:solidFill>
                              <a:srgbClr val="C0504D">
                                <a:lumMod val="60000"/>
                                <a:lumOff val="40000"/>
                              </a:srgbClr>
                            </a:solid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422" name="グループ化 422"/>
                        <wpg:cNvGrpSpPr/>
                        <wpg:grpSpPr>
                          <a:xfrm>
                            <a:off x="4422133" y="1699256"/>
                            <a:ext cx="408940" cy="258445"/>
                            <a:chOff x="4422133" y="1594481"/>
                            <a:chExt cx="408940" cy="258445"/>
                          </a:xfrm>
                        </wpg:grpSpPr>
                        <wps:wsp>
                          <wps:cNvPr id="296" name="円/楕円 296"/>
                          <wps:cNvSpPr/>
                          <wps:spPr>
                            <a:xfrm>
                              <a:off x="4626741" y="1729174"/>
                              <a:ext cx="204332" cy="121058"/>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7" name="円/楕円 297"/>
                          <wps:cNvSpPr/>
                          <wps:spPr>
                            <a:xfrm rot="2897816">
                              <a:off x="4440882" y="1668273"/>
                              <a:ext cx="212035" cy="11666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8" name="円/楕円 298"/>
                          <wps:cNvSpPr/>
                          <wps:spPr>
                            <a:xfrm rot="18647734">
                              <a:off x="4605738" y="1669602"/>
                              <a:ext cx="203930" cy="121188"/>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9" name="円/楕円 299"/>
                          <wps:cNvSpPr/>
                          <wps:spPr>
                            <a:xfrm>
                              <a:off x="4422133" y="1731868"/>
                              <a:ext cx="204627" cy="121058"/>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5" name="円/楕円 295"/>
                          <wps:cNvSpPr/>
                          <wps:spPr>
                            <a:xfrm rot="5400000">
                              <a:off x="4519563" y="1642169"/>
                              <a:ext cx="212035" cy="116660"/>
                            </a:xfrm>
                            <a:prstGeom prst="ellipse">
                              <a:avLst/>
                            </a:prstGeom>
                            <a:solidFill>
                              <a:srgbClr val="C0504D">
                                <a:lumMod val="60000"/>
                                <a:lumOff val="40000"/>
                              </a:srgbClr>
                            </a:solid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313" name="グループ化 313"/>
                        <wpg:cNvGrpSpPr/>
                        <wpg:grpSpPr>
                          <a:xfrm>
                            <a:off x="4988952" y="1698878"/>
                            <a:ext cx="408940" cy="258445"/>
                            <a:chOff x="0" y="0"/>
                            <a:chExt cx="408940" cy="258445"/>
                          </a:xfrm>
                        </wpg:grpSpPr>
                        <wps:wsp>
                          <wps:cNvPr id="314" name="円/楕円 314"/>
                          <wps:cNvSpPr/>
                          <wps:spPr>
                            <a:xfrm>
                              <a:off x="204608" y="134693"/>
                              <a:ext cx="204332" cy="121058"/>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5" name="円/楕円 315"/>
                          <wps:cNvSpPr/>
                          <wps:spPr>
                            <a:xfrm rot="2897816">
                              <a:off x="18749" y="73792"/>
                              <a:ext cx="212035" cy="11666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6" name="円/楕円 316"/>
                          <wps:cNvSpPr/>
                          <wps:spPr>
                            <a:xfrm rot="18647734">
                              <a:off x="183605" y="75121"/>
                              <a:ext cx="203930" cy="121188"/>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7" name="円/楕円 317"/>
                          <wps:cNvSpPr/>
                          <wps:spPr>
                            <a:xfrm>
                              <a:off x="0" y="137387"/>
                              <a:ext cx="204627" cy="121058"/>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8" name="円/楕円 318"/>
                          <wps:cNvSpPr/>
                          <wps:spPr>
                            <a:xfrm rot="5400000">
                              <a:off x="97430" y="47688"/>
                              <a:ext cx="212035" cy="116660"/>
                            </a:xfrm>
                            <a:prstGeom prst="ellipse">
                              <a:avLst/>
                            </a:prstGeom>
                            <a:solidFill>
                              <a:srgbClr val="C0504D">
                                <a:lumMod val="60000"/>
                                <a:lumOff val="40000"/>
                              </a:srgbClr>
                            </a:solid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319" name="グループ化 319"/>
                        <wpg:cNvGrpSpPr/>
                        <wpg:grpSpPr>
                          <a:xfrm>
                            <a:off x="5570247" y="1702592"/>
                            <a:ext cx="408940" cy="258445"/>
                            <a:chOff x="0" y="0"/>
                            <a:chExt cx="408940" cy="258445"/>
                          </a:xfrm>
                        </wpg:grpSpPr>
                        <wps:wsp>
                          <wps:cNvPr id="320" name="円/楕円 320"/>
                          <wps:cNvSpPr/>
                          <wps:spPr>
                            <a:xfrm>
                              <a:off x="204608" y="134693"/>
                              <a:ext cx="204332" cy="121058"/>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1" name="円/楕円 321"/>
                          <wps:cNvSpPr/>
                          <wps:spPr>
                            <a:xfrm rot="2897816">
                              <a:off x="18749" y="73792"/>
                              <a:ext cx="212035" cy="11666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2" name="円/楕円 322"/>
                          <wps:cNvSpPr/>
                          <wps:spPr>
                            <a:xfrm rot="18647734">
                              <a:off x="183605" y="75121"/>
                              <a:ext cx="203930" cy="121188"/>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3" name="円/楕円 323"/>
                          <wps:cNvSpPr/>
                          <wps:spPr>
                            <a:xfrm>
                              <a:off x="0" y="137387"/>
                              <a:ext cx="204627" cy="121058"/>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4" name="円/楕円 324"/>
                          <wps:cNvSpPr/>
                          <wps:spPr>
                            <a:xfrm rot="5400000">
                              <a:off x="97430" y="47688"/>
                              <a:ext cx="212035" cy="116660"/>
                            </a:xfrm>
                            <a:prstGeom prst="ellipse">
                              <a:avLst/>
                            </a:prstGeom>
                            <a:solidFill>
                              <a:srgbClr val="C0504D">
                                <a:lumMod val="60000"/>
                                <a:lumOff val="40000"/>
                              </a:srgbClr>
                            </a:solid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158" name="テキスト ボックス 208"/>
                        <wps:cNvSpPr txBox="1"/>
                        <wps:spPr>
                          <a:xfrm>
                            <a:off x="2684698" y="282574"/>
                            <a:ext cx="1346200" cy="374015"/>
                          </a:xfrm>
                          <a:prstGeom prst="rect">
                            <a:avLst/>
                          </a:prstGeom>
                          <a:solidFill>
                            <a:sysClr val="window" lastClr="FFFFFF"/>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B397A" w:rsidRPr="00A12664" w:rsidRDefault="001B397A" w:rsidP="001B397A">
                              <w:pPr>
                                <w:pStyle w:val="Web"/>
                                <w:spacing w:before="120" w:beforeAutospacing="0" w:after="0" w:afterAutospacing="0"/>
                                <w:jc w:val="center"/>
                                <w:rPr>
                                  <w:color w:val="000000" w:themeColor="text1"/>
                                </w:rPr>
                              </w:pPr>
                              <w:r w:rsidRPr="00A12664">
                                <w:rPr>
                                  <w:rFonts w:ascii="Arial" w:eastAsia="ＭＳ ゴシック" w:hAnsi="Arial"/>
                                  <w:color w:val="000000" w:themeColor="text1"/>
                                  <w:sz w:val="16"/>
                                  <w:szCs w:val="16"/>
                                  <w:lang w:val="en-GB"/>
                                </w:rPr>
                                <w:t>RACH resource switching in multiple occasions</w:t>
                              </w:r>
                            </w:p>
                          </w:txbxContent>
                        </wps:txbx>
                        <wps:bodyPr rot="0" spcFirstLastPara="0" vert="horz" wrap="square" lIns="36000" tIns="0" rIns="91440" bIns="45720" numCol="1" spcCol="0" rtlCol="0" fromWordArt="0" anchor="t" anchorCtr="0" forceAA="0" compatLnSpc="1">
                          <a:prstTxWarp prst="textNoShape">
                            <a:avLst/>
                          </a:prstTxWarp>
                          <a:noAutofit/>
                        </wps:bodyPr>
                      </wps:wsp>
                      <wps:wsp>
                        <wps:cNvPr id="159" name="テキスト ボックス 208"/>
                        <wps:cNvSpPr txBox="1"/>
                        <wps:spPr>
                          <a:xfrm>
                            <a:off x="4519282" y="268900"/>
                            <a:ext cx="1346200" cy="374015"/>
                          </a:xfrm>
                          <a:prstGeom prst="rect">
                            <a:avLst/>
                          </a:prstGeom>
                          <a:solidFill>
                            <a:sysClr val="window" lastClr="FFFFFF"/>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B397A" w:rsidRPr="00A12664" w:rsidRDefault="001B397A" w:rsidP="001B397A">
                              <w:pPr>
                                <w:pStyle w:val="Web"/>
                                <w:spacing w:before="120" w:beforeAutospacing="0" w:after="0" w:afterAutospacing="0"/>
                                <w:jc w:val="center"/>
                                <w:rPr>
                                  <w:color w:val="000000" w:themeColor="text1"/>
                                </w:rPr>
                              </w:pPr>
                              <w:r w:rsidRPr="00A12664">
                                <w:rPr>
                                  <w:rFonts w:ascii="Arial" w:eastAsia="ＭＳ ゴシック" w:hAnsi="Arial"/>
                                  <w:color w:val="000000" w:themeColor="text1"/>
                                  <w:sz w:val="16"/>
                                  <w:szCs w:val="16"/>
                                  <w:lang w:val="en-GB"/>
                                </w:rPr>
                                <w:t>RACH resource switching in multiple occasions</w:t>
                              </w:r>
                            </w:p>
                          </w:txbxContent>
                        </wps:txbx>
                        <wps:bodyPr rot="0" spcFirstLastPara="0" vert="horz" wrap="square" lIns="36000" tIns="0" rIns="91440" bIns="45720" numCol="1" spcCol="0" rtlCol="0" fromWordArt="0" anchor="t" anchorCtr="0" forceAA="0" compatLnSpc="1">
                          <a:prstTxWarp prst="textNoShape">
                            <a:avLst/>
                          </a:prstTxWarp>
                          <a:noAutofit/>
                        </wps:bodyPr>
                      </wps:wsp>
                    </wpc:wpc>
                  </a:graphicData>
                </a:graphic>
              </wp:inline>
            </w:drawing>
          </mc:Choice>
          <mc:Fallback>
            <w:pict>
              <v:group id="キャンバス 2" o:spid="_x0000_s1028" editas="canvas" style="width:479.25pt;height:219.75pt;mso-position-horizontal-relative:char;mso-position-vertical-relative:line" coordsize="60864,27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60864;height:27908;visibility:visible;mso-wrap-style:square">
                  <v:fill o:detectmouseclick="t"/>
                  <v:path o:connecttype="none"/>
                </v:shape>
                <v:shapetype id="_x0000_t202" coordsize="21600,21600" o:spt="202" path="m,l,21600r21600,l21600,xe">
                  <v:stroke joinstyle="miter"/>
                  <v:path gradientshapeok="t" o:connecttype="rect"/>
                </v:shapetype>
                <v:shape id="テキスト ボックス 3" o:spid="_x0000_s1030" type="#_x0000_t202" style="position:absolute;left:948;top:7710;width:5694;height:30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FiV8UA&#10;AADaAAAADwAAAGRycy9kb3ducmV2LnhtbESPX2vCQBDE3wv9DscW+lYvWiiSeopYBR/6R20L7ds2&#10;t01Cc3vhbo3x23sFwcdhZn7DTGa9a1RHIdaeDQwHGSjiwtuaSwMf76u7MagoyBYbz2TgSBFm0+ur&#10;CebWH3hL3U5KlSAcczRQibS51rGoyGEc+JY4eb8+OJQkQ6ltwEOCu0aPsuxBO6w5LVTY0qKi4m+3&#10;dwaarxiefzL57p7KF9m86f3ncvhqzO1NP38EJdTLJXxur62Be/i/km6An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QWJXxQAAANoAAAAPAAAAAAAAAAAAAAAAAJgCAABkcnMv&#10;ZG93bnJldi54bWxQSwUGAAAAAAQABAD1AAAAigMAAAAA&#10;" filled="f" stroked="f" strokeweight=".5pt">
                  <v:textbox inset="0,0,0,0">
                    <w:txbxContent>
                      <w:p w:rsidR="008C0FCE" w:rsidRPr="008C0FCE" w:rsidRDefault="006946D2" w:rsidP="008C0FCE">
                        <w:pPr>
                          <w:spacing w:before="0"/>
                          <w:rPr>
                            <w:rFonts w:asciiTheme="majorHAnsi" w:hAnsiTheme="majorHAnsi" w:cstheme="majorHAnsi"/>
                            <w:sz w:val="16"/>
                            <w:szCs w:val="16"/>
                            <w:lang w:eastAsia="ja-JP"/>
                          </w:rPr>
                        </w:pPr>
                        <w:r>
                          <w:rPr>
                            <w:rFonts w:asciiTheme="majorHAnsi" w:hAnsiTheme="majorHAnsi" w:cstheme="majorHAnsi" w:hint="eastAsia"/>
                            <w:sz w:val="16"/>
                            <w:szCs w:val="16"/>
                            <w:lang w:eastAsia="ja-JP"/>
                          </w:rPr>
                          <w:t>TRP</w:t>
                        </w:r>
                      </w:p>
                      <w:p w:rsidR="008C0FCE" w:rsidRPr="008C0FCE" w:rsidRDefault="008C0FCE" w:rsidP="008C0FCE">
                        <w:pPr>
                          <w:spacing w:before="0"/>
                          <w:rPr>
                            <w:rFonts w:asciiTheme="majorHAnsi" w:hAnsiTheme="majorHAnsi" w:cstheme="majorHAnsi"/>
                            <w:sz w:val="16"/>
                            <w:szCs w:val="16"/>
                            <w:lang w:eastAsia="ja-JP"/>
                          </w:rPr>
                        </w:pPr>
                        <w:r w:rsidRPr="008C0FCE">
                          <w:rPr>
                            <w:rFonts w:asciiTheme="majorHAnsi" w:hAnsiTheme="majorHAnsi" w:cstheme="majorHAnsi"/>
                            <w:sz w:val="16"/>
                            <w:szCs w:val="16"/>
                            <w:lang w:eastAsia="ja-JP"/>
                          </w:rPr>
                          <w:t>Rx Beam</w:t>
                        </w:r>
                      </w:p>
                    </w:txbxContent>
                  </v:textbox>
                </v:shape>
                <v:shape id="テキスト ボックス 3" o:spid="_x0000_s1031" type="#_x0000_t202" style="position:absolute;left:952;top:17307;width:5690;height:30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RfuMUA&#10;AADaAAAADwAAAGRycy9kb3ducmV2LnhtbESPX2vCQBDE3wv9DscW+lYvCi2SeopYBR/6R20L7ds2&#10;t01Cc3vhbo3x23sFwcdhZn7DTGa9a1RHIdaeDQwHGSjiwtuaSwMf76u7MagoyBYbz2TgSBFm0+ur&#10;CebWH3hL3U5KlSAcczRQibS51rGoyGEc+JY4eb8+OJQkQ6ltwEOCu0aPsuxBO6w5LVTY0qKi4m+3&#10;dwaarxiefzL57p7KF9m86f3ncvhqzO1NP38EJdTLJXxur62Be/i/km6An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5F+4xQAAANoAAAAPAAAAAAAAAAAAAAAAAJgCAABkcnMv&#10;ZG93bnJldi54bWxQSwUGAAAAAAQABAD1AAAAigMAAAAA&#10;" filled="f" stroked="f" strokeweight=".5pt">
                  <v:textbox inset="0,0,0,0">
                    <w:txbxContent>
                      <w:p w:rsidR="008C0FCE" w:rsidRPr="008C0FCE" w:rsidRDefault="008C0FCE" w:rsidP="008C0FCE">
                        <w:pPr>
                          <w:pStyle w:val="Web"/>
                          <w:spacing w:before="0" w:beforeAutospacing="0" w:after="0" w:afterAutospacing="0"/>
                          <w:rPr>
                            <w:rFonts w:eastAsiaTheme="minorEastAsia"/>
                            <w:lang w:eastAsia="ja-JP"/>
                          </w:rPr>
                        </w:pPr>
                        <w:r>
                          <w:rPr>
                            <w:rFonts w:ascii="Arial" w:eastAsia="ＭＳ ゴシック" w:hAnsi="Arial" w:hint="eastAsia"/>
                            <w:sz w:val="16"/>
                            <w:szCs w:val="16"/>
                            <w:lang w:val="en-GB" w:eastAsia="ja-JP"/>
                          </w:rPr>
                          <w:t>UE</w:t>
                        </w:r>
                      </w:p>
                      <w:p w:rsidR="008C0FCE" w:rsidRDefault="008C0FCE" w:rsidP="008C0FCE">
                        <w:pPr>
                          <w:pStyle w:val="Web"/>
                          <w:spacing w:before="0" w:beforeAutospacing="0" w:after="0" w:afterAutospacing="0"/>
                        </w:pPr>
                        <w:proofErr w:type="spellStart"/>
                        <w:proofErr w:type="gramStart"/>
                        <w:r>
                          <w:rPr>
                            <w:rFonts w:ascii="Arial" w:eastAsia="ＭＳ ゴシック" w:hAnsi="Arial" w:hint="eastAsia"/>
                            <w:sz w:val="16"/>
                            <w:szCs w:val="16"/>
                            <w:lang w:val="en-GB" w:eastAsia="ja-JP"/>
                          </w:rPr>
                          <w:t>T</w:t>
                        </w:r>
                        <w:r>
                          <w:rPr>
                            <w:rFonts w:ascii="Arial" w:eastAsia="ＭＳ ゴシック" w:hAnsi="Arial"/>
                            <w:sz w:val="16"/>
                            <w:szCs w:val="16"/>
                            <w:lang w:val="en-GB"/>
                          </w:rPr>
                          <w:t>x</w:t>
                        </w:r>
                        <w:proofErr w:type="spellEnd"/>
                        <w:proofErr w:type="gramEnd"/>
                        <w:r>
                          <w:rPr>
                            <w:rFonts w:ascii="Arial" w:eastAsia="ＭＳ ゴシック" w:hAnsi="Arial"/>
                            <w:sz w:val="16"/>
                            <w:szCs w:val="16"/>
                            <w:lang w:val="en-GB"/>
                          </w:rPr>
                          <w:t xml:space="preserve"> Beam</w:t>
                        </w:r>
                      </w:p>
                    </w:txbxContent>
                  </v:textbox>
                </v:shape>
                <v:group id="グループ化 23" o:spid="_x0000_s1032" style="position:absolute;left:7430;top:7031;width:2793;height:3698" coordorigin="8382,3633" coordsize="2793,36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oval id="円/楕円 4" o:spid="_x0000_s1033" style="position:absolute;left:9414;top:4074;width:672;height:32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mcB8EA&#10;AADaAAAADwAAAGRycy9kb3ducmV2LnhtbESP3YrCMBSE74V9h3AWvJE18QeRapRlYVe9tO4DHJpj&#10;W2xOShP78/ZGELwcZuYbZrvvbSVaanzpWMNsqkAQZ86UnGv4v/x+rUH4gGywckwaBvKw332MtpgY&#10;1/GZ2jTkIkLYJ6ihCKFOpPRZQRb91NXE0bu6xmKIssmlabCLcFvJuVIrabHkuFBgTT8FZbf0bjW0&#10;f/MjTQYcunxdD+o8OZxuaqH1+LP/3oAI1Id3+NU+Gg1LeF6JN0D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8JnAfBAAAA2gAAAA8AAAAAAAAAAAAAAAAAmAIAAGRycy9kb3du&#10;cmV2LnhtbFBLBQYAAAAABAAEAPUAAACGAwAAAAA=&#10;" filled="f" strokecolor="black [3213]" strokeweight="1pt"/>
                  <v:oval id="円/楕円 7" o:spid="_x0000_s1034" style="position:absolute;left:8842;top:4060;width:669;height:3258;rotation:134305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fj8EA&#10;AADaAAAADwAAAGRycy9kb3ducmV2LnhtbESPT4vCMBTE7wt+h/CEva2pCrulGkVF2QUv67/7o3k2&#10;1ealNFHrtzeC4HGYmd8w42lrK3GlxpeOFfR7CQji3OmSCwX73eorBeEDssbKMSm4k4fppPMxxky7&#10;G2/oug2FiBD2GSowIdSZlD43ZNH3XE0cvaNrLIYom0LqBm8Rbis5SJJvabHkuGCwpoWh/Ly9WAX/&#10;6e+QTTI/lAN93C9P98M6tX2lPrvtbAQiUBve4Vf7Tyv4geeVeAPk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Q34/BAAAA2gAAAA8AAAAAAAAAAAAAAAAAmAIAAGRycy9kb3du&#10;cmV2LnhtbFBLBQYAAAAABAAEAPUAAACGAwAAAAA=&#10;" filled="f" strokecolor="windowText" strokeweight="1pt"/>
                  <v:oval id="円/楕円 8" o:spid="_x0000_s1035" style="position:absolute;left:9982;top:4030;width:666;height:3258;rotation:-121487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ATl70A&#10;AADaAAAADwAAAGRycy9kb3ducmV2LnhtbERPPWvDMBDdC/kP4gLdGikd7OJGCUmgoWtddz+si2xi&#10;nYyk2M6/r4ZCx8f73h0WN4iJQuw9a9huFAji1puerYbm++PlDURMyAYHz6ThQREO+9XTDivjZ/6i&#10;qU5W5BCOFWroUhorKWPbkcO48SNx5q4+OEwZBitNwDmHu0G+KlVIhz3nhg5HOnfU3uq70/CjimG8&#10;2DJYs1WNlEVdtqda6+f1cnwHkWhJ/+I/96fRkLfmK/kGyP0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EATl70AAADaAAAADwAAAAAAAAAAAAAAAACYAgAAZHJzL2Rvd25yZXYu&#10;eG1sUEsFBgAAAAAEAAQA9QAAAIIDAAAAAA==&#10;" filled="f" strokecolor="windowText" strokeweight="1pt"/>
                  <v:oval id="円/楕円 9" o:spid="_x0000_s1036" style="position:absolute;left:8382;top:3633;width:666;height:3258;rotation:271541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AGUsMA&#10;AADaAAAADwAAAGRycy9kb3ducmV2LnhtbESPQWvCQBSE7wX/w/IEb3WjkJJGVymCRaSXpkLp7Zl9&#10;JqHZt0t2a9Z/7xYKPQ4z8w2z3kbTiysNvrOsYDHPQBDXVnfcKDh97B8LED4ga+wtk4IbedhuJg9r&#10;LLUd+Z2uVWhEgrAvUUEbgiul9HVLBv3cOuLkXexgMCQ5NFIPOCa46eUyy56kwY7TQouOdi3V39WP&#10;UZCf4vkQyX2+XcKXXr4WbofHXKnZNL6sQASK4T/81z5oBc/weyXdALm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AGUsMAAADaAAAADwAAAAAAAAAAAAAAAACYAgAAZHJzL2Rv&#10;d25yZXYueG1sUEsFBgAAAAAEAAQA9QAAAIgDAAAAAA==&#10;" fillcolor="#95b3d7 [1940]" strokecolor="windowText" strokeweight="1pt"/>
                  <v:oval id="円/楕円 10" o:spid="_x0000_s1037" style="position:absolute;left:10513;top:3634;width:663;height:3257;rotation:-271551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rlQsQA&#10;AADbAAAADwAAAGRycy9kb3ducmV2LnhtbESPQW/CMAyF75P2HyIj7TZSqomxjoDGpEkTJwa77GY1&#10;pqlonNBkUP49PiBxs/We3/s8Xw6+UyfqUxvYwGRcgCKug225MfC7+3qegUoZ2WIXmAxcKMFy8fgw&#10;x8qGM//QaZsbJSGcKjTgco6V1ql25DGNQyQWbR96j1nWvtG2x7OE+06XRTHVHluWBoeRPh3Vh+2/&#10;N9C8rt4msSyOL7yO083uz+1LHIx5Gg0f76AyDfluvl1/W8EXevlFBt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a5ULEAAAA2wAAAA8AAAAAAAAAAAAAAAAAmAIAAGRycy9k&#10;b3ducmV2LnhtbFBLBQYAAAAABAAEAPUAAACJAwAAAAA=&#10;" filled="f" strokecolor="windowText" strokeweight="1pt"/>
                </v:group>
                <v:group id="グループ化 67" o:spid="_x0000_s1038" style="position:absolute;left:18881;top:7034;width:2788;height:3695" coordorigin="19834,3636" coordsize="2787,36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oval id="円/楕円 61" o:spid="_x0000_s1039" style="position:absolute;left:20863;top:4076;width:671;height:32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meV8QA&#10;AADbAAAADwAAAGRycy9kb3ducmV2LnhtbESP3YrCMBSE7wXfIRzBG9FUcYtWo6yC6OLF4s8DHJtj&#10;W7c5KU3U+vZmYWEvh5n5hpkvG1OKB9WusKxgOIhAEKdWF5wpOJ82/QkI55E1lpZJwYscLBft1hwT&#10;bZ98oMfRZyJA2CWoIPe+SqR0aU4G3cBWxMG72tqgD7LOpK7xGeCmlKMoiqXBgsNCjhWtc0p/jnej&#10;oBxn++1pElcfXytKv6e9xl9uK6W6neZzBsJT4//Df+2dVhAP4fdL+AFy8Q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nlfEAAAA2wAAAA8AAAAAAAAAAAAAAAAAmAIAAGRycy9k&#10;b3ducmV2LnhtbFBLBQYAAAAABAAEAPUAAACJAwAAAAA=&#10;" filled="f" strokecolor="windowText" strokeweight="1pt"/>
                  <v:oval id="円/楕円 62" o:spid="_x0000_s1040" style="position:absolute;left:20292;top:4063;width:668;height:3255;rotation:134305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V6WsIA&#10;AADbAAAADwAAAGRycy9kb3ducmV2LnhtbESPT4vCMBTE78J+h/AWvGlqBSnVKO6i7IIX/94fzbOp&#10;Ni+lyWr99htB8DjMzG+Y2aKztbhR6yvHCkbDBARx4XTFpYLjYT3IQPiArLF2TAoe5GEx/+jNMNfu&#10;zju67UMpIoR9jgpMCE0upS8MWfRD1xBH7+xaiyHKtpS6xXuE21qmSTKRFiuOCwYb+jZUXPd/VsE2&#10;+xmzSb5OVarPx9XlcdpkdqRU/7NbTkEE6sI7/Gr/agWTFJ5f4g+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pXpawgAAANsAAAAPAAAAAAAAAAAAAAAAAJgCAABkcnMvZG93&#10;bnJldi54bWxQSwUGAAAAAAQABAD1AAAAhwMAAAAA&#10;" filled="f" strokecolor="windowText" strokeweight="1pt"/>
                  <v:oval id="円/楕円 63" o:spid="_x0000_s1041" style="position:absolute;left:21430;top:4033;width:665;height:3255;rotation:-121487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K2+L8A&#10;AADbAAAADwAAAGRycy9kb3ducmV2LnhtbESPQWsCMRSE74L/ITzBmyYqrGVrlCoovXa198fmNbt0&#10;87IkUdd/bwoFj8PMfMNsdoPrxI1CbD1rWMwVCOLam5athsv5OHsDEROywc4zaXhQhN12PNpgafyd&#10;v+hWJSsyhGOJGpqU+lLKWDfkMM59T5y9Hx8cpiyDlSbgPcNdJ5dKFdJhy3mhwZ4ODdW/1dVp+FZF&#10;15/sOlizUBcpi2pd7yutp5Ph4x1EoiG9wv/tT6OhWMHfl/wD5PY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Arb4vwAAANsAAAAPAAAAAAAAAAAAAAAAAJgCAABkcnMvZG93bnJl&#10;di54bWxQSwUGAAAAAAQABAD1AAAAhAMAAAAA&#10;" filled="f" strokecolor="windowText" strokeweight="1pt"/>
                  <v:oval id="円/楕円 64" o:spid="_x0000_s1042" style="position:absolute;left:19834;top:3636;width:664;height:3256;rotation:271541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KmZ8IA&#10;AADbAAAADwAAAGRycy9kb3ducmV2LnhtbESP3YrCMBSE7wXfIRxhb0RTfxCpRtEFl4LeVH2AY3Ns&#10;i81JabJa394IgpfDzHzDLNetqcSdGldaVjAaRiCIM6tLzhWcT7vBHITzyBory6TgSQ7Wq25nibG2&#10;D07pfvS5CBB2MSoovK9jKV1WkEE3tDVx8K62MeiDbHKpG3wEuKnkOIpm0mDJYaHAmn4Lym7HfxMo&#10;6aW+2jI9VYnf6n3Sd5PD30Gpn167WYDw1Ppv+NNOtILZFN5fwg+Qq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qZnwgAAANsAAAAPAAAAAAAAAAAAAAAAAJgCAABkcnMvZG93&#10;bnJldi54bWxQSwUGAAAAAAQABAD1AAAAhwMAAAAA&#10;" filled="f" strokecolor="windowText" strokeweight="1pt"/>
                  <v:oval id="円/楕円 65" o:spid="_x0000_s1043" style="position:absolute;left:21960;top:3637;width:661;height:3255;rotation:-271551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ba58UA&#10;AADbAAAADwAAAGRycy9kb3ducmV2LnhtbESPS2vDMBCE74X8B7GB3hq5hobiRjF1QqGl5JBHIbkt&#10;1sY2tlbGkh/991WgkOMwM98wq3QyjRioc5VlBc+LCARxbnXFhYLT8ePpFYTzyBoby6Tglxyk69nD&#10;ChNtR97TcPCFCBB2CSoovW8TKV1ekkG3sC1x8K62M+iD7AqpOxwD3DQyjqKlNFhxWCixpU1JeX3o&#10;jQJH2/47+7mM+2sWn3dn/dXX8UWpx/n0/gbC0+Tv4f/2p1awfIHbl/AD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ZtrnxQAAANsAAAAPAAAAAAAAAAAAAAAAAJgCAABkcnMv&#10;ZG93bnJldi54bWxQSwUGAAAAAAQABAD1AAAAigMAAAAA&#10;" fillcolor="#95b3d7 [1940]" strokecolor="windowText" strokeweight="1pt"/>
                </v:group>
                <v:group id="グループ化 66" o:spid="_x0000_s1044" style="position:absolute;left:13103;top:7034;width:2787;height:3695" coordorigin="14055,3636" coordsize="2787,36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oval id="円/楕円 56" o:spid="_x0000_s1045" style="position:absolute;left:14514;top:4063;width:667;height:3255;rotation:134305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K25MIA&#10;AADbAAAADwAAAGRycy9kb3ducmV2LnhtbESPQYvCMBSE78L+h/AWvGmqopSuUXaXFQUv6ur90Tyb&#10;avNSmqj13xtB8DjMzDfMdN7aSlyp8aVjBYN+AoI4d7rkQsH+f9FLQfiArLFyTAru5GE+++hMMdPu&#10;xlu67kIhIoR9hgpMCHUmpc8NWfR9VxNH7+gaiyHKppC6wVuE20oOk2QiLZYcFwzW9GsoP+8uVsEm&#10;XY7YJD+HcqiP+7/T/bBO7UCp7mf7/QUiUBve4Vd7pRWMJ/D8En+A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8rbkwgAAANsAAAAPAAAAAAAAAAAAAAAAAJgCAABkcnMvZG93&#10;bnJldi54bWxQSwUGAAAAAAQABAD1AAAAhwMAAAAA&#10;" filled="f" strokecolor="windowText" strokeweight="1pt"/>
                  <v:oval id="円/楕円 57" o:spid="_x0000_s1046" style="position:absolute;left:15652;top:4033;width:664;height:3255;rotation:-121487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V6RsAA&#10;AADbAAAADwAAAGRycy9kb3ducmV2LnhtbESPQWsCMRSE7wX/Q3hCbzWx0F1ZjaIFS69d9f7YPLOL&#10;m5clibr++6ZQ8DjMzDfMajO6XtwoxM6zhvlMgSBuvOnYajge9m8LEDEhG+w9k4YHRdisJy8rrIy/&#10;8w/d6mRFhnCsUEOb0lBJGZuWHMaZH4izd/bBYcoyWGkC3jPc9fJdqUI67DgvtDjQZ0vNpb46DSdV&#10;9MOXLYM1c3WUsqjLZldr/Todt0sQicb0DP+3v42GjxL+vuQfI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1V6RsAAAADbAAAADwAAAAAAAAAAAAAAAACYAgAAZHJzL2Rvd25y&#10;ZXYueG1sUEsFBgAAAAAEAAQA9QAAAIUDAAAAAA==&#10;" filled="f" strokecolor="windowText" strokeweight="1pt"/>
                  <v:oval id="円/楕円 58" o:spid="_x0000_s1047" style="position:absolute;left:14055;top:3636;width:664;height:3256;rotation:271541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Nm38QA&#10;AADbAAAADwAAAGRycy9kb3ducmV2LnhtbESPwWrCQBCG74W+wzKFXopuWqlIdBPagiVQL4k+wJgd&#10;k2B2NmRXTd/eORR6HP75v5lvk0+uV1caQ+fZwOs8AUVce9txY+Cw385WoEJEtth7JgO/FCDPHh82&#10;mFp/45KuVWyUQDikaKCNcUi1DnVLDsPcD8SSnfzoMMo4NtqOeBO46/Vbkiy1w47lQosDfbVUn6uL&#10;E0p5HE6+K/d9ET/tT/ESFrvvnTHPT9PHGlSkKf4v/7ULa+BdnhUX8QCd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DZt/EAAAA2wAAAA8AAAAAAAAAAAAAAAAAmAIAAGRycy9k&#10;b3ducmV2LnhtbFBLBQYAAAAABAAEAPUAAACJAwAAAAA=&#10;" filled="f" strokecolor="windowText" strokeweight="1pt"/>
                  <v:oval id="円/楕円 59" o:spid="_x0000_s1048" style="position:absolute;left:16181;top:3637;width:662;height:3255;rotation:-271551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r1H8QA&#10;AADbAAAADwAAAGRycy9kb3ducmV2LnhtbESPQWsCMRSE74X+h/AEb5p1UVvXjaKFgvRktRdvj83b&#10;zeLmJd2kuv33TaHQ4zAz3zDldrCduFEfWscKZtMMBHHldMuNgo/z6+QZRIjIGjvHpOCbAmw3jw8l&#10;Ftrd+Z1up9iIBOFQoAIToy+kDJUhi2HqPHHyatdbjEn2jdQ93hPcdjLPsqW02HJaMOjpxVB1PX1Z&#10;Bc3TfjXzefY55ze/PJ4vps5xUGo8GnZrEJGG+B/+ax+0gsUKfr+kH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K9R/EAAAA2wAAAA8AAAAAAAAAAAAAAAAAmAIAAGRycy9k&#10;b3ducmV2LnhtbFBLBQYAAAAABAAEAPUAAACJAwAAAAA=&#10;" filled="f" strokecolor="windowText" strokeweight="1pt"/>
                  <v:oval id="円/楕円 55" o:spid="_x0000_s1049" style="position:absolute;left:15085;top:4076;width:670;height:32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jM7MEA&#10;AADbAAAADwAAAGRycy9kb3ducmV2LnhtbESPQYvCMBSE7wv+h/AEb2uqokg1igiC4EHXqudH82yL&#10;zUtpUq3+eiMseBxm5htmvmxNKe5Uu8KygkE/AkGcWl1wpuCUbH6nIJxH1lhaJgVPcrBcdH7mGGv7&#10;4D+6H30mAoRdjApy76tYSpfmZND1bUUcvKutDfog60zqGh8Bbko5jKKJNFhwWMixonVO6e3YGAWj&#10;ZM+XZ1SMdufX9lDuXUOHrFGq121XMxCeWv8N/7e3WsF4DJ8v4QfIx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YzOzBAAAA2wAAAA8AAAAAAAAAAAAAAAAAmAIAAGRycy9kb3du&#10;cmV2LnhtbFBLBQYAAAAABAAEAPUAAACGAwAAAAA=&#10;" fillcolor="#95b3d7" strokecolor="windowText" strokeweight="1pt"/>
                </v:group>
                <v:group id="グループ化 69" o:spid="_x0000_s1050" style="position:absolute;left:26374;top:7011;width:2788;height:3696" coordsize="279341,3698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oval id="円/楕円 83" o:spid="_x0000_s1051" style="position:absolute;left:103199;top:44050;width:67170;height:325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tDQcUA&#10;AADbAAAADwAAAGRycy9kb3ducmV2LnhtbESP3WrCQBSE7wu+w3IEb0Q3tSoxukoVSiteiD8PcMwe&#10;k2j2bMiumr59VxB6OczMN8xs0ZhS3Kl2hWUF7/0IBHFqdcGZguPhqxeDcB5ZY2mZFPySg8W89TbD&#10;RNsH7+i+95kIEHYJKsi9rxIpXZqTQde3FXHwzrY26IOsM6lrfAS4KeUgisbSYMFhIceKVjml1/3N&#10;KCiH2eb7EI+r0XpJ6XbSbfzpslSq024+pyA8Nf4//Gr/aAXxBzy/hB8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C0NBxQAAANsAAAAPAAAAAAAAAAAAAAAAAJgCAABkcnMv&#10;ZG93bnJldi54bWxQSwUGAAAAAAQABAD1AAAAigMAAAAA&#10;" filled="f" strokecolor="windowText" strokeweight="1pt"/>
                  <v:oval id="円/楕円 84" o:spid="_x0000_s1052" style="position:absolute;left:45961;top:42690;width:66915;height:325780;rotation:134305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yhT8IA&#10;AADbAAAADwAAAGRycy9kb3ducmV2LnhtbESPT4vCMBTE78J+h/AWvGnqH6R0jeIuioIX19X7o3k2&#10;XZuX0kSt394IgsdhZn7DTOetrcSVGl86VjDoJyCIc6dLLhQc/la9FIQPyBorx6TgTh7ms4/OFDPt&#10;bvxL130oRISwz1CBCaHOpPS5IYu+72ri6J1cYzFE2RRSN3iLcFvJYZJMpMWS44LBmn4M5ef9xSrY&#10;pesRm+T7WA716bD8vx+3qR0o1f1sF18gArXhHX61N1pBOobnl/gD5O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DKFPwgAAANsAAAAPAAAAAAAAAAAAAAAAAJgCAABkcnMvZG93&#10;bnJldi54bWxQSwUGAAAAAAQABAD1AAAAhwMAAAAA&#10;" filled="f" strokecolor="windowText" strokeweight="1pt"/>
                  <v:oval id="円/楕円 85" o:spid="_x0000_s1053" style="position:absolute;left:160018;top:39704;width:66585;height:325780;rotation:-121487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tt7b8A&#10;AADbAAAADwAAAGRycy9kb3ducmV2LnhtbESPQWsCMRSE74L/ITyhN00sdJXVKFqw9NpV74/NM7u4&#10;eVmSqOu/bwoFj8PMfMOst4PrxJ1CbD1rmM8UCOLam5athtPxMF2CiAnZYOeZNDwpwnYzHq2xNP7B&#10;P3SvkhUZwrFEDU1KfSllrBtyGGe+J87exQeHKctgpQn4yHDXyXelCumw5bzQYE+fDdXX6uY0nFXR&#10;9V92EayZq5OURbWo95XWb5NhtwKRaEiv8H/722hYfsDfl/wD5OY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23tvwAAANsAAAAPAAAAAAAAAAAAAAAAAJgCAABkcnMvZG93bnJl&#10;di54bWxQSwUGAAAAAAQABAD1AAAAhAMAAAAA&#10;" filled="f" strokecolor="windowText" strokeweight="1pt"/>
                  <v:oval id="円/楕円 86" o:spid="_x0000_s1054" style="position:absolute;width:66585;height:325780;rotation:271541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3OdMUA&#10;AADbAAAADwAAAGRycy9kb3ducmV2LnhtbESPT2vCQBTE70K/w/IKvekmgsGkrlKESntR/HNob4/d&#10;ZxKafRuyW41+elcQPA4z8xtmtuhtI07U+dqxgnSUgCDWztRcKjjsP4dTED4gG2wck4ILeVjMXwYz&#10;LIw785ZOu1CKCGFfoIIqhLaQ0uuKLPqRa4mjd3SdxRBlV0rT4TnCbSPHSZJJizXHhQpbWlak/3b/&#10;VsFx2eqfdZpPJpt92uSr7Fdf9bdSb6/9xzuIQH14hh/tL6NgmsH9S/wB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Pc50xQAAANsAAAAPAAAAAAAAAAAAAAAAAJgCAABkcnMv&#10;ZG93bnJldi54bWxQSwUGAAAAAAQABAD1AAAAigMAAAAA&#10;" fillcolor="#95b3d7" strokecolor="windowText" strokeweight="1pt"/>
                  <v:oval id="円/楕円 87" o:spid="_x0000_s1055" style="position:absolute;left:213086;top:30;width:66255;height:325780;rotation:-271551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noscMA&#10;AADbAAAADwAAAGRycy9kb3ducmV2LnhtbESPT2sCMRTE70K/Q3hCb5p1Kf5ZjdIWCsWTrl68PTbP&#10;zeLmJd2kuv32jSB4HGbmN8xq09tWXKkLjWMFk3EGgrhyuuFawfHwNZqDCBFZY+uYFPxRgM36ZbDC&#10;Qrsb7+laxlokCIcCFZgYfSFlqAxZDGPniZN3dp3FmGRXS93hLcFtK/Msm0qLDacFg54+DVWX8tcq&#10;qGcfi4nPs5833vrp7nAy5xx7pV6H/fsSRKQ+PsOP9rdWMJ/B/Uv6A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7noscMAAADbAAAADwAAAAAAAAAAAAAAAACYAgAAZHJzL2Rv&#10;d25yZXYueG1sUEsFBgAAAAAEAAQA9QAAAIgDAAAAAA==&#10;" filled="f" strokecolor="windowText" strokeweight="1pt"/>
                </v:group>
                <v:group id="グループ化 70" o:spid="_x0000_s1056" style="position:absolute;left:37823;top:7011;width:2781;height:3696" coordorigin="11449" coordsize="2787,36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oval id="円/楕円 78" o:spid="_x0000_s1057" style="position:absolute;left:12478;top:440;width:671;height:3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hF8EA&#10;AADbAAAADwAAAGRycy9kb3ducmV2LnhtbERPy4rCMBTdD/gP4QpuBk2V8VWNosKggwvx8QHX5tpW&#10;m5vSRK1/bxbCLA/nPZ3XphAPqlxuWUG3E4EgTqzOOVVwOv62RyCcR9ZYWCYFL3IwnzW+phhr++Q9&#10;PQ4+FSGEXYwKMu/LWEqXZGTQdWxJHLiLrQz6AKtU6gqfIdwUshdFA2kw59CQYUmrjJLb4W4UFD/p&#10;dn0cDcr+35KS3fi79ufrUqlWs15MQHiq/b/4495oBcMwNnwJP0DO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6oRfBAAAA2wAAAA8AAAAAAAAAAAAAAAAAmAIAAGRycy9kb3du&#10;cmV2LnhtbFBLBQYAAAAABAAEAPUAAACGAwAAAAA=&#10;" filled="f" strokecolor="windowText" strokeweight="1pt"/>
                  <v:oval id="円/楕円 79" o:spid="_x0000_s1058" style="position:absolute;left:11907;top:426;width:668;height:3255;rotation:134305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h+9sQA&#10;AADbAAAADwAAAGRycy9kb3ducmV2LnhtbESPT2vCQBTE7wW/w/KE3upGCzXGrGJLSwUv/sv9kX1m&#10;o9m3IbvV+O27QqHHYWZ+w+TL3jbiSp2vHSsYjxIQxKXTNVcKjoevlxSED8gaG8ek4E4elovBU46Z&#10;djfe0XUfKhEh7DNUYEJoMyl9aciiH7mWOHon11kMUXaV1B3eItw2cpIkb9JizXHBYEsfhsrL/scq&#10;2Kbfr2yS96Ke6NPx83wvNqkdK/U87FdzEIH68B/+a6+1gukMHl/iD5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YfvbEAAAA2wAAAA8AAAAAAAAAAAAAAAAAmAIAAGRycy9k&#10;b3ducmV2LnhtbFBLBQYAAAAABAAEAPUAAACJAwAAAAA=&#10;" filled="f" strokecolor="windowText" strokeweight="1pt"/>
                  <v:oval id="円/楕円 80" o:spid="_x0000_s1059" style="position:absolute;left:13045;top:396;width:665;height:3255;rotation:-121487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zOdbwA&#10;AADbAAAADwAAAGRycy9kb3ducmV2LnhtbERPTYvCMBC9L/gfwix42ybuoUo1iiu4eLWr96EZ02Iz&#10;KUnU+u/NQdjj432vNqPrxZ1C7DxrmBUKBHHjTcdWw+lv/7UAEROywd4zaXhShM168rHCyvgHH+le&#10;JytyCMcKNbQpDZWUsWnJYSz8QJy5iw8OU4bBShPwkcNdL7+VKqXDjnNDiwPtWmqu9c1pOKuyH37t&#10;PFgzUycpy3re/NRaTz/H7RJEojH9i9/ug9GwyOvzl/wD5Po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u3M51vAAAANsAAAAPAAAAAAAAAAAAAAAAAJgCAABkcnMvZG93bnJldi54&#10;bWxQSwUGAAAAAAQABAD1AAAAgQMAAAAA&#10;" filled="f" strokecolor="windowText" strokeweight="1pt"/>
                  <v:oval id="円/楕円 81" o:spid="_x0000_s1060" style="position:absolute;left:11449;width:664;height:3255;rotation:271541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njBcMA&#10;AADbAAAADwAAAGRycy9kb3ducmV2LnhtbESP0WrCQBRE3wX/YbmFvkjdpEKR6BqqoAT0JdEPuM1e&#10;k2D2bsiuSfr33UKhj8PMnGG26WRaMVDvGssK4mUEgri0uuFKwe16fFuDcB5ZY2uZFHyTg3Q3n20x&#10;0XbknIbCVyJA2CWooPa+S6R0ZU0G3dJ2xMG7296gD7KvpO5xDHDTyvco+pAGGw4LNXZ0qKl8FE8T&#10;KPlXd7dNfm0zv9fnbOFWl9NFqdeX6XMDwtPk/8N/7UwrWMfw+yX8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njBcMAAADbAAAADwAAAAAAAAAAAAAAAACYAgAAZHJzL2Rv&#10;d25yZXYueG1sUEsFBgAAAAAEAAQA9QAAAIgDAAAAAA==&#10;" filled="f" strokecolor="windowText" strokeweight="1pt"/>
                  <v:oval id="円/楕円 82" o:spid="_x0000_s1061" style="position:absolute;left:13575;width:661;height:3255;rotation:-271551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prdcMA&#10;AADbAAAADwAAAGRycy9kb3ducmV2LnhtbESPT2sCMRTE7wW/Q3hCbzWrhyJbo4igLUhb/ANen5vn&#10;7mLysiZR47dvCoUeh5n5DTOZJWvEjXxoHSsYDgoQxJXTLdcK9rvlyxhEiMgajWNS8KAAs2nvaYKl&#10;dnfe0G0ba5EhHEpU0MTYlVKGqiGLYeA64uydnLcYs/S11B7vGW6NHBXFq7TYcl5osKNFQ9V5e7UK&#10;ii/zvUqfQ4OH4/surh/Jt5eNUs/9NH8DESnF//Bf+0MrGI/g90v+AX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2prdcMAAADbAAAADwAAAAAAAAAAAAAAAACYAgAAZHJzL2Rv&#10;d25yZXYueG1sUEsFBgAAAAAEAAQA9QAAAIgDAAAAAA==&#10;" fillcolor="#95b3d7" strokecolor="windowText" strokeweight="1pt"/>
                </v:group>
                <v:group id="グループ化 71" o:spid="_x0000_s1062" style="position:absolute;left:32045;top:7011;width:2781;height:3696" coordorigin="5670" coordsize="2787,36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oval id="円/楕円 72" o:spid="_x0000_s1063" style="position:absolute;left:6129;top:426;width:667;height:3255;rotation:134305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zsh8IA&#10;AADbAAAADwAAAGRycy9kb3ducmV2LnhtbESPT4vCMBTE7wt+h/CEva2pFdbSNcoqyi548e/90Tyb&#10;7jYvpYlav70RBI/DzPyGmcw6W4sLtb5yrGA4SEAQF05XXCo47FcfGQgfkDXWjknBjTzMpr23Ceba&#10;XXlLl10oRYSwz1GBCaHJpfSFIYt+4Bri6J1cazFE2ZZSt3iNcFvLNEk+pcWK44LBhhaGiv/d2SrY&#10;ZD8jNsn8WKX6dFj+3Y7rzA6Veu93318gAnXhFX62f7WCcQqPL/EH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fOyHwgAAANsAAAAPAAAAAAAAAAAAAAAAAJgCAABkcnMvZG93&#10;bnJldi54bWxQSwUGAAAAAAQABAD1AAAAhwMAAAAA&#10;" filled="f" strokecolor="windowText" strokeweight="1pt"/>
                  <v:oval id="円/楕円 73" o:spid="_x0000_s1064" style="position:absolute;left:7267;top:396;width:664;height:3255;rotation:-121487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sgJcAA&#10;AADbAAAADwAAAGRycy9kb3ducmV2LnhtbESPQWsCMRSE7wX/Q3hCbzWxhV1ZjaIFS69d9f7YPLOL&#10;m5clibr++6ZQ8DjMzDfMajO6XtwoxM6zhvlMgSBuvOnYajge9m8LEDEhG+w9k4YHRdisJy8rrIy/&#10;8w/d6mRFhnCsUEOb0lBJGZuWHMaZH4izd/bBYcoyWGkC3jPc9fJdqUI67DgvtDjQZ0vNpb46DSdV&#10;9MOXLYM1c3WUsqjLZldr/Todt0sQicb0DP+3v42G8gP+vuQfI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9sgJcAAAADbAAAADwAAAAAAAAAAAAAAAACYAgAAZHJzL2Rvd25y&#10;ZXYueG1sUEsFBgAAAAAEAAQA9QAAAIUDAAAAAA==&#10;" filled="f" strokecolor="windowText" strokeweight="1pt"/>
                  <v:oval id="円/楕円 75" o:spid="_x0000_s1065" style="position:absolute;left:5670;width:665;height:3255;rotation:271541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eVIcQA&#10;AADbAAAADwAAAGRycy9kb3ducmV2LnhtbESP0WrCQBRE3wv+w3KFvhTdaKlKdBOs0BKoL1E/4Jq9&#10;JsHs3ZDdJunfdwsFH4eZOcPs0tE0oqfO1ZYVLOYRCOLC6ppLBZfzx2wDwnlkjY1lUvBDDtJk8rTD&#10;WNuBc+pPvhQBwi5GBZX3bSylKyoy6Oa2JQ7ezXYGfZBdKXWHQ4CbRi6jaCUN1hwWKmzpUFFxP32b&#10;QMmv7c3W+bnJ/Lv+yl7c6/HzqNTzdNxvQXga/SP83860gvUb/H0JP0A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3lSHEAAAA2wAAAA8AAAAAAAAAAAAAAAAAmAIAAGRycy9k&#10;b3ducmV2LnhtbFBLBQYAAAAABAAEAPUAAACJAwAAAAA=&#10;" filled="f" strokecolor="windowText" strokeweight="1pt"/>
                  <v:oval id="円/楕円 76" o:spid="_x0000_s1066" style="position:absolute;left:7797;width:661;height:3255;rotation:-271551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A9DcMA&#10;AADbAAAADwAAAGRycy9kb3ducmV2LnhtbESPQWsCMRSE7wX/Q3hCbzXrIquuRrEFoXhq1Yu3x+a5&#10;Wdy8pJtU139vhEKPw8x8wyzXvW3FlbrQOFYwHmUgiCunG64VHA/btxmIEJE1to5JwZ0CrFeDlyWW&#10;2t34m677WIsE4VCiAhOjL6UMlSGLYeQ8cfLOrrMYk+xqqTu8JbhtZZ5lhbTYcFow6OnDUHXZ/1oF&#10;9fR9PvZ59jPhnS++DidzzrFX6nXYbxYgIvXxP/zX/tQKpgU8v6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A9DcMAAADbAAAADwAAAAAAAAAAAAAAAACYAgAAZHJzL2Rv&#10;d25yZXYueG1sUEsFBgAAAAAEAAQA9QAAAIgDAAAAAA==&#10;" filled="f" strokecolor="windowText" strokeweight="1pt"/>
                  <v:oval id="円/楕円 77" o:spid="_x0000_s1067" style="position:absolute;left:6700;top:440;width:670;height:3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OrYMQA&#10;AADbAAAADwAAAGRycy9kb3ducmV2LnhtbESPQWvCQBSE74X+h+UVequbVjCSugmlUBB6UKP2/Mg+&#10;k+Du25DdaOyvdwXB4zAz3zCLYrRGnKj3rWMF75MEBHHldMu1gt32520OwgdkjcYxKbiQhyJ/flpg&#10;pt2ZN3QqQy0ihH2GCpoQukxKXzVk0U9cRxy9g+sthij7WuoezxFujfxIkpm02HJcaLCj74aqYzlY&#10;BdPtiv8uSTv93f8v12blB1rXg1KvL+PXJ4hAY3iE7+2lVpCmcPsSf4DM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zq2DEAAAA2wAAAA8AAAAAAAAAAAAAAAAAmAIAAGRycy9k&#10;b3ducmV2LnhtbFBLBQYAAAAABAAEAPUAAACJAwAAAAA=&#10;" fillcolor="#95b3d7" strokecolor="windowText" strokeweight="1pt"/>
                </v:group>
                <v:group id="グループ化 88" o:spid="_x0000_s1068" style="position:absolute;left:44853;top:7034;width:2787;height:3695" coordsize="279341,3698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oval id="円/楕円 101" o:spid="_x0000_s1069" style="position:absolute;left:103199;top:44050;width:67170;height:325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YnkcQA&#10;AADcAAAADwAAAGRycy9kb3ducmV2LnhtbERPzWrCQBC+F3yHZQQvRTeWVjS6ihZKWzyIiQ8wZsck&#10;mp0N2TVJ375bKHibj+93VpveVKKlxpWWFUwnEQjizOqScwWn9GM8B+E8ssbKMin4IQeb9eBphbG2&#10;HR+pTXwuQgi7GBUU3texlC4ryKCb2Jo4cBfbGPQBNrnUDXYh3FTyJYpm0mDJoaHAmt4Lym7J3Sio&#10;XvP9Zzqf1W/fO8oOi+fen687pUbDfrsE4an3D/G/+0uH+dEU/p4JF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GJ5HEAAAA3AAAAA8AAAAAAAAAAAAAAAAAmAIAAGRycy9k&#10;b3ducmV2LnhtbFBLBQYAAAAABAAEAPUAAACJAwAAAAA=&#10;" filled="f" strokecolor="windowText" strokeweight="1pt"/>
                  <v:oval id="円/楕円 102" o:spid="_x0000_s1070" style="position:absolute;left:45961;top:42690;width:66915;height:325780;rotation:134305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zFj8EA&#10;AADcAAAADwAAAGRycy9kb3ducmV2LnhtbERPTWsCMRC9F/wPYQRvNXGFsmyNomJR8NJavQ+bcbO6&#10;mSybVNd/bwqF3ubxPme26F0jbtSF2rOGyViBIC69qbnScPz+eM1BhIhssPFMGh4UYDEfvMywMP7O&#10;X3Q7xEqkEA4FarAxtoWUobTkMIx9S5y4s+8cxgS7SpoO7yncNTJT6k06rDk1WGxpbam8Hn6chs98&#10;O2WrVqc6M+fj5vI47XM30Xo07JfvICL18V/8596ZNF9l8PtMukDO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sxY/BAAAA3AAAAA8AAAAAAAAAAAAAAAAAmAIAAGRycy9kb3du&#10;cmV2LnhtbFBLBQYAAAAABAAEAPUAAACGAwAAAAA=&#10;" filled="f" strokecolor="windowText" strokeweight="1pt"/>
                  <v:oval id="円/楕円 103" o:spid="_x0000_s1071" style="position:absolute;left:160018;top:39704;width:66585;height:325780;rotation:-121487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Xoar8A&#10;AADcAAAADwAAAGRycy9kb3ducmV2LnhtbERP32vCMBB+H+x/CDfwbSY6qFJNixM2fF2n70dzpsXm&#10;UpJMu//eCIO93cf387b15AZxpRB7zxoWcwWCuPWmZ6vh+P3xugYRE7LBwTNp+KUIdfX8tMXS+Bt/&#10;0bVJVuQQjiVq6FIaSylj25HDOPcjcebOPjhMGQYrTcBbDneDXCpVSIc954YOR9p31F6aH6fhpIph&#10;/LSrYM1CHaUsmlX73mg9e5l2GxCJpvQv/nMfTJ6v3uDxTL5AVn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9ehqvwAAANwAAAAPAAAAAAAAAAAAAAAAAJgCAABkcnMvZG93bnJl&#10;di54bWxQSwUGAAAAAAQABAD1AAAAhAMAAAAA&#10;" filled="f" strokecolor="windowText" strokeweight="1pt"/>
                  <v:oval id="円/楕円 104" o:spid="_x0000_s1072" style="position:absolute;width:66585;height:325780;rotation:271541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bwIMMA&#10;AADcAAAADwAAAGRycy9kb3ducmV2LnhtbERPTYvCMBC9C/6HMMLe1rSyylqNIoLiXpTVPay3IRnb&#10;YjMpTdS6v94IC97m8T5nOm9tJa7U+NKxgrSfgCDWzpScK/g5rN4/QfiAbLByTAru5GE+63ammBl3&#10;42+67kMuYgj7DBUUIdSZlF4XZNH3XU0cuZNrLIYIm1yaBm8x3FZykCQjabHk2FBgTcuC9Hl/sQpO&#10;y1r/btPxcLg7pNV4PTrqP/2l1FuvXUxABGrDS/zv3pg4P/mA5zPxAj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FbwIMMAAADcAAAADwAAAAAAAAAAAAAAAACYAgAAZHJzL2Rv&#10;d25yZXYueG1sUEsFBgAAAAAEAAQA9QAAAIgDAAAAAA==&#10;" fillcolor="#95b3d7" strokecolor="windowText" strokeweight="1pt"/>
                  <v:oval id="円/楕円 105" o:spid="_x0000_s1073" style="position:absolute;left:213086;top:30;width:66255;height:325780;rotation:-271551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m70cIA&#10;AADcAAAADwAAAGRycy9kb3ducmV2LnhtbERPS2sCMRC+F/wPYYTeauLS+liN0gqF0lN9XLwNm3Gz&#10;uJnETdTtv28Khd7m43vOct27Vtyoi41nDeORAkFcedNwreGwf3+agYgJ2WDrmTR8U4T1avCwxNL4&#10;O2/ptku1yCEcS9RgUwqllLGy5DCOfCDO3Ml3DlOGXS1Nh/cc7lpZKDWRDhvODRYDbSxV593Vaain&#10;b/NxKNTlmT/D5Gt/tKcCe60fh/3rAkSiPv2L/9wfJs9XL/D7TL5A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ubvRwgAAANwAAAAPAAAAAAAAAAAAAAAAAJgCAABkcnMvZG93&#10;bnJldi54bWxQSwUGAAAAAAQABAD1AAAAhwMAAAAA&#10;" filled="f" strokecolor="windowText" strokeweight="1pt"/>
                </v:group>
                <v:group id="グループ化 89" o:spid="_x0000_s1074" style="position:absolute;left:56302;top:7034;width:2781;height:3695" coordorigin="11449" coordsize="2787,36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oval id="円/楕円 96" o:spid="_x0000_s1075" style="position:absolute;left:12478;top:440;width:671;height:3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V2BMQA&#10;AADbAAAADwAAAGRycy9kb3ducmV2LnhtbESP0YrCMBRE3wX/IdwFX2RNXbRo1yi6ICo+yKofcG3u&#10;tl2bm9JErX9vBMHHYWbOMJNZY0pxpdoVlhX0exEI4tTqgjMFx8PycwTCeWSNpWVScCcHs2m7NcFE&#10;2xv/0nXvMxEg7BJUkHtfJVK6NCeDrmcr4uD92dqgD7LOpK7xFuCmlF9RFEuDBYeFHCv6ySk97y9G&#10;QTnItqvDKK6GmwWlu3G38af/hVKdj2b+DcJT49/hV3utFYxjeH4JP0B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ldgTEAAAA2wAAAA8AAAAAAAAAAAAAAAAAmAIAAGRycy9k&#10;b3ducmV2LnhtbFBLBQYAAAAABAAEAPUAAACJAwAAAAA=&#10;" filled="f" strokecolor="windowText" strokeweight="1pt"/>
                  <v:oval id="円/楕円 97" o:spid="_x0000_s1076" style="position:absolute;left:11907;top:426;width:668;height:3255;rotation:134305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ep5cQA&#10;AADbAAAADwAAAGRycy9kb3ducmV2LnhtbESPT2vCQBTE7wW/w/KE3upGCzXGrGJLSwUv/sv9kX1m&#10;o9m3IbvV+O27QqHHYWZ+w+TL3jbiSp2vHSsYjxIQxKXTNVcKjoevlxSED8gaG8ek4E4elovBU46Z&#10;djfe0XUfKhEh7DNUYEJoMyl9aciiH7mWOHon11kMUXaV1B3eItw2cpIkb9JizXHBYEsfhsrL/scq&#10;2Kbfr2yS96Ke6NPx83wvNqkdK/U87FdzEIH68B/+a6+1gtkUHl/iD5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HqeXEAAAA2wAAAA8AAAAAAAAAAAAAAAAAmAIAAGRycy9k&#10;b3ducmV2LnhtbFBLBQYAAAAABAAEAPUAAACJAwAAAAA=&#10;" filled="f" strokecolor="windowText" strokeweight="1pt"/>
                  <v:oval id="円/楕円 98" o:spid="_x0000_s1077" style="position:absolute;left:13045;top:396;width:665;height:3255;rotation:-121487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NUrrwA&#10;AADbAAAADwAAAGRycy9kb3ducmV2LnhtbERPPW/CMBDdkfofrENiA5sOgaYYRJFasRJgP8WHExGf&#10;I9tA+u/xgMT49L5Xm8F14k4htp41zGcKBHHtTctWw+n4O12CiAnZYOeZNPxThM36Y7TC0vgHH+he&#10;JStyCMcSNTQp9aWUsW7IYZz5njhzFx8cpgyDlSbgI4e7Tn4qVUiHLeeGBnvaNVRfq5vTcFZF1//Z&#10;RbBmrk5SFtWi/qm0noyH7TeIREN6i1/uvdHwlcfmL/kHyPUT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Vc1SuvAAAANsAAAAPAAAAAAAAAAAAAAAAAJgCAABkcnMvZG93bnJldi54&#10;bWxQSwUGAAAAAAQABAD1AAAAgQMAAAAA&#10;" filled="f" strokecolor="windowText" strokeweight="1pt"/>
                  <v:oval id="円/楕円 99" o:spid="_x0000_s1078" style="position:absolute;left:11449;width:664;height:3255;rotation:271541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Z53sEA&#10;AADbAAAADwAAAGRycy9kb3ducmV2LnhtbESP0YrCMBRE3wX/IVxhX0RTFUSrUXTBpaAvVT/g2lzb&#10;YnNTmqzWvzeC4OMwM2eY5bo1lbhT40rLCkbDCARxZnXJuYLzaTeYgXAeWWNlmRQ8ycF61e0sMdb2&#10;wSndjz4XAcIuRgWF93UspcsKMuiGtiYO3tU2Bn2QTS51g48AN5UcR9FUGiw5LBRY029B2e34bwIl&#10;vdRXW6anKvFbvU/6bnL4Oyj102s3CxCeWv8Nf9qJVjCfw/tL+AFy9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2ed7BAAAA2wAAAA8AAAAAAAAAAAAAAAAAmAIAAGRycy9kb3du&#10;cmV2LnhtbFBLBQYAAAAABAAEAPUAAACGAwAAAAA=&#10;" filled="f" strokecolor="windowText" strokeweight="1pt"/>
                  <v:oval id="円/楕円 100" o:spid="_x0000_s1079" style="position:absolute;left:13575;width:661;height:3255;rotation:-271551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dDMcQA&#10;AADcAAAADwAAAGRycy9kb3ducmV2LnhtbESPT0sDMRDF74LfIYzgzSb1ILJtWqRQFUSlf6DXcTPu&#10;LiaTNYlt+u2dg+Bthvfmvd/MlzV4daSUh8gWphMDiriNbuDOwn63vrkHlQuyQx+ZLJwpw3JxeTHH&#10;xsUTb+i4LZ2SEM4NWuhLGRutc9tTwDyJI7FonzEFLLKmTruEJwkPXt8ac6cDDiwNPY606qn92v4E&#10;C+bNvz/W16nHw8fTrrycaxq+N9ZeX9WHGahCtfyb/66fneAbwZdnZAK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nQzHEAAAA3AAAAA8AAAAAAAAAAAAAAAAAmAIAAGRycy9k&#10;b3ducmV2LnhtbFBLBQYAAAAABAAEAPUAAACJAwAAAAA=&#10;" fillcolor="#95b3d7" strokecolor="windowText" strokeweight="1pt"/>
                </v:group>
                <v:group id="グループ化 90" o:spid="_x0000_s1080" style="position:absolute;left:50523;top:7034;width:2781;height:3695" coordorigin="5670" coordsize="2787,36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oval id="円/楕円 91" o:spid="_x0000_s1081" style="position:absolute;left:6129;top:426;width:667;height:3255;rotation:134305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KUCsMA&#10;AADbAAAADwAAAGRycy9kb3ducmV2LnhtbESPQWvCQBSE74L/YXlCb3UThRKjq6hUWuilRr0/ss9s&#10;NPs2ZLca/323UPA4zMw3zGLV20bcqPO1YwXpOAFBXDpdc6XgeNi9ZiB8QNbYOCYFD/KwWg4HC8y1&#10;u/OebkWoRISwz1GBCaHNpfSlIYt+7Fri6J1dZzFE2VVSd3iPcNvISZK8SYs1xwWDLW0Nldfixyr4&#10;zj6mbJLNqZ7o8/H98jh9ZTZV6mXUr+cgAvXhGf5vf2oFsxT+vsQf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aKUCsMAAADbAAAADwAAAAAAAAAAAAAAAACYAgAAZHJzL2Rv&#10;d25yZXYueG1sUEsFBgAAAAAEAAQA9QAAAIgDAAAAAA==&#10;" filled="f" strokecolor="windowText" strokeweight="1pt"/>
                  <v:oval id="円/楕円 92" o:spid="_x0000_s1082" style="position:absolute;left:7267;top:396;width:664;height:3255;rotation:-121487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tjRMAA&#10;AADbAAAADwAAAGRycy9kb3ducmV2LnhtbESPQWsCMRSE7wX/Q3iCt5roYa2rUbSgeO1W74/NM7u4&#10;eVmSVNd/bwqFHoeZ+YZZbwfXiTuF2HrWMJsqEMS1Ny1bDefvw/sHiJiQDXaeScOTImw3o7c1lsY/&#10;+IvuVbIiQziWqKFJqS+ljHVDDuPU98TZu/rgMGUZrDQBHxnuOjlXqpAOW84LDfb02VB9q36chosq&#10;uv5oF8GamTpLWVSLel9pPRkPuxWIREP6D/+1T0bDcg6/X/IPkJ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JtjRMAAAADbAAAADwAAAAAAAAAAAAAAAACYAgAAZHJzL2Rvd25y&#10;ZXYueG1sUEsFBgAAAAAEAAQA9QAAAIUDAAAAAA==&#10;" filled="f" strokecolor="windowText" strokeweight="1pt"/>
                  <v:oval id="円/楕円 93" o:spid="_x0000_s1083" style="position:absolute;left:5670;width:665;height:3255;rotation:271541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5ONMMA&#10;AADbAAAADwAAAGRycy9kb3ducmV2LnhtbESP0WrCQBRE34X+w3ILvkjdaKBodBUVKoH6ksQPuM1e&#10;k2D2bshuTfz7bqHQx2FmzjDb/Wha8aDeNZYVLOYRCOLS6oYrBdfi420Fwnlkja1lUvAkB/vdy2SL&#10;ibYDZ/TIfSUChF2CCmrvu0RKV9Zk0M1tRxy8m+0N+iD7SuoehwA3rVxG0bs02HBYqLGjU03lPf82&#10;gZJ9dTfbZEWb+qP+TGcuvpwvSk1fx8MGhKfR/4f/2qlWsI7h90v4AX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5ONMMAAADbAAAADwAAAAAAAAAAAAAAAACYAgAAZHJzL2Rv&#10;d25yZXYueG1sUEsFBgAAAAAEAAQA9QAAAIgDAAAAAA==&#10;" filled="f" strokecolor="windowText" strokeweight="1pt"/>
                  <v:oval id="円/楕円 94" o:spid="_x0000_s1084" style="position:absolute;left:7797;width:661;height:3255;rotation:-271551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LgG8QA&#10;AADbAAAADwAAAGRycy9kb3ducmV2LnhtbESPzWrDMBCE74G+g9hCbokcE/LjWg5tIFB6apxcelus&#10;jWVqrVRLSdy3rwqFHoeZ+YYpd6PtxY2G0DlWsJhnIIgbpztuFZxPh9kGRIjIGnvHpOCbAuyqh0mJ&#10;hXZ3PtKtjq1IEA4FKjAx+kLK0BiyGObOEyfv4gaLMcmhlXrAe4LbXuZZtpIWO04LBj3tDTWf9dUq&#10;aNcv24XPs68lv/nV++nDXHIclZo+js9PICKN8T/8137VCrZL+P2SfoCs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y4BvEAAAA2wAAAA8AAAAAAAAAAAAAAAAAmAIAAGRycy9k&#10;b3ducmV2LnhtbFBLBQYAAAAABAAEAPUAAACJAwAAAAA=&#10;" filled="f" strokecolor="windowText" strokeweight="1pt"/>
                  <v:oval id="円/楕円 95" o:spid="_x0000_s1085" style="position:absolute;left:6700;top:440;width:670;height:3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F2dsEA&#10;AADbAAAADwAAAGRycy9kb3ducmV2LnhtbESPzarCMBSE94LvEI5wd5qqXNFqFBEuCC78d31ojm2x&#10;OSlNqtWnvxEEl8PMfMPMFo0pxJ0ql1tW0O9FIIgTq3NOFZyOf90xCOeRNRaWScGTHCzm7dYMY20f&#10;vKf7waciQNjFqCDzvoyldElGBl3PlsTBu9rKoA+ySqWu8BHgppCDKBpJgzmHhQxLWmWU3A61UTA8&#10;bvnyjPLh5vxa74qtq2mX1kr9dJrlFISnxn/Dn/ZaK5j8wvtL+AFy/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lhdnbBAAAA2wAAAA8AAAAAAAAAAAAAAAAAmAIAAGRycy9kb3du&#10;cmV2LnhtbFBLBQYAAAAABAAEAPUAAACGAwAAAAA=&#10;" fillcolor="#95b3d7" strokecolor="windowText" strokeweight="1pt"/>
                </v:group>
                <v:shape id="フリーフォーム 68" o:spid="_x0000_s1086" style="position:absolute;left:11049;top:8477;width:1333;height:0;visibility:visible;mso-wrap-style:square;v-text-anchor:middle" coordsize="133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kwrsAA&#10;AADbAAAADwAAAGRycy9kb3ducmV2LnhtbERPy4rCMBTdC/5DuII7TR2wSDWKKAMuRBlfuLw016bY&#10;3JQm2s7fTxYDLg/nvVh1thJvanzpWMFknIAgzp0uuVBwOX+PZiB8QNZYOSYFv+Rhtez3Fphp1/IP&#10;vU+hEDGEfYYKTAh1JqXPDVn0Y1cTR+7hGoshwqaQusE2httKfiVJKi2WHBsM1rQxlD9PL6vg+PK3&#10;6aHepubardv75Hg97EOl1HDQrecgAnXhI/5377SCNI6NX+IPk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wkwrsAAAADbAAAADwAAAAAAAAAAAAAAAACYAgAAZHJzL2Rvd25y&#10;ZXYueG1sUEsFBgAAAAAEAAQA9QAAAIUDAAAAAA==&#10;" path="m,l133350,e" filled="f" strokecolor="black [3213]" strokeweight="1.5pt">
                  <v:stroke dashstyle="1 1"/>
                  <v:path arrowok="t" o:connecttype="custom" o:connectlocs="0,0;133350,0" o:connectangles="0,0"/>
                </v:shape>
                <v:shape id="フリーフォーム 106" o:spid="_x0000_s1087" style="position:absolute;left:16884;top:8435;width:1328;height:0;visibility:visible;mso-wrap-style:square;v-text-anchor:middle" coordsize="133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tCpMMA&#10;AADcAAAADwAAAGRycy9kb3ducmV2LnhtbESP3YrCMBCF74V9hzCCd5oqKLYaRYQFZaHgT70em7Et&#10;NpPSRO2+/WZB8G6Gc74zZ5brztTiSa2rLCsYjyIQxLnVFRcKzqfv4RyE88gaa8uk4JccrFdfvSUm&#10;2r74QM+jL0QIYZeggtL7JpHS5SUZdCPbEAftZluDPqxtIXWLrxBuajmJopk0WHG4UGJD25Ly+/Fh&#10;Qg053ac+26Y/lypL4+s+LqZZrNSg320WIDx1/mN+0zsduGgG/8+ECe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6tCpMMAAADcAAAADwAAAAAAAAAAAAAAAACYAgAAZHJzL2Rv&#10;d25yZXYueG1sUEsFBgAAAAAEAAQA9QAAAIgDAAAAAA==&#10;" path="m,l133350,e" filled="f" strokecolor="windowText" strokeweight="1.5pt">
                  <v:stroke dashstyle="1 1"/>
                  <v:path arrowok="t" o:connecttype="custom" o:connectlocs="0,0;132715,0" o:connectangles="0,0"/>
                </v:shape>
                <v:shape id="フリーフォーム 107" o:spid="_x0000_s1088" style="position:absolute;left:30040;top:8394;width:1327;height:0;visibility:visible;mso-wrap-style:square;v-text-anchor:middle" coordsize="133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fnP8QA&#10;AADcAAAADwAAAGRycy9kb3ducmV2LnhtbESPQYvCMBCF74L/IYzgTVMFd23XKCIIilBYtXuebWbb&#10;YjMpTdT67zeC4G2G9743bxarztTiRq2rLCuYjCMQxLnVFRcKzqftaA7CeWSNtWVS8CAHq2W/t8BE&#10;2zt/0+3oCxFC2CWooPS+SaR0eUkG3dg2xEH7s61BH9a2kLrFewg3tZxG0Yc0WHG4UGJDm5Lyy/Fq&#10;Qg0526c+26SHnypL4999XMyyWKnhoFt/gfDU+bf5Re904KJPeD4TJp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n5z/EAAAA3AAAAA8AAAAAAAAAAAAAAAAAmAIAAGRycy9k&#10;b3ducmV2LnhtbFBLBQYAAAAABAAEAPUAAACJAwAAAAA=&#10;" path="m,l133350,e" filled="f" strokecolor="windowText" strokeweight="1.5pt">
                  <v:stroke dashstyle="1 1"/>
                  <v:path arrowok="t" o:connecttype="custom" o:connectlocs="0,0;132715,0" o:connectangles="0,0"/>
                </v:shape>
                <v:shape id="フリーフォーム 108" o:spid="_x0000_s1089" style="position:absolute;left:35743;top:8352;width:1327;height:0;visibility:visible;mso-wrap-style:square;v-text-anchor:middle" coordsize="133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hzTcQA&#10;AADcAAAADwAAAGRycy9kb3ducmV2LnhtbESPQWvCQBCF7wX/wzKCt7qxYGmiq4ggVIRAbeN5zI5J&#10;MDsbsqvGf985FHqbx7zvzZvlenCtulMfGs8GZtMEFHHpbcOVgZ/v3esHqBCRLbaeycCTAqxXo5cl&#10;ZtY/+Ivux1gpCeGQoYE6xi7TOpQ1OQxT3xHL7uJ7h1FkX2nb40PCXavfkuRdO2xYLtTY0bam8nq8&#10;Oamh5/s8Ftv8cGqKPD3v02pepMZMxsNmASrSEP/Nf/SnFS6RtvKMTK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4c03EAAAA3AAAAA8AAAAAAAAAAAAAAAAAmAIAAGRycy9k&#10;b3ducmV2LnhtbFBLBQYAAAAABAAEAPUAAACJAwAAAAA=&#10;" path="m,l133350,e" filled="f" strokecolor="windowText" strokeweight="1.5pt">
                  <v:stroke dashstyle="1 1"/>
                  <v:path arrowok="t" o:connecttype="custom" o:connectlocs="0,0;132715,0" o:connectangles="0,0"/>
                </v:shape>
                <v:shape id="フリーフォーム 109" o:spid="_x0000_s1090" style="position:absolute;left:48518;top:8311;width:1327;height:0;visibility:visible;mso-wrap-style:square;v-text-anchor:middle" coordsize="133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TW1sQA&#10;AADcAAAADwAAAGRycy9kb3ducmV2LnhtbESP3YrCMBCF7wXfIYzgnU0VXGzXKCIIilDwp17PNrNt&#10;2WZSmqjdt98sCN7NcM535sxy3ZtGPKhztWUF0ygGQVxYXXOp4HrZTRYgnEfW2FgmBb/kYL0aDpaY&#10;avvkEz3OvhQhhF2KCirv21RKV1Rk0EW2JQ7at+0M+rB2pdQdPkO4aeQsjj+kwZrDhQpb2lZU/Jzv&#10;JtSQ80Pm8212vNV5lnwdknKeJ0qNR/3mE4Sn3r/NL3qvAxcn8P9MmE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01tbEAAAA3AAAAA8AAAAAAAAAAAAAAAAAmAIAAGRycy9k&#10;b3ducmV2LnhtbFBLBQYAAAAABAAEAPUAAACJAwAAAAA=&#10;" path="m,l133350,e" filled="f" strokecolor="windowText" strokeweight="1.5pt">
                  <v:stroke dashstyle="1 1"/>
                  <v:path arrowok="t" o:connecttype="custom" o:connectlocs="0,0;132715,0" o:connectangles="0,0"/>
                </v:shape>
                <v:shape id="フリーフォーム 110" o:spid="_x0000_s1091" style="position:absolute;left:53978;top:8269;width:1328;height:0;visibility:visible;mso-wrap-style:square;v-text-anchor:middle" coordsize="133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plsQA&#10;AADcAAAADwAAAGRycy9kb3ducmV2LnhtbESPQWvCQBCF7wX/wzJCb3WjYDHRVUQQlEKg2vQ8Zsck&#10;mJ0N2a2m/75zKHibx7zvzZvVZnCtulMfGs8GppMEFHHpbcOVga/z/m0BKkRki61nMvBLATbr0csK&#10;M+sf/En3U6yUhHDI0EAdY5dpHcqaHIaJ74hld/W9wyiyr7Tt8SHhrtWzJHnXDhuWCzV2tKupvJ1+&#10;nNTQ82Mei13+8d0UeXo5ptW8SI15HQ/bJahIQ3ya/+mDFW4q9eUZmUC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X6ZbEAAAA3AAAAA8AAAAAAAAAAAAAAAAAmAIAAGRycy9k&#10;b3ducmV2LnhtbFBLBQYAAAAABAAEAPUAAACJAwAAAAA=&#10;" path="m,l133350,e" filled="f" strokecolor="windowText" strokeweight="1.5pt">
                  <v:stroke dashstyle="1 1"/>
                  <v:path arrowok="t" o:connecttype="custom" o:connectlocs="0,0;132715,0" o:connectangles="0,0"/>
                </v:shape>
                <v:shape id="フリーフォーム 126" o:spid="_x0000_s1092" style="position:absolute;left:11049;top:18577;width:1327;height:0;visibility:visible;mso-wrap-style:square;v-text-anchor:middle" coordsize="133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4exMUA&#10;AADcAAAADwAAAGRycy9kb3ducmV2LnhtbESPzWrDMBCE74W+g9hCb42cgEPtRjHBUGgIGPLjnLfW&#10;xjaxVsZSHeftq0Kgt11mvtnZVTaZTow0uNaygvksAkFcWd1yreB0/Hx7B+E8ssbOMim4k4Ns/fy0&#10;wlTbG+9pPPhahBB2KSpovO9TKV3VkEE3sz1x0C52MOjDOtRSD3gL4aaTiyhaSoMthwsN9pQ3VF0P&#10;PybUkPG28GVe7M5tWSTf26SOy0Sp15dp8wHC0+T/zQ/6SwdusYS/Z8IE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Hh7ExQAAANwAAAAPAAAAAAAAAAAAAAAAAJgCAABkcnMv&#10;ZG93bnJldi54bWxQSwUGAAAAAAQABAD1AAAAigMAAAAA&#10;" path="m,l133350,e" filled="f" strokecolor="windowText" strokeweight="1.5pt">
                  <v:stroke dashstyle="1 1"/>
                  <v:path arrowok="t" o:connecttype="custom" o:connectlocs="0,0;132715,0" o:connectangles="0,0"/>
                </v:shape>
                <v:shape id="フリーフォーム 127" o:spid="_x0000_s1093" style="position:absolute;left:16884;top:18536;width:1328;height:0;visibility:visible;mso-wrap-style:square;v-text-anchor:middle" coordsize="133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K7X8QA&#10;AADcAAAADwAAAGRycy9kb3ducmV2LnhtbESPQYvCMBCF7wv+hzCCtzVVcNdWo4ggKEJh1Xoem7Et&#10;NpPSRK3/frOw4G2G9743b+bLztTiQa2rLCsYDSMQxLnVFRcKTsfN5xSE88gaa8uk4EUOlovexxwT&#10;bZ/8Q4+DL0QIYZeggtL7JpHS5SUZdEPbEAftaluDPqxtIXWLzxBuajmOoi9psOJwocSG1iXlt8Pd&#10;hBpyskt9tk735ypL48suLiZZrNSg361mIDx1/m3+p7c6cONv+HsmTC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Su1/EAAAA3AAAAA8AAAAAAAAAAAAAAAAAmAIAAGRycy9k&#10;b3ducmV2LnhtbFBLBQYAAAAABAAEAPUAAACJAwAAAAA=&#10;" path="m,l133350,e" filled="f" strokecolor="windowText" strokeweight="1.5pt">
                  <v:stroke dashstyle="1 1"/>
                  <v:path arrowok="t" o:connecttype="custom" o:connectlocs="0,0;132715,0" o:connectangles="0,0"/>
                </v:shape>
                <v:shape id="フリーフォーム 134" o:spid="_x0000_s1094" style="position:absolute;left:30008;top:18537;width:1321;height:0;visibility:visible;mso-wrap-style:square;v-text-anchor:middle" coordsize="133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mz9cQA&#10;AADcAAAADwAAAGRycy9kb3ducmV2LnhtbESPQWvCQBCF74L/YRnBW91YtTSpqxRBUISAtvE8ZqdJ&#10;MDsbsqvGf+8KBW8zvPe9eTNfdqYWV2pdZVnBeBSBIM6trrhQ8PuzfvsE4TyyxtoyKbiTg+Wi35tj&#10;ou2N93Q9+EKEEHYJKii9bxIpXV6SQTeyDXHQ/mxr0Ie1LaRu8RbCTS3fo+hDGqw4XCixoVVJ+flw&#10;MaGGnG1Tn63S3bHK0vi0jYtZFis1HHTfXyA8df5l/qc3OnCTKTyfCRP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Zs/XEAAAA3AAAAA8AAAAAAAAAAAAAAAAAmAIAAGRycy9k&#10;b3ducmV2LnhtbFBLBQYAAAAABAAEAPUAAACJAwAAAAA=&#10;" path="m,l133350,e" filled="f" strokecolor="windowText" strokeweight="1.5pt">
                  <v:stroke dashstyle="1 1"/>
                  <v:path arrowok="t" o:connecttype="custom" o:connectlocs="0,0;132080,0" o:connectangles="0,0"/>
                </v:shape>
                <v:shape id="フリーフォーム 135" o:spid="_x0000_s1095" style="position:absolute;left:35780;top:18499;width:1321;height:0;visibility:visible;mso-wrap-style:square;v-text-anchor:middle" coordsize="133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UWbsQA&#10;AADcAAAADwAAAGRycy9kb3ducmV2LnhtbESPQWvCQBCF70L/wzIFb7ppJcVEVymCoAiBqvE8Zsck&#10;NDsbsqvGf+8WCt5meO9782a+7E0jbtS52rKCj3EEgriwuuZSwfGwHk1BOI+ssbFMCh7kYLl4G8wx&#10;1fbOP3Tb+1KEEHYpKqi8b1MpXVGRQTe2LXHQLrYz6MPalVJ3eA/hppGfUfQlDdYcLlTY0qqi4nd/&#10;NaGGjLeZz1fZ7lTnWXLeJmWcJ0oN3/vvGQhPvX+Z/+mNDtwkhr9nwgR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0VFm7EAAAA3AAAAA8AAAAAAAAAAAAAAAAAmAIAAGRycy9k&#10;b3ducmV2LnhtbFBLBQYAAAAABAAEAPUAAACJAwAAAAA=&#10;" path="m,l133350,e" filled="f" strokecolor="windowText" strokeweight="1.5pt">
                  <v:stroke dashstyle="1 1"/>
                  <v:path arrowok="t" o:connecttype="custom" o:connectlocs="0,0;132080,0" o:connectangles="0,0"/>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上矢印 136" o:spid="_x0000_s1096" type="#_x0000_t68" style="position:absolute;left:27124;top:14700;width:1221;height:21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daPsIA&#10;AADcAAAADwAAAGRycy9kb3ducmV2LnhtbERPTWsCMRC9F/wPYYReRLOtdJHVKCIUxIOlKuJx2IzJ&#10;4maybKK7/vumUOhtHu9zFqve1eJBbag8K3ibZCCIS68rNgpOx8/xDESIyBprz6TgSQFWy8HLAgvt&#10;O/6mxyEakUI4FKjAxtgUUobSksMw8Q1x4q6+dRgTbI3ULXYp3NXyPcty6bDi1GCxoY2l8na4OwUj&#10;M7K6On/t9/LSrHcfedmZ6Uyp12G/noOI1Md/8Z97q9P8aQ6/z6QL5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1o+wgAAANwAAAAPAAAAAAAAAAAAAAAAAJgCAABkcnMvZG93&#10;bnJldi54bWxQSwUGAAAAAAQABAD1AAAAhwMAAAAA&#10;" adj="6085" fillcolor="#fac090" strokecolor="#e46c0a" strokeweight="1pt"/>
                <v:shape id="上矢印 162" o:spid="_x0000_s1097" type="#_x0000_t68" style="position:absolute;left:27111;top:13007;width:1156;height:1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IMTsIA&#10;AADcAAAADwAAAGRycy9kb3ducmV2LnhtbERPTWvCQBC9C/6HZYTedGNAKamrqBjwVk2L0NuQnWZD&#10;s7Mxu8b033cFobd5vM9ZbQbbiJ46XztWMJ8lIIhLp2uuFHx+5NNXED4ga2wck4Jf8rBZj0crzLS7&#10;85n6IlQihrDPUIEJoc2k9KUhi37mWuLIfbvOYoiwq6Tu8B7DbSPTJFlKizXHBoMt7Q2VP8XNKrh8&#10;JWnYud3pssjN9b2o8/TQ50q9TIbtG4hAQ/gXP91HHecvU3g8Ey+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ogxOwgAAANwAAAAPAAAAAAAAAAAAAAAAAJgCAABkcnMvZG93&#10;bnJldi54bWxQSwUGAAAAAAQABAD1AAAAhwMAAAAA&#10;" adj="9450" fillcolor="#fac090" strokecolor="#e46c0a" strokeweight="1pt"/>
                <v:shape id="上矢印 163" o:spid="_x0000_s1098" type="#_x0000_t68" style="position:absolute;left:32940;top:13007;width:1150;height:1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Uf2sEA&#10;AADcAAAADwAAAGRycy9kb3ducmV2LnhtbERPTYvCMBC9L/gfwgheiqYqlLUaRQRxD7KwXQ8eh2Zs&#10;g82kNFHrv98Iwt7m8T5nteltI+7UeeNYwXSSgiAunTZcKTj97sefIHxA1tg4JgVP8rBZDz5WmGv3&#10;4B+6F6ESMYR9jgrqENpcSl/WZNFPXEscuYvrLIYIu0rqDh8x3DZylqaZtGg4NtTY0q6m8lrcrILr&#10;OTFkvrE6JIdFklFxnLf+qNRo2G+XIAL14V/8dn/pOD+bw+uZeIF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1H9rBAAAA3AAAAA8AAAAAAAAAAAAAAAAAmAIAAGRycy9kb3du&#10;cmV2LnhtbFBLBQYAAAAABAAEAPUAAACGAwAAAAA=&#10;" adj="9398" fillcolor="#fac090" strokecolor="#e46c0a" strokeweight="1pt"/>
                <v:shape id="上矢印 164" o:spid="_x0000_s1099" type="#_x0000_t68" style="position:absolute;left:38674;top:13007;width:1150;height:1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yHrsIA&#10;AADcAAAADwAAAGRycy9kb3ducmV2LnhtbERPTWvCQBC9C/6HZQq9BLNplWBTV5GC6EEEowePQ3aa&#10;LGZnQ3bV9N93CwVv83ifs1gNthV36r1xrOAtzUAQV04brhWcT5vJHIQPyBpbx6TghzysluPRAgvt&#10;HnykexlqEUPYF6igCaErpPRVQxZ96jriyH273mKIsK+l7vERw20r37MslxYNx4YGO/pqqLqWN6vg&#10;ekkMmQPW22T7keRU7qed3yv1+jKsP0EEGsJT/O/e6Tg/n8HfM/ECuf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XIeuwgAAANwAAAAPAAAAAAAAAAAAAAAAAJgCAABkcnMvZG93&#10;bnJldi54bWxQSwUGAAAAAAQABAD1AAAAhwMAAAAA&#10;" adj="9398" fillcolor="#fac090" strokecolor="#e46c0a" strokeweight="1pt"/>
                <v:shape id="上矢印 165" o:spid="_x0000_s1100" type="#_x0000_t68" style="position:absolute;left:32914;top:14700;width:1219;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gcQcMA&#10;AADcAAAADwAAAGRycy9kb3ducmV2LnhtbERPTWvCQBC9F/oflil4KbqpUpU0GylCISg9NPXgccyO&#10;m9DsbMhuY/z3bqHgbR7vc7LNaFsxUO8bxwpeZgkI4srpho2Cw/fHdA3CB2SNrWNScCUPm/zxIcNU&#10;uwt/0VAGI2II+xQV1CF0qZS+qsmin7mOOHJn11sMEfZG6h4vMdy2cp4kS2mx4dhQY0fbmqqf8tcq&#10;2BYrYxYt2mKg/Wl3Pjbd8+dVqcnT+P4GItAY7uJ/d6Hj/OUr/D0TL5D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rgcQcMAAADcAAAADwAAAAAAAAAAAAAAAACYAgAAZHJzL2Rv&#10;d25yZXYueG1sUEsFBgAAAAAEAAQA9QAAAIgDAAAAAA==&#10;" adj="6081" fillcolor="#fac090" strokecolor="#e46c0a" strokeweight="1pt"/>
                <v:shape id="上矢印 166" o:spid="_x0000_s1101" type="#_x0000_t68" style="position:absolute;left:38625;top:14701;width:1219;height:2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qCNsIA&#10;AADcAAAADwAAAGRycy9kb3ducmV2LnhtbERPTWvCQBC9F/oflhG8FN1YIUp0lSIIQemhsYcex+y4&#10;CWZnQ3Yb4793hUJv83ifs94OthE9db52rGA2TUAQl07XbBR8n/aTJQgfkDU2jknBnTxsN68va8y0&#10;u/EX9UUwIoawz1BBFUKbSenLiiz6qWuJI3dxncUQYWek7vAWw20j35MklRZrjg0VtrSrqLwWv1bB&#10;Ll8YM2/Q5j0dz4fLT92+fd6VGo+GjxWIQEP4F/+5cx3npyk8n4kX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aoI2wgAAANwAAAAPAAAAAAAAAAAAAAAAAJgCAABkcnMvZG93&#10;bnJldi54bWxQSwUGAAAAAAQABAD1AAAAhwMAAAAA&#10;" adj="6081" fillcolor="#fac090" strokecolor="#e46c0a" strokeweight="1pt"/>
                <v:shape id="上矢印 167" o:spid="_x0000_s1102" type="#_x0000_t68" style="position:absolute;left:8158;top:14827;width:1219;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YnrcIA&#10;AADcAAAADwAAAGRycy9kb3ducmV2LnhtbERPTYvCMBC9L/gfwgheFk3XBZVqFBEWiuJh1YPHsRnT&#10;YjMpTaz135sFYW/zeJ+zWHW2Ei01vnSs4GuUgCDOnS7ZKDgdf4YzED4ga6wck4IneVgtex8LTLV7&#10;8C+1h2BEDGGfooIihDqV0ucFWfQjVxNH7uoaiyHCxkjd4COG20qOk2QiLZYcGwqsaVNQfjvcrYJN&#10;NjXmu0KbtbS7bK/nsv7cP5Ua9Lv1HESgLvyL3+5Mx/mTKfw9Ey+Qy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JietwgAAANwAAAAPAAAAAAAAAAAAAAAAAJgCAABkcnMvZG93&#10;bnJldi54bWxQSwUGAAAAAAQABAD1AAAAhwMAAAAA&#10;" adj="6081" fillcolor="#fac090" strokecolor="#e46c0a" strokeweight="1pt"/>
                <v:shape id="上矢印 168" o:spid="_x0000_s1103" type="#_x0000_t68" style="position:absolute;left:13949;top:14827;width:1213;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JoasMA&#10;AADcAAAADwAAAGRycy9kb3ducmV2LnhtbESPQWvCQBCF74L/YRnBm25aRCS6SikIvYmpCN6G7DQb&#10;zM6G7JpEf33nUOhthvfmvW92h9E3qqcu1oENvC0zUMRlsDVXBi7fx8UGVEzIFpvAZOBJEQ776WSH&#10;uQ0Dn6kvUqUkhGOOBlxKba51LB15jMvQEov2EzqPSdau0rbDQcJ9o9+zbK091iwNDlv6dFTei4c3&#10;8CrHe7K0evbFqz7pwd2uG7wZM5+NH1tQicb0b/67/rKCvxZaeUYm0P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HJoasMAAADcAAAADwAAAAAAAAAAAAAAAACYAgAAZHJzL2Rv&#10;d25yZXYueG1sUEsFBgAAAAAEAAQA9QAAAIgDAAAAAA==&#10;" adj="6049" fillcolor="#fac090" strokecolor="#e46c0a" strokeweight="1pt"/>
                <v:shape id="上矢印 169" o:spid="_x0000_s1104" type="#_x0000_t68" style="position:absolute;left:19594;top:14827;width:1213;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7N8cAA&#10;AADcAAAADwAAAGRycy9kb3ducmV2LnhtbERPTYvCMBC9C/sfwix4s+mKiNs1iiwI3mSrCN6GZmyK&#10;zaQ0sa3+erMgeJvH+5zlerC16Kj1lWMFX0kKgrhwuuJSwfGwnSxA+ICssXZMCu7kYb36GC0x067n&#10;P+ryUIoYwj5DBSaEJpPSF4Ys+sQ1xJG7uNZiiLAtpW6xj+G2ltM0nUuLFccGgw39Giqu+c0qeBTD&#10;NWia3bv8Ue1lb86nBZ6VGn8Omx8QgYbwFr/cOx3nz7/h/5l4gV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z7N8cAAAADcAAAADwAAAAAAAAAAAAAAAACYAgAAZHJzL2Rvd25y&#10;ZXYueG1sUEsFBgAAAAAEAAQA9QAAAIUDAAAAAA==&#10;" adj="6049" fillcolor="#fac090" strokecolor="#e46c0a" strokeweight="1pt"/>
                <v:shape id="フリーフォーム 170" o:spid="_x0000_s1105" style="position:absolute;left:48442;top:18260;width:1315;height:0;visibility:visible;mso-wrap-style:square;v-text-anchor:middle" coordsize="133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gMNsUA&#10;AADcAAAADwAAAGRycy9kb3ducmV2LnhtbESPQWvCQBCF70L/wzKF3nRTwWpSVxGhUCkEjKbnaXaa&#10;hGZnQ3ar6b/vHARv85j3vXmz3o6uUxcaQuvZwPMsAUVcedtybeB8epuuQIWIbLHzTAb+KMB28zBZ&#10;Y2b9lY90KWKtJIRDhgaaGPtM61A15DDMfE8su28/OIwih1rbAa8S7jo9T5IX7bBludBgT/uGqp/i&#10;10kNvTjksdznH59tmadfh7RelKkxT4/j7hVUpDHezTf63Qq3lPryjEyg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CAw2xQAAANwAAAAPAAAAAAAAAAAAAAAAAJgCAABkcnMv&#10;ZG93bnJldi54bWxQSwUGAAAAAAQABAD1AAAAigMAAAAA&#10;" path="m,l133350,e" filled="f" strokecolor="windowText" strokeweight="1.5pt">
                  <v:stroke dashstyle="1 1"/>
                  <v:path arrowok="t" o:connecttype="custom" o:connectlocs="0,0;131445,0" o:connectangles="0,0"/>
                </v:shape>
                <v:shape id="フリーフォーム 171" o:spid="_x0000_s1106" style="position:absolute;left:54341;top:18222;width:1315;height:0;visibility:visible;mso-wrap-style:square;v-text-anchor:middle" coordsize="133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prcUA&#10;AADcAAAADwAAAGRycy9kb3ducmV2LnhtbESPQWvCQBCF70L/wzKF3nRjQW2im1CEQoMQ0DY9j9lp&#10;EpqdDdmtif/eLRS8zfDe9+bNLptMJy40uNayguUiAkFcWd1yreDz423+AsJ5ZI2dZVJwJQdZ+jDb&#10;YaLtyEe6nHwtQgi7BBU03veJlK5qyKBb2J44aN92MOjDOtRSDziGcNPJ5yhaS4MthwsN9rRvqPo5&#10;/ZpQQ67ywpf74vDVlkV8zuN6VcZKPT1Or1sQniZ/N//T7zpwmyX8PRMmk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RKmtxQAAANwAAAAPAAAAAAAAAAAAAAAAAJgCAABkcnMv&#10;ZG93bnJldi54bWxQSwUGAAAAAAQABAD1AAAAigMAAAAA&#10;" path="m,l133350,e" filled="f" strokecolor="windowText" strokeweight="1.5pt">
                  <v:stroke dashstyle="1 1"/>
                  <v:path arrowok="t" o:connecttype="custom" o:connectlocs="0,0;131445,0" o:connectangles="0,0"/>
                </v:shape>
                <v:shape id="上矢印 172" o:spid="_x0000_s1107" type="#_x0000_t68" style="position:absolute;left:45623;top:14424;width:1219;height:2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gS6MIA&#10;AADcAAAADwAAAGRycy9kb3ducmV2LnhtbERPS4vCMBC+C/6HMAt7EU1VUOkaRQShrHjwcfA424xp&#10;2WZSmmyt/34jCN7m43vOct3ZSrTU+NKxgvEoAUGcO12yUXA574YLED4ga6wck4IHeViv+r0lptrd&#10;+UjtKRgRQ9inqKAIoU6l9HlBFv3I1cSRu7nGYoiwMVI3eI/htpKTJJlJiyXHhgJr2haU/57+rIJt&#10;NjdmWqHNWtr/fN+uZT04PJT6/Og2XyACdeEtfrkzHefPJ/B8Jl4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iBLowgAAANwAAAAPAAAAAAAAAAAAAAAAAJgCAABkcnMvZG93&#10;bnJldi54bWxQSwUGAAAAAAQABAD1AAAAhwMAAAAA&#10;" adj="6081" fillcolor="#fac090" strokecolor="#e46c0a" strokeweight="1pt"/>
                <v:shape id="上矢印 176" o:spid="_x0000_s1108" type="#_x0000_t68" style="position:absolute;left:45605;top:12729;width:1150;height:1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sqn8MA&#10;AADcAAAADwAAAGRycy9kb3ducmV2LnhtbERPTWvCQBC9F/wPywhegm60kNrUTZCC6EEKjR56HLLT&#10;ZDE7G7Jbjf/eLRR6m8f7nE052k5cafDGsYLlIgVBXDttuFFwPu3maxA+IGvsHJOCO3koi8nTBnPt&#10;bvxJ1yo0Ioawz1FBG0KfS+nrliz6heuJI/ftBoshwqGResBbDLedXKVpJi0ajg0t9vTeUn2pfqyC&#10;y1diyHxgs0/2r0lG1fG590elZtNx+wYi0Bj+xX/ug47zXzL4fSZeI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hsqn8MAAADcAAAADwAAAAAAAAAAAAAAAACYAgAAZHJzL2Rv&#10;d25yZXYueG1sUEsFBgAAAAAEAAQA9QAAAIgDAAAAAA==&#10;" adj="9398" fillcolor="#fac090" strokecolor="#e46c0a" strokeweight="1pt"/>
                <v:shape id="上矢印 177" o:spid="_x0000_s1109" type="#_x0000_t68" style="position:absolute;left:51376;top:12729;width:1143;height:1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sUKMMA&#10;AADcAAAADwAAAGRycy9kb3ducmV2LnhtbERP32vCMBB+F/wfwg18kZk6mB3VKKIMJoIwJ4hvR3O2&#10;XZtLSaJ2//0iCL7dx/fzZovONOJKzleWFYxHCQji3OqKCwWHn8/XDxA+IGtsLJOCP/KwmPd7M8y0&#10;vfE3XfehEDGEfYYKyhDaTEqfl2TQj2xLHLmzdQZDhK6Q2uEthptGviXJRBqsODaU2NKqpLzeX4yC&#10;FOv383Z33PhhvR5vDsadTr9bpQYv3XIKIlAXnuKH+0vH+WkK92fiB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bsUKMMAAADcAAAADwAAAAAAAAAAAAAAAACYAgAAZHJzL2Rv&#10;d25yZXYueG1sUEsFBgAAAAAEAAQA9QAAAIgDAAAAAA==&#10;" adj="9346" fillcolor="#fac090" strokecolor="#e46c0a" strokeweight="1pt"/>
                <v:shape id="上矢印 178" o:spid="_x0000_s1110" type="#_x0000_t68" style="position:absolute;left:57169;top:12729;width:1143;height:1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SAWscA&#10;AADcAAAADwAAAGRycy9kb3ducmV2LnhtbESPT2vCQBDF74V+h2UKvRTdWLBKdJXSUqgIBf+AeBuy&#10;YxKTnQ27W43fvnMoeJvhvXnvN/Nl71p1oRBrzwZGwwwUceFtzaWB/e5rMAUVE7LF1jMZuFGE5eLx&#10;YY659Vfe0GWbSiUhHHM0UKXU5VrHoiKHceg7YtFOPjhMsoZS24BXCXetfs2yN+2wZmmosKOPiopm&#10;++sMTLAZn9Y/h1V8aT5Hq70Lx+N5bczzU/8+A5WoT3fz//W3FfyJ0MozMoFe/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AkgFrHAAAA3AAAAA8AAAAAAAAAAAAAAAAAmAIAAGRy&#10;cy9kb3ducmV2LnhtbFBLBQYAAAAABAAEAPUAAACMAwAAAAA=&#10;" adj="9346" fillcolor="#fac090" strokecolor="#e46c0a" strokeweight="1pt"/>
                <v:shape id="上矢印 179" o:spid="_x0000_s1111" type="#_x0000_t68" style="position:absolute;left:51351;top:14424;width:1212;height:2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dbLMIA&#10;AADcAAAADwAAAGRycy9kb3ducmV2LnhtbERPyWrDMBC9F/IPYgK9NXJKaB0nigmFQm6lbgj4NlgT&#10;y8QaGUv1kq+vCoXe5vHW2eeTbcVAvW8cK1ivEhDEldMN1wrOX+9PKQgfkDW2jknBTB7yw+Jhj5l2&#10;I3/SUIRaxBD2GSowIXSZlL4yZNGvXEccuavrLYYI+1rqHscYblv5nCQv0mLDscFgR2+GqlvxbRXc&#10;q+kWNG3mobg3H3I05SXFUqnH5XTcgQg0hX/xn/uk4/zXLfw+Ey+Qh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51sswgAAANwAAAAPAAAAAAAAAAAAAAAAAJgCAABkcnMvZG93&#10;bnJldi54bWxQSwUGAAAAAAQABAD1AAAAhwMAAAAA&#10;" adj="6049" fillcolor="#fac090" strokecolor="#e46c0a" strokeweight="1pt"/>
                <v:shape id="上矢印 180" o:spid="_x0000_s1112" type="#_x0000_t68" style="position:absolute;left:57186;top:14424;width:1213;height:2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iClsMA&#10;AADcAAAADwAAAGRycy9kb3ducmV2LnhtbESPQWvCQBCF7wX/wzIFb7qpSAnRVUpB6E1MS8HbkB2z&#10;wexsyG6T6K93DkJvM7w3732z3U++VQP1sQls4G2ZgSKugm24NvDzfVjkoGJCttgGJgM3irDfzV62&#10;WNgw8omGMtVKQjgWaMCl1BVax8qRx7gMHbFol9B7TLL2tbY9jhLuW73KsnftsWFpcNjRp6PqWv55&#10;A/dquiZL69tQ3pujHt35N8ezMfPX6WMDKtGU/s3P6y8r+LngyzMygd4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iClsMAAADcAAAADwAAAAAAAAAAAAAAAACYAgAAZHJzL2Rv&#10;d25yZXYueG1sUEsFBgAAAAAEAAQA9QAAAIgDAAAAAA==&#10;" adj="6049" fillcolor="#fac090" strokecolor="#e46c0a" strokeweight="1pt"/>
                <v:shape id="上矢印 204" o:spid="_x0000_s1113" type="#_x0000_t68" style="position:absolute;left:45626;top:11174;width:1143;height:1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qYXscA&#10;AADcAAAADwAAAGRycy9kb3ducmV2LnhtbESP3WoCMRSE7wu+QzhCb6RmlWrLulHEUqgIhapQvDts&#10;zv64m5MlSXX79o0g9HKYmW+YbNWbVlzI+dqygsk4AUGcW11zqeB4eH96BeEDssbWMin4JQ+r5eAh&#10;w1TbK3/RZR9KESHsU1RQhdClUvq8IoN+bDvi6BXWGQxRulJqh9cIN62cJslcGqw5LlTY0aaivNn/&#10;GAUv2MyK3ef31o+at8n2aNzpdN4p9Tjs1wsQgfrwH763P7SCafIMtzPxCMj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JKmF7HAAAA3AAAAA8AAAAAAAAAAAAAAAAAmAIAAGRy&#10;cy9kb3ducmV2LnhtbFBLBQYAAAAABAAEAPUAAACMAwAAAAA=&#10;" adj="9346" fillcolor="#fac090" strokecolor="#e46c0a" strokeweight="1pt"/>
                <v:shape id="上矢印 205" o:spid="_x0000_s1114" type="#_x0000_t68" style="position:absolute;left:51323;top:11174;width:1137;height:1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fOAcQA&#10;AADcAAAADwAAAGRycy9kb3ducmV2LnhtbESPQWuDQBSE74H+h+UVcgnJWklKMW5CEArFXmqa3h/u&#10;q4ruW3E3av59N1DIcZiZb5j0OJtOjDS4xrKCl00Egri0uuFKweX7ff0GwnlkjZ1lUnAjB8fD0yLF&#10;RNuJCxrPvhIBwi5BBbX3fSKlK2sy6Da2Jw7erx0M+iCHSuoBpwA3nYyj6FUabDgs1NhTVlPZnq9G&#10;wZcrP41rt6cuK/Jszn9WcXO5KrV8nk97EJ5m/wj/tz+0gjjawf1MOALy8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XzgHEAAAA3AAAAA8AAAAAAAAAAAAAAAAAmAIAAGRycy9k&#10;b3ducmV2LnhtbFBLBQYAAAAABAAEAPUAAACJAwAAAAA=&#10;" adj="9294" fillcolor="#fac090" strokecolor="#e46c0a" strokeweight="1pt"/>
                <v:shape id="上矢印 206" o:spid="_x0000_s1115" type="#_x0000_t68" style="position:absolute;left:57184;top:11174;width:1137;height:1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VQdsAA&#10;AADcAAAADwAAAGRycy9kb3ducmV2LnhtbESPzQrCMBCE74LvEFbwIppaRKQaRQqC6MXf+9KsbbHZ&#10;lCZqfXsjCB6HmfmGWaxaU4knNa60rGA8ikAQZ1aXnCu4nDfDGQjnkTVWlknBmxyslt3OAhNtX3yk&#10;58nnIkDYJaig8L5OpHRZQQbdyNbEwbvZxqAPssmlbvAV4KaScRRNpcGSw0KBNaUFZffTwyg4uGxv&#10;3H2yrtLjLm1310FcXh5K9Xvteg7CU+v/4V97qxXE0RS+Z8IRkMs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sVQdsAAAADcAAAADwAAAAAAAAAAAAAAAACYAgAAZHJzL2Rvd25y&#10;ZXYueG1sUEsFBgAAAAAEAAQA9QAAAIUDAAAAAA==&#10;" adj="9294" fillcolor="#fac090" strokecolor="#e46c0a" strokeweight="1pt"/>
                <v:rect id="正方形/長方形 207" o:spid="_x0000_s1116" style="position:absolute;left:6244;top:5048;width:16743;height:165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wF0ccA&#10;AADcAAAADwAAAGRycy9kb3ducmV2LnhtbESPQUvDQBSE74L/YXlCL9JuDKgl7baIUCgtCI1ie3zN&#10;PrMh2bchu2miv94VCh6HmfmGWa5H24gLdb5yrOBhloAgLpyuuFTw8b6ZzkH4gKyxcUwKvsnDenV7&#10;s8RMu4EPdMlDKSKEfYYKTAhtJqUvDFn0M9cSR+/LdRZDlF0pdYdDhNtGpknyJC1WHBcMtvRqqKjz&#10;3io4fuY/p33a62G/Ow/mvq/fDo+1UpO78WUBItAY/sPX9lYrSJNn+DsTj4B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DsBdHHAAAA3AAAAA8AAAAAAAAAAAAAAAAAmAIAAGRy&#10;cy9kb3ducmV2LnhtbFBLBQYAAAAABAAEAPUAAACMAwAAAAA=&#10;" filled="f" strokecolor="#7f7f7f [1612]">
                  <v:stroke dashstyle="dash"/>
                </v:rect>
                <v:shape id="テキスト ボックス 208" o:spid="_x0000_s1117" type="#_x0000_t202" style="position:absolute;left:7912;top:3016;width:13467;height:37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OPV74A&#10;AADcAAAADwAAAGRycy9kb3ducmV2LnhtbERPvQrCMBDeBd8hnOAimlpQtBpFBMFJrIrgdjRnW2wu&#10;pYla394MguPH979ct6YSL2pcaVnBeBSBIM6sLjlXcDnvhjMQziNrrCyTgg85WK+6nSUm2r45pdfJ&#10;5yKEsEtQQeF9nUjpsoIMupGtiQN3t41BH2CTS93gO4SbSsZRNJUGSw4NBda0LSh7nJ5GwWyQuvPh&#10;s69ul/aZuus8n8S3o1L9XrtZgPDU+r/4595rBXEU1oYz4QjI1R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xzj1e+AAAA3AAAAA8AAAAAAAAAAAAAAAAAmAIAAGRycy9kb3ducmV2&#10;LnhtbFBLBQYAAAAABAAEAPUAAACDAwAAAAA=&#10;" fillcolor="white [3201]" strokeweight=".5pt">
                  <v:textbox inset="1mm,0">
                    <w:txbxContent>
                      <w:p w:rsidR="003365FD" w:rsidRPr="00A12664" w:rsidRDefault="00647A34" w:rsidP="00F147F8">
                        <w:pPr>
                          <w:jc w:val="center"/>
                          <w:rPr>
                            <w:rFonts w:asciiTheme="majorHAnsi" w:hAnsiTheme="majorHAnsi" w:cstheme="majorHAnsi"/>
                            <w:color w:val="000000" w:themeColor="text1"/>
                            <w:sz w:val="16"/>
                            <w:szCs w:val="16"/>
                            <w:lang w:eastAsia="ja-JP"/>
                          </w:rPr>
                        </w:pPr>
                        <w:r w:rsidRPr="00A12664">
                          <w:rPr>
                            <w:rFonts w:asciiTheme="majorHAnsi" w:hAnsiTheme="majorHAnsi" w:cstheme="majorHAnsi" w:hint="eastAsia"/>
                            <w:color w:val="000000" w:themeColor="text1"/>
                            <w:sz w:val="16"/>
                            <w:szCs w:val="16"/>
                            <w:lang w:eastAsia="ja-JP"/>
                          </w:rPr>
                          <w:t>RACH resource switching in m</w:t>
                        </w:r>
                        <w:r w:rsidR="003365FD" w:rsidRPr="00A12664">
                          <w:rPr>
                            <w:rFonts w:asciiTheme="majorHAnsi" w:hAnsiTheme="majorHAnsi" w:cstheme="majorHAnsi" w:hint="eastAsia"/>
                            <w:color w:val="000000" w:themeColor="text1"/>
                            <w:sz w:val="16"/>
                            <w:szCs w:val="16"/>
                            <w:lang w:eastAsia="ja-JP"/>
                          </w:rPr>
                          <w:t xml:space="preserve">ultiple </w:t>
                        </w:r>
                        <w:r w:rsidR="00F147F8" w:rsidRPr="00A12664">
                          <w:rPr>
                            <w:rFonts w:asciiTheme="majorHAnsi" w:hAnsiTheme="majorHAnsi" w:cstheme="majorHAnsi" w:hint="eastAsia"/>
                            <w:color w:val="000000" w:themeColor="text1"/>
                            <w:sz w:val="16"/>
                            <w:szCs w:val="16"/>
                            <w:lang w:eastAsia="ja-JP"/>
                          </w:rPr>
                          <w:t>o</w:t>
                        </w:r>
                        <w:r w:rsidR="003365FD" w:rsidRPr="00A12664">
                          <w:rPr>
                            <w:rFonts w:asciiTheme="majorHAnsi" w:hAnsiTheme="majorHAnsi" w:cstheme="majorHAnsi" w:hint="eastAsia"/>
                            <w:color w:val="000000" w:themeColor="text1"/>
                            <w:sz w:val="16"/>
                            <w:szCs w:val="16"/>
                            <w:lang w:eastAsia="ja-JP"/>
                          </w:rPr>
                          <w:t>ccasions</w:t>
                        </w:r>
                      </w:p>
                    </w:txbxContent>
                  </v:textbox>
                </v:shape>
                <v:rect id="正方形/長方形 209" o:spid="_x0000_s1118" style="position:absolute;left:24982;top:5048;width:16739;height:165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t4ycYA&#10;AADcAAAADwAAAGRycy9kb3ducmV2LnhtbESPQWvCQBSE74X+h+UVequ75lA0ugmltFAoFY1S8PbI&#10;PpNg9m3IrjH117uC0OMwM98wy3y0rRio941jDdOJAkFcOtNwpWG3/XyZgfAB2WDrmDT8kYc8e3xY&#10;YmrcmTc0FKESEcI+RQ11CF0qpS9rsugnriOO3sH1FkOUfSVNj+cIt61MlHqVFhuOCzV29F5TeSxO&#10;VsN++lH+7FZFcVkn2+H79+QVypnWz0/j2wJEoDH8h+/tL6MhUXO4nYlHQGZ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Gt4ycYAAADcAAAADwAAAAAAAAAAAAAAAACYAgAAZHJz&#10;L2Rvd25yZXYueG1sUEsFBgAAAAAEAAQA9QAAAIsDAAAAAA==&#10;" filled="f" strokecolor="#7f7f7f">
                  <v:stroke dashstyle="dash"/>
                </v:rect>
                <v:rect id="正方形/長方形 210" o:spid="_x0000_s1119" style="position:absolute;left:43535;top:5048;width:16739;height:165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hHicEA&#10;AADcAAAADwAAAGRycy9kb3ducmV2LnhtbERPTYvCMBC9L/gfwgje1rQ9iFSjLKIgiKJVhL0NzWxb&#10;tpmUJtbqrzcHwePjfc+XvalFR62rLCuIxxEI4tzqigsFl/PmewrCeWSNtWVS8CAHy8Xga46ptnc+&#10;UZf5QoQQdikqKL1vUildXpJBN7YNceD+bGvQB9gWUrd4D+GmlkkUTaTBikNDiQ2tSsr/s5tR8Buv&#10;8/3lkGXPY3Ludtebi1BOlRoN+58ZCE+9/4jf7q1WkMRhfjgTjoB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iIR4nBAAAA3AAAAA8AAAAAAAAAAAAAAAAAmAIAAGRycy9kb3du&#10;cmV2LnhtbFBLBQYAAAAABAAEAPUAAACGAwAAAAA=&#10;" filled="f" strokecolor="#7f7f7f">
                  <v:stroke dashstyle="dash"/>
                </v:rect>
                <v:roundrect id="角丸四角形 212" o:spid="_x0000_s1120" style="position:absolute;left:21542;top:12495;width:5140;height:322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BDScQA&#10;AADcAAAADwAAAGRycy9kb3ducmV2LnhtbESPzWrDMBCE74W+g9hCb41sB9LgRDH9IdDQXPLzABtr&#10;Y7m1VsJSEuftq0Cgx2FmvmHm1WA7caY+tI4V5KMMBHHtdMuNgv1u+TIFESKyxs4xKbhSgGrx+DDH&#10;UrsLb+i8jY1IEA4lKjAx+lLKUBuyGEbOEyfv6HqLMcm+kbrHS4LbThZZNpEWW04LBj19GKp/tyer&#10;4HXlzbvnNY+v8mfc1PFbrj8PSj0/DW8zEJGG+B++t7+0giIv4HYmHQ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gQ0nEAAAA3AAAAA8AAAAAAAAAAAAAAAAAmAIAAGRycy9k&#10;b3ducmV2LnhtbFBLBQYAAAAABAAEAPUAAACJAwAAAAA=&#10;" fillcolor="white [3212]" strokecolor="black [3213]">
                  <v:textbox inset="0,0,0,0">
                    <w:txbxContent>
                      <w:p w:rsidR="003365FD" w:rsidRPr="006946D2" w:rsidRDefault="003365FD" w:rsidP="00F147F8">
                        <w:pPr>
                          <w:spacing w:before="0"/>
                          <w:jc w:val="center"/>
                          <w:rPr>
                            <w:rFonts w:asciiTheme="majorHAnsi" w:hAnsiTheme="majorHAnsi" w:cstheme="majorHAnsi"/>
                            <w:color w:val="FF0000"/>
                            <w:sz w:val="16"/>
                            <w:szCs w:val="16"/>
                            <w:lang w:eastAsia="ja-JP"/>
                          </w:rPr>
                        </w:pPr>
                        <w:r w:rsidRPr="006946D2">
                          <w:rPr>
                            <w:rFonts w:asciiTheme="majorHAnsi" w:hAnsiTheme="majorHAnsi" w:cstheme="majorHAnsi"/>
                            <w:color w:val="FF0000"/>
                            <w:sz w:val="16"/>
                            <w:szCs w:val="16"/>
                            <w:lang w:eastAsia="ja-JP"/>
                          </w:rPr>
                          <w:t>Power</w:t>
                        </w:r>
                      </w:p>
                      <w:p w:rsidR="00F147F8" w:rsidRPr="006946D2" w:rsidRDefault="00F147F8" w:rsidP="00F147F8">
                        <w:pPr>
                          <w:spacing w:before="0"/>
                          <w:jc w:val="center"/>
                          <w:rPr>
                            <w:rFonts w:asciiTheme="majorHAnsi" w:hAnsiTheme="majorHAnsi" w:cstheme="majorHAnsi"/>
                            <w:color w:val="FF0000"/>
                            <w:sz w:val="16"/>
                            <w:szCs w:val="16"/>
                            <w:lang w:eastAsia="ja-JP"/>
                          </w:rPr>
                        </w:pPr>
                        <w:proofErr w:type="gramStart"/>
                        <w:r w:rsidRPr="006946D2">
                          <w:rPr>
                            <w:rFonts w:asciiTheme="majorHAnsi" w:hAnsiTheme="majorHAnsi" w:cstheme="majorHAnsi" w:hint="eastAsia"/>
                            <w:color w:val="FF0000"/>
                            <w:sz w:val="16"/>
                            <w:szCs w:val="16"/>
                            <w:lang w:eastAsia="ja-JP"/>
                          </w:rPr>
                          <w:t>ramping</w:t>
                        </w:r>
                        <w:proofErr w:type="gramEnd"/>
                      </w:p>
                    </w:txbxContent>
                  </v:textbox>
                </v:roundrect>
                <v:roundrect id="角丸四角形 213" o:spid="_x0000_s1121" style="position:absolute;left:40292;top:12751;width:5137;height:321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PmxcgA&#10;AADcAAAADwAAAGRycy9kb3ducmV2LnhtbESPzWrDMBCE74G8g9hAL6WRk9KfuFFCKEloDy3Ebe+L&#10;tbWMrZWR5MTN01eFQo7DzHzDLNeDbcWRfKgdK5hNMxDEpdM1Vwo+P3Y3jyBCRNbYOiYFPxRgvRqP&#10;lphrd+IDHYtYiQThkKMCE2OXSxlKQxbD1HXEyft23mJM0ldSezwluG3lPMvupcWa04LBjp4NlU3R&#10;WwXN4a7Yb782D++Lt96/nk3fNYtrpa4mw+YJRKQhXsL/7RetYD67hb8z6QjI1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OY+bFyAAAANwAAAAPAAAAAAAAAAAAAAAAAJgCAABk&#10;cnMvZG93bnJldi54bWxQSwUGAAAAAAQABAD1AAAAjQMAAAAA&#10;" fillcolor="window" strokecolor="windowText">
                  <v:textbox inset="0,0,0,0">
                    <w:txbxContent>
                      <w:p w:rsidR="00F147F8" w:rsidRPr="006946D2" w:rsidRDefault="00F147F8" w:rsidP="00F147F8">
                        <w:pPr>
                          <w:pStyle w:val="Web"/>
                          <w:spacing w:before="0" w:beforeAutospacing="0" w:after="0" w:afterAutospacing="0"/>
                          <w:jc w:val="center"/>
                          <w:rPr>
                            <w:color w:val="FF0000"/>
                          </w:rPr>
                        </w:pPr>
                        <w:r w:rsidRPr="006946D2">
                          <w:rPr>
                            <w:rFonts w:ascii="Arial" w:eastAsia="ＭＳ ゴシック" w:hAnsi="Arial"/>
                            <w:color w:val="FF0000"/>
                            <w:sz w:val="16"/>
                            <w:szCs w:val="16"/>
                            <w:lang w:val="en-GB"/>
                          </w:rPr>
                          <w:t>Power</w:t>
                        </w:r>
                      </w:p>
                      <w:p w:rsidR="00F147F8" w:rsidRPr="006946D2" w:rsidRDefault="00F147F8" w:rsidP="00F147F8">
                        <w:pPr>
                          <w:pStyle w:val="Web"/>
                          <w:spacing w:before="0" w:beforeAutospacing="0" w:after="0" w:afterAutospacing="0"/>
                          <w:jc w:val="center"/>
                          <w:rPr>
                            <w:color w:val="FF0000"/>
                          </w:rPr>
                        </w:pPr>
                        <w:proofErr w:type="gramStart"/>
                        <w:r w:rsidRPr="006946D2">
                          <w:rPr>
                            <w:rFonts w:ascii="Arial" w:eastAsia="ＭＳ ゴシック" w:hAnsi="Arial"/>
                            <w:color w:val="FF0000"/>
                            <w:sz w:val="16"/>
                            <w:szCs w:val="16"/>
                            <w:lang w:val="en-GB"/>
                          </w:rPr>
                          <w:t>ramping</w:t>
                        </w:r>
                        <w:proofErr w:type="gramEnd"/>
                      </w:p>
                    </w:txbxContent>
                  </v:textbox>
                </v:roundrect>
                <v:shape id="テキスト ボックス 208" o:spid="_x0000_s1122" type="#_x0000_t202" style="position:absolute;left:6769;top:21326;width:15397;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FR8cUA&#10;AADcAAAADwAAAGRycy9kb3ducmV2LnhtbESPT2vCQBTE7wW/w/KE3urGiKVEVxFBtAcPVSn29sg+&#10;k7TZt2H/aPz2bqHQ4zAzv2Hmy9604krON5YVjEcZCOLS6oYrBafj5uUNhA/IGlvLpOBOHpaLwdMc&#10;C21v/EHXQ6hEgrAvUEEdQldI6cuaDPqR7YiTd7HOYEjSVVI7vCW4aWWeZa/SYMNpocaO1jWVP4do&#10;FMTjVx83jC4/f2/P8X2fx5P+VOp52K9mIAL14T/8195pBZNpDr9n0h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0VHxxQAAANwAAAAPAAAAAAAAAAAAAAAAAJgCAABkcnMv&#10;ZG93bnJldi54bWxQSwUGAAAAAAQABAD1AAAAigMAAAAA&#10;" filled="f" stroked="f" strokeweight=".5pt">
                  <v:textbox inset="1mm,0">
                    <w:txbxContent>
                      <w:p w:rsidR="00F147F8" w:rsidRDefault="00A12664" w:rsidP="00F147F8">
                        <w:pPr>
                          <w:pStyle w:val="Web"/>
                          <w:spacing w:before="120" w:beforeAutospacing="0" w:after="0" w:afterAutospacing="0"/>
                        </w:pPr>
                        <w:r>
                          <w:rPr>
                            <w:rFonts w:ascii="Arial" w:eastAsia="ＭＳ ゴシック" w:hAnsi="Arial" w:hint="eastAsia"/>
                            <w:sz w:val="16"/>
                            <w:szCs w:val="16"/>
                            <w:lang w:val="en-GB" w:eastAsia="ja-JP"/>
                          </w:rPr>
                          <w:t>One set of i</w:t>
                        </w:r>
                        <w:r w:rsidR="00F147F8">
                          <w:rPr>
                            <w:rFonts w:ascii="Arial" w:eastAsia="ＭＳ ゴシック" w:hAnsi="Arial" w:hint="eastAsia"/>
                            <w:sz w:val="16"/>
                            <w:szCs w:val="16"/>
                            <w:lang w:val="en-GB" w:eastAsia="ja-JP"/>
                          </w:rPr>
                          <w:t>nitial transmission</w:t>
                        </w:r>
                      </w:p>
                    </w:txbxContent>
                  </v:textbox>
                </v:shape>
                <v:shape id="テキスト ボックス 208" o:spid="_x0000_s1123" type="#_x0000_t202" style="position:absolute;left:25380;top:21262;width:15511;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30asUA&#10;AADcAAAADwAAAGRycy9kb3ducmV2LnhtbESPT2vCQBTE7wW/w/IEb3VjxCKpq4ggrYceqiL29si+&#10;JqnZt2H/aPrt3ULB4zAzv2EWq9604krON5YVTMYZCOLS6oYrBcfD9nkOwgdkja1lUvBLHlbLwdMC&#10;C21v/EnXfahEgrAvUEEdQldI6cuaDPqx7YiT922dwZCkq6R2eEtw08o8y16kwYbTQo0dbWoqL/to&#10;FMTDVx+3jC4//7yd4+4jj0d9Umo07NevIAL14RH+b79rBdPZFP7OpCM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nfRqxQAAANwAAAAPAAAAAAAAAAAAAAAAAJgCAABkcnMv&#10;ZG93bnJldi54bWxQSwUGAAAAAAQABAD1AAAAigMAAAAA&#10;" filled="f" stroked="f" strokeweight=".5pt">
                  <v:textbox inset="1mm,0">
                    <w:txbxContent>
                      <w:p w:rsidR="00F147F8" w:rsidRDefault="00A12664" w:rsidP="00F147F8">
                        <w:pPr>
                          <w:pStyle w:val="Web"/>
                          <w:spacing w:before="120" w:beforeAutospacing="0" w:after="0" w:afterAutospacing="0"/>
                        </w:pPr>
                        <w:r>
                          <w:rPr>
                            <w:rFonts w:ascii="Arial" w:eastAsia="ＭＳ ゴシック" w:hAnsi="Arial" w:hint="eastAsia"/>
                            <w:sz w:val="16"/>
                            <w:szCs w:val="16"/>
                            <w:lang w:val="en-GB" w:eastAsia="ja-JP"/>
                          </w:rPr>
                          <w:t xml:space="preserve">One set of </w:t>
                        </w:r>
                        <w:r w:rsidR="00F147F8">
                          <w:rPr>
                            <w:rFonts w:ascii="Arial" w:eastAsia="ＭＳ ゴシック" w:hAnsi="Arial" w:hint="eastAsia"/>
                            <w:sz w:val="16"/>
                            <w:szCs w:val="16"/>
                            <w:lang w:val="en-GB" w:eastAsia="ja-JP"/>
                          </w:rPr>
                          <w:t>1</w:t>
                        </w:r>
                        <w:r w:rsidR="00F147F8" w:rsidRPr="00F147F8">
                          <w:rPr>
                            <w:rFonts w:ascii="Arial" w:eastAsia="ＭＳ ゴシック" w:hAnsi="Arial" w:hint="eastAsia"/>
                            <w:sz w:val="16"/>
                            <w:szCs w:val="16"/>
                            <w:vertAlign w:val="superscript"/>
                            <w:lang w:val="en-GB" w:eastAsia="ja-JP"/>
                          </w:rPr>
                          <w:t>st</w:t>
                        </w:r>
                        <w:r w:rsidR="00F147F8">
                          <w:rPr>
                            <w:rFonts w:ascii="Arial" w:eastAsia="ＭＳ ゴシック" w:hAnsi="Arial" w:hint="eastAsia"/>
                            <w:sz w:val="16"/>
                            <w:szCs w:val="16"/>
                            <w:lang w:val="en-GB" w:eastAsia="ja-JP"/>
                          </w:rPr>
                          <w:t xml:space="preserve"> re</w:t>
                        </w:r>
                        <w:r w:rsidR="00F147F8">
                          <w:rPr>
                            <w:rFonts w:ascii="Arial" w:eastAsia="ＭＳ ゴシック" w:hAnsi="Arial"/>
                            <w:sz w:val="16"/>
                            <w:szCs w:val="16"/>
                            <w:lang w:val="en-GB"/>
                          </w:rPr>
                          <w:t>transmission</w:t>
                        </w:r>
                      </w:p>
                    </w:txbxContent>
                  </v:textbox>
                </v:shape>
                <v:shape id="テキスト ボックス 208" o:spid="_x0000_s1124" type="#_x0000_t202" style="position:absolute;left:43859;top:21262;width:15518;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RsHsUA&#10;AADcAAAADwAAAGRycy9kb3ducmV2LnhtbESPT2vCQBTE7wW/w/IEb3VjbKWkriIFaXvwUBWxt0f2&#10;NYlm34b9o+m3dwsFj8PM/IaZL3vTigs531hWMBlnIIhLqxuuFOx368cXED4ga2wtk4Jf8rBcDB7m&#10;WGh75S+6bEMlEoR9gQrqELpCSl/WZNCPbUecvB/rDIYkXSW1w2uCm1bmWTaTBhtOCzV29FZTed5G&#10;oyDuvvu4ZnT58fR+jJ+bPO71QanRsF+9ggjUh3v4v/2hFUyfn+DvTDo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dGwexQAAANwAAAAPAAAAAAAAAAAAAAAAAJgCAABkcnMv&#10;ZG93bnJldi54bWxQSwUGAAAAAAQABAD1AAAAigMAAAAA&#10;" filled="f" stroked="f" strokeweight=".5pt">
                  <v:textbox inset="1mm,0">
                    <w:txbxContent>
                      <w:p w:rsidR="00F147F8" w:rsidRDefault="00A12664" w:rsidP="00F147F8">
                        <w:pPr>
                          <w:pStyle w:val="Web"/>
                          <w:spacing w:before="120" w:beforeAutospacing="0" w:after="0" w:afterAutospacing="0"/>
                        </w:pPr>
                        <w:r>
                          <w:rPr>
                            <w:rFonts w:ascii="Arial" w:eastAsia="ＭＳ ゴシック" w:hAnsi="Arial" w:hint="eastAsia"/>
                            <w:sz w:val="16"/>
                            <w:szCs w:val="16"/>
                            <w:lang w:val="en-GB" w:eastAsia="ja-JP"/>
                          </w:rPr>
                          <w:t xml:space="preserve">One set of </w:t>
                        </w:r>
                        <w:r w:rsidR="00F147F8">
                          <w:rPr>
                            <w:rFonts w:ascii="Arial" w:eastAsia="ＭＳ ゴシック" w:hAnsi="Arial" w:hint="eastAsia"/>
                            <w:sz w:val="16"/>
                            <w:szCs w:val="16"/>
                            <w:lang w:val="en-GB" w:eastAsia="ja-JP"/>
                          </w:rPr>
                          <w:t>2</w:t>
                        </w:r>
                        <w:r w:rsidR="00F147F8" w:rsidRPr="00F147F8">
                          <w:rPr>
                            <w:rFonts w:ascii="Arial" w:eastAsia="ＭＳ ゴシック" w:hAnsi="Arial" w:hint="eastAsia"/>
                            <w:sz w:val="16"/>
                            <w:szCs w:val="16"/>
                            <w:vertAlign w:val="superscript"/>
                            <w:lang w:val="en-GB" w:eastAsia="ja-JP"/>
                          </w:rPr>
                          <w:t>nd</w:t>
                        </w:r>
                        <w:r w:rsidR="00F147F8">
                          <w:rPr>
                            <w:rFonts w:ascii="Arial" w:eastAsia="ＭＳ ゴシック" w:hAnsi="Arial" w:hint="eastAsia"/>
                            <w:sz w:val="16"/>
                            <w:szCs w:val="16"/>
                            <w:lang w:val="en-GB" w:eastAsia="ja-JP"/>
                          </w:rPr>
                          <w:t xml:space="preserve"> </w:t>
                        </w:r>
                        <w:r w:rsidR="00F147F8">
                          <w:rPr>
                            <w:rFonts w:ascii="Arial" w:eastAsia="ＭＳ ゴシック" w:hAnsi="Arial"/>
                            <w:sz w:val="16"/>
                            <w:szCs w:val="16"/>
                            <w:lang w:val="en-GB"/>
                          </w:rPr>
                          <w:t>retransmission</w:t>
                        </w:r>
                      </w:p>
                    </w:txbxContent>
                  </v:textbox>
                </v:shape>
                <v:shape id="フリーフォーム 357" o:spid="_x0000_s1125" style="position:absolute;left:6245;top:2127;width:9715;height:0;visibility:visible;mso-wrap-style:square;v-text-anchor:middle" coordsize="9715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yt0MMA&#10;AADcAAAADwAAAGRycy9kb3ducmV2LnhtbESPzWrDMBCE74G8g9hAb4mcOG2NY9mEQkOu+el9kba2&#10;ibUylhq7ffqoUOhxmJlvmKKabCfuNPjWsYL1KgFBrJ1puVZwvbwvMxA+IBvsHJOCb/JQlfNZgblx&#10;I5/ofg61iBD2OSpoQuhzKb1uyKJfuZ44ep9usBiiHGppBhwj3HZykyQv0mLLcaHBnt4a0rfzl1WQ&#10;1Bc8dNr+nD6O2qeZt9vrdqPU02La70AEmsJ/+K99NArS51f4PROPgCw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yt0MMAAADcAAAADwAAAAAAAAAAAAAAAACYAgAAZHJzL2Rv&#10;d25yZXYueG1sUEsFBgAAAAAEAAQA9QAAAIgDAAAAAA==&#10;" path="m,l971550,e" filled="f" strokecolor="black [3213]" strokeweight="1.25pt">
                  <v:stroke endarrow="block"/>
                  <v:path arrowok="t" o:connecttype="custom" o:connectlocs="0,0;971550,0" o:connectangles="0,0"/>
                </v:shape>
                <v:shape id="テキスト ボックス 208" o:spid="_x0000_s1126" type="#_x0000_t202" style="position:absolute;left:9377;top:466;width:4016;height:1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ZqG8IA&#10;AADcAAAADwAAAGRycy9kb3ducmV2LnhtbERPz2vCMBS+D/wfwhN2m6mViVSjiLDhQZBVEbw9mtem&#10;2ryUJtbuvzeHwY4f3+/VZrCN6KnztWMF00kCgrhwuuZKwfn09bEA4QOyxsYxKfglD5v16G2FmXZP&#10;/qE+D5WIIewzVGBCaDMpfWHIop+4ljhypesshgi7SuoOnzHcNjJNkrm0WHNsMNjSzlBxzx9WwRzT&#10;a/lduuNlf8gPqbn321vaK/U+HrZLEIGG8C/+c++1gtlnXBvPx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lmobwgAAANwAAAAPAAAAAAAAAAAAAAAAAJgCAABkcnMvZG93&#10;bnJldi54bWxQSwUGAAAAAAQABAD1AAAAhwMAAAAA&#10;" filled="f" stroked="f" strokeweight=".5pt">
                  <v:textbox inset="0,0">
                    <w:txbxContent>
                      <w:p w:rsidR="00F147F8" w:rsidRDefault="00F147F8" w:rsidP="00F147F8">
                        <w:pPr>
                          <w:pStyle w:val="Web"/>
                          <w:spacing w:before="0" w:beforeAutospacing="0" w:after="0" w:afterAutospacing="0"/>
                        </w:pPr>
                        <w:r>
                          <w:rPr>
                            <w:rFonts w:ascii="Arial" w:eastAsia="ＭＳ ゴシック" w:hAnsi="Arial" w:hint="eastAsia"/>
                            <w:sz w:val="16"/>
                            <w:szCs w:val="16"/>
                            <w:lang w:val="en-GB" w:eastAsia="ja-JP"/>
                          </w:rPr>
                          <w:t>Time</w:t>
                        </w:r>
                        <w:r>
                          <w:rPr>
                            <w:rFonts w:ascii="Arial" w:eastAsia="ＭＳ ゴシック" w:hAnsi="Arial"/>
                            <w:sz w:val="16"/>
                            <w:szCs w:val="16"/>
                            <w:lang w:val="en-GB"/>
                          </w:rPr>
                          <w:t xml:space="preserve"> </w:t>
                        </w:r>
                      </w:p>
                    </w:txbxContent>
                  </v:textbox>
                </v:shape>
                <v:shape id="テキスト ボックス 208" o:spid="_x0000_s1127" type="#_x0000_t202" style="position:absolute;left:3316;top:24301;width:50662;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XDgMUA&#10;AADcAAAADwAAAGRycy9kb3ducmV2LnhtbESPT2vCQBTE7wW/w/IEb3VjpMWmriIFaXvwUBWxt0f2&#10;NYlm34b9o+m3dwsFj8PM/IaZL3vTigs531hWMBlnIIhLqxuuFOx368cZCB+QNbaWScEveVguBg9z&#10;LLS98hddtqESCcK+QAV1CF0hpS9rMujHtiNO3o91BkOSrpLa4TXBTSvzLHuWBhtOCzV29FZTed5G&#10;oyDuvvu4ZnT58fR+jJ+bPO71QanRsF+9ggjUh3v4v/2hFUyfXuDvTDo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dcOAxQAAANwAAAAPAAAAAAAAAAAAAAAAAJgCAABkcnMv&#10;ZG93bnJldi54bWxQSwUGAAAAAAQABAD1AAAAigMAAAAA&#10;" filled="f" stroked="f" strokeweight=".5pt">
                  <v:textbox inset="1mm,0">
                    <w:txbxContent>
                      <w:p w:rsidR="002D718D" w:rsidRDefault="002D718D" w:rsidP="002D718D">
                        <w:pPr>
                          <w:pStyle w:val="Web"/>
                          <w:spacing w:before="120" w:beforeAutospacing="0" w:after="0" w:afterAutospacing="0"/>
                          <w:ind w:firstLineChars="50" w:firstLine="80"/>
                          <w:rPr>
                            <w:lang w:eastAsia="ja-JP"/>
                          </w:rPr>
                        </w:pPr>
                        <w:r>
                          <w:rPr>
                            <w:rFonts w:ascii="Arial" w:eastAsia="ＭＳ ゴシック" w:hAnsi="Arial" w:hint="eastAsia"/>
                            <w:sz w:val="16"/>
                            <w:szCs w:val="16"/>
                            <w:lang w:val="en-GB" w:eastAsia="ja-JP"/>
                          </w:rPr>
                          <w:t xml:space="preserve">(*) UE </w:t>
                        </w:r>
                        <w:proofErr w:type="spellStart"/>
                        <w:proofErr w:type="gramStart"/>
                        <w:r>
                          <w:rPr>
                            <w:rFonts w:ascii="Arial" w:eastAsia="ＭＳ ゴシック" w:hAnsi="Arial" w:hint="eastAsia"/>
                            <w:sz w:val="16"/>
                            <w:szCs w:val="16"/>
                            <w:lang w:val="en-GB" w:eastAsia="ja-JP"/>
                          </w:rPr>
                          <w:t>Tx</w:t>
                        </w:r>
                        <w:proofErr w:type="spellEnd"/>
                        <w:proofErr w:type="gramEnd"/>
                        <w:r>
                          <w:rPr>
                            <w:rFonts w:ascii="Arial" w:eastAsia="ＭＳ ゴシック" w:hAnsi="Arial" w:hint="eastAsia"/>
                            <w:sz w:val="16"/>
                            <w:szCs w:val="16"/>
                            <w:lang w:val="en-GB" w:eastAsia="ja-JP"/>
                          </w:rPr>
                          <w:t xml:space="preserve"> beam switching for retransmission depends on UE implementation</w:t>
                        </w:r>
                      </w:p>
                    </w:txbxContent>
                  </v:textbox>
                </v:shape>
                <v:group id="グループ化 173" o:spid="_x0000_s1128" style="position:absolute;left:31463;top:17322;width:4089;height:2585" coordsize="409003,2589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xB3VsQAAADcAAAADwAAAGRycy9kb3ducmV2LnhtbERPS2vCQBC+C/0PyxR6&#10;M5s01JY0q4jU0oMU1ELpbciOSTA7G7JrHv/eFQre5uN7Tr4aTSN66lxtWUESxSCIC6trLhX8HLfz&#10;NxDOI2tsLJOCiRyslg+zHDNtB95Tf/ClCCHsMlRQed9mUrqiIoMusi1x4E62M+gD7EqpOxxCuGnk&#10;cxwvpMGaQ0OFLW0qKs6Hi1HwOeCwTpOPfnc+baa/48v37y4hpZ4ex/U7CE+jv4v/3V86zH9N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xB3VsQAAADcAAAA&#10;DwAAAAAAAAAAAAAAAACqAgAAZHJzL2Rvd25yZXYueG1sUEsFBgAAAAAEAAQA+gAAAJsDAAAAAA==&#10;">
                  <v:oval id="円/楕円 174" o:spid="_x0000_s1129" style="position:absolute;top:137657;width:204659;height:121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f3dMQA&#10;AADcAAAADwAAAGRycy9kb3ducmV2LnhtbERPzWrCQBC+C32HZQq9SN20RKupq9SCqHiQJn2AMTtN&#10;0mZnQ3Yb49u7guBtPr7fmS97U4uOWldZVvAyikAQ51ZXXCj4ztbPUxDOI2usLZOCMzlYLh4Gc0y0&#10;PfEXdakvRAhhl6CC0vsmkdLlJRl0I9sQB+7HtgZ9gG0hdYunEG5q+RpFE2mw4tBQYkOfJeV/6b9R&#10;UMfFfpNNJ814t6L8MBv2/vi7Uurpsf94B+Gp93fxzb3VYf5bDNdnwgV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393TEAAAA3AAAAA8AAAAAAAAAAAAAAAAAmAIAAGRycy9k&#10;b3ducmV2LnhtbFBLBQYAAAAABAAEAPUAAACJAwAAAAA=&#10;" filled="f" strokecolor="windowText" strokeweight="1pt"/>
                  <v:oval id="円/楕円 175" o:spid="_x0000_s1130" style="position:absolute;left:97253;top:47887;width:212452;height:11667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oXZcEA&#10;AADcAAAADwAAAGRycy9kb3ducmV2LnhtbERPTWsCMRC9C/6HMIIX0ayCWrZGUakgeKla6XVIxt3F&#10;zSRsUt3++0YoeJvH+5zFqrW1uFMTKscKxqMMBLF2puJCwdd5N3wDESKywdoxKfilAKtlt7PA3LgH&#10;H+l+ioVIIRxyVFDG6HMpgy7JYhg5T5y4q2ssxgSbQpoGHync1nKSZTNpseLUUKKnbUn6dvqxCsyH&#10;G+iwwfH0+vl92R9s8H6nler32vU7iEhtfIn/3XuT5s+n8HwmXS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KF2XBAAAA3AAAAA8AAAAAAAAAAAAAAAAAmAIAAGRycy9kb3du&#10;cmV2LnhtbFBLBQYAAAAABAAEAPUAAACGAwAAAAA=&#10;" filled="f" strokecolor="windowText" strokeweight="1pt"/>
                  <v:oval id="円/楕円 181" o:spid="_x0000_s1131" style="position:absolute;left:204640;top:134958;width:204363;height:121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Uky8QA&#10;AADcAAAADwAAAGRycy9kb3ducmV2LnhtbERPzWrCQBC+C77DMkIvUjeRVmLqKo1QqngoVR9gmh2T&#10;2OxsyG6T9O1dodDbfHy/s9oMphYdta6yrCCeRSCIc6srLhScT2+PCQjnkTXWlknBLznYrMejFaba&#10;9vxJ3dEXIoSwS1FB6X2TSunykgy6mW2IA3exrUEfYFtI3WIfwk0t51G0kAYrDg0lNrQtKf8+/hgF&#10;9VNxeD8li+Z5n1H+sZwO/uuaKfUwGV5fQHga/L/4z73TYX4Sw/2ZcIF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VJMvEAAAA3AAAAA8AAAAAAAAAAAAAAAAAmAIAAGRycy9k&#10;b3ducmV2LnhtbFBLBQYAAAAABAAEAPUAAACJAwAAAAA=&#10;" filled="f" strokecolor="windowText" strokeweight="1pt"/>
                  <v:oval id="円/楕円 182" o:spid="_x0000_s1132" style="position:absolute;left:18560;top:74043;width:212452;height:116678;rotation:3165188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qh1sIA&#10;AADcAAAADwAAAGRycy9kb3ducmV2LnhtbERPzYrCMBC+C75DGMGLrKk9aOkaRYUVPRS0+gBDM9uW&#10;bSbdJmp9eyMs7G0+vt9ZrnvTiDt1rrasYDaNQBAXVtdcKrhevj4SEM4ja2wsk4InOVivhoMlpto+&#10;+Ez33JcihLBLUUHlfZtK6YqKDLqpbYkD9207gz7ArpS6w0cIN42Mo2guDdYcGipsaVdR8ZPfjILs&#10;eC1P+WSr+8Xv/rDLdBbzzCs1HvWbTxCeev8v/nMfdJifxPB+JlwgV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CqHWwgAAANwAAAAPAAAAAAAAAAAAAAAAAJgCAABkcnMvZG93&#10;bnJldi54bWxQSwUGAAAAAAQABAD1AAAAhwMAAAAA&#10;" fillcolor="#d99694" strokecolor="windowText" strokeweight="1pt"/>
                  <v:oval id="円/楕円 183" o:spid="_x0000_s1133" style="position:absolute;left:183449;top:75378;width:204331;height:121207;rotation:-3224662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tn8MA&#10;AADcAAAADwAAAGRycy9kb3ducmV2LnhtbERPTWvCQBC9C/0PyxS86UbFItFVpFAViYemitchO01C&#10;s7Mhu2rMr3eFgrd5vM9ZrFpTiSs1rrSsYDSMQBBnVpecKzj+fA1mIJxH1lhZJgV3crBavvUWGGt7&#10;42+6pj4XIYRdjAoK7+tYSpcVZNANbU0cuF/bGPQBNrnUDd5CuKnkOIo+pMGSQ0OBNX0WlP2lF6Ng&#10;PDWHpNsl23pz3yfd+TTJu3SrVP+9Xc9BeGr9S/zv3ukwfzaB5zPhAr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tn8MAAADcAAAADwAAAAAAAAAAAAAAAACYAgAAZHJzL2Rv&#10;d25yZXYueG1sUEsFBgAAAAAEAAQA9QAAAIgDAAAAAA==&#10;" filled="f" strokecolor="windowText" strokeweight="1pt"/>
                </v:group>
                <v:group id="グループ化 184" o:spid="_x0000_s1134" style="position:absolute;left:25677;top:17263;width:4089;height:2584" coordsize="409003,2589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SyfBcQAAADcAAAADwAAAGRycy9kb3ducmV2LnhtbERPS2uDQBC+F/Iflink&#10;1qwmbQg2q0hoQg+hkAeU3gZ3oqI7K+5Wzb/vFgq9zcf3nG02mVYM1LvasoJ4EYEgLqyuuVRwveyf&#10;NiCcR9bYWiYFd3KQpbOHLSbajnyi4exLEULYJaig8r5LpHRFRQbdwnbEgbvZ3qAPsC+l7nEM4aaV&#10;yyhaS4M1h4YKO9pVVDTnb6PgMOKYr+K34djcdvevy8vH5zEmpeaPU/4KwtPk/8V/7ncd5m+e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SyfBcQAAADcAAAA&#10;DwAAAAAAAAAAAAAAAACqAgAAZHJzL2Rvd25yZXYueG1sUEsFBgAAAAAEAAQA+gAAAJsDAAAAAA==&#10;">
                  <v:oval id="円/楕円 185" o:spid="_x0000_s1135" style="position:absolute;top:137657;width:204659;height:121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iyMQA&#10;AADcAAAADwAAAGRycy9kb3ducmV2LnhtbERPzWrCQBC+C77DMkIvUjctGmLqKrUgVjyUJj7ANDsm&#10;sdnZkF1N+vbdgtDbfHy/s9oMphE36lxtWcHTLAJBXFhdc6nglO8eExDOI2tsLJOCH3KwWY9HK0y1&#10;7fmTbpkvRQhhl6KCyvs2ldIVFRl0M9sSB+5sO4M+wK6UusM+hJtGPkdRLA3WHBoqbOmtouI7uxoF&#10;zbw87vMkbheHLRUfy+ngvy5bpR4mw+sLCE+D/xff3e86zE8W8PdMuE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uIsjEAAAA3AAAAA8AAAAAAAAAAAAAAAAAmAIAAGRycy9k&#10;b3ducmV2LnhtbFBLBQYAAAAABAAEAPUAAACJAwAAAAA=&#10;" filled="f" strokecolor="windowText" strokeweight="1pt"/>
                  <v:oval id="円/楕円 186" o:spid="_x0000_s1136" style="position:absolute;left:97253;top:47887;width:212452;height:11667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35NcIA&#10;AADcAAAADwAAAGRycy9kb3ducmV2LnhtbERPyWrDMBC9F/IPYgq5lFhOoSG4VkJTGjDk0mYh10Ga&#10;2KbWSFhq7Px9VCj0No+3TrkebSeu1IfWsYJ5loMg1s60XCs4HrazJYgQkQ12jknBjQKsV5OHEgvj&#10;Bv6i6z7WIoVwKFBBE6MvpAy6IYshc544cRfXW4wJ9rU0PQ4p3HbyOc8X0mLLqaFBT+8N6e/9j1Vg&#10;PtyTDhucv1w+z6dqZ4P3W63U9HF8ewURaYz/4j93ZdL85QJ+n0kX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Dfk1wgAAANwAAAAPAAAAAAAAAAAAAAAAAJgCAABkcnMvZG93&#10;bnJldi54bWxQSwUGAAAAAAQABAD1AAAAhwMAAAAA&#10;" filled="f" strokecolor="windowText" strokeweight="1pt"/>
                  <v:oval id="円/楕円 187" o:spid="_x0000_s1137" style="position:absolute;left:204640;top:134958;width:204363;height:121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AZJMMA&#10;AADcAAAADwAAAGRycy9kb3ducmV2LnhtbERPzWrCQBC+C32HZQpeRDeWqjG6ShVKFQ9i9AHG7DRJ&#10;zc6G7FbTt+8Kgrf5+H5nvmxNJa7UuNKyguEgAkGcWV1yruB0/OzHIJxH1lhZJgV/5GC5eOnMMdH2&#10;xge6pj4XIYRdggoK7+tESpcVZNANbE0cuG/bGPQBNrnUDd5CuKnkWxSNpcGSQ0OBNa0Lyi7pr1FQ&#10;vee7r2M8rkfbFWX7aa/155+VUt3X9mMGwlPrn+KHe6PD/HgC92fCB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LAZJMMAAADcAAAADwAAAAAAAAAAAAAAAACYAgAAZHJzL2Rv&#10;d25yZXYueG1sUEsFBgAAAAAEAAQA9QAAAIgDAAAAAA==&#10;" filled="f" strokecolor="windowText" strokeweight="1pt"/>
                  <v:oval id="円/楕円 188" o:spid="_x0000_s1138" style="position:absolute;left:18560;top:74043;width:212452;height:116678;rotation:3165188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KWPMUA&#10;AADcAAAADwAAAGRycy9kb3ducmV2LnhtbESPQWvCQBCF7wX/wzKCl6IbPbQSXUWFij0EavQHDNkx&#10;CWZnY3ar8d87h0JvM7w3732zXPeuUXfqQu3ZwHSSgCIuvK25NHA+fY3noEJEtth4JgNPCrBeDd6W&#10;mFr/4CPd81gqCeGQooEqxjbVOhQVOQwT3xKLdvGdwyhrV2rb4UPCXaNnSfKhHdYsDRW2tKuouOa/&#10;zkD2fS5/8vet7T9v+8Mus9mMp9GY0bDfLEBF6uO/+e/6YAV/LrTyjEygV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4pY8xQAAANwAAAAPAAAAAAAAAAAAAAAAAJgCAABkcnMv&#10;ZG93bnJldi54bWxQSwUGAAAAAAQABAD1AAAAigMAAAAA&#10;" fillcolor="#d99694" strokecolor="windowText" strokeweight="1pt"/>
                  <v:oval id="円/楕円 211" o:spid="_x0000_s1139" style="position:absolute;left:183449;top:75378;width:204331;height:121207;rotation:-3224662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5iiMYA&#10;AADcAAAADwAAAGRycy9kb3ducmV2LnhtbESPQWvCQBSE70L/w/IKvekmFkuJbkIpVEXSQ9OK10f2&#10;mYRm34bsqjG/vlsQPA4z3wyzygbTijP1rrGsIJ5FIIhLqxuuFPx8f0xfQTiPrLG1TAqu5CBLHyYr&#10;TLS98BedC1+JUMIuQQW1910ipStrMuhmtiMO3tH2Bn2QfSV1j5dQblo5j6IXabDhsFBjR+81lb/F&#10;ySiYL8xnPm7zTbe+7vLxsH+uxmKj1NPj8LYE4Wnw9/CN3urAxTH8nwlHQK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j5iiMYAAADcAAAADwAAAAAAAAAAAAAAAACYAgAAZHJz&#10;L2Rvd25yZXYueG1sUEsFBgAAAAAEAAQA9QAAAIsDAAAAAA==&#10;" filled="f" strokecolor="windowText" strokeweight="1pt"/>
                </v:group>
                <v:group id="グループ化 214" o:spid="_x0000_s1140" style="position:absolute;left:37252;top:17263;width:4089;height:2584" coordsize="409003,2589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Nr/sQAAADcAAAADwAAAGRycy9kb3ducmV2LnhtbESPQYvCMBSE78L+h/AW&#10;vGlaVxepRhHZFQ8iqAvi7dE822LzUppsW/+9EQSPw8x8w8yXnSlFQ7UrLCuIhxEI4tTqgjMFf6ff&#10;wRSE88gaS8uk4E4OlouP3hwTbVs+UHP0mQgQdgkqyL2vEildmpNBN7QVcfCutjbog6wzqWtsA9yU&#10;chRF39JgwWEhx4rWOaW3479RsGmxXX3FP83udl3fL6fJ/ryLSan+Z7eagfDU+Xf41d5qBaN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gNr/sQAAADcAAAA&#10;DwAAAAAAAAAAAAAAAACqAgAAZHJzL2Rvd25yZXYueG1sUEsFBgAAAAAEAAQA+gAAAJsDAAAAAA==&#10;">
                  <v:oval id="円/楕円 215" o:spid="_x0000_s1141" style="position:absolute;top:137657;width:204659;height:121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HWM8UA&#10;AADcAAAADwAAAGRycy9kb3ducmV2LnhtbESP3YrCMBSE7wXfIRzBG9FUWUWrUVSQdfFC/HmAY3Ns&#10;q81JaaLWt98sLHg5zMw3zGxRm0I8qXK5ZQX9XgSCOLE651TB+bTpjkE4j6yxsEwK3uRgMW82Zhhr&#10;++IDPY8+FQHCLkYFmfdlLKVLMjLoerYkDt7VVgZ9kFUqdYWvADeFHETRSBrMOSxkWNI6o+R+fBgF&#10;xVe6+z6NR+XwZ0XJftKp/eW2UqrdqpdTEJ5q/wn/t7dawaA/hL8z4Qj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AdYzxQAAANwAAAAPAAAAAAAAAAAAAAAAAJgCAABkcnMv&#10;ZG93bnJldi54bWxQSwUGAAAAAAQABAD1AAAAigMAAAAA&#10;" filled="f" strokecolor="windowText" strokeweight="1pt"/>
                  <v:oval id="円/楕円 216" o:spid="_x0000_s1142" style="position:absolute;left:97253;top:47887;width:212452;height:11667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INzsQA&#10;AADcAAAADwAAAGRycy9kb3ducmV2LnhtbESPT2sCMRTE74V+h/AKvZSaXaEiW7OioiD0UldLr4/k&#10;7R/cvIRN1O23bwoFj8PM/IZZLEfbiysNoXOsIJ9kIIi1Mx03Ck7H3escRIjIBnvHpOCHAizLx4cF&#10;Fsbd+EDXKjYiQTgUqKCN0RdSBt2SxTBxnjh5tRssxiSHRpoBbwlueznNspm02HFaaNHTpiV9ri5W&#10;gdm6Fx3WmL/Vn99f+w8bvN9ppZ6fxtU7iEhjvIf/23ujYJrP4O9MOgKy/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iDc7EAAAA3AAAAA8AAAAAAAAAAAAAAAAAmAIAAGRycy9k&#10;b3ducmV2LnhtbFBLBQYAAAAABAAEAPUAAACJAwAAAAA=&#10;" filled="f" strokecolor="windowText" strokeweight="1pt"/>
                  <v:oval id="円/楕円 217" o:spid="_x0000_s1143" style="position:absolute;left:204640;top:134958;width:204363;height:121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t38cA&#10;AADcAAAADwAAAGRycy9kb3ducmV2LnhtbESP0WrCQBRE3wX/YblCX0Q3CVZtmlWaQrHSB1H7AbfZ&#10;axKbvRuyW41/7xYKfRxm5gyTrXvTiAt1rrasIJ5GIIgLq2suFXwe3yZLEM4ja2wsk4IbOVivhoMM&#10;U22vvKfLwZciQNilqKDyvk2ldEVFBt3UtsTBO9nOoA+yK6Xu8BrgppFJFM2lwZrDQoUtvVZUfB9+&#10;jIJmVn5sjst5+7jNqdg9jXv/dc6Vehj1L88gPPX+P/zXftcKkngBv2fCEZCr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ef7d/HAAAA3AAAAA8AAAAAAAAAAAAAAAAAmAIAAGRy&#10;cy9kb3ducmV2LnhtbFBLBQYAAAAABAAEAPUAAACMAwAAAAA=&#10;" filled="f" strokecolor="windowText" strokeweight="1pt"/>
                  <v:oval id="円/楕円 218" o:spid="_x0000_s1144" style="position:absolute;left:18560;top:74043;width:212452;height:116678;rotation:3165188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1ix8EA&#10;AADcAAAADwAAAGRycy9kb3ducmV2LnhtbERPzYrCMBC+L/gOYQQvi6btYZVqFBVW3ENBax9gaMa2&#10;2Exqk9X69uawsMeP73+1GUwrHtS7xrKCeBaBIC6tbrhSUFy+pwsQziNrbC2Tghc52KxHHytMtX3y&#10;mR65r0QIYZeigtr7LpXSlTUZdDPbEQfuanuDPsC+krrHZwg3rUyi6EsabDg01NjRvqbylv8aBdlP&#10;UZ3yz50e5vfDcZ/pLOHYKzUZD9slCE+D/xf/uY9aQRKHteFMOAJy/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HNYsfBAAAA3AAAAA8AAAAAAAAAAAAAAAAAmAIAAGRycy9kb3du&#10;cmV2LnhtbFBLBQYAAAAABAAEAPUAAACGAwAAAAA=&#10;" fillcolor="#d99694" strokecolor="windowText" strokeweight="1pt"/>
                  <v:oval id="円/楕円 219" o:spid="_x0000_s1145" style="position:absolute;left:183449;top:75378;width:204331;height:121207;rotation:-3224662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hujsYA&#10;AADcAAAADwAAAGRycy9kb3ducmV2LnhtbESPQWvCQBSE74X+h+UVeqsbLRWN2UgptEqJB6Pi9ZF9&#10;JsHs25Ddasyv7wqFHoeZb4ZJlr1pxIU6V1tWMB5FIIgLq2suFex3ny8zEM4ja2wsk4IbOVimjw8J&#10;xtpeeUuX3JcilLCLUUHlfRtL6YqKDLqRbYmDd7KdQR9kV0rd4TWUm0ZOomgqDdYcFips6aOi4pz/&#10;GAWTN7PJhnW2ar9u39lwPLyWQ75S6vmpf1+A8NT7//AfvdaBG8/hfiYcAZn+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EhujsYAAADcAAAADwAAAAAAAAAAAAAAAACYAgAAZHJz&#10;L2Rvd25yZXYueG1sUEsFBgAAAAAEAAQA9QAAAIsDAAAAAA==&#10;" filled="f" strokecolor="windowText" strokeweight="1pt"/>
                </v:group>
                <v:group id="グループ化 11" o:spid="_x0000_s1146" style="position:absolute;left:6769;top:17317;width:4090;height:2590" coordorigin="6769,16270" coordsize="4090,25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oval id="円/楕円 112" o:spid="_x0000_s1147" style="position:absolute;left:7742;top:16748;width:2124;height:1167;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xqscEA&#10;AADcAAAADwAAAGRycy9kb3ducmV2LnhtbERPS2sCMRC+C/0PYQpeRLMrKGU1K22pIHipVvE6JLMP&#10;3EzCJur23zeFQm/z8T1nvRlsJ+7Uh9axgnyWgSDWzrRcKzh9bacvIEJENtg5JgXfFGBTPo3WWBj3&#10;4APdj7EWKYRDgQqaGH0hZdANWQwz54kTV7neYkywr6Xp8ZHCbSfnWbaUFltODQ16em9IX483q8B8&#10;uIkOb5gvqs/Lebe3wfutVmr8PLyuQEQa4r/4z70zaX4+h99n0gWy/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8arHBAAAA3AAAAA8AAAAAAAAAAAAAAAAAmAIAAGRycy9kb3du&#10;cmV2LnhtbFBLBQYAAAAABAAEAPUAAACGAwAAAAA=&#10;" filled="f" strokecolor="windowText" strokeweight="1pt"/>
                  <v:oval id="円/楕円 114" o:spid="_x0000_s1148" style="position:absolute;left:8815;top:17619;width:2044;height:12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gS1MQA&#10;AADcAAAADwAAAGRycy9kb3ducmV2LnhtbERP22rCQBB9L/gPywi+FN1E0qDRVYxQ2tIH8fIBY3ZM&#10;otnZkN1q+vfdQqFvczjXWa5704g7da62rCCeRCCIC6trLhWcjq/jGQjnkTU2lknBNzlYrwZPS8y0&#10;ffCe7gdfihDCLkMFlfdtJqUrKjLoJrYlDtzFdgZ9gF0pdYePEG4aOY2iVBqsOTRU2NK2ouJ2+DIK&#10;mqT8fDvO0vblI6diN3/u/fmaKzUa9psFCE+9/xf/ud91mB8n8PtMuE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oEtTEAAAA3AAAAA8AAAAAAAAAAAAAAAAAmAIAAGRycy9k&#10;b3ducmV2LnhtbFBLBQYAAAAABAAEAPUAAACJAwAAAAA=&#10;" filled="f" strokecolor="windowText" strokeweight="1pt"/>
                  <v:oval id="円/楕円 113" o:spid="_x0000_s1149" style="position:absolute;left:6954;top:17010;width:2125;height:1167;rotation:3165188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da/b8A&#10;AADcAAAADwAAAGRycy9kb3ducmV2LnhtbERPTc/BQBC+S/yHzUhchK0SkbJEhMQV73ufdEdburPV&#10;XZRfbyUSt3nyfM582ZhS3Kl2hWUFw0EEgji1uuBMwd9x25+CcB5ZY2mZFDzJwXLRbs0x0fbBe7of&#10;fCZCCLsEFeTeV4mULs3JoBvYijhwJ1sb9AHWmdQ1PkK4KWUcRRNpsODQkGNF65zSy+FmFPS28c5s&#10;xq9/c37Fo3HTe1431VqpbqdZzUB4avxP/HXvdJg/HMHnmXCBXL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h1r9vwAAANwAAAAPAAAAAAAAAAAAAAAAAJgCAABkcnMvZG93bnJl&#10;di54bWxQSwUGAAAAAAQABAD1AAAAhAMAAAAA&#10;" filled="f" strokecolor="windowText" strokeweight="1pt"/>
                  <v:oval id="円/楕円 119" o:spid="_x0000_s1150" style="position:absolute;left:8603;top:17024;width:2043;height:1212;rotation:-3224662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0P8sQA&#10;AADcAAAADwAAAGRycy9kb3ducmV2LnhtbERPTWvCQBC9F/oflin0VjdaKhqzkVJolRIPRsXrkB2T&#10;YHY2ZLca8+u7QqG3ebzPSZa9acSFOldbVjAeRSCIC6trLhXsd58vMxDOI2tsLJOCGzlYpo8PCcba&#10;XnlLl9yXIoSwi1FB5X0bS+mKigy6kW2JA3eynUEfYFdK3eE1hJtGTqJoKg3WHBoqbOmjouKc/xgF&#10;kzezyYZ1tmq/bt/ZcDy8lkO+Uur5qX9fgPDU+3/xn3utw/zxHO7PhAt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tD/LEAAAA3AAAAA8AAAAAAAAAAAAAAAAAmAIAAGRycy9k&#10;b3ducmV2LnhtbFBLBQYAAAAABAAEAPUAAACJAwAAAAA=&#10;" filled="f" strokecolor="windowText" strokeweight="1pt"/>
                  <v:oval id="円/楕円 111" o:spid="_x0000_s1151" style="position:absolute;left:6769;top:17646;width:2046;height:12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X1FcIA&#10;AADcAAAADwAAAGRycy9kb3ducmV2LnhtbERPTWsCMRC9F/ofwhS8FM2uoMhqFCko0npRe+lt2Iyb&#10;xc1kSdJ17a9vBMHbPN7nLFa9bURHPtSOFeSjDARx6XTNlYLv02Y4AxEissbGMSm4UYDV8vVlgYV2&#10;Vz5Qd4yVSCEcClRgYmwLKUNpyGIYuZY4cWfnLcYEfSW1x2sKt40cZ9lUWqw5NRhs6cNQeTn+WgXv&#10;exvXuPmsD3/d1kvzNRlj+aPU4K1fz0FE6uNT/HDvdJqf53B/Jl0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dfUVwgAAANwAAAAPAAAAAAAAAAAAAAAAAJgCAABkcnMvZG93&#10;bnJldi54bWxQSwUGAAAAAAQABAD1AAAAhwMAAAAA&#10;" fillcolor="#d99594 [1941]" strokecolor="black [3213]" strokeweight="1pt"/>
                </v:group>
                <v:group id="グループ化 300" o:spid="_x0000_s1152" style="position:absolute;left:12527;top:17452;width:4089;height:2585" coordsize="409003,2589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gD0vcIAAADcAAAADwAAAGRycy9kb3ducmV2LnhtbERPy4rCMBTdC/5DuMLs&#10;NO2IIh1TERkHFyKoA8PsLs3tA5ub0sS2/r1ZCC4P573eDKYWHbWusqwgnkUgiDOrKy4U/F730xUI&#10;55E11pZJwYMcbNLxaI2Jtj2fqbv4QoQQdgkqKL1vEildVpJBN7MNceBy2xr0AbaF1C32IdzU8jOK&#10;ltJgxaGhxIZ2JWW3y90o+Omx387j7+54y3eP/+vi9HeMSamPybD9AuFp8G/xy33QCuZR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YA9L3CAAAA3AAAAA8A&#10;AAAAAAAAAAAAAAAAqgIAAGRycy9kb3ducmV2LnhtbFBLBQYAAAAABAAEAPoAAACZAwAAAAA=&#10;">
                  <v:oval id="円/楕円 301" o:spid="_x0000_s1153" style="position:absolute;left:97253;top:47887;width:212452;height:11667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M+sMA&#10;AADcAAAADwAAAGRycy9kb3ducmV2LnhtbESPQWsCMRSE7wX/Q3iCF9HsKhbZGkWLguClVUuvj+S5&#10;u3TzEjaprv/eCIUeh5n5hlmsOtuIK7WhdqwgH2cgiLUzNZcKzqfdaA4iRGSDjWNScKcAq2XvZYGF&#10;cTf+pOsxliJBOBSooIrRF1IGXZHFMHaeOHkX11qMSbalNC3eEtw2cpJlr9JizWmhQk/vFemf469V&#10;YLZuqMMG89nl4/trf7DB+51WatDv1m8gInXxP/zX3hsF0yyH55l0BO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M+sMAAADcAAAADwAAAAAAAAAAAAAAAACYAgAAZHJzL2Rv&#10;d25yZXYueG1sUEsFBgAAAAAEAAQA9QAAAIgDAAAAAA==&#10;" filled="f" strokecolor="windowText" strokeweight="1pt"/>
                  <v:oval id="円/楕円 302" o:spid="_x0000_s1154" style="position:absolute;left:204640;top:134958;width:204363;height:121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DXB8YA&#10;AADcAAAADwAAAGRycy9kb3ducmV2LnhtbESP0WrCQBRE3wv+w3ILvpS6aaxio6uYgqj4INV+wDV7&#10;m8Rm74bsNol/7xYKfRxm5gyzWPWmEi01rrSs4GUUgSDOrC45V/B53jzPQDiPrLGyTApu5GC1HDws&#10;MNG24w9qTz4XAcIuQQWF93UipcsKMuhGtiYO3pdtDPogm1zqBrsAN5WMo2gqDZYcFgqs6b2g7Pv0&#10;YxRUr/lhe55N68k+pez49tT7yzVVavjYr+cgPPX+P/zX3mkF4yiG3zPhCMjl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NDXB8YAAADcAAAADwAAAAAAAAAAAAAAAACYAgAAZHJz&#10;L2Rvd25yZXYueG1sUEsFBgAAAAAEAAQA9QAAAIsDAAAAAA==&#10;" filled="f" strokecolor="windowText" strokeweight="1pt"/>
                  <v:oval id="円/楕円 303" o:spid="_x0000_s1155" style="position:absolute;left:18560;top:74043;width:212452;height:116678;rotation:3165188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qiwcMA&#10;AADcAAAADwAAAGRycy9kb3ducmV2LnhtbESPT4vCMBTE78J+h/AWvMia2oos1VQWUfDqv/ujebbd&#10;bV66TdTWT28EweMwM79hFsvO1OJKrassK5iMIxDEudUVFwqOh83XNwjnkTXWlklBTw6W2cdggam2&#10;N97Rde8LESDsUlRQet+kUrq8JINubBvi4J1ta9AH2RZSt3gLcFPLOIpm0mDFYaHEhlYl5X/7i1Ew&#10;2sRbs57eT+b3HifTbtT/r5uVUsPP7mcOwlPn3+FXe6sVJFECzzPhCMj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5qiwcMAAADcAAAADwAAAAAAAAAAAAAAAACYAgAAZHJzL2Rv&#10;d25yZXYueG1sUEsFBgAAAAAEAAQA9QAAAIgDAAAAAA==&#10;" filled="f" strokecolor="windowText" strokeweight="1pt"/>
                  <v:oval id="円/楕円 304" o:spid="_x0000_s1156" style="position:absolute;left:183449;top:75378;width:204331;height:121207;rotation:-3224662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FYUMYA&#10;AADcAAAADwAAAGRycy9kb3ducmV2LnhtbESPQWvCQBSE74L/YXlCb7pRWympq4hgFYkH05ZeH9ln&#10;Esy+Ddmtxvx6tyB4HGbmG2a+bE0lLtS40rKC8SgCQZxZXXKu4PtrM3wH4TyyxsoyKbiRg+Wi35tj&#10;rO2Vj3RJfS4ChF2MCgrv61hKlxVk0I1sTRy8k20M+iCbXOoGrwFuKjmJopk0WHJYKLCmdUHZOf0z&#10;CiZv5pB0u2Rbf972Sff7M827dKvUy6BdfYDw1Ppn+NHeaQXT6BX+z4Qj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XFYUMYAAADcAAAADwAAAAAAAAAAAAAAAACYAgAAZHJz&#10;L2Rvd25yZXYueG1sUEsFBgAAAAAEAAQA9QAAAIsDAAAAAA==&#10;" filled="f" strokecolor="windowText" strokeweight="1pt"/>
                  <v:oval id="円/楕円 305" o:spid="_x0000_s1157" style="position:absolute;top:137657;width:204659;height:121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hQjcMA&#10;AADcAAAADwAAAGRycy9kb3ducmV2LnhtbESPUWvCQBCE3wv+h2MFX0T3qq1I9JQqCH0q1PoDltya&#10;RHN7MXea9N/3CoU+DjPzDbPe9q5WD25D5cXA81SDYsm9raQwcPo6TJagQiSxVHthA98cYLsZPK0p&#10;s76TT34cY6ESREJGBsoYmwwx5CU7ClPfsCTv7FtHMcm2QNtSl+CuxpnWC3RUSVooqeF9yfn1eHcG&#10;Gt0t8HbYvUSHXH2ML4zz+9iY0bB/W4GK3Mf/8F/73RqY61f4PZOOA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hQjcMAAADcAAAADwAAAAAAAAAAAAAAAACYAgAAZHJzL2Rv&#10;d25yZXYueG1sUEsFBgAAAAAEAAQA9QAAAIgDAAAAAA==&#10;" fillcolor="#d99694" strokecolor="windowText" strokeweight="1pt"/>
                </v:group>
                <v:group id="グループ化 306" o:spid="_x0000_s1158" style="position:absolute;left:18077;top:17452;width:4089;height:2585" coordsize="409003,2589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qXJUsQAAADcAAAA&#10;DwAAAAAAAAAAAAAAAACqAgAAZHJzL2Rvd25yZXYueG1sUEsFBgAAAAAEAAQA+gAAAJsDAAAAAA==&#10;">
                  <v:oval id="円/楕円 307" o:spid="_x0000_s1159" style="position:absolute;left:97253;top:47887;width:212452;height:11667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YxFcQA&#10;AADcAAAADwAAAGRycy9kb3ducmV2LnhtbESPT2sCMRTE74V+h/AKXkSzWqyyNUoVBcGL9Q+9PpLn&#10;7tLNS9hE3X57Iwg9DjPzG2Y6b20trtSEyrGCQT8DQaydqbhQcDysexMQISIbrB2Tgj8KMJ+9vkwx&#10;N+7G33Tdx0IkCIccFZQx+lzKoEuyGPrOEyfv7BqLMcmmkKbBW4LbWg6z7ENarDgtlOhpWZL+3V+s&#10;ArNyXR0WOBiddz+nzdYG79daqc5b+/UJIlIb/8PP9sYoeM/G8DiTjoC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WMRXEAAAA3AAAAA8AAAAAAAAAAAAAAAAAmAIAAGRycy9k&#10;b3ducmV2LnhtbFBLBQYAAAAABAAEAPUAAACJAwAAAAA=&#10;" filled="f" strokecolor="windowText" strokeweight="1pt"/>
                  <v:oval id="円/楕円 308" o:spid="_x0000_s1160" style="position:absolute;left:204640;top:134958;width:204363;height:121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jg7cIA&#10;AADcAAAADwAAAGRycy9kb3ducmV2LnhtbERPy4rCMBTdC/MP4Q7MRjT1MUWrUXRAVFwMPj7g2txp&#10;OzY3pYla/94sBJeH857OG1OKG9WusKyg141AEKdWF5wpOB1XnREI55E1lpZJwYMczGcfrSkm2t55&#10;T7eDz0QIYZeggtz7KpHSpTkZdF1bEQfuz9YGfYB1JnWN9xBuStmPolgaLDg05FjRT07p5XA1Csph&#10;tlsfR3H1vV1S+jtuN/78v1Tq67NZTEB4avxb/HJvtIJBFNaGM+EIyN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OODtwgAAANwAAAAPAAAAAAAAAAAAAAAAAJgCAABkcnMvZG93&#10;bnJldi54bWxQSwUGAAAAAAQABAD1AAAAhwMAAAAA&#10;" filled="f" strokecolor="windowText" strokeweight="1pt"/>
                  <v:oval id="円/楕円 309" o:spid="_x0000_s1161" style="position:absolute;left:18560;top:74043;width:212452;height:116678;rotation:3165188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KVK8IA&#10;AADcAAAADwAAAGRycy9kb3ducmV2LnhtbESPzarCMBSE9xd8h3AEN6KpVUSrUUQU3Pq3PzTHttqc&#10;1CZq9enNhQt3OczMN8x82ZhSPKl2hWUFg34Egji1uuBMwem47U1AOI+ssbRMCt7kYLlo/cwx0fbF&#10;e3oefCYChF2CCnLvq0RKl+Zk0PVtRRy8i60N+iDrTOoaXwFuShlH0VgaLDgs5FjROqf0dngYBd1t&#10;vDOb0edsrp94OGq67/umWivVaTerGQhPjf8P/7V3WsEwmsLvmXAE5OI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pUrwgAAANwAAAAPAAAAAAAAAAAAAAAAAJgCAABkcnMvZG93&#10;bnJldi54bWxQSwUGAAAAAAQABAD1AAAAhwMAAAAA&#10;" filled="f" strokecolor="windowText" strokeweight="1pt"/>
                  <v:oval id="円/楕円 310" o:spid="_x0000_s1162" style="position:absolute;left:183449;top:75378;width:204331;height:121207;rotation:-3224662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PIjsIA&#10;AADcAAAADwAAAGRycy9kb3ducmV2LnhtbERPTYvCMBC9C/sfwizsTVMVRapRZGFVlnqwu+J1aMa2&#10;2ExKE7X215uD4PHxvher1lTiRo0rLSsYDiIQxJnVJecK/v9++jMQziNrrCyTggc5WC0/eguMtb3z&#10;gW6pz0UIYRejgsL7OpbSZQUZdANbEwfubBuDPsAml7rBewg3lRxF0VQaLDk0FFjTd0HZJb0aBaOJ&#10;2SfdLtnWm8dv0p2O47xLt0p9fbbrOQhPrX+LX+6dVjAehvnhTDgC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k8iOwgAAANwAAAAPAAAAAAAAAAAAAAAAAJgCAABkcnMvZG93&#10;bnJldi54bWxQSwUGAAAAAAQABAD1AAAAhwMAAAAA&#10;" filled="f" strokecolor="windowText" strokeweight="1pt"/>
                  <v:oval id="円/楕円 311" o:spid="_x0000_s1163" style="position:absolute;top:137657;width:204659;height:121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rAU8QA&#10;AADcAAAADwAAAGRycy9kb3ducmV2LnhtbESP3WrCQBSE74W+w3IK3kg9iYqU6Ca0BaFXBX8e4JA9&#10;JtHs2TS7mvTtu4WCl8PMfMNsi9G26s69b5xoSOcJKJbSmUYqDafj7uUVlA8khlonrOGHPRT502RL&#10;mXGD7Pl+CJWKEPEZaahD6DJEX9Zsyc9dxxK9s+sthSj7Ck1PQ4TbFhdJskZLjcSFmjr+qLm8Hm5W&#10;Q5cMa/zeva+CRW6+ZhfG5W2m9fR5fNuACjyGR/i//Wk0LNMU/s7EI4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qwFPEAAAA3AAAAA8AAAAAAAAAAAAAAAAAmAIAAGRycy9k&#10;b3ducmV2LnhtbFBLBQYAAAAABAAEAPUAAACJAwAAAAA=&#10;" fillcolor="#d99694" strokecolor="windowText" strokeweight="1pt"/>
                </v:group>
                <v:group id="グループ化 422" o:spid="_x0000_s1164" style="position:absolute;left:44221;top:16992;width:4089;height:2585" coordorigin="44221,15944" coordsize="4089,25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oFeVMUAAADcAAAADwAAAGRycy9kb3ducmV2LnhtbESPT2vCQBTE7wW/w/IE&#10;b3WT2IpEVxFR6UEK/gHx9sg+k2D2bciuSfz23UKhx2FmfsMsVr2pREuNKy0riMcRCOLM6pJzBZfz&#10;7n0GwnlkjZVlUvAiB6vl4G2BqbYdH6k9+VwECLsUFRTe16mULivIoBvbmjh4d9sY9EE2udQNdgFu&#10;KplE0VQaLDksFFjTpqDscXoaBfsOu/Uk3raHx33zup0/v6+HmJQaDfv1HISn3v+H/9pfWsFHk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KBXlTFAAAA3AAA&#10;AA8AAAAAAAAAAAAAAAAAqgIAAGRycy9kb3ducmV2LnhtbFBLBQYAAAAABAAEAPoAAACcAwAAAAA=&#10;">
                  <v:oval id="円/楕円 296" o:spid="_x0000_s1165" style="position:absolute;left:46267;top:17291;width:2043;height:12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BLHsUA&#10;AADcAAAADwAAAGRycy9kb3ducmV2LnhtbESP0YrCMBRE3wX/IVxhX2RNFS1ajbIKouLDsrofcG2u&#10;bd3mpjRZrX9vBMHHYWbOMLNFY0pxpdoVlhX0exEI4tTqgjMFv8f15xiE88gaS8uk4E4OFvN2a4aJ&#10;tjf+oevBZyJA2CWoIPe+SqR0aU4GXc9WxME729qgD7LOpK7xFuCmlIMoiqXBgsNCjhWtckr/Dv9G&#10;QTnM9pvjOK5GuyWl35Nu40+XpVIfneZrCsJT49/hV3urFQwmMTzPhCMg5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AEsexQAAANwAAAAPAAAAAAAAAAAAAAAAAJgCAABkcnMv&#10;ZG93bnJldi54bWxQSwUGAAAAAAQABAD1AAAAigMAAAAA&#10;" filled="f" strokecolor="windowText" strokeweight="1pt"/>
                  <v:oval id="円/楕円 297" o:spid="_x0000_s1166" style="position:absolute;left:44408;top:16682;width:2121;height:1167;rotation:3165188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o+2MMA&#10;AADcAAAADwAAAGRycy9kb3ducmV2LnhtbESPT4vCMBTE74LfITzBi2i6XfFPNcoiCl519f5onm21&#10;ealN1Oqn3wjCHoeZ+Q0zXzamFHeqXWFZwdcgAkGcWl1wpuDwu+lPQDiPrLG0TAqe5GC5aLfmmGj7&#10;4B3d9z4TAcIuQQW591UipUtzMugGtiIO3snWBn2QdSZ1jY8AN6WMo2gkDRYcFnKsaJVTetnfjILe&#10;Jt6a9fB1NOdX/D1ses/rulop1e00PzMQnhr/H/60t1pBPB3D+0w4An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ko+2MMAAADcAAAADwAAAAAAAAAAAAAAAACYAgAAZHJzL2Rv&#10;d25yZXYueG1sUEsFBgAAAAAEAAQA9QAAAIgDAAAAAA==&#10;" filled="f" strokecolor="windowText" strokeweight="1pt"/>
                  <v:oval id="円/楕円 298" o:spid="_x0000_s1167" style="position:absolute;left:46057;top:16696;width:2039;height:1211;rotation:-3224662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fIT8MA&#10;AADcAAAADwAAAGRycy9kb3ducmV2LnhtbERPTWvCQBC9F/wPyxS81U0tSpu6ihRaReKhqdLrkJ0m&#10;odnZkF015tc7h0KPj/e9WPWuUWfqQu3ZwOMkAUVceFtzaeDw9f7wDCpEZIuNZzJwpQCr5ehugan1&#10;F/6kcx5LJSEcUjRQxdimWoeiIodh4lti4X585zAK7EptO7xIuGv0NEnm2mHN0lBhS28VFb/5yRmY&#10;ztw+G7bZpv247rLh+/hUDvnGmPF9v34FFamP/+I/99aK70XWyhk5Anp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fIT8MAAADcAAAADwAAAAAAAAAAAAAAAACYAgAAZHJzL2Rv&#10;d25yZXYueG1sUEsFBgAAAAAEAAQA9QAAAIgDAAAAAA==&#10;" filled="f" strokecolor="windowText" strokeweight="1pt"/>
                  <v:oval id="円/楕円 299" o:spid="_x0000_s1168" style="position:absolute;left:44221;top:17318;width:2046;height:12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bMUA&#10;AADcAAAADwAAAGRycy9kb3ducmV2LnhtbESP0YrCMBRE3wX/IVxhX2RNFRVbjbIKouLDsrofcG2u&#10;bd3mpjRZrX9vBMHHYWbOMLNFY0pxpdoVlhX0exEI4tTqgjMFv8f15wSE88gaS8uk4E4OFvN2a4aJ&#10;tjf+oevBZyJA2CWoIPe+SqR0aU4GXc9WxME729qgD7LOpK7xFuCmlIMoGkuDBYeFHCta5ZT+Hf6N&#10;gnKY7TfHybga7ZaUfsfdxp8uS6U+Os3XFISnxr/Dr/ZWKxjEMTzPhCMg5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99sxQAAANwAAAAPAAAAAAAAAAAAAAAAAJgCAABkcnMv&#10;ZG93bnJldi54bWxQSwUGAAAAAAQABAD1AAAAigMAAAAA&#10;" filled="f" strokecolor="windowText" strokeweight="1pt"/>
                  <v:oval id="円/楕円 295" o:spid="_x0000_s1169" style="position:absolute;left:45195;top:16421;width:2121;height:1167;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lUaMUA&#10;AADcAAAADwAAAGRycy9kb3ducmV2LnhtbESPQUsDMRSE70L/Q3gFbzZrpYvdNi1SEDxVbEWvr/te&#10;N4ublyWJ7ba/3giCx2FmvmGW68F16sQhtl4M3E8KUCy1p1YaA+/757tHUDGhEHZe2MCFI6xXo5sl&#10;VuTP8sanXWpUhkis0IBNqa+0jrVlh3Hie5bsHX1wmLIMjaaA5wx3nZ4WRakdtpIXLPa8sVx/7b6d&#10;gcOM5g89belabuzH4bNMl9dAxtyOh6cFqMRD+g//tV/IwHQ+g98z+Qjo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uVRoxQAAANwAAAAPAAAAAAAAAAAAAAAAAJgCAABkcnMv&#10;ZG93bnJldi54bWxQSwUGAAAAAAQABAD1AAAAigMAAAAA&#10;" fillcolor="#d99694" strokecolor="windowText" strokeweight="1pt"/>
                </v:group>
                <v:group id="グループ化 313" o:spid="_x0000_s1170" style="position:absolute;left:49889;top:16988;width:4089;height:2585" coordsize="408940,2584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v8F8QAAADcAAAA&#10;DwAAAAAAAAAAAAAAAACqAgAAZHJzL2Rvd25yZXYueG1sUEsFBgAAAAAEAAQA+gAAAJsDAAAAAA==&#10;">
                  <v:oval id="円/楕円 314" o:spid="_x0000_s1171" style="position:absolute;left:204608;top:134693;width:204332;height:1210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x8NccA&#10;AADcAAAADwAAAGRycy9kb3ducmV2LnhtbESP0WrCQBRE3wv+w3IFX4pubFXS6CpVkFZ8KDV+wG32&#10;mkSzd0N2TdK/7xYKfRxm5gyz2vSmEi01rrSsYDqJQBBnVpecKzin+3EMwnlkjZVlUvBNDjbrwcMK&#10;E207/qT25HMRIOwSVFB4XydSuqwgg25ia+LgXWxj0AfZ5FI32AW4qeRTFC2kwZLDQoE17QrKbqe7&#10;UVDN8uNbGi/q+WFL2cfLY++/rlulRsP+dQnCU+//w3/td63geTqD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GsfDXHAAAA3AAAAA8AAAAAAAAAAAAAAAAAmAIAAGRy&#10;cy9kb3ducmV2LnhtbFBLBQYAAAAABAAEAPUAAACMAwAAAAA=&#10;" filled="f" strokecolor="windowText" strokeweight="1pt"/>
                  <v:oval id="円/楕円 315" o:spid="_x0000_s1172" style="position:absolute;left:18749;top:73792;width:212035;height:116660;rotation:3165188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YJ88QA&#10;AADcAAAADwAAAGRycy9kb3ducmV2LnhtbESPS4vCQBCE78L+h6EXvIhOEh9IdAyLKHj1dW8ybZLd&#10;TE82M2r01zsLCx6LqvqKWmadqcWNWldZVhCPIhDEudUVFwpOx+1wDsJ5ZI21ZVLwIAfZ6qO3xFTb&#10;O+/pdvCFCBB2KSoovW9SKV1ekkE3sg1x8C62NeiDbAupW7wHuKllEkUzabDisFBiQ+uS8p/D1SgY&#10;bJOd2UyeZ/P9TMaTbvD43TRrpfqf3dcChKfOv8P/7Z1WMI6n8HcmHAG5e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mCfPEAAAA3AAAAA8AAAAAAAAAAAAAAAAAmAIAAGRycy9k&#10;b3ducmV2LnhtbFBLBQYAAAAABAAEAPUAAACJAwAAAAA=&#10;" filled="f" strokecolor="windowText" strokeweight="1pt"/>
                  <v:oval id="円/楕円 316" o:spid="_x0000_s1173" style="position:absolute;left:183605;top:75121;width:203930;height:121188;rotation:-3224662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b1YcYA&#10;AADcAAAADwAAAGRycy9kb3ducmV2LnhtbESPQWvCQBSE74L/YXlCb2ajUimpq4hglRIPjZZeH9nX&#10;JJh9G7Jbjfn1XUHwOMzMN8xi1ZlaXKh1lWUFkygGQZxbXXGh4HTcjt9AOI+ssbZMCm7kYLUcDhaY&#10;aHvlL7pkvhABwi5BBaX3TSKly0sy6CLbEAfv17YGfZBtIXWL1wA3tZzG8VwarDgslNjQpqT8nP0Z&#10;BdNXc0j7fbprPm6faf/zPSv6bKfUy6hbv4Pw1Pln+NHeawWzyRzuZ8IRkM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zb1YcYAAADcAAAADwAAAAAAAAAAAAAAAACYAgAAZHJz&#10;L2Rvd25yZXYueG1sUEsFBgAAAAAEAAQA9QAAAIsDAAAAAA==&#10;" filled="f" strokecolor="windowText" strokeweight="1pt"/>
                  <v:oval id="円/楕円 317" o:spid="_x0000_s1174" style="position:absolute;top:137387;width:204627;height:1210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7iQsYA&#10;AADcAAAADwAAAGRycy9kb3ducmV2LnhtbESP0WrCQBRE34X+w3ILfRGzUVubRldRQbT0oaj9gNvs&#10;NYlm74bsVuPfuwXBx2FmzjCTWWsqcabGlZYV9KMYBHFmdcm5gp/9qpeAcB5ZY2WZFFzJwWz61Jlg&#10;qu2Ft3Te+VwECLsUFRTe16mULivIoItsTRy8g20M+iCbXOoGLwFuKjmI45E0WHJYKLCmZUHZafdn&#10;FFSv+dd6n4zqt88FZd8f3db/HhdKvTy38zEIT61/hO/tjVYw7L/D/5lwBOT0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7iQsYAAADcAAAADwAAAAAAAAAAAAAAAACYAgAAZHJz&#10;L2Rvd25yZXYueG1sUEsFBgAAAAAEAAQA9QAAAIsDAAAAAA==&#10;" filled="f" strokecolor="windowText" strokeweight="1pt"/>
                  <v:oval id="円/楕円 318" o:spid="_x0000_s1175" style="position:absolute;left:97430;top:47688;width:212035;height:11666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r3McEA&#10;AADcAAAADwAAAGRycy9kb3ducmV2LnhtbERPTWsCMRC9F/ofwhS81ayVLu3WKEUQPFnU0l7Hnelm&#10;6WayJFFXf705FHp8vO/ZYnCdOnGIrRcDk3EBiqX21Epj4HO/enwBFRMKYeeFDVw4wmJ+fzfDivxZ&#10;tnzapUblEIkVGrAp9ZXWsbbsMI59z5K5Hx8cpgxDoyngOYe7Tj8VRakdtpIbLPa8tFz/7o7OwOGZ&#10;Xqc9behaLu3X4btMl49Axowehvc3UImH9C/+c6/JwHSS1+Yz+Qjo+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KK9zHBAAAA3AAAAA8AAAAAAAAAAAAAAAAAmAIAAGRycy9kb3du&#10;cmV2LnhtbFBLBQYAAAAABAAEAPUAAACGAwAAAAA=&#10;" fillcolor="#d99694" strokecolor="windowText" strokeweight="1pt"/>
                </v:group>
                <v:group id="グループ化 319" o:spid="_x0000_s1176" style="position:absolute;left:55702;top:17025;width:4089;height:2585" coordsize="408940,2584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uPL/cYAAADcAAAADwAAAGRycy9kb3ducmV2LnhtbESPT2vCQBTE70K/w/IK&#10;vZlNGiptmlVEaulBCmqh9PbIPpNg9m3Irvnz7V2h4HGYmd8w+Wo0jeipc7VlBUkUgyAurK65VPBz&#10;3M5fQTiPrLGxTAomcrBaPsxyzLQdeE/9wZciQNhlqKDyvs2kdEVFBl1kW+LgnWxn0AfZlVJ3OAS4&#10;aeRzHC+kwZrDQoUtbSoqzoeLUfA54LBOk49+dz5tpr/jy/fvLiGlnh7H9TsIT6O/h//bX1pBmrzB&#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48v9xgAAANwA&#10;AAAPAAAAAAAAAAAAAAAAAKoCAABkcnMvZG93bnJldi54bWxQSwUGAAAAAAQABAD6AAAAnQMAAAAA&#10;">
                  <v:oval id="円/楕円 320" o:spid="_x0000_s1177" style="position:absolute;left:204608;top:134693;width:204332;height:1210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uwi8MA&#10;AADcAAAADwAAAGRycy9kb3ducmV2LnhtbERPzWrCQBC+C77DMkIvpdlUraQxG6kFUelB1D7ANDsm&#10;0exsyK6avn33UPD48f1ni9404kadqy0reI1iEMSF1TWXCr6Pq5cEhPPIGhvLpOCXHCzy4SDDVNs7&#10;7+l28KUIIexSVFB536ZSuqIigy6yLXHgTrYz6APsSqk7vIdw08hxHM+kwZpDQ4UtfVZUXA5Xo6CZ&#10;ll/rYzJr37ZLKnbvz73/OS+Vehr1H3MQnnr/EP+7N1rBZBzmhzPhCMj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uwi8MAAADcAAAADwAAAAAAAAAAAAAAAACYAgAAZHJzL2Rv&#10;d25yZXYueG1sUEsFBgAAAAAEAAQA9QAAAIgDAAAAAA==&#10;" filled="f" strokecolor="windowText" strokeweight="1pt"/>
                  <v:oval id="円/楕円 321" o:spid="_x0000_s1178" style="position:absolute;left:18749;top:73792;width:212035;height:116660;rotation:3165188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HFTcEA&#10;AADcAAAADwAAAGRycy9kb3ducmV2LnhtbESPQavCMBCE74L/IazgRTS1ikg1ioiCV/W9+9KsbbXZ&#10;1CZq9dcbQfA4zMw3zHzZmFLcqXaFZQXDQQSCOLW64EzB33Hbn4JwHlljaZkUPMnBctFuzTHR9sF7&#10;uh98JgKEXYIKcu+rREqX5mTQDWxFHLyTrQ36IOtM6hofAW5KGUfRRBosOCzkWNE6p/RyuBkFvW28&#10;M5vx69+cX/Fo3PSe1021VqrbaVYzEJ4a/wt/2zutYBQP4XMmHAG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xU3BAAAA3AAAAA8AAAAAAAAAAAAAAAAAmAIAAGRycy9kb3du&#10;cmV2LnhtbFBLBQYAAAAABAAEAPUAAACGAwAAAAA=&#10;" filled="f" strokecolor="windowText" strokeweight="1pt"/>
                  <v:oval id="円/楕円 322" o:spid="_x0000_s1179" style="position:absolute;left:183605;top:75121;width:203930;height:121188;rotation:-3224662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538UA&#10;AADcAAAADwAAAGRycy9kb3ducmV2LnhtbESPQWvCQBSE74X+h+UJvdWNkYpEV5FCq5R4MCpeH9ln&#10;Esy+Ddmtxvx6Vyj0OMzMN8x82ZlaXKl1lWUFo2EEgji3uuJCwWH/9T4F4TyyxtoyKbiTg+Xi9WWO&#10;ibY33tE184UIEHYJKii9bxIpXV6SQTe0DXHwzrY16INsC6lbvAW4qWUcRRNpsOKwUGJDnyXll+zX&#10;KIg/zDbtN+m6+b7/pP3pOC76bK3U26BbzUB46vx/+K+90QrGcQzPM+EI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YTnfxQAAANwAAAAPAAAAAAAAAAAAAAAAAJgCAABkcnMv&#10;ZG93bnJldi54bWxQSwUGAAAAAAQABAD1AAAAigMAAAAA&#10;" filled="f" strokecolor="windowText" strokeweight="1pt"/>
                  <v:oval id="円/楕円 323" o:spid="_x0000_s1180" style="position:absolute;top:137387;width:204627;height:1210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ku/McA&#10;AADcAAAADwAAAGRycy9kb3ducmV2LnhtbESP0WrCQBRE34X+w3ILfRHdGFtJo6uYgljpQ6nxA26z&#10;1yRt9m7Irhr/vlsQfBxm5gyzWPWmEWfqXG1ZwWQcgSAurK65VHDIN6MEhPPIGhvLpOBKDlbLh8EC&#10;U20v/EXnvS9FgLBLUUHlfZtK6YqKDLqxbYmDd7SdQR9kV0rd4SXATSPjKJpJgzWHhQpbequo+N2f&#10;jILmufzY5smsfdllVHy+Dnv//ZMp9fTYr+cgPPX+Hr6137WCaTyF/zPhCMj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ApLvzHAAAA3AAAAA8AAAAAAAAAAAAAAAAAmAIAAGRy&#10;cy9kb3ducmV2LnhtbFBLBQYAAAAABAAEAPUAAACMAwAAAAA=&#10;" filled="f" strokecolor="windowText" strokeweight="1pt"/>
                  <v:oval id="円/楕円 324" o:spid="_x0000_s1181" style="position:absolute;left:97430;top:47688;width:212035;height:11666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s3icUA&#10;AADcAAAADwAAAGRycy9kb3ducmV2LnhtbESPQUsDMRSE70L/Q3gFbzZraxe7Ni1SEDwpVrHX133P&#10;zeLmZUliu/XXG6HQ4zAz3zDL9eA6deAQWy8GbicFKJbaUyuNgY/3p5t7UDGhEHZe2MCJI6xXo6sl&#10;VuSP8saHbWpUhkis0IBNqa+0jrVlh3Hie5bsffngMGUZGk0BjxnuOj0tilI7bCUvWOx5Y7n+3v44&#10;A/s5LWY9vdBvubGf+12ZTq+BjLkeD48PoBIP6RI+t5/JwGx6B/9n8hH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qzeJxQAAANwAAAAPAAAAAAAAAAAAAAAAAJgCAABkcnMv&#10;ZG93bnJldi54bWxQSwUGAAAAAAQABAD1AAAAigMAAAAA&#10;" fillcolor="#d99694" strokecolor="windowText" strokeweight="1pt"/>
                </v:group>
                <v:shape id="テキスト ボックス 208" o:spid="_x0000_s1182" type="#_x0000_t202" style="position:absolute;left:26846;top:2825;width:13462;height:3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CTVcYA&#10;AADcAAAADwAAAGRycy9kb3ducmV2LnhtbESPQWvCQBCF74L/YRmht7qpxdJGV2ljC0UQrC30OmTH&#10;JDQ7G3bXGP+9cyh4m+G9ee+b5XpwreopxMazgYdpBoq49LbhysDP98f9M6iYkC22nsnAhSKsV+PR&#10;EnPrz/xF/SFVSkI45migTqnLtY5lTQ7j1HfEoh19cJhkDZW2Ac8S7lo9y7In7bBhaaixo6Km8u9w&#10;cga2m/1j8VaGbZ9d0vDy3vPuVPwaczcZXhegEg3pZv6//rSCPxdaeUYm0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WCTVcYAAADcAAAADwAAAAAAAAAAAAAAAACYAgAAZHJz&#10;L2Rvd25yZXYueG1sUEsFBgAAAAAEAAQA9QAAAIsDAAAAAA==&#10;" fillcolor="window" strokeweight=".5pt">
                  <v:textbox inset="1mm,0">
                    <w:txbxContent>
                      <w:p w:rsidR="001B397A" w:rsidRPr="00A12664" w:rsidRDefault="001B397A" w:rsidP="001B397A">
                        <w:pPr>
                          <w:pStyle w:val="Web"/>
                          <w:spacing w:before="120" w:beforeAutospacing="0" w:after="0" w:afterAutospacing="0"/>
                          <w:jc w:val="center"/>
                          <w:rPr>
                            <w:color w:val="000000" w:themeColor="text1"/>
                          </w:rPr>
                        </w:pPr>
                        <w:r w:rsidRPr="00A12664">
                          <w:rPr>
                            <w:rFonts w:ascii="Arial" w:eastAsia="ＭＳ ゴシック" w:hAnsi="Arial"/>
                            <w:color w:val="000000" w:themeColor="text1"/>
                            <w:sz w:val="16"/>
                            <w:szCs w:val="16"/>
                            <w:lang w:val="en-GB"/>
                          </w:rPr>
                          <w:t>RACH resource switching in multiple occasions</w:t>
                        </w:r>
                      </w:p>
                    </w:txbxContent>
                  </v:textbox>
                </v:shape>
                <v:shape id="テキスト ボックス 208" o:spid="_x0000_s1183" type="#_x0000_t202" style="position:absolute;left:45192;top:2689;width:13462;height:3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w2zsMA&#10;AADcAAAADwAAAGRycy9kb3ducmV2LnhtbERP22rCQBB9F/oPyxT6pptaKhrdhJq2UIRCvYCvQ3aa&#10;hGZnw+4a4993BcG3OZzrrPLBtKIn5xvLCp4nCQji0uqGKwWH/ed4DsIHZI2tZVJwIQ959jBaYart&#10;mbfU70IlYgj7FBXUIXSplL6syaCf2I44cr/WGQwRukpqh+cYblo5TZKZNNhwbKixo6Km8m93Mgo2&#10;7z8vxbp0mz65hGHx0fP3qTgq9fQ4vC1BBBrCXXxzf+k4/3UB12fiBT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iw2zsMAAADcAAAADwAAAAAAAAAAAAAAAACYAgAAZHJzL2Rv&#10;d25yZXYueG1sUEsFBgAAAAAEAAQA9QAAAIgDAAAAAA==&#10;" fillcolor="window" strokeweight=".5pt">
                  <v:textbox inset="1mm,0">
                    <w:txbxContent>
                      <w:p w:rsidR="001B397A" w:rsidRPr="00A12664" w:rsidRDefault="001B397A" w:rsidP="001B397A">
                        <w:pPr>
                          <w:pStyle w:val="Web"/>
                          <w:spacing w:before="120" w:beforeAutospacing="0" w:after="0" w:afterAutospacing="0"/>
                          <w:jc w:val="center"/>
                          <w:rPr>
                            <w:color w:val="000000" w:themeColor="text1"/>
                          </w:rPr>
                        </w:pPr>
                        <w:r w:rsidRPr="00A12664">
                          <w:rPr>
                            <w:rFonts w:ascii="Arial" w:eastAsia="ＭＳ ゴシック" w:hAnsi="Arial"/>
                            <w:color w:val="000000" w:themeColor="text1"/>
                            <w:sz w:val="16"/>
                            <w:szCs w:val="16"/>
                            <w:lang w:val="en-GB"/>
                          </w:rPr>
                          <w:t>RACH resource switching in multiple occasions</w:t>
                        </w:r>
                      </w:p>
                    </w:txbxContent>
                  </v:textbox>
                </v:shape>
                <w10:anchorlock/>
              </v:group>
            </w:pict>
          </mc:Fallback>
        </mc:AlternateContent>
      </w:r>
    </w:p>
    <w:p w:rsidR="00D3351E" w:rsidRDefault="00D3351E" w:rsidP="00D3351E">
      <w:pPr>
        <w:spacing w:line="360" w:lineRule="auto"/>
        <w:jc w:val="center"/>
        <w:rPr>
          <w:rFonts w:asciiTheme="majorHAnsi" w:hAnsiTheme="majorHAnsi" w:cstheme="majorHAnsi"/>
          <w:lang w:val="en-US" w:eastAsia="ja-JP"/>
        </w:rPr>
      </w:pPr>
      <w:r>
        <w:rPr>
          <w:rFonts w:asciiTheme="majorHAnsi" w:hAnsiTheme="majorHAnsi" w:cstheme="majorHAnsi" w:hint="eastAsia"/>
          <w:lang w:val="en-US" w:eastAsia="ja-JP"/>
        </w:rPr>
        <w:t xml:space="preserve">Figure 1: </w:t>
      </w:r>
      <w:r w:rsidR="00F147F8">
        <w:rPr>
          <w:rFonts w:asciiTheme="majorHAnsi" w:hAnsiTheme="majorHAnsi" w:cstheme="majorHAnsi" w:hint="eastAsia"/>
          <w:lang w:val="en-US" w:eastAsia="ja-JP"/>
        </w:rPr>
        <w:t>R</w:t>
      </w:r>
      <w:r w:rsidRPr="008F7626">
        <w:rPr>
          <w:rFonts w:asciiTheme="majorHAnsi" w:hAnsiTheme="majorHAnsi" w:cstheme="majorHAnsi" w:hint="eastAsia"/>
          <w:color w:val="000000" w:themeColor="text1"/>
          <w:lang w:val="en-US" w:eastAsia="ja-JP"/>
        </w:rPr>
        <w:t>andom access</w:t>
      </w:r>
      <w:r>
        <w:rPr>
          <w:rFonts w:asciiTheme="majorHAnsi" w:hAnsiTheme="majorHAnsi" w:cstheme="majorHAnsi" w:hint="eastAsia"/>
          <w:lang w:val="en-US" w:eastAsia="ja-JP"/>
        </w:rPr>
        <w:t xml:space="preserve"> procedure</w:t>
      </w:r>
      <w:r w:rsidR="006946D2">
        <w:rPr>
          <w:rFonts w:asciiTheme="majorHAnsi" w:hAnsiTheme="majorHAnsi" w:cstheme="majorHAnsi" w:hint="eastAsia"/>
          <w:lang w:val="en-US" w:eastAsia="ja-JP"/>
        </w:rPr>
        <w:t xml:space="preserve"> for retransmission with multiple occasions</w:t>
      </w:r>
    </w:p>
    <w:p w:rsidR="000D1963" w:rsidRPr="00E057A6" w:rsidRDefault="00540C54" w:rsidP="006921C2">
      <w:pPr>
        <w:ind w:firstLineChars="50" w:firstLine="120"/>
        <w:jc w:val="both"/>
        <w:rPr>
          <w:rFonts w:asciiTheme="majorHAnsi" w:hAnsiTheme="majorHAnsi" w:cstheme="majorHAnsi"/>
          <w:color w:val="000000" w:themeColor="text1"/>
          <w:lang w:val="en-US" w:eastAsia="ja-JP"/>
        </w:rPr>
      </w:pPr>
      <w:r>
        <w:rPr>
          <w:rFonts w:asciiTheme="majorHAnsi" w:hAnsiTheme="majorHAnsi" w:cstheme="majorHAnsi" w:hint="eastAsia"/>
          <w:lang w:val="en-US" w:eastAsia="ja-JP"/>
        </w:rPr>
        <w:t>It is not yet precluded</w:t>
      </w:r>
      <w:r w:rsidRPr="00E057A6">
        <w:rPr>
          <w:rFonts w:asciiTheme="majorHAnsi" w:hAnsiTheme="majorHAnsi" w:cstheme="majorHAnsi" w:hint="eastAsia"/>
          <w:color w:val="000000" w:themeColor="text1"/>
          <w:lang w:val="en-US" w:eastAsia="ja-JP"/>
        </w:rPr>
        <w:t xml:space="preserve"> that t</w:t>
      </w:r>
      <w:r w:rsidR="000D1963" w:rsidRPr="00E057A6">
        <w:rPr>
          <w:rFonts w:asciiTheme="majorHAnsi" w:hAnsiTheme="majorHAnsi" w:cstheme="majorHAnsi" w:hint="eastAsia"/>
          <w:color w:val="000000" w:themeColor="text1"/>
          <w:lang w:val="en-US" w:eastAsia="ja-JP"/>
        </w:rPr>
        <w:t>he UE switch</w:t>
      </w:r>
      <w:r w:rsidRPr="00E057A6">
        <w:rPr>
          <w:rFonts w:asciiTheme="majorHAnsi" w:hAnsiTheme="majorHAnsi" w:cstheme="majorHAnsi" w:hint="eastAsia"/>
          <w:color w:val="000000" w:themeColor="text1"/>
          <w:lang w:val="en-US" w:eastAsia="ja-JP"/>
        </w:rPr>
        <w:t>es</w:t>
      </w:r>
      <w:r w:rsidR="000D1963" w:rsidRPr="00E057A6">
        <w:rPr>
          <w:rFonts w:asciiTheme="majorHAnsi" w:hAnsiTheme="majorHAnsi" w:cstheme="majorHAnsi" w:hint="eastAsia"/>
          <w:color w:val="000000" w:themeColor="text1"/>
          <w:lang w:val="en-US" w:eastAsia="ja-JP"/>
        </w:rPr>
        <w:t xml:space="preserve"> RACH resource at </w:t>
      </w:r>
      <w:r w:rsidRPr="00E057A6">
        <w:rPr>
          <w:rFonts w:asciiTheme="majorHAnsi" w:hAnsiTheme="majorHAnsi" w:cstheme="majorHAnsi" w:hint="eastAsia"/>
          <w:color w:val="000000" w:themeColor="text1"/>
          <w:lang w:val="en-US" w:eastAsia="ja-JP"/>
        </w:rPr>
        <w:t xml:space="preserve">each </w:t>
      </w:r>
      <w:r w:rsidR="000D1963" w:rsidRPr="00E057A6">
        <w:rPr>
          <w:rFonts w:asciiTheme="majorHAnsi" w:hAnsiTheme="majorHAnsi" w:cstheme="majorHAnsi" w:hint="eastAsia"/>
          <w:color w:val="000000" w:themeColor="text1"/>
          <w:lang w:val="en-US" w:eastAsia="ja-JP"/>
        </w:rPr>
        <w:t xml:space="preserve">retransmission </w:t>
      </w:r>
      <w:r w:rsidR="00D3351E" w:rsidRPr="00E057A6">
        <w:rPr>
          <w:rFonts w:asciiTheme="majorHAnsi" w:hAnsiTheme="majorHAnsi" w:cstheme="majorHAnsi" w:hint="eastAsia"/>
          <w:color w:val="000000" w:themeColor="text1"/>
          <w:lang w:val="en-US" w:eastAsia="ja-JP"/>
        </w:rPr>
        <w:t>in</w:t>
      </w:r>
      <w:r w:rsidR="000D1963" w:rsidRPr="00E057A6">
        <w:rPr>
          <w:rFonts w:asciiTheme="majorHAnsi" w:hAnsiTheme="majorHAnsi" w:cstheme="majorHAnsi" w:hint="eastAsia"/>
          <w:color w:val="000000" w:themeColor="text1"/>
          <w:lang w:val="en-US" w:eastAsia="ja-JP"/>
        </w:rPr>
        <w:t xml:space="preserve"> </w:t>
      </w:r>
      <w:r w:rsidR="0079321D" w:rsidRPr="00E057A6">
        <w:rPr>
          <w:rFonts w:asciiTheme="majorHAnsi" w:hAnsiTheme="majorHAnsi" w:cstheme="majorHAnsi" w:hint="eastAsia"/>
          <w:color w:val="000000" w:themeColor="text1"/>
          <w:lang w:val="en-US" w:eastAsia="ja-JP"/>
        </w:rPr>
        <w:t xml:space="preserve">case of </w:t>
      </w:r>
      <w:r w:rsidR="00651B06" w:rsidRPr="00E057A6">
        <w:rPr>
          <w:rFonts w:asciiTheme="majorHAnsi" w:hAnsiTheme="majorHAnsi" w:cstheme="majorHAnsi" w:hint="eastAsia"/>
          <w:color w:val="000000" w:themeColor="text1"/>
          <w:lang w:val="en-US" w:eastAsia="ja-JP"/>
        </w:rPr>
        <w:t xml:space="preserve">single </w:t>
      </w:r>
      <w:r w:rsidR="000D1963" w:rsidRPr="00E057A6">
        <w:rPr>
          <w:rFonts w:asciiTheme="majorHAnsi" w:hAnsiTheme="majorHAnsi" w:cstheme="majorHAnsi" w:hint="eastAsia"/>
          <w:color w:val="000000" w:themeColor="text1"/>
          <w:lang w:val="en-US" w:eastAsia="ja-JP"/>
        </w:rPr>
        <w:t xml:space="preserve">RACH occasion. </w:t>
      </w:r>
      <w:r w:rsidR="00682EB1" w:rsidRPr="00E057A6">
        <w:rPr>
          <w:rFonts w:asciiTheme="majorHAnsi" w:hAnsiTheme="majorHAnsi" w:cstheme="majorHAnsi" w:hint="eastAsia"/>
          <w:color w:val="000000" w:themeColor="text1"/>
          <w:lang w:val="en-US" w:eastAsia="ja-JP"/>
        </w:rPr>
        <w:t>However, w</w:t>
      </w:r>
      <w:r w:rsidR="000D1963" w:rsidRPr="00E057A6">
        <w:rPr>
          <w:rFonts w:asciiTheme="majorHAnsi" w:hAnsiTheme="majorHAnsi" w:cstheme="majorHAnsi" w:hint="eastAsia"/>
          <w:color w:val="000000" w:themeColor="text1"/>
          <w:lang w:val="en-US" w:eastAsia="ja-JP"/>
        </w:rPr>
        <w:t xml:space="preserve">e can </w:t>
      </w:r>
      <w:r w:rsidR="00651B06" w:rsidRPr="00E057A6">
        <w:rPr>
          <w:rFonts w:asciiTheme="majorHAnsi" w:hAnsiTheme="majorHAnsi" w:cstheme="majorHAnsi" w:hint="eastAsia"/>
          <w:color w:val="000000" w:themeColor="text1"/>
          <w:lang w:val="en-US" w:eastAsia="ja-JP"/>
        </w:rPr>
        <w:t>assume</w:t>
      </w:r>
      <w:r w:rsidR="000D1963" w:rsidRPr="00E057A6">
        <w:rPr>
          <w:rFonts w:asciiTheme="majorHAnsi" w:hAnsiTheme="majorHAnsi" w:cstheme="majorHAnsi" w:hint="eastAsia"/>
          <w:color w:val="000000" w:themeColor="text1"/>
          <w:lang w:val="en-US" w:eastAsia="ja-JP"/>
        </w:rPr>
        <w:t xml:space="preserve"> that the reciprocity is available at the TRP in the single occasion case. In th</w:t>
      </w:r>
      <w:r w:rsidR="00651B06" w:rsidRPr="00E057A6">
        <w:rPr>
          <w:rFonts w:asciiTheme="majorHAnsi" w:hAnsiTheme="majorHAnsi" w:cstheme="majorHAnsi" w:hint="eastAsia"/>
          <w:color w:val="000000" w:themeColor="text1"/>
          <w:lang w:val="en-US" w:eastAsia="ja-JP"/>
        </w:rPr>
        <w:t>is</w:t>
      </w:r>
      <w:r w:rsidR="000D1963" w:rsidRPr="00E057A6">
        <w:rPr>
          <w:rFonts w:asciiTheme="majorHAnsi" w:hAnsiTheme="majorHAnsi" w:cstheme="majorHAnsi" w:hint="eastAsia"/>
          <w:color w:val="000000" w:themeColor="text1"/>
          <w:lang w:val="en-US" w:eastAsia="ja-JP"/>
        </w:rPr>
        <w:t xml:space="preserve"> case, the UE</w:t>
      </w:r>
      <w:r w:rsidR="007456C5" w:rsidRPr="00E057A6">
        <w:rPr>
          <w:rFonts w:asciiTheme="majorHAnsi" w:hAnsiTheme="majorHAnsi" w:cstheme="majorHAnsi" w:hint="eastAsia"/>
          <w:color w:val="000000" w:themeColor="text1"/>
          <w:lang w:val="en-US" w:eastAsia="ja-JP"/>
        </w:rPr>
        <w:t xml:space="preserve"> should keep the same RACH resource, i.e. the same Rx beam of the TRP </w:t>
      </w:r>
      <w:r w:rsidR="00651B06" w:rsidRPr="00E057A6">
        <w:rPr>
          <w:rFonts w:asciiTheme="majorHAnsi" w:hAnsiTheme="majorHAnsi" w:cstheme="majorHAnsi" w:hint="eastAsia"/>
          <w:color w:val="000000" w:themeColor="text1"/>
          <w:lang w:val="en-US" w:eastAsia="ja-JP"/>
        </w:rPr>
        <w:t>for</w:t>
      </w:r>
      <w:r w:rsidR="007456C5" w:rsidRPr="00E057A6">
        <w:rPr>
          <w:rFonts w:asciiTheme="majorHAnsi" w:hAnsiTheme="majorHAnsi" w:cstheme="majorHAnsi" w:hint="eastAsia"/>
          <w:color w:val="000000" w:themeColor="text1"/>
          <w:lang w:val="en-US" w:eastAsia="ja-JP"/>
        </w:rPr>
        <w:t xml:space="preserve"> </w:t>
      </w:r>
      <w:r w:rsidR="00D3351E" w:rsidRPr="00E057A6">
        <w:rPr>
          <w:rFonts w:asciiTheme="majorHAnsi" w:hAnsiTheme="majorHAnsi" w:cstheme="majorHAnsi" w:hint="eastAsia"/>
          <w:color w:val="000000" w:themeColor="text1"/>
          <w:lang w:val="en-US" w:eastAsia="ja-JP"/>
        </w:rPr>
        <w:t xml:space="preserve">the </w:t>
      </w:r>
      <w:r w:rsidR="007456C5" w:rsidRPr="00E057A6">
        <w:rPr>
          <w:rFonts w:asciiTheme="majorHAnsi" w:hAnsiTheme="majorHAnsi" w:cstheme="majorHAnsi" w:hint="eastAsia"/>
          <w:color w:val="000000" w:themeColor="text1"/>
          <w:lang w:val="en-US" w:eastAsia="ja-JP"/>
        </w:rPr>
        <w:t>RACH retransmission</w:t>
      </w:r>
      <w:r w:rsidR="007943B4" w:rsidRPr="00E057A6">
        <w:rPr>
          <w:rFonts w:asciiTheme="majorHAnsi" w:hAnsiTheme="majorHAnsi" w:cstheme="majorHAnsi" w:hint="eastAsia"/>
          <w:color w:val="000000" w:themeColor="text1"/>
          <w:lang w:val="en-US" w:eastAsia="ja-JP"/>
        </w:rPr>
        <w:t>(s)</w:t>
      </w:r>
      <w:r w:rsidR="007456C5" w:rsidRPr="00E057A6">
        <w:rPr>
          <w:rFonts w:asciiTheme="majorHAnsi" w:hAnsiTheme="majorHAnsi" w:cstheme="majorHAnsi" w:hint="eastAsia"/>
          <w:color w:val="000000" w:themeColor="text1"/>
          <w:lang w:val="en-US" w:eastAsia="ja-JP"/>
        </w:rPr>
        <w:t>.</w:t>
      </w:r>
    </w:p>
    <w:p w:rsidR="00DF6990" w:rsidRPr="00E057A6" w:rsidRDefault="00DF6990" w:rsidP="00D3351E">
      <w:pPr>
        <w:spacing w:before="0" w:after="120"/>
        <w:rPr>
          <w:rFonts w:asciiTheme="majorHAnsi" w:hAnsiTheme="majorHAnsi" w:cstheme="majorHAnsi"/>
          <w:color w:val="000000" w:themeColor="text1"/>
          <w:lang w:val="en-US" w:eastAsia="ja-JP"/>
        </w:rPr>
      </w:pPr>
    </w:p>
    <w:p w:rsidR="00D3351E" w:rsidRPr="00E057A6" w:rsidRDefault="00922CD6" w:rsidP="00D3351E">
      <w:pPr>
        <w:spacing w:before="0" w:after="120"/>
        <w:rPr>
          <w:rFonts w:asciiTheme="majorHAnsi" w:hAnsiTheme="majorHAnsi" w:cstheme="majorHAnsi"/>
          <w:color w:val="000000" w:themeColor="text1"/>
          <w:lang w:val="en-US" w:eastAsia="ja-JP"/>
        </w:rPr>
      </w:pPr>
      <w:r w:rsidRPr="00E057A6">
        <w:rPr>
          <w:rFonts w:asciiTheme="majorHAnsi" w:hAnsiTheme="majorHAnsi" w:cstheme="majorHAnsi" w:hint="eastAsia"/>
          <w:color w:val="000000" w:themeColor="text1"/>
          <w:lang w:val="en-US" w:eastAsia="ja-JP"/>
        </w:rPr>
        <w:t xml:space="preserve"> From the discussion above, we propose the following procedure for RACH retransmission.</w:t>
      </w:r>
    </w:p>
    <w:p w:rsidR="00922CD6" w:rsidRPr="00E057A6" w:rsidRDefault="00922CD6" w:rsidP="001243F2">
      <w:pPr>
        <w:spacing w:before="0"/>
        <w:jc w:val="both"/>
        <w:rPr>
          <w:rFonts w:asciiTheme="majorHAnsi" w:hAnsiTheme="majorHAnsi" w:cstheme="majorHAnsi"/>
          <w:b/>
          <w:color w:val="000000" w:themeColor="text1"/>
          <w:lang w:val="en-US" w:eastAsia="ja-JP"/>
        </w:rPr>
      </w:pPr>
      <w:r w:rsidRPr="00E057A6">
        <w:rPr>
          <w:rFonts w:asciiTheme="majorHAnsi" w:hAnsiTheme="majorHAnsi" w:cstheme="majorHAnsi" w:hint="eastAsia"/>
          <w:b/>
          <w:color w:val="000000" w:themeColor="text1"/>
          <w:lang w:val="en-US" w:eastAsia="ja-JP"/>
        </w:rPr>
        <w:t>Proposal</w:t>
      </w:r>
      <w:r w:rsidR="003F3DEB" w:rsidRPr="00E057A6">
        <w:rPr>
          <w:rFonts w:asciiTheme="majorHAnsi" w:hAnsiTheme="majorHAnsi" w:cstheme="majorHAnsi" w:hint="eastAsia"/>
          <w:b/>
          <w:color w:val="000000" w:themeColor="text1"/>
          <w:lang w:val="en-US" w:eastAsia="ja-JP"/>
        </w:rPr>
        <w:t xml:space="preserve">: </w:t>
      </w:r>
    </w:p>
    <w:p w:rsidR="009C4A55" w:rsidRPr="00E057A6" w:rsidRDefault="00922CD6" w:rsidP="001243F2">
      <w:pPr>
        <w:pStyle w:val="aff0"/>
        <w:numPr>
          <w:ilvl w:val="0"/>
          <w:numId w:val="22"/>
        </w:numPr>
        <w:spacing w:before="0"/>
        <w:ind w:leftChars="0"/>
        <w:jc w:val="both"/>
        <w:rPr>
          <w:rFonts w:asciiTheme="majorHAnsi" w:hAnsiTheme="majorHAnsi" w:cstheme="majorHAnsi"/>
          <w:b/>
          <w:color w:val="000000" w:themeColor="text1"/>
        </w:rPr>
      </w:pPr>
      <w:r w:rsidRPr="00E057A6">
        <w:rPr>
          <w:rFonts w:asciiTheme="majorHAnsi" w:hAnsiTheme="majorHAnsi" w:cstheme="majorHAnsi" w:hint="eastAsia"/>
          <w:b/>
          <w:color w:val="000000" w:themeColor="text1"/>
        </w:rPr>
        <w:t xml:space="preserve">Power ramping is executed at </w:t>
      </w:r>
      <w:r w:rsidR="006822C4">
        <w:rPr>
          <w:rFonts w:asciiTheme="majorHAnsi" w:hAnsiTheme="majorHAnsi" w:cstheme="majorHAnsi" w:hint="eastAsia"/>
          <w:b/>
          <w:color w:val="000000" w:themeColor="text1"/>
        </w:rPr>
        <w:t xml:space="preserve">each </w:t>
      </w:r>
      <w:r w:rsidRPr="00E057A6">
        <w:rPr>
          <w:rFonts w:asciiTheme="majorHAnsi" w:hAnsiTheme="majorHAnsi" w:cstheme="majorHAnsi" w:hint="eastAsia"/>
          <w:b/>
          <w:color w:val="000000" w:themeColor="text1"/>
        </w:rPr>
        <w:t>retransmission</w:t>
      </w:r>
      <w:r w:rsidR="001243F2" w:rsidRPr="00E057A6">
        <w:rPr>
          <w:rFonts w:asciiTheme="majorHAnsi" w:hAnsiTheme="majorHAnsi" w:cstheme="majorHAnsi" w:hint="eastAsia"/>
          <w:b/>
          <w:color w:val="000000" w:themeColor="text1"/>
        </w:rPr>
        <w:t xml:space="preserve"> and </w:t>
      </w:r>
      <w:r w:rsidR="006822C4">
        <w:rPr>
          <w:rFonts w:asciiTheme="majorHAnsi" w:hAnsiTheme="majorHAnsi" w:cstheme="majorHAnsi" w:hint="eastAsia"/>
          <w:b/>
          <w:color w:val="000000" w:themeColor="text1"/>
        </w:rPr>
        <w:t xml:space="preserve">the same </w:t>
      </w:r>
      <w:r w:rsidR="001243F2" w:rsidRPr="00E057A6">
        <w:rPr>
          <w:rFonts w:asciiTheme="majorHAnsi" w:hAnsiTheme="majorHAnsi" w:cstheme="majorHAnsi" w:hint="eastAsia"/>
          <w:b/>
          <w:color w:val="000000" w:themeColor="text1"/>
        </w:rPr>
        <w:t>RACH resource</w:t>
      </w:r>
      <w:r w:rsidR="00E67F86">
        <w:rPr>
          <w:rFonts w:asciiTheme="majorHAnsi" w:hAnsiTheme="majorHAnsi" w:cstheme="majorHAnsi" w:hint="eastAsia"/>
          <w:b/>
          <w:color w:val="000000" w:themeColor="text1"/>
        </w:rPr>
        <w:t xml:space="preserve"> (in single-occasion case) or sequence of RACH resource switching (in multiple-occasion case)</w:t>
      </w:r>
      <w:r w:rsidR="001243F2" w:rsidRPr="00E057A6">
        <w:rPr>
          <w:rFonts w:asciiTheme="majorHAnsi" w:hAnsiTheme="majorHAnsi" w:cstheme="majorHAnsi" w:hint="eastAsia"/>
          <w:b/>
          <w:color w:val="000000" w:themeColor="text1"/>
        </w:rPr>
        <w:t xml:space="preserve"> is </w:t>
      </w:r>
      <w:r w:rsidR="00A12664">
        <w:rPr>
          <w:rFonts w:asciiTheme="majorHAnsi" w:hAnsiTheme="majorHAnsi" w:cstheme="majorHAnsi" w:hint="eastAsia"/>
          <w:b/>
          <w:color w:val="000000" w:themeColor="text1"/>
        </w:rPr>
        <w:t>kept</w:t>
      </w:r>
      <w:r w:rsidR="001243F2" w:rsidRPr="00E057A6">
        <w:rPr>
          <w:rFonts w:asciiTheme="majorHAnsi" w:hAnsiTheme="majorHAnsi" w:cstheme="majorHAnsi" w:hint="eastAsia"/>
          <w:b/>
          <w:color w:val="000000" w:themeColor="text1"/>
        </w:rPr>
        <w:t xml:space="preserve"> </w:t>
      </w:r>
      <w:r w:rsidR="006822C4">
        <w:rPr>
          <w:rFonts w:asciiTheme="majorHAnsi" w:hAnsiTheme="majorHAnsi" w:cstheme="majorHAnsi" w:hint="eastAsia"/>
          <w:b/>
          <w:color w:val="000000" w:themeColor="text1"/>
        </w:rPr>
        <w:t>as initial transmission or previous retransmission</w:t>
      </w:r>
      <w:r w:rsidR="00E67F86">
        <w:rPr>
          <w:rFonts w:asciiTheme="majorHAnsi" w:hAnsiTheme="majorHAnsi" w:cstheme="majorHAnsi" w:hint="eastAsia"/>
          <w:b/>
          <w:color w:val="000000" w:themeColor="text1"/>
        </w:rPr>
        <w:t>(s)</w:t>
      </w:r>
      <w:r w:rsidR="006822C4">
        <w:rPr>
          <w:rFonts w:asciiTheme="majorHAnsi" w:hAnsiTheme="majorHAnsi" w:cstheme="majorHAnsi" w:hint="eastAsia"/>
          <w:b/>
          <w:color w:val="000000" w:themeColor="text1"/>
        </w:rPr>
        <w:t>.</w:t>
      </w:r>
    </w:p>
    <w:p w:rsidR="002D718D" w:rsidRPr="00E057A6" w:rsidRDefault="002D718D" w:rsidP="001243F2">
      <w:pPr>
        <w:pStyle w:val="aff0"/>
        <w:numPr>
          <w:ilvl w:val="0"/>
          <w:numId w:val="22"/>
        </w:numPr>
        <w:spacing w:before="0"/>
        <w:ind w:leftChars="0"/>
        <w:jc w:val="both"/>
        <w:rPr>
          <w:rFonts w:asciiTheme="majorHAnsi" w:hAnsiTheme="majorHAnsi" w:cstheme="majorHAnsi"/>
          <w:b/>
          <w:color w:val="000000" w:themeColor="text1"/>
        </w:rPr>
      </w:pPr>
      <w:r w:rsidRPr="00E057A6">
        <w:rPr>
          <w:rFonts w:asciiTheme="majorHAnsi" w:hAnsiTheme="majorHAnsi" w:cstheme="majorHAnsi" w:hint="eastAsia"/>
          <w:b/>
          <w:color w:val="000000" w:themeColor="text1"/>
        </w:rPr>
        <w:t>Power ramping and UE beam switching (if used) should be executed simultaneously for retransmission</w:t>
      </w:r>
      <w:r w:rsidR="0079321D" w:rsidRPr="00E057A6">
        <w:rPr>
          <w:rFonts w:asciiTheme="majorHAnsi" w:hAnsiTheme="majorHAnsi" w:cstheme="majorHAnsi" w:hint="eastAsia"/>
          <w:b/>
          <w:color w:val="000000" w:themeColor="text1"/>
        </w:rPr>
        <w:t>.</w:t>
      </w:r>
    </w:p>
    <w:p w:rsidR="001243F2" w:rsidRPr="00E057A6" w:rsidRDefault="001243F2" w:rsidP="002D718D">
      <w:pPr>
        <w:pStyle w:val="aff0"/>
        <w:numPr>
          <w:ilvl w:val="1"/>
          <w:numId w:val="22"/>
        </w:numPr>
        <w:spacing w:before="0"/>
        <w:ind w:leftChars="0"/>
        <w:jc w:val="both"/>
        <w:rPr>
          <w:rFonts w:asciiTheme="majorHAnsi" w:hAnsiTheme="majorHAnsi" w:cstheme="majorHAnsi"/>
          <w:b/>
          <w:color w:val="000000" w:themeColor="text1"/>
        </w:rPr>
      </w:pPr>
      <w:r w:rsidRPr="00E057A6">
        <w:rPr>
          <w:rFonts w:asciiTheme="majorHAnsi" w:hAnsiTheme="majorHAnsi" w:cstheme="majorHAnsi" w:hint="eastAsia"/>
          <w:b/>
          <w:color w:val="000000" w:themeColor="text1"/>
        </w:rPr>
        <w:t>UE beam switching for retransmission depends on UE implementation</w:t>
      </w:r>
      <w:r w:rsidR="0079321D" w:rsidRPr="00E057A6">
        <w:rPr>
          <w:rFonts w:asciiTheme="majorHAnsi" w:hAnsiTheme="majorHAnsi" w:cstheme="majorHAnsi" w:hint="eastAsia"/>
          <w:b/>
          <w:color w:val="000000" w:themeColor="text1"/>
        </w:rPr>
        <w:t>.</w:t>
      </w:r>
    </w:p>
    <w:p w:rsidR="00017C21" w:rsidRPr="00E057A6" w:rsidRDefault="00017C21" w:rsidP="00922CD6">
      <w:pPr>
        <w:spacing w:before="0" w:after="120"/>
        <w:jc w:val="both"/>
        <w:rPr>
          <w:rFonts w:asciiTheme="majorHAnsi" w:hAnsiTheme="majorHAnsi" w:cstheme="majorHAnsi"/>
          <w:color w:val="000000" w:themeColor="text1"/>
          <w:lang w:val="en-US" w:eastAsia="ja-JP"/>
        </w:rPr>
      </w:pPr>
    </w:p>
    <w:p w:rsidR="004B46BA" w:rsidRPr="00E057A6" w:rsidRDefault="004B46BA" w:rsidP="004B46BA">
      <w:pPr>
        <w:pStyle w:val="1"/>
        <w:spacing w:line="360" w:lineRule="auto"/>
        <w:rPr>
          <w:rFonts w:asciiTheme="majorHAnsi" w:hAnsiTheme="majorHAnsi" w:cstheme="majorHAnsi"/>
          <w:color w:val="000000" w:themeColor="text1"/>
          <w:lang w:val="en-US"/>
        </w:rPr>
      </w:pPr>
      <w:r w:rsidRPr="00E057A6">
        <w:rPr>
          <w:rFonts w:asciiTheme="majorHAnsi" w:hAnsiTheme="majorHAnsi" w:cstheme="majorHAnsi"/>
          <w:color w:val="000000" w:themeColor="text1"/>
          <w:lang w:val="en-US"/>
        </w:rPr>
        <w:t>Conclusion</w:t>
      </w:r>
    </w:p>
    <w:p w:rsidR="004B46BA" w:rsidRPr="00E057A6" w:rsidRDefault="004B46BA" w:rsidP="003E2E94">
      <w:pPr>
        <w:spacing w:before="0" w:afterLines="50" w:after="120"/>
        <w:ind w:firstLineChars="50" w:firstLine="120"/>
        <w:jc w:val="both"/>
        <w:rPr>
          <w:rFonts w:asciiTheme="majorHAnsi" w:hAnsiTheme="majorHAnsi" w:cstheme="majorHAnsi"/>
          <w:color w:val="000000" w:themeColor="text1"/>
          <w:lang w:eastAsia="ja-JP"/>
        </w:rPr>
      </w:pPr>
      <w:r w:rsidRPr="00E057A6">
        <w:rPr>
          <w:rFonts w:asciiTheme="majorHAnsi" w:hAnsiTheme="majorHAnsi" w:cstheme="majorHAnsi" w:hint="eastAsia"/>
          <w:color w:val="000000" w:themeColor="text1"/>
          <w:lang w:eastAsia="ja-JP"/>
        </w:rPr>
        <w:t xml:space="preserve">In this contribution, </w:t>
      </w:r>
      <w:r w:rsidR="003B2D51" w:rsidRPr="00E057A6">
        <w:rPr>
          <w:rFonts w:asciiTheme="majorHAnsi" w:hAnsiTheme="majorHAnsi" w:cstheme="majorHAnsi" w:hint="eastAsia"/>
          <w:color w:val="000000" w:themeColor="text1"/>
          <w:lang w:eastAsia="ja-JP"/>
        </w:rPr>
        <w:t xml:space="preserve">we </w:t>
      </w:r>
      <w:r w:rsidR="003E2E94" w:rsidRPr="00E057A6">
        <w:rPr>
          <w:rFonts w:asciiTheme="majorHAnsi" w:hAnsiTheme="majorHAnsi" w:cstheme="majorHAnsi" w:hint="eastAsia"/>
          <w:color w:val="000000" w:themeColor="text1"/>
          <w:lang w:eastAsia="ja-JP"/>
        </w:rPr>
        <w:t xml:space="preserve">discussed </w:t>
      </w:r>
      <w:r w:rsidR="00651B06" w:rsidRPr="00E057A6">
        <w:rPr>
          <w:rFonts w:asciiTheme="majorHAnsi" w:hAnsiTheme="majorHAnsi" w:cstheme="majorHAnsi" w:hint="eastAsia"/>
          <w:color w:val="000000" w:themeColor="text1"/>
          <w:lang w:eastAsia="ja-JP"/>
        </w:rPr>
        <w:t xml:space="preserve">the candidates for </w:t>
      </w:r>
      <w:r w:rsidR="003E2E94" w:rsidRPr="00E057A6">
        <w:rPr>
          <w:rFonts w:asciiTheme="majorHAnsi" w:hAnsiTheme="majorHAnsi" w:cstheme="majorHAnsi" w:hint="eastAsia"/>
          <w:color w:val="000000" w:themeColor="text1"/>
          <w:lang w:eastAsia="ja-JP"/>
        </w:rPr>
        <w:t>th</w:t>
      </w:r>
      <w:r w:rsidR="00651B06" w:rsidRPr="00E057A6">
        <w:rPr>
          <w:rFonts w:asciiTheme="majorHAnsi" w:hAnsiTheme="majorHAnsi" w:cstheme="majorHAnsi" w:hint="eastAsia"/>
          <w:color w:val="000000" w:themeColor="text1"/>
          <w:lang w:eastAsia="ja-JP"/>
        </w:rPr>
        <w:t>e RACH retransmission procedure</w:t>
      </w:r>
      <w:r w:rsidR="0079321D" w:rsidRPr="00E057A6">
        <w:rPr>
          <w:rFonts w:asciiTheme="majorHAnsi" w:hAnsiTheme="majorHAnsi" w:cstheme="majorHAnsi" w:hint="eastAsia"/>
          <w:color w:val="000000" w:themeColor="text1"/>
          <w:lang w:eastAsia="ja-JP"/>
        </w:rPr>
        <w:t>;</w:t>
      </w:r>
      <w:r w:rsidR="003E2E94" w:rsidRPr="00E057A6">
        <w:rPr>
          <w:rFonts w:asciiTheme="majorHAnsi" w:hAnsiTheme="majorHAnsi" w:cstheme="majorHAnsi" w:hint="eastAsia"/>
          <w:color w:val="000000" w:themeColor="text1"/>
          <w:lang w:eastAsia="ja-JP"/>
        </w:rPr>
        <w:t xml:space="preserve"> power ramping, UE beam switching, RACH resource switching and combination of them.</w:t>
      </w:r>
    </w:p>
    <w:p w:rsidR="00055A47" w:rsidRPr="00E057A6" w:rsidRDefault="00055A47" w:rsidP="00055A47">
      <w:pPr>
        <w:spacing w:before="0" w:afterLines="50" w:after="120"/>
        <w:jc w:val="both"/>
        <w:rPr>
          <w:rFonts w:asciiTheme="majorHAnsi" w:hAnsiTheme="majorHAnsi" w:cstheme="majorHAnsi"/>
          <w:b/>
          <w:color w:val="000000" w:themeColor="text1"/>
          <w:lang w:val="en-US" w:eastAsia="ja-JP"/>
        </w:rPr>
      </w:pPr>
      <w:r w:rsidRPr="00E057A6">
        <w:rPr>
          <w:rFonts w:asciiTheme="majorHAnsi" w:hAnsiTheme="majorHAnsi" w:cstheme="majorHAnsi" w:hint="eastAsia"/>
          <w:b/>
          <w:color w:val="000000" w:themeColor="text1"/>
          <w:lang w:val="en-US" w:eastAsia="ja-JP"/>
        </w:rPr>
        <w:t>Observation: The UE beam switching (</w:t>
      </w:r>
      <w:r w:rsidRPr="00E057A6">
        <w:rPr>
          <w:rFonts w:asciiTheme="majorHAnsi" w:hAnsiTheme="majorHAnsi" w:cstheme="majorHAnsi"/>
          <w:b/>
          <w:color w:val="000000" w:themeColor="text1"/>
          <w:lang w:val="en-US" w:eastAsia="ja-JP"/>
        </w:rPr>
        <w:t>if used)</w:t>
      </w:r>
      <w:r w:rsidRPr="00E057A6">
        <w:rPr>
          <w:rFonts w:asciiTheme="majorHAnsi" w:hAnsiTheme="majorHAnsi" w:cstheme="majorHAnsi" w:hint="eastAsia"/>
          <w:b/>
          <w:color w:val="000000" w:themeColor="text1"/>
          <w:lang w:val="en-US" w:eastAsia="ja-JP"/>
        </w:rPr>
        <w:t xml:space="preserve"> and the power ramping should be executed simultaneously at the RACH retransmission for the rapid completion of the random access procedure.</w:t>
      </w:r>
    </w:p>
    <w:p w:rsidR="0079321D" w:rsidRPr="00E057A6" w:rsidRDefault="0079321D" w:rsidP="0079321D">
      <w:pPr>
        <w:spacing w:before="0"/>
        <w:jc w:val="both"/>
        <w:rPr>
          <w:rFonts w:asciiTheme="majorHAnsi" w:hAnsiTheme="majorHAnsi" w:cstheme="majorHAnsi"/>
          <w:b/>
          <w:color w:val="000000" w:themeColor="text1"/>
          <w:lang w:val="en-US" w:eastAsia="ja-JP"/>
        </w:rPr>
      </w:pPr>
      <w:r w:rsidRPr="00E057A6">
        <w:rPr>
          <w:rFonts w:asciiTheme="majorHAnsi" w:hAnsiTheme="majorHAnsi" w:cstheme="majorHAnsi" w:hint="eastAsia"/>
          <w:b/>
          <w:color w:val="000000" w:themeColor="text1"/>
          <w:lang w:val="en-US" w:eastAsia="ja-JP"/>
        </w:rPr>
        <w:t xml:space="preserve">Proposal: </w:t>
      </w:r>
    </w:p>
    <w:p w:rsidR="00E67F86" w:rsidRPr="00E057A6" w:rsidRDefault="00E67F86" w:rsidP="00E67F86">
      <w:pPr>
        <w:pStyle w:val="aff0"/>
        <w:numPr>
          <w:ilvl w:val="0"/>
          <w:numId w:val="22"/>
        </w:numPr>
        <w:spacing w:before="0"/>
        <w:ind w:leftChars="0"/>
        <w:jc w:val="both"/>
        <w:rPr>
          <w:rFonts w:asciiTheme="majorHAnsi" w:hAnsiTheme="majorHAnsi" w:cstheme="majorHAnsi"/>
          <w:b/>
          <w:color w:val="000000" w:themeColor="text1"/>
        </w:rPr>
      </w:pPr>
      <w:r w:rsidRPr="00E057A6">
        <w:rPr>
          <w:rFonts w:asciiTheme="majorHAnsi" w:hAnsiTheme="majorHAnsi" w:cstheme="majorHAnsi" w:hint="eastAsia"/>
          <w:b/>
          <w:color w:val="000000" w:themeColor="text1"/>
        </w:rPr>
        <w:t xml:space="preserve">Power ramping is executed at </w:t>
      </w:r>
      <w:r>
        <w:rPr>
          <w:rFonts w:asciiTheme="majorHAnsi" w:hAnsiTheme="majorHAnsi" w:cstheme="majorHAnsi" w:hint="eastAsia"/>
          <w:b/>
          <w:color w:val="000000" w:themeColor="text1"/>
        </w:rPr>
        <w:t xml:space="preserve">each </w:t>
      </w:r>
      <w:r w:rsidRPr="00E057A6">
        <w:rPr>
          <w:rFonts w:asciiTheme="majorHAnsi" w:hAnsiTheme="majorHAnsi" w:cstheme="majorHAnsi" w:hint="eastAsia"/>
          <w:b/>
          <w:color w:val="000000" w:themeColor="text1"/>
        </w:rPr>
        <w:t xml:space="preserve">retransmission and </w:t>
      </w:r>
      <w:r>
        <w:rPr>
          <w:rFonts w:asciiTheme="majorHAnsi" w:hAnsiTheme="majorHAnsi" w:cstheme="majorHAnsi" w:hint="eastAsia"/>
          <w:b/>
          <w:color w:val="000000" w:themeColor="text1"/>
        </w:rPr>
        <w:t xml:space="preserve">the same </w:t>
      </w:r>
      <w:r w:rsidRPr="00E057A6">
        <w:rPr>
          <w:rFonts w:asciiTheme="majorHAnsi" w:hAnsiTheme="majorHAnsi" w:cstheme="majorHAnsi" w:hint="eastAsia"/>
          <w:b/>
          <w:color w:val="000000" w:themeColor="text1"/>
        </w:rPr>
        <w:t>RACH resource</w:t>
      </w:r>
      <w:r>
        <w:rPr>
          <w:rFonts w:asciiTheme="majorHAnsi" w:hAnsiTheme="majorHAnsi" w:cstheme="majorHAnsi" w:hint="eastAsia"/>
          <w:b/>
          <w:color w:val="000000" w:themeColor="text1"/>
        </w:rPr>
        <w:t xml:space="preserve"> (in single-occasion case) or sequence of RACH resource switching (in multiple-occasion case)</w:t>
      </w:r>
      <w:r w:rsidRPr="00E057A6">
        <w:rPr>
          <w:rFonts w:asciiTheme="majorHAnsi" w:hAnsiTheme="majorHAnsi" w:cstheme="majorHAnsi" w:hint="eastAsia"/>
          <w:b/>
          <w:color w:val="000000" w:themeColor="text1"/>
        </w:rPr>
        <w:t xml:space="preserve"> is </w:t>
      </w:r>
      <w:r>
        <w:rPr>
          <w:rFonts w:asciiTheme="majorHAnsi" w:hAnsiTheme="majorHAnsi" w:cstheme="majorHAnsi" w:hint="eastAsia"/>
          <w:b/>
          <w:color w:val="000000" w:themeColor="text1"/>
        </w:rPr>
        <w:t>kept</w:t>
      </w:r>
      <w:r w:rsidRPr="00E057A6">
        <w:rPr>
          <w:rFonts w:asciiTheme="majorHAnsi" w:hAnsiTheme="majorHAnsi" w:cstheme="majorHAnsi" w:hint="eastAsia"/>
          <w:b/>
          <w:color w:val="000000" w:themeColor="text1"/>
        </w:rPr>
        <w:t xml:space="preserve"> </w:t>
      </w:r>
      <w:r>
        <w:rPr>
          <w:rFonts w:asciiTheme="majorHAnsi" w:hAnsiTheme="majorHAnsi" w:cstheme="majorHAnsi" w:hint="eastAsia"/>
          <w:b/>
          <w:color w:val="000000" w:themeColor="text1"/>
        </w:rPr>
        <w:t>as initial transmission or previous retransmission(s).</w:t>
      </w:r>
    </w:p>
    <w:p w:rsidR="0079321D" w:rsidRDefault="0079321D" w:rsidP="0079321D">
      <w:pPr>
        <w:pStyle w:val="aff0"/>
        <w:numPr>
          <w:ilvl w:val="0"/>
          <w:numId w:val="22"/>
        </w:numPr>
        <w:spacing w:before="0"/>
        <w:ind w:leftChars="0"/>
        <w:jc w:val="both"/>
        <w:rPr>
          <w:rFonts w:asciiTheme="majorHAnsi" w:hAnsiTheme="majorHAnsi" w:cstheme="majorHAnsi"/>
          <w:b/>
        </w:rPr>
      </w:pPr>
      <w:r>
        <w:rPr>
          <w:rFonts w:asciiTheme="majorHAnsi" w:hAnsiTheme="majorHAnsi" w:cstheme="majorHAnsi" w:hint="eastAsia"/>
          <w:b/>
        </w:rPr>
        <w:lastRenderedPageBreak/>
        <w:t>Power ramping and UE beam switching (if used) should be executed simultaneously for retransmission.</w:t>
      </w:r>
    </w:p>
    <w:p w:rsidR="002D718D" w:rsidRPr="0079321D" w:rsidRDefault="0079321D" w:rsidP="0079321D">
      <w:pPr>
        <w:pStyle w:val="aff0"/>
        <w:numPr>
          <w:ilvl w:val="1"/>
          <w:numId w:val="22"/>
        </w:numPr>
        <w:spacing w:before="0"/>
        <w:ind w:leftChars="0"/>
        <w:jc w:val="both"/>
        <w:rPr>
          <w:rFonts w:asciiTheme="majorHAnsi" w:hAnsiTheme="majorHAnsi" w:cstheme="majorHAnsi"/>
          <w:b/>
        </w:rPr>
      </w:pPr>
      <w:r>
        <w:rPr>
          <w:rFonts w:asciiTheme="majorHAnsi" w:hAnsiTheme="majorHAnsi" w:cstheme="majorHAnsi" w:hint="eastAsia"/>
          <w:b/>
        </w:rPr>
        <w:t>UE beam switching for retransmission depends on UE implementation.</w:t>
      </w:r>
    </w:p>
    <w:p w:rsidR="004B46BA" w:rsidRPr="002D718D" w:rsidRDefault="004B46BA" w:rsidP="004B46BA">
      <w:pPr>
        <w:spacing w:after="120" w:line="360" w:lineRule="auto"/>
        <w:jc w:val="both"/>
        <w:rPr>
          <w:rFonts w:asciiTheme="majorHAnsi" w:hAnsiTheme="majorHAnsi" w:cstheme="majorHAnsi"/>
          <w:b/>
          <w:color w:val="000000" w:themeColor="text1"/>
          <w:sz w:val="22"/>
          <w:szCs w:val="22"/>
          <w:lang w:val="en-US" w:eastAsia="ja-JP"/>
        </w:rPr>
      </w:pPr>
    </w:p>
    <w:p w:rsidR="004B46BA" w:rsidRPr="008F7626" w:rsidRDefault="004B46BA" w:rsidP="004B46BA">
      <w:pPr>
        <w:pStyle w:val="1"/>
        <w:numPr>
          <w:ilvl w:val="0"/>
          <w:numId w:val="0"/>
        </w:numPr>
        <w:spacing w:before="0" w:after="120" w:line="360" w:lineRule="auto"/>
        <w:rPr>
          <w:rFonts w:asciiTheme="majorHAnsi" w:hAnsiTheme="majorHAnsi" w:cstheme="majorHAnsi"/>
          <w:b/>
          <w:color w:val="000000" w:themeColor="text1"/>
          <w:lang w:val="en-US"/>
        </w:rPr>
      </w:pPr>
      <w:r w:rsidRPr="008F7626">
        <w:rPr>
          <w:rFonts w:asciiTheme="majorHAnsi" w:hAnsiTheme="majorHAnsi" w:cstheme="majorHAnsi"/>
          <w:b/>
          <w:color w:val="000000" w:themeColor="text1"/>
          <w:lang w:val="en-US"/>
        </w:rPr>
        <w:t>References</w:t>
      </w:r>
    </w:p>
    <w:p w:rsidR="00A27678" w:rsidRPr="008F7626" w:rsidRDefault="00A27678" w:rsidP="00A27678">
      <w:pPr>
        <w:pStyle w:val="3"/>
        <w:numPr>
          <w:ilvl w:val="0"/>
          <w:numId w:val="0"/>
        </w:numPr>
        <w:spacing w:before="0" w:afterLines="50" w:after="120"/>
        <w:ind w:left="284" w:hanging="284"/>
        <w:jc w:val="both"/>
        <w:rPr>
          <w:rFonts w:asciiTheme="majorHAnsi" w:hAnsiTheme="majorHAnsi" w:cstheme="majorHAnsi"/>
          <w:color w:val="000000" w:themeColor="text1"/>
          <w:lang w:val="en-US" w:eastAsia="ja-JP"/>
        </w:rPr>
      </w:pPr>
      <w:r w:rsidRPr="008F7626">
        <w:rPr>
          <w:rFonts w:asciiTheme="majorHAnsi" w:hAnsiTheme="majorHAnsi" w:cstheme="majorHAnsi"/>
          <w:color w:val="000000" w:themeColor="text1"/>
          <w:lang w:val="en-US" w:eastAsia="ja-JP"/>
        </w:rPr>
        <w:t xml:space="preserve">[1] </w:t>
      </w:r>
      <w:r w:rsidRPr="008F7626">
        <w:rPr>
          <w:rFonts w:asciiTheme="majorHAnsi" w:hAnsiTheme="majorHAnsi" w:cstheme="majorHAnsi" w:hint="eastAsia"/>
          <w:color w:val="000000" w:themeColor="text1"/>
          <w:lang w:val="en-US" w:eastAsia="ja-JP"/>
        </w:rPr>
        <w:t>Draft Minutes Report of 3GPP TSG RAN WG1 #8</w:t>
      </w:r>
      <w:r w:rsidR="00D3351E">
        <w:rPr>
          <w:rFonts w:asciiTheme="majorHAnsi" w:hAnsiTheme="majorHAnsi" w:cstheme="majorHAnsi" w:hint="eastAsia"/>
          <w:color w:val="000000" w:themeColor="text1"/>
          <w:lang w:val="en-US" w:eastAsia="ja-JP"/>
        </w:rPr>
        <w:t>7</w:t>
      </w:r>
      <w:r w:rsidRPr="008F7626">
        <w:rPr>
          <w:rFonts w:asciiTheme="majorHAnsi" w:hAnsiTheme="majorHAnsi" w:cstheme="majorHAnsi" w:hint="eastAsia"/>
          <w:color w:val="000000" w:themeColor="text1"/>
          <w:lang w:val="en-US" w:eastAsia="ja-JP"/>
        </w:rPr>
        <w:t xml:space="preserve"> v0.1.</w:t>
      </w:r>
      <w:r w:rsidR="00114B38">
        <w:rPr>
          <w:rFonts w:asciiTheme="majorHAnsi" w:hAnsiTheme="majorHAnsi" w:cstheme="majorHAnsi" w:hint="eastAsia"/>
          <w:color w:val="000000" w:themeColor="text1"/>
          <w:lang w:val="en-US" w:eastAsia="ja-JP"/>
        </w:rPr>
        <w:t>1</w:t>
      </w:r>
      <w:r w:rsidR="00064961">
        <w:rPr>
          <w:rFonts w:asciiTheme="majorHAnsi" w:hAnsiTheme="majorHAnsi" w:cstheme="majorHAnsi" w:hint="eastAsia"/>
          <w:color w:val="000000" w:themeColor="text1"/>
          <w:lang w:val="en-US" w:eastAsia="ja-JP"/>
        </w:rPr>
        <w:t>.</w:t>
      </w:r>
    </w:p>
    <w:p w:rsidR="00A27678" w:rsidRDefault="00A27678" w:rsidP="00A27678">
      <w:pPr>
        <w:spacing w:before="0" w:afterLines="50" w:after="120"/>
        <w:ind w:left="284" w:hanging="284"/>
        <w:jc w:val="both"/>
        <w:rPr>
          <w:rFonts w:asciiTheme="majorHAnsi" w:hAnsiTheme="majorHAnsi" w:cstheme="majorHAnsi"/>
          <w:color w:val="000000" w:themeColor="text1"/>
          <w:lang w:val="en-US" w:eastAsia="ja-JP"/>
        </w:rPr>
      </w:pPr>
      <w:r w:rsidRPr="008F7626">
        <w:rPr>
          <w:rFonts w:asciiTheme="majorHAnsi" w:hAnsiTheme="majorHAnsi" w:cstheme="majorHAnsi"/>
          <w:color w:val="000000" w:themeColor="text1"/>
          <w:lang w:val="en-US" w:eastAsia="ja-JP"/>
        </w:rPr>
        <w:t>[2] R1-16</w:t>
      </w:r>
      <w:r w:rsidR="00F778FA">
        <w:rPr>
          <w:rFonts w:asciiTheme="majorHAnsi" w:hAnsiTheme="majorHAnsi" w:cstheme="majorHAnsi" w:hint="eastAsia"/>
          <w:color w:val="000000" w:themeColor="text1"/>
          <w:lang w:val="en-US" w:eastAsia="ja-JP"/>
        </w:rPr>
        <w:t>12298</w:t>
      </w:r>
      <w:r w:rsidRPr="008F7626">
        <w:rPr>
          <w:rFonts w:asciiTheme="majorHAnsi" w:hAnsiTheme="majorHAnsi" w:cstheme="majorHAnsi"/>
          <w:color w:val="000000" w:themeColor="text1"/>
          <w:lang w:val="en-US" w:eastAsia="ja-JP"/>
        </w:rPr>
        <w:t>, “</w:t>
      </w:r>
      <w:r w:rsidR="00F778FA">
        <w:rPr>
          <w:rFonts w:asciiTheme="majorHAnsi" w:hAnsiTheme="majorHAnsi" w:cstheme="majorHAnsi" w:hint="eastAsia"/>
          <w:color w:val="000000" w:themeColor="text1"/>
          <w:lang w:val="en-US" w:eastAsia="ja-JP"/>
        </w:rPr>
        <w:t>Impact of UE TX/RX Beam correspondence and non-correspondence</w:t>
      </w:r>
      <w:r w:rsidR="00F778FA">
        <w:rPr>
          <w:rFonts w:asciiTheme="majorHAnsi" w:hAnsiTheme="majorHAnsi" w:cstheme="majorHAnsi"/>
          <w:color w:val="000000" w:themeColor="text1"/>
          <w:lang w:val="en-US" w:eastAsia="ja-JP"/>
        </w:rPr>
        <w:t>”</w:t>
      </w:r>
      <w:r w:rsidR="00F778FA">
        <w:rPr>
          <w:rFonts w:asciiTheme="majorHAnsi" w:hAnsiTheme="majorHAnsi" w:cstheme="majorHAnsi" w:hint="eastAsia"/>
          <w:color w:val="000000" w:themeColor="text1"/>
          <w:lang w:val="en-US" w:eastAsia="ja-JP"/>
        </w:rPr>
        <w:t>,</w:t>
      </w:r>
      <w:r w:rsidRPr="008F7626">
        <w:rPr>
          <w:rFonts w:asciiTheme="majorHAnsi" w:hAnsiTheme="majorHAnsi" w:cstheme="majorHAnsi" w:hint="eastAsia"/>
          <w:color w:val="000000" w:themeColor="text1"/>
          <w:lang w:val="en-US" w:eastAsia="ja-JP"/>
        </w:rPr>
        <w:t xml:space="preserve"> </w:t>
      </w:r>
      <w:r w:rsidR="00F778FA">
        <w:rPr>
          <w:rFonts w:asciiTheme="majorHAnsi" w:hAnsiTheme="majorHAnsi" w:cstheme="majorHAnsi" w:hint="eastAsia"/>
          <w:color w:val="000000" w:themeColor="text1"/>
          <w:lang w:val="en-US" w:eastAsia="ja-JP"/>
        </w:rPr>
        <w:t>Nokia, Alcatel-Lucent Shanghai Bell</w:t>
      </w:r>
      <w:r w:rsidRPr="008F7626">
        <w:rPr>
          <w:rFonts w:asciiTheme="majorHAnsi" w:hAnsiTheme="majorHAnsi" w:cstheme="majorHAnsi" w:hint="eastAsia"/>
          <w:color w:val="000000" w:themeColor="text1"/>
          <w:lang w:val="en-US" w:eastAsia="ja-JP"/>
        </w:rPr>
        <w:t>, RAN1 #8</w:t>
      </w:r>
      <w:r w:rsidR="00F778FA">
        <w:rPr>
          <w:rFonts w:asciiTheme="majorHAnsi" w:hAnsiTheme="majorHAnsi" w:cstheme="majorHAnsi" w:hint="eastAsia"/>
          <w:color w:val="000000" w:themeColor="text1"/>
          <w:lang w:val="en-US" w:eastAsia="ja-JP"/>
        </w:rPr>
        <w:t>7</w:t>
      </w:r>
      <w:r w:rsidRPr="008F7626">
        <w:rPr>
          <w:rFonts w:asciiTheme="majorHAnsi" w:hAnsiTheme="majorHAnsi" w:cstheme="majorHAnsi" w:hint="eastAsia"/>
          <w:color w:val="000000" w:themeColor="text1"/>
          <w:lang w:val="en-US" w:eastAsia="ja-JP"/>
        </w:rPr>
        <w:t xml:space="preserve">, </w:t>
      </w:r>
      <w:r w:rsidR="00F778FA">
        <w:rPr>
          <w:rFonts w:asciiTheme="majorHAnsi" w:hAnsiTheme="majorHAnsi" w:cstheme="majorHAnsi" w:hint="eastAsia"/>
          <w:color w:val="000000" w:themeColor="text1"/>
          <w:lang w:val="en-US" w:eastAsia="ja-JP"/>
        </w:rPr>
        <w:t>November</w:t>
      </w:r>
      <w:r w:rsidRPr="008F7626">
        <w:rPr>
          <w:rFonts w:asciiTheme="majorHAnsi" w:hAnsiTheme="majorHAnsi" w:cstheme="majorHAnsi" w:hint="eastAsia"/>
          <w:color w:val="000000" w:themeColor="text1"/>
          <w:lang w:val="en-US" w:eastAsia="ja-JP"/>
        </w:rPr>
        <w:t>, 2016.</w:t>
      </w:r>
    </w:p>
    <w:p w:rsidR="00F778FA" w:rsidRPr="008F7626" w:rsidRDefault="00F778FA" w:rsidP="00A27678">
      <w:pPr>
        <w:spacing w:before="0" w:afterLines="50" w:after="120"/>
        <w:ind w:left="284" w:hanging="284"/>
        <w:jc w:val="both"/>
        <w:rPr>
          <w:rFonts w:asciiTheme="majorHAnsi" w:hAnsiTheme="majorHAnsi" w:cstheme="majorHAnsi"/>
          <w:color w:val="000000" w:themeColor="text1"/>
          <w:lang w:val="en-US" w:eastAsia="ja-JP"/>
        </w:rPr>
      </w:pPr>
      <w:r>
        <w:rPr>
          <w:rFonts w:asciiTheme="majorHAnsi" w:hAnsiTheme="majorHAnsi" w:cstheme="majorHAnsi" w:hint="eastAsia"/>
          <w:color w:val="000000" w:themeColor="text1"/>
          <w:lang w:val="en-US" w:eastAsia="ja-JP"/>
        </w:rPr>
        <w:t xml:space="preserve">[3] R1-1613120, </w:t>
      </w:r>
      <w:r>
        <w:rPr>
          <w:rFonts w:asciiTheme="majorHAnsi" w:hAnsiTheme="majorHAnsi" w:cstheme="majorHAnsi"/>
          <w:color w:val="000000" w:themeColor="text1"/>
          <w:lang w:val="en-US" w:eastAsia="ja-JP"/>
        </w:rPr>
        <w:t>“</w:t>
      </w:r>
      <w:r w:rsidR="00C827B5">
        <w:rPr>
          <w:rFonts w:asciiTheme="majorHAnsi" w:hAnsiTheme="majorHAnsi" w:cstheme="majorHAnsi" w:hint="eastAsia"/>
          <w:color w:val="000000" w:themeColor="text1"/>
          <w:lang w:val="en-US" w:eastAsia="ja-JP"/>
        </w:rPr>
        <w:t>RACH Procedure C</w:t>
      </w:r>
      <w:r w:rsidR="00C827B5">
        <w:rPr>
          <w:rFonts w:asciiTheme="majorHAnsi" w:hAnsiTheme="majorHAnsi" w:cstheme="majorHAnsi"/>
          <w:color w:val="000000" w:themeColor="text1"/>
          <w:lang w:val="en-US" w:eastAsia="ja-JP"/>
        </w:rPr>
        <w:t>o</w:t>
      </w:r>
      <w:r w:rsidR="00C827B5">
        <w:rPr>
          <w:rFonts w:asciiTheme="majorHAnsi" w:hAnsiTheme="majorHAnsi" w:cstheme="majorHAnsi" w:hint="eastAsia"/>
          <w:color w:val="000000" w:themeColor="text1"/>
          <w:lang w:val="en-US" w:eastAsia="ja-JP"/>
        </w:rPr>
        <w:t>nsidering Multi-TRP Operation</w:t>
      </w:r>
      <w:r w:rsidR="00C827B5">
        <w:rPr>
          <w:rFonts w:asciiTheme="majorHAnsi" w:hAnsiTheme="majorHAnsi" w:cstheme="majorHAnsi"/>
          <w:color w:val="000000" w:themeColor="text1"/>
          <w:lang w:val="en-US" w:eastAsia="ja-JP"/>
        </w:rPr>
        <w:t>”</w:t>
      </w:r>
      <w:r w:rsidR="00C827B5">
        <w:rPr>
          <w:rFonts w:asciiTheme="majorHAnsi" w:hAnsiTheme="majorHAnsi" w:cstheme="majorHAnsi" w:hint="eastAsia"/>
          <w:color w:val="000000" w:themeColor="text1"/>
          <w:lang w:val="en-US" w:eastAsia="ja-JP"/>
        </w:rPr>
        <w:t>, LG Electronics, RAN1#87, November, 2016.</w:t>
      </w:r>
    </w:p>
    <w:p w:rsidR="00817244" w:rsidRPr="008F7626" w:rsidRDefault="00817244" w:rsidP="00D8598F">
      <w:pPr>
        <w:spacing w:before="0" w:afterLines="50" w:after="120"/>
        <w:ind w:left="284" w:hanging="284"/>
        <w:jc w:val="both"/>
        <w:rPr>
          <w:rFonts w:asciiTheme="majorHAnsi" w:hAnsiTheme="majorHAnsi" w:cstheme="majorHAnsi"/>
          <w:color w:val="000000" w:themeColor="text1"/>
          <w:lang w:val="en-US" w:eastAsia="ja-JP"/>
        </w:rPr>
      </w:pPr>
    </w:p>
    <w:sectPr w:rsidR="00817244" w:rsidRPr="008F7626" w:rsidSect="00D96269">
      <w:footerReference w:type="default" r:id="rId9"/>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D3F" w:rsidRDefault="00B42D3F">
      <w:r>
        <w:separator/>
      </w:r>
    </w:p>
  </w:endnote>
  <w:endnote w:type="continuationSeparator" w:id="0">
    <w:p w:rsidR="00B42D3F" w:rsidRDefault="00B42D3F">
      <w:r>
        <w:continuationSeparator/>
      </w:r>
    </w:p>
  </w:endnote>
  <w:endnote w:type="continuationNotice" w:id="1">
    <w:p w:rsidR="00B42D3F" w:rsidRDefault="00B42D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9123492"/>
      <w:docPartObj>
        <w:docPartGallery w:val="Page Numbers (Bottom of Page)"/>
        <w:docPartUnique/>
      </w:docPartObj>
    </w:sdtPr>
    <w:sdtEndPr/>
    <w:sdtContent>
      <w:p w:rsidR="00E804FB" w:rsidRDefault="00E804FB" w:rsidP="00512752">
        <w:pPr>
          <w:pStyle w:val="ae"/>
          <w:ind w:left="960"/>
          <w:jc w:val="center"/>
        </w:pPr>
        <w:r>
          <w:fldChar w:fldCharType="begin"/>
        </w:r>
        <w:r>
          <w:instrText>PAGE   \* MERGEFORMAT</w:instrText>
        </w:r>
        <w:r>
          <w:fldChar w:fldCharType="separate"/>
        </w:r>
        <w:r w:rsidR="00293A7D" w:rsidRPr="00293A7D">
          <w:rPr>
            <w:noProof/>
            <w:lang w:val="ja-JP" w:eastAsia="ja-JP"/>
          </w:rPr>
          <w:t>2</w:t>
        </w:r>
        <w:r>
          <w:fldChar w:fldCharType="end"/>
        </w:r>
      </w:p>
    </w:sdtContent>
  </w:sdt>
  <w:p w:rsidR="00E804FB" w:rsidRDefault="00E804F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D3F" w:rsidRDefault="00B42D3F">
      <w:r>
        <w:separator/>
      </w:r>
    </w:p>
  </w:footnote>
  <w:footnote w:type="continuationSeparator" w:id="0">
    <w:p w:rsidR="00B42D3F" w:rsidRDefault="00B42D3F">
      <w:r>
        <w:continuationSeparator/>
      </w:r>
    </w:p>
  </w:footnote>
  <w:footnote w:type="continuationNotice" w:id="1">
    <w:p w:rsidR="00B42D3F" w:rsidRDefault="00B42D3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43C1CCB"/>
    <w:multiLevelType w:val="hybridMultilevel"/>
    <w:tmpl w:val="A90CBA80"/>
    <w:lvl w:ilvl="0" w:tplc="735CE934">
      <w:start w:val="1"/>
      <w:numFmt w:val="bullet"/>
      <w:lvlText w:val="•"/>
      <w:lvlJc w:val="left"/>
      <w:pPr>
        <w:tabs>
          <w:tab w:val="num" w:pos="720"/>
        </w:tabs>
        <w:ind w:left="720" w:hanging="360"/>
      </w:pPr>
      <w:rPr>
        <w:rFonts w:ascii="Arial" w:hAnsi="Arial" w:hint="default"/>
      </w:rPr>
    </w:lvl>
    <w:lvl w:ilvl="1" w:tplc="08D6653E">
      <w:start w:val="4709"/>
      <w:numFmt w:val="bullet"/>
      <w:lvlText w:val="–"/>
      <w:lvlJc w:val="left"/>
      <w:pPr>
        <w:tabs>
          <w:tab w:val="num" w:pos="1440"/>
        </w:tabs>
        <w:ind w:left="1440" w:hanging="360"/>
      </w:pPr>
      <w:rPr>
        <w:rFonts w:ascii="Arial" w:hAnsi="Arial" w:hint="default"/>
      </w:rPr>
    </w:lvl>
    <w:lvl w:ilvl="2" w:tplc="6AB05D2C">
      <w:start w:val="4709"/>
      <w:numFmt w:val="bullet"/>
      <w:lvlText w:val="•"/>
      <w:lvlJc w:val="left"/>
      <w:pPr>
        <w:tabs>
          <w:tab w:val="num" w:pos="2160"/>
        </w:tabs>
        <w:ind w:left="2160" w:hanging="360"/>
      </w:pPr>
      <w:rPr>
        <w:rFonts w:ascii="Arial" w:hAnsi="Arial" w:hint="default"/>
      </w:rPr>
    </w:lvl>
    <w:lvl w:ilvl="3" w:tplc="D19AA758" w:tentative="1">
      <w:start w:val="1"/>
      <w:numFmt w:val="bullet"/>
      <w:lvlText w:val="•"/>
      <w:lvlJc w:val="left"/>
      <w:pPr>
        <w:tabs>
          <w:tab w:val="num" w:pos="2880"/>
        </w:tabs>
        <w:ind w:left="2880" w:hanging="360"/>
      </w:pPr>
      <w:rPr>
        <w:rFonts w:ascii="Arial" w:hAnsi="Arial" w:hint="default"/>
      </w:rPr>
    </w:lvl>
    <w:lvl w:ilvl="4" w:tplc="84A894F6" w:tentative="1">
      <w:start w:val="1"/>
      <w:numFmt w:val="bullet"/>
      <w:lvlText w:val="•"/>
      <w:lvlJc w:val="left"/>
      <w:pPr>
        <w:tabs>
          <w:tab w:val="num" w:pos="3600"/>
        </w:tabs>
        <w:ind w:left="3600" w:hanging="360"/>
      </w:pPr>
      <w:rPr>
        <w:rFonts w:ascii="Arial" w:hAnsi="Arial" w:hint="default"/>
      </w:rPr>
    </w:lvl>
    <w:lvl w:ilvl="5" w:tplc="23E680C6" w:tentative="1">
      <w:start w:val="1"/>
      <w:numFmt w:val="bullet"/>
      <w:lvlText w:val="•"/>
      <w:lvlJc w:val="left"/>
      <w:pPr>
        <w:tabs>
          <w:tab w:val="num" w:pos="4320"/>
        </w:tabs>
        <w:ind w:left="4320" w:hanging="360"/>
      </w:pPr>
      <w:rPr>
        <w:rFonts w:ascii="Arial" w:hAnsi="Arial" w:hint="default"/>
      </w:rPr>
    </w:lvl>
    <w:lvl w:ilvl="6" w:tplc="BD8E95AC" w:tentative="1">
      <w:start w:val="1"/>
      <w:numFmt w:val="bullet"/>
      <w:lvlText w:val="•"/>
      <w:lvlJc w:val="left"/>
      <w:pPr>
        <w:tabs>
          <w:tab w:val="num" w:pos="5040"/>
        </w:tabs>
        <w:ind w:left="5040" w:hanging="360"/>
      </w:pPr>
      <w:rPr>
        <w:rFonts w:ascii="Arial" w:hAnsi="Arial" w:hint="default"/>
      </w:rPr>
    </w:lvl>
    <w:lvl w:ilvl="7" w:tplc="8D488E76" w:tentative="1">
      <w:start w:val="1"/>
      <w:numFmt w:val="bullet"/>
      <w:lvlText w:val="•"/>
      <w:lvlJc w:val="left"/>
      <w:pPr>
        <w:tabs>
          <w:tab w:val="num" w:pos="5760"/>
        </w:tabs>
        <w:ind w:left="5760" w:hanging="360"/>
      </w:pPr>
      <w:rPr>
        <w:rFonts w:ascii="Arial" w:hAnsi="Arial" w:hint="default"/>
      </w:rPr>
    </w:lvl>
    <w:lvl w:ilvl="8" w:tplc="DC180578" w:tentative="1">
      <w:start w:val="1"/>
      <w:numFmt w:val="bullet"/>
      <w:lvlText w:val="•"/>
      <w:lvlJc w:val="left"/>
      <w:pPr>
        <w:tabs>
          <w:tab w:val="num" w:pos="6480"/>
        </w:tabs>
        <w:ind w:left="6480" w:hanging="360"/>
      </w:pPr>
      <w:rPr>
        <w:rFonts w:ascii="Arial" w:hAnsi="Arial" w:hint="default"/>
      </w:rPr>
    </w:lvl>
  </w:abstractNum>
  <w:abstractNum w:abstractNumId="2">
    <w:nsid w:val="0D744687"/>
    <w:multiLevelType w:val="hybridMultilevel"/>
    <w:tmpl w:val="D026FEA8"/>
    <w:lvl w:ilvl="0" w:tplc="DEAE6BAA">
      <w:start w:val="1"/>
      <w:numFmt w:val="bullet"/>
      <w:lvlText w:val="•"/>
      <w:lvlJc w:val="left"/>
      <w:pPr>
        <w:tabs>
          <w:tab w:val="num" w:pos="360"/>
        </w:tabs>
        <w:ind w:left="360" w:hanging="360"/>
      </w:pPr>
      <w:rPr>
        <w:rFonts w:ascii="Arial" w:hAnsi="Arial" w:hint="default"/>
      </w:rPr>
    </w:lvl>
    <w:lvl w:ilvl="1" w:tplc="A932882A">
      <w:start w:val="1"/>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3">
    <w:nsid w:val="10682963"/>
    <w:multiLevelType w:val="hybridMultilevel"/>
    <w:tmpl w:val="81645E2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5">
    <w:nsid w:val="1ED179DD"/>
    <w:multiLevelType w:val="hybridMultilevel"/>
    <w:tmpl w:val="2BF010D6"/>
    <w:lvl w:ilvl="0" w:tplc="C1403100">
      <w:numFmt w:val="bullet"/>
      <w:lvlText w:val=""/>
      <w:lvlJc w:val="left"/>
      <w:pPr>
        <w:ind w:left="440" w:hanging="360"/>
      </w:pPr>
      <w:rPr>
        <w:rFonts w:ascii="Wingdings" w:eastAsia="ＭＳ ゴシック" w:hAnsi="Wingdings" w:cs="SimSun" w:hint="default"/>
        <w:sz w:val="16"/>
      </w:rPr>
    </w:lvl>
    <w:lvl w:ilvl="1" w:tplc="0409000B" w:tentative="1">
      <w:start w:val="1"/>
      <w:numFmt w:val="bullet"/>
      <w:lvlText w:val=""/>
      <w:lvlJc w:val="left"/>
      <w:pPr>
        <w:ind w:left="920" w:hanging="420"/>
      </w:pPr>
      <w:rPr>
        <w:rFonts w:ascii="Wingdings" w:hAnsi="Wingdings" w:hint="default"/>
      </w:rPr>
    </w:lvl>
    <w:lvl w:ilvl="2" w:tplc="0409000D" w:tentative="1">
      <w:start w:val="1"/>
      <w:numFmt w:val="bullet"/>
      <w:lvlText w:val=""/>
      <w:lvlJc w:val="left"/>
      <w:pPr>
        <w:ind w:left="1340" w:hanging="420"/>
      </w:pPr>
      <w:rPr>
        <w:rFonts w:ascii="Wingdings" w:hAnsi="Wingdings" w:hint="default"/>
      </w:rPr>
    </w:lvl>
    <w:lvl w:ilvl="3" w:tplc="04090001" w:tentative="1">
      <w:start w:val="1"/>
      <w:numFmt w:val="bullet"/>
      <w:lvlText w:val=""/>
      <w:lvlJc w:val="left"/>
      <w:pPr>
        <w:ind w:left="1760" w:hanging="420"/>
      </w:pPr>
      <w:rPr>
        <w:rFonts w:ascii="Wingdings" w:hAnsi="Wingdings" w:hint="default"/>
      </w:rPr>
    </w:lvl>
    <w:lvl w:ilvl="4" w:tplc="0409000B" w:tentative="1">
      <w:start w:val="1"/>
      <w:numFmt w:val="bullet"/>
      <w:lvlText w:val=""/>
      <w:lvlJc w:val="left"/>
      <w:pPr>
        <w:ind w:left="2180" w:hanging="420"/>
      </w:pPr>
      <w:rPr>
        <w:rFonts w:ascii="Wingdings" w:hAnsi="Wingdings" w:hint="default"/>
      </w:rPr>
    </w:lvl>
    <w:lvl w:ilvl="5" w:tplc="0409000D" w:tentative="1">
      <w:start w:val="1"/>
      <w:numFmt w:val="bullet"/>
      <w:lvlText w:val=""/>
      <w:lvlJc w:val="left"/>
      <w:pPr>
        <w:ind w:left="2600" w:hanging="420"/>
      </w:pPr>
      <w:rPr>
        <w:rFonts w:ascii="Wingdings" w:hAnsi="Wingdings" w:hint="default"/>
      </w:rPr>
    </w:lvl>
    <w:lvl w:ilvl="6" w:tplc="04090001" w:tentative="1">
      <w:start w:val="1"/>
      <w:numFmt w:val="bullet"/>
      <w:lvlText w:val=""/>
      <w:lvlJc w:val="left"/>
      <w:pPr>
        <w:ind w:left="3020" w:hanging="420"/>
      </w:pPr>
      <w:rPr>
        <w:rFonts w:ascii="Wingdings" w:hAnsi="Wingdings" w:hint="default"/>
      </w:rPr>
    </w:lvl>
    <w:lvl w:ilvl="7" w:tplc="0409000B" w:tentative="1">
      <w:start w:val="1"/>
      <w:numFmt w:val="bullet"/>
      <w:lvlText w:val=""/>
      <w:lvlJc w:val="left"/>
      <w:pPr>
        <w:ind w:left="3440" w:hanging="420"/>
      </w:pPr>
      <w:rPr>
        <w:rFonts w:ascii="Wingdings" w:hAnsi="Wingdings" w:hint="default"/>
      </w:rPr>
    </w:lvl>
    <w:lvl w:ilvl="8" w:tplc="0409000D" w:tentative="1">
      <w:start w:val="1"/>
      <w:numFmt w:val="bullet"/>
      <w:lvlText w:val=""/>
      <w:lvlJc w:val="left"/>
      <w:pPr>
        <w:ind w:left="3860" w:hanging="420"/>
      </w:pPr>
      <w:rPr>
        <w:rFonts w:ascii="Wingdings" w:hAnsi="Wingdings" w:hint="default"/>
      </w:rPr>
    </w:lvl>
  </w:abstractNum>
  <w:abstractNum w:abstractNumId="6">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7">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8">
    <w:nsid w:val="2B093F17"/>
    <w:multiLevelType w:val="hybridMultilevel"/>
    <w:tmpl w:val="135AD8F6"/>
    <w:lvl w:ilvl="0" w:tplc="A2201568">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nsid w:val="2BE822C2"/>
    <w:multiLevelType w:val="hybridMultilevel"/>
    <w:tmpl w:val="F41A2682"/>
    <w:lvl w:ilvl="0" w:tplc="73BEDCF2">
      <w:numFmt w:val="bullet"/>
      <w:lvlText w:val=""/>
      <w:lvlJc w:val="left"/>
      <w:pPr>
        <w:ind w:left="800" w:hanging="360"/>
      </w:pPr>
      <w:rPr>
        <w:rFonts w:ascii="Wingdings" w:eastAsia="ＭＳ ゴシック" w:hAnsi="Wingdings" w:cs="SimSun" w:hint="default"/>
        <w:sz w:val="16"/>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0">
    <w:nsid w:val="31BA60EB"/>
    <w:multiLevelType w:val="hybridMultilevel"/>
    <w:tmpl w:val="6BFC310E"/>
    <w:lvl w:ilvl="0" w:tplc="0D7CB410">
      <w:start w:val="128"/>
      <w:numFmt w:val="bullet"/>
      <w:lvlText w:val="-"/>
      <w:lvlJc w:val="left"/>
      <w:pPr>
        <w:ind w:left="720" w:hanging="360"/>
      </w:pPr>
      <w:rPr>
        <w:rFonts w:ascii="Arial" w:eastAsia="ＭＳ ゴシック"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2">
    <w:nsid w:val="38666817"/>
    <w:multiLevelType w:val="hybridMultilevel"/>
    <w:tmpl w:val="56BE1B3C"/>
    <w:lvl w:ilvl="0" w:tplc="E61EB214">
      <w:numFmt w:val="bullet"/>
      <w:lvlText w:val="-"/>
      <w:lvlJc w:val="left"/>
      <w:pPr>
        <w:ind w:left="1080" w:hanging="360"/>
      </w:pPr>
      <w:rPr>
        <w:rFonts w:ascii="Arial" w:eastAsia="ＭＳ 明朝" w:hAnsi="Arial"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nsid w:val="3AE17997"/>
    <w:multiLevelType w:val="hybridMultilevel"/>
    <w:tmpl w:val="21E25DDE"/>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4">
    <w:nsid w:val="3C346079"/>
    <w:multiLevelType w:val="hybridMultilevel"/>
    <w:tmpl w:val="526C8C94"/>
    <w:lvl w:ilvl="0" w:tplc="04383C30">
      <w:numFmt w:val="bullet"/>
      <w:lvlText w:val=""/>
      <w:lvlJc w:val="left"/>
      <w:pPr>
        <w:ind w:left="360" w:hanging="360"/>
      </w:pPr>
      <w:rPr>
        <w:rFonts w:ascii="Wingdings" w:eastAsia="ＭＳ ゴシック" w:hAnsi="Wingdings" w:cs="SimSun" w:hint="default"/>
        <w:sz w:val="1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599382E"/>
    <w:multiLevelType w:val="hybridMultilevel"/>
    <w:tmpl w:val="FC98EF88"/>
    <w:lvl w:ilvl="0" w:tplc="A932882A">
      <w:start w:val="1"/>
      <w:numFmt w:val="bullet"/>
      <w:lvlText w:val="•"/>
      <w:lvlJc w:val="left"/>
      <w:pPr>
        <w:tabs>
          <w:tab w:val="num" w:pos="785"/>
        </w:tabs>
        <w:ind w:left="785" w:hanging="360"/>
      </w:pPr>
      <w:rPr>
        <w:rFonts w:ascii="Arial" w:hAnsi="Arial" w:hint="default"/>
      </w:rPr>
    </w:lvl>
    <w:lvl w:ilvl="1" w:tplc="34BC8C7E">
      <w:start w:val="3013"/>
      <w:numFmt w:val="bullet"/>
      <w:lvlText w:val="–"/>
      <w:lvlJc w:val="left"/>
      <w:pPr>
        <w:ind w:left="1265" w:hanging="420"/>
      </w:pPr>
      <w:rPr>
        <w:rFonts w:ascii="Arial" w:hAnsi="Arial"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16">
    <w:nsid w:val="51376102"/>
    <w:multiLevelType w:val="hybridMultilevel"/>
    <w:tmpl w:val="1C3EF008"/>
    <w:lvl w:ilvl="0" w:tplc="86A050BE">
      <w:numFmt w:val="bullet"/>
      <w:lvlText w:val=""/>
      <w:lvlJc w:val="left"/>
      <w:pPr>
        <w:ind w:left="360" w:hanging="360"/>
      </w:pPr>
      <w:rPr>
        <w:rFonts w:ascii="Wingdings" w:eastAsia="ＭＳ ゴシック" w:hAnsi="Wingdings" w:cs="SimSun" w:hint="default"/>
        <w:sz w:val="1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18">
    <w:nsid w:val="63F85C39"/>
    <w:multiLevelType w:val="hybridMultilevel"/>
    <w:tmpl w:val="9C6EAC40"/>
    <w:lvl w:ilvl="0" w:tplc="A932882A">
      <w:start w:val="1"/>
      <w:numFmt w:val="bullet"/>
      <w:lvlText w:val="•"/>
      <w:lvlJc w:val="left"/>
      <w:pPr>
        <w:tabs>
          <w:tab w:val="num" w:pos="720"/>
        </w:tabs>
        <w:ind w:left="720" w:hanging="360"/>
      </w:pPr>
      <w:rPr>
        <w:rFonts w:ascii="Arial" w:hAnsi="Arial" w:hint="default"/>
      </w:rPr>
    </w:lvl>
    <w:lvl w:ilvl="1" w:tplc="34BC8C7E">
      <w:start w:val="3013"/>
      <w:numFmt w:val="bullet"/>
      <w:lvlText w:val="–"/>
      <w:lvlJc w:val="left"/>
      <w:pPr>
        <w:tabs>
          <w:tab w:val="num" w:pos="1440"/>
        </w:tabs>
        <w:ind w:left="1440" w:hanging="360"/>
      </w:pPr>
      <w:rPr>
        <w:rFonts w:ascii="Arial" w:hAnsi="Arial" w:hint="default"/>
      </w:rPr>
    </w:lvl>
    <w:lvl w:ilvl="2" w:tplc="2E0AB2A6" w:tentative="1">
      <w:start w:val="1"/>
      <w:numFmt w:val="bullet"/>
      <w:lvlText w:val="•"/>
      <w:lvlJc w:val="left"/>
      <w:pPr>
        <w:tabs>
          <w:tab w:val="num" w:pos="2160"/>
        </w:tabs>
        <w:ind w:left="2160" w:hanging="360"/>
      </w:pPr>
      <w:rPr>
        <w:rFonts w:ascii="Arial" w:hAnsi="Arial" w:hint="default"/>
      </w:rPr>
    </w:lvl>
    <w:lvl w:ilvl="3" w:tplc="02303686" w:tentative="1">
      <w:start w:val="1"/>
      <w:numFmt w:val="bullet"/>
      <w:lvlText w:val="•"/>
      <w:lvlJc w:val="left"/>
      <w:pPr>
        <w:tabs>
          <w:tab w:val="num" w:pos="2880"/>
        </w:tabs>
        <w:ind w:left="2880" w:hanging="360"/>
      </w:pPr>
      <w:rPr>
        <w:rFonts w:ascii="Arial" w:hAnsi="Arial" w:hint="default"/>
      </w:rPr>
    </w:lvl>
    <w:lvl w:ilvl="4" w:tplc="2CB0D050" w:tentative="1">
      <w:start w:val="1"/>
      <w:numFmt w:val="bullet"/>
      <w:lvlText w:val="•"/>
      <w:lvlJc w:val="left"/>
      <w:pPr>
        <w:tabs>
          <w:tab w:val="num" w:pos="3600"/>
        </w:tabs>
        <w:ind w:left="3600" w:hanging="360"/>
      </w:pPr>
      <w:rPr>
        <w:rFonts w:ascii="Arial" w:hAnsi="Arial" w:hint="default"/>
      </w:rPr>
    </w:lvl>
    <w:lvl w:ilvl="5" w:tplc="25685468" w:tentative="1">
      <w:start w:val="1"/>
      <w:numFmt w:val="bullet"/>
      <w:lvlText w:val="•"/>
      <w:lvlJc w:val="left"/>
      <w:pPr>
        <w:tabs>
          <w:tab w:val="num" w:pos="4320"/>
        </w:tabs>
        <w:ind w:left="4320" w:hanging="360"/>
      </w:pPr>
      <w:rPr>
        <w:rFonts w:ascii="Arial" w:hAnsi="Arial" w:hint="default"/>
      </w:rPr>
    </w:lvl>
    <w:lvl w:ilvl="6" w:tplc="93686298" w:tentative="1">
      <w:start w:val="1"/>
      <w:numFmt w:val="bullet"/>
      <w:lvlText w:val="•"/>
      <w:lvlJc w:val="left"/>
      <w:pPr>
        <w:tabs>
          <w:tab w:val="num" w:pos="5040"/>
        </w:tabs>
        <w:ind w:left="5040" w:hanging="360"/>
      </w:pPr>
      <w:rPr>
        <w:rFonts w:ascii="Arial" w:hAnsi="Arial" w:hint="default"/>
      </w:rPr>
    </w:lvl>
    <w:lvl w:ilvl="7" w:tplc="DB5C0F50" w:tentative="1">
      <w:start w:val="1"/>
      <w:numFmt w:val="bullet"/>
      <w:lvlText w:val="•"/>
      <w:lvlJc w:val="left"/>
      <w:pPr>
        <w:tabs>
          <w:tab w:val="num" w:pos="5760"/>
        </w:tabs>
        <w:ind w:left="5760" w:hanging="360"/>
      </w:pPr>
      <w:rPr>
        <w:rFonts w:ascii="Arial" w:hAnsi="Arial" w:hint="default"/>
      </w:rPr>
    </w:lvl>
    <w:lvl w:ilvl="8" w:tplc="EB0230F8" w:tentative="1">
      <w:start w:val="1"/>
      <w:numFmt w:val="bullet"/>
      <w:lvlText w:val="•"/>
      <w:lvlJc w:val="left"/>
      <w:pPr>
        <w:tabs>
          <w:tab w:val="num" w:pos="6480"/>
        </w:tabs>
        <w:ind w:left="6480" w:hanging="360"/>
      </w:pPr>
      <w:rPr>
        <w:rFonts w:ascii="Arial" w:hAnsi="Arial" w:hint="default"/>
      </w:r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66E40085"/>
    <w:multiLevelType w:val="hybridMultilevel"/>
    <w:tmpl w:val="046A98C0"/>
    <w:lvl w:ilvl="0" w:tplc="F758985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3">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21"/>
  </w:num>
  <w:num w:numId="4">
    <w:abstractNumId w:val="11"/>
  </w:num>
  <w:num w:numId="5">
    <w:abstractNumId w:val="23"/>
  </w:num>
  <w:num w:numId="6">
    <w:abstractNumId w:val="6"/>
  </w:num>
  <w:num w:numId="7">
    <w:abstractNumId w:val="4"/>
  </w:num>
  <w:num w:numId="8">
    <w:abstractNumId w:val="18"/>
  </w:num>
  <w:num w:numId="9">
    <w:abstractNumId w:val="10"/>
  </w:num>
  <w:num w:numId="10">
    <w:abstractNumId w:val="8"/>
  </w:num>
  <w:num w:numId="11">
    <w:abstractNumId w:val="3"/>
  </w:num>
  <w:num w:numId="12">
    <w:abstractNumId w:val="22"/>
  </w:num>
  <w:num w:numId="13">
    <w:abstractNumId w:val="20"/>
  </w:num>
  <w:num w:numId="14">
    <w:abstractNumId w:val="7"/>
  </w:num>
  <w:num w:numId="15">
    <w:abstractNumId w:val="7"/>
  </w:num>
  <w:num w:numId="16">
    <w:abstractNumId w:val="12"/>
  </w:num>
  <w:num w:numId="17">
    <w:abstractNumId w:val="13"/>
  </w:num>
  <w:num w:numId="18">
    <w:abstractNumId w:val="1"/>
  </w:num>
  <w:num w:numId="19">
    <w:abstractNumId w:val="17"/>
  </w:num>
  <w:num w:numId="20">
    <w:abstractNumId w:val="21"/>
  </w:num>
  <w:num w:numId="21">
    <w:abstractNumId w:val="2"/>
  </w:num>
  <w:num w:numId="22">
    <w:abstractNumId w:val="15"/>
  </w:num>
  <w:num w:numId="23">
    <w:abstractNumId w:val="16"/>
  </w:num>
  <w:num w:numId="24">
    <w:abstractNumId w:val="14"/>
  </w:num>
  <w:num w:numId="25">
    <w:abstractNumId w:val="5"/>
  </w:num>
  <w:num w:numId="2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30721"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D31"/>
    <w:rsid w:val="00000FC9"/>
    <w:rsid w:val="0000142B"/>
    <w:rsid w:val="00001B03"/>
    <w:rsid w:val="00002B69"/>
    <w:rsid w:val="00002C19"/>
    <w:rsid w:val="0000338B"/>
    <w:rsid w:val="00004317"/>
    <w:rsid w:val="000045E6"/>
    <w:rsid w:val="00005B13"/>
    <w:rsid w:val="00006431"/>
    <w:rsid w:val="0000707E"/>
    <w:rsid w:val="0000770D"/>
    <w:rsid w:val="000077B0"/>
    <w:rsid w:val="00007BDD"/>
    <w:rsid w:val="00007CD8"/>
    <w:rsid w:val="00010E13"/>
    <w:rsid w:val="00011A71"/>
    <w:rsid w:val="00011C1D"/>
    <w:rsid w:val="00011E04"/>
    <w:rsid w:val="00012851"/>
    <w:rsid w:val="0001382C"/>
    <w:rsid w:val="00015C13"/>
    <w:rsid w:val="00016CF6"/>
    <w:rsid w:val="00016EC0"/>
    <w:rsid w:val="000175E0"/>
    <w:rsid w:val="00017C21"/>
    <w:rsid w:val="00020867"/>
    <w:rsid w:val="00021A91"/>
    <w:rsid w:val="00021B6B"/>
    <w:rsid w:val="00021D29"/>
    <w:rsid w:val="00022B9D"/>
    <w:rsid w:val="00023686"/>
    <w:rsid w:val="00024877"/>
    <w:rsid w:val="00025524"/>
    <w:rsid w:val="000267E0"/>
    <w:rsid w:val="00026F39"/>
    <w:rsid w:val="00026FCA"/>
    <w:rsid w:val="00027827"/>
    <w:rsid w:val="00030C10"/>
    <w:rsid w:val="00031B56"/>
    <w:rsid w:val="0003226C"/>
    <w:rsid w:val="00033ABA"/>
    <w:rsid w:val="00034018"/>
    <w:rsid w:val="0003446D"/>
    <w:rsid w:val="00034D1F"/>
    <w:rsid w:val="000358E9"/>
    <w:rsid w:val="00035F79"/>
    <w:rsid w:val="000364CB"/>
    <w:rsid w:val="00036A33"/>
    <w:rsid w:val="00040287"/>
    <w:rsid w:val="000415F3"/>
    <w:rsid w:val="0004296E"/>
    <w:rsid w:val="00043605"/>
    <w:rsid w:val="000437DB"/>
    <w:rsid w:val="00043E70"/>
    <w:rsid w:val="0004409F"/>
    <w:rsid w:val="00044846"/>
    <w:rsid w:val="00045B3F"/>
    <w:rsid w:val="00045FD4"/>
    <w:rsid w:val="0004622D"/>
    <w:rsid w:val="00046F76"/>
    <w:rsid w:val="00047DE2"/>
    <w:rsid w:val="00050D4D"/>
    <w:rsid w:val="00051D46"/>
    <w:rsid w:val="0005227B"/>
    <w:rsid w:val="00052490"/>
    <w:rsid w:val="00052796"/>
    <w:rsid w:val="00052919"/>
    <w:rsid w:val="00052E1C"/>
    <w:rsid w:val="000533C3"/>
    <w:rsid w:val="00053A31"/>
    <w:rsid w:val="00053B38"/>
    <w:rsid w:val="00055A47"/>
    <w:rsid w:val="00055E47"/>
    <w:rsid w:val="0005625A"/>
    <w:rsid w:val="00060E77"/>
    <w:rsid w:val="00061C83"/>
    <w:rsid w:val="000633EB"/>
    <w:rsid w:val="00063491"/>
    <w:rsid w:val="000643E0"/>
    <w:rsid w:val="00064401"/>
    <w:rsid w:val="0006454B"/>
    <w:rsid w:val="00064961"/>
    <w:rsid w:val="00064BE9"/>
    <w:rsid w:val="00064E7A"/>
    <w:rsid w:val="0006593E"/>
    <w:rsid w:val="00066137"/>
    <w:rsid w:val="00066412"/>
    <w:rsid w:val="000664E2"/>
    <w:rsid w:val="00066EDE"/>
    <w:rsid w:val="00067425"/>
    <w:rsid w:val="00067554"/>
    <w:rsid w:val="00067D7E"/>
    <w:rsid w:val="00070031"/>
    <w:rsid w:val="0007063E"/>
    <w:rsid w:val="00072B9D"/>
    <w:rsid w:val="000758A9"/>
    <w:rsid w:val="00075BD6"/>
    <w:rsid w:val="00076FAD"/>
    <w:rsid w:val="00077564"/>
    <w:rsid w:val="00077AFB"/>
    <w:rsid w:val="00080237"/>
    <w:rsid w:val="00080661"/>
    <w:rsid w:val="0008099E"/>
    <w:rsid w:val="0008190C"/>
    <w:rsid w:val="00082275"/>
    <w:rsid w:val="00082FFC"/>
    <w:rsid w:val="00083024"/>
    <w:rsid w:val="000830F1"/>
    <w:rsid w:val="00083237"/>
    <w:rsid w:val="0008355D"/>
    <w:rsid w:val="00085084"/>
    <w:rsid w:val="000850E8"/>
    <w:rsid w:val="00085157"/>
    <w:rsid w:val="00085E66"/>
    <w:rsid w:val="00087583"/>
    <w:rsid w:val="00091054"/>
    <w:rsid w:val="0009107F"/>
    <w:rsid w:val="00091190"/>
    <w:rsid w:val="00093AEF"/>
    <w:rsid w:val="000940EB"/>
    <w:rsid w:val="000942A3"/>
    <w:rsid w:val="000949BF"/>
    <w:rsid w:val="00094BFB"/>
    <w:rsid w:val="00094FCC"/>
    <w:rsid w:val="0009538E"/>
    <w:rsid w:val="00095675"/>
    <w:rsid w:val="00097A7B"/>
    <w:rsid w:val="000A054F"/>
    <w:rsid w:val="000A1013"/>
    <w:rsid w:val="000A1435"/>
    <w:rsid w:val="000A20C2"/>
    <w:rsid w:val="000A247C"/>
    <w:rsid w:val="000A2ADA"/>
    <w:rsid w:val="000A3326"/>
    <w:rsid w:val="000A3A5A"/>
    <w:rsid w:val="000A421A"/>
    <w:rsid w:val="000A4C29"/>
    <w:rsid w:val="000A557E"/>
    <w:rsid w:val="000A63F7"/>
    <w:rsid w:val="000A654B"/>
    <w:rsid w:val="000A6619"/>
    <w:rsid w:val="000A6921"/>
    <w:rsid w:val="000A77E2"/>
    <w:rsid w:val="000A7872"/>
    <w:rsid w:val="000A7B93"/>
    <w:rsid w:val="000B0EC5"/>
    <w:rsid w:val="000B0F18"/>
    <w:rsid w:val="000B2237"/>
    <w:rsid w:val="000B259F"/>
    <w:rsid w:val="000B4354"/>
    <w:rsid w:val="000B4A27"/>
    <w:rsid w:val="000B5D3D"/>
    <w:rsid w:val="000B7428"/>
    <w:rsid w:val="000B7582"/>
    <w:rsid w:val="000B7EB4"/>
    <w:rsid w:val="000C0377"/>
    <w:rsid w:val="000C07B6"/>
    <w:rsid w:val="000C07D4"/>
    <w:rsid w:val="000C0A98"/>
    <w:rsid w:val="000C177C"/>
    <w:rsid w:val="000C1793"/>
    <w:rsid w:val="000C2064"/>
    <w:rsid w:val="000C26DF"/>
    <w:rsid w:val="000C3933"/>
    <w:rsid w:val="000C3F67"/>
    <w:rsid w:val="000C547F"/>
    <w:rsid w:val="000C6405"/>
    <w:rsid w:val="000C7CAF"/>
    <w:rsid w:val="000D020B"/>
    <w:rsid w:val="000D0BF5"/>
    <w:rsid w:val="000D15FD"/>
    <w:rsid w:val="000D189C"/>
    <w:rsid w:val="000D1963"/>
    <w:rsid w:val="000D46A3"/>
    <w:rsid w:val="000D4B39"/>
    <w:rsid w:val="000D5010"/>
    <w:rsid w:val="000D5E90"/>
    <w:rsid w:val="000D65BE"/>
    <w:rsid w:val="000D662C"/>
    <w:rsid w:val="000D6F6D"/>
    <w:rsid w:val="000D7509"/>
    <w:rsid w:val="000D7ABD"/>
    <w:rsid w:val="000D7E52"/>
    <w:rsid w:val="000E0435"/>
    <w:rsid w:val="000E11E0"/>
    <w:rsid w:val="000E1BB9"/>
    <w:rsid w:val="000E2247"/>
    <w:rsid w:val="000E57C1"/>
    <w:rsid w:val="000E5E92"/>
    <w:rsid w:val="000E6280"/>
    <w:rsid w:val="000E658F"/>
    <w:rsid w:val="000F10A7"/>
    <w:rsid w:val="000F10AE"/>
    <w:rsid w:val="000F29AD"/>
    <w:rsid w:val="000F2B5E"/>
    <w:rsid w:val="000F352B"/>
    <w:rsid w:val="000F355C"/>
    <w:rsid w:val="000F3603"/>
    <w:rsid w:val="000F36BE"/>
    <w:rsid w:val="000F38CF"/>
    <w:rsid w:val="000F4029"/>
    <w:rsid w:val="000F644E"/>
    <w:rsid w:val="000F686F"/>
    <w:rsid w:val="000F6951"/>
    <w:rsid w:val="000F7C58"/>
    <w:rsid w:val="00101CB5"/>
    <w:rsid w:val="00102BD3"/>
    <w:rsid w:val="00102F45"/>
    <w:rsid w:val="00103100"/>
    <w:rsid w:val="00103418"/>
    <w:rsid w:val="0010381B"/>
    <w:rsid w:val="00103BA8"/>
    <w:rsid w:val="00103FCF"/>
    <w:rsid w:val="00105152"/>
    <w:rsid w:val="00105249"/>
    <w:rsid w:val="0010654C"/>
    <w:rsid w:val="0010695E"/>
    <w:rsid w:val="001071AD"/>
    <w:rsid w:val="00110AD2"/>
    <w:rsid w:val="00111293"/>
    <w:rsid w:val="0011341E"/>
    <w:rsid w:val="001135F3"/>
    <w:rsid w:val="0011371B"/>
    <w:rsid w:val="00113AE9"/>
    <w:rsid w:val="001142B1"/>
    <w:rsid w:val="00114B38"/>
    <w:rsid w:val="001174BD"/>
    <w:rsid w:val="00117C28"/>
    <w:rsid w:val="00117D9D"/>
    <w:rsid w:val="00117ED5"/>
    <w:rsid w:val="00120CF7"/>
    <w:rsid w:val="00121062"/>
    <w:rsid w:val="00122C83"/>
    <w:rsid w:val="00123401"/>
    <w:rsid w:val="00123453"/>
    <w:rsid w:val="00123497"/>
    <w:rsid w:val="00123EE8"/>
    <w:rsid w:val="001243F2"/>
    <w:rsid w:val="00124FFA"/>
    <w:rsid w:val="00125A47"/>
    <w:rsid w:val="0012649E"/>
    <w:rsid w:val="0012660A"/>
    <w:rsid w:val="0012703A"/>
    <w:rsid w:val="00130553"/>
    <w:rsid w:val="00130FBE"/>
    <w:rsid w:val="001310A8"/>
    <w:rsid w:val="0013159F"/>
    <w:rsid w:val="001333E6"/>
    <w:rsid w:val="001336FF"/>
    <w:rsid w:val="00135D44"/>
    <w:rsid w:val="00137178"/>
    <w:rsid w:val="00137C80"/>
    <w:rsid w:val="00141012"/>
    <w:rsid w:val="001437F5"/>
    <w:rsid w:val="001439B6"/>
    <w:rsid w:val="00144159"/>
    <w:rsid w:val="001443F7"/>
    <w:rsid w:val="0014460F"/>
    <w:rsid w:val="00144805"/>
    <w:rsid w:val="00144D77"/>
    <w:rsid w:val="00145771"/>
    <w:rsid w:val="00145A02"/>
    <w:rsid w:val="00146295"/>
    <w:rsid w:val="001477F3"/>
    <w:rsid w:val="00150012"/>
    <w:rsid w:val="00150EAE"/>
    <w:rsid w:val="00151984"/>
    <w:rsid w:val="00151F3A"/>
    <w:rsid w:val="00152772"/>
    <w:rsid w:val="00152CC3"/>
    <w:rsid w:val="00153A9E"/>
    <w:rsid w:val="001550A0"/>
    <w:rsid w:val="00157039"/>
    <w:rsid w:val="00160354"/>
    <w:rsid w:val="00162338"/>
    <w:rsid w:val="001627C9"/>
    <w:rsid w:val="0016322A"/>
    <w:rsid w:val="001636B8"/>
    <w:rsid w:val="00163EDF"/>
    <w:rsid w:val="00166AEC"/>
    <w:rsid w:val="001711D6"/>
    <w:rsid w:val="00171405"/>
    <w:rsid w:val="00171755"/>
    <w:rsid w:val="001720DD"/>
    <w:rsid w:val="001739BA"/>
    <w:rsid w:val="001744F2"/>
    <w:rsid w:val="001746A4"/>
    <w:rsid w:val="00174C09"/>
    <w:rsid w:val="001758AC"/>
    <w:rsid w:val="001772D2"/>
    <w:rsid w:val="00177419"/>
    <w:rsid w:val="00180451"/>
    <w:rsid w:val="00180B5A"/>
    <w:rsid w:val="001817C7"/>
    <w:rsid w:val="00181F6E"/>
    <w:rsid w:val="00181FFB"/>
    <w:rsid w:val="00182085"/>
    <w:rsid w:val="00183502"/>
    <w:rsid w:val="00183AC7"/>
    <w:rsid w:val="00184A36"/>
    <w:rsid w:val="00185186"/>
    <w:rsid w:val="001854B9"/>
    <w:rsid w:val="001867EF"/>
    <w:rsid w:val="00187936"/>
    <w:rsid w:val="00187FD9"/>
    <w:rsid w:val="0019057B"/>
    <w:rsid w:val="00191509"/>
    <w:rsid w:val="0019300D"/>
    <w:rsid w:val="001940F1"/>
    <w:rsid w:val="001947E6"/>
    <w:rsid w:val="0019584D"/>
    <w:rsid w:val="00195978"/>
    <w:rsid w:val="0019686C"/>
    <w:rsid w:val="001A0869"/>
    <w:rsid w:val="001A0C4F"/>
    <w:rsid w:val="001A0D15"/>
    <w:rsid w:val="001A25B3"/>
    <w:rsid w:val="001A2894"/>
    <w:rsid w:val="001A2EF9"/>
    <w:rsid w:val="001A355A"/>
    <w:rsid w:val="001A3A81"/>
    <w:rsid w:val="001A4A22"/>
    <w:rsid w:val="001A50DE"/>
    <w:rsid w:val="001A545E"/>
    <w:rsid w:val="001A60AC"/>
    <w:rsid w:val="001A6497"/>
    <w:rsid w:val="001A70E9"/>
    <w:rsid w:val="001A71F8"/>
    <w:rsid w:val="001A78AB"/>
    <w:rsid w:val="001A7D7E"/>
    <w:rsid w:val="001B0527"/>
    <w:rsid w:val="001B0946"/>
    <w:rsid w:val="001B2654"/>
    <w:rsid w:val="001B325F"/>
    <w:rsid w:val="001B397A"/>
    <w:rsid w:val="001B4418"/>
    <w:rsid w:val="001B523D"/>
    <w:rsid w:val="001B563D"/>
    <w:rsid w:val="001B7B3D"/>
    <w:rsid w:val="001C12F1"/>
    <w:rsid w:val="001C2448"/>
    <w:rsid w:val="001C3206"/>
    <w:rsid w:val="001C325C"/>
    <w:rsid w:val="001C3A31"/>
    <w:rsid w:val="001C3B1C"/>
    <w:rsid w:val="001C3B52"/>
    <w:rsid w:val="001C464E"/>
    <w:rsid w:val="001C4EA7"/>
    <w:rsid w:val="001C566C"/>
    <w:rsid w:val="001C5908"/>
    <w:rsid w:val="001C5A57"/>
    <w:rsid w:val="001C5A8D"/>
    <w:rsid w:val="001C6433"/>
    <w:rsid w:val="001D0735"/>
    <w:rsid w:val="001D075E"/>
    <w:rsid w:val="001D1263"/>
    <w:rsid w:val="001D19EB"/>
    <w:rsid w:val="001D1A08"/>
    <w:rsid w:val="001D2AFB"/>
    <w:rsid w:val="001D2B0B"/>
    <w:rsid w:val="001D3A8B"/>
    <w:rsid w:val="001D3D5F"/>
    <w:rsid w:val="001D4D72"/>
    <w:rsid w:val="001D4F1B"/>
    <w:rsid w:val="001D5B61"/>
    <w:rsid w:val="001D77B0"/>
    <w:rsid w:val="001E1E5B"/>
    <w:rsid w:val="001E4666"/>
    <w:rsid w:val="001E519B"/>
    <w:rsid w:val="001E6DC4"/>
    <w:rsid w:val="001E70C0"/>
    <w:rsid w:val="001E7AF4"/>
    <w:rsid w:val="001F0F87"/>
    <w:rsid w:val="001F10DE"/>
    <w:rsid w:val="001F202A"/>
    <w:rsid w:val="001F206B"/>
    <w:rsid w:val="001F284C"/>
    <w:rsid w:val="001F3086"/>
    <w:rsid w:val="001F43A6"/>
    <w:rsid w:val="001F5259"/>
    <w:rsid w:val="001F56ED"/>
    <w:rsid w:val="001F694F"/>
    <w:rsid w:val="002015BD"/>
    <w:rsid w:val="002022BC"/>
    <w:rsid w:val="00203798"/>
    <w:rsid w:val="00203AD1"/>
    <w:rsid w:val="00204565"/>
    <w:rsid w:val="002066A9"/>
    <w:rsid w:val="00206E5D"/>
    <w:rsid w:val="002105E5"/>
    <w:rsid w:val="00211276"/>
    <w:rsid w:val="00211C36"/>
    <w:rsid w:val="00211D59"/>
    <w:rsid w:val="002122B1"/>
    <w:rsid w:val="00212958"/>
    <w:rsid w:val="00213442"/>
    <w:rsid w:val="00214154"/>
    <w:rsid w:val="002142C6"/>
    <w:rsid w:val="002155B7"/>
    <w:rsid w:val="002164B4"/>
    <w:rsid w:val="00216828"/>
    <w:rsid w:val="00216D1C"/>
    <w:rsid w:val="0021752D"/>
    <w:rsid w:val="002215A6"/>
    <w:rsid w:val="002225EB"/>
    <w:rsid w:val="00222DAA"/>
    <w:rsid w:val="00226037"/>
    <w:rsid w:val="00226077"/>
    <w:rsid w:val="00226C40"/>
    <w:rsid w:val="00226CCE"/>
    <w:rsid w:val="002315F6"/>
    <w:rsid w:val="0023180F"/>
    <w:rsid w:val="00233B5E"/>
    <w:rsid w:val="00236203"/>
    <w:rsid w:val="00236A00"/>
    <w:rsid w:val="00237CB8"/>
    <w:rsid w:val="0024026D"/>
    <w:rsid w:val="00240AA9"/>
    <w:rsid w:val="00244AF2"/>
    <w:rsid w:val="00245261"/>
    <w:rsid w:val="002457AF"/>
    <w:rsid w:val="00245C7E"/>
    <w:rsid w:val="00245D1E"/>
    <w:rsid w:val="00251239"/>
    <w:rsid w:val="00251BAB"/>
    <w:rsid w:val="00252628"/>
    <w:rsid w:val="00252726"/>
    <w:rsid w:val="00255663"/>
    <w:rsid w:val="00255B39"/>
    <w:rsid w:val="002563E5"/>
    <w:rsid w:val="00256952"/>
    <w:rsid w:val="002626B5"/>
    <w:rsid w:val="00264D4E"/>
    <w:rsid w:val="00265552"/>
    <w:rsid w:val="00265E95"/>
    <w:rsid w:val="002662D1"/>
    <w:rsid w:val="002669CC"/>
    <w:rsid w:val="00266C02"/>
    <w:rsid w:val="00266FF3"/>
    <w:rsid w:val="002679F2"/>
    <w:rsid w:val="00267C21"/>
    <w:rsid w:val="002704C3"/>
    <w:rsid w:val="00270839"/>
    <w:rsid w:val="00270CD5"/>
    <w:rsid w:val="002710C9"/>
    <w:rsid w:val="00273824"/>
    <w:rsid w:val="00273FAA"/>
    <w:rsid w:val="0027406C"/>
    <w:rsid w:val="00274354"/>
    <w:rsid w:val="00274615"/>
    <w:rsid w:val="00274FFD"/>
    <w:rsid w:val="0027654D"/>
    <w:rsid w:val="00277BDF"/>
    <w:rsid w:val="00281991"/>
    <w:rsid w:val="00281D1B"/>
    <w:rsid w:val="00282084"/>
    <w:rsid w:val="00282375"/>
    <w:rsid w:val="002839E8"/>
    <w:rsid w:val="002845D1"/>
    <w:rsid w:val="00284C97"/>
    <w:rsid w:val="00284FA3"/>
    <w:rsid w:val="00285F6F"/>
    <w:rsid w:val="002866C8"/>
    <w:rsid w:val="002871E7"/>
    <w:rsid w:val="00287465"/>
    <w:rsid w:val="0028787D"/>
    <w:rsid w:val="002878C4"/>
    <w:rsid w:val="0029058C"/>
    <w:rsid w:val="00290C0C"/>
    <w:rsid w:val="0029195F"/>
    <w:rsid w:val="00292908"/>
    <w:rsid w:val="00293A7D"/>
    <w:rsid w:val="00294DCE"/>
    <w:rsid w:val="00296432"/>
    <w:rsid w:val="00296A66"/>
    <w:rsid w:val="00296FE3"/>
    <w:rsid w:val="00297085"/>
    <w:rsid w:val="002970DC"/>
    <w:rsid w:val="002973AA"/>
    <w:rsid w:val="00297E67"/>
    <w:rsid w:val="002A0F02"/>
    <w:rsid w:val="002A1754"/>
    <w:rsid w:val="002A1E1A"/>
    <w:rsid w:val="002A2ED8"/>
    <w:rsid w:val="002A58A7"/>
    <w:rsid w:val="002A7D40"/>
    <w:rsid w:val="002A7FB5"/>
    <w:rsid w:val="002B00E8"/>
    <w:rsid w:val="002B09FA"/>
    <w:rsid w:val="002B107B"/>
    <w:rsid w:val="002B1E59"/>
    <w:rsid w:val="002B1E64"/>
    <w:rsid w:val="002B1E97"/>
    <w:rsid w:val="002B2CA9"/>
    <w:rsid w:val="002B344C"/>
    <w:rsid w:val="002B3DCA"/>
    <w:rsid w:val="002B46D3"/>
    <w:rsid w:val="002B473A"/>
    <w:rsid w:val="002B5287"/>
    <w:rsid w:val="002C06AA"/>
    <w:rsid w:val="002C09D8"/>
    <w:rsid w:val="002C18EC"/>
    <w:rsid w:val="002C23E4"/>
    <w:rsid w:val="002C26CD"/>
    <w:rsid w:val="002C3099"/>
    <w:rsid w:val="002C4C31"/>
    <w:rsid w:val="002C4D06"/>
    <w:rsid w:val="002C4FCB"/>
    <w:rsid w:val="002C52F1"/>
    <w:rsid w:val="002C5704"/>
    <w:rsid w:val="002C5D12"/>
    <w:rsid w:val="002C7136"/>
    <w:rsid w:val="002C7FE9"/>
    <w:rsid w:val="002D0F44"/>
    <w:rsid w:val="002D10A0"/>
    <w:rsid w:val="002D23B4"/>
    <w:rsid w:val="002D26BB"/>
    <w:rsid w:val="002D35BB"/>
    <w:rsid w:val="002D387D"/>
    <w:rsid w:val="002D38B5"/>
    <w:rsid w:val="002D4BCB"/>
    <w:rsid w:val="002D4F67"/>
    <w:rsid w:val="002D6118"/>
    <w:rsid w:val="002D6953"/>
    <w:rsid w:val="002D6C55"/>
    <w:rsid w:val="002D6C6B"/>
    <w:rsid w:val="002D7017"/>
    <w:rsid w:val="002D718D"/>
    <w:rsid w:val="002D7DFB"/>
    <w:rsid w:val="002E001F"/>
    <w:rsid w:val="002E07A2"/>
    <w:rsid w:val="002E083F"/>
    <w:rsid w:val="002E08C6"/>
    <w:rsid w:val="002E1F6D"/>
    <w:rsid w:val="002E4924"/>
    <w:rsid w:val="002E4BFA"/>
    <w:rsid w:val="002E6777"/>
    <w:rsid w:val="002E6952"/>
    <w:rsid w:val="002E6A07"/>
    <w:rsid w:val="002F06AE"/>
    <w:rsid w:val="002F0721"/>
    <w:rsid w:val="002F0C9E"/>
    <w:rsid w:val="002F0F41"/>
    <w:rsid w:val="002F17FC"/>
    <w:rsid w:val="002F3863"/>
    <w:rsid w:val="002F48EE"/>
    <w:rsid w:val="002F4D9E"/>
    <w:rsid w:val="002F6382"/>
    <w:rsid w:val="002F6B88"/>
    <w:rsid w:val="002F6E8F"/>
    <w:rsid w:val="00300F92"/>
    <w:rsid w:val="003027BC"/>
    <w:rsid w:val="003028D4"/>
    <w:rsid w:val="00302D36"/>
    <w:rsid w:val="00302EE6"/>
    <w:rsid w:val="00303E24"/>
    <w:rsid w:val="003040F9"/>
    <w:rsid w:val="00304FE9"/>
    <w:rsid w:val="00305DA6"/>
    <w:rsid w:val="0030693D"/>
    <w:rsid w:val="003072E7"/>
    <w:rsid w:val="00307E4B"/>
    <w:rsid w:val="00310451"/>
    <w:rsid w:val="003118CD"/>
    <w:rsid w:val="00312552"/>
    <w:rsid w:val="00313186"/>
    <w:rsid w:val="003143BC"/>
    <w:rsid w:val="003152E4"/>
    <w:rsid w:val="003157C2"/>
    <w:rsid w:val="00315BE7"/>
    <w:rsid w:val="00315D0F"/>
    <w:rsid w:val="003162B8"/>
    <w:rsid w:val="0031654D"/>
    <w:rsid w:val="00316BD0"/>
    <w:rsid w:val="00317370"/>
    <w:rsid w:val="00317591"/>
    <w:rsid w:val="003176D4"/>
    <w:rsid w:val="00320454"/>
    <w:rsid w:val="003216DB"/>
    <w:rsid w:val="00322D25"/>
    <w:rsid w:val="00323515"/>
    <w:rsid w:val="003248FE"/>
    <w:rsid w:val="00325008"/>
    <w:rsid w:val="003263C1"/>
    <w:rsid w:val="003273EE"/>
    <w:rsid w:val="0033016E"/>
    <w:rsid w:val="00332417"/>
    <w:rsid w:val="00332EC3"/>
    <w:rsid w:val="00332F75"/>
    <w:rsid w:val="00333ADC"/>
    <w:rsid w:val="00334CFA"/>
    <w:rsid w:val="00335135"/>
    <w:rsid w:val="00335752"/>
    <w:rsid w:val="003365EF"/>
    <w:rsid w:val="003365FD"/>
    <w:rsid w:val="00337887"/>
    <w:rsid w:val="00341880"/>
    <w:rsid w:val="00341976"/>
    <w:rsid w:val="003434B6"/>
    <w:rsid w:val="0034541A"/>
    <w:rsid w:val="003461FC"/>
    <w:rsid w:val="003469FD"/>
    <w:rsid w:val="00346EFF"/>
    <w:rsid w:val="00347090"/>
    <w:rsid w:val="0034746C"/>
    <w:rsid w:val="00350324"/>
    <w:rsid w:val="0035210D"/>
    <w:rsid w:val="00352329"/>
    <w:rsid w:val="00354069"/>
    <w:rsid w:val="003548B3"/>
    <w:rsid w:val="00354D45"/>
    <w:rsid w:val="003558B4"/>
    <w:rsid w:val="00355B1B"/>
    <w:rsid w:val="00356068"/>
    <w:rsid w:val="003567A4"/>
    <w:rsid w:val="00357908"/>
    <w:rsid w:val="00357F61"/>
    <w:rsid w:val="0036177C"/>
    <w:rsid w:val="00362077"/>
    <w:rsid w:val="00362E07"/>
    <w:rsid w:val="00363C18"/>
    <w:rsid w:val="00363E13"/>
    <w:rsid w:val="00365125"/>
    <w:rsid w:val="00366E82"/>
    <w:rsid w:val="00367236"/>
    <w:rsid w:val="00371D54"/>
    <w:rsid w:val="00373533"/>
    <w:rsid w:val="00373712"/>
    <w:rsid w:val="00373907"/>
    <w:rsid w:val="003742D4"/>
    <w:rsid w:val="003751FA"/>
    <w:rsid w:val="0037682B"/>
    <w:rsid w:val="0038095B"/>
    <w:rsid w:val="0038145D"/>
    <w:rsid w:val="00381972"/>
    <w:rsid w:val="00383454"/>
    <w:rsid w:val="00383B65"/>
    <w:rsid w:val="00383DB6"/>
    <w:rsid w:val="003864EE"/>
    <w:rsid w:val="0038667E"/>
    <w:rsid w:val="00390A7D"/>
    <w:rsid w:val="00391B10"/>
    <w:rsid w:val="00392281"/>
    <w:rsid w:val="00392293"/>
    <w:rsid w:val="0039322E"/>
    <w:rsid w:val="00394129"/>
    <w:rsid w:val="00394DF8"/>
    <w:rsid w:val="003974A1"/>
    <w:rsid w:val="00397A6C"/>
    <w:rsid w:val="003A02AC"/>
    <w:rsid w:val="003A0793"/>
    <w:rsid w:val="003A1183"/>
    <w:rsid w:val="003A2430"/>
    <w:rsid w:val="003A2CC1"/>
    <w:rsid w:val="003A2CD8"/>
    <w:rsid w:val="003A4393"/>
    <w:rsid w:val="003A5AFF"/>
    <w:rsid w:val="003A5D53"/>
    <w:rsid w:val="003A5FA6"/>
    <w:rsid w:val="003A66B4"/>
    <w:rsid w:val="003A6B08"/>
    <w:rsid w:val="003A7589"/>
    <w:rsid w:val="003A7D1C"/>
    <w:rsid w:val="003B27F8"/>
    <w:rsid w:val="003B2D51"/>
    <w:rsid w:val="003B47C6"/>
    <w:rsid w:val="003B48D7"/>
    <w:rsid w:val="003B59A4"/>
    <w:rsid w:val="003B620B"/>
    <w:rsid w:val="003B641C"/>
    <w:rsid w:val="003B6FFE"/>
    <w:rsid w:val="003B7034"/>
    <w:rsid w:val="003B7855"/>
    <w:rsid w:val="003C06EC"/>
    <w:rsid w:val="003C12FA"/>
    <w:rsid w:val="003C1E88"/>
    <w:rsid w:val="003C1F63"/>
    <w:rsid w:val="003C2D44"/>
    <w:rsid w:val="003C2DCC"/>
    <w:rsid w:val="003C3242"/>
    <w:rsid w:val="003C3E3C"/>
    <w:rsid w:val="003C50DE"/>
    <w:rsid w:val="003C5892"/>
    <w:rsid w:val="003C5E08"/>
    <w:rsid w:val="003C61AB"/>
    <w:rsid w:val="003C6470"/>
    <w:rsid w:val="003C6A4F"/>
    <w:rsid w:val="003C6C6E"/>
    <w:rsid w:val="003C6FC0"/>
    <w:rsid w:val="003C7808"/>
    <w:rsid w:val="003D00CF"/>
    <w:rsid w:val="003D02FE"/>
    <w:rsid w:val="003D0C84"/>
    <w:rsid w:val="003D1703"/>
    <w:rsid w:val="003D3769"/>
    <w:rsid w:val="003D386D"/>
    <w:rsid w:val="003D482A"/>
    <w:rsid w:val="003D5150"/>
    <w:rsid w:val="003D56EF"/>
    <w:rsid w:val="003D5DB5"/>
    <w:rsid w:val="003D6413"/>
    <w:rsid w:val="003D6BA0"/>
    <w:rsid w:val="003D6FA6"/>
    <w:rsid w:val="003D70E5"/>
    <w:rsid w:val="003D746F"/>
    <w:rsid w:val="003D7867"/>
    <w:rsid w:val="003E16BF"/>
    <w:rsid w:val="003E228C"/>
    <w:rsid w:val="003E229B"/>
    <w:rsid w:val="003E2E94"/>
    <w:rsid w:val="003E653C"/>
    <w:rsid w:val="003F00C7"/>
    <w:rsid w:val="003F07C6"/>
    <w:rsid w:val="003F0A0F"/>
    <w:rsid w:val="003F1191"/>
    <w:rsid w:val="003F15C0"/>
    <w:rsid w:val="003F1981"/>
    <w:rsid w:val="003F1A8D"/>
    <w:rsid w:val="003F293B"/>
    <w:rsid w:val="003F2DFE"/>
    <w:rsid w:val="003F3DEB"/>
    <w:rsid w:val="003F4936"/>
    <w:rsid w:val="003F4BE8"/>
    <w:rsid w:val="003F5707"/>
    <w:rsid w:val="003F7351"/>
    <w:rsid w:val="003F7CA2"/>
    <w:rsid w:val="004018A1"/>
    <w:rsid w:val="00401CD7"/>
    <w:rsid w:val="00401CF8"/>
    <w:rsid w:val="0040215A"/>
    <w:rsid w:val="004022E6"/>
    <w:rsid w:val="004028FB"/>
    <w:rsid w:val="00402B6B"/>
    <w:rsid w:val="0040316E"/>
    <w:rsid w:val="00403711"/>
    <w:rsid w:val="00403B20"/>
    <w:rsid w:val="004051B7"/>
    <w:rsid w:val="0040544F"/>
    <w:rsid w:val="00405D40"/>
    <w:rsid w:val="00405ECC"/>
    <w:rsid w:val="00407EC6"/>
    <w:rsid w:val="00410A77"/>
    <w:rsid w:val="004111C8"/>
    <w:rsid w:val="00411503"/>
    <w:rsid w:val="00412169"/>
    <w:rsid w:val="004128BE"/>
    <w:rsid w:val="004146BA"/>
    <w:rsid w:val="00415FBF"/>
    <w:rsid w:val="0041603F"/>
    <w:rsid w:val="004164AA"/>
    <w:rsid w:val="00417400"/>
    <w:rsid w:val="004175B5"/>
    <w:rsid w:val="00420560"/>
    <w:rsid w:val="0042089C"/>
    <w:rsid w:val="00422B68"/>
    <w:rsid w:val="004238A9"/>
    <w:rsid w:val="004243C0"/>
    <w:rsid w:val="004250E2"/>
    <w:rsid w:val="0042594F"/>
    <w:rsid w:val="0042622A"/>
    <w:rsid w:val="0042635C"/>
    <w:rsid w:val="00426980"/>
    <w:rsid w:val="00426A85"/>
    <w:rsid w:val="00426E8B"/>
    <w:rsid w:val="00427694"/>
    <w:rsid w:val="00427AFE"/>
    <w:rsid w:val="00427B70"/>
    <w:rsid w:val="00427BB2"/>
    <w:rsid w:val="0043129A"/>
    <w:rsid w:val="00431816"/>
    <w:rsid w:val="0043267A"/>
    <w:rsid w:val="004334A6"/>
    <w:rsid w:val="0043474A"/>
    <w:rsid w:val="00434C3C"/>
    <w:rsid w:val="00437313"/>
    <w:rsid w:val="004402A1"/>
    <w:rsid w:val="00440E56"/>
    <w:rsid w:val="00441D9A"/>
    <w:rsid w:val="004427A7"/>
    <w:rsid w:val="00443C72"/>
    <w:rsid w:val="00443EF2"/>
    <w:rsid w:val="0044436E"/>
    <w:rsid w:val="00444997"/>
    <w:rsid w:val="00444D0A"/>
    <w:rsid w:val="0044510E"/>
    <w:rsid w:val="00446A55"/>
    <w:rsid w:val="0044705F"/>
    <w:rsid w:val="00447098"/>
    <w:rsid w:val="004511DB"/>
    <w:rsid w:val="00451CFA"/>
    <w:rsid w:val="004525AB"/>
    <w:rsid w:val="004536A8"/>
    <w:rsid w:val="004553B3"/>
    <w:rsid w:val="0045548D"/>
    <w:rsid w:val="00455BFF"/>
    <w:rsid w:val="00455EEF"/>
    <w:rsid w:val="00456052"/>
    <w:rsid w:val="0045716B"/>
    <w:rsid w:val="00457951"/>
    <w:rsid w:val="00461B28"/>
    <w:rsid w:val="00461BBC"/>
    <w:rsid w:val="00462356"/>
    <w:rsid w:val="00462530"/>
    <w:rsid w:val="004628BB"/>
    <w:rsid w:val="0046327F"/>
    <w:rsid w:val="004636C5"/>
    <w:rsid w:val="004640CB"/>
    <w:rsid w:val="00465376"/>
    <w:rsid w:val="004656DC"/>
    <w:rsid w:val="00465C79"/>
    <w:rsid w:val="00465CB8"/>
    <w:rsid w:val="0046611F"/>
    <w:rsid w:val="004675C4"/>
    <w:rsid w:val="00470FF5"/>
    <w:rsid w:val="004714B8"/>
    <w:rsid w:val="00473240"/>
    <w:rsid w:val="004732B3"/>
    <w:rsid w:val="004741AA"/>
    <w:rsid w:val="00474871"/>
    <w:rsid w:val="0047530C"/>
    <w:rsid w:val="00475344"/>
    <w:rsid w:val="004761DA"/>
    <w:rsid w:val="00476FBF"/>
    <w:rsid w:val="004804B6"/>
    <w:rsid w:val="00481330"/>
    <w:rsid w:val="00481576"/>
    <w:rsid w:val="00483C5F"/>
    <w:rsid w:val="00483F72"/>
    <w:rsid w:val="00484AAB"/>
    <w:rsid w:val="004857A7"/>
    <w:rsid w:val="00485B1E"/>
    <w:rsid w:val="00485F86"/>
    <w:rsid w:val="00486698"/>
    <w:rsid w:val="004872CB"/>
    <w:rsid w:val="004872EF"/>
    <w:rsid w:val="00487FD0"/>
    <w:rsid w:val="004900BD"/>
    <w:rsid w:val="004906E8"/>
    <w:rsid w:val="00490ED5"/>
    <w:rsid w:val="00491C1F"/>
    <w:rsid w:val="00492819"/>
    <w:rsid w:val="00494ED6"/>
    <w:rsid w:val="00495BBB"/>
    <w:rsid w:val="0049699D"/>
    <w:rsid w:val="00497DA9"/>
    <w:rsid w:val="004A0B2F"/>
    <w:rsid w:val="004A0DE5"/>
    <w:rsid w:val="004A146B"/>
    <w:rsid w:val="004A14C9"/>
    <w:rsid w:val="004A3B68"/>
    <w:rsid w:val="004A3D03"/>
    <w:rsid w:val="004A4A68"/>
    <w:rsid w:val="004A5159"/>
    <w:rsid w:val="004A518C"/>
    <w:rsid w:val="004A537C"/>
    <w:rsid w:val="004A5721"/>
    <w:rsid w:val="004A628B"/>
    <w:rsid w:val="004A677B"/>
    <w:rsid w:val="004A70E6"/>
    <w:rsid w:val="004A75A1"/>
    <w:rsid w:val="004A7FB4"/>
    <w:rsid w:val="004B0639"/>
    <w:rsid w:val="004B1DC8"/>
    <w:rsid w:val="004B36C5"/>
    <w:rsid w:val="004B41BD"/>
    <w:rsid w:val="004B42C7"/>
    <w:rsid w:val="004B46BA"/>
    <w:rsid w:val="004B474F"/>
    <w:rsid w:val="004B6814"/>
    <w:rsid w:val="004B6B2C"/>
    <w:rsid w:val="004B6B76"/>
    <w:rsid w:val="004B7199"/>
    <w:rsid w:val="004B7643"/>
    <w:rsid w:val="004B7671"/>
    <w:rsid w:val="004C00F3"/>
    <w:rsid w:val="004C0444"/>
    <w:rsid w:val="004C1BCF"/>
    <w:rsid w:val="004C2566"/>
    <w:rsid w:val="004C2979"/>
    <w:rsid w:val="004C2A93"/>
    <w:rsid w:val="004C3505"/>
    <w:rsid w:val="004C36D8"/>
    <w:rsid w:val="004C4467"/>
    <w:rsid w:val="004C4F58"/>
    <w:rsid w:val="004C4FA4"/>
    <w:rsid w:val="004C50C3"/>
    <w:rsid w:val="004C7432"/>
    <w:rsid w:val="004C7456"/>
    <w:rsid w:val="004D1349"/>
    <w:rsid w:val="004D31E3"/>
    <w:rsid w:val="004D53B1"/>
    <w:rsid w:val="004D5630"/>
    <w:rsid w:val="004D5BE4"/>
    <w:rsid w:val="004D6A0B"/>
    <w:rsid w:val="004D792D"/>
    <w:rsid w:val="004D7CD6"/>
    <w:rsid w:val="004E127D"/>
    <w:rsid w:val="004E15DC"/>
    <w:rsid w:val="004E1FCA"/>
    <w:rsid w:val="004E2450"/>
    <w:rsid w:val="004E2C2F"/>
    <w:rsid w:val="004E368E"/>
    <w:rsid w:val="004E4CBB"/>
    <w:rsid w:val="004E4DBA"/>
    <w:rsid w:val="004E5978"/>
    <w:rsid w:val="004E677A"/>
    <w:rsid w:val="004F0443"/>
    <w:rsid w:val="004F07FE"/>
    <w:rsid w:val="004F09D2"/>
    <w:rsid w:val="004F0AB6"/>
    <w:rsid w:val="004F1D37"/>
    <w:rsid w:val="004F2B55"/>
    <w:rsid w:val="004F2D58"/>
    <w:rsid w:val="004F353F"/>
    <w:rsid w:val="004F3B0F"/>
    <w:rsid w:val="004F415E"/>
    <w:rsid w:val="004F4838"/>
    <w:rsid w:val="004F49D4"/>
    <w:rsid w:val="004F5740"/>
    <w:rsid w:val="004F5A91"/>
    <w:rsid w:val="004F5ADC"/>
    <w:rsid w:val="004F6966"/>
    <w:rsid w:val="004F6AC0"/>
    <w:rsid w:val="004F7EA6"/>
    <w:rsid w:val="0050065C"/>
    <w:rsid w:val="00500891"/>
    <w:rsid w:val="0050362D"/>
    <w:rsid w:val="00503D54"/>
    <w:rsid w:val="00504205"/>
    <w:rsid w:val="005047F7"/>
    <w:rsid w:val="00505991"/>
    <w:rsid w:val="005061ED"/>
    <w:rsid w:val="005063F3"/>
    <w:rsid w:val="0050781B"/>
    <w:rsid w:val="00507BB5"/>
    <w:rsid w:val="0051158E"/>
    <w:rsid w:val="005117EB"/>
    <w:rsid w:val="00512752"/>
    <w:rsid w:val="0051331F"/>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2A1A"/>
    <w:rsid w:val="00523168"/>
    <w:rsid w:val="00523F8F"/>
    <w:rsid w:val="005247ED"/>
    <w:rsid w:val="0052566D"/>
    <w:rsid w:val="0052697C"/>
    <w:rsid w:val="005271FA"/>
    <w:rsid w:val="005311CE"/>
    <w:rsid w:val="0053158C"/>
    <w:rsid w:val="00531A2C"/>
    <w:rsid w:val="005321C8"/>
    <w:rsid w:val="0053310A"/>
    <w:rsid w:val="005332F5"/>
    <w:rsid w:val="005338F7"/>
    <w:rsid w:val="00533A40"/>
    <w:rsid w:val="00534D9A"/>
    <w:rsid w:val="00534FA7"/>
    <w:rsid w:val="005353BF"/>
    <w:rsid w:val="0053555B"/>
    <w:rsid w:val="005364EC"/>
    <w:rsid w:val="00537783"/>
    <w:rsid w:val="005379C3"/>
    <w:rsid w:val="00537D16"/>
    <w:rsid w:val="00540197"/>
    <w:rsid w:val="005409AE"/>
    <w:rsid w:val="00540C54"/>
    <w:rsid w:val="0054112C"/>
    <w:rsid w:val="00541FAD"/>
    <w:rsid w:val="00542781"/>
    <w:rsid w:val="00542862"/>
    <w:rsid w:val="00542CE1"/>
    <w:rsid w:val="00542DD4"/>
    <w:rsid w:val="00543FF9"/>
    <w:rsid w:val="00546F0A"/>
    <w:rsid w:val="005523D0"/>
    <w:rsid w:val="0055273B"/>
    <w:rsid w:val="00553477"/>
    <w:rsid w:val="0055394E"/>
    <w:rsid w:val="00554412"/>
    <w:rsid w:val="005548F0"/>
    <w:rsid w:val="00554AEB"/>
    <w:rsid w:val="00554B4B"/>
    <w:rsid w:val="00554C1D"/>
    <w:rsid w:val="00554C3C"/>
    <w:rsid w:val="00554C9C"/>
    <w:rsid w:val="00554CF5"/>
    <w:rsid w:val="00555434"/>
    <w:rsid w:val="00555674"/>
    <w:rsid w:val="005559A0"/>
    <w:rsid w:val="005562BE"/>
    <w:rsid w:val="00556B67"/>
    <w:rsid w:val="00560B2E"/>
    <w:rsid w:val="005615E3"/>
    <w:rsid w:val="0056211D"/>
    <w:rsid w:val="00562EAC"/>
    <w:rsid w:val="00563C33"/>
    <w:rsid w:val="005645A7"/>
    <w:rsid w:val="005647ED"/>
    <w:rsid w:val="00565522"/>
    <w:rsid w:val="00565B8F"/>
    <w:rsid w:val="00565FA1"/>
    <w:rsid w:val="00566066"/>
    <w:rsid w:val="005673A0"/>
    <w:rsid w:val="005674F7"/>
    <w:rsid w:val="00567781"/>
    <w:rsid w:val="0057059E"/>
    <w:rsid w:val="00570677"/>
    <w:rsid w:val="00570B50"/>
    <w:rsid w:val="00570DA9"/>
    <w:rsid w:val="00571174"/>
    <w:rsid w:val="00571557"/>
    <w:rsid w:val="0057199B"/>
    <w:rsid w:val="00571ED1"/>
    <w:rsid w:val="00572271"/>
    <w:rsid w:val="00573197"/>
    <w:rsid w:val="0057388A"/>
    <w:rsid w:val="0057504A"/>
    <w:rsid w:val="0057530C"/>
    <w:rsid w:val="0057557A"/>
    <w:rsid w:val="005762FE"/>
    <w:rsid w:val="00576A74"/>
    <w:rsid w:val="0057760D"/>
    <w:rsid w:val="0057789B"/>
    <w:rsid w:val="005814F1"/>
    <w:rsid w:val="00581712"/>
    <w:rsid w:val="005817C1"/>
    <w:rsid w:val="005817D3"/>
    <w:rsid w:val="00581853"/>
    <w:rsid w:val="00581880"/>
    <w:rsid w:val="00582C8E"/>
    <w:rsid w:val="005837E2"/>
    <w:rsid w:val="00583EA9"/>
    <w:rsid w:val="005849EB"/>
    <w:rsid w:val="00584C98"/>
    <w:rsid w:val="00584CE6"/>
    <w:rsid w:val="0058537C"/>
    <w:rsid w:val="00586385"/>
    <w:rsid w:val="00586942"/>
    <w:rsid w:val="00587387"/>
    <w:rsid w:val="005875F0"/>
    <w:rsid w:val="00591728"/>
    <w:rsid w:val="00591938"/>
    <w:rsid w:val="005938A0"/>
    <w:rsid w:val="0059407E"/>
    <w:rsid w:val="005941EF"/>
    <w:rsid w:val="005949AF"/>
    <w:rsid w:val="00594D8D"/>
    <w:rsid w:val="00594FDD"/>
    <w:rsid w:val="00596C03"/>
    <w:rsid w:val="00597B18"/>
    <w:rsid w:val="00597EA7"/>
    <w:rsid w:val="005A000B"/>
    <w:rsid w:val="005A0348"/>
    <w:rsid w:val="005A04E9"/>
    <w:rsid w:val="005A0863"/>
    <w:rsid w:val="005A19A6"/>
    <w:rsid w:val="005A2B4E"/>
    <w:rsid w:val="005A3662"/>
    <w:rsid w:val="005A377F"/>
    <w:rsid w:val="005A44EF"/>
    <w:rsid w:val="005A470C"/>
    <w:rsid w:val="005A551F"/>
    <w:rsid w:val="005A5C60"/>
    <w:rsid w:val="005A5DEC"/>
    <w:rsid w:val="005A6BE8"/>
    <w:rsid w:val="005A716B"/>
    <w:rsid w:val="005B04D8"/>
    <w:rsid w:val="005B1D90"/>
    <w:rsid w:val="005B1EF2"/>
    <w:rsid w:val="005B2021"/>
    <w:rsid w:val="005B41CC"/>
    <w:rsid w:val="005B4FB9"/>
    <w:rsid w:val="005B510B"/>
    <w:rsid w:val="005B6A6A"/>
    <w:rsid w:val="005B7101"/>
    <w:rsid w:val="005B7637"/>
    <w:rsid w:val="005B77DA"/>
    <w:rsid w:val="005C0458"/>
    <w:rsid w:val="005C04DD"/>
    <w:rsid w:val="005C0712"/>
    <w:rsid w:val="005C07C0"/>
    <w:rsid w:val="005C1A1B"/>
    <w:rsid w:val="005C275B"/>
    <w:rsid w:val="005C2BCE"/>
    <w:rsid w:val="005C3647"/>
    <w:rsid w:val="005C393A"/>
    <w:rsid w:val="005C3B6C"/>
    <w:rsid w:val="005C432F"/>
    <w:rsid w:val="005C45D3"/>
    <w:rsid w:val="005C47C1"/>
    <w:rsid w:val="005C4A32"/>
    <w:rsid w:val="005C65D3"/>
    <w:rsid w:val="005C73F3"/>
    <w:rsid w:val="005C77AE"/>
    <w:rsid w:val="005C7B54"/>
    <w:rsid w:val="005C7D5D"/>
    <w:rsid w:val="005D05CA"/>
    <w:rsid w:val="005D0970"/>
    <w:rsid w:val="005D0C70"/>
    <w:rsid w:val="005D1127"/>
    <w:rsid w:val="005D2035"/>
    <w:rsid w:val="005D20DA"/>
    <w:rsid w:val="005D212F"/>
    <w:rsid w:val="005D254C"/>
    <w:rsid w:val="005D2F2C"/>
    <w:rsid w:val="005D33FB"/>
    <w:rsid w:val="005D368B"/>
    <w:rsid w:val="005D3C26"/>
    <w:rsid w:val="005D470E"/>
    <w:rsid w:val="005D5162"/>
    <w:rsid w:val="005E00E6"/>
    <w:rsid w:val="005E019C"/>
    <w:rsid w:val="005E0514"/>
    <w:rsid w:val="005E0854"/>
    <w:rsid w:val="005E1D41"/>
    <w:rsid w:val="005E1E50"/>
    <w:rsid w:val="005E2C05"/>
    <w:rsid w:val="005E2D78"/>
    <w:rsid w:val="005E3028"/>
    <w:rsid w:val="005E32B7"/>
    <w:rsid w:val="005E3F05"/>
    <w:rsid w:val="005E44F8"/>
    <w:rsid w:val="005E500F"/>
    <w:rsid w:val="005E5F16"/>
    <w:rsid w:val="005E611E"/>
    <w:rsid w:val="005E67BE"/>
    <w:rsid w:val="005E6EE5"/>
    <w:rsid w:val="005F060D"/>
    <w:rsid w:val="005F1F12"/>
    <w:rsid w:val="005F2D8E"/>
    <w:rsid w:val="005F32BB"/>
    <w:rsid w:val="005F396E"/>
    <w:rsid w:val="005F41DB"/>
    <w:rsid w:val="005F44D1"/>
    <w:rsid w:val="005F595D"/>
    <w:rsid w:val="005F5C37"/>
    <w:rsid w:val="005F6BD4"/>
    <w:rsid w:val="005F6E7D"/>
    <w:rsid w:val="00600163"/>
    <w:rsid w:val="0060038F"/>
    <w:rsid w:val="00601558"/>
    <w:rsid w:val="00602487"/>
    <w:rsid w:val="00603117"/>
    <w:rsid w:val="00605173"/>
    <w:rsid w:val="006055C8"/>
    <w:rsid w:val="00605A21"/>
    <w:rsid w:val="006103C1"/>
    <w:rsid w:val="0061069B"/>
    <w:rsid w:val="00610D50"/>
    <w:rsid w:val="006110AB"/>
    <w:rsid w:val="006110F0"/>
    <w:rsid w:val="00611429"/>
    <w:rsid w:val="00611434"/>
    <w:rsid w:val="00611607"/>
    <w:rsid w:val="00611F2C"/>
    <w:rsid w:val="0061210E"/>
    <w:rsid w:val="00612135"/>
    <w:rsid w:val="00612227"/>
    <w:rsid w:val="00612C18"/>
    <w:rsid w:val="00613198"/>
    <w:rsid w:val="0061483D"/>
    <w:rsid w:val="00614BC0"/>
    <w:rsid w:val="00616206"/>
    <w:rsid w:val="00616250"/>
    <w:rsid w:val="0061648F"/>
    <w:rsid w:val="00617251"/>
    <w:rsid w:val="006201A4"/>
    <w:rsid w:val="00620381"/>
    <w:rsid w:val="006205D4"/>
    <w:rsid w:val="0062101C"/>
    <w:rsid w:val="00621269"/>
    <w:rsid w:val="00621E8F"/>
    <w:rsid w:val="0062277F"/>
    <w:rsid w:val="00622DA8"/>
    <w:rsid w:val="0062365A"/>
    <w:rsid w:val="006237C6"/>
    <w:rsid w:val="00623C90"/>
    <w:rsid w:val="0062422B"/>
    <w:rsid w:val="00624A5E"/>
    <w:rsid w:val="0062593E"/>
    <w:rsid w:val="0062681C"/>
    <w:rsid w:val="00627332"/>
    <w:rsid w:val="00627FDD"/>
    <w:rsid w:val="006306F1"/>
    <w:rsid w:val="00630FA2"/>
    <w:rsid w:val="0063114E"/>
    <w:rsid w:val="006318D6"/>
    <w:rsid w:val="00631F4A"/>
    <w:rsid w:val="00632902"/>
    <w:rsid w:val="006329F6"/>
    <w:rsid w:val="00632D26"/>
    <w:rsid w:val="0063339B"/>
    <w:rsid w:val="00634237"/>
    <w:rsid w:val="00635047"/>
    <w:rsid w:val="00635302"/>
    <w:rsid w:val="00635910"/>
    <w:rsid w:val="0063685F"/>
    <w:rsid w:val="00637342"/>
    <w:rsid w:val="0063754D"/>
    <w:rsid w:val="006375A9"/>
    <w:rsid w:val="006378D3"/>
    <w:rsid w:val="00640209"/>
    <w:rsid w:val="00640231"/>
    <w:rsid w:val="00641332"/>
    <w:rsid w:val="0064133D"/>
    <w:rsid w:val="006419E7"/>
    <w:rsid w:val="00642065"/>
    <w:rsid w:val="0064226B"/>
    <w:rsid w:val="00642DE2"/>
    <w:rsid w:val="00643052"/>
    <w:rsid w:val="00643225"/>
    <w:rsid w:val="006433E4"/>
    <w:rsid w:val="00643551"/>
    <w:rsid w:val="00644324"/>
    <w:rsid w:val="00644601"/>
    <w:rsid w:val="0064481B"/>
    <w:rsid w:val="00645B2A"/>
    <w:rsid w:val="00645CB4"/>
    <w:rsid w:val="00645F71"/>
    <w:rsid w:val="0064685B"/>
    <w:rsid w:val="00647630"/>
    <w:rsid w:val="00647A34"/>
    <w:rsid w:val="00650063"/>
    <w:rsid w:val="00650C6F"/>
    <w:rsid w:val="00651217"/>
    <w:rsid w:val="00651B06"/>
    <w:rsid w:val="00652B22"/>
    <w:rsid w:val="00652E85"/>
    <w:rsid w:val="0065374F"/>
    <w:rsid w:val="00653B67"/>
    <w:rsid w:val="00654E24"/>
    <w:rsid w:val="00655724"/>
    <w:rsid w:val="00655726"/>
    <w:rsid w:val="00655735"/>
    <w:rsid w:val="00656D07"/>
    <w:rsid w:val="00657BEB"/>
    <w:rsid w:val="0066099B"/>
    <w:rsid w:val="00661ABC"/>
    <w:rsid w:val="00661B0D"/>
    <w:rsid w:val="006623AB"/>
    <w:rsid w:val="00663005"/>
    <w:rsid w:val="006634F5"/>
    <w:rsid w:val="0066362D"/>
    <w:rsid w:val="006637AE"/>
    <w:rsid w:val="00664C81"/>
    <w:rsid w:val="006655F9"/>
    <w:rsid w:val="006656D9"/>
    <w:rsid w:val="00666126"/>
    <w:rsid w:val="006664AE"/>
    <w:rsid w:val="00666E12"/>
    <w:rsid w:val="006712DD"/>
    <w:rsid w:val="006719D5"/>
    <w:rsid w:val="006720D9"/>
    <w:rsid w:val="0067380B"/>
    <w:rsid w:val="00674DAE"/>
    <w:rsid w:val="006755C7"/>
    <w:rsid w:val="006761FD"/>
    <w:rsid w:val="006806DE"/>
    <w:rsid w:val="006822C4"/>
    <w:rsid w:val="00682EB1"/>
    <w:rsid w:val="006835AA"/>
    <w:rsid w:val="00683AF0"/>
    <w:rsid w:val="006847F9"/>
    <w:rsid w:val="00685C5C"/>
    <w:rsid w:val="006860AE"/>
    <w:rsid w:val="006865ED"/>
    <w:rsid w:val="0068783C"/>
    <w:rsid w:val="00691062"/>
    <w:rsid w:val="0069202C"/>
    <w:rsid w:val="006921C2"/>
    <w:rsid w:val="006925AD"/>
    <w:rsid w:val="00692846"/>
    <w:rsid w:val="00692870"/>
    <w:rsid w:val="006943BA"/>
    <w:rsid w:val="00694630"/>
    <w:rsid w:val="006946D2"/>
    <w:rsid w:val="006946D5"/>
    <w:rsid w:val="006964C7"/>
    <w:rsid w:val="006968BC"/>
    <w:rsid w:val="00696FC7"/>
    <w:rsid w:val="00697426"/>
    <w:rsid w:val="00697AAE"/>
    <w:rsid w:val="006A03A2"/>
    <w:rsid w:val="006A07E5"/>
    <w:rsid w:val="006A09BD"/>
    <w:rsid w:val="006A1381"/>
    <w:rsid w:val="006A159D"/>
    <w:rsid w:val="006A165B"/>
    <w:rsid w:val="006A1C35"/>
    <w:rsid w:val="006A21BC"/>
    <w:rsid w:val="006A3551"/>
    <w:rsid w:val="006A3C57"/>
    <w:rsid w:val="006A4AAD"/>
    <w:rsid w:val="006A56DF"/>
    <w:rsid w:val="006A5FCA"/>
    <w:rsid w:val="006A643B"/>
    <w:rsid w:val="006A69A6"/>
    <w:rsid w:val="006A6C5F"/>
    <w:rsid w:val="006A7B11"/>
    <w:rsid w:val="006B076B"/>
    <w:rsid w:val="006B0A75"/>
    <w:rsid w:val="006B0CE6"/>
    <w:rsid w:val="006B219D"/>
    <w:rsid w:val="006B2CC0"/>
    <w:rsid w:val="006B3D73"/>
    <w:rsid w:val="006B471A"/>
    <w:rsid w:val="006B62EC"/>
    <w:rsid w:val="006B79D9"/>
    <w:rsid w:val="006C1C5D"/>
    <w:rsid w:val="006C5DE7"/>
    <w:rsid w:val="006C68CE"/>
    <w:rsid w:val="006C6ADF"/>
    <w:rsid w:val="006C7442"/>
    <w:rsid w:val="006C77BE"/>
    <w:rsid w:val="006C77D8"/>
    <w:rsid w:val="006D02B9"/>
    <w:rsid w:val="006D0FD2"/>
    <w:rsid w:val="006D15BD"/>
    <w:rsid w:val="006D1D79"/>
    <w:rsid w:val="006D5A85"/>
    <w:rsid w:val="006D5EB2"/>
    <w:rsid w:val="006D5FE0"/>
    <w:rsid w:val="006E019A"/>
    <w:rsid w:val="006E2112"/>
    <w:rsid w:val="006E2FE3"/>
    <w:rsid w:val="006E36B1"/>
    <w:rsid w:val="006E49D2"/>
    <w:rsid w:val="006E5A6F"/>
    <w:rsid w:val="006E68BC"/>
    <w:rsid w:val="006E7075"/>
    <w:rsid w:val="006F05E2"/>
    <w:rsid w:val="006F0851"/>
    <w:rsid w:val="006F2C2D"/>
    <w:rsid w:val="006F37B7"/>
    <w:rsid w:val="006F4BFB"/>
    <w:rsid w:val="006F4E41"/>
    <w:rsid w:val="006F4ECC"/>
    <w:rsid w:val="006F4F1A"/>
    <w:rsid w:val="006F59B2"/>
    <w:rsid w:val="006F7959"/>
    <w:rsid w:val="006F7BDF"/>
    <w:rsid w:val="006F7FD0"/>
    <w:rsid w:val="00701D20"/>
    <w:rsid w:val="00703334"/>
    <w:rsid w:val="00703FA5"/>
    <w:rsid w:val="0071072B"/>
    <w:rsid w:val="00710B96"/>
    <w:rsid w:val="00711159"/>
    <w:rsid w:val="00711BB7"/>
    <w:rsid w:val="00711BE4"/>
    <w:rsid w:val="00712392"/>
    <w:rsid w:val="00712506"/>
    <w:rsid w:val="007130BB"/>
    <w:rsid w:val="00714287"/>
    <w:rsid w:val="00714CF6"/>
    <w:rsid w:val="007166AF"/>
    <w:rsid w:val="00716B7C"/>
    <w:rsid w:val="00720AEE"/>
    <w:rsid w:val="00720C36"/>
    <w:rsid w:val="00721530"/>
    <w:rsid w:val="007219AF"/>
    <w:rsid w:val="007219E1"/>
    <w:rsid w:val="00722400"/>
    <w:rsid w:val="00722696"/>
    <w:rsid w:val="007229AB"/>
    <w:rsid w:val="00724516"/>
    <w:rsid w:val="00724A44"/>
    <w:rsid w:val="00725943"/>
    <w:rsid w:val="00726285"/>
    <w:rsid w:val="007264F7"/>
    <w:rsid w:val="0072770A"/>
    <w:rsid w:val="00727771"/>
    <w:rsid w:val="0073007B"/>
    <w:rsid w:val="007305C5"/>
    <w:rsid w:val="007308C7"/>
    <w:rsid w:val="007312C5"/>
    <w:rsid w:val="00731E3B"/>
    <w:rsid w:val="00732218"/>
    <w:rsid w:val="0073355B"/>
    <w:rsid w:val="00733A58"/>
    <w:rsid w:val="00733C68"/>
    <w:rsid w:val="007342F3"/>
    <w:rsid w:val="00734FDD"/>
    <w:rsid w:val="00735237"/>
    <w:rsid w:val="00735280"/>
    <w:rsid w:val="007352AA"/>
    <w:rsid w:val="00735794"/>
    <w:rsid w:val="00735BB1"/>
    <w:rsid w:val="00736793"/>
    <w:rsid w:val="00736E8D"/>
    <w:rsid w:val="00737177"/>
    <w:rsid w:val="00737940"/>
    <w:rsid w:val="00740F24"/>
    <w:rsid w:val="00741BA9"/>
    <w:rsid w:val="00744D1F"/>
    <w:rsid w:val="007456C5"/>
    <w:rsid w:val="007458C1"/>
    <w:rsid w:val="00746D61"/>
    <w:rsid w:val="00747788"/>
    <w:rsid w:val="007509B4"/>
    <w:rsid w:val="00751461"/>
    <w:rsid w:val="00751541"/>
    <w:rsid w:val="00752F15"/>
    <w:rsid w:val="0075385B"/>
    <w:rsid w:val="00755069"/>
    <w:rsid w:val="00756692"/>
    <w:rsid w:val="007574ED"/>
    <w:rsid w:val="00757A67"/>
    <w:rsid w:val="00757E47"/>
    <w:rsid w:val="00757F8C"/>
    <w:rsid w:val="0076056A"/>
    <w:rsid w:val="007626DE"/>
    <w:rsid w:val="007629D7"/>
    <w:rsid w:val="00763798"/>
    <w:rsid w:val="0076482F"/>
    <w:rsid w:val="00766565"/>
    <w:rsid w:val="00766C79"/>
    <w:rsid w:val="007675F3"/>
    <w:rsid w:val="007705F2"/>
    <w:rsid w:val="00770FA4"/>
    <w:rsid w:val="007714A1"/>
    <w:rsid w:val="007721BE"/>
    <w:rsid w:val="007742C4"/>
    <w:rsid w:val="0077604D"/>
    <w:rsid w:val="00777180"/>
    <w:rsid w:val="0077724A"/>
    <w:rsid w:val="007775F5"/>
    <w:rsid w:val="00780773"/>
    <w:rsid w:val="0078081B"/>
    <w:rsid w:val="00780BFE"/>
    <w:rsid w:val="00780FAD"/>
    <w:rsid w:val="00781BF2"/>
    <w:rsid w:val="00781EFE"/>
    <w:rsid w:val="0078342E"/>
    <w:rsid w:val="00785A10"/>
    <w:rsid w:val="00786828"/>
    <w:rsid w:val="00786845"/>
    <w:rsid w:val="007870E4"/>
    <w:rsid w:val="00787CF6"/>
    <w:rsid w:val="00790FA6"/>
    <w:rsid w:val="0079115E"/>
    <w:rsid w:val="0079213E"/>
    <w:rsid w:val="00792498"/>
    <w:rsid w:val="0079321D"/>
    <w:rsid w:val="007941B2"/>
    <w:rsid w:val="007943B4"/>
    <w:rsid w:val="00795667"/>
    <w:rsid w:val="00796169"/>
    <w:rsid w:val="0079695D"/>
    <w:rsid w:val="00796E5A"/>
    <w:rsid w:val="00796E84"/>
    <w:rsid w:val="00797613"/>
    <w:rsid w:val="0079795C"/>
    <w:rsid w:val="00797AD8"/>
    <w:rsid w:val="007A146C"/>
    <w:rsid w:val="007A1FD0"/>
    <w:rsid w:val="007A3996"/>
    <w:rsid w:val="007A403B"/>
    <w:rsid w:val="007A5BCC"/>
    <w:rsid w:val="007A5CC6"/>
    <w:rsid w:val="007A5D48"/>
    <w:rsid w:val="007A60DB"/>
    <w:rsid w:val="007A6222"/>
    <w:rsid w:val="007B012A"/>
    <w:rsid w:val="007B17B1"/>
    <w:rsid w:val="007B2B87"/>
    <w:rsid w:val="007B33DD"/>
    <w:rsid w:val="007B36CF"/>
    <w:rsid w:val="007B458E"/>
    <w:rsid w:val="007B4B7E"/>
    <w:rsid w:val="007B5986"/>
    <w:rsid w:val="007B5A60"/>
    <w:rsid w:val="007B7A1B"/>
    <w:rsid w:val="007B7BC3"/>
    <w:rsid w:val="007C0B21"/>
    <w:rsid w:val="007C0F12"/>
    <w:rsid w:val="007C17AD"/>
    <w:rsid w:val="007C1E49"/>
    <w:rsid w:val="007C2C4D"/>
    <w:rsid w:val="007C30B2"/>
    <w:rsid w:val="007C37E1"/>
    <w:rsid w:val="007C491E"/>
    <w:rsid w:val="007C4B07"/>
    <w:rsid w:val="007C602C"/>
    <w:rsid w:val="007C6930"/>
    <w:rsid w:val="007C6C23"/>
    <w:rsid w:val="007C7059"/>
    <w:rsid w:val="007C73DC"/>
    <w:rsid w:val="007C7AD5"/>
    <w:rsid w:val="007D1246"/>
    <w:rsid w:val="007D1A98"/>
    <w:rsid w:val="007D2137"/>
    <w:rsid w:val="007D2139"/>
    <w:rsid w:val="007D2778"/>
    <w:rsid w:val="007D2EAB"/>
    <w:rsid w:val="007D3097"/>
    <w:rsid w:val="007D32DD"/>
    <w:rsid w:val="007D43B3"/>
    <w:rsid w:val="007D5323"/>
    <w:rsid w:val="007D58C7"/>
    <w:rsid w:val="007D5F7E"/>
    <w:rsid w:val="007D63CE"/>
    <w:rsid w:val="007D6B19"/>
    <w:rsid w:val="007D73F5"/>
    <w:rsid w:val="007E05E1"/>
    <w:rsid w:val="007E0ADA"/>
    <w:rsid w:val="007E105D"/>
    <w:rsid w:val="007E11B2"/>
    <w:rsid w:val="007E145E"/>
    <w:rsid w:val="007E39E8"/>
    <w:rsid w:val="007E39FE"/>
    <w:rsid w:val="007E51EE"/>
    <w:rsid w:val="007E5CA4"/>
    <w:rsid w:val="007E71C7"/>
    <w:rsid w:val="007E7339"/>
    <w:rsid w:val="007E7B4C"/>
    <w:rsid w:val="007F06C1"/>
    <w:rsid w:val="007F0971"/>
    <w:rsid w:val="007F0981"/>
    <w:rsid w:val="007F1788"/>
    <w:rsid w:val="007F1A8F"/>
    <w:rsid w:val="007F1D24"/>
    <w:rsid w:val="007F1F46"/>
    <w:rsid w:val="007F21F6"/>
    <w:rsid w:val="007F2330"/>
    <w:rsid w:val="007F2FF7"/>
    <w:rsid w:val="007F404E"/>
    <w:rsid w:val="007F4F86"/>
    <w:rsid w:val="007F5726"/>
    <w:rsid w:val="007F5EA6"/>
    <w:rsid w:val="007F74F6"/>
    <w:rsid w:val="00800184"/>
    <w:rsid w:val="00801783"/>
    <w:rsid w:val="00803C37"/>
    <w:rsid w:val="008041A2"/>
    <w:rsid w:val="00805C81"/>
    <w:rsid w:val="0080672D"/>
    <w:rsid w:val="00806F3B"/>
    <w:rsid w:val="0080756F"/>
    <w:rsid w:val="00807B3B"/>
    <w:rsid w:val="00810406"/>
    <w:rsid w:val="008105FE"/>
    <w:rsid w:val="008131BC"/>
    <w:rsid w:val="008136D5"/>
    <w:rsid w:val="008145CD"/>
    <w:rsid w:val="00814C8C"/>
    <w:rsid w:val="00814EED"/>
    <w:rsid w:val="00815517"/>
    <w:rsid w:val="00816581"/>
    <w:rsid w:val="00817244"/>
    <w:rsid w:val="00817ABB"/>
    <w:rsid w:val="00820416"/>
    <w:rsid w:val="008206FF"/>
    <w:rsid w:val="00821C4D"/>
    <w:rsid w:val="00822B2B"/>
    <w:rsid w:val="008232D3"/>
    <w:rsid w:val="00823C53"/>
    <w:rsid w:val="008270E7"/>
    <w:rsid w:val="00827FCC"/>
    <w:rsid w:val="008308A9"/>
    <w:rsid w:val="00832BF4"/>
    <w:rsid w:val="0083343C"/>
    <w:rsid w:val="008337F3"/>
    <w:rsid w:val="00833B55"/>
    <w:rsid w:val="00834E61"/>
    <w:rsid w:val="00836728"/>
    <w:rsid w:val="0083693F"/>
    <w:rsid w:val="00836C76"/>
    <w:rsid w:val="00837347"/>
    <w:rsid w:val="00837A8C"/>
    <w:rsid w:val="008417E8"/>
    <w:rsid w:val="00841B8C"/>
    <w:rsid w:val="00841BD0"/>
    <w:rsid w:val="00841ED2"/>
    <w:rsid w:val="00842344"/>
    <w:rsid w:val="00842CC9"/>
    <w:rsid w:val="00843030"/>
    <w:rsid w:val="00843BB5"/>
    <w:rsid w:val="0084486C"/>
    <w:rsid w:val="00844FA5"/>
    <w:rsid w:val="00845C68"/>
    <w:rsid w:val="00846358"/>
    <w:rsid w:val="008463C1"/>
    <w:rsid w:val="00846748"/>
    <w:rsid w:val="00846997"/>
    <w:rsid w:val="00847444"/>
    <w:rsid w:val="00847BFF"/>
    <w:rsid w:val="008500C8"/>
    <w:rsid w:val="00850842"/>
    <w:rsid w:val="00850A5F"/>
    <w:rsid w:val="008510B2"/>
    <w:rsid w:val="008511B1"/>
    <w:rsid w:val="0085152C"/>
    <w:rsid w:val="00851815"/>
    <w:rsid w:val="00851AF6"/>
    <w:rsid w:val="00852BB0"/>
    <w:rsid w:val="0085362D"/>
    <w:rsid w:val="00853D1A"/>
    <w:rsid w:val="00853F0D"/>
    <w:rsid w:val="0085419F"/>
    <w:rsid w:val="00854720"/>
    <w:rsid w:val="00855B11"/>
    <w:rsid w:val="00855EA8"/>
    <w:rsid w:val="00856921"/>
    <w:rsid w:val="00857692"/>
    <w:rsid w:val="00860B45"/>
    <w:rsid w:val="00860DC5"/>
    <w:rsid w:val="008613E5"/>
    <w:rsid w:val="00861EFA"/>
    <w:rsid w:val="0086304D"/>
    <w:rsid w:val="008631AE"/>
    <w:rsid w:val="00863D38"/>
    <w:rsid w:val="008643C5"/>
    <w:rsid w:val="008646E1"/>
    <w:rsid w:val="00864700"/>
    <w:rsid w:val="008654BD"/>
    <w:rsid w:val="00865CDF"/>
    <w:rsid w:val="00866386"/>
    <w:rsid w:val="00867537"/>
    <w:rsid w:val="00867B71"/>
    <w:rsid w:val="00870837"/>
    <w:rsid w:val="008708CB"/>
    <w:rsid w:val="00872241"/>
    <w:rsid w:val="0087293B"/>
    <w:rsid w:val="00872DCC"/>
    <w:rsid w:val="00875DA0"/>
    <w:rsid w:val="0087600A"/>
    <w:rsid w:val="008760FC"/>
    <w:rsid w:val="008769FB"/>
    <w:rsid w:val="00876AE9"/>
    <w:rsid w:val="00880063"/>
    <w:rsid w:val="0088177F"/>
    <w:rsid w:val="00881974"/>
    <w:rsid w:val="008820A9"/>
    <w:rsid w:val="008828B7"/>
    <w:rsid w:val="00882F5E"/>
    <w:rsid w:val="00883120"/>
    <w:rsid w:val="00883D16"/>
    <w:rsid w:val="00883F03"/>
    <w:rsid w:val="00884D33"/>
    <w:rsid w:val="00886AFC"/>
    <w:rsid w:val="00886F6B"/>
    <w:rsid w:val="00887169"/>
    <w:rsid w:val="00887AE1"/>
    <w:rsid w:val="00887D6F"/>
    <w:rsid w:val="00891F29"/>
    <w:rsid w:val="008934A8"/>
    <w:rsid w:val="008938DF"/>
    <w:rsid w:val="00894B8B"/>
    <w:rsid w:val="008963CC"/>
    <w:rsid w:val="00896B6F"/>
    <w:rsid w:val="008A05B8"/>
    <w:rsid w:val="008A0724"/>
    <w:rsid w:val="008A13BF"/>
    <w:rsid w:val="008A1943"/>
    <w:rsid w:val="008A1B2B"/>
    <w:rsid w:val="008A1F2D"/>
    <w:rsid w:val="008A20F2"/>
    <w:rsid w:val="008A4CF7"/>
    <w:rsid w:val="008A7A82"/>
    <w:rsid w:val="008A7A9C"/>
    <w:rsid w:val="008A7D1C"/>
    <w:rsid w:val="008B1494"/>
    <w:rsid w:val="008B3C22"/>
    <w:rsid w:val="008B4255"/>
    <w:rsid w:val="008B4A2A"/>
    <w:rsid w:val="008B6034"/>
    <w:rsid w:val="008B690E"/>
    <w:rsid w:val="008B73A5"/>
    <w:rsid w:val="008B7CBC"/>
    <w:rsid w:val="008C0FCE"/>
    <w:rsid w:val="008C1906"/>
    <w:rsid w:val="008C19D6"/>
    <w:rsid w:val="008C1C6B"/>
    <w:rsid w:val="008C4F9B"/>
    <w:rsid w:val="008C50E4"/>
    <w:rsid w:val="008C6E24"/>
    <w:rsid w:val="008D0011"/>
    <w:rsid w:val="008D0E87"/>
    <w:rsid w:val="008D1598"/>
    <w:rsid w:val="008D48DC"/>
    <w:rsid w:val="008D4A9A"/>
    <w:rsid w:val="008D4E15"/>
    <w:rsid w:val="008D5377"/>
    <w:rsid w:val="008D628C"/>
    <w:rsid w:val="008D7054"/>
    <w:rsid w:val="008D72EB"/>
    <w:rsid w:val="008D7685"/>
    <w:rsid w:val="008D7B33"/>
    <w:rsid w:val="008E03C0"/>
    <w:rsid w:val="008E049A"/>
    <w:rsid w:val="008E0506"/>
    <w:rsid w:val="008E0A33"/>
    <w:rsid w:val="008E0BAD"/>
    <w:rsid w:val="008E2045"/>
    <w:rsid w:val="008E28C1"/>
    <w:rsid w:val="008E56CE"/>
    <w:rsid w:val="008E6112"/>
    <w:rsid w:val="008E611C"/>
    <w:rsid w:val="008E63DA"/>
    <w:rsid w:val="008E6426"/>
    <w:rsid w:val="008F051F"/>
    <w:rsid w:val="008F0641"/>
    <w:rsid w:val="008F0697"/>
    <w:rsid w:val="008F1AAF"/>
    <w:rsid w:val="008F2795"/>
    <w:rsid w:val="008F2AE3"/>
    <w:rsid w:val="008F2D3B"/>
    <w:rsid w:val="008F3519"/>
    <w:rsid w:val="008F3CE3"/>
    <w:rsid w:val="008F49E7"/>
    <w:rsid w:val="008F55BA"/>
    <w:rsid w:val="008F5ED0"/>
    <w:rsid w:val="008F60DA"/>
    <w:rsid w:val="008F640E"/>
    <w:rsid w:val="008F6C7C"/>
    <w:rsid w:val="008F7626"/>
    <w:rsid w:val="00900228"/>
    <w:rsid w:val="00900381"/>
    <w:rsid w:val="00900521"/>
    <w:rsid w:val="00900636"/>
    <w:rsid w:val="0090192B"/>
    <w:rsid w:val="0090196C"/>
    <w:rsid w:val="009019E5"/>
    <w:rsid w:val="00901BBD"/>
    <w:rsid w:val="009020E2"/>
    <w:rsid w:val="00902370"/>
    <w:rsid w:val="00905304"/>
    <w:rsid w:val="0090739A"/>
    <w:rsid w:val="00907AB5"/>
    <w:rsid w:val="00907C0E"/>
    <w:rsid w:val="00907C9C"/>
    <w:rsid w:val="00910C94"/>
    <w:rsid w:val="00910FDC"/>
    <w:rsid w:val="009113E4"/>
    <w:rsid w:val="009129EF"/>
    <w:rsid w:val="009141A9"/>
    <w:rsid w:val="00914BD1"/>
    <w:rsid w:val="00914ED9"/>
    <w:rsid w:val="00915564"/>
    <w:rsid w:val="00915A50"/>
    <w:rsid w:val="00915E96"/>
    <w:rsid w:val="00917C76"/>
    <w:rsid w:val="00917CA3"/>
    <w:rsid w:val="00920556"/>
    <w:rsid w:val="00920CEE"/>
    <w:rsid w:val="0092111F"/>
    <w:rsid w:val="0092202F"/>
    <w:rsid w:val="0092240A"/>
    <w:rsid w:val="00922699"/>
    <w:rsid w:val="00922B73"/>
    <w:rsid w:val="00922CD6"/>
    <w:rsid w:val="009245C6"/>
    <w:rsid w:val="00924971"/>
    <w:rsid w:val="00924D9A"/>
    <w:rsid w:val="00926076"/>
    <w:rsid w:val="009267C1"/>
    <w:rsid w:val="00927AEA"/>
    <w:rsid w:val="009308F4"/>
    <w:rsid w:val="009308F6"/>
    <w:rsid w:val="00930D22"/>
    <w:rsid w:val="009310EB"/>
    <w:rsid w:val="00931268"/>
    <w:rsid w:val="00931F2A"/>
    <w:rsid w:val="00932065"/>
    <w:rsid w:val="00932B4E"/>
    <w:rsid w:val="00932EBD"/>
    <w:rsid w:val="00932FBB"/>
    <w:rsid w:val="00933031"/>
    <w:rsid w:val="00933B20"/>
    <w:rsid w:val="00933B7A"/>
    <w:rsid w:val="00934A59"/>
    <w:rsid w:val="00934D9F"/>
    <w:rsid w:val="009363D7"/>
    <w:rsid w:val="009365B6"/>
    <w:rsid w:val="00940024"/>
    <w:rsid w:val="00940518"/>
    <w:rsid w:val="00940681"/>
    <w:rsid w:val="00940AC5"/>
    <w:rsid w:val="00941D70"/>
    <w:rsid w:val="009427ED"/>
    <w:rsid w:val="00944EA6"/>
    <w:rsid w:val="0094582B"/>
    <w:rsid w:val="00946E9B"/>
    <w:rsid w:val="00950BF8"/>
    <w:rsid w:val="00950D03"/>
    <w:rsid w:val="00951CE4"/>
    <w:rsid w:val="00952E14"/>
    <w:rsid w:val="00954D6D"/>
    <w:rsid w:val="0095502A"/>
    <w:rsid w:val="0095584E"/>
    <w:rsid w:val="0095590F"/>
    <w:rsid w:val="00955B12"/>
    <w:rsid w:val="00956101"/>
    <w:rsid w:val="00956D40"/>
    <w:rsid w:val="00960140"/>
    <w:rsid w:val="009601F1"/>
    <w:rsid w:val="0096277C"/>
    <w:rsid w:val="00963D11"/>
    <w:rsid w:val="00964790"/>
    <w:rsid w:val="009651CB"/>
    <w:rsid w:val="0096558C"/>
    <w:rsid w:val="00965867"/>
    <w:rsid w:val="00966096"/>
    <w:rsid w:val="00966441"/>
    <w:rsid w:val="009664F5"/>
    <w:rsid w:val="00966E5B"/>
    <w:rsid w:val="009675C8"/>
    <w:rsid w:val="00970DDD"/>
    <w:rsid w:val="009731A1"/>
    <w:rsid w:val="009731E9"/>
    <w:rsid w:val="00973DFB"/>
    <w:rsid w:val="00973FE5"/>
    <w:rsid w:val="00980D66"/>
    <w:rsid w:val="0098123E"/>
    <w:rsid w:val="0098154E"/>
    <w:rsid w:val="00981B16"/>
    <w:rsid w:val="009837D3"/>
    <w:rsid w:val="00983B6E"/>
    <w:rsid w:val="009849B5"/>
    <w:rsid w:val="00985096"/>
    <w:rsid w:val="009862EC"/>
    <w:rsid w:val="0098677F"/>
    <w:rsid w:val="009876E9"/>
    <w:rsid w:val="00987CD8"/>
    <w:rsid w:val="0099038F"/>
    <w:rsid w:val="0099090F"/>
    <w:rsid w:val="00991992"/>
    <w:rsid w:val="00992E3E"/>
    <w:rsid w:val="00992E6E"/>
    <w:rsid w:val="0099662C"/>
    <w:rsid w:val="00997CB8"/>
    <w:rsid w:val="009A0D00"/>
    <w:rsid w:val="009A1189"/>
    <w:rsid w:val="009A1394"/>
    <w:rsid w:val="009A1647"/>
    <w:rsid w:val="009A1B5E"/>
    <w:rsid w:val="009A2072"/>
    <w:rsid w:val="009A2AC6"/>
    <w:rsid w:val="009A3431"/>
    <w:rsid w:val="009A4079"/>
    <w:rsid w:val="009A479D"/>
    <w:rsid w:val="009A6A75"/>
    <w:rsid w:val="009A7530"/>
    <w:rsid w:val="009B084F"/>
    <w:rsid w:val="009B0DFC"/>
    <w:rsid w:val="009B1960"/>
    <w:rsid w:val="009B3528"/>
    <w:rsid w:val="009B3C11"/>
    <w:rsid w:val="009B4014"/>
    <w:rsid w:val="009B401C"/>
    <w:rsid w:val="009B4292"/>
    <w:rsid w:val="009B432E"/>
    <w:rsid w:val="009B525C"/>
    <w:rsid w:val="009B5C28"/>
    <w:rsid w:val="009B6A66"/>
    <w:rsid w:val="009C005F"/>
    <w:rsid w:val="009C1682"/>
    <w:rsid w:val="009C1F45"/>
    <w:rsid w:val="009C2378"/>
    <w:rsid w:val="009C299B"/>
    <w:rsid w:val="009C2BCC"/>
    <w:rsid w:val="009C3D65"/>
    <w:rsid w:val="009C4A55"/>
    <w:rsid w:val="009C709B"/>
    <w:rsid w:val="009C7983"/>
    <w:rsid w:val="009D02D6"/>
    <w:rsid w:val="009D05B1"/>
    <w:rsid w:val="009D0C76"/>
    <w:rsid w:val="009D1037"/>
    <w:rsid w:val="009D1E9C"/>
    <w:rsid w:val="009D2859"/>
    <w:rsid w:val="009D2EED"/>
    <w:rsid w:val="009D2F30"/>
    <w:rsid w:val="009D398B"/>
    <w:rsid w:val="009D4CB1"/>
    <w:rsid w:val="009D5D3F"/>
    <w:rsid w:val="009D69B5"/>
    <w:rsid w:val="009E07E4"/>
    <w:rsid w:val="009E1648"/>
    <w:rsid w:val="009E187D"/>
    <w:rsid w:val="009E2123"/>
    <w:rsid w:val="009E270D"/>
    <w:rsid w:val="009E2F47"/>
    <w:rsid w:val="009E2FA4"/>
    <w:rsid w:val="009E47A3"/>
    <w:rsid w:val="009E4CC4"/>
    <w:rsid w:val="009E678F"/>
    <w:rsid w:val="009E6E66"/>
    <w:rsid w:val="009E70BC"/>
    <w:rsid w:val="009E7633"/>
    <w:rsid w:val="009E7D84"/>
    <w:rsid w:val="009F05C2"/>
    <w:rsid w:val="009F06E6"/>
    <w:rsid w:val="009F1DCD"/>
    <w:rsid w:val="009F2C42"/>
    <w:rsid w:val="009F3ABB"/>
    <w:rsid w:val="009F494E"/>
    <w:rsid w:val="009F4AAD"/>
    <w:rsid w:val="009F4D6C"/>
    <w:rsid w:val="009F4D86"/>
    <w:rsid w:val="009F67DF"/>
    <w:rsid w:val="00A005FD"/>
    <w:rsid w:val="00A00B4C"/>
    <w:rsid w:val="00A00CE6"/>
    <w:rsid w:val="00A017DB"/>
    <w:rsid w:val="00A018BA"/>
    <w:rsid w:val="00A053CD"/>
    <w:rsid w:val="00A0569C"/>
    <w:rsid w:val="00A06D10"/>
    <w:rsid w:val="00A07675"/>
    <w:rsid w:val="00A079FF"/>
    <w:rsid w:val="00A10293"/>
    <w:rsid w:val="00A112E2"/>
    <w:rsid w:val="00A1130F"/>
    <w:rsid w:val="00A12664"/>
    <w:rsid w:val="00A12CC9"/>
    <w:rsid w:val="00A135A2"/>
    <w:rsid w:val="00A15694"/>
    <w:rsid w:val="00A1612A"/>
    <w:rsid w:val="00A179D0"/>
    <w:rsid w:val="00A17DD7"/>
    <w:rsid w:val="00A202F7"/>
    <w:rsid w:val="00A21184"/>
    <w:rsid w:val="00A21CD0"/>
    <w:rsid w:val="00A21DBD"/>
    <w:rsid w:val="00A247CB"/>
    <w:rsid w:val="00A24822"/>
    <w:rsid w:val="00A25E84"/>
    <w:rsid w:val="00A26D1D"/>
    <w:rsid w:val="00A2712C"/>
    <w:rsid w:val="00A27678"/>
    <w:rsid w:val="00A27D98"/>
    <w:rsid w:val="00A3209C"/>
    <w:rsid w:val="00A32566"/>
    <w:rsid w:val="00A3294B"/>
    <w:rsid w:val="00A33782"/>
    <w:rsid w:val="00A34717"/>
    <w:rsid w:val="00A35549"/>
    <w:rsid w:val="00A36CFE"/>
    <w:rsid w:val="00A371DD"/>
    <w:rsid w:val="00A4054C"/>
    <w:rsid w:val="00A41269"/>
    <w:rsid w:val="00A41438"/>
    <w:rsid w:val="00A44EAE"/>
    <w:rsid w:val="00A4519A"/>
    <w:rsid w:val="00A469F8"/>
    <w:rsid w:val="00A479A5"/>
    <w:rsid w:val="00A47B03"/>
    <w:rsid w:val="00A47D27"/>
    <w:rsid w:val="00A50196"/>
    <w:rsid w:val="00A50EDB"/>
    <w:rsid w:val="00A51347"/>
    <w:rsid w:val="00A542EF"/>
    <w:rsid w:val="00A54CF0"/>
    <w:rsid w:val="00A55012"/>
    <w:rsid w:val="00A569B4"/>
    <w:rsid w:val="00A56E16"/>
    <w:rsid w:val="00A57075"/>
    <w:rsid w:val="00A570BE"/>
    <w:rsid w:val="00A5720C"/>
    <w:rsid w:val="00A57872"/>
    <w:rsid w:val="00A608D6"/>
    <w:rsid w:val="00A60A10"/>
    <w:rsid w:val="00A61930"/>
    <w:rsid w:val="00A621CB"/>
    <w:rsid w:val="00A62658"/>
    <w:rsid w:val="00A6311A"/>
    <w:rsid w:val="00A6441B"/>
    <w:rsid w:val="00A64769"/>
    <w:rsid w:val="00A64A13"/>
    <w:rsid w:val="00A65C4A"/>
    <w:rsid w:val="00A66486"/>
    <w:rsid w:val="00A6662B"/>
    <w:rsid w:val="00A66655"/>
    <w:rsid w:val="00A67BB3"/>
    <w:rsid w:val="00A705A6"/>
    <w:rsid w:val="00A7066A"/>
    <w:rsid w:val="00A7118A"/>
    <w:rsid w:val="00A717E6"/>
    <w:rsid w:val="00A71EF5"/>
    <w:rsid w:val="00A72652"/>
    <w:rsid w:val="00A74270"/>
    <w:rsid w:val="00A74865"/>
    <w:rsid w:val="00A7576F"/>
    <w:rsid w:val="00A817C9"/>
    <w:rsid w:val="00A81B63"/>
    <w:rsid w:val="00A82829"/>
    <w:rsid w:val="00A834A2"/>
    <w:rsid w:val="00A8532B"/>
    <w:rsid w:val="00A857D4"/>
    <w:rsid w:val="00A85C9C"/>
    <w:rsid w:val="00A86C62"/>
    <w:rsid w:val="00A8705F"/>
    <w:rsid w:val="00A87B04"/>
    <w:rsid w:val="00A87FED"/>
    <w:rsid w:val="00A90ABF"/>
    <w:rsid w:val="00A9138F"/>
    <w:rsid w:val="00A91B09"/>
    <w:rsid w:val="00A92085"/>
    <w:rsid w:val="00A920F9"/>
    <w:rsid w:val="00A935E3"/>
    <w:rsid w:val="00A94FBF"/>
    <w:rsid w:val="00A95234"/>
    <w:rsid w:val="00A97EAC"/>
    <w:rsid w:val="00AA0229"/>
    <w:rsid w:val="00AA188C"/>
    <w:rsid w:val="00AA1DB1"/>
    <w:rsid w:val="00AA1DC1"/>
    <w:rsid w:val="00AA3A85"/>
    <w:rsid w:val="00AA3DFD"/>
    <w:rsid w:val="00AA587C"/>
    <w:rsid w:val="00AA5987"/>
    <w:rsid w:val="00AA5AD6"/>
    <w:rsid w:val="00AA5F48"/>
    <w:rsid w:val="00AA63D4"/>
    <w:rsid w:val="00AA7CDA"/>
    <w:rsid w:val="00AA7F81"/>
    <w:rsid w:val="00AB08B3"/>
    <w:rsid w:val="00AB09A0"/>
    <w:rsid w:val="00AB11A3"/>
    <w:rsid w:val="00AB1D52"/>
    <w:rsid w:val="00AB2210"/>
    <w:rsid w:val="00AB377E"/>
    <w:rsid w:val="00AB3AB1"/>
    <w:rsid w:val="00AB4814"/>
    <w:rsid w:val="00AB4E74"/>
    <w:rsid w:val="00AB5EA6"/>
    <w:rsid w:val="00AB69B6"/>
    <w:rsid w:val="00AB7C49"/>
    <w:rsid w:val="00AC138B"/>
    <w:rsid w:val="00AC1814"/>
    <w:rsid w:val="00AC3229"/>
    <w:rsid w:val="00AC32B3"/>
    <w:rsid w:val="00AC3475"/>
    <w:rsid w:val="00AC3F30"/>
    <w:rsid w:val="00AC4465"/>
    <w:rsid w:val="00AC4D01"/>
    <w:rsid w:val="00AC5E58"/>
    <w:rsid w:val="00AC5EB4"/>
    <w:rsid w:val="00AC605A"/>
    <w:rsid w:val="00AC6342"/>
    <w:rsid w:val="00AC6E34"/>
    <w:rsid w:val="00AC6EB6"/>
    <w:rsid w:val="00AC7DD6"/>
    <w:rsid w:val="00AD0640"/>
    <w:rsid w:val="00AD12EB"/>
    <w:rsid w:val="00AD27A6"/>
    <w:rsid w:val="00AD3928"/>
    <w:rsid w:val="00AD4567"/>
    <w:rsid w:val="00AD487A"/>
    <w:rsid w:val="00AD4EE7"/>
    <w:rsid w:val="00AD5ACA"/>
    <w:rsid w:val="00AD7C7E"/>
    <w:rsid w:val="00AE077E"/>
    <w:rsid w:val="00AE08D8"/>
    <w:rsid w:val="00AE1056"/>
    <w:rsid w:val="00AE1C3D"/>
    <w:rsid w:val="00AE22E0"/>
    <w:rsid w:val="00AE236F"/>
    <w:rsid w:val="00AE2518"/>
    <w:rsid w:val="00AE25A3"/>
    <w:rsid w:val="00AE3B21"/>
    <w:rsid w:val="00AE4431"/>
    <w:rsid w:val="00AE55E1"/>
    <w:rsid w:val="00AE6009"/>
    <w:rsid w:val="00AE6BC3"/>
    <w:rsid w:val="00AF0018"/>
    <w:rsid w:val="00AF03AE"/>
    <w:rsid w:val="00AF119A"/>
    <w:rsid w:val="00AF152A"/>
    <w:rsid w:val="00AF19C3"/>
    <w:rsid w:val="00AF3CAD"/>
    <w:rsid w:val="00AF451E"/>
    <w:rsid w:val="00AF5A1E"/>
    <w:rsid w:val="00AF7CB9"/>
    <w:rsid w:val="00B005F2"/>
    <w:rsid w:val="00B03334"/>
    <w:rsid w:val="00B0616E"/>
    <w:rsid w:val="00B06EC3"/>
    <w:rsid w:val="00B11ADD"/>
    <w:rsid w:val="00B12278"/>
    <w:rsid w:val="00B13DD2"/>
    <w:rsid w:val="00B14A8C"/>
    <w:rsid w:val="00B171C1"/>
    <w:rsid w:val="00B2017F"/>
    <w:rsid w:val="00B20CE7"/>
    <w:rsid w:val="00B22383"/>
    <w:rsid w:val="00B23227"/>
    <w:rsid w:val="00B238A8"/>
    <w:rsid w:val="00B241E9"/>
    <w:rsid w:val="00B25160"/>
    <w:rsid w:val="00B25AC1"/>
    <w:rsid w:val="00B25AE6"/>
    <w:rsid w:val="00B25F38"/>
    <w:rsid w:val="00B267BB"/>
    <w:rsid w:val="00B26FAB"/>
    <w:rsid w:val="00B276A1"/>
    <w:rsid w:val="00B30613"/>
    <w:rsid w:val="00B30819"/>
    <w:rsid w:val="00B3088C"/>
    <w:rsid w:val="00B30C66"/>
    <w:rsid w:val="00B314A4"/>
    <w:rsid w:val="00B33208"/>
    <w:rsid w:val="00B34D28"/>
    <w:rsid w:val="00B351D7"/>
    <w:rsid w:val="00B353C0"/>
    <w:rsid w:val="00B36EFC"/>
    <w:rsid w:val="00B40A69"/>
    <w:rsid w:val="00B40B17"/>
    <w:rsid w:val="00B41F57"/>
    <w:rsid w:val="00B422D1"/>
    <w:rsid w:val="00B4238A"/>
    <w:rsid w:val="00B42D3F"/>
    <w:rsid w:val="00B44CDD"/>
    <w:rsid w:val="00B44F07"/>
    <w:rsid w:val="00B458AB"/>
    <w:rsid w:val="00B46456"/>
    <w:rsid w:val="00B468E2"/>
    <w:rsid w:val="00B46BA5"/>
    <w:rsid w:val="00B500EB"/>
    <w:rsid w:val="00B508CB"/>
    <w:rsid w:val="00B51CD3"/>
    <w:rsid w:val="00B535AA"/>
    <w:rsid w:val="00B53960"/>
    <w:rsid w:val="00B542E8"/>
    <w:rsid w:val="00B548C3"/>
    <w:rsid w:val="00B55189"/>
    <w:rsid w:val="00B564FA"/>
    <w:rsid w:val="00B60B7C"/>
    <w:rsid w:val="00B60F78"/>
    <w:rsid w:val="00B6181B"/>
    <w:rsid w:val="00B620EE"/>
    <w:rsid w:val="00B621E8"/>
    <w:rsid w:val="00B62491"/>
    <w:rsid w:val="00B6358C"/>
    <w:rsid w:val="00B6384C"/>
    <w:rsid w:val="00B645D1"/>
    <w:rsid w:val="00B650AA"/>
    <w:rsid w:val="00B65D17"/>
    <w:rsid w:val="00B65EAE"/>
    <w:rsid w:val="00B711A3"/>
    <w:rsid w:val="00B71FA1"/>
    <w:rsid w:val="00B7264A"/>
    <w:rsid w:val="00B728E6"/>
    <w:rsid w:val="00B7335B"/>
    <w:rsid w:val="00B73BF6"/>
    <w:rsid w:val="00B744AC"/>
    <w:rsid w:val="00B75212"/>
    <w:rsid w:val="00B75BD3"/>
    <w:rsid w:val="00B7639A"/>
    <w:rsid w:val="00B76636"/>
    <w:rsid w:val="00B76FC2"/>
    <w:rsid w:val="00B77302"/>
    <w:rsid w:val="00B77F4D"/>
    <w:rsid w:val="00B813A3"/>
    <w:rsid w:val="00B81F16"/>
    <w:rsid w:val="00B82598"/>
    <w:rsid w:val="00B85817"/>
    <w:rsid w:val="00B85908"/>
    <w:rsid w:val="00B8648E"/>
    <w:rsid w:val="00B86A83"/>
    <w:rsid w:val="00B8760F"/>
    <w:rsid w:val="00B87684"/>
    <w:rsid w:val="00B9066E"/>
    <w:rsid w:val="00B90B08"/>
    <w:rsid w:val="00B91830"/>
    <w:rsid w:val="00B93FB7"/>
    <w:rsid w:val="00B93FF6"/>
    <w:rsid w:val="00B949B2"/>
    <w:rsid w:val="00B94AE1"/>
    <w:rsid w:val="00B94F98"/>
    <w:rsid w:val="00B95633"/>
    <w:rsid w:val="00B9596D"/>
    <w:rsid w:val="00B9608F"/>
    <w:rsid w:val="00B96293"/>
    <w:rsid w:val="00B96B9B"/>
    <w:rsid w:val="00B975A6"/>
    <w:rsid w:val="00B97967"/>
    <w:rsid w:val="00BA09D3"/>
    <w:rsid w:val="00BA0FB0"/>
    <w:rsid w:val="00BA2353"/>
    <w:rsid w:val="00BA2FD6"/>
    <w:rsid w:val="00BA37DC"/>
    <w:rsid w:val="00BA4AED"/>
    <w:rsid w:val="00BA4D4D"/>
    <w:rsid w:val="00BA4E5A"/>
    <w:rsid w:val="00BA5118"/>
    <w:rsid w:val="00BA5548"/>
    <w:rsid w:val="00BA5C36"/>
    <w:rsid w:val="00BA64FA"/>
    <w:rsid w:val="00BA667F"/>
    <w:rsid w:val="00BB0870"/>
    <w:rsid w:val="00BB12E3"/>
    <w:rsid w:val="00BB1582"/>
    <w:rsid w:val="00BB2BD6"/>
    <w:rsid w:val="00BB4E02"/>
    <w:rsid w:val="00BB51DA"/>
    <w:rsid w:val="00BB53F8"/>
    <w:rsid w:val="00BB5A7E"/>
    <w:rsid w:val="00BB644F"/>
    <w:rsid w:val="00BB6DA1"/>
    <w:rsid w:val="00BB771A"/>
    <w:rsid w:val="00BC038B"/>
    <w:rsid w:val="00BC162D"/>
    <w:rsid w:val="00BC1BFD"/>
    <w:rsid w:val="00BC2D07"/>
    <w:rsid w:val="00BC437A"/>
    <w:rsid w:val="00BC45E6"/>
    <w:rsid w:val="00BC507C"/>
    <w:rsid w:val="00BC5712"/>
    <w:rsid w:val="00BC5B14"/>
    <w:rsid w:val="00BC6883"/>
    <w:rsid w:val="00BC71A0"/>
    <w:rsid w:val="00BD1415"/>
    <w:rsid w:val="00BD16F7"/>
    <w:rsid w:val="00BD1994"/>
    <w:rsid w:val="00BD2835"/>
    <w:rsid w:val="00BD2AE5"/>
    <w:rsid w:val="00BD348D"/>
    <w:rsid w:val="00BD54D2"/>
    <w:rsid w:val="00BD750E"/>
    <w:rsid w:val="00BD7C82"/>
    <w:rsid w:val="00BE023E"/>
    <w:rsid w:val="00BE0574"/>
    <w:rsid w:val="00BE1C44"/>
    <w:rsid w:val="00BE32AB"/>
    <w:rsid w:val="00BE39F6"/>
    <w:rsid w:val="00BE4409"/>
    <w:rsid w:val="00BE4849"/>
    <w:rsid w:val="00BE7104"/>
    <w:rsid w:val="00BF017B"/>
    <w:rsid w:val="00BF04C8"/>
    <w:rsid w:val="00BF0EDC"/>
    <w:rsid w:val="00BF1EB9"/>
    <w:rsid w:val="00BF2421"/>
    <w:rsid w:val="00BF3162"/>
    <w:rsid w:val="00BF366B"/>
    <w:rsid w:val="00BF38B0"/>
    <w:rsid w:val="00BF73CB"/>
    <w:rsid w:val="00C00159"/>
    <w:rsid w:val="00C00461"/>
    <w:rsid w:val="00C006C7"/>
    <w:rsid w:val="00C00C54"/>
    <w:rsid w:val="00C00DA7"/>
    <w:rsid w:val="00C047E8"/>
    <w:rsid w:val="00C054BF"/>
    <w:rsid w:val="00C057D5"/>
    <w:rsid w:val="00C06161"/>
    <w:rsid w:val="00C06237"/>
    <w:rsid w:val="00C07ECF"/>
    <w:rsid w:val="00C10419"/>
    <w:rsid w:val="00C10CF0"/>
    <w:rsid w:val="00C115FB"/>
    <w:rsid w:val="00C13E72"/>
    <w:rsid w:val="00C140EC"/>
    <w:rsid w:val="00C15231"/>
    <w:rsid w:val="00C15788"/>
    <w:rsid w:val="00C174ED"/>
    <w:rsid w:val="00C1791C"/>
    <w:rsid w:val="00C200BD"/>
    <w:rsid w:val="00C210DC"/>
    <w:rsid w:val="00C213A9"/>
    <w:rsid w:val="00C2210E"/>
    <w:rsid w:val="00C22176"/>
    <w:rsid w:val="00C22FD4"/>
    <w:rsid w:val="00C2331A"/>
    <w:rsid w:val="00C2345F"/>
    <w:rsid w:val="00C23964"/>
    <w:rsid w:val="00C23F03"/>
    <w:rsid w:val="00C24512"/>
    <w:rsid w:val="00C2488A"/>
    <w:rsid w:val="00C25071"/>
    <w:rsid w:val="00C25461"/>
    <w:rsid w:val="00C25D64"/>
    <w:rsid w:val="00C25EB7"/>
    <w:rsid w:val="00C27703"/>
    <w:rsid w:val="00C27A57"/>
    <w:rsid w:val="00C27C71"/>
    <w:rsid w:val="00C30522"/>
    <w:rsid w:val="00C307BF"/>
    <w:rsid w:val="00C307EA"/>
    <w:rsid w:val="00C31144"/>
    <w:rsid w:val="00C31E51"/>
    <w:rsid w:val="00C31F3E"/>
    <w:rsid w:val="00C33690"/>
    <w:rsid w:val="00C34AEB"/>
    <w:rsid w:val="00C35653"/>
    <w:rsid w:val="00C3656E"/>
    <w:rsid w:val="00C369B9"/>
    <w:rsid w:val="00C36E30"/>
    <w:rsid w:val="00C425B2"/>
    <w:rsid w:val="00C42741"/>
    <w:rsid w:val="00C427F6"/>
    <w:rsid w:val="00C42BCB"/>
    <w:rsid w:val="00C457FE"/>
    <w:rsid w:val="00C45E58"/>
    <w:rsid w:val="00C46625"/>
    <w:rsid w:val="00C46CD0"/>
    <w:rsid w:val="00C515C6"/>
    <w:rsid w:val="00C53030"/>
    <w:rsid w:val="00C5432B"/>
    <w:rsid w:val="00C54618"/>
    <w:rsid w:val="00C548B7"/>
    <w:rsid w:val="00C54D2A"/>
    <w:rsid w:val="00C55B31"/>
    <w:rsid w:val="00C55DB0"/>
    <w:rsid w:val="00C577FF"/>
    <w:rsid w:val="00C6121B"/>
    <w:rsid w:val="00C65807"/>
    <w:rsid w:val="00C65899"/>
    <w:rsid w:val="00C65C4F"/>
    <w:rsid w:val="00C665BE"/>
    <w:rsid w:val="00C70F15"/>
    <w:rsid w:val="00C71141"/>
    <w:rsid w:val="00C71444"/>
    <w:rsid w:val="00C716A3"/>
    <w:rsid w:val="00C72CC9"/>
    <w:rsid w:val="00C73B1B"/>
    <w:rsid w:val="00C74304"/>
    <w:rsid w:val="00C74F43"/>
    <w:rsid w:val="00C76064"/>
    <w:rsid w:val="00C76342"/>
    <w:rsid w:val="00C764B0"/>
    <w:rsid w:val="00C77052"/>
    <w:rsid w:val="00C77366"/>
    <w:rsid w:val="00C77870"/>
    <w:rsid w:val="00C77C4E"/>
    <w:rsid w:val="00C812E3"/>
    <w:rsid w:val="00C81518"/>
    <w:rsid w:val="00C827B5"/>
    <w:rsid w:val="00C82864"/>
    <w:rsid w:val="00C83CB8"/>
    <w:rsid w:val="00C83DBF"/>
    <w:rsid w:val="00C855F2"/>
    <w:rsid w:val="00C859C2"/>
    <w:rsid w:val="00C85C8C"/>
    <w:rsid w:val="00C85D96"/>
    <w:rsid w:val="00C861BF"/>
    <w:rsid w:val="00C8677E"/>
    <w:rsid w:val="00C90FBF"/>
    <w:rsid w:val="00C90FE7"/>
    <w:rsid w:val="00C912E8"/>
    <w:rsid w:val="00C92275"/>
    <w:rsid w:val="00C92561"/>
    <w:rsid w:val="00C92BCF"/>
    <w:rsid w:val="00C93096"/>
    <w:rsid w:val="00C93174"/>
    <w:rsid w:val="00C93509"/>
    <w:rsid w:val="00C936F2"/>
    <w:rsid w:val="00C94E75"/>
    <w:rsid w:val="00C94F1E"/>
    <w:rsid w:val="00C95D35"/>
    <w:rsid w:val="00C96012"/>
    <w:rsid w:val="00C96154"/>
    <w:rsid w:val="00C96904"/>
    <w:rsid w:val="00C97DDB"/>
    <w:rsid w:val="00CA0F99"/>
    <w:rsid w:val="00CA16F5"/>
    <w:rsid w:val="00CA249B"/>
    <w:rsid w:val="00CA2554"/>
    <w:rsid w:val="00CA4043"/>
    <w:rsid w:val="00CA4FEE"/>
    <w:rsid w:val="00CA62A3"/>
    <w:rsid w:val="00CA65BE"/>
    <w:rsid w:val="00CA761B"/>
    <w:rsid w:val="00CB0463"/>
    <w:rsid w:val="00CB0B9F"/>
    <w:rsid w:val="00CB160D"/>
    <w:rsid w:val="00CB19AC"/>
    <w:rsid w:val="00CB1DD5"/>
    <w:rsid w:val="00CB23EE"/>
    <w:rsid w:val="00CB317F"/>
    <w:rsid w:val="00CB38CE"/>
    <w:rsid w:val="00CB3B5D"/>
    <w:rsid w:val="00CB3E46"/>
    <w:rsid w:val="00CB3E4E"/>
    <w:rsid w:val="00CB3F09"/>
    <w:rsid w:val="00CB5227"/>
    <w:rsid w:val="00CB658D"/>
    <w:rsid w:val="00CC1E84"/>
    <w:rsid w:val="00CC2E9A"/>
    <w:rsid w:val="00CC2F7B"/>
    <w:rsid w:val="00CC3D05"/>
    <w:rsid w:val="00CC5C21"/>
    <w:rsid w:val="00CC5CFD"/>
    <w:rsid w:val="00CC6852"/>
    <w:rsid w:val="00CC6A8F"/>
    <w:rsid w:val="00CD0245"/>
    <w:rsid w:val="00CD11BB"/>
    <w:rsid w:val="00CD2B07"/>
    <w:rsid w:val="00CD313C"/>
    <w:rsid w:val="00CD3D82"/>
    <w:rsid w:val="00CD3F85"/>
    <w:rsid w:val="00CD4EF2"/>
    <w:rsid w:val="00CD5FE2"/>
    <w:rsid w:val="00CD76B4"/>
    <w:rsid w:val="00CD7EB9"/>
    <w:rsid w:val="00CD7ED2"/>
    <w:rsid w:val="00CE096B"/>
    <w:rsid w:val="00CE0D4B"/>
    <w:rsid w:val="00CE0FD6"/>
    <w:rsid w:val="00CE21BF"/>
    <w:rsid w:val="00CE2686"/>
    <w:rsid w:val="00CE2859"/>
    <w:rsid w:val="00CE2E22"/>
    <w:rsid w:val="00CE394D"/>
    <w:rsid w:val="00CE4380"/>
    <w:rsid w:val="00CE476C"/>
    <w:rsid w:val="00CE48DB"/>
    <w:rsid w:val="00CE62C7"/>
    <w:rsid w:val="00CE79C9"/>
    <w:rsid w:val="00CE7F75"/>
    <w:rsid w:val="00CF04FE"/>
    <w:rsid w:val="00CF11B3"/>
    <w:rsid w:val="00CF1DDB"/>
    <w:rsid w:val="00CF26F7"/>
    <w:rsid w:val="00CF2D09"/>
    <w:rsid w:val="00CF34D0"/>
    <w:rsid w:val="00CF60D2"/>
    <w:rsid w:val="00CF6242"/>
    <w:rsid w:val="00CF66AF"/>
    <w:rsid w:val="00CF6C63"/>
    <w:rsid w:val="00CF76BD"/>
    <w:rsid w:val="00CF7719"/>
    <w:rsid w:val="00D00904"/>
    <w:rsid w:val="00D0102F"/>
    <w:rsid w:val="00D03615"/>
    <w:rsid w:val="00D03846"/>
    <w:rsid w:val="00D03DCC"/>
    <w:rsid w:val="00D03F1D"/>
    <w:rsid w:val="00D042B4"/>
    <w:rsid w:val="00D048FB"/>
    <w:rsid w:val="00D05E70"/>
    <w:rsid w:val="00D06EBC"/>
    <w:rsid w:val="00D072D1"/>
    <w:rsid w:val="00D07788"/>
    <w:rsid w:val="00D100FC"/>
    <w:rsid w:val="00D10F7F"/>
    <w:rsid w:val="00D112E9"/>
    <w:rsid w:val="00D11E1E"/>
    <w:rsid w:val="00D11E48"/>
    <w:rsid w:val="00D12F93"/>
    <w:rsid w:val="00D1353E"/>
    <w:rsid w:val="00D13791"/>
    <w:rsid w:val="00D1399F"/>
    <w:rsid w:val="00D13F3D"/>
    <w:rsid w:val="00D14CAE"/>
    <w:rsid w:val="00D14D64"/>
    <w:rsid w:val="00D15697"/>
    <w:rsid w:val="00D15F9D"/>
    <w:rsid w:val="00D17110"/>
    <w:rsid w:val="00D17876"/>
    <w:rsid w:val="00D202BF"/>
    <w:rsid w:val="00D207C5"/>
    <w:rsid w:val="00D21980"/>
    <w:rsid w:val="00D21D5D"/>
    <w:rsid w:val="00D2216D"/>
    <w:rsid w:val="00D22CAB"/>
    <w:rsid w:val="00D247BD"/>
    <w:rsid w:val="00D24C79"/>
    <w:rsid w:val="00D25138"/>
    <w:rsid w:val="00D259C9"/>
    <w:rsid w:val="00D25F26"/>
    <w:rsid w:val="00D2680D"/>
    <w:rsid w:val="00D26895"/>
    <w:rsid w:val="00D26C4E"/>
    <w:rsid w:val="00D277B4"/>
    <w:rsid w:val="00D30461"/>
    <w:rsid w:val="00D304F6"/>
    <w:rsid w:val="00D30FF0"/>
    <w:rsid w:val="00D313C2"/>
    <w:rsid w:val="00D32345"/>
    <w:rsid w:val="00D326D6"/>
    <w:rsid w:val="00D32D9C"/>
    <w:rsid w:val="00D3351E"/>
    <w:rsid w:val="00D3486A"/>
    <w:rsid w:val="00D35690"/>
    <w:rsid w:val="00D36765"/>
    <w:rsid w:val="00D3754F"/>
    <w:rsid w:val="00D378DB"/>
    <w:rsid w:val="00D37FB1"/>
    <w:rsid w:val="00D408A5"/>
    <w:rsid w:val="00D40AAA"/>
    <w:rsid w:val="00D40BBC"/>
    <w:rsid w:val="00D4187F"/>
    <w:rsid w:val="00D424EC"/>
    <w:rsid w:val="00D427B7"/>
    <w:rsid w:val="00D43803"/>
    <w:rsid w:val="00D44B91"/>
    <w:rsid w:val="00D44E31"/>
    <w:rsid w:val="00D45924"/>
    <w:rsid w:val="00D47852"/>
    <w:rsid w:val="00D47A7C"/>
    <w:rsid w:val="00D51008"/>
    <w:rsid w:val="00D51CF6"/>
    <w:rsid w:val="00D53974"/>
    <w:rsid w:val="00D5412C"/>
    <w:rsid w:val="00D547E2"/>
    <w:rsid w:val="00D54DA3"/>
    <w:rsid w:val="00D556B1"/>
    <w:rsid w:val="00D55DD7"/>
    <w:rsid w:val="00D561A0"/>
    <w:rsid w:val="00D601EB"/>
    <w:rsid w:val="00D60564"/>
    <w:rsid w:val="00D608EA"/>
    <w:rsid w:val="00D6155D"/>
    <w:rsid w:val="00D61FA7"/>
    <w:rsid w:val="00D61FEA"/>
    <w:rsid w:val="00D6254C"/>
    <w:rsid w:val="00D6283D"/>
    <w:rsid w:val="00D64B74"/>
    <w:rsid w:val="00D64E27"/>
    <w:rsid w:val="00D652E3"/>
    <w:rsid w:val="00D659A7"/>
    <w:rsid w:val="00D673D4"/>
    <w:rsid w:val="00D67D99"/>
    <w:rsid w:val="00D7169C"/>
    <w:rsid w:val="00D71A6C"/>
    <w:rsid w:val="00D72AB8"/>
    <w:rsid w:val="00D72FE9"/>
    <w:rsid w:val="00D734BE"/>
    <w:rsid w:val="00D73971"/>
    <w:rsid w:val="00D7499E"/>
    <w:rsid w:val="00D749A1"/>
    <w:rsid w:val="00D76B46"/>
    <w:rsid w:val="00D76BE9"/>
    <w:rsid w:val="00D77FAA"/>
    <w:rsid w:val="00D80E20"/>
    <w:rsid w:val="00D8197F"/>
    <w:rsid w:val="00D82C17"/>
    <w:rsid w:val="00D84E8B"/>
    <w:rsid w:val="00D8598F"/>
    <w:rsid w:val="00D85BC9"/>
    <w:rsid w:val="00D86E1B"/>
    <w:rsid w:val="00D86E83"/>
    <w:rsid w:val="00D877AB"/>
    <w:rsid w:val="00D90662"/>
    <w:rsid w:val="00D90CA8"/>
    <w:rsid w:val="00D91395"/>
    <w:rsid w:val="00D91667"/>
    <w:rsid w:val="00D93D5A"/>
    <w:rsid w:val="00D94155"/>
    <w:rsid w:val="00D95216"/>
    <w:rsid w:val="00D9595E"/>
    <w:rsid w:val="00D95D3B"/>
    <w:rsid w:val="00D96269"/>
    <w:rsid w:val="00D965EE"/>
    <w:rsid w:val="00D96FEB"/>
    <w:rsid w:val="00DA059A"/>
    <w:rsid w:val="00DA0F99"/>
    <w:rsid w:val="00DA173F"/>
    <w:rsid w:val="00DA1D4E"/>
    <w:rsid w:val="00DA2616"/>
    <w:rsid w:val="00DA2679"/>
    <w:rsid w:val="00DA3312"/>
    <w:rsid w:val="00DA4657"/>
    <w:rsid w:val="00DA52BC"/>
    <w:rsid w:val="00DA5B4C"/>
    <w:rsid w:val="00DA5E62"/>
    <w:rsid w:val="00DA77B5"/>
    <w:rsid w:val="00DB0173"/>
    <w:rsid w:val="00DB0809"/>
    <w:rsid w:val="00DB2CA0"/>
    <w:rsid w:val="00DB4509"/>
    <w:rsid w:val="00DB539F"/>
    <w:rsid w:val="00DB5D3B"/>
    <w:rsid w:val="00DB67DE"/>
    <w:rsid w:val="00DB7234"/>
    <w:rsid w:val="00DB76A0"/>
    <w:rsid w:val="00DB78D8"/>
    <w:rsid w:val="00DB7956"/>
    <w:rsid w:val="00DB79EC"/>
    <w:rsid w:val="00DC1236"/>
    <w:rsid w:val="00DC17E5"/>
    <w:rsid w:val="00DC1B6A"/>
    <w:rsid w:val="00DC234B"/>
    <w:rsid w:val="00DC35CE"/>
    <w:rsid w:val="00DC3869"/>
    <w:rsid w:val="00DC4B13"/>
    <w:rsid w:val="00DC4CCC"/>
    <w:rsid w:val="00DC52B5"/>
    <w:rsid w:val="00DC59F5"/>
    <w:rsid w:val="00DD15F4"/>
    <w:rsid w:val="00DD26E8"/>
    <w:rsid w:val="00DD28CB"/>
    <w:rsid w:val="00DD3770"/>
    <w:rsid w:val="00DD388B"/>
    <w:rsid w:val="00DD40DE"/>
    <w:rsid w:val="00DD4444"/>
    <w:rsid w:val="00DD4767"/>
    <w:rsid w:val="00DD49B0"/>
    <w:rsid w:val="00DD524D"/>
    <w:rsid w:val="00DD630C"/>
    <w:rsid w:val="00DD7BFE"/>
    <w:rsid w:val="00DD7D6A"/>
    <w:rsid w:val="00DE0481"/>
    <w:rsid w:val="00DE061C"/>
    <w:rsid w:val="00DE0CBA"/>
    <w:rsid w:val="00DE1D66"/>
    <w:rsid w:val="00DE3EE4"/>
    <w:rsid w:val="00DE404C"/>
    <w:rsid w:val="00DE4B26"/>
    <w:rsid w:val="00DE5374"/>
    <w:rsid w:val="00DE7862"/>
    <w:rsid w:val="00DF0003"/>
    <w:rsid w:val="00DF01F0"/>
    <w:rsid w:val="00DF086E"/>
    <w:rsid w:val="00DF1BA3"/>
    <w:rsid w:val="00DF1C17"/>
    <w:rsid w:val="00DF4295"/>
    <w:rsid w:val="00DF429E"/>
    <w:rsid w:val="00DF4D19"/>
    <w:rsid w:val="00DF5042"/>
    <w:rsid w:val="00DF561F"/>
    <w:rsid w:val="00DF58C7"/>
    <w:rsid w:val="00DF6990"/>
    <w:rsid w:val="00DF7FFC"/>
    <w:rsid w:val="00E00D94"/>
    <w:rsid w:val="00E013BD"/>
    <w:rsid w:val="00E01616"/>
    <w:rsid w:val="00E01FDA"/>
    <w:rsid w:val="00E02468"/>
    <w:rsid w:val="00E027FE"/>
    <w:rsid w:val="00E057A6"/>
    <w:rsid w:val="00E104E2"/>
    <w:rsid w:val="00E106EA"/>
    <w:rsid w:val="00E11F43"/>
    <w:rsid w:val="00E134B4"/>
    <w:rsid w:val="00E1546C"/>
    <w:rsid w:val="00E155C1"/>
    <w:rsid w:val="00E15617"/>
    <w:rsid w:val="00E157E3"/>
    <w:rsid w:val="00E15E7B"/>
    <w:rsid w:val="00E167B4"/>
    <w:rsid w:val="00E16A35"/>
    <w:rsid w:val="00E1743B"/>
    <w:rsid w:val="00E220A6"/>
    <w:rsid w:val="00E226A4"/>
    <w:rsid w:val="00E23732"/>
    <w:rsid w:val="00E23813"/>
    <w:rsid w:val="00E24E5E"/>
    <w:rsid w:val="00E25B05"/>
    <w:rsid w:val="00E26451"/>
    <w:rsid w:val="00E27B9D"/>
    <w:rsid w:val="00E27E9C"/>
    <w:rsid w:val="00E309C2"/>
    <w:rsid w:val="00E30CCB"/>
    <w:rsid w:val="00E3366D"/>
    <w:rsid w:val="00E33D23"/>
    <w:rsid w:val="00E36506"/>
    <w:rsid w:val="00E36C79"/>
    <w:rsid w:val="00E37B26"/>
    <w:rsid w:val="00E409BA"/>
    <w:rsid w:val="00E42682"/>
    <w:rsid w:val="00E426BF"/>
    <w:rsid w:val="00E42974"/>
    <w:rsid w:val="00E432B2"/>
    <w:rsid w:val="00E4386A"/>
    <w:rsid w:val="00E44713"/>
    <w:rsid w:val="00E447A2"/>
    <w:rsid w:val="00E456D0"/>
    <w:rsid w:val="00E45C16"/>
    <w:rsid w:val="00E46085"/>
    <w:rsid w:val="00E47044"/>
    <w:rsid w:val="00E50359"/>
    <w:rsid w:val="00E50A7A"/>
    <w:rsid w:val="00E50C89"/>
    <w:rsid w:val="00E5328B"/>
    <w:rsid w:val="00E53316"/>
    <w:rsid w:val="00E555D4"/>
    <w:rsid w:val="00E57062"/>
    <w:rsid w:val="00E572EB"/>
    <w:rsid w:val="00E57DD7"/>
    <w:rsid w:val="00E6022D"/>
    <w:rsid w:val="00E60E43"/>
    <w:rsid w:val="00E60EE4"/>
    <w:rsid w:val="00E6148B"/>
    <w:rsid w:val="00E61CA9"/>
    <w:rsid w:val="00E62484"/>
    <w:rsid w:val="00E62982"/>
    <w:rsid w:val="00E62D83"/>
    <w:rsid w:val="00E636A2"/>
    <w:rsid w:val="00E6453B"/>
    <w:rsid w:val="00E64ADA"/>
    <w:rsid w:val="00E65D27"/>
    <w:rsid w:val="00E66135"/>
    <w:rsid w:val="00E67C9E"/>
    <w:rsid w:val="00E67F86"/>
    <w:rsid w:val="00E70883"/>
    <w:rsid w:val="00E719CB"/>
    <w:rsid w:val="00E7273D"/>
    <w:rsid w:val="00E72BCD"/>
    <w:rsid w:val="00E72F36"/>
    <w:rsid w:val="00E73E7C"/>
    <w:rsid w:val="00E740BF"/>
    <w:rsid w:val="00E74F01"/>
    <w:rsid w:val="00E74F76"/>
    <w:rsid w:val="00E75025"/>
    <w:rsid w:val="00E76677"/>
    <w:rsid w:val="00E76B0E"/>
    <w:rsid w:val="00E76F55"/>
    <w:rsid w:val="00E77188"/>
    <w:rsid w:val="00E804FB"/>
    <w:rsid w:val="00E80502"/>
    <w:rsid w:val="00E815A1"/>
    <w:rsid w:val="00E8243E"/>
    <w:rsid w:val="00E82589"/>
    <w:rsid w:val="00E82A0D"/>
    <w:rsid w:val="00E83934"/>
    <w:rsid w:val="00E83B07"/>
    <w:rsid w:val="00E840C9"/>
    <w:rsid w:val="00E84D76"/>
    <w:rsid w:val="00E85072"/>
    <w:rsid w:val="00E86E1D"/>
    <w:rsid w:val="00E87389"/>
    <w:rsid w:val="00E876B2"/>
    <w:rsid w:val="00E87F01"/>
    <w:rsid w:val="00E90923"/>
    <w:rsid w:val="00E910B2"/>
    <w:rsid w:val="00E9171B"/>
    <w:rsid w:val="00E91D12"/>
    <w:rsid w:val="00E92257"/>
    <w:rsid w:val="00E92E8E"/>
    <w:rsid w:val="00E937A7"/>
    <w:rsid w:val="00E94C5A"/>
    <w:rsid w:val="00E95728"/>
    <w:rsid w:val="00E95E32"/>
    <w:rsid w:val="00E96974"/>
    <w:rsid w:val="00E969D5"/>
    <w:rsid w:val="00E97AA4"/>
    <w:rsid w:val="00EA074B"/>
    <w:rsid w:val="00EA0816"/>
    <w:rsid w:val="00EA14F2"/>
    <w:rsid w:val="00EA1B0D"/>
    <w:rsid w:val="00EA393A"/>
    <w:rsid w:val="00EA3B92"/>
    <w:rsid w:val="00EA425F"/>
    <w:rsid w:val="00EA47BF"/>
    <w:rsid w:val="00EA58BA"/>
    <w:rsid w:val="00EA6172"/>
    <w:rsid w:val="00EA6EC5"/>
    <w:rsid w:val="00EA77A3"/>
    <w:rsid w:val="00EA7B27"/>
    <w:rsid w:val="00EA7D73"/>
    <w:rsid w:val="00EB00AA"/>
    <w:rsid w:val="00EB02F9"/>
    <w:rsid w:val="00EB0D01"/>
    <w:rsid w:val="00EB1017"/>
    <w:rsid w:val="00EB195C"/>
    <w:rsid w:val="00EB21FC"/>
    <w:rsid w:val="00EB256A"/>
    <w:rsid w:val="00EB3024"/>
    <w:rsid w:val="00EB3728"/>
    <w:rsid w:val="00EB385C"/>
    <w:rsid w:val="00EB4632"/>
    <w:rsid w:val="00EB68E4"/>
    <w:rsid w:val="00EC0150"/>
    <w:rsid w:val="00EC0801"/>
    <w:rsid w:val="00EC0CBC"/>
    <w:rsid w:val="00EC132D"/>
    <w:rsid w:val="00EC1A55"/>
    <w:rsid w:val="00EC2834"/>
    <w:rsid w:val="00EC2AF3"/>
    <w:rsid w:val="00EC2F58"/>
    <w:rsid w:val="00EC3125"/>
    <w:rsid w:val="00EC448C"/>
    <w:rsid w:val="00EC456A"/>
    <w:rsid w:val="00EC5796"/>
    <w:rsid w:val="00EC5C7F"/>
    <w:rsid w:val="00EC635F"/>
    <w:rsid w:val="00EC645C"/>
    <w:rsid w:val="00EC6E5E"/>
    <w:rsid w:val="00ED1ACF"/>
    <w:rsid w:val="00ED1B52"/>
    <w:rsid w:val="00ED250E"/>
    <w:rsid w:val="00ED396A"/>
    <w:rsid w:val="00ED4A2C"/>
    <w:rsid w:val="00ED500A"/>
    <w:rsid w:val="00ED5D94"/>
    <w:rsid w:val="00ED61AE"/>
    <w:rsid w:val="00ED79E3"/>
    <w:rsid w:val="00EE170C"/>
    <w:rsid w:val="00EE22C4"/>
    <w:rsid w:val="00EE3FEC"/>
    <w:rsid w:val="00EE411D"/>
    <w:rsid w:val="00EE4202"/>
    <w:rsid w:val="00EE44CE"/>
    <w:rsid w:val="00EE4715"/>
    <w:rsid w:val="00EE49A5"/>
    <w:rsid w:val="00EE4F71"/>
    <w:rsid w:val="00EE5572"/>
    <w:rsid w:val="00EE5837"/>
    <w:rsid w:val="00EE5CC3"/>
    <w:rsid w:val="00EE7DF4"/>
    <w:rsid w:val="00EE7F31"/>
    <w:rsid w:val="00EE7F99"/>
    <w:rsid w:val="00EF0673"/>
    <w:rsid w:val="00EF0E0D"/>
    <w:rsid w:val="00EF17D5"/>
    <w:rsid w:val="00EF19D8"/>
    <w:rsid w:val="00EF3EAD"/>
    <w:rsid w:val="00EF40D0"/>
    <w:rsid w:val="00EF4232"/>
    <w:rsid w:val="00EF5769"/>
    <w:rsid w:val="00F001E5"/>
    <w:rsid w:val="00F00CDB"/>
    <w:rsid w:val="00F02453"/>
    <w:rsid w:val="00F04E8D"/>
    <w:rsid w:val="00F0555C"/>
    <w:rsid w:val="00F06DBB"/>
    <w:rsid w:val="00F0737C"/>
    <w:rsid w:val="00F075AE"/>
    <w:rsid w:val="00F101DA"/>
    <w:rsid w:val="00F114E6"/>
    <w:rsid w:val="00F1152A"/>
    <w:rsid w:val="00F1211B"/>
    <w:rsid w:val="00F13FFE"/>
    <w:rsid w:val="00F14059"/>
    <w:rsid w:val="00F147F8"/>
    <w:rsid w:val="00F1497F"/>
    <w:rsid w:val="00F15698"/>
    <w:rsid w:val="00F15B8D"/>
    <w:rsid w:val="00F161A7"/>
    <w:rsid w:val="00F205D9"/>
    <w:rsid w:val="00F215D6"/>
    <w:rsid w:val="00F21C99"/>
    <w:rsid w:val="00F24559"/>
    <w:rsid w:val="00F24942"/>
    <w:rsid w:val="00F24B38"/>
    <w:rsid w:val="00F25916"/>
    <w:rsid w:val="00F26BD5"/>
    <w:rsid w:val="00F27068"/>
    <w:rsid w:val="00F278B6"/>
    <w:rsid w:val="00F27F7B"/>
    <w:rsid w:val="00F3008E"/>
    <w:rsid w:val="00F30339"/>
    <w:rsid w:val="00F30D82"/>
    <w:rsid w:val="00F3201B"/>
    <w:rsid w:val="00F32A64"/>
    <w:rsid w:val="00F330FB"/>
    <w:rsid w:val="00F33F83"/>
    <w:rsid w:val="00F34CD1"/>
    <w:rsid w:val="00F34D62"/>
    <w:rsid w:val="00F3704B"/>
    <w:rsid w:val="00F3711D"/>
    <w:rsid w:val="00F37290"/>
    <w:rsid w:val="00F379D1"/>
    <w:rsid w:val="00F41402"/>
    <w:rsid w:val="00F423E2"/>
    <w:rsid w:val="00F423E8"/>
    <w:rsid w:val="00F428D9"/>
    <w:rsid w:val="00F437DB"/>
    <w:rsid w:val="00F43ECF"/>
    <w:rsid w:val="00F43EE5"/>
    <w:rsid w:val="00F4409B"/>
    <w:rsid w:val="00F44170"/>
    <w:rsid w:val="00F45034"/>
    <w:rsid w:val="00F450E0"/>
    <w:rsid w:val="00F4627C"/>
    <w:rsid w:val="00F501E1"/>
    <w:rsid w:val="00F52014"/>
    <w:rsid w:val="00F53243"/>
    <w:rsid w:val="00F53310"/>
    <w:rsid w:val="00F53E56"/>
    <w:rsid w:val="00F55B39"/>
    <w:rsid w:val="00F564DE"/>
    <w:rsid w:val="00F571A7"/>
    <w:rsid w:val="00F572EB"/>
    <w:rsid w:val="00F579E5"/>
    <w:rsid w:val="00F57CA0"/>
    <w:rsid w:val="00F60C91"/>
    <w:rsid w:val="00F610B4"/>
    <w:rsid w:val="00F613EF"/>
    <w:rsid w:val="00F63E01"/>
    <w:rsid w:val="00F643D0"/>
    <w:rsid w:val="00F64A5C"/>
    <w:rsid w:val="00F65B8A"/>
    <w:rsid w:val="00F673CD"/>
    <w:rsid w:val="00F674DF"/>
    <w:rsid w:val="00F677DB"/>
    <w:rsid w:val="00F67B2E"/>
    <w:rsid w:val="00F67B5D"/>
    <w:rsid w:val="00F70C63"/>
    <w:rsid w:val="00F70D47"/>
    <w:rsid w:val="00F71818"/>
    <w:rsid w:val="00F71DE0"/>
    <w:rsid w:val="00F72BE1"/>
    <w:rsid w:val="00F72DE0"/>
    <w:rsid w:val="00F73224"/>
    <w:rsid w:val="00F732E0"/>
    <w:rsid w:val="00F734AA"/>
    <w:rsid w:val="00F73672"/>
    <w:rsid w:val="00F742F1"/>
    <w:rsid w:val="00F75257"/>
    <w:rsid w:val="00F764F2"/>
    <w:rsid w:val="00F775C7"/>
    <w:rsid w:val="00F7768E"/>
    <w:rsid w:val="00F77830"/>
    <w:rsid w:val="00F778FA"/>
    <w:rsid w:val="00F77E92"/>
    <w:rsid w:val="00F81393"/>
    <w:rsid w:val="00F83FD7"/>
    <w:rsid w:val="00F86428"/>
    <w:rsid w:val="00F86AB7"/>
    <w:rsid w:val="00F86EA1"/>
    <w:rsid w:val="00F87034"/>
    <w:rsid w:val="00F876CC"/>
    <w:rsid w:val="00F90E73"/>
    <w:rsid w:val="00F9140B"/>
    <w:rsid w:val="00F931FF"/>
    <w:rsid w:val="00F96211"/>
    <w:rsid w:val="00F96643"/>
    <w:rsid w:val="00F96727"/>
    <w:rsid w:val="00FA00FF"/>
    <w:rsid w:val="00FA016F"/>
    <w:rsid w:val="00FA0272"/>
    <w:rsid w:val="00FA0588"/>
    <w:rsid w:val="00FA2D4C"/>
    <w:rsid w:val="00FA338F"/>
    <w:rsid w:val="00FA4042"/>
    <w:rsid w:val="00FA4340"/>
    <w:rsid w:val="00FA4350"/>
    <w:rsid w:val="00FA65CC"/>
    <w:rsid w:val="00FA6A19"/>
    <w:rsid w:val="00FA73BC"/>
    <w:rsid w:val="00FA7FA2"/>
    <w:rsid w:val="00FB11CB"/>
    <w:rsid w:val="00FB34E8"/>
    <w:rsid w:val="00FB6C23"/>
    <w:rsid w:val="00FB6E21"/>
    <w:rsid w:val="00FB6FDD"/>
    <w:rsid w:val="00FB7D50"/>
    <w:rsid w:val="00FB7EDD"/>
    <w:rsid w:val="00FC0415"/>
    <w:rsid w:val="00FC0A2B"/>
    <w:rsid w:val="00FC2275"/>
    <w:rsid w:val="00FC245E"/>
    <w:rsid w:val="00FC2BEF"/>
    <w:rsid w:val="00FC307B"/>
    <w:rsid w:val="00FC3D34"/>
    <w:rsid w:val="00FC4F68"/>
    <w:rsid w:val="00FC59BE"/>
    <w:rsid w:val="00FC6D7E"/>
    <w:rsid w:val="00FC7407"/>
    <w:rsid w:val="00FC7A93"/>
    <w:rsid w:val="00FC7B53"/>
    <w:rsid w:val="00FD08CC"/>
    <w:rsid w:val="00FD0A0E"/>
    <w:rsid w:val="00FD1830"/>
    <w:rsid w:val="00FD2ABF"/>
    <w:rsid w:val="00FD2AC7"/>
    <w:rsid w:val="00FD3DC7"/>
    <w:rsid w:val="00FD4006"/>
    <w:rsid w:val="00FD410B"/>
    <w:rsid w:val="00FD468A"/>
    <w:rsid w:val="00FD48FA"/>
    <w:rsid w:val="00FD4B8F"/>
    <w:rsid w:val="00FD5651"/>
    <w:rsid w:val="00FD6803"/>
    <w:rsid w:val="00FD6A55"/>
    <w:rsid w:val="00FD77CB"/>
    <w:rsid w:val="00FE05AB"/>
    <w:rsid w:val="00FE0D8E"/>
    <w:rsid w:val="00FE0F4B"/>
    <w:rsid w:val="00FE15A9"/>
    <w:rsid w:val="00FE171A"/>
    <w:rsid w:val="00FE2193"/>
    <w:rsid w:val="00FE2994"/>
    <w:rsid w:val="00FE2D63"/>
    <w:rsid w:val="00FE323E"/>
    <w:rsid w:val="00FE37B2"/>
    <w:rsid w:val="00FE3973"/>
    <w:rsid w:val="00FE3D78"/>
    <w:rsid w:val="00FE431B"/>
    <w:rsid w:val="00FE437C"/>
    <w:rsid w:val="00FE4E48"/>
    <w:rsid w:val="00FE6424"/>
    <w:rsid w:val="00FE7337"/>
    <w:rsid w:val="00FF0620"/>
    <w:rsid w:val="00FF19AC"/>
    <w:rsid w:val="00FF2016"/>
    <w:rsid w:val="00FF2CCD"/>
    <w:rsid w:val="00FF4BE9"/>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7388A"/>
    <w:pPr>
      <w:spacing w:before="120"/>
    </w:pPr>
    <w:rPr>
      <w:rFonts w:eastAsia="ＭＳ ゴシック"/>
      <w:sz w:val="24"/>
      <w:szCs w:val="24"/>
      <w:lang w:val="en-GB" w:eastAsia="en-US"/>
    </w:rPr>
  </w:style>
  <w:style w:type="paragraph" w:styleId="1">
    <w:name w:val="heading 1"/>
    <w:aliases w:val="H1,h1,app heading 1,l1,Memo Heading 1,h11,h12,h13,h14,h15,h16"/>
    <w:basedOn w:val="a1"/>
    <w:next w:val="a1"/>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8F2AE3"/>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F2AE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F2AE3"/>
    <w:pPr>
      <w:keepNext/>
      <w:numPr>
        <w:ilvl w:val="3"/>
        <w:numId w:val="3"/>
      </w:numPr>
      <w:jc w:val="right"/>
      <w:outlineLvl w:val="3"/>
    </w:pPr>
    <w:rPr>
      <w:rFonts w:ascii="Arial" w:hAnsi="Arial"/>
      <w:i/>
    </w:rPr>
  </w:style>
  <w:style w:type="paragraph" w:styleId="5">
    <w:name w:val="heading 5"/>
    <w:aliases w:val="H5"/>
    <w:basedOn w:val="a1"/>
    <w:next w:val="a1"/>
    <w:qFormat/>
    <w:rsid w:val="008F2AE3"/>
    <w:pPr>
      <w:keepNext/>
      <w:spacing w:line="360" w:lineRule="auto"/>
      <w:outlineLvl w:val="4"/>
    </w:pPr>
    <w:rPr>
      <w:sz w:val="26"/>
      <w:u w:val="single"/>
    </w:rPr>
  </w:style>
  <w:style w:type="paragraph" w:styleId="6">
    <w:name w:val="heading 6"/>
    <w:basedOn w:val="a1"/>
    <w:next w:val="a1"/>
    <w:qFormat/>
    <w:rsid w:val="008F2AE3"/>
    <w:pPr>
      <w:spacing w:before="240" w:after="60"/>
      <w:outlineLvl w:val="5"/>
    </w:pPr>
    <w:rPr>
      <w:i/>
      <w:sz w:val="22"/>
    </w:rPr>
  </w:style>
  <w:style w:type="paragraph" w:styleId="7">
    <w:name w:val="heading 7"/>
    <w:basedOn w:val="a1"/>
    <w:next w:val="a1"/>
    <w:qFormat/>
    <w:rsid w:val="008F2AE3"/>
    <w:pPr>
      <w:spacing w:before="240" w:after="60"/>
      <w:outlineLvl w:val="6"/>
    </w:pPr>
    <w:rPr>
      <w:rFonts w:ascii="Arial" w:hAnsi="Arial"/>
    </w:rPr>
  </w:style>
  <w:style w:type="paragraph" w:styleId="8">
    <w:name w:val="heading 8"/>
    <w:aliases w:val="Table Heading"/>
    <w:basedOn w:val="a1"/>
    <w:next w:val="a1"/>
    <w:qFormat/>
    <w:rsid w:val="008F2AE3"/>
    <w:pPr>
      <w:spacing w:before="240" w:after="60"/>
      <w:outlineLvl w:val="7"/>
    </w:pPr>
    <w:rPr>
      <w:rFonts w:ascii="Arial" w:hAnsi="Arial"/>
      <w:i/>
    </w:rPr>
  </w:style>
  <w:style w:type="paragraph" w:styleId="9">
    <w:name w:val="heading 9"/>
    <w:aliases w:val="Figure Heading,FH"/>
    <w:basedOn w:val="a1"/>
    <w:next w:val="a1"/>
    <w:qFormat/>
    <w:rsid w:val="008F2AE3"/>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F2AE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F2AE3"/>
    <w:pPr>
      <w:spacing w:after="120"/>
    </w:pPr>
  </w:style>
  <w:style w:type="paragraph" w:styleId="20">
    <w:name w:val="Body Text 2"/>
    <w:basedOn w:val="a1"/>
    <w:rsid w:val="008F2AE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a7">
    <w:name w:val="Document Map"/>
    <w:basedOn w:val="a1"/>
    <w:semiHidden/>
    <w:rsid w:val="008F2AE3"/>
    <w:pPr>
      <w:shd w:val="clear" w:color="auto" w:fill="000080"/>
    </w:pPr>
    <w:rPr>
      <w:rFonts w:ascii="Tahoma" w:hAnsi="Tahoma"/>
    </w:rPr>
  </w:style>
  <w:style w:type="paragraph" w:styleId="a8">
    <w:name w:val="Plain Text"/>
    <w:basedOn w:val="a1"/>
    <w:link w:val="a9"/>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a1"/>
    <w:rsid w:val="008F2AE3"/>
    <w:pPr>
      <w:keepNext/>
      <w:keepLines/>
      <w:spacing w:before="60" w:after="180"/>
      <w:jc w:val="center"/>
    </w:pPr>
    <w:rPr>
      <w:rFonts w:ascii="Arial" w:hAnsi="Arial"/>
      <w:b/>
    </w:rPr>
  </w:style>
  <w:style w:type="paragraph" w:customStyle="1" w:styleId="B1">
    <w:name w:val="B1"/>
    <w:basedOn w:val="aa"/>
    <w:rsid w:val="008F2AE3"/>
  </w:style>
  <w:style w:type="paragraph" w:styleId="aa">
    <w:name w:val="List"/>
    <w:basedOn w:val="a1"/>
    <w:rsid w:val="008F2AE3"/>
    <w:pPr>
      <w:spacing w:after="180"/>
      <w:ind w:left="568" w:hanging="284"/>
    </w:pPr>
  </w:style>
  <w:style w:type="paragraph" w:customStyle="1" w:styleId="EQ">
    <w:name w:val="EQ"/>
    <w:basedOn w:val="a1"/>
    <w:next w:val="a1"/>
    <w:rsid w:val="008F2AE3"/>
    <w:pPr>
      <w:keepLines/>
      <w:tabs>
        <w:tab w:val="center" w:pos="4536"/>
        <w:tab w:val="right" w:pos="9072"/>
      </w:tabs>
      <w:spacing w:after="180"/>
    </w:pPr>
    <w:rPr>
      <w:noProof/>
    </w:rPr>
  </w:style>
  <w:style w:type="paragraph" w:customStyle="1" w:styleId="lptext">
    <w:name w:val="löptext"/>
    <w:basedOn w:val="a1"/>
    <w:rsid w:val="008F2AE3"/>
    <w:pPr>
      <w:spacing w:before="100" w:after="100"/>
      <w:ind w:left="860"/>
    </w:pPr>
    <w:rPr>
      <w:rFonts w:ascii="Times" w:hAnsi="Times"/>
    </w:rPr>
  </w:style>
  <w:style w:type="character" w:styleId="ab">
    <w:name w:val="footnote reference"/>
    <w:semiHidden/>
    <w:rsid w:val="008F2AE3"/>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8F2AE3"/>
    <w:pPr>
      <w:keepLines/>
      <w:ind w:left="454" w:hanging="454"/>
    </w:pPr>
    <w:rPr>
      <w:sz w:val="16"/>
    </w:rPr>
  </w:style>
  <w:style w:type="paragraph" w:styleId="ad">
    <w:name w:val="caption"/>
    <w:aliases w:val="cap,cap Char"/>
    <w:basedOn w:val="a1"/>
    <w:next w:val="a1"/>
    <w:qFormat/>
    <w:rsid w:val="008F2AE3"/>
    <w:pPr>
      <w:spacing w:after="120"/>
    </w:pPr>
    <w:rPr>
      <w:b/>
    </w:rPr>
  </w:style>
  <w:style w:type="paragraph" w:customStyle="1" w:styleId="a0">
    <w:name w:val="佐藤２"/>
    <w:basedOn w:val="a1"/>
    <w:rsid w:val="008F2AE3"/>
    <w:pPr>
      <w:numPr>
        <w:numId w:val="4"/>
      </w:numPr>
      <w:spacing w:after="180"/>
    </w:pPr>
    <w:rPr>
      <w:lang w:eastAsia="ja-JP"/>
    </w:rPr>
  </w:style>
  <w:style w:type="paragraph" w:styleId="21">
    <w:name w:val="Body Text Indent 2"/>
    <w:basedOn w:val="a1"/>
    <w:rsid w:val="008F2AE3"/>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F2AE3"/>
    <w:pPr>
      <w:tabs>
        <w:tab w:val="clear" w:pos="360"/>
      </w:tabs>
      <w:spacing w:after="60"/>
      <w:ind w:left="1080" w:hanging="357"/>
    </w:pPr>
    <w:rPr>
      <w:rFonts w:ascii="Arial" w:hAnsi="Arial"/>
    </w:rPr>
  </w:style>
  <w:style w:type="paragraph" w:styleId="a">
    <w:name w:val="List Bullet"/>
    <w:basedOn w:val="a1"/>
    <w:autoRedefine/>
    <w:rsid w:val="008F2AE3"/>
    <w:pPr>
      <w:numPr>
        <w:numId w:val="1"/>
      </w:numPr>
    </w:pPr>
  </w:style>
  <w:style w:type="paragraph" w:customStyle="1" w:styleId="ListBulletLast">
    <w:name w:val="List Bullet Last"/>
    <w:aliases w:val="lbl"/>
    <w:basedOn w:val="a"/>
    <w:next w:val="a5"/>
    <w:rsid w:val="008F2AE3"/>
    <w:pPr>
      <w:tabs>
        <w:tab w:val="clear" w:pos="360"/>
      </w:tabs>
      <w:spacing w:after="240"/>
      <w:ind w:left="714" w:hanging="357"/>
    </w:pPr>
    <w:rPr>
      <w:rFonts w:ascii="Arial" w:hAnsi="Arial"/>
    </w:rPr>
  </w:style>
  <w:style w:type="paragraph" w:styleId="ae">
    <w:name w:val="footer"/>
    <w:basedOn w:val="a1"/>
    <w:link w:val="af"/>
    <w:uiPriority w:val="99"/>
    <w:rsid w:val="008F2AE3"/>
    <w:pPr>
      <w:tabs>
        <w:tab w:val="center" w:pos="4536"/>
        <w:tab w:val="right" w:pos="9072"/>
      </w:tabs>
    </w:pPr>
    <w:rPr>
      <w:lang w:val="de-DE"/>
    </w:rPr>
  </w:style>
  <w:style w:type="paragraph" w:styleId="23">
    <w:name w:val="List 2"/>
    <w:basedOn w:val="aa"/>
    <w:rsid w:val="008F2AE3"/>
    <w:pPr>
      <w:ind w:left="851"/>
    </w:pPr>
    <w:rPr>
      <w:lang w:eastAsia="ja-JP"/>
    </w:rPr>
  </w:style>
  <w:style w:type="paragraph" w:customStyle="1" w:styleId="TitleText">
    <w:name w:val="Title Text"/>
    <w:basedOn w:val="a1"/>
    <w:next w:val="a1"/>
    <w:rsid w:val="008F2AE3"/>
    <w:pPr>
      <w:spacing w:after="220"/>
    </w:pPr>
    <w:rPr>
      <w:rFonts w:ascii="Arial" w:hAnsi="Arial"/>
      <w:b/>
      <w:sz w:val="22"/>
    </w:rPr>
  </w:style>
  <w:style w:type="paragraph" w:styleId="af0">
    <w:name w:val="Title"/>
    <w:basedOn w:val="a1"/>
    <w:qFormat/>
    <w:rsid w:val="008F2AE3"/>
    <w:pPr>
      <w:jc w:val="center"/>
    </w:pPr>
    <w:rPr>
      <w:rFonts w:ascii="Arial" w:hAnsi="Arial"/>
      <w:b/>
    </w:rPr>
  </w:style>
  <w:style w:type="paragraph" w:styleId="af1">
    <w:name w:val="table of figures"/>
    <w:basedOn w:val="10"/>
    <w:next w:val="a1"/>
    <w:semiHidden/>
    <w:rsid w:val="008F2AE3"/>
    <w:pPr>
      <w:tabs>
        <w:tab w:val="right" w:leader="dot" w:pos="9360"/>
      </w:tabs>
      <w:spacing w:after="120"/>
    </w:pPr>
    <w:rPr>
      <w:caps/>
    </w:rPr>
  </w:style>
  <w:style w:type="paragraph" w:styleId="10">
    <w:name w:val="toc 1"/>
    <w:basedOn w:val="a1"/>
    <w:next w:val="a1"/>
    <w:autoRedefine/>
    <w:semiHidden/>
    <w:rsid w:val="008F2AE3"/>
  </w:style>
  <w:style w:type="character" w:styleId="af2">
    <w:name w:val="page number"/>
    <w:basedOn w:val="a2"/>
    <w:rsid w:val="008F2AE3"/>
    <w:rPr>
      <w:rFonts w:eastAsia="Arial Unicode MS" w:cs="Arial"/>
      <w:noProof w:val="0"/>
      <w:kern w:val="2"/>
      <w:sz w:val="21"/>
      <w:lang w:val="en-GB" w:eastAsia="zh-CN" w:bidi="ar-SA"/>
    </w:rPr>
  </w:style>
  <w:style w:type="paragraph" w:styleId="30">
    <w:name w:val="Body Text 3"/>
    <w:basedOn w:val="a1"/>
    <w:rsid w:val="008F2AE3"/>
    <w:pPr>
      <w:jc w:val="both"/>
    </w:pPr>
    <w:rPr>
      <w:lang w:eastAsia="ja-JP"/>
    </w:rPr>
  </w:style>
  <w:style w:type="paragraph" w:customStyle="1" w:styleId="TableText">
    <w:name w:val="Table_Text"/>
    <w:basedOn w:val="a1"/>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a5"/>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F2AE3"/>
    <w:pPr>
      <w:overflowPunct w:val="0"/>
      <w:autoSpaceDE w:val="0"/>
      <w:autoSpaceDN w:val="0"/>
      <w:adjustRightInd w:val="0"/>
      <w:textAlignment w:val="baseline"/>
    </w:pPr>
    <w:rPr>
      <w:lang w:eastAsia="en-US"/>
    </w:rPr>
  </w:style>
  <w:style w:type="paragraph" w:customStyle="1" w:styleId="B3">
    <w:name w:val="B3"/>
    <w:basedOn w:val="31"/>
    <w:rsid w:val="008F2AE3"/>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F2AE3"/>
    <w:pPr>
      <w:ind w:leftChars="400" w:left="100" w:hangingChars="200" w:hanging="200"/>
    </w:pPr>
  </w:style>
  <w:style w:type="paragraph" w:customStyle="1" w:styleId="RecCCITT">
    <w:name w:val="Rec_CCITT_#"/>
    <w:basedOn w:val="a1"/>
    <w:rsid w:val="008F2AE3"/>
    <w:pPr>
      <w:keepNext/>
      <w:keepLines/>
      <w:spacing w:after="180"/>
    </w:pPr>
    <w:rPr>
      <w:b/>
    </w:rPr>
  </w:style>
  <w:style w:type="character" w:styleId="af3">
    <w:name w:val="Hyperlink"/>
    <w:rsid w:val="008F2AE3"/>
    <w:rPr>
      <w:rFonts w:eastAsia="Arial Unicode MS" w:cs="Arial"/>
      <w:noProof w:val="0"/>
      <w:color w:val="0000FF"/>
      <w:kern w:val="2"/>
      <w:sz w:val="21"/>
      <w:u w:val="single"/>
      <w:lang w:val="en-GB" w:eastAsia="zh-CN" w:bidi="ar-SA"/>
    </w:rPr>
  </w:style>
  <w:style w:type="character" w:styleId="af4">
    <w:name w:val="FollowedHyperlink"/>
    <w:rsid w:val="008F2AE3"/>
    <w:rPr>
      <w:rFonts w:eastAsia="Arial Unicode MS" w:cs="Arial"/>
      <w:noProof w:val="0"/>
      <w:color w:val="800080"/>
      <w:kern w:val="2"/>
      <w:sz w:val="21"/>
      <w:u w:val="single"/>
      <w:lang w:val="en-GB" w:eastAsia="zh-CN" w:bidi="ar-SA"/>
    </w:rPr>
  </w:style>
  <w:style w:type="paragraph" w:styleId="af5">
    <w:name w:val="Body Text Indent"/>
    <w:basedOn w:val="a1"/>
    <w:rsid w:val="008F2AE3"/>
    <w:pPr>
      <w:ind w:left="360"/>
    </w:pPr>
    <w:rPr>
      <w:bCs/>
      <w:lang w:eastAsia="ja-JP"/>
    </w:rPr>
  </w:style>
  <w:style w:type="character" w:styleId="af6">
    <w:name w:val="annotation reference"/>
    <w:semiHidden/>
    <w:rsid w:val="008F2AE3"/>
    <w:rPr>
      <w:rFonts w:eastAsia="Arial Unicode MS" w:cs="Arial"/>
      <w:noProof w:val="0"/>
      <w:kern w:val="2"/>
      <w:sz w:val="16"/>
      <w:szCs w:val="16"/>
      <w:lang w:val="en-GB" w:eastAsia="zh-CN" w:bidi="ar-SA"/>
    </w:rPr>
  </w:style>
  <w:style w:type="paragraph" w:customStyle="1" w:styleId="11">
    <w:name w:val="吹き出し1"/>
    <w:basedOn w:val="a1"/>
    <w:semiHidden/>
    <w:rsid w:val="008F2AE3"/>
    <w:rPr>
      <w:rFonts w:ascii="Arial" w:hAnsi="Arial"/>
      <w:sz w:val="18"/>
      <w:szCs w:val="18"/>
    </w:rPr>
  </w:style>
  <w:style w:type="paragraph" w:customStyle="1" w:styleId="Reference">
    <w:name w:val="Reference"/>
    <w:basedOn w:val="a1"/>
    <w:rsid w:val="008F2AE3"/>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8F2AE3"/>
    <w:rPr>
      <w:rFonts w:eastAsia="ＭＳ ゴシック"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7"/>
    <w:next w:val="af7"/>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a">
    <w:name w:val="Balloon Text"/>
    <w:basedOn w:val="a1"/>
    <w:link w:val="afb"/>
    <w:uiPriority w:val="99"/>
    <w:semiHidden/>
    <w:unhideWhenUsed/>
    <w:rsid w:val="00B468E2"/>
    <w:rPr>
      <w:rFonts w:cs="Arial"/>
      <w:kern w:val="2"/>
      <w:sz w:val="18"/>
      <w:szCs w:val="18"/>
    </w:rPr>
  </w:style>
  <w:style w:type="paragraph" w:styleId="Web">
    <w:name w:val="Normal (Web)"/>
    <w:basedOn w:val="a1"/>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F2AE3"/>
    <w:pPr>
      <w:ind w:firstLineChars="200" w:firstLine="420"/>
    </w:pPr>
    <w:rPr>
      <w:rFonts w:ascii="SimSun" w:eastAsia="SimSun" w:hAnsi="SimSun" w:cs="SimSun"/>
      <w:lang w:val="en-US" w:eastAsia="zh-CN"/>
    </w:rPr>
  </w:style>
  <w:style w:type="character" w:customStyle="1" w:styleId="afb">
    <w:name w:val="吹き出し (文字)"/>
    <w:link w:val="afa"/>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c">
    <w:name w:val="annotation subject"/>
    <w:basedOn w:val="af7"/>
    <w:next w:val="af7"/>
    <w:link w:val="afd"/>
    <w:uiPriority w:val="99"/>
    <w:semiHidden/>
    <w:unhideWhenUsed/>
    <w:rsid w:val="004640CB"/>
    <w:rPr>
      <w:b/>
      <w:bCs/>
      <w:sz w:val="24"/>
      <w:szCs w:val="24"/>
    </w:rPr>
  </w:style>
  <w:style w:type="character" w:customStyle="1" w:styleId="af8">
    <w:name w:val="コメント文字列 (文字)"/>
    <w:link w:val="af7"/>
    <w:semiHidden/>
    <w:rsid w:val="004640CB"/>
    <w:rPr>
      <w:rFonts w:eastAsia="ＭＳ ゴシック" w:cs="Arial"/>
      <w:noProof w:val="0"/>
      <w:kern w:val="2"/>
      <w:sz w:val="21"/>
      <w:lang w:val="en-GB" w:eastAsia="en-US" w:bidi="ar-SA"/>
    </w:rPr>
  </w:style>
  <w:style w:type="character" w:customStyle="1" w:styleId="afd">
    <w:name w:val="コメント内容 (文字)"/>
    <w:basedOn w:val="af8"/>
    <w:link w:val="afc"/>
    <w:rsid w:val="004640CB"/>
    <w:rPr>
      <w:rFonts w:eastAsia="ＭＳ ゴシック" w:cs="Arial"/>
      <w:noProof w:val="0"/>
      <w:kern w:val="2"/>
      <w:sz w:val="21"/>
      <w:lang w:val="en-GB" w:eastAsia="en-US" w:bidi="ar-SA"/>
    </w:rPr>
  </w:style>
  <w:style w:type="paragraph" w:customStyle="1" w:styleId="afe">
    <w:name w:val="列出段落"/>
    <w:basedOn w:val="a1"/>
    <w:uiPriority w:val="34"/>
    <w:qFormat/>
    <w:rsid w:val="0034541A"/>
    <w:pPr>
      <w:ind w:firstLineChars="200" w:firstLine="420"/>
    </w:pPr>
    <w:rPr>
      <w:rFonts w:ascii="SimSun" w:eastAsia="SimSun" w:hAnsi="SimSun" w:cs="SimSun"/>
      <w:lang w:val="en-US" w:eastAsia="zh-CN"/>
    </w:rPr>
  </w:style>
  <w:style w:type="paragraph" w:styleId="aff">
    <w:name w:val="Revision"/>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styleId="aff0">
    <w:name w:val="List Paragraph"/>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f1">
    <w:name w:val="Table Grid"/>
    <w:basedOn w:val="a3"/>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Placeholder Text"/>
    <w:basedOn w:val="a2"/>
    <w:uiPriority w:val="99"/>
    <w:semiHidden/>
    <w:rsid w:val="00E7273D"/>
    <w:rPr>
      <w:color w:val="808080"/>
    </w:rPr>
  </w:style>
  <w:style w:type="paragraph" w:customStyle="1" w:styleId="TAL">
    <w:name w:val="TAL"/>
    <w:basedOn w:val="a1"/>
    <w:rsid w:val="00520A67"/>
    <w:pPr>
      <w:keepNext/>
      <w:keepLines/>
    </w:pPr>
    <w:rPr>
      <w:rFonts w:ascii="Arial" w:eastAsia="SimSun" w:hAnsi="Arial"/>
      <w:sz w:val="18"/>
      <w:szCs w:val="20"/>
    </w:rPr>
  </w:style>
  <w:style w:type="paragraph" w:customStyle="1" w:styleId="TAH">
    <w:name w:val="TAH"/>
    <w:basedOn w:val="a1"/>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customStyle="1" w:styleId="af">
    <w:name w:val="フッター (文字)"/>
    <w:basedOn w:val="a2"/>
    <w:link w:val="ae"/>
    <w:uiPriority w:val="99"/>
    <w:rsid w:val="002D7DFB"/>
    <w:rPr>
      <w:rFonts w:eastAsia="ＭＳ ゴシック"/>
      <w:sz w:val="24"/>
      <w:szCs w:val="24"/>
      <w:lang w:val="de-D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7388A"/>
    <w:pPr>
      <w:spacing w:before="120"/>
    </w:pPr>
    <w:rPr>
      <w:rFonts w:eastAsia="ＭＳ ゴシック"/>
      <w:sz w:val="24"/>
      <w:szCs w:val="24"/>
      <w:lang w:val="en-GB" w:eastAsia="en-US"/>
    </w:rPr>
  </w:style>
  <w:style w:type="paragraph" w:styleId="1">
    <w:name w:val="heading 1"/>
    <w:aliases w:val="H1,h1,app heading 1,l1,Memo Heading 1,h11,h12,h13,h14,h15,h16"/>
    <w:basedOn w:val="a1"/>
    <w:next w:val="a1"/>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8F2AE3"/>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F2AE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F2AE3"/>
    <w:pPr>
      <w:keepNext/>
      <w:numPr>
        <w:ilvl w:val="3"/>
        <w:numId w:val="3"/>
      </w:numPr>
      <w:jc w:val="right"/>
      <w:outlineLvl w:val="3"/>
    </w:pPr>
    <w:rPr>
      <w:rFonts w:ascii="Arial" w:hAnsi="Arial"/>
      <w:i/>
    </w:rPr>
  </w:style>
  <w:style w:type="paragraph" w:styleId="5">
    <w:name w:val="heading 5"/>
    <w:aliases w:val="H5"/>
    <w:basedOn w:val="a1"/>
    <w:next w:val="a1"/>
    <w:qFormat/>
    <w:rsid w:val="008F2AE3"/>
    <w:pPr>
      <w:keepNext/>
      <w:spacing w:line="360" w:lineRule="auto"/>
      <w:outlineLvl w:val="4"/>
    </w:pPr>
    <w:rPr>
      <w:sz w:val="26"/>
      <w:u w:val="single"/>
    </w:rPr>
  </w:style>
  <w:style w:type="paragraph" w:styleId="6">
    <w:name w:val="heading 6"/>
    <w:basedOn w:val="a1"/>
    <w:next w:val="a1"/>
    <w:qFormat/>
    <w:rsid w:val="008F2AE3"/>
    <w:pPr>
      <w:spacing w:before="240" w:after="60"/>
      <w:outlineLvl w:val="5"/>
    </w:pPr>
    <w:rPr>
      <w:i/>
      <w:sz w:val="22"/>
    </w:rPr>
  </w:style>
  <w:style w:type="paragraph" w:styleId="7">
    <w:name w:val="heading 7"/>
    <w:basedOn w:val="a1"/>
    <w:next w:val="a1"/>
    <w:qFormat/>
    <w:rsid w:val="008F2AE3"/>
    <w:pPr>
      <w:spacing w:before="240" w:after="60"/>
      <w:outlineLvl w:val="6"/>
    </w:pPr>
    <w:rPr>
      <w:rFonts w:ascii="Arial" w:hAnsi="Arial"/>
    </w:rPr>
  </w:style>
  <w:style w:type="paragraph" w:styleId="8">
    <w:name w:val="heading 8"/>
    <w:aliases w:val="Table Heading"/>
    <w:basedOn w:val="a1"/>
    <w:next w:val="a1"/>
    <w:qFormat/>
    <w:rsid w:val="008F2AE3"/>
    <w:pPr>
      <w:spacing w:before="240" w:after="60"/>
      <w:outlineLvl w:val="7"/>
    </w:pPr>
    <w:rPr>
      <w:rFonts w:ascii="Arial" w:hAnsi="Arial"/>
      <w:i/>
    </w:rPr>
  </w:style>
  <w:style w:type="paragraph" w:styleId="9">
    <w:name w:val="heading 9"/>
    <w:aliases w:val="Figure Heading,FH"/>
    <w:basedOn w:val="a1"/>
    <w:next w:val="a1"/>
    <w:qFormat/>
    <w:rsid w:val="008F2AE3"/>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F2AE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F2AE3"/>
    <w:pPr>
      <w:spacing w:after="120"/>
    </w:pPr>
  </w:style>
  <w:style w:type="paragraph" w:styleId="20">
    <w:name w:val="Body Text 2"/>
    <w:basedOn w:val="a1"/>
    <w:rsid w:val="008F2AE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a7">
    <w:name w:val="Document Map"/>
    <w:basedOn w:val="a1"/>
    <w:semiHidden/>
    <w:rsid w:val="008F2AE3"/>
    <w:pPr>
      <w:shd w:val="clear" w:color="auto" w:fill="000080"/>
    </w:pPr>
    <w:rPr>
      <w:rFonts w:ascii="Tahoma" w:hAnsi="Tahoma"/>
    </w:rPr>
  </w:style>
  <w:style w:type="paragraph" w:styleId="a8">
    <w:name w:val="Plain Text"/>
    <w:basedOn w:val="a1"/>
    <w:link w:val="a9"/>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a1"/>
    <w:rsid w:val="008F2AE3"/>
    <w:pPr>
      <w:keepNext/>
      <w:keepLines/>
      <w:spacing w:before="60" w:after="180"/>
      <w:jc w:val="center"/>
    </w:pPr>
    <w:rPr>
      <w:rFonts w:ascii="Arial" w:hAnsi="Arial"/>
      <w:b/>
    </w:rPr>
  </w:style>
  <w:style w:type="paragraph" w:customStyle="1" w:styleId="B1">
    <w:name w:val="B1"/>
    <w:basedOn w:val="aa"/>
    <w:rsid w:val="008F2AE3"/>
  </w:style>
  <w:style w:type="paragraph" w:styleId="aa">
    <w:name w:val="List"/>
    <w:basedOn w:val="a1"/>
    <w:rsid w:val="008F2AE3"/>
    <w:pPr>
      <w:spacing w:after="180"/>
      <w:ind w:left="568" w:hanging="284"/>
    </w:pPr>
  </w:style>
  <w:style w:type="paragraph" w:customStyle="1" w:styleId="EQ">
    <w:name w:val="EQ"/>
    <w:basedOn w:val="a1"/>
    <w:next w:val="a1"/>
    <w:rsid w:val="008F2AE3"/>
    <w:pPr>
      <w:keepLines/>
      <w:tabs>
        <w:tab w:val="center" w:pos="4536"/>
        <w:tab w:val="right" w:pos="9072"/>
      </w:tabs>
      <w:spacing w:after="180"/>
    </w:pPr>
    <w:rPr>
      <w:noProof/>
    </w:rPr>
  </w:style>
  <w:style w:type="paragraph" w:customStyle="1" w:styleId="lptext">
    <w:name w:val="löptext"/>
    <w:basedOn w:val="a1"/>
    <w:rsid w:val="008F2AE3"/>
    <w:pPr>
      <w:spacing w:before="100" w:after="100"/>
      <w:ind w:left="860"/>
    </w:pPr>
    <w:rPr>
      <w:rFonts w:ascii="Times" w:hAnsi="Times"/>
    </w:rPr>
  </w:style>
  <w:style w:type="character" w:styleId="ab">
    <w:name w:val="footnote reference"/>
    <w:semiHidden/>
    <w:rsid w:val="008F2AE3"/>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8F2AE3"/>
    <w:pPr>
      <w:keepLines/>
      <w:ind w:left="454" w:hanging="454"/>
    </w:pPr>
    <w:rPr>
      <w:sz w:val="16"/>
    </w:rPr>
  </w:style>
  <w:style w:type="paragraph" w:styleId="ad">
    <w:name w:val="caption"/>
    <w:aliases w:val="cap,cap Char"/>
    <w:basedOn w:val="a1"/>
    <w:next w:val="a1"/>
    <w:qFormat/>
    <w:rsid w:val="008F2AE3"/>
    <w:pPr>
      <w:spacing w:after="120"/>
    </w:pPr>
    <w:rPr>
      <w:b/>
    </w:rPr>
  </w:style>
  <w:style w:type="paragraph" w:customStyle="1" w:styleId="a0">
    <w:name w:val="佐藤２"/>
    <w:basedOn w:val="a1"/>
    <w:rsid w:val="008F2AE3"/>
    <w:pPr>
      <w:numPr>
        <w:numId w:val="4"/>
      </w:numPr>
      <w:spacing w:after="180"/>
    </w:pPr>
    <w:rPr>
      <w:lang w:eastAsia="ja-JP"/>
    </w:rPr>
  </w:style>
  <w:style w:type="paragraph" w:styleId="21">
    <w:name w:val="Body Text Indent 2"/>
    <w:basedOn w:val="a1"/>
    <w:rsid w:val="008F2AE3"/>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F2AE3"/>
    <w:pPr>
      <w:tabs>
        <w:tab w:val="clear" w:pos="360"/>
      </w:tabs>
      <w:spacing w:after="60"/>
      <w:ind w:left="1080" w:hanging="357"/>
    </w:pPr>
    <w:rPr>
      <w:rFonts w:ascii="Arial" w:hAnsi="Arial"/>
    </w:rPr>
  </w:style>
  <w:style w:type="paragraph" w:styleId="a">
    <w:name w:val="List Bullet"/>
    <w:basedOn w:val="a1"/>
    <w:autoRedefine/>
    <w:rsid w:val="008F2AE3"/>
    <w:pPr>
      <w:numPr>
        <w:numId w:val="1"/>
      </w:numPr>
    </w:pPr>
  </w:style>
  <w:style w:type="paragraph" w:customStyle="1" w:styleId="ListBulletLast">
    <w:name w:val="List Bullet Last"/>
    <w:aliases w:val="lbl"/>
    <w:basedOn w:val="a"/>
    <w:next w:val="a5"/>
    <w:rsid w:val="008F2AE3"/>
    <w:pPr>
      <w:tabs>
        <w:tab w:val="clear" w:pos="360"/>
      </w:tabs>
      <w:spacing w:after="240"/>
      <w:ind w:left="714" w:hanging="357"/>
    </w:pPr>
    <w:rPr>
      <w:rFonts w:ascii="Arial" w:hAnsi="Arial"/>
    </w:rPr>
  </w:style>
  <w:style w:type="paragraph" w:styleId="ae">
    <w:name w:val="footer"/>
    <w:basedOn w:val="a1"/>
    <w:link w:val="af"/>
    <w:uiPriority w:val="99"/>
    <w:rsid w:val="008F2AE3"/>
    <w:pPr>
      <w:tabs>
        <w:tab w:val="center" w:pos="4536"/>
        <w:tab w:val="right" w:pos="9072"/>
      </w:tabs>
    </w:pPr>
    <w:rPr>
      <w:lang w:val="de-DE"/>
    </w:rPr>
  </w:style>
  <w:style w:type="paragraph" w:styleId="23">
    <w:name w:val="List 2"/>
    <w:basedOn w:val="aa"/>
    <w:rsid w:val="008F2AE3"/>
    <w:pPr>
      <w:ind w:left="851"/>
    </w:pPr>
    <w:rPr>
      <w:lang w:eastAsia="ja-JP"/>
    </w:rPr>
  </w:style>
  <w:style w:type="paragraph" w:customStyle="1" w:styleId="TitleText">
    <w:name w:val="Title Text"/>
    <w:basedOn w:val="a1"/>
    <w:next w:val="a1"/>
    <w:rsid w:val="008F2AE3"/>
    <w:pPr>
      <w:spacing w:after="220"/>
    </w:pPr>
    <w:rPr>
      <w:rFonts w:ascii="Arial" w:hAnsi="Arial"/>
      <w:b/>
      <w:sz w:val="22"/>
    </w:rPr>
  </w:style>
  <w:style w:type="paragraph" w:styleId="af0">
    <w:name w:val="Title"/>
    <w:basedOn w:val="a1"/>
    <w:qFormat/>
    <w:rsid w:val="008F2AE3"/>
    <w:pPr>
      <w:jc w:val="center"/>
    </w:pPr>
    <w:rPr>
      <w:rFonts w:ascii="Arial" w:hAnsi="Arial"/>
      <w:b/>
    </w:rPr>
  </w:style>
  <w:style w:type="paragraph" w:styleId="af1">
    <w:name w:val="table of figures"/>
    <w:basedOn w:val="10"/>
    <w:next w:val="a1"/>
    <w:semiHidden/>
    <w:rsid w:val="008F2AE3"/>
    <w:pPr>
      <w:tabs>
        <w:tab w:val="right" w:leader="dot" w:pos="9360"/>
      </w:tabs>
      <w:spacing w:after="120"/>
    </w:pPr>
    <w:rPr>
      <w:caps/>
    </w:rPr>
  </w:style>
  <w:style w:type="paragraph" w:styleId="10">
    <w:name w:val="toc 1"/>
    <w:basedOn w:val="a1"/>
    <w:next w:val="a1"/>
    <w:autoRedefine/>
    <w:semiHidden/>
    <w:rsid w:val="008F2AE3"/>
  </w:style>
  <w:style w:type="character" w:styleId="af2">
    <w:name w:val="page number"/>
    <w:basedOn w:val="a2"/>
    <w:rsid w:val="008F2AE3"/>
    <w:rPr>
      <w:rFonts w:eastAsia="Arial Unicode MS" w:cs="Arial"/>
      <w:noProof w:val="0"/>
      <w:kern w:val="2"/>
      <w:sz w:val="21"/>
      <w:lang w:val="en-GB" w:eastAsia="zh-CN" w:bidi="ar-SA"/>
    </w:rPr>
  </w:style>
  <w:style w:type="paragraph" w:styleId="30">
    <w:name w:val="Body Text 3"/>
    <w:basedOn w:val="a1"/>
    <w:rsid w:val="008F2AE3"/>
    <w:pPr>
      <w:jc w:val="both"/>
    </w:pPr>
    <w:rPr>
      <w:lang w:eastAsia="ja-JP"/>
    </w:rPr>
  </w:style>
  <w:style w:type="paragraph" w:customStyle="1" w:styleId="TableText">
    <w:name w:val="Table_Text"/>
    <w:basedOn w:val="a1"/>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a5"/>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F2AE3"/>
    <w:pPr>
      <w:overflowPunct w:val="0"/>
      <w:autoSpaceDE w:val="0"/>
      <w:autoSpaceDN w:val="0"/>
      <w:adjustRightInd w:val="0"/>
      <w:textAlignment w:val="baseline"/>
    </w:pPr>
    <w:rPr>
      <w:lang w:eastAsia="en-US"/>
    </w:rPr>
  </w:style>
  <w:style w:type="paragraph" w:customStyle="1" w:styleId="B3">
    <w:name w:val="B3"/>
    <w:basedOn w:val="31"/>
    <w:rsid w:val="008F2AE3"/>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F2AE3"/>
    <w:pPr>
      <w:ind w:leftChars="400" w:left="100" w:hangingChars="200" w:hanging="200"/>
    </w:pPr>
  </w:style>
  <w:style w:type="paragraph" w:customStyle="1" w:styleId="RecCCITT">
    <w:name w:val="Rec_CCITT_#"/>
    <w:basedOn w:val="a1"/>
    <w:rsid w:val="008F2AE3"/>
    <w:pPr>
      <w:keepNext/>
      <w:keepLines/>
      <w:spacing w:after="180"/>
    </w:pPr>
    <w:rPr>
      <w:b/>
    </w:rPr>
  </w:style>
  <w:style w:type="character" w:styleId="af3">
    <w:name w:val="Hyperlink"/>
    <w:rsid w:val="008F2AE3"/>
    <w:rPr>
      <w:rFonts w:eastAsia="Arial Unicode MS" w:cs="Arial"/>
      <w:noProof w:val="0"/>
      <w:color w:val="0000FF"/>
      <w:kern w:val="2"/>
      <w:sz w:val="21"/>
      <w:u w:val="single"/>
      <w:lang w:val="en-GB" w:eastAsia="zh-CN" w:bidi="ar-SA"/>
    </w:rPr>
  </w:style>
  <w:style w:type="character" w:styleId="af4">
    <w:name w:val="FollowedHyperlink"/>
    <w:rsid w:val="008F2AE3"/>
    <w:rPr>
      <w:rFonts w:eastAsia="Arial Unicode MS" w:cs="Arial"/>
      <w:noProof w:val="0"/>
      <w:color w:val="800080"/>
      <w:kern w:val="2"/>
      <w:sz w:val="21"/>
      <w:u w:val="single"/>
      <w:lang w:val="en-GB" w:eastAsia="zh-CN" w:bidi="ar-SA"/>
    </w:rPr>
  </w:style>
  <w:style w:type="paragraph" w:styleId="af5">
    <w:name w:val="Body Text Indent"/>
    <w:basedOn w:val="a1"/>
    <w:rsid w:val="008F2AE3"/>
    <w:pPr>
      <w:ind w:left="360"/>
    </w:pPr>
    <w:rPr>
      <w:bCs/>
      <w:lang w:eastAsia="ja-JP"/>
    </w:rPr>
  </w:style>
  <w:style w:type="character" w:styleId="af6">
    <w:name w:val="annotation reference"/>
    <w:semiHidden/>
    <w:rsid w:val="008F2AE3"/>
    <w:rPr>
      <w:rFonts w:eastAsia="Arial Unicode MS" w:cs="Arial"/>
      <w:noProof w:val="0"/>
      <w:kern w:val="2"/>
      <w:sz w:val="16"/>
      <w:szCs w:val="16"/>
      <w:lang w:val="en-GB" w:eastAsia="zh-CN" w:bidi="ar-SA"/>
    </w:rPr>
  </w:style>
  <w:style w:type="paragraph" w:customStyle="1" w:styleId="11">
    <w:name w:val="吹き出し1"/>
    <w:basedOn w:val="a1"/>
    <w:semiHidden/>
    <w:rsid w:val="008F2AE3"/>
    <w:rPr>
      <w:rFonts w:ascii="Arial" w:hAnsi="Arial"/>
      <w:sz w:val="18"/>
      <w:szCs w:val="18"/>
    </w:rPr>
  </w:style>
  <w:style w:type="paragraph" w:customStyle="1" w:styleId="Reference">
    <w:name w:val="Reference"/>
    <w:basedOn w:val="a1"/>
    <w:rsid w:val="008F2AE3"/>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8F2AE3"/>
    <w:rPr>
      <w:rFonts w:eastAsia="ＭＳ ゴシック"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7"/>
    <w:next w:val="af7"/>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a">
    <w:name w:val="Balloon Text"/>
    <w:basedOn w:val="a1"/>
    <w:link w:val="afb"/>
    <w:uiPriority w:val="99"/>
    <w:semiHidden/>
    <w:unhideWhenUsed/>
    <w:rsid w:val="00B468E2"/>
    <w:rPr>
      <w:rFonts w:cs="Arial"/>
      <w:kern w:val="2"/>
      <w:sz w:val="18"/>
      <w:szCs w:val="18"/>
    </w:rPr>
  </w:style>
  <w:style w:type="paragraph" w:styleId="Web">
    <w:name w:val="Normal (Web)"/>
    <w:basedOn w:val="a1"/>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F2AE3"/>
    <w:pPr>
      <w:ind w:firstLineChars="200" w:firstLine="420"/>
    </w:pPr>
    <w:rPr>
      <w:rFonts w:ascii="SimSun" w:eastAsia="SimSun" w:hAnsi="SimSun" w:cs="SimSun"/>
      <w:lang w:val="en-US" w:eastAsia="zh-CN"/>
    </w:rPr>
  </w:style>
  <w:style w:type="character" w:customStyle="1" w:styleId="afb">
    <w:name w:val="吹き出し (文字)"/>
    <w:link w:val="afa"/>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c">
    <w:name w:val="annotation subject"/>
    <w:basedOn w:val="af7"/>
    <w:next w:val="af7"/>
    <w:link w:val="afd"/>
    <w:uiPriority w:val="99"/>
    <w:semiHidden/>
    <w:unhideWhenUsed/>
    <w:rsid w:val="004640CB"/>
    <w:rPr>
      <w:b/>
      <w:bCs/>
      <w:sz w:val="24"/>
      <w:szCs w:val="24"/>
    </w:rPr>
  </w:style>
  <w:style w:type="character" w:customStyle="1" w:styleId="af8">
    <w:name w:val="コメント文字列 (文字)"/>
    <w:link w:val="af7"/>
    <w:semiHidden/>
    <w:rsid w:val="004640CB"/>
    <w:rPr>
      <w:rFonts w:eastAsia="ＭＳ ゴシック" w:cs="Arial"/>
      <w:noProof w:val="0"/>
      <w:kern w:val="2"/>
      <w:sz w:val="21"/>
      <w:lang w:val="en-GB" w:eastAsia="en-US" w:bidi="ar-SA"/>
    </w:rPr>
  </w:style>
  <w:style w:type="character" w:customStyle="1" w:styleId="afd">
    <w:name w:val="コメント内容 (文字)"/>
    <w:basedOn w:val="af8"/>
    <w:link w:val="afc"/>
    <w:rsid w:val="004640CB"/>
    <w:rPr>
      <w:rFonts w:eastAsia="ＭＳ ゴシック" w:cs="Arial"/>
      <w:noProof w:val="0"/>
      <w:kern w:val="2"/>
      <w:sz w:val="21"/>
      <w:lang w:val="en-GB" w:eastAsia="en-US" w:bidi="ar-SA"/>
    </w:rPr>
  </w:style>
  <w:style w:type="paragraph" w:customStyle="1" w:styleId="afe">
    <w:name w:val="列出段落"/>
    <w:basedOn w:val="a1"/>
    <w:uiPriority w:val="34"/>
    <w:qFormat/>
    <w:rsid w:val="0034541A"/>
    <w:pPr>
      <w:ind w:firstLineChars="200" w:firstLine="420"/>
    </w:pPr>
    <w:rPr>
      <w:rFonts w:ascii="SimSun" w:eastAsia="SimSun" w:hAnsi="SimSun" w:cs="SimSun"/>
      <w:lang w:val="en-US" w:eastAsia="zh-CN"/>
    </w:rPr>
  </w:style>
  <w:style w:type="paragraph" w:styleId="aff">
    <w:name w:val="Revision"/>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styleId="aff0">
    <w:name w:val="List Paragraph"/>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f1">
    <w:name w:val="Table Grid"/>
    <w:basedOn w:val="a3"/>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Placeholder Text"/>
    <w:basedOn w:val="a2"/>
    <w:uiPriority w:val="99"/>
    <w:semiHidden/>
    <w:rsid w:val="00E7273D"/>
    <w:rPr>
      <w:color w:val="808080"/>
    </w:rPr>
  </w:style>
  <w:style w:type="paragraph" w:customStyle="1" w:styleId="TAL">
    <w:name w:val="TAL"/>
    <w:basedOn w:val="a1"/>
    <w:rsid w:val="00520A67"/>
    <w:pPr>
      <w:keepNext/>
      <w:keepLines/>
    </w:pPr>
    <w:rPr>
      <w:rFonts w:ascii="Arial" w:eastAsia="SimSun" w:hAnsi="Arial"/>
      <w:sz w:val="18"/>
      <w:szCs w:val="20"/>
    </w:rPr>
  </w:style>
  <w:style w:type="paragraph" w:customStyle="1" w:styleId="TAH">
    <w:name w:val="TAH"/>
    <w:basedOn w:val="a1"/>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customStyle="1" w:styleId="af">
    <w:name w:val="フッター (文字)"/>
    <w:basedOn w:val="a2"/>
    <w:link w:val="ae"/>
    <w:uiPriority w:val="99"/>
    <w:rsid w:val="002D7DFB"/>
    <w:rPr>
      <w:rFonts w:eastAsia="ＭＳ ゴシック"/>
      <w:sz w:val="24"/>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759124">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2276960">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683960">
      <w:bodyDiv w:val="1"/>
      <w:marLeft w:val="0"/>
      <w:marRight w:val="0"/>
      <w:marTop w:val="0"/>
      <w:marBottom w:val="0"/>
      <w:divBdr>
        <w:top w:val="none" w:sz="0" w:space="0" w:color="auto"/>
        <w:left w:val="none" w:sz="0" w:space="0" w:color="auto"/>
        <w:bottom w:val="none" w:sz="0" w:space="0" w:color="auto"/>
        <w:right w:val="none" w:sz="0" w:space="0" w:color="auto"/>
      </w:divBdr>
      <w:divsChild>
        <w:div w:id="156503199">
          <w:marLeft w:val="547"/>
          <w:marRight w:val="0"/>
          <w:marTop w:val="106"/>
          <w:marBottom w:val="0"/>
          <w:divBdr>
            <w:top w:val="none" w:sz="0" w:space="0" w:color="auto"/>
            <w:left w:val="none" w:sz="0" w:space="0" w:color="auto"/>
            <w:bottom w:val="none" w:sz="0" w:space="0" w:color="auto"/>
            <w:right w:val="none" w:sz="0" w:space="0" w:color="auto"/>
          </w:divBdr>
        </w:div>
        <w:div w:id="1093892799">
          <w:marLeft w:val="1166"/>
          <w:marRight w:val="0"/>
          <w:marTop w:val="96"/>
          <w:marBottom w:val="0"/>
          <w:divBdr>
            <w:top w:val="none" w:sz="0" w:space="0" w:color="auto"/>
            <w:left w:val="none" w:sz="0" w:space="0" w:color="auto"/>
            <w:bottom w:val="none" w:sz="0" w:space="0" w:color="auto"/>
            <w:right w:val="none" w:sz="0" w:space="0" w:color="auto"/>
          </w:divBdr>
        </w:div>
        <w:div w:id="888419213">
          <w:marLeft w:val="1166"/>
          <w:marRight w:val="0"/>
          <w:marTop w:val="96"/>
          <w:marBottom w:val="0"/>
          <w:divBdr>
            <w:top w:val="none" w:sz="0" w:space="0" w:color="auto"/>
            <w:left w:val="none" w:sz="0" w:space="0" w:color="auto"/>
            <w:bottom w:val="none" w:sz="0" w:space="0" w:color="auto"/>
            <w:right w:val="none" w:sz="0" w:space="0" w:color="auto"/>
          </w:divBdr>
        </w:div>
        <w:div w:id="200552631">
          <w:marLeft w:val="1166"/>
          <w:marRight w:val="0"/>
          <w:marTop w:val="96"/>
          <w:marBottom w:val="0"/>
          <w:divBdr>
            <w:top w:val="none" w:sz="0" w:space="0" w:color="auto"/>
            <w:left w:val="none" w:sz="0" w:space="0" w:color="auto"/>
            <w:bottom w:val="none" w:sz="0" w:space="0" w:color="auto"/>
            <w:right w:val="none" w:sz="0" w:space="0" w:color="auto"/>
          </w:divBdr>
        </w:div>
        <w:div w:id="1612861464">
          <w:marLeft w:val="547"/>
          <w:marRight w:val="0"/>
          <w:marTop w:val="106"/>
          <w:marBottom w:val="0"/>
          <w:divBdr>
            <w:top w:val="none" w:sz="0" w:space="0" w:color="auto"/>
            <w:left w:val="none" w:sz="0" w:space="0" w:color="auto"/>
            <w:bottom w:val="none" w:sz="0" w:space="0" w:color="auto"/>
            <w:right w:val="none" w:sz="0" w:space="0" w:color="auto"/>
          </w:divBdr>
        </w:div>
        <w:div w:id="1315833611">
          <w:marLeft w:val="547"/>
          <w:marRight w:val="0"/>
          <w:marTop w:val="106"/>
          <w:marBottom w:val="0"/>
          <w:divBdr>
            <w:top w:val="none" w:sz="0" w:space="0" w:color="auto"/>
            <w:left w:val="none" w:sz="0" w:space="0" w:color="auto"/>
            <w:bottom w:val="none" w:sz="0" w:space="0" w:color="auto"/>
            <w:right w:val="none" w:sz="0" w:space="0" w:color="auto"/>
          </w:divBdr>
        </w:div>
        <w:div w:id="1259869813">
          <w:marLeft w:val="547"/>
          <w:marRight w:val="0"/>
          <w:marTop w:val="106"/>
          <w:marBottom w:val="0"/>
          <w:divBdr>
            <w:top w:val="none" w:sz="0" w:space="0" w:color="auto"/>
            <w:left w:val="none" w:sz="0" w:space="0" w:color="auto"/>
            <w:bottom w:val="none" w:sz="0" w:space="0" w:color="auto"/>
            <w:right w:val="none" w:sz="0" w:space="0" w:color="auto"/>
          </w:divBdr>
        </w:div>
        <w:div w:id="720786460">
          <w:marLeft w:val="547"/>
          <w:marRight w:val="0"/>
          <w:marTop w:val="106"/>
          <w:marBottom w:val="0"/>
          <w:divBdr>
            <w:top w:val="none" w:sz="0" w:space="0" w:color="auto"/>
            <w:left w:val="none" w:sz="0" w:space="0" w:color="auto"/>
            <w:bottom w:val="none" w:sz="0" w:space="0" w:color="auto"/>
            <w:right w:val="none" w:sz="0" w:space="0" w:color="auto"/>
          </w:divBdr>
        </w:div>
        <w:div w:id="1936861208">
          <w:marLeft w:val="1166"/>
          <w:marRight w:val="0"/>
          <w:marTop w:val="96"/>
          <w:marBottom w:val="0"/>
          <w:divBdr>
            <w:top w:val="none" w:sz="0" w:space="0" w:color="auto"/>
            <w:left w:val="none" w:sz="0" w:space="0" w:color="auto"/>
            <w:bottom w:val="none" w:sz="0" w:space="0" w:color="auto"/>
            <w:right w:val="none" w:sz="0" w:space="0" w:color="auto"/>
          </w:divBdr>
        </w:div>
        <w:div w:id="215436244">
          <w:marLeft w:val="1166"/>
          <w:marRight w:val="0"/>
          <w:marTop w:val="96"/>
          <w:marBottom w:val="0"/>
          <w:divBdr>
            <w:top w:val="none" w:sz="0" w:space="0" w:color="auto"/>
            <w:left w:val="none" w:sz="0" w:space="0" w:color="auto"/>
            <w:bottom w:val="none" w:sz="0" w:space="0" w:color="auto"/>
            <w:right w:val="none" w:sz="0" w:space="0" w:color="auto"/>
          </w:divBdr>
        </w:div>
        <w:div w:id="358702474">
          <w:marLeft w:val="547"/>
          <w:marRight w:val="0"/>
          <w:marTop w:val="10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46507482">
      <w:bodyDiv w:val="1"/>
      <w:marLeft w:val="0"/>
      <w:marRight w:val="0"/>
      <w:marTop w:val="0"/>
      <w:marBottom w:val="0"/>
      <w:divBdr>
        <w:top w:val="none" w:sz="0" w:space="0" w:color="auto"/>
        <w:left w:val="none" w:sz="0" w:space="0" w:color="auto"/>
        <w:bottom w:val="none" w:sz="0" w:space="0" w:color="auto"/>
        <w:right w:val="none" w:sz="0" w:space="0" w:color="auto"/>
      </w:divBdr>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126985">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86953761">
      <w:bodyDiv w:val="1"/>
      <w:marLeft w:val="0"/>
      <w:marRight w:val="0"/>
      <w:marTop w:val="0"/>
      <w:marBottom w:val="0"/>
      <w:divBdr>
        <w:top w:val="none" w:sz="0" w:space="0" w:color="auto"/>
        <w:left w:val="none" w:sz="0" w:space="0" w:color="auto"/>
        <w:bottom w:val="none" w:sz="0" w:space="0" w:color="auto"/>
        <w:right w:val="none" w:sz="0" w:space="0" w:color="auto"/>
      </w:divBdr>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BB89068-57DE-489E-8C7C-BA6C7FEC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867</Words>
  <Characters>4761</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3GPP TSG RAN WG1 Meeting #69</vt:lpstr>
    </vt:vector>
  </TitlesOfParts>
  <Company>Hewlett-Packard Company</Company>
  <LinksUpToDate>false</LinksUpToDate>
  <CharactersWithSpaces>5617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cp:lastModifiedBy>
  <cp:revision>2</cp:revision>
  <cp:lastPrinted>2016-10-26T07:08:00Z</cp:lastPrinted>
  <dcterms:created xsi:type="dcterms:W3CDTF">2017-01-10T00:44:00Z</dcterms:created>
  <dcterms:modified xsi:type="dcterms:W3CDTF">2017-01-10T00:44:00Z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