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2608C1"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 xml:space="preserve">3GPP TSG RAN WG1 </w:t>
      </w:r>
      <w:r w:rsidR="002608C1">
        <w:rPr>
          <w:rFonts w:ascii="Arial" w:eastAsiaTheme="minorEastAsia" w:hAnsi="Arial" w:cs="Arial" w:hint="eastAsia"/>
          <w:b/>
          <w:bCs/>
          <w:sz w:val="22"/>
          <w:szCs w:val="22"/>
          <w:lang w:val="en-GB" w:eastAsia="zh-CN"/>
        </w:rPr>
        <w:t xml:space="preserve">AH_NR </w:t>
      </w:r>
      <w:r w:rsidRPr="005266DB">
        <w:rPr>
          <w:rFonts w:ascii="Arial" w:hAnsi="Arial" w:cs="Arial"/>
          <w:b/>
          <w:bCs/>
          <w:sz w:val="22"/>
          <w:szCs w:val="22"/>
          <w:lang w:val="en-GB"/>
        </w:rPr>
        <w:t>Meeting</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A141CC" w:rsidRPr="00A141CC">
        <w:rPr>
          <w:rFonts w:ascii="Arial" w:hAnsi="Arial" w:cs="Arial"/>
          <w:b/>
          <w:bCs/>
          <w:sz w:val="22"/>
          <w:szCs w:val="22"/>
          <w:lang w:val="en-GB"/>
        </w:rPr>
        <w:t>R1-1</w:t>
      </w:r>
      <w:r w:rsidR="00A141CC" w:rsidRPr="00A141CC">
        <w:rPr>
          <w:rFonts w:ascii="Arial" w:eastAsiaTheme="minorEastAsia" w:hAnsi="Arial" w:cs="Arial"/>
          <w:b/>
          <w:bCs/>
          <w:sz w:val="22"/>
          <w:szCs w:val="22"/>
          <w:lang w:val="en-GB" w:eastAsia="zh-CN"/>
        </w:rPr>
        <w:t>700</w:t>
      </w:r>
      <w:r w:rsidR="006834AC" w:rsidRPr="00B6400D">
        <w:rPr>
          <w:rFonts w:ascii="Arial" w:eastAsiaTheme="minorEastAsia" w:hAnsi="Arial" w:cs="Arial" w:hint="eastAsia"/>
          <w:b/>
          <w:bCs/>
          <w:sz w:val="22"/>
          <w:szCs w:val="22"/>
          <w:lang w:val="en-GB" w:eastAsia="zh-CN"/>
        </w:rPr>
        <w:t>2</w:t>
      </w:r>
      <w:r w:rsidR="006834AC">
        <w:rPr>
          <w:rFonts w:ascii="Arial" w:eastAsiaTheme="minorEastAsia" w:hAnsi="Arial" w:cs="Arial" w:hint="eastAsia"/>
          <w:b/>
          <w:bCs/>
          <w:sz w:val="22"/>
          <w:szCs w:val="22"/>
          <w:lang w:val="en-GB" w:eastAsia="zh-CN"/>
        </w:rPr>
        <w:t>01</w:t>
      </w:r>
    </w:p>
    <w:p w:rsidR="002608C1" w:rsidRPr="00C37C86" w:rsidRDefault="002608C1" w:rsidP="002608C1">
      <w:pPr>
        <w:pStyle w:val="af8"/>
        <w:rPr>
          <w:rFonts w:ascii="Arial" w:hAnsi="Arial" w:cs="Arial"/>
          <w:b/>
          <w:sz w:val="22"/>
          <w:szCs w:val="22"/>
          <w:lang w:eastAsia="zh-CN"/>
        </w:rPr>
      </w:pPr>
      <w:r>
        <w:rPr>
          <w:rFonts w:ascii="Arial" w:eastAsiaTheme="minorEastAsia" w:hAnsi="Arial" w:cs="Arial" w:hint="eastAsia"/>
          <w:b/>
          <w:bCs/>
          <w:sz w:val="22"/>
          <w:szCs w:val="22"/>
          <w:lang w:val="en-GB" w:eastAsia="zh-CN"/>
        </w:rPr>
        <w:t>Spokane</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USA</w:t>
      </w:r>
      <w:r w:rsidRPr="004E757B">
        <w:rPr>
          <w:rFonts w:ascii="Arial" w:hAnsi="Arial" w:cs="Arial"/>
          <w:b/>
          <w:bCs/>
          <w:sz w:val="22"/>
          <w:szCs w:val="22"/>
          <w:lang w:val="en-GB"/>
        </w:rPr>
        <w:t xml:space="preserve"> </w:t>
      </w:r>
      <w:r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6</w:t>
      </w:r>
      <w:r w:rsidRPr="004E757B">
        <w:rPr>
          <w:rFonts w:ascii="Arial" w:hAnsi="Arial" w:cs="Arial" w:hint="eastAsia"/>
          <w:b/>
          <w:bCs/>
          <w:sz w:val="22"/>
          <w:szCs w:val="22"/>
          <w:vertAlign w:val="superscript"/>
          <w:lang w:val="en-GB"/>
        </w:rPr>
        <w:t>th</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20</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January</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3709C6" w:rsidRPr="002608C1" w:rsidRDefault="003709C6" w:rsidP="005266DB">
      <w:pPr>
        <w:pStyle w:val="af8"/>
        <w:rPr>
          <w:rFonts w:ascii="Arial" w:hAnsi="Arial" w:cs="Arial"/>
          <w:b/>
          <w:sz w:val="22"/>
          <w:szCs w:val="22"/>
          <w:lang w:eastAsia="zh-CN"/>
        </w:rPr>
      </w:pP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24FE7" w:rsidRPr="00924FE7">
        <w:rPr>
          <w:rFonts w:ascii="Arial" w:eastAsia="宋体" w:hAnsi="Arial" w:cs="Arial"/>
          <w:b/>
          <w:sz w:val="22"/>
          <w:szCs w:val="22"/>
        </w:rPr>
        <w:t>Discussion on beam reporting</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2608C1">
        <w:rPr>
          <w:rFonts w:ascii="Arial" w:eastAsia="宋体" w:hAnsi="Arial" w:cs="Arial" w:hint="eastAsia"/>
          <w:b/>
          <w:sz w:val="22"/>
          <w:szCs w:val="22"/>
          <w:lang w:eastAsia="zh-CN"/>
        </w:rPr>
        <w:t>5</w:t>
      </w:r>
      <w:r w:rsidR="005266DB" w:rsidRPr="005266DB">
        <w:rPr>
          <w:rFonts w:ascii="Arial" w:eastAsia="宋体" w:hAnsi="Arial" w:cs="Arial"/>
          <w:b/>
          <w:sz w:val="22"/>
          <w:szCs w:val="22"/>
          <w:lang w:eastAsia="zh-CN"/>
        </w:rPr>
        <w:t>.1.</w:t>
      </w:r>
      <w:r w:rsidR="002608C1">
        <w:rPr>
          <w:rFonts w:ascii="Arial" w:eastAsia="宋体" w:hAnsi="Arial" w:cs="Arial" w:hint="eastAsia"/>
          <w:b/>
          <w:sz w:val="22"/>
          <w:szCs w:val="22"/>
          <w:lang w:eastAsia="zh-CN"/>
        </w:rPr>
        <w:t>2</w:t>
      </w:r>
      <w:r w:rsidR="005266DB" w:rsidRPr="005266DB">
        <w:rPr>
          <w:rFonts w:ascii="Arial" w:eastAsia="宋体" w:hAnsi="Arial" w:cs="Arial"/>
          <w:b/>
          <w:sz w:val="22"/>
          <w:szCs w:val="22"/>
          <w:lang w:eastAsia="zh-CN"/>
        </w:rPr>
        <w:t>.</w:t>
      </w:r>
      <w:r w:rsidR="002608C1">
        <w:rPr>
          <w:rFonts w:ascii="Arial" w:eastAsia="宋体" w:hAnsi="Arial" w:cs="Arial" w:hint="eastAsia"/>
          <w:b/>
          <w:sz w:val="22"/>
          <w:szCs w:val="22"/>
          <w:lang w:eastAsia="zh-CN"/>
        </w:rPr>
        <w:t>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4A7BE7">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sidR="00C66D2F">
        <w:rPr>
          <w:rFonts w:eastAsia="宋体" w:hint="eastAsia"/>
          <w:lang w:eastAsia="zh-CN"/>
        </w:rPr>
        <w:t>bis</w:t>
      </w:r>
      <w:r>
        <w:rPr>
          <w:rFonts w:eastAsia="宋体" w:hint="eastAsia"/>
          <w:lang w:eastAsia="zh-CN"/>
        </w:rPr>
        <w:t xml:space="preserve"> meeting, </w:t>
      </w:r>
      <w:r w:rsidR="00C66D2F">
        <w:rPr>
          <w:rFonts w:eastAsia="宋体" w:hint="eastAsia"/>
          <w:lang w:eastAsia="zh-CN"/>
        </w:rPr>
        <w:t xml:space="preserve">UE </w:t>
      </w:r>
      <w:r w:rsidR="00C66D2F">
        <w:rPr>
          <w:rFonts w:eastAsia="宋体"/>
          <w:lang w:eastAsia="zh-CN"/>
        </w:rPr>
        <w:t>reporting</w:t>
      </w:r>
      <w:r w:rsidR="00C66D2F">
        <w:rPr>
          <w:rFonts w:eastAsia="宋体" w:hint="eastAsia"/>
          <w:lang w:eastAsia="zh-CN"/>
        </w:rPr>
        <w:t xml:space="preserve"> for </w:t>
      </w:r>
      <w:r>
        <w:rPr>
          <w:rFonts w:eastAsia="宋体" w:hint="eastAsia"/>
          <w:lang w:eastAsia="zh-CN"/>
        </w:rPr>
        <w:t xml:space="preserve">beam management procedures were discussed and </w:t>
      </w:r>
      <w:r w:rsidR="004A7BE7">
        <w:rPr>
          <w:rFonts w:eastAsia="宋体" w:hint="eastAsia"/>
          <w:lang w:eastAsia="zh-CN"/>
        </w:rPr>
        <w:t xml:space="preserve">following </w:t>
      </w:r>
      <w:r w:rsidR="00C66D2F">
        <w:rPr>
          <w:rFonts w:eastAsia="宋体" w:hint="eastAsia"/>
          <w:lang w:eastAsia="zh-CN"/>
        </w:rPr>
        <w:t>agreements were made</w:t>
      </w:r>
      <w:r w:rsidR="00DF7907">
        <w:rPr>
          <w:rFonts w:eastAsia="宋体" w:hint="eastAsia"/>
          <w:lang w:eastAsia="zh-CN"/>
        </w:rPr>
        <w:t xml:space="preserve"> [1]</w:t>
      </w:r>
      <w:r w:rsidR="00CD4876" w:rsidRPr="00D03A6E">
        <w:rPr>
          <w:rFonts w:eastAsia="宋体" w:hint="eastAsia"/>
          <w:lang w:eastAsia="zh-CN"/>
        </w:rPr>
        <w:t>:</w:t>
      </w:r>
    </w:p>
    <w:p w:rsidR="00C66D2F" w:rsidRPr="00C66D2F" w:rsidRDefault="00C66D2F" w:rsidP="00C66D2F">
      <w:pPr>
        <w:snapToGrid w:val="0"/>
        <w:jc w:val="both"/>
        <w:rPr>
          <w:rFonts w:eastAsia="MS Mincho"/>
          <w:b/>
          <w:u w:val="single"/>
          <w:lang w:eastAsia="ja-JP"/>
        </w:rPr>
      </w:pPr>
      <w:r w:rsidRPr="00C66D2F">
        <w:rPr>
          <w:rFonts w:eastAsia="MS Mincho"/>
          <w:b/>
          <w:highlight w:val="green"/>
          <w:u w:val="single"/>
          <w:lang w:eastAsia="ja-JP"/>
        </w:rPr>
        <w:t>Agreements:</w:t>
      </w:r>
      <w:r w:rsidRPr="00037FA1">
        <w:rPr>
          <w:rFonts w:eastAsia="MS Mincho"/>
          <w:lang w:eastAsia="ja-JP"/>
        </w:rPr>
        <w:t xml:space="preserve"> </w:t>
      </w:r>
    </w:p>
    <w:p w:rsidR="00C66D2F" w:rsidRPr="00C66D2F" w:rsidRDefault="00C66D2F" w:rsidP="00C66D2F">
      <w:pPr>
        <w:numPr>
          <w:ilvl w:val="0"/>
          <w:numId w:val="15"/>
        </w:numPr>
        <w:snapToGrid w:val="0"/>
        <w:spacing w:before="0"/>
        <w:jc w:val="both"/>
        <w:rPr>
          <w:rFonts w:eastAsia="MS Mincho"/>
          <w:i/>
          <w:lang w:eastAsia="ja-JP"/>
        </w:rPr>
      </w:pPr>
      <w:r w:rsidRPr="00C66D2F">
        <w:rPr>
          <w:rFonts w:eastAsia="MS Mincho"/>
          <w:i/>
          <w:lang w:eastAsia="ja-JP"/>
        </w:rPr>
        <w:t>For downlink, based on RS (used for beam management) transmitted by TRP, UE reports information associated with N selected Tx beams</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 xml:space="preserve">Study how the N Tx beams can be selected </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Study the case where N comprises of all Tx beams</w:t>
      </w:r>
    </w:p>
    <w:p w:rsidR="00C66D2F" w:rsidRPr="00C66D2F" w:rsidRDefault="00C66D2F" w:rsidP="00C66D2F">
      <w:pPr>
        <w:numPr>
          <w:ilvl w:val="1"/>
          <w:numId w:val="15"/>
        </w:numPr>
        <w:snapToGrid w:val="0"/>
        <w:spacing w:before="0"/>
        <w:jc w:val="both"/>
        <w:rPr>
          <w:rFonts w:eastAsia="MS Mincho"/>
          <w:i/>
          <w:lang w:eastAsia="ja-JP"/>
        </w:rPr>
      </w:pPr>
      <w:r w:rsidRPr="00C66D2F">
        <w:rPr>
          <w:rFonts w:eastAsia="MS Mincho"/>
          <w:i/>
          <w:lang w:eastAsia="ja-JP"/>
        </w:rPr>
        <w:t>Study UE reporting information</w:t>
      </w:r>
    </w:p>
    <w:p w:rsidR="00C66D2F" w:rsidRPr="00037FA1" w:rsidRDefault="00C66D2F" w:rsidP="00C66D2F">
      <w:pPr>
        <w:numPr>
          <w:ilvl w:val="1"/>
          <w:numId w:val="15"/>
        </w:numPr>
        <w:snapToGrid w:val="0"/>
        <w:spacing w:before="0"/>
        <w:jc w:val="both"/>
        <w:rPr>
          <w:rFonts w:eastAsia="MS Mincho"/>
          <w:lang w:eastAsia="ja-JP"/>
        </w:rPr>
      </w:pPr>
      <w:r w:rsidRPr="00C66D2F">
        <w:rPr>
          <w:rFonts w:eastAsia="MS Mincho"/>
          <w:i/>
          <w:lang w:eastAsia="ja-JP"/>
        </w:rPr>
        <w:t>Note: N can be equal to 1</w:t>
      </w:r>
    </w:p>
    <w:p w:rsidR="00C66D2F" w:rsidRPr="00C66D2F" w:rsidRDefault="00C66D2F" w:rsidP="00C66D2F">
      <w:pPr>
        <w:rPr>
          <w:rFonts w:eastAsiaTheme="minorEastAsia"/>
          <w:lang w:eastAsia="zh-CN"/>
        </w:rPr>
      </w:pPr>
      <w:r w:rsidRPr="00C66D2F">
        <w:rPr>
          <w:rFonts w:eastAsiaTheme="minorEastAsia"/>
          <w:lang w:eastAsia="zh-CN"/>
        </w:rPr>
        <w:t>I</w:t>
      </w:r>
      <w:r w:rsidRPr="00C66D2F">
        <w:rPr>
          <w:rFonts w:eastAsiaTheme="minorEastAsia" w:hint="eastAsia"/>
          <w:lang w:eastAsia="zh-CN"/>
        </w:rPr>
        <w:t>t w</w:t>
      </w:r>
      <w:r>
        <w:rPr>
          <w:rFonts w:eastAsiaTheme="minorEastAsia" w:hint="eastAsia"/>
          <w:lang w:eastAsia="zh-CN"/>
        </w:rPr>
        <w:t>as also agreed to study group based beam management procedures:</w:t>
      </w:r>
    </w:p>
    <w:p w:rsidR="00C66D2F" w:rsidRPr="00C66D2F" w:rsidRDefault="00C66D2F" w:rsidP="00C66D2F">
      <w:pPr>
        <w:rPr>
          <w:rFonts w:eastAsia="MS Mincho"/>
          <w:b/>
          <w:bCs/>
          <w:u w:val="single"/>
          <w:lang w:eastAsia="ja-JP"/>
        </w:rPr>
      </w:pPr>
      <w:r w:rsidRPr="00C66D2F">
        <w:rPr>
          <w:rFonts w:eastAsia="MS Mincho"/>
          <w:b/>
          <w:highlight w:val="green"/>
          <w:u w:val="single"/>
          <w:lang w:eastAsia="ja-JP"/>
        </w:rPr>
        <w:t>Agreements:</w:t>
      </w:r>
    </w:p>
    <w:p w:rsidR="00C66D2F" w:rsidRPr="00C66D2F" w:rsidRDefault="00C66D2F" w:rsidP="00C66D2F">
      <w:pPr>
        <w:numPr>
          <w:ilvl w:val="0"/>
          <w:numId w:val="16"/>
        </w:numPr>
        <w:spacing w:before="0"/>
        <w:rPr>
          <w:i/>
        </w:rPr>
      </w:pPr>
      <w:r w:rsidRPr="00C66D2F">
        <w:rPr>
          <w:i/>
        </w:rPr>
        <w:t>Group based beam management is to be further studied:</w:t>
      </w:r>
    </w:p>
    <w:p w:rsidR="00C66D2F" w:rsidRPr="00C66D2F" w:rsidRDefault="00C66D2F" w:rsidP="00C66D2F">
      <w:pPr>
        <w:numPr>
          <w:ilvl w:val="1"/>
          <w:numId w:val="16"/>
        </w:numPr>
        <w:spacing w:before="0"/>
        <w:rPr>
          <w:i/>
        </w:rPr>
      </w:pPr>
      <w:r w:rsidRPr="00C66D2F">
        <w:rPr>
          <w:i/>
        </w:rPr>
        <w:t>Definition of beam grouping:</w:t>
      </w:r>
    </w:p>
    <w:p w:rsidR="00C66D2F" w:rsidRPr="00C66D2F" w:rsidRDefault="00C66D2F" w:rsidP="00C66D2F">
      <w:pPr>
        <w:numPr>
          <w:ilvl w:val="2"/>
          <w:numId w:val="16"/>
        </w:numPr>
        <w:spacing w:before="0"/>
        <w:rPr>
          <w:i/>
        </w:rPr>
      </w:pPr>
      <w:r w:rsidRPr="00C66D2F">
        <w:rPr>
          <w:i/>
        </w:rPr>
        <w:t xml:space="preserve">Beam grouping = for TRP(s) or UE to group multiple Tx and/or Rx beam(s) and/or beam pair(s) into one subset of beams </w:t>
      </w:r>
    </w:p>
    <w:p w:rsidR="00C66D2F" w:rsidRPr="00C66D2F" w:rsidRDefault="00C66D2F" w:rsidP="00C66D2F">
      <w:pPr>
        <w:numPr>
          <w:ilvl w:val="1"/>
          <w:numId w:val="16"/>
        </w:numPr>
        <w:spacing w:before="0"/>
      </w:pPr>
      <w:r w:rsidRPr="00C66D2F">
        <w:rPr>
          <w:i/>
        </w:rPr>
        <w:t>FFS detailed mechanisms for beam grouping, reporting, beam-group based indication for beam measurement, beam-based transmission or beam switching, etc.</w:t>
      </w:r>
    </w:p>
    <w:p w:rsidR="00000000" w:rsidRDefault="00C66D2F" w:rsidP="005E5961">
      <w:pPr>
        <w:spacing w:beforeLines="50"/>
        <w:ind w:firstLineChars="200" w:firstLine="400"/>
      </w:pPr>
      <w:r>
        <w:rPr>
          <w:rFonts w:eastAsiaTheme="minorEastAsia"/>
          <w:lang w:eastAsia="zh-CN"/>
        </w:rPr>
        <w:t>I</w:t>
      </w:r>
      <w:r>
        <w:rPr>
          <w:rFonts w:eastAsiaTheme="minorEastAsia" w:hint="eastAsia"/>
          <w:lang w:eastAsia="zh-CN"/>
        </w:rPr>
        <w:t xml:space="preserve">n this contribution, </w:t>
      </w:r>
      <w:r w:rsidR="0038449F" w:rsidRPr="0038449F">
        <w:rPr>
          <w:rFonts w:eastAsiaTheme="minorEastAsia"/>
          <w:lang w:eastAsia="zh-CN"/>
        </w:rPr>
        <w:t>UE reporting based on beam grouping</w:t>
      </w:r>
      <w:r>
        <w:rPr>
          <w:rFonts w:eastAsiaTheme="minorEastAsia" w:hint="eastAsia"/>
          <w:lang w:eastAsia="zh-CN"/>
        </w:rPr>
        <w:t xml:space="preserve"> </w:t>
      </w:r>
      <w:r w:rsidR="006E0178">
        <w:rPr>
          <w:rFonts w:eastAsiaTheme="minorEastAsia" w:hint="eastAsia"/>
          <w:lang w:eastAsia="zh-CN"/>
        </w:rPr>
        <w:t>are</w:t>
      </w:r>
      <w:r>
        <w:rPr>
          <w:rFonts w:eastAsiaTheme="minorEastAsia" w:hint="eastAsia"/>
          <w:lang w:eastAsia="zh-CN"/>
        </w:rPr>
        <w:t xml:space="preserve"> discussed.</w:t>
      </w:r>
    </w:p>
    <w:p w:rsidR="00E85B11" w:rsidRDefault="00C66D2F" w:rsidP="00C66D2F">
      <w:pPr>
        <w:pStyle w:val="1"/>
        <w:spacing w:before="360" w:after="120"/>
        <w:rPr>
          <w:lang w:eastAsia="zh-CN"/>
        </w:rPr>
      </w:pPr>
      <w:r>
        <w:rPr>
          <w:rFonts w:hint="eastAsia"/>
          <w:lang w:eastAsia="zh-CN"/>
        </w:rPr>
        <w:t>Discussion</w:t>
      </w:r>
    </w:p>
    <w:p w:rsidR="004A7BE7" w:rsidRDefault="000D6861" w:rsidP="00DF7907">
      <w:pPr>
        <w:pStyle w:val="a0"/>
        <w:spacing w:before="120" w:after="0"/>
        <w:ind w:firstLineChars="200" w:firstLine="400"/>
        <w:rPr>
          <w:rFonts w:eastAsia="宋体"/>
          <w:lang w:eastAsia="zh-CN"/>
        </w:rPr>
      </w:pPr>
      <w:r>
        <w:rPr>
          <w:rFonts w:eastAsia="宋体" w:hint="eastAsia"/>
          <w:lang w:eastAsia="zh-CN"/>
        </w:rPr>
        <w:t xml:space="preserve">TX beam and RX beam are </w:t>
      </w:r>
      <w:r>
        <w:rPr>
          <w:rFonts w:eastAsia="宋体"/>
          <w:lang w:eastAsia="zh-CN"/>
        </w:rPr>
        <w:t>sensitive</w:t>
      </w:r>
      <w:r>
        <w:rPr>
          <w:rFonts w:eastAsia="宋体" w:hint="eastAsia"/>
          <w:lang w:eastAsia="zh-CN"/>
        </w:rPr>
        <w:t xml:space="preserve"> to UE movement, rotation and blockage, etc. To improve robustness of beamforming against these factors, multi</w:t>
      </w:r>
      <w:r w:rsidR="00D80ADB">
        <w:rPr>
          <w:rFonts w:eastAsia="宋体" w:hint="eastAsia"/>
          <w:lang w:eastAsia="zh-CN"/>
        </w:rPr>
        <w:t>-</w:t>
      </w:r>
      <w:r>
        <w:rPr>
          <w:rFonts w:eastAsia="宋体" w:hint="eastAsia"/>
          <w:lang w:eastAsia="zh-CN"/>
        </w:rPr>
        <w:t xml:space="preserve">beam transmission </w:t>
      </w:r>
      <w:r w:rsidR="00D80ADB">
        <w:rPr>
          <w:rFonts w:eastAsia="宋体" w:hint="eastAsia"/>
          <w:lang w:eastAsia="zh-CN"/>
        </w:rPr>
        <w:t>was</w:t>
      </w:r>
      <w:r>
        <w:rPr>
          <w:rFonts w:eastAsia="宋体" w:hint="eastAsia"/>
          <w:lang w:eastAsia="zh-CN"/>
        </w:rPr>
        <w:t xml:space="preserve"> proposed, e.g., multi-beam diversity, or multi-beam multiplexing.</w:t>
      </w:r>
      <w:r w:rsidR="004A7BE7">
        <w:rPr>
          <w:rFonts w:eastAsia="宋体" w:hint="eastAsia"/>
          <w:lang w:eastAsia="zh-CN"/>
        </w:rPr>
        <w:t xml:space="preserve"> </w:t>
      </w:r>
      <w:r w:rsidR="00BF5FCB">
        <w:rPr>
          <w:rFonts w:eastAsia="宋体" w:hint="eastAsia"/>
          <w:lang w:eastAsia="zh-CN"/>
        </w:rPr>
        <w:t>With</w:t>
      </w:r>
      <w:r w:rsidR="004A7BE7">
        <w:rPr>
          <w:rFonts w:eastAsia="宋体" w:hint="eastAsia"/>
          <w:lang w:eastAsia="zh-CN"/>
        </w:rPr>
        <w:t xml:space="preserve"> these schemes, a single data layer is transmitted from multiple spatial beams to improve robustness against blockage, rotation, etc.</w:t>
      </w:r>
    </w:p>
    <w:p w:rsidR="004A7BE7" w:rsidRDefault="004A7BE7" w:rsidP="00DF7907">
      <w:pPr>
        <w:pStyle w:val="a0"/>
        <w:ind w:firstLineChars="200" w:firstLine="400"/>
        <w:rPr>
          <w:rFonts w:eastAsia="宋体"/>
          <w:lang w:eastAsia="zh-CN"/>
        </w:rPr>
      </w:pPr>
      <w:r>
        <w:rPr>
          <w:rFonts w:eastAsia="宋体"/>
          <w:lang w:eastAsia="zh-CN"/>
        </w:rPr>
        <w:t>T</w:t>
      </w:r>
      <w:r>
        <w:rPr>
          <w:rFonts w:eastAsia="宋体" w:hint="eastAsia"/>
          <w:lang w:eastAsia="zh-CN"/>
        </w:rPr>
        <w:t xml:space="preserve">o facilitate multi-beam transmission, in beam management procedure, UE needs to </w:t>
      </w:r>
      <w:r w:rsidR="00DF7907">
        <w:rPr>
          <w:rFonts w:eastAsia="宋体" w:hint="eastAsia"/>
          <w:lang w:eastAsia="zh-CN"/>
        </w:rPr>
        <w:t>select and report</w:t>
      </w:r>
      <w:r>
        <w:rPr>
          <w:rFonts w:eastAsia="宋体" w:hint="eastAsia"/>
          <w:lang w:eastAsia="zh-CN"/>
        </w:rPr>
        <w:t xml:space="preserve"> more than one TX beams. </w:t>
      </w:r>
      <w:r w:rsidR="00DF7907">
        <w:rPr>
          <w:rFonts w:eastAsia="宋体"/>
          <w:lang w:eastAsia="zh-CN"/>
        </w:rPr>
        <w:t>C</w:t>
      </w:r>
      <w:r w:rsidR="00DF7907">
        <w:rPr>
          <w:rFonts w:eastAsia="宋体" w:hint="eastAsia"/>
          <w:lang w:eastAsia="zh-CN"/>
        </w:rPr>
        <w:t xml:space="preserve">SI measured on these beams perhaps is also needed. </w:t>
      </w:r>
      <w:r>
        <w:rPr>
          <w:rFonts w:eastAsia="宋体"/>
          <w:lang w:eastAsia="zh-CN"/>
        </w:rPr>
        <w:t>B</w:t>
      </w:r>
      <w:r>
        <w:rPr>
          <w:rFonts w:eastAsia="宋体" w:hint="eastAsia"/>
          <w:lang w:eastAsia="zh-CN"/>
        </w:rPr>
        <w:t xml:space="preserve">ased on recommended TX beams, TX beam used for data transmission can be </w:t>
      </w:r>
      <w:r w:rsidR="00BC248C">
        <w:rPr>
          <w:rFonts w:eastAsia="宋体" w:hint="eastAsia"/>
          <w:lang w:eastAsia="zh-CN"/>
        </w:rPr>
        <w:t xml:space="preserve">selected or even </w:t>
      </w:r>
      <w:r>
        <w:rPr>
          <w:rFonts w:eastAsia="宋体" w:hint="eastAsia"/>
          <w:lang w:eastAsia="zh-CN"/>
        </w:rPr>
        <w:t>dynamically switched, e.g., using one selected beam for transmission, or using multiple beams for diversity transmission to overcome blockage.</w:t>
      </w:r>
      <w:r w:rsidR="00DF7907">
        <w:rPr>
          <w:rFonts w:eastAsia="宋体" w:hint="eastAsia"/>
          <w:lang w:eastAsia="zh-CN"/>
        </w:rPr>
        <w:t xml:space="preserve"> </w:t>
      </w:r>
    </w:p>
    <w:p w:rsidR="00DF7907" w:rsidRPr="00DF7907" w:rsidRDefault="00DF7907" w:rsidP="00DF7907">
      <w:pPr>
        <w:pStyle w:val="a0"/>
        <w:ind w:firstLineChars="200" w:firstLine="400"/>
        <w:rPr>
          <w:rFonts w:eastAsia="宋体"/>
          <w:lang w:eastAsia="zh-CN"/>
        </w:rPr>
      </w:pPr>
      <w:r>
        <w:rPr>
          <w:rFonts w:eastAsia="宋体"/>
          <w:lang w:eastAsia="zh-CN"/>
        </w:rPr>
        <w:t>T</w:t>
      </w:r>
      <w:r>
        <w:rPr>
          <w:rFonts w:eastAsia="宋体" w:hint="eastAsia"/>
          <w:lang w:eastAsia="zh-CN"/>
        </w:rPr>
        <w:t xml:space="preserve">he number of selected beams </w:t>
      </w:r>
      <w:r w:rsidRPr="00DF7907">
        <w:rPr>
          <w:rFonts w:eastAsia="宋体" w:hint="eastAsia"/>
          <w:i/>
          <w:lang w:eastAsia="zh-CN"/>
        </w:rPr>
        <w:t>N</w:t>
      </w:r>
      <w:r>
        <w:rPr>
          <w:rFonts w:eastAsia="宋体" w:hint="eastAsia"/>
          <w:lang w:eastAsia="zh-CN"/>
        </w:rPr>
        <w:t xml:space="preserve"> can be configured by </w:t>
      </w:r>
      <w:r w:rsidR="002E145E">
        <w:rPr>
          <w:rFonts w:eastAsia="宋体" w:hint="eastAsia"/>
          <w:lang w:eastAsia="zh-CN"/>
        </w:rPr>
        <w:t>TRP</w:t>
      </w:r>
      <w:r>
        <w:rPr>
          <w:rFonts w:eastAsia="宋体" w:hint="eastAsia"/>
          <w:lang w:eastAsia="zh-CN"/>
        </w:rPr>
        <w:t xml:space="preserve">. UE selects those TX beams that have the highest RSRP/ RSRQ. </w:t>
      </w:r>
      <w:r>
        <w:rPr>
          <w:rFonts w:eastAsia="宋体"/>
          <w:lang w:eastAsia="zh-CN"/>
        </w:rPr>
        <w:t>A</w:t>
      </w:r>
      <w:r>
        <w:rPr>
          <w:rFonts w:eastAsia="宋体" w:hint="eastAsia"/>
          <w:lang w:eastAsia="zh-CN"/>
        </w:rPr>
        <w:t>lternative</w:t>
      </w:r>
      <w:r w:rsidR="00BC248C">
        <w:rPr>
          <w:rFonts w:eastAsia="宋体" w:hint="eastAsia"/>
          <w:lang w:eastAsia="zh-CN"/>
        </w:rPr>
        <w:t>ly</w:t>
      </w:r>
      <w:r>
        <w:rPr>
          <w:rFonts w:eastAsia="宋体" w:hint="eastAsia"/>
          <w:lang w:eastAsia="zh-CN"/>
        </w:rPr>
        <w:t xml:space="preserve">, the number can be determined by UE. </w:t>
      </w:r>
      <w:r w:rsidR="002E145E">
        <w:rPr>
          <w:rFonts w:eastAsia="宋体" w:hint="eastAsia"/>
          <w:lang w:eastAsia="zh-CN"/>
        </w:rPr>
        <w:t xml:space="preserve">TRP </w:t>
      </w:r>
      <w:r>
        <w:rPr>
          <w:rFonts w:eastAsia="宋体" w:hint="eastAsia"/>
          <w:lang w:eastAsia="zh-CN"/>
        </w:rPr>
        <w:t>can configure UE a threshold of RSRP/RSRQ, UE then select</w:t>
      </w:r>
      <w:r w:rsidR="002608C1">
        <w:rPr>
          <w:rFonts w:eastAsia="宋体" w:hint="eastAsia"/>
          <w:lang w:eastAsia="zh-CN"/>
        </w:rPr>
        <w:t>s</w:t>
      </w:r>
      <w:r>
        <w:rPr>
          <w:rFonts w:eastAsia="宋体" w:hint="eastAsia"/>
          <w:lang w:eastAsia="zh-CN"/>
        </w:rPr>
        <w:t xml:space="preserve"> those TX beams with RSRP/RSRP greater than the threshold. </w:t>
      </w:r>
    </w:p>
    <w:p w:rsidR="004A7BE7" w:rsidRPr="00BC7B56" w:rsidRDefault="004A7BE7" w:rsidP="004A7BE7">
      <w:pPr>
        <w:pStyle w:val="a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rsidR="004A7BE7" w:rsidRPr="00DF7907" w:rsidRDefault="004A7BE7" w:rsidP="00DF7907">
      <w:pPr>
        <w:pStyle w:val="a0"/>
        <w:numPr>
          <w:ilvl w:val="0"/>
          <w:numId w:val="14"/>
        </w:numPr>
        <w:spacing w:before="120" w:after="0"/>
        <w:rPr>
          <w:rFonts w:eastAsia="宋体"/>
          <w:i/>
          <w:lang w:eastAsia="zh-CN"/>
        </w:rPr>
      </w:pPr>
      <w:r w:rsidRPr="00BC7B56">
        <w:rPr>
          <w:rFonts w:eastAsia="宋体" w:hint="eastAsia"/>
          <w:i/>
          <w:lang w:eastAsia="zh-CN"/>
        </w:rPr>
        <w:t xml:space="preserve">NR </w:t>
      </w:r>
      <w:r w:rsidR="00DF7907">
        <w:rPr>
          <w:rFonts w:eastAsia="宋体" w:hint="eastAsia"/>
          <w:i/>
          <w:lang w:eastAsia="zh-CN"/>
        </w:rPr>
        <w:t xml:space="preserve">supports reporting </w:t>
      </w:r>
      <w:r w:rsidR="00DF7907" w:rsidRPr="00DF7907">
        <w:rPr>
          <w:rFonts w:eastAsia="宋体"/>
          <w:i/>
          <w:lang w:eastAsia="zh-CN"/>
        </w:rPr>
        <w:t>information associated with N selected Tx beams</w:t>
      </w:r>
      <w:r w:rsidR="00DF7907" w:rsidRPr="00DF7907">
        <w:rPr>
          <w:rFonts w:eastAsia="宋体" w:hint="eastAsia"/>
          <w:i/>
          <w:lang w:eastAsia="zh-CN"/>
        </w:rPr>
        <w:t xml:space="preserve"> where N is configured by </w:t>
      </w:r>
      <w:r w:rsidR="002E145E">
        <w:rPr>
          <w:rFonts w:eastAsia="宋体" w:hint="eastAsia"/>
          <w:i/>
          <w:lang w:eastAsia="zh-CN"/>
        </w:rPr>
        <w:t>TRP</w:t>
      </w:r>
      <w:r w:rsidR="002E145E" w:rsidRPr="00DF7907">
        <w:rPr>
          <w:rFonts w:eastAsia="宋体" w:hint="eastAsia"/>
          <w:i/>
          <w:lang w:eastAsia="zh-CN"/>
        </w:rPr>
        <w:t xml:space="preserve"> </w:t>
      </w:r>
      <w:r w:rsidR="00DF7907" w:rsidRPr="00DF7907">
        <w:rPr>
          <w:rFonts w:eastAsia="宋体" w:hint="eastAsia"/>
          <w:i/>
          <w:lang w:eastAsia="zh-CN"/>
        </w:rPr>
        <w:t>or determined by</w:t>
      </w:r>
      <w:r w:rsidR="00F35604">
        <w:rPr>
          <w:rFonts w:eastAsia="宋体" w:hint="eastAsia"/>
          <w:i/>
          <w:lang w:eastAsia="zh-CN"/>
        </w:rPr>
        <w:t xml:space="preserve"> </w:t>
      </w:r>
      <w:r w:rsidR="00DF7907" w:rsidRPr="00DF7907">
        <w:rPr>
          <w:rFonts w:eastAsia="宋体" w:hint="eastAsia"/>
          <w:i/>
          <w:lang w:eastAsia="zh-CN"/>
        </w:rPr>
        <w:t>UE.</w:t>
      </w:r>
    </w:p>
    <w:p w:rsidR="000D6861" w:rsidRDefault="00DA50B1" w:rsidP="00DF7907">
      <w:pPr>
        <w:pStyle w:val="a0"/>
        <w:spacing w:before="120" w:after="0"/>
        <w:ind w:firstLineChars="200" w:firstLine="400"/>
        <w:rPr>
          <w:rFonts w:eastAsia="宋体"/>
          <w:lang w:eastAsia="zh-CN"/>
        </w:rPr>
      </w:pPr>
      <w:r>
        <w:rPr>
          <w:rFonts w:eastAsia="宋体"/>
          <w:lang w:eastAsia="zh-CN"/>
        </w:rPr>
        <w:t>I</w:t>
      </w:r>
      <w:r>
        <w:rPr>
          <w:rFonts w:eastAsia="宋体" w:hint="eastAsia"/>
          <w:lang w:eastAsia="zh-CN"/>
        </w:rPr>
        <w:t xml:space="preserve">f there is no constraint on the TX beams that UE </w:t>
      </w:r>
      <w:r w:rsidR="00DF7907">
        <w:rPr>
          <w:rFonts w:eastAsia="宋体" w:hint="eastAsia"/>
          <w:lang w:eastAsia="zh-CN"/>
        </w:rPr>
        <w:t>selects</w:t>
      </w:r>
      <w:r>
        <w:rPr>
          <w:rFonts w:eastAsia="宋体" w:hint="eastAsia"/>
          <w:lang w:eastAsia="zh-CN"/>
        </w:rPr>
        <w:t xml:space="preserve">, it is likely that those </w:t>
      </w:r>
      <w:r w:rsidR="00DF7907">
        <w:rPr>
          <w:rFonts w:eastAsia="宋体" w:hint="eastAsia"/>
          <w:lang w:eastAsia="zh-CN"/>
        </w:rPr>
        <w:t>selected</w:t>
      </w:r>
      <w:r>
        <w:rPr>
          <w:rFonts w:eastAsia="宋体" w:hint="eastAsia"/>
          <w:lang w:eastAsia="zh-CN"/>
        </w:rPr>
        <w:t xml:space="preserve"> TX beams are highly correlated. </w:t>
      </w:r>
      <w:r>
        <w:rPr>
          <w:rFonts w:eastAsia="宋体"/>
          <w:lang w:eastAsia="zh-CN"/>
        </w:rPr>
        <w:t>T</w:t>
      </w:r>
      <w:r>
        <w:rPr>
          <w:rFonts w:eastAsia="宋体" w:hint="eastAsia"/>
          <w:lang w:eastAsia="zh-CN"/>
        </w:rPr>
        <w:t>hat is, the direction</w:t>
      </w:r>
      <w:r w:rsidR="00DF7907">
        <w:rPr>
          <w:rFonts w:eastAsia="宋体" w:hint="eastAsia"/>
          <w:lang w:eastAsia="zh-CN"/>
        </w:rPr>
        <w:t>s</w:t>
      </w:r>
      <w:r>
        <w:rPr>
          <w:rFonts w:eastAsia="宋体" w:hint="eastAsia"/>
          <w:lang w:eastAsia="zh-CN"/>
        </w:rPr>
        <w:t xml:space="preserve"> of those </w:t>
      </w:r>
      <w:r w:rsidR="00DF7907">
        <w:rPr>
          <w:rFonts w:eastAsia="宋体" w:hint="eastAsia"/>
          <w:lang w:eastAsia="zh-CN"/>
        </w:rPr>
        <w:t>selected</w:t>
      </w:r>
      <w:r>
        <w:rPr>
          <w:rFonts w:eastAsia="宋体" w:hint="eastAsia"/>
          <w:lang w:eastAsia="zh-CN"/>
        </w:rPr>
        <w:t xml:space="preserve"> beams are close to each other. </w:t>
      </w:r>
      <w:r w:rsidR="00575715">
        <w:rPr>
          <w:rFonts w:eastAsia="宋体"/>
          <w:lang w:eastAsia="zh-CN"/>
        </w:rPr>
        <w:t>T</w:t>
      </w:r>
      <w:r w:rsidR="00575715">
        <w:rPr>
          <w:rFonts w:eastAsia="宋体" w:hint="eastAsia"/>
          <w:lang w:eastAsia="zh-CN"/>
        </w:rPr>
        <w:t xml:space="preserve">his is especially the case when </w:t>
      </w:r>
      <w:r w:rsidR="00C66D2F">
        <w:rPr>
          <w:rFonts w:eastAsia="宋体" w:hint="eastAsia"/>
          <w:lang w:eastAsia="zh-CN"/>
        </w:rPr>
        <w:t xml:space="preserve">the candidate TX beams are of </w:t>
      </w:r>
      <w:r w:rsidR="00575715">
        <w:rPr>
          <w:rFonts w:eastAsia="宋体" w:hint="eastAsia"/>
          <w:lang w:eastAsia="zh-CN"/>
        </w:rPr>
        <w:t xml:space="preserve">high spatial </w:t>
      </w:r>
      <w:r w:rsidR="00575715">
        <w:rPr>
          <w:rFonts w:eastAsia="宋体"/>
          <w:lang w:eastAsia="zh-CN"/>
        </w:rPr>
        <w:t>resolution</w:t>
      </w:r>
      <w:r w:rsidR="00575715">
        <w:rPr>
          <w:rFonts w:eastAsia="宋体" w:hint="eastAsia"/>
          <w:lang w:eastAsia="zh-CN"/>
        </w:rPr>
        <w:t xml:space="preserve">. </w:t>
      </w:r>
      <w:r>
        <w:rPr>
          <w:rFonts w:eastAsia="宋体"/>
          <w:lang w:eastAsia="zh-CN"/>
        </w:rPr>
        <w:t>W</w:t>
      </w:r>
      <w:r>
        <w:rPr>
          <w:rFonts w:eastAsia="宋体" w:hint="eastAsia"/>
          <w:lang w:eastAsia="zh-CN"/>
        </w:rPr>
        <w:t xml:space="preserve">hen one of the </w:t>
      </w:r>
      <w:r w:rsidR="00DF7907">
        <w:rPr>
          <w:rFonts w:eastAsia="宋体" w:hint="eastAsia"/>
          <w:lang w:eastAsia="zh-CN"/>
        </w:rPr>
        <w:t>selected</w:t>
      </w:r>
      <w:r>
        <w:rPr>
          <w:rFonts w:eastAsia="宋体" w:hint="eastAsia"/>
          <w:lang w:eastAsia="zh-CN"/>
        </w:rPr>
        <w:t xml:space="preserve"> TX beam is blocked, it is highly </w:t>
      </w:r>
      <w:r>
        <w:rPr>
          <w:rFonts w:eastAsia="宋体"/>
          <w:lang w:eastAsia="zh-CN"/>
        </w:rPr>
        <w:t>possible</w:t>
      </w:r>
      <w:r>
        <w:rPr>
          <w:rFonts w:eastAsia="宋体" w:hint="eastAsia"/>
          <w:lang w:eastAsia="zh-CN"/>
        </w:rPr>
        <w:t xml:space="preserve"> all those </w:t>
      </w:r>
      <w:r w:rsidR="00DF7907">
        <w:rPr>
          <w:rFonts w:eastAsia="宋体" w:hint="eastAsia"/>
          <w:lang w:eastAsia="zh-CN"/>
        </w:rPr>
        <w:t>selected</w:t>
      </w:r>
      <w:r>
        <w:rPr>
          <w:rFonts w:eastAsia="宋体" w:hint="eastAsia"/>
          <w:lang w:eastAsia="zh-CN"/>
        </w:rPr>
        <w:t xml:space="preserve"> beams are blocked. </w:t>
      </w:r>
      <w:r>
        <w:rPr>
          <w:rFonts w:eastAsia="宋体"/>
          <w:lang w:eastAsia="zh-CN"/>
        </w:rPr>
        <w:t>T</w:t>
      </w:r>
      <w:r>
        <w:rPr>
          <w:rFonts w:eastAsia="宋体" w:hint="eastAsia"/>
          <w:lang w:eastAsia="zh-CN"/>
        </w:rPr>
        <w:t xml:space="preserve">hus the transmission reliability or robustness cannot be guaranteed as expected. </w:t>
      </w:r>
      <w:r w:rsidR="00575715">
        <w:rPr>
          <w:rFonts w:eastAsia="宋体"/>
          <w:lang w:eastAsia="zh-CN"/>
        </w:rPr>
        <w:t>T</w:t>
      </w:r>
      <w:r w:rsidR="00575715">
        <w:rPr>
          <w:rFonts w:eastAsia="宋体" w:hint="eastAsia"/>
          <w:lang w:eastAsia="zh-CN"/>
        </w:rPr>
        <w:t xml:space="preserve">he situation is illustrated in Figure </w:t>
      </w:r>
      <w:r w:rsidR="00C66D2F">
        <w:rPr>
          <w:rFonts w:eastAsia="宋体" w:hint="eastAsia"/>
          <w:lang w:eastAsia="zh-CN"/>
        </w:rPr>
        <w:t>1</w:t>
      </w:r>
      <w:r w:rsidR="00575715">
        <w:rPr>
          <w:rFonts w:eastAsia="宋体" w:hint="eastAsia"/>
          <w:lang w:eastAsia="zh-CN"/>
        </w:rPr>
        <w:t>.</w:t>
      </w:r>
      <w:r w:rsidR="00CA4F50">
        <w:rPr>
          <w:rFonts w:eastAsia="宋体" w:hint="eastAsia"/>
          <w:lang w:eastAsia="zh-CN"/>
        </w:rPr>
        <w:t xml:space="preserve"> </w:t>
      </w:r>
      <w:r w:rsidR="00CA4F50">
        <w:rPr>
          <w:rFonts w:eastAsia="宋体"/>
          <w:lang w:eastAsia="zh-CN"/>
        </w:rPr>
        <w:t>T</w:t>
      </w:r>
      <w:r w:rsidR="00CA4F50">
        <w:rPr>
          <w:rFonts w:eastAsia="宋体" w:hint="eastAsia"/>
          <w:lang w:eastAsia="zh-CN"/>
        </w:rPr>
        <w:t xml:space="preserve">wo TX beams are </w:t>
      </w:r>
      <w:r w:rsidR="00DF7907">
        <w:rPr>
          <w:rFonts w:eastAsia="宋体" w:hint="eastAsia"/>
          <w:lang w:eastAsia="zh-CN"/>
        </w:rPr>
        <w:t>selected</w:t>
      </w:r>
      <w:r w:rsidR="00CA4F50">
        <w:rPr>
          <w:rFonts w:eastAsia="宋体" w:hint="eastAsia"/>
          <w:lang w:eastAsia="zh-CN"/>
        </w:rPr>
        <w:t xml:space="preserve"> by UE, and unfortunately the two TX beams travel along the same path.</w:t>
      </w:r>
      <w:r w:rsidR="00B17F23">
        <w:rPr>
          <w:rFonts w:eastAsia="宋体" w:hint="eastAsia"/>
          <w:lang w:eastAsia="zh-CN"/>
        </w:rPr>
        <w:t xml:space="preserve"> </w:t>
      </w:r>
      <w:r w:rsidR="00B17F23">
        <w:rPr>
          <w:rFonts w:eastAsia="宋体"/>
          <w:lang w:eastAsia="zh-CN"/>
        </w:rPr>
        <w:t>I</w:t>
      </w:r>
      <w:r w:rsidR="00B17F23">
        <w:rPr>
          <w:rFonts w:eastAsia="宋体" w:hint="eastAsia"/>
          <w:lang w:eastAsia="zh-CN"/>
        </w:rPr>
        <w:t xml:space="preserve">f one beam pair fails due to sudden blockage, </w:t>
      </w:r>
      <w:r w:rsidR="00515241">
        <w:rPr>
          <w:rFonts w:eastAsia="宋体" w:hint="eastAsia"/>
          <w:lang w:eastAsia="zh-CN"/>
        </w:rPr>
        <w:t xml:space="preserve">it is highly probable that </w:t>
      </w:r>
      <w:r w:rsidR="00B17F23">
        <w:rPr>
          <w:rFonts w:eastAsia="宋体" w:hint="eastAsia"/>
          <w:lang w:eastAsia="zh-CN"/>
        </w:rPr>
        <w:t xml:space="preserve">the other beam </w:t>
      </w:r>
      <w:r w:rsidR="00DF7907">
        <w:rPr>
          <w:rFonts w:eastAsia="宋体" w:hint="eastAsia"/>
          <w:lang w:eastAsia="zh-CN"/>
        </w:rPr>
        <w:t xml:space="preserve">pair </w:t>
      </w:r>
      <w:r w:rsidR="00B17F23">
        <w:rPr>
          <w:rFonts w:eastAsia="宋体" w:hint="eastAsia"/>
          <w:lang w:eastAsia="zh-CN"/>
        </w:rPr>
        <w:t>also fails</w:t>
      </w:r>
      <w:r w:rsidR="00515241">
        <w:rPr>
          <w:rFonts w:eastAsia="宋体" w:hint="eastAsia"/>
          <w:lang w:eastAsia="zh-CN"/>
        </w:rPr>
        <w:t>.</w:t>
      </w:r>
      <w:r w:rsidR="00B17F23">
        <w:rPr>
          <w:rFonts w:eastAsia="宋体" w:hint="eastAsia"/>
          <w:lang w:eastAsia="zh-CN"/>
        </w:rPr>
        <w:t xml:space="preserve"> </w:t>
      </w:r>
    </w:p>
    <w:p w:rsidR="002B6A45" w:rsidRDefault="005E5961" w:rsidP="00575715">
      <w:pPr>
        <w:pStyle w:val="a0"/>
        <w:spacing w:before="120" w:afterLines="50"/>
        <w:jc w:val="center"/>
        <w:rPr>
          <w:rFonts w:eastAsiaTheme="minorEastAsia"/>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pt;height:170.4pt">
            <v:imagedata r:id="rId8" o:title=""/>
          </v:shape>
        </w:pict>
      </w:r>
    </w:p>
    <w:p w:rsidR="00575715" w:rsidRPr="00575715" w:rsidRDefault="00575715" w:rsidP="00575715">
      <w:pPr>
        <w:pStyle w:val="a0"/>
        <w:spacing w:before="120" w:afterLines="50"/>
        <w:jc w:val="center"/>
        <w:rPr>
          <w:rFonts w:eastAsiaTheme="minorEastAsia"/>
          <w:lang w:eastAsia="zh-CN"/>
        </w:rPr>
      </w:pPr>
      <w:r>
        <w:rPr>
          <w:rFonts w:eastAsiaTheme="minorEastAsia" w:hint="eastAsia"/>
          <w:lang w:eastAsia="zh-CN"/>
        </w:rPr>
        <w:t xml:space="preserve">Figure </w:t>
      </w:r>
      <w:r w:rsidR="00C66D2F">
        <w:rPr>
          <w:rFonts w:eastAsiaTheme="minorEastAsia" w:hint="eastAsia"/>
          <w:lang w:eastAsia="zh-CN"/>
        </w:rPr>
        <w:t>1</w:t>
      </w:r>
      <w:r>
        <w:rPr>
          <w:rFonts w:eastAsiaTheme="minorEastAsia" w:hint="eastAsia"/>
          <w:lang w:eastAsia="zh-CN"/>
        </w:rPr>
        <w:t xml:space="preserve">: Illustration of correlation between </w:t>
      </w:r>
      <w:r w:rsidR="00DF7907">
        <w:rPr>
          <w:rFonts w:eastAsiaTheme="minorEastAsia" w:hint="eastAsia"/>
          <w:lang w:eastAsia="zh-CN"/>
        </w:rPr>
        <w:t>selected</w:t>
      </w:r>
      <w:r>
        <w:rPr>
          <w:rFonts w:eastAsiaTheme="minorEastAsia" w:hint="eastAsia"/>
          <w:lang w:eastAsia="zh-CN"/>
        </w:rPr>
        <w:t xml:space="preserve"> TX/RX beams</w:t>
      </w:r>
    </w:p>
    <w:p w:rsidR="00575715" w:rsidRDefault="00575715" w:rsidP="00DF7907">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 xml:space="preserve">o overcome this problem, the </w:t>
      </w:r>
      <w:r w:rsidR="00C66D2F">
        <w:rPr>
          <w:rFonts w:eastAsia="宋体" w:hint="eastAsia"/>
          <w:lang w:eastAsia="zh-CN"/>
        </w:rPr>
        <w:t xml:space="preserve">TX </w:t>
      </w:r>
      <w:r>
        <w:rPr>
          <w:rFonts w:eastAsia="宋体" w:hint="eastAsia"/>
          <w:lang w:eastAsia="zh-CN"/>
        </w:rPr>
        <w:t>beam</w:t>
      </w:r>
      <w:r w:rsidR="00C66D2F">
        <w:rPr>
          <w:rFonts w:eastAsia="宋体" w:hint="eastAsia"/>
          <w:lang w:eastAsia="zh-CN"/>
        </w:rPr>
        <w:t>s</w:t>
      </w:r>
      <w:r>
        <w:rPr>
          <w:rFonts w:eastAsia="宋体" w:hint="eastAsia"/>
          <w:lang w:eastAsia="zh-CN"/>
        </w:rPr>
        <w:t xml:space="preserve"> can be grouped according to spatial correlation. </w:t>
      </w:r>
      <w:r w:rsidR="00BC248C">
        <w:rPr>
          <w:rFonts w:eastAsia="宋体"/>
          <w:lang w:eastAsia="zh-CN"/>
        </w:rPr>
        <w:t>F</w:t>
      </w:r>
      <w:r w:rsidR="00BC248C">
        <w:rPr>
          <w:rFonts w:eastAsia="宋体" w:hint="eastAsia"/>
          <w:lang w:eastAsia="zh-CN"/>
        </w:rPr>
        <w:t xml:space="preserve">or example, </w:t>
      </w:r>
      <w:r>
        <w:rPr>
          <w:rFonts w:eastAsia="宋体" w:hint="eastAsia"/>
          <w:lang w:eastAsia="zh-CN"/>
        </w:rPr>
        <w:t xml:space="preserve">TX beams with correlation greater than a threshold are put into one group. </w:t>
      </w:r>
      <w:r>
        <w:rPr>
          <w:rFonts w:eastAsia="宋体"/>
          <w:lang w:eastAsia="zh-CN"/>
        </w:rPr>
        <w:t>T</w:t>
      </w:r>
      <w:r>
        <w:rPr>
          <w:rFonts w:eastAsia="宋体" w:hint="eastAsia"/>
          <w:lang w:eastAsia="zh-CN"/>
        </w:rPr>
        <w:t xml:space="preserve">hen UE is required to select TX beams from different groups, that is, at most one TX beam can be recommended from one TX </w:t>
      </w:r>
      <w:r w:rsidR="0058590C">
        <w:rPr>
          <w:rFonts w:eastAsia="宋体" w:hint="eastAsia"/>
          <w:lang w:eastAsia="zh-CN"/>
        </w:rPr>
        <w:t xml:space="preserve">beam </w:t>
      </w:r>
      <w:r>
        <w:rPr>
          <w:rFonts w:eastAsia="宋体" w:hint="eastAsia"/>
          <w:lang w:eastAsia="zh-CN"/>
        </w:rPr>
        <w:t xml:space="preserve">group. </w:t>
      </w:r>
      <w:r w:rsidR="0058590C">
        <w:rPr>
          <w:rFonts w:eastAsia="宋体"/>
          <w:lang w:eastAsia="zh-CN"/>
        </w:rPr>
        <w:t>A</w:t>
      </w:r>
      <w:r w:rsidR="0058590C">
        <w:rPr>
          <w:rFonts w:eastAsia="宋体" w:hint="eastAsia"/>
          <w:lang w:eastAsia="zh-CN"/>
        </w:rPr>
        <w:t xml:space="preserve">n example is shown in Figure </w:t>
      </w:r>
      <w:r w:rsidR="00C66D2F">
        <w:rPr>
          <w:rFonts w:eastAsia="宋体" w:hint="eastAsia"/>
          <w:lang w:eastAsia="zh-CN"/>
        </w:rPr>
        <w:t>2</w:t>
      </w:r>
      <w:r w:rsidR="0058590C">
        <w:rPr>
          <w:rFonts w:eastAsia="宋体" w:hint="eastAsia"/>
          <w:lang w:eastAsia="zh-CN"/>
        </w:rPr>
        <w:t xml:space="preserve">. </w:t>
      </w:r>
      <w:r w:rsidR="0058590C">
        <w:rPr>
          <w:rFonts w:eastAsia="宋体"/>
          <w:lang w:eastAsia="zh-CN"/>
        </w:rPr>
        <w:t>T</w:t>
      </w:r>
      <w:r w:rsidR="0058590C">
        <w:rPr>
          <w:rFonts w:eastAsia="宋体" w:hint="eastAsia"/>
          <w:lang w:eastAsia="zh-CN"/>
        </w:rPr>
        <w:t xml:space="preserve">wo TX beam groups are shown in Figure </w:t>
      </w:r>
      <w:r w:rsidR="00C66D2F">
        <w:rPr>
          <w:rFonts w:eastAsia="宋体" w:hint="eastAsia"/>
          <w:lang w:eastAsia="zh-CN"/>
        </w:rPr>
        <w:t>2</w:t>
      </w:r>
      <w:r w:rsidR="0064796D">
        <w:rPr>
          <w:rFonts w:eastAsia="宋体" w:hint="eastAsia"/>
          <w:lang w:eastAsia="zh-CN"/>
        </w:rPr>
        <w:t xml:space="preserve"> </w:t>
      </w:r>
      <w:r w:rsidR="0058590C">
        <w:rPr>
          <w:rFonts w:eastAsia="宋体" w:hint="eastAsia"/>
          <w:lang w:eastAsia="zh-CN"/>
        </w:rPr>
        <w:t xml:space="preserve">(Other TX beams are omitted for simplicity). UE </w:t>
      </w:r>
      <w:r w:rsidR="00F35604">
        <w:rPr>
          <w:rFonts w:eastAsia="宋体" w:hint="eastAsia"/>
          <w:lang w:eastAsia="zh-CN"/>
        </w:rPr>
        <w:t>selects</w:t>
      </w:r>
      <w:r w:rsidR="00B17F23">
        <w:rPr>
          <w:rFonts w:eastAsia="宋体" w:hint="eastAsia"/>
          <w:lang w:eastAsia="zh-CN"/>
        </w:rPr>
        <w:t xml:space="preserve"> one</w:t>
      </w:r>
      <w:r w:rsidR="0058590C">
        <w:rPr>
          <w:rFonts w:eastAsia="宋体" w:hint="eastAsia"/>
          <w:lang w:eastAsia="zh-CN"/>
        </w:rPr>
        <w:t xml:space="preserve"> TX beam from </w:t>
      </w:r>
      <w:r w:rsidR="00B17F23">
        <w:rPr>
          <w:rFonts w:eastAsia="宋体" w:hint="eastAsia"/>
          <w:lang w:eastAsia="zh-CN"/>
        </w:rPr>
        <w:t>one</w:t>
      </w:r>
      <w:r w:rsidR="0058590C">
        <w:rPr>
          <w:rFonts w:eastAsia="宋体" w:hint="eastAsia"/>
          <w:lang w:eastAsia="zh-CN"/>
        </w:rPr>
        <w:t xml:space="preserve"> group. </w:t>
      </w:r>
      <w:r w:rsidR="0058590C">
        <w:rPr>
          <w:rFonts w:eastAsia="宋体"/>
          <w:lang w:eastAsia="zh-CN"/>
        </w:rPr>
        <w:t>W</w:t>
      </w:r>
      <w:r w:rsidR="0058590C">
        <w:rPr>
          <w:rFonts w:eastAsia="宋体" w:hint="eastAsia"/>
          <w:lang w:eastAsia="zh-CN"/>
        </w:rPr>
        <w:t xml:space="preserve">ith proper grouping, TX beams with sufficient spatial separation </w:t>
      </w:r>
      <w:r w:rsidR="00B17F23">
        <w:rPr>
          <w:rFonts w:eastAsia="宋体" w:hint="eastAsia"/>
          <w:lang w:eastAsia="zh-CN"/>
        </w:rPr>
        <w:t xml:space="preserve">can be </w:t>
      </w:r>
      <w:r w:rsidR="00BC248C">
        <w:rPr>
          <w:rFonts w:eastAsia="宋体" w:hint="eastAsia"/>
          <w:lang w:eastAsia="zh-CN"/>
        </w:rPr>
        <w:t xml:space="preserve">selected </w:t>
      </w:r>
      <w:r w:rsidR="00B17F23">
        <w:rPr>
          <w:rFonts w:eastAsia="宋体" w:hint="eastAsia"/>
          <w:lang w:eastAsia="zh-CN"/>
        </w:rPr>
        <w:t>to guarantee robustness or reliability</w:t>
      </w:r>
      <w:r w:rsidR="0058590C">
        <w:rPr>
          <w:rFonts w:eastAsia="宋体" w:hint="eastAsia"/>
          <w:lang w:eastAsia="zh-CN"/>
        </w:rPr>
        <w:t>.</w:t>
      </w:r>
    </w:p>
    <w:p w:rsidR="00575715" w:rsidRDefault="005E5961" w:rsidP="00575715">
      <w:pPr>
        <w:pStyle w:val="a0"/>
        <w:spacing w:before="120" w:after="0"/>
        <w:jc w:val="center"/>
        <w:rPr>
          <w:rFonts w:eastAsiaTheme="minorEastAsia"/>
          <w:lang w:eastAsia="zh-CN"/>
        </w:rPr>
      </w:pPr>
      <w:r>
        <w:pict>
          <v:shape id="_x0000_i1026" type="#_x0000_t75" style="width:316pt;height:209.2pt">
            <v:imagedata r:id="rId9" o:title=""/>
          </v:shape>
        </w:pict>
      </w:r>
    </w:p>
    <w:p w:rsidR="0058590C" w:rsidRPr="0058590C" w:rsidRDefault="0058590C" w:rsidP="00575715">
      <w:pPr>
        <w:pStyle w:val="a0"/>
        <w:spacing w:before="120" w:after="0"/>
        <w:jc w:val="center"/>
        <w:rPr>
          <w:rFonts w:eastAsiaTheme="minorEastAsia"/>
          <w:lang w:eastAsia="zh-CN"/>
        </w:rPr>
      </w:pPr>
      <w:r>
        <w:rPr>
          <w:rFonts w:eastAsiaTheme="minorEastAsia" w:hint="eastAsia"/>
          <w:lang w:eastAsia="zh-CN"/>
        </w:rPr>
        <w:t xml:space="preserve">Figure </w:t>
      </w:r>
      <w:r w:rsidR="00C66D2F">
        <w:rPr>
          <w:rFonts w:eastAsiaTheme="minorEastAsia" w:hint="eastAsia"/>
          <w:lang w:eastAsia="zh-CN"/>
        </w:rPr>
        <w:t>2</w:t>
      </w:r>
      <w:r>
        <w:rPr>
          <w:rFonts w:eastAsiaTheme="minorEastAsia" w:hint="eastAsia"/>
          <w:lang w:eastAsia="zh-CN"/>
        </w:rPr>
        <w:t>: TX beam selection with TX beam group constraint</w:t>
      </w:r>
    </w:p>
    <w:p w:rsidR="002B6A45" w:rsidRDefault="00575715" w:rsidP="00CC6121">
      <w:pPr>
        <w:pStyle w:val="a0"/>
        <w:spacing w:before="120" w:after="0"/>
        <w:rPr>
          <w:rFonts w:eastAsia="宋体"/>
          <w:lang w:eastAsia="zh-CN"/>
        </w:rPr>
      </w:pPr>
      <w:r>
        <w:rPr>
          <w:rFonts w:eastAsia="宋体" w:hint="eastAsia"/>
          <w:lang w:eastAsia="zh-CN"/>
        </w:rPr>
        <w:t xml:space="preserve"> </w:t>
      </w:r>
    </w:p>
    <w:p w:rsidR="000D6861" w:rsidRPr="00B17F23" w:rsidRDefault="0058590C" w:rsidP="00CC6121">
      <w:pPr>
        <w:pStyle w:val="a0"/>
        <w:spacing w:before="120" w:after="0"/>
        <w:rPr>
          <w:rFonts w:eastAsia="宋体"/>
          <w:b/>
          <w:i/>
          <w:lang w:eastAsia="zh-CN"/>
        </w:rPr>
      </w:pPr>
      <w:r w:rsidRPr="00B17F23">
        <w:rPr>
          <w:rFonts w:eastAsia="宋体" w:hint="eastAsia"/>
          <w:b/>
          <w:i/>
          <w:lang w:eastAsia="zh-CN"/>
        </w:rPr>
        <w:t>Proposal</w:t>
      </w:r>
      <w:r w:rsidR="00B17F23" w:rsidRPr="00B17F23">
        <w:rPr>
          <w:rFonts w:eastAsia="宋体" w:hint="eastAsia"/>
          <w:b/>
          <w:i/>
          <w:lang w:eastAsia="zh-CN"/>
        </w:rPr>
        <w:t xml:space="preserve"> </w:t>
      </w:r>
      <w:r w:rsidR="00F35604">
        <w:rPr>
          <w:rFonts w:eastAsia="宋体" w:hint="eastAsia"/>
          <w:b/>
          <w:i/>
          <w:lang w:eastAsia="zh-CN"/>
        </w:rPr>
        <w:t>2</w:t>
      </w:r>
      <w:r w:rsidRPr="00B17F23">
        <w:rPr>
          <w:rFonts w:eastAsia="宋体" w:hint="eastAsia"/>
          <w:b/>
          <w:i/>
          <w:lang w:eastAsia="zh-CN"/>
        </w:rPr>
        <w:t>:</w:t>
      </w:r>
    </w:p>
    <w:p w:rsidR="0058590C" w:rsidRDefault="00BC248C" w:rsidP="0058590C">
      <w:pPr>
        <w:pStyle w:val="a0"/>
        <w:numPr>
          <w:ilvl w:val="0"/>
          <w:numId w:val="14"/>
        </w:numPr>
        <w:spacing w:before="120" w:after="0"/>
        <w:rPr>
          <w:rFonts w:eastAsia="宋体"/>
          <w:i/>
          <w:lang w:eastAsia="zh-CN"/>
        </w:rPr>
      </w:pPr>
      <w:r>
        <w:rPr>
          <w:rFonts w:eastAsia="宋体" w:hint="eastAsia"/>
          <w:i/>
          <w:lang w:eastAsia="zh-CN"/>
        </w:rPr>
        <w:t>Beam grouping based TX beam selection is</w:t>
      </w:r>
      <w:r w:rsidRPr="0058590C">
        <w:rPr>
          <w:rFonts w:eastAsia="宋体" w:hint="eastAsia"/>
          <w:i/>
          <w:lang w:eastAsia="zh-CN"/>
        </w:rPr>
        <w:t xml:space="preserve"> </w:t>
      </w:r>
      <w:r>
        <w:rPr>
          <w:rFonts w:eastAsia="宋体" w:hint="eastAsia"/>
          <w:i/>
          <w:lang w:eastAsia="zh-CN"/>
        </w:rPr>
        <w:t xml:space="preserve">supported </w:t>
      </w:r>
      <w:r w:rsidR="0058590C" w:rsidRPr="0058590C">
        <w:rPr>
          <w:rFonts w:eastAsia="宋体" w:hint="eastAsia"/>
          <w:i/>
          <w:lang w:eastAsia="zh-CN"/>
        </w:rPr>
        <w:t xml:space="preserve">to guarantee independence of </w:t>
      </w:r>
      <w:r w:rsidR="00F35604">
        <w:rPr>
          <w:rFonts w:eastAsia="宋体" w:hint="eastAsia"/>
          <w:i/>
          <w:lang w:eastAsia="zh-CN"/>
        </w:rPr>
        <w:t>selected</w:t>
      </w:r>
      <w:r w:rsidR="0058590C" w:rsidRPr="0058590C">
        <w:rPr>
          <w:rFonts w:eastAsia="宋体" w:hint="eastAsia"/>
          <w:i/>
          <w:lang w:eastAsia="zh-CN"/>
        </w:rPr>
        <w:t xml:space="preserve"> TX beams.</w:t>
      </w:r>
    </w:p>
    <w:p w:rsidR="007B64EE" w:rsidRDefault="00BC248C">
      <w:pPr>
        <w:pStyle w:val="a0"/>
        <w:numPr>
          <w:ilvl w:val="1"/>
          <w:numId w:val="14"/>
        </w:numPr>
        <w:spacing w:before="120" w:after="0"/>
        <w:rPr>
          <w:rFonts w:eastAsia="宋体"/>
          <w:i/>
          <w:lang w:eastAsia="zh-CN"/>
        </w:rPr>
      </w:pPr>
      <w:r>
        <w:rPr>
          <w:rFonts w:eastAsia="宋体" w:hint="eastAsia"/>
          <w:i/>
          <w:lang w:eastAsia="zh-CN"/>
        </w:rPr>
        <w:t>UE is required to select TX beams from different beam groups.</w:t>
      </w:r>
    </w:p>
    <w:p w:rsidR="00185BA9" w:rsidRDefault="004C5059" w:rsidP="00DF7907">
      <w:pPr>
        <w:pStyle w:val="a0"/>
        <w:spacing w:before="120" w:after="0"/>
        <w:ind w:firstLineChars="200" w:firstLine="400"/>
        <w:rPr>
          <w:rFonts w:eastAsia="宋体"/>
          <w:lang w:eastAsia="zh-CN"/>
        </w:rPr>
      </w:pPr>
      <w:r>
        <w:rPr>
          <w:rFonts w:eastAsia="宋体"/>
          <w:lang w:eastAsia="zh-CN"/>
        </w:rPr>
        <w:t>A</w:t>
      </w:r>
      <w:r>
        <w:rPr>
          <w:rFonts w:eastAsia="宋体" w:hint="eastAsia"/>
          <w:lang w:eastAsia="zh-CN"/>
        </w:rPr>
        <w:t xml:space="preserve">nother usage of beam grouping is to unify intra-TRP and inter-TRP beam management. </w:t>
      </w:r>
      <w:r>
        <w:rPr>
          <w:rFonts w:eastAsia="宋体"/>
          <w:lang w:eastAsia="zh-CN"/>
        </w:rPr>
        <w:t>I</w:t>
      </w:r>
      <w:r>
        <w:rPr>
          <w:rFonts w:eastAsia="宋体" w:hint="eastAsia"/>
          <w:lang w:eastAsia="zh-CN"/>
        </w:rPr>
        <w:t xml:space="preserve">nter-TRP beam management gives us more opportunity of overcoming blockage. </w:t>
      </w:r>
      <w:r>
        <w:rPr>
          <w:rFonts w:eastAsia="宋体"/>
          <w:lang w:eastAsia="zh-CN"/>
        </w:rPr>
        <w:t>F</w:t>
      </w:r>
      <w:r>
        <w:rPr>
          <w:rFonts w:eastAsia="宋体" w:hint="eastAsia"/>
          <w:lang w:eastAsia="zh-CN"/>
        </w:rPr>
        <w:t xml:space="preserve">or example, when beams </w:t>
      </w:r>
      <w:r w:rsidR="006E0178">
        <w:rPr>
          <w:rFonts w:eastAsia="宋体" w:hint="eastAsia"/>
          <w:lang w:eastAsia="zh-CN"/>
        </w:rPr>
        <w:t xml:space="preserve">from </w:t>
      </w:r>
      <w:r>
        <w:rPr>
          <w:rFonts w:eastAsia="宋体" w:hint="eastAsia"/>
          <w:lang w:eastAsia="zh-CN"/>
        </w:rPr>
        <w:t xml:space="preserve">one TRP are blocked, the transmission could be switched to another TRP. </w:t>
      </w:r>
      <w:r>
        <w:rPr>
          <w:rFonts w:eastAsia="宋体"/>
          <w:lang w:eastAsia="zh-CN"/>
        </w:rPr>
        <w:t>E</w:t>
      </w:r>
      <w:r>
        <w:rPr>
          <w:rFonts w:eastAsia="宋体" w:hint="eastAsia"/>
          <w:lang w:eastAsia="zh-CN"/>
        </w:rPr>
        <w:t xml:space="preserve">ven more </w:t>
      </w:r>
      <w:r>
        <w:rPr>
          <w:rFonts w:eastAsia="宋体"/>
          <w:lang w:eastAsia="zh-CN"/>
        </w:rPr>
        <w:t>aggressively</w:t>
      </w:r>
      <w:r>
        <w:rPr>
          <w:rFonts w:eastAsia="宋体" w:hint="eastAsia"/>
          <w:lang w:eastAsia="zh-CN"/>
        </w:rPr>
        <w:t xml:space="preserve">, inter-TRP joint transmission could be supported to further boost user throughput. </w:t>
      </w:r>
      <w:r>
        <w:rPr>
          <w:rFonts w:eastAsia="宋体"/>
          <w:lang w:eastAsia="zh-CN"/>
        </w:rPr>
        <w:t>B</w:t>
      </w:r>
      <w:r>
        <w:rPr>
          <w:rFonts w:eastAsia="宋体" w:hint="eastAsia"/>
          <w:lang w:eastAsia="zh-CN"/>
        </w:rPr>
        <w:t xml:space="preserve">oth above usages require UE to </w:t>
      </w:r>
      <w:r w:rsidR="00F35604">
        <w:rPr>
          <w:rFonts w:eastAsia="宋体" w:hint="eastAsia"/>
          <w:lang w:eastAsia="zh-CN"/>
        </w:rPr>
        <w:t>select</w:t>
      </w:r>
      <w:r>
        <w:rPr>
          <w:rFonts w:eastAsia="宋体" w:hint="eastAsia"/>
          <w:lang w:eastAsia="zh-CN"/>
        </w:rPr>
        <w:t xml:space="preserve"> TX beams for multiple TRPs. </w:t>
      </w:r>
      <w:r>
        <w:rPr>
          <w:rFonts w:eastAsia="宋体"/>
          <w:lang w:eastAsia="zh-CN"/>
        </w:rPr>
        <w:t>B</w:t>
      </w:r>
      <w:r>
        <w:rPr>
          <w:rFonts w:eastAsia="宋体" w:hint="eastAsia"/>
          <w:lang w:eastAsia="zh-CN"/>
        </w:rPr>
        <w:t xml:space="preserve">y beam grouping, </w:t>
      </w:r>
      <w:r w:rsidR="00F35604">
        <w:rPr>
          <w:rFonts w:eastAsia="宋体" w:hint="eastAsia"/>
          <w:lang w:eastAsia="zh-CN"/>
        </w:rPr>
        <w:t>selection</w:t>
      </w:r>
      <w:r>
        <w:rPr>
          <w:rFonts w:eastAsia="宋体" w:hint="eastAsia"/>
          <w:lang w:eastAsia="zh-CN"/>
        </w:rPr>
        <w:t xml:space="preserve"> of TX beams for multiple TRPs could be supported in the same framework as single TRP </w:t>
      </w:r>
      <w:r w:rsidR="00F35604">
        <w:rPr>
          <w:rFonts w:eastAsia="宋体" w:hint="eastAsia"/>
          <w:lang w:eastAsia="zh-CN"/>
        </w:rPr>
        <w:t>beam selection</w:t>
      </w:r>
      <w:r>
        <w:rPr>
          <w:rFonts w:eastAsia="宋体" w:hint="eastAsia"/>
          <w:lang w:eastAsia="zh-CN"/>
        </w:rPr>
        <w:t xml:space="preserve">. </w:t>
      </w:r>
      <w:r>
        <w:rPr>
          <w:rFonts w:eastAsia="宋体"/>
          <w:lang w:eastAsia="zh-CN"/>
        </w:rPr>
        <w:t>T</w:t>
      </w:r>
      <w:r>
        <w:rPr>
          <w:rFonts w:eastAsia="宋体" w:hint="eastAsia"/>
          <w:lang w:eastAsia="zh-CN"/>
        </w:rPr>
        <w:t xml:space="preserve">o be specific, TX beams of different TRPs are put into different beam groups and UE is required to report beam-related information for those beam groups. </w:t>
      </w:r>
      <w:r>
        <w:rPr>
          <w:rFonts w:eastAsia="宋体"/>
          <w:lang w:eastAsia="zh-CN"/>
        </w:rPr>
        <w:t>W</w:t>
      </w:r>
      <w:r>
        <w:rPr>
          <w:rFonts w:eastAsia="宋体" w:hint="eastAsia"/>
          <w:lang w:eastAsia="zh-CN"/>
        </w:rPr>
        <w:t>hether the beam groups belong to one or multiple TRPs could be made transparent to UE. The scenario is illustrated in Figure 3.</w:t>
      </w:r>
      <w:r w:rsidR="00F35604">
        <w:rPr>
          <w:rFonts w:eastAsia="宋体" w:hint="eastAsia"/>
          <w:lang w:eastAsia="zh-CN"/>
        </w:rPr>
        <w:t xml:space="preserve"> </w:t>
      </w:r>
      <w:r w:rsidR="00F35604">
        <w:rPr>
          <w:rFonts w:eastAsia="宋体"/>
          <w:lang w:eastAsia="zh-CN"/>
        </w:rPr>
        <w:t>T</w:t>
      </w:r>
      <w:r w:rsidR="00F35604">
        <w:rPr>
          <w:rFonts w:eastAsia="宋体" w:hint="eastAsia"/>
          <w:lang w:eastAsia="zh-CN"/>
        </w:rPr>
        <w:t>wo beam groups from two TRPs are configured to UE. UE selects one TX beam from each group</w:t>
      </w:r>
      <w:r w:rsidR="001B0407">
        <w:rPr>
          <w:rFonts w:eastAsia="宋体" w:hint="eastAsia"/>
          <w:lang w:eastAsia="zh-CN"/>
        </w:rPr>
        <w:t xml:space="preserve"> which is equivalent to select one TX beam from each TRP</w:t>
      </w:r>
      <w:r w:rsidR="00F35604">
        <w:rPr>
          <w:rFonts w:eastAsia="宋体" w:hint="eastAsia"/>
          <w:lang w:eastAsia="zh-CN"/>
        </w:rPr>
        <w:t xml:space="preserve">. </w:t>
      </w:r>
    </w:p>
    <w:p w:rsidR="004C5059" w:rsidRDefault="005E5961" w:rsidP="004C5059">
      <w:pPr>
        <w:pStyle w:val="a0"/>
        <w:spacing w:before="120" w:after="0"/>
        <w:jc w:val="center"/>
        <w:rPr>
          <w:rFonts w:eastAsiaTheme="minorEastAsia"/>
          <w:lang w:eastAsia="zh-CN"/>
        </w:rPr>
      </w:pPr>
      <w:r>
        <w:lastRenderedPageBreak/>
        <w:pict>
          <v:shape id="_x0000_i1027" type="#_x0000_t75" style="width:315.6pt;height:272pt">
            <v:imagedata r:id="rId10" o:title=""/>
          </v:shape>
        </w:pict>
      </w:r>
    </w:p>
    <w:p w:rsidR="00F9280E" w:rsidRPr="00F9280E" w:rsidRDefault="00F9280E" w:rsidP="004C5059">
      <w:pPr>
        <w:pStyle w:val="a0"/>
        <w:spacing w:before="120" w:after="0"/>
        <w:jc w:val="center"/>
        <w:rPr>
          <w:rFonts w:eastAsiaTheme="minorEastAsia"/>
          <w:lang w:eastAsia="zh-CN"/>
        </w:rPr>
      </w:pPr>
      <w:r>
        <w:rPr>
          <w:rFonts w:eastAsiaTheme="minorEastAsia" w:hint="eastAsia"/>
          <w:lang w:eastAsia="zh-CN"/>
        </w:rPr>
        <w:t>Figure 3: Beam grouping for multiple-TRP scenario</w:t>
      </w:r>
    </w:p>
    <w:p w:rsidR="00F9280E" w:rsidRDefault="00F9280E" w:rsidP="00DF7907">
      <w:pPr>
        <w:pStyle w:val="a0"/>
        <w:spacing w:before="120" w:after="0"/>
        <w:ind w:firstLineChars="200" w:firstLine="400"/>
        <w:rPr>
          <w:rFonts w:eastAsia="宋体"/>
          <w:lang w:eastAsia="zh-CN"/>
        </w:rPr>
      </w:pPr>
      <w:r>
        <w:rPr>
          <w:rFonts w:eastAsia="宋体"/>
          <w:lang w:eastAsia="zh-CN"/>
        </w:rPr>
        <w:t>B</w:t>
      </w:r>
      <w:r>
        <w:rPr>
          <w:rFonts w:eastAsia="宋体" w:hint="eastAsia"/>
          <w:lang w:eastAsia="zh-CN"/>
        </w:rPr>
        <w:t xml:space="preserve">eam grouping </w:t>
      </w:r>
      <w:r w:rsidR="001B0407">
        <w:rPr>
          <w:rFonts w:eastAsia="宋体" w:hint="eastAsia"/>
          <w:lang w:eastAsia="zh-CN"/>
        </w:rPr>
        <w:t>is</w:t>
      </w:r>
      <w:r>
        <w:rPr>
          <w:rFonts w:eastAsia="宋体" w:hint="eastAsia"/>
          <w:lang w:eastAsia="zh-CN"/>
        </w:rPr>
        <w:t xml:space="preserve"> carried out at </w:t>
      </w:r>
      <w:r w:rsidR="001B0407">
        <w:rPr>
          <w:rFonts w:eastAsia="宋体" w:hint="eastAsia"/>
          <w:lang w:eastAsia="zh-CN"/>
        </w:rPr>
        <w:t>TRP</w:t>
      </w:r>
      <w:r>
        <w:rPr>
          <w:rFonts w:eastAsia="宋体" w:hint="eastAsia"/>
          <w:lang w:eastAsia="zh-CN"/>
        </w:rPr>
        <w:t xml:space="preserve">. TX beams with correlation greater than a threshold are put into one group, or TX beams </w:t>
      </w:r>
      <w:r>
        <w:rPr>
          <w:rFonts w:eastAsia="宋体"/>
          <w:lang w:eastAsia="zh-CN"/>
        </w:rPr>
        <w:t>pointing</w:t>
      </w:r>
      <w:r>
        <w:rPr>
          <w:rFonts w:eastAsia="宋体" w:hint="eastAsia"/>
          <w:lang w:eastAsia="zh-CN"/>
        </w:rPr>
        <w:t xml:space="preserve"> to adjacent spatial directions are put into one group. </w:t>
      </w:r>
      <w:r>
        <w:rPr>
          <w:rFonts w:eastAsia="宋体"/>
          <w:lang w:eastAsia="zh-CN"/>
        </w:rPr>
        <w:t>F</w:t>
      </w:r>
      <w:r>
        <w:rPr>
          <w:rFonts w:eastAsia="宋体" w:hint="eastAsia"/>
          <w:lang w:eastAsia="zh-CN"/>
        </w:rPr>
        <w:t>or a planar antenna array, oversampled 2D DFT beams are natural choice of beamforming</w:t>
      </w:r>
      <w:r w:rsidR="001B0407">
        <w:rPr>
          <w:rFonts w:eastAsia="宋体" w:hint="eastAsia"/>
          <w:lang w:eastAsia="zh-CN"/>
        </w:rPr>
        <w:t xml:space="preserve"> weight</w:t>
      </w:r>
      <w:r>
        <w:rPr>
          <w:rFonts w:eastAsia="宋体" w:hint="eastAsia"/>
          <w:lang w:eastAsia="zh-CN"/>
        </w:rPr>
        <w:t>.</w:t>
      </w:r>
      <w:r w:rsidRPr="006418E2">
        <w:rPr>
          <w:rFonts w:eastAsia="宋体" w:hint="eastAsia"/>
          <w:lang w:eastAsia="zh-CN"/>
        </w:rPr>
        <w:t xml:space="preserve"> Assume the number of antenna </w:t>
      </w:r>
      <w:r>
        <w:rPr>
          <w:rFonts w:eastAsia="宋体" w:hint="eastAsia"/>
          <w:lang w:eastAsia="zh-CN"/>
        </w:rPr>
        <w:t>elements</w:t>
      </w:r>
      <w:r w:rsidRPr="006418E2">
        <w:rPr>
          <w:rFonts w:eastAsia="宋体" w:hint="eastAsia"/>
          <w:lang w:eastAsia="zh-CN"/>
        </w:rPr>
        <w:t xml:space="preserve"> in the first and second dimension of </w:t>
      </w:r>
      <w:r>
        <w:rPr>
          <w:rFonts w:eastAsia="宋体" w:hint="eastAsia"/>
          <w:lang w:eastAsia="zh-CN"/>
        </w:rPr>
        <w:t>one</w:t>
      </w:r>
      <w:r w:rsidRPr="006418E2">
        <w:rPr>
          <w:rFonts w:eastAsia="宋体" w:hint="eastAsia"/>
          <w:lang w:eastAsia="zh-CN"/>
        </w:rPr>
        <w:t xml:space="preserve"> polarization is </w:t>
      </w:r>
      <w:r w:rsidRPr="006418E2">
        <w:rPr>
          <w:rFonts w:eastAsia="宋体"/>
          <w:position w:val="-10"/>
          <w:lang w:eastAsia="zh-CN"/>
        </w:rPr>
        <w:object w:dxaOrig="279" w:dyaOrig="300">
          <v:shape id="_x0000_i1028" type="#_x0000_t75" style="width:14pt;height:15.2pt" o:ole="">
            <v:imagedata r:id="rId11" o:title=""/>
          </v:shape>
          <o:OLEObject Type="Embed" ProgID="Equation.DSMT4" ShapeID="_x0000_i1028" DrawAspect="Content" ObjectID="_1545492356" r:id="rId12"/>
        </w:object>
      </w:r>
      <w:r w:rsidRPr="006418E2">
        <w:rPr>
          <w:rFonts w:eastAsia="宋体" w:hint="eastAsia"/>
          <w:lang w:eastAsia="zh-CN"/>
        </w:rPr>
        <w:t xml:space="preserve"> and </w:t>
      </w:r>
      <w:r w:rsidRPr="006418E2">
        <w:rPr>
          <w:rFonts w:eastAsia="宋体"/>
          <w:position w:val="-10"/>
          <w:lang w:eastAsia="zh-CN"/>
        </w:rPr>
        <w:object w:dxaOrig="300" w:dyaOrig="300">
          <v:shape id="_x0000_i1029" type="#_x0000_t75" style="width:15.2pt;height:15.2pt" o:ole="">
            <v:imagedata r:id="rId13" o:title=""/>
          </v:shape>
          <o:OLEObject Type="Embed" ProgID="Equation.DSMT4" ShapeID="_x0000_i1029" DrawAspect="Content" ObjectID="_1545492357" r:id="rId14"/>
        </w:object>
      </w:r>
      <w:r w:rsidRPr="006418E2">
        <w:rPr>
          <w:rFonts w:eastAsia="宋体" w:hint="eastAsia"/>
          <w:lang w:eastAsia="zh-CN"/>
        </w:rPr>
        <w:t xml:space="preserve">, respectively. </w:t>
      </w:r>
      <w:r w:rsidRPr="006418E2">
        <w:rPr>
          <w:rFonts w:eastAsia="宋体"/>
          <w:lang w:eastAsia="zh-CN"/>
        </w:rPr>
        <w:t>O</w:t>
      </w:r>
      <w:r w:rsidRPr="006418E2">
        <w:rPr>
          <w:rFonts w:eastAsia="宋体" w:hint="eastAsia"/>
          <w:lang w:eastAsia="zh-CN"/>
        </w:rPr>
        <w:t xml:space="preserve">versampling factors of each dimension is </w:t>
      </w:r>
      <w:r w:rsidRPr="006418E2">
        <w:rPr>
          <w:rFonts w:eastAsia="宋体"/>
          <w:position w:val="-10"/>
          <w:lang w:eastAsia="zh-CN"/>
        </w:rPr>
        <w:object w:dxaOrig="240" w:dyaOrig="300">
          <v:shape id="_x0000_i1030" type="#_x0000_t75" style="width:11.6pt;height:15.2pt" o:ole="">
            <v:imagedata r:id="rId15" o:title=""/>
          </v:shape>
          <o:OLEObject Type="Embed" ProgID="Equation.DSMT4" ShapeID="_x0000_i1030" DrawAspect="Content" ObjectID="_1545492358" r:id="rId16"/>
        </w:object>
      </w:r>
      <w:r w:rsidRPr="006418E2">
        <w:rPr>
          <w:rFonts w:eastAsia="宋体" w:hint="eastAsia"/>
          <w:lang w:eastAsia="zh-CN"/>
        </w:rPr>
        <w:t xml:space="preserve"> and </w:t>
      </w:r>
      <w:r w:rsidRPr="006418E2">
        <w:rPr>
          <w:rFonts w:eastAsia="宋体"/>
          <w:position w:val="-10"/>
          <w:lang w:eastAsia="zh-CN"/>
        </w:rPr>
        <w:object w:dxaOrig="260" w:dyaOrig="300">
          <v:shape id="_x0000_i1031" type="#_x0000_t75" style="width:13.2pt;height:15.2pt" o:ole="">
            <v:imagedata r:id="rId17" o:title=""/>
          </v:shape>
          <o:OLEObject Type="Embed" ProgID="Equation.DSMT4" ShapeID="_x0000_i1031" DrawAspect="Content" ObjectID="_1545492359" r:id="rId18"/>
        </w:object>
      </w:r>
      <w:r w:rsidRPr="006418E2">
        <w:rPr>
          <w:rFonts w:eastAsia="宋体" w:hint="eastAsia"/>
          <w:lang w:eastAsia="zh-CN"/>
        </w:rPr>
        <w:t>. The oversampled 2D DFT beams ha</w:t>
      </w:r>
      <w:r>
        <w:rPr>
          <w:rFonts w:eastAsia="宋体" w:hint="eastAsia"/>
          <w:lang w:eastAsia="zh-CN"/>
        </w:rPr>
        <w:t>ve</w:t>
      </w:r>
      <w:r w:rsidRPr="006418E2">
        <w:rPr>
          <w:rFonts w:eastAsia="宋体" w:hint="eastAsia"/>
          <w:lang w:eastAsia="zh-CN"/>
        </w:rPr>
        <w:t xml:space="preserve"> </w:t>
      </w:r>
      <w:r w:rsidRPr="006418E2">
        <w:rPr>
          <w:rFonts w:eastAsia="宋体"/>
          <w:position w:val="-10"/>
          <w:lang w:eastAsia="zh-CN"/>
        </w:rPr>
        <w:object w:dxaOrig="880" w:dyaOrig="300">
          <v:shape id="_x0000_i1032" type="#_x0000_t75" style="width:44pt;height:15.2pt" o:ole="">
            <v:imagedata r:id="rId19" o:title=""/>
          </v:shape>
          <o:OLEObject Type="Embed" ProgID="Equation.DSMT4" ShapeID="_x0000_i1032" DrawAspect="Content" ObjectID="_1545492360" r:id="rId20"/>
        </w:object>
      </w:r>
      <w:r w:rsidRPr="006418E2">
        <w:rPr>
          <w:rFonts w:eastAsia="宋体" w:hint="eastAsia"/>
          <w:lang w:eastAsia="zh-CN"/>
        </w:rPr>
        <w:t xml:space="preserve"> beams:</w:t>
      </w:r>
    </w:p>
    <w:p w:rsidR="00F9280E" w:rsidRPr="006418E2" w:rsidRDefault="00F9280E" w:rsidP="00F9280E">
      <w:pPr>
        <w:pStyle w:val="a0"/>
        <w:jc w:val="right"/>
        <w:rPr>
          <w:rFonts w:eastAsia="宋体"/>
          <w:lang w:eastAsia="zh-CN"/>
        </w:rPr>
      </w:pPr>
      <w:r w:rsidRPr="006418E2">
        <w:rPr>
          <w:rFonts w:eastAsia="宋体"/>
          <w:position w:val="-30"/>
          <w:lang w:eastAsia="zh-CN"/>
        </w:rPr>
        <w:object w:dxaOrig="5300" w:dyaOrig="639">
          <v:shape id="_x0000_i1033" type="#_x0000_t75" style="width:265.6pt;height:31.6pt" o:ole="">
            <v:imagedata r:id="rId21" o:title=""/>
          </v:shape>
          <o:OLEObject Type="Embed" ProgID="Equation.DSMT4" ShapeID="_x0000_i1033" DrawAspect="Content" ObjectID="_1545492361" r:id="rId22"/>
        </w:object>
      </w:r>
      <w:r w:rsidRPr="006418E2">
        <w:rPr>
          <w:rFonts w:eastAsia="宋体" w:hint="eastAsia"/>
          <w:lang w:eastAsia="zh-CN"/>
        </w:rPr>
        <w:t xml:space="preserve">                          (</w:t>
      </w:r>
      <w:r w:rsidR="00405360">
        <w:rPr>
          <w:rFonts w:eastAsia="宋体" w:hint="eastAsia"/>
          <w:lang w:eastAsia="zh-CN"/>
        </w:rPr>
        <w:t>1</w:t>
      </w:r>
      <w:r w:rsidRPr="006418E2">
        <w:rPr>
          <w:rFonts w:eastAsia="宋体" w:hint="eastAsia"/>
          <w:lang w:eastAsia="zh-CN"/>
        </w:rPr>
        <w:t>)</w:t>
      </w:r>
    </w:p>
    <w:p w:rsidR="00F9280E" w:rsidRPr="006418E2" w:rsidRDefault="00F9280E" w:rsidP="00F9280E">
      <w:pPr>
        <w:pStyle w:val="a0"/>
        <w:spacing w:before="120" w:after="0"/>
        <w:jc w:val="center"/>
        <w:rPr>
          <w:rFonts w:eastAsia="宋体"/>
          <w:lang w:eastAsia="zh-CN"/>
        </w:rPr>
      </w:pPr>
      <w:r>
        <w:rPr>
          <w:rFonts w:eastAsia="宋体" w:hint="eastAsia"/>
          <w:lang w:eastAsia="zh-CN"/>
        </w:rPr>
        <w:t xml:space="preserve">                                               </w:t>
      </w:r>
      <w:r w:rsidRPr="006418E2">
        <w:rPr>
          <w:rFonts w:eastAsia="宋体"/>
          <w:position w:val="-30"/>
          <w:lang w:eastAsia="zh-CN"/>
        </w:rPr>
        <w:object w:dxaOrig="2780" w:dyaOrig="740">
          <v:shape id="_x0000_i1034" type="#_x0000_t75" style="width:139.2pt;height:37.2pt" o:ole="">
            <v:imagedata r:id="rId23" o:title=""/>
          </v:shape>
          <o:OLEObject Type="Embed" ProgID="Equation.DSMT4" ShapeID="_x0000_i1034" DrawAspect="Content" ObjectID="_1545492362" r:id="rId24"/>
        </w:object>
      </w:r>
      <w:r w:rsidRPr="006418E2">
        <w:rPr>
          <w:rFonts w:eastAsia="宋体" w:hint="eastAsia"/>
          <w:lang w:eastAsia="zh-CN"/>
        </w:rPr>
        <w:t>,</w:t>
      </w:r>
      <w:r w:rsidRPr="006418E2">
        <w:rPr>
          <w:rFonts w:eastAsia="宋体"/>
          <w:position w:val="-30"/>
          <w:lang w:eastAsia="zh-CN"/>
        </w:rPr>
        <w:object w:dxaOrig="2799" w:dyaOrig="740">
          <v:shape id="_x0000_i1035" type="#_x0000_t75" style="width:139.6pt;height:37.2pt" o:ole="">
            <v:imagedata r:id="rId25" o:title=""/>
          </v:shape>
          <o:OLEObject Type="Embed" ProgID="Equation.DSMT4" ShapeID="_x0000_i1035" DrawAspect="Content" ObjectID="_1545492363" r:id="rId26"/>
        </w:object>
      </w:r>
      <w:r w:rsidRPr="006418E2">
        <w:rPr>
          <w:rFonts w:eastAsia="宋体" w:hint="eastAsia"/>
          <w:lang w:eastAsia="zh-CN"/>
        </w:rPr>
        <w:t xml:space="preserve">                        </w:t>
      </w:r>
      <w:r w:rsidR="00A66212">
        <w:rPr>
          <w:rFonts w:eastAsia="宋体" w:hint="eastAsia"/>
          <w:lang w:eastAsia="zh-CN"/>
        </w:rPr>
        <w:t xml:space="preserve"> </w:t>
      </w:r>
      <w:r w:rsidRPr="006418E2">
        <w:rPr>
          <w:rFonts w:eastAsia="宋体" w:hint="eastAsia"/>
          <w:lang w:eastAsia="zh-CN"/>
        </w:rPr>
        <w:t xml:space="preserve"> (</w:t>
      </w:r>
      <w:r w:rsidR="00405360">
        <w:rPr>
          <w:rFonts w:eastAsia="宋体" w:hint="eastAsia"/>
          <w:lang w:eastAsia="zh-CN"/>
        </w:rPr>
        <w:t>2</w:t>
      </w:r>
      <w:r w:rsidRPr="006418E2">
        <w:rPr>
          <w:rFonts w:eastAsia="宋体" w:hint="eastAsia"/>
          <w:lang w:eastAsia="zh-CN"/>
        </w:rPr>
        <w:t>)</w:t>
      </w:r>
    </w:p>
    <w:p w:rsidR="00F9280E" w:rsidRPr="00F9280E" w:rsidRDefault="00F9280E" w:rsidP="00DF7907">
      <w:pPr>
        <w:pStyle w:val="a0"/>
        <w:spacing w:before="120" w:after="0"/>
        <w:ind w:firstLineChars="200" w:firstLine="400"/>
        <w:rPr>
          <w:rFonts w:eastAsia="宋体"/>
          <w:lang w:eastAsia="zh-CN"/>
        </w:rPr>
      </w:pPr>
      <w:r>
        <w:rPr>
          <w:rFonts w:eastAsia="宋体"/>
          <w:lang w:eastAsia="zh-CN"/>
        </w:rPr>
        <w:t>F</w:t>
      </w:r>
      <w:r>
        <w:rPr>
          <w:rFonts w:eastAsia="宋体" w:hint="eastAsia"/>
          <w:lang w:eastAsia="zh-CN"/>
        </w:rPr>
        <w:t xml:space="preserve">or example, </w:t>
      </w:r>
      <w:r w:rsidR="00405360">
        <w:rPr>
          <w:rFonts w:eastAsia="宋体" w:hint="eastAsia"/>
          <w:lang w:eastAsia="zh-CN"/>
        </w:rPr>
        <w:t xml:space="preserve">one simple way of </w:t>
      </w:r>
      <w:r w:rsidR="001B0407">
        <w:rPr>
          <w:rFonts w:eastAsia="宋体" w:hint="eastAsia"/>
          <w:lang w:eastAsia="zh-CN"/>
        </w:rPr>
        <w:t>implement</w:t>
      </w:r>
      <w:r w:rsidR="00405360">
        <w:rPr>
          <w:rFonts w:eastAsia="宋体" w:hint="eastAsia"/>
          <w:lang w:eastAsia="zh-CN"/>
        </w:rPr>
        <w:t xml:space="preserve"> beam grouping is to put adjacent </w:t>
      </w:r>
      <w:r w:rsidR="00405360" w:rsidRPr="006418E2">
        <w:rPr>
          <w:rFonts w:eastAsia="宋体"/>
          <w:position w:val="-10"/>
          <w:lang w:eastAsia="zh-CN"/>
        </w:rPr>
        <w:object w:dxaOrig="460" w:dyaOrig="300">
          <v:shape id="_x0000_i1036" type="#_x0000_t75" style="width:23.2pt;height:15.2pt" o:ole="">
            <v:imagedata r:id="rId27" o:title=""/>
          </v:shape>
          <o:OLEObject Type="Embed" ProgID="Equation.DSMT4" ShapeID="_x0000_i1036" DrawAspect="Content" ObjectID="_1545492364" r:id="rId28"/>
        </w:object>
      </w:r>
      <w:r w:rsidR="00405360">
        <w:rPr>
          <w:rFonts w:eastAsia="宋体" w:hint="eastAsia"/>
          <w:lang w:eastAsia="zh-CN"/>
        </w:rPr>
        <w:t xml:space="preserve">DFT beams into one group. </w:t>
      </w:r>
      <w:r w:rsidR="00405360">
        <w:rPr>
          <w:rFonts w:eastAsia="宋体"/>
          <w:lang w:eastAsia="zh-CN"/>
        </w:rPr>
        <w:t>A</w:t>
      </w:r>
      <w:r w:rsidR="00405360">
        <w:rPr>
          <w:rFonts w:eastAsia="宋体" w:hint="eastAsia"/>
          <w:lang w:eastAsia="zh-CN"/>
        </w:rPr>
        <w:t xml:space="preserve"> beam grouping </w:t>
      </w:r>
      <w:r w:rsidR="00405360">
        <w:rPr>
          <w:rFonts w:eastAsia="宋体"/>
          <w:lang w:eastAsia="zh-CN"/>
        </w:rPr>
        <w:t>results</w:t>
      </w:r>
      <w:r w:rsidR="00405360">
        <w:rPr>
          <w:rFonts w:eastAsia="宋体" w:hint="eastAsia"/>
          <w:lang w:eastAsia="zh-CN"/>
        </w:rPr>
        <w:t xml:space="preserve"> for </w:t>
      </w:r>
      <w:r w:rsidR="00405360" w:rsidRPr="006418E2">
        <w:rPr>
          <w:rFonts w:eastAsia="宋体"/>
          <w:position w:val="-10"/>
          <w:lang w:eastAsia="zh-CN"/>
        </w:rPr>
        <w:object w:dxaOrig="1860" w:dyaOrig="300">
          <v:shape id="_x0000_i1037" type="#_x0000_t75" style="width:93.2pt;height:15.2pt" o:ole="">
            <v:imagedata r:id="rId29" o:title=""/>
          </v:shape>
          <o:OLEObject Type="Embed" ProgID="Equation.DSMT4" ShapeID="_x0000_i1037" DrawAspect="Content" ObjectID="_1545492365" r:id="rId30"/>
        </w:object>
      </w:r>
      <w:r w:rsidR="001B0407">
        <w:rPr>
          <w:rFonts w:eastAsia="宋体" w:hint="eastAsia"/>
          <w:position w:val="-10"/>
          <w:lang w:eastAsia="zh-CN"/>
        </w:rPr>
        <w:t xml:space="preserve"> </w:t>
      </w:r>
      <w:r w:rsidR="00405360">
        <w:rPr>
          <w:rFonts w:eastAsia="宋体" w:hint="eastAsia"/>
          <w:lang w:eastAsia="zh-CN"/>
        </w:rPr>
        <w:t>is illustrated in Figure 4.</w:t>
      </w:r>
    </w:p>
    <w:p w:rsidR="00F9280E" w:rsidRDefault="005E5961" w:rsidP="00F9280E">
      <w:pPr>
        <w:pStyle w:val="a0"/>
        <w:adjustRightInd w:val="0"/>
        <w:jc w:val="center"/>
        <w:rPr>
          <w:rFonts w:eastAsia="宋体"/>
          <w:lang w:eastAsia="zh-CN"/>
        </w:rPr>
      </w:pPr>
      <w:r>
        <w:pict>
          <v:shape id="_x0000_i1038" type="#_x0000_t75" style="width:239.6pt;height:230pt">
            <v:imagedata r:id="rId31" o:title=""/>
          </v:shape>
        </w:pict>
      </w:r>
    </w:p>
    <w:p w:rsidR="00F9280E" w:rsidRDefault="00F9280E" w:rsidP="00F9280E">
      <w:pPr>
        <w:pStyle w:val="a0"/>
        <w:adjustRightInd w:val="0"/>
        <w:jc w:val="center"/>
        <w:rPr>
          <w:rFonts w:eastAsia="宋体"/>
          <w:lang w:eastAsia="zh-CN"/>
        </w:rPr>
      </w:pPr>
      <w:r>
        <w:rPr>
          <w:rFonts w:eastAsia="宋体" w:hint="eastAsia"/>
          <w:lang w:eastAsia="zh-CN"/>
        </w:rPr>
        <w:lastRenderedPageBreak/>
        <w:t>Figure 4: Beam grouping illustration</w:t>
      </w:r>
    </w:p>
    <w:p w:rsidR="00F9280E" w:rsidRPr="00F9280E" w:rsidRDefault="00405360" w:rsidP="001B0407">
      <w:pPr>
        <w:pStyle w:val="a0"/>
        <w:spacing w:before="120" w:after="0"/>
        <w:ind w:firstLineChars="200" w:firstLine="400"/>
        <w:rPr>
          <w:rFonts w:eastAsia="宋体"/>
          <w:lang w:eastAsia="zh-CN"/>
        </w:rPr>
      </w:pPr>
      <w:r>
        <w:rPr>
          <w:rFonts w:eastAsia="宋体"/>
          <w:lang w:eastAsia="zh-CN"/>
        </w:rPr>
        <w:t>T</w:t>
      </w:r>
      <w:r>
        <w:rPr>
          <w:rFonts w:eastAsia="宋体" w:hint="eastAsia"/>
          <w:lang w:eastAsia="zh-CN"/>
        </w:rPr>
        <w:t>he grouping information</w:t>
      </w:r>
      <w:r w:rsidR="001B0407">
        <w:rPr>
          <w:rFonts w:eastAsia="宋体" w:hint="eastAsia"/>
          <w:lang w:eastAsia="zh-CN"/>
        </w:rPr>
        <w:t xml:space="preserve">, i.e., information regarding which beams belong to </w:t>
      </w:r>
      <w:r w:rsidR="001B0407">
        <w:rPr>
          <w:rFonts w:eastAsia="宋体"/>
          <w:lang w:eastAsia="zh-CN"/>
        </w:rPr>
        <w:t>the</w:t>
      </w:r>
      <w:r w:rsidR="001B0407">
        <w:rPr>
          <w:rFonts w:eastAsia="宋体" w:hint="eastAsia"/>
          <w:lang w:eastAsia="zh-CN"/>
        </w:rPr>
        <w:t xml:space="preserve"> same group,</w:t>
      </w:r>
      <w:r>
        <w:rPr>
          <w:rFonts w:eastAsia="宋体" w:hint="eastAsia"/>
          <w:lang w:eastAsia="zh-CN"/>
        </w:rPr>
        <w:t xml:space="preserve"> shall be </w:t>
      </w:r>
      <w:r w:rsidR="001B0407">
        <w:rPr>
          <w:rFonts w:eastAsia="宋体" w:hint="eastAsia"/>
          <w:lang w:eastAsia="zh-CN"/>
        </w:rPr>
        <w:t>signaled</w:t>
      </w:r>
      <w:r>
        <w:rPr>
          <w:rFonts w:eastAsia="宋体" w:hint="eastAsia"/>
          <w:lang w:eastAsia="zh-CN"/>
        </w:rPr>
        <w:t xml:space="preserve"> to UE together with the RS configuration for beam management. </w:t>
      </w:r>
    </w:p>
    <w:p w:rsidR="001B0407" w:rsidRPr="00AD65CE" w:rsidRDefault="001B0407" w:rsidP="001B0407">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3</w:t>
      </w:r>
      <w:r w:rsidRPr="00AD65CE">
        <w:rPr>
          <w:rFonts w:eastAsia="宋体" w:hint="eastAsia"/>
          <w:b/>
          <w:i/>
          <w:lang w:eastAsia="zh-CN"/>
        </w:rPr>
        <w:t>:</w:t>
      </w:r>
    </w:p>
    <w:p w:rsidR="00F9280E" w:rsidRDefault="00B87161" w:rsidP="001B0407">
      <w:pPr>
        <w:pStyle w:val="a0"/>
        <w:numPr>
          <w:ilvl w:val="0"/>
          <w:numId w:val="17"/>
        </w:numPr>
        <w:rPr>
          <w:rFonts w:eastAsia="宋体"/>
          <w:lang w:eastAsia="zh-CN"/>
        </w:rPr>
      </w:pPr>
      <w:r>
        <w:rPr>
          <w:rFonts w:eastAsia="宋体" w:hint="eastAsia"/>
          <w:i/>
          <w:lang w:eastAsia="zh-CN"/>
        </w:rPr>
        <w:t xml:space="preserve">Beam grouping is carried out at TRP, and the </w:t>
      </w:r>
      <w:r w:rsidR="001B0407">
        <w:rPr>
          <w:rFonts w:eastAsia="宋体" w:hint="eastAsia"/>
          <w:i/>
          <w:lang w:eastAsia="zh-CN"/>
        </w:rPr>
        <w:t>grouping information is signaled to UE together with the RS configuration for beam management</w:t>
      </w:r>
      <w:r w:rsidR="001B0407" w:rsidRPr="00AD65CE">
        <w:rPr>
          <w:rFonts w:eastAsia="宋体" w:hint="eastAsia"/>
          <w:i/>
          <w:lang w:eastAsia="zh-CN"/>
        </w:rPr>
        <w:t>.</w:t>
      </w:r>
    </w:p>
    <w:p w:rsidR="004A7BE7" w:rsidRDefault="004A7BE7" w:rsidP="00DF7907">
      <w:pPr>
        <w:pStyle w:val="a0"/>
        <w:ind w:firstLineChars="200" w:firstLine="400"/>
        <w:rPr>
          <w:rFonts w:eastAsia="宋体"/>
          <w:lang w:eastAsia="zh-CN"/>
        </w:rPr>
      </w:pPr>
      <w:r>
        <w:rPr>
          <w:rFonts w:eastAsia="宋体" w:hint="eastAsia"/>
          <w:lang w:eastAsia="zh-CN"/>
        </w:rPr>
        <w:t xml:space="preserve">Typically, a TRP is equipped with far more antenna elements than a UE due to the form factor constraint on UE. </w:t>
      </w:r>
      <w:r>
        <w:rPr>
          <w:rFonts w:eastAsia="宋体"/>
          <w:lang w:eastAsia="zh-CN"/>
        </w:rPr>
        <w:t>A</w:t>
      </w:r>
      <w:r>
        <w:rPr>
          <w:rFonts w:eastAsia="宋体" w:hint="eastAsia"/>
          <w:lang w:eastAsia="zh-CN"/>
        </w:rPr>
        <w:t>s a result, for DL transmission, number of TX beams would be significant</w:t>
      </w:r>
      <w:r w:rsidR="006E0178">
        <w:rPr>
          <w:rFonts w:eastAsia="宋体" w:hint="eastAsia"/>
          <w:lang w:eastAsia="zh-CN"/>
        </w:rPr>
        <w:t>ly</w:t>
      </w:r>
      <w:r>
        <w:rPr>
          <w:rFonts w:eastAsia="宋体" w:hint="eastAsia"/>
          <w:lang w:eastAsia="zh-CN"/>
        </w:rPr>
        <w:t xml:space="preserve"> larger than number of RX beams. Overhead for signaling TX beam may present a problem in some system with massive antenna array. </w:t>
      </w:r>
      <w:r>
        <w:rPr>
          <w:rFonts w:eastAsia="宋体"/>
          <w:lang w:eastAsia="zh-CN"/>
        </w:rPr>
        <w:t>I</w:t>
      </w:r>
      <w:r>
        <w:rPr>
          <w:rFonts w:eastAsia="宋体" w:hint="eastAsia"/>
          <w:lang w:eastAsia="zh-CN"/>
        </w:rPr>
        <w:t xml:space="preserve">f, however, the indication of TX beam is solely for UE to set RX beam, the TRP can then instead indicate </w:t>
      </w:r>
      <w:r>
        <w:rPr>
          <w:rFonts w:eastAsia="宋体"/>
          <w:lang w:eastAsia="zh-CN"/>
        </w:rPr>
        <w:t xml:space="preserve">to </w:t>
      </w:r>
      <w:r>
        <w:rPr>
          <w:rFonts w:eastAsia="宋体" w:hint="eastAsia"/>
          <w:lang w:eastAsia="zh-CN"/>
        </w:rPr>
        <w:t xml:space="preserve">UE which RX beam shall be used. </w:t>
      </w:r>
      <w:r>
        <w:rPr>
          <w:rFonts w:eastAsia="宋体"/>
          <w:lang w:eastAsia="zh-CN"/>
        </w:rPr>
        <w:t>T</w:t>
      </w:r>
      <w:r>
        <w:rPr>
          <w:rFonts w:eastAsia="宋体" w:hint="eastAsia"/>
          <w:lang w:eastAsia="zh-CN"/>
        </w:rPr>
        <w:t xml:space="preserve">o facilitate this, UE needs to report an RX beam index </w:t>
      </w:r>
      <w:r>
        <w:rPr>
          <w:rFonts w:eastAsia="宋体"/>
          <w:lang w:eastAsia="zh-CN"/>
        </w:rPr>
        <w:t xml:space="preserve">for each </w:t>
      </w:r>
      <w:r w:rsidR="00D662F5">
        <w:rPr>
          <w:rFonts w:eastAsia="宋体" w:hint="eastAsia"/>
          <w:lang w:eastAsia="zh-CN"/>
        </w:rPr>
        <w:t>selected</w:t>
      </w:r>
      <w:r>
        <w:rPr>
          <w:rFonts w:eastAsia="宋体" w:hint="eastAsia"/>
          <w:lang w:eastAsia="zh-CN"/>
        </w:rPr>
        <w:t xml:space="preserve"> </w:t>
      </w:r>
      <w:r w:rsidR="00D662F5">
        <w:rPr>
          <w:rFonts w:eastAsia="宋体" w:hint="eastAsia"/>
          <w:lang w:eastAsia="zh-CN"/>
        </w:rPr>
        <w:t>T</w:t>
      </w:r>
      <w:r>
        <w:rPr>
          <w:rFonts w:eastAsia="宋体"/>
          <w:lang w:eastAsia="zh-CN"/>
        </w:rPr>
        <w:t>X beam</w:t>
      </w:r>
      <w:r w:rsidR="00D662F5">
        <w:rPr>
          <w:rFonts w:eastAsia="宋体" w:hint="eastAsia"/>
          <w:lang w:eastAsia="zh-CN"/>
        </w:rPr>
        <w:t xml:space="preserve"> in addition to the index of the selected TX beam</w:t>
      </w:r>
      <w:r>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fter scheduling decision is made, TRP determines the TX beam for data transmission </w:t>
      </w:r>
      <w:r>
        <w:rPr>
          <w:rFonts w:eastAsia="宋体"/>
          <w:lang w:eastAsia="zh-CN"/>
        </w:rPr>
        <w:t xml:space="preserve">and the </w:t>
      </w:r>
      <w:r>
        <w:rPr>
          <w:rFonts w:eastAsia="宋体" w:hint="eastAsia"/>
          <w:lang w:eastAsia="zh-CN"/>
        </w:rPr>
        <w:t xml:space="preserve">corresponding RX beam based on UE reporting. RX beam is then indicated by downlink control </w:t>
      </w:r>
      <w:r>
        <w:rPr>
          <w:rFonts w:eastAsia="宋体"/>
          <w:lang w:eastAsia="zh-CN"/>
        </w:rPr>
        <w:t>signaling</w:t>
      </w:r>
      <w:r>
        <w:rPr>
          <w:rFonts w:eastAsia="宋体" w:hint="eastAsia"/>
          <w:lang w:eastAsia="zh-CN"/>
        </w:rPr>
        <w:t xml:space="preserve"> with </w:t>
      </w:r>
      <w:r>
        <w:rPr>
          <w:rFonts w:eastAsia="宋体"/>
          <w:lang w:eastAsia="zh-CN"/>
        </w:rPr>
        <w:t>fewer</w:t>
      </w:r>
      <w:r>
        <w:rPr>
          <w:rFonts w:eastAsia="宋体" w:hint="eastAsia"/>
          <w:lang w:eastAsia="zh-CN"/>
        </w:rPr>
        <w:t xml:space="preserve"> bits than indication of TX beams.</w:t>
      </w:r>
    </w:p>
    <w:p w:rsidR="004A7BE7" w:rsidRPr="00AD65CE" w:rsidRDefault="004A7BE7" w:rsidP="004A7BE7">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w:t>
      </w:r>
      <w:r w:rsidR="001B0407">
        <w:rPr>
          <w:rFonts w:eastAsia="宋体" w:hint="eastAsia"/>
          <w:b/>
          <w:i/>
          <w:lang w:eastAsia="zh-CN"/>
        </w:rPr>
        <w:t>4</w:t>
      </w:r>
      <w:r w:rsidRPr="00AD65CE">
        <w:rPr>
          <w:rFonts w:eastAsia="宋体" w:hint="eastAsia"/>
          <w:b/>
          <w:i/>
          <w:lang w:eastAsia="zh-CN"/>
        </w:rPr>
        <w:t>:</w:t>
      </w:r>
    </w:p>
    <w:p w:rsidR="004A7BE7" w:rsidRPr="00AD65CE" w:rsidRDefault="004A7BE7" w:rsidP="004A7BE7">
      <w:pPr>
        <w:pStyle w:val="a0"/>
        <w:numPr>
          <w:ilvl w:val="0"/>
          <w:numId w:val="17"/>
        </w:numPr>
        <w:rPr>
          <w:rFonts w:eastAsia="宋体"/>
          <w:i/>
          <w:lang w:eastAsia="zh-CN"/>
        </w:rPr>
      </w:pPr>
      <w:r w:rsidRPr="00AD65CE">
        <w:rPr>
          <w:rFonts w:eastAsia="宋体" w:hint="eastAsia"/>
          <w:i/>
          <w:lang w:eastAsia="zh-CN"/>
        </w:rPr>
        <w:t xml:space="preserve">NR </w:t>
      </w:r>
      <w:r>
        <w:rPr>
          <w:rFonts w:eastAsia="宋体" w:hint="eastAsia"/>
          <w:i/>
          <w:lang w:eastAsia="zh-CN"/>
        </w:rPr>
        <w:t>support RX beam index reporting to reduce</w:t>
      </w:r>
      <w:r w:rsidR="00D662F5">
        <w:rPr>
          <w:rFonts w:eastAsia="宋体" w:hint="eastAsia"/>
          <w:i/>
          <w:lang w:eastAsia="zh-CN"/>
        </w:rPr>
        <w:t xml:space="preserve"> DL</w:t>
      </w:r>
      <w:r>
        <w:rPr>
          <w:rFonts w:eastAsia="宋体" w:hint="eastAsia"/>
          <w:i/>
          <w:lang w:eastAsia="zh-CN"/>
        </w:rPr>
        <w:t xml:space="preserve"> control signaling overhead</w:t>
      </w:r>
      <w:r w:rsidRPr="00AD65CE">
        <w:rPr>
          <w:rFonts w:eastAsia="宋体" w:hint="eastAsia"/>
          <w:i/>
          <w:lang w:eastAsia="zh-CN"/>
        </w:rPr>
        <w:t>.</w:t>
      </w:r>
    </w:p>
    <w:p w:rsidR="004A7BE7" w:rsidRPr="00625236" w:rsidRDefault="004A7BE7" w:rsidP="003F140A">
      <w:pPr>
        <w:pStyle w:val="a0"/>
        <w:spacing w:before="120" w:after="0"/>
        <w:rPr>
          <w:rFonts w:eastAsia="宋体"/>
          <w:lang w:eastAsia="zh-CN"/>
        </w:rPr>
      </w:pPr>
    </w:p>
    <w:p w:rsidR="00F149F1" w:rsidRPr="00C37C86" w:rsidRDefault="00F149F1" w:rsidP="00C37C86">
      <w:pPr>
        <w:pStyle w:val="1"/>
      </w:pPr>
      <w:r w:rsidRPr="00C37C86">
        <w:t>Conclusions</w:t>
      </w:r>
    </w:p>
    <w:p w:rsidR="00D94036" w:rsidRDefault="008F3D46" w:rsidP="002608C1">
      <w:pPr>
        <w:pStyle w:val="a0"/>
        <w:ind w:firstLineChars="200" w:firstLine="400"/>
        <w:rPr>
          <w:rFonts w:eastAsia="宋体"/>
          <w:lang w:eastAsia="zh-CN"/>
        </w:rPr>
      </w:pPr>
      <w:r>
        <w:rPr>
          <w:rFonts w:eastAsia="宋体"/>
          <w:lang w:eastAsia="zh-CN"/>
        </w:rPr>
        <w:t>I</w:t>
      </w:r>
      <w:r>
        <w:rPr>
          <w:rFonts w:eastAsia="宋体" w:hint="eastAsia"/>
          <w:lang w:eastAsia="zh-CN"/>
        </w:rPr>
        <w:t>n this contribution,</w:t>
      </w:r>
      <w:r w:rsidR="00D662F5">
        <w:rPr>
          <w:rFonts w:eastAsia="宋体" w:hint="eastAsia"/>
          <w:lang w:eastAsia="zh-CN"/>
        </w:rPr>
        <w:t xml:space="preserve"> UE reporting based on beam grouping</w:t>
      </w:r>
      <w:r>
        <w:rPr>
          <w:rFonts w:eastAsia="宋体" w:hint="eastAsia"/>
          <w:lang w:eastAsia="zh-CN"/>
        </w:rPr>
        <w:t xml:space="preserve"> </w:t>
      </w:r>
      <w:r w:rsidR="00D662F5">
        <w:rPr>
          <w:rFonts w:eastAsia="宋体" w:hint="eastAsia"/>
          <w:lang w:eastAsia="zh-CN"/>
        </w:rPr>
        <w:t>is</w:t>
      </w:r>
      <w:r w:rsidR="00D94036">
        <w:rPr>
          <w:rFonts w:eastAsia="宋体" w:hint="eastAsia"/>
          <w:lang w:eastAsia="zh-CN"/>
        </w:rPr>
        <w:t xml:space="preserve"> discussed, and </w:t>
      </w:r>
      <w:r>
        <w:rPr>
          <w:rFonts w:eastAsia="宋体" w:hint="eastAsia"/>
          <w:lang w:eastAsia="zh-CN"/>
        </w:rPr>
        <w:t>the following proposals</w:t>
      </w:r>
      <w:r w:rsidR="00D94036">
        <w:rPr>
          <w:rFonts w:eastAsia="宋体" w:hint="eastAsia"/>
          <w:lang w:eastAsia="zh-CN"/>
        </w:rPr>
        <w:t xml:space="preserve"> are given</w:t>
      </w:r>
      <w:r>
        <w:rPr>
          <w:rFonts w:eastAsia="宋体" w:hint="eastAsia"/>
          <w:lang w:eastAsia="zh-CN"/>
        </w:rPr>
        <w:t>:</w:t>
      </w:r>
    </w:p>
    <w:p w:rsidR="00B87161" w:rsidRPr="00BC7B56" w:rsidRDefault="00B87161" w:rsidP="00B87161">
      <w:pPr>
        <w:pStyle w:val="a0"/>
        <w:rPr>
          <w:rFonts w:eastAsia="宋体"/>
          <w:b/>
          <w:i/>
          <w:lang w:eastAsia="zh-CN"/>
        </w:rPr>
      </w:pPr>
      <w:r w:rsidRPr="00BC7B56">
        <w:rPr>
          <w:rFonts w:eastAsia="宋体" w:hint="eastAsia"/>
          <w:b/>
          <w:i/>
          <w:lang w:eastAsia="zh-CN"/>
        </w:rPr>
        <w:t xml:space="preserve">Proposal </w:t>
      </w:r>
      <w:r>
        <w:rPr>
          <w:rFonts w:eastAsia="宋体" w:hint="eastAsia"/>
          <w:b/>
          <w:i/>
          <w:lang w:eastAsia="zh-CN"/>
        </w:rPr>
        <w:t>1</w:t>
      </w:r>
      <w:r w:rsidRPr="00BC7B56">
        <w:rPr>
          <w:rFonts w:eastAsia="宋体" w:hint="eastAsia"/>
          <w:b/>
          <w:i/>
          <w:lang w:eastAsia="zh-CN"/>
        </w:rPr>
        <w:t>:</w:t>
      </w:r>
    </w:p>
    <w:p w:rsidR="00B87161" w:rsidRPr="00DF7907" w:rsidRDefault="00B87161" w:rsidP="00B87161">
      <w:pPr>
        <w:pStyle w:val="a0"/>
        <w:numPr>
          <w:ilvl w:val="0"/>
          <w:numId w:val="14"/>
        </w:numPr>
        <w:spacing w:before="120" w:after="0"/>
        <w:rPr>
          <w:rFonts w:eastAsia="宋体"/>
          <w:i/>
          <w:lang w:eastAsia="zh-CN"/>
        </w:rPr>
      </w:pPr>
      <w:r w:rsidRPr="00BC7B56">
        <w:rPr>
          <w:rFonts w:eastAsia="宋体" w:hint="eastAsia"/>
          <w:i/>
          <w:lang w:eastAsia="zh-CN"/>
        </w:rPr>
        <w:t xml:space="preserve">NR </w:t>
      </w:r>
      <w:r>
        <w:rPr>
          <w:rFonts w:eastAsia="宋体" w:hint="eastAsia"/>
          <w:i/>
          <w:lang w:eastAsia="zh-CN"/>
        </w:rPr>
        <w:t xml:space="preserve">supports reporting </w:t>
      </w:r>
      <w:r w:rsidRPr="00DF7907">
        <w:rPr>
          <w:rFonts w:eastAsia="宋体"/>
          <w:i/>
          <w:lang w:eastAsia="zh-CN"/>
        </w:rPr>
        <w:t>information associated with N selected Tx beams</w:t>
      </w:r>
      <w:r w:rsidRPr="00DF7907">
        <w:rPr>
          <w:rFonts w:eastAsia="宋体" w:hint="eastAsia"/>
          <w:i/>
          <w:lang w:eastAsia="zh-CN"/>
        </w:rPr>
        <w:t xml:space="preserve"> where N is configured by </w:t>
      </w:r>
      <w:r w:rsidR="002E145E">
        <w:rPr>
          <w:rFonts w:eastAsia="宋体" w:hint="eastAsia"/>
          <w:i/>
          <w:lang w:eastAsia="zh-CN"/>
        </w:rPr>
        <w:t>TRP</w:t>
      </w:r>
      <w:r w:rsidRPr="00DF7907">
        <w:rPr>
          <w:rFonts w:eastAsia="宋体" w:hint="eastAsia"/>
          <w:i/>
          <w:lang w:eastAsia="zh-CN"/>
        </w:rPr>
        <w:t xml:space="preserve"> or determined by</w:t>
      </w:r>
      <w:r>
        <w:rPr>
          <w:rFonts w:eastAsia="宋体" w:hint="eastAsia"/>
          <w:i/>
          <w:lang w:eastAsia="zh-CN"/>
        </w:rPr>
        <w:t xml:space="preserve"> </w:t>
      </w:r>
      <w:r w:rsidRPr="00DF7907">
        <w:rPr>
          <w:rFonts w:eastAsia="宋体" w:hint="eastAsia"/>
          <w:i/>
          <w:lang w:eastAsia="zh-CN"/>
        </w:rPr>
        <w:t>UE.</w:t>
      </w:r>
    </w:p>
    <w:p w:rsidR="00B87161" w:rsidRPr="00B17F23" w:rsidRDefault="00B87161" w:rsidP="00B87161">
      <w:pPr>
        <w:pStyle w:val="a0"/>
        <w:spacing w:before="120" w:after="0"/>
        <w:rPr>
          <w:rFonts w:eastAsia="宋体"/>
          <w:b/>
          <w:i/>
          <w:lang w:eastAsia="zh-CN"/>
        </w:rPr>
      </w:pPr>
      <w:r w:rsidRPr="00B17F23">
        <w:rPr>
          <w:rFonts w:eastAsia="宋体" w:hint="eastAsia"/>
          <w:b/>
          <w:i/>
          <w:lang w:eastAsia="zh-CN"/>
        </w:rPr>
        <w:t xml:space="preserve">Proposal </w:t>
      </w:r>
      <w:r>
        <w:rPr>
          <w:rFonts w:eastAsia="宋体" w:hint="eastAsia"/>
          <w:b/>
          <w:i/>
          <w:lang w:eastAsia="zh-CN"/>
        </w:rPr>
        <w:t>2</w:t>
      </w:r>
      <w:r w:rsidRPr="00B17F23">
        <w:rPr>
          <w:rFonts w:eastAsia="宋体" w:hint="eastAsia"/>
          <w:b/>
          <w:i/>
          <w:lang w:eastAsia="zh-CN"/>
        </w:rPr>
        <w:t>:</w:t>
      </w:r>
    </w:p>
    <w:p w:rsidR="00B87161" w:rsidRDefault="00B87161" w:rsidP="00B87161">
      <w:pPr>
        <w:pStyle w:val="a0"/>
        <w:numPr>
          <w:ilvl w:val="0"/>
          <w:numId w:val="14"/>
        </w:numPr>
        <w:spacing w:before="120" w:after="0"/>
        <w:rPr>
          <w:rFonts w:eastAsia="宋体"/>
          <w:i/>
          <w:lang w:eastAsia="zh-CN"/>
        </w:rPr>
      </w:pPr>
      <w:r>
        <w:rPr>
          <w:rFonts w:eastAsia="宋体" w:hint="eastAsia"/>
          <w:i/>
          <w:lang w:eastAsia="zh-CN"/>
        </w:rPr>
        <w:t>Beam grouping based TX beam selection is</w:t>
      </w:r>
      <w:r w:rsidRPr="0058590C">
        <w:rPr>
          <w:rFonts w:eastAsia="宋体" w:hint="eastAsia"/>
          <w:i/>
          <w:lang w:eastAsia="zh-CN"/>
        </w:rPr>
        <w:t xml:space="preserve"> </w:t>
      </w:r>
      <w:r>
        <w:rPr>
          <w:rFonts w:eastAsia="宋体" w:hint="eastAsia"/>
          <w:i/>
          <w:lang w:eastAsia="zh-CN"/>
        </w:rPr>
        <w:t xml:space="preserve">supported </w:t>
      </w:r>
      <w:r w:rsidRPr="0058590C">
        <w:rPr>
          <w:rFonts w:eastAsia="宋体" w:hint="eastAsia"/>
          <w:i/>
          <w:lang w:eastAsia="zh-CN"/>
        </w:rPr>
        <w:t xml:space="preserve">to guarantee independence of </w:t>
      </w:r>
      <w:r>
        <w:rPr>
          <w:rFonts w:eastAsia="宋体" w:hint="eastAsia"/>
          <w:i/>
          <w:lang w:eastAsia="zh-CN"/>
        </w:rPr>
        <w:t>selected</w:t>
      </w:r>
      <w:r w:rsidRPr="0058590C">
        <w:rPr>
          <w:rFonts w:eastAsia="宋体" w:hint="eastAsia"/>
          <w:i/>
          <w:lang w:eastAsia="zh-CN"/>
        </w:rPr>
        <w:t xml:space="preserve"> TX beams.</w:t>
      </w:r>
    </w:p>
    <w:p w:rsidR="007B64EE" w:rsidRDefault="00E1578B">
      <w:pPr>
        <w:pStyle w:val="a0"/>
        <w:numPr>
          <w:ilvl w:val="0"/>
          <w:numId w:val="18"/>
        </w:numPr>
        <w:spacing w:before="120" w:after="0"/>
        <w:rPr>
          <w:rFonts w:eastAsia="宋体"/>
          <w:i/>
          <w:lang w:eastAsia="zh-CN"/>
        </w:rPr>
      </w:pPr>
      <w:r>
        <w:rPr>
          <w:rFonts w:eastAsia="宋体"/>
          <w:i/>
          <w:lang w:eastAsia="zh-CN"/>
        </w:rPr>
        <w:t>UE is required to select TX beams from different beam groups.</w:t>
      </w:r>
    </w:p>
    <w:p w:rsidR="00B87161" w:rsidRPr="00AD65CE" w:rsidRDefault="00B87161" w:rsidP="00B87161">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3</w:t>
      </w:r>
      <w:r w:rsidRPr="00AD65CE">
        <w:rPr>
          <w:rFonts w:eastAsia="宋体" w:hint="eastAsia"/>
          <w:b/>
          <w:i/>
          <w:lang w:eastAsia="zh-CN"/>
        </w:rPr>
        <w:t>:</w:t>
      </w:r>
    </w:p>
    <w:p w:rsidR="00B87161" w:rsidRDefault="00B87161" w:rsidP="00B87161">
      <w:pPr>
        <w:pStyle w:val="a0"/>
        <w:numPr>
          <w:ilvl w:val="0"/>
          <w:numId w:val="17"/>
        </w:numPr>
        <w:rPr>
          <w:rFonts w:eastAsia="宋体"/>
          <w:lang w:eastAsia="zh-CN"/>
        </w:rPr>
      </w:pPr>
      <w:r>
        <w:rPr>
          <w:rFonts w:eastAsia="宋体" w:hint="eastAsia"/>
          <w:i/>
          <w:lang w:eastAsia="zh-CN"/>
        </w:rPr>
        <w:t>Beam grouping is carried out at TRP, and the grouping information is signaled to UE together with the RS configuration for beam management</w:t>
      </w:r>
      <w:r w:rsidRPr="00AD65CE">
        <w:rPr>
          <w:rFonts w:eastAsia="宋体" w:hint="eastAsia"/>
          <w:i/>
          <w:lang w:eastAsia="zh-CN"/>
        </w:rPr>
        <w:t>.</w:t>
      </w:r>
    </w:p>
    <w:p w:rsidR="00D662F5" w:rsidRPr="00AD65CE" w:rsidRDefault="00D662F5" w:rsidP="00D662F5">
      <w:pPr>
        <w:pStyle w:val="a0"/>
        <w:rPr>
          <w:rFonts w:eastAsia="宋体"/>
          <w:b/>
          <w:i/>
          <w:lang w:eastAsia="zh-CN"/>
        </w:rPr>
      </w:pPr>
      <w:r w:rsidRPr="00AD65CE">
        <w:rPr>
          <w:rFonts w:eastAsia="宋体" w:hint="eastAsia"/>
          <w:b/>
          <w:i/>
          <w:lang w:eastAsia="zh-CN"/>
        </w:rPr>
        <w:t>Proposal</w:t>
      </w:r>
      <w:r>
        <w:rPr>
          <w:rFonts w:eastAsia="宋体" w:hint="eastAsia"/>
          <w:b/>
          <w:i/>
          <w:lang w:eastAsia="zh-CN"/>
        </w:rPr>
        <w:t xml:space="preserve"> 4</w:t>
      </w:r>
      <w:r w:rsidRPr="00AD65CE">
        <w:rPr>
          <w:rFonts w:eastAsia="宋体" w:hint="eastAsia"/>
          <w:b/>
          <w:i/>
          <w:lang w:eastAsia="zh-CN"/>
        </w:rPr>
        <w:t>:</w:t>
      </w:r>
    </w:p>
    <w:p w:rsidR="00D662F5" w:rsidRPr="00AD65CE" w:rsidRDefault="00D662F5" w:rsidP="00D662F5">
      <w:pPr>
        <w:pStyle w:val="a0"/>
        <w:numPr>
          <w:ilvl w:val="0"/>
          <w:numId w:val="17"/>
        </w:numPr>
        <w:rPr>
          <w:rFonts w:eastAsia="宋体"/>
          <w:i/>
          <w:lang w:eastAsia="zh-CN"/>
        </w:rPr>
      </w:pPr>
      <w:r w:rsidRPr="00AD65CE">
        <w:rPr>
          <w:rFonts w:eastAsia="宋体" w:hint="eastAsia"/>
          <w:i/>
          <w:lang w:eastAsia="zh-CN"/>
        </w:rPr>
        <w:t xml:space="preserve">NR </w:t>
      </w:r>
      <w:r>
        <w:rPr>
          <w:rFonts w:eastAsia="宋体" w:hint="eastAsia"/>
          <w:i/>
          <w:lang w:eastAsia="zh-CN"/>
        </w:rPr>
        <w:t>support RX beam index reporting to reduce DL control signaling overhead</w:t>
      </w:r>
      <w:r w:rsidRPr="00AD65CE">
        <w:rPr>
          <w:rFonts w:eastAsia="宋体" w:hint="eastAsia"/>
          <w:i/>
          <w:lang w:eastAsia="zh-CN"/>
        </w:rPr>
        <w:t>.</w:t>
      </w:r>
    </w:p>
    <w:p w:rsidR="008075FD" w:rsidRPr="00D94036" w:rsidRDefault="008075FD" w:rsidP="006C4BBE">
      <w:pPr>
        <w:pStyle w:val="a0"/>
        <w:rPr>
          <w:rFonts w:eastAsia="宋体"/>
          <w:lang w:eastAsia="zh-CN"/>
        </w:rPr>
      </w:pP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00DF7907">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sectPr w:rsidR="00B32D78" w:rsidRPr="002477C6" w:rsidSect="00EC6343">
      <w:headerReference w:type="default" r:id="rId32"/>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0C2" w:rsidRDefault="00D740C2">
      <w:r>
        <w:separator/>
      </w:r>
    </w:p>
  </w:endnote>
  <w:endnote w:type="continuationSeparator" w:id="1">
    <w:p w:rsidR="00D740C2" w:rsidRDefault="00D740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0C2" w:rsidRDefault="00D740C2">
      <w:r>
        <w:separator/>
      </w:r>
    </w:p>
  </w:footnote>
  <w:footnote w:type="continuationSeparator" w:id="1">
    <w:p w:rsidR="00D740C2" w:rsidRDefault="00D740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7">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76B6034E"/>
    <w:multiLevelType w:val="hybridMultilevel"/>
    <w:tmpl w:val="BC301090"/>
    <w:lvl w:ilvl="0" w:tplc="062897E8">
      <w:start w:val="1"/>
      <w:numFmt w:val="bullet"/>
      <w:lvlText w:val=""/>
      <w:lvlJc w:val="left"/>
      <w:pPr>
        <w:ind w:left="420" w:hanging="420"/>
      </w:pPr>
      <w:rPr>
        <w:rFonts w:ascii="Wingdings" w:hAnsi="Wingdings" w:hint="default"/>
        <w:sz w:val="13"/>
      </w:rPr>
    </w:lvl>
    <w:lvl w:ilvl="1" w:tplc="2962E1D8">
      <w:start w:val="55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F6061F"/>
    <w:multiLevelType w:val="hybridMultilevel"/>
    <w:tmpl w:val="F236A1CC"/>
    <w:lvl w:ilvl="0" w:tplc="2962E1D8">
      <w:start w:val="559"/>
      <w:numFmt w:val="bullet"/>
      <w:lvlText w:val="–"/>
      <w:lvlJc w:val="left"/>
      <w:pPr>
        <w:ind w:left="840" w:hanging="420"/>
      </w:pPr>
      <w:rPr>
        <w:rFonts w:ascii="Arial" w:hAnsi="Arial" w:hint="default"/>
        <w:sz w:val="13"/>
      </w:rPr>
    </w:lvl>
    <w:lvl w:ilvl="1" w:tplc="2962E1D8">
      <w:start w:val="559"/>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8"/>
  </w:num>
  <w:num w:numId="3">
    <w:abstractNumId w:val="11"/>
  </w:num>
  <w:num w:numId="4">
    <w:abstractNumId w:val="13"/>
  </w:num>
  <w:num w:numId="5">
    <w:abstractNumId w:val="7"/>
  </w:num>
  <w:num w:numId="6">
    <w:abstractNumId w:val="1"/>
  </w:num>
  <w:num w:numId="7">
    <w:abstractNumId w:val="3"/>
  </w:num>
  <w:num w:numId="8">
    <w:abstractNumId w:val="2"/>
  </w:num>
  <w:num w:numId="9">
    <w:abstractNumId w:val="9"/>
  </w:num>
  <w:num w:numId="10">
    <w:abstractNumId w:val="6"/>
  </w:num>
  <w:num w:numId="11">
    <w:abstractNumId w:val="4"/>
  </w:num>
  <w:num w:numId="12">
    <w:abstractNumId w:val="0"/>
  </w:num>
  <w:num w:numId="13">
    <w:abstractNumId w:val="0"/>
  </w:num>
  <w:num w:numId="14">
    <w:abstractNumId w:val="14"/>
  </w:num>
  <w:num w:numId="15">
    <w:abstractNumId w:val="10"/>
  </w:num>
  <w:num w:numId="16">
    <w:abstractNumId w:val="12"/>
  </w:num>
  <w:num w:numId="17">
    <w:abstractNumId w:val="5"/>
  </w:num>
  <w:num w:numId="18">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95234"/>
  </w:hdrShapeDefaults>
  <w:footnotePr>
    <w:footnote w:id="0"/>
    <w:footnote w:id="1"/>
  </w:footnotePr>
  <w:endnotePr>
    <w:endnote w:id="0"/>
    <w:endnote w:id="1"/>
  </w:endnotePr>
  <w:compat>
    <w:spaceForUL/>
    <w:doNotLeaveBackslashAlone/>
    <w:useFELayout/>
  </w:compat>
  <w:rsids>
    <w:rsidRoot w:val="00172A27"/>
    <w:rsid w:val="00000355"/>
    <w:rsid w:val="00000665"/>
    <w:rsid w:val="000008A4"/>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27F74"/>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1E3B"/>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64D"/>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407"/>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617"/>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8C1"/>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3A3"/>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45E"/>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A0C"/>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200"/>
    <w:rsid w:val="00377AF7"/>
    <w:rsid w:val="00380137"/>
    <w:rsid w:val="00380621"/>
    <w:rsid w:val="00380B20"/>
    <w:rsid w:val="00381802"/>
    <w:rsid w:val="00381D11"/>
    <w:rsid w:val="003823B8"/>
    <w:rsid w:val="003824A1"/>
    <w:rsid w:val="003829C4"/>
    <w:rsid w:val="003839C7"/>
    <w:rsid w:val="00383F2E"/>
    <w:rsid w:val="00383F4A"/>
    <w:rsid w:val="0038411A"/>
    <w:rsid w:val="0038449F"/>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5F8"/>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28D"/>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6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BE7"/>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059"/>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5F5"/>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CB8"/>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688"/>
    <w:rsid w:val="005E57BF"/>
    <w:rsid w:val="005E591D"/>
    <w:rsid w:val="005E5961"/>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20E"/>
    <w:rsid w:val="00640DC7"/>
    <w:rsid w:val="00641142"/>
    <w:rsid w:val="00641212"/>
    <w:rsid w:val="00642F0F"/>
    <w:rsid w:val="00643346"/>
    <w:rsid w:val="0064379A"/>
    <w:rsid w:val="00644518"/>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4AC"/>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78"/>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081"/>
    <w:rsid w:val="007018AB"/>
    <w:rsid w:val="00701E08"/>
    <w:rsid w:val="0070255E"/>
    <w:rsid w:val="00702D5E"/>
    <w:rsid w:val="0070317F"/>
    <w:rsid w:val="00703519"/>
    <w:rsid w:val="007039E5"/>
    <w:rsid w:val="00703A60"/>
    <w:rsid w:val="00703CA0"/>
    <w:rsid w:val="00703E24"/>
    <w:rsid w:val="00704714"/>
    <w:rsid w:val="0070484C"/>
    <w:rsid w:val="007050B0"/>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92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4EE"/>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3A2F"/>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2A2B"/>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172"/>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863"/>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4FE7"/>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CC"/>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0F4F"/>
    <w:rsid w:val="00A6118C"/>
    <w:rsid w:val="00A61D2D"/>
    <w:rsid w:val="00A61D70"/>
    <w:rsid w:val="00A61EBB"/>
    <w:rsid w:val="00A620BF"/>
    <w:rsid w:val="00A63E1C"/>
    <w:rsid w:val="00A63E81"/>
    <w:rsid w:val="00A644F8"/>
    <w:rsid w:val="00A64D4A"/>
    <w:rsid w:val="00A6532F"/>
    <w:rsid w:val="00A65F1A"/>
    <w:rsid w:val="00A65F5E"/>
    <w:rsid w:val="00A66212"/>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0B27"/>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0D"/>
    <w:rsid w:val="00B640DD"/>
    <w:rsid w:val="00B6453F"/>
    <w:rsid w:val="00B64655"/>
    <w:rsid w:val="00B649A3"/>
    <w:rsid w:val="00B64D16"/>
    <w:rsid w:val="00B64DB4"/>
    <w:rsid w:val="00B66BB7"/>
    <w:rsid w:val="00B66C1A"/>
    <w:rsid w:val="00B66D3B"/>
    <w:rsid w:val="00B66E86"/>
    <w:rsid w:val="00B672A2"/>
    <w:rsid w:val="00B67823"/>
    <w:rsid w:val="00B70603"/>
    <w:rsid w:val="00B7077F"/>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161"/>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B04"/>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48C"/>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5FCB"/>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6D2F"/>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A55"/>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A0B"/>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3"/>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2F5"/>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0C2"/>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07"/>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78B"/>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04"/>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73A"/>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594"/>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280E"/>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3AA"/>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emf"/><Relationship Id="rId19" Type="http://schemas.openxmlformats.org/officeDocument/2006/relationships/image" Target="media/image8.w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693E-4476-4063-8D3B-89EE6220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1205</Words>
  <Characters>6875</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4</cp:revision>
  <dcterms:created xsi:type="dcterms:W3CDTF">2017-01-09T07:44:00Z</dcterms:created>
  <dcterms:modified xsi:type="dcterms:W3CDTF">2017-01-09T10:31:00Z</dcterms:modified>
</cp:coreProperties>
</file>