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DB6836" w:rsidP="00CF195E">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670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B47F7B">
        <w:rPr>
          <w:b/>
          <w:kern w:val="2"/>
          <w:lang w:eastAsia="zh-CN"/>
        </w:rPr>
        <w:t xml:space="preserve">NR Ad hoc </w:t>
      </w:r>
      <w:r w:rsidR="00CF195E" w:rsidRPr="00421187">
        <w:rPr>
          <w:b/>
          <w:kern w:val="2"/>
          <w:lang w:eastAsia="zh-CN"/>
        </w:rPr>
        <w:t>M</w:t>
      </w:r>
      <w:r w:rsidR="00972929" w:rsidRPr="00421187">
        <w:rPr>
          <w:b/>
          <w:kern w:val="2"/>
          <w:lang w:eastAsia="zh-CN"/>
        </w:rPr>
        <w:t>eeting</w:t>
      </w:r>
      <w:r w:rsidR="00972929" w:rsidRPr="00421187">
        <w:rPr>
          <w:b/>
          <w:kern w:val="2"/>
          <w:lang w:eastAsia="zh-CN"/>
        </w:rPr>
        <w:tab/>
      </w:r>
      <w:r w:rsidR="00875103" w:rsidRPr="00875103">
        <w:rPr>
          <w:b/>
          <w:kern w:val="2"/>
          <w:lang w:eastAsia="zh-CN"/>
        </w:rPr>
        <w:t>R1-1700039</w:t>
      </w:r>
    </w:p>
    <w:p w:rsidR="002257F6" w:rsidRDefault="002257F6" w:rsidP="002257F6">
      <w:pPr>
        <w:tabs>
          <w:tab w:val="center" w:pos="4536"/>
          <w:tab w:val="right" w:pos="9072"/>
        </w:tabs>
        <w:jc w:val="left"/>
        <w:rPr>
          <w:b/>
          <w:kern w:val="2"/>
          <w:lang w:eastAsia="zh-CN"/>
        </w:rPr>
      </w:pPr>
      <w:r w:rsidRPr="00AD7A5E">
        <w:rPr>
          <w:b/>
          <w:bCs/>
          <w:color w:val="000000"/>
        </w:rPr>
        <w:t>Spokane</w:t>
      </w:r>
      <w:r>
        <w:rPr>
          <w:b/>
          <w:bCs/>
          <w:color w:val="000000"/>
        </w:rPr>
        <w:t>, USA 16</w:t>
      </w:r>
      <w:r>
        <w:rPr>
          <w:b/>
          <w:bCs/>
          <w:color w:val="000000"/>
          <w:vertAlign w:val="superscript"/>
        </w:rPr>
        <w:t>th</w:t>
      </w:r>
      <w:r>
        <w:rPr>
          <w:b/>
          <w:bCs/>
          <w:color w:val="000000"/>
        </w:rPr>
        <w:t xml:space="preserve"> - 20</w:t>
      </w:r>
      <w:r>
        <w:rPr>
          <w:b/>
          <w:bCs/>
          <w:color w:val="000000"/>
          <w:vertAlign w:val="superscript"/>
        </w:rPr>
        <w:t>th</w:t>
      </w:r>
      <w:r>
        <w:rPr>
          <w:b/>
          <w:bCs/>
          <w:color w:val="000000"/>
        </w:rPr>
        <w:t xml:space="preserve"> January 2017</w:t>
      </w:r>
    </w:p>
    <w:p w:rsidR="009C0564" w:rsidRPr="002257F6" w:rsidRDefault="009C0564" w:rsidP="00CF195E">
      <w:pPr>
        <w:pBdr>
          <w:top w:val="single" w:sz="4" w:space="1" w:color="auto"/>
        </w:pBdr>
        <w:spacing w:after="0"/>
        <w:jc w:val="left"/>
        <w:rPr>
          <w:b/>
          <w:kern w:val="2"/>
          <w:sz w:val="16"/>
          <w:szCs w:val="16"/>
          <w:lang w:eastAsia="zh-CN"/>
        </w:rPr>
      </w:pPr>
    </w:p>
    <w:p w:rsidR="009C0564" w:rsidRPr="00421187" w:rsidRDefault="003A5707" w:rsidP="00CF195E">
      <w:pPr>
        <w:spacing w:after="60"/>
        <w:ind w:left="1555" w:hanging="1555"/>
        <w:jc w:val="left"/>
        <w:rPr>
          <w:b/>
          <w:kern w:val="2"/>
          <w:lang w:eastAsia="zh-CN"/>
        </w:rPr>
      </w:pPr>
      <w:r w:rsidRPr="00421187">
        <w:rPr>
          <w:b/>
          <w:kern w:val="2"/>
          <w:lang w:eastAsia="zh-CN"/>
        </w:rPr>
        <w:t>Agenda Item:</w:t>
      </w:r>
      <w:r w:rsidRPr="00421187">
        <w:rPr>
          <w:b/>
          <w:kern w:val="2"/>
          <w:lang w:eastAsia="zh-CN"/>
        </w:rPr>
        <w:tab/>
      </w:r>
      <w:r w:rsidR="008D4EFB">
        <w:rPr>
          <w:rFonts w:hint="eastAsia"/>
          <w:b/>
          <w:kern w:val="2"/>
          <w:lang w:eastAsia="zh-CN"/>
        </w:rPr>
        <w:t>5</w:t>
      </w:r>
      <w:r w:rsidR="006B219E">
        <w:rPr>
          <w:rFonts w:hint="eastAsia"/>
          <w:b/>
          <w:kern w:val="2"/>
          <w:lang w:eastAsia="zh-CN"/>
        </w:rPr>
        <w:t>.</w:t>
      </w:r>
      <w:r w:rsidR="008D4EFB">
        <w:rPr>
          <w:rFonts w:hint="eastAsia"/>
          <w:b/>
          <w:kern w:val="2"/>
          <w:lang w:eastAsia="zh-CN"/>
        </w:rPr>
        <w:t>1</w:t>
      </w:r>
      <w:r w:rsidR="006B219E">
        <w:rPr>
          <w:rFonts w:hint="eastAsia"/>
          <w:b/>
          <w:kern w:val="2"/>
          <w:lang w:eastAsia="zh-CN"/>
        </w:rPr>
        <w:t>.</w:t>
      </w:r>
      <w:r w:rsidR="008D4EFB">
        <w:rPr>
          <w:rFonts w:hint="eastAsia"/>
          <w:b/>
          <w:kern w:val="2"/>
          <w:lang w:eastAsia="zh-CN"/>
        </w:rPr>
        <w:t>2</w:t>
      </w:r>
      <w:r w:rsidR="006B219E">
        <w:rPr>
          <w:rFonts w:hint="eastAsia"/>
          <w:b/>
          <w:kern w:val="2"/>
          <w:lang w:eastAsia="zh-CN"/>
        </w:rPr>
        <w:t>.</w:t>
      </w:r>
      <w:r w:rsidR="008D4EFB">
        <w:rPr>
          <w:rFonts w:hint="eastAsia"/>
          <w:b/>
          <w:kern w:val="2"/>
          <w:lang w:eastAsia="zh-CN"/>
        </w:rPr>
        <w:t>2</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160CAD" w:rsidRPr="00160CAD">
        <w:rPr>
          <w:b/>
          <w:kern w:val="2"/>
          <w:lang w:eastAsia="zh-CN"/>
        </w:rPr>
        <w:t>Dis</w:t>
      </w:r>
      <w:r w:rsidR="00160CAD">
        <w:rPr>
          <w:rFonts w:hint="eastAsia"/>
          <w:b/>
          <w:kern w:val="2"/>
          <w:lang w:eastAsia="zh-CN"/>
        </w:rPr>
        <w:t>cu</w:t>
      </w:r>
      <w:r w:rsidR="00160CAD" w:rsidRPr="00160CAD">
        <w:rPr>
          <w:b/>
          <w:kern w:val="2"/>
          <w:lang w:eastAsia="zh-CN"/>
        </w:rPr>
        <w:t>ssion on downlink beam measur</w:t>
      </w:r>
      <w:r w:rsidR="00160CAD">
        <w:rPr>
          <w:rFonts w:hint="eastAsia"/>
          <w:b/>
          <w:kern w:val="2"/>
          <w:lang w:eastAsia="zh-CN"/>
        </w:rPr>
        <w:t>e</w:t>
      </w:r>
      <w:r w:rsidR="00160CAD" w:rsidRPr="00160CAD">
        <w:rPr>
          <w:b/>
          <w:kern w:val="2"/>
          <w:lang w:eastAsia="zh-CN"/>
        </w:rPr>
        <w:t>ment and UE reporting procedure</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B23AF4" w:rsidRDefault="00C915C6" w:rsidP="005743DE">
      <w:pPr>
        <w:rPr>
          <w:lang w:eastAsia="zh-CN"/>
        </w:rPr>
      </w:pPr>
      <w:r>
        <w:rPr>
          <w:rFonts w:hint="eastAsia"/>
          <w:lang w:eastAsia="zh-CN"/>
        </w:rPr>
        <w:t xml:space="preserve">For NR </w:t>
      </w:r>
      <w:r w:rsidR="00CF13C0">
        <w:rPr>
          <w:rFonts w:hint="eastAsia"/>
          <w:lang w:eastAsia="zh-CN"/>
        </w:rPr>
        <w:t>beam management procedure</w:t>
      </w:r>
      <w:r>
        <w:rPr>
          <w:rFonts w:hint="eastAsia"/>
          <w:lang w:eastAsia="zh-CN"/>
        </w:rPr>
        <w:t xml:space="preserve">, </w:t>
      </w:r>
      <w:r w:rsidR="008A117C">
        <w:rPr>
          <w:rFonts w:hint="eastAsia"/>
          <w:lang w:eastAsia="zh-CN"/>
        </w:rPr>
        <w:t>it</w:t>
      </w:r>
      <w:r>
        <w:rPr>
          <w:rFonts w:hint="eastAsia"/>
          <w:lang w:eastAsia="zh-CN"/>
        </w:rPr>
        <w:t xml:space="preserve"> w</w:t>
      </w:r>
      <w:r w:rsidR="008A117C">
        <w:rPr>
          <w:rFonts w:hint="eastAsia"/>
          <w:lang w:eastAsia="zh-CN"/>
        </w:rPr>
        <w:t>as</w:t>
      </w:r>
      <w:r>
        <w:rPr>
          <w:rFonts w:hint="eastAsia"/>
          <w:lang w:eastAsia="zh-CN"/>
        </w:rPr>
        <w:t xml:space="preserve"> agreed in</w:t>
      </w:r>
      <w:r w:rsidR="009F0AB2">
        <w:rPr>
          <w:rFonts w:hint="eastAsia"/>
          <w:lang w:eastAsia="zh-CN"/>
        </w:rPr>
        <w:t xml:space="preserve"> the RAN1#8</w:t>
      </w:r>
      <w:r w:rsidR="00397457">
        <w:rPr>
          <w:rFonts w:hint="eastAsia"/>
          <w:lang w:eastAsia="zh-CN"/>
        </w:rPr>
        <w:t>7</w:t>
      </w:r>
      <w:r w:rsidR="009F0AB2">
        <w:rPr>
          <w:rFonts w:hint="eastAsia"/>
          <w:lang w:eastAsia="zh-CN"/>
        </w:rPr>
        <w:t xml:space="preserve"> meeting</w:t>
      </w:r>
      <w:r w:rsidR="008A117C">
        <w:rPr>
          <w:rFonts w:hint="eastAsia"/>
          <w:lang w:eastAsia="zh-CN"/>
        </w:rPr>
        <w:t xml:space="preserve"> that</w:t>
      </w:r>
      <w:r w:rsidR="00064042">
        <w:rPr>
          <w:rFonts w:hint="eastAsia"/>
          <w:lang w:eastAsia="zh-CN"/>
        </w:rPr>
        <w:t xml:space="preserve"> [1]</w:t>
      </w:r>
      <w:r w:rsidR="009F0AB2">
        <w:rPr>
          <w:rFonts w:hint="eastAsia"/>
          <w:lang w:eastAsia="zh-CN"/>
        </w:rPr>
        <w:t>,</w:t>
      </w:r>
      <w:r w:rsidR="005D4578" w:rsidRPr="00421187">
        <w:rPr>
          <w:rFonts w:eastAsia="MS Mincho"/>
          <w:lang w:eastAsia="ja-JP"/>
        </w:rPr>
        <w:t xml:space="preserve"> </w:t>
      </w:r>
    </w:p>
    <w:p w:rsidR="002762AD" w:rsidRPr="000B32E9" w:rsidRDefault="002762AD" w:rsidP="002762AD">
      <w:pPr>
        <w:outlineLvl w:val="0"/>
        <w:rPr>
          <w:rFonts w:eastAsia="MS Mincho"/>
          <w:b/>
          <w:u w:val="single"/>
          <w:lang w:eastAsia="ja-JP"/>
        </w:rPr>
      </w:pPr>
      <w:r w:rsidRPr="00082A9B">
        <w:rPr>
          <w:rFonts w:eastAsia="MS Mincho" w:hint="eastAsia"/>
          <w:b/>
          <w:u w:val="single"/>
          <w:lang w:eastAsia="ja-JP"/>
        </w:rPr>
        <w:t>Agreements:</w:t>
      </w:r>
    </w:p>
    <w:p w:rsidR="002762AD" w:rsidRPr="004304FE" w:rsidRDefault="002762AD" w:rsidP="009D35A8">
      <w:pPr>
        <w:numPr>
          <w:ilvl w:val="0"/>
          <w:numId w:val="3"/>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proofErr w:type="spellStart"/>
      <w:r w:rsidRPr="004304FE">
        <w:rPr>
          <w:rFonts w:eastAsia="MS Mincho"/>
          <w:lang w:eastAsia="ja-JP"/>
        </w:rPr>
        <w:t>Tx</w:t>
      </w:r>
      <w:proofErr w:type="spellEnd"/>
      <w:r w:rsidRPr="004304FE">
        <w:rPr>
          <w:rFonts w:eastAsia="MS Mincho"/>
          <w:lang w:eastAsia="ja-JP"/>
        </w:rPr>
        <w:t xml:space="preserve"> beam sweeping and UE Rx beam sweeping</w:t>
      </w:r>
    </w:p>
    <w:p w:rsidR="002762AD" w:rsidRDefault="002762AD" w:rsidP="009D35A8">
      <w:pPr>
        <w:numPr>
          <w:ilvl w:val="0"/>
          <w:numId w:val="3"/>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2762AD" w:rsidRPr="00686230" w:rsidRDefault="002762AD" w:rsidP="009D35A8">
      <w:pPr>
        <w:numPr>
          <w:ilvl w:val="0"/>
          <w:numId w:val="3"/>
        </w:numPr>
        <w:autoSpaceDE/>
        <w:autoSpaceDN/>
        <w:adjustRightInd/>
        <w:snapToGrid/>
        <w:spacing w:after="0"/>
        <w:jc w:val="left"/>
        <w:rPr>
          <w:rFonts w:eastAsia="MS Mincho"/>
          <w:lang w:eastAsia="ja-JP"/>
        </w:rPr>
      </w:pPr>
      <w:bookmarkStart w:id="2" w:name="OLE_LINK89"/>
      <w:bookmarkStart w:id="3" w:name="OLE_LINK90"/>
      <w:r w:rsidRPr="00686230">
        <w:rPr>
          <w:rFonts w:eastAsia="MS Mincho"/>
          <w:lang w:eastAsia="ja-JP"/>
        </w:rPr>
        <w:t>NR CSI-RS supports the following mapping structure</w:t>
      </w:r>
    </w:p>
    <w:p w:rsidR="002762AD" w:rsidRPr="00686230" w:rsidRDefault="002762AD" w:rsidP="009D35A8">
      <w:pPr>
        <w:numPr>
          <w:ilvl w:val="1"/>
          <w:numId w:val="3"/>
        </w:numPr>
        <w:autoSpaceDE/>
        <w:autoSpaceDN/>
        <w:adjustRightInd/>
        <w:snapToGrid/>
        <w:spacing w:after="0"/>
        <w:jc w:val="left"/>
        <w:rPr>
          <w:rFonts w:eastAsia="MS Mincho"/>
          <w:lang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2762AD" w:rsidRPr="0039491A" w:rsidRDefault="002762AD" w:rsidP="009D35A8">
      <w:pPr>
        <w:numPr>
          <w:ilvl w:val="2"/>
          <w:numId w:val="3"/>
        </w:numPr>
        <w:autoSpaceDE/>
        <w:autoSpaceDN/>
        <w:adjustRightInd/>
        <w:snapToGrid/>
        <w:spacing w:after="0"/>
        <w:jc w:val="left"/>
        <w:rPr>
          <w:rFonts w:eastAsia="MS Mincho"/>
          <w:lang w:eastAsia="ja-JP"/>
        </w:rPr>
      </w:pPr>
      <w:r>
        <w:rPr>
          <w:rFonts w:eastAsia="MS Mincho" w:hint="eastAsia"/>
          <w:lang w:eastAsia="ja-JP"/>
        </w:rPr>
        <w:t>Across (sub)time units, same CSI-RS antenna ports can be mapped</w:t>
      </w:r>
    </w:p>
    <w:p w:rsidR="002762AD" w:rsidRPr="0041163C" w:rsidRDefault="002762AD" w:rsidP="009D35A8">
      <w:pPr>
        <w:numPr>
          <w:ilvl w:val="2"/>
          <w:numId w:val="3"/>
        </w:numPr>
        <w:autoSpaceDE/>
        <w:autoSpaceDN/>
        <w:adjustRightInd/>
        <w:snapToGrid/>
        <w:spacing w:after="0"/>
        <w:jc w:val="left"/>
        <w:rPr>
          <w:rFonts w:eastAsia="MS Mincho"/>
          <w:lang w:eastAsia="ja-JP"/>
        </w:rPr>
      </w:pPr>
      <w:r>
        <w:rPr>
          <w:rFonts w:eastAsia="MS Mincho" w:hint="eastAsia"/>
          <w:lang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eastAsia="ja-JP"/>
        </w:rPr>
        <w:t xml:space="preserve"> is FFS</w:t>
      </w:r>
    </w:p>
    <w:p w:rsidR="002762AD" w:rsidRPr="004A7F22"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2762AD" w:rsidRPr="00686230" w:rsidRDefault="002762AD" w:rsidP="009D35A8">
      <w:pPr>
        <w:numPr>
          <w:ilvl w:val="3"/>
          <w:numId w:val="3"/>
        </w:numPr>
        <w:autoSpaceDE/>
        <w:autoSpaceDN/>
        <w:adjustRightInd/>
        <w:snapToGrid/>
        <w:spacing w:after="0"/>
        <w:jc w:val="left"/>
        <w:rPr>
          <w:rFonts w:eastAsia="MS Mincho"/>
          <w:lang w:eastAsia="ja-JP"/>
        </w:rPr>
      </w:pPr>
      <w:r>
        <w:rPr>
          <w:rFonts w:eastAsia="MS Mincho" w:hint="eastAsia"/>
          <w:lang w:eastAsia="ja-JP"/>
        </w:rPr>
        <w:t>FFS whether OFDM symbols comprising a time unit is consecutive or not</w:t>
      </w:r>
    </w:p>
    <w:p w:rsidR="002762AD" w:rsidRPr="00686230"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 xml:space="preserve">FFS Port multiplexing method, e.g., FDM, TDM, CDM, any combinations </w:t>
      </w:r>
    </w:p>
    <w:p w:rsidR="002762AD" w:rsidRPr="00686230" w:rsidRDefault="002762AD" w:rsidP="009D35A8">
      <w:pPr>
        <w:numPr>
          <w:ilvl w:val="1"/>
          <w:numId w:val="3"/>
        </w:numPr>
        <w:autoSpaceDE/>
        <w:autoSpaceDN/>
        <w:adjustRightInd/>
        <w:snapToGrid/>
        <w:spacing w:after="0"/>
        <w:jc w:val="left"/>
        <w:rPr>
          <w:rFonts w:eastAsia="MS Mincho"/>
          <w:lang w:eastAsia="ja-JP"/>
        </w:rPr>
      </w:pPr>
      <w:r>
        <w:rPr>
          <w:rFonts w:eastAsia="MS Mincho"/>
          <w:lang w:eastAsia="ja-JP"/>
        </w:rPr>
        <w:t xml:space="preserve">Each time unit can be </w:t>
      </w:r>
      <w:r w:rsidRPr="00686230">
        <w:rPr>
          <w:rFonts w:eastAsia="MS Mincho"/>
          <w:lang w:eastAsia="ja-JP"/>
        </w:rPr>
        <w:t>partitioned into sub-time units</w:t>
      </w:r>
    </w:p>
    <w:p w:rsidR="002762AD" w:rsidRPr="008262A4"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2762AD" w:rsidRPr="00686230" w:rsidRDefault="002762AD" w:rsidP="009D35A8">
      <w:pPr>
        <w:numPr>
          <w:ilvl w:val="1"/>
          <w:numId w:val="3"/>
        </w:numPr>
        <w:autoSpaceDE/>
        <w:autoSpaceDN/>
        <w:adjustRightInd/>
        <w:snapToGrid/>
        <w:spacing w:after="0"/>
        <w:jc w:val="left"/>
        <w:rPr>
          <w:rFonts w:eastAsia="MS Mincho"/>
          <w:lang w:eastAsia="ja-JP"/>
        </w:rPr>
      </w:pPr>
      <w:r>
        <w:rPr>
          <w:rFonts w:eastAsia="MS Mincho" w:hint="eastAsia"/>
          <w:lang w:eastAsia="ja-JP"/>
        </w:rPr>
        <w:t>This mapping structure can be used for supporting multiple panels/</w:t>
      </w:r>
      <w:proofErr w:type="spellStart"/>
      <w:r>
        <w:rPr>
          <w:rFonts w:eastAsia="MS Mincho" w:hint="eastAsia"/>
          <w:lang w:eastAsia="ja-JP"/>
        </w:rPr>
        <w:t>Tx</w:t>
      </w:r>
      <w:proofErr w:type="spellEnd"/>
      <w:r>
        <w:rPr>
          <w:rFonts w:eastAsia="MS Mincho" w:hint="eastAsia"/>
          <w:lang w:eastAsia="ja-JP"/>
        </w:rPr>
        <w:t xml:space="preserve"> chains</w:t>
      </w:r>
    </w:p>
    <w:p w:rsidR="002762AD" w:rsidRPr="00686230" w:rsidRDefault="002762AD" w:rsidP="009D35A8">
      <w:pPr>
        <w:numPr>
          <w:ilvl w:val="1"/>
          <w:numId w:val="3"/>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w:t>
      </w:r>
      <w:proofErr w:type="spellStart"/>
      <w:r w:rsidRPr="00686230">
        <w:rPr>
          <w:rFonts w:eastAsia="MS Mincho"/>
          <w:lang w:eastAsia="ja-JP"/>
        </w:rPr>
        <w:t>Tx</w:t>
      </w:r>
      <w:proofErr w:type="spellEnd"/>
      <w:r w:rsidRPr="00686230">
        <w:rPr>
          <w:rFonts w:eastAsia="MS Mincho"/>
          <w:lang w:eastAsia="ja-JP"/>
        </w:rPr>
        <w:t xml:space="preserve"> and Rx beam sweeping </w:t>
      </w:r>
      <w:r w:rsidRPr="00686230">
        <w:rPr>
          <w:rFonts w:eastAsia="MS Mincho"/>
          <w:bCs/>
          <w:lang w:eastAsia="ja-JP"/>
        </w:rPr>
        <w:t>for further study</w:t>
      </w:r>
    </w:p>
    <w:p w:rsidR="002762AD" w:rsidRPr="00686230"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 xml:space="preserve">Option 1: </w:t>
      </w:r>
    </w:p>
    <w:p w:rsidR="002762AD" w:rsidRPr="00686230" w:rsidRDefault="002762AD" w:rsidP="009D35A8">
      <w:pPr>
        <w:numPr>
          <w:ilvl w:val="3"/>
          <w:numId w:val="3"/>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sub-time units within each time unit</w:t>
      </w:r>
    </w:p>
    <w:p w:rsidR="002762AD" w:rsidRPr="00686230" w:rsidRDefault="002762AD" w:rsidP="009D35A8">
      <w:pPr>
        <w:numPr>
          <w:ilvl w:val="3"/>
          <w:numId w:val="3"/>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time units</w:t>
      </w:r>
    </w:p>
    <w:p w:rsidR="002762AD" w:rsidRPr="00686230"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Option 2:</w:t>
      </w:r>
    </w:p>
    <w:p w:rsidR="002762AD" w:rsidRPr="00686230" w:rsidRDefault="002762AD" w:rsidP="009D35A8">
      <w:pPr>
        <w:numPr>
          <w:ilvl w:val="3"/>
          <w:numId w:val="3"/>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sub-time units within each time unit</w:t>
      </w:r>
    </w:p>
    <w:p w:rsidR="002762AD" w:rsidRPr="00686230" w:rsidRDefault="002762AD" w:rsidP="009D35A8">
      <w:pPr>
        <w:numPr>
          <w:ilvl w:val="3"/>
          <w:numId w:val="3"/>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time units</w:t>
      </w:r>
    </w:p>
    <w:p w:rsidR="002762AD" w:rsidRPr="00686230"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2762AD" w:rsidRPr="00686230" w:rsidRDefault="002762AD" w:rsidP="009D35A8">
      <w:pPr>
        <w:numPr>
          <w:ilvl w:val="3"/>
          <w:numId w:val="3"/>
        </w:numPr>
        <w:autoSpaceDE/>
        <w:autoSpaceDN/>
        <w:adjustRightInd/>
        <w:snapToGrid/>
        <w:spacing w:after="0"/>
        <w:jc w:val="left"/>
        <w:rPr>
          <w:rFonts w:eastAsia="MS Mincho"/>
          <w:lang w:eastAsia="ja-JP"/>
        </w:rPr>
      </w:pPr>
      <w:r w:rsidRPr="00686230">
        <w:rPr>
          <w:rFonts w:eastAsia="MS Mincho"/>
          <w:lang w:eastAsia="ja-JP"/>
        </w:rPr>
        <w:t xml:space="preserve">Within one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same across sub-time units.</w:t>
      </w:r>
    </w:p>
    <w:p w:rsidR="002762AD" w:rsidRPr="00686230" w:rsidRDefault="002762AD" w:rsidP="009D35A8">
      <w:pPr>
        <w:numPr>
          <w:ilvl w:val="3"/>
          <w:numId w:val="3"/>
        </w:numPr>
        <w:autoSpaceDE/>
        <w:autoSpaceDN/>
        <w:adjustRightInd/>
        <w:snapToGrid/>
        <w:spacing w:after="0"/>
        <w:jc w:val="left"/>
        <w:rPr>
          <w:rFonts w:eastAsia="MS Mincho"/>
          <w:lang w:eastAsia="ja-JP"/>
        </w:rPr>
      </w:pPr>
      <w:r w:rsidRPr="00686230">
        <w:rPr>
          <w:rFonts w:eastAsia="MS Mincho"/>
          <w:lang w:eastAsia="ja-JP"/>
        </w:rPr>
        <w:t xml:space="preserve">Within another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different across sub-time units.</w:t>
      </w:r>
    </w:p>
    <w:p w:rsidR="002762AD" w:rsidRPr="00686230" w:rsidRDefault="002762AD" w:rsidP="009D35A8">
      <w:pPr>
        <w:numPr>
          <w:ilvl w:val="3"/>
          <w:numId w:val="3"/>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2762AD" w:rsidRPr="00E3101C" w:rsidRDefault="002762AD" w:rsidP="009D35A8">
      <w:pPr>
        <w:numPr>
          <w:ilvl w:val="2"/>
          <w:numId w:val="3"/>
        </w:numPr>
        <w:autoSpaceDE/>
        <w:autoSpaceDN/>
        <w:adjustRightInd/>
        <w:snapToGrid/>
        <w:spacing w:after="0"/>
        <w:jc w:val="left"/>
        <w:rPr>
          <w:rFonts w:eastAsia="MS Mincho"/>
          <w:lang w:eastAsia="ja-JP"/>
        </w:rPr>
      </w:pPr>
      <w:r>
        <w:rPr>
          <w:rFonts w:eastAsia="MS Mincho" w:hint="eastAsia"/>
          <w:lang w:eastAsia="ja-JP"/>
        </w:rPr>
        <w:t xml:space="preserve">Note that only </w:t>
      </w:r>
      <w:proofErr w:type="spellStart"/>
      <w:r>
        <w:rPr>
          <w:rFonts w:eastAsia="MS Mincho" w:hint="eastAsia"/>
          <w:lang w:eastAsia="ja-JP"/>
        </w:rPr>
        <w:t>Tx</w:t>
      </w:r>
      <w:proofErr w:type="spellEnd"/>
      <w:r>
        <w:rPr>
          <w:rFonts w:eastAsia="MS Mincho" w:hint="eastAsia"/>
          <w:lang w:eastAsia="ja-JP"/>
        </w:rPr>
        <w:t xml:space="preserve"> sweeping or Rx sweeping is also a possibility</w:t>
      </w:r>
    </w:p>
    <w:p w:rsidR="002762AD" w:rsidRPr="00686230"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2762AD" w:rsidRPr="00686230" w:rsidRDefault="002762AD" w:rsidP="009D35A8">
      <w:pPr>
        <w:numPr>
          <w:ilvl w:val="2"/>
          <w:numId w:val="3"/>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A67055" w:rsidRDefault="002762AD" w:rsidP="009D35A8">
      <w:pPr>
        <w:numPr>
          <w:ilvl w:val="2"/>
          <w:numId w:val="3"/>
        </w:numPr>
        <w:autoSpaceDE/>
        <w:autoSpaceDN/>
        <w:adjustRightInd/>
        <w:snapToGrid/>
        <w:spacing w:after="0"/>
        <w:jc w:val="left"/>
        <w:rPr>
          <w:lang w:eastAsia="zh-CN"/>
        </w:rPr>
      </w:pPr>
      <w:r w:rsidRPr="0054356A">
        <w:rPr>
          <w:rFonts w:eastAsia="MS Mincho"/>
          <w:lang w:eastAsia="ja-JP"/>
        </w:rPr>
        <w:t>FFS: Whether the above mapping structure is configured with one or multiple CSI-RS resource configurations</w:t>
      </w:r>
    </w:p>
    <w:bookmarkEnd w:id="2"/>
    <w:bookmarkEnd w:id="3"/>
    <w:p w:rsidR="006B219E" w:rsidRDefault="00872BAB" w:rsidP="00A87CF8">
      <w:pPr>
        <w:rPr>
          <w:lang w:eastAsia="zh-CN"/>
        </w:rPr>
      </w:pPr>
      <w:r w:rsidRPr="00872BAB">
        <w:rPr>
          <w:lang w:eastAsia="zh-CN"/>
        </w:rPr>
        <w:t>This contribution discuss</w:t>
      </w:r>
      <w:r w:rsidR="00110D4C">
        <w:rPr>
          <w:rFonts w:hint="eastAsia"/>
          <w:lang w:eastAsia="zh-CN"/>
        </w:rPr>
        <w:t>es</w:t>
      </w:r>
      <w:r w:rsidRPr="00872BAB">
        <w:rPr>
          <w:lang w:eastAsia="zh-CN"/>
        </w:rPr>
        <w:t xml:space="preserve"> beam management </w:t>
      </w:r>
      <w:r w:rsidR="00811E55">
        <w:rPr>
          <w:rFonts w:hint="eastAsia"/>
          <w:lang w:eastAsia="zh-CN"/>
        </w:rPr>
        <w:t xml:space="preserve">aspects </w:t>
      </w:r>
      <w:r w:rsidRPr="00872BAB">
        <w:rPr>
          <w:lang w:eastAsia="zh-CN"/>
        </w:rPr>
        <w:t xml:space="preserve">for </w:t>
      </w:r>
      <w:r w:rsidR="00082A9B">
        <w:rPr>
          <w:rFonts w:hint="eastAsia"/>
          <w:lang w:eastAsia="zh-CN"/>
        </w:rPr>
        <w:t xml:space="preserve">beam measurement </w:t>
      </w:r>
      <w:r w:rsidR="00082A9B">
        <w:rPr>
          <w:lang w:eastAsia="zh-CN"/>
        </w:rPr>
        <w:t>procedure</w:t>
      </w:r>
      <w:r w:rsidR="00082A9B">
        <w:rPr>
          <w:rFonts w:hint="eastAsia"/>
          <w:lang w:eastAsia="zh-CN"/>
        </w:rPr>
        <w:t>,</w:t>
      </w:r>
      <w:r w:rsidR="009D578D">
        <w:rPr>
          <w:rFonts w:hint="eastAsia"/>
          <w:lang w:eastAsia="zh-CN"/>
        </w:rPr>
        <w:t xml:space="preserve"> </w:t>
      </w:r>
      <w:r w:rsidR="00082A9B">
        <w:rPr>
          <w:rFonts w:hint="eastAsia"/>
          <w:lang w:eastAsia="zh-CN"/>
        </w:rPr>
        <w:t>reporting</w:t>
      </w:r>
      <w:r w:rsidR="009D578D">
        <w:rPr>
          <w:rFonts w:hint="eastAsia"/>
          <w:lang w:eastAsia="zh-CN"/>
        </w:rPr>
        <w:t xml:space="preserve"> procedure, RS for beam management and the relationship between beam management and CSI </w:t>
      </w:r>
      <w:r w:rsidR="009B4121">
        <w:rPr>
          <w:lang w:eastAsia="zh-CN"/>
        </w:rPr>
        <w:t>reporting.</w:t>
      </w:r>
      <w:r w:rsidR="00811E55">
        <w:rPr>
          <w:rFonts w:hint="eastAsia"/>
          <w:lang w:eastAsia="zh-CN"/>
        </w:rPr>
        <w:t xml:space="preserve"> </w:t>
      </w:r>
      <w:r w:rsidR="006B219E">
        <w:rPr>
          <w:rFonts w:hint="eastAsia"/>
          <w:lang w:eastAsia="zh-CN"/>
        </w:rPr>
        <w:t xml:space="preserve">   </w:t>
      </w:r>
    </w:p>
    <w:p w:rsidR="00B13928" w:rsidRPr="009A378C" w:rsidRDefault="00EF0935" w:rsidP="008F4946">
      <w:pPr>
        <w:pStyle w:val="Heading1"/>
        <w:rPr>
          <w:kern w:val="2"/>
          <w:lang w:eastAsia="zh-CN"/>
        </w:rPr>
      </w:pPr>
      <w:bookmarkStart w:id="4" w:name="_Ref129681832"/>
      <w:r>
        <w:rPr>
          <w:rFonts w:hint="eastAsia"/>
          <w:lang w:eastAsia="zh-CN"/>
        </w:rPr>
        <w:t xml:space="preserve">Discussion on </w:t>
      </w:r>
      <w:r w:rsidR="00CF13C0">
        <w:rPr>
          <w:rFonts w:hint="eastAsia"/>
          <w:lang w:eastAsia="zh-CN"/>
        </w:rPr>
        <w:t xml:space="preserve">DL beam management </w:t>
      </w:r>
      <w:r>
        <w:rPr>
          <w:rFonts w:hint="eastAsia"/>
          <w:lang w:eastAsia="zh-CN"/>
        </w:rPr>
        <w:t>for NR</w:t>
      </w:r>
    </w:p>
    <w:p w:rsidR="00EF7BA7" w:rsidRPr="00EF7BA7" w:rsidRDefault="00455055" w:rsidP="00B87519">
      <w:pPr>
        <w:rPr>
          <w:lang w:eastAsia="zh-CN"/>
        </w:rPr>
      </w:pPr>
      <w:r>
        <w:rPr>
          <w:rFonts w:hint="eastAsia"/>
          <w:lang w:eastAsia="zh-CN"/>
        </w:rPr>
        <w:t xml:space="preserve">Beam management is target to achieve the efficient control of the overhead, </w:t>
      </w:r>
      <w:r>
        <w:rPr>
          <w:lang w:eastAsia="zh-CN"/>
        </w:rPr>
        <w:t>interference</w:t>
      </w:r>
      <w:r>
        <w:rPr>
          <w:rFonts w:hint="eastAsia"/>
          <w:lang w:eastAsia="zh-CN"/>
        </w:rPr>
        <w:t xml:space="preserve"> reduction and energy saving. </w:t>
      </w:r>
      <w:r w:rsidR="007C4B08">
        <w:rPr>
          <w:rFonts w:hint="eastAsia"/>
          <w:lang w:eastAsia="zh-CN"/>
        </w:rPr>
        <w:t>Furthermore, it</w:t>
      </w:r>
      <w:r>
        <w:rPr>
          <w:rFonts w:hint="eastAsia"/>
          <w:lang w:eastAsia="zh-CN"/>
        </w:rPr>
        <w:t xml:space="preserve"> </w:t>
      </w:r>
      <w:r w:rsidR="00402A19">
        <w:rPr>
          <w:rFonts w:hint="eastAsia"/>
          <w:lang w:eastAsia="zh-CN"/>
        </w:rPr>
        <w:t xml:space="preserve">is also of crucial important </w:t>
      </w:r>
      <w:r w:rsidR="003054F8">
        <w:rPr>
          <w:rFonts w:hint="eastAsia"/>
          <w:lang w:eastAsia="zh-CN"/>
        </w:rPr>
        <w:t>to</w:t>
      </w:r>
      <w:r>
        <w:rPr>
          <w:rFonts w:hint="eastAsia"/>
          <w:lang w:eastAsia="zh-CN"/>
        </w:rPr>
        <w:t xml:space="preserve"> </w:t>
      </w:r>
      <w:r w:rsidR="00230BE1">
        <w:rPr>
          <w:rFonts w:hint="eastAsia"/>
          <w:lang w:eastAsia="zh-CN"/>
        </w:rPr>
        <w:t>provid</w:t>
      </w:r>
      <w:r w:rsidR="003054F8">
        <w:rPr>
          <w:rFonts w:hint="eastAsia"/>
          <w:lang w:eastAsia="zh-CN"/>
        </w:rPr>
        <w:t>e</w:t>
      </w:r>
      <w:r w:rsidR="00230BE1">
        <w:rPr>
          <w:rFonts w:hint="eastAsia"/>
          <w:lang w:eastAsia="zh-CN"/>
        </w:rPr>
        <w:t xml:space="preserve"> </w:t>
      </w:r>
      <w:r>
        <w:rPr>
          <w:rFonts w:hint="eastAsia"/>
          <w:lang w:eastAsia="zh-CN"/>
        </w:rPr>
        <w:t xml:space="preserve">more accurate link </w:t>
      </w:r>
      <w:r>
        <w:rPr>
          <w:lang w:eastAsia="zh-CN"/>
        </w:rPr>
        <w:t>adaptation</w:t>
      </w:r>
      <w:r w:rsidR="0088464A">
        <w:rPr>
          <w:rFonts w:hint="eastAsia"/>
          <w:lang w:eastAsia="zh-CN"/>
        </w:rPr>
        <w:t xml:space="preserve"> for data transmission</w:t>
      </w:r>
      <w:r>
        <w:rPr>
          <w:rFonts w:hint="eastAsia"/>
          <w:lang w:eastAsia="zh-CN"/>
        </w:rPr>
        <w:t xml:space="preserve">. </w:t>
      </w:r>
      <w:r w:rsidR="00586BEE">
        <w:rPr>
          <w:rFonts w:hint="eastAsia"/>
          <w:lang w:eastAsia="zh-CN"/>
        </w:rPr>
        <w:t xml:space="preserve">The DL beam management procedure including P-1, P-2 and P-3 had </w:t>
      </w:r>
      <w:r w:rsidR="0005057D">
        <w:rPr>
          <w:rFonts w:hint="eastAsia"/>
          <w:lang w:eastAsia="zh-CN"/>
        </w:rPr>
        <w:t xml:space="preserve">already </w:t>
      </w:r>
      <w:r w:rsidR="00586BEE">
        <w:rPr>
          <w:rFonts w:hint="eastAsia"/>
          <w:lang w:eastAsia="zh-CN"/>
        </w:rPr>
        <w:t>been agreed at RAN1 86bis meeting.</w:t>
      </w:r>
      <w:r w:rsidR="00930A36">
        <w:rPr>
          <w:rFonts w:hint="eastAsia"/>
          <w:lang w:eastAsia="zh-CN"/>
        </w:rPr>
        <w:t xml:space="preserve"> </w:t>
      </w:r>
      <w:r>
        <w:rPr>
          <w:rFonts w:hint="eastAsia"/>
          <w:lang w:eastAsia="zh-CN"/>
        </w:rPr>
        <w:t xml:space="preserve">Considering that </w:t>
      </w:r>
      <w:r w:rsidR="00EF7BA7">
        <w:t>NR needs to support a wide range of frequencies</w:t>
      </w:r>
      <w:r w:rsidR="00EF7BA7">
        <w:rPr>
          <w:rFonts w:hint="eastAsia"/>
          <w:lang w:eastAsia="zh-CN"/>
        </w:rPr>
        <w:t>,</w:t>
      </w:r>
      <w:r>
        <w:t xml:space="preserve"> deployments</w:t>
      </w:r>
      <w:r w:rsidR="00EF7BA7">
        <w:rPr>
          <w:rFonts w:hint="eastAsia"/>
          <w:lang w:eastAsia="zh-CN"/>
        </w:rPr>
        <w:t>,</w:t>
      </w:r>
      <w:r>
        <w:rPr>
          <w:rFonts w:hint="eastAsia"/>
          <w:lang w:eastAsia="zh-CN"/>
        </w:rPr>
        <w:t xml:space="preserve"> </w:t>
      </w:r>
      <w:r w:rsidR="00EF7BA7">
        <w:rPr>
          <w:rFonts w:hint="eastAsia"/>
          <w:lang w:eastAsia="zh-CN"/>
        </w:rPr>
        <w:lastRenderedPageBreak/>
        <w:t xml:space="preserve">antenna </w:t>
      </w:r>
      <w:r w:rsidR="00EF7BA7">
        <w:rPr>
          <w:lang w:eastAsia="zh-CN"/>
        </w:rPr>
        <w:t>architecture</w:t>
      </w:r>
      <w:r>
        <w:rPr>
          <w:rFonts w:hint="eastAsia"/>
          <w:lang w:eastAsia="zh-CN"/>
        </w:rPr>
        <w:t>s</w:t>
      </w:r>
      <w:r w:rsidR="00EF7BA7">
        <w:rPr>
          <w:rFonts w:hint="eastAsia"/>
          <w:lang w:eastAsia="zh-CN"/>
        </w:rPr>
        <w:t xml:space="preserve">, </w:t>
      </w:r>
      <w:r w:rsidR="00AE1486">
        <w:rPr>
          <w:rFonts w:hint="eastAsia"/>
          <w:lang w:eastAsia="zh-CN"/>
        </w:rPr>
        <w:t xml:space="preserve">the beam management procedure should be </w:t>
      </w:r>
      <w:r w:rsidR="00AE1486">
        <w:rPr>
          <w:lang w:eastAsia="zh-CN"/>
        </w:rPr>
        <w:t>designed</w:t>
      </w:r>
      <w:r w:rsidR="00AE1486">
        <w:rPr>
          <w:rFonts w:hint="eastAsia"/>
          <w:lang w:eastAsia="zh-CN"/>
        </w:rPr>
        <w:t xml:space="preserve"> flexible enough to cope </w:t>
      </w:r>
      <w:r w:rsidR="00AE1486">
        <w:rPr>
          <w:lang w:eastAsia="zh-CN"/>
        </w:rPr>
        <w:t>with</w:t>
      </w:r>
      <w:r w:rsidR="00AE1486">
        <w:rPr>
          <w:rFonts w:hint="eastAsia"/>
          <w:lang w:eastAsia="zh-CN"/>
        </w:rPr>
        <w:t xml:space="preserve"> all these </w:t>
      </w:r>
      <w:r w:rsidR="007F75DD">
        <w:rPr>
          <w:lang w:eastAsia="zh-CN"/>
        </w:rPr>
        <w:t>scenarios</w:t>
      </w:r>
      <w:r w:rsidR="00AE1486">
        <w:rPr>
          <w:rFonts w:hint="eastAsia"/>
          <w:lang w:eastAsia="zh-CN"/>
        </w:rPr>
        <w:t>.</w:t>
      </w:r>
    </w:p>
    <w:p w:rsidR="00460FF2" w:rsidRDefault="00355076" w:rsidP="005637D9">
      <w:pPr>
        <w:pStyle w:val="Heading2"/>
        <w:tabs>
          <w:tab w:val="num" w:pos="0"/>
        </w:tabs>
        <w:ind w:left="0" w:firstLine="0"/>
        <w:jc w:val="left"/>
        <w:rPr>
          <w:lang w:eastAsia="zh-CN"/>
        </w:rPr>
      </w:pPr>
      <w:bookmarkStart w:id="5" w:name="OLE_LINK32"/>
      <w:bookmarkStart w:id="6" w:name="OLE_LINK33"/>
      <w:r>
        <w:rPr>
          <w:rFonts w:hint="eastAsia"/>
          <w:lang w:eastAsia="zh-CN"/>
        </w:rPr>
        <w:t xml:space="preserve">Discussion on beam </w:t>
      </w:r>
      <w:r>
        <w:rPr>
          <w:lang w:eastAsia="zh-CN"/>
        </w:rPr>
        <w:t>measurement</w:t>
      </w:r>
      <w:r>
        <w:rPr>
          <w:rFonts w:hint="eastAsia"/>
          <w:lang w:eastAsia="zh-CN"/>
        </w:rPr>
        <w:t xml:space="preserve"> procedure</w:t>
      </w:r>
    </w:p>
    <w:p w:rsidR="002B752B" w:rsidRDefault="00230BE1" w:rsidP="002B752B">
      <w:pPr>
        <w:pStyle w:val="BodyText"/>
        <w:rPr>
          <w:lang w:eastAsia="zh-CN"/>
        </w:rPr>
      </w:pPr>
      <w:r>
        <w:rPr>
          <w:rFonts w:hint="eastAsia"/>
          <w:lang w:eastAsia="zh-CN"/>
        </w:rPr>
        <w:t>Generally,</w:t>
      </w:r>
      <w:r w:rsidR="004926C4">
        <w:rPr>
          <w:rFonts w:hint="eastAsia"/>
          <w:lang w:eastAsia="zh-CN"/>
        </w:rPr>
        <w:t xml:space="preserve"> </w:t>
      </w:r>
      <w:r w:rsidR="002E3B8D">
        <w:rPr>
          <w:rFonts w:hint="eastAsia"/>
          <w:lang w:eastAsia="zh-CN"/>
        </w:rPr>
        <w:t xml:space="preserve">the following </w:t>
      </w:r>
      <w:r w:rsidR="004926C4">
        <w:rPr>
          <w:rFonts w:hint="eastAsia"/>
          <w:lang w:eastAsia="zh-CN"/>
        </w:rPr>
        <w:t xml:space="preserve">three </w:t>
      </w:r>
      <w:r w:rsidR="002E3B8D">
        <w:rPr>
          <w:rFonts w:hint="eastAsia"/>
          <w:lang w:eastAsia="zh-CN"/>
        </w:rPr>
        <w:t xml:space="preserve">key </w:t>
      </w:r>
      <w:r w:rsidR="002E3B8D">
        <w:rPr>
          <w:lang w:eastAsia="zh-CN"/>
        </w:rPr>
        <w:t>steps for</w:t>
      </w:r>
      <w:r w:rsidR="004926C4">
        <w:rPr>
          <w:rFonts w:hint="eastAsia"/>
          <w:lang w:eastAsia="zh-CN"/>
        </w:rPr>
        <w:t xml:space="preserve"> the beam </w:t>
      </w:r>
      <w:r w:rsidR="002E3B8D">
        <w:rPr>
          <w:lang w:eastAsia="zh-CN"/>
        </w:rPr>
        <w:t>management</w:t>
      </w:r>
      <w:r w:rsidR="002E3B8D">
        <w:rPr>
          <w:rFonts w:hint="eastAsia"/>
          <w:lang w:eastAsia="zh-CN"/>
        </w:rPr>
        <w:t xml:space="preserve"> </w:t>
      </w:r>
      <w:r w:rsidR="002E3B8D">
        <w:rPr>
          <w:lang w:eastAsia="zh-CN"/>
        </w:rPr>
        <w:t>should be</w:t>
      </w:r>
      <w:r w:rsidR="002E3B8D">
        <w:rPr>
          <w:rFonts w:hint="eastAsia"/>
          <w:lang w:eastAsia="zh-CN"/>
        </w:rPr>
        <w:t xml:space="preserve"> considered. </w:t>
      </w:r>
    </w:p>
    <w:p w:rsidR="00D11004" w:rsidRDefault="00D11004" w:rsidP="009D35A8">
      <w:pPr>
        <w:pStyle w:val="BodyText"/>
        <w:numPr>
          <w:ilvl w:val="0"/>
          <w:numId w:val="5"/>
        </w:numPr>
        <w:overflowPunct w:val="0"/>
        <w:snapToGrid/>
        <w:textAlignment w:val="baseline"/>
      </w:pPr>
      <w:bookmarkStart w:id="7" w:name="OLE_LINK104"/>
      <w:bookmarkStart w:id="8" w:name="OLE_LINK105"/>
      <w:r w:rsidRPr="00661974">
        <w:rPr>
          <w:rFonts w:hint="eastAsia"/>
          <w:b/>
          <w:lang w:eastAsia="zh-CN"/>
        </w:rPr>
        <w:t>Step</w:t>
      </w:r>
      <w:r w:rsidR="002B752B" w:rsidRPr="00661974">
        <w:rPr>
          <w:b/>
        </w:rPr>
        <w:t xml:space="preserve"> 1:</w:t>
      </w:r>
      <w:r w:rsidR="002B752B">
        <w:t xml:space="preserve"> </w:t>
      </w:r>
      <w:bookmarkEnd w:id="7"/>
      <w:bookmarkEnd w:id="8"/>
      <w:r w:rsidR="00431607">
        <w:rPr>
          <w:rFonts w:hint="eastAsia"/>
          <w:lang w:eastAsia="zh-CN"/>
        </w:rPr>
        <w:t>SS block based beam management</w:t>
      </w:r>
      <w:r w:rsidR="004926C4">
        <w:rPr>
          <w:rFonts w:hint="eastAsia"/>
          <w:lang w:eastAsia="zh-CN"/>
        </w:rPr>
        <w:t xml:space="preserve"> for initial access</w:t>
      </w:r>
      <w:r w:rsidR="00491E0D">
        <w:rPr>
          <w:rFonts w:hint="eastAsia"/>
          <w:lang w:eastAsia="zh-CN"/>
        </w:rPr>
        <w:t>,</w:t>
      </w:r>
      <w:r w:rsidR="00FC25B8" w:rsidRPr="00FC25B8">
        <w:rPr>
          <w:rFonts w:hint="eastAsia"/>
          <w:lang w:eastAsia="zh-CN"/>
        </w:rPr>
        <w:t xml:space="preserve"> </w:t>
      </w:r>
      <w:r w:rsidR="00D512B9">
        <w:rPr>
          <w:rFonts w:hint="eastAsia"/>
          <w:lang w:eastAsia="zh-CN"/>
        </w:rPr>
        <w:t xml:space="preserve">e.g., </w:t>
      </w:r>
      <w:r w:rsidR="00FC25B8">
        <w:t>a “</w:t>
      </w:r>
      <w:r w:rsidR="00D512B9">
        <w:rPr>
          <w:rFonts w:hint="eastAsia"/>
          <w:lang w:eastAsia="zh-CN"/>
        </w:rPr>
        <w:t>cell</w:t>
      </w:r>
      <w:r w:rsidR="00FC25B8">
        <w:rPr>
          <w:rFonts w:hint="eastAsia"/>
          <w:lang w:eastAsia="zh-CN"/>
        </w:rPr>
        <w:t xml:space="preserve"> </w:t>
      </w:r>
      <w:r w:rsidR="00FC25B8">
        <w:t>specific” and “periodic” beam sweep</w:t>
      </w:r>
    </w:p>
    <w:p w:rsidR="002B752B" w:rsidRDefault="00B75D2C" w:rsidP="009D35A8">
      <w:pPr>
        <w:pStyle w:val="BodyText"/>
        <w:numPr>
          <w:ilvl w:val="0"/>
          <w:numId w:val="5"/>
        </w:numPr>
        <w:overflowPunct w:val="0"/>
        <w:snapToGrid/>
        <w:textAlignment w:val="baseline"/>
      </w:pPr>
      <w:r>
        <w:rPr>
          <w:rFonts w:hint="eastAsia"/>
          <w:b/>
          <w:lang w:eastAsia="zh-CN"/>
        </w:rPr>
        <w:t xml:space="preserve">Step </w:t>
      </w:r>
      <w:r w:rsidR="00431607">
        <w:rPr>
          <w:rFonts w:hint="eastAsia"/>
          <w:b/>
          <w:lang w:eastAsia="zh-CN"/>
        </w:rPr>
        <w:t>2</w:t>
      </w:r>
      <w:r w:rsidR="002B752B" w:rsidRPr="007A7A4E">
        <w:rPr>
          <w:b/>
        </w:rPr>
        <w:t>:</w:t>
      </w:r>
      <w:r w:rsidR="002B752B">
        <w:t xml:space="preserve"> CSI-RS based feedback (P-1), </w:t>
      </w:r>
      <w:bookmarkStart w:id="9" w:name="OLE_LINK108"/>
      <w:bookmarkStart w:id="10" w:name="OLE_LINK109"/>
      <w:r w:rsidR="002E3B8D">
        <w:rPr>
          <w:rFonts w:hint="eastAsia"/>
          <w:lang w:eastAsia="zh-CN"/>
        </w:rPr>
        <w:t xml:space="preserve"> </w:t>
      </w:r>
      <w:bookmarkEnd w:id="9"/>
      <w:bookmarkEnd w:id="10"/>
      <w:r w:rsidR="00D512B9">
        <w:rPr>
          <w:rFonts w:hint="eastAsia"/>
          <w:lang w:eastAsia="zh-CN"/>
        </w:rPr>
        <w:t>e.g.,</w:t>
      </w:r>
      <w:r w:rsidR="002E3B8D">
        <w:rPr>
          <w:rFonts w:hint="eastAsia"/>
          <w:lang w:eastAsia="zh-CN"/>
        </w:rPr>
        <w:t xml:space="preserve"> </w:t>
      </w:r>
      <w:r w:rsidR="00D512B9">
        <w:rPr>
          <w:rFonts w:hint="eastAsia"/>
          <w:lang w:eastAsia="zh-CN"/>
        </w:rPr>
        <w:t xml:space="preserve"> </w:t>
      </w:r>
      <w:r w:rsidR="002B752B">
        <w:t>a “</w:t>
      </w:r>
      <w:r w:rsidR="004926C4">
        <w:rPr>
          <w:rFonts w:hint="eastAsia"/>
          <w:lang w:eastAsia="zh-CN"/>
        </w:rPr>
        <w:t xml:space="preserve">UE group </w:t>
      </w:r>
      <w:r w:rsidR="002B752B">
        <w:t xml:space="preserve">specific” and “periodic” beam sweep for a group of UEs </w:t>
      </w:r>
    </w:p>
    <w:p w:rsidR="00D512B9" w:rsidRDefault="005A7BD9" w:rsidP="009D35A8">
      <w:pPr>
        <w:pStyle w:val="BodyText"/>
        <w:numPr>
          <w:ilvl w:val="0"/>
          <w:numId w:val="5"/>
        </w:numPr>
        <w:overflowPunct w:val="0"/>
        <w:snapToGrid/>
        <w:textAlignment w:val="baseline"/>
        <w:rPr>
          <w:lang w:eastAsia="zh-CN"/>
        </w:rPr>
      </w:pPr>
      <w:r w:rsidRPr="00D512B9">
        <w:rPr>
          <w:rFonts w:hint="eastAsia"/>
          <w:b/>
          <w:lang w:eastAsia="zh-CN"/>
        </w:rPr>
        <w:t>Step</w:t>
      </w:r>
      <w:r w:rsidR="002B752B" w:rsidRPr="00D512B9">
        <w:rPr>
          <w:b/>
          <w:lang w:eastAsia="zh-CN"/>
        </w:rPr>
        <w:t xml:space="preserve"> </w:t>
      </w:r>
      <w:r w:rsidR="00431607" w:rsidRPr="00D512B9">
        <w:rPr>
          <w:rFonts w:hint="eastAsia"/>
          <w:b/>
          <w:lang w:eastAsia="zh-CN"/>
        </w:rPr>
        <w:t>3</w:t>
      </w:r>
      <w:r w:rsidR="002B752B" w:rsidRPr="009E6B04">
        <w:rPr>
          <w:b/>
          <w:lang w:eastAsia="zh-CN"/>
        </w:rPr>
        <w:t xml:space="preserve">: </w:t>
      </w:r>
      <w:r w:rsidR="002B752B" w:rsidRPr="00CA1260">
        <w:rPr>
          <w:lang w:eastAsia="zh-CN"/>
        </w:rPr>
        <w:t xml:space="preserve">CSI-RS based feedback (P-2/P-3), </w:t>
      </w:r>
      <w:r w:rsidR="002E3B8D" w:rsidRPr="00CA1260">
        <w:rPr>
          <w:lang w:eastAsia="zh-CN"/>
        </w:rPr>
        <w:t xml:space="preserve">mostly likely </w:t>
      </w:r>
      <w:r w:rsidR="002B752B" w:rsidRPr="00CA1260">
        <w:rPr>
          <w:lang w:eastAsia="zh-CN"/>
        </w:rPr>
        <w:t>a “UE specific” and “</w:t>
      </w:r>
      <w:proofErr w:type="spellStart"/>
      <w:r w:rsidR="002B752B" w:rsidRPr="00CA1260">
        <w:rPr>
          <w:lang w:eastAsia="zh-CN"/>
        </w:rPr>
        <w:t>aperiodic</w:t>
      </w:r>
      <w:proofErr w:type="spellEnd"/>
      <w:r w:rsidR="002B752B" w:rsidRPr="00CA1260">
        <w:rPr>
          <w:lang w:eastAsia="zh-CN"/>
        </w:rPr>
        <w:t>”</w:t>
      </w:r>
      <w:r w:rsidR="005557BB">
        <w:rPr>
          <w:rFonts w:hint="eastAsia"/>
          <w:lang w:eastAsia="zh-CN"/>
        </w:rPr>
        <w:t>/semi-persistent</w:t>
      </w:r>
      <w:r w:rsidR="002B752B" w:rsidRPr="00CA1260">
        <w:rPr>
          <w:lang w:eastAsia="zh-CN"/>
        </w:rPr>
        <w:t xml:space="preserve"> beam sweep</w:t>
      </w:r>
      <w:r w:rsidR="002B752B" w:rsidRPr="00CA1260">
        <w:t xml:space="preserve"> </w:t>
      </w:r>
    </w:p>
    <w:p w:rsidR="00EA0C34" w:rsidRPr="005557BB" w:rsidRDefault="00EA0C34" w:rsidP="00EA0C34">
      <w:pPr>
        <w:pStyle w:val="BodyText"/>
        <w:overflowPunct w:val="0"/>
        <w:snapToGrid/>
        <w:ind w:left="720"/>
        <w:textAlignment w:val="baseline"/>
        <w:rPr>
          <w:lang w:eastAsia="zh-CN"/>
        </w:rPr>
      </w:pPr>
    </w:p>
    <w:p w:rsidR="00484AEB" w:rsidRDefault="00D512B9" w:rsidP="00D512B9">
      <w:pPr>
        <w:pStyle w:val="BodyText"/>
        <w:overflowPunct w:val="0"/>
        <w:snapToGrid/>
        <w:ind w:left="720"/>
        <w:textAlignment w:val="baseline"/>
        <w:rPr>
          <w:lang w:eastAsia="zh-CN"/>
        </w:rPr>
      </w:pPr>
      <w:r w:rsidRPr="00D512B9">
        <w:rPr>
          <w:rFonts w:hint="eastAsia"/>
          <w:noProof/>
        </w:rPr>
        <w:drawing>
          <wp:inline distT="0" distB="0" distL="0" distR="0">
            <wp:extent cx="4613784" cy="2361063"/>
            <wp:effectExtent l="0" t="0" r="0" b="0"/>
            <wp:docPr id="7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cstate="print"/>
                    <a:srcRect/>
                    <a:stretch>
                      <a:fillRect/>
                    </a:stretch>
                  </pic:blipFill>
                  <pic:spPr bwMode="auto">
                    <a:xfrm>
                      <a:off x="0" y="0"/>
                      <a:ext cx="4614893" cy="2361630"/>
                    </a:xfrm>
                    <a:prstGeom prst="rect">
                      <a:avLst/>
                    </a:prstGeom>
                    <a:noFill/>
                    <a:ln w="9525">
                      <a:noFill/>
                      <a:miter lim="800000"/>
                      <a:headEnd/>
                      <a:tailEnd/>
                    </a:ln>
                  </pic:spPr>
                </pic:pic>
              </a:graphicData>
            </a:graphic>
          </wp:inline>
        </w:drawing>
      </w:r>
    </w:p>
    <w:p w:rsidR="00D512B9" w:rsidRPr="00491E0D" w:rsidRDefault="00D512B9" w:rsidP="00D512B9">
      <w:pPr>
        <w:jc w:val="center"/>
        <w:rPr>
          <w:lang w:eastAsia="zh-CN"/>
        </w:rPr>
      </w:pPr>
      <w:r>
        <w:rPr>
          <w:rFonts w:hint="eastAsia"/>
          <w:lang w:eastAsia="zh-CN"/>
        </w:rPr>
        <w:t>Figure</w:t>
      </w:r>
      <w:r w:rsidR="00C03212">
        <w:rPr>
          <w:rFonts w:hint="eastAsia"/>
          <w:lang w:eastAsia="zh-CN"/>
        </w:rPr>
        <w:t xml:space="preserve"> </w:t>
      </w:r>
      <w:r>
        <w:rPr>
          <w:rFonts w:hint="eastAsia"/>
          <w:lang w:eastAsia="zh-CN"/>
        </w:rPr>
        <w:t>1.</w:t>
      </w:r>
      <w:r w:rsidR="00432330">
        <w:rPr>
          <w:rFonts w:hint="eastAsia"/>
          <w:lang w:eastAsia="zh-CN"/>
        </w:rPr>
        <w:t>Overall beam management procedure for initial access and data transmission</w:t>
      </w:r>
    </w:p>
    <w:bookmarkEnd w:id="5"/>
    <w:bookmarkEnd w:id="6"/>
    <w:p w:rsidR="00367C64" w:rsidRDefault="00D512B9">
      <w:pPr>
        <w:rPr>
          <w:lang w:eastAsia="zh-CN"/>
        </w:rPr>
      </w:pPr>
      <w:r>
        <w:rPr>
          <w:rFonts w:hint="eastAsia"/>
          <w:lang w:eastAsia="zh-CN"/>
        </w:rPr>
        <w:t xml:space="preserve">Figure 1 illustrates the overall beam management procedure consisting of the above three steps. </w:t>
      </w:r>
      <w:r w:rsidR="001631CF">
        <w:rPr>
          <w:rFonts w:hint="eastAsia"/>
          <w:lang w:eastAsia="zh-CN"/>
        </w:rPr>
        <w:t>P1</w:t>
      </w:r>
      <w:r>
        <w:rPr>
          <w:rFonts w:hint="eastAsia"/>
          <w:lang w:eastAsia="zh-CN"/>
        </w:rPr>
        <w:t xml:space="preserve"> </w:t>
      </w:r>
      <w:r w:rsidR="001631CF">
        <w:rPr>
          <w:rFonts w:hint="eastAsia"/>
          <w:lang w:eastAsia="zh-CN"/>
        </w:rPr>
        <w:t xml:space="preserve">is the </w:t>
      </w:r>
      <w:r w:rsidR="008C0CE2">
        <w:rPr>
          <w:rFonts w:hint="eastAsia"/>
          <w:lang w:eastAsia="zh-CN"/>
        </w:rPr>
        <w:t>preliminary</w:t>
      </w:r>
      <w:r w:rsidR="00746821">
        <w:rPr>
          <w:rFonts w:hint="eastAsia"/>
          <w:lang w:eastAsia="zh-CN"/>
        </w:rPr>
        <w:t xml:space="preserve"> stage</w:t>
      </w:r>
      <w:r w:rsidR="001631CF">
        <w:rPr>
          <w:rFonts w:hint="eastAsia"/>
          <w:lang w:eastAsia="zh-CN"/>
        </w:rPr>
        <w:t xml:space="preserve"> beam management </w:t>
      </w:r>
      <w:r w:rsidR="00746821">
        <w:rPr>
          <w:rFonts w:hint="eastAsia"/>
          <w:lang w:eastAsia="zh-CN"/>
        </w:rPr>
        <w:t xml:space="preserve">procedure </w:t>
      </w:r>
      <w:r w:rsidR="001631CF">
        <w:rPr>
          <w:rFonts w:hint="eastAsia"/>
          <w:lang w:eastAsia="zh-CN"/>
        </w:rPr>
        <w:t>f</w:t>
      </w:r>
      <w:r>
        <w:rPr>
          <w:rFonts w:hint="eastAsia"/>
          <w:lang w:eastAsia="zh-CN"/>
        </w:rPr>
        <w:t>or data transmission</w:t>
      </w:r>
      <w:r w:rsidR="00F1236F">
        <w:rPr>
          <w:rFonts w:hint="eastAsia"/>
          <w:lang w:eastAsia="zh-CN"/>
        </w:rPr>
        <w:t>.</w:t>
      </w:r>
      <w:r w:rsidR="0052744D">
        <w:rPr>
          <w:rFonts w:hint="eastAsia"/>
          <w:lang w:eastAsia="zh-CN"/>
        </w:rPr>
        <w:t xml:space="preserve"> </w:t>
      </w:r>
      <w:r w:rsidR="00605318">
        <w:rPr>
          <w:rFonts w:hint="eastAsia"/>
          <w:lang w:eastAsia="zh-CN"/>
        </w:rPr>
        <w:t xml:space="preserve">The prior </w:t>
      </w:r>
      <w:r w:rsidR="00605318">
        <w:rPr>
          <w:lang w:eastAsia="zh-CN"/>
        </w:rPr>
        <w:t>knowledge</w:t>
      </w:r>
      <w:r w:rsidR="00605318">
        <w:rPr>
          <w:rFonts w:hint="eastAsia"/>
          <w:lang w:eastAsia="zh-CN"/>
        </w:rPr>
        <w:t xml:space="preserve"> </w:t>
      </w:r>
      <w:r w:rsidR="004C31B2">
        <w:rPr>
          <w:rFonts w:hint="eastAsia"/>
          <w:lang w:eastAsia="zh-CN"/>
        </w:rPr>
        <w:t>for</w:t>
      </w:r>
      <w:r w:rsidR="00605318">
        <w:rPr>
          <w:rFonts w:hint="eastAsia"/>
          <w:lang w:eastAsia="zh-CN"/>
        </w:rPr>
        <w:t xml:space="preserve"> the beam </w:t>
      </w:r>
      <w:r w:rsidR="004C31B2">
        <w:rPr>
          <w:rFonts w:hint="eastAsia"/>
          <w:lang w:eastAsia="zh-CN"/>
        </w:rPr>
        <w:t>configuration</w:t>
      </w:r>
      <w:r w:rsidR="00605318">
        <w:rPr>
          <w:rFonts w:hint="eastAsia"/>
          <w:lang w:eastAsia="zh-CN"/>
        </w:rPr>
        <w:t xml:space="preserve"> </w:t>
      </w:r>
      <w:r w:rsidR="004C31B2">
        <w:rPr>
          <w:rFonts w:hint="eastAsia"/>
          <w:lang w:eastAsia="zh-CN"/>
        </w:rPr>
        <w:t>of</w:t>
      </w:r>
      <w:r w:rsidR="00605318">
        <w:rPr>
          <w:rFonts w:hint="eastAsia"/>
          <w:lang w:eastAsia="zh-CN"/>
        </w:rPr>
        <w:t xml:space="preserve"> P1 can rely on the </w:t>
      </w:r>
      <w:r w:rsidR="009E6B04">
        <w:rPr>
          <w:rFonts w:hint="eastAsia"/>
          <w:lang w:eastAsia="zh-CN"/>
        </w:rPr>
        <w:t xml:space="preserve">information </w:t>
      </w:r>
      <w:r w:rsidR="009E6B04">
        <w:rPr>
          <w:lang w:eastAsia="zh-CN"/>
        </w:rPr>
        <w:t>acquired</w:t>
      </w:r>
      <w:r w:rsidR="009E6B04">
        <w:rPr>
          <w:rFonts w:hint="eastAsia"/>
          <w:lang w:eastAsia="zh-CN"/>
        </w:rPr>
        <w:t xml:space="preserve"> from </w:t>
      </w:r>
      <w:r w:rsidR="003944A1">
        <w:rPr>
          <w:rFonts w:hint="eastAsia"/>
          <w:lang w:eastAsia="zh-CN"/>
        </w:rPr>
        <w:t xml:space="preserve">beam management </w:t>
      </w:r>
      <w:r w:rsidR="00FA6934">
        <w:rPr>
          <w:rFonts w:hint="eastAsia"/>
          <w:lang w:eastAsia="zh-CN"/>
        </w:rPr>
        <w:t>during</w:t>
      </w:r>
      <w:r w:rsidR="003944A1">
        <w:rPr>
          <w:rFonts w:hint="eastAsia"/>
          <w:lang w:eastAsia="zh-CN"/>
        </w:rPr>
        <w:t xml:space="preserve"> initial access</w:t>
      </w:r>
      <w:r w:rsidR="00FA6934">
        <w:rPr>
          <w:rFonts w:hint="eastAsia"/>
          <w:lang w:eastAsia="zh-CN"/>
        </w:rPr>
        <w:t xml:space="preserve"> </w:t>
      </w:r>
      <w:r w:rsidR="00605318">
        <w:rPr>
          <w:lang w:eastAsia="zh-CN"/>
        </w:rPr>
        <w:t>procedure. The</w:t>
      </w:r>
      <w:r w:rsidR="003944A1">
        <w:rPr>
          <w:rFonts w:hint="eastAsia"/>
          <w:lang w:eastAsia="zh-CN"/>
        </w:rPr>
        <w:t xml:space="preserve"> </w:t>
      </w:r>
      <w:proofErr w:type="spellStart"/>
      <w:r w:rsidR="00A5400B">
        <w:rPr>
          <w:rFonts w:hint="eastAsia"/>
          <w:lang w:eastAsia="zh-CN"/>
        </w:rPr>
        <w:t>gNB</w:t>
      </w:r>
      <w:proofErr w:type="spellEnd"/>
      <w:r w:rsidR="00A5400B">
        <w:rPr>
          <w:rFonts w:hint="eastAsia"/>
          <w:lang w:eastAsia="zh-CN"/>
        </w:rPr>
        <w:t xml:space="preserve"> </w:t>
      </w:r>
      <w:r w:rsidR="003944A1">
        <w:rPr>
          <w:rFonts w:hint="eastAsia"/>
          <w:lang w:eastAsia="zh-CN"/>
        </w:rPr>
        <w:t>obtain</w:t>
      </w:r>
      <w:r w:rsidR="004C31B2">
        <w:rPr>
          <w:rFonts w:hint="eastAsia"/>
          <w:lang w:eastAsia="zh-CN"/>
        </w:rPr>
        <w:t>s</w:t>
      </w:r>
      <w:r w:rsidR="003944A1">
        <w:rPr>
          <w:rFonts w:hint="eastAsia"/>
          <w:lang w:eastAsia="zh-CN"/>
        </w:rPr>
        <w:t xml:space="preserve"> the coarse beam information </w:t>
      </w:r>
      <w:r w:rsidR="00A5400B">
        <w:rPr>
          <w:rFonts w:hint="eastAsia"/>
          <w:lang w:eastAsia="zh-CN"/>
        </w:rPr>
        <w:t xml:space="preserve">at a certain degree </w:t>
      </w:r>
      <w:r w:rsidR="003944A1">
        <w:rPr>
          <w:rFonts w:hint="eastAsia"/>
          <w:lang w:eastAsia="zh-CN"/>
        </w:rPr>
        <w:t>based on UE</w:t>
      </w:r>
      <w:r w:rsidR="003944A1">
        <w:rPr>
          <w:lang w:eastAsia="zh-CN"/>
        </w:rPr>
        <w:t>’</w:t>
      </w:r>
      <w:r w:rsidR="003944A1">
        <w:rPr>
          <w:rFonts w:hint="eastAsia"/>
          <w:lang w:eastAsia="zh-CN"/>
        </w:rPr>
        <w:t>s selection of the RACH resource</w:t>
      </w:r>
      <w:r w:rsidR="00605318">
        <w:rPr>
          <w:rFonts w:hint="eastAsia"/>
          <w:lang w:eastAsia="zh-CN"/>
        </w:rPr>
        <w:t xml:space="preserve"> during initial access</w:t>
      </w:r>
      <w:r w:rsidR="003944A1">
        <w:rPr>
          <w:rFonts w:hint="eastAsia"/>
          <w:lang w:eastAsia="zh-CN"/>
        </w:rPr>
        <w:t xml:space="preserve">. Specifically, </w:t>
      </w:r>
      <w:r w:rsidR="00A5400B">
        <w:rPr>
          <w:rFonts w:hint="eastAsia"/>
          <w:lang w:eastAsia="zh-CN"/>
        </w:rPr>
        <w:t xml:space="preserve">the RACH resource </w:t>
      </w:r>
      <w:r w:rsidR="00D70929">
        <w:rPr>
          <w:rFonts w:hint="eastAsia"/>
          <w:lang w:eastAsia="zh-CN"/>
        </w:rPr>
        <w:t>is associate</w:t>
      </w:r>
      <w:r w:rsidR="00FA6934">
        <w:rPr>
          <w:rFonts w:hint="eastAsia"/>
          <w:lang w:eastAsia="zh-CN"/>
        </w:rPr>
        <w:t>d with</w:t>
      </w:r>
      <w:r w:rsidR="00D70929">
        <w:rPr>
          <w:rFonts w:hint="eastAsia"/>
          <w:lang w:eastAsia="zh-CN"/>
        </w:rPr>
        <w:t xml:space="preserve"> the </w:t>
      </w:r>
      <w:r w:rsidR="00930FE4">
        <w:rPr>
          <w:rFonts w:hint="eastAsia"/>
          <w:lang w:eastAsia="zh-CN"/>
        </w:rPr>
        <w:t xml:space="preserve">downlink </w:t>
      </w:r>
      <w:proofErr w:type="spellStart"/>
      <w:r w:rsidR="00930FE4">
        <w:rPr>
          <w:rFonts w:hint="eastAsia"/>
          <w:lang w:eastAsia="zh-CN"/>
        </w:rPr>
        <w:t>beamformed</w:t>
      </w:r>
      <w:proofErr w:type="spellEnd"/>
      <w:r w:rsidR="00930FE4">
        <w:rPr>
          <w:rFonts w:hint="eastAsia"/>
          <w:lang w:eastAsia="zh-CN"/>
        </w:rPr>
        <w:t xml:space="preserve"> broadcast channel/signal and thus</w:t>
      </w:r>
      <w:r w:rsidR="00FA6934">
        <w:rPr>
          <w:rFonts w:hint="eastAsia"/>
          <w:lang w:eastAsia="zh-CN"/>
        </w:rPr>
        <w:t xml:space="preserve"> it</w:t>
      </w:r>
      <w:r w:rsidR="00930FE4">
        <w:rPr>
          <w:rFonts w:hint="eastAsia"/>
          <w:lang w:eastAsia="zh-CN"/>
        </w:rPr>
        <w:t xml:space="preserve"> can </w:t>
      </w:r>
      <w:r w:rsidR="001002D7">
        <w:rPr>
          <w:lang w:eastAsia="zh-CN"/>
        </w:rPr>
        <w:t>implicitly</w:t>
      </w:r>
      <w:r w:rsidR="00A67490">
        <w:rPr>
          <w:rFonts w:hint="eastAsia"/>
          <w:lang w:eastAsia="zh-CN"/>
        </w:rPr>
        <w:t xml:space="preserve"> indicate</w:t>
      </w:r>
      <w:r w:rsidR="00FA6934">
        <w:rPr>
          <w:rFonts w:hint="eastAsia"/>
          <w:lang w:eastAsia="zh-CN"/>
        </w:rPr>
        <w:t xml:space="preserve"> UE</w:t>
      </w:r>
      <w:r w:rsidR="00FA6934">
        <w:rPr>
          <w:lang w:eastAsia="zh-CN"/>
        </w:rPr>
        <w:t>’</w:t>
      </w:r>
      <w:r w:rsidR="00FA6934">
        <w:rPr>
          <w:rFonts w:hint="eastAsia"/>
          <w:lang w:eastAsia="zh-CN"/>
        </w:rPr>
        <w:t xml:space="preserve">s </w:t>
      </w:r>
      <w:r w:rsidR="00FA6934">
        <w:rPr>
          <w:lang w:eastAsia="zh-CN"/>
        </w:rPr>
        <w:t>preferred</w:t>
      </w:r>
      <w:r w:rsidR="00FA6934">
        <w:rPr>
          <w:rFonts w:hint="eastAsia"/>
          <w:lang w:eastAsia="zh-CN"/>
        </w:rPr>
        <w:t xml:space="preserve"> beam information</w:t>
      </w:r>
      <w:r w:rsidR="000E0D89">
        <w:rPr>
          <w:rFonts w:hint="eastAsia"/>
          <w:lang w:eastAsia="zh-CN"/>
        </w:rPr>
        <w:t>.</w:t>
      </w:r>
      <w:r w:rsidR="00A67490">
        <w:rPr>
          <w:rFonts w:hint="eastAsia"/>
          <w:lang w:eastAsia="zh-CN"/>
        </w:rPr>
        <w:t xml:space="preserve"> </w:t>
      </w:r>
      <w:r w:rsidR="00930FE4">
        <w:rPr>
          <w:rFonts w:hint="eastAsia"/>
          <w:lang w:eastAsia="zh-CN"/>
        </w:rPr>
        <w:t>Given this,</w:t>
      </w:r>
      <w:r w:rsidR="000E0D89">
        <w:rPr>
          <w:rFonts w:hint="eastAsia"/>
          <w:lang w:eastAsia="zh-CN"/>
        </w:rPr>
        <w:t xml:space="preserve"> th</w:t>
      </w:r>
      <w:r w:rsidR="00F065C8">
        <w:rPr>
          <w:rFonts w:hint="eastAsia"/>
          <w:lang w:eastAsia="zh-CN"/>
        </w:rPr>
        <w:t>e</w:t>
      </w:r>
      <w:r w:rsidR="000E0D89">
        <w:rPr>
          <w:rFonts w:hint="eastAsia"/>
          <w:lang w:eastAsia="zh-CN"/>
        </w:rPr>
        <w:t xml:space="preserve"> beam </w:t>
      </w:r>
      <w:r w:rsidR="000E0D89">
        <w:rPr>
          <w:lang w:eastAsia="zh-CN"/>
        </w:rPr>
        <w:t>information</w:t>
      </w:r>
      <w:r w:rsidR="000E0D89">
        <w:rPr>
          <w:rFonts w:hint="eastAsia"/>
          <w:lang w:eastAsia="zh-CN"/>
        </w:rPr>
        <w:t xml:space="preserve"> </w:t>
      </w:r>
      <w:r w:rsidR="00B203FA">
        <w:rPr>
          <w:rFonts w:hint="eastAsia"/>
          <w:lang w:eastAsia="zh-CN"/>
        </w:rPr>
        <w:t xml:space="preserve">carried </w:t>
      </w:r>
      <w:r w:rsidR="00F065C8">
        <w:rPr>
          <w:rFonts w:hint="eastAsia"/>
          <w:lang w:eastAsia="zh-CN"/>
        </w:rPr>
        <w:t xml:space="preserve">on RACH </w:t>
      </w:r>
      <w:r w:rsidR="000E0D89">
        <w:rPr>
          <w:rFonts w:hint="eastAsia"/>
          <w:lang w:eastAsia="zh-CN"/>
        </w:rPr>
        <w:t xml:space="preserve">can be </w:t>
      </w:r>
      <w:r w:rsidR="000E0D89">
        <w:rPr>
          <w:lang w:eastAsia="zh-CN"/>
        </w:rPr>
        <w:t>inferred</w:t>
      </w:r>
      <w:r w:rsidR="000E0D89">
        <w:rPr>
          <w:rFonts w:hint="eastAsia"/>
          <w:lang w:eastAsia="zh-CN"/>
        </w:rPr>
        <w:t xml:space="preserve"> </w:t>
      </w:r>
      <w:r w:rsidR="00FA6934">
        <w:rPr>
          <w:rFonts w:hint="eastAsia"/>
          <w:lang w:eastAsia="zh-CN"/>
        </w:rPr>
        <w:t xml:space="preserve">by the </w:t>
      </w:r>
      <w:proofErr w:type="spellStart"/>
      <w:r w:rsidR="00FA6934">
        <w:rPr>
          <w:rFonts w:hint="eastAsia"/>
          <w:lang w:eastAsia="zh-CN"/>
        </w:rPr>
        <w:t>gNB</w:t>
      </w:r>
      <w:proofErr w:type="spellEnd"/>
      <w:r w:rsidR="00FA6934">
        <w:rPr>
          <w:rFonts w:hint="eastAsia"/>
          <w:lang w:eastAsia="zh-CN"/>
        </w:rPr>
        <w:t xml:space="preserve"> </w:t>
      </w:r>
      <w:r w:rsidR="000E0D89">
        <w:rPr>
          <w:rFonts w:hint="eastAsia"/>
          <w:lang w:eastAsia="zh-CN"/>
        </w:rPr>
        <w:t xml:space="preserve">for the </w:t>
      </w:r>
      <w:r w:rsidR="00605318">
        <w:rPr>
          <w:rFonts w:hint="eastAsia"/>
          <w:lang w:eastAsia="zh-CN"/>
        </w:rPr>
        <w:t xml:space="preserve">beam </w:t>
      </w:r>
      <w:r w:rsidR="000E0D89">
        <w:rPr>
          <w:rFonts w:hint="eastAsia"/>
          <w:lang w:eastAsia="zh-CN"/>
        </w:rPr>
        <w:t>configuration of P1 for data transmission.</w:t>
      </w:r>
      <w:r w:rsidR="00605318">
        <w:rPr>
          <w:rFonts w:hint="eastAsia"/>
          <w:lang w:eastAsia="zh-CN"/>
        </w:rPr>
        <w:t xml:space="preserve"> </w:t>
      </w:r>
      <w:r w:rsidR="002C08C3">
        <w:rPr>
          <w:rFonts w:hint="eastAsia"/>
          <w:lang w:eastAsia="zh-CN"/>
        </w:rPr>
        <w:t>T</w:t>
      </w:r>
      <w:r w:rsidR="00E55423">
        <w:rPr>
          <w:rFonts w:hint="eastAsia"/>
          <w:lang w:eastAsia="zh-CN"/>
        </w:rPr>
        <w:t>he UE</w:t>
      </w:r>
      <w:r w:rsidR="00BD02AA">
        <w:rPr>
          <w:rFonts w:hint="eastAsia"/>
          <w:lang w:eastAsia="zh-CN"/>
        </w:rPr>
        <w:t xml:space="preserve">s with the similar or same beam feedback </w:t>
      </w:r>
      <w:r w:rsidR="00144326">
        <w:rPr>
          <w:lang w:eastAsia="zh-CN"/>
        </w:rPr>
        <w:t xml:space="preserve">carried </w:t>
      </w:r>
      <w:r w:rsidR="00BD02AA">
        <w:rPr>
          <w:rFonts w:hint="eastAsia"/>
          <w:lang w:eastAsia="zh-CN"/>
        </w:rPr>
        <w:t xml:space="preserve">on RACH can be </w:t>
      </w:r>
      <w:r w:rsidR="00BD02AA">
        <w:rPr>
          <w:lang w:eastAsia="zh-CN"/>
        </w:rPr>
        <w:t>aggregated</w:t>
      </w:r>
      <w:r w:rsidR="00BD02AA">
        <w:rPr>
          <w:rFonts w:hint="eastAsia"/>
          <w:lang w:eastAsia="zh-CN"/>
        </w:rPr>
        <w:t xml:space="preserve"> </w:t>
      </w:r>
      <w:r w:rsidR="00EE1A1A">
        <w:rPr>
          <w:rFonts w:hint="eastAsia"/>
          <w:lang w:eastAsia="zh-CN"/>
        </w:rPr>
        <w:t>to the</w:t>
      </w:r>
      <w:r w:rsidR="00BD02AA">
        <w:rPr>
          <w:rFonts w:hint="eastAsia"/>
          <w:lang w:eastAsia="zh-CN"/>
        </w:rPr>
        <w:t xml:space="preserve"> same group</w:t>
      </w:r>
      <w:r w:rsidR="00144326">
        <w:rPr>
          <w:lang w:eastAsia="zh-CN"/>
        </w:rPr>
        <w:t xml:space="preserve"> of CSI-RS resources</w:t>
      </w:r>
      <w:r w:rsidR="00BD02AA">
        <w:rPr>
          <w:rFonts w:hint="eastAsia"/>
          <w:lang w:eastAsia="zh-CN"/>
        </w:rPr>
        <w:t xml:space="preserve"> </w:t>
      </w:r>
      <w:r w:rsidR="009D4D9B">
        <w:rPr>
          <w:rFonts w:hint="eastAsia"/>
          <w:lang w:eastAsia="zh-CN"/>
        </w:rPr>
        <w:t xml:space="preserve">and </w:t>
      </w:r>
      <w:r w:rsidR="0076223B">
        <w:rPr>
          <w:rFonts w:hint="eastAsia"/>
          <w:lang w:eastAsia="zh-CN"/>
        </w:rPr>
        <w:t>share the same</w:t>
      </w:r>
      <w:r w:rsidR="00BD02AA">
        <w:rPr>
          <w:rFonts w:hint="eastAsia"/>
          <w:lang w:eastAsia="zh-CN"/>
        </w:rPr>
        <w:t xml:space="preserve"> </w:t>
      </w:r>
      <w:r w:rsidR="0076223B">
        <w:rPr>
          <w:rFonts w:hint="eastAsia"/>
          <w:lang w:eastAsia="zh-CN"/>
        </w:rPr>
        <w:t>CSI-RS configuration</w:t>
      </w:r>
      <w:r w:rsidR="002C08C3">
        <w:rPr>
          <w:rFonts w:hint="eastAsia"/>
          <w:lang w:eastAsia="zh-CN"/>
        </w:rPr>
        <w:t xml:space="preserve"> for P1</w:t>
      </w:r>
      <w:r w:rsidR="00E55423">
        <w:rPr>
          <w:rFonts w:hint="eastAsia"/>
          <w:lang w:eastAsia="zh-CN"/>
        </w:rPr>
        <w:t>.</w:t>
      </w:r>
      <w:r w:rsidR="00057896">
        <w:rPr>
          <w:rFonts w:hint="eastAsia"/>
          <w:lang w:eastAsia="zh-CN"/>
        </w:rPr>
        <w:t xml:space="preserve"> </w:t>
      </w:r>
      <w:r w:rsidR="00CA1260">
        <w:rPr>
          <w:rFonts w:hint="eastAsia"/>
          <w:lang w:eastAsia="zh-CN"/>
        </w:rPr>
        <w:t>T</w:t>
      </w:r>
      <w:r w:rsidR="00057896">
        <w:rPr>
          <w:rFonts w:hint="eastAsia"/>
          <w:lang w:eastAsia="zh-CN"/>
        </w:rPr>
        <w:t>he sharing of the CSI-RS for a UE group can significantly save the overhead and being more efficient for the beam management.</w:t>
      </w:r>
    </w:p>
    <w:p w:rsidR="008D7B14" w:rsidRDefault="003B7BFB" w:rsidP="004E15EF">
      <w:pPr>
        <w:rPr>
          <w:lang w:eastAsia="zh-CN"/>
        </w:rPr>
      </w:pPr>
      <w:r>
        <w:rPr>
          <w:rFonts w:hint="eastAsia"/>
          <w:lang w:eastAsia="zh-CN"/>
        </w:rPr>
        <w:t xml:space="preserve">The </w:t>
      </w:r>
      <w:r w:rsidR="00206EB8">
        <w:rPr>
          <w:rFonts w:hint="eastAsia"/>
          <w:lang w:eastAsia="zh-CN"/>
        </w:rPr>
        <w:t>functionality</w:t>
      </w:r>
      <w:r>
        <w:rPr>
          <w:rFonts w:hint="eastAsia"/>
          <w:lang w:eastAsia="zh-CN"/>
        </w:rPr>
        <w:t xml:space="preserve"> </w:t>
      </w:r>
      <w:r w:rsidR="00BD4AEA">
        <w:rPr>
          <w:rFonts w:hint="eastAsia"/>
          <w:lang w:eastAsia="zh-CN"/>
        </w:rPr>
        <w:t xml:space="preserve">of P1 should provide the </w:t>
      </w:r>
      <w:r w:rsidR="00BD4AEA">
        <w:rPr>
          <w:lang w:eastAsia="zh-CN"/>
        </w:rPr>
        <w:t>feasibility</w:t>
      </w:r>
      <w:r w:rsidR="00BD4AEA">
        <w:rPr>
          <w:rFonts w:hint="eastAsia"/>
          <w:lang w:eastAsia="zh-CN"/>
        </w:rPr>
        <w:t xml:space="preserve"> for </w:t>
      </w:r>
      <w:r w:rsidR="008D7B14">
        <w:rPr>
          <w:rFonts w:hint="eastAsia"/>
          <w:lang w:eastAsia="zh-CN"/>
        </w:rPr>
        <w:t xml:space="preserve">the </w:t>
      </w:r>
      <w:r>
        <w:rPr>
          <w:rFonts w:hint="eastAsia"/>
          <w:lang w:eastAsia="zh-CN"/>
        </w:rPr>
        <w:t xml:space="preserve">link </w:t>
      </w:r>
      <w:r w:rsidR="00CA1260">
        <w:rPr>
          <w:lang w:eastAsia="zh-CN"/>
        </w:rPr>
        <w:t>maintenance</w:t>
      </w:r>
      <w:r w:rsidR="00BD4AEA">
        <w:rPr>
          <w:rFonts w:hint="eastAsia"/>
          <w:lang w:eastAsia="zh-CN"/>
        </w:rPr>
        <w:t xml:space="preserve"> and the </w:t>
      </w:r>
      <w:r w:rsidR="00ED5A90">
        <w:rPr>
          <w:rFonts w:hint="eastAsia"/>
          <w:lang w:eastAsia="zh-CN"/>
        </w:rPr>
        <w:t xml:space="preserve">rough beam </w:t>
      </w:r>
      <w:r w:rsidR="00BD4AEA">
        <w:rPr>
          <w:rFonts w:hint="eastAsia"/>
          <w:lang w:eastAsia="zh-CN"/>
        </w:rPr>
        <w:t>resource pool for the finer beam management of P2.</w:t>
      </w:r>
      <w:r w:rsidR="008D7B14">
        <w:rPr>
          <w:rFonts w:hint="eastAsia"/>
          <w:lang w:eastAsia="zh-CN"/>
        </w:rPr>
        <w:t xml:space="preserve">Thus, </w:t>
      </w:r>
      <w:bookmarkStart w:id="11" w:name="OLE_LINK35"/>
      <w:bookmarkStart w:id="12" w:name="OLE_LINK36"/>
      <w:r w:rsidR="008D7B14">
        <w:rPr>
          <w:rFonts w:hint="eastAsia"/>
          <w:lang w:eastAsia="zh-CN"/>
        </w:rPr>
        <w:t>periodic transmission of CSI-RS for P1 should be supported</w:t>
      </w:r>
      <w:bookmarkEnd w:id="11"/>
      <w:bookmarkEnd w:id="12"/>
      <w:r w:rsidR="008D7B14">
        <w:rPr>
          <w:rFonts w:hint="eastAsia"/>
          <w:lang w:eastAsia="zh-CN"/>
        </w:rPr>
        <w:t>.</w:t>
      </w:r>
      <w:r w:rsidR="00542B18">
        <w:rPr>
          <w:rFonts w:hint="eastAsia"/>
          <w:lang w:eastAsia="zh-CN"/>
        </w:rPr>
        <w:t xml:space="preserve"> </w:t>
      </w:r>
      <w:r w:rsidR="00566075">
        <w:rPr>
          <w:rFonts w:hint="eastAsia"/>
          <w:lang w:eastAsia="zh-CN"/>
        </w:rPr>
        <w:t xml:space="preserve">Considering the </w:t>
      </w:r>
      <w:r w:rsidR="00ED5A90">
        <w:rPr>
          <w:rFonts w:hint="eastAsia"/>
          <w:lang w:eastAsia="zh-CN"/>
        </w:rPr>
        <w:t xml:space="preserve">beam pool for the </w:t>
      </w:r>
      <w:r w:rsidR="000D3514">
        <w:rPr>
          <w:rFonts w:hint="eastAsia"/>
          <w:lang w:eastAsia="zh-CN"/>
        </w:rPr>
        <w:t>P1</w:t>
      </w:r>
      <w:r w:rsidR="007E16F8">
        <w:rPr>
          <w:rFonts w:hint="eastAsia"/>
          <w:lang w:eastAsia="zh-CN"/>
        </w:rPr>
        <w:t xml:space="preserve"> vary </w:t>
      </w:r>
      <w:r w:rsidR="000D3514">
        <w:rPr>
          <w:rFonts w:hint="eastAsia"/>
          <w:lang w:eastAsia="zh-CN"/>
        </w:rPr>
        <w:t>slowly</w:t>
      </w:r>
      <w:r w:rsidR="007E16F8">
        <w:rPr>
          <w:rFonts w:hint="eastAsia"/>
          <w:lang w:eastAsia="zh-CN"/>
        </w:rPr>
        <w:t>,</w:t>
      </w:r>
      <w:r w:rsidR="000D3514">
        <w:rPr>
          <w:rFonts w:hint="eastAsia"/>
          <w:lang w:eastAsia="zh-CN"/>
        </w:rPr>
        <w:t xml:space="preserve"> a longer </w:t>
      </w:r>
      <w:r w:rsidR="007E16F8">
        <w:rPr>
          <w:rFonts w:hint="eastAsia"/>
          <w:lang w:eastAsia="zh-CN"/>
        </w:rPr>
        <w:t>periodicity</w:t>
      </w:r>
      <w:r w:rsidR="000D3514">
        <w:rPr>
          <w:rFonts w:hint="eastAsia"/>
          <w:lang w:eastAsia="zh-CN"/>
        </w:rPr>
        <w:t xml:space="preserve"> for the CSI-RS transmission can be configured.</w:t>
      </w:r>
      <w:r w:rsidR="007E16F8">
        <w:rPr>
          <w:rFonts w:hint="eastAsia"/>
          <w:lang w:eastAsia="zh-CN"/>
        </w:rPr>
        <w:t xml:space="preserve"> </w:t>
      </w:r>
    </w:p>
    <w:p w:rsidR="00CC3844" w:rsidRPr="00CC3844" w:rsidRDefault="00106815" w:rsidP="004E15EF">
      <w:pPr>
        <w:rPr>
          <w:lang w:eastAsia="zh-CN"/>
        </w:rPr>
      </w:pPr>
      <w:bookmarkStart w:id="13" w:name="OLE_LINK142"/>
      <w:r w:rsidRPr="0077174A">
        <w:rPr>
          <w:b/>
          <w:i/>
          <w:kern w:val="2"/>
          <w:lang w:eastAsia="zh-CN"/>
        </w:rPr>
        <w:t>Proposal</w:t>
      </w:r>
      <w:r w:rsidRPr="0077174A">
        <w:rPr>
          <w:rFonts w:hint="eastAsia"/>
          <w:b/>
          <w:i/>
          <w:kern w:val="2"/>
          <w:lang w:eastAsia="zh-CN"/>
        </w:rPr>
        <w:t xml:space="preserve"> </w:t>
      </w:r>
      <w:r w:rsidRPr="0077174A">
        <w:rPr>
          <w:b/>
          <w:i/>
          <w:kern w:val="2"/>
          <w:lang w:eastAsia="zh-CN"/>
        </w:rPr>
        <w:t xml:space="preserve">1: The </w:t>
      </w:r>
      <w:r>
        <w:rPr>
          <w:rFonts w:hint="eastAsia"/>
          <w:b/>
          <w:i/>
          <w:kern w:val="2"/>
          <w:lang w:eastAsia="zh-CN"/>
        </w:rPr>
        <w:t>dependence</w:t>
      </w:r>
      <w:r w:rsidRPr="0077174A">
        <w:rPr>
          <w:b/>
          <w:i/>
          <w:kern w:val="2"/>
          <w:lang w:eastAsia="zh-CN"/>
        </w:rPr>
        <w:t xml:space="preserve"> of beam management procedure for initial access and data transmission should be </w:t>
      </w:r>
      <w:r>
        <w:rPr>
          <w:rFonts w:hint="eastAsia"/>
          <w:b/>
          <w:i/>
          <w:kern w:val="2"/>
          <w:lang w:eastAsia="zh-CN"/>
        </w:rPr>
        <w:t>considered</w:t>
      </w:r>
      <w:r w:rsidR="00CC3844">
        <w:rPr>
          <w:rFonts w:hint="eastAsia"/>
          <w:b/>
          <w:lang w:eastAsia="zh-CN"/>
        </w:rPr>
        <w:t>.</w:t>
      </w:r>
    </w:p>
    <w:p w:rsidR="003B7BFB" w:rsidRPr="00BD4AEA" w:rsidRDefault="00106815" w:rsidP="004E15EF">
      <w:pPr>
        <w:rPr>
          <w:lang w:eastAsia="zh-CN"/>
        </w:rPr>
      </w:pPr>
      <w:bookmarkStart w:id="14" w:name="OLE_LINK19"/>
      <w:bookmarkStart w:id="15" w:name="OLE_LINK20"/>
      <w:bookmarkStart w:id="16" w:name="OLE_LINK21"/>
      <w:bookmarkStart w:id="17" w:name="OLE_LINK22"/>
      <w:bookmarkStart w:id="18" w:name="OLE_LINK23"/>
      <w:bookmarkStart w:id="19" w:name="OLE_LINK43"/>
      <w:bookmarkStart w:id="20" w:name="OLE_LINK44"/>
      <w:r w:rsidRPr="0068793A">
        <w:rPr>
          <w:b/>
          <w:i/>
          <w:kern w:val="2"/>
          <w:lang w:eastAsia="zh-CN"/>
        </w:rPr>
        <w:t>Proposal 2: UE group specific periodic transmission of CSI-RS for P1 should be supported and the periodicity of CSI-RS for P1 can be relatively long</w:t>
      </w:r>
      <w:r w:rsidR="008D7B14">
        <w:rPr>
          <w:rFonts w:hint="eastAsia"/>
          <w:b/>
          <w:lang w:eastAsia="zh-CN"/>
        </w:rPr>
        <w:t>.</w:t>
      </w:r>
    </w:p>
    <w:bookmarkEnd w:id="13"/>
    <w:bookmarkEnd w:id="14"/>
    <w:bookmarkEnd w:id="15"/>
    <w:bookmarkEnd w:id="16"/>
    <w:bookmarkEnd w:id="17"/>
    <w:bookmarkEnd w:id="18"/>
    <w:bookmarkEnd w:id="19"/>
    <w:bookmarkEnd w:id="20"/>
    <w:p w:rsidR="00355076" w:rsidRPr="00CF752A" w:rsidRDefault="00A808F3" w:rsidP="00355076">
      <w:pPr>
        <w:rPr>
          <w:lang w:eastAsia="zh-CN"/>
        </w:rPr>
      </w:pPr>
      <w:proofErr w:type="spellStart"/>
      <w:proofErr w:type="gramStart"/>
      <w:r>
        <w:rPr>
          <w:rFonts w:hint="eastAsia"/>
          <w:lang w:eastAsia="zh-CN"/>
        </w:rPr>
        <w:t>gNB</w:t>
      </w:r>
      <w:proofErr w:type="spellEnd"/>
      <w:proofErr w:type="gramEnd"/>
      <w:r>
        <w:rPr>
          <w:rFonts w:hint="eastAsia"/>
          <w:lang w:eastAsia="zh-CN"/>
        </w:rPr>
        <w:t xml:space="preserve"> </w:t>
      </w:r>
      <w:r w:rsidR="00F95613">
        <w:rPr>
          <w:rFonts w:hint="eastAsia"/>
          <w:lang w:eastAsia="zh-CN"/>
        </w:rPr>
        <w:t>acquire</w:t>
      </w:r>
      <w:r w:rsidR="00692874">
        <w:rPr>
          <w:rFonts w:hint="eastAsia"/>
          <w:lang w:eastAsia="zh-CN"/>
        </w:rPr>
        <w:t>s</w:t>
      </w:r>
      <w:r w:rsidR="001333E8">
        <w:rPr>
          <w:rFonts w:hint="eastAsia"/>
          <w:lang w:eastAsia="zh-CN"/>
        </w:rPr>
        <w:t xml:space="preserve"> each UE</w:t>
      </w:r>
      <w:r w:rsidR="001333E8">
        <w:rPr>
          <w:lang w:eastAsia="zh-CN"/>
        </w:rPr>
        <w:t>’</w:t>
      </w:r>
      <w:r w:rsidR="001333E8">
        <w:rPr>
          <w:rFonts w:hint="eastAsia"/>
          <w:lang w:eastAsia="zh-CN"/>
        </w:rPr>
        <w:t xml:space="preserve">s </w:t>
      </w:r>
      <w:r w:rsidR="00344267">
        <w:rPr>
          <w:rFonts w:hint="eastAsia"/>
          <w:lang w:eastAsia="zh-CN"/>
        </w:rPr>
        <w:t>selected</w:t>
      </w:r>
      <w:r>
        <w:rPr>
          <w:rFonts w:hint="eastAsia"/>
          <w:lang w:eastAsia="zh-CN"/>
        </w:rPr>
        <w:t xml:space="preserve"> beam information</w:t>
      </w:r>
      <w:r w:rsidR="00344267">
        <w:rPr>
          <w:rFonts w:hint="eastAsia"/>
          <w:lang w:eastAsia="zh-CN"/>
        </w:rPr>
        <w:t xml:space="preserve"> of P1</w:t>
      </w:r>
      <w:r w:rsidR="0038678F">
        <w:rPr>
          <w:rFonts w:hint="eastAsia"/>
          <w:lang w:eastAsia="zh-CN"/>
        </w:rPr>
        <w:t>,</w:t>
      </w:r>
      <w:r>
        <w:rPr>
          <w:rFonts w:hint="eastAsia"/>
          <w:lang w:eastAsia="zh-CN"/>
        </w:rPr>
        <w:t xml:space="preserve"> </w:t>
      </w:r>
      <w:r w:rsidR="003B7BFB">
        <w:rPr>
          <w:rFonts w:hint="eastAsia"/>
          <w:lang w:eastAsia="zh-CN"/>
        </w:rPr>
        <w:t xml:space="preserve"> </w:t>
      </w:r>
      <w:r w:rsidR="001333E8">
        <w:rPr>
          <w:rFonts w:hint="eastAsia"/>
          <w:lang w:eastAsia="zh-CN"/>
        </w:rPr>
        <w:t>and then</w:t>
      </w:r>
      <w:r w:rsidR="00344267">
        <w:rPr>
          <w:rFonts w:hint="eastAsia"/>
          <w:lang w:eastAsia="zh-CN"/>
        </w:rPr>
        <w:t xml:space="preserve"> </w:t>
      </w:r>
      <w:r w:rsidR="00610CDC">
        <w:rPr>
          <w:rFonts w:hint="eastAsia"/>
          <w:lang w:eastAsia="zh-CN"/>
        </w:rPr>
        <w:t xml:space="preserve">the </w:t>
      </w:r>
      <w:r w:rsidR="00344267">
        <w:rPr>
          <w:rFonts w:hint="eastAsia"/>
          <w:lang w:eastAsia="zh-CN"/>
        </w:rPr>
        <w:t xml:space="preserve">selected beams can be </w:t>
      </w:r>
      <w:r w:rsidR="00EE5271">
        <w:rPr>
          <w:rFonts w:hint="eastAsia"/>
          <w:lang w:eastAsia="zh-CN"/>
        </w:rPr>
        <w:t xml:space="preserve">used for </w:t>
      </w:r>
      <w:r w:rsidR="00344267">
        <w:rPr>
          <w:rFonts w:hint="eastAsia"/>
          <w:lang w:eastAsia="zh-CN"/>
        </w:rPr>
        <w:t>configur</w:t>
      </w:r>
      <w:r w:rsidR="00EE5271">
        <w:rPr>
          <w:rFonts w:hint="eastAsia"/>
          <w:lang w:eastAsia="zh-CN"/>
        </w:rPr>
        <w:t xml:space="preserve">ing the CSI-RS </w:t>
      </w:r>
      <w:r w:rsidR="00691278">
        <w:rPr>
          <w:rFonts w:hint="eastAsia"/>
          <w:lang w:eastAsia="zh-CN"/>
        </w:rPr>
        <w:t xml:space="preserve">for </w:t>
      </w:r>
      <w:r w:rsidR="001333E8">
        <w:rPr>
          <w:rFonts w:hint="eastAsia"/>
          <w:lang w:eastAsia="zh-CN"/>
        </w:rPr>
        <w:t>P2</w:t>
      </w:r>
      <w:r w:rsidR="00610CDC">
        <w:rPr>
          <w:rFonts w:hint="eastAsia"/>
          <w:lang w:eastAsia="zh-CN"/>
        </w:rPr>
        <w:t xml:space="preserve"> to obtain the finer beam information</w:t>
      </w:r>
      <w:r w:rsidR="00692874">
        <w:rPr>
          <w:rFonts w:hint="eastAsia"/>
          <w:lang w:eastAsia="zh-CN"/>
        </w:rPr>
        <w:t xml:space="preserve"> in </w:t>
      </w:r>
      <w:r w:rsidR="00692874">
        <w:rPr>
          <w:lang w:eastAsia="zh-CN"/>
        </w:rPr>
        <w:t>conjunction</w:t>
      </w:r>
      <w:r w:rsidR="00692874">
        <w:rPr>
          <w:rFonts w:hint="eastAsia"/>
          <w:lang w:eastAsia="zh-CN"/>
        </w:rPr>
        <w:t xml:space="preserve"> of CSI</w:t>
      </w:r>
      <w:r w:rsidR="00817193">
        <w:rPr>
          <w:rFonts w:hint="eastAsia"/>
          <w:lang w:eastAsia="zh-CN"/>
        </w:rPr>
        <w:t xml:space="preserve"> information</w:t>
      </w:r>
      <w:r w:rsidR="00344267">
        <w:rPr>
          <w:rFonts w:hint="eastAsia"/>
          <w:lang w:eastAsia="zh-CN"/>
        </w:rPr>
        <w:t>.</w:t>
      </w:r>
      <w:r w:rsidR="00692874">
        <w:rPr>
          <w:rFonts w:hint="eastAsia"/>
          <w:lang w:eastAsia="zh-CN"/>
        </w:rPr>
        <w:t xml:space="preserve"> </w:t>
      </w:r>
      <w:r w:rsidR="00BC264F">
        <w:rPr>
          <w:lang w:eastAsia="zh-CN"/>
        </w:rPr>
        <w:t>Typically</w:t>
      </w:r>
      <w:r w:rsidR="00BC264F">
        <w:rPr>
          <w:rFonts w:hint="eastAsia"/>
          <w:lang w:eastAsia="zh-CN"/>
        </w:rPr>
        <w:t>,</w:t>
      </w:r>
      <w:r w:rsidR="00692874">
        <w:rPr>
          <w:rFonts w:hint="eastAsia"/>
          <w:lang w:eastAsia="zh-CN"/>
        </w:rPr>
        <w:t xml:space="preserve"> </w:t>
      </w:r>
      <w:r w:rsidR="00344267">
        <w:rPr>
          <w:rFonts w:hint="eastAsia"/>
          <w:lang w:eastAsia="zh-CN"/>
        </w:rPr>
        <w:t xml:space="preserve">P2 </w:t>
      </w:r>
      <w:r w:rsidR="008A6752">
        <w:rPr>
          <w:rFonts w:hint="eastAsia"/>
          <w:lang w:eastAsia="zh-CN"/>
        </w:rPr>
        <w:t>can</w:t>
      </w:r>
      <w:r w:rsidR="00344267">
        <w:rPr>
          <w:rFonts w:hint="eastAsia"/>
          <w:lang w:eastAsia="zh-CN"/>
        </w:rPr>
        <w:t xml:space="preserve"> be configured on demand</w:t>
      </w:r>
      <w:r w:rsidR="00FD3427">
        <w:rPr>
          <w:rFonts w:hint="eastAsia"/>
          <w:lang w:eastAsia="zh-CN"/>
        </w:rPr>
        <w:t xml:space="preserve"> </w:t>
      </w:r>
      <w:r w:rsidR="00CE1458">
        <w:rPr>
          <w:lang w:eastAsia="zh-CN"/>
        </w:rPr>
        <w:t>when</w:t>
      </w:r>
      <w:r w:rsidR="00CE1458">
        <w:rPr>
          <w:rFonts w:hint="eastAsia"/>
          <w:lang w:eastAsia="zh-CN"/>
        </w:rPr>
        <w:t xml:space="preserve"> </w:t>
      </w:r>
      <w:r w:rsidR="00500B99">
        <w:rPr>
          <w:rFonts w:hint="eastAsia"/>
          <w:lang w:eastAsia="zh-CN"/>
        </w:rPr>
        <w:t>the</w:t>
      </w:r>
      <w:r w:rsidR="0001634A">
        <w:rPr>
          <w:rFonts w:hint="eastAsia"/>
          <w:lang w:eastAsia="zh-CN"/>
        </w:rPr>
        <w:t xml:space="preserve"> buffer has</w:t>
      </w:r>
      <w:r w:rsidR="00500B99">
        <w:rPr>
          <w:rFonts w:hint="eastAsia"/>
          <w:lang w:eastAsia="zh-CN"/>
        </w:rPr>
        <w:t xml:space="preserve"> data to be </w:t>
      </w:r>
      <w:r w:rsidR="008A6752">
        <w:rPr>
          <w:rFonts w:hint="eastAsia"/>
          <w:lang w:eastAsia="zh-CN"/>
        </w:rPr>
        <w:t>transmitted</w:t>
      </w:r>
      <w:r w:rsidR="00315019">
        <w:rPr>
          <w:rFonts w:hint="eastAsia"/>
          <w:lang w:eastAsia="zh-CN"/>
        </w:rPr>
        <w:t>.</w:t>
      </w:r>
      <w:r w:rsidR="009854D1">
        <w:rPr>
          <w:rFonts w:hint="eastAsia"/>
          <w:lang w:eastAsia="zh-CN"/>
        </w:rPr>
        <w:t xml:space="preserve"> </w:t>
      </w:r>
      <w:r w:rsidR="00315019">
        <w:rPr>
          <w:rFonts w:hint="eastAsia"/>
          <w:lang w:eastAsia="zh-CN"/>
        </w:rPr>
        <w:t xml:space="preserve">As shown in Figure </w:t>
      </w:r>
      <w:r w:rsidR="00EE5271">
        <w:rPr>
          <w:rFonts w:hint="eastAsia"/>
          <w:lang w:eastAsia="zh-CN"/>
        </w:rPr>
        <w:lastRenderedPageBreak/>
        <w:t>2</w:t>
      </w:r>
      <w:r w:rsidR="009854D1">
        <w:rPr>
          <w:rFonts w:hint="eastAsia"/>
          <w:lang w:eastAsia="zh-CN"/>
        </w:rPr>
        <w:t xml:space="preserve"> and Figure 3, semi </w:t>
      </w:r>
      <w:r w:rsidR="009854D1">
        <w:rPr>
          <w:lang w:eastAsia="zh-CN"/>
        </w:rPr>
        <w:t>persistent</w:t>
      </w:r>
      <w:r w:rsidR="009854D1">
        <w:rPr>
          <w:rFonts w:hint="eastAsia"/>
          <w:lang w:eastAsia="zh-CN"/>
        </w:rPr>
        <w:t xml:space="preserve"> CSI-RS </w:t>
      </w:r>
      <w:r w:rsidR="008052A2">
        <w:rPr>
          <w:rFonts w:hint="eastAsia"/>
          <w:lang w:eastAsia="zh-CN"/>
        </w:rPr>
        <w:t xml:space="preserve">and </w:t>
      </w:r>
      <w:proofErr w:type="spellStart"/>
      <w:r w:rsidR="008052A2">
        <w:rPr>
          <w:rFonts w:hint="eastAsia"/>
          <w:lang w:eastAsia="zh-CN"/>
        </w:rPr>
        <w:t>aperiodic</w:t>
      </w:r>
      <w:proofErr w:type="spellEnd"/>
      <w:r w:rsidR="008052A2">
        <w:rPr>
          <w:rFonts w:hint="eastAsia"/>
          <w:lang w:eastAsia="zh-CN"/>
        </w:rPr>
        <w:t xml:space="preserve"> CSI-RS </w:t>
      </w:r>
      <w:r w:rsidR="009854D1">
        <w:rPr>
          <w:rFonts w:hint="eastAsia"/>
          <w:lang w:eastAsia="zh-CN"/>
        </w:rPr>
        <w:t>for P2 with the selected beams are configured to</w:t>
      </w:r>
      <w:r w:rsidR="0001634A">
        <w:rPr>
          <w:rFonts w:hint="eastAsia"/>
          <w:lang w:eastAsia="zh-CN"/>
        </w:rPr>
        <w:t xml:space="preserve"> provide the beam information and the CSI </w:t>
      </w:r>
      <w:r w:rsidR="007F7A1A">
        <w:rPr>
          <w:lang w:eastAsia="zh-CN"/>
        </w:rPr>
        <w:t>information</w:t>
      </w:r>
      <w:r w:rsidR="000506AB">
        <w:rPr>
          <w:rFonts w:hint="eastAsia"/>
          <w:lang w:eastAsia="zh-CN"/>
        </w:rPr>
        <w:t xml:space="preserve"> prior to the data </w:t>
      </w:r>
      <w:r w:rsidR="00A20BC3">
        <w:rPr>
          <w:lang w:eastAsia="zh-CN"/>
        </w:rPr>
        <w:t>transmission</w:t>
      </w:r>
      <w:r w:rsidR="000506AB">
        <w:rPr>
          <w:rFonts w:hint="eastAsia"/>
          <w:lang w:eastAsia="zh-CN"/>
        </w:rPr>
        <w:t xml:space="preserve">. </w:t>
      </w:r>
      <w:r w:rsidR="00A20BC3">
        <w:rPr>
          <w:rFonts w:hint="eastAsia"/>
          <w:lang w:eastAsia="zh-CN"/>
        </w:rPr>
        <w:t xml:space="preserve">It can save the </w:t>
      </w:r>
      <w:r w:rsidR="00A20BC3">
        <w:rPr>
          <w:lang w:eastAsia="zh-CN"/>
        </w:rPr>
        <w:t>unnecessary</w:t>
      </w:r>
      <w:r w:rsidR="00A20BC3">
        <w:rPr>
          <w:rFonts w:hint="eastAsia"/>
          <w:lang w:eastAsia="zh-CN"/>
        </w:rPr>
        <w:t xml:space="preserve"> CSI-RS transmission for </w:t>
      </w:r>
      <w:r w:rsidR="00A20BC3">
        <w:rPr>
          <w:lang w:eastAsia="zh-CN"/>
        </w:rPr>
        <w:t>efficient</w:t>
      </w:r>
      <w:r w:rsidR="00A20BC3">
        <w:rPr>
          <w:rFonts w:hint="eastAsia"/>
          <w:lang w:eastAsia="zh-CN"/>
        </w:rPr>
        <w:t xml:space="preserve"> control of the overhead.</w:t>
      </w:r>
    </w:p>
    <w:p w:rsidR="00355076" w:rsidRDefault="00355076" w:rsidP="00355076">
      <w:pPr>
        <w:rPr>
          <w:lang w:eastAsia="zh-CN"/>
        </w:rPr>
      </w:pPr>
    </w:p>
    <w:p w:rsidR="00355076" w:rsidRDefault="00DE5FF0" w:rsidP="00355076">
      <w:pPr>
        <w:rPr>
          <w:lang w:eastAsia="zh-CN"/>
        </w:rPr>
      </w:pPr>
      <w:r>
        <w:rPr>
          <w:noProof/>
        </w:rPr>
        <w:drawing>
          <wp:inline distT="0" distB="0" distL="0" distR="0">
            <wp:extent cx="5827671" cy="1152939"/>
            <wp:effectExtent l="0" t="0" r="1629"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5540948" cy="1096214"/>
                    </a:xfrm>
                    <a:prstGeom prst="rect">
                      <a:avLst/>
                    </a:prstGeom>
                    <a:noFill/>
                    <a:ln w="9525">
                      <a:noFill/>
                      <a:miter lim="800000"/>
                      <a:headEnd/>
                      <a:tailEnd/>
                    </a:ln>
                  </pic:spPr>
                </pic:pic>
              </a:graphicData>
            </a:graphic>
          </wp:inline>
        </w:drawing>
      </w:r>
      <w:r w:rsidR="0095319F" w:rsidRPr="0095319F">
        <w:rPr>
          <w:rFonts w:hint="eastAsia"/>
        </w:rPr>
        <w:t xml:space="preserve"> </w:t>
      </w:r>
      <w:r w:rsidR="00691278" w:rsidRPr="00691278">
        <w:rPr>
          <w:rFonts w:hint="eastAsia"/>
        </w:rPr>
        <w:t xml:space="preserve"> </w:t>
      </w:r>
    </w:p>
    <w:p w:rsidR="004E15EF" w:rsidRPr="00CF752A" w:rsidRDefault="00CB06AC" w:rsidP="00560A59">
      <w:pPr>
        <w:jc w:val="center"/>
        <w:rPr>
          <w:lang w:eastAsia="zh-CN"/>
        </w:rPr>
      </w:pPr>
      <w:proofErr w:type="gramStart"/>
      <w:r>
        <w:rPr>
          <w:rFonts w:hint="eastAsia"/>
          <w:lang w:eastAsia="zh-CN"/>
        </w:rPr>
        <w:t>Figure</w:t>
      </w:r>
      <w:r w:rsidR="009E4553">
        <w:rPr>
          <w:rFonts w:hint="eastAsia"/>
          <w:lang w:eastAsia="zh-CN"/>
        </w:rPr>
        <w:t xml:space="preserve"> </w:t>
      </w:r>
      <w:r w:rsidR="00315019">
        <w:rPr>
          <w:rFonts w:hint="eastAsia"/>
          <w:lang w:eastAsia="zh-CN"/>
        </w:rPr>
        <w:t>2</w:t>
      </w:r>
      <w:r>
        <w:rPr>
          <w:rFonts w:hint="eastAsia"/>
          <w:lang w:eastAsia="zh-CN"/>
        </w:rPr>
        <w:t>.</w:t>
      </w:r>
      <w:proofErr w:type="gramEnd"/>
      <w:r w:rsidR="00CF752A">
        <w:rPr>
          <w:rFonts w:hint="eastAsia"/>
          <w:lang w:eastAsia="zh-CN"/>
        </w:rPr>
        <w:t xml:space="preserve"> Semi </w:t>
      </w:r>
      <w:r w:rsidR="00CF752A">
        <w:rPr>
          <w:lang w:eastAsia="zh-CN"/>
        </w:rPr>
        <w:t>persistent CSI</w:t>
      </w:r>
      <w:r>
        <w:rPr>
          <w:rFonts w:hint="eastAsia"/>
          <w:lang w:eastAsia="zh-CN"/>
        </w:rPr>
        <w:t>-RS transmission for P2</w:t>
      </w:r>
    </w:p>
    <w:p w:rsidR="00CB06AC" w:rsidRDefault="00DE5FF0" w:rsidP="00CB06AC">
      <w:pPr>
        <w:jc w:val="center"/>
        <w:rPr>
          <w:lang w:eastAsia="zh-CN"/>
        </w:rPr>
      </w:pPr>
      <w:r>
        <w:rPr>
          <w:noProof/>
        </w:rPr>
        <w:drawing>
          <wp:inline distT="0" distB="0" distL="0" distR="0">
            <wp:extent cx="5916295" cy="1175718"/>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916295" cy="1175718"/>
                    </a:xfrm>
                    <a:prstGeom prst="rect">
                      <a:avLst/>
                    </a:prstGeom>
                    <a:noFill/>
                    <a:ln w="9525">
                      <a:noFill/>
                      <a:miter lim="800000"/>
                      <a:headEnd/>
                      <a:tailEnd/>
                    </a:ln>
                  </pic:spPr>
                </pic:pic>
              </a:graphicData>
            </a:graphic>
          </wp:inline>
        </w:drawing>
      </w:r>
      <w:r w:rsidR="00CB06AC">
        <w:rPr>
          <w:rFonts w:hint="eastAsia"/>
          <w:lang w:eastAsia="zh-CN"/>
        </w:rPr>
        <w:t>Figure</w:t>
      </w:r>
      <w:r w:rsidR="009E4553">
        <w:rPr>
          <w:rFonts w:hint="eastAsia"/>
          <w:lang w:eastAsia="zh-CN"/>
        </w:rPr>
        <w:t xml:space="preserve"> </w:t>
      </w:r>
      <w:r w:rsidR="00315019">
        <w:rPr>
          <w:rFonts w:hint="eastAsia"/>
          <w:lang w:eastAsia="zh-CN"/>
        </w:rPr>
        <w:t>3</w:t>
      </w:r>
      <w:r w:rsidR="00CB06AC">
        <w:rPr>
          <w:rFonts w:hint="eastAsia"/>
          <w:lang w:eastAsia="zh-CN"/>
        </w:rPr>
        <w:t>.</w:t>
      </w:r>
      <w:r w:rsidR="00CF752A">
        <w:rPr>
          <w:rFonts w:hint="eastAsia"/>
          <w:lang w:eastAsia="zh-CN"/>
        </w:rPr>
        <w:t>aperiodic</w:t>
      </w:r>
      <w:r w:rsidR="00CB06AC">
        <w:rPr>
          <w:rFonts w:hint="eastAsia"/>
          <w:lang w:eastAsia="zh-CN"/>
        </w:rPr>
        <w:t xml:space="preserve"> CSI-RS transmission for P2</w:t>
      </w:r>
    </w:p>
    <w:p w:rsidR="006420AC" w:rsidRPr="006420AC" w:rsidRDefault="00106815" w:rsidP="00AE1FFA">
      <w:pPr>
        <w:rPr>
          <w:lang w:eastAsia="zh-CN"/>
        </w:rPr>
      </w:pPr>
      <w:bookmarkStart w:id="21" w:name="OLE_LINK45"/>
      <w:bookmarkStart w:id="22" w:name="OLE_LINK46"/>
      <w:bookmarkStart w:id="23" w:name="OLE_LINK47"/>
      <w:r w:rsidRPr="0077174A">
        <w:rPr>
          <w:rFonts w:hint="eastAsia"/>
          <w:b/>
          <w:i/>
          <w:kern w:val="2"/>
          <w:lang w:eastAsia="zh-CN"/>
        </w:rPr>
        <w:t xml:space="preserve">Proposal 3: UE specific </w:t>
      </w:r>
      <w:proofErr w:type="spellStart"/>
      <w:r w:rsidRPr="0077174A">
        <w:rPr>
          <w:rFonts w:hint="eastAsia"/>
          <w:b/>
          <w:i/>
          <w:kern w:val="2"/>
          <w:lang w:eastAsia="zh-CN"/>
        </w:rPr>
        <w:t>aperiodic</w:t>
      </w:r>
      <w:proofErr w:type="spellEnd"/>
      <w:r w:rsidRPr="0077174A">
        <w:rPr>
          <w:rFonts w:hint="eastAsia"/>
          <w:b/>
          <w:i/>
          <w:kern w:val="2"/>
          <w:lang w:eastAsia="zh-CN"/>
        </w:rPr>
        <w:t>/semi-persistent transmission of CSI-RS for P2 should be supported</w:t>
      </w:r>
      <w:r w:rsidR="00AE1FFA">
        <w:rPr>
          <w:rFonts w:hint="eastAsia"/>
          <w:b/>
          <w:lang w:eastAsia="zh-CN"/>
        </w:rPr>
        <w:t>.</w:t>
      </w:r>
    </w:p>
    <w:bookmarkEnd w:id="21"/>
    <w:bookmarkEnd w:id="22"/>
    <w:bookmarkEnd w:id="23"/>
    <w:p w:rsidR="0021641F" w:rsidRPr="00CF752A" w:rsidRDefault="00953731" w:rsidP="00810A40">
      <w:pPr>
        <w:rPr>
          <w:lang w:eastAsia="zh-CN"/>
        </w:rPr>
      </w:pPr>
      <w:r>
        <w:rPr>
          <w:rFonts w:hint="eastAsia"/>
          <w:lang w:eastAsia="zh-CN"/>
        </w:rPr>
        <w:t xml:space="preserve">For the traffic type with the </w:t>
      </w:r>
      <w:r>
        <w:rPr>
          <w:lang w:eastAsia="zh-CN"/>
        </w:rPr>
        <w:t>stringent</w:t>
      </w:r>
      <w:r>
        <w:rPr>
          <w:rFonts w:hint="eastAsia"/>
          <w:lang w:eastAsia="zh-CN"/>
        </w:rPr>
        <w:t xml:space="preserve"> </w:t>
      </w:r>
      <w:r w:rsidR="00560A59">
        <w:rPr>
          <w:rFonts w:hint="eastAsia"/>
          <w:lang w:eastAsia="zh-CN"/>
        </w:rPr>
        <w:t xml:space="preserve">low </w:t>
      </w:r>
      <w:r w:rsidR="00560A59">
        <w:rPr>
          <w:lang w:eastAsia="zh-CN"/>
        </w:rPr>
        <w:t>latency</w:t>
      </w:r>
      <w:r w:rsidR="00560A59">
        <w:rPr>
          <w:rFonts w:hint="eastAsia"/>
          <w:lang w:eastAsia="zh-CN"/>
        </w:rPr>
        <w:t xml:space="preserve"> </w:t>
      </w:r>
      <w:r>
        <w:rPr>
          <w:lang w:eastAsia="zh-CN"/>
        </w:rPr>
        <w:t>requirement</w:t>
      </w:r>
      <w:r>
        <w:rPr>
          <w:rFonts w:hint="eastAsia"/>
          <w:lang w:eastAsia="zh-CN"/>
        </w:rPr>
        <w:t>, e.g., ULRRC,</w:t>
      </w:r>
      <w:r w:rsidR="003834F1">
        <w:rPr>
          <w:rFonts w:hint="eastAsia"/>
          <w:lang w:eastAsia="zh-CN"/>
        </w:rPr>
        <w:t xml:space="preserve"> </w:t>
      </w:r>
      <w:r w:rsidR="00131346">
        <w:rPr>
          <w:rFonts w:hint="eastAsia"/>
          <w:lang w:eastAsia="zh-CN"/>
        </w:rPr>
        <w:t xml:space="preserve">it would be too late to configure </w:t>
      </w:r>
      <w:r w:rsidR="00F83E1C">
        <w:rPr>
          <w:rFonts w:hint="eastAsia"/>
          <w:lang w:eastAsia="zh-CN"/>
        </w:rPr>
        <w:t xml:space="preserve">the </w:t>
      </w:r>
      <w:proofErr w:type="spellStart"/>
      <w:r w:rsidR="003834F1">
        <w:rPr>
          <w:rFonts w:hint="eastAsia"/>
          <w:lang w:eastAsia="zh-CN"/>
        </w:rPr>
        <w:t>aperiodic</w:t>
      </w:r>
      <w:proofErr w:type="spellEnd"/>
      <w:r w:rsidR="002C34FB">
        <w:rPr>
          <w:rFonts w:hint="eastAsia"/>
          <w:lang w:eastAsia="zh-CN"/>
        </w:rPr>
        <w:t>/</w:t>
      </w:r>
      <w:r w:rsidR="003834F1">
        <w:rPr>
          <w:rFonts w:hint="eastAsia"/>
          <w:lang w:eastAsia="zh-CN"/>
        </w:rPr>
        <w:t>sem</w:t>
      </w:r>
      <w:r w:rsidR="007476AA">
        <w:rPr>
          <w:rFonts w:hint="eastAsia"/>
          <w:lang w:eastAsia="zh-CN"/>
        </w:rPr>
        <w:t>i</w:t>
      </w:r>
      <w:r w:rsidR="003834F1">
        <w:rPr>
          <w:rFonts w:hint="eastAsia"/>
          <w:lang w:eastAsia="zh-CN"/>
        </w:rPr>
        <w:t xml:space="preserve">-persistent CSI-RS </w:t>
      </w:r>
      <w:r w:rsidR="00827AFA">
        <w:rPr>
          <w:rFonts w:hint="eastAsia"/>
          <w:lang w:eastAsia="zh-CN"/>
        </w:rPr>
        <w:t xml:space="preserve">and </w:t>
      </w:r>
      <w:r w:rsidR="004150C8">
        <w:rPr>
          <w:rFonts w:hint="eastAsia"/>
          <w:lang w:eastAsia="zh-CN"/>
        </w:rPr>
        <w:t xml:space="preserve">get the </w:t>
      </w:r>
      <w:r w:rsidR="00827AFA">
        <w:rPr>
          <w:rFonts w:hint="eastAsia"/>
          <w:lang w:eastAsia="zh-CN"/>
        </w:rPr>
        <w:t xml:space="preserve">beam </w:t>
      </w:r>
      <w:r w:rsidR="002C34FB">
        <w:rPr>
          <w:rFonts w:hint="eastAsia"/>
          <w:lang w:eastAsia="zh-CN"/>
        </w:rPr>
        <w:t xml:space="preserve">information </w:t>
      </w:r>
      <w:r w:rsidR="004150C8">
        <w:rPr>
          <w:rFonts w:hint="eastAsia"/>
          <w:lang w:eastAsia="zh-CN"/>
        </w:rPr>
        <w:t>from UE when the burst traffic arrives to</w:t>
      </w:r>
      <w:r w:rsidR="00827AFA">
        <w:rPr>
          <w:rFonts w:hint="eastAsia"/>
          <w:lang w:eastAsia="zh-CN"/>
        </w:rPr>
        <w:t xml:space="preserve"> </w:t>
      </w:r>
      <w:r w:rsidR="00827AFA">
        <w:rPr>
          <w:lang w:eastAsia="zh-CN"/>
        </w:rPr>
        <w:t>satisfy</w:t>
      </w:r>
      <w:r w:rsidR="00827AFA">
        <w:rPr>
          <w:rFonts w:hint="eastAsia"/>
          <w:lang w:eastAsia="zh-CN"/>
        </w:rPr>
        <w:t xml:space="preserve"> the </w:t>
      </w:r>
      <w:r w:rsidR="009F04B7">
        <w:rPr>
          <w:rFonts w:hint="eastAsia"/>
          <w:lang w:eastAsia="zh-CN"/>
        </w:rPr>
        <w:t xml:space="preserve">1 ms </w:t>
      </w:r>
      <w:r w:rsidR="00827AFA">
        <w:rPr>
          <w:rFonts w:hint="eastAsia"/>
          <w:lang w:eastAsia="zh-CN"/>
        </w:rPr>
        <w:t xml:space="preserve">latency </w:t>
      </w:r>
      <w:r w:rsidR="00827AFA">
        <w:rPr>
          <w:lang w:eastAsia="zh-CN"/>
        </w:rPr>
        <w:t>requirement</w:t>
      </w:r>
      <w:r w:rsidR="00827AFA">
        <w:rPr>
          <w:rFonts w:hint="eastAsia"/>
          <w:lang w:eastAsia="zh-CN"/>
        </w:rPr>
        <w:t xml:space="preserve">. It drives to </w:t>
      </w:r>
      <w:r w:rsidR="00810A40">
        <w:rPr>
          <w:rFonts w:hint="eastAsia"/>
          <w:lang w:eastAsia="zh-CN"/>
        </w:rPr>
        <w:t xml:space="preserve">support the periodic CSI-RS transmission and beam information </w:t>
      </w:r>
      <w:r w:rsidR="002C34FB">
        <w:rPr>
          <w:lang w:eastAsia="zh-CN"/>
        </w:rPr>
        <w:t>reporting</w:t>
      </w:r>
      <w:r w:rsidR="002C34FB">
        <w:rPr>
          <w:rFonts w:hint="eastAsia"/>
          <w:lang w:eastAsia="zh-CN"/>
        </w:rPr>
        <w:t xml:space="preserve"> </w:t>
      </w:r>
      <w:r w:rsidR="00810A40">
        <w:rPr>
          <w:rFonts w:hint="eastAsia"/>
          <w:lang w:eastAsia="zh-CN"/>
        </w:rPr>
        <w:t xml:space="preserve">to ensure the </w:t>
      </w:r>
      <w:proofErr w:type="spellStart"/>
      <w:r w:rsidR="00810A40">
        <w:rPr>
          <w:rFonts w:hint="eastAsia"/>
          <w:lang w:eastAsia="zh-CN"/>
        </w:rPr>
        <w:t>gNB</w:t>
      </w:r>
      <w:proofErr w:type="spellEnd"/>
      <w:r w:rsidR="00810A40">
        <w:rPr>
          <w:rFonts w:hint="eastAsia"/>
          <w:lang w:eastAsia="zh-CN"/>
        </w:rPr>
        <w:t xml:space="preserve"> can </w:t>
      </w:r>
      <w:r w:rsidR="00772BCF">
        <w:rPr>
          <w:rFonts w:hint="eastAsia"/>
          <w:lang w:eastAsia="zh-CN"/>
        </w:rPr>
        <w:t xml:space="preserve">have the beam information to </w:t>
      </w:r>
      <w:r w:rsidR="002C34FB">
        <w:rPr>
          <w:lang w:eastAsia="zh-CN"/>
        </w:rPr>
        <w:t>schedule</w:t>
      </w:r>
      <w:r w:rsidR="002C34FB">
        <w:rPr>
          <w:rFonts w:hint="eastAsia"/>
          <w:lang w:eastAsia="zh-CN"/>
        </w:rPr>
        <w:t xml:space="preserve"> the </w:t>
      </w:r>
      <w:r w:rsidR="002C34FB">
        <w:rPr>
          <w:lang w:eastAsia="zh-CN"/>
        </w:rPr>
        <w:t>bu</w:t>
      </w:r>
      <w:r w:rsidR="002C34FB">
        <w:rPr>
          <w:rFonts w:hint="eastAsia"/>
          <w:lang w:eastAsia="zh-CN"/>
        </w:rPr>
        <w:t>r</w:t>
      </w:r>
      <w:r w:rsidR="002C34FB">
        <w:rPr>
          <w:lang w:eastAsia="zh-CN"/>
        </w:rPr>
        <w:t>st</w:t>
      </w:r>
      <w:r w:rsidR="002C34FB">
        <w:rPr>
          <w:rFonts w:hint="eastAsia"/>
          <w:lang w:eastAsia="zh-CN"/>
        </w:rPr>
        <w:t xml:space="preserve"> </w:t>
      </w:r>
      <w:r w:rsidR="002C34FB">
        <w:rPr>
          <w:lang w:eastAsia="zh-CN"/>
        </w:rPr>
        <w:t>traffic</w:t>
      </w:r>
      <w:r w:rsidR="002C34FB">
        <w:rPr>
          <w:rFonts w:hint="eastAsia"/>
          <w:lang w:eastAsia="zh-CN"/>
        </w:rPr>
        <w:t xml:space="preserve"> at any time</w:t>
      </w:r>
      <w:r w:rsidR="00810A40">
        <w:rPr>
          <w:rFonts w:hint="eastAsia"/>
          <w:lang w:eastAsia="zh-CN"/>
        </w:rPr>
        <w:t>.</w:t>
      </w:r>
    </w:p>
    <w:p w:rsidR="00F80A5C" w:rsidRDefault="00F80A5C" w:rsidP="00F80A5C">
      <w:pPr>
        <w:pStyle w:val="Heading2"/>
        <w:tabs>
          <w:tab w:val="num" w:pos="0"/>
        </w:tabs>
        <w:ind w:left="0" w:firstLine="0"/>
        <w:jc w:val="left"/>
        <w:rPr>
          <w:lang w:eastAsia="zh-CN"/>
        </w:rPr>
      </w:pPr>
      <w:r>
        <w:rPr>
          <w:rFonts w:hint="eastAsia"/>
          <w:lang w:eastAsia="zh-CN"/>
        </w:rPr>
        <w:t>Discussion on beam reporting procedure</w:t>
      </w:r>
      <w:r w:rsidR="002E7925">
        <w:rPr>
          <w:rFonts w:hint="eastAsia"/>
          <w:lang w:eastAsia="zh-CN"/>
        </w:rPr>
        <w:t xml:space="preserve"> </w:t>
      </w:r>
    </w:p>
    <w:p w:rsidR="00647A27" w:rsidRPr="00647A27" w:rsidRDefault="00011062" w:rsidP="00647A27">
      <w:pPr>
        <w:rPr>
          <w:kern w:val="2"/>
          <w:lang w:val="en-GB" w:eastAsia="zh-CN"/>
        </w:rPr>
      </w:pPr>
      <w:r>
        <w:rPr>
          <w:rFonts w:hint="eastAsia"/>
          <w:kern w:val="2"/>
          <w:lang w:eastAsia="zh-CN"/>
        </w:rPr>
        <w:t>Basically, the reported beam information include</w:t>
      </w:r>
      <w:r w:rsidR="005B5710">
        <w:rPr>
          <w:rFonts w:hint="eastAsia"/>
          <w:kern w:val="2"/>
          <w:lang w:eastAsia="zh-CN"/>
        </w:rPr>
        <w:t>s</w:t>
      </w:r>
      <w:r>
        <w:rPr>
          <w:rFonts w:hint="eastAsia"/>
          <w:kern w:val="2"/>
          <w:lang w:eastAsia="zh-CN"/>
        </w:rPr>
        <w:t xml:space="preserve"> the beam index information and the </w:t>
      </w:r>
      <w:r>
        <w:rPr>
          <w:kern w:val="2"/>
          <w:lang w:eastAsia="zh-CN"/>
        </w:rPr>
        <w:t>corresponding</w:t>
      </w:r>
      <w:r>
        <w:rPr>
          <w:rFonts w:hint="eastAsia"/>
          <w:kern w:val="2"/>
          <w:lang w:eastAsia="zh-CN"/>
        </w:rPr>
        <w:t xml:space="preserve"> </w:t>
      </w:r>
      <w:bookmarkStart w:id="24" w:name="OLE_LINK84"/>
      <w:bookmarkStart w:id="25" w:name="OLE_LINK85"/>
      <w:r>
        <w:rPr>
          <w:rFonts w:hint="eastAsia"/>
          <w:kern w:val="2"/>
          <w:lang w:eastAsia="zh-CN"/>
        </w:rPr>
        <w:t>RSRP</w:t>
      </w:r>
      <w:r w:rsidR="000559B9">
        <w:rPr>
          <w:rFonts w:hint="eastAsia"/>
          <w:kern w:val="2"/>
          <w:lang w:eastAsia="zh-CN"/>
        </w:rPr>
        <w:t>-</w:t>
      </w:r>
      <w:r w:rsidR="00461447">
        <w:rPr>
          <w:rFonts w:hint="eastAsia"/>
          <w:kern w:val="2"/>
          <w:lang w:eastAsia="zh-CN"/>
        </w:rPr>
        <w:t xml:space="preserve">like </w:t>
      </w:r>
      <w:bookmarkEnd w:id="24"/>
      <w:bookmarkEnd w:id="25"/>
      <w:r>
        <w:rPr>
          <w:rFonts w:hint="eastAsia"/>
          <w:kern w:val="2"/>
          <w:lang w:eastAsia="zh-CN"/>
        </w:rPr>
        <w:t xml:space="preserve">to aid the </w:t>
      </w:r>
      <w:proofErr w:type="spellStart"/>
      <w:r>
        <w:rPr>
          <w:rFonts w:hint="eastAsia"/>
          <w:kern w:val="2"/>
          <w:lang w:eastAsia="zh-CN"/>
        </w:rPr>
        <w:t>gNB</w:t>
      </w:r>
      <w:proofErr w:type="spellEnd"/>
      <w:r>
        <w:rPr>
          <w:rFonts w:hint="eastAsia"/>
          <w:kern w:val="2"/>
          <w:lang w:eastAsia="zh-CN"/>
        </w:rPr>
        <w:t xml:space="preserve"> for the beam management. To support fast beam </w:t>
      </w:r>
      <w:r>
        <w:rPr>
          <w:kern w:val="2"/>
          <w:lang w:eastAsia="zh-CN"/>
        </w:rPr>
        <w:t>information</w:t>
      </w:r>
      <w:r>
        <w:rPr>
          <w:rFonts w:hint="eastAsia"/>
          <w:kern w:val="2"/>
          <w:lang w:eastAsia="zh-CN"/>
        </w:rPr>
        <w:t xml:space="preserve"> reporting, the </w:t>
      </w:r>
      <w:r w:rsidR="002C7163">
        <w:rPr>
          <w:rFonts w:hint="eastAsia"/>
          <w:kern w:val="2"/>
          <w:lang w:eastAsia="zh-CN"/>
        </w:rPr>
        <w:t>RSRP-like</w:t>
      </w:r>
      <w:r w:rsidR="00461447">
        <w:rPr>
          <w:rFonts w:hint="eastAsia"/>
          <w:kern w:val="2"/>
          <w:lang w:eastAsia="zh-CN"/>
        </w:rPr>
        <w:t xml:space="preserve"> </w:t>
      </w:r>
      <w:r>
        <w:rPr>
          <w:rFonts w:hint="eastAsia"/>
          <w:kern w:val="2"/>
          <w:lang w:eastAsia="zh-CN"/>
        </w:rPr>
        <w:t xml:space="preserve">for beam management should be L1 quantity </w:t>
      </w:r>
      <w:r>
        <w:rPr>
          <w:kern w:val="2"/>
          <w:lang w:eastAsia="zh-CN"/>
        </w:rPr>
        <w:t>without</w:t>
      </w:r>
      <w:r>
        <w:rPr>
          <w:rFonts w:hint="eastAsia"/>
          <w:kern w:val="2"/>
          <w:lang w:eastAsia="zh-CN"/>
        </w:rPr>
        <w:t xml:space="preserve"> the L3 filtering.</w:t>
      </w:r>
      <w:r w:rsidR="004073FF">
        <w:rPr>
          <w:rFonts w:hint="eastAsia"/>
          <w:kern w:val="2"/>
          <w:lang w:eastAsia="zh-CN"/>
        </w:rPr>
        <w:t xml:space="preserve"> </w:t>
      </w:r>
      <w:r>
        <w:rPr>
          <w:rFonts w:hint="eastAsia"/>
          <w:kern w:val="2"/>
          <w:lang w:eastAsia="zh-CN"/>
        </w:rPr>
        <w:t xml:space="preserve">The legacy L3 filtered RSRP is </w:t>
      </w:r>
      <w:r w:rsidR="004073FF">
        <w:rPr>
          <w:rFonts w:hint="eastAsia"/>
          <w:kern w:val="2"/>
          <w:lang w:eastAsia="zh-CN"/>
        </w:rPr>
        <w:t>reported in the</w:t>
      </w:r>
      <w:r w:rsidR="00E14A53">
        <w:rPr>
          <w:rFonts w:hint="eastAsia"/>
          <w:kern w:val="2"/>
          <w:lang w:eastAsia="zh-CN"/>
        </w:rPr>
        <w:t xml:space="preserve"> higher layer</w:t>
      </w:r>
      <w:r w:rsidR="004073FF">
        <w:rPr>
          <w:rFonts w:hint="eastAsia"/>
          <w:kern w:val="2"/>
          <w:lang w:eastAsia="zh-CN"/>
        </w:rPr>
        <w:t xml:space="preserve">, but the </w:t>
      </w:r>
      <w:r w:rsidR="00A832E5">
        <w:rPr>
          <w:rFonts w:hint="eastAsia"/>
          <w:kern w:val="2"/>
          <w:lang w:eastAsia="zh-CN"/>
        </w:rPr>
        <w:t xml:space="preserve">L1 RSPR should be </w:t>
      </w:r>
      <w:r w:rsidR="00A832E5">
        <w:rPr>
          <w:kern w:val="2"/>
          <w:lang w:eastAsia="zh-CN"/>
        </w:rPr>
        <w:t>reported</w:t>
      </w:r>
      <w:r w:rsidR="00A832E5">
        <w:rPr>
          <w:rFonts w:hint="eastAsia"/>
          <w:kern w:val="2"/>
          <w:lang w:eastAsia="zh-CN"/>
        </w:rPr>
        <w:t xml:space="preserve"> </w:t>
      </w:r>
      <w:r w:rsidR="009A2389">
        <w:rPr>
          <w:rFonts w:hint="eastAsia"/>
          <w:kern w:val="2"/>
          <w:lang w:eastAsia="zh-CN"/>
        </w:rPr>
        <w:t xml:space="preserve">directly on </w:t>
      </w:r>
      <w:r w:rsidR="003414EB">
        <w:rPr>
          <w:rFonts w:hint="eastAsia"/>
          <w:kern w:val="2"/>
          <w:lang w:eastAsia="zh-CN"/>
        </w:rPr>
        <w:t>the physical channel</w:t>
      </w:r>
      <w:r w:rsidR="00A832E5">
        <w:rPr>
          <w:kern w:val="2"/>
          <w:lang w:eastAsia="zh-CN"/>
        </w:rPr>
        <w:t>,</w:t>
      </w:r>
      <w:r w:rsidR="00A832E5">
        <w:rPr>
          <w:rFonts w:hint="eastAsia"/>
          <w:kern w:val="2"/>
          <w:lang w:eastAsia="zh-CN"/>
        </w:rPr>
        <w:t xml:space="preserve"> </w:t>
      </w:r>
      <w:r w:rsidR="00A832E5">
        <w:rPr>
          <w:kern w:val="2"/>
          <w:lang w:eastAsia="zh-CN"/>
        </w:rPr>
        <w:t>the</w:t>
      </w:r>
      <w:r w:rsidR="00A832E5">
        <w:rPr>
          <w:rFonts w:hint="eastAsia"/>
          <w:kern w:val="2"/>
          <w:lang w:eastAsia="zh-CN"/>
        </w:rPr>
        <w:t xml:space="preserve"> </w:t>
      </w:r>
      <w:r w:rsidR="003414EB">
        <w:rPr>
          <w:rFonts w:hint="eastAsia"/>
          <w:kern w:val="2"/>
          <w:lang w:eastAsia="zh-CN"/>
        </w:rPr>
        <w:t xml:space="preserve">transmission </w:t>
      </w:r>
      <w:r w:rsidR="00A832E5">
        <w:rPr>
          <w:rFonts w:hint="eastAsia"/>
          <w:kern w:val="2"/>
          <w:lang w:eastAsia="zh-CN"/>
        </w:rPr>
        <w:t xml:space="preserve">reliability and </w:t>
      </w:r>
      <w:r w:rsidR="003414EB">
        <w:rPr>
          <w:rFonts w:hint="eastAsia"/>
          <w:kern w:val="2"/>
          <w:lang w:eastAsia="zh-CN"/>
        </w:rPr>
        <w:t xml:space="preserve">the channel </w:t>
      </w:r>
      <w:r w:rsidR="00A832E5">
        <w:rPr>
          <w:rFonts w:hint="eastAsia"/>
          <w:kern w:val="2"/>
          <w:lang w:eastAsia="zh-CN"/>
        </w:rPr>
        <w:t>capacity</w:t>
      </w:r>
      <w:r w:rsidR="009A2389">
        <w:rPr>
          <w:rFonts w:hint="eastAsia"/>
          <w:kern w:val="2"/>
          <w:lang w:eastAsia="zh-CN"/>
        </w:rPr>
        <w:t xml:space="preserve"> for L1 </w:t>
      </w:r>
      <w:r w:rsidR="002C7163">
        <w:rPr>
          <w:rFonts w:hint="eastAsia"/>
          <w:kern w:val="2"/>
          <w:lang w:eastAsia="zh-CN"/>
        </w:rPr>
        <w:t>RSRP-like</w:t>
      </w:r>
      <w:r w:rsidR="00D663FC">
        <w:rPr>
          <w:rFonts w:hint="eastAsia"/>
          <w:kern w:val="2"/>
          <w:lang w:eastAsia="zh-CN"/>
        </w:rPr>
        <w:t xml:space="preserve"> </w:t>
      </w:r>
      <w:r w:rsidR="00A832E5">
        <w:rPr>
          <w:rFonts w:hint="eastAsia"/>
          <w:kern w:val="2"/>
          <w:lang w:eastAsia="zh-CN"/>
        </w:rPr>
        <w:t>should be considered.</w:t>
      </w:r>
      <w:r w:rsidR="00A832E5">
        <w:rPr>
          <w:kern w:val="2"/>
          <w:lang w:eastAsia="zh-CN"/>
        </w:rPr>
        <w:t xml:space="preserve"> </w:t>
      </w:r>
      <w:r w:rsidR="0034636F">
        <w:rPr>
          <w:rFonts w:hint="eastAsia"/>
          <w:kern w:val="2"/>
          <w:lang w:eastAsia="zh-CN"/>
        </w:rPr>
        <w:t>In addition,</w:t>
      </w:r>
      <w:bookmarkStart w:id="26" w:name="OLE_LINK86"/>
      <w:bookmarkStart w:id="27" w:name="OLE_LINK87"/>
      <w:r w:rsidR="00647A27" w:rsidRPr="00647A27">
        <w:rPr>
          <w:rFonts w:ascii="Arial" w:hAnsi="Arial"/>
          <w:b/>
          <w:sz w:val="18"/>
          <w:szCs w:val="20"/>
          <w:lang w:val="en-GB"/>
        </w:rPr>
        <w:t xml:space="preserve"> </w:t>
      </w:r>
      <w:r w:rsidR="00647A27">
        <w:rPr>
          <w:rFonts w:hint="eastAsia"/>
          <w:kern w:val="2"/>
          <w:lang w:val="en-GB" w:eastAsia="zh-CN"/>
        </w:rPr>
        <w:t>t</w:t>
      </w:r>
      <w:r w:rsidR="00647A27" w:rsidRPr="00647A27">
        <w:rPr>
          <w:kern w:val="2"/>
          <w:lang w:val="en-GB" w:eastAsia="zh-CN"/>
        </w:rPr>
        <w:t xml:space="preserve">he reference point for the </w:t>
      </w:r>
      <w:r w:rsidR="00647A27">
        <w:rPr>
          <w:rFonts w:hint="eastAsia"/>
          <w:kern w:val="2"/>
          <w:lang w:val="en-GB" w:eastAsia="zh-CN"/>
        </w:rPr>
        <w:t xml:space="preserve">L3 </w:t>
      </w:r>
      <w:r w:rsidR="00647A27" w:rsidRPr="00647A27">
        <w:rPr>
          <w:kern w:val="2"/>
          <w:lang w:val="en-GB" w:eastAsia="zh-CN"/>
        </w:rPr>
        <w:t>RS</w:t>
      </w:r>
      <w:r w:rsidR="00647A27" w:rsidRPr="00647A27">
        <w:rPr>
          <w:rFonts w:hint="eastAsia"/>
          <w:kern w:val="2"/>
          <w:lang w:val="en-GB" w:eastAsia="zh-CN"/>
        </w:rPr>
        <w:t>R</w:t>
      </w:r>
      <w:r w:rsidR="00647A27" w:rsidRPr="00647A27">
        <w:rPr>
          <w:kern w:val="2"/>
          <w:lang w:val="en-GB" w:eastAsia="zh-CN"/>
        </w:rPr>
        <w:t xml:space="preserve">P </w:t>
      </w:r>
      <w:r w:rsidR="00647A27">
        <w:rPr>
          <w:rFonts w:hint="eastAsia"/>
          <w:kern w:val="2"/>
          <w:lang w:val="en-GB" w:eastAsia="zh-CN"/>
        </w:rPr>
        <w:t xml:space="preserve">is the </w:t>
      </w:r>
      <w:r w:rsidR="00647A27" w:rsidRPr="00647A27">
        <w:rPr>
          <w:kern w:val="2"/>
          <w:lang w:val="en-GB" w:eastAsia="zh-CN"/>
        </w:rPr>
        <w:t xml:space="preserve">antenna connector of </w:t>
      </w:r>
      <w:r w:rsidR="00647A27">
        <w:rPr>
          <w:kern w:val="2"/>
          <w:lang w:val="en-GB" w:eastAsia="zh-CN"/>
        </w:rPr>
        <w:t>the UE</w:t>
      </w:r>
      <w:r w:rsidR="00647A27">
        <w:rPr>
          <w:rFonts w:hint="eastAsia"/>
          <w:kern w:val="2"/>
          <w:lang w:val="en-GB" w:eastAsia="zh-CN"/>
        </w:rPr>
        <w:t>,</w:t>
      </w:r>
      <w:r w:rsidR="0054749C">
        <w:rPr>
          <w:rFonts w:hint="eastAsia"/>
          <w:kern w:val="2"/>
          <w:lang w:val="en-GB" w:eastAsia="zh-CN"/>
        </w:rPr>
        <w:t xml:space="preserve"> </w:t>
      </w:r>
      <w:r w:rsidR="00647A27">
        <w:rPr>
          <w:rFonts w:hint="eastAsia"/>
          <w:kern w:val="2"/>
          <w:lang w:val="en-GB" w:eastAsia="zh-CN"/>
        </w:rPr>
        <w:t xml:space="preserve">L1 RSPR like information should be </w:t>
      </w:r>
      <w:r w:rsidR="00727EE4">
        <w:rPr>
          <w:rFonts w:hint="eastAsia"/>
          <w:kern w:val="2"/>
          <w:lang w:val="en-GB" w:eastAsia="zh-CN"/>
        </w:rPr>
        <w:t xml:space="preserve">based on the same reference point or </w:t>
      </w:r>
      <w:r w:rsidR="00D663FC">
        <w:rPr>
          <w:rFonts w:hint="eastAsia"/>
          <w:kern w:val="2"/>
          <w:lang w:val="en-GB" w:eastAsia="zh-CN"/>
        </w:rPr>
        <w:t>considering receiving process gain</w:t>
      </w:r>
      <w:r w:rsidR="00727EE4">
        <w:rPr>
          <w:rFonts w:hint="eastAsia"/>
          <w:kern w:val="2"/>
          <w:lang w:val="en-GB" w:eastAsia="zh-CN"/>
        </w:rPr>
        <w:t xml:space="preserve"> should be further studied. Thus, we </w:t>
      </w:r>
      <w:r w:rsidR="00F72228">
        <w:rPr>
          <w:rFonts w:hint="eastAsia"/>
          <w:kern w:val="2"/>
          <w:lang w:val="en-GB" w:eastAsia="zh-CN"/>
        </w:rPr>
        <w:t xml:space="preserve">have the following proposal </w:t>
      </w:r>
    </w:p>
    <w:p w:rsidR="00011062" w:rsidRDefault="00106815" w:rsidP="00011062">
      <w:pPr>
        <w:rPr>
          <w:b/>
          <w:lang w:eastAsia="zh-CN"/>
        </w:rPr>
      </w:pPr>
      <w:bookmarkStart w:id="28" w:name="OLE_LINK100"/>
      <w:bookmarkStart w:id="29" w:name="OLE_LINK101"/>
      <w:bookmarkStart w:id="30" w:name="OLE_LINK102"/>
      <w:bookmarkEnd w:id="26"/>
      <w:bookmarkEnd w:id="27"/>
      <w:r w:rsidRPr="0077174A">
        <w:rPr>
          <w:rFonts w:hint="eastAsia"/>
          <w:b/>
          <w:i/>
          <w:kern w:val="2"/>
          <w:lang w:eastAsia="zh-CN"/>
        </w:rPr>
        <w:t xml:space="preserve">Proposal 4: </w:t>
      </w:r>
      <w:r w:rsidRPr="0068793A">
        <w:rPr>
          <w:b/>
          <w:i/>
          <w:kern w:val="2"/>
          <w:lang w:eastAsia="zh-CN"/>
        </w:rPr>
        <w:t>The L1 filtered RSRP-like for the beam management should be supported and specified.</w:t>
      </w:r>
    </w:p>
    <w:p w:rsidR="00401515" w:rsidRPr="00247314" w:rsidRDefault="00401515" w:rsidP="00401515">
      <w:pPr>
        <w:rPr>
          <w:kern w:val="2"/>
          <w:lang w:eastAsia="zh-CN"/>
        </w:rPr>
      </w:pPr>
      <w:r>
        <w:rPr>
          <w:kern w:val="2"/>
          <w:lang w:eastAsia="zh-CN"/>
        </w:rPr>
        <w:t>Beam management procedures should support continuous refinement and tracking of the acquired beams / beam pairs in order to maintain the channel quality. Several options can be considered for beam report:</w:t>
      </w:r>
    </w:p>
    <w:p w:rsidR="00401515" w:rsidRPr="00247314" w:rsidRDefault="00401515" w:rsidP="00401515">
      <w:pPr>
        <w:numPr>
          <w:ilvl w:val="0"/>
          <w:numId w:val="9"/>
        </w:numPr>
        <w:rPr>
          <w:kern w:val="2"/>
          <w:lang w:eastAsia="zh-CN"/>
        </w:rPr>
      </w:pPr>
      <w:r w:rsidRPr="00247314">
        <w:rPr>
          <w:kern w:val="2"/>
          <w:lang w:eastAsia="zh-CN"/>
        </w:rPr>
        <w:t xml:space="preserve">Option 1: </w:t>
      </w:r>
      <w:r>
        <w:rPr>
          <w:kern w:val="2"/>
          <w:lang w:eastAsia="zh-CN"/>
        </w:rPr>
        <w:t xml:space="preserve">A basic beam report can contain the index of the best beam as well as the </w:t>
      </w:r>
      <w:r w:rsidR="00E14A53">
        <w:rPr>
          <w:rFonts w:hint="eastAsia"/>
          <w:kern w:val="2"/>
          <w:lang w:eastAsia="zh-CN"/>
        </w:rPr>
        <w:t xml:space="preserve">RSRP-like </w:t>
      </w:r>
      <w:r>
        <w:rPr>
          <w:kern w:val="2"/>
          <w:lang w:eastAsia="zh-CN"/>
        </w:rPr>
        <w:t>associated with the beam. This option is simple and the resulting feedback size is minimal, but the acquired beam / beam pair is vulnerable to blockage of the main path between the pairs, e.g., LOS blockage.</w:t>
      </w:r>
    </w:p>
    <w:p w:rsidR="00401515" w:rsidRPr="00247314" w:rsidRDefault="00401515" w:rsidP="00401515">
      <w:pPr>
        <w:numPr>
          <w:ilvl w:val="0"/>
          <w:numId w:val="9"/>
        </w:numPr>
        <w:rPr>
          <w:kern w:val="2"/>
          <w:lang w:eastAsia="zh-CN"/>
        </w:rPr>
      </w:pPr>
      <w:r w:rsidRPr="00247314">
        <w:rPr>
          <w:kern w:val="2"/>
          <w:lang w:eastAsia="zh-CN"/>
        </w:rPr>
        <w:t xml:space="preserve">Option 2: </w:t>
      </w:r>
      <w:r>
        <w:rPr>
          <w:kern w:val="2"/>
          <w:lang w:eastAsia="zh-CN"/>
        </w:rPr>
        <w:t>The format of a report can be extended to include N&gt;1 beams separately. This option provides a simple extension to the above format, but suffers from increased feedback size proportionally to the number of beams selected for reporting. The overall resources dedicated to this feedback format can be significant given that a mobile UE may require continuous and frequent beam reporting for the purpose of tracking.</w:t>
      </w:r>
    </w:p>
    <w:p w:rsidR="00401515" w:rsidRDefault="00401515" w:rsidP="00401515">
      <w:pPr>
        <w:numPr>
          <w:ilvl w:val="0"/>
          <w:numId w:val="9"/>
        </w:numPr>
        <w:rPr>
          <w:kern w:val="2"/>
          <w:lang w:eastAsia="zh-CN"/>
        </w:rPr>
      </w:pPr>
      <w:r w:rsidRPr="00247314">
        <w:rPr>
          <w:kern w:val="2"/>
          <w:lang w:eastAsia="zh-CN"/>
        </w:rPr>
        <w:lastRenderedPageBreak/>
        <w:t xml:space="preserve">Option 3: </w:t>
      </w:r>
      <w:r>
        <w:rPr>
          <w:kern w:val="2"/>
          <w:lang w:eastAsia="zh-CN"/>
        </w:rPr>
        <w:t>The format of the above multi-beam feedback can be reduced by allowing differential feedback for additional beams. This option provides a better tradeoff between link reliability and the amount of resources dedicated to link maintenance.</w:t>
      </w:r>
    </w:p>
    <w:p w:rsidR="00401515" w:rsidRDefault="00401515" w:rsidP="00401515">
      <w:pPr>
        <w:rPr>
          <w:kern w:val="2"/>
          <w:lang w:eastAsia="zh-CN"/>
        </w:rPr>
      </w:pPr>
      <w:r>
        <w:rPr>
          <w:kern w:val="2"/>
          <w:lang w:eastAsia="zh-CN"/>
        </w:rPr>
        <w:t xml:space="preserve">Figure </w:t>
      </w:r>
      <w:r w:rsidR="007A72AC">
        <w:rPr>
          <w:rFonts w:hint="eastAsia"/>
          <w:kern w:val="2"/>
          <w:lang w:eastAsia="zh-CN"/>
        </w:rPr>
        <w:t>4</w:t>
      </w:r>
      <w:r>
        <w:rPr>
          <w:kern w:val="2"/>
          <w:lang w:eastAsia="zh-CN"/>
        </w:rPr>
        <w:t xml:space="preserve"> shows the advantage of differential beam report in terms of </w:t>
      </w:r>
      <w:proofErr w:type="spellStart"/>
      <w:r>
        <w:rPr>
          <w:kern w:val="2"/>
          <w:lang w:eastAsia="zh-CN"/>
        </w:rPr>
        <w:t>beamforming</w:t>
      </w:r>
      <w:proofErr w:type="spellEnd"/>
      <w:r>
        <w:rPr>
          <w:kern w:val="2"/>
          <w:lang w:eastAsia="zh-CN"/>
        </w:rPr>
        <w:t xml:space="preserve"> gain vs. the feedback size. In this figure, a channel with one dominant beam of 30dB SNR and negligible multipath is considered, and the feedback size and the </w:t>
      </w:r>
      <w:proofErr w:type="spellStart"/>
      <w:r>
        <w:rPr>
          <w:kern w:val="2"/>
          <w:lang w:eastAsia="zh-CN"/>
        </w:rPr>
        <w:t>beamforming</w:t>
      </w:r>
      <w:proofErr w:type="spellEnd"/>
      <w:r>
        <w:rPr>
          <w:kern w:val="2"/>
          <w:lang w:eastAsia="zh-CN"/>
        </w:rPr>
        <w:t xml:space="preserve"> gain corresponding to each of the above three options are shown. In the simulated examples, a 16-element ULA with a codebook of 32 DFT beams is considered, but the TRP sweeps only every 4th beam to reduce beam training time. Then, based on UE report, best beam out of the full codebook of 32 beams is selected for transmissions.</w:t>
      </w:r>
    </w:p>
    <w:p w:rsidR="00401515" w:rsidRDefault="00401515" w:rsidP="00401515">
      <w:pPr>
        <w:numPr>
          <w:ilvl w:val="0"/>
          <w:numId w:val="10"/>
        </w:numPr>
        <w:rPr>
          <w:kern w:val="2"/>
          <w:lang w:eastAsia="zh-CN"/>
        </w:rPr>
      </w:pPr>
      <w:r>
        <w:rPr>
          <w:kern w:val="2"/>
          <w:lang w:eastAsia="zh-CN"/>
        </w:rPr>
        <w:t>Option 1 suggests reporting only the index of the best beam, hence requiring only 3 bits. However, this option results in ~3.5dB loss compared to the ideal beam (pointing directly toward the UE).</w:t>
      </w:r>
    </w:p>
    <w:p w:rsidR="00401515" w:rsidRDefault="00401515" w:rsidP="00401515">
      <w:pPr>
        <w:numPr>
          <w:ilvl w:val="0"/>
          <w:numId w:val="10"/>
        </w:numPr>
        <w:rPr>
          <w:kern w:val="2"/>
          <w:lang w:eastAsia="zh-CN"/>
        </w:rPr>
      </w:pPr>
      <w:r>
        <w:rPr>
          <w:kern w:val="2"/>
          <w:lang w:eastAsia="zh-CN"/>
        </w:rPr>
        <w:t>Option 2 suggests reporting the indices of the top 2 beams together with their respective amplitude/power, hence requiring larger feedback size as a function of the quantization resolution. This option reduces the loss to ~1.5dB in the simulated scenarios, but at the</w:t>
      </w:r>
      <w:r w:rsidR="00734721">
        <w:rPr>
          <w:rFonts w:hint="eastAsia"/>
          <w:kern w:val="2"/>
          <w:lang w:eastAsia="zh-CN"/>
        </w:rPr>
        <w:t xml:space="preserve"> </w:t>
      </w:r>
      <w:r>
        <w:rPr>
          <w:kern w:val="2"/>
          <w:lang w:eastAsia="zh-CN"/>
        </w:rPr>
        <w:t>cost of 3x</w:t>
      </w:r>
      <w:r w:rsidR="00734721">
        <w:rPr>
          <w:rFonts w:hint="eastAsia"/>
          <w:kern w:val="2"/>
          <w:lang w:eastAsia="zh-CN"/>
        </w:rPr>
        <w:t>~</w:t>
      </w:r>
      <w:r>
        <w:rPr>
          <w:kern w:val="2"/>
          <w:lang w:eastAsia="zh-CN"/>
        </w:rPr>
        <w:t>4x larger feedback size.</w:t>
      </w:r>
    </w:p>
    <w:p w:rsidR="00401515" w:rsidRPr="00D1538C" w:rsidRDefault="00401515" w:rsidP="00401515">
      <w:pPr>
        <w:numPr>
          <w:ilvl w:val="0"/>
          <w:numId w:val="10"/>
        </w:numPr>
        <w:rPr>
          <w:kern w:val="2"/>
          <w:lang w:eastAsia="zh-CN"/>
        </w:rPr>
      </w:pPr>
      <w:r>
        <w:rPr>
          <w:kern w:val="2"/>
          <w:lang w:eastAsia="zh-CN"/>
        </w:rPr>
        <w:t>Option 3 suggests reporting the index of the best beam, plus 1 bit for reporting whether the beam before or after the best beam is considered for differential feedback. A differential metric is then quantized and reported along the above differential beams index. The differential metric used in the simulations follows (P1-P2)</w:t>
      </w:r>
      <w:proofErr w:type="gramStart"/>
      <w:r>
        <w:rPr>
          <w:kern w:val="2"/>
          <w:lang w:eastAsia="zh-CN"/>
        </w:rPr>
        <w:t>/(</w:t>
      </w:r>
      <w:proofErr w:type="gramEnd"/>
      <w:r>
        <w:rPr>
          <w:kern w:val="2"/>
          <w:lang w:eastAsia="zh-CN"/>
        </w:rPr>
        <w:t xml:space="preserve">P1+P2) quantized, where P1 and P2 are the power of the best beam and its selected adjacent beam, respectively. The simulations show that this option provides higher </w:t>
      </w:r>
      <w:proofErr w:type="spellStart"/>
      <w:r>
        <w:rPr>
          <w:kern w:val="2"/>
          <w:lang w:eastAsia="zh-CN"/>
        </w:rPr>
        <w:t>beamforming</w:t>
      </w:r>
      <w:proofErr w:type="spellEnd"/>
      <w:r>
        <w:rPr>
          <w:kern w:val="2"/>
          <w:lang w:eastAsia="zh-CN"/>
        </w:rPr>
        <w:t xml:space="preserve"> gain with smaller feedback size. The only cost of this option compared to Option 2 is a small computation at the UE.</w:t>
      </w:r>
    </w:p>
    <w:p w:rsidR="00401515" w:rsidRDefault="00DE5FF0" w:rsidP="00401515">
      <w:pPr>
        <w:jc w:val="center"/>
        <w:rPr>
          <w:kern w:val="2"/>
          <w:lang w:eastAsia="zh-CN"/>
        </w:rPr>
      </w:pPr>
      <w:r>
        <w:rPr>
          <w:noProof/>
          <w:kern w:val="2"/>
        </w:rPr>
        <w:drawing>
          <wp:inline distT="0" distB="0" distL="0" distR="0">
            <wp:extent cx="3571240" cy="2682875"/>
            <wp:effectExtent l="0" t="0" r="0" b="3175"/>
            <wp:docPr id="9" name="Picture 5" descr="Figure 1&amp;2 Comb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1&amp;2 Combined"/>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71240" cy="2682875"/>
                    </a:xfrm>
                    <a:prstGeom prst="rect">
                      <a:avLst/>
                    </a:prstGeom>
                    <a:noFill/>
                    <a:ln>
                      <a:noFill/>
                    </a:ln>
                  </pic:spPr>
                </pic:pic>
              </a:graphicData>
            </a:graphic>
          </wp:inline>
        </w:drawing>
      </w:r>
    </w:p>
    <w:p w:rsidR="00734721" w:rsidRDefault="00401515">
      <w:pPr>
        <w:jc w:val="center"/>
        <w:rPr>
          <w:lang w:eastAsia="zh-CN"/>
        </w:rPr>
      </w:pPr>
      <w:proofErr w:type="gramStart"/>
      <w:r>
        <w:rPr>
          <w:lang w:eastAsia="zh-CN"/>
        </w:rPr>
        <w:t xml:space="preserve">Figure </w:t>
      </w:r>
      <w:r w:rsidR="007047FC">
        <w:rPr>
          <w:rFonts w:hint="eastAsia"/>
          <w:lang w:eastAsia="zh-CN"/>
        </w:rPr>
        <w:t>4</w:t>
      </w:r>
      <w:r>
        <w:rPr>
          <w:lang w:eastAsia="zh-CN"/>
        </w:rPr>
        <w:t>.</w:t>
      </w:r>
      <w:proofErr w:type="gramEnd"/>
      <w:r>
        <w:rPr>
          <w:lang w:eastAsia="zh-CN"/>
        </w:rPr>
        <w:t xml:space="preserve"> </w:t>
      </w:r>
      <w:proofErr w:type="gramStart"/>
      <w:r>
        <w:rPr>
          <w:lang w:eastAsia="zh-CN"/>
        </w:rPr>
        <w:t>Reducing feedback size through differential beam report.</w:t>
      </w:r>
      <w:proofErr w:type="gramEnd"/>
      <w:r>
        <w:rPr>
          <w:lang w:eastAsia="zh-CN"/>
        </w:rPr>
        <w:t xml:space="preserve"> </w:t>
      </w:r>
    </w:p>
    <w:p w:rsidR="00367C64" w:rsidRDefault="00734721">
      <w:pPr>
        <w:jc w:val="center"/>
      </w:pPr>
      <w:r>
        <w:rPr>
          <w:rFonts w:hint="eastAsia"/>
          <w:lang w:eastAsia="zh-CN"/>
        </w:rPr>
        <w:t>(</w:t>
      </w:r>
      <w:r w:rsidR="00401515">
        <w:rPr>
          <w:lang w:eastAsia="zh-CN"/>
        </w:rPr>
        <w:t xml:space="preserve">All </w:t>
      </w:r>
      <w:proofErr w:type="spellStart"/>
      <w:r w:rsidR="00401515">
        <w:rPr>
          <w:lang w:eastAsia="zh-CN"/>
        </w:rPr>
        <w:t>beamforming</w:t>
      </w:r>
      <w:proofErr w:type="spellEnd"/>
      <w:r w:rsidR="00401515">
        <w:rPr>
          <w:lang w:eastAsia="zh-CN"/>
        </w:rPr>
        <w:t xml:space="preserve"> gains are normalized to optimal analog </w:t>
      </w:r>
      <w:proofErr w:type="spellStart"/>
      <w:r w:rsidR="00401515">
        <w:rPr>
          <w:lang w:eastAsia="zh-CN"/>
        </w:rPr>
        <w:t>beamforming</w:t>
      </w:r>
      <w:proofErr w:type="spellEnd"/>
      <w:r w:rsidR="00401515">
        <w:rPr>
          <w:lang w:eastAsia="zh-CN"/>
        </w:rPr>
        <w:t xml:space="preserve"> towards the particular UE</w:t>
      </w:r>
      <w:r>
        <w:rPr>
          <w:rFonts w:hint="eastAsia"/>
          <w:lang w:eastAsia="zh-CN"/>
        </w:rPr>
        <w:t>)</w:t>
      </w:r>
    </w:p>
    <w:p w:rsidR="00401515" w:rsidRPr="006E2145" w:rsidRDefault="00106815" w:rsidP="00011062">
      <w:pPr>
        <w:rPr>
          <w:b/>
          <w:lang w:eastAsia="zh-CN"/>
        </w:rPr>
      </w:pPr>
      <w:bookmarkStart w:id="31" w:name="OLE_LINK139"/>
      <w:bookmarkStart w:id="32" w:name="OLE_LINK140"/>
      <w:bookmarkStart w:id="33" w:name="OLE_LINK141"/>
      <w:r w:rsidRPr="0077174A">
        <w:rPr>
          <w:b/>
          <w:i/>
          <w:kern w:val="2"/>
          <w:lang w:eastAsia="zh-CN"/>
        </w:rPr>
        <w:t xml:space="preserve">Proposal </w:t>
      </w:r>
      <w:r w:rsidRPr="0077174A">
        <w:rPr>
          <w:rFonts w:hint="eastAsia"/>
          <w:b/>
          <w:i/>
          <w:kern w:val="2"/>
          <w:lang w:eastAsia="zh-CN"/>
        </w:rPr>
        <w:t>5</w:t>
      </w:r>
      <w:r w:rsidRPr="0077174A">
        <w:rPr>
          <w:b/>
          <w:i/>
          <w:kern w:val="2"/>
          <w:lang w:eastAsia="zh-CN"/>
        </w:rPr>
        <w:t>: Differential multi-beam reports should be supported in NR</w:t>
      </w:r>
      <w:r w:rsidR="00E97FA6" w:rsidRPr="00E97FA6">
        <w:rPr>
          <w:b/>
          <w:lang w:eastAsia="zh-CN"/>
        </w:rPr>
        <w:t>.</w:t>
      </w:r>
    </w:p>
    <w:bookmarkEnd w:id="28"/>
    <w:bookmarkEnd w:id="29"/>
    <w:bookmarkEnd w:id="30"/>
    <w:bookmarkEnd w:id="31"/>
    <w:bookmarkEnd w:id="32"/>
    <w:bookmarkEnd w:id="33"/>
    <w:p w:rsidR="00A832E5" w:rsidRPr="003414EB" w:rsidRDefault="00F539FA" w:rsidP="009D35A8">
      <w:pPr>
        <w:pStyle w:val="ListParagraph"/>
        <w:numPr>
          <w:ilvl w:val="0"/>
          <w:numId w:val="4"/>
        </w:numPr>
        <w:ind w:firstLineChars="0"/>
        <w:rPr>
          <w:kern w:val="2"/>
        </w:rPr>
      </w:pPr>
      <w:r w:rsidRPr="003071C3">
        <w:rPr>
          <w:rFonts w:ascii="Times New Roman" w:hAnsi="Times New Roman" w:cs="Times New Roman"/>
          <w:sz w:val="22"/>
          <w:szCs w:val="22"/>
        </w:rPr>
        <w:t>Periodic reporting</w:t>
      </w:r>
      <w:r>
        <w:rPr>
          <w:rFonts w:hint="eastAsia"/>
        </w:rPr>
        <w:t xml:space="preserve"> </w:t>
      </w:r>
    </w:p>
    <w:p w:rsidR="00686784" w:rsidRDefault="00533D02" w:rsidP="003B3825">
      <w:pPr>
        <w:rPr>
          <w:kern w:val="2"/>
          <w:lang w:eastAsia="zh-CN"/>
        </w:rPr>
      </w:pPr>
      <w:r>
        <w:rPr>
          <w:rFonts w:hint="eastAsia"/>
          <w:kern w:val="2"/>
          <w:lang w:eastAsia="zh-CN"/>
        </w:rPr>
        <w:t>For the periodic beam information reporting,</w:t>
      </w:r>
      <w:r w:rsidR="00B64188">
        <w:rPr>
          <w:rFonts w:hint="eastAsia"/>
          <w:kern w:val="2"/>
          <w:lang w:eastAsia="zh-CN"/>
        </w:rPr>
        <w:t xml:space="preserve"> </w:t>
      </w:r>
      <w:r>
        <w:rPr>
          <w:rFonts w:hint="eastAsia"/>
          <w:kern w:val="2"/>
          <w:lang w:eastAsia="zh-CN"/>
        </w:rPr>
        <w:t xml:space="preserve">time domain filtering </w:t>
      </w:r>
      <w:r w:rsidR="00B64188">
        <w:rPr>
          <w:rFonts w:hint="eastAsia"/>
          <w:kern w:val="2"/>
          <w:lang w:eastAsia="zh-CN"/>
        </w:rPr>
        <w:t>of RSRP</w:t>
      </w:r>
      <w:r w:rsidR="003D1434">
        <w:rPr>
          <w:rFonts w:hint="eastAsia"/>
          <w:kern w:val="2"/>
          <w:lang w:eastAsia="zh-CN"/>
        </w:rPr>
        <w:t xml:space="preserve">-like </w:t>
      </w:r>
      <w:r>
        <w:rPr>
          <w:rFonts w:hint="eastAsia"/>
          <w:kern w:val="2"/>
          <w:lang w:eastAsia="zh-CN"/>
        </w:rPr>
        <w:t xml:space="preserve">is </w:t>
      </w:r>
      <w:r>
        <w:rPr>
          <w:kern w:val="2"/>
          <w:lang w:eastAsia="zh-CN"/>
        </w:rPr>
        <w:t>beneficial</w:t>
      </w:r>
      <w:r>
        <w:rPr>
          <w:rFonts w:hint="eastAsia"/>
          <w:kern w:val="2"/>
          <w:lang w:eastAsia="zh-CN"/>
        </w:rPr>
        <w:t xml:space="preserve"> </w:t>
      </w:r>
      <w:r w:rsidR="00B64188">
        <w:rPr>
          <w:rFonts w:hint="eastAsia"/>
          <w:kern w:val="2"/>
          <w:lang w:eastAsia="zh-CN"/>
        </w:rPr>
        <w:t xml:space="preserve">to avoid the ping-pong effect of the beam </w:t>
      </w:r>
      <w:r w:rsidR="004F4155">
        <w:rPr>
          <w:kern w:val="2"/>
          <w:lang w:eastAsia="zh-CN"/>
        </w:rPr>
        <w:t>switching</w:t>
      </w:r>
      <w:r>
        <w:rPr>
          <w:rFonts w:hint="eastAsia"/>
          <w:kern w:val="2"/>
          <w:lang w:eastAsia="zh-CN"/>
        </w:rPr>
        <w:t>.</w:t>
      </w:r>
      <w:r w:rsidR="00D127DA">
        <w:rPr>
          <w:rFonts w:hint="eastAsia"/>
          <w:kern w:val="2"/>
          <w:lang w:eastAsia="zh-CN"/>
        </w:rPr>
        <w:t xml:space="preserve"> </w:t>
      </w:r>
      <w:r w:rsidR="00E8216E">
        <w:rPr>
          <w:rFonts w:hint="eastAsia"/>
          <w:kern w:val="2"/>
          <w:lang w:eastAsia="zh-CN"/>
        </w:rPr>
        <w:t xml:space="preserve">However, the </w:t>
      </w:r>
      <w:r w:rsidR="008D4806">
        <w:rPr>
          <w:rFonts w:hint="eastAsia"/>
          <w:kern w:val="2"/>
          <w:lang w:eastAsia="zh-CN"/>
        </w:rPr>
        <w:t>filtering</w:t>
      </w:r>
      <w:r w:rsidR="00E8216E">
        <w:rPr>
          <w:rFonts w:hint="eastAsia"/>
          <w:kern w:val="2"/>
          <w:lang w:eastAsia="zh-CN"/>
        </w:rPr>
        <w:t xml:space="preserve"> </w:t>
      </w:r>
      <w:r w:rsidR="008D4806">
        <w:rPr>
          <w:kern w:val="2"/>
          <w:lang w:eastAsia="zh-CN"/>
        </w:rPr>
        <w:t>across</w:t>
      </w:r>
      <w:r w:rsidR="008D4806">
        <w:rPr>
          <w:rFonts w:hint="eastAsia"/>
          <w:kern w:val="2"/>
          <w:lang w:eastAsia="zh-CN"/>
        </w:rPr>
        <w:t xml:space="preserve"> different instances</w:t>
      </w:r>
      <w:r w:rsidR="00E8216E">
        <w:rPr>
          <w:rFonts w:hint="eastAsia"/>
          <w:kern w:val="2"/>
          <w:lang w:eastAsia="zh-CN"/>
        </w:rPr>
        <w:t xml:space="preserve"> should </w:t>
      </w:r>
      <w:r w:rsidR="008D4806">
        <w:rPr>
          <w:rFonts w:hint="eastAsia"/>
          <w:kern w:val="2"/>
          <w:lang w:eastAsia="zh-CN"/>
        </w:rPr>
        <w:t>assum</w:t>
      </w:r>
      <w:r w:rsidR="00B93C6B">
        <w:rPr>
          <w:rFonts w:hint="eastAsia"/>
          <w:kern w:val="2"/>
          <w:lang w:eastAsia="zh-CN"/>
        </w:rPr>
        <w:t>e</w:t>
      </w:r>
      <w:r w:rsidR="008D4806">
        <w:rPr>
          <w:rFonts w:hint="eastAsia"/>
          <w:kern w:val="2"/>
          <w:lang w:eastAsia="zh-CN"/>
        </w:rPr>
        <w:t xml:space="preserve"> the same</w:t>
      </w:r>
      <w:r w:rsidR="00E8216E">
        <w:rPr>
          <w:rFonts w:hint="eastAsia"/>
          <w:kern w:val="2"/>
          <w:lang w:eastAsia="zh-CN"/>
        </w:rPr>
        <w:t xml:space="preserve"> </w:t>
      </w:r>
      <w:r w:rsidR="00C42D93">
        <w:rPr>
          <w:rFonts w:hint="eastAsia"/>
          <w:kern w:val="2"/>
          <w:lang w:eastAsia="zh-CN"/>
        </w:rPr>
        <w:t>beam</w:t>
      </w:r>
      <w:r w:rsidR="009424B8">
        <w:rPr>
          <w:rFonts w:hint="eastAsia"/>
          <w:kern w:val="2"/>
          <w:lang w:eastAsia="zh-CN"/>
        </w:rPr>
        <w:t xml:space="preserve"> direction</w:t>
      </w:r>
      <w:r w:rsidR="00752DEF">
        <w:rPr>
          <w:rFonts w:hint="eastAsia"/>
          <w:kern w:val="2"/>
          <w:lang w:eastAsia="zh-CN"/>
        </w:rPr>
        <w:t xml:space="preserve">, </w:t>
      </w:r>
      <w:r w:rsidR="00B93C6B">
        <w:rPr>
          <w:rFonts w:hint="eastAsia"/>
          <w:kern w:val="2"/>
          <w:lang w:eastAsia="zh-CN"/>
        </w:rPr>
        <w:t xml:space="preserve">as </w:t>
      </w:r>
      <w:r w:rsidR="009424B8">
        <w:rPr>
          <w:rFonts w:hint="eastAsia"/>
          <w:kern w:val="2"/>
          <w:lang w:eastAsia="zh-CN"/>
        </w:rPr>
        <w:t>it makes no sense to average the energy with different beams.</w:t>
      </w:r>
    </w:p>
    <w:p w:rsidR="0000430E" w:rsidRPr="000022A9" w:rsidRDefault="00D127DA" w:rsidP="003B3825">
      <w:pPr>
        <w:rPr>
          <w:kern w:val="2"/>
          <w:lang w:eastAsia="zh-CN"/>
        </w:rPr>
      </w:pPr>
      <w:r>
        <w:rPr>
          <w:rFonts w:hint="eastAsia"/>
          <w:kern w:val="2"/>
          <w:lang w:eastAsia="zh-CN"/>
        </w:rPr>
        <w:t xml:space="preserve">Figure </w:t>
      </w:r>
      <w:r w:rsidR="007047FC">
        <w:rPr>
          <w:rFonts w:hint="eastAsia"/>
          <w:kern w:val="2"/>
          <w:lang w:eastAsia="zh-CN"/>
        </w:rPr>
        <w:t>5</w:t>
      </w:r>
      <w:r w:rsidR="00791415">
        <w:rPr>
          <w:rFonts w:hint="eastAsia"/>
          <w:kern w:val="2"/>
          <w:lang w:eastAsia="zh-CN"/>
        </w:rPr>
        <w:t xml:space="preserve"> </w:t>
      </w:r>
      <w:r>
        <w:rPr>
          <w:rFonts w:hint="eastAsia"/>
          <w:kern w:val="2"/>
          <w:lang w:eastAsia="zh-CN"/>
        </w:rPr>
        <w:t xml:space="preserve">shows the reporting instances for the periodic beam information reporting. </w:t>
      </w:r>
      <w:r w:rsidR="0000430E">
        <w:rPr>
          <w:rFonts w:hint="eastAsia"/>
          <w:kern w:val="2"/>
          <w:lang w:eastAsia="zh-CN"/>
        </w:rPr>
        <w:t xml:space="preserve">N best beam group index can be reported with a longer duty cycle and then the </w:t>
      </w:r>
      <w:r w:rsidR="002C7163">
        <w:rPr>
          <w:rFonts w:hint="eastAsia"/>
          <w:kern w:val="2"/>
          <w:lang w:eastAsia="zh-CN"/>
        </w:rPr>
        <w:t>RSRP-like</w:t>
      </w:r>
      <w:r w:rsidR="00F54C67">
        <w:rPr>
          <w:rFonts w:hint="eastAsia"/>
          <w:kern w:val="2"/>
          <w:lang w:eastAsia="zh-CN"/>
        </w:rPr>
        <w:t xml:space="preserve"> </w:t>
      </w:r>
      <w:r w:rsidR="0000430E">
        <w:rPr>
          <w:rFonts w:hint="eastAsia"/>
          <w:kern w:val="2"/>
          <w:lang w:eastAsia="zh-CN"/>
        </w:rPr>
        <w:t xml:space="preserve">corresponding to each selected beam </w:t>
      </w:r>
      <w:r w:rsidR="00700431">
        <w:rPr>
          <w:rFonts w:hint="eastAsia"/>
          <w:kern w:val="2"/>
          <w:lang w:eastAsia="zh-CN"/>
        </w:rPr>
        <w:t xml:space="preserve">/beam </w:t>
      </w:r>
      <w:r w:rsidR="0000430E">
        <w:rPr>
          <w:rFonts w:hint="eastAsia"/>
          <w:kern w:val="2"/>
          <w:lang w:eastAsia="zh-CN"/>
        </w:rPr>
        <w:t>group will be reported sequentially.</w:t>
      </w:r>
      <w:r w:rsidR="000022A9">
        <w:rPr>
          <w:rFonts w:hint="eastAsia"/>
          <w:kern w:val="2"/>
          <w:lang w:eastAsia="zh-CN"/>
        </w:rPr>
        <w:t xml:space="preserve"> </w:t>
      </w:r>
      <w:r w:rsidR="00532BED">
        <w:rPr>
          <w:rFonts w:hint="eastAsia"/>
          <w:kern w:val="2"/>
          <w:lang w:eastAsia="zh-CN"/>
        </w:rPr>
        <w:t xml:space="preserve">If the channel for beam </w:t>
      </w:r>
      <w:r w:rsidR="00532BED">
        <w:rPr>
          <w:kern w:val="2"/>
          <w:lang w:eastAsia="zh-CN"/>
        </w:rPr>
        <w:t>information</w:t>
      </w:r>
      <w:r w:rsidR="00532BED">
        <w:rPr>
          <w:rFonts w:hint="eastAsia"/>
          <w:kern w:val="2"/>
          <w:lang w:eastAsia="zh-CN"/>
        </w:rPr>
        <w:t xml:space="preserve"> is capacity limited,</w:t>
      </w:r>
      <w:r w:rsidR="00F875D7">
        <w:rPr>
          <w:rFonts w:hint="eastAsia"/>
          <w:kern w:val="2"/>
          <w:lang w:eastAsia="zh-CN"/>
        </w:rPr>
        <w:t xml:space="preserve"> </w:t>
      </w:r>
      <w:r w:rsidR="00532BED">
        <w:rPr>
          <w:rFonts w:hint="eastAsia"/>
          <w:kern w:val="2"/>
          <w:lang w:eastAsia="zh-CN"/>
        </w:rPr>
        <w:t>t</w:t>
      </w:r>
      <w:r w:rsidR="00F875D7">
        <w:rPr>
          <w:rFonts w:hint="eastAsia"/>
          <w:kern w:val="2"/>
          <w:lang w:eastAsia="zh-CN"/>
        </w:rPr>
        <w:t xml:space="preserve">he </w:t>
      </w:r>
      <w:r w:rsidR="00F875D7">
        <w:rPr>
          <w:kern w:val="2"/>
          <w:lang w:eastAsia="zh-CN"/>
        </w:rPr>
        <w:lastRenderedPageBreak/>
        <w:t>differential</w:t>
      </w:r>
      <w:r w:rsidR="00F875D7">
        <w:rPr>
          <w:rFonts w:hint="eastAsia"/>
          <w:kern w:val="2"/>
          <w:lang w:eastAsia="zh-CN"/>
        </w:rPr>
        <w:t xml:space="preserve"> </w:t>
      </w:r>
      <w:r w:rsidR="002C7163">
        <w:rPr>
          <w:rFonts w:hint="eastAsia"/>
          <w:kern w:val="2"/>
          <w:lang w:eastAsia="zh-CN"/>
        </w:rPr>
        <w:t>RSRP-like</w:t>
      </w:r>
      <w:r w:rsidR="00144833">
        <w:rPr>
          <w:rFonts w:hint="eastAsia"/>
          <w:kern w:val="2"/>
          <w:lang w:eastAsia="zh-CN"/>
        </w:rPr>
        <w:t xml:space="preserve"> </w:t>
      </w:r>
      <w:r w:rsidR="005B5710">
        <w:rPr>
          <w:rFonts w:hint="eastAsia"/>
          <w:kern w:val="2"/>
          <w:lang w:eastAsia="zh-CN"/>
        </w:rPr>
        <w:t xml:space="preserve">reporting </w:t>
      </w:r>
      <w:r w:rsidR="00F875D7">
        <w:rPr>
          <w:rFonts w:hint="eastAsia"/>
          <w:kern w:val="2"/>
          <w:lang w:eastAsia="zh-CN"/>
        </w:rPr>
        <w:t xml:space="preserve">within one beam group can be considered </w:t>
      </w:r>
      <w:r w:rsidR="005B5710">
        <w:rPr>
          <w:rFonts w:hint="eastAsia"/>
          <w:kern w:val="2"/>
          <w:lang w:eastAsia="zh-CN"/>
        </w:rPr>
        <w:t>due to</w:t>
      </w:r>
      <w:r w:rsidR="00F875D7">
        <w:rPr>
          <w:rFonts w:hint="eastAsia"/>
          <w:kern w:val="2"/>
          <w:lang w:eastAsia="zh-CN"/>
        </w:rPr>
        <w:t xml:space="preserve"> </w:t>
      </w:r>
      <w:r w:rsidR="005B5710">
        <w:rPr>
          <w:rFonts w:hint="eastAsia"/>
          <w:kern w:val="2"/>
          <w:lang w:eastAsia="zh-CN"/>
        </w:rPr>
        <w:t xml:space="preserve">the </w:t>
      </w:r>
      <w:r w:rsidR="00AD1763">
        <w:rPr>
          <w:rFonts w:hint="eastAsia"/>
          <w:kern w:val="2"/>
          <w:lang w:eastAsia="zh-CN"/>
        </w:rPr>
        <w:t xml:space="preserve">similar </w:t>
      </w:r>
      <w:r w:rsidR="00F875D7">
        <w:rPr>
          <w:rFonts w:hint="eastAsia"/>
          <w:kern w:val="2"/>
          <w:lang w:eastAsia="zh-CN"/>
        </w:rPr>
        <w:t xml:space="preserve">beam </w:t>
      </w:r>
      <w:r w:rsidR="00F875D7">
        <w:rPr>
          <w:kern w:val="2"/>
          <w:lang w:eastAsia="zh-CN"/>
        </w:rPr>
        <w:t>quality</w:t>
      </w:r>
      <w:r w:rsidR="00F875D7">
        <w:rPr>
          <w:rFonts w:hint="eastAsia"/>
          <w:kern w:val="2"/>
          <w:lang w:eastAsia="zh-CN"/>
        </w:rPr>
        <w:t xml:space="preserve"> within one beam group.</w:t>
      </w:r>
    </w:p>
    <w:p w:rsidR="00383A8F" w:rsidRDefault="00106815" w:rsidP="00383A8F">
      <w:pPr>
        <w:rPr>
          <w:b/>
          <w:lang w:eastAsia="zh-CN"/>
        </w:rPr>
      </w:pPr>
      <w:bookmarkStart w:id="34" w:name="OLE_LINK48"/>
      <w:bookmarkStart w:id="35" w:name="OLE_LINK49"/>
      <w:bookmarkStart w:id="36" w:name="OLE_LINK103"/>
      <w:bookmarkStart w:id="37" w:name="OLE_LINK138"/>
      <w:r w:rsidRPr="0068793A">
        <w:rPr>
          <w:b/>
          <w:i/>
          <w:kern w:val="2"/>
          <w:lang w:eastAsia="zh-CN"/>
        </w:rPr>
        <w:t>Proposal 6: Configurations of periodic beam reporting with L1 filtered RSRP-like should be studied, e.g. the configuration of the filtering window</w:t>
      </w:r>
      <w:r w:rsidR="00F54C67">
        <w:rPr>
          <w:rFonts w:hint="eastAsia"/>
          <w:b/>
          <w:lang w:eastAsia="zh-CN"/>
        </w:rPr>
        <w:t>.</w:t>
      </w:r>
    </w:p>
    <w:p w:rsidR="00A832E5" w:rsidRPr="001C5E8B" w:rsidRDefault="00106815" w:rsidP="00383A8F">
      <w:pPr>
        <w:rPr>
          <w:b/>
          <w:lang w:eastAsia="zh-CN"/>
        </w:rPr>
      </w:pPr>
      <w:bookmarkStart w:id="38" w:name="OLE_LINK5"/>
      <w:bookmarkStart w:id="39" w:name="OLE_LINK6"/>
      <w:r w:rsidRPr="0077174A">
        <w:rPr>
          <w:rFonts w:hint="eastAsia"/>
          <w:b/>
          <w:i/>
          <w:kern w:val="2"/>
          <w:lang w:eastAsia="zh-CN"/>
        </w:rPr>
        <w:t xml:space="preserve">Proposal 7: The </w:t>
      </w:r>
      <w:r>
        <w:rPr>
          <w:rFonts w:hint="eastAsia"/>
          <w:b/>
          <w:i/>
          <w:kern w:val="2"/>
          <w:lang w:eastAsia="zh-CN"/>
        </w:rPr>
        <w:t xml:space="preserve">UL </w:t>
      </w:r>
      <w:r w:rsidRPr="0077174A">
        <w:rPr>
          <w:rFonts w:hint="eastAsia"/>
          <w:b/>
          <w:i/>
          <w:kern w:val="2"/>
          <w:lang w:eastAsia="zh-CN"/>
        </w:rPr>
        <w:t>channel for periodic RSRP reporting should be studied.</w:t>
      </w:r>
      <w:bookmarkEnd w:id="34"/>
      <w:bookmarkEnd w:id="35"/>
      <w:bookmarkEnd w:id="36"/>
      <w:bookmarkEnd w:id="37"/>
      <w:bookmarkEnd w:id="38"/>
      <w:bookmarkEnd w:id="39"/>
    </w:p>
    <w:p w:rsidR="004073FF" w:rsidRDefault="00933D36" w:rsidP="004073FF">
      <w:pPr>
        <w:jc w:val="center"/>
        <w:rPr>
          <w:b/>
          <w:lang w:eastAsia="zh-CN"/>
        </w:rPr>
      </w:pPr>
      <w:r w:rsidRPr="00933D36">
        <w:rPr>
          <w:noProof/>
        </w:rPr>
        <w:drawing>
          <wp:inline distT="0" distB="0" distL="0" distR="0">
            <wp:extent cx="5417185" cy="75057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417185" cy="750570"/>
                    </a:xfrm>
                    <a:prstGeom prst="rect">
                      <a:avLst/>
                    </a:prstGeom>
                    <a:noFill/>
                    <a:ln w="9525">
                      <a:noFill/>
                      <a:miter lim="800000"/>
                      <a:headEnd/>
                      <a:tailEnd/>
                    </a:ln>
                  </pic:spPr>
                </pic:pic>
              </a:graphicData>
            </a:graphic>
          </wp:inline>
        </w:drawing>
      </w:r>
    </w:p>
    <w:p w:rsidR="00A832E5" w:rsidRDefault="00A832E5" w:rsidP="00A832E5">
      <w:pPr>
        <w:jc w:val="center"/>
        <w:rPr>
          <w:lang w:eastAsia="zh-CN"/>
        </w:rPr>
      </w:pPr>
      <w:proofErr w:type="gramStart"/>
      <w:r>
        <w:rPr>
          <w:rFonts w:hint="eastAsia"/>
          <w:lang w:eastAsia="zh-CN"/>
        </w:rPr>
        <w:t xml:space="preserve">Figure </w:t>
      </w:r>
      <w:r w:rsidR="007047FC">
        <w:rPr>
          <w:rFonts w:hint="eastAsia"/>
          <w:lang w:eastAsia="zh-CN"/>
        </w:rPr>
        <w:t>5</w:t>
      </w:r>
      <w:r>
        <w:rPr>
          <w:rFonts w:hint="eastAsia"/>
          <w:lang w:eastAsia="zh-CN"/>
        </w:rPr>
        <w:t>.</w:t>
      </w:r>
      <w:proofErr w:type="gramEnd"/>
      <w:r w:rsidR="00BD7054">
        <w:rPr>
          <w:rFonts w:hint="eastAsia"/>
          <w:lang w:eastAsia="zh-CN"/>
        </w:rPr>
        <w:t xml:space="preserve"> </w:t>
      </w:r>
      <w:r w:rsidR="00717427">
        <w:rPr>
          <w:rFonts w:hint="eastAsia"/>
          <w:lang w:eastAsia="zh-CN"/>
        </w:rPr>
        <w:t>P</w:t>
      </w:r>
      <w:r>
        <w:rPr>
          <w:rFonts w:hint="eastAsia"/>
          <w:lang w:eastAsia="zh-CN"/>
        </w:rPr>
        <w:t xml:space="preserve">eriodic </w:t>
      </w:r>
      <w:r w:rsidR="00BD7054">
        <w:rPr>
          <w:rFonts w:hint="eastAsia"/>
          <w:lang w:eastAsia="zh-CN"/>
        </w:rPr>
        <w:t>beam information reporting</w:t>
      </w:r>
    </w:p>
    <w:p w:rsidR="003B3825" w:rsidRDefault="00F539FA" w:rsidP="009D35A8">
      <w:pPr>
        <w:pStyle w:val="ListParagraph"/>
        <w:numPr>
          <w:ilvl w:val="0"/>
          <w:numId w:val="4"/>
        </w:numPr>
        <w:ind w:firstLineChars="0"/>
        <w:rPr>
          <w:kern w:val="2"/>
        </w:rPr>
      </w:pPr>
      <w:bookmarkStart w:id="40" w:name="OLE_LINK9"/>
      <w:bookmarkStart w:id="41" w:name="OLE_LINK10"/>
      <w:proofErr w:type="spellStart"/>
      <w:r w:rsidRPr="003071C3">
        <w:rPr>
          <w:rFonts w:ascii="Times New Roman" w:hAnsi="Times New Roman" w:cs="Times New Roman"/>
          <w:sz w:val="22"/>
          <w:szCs w:val="22"/>
        </w:rPr>
        <w:t>A</w:t>
      </w:r>
      <w:r w:rsidRPr="003071C3">
        <w:rPr>
          <w:rFonts w:ascii="Times New Roman" w:hAnsi="Times New Roman" w:cs="Times New Roman" w:hint="eastAsia"/>
          <w:sz w:val="22"/>
          <w:szCs w:val="22"/>
        </w:rPr>
        <w:t>periodic</w:t>
      </w:r>
      <w:proofErr w:type="spellEnd"/>
      <w:r w:rsidRPr="003071C3">
        <w:rPr>
          <w:rFonts w:ascii="Times New Roman" w:hAnsi="Times New Roman" w:cs="Times New Roman" w:hint="eastAsia"/>
          <w:sz w:val="22"/>
          <w:szCs w:val="22"/>
        </w:rPr>
        <w:t xml:space="preserve"> reporting</w:t>
      </w:r>
      <w:bookmarkEnd w:id="40"/>
      <w:bookmarkEnd w:id="41"/>
      <w:r w:rsidR="00533D02" w:rsidRPr="00F539FA">
        <w:rPr>
          <w:rFonts w:hint="eastAsia"/>
          <w:kern w:val="2"/>
        </w:rPr>
        <w:t xml:space="preserve"> </w:t>
      </w:r>
    </w:p>
    <w:p w:rsidR="00C90D5C" w:rsidRDefault="006670E5" w:rsidP="00DC6D17">
      <w:pPr>
        <w:rPr>
          <w:kern w:val="2"/>
        </w:rPr>
      </w:pPr>
      <w:r>
        <w:rPr>
          <w:kern w:val="2"/>
          <w:lang w:eastAsia="zh-CN"/>
        </w:rPr>
        <w:t>T</w:t>
      </w:r>
      <w:r w:rsidRPr="00DC6D17">
        <w:rPr>
          <w:kern w:val="2"/>
        </w:rPr>
        <w:t xml:space="preserve">riggering </w:t>
      </w:r>
      <w:r>
        <w:rPr>
          <w:kern w:val="2"/>
          <w:lang w:eastAsia="zh-CN"/>
        </w:rPr>
        <w:t>of</w:t>
      </w:r>
      <w:r>
        <w:rPr>
          <w:rFonts w:hint="eastAsia"/>
          <w:kern w:val="2"/>
          <w:lang w:eastAsia="zh-CN"/>
        </w:rPr>
        <w:t xml:space="preserve"> the </w:t>
      </w:r>
      <w:proofErr w:type="spellStart"/>
      <w:r>
        <w:rPr>
          <w:rFonts w:hint="eastAsia"/>
          <w:kern w:val="2"/>
          <w:lang w:eastAsia="zh-CN"/>
        </w:rPr>
        <w:t>a</w:t>
      </w:r>
      <w:r w:rsidR="00BD7054" w:rsidRPr="00DC6D17">
        <w:rPr>
          <w:rFonts w:hint="eastAsia"/>
          <w:kern w:val="2"/>
        </w:rPr>
        <w:t>periodic</w:t>
      </w:r>
      <w:proofErr w:type="spellEnd"/>
      <w:r w:rsidR="00BD7054" w:rsidRPr="00DC6D17">
        <w:rPr>
          <w:rFonts w:hint="eastAsia"/>
          <w:kern w:val="2"/>
        </w:rPr>
        <w:t xml:space="preserve"> </w:t>
      </w:r>
      <w:r w:rsidR="00532BED" w:rsidRPr="00DC6D17">
        <w:rPr>
          <w:rFonts w:hint="eastAsia"/>
          <w:kern w:val="2"/>
        </w:rPr>
        <w:t>beam reporting</w:t>
      </w:r>
      <w:r w:rsidR="00BD7054" w:rsidRPr="00DC6D17">
        <w:rPr>
          <w:rFonts w:hint="eastAsia"/>
          <w:kern w:val="2"/>
        </w:rPr>
        <w:t xml:space="preserve"> can be configured </w:t>
      </w:r>
      <w:r w:rsidR="003C4583" w:rsidRPr="00DC6D17">
        <w:rPr>
          <w:rFonts w:hint="eastAsia"/>
          <w:kern w:val="2"/>
        </w:rPr>
        <w:t>on demand. For instance,</w:t>
      </w:r>
      <w:r w:rsidR="001C5E8B" w:rsidRPr="00DC6D17">
        <w:rPr>
          <w:rFonts w:hint="eastAsia"/>
          <w:kern w:val="2"/>
        </w:rPr>
        <w:t xml:space="preserve"> </w:t>
      </w:r>
      <w:r w:rsidR="00DC6D17">
        <w:rPr>
          <w:rFonts w:hint="eastAsia"/>
          <w:kern w:val="2"/>
          <w:lang w:eastAsia="zh-CN"/>
        </w:rPr>
        <w:t xml:space="preserve">when the </w:t>
      </w:r>
      <w:proofErr w:type="spellStart"/>
      <w:r w:rsidR="00DC6D17">
        <w:rPr>
          <w:rFonts w:hint="eastAsia"/>
          <w:kern w:val="2"/>
          <w:lang w:eastAsia="zh-CN"/>
        </w:rPr>
        <w:t>gNB</w:t>
      </w:r>
      <w:proofErr w:type="spellEnd"/>
      <w:r w:rsidR="00DC6D17">
        <w:rPr>
          <w:rFonts w:hint="eastAsia"/>
          <w:kern w:val="2"/>
          <w:lang w:eastAsia="zh-CN"/>
        </w:rPr>
        <w:t xml:space="preserve"> is aware that the beam blockage happens,</w:t>
      </w:r>
      <w:r w:rsidR="00B34117">
        <w:rPr>
          <w:kern w:val="2"/>
          <w:lang w:eastAsia="zh-CN"/>
        </w:rPr>
        <w:t xml:space="preserve"> </w:t>
      </w:r>
      <w:r w:rsidR="001437B2">
        <w:rPr>
          <w:rFonts w:hint="eastAsia"/>
          <w:kern w:val="2"/>
          <w:lang w:eastAsia="zh-CN"/>
        </w:rPr>
        <w:t>the</w:t>
      </w:r>
      <w:r w:rsidR="00DC6D17">
        <w:rPr>
          <w:rFonts w:hint="eastAsia"/>
          <w:kern w:val="2"/>
          <w:lang w:eastAsia="zh-CN"/>
        </w:rPr>
        <w:t xml:space="preserve"> </w:t>
      </w:r>
      <w:r w:rsidR="00C90D5C" w:rsidRPr="00C90D5C">
        <w:rPr>
          <w:kern w:val="2"/>
          <w:lang w:eastAsia="zh-CN"/>
        </w:rPr>
        <w:t>instan</w:t>
      </w:r>
      <w:r w:rsidR="00C90D5C">
        <w:rPr>
          <w:rFonts w:hint="eastAsia"/>
          <w:kern w:val="2"/>
          <w:lang w:eastAsia="zh-CN"/>
        </w:rPr>
        <w:t>tan</w:t>
      </w:r>
      <w:r w:rsidR="00C90D5C" w:rsidRPr="00C90D5C">
        <w:rPr>
          <w:kern w:val="2"/>
          <w:lang w:eastAsia="zh-CN"/>
        </w:rPr>
        <w:t>eous</w:t>
      </w:r>
      <w:r w:rsidR="00C90D5C" w:rsidRPr="00C90D5C">
        <w:rPr>
          <w:rFonts w:hint="eastAsia"/>
          <w:kern w:val="2"/>
          <w:lang w:eastAsia="zh-CN"/>
        </w:rPr>
        <w:t xml:space="preserve"> </w:t>
      </w:r>
      <w:r w:rsidR="00DC6D17">
        <w:rPr>
          <w:rFonts w:hint="eastAsia"/>
          <w:kern w:val="2"/>
          <w:lang w:eastAsia="zh-CN"/>
        </w:rPr>
        <w:t>beam</w:t>
      </w:r>
      <w:r w:rsidR="001437B2">
        <w:rPr>
          <w:rFonts w:hint="eastAsia"/>
          <w:kern w:val="2"/>
          <w:lang w:eastAsia="zh-CN"/>
        </w:rPr>
        <w:t xml:space="preserve"> information reporting </w:t>
      </w:r>
      <w:r w:rsidR="00DC6D17">
        <w:rPr>
          <w:rFonts w:hint="eastAsia"/>
          <w:kern w:val="2"/>
          <w:lang w:eastAsia="zh-CN"/>
        </w:rPr>
        <w:t>should be initiated</w:t>
      </w:r>
      <w:r w:rsidR="001437B2">
        <w:rPr>
          <w:rFonts w:hint="eastAsia"/>
          <w:kern w:val="2"/>
          <w:lang w:eastAsia="zh-CN"/>
        </w:rPr>
        <w:t xml:space="preserve"> by triggering the </w:t>
      </w:r>
      <w:proofErr w:type="spellStart"/>
      <w:r w:rsidR="001437B2">
        <w:rPr>
          <w:rFonts w:hint="eastAsia"/>
          <w:kern w:val="2"/>
          <w:lang w:eastAsia="zh-CN"/>
        </w:rPr>
        <w:t>aperiodic</w:t>
      </w:r>
      <w:proofErr w:type="spellEnd"/>
      <w:r w:rsidR="001437B2">
        <w:rPr>
          <w:rFonts w:hint="eastAsia"/>
          <w:kern w:val="2"/>
          <w:lang w:eastAsia="zh-CN"/>
        </w:rPr>
        <w:t xml:space="preserve"> beam reporting</w:t>
      </w:r>
      <w:r w:rsidR="00C90D5C">
        <w:rPr>
          <w:rFonts w:hint="eastAsia"/>
          <w:kern w:val="2"/>
          <w:lang w:eastAsia="zh-CN"/>
        </w:rPr>
        <w:t xml:space="preserve"> to find the new </w:t>
      </w:r>
      <w:r w:rsidR="00C90D5C">
        <w:rPr>
          <w:kern w:val="2"/>
          <w:lang w:eastAsia="zh-CN"/>
        </w:rPr>
        <w:t>available</w:t>
      </w:r>
      <w:r w:rsidR="00C90D5C">
        <w:rPr>
          <w:rFonts w:hint="eastAsia"/>
          <w:kern w:val="2"/>
          <w:lang w:eastAsia="zh-CN"/>
        </w:rPr>
        <w:t xml:space="preserve"> beam for the beam recovery</w:t>
      </w:r>
      <w:r w:rsidR="00DC6D17">
        <w:rPr>
          <w:rFonts w:hint="eastAsia"/>
          <w:kern w:val="2"/>
          <w:lang w:eastAsia="zh-CN"/>
        </w:rPr>
        <w:t xml:space="preserve">. </w:t>
      </w:r>
    </w:p>
    <w:p w:rsidR="00BD7054" w:rsidRPr="00DC6D17" w:rsidRDefault="00106815" w:rsidP="0014219D">
      <w:pPr>
        <w:rPr>
          <w:kern w:val="2"/>
        </w:rPr>
      </w:pPr>
      <w:bookmarkStart w:id="42" w:name="OLE_LINK50"/>
      <w:bookmarkStart w:id="43" w:name="OLE_LINK51"/>
      <w:bookmarkStart w:id="44" w:name="OLE_LINK106"/>
      <w:bookmarkStart w:id="45" w:name="OLE_LINK137"/>
      <w:r>
        <w:rPr>
          <w:b/>
          <w:i/>
          <w:kern w:val="2"/>
          <w:lang w:eastAsia="zh-CN"/>
        </w:rPr>
        <w:t xml:space="preserve">Proposal 8: On demand </w:t>
      </w:r>
      <w:proofErr w:type="spellStart"/>
      <w:r>
        <w:rPr>
          <w:b/>
          <w:i/>
          <w:kern w:val="2"/>
          <w:lang w:eastAsia="zh-CN"/>
        </w:rPr>
        <w:t>aperiodic</w:t>
      </w:r>
      <w:proofErr w:type="spellEnd"/>
      <w:r>
        <w:rPr>
          <w:b/>
          <w:i/>
          <w:kern w:val="2"/>
          <w:lang w:eastAsia="zh-CN"/>
        </w:rPr>
        <w:t xml:space="preserve"> beam information reporting, initiated by the </w:t>
      </w:r>
      <w:proofErr w:type="spellStart"/>
      <w:r>
        <w:rPr>
          <w:b/>
          <w:i/>
          <w:kern w:val="2"/>
          <w:lang w:eastAsia="zh-CN"/>
        </w:rPr>
        <w:t>gNB</w:t>
      </w:r>
      <w:proofErr w:type="spellEnd"/>
      <w:r>
        <w:rPr>
          <w:b/>
          <w:i/>
          <w:kern w:val="2"/>
          <w:lang w:eastAsia="zh-CN"/>
        </w:rPr>
        <w:t>, should be supported.</w:t>
      </w:r>
    </w:p>
    <w:bookmarkEnd w:id="42"/>
    <w:bookmarkEnd w:id="43"/>
    <w:bookmarkEnd w:id="44"/>
    <w:bookmarkEnd w:id="45"/>
    <w:p w:rsidR="00CF2970" w:rsidRPr="0014219D" w:rsidRDefault="00CF2970" w:rsidP="009D35A8">
      <w:pPr>
        <w:pStyle w:val="ListParagraph"/>
        <w:numPr>
          <w:ilvl w:val="0"/>
          <w:numId w:val="4"/>
        </w:numPr>
        <w:ind w:firstLineChars="0"/>
        <w:rPr>
          <w:kern w:val="2"/>
        </w:rPr>
      </w:pPr>
      <w:r w:rsidRPr="003071C3">
        <w:rPr>
          <w:rFonts w:ascii="Times New Roman" w:hAnsi="Times New Roman" w:cs="Times New Roman"/>
          <w:sz w:val="22"/>
          <w:szCs w:val="22"/>
        </w:rPr>
        <w:t>E</w:t>
      </w:r>
      <w:r w:rsidRPr="003071C3">
        <w:rPr>
          <w:rFonts w:ascii="Times New Roman" w:hAnsi="Times New Roman" w:cs="Times New Roman" w:hint="eastAsia"/>
          <w:sz w:val="22"/>
          <w:szCs w:val="22"/>
        </w:rPr>
        <w:t>vent triggered reporting</w:t>
      </w:r>
    </w:p>
    <w:p w:rsidR="00F761DD" w:rsidRDefault="00F761DD" w:rsidP="00F761DD">
      <w:pPr>
        <w:rPr>
          <w:lang w:eastAsia="zh-CN"/>
        </w:rPr>
      </w:pPr>
      <w:r w:rsidRPr="00F761DD">
        <w:t xml:space="preserve">As UE </w:t>
      </w:r>
      <w:r>
        <w:rPr>
          <w:rFonts w:hint="eastAsia"/>
          <w:lang w:eastAsia="zh-CN"/>
        </w:rPr>
        <w:t>monitors</w:t>
      </w:r>
      <w:r w:rsidRPr="00F761DD">
        <w:t xml:space="preserve"> the </w:t>
      </w:r>
      <w:r>
        <w:rPr>
          <w:rFonts w:hint="eastAsia"/>
          <w:lang w:eastAsia="zh-CN"/>
        </w:rPr>
        <w:t>CSI-RS</w:t>
      </w:r>
      <w:r w:rsidRPr="00F761DD">
        <w:t xml:space="preserve"> signals periodically, it is the first entity to detect the link failure / blockage </w:t>
      </w:r>
      <w:r>
        <w:rPr>
          <w:rFonts w:hint="eastAsia"/>
          <w:lang w:eastAsia="zh-CN"/>
        </w:rPr>
        <w:t xml:space="preserve">or other event. UE </w:t>
      </w:r>
      <w:r>
        <w:rPr>
          <w:lang w:eastAsia="zh-CN"/>
        </w:rPr>
        <w:t>initia</w:t>
      </w:r>
      <w:r>
        <w:rPr>
          <w:rFonts w:hint="eastAsia"/>
          <w:lang w:eastAsia="zh-CN"/>
        </w:rPr>
        <w:t xml:space="preserve">ted beam reporting should be supported to aid the </w:t>
      </w:r>
      <w:proofErr w:type="spellStart"/>
      <w:r>
        <w:rPr>
          <w:rFonts w:hint="eastAsia"/>
          <w:lang w:eastAsia="zh-CN"/>
        </w:rPr>
        <w:t>gNB</w:t>
      </w:r>
      <w:proofErr w:type="spellEnd"/>
      <w:r>
        <w:rPr>
          <w:rFonts w:hint="eastAsia"/>
          <w:lang w:eastAsia="zh-CN"/>
        </w:rPr>
        <w:t xml:space="preserve"> </w:t>
      </w:r>
      <w:r w:rsidR="00966CC1">
        <w:rPr>
          <w:rFonts w:hint="eastAsia"/>
          <w:lang w:eastAsia="zh-CN"/>
        </w:rPr>
        <w:t>to acquire</w:t>
      </w:r>
      <w:r>
        <w:rPr>
          <w:rFonts w:hint="eastAsia"/>
          <w:lang w:eastAsia="zh-CN"/>
        </w:rPr>
        <w:t xml:space="preserve"> the </w:t>
      </w:r>
      <w:r w:rsidR="00966CC1">
        <w:rPr>
          <w:rFonts w:hint="eastAsia"/>
          <w:lang w:eastAsia="zh-CN"/>
        </w:rPr>
        <w:t>beam</w:t>
      </w:r>
      <w:r>
        <w:rPr>
          <w:rFonts w:hint="eastAsia"/>
          <w:lang w:eastAsia="zh-CN"/>
        </w:rPr>
        <w:t xml:space="preserve"> status </w:t>
      </w:r>
      <w:r w:rsidR="006D4B52">
        <w:rPr>
          <w:rFonts w:hint="eastAsia"/>
          <w:lang w:eastAsia="zh-CN"/>
        </w:rPr>
        <w:t xml:space="preserve">change </w:t>
      </w:r>
      <w:r w:rsidR="00966CC1">
        <w:rPr>
          <w:rFonts w:hint="eastAsia"/>
          <w:lang w:eastAsia="zh-CN"/>
        </w:rPr>
        <w:t>in time</w:t>
      </w:r>
      <w:r>
        <w:rPr>
          <w:rFonts w:hint="eastAsia"/>
          <w:lang w:eastAsia="zh-CN"/>
        </w:rPr>
        <w:t>.</w:t>
      </w:r>
    </w:p>
    <w:p w:rsidR="00E266D1" w:rsidRDefault="00E266D1" w:rsidP="00F761DD">
      <w:pPr>
        <w:rPr>
          <w:lang w:eastAsia="zh-CN"/>
        </w:rPr>
      </w:pPr>
      <w:r>
        <w:rPr>
          <w:rFonts w:hint="eastAsia"/>
          <w:lang w:eastAsia="zh-CN"/>
        </w:rPr>
        <w:t>In addition,</w:t>
      </w:r>
      <w:r w:rsidR="00BB4151">
        <w:rPr>
          <w:rFonts w:hint="eastAsia"/>
          <w:lang w:eastAsia="zh-CN"/>
        </w:rPr>
        <w:t xml:space="preserve"> </w:t>
      </w:r>
      <w:r w:rsidR="003D10AE">
        <w:rPr>
          <w:rFonts w:hint="eastAsia"/>
          <w:lang w:eastAsia="zh-CN"/>
        </w:rPr>
        <w:t xml:space="preserve">UE can also </w:t>
      </w:r>
      <w:r w:rsidR="00C5231D">
        <w:rPr>
          <w:rFonts w:hint="eastAsia"/>
          <w:lang w:eastAsia="zh-CN"/>
        </w:rPr>
        <w:t>monitor</w:t>
      </w:r>
      <w:r w:rsidR="003D10AE">
        <w:rPr>
          <w:rFonts w:hint="eastAsia"/>
          <w:lang w:eastAsia="zh-CN"/>
        </w:rPr>
        <w:t xml:space="preserve"> the </w:t>
      </w:r>
      <w:r w:rsidR="00BB4151">
        <w:rPr>
          <w:rFonts w:hint="eastAsia"/>
          <w:lang w:eastAsia="zh-CN"/>
        </w:rPr>
        <w:t xml:space="preserve">beam </w:t>
      </w:r>
      <w:r w:rsidR="00BB4151">
        <w:rPr>
          <w:lang w:eastAsia="zh-CN"/>
        </w:rPr>
        <w:t>information</w:t>
      </w:r>
      <w:r w:rsidR="00BB4151">
        <w:rPr>
          <w:rFonts w:hint="eastAsia"/>
          <w:lang w:eastAsia="zh-CN"/>
        </w:rPr>
        <w:t xml:space="preserve"> change by detecting the </w:t>
      </w:r>
      <w:r w:rsidR="00C5231D">
        <w:rPr>
          <w:rFonts w:hint="eastAsia"/>
          <w:lang w:eastAsia="zh-CN"/>
        </w:rPr>
        <w:t xml:space="preserve">received </w:t>
      </w:r>
      <w:r w:rsidR="009614B1">
        <w:rPr>
          <w:rFonts w:hint="eastAsia"/>
          <w:lang w:eastAsia="zh-CN"/>
        </w:rPr>
        <w:t xml:space="preserve">signal </w:t>
      </w:r>
      <w:r w:rsidR="00453E62">
        <w:rPr>
          <w:rFonts w:hint="eastAsia"/>
          <w:lang w:eastAsia="zh-CN"/>
        </w:rPr>
        <w:t>energy</w:t>
      </w:r>
      <w:r w:rsidR="00BB4151">
        <w:rPr>
          <w:rFonts w:hint="eastAsia"/>
          <w:lang w:eastAsia="zh-CN"/>
        </w:rPr>
        <w:t xml:space="preserve"> of DMRS during the data </w:t>
      </w:r>
      <w:r w:rsidR="00C5231D">
        <w:rPr>
          <w:lang w:eastAsia="zh-CN"/>
        </w:rPr>
        <w:t>transmission</w:t>
      </w:r>
      <w:r w:rsidR="00C55AE7">
        <w:rPr>
          <w:rFonts w:hint="eastAsia"/>
          <w:lang w:eastAsia="zh-CN"/>
        </w:rPr>
        <w:t>,</w:t>
      </w:r>
      <w:r w:rsidR="00BA31F9">
        <w:rPr>
          <w:rFonts w:hint="eastAsia"/>
          <w:lang w:eastAsia="zh-CN"/>
        </w:rPr>
        <w:t xml:space="preserve"> </w:t>
      </w:r>
      <w:r w:rsidR="00C5231D">
        <w:rPr>
          <w:rFonts w:hint="eastAsia"/>
          <w:lang w:eastAsia="zh-CN"/>
        </w:rPr>
        <w:t xml:space="preserve">and triggering the </w:t>
      </w:r>
      <w:r w:rsidR="00C5231D">
        <w:rPr>
          <w:lang w:eastAsia="zh-CN"/>
        </w:rPr>
        <w:t>correspond</w:t>
      </w:r>
      <w:r w:rsidR="00C5231D">
        <w:rPr>
          <w:rFonts w:hint="eastAsia"/>
          <w:lang w:eastAsia="zh-CN"/>
        </w:rPr>
        <w:t xml:space="preserve">ing reporting </w:t>
      </w:r>
      <w:r w:rsidR="009614B1">
        <w:rPr>
          <w:rFonts w:hint="eastAsia"/>
          <w:lang w:eastAsia="zh-CN"/>
        </w:rPr>
        <w:t xml:space="preserve">for fast beam change for </w:t>
      </w:r>
      <w:r w:rsidR="00C55AE7">
        <w:rPr>
          <w:rFonts w:hint="eastAsia"/>
          <w:lang w:eastAsia="zh-CN"/>
        </w:rPr>
        <w:t xml:space="preserve">more </w:t>
      </w:r>
      <w:r w:rsidR="00C55AE7">
        <w:rPr>
          <w:lang w:eastAsia="zh-CN"/>
        </w:rPr>
        <w:t>reliable</w:t>
      </w:r>
      <w:r w:rsidR="00C55AE7">
        <w:rPr>
          <w:rFonts w:hint="eastAsia"/>
          <w:lang w:eastAsia="zh-CN"/>
        </w:rPr>
        <w:t xml:space="preserve"> </w:t>
      </w:r>
      <w:r w:rsidR="00BF4398">
        <w:rPr>
          <w:rFonts w:hint="eastAsia"/>
          <w:lang w:eastAsia="zh-CN"/>
        </w:rPr>
        <w:t xml:space="preserve">subsequent data </w:t>
      </w:r>
      <w:r w:rsidR="00BF4398">
        <w:rPr>
          <w:lang w:eastAsia="zh-CN"/>
        </w:rPr>
        <w:t>transmission</w:t>
      </w:r>
      <w:r w:rsidR="00C55AE7">
        <w:rPr>
          <w:rFonts w:hint="eastAsia"/>
          <w:lang w:eastAsia="zh-CN"/>
        </w:rPr>
        <w:t>.</w:t>
      </w:r>
    </w:p>
    <w:p w:rsidR="00966CC1" w:rsidRDefault="00966CC1" w:rsidP="00F761DD">
      <w:pPr>
        <w:rPr>
          <w:lang w:eastAsia="zh-CN"/>
        </w:rPr>
      </w:pPr>
      <w:r>
        <w:rPr>
          <w:lang w:eastAsia="zh-CN"/>
        </w:rPr>
        <w:t>T</w:t>
      </w:r>
      <w:r>
        <w:rPr>
          <w:rFonts w:hint="eastAsia"/>
          <w:lang w:eastAsia="zh-CN"/>
        </w:rPr>
        <w:t>he event</w:t>
      </w:r>
      <w:r w:rsidR="0096368A">
        <w:rPr>
          <w:rFonts w:hint="eastAsia"/>
          <w:lang w:eastAsia="zh-CN"/>
        </w:rPr>
        <w:t>s</w:t>
      </w:r>
      <w:r>
        <w:rPr>
          <w:rFonts w:hint="eastAsia"/>
          <w:lang w:eastAsia="zh-CN"/>
        </w:rPr>
        <w:t xml:space="preserve"> </w:t>
      </w:r>
      <w:r w:rsidR="0096368A">
        <w:rPr>
          <w:rFonts w:hint="eastAsia"/>
          <w:lang w:eastAsia="zh-CN"/>
        </w:rPr>
        <w:t>considering</w:t>
      </w:r>
      <w:r>
        <w:rPr>
          <w:rFonts w:hint="eastAsia"/>
          <w:lang w:eastAsia="zh-CN"/>
        </w:rPr>
        <w:t xml:space="preserve"> the following purpose</w:t>
      </w:r>
      <w:r w:rsidR="0096368A">
        <w:rPr>
          <w:rFonts w:hint="eastAsia"/>
          <w:lang w:eastAsia="zh-CN"/>
        </w:rPr>
        <w:t>s</w:t>
      </w:r>
      <w:r>
        <w:rPr>
          <w:rFonts w:hint="eastAsia"/>
          <w:lang w:eastAsia="zh-CN"/>
        </w:rPr>
        <w:t xml:space="preserve"> can be considered.</w:t>
      </w:r>
    </w:p>
    <w:p w:rsidR="00367C64" w:rsidRDefault="00537BC3" w:rsidP="00F35EA0">
      <w:pPr>
        <w:pStyle w:val="ListParagraph"/>
        <w:numPr>
          <w:ilvl w:val="1"/>
          <w:numId w:val="12"/>
        </w:numPr>
        <w:ind w:firstLineChars="0"/>
        <w:rPr>
          <w:rFonts w:ascii="Times New Roman" w:hAnsi="Times New Roman" w:cs="Times New Roman"/>
          <w:sz w:val="22"/>
          <w:szCs w:val="22"/>
        </w:rPr>
      </w:pPr>
      <w:bookmarkStart w:id="46" w:name="OLE_LINK11"/>
      <w:r>
        <w:rPr>
          <w:rFonts w:ascii="Times New Roman" w:hAnsi="Times New Roman" w:cs="Times New Roman"/>
          <w:sz w:val="22"/>
          <w:szCs w:val="22"/>
        </w:rPr>
        <w:t>Link failure</w:t>
      </w:r>
    </w:p>
    <w:p w:rsidR="003B6D1E" w:rsidRDefault="0044100C" w:rsidP="003B6D1E">
      <w:pPr>
        <w:rPr>
          <w:kern w:val="2"/>
          <w:lang w:val="en-GB" w:eastAsia="zh-CN"/>
        </w:rPr>
      </w:pPr>
      <w:bookmarkStart w:id="47" w:name="OLE_LINK7"/>
      <w:bookmarkStart w:id="48" w:name="OLE_LINK8"/>
      <w:bookmarkStart w:id="49" w:name="OLE_LINK71"/>
      <w:r>
        <w:rPr>
          <w:rFonts w:hint="eastAsia"/>
          <w:kern w:val="2"/>
          <w:lang w:val="en-GB" w:eastAsia="zh-CN"/>
        </w:rPr>
        <w:t xml:space="preserve">The link </w:t>
      </w:r>
      <w:r w:rsidR="003B6D1E" w:rsidRPr="003B6D1E">
        <w:rPr>
          <w:rFonts w:hint="eastAsia"/>
          <w:kern w:val="2"/>
          <w:lang w:val="en-GB"/>
        </w:rPr>
        <w:t>failure</w:t>
      </w:r>
      <w:r>
        <w:rPr>
          <w:rFonts w:hint="eastAsia"/>
          <w:kern w:val="2"/>
          <w:lang w:val="en-GB" w:eastAsia="zh-CN"/>
        </w:rPr>
        <w:t xml:space="preserve"> happens</w:t>
      </w:r>
      <w:r w:rsidR="003B6D1E" w:rsidRPr="003B6D1E">
        <w:rPr>
          <w:kern w:val="2"/>
          <w:lang w:val="en-GB"/>
        </w:rPr>
        <w:t xml:space="preserve"> due to user movement, rot</w:t>
      </w:r>
      <w:r>
        <w:rPr>
          <w:kern w:val="2"/>
          <w:lang w:val="en-GB"/>
        </w:rPr>
        <w:t xml:space="preserve">ation and blockage, </w:t>
      </w:r>
      <w:r w:rsidR="00AA52F9">
        <w:rPr>
          <w:rFonts w:hint="eastAsia"/>
          <w:kern w:val="2"/>
          <w:lang w:val="en-GB" w:eastAsia="zh-CN"/>
        </w:rPr>
        <w:t>UE</w:t>
      </w:r>
      <w:r w:rsidR="000677FD">
        <w:rPr>
          <w:kern w:val="2"/>
          <w:lang w:val="en-GB" w:eastAsia="zh-CN"/>
        </w:rPr>
        <w:t xml:space="preserve"> initiated</w:t>
      </w:r>
      <w:r w:rsidR="00AA52F9">
        <w:rPr>
          <w:rFonts w:hint="eastAsia"/>
          <w:kern w:val="2"/>
          <w:lang w:val="en-GB" w:eastAsia="zh-CN"/>
        </w:rPr>
        <w:t xml:space="preserve"> link recovery mechanism should be considered</w:t>
      </w:r>
      <w:r>
        <w:rPr>
          <w:rFonts w:hint="eastAsia"/>
          <w:kern w:val="2"/>
          <w:lang w:val="en-GB" w:eastAsia="zh-CN"/>
        </w:rPr>
        <w:t>.</w:t>
      </w:r>
      <w:r w:rsidR="00084713">
        <w:rPr>
          <w:rFonts w:hint="eastAsia"/>
          <w:kern w:val="2"/>
          <w:lang w:val="en-GB" w:eastAsia="zh-CN"/>
        </w:rPr>
        <w:t xml:space="preserve"> </w:t>
      </w:r>
      <w:r w:rsidR="009C2055">
        <w:rPr>
          <w:rFonts w:hint="eastAsia"/>
          <w:kern w:val="2"/>
          <w:lang w:val="en-GB" w:eastAsia="zh-CN"/>
        </w:rPr>
        <w:t>T</w:t>
      </w:r>
      <w:r w:rsidR="00084713">
        <w:rPr>
          <w:rFonts w:hint="eastAsia"/>
          <w:kern w:val="2"/>
          <w:lang w:val="en-GB" w:eastAsia="zh-CN"/>
        </w:rPr>
        <w:t xml:space="preserve">he </w:t>
      </w:r>
      <w:r w:rsidR="00042EE2">
        <w:rPr>
          <w:kern w:val="2"/>
          <w:lang w:val="en-GB" w:eastAsia="zh-CN"/>
        </w:rPr>
        <w:t>definition</w:t>
      </w:r>
      <w:r w:rsidR="00042EE2">
        <w:rPr>
          <w:rFonts w:hint="eastAsia"/>
          <w:kern w:val="2"/>
          <w:lang w:val="en-GB" w:eastAsia="zh-CN"/>
        </w:rPr>
        <w:t xml:space="preserve"> of</w:t>
      </w:r>
      <w:r w:rsidR="00084713">
        <w:rPr>
          <w:rFonts w:hint="eastAsia"/>
          <w:kern w:val="2"/>
          <w:lang w:val="en-GB" w:eastAsia="zh-CN"/>
        </w:rPr>
        <w:t xml:space="preserve"> the </w:t>
      </w:r>
      <w:r w:rsidR="009C2055">
        <w:rPr>
          <w:rFonts w:hint="eastAsia"/>
          <w:kern w:val="2"/>
          <w:lang w:val="en-GB" w:eastAsia="zh-CN"/>
        </w:rPr>
        <w:t xml:space="preserve">event for </w:t>
      </w:r>
      <w:r w:rsidR="00084713">
        <w:rPr>
          <w:rFonts w:hint="eastAsia"/>
          <w:kern w:val="2"/>
          <w:lang w:val="en-GB" w:eastAsia="zh-CN"/>
        </w:rPr>
        <w:t>L1 link failure to facilitate the fast link recovery should b</w:t>
      </w:r>
      <w:r w:rsidR="009C2055">
        <w:rPr>
          <w:rFonts w:hint="eastAsia"/>
          <w:kern w:val="2"/>
          <w:lang w:val="en-GB" w:eastAsia="zh-CN"/>
        </w:rPr>
        <w:t xml:space="preserve">e studied, e.g. the detected signal </w:t>
      </w:r>
      <w:r w:rsidR="009C2055">
        <w:rPr>
          <w:kern w:val="2"/>
          <w:lang w:val="en-GB" w:eastAsia="zh-CN"/>
        </w:rPr>
        <w:t>energy</w:t>
      </w:r>
      <w:r w:rsidR="009C2055">
        <w:rPr>
          <w:rFonts w:hint="eastAsia"/>
          <w:kern w:val="2"/>
          <w:lang w:val="en-GB" w:eastAsia="zh-CN"/>
        </w:rPr>
        <w:t xml:space="preserve"> is lower than a threshold.</w:t>
      </w:r>
    </w:p>
    <w:p w:rsidR="00367C64" w:rsidRDefault="00BB2D44">
      <w:pPr>
        <w:jc w:val="center"/>
        <w:rPr>
          <w:kern w:val="2"/>
          <w:lang w:val="en-GB" w:eastAsia="zh-CN"/>
        </w:rPr>
      </w:pPr>
      <w:r w:rsidRPr="00BB2D44">
        <w:rPr>
          <w:noProof/>
        </w:rPr>
        <w:drawing>
          <wp:inline distT="0" distB="0" distL="0" distR="0">
            <wp:extent cx="1875587" cy="578611"/>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1873121" cy="577850"/>
                    </a:xfrm>
                    <a:prstGeom prst="rect">
                      <a:avLst/>
                    </a:prstGeom>
                    <a:noFill/>
                    <a:ln w="9525">
                      <a:noFill/>
                      <a:miter lim="800000"/>
                      <a:headEnd/>
                      <a:tailEnd/>
                    </a:ln>
                  </pic:spPr>
                </pic:pic>
              </a:graphicData>
            </a:graphic>
          </wp:inline>
        </w:drawing>
      </w:r>
    </w:p>
    <w:p w:rsidR="004B3777" w:rsidRPr="004B3777" w:rsidRDefault="004B3777" w:rsidP="00BB2D44">
      <w:pPr>
        <w:jc w:val="center"/>
        <w:rPr>
          <w:kern w:val="2"/>
          <w:lang w:eastAsia="zh-CN"/>
        </w:rPr>
      </w:pPr>
      <w:r w:rsidRPr="00E51C66">
        <w:rPr>
          <w:rFonts w:hint="eastAsia"/>
          <w:lang w:eastAsia="zh-CN"/>
        </w:rPr>
        <w:t xml:space="preserve">Figure </w:t>
      </w:r>
      <w:r w:rsidR="007047FC">
        <w:rPr>
          <w:rFonts w:hint="eastAsia"/>
          <w:lang w:eastAsia="zh-CN"/>
        </w:rPr>
        <w:t>6</w:t>
      </w:r>
      <w:r w:rsidRPr="00E51C66">
        <w:rPr>
          <w:rFonts w:hint="eastAsia"/>
          <w:lang w:eastAsia="zh-CN"/>
        </w:rPr>
        <w:t>.</w:t>
      </w:r>
      <w:r>
        <w:rPr>
          <w:rFonts w:hint="eastAsia"/>
          <w:lang w:eastAsia="zh-CN"/>
        </w:rPr>
        <w:t>L</w:t>
      </w:r>
      <w:r>
        <w:rPr>
          <w:lang w:eastAsia="zh-CN"/>
        </w:rPr>
        <w:t>i</w:t>
      </w:r>
      <w:r>
        <w:rPr>
          <w:rFonts w:hint="eastAsia"/>
          <w:lang w:eastAsia="zh-CN"/>
        </w:rPr>
        <w:t>nk failure</w:t>
      </w:r>
    </w:p>
    <w:bookmarkEnd w:id="47"/>
    <w:bookmarkEnd w:id="48"/>
    <w:bookmarkEnd w:id="49"/>
    <w:p w:rsidR="00106815" w:rsidRDefault="00106815" w:rsidP="00106815">
      <w:pPr>
        <w:rPr>
          <w:b/>
          <w:i/>
          <w:kern w:val="2"/>
          <w:lang w:eastAsia="zh-CN"/>
        </w:rPr>
      </w:pPr>
      <w:r>
        <w:rPr>
          <w:b/>
          <w:i/>
          <w:kern w:val="2"/>
          <w:lang w:eastAsia="zh-CN"/>
        </w:rPr>
        <w:t xml:space="preserve">Proposal </w:t>
      </w:r>
      <w:r>
        <w:rPr>
          <w:rFonts w:hint="eastAsia"/>
          <w:b/>
          <w:i/>
          <w:kern w:val="2"/>
          <w:lang w:eastAsia="zh-CN"/>
        </w:rPr>
        <w:t>9</w:t>
      </w:r>
      <w:r>
        <w:rPr>
          <w:b/>
          <w:i/>
          <w:kern w:val="2"/>
          <w:lang w:eastAsia="zh-CN"/>
        </w:rPr>
        <w:t xml:space="preserve">: The beam information reporting based on </w:t>
      </w:r>
      <w:r>
        <w:rPr>
          <w:rFonts w:hint="eastAsia"/>
          <w:b/>
          <w:i/>
          <w:kern w:val="2"/>
          <w:lang w:eastAsia="zh-CN"/>
        </w:rPr>
        <w:t>e</w:t>
      </w:r>
      <w:r>
        <w:rPr>
          <w:b/>
          <w:i/>
          <w:kern w:val="2"/>
          <w:lang w:eastAsia="zh-CN"/>
        </w:rPr>
        <w:t xml:space="preserve">vent trigger should be supported due to link failure and link recovery thereafter. </w:t>
      </w:r>
    </w:p>
    <w:p w:rsidR="00240251" w:rsidRPr="00106815" w:rsidRDefault="00240251" w:rsidP="00240251">
      <w:pPr>
        <w:pStyle w:val="ListParagraph"/>
        <w:ind w:left="420" w:firstLineChars="0" w:firstLine="0"/>
        <w:rPr>
          <w:rFonts w:ascii="Times New Roman" w:hAnsi="Times New Roman" w:cs="Times New Roman"/>
          <w:sz w:val="22"/>
          <w:szCs w:val="22"/>
        </w:rPr>
      </w:pPr>
    </w:p>
    <w:bookmarkEnd w:id="46"/>
    <w:p w:rsidR="00367C64" w:rsidRDefault="00AD0531" w:rsidP="00F35EA0">
      <w:pPr>
        <w:pStyle w:val="ListParagraph"/>
        <w:numPr>
          <w:ilvl w:val="1"/>
          <w:numId w:val="12"/>
        </w:numPr>
        <w:ind w:firstLineChars="0"/>
        <w:rPr>
          <w:kern w:val="2"/>
        </w:rPr>
      </w:pPr>
      <w:r w:rsidRPr="007528D2">
        <w:rPr>
          <w:rFonts w:ascii="Times New Roman" w:hAnsi="Times New Roman" w:cs="Times New Roman" w:hint="eastAsia"/>
          <w:sz w:val="22"/>
          <w:szCs w:val="22"/>
        </w:rPr>
        <w:t>QCL information update</w:t>
      </w:r>
      <w:r w:rsidR="003B3825" w:rsidRPr="001C688B">
        <w:rPr>
          <w:rFonts w:hint="eastAsia"/>
          <w:kern w:val="2"/>
        </w:rPr>
        <w:t xml:space="preserve"> </w:t>
      </w:r>
    </w:p>
    <w:p w:rsidR="00AD0BF7" w:rsidRDefault="00332612" w:rsidP="002B1FBB">
      <w:pPr>
        <w:pStyle w:val="ListParagraph"/>
        <w:ind w:left="420" w:firstLineChars="0" w:firstLine="0"/>
        <w:jc w:val="center"/>
      </w:pPr>
      <w:r>
        <w:object w:dxaOrig="3258"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4pt;height:53pt" o:ole="">
            <v:imagedata r:id="rId14" o:title=""/>
          </v:shape>
          <o:OLEObject Type="Embed" ProgID="Visio.Drawing.11" ShapeID="_x0000_i1025" DrawAspect="Content" ObjectID="_1545478116" r:id="rId15"/>
        </w:object>
      </w:r>
    </w:p>
    <w:p w:rsidR="00E33E09" w:rsidRDefault="00E33E09" w:rsidP="002B1FBB">
      <w:pPr>
        <w:pStyle w:val="ListParagraph"/>
        <w:ind w:left="420" w:firstLineChars="0" w:firstLine="0"/>
        <w:jc w:val="center"/>
      </w:pPr>
    </w:p>
    <w:p w:rsidR="002B1FBB" w:rsidRPr="00E51C66" w:rsidRDefault="002B1FBB" w:rsidP="002B1FBB">
      <w:pPr>
        <w:jc w:val="center"/>
        <w:rPr>
          <w:lang w:eastAsia="zh-CN"/>
        </w:rPr>
      </w:pPr>
      <w:r w:rsidRPr="00E51C66">
        <w:rPr>
          <w:rFonts w:hint="eastAsia"/>
          <w:lang w:eastAsia="zh-CN"/>
        </w:rPr>
        <w:t xml:space="preserve">Figure </w:t>
      </w:r>
      <w:r w:rsidR="007047FC">
        <w:rPr>
          <w:rFonts w:hint="eastAsia"/>
          <w:lang w:eastAsia="zh-CN"/>
        </w:rPr>
        <w:t>7</w:t>
      </w:r>
      <w:r w:rsidRPr="00E51C66">
        <w:rPr>
          <w:rFonts w:hint="eastAsia"/>
          <w:lang w:eastAsia="zh-CN"/>
        </w:rPr>
        <w:t>.</w:t>
      </w:r>
      <w:r w:rsidR="00E33E09">
        <w:rPr>
          <w:rFonts w:hint="eastAsia"/>
          <w:lang w:eastAsia="zh-CN"/>
        </w:rPr>
        <w:t>E</w:t>
      </w:r>
      <w:r w:rsidRPr="00E51C66">
        <w:rPr>
          <w:rFonts w:hint="eastAsia"/>
          <w:lang w:eastAsia="zh-CN"/>
        </w:rPr>
        <w:t xml:space="preserve">vent triggered reporting for </w:t>
      </w:r>
      <w:r w:rsidR="00E33E09">
        <w:rPr>
          <w:rFonts w:hint="eastAsia"/>
          <w:lang w:eastAsia="zh-CN"/>
        </w:rPr>
        <w:t>QCL change</w:t>
      </w:r>
    </w:p>
    <w:p w:rsidR="002B1FBB" w:rsidRPr="009225AF" w:rsidRDefault="00E33E09" w:rsidP="009225AF">
      <w:pPr>
        <w:rPr>
          <w:lang w:eastAsia="zh-CN"/>
        </w:rPr>
      </w:pPr>
      <w:r w:rsidRPr="009225AF">
        <w:rPr>
          <w:rFonts w:hint="eastAsia"/>
        </w:rPr>
        <w:t>As shown in</w:t>
      </w:r>
      <w:r w:rsidR="00240251" w:rsidRPr="009225AF">
        <w:rPr>
          <w:rFonts w:hint="eastAsia"/>
          <w:kern w:val="2"/>
        </w:rPr>
        <w:t xml:space="preserve"> </w:t>
      </w:r>
      <w:r w:rsidR="00240251" w:rsidRPr="009225AF">
        <w:rPr>
          <w:rFonts w:hint="eastAsia"/>
        </w:rPr>
        <w:t xml:space="preserve">Figure </w:t>
      </w:r>
      <w:r w:rsidR="007047FC">
        <w:rPr>
          <w:rFonts w:hint="eastAsia"/>
          <w:lang w:eastAsia="zh-CN"/>
        </w:rPr>
        <w:t>7</w:t>
      </w:r>
      <w:r w:rsidR="00240251" w:rsidRPr="009225AF">
        <w:rPr>
          <w:rFonts w:hint="eastAsia"/>
        </w:rPr>
        <w:t>,</w:t>
      </w:r>
      <w:r w:rsidR="009225AF" w:rsidRPr="009225AF">
        <w:rPr>
          <w:rFonts w:hint="eastAsia"/>
        </w:rPr>
        <w:t xml:space="preserve"> when UE detects the current beam grouping of the QCL </w:t>
      </w:r>
      <w:r w:rsidR="00F36D26">
        <w:rPr>
          <w:rFonts w:hint="eastAsia"/>
          <w:lang w:eastAsia="zh-CN"/>
        </w:rPr>
        <w:t>changes</w:t>
      </w:r>
      <w:r w:rsidR="009225AF" w:rsidRPr="009225AF">
        <w:rPr>
          <w:rFonts w:hint="eastAsia"/>
        </w:rPr>
        <w:t>,</w:t>
      </w:r>
      <w:r w:rsidR="004665B0">
        <w:rPr>
          <w:rFonts w:hint="eastAsia"/>
          <w:lang w:eastAsia="zh-CN"/>
        </w:rPr>
        <w:t xml:space="preserve"> </w:t>
      </w:r>
      <w:r w:rsidR="00F36D26">
        <w:rPr>
          <w:rFonts w:hint="eastAsia"/>
          <w:lang w:eastAsia="zh-CN"/>
        </w:rPr>
        <w:t>B2 is not associate</w:t>
      </w:r>
      <w:r w:rsidR="007047FC">
        <w:rPr>
          <w:rFonts w:hint="eastAsia"/>
          <w:lang w:eastAsia="zh-CN"/>
        </w:rPr>
        <w:t>d</w:t>
      </w:r>
      <w:r w:rsidR="00F36D26">
        <w:rPr>
          <w:rFonts w:hint="eastAsia"/>
          <w:lang w:eastAsia="zh-CN"/>
        </w:rPr>
        <w:t xml:space="preserve"> with B1 and should be </w:t>
      </w:r>
      <w:proofErr w:type="gramStart"/>
      <w:r w:rsidR="00F36D26">
        <w:rPr>
          <w:rFonts w:hint="eastAsia"/>
          <w:lang w:eastAsia="zh-CN"/>
        </w:rPr>
        <w:t>associate</w:t>
      </w:r>
      <w:proofErr w:type="gramEnd"/>
      <w:r w:rsidR="00F36D26">
        <w:rPr>
          <w:rFonts w:hint="eastAsia"/>
          <w:lang w:eastAsia="zh-CN"/>
        </w:rPr>
        <w:t xml:space="preserve"> with B3 and B4,</w:t>
      </w:r>
      <w:r w:rsidR="00A44FF6">
        <w:rPr>
          <w:rFonts w:hint="eastAsia"/>
          <w:lang w:eastAsia="zh-CN"/>
        </w:rPr>
        <w:t xml:space="preserve"> </w:t>
      </w:r>
      <w:r w:rsidR="00D87A55">
        <w:rPr>
          <w:rFonts w:hint="eastAsia"/>
          <w:lang w:eastAsia="zh-CN"/>
        </w:rPr>
        <w:t>U</w:t>
      </w:r>
      <w:r w:rsidR="0013361E">
        <w:rPr>
          <w:rFonts w:hint="eastAsia"/>
          <w:lang w:eastAsia="zh-CN"/>
        </w:rPr>
        <w:t xml:space="preserve">E should </w:t>
      </w:r>
      <w:r w:rsidR="0013361E">
        <w:rPr>
          <w:lang w:eastAsia="zh-CN"/>
        </w:rPr>
        <w:t>trigger</w:t>
      </w:r>
      <w:r w:rsidR="0013361E">
        <w:rPr>
          <w:rFonts w:hint="eastAsia"/>
          <w:lang w:eastAsia="zh-CN"/>
        </w:rPr>
        <w:t xml:space="preserve"> the beam QCL change</w:t>
      </w:r>
      <w:r w:rsidR="00D87A55">
        <w:rPr>
          <w:rFonts w:hint="eastAsia"/>
          <w:lang w:eastAsia="zh-CN"/>
        </w:rPr>
        <w:t xml:space="preserve"> procedure</w:t>
      </w:r>
      <w:r w:rsidR="0013361E">
        <w:rPr>
          <w:rFonts w:hint="eastAsia"/>
          <w:lang w:eastAsia="zh-CN"/>
        </w:rPr>
        <w:t>.</w:t>
      </w:r>
      <w:r w:rsidR="000677FD">
        <w:rPr>
          <w:lang w:eastAsia="zh-CN"/>
        </w:rPr>
        <w:t xml:space="preserve"> Such a mechanism can also be used to update the beam grouping information if the grouping is based on UE’s receiving spatial parameters.</w:t>
      </w:r>
    </w:p>
    <w:p w:rsidR="009225AF" w:rsidRPr="00C9265A" w:rsidRDefault="00A10DDD" w:rsidP="00A10DDD">
      <w:bookmarkStart w:id="50" w:name="OLE_LINK111"/>
      <w:r w:rsidRPr="00565CE8">
        <w:rPr>
          <w:b/>
          <w:i/>
          <w:kern w:val="2"/>
          <w:lang w:eastAsia="zh-CN"/>
        </w:rPr>
        <w:lastRenderedPageBreak/>
        <w:t>Proposal 10:  The beam information reporting based on event trigger should be supported for updating beam management related QCL.</w:t>
      </w:r>
      <w:r w:rsidRPr="006374C3">
        <w:rPr>
          <w:rFonts w:hint="eastAsia"/>
          <w:b/>
          <w:i/>
          <w:kern w:val="2"/>
          <w:lang w:eastAsia="zh-CN"/>
        </w:rPr>
        <w:t xml:space="preserve"> </w:t>
      </w:r>
      <w:r w:rsidR="00C9265A" w:rsidRPr="006374C3">
        <w:rPr>
          <w:rFonts w:hint="eastAsia"/>
          <w:b/>
          <w:i/>
          <w:kern w:val="2"/>
          <w:lang w:eastAsia="zh-CN"/>
        </w:rPr>
        <w:t xml:space="preserve"> </w:t>
      </w:r>
      <w:bookmarkEnd w:id="50"/>
    </w:p>
    <w:p w:rsidR="006374C3" w:rsidRPr="0077174A" w:rsidRDefault="008D3F80" w:rsidP="006374C3">
      <w:pPr>
        <w:pStyle w:val="ListParagraph"/>
        <w:numPr>
          <w:ilvl w:val="1"/>
          <w:numId w:val="12"/>
        </w:numPr>
        <w:ind w:left="420" w:firstLineChars="0" w:firstLine="0"/>
        <w:rPr>
          <w:rFonts w:ascii="Times New Roman" w:hAnsi="Times New Roman" w:cs="Times New Roman"/>
          <w:sz w:val="22"/>
          <w:szCs w:val="22"/>
        </w:rPr>
      </w:pPr>
      <w:r>
        <w:rPr>
          <w:rFonts w:ascii="Times New Roman" w:hAnsi="Times New Roman" w:cs="Times New Roman"/>
          <w:sz w:val="22"/>
          <w:szCs w:val="22"/>
        </w:rPr>
        <w:t>Terminate</w:t>
      </w:r>
      <w:r>
        <w:rPr>
          <w:rFonts w:ascii="Times New Roman" w:hAnsi="Times New Roman" w:cs="Times New Roman" w:hint="eastAsia"/>
          <w:sz w:val="22"/>
          <w:szCs w:val="22"/>
        </w:rPr>
        <w:t xml:space="preserve"> beam </w:t>
      </w:r>
      <w:r>
        <w:rPr>
          <w:rFonts w:ascii="Times New Roman" w:hAnsi="Times New Roman" w:cs="Times New Roman"/>
          <w:sz w:val="22"/>
          <w:szCs w:val="22"/>
        </w:rPr>
        <w:t>sweeping</w:t>
      </w:r>
    </w:p>
    <w:p w:rsidR="00AE6967" w:rsidRDefault="006374C3" w:rsidP="00AE6967">
      <w:pPr>
        <w:rPr>
          <w:b/>
          <w:i/>
          <w:kern w:val="2"/>
          <w:lang w:eastAsia="zh-CN"/>
        </w:rPr>
      </w:pPr>
      <w:r w:rsidRPr="002267E0">
        <w:rPr>
          <w:rFonts w:hint="eastAsia"/>
        </w:rPr>
        <w:t>For the beam information update,</w:t>
      </w:r>
      <w:r w:rsidR="00075305">
        <w:rPr>
          <w:rFonts w:hint="eastAsia"/>
          <w:lang w:eastAsia="zh-CN"/>
        </w:rPr>
        <w:t xml:space="preserve"> </w:t>
      </w:r>
      <w:r w:rsidRPr="002267E0">
        <w:rPr>
          <w:rFonts w:hint="eastAsia"/>
        </w:rPr>
        <w:t xml:space="preserve">event triggered beam information reporting as shown in </w:t>
      </w:r>
      <w:r w:rsidR="007047FC">
        <w:rPr>
          <w:rFonts w:hint="eastAsia"/>
          <w:lang w:eastAsia="zh-CN"/>
        </w:rPr>
        <w:t>F</w:t>
      </w:r>
      <w:r w:rsidRPr="002267E0">
        <w:rPr>
          <w:rFonts w:hint="eastAsia"/>
        </w:rPr>
        <w:t xml:space="preserve">igure </w:t>
      </w:r>
      <w:r w:rsidR="007047FC">
        <w:rPr>
          <w:rFonts w:hint="eastAsia"/>
          <w:lang w:eastAsia="zh-CN"/>
        </w:rPr>
        <w:t>8</w:t>
      </w:r>
      <w:r w:rsidR="00A04501" w:rsidRPr="002267E0">
        <w:rPr>
          <w:rFonts w:hint="eastAsia"/>
        </w:rPr>
        <w:t xml:space="preserve"> </w:t>
      </w:r>
      <w:r w:rsidRPr="002267E0">
        <w:rPr>
          <w:rFonts w:hint="eastAsia"/>
        </w:rPr>
        <w:t xml:space="preserve">provide a mechanism to </w:t>
      </w:r>
      <w:r w:rsidR="009137AD">
        <w:rPr>
          <w:rFonts w:hint="eastAsia"/>
          <w:lang w:eastAsia="zh-CN"/>
        </w:rPr>
        <w:t xml:space="preserve">updated the </w:t>
      </w:r>
      <w:r w:rsidR="001C30E9">
        <w:rPr>
          <w:rFonts w:hint="eastAsia"/>
          <w:lang w:eastAsia="zh-CN"/>
        </w:rPr>
        <w:t xml:space="preserve"> beam information to </w:t>
      </w:r>
      <w:r w:rsidRPr="002267E0">
        <w:rPr>
          <w:rFonts w:hint="eastAsia"/>
        </w:rPr>
        <w:t>terminate the beam sweeping in advance.</w:t>
      </w:r>
      <w:r w:rsidR="008A4C74">
        <w:rPr>
          <w:rFonts w:hint="eastAsia"/>
          <w:lang w:eastAsia="zh-CN"/>
        </w:rPr>
        <w:t xml:space="preserve"> </w:t>
      </w:r>
      <w:r w:rsidR="003662C7">
        <w:rPr>
          <w:rFonts w:hint="eastAsia"/>
          <w:lang w:eastAsia="zh-CN"/>
        </w:rPr>
        <w:t xml:space="preserve">After </w:t>
      </w:r>
      <w:r w:rsidR="0060487E">
        <w:rPr>
          <w:rFonts w:hint="eastAsia"/>
          <w:lang w:eastAsia="zh-CN"/>
        </w:rPr>
        <w:t xml:space="preserve">UE </w:t>
      </w:r>
      <w:r w:rsidR="00494D20">
        <w:rPr>
          <w:rFonts w:hint="eastAsia"/>
          <w:lang w:eastAsia="zh-CN"/>
        </w:rPr>
        <w:t>measures</w:t>
      </w:r>
      <w:r w:rsidR="0060487E">
        <w:rPr>
          <w:rFonts w:hint="eastAsia"/>
          <w:lang w:eastAsia="zh-CN"/>
        </w:rPr>
        <w:t xml:space="preserve"> </w:t>
      </w:r>
      <w:r w:rsidR="003662C7">
        <w:rPr>
          <w:rFonts w:hint="eastAsia"/>
          <w:lang w:eastAsia="zh-CN"/>
        </w:rPr>
        <w:t xml:space="preserve">the </w:t>
      </w:r>
      <w:proofErr w:type="spellStart"/>
      <w:r w:rsidR="003662C7">
        <w:rPr>
          <w:rFonts w:hint="eastAsia"/>
          <w:lang w:eastAsia="zh-CN"/>
        </w:rPr>
        <w:t>X</w:t>
      </w:r>
      <w:r w:rsidR="003662C7" w:rsidRPr="0092492A">
        <w:rPr>
          <w:rFonts w:hint="eastAsia"/>
          <w:vertAlign w:val="superscript"/>
          <w:lang w:eastAsia="zh-CN"/>
        </w:rPr>
        <w:t>th</w:t>
      </w:r>
      <w:proofErr w:type="spellEnd"/>
      <w:r w:rsidR="003662C7">
        <w:rPr>
          <w:rFonts w:hint="eastAsia"/>
          <w:lang w:eastAsia="zh-CN"/>
        </w:rPr>
        <w:t xml:space="preserve"> beam,</w:t>
      </w:r>
      <w:r w:rsidR="0060487E">
        <w:rPr>
          <w:rFonts w:hint="eastAsia"/>
          <w:lang w:eastAsia="zh-CN"/>
        </w:rPr>
        <w:t xml:space="preserve"> </w:t>
      </w:r>
      <w:r w:rsidR="003662C7">
        <w:rPr>
          <w:rFonts w:hint="eastAsia"/>
          <w:lang w:eastAsia="zh-CN"/>
        </w:rPr>
        <w:t xml:space="preserve">UE found that </w:t>
      </w:r>
      <w:r w:rsidR="00AF2468">
        <w:rPr>
          <w:rFonts w:hint="eastAsia"/>
          <w:lang w:eastAsia="zh-CN"/>
        </w:rPr>
        <w:t>the</w:t>
      </w:r>
      <w:r w:rsidR="00AE6967">
        <w:rPr>
          <w:rFonts w:hint="eastAsia"/>
          <w:lang w:eastAsia="zh-CN"/>
        </w:rPr>
        <w:t xml:space="preserve"> counted</w:t>
      </w:r>
      <w:r w:rsidR="00AF2468">
        <w:rPr>
          <w:rFonts w:hint="eastAsia"/>
          <w:lang w:eastAsia="zh-CN"/>
        </w:rPr>
        <w:t xml:space="preserve"> beam number </w:t>
      </w:r>
      <w:r w:rsidR="00494D20">
        <w:rPr>
          <w:rFonts w:hint="eastAsia"/>
          <w:lang w:eastAsia="zh-CN"/>
        </w:rPr>
        <w:t xml:space="preserve">that </w:t>
      </w:r>
      <w:r w:rsidR="00AE6967">
        <w:rPr>
          <w:lang w:eastAsia="zh-CN"/>
        </w:rPr>
        <w:t>stratif</w:t>
      </w:r>
      <w:r w:rsidR="00AE6967">
        <w:rPr>
          <w:rFonts w:hint="eastAsia"/>
          <w:lang w:eastAsia="zh-CN"/>
        </w:rPr>
        <w:t xml:space="preserve">ies </w:t>
      </w:r>
      <w:r w:rsidR="00494D20">
        <w:rPr>
          <w:rFonts w:hint="eastAsia"/>
          <w:lang w:eastAsia="zh-CN"/>
        </w:rPr>
        <w:t xml:space="preserve">the condition of </w:t>
      </w:r>
      <w:r w:rsidR="00AE6967">
        <w:rPr>
          <w:rFonts w:hint="eastAsia"/>
          <w:lang w:eastAsia="zh-CN"/>
        </w:rPr>
        <w:t xml:space="preserve">the beam quality exceeding the predefined threshold is </w:t>
      </w:r>
      <w:r w:rsidR="00AE6967">
        <w:rPr>
          <w:lang w:eastAsia="zh-CN"/>
        </w:rPr>
        <w:t>sufficient</w:t>
      </w:r>
      <w:r w:rsidR="00AE6967">
        <w:rPr>
          <w:rFonts w:hint="eastAsia"/>
          <w:lang w:eastAsia="zh-CN"/>
        </w:rPr>
        <w:t>,</w:t>
      </w:r>
      <w:r w:rsidR="008D3F80">
        <w:rPr>
          <w:rFonts w:hint="eastAsia"/>
          <w:lang w:eastAsia="zh-CN"/>
        </w:rPr>
        <w:t xml:space="preserve"> and </w:t>
      </w:r>
      <w:r w:rsidR="00AE6967">
        <w:rPr>
          <w:rFonts w:hint="eastAsia"/>
          <w:lang w:eastAsia="zh-CN"/>
        </w:rPr>
        <w:t>then</w:t>
      </w:r>
      <w:r w:rsidR="008D3F80">
        <w:rPr>
          <w:rFonts w:hint="eastAsia"/>
          <w:lang w:eastAsia="zh-CN"/>
        </w:rPr>
        <w:t xml:space="preserve"> UE</w:t>
      </w:r>
      <w:r w:rsidR="00AE6967">
        <w:rPr>
          <w:rFonts w:hint="eastAsia"/>
          <w:lang w:eastAsia="zh-CN"/>
        </w:rPr>
        <w:t xml:space="preserve"> triggers the reporting to </w:t>
      </w:r>
      <w:r w:rsidR="00AE6967">
        <w:rPr>
          <w:lang w:eastAsia="zh-CN"/>
        </w:rPr>
        <w:t>notify</w:t>
      </w:r>
      <w:r w:rsidR="00AE6967">
        <w:rPr>
          <w:rFonts w:hint="eastAsia"/>
          <w:lang w:eastAsia="zh-CN"/>
        </w:rPr>
        <w:t xml:space="preserve"> the </w:t>
      </w:r>
      <w:proofErr w:type="spellStart"/>
      <w:r w:rsidR="00AE6967">
        <w:rPr>
          <w:rFonts w:hint="eastAsia"/>
          <w:lang w:eastAsia="zh-CN"/>
        </w:rPr>
        <w:t>gNB</w:t>
      </w:r>
      <w:proofErr w:type="spellEnd"/>
      <w:r w:rsidR="00AE6967">
        <w:rPr>
          <w:rFonts w:hint="eastAsia"/>
          <w:lang w:eastAsia="zh-CN"/>
        </w:rPr>
        <w:t xml:space="preserve"> to terminate the subsequent beam</w:t>
      </w:r>
      <w:r w:rsidR="00AE6967" w:rsidRPr="00494D20">
        <w:rPr>
          <w:rFonts w:hint="eastAsia"/>
          <w:lang w:eastAsia="zh-CN"/>
        </w:rPr>
        <w:t xml:space="preserve"> sweeping.</w:t>
      </w:r>
    </w:p>
    <w:p w:rsidR="00F948F3" w:rsidRDefault="00F948F3" w:rsidP="009225AF">
      <w:pPr>
        <w:autoSpaceDE/>
        <w:autoSpaceDN/>
        <w:adjustRightInd/>
        <w:spacing w:after="0"/>
        <w:jc w:val="center"/>
        <w:rPr>
          <w:b/>
          <w:i/>
          <w:kern w:val="2"/>
          <w:lang w:eastAsia="zh-CN"/>
        </w:rPr>
      </w:pPr>
      <w:r w:rsidRPr="00F948F3">
        <w:rPr>
          <w:rFonts w:hint="eastAsia"/>
          <w:b/>
          <w:i/>
          <w:noProof/>
          <w:kern w:val="2"/>
        </w:rPr>
        <w:drawing>
          <wp:inline distT="0" distB="0" distL="0" distR="0">
            <wp:extent cx="4147719" cy="1862861"/>
            <wp:effectExtent l="0" t="0" r="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4152287" cy="1864913"/>
                    </a:xfrm>
                    <a:prstGeom prst="rect">
                      <a:avLst/>
                    </a:prstGeom>
                    <a:noFill/>
                    <a:ln w="9525">
                      <a:noFill/>
                      <a:miter lim="800000"/>
                      <a:headEnd/>
                      <a:tailEnd/>
                    </a:ln>
                  </pic:spPr>
                </pic:pic>
              </a:graphicData>
            </a:graphic>
          </wp:inline>
        </w:drawing>
      </w:r>
    </w:p>
    <w:p w:rsidR="00F948F3" w:rsidRPr="00E51C66" w:rsidRDefault="00F948F3" w:rsidP="00E51C66">
      <w:pPr>
        <w:jc w:val="center"/>
        <w:rPr>
          <w:lang w:eastAsia="zh-CN"/>
        </w:rPr>
      </w:pPr>
      <w:bookmarkStart w:id="51" w:name="OLE_LINK73"/>
      <w:bookmarkStart w:id="52" w:name="OLE_LINK74"/>
      <w:r w:rsidRPr="00E51C66">
        <w:rPr>
          <w:rFonts w:hint="eastAsia"/>
          <w:lang w:eastAsia="zh-CN"/>
        </w:rPr>
        <w:t xml:space="preserve">Figure </w:t>
      </w:r>
      <w:r w:rsidR="007047FC">
        <w:rPr>
          <w:rFonts w:hint="eastAsia"/>
          <w:lang w:eastAsia="zh-CN"/>
        </w:rPr>
        <w:t>8</w:t>
      </w:r>
      <w:r w:rsidRPr="00E51C66">
        <w:rPr>
          <w:rFonts w:hint="eastAsia"/>
          <w:lang w:eastAsia="zh-CN"/>
        </w:rPr>
        <w:t>.</w:t>
      </w:r>
      <w:r w:rsidR="00E51C66" w:rsidRPr="00E51C66">
        <w:rPr>
          <w:rFonts w:hint="eastAsia"/>
          <w:lang w:eastAsia="zh-CN"/>
        </w:rPr>
        <w:t>event triggered reporting for beam information update</w:t>
      </w:r>
    </w:p>
    <w:p w:rsidR="00CF752A" w:rsidRDefault="00D61992" w:rsidP="00355076">
      <w:pPr>
        <w:rPr>
          <w:b/>
          <w:i/>
          <w:kern w:val="2"/>
          <w:lang w:eastAsia="zh-CN"/>
        </w:rPr>
      </w:pPr>
      <w:bookmarkStart w:id="53" w:name="OLE_LINK116"/>
      <w:bookmarkStart w:id="54" w:name="OLE_LINK117"/>
      <w:bookmarkStart w:id="55" w:name="OLE_LINK118"/>
      <w:bookmarkStart w:id="56" w:name="OLE_LINK135"/>
      <w:bookmarkStart w:id="57" w:name="OLE_LINK52"/>
      <w:bookmarkStart w:id="58" w:name="OLE_LINK53"/>
      <w:bookmarkStart w:id="59" w:name="OLE_LINK16"/>
      <w:bookmarkStart w:id="60" w:name="OLE_LINK17"/>
      <w:bookmarkEnd w:id="51"/>
      <w:bookmarkEnd w:id="52"/>
      <w:r w:rsidRPr="00F20FAB">
        <w:rPr>
          <w:b/>
          <w:i/>
          <w:kern w:val="2"/>
          <w:lang w:eastAsia="zh-CN"/>
        </w:rPr>
        <w:t xml:space="preserve">Proposal 11:  The beam information reporting based on event trigger should be supported for </w:t>
      </w:r>
      <w:r>
        <w:rPr>
          <w:rFonts w:hint="eastAsia"/>
          <w:b/>
          <w:i/>
          <w:kern w:val="2"/>
          <w:lang w:eastAsia="zh-CN"/>
        </w:rPr>
        <w:t>terminating beam sweeping in advance</w:t>
      </w:r>
      <w:r w:rsidRPr="006374C3">
        <w:rPr>
          <w:rFonts w:hint="eastAsia"/>
          <w:b/>
          <w:i/>
          <w:kern w:val="2"/>
          <w:lang w:eastAsia="zh-CN"/>
        </w:rPr>
        <w:t>.</w:t>
      </w:r>
    </w:p>
    <w:bookmarkEnd w:id="53"/>
    <w:bookmarkEnd w:id="54"/>
    <w:bookmarkEnd w:id="55"/>
    <w:bookmarkEnd w:id="56"/>
    <w:p w:rsidR="003F3ADE" w:rsidRDefault="003F3ADE" w:rsidP="003F3ADE">
      <w:pPr>
        <w:rPr>
          <w:kern w:val="2"/>
          <w:lang w:val="en-GB" w:eastAsia="zh-CN"/>
        </w:rPr>
      </w:pPr>
      <w:r>
        <w:rPr>
          <w:rFonts w:hint="eastAsia"/>
          <w:kern w:val="2"/>
          <w:lang w:val="en-GB" w:eastAsia="zh-CN"/>
        </w:rPr>
        <w:t xml:space="preserve">The </w:t>
      </w:r>
      <w:r>
        <w:rPr>
          <w:kern w:val="2"/>
          <w:lang w:val="en-GB" w:eastAsia="zh-CN"/>
        </w:rPr>
        <w:t>following</w:t>
      </w:r>
      <w:r>
        <w:rPr>
          <w:rFonts w:hint="eastAsia"/>
          <w:kern w:val="2"/>
          <w:lang w:val="en-GB" w:eastAsia="zh-CN"/>
        </w:rPr>
        <w:t xml:space="preserve"> uplink channel can be </w:t>
      </w:r>
      <w:r>
        <w:rPr>
          <w:kern w:val="2"/>
          <w:lang w:val="en-GB" w:eastAsia="zh-CN"/>
        </w:rPr>
        <w:t>considered</w:t>
      </w:r>
      <w:r>
        <w:rPr>
          <w:rFonts w:hint="eastAsia"/>
          <w:kern w:val="2"/>
          <w:lang w:val="en-GB" w:eastAsia="zh-CN"/>
        </w:rPr>
        <w:t xml:space="preserve"> to transmit UE</w:t>
      </w:r>
      <w:r>
        <w:rPr>
          <w:kern w:val="2"/>
          <w:lang w:val="en-GB" w:eastAsia="zh-CN"/>
        </w:rPr>
        <w:t>’</w:t>
      </w:r>
      <w:r>
        <w:rPr>
          <w:rFonts w:hint="eastAsia"/>
          <w:kern w:val="2"/>
          <w:lang w:val="en-GB" w:eastAsia="zh-CN"/>
        </w:rPr>
        <w:t>s request</w:t>
      </w:r>
    </w:p>
    <w:p w:rsidR="003F3ADE" w:rsidRPr="0044100C" w:rsidRDefault="003F3ADE" w:rsidP="003F3ADE">
      <w:pPr>
        <w:pStyle w:val="ListParagraph"/>
        <w:numPr>
          <w:ilvl w:val="0"/>
          <w:numId w:val="7"/>
        </w:numPr>
        <w:ind w:firstLineChars="0"/>
        <w:rPr>
          <w:rFonts w:ascii="Times New Roman" w:hAnsi="Times New Roman" w:cs="Times New Roman"/>
          <w:kern w:val="2"/>
          <w:lang w:val="en-GB"/>
        </w:rPr>
      </w:pPr>
      <w:r w:rsidRPr="0044100C">
        <w:rPr>
          <w:rFonts w:ascii="Times New Roman" w:hAnsi="Times New Roman" w:cs="Times New Roman"/>
          <w:kern w:val="2"/>
          <w:lang w:val="en-GB"/>
        </w:rPr>
        <w:t>SR</w:t>
      </w:r>
    </w:p>
    <w:p w:rsidR="008A3D89" w:rsidRDefault="003F3ADE" w:rsidP="001326D6">
      <w:pPr>
        <w:pStyle w:val="ListParagraph"/>
        <w:numPr>
          <w:ilvl w:val="0"/>
          <w:numId w:val="7"/>
        </w:numPr>
        <w:ind w:firstLineChars="0"/>
        <w:rPr>
          <w:rFonts w:ascii="Times New Roman" w:hAnsi="Times New Roman" w:cs="Times New Roman"/>
          <w:kern w:val="2"/>
          <w:lang w:val="en-GB"/>
        </w:rPr>
      </w:pPr>
      <w:r w:rsidRPr="0044100C">
        <w:rPr>
          <w:rFonts w:ascii="Times New Roman" w:hAnsi="Times New Roman" w:cs="Times New Roman"/>
          <w:kern w:val="2"/>
          <w:lang w:val="en-GB"/>
        </w:rPr>
        <w:t>RACH</w:t>
      </w:r>
    </w:p>
    <w:p w:rsidR="00E06F5B" w:rsidRPr="00FC2A7D" w:rsidRDefault="00D41C61" w:rsidP="00E06F5B">
      <w:pPr>
        <w:rPr>
          <w:lang w:eastAsia="zh-CN"/>
        </w:rPr>
      </w:pPr>
      <w:r w:rsidRPr="008A3D89">
        <w:rPr>
          <w:kern w:val="2"/>
          <w:lang w:val="en-GB" w:eastAsia="zh-CN"/>
        </w:rPr>
        <w:t xml:space="preserve">More details of the event triggered </w:t>
      </w:r>
      <w:r w:rsidR="009216F3">
        <w:rPr>
          <w:rFonts w:hint="eastAsia"/>
          <w:kern w:val="2"/>
          <w:lang w:val="en-GB" w:eastAsia="zh-CN"/>
        </w:rPr>
        <w:t xml:space="preserve">DL </w:t>
      </w:r>
      <w:r w:rsidRPr="008A3D89">
        <w:rPr>
          <w:kern w:val="2"/>
          <w:lang w:val="en-GB" w:eastAsia="zh-CN"/>
        </w:rPr>
        <w:t>transmission can be found in our companion contribution [</w:t>
      </w:r>
      <w:r w:rsidR="0092492A">
        <w:rPr>
          <w:rFonts w:hint="eastAsia"/>
          <w:kern w:val="2"/>
          <w:lang w:val="en-GB" w:eastAsia="zh-CN"/>
        </w:rPr>
        <w:t>2</w:t>
      </w:r>
      <w:r w:rsidRPr="008A3D89">
        <w:rPr>
          <w:kern w:val="2"/>
          <w:lang w:val="en-GB" w:eastAsia="zh-CN"/>
        </w:rPr>
        <w:t>].</w:t>
      </w:r>
    </w:p>
    <w:bookmarkEnd w:id="57"/>
    <w:bookmarkEnd w:id="58"/>
    <w:bookmarkEnd w:id="59"/>
    <w:bookmarkEnd w:id="60"/>
    <w:p w:rsidR="00F01FA2" w:rsidRDefault="00F01FA2" w:rsidP="005637D9">
      <w:pPr>
        <w:pStyle w:val="Heading2"/>
        <w:tabs>
          <w:tab w:val="num" w:pos="0"/>
        </w:tabs>
        <w:ind w:left="0" w:firstLine="0"/>
        <w:jc w:val="left"/>
        <w:rPr>
          <w:lang w:eastAsia="zh-CN"/>
        </w:rPr>
      </w:pPr>
      <w:r w:rsidRPr="00064042">
        <w:rPr>
          <w:rFonts w:hint="eastAsia"/>
          <w:lang w:eastAsia="zh-CN"/>
        </w:rPr>
        <w:t xml:space="preserve">RS for beam management </w:t>
      </w:r>
    </w:p>
    <w:p w:rsidR="002267E0" w:rsidRDefault="002267E0" w:rsidP="00040C0E">
      <w:pPr>
        <w:pStyle w:val="ListParagraph"/>
        <w:numPr>
          <w:ilvl w:val="0"/>
          <w:numId w:val="4"/>
        </w:numPr>
        <w:ind w:firstLineChars="0"/>
        <w:rPr>
          <w:rFonts w:ascii="Times New Roman" w:hAnsi="Times New Roman" w:cs="Times New Roman"/>
          <w:sz w:val="22"/>
          <w:szCs w:val="22"/>
        </w:rPr>
      </w:pPr>
      <w:r>
        <w:rPr>
          <w:rFonts w:ascii="Times New Roman" w:hAnsi="Times New Roman" w:cs="Times New Roman" w:hint="eastAsia"/>
          <w:sz w:val="22"/>
          <w:szCs w:val="22"/>
        </w:rPr>
        <w:t>CSI-RS</w:t>
      </w:r>
    </w:p>
    <w:p w:rsidR="009B7C5C" w:rsidRDefault="0022341B" w:rsidP="004A1842">
      <w:pPr>
        <w:rPr>
          <w:lang w:eastAsia="zh-CN"/>
        </w:rPr>
      </w:pPr>
      <w:r>
        <w:rPr>
          <w:rFonts w:hint="eastAsia"/>
        </w:rPr>
        <w:t>LTE</w:t>
      </w:r>
      <w:r w:rsidR="00A8490C">
        <w:rPr>
          <w:rFonts w:hint="eastAsia"/>
        </w:rPr>
        <w:t xml:space="preserve"> supports on</w:t>
      </w:r>
      <w:r w:rsidR="00B63B6A">
        <w:rPr>
          <w:rFonts w:hint="eastAsia"/>
        </w:rPr>
        <w:t>e</w:t>
      </w:r>
      <w:r w:rsidR="00A8490C">
        <w:rPr>
          <w:rFonts w:hint="eastAsia"/>
        </w:rPr>
        <w:t xml:space="preserve"> CRS port based</w:t>
      </w:r>
      <w:r w:rsidR="00CC01F5">
        <w:rPr>
          <w:rFonts w:hint="eastAsia"/>
        </w:rPr>
        <w:t xml:space="preserve"> </w:t>
      </w:r>
      <w:r>
        <w:rPr>
          <w:rFonts w:hint="eastAsia"/>
        </w:rPr>
        <w:t xml:space="preserve">RSRP </w:t>
      </w:r>
      <w:r w:rsidR="00A8490C">
        <w:t xml:space="preserve">measurement. </w:t>
      </w:r>
      <w:r w:rsidR="00A8490C">
        <w:rPr>
          <w:rFonts w:hint="eastAsia"/>
        </w:rPr>
        <w:t xml:space="preserve">Similarly, </w:t>
      </w:r>
      <w:r w:rsidR="002C7163">
        <w:rPr>
          <w:rFonts w:hint="eastAsia"/>
        </w:rPr>
        <w:t>RSRP-like</w:t>
      </w:r>
      <w:r w:rsidR="009B7C5C">
        <w:rPr>
          <w:rFonts w:hint="eastAsia"/>
        </w:rPr>
        <w:t xml:space="preserve"> </w:t>
      </w:r>
      <w:r w:rsidR="00AB1C27">
        <w:rPr>
          <w:rFonts w:hint="eastAsia"/>
        </w:rPr>
        <w:t xml:space="preserve">measurement </w:t>
      </w:r>
      <w:r w:rsidR="00A8490C">
        <w:rPr>
          <w:rFonts w:hint="eastAsia"/>
        </w:rPr>
        <w:t>based on CSI-RS</w:t>
      </w:r>
      <w:r w:rsidR="00FC4ADA">
        <w:rPr>
          <w:rFonts w:hint="eastAsia"/>
        </w:rPr>
        <w:t xml:space="preserve"> may also rely on low </w:t>
      </w:r>
      <w:r w:rsidR="00FC4ADA">
        <w:t>dimension</w:t>
      </w:r>
      <w:r w:rsidR="00FC4ADA">
        <w:rPr>
          <w:rFonts w:hint="eastAsia"/>
        </w:rPr>
        <w:t xml:space="preserve"> </w:t>
      </w:r>
      <w:r w:rsidR="00AB1C27">
        <w:rPr>
          <w:rFonts w:hint="eastAsia"/>
        </w:rPr>
        <w:t xml:space="preserve">CSI-RS </w:t>
      </w:r>
      <w:r w:rsidR="00FC4ADA">
        <w:rPr>
          <w:rFonts w:hint="eastAsia"/>
        </w:rPr>
        <w:t>port number</w:t>
      </w:r>
      <w:r w:rsidR="009B7C5C">
        <w:rPr>
          <w:rFonts w:hint="eastAsia"/>
        </w:rPr>
        <w:t>.</w:t>
      </w:r>
      <w:r w:rsidR="002E3C8E">
        <w:rPr>
          <w:rFonts w:hint="eastAsia"/>
        </w:rPr>
        <w:t xml:space="preserve"> </w:t>
      </w:r>
      <w:r w:rsidR="00AB1C27">
        <w:rPr>
          <w:rFonts w:hint="eastAsia"/>
        </w:rPr>
        <w:t xml:space="preserve">In the meanwhile, </w:t>
      </w:r>
      <w:r w:rsidR="00EA2960">
        <w:rPr>
          <w:rFonts w:hint="eastAsia"/>
        </w:rPr>
        <w:t xml:space="preserve">unlike the high </w:t>
      </w:r>
      <w:r w:rsidR="00EA2960">
        <w:t>accuracy</w:t>
      </w:r>
      <w:r w:rsidR="00EA2960">
        <w:rPr>
          <w:rFonts w:hint="eastAsia"/>
        </w:rPr>
        <w:t xml:space="preserve"> </w:t>
      </w:r>
      <w:r w:rsidR="00EA2960">
        <w:t>requirement</w:t>
      </w:r>
      <w:r w:rsidR="00EA2960">
        <w:rPr>
          <w:rFonts w:hint="eastAsia"/>
        </w:rPr>
        <w:t xml:space="preserve"> for CSI </w:t>
      </w:r>
      <w:r w:rsidR="00EA2960">
        <w:t>acquisition</w:t>
      </w:r>
      <w:r w:rsidR="00EA2960">
        <w:rPr>
          <w:rFonts w:hint="eastAsia"/>
        </w:rPr>
        <w:t xml:space="preserve">, </w:t>
      </w:r>
      <w:r w:rsidR="005D2656">
        <w:rPr>
          <w:rFonts w:hint="eastAsia"/>
          <w:lang w:eastAsia="zh-CN"/>
        </w:rPr>
        <w:t xml:space="preserve">lower </w:t>
      </w:r>
      <w:r w:rsidR="00452450">
        <w:rPr>
          <w:rFonts w:hint="eastAsia"/>
          <w:lang w:eastAsia="zh-CN"/>
        </w:rPr>
        <w:t>density of RS</w:t>
      </w:r>
      <w:r w:rsidR="009C651E">
        <w:rPr>
          <w:rFonts w:hint="eastAsia"/>
          <w:lang w:eastAsia="zh-CN"/>
        </w:rPr>
        <w:t xml:space="preserve"> </w:t>
      </w:r>
      <w:r w:rsidR="00684223">
        <w:rPr>
          <w:rFonts w:hint="eastAsia"/>
          <w:lang w:eastAsia="zh-CN"/>
        </w:rPr>
        <w:t>in frequency</w:t>
      </w:r>
      <w:r w:rsidR="005D2656">
        <w:rPr>
          <w:rFonts w:hint="eastAsia"/>
          <w:lang w:eastAsia="zh-CN"/>
        </w:rPr>
        <w:t xml:space="preserve"> </w:t>
      </w:r>
      <w:r w:rsidR="00CF3DC6">
        <w:rPr>
          <w:rFonts w:hint="eastAsia"/>
          <w:lang w:eastAsia="zh-CN"/>
        </w:rPr>
        <w:t>is sufficient to</w:t>
      </w:r>
      <w:r w:rsidR="00CF3DC6">
        <w:rPr>
          <w:lang w:eastAsia="zh-CN"/>
        </w:rPr>
        <w:t xml:space="preserve"> satisfy</w:t>
      </w:r>
      <w:r w:rsidR="009C651E">
        <w:rPr>
          <w:rFonts w:hint="eastAsia"/>
          <w:lang w:eastAsia="zh-CN"/>
        </w:rPr>
        <w:t xml:space="preserve"> its </w:t>
      </w:r>
      <w:r w:rsidR="009C651E">
        <w:rPr>
          <w:lang w:eastAsia="zh-CN"/>
        </w:rPr>
        <w:t>m</w:t>
      </w:r>
      <w:r w:rsidR="009C651E">
        <w:rPr>
          <w:rFonts w:hint="eastAsia"/>
          <w:lang w:eastAsia="zh-CN"/>
        </w:rPr>
        <w:t>easurement accuracy requirement</w:t>
      </w:r>
      <w:r w:rsidR="00452450">
        <w:rPr>
          <w:rFonts w:hint="eastAsia"/>
          <w:lang w:eastAsia="zh-CN"/>
        </w:rPr>
        <w:t>.</w:t>
      </w:r>
      <w:r w:rsidR="009C651E">
        <w:rPr>
          <w:rFonts w:hint="eastAsia"/>
          <w:lang w:eastAsia="zh-CN"/>
        </w:rPr>
        <w:t xml:space="preserve"> </w:t>
      </w:r>
      <w:r w:rsidR="005D2656">
        <w:rPr>
          <w:rFonts w:hint="eastAsia"/>
          <w:lang w:eastAsia="zh-CN"/>
        </w:rPr>
        <w:t>That is to say,</w:t>
      </w:r>
      <w:r w:rsidR="00CF3DC6">
        <w:rPr>
          <w:rFonts w:hint="eastAsia"/>
          <w:lang w:eastAsia="zh-CN"/>
        </w:rPr>
        <w:t xml:space="preserve"> </w:t>
      </w:r>
      <w:r w:rsidR="005D2656">
        <w:rPr>
          <w:rFonts w:hint="eastAsia"/>
          <w:lang w:eastAsia="zh-CN"/>
        </w:rPr>
        <w:t xml:space="preserve">RS overhead for </w:t>
      </w:r>
      <w:r w:rsidR="00367800">
        <w:rPr>
          <w:rFonts w:hint="eastAsia"/>
          <w:lang w:eastAsia="zh-CN"/>
        </w:rPr>
        <w:t>single</w:t>
      </w:r>
      <w:r w:rsidR="005D2656">
        <w:rPr>
          <w:rFonts w:hint="eastAsia"/>
          <w:lang w:eastAsia="zh-CN"/>
        </w:rPr>
        <w:t xml:space="preserve"> beam </w:t>
      </w:r>
      <w:r w:rsidR="002C7163">
        <w:rPr>
          <w:rFonts w:hint="eastAsia"/>
          <w:lang w:eastAsia="zh-CN"/>
        </w:rPr>
        <w:t>RSRP-like</w:t>
      </w:r>
      <w:r w:rsidR="00CF3DC6">
        <w:rPr>
          <w:rFonts w:hint="eastAsia"/>
          <w:lang w:eastAsia="zh-CN"/>
        </w:rPr>
        <w:t xml:space="preserve"> measurement can be kept low. </w:t>
      </w:r>
      <w:r w:rsidR="000E52F5">
        <w:rPr>
          <w:lang w:eastAsia="zh-CN"/>
        </w:rPr>
        <w:t>However</w:t>
      </w:r>
      <w:r w:rsidR="00452450">
        <w:rPr>
          <w:rFonts w:hint="eastAsia"/>
          <w:lang w:eastAsia="zh-CN"/>
        </w:rPr>
        <w:t>,</w:t>
      </w:r>
      <w:r w:rsidR="009C651E">
        <w:rPr>
          <w:rFonts w:hint="eastAsia"/>
          <w:lang w:eastAsia="zh-CN"/>
        </w:rPr>
        <w:t xml:space="preserve"> </w:t>
      </w:r>
      <w:r w:rsidR="00452450">
        <w:rPr>
          <w:rFonts w:hint="eastAsia"/>
          <w:lang w:eastAsia="zh-CN"/>
        </w:rPr>
        <w:t xml:space="preserve">as the beam number </w:t>
      </w:r>
      <w:r w:rsidR="001E2ACD">
        <w:rPr>
          <w:rFonts w:hint="eastAsia"/>
          <w:lang w:eastAsia="zh-CN"/>
        </w:rPr>
        <w:t xml:space="preserve">for beam training </w:t>
      </w:r>
      <w:r w:rsidR="00452450">
        <w:rPr>
          <w:rFonts w:hint="eastAsia"/>
          <w:lang w:eastAsia="zh-CN"/>
        </w:rPr>
        <w:t>increase,</w:t>
      </w:r>
      <w:r w:rsidR="009C651E">
        <w:rPr>
          <w:rFonts w:hint="eastAsia"/>
          <w:lang w:eastAsia="zh-CN"/>
        </w:rPr>
        <w:t xml:space="preserve"> </w:t>
      </w:r>
      <w:r w:rsidR="00452450">
        <w:rPr>
          <w:rFonts w:hint="eastAsia"/>
          <w:lang w:eastAsia="zh-CN"/>
        </w:rPr>
        <w:t xml:space="preserve">the </w:t>
      </w:r>
      <w:r w:rsidR="000E52F5">
        <w:rPr>
          <w:rFonts w:hint="eastAsia"/>
          <w:lang w:eastAsia="zh-CN"/>
        </w:rPr>
        <w:t xml:space="preserve">CSI-RS has to be </w:t>
      </w:r>
      <w:r w:rsidR="00E575A5">
        <w:rPr>
          <w:rFonts w:hint="eastAsia"/>
          <w:lang w:eastAsia="zh-CN"/>
        </w:rPr>
        <w:t xml:space="preserve">transmitted </w:t>
      </w:r>
      <w:r w:rsidR="004D2FC9">
        <w:rPr>
          <w:rFonts w:hint="eastAsia"/>
          <w:lang w:eastAsia="zh-CN"/>
        </w:rPr>
        <w:t xml:space="preserve">repeatedly </w:t>
      </w:r>
      <w:r w:rsidR="00E575A5">
        <w:rPr>
          <w:rFonts w:hint="eastAsia"/>
          <w:lang w:eastAsia="zh-CN"/>
        </w:rPr>
        <w:t>in time domain</w:t>
      </w:r>
      <w:r w:rsidR="00240C2F">
        <w:rPr>
          <w:rFonts w:hint="eastAsia"/>
          <w:lang w:eastAsia="zh-CN"/>
        </w:rPr>
        <w:t xml:space="preserve"> which</w:t>
      </w:r>
      <w:r w:rsidR="001E2ACD">
        <w:rPr>
          <w:rFonts w:hint="eastAsia"/>
          <w:lang w:eastAsia="zh-CN"/>
        </w:rPr>
        <w:t xml:space="preserve"> </w:t>
      </w:r>
      <w:r w:rsidR="00E575A5">
        <w:rPr>
          <w:rFonts w:hint="eastAsia"/>
          <w:lang w:eastAsia="zh-CN"/>
        </w:rPr>
        <w:t>consume</w:t>
      </w:r>
      <w:r w:rsidR="005933B4">
        <w:rPr>
          <w:rFonts w:hint="eastAsia"/>
          <w:lang w:eastAsia="zh-CN"/>
        </w:rPr>
        <w:t>s</w:t>
      </w:r>
      <w:r w:rsidR="00E575A5">
        <w:rPr>
          <w:rFonts w:hint="eastAsia"/>
          <w:lang w:eastAsia="zh-CN"/>
        </w:rPr>
        <w:t xml:space="preserve"> </w:t>
      </w:r>
      <w:r w:rsidR="005933B4">
        <w:rPr>
          <w:rFonts w:hint="eastAsia"/>
          <w:lang w:eastAsia="zh-CN"/>
        </w:rPr>
        <w:t>excessive resources.</w:t>
      </w:r>
      <w:r w:rsidR="00E575A5">
        <w:rPr>
          <w:rFonts w:hint="eastAsia"/>
          <w:lang w:eastAsia="zh-CN"/>
        </w:rPr>
        <w:t xml:space="preserve"> </w:t>
      </w:r>
      <w:r w:rsidR="000803FC">
        <w:rPr>
          <w:rFonts w:hint="eastAsia"/>
          <w:lang w:eastAsia="zh-CN"/>
        </w:rPr>
        <w:t>To efficient</w:t>
      </w:r>
      <w:r w:rsidR="00760ECA">
        <w:rPr>
          <w:rFonts w:hint="eastAsia"/>
          <w:lang w:eastAsia="zh-CN"/>
        </w:rPr>
        <w:t>ly</w:t>
      </w:r>
      <w:r w:rsidR="000803FC">
        <w:rPr>
          <w:rFonts w:hint="eastAsia"/>
          <w:lang w:eastAsia="zh-CN"/>
        </w:rPr>
        <w:t xml:space="preserve"> control the CSI-RS overhead,</w:t>
      </w:r>
      <w:r w:rsidR="00CA1438">
        <w:rPr>
          <w:rFonts w:hint="eastAsia"/>
          <w:lang w:eastAsia="zh-CN"/>
        </w:rPr>
        <w:t xml:space="preserve"> CSI-RS </w:t>
      </w:r>
      <w:r w:rsidR="000803FC">
        <w:rPr>
          <w:rFonts w:hint="eastAsia"/>
          <w:lang w:eastAsia="zh-CN"/>
        </w:rPr>
        <w:t>sharing among different users can be utilized.</w:t>
      </w:r>
      <w:r w:rsidR="0027798E">
        <w:rPr>
          <w:rFonts w:hint="eastAsia"/>
          <w:lang w:eastAsia="zh-CN"/>
        </w:rPr>
        <w:t xml:space="preserve"> </w:t>
      </w:r>
      <w:r w:rsidR="00471EDD">
        <w:rPr>
          <w:rFonts w:hint="eastAsia"/>
          <w:lang w:eastAsia="zh-CN"/>
        </w:rPr>
        <w:t>In addition,</w:t>
      </w:r>
      <w:r w:rsidR="0027798E">
        <w:rPr>
          <w:rFonts w:hint="eastAsia"/>
          <w:lang w:eastAsia="zh-CN"/>
        </w:rPr>
        <w:t xml:space="preserve"> </w:t>
      </w:r>
      <w:r w:rsidR="00471EDD">
        <w:rPr>
          <w:rFonts w:hint="eastAsia"/>
          <w:lang w:eastAsia="zh-CN"/>
        </w:rPr>
        <w:t xml:space="preserve">different UE can share the same CSI-RS for </w:t>
      </w:r>
      <w:r w:rsidR="00471EDD">
        <w:rPr>
          <w:lang w:eastAsia="zh-CN"/>
        </w:rPr>
        <w:t>different</w:t>
      </w:r>
      <w:r w:rsidR="00471EDD">
        <w:rPr>
          <w:rFonts w:hint="eastAsia"/>
          <w:lang w:eastAsia="zh-CN"/>
        </w:rPr>
        <w:t xml:space="preserve"> purpose</w:t>
      </w:r>
      <w:r w:rsidR="009216F3">
        <w:rPr>
          <w:rFonts w:hint="eastAsia"/>
          <w:lang w:eastAsia="zh-CN"/>
        </w:rPr>
        <w:t xml:space="preserve"> [3]</w:t>
      </w:r>
      <w:r w:rsidR="00471EDD">
        <w:rPr>
          <w:rFonts w:hint="eastAsia"/>
          <w:lang w:eastAsia="zh-CN"/>
        </w:rPr>
        <w:t>.</w:t>
      </w:r>
      <w:r w:rsidR="0027798E">
        <w:rPr>
          <w:rFonts w:hint="eastAsia"/>
          <w:lang w:eastAsia="zh-CN"/>
        </w:rPr>
        <w:t xml:space="preserve"> </w:t>
      </w:r>
      <w:r w:rsidR="00471EDD">
        <w:rPr>
          <w:rFonts w:hint="eastAsia"/>
          <w:lang w:eastAsia="zh-CN"/>
        </w:rPr>
        <w:t xml:space="preserve">For </w:t>
      </w:r>
      <w:r w:rsidR="00471EDD">
        <w:rPr>
          <w:lang w:eastAsia="zh-CN"/>
        </w:rPr>
        <w:t>instance</w:t>
      </w:r>
      <w:r w:rsidR="00471EDD">
        <w:rPr>
          <w:rFonts w:hint="eastAsia"/>
          <w:lang w:eastAsia="zh-CN"/>
        </w:rPr>
        <w:t>,</w:t>
      </w:r>
      <w:r w:rsidR="005F7BA0">
        <w:rPr>
          <w:rFonts w:hint="eastAsia"/>
          <w:lang w:eastAsia="zh-CN"/>
        </w:rPr>
        <w:t xml:space="preserve"> </w:t>
      </w:r>
      <w:r w:rsidR="0027798E">
        <w:rPr>
          <w:rFonts w:hint="eastAsia"/>
          <w:lang w:eastAsia="zh-CN"/>
        </w:rPr>
        <w:t xml:space="preserve">UE1 and UE2 implement </w:t>
      </w:r>
      <w:r w:rsidR="00BB5C80">
        <w:rPr>
          <w:rFonts w:hint="eastAsia"/>
          <w:lang w:eastAsia="zh-CN"/>
        </w:rPr>
        <w:t xml:space="preserve">beam measurement and CSI </w:t>
      </w:r>
      <w:r w:rsidR="00CA4FB2">
        <w:rPr>
          <w:lang w:eastAsia="zh-CN"/>
        </w:rPr>
        <w:t>acquisition</w:t>
      </w:r>
      <w:r w:rsidR="00CA4FB2">
        <w:rPr>
          <w:rFonts w:hint="eastAsia"/>
          <w:lang w:eastAsia="zh-CN"/>
        </w:rPr>
        <w:t xml:space="preserve"> respectively based on the same CSI-RS resource.</w:t>
      </w:r>
    </w:p>
    <w:p w:rsidR="0014747D" w:rsidRPr="0092492A" w:rsidRDefault="0014747D" w:rsidP="00FB3BC9">
      <w:pPr>
        <w:rPr>
          <w:lang w:eastAsia="zh-CN"/>
        </w:rPr>
      </w:pPr>
      <w:bookmarkStart w:id="61" w:name="OLE_LINK18"/>
      <w:bookmarkStart w:id="62" w:name="OLE_LINK24"/>
      <w:bookmarkStart w:id="63" w:name="OLE_LINK25"/>
      <w:bookmarkStart w:id="64" w:name="OLE_LINK54"/>
      <w:bookmarkStart w:id="65" w:name="OLE_LINK55"/>
      <w:bookmarkStart w:id="66" w:name="OLE_LINK119"/>
      <w:bookmarkStart w:id="67" w:name="OLE_LINK120"/>
      <w:bookmarkStart w:id="68" w:name="OLE_LINK134"/>
      <w:r w:rsidRPr="0092492A">
        <w:rPr>
          <w:b/>
          <w:i/>
          <w:kern w:val="2"/>
          <w:lang w:eastAsia="zh-CN"/>
        </w:rPr>
        <w:t xml:space="preserve">Proposal </w:t>
      </w:r>
      <w:r w:rsidR="002F6812" w:rsidRPr="0092492A">
        <w:rPr>
          <w:rFonts w:hint="eastAsia"/>
          <w:b/>
          <w:i/>
          <w:kern w:val="2"/>
          <w:lang w:eastAsia="zh-CN"/>
        </w:rPr>
        <w:t>1</w:t>
      </w:r>
      <w:r w:rsidR="00724425">
        <w:rPr>
          <w:rFonts w:hint="eastAsia"/>
          <w:b/>
          <w:i/>
          <w:kern w:val="2"/>
          <w:lang w:eastAsia="zh-CN"/>
        </w:rPr>
        <w:t>2</w:t>
      </w:r>
      <w:r w:rsidRPr="0092492A">
        <w:rPr>
          <w:b/>
          <w:i/>
          <w:kern w:val="2"/>
          <w:lang w:eastAsia="zh-CN"/>
        </w:rPr>
        <w:t xml:space="preserve">: </w:t>
      </w:r>
      <w:r w:rsidR="00FB3BC9" w:rsidRPr="0092492A">
        <w:rPr>
          <w:rFonts w:hint="eastAsia"/>
          <w:b/>
          <w:i/>
          <w:kern w:val="2"/>
          <w:lang w:eastAsia="zh-CN"/>
        </w:rPr>
        <w:t xml:space="preserve">CSI-RS pattern design should consider </w:t>
      </w:r>
      <w:r w:rsidR="00FB3BC9" w:rsidRPr="0092492A">
        <w:rPr>
          <w:b/>
          <w:i/>
          <w:kern w:val="2"/>
          <w:lang w:eastAsia="zh-CN"/>
        </w:rPr>
        <w:t>multiplexing</w:t>
      </w:r>
      <w:r w:rsidR="00FB3BC9" w:rsidRPr="0092492A">
        <w:rPr>
          <w:rFonts w:hint="eastAsia"/>
          <w:b/>
          <w:i/>
          <w:kern w:val="2"/>
          <w:lang w:eastAsia="zh-CN"/>
        </w:rPr>
        <w:t xml:space="preserve"> of beam </w:t>
      </w:r>
      <w:r w:rsidR="00FB3BC9" w:rsidRPr="0092492A">
        <w:rPr>
          <w:b/>
          <w:i/>
          <w:kern w:val="2"/>
          <w:lang w:eastAsia="zh-CN"/>
        </w:rPr>
        <w:t>measurement</w:t>
      </w:r>
      <w:r w:rsidR="00FB3BC9" w:rsidRPr="0092492A">
        <w:rPr>
          <w:rFonts w:hint="eastAsia"/>
          <w:b/>
          <w:i/>
          <w:kern w:val="2"/>
          <w:lang w:eastAsia="zh-CN"/>
        </w:rPr>
        <w:t xml:space="preserve"> and CSI measurement</w:t>
      </w:r>
      <w:r w:rsidRPr="0092492A">
        <w:rPr>
          <w:rFonts w:hint="eastAsia"/>
          <w:b/>
          <w:i/>
          <w:kern w:val="2"/>
          <w:lang w:eastAsia="zh-CN"/>
        </w:rPr>
        <w:t>.</w:t>
      </w:r>
      <w:bookmarkEnd w:id="61"/>
      <w:bookmarkEnd w:id="62"/>
      <w:bookmarkEnd w:id="63"/>
    </w:p>
    <w:p w:rsidR="00CD0F0D" w:rsidRDefault="005B54C2" w:rsidP="009D35A8">
      <w:pPr>
        <w:pStyle w:val="ListParagraph"/>
        <w:numPr>
          <w:ilvl w:val="0"/>
          <w:numId w:val="4"/>
        </w:numPr>
        <w:ind w:firstLineChars="0"/>
        <w:rPr>
          <w:rFonts w:ascii="Times New Roman" w:hAnsi="Times New Roman" w:cs="Times New Roman"/>
          <w:sz w:val="22"/>
          <w:szCs w:val="22"/>
        </w:rPr>
      </w:pPr>
      <w:bookmarkStart w:id="69" w:name="OLE_LINK14"/>
      <w:bookmarkStart w:id="70" w:name="OLE_LINK15"/>
      <w:bookmarkEnd w:id="64"/>
      <w:bookmarkEnd w:id="65"/>
      <w:bookmarkEnd w:id="66"/>
      <w:bookmarkEnd w:id="67"/>
      <w:bookmarkEnd w:id="68"/>
      <w:r w:rsidRPr="005B54C2">
        <w:rPr>
          <w:rFonts w:ascii="Times New Roman" w:hAnsi="Times New Roman" w:cs="Times New Roman" w:hint="eastAsia"/>
          <w:sz w:val="22"/>
          <w:szCs w:val="22"/>
        </w:rPr>
        <w:t>DMRS</w:t>
      </w:r>
      <w:r w:rsidR="00CD0F0D" w:rsidRPr="005B54C2">
        <w:rPr>
          <w:rFonts w:ascii="Times New Roman" w:hAnsi="Times New Roman" w:cs="Times New Roman"/>
          <w:sz w:val="22"/>
          <w:szCs w:val="22"/>
        </w:rPr>
        <w:t xml:space="preserve"> </w:t>
      </w:r>
    </w:p>
    <w:p w:rsidR="009216F3" w:rsidRPr="0081003C" w:rsidRDefault="00040C0E" w:rsidP="009216F3">
      <w:pPr>
        <w:rPr>
          <w:lang w:eastAsia="zh-CN"/>
        </w:rPr>
      </w:pPr>
      <w:r>
        <w:rPr>
          <w:rFonts w:hint="eastAsia"/>
        </w:rPr>
        <w:t>In addition to CSI-RS,</w:t>
      </w:r>
      <w:r w:rsidR="00323C64">
        <w:rPr>
          <w:rFonts w:hint="eastAsia"/>
          <w:lang w:eastAsia="zh-CN"/>
        </w:rPr>
        <w:t xml:space="preserve"> </w:t>
      </w:r>
      <w:r>
        <w:rPr>
          <w:rFonts w:hint="eastAsia"/>
        </w:rPr>
        <w:t xml:space="preserve">DMRS is also </w:t>
      </w:r>
      <w:r>
        <w:t>beneficial</w:t>
      </w:r>
      <w:r>
        <w:rPr>
          <w:rFonts w:hint="eastAsia"/>
        </w:rPr>
        <w:t xml:space="preserve"> for beam </w:t>
      </w:r>
      <w:r>
        <w:t>measurement</w:t>
      </w:r>
      <w:r>
        <w:rPr>
          <w:rFonts w:hint="eastAsia"/>
        </w:rPr>
        <w:t xml:space="preserve"> and should also be considered</w:t>
      </w:r>
      <w:r w:rsidR="00323C64">
        <w:rPr>
          <w:rFonts w:hint="eastAsia"/>
          <w:lang w:eastAsia="zh-CN"/>
        </w:rPr>
        <w:t>.</w:t>
      </w:r>
      <w:r w:rsidR="008D22F0">
        <w:rPr>
          <w:rFonts w:hint="eastAsia"/>
          <w:lang w:eastAsia="zh-CN"/>
        </w:rPr>
        <w:t xml:space="preserve"> </w:t>
      </w:r>
      <w:r w:rsidR="00075305" w:rsidRPr="00074622">
        <w:rPr>
          <w:rFonts w:hint="eastAsia"/>
        </w:rPr>
        <w:t xml:space="preserve">As the density of DMRS is larger than CSI-RS to </w:t>
      </w:r>
      <w:r w:rsidR="00074622" w:rsidRPr="00074622">
        <w:t>guarantee</w:t>
      </w:r>
      <w:r w:rsidR="00074622" w:rsidRPr="00074622">
        <w:rPr>
          <w:rFonts w:hint="eastAsia"/>
        </w:rPr>
        <w:t xml:space="preserve"> the </w:t>
      </w:r>
      <w:r w:rsidR="00646E11">
        <w:rPr>
          <w:rFonts w:hint="eastAsia"/>
          <w:lang w:eastAsia="zh-CN"/>
        </w:rPr>
        <w:t>demodulation performance</w:t>
      </w:r>
      <w:r w:rsidR="00074622" w:rsidRPr="00074622">
        <w:rPr>
          <w:rFonts w:hint="eastAsia"/>
        </w:rPr>
        <w:t>,</w:t>
      </w:r>
      <w:r w:rsidR="0028257C">
        <w:rPr>
          <w:rFonts w:hint="eastAsia"/>
          <w:lang w:eastAsia="zh-CN"/>
        </w:rPr>
        <w:t xml:space="preserve"> </w:t>
      </w:r>
      <w:r w:rsidR="00074622" w:rsidRPr="00074622">
        <w:rPr>
          <w:rFonts w:hint="eastAsia"/>
        </w:rPr>
        <w:t xml:space="preserve">it can provide more </w:t>
      </w:r>
      <w:r w:rsidR="00074622" w:rsidRPr="00074622">
        <w:t>accurate</w:t>
      </w:r>
      <w:r w:rsidR="00074622" w:rsidRPr="00074622">
        <w:rPr>
          <w:rFonts w:hint="eastAsia"/>
        </w:rPr>
        <w:t xml:space="preserve"> beam information </w:t>
      </w:r>
      <w:r w:rsidR="00074622" w:rsidRPr="00074622">
        <w:t>measurement</w:t>
      </w:r>
      <w:r w:rsidR="00646E11">
        <w:rPr>
          <w:rFonts w:hint="eastAsia"/>
          <w:lang w:eastAsia="zh-CN"/>
        </w:rPr>
        <w:t xml:space="preserve"> comparing with CSI-RS based beam management</w:t>
      </w:r>
      <w:r w:rsidR="002D7423">
        <w:rPr>
          <w:rFonts w:hint="eastAsia"/>
          <w:lang w:eastAsia="zh-CN"/>
        </w:rPr>
        <w:t xml:space="preserve"> [3]</w:t>
      </w:r>
      <w:r w:rsidR="00581744">
        <w:rPr>
          <w:rFonts w:hint="eastAsia"/>
          <w:lang w:eastAsia="zh-CN"/>
        </w:rPr>
        <w:t>.</w:t>
      </w:r>
      <w:r w:rsidR="00D2481A" w:rsidRPr="00D83DE4" w:rsidDel="00D2481A">
        <w:rPr>
          <w:rFonts w:hint="eastAsia"/>
          <w:color w:val="FF0000"/>
          <w:lang w:eastAsia="zh-CN"/>
        </w:rPr>
        <w:t xml:space="preserve"> </w:t>
      </w:r>
      <w:r w:rsidR="00122D75" w:rsidRPr="0092492A">
        <w:rPr>
          <w:rFonts w:hint="eastAsia"/>
          <w:lang w:eastAsia="zh-CN"/>
        </w:rPr>
        <w:t>As shown in Figure</w:t>
      </w:r>
      <w:r w:rsidR="007047FC">
        <w:rPr>
          <w:rFonts w:hint="eastAsia"/>
          <w:lang w:eastAsia="zh-CN"/>
        </w:rPr>
        <w:t xml:space="preserve"> 9</w:t>
      </w:r>
      <w:r w:rsidR="00122D75" w:rsidRPr="0092492A">
        <w:rPr>
          <w:rFonts w:hint="eastAsia"/>
          <w:lang w:eastAsia="zh-CN"/>
        </w:rPr>
        <w:t xml:space="preserve">, </w:t>
      </w:r>
      <w:r w:rsidR="00B67A2C" w:rsidRPr="0092492A">
        <w:rPr>
          <w:rFonts w:hint="eastAsia"/>
          <w:lang w:eastAsia="zh-CN"/>
        </w:rPr>
        <w:t>each UE can b</w:t>
      </w:r>
      <w:r w:rsidR="00A92D88" w:rsidRPr="0092492A">
        <w:rPr>
          <w:rFonts w:hint="eastAsia"/>
          <w:lang w:eastAsia="zh-CN"/>
        </w:rPr>
        <w:t>e</w:t>
      </w:r>
      <w:r w:rsidR="00B67A2C" w:rsidRPr="0092492A">
        <w:rPr>
          <w:rFonts w:hint="eastAsia"/>
          <w:lang w:eastAsia="zh-CN"/>
        </w:rPr>
        <w:t xml:space="preserve"> configured with other UE</w:t>
      </w:r>
      <w:r w:rsidR="00B67A2C" w:rsidRPr="0092492A">
        <w:rPr>
          <w:lang w:eastAsia="zh-CN"/>
        </w:rPr>
        <w:t>’</w:t>
      </w:r>
      <w:r w:rsidR="00B67A2C" w:rsidRPr="0092492A">
        <w:rPr>
          <w:rFonts w:hint="eastAsia"/>
          <w:lang w:eastAsia="zh-CN"/>
        </w:rPr>
        <w:t xml:space="preserve">s DMRS </w:t>
      </w:r>
      <w:r w:rsidR="00A92D88" w:rsidRPr="0092492A">
        <w:rPr>
          <w:rFonts w:hint="eastAsia"/>
          <w:lang w:eastAsia="zh-CN"/>
        </w:rPr>
        <w:t xml:space="preserve">with </w:t>
      </w:r>
      <w:r w:rsidR="00A92D88" w:rsidRPr="0092492A">
        <w:rPr>
          <w:lang w:eastAsia="zh-CN"/>
        </w:rPr>
        <w:t>different</w:t>
      </w:r>
      <w:r w:rsidR="00A92D88" w:rsidRPr="0092492A">
        <w:rPr>
          <w:rFonts w:hint="eastAsia"/>
          <w:lang w:eastAsia="zh-CN"/>
        </w:rPr>
        <w:t xml:space="preserve"> beams than its serving beams </w:t>
      </w:r>
      <w:r w:rsidR="004578F5" w:rsidRPr="0092492A">
        <w:rPr>
          <w:rFonts w:hint="eastAsia"/>
          <w:lang w:eastAsia="zh-CN"/>
        </w:rPr>
        <w:t>for measurement to find a</w:t>
      </w:r>
      <w:r w:rsidR="00751B0F" w:rsidRPr="0092492A">
        <w:rPr>
          <w:rFonts w:hint="eastAsia"/>
          <w:lang w:eastAsia="zh-CN"/>
        </w:rPr>
        <w:t xml:space="preserve"> beam with </w:t>
      </w:r>
      <w:r w:rsidR="004578F5" w:rsidRPr="0092492A">
        <w:rPr>
          <w:rFonts w:hint="eastAsia"/>
          <w:lang w:eastAsia="zh-CN"/>
        </w:rPr>
        <w:t>better quality</w:t>
      </w:r>
      <w:r w:rsidR="00B67A2C" w:rsidRPr="0092492A">
        <w:rPr>
          <w:rFonts w:hint="eastAsia"/>
          <w:lang w:eastAsia="zh-CN"/>
        </w:rPr>
        <w:t>.</w:t>
      </w:r>
      <w:r w:rsidR="00A92D88" w:rsidRPr="0092492A">
        <w:rPr>
          <w:rFonts w:hint="eastAsia"/>
          <w:lang w:eastAsia="zh-CN"/>
        </w:rPr>
        <w:t xml:space="preserve"> </w:t>
      </w:r>
      <w:r w:rsidR="00B67A2C" w:rsidRPr="0092492A">
        <w:rPr>
          <w:rFonts w:hint="eastAsia"/>
          <w:lang w:eastAsia="zh-CN"/>
        </w:rPr>
        <w:t>Alternatively,</w:t>
      </w:r>
      <w:r w:rsidR="00C30F49" w:rsidRPr="0092492A">
        <w:rPr>
          <w:rFonts w:hint="eastAsia"/>
          <w:lang w:eastAsia="zh-CN"/>
        </w:rPr>
        <w:t xml:space="preserve"> </w:t>
      </w:r>
      <w:r w:rsidR="00A92D88" w:rsidRPr="0092492A">
        <w:rPr>
          <w:rFonts w:hint="eastAsia"/>
          <w:lang w:eastAsia="zh-CN"/>
        </w:rPr>
        <w:t>UE ca</w:t>
      </w:r>
      <w:r w:rsidR="0087291D" w:rsidRPr="0092492A">
        <w:rPr>
          <w:rFonts w:hint="eastAsia"/>
          <w:lang w:eastAsia="zh-CN"/>
        </w:rPr>
        <w:t>n</w:t>
      </w:r>
      <w:r w:rsidR="00DC6254" w:rsidRPr="0092492A">
        <w:rPr>
          <w:rFonts w:hint="eastAsia"/>
          <w:lang w:eastAsia="zh-CN"/>
        </w:rPr>
        <w:t xml:space="preserve"> also be </w:t>
      </w:r>
      <w:r w:rsidR="00C30F49" w:rsidRPr="0092492A">
        <w:rPr>
          <w:rFonts w:hint="eastAsia"/>
          <w:lang w:eastAsia="zh-CN"/>
        </w:rPr>
        <w:t xml:space="preserve">configured with the CSI-RS of different beams </w:t>
      </w:r>
      <w:r w:rsidR="00C30F49" w:rsidRPr="0092492A">
        <w:rPr>
          <w:lang w:eastAsia="zh-CN"/>
        </w:rPr>
        <w:t>embedded</w:t>
      </w:r>
      <w:r w:rsidR="00C30F49" w:rsidRPr="0092492A">
        <w:rPr>
          <w:rFonts w:hint="eastAsia"/>
          <w:lang w:eastAsia="zh-CN"/>
        </w:rPr>
        <w:t xml:space="preserve"> in the data for beam measurement</w:t>
      </w:r>
      <w:r w:rsidR="008D22F0">
        <w:rPr>
          <w:rFonts w:hint="eastAsia"/>
          <w:lang w:eastAsia="zh-CN"/>
        </w:rPr>
        <w:t xml:space="preserve">, UE can feedback the </w:t>
      </w:r>
      <w:r w:rsidR="008D22F0">
        <w:rPr>
          <w:lang w:eastAsia="zh-CN"/>
        </w:rPr>
        <w:t>preferred</w:t>
      </w:r>
      <w:r w:rsidR="008D22F0">
        <w:rPr>
          <w:rFonts w:hint="eastAsia"/>
          <w:lang w:eastAsia="zh-CN"/>
        </w:rPr>
        <w:t xml:space="preserve"> beam based on the measurement of CSI-RS in </w:t>
      </w:r>
      <w:r w:rsidR="008D22F0">
        <w:rPr>
          <w:lang w:eastAsia="zh-CN"/>
        </w:rPr>
        <w:t>conjunction</w:t>
      </w:r>
      <w:r w:rsidR="008D22F0">
        <w:rPr>
          <w:rFonts w:hint="eastAsia"/>
          <w:lang w:eastAsia="zh-CN"/>
        </w:rPr>
        <w:t xml:space="preserve"> of DMRS</w:t>
      </w:r>
      <w:r w:rsidR="00C30F49" w:rsidRPr="0092492A">
        <w:rPr>
          <w:rFonts w:hint="eastAsia"/>
          <w:lang w:eastAsia="zh-CN"/>
        </w:rPr>
        <w:t>.</w:t>
      </w:r>
      <w:r w:rsidR="009216F3">
        <w:rPr>
          <w:rFonts w:hint="eastAsia"/>
          <w:lang w:eastAsia="zh-CN"/>
        </w:rPr>
        <w:t xml:space="preserve"> </w:t>
      </w:r>
      <w:r w:rsidR="009216F3" w:rsidRPr="0081003C">
        <w:rPr>
          <w:rFonts w:eastAsia="MS Mincho"/>
          <w:lang w:eastAsia="ja-JP"/>
        </w:rPr>
        <w:t>T</w:t>
      </w:r>
      <w:r w:rsidR="009216F3" w:rsidRPr="0081003C">
        <w:rPr>
          <w:rFonts w:eastAsia="MS Mincho" w:hint="eastAsia"/>
          <w:lang w:eastAsia="ja-JP"/>
        </w:rPr>
        <w:t xml:space="preserve">he quality of </w:t>
      </w:r>
      <w:r w:rsidR="009216F3" w:rsidRPr="0081003C">
        <w:rPr>
          <w:rFonts w:eastAsia="MS Mincho"/>
          <w:lang w:eastAsia="ja-JP"/>
        </w:rPr>
        <w:t xml:space="preserve">the </w:t>
      </w:r>
      <w:r w:rsidR="009216F3" w:rsidRPr="0081003C">
        <w:rPr>
          <w:rFonts w:eastAsia="MS Mincho" w:hint="eastAsia"/>
          <w:lang w:eastAsia="ja-JP"/>
        </w:rPr>
        <w:t>b</w:t>
      </w:r>
      <w:r w:rsidR="009216F3" w:rsidRPr="0081003C">
        <w:rPr>
          <w:rFonts w:hint="eastAsia"/>
          <w:lang w:eastAsia="zh-CN"/>
        </w:rPr>
        <w:t xml:space="preserve">eams </w:t>
      </w:r>
      <w:r w:rsidR="009216F3" w:rsidRPr="0081003C">
        <w:rPr>
          <w:lang w:eastAsia="zh-CN"/>
        </w:rPr>
        <w:t xml:space="preserve">currently used for </w:t>
      </w:r>
      <w:r w:rsidR="009216F3" w:rsidRPr="0081003C">
        <w:rPr>
          <w:rFonts w:hint="eastAsia"/>
          <w:lang w:eastAsia="zh-CN"/>
        </w:rPr>
        <w:t>data transmission can be measured accurately</w:t>
      </w:r>
      <w:r w:rsidR="009216F3" w:rsidRPr="0081003C">
        <w:rPr>
          <w:lang w:eastAsia="zh-CN"/>
        </w:rPr>
        <w:t xml:space="preserve"> by DMRS measurement</w:t>
      </w:r>
      <w:r w:rsidR="009216F3" w:rsidRPr="0081003C">
        <w:rPr>
          <w:rFonts w:hint="eastAsia"/>
          <w:lang w:eastAsia="zh-CN"/>
        </w:rPr>
        <w:t xml:space="preserve">. By comparing the quality of current serving beam </w:t>
      </w:r>
      <w:proofErr w:type="spellStart"/>
      <w:r w:rsidR="009216F3" w:rsidRPr="0081003C">
        <w:rPr>
          <w:i/>
          <w:lang w:eastAsia="zh-CN"/>
        </w:rPr>
        <w:t>Q</w:t>
      </w:r>
      <w:r w:rsidR="009216F3" w:rsidRPr="0081003C">
        <w:rPr>
          <w:i/>
          <w:sz w:val="16"/>
          <w:lang w:eastAsia="zh-CN"/>
        </w:rPr>
        <w:t>d</w:t>
      </w:r>
      <w:proofErr w:type="spellEnd"/>
      <w:r w:rsidR="009216F3" w:rsidRPr="0081003C">
        <w:rPr>
          <w:rFonts w:hint="eastAsia"/>
          <w:lang w:eastAsia="zh-CN"/>
        </w:rPr>
        <w:t xml:space="preserve"> </w:t>
      </w:r>
      <w:r w:rsidR="009216F3" w:rsidRPr="0081003C">
        <w:rPr>
          <w:lang w:eastAsia="zh-CN"/>
        </w:rPr>
        <w:t xml:space="preserve">measured </w:t>
      </w:r>
      <w:r w:rsidR="009216F3" w:rsidRPr="0081003C">
        <w:rPr>
          <w:rFonts w:hint="eastAsia"/>
          <w:lang w:eastAsia="zh-CN"/>
        </w:rPr>
        <w:t>from</w:t>
      </w:r>
      <w:r w:rsidR="009216F3" w:rsidRPr="0081003C">
        <w:rPr>
          <w:lang w:eastAsia="zh-CN"/>
        </w:rPr>
        <w:t xml:space="preserve"> </w:t>
      </w:r>
      <w:r w:rsidR="009216F3" w:rsidRPr="0081003C">
        <w:rPr>
          <w:rFonts w:hint="eastAsia"/>
          <w:lang w:eastAsia="zh-CN"/>
        </w:rPr>
        <w:t>DM</w:t>
      </w:r>
      <w:r w:rsidR="009216F3" w:rsidRPr="0081003C">
        <w:rPr>
          <w:rFonts w:eastAsia="MS Mincho" w:hint="eastAsia"/>
          <w:lang w:eastAsia="ja-JP"/>
        </w:rPr>
        <w:t>RS</w:t>
      </w:r>
      <w:r w:rsidR="009216F3" w:rsidRPr="0081003C">
        <w:rPr>
          <w:lang w:eastAsia="zh-CN"/>
        </w:rPr>
        <w:t xml:space="preserve"> </w:t>
      </w:r>
      <w:r w:rsidR="009216F3" w:rsidRPr="0081003C">
        <w:rPr>
          <w:rFonts w:hint="eastAsia"/>
          <w:lang w:eastAsia="zh-CN"/>
        </w:rPr>
        <w:t xml:space="preserve">and </w:t>
      </w:r>
      <w:r w:rsidR="009216F3" w:rsidRPr="0081003C">
        <w:rPr>
          <w:lang w:eastAsia="zh-CN"/>
        </w:rPr>
        <w:t xml:space="preserve">that of </w:t>
      </w:r>
      <w:r w:rsidR="009216F3" w:rsidRPr="0081003C">
        <w:rPr>
          <w:rFonts w:hint="eastAsia"/>
          <w:lang w:eastAsia="zh-CN"/>
        </w:rPr>
        <w:t xml:space="preserve">the candidate beam </w:t>
      </w:r>
      <w:r w:rsidR="009216F3" w:rsidRPr="0081003C">
        <w:rPr>
          <w:i/>
          <w:lang w:eastAsia="zh-CN"/>
        </w:rPr>
        <w:t>Q</w:t>
      </w:r>
      <w:r w:rsidR="009216F3" w:rsidRPr="0081003C">
        <w:rPr>
          <w:rFonts w:hint="eastAsia"/>
          <w:i/>
          <w:sz w:val="16"/>
          <w:lang w:eastAsia="zh-CN"/>
        </w:rPr>
        <w:t>c</w:t>
      </w:r>
      <w:r w:rsidR="009216F3" w:rsidRPr="0081003C">
        <w:rPr>
          <w:rFonts w:hint="eastAsia"/>
          <w:lang w:eastAsia="zh-CN"/>
        </w:rPr>
        <w:t xml:space="preserve"> measured from </w:t>
      </w:r>
      <w:r w:rsidR="009216F3" w:rsidRPr="0081003C">
        <w:rPr>
          <w:rFonts w:hint="eastAsia"/>
          <w:lang w:eastAsia="zh-CN"/>
        </w:rPr>
        <w:lastRenderedPageBreak/>
        <w:t>CSI-RS,</w:t>
      </w:r>
      <w:r w:rsidR="009216F3" w:rsidRPr="0081003C">
        <w:rPr>
          <w:lang w:eastAsia="zh-CN"/>
        </w:rPr>
        <w:t xml:space="preserve"> UE</w:t>
      </w:r>
      <w:r w:rsidR="009216F3" w:rsidRPr="0081003C">
        <w:rPr>
          <w:rFonts w:hint="eastAsia"/>
          <w:lang w:eastAsia="zh-CN"/>
        </w:rPr>
        <w:t xml:space="preserve"> may</w:t>
      </w:r>
      <w:r w:rsidR="009216F3" w:rsidRPr="0081003C">
        <w:rPr>
          <w:lang w:eastAsia="zh-CN"/>
        </w:rPr>
        <w:t xml:space="preserve"> only feedback the </w:t>
      </w:r>
      <w:r w:rsidR="009216F3" w:rsidRPr="0081003C">
        <w:rPr>
          <w:rFonts w:hint="eastAsia"/>
          <w:lang w:eastAsia="zh-CN"/>
        </w:rPr>
        <w:t xml:space="preserve">preferred beam information when </w:t>
      </w:r>
      <w:r w:rsidR="009216F3" w:rsidRPr="0081003C">
        <w:rPr>
          <w:i/>
          <w:lang w:eastAsia="zh-CN"/>
        </w:rPr>
        <w:t>Q</w:t>
      </w:r>
      <w:r w:rsidR="009216F3" w:rsidRPr="0081003C">
        <w:rPr>
          <w:rFonts w:hint="eastAsia"/>
          <w:i/>
          <w:sz w:val="16"/>
          <w:lang w:eastAsia="zh-CN"/>
        </w:rPr>
        <w:t>c</w:t>
      </w:r>
      <w:r w:rsidR="009216F3" w:rsidRPr="0081003C">
        <w:rPr>
          <w:lang w:eastAsia="zh-CN"/>
        </w:rPr>
        <w:t>&gt;</w:t>
      </w:r>
      <w:proofErr w:type="spellStart"/>
      <w:r w:rsidR="009216F3" w:rsidRPr="0081003C">
        <w:rPr>
          <w:i/>
          <w:lang w:eastAsia="zh-CN"/>
        </w:rPr>
        <w:t>Q</w:t>
      </w:r>
      <w:r w:rsidR="009216F3" w:rsidRPr="0081003C">
        <w:rPr>
          <w:i/>
          <w:sz w:val="16"/>
          <w:lang w:eastAsia="zh-CN"/>
        </w:rPr>
        <w:t>d</w:t>
      </w:r>
      <w:proofErr w:type="spellEnd"/>
      <w:r w:rsidR="009216F3" w:rsidRPr="0081003C">
        <w:rPr>
          <w:lang w:eastAsia="zh-CN"/>
        </w:rPr>
        <w:t>, which means</w:t>
      </w:r>
      <w:r w:rsidR="009216F3" w:rsidRPr="0081003C">
        <w:rPr>
          <w:rFonts w:hint="eastAsia"/>
          <w:lang w:eastAsia="zh-CN"/>
        </w:rPr>
        <w:t xml:space="preserve"> that</w:t>
      </w:r>
      <w:r w:rsidR="009216F3" w:rsidRPr="0081003C">
        <w:rPr>
          <w:lang w:eastAsia="zh-CN"/>
        </w:rPr>
        <w:t xml:space="preserve"> </w:t>
      </w:r>
      <w:r w:rsidR="009216F3" w:rsidRPr="0081003C">
        <w:rPr>
          <w:rFonts w:hint="eastAsia"/>
          <w:lang w:eastAsia="zh-CN"/>
        </w:rPr>
        <w:t>the candidate beams are better and current serving beams</w:t>
      </w:r>
      <w:r w:rsidR="009216F3" w:rsidRPr="0081003C">
        <w:rPr>
          <w:lang w:eastAsia="zh-CN"/>
        </w:rPr>
        <w:t xml:space="preserve"> should be changed. </w:t>
      </w:r>
      <w:r w:rsidR="009216F3" w:rsidRPr="0081003C">
        <w:rPr>
          <w:rFonts w:hint="eastAsia"/>
          <w:lang w:eastAsia="zh-CN"/>
        </w:rPr>
        <w:t>Thus the feedback overhead can be reduced accordingly.</w:t>
      </w:r>
    </w:p>
    <w:p w:rsidR="009216F3" w:rsidRPr="0081003C" w:rsidRDefault="009216F3" w:rsidP="009216F3">
      <w:pPr>
        <w:rPr>
          <w:lang w:eastAsia="zh-CN"/>
        </w:rPr>
      </w:pPr>
      <w:r w:rsidRPr="0081003C">
        <w:rPr>
          <w:rFonts w:hint="eastAsia"/>
          <w:lang w:eastAsia="zh-CN"/>
        </w:rPr>
        <w:t>In</w:t>
      </w:r>
      <w:r w:rsidRPr="0081003C">
        <w:rPr>
          <w:lang w:eastAsia="zh-CN"/>
        </w:rPr>
        <w:t xml:space="preserve"> the case of </w:t>
      </w:r>
      <w:r w:rsidRPr="0081003C">
        <w:rPr>
          <w:rFonts w:hint="eastAsia"/>
          <w:lang w:eastAsia="zh-CN"/>
        </w:rPr>
        <w:t>semi-persistent/</w:t>
      </w:r>
      <w:r w:rsidRPr="0081003C">
        <w:rPr>
          <w:lang w:eastAsia="zh-CN"/>
        </w:rPr>
        <w:t xml:space="preserve">periodic </w:t>
      </w:r>
      <w:r w:rsidRPr="0081003C">
        <w:rPr>
          <w:rFonts w:hint="eastAsia"/>
          <w:lang w:eastAsia="zh-CN"/>
        </w:rPr>
        <w:t>CSI reporting with semi-persistent/periodic CSI-RS</w:t>
      </w:r>
      <w:r w:rsidRPr="0081003C">
        <w:rPr>
          <w:lang w:eastAsia="zh-CN"/>
        </w:rPr>
        <w:t xml:space="preserve"> transmission, UE </w:t>
      </w:r>
      <w:r w:rsidRPr="0081003C">
        <w:rPr>
          <w:rFonts w:hint="eastAsia"/>
          <w:lang w:eastAsia="zh-CN"/>
        </w:rPr>
        <w:t xml:space="preserve">may </w:t>
      </w:r>
      <w:r w:rsidRPr="0081003C">
        <w:rPr>
          <w:lang w:eastAsia="zh-CN"/>
        </w:rPr>
        <w:t xml:space="preserve">feedback the </w:t>
      </w:r>
      <w:r w:rsidRPr="0081003C">
        <w:rPr>
          <w:rFonts w:hint="eastAsia"/>
          <w:lang w:eastAsia="zh-CN"/>
        </w:rPr>
        <w:t xml:space="preserve">preferred beam information when </w:t>
      </w:r>
      <w:proofErr w:type="gramStart"/>
      <w:r w:rsidRPr="0081003C">
        <w:rPr>
          <w:i/>
          <w:lang w:eastAsia="zh-CN"/>
        </w:rPr>
        <w:t>Q</w:t>
      </w:r>
      <w:r w:rsidRPr="0081003C">
        <w:rPr>
          <w:rFonts w:hint="eastAsia"/>
          <w:i/>
          <w:sz w:val="16"/>
          <w:lang w:eastAsia="zh-CN"/>
        </w:rPr>
        <w:t>c</w:t>
      </w:r>
      <w:r w:rsidRPr="0081003C">
        <w:rPr>
          <w:lang w:eastAsia="zh-CN"/>
        </w:rPr>
        <w:t>&gt;</w:t>
      </w:r>
      <w:proofErr w:type="spellStart"/>
      <w:proofErr w:type="gramEnd"/>
      <w:r w:rsidRPr="0081003C">
        <w:rPr>
          <w:i/>
          <w:lang w:eastAsia="zh-CN"/>
        </w:rPr>
        <w:t>Q</w:t>
      </w:r>
      <w:r w:rsidRPr="0081003C">
        <w:rPr>
          <w:i/>
          <w:sz w:val="16"/>
          <w:lang w:eastAsia="zh-CN"/>
        </w:rPr>
        <w:t>d</w:t>
      </w:r>
      <w:proofErr w:type="spellEnd"/>
      <w:r w:rsidRPr="0081003C">
        <w:rPr>
          <w:lang w:eastAsia="zh-CN"/>
        </w:rPr>
        <w:t xml:space="preserve">; otherwise, UE only </w:t>
      </w:r>
      <w:r w:rsidRPr="0081003C">
        <w:rPr>
          <w:rFonts w:hint="eastAsia"/>
          <w:lang w:eastAsia="zh-CN"/>
        </w:rPr>
        <w:t xml:space="preserve">sends </w:t>
      </w:r>
      <w:r w:rsidRPr="0081003C">
        <w:rPr>
          <w:lang w:eastAsia="zh-CN"/>
        </w:rPr>
        <w:t>1-bit information to inform BS to keep the current beam for the data transmission for the UE.</w:t>
      </w:r>
      <w:r w:rsidRPr="0081003C">
        <w:rPr>
          <w:rFonts w:hint="eastAsia"/>
          <w:lang w:eastAsia="zh-CN"/>
        </w:rPr>
        <w:t xml:space="preserve"> When</w:t>
      </w:r>
      <w:r w:rsidRPr="0081003C">
        <w:rPr>
          <w:lang w:eastAsia="zh-CN"/>
        </w:rPr>
        <w:t xml:space="preserve"> </w:t>
      </w:r>
      <w:proofErr w:type="spellStart"/>
      <w:r w:rsidRPr="0081003C">
        <w:rPr>
          <w:lang w:eastAsia="zh-CN"/>
        </w:rPr>
        <w:t>aperiodic</w:t>
      </w:r>
      <w:proofErr w:type="spellEnd"/>
      <w:r w:rsidRPr="0081003C">
        <w:rPr>
          <w:lang w:eastAsia="zh-CN"/>
        </w:rPr>
        <w:t xml:space="preserve"> </w:t>
      </w:r>
      <w:r w:rsidRPr="0081003C">
        <w:rPr>
          <w:rFonts w:hint="eastAsia"/>
          <w:lang w:eastAsia="zh-CN"/>
        </w:rPr>
        <w:t xml:space="preserve">CSI reporting with semi-persistent/periodic CSI-RS, </w:t>
      </w:r>
      <w:r w:rsidRPr="0081003C">
        <w:rPr>
          <w:lang w:eastAsia="zh-CN"/>
        </w:rPr>
        <w:t>UE</w:t>
      </w:r>
      <w:r w:rsidRPr="0081003C">
        <w:rPr>
          <w:rFonts w:hint="eastAsia"/>
          <w:lang w:eastAsia="zh-CN"/>
        </w:rPr>
        <w:t xml:space="preserve"> </w:t>
      </w:r>
      <w:r w:rsidRPr="0081003C">
        <w:rPr>
          <w:lang w:eastAsia="zh-CN"/>
        </w:rPr>
        <w:t>feed</w:t>
      </w:r>
      <w:r w:rsidRPr="0081003C">
        <w:rPr>
          <w:rFonts w:hint="eastAsia"/>
          <w:lang w:eastAsia="zh-CN"/>
        </w:rPr>
        <w:t xml:space="preserve">s </w:t>
      </w:r>
      <w:r w:rsidRPr="0081003C">
        <w:rPr>
          <w:lang w:eastAsia="zh-CN"/>
        </w:rPr>
        <w:t xml:space="preserve">back the </w:t>
      </w:r>
      <w:r w:rsidRPr="0081003C">
        <w:rPr>
          <w:rFonts w:hint="eastAsia"/>
          <w:lang w:eastAsia="zh-CN"/>
        </w:rPr>
        <w:t xml:space="preserve">preferred beam information only when </w:t>
      </w:r>
      <w:proofErr w:type="gramStart"/>
      <w:r w:rsidRPr="0081003C">
        <w:rPr>
          <w:i/>
          <w:lang w:eastAsia="zh-CN"/>
        </w:rPr>
        <w:t>Q</w:t>
      </w:r>
      <w:r w:rsidRPr="0081003C">
        <w:rPr>
          <w:rFonts w:hint="eastAsia"/>
          <w:i/>
          <w:sz w:val="16"/>
          <w:lang w:eastAsia="zh-CN"/>
        </w:rPr>
        <w:t>c</w:t>
      </w:r>
      <w:r w:rsidRPr="0081003C">
        <w:rPr>
          <w:lang w:eastAsia="zh-CN"/>
        </w:rPr>
        <w:t>&gt;</w:t>
      </w:r>
      <w:proofErr w:type="spellStart"/>
      <w:proofErr w:type="gramEnd"/>
      <w:r w:rsidRPr="0081003C">
        <w:rPr>
          <w:i/>
          <w:lang w:eastAsia="zh-CN"/>
        </w:rPr>
        <w:t>Q</w:t>
      </w:r>
      <w:r w:rsidRPr="0081003C">
        <w:rPr>
          <w:i/>
          <w:sz w:val="16"/>
          <w:lang w:eastAsia="zh-CN"/>
        </w:rPr>
        <w:t>d</w:t>
      </w:r>
      <w:proofErr w:type="spellEnd"/>
      <w:r w:rsidRPr="0081003C">
        <w:rPr>
          <w:lang w:eastAsia="zh-CN"/>
        </w:rPr>
        <w:t>.</w:t>
      </w:r>
      <w:r w:rsidRPr="0081003C">
        <w:rPr>
          <w:rFonts w:hint="eastAsia"/>
          <w:b/>
          <w:bCs/>
          <w:kern w:val="2"/>
          <w:sz w:val="20"/>
          <w:szCs w:val="20"/>
          <w:lang w:val="en-GB" w:eastAsia="zh-CN"/>
        </w:rPr>
        <w:t xml:space="preserve"> </w:t>
      </w:r>
    </w:p>
    <w:p w:rsidR="009216F3" w:rsidRPr="0081003C" w:rsidRDefault="009216F3" w:rsidP="009216F3">
      <w:pPr>
        <w:rPr>
          <w:lang w:eastAsia="zh-CN"/>
        </w:rPr>
      </w:pPr>
      <w:r w:rsidRPr="0081003C">
        <w:rPr>
          <w:rFonts w:hint="eastAsia"/>
          <w:lang w:val="en-GB" w:eastAsia="zh-CN"/>
        </w:rPr>
        <w:t>In addition, b</w:t>
      </w:r>
      <w:proofErr w:type="spellStart"/>
      <w:r w:rsidRPr="0081003C">
        <w:rPr>
          <w:rFonts w:hint="eastAsia"/>
          <w:lang w:eastAsia="zh-CN"/>
        </w:rPr>
        <w:t>ased</w:t>
      </w:r>
      <w:proofErr w:type="spellEnd"/>
      <w:r w:rsidRPr="0081003C">
        <w:rPr>
          <w:rFonts w:hint="eastAsia"/>
          <w:lang w:eastAsia="zh-CN"/>
        </w:rPr>
        <w:t xml:space="preserve"> on</w:t>
      </w:r>
      <w:r w:rsidRPr="0081003C">
        <w:rPr>
          <w:lang w:eastAsia="zh-CN"/>
        </w:rPr>
        <w:t xml:space="preserve"> </w:t>
      </w:r>
      <w:r w:rsidRPr="0081003C">
        <w:rPr>
          <w:rFonts w:hint="eastAsia"/>
          <w:lang w:eastAsia="zh-CN"/>
        </w:rPr>
        <w:t>DM</w:t>
      </w:r>
      <w:r w:rsidRPr="0081003C">
        <w:rPr>
          <w:rFonts w:eastAsia="MS Mincho" w:hint="eastAsia"/>
          <w:lang w:eastAsia="ja-JP"/>
        </w:rPr>
        <w:t>RS</w:t>
      </w:r>
      <w:r w:rsidRPr="0081003C">
        <w:rPr>
          <w:lang w:eastAsia="zh-CN"/>
        </w:rPr>
        <w:t xml:space="preserve">, UE can </w:t>
      </w:r>
      <w:r w:rsidRPr="0081003C">
        <w:rPr>
          <w:rFonts w:hint="eastAsia"/>
          <w:lang w:eastAsia="zh-CN"/>
        </w:rPr>
        <w:t xml:space="preserve">also </w:t>
      </w:r>
      <w:r w:rsidRPr="0081003C">
        <w:rPr>
          <w:lang w:eastAsia="zh-CN"/>
        </w:rPr>
        <w:t xml:space="preserve">monitor the quality of the </w:t>
      </w:r>
      <w:r w:rsidRPr="0081003C">
        <w:rPr>
          <w:rFonts w:hint="eastAsia"/>
          <w:lang w:eastAsia="zh-CN"/>
        </w:rPr>
        <w:t>current serving beam</w:t>
      </w:r>
      <w:r w:rsidRPr="0081003C">
        <w:rPr>
          <w:lang w:eastAsia="zh-CN"/>
        </w:rPr>
        <w:t>(s)</w:t>
      </w:r>
      <w:r w:rsidRPr="0081003C">
        <w:rPr>
          <w:rFonts w:hint="eastAsia"/>
          <w:lang w:eastAsia="zh-CN"/>
        </w:rPr>
        <w:t xml:space="preserve">. Once </w:t>
      </w:r>
      <w:r w:rsidRPr="0081003C">
        <w:rPr>
          <w:lang w:eastAsia="zh-CN"/>
        </w:rPr>
        <w:t xml:space="preserve">the </w:t>
      </w:r>
      <w:r w:rsidRPr="0081003C">
        <w:rPr>
          <w:rFonts w:hint="eastAsia"/>
          <w:lang w:eastAsia="zh-CN"/>
        </w:rPr>
        <w:t>UE monitors</w:t>
      </w:r>
      <w:r w:rsidRPr="0081003C">
        <w:rPr>
          <w:lang w:eastAsia="zh-CN"/>
        </w:rPr>
        <w:t xml:space="preserve"> a significant drop </w:t>
      </w:r>
      <w:r w:rsidRPr="0081003C">
        <w:rPr>
          <w:rFonts w:hint="eastAsia"/>
          <w:lang w:eastAsia="zh-CN"/>
        </w:rPr>
        <w:t>on the serving beam</w:t>
      </w:r>
      <w:r w:rsidRPr="0081003C">
        <w:rPr>
          <w:lang w:eastAsia="zh-CN"/>
        </w:rPr>
        <w:t xml:space="preserve">(s), </w:t>
      </w:r>
      <w:r w:rsidRPr="0081003C">
        <w:rPr>
          <w:rFonts w:hint="eastAsia"/>
          <w:lang w:eastAsia="zh-CN"/>
        </w:rPr>
        <w:t>it</w:t>
      </w:r>
      <w:r w:rsidRPr="0081003C">
        <w:rPr>
          <w:lang w:eastAsia="zh-CN"/>
        </w:rPr>
        <w:t xml:space="preserve"> may </w:t>
      </w:r>
      <w:r>
        <w:rPr>
          <w:rFonts w:hint="eastAsia"/>
          <w:lang w:eastAsia="zh-CN"/>
        </w:rPr>
        <w:t>initiate</w:t>
      </w:r>
      <w:r w:rsidRPr="0081003C">
        <w:rPr>
          <w:lang w:eastAsia="zh-CN"/>
        </w:rPr>
        <w:t xml:space="preserve"> </w:t>
      </w:r>
      <w:r w:rsidRPr="0081003C">
        <w:rPr>
          <w:rFonts w:hint="eastAsia"/>
          <w:lang w:eastAsia="zh-CN"/>
        </w:rPr>
        <w:t>a beam management</w:t>
      </w:r>
      <w:r w:rsidRPr="0081003C">
        <w:rPr>
          <w:lang w:eastAsia="zh-CN"/>
        </w:rPr>
        <w:t xml:space="preserve"> procedure</w:t>
      </w:r>
      <w:r w:rsidRPr="0081003C">
        <w:rPr>
          <w:rFonts w:hint="eastAsia"/>
          <w:lang w:eastAsia="zh-CN"/>
        </w:rPr>
        <w:t>.</w:t>
      </w:r>
      <w:r w:rsidRPr="0081003C">
        <w:rPr>
          <w:lang w:eastAsia="zh-CN"/>
        </w:rPr>
        <w:t xml:space="preserve"> </w:t>
      </w:r>
    </w:p>
    <w:p w:rsidR="00075305" w:rsidRPr="0092492A" w:rsidRDefault="00075305" w:rsidP="00C30F49"/>
    <w:bookmarkStart w:id="71" w:name="OLE_LINK76"/>
    <w:bookmarkStart w:id="72" w:name="OLE_LINK77"/>
    <w:bookmarkStart w:id="73" w:name="OLE_LINK78"/>
    <w:bookmarkStart w:id="74" w:name="OLE_LINK79"/>
    <w:bookmarkStart w:id="75" w:name="OLE_LINK91"/>
    <w:p w:rsidR="00050FEE" w:rsidRDefault="00D83DE4" w:rsidP="00050FEE">
      <w:pPr>
        <w:pStyle w:val="ListParagraph"/>
        <w:ind w:left="420" w:firstLineChars="0" w:firstLine="0"/>
        <w:rPr>
          <w:rFonts w:ascii="Times New Roman" w:hAnsi="Times New Roman" w:cs="Times New Roman"/>
          <w:sz w:val="22"/>
          <w:szCs w:val="22"/>
        </w:rPr>
      </w:pPr>
      <w:r>
        <w:object w:dxaOrig="9835" w:dyaOrig="4170">
          <v:shape id="_x0000_i1026" type="#_x0000_t75" style="width:396.7pt;height:167.75pt" o:ole="">
            <v:imagedata r:id="rId17" o:title=""/>
          </v:shape>
          <o:OLEObject Type="Embed" ProgID="Visio.Drawing.11" ShapeID="_x0000_i1026" DrawAspect="Content" ObjectID="_1545478117" r:id="rId18"/>
        </w:object>
      </w:r>
      <w:bookmarkEnd w:id="71"/>
      <w:bookmarkEnd w:id="72"/>
      <w:bookmarkEnd w:id="73"/>
      <w:bookmarkEnd w:id="74"/>
      <w:bookmarkEnd w:id="75"/>
    </w:p>
    <w:p w:rsidR="00050FEE" w:rsidRDefault="00050FEE" w:rsidP="00050FEE">
      <w:pPr>
        <w:jc w:val="center"/>
        <w:rPr>
          <w:lang w:eastAsia="zh-CN"/>
        </w:rPr>
      </w:pPr>
      <w:bookmarkStart w:id="76" w:name="OLE_LINK56"/>
      <w:bookmarkStart w:id="77" w:name="OLE_LINK57"/>
      <w:bookmarkEnd w:id="69"/>
      <w:bookmarkEnd w:id="70"/>
    </w:p>
    <w:p w:rsidR="00050FEE" w:rsidRPr="00050FEE" w:rsidRDefault="00050FEE" w:rsidP="00075305">
      <w:pPr>
        <w:jc w:val="center"/>
        <w:rPr>
          <w:b/>
          <w:i/>
          <w:kern w:val="2"/>
          <w:lang w:eastAsia="zh-CN"/>
        </w:rPr>
      </w:pPr>
      <w:r>
        <w:rPr>
          <w:rFonts w:hint="eastAsia"/>
          <w:lang w:eastAsia="zh-CN"/>
        </w:rPr>
        <w:t xml:space="preserve">Figure </w:t>
      </w:r>
      <w:r w:rsidR="007047FC">
        <w:rPr>
          <w:rFonts w:hint="eastAsia"/>
          <w:lang w:eastAsia="zh-CN"/>
        </w:rPr>
        <w:t>9</w:t>
      </w:r>
      <w:r>
        <w:rPr>
          <w:rFonts w:hint="eastAsia"/>
          <w:lang w:eastAsia="zh-CN"/>
        </w:rPr>
        <w:t>.</w:t>
      </w:r>
      <w:r w:rsidR="00075305">
        <w:rPr>
          <w:rFonts w:hint="eastAsia"/>
          <w:lang w:eastAsia="zh-CN"/>
        </w:rPr>
        <w:t>DMRS</w:t>
      </w:r>
      <w:r>
        <w:rPr>
          <w:rFonts w:hint="eastAsia"/>
          <w:lang w:eastAsia="zh-CN"/>
        </w:rPr>
        <w:t xml:space="preserve"> </w:t>
      </w:r>
      <w:r w:rsidR="00075305">
        <w:rPr>
          <w:rFonts w:hint="eastAsia"/>
          <w:lang w:eastAsia="zh-CN"/>
        </w:rPr>
        <w:t>based</w:t>
      </w:r>
      <w:r>
        <w:rPr>
          <w:rFonts w:hint="eastAsia"/>
          <w:lang w:eastAsia="zh-CN"/>
        </w:rPr>
        <w:t xml:space="preserve"> beam management </w:t>
      </w:r>
    </w:p>
    <w:p w:rsidR="002267E0" w:rsidRDefault="00545500" w:rsidP="00010D94">
      <w:bookmarkStart w:id="78" w:name="OLE_LINK121"/>
      <w:bookmarkStart w:id="79" w:name="OLE_LINK122"/>
      <w:bookmarkStart w:id="80" w:name="OLE_LINK132"/>
      <w:bookmarkStart w:id="81" w:name="OLE_LINK133"/>
      <w:r w:rsidRPr="0014747D">
        <w:rPr>
          <w:b/>
          <w:i/>
          <w:kern w:val="2"/>
          <w:lang w:eastAsia="zh-CN"/>
        </w:rPr>
        <w:t xml:space="preserve">Proposal </w:t>
      </w:r>
      <w:r>
        <w:rPr>
          <w:rFonts w:hint="eastAsia"/>
          <w:b/>
          <w:i/>
          <w:kern w:val="2"/>
          <w:lang w:eastAsia="zh-CN"/>
        </w:rPr>
        <w:t>13</w:t>
      </w:r>
      <w:r w:rsidRPr="0014747D">
        <w:rPr>
          <w:b/>
          <w:i/>
          <w:kern w:val="2"/>
          <w:lang w:eastAsia="zh-CN"/>
        </w:rPr>
        <w:t>:</w:t>
      </w:r>
      <w:r>
        <w:rPr>
          <w:rFonts w:hint="eastAsia"/>
          <w:b/>
          <w:i/>
          <w:kern w:val="2"/>
          <w:lang w:eastAsia="zh-CN"/>
        </w:rPr>
        <w:t xml:space="preserve"> DMRS or hybrid DMRS and CSI-RS based </w:t>
      </w:r>
      <w:proofErr w:type="spellStart"/>
      <w:r>
        <w:rPr>
          <w:rFonts w:hint="eastAsia"/>
          <w:b/>
          <w:i/>
          <w:kern w:val="2"/>
          <w:lang w:eastAsia="zh-CN"/>
        </w:rPr>
        <w:t>aperiodic</w:t>
      </w:r>
      <w:proofErr w:type="spellEnd"/>
      <w:r>
        <w:rPr>
          <w:rFonts w:hint="eastAsia"/>
          <w:b/>
          <w:i/>
          <w:kern w:val="2"/>
          <w:lang w:eastAsia="zh-CN"/>
        </w:rPr>
        <w:t xml:space="preserve"> beam information reporting should be supported</w:t>
      </w:r>
      <w:r w:rsidRPr="0014747D">
        <w:rPr>
          <w:rFonts w:hint="eastAsia"/>
          <w:b/>
          <w:i/>
          <w:kern w:val="2"/>
          <w:lang w:eastAsia="zh-CN"/>
        </w:rPr>
        <w:t>.</w:t>
      </w:r>
    </w:p>
    <w:bookmarkEnd w:id="76"/>
    <w:bookmarkEnd w:id="77"/>
    <w:bookmarkEnd w:id="78"/>
    <w:bookmarkEnd w:id="79"/>
    <w:bookmarkEnd w:id="80"/>
    <w:bookmarkEnd w:id="81"/>
    <w:p w:rsidR="00CF752A" w:rsidRDefault="00CF752A" w:rsidP="00CF752A">
      <w:pPr>
        <w:pStyle w:val="Heading2"/>
        <w:tabs>
          <w:tab w:val="clear" w:pos="718"/>
          <w:tab w:val="num" w:pos="0"/>
        </w:tabs>
        <w:ind w:left="0" w:firstLine="0"/>
        <w:jc w:val="left"/>
        <w:rPr>
          <w:b w:val="0"/>
          <w:u w:val="single"/>
          <w:lang w:eastAsia="zh-CN"/>
        </w:rPr>
      </w:pPr>
      <w:r>
        <w:rPr>
          <w:rFonts w:hint="eastAsia"/>
          <w:lang w:eastAsia="zh-CN"/>
        </w:rPr>
        <w:t xml:space="preserve">     The relationship between b</w:t>
      </w:r>
      <w:r w:rsidRPr="00DC5932">
        <w:rPr>
          <w:rFonts w:hint="eastAsia"/>
          <w:lang w:eastAsia="zh-CN"/>
        </w:rPr>
        <w:t xml:space="preserve">eam management </w:t>
      </w:r>
      <w:r>
        <w:rPr>
          <w:rFonts w:hint="eastAsia"/>
          <w:lang w:eastAsia="zh-CN"/>
        </w:rPr>
        <w:t xml:space="preserve">and CSI </w:t>
      </w:r>
      <w:r w:rsidR="00AE7B82">
        <w:rPr>
          <w:rFonts w:hint="eastAsia"/>
          <w:lang w:eastAsia="zh-CN"/>
        </w:rPr>
        <w:t>measurement</w:t>
      </w:r>
      <w:r w:rsidR="00AE7B82" w:rsidRPr="000937AF">
        <w:rPr>
          <w:rFonts w:hint="eastAsia"/>
          <w:b w:val="0"/>
          <w:u w:val="single"/>
          <w:lang w:eastAsia="zh-CN"/>
        </w:rPr>
        <w:t xml:space="preserve"> </w:t>
      </w:r>
    </w:p>
    <w:p w:rsidR="00F54C67" w:rsidRDefault="00C10232" w:rsidP="009E46CA">
      <w:pPr>
        <w:rPr>
          <w:lang w:eastAsia="zh-CN"/>
        </w:rPr>
      </w:pPr>
      <w:r>
        <w:rPr>
          <w:rFonts w:hint="eastAsia"/>
          <w:lang w:eastAsia="zh-CN"/>
        </w:rPr>
        <w:t>The</w:t>
      </w:r>
      <w:r w:rsidR="002E2452">
        <w:rPr>
          <w:rFonts w:hint="eastAsia"/>
          <w:lang w:eastAsia="zh-CN"/>
        </w:rPr>
        <w:t xml:space="preserve"> b</w:t>
      </w:r>
      <w:r w:rsidR="00893227">
        <w:rPr>
          <w:rFonts w:hint="eastAsia"/>
          <w:lang w:eastAsia="zh-CN"/>
        </w:rPr>
        <w:t xml:space="preserve">eam management and CSI feedback </w:t>
      </w:r>
      <w:r w:rsidR="006B3223">
        <w:rPr>
          <w:rFonts w:hint="eastAsia"/>
          <w:lang w:eastAsia="zh-CN"/>
        </w:rPr>
        <w:t>can</w:t>
      </w:r>
      <w:r w:rsidR="00EF2672">
        <w:rPr>
          <w:rFonts w:hint="eastAsia"/>
          <w:lang w:eastAsia="zh-CN"/>
        </w:rPr>
        <w:t xml:space="preserve"> be configured with independent or joint procedure </w:t>
      </w:r>
      <w:r w:rsidR="00ED75DE">
        <w:rPr>
          <w:rFonts w:hint="eastAsia"/>
          <w:lang w:eastAsia="zh-CN"/>
        </w:rPr>
        <w:t xml:space="preserve">to flexible adapt to </w:t>
      </w:r>
      <w:r w:rsidR="00EF2672">
        <w:rPr>
          <w:rFonts w:hint="eastAsia"/>
          <w:lang w:eastAsia="zh-CN"/>
        </w:rPr>
        <w:t>different scenarios</w:t>
      </w:r>
      <w:r w:rsidR="00ED75DE">
        <w:rPr>
          <w:rFonts w:hint="eastAsia"/>
          <w:lang w:eastAsia="zh-CN"/>
        </w:rPr>
        <w:t xml:space="preserve"> and </w:t>
      </w:r>
      <w:proofErr w:type="spellStart"/>
      <w:r w:rsidR="00ED75DE">
        <w:rPr>
          <w:rFonts w:hint="eastAsia"/>
          <w:lang w:eastAsia="zh-CN"/>
        </w:rPr>
        <w:t>cases</w:t>
      </w:r>
      <w:r w:rsidR="00EF2672">
        <w:rPr>
          <w:rFonts w:hint="eastAsia"/>
          <w:lang w:eastAsia="zh-CN"/>
        </w:rPr>
        <w:t>.</w:t>
      </w:r>
      <w:r w:rsidR="00F54C67">
        <w:rPr>
          <w:rFonts w:hint="eastAsia"/>
          <w:lang w:eastAsia="zh-CN"/>
        </w:rPr>
        <w:t>The</w:t>
      </w:r>
      <w:proofErr w:type="spellEnd"/>
      <w:r w:rsidR="00F54C67">
        <w:rPr>
          <w:rFonts w:hint="eastAsia"/>
          <w:lang w:eastAsia="zh-CN"/>
        </w:rPr>
        <w:t xml:space="preserve"> following</w:t>
      </w:r>
      <w:r w:rsidR="00DE22BD">
        <w:rPr>
          <w:rFonts w:hint="eastAsia"/>
          <w:lang w:eastAsia="zh-CN"/>
        </w:rPr>
        <w:t xml:space="preserve"> cases for the configuration combination</w:t>
      </w:r>
      <w:r w:rsidR="009B27E7">
        <w:rPr>
          <w:rFonts w:hint="eastAsia"/>
          <w:lang w:eastAsia="zh-CN"/>
        </w:rPr>
        <w:t>s for</w:t>
      </w:r>
      <w:r w:rsidR="00DE22BD">
        <w:rPr>
          <w:rFonts w:hint="eastAsia"/>
          <w:lang w:eastAsia="zh-CN"/>
        </w:rPr>
        <w:t xml:space="preserve"> beam </w:t>
      </w:r>
      <w:r w:rsidR="009B27E7">
        <w:rPr>
          <w:lang w:eastAsia="zh-CN"/>
        </w:rPr>
        <w:t>management</w:t>
      </w:r>
      <w:r w:rsidR="009B27E7">
        <w:rPr>
          <w:rFonts w:hint="eastAsia"/>
          <w:lang w:eastAsia="zh-CN"/>
        </w:rPr>
        <w:t xml:space="preserve"> and CSI reporting </w:t>
      </w:r>
      <w:r w:rsidR="00DE22BD">
        <w:rPr>
          <w:rFonts w:hint="eastAsia"/>
          <w:lang w:eastAsia="zh-CN"/>
        </w:rPr>
        <w:t>can be considered</w:t>
      </w:r>
      <w:r w:rsidR="00F54C67">
        <w:rPr>
          <w:rFonts w:hint="eastAsia"/>
          <w:lang w:eastAsia="zh-CN"/>
        </w:rPr>
        <w:t>.</w:t>
      </w:r>
    </w:p>
    <w:p w:rsidR="00EF2672" w:rsidRPr="00BC17A5" w:rsidRDefault="00EF2672" w:rsidP="00BC17A5">
      <w:pPr>
        <w:pStyle w:val="ListParagraph"/>
        <w:numPr>
          <w:ilvl w:val="0"/>
          <w:numId w:val="8"/>
        </w:numPr>
        <w:spacing w:line="360" w:lineRule="auto"/>
        <w:ind w:firstLineChars="0"/>
        <w:rPr>
          <w:rFonts w:ascii="Times New Roman" w:hAnsi="Times New Roman" w:cs="Times New Roman"/>
          <w:sz w:val="22"/>
          <w:szCs w:val="22"/>
        </w:rPr>
      </w:pPr>
      <w:r w:rsidRPr="00BC17A5">
        <w:rPr>
          <w:rFonts w:ascii="Times New Roman" w:hAnsi="Times New Roman" w:cs="Times New Roman"/>
          <w:sz w:val="22"/>
          <w:szCs w:val="22"/>
        </w:rPr>
        <w:t xml:space="preserve">Case 1: </w:t>
      </w:r>
      <w:r w:rsidR="00510422" w:rsidRPr="00BC17A5">
        <w:rPr>
          <w:rFonts w:ascii="Times New Roman" w:hAnsi="Times New Roman" w:cs="Times New Roman"/>
          <w:sz w:val="22"/>
          <w:szCs w:val="22"/>
        </w:rPr>
        <w:t>P</w:t>
      </w:r>
      <w:r w:rsidRPr="00BC17A5">
        <w:rPr>
          <w:rFonts w:ascii="Times New Roman" w:hAnsi="Times New Roman" w:cs="Times New Roman"/>
          <w:sz w:val="22"/>
          <w:szCs w:val="22"/>
        </w:rPr>
        <w:t>eriodic</w:t>
      </w:r>
      <w:bookmarkStart w:id="82" w:name="OLE_LINK70"/>
      <w:bookmarkStart w:id="83" w:name="OLE_LINK75"/>
      <w:r w:rsidR="009B27E7">
        <w:rPr>
          <w:rFonts w:ascii="Times New Roman" w:hAnsi="Times New Roman" w:cs="Times New Roman" w:hint="eastAsia"/>
          <w:sz w:val="22"/>
          <w:szCs w:val="22"/>
        </w:rPr>
        <w:t>/semi</w:t>
      </w:r>
      <w:bookmarkStart w:id="84" w:name="OLE_LINK80"/>
      <w:bookmarkStart w:id="85" w:name="OLE_LINK81"/>
      <w:bookmarkStart w:id="86" w:name="OLE_LINK82"/>
      <w:bookmarkStart w:id="87" w:name="OLE_LINK83"/>
      <w:bookmarkStart w:id="88" w:name="OLE_LINK88"/>
      <w:r w:rsidR="008D3F80">
        <w:rPr>
          <w:rFonts w:ascii="Times New Roman" w:hAnsi="Times New Roman" w:cs="Times New Roman" w:hint="eastAsia"/>
          <w:sz w:val="22"/>
          <w:szCs w:val="22"/>
        </w:rPr>
        <w:t>-</w:t>
      </w:r>
      <w:r w:rsidR="00137A7C">
        <w:rPr>
          <w:rFonts w:ascii="Times New Roman" w:hAnsi="Times New Roman" w:cs="Times New Roman"/>
          <w:sz w:val="22"/>
          <w:szCs w:val="22"/>
        </w:rPr>
        <w:t>persistent</w:t>
      </w:r>
      <w:bookmarkEnd w:id="82"/>
      <w:bookmarkEnd w:id="83"/>
      <w:r w:rsidR="00137A7C">
        <w:rPr>
          <w:rFonts w:ascii="Times New Roman" w:hAnsi="Times New Roman" w:cs="Times New Roman" w:hint="eastAsia"/>
          <w:sz w:val="22"/>
          <w:szCs w:val="22"/>
        </w:rPr>
        <w:t xml:space="preserve"> </w:t>
      </w:r>
      <w:bookmarkEnd w:id="84"/>
      <w:bookmarkEnd w:id="85"/>
      <w:bookmarkEnd w:id="86"/>
      <w:bookmarkEnd w:id="87"/>
      <w:bookmarkEnd w:id="88"/>
      <w:r w:rsidRPr="00BC17A5">
        <w:rPr>
          <w:rFonts w:ascii="Times New Roman" w:hAnsi="Times New Roman" w:cs="Times New Roman"/>
          <w:sz w:val="22"/>
          <w:szCs w:val="22"/>
        </w:rPr>
        <w:t xml:space="preserve">beam management and </w:t>
      </w:r>
      <w:proofErr w:type="spellStart"/>
      <w:r w:rsidRPr="00BC17A5">
        <w:rPr>
          <w:rFonts w:ascii="Times New Roman" w:hAnsi="Times New Roman" w:cs="Times New Roman"/>
          <w:sz w:val="22"/>
          <w:szCs w:val="22"/>
        </w:rPr>
        <w:t>aperiodic</w:t>
      </w:r>
      <w:proofErr w:type="spellEnd"/>
      <w:r w:rsidRPr="00BC17A5">
        <w:rPr>
          <w:rFonts w:ascii="Times New Roman" w:hAnsi="Times New Roman" w:cs="Times New Roman"/>
          <w:sz w:val="22"/>
          <w:szCs w:val="22"/>
        </w:rPr>
        <w:t xml:space="preserve"> CSI measurement</w:t>
      </w:r>
    </w:p>
    <w:p w:rsidR="00EF2672" w:rsidRPr="00BC17A5" w:rsidRDefault="00EF2672" w:rsidP="00BC17A5">
      <w:pPr>
        <w:pStyle w:val="ListParagraph"/>
        <w:numPr>
          <w:ilvl w:val="0"/>
          <w:numId w:val="8"/>
        </w:numPr>
        <w:spacing w:line="360" w:lineRule="auto"/>
        <w:ind w:firstLineChars="0"/>
        <w:rPr>
          <w:rFonts w:ascii="Times New Roman" w:hAnsi="Times New Roman" w:cs="Times New Roman"/>
          <w:sz w:val="22"/>
          <w:szCs w:val="22"/>
        </w:rPr>
      </w:pPr>
      <w:r w:rsidRPr="00BC17A5">
        <w:rPr>
          <w:rFonts w:ascii="Times New Roman" w:hAnsi="Times New Roman" w:cs="Times New Roman"/>
          <w:sz w:val="22"/>
          <w:szCs w:val="22"/>
        </w:rPr>
        <w:t xml:space="preserve">Case 2: </w:t>
      </w:r>
      <w:proofErr w:type="spellStart"/>
      <w:r w:rsidRPr="00BC17A5">
        <w:rPr>
          <w:rFonts w:ascii="Times New Roman" w:hAnsi="Times New Roman" w:cs="Times New Roman"/>
          <w:sz w:val="22"/>
          <w:szCs w:val="22"/>
        </w:rPr>
        <w:t>Aperiodic</w:t>
      </w:r>
      <w:proofErr w:type="spellEnd"/>
      <w:r w:rsidRPr="00BC17A5">
        <w:rPr>
          <w:rFonts w:ascii="Times New Roman" w:hAnsi="Times New Roman" w:cs="Times New Roman"/>
          <w:sz w:val="22"/>
          <w:szCs w:val="22"/>
        </w:rPr>
        <w:t xml:space="preserve"> beam management</w:t>
      </w:r>
      <w:r w:rsidR="00071C45" w:rsidRPr="00BC17A5">
        <w:rPr>
          <w:rFonts w:ascii="Times New Roman" w:hAnsi="Times New Roman" w:cs="Times New Roman"/>
          <w:sz w:val="22"/>
          <w:szCs w:val="22"/>
        </w:rPr>
        <w:t xml:space="preserve"> and periodic</w:t>
      </w:r>
      <w:r w:rsidR="008D3F80">
        <w:rPr>
          <w:rFonts w:ascii="Times New Roman" w:hAnsi="Times New Roman" w:cs="Times New Roman" w:hint="eastAsia"/>
          <w:sz w:val="22"/>
          <w:szCs w:val="22"/>
        </w:rPr>
        <w:t>/semi-</w:t>
      </w:r>
      <w:r w:rsidR="000C14E8">
        <w:rPr>
          <w:rFonts w:ascii="Times New Roman" w:hAnsi="Times New Roman" w:cs="Times New Roman"/>
          <w:sz w:val="22"/>
          <w:szCs w:val="22"/>
        </w:rPr>
        <w:t>persistent</w:t>
      </w:r>
      <w:r w:rsidR="00B746DE">
        <w:rPr>
          <w:rFonts w:ascii="Times New Roman" w:hAnsi="Times New Roman" w:cs="Times New Roman" w:hint="eastAsia"/>
          <w:sz w:val="22"/>
          <w:szCs w:val="22"/>
        </w:rPr>
        <w:t xml:space="preserve"> </w:t>
      </w:r>
      <w:r w:rsidR="00071C45" w:rsidRPr="00BC17A5">
        <w:rPr>
          <w:rFonts w:ascii="Times New Roman" w:hAnsi="Times New Roman" w:cs="Times New Roman"/>
          <w:sz w:val="22"/>
          <w:szCs w:val="22"/>
        </w:rPr>
        <w:t>CSI measur</w:t>
      </w:r>
      <w:r w:rsidR="00D16D83">
        <w:rPr>
          <w:rFonts w:ascii="Times New Roman" w:hAnsi="Times New Roman" w:cs="Times New Roman" w:hint="eastAsia"/>
          <w:sz w:val="22"/>
          <w:szCs w:val="22"/>
        </w:rPr>
        <w:t>e</w:t>
      </w:r>
      <w:r w:rsidR="00071C45" w:rsidRPr="00BC17A5">
        <w:rPr>
          <w:rFonts w:ascii="Times New Roman" w:hAnsi="Times New Roman" w:cs="Times New Roman"/>
          <w:sz w:val="22"/>
          <w:szCs w:val="22"/>
        </w:rPr>
        <w:t>ment</w:t>
      </w:r>
    </w:p>
    <w:p w:rsidR="00AE17D3" w:rsidRPr="00BC17A5" w:rsidRDefault="00EF2672" w:rsidP="00BC17A5">
      <w:pPr>
        <w:pStyle w:val="ListParagraph"/>
        <w:numPr>
          <w:ilvl w:val="0"/>
          <w:numId w:val="8"/>
        </w:numPr>
        <w:spacing w:line="360" w:lineRule="auto"/>
        <w:ind w:firstLineChars="0"/>
        <w:rPr>
          <w:rFonts w:ascii="Times New Roman" w:hAnsi="Times New Roman" w:cs="Times New Roman"/>
          <w:sz w:val="22"/>
          <w:szCs w:val="22"/>
        </w:rPr>
      </w:pPr>
      <w:bookmarkStart w:id="89" w:name="OLE_LINK114"/>
      <w:bookmarkStart w:id="90" w:name="OLE_LINK115"/>
      <w:r w:rsidRPr="00BC17A5">
        <w:rPr>
          <w:rFonts w:ascii="Times New Roman" w:hAnsi="Times New Roman" w:cs="Times New Roman"/>
          <w:sz w:val="22"/>
          <w:szCs w:val="22"/>
        </w:rPr>
        <w:t xml:space="preserve">Case 3: </w:t>
      </w:r>
      <w:proofErr w:type="spellStart"/>
      <w:r w:rsidR="00321E8E" w:rsidRPr="00BC17A5">
        <w:rPr>
          <w:rFonts w:ascii="Times New Roman" w:hAnsi="Times New Roman" w:cs="Times New Roman"/>
          <w:sz w:val="22"/>
          <w:szCs w:val="22"/>
        </w:rPr>
        <w:t>A</w:t>
      </w:r>
      <w:r w:rsidR="00D9188D" w:rsidRPr="00BC17A5">
        <w:rPr>
          <w:rFonts w:ascii="Times New Roman" w:hAnsi="Times New Roman" w:cs="Times New Roman"/>
          <w:sz w:val="22"/>
          <w:szCs w:val="22"/>
        </w:rPr>
        <w:t>p</w:t>
      </w:r>
      <w:r w:rsidRPr="00BC17A5">
        <w:rPr>
          <w:rFonts w:ascii="Times New Roman" w:hAnsi="Times New Roman" w:cs="Times New Roman"/>
          <w:sz w:val="22"/>
          <w:szCs w:val="22"/>
        </w:rPr>
        <w:t>eriodic</w:t>
      </w:r>
      <w:proofErr w:type="spellEnd"/>
      <w:r w:rsidRPr="00BC17A5">
        <w:rPr>
          <w:rFonts w:ascii="Times New Roman" w:hAnsi="Times New Roman" w:cs="Times New Roman"/>
          <w:sz w:val="22"/>
          <w:szCs w:val="22"/>
        </w:rPr>
        <w:t xml:space="preserve"> beam management and </w:t>
      </w:r>
      <w:proofErr w:type="spellStart"/>
      <w:r w:rsidR="00321E8E" w:rsidRPr="00BC17A5">
        <w:rPr>
          <w:rFonts w:ascii="Times New Roman" w:hAnsi="Times New Roman" w:cs="Times New Roman"/>
          <w:sz w:val="22"/>
          <w:szCs w:val="22"/>
        </w:rPr>
        <w:t>a</w:t>
      </w:r>
      <w:r w:rsidRPr="00BC17A5">
        <w:rPr>
          <w:rFonts w:ascii="Times New Roman" w:hAnsi="Times New Roman" w:cs="Times New Roman"/>
          <w:sz w:val="22"/>
          <w:szCs w:val="22"/>
        </w:rPr>
        <w:t>periodic</w:t>
      </w:r>
      <w:proofErr w:type="spellEnd"/>
      <w:r w:rsidRPr="00BC17A5">
        <w:rPr>
          <w:rFonts w:ascii="Times New Roman" w:hAnsi="Times New Roman" w:cs="Times New Roman"/>
          <w:sz w:val="22"/>
          <w:szCs w:val="22"/>
        </w:rPr>
        <w:t xml:space="preserve"> CSI measurement</w:t>
      </w:r>
      <w:bookmarkEnd w:id="89"/>
      <w:bookmarkEnd w:id="90"/>
    </w:p>
    <w:p w:rsidR="00152DE2" w:rsidRPr="00F05D12" w:rsidRDefault="00DA7305" w:rsidP="00F05D12">
      <w:pPr>
        <w:pStyle w:val="ListParagraph"/>
        <w:numPr>
          <w:ilvl w:val="0"/>
          <w:numId w:val="8"/>
        </w:numPr>
        <w:spacing w:line="360" w:lineRule="auto"/>
        <w:ind w:firstLineChars="0"/>
        <w:rPr>
          <w:rFonts w:ascii="Times New Roman" w:hAnsi="Times New Roman" w:cs="Times New Roman"/>
          <w:sz w:val="22"/>
          <w:szCs w:val="22"/>
        </w:rPr>
      </w:pPr>
      <w:r w:rsidRPr="00BC17A5">
        <w:rPr>
          <w:rFonts w:ascii="Times New Roman" w:hAnsi="Times New Roman" w:cs="Times New Roman"/>
          <w:sz w:val="22"/>
          <w:szCs w:val="22"/>
        </w:rPr>
        <w:t xml:space="preserve">Case 4: </w:t>
      </w:r>
      <w:r w:rsidR="00321E8E" w:rsidRPr="00BC17A5">
        <w:rPr>
          <w:rFonts w:ascii="Times New Roman" w:hAnsi="Times New Roman" w:cs="Times New Roman"/>
          <w:sz w:val="22"/>
          <w:szCs w:val="22"/>
        </w:rPr>
        <w:t>P</w:t>
      </w:r>
      <w:r w:rsidRPr="00BC17A5">
        <w:rPr>
          <w:rFonts w:ascii="Times New Roman" w:hAnsi="Times New Roman" w:cs="Times New Roman"/>
          <w:sz w:val="22"/>
          <w:szCs w:val="22"/>
        </w:rPr>
        <w:t>eriodic</w:t>
      </w:r>
      <w:r w:rsidR="001F0A15">
        <w:rPr>
          <w:rFonts w:ascii="Times New Roman" w:hAnsi="Times New Roman" w:cs="Times New Roman" w:hint="eastAsia"/>
          <w:sz w:val="22"/>
          <w:szCs w:val="22"/>
        </w:rPr>
        <w:t>/semi</w:t>
      </w:r>
      <w:r w:rsidR="008D3F80">
        <w:rPr>
          <w:rFonts w:ascii="Times New Roman" w:hAnsi="Times New Roman" w:cs="Times New Roman" w:hint="eastAsia"/>
          <w:sz w:val="22"/>
          <w:szCs w:val="22"/>
        </w:rPr>
        <w:t>-</w:t>
      </w:r>
      <w:r w:rsidR="001F0A15">
        <w:rPr>
          <w:rFonts w:ascii="Times New Roman" w:hAnsi="Times New Roman" w:cs="Times New Roman"/>
          <w:sz w:val="22"/>
          <w:szCs w:val="22"/>
        </w:rPr>
        <w:t>persistent</w:t>
      </w:r>
      <w:r w:rsidRPr="00BC17A5">
        <w:rPr>
          <w:rFonts w:ascii="Times New Roman" w:hAnsi="Times New Roman" w:cs="Times New Roman"/>
          <w:sz w:val="22"/>
          <w:szCs w:val="22"/>
        </w:rPr>
        <w:t xml:space="preserve"> beam management and periodic</w:t>
      </w:r>
      <w:r w:rsidR="001F0A15">
        <w:rPr>
          <w:rFonts w:ascii="Times New Roman" w:hAnsi="Times New Roman" w:cs="Times New Roman" w:hint="eastAsia"/>
          <w:sz w:val="22"/>
          <w:szCs w:val="22"/>
        </w:rPr>
        <w:t>/semi</w:t>
      </w:r>
      <w:r w:rsidR="008D3F80">
        <w:rPr>
          <w:rFonts w:ascii="Times New Roman" w:hAnsi="Times New Roman" w:cs="Times New Roman" w:hint="eastAsia"/>
          <w:sz w:val="22"/>
          <w:szCs w:val="22"/>
        </w:rPr>
        <w:t>-</w:t>
      </w:r>
      <w:r w:rsidR="001F0A15">
        <w:rPr>
          <w:rFonts w:ascii="Times New Roman" w:hAnsi="Times New Roman" w:cs="Times New Roman"/>
          <w:sz w:val="22"/>
          <w:szCs w:val="22"/>
        </w:rPr>
        <w:t>persistent</w:t>
      </w:r>
      <w:r w:rsidR="001F0A15" w:rsidRPr="00BC17A5">
        <w:rPr>
          <w:rFonts w:ascii="Times New Roman" w:hAnsi="Times New Roman" w:cs="Times New Roman"/>
          <w:sz w:val="22"/>
          <w:szCs w:val="22"/>
        </w:rPr>
        <w:t xml:space="preserve"> </w:t>
      </w:r>
      <w:r w:rsidRPr="00BC17A5">
        <w:rPr>
          <w:rFonts w:ascii="Times New Roman" w:hAnsi="Times New Roman" w:cs="Times New Roman"/>
          <w:sz w:val="22"/>
          <w:szCs w:val="22"/>
        </w:rPr>
        <w:t>CSI measurement</w:t>
      </w:r>
      <w:bookmarkStart w:id="91" w:name="OLE_LINK29"/>
      <w:bookmarkStart w:id="92" w:name="OLE_LINK30"/>
    </w:p>
    <w:p w:rsidR="00367C64" w:rsidRDefault="00152DE2">
      <w:pPr>
        <w:ind w:left="43"/>
        <w:rPr>
          <w:lang w:eastAsia="zh-CN"/>
        </w:rPr>
      </w:pPr>
      <w:r>
        <w:rPr>
          <w:rFonts w:hint="eastAsia"/>
        </w:rPr>
        <w:t xml:space="preserve">For case 3, the beam </w:t>
      </w:r>
      <w:r>
        <w:t>management triggering</w:t>
      </w:r>
      <w:r>
        <w:rPr>
          <w:rFonts w:hint="eastAsia"/>
        </w:rPr>
        <w:t xml:space="preserve"> and CSI reporting </w:t>
      </w:r>
      <w:r>
        <w:t>triggering should</w:t>
      </w:r>
      <w:r>
        <w:rPr>
          <w:rFonts w:hint="eastAsia"/>
        </w:rPr>
        <w:t xml:space="preserve"> be implemented independently. </w:t>
      </w:r>
    </w:p>
    <w:p w:rsidR="00DE22BD" w:rsidRPr="00BC17A5" w:rsidRDefault="003B5040" w:rsidP="009E46CA">
      <w:pPr>
        <w:rPr>
          <w:lang w:eastAsia="zh-CN"/>
        </w:rPr>
      </w:pPr>
      <w:r>
        <w:rPr>
          <w:rFonts w:hint="eastAsia"/>
          <w:lang w:eastAsia="zh-CN"/>
        </w:rPr>
        <w:t xml:space="preserve">For case </w:t>
      </w:r>
      <w:r w:rsidR="00DB2C73">
        <w:rPr>
          <w:rFonts w:hint="eastAsia"/>
          <w:lang w:eastAsia="zh-CN"/>
        </w:rPr>
        <w:t>1,</w:t>
      </w:r>
      <w:r w:rsidR="00474BDA">
        <w:rPr>
          <w:rFonts w:hint="eastAsia"/>
          <w:lang w:eastAsia="zh-CN"/>
        </w:rPr>
        <w:t xml:space="preserve"> </w:t>
      </w:r>
      <w:r w:rsidR="00AD7129">
        <w:rPr>
          <w:rFonts w:hint="eastAsia"/>
          <w:lang w:eastAsia="zh-CN"/>
        </w:rPr>
        <w:t>2</w:t>
      </w:r>
      <w:r w:rsidR="00DB2C73">
        <w:rPr>
          <w:rFonts w:hint="eastAsia"/>
          <w:lang w:eastAsia="zh-CN"/>
        </w:rPr>
        <w:t xml:space="preserve"> and </w:t>
      </w:r>
      <w:r>
        <w:rPr>
          <w:rFonts w:hint="eastAsia"/>
          <w:lang w:eastAsia="zh-CN"/>
        </w:rPr>
        <w:t>4,</w:t>
      </w:r>
      <w:r w:rsidR="00007D46">
        <w:rPr>
          <w:rFonts w:hint="eastAsia"/>
          <w:lang w:eastAsia="zh-CN"/>
        </w:rPr>
        <w:t xml:space="preserve"> </w:t>
      </w:r>
      <w:r>
        <w:rPr>
          <w:rFonts w:hint="eastAsia"/>
          <w:lang w:eastAsia="zh-CN"/>
        </w:rPr>
        <w:t>the joint beam management and CSI reporting can be considered.</w:t>
      </w:r>
      <w:r w:rsidR="00BC17A5">
        <w:rPr>
          <w:rFonts w:hint="eastAsia"/>
          <w:lang w:eastAsia="zh-CN"/>
        </w:rPr>
        <w:t xml:space="preserve"> </w:t>
      </w:r>
      <w:r w:rsidR="00F66E25">
        <w:rPr>
          <w:rFonts w:hint="eastAsia"/>
          <w:lang w:eastAsia="zh-CN"/>
        </w:rPr>
        <w:t xml:space="preserve">The joint beam management and CSI reporting implies that there is interdependency between beam </w:t>
      </w:r>
      <w:r w:rsidR="00B364D5">
        <w:rPr>
          <w:rFonts w:hint="eastAsia"/>
          <w:lang w:eastAsia="zh-CN"/>
        </w:rPr>
        <w:t>information reporting</w:t>
      </w:r>
      <w:r w:rsidR="00F66E25">
        <w:rPr>
          <w:rFonts w:hint="eastAsia"/>
          <w:lang w:eastAsia="zh-CN"/>
        </w:rPr>
        <w:t xml:space="preserve"> </w:t>
      </w:r>
      <w:r w:rsidR="00E24720">
        <w:rPr>
          <w:rFonts w:hint="eastAsia"/>
          <w:lang w:eastAsia="zh-CN"/>
        </w:rPr>
        <w:t>and CSI reporting.</w:t>
      </w:r>
      <w:r w:rsidR="00D85E55">
        <w:rPr>
          <w:rFonts w:hint="eastAsia"/>
          <w:lang w:eastAsia="zh-CN"/>
        </w:rPr>
        <w:t xml:space="preserve"> </w:t>
      </w:r>
      <w:r w:rsidR="00B30F49">
        <w:rPr>
          <w:rFonts w:hint="eastAsia"/>
          <w:lang w:eastAsia="zh-CN"/>
        </w:rPr>
        <w:t xml:space="preserve">The following two </w:t>
      </w:r>
      <w:r w:rsidR="00D85E55">
        <w:rPr>
          <w:rFonts w:hint="eastAsia"/>
          <w:lang w:eastAsia="zh-CN"/>
        </w:rPr>
        <w:t xml:space="preserve">alternatives for joint </w:t>
      </w:r>
      <w:r w:rsidR="0006584A">
        <w:rPr>
          <w:rFonts w:hint="eastAsia"/>
          <w:lang w:eastAsia="zh-CN"/>
        </w:rPr>
        <w:t xml:space="preserve">beam management and CSI </w:t>
      </w:r>
      <w:r w:rsidR="00B364D5">
        <w:rPr>
          <w:rFonts w:hint="eastAsia"/>
          <w:lang w:eastAsia="zh-CN"/>
        </w:rPr>
        <w:t>management</w:t>
      </w:r>
      <w:r w:rsidR="00D77E5D">
        <w:rPr>
          <w:rFonts w:hint="eastAsia"/>
          <w:lang w:eastAsia="zh-CN"/>
        </w:rPr>
        <w:t xml:space="preserve"> </w:t>
      </w:r>
      <w:r w:rsidR="00997E6B">
        <w:rPr>
          <w:rFonts w:hint="eastAsia"/>
          <w:lang w:eastAsia="zh-CN"/>
        </w:rPr>
        <w:t>should be considered</w:t>
      </w:r>
    </w:p>
    <w:p w:rsidR="009E46CA" w:rsidRDefault="00010D94" w:rsidP="009D35A8">
      <w:pPr>
        <w:pStyle w:val="ListParagraph"/>
        <w:numPr>
          <w:ilvl w:val="0"/>
          <w:numId w:val="6"/>
        </w:numPr>
        <w:ind w:firstLineChars="0"/>
      </w:pPr>
      <w:bookmarkStart w:id="93" w:name="OLE_LINK58"/>
      <w:bookmarkStart w:id="94" w:name="OLE_LINK59"/>
      <w:r w:rsidRPr="00FB3BC9">
        <w:rPr>
          <w:rFonts w:ascii="Times New Roman" w:hAnsi="Times New Roman" w:cs="Times New Roman" w:hint="eastAsia"/>
          <w:sz w:val="22"/>
          <w:szCs w:val="22"/>
        </w:rPr>
        <w:t xml:space="preserve">beam </w:t>
      </w:r>
      <w:r w:rsidR="00995C77">
        <w:rPr>
          <w:rFonts w:ascii="Times New Roman" w:hAnsi="Times New Roman" w:cs="Times New Roman" w:hint="eastAsia"/>
          <w:sz w:val="22"/>
          <w:szCs w:val="22"/>
        </w:rPr>
        <w:t xml:space="preserve">information reporting </w:t>
      </w:r>
      <w:r w:rsidRPr="00FB3BC9">
        <w:rPr>
          <w:rFonts w:ascii="Times New Roman" w:hAnsi="Times New Roman" w:cs="Times New Roman" w:hint="eastAsia"/>
          <w:sz w:val="22"/>
          <w:szCs w:val="22"/>
        </w:rPr>
        <w:t xml:space="preserve">dependent on CSI reporting </w:t>
      </w:r>
    </w:p>
    <w:bookmarkEnd w:id="93"/>
    <w:bookmarkEnd w:id="94"/>
    <w:p w:rsidR="005B1249" w:rsidRPr="005B1249" w:rsidRDefault="00FB3BC9" w:rsidP="00AD7129">
      <w:pPr>
        <w:pStyle w:val="ListParagraph"/>
        <w:numPr>
          <w:ilvl w:val="0"/>
          <w:numId w:val="6"/>
        </w:numPr>
        <w:ind w:firstLineChars="0"/>
      </w:pPr>
      <w:r>
        <w:rPr>
          <w:rFonts w:ascii="Times New Roman" w:hAnsi="Times New Roman" w:cs="Times New Roman" w:hint="eastAsia"/>
          <w:sz w:val="22"/>
          <w:szCs w:val="22"/>
        </w:rPr>
        <w:t>C</w:t>
      </w:r>
      <w:bookmarkStart w:id="95" w:name="_Hlk470185828"/>
      <w:bookmarkStart w:id="96" w:name="OLE_LINK28"/>
      <w:r>
        <w:rPr>
          <w:rFonts w:ascii="Times New Roman" w:hAnsi="Times New Roman" w:cs="Times New Roman" w:hint="eastAsia"/>
          <w:sz w:val="22"/>
          <w:szCs w:val="22"/>
        </w:rPr>
        <w:t>SI reporting</w:t>
      </w:r>
      <w:r w:rsidRPr="00FB3BC9">
        <w:rPr>
          <w:rFonts w:ascii="Times New Roman" w:hAnsi="Times New Roman" w:cs="Times New Roman" w:hint="eastAsia"/>
          <w:sz w:val="22"/>
          <w:szCs w:val="22"/>
        </w:rPr>
        <w:t xml:space="preserve"> dependent on </w:t>
      </w:r>
      <w:r>
        <w:rPr>
          <w:rFonts w:ascii="Times New Roman" w:hAnsi="Times New Roman" w:cs="Times New Roman" w:hint="eastAsia"/>
          <w:sz w:val="22"/>
          <w:szCs w:val="22"/>
        </w:rPr>
        <w:t>beam information</w:t>
      </w:r>
      <w:r w:rsidRPr="00FB3BC9">
        <w:rPr>
          <w:rFonts w:ascii="Times New Roman" w:hAnsi="Times New Roman" w:cs="Times New Roman" w:hint="eastAsia"/>
          <w:sz w:val="22"/>
          <w:szCs w:val="22"/>
        </w:rPr>
        <w:t xml:space="preserve"> reporting</w:t>
      </w:r>
      <w:bookmarkEnd w:id="95"/>
      <w:bookmarkEnd w:id="96"/>
    </w:p>
    <w:p w:rsidR="00367C64" w:rsidRDefault="00AD7129">
      <w:r>
        <w:rPr>
          <w:rFonts w:hint="eastAsia"/>
          <w:lang w:eastAsia="zh-CN"/>
        </w:rPr>
        <w:t>For case 1</w:t>
      </w:r>
      <w:r w:rsidR="00A228E8">
        <w:rPr>
          <w:rFonts w:hint="eastAsia"/>
          <w:lang w:eastAsia="zh-CN"/>
        </w:rPr>
        <w:t xml:space="preserve"> and case 2</w:t>
      </w:r>
      <w:r>
        <w:rPr>
          <w:rFonts w:hint="eastAsia"/>
          <w:lang w:eastAsia="zh-CN"/>
        </w:rPr>
        <w:t xml:space="preserve">, </w:t>
      </w:r>
      <w:r w:rsidR="00A228E8">
        <w:rPr>
          <w:rFonts w:hint="eastAsia"/>
          <w:lang w:eastAsia="zh-CN"/>
        </w:rPr>
        <w:t xml:space="preserve">if </w:t>
      </w:r>
      <w:proofErr w:type="spellStart"/>
      <w:r w:rsidR="00A228E8">
        <w:rPr>
          <w:rFonts w:hint="eastAsia"/>
          <w:lang w:eastAsia="zh-CN"/>
        </w:rPr>
        <w:t>aperiodic</w:t>
      </w:r>
      <w:proofErr w:type="spellEnd"/>
      <w:r w:rsidR="00A228E8">
        <w:rPr>
          <w:rFonts w:hint="eastAsia"/>
          <w:lang w:eastAsia="zh-CN"/>
        </w:rPr>
        <w:t xml:space="preserve"> reporting </w:t>
      </w:r>
      <w:r w:rsidR="00710804">
        <w:rPr>
          <w:rFonts w:hint="eastAsia"/>
          <w:lang w:eastAsia="zh-CN"/>
        </w:rPr>
        <w:t xml:space="preserve">of either CSI reporting or beam </w:t>
      </w:r>
      <w:r w:rsidR="00710804">
        <w:rPr>
          <w:lang w:eastAsia="zh-CN"/>
        </w:rPr>
        <w:t>information</w:t>
      </w:r>
      <w:r w:rsidR="00710804">
        <w:rPr>
          <w:rFonts w:hint="eastAsia"/>
          <w:lang w:eastAsia="zh-CN"/>
        </w:rPr>
        <w:t xml:space="preserve"> reporting </w:t>
      </w:r>
      <w:r w:rsidR="00A228E8">
        <w:rPr>
          <w:rFonts w:hint="eastAsia"/>
          <w:lang w:eastAsia="zh-CN"/>
        </w:rPr>
        <w:t>is triggered in the</w:t>
      </w:r>
      <w:r w:rsidR="00541C0A">
        <w:rPr>
          <w:rFonts w:hint="eastAsia"/>
          <w:lang w:eastAsia="zh-CN"/>
        </w:rPr>
        <w:t xml:space="preserve"> middle of the </w:t>
      </w:r>
      <w:r w:rsidR="00710804">
        <w:rPr>
          <w:rFonts w:hint="eastAsia"/>
          <w:lang w:eastAsia="zh-CN"/>
        </w:rPr>
        <w:t xml:space="preserve">other type of </w:t>
      </w:r>
      <w:r w:rsidR="00541C0A">
        <w:rPr>
          <w:rFonts w:hint="eastAsia"/>
          <w:lang w:eastAsia="zh-CN"/>
        </w:rPr>
        <w:t>periodic</w:t>
      </w:r>
      <w:r w:rsidR="002B486D">
        <w:rPr>
          <w:rFonts w:hint="eastAsia"/>
          <w:lang w:eastAsia="zh-CN"/>
        </w:rPr>
        <w:t>/semi-persistent</w:t>
      </w:r>
      <w:r w:rsidR="00541C0A">
        <w:rPr>
          <w:rFonts w:hint="eastAsia"/>
          <w:lang w:eastAsia="zh-CN"/>
        </w:rPr>
        <w:t xml:space="preserve"> reporting procedure</w:t>
      </w:r>
      <w:r w:rsidR="00710804">
        <w:rPr>
          <w:rFonts w:hint="eastAsia"/>
          <w:lang w:eastAsia="zh-CN"/>
        </w:rPr>
        <w:t>, the</w:t>
      </w:r>
      <w:r w:rsidR="00880A8B">
        <w:rPr>
          <w:rFonts w:hint="eastAsia"/>
          <w:lang w:eastAsia="zh-CN"/>
        </w:rPr>
        <w:t xml:space="preserve"> </w:t>
      </w:r>
      <w:proofErr w:type="spellStart"/>
      <w:r w:rsidR="00880A8B">
        <w:rPr>
          <w:rFonts w:hint="eastAsia"/>
          <w:lang w:eastAsia="zh-CN"/>
        </w:rPr>
        <w:t>aperiodic</w:t>
      </w:r>
      <w:proofErr w:type="spellEnd"/>
      <w:r w:rsidR="00880A8B">
        <w:rPr>
          <w:rFonts w:hint="eastAsia"/>
          <w:lang w:eastAsia="zh-CN"/>
        </w:rPr>
        <w:t xml:space="preserve"> reporting can be conditioned on the previous </w:t>
      </w:r>
      <w:r w:rsidR="00294E9B">
        <w:rPr>
          <w:rFonts w:hint="eastAsia"/>
          <w:lang w:eastAsia="zh-CN"/>
        </w:rPr>
        <w:t>periodic</w:t>
      </w:r>
      <w:r w:rsidR="00940B03">
        <w:rPr>
          <w:rFonts w:hint="eastAsia"/>
          <w:lang w:eastAsia="zh-CN"/>
        </w:rPr>
        <w:t>ally</w:t>
      </w:r>
      <w:r w:rsidR="00294E9B">
        <w:rPr>
          <w:rFonts w:hint="eastAsia"/>
          <w:lang w:eastAsia="zh-CN"/>
        </w:rPr>
        <w:t xml:space="preserve"> reported quantity</w:t>
      </w:r>
      <w:r w:rsidR="00A228E8">
        <w:rPr>
          <w:rFonts w:hint="eastAsia"/>
          <w:lang w:eastAsia="zh-CN"/>
        </w:rPr>
        <w:t>.</w:t>
      </w:r>
      <w:r w:rsidR="007047FC">
        <w:rPr>
          <w:rFonts w:hint="eastAsia"/>
          <w:lang w:eastAsia="zh-CN"/>
        </w:rPr>
        <w:t xml:space="preserve"> </w:t>
      </w:r>
      <w:r w:rsidR="00294E9B">
        <w:rPr>
          <w:rFonts w:hint="eastAsia"/>
          <w:lang w:eastAsia="zh-CN"/>
        </w:rPr>
        <w:t>Figure 1</w:t>
      </w:r>
      <w:r w:rsidR="007047FC">
        <w:rPr>
          <w:rFonts w:hint="eastAsia"/>
          <w:lang w:eastAsia="zh-CN"/>
        </w:rPr>
        <w:t>0</w:t>
      </w:r>
      <w:r w:rsidR="00294E9B">
        <w:rPr>
          <w:rFonts w:hint="eastAsia"/>
          <w:lang w:eastAsia="zh-CN"/>
        </w:rPr>
        <w:t xml:space="preserve"> </w:t>
      </w:r>
      <w:r w:rsidR="00F27FB4">
        <w:rPr>
          <w:rFonts w:hint="eastAsia"/>
          <w:lang w:eastAsia="zh-CN"/>
        </w:rPr>
        <w:t>provides</w:t>
      </w:r>
      <w:r w:rsidR="00294E9B">
        <w:rPr>
          <w:rFonts w:hint="eastAsia"/>
          <w:lang w:eastAsia="zh-CN"/>
        </w:rPr>
        <w:t xml:space="preserve"> an </w:t>
      </w:r>
      <w:r w:rsidR="007047FC">
        <w:rPr>
          <w:rFonts w:hint="eastAsia"/>
          <w:lang w:eastAsia="zh-CN"/>
        </w:rPr>
        <w:lastRenderedPageBreak/>
        <w:t>illustrative example</w:t>
      </w:r>
      <w:r w:rsidR="00294E9B">
        <w:rPr>
          <w:rFonts w:hint="eastAsia"/>
          <w:lang w:eastAsia="zh-CN"/>
        </w:rPr>
        <w:t xml:space="preserve"> </w:t>
      </w:r>
      <w:r w:rsidR="000872DD">
        <w:rPr>
          <w:rFonts w:hint="eastAsia"/>
          <w:lang w:eastAsia="zh-CN"/>
        </w:rPr>
        <w:t>for case 1.The selected beam information is reported periodic</w:t>
      </w:r>
      <w:r w:rsidR="00940B03">
        <w:rPr>
          <w:rFonts w:hint="eastAsia"/>
          <w:lang w:eastAsia="zh-CN"/>
        </w:rPr>
        <w:t>al</w:t>
      </w:r>
      <w:r w:rsidR="000872DD">
        <w:rPr>
          <w:rFonts w:hint="eastAsia"/>
          <w:lang w:eastAsia="zh-CN"/>
        </w:rPr>
        <w:t xml:space="preserve">ly and the selected beam </w:t>
      </w:r>
      <w:r w:rsidR="00D514B9">
        <w:rPr>
          <w:rFonts w:hint="eastAsia"/>
          <w:lang w:eastAsia="zh-CN"/>
        </w:rPr>
        <w:t xml:space="preserve">index </w:t>
      </w:r>
      <w:r w:rsidR="000872DD">
        <w:rPr>
          <w:rFonts w:hint="eastAsia"/>
          <w:lang w:eastAsia="zh-CN"/>
        </w:rPr>
        <w:t>varies with time. When</w:t>
      </w:r>
      <w:r w:rsidR="00294E9B">
        <w:rPr>
          <w:rFonts w:hint="eastAsia"/>
          <w:lang w:eastAsia="zh-CN"/>
        </w:rPr>
        <w:t xml:space="preserve"> </w:t>
      </w:r>
      <w:r>
        <w:rPr>
          <w:rFonts w:hint="eastAsia"/>
          <w:lang w:eastAsia="zh-CN"/>
        </w:rPr>
        <w:t xml:space="preserve">the </w:t>
      </w:r>
      <w:proofErr w:type="spellStart"/>
      <w:r>
        <w:rPr>
          <w:rFonts w:hint="eastAsia"/>
          <w:lang w:eastAsia="zh-CN"/>
        </w:rPr>
        <w:t>aperiodic</w:t>
      </w:r>
      <w:proofErr w:type="spellEnd"/>
      <w:r w:rsidR="00A228E8">
        <w:rPr>
          <w:rFonts w:hint="eastAsia"/>
          <w:lang w:eastAsia="zh-CN"/>
        </w:rPr>
        <w:t xml:space="preserve"> </w:t>
      </w:r>
      <w:r w:rsidR="000872DD">
        <w:rPr>
          <w:rFonts w:hint="eastAsia"/>
          <w:lang w:eastAsia="zh-CN"/>
        </w:rPr>
        <w:t xml:space="preserve">CSI </w:t>
      </w:r>
      <w:r w:rsidR="00A228E8">
        <w:rPr>
          <w:rFonts w:hint="eastAsia"/>
          <w:lang w:eastAsia="zh-CN"/>
        </w:rPr>
        <w:t xml:space="preserve">reporting </w:t>
      </w:r>
      <w:r w:rsidR="0085101D">
        <w:rPr>
          <w:rFonts w:hint="eastAsia"/>
          <w:lang w:eastAsia="zh-CN"/>
        </w:rPr>
        <w:t>is triggered, the CSI is calculated based</w:t>
      </w:r>
      <w:r>
        <w:rPr>
          <w:rFonts w:hint="eastAsia"/>
          <w:lang w:eastAsia="zh-CN"/>
        </w:rPr>
        <w:t xml:space="preserve"> on the latest reported </w:t>
      </w:r>
      <w:r w:rsidR="00492DC0">
        <w:rPr>
          <w:rFonts w:hint="eastAsia"/>
          <w:lang w:eastAsia="zh-CN"/>
        </w:rPr>
        <w:t xml:space="preserve">beam </w:t>
      </w:r>
      <w:r w:rsidR="005344D3">
        <w:rPr>
          <w:rFonts w:hint="eastAsia"/>
          <w:lang w:eastAsia="zh-CN"/>
        </w:rPr>
        <w:t xml:space="preserve">information of </w:t>
      </w:r>
      <w:r w:rsidR="0085101D">
        <w:rPr>
          <w:rFonts w:hint="eastAsia"/>
          <w:lang w:eastAsia="zh-CN"/>
        </w:rPr>
        <w:t>beam index 2</w:t>
      </w:r>
      <w:r w:rsidR="005344D3">
        <w:rPr>
          <w:rFonts w:hint="eastAsia"/>
          <w:lang w:eastAsia="zh-CN"/>
        </w:rPr>
        <w:t xml:space="preserve"> or the previous reported beam index indicated by the </w:t>
      </w:r>
      <w:proofErr w:type="spellStart"/>
      <w:r w:rsidR="005344D3">
        <w:rPr>
          <w:rFonts w:hint="eastAsia"/>
          <w:lang w:eastAsia="zh-CN"/>
        </w:rPr>
        <w:t>gNB</w:t>
      </w:r>
      <w:proofErr w:type="spellEnd"/>
      <w:r w:rsidR="00492DC0">
        <w:rPr>
          <w:rFonts w:hint="eastAsia"/>
          <w:lang w:eastAsia="zh-CN"/>
        </w:rPr>
        <w:t>.</w:t>
      </w:r>
    </w:p>
    <w:bookmarkStart w:id="97" w:name="OLE_LINK183"/>
    <w:bookmarkStart w:id="98" w:name="OLE_LINK184"/>
    <w:p w:rsidR="00367C64" w:rsidRDefault="004E113C">
      <w:pPr>
        <w:pStyle w:val="ListParagraph"/>
        <w:ind w:left="463" w:firstLineChars="0" w:firstLine="0"/>
        <w:jc w:val="center"/>
      </w:pPr>
      <w:r>
        <w:object w:dxaOrig="7974" w:dyaOrig="1242">
          <v:shape id="_x0000_i1027" type="#_x0000_t75" style="width:423.15pt;height:76.75pt" o:ole="">
            <v:imagedata r:id="rId19" o:title=""/>
          </v:shape>
          <o:OLEObject Type="Embed" ProgID="Visio.Drawing.11" ShapeID="_x0000_i1027" DrawAspect="Content" ObjectID="_1545478118" r:id="rId20"/>
        </w:object>
      </w:r>
      <w:bookmarkEnd w:id="97"/>
      <w:bookmarkEnd w:id="98"/>
    </w:p>
    <w:p w:rsidR="00367C64" w:rsidRDefault="00AD7129">
      <w:pPr>
        <w:jc w:val="center"/>
      </w:pPr>
      <w:proofErr w:type="gramStart"/>
      <w:r>
        <w:rPr>
          <w:rFonts w:hint="eastAsia"/>
          <w:lang w:eastAsia="zh-CN"/>
        </w:rPr>
        <w:t>Figure 1</w:t>
      </w:r>
      <w:r w:rsidR="007047FC">
        <w:rPr>
          <w:rFonts w:hint="eastAsia"/>
          <w:lang w:eastAsia="zh-CN"/>
        </w:rPr>
        <w:t>0</w:t>
      </w:r>
      <w:r>
        <w:rPr>
          <w:rFonts w:hint="eastAsia"/>
          <w:lang w:eastAsia="zh-CN"/>
        </w:rPr>
        <w:t>.</w:t>
      </w:r>
      <w:proofErr w:type="gramEnd"/>
      <w:r w:rsidR="00712080" w:rsidRPr="00712080">
        <w:rPr>
          <w:rFonts w:hint="eastAsia"/>
          <w:lang w:eastAsia="zh-CN"/>
        </w:rPr>
        <w:t xml:space="preserve"> </w:t>
      </w:r>
      <w:proofErr w:type="spellStart"/>
      <w:r w:rsidR="00941EDE">
        <w:rPr>
          <w:rFonts w:hint="eastAsia"/>
          <w:lang w:eastAsia="zh-CN"/>
        </w:rPr>
        <w:t>Ap</w:t>
      </w:r>
      <w:r w:rsidR="00712080">
        <w:rPr>
          <w:rFonts w:hint="eastAsia"/>
          <w:lang w:eastAsia="zh-CN"/>
        </w:rPr>
        <w:t>eriodic</w:t>
      </w:r>
      <w:proofErr w:type="spellEnd"/>
      <w:r w:rsidR="00712080">
        <w:rPr>
          <w:rFonts w:hint="eastAsia"/>
          <w:lang w:eastAsia="zh-CN"/>
        </w:rPr>
        <w:t xml:space="preserve"> </w:t>
      </w:r>
      <w:r w:rsidR="002C4482">
        <w:rPr>
          <w:rFonts w:hint="eastAsia"/>
          <w:lang w:eastAsia="zh-CN"/>
        </w:rPr>
        <w:t>CSI</w:t>
      </w:r>
      <w:r w:rsidR="00712080" w:rsidRPr="00FB3BC9">
        <w:rPr>
          <w:rFonts w:hint="eastAsia"/>
          <w:lang w:eastAsia="zh-CN"/>
        </w:rPr>
        <w:t xml:space="preserve"> </w:t>
      </w:r>
      <w:r w:rsidR="00712080">
        <w:rPr>
          <w:rFonts w:hint="eastAsia"/>
          <w:lang w:eastAsia="zh-CN"/>
        </w:rPr>
        <w:t xml:space="preserve">information reporting </w:t>
      </w:r>
      <w:r w:rsidR="00712080" w:rsidRPr="00FB3BC9">
        <w:rPr>
          <w:rFonts w:hint="eastAsia"/>
          <w:lang w:eastAsia="zh-CN"/>
        </w:rPr>
        <w:t>dependent on</w:t>
      </w:r>
      <w:r w:rsidR="00712080">
        <w:rPr>
          <w:rFonts w:hint="eastAsia"/>
          <w:lang w:eastAsia="zh-CN"/>
        </w:rPr>
        <w:t xml:space="preserve"> periodic</w:t>
      </w:r>
      <w:r w:rsidR="00712080" w:rsidRPr="00FB3BC9">
        <w:rPr>
          <w:rFonts w:hint="eastAsia"/>
          <w:lang w:eastAsia="zh-CN"/>
        </w:rPr>
        <w:t xml:space="preserve"> </w:t>
      </w:r>
      <w:r w:rsidR="002C4482">
        <w:rPr>
          <w:rFonts w:hint="eastAsia"/>
          <w:lang w:eastAsia="zh-CN"/>
        </w:rPr>
        <w:t>beam information</w:t>
      </w:r>
      <w:r w:rsidR="00712080" w:rsidRPr="00FB3BC9">
        <w:rPr>
          <w:rFonts w:hint="eastAsia"/>
          <w:lang w:eastAsia="zh-CN"/>
        </w:rPr>
        <w:t xml:space="preserve"> reporting</w:t>
      </w:r>
    </w:p>
    <w:p w:rsidR="00926CEF" w:rsidRPr="00926CEF" w:rsidRDefault="00D77E5D" w:rsidP="00926CEF">
      <w:pPr>
        <w:rPr>
          <w:lang w:eastAsia="zh-CN"/>
        </w:rPr>
      </w:pPr>
      <w:bookmarkStart w:id="99" w:name="OLE_LINK97"/>
      <w:bookmarkStart w:id="100" w:name="OLE_LINK98"/>
      <w:bookmarkEnd w:id="91"/>
      <w:bookmarkEnd w:id="92"/>
      <w:r>
        <w:rPr>
          <w:rFonts w:hint="eastAsia"/>
          <w:lang w:eastAsia="zh-CN"/>
        </w:rPr>
        <w:t xml:space="preserve">Figure </w:t>
      </w:r>
      <w:r w:rsidR="00552FDD">
        <w:rPr>
          <w:rFonts w:hint="eastAsia"/>
          <w:lang w:eastAsia="zh-CN"/>
        </w:rPr>
        <w:t>1</w:t>
      </w:r>
      <w:r w:rsidR="007047FC">
        <w:rPr>
          <w:rFonts w:hint="eastAsia"/>
          <w:lang w:eastAsia="zh-CN"/>
        </w:rPr>
        <w:t>1</w:t>
      </w:r>
      <w:r w:rsidR="00552FDD">
        <w:rPr>
          <w:rFonts w:hint="eastAsia"/>
          <w:lang w:eastAsia="zh-CN"/>
        </w:rPr>
        <w:t xml:space="preserve"> </w:t>
      </w:r>
      <w:r>
        <w:rPr>
          <w:rFonts w:hint="eastAsia"/>
          <w:lang w:eastAsia="zh-CN"/>
        </w:rPr>
        <w:t xml:space="preserve">shows </w:t>
      </w:r>
      <w:r>
        <w:rPr>
          <w:lang w:eastAsia="zh-CN"/>
        </w:rPr>
        <w:t>that</w:t>
      </w:r>
      <w:r w:rsidR="00997E6B">
        <w:rPr>
          <w:rFonts w:hint="eastAsia"/>
          <w:lang w:eastAsia="zh-CN"/>
        </w:rPr>
        <w:t xml:space="preserve"> in the case when the </w:t>
      </w:r>
      <w:r w:rsidR="00507D56">
        <w:rPr>
          <w:rFonts w:hint="eastAsia"/>
          <w:lang w:eastAsia="zh-CN"/>
        </w:rPr>
        <w:t xml:space="preserve">departure angular spread is larger than the </w:t>
      </w:r>
      <w:r w:rsidR="00997E6B">
        <w:rPr>
          <w:rFonts w:hint="eastAsia"/>
          <w:lang w:eastAsia="zh-CN"/>
        </w:rPr>
        <w:t>beam</w:t>
      </w:r>
      <w:r w:rsidR="00D16E00">
        <w:rPr>
          <w:rFonts w:hint="eastAsia"/>
          <w:lang w:eastAsia="zh-CN"/>
        </w:rPr>
        <w:t xml:space="preserve"> </w:t>
      </w:r>
      <w:r w:rsidR="00E93C61">
        <w:rPr>
          <w:rFonts w:hint="eastAsia"/>
          <w:lang w:eastAsia="zh-CN"/>
        </w:rPr>
        <w:t>width,</w:t>
      </w:r>
      <w:r w:rsidR="00A116A9">
        <w:rPr>
          <w:rFonts w:hint="eastAsia"/>
          <w:lang w:eastAsia="zh-CN"/>
        </w:rPr>
        <w:t xml:space="preserve"> </w:t>
      </w:r>
      <w:r w:rsidR="00E93C61">
        <w:rPr>
          <w:rFonts w:hint="eastAsia"/>
          <w:lang w:eastAsia="zh-CN"/>
        </w:rPr>
        <w:t xml:space="preserve">the </w:t>
      </w:r>
      <w:r w:rsidR="00BB2005">
        <w:rPr>
          <w:rFonts w:hint="eastAsia"/>
          <w:lang w:eastAsia="zh-CN"/>
        </w:rPr>
        <w:t>rank varies</w:t>
      </w:r>
      <w:r w:rsidR="00495066">
        <w:rPr>
          <w:rFonts w:hint="eastAsia"/>
          <w:lang w:eastAsia="zh-CN"/>
        </w:rPr>
        <w:t xml:space="preserve"> relatively</w:t>
      </w:r>
      <w:r w:rsidR="00BB2005">
        <w:rPr>
          <w:rFonts w:hint="eastAsia"/>
          <w:lang w:eastAsia="zh-CN"/>
        </w:rPr>
        <w:t xml:space="preserve"> slowly, and it</w:t>
      </w:r>
      <w:r w:rsidR="00E93C61">
        <w:rPr>
          <w:rFonts w:hint="eastAsia"/>
          <w:lang w:eastAsia="zh-CN"/>
        </w:rPr>
        <w:t xml:space="preserve"> should be </w:t>
      </w:r>
      <w:r w:rsidR="0069275B">
        <w:rPr>
          <w:rFonts w:hint="eastAsia"/>
          <w:lang w:eastAsia="zh-CN"/>
        </w:rPr>
        <w:t xml:space="preserve">reported firstly </w:t>
      </w:r>
      <w:r w:rsidR="00E93C61">
        <w:rPr>
          <w:rFonts w:hint="eastAsia"/>
          <w:lang w:eastAsia="zh-CN"/>
        </w:rPr>
        <w:t xml:space="preserve">based on </w:t>
      </w:r>
      <w:r w:rsidR="0069275B">
        <w:rPr>
          <w:rFonts w:hint="eastAsia"/>
          <w:lang w:eastAsia="zh-CN"/>
        </w:rPr>
        <w:t>a set of beams as long term information. Beam index</w:t>
      </w:r>
      <w:r w:rsidR="00401057">
        <w:rPr>
          <w:rFonts w:hint="eastAsia"/>
          <w:lang w:eastAsia="zh-CN"/>
        </w:rPr>
        <w:t>/indices</w:t>
      </w:r>
      <w:r w:rsidR="0069275B">
        <w:rPr>
          <w:rFonts w:hint="eastAsia"/>
          <w:lang w:eastAsia="zh-CN"/>
        </w:rPr>
        <w:t xml:space="preserve"> </w:t>
      </w:r>
      <w:r w:rsidR="00335CF3">
        <w:rPr>
          <w:rFonts w:hint="eastAsia"/>
          <w:lang w:eastAsia="zh-CN"/>
        </w:rPr>
        <w:t>denot</w:t>
      </w:r>
      <w:r w:rsidR="00401057">
        <w:rPr>
          <w:rFonts w:hint="eastAsia"/>
          <w:lang w:eastAsia="zh-CN"/>
        </w:rPr>
        <w:t>ing</w:t>
      </w:r>
      <w:r w:rsidR="00335CF3">
        <w:rPr>
          <w:rFonts w:hint="eastAsia"/>
          <w:lang w:eastAsia="zh-CN"/>
        </w:rPr>
        <w:t xml:space="preserve"> the dominant </w:t>
      </w:r>
      <w:r w:rsidR="00335CF3">
        <w:rPr>
          <w:lang w:eastAsia="zh-CN"/>
        </w:rPr>
        <w:t>propagation</w:t>
      </w:r>
      <w:r w:rsidR="00335CF3">
        <w:rPr>
          <w:rFonts w:hint="eastAsia"/>
          <w:lang w:eastAsia="zh-CN"/>
        </w:rPr>
        <w:t xml:space="preserve"> paths should be determined on </w:t>
      </w:r>
      <w:r w:rsidR="00BB2005">
        <w:rPr>
          <w:rFonts w:hint="eastAsia"/>
          <w:lang w:eastAsia="zh-CN"/>
        </w:rPr>
        <w:t xml:space="preserve">the last reported </w:t>
      </w:r>
      <w:r w:rsidR="00401057">
        <w:rPr>
          <w:rFonts w:hint="eastAsia"/>
          <w:lang w:eastAsia="zh-CN"/>
        </w:rPr>
        <w:t xml:space="preserve">rank. And then PMI/CQI </w:t>
      </w:r>
      <w:r w:rsidR="00BE7F03">
        <w:rPr>
          <w:rFonts w:hint="eastAsia"/>
          <w:lang w:eastAsia="zh-CN"/>
        </w:rPr>
        <w:t>conditioned on the selected beams is reported</w:t>
      </w:r>
      <w:r w:rsidR="00A91A38">
        <w:rPr>
          <w:rFonts w:hint="eastAsia"/>
          <w:lang w:eastAsia="zh-CN"/>
        </w:rPr>
        <w:t xml:space="preserve"> with short duty cycle</w:t>
      </w:r>
      <w:r w:rsidR="00BE7F03">
        <w:rPr>
          <w:rFonts w:hint="eastAsia"/>
          <w:lang w:eastAsia="zh-CN"/>
        </w:rPr>
        <w:t>.</w:t>
      </w:r>
    </w:p>
    <w:bookmarkStart w:id="101" w:name="OLE_LINK112"/>
    <w:bookmarkStart w:id="102" w:name="OLE_LINK113"/>
    <w:bookmarkStart w:id="103" w:name="OLE_LINK95"/>
    <w:bookmarkStart w:id="104" w:name="OLE_LINK96"/>
    <w:bookmarkEnd w:id="99"/>
    <w:bookmarkEnd w:id="100"/>
    <w:p w:rsidR="00926CEF" w:rsidRDefault="002E37CA" w:rsidP="00926CEF">
      <w:pPr>
        <w:jc w:val="center"/>
        <w:rPr>
          <w:lang w:eastAsia="zh-CN"/>
        </w:rPr>
      </w:pPr>
      <w:r>
        <w:object w:dxaOrig="10072" w:dyaOrig="1677">
          <v:shape id="_x0000_i1028" type="#_x0000_t75" style="width:410.95pt;height:89.65pt" o:ole="">
            <v:imagedata r:id="rId21" o:title=""/>
          </v:shape>
          <o:OLEObject Type="Embed" ProgID="Visio.Drawing.11" ShapeID="_x0000_i1028" DrawAspect="Content" ObjectID="_1545478119" r:id="rId22"/>
        </w:object>
      </w:r>
      <w:bookmarkEnd w:id="101"/>
      <w:bookmarkEnd w:id="102"/>
      <w:bookmarkEnd w:id="103"/>
      <w:bookmarkEnd w:id="104"/>
    </w:p>
    <w:p w:rsidR="00926CEF" w:rsidRDefault="00926CEF" w:rsidP="00926CEF">
      <w:pPr>
        <w:rPr>
          <w:lang w:eastAsia="zh-CN"/>
        </w:rPr>
      </w:pPr>
    </w:p>
    <w:p w:rsidR="00926CEF" w:rsidRDefault="00FB3BC9" w:rsidP="00926CEF">
      <w:pPr>
        <w:jc w:val="center"/>
        <w:rPr>
          <w:lang w:eastAsia="zh-CN"/>
        </w:rPr>
      </w:pPr>
      <w:bookmarkStart w:id="105" w:name="OLE_LINK26"/>
      <w:bookmarkStart w:id="106" w:name="OLE_LINK27"/>
      <w:r>
        <w:rPr>
          <w:rFonts w:hint="eastAsia"/>
          <w:lang w:eastAsia="zh-CN"/>
        </w:rPr>
        <w:t xml:space="preserve">Figure </w:t>
      </w:r>
      <w:r w:rsidR="007A72AC">
        <w:rPr>
          <w:rFonts w:hint="eastAsia"/>
          <w:lang w:eastAsia="zh-CN"/>
        </w:rPr>
        <w:t>1</w:t>
      </w:r>
      <w:r w:rsidR="007047FC">
        <w:rPr>
          <w:rFonts w:hint="eastAsia"/>
          <w:lang w:eastAsia="zh-CN"/>
        </w:rPr>
        <w:t>1</w:t>
      </w:r>
      <w:r>
        <w:rPr>
          <w:rFonts w:hint="eastAsia"/>
          <w:lang w:eastAsia="zh-CN"/>
        </w:rPr>
        <w:t>.</w:t>
      </w:r>
      <w:bookmarkStart w:id="107" w:name="OLE_LINK129"/>
      <w:r w:rsidR="00152DE2">
        <w:rPr>
          <w:rFonts w:hint="eastAsia"/>
          <w:lang w:eastAsia="zh-CN"/>
        </w:rPr>
        <w:t xml:space="preserve">Periodic </w:t>
      </w:r>
      <w:r w:rsidRPr="00FB3BC9">
        <w:rPr>
          <w:rFonts w:hint="eastAsia"/>
        </w:rPr>
        <w:t xml:space="preserve">beam </w:t>
      </w:r>
      <w:r w:rsidR="00712080">
        <w:rPr>
          <w:rFonts w:hint="eastAsia"/>
          <w:lang w:eastAsia="zh-CN"/>
        </w:rPr>
        <w:t xml:space="preserve">information reporting </w:t>
      </w:r>
      <w:r w:rsidRPr="00FB3BC9">
        <w:rPr>
          <w:rFonts w:hint="eastAsia"/>
        </w:rPr>
        <w:t>dependent on</w:t>
      </w:r>
      <w:r w:rsidR="00152DE2">
        <w:rPr>
          <w:rFonts w:hint="eastAsia"/>
          <w:lang w:eastAsia="zh-CN"/>
        </w:rPr>
        <w:t xml:space="preserve"> periodic</w:t>
      </w:r>
      <w:r w:rsidRPr="00FB3BC9">
        <w:rPr>
          <w:rFonts w:hint="eastAsia"/>
        </w:rPr>
        <w:t xml:space="preserve"> CSI reporting</w:t>
      </w:r>
      <w:bookmarkEnd w:id="105"/>
      <w:bookmarkEnd w:id="106"/>
      <w:bookmarkEnd w:id="107"/>
    </w:p>
    <w:p w:rsidR="00650615" w:rsidRDefault="00650615" w:rsidP="00650615">
      <w:pPr>
        <w:rPr>
          <w:lang w:eastAsia="zh-CN"/>
        </w:rPr>
      </w:pPr>
      <w:r w:rsidRPr="002F6812">
        <w:rPr>
          <w:lang w:eastAsia="zh-CN"/>
        </w:rPr>
        <w:t>Furthermore, optimal beam se</w:t>
      </w:r>
      <w:r w:rsidR="00E97FA6" w:rsidRPr="00E97FA6">
        <w:rPr>
          <w:kern w:val="2"/>
          <w:lang w:eastAsia="zh-CN"/>
        </w:rPr>
        <w:t>l</w:t>
      </w:r>
      <w:r>
        <w:rPr>
          <w:lang w:eastAsia="zh-CN"/>
        </w:rPr>
        <w:t xml:space="preserve">ection is, in general, correlated with digital </w:t>
      </w:r>
      <w:proofErr w:type="spellStart"/>
      <w:r>
        <w:rPr>
          <w:lang w:eastAsia="zh-CN"/>
        </w:rPr>
        <w:t>precoding</w:t>
      </w:r>
      <w:proofErr w:type="spellEnd"/>
      <w:r>
        <w:rPr>
          <w:lang w:eastAsia="zh-CN"/>
        </w:rPr>
        <w:t>. The UE may choose to select different beams (and hence RSs) corresponding to a particular subset of TRP antennas and UE antennas based on what antennas and what rank is being considered.</w:t>
      </w:r>
    </w:p>
    <w:p w:rsidR="00650615" w:rsidRPr="00830A27" w:rsidRDefault="00650615" w:rsidP="00650615">
      <w:pPr>
        <w:rPr>
          <w:kern w:val="2"/>
          <w:lang w:eastAsia="zh-CN"/>
        </w:rPr>
      </w:pPr>
      <w:r w:rsidRPr="00830A27">
        <w:rPr>
          <w:kern w:val="2"/>
          <w:lang w:eastAsia="zh-CN"/>
        </w:rPr>
        <w:t xml:space="preserve">The illustrative example of Figure </w:t>
      </w:r>
      <w:r w:rsidR="00552FDD">
        <w:rPr>
          <w:rFonts w:hint="eastAsia"/>
          <w:kern w:val="2"/>
          <w:lang w:eastAsia="zh-CN"/>
        </w:rPr>
        <w:t>1</w:t>
      </w:r>
      <w:r w:rsidR="007047FC">
        <w:rPr>
          <w:rFonts w:hint="eastAsia"/>
          <w:kern w:val="2"/>
          <w:lang w:eastAsia="zh-CN"/>
        </w:rPr>
        <w:t>2</w:t>
      </w:r>
      <w:r w:rsidRPr="00830A27">
        <w:rPr>
          <w:kern w:val="2"/>
          <w:lang w:eastAsia="zh-CN"/>
        </w:rPr>
        <w:t xml:space="preserve"> is a 2×2 MIMO system where the TRP and UE are in the line of sight and each of the two TRP antennas, as well as possibly the two UE antennas, employ ABF. For a rank-1 transmission, any of the beam pairs aligned with the line of sight are good candidates for reporting. For a rank-2 transmission, however, this beam selection may result in a very weak channel for the second multiplexing layer. Therefore, a UE aware of the transmission rank should select and report beam qualities accordingly.</w:t>
      </w:r>
    </w:p>
    <w:p w:rsidR="00650615" w:rsidRPr="00830A27" w:rsidRDefault="00650615" w:rsidP="00650615">
      <w:pPr>
        <w:rPr>
          <w:kern w:val="2"/>
          <w:lang w:eastAsia="zh-CN"/>
        </w:rPr>
      </w:pPr>
      <w:r w:rsidRPr="00830A27">
        <w:rPr>
          <w:kern w:val="2"/>
          <w:lang w:eastAsia="zh-CN"/>
        </w:rPr>
        <w:t>Once the rank and the associated beams are selected, further CSI-RS transmissions can follow for measuring and reporting PMI and CQI.</w:t>
      </w:r>
    </w:p>
    <w:p w:rsidR="00650615" w:rsidRDefault="00650615" w:rsidP="00650615">
      <w:pPr>
        <w:rPr>
          <w:lang w:eastAsia="zh-CN"/>
        </w:rPr>
      </w:pPr>
    </w:p>
    <w:p w:rsidR="00650615" w:rsidRDefault="00DE5FF0" w:rsidP="00650615">
      <w:pPr>
        <w:jc w:val="center"/>
      </w:pPr>
      <w:r>
        <w:rPr>
          <w:noProof/>
        </w:rPr>
        <w:drawing>
          <wp:inline distT="0" distB="0" distL="0" distR="0">
            <wp:extent cx="2156460" cy="1583055"/>
            <wp:effectExtent l="0" t="0" r="0" b="0"/>
            <wp:docPr id="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6460" cy="1583055"/>
                    </a:xfrm>
                    <a:prstGeom prst="rect">
                      <a:avLst/>
                    </a:prstGeom>
                    <a:noFill/>
                    <a:ln>
                      <a:noFill/>
                    </a:ln>
                  </pic:spPr>
                </pic:pic>
              </a:graphicData>
            </a:graphic>
          </wp:inline>
        </w:drawing>
      </w:r>
      <w:r w:rsidR="00650615">
        <w:t xml:space="preserve">              </w:t>
      </w:r>
      <w:r>
        <w:rPr>
          <w:noProof/>
        </w:rPr>
        <w:drawing>
          <wp:inline distT="0" distB="0" distL="0" distR="0">
            <wp:extent cx="2156460" cy="15830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6460" cy="1583055"/>
                    </a:xfrm>
                    <a:prstGeom prst="rect">
                      <a:avLst/>
                    </a:prstGeom>
                    <a:noFill/>
                    <a:ln>
                      <a:noFill/>
                    </a:ln>
                  </pic:spPr>
                </pic:pic>
              </a:graphicData>
            </a:graphic>
          </wp:inline>
        </w:drawing>
      </w:r>
    </w:p>
    <w:p w:rsidR="00367C64" w:rsidRDefault="00650615">
      <w:pPr>
        <w:jc w:val="center"/>
      </w:pPr>
      <w:proofErr w:type="gramStart"/>
      <w:r>
        <w:rPr>
          <w:lang w:eastAsia="zh-CN"/>
        </w:rPr>
        <w:t xml:space="preserve">Figure </w:t>
      </w:r>
      <w:r w:rsidR="002F6812">
        <w:rPr>
          <w:rFonts w:hint="eastAsia"/>
          <w:lang w:eastAsia="zh-CN"/>
        </w:rPr>
        <w:t>1</w:t>
      </w:r>
      <w:r w:rsidR="007047FC">
        <w:rPr>
          <w:rFonts w:hint="eastAsia"/>
          <w:lang w:eastAsia="zh-CN"/>
        </w:rPr>
        <w:t>2</w:t>
      </w:r>
      <w:r>
        <w:rPr>
          <w:lang w:eastAsia="zh-CN"/>
        </w:rPr>
        <w:t>.</w:t>
      </w:r>
      <w:proofErr w:type="gramEnd"/>
      <w:r>
        <w:rPr>
          <w:lang w:eastAsia="zh-CN"/>
        </w:rPr>
        <w:t xml:space="preserve"> Left: A set of beam pairs, each pair suitable for separate rank-1 transmissions, Right: A different set of beam pairs suitable for rank-2 transmissions</w:t>
      </w:r>
    </w:p>
    <w:p w:rsidR="00650615" w:rsidRPr="00A176FA" w:rsidRDefault="00650615" w:rsidP="00650615">
      <w:pPr>
        <w:rPr>
          <w:kern w:val="2"/>
          <w:lang w:val="en-GB" w:eastAsia="zh-CN"/>
        </w:rPr>
      </w:pPr>
    </w:p>
    <w:p w:rsidR="00650615" w:rsidRDefault="00650615" w:rsidP="00650615">
      <w:pPr>
        <w:rPr>
          <w:lang w:eastAsia="zh-CN"/>
        </w:rPr>
      </w:pPr>
      <w:r>
        <w:rPr>
          <w:lang w:eastAsia="zh-CN"/>
        </w:rPr>
        <w:lastRenderedPageBreak/>
        <w:t xml:space="preserve">CSI reporting consists of reporting beam related information and CSI parameters by the UE to the TRP. These parameters include the preferred beams, e.g., analog beams in </w:t>
      </w:r>
      <w:proofErr w:type="gramStart"/>
      <w:r>
        <w:rPr>
          <w:lang w:eastAsia="zh-CN"/>
        </w:rPr>
        <w:t>a hybrid</w:t>
      </w:r>
      <w:proofErr w:type="gramEnd"/>
      <w:r>
        <w:rPr>
          <w:lang w:eastAsia="zh-CN"/>
        </w:rPr>
        <w:t xml:space="preserve"> antenna architecture, CQI, PMI and RI. A joint exhaustive search over all possible combinations of parameters is one way of reporting these parameters, but it imposes long delay and is computationally complex, especially when the number of analog beams and the number of panels/arrays to search are large. Also, as mentioned earlier, different ranks of transmission (i.e., different RIs) do generally correspond to different sets of preferred beams. Therefore, a two-step CSI report, where the adaptation parameters are reported sequentially, instead of jointly, can reduce the delay and unwanted overhead. A specific two-step CSI report can be considered as follows: the TRP sends beam management CSI-RSs and, in response, the UE feeds back a </w:t>
      </w:r>
      <w:r>
        <w:t xml:space="preserve">rank (RI) and its associated set of beams; this step is then followed by the TRP sending </w:t>
      </w:r>
      <w:proofErr w:type="spellStart"/>
      <w:r>
        <w:t>beamformed</w:t>
      </w:r>
      <w:proofErr w:type="spellEnd"/>
      <w:r>
        <w:t xml:space="preserve"> CSI-RSs for CSI acquisition, which uses the reported beams in first step, and then the UE reports the PMI along with the CQI. With such a two-step CSI report, a good tradeoff between performance and complexity can be achieved.</w:t>
      </w:r>
    </w:p>
    <w:p w:rsidR="00650615" w:rsidRPr="0081003C" w:rsidRDefault="00650615" w:rsidP="00650615">
      <w:pPr>
        <w:rPr>
          <w:i/>
          <w:lang w:eastAsia="zh-CN"/>
        </w:rPr>
      </w:pPr>
      <w:bookmarkStart w:id="108" w:name="OLE_LINK130"/>
      <w:bookmarkStart w:id="109" w:name="OLE_LINK131"/>
      <w:r w:rsidRPr="00D45AF1">
        <w:rPr>
          <w:b/>
          <w:i/>
          <w:lang w:eastAsia="zh-CN"/>
        </w:rPr>
        <w:t>Observation</w:t>
      </w:r>
      <w:r>
        <w:rPr>
          <w:rFonts w:hint="eastAsia"/>
          <w:b/>
          <w:i/>
          <w:lang w:eastAsia="zh-CN"/>
        </w:rPr>
        <w:t xml:space="preserve"> </w:t>
      </w:r>
      <w:r w:rsidR="00F17A9E">
        <w:rPr>
          <w:rFonts w:hint="eastAsia"/>
          <w:b/>
          <w:i/>
          <w:lang w:eastAsia="zh-CN"/>
        </w:rPr>
        <w:t>1</w:t>
      </w:r>
      <w:r w:rsidRPr="00D45AF1">
        <w:rPr>
          <w:b/>
          <w:i/>
          <w:lang w:eastAsia="zh-CN"/>
        </w:rPr>
        <w:t xml:space="preserve">: </w:t>
      </w:r>
      <w:r w:rsidRPr="00DC7195">
        <w:rPr>
          <w:i/>
          <w:lang w:eastAsia="zh-CN"/>
        </w:rPr>
        <w:t xml:space="preserve">A joint reporting of the RI and the preferred set of selected </w:t>
      </w:r>
      <w:r>
        <w:rPr>
          <w:i/>
          <w:lang w:eastAsia="zh-CN"/>
        </w:rPr>
        <w:t>CSI-</w:t>
      </w:r>
      <w:r w:rsidRPr="00DC7195">
        <w:rPr>
          <w:i/>
          <w:lang w:eastAsia="zh-CN"/>
        </w:rPr>
        <w:t>RS</w:t>
      </w:r>
      <w:r>
        <w:rPr>
          <w:i/>
          <w:lang w:eastAsia="zh-CN"/>
        </w:rPr>
        <w:t>s</w:t>
      </w:r>
      <w:r w:rsidRPr="00DC7195">
        <w:rPr>
          <w:i/>
          <w:lang w:eastAsia="zh-CN"/>
        </w:rPr>
        <w:t xml:space="preserve"> (beams) followed by a second step of reporting of PMI and the CQI over the </w:t>
      </w:r>
      <w:proofErr w:type="spellStart"/>
      <w:r w:rsidRPr="00DC7195">
        <w:rPr>
          <w:i/>
          <w:lang w:eastAsia="zh-CN"/>
        </w:rPr>
        <w:t>beamformed</w:t>
      </w:r>
      <w:proofErr w:type="spellEnd"/>
      <w:r w:rsidRPr="00DC7195">
        <w:rPr>
          <w:i/>
          <w:lang w:eastAsia="zh-CN"/>
        </w:rPr>
        <w:t xml:space="preserve"> RS achieves a good tradeoff between performance and complexity.</w:t>
      </w:r>
    </w:p>
    <w:bookmarkEnd w:id="108"/>
    <w:bookmarkEnd w:id="109"/>
    <w:p w:rsidR="00650615" w:rsidRPr="00650615" w:rsidRDefault="00650615" w:rsidP="00926CEF">
      <w:pPr>
        <w:jc w:val="center"/>
        <w:rPr>
          <w:lang w:eastAsia="zh-CN"/>
        </w:rPr>
      </w:pPr>
    </w:p>
    <w:p w:rsidR="00926CEF" w:rsidRDefault="00BF7421" w:rsidP="009E6F17">
      <w:pPr>
        <w:ind w:firstLineChars="350" w:firstLine="770"/>
        <w:rPr>
          <w:lang w:eastAsia="zh-CN"/>
        </w:rPr>
      </w:pPr>
      <w:r>
        <w:object w:dxaOrig="10158" w:dyaOrig="1771">
          <v:shape id="_x0000_i1029" type="#_x0000_t75" style="width:405.5pt;height:82.2pt" o:ole="">
            <v:imagedata r:id="rId25" o:title=""/>
          </v:shape>
          <o:OLEObject Type="Embed" ProgID="Visio.Drawing.11" ShapeID="_x0000_i1029" DrawAspect="Content" ObjectID="_1545478120" r:id="rId26"/>
        </w:object>
      </w:r>
    </w:p>
    <w:p w:rsidR="00FB3BC9" w:rsidRDefault="00FB3BC9" w:rsidP="00FB3BC9">
      <w:pPr>
        <w:jc w:val="center"/>
        <w:rPr>
          <w:lang w:eastAsia="zh-CN"/>
        </w:rPr>
      </w:pPr>
      <w:proofErr w:type="gramStart"/>
      <w:r>
        <w:rPr>
          <w:rFonts w:hint="eastAsia"/>
          <w:lang w:eastAsia="zh-CN"/>
        </w:rPr>
        <w:t xml:space="preserve">Figure </w:t>
      </w:r>
      <w:r w:rsidR="002F6812">
        <w:rPr>
          <w:rFonts w:hint="eastAsia"/>
          <w:lang w:eastAsia="zh-CN"/>
        </w:rPr>
        <w:t>1</w:t>
      </w:r>
      <w:r w:rsidR="007047FC">
        <w:rPr>
          <w:rFonts w:hint="eastAsia"/>
          <w:lang w:eastAsia="zh-CN"/>
        </w:rPr>
        <w:t>3</w:t>
      </w:r>
      <w:r>
        <w:rPr>
          <w:rFonts w:hint="eastAsia"/>
          <w:lang w:eastAsia="zh-CN"/>
        </w:rPr>
        <w:t>.</w:t>
      </w:r>
      <w:proofErr w:type="gramEnd"/>
      <w:r w:rsidRPr="00FB3BC9">
        <w:rPr>
          <w:rFonts w:hint="eastAsia"/>
        </w:rPr>
        <w:t xml:space="preserve"> </w:t>
      </w:r>
      <w:r w:rsidR="00712080">
        <w:rPr>
          <w:rFonts w:hint="eastAsia"/>
          <w:lang w:eastAsia="zh-CN"/>
        </w:rPr>
        <w:t xml:space="preserve">Periodic </w:t>
      </w:r>
      <w:r>
        <w:rPr>
          <w:rFonts w:hint="eastAsia"/>
          <w:lang w:eastAsia="zh-CN"/>
        </w:rPr>
        <w:t>C</w:t>
      </w:r>
      <w:r>
        <w:rPr>
          <w:rFonts w:hint="eastAsia"/>
        </w:rPr>
        <w:t>SI reporting</w:t>
      </w:r>
      <w:r w:rsidRPr="00FB3BC9">
        <w:rPr>
          <w:rFonts w:hint="eastAsia"/>
          <w:lang w:eastAsia="zh-CN"/>
        </w:rPr>
        <w:t xml:space="preserve"> dependent on </w:t>
      </w:r>
      <w:r w:rsidR="00712080">
        <w:rPr>
          <w:rFonts w:hint="eastAsia"/>
          <w:lang w:eastAsia="zh-CN"/>
        </w:rPr>
        <w:t xml:space="preserve">periodic </w:t>
      </w:r>
      <w:r>
        <w:rPr>
          <w:rFonts w:hint="eastAsia"/>
        </w:rPr>
        <w:t>beam information</w:t>
      </w:r>
      <w:r w:rsidRPr="00FB3BC9">
        <w:rPr>
          <w:rFonts w:hint="eastAsia"/>
          <w:lang w:eastAsia="zh-CN"/>
        </w:rPr>
        <w:t xml:space="preserve"> reporting</w:t>
      </w:r>
    </w:p>
    <w:p w:rsidR="00BE7F03" w:rsidRDefault="004D3B63" w:rsidP="00B67139">
      <w:r>
        <w:rPr>
          <w:rFonts w:hint="eastAsia"/>
          <w:lang w:eastAsia="zh-CN"/>
        </w:rPr>
        <w:t xml:space="preserve">Figure </w:t>
      </w:r>
      <w:r w:rsidR="00552FDD">
        <w:rPr>
          <w:rFonts w:hint="eastAsia"/>
          <w:lang w:eastAsia="zh-CN"/>
        </w:rPr>
        <w:t>1</w:t>
      </w:r>
      <w:r w:rsidR="007047FC">
        <w:rPr>
          <w:rFonts w:hint="eastAsia"/>
          <w:lang w:eastAsia="zh-CN"/>
        </w:rPr>
        <w:t>3</w:t>
      </w:r>
      <w:r w:rsidR="00552FDD">
        <w:rPr>
          <w:rFonts w:hint="eastAsia"/>
          <w:lang w:eastAsia="zh-CN"/>
        </w:rPr>
        <w:t xml:space="preserve"> </w:t>
      </w:r>
      <w:r w:rsidR="00B67139">
        <w:rPr>
          <w:rFonts w:hint="eastAsia"/>
          <w:lang w:eastAsia="zh-CN"/>
        </w:rPr>
        <w:t xml:space="preserve">illustrates a joint beam management and CSI reporting </w:t>
      </w:r>
      <w:r w:rsidR="00015D0D">
        <w:rPr>
          <w:rFonts w:hint="eastAsia"/>
          <w:lang w:eastAsia="zh-CN"/>
        </w:rPr>
        <w:t>mechanism</w:t>
      </w:r>
      <w:r w:rsidR="00B67139">
        <w:rPr>
          <w:rFonts w:hint="eastAsia"/>
          <w:lang w:eastAsia="zh-CN"/>
        </w:rPr>
        <w:t xml:space="preserve"> which is </w:t>
      </w:r>
      <w:r w:rsidR="00015D0D">
        <w:rPr>
          <w:rFonts w:hint="eastAsia"/>
          <w:lang w:eastAsia="zh-CN"/>
        </w:rPr>
        <w:t>similar</w:t>
      </w:r>
      <w:r w:rsidR="00B67139">
        <w:rPr>
          <w:rFonts w:hint="eastAsia"/>
          <w:lang w:eastAsia="zh-CN"/>
        </w:rPr>
        <w:t xml:space="preserve"> as class B,</w:t>
      </w:r>
      <w:r w:rsidR="00B33833">
        <w:rPr>
          <w:rFonts w:hint="eastAsia"/>
          <w:lang w:eastAsia="zh-CN"/>
        </w:rPr>
        <w:t xml:space="preserve"> </w:t>
      </w:r>
      <w:r w:rsidR="00B67139">
        <w:rPr>
          <w:rFonts w:hint="eastAsia"/>
          <w:lang w:eastAsia="zh-CN"/>
        </w:rPr>
        <w:t>K&gt;1 in LTE.</w:t>
      </w:r>
      <w:r>
        <w:rPr>
          <w:rFonts w:hint="eastAsia"/>
          <w:lang w:eastAsia="zh-CN"/>
        </w:rPr>
        <w:t xml:space="preserve"> </w:t>
      </w:r>
      <w:r w:rsidR="00015D0D">
        <w:rPr>
          <w:lang w:eastAsia="zh-CN"/>
        </w:rPr>
        <w:t>B</w:t>
      </w:r>
      <w:r w:rsidR="00015D0D">
        <w:rPr>
          <w:rFonts w:hint="eastAsia"/>
          <w:lang w:eastAsia="zh-CN"/>
        </w:rPr>
        <w:t>eam index is reported firstly</w:t>
      </w:r>
      <w:r w:rsidR="00D116FA">
        <w:rPr>
          <w:rFonts w:hint="eastAsia"/>
          <w:lang w:eastAsia="zh-CN"/>
        </w:rPr>
        <w:t xml:space="preserve"> with long duty cycle</w:t>
      </w:r>
      <w:r w:rsidR="00015D0D">
        <w:rPr>
          <w:rFonts w:hint="eastAsia"/>
          <w:lang w:eastAsia="zh-CN"/>
        </w:rPr>
        <w:t xml:space="preserve">, and then </w:t>
      </w:r>
      <w:r w:rsidR="004A355C">
        <w:rPr>
          <w:rFonts w:hint="eastAsia"/>
          <w:lang w:eastAsia="zh-CN"/>
        </w:rPr>
        <w:t>RI/PMI/CQI calculated conditioned on the selected beam is reported</w:t>
      </w:r>
      <w:r w:rsidR="00D116FA">
        <w:rPr>
          <w:rFonts w:hint="eastAsia"/>
          <w:lang w:eastAsia="zh-CN"/>
        </w:rPr>
        <w:t xml:space="preserve"> with short</w:t>
      </w:r>
      <w:r w:rsidR="003E2BF8">
        <w:rPr>
          <w:rFonts w:hint="eastAsia"/>
          <w:lang w:eastAsia="zh-CN"/>
        </w:rPr>
        <w:t xml:space="preserve"> duty cycle</w:t>
      </w:r>
      <w:r w:rsidR="004A355C">
        <w:rPr>
          <w:rFonts w:hint="eastAsia"/>
          <w:lang w:eastAsia="zh-CN"/>
        </w:rPr>
        <w:t>.</w:t>
      </w:r>
    </w:p>
    <w:p w:rsidR="00693F3F" w:rsidRPr="00BA2AA3" w:rsidRDefault="00693F3F" w:rsidP="00693F3F">
      <w:pPr>
        <w:rPr>
          <w:b/>
          <w:i/>
          <w:lang w:eastAsia="zh-CN"/>
        </w:rPr>
      </w:pPr>
      <w:r w:rsidRPr="00BA2AA3">
        <w:rPr>
          <w:rFonts w:hint="eastAsia"/>
          <w:b/>
          <w:i/>
          <w:lang w:eastAsia="zh-CN"/>
        </w:rPr>
        <w:t>Proposal 14: The following two alternatives for joint beam information reporting and CSI reporting should be considered</w:t>
      </w:r>
      <w:r w:rsidRPr="00BA2AA3">
        <w:rPr>
          <w:b/>
          <w:i/>
          <w:lang w:eastAsia="zh-CN"/>
        </w:rPr>
        <w:t>:</w:t>
      </w:r>
    </w:p>
    <w:p w:rsidR="00693F3F" w:rsidRPr="00BA2AA3" w:rsidRDefault="00693F3F" w:rsidP="00693F3F">
      <w:pPr>
        <w:pStyle w:val="ListParagraph"/>
        <w:numPr>
          <w:ilvl w:val="0"/>
          <w:numId w:val="6"/>
        </w:numPr>
        <w:ind w:firstLineChars="0"/>
        <w:rPr>
          <w:b/>
          <w:i/>
        </w:rPr>
      </w:pPr>
      <w:r w:rsidRPr="00BA2AA3">
        <w:rPr>
          <w:rFonts w:ascii="Times New Roman" w:hAnsi="Times New Roman" w:cs="Times New Roman" w:hint="eastAsia"/>
          <w:b/>
          <w:i/>
          <w:sz w:val="22"/>
          <w:szCs w:val="22"/>
        </w:rPr>
        <w:t xml:space="preserve">beam information reporting dependent on CSI reporting </w:t>
      </w:r>
    </w:p>
    <w:p w:rsidR="00693F3F" w:rsidRPr="00BA2AA3" w:rsidRDefault="00693F3F" w:rsidP="00693F3F">
      <w:pPr>
        <w:pStyle w:val="ListParagraph"/>
        <w:numPr>
          <w:ilvl w:val="1"/>
          <w:numId w:val="6"/>
        </w:numPr>
        <w:ind w:firstLineChars="0"/>
        <w:rPr>
          <w:b/>
          <w:i/>
        </w:rPr>
      </w:pPr>
      <w:r w:rsidRPr="00BA2AA3">
        <w:rPr>
          <w:rFonts w:ascii="Times New Roman" w:hAnsi="Times New Roman" w:cs="Times New Roman"/>
          <w:b/>
          <w:i/>
          <w:sz w:val="22"/>
          <w:szCs w:val="22"/>
        </w:rPr>
        <w:t xml:space="preserve">E.g., </w:t>
      </w:r>
      <w:r w:rsidRPr="00BA2AA3">
        <w:rPr>
          <w:rFonts w:ascii="Times New Roman" w:hAnsi="Times New Roman" w:cs="Times New Roman" w:hint="eastAsia"/>
          <w:b/>
          <w:i/>
          <w:sz w:val="22"/>
          <w:szCs w:val="22"/>
        </w:rPr>
        <w:t>rank-dependent beam selection and reporting</w:t>
      </w:r>
    </w:p>
    <w:p w:rsidR="00693F3F" w:rsidRPr="00BA2AA3" w:rsidRDefault="00693F3F" w:rsidP="00693F3F">
      <w:pPr>
        <w:pStyle w:val="ListParagraph"/>
        <w:numPr>
          <w:ilvl w:val="0"/>
          <w:numId w:val="6"/>
        </w:numPr>
        <w:ind w:firstLineChars="0"/>
        <w:rPr>
          <w:b/>
          <w:i/>
        </w:rPr>
      </w:pPr>
      <w:r w:rsidRPr="00BA2AA3">
        <w:rPr>
          <w:rFonts w:ascii="Times New Roman" w:hAnsi="Times New Roman" w:cs="Times New Roman" w:hint="eastAsia"/>
          <w:b/>
          <w:i/>
          <w:sz w:val="22"/>
          <w:szCs w:val="22"/>
        </w:rPr>
        <w:t>CSI reporting dependent on beam information reporting</w:t>
      </w:r>
    </w:p>
    <w:p w:rsidR="00926CEF" w:rsidRPr="00693F3F" w:rsidRDefault="00926CEF" w:rsidP="001915CB">
      <w:pPr>
        <w:rPr>
          <w:i/>
          <w:lang w:eastAsia="zh-CN"/>
        </w:rPr>
      </w:pPr>
    </w:p>
    <w:p w:rsidR="001120B0" w:rsidRPr="00421187" w:rsidRDefault="003A5707" w:rsidP="001120B0">
      <w:pPr>
        <w:pStyle w:val="Heading1"/>
        <w:rPr>
          <w:lang w:eastAsia="zh-CN"/>
        </w:rPr>
      </w:pPr>
      <w:r w:rsidRPr="00421187">
        <w:rPr>
          <w:lang w:eastAsia="zh-CN"/>
        </w:rPr>
        <w:t>Conclusion</w:t>
      </w:r>
    </w:p>
    <w:p w:rsidR="00D76F9B" w:rsidRDefault="003A5707" w:rsidP="00D76F9B">
      <w:pPr>
        <w:rPr>
          <w:kern w:val="2"/>
          <w:lang w:val="en-GB" w:eastAsia="zh-CN"/>
        </w:rPr>
      </w:pPr>
      <w:r w:rsidRPr="00421187">
        <w:rPr>
          <w:kern w:val="2"/>
          <w:lang w:val="en-GB" w:eastAsia="zh-CN"/>
        </w:rPr>
        <w:t>In this contribution,</w:t>
      </w:r>
      <w:r w:rsidR="002F2F98">
        <w:rPr>
          <w:rFonts w:hint="eastAsia"/>
          <w:kern w:val="2"/>
          <w:lang w:val="en-GB" w:eastAsia="zh-CN"/>
        </w:rPr>
        <w:t xml:space="preserve"> </w:t>
      </w:r>
      <w:r w:rsidR="008B37D3" w:rsidRPr="00872BAB">
        <w:rPr>
          <w:lang w:eastAsia="zh-CN"/>
        </w:rPr>
        <w:t>beam management for DL MIMO including coarse beam identi</w:t>
      </w:r>
      <w:r w:rsidR="008B37D3">
        <w:rPr>
          <w:rFonts w:hint="eastAsia"/>
          <w:lang w:eastAsia="zh-CN"/>
        </w:rPr>
        <w:t>fi</w:t>
      </w:r>
      <w:r w:rsidR="008B37D3" w:rsidRPr="00872BAB">
        <w:rPr>
          <w:lang w:eastAsia="zh-CN"/>
        </w:rPr>
        <w:t>cation and fine tuning</w:t>
      </w:r>
      <w:r w:rsidR="008B37D3" w:rsidRPr="00421187">
        <w:rPr>
          <w:b/>
          <w:i/>
          <w:kern w:val="2"/>
          <w:lang w:eastAsia="zh-CN"/>
        </w:rPr>
        <w:t xml:space="preserve"> </w:t>
      </w:r>
      <w:r w:rsidR="008B37D3" w:rsidRPr="008B37D3">
        <w:rPr>
          <w:rFonts w:hint="eastAsia"/>
          <w:kern w:val="2"/>
          <w:lang w:val="en-GB" w:eastAsia="zh-CN"/>
        </w:rPr>
        <w:t xml:space="preserve">is </w:t>
      </w:r>
      <w:r w:rsidR="008B37D3">
        <w:rPr>
          <w:rFonts w:hint="eastAsia"/>
          <w:kern w:val="2"/>
          <w:lang w:val="en-GB" w:eastAsia="zh-CN"/>
        </w:rPr>
        <w:t>discussed and we have the following</w:t>
      </w:r>
      <w:r w:rsidR="00DC5932">
        <w:rPr>
          <w:rFonts w:hint="eastAsia"/>
          <w:kern w:val="2"/>
          <w:lang w:val="en-GB" w:eastAsia="zh-CN"/>
        </w:rPr>
        <w:t xml:space="preserve"> observation and </w:t>
      </w:r>
      <w:r w:rsidR="008B37D3">
        <w:rPr>
          <w:rFonts w:hint="eastAsia"/>
          <w:kern w:val="2"/>
          <w:lang w:val="en-GB" w:eastAsia="zh-CN"/>
        </w:rPr>
        <w:t>proposals:</w:t>
      </w:r>
    </w:p>
    <w:p w:rsidR="00724425" w:rsidRPr="0077174A" w:rsidRDefault="00724425" w:rsidP="00724425">
      <w:pPr>
        <w:rPr>
          <w:b/>
          <w:i/>
          <w:kern w:val="2"/>
          <w:lang w:eastAsia="zh-CN"/>
        </w:rPr>
      </w:pPr>
      <w:bookmarkStart w:id="110" w:name="OLE_LINK178"/>
      <w:bookmarkStart w:id="111" w:name="OLE_LINK179"/>
      <w:bookmarkStart w:id="112" w:name="OLE_LINK180"/>
      <w:r w:rsidRPr="0077174A">
        <w:rPr>
          <w:b/>
          <w:i/>
          <w:kern w:val="2"/>
          <w:lang w:eastAsia="zh-CN"/>
        </w:rPr>
        <w:t>Proposal</w:t>
      </w:r>
      <w:r w:rsidR="004B25FD" w:rsidRPr="0077174A">
        <w:rPr>
          <w:rFonts w:hint="eastAsia"/>
          <w:b/>
          <w:i/>
          <w:kern w:val="2"/>
          <w:lang w:eastAsia="zh-CN"/>
        </w:rPr>
        <w:t xml:space="preserve"> </w:t>
      </w:r>
      <w:r w:rsidRPr="0077174A">
        <w:rPr>
          <w:b/>
          <w:i/>
          <w:kern w:val="2"/>
          <w:lang w:eastAsia="zh-CN"/>
        </w:rPr>
        <w:t xml:space="preserve">1: The </w:t>
      </w:r>
      <w:r w:rsidR="0068793A">
        <w:rPr>
          <w:rFonts w:hint="eastAsia"/>
          <w:b/>
          <w:i/>
          <w:kern w:val="2"/>
          <w:lang w:eastAsia="zh-CN"/>
        </w:rPr>
        <w:t>dependence</w:t>
      </w:r>
      <w:r w:rsidRPr="0077174A">
        <w:rPr>
          <w:b/>
          <w:i/>
          <w:kern w:val="2"/>
          <w:lang w:eastAsia="zh-CN"/>
        </w:rPr>
        <w:t xml:space="preserve"> of beam management procedure for initial access and data transmission should be </w:t>
      </w:r>
      <w:r w:rsidR="0068793A">
        <w:rPr>
          <w:rFonts w:hint="eastAsia"/>
          <w:b/>
          <w:i/>
          <w:kern w:val="2"/>
          <w:lang w:eastAsia="zh-CN"/>
        </w:rPr>
        <w:t>considered</w:t>
      </w:r>
      <w:bookmarkEnd w:id="110"/>
      <w:bookmarkEnd w:id="111"/>
      <w:bookmarkEnd w:id="112"/>
      <w:r w:rsidRPr="0077174A">
        <w:rPr>
          <w:b/>
          <w:i/>
          <w:kern w:val="2"/>
          <w:lang w:eastAsia="zh-CN"/>
        </w:rPr>
        <w:t>.</w:t>
      </w:r>
    </w:p>
    <w:p w:rsidR="0068793A" w:rsidRPr="0068793A" w:rsidRDefault="0068793A" w:rsidP="0068793A">
      <w:pPr>
        <w:rPr>
          <w:b/>
          <w:i/>
          <w:kern w:val="2"/>
          <w:lang w:eastAsia="zh-CN"/>
        </w:rPr>
      </w:pPr>
      <w:bookmarkStart w:id="113" w:name="OLE_LINK175"/>
      <w:bookmarkStart w:id="114" w:name="OLE_LINK176"/>
      <w:bookmarkStart w:id="115" w:name="OLE_LINK177"/>
      <w:bookmarkStart w:id="116" w:name="_Ref124589665"/>
      <w:bookmarkStart w:id="117" w:name="_Ref71620620"/>
      <w:bookmarkStart w:id="118" w:name="_Ref124671424"/>
      <w:r w:rsidRPr="0068793A">
        <w:rPr>
          <w:b/>
          <w:i/>
          <w:kern w:val="2"/>
          <w:lang w:eastAsia="zh-CN"/>
        </w:rPr>
        <w:t>Proposal 2: UE group specific periodic transmission of CSI-RS for P1 should be supported and the periodicity of CSI-RS for P1 can be relatively long</w:t>
      </w:r>
      <w:bookmarkEnd w:id="113"/>
      <w:bookmarkEnd w:id="114"/>
      <w:bookmarkEnd w:id="115"/>
      <w:r w:rsidRPr="0068793A">
        <w:rPr>
          <w:b/>
          <w:i/>
          <w:kern w:val="2"/>
          <w:lang w:eastAsia="zh-CN"/>
        </w:rPr>
        <w:t>.</w:t>
      </w:r>
    </w:p>
    <w:p w:rsidR="00724425" w:rsidRPr="0077174A" w:rsidRDefault="00724425" w:rsidP="00724425">
      <w:pPr>
        <w:rPr>
          <w:b/>
          <w:i/>
          <w:kern w:val="2"/>
          <w:lang w:eastAsia="zh-CN"/>
        </w:rPr>
      </w:pPr>
      <w:bookmarkStart w:id="119" w:name="OLE_LINK172"/>
      <w:bookmarkStart w:id="120" w:name="OLE_LINK173"/>
      <w:bookmarkStart w:id="121" w:name="OLE_LINK174"/>
      <w:r w:rsidRPr="0077174A">
        <w:rPr>
          <w:rFonts w:hint="eastAsia"/>
          <w:b/>
          <w:i/>
          <w:kern w:val="2"/>
          <w:lang w:eastAsia="zh-CN"/>
        </w:rPr>
        <w:t xml:space="preserve">Proposal 3: UE specific </w:t>
      </w:r>
      <w:proofErr w:type="spellStart"/>
      <w:r w:rsidRPr="0077174A">
        <w:rPr>
          <w:rFonts w:hint="eastAsia"/>
          <w:b/>
          <w:i/>
          <w:kern w:val="2"/>
          <w:lang w:eastAsia="zh-CN"/>
        </w:rPr>
        <w:t>aperiodic</w:t>
      </w:r>
      <w:proofErr w:type="spellEnd"/>
      <w:r w:rsidRPr="0077174A">
        <w:rPr>
          <w:rFonts w:hint="eastAsia"/>
          <w:b/>
          <w:i/>
          <w:kern w:val="2"/>
          <w:lang w:eastAsia="zh-CN"/>
        </w:rPr>
        <w:t>/semi-persistent transmission of CSI-RS for P2 should be supported</w:t>
      </w:r>
      <w:bookmarkEnd w:id="119"/>
      <w:bookmarkEnd w:id="120"/>
      <w:bookmarkEnd w:id="121"/>
      <w:r w:rsidRPr="0077174A">
        <w:rPr>
          <w:rFonts w:hint="eastAsia"/>
          <w:b/>
          <w:i/>
          <w:kern w:val="2"/>
          <w:lang w:eastAsia="zh-CN"/>
        </w:rPr>
        <w:t>.</w:t>
      </w:r>
    </w:p>
    <w:p w:rsidR="00724425" w:rsidRPr="0077174A" w:rsidRDefault="00724425" w:rsidP="00724425">
      <w:pPr>
        <w:rPr>
          <w:b/>
          <w:i/>
          <w:kern w:val="2"/>
          <w:lang w:eastAsia="zh-CN"/>
        </w:rPr>
      </w:pPr>
      <w:bookmarkStart w:id="122" w:name="OLE_LINK169"/>
      <w:bookmarkStart w:id="123" w:name="OLE_LINK170"/>
      <w:bookmarkStart w:id="124" w:name="OLE_LINK171"/>
      <w:r w:rsidRPr="0077174A">
        <w:rPr>
          <w:rFonts w:hint="eastAsia"/>
          <w:b/>
          <w:i/>
          <w:kern w:val="2"/>
          <w:lang w:eastAsia="zh-CN"/>
        </w:rPr>
        <w:t xml:space="preserve">Proposal 4: </w:t>
      </w:r>
      <w:r w:rsidR="0068793A" w:rsidRPr="0068793A">
        <w:rPr>
          <w:b/>
          <w:i/>
          <w:kern w:val="2"/>
          <w:lang w:eastAsia="zh-CN"/>
        </w:rPr>
        <w:t>The L1 filtered RSRP-like for the beam management should be supported and specified.</w:t>
      </w:r>
      <w:bookmarkEnd w:id="122"/>
      <w:bookmarkEnd w:id="123"/>
      <w:bookmarkEnd w:id="124"/>
    </w:p>
    <w:p w:rsidR="004B25FD" w:rsidRDefault="00724425" w:rsidP="00724425">
      <w:pPr>
        <w:rPr>
          <w:b/>
          <w:i/>
          <w:kern w:val="2"/>
          <w:lang w:eastAsia="zh-CN"/>
        </w:rPr>
      </w:pPr>
      <w:bookmarkStart w:id="125" w:name="OLE_LINK166"/>
      <w:bookmarkStart w:id="126" w:name="OLE_LINK167"/>
      <w:bookmarkStart w:id="127" w:name="OLE_LINK168"/>
      <w:r w:rsidRPr="0077174A">
        <w:rPr>
          <w:b/>
          <w:i/>
          <w:kern w:val="2"/>
          <w:lang w:eastAsia="zh-CN"/>
        </w:rPr>
        <w:t xml:space="preserve">Proposal </w:t>
      </w:r>
      <w:r w:rsidR="004B25FD" w:rsidRPr="0077174A">
        <w:rPr>
          <w:rFonts w:hint="eastAsia"/>
          <w:b/>
          <w:i/>
          <w:kern w:val="2"/>
          <w:lang w:eastAsia="zh-CN"/>
        </w:rPr>
        <w:t>5</w:t>
      </w:r>
      <w:r w:rsidRPr="0077174A">
        <w:rPr>
          <w:b/>
          <w:i/>
          <w:kern w:val="2"/>
          <w:lang w:eastAsia="zh-CN"/>
        </w:rPr>
        <w:t>: Differential multi-beam reports should be supported in NR</w:t>
      </w:r>
      <w:bookmarkEnd w:id="125"/>
      <w:bookmarkEnd w:id="126"/>
      <w:bookmarkEnd w:id="127"/>
      <w:r w:rsidRPr="0077174A">
        <w:rPr>
          <w:b/>
          <w:i/>
          <w:kern w:val="2"/>
          <w:lang w:eastAsia="zh-CN"/>
        </w:rPr>
        <w:t>.</w:t>
      </w:r>
    </w:p>
    <w:p w:rsidR="0068793A" w:rsidRPr="0068793A" w:rsidRDefault="0068793A" w:rsidP="0068793A">
      <w:pPr>
        <w:rPr>
          <w:b/>
          <w:i/>
          <w:kern w:val="2"/>
          <w:lang w:eastAsia="zh-CN"/>
        </w:rPr>
      </w:pPr>
      <w:bookmarkStart w:id="128" w:name="OLE_LINK163"/>
      <w:bookmarkStart w:id="129" w:name="OLE_LINK164"/>
      <w:bookmarkStart w:id="130" w:name="OLE_LINK165"/>
      <w:r w:rsidRPr="0068793A">
        <w:rPr>
          <w:b/>
          <w:i/>
          <w:kern w:val="2"/>
          <w:lang w:eastAsia="zh-CN"/>
        </w:rPr>
        <w:t>Proposal 6: Configurations of periodic beam reporting with L1 filtered RSRP-like should be studied, e.g. the configuration of the filtering window</w:t>
      </w:r>
      <w:bookmarkEnd w:id="128"/>
      <w:bookmarkEnd w:id="129"/>
      <w:bookmarkEnd w:id="130"/>
      <w:r w:rsidRPr="0068793A">
        <w:rPr>
          <w:b/>
          <w:i/>
          <w:kern w:val="2"/>
          <w:lang w:eastAsia="zh-CN"/>
        </w:rPr>
        <w:t>.</w:t>
      </w:r>
    </w:p>
    <w:p w:rsidR="00724425" w:rsidRPr="00724425" w:rsidRDefault="00724425" w:rsidP="0062250A">
      <w:pPr>
        <w:rPr>
          <w:b/>
          <w:i/>
          <w:kern w:val="2"/>
          <w:lang w:eastAsia="zh-CN"/>
        </w:rPr>
      </w:pPr>
      <w:bookmarkStart w:id="131" w:name="OLE_LINK159"/>
      <w:bookmarkStart w:id="132" w:name="OLE_LINK160"/>
      <w:bookmarkStart w:id="133" w:name="OLE_LINK161"/>
      <w:bookmarkStart w:id="134" w:name="OLE_LINK162"/>
      <w:r w:rsidRPr="0077174A">
        <w:rPr>
          <w:rFonts w:hint="eastAsia"/>
          <w:b/>
          <w:i/>
          <w:kern w:val="2"/>
          <w:lang w:eastAsia="zh-CN"/>
        </w:rPr>
        <w:t xml:space="preserve">Proposal </w:t>
      </w:r>
      <w:r w:rsidR="004B25FD" w:rsidRPr="0077174A">
        <w:rPr>
          <w:rFonts w:hint="eastAsia"/>
          <w:b/>
          <w:i/>
          <w:kern w:val="2"/>
          <w:lang w:eastAsia="zh-CN"/>
        </w:rPr>
        <w:t>7</w:t>
      </w:r>
      <w:r w:rsidRPr="0077174A">
        <w:rPr>
          <w:rFonts w:hint="eastAsia"/>
          <w:b/>
          <w:i/>
          <w:kern w:val="2"/>
          <w:lang w:eastAsia="zh-CN"/>
        </w:rPr>
        <w:t xml:space="preserve">: The </w:t>
      </w:r>
      <w:r w:rsidR="00BD7B1C">
        <w:rPr>
          <w:rFonts w:hint="eastAsia"/>
          <w:b/>
          <w:i/>
          <w:kern w:val="2"/>
          <w:lang w:eastAsia="zh-CN"/>
        </w:rPr>
        <w:t xml:space="preserve">UL </w:t>
      </w:r>
      <w:r w:rsidRPr="0077174A">
        <w:rPr>
          <w:rFonts w:hint="eastAsia"/>
          <w:b/>
          <w:i/>
          <w:kern w:val="2"/>
          <w:lang w:eastAsia="zh-CN"/>
        </w:rPr>
        <w:t>channel for periodic RSRP reporting should be studied.</w:t>
      </w:r>
    </w:p>
    <w:p w:rsidR="00BD7B1C" w:rsidRPr="00BD7B1C" w:rsidRDefault="00BD7B1C" w:rsidP="00BD7B1C">
      <w:pPr>
        <w:rPr>
          <w:b/>
          <w:i/>
          <w:kern w:val="2"/>
          <w:lang w:eastAsia="zh-CN"/>
        </w:rPr>
      </w:pPr>
      <w:bookmarkStart w:id="135" w:name="OLE_LINK157"/>
      <w:bookmarkStart w:id="136" w:name="OLE_LINK158"/>
      <w:bookmarkEnd w:id="131"/>
      <w:bookmarkEnd w:id="132"/>
      <w:bookmarkEnd w:id="133"/>
      <w:bookmarkEnd w:id="134"/>
      <w:r w:rsidRPr="00BD7B1C">
        <w:rPr>
          <w:b/>
          <w:i/>
          <w:kern w:val="2"/>
          <w:lang w:eastAsia="zh-CN"/>
        </w:rPr>
        <w:lastRenderedPageBreak/>
        <w:t xml:space="preserve">Proposal 8: On demand </w:t>
      </w:r>
      <w:proofErr w:type="spellStart"/>
      <w:r w:rsidRPr="00BD7B1C">
        <w:rPr>
          <w:b/>
          <w:i/>
          <w:kern w:val="2"/>
          <w:lang w:eastAsia="zh-CN"/>
        </w:rPr>
        <w:t>aperiodic</w:t>
      </w:r>
      <w:proofErr w:type="spellEnd"/>
      <w:r w:rsidRPr="00BD7B1C">
        <w:rPr>
          <w:b/>
          <w:i/>
          <w:kern w:val="2"/>
          <w:lang w:eastAsia="zh-CN"/>
        </w:rPr>
        <w:t xml:space="preserve"> beam information reporting, initiated by the </w:t>
      </w:r>
      <w:proofErr w:type="spellStart"/>
      <w:r w:rsidRPr="00BD7B1C">
        <w:rPr>
          <w:b/>
          <w:i/>
          <w:kern w:val="2"/>
          <w:lang w:eastAsia="zh-CN"/>
        </w:rPr>
        <w:t>gNB</w:t>
      </w:r>
      <w:proofErr w:type="spellEnd"/>
      <w:r w:rsidRPr="00BD7B1C">
        <w:rPr>
          <w:b/>
          <w:i/>
          <w:kern w:val="2"/>
          <w:lang w:eastAsia="zh-CN"/>
        </w:rPr>
        <w:t>, should be supported.</w:t>
      </w:r>
    </w:p>
    <w:p w:rsidR="00724425" w:rsidRDefault="00724425" w:rsidP="00724425">
      <w:pPr>
        <w:rPr>
          <w:b/>
          <w:i/>
          <w:kern w:val="2"/>
          <w:lang w:eastAsia="zh-CN"/>
        </w:rPr>
      </w:pPr>
      <w:bookmarkStart w:id="137" w:name="OLE_LINK151"/>
      <w:bookmarkStart w:id="138" w:name="OLE_LINK152"/>
      <w:bookmarkStart w:id="139" w:name="OLE_LINK156"/>
      <w:bookmarkEnd w:id="135"/>
      <w:bookmarkEnd w:id="136"/>
      <w:r>
        <w:rPr>
          <w:b/>
          <w:i/>
          <w:kern w:val="2"/>
          <w:lang w:eastAsia="zh-CN"/>
        </w:rPr>
        <w:t xml:space="preserve">Proposal </w:t>
      </w:r>
      <w:r w:rsidR="004B25FD">
        <w:rPr>
          <w:rFonts w:hint="eastAsia"/>
          <w:b/>
          <w:i/>
          <w:kern w:val="2"/>
          <w:lang w:eastAsia="zh-CN"/>
        </w:rPr>
        <w:t>9</w:t>
      </w:r>
      <w:r>
        <w:rPr>
          <w:b/>
          <w:i/>
          <w:kern w:val="2"/>
          <w:lang w:eastAsia="zh-CN"/>
        </w:rPr>
        <w:t xml:space="preserve">: The beam information reporting based on </w:t>
      </w:r>
      <w:r w:rsidR="00106815">
        <w:rPr>
          <w:rFonts w:hint="eastAsia"/>
          <w:b/>
          <w:i/>
          <w:kern w:val="2"/>
          <w:lang w:eastAsia="zh-CN"/>
        </w:rPr>
        <w:t>e</w:t>
      </w:r>
      <w:r>
        <w:rPr>
          <w:b/>
          <w:i/>
          <w:kern w:val="2"/>
          <w:lang w:eastAsia="zh-CN"/>
        </w:rPr>
        <w:t xml:space="preserve">vent trigger should be supported due to link failure and link recovery thereafter. </w:t>
      </w:r>
    </w:p>
    <w:p w:rsidR="004B25FD" w:rsidRDefault="00565CE8" w:rsidP="00724425">
      <w:pPr>
        <w:rPr>
          <w:b/>
          <w:i/>
          <w:kern w:val="2"/>
          <w:lang w:eastAsia="zh-CN"/>
        </w:rPr>
      </w:pPr>
      <w:bookmarkStart w:id="140" w:name="OLE_LINK148"/>
      <w:bookmarkStart w:id="141" w:name="OLE_LINK149"/>
      <w:bookmarkStart w:id="142" w:name="OLE_LINK150"/>
      <w:bookmarkEnd w:id="137"/>
      <w:bookmarkEnd w:id="138"/>
      <w:bookmarkEnd w:id="139"/>
      <w:r w:rsidRPr="00565CE8">
        <w:rPr>
          <w:b/>
          <w:i/>
          <w:kern w:val="2"/>
          <w:lang w:eastAsia="zh-CN"/>
        </w:rPr>
        <w:t>Proposal 10:  The beam information reporting based on event trigger should be supported for updating beam management related QCL.</w:t>
      </w:r>
      <w:r w:rsidR="00724425" w:rsidRPr="006374C3">
        <w:rPr>
          <w:rFonts w:hint="eastAsia"/>
          <w:b/>
          <w:i/>
          <w:kern w:val="2"/>
          <w:lang w:eastAsia="zh-CN"/>
        </w:rPr>
        <w:t xml:space="preserve"> </w:t>
      </w:r>
    </w:p>
    <w:p w:rsidR="004B25FD" w:rsidRDefault="00F20FAB" w:rsidP="0062250A">
      <w:pPr>
        <w:rPr>
          <w:b/>
          <w:i/>
          <w:kern w:val="2"/>
          <w:lang w:eastAsia="zh-CN"/>
        </w:rPr>
      </w:pPr>
      <w:bookmarkStart w:id="143" w:name="OLE_LINK181"/>
      <w:bookmarkStart w:id="144" w:name="OLE_LINK182"/>
      <w:bookmarkStart w:id="145" w:name="OLE_LINK185"/>
      <w:bookmarkStart w:id="146" w:name="OLE_LINK186"/>
      <w:bookmarkStart w:id="147" w:name="OLE_LINK187"/>
      <w:bookmarkStart w:id="148" w:name="OLE_LINK188"/>
      <w:bookmarkEnd w:id="140"/>
      <w:bookmarkEnd w:id="141"/>
      <w:bookmarkEnd w:id="142"/>
      <w:r w:rsidRPr="00F20FAB">
        <w:rPr>
          <w:b/>
          <w:i/>
          <w:kern w:val="2"/>
          <w:lang w:eastAsia="zh-CN"/>
        </w:rPr>
        <w:t xml:space="preserve">Proposal 11:  The beam information reporting based on event trigger should be supported for </w:t>
      </w:r>
      <w:r>
        <w:rPr>
          <w:rFonts w:hint="eastAsia"/>
          <w:b/>
          <w:i/>
          <w:kern w:val="2"/>
          <w:lang w:eastAsia="zh-CN"/>
        </w:rPr>
        <w:t>terminating beam sweeping in advance</w:t>
      </w:r>
      <w:r w:rsidR="00724425" w:rsidRPr="006374C3">
        <w:rPr>
          <w:rFonts w:hint="eastAsia"/>
          <w:b/>
          <w:i/>
          <w:kern w:val="2"/>
          <w:lang w:eastAsia="zh-CN"/>
        </w:rPr>
        <w:t>.</w:t>
      </w:r>
    </w:p>
    <w:bookmarkEnd w:id="143"/>
    <w:bookmarkEnd w:id="144"/>
    <w:bookmarkEnd w:id="145"/>
    <w:bookmarkEnd w:id="146"/>
    <w:bookmarkEnd w:id="147"/>
    <w:bookmarkEnd w:id="148"/>
    <w:p w:rsidR="00E406ED" w:rsidRPr="00E406ED" w:rsidRDefault="00E406ED" w:rsidP="0062250A">
      <w:pPr>
        <w:rPr>
          <w:lang w:eastAsia="zh-CN"/>
        </w:rPr>
      </w:pPr>
      <w:r>
        <w:rPr>
          <w:b/>
          <w:i/>
          <w:kern w:val="2"/>
          <w:lang w:eastAsia="zh-CN"/>
        </w:rPr>
        <w:t>Proposal 1</w:t>
      </w:r>
      <w:r w:rsidR="004B25FD">
        <w:rPr>
          <w:rFonts w:hint="eastAsia"/>
          <w:b/>
          <w:i/>
          <w:kern w:val="2"/>
          <w:lang w:eastAsia="zh-CN"/>
        </w:rPr>
        <w:t>2</w:t>
      </w:r>
      <w:r>
        <w:rPr>
          <w:b/>
          <w:i/>
          <w:kern w:val="2"/>
          <w:lang w:eastAsia="zh-CN"/>
        </w:rPr>
        <w:t>: CSI-RS pattern design should consider multiplexing of beam measurement and CSI measurement.</w:t>
      </w:r>
    </w:p>
    <w:p w:rsidR="0082245C" w:rsidRDefault="0082245C" w:rsidP="0082245C">
      <w:bookmarkStart w:id="149" w:name="OLE_LINK145"/>
      <w:bookmarkStart w:id="150" w:name="OLE_LINK146"/>
      <w:bookmarkStart w:id="151" w:name="OLE_LINK147"/>
      <w:r w:rsidRPr="0014747D">
        <w:rPr>
          <w:b/>
          <w:i/>
          <w:kern w:val="2"/>
          <w:lang w:eastAsia="zh-CN"/>
        </w:rPr>
        <w:t xml:space="preserve">Proposal </w:t>
      </w:r>
      <w:r>
        <w:rPr>
          <w:rFonts w:hint="eastAsia"/>
          <w:b/>
          <w:i/>
          <w:kern w:val="2"/>
          <w:lang w:eastAsia="zh-CN"/>
        </w:rPr>
        <w:t>1</w:t>
      </w:r>
      <w:r w:rsidR="004B25FD">
        <w:rPr>
          <w:rFonts w:hint="eastAsia"/>
          <w:b/>
          <w:i/>
          <w:kern w:val="2"/>
          <w:lang w:eastAsia="zh-CN"/>
        </w:rPr>
        <w:t>3</w:t>
      </w:r>
      <w:r w:rsidRPr="0014747D">
        <w:rPr>
          <w:b/>
          <w:i/>
          <w:kern w:val="2"/>
          <w:lang w:eastAsia="zh-CN"/>
        </w:rPr>
        <w:t>:</w:t>
      </w:r>
      <w:r>
        <w:rPr>
          <w:rFonts w:hint="eastAsia"/>
          <w:b/>
          <w:i/>
          <w:kern w:val="2"/>
          <w:lang w:eastAsia="zh-CN"/>
        </w:rPr>
        <w:t xml:space="preserve"> DMRS or hybrid DMRS and CSI-RS based </w:t>
      </w:r>
      <w:proofErr w:type="spellStart"/>
      <w:r>
        <w:rPr>
          <w:rFonts w:hint="eastAsia"/>
          <w:b/>
          <w:i/>
          <w:kern w:val="2"/>
          <w:lang w:eastAsia="zh-CN"/>
        </w:rPr>
        <w:t>aperiodic</w:t>
      </w:r>
      <w:proofErr w:type="spellEnd"/>
      <w:r>
        <w:rPr>
          <w:rFonts w:hint="eastAsia"/>
          <w:b/>
          <w:i/>
          <w:kern w:val="2"/>
          <w:lang w:eastAsia="zh-CN"/>
        </w:rPr>
        <w:t xml:space="preserve"> beam </w:t>
      </w:r>
      <w:r w:rsidR="00AB1912">
        <w:rPr>
          <w:rFonts w:hint="eastAsia"/>
          <w:b/>
          <w:i/>
          <w:kern w:val="2"/>
          <w:lang w:eastAsia="zh-CN"/>
        </w:rPr>
        <w:t xml:space="preserve">information </w:t>
      </w:r>
      <w:r>
        <w:rPr>
          <w:rFonts w:hint="eastAsia"/>
          <w:b/>
          <w:i/>
          <w:kern w:val="2"/>
          <w:lang w:eastAsia="zh-CN"/>
        </w:rPr>
        <w:t>reporting should be supported</w:t>
      </w:r>
      <w:r w:rsidRPr="0014747D">
        <w:rPr>
          <w:rFonts w:hint="eastAsia"/>
          <w:b/>
          <w:i/>
          <w:kern w:val="2"/>
          <w:lang w:eastAsia="zh-CN"/>
        </w:rPr>
        <w:t>.</w:t>
      </w:r>
    </w:p>
    <w:p w:rsidR="00DD0750" w:rsidRPr="00BA2AA3" w:rsidRDefault="00DD0750" w:rsidP="00DD0750">
      <w:pPr>
        <w:rPr>
          <w:b/>
          <w:i/>
          <w:lang w:eastAsia="zh-CN"/>
        </w:rPr>
      </w:pPr>
      <w:bookmarkStart w:id="152" w:name="OLE_LINK143"/>
      <w:bookmarkStart w:id="153" w:name="OLE_LINK144"/>
      <w:bookmarkEnd w:id="149"/>
      <w:bookmarkEnd w:id="150"/>
      <w:bookmarkEnd w:id="151"/>
      <w:r w:rsidRPr="00BA2AA3">
        <w:rPr>
          <w:rFonts w:hint="eastAsia"/>
          <w:b/>
          <w:i/>
          <w:lang w:eastAsia="zh-CN"/>
        </w:rPr>
        <w:t>Proposal 1</w:t>
      </w:r>
      <w:r w:rsidR="004B25FD" w:rsidRPr="00BA2AA3">
        <w:rPr>
          <w:rFonts w:hint="eastAsia"/>
          <w:b/>
          <w:i/>
          <w:lang w:eastAsia="zh-CN"/>
        </w:rPr>
        <w:t>4</w:t>
      </w:r>
      <w:r w:rsidRPr="00BA2AA3">
        <w:rPr>
          <w:rFonts w:hint="eastAsia"/>
          <w:b/>
          <w:i/>
          <w:lang w:eastAsia="zh-CN"/>
        </w:rPr>
        <w:t>: The following two alternatives for joint beam information reporting and CSI reporting should be considered</w:t>
      </w:r>
      <w:r w:rsidR="0044440F" w:rsidRPr="00BA2AA3">
        <w:rPr>
          <w:b/>
          <w:i/>
          <w:lang w:eastAsia="zh-CN"/>
        </w:rPr>
        <w:t>:</w:t>
      </w:r>
    </w:p>
    <w:p w:rsidR="00DD0750" w:rsidRPr="00BA2AA3" w:rsidRDefault="00DD0750" w:rsidP="00DD0750">
      <w:pPr>
        <w:pStyle w:val="ListParagraph"/>
        <w:numPr>
          <w:ilvl w:val="0"/>
          <w:numId w:val="6"/>
        </w:numPr>
        <w:ind w:firstLineChars="0"/>
        <w:rPr>
          <w:b/>
          <w:i/>
        </w:rPr>
      </w:pPr>
      <w:r w:rsidRPr="00BA2AA3">
        <w:rPr>
          <w:rFonts w:ascii="Times New Roman" w:hAnsi="Times New Roman" w:cs="Times New Roman" w:hint="eastAsia"/>
          <w:b/>
          <w:i/>
          <w:sz w:val="22"/>
          <w:szCs w:val="22"/>
        </w:rPr>
        <w:t xml:space="preserve">beam information reporting dependent on CSI reporting </w:t>
      </w:r>
    </w:p>
    <w:p w:rsidR="00DD0750" w:rsidRPr="00BA2AA3" w:rsidRDefault="0044440F" w:rsidP="00DD0750">
      <w:pPr>
        <w:pStyle w:val="ListParagraph"/>
        <w:numPr>
          <w:ilvl w:val="1"/>
          <w:numId w:val="6"/>
        </w:numPr>
        <w:ind w:firstLineChars="0"/>
        <w:rPr>
          <w:b/>
          <w:i/>
        </w:rPr>
      </w:pPr>
      <w:r w:rsidRPr="00BA2AA3">
        <w:rPr>
          <w:rFonts w:ascii="Times New Roman" w:hAnsi="Times New Roman" w:cs="Times New Roman"/>
          <w:b/>
          <w:i/>
          <w:sz w:val="22"/>
          <w:szCs w:val="22"/>
        </w:rPr>
        <w:t xml:space="preserve">E.g., </w:t>
      </w:r>
      <w:r w:rsidR="00DD0750" w:rsidRPr="00BA2AA3">
        <w:rPr>
          <w:rFonts w:ascii="Times New Roman" w:hAnsi="Times New Roman" w:cs="Times New Roman" w:hint="eastAsia"/>
          <w:b/>
          <w:i/>
          <w:sz w:val="22"/>
          <w:szCs w:val="22"/>
        </w:rPr>
        <w:t>rank-dependent beam selection and reporting</w:t>
      </w:r>
    </w:p>
    <w:p w:rsidR="00DD0750" w:rsidRPr="00BA2AA3" w:rsidRDefault="00DD0750" w:rsidP="00DD0750">
      <w:pPr>
        <w:pStyle w:val="ListParagraph"/>
        <w:numPr>
          <w:ilvl w:val="0"/>
          <w:numId w:val="6"/>
        </w:numPr>
        <w:ind w:firstLineChars="0"/>
        <w:rPr>
          <w:b/>
          <w:i/>
        </w:rPr>
      </w:pPr>
      <w:r w:rsidRPr="00BA2AA3">
        <w:rPr>
          <w:rFonts w:ascii="Times New Roman" w:hAnsi="Times New Roman" w:cs="Times New Roman" w:hint="eastAsia"/>
          <w:b/>
          <w:i/>
          <w:sz w:val="22"/>
          <w:szCs w:val="22"/>
        </w:rPr>
        <w:t>CSI reporting dependent on beam information reporting</w:t>
      </w:r>
      <w:bookmarkStart w:id="154" w:name="_GoBack"/>
      <w:bookmarkEnd w:id="154"/>
    </w:p>
    <w:bookmarkEnd w:id="152"/>
    <w:bookmarkEnd w:id="153"/>
    <w:p w:rsidR="0062250A" w:rsidRPr="0062250A" w:rsidRDefault="0062250A" w:rsidP="0062250A">
      <w:pPr>
        <w:rPr>
          <w:lang w:eastAsia="zh-CN"/>
        </w:rPr>
      </w:pPr>
    </w:p>
    <w:p w:rsidR="001D780E" w:rsidRPr="00421187" w:rsidRDefault="003A5707" w:rsidP="00CF195E">
      <w:pPr>
        <w:pStyle w:val="Heading1"/>
        <w:numPr>
          <w:ilvl w:val="0"/>
          <w:numId w:val="0"/>
        </w:numPr>
        <w:ind w:left="432" w:hanging="432"/>
      </w:pPr>
      <w:r w:rsidRPr="00421187">
        <w:t>References</w:t>
      </w:r>
    </w:p>
    <w:p w:rsidR="00FE6FB9" w:rsidRPr="00421187" w:rsidRDefault="00110E4B" w:rsidP="00CF195E">
      <w:pPr>
        <w:pStyle w:val="References"/>
      </w:pPr>
      <w:bookmarkStart w:id="155" w:name="_Ref167612875"/>
      <w:bookmarkStart w:id="156" w:name="OLE_LINK1"/>
      <w:bookmarkStart w:id="157" w:name="_Ref167612671"/>
      <w:bookmarkEnd w:id="116"/>
      <w:bookmarkEnd w:id="117"/>
      <w:bookmarkEnd w:id="118"/>
      <w:r>
        <w:rPr>
          <w:rFonts w:hint="eastAsia"/>
          <w:lang w:eastAsia="zh-CN"/>
        </w:rPr>
        <w:t>3GPP RAN1#86</w:t>
      </w:r>
      <w:r w:rsidR="00064042">
        <w:rPr>
          <w:rFonts w:hint="eastAsia"/>
          <w:lang w:eastAsia="zh-CN"/>
        </w:rPr>
        <w:t>bis</w:t>
      </w:r>
      <w:r w:rsidR="003A5707" w:rsidRPr="00421187">
        <w:t>,</w:t>
      </w:r>
      <w:r>
        <w:rPr>
          <w:rFonts w:hint="eastAsia"/>
          <w:lang w:eastAsia="zh-CN"/>
        </w:rPr>
        <w:t xml:space="preserve"> Chairman</w:t>
      </w:r>
      <w:r>
        <w:rPr>
          <w:lang w:eastAsia="zh-CN"/>
        </w:rPr>
        <w:t>’</w:t>
      </w:r>
      <w:r>
        <w:rPr>
          <w:rFonts w:hint="eastAsia"/>
          <w:lang w:eastAsia="zh-CN"/>
        </w:rPr>
        <w:t xml:space="preserve">s </w:t>
      </w:r>
      <w:r w:rsidR="00D66194">
        <w:rPr>
          <w:lang w:eastAsia="zh-CN"/>
        </w:rPr>
        <w:t>N</w:t>
      </w:r>
      <w:r>
        <w:rPr>
          <w:rFonts w:hint="eastAsia"/>
          <w:lang w:eastAsia="zh-CN"/>
        </w:rPr>
        <w:t>ote</w:t>
      </w:r>
      <w:r w:rsidR="00D66194">
        <w:rPr>
          <w:lang w:eastAsia="zh-CN"/>
        </w:rPr>
        <w:t>s</w:t>
      </w:r>
      <w:r w:rsidR="003A5707" w:rsidRPr="00421187">
        <w:t>,</w:t>
      </w:r>
      <w:r>
        <w:rPr>
          <w:rFonts w:hint="eastAsia"/>
          <w:lang w:eastAsia="zh-CN"/>
        </w:rPr>
        <w:t xml:space="preserve"> </w:t>
      </w:r>
      <w:r w:rsidR="00064042">
        <w:rPr>
          <w:rFonts w:hint="eastAsia"/>
          <w:lang w:eastAsia="zh-CN"/>
        </w:rPr>
        <w:t>Oct.</w:t>
      </w:r>
      <w:r w:rsidR="003A5707" w:rsidRPr="00421187">
        <w:t>, 20</w:t>
      </w:r>
      <w:r w:rsidR="003A5707" w:rsidRPr="00421187">
        <w:rPr>
          <w:lang w:eastAsia="zh-CN"/>
        </w:rPr>
        <w:t>16</w:t>
      </w:r>
      <w:r w:rsidR="003A5707" w:rsidRPr="00421187">
        <w:t>.</w:t>
      </w:r>
      <w:bookmarkEnd w:id="155"/>
    </w:p>
    <w:bookmarkEnd w:id="4"/>
    <w:bookmarkEnd w:id="156"/>
    <w:bookmarkEnd w:id="157"/>
    <w:p w:rsidR="009216F3" w:rsidRDefault="009216F3" w:rsidP="009216F3">
      <w:pPr>
        <w:pStyle w:val="References"/>
        <w:rPr>
          <w:lang w:eastAsia="zh-CN"/>
        </w:rPr>
      </w:pPr>
      <w:r>
        <w:rPr>
          <w:rFonts w:hint="eastAsia"/>
          <w:lang w:eastAsia="zh-CN"/>
        </w:rPr>
        <w:t>R1-170004</w:t>
      </w:r>
      <w:proofErr w:type="gramStart"/>
      <w:r>
        <w:rPr>
          <w:rFonts w:hint="eastAsia"/>
          <w:lang w:eastAsia="zh-CN"/>
        </w:rPr>
        <w:t>,</w:t>
      </w:r>
      <w:r>
        <w:rPr>
          <w:rFonts w:hint="eastAsia"/>
          <w:lang w:eastAsia="zh-CN"/>
        </w:rPr>
        <w:t>“</w:t>
      </w:r>
      <w:proofErr w:type="gramEnd"/>
      <w:r w:rsidR="00E97FA6" w:rsidRPr="00E97FA6">
        <w:rPr>
          <w:lang w:eastAsia="zh-CN"/>
        </w:rPr>
        <w:t>Discussion on link recovery procedure for beam blockage”</w:t>
      </w:r>
      <w:r w:rsidRPr="00F20B55">
        <w:rPr>
          <w:lang w:eastAsia="zh-CN"/>
        </w:rPr>
        <w:t xml:space="preserve"> </w:t>
      </w:r>
      <w:r>
        <w:rPr>
          <w:rFonts w:hint="eastAsia"/>
          <w:lang w:eastAsia="zh-CN"/>
        </w:rPr>
        <w:t>,</w:t>
      </w:r>
      <w:r w:rsidRPr="00A40ABE">
        <w:rPr>
          <w:lang w:eastAsia="zh-CN"/>
        </w:rPr>
        <w:t>Huawei, HiSilicon</w:t>
      </w:r>
      <w:r w:rsidRPr="00A40ABE">
        <w:rPr>
          <w:rFonts w:hint="eastAsia"/>
          <w:lang w:eastAsia="zh-CN"/>
        </w:rPr>
        <w:t>, RAN1</w:t>
      </w:r>
      <w:r>
        <w:rPr>
          <w:rFonts w:hint="eastAsia"/>
          <w:lang w:eastAsia="zh-CN"/>
        </w:rPr>
        <w:t xml:space="preserve"> NR AH</w:t>
      </w:r>
      <w:r w:rsidRPr="00A40ABE">
        <w:rPr>
          <w:lang w:eastAsia="zh-CN"/>
        </w:rPr>
        <w:t xml:space="preserve">, </w:t>
      </w:r>
      <w:r>
        <w:rPr>
          <w:rFonts w:hint="eastAsia"/>
          <w:lang w:eastAsia="zh-CN"/>
        </w:rPr>
        <w:t>Jan</w:t>
      </w:r>
      <w:r w:rsidRPr="00A40ABE">
        <w:rPr>
          <w:rFonts w:hint="eastAsia"/>
          <w:lang w:eastAsia="zh-CN"/>
        </w:rPr>
        <w:t>.</w:t>
      </w:r>
      <w:r w:rsidRPr="00A40ABE">
        <w:rPr>
          <w:lang w:eastAsia="zh-CN"/>
        </w:rPr>
        <w:t>, 2016.</w:t>
      </w:r>
    </w:p>
    <w:p w:rsidR="009216F3" w:rsidRDefault="009216F3" w:rsidP="009216F3">
      <w:pPr>
        <w:pStyle w:val="References"/>
        <w:rPr>
          <w:lang w:eastAsia="zh-CN"/>
        </w:rPr>
      </w:pPr>
      <w:r w:rsidRPr="00A40ABE">
        <w:rPr>
          <w:rFonts w:hint="eastAsia"/>
          <w:lang w:eastAsia="zh-CN"/>
        </w:rPr>
        <w:t>R1-</w:t>
      </w:r>
      <w:r w:rsidR="00E97FA6" w:rsidRPr="00E97FA6">
        <w:rPr>
          <w:lang w:eastAsia="zh-CN"/>
        </w:rPr>
        <w:t>1</w:t>
      </w:r>
      <w:r w:rsidR="00AE6967">
        <w:rPr>
          <w:rFonts w:hint="eastAsia"/>
          <w:lang w:eastAsia="zh-CN"/>
        </w:rPr>
        <w:t>700058</w:t>
      </w:r>
      <w:r w:rsidR="00E97FA6" w:rsidRPr="00E97FA6">
        <w:rPr>
          <w:lang w:eastAsia="zh-CN"/>
        </w:rPr>
        <w:t xml:space="preserve">, “Mechanism of shared CSI-RS transmission”, </w:t>
      </w:r>
      <w:bookmarkStart w:id="158" w:name="OLE_LINK153"/>
      <w:bookmarkStart w:id="159" w:name="OLE_LINK154"/>
      <w:bookmarkStart w:id="160" w:name="OLE_LINK155"/>
      <w:r w:rsidRPr="00A40ABE">
        <w:rPr>
          <w:lang w:eastAsia="zh-CN"/>
        </w:rPr>
        <w:t>Huawei, HiSilicon</w:t>
      </w:r>
      <w:r w:rsidRPr="00A40ABE">
        <w:rPr>
          <w:rFonts w:hint="eastAsia"/>
          <w:lang w:eastAsia="zh-CN"/>
        </w:rPr>
        <w:t>, RAN1</w:t>
      </w:r>
      <w:r>
        <w:rPr>
          <w:rFonts w:hint="eastAsia"/>
          <w:lang w:eastAsia="zh-CN"/>
        </w:rPr>
        <w:t xml:space="preserve"> NR AH</w:t>
      </w:r>
      <w:r w:rsidRPr="00A40ABE">
        <w:rPr>
          <w:lang w:eastAsia="zh-CN"/>
        </w:rPr>
        <w:t xml:space="preserve">, </w:t>
      </w:r>
      <w:r>
        <w:rPr>
          <w:rFonts w:hint="eastAsia"/>
          <w:lang w:eastAsia="zh-CN"/>
        </w:rPr>
        <w:t>Jan</w:t>
      </w:r>
      <w:r w:rsidRPr="00A40ABE">
        <w:rPr>
          <w:rFonts w:hint="eastAsia"/>
          <w:lang w:eastAsia="zh-CN"/>
        </w:rPr>
        <w:t>.</w:t>
      </w:r>
      <w:r w:rsidRPr="00A40ABE">
        <w:rPr>
          <w:lang w:eastAsia="zh-CN"/>
        </w:rPr>
        <w:t>, 2016.</w:t>
      </w:r>
    </w:p>
    <w:bookmarkEnd w:id="158"/>
    <w:bookmarkEnd w:id="159"/>
    <w:bookmarkEnd w:id="160"/>
    <w:p w:rsidR="00DC5932" w:rsidRPr="00421187" w:rsidRDefault="00DC5932" w:rsidP="00DC5932">
      <w:pPr>
        <w:pStyle w:val="References"/>
        <w:numPr>
          <w:ilvl w:val="0"/>
          <w:numId w:val="0"/>
        </w:numPr>
        <w:ind w:left="360"/>
      </w:pPr>
    </w:p>
    <w:p w:rsidR="00CE3932" w:rsidRPr="00064042" w:rsidRDefault="00CE3932" w:rsidP="00CE3932">
      <w:pPr>
        <w:pStyle w:val="References"/>
        <w:numPr>
          <w:ilvl w:val="0"/>
          <w:numId w:val="0"/>
        </w:numPr>
        <w:ind w:left="360" w:hanging="360"/>
        <w:rPr>
          <w:lang w:eastAsia="zh-CN"/>
        </w:rPr>
      </w:pPr>
    </w:p>
    <w:p w:rsidR="00CD4A65" w:rsidRPr="00421187" w:rsidRDefault="00CD4A65" w:rsidP="00CE3932">
      <w:pPr>
        <w:pStyle w:val="References"/>
        <w:numPr>
          <w:ilvl w:val="0"/>
          <w:numId w:val="0"/>
        </w:numPr>
        <w:ind w:left="360" w:hanging="360"/>
        <w:rPr>
          <w:lang w:eastAsia="zh-CN"/>
        </w:rPr>
      </w:pPr>
    </w:p>
    <w:p w:rsidR="00CE3932" w:rsidRPr="002C641A" w:rsidRDefault="00CE3932" w:rsidP="00CE3932">
      <w:pPr>
        <w:pStyle w:val="References"/>
        <w:numPr>
          <w:ilvl w:val="0"/>
          <w:numId w:val="0"/>
        </w:numPr>
        <w:ind w:left="360" w:hanging="360"/>
      </w:pPr>
    </w:p>
    <w:sectPr w:rsidR="00CE3932" w:rsidRPr="002C641A" w:rsidSect="00DA1C31">
      <w:footerReference w:type="default" r:id="rId27"/>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CC5FB9" w15:done="0"/>
  <w15:commentEx w15:paraId="2794316B" w15:done="0"/>
  <w15:commentEx w15:paraId="1053E05B" w15:done="0"/>
  <w15:commentEx w15:paraId="7CD2C84A" w15:done="0"/>
  <w15:commentEx w15:paraId="0E91CEDF" w15:done="0"/>
  <w15:commentEx w15:paraId="4E49A6D3" w15:done="0"/>
  <w15:commentEx w15:paraId="7A91C72A" w15:done="0"/>
  <w15:commentEx w15:paraId="45928048" w15:done="0"/>
  <w15:commentEx w15:paraId="3DA43DC2" w15:done="0"/>
  <w15:commentEx w15:paraId="5A9DEA03" w15:done="0"/>
  <w15:commentEx w15:paraId="445F2927" w15:done="0"/>
  <w15:commentEx w15:paraId="11BA864D" w15:done="0"/>
  <w15:commentEx w15:paraId="27F959D4" w15:done="0"/>
  <w15:commentEx w15:paraId="23F7E16D" w15:done="0"/>
  <w15:commentEx w15:paraId="778FCA0B" w15:done="0"/>
  <w15:commentEx w15:paraId="6246F1B8" w15:done="0"/>
  <w15:commentEx w15:paraId="174E72D7" w15:done="0"/>
  <w15:commentEx w15:paraId="37986FA8" w15:done="0"/>
  <w15:commentEx w15:paraId="6E0059CB" w15:done="0"/>
  <w15:commentEx w15:paraId="1E81B1D1" w15:done="0"/>
  <w15:commentEx w15:paraId="708F5625" w15:done="0"/>
  <w15:commentEx w15:paraId="45E8C4A0" w15:done="0"/>
  <w15:commentEx w15:paraId="0DCBF948" w15:done="0"/>
  <w15:commentEx w15:paraId="6526F9C0" w15:done="0"/>
  <w15:commentEx w15:paraId="2348163D" w15:done="0"/>
  <w15:commentEx w15:paraId="1F89F3AF" w15:done="0"/>
  <w15:commentEx w15:paraId="06A86119" w15:done="0"/>
  <w15:commentEx w15:paraId="04A1A8BE" w15:done="0"/>
  <w15:commentEx w15:paraId="49D397DA" w15:done="0"/>
  <w15:commentEx w15:paraId="557558EA" w15:done="0"/>
  <w15:commentEx w15:paraId="5EBA8518" w15:done="0"/>
  <w15:commentEx w15:paraId="3490D458" w15:done="0"/>
  <w15:commentEx w15:paraId="332EF9A7" w15:done="0"/>
  <w15:commentEx w15:paraId="2C2C52A9" w15:done="0"/>
  <w15:commentEx w15:paraId="6AAA8F6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F5" w:rsidRDefault="00892EF5">
      <w:r>
        <w:separator/>
      </w:r>
    </w:p>
  </w:endnote>
  <w:endnote w:type="continuationSeparator" w:id="0">
    <w:p w:rsidR="00892EF5" w:rsidRDefault="00892E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625" w:rsidRDefault="00DB6836">
    <w:pPr>
      <w:pStyle w:val="Footer"/>
      <w:jc w:val="right"/>
    </w:pPr>
    <w:r w:rsidRPr="00DB6836">
      <w:fldChar w:fldCharType="begin"/>
    </w:r>
    <w:r w:rsidR="002B04D4">
      <w:instrText xml:space="preserve"> PAGE   \* MERGEFORMAT </w:instrText>
    </w:r>
    <w:r w:rsidRPr="00DB6836">
      <w:fldChar w:fldCharType="separate"/>
    </w:r>
    <w:r w:rsidR="00B47F7B" w:rsidRPr="00B47F7B">
      <w:rPr>
        <w:noProof/>
        <w:lang w:val="zh-CN"/>
      </w:rPr>
      <w:t>1</w:t>
    </w:r>
    <w:r>
      <w:rPr>
        <w:noProof/>
        <w:lang w:val="zh-CN"/>
      </w:rPr>
      <w:fldChar w:fldCharType="end"/>
    </w:r>
  </w:p>
  <w:p w:rsidR="001B4625" w:rsidRDefault="001B46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F5" w:rsidRDefault="00892EF5">
      <w:r>
        <w:separator/>
      </w:r>
    </w:p>
  </w:footnote>
  <w:footnote w:type="continuationSeparator" w:id="0">
    <w:p w:rsidR="00892EF5" w:rsidRDefault="00892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44887"/>
    <w:multiLevelType w:val="hybridMultilevel"/>
    <w:tmpl w:val="41363F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32D5874"/>
    <w:multiLevelType w:val="hybridMultilevel"/>
    <w:tmpl w:val="28A0CDF8"/>
    <w:lvl w:ilvl="0" w:tplc="4BCEA786">
      <w:start w:val="1"/>
      <w:numFmt w:val="bullet"/>
      <w:lvlText w:val="•"/>
      <w:lvlJc w:val="left"/>
      <w:pPr>
        <w:tabs>
          <w:tab w:val="num" w:pos="720"/>
        </w:tabs>
        <w:ind w:left="720" w:hanging="360"/>
      </w:pPr>
      <w:rPr>
        <w:rFonts w:ascii="Arial" w:hAnsi="Arial" w:hint="default"/>
      </w:rPr>
    </w:lvl>
    <w:lvl w:ilvl="1" w:tplc="69543208">
      <w:start w:val="19"/>
      <w:numFmt w:val="bullet"/>
      <w:lvlText w:val="–"/>
      <w:lvlJc w:val="left"/>
      <w:pPr>
        <w:tabs>
          <w:tab w:val="num" w:pos="1440"/>
        </w:tabs>
        <w:ind w:left="1440" w:hanging="360"/>
      </w:pPr>
      <w:rPr>
        <w:rFonts w:ascii="Arial" w:hAnsi="Arial" w:hint="default"/>
      </w:rPr>
    </w:lvl>
    <w:lvl w:ilvl="2" w:tplc="BE96F40C">
      <w:start w:val="19"/>
      <w:numFmt w:val="bullet"/>
      <w:lvlText w:val="•"/>
      <w:lvlJc w:val="left"/>
      <w:pPr>
        <w:tabs>
          <w:tab w:val="num" w:pos="2160"/>
        </w:tabs>
        <w:ind w:left="2160" w:hanging="360"/>
      </w:pPr>
      <w:rPr>
        <w:rFonts w:ascii="Arial" w:hAnsi="Arial" w:hint="default"/>
      </w:rPr>
    </w:lvl>
    <w:lvl w:ilvl="3" w:tplc="06A08626" w:tentative="1">
      <w:start w:val="1"/>
      <w:numFmt w:val="bullet"/>
      <w:lvlText w:val="•"/>
      <w:lvlJc w:val="left"/>
      <w:pPr>
        <w:tabs>
          <w:tab w:val="num" w:pos="2880"/>
        </w:tabs>
        <w:ind w:left="2880" w:hanging="360"/>
      </w:pPr>
      <w:rPr>
        <w:rFonts w:ascii="Arial" w:hAnsi="Arial" w:hint="default"/>
      </w:rPr>
    </w:lvl>
    <w:lvl w:ilvl="4" w:tplc="D44E2D6A" w:tentative="1">
      <w:start w:val="1"/>
      <w:numFmt w:val="bullet"/>
      <w:lvlText w:val="•"/>
      <w:lvlJc w:val="left"/>
      <w:pPr>
        <w:tabs>
          <w:tab w:val="num" w:pos="3600"/>
        </w:tabs>
        <w:ind w:left="3600" w:hanging="360"/>
      </w:pPr>
      <w:rPr>
        <w:rFonts w:ascii="Arial" w:hAnsi="Arial" w:hint="default"/>
      </w:rPr>
    </w:lvl>
    <w:lvl w:ilvl="5" w:tplc="AEB4BE24" w:tentative="1">
      <w:start w:val="1"/>
      <w:numFmt w:val="bullet"/>
      <w:lvlText w:val="•"/>
      <w:lvlJc w:val="left"/>
      <w:pPr>
        <w:tabs>
          <w:tab w:val="num" w:pos="4320"/>
        </w:tabs>
        <w:ind w:left="4320" w:hanging="360"/>
      </w:pPr>
      <w:rPr>
        <w:rFonts w:ascii="Arial" w:hAnsi="Arial" w:hint="default"/>
      </w:rPr>
    </w:lvl>
    <w:lvl w:ilvl="6" w:tplc="079E7374" w:tentative="1">
      <w:start w:val="1"/>
      <w:numFmt w:val="bullet"/>
      <w:lvlText w:val="•"/>
      <w:lvlJc w:val="left"/>
      <w:pPr>
        <w:tabs>
          <w:tab w:val="num" w:pos="5040"/>
        </w:tabs>
        <w:ind w:left="5040" w:hanging="360"/>
      </w:pPr>
      <w:rPr>
        <w:rFonts w:ascii="Arial" w:hAnsi="Arial" w:hint="default"/>
      </w:rPr>
    </w:lvl>
    <w:lvl w:ilvl="7" w:tplc="AC0496B6" w:tentative="1">
      <w:start w:val="1"/>
      <w:numFmt w:val="bullet"/>
      <w:lvlText w:val="•"/>
      <w:lvlJc w:val="left"/>
      <w:pPr>
        <w:tabs>
          <w:tab w:val="num" w:pos="5760"/>
        </w:tabs>
        <w:ind w:left="5760" w:hanging="360"/>
      </w:pPr>
      <w:rPr>
        <w:rFonts w:ascii="Arial" w:hAnsi="Arial" w:hint="default"/>
      </w:rPr>
    </w:lvl>
    <w:lvl w:ilvl="8" w:tplc="4C025DF6" w:tentative="1">
      <w:start w:val="1"/>
      <w:numFmt w:val="bullet"/>
      <w:lvlText w:val="•"/>
      <w:lvlJc w:val="left"/>
      <w:pPr>
        <w:tabs>
          <w:tab w:val="num" w:pos="6480"/>
        </w:tabs>
        <w:ind w:left="6480" w:hanging="360"/>
      </w:pPr>
      <w:rPr>
        <w:rFonts w:ascii="Arial" w:hAnsi="Arial" w:hint="default"/>
      </w:rPr>
    </w:lvl>
  </w:abstractNum>
  <w:abstractNum w:abstractNumId="2">
    <w:nsid w:val="143A2EDF"/>
    <w:multiLevelType w:val="hybridMultilevel"/>
    <w:tmpl w:val="C750F4C8"/>
    <w:lvl w:ilvl="0" w:tplc="0409000D">
      <w:start w:val="1"/>
      <w:numFmt w:val="bullet"/>
      <w:lvlText w:val=""/>
      <w:lvlJc w:val="left"/>
      <w:pPr>
        <w:ind w:left="463" w:hanging="420"/>
      </w:pPr>
      <w:rPr>
        <w:rFonts w:ascii="Wingdings" w:hAnsi="Wingdings" w:hint="default"/>
      </w:rPr>
    </w:lvl>
    <w:lvl w:ilvl="1" w:tplc="FB9A0062">
      <w:start w:val="860"/>
      <w:numFmt w:val="bullet"/>
      <w:lvlText w:val="•"/>
      <w:lvlJc w:val="left"/>
      <w:pPr>
        <w:ind w:left="883" w:hanging="420"/>
      </w:pPr>
      <w:rPr>
        <w:rFonts w:ascii="Arial" w:hAnsi="Arial"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
    <w:nsid w:val="15632C1D"/>
    <w:multiLevelType w:val="hybridMultilevel"/>
    <w:tmpl w:val="3908682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2E4B4C"/>
    <w:multiLevelType w:val="hybridMultilevel"/>
    <w:tmpl w:val="C39A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66B33D4"/>
    <w:multiLevelType w:val="hybridMultilevel"/>
    <w:tmpl w:val="C69CDB30"/>
    <w:lvl w:ilvl="0" w:tplc="0409000B">
      <w:start w:val="1"/>
      <w:numFmt w:val="bullet"/>
      <w:lvlText w:val=""/>
      <w:lvlJc w:val="left"/>
      <w:pPr>
        <w:tabs>
          <w:tab w:val="num" w:pos="360"/>
        </w:tabs>
        <w:ind w:left="360" w:hanging="360"/>
      </w:pPr>
      <w:rPr>
        <w:rFonts w:ascii="Wingdings" w:hAnsi="Wingdings" w:hint="default"/>
      </w:rPr>
    </w:lvl>
    <w:lvl w:ilvl="1" w:tplc="FB9A0062">
      <w:start w:val="860"/>
      <w:numFmt w:val="bullet"/>
      <w:lvlText w:val="•"/>
      <w:lvlJc w:val="left"/>
      <w:pPr>
        <w:tabs>
          <w:tab w:val="num" w:pos="927"/>
        </w:tabs>
        <w:ind w:left="927" w:hanging="360"/>
      </w:pPr>
      <w:rPr>
        <w:rFonts w:ascii="Arial" w:hAnsi="Arial" w:hint="default"/>
      </w:rPr>
    </w:lvl>
    <w:lvl w:ilvl="2" w:tplc="EFA4E74C">
      <w:start w:val="860"/>
      <w:numFmt w:val="bullet"/>
      <w:lvlText w:val="•"/>
      <w:lvlJc w:val="left"/>
      <w:pPr>
        <w:tabs>
          <w:tab w:val="num" w:pos="927"/>
        </w:tabs>
        <w:ind w:left="927" w:hanging="360"/>
      </w:pPr>
      <w:rPr>
        <w:rFonts w:ascii="Arial" w:hAnsi="Arial" w:hint="default"/>
      </w:rPr>
    </w:lvl>
    <w:lvl w:ilvl="3" w:tplc="CEFC2740">
      <w:start w:val="860"/>
      <w:numFmt w:val="bullet"/>
      <w:lvlText w:val="•"/>
      <w:lvlJc w:val="left"/>
      <w:pPr>
        <w:tabs>
          <w:tab w:val="num" w:pos="1353"/>
        </w:tabs>
        <w:ind w:left="1353" w:hanging="360"/>
      </w:pPr>
      <w:rPr>
        <w:rFonts w:ascii="Arial" w:hAnsi="Arial" w:hint="default"/>
      </w:rPr>
    </w:lvl>
    <w:lvl w:ilvl="4" w:tplc="405A4E4A">
      <w:start w:val="1"/>
      <w:numFmt w:val="bullet"/>
      <w:lvlText w:val="-"/>
      <w:lvlJc w:val="left"/>
      <w:pPr>
        <w:ind w:left="218" w:hanging="360"/>
      </w:pPr>
      <w:rPr>
        <w:rFonts w:ascii="Times New Roman" w:eastAsia="SimSun" w:hAnsi="Times New Roman" w:cs="Times New Roman" w:hint="default"/>
      </w:rPr>
    </w:lvl>
    <w:lvl w:ilvl="5" w:tplc="3CE0A644" w:tentative="1">
      <w:start w:val="1"/>
      <w:numFmt w:val="bullet"/>
      <w:lvlText w:val="•"/>
      <w:lvlJc w:val="left"/>
      <w:pPr>
        <w:tabs>
          <w:tab w:val="num" w:pos="3894"/>
        </w:tabs>
        <w:ind w:left="3894" w:hanging="360"/>
      </w:pPr>
      <w:rPr>
        <w:rFonts w:ascii="Arial" w:hAnsi="Arial" w:hint="default"/>
      </w:rPr>
    </w:lvl>
    <w:lvl w:ilvl="6" w:tplc="00BA201E" w:tentative="1">
      <w:start w:val="1"/>
      <w:numFmt w:val="bullet"/>
      <w:lvlText w:val="•"/>
      <w:lvlJc w:val="left"/>
      <w:pPr>
        <w:tabs>
          <w:tab w:val="num" w:pos="4614"/>
        </w:tabs>
        <w:ind w:left="4614" w:hanging="360"/>
      </w:pPr>
      <w:rPr>
        <w:rFonts w:ascii="Arial" w:hAnsi="Arial" w:hint="default"/>
      </w:rPr>
    </w:lvl>
    <w:lvl w:ilvl="7" w:tplc="A40AA42E" w:tentative="1">
      <w:start w:val="1"/>
      <w:numFmt w:val="bullet"/>
      <w:lvlText w:val="•"/>
      <w:lvlJc w:val="left"/>
      <w:pPr>
        <w:tabs>
          <w:tab w:val="num" w:pos="5334"/>
        </w:tabs>
        <w:ind w:left="5334" w:hanging="360"/>
      </w:pPr>
      <w:rPr>
        <w:rFonts w:ascii="Arial" w:hAnsi="Arial" w:hint="default"/>
      </w:rPr>
    </w:lvl>
    <w:lvl w:ilvl="8" w:tplc="17822E2C" w:tentative="1">
      <w:start w:val="1"/>
      <w:numFmt w:val="bullet"/>
      <w:lvlText w:val="•"/>
      <w:lvlJc w:val="left"/>
      <w:pPr>
        <w:tabs>
          <w:tab w:val="num" w:pos="6054"/>
        </w:tabs>
        <w:ind w:left="6054" w:hanging="360"/>
      </w:pPr>
      <w:rPr>
        <w:rFonts w:ascii="Arial" w:hAnsi="Arial" w:hint="default"/>
      </w:rPr>
    </w:lvl>
  </w:abstractNum>
  <w:abstractNum w:abstractNumId="8">
    <w:nsid w:val="546D2A87"/>
    <w:multiLevelType w:val="hybridMultilevel"/>
    <w:tmpl w:val="4FD8A74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35D2CC1"/>
    <w:multiLevelType w:val="hybridMultilevel"/>
    <w:tmpl w:val="239A1980"/>
    <w:lvl w:ilvl="0" w:tplc="0409000D">
      <w:start w:val="1"/>
      <w:numFmt w:val="bullet"/>
      <w:lvlText w:val=""/>
      <w:lvlJc w:val="left"/>
      <w:pPr>
        <w:ind w:left="463" w:hanging="420"/>
      </w:pPr>
      <w:rPr>
        <w:rFonts w:ascii="Wingdings" w:hAnsi="Wingdings" w:hint="default"/>
      </w:rPr>
    </w:lvl>
    <w:lvl w:ilvl="1" w:tplc="0409000F">
      <w:start w:val="1"/>
      <w:numFmt w:val="decimal"/>
      <w:lvlText w:val="%2."/>
      <w:lvlJc w:val="left"/>
      <w:pPr>
        <w:ind w:left="883" w:hanging="420"/>
      </w:pPr>
      <w:rPr>
        <w:rFont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0">
    <w:nsid w:val="69966B00"/>
    <w:multiLevelType w:val="hybridMultilevel"/>
    <w:tmpl w:val="51FA38EE"/>
    <w:lvl w:ilvl="0" w:tplc="B7888E4E">
      <w:start w:val="1186"/>
      <w:numFmt w:val="bullet"/>
      <w:lvlText w:val="»"/>
      <w:lvlJc w:val="left"/>
      <w:pPr>
        <w:ind w:left="420" w:hanging="420"/>
      </w:pPr>
      <w:rPr>
        <w:rFonts w:ascii="Arial" w:hAnsi="Arial" w:hint="default"/>
      </w:rPr>
    </w:lvl>
    <w:lvl w:ilvl="1" w:tplc="FB9A0062">
      <w:start w:val="860"/>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83CE9"/>
    <w:multiLevelType w:val="hybridMultilevel"/>
    <w:tmpl w:val="0D50FDB0"/>
    <w:lvl w:ilvl="0" w:tplc="0409000D">
      <w:start w:val="1"/>
      <w:numFmt w:val="bullet"/>
      <w:lvlText w:val=""/>
      <w:lvlJc w:val="left"/>
      <w:pPr>
        <w:ind w:left="463" w:hanging="420"/>
      </w:pPr>
      <w:rPr>
        <w:rFonts w:ascii="Wingdings" w:hAnsi="Wingdings" w:hint="default"/>
      </w:rPr>
    </w:lvl>
    <w:lvl w:ilvl="1" w:tplc="FB9A0062">
      <w:start w:val="860"/>
      <w:numFmt w:val="bullet"/>
      <w:lvlText w:val="•"/>
      <w:lvlJc w:val="left"/>
      <w:pPr>
        <w:ind w:left="883" w:hanging="420"/>
      </w:pPr>
      <w:rPr>
        <w:rFonts w:ascii="Arial" w:hAnsi="Arial"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2">
    <w:nsid w:val="7E84661C"/>
    <w:multiLevelType w:val="hybridMultilevel"/>
    <w:tmpl w:val="317E12F0"/>
    <w:lvl w:ilvl="0" w:tplc="B7888E4E">
      <w:start w:val="11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7"/>
  </w:num>
  <w:num w:numId="4">
    <w:abstractNumId w:val="12"/>
  </w:num>
  <w:num w:numId="5">
    <w:abstractNumId w:val="0"/>
  </w:num>
  <w:num w:numId="6">
    <w:abstractNumId w:val="11"/>
  </w:num>
  <w:num w:numId="7">
    <w:abstractNumId w:val="8"/>
  </w:num>
  <w:num w:numId="8">
    <w:abstractNumId w:val="3"/>
  </w:num>
  <w:num w:numId="9">
    <w:abstractNumId w:val="1"/>
  </w:num>
  <w:num w:numId="10">
    <w:abstractNumId w:val="4"/>
  </w:num>
  <w:num w:numId="11">
    <w:abstractNumId w:val="6"/>
  </w:num>
  <w:num w:numId="12">
    <w:abstractNumId w:val="10"/>
  </w:num>
  <w:num w:numId="13">
    <w:abstractNumId w:val="9"/>
  </w:num>
  <w:num w:numId="14">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ang">
    <w15:presenceInfo w15:providerId="AD" w15:userId="S-1-5-21-147214757-305610072-1517763936-4414167"/>
  </w15:person>
  <w15:person w15:author="renyi (C)">
    <w15:presenceInfo w15:providerId="AD" w15:userId="S-1-5-21-147214757-305610072-1517763936-3931580"/>
  </w15:person>
  <w15:person w15:author="Majid Ghanbarinejad">
    <w15:presenceInfo w15:providerId="AD" w15:userId="S-1-5-21-147214757-305610072-1517763936-302172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3F"/>
    <w:rsid w:val="00000DB2"/>
    <w:rsid w:val="00000F2A"/>
    <w:rsid w:val="00001261"/>
    <w:rsid w:val="000020F6"/>
    <w:rsid w:val="000022A9"/>
    <w:rsid w:val="00002893"/>
    <w:rsid w:val="000033A3"/>
    <w:rsid w:val="00003605"/>
    <w:rsid w:val="00003C56"/>
    <w:rsid w:val="00003EC2"/>
    <w:rsid w:val="000040A9"/>
    <w:rsid w:val="0000430E"/>
    <w:rsid w:val="0000458E"/>
    <w:rsid w:val="00004E0F"/>
    <w:rsid w:val="00004E70"/>
    <w:rsid w:val="00004ED1"/>
    <w:rsid w:val="00005164"/>
    <w:rsid w:val="000052A6"/>
    <w:rsid w:val="00005582"/>
    <w:rsid w:val="00005913"/>
    <w:rsid w:val="000065E5"/>
    <w:rsid w:val="00006D37"/>
    <w:rsid w:val="000072B6"/>
    <w:rsid w:val="00007813"/>
    <w:rsid w:val="00007D46"/>
    <w:rsid w:val="00007F4B"/>
    <w:rsid w:val="000109E6"/>
    <w:rsid w:val="00010D94"/>
    <w:rsid w:val="00011062"/>
    <w:rsid w:val="00011487"/>
    <w:rsid w:val="00011F67"/>
    <w:rsid w:val="0001203D"/>
    <w:rsid w:val="000121C5"/>
    <w:rsid w:val="000121ED"/>
    <w:rsid w:val="00012701"/>
    <w:rsid w:val="00012862"/>
    <w:rsid w:val="000128E6"/>
    <w:rsid w:val="00014D32"/>
    <w:rsid w:val="00015D0D"/>
    <w:rsid w:val="00015EFB"/>
    <w:rsid w:val="0001634A"/>
    <w:rsid w:val="000165E2"/>
    <w:rsid w:val="00016C87"/>
    <w:rsid w:val="00017130"/>
    <w:rsid w:val="000172BE"/>
    <w:rsid w:val="00017D8A"/>
    <w:rsid w:val="00017E66"/>
    <w:rsid w:val="000201E9"/>
    <w:rsid w:val="000207A7"/>
    <w:rsid w:val="00021CB5"/>
    <w:rsid w:val="00022100"/>
    <w:rsid w:val="00022336"/>
    <w:rsid w:val="00023388"/>
    <w:rsid w:val="00023425"/>
    <w:rsid w:val="000241BE"/>
    <w:rsid w:val="000242F2"/>
    <w:rsid w:val="0002482E"/>
    <w:rsid w:val="00025BD6"/>
    <w:rsid w:val="00026099"/>
    <w:rsid w:val="000264E6"/>
    <w:rsid w:val="00026BD7"/>
    <w:rsid w:val="00026D4B"/>
    <w:rsid w:val="00026DA3"/>
    <w:rsid w:val="00027259"/>
    <w:rsid w:val="000275C6"/>
    <w:rsid w:val="00027AD6"/>
    <w:rsid w:val="0003024C"/>
    <w:rsid w:val="00030300"/>
    <w:rsid w:val="00031ADB"/>
    <w:rsid w:val="00031EF6"/>
    <w:rsid w:val="00032056"/>
    <w:rsid w:val="00032778"/>
    <w:rsid w:val="000328CA"/>
    <w:rsid w:val="00032E40"/>
    <w:rsid w:val="0003376B"/>
    <w:rsid w:val="00033B1D"/>
    <w:rsid w:val="00034110"/>
    <w:rsid w:val="00034676"/>
    <w:rsid w:val="000346E6"/>
    <w:rsid w:val="00034979"/>
    <w:rsid w:val="0003499D"/>
    <w:rsid w:val="00035046"/>
    <w:rsid w:val="000352B3"/>
    <w:rsid w:val="0003649F"/>
    <w:rsid w:val="000367D1"/>
    <w:rsid w:val="00037091"/>
    <w:rsid w:val="000401FD"/>
    <w:rsid w:val="0004023E"/>
    <w:rsid w:val="0004024B"/>
    <w:rsid w:val="00040C0E"/>
    <w:rsid w:val="00041313"/>
    <w:rsid w:val="00041436"/>
    <w:rsid w:val="000418A0"/>
    <w:rsid w:val="00041C57"/>
    <w:rsid w:val="00042EE2"/>
    <w:rsid w:val="000434B7"/>
    <w:rsid w:val="000435E4"/>
    <w:rsid w:val="00043724"/>
    <w:rsid w:val="0004382E"/>
    <w:rsid w:val="00043843"/>
    <w:rsid w:val="00046796"/>
    <w:rsid w:val="000467FD"/>
    <w:rsid w:val="00046AAF"/>
    <w:rsid w:val="00046FD8"/>
    <w:rsid w:val="00047225"/>
    <w:rsid w:val="00047D73"/>
    <w:rsid w:val="00047E60"/>
    <w:rsid w:val="0005057D"/>
    <w:rsid w:val="000506AB"/>
    <w:rsid w:val="000508A5"/>
    <w:rsid w:val="00050FEE"/>
    <w:rsid w:val="00052171"/>
    <w:rsid w:val="00052AD2"/>
    <w:rsid w:val="000530DF"/>
    <w:rsid w:val="00054E0C"/>
    <w:rsid w:val="000553A9"/>
    <w:rsid w:val="0005541D"/>
    <w:rsid w:val="000559B9"/>
    <w:rsid w:val="0005629E"/>
    <w:rsid w:val="0005657C"/>
    <w:rsid w:val="000565C8"/>
    <w:rsid w:val="0005682A"/>
    <w:rsid w:val="00057896"/>
    <w:rsid w:val="00057DC8"/>
    <w:rsid w:val="00061062"/>
    <w:rsid w:val="000610FE"/>
    <w:rsid w:val="000612E1"/>
    <w:rsid w:val="000614FE"/>
    <w:rsid w:val="00061DA7"/>
    <w:rsid w:val="00062674"/>
    <w:rsid w:val="000637B3"/>
    <w:rsid w:val="00063B92"/>
    <w:rsid w:val="00064042"/>
    <w:rsid w:val="00064514"/>
    <w:rsid w:val="00064582"/>
    <w:rsid w:val="000649F6"/>
    <w:rsid w:val="0006541C"/>
    <w:rsid w:val="0006584A"/>
    <w:rsid w:val="00065D38"/>
    <w:rsid w:val="00065DED"/>
    <w:rsid w:val="0006749D"/>
    <w:rsid w:val="000677FD"/>
    <w:rsid w:val="00067DD1"/>
    <w:rsid w:val="00067F4E"/>
    <w:rsid w:val="000701BC"/>
    <w:rsid w:val="00070447"/>
    <w:rsid w:val="000706E7"/>
    <w:rsid w:val="00070EF8"/>
    <w:rsid w:val="00071192"/>
    <w:rsid w:val="000713A7"/>
    <w:rsid w:val="00071459"/>
    <w:rsid w:val="00071BFA"/>
    <w:rsid w:val="00071C45"/>
    <w:rsid w:val="00072A80"/>
    <w:rsid w:val="000731A0"/>
    <w:rsid w:val="000736C1"/>
    <w:rsid w:val="00073797"/>
    <w:rsid w:val="000738F1"/>
    <w:rsid w:val="00073DEC"/>
    <w:rsid w:val="000742BF"/>
    <w:rsid w:val="00074378"/>
    <w:rsid w:val="000745AA"/>
    <w:rsid w:val="00074622"/>
    <w:rsid w:val="00074E86"/>
    <w:rsid w:val="000751B2"/>
    <w:rsid w:val="00075305"/>
    <w:rsid w:val="00076097"/>
    <w:rsid w:val="000762BA"/>
    <w:rsid w:val="00076541"/>
    <w:rsid w:val="000766F9"/>
    <w:rsid w:val="00076EDC"/>
    <w:rsid w:val="000772F4"/>
    <w:rsid w:val="000776EB"/>
    <w:rsid w:val="00077820"/>
    <w:rsid w:val="00077F66"/>
    <w:rsid w:val="000803FC"/>
    <w:rsid w:val="00081454"/>
    <w:rsid w:val="000823B0"/>
    <w:rsid w:val="00082A9B"/>
    <w:rsid w:val="00082C33"/>
    <w:rsid w:val="0008335B"/>
    <w:rsid w:val="00083379"/>
    <w:rsid w:val="00083587"/>
    <w:rsid w:val="00083838"/>
    <w:rsid w:val="00083B6A"/>
    <w:rsid w:val="000840CB"/>
    <w:rsid w:val="00084713"/>
    <w:rsid w:val="00084CEA"/>
    <w:rsid w:val="00085337"/>
    <w:rsid w:val="00085E04"/>
    <w:rsid w:val="00086435"/>
    <w:rsid w:val="00086800"/>
    <w:rsid w:val="000872DD"/>
    <w:rsid w:val="00087913"/>
    <w:rsid w:val="000902DC"/>
    <w:rsid w:val="000908AA"/>
    <w:rsid w:val="000911AE"/>
    <w:rsid w:val="000917BA"/>
    <w:rsid w:val="00091DED"/>
    <w:rsid w:val="00091E63"/>
    <w:rsid w:val="00091EA8"/>
    <w:rsid w:val="000923B7"/>
    <w:rsid w:val="00092926"/>
    <w:rsid w:val="00092E8D"/>
    <w:rsid w:val="00092E92"/>
    <w:rsid w:val="00093336"/>
    <w:rsid w:val="0009365C"/>
    <w:rsid w:val="00093697"/>
    <w:rsid w:val="000937AF"/>
    <w:rsid w:val="00093D42"/>
    <w:rsid w:val="00093DD0"/>
    <w:rsid w:val="00094A16"/>
    <w:rsid w:val="00094DE6"/>
    <w:rsid w:val="000958B3"/>
    <w:rsid w:val="000958E5"/>
    <w:rsid w:val="00096356"/>
    <w:rsid w:val="00096BCD"/>
    <w:rsid w:val="00097C99"/>
    <w:rsid w:val="00097CE9"/>
    <w:rsid w:val="000A0289"/>
    <w:rsid w:val="000A0F14"/>
    <w:rsid w:val="000A1441"/>
    <w:rsid w:val="000A1A06"/>
    <w:rsid w:val="000A1B60"/>
    <w:rsid w:val="000A21B4"/>
    <w:rsid w:val="000A2347"/>
    <w:rsid w:val="000A2CC7"/>
    <w:rsid w:val="000A2ED6"/>
    <w:rsid w:val="000A30B2"/>
    <w:rsid w:val="000A3B6C"/>
    <w:rsid w:val="000A4035"/>
    <w:rsid w:val="000A4205"/>
    <w:rsid w:val="000A42E4"/>
    <w:rsid w:val="000A4A19"/>
    <w:rsid w:val="000A52D3"/>
    <w:rsid w:val="000A5350"/>
    <w:rsid w:val="000A5C31"/>
    <w:rsid w:val="000A60A5"/>
    <w:rsid w:val="000A60AA"/>
    <w:rsid w:val="000A62D4"/>
    <w:rsid w:val="000A6351"/>
    <w:rsid w:val="000A63D6"/>
    <w:rsid w:val="000A7B38"/>
    <w:rsid w:val="000A7FBB"/>
    <w:rsid w:val="000B0343"/>
    <w:rsid w:val="000B0EAF"/>
    <w:rsid w:val="000B1185"/>
    <w:rsid w:val="000B13AB"/>
    <w:rsid w:val="000B18B0"/>
    <w:rsid w:val="000B2985"/>
    <w:rsid w:val="000B2C88"/>
    <w:rsid w:val="000B3342"/>
    <w:rsid w:val="000B4CF2"/>
    <w:rsid w:val="000B51FA"/>
    <w:rsid w:val="000B5905"/>
    <w:rsid w:val="000B5975"/>
    <w:rsid w:val="000B5E4D"/>
    <w:rsid w:val="000B6095"/>
    <w:rsid w:val="000B6E2C"/>
    <w:rsid w:val="000B7298"/>
    <w:rsid w:val="000B731B"/>
    <w:rsid w:val="000B76C5"/>
    <w:rsid w:val="000B7A10"/>
    <w:rsid w:val="000C02D2"/>
    <w:rsid w:val="000C1070"/>
    <w:rsid w:val="000C115D"/>
    <w:rsid w:val="000C14E8"/>
    <w:rsid w:val="000C1535"/>
    <w:rsid w:val="000C15F8"/>
    <w:rsid w:val="000C252B"/>
    <w:rsid w:val="000C2677"/>
    <w:rsid w:val="000C2FBD"/>
    <w:rsid w:val="000C3B0C"/>
    <w:rsid w:val="000C422D"/>
    <w:rsid w:val="000C4532"/>
    <w:rsid w:val="000C5C84"/>
    <w:rsid w:val="000C5F91"/>
    <w:rsid w:val="000C6025"/>
    <w:rsid w:val="000D00D1"/>
    <w:rsid w:val="000D0565"/>
    <w:rsid w:val="000D0CF1"/>
    <w:rsid w:val="000D0E0C"/>
    <w:rsid w:val="000D0E4E"/>
    <w:rsid w:val="000D113C"/>
    <w:rsid w:val="000D12D1"/>
    <w:rsid w:val="000D132B"/>
    <w:rsid w:val="000D133E"/>
    <w:rsid w:val="000D159A"/>
    <w:rsid w:val="000D1796"/>
    <w:rsid w:val="000D1FD4"/>
    <w:rsid w:val="000D20A5"/>
    <w:rsid w:val="000D22CC"/>
    <w:rsid w:val="000D2B5D"/>
    <w:rsid w:val="000D2C9A"/>
    <w:rsid w:val="000D3514"/>
    <w:rsid w:val="000D3667"/>
    <w:rsid w:val="000D36AE"/>
    <w:rsid w:val="000D38A1"/>
    <w:rsid w:val="000D3EC3"/>
    <w:rsid w:val="000D4AEF"/>
    <w:rsid w:val="000D4C4E"/>
    <w:rsid w:val="000D5077"/>
    <w:rsid w:val="000D5362"/>
    <w:rsid w:val="000D57F8"/>
    <w:rsid w:val="000D5851"/>
    <w:rsid w:val="000D5C60"/>
    <w:rsid w:val="000D5D83"/>
    <w:rsid w:val="000D66C4"/>
    <w:rsid w:val="000D71E2"/>
    <w:rsid w:val="000D720E"/>
    <w:rsid w:val="000D73A5"/>
    <w:rsid w:val="000E076C"/>
    <w:rsid w:val="000E07D6"/>
    <w:rsid w:val="000E0D44"/>
    <w:rsid w:val="000E0D89"/>
    <w:rsid w:val="000E11AE"/>
    <w:rsid w:val="000E1380"/>
    <w:rsid w:val="000E18DF"/>
    <w:rsid w:val="000E1EEE"/>
    <w:rsid w:val="000E2523"/>
    <w:rsid w:val="000E3F34"/>
    <w:rsid w:val="000E4490"/>
    <w:rsid w:val="000E52F5"/>
    <w:rsid w:val="000E59A0"/>
    <w:rsid w:val="000E7101"/>
    <w:rsid w:val="000E7362"/>
    <w:rsid w:val="000E7A84"/>
    <w:rsid w:val="000F0052"/>
    <w:rsid w:val="000F02A6"/>
    <w:rsid w:val="000F119A"/>
    <w:rsid w:val="000F15BC"/>
    <w:rsid w:val="000F180A"/>
    <w:rsid w:val="000F1C92"/>
    <w:rsid w:val="000F2EEE"/>
    <w:rsid w:val="000F3697"/>
    <w:rsid w:val="000F4918"/>
    <w:rsid w:val="000F56B1"/>
    <w:rsid w:val="000F7438"/>
    <w:rsid w:val="000F77A9"/>
    <w:rsid w:val="000F7F58"/>
    <w:rsid w:val="000F7F6A"/>
    <w:rsid w:val="00100128"/>
    <w:rsid w:val="001002D7"/>
    <w:rsid w:val="00100FF3"/>
    <w:rsid w:val="001018AA"/>
    <w:rsid w:val="001026CA"/>
    <w:rsid w:val="00102C3C"/>
    <w:rsid w:val="00102D07"/>
    <w:rsid w:val="00102EE5"/>
    <w:rsid w:val="00103665"/>
    <w:rsid w:val="00103973"/>
    <w:rsid w:val="001043C2"/>
    <w:rsid w:val="001043E1"/>
    <w:rsid w:val="00104A51"/>
    <w:rsid w:val="0010505A"/>
    <w:rsid w:val="00105125"/>
    <w:rsid w:val="001055B7"/>
    <w:rsid w:val="00105CC7"/>
    <w:rsid w:val="00106815"/>
    <w:rsid w:val="001071CC"/>
    <w:rsid w:val="00107299"/>
    <w:rsid w:val="00107779"/>
    <w:rsid w:val="001078C2"/>
    <w:rsid w:val="00107B48"/>
    <w:rsid w:val="00107E1C"/>
    <w:rsid w:val="001100EF"/>
    <w:rsid w:val="00110243"/>
    <w:rsid w:val="001104A5"/>
    <w:rsid w:val="00110D4C"/>
    <w:rsid w:val="00110E4B"/>
    <w:rsid w:val="00111292"/>
    <w:rsid w:val="001112C4"/>
    <w:rsid w:val="00111444"/>
    <w:rsid w:val="00111723"/>
    <w:rsid w:val="001120B0"/>
    <w:rsid w:val="001129B5"/>
    <w:rsid w:val="0011331E"/>
    <w:rsid w:val="00113AD7"/>
    <w:rsid w:val="001141E3"/>
    <w:rsid w:val="00114485"/>
    <w:rsid w:val="001144DF"/>
    <w:rsid w:val="0011557B"/>
    <w:rsid w:val="001162EF"/>
    <w:rsid w:val="00116ABA"/>
    <w:rsid w:val="00116B75"/>
    <w:rsid w:val="00116DF3"/>
    <w:rsid w:val="00117C85"/>
    <w:rsid w:val="00120756"/>
    <w:rsid w:val="00120B13"/>
    <w:rsid w:val="00120F06"/>
    <w:rsid w:val="00121B40"/>
    <w:rsid w:val="001224F3"/>
    <w:rsid w:val="001228B0"/>
    <w:rsid w:val="00122D75"/>
    <w:rsid w:val="00123973"/>
    <w:rsid w:val="00124CC6"/>
    <w:rsid w:val="00124D84"/>
    <w:rsid w:val="001250DD"/>
    <w:rsid w:val="00125733"/>
    <w:rsid w:val="00125774"/>
    <w:rsid w:val="00125994"/>
    <w:rsid w:val="001260AC"/>
    <w:rsid w:val="001263AA"/>
    <w:rsid w:val="00126619"/>
    <w:rsid w:val="00126979"/>
    <w:rsid w:val="0012714B"/>
    <w:rsid w:val="00127369"/>
    <w:rsid w:val="001304AB"/>
    <w:rsid w:val="00130779"/>
    <w:rsid w:val="001307A1"/>
    <w:rsid w:val="00131346"/>
    <w:rsid w:val="00132014"/>
    <w:rsid w:val="001321D3"/>
    <w:rsid w:val="001326D6"/>
    <w:rsid w:val="001333E8"/>
    <w:rsid w:val="00133599"/>
    <w:rsid w:val="0013361E"/>
    <w:rsid w:val="00133BF7"/>
    <w:rsid w:val="001346D2"/>
    <w:rsid w:val="00134B88"/>
    <w:rsid w:val="00134E7A"/>
    <w:rsid w:val="00134F8B"/>
    <w:rsid w:val="0013506B"/>
    <w:rsid w:val="00135348"/>
    <w:rsid w:val="001356E6"/>
    <w:rsid w:val="001358F5"/>
    <w:rsid w:val="00136A23"/>
    <w:rsid w:val="00136B99"/>
    <w:rsid w:val="0013766A"/>
    <w:rsid w:val="00137A7C"/>
    <w:rsid w:val="0014063E"/>
    <w:rsid w:val="0014087D"/>
    <w:rsid w:val="00140E4B"/>
    <w:rsid w:val="00140F74"/>
    <w:rsid w:val="00141185"/>
    <w:rsid w:val="00141191"/>
    <w:rsid w:val="0014159C"/>
    <w:rsid w:val="0014219D"/>
    <w:rsid w:val="00142404"/>
    <w:rsid w:val="00142665"/>
    <w:rsid w:val="001427B4"/>
    <w:rsid w:val="001437B2"/>
    <w:rsid w:val="0014384A"/>
    <w:rsid w:val="00144117"/>
    <w:rsid w:val="00144326"/>
    <w:rsid w:val="0014450F"/>
    <w:rsid w:val="00144833"/>
    <w:rsid w:val="00144CA7"/>
    <w:rsid w:val="00144D8F"/>
    <w:rsid w:val="00145208"/>
    <w:rsid w:val="00145C74"/>
    <w:rsid w:val="001462E9"/>
    <w:rsid w:val="00146642"/>
    <w:rsid w:val="00146E32"/>
    <w:rsid w:val="0014747D"/>
    <w:rsid w:val="00147702"/>
    <w:rsid w:val="001505BD"/>
    <w:rsid w:val="0015158E"/>
    <w:rsid w:val="00151619"/>
    <w:rsid w:val="00151A09"/>
    <w:rsid w:val="00151E12"/>
    <w:rsid w:val="00151F85"/>
    <w:rsid w:val="00152835"/>
    <w:rsid w:val="00152DE2"/>
    <w:rsid w:val="00153C5C"/>
    <w:rsid w:val="00153F7F"/>
    <w:rsid w:val="00154423"/>
    <w:rsid w:val="00154F65"/>
    <w:rsid w:val="00155004"/>
    <w:rsid w:val="001559FA"/>
    <w:rsid w:val="00155D17"/>
    <w:rsid w:val="00156374"/>
    <w:rsid w:val="001577D8"/>
    <w:rsid w:val="00157FC3"/>
    <w:rsid w:val="001601EC"/>
    <w:rsid w:val="00160736"/>
    <w:rsid w:val="00160739"/>
    <w:rsid w:val="00160AB8"/>
    <w:rsid w:val="00160CAD"/>
    <w:rsid w:val="00162072"/>
    <w:rsid w:val="0016271E"/>
    <w:rsid w:val="001629B2"/>
    <w:rsid w:val="001629B6"/>
    <w:rsid w:val="00162D7A"/>
    <w:rsid w:val="001631CF"/>
    <w:rsid w:val="001635AB"/>
    <w:rsid w:val="001639E7"/>
    <w:rsid w:val="00163B4F"/>
    <w:rsid w:val="0016488A"/>
    <w:rsid w:val="001649C9"/>
    <w:rsid w:val="00164C90"/>
    <w:rsid w:val="00164DAB"/>
    <w:rsid w:val="0016590A"/>
    <w:rsid w:val="00165BBB"/>
    <w:rsid w:val="00165FA9"/>
    <w:rsid w:val="0016603D"/>
    <w:rsid w:val="0016613F"/>
    <w:rsid w:val="00166215"/>
    <w:rsid w:val="0016638B"/>
    <w:rsid w:val="00166591"/>
    <w:rsid w:val="00170474"/>
    <w:rsid w:val="00170B09"/>
    <w:rsid w:val="00171143"/>
    <w:rsid w:val="00171442"/>
    <w:rsid w:val="00171737"/>
    <w:rsid w:val="00171DEF"/>
    <w:rsid w:val="0017200C"/>
    <w:rsid w:val="00172864"/>
    <w:rsid w:val="00172B82"/>
    <w:rsid w:val="00172EFA"/>
    <w:rsid w:val="00173608"/>
    <w:rsid w:val="001745EC"/>
    <w:rsid w:val="001747B7"/>
    <w:rsid w:val="00175C30"/>
    <w:rsid w:val="00176837"/>
    <w:rsid w:val="001768CA"/>
    <w:rsid w:val="00177069"/>
    <w:rsid w:val="00177FC1"/>
    <w:rsid w:val="001808C5"/>
    <w:rsid w:val="00180E80"/>
    <w:rsid w:val="00181025"/>
    <w:rsid w:val="001815A2"/>
    <w:rsid w:val="00181606"/>
    <w:rsid w:val="0018162D"/>
    <w:rsid w:val="00181C23"/>
    <w:rsid w:val="00181FC1"/>
    <w:rsid w:val="001827DC"/>
    <w:rsid w:val="00182E71"/>
    <w:rsid w:val="00183034"/>
    <w:rsid w:val="001830F7"/>
    <w:rsid w:val="001836AD"/>
    <w:rsid w:val="00183705"/>
    <w:rsid w:val="00183EE6"/>
    <w:rsid w:val="00184455"/>
    <w:rsid w:val="00185474"/>
    <w:rsid w:val="0018588A"/>
    <w:rsid w:val="00185A7D"/>
    <w:rsid w:val="00185EF3"/>
    <w:rsid w:val="00186029"/>
    <w:rsid w:val="00187252"/>
    <w:rsid w:val="00187BFC"/>
    <w:rsid w:val="001915CB"/>
    <w:rsid w:val="00191777"/>
    <w:rsid w:val="0019190A"/>
    <w:rsid w:val="00191C91"/>
    <w:rsid w:val="00192162"/>
    <w:rsid w:val="00192185"/>
    <w:rsid w:val="00192DD9"/>
    <w:rsid w:val="00194339"/>
    <w:rsid w:val="00194696"/>
    <w:rsid w:val="00194848"/>
    <w:rsid w:val="001958EA"/>
    <w:rsid w:val="00195E0E"/>
    <w:rsid w:val="00196272"/>
    <w:rsid w:val="001963F4"/>
    <w:rsid w:val="001966B2"/>
    <w:rsid w:val="00196C16"/>
    <w:rsid w:val="001974D8"/>
    <w:rsid w:val="001A049B"/>
    <w:rsid w:val="001A0602"/>
    <w:rsid w:val="001A096F"/>
    <w:rsid w:val="001A16C5"/>
    <w:rsid w:val="001A180D"/>
    <w:rsid w:val="001A1BAC"/>
    <w:rsid w:val="001A23CE"/>
    <w:rsid w:val="001A2C89"/>
    <w:rsid w:val="001A37EE"/>
    <w:rsid w:val="001A6170"/>
    <w:rsid w:val="001A673E"/>
    <w:rsid w:val="001A7763"/>
    <w:rsid w:val="001B197A"/>
    <w:rsid w:val="001B1BC4"/>
    <w:rsid w:val="001B365A"/>
    <w:rsid w:val="001B3964"/>
    <w:rsid w:val="001B3EB6"/>
    <w:rsid w:val="001B4452"/>
    <w:rsid w:val="001B4625"/>
    <w:rsid w:val="001B466C"/>
    <w:rsid w:val="001B4865"/>
    <w:rsid w:val="001B49E8"/>
    <w:rsid w:val="001B4B24"/>
    <w:rsid w:val="001B4C92"/>
    <w:rsid w:val="001B4F34"/>
    <w:rsid w:val="001B52EC"/>
    <w:rsid w:val="001B554A"/>
    <w:rsid w:val="001B6481"/>
    <w:rsid w:val="001B6564"/>
    <w:rsid w:val="001B691A"/>
    <w:rsid w:val="001B75EE"/>
    <w:rsid w:val="001B7728"/>
    <w:rsid w:val="001C02D8"/>
    <w:rsid w:val="001C04E3"/>
    <w:rsid w:val="001C0577"/>
    <w:rsid w:val="001C1D1C"/>
    <w:rsid w:val="001C2001"/>
    <w:rsid w:val="001C2378"/>
    <w:rsid w:val="001C30E9"/>
    <w:rsid w:val="001C3B8E"/>
    <w:rsid w:val="001C3EE9"/>
    <w:rsid w:val="001C3FA4"/>
    <w:rsid w:val="001C40F9"/>
    <w:rsid w:val="001C458B"/>
    <w:rsid w:val="001C5D4F"/>
    <w:rsid w:val="001C5E8B"/>
    <w:rsid w:val="001C626F"/>
    <w:rsid w:val="001C64C0"/>
    <w:rsid w:val="001C688B"/>
    <w:rsid w:val="001C69DA"/>
    <w:rsid w:val="001C6F06"/>
    <w:rsid w:val="001C6F31"/>
    <w:rsid w:val="001C7276"/>
    <w:rsid w:val="001D0942"/>
    <w:rsid w:val="001D1DD3"/>
    <w:rsid w:val="001D2360"/>
    <w:rsid w:val="001D3109"/>
    <w:rsid w:val="001D332E"/>
    <w:rsid w:val="001D3AD0"/>
    <w:rsid w:val="001D3C16"/>
    <w:rsid w:val="001D3EED"/>
    <w:rsid w:val="001D4243"/>
    <w:rsid w:val="001D5033"/>
    <w:rsid w:val="001D5C88"/>
    <w:rsid w:val="001D64C4"/>
    <w:rsid w:val="001D6567"/>
    <w:rsid w:val="001D66E7"/>
    <w:rsid w:val="001D695C"/>
    <w:rsid w:val="001D6966"/>
    <w:rsid w:val="001D6A14"/>
    <w:rsid w:val="001D6FD9"/>
    <w:rsid w:val="001D780E"/>
    <w:rsid w:val="001E05C3"/>
    <w:rsid w:val="001E0AD3"/>
    <w:rsid w:val="001E0EC6"/>
    <w:rsid w:val="001E108B"/>
    <w:rsid w:val="001E2731"/>
    <w:rsid w:val="001E2ACD"/>
    <w:rsid w:val="001E36E4"/>
    <w:rsid w:val="001E379D"/>
    <w:rsid w:val="001E3A3C"/>
    <w:rsid w:val="001E3AB7"/>
    <w:rsid w:val="001E3C54"/>
    <w:rsid w:val="001E4215"/>
    <w:rsid w:val="001E432F"/>
    <w:rsid w:val="001E5C23"/>
    <w:rsid w:val="001E6083"/>
    <w:rsid w:val="001E65CE"/>
    <w:rsid w:val="001E7504"/>
    <w:rsid w:val="001E75B8"/>
    <w:rsid w:val="001E76DF"/>
    <w:rsid w:val="001E76E2"/>
    <w:rsid w:val="001F0A15"/>
    <w:rsid w:val="001F1308"/>
    <w:rsid w:val="001F1525"/>
    <w:rsid w:val="001F1E87"/>
    <w:rsid w:val="001F1EB6"/>
    <w:rsid w:val="001F22F0"/>
    <w:rsid w:val="001F2CCC"/>
    <w:rsid w:val="001F2E23"/>
    <w:rsid w:val="001F341F"/>
    <w:rsid w:val="001F3911"/>
    <w:rsid w:val="001F3C05"/>
    <w:rsid w:val="001F3F1A"/>
    <w:rsid w:val="001F48C9"/>
    <w:rsid w:val="001F4CBD"/>
    <w:rsid w:val="001F5545"/>
    <w:rsid w:val="001F5777"/>
    <w:rsid w:val="001F5920"/>
    <w:rsid w:val="001F5937"/>
    <w:rsid w:val="001F59E3"/>
    <w:rsid w:val="001F59ED"/>
    <w:rsid w:val="001F5B9F"/>
    <w:rsid w:val="001F7121"/>
    <w:rsid w:val="001F7F7A"/>
    <w:rsid w:val="00200D2C"/>
    <w:rsid w:val="00200FDA"/>
    <w:rsid w:val="00201838"/>
    <w:rsid w:val="002019D8"/>
    <w:rsid w:val="00201EC7"/>
    <w:rsid w:val="00202AA6"/>
    <w:rsid w:val="00203316"/>
    <w:rsid w:val="0020349A"/>
    <w:rsid w:val="002034B4"/>
    <w:rsid w:val="00204032"/>
    <w:rsid w:val="00204B6B"/>
    <w:rsid w:val="00204BAD"/>
    <w:rsid w:val="00204D60"/>
    <w:rsid w:val="00204EEF"/>
    <w:rsid w:val="00205627"/>
    <w:rsid w:val="002056D0"/>
    <w:rsid w:val="00205D79"/>
    <w:rsid w:val="00206C91"/>
    <w:rsid w:val="00206EB8"/>
    <w:rsid w:val="002079D4"/>
    <w:rsid w:val="0021005D"/>
    <w:rsid w:val="00210128"/>
    <w:rsid w:val="00210853"/>
    <w:rsid w:val="00210860"/>
    <w:rsid w:val="002108DB"/>
    <w:rsid w:val="00210B6A"/>
    <w:rsid w:val="00210C62"/>
    <w:rsid w:val="00210F5A"/>
    <w:rsid w:val="002114AE"/>
    <w:rsid w:val="00211A82"/>
    <w:rsid w:val="00212641"/>
    <w:rsid w:val="0021277D"/>
    <w:rsid w:val="002127BE"/>
    <w:rsid w:val="00212CB6"/>
    <w:rsid w:val="00212E37"/>
    <w:rsid w:val="002140FF"/>
    <w:rsid w:val="00214DD0"/>
    <w:rsid w:val="0021542B"/>
    <w:rsid w:val="00215DB5"/>
    <w:rsid w:val="0021641F"/>
    <w:rsid w:val="00220894"/>
    <w:rsid w:val="00220D3C"/>
    <w:rsid w:val="00220D52"/>
    <w:rsid w:val="002212D1"/>
    <w:rsid w:val="0022341B"/>
    <w:rsid w:val="00223B2E"/>
    <w:rsid w:val="002240EA"/>
    <w:rsid w:val="002242EB"/>
    <w:rsid w:val="00224952"/>
    <w:rsid w:val="00224DD2"/>
    <w:rsid w:val="0022534E"/>
    <w:rsid w:val="002257C1"/>
    <w:rsid w:val="002257F6"/>
    <w:rsid w:val="00225A6A"/>
    <w:rsid w:val="00225AC7"/>
    <w:rsid w:val="00225ACC"/>
    <w:rsid w:val="00225F0F"/>
    <w:rsid w:val="00225F8C"/>
    <w:rsid w:val="002261D8"/>
    <w:rsid w:val="002267E0"/>
    <w:rsid w:val="00226DB3"/>
    <w:rsid w:val="00227500"/>
    <w:rsid w:val="002278D8"/>
    <w:rsid w:val="00230630"/>
    <w:rsid w:val="002308EF"/>
    <w:rsid w:val="00230BE1"/>
    <w:rsid w:val="00230CC5"/>
    <w:rsid w:val="00230EB8"/>
    <w:rsid w:val="00231989"/>
    <w:rsid w:val="00231C25"/>
    <w:rsid w:val="00231C6F"/>
    <w:rsid w:val="00231E55"/>
    <w:rsid w:val="00231F9D"/>
    <w:rsid w:val="0023203C"/>
    <w:rsid w:val="00232A90"/>
    <w:rsid w:val="00233145"/>
    <w:rsid w:val="00233777"/>
    <w:rsid w:val="00233F43"/>
    <w:rsid w:val="00234151"/>
    <w:rsid w:val="0023447E"/>
    <w:rsid w:val="00234F70"/>
    <w:rsid w:val="00234F8C"/>
    <w:rsid w:val="00235290"/>
    <w:rsid w:val="00235484"/>
    <w:rsid w:val="00235542"/>
    <w:rsid w:val="00235AD6"/>
    <w:rsid w:val="002360CE"/>
    <w:rsid w:val="002369B0"/>
    <w:rsid w:val="00236AD8"/>
    <w:rsid w:val="00237164"/>
    <w:rsid w:val="00237B17"/>
    <w:rsid w:val="00237F7B"/>
    <w:rsid w:val="002401F5"/>
    <w:rsid w:val="00240251"/>
    <w:rsid w:val="00240895"/>
    <w:rsid w:val="00240C2F"/>
    <w:rsid w:val="00240C4D"/>
    <w:rsid w:val="00240E54"/>
    <w:rsid w:val="00241177"/>
    <w:rsid w:val="00242946"/>
    <w:rsid w:val="00242A00"/>
    <w:rsid w:val="00243354"/>
    <w:rsid w:val="00243465"/>
    <w:rsid w:val="002446CF"/>
    <w:rsid w:val="00245018"/>
    <w:rsid w:val="002451C5"/>
    <w:rsid w:val="00245F1F"/>
    <w:rsid w:val="00246074"/>
    <w:rsid w:val="0024663B"/>
    <w:rsid w:val="00247103"/>
    <w:rsid w:val="00250067"/>
    <w:rsid w:val="00250440"/>
    <w:rsid w:val="002516DE"/>
    <w:rsid w:val="00251C33"/>
    <w:rsid w:val="00251CDB"/>
    <w:rsid w:val="00251F81"/>
    <w:rsid w:val="00251FF3"/>
    <w:rsid w:val="00252B08"/>
    <w:rsid w:val="00252BE0"/>
    <w:rsid w:val="002530DD"/>
    <w:rsid w:val="00253588"/>
    <w:rsid w:val="00254201"/>
    <w:rsid w:val="002546F4"/>
    <w:rsid w:val="002551D0"/>
    <w:rsid w:val="00255374"/>
    <w:rsid w:val="00255A0C"/>
    <w:rsid w:val="00255FD3"/>
    <w:rsid w:val="002566BB"/>
    <w:rsid w:val="002569EF"/>
    <w:rsid w:val="00256FB4"/>
    <w:rsid w:val="00257599"/>
    <w:rsid w:val="002578ED"/>
    <w:rsid w:val="00257BF4"/>
    <w:rsid w:val="00260003"/>
    <w:rsid w:val="0026005F"/>
    <w:rsid w:val="0026035D"/>
    <w:rsid w:val="00260367"/>
    <w:rsid w:val="002606D6"/>
    <w:rsid w:val="00260A28"/>
    <w:rsid w:val="00260C7B"/>
    <w:rsid w:val="0026192A"/>
    <w:rsid w:val="00261C98"/>
    <w:rsid w:val="0026248E"/>
    <w:rsid w:val="00262914"/>
    <w:rsid w:val="0026356A"/>
    <w:rsid w:val="002647BF"/>
    <w:rsid w:val="002647D5"/>
    <w:rsid w:val="00264984"/>
    <w:rsid w:val="00265032"/>
    <w:rsid w:val="002651FB"/>
    <w:rsid w:val="0026538C"/>
    <w:rsid w:val="00265781"/>
    <w:rsid w:val="00266528"/>
    <w:rsid w:val="002668A1"/>
    <w:rsid w:val="00266B13"/>
    <w:rsid w:val="0026752E"/>
    <w:rsid w:val="00267D5E"/>
    <w:rsid w:val="00267DC0"/>
    <w:rsid w:val="00267DCF"/>
    <w:rsid w:val="00270728"/>
    <w:rsid w:val="00270D42"/>
    <w:rsid w:val="00270E86"/>
    <w:rsid w:val="00271876"/>
    <w:rsid w:val="0027195D"/>
    <w:rsid w:val="00272B03"/>
    <w:rsid w:val="00273210"/>
    <w:rsid w:val="002733E2"/>
    <w:rsid w:val="002744EA"/>
    <w:rsid w:val="002746D4"/>
    <w:rsid w:val="002750B1"/>
    <w:rsid w:val="00275459"/>
    <w:rsid w:val="002762AD"/>
    <w:rsid w:val="00276A35"/>
    <w:rsid w:val="0027766D"/>
    <w:rsid w:val="0027778F"/>
    <w:rsid w:val="00277835"/>
    <w:rsid w:val="0027798E"/>
    <w:rsid w:val="00277EB6"/>
    <w:rsid w:val="00277EE9"/>
    <w:rsid w:val="00280013"/>
    <w:rsid w:val="00280AB1"/>
    <w:rsid w:val="0028257C"/>
    <w:rsid w:val="00282857"/>
    <w:rsid w:val="002836A6"/>
    <w:rsid w:val="00284BAE"/>
    <w:rsid w:val="00284C98"/>
    <w:rsid w:val="0028550C"/>
    <w:rsid w:val="002859AF"/>
    <w:rsid w:val="00286AE7"/>
    <w:rsid w:val="00287243"/>
    <w:rsid w:val="00287526"/>
    <w:rsid w:val="002900B4"/>
    <w:rsid w:val="00290647"/>
    <w:rsid w:val="00290727"/>
    <w:rsid w:val="00291385"/>
    <w:rsid w:val="00291422"/>
    <w:rsid w:val="00291C94"/>
    <w:rsid w:val="0029237F"/>
    <w:rsid w:val="00292715"/>
    <w:rsid w:val="002927F1"/>
    <w:rsid w:val="002936CF"/>
    <w:rsid w:val="00293E57"/>
    <w:rsid w:val="002947D1"/>
    <w:rsid w:val="002948DF"/>
    <w:rsid w:val="00294D90"/>
    <w:rsid w:val="00294E16"/>
    <w:rsid w:val="00294E9B"/>
    <w:rsid w:val="002966F6"/>
    <w:rsid w:val="002967B5"/>
    <w:rsid w:val="00297186"/>
    <w:rsid w:val="002971F1"/>
    <w:rsid w:val="00297771"/>
    <w:rsid w:val="00297A07"/>
    <w:rsid w:val="002A0143"/>
    <w:rsid w:val="002A1733"/>
    <w:rsid w:val="002A1DAC"/>
    <w:rsid w:val="002A1E03"/>
    <w:rsid w:val="002A1E92"/>
    <w:rsid w:val="002A204D"/>
    <w:rsid w:val="002A2404"/>
    <w:rsid w:val="002A2616"/>
    <w:rsid w:val="002A26E1"/>
    <w:rsid w:val="002A368A"/>
    <w:rsid w:val="002A3D11"/>
    <w:rsid w:val="002A4065"/>
    <w:rsid w:val="002A577D"/>
    <w:rsid w:val="002A59F0"/>
    <w:rsid w:val="002A6432"/>
    <w:rsid w:val="002A6615"/>
    <w:rsid w:val="002A6A12"/>
    <w:rsid w:val="002A6F25"/>
    <w:rsid w:val="002A6FD3"/>
    <w:rsid w:val="002B04D4"/>
    <w:rsid w:val="002B0A7D"/>
    <w:rsid w:val="002B1A69"/>
    <w:rsid w:val="002B1CA1"/>
    <w:rsid w:val="002B1FBB"/>
    <w:rsid w:val="002B201A"/>
    <w:rsid w:val="002B2723"/>
    <w:rsid w:val="002B303A"/>
    <w:rsid w:val="002B354F"/>
    <w:rsid w:val="002B3BCC"/>
    <w:rsid w:val="002B413F"/>
    <w:rsid w:val="002B4167"/>
    <w:rsid w:val="002B426B"/>
    <w:rsid w:val="002B486D"/>
    <w:rsid w:val="002B4CAC"/>
    <w:rsid w:val="002B538E"/>
    <w:rsid w:val="002B55F6"/>
    <w:rsid w:val="002B5DCA"/>
    <w:rsid w:val="002B6316"/>
    <w:rsid w:val="002B6BDC"/>
    <w:rsid w:val="002B71F5"/>
    <w:rsid w:val="002B752B"/>
    <w:rsid w:val="002B75B0"/>
    <w:rsid w:val="002B7A67"/>
    <w:rsid w:val="002B7EAF"/>
    <w:rsid w:val="002C08C3"/>
    <w:rsid w:val="002C099C"/>
    <w:rsid w:val="002C0B74"/>
    <w:rsid w:val="002C0C8B"/>
    <w:rsid w:val="002C0CBB"/>
    <w:rsid w:val="002C1201"/>
    <w:rsid w:val="002C1460"/>
    <w:rsid w:val="002C196A"/>
    <w:rsid w:val="002C20F2"/>
    <w:rsid w:val="002C2127"/>
    <w:rsid w:val="002C22D1"/>
    <w:rsid w:val="002C34FB"/>
    <w:rsid w:val="002C38B2"/>
    <w:rsid w:val="002C3F8E"/>
    <w:rsid w:val="002C3F9C"/>
    <w:rsid w:val="002C4482"/>
    <w:rsid w:val="002C458D"/>
    <w:rsid w:val="002C4FDC"/>
    <w:rsid w:val="002C5AFA"/>
    <w:rsid w:val="002C641A"/>
    <w:rsid w:val="002C7163"/>
    <w:rsid w:val="002C73AA"/>
    <w:rsid w:val="002C7890"/>
    <w:rsid w:val="002D0439"/>
    <w:rsid w:val="002D11B7"/>
    <w:rsid w:val="002D19EB"/>
    <w:rsid w:val="002D2888"/>
    <w:rsid w:val="002D3927"/>
    <w:rsid w:val="002D3BBC"/>
    <w:rsid w:val="002D438A"/>
    <w:rsid w:val="002D51AF"/>
    <w:rsid w:val="002D5738"/>
    <w:rsid w:val="002D5E53"/>
    <w:rsid w:val="002D6B81"/>
    <w:rsid w:val="002D7239"/>
    <w:rsid w:val="002D7423"/>
    <w:rsid w:val="002E0319"/>
    <w:rsid w:val="002E05A5"/>
    <w:rsid w:val="002E179B"/>
    <w:rsid w:val="002E1A54"/>
    <w:rsid w:val="002E1AC0"/>
    <w:rsid w:val="002E1C9E"/>
    <w:rsid w:val="002E2452"/>
    <w:rsid w:val="002E257B"/>
    <w:rsid w:val="002E37CA"/>
    <w:rsid w:val="002E3B8D"/>
    <w:rsid w:val="002E3C65"/>
    <w:rsid w:val="002E3C8E"/>
    <w:rsid w:val="002E3F5B"/>
    <w:rsid w:val="002E4089"/>
    <w:rsid w:val="002E4362"/>
    <w:rsid w:val="002E63D9"/>
    <w:rsid w:val="002E640E"/>
    <w:rsid w:val="002E6691"/>
    <w:rsid w:val="002E7925"/>
    <w:rsid w:val="002F012C"/>
    <w:rsid w:val="002F0C28"/>
    <w:rsid w:val="002F2CED"/>
    <w:rsid w:val="002F2F98"/>
    <w:rsid w:val="002F3CDE"/>
    <w:rsid w:val="002F4196"/>
    <w:rsid w:val="002F41EB"/>
    <w:rsid w:val="002F45E4"/>
    <w:rsid w:val="002F4834"/>
    <w:rsid w:val="002F5DD6"/>
    <w:rsid w:val="002F5FEA"/>
    <w:rsid w:val="002F60EA"/>
    <w:rsid w:val="002F63E7"/>
    <w:rsid w:val="002F6565"/>
    <w:rsid w:val="002F6812"/>
    <w:rsid w:val="002F72B0"/>
    <w:rsid w:val="002F7BE3"/>
    <w:rsid w:val="002F7E6A"/>
    <w:rsid w:val="00300165"/>
    <w:rsid w:val="00300CDE"/>
    <w:rsid w:val="003010CF"/>
    <w:rsid w:val="00302A5B"/>
    <w:rsid w:val="00303440"/>
    <w:rsid w:val="003045C5"/>
    <w:rsid w:val="00304C1B"/>
    <w:rsid w:val="00304D9B"/>
    <w:rsid w:val="003054F8"/>
    <w:rsid w:val="0030572D"/>
    <w:rsid w:val="00305FF9"/>
    <w:rsid w:val="00306E6B"/>
    <w:rsid w:val="003071C3"/>
    <w:rsid w:val="00307E42"/>
    <w:rsid w:val="003100C8"/>
    <w:rsid w:val="00311161"/>
    <w:rsid w:val="00311402"/>
    <w:rsid w:val="00311536"/>
    <w:rsid w:val="00311EDE"/>
    <w:rsid w:val="00312400"/>
    <w:rsid w:val="00312592"/>
    <w:rsid w:val="00312739"/>
    <w:rsid w:val="003128F3"/>
    <w:rsid w:val="00312D10"/>
    <w:rsid w:val="003130C0"/>
    <w:rsid w:val="0031327F"/>
    <w:rsid w:val="00314E0E"/>
    <w:rsid w:val="00315019"/>
    <w:rsid w:val="0031648E"/>
    <w:rsid w:val="003166E8"/>
    <w:rsid w:val="003178DA"/>
    <w:rsid w:val="00317CAC"/>
    <w:rsid w:val="00317DB8"/>
    <w:rsid w:val="003203E4"/>
    <w:rsid w:val="00320580"/>
    <w:rsid w:val="00320618"/>
    <w:rsid w:val="003207D6"/>
    <w:rsid w:val="00320989"/>
    <w:rsid w:val="0032100B"/>
    <w:rsid w:val="00321625"/>
    <w:rsid w:val="0032182D"/>
    <w:rsid w:val="00321BD7"/>
    <w:rsid w:val="00321E8E"/>
    <w:rsid w:val="0032260F"/>
    <w:rsid w:val="003228DA"/>
    <w:rsid w:val="00323373"/>
    <w:rsid w:val="0032382C"/>
    <w:rsid w:val="00323C64"/>
    <w:rsid w:val="00323D6B"/>
    <w:rsid w:val="00325146"/>
    <w:rsid w:val="00326957"/>
    <w:rsid w:val="00326AE2"/>
    <w:rsid w:val="00326EB9"/>
    <w:rsid w:val="00327B2C"/>
    <w:rsid w:val="0033024B"/>
    <w:rsid w:val="00331426"/>
    <w:rsid w:val="0033171D"/>
    <w:rsid w:val="0033192D"/>
    <w:rsid w:val="00331A7D"/>
    <w:rsid w:val="00331B7D"/>
    <w:rsid w:val="00331FC3"/>
    <w:rsid w:val="003320E8"/>
    <w:rsid w:val="00332612"/>
    <w:rsid w:val="00332C58"/>
    <w:rsid w:val="003336B3"/>
    <w:rsid w:val="00333B66"/>
    <w:rsid w:val="00333E9C"/>
    <w:rsid w:val="00333EC4"/>
    <w:rsid w:val="003341A9"/>
    <w:rsid w:val="00335B75"/>
    <w:rsid w:val="00335CF3"/>
    <w:rsid w:val="00335D8C"/>
    <w:rsid w:val="00336072"/>
    <w:rsid w:val="003363A1"/>
    <w:rsid w:val="0033645E"/>
    <w:rsid w:val="00336DDD"/>
    <w:rsid w:val="00337630"/>
    <w:rsid w:val="0034011D"/>
    <w:rsid w:val="0034146A"/>
    <w:rsid w:val="003414EB"/>
    <w:rsid w:val="003417EC"/>
    <w:rsid w:val="00341995"/>
    <w:rsid w:val="00341DB5"/>
    <w:rsid w:val="0034226D"/>
    <w:rsid w:val="00342972"/>
    <w:rsid w:val="00342C2C"/>
    <w:rsid w:val="00342FDD"/>
    <w:rsid w:val="00344267"/>
    <w:rsid w:val="0034429B"/>
    <w:rsid w:val="00344866"/>
    <w:rsid w:val="00345EDF"/>
    <w:rsid w:val="0034636F"/>
    <w:rsid w:val="0034638C"/>
    <w:rsid w:val="00346839"/>
    <w:rsid w:val="00346D0E"/>
    <w:rsid w:val="00346F7F"/>
    <w:rsid w:val="00350108"/>
    <w:rsid w:val="00350762"/>
    <w:rsid w:val="003507C4"/>
    <w:rsid w:val="003519A1"/>
    <w:rsid w:val="0035235D"/>
    <w:rsid w:val="00352480"/>
    <w:rsid w:val="00352BD9"/>
    <w:rsid w:val="003530D2"/>
    <w:rsid w:val="0035331A"/>
    <w:rsid w:val="003534E1"/>
    <w:rsid w:val="003548D8"/>
    <w:rsid w:val="00354CF2"/>
    <w:rsid w:val="00355076"/>
    <w:rsid w:val="003554CA"/>
    <w:rsid w:val="003563FD"/>
    <w:rsid w:val="003573AC"/>
    <w:rsid w:val="003600BB"/>
    <w:rsid w:val="00360232"/>
    <w:rsid w:val="003602E0"/>
    <w:rsid w:val="00360D01"/>
    <w:rsid w:val="00360D72"/>
    <w:rsid w:val="0036139A"/>
    <w:rsid w:val="00361D24"/>
    <w:rsid w:val="00362569"/>
    <w:rsid w:val="003630A0"/>
    <w:rsid w:val="003636CD"/>
    <w:rsid w:val="0036487C"/>
    <w:rsid w:val="00365411"/>
    <w:rsid w:val="00365B54"/>
    <w:rsid w:val="00365FA2"/>
    <w:rsid w:val="003660FC"/>
    <w:rsid w:val="003662C7"/>
    <w:rsid w:val="003668DF"/>
    <w:rsid w:val="00366C29"/>
    <w:rsid w:val="00366C69"/>
    <w:rsid w:val="00366D3C"/>
    <w:rsid w:val="00367441"/>
    <w:rsid w:val="00367800"/>
    <w:rsid w:val="00367B1D"/>
    <w:rsid w:val="00367C64"/>
    <w:rsid w:val="003703D7"/>
    <w:rsid w:val="00370B52"/>
    <w:rsid w:val="00370E4F"/>
    <w:rsid w:val="00371215"/>
    <w:rsid w:val="003721D2"/>
    <w:rsid w:val="00372F0D"/>
    <w:rsid w:val="0037315F"/>
    <w:rsid w:val="00373F0E"/>
    <w:rsid w:val="00374059"/>
    <w:rsid w:val="0037535B"/>
    <w:rsid w:val="0037552D"/>
    <w:rsid w:val="003756DB"/>
    <w:rsid w:val="00375A6F"/>
    <w:rsid w:val="00375C33"/>
    <w:rsid w:val="00375C79"/>
    <w:rsid w:val="0037684E"/>
    <w:rsid w:val="003770BB"/>
    <w:rsid w:val="003775DA"/>
    <w:rsid w:val="0037771A"/>
    <w:rsid w:val="003802DC"/>
    <w:rsid w:val="00380BE4"/>
    <w:rsid w:val="00380E4E"/>
    <w:rsid w:val="00380FBF"/>
    <w:rsid w:val="003811B2"/>
    <w:rsid w:val="00381280"/>
    <w:rsid w:val="003813C8"/>
    <w:rsid w:val="00381EF6"/>
    <w:rsid w:val="00382358"/>
    <w:rsid w:val="003826D0"/>
    <w:rsid w:val="003829B5"/>
    <w:rsid w:val="00382A43"/>
    <w:rsid w:val="00382A67"/>
    <w:rsid w:val="00382BB4"/>
    <w:rsid w:val="00382D60"/>
    <w:rsid w:val="00382F29"/>
    <w:rsid w:val="00383318"/>
    <w:rsid w:val="003834F1"/>
    <w:rsid w:val="00383547"/>
    <w:rsid w:val="00383A8F"/>
    <w:rsid w:val="00383C8D"/>
    <w:rsid w:val="00383DA7"/>
    <w:rsid w:val="00384414"/>
    <w:rsid w:val="003852FB"/>
    <w:rsid w:val="00385429"/>
    <w:rsid w:val="00385A4F"/>
    <w:rsid w:val="00385B05"/>
    <w:rsid w:val="00386382"/>
    <w:rsid w:val="003865EF"/>
    <w:rsid w:val="0038678F"/>
    <w:rsid w:val="00386BA9"/>
    <w:rsid w:val="00386DA0"/>
    <w:rsid w:val="00387136"/>
    <w:rsid w:val="00387389"/>
    <w:rsid w:val="00390017"/>
    <w:rsid w:val="003901A3"/>
    <w:rsid w:val="0039072F"/>
    <w:rsid w:val="00390821"/>
    <w:rsid w:val="00390916"/>
    <w:rsid w:val="003913F8"/>
    <w:rsid w:val="0039177B"/>
    <w:rsid w:val="00392549"/>
    <w:rsid w:val="00392632"/>
    <w:rsid w:val="00393DB0"/>
    <w:rsid w:val="003940CE"/>
    <w:rsid w:val="003941AC"/>
    <w:rsid w:val="003944A1"/>
    <w:rsid w:val="00395176"/>
    <w:rsid w:val="0039537D"/>
    <w:rsid w:val="003967A8"/>
    <w:rsid w:val="00397178"/>
    <w:rsid w:val="0039733A"/>
    <w:rsid w:val="00397457"/>
    <w:rsid w:val="003976EF"/>
    <w:rsid w:val="00397C1D"/>
    <w:rsid w:val="003A001E"/>
    <w:rsid w:val="003A0C89"/>
    <w:rsid w:val="003A180F"/>
    <w:rsid w:val="003A18DD"/>
    <w:rsid w:val="003A20C8"/>
    <w:rsid w:val="003A2C29"/>
    <w:rsid w:val="003A2EC3"/>
    <w:rsid w:val="003A36F2"/>
    <w:rsid w:val="003A3D39"/>
    <w:rsid w:val="003A3EC7"/>
    <w:rsid w:val="003A40B4"/>
    <w:rsid w:val="003A4325"/>
    <w:rsid w:val="003A4C10"/>
    <w:rsid w:val="003A5707"/>
    <w:rsid w:val="003A5E67"/>
    <w:rsid w:val="003A6934"/>
    <w:rsid w:val="003A7834"/>
    <w:rsid w:val="003A7DEF"/>
    <w:rsid w:val="003B01BB"/>
    <w:rsid w:val="003B0B5B"/>
    <w:rsid w:val="003B0E79"/>
    <w:rsid w:val="003B1FB0"/>
    <w:rsid w:val="003B2D90"/>
    <w:rsid w:val="003B3222"/>
    <w:rsid w:val="003B3575"/>
    <w:rsid w:val="003B3806"/>
    <w:rsid w:val="003B3825"/>
    <w:rsid w:val="003B3F85"/>
    <w:rsid w:val="003B5040"/>
    <w:rsid w:val="003B50BC"/>
    <w:rsid w:val="003B5D97"/>
    <w:rsid w:val="003B5DE3"/>
    <w:rsid w:val="003B5E45"/>
    <w:rsid w:val="003B63A4"/>
    <w:rsid w:val="003B68FE"/>
    <w:rsid w:val="003B6D1E"/>
    <w:rsid w:val="003B6D7D"/>
    <w:rsid w:val="003B7BFB"/>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2F7"/>
    <w:rsid w:val="003C3363"/>
    <w:rsid w:val="003C3BEB"/>
    <w:rsid w:val="003C4583"/>
    <w:rsid w:val="003C5372"/>
    <w:rsid w:val="003C53A2"/>
    <w:rsid w:val="003C5E6B"/>
    <w:rsid w:val="003C6B46"/>
    <w:rsid w:val="003C6B9D"/>
    <w:rsid w:val="003C7AD7"/>
    <w:rsid w:val="003C7C4B"/>
    <w:rsid w:val="003D0373"/>
    <w:rsid w:val="003D0474"/>
    <w:rsid w:val="003D0FC3"/>
    <w:rsid w:val="003D10AE"/>
    <w:rsid w:val="003D1434"/>
    <w:rsid w:val="003D1B2F"/>
    <w:rsid w:val="003D2C1D"/>
    <w:rsid w:val="003D2C34"/>
    <w:rsid w:val="003D2D93"/>
    <w:rsid w:val="003D3DDD"/>
    <w:rsid w:val="003D4A6F"/>
    <w:rsid w:val="003D5CBF"/>
    <w:rsid w:val="003D6438"/>
    <w:rsid w:val="003D66D2"/>
    <w:rsid w:val="003D6847"/>
    <w:rsid w:val="003D6EF5"/>
    <w:rsid w:val="003D7BE7"/>
    <w:rsid w:val="003E07AE"/>
    <w:rsid w:val="003E14FC"/>
    <w:rsid w:val="003E2976"/>
    <w:rsid w:val="003E2BF8"/>
    <w:rsid w:val="003E4858"/>
    <w:rsid w:val="003E48D5"/>
    <w:rsid w:val="003E4BA2"/>
    <w:rsid w:val="003E53BA"/>
    <w:rsid w:val="003E6316"/>
    <w:rsid w:val="003E6755"/>
    <w:rsid w:val="003E6884"/>
    <w:rsid w:val="003E6AC5"/>
    <w:rsid w:val="003E7F39"/>
    <w:rsid w:val="003F0096"/>
    <w:rsid w:val="003F056E"/>
    <w:rsid w:val="003F0850"/>
    <w:rsid w:val="003F0D12"/>
    <w:rsid w:val="003F160C"/>
    <w:rsid w:val="003F17DD"/>
    <w:rsid w:val="003F2AEC"/>
    <w:rsid w:val="003F324F"/>
    <w:rsid w:val="003F33BC"/>
    <w:rsid w:val="003F3ADE"/>
    <w:rsid w:val="003F3D4E"/>
    <w:rsid w:val="003F4741"/>
    <w:rsid w:val="003F477E"/>
    <w:rsid w:val="003F51AD"/>
    <w:rsid w:val="003F636C"/>
    <w:rsid w:val="003F6CD2"/>
    <w:rsid w:val="003F71AE"/>
    <w:rsid w:val="003F788D"/>
    <w:rsid w:val="003F7CE1"/>
    <w:rsid w:val="003F7DD4"/>
    <w:rsid w:val="00401057"/>
    <w:rsid w:val="00401218"/>
    <w:rsid w:val="0040126E"/>
    <w:rsid w:val="00401515"/>
    <w:rsid w:val="0040159D"/>
    <w:rsid w:val="004020D4"/>
    <w:rsid w:val="004021B6"/>
    <w:rsid w:val="00402A19"/>
    <w:rsid w:val="004035AC"/>
    <w:rsid w:val="004047C4"/>
    <w:rsid w:val="004054AF"/>
    <w:rsid w:val="0040570B"/>
    <w:rsid w:val="00405EDB"/>
    <w:rsid w:val="00405FB1"/>
    <w:rsid w:val="00406460"/>
    <w:rsid w:val="004073FF"/>
    <w:rsid w:val="00407B2A"/>
    <w:rsid w:val="00407C10"/>
    <w:rsid w:val="00410720"/>
    <w:rsid w:val="00412461"/>
    <w:rsid w:val="00412546"/>
    <w:rsid w:val="00413053"/>
    <w:rsid w:val="0041319C"/>
    <w:rsid w:val="004137B6"/>
    <w:rsid w:val="00413A54"/>
    <w:rsid w:val="00413C10"/>
    <w:rsid w:val="00413CD9"/>
    <w:rsid w:val="00413F9A"/>
    <w:rsid w:val="004140CA"/>
    <w:rsid w:val="004142FA"/>
    <w:rsid w:val="004145C0"/>
    <w:rsid w:val="00414BF6"/>
    <w:rsid w:val="00414C65"/>
    <w:rsid w:val="004150C8"/>
    <w:rsid w:val="00415D76"/>
    <w:rsid w:val="00416456"/>
    <w:rsid w:val="00416665"/>
    <w:rsid w:val="00416A67"/>
    <w:rsid w:val="00416ACB"/>
    <w:rsid w:val="00416D8D"/>
    <w:rsid w:val="00417D75"/>
    <w:rsid w:val="00420565"/>
    <w:rsid w:val="00420893"/>
    <w:rsid w:val="0042112B"/>
    <w:rsid w:val="00421187"/>
    <w:rsid w:val="00421DCF"/>
    <w:rsid w:val="00422076"/>
    <w:rsid w:val="00422341"/>
    <w:rsid w:val="004228C4"/>
    <w:rsid w:val="004229C9"/>
    <w:rsid w:val="00422CBC"/>
    <w:rsid w:val="00423641"/>
    <w:rsid w:val="00426266"/>
    <w:rsid w:val="004279D8"/>
    <w:rsid w:val="00430122"/>
    <w:rsid w:val="00430A2D"/>
    <w:rsid w:val="00431505"/>
    <w:rsid w:val="00431607"/>
    <w:rsid w:val="00431AF0"/>
    <w:rsid w:val="0043213A"/>
    <w:rsid w:val="00432330"/>
    <w:rsid w:val="004324D7"/>
    <w:rsid w:val="0043292F"/>
    <w:rsid w:val="00432EBF"/>
    <w:rsid w:val="004330F4"/>
    <w:rsid w:val="00433132"/>
    <w:rsid w:val="0043355B"/>
    <w:rsid w:val="00433590"/>
    <w:rsid w:val="0043393D"/>
    <w:rsid w:val="00434339"/>
    <w:rsid w:val="004344C7"/>
    <w:rsid w:val="004348C5"/>
    <w:rsid w:val="00434E4D"/>
    <w:rsid w:val="00435274"/>
    <w:rsid w:val="004352AD"/>
    <w:rsid w:val="0043545D"/>
    <w:rsid w:val="004357F8"/>
    <w:rsid w:val="00435FE2"/>
    <w:rsid w:val="0043644D"/>
    <w:rsid w:val="00436E2F"/>
    <w:rsid w:val="00436EAB"/>
    <w:rsid w:val="004378E8"/>
    <w:rsid w:val="00440565"/>
    <w:rsid w:val="00440ED4"/>
    <w:rsid w:val="0044100C"/>
    <w:rsid w:val="00442CF4"/>
    <w:rsid w:val="00443B0D"/>
    <w:rsid w:val="00443D8C"/>
    <w:rsid w:val="0044440F"/>
    <w:rsid w:val="00445FC0"/>
    <w:rsid w:val="004461D9"/>
    <w:rsid w:val="00446AC6"/>
    <w:rsid w:val="004470B2"/>
    <w:rsid w:val="0044759B"/>
    <w:rsid w:val="00447F54"/>
    <w:rsid w:val="00450687"/>
    <w:rsid w:val="00450B7E"/>
    <w:rsid w:val="00450D2F"/>
    <w:rsid w:val="0045136B"/>
    <w:rsid w:val="00451892"/>
    <w:rsid w:val="00451C7E"/>
    <w:rsid w:val="004521A6"/>
    <w:rsid w:val="004523EF"/>
    <w:rsid w:val="00452450"/>
    <w:rsid w:val="00453210"/>
    <w:rsid w:val="00453BB6"/>
    <w:rsid w:val="00453CAA"/>
    <w:rsid w:val="00453E62"/>
    <w:rsid w:val="0045418C"/>
    <w:rsid w:val="00454B19"/>
    <w:rsid w:val="00454F3A"/>
    <w:rsid w:val="00455055"/>
    <w:rsid w:val="00455113"/>
    <w:rsid w:val="00455B1A"/>
    <w:rsid w:val="00456421"/>
    <w:rsid w:val="00456530"/>
    <w:rsid w:val="00456DAB"/>
    <w:rsid w:val="004574CE"/>
    <w:rsid w:val="004578BA"/>
    <w:rsid w:val="004578F5"/>
    <w:rsid w:val="00457C8D"/>
    <w:rsid w:val="00460243"/>
    <w:rsid w:val="004603E9"/>
    <w:rsid w:val="004606E4"/>
    <w:rsid w:val="00460CC3"/>
    <w:rsid w:val="00460E86"/>
    <w:rsid w:val="00460FF2"/>
    <w:rsid w:val="00461021"/>
    <w:rsid w:val="00461447"/>
    <w:rsid w:val="00462311"/>
    <w:rsid w:val="004628B3"/>
    <w:rsid w:val="004633EF"/>
    <w:rsid w:val="004646B4"/>
    <w:rsid w:val="00464A88"/>
    <w:rsid w:val="004651A0"/>
    <w:rsid w:val="00466213"/>
    <w:rsid w:val="00466532"/>
    <w:rsid w:val="004665B0"/>
    <w:rsid w:val="0046719A"/>
    <w:rsid w:val="00467488"/>
    <w:rsid w:val="00467F33"/>
    <w:rsid w:val="0047024E"/>
    <w:rsid w:val="0047083E"/>
    <w:rsid w:val="00470EB5"/>
    <w:rsid w:val="0047129A"/>
    <w:rsid w:val="00471EDD"/>
    <w:rsid w:val="00471F57"/>
    <w:rsid w:val="0047286B"/>
    <w:rsid w:val="004728E4"/>
    <w:rsid w:val="00472E27"/>
    <w:rsid w:val="00472F60"/>
    <w:rsid w:val="00473EEA"/>
    <w:rsid w:val="00474220"/>
    <w:rsid w:val="00474702"/>
    <w:rsid w:val="00474BDA"/>
    <w:rsid w:val="004752D3"/>
    <w:rsid w:val="004754E1"/>
    <w:rsid w:val="00475A28"/>
    <w:rsid w:val="00475A6D"/>
    <w:rsid w:val="00475CE0"/>
    <w:rsid w:val="004765CC"/>
    <w:rsid w:val="00476827"/>
    <w:rsid w:val="00476BD4"/>
    <w:rsid w:val="0047714D"/>
    <w:rsid w:val="00477C35"/>
    <w:rsid w:val="00477CAD"/>
    <w:rsid w:val="00480756"/>
    <w:rsid w:val="00480988"/>
    <w:rsid w:val="00480E05"/>
    <w:rsid w:val="0048220C"/>
    <w:rsid w:val="00482BBE"/>
    <w:rsid w:val="00483261"/>
    <w:rsid w:val="004833BF"/>
    <w:rsid w:val="00483A12"/>
    <w:rsid w:val="00483D72"/>
    <w:rsid w:val="00484A77"/>
    <w:rsid w:val="00484AEB"/>
    <w:rsid w:val="0048540F"/>
    <w:rsid w:val="0048545F"/>
    <w:rsid w:val="00485970"/>
    <w:rsid w:val="00485C0D"/>
    <w:rsid w:val="004862E4"/>
    <w:rsid w:val="00486575"/>
    <w:rsid w:val="004866D0"/>
    <w:rsid w:val="00490926"/>
    <w:rsid w:val="00490A89"/>
    <w:rsid w:val="004916BD"/>
    <w:rsid w:val="00491E0D"/>
    <w:rsid w:val="0049257E"/>
    <w:rsid w:val="004926C4"/>
    <w:rsid w:val="00492DC0"/>
    <w:rsid w:val="00493682"/>
    <w:rsid w:val="00494242"/>
    <w:rsid w:val="00494A99"/>
    <w:rsid w:val="00494D20"/>
    <w:rsid w:val="00494E8E"/>
    <w:rsid w:val="00495066"/>
    <w:rsid w:val="004955BC"/>
    <w:rsid w:val="00495729"/>
    <w:rsid w:val="00495D63"/>
    <w:rsid w:val="0049648F"/>
    <w:rsid w:val="00496606"/>
    <w:rsid w:val="00496F05"/>
    <w:rsid w:val="00497370"/>
    <w:rsid w:val="00497AEF"/>
    <w:rsid w:val="00497F5E"/>
    <w:rsid w:val="004A0811"/>
    <w:rsid w:val="004A0F39"/>
    <w:rsid w:val="004A1067"/>
    <w:rsid w:val="004A1842"/>
    <w:rsid w:val="004A1AA1"/>
    <w:rsid w:val="004A1ECB"/>
    <w:rsid w:val="004A251F"/>
    <w:rsid w:val="004A2D37"/>
    <w:rsid w:val="004A2E8D"/>
    <w:rsid w:val="004A2F15"/>
    <w:rsid w:val="004A355C"/>
    <w:rsid w:val="004A3B6B"/>
    <w:rsid w:val="004A3BF1"/>
    <w:rsid w:val="004A3C52"/>
    <w:rsid w:val="004A3E42"/>
    <w:rsid w:val="004A3FDA"/>
    <w:rsid w:val="004A4201"/>
    <w:rsid w:val="004A4715"/>
    <w:rsid w:val="004A4738"/>
    <w:rsid w:val="004A4745"/>
    <w:rsid w:val="004A4AF4"/>
    <w:rsid w:val="004A4B2E"/>
    <w:rsid w:val="004A5046"/>
    <w:rsid w:val="004A565E"/>
    <w:rsid w:val="004A5DF3"/>
    <w:rsid w:val="004A6134"/>
    <w:rsid w:val="004A7092"/>
    <w:rsid w:val="004A7847"/>
    <w:rsid w:val="004B002E"/>
    <w:rsid w:val="004B0A62"/>
    <w:rsid w:val="004B0E30"/>
    <w:rsid w:val="004B18C1"/>
    <w:rsid w:val="004B2191"/>
    <w:rsid w:val="004B2230"/>
    <w:rsid w:val="004B242F"/>
    <w:rsid w:val="004B244E"/>
    <w:rsid w:val="004B24A7"/>
    <w:rsid w:val="004B25FD"/>
    <w:rsid w:val="004B27AD"/>
    <w:rsid w:val="004B2909"/>
    <w:rsid w:val="004B3718"/>
    <w:rsid w:val="004B3777"/>
    <w:rsid w:val="004B3ACE"/>
    <w:rsid w:val="004B3B4B"/>
    <w:rsid w:val="004B3D50"/>
    <w:rsid w:val="004B456F"/>
    <w:rsid w:val="004B49E6"/>
    <w:rsid w:val="004B4D69"/>
    <w:rsid w:val="004B56BF"/>
    <w:rsid w:val="004B636D"/>
    <w:rsid w:val="004B74F7"/>
    <w:rsid w:val="004B7A2E"/>
    <w:rsid w:val="004B7B6E"/>
    <w:rsid w:val="004C01A8"/>
    <w:rsid w:val="004C03CB"/>
    <w:rsid w:val="004C0A63"/>
    <w:rsid w:val="004C0B98"/>
    <w:rsid w:val="004C17FF"/>
    <w:rsid w:val="004C1840"/>
    <w:rsid w:val="004C24C9"/>
    <w:rsid w:val="004C2514"/>
    <w:rsid w:val="004C2E10"/>
    <w:rsid w:val="004C31B2"/>
    <w:rsid w:val="004C31B6"/>
    <w:rsid w:val="004C480F"/>
    <w:rsid w:val="004C5319"/>
    <w:rsid w:val="004C592D"/>
    <w:rsid w:val="004C621F"/>
    <w:rsid w:val="004C6AF7"/>
    <w:rsid w:val="004C7948"/>
    <w:rsid w:val="004C7BB8"/>
    <w:rsid w:val="004C7C60"/>
    <w:rsid w:val="004D0638"/>
    <w:rsid w:val="004D0DFE"/>
    <w:rsid w:val="004D1D91"/>
    <w:rsid w:val="004D22C3"/>
    <w:rsid w:val="004D26B5"/>
    <w:rsid w:val="004D2A2B"/>
    <w:rsid w:val="004D2A88"/>
    <w:rsid w:val="004D2F29"/>
    <w:rsid w:val="004D2FC9"/>
    <w:rsid w:val="004D323A"/>
    <w:rsid w:val="004D3B63"/>
    <w:rsid w:val="004D3F7F"/>
    <w:rsid w:val="004D4153"/>
    <w:rsid w:val="004D4AEE"/>
    <w:rsid w:val="004D5141"/>
    <w:rsid w:val="004D5147"/>
    <w:rsid w:val="004D60DC"/>
    <w:rsid w:val="004D6F4D"/>
    <w:rsid w:val="004D6F95"/>
    <w:rsid w:val="004D702B"/>
    <w:rsid w:val="004D72FE"/>
    <w:rsid w:val="004D7760"/>
    <w:rsid w:val="004D7B9A"/>
    <w:rsid w:val="004D7E91"/>
    <w:rsid w:val="004E003A"/>
    <w:rsid w:val="004E0768"/>
    <w:rsid w:val="004E113C"/>
    <w:rsid w:val="004E15EF"/>
    <w:rsid w:val="004E1A31"/>
    <w:rsid w:val="004E1BA4"/>
    <w:rsid w:val="004E224B"/>
    <w:rsid w:val="004E235F"/>
    <w:rsid w:val="004E282E"/>
    <w:rsid w:val="004E2DE0"/>
    <w:rsid w:val="004E3D82"/>
    <w:rsid w:val="004E4060"/>
    <w:rsid w:val="004E409A"/>
    <w:rsid w:val="004E430D"/>
    <w:rsid w:val="004E5621"/>
    <w:rsid w:val="004E591B"/>
    <w:rsid w:val="004E60DF"/>
    <w:rsid w:val="004E63D7"/>
    <w:rsid w:val="004F0415"/>
    <w:rsid w:val="004F05E4"/>
    <w:rsid w:val="004F0D40"/>
    <w:rsid w:val="004F0F46"/>
    <w:rsid w:val="004F0FB9"/>
    <w:rsid w:val="004F1145"/>
    <w:rsid w:val="004F13DA"/>
    <w:rsid w:val="004F2F7E"/>
    <w:rsid w:val="004F32B5"/>
    <w:rsid w:val="004F330E"/>
    <w:rsid w:val="004F3CB3"/>
    <w:rsid w:val="004F407E"/>
    <w:rsid w:val="004F4155"/>
    <w:rsid w:val="004F4283"/>
    <w:rsid w:val="004F4825"/>
    <w:rsid w:val="004F540D"/>
    <w:rsid w:val="004F5479"/>
    <w:rsid w:val="004F5C52"/>
    <w:rsid w:val="004F5CBB"/>
    <w:rsid w:val="004F6023"/>
    <w:rsid w:val="004F7528"/>
    <w:rsid w:val="004F7BCA"/>
    <w:rsid w:val="004F7D89"/>
    <w:rsid w:val="00500B99"/>
    <w:rsid w:val="00501286"/>
    <w:rsid w:val="005014F0"/>
    <w:rsid w:val="00501981"/>
    <w:rsid w:val="00501A85"/>
    <w:rsid w:val="00501B70"/>
    <w:rsid w:val="00501BB3"/>
    <w:rsid w:val="005021DD"/>
    <w:rsid w:val="005026CA"/>
    <w:rsid w:val="00502B72"/>
    <w:rsid w:val="005036C1"/>
    <w:rsid w:val="00503CEC"/>
    <w:rsid w:val="00504BC1"/>
    <w:rsid w:val="00505134"/>
    <w:rsid w:val="00505583"/>
    <w:rsid w:val="00505C04"/>
    <w:rsid w:val="00507D56"/>
    <w:rsid w:val="00510422"/>
    <w:rsid w:val="0051159E"/>
    <w:rsid w:val="00511F15"/>
    <w:rsid w:val="00511FED"/>
    <w:rsid w:val="00512397"/>
    <w:rsid w:val="0051318C"/>
    <w:rsid w:val="00514267"/>
    <w:rsid w:val="005142CD"/>
    <w:rsid w:val="005143C9"/>
    <w:rsid w:val="005157A9"/>
    <w:rsid w:val="00515B7E"/>
    <w:rsid w:val="00515C21"/>
    <w:rsid w:val="00515F44"/>
    <w:rsid w:val="0051644B"/>
    <w:rsid w:val="005173A7"/>
    <w:rsid w:val="005173B7"/>
    <w:rsid w:val="00517723"/>
    <w:rsid w:val="005177E1"/>
    <w:rsid w:val="00517E63"/>
    <w:rsid w:val="005200C2"/>
    <w:rsid w:val="00520C0A"/>
    <w:rsid w:val="00520C71"/>
    <w:rsid w:val="005218B6"/>
    <w:rsid w:val="00521A04"/>
    <w:rsid w:val="00522589"/>
    <w:rsid w:val="005227AD"/>
    <w:rsid w:val="00522855"/>
    <w:rsid w:val="0052302F"/>
    <w:rsid w:val="00523C0C"/>
    <w:rsid w:val="00523CAA"/>
    <w:rsid w:val="00524148"/>
    <w:rsid w:val="005241D2"/>
    <w:rsid w:val="00524425"/>
    <w:rsid w:val="00524545"/>
    <w:rsid w:val="005255BF"/>
    <w:rsid w:val="005257DE"/>
    <w:rsid w:val="005260A8"/>
    <w:rsid w:val="0052678B"/>
    <w:rsid w:val="00526F4A"/>
    <w:rsid w:val="00527200"/>
    <w:rsid w:val="00527334"/>
    <w:rsid w:val="0052744D"/>
    <w:rsid w:val="00527DCC"/>
    <w:rsid w:val="00527E5C"/>
    <w:rsid w:val="00530157"/>
    <w:rsid w:val="00531EBE"/>
    <w:rsid w:val="0053279E"/>
    <w:rsid w:val="00532A68"/>
    <w:rsid w:val="00532BED"/>
    <w:rsid w:val="00532F8B"/>
    <w:rsid w:val="00533737"/>
    <w:rsid w:val="00533CC1"/>
    <w:rsid w:val="00533D02"/>
    <w:rsid w:val="005344D3"/>
    <w:rsid w:val="00534765"/>
    <w:rsid w:val="00534C1C"/>
    <w:rsid w:val="00535B79"/>
    <w:rsid w:val="00535C0C"/>
    <w:rsid w:val="00535D7C"/>
    <w:rsid w:val="00536579"/>
    <w:rsid w:val="00536806"/>
    <w:rsid w:val="00536C1E"/>
    <w:rsid w:val="00536C31"/>
    <w:rsid w:val="00537BC3"/>
    <w:rsid w:val="005405C4"/>
    <w:rsid w:val="00541C0A"/>
    <w:rsid w:val="00541E21"/>
    <w:rsid w:val="00542B18"/>
    <w:rsid w:val="00543170"/>
    <w:rsid w:val="0054343A"/>
    <w:rsid w:val="0054356A"/>
    <w:rsid w:val="00543974"/>
    <w:rsid w:val="00543EBF"/>
    <w:rsid w:val="005449FA"/>
    <w:rsid w:val="00544ABA"/>
    <w:rsid w:val="00544F3E"/>
    <w:rsid w:val="00545500"/>
    <w:rsid w:val="0054593A"/>
    <w:rsid w:val="00546482"/>
    <w:rsid w:val="005467FB"/>
    <w:rsid w:val="00546AE9"/>
    <w:rsid w:val="0054749C"/>
    <w:rsid w:val="005474D1"/>
    <w:rsid w:val="00547989"/>
    <w:rsid w:val="0055044F"/>
    <w:rsid w:val="00550DB4"/>
    <w:rsid w:val="0055100D"/>
    <w:rsid w:val="00551320"/>
    <w:rsid w:val="005518A4"/>
    <w:rsid w:val="00552768"/>
    <w:rsid w:val="00552833"/>
    <w:rsid w:val="00552935"/>
    <w:rsid w:val="00552A1C"/>
    <w:rsid w:val="00552F05"/>
    <w:rsid w:val="00552FDD"/>
    <w:rsid w:val="00553127"/>
    <w:rsid w:val="005535A3"/>
    <w:rsid w:val="005537D5"/>
    <w:rsid w:val="00554BE7"/>
    <w:rsid w:val="005557BB"/>
    <w:rsid w:val="00556626"/>
    <w:rsid w:val="0055679A"/>
    <w:rsid w:val="005567B7"/>
    <w:rsid w:val="00556D68"/>
    <w:rsid w:val="0055715E"/>
    <w:rsid w:val="00557173"/>
    <w:rsid w:val="0055721B"/>
    <w:rsid w:val="005576A1"/>
    <w:rsid w:val="00557A64"/>
    <w:rsid w:val="00557A6F"/>
    <w:rsid w:val="00557E30"/>
    <w:rsid w:val="005601D3"/>
    <w:rsid w:val="005605C0"/>
    <w:rsid w:val="00560A59"/>
    <w:rsid w:val="00560BFC"/>
    <w:rsid w:val="00560C3C"/>
    <w:rsid w:val="00560D23"/>
    <w:rsid w:val="005615D8"/>
    <w:rsid w:val="005626D6"/>
    <w:rsid w:val="005632EE"/>
    <w:rsid w:val="00563495"/>
    <w:rsid w:val="005637D9"/>
    <w:rsid w:val="005638D4"/>
    <w:rsid w:val="00563E1B"/>
    <w:rsid w:val="005642C1"/>
    <w:rsid w:val="0056475B"/>
    <w:rsid w:val="00564E33"/>
    <w:rsid w:val="005650EA"/>
    <w:rsid w:val="005656ED"/>
    <w:rsid w:val="00565CE8"/>
    <w:rsid w:val="00566075"/>
    <w:rsid w:val="0056617F"/>
    <w:rsid w:val="0056632E"/>
    <w:rsid w:val="00566544"/>
    <w:rsid w:val="00566608"/>
    <w:rsid w:val="00566710"/>
    <w:rsid w:val="00566B52"/>
    <w:rsid w:val="00566C83"/>
    <w:rsid w:val="005700FE"/>
    <w:rsid w:val="00570CA3"/>
    <w:rsid w:val="00570E24"/>
    <w:rsid w:val="00571BC7"/>
    <w:rsid w:val="0057246D"/>
    <w:rsid w:val="00572760"/>
    <w:rsid w:val="005727B1"/>
    <w:rsid w:val="00573BE2"/>
    <w:rsid w:val="005743DE"/>
    <w:rsid w:val="005748EB"/>
    <w:rsid w:val="005749D5"/>
    <w:rsid w:val="00574F3F"/>
    <w:rsid w:val="0057562C"/>
    <w:rsid w:val="005759F6"/>
    <w:rsid w:val="00575E3E"/>
    <w:rsid w:val="005765F5"/>
    <w:rsid w:val="00576D6C"/>
    <w:rsid w:val="00577A2E"/>
    <w:rsid w:val="00577A7D"/>
    <w:rsid w:val="00577F98"/>
    <w:rsid w:val="00580483"/>
    <w:rsid w:val="005805F0"/>
    <w:rsid w:val="00580E48"/>
    <w:rsid w:val="00580F0A"/>
    <w:rsid w:val="00580FF9"/>
    <w:rsid w:val="00581246"/>
    <w:rsid w:val="00581313"/>
    <w:rsid w:val="00581744"/>
    <w:rsid w:val="00581A84"/>
    <w:rsid w:val="00581E91"/>
    <w:rsid w:val="005820A3"/>
    <w:rsid w:val="0058288A"/>
    <w:rsid w:val="00582C3A"/>
    <w:rsid w:val="00582D3A"/>
    <w:rsid w:val="00582E1A"/>
    <w:rsid w:val="00583147"/>
    <w:rsid w:val="00584416"/>
    <w:rsid w:val="0058443E"/>
    <w:rsid w:val="00584566"/>
    <w:rsid w:val="00584991"/>
    <w:rsid w:val="00584B39"/>
    <w:rsid w:val="00585028"/>
    <w:rsid w:val="005854D1"/>
    <w:rsid w:val="00585F5B"/>
    <w:rsid w:val="005860CC"/>
    <w:rsid w:val="0058620A"/>
    <w:rsid w:val="00586251"/>
    <w:rsid w:val="00586BC5"/>
    <w:rsid w:val="00586BEE"/>
    <w:rsid w:val="00587A7B"/>
    <w:rsid w:val="00587FC0"/>
    <w:rsid w:val="005906AD"/>
    <w:rsid w:val="00590DA6"/>
    <w:rsid w:val="005914CA"/>
    <w:rsid w:val="00591C7D"/>
    <w:rsid w:val="0059226D"/>
    <w:rsid w:val="00592898"/>
    <w:rsid w:val="00592B03"/>
    <w:rsid w:val="005933B4"/>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0D7"/>
    <w:rsid w:val="00597857"/>
    <w:rsid w:val="005A054D"/>
    <w:rsid w:val="005A06A5"/>
    <w:rsid w:val="005A0A46"/>
    <w:rsid w:val="005A0BE8"/>
    <w:rsid w:val="005A10B9"/>
    <w:rsid w:val="005A11EA"/>
    <w:rsid w:val="005A269F"/>
    <w:rsid w:val="005A305E"/>
    <w:rsid w:val="005A30BB"/>
    <w:rsid w:val="005A3887"/>
    <w:rsid w:val="005A61D0"/>
    <w:rsid w:val="005A6FC9"/>
    <w:rsid w:val="005A7AA9"/>
    <w:rsid w:val="005A7BD9"/>
    <w:rsid w:val="005B0397"/>
    <w:rsid w:val="005B0542"/>
    <w:rsid w:val="005B1249"/>
    <w:rsid w:val="005B134B"/>
    <w:rsid w:val="005B1C28"/>
    <w:rsid w:val="005B2101"/>
    <w:rsid w:val="005B212D"/>
    <w:rsid w:val="005B2225"/>
    <w:rsid w:val="005B2799"/>
    <w:rsid w:val="005B2B77"/>
    <w:rsid w:val="005B3D4A"/>
    <w:rsid w:val="005B4D87"/>
    <w:rsid w:val="005B54C2"/>
    <w:rsid w:val="005B5710"/>
    <w:rsid w:val="005B59C8"/>
    <w:rsid w:val="005B5F61"/>
    <w:rsid w:val="005B6481"/>
    <w:rsid w:val="005B7DD1"/>
    <w:rsid w:val="005C00A0"/>
    <w:rsid w:val="005C0EDF"/>
    <w:rsid w:val="005C1638"/>
    <w:rsid w:val="005C1D82"/>
    <w:rsid w:val="005C1F34"/>
    <w:rsid w:val="005C28FA"/>
    <w:rsid w:val="005C32AC"/>
    <w:rsid w:val="005C396B"/>
    <w:rsid w:val="005C40F4"/>
    <w:rsid w:val="005C43BE"/>
    <w:rsid w:val="005C44F3"/>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656"/>
    <w:rsid w:val="005D2912"/>
    <w:rsid w:val="005D2BDE"/>
    <w:rsid w:val="005D3D76"/>
    <w:rsid w:val="005D4220"/>
    <w:rsid w:val="005D430A"/>
    <w:rsid w:val="005D4578"/>
    <w:rsid w:val="005D45C2"/>
    <w:rsid w:val="005D48D5"/>
    <w:rsid w:val="005D4EFA"/>
    <w:rsid w:val="005D55BA"/>
    <w:rsid w:val="005D5ADB"/>
    <w:rsid w:val="005D616E"/>
    <w:rsid w:val="005D648A"/>
    <w:rsid w:val="005D66A9"/>
    <w:rsid w:val="005D6A7E"/>
    <w:rsid w:val="005D7E0D"/>
    <w:rsid w:val="005E234A"/>
    <w:rsid w:val="005E25C9"/>
    <w:rsid w:val="005E35CC"/>
    <w:rsid w:val="005E371E"/>
    <w:rsid w:val="005E5079"/>
    <w:rsid w:val="005E53F9"/>
    <w:rsid w:val="005E5EA0"/>
    <w:rsid w:val="005E63C1"/>
    <w:rsid w:val="005E6FCC"/>
    <w:rsid w:val="005E705C"/>
    <w:rsid w:val="005E775D"/>
    <w:rsid w:val="005E77D9"/>
    <w:rsid w:val="005F0A43"/>
    <w:rsid w:val="005F27BF"/>
    <w:rsid w:val="005F2A6B"/>
    <w:rsid w:val="005F330F"/>
    <w:rsid w:val="005F4131"/>
    <w:rsid w:val="005F4171"/>
    <w:rsid w:val="005F46D6"/>
    <w:rsid w:val="005F483B"/>
    <w:rsid w:val="005F4DD6"/>
    <w:rsid w:val="005F50D8"/>
    <w:rsid w:val="005F53A1"/>
    <w:rsid w:val="005F6B77"/>
    <w:rsid w:val="005F715A"/>
    <w:rsid w:val="005F7487"/>
    <w:rsid w:val="005F7998"/>
    <w:rsid w:val="005F7BA0"/>
    <w:rsid w:val="006002C7"/>
    <w:rsid w:val="006006C2"/>
    <w:rsid w:val="00600F95"/>
    <w:rsid w:val="00601608"/>
    <w:rsid w:val="00601839"/>
    <w:rsid w:val="006021E9"/>
    <w:rsid w:val="00602759"/>
    <w:rsid w:val="0060277A"/>
    <w:rsid w:val="00602B7C"/>
    <w:rsid w:val="00603312"/>
    <w:rsid w:val="006034EB"/>
    <w:rsid w:val="00603C8A"/>
    <w:rsid w:val="00603F58"/>
    <w:rsid w:val="00604445"/>
    <w:rsid w:val="0060487E"/>
    <w:rsid w:val="00604DC7"/>
    <w:rsid w:val="00604E47"/>
    <w:rsid w:val="00605318"/>
    <w:rsid w:val="00605441"/>
    <w:rsid w:val="006064FE"/>
    <w:rsid w:val="00606573"/>
    <w:rsid w:val="00606949"/>
    <w:rsid w:val="00606970"/>
    <w:rsid w:val="00606A20"/>
    <w:rsid w:val="00606D79"/>
    <w:rsid w:val="00607041"/>
    <w:rsid w:val="006072BC"/>
    <w:rsid w:val="006072C6"/>
    <w:rsid w:val="0060744D"/>
    <w:rsid w:val="006076D5"/>
    <w:rsid w:val="006078D5"/>
    <w:rsid w:val="00607A2E"/>
    <w:rsid w:val="00607C5D"/>
    <w:rsid w:val="00610CDC"/>
    <w:rsid w:val="00611394"/>
    <w:rsid w:val="00612EFD"/>
    <w:rsid w:val="006130F7"/>
    <w:rsid w:val="00613AF8"/>
    <w:rsid w:val="00613D8E"/>
    <w:rsid w:val="006142E0"/>
    <w:rsid w:val="00614720"/>
    <w:rsid w:val="00615491"/>
    <w:rsid w:val="006159F4"/>
    <w:rsid w:val="00616112"/>
    <w:rsid w:val="00616AC7"/>
    <w:rsid w:val="00616CF3"/>
    <w:rsid w:val="006205CA"/>
    <w:rsid w:val="00621F53"/>
    <w:rsid w:val="0062233F"/>
    <w:rsid w:val="0062243C"/>
    <w:rsid w:val="0062250A"/>
    <w:rsid w:val="00622D1D"/>
    <w:rsid w:val="00622E2A"/>
    <w:rsid w:val="00622F73"/>
    <w:rsid w:val="00622F7A"/>
    <w:rsid w:val="00623089"/>
    <w:rsid w:val="0062308E"/>
    <w:rsid w:val="006234C4"/>
    <w:rsid w:val="006234C8"/>
    <w:rsid w:val="00623A20"/>
    <w:rsid w:val="00623C06"/>
    <w:rsid w:val="006244C9"/>
    <w:rsid w:val="006245F6"/>
    <w:rsid w:val="0062475D"/>
    <w:rsid w:val="0062495F"/>
    <w:rsid w:val="0062621B"/>
    <w:rsid w:val="0062660B"/>
    <w:rsid w:val="00626AD1"/>
    <w:rsid w:val="006278EB"/>
    <w:rsid w:val="00627E9D"/>
    <w:rsid w:val="006304BC"/>
    <w:rsid w:val="006308AC"/>
    <w:rsid w:val="00630BFE"/>
    <w:rsid w:val="00630DCE"/>
    <w:rsid w:val="0063120A"/>
    <w:rsid w:val="0063150B"/>
    <w:rsid w:val="00631585"/>
    <w:rsid w:val="00633D0F"/>
    <w:rsid w:val="00634ACF"/>
    <w:rsid w:val="00634BAD"/>
    <w:rsid w:val="00635035"/>
    <w:rsid w:val="0063580D"/>
    <w:rsid w:val="00635CAE"/>
    <w:rsid w:val="00636566"/>
    <w:rsid w:val="00636799"/>
    <w:rsid w:val="00637240"/>
    <w:rsid w:val="006374C3"/>
    <w:rsid w:val="00637F41"/>
    <w:rsid w:val="00640959"/>
    <w:rsid w:val="00641E21"/>
    <w:rsid w:val="00641FF6"/>
    <w:rsid w:val="006420AC"/>
    <w:rsid w:val="00642D25"/>
    <w:rsid w:val="00642ECC"/>
    <w:rsid w:val="00643660"/>
    <w:rsid w:val="006437E9"/>
    <w:rsid w:val="00644031"/>
    <w:rsid w:val="0064491B"/>
    <w:rsid w:val="006453F6"/>
    <w:rsid w:val="0064696B"/>
    <w:rsid w:val="00646A2A"/>
    <w:rsid w:val="00646E11"/>
    <w:rsid w:val="00647785"/>
    <w:rsid w:val="00647A27"/>
    <w:rsid w:val="00647C5C"/>
    <w:rsid w:val="00650139"/>
    <w:rsid w:val="00650615"/>
    <w:rsid w:val="006519D6"/>
    <w:rsid w:val="006520C0"/>
    <w:rsid w:val="00652756"/>
    <w:rsid w:val="00652AD8"/>
    <w:rsid w:val="00652B79"/>
    <w:rsid w:val="006533C3"/>
    <w:rsid w:val="00653CCE"/>
    <w:rsid w:val="00654068"/>
    <w:rsid w:val="006544B8"/>
    <w:rsid w:val="00654A39"/>
    <w:rsid w:val="00654B38"/>
    <w:rsid w:val="00654B83"/>
    <w:rsid w:val="00655061"/>
    <w:rsid w:val="0065510C"/>
    <w:rsid w:val="00655598"/>
    <w:rsid w:val="00655B63"/>
    <w:rsid w:val="006571F6"/>
    <w:rsid w:val="0065791A"/>
    <w:rsid w:val="00661336"/>
    <w:rsid w:val="006618CC"/>
    <w:rsid w:val="00661974"/>
    <w:rsid w:val="00661A2D"/>
    <w:rsid w:val="00662111"/>
    <w:rsid w:val="00662118"/>
    <w:rsid w:val="00662860"/>
    <w:rsid w:val="00662A9E"/>
    <w:rsid w:val="006638AD"/>
    <w:rsid w:val="006642FD"/>
    <w:rsid w:val="00664488"/>
    <w:rsid w:val="00664783"/>
    <w:rsid w:val="006663A5"/>
    <w:rsid w:val="00667053"/>
    <w:rsid w:val="006670E5"/>
    <w:rsid w:val="0066732C"/>
    <w:rsid w:val="00667909"/>
    <w:rsid w:val="006679F5"/>
    <w:rsid w:val="00667B77"/>
    <w:rsid w:val="00667C97"/>
    <w:rsid w:val="00670036"/>
    <w:rsid w:val="00670AC2"/>
    <w:rsid w:val="006712CE"/>
    <w:rsid w:val="006716DA"/>
    <w:rsid w:val="006728ED"/>
    <w:rsid w:val="006732B1"/>
    <w:rsid w:val="00673D3E"/>
    <w:rsid w:val="0067446F"/>
    <w:rsid w:val="00674614"/>
    <w:rsid w:val="006746A4"/>
    <w:rsid w:val="00674B77"/>
    <w:rsid w:val="00675558"/>
    <w:rsid w:val="00675611"/>
    <w:rsid w:val="006758F7"/>
    <w:rsid w:val="00675A60"/>
    <w:rsid w:val="00676845"/>
    <w:rsid w:val="0067697E"/>
    <w:rsid w:val="00676B51"/>
    <w:rsid w:val="00677443"/>
    <w:rsid w:val="0067769A"/>
    <w:rsid w:val="006806A3"/>
    <w:rsid w:val="006806A6"/>
    <w:rsid w:val="00681211"/>
    <w:rsid w:val="00681B36"/>
    <w:rsid w:val="006828CF"/>
    <w:rsid w:val="00682E14"/>
    <w:rsid w:val="0068347A"/>
    <w:rsid w:val="00684223"/>
    <w:rsid w:val="0068436C"/>
    <w:rsid w:val="0068545E"/>
    <w:rsid w:val="00685935"/>
    <w:rsid w:val="00685FD4"/>
    <w:rsid w:val="00686612"/>
    <w:rsid w:val="0068661E"/>
    <w:rsid w:val="00686784"/>
    <w:rsid w:val="006873B8"/>
    <w:rsid w:val="006875E3"/>
    <w:rsid w:val="0068793A"/>
    <w:rsid w:val="00690363"/>
    <w:rsid w:val="00690938"/>
    <w:rsid w:val="00690A49"/>
    <w:rsid w:val="00690BB6"/>
    <w:rsid w:val="00691278"/>
    <w:rsid w:val="0069138F"/>
    <w:rsid w:val="00691B30"/>
    <w:rsid w:val="00691B41"/>
    <w:rsid w:val="00691CFC"/>
    <w:rsid w:val="0069275B"/>
    <w:rsid w:val="00692874"/>
    <w:rsid w:val="00693E1F"/>
    <w:rsid w:val="00693ECB"/>
    <w:rsid w:val="00693F3F"/>
    <w:rsid w:val="00693FFF"/>
    <w:rsid w:val="00694085"/>
    <w:rsid w:val="00694797"/>
    <w:rsid w:val="00695887"/>
    <w:rsid w:val="00695D0B"/>
    <w:rsid w:val="006975E2"/>
    <w:rsid w:val="00697733"/>
    <w:rsid w:val="006A00B6"/>
    <w:rsid w:val="006A011E"/>
    <w:rsid w:val="006A032E"/>
    <w:rsid w:val="006A0E16"/>
    <w:rsid w:val="006A1387"/>
    <w:rsid w:val="006A16CE"/>
    <w:rsid w:val="006A2190"/>
    <w:rsid w:val="006A254E"/>
    <w:rsid w:val="006A2A57"/>
    <w:rsid w:val="006A2C30"/>
    <w:rsid w:val="006A301C"/>
    <w:rsid w:val="006A3DF4"/>
    <w:rsid w:val="006A3E2B"/>
    <w:rsid w:val="006A4217"/>
    <w:rsid w:val="006A4BD7"/>
    <w:rsid w:val="006A60DC"/>
    <w:rsid w:val="006A6279"/>
    <w:rsid w:val="006A6E17"/>
    <w:rsid w:val="006A6E45"/>
    <w:rsid w:val="006A7026"/>
    <w:rsid w:val="006B0726"/>
    <w:rsid w:val="006B120D"/>
    <w:rsid w:val="006B17E7"/>
    <w:rsid w:val="006B19E8"/>
    <w:rsid w:val="006B1A8A"/>
    <w:rsid w:val="006B1FD5"/>
    <w:rsid w:val="006B219E"/>
    <w:rsid w:val="006B2DC4"/>
    <w:rsid w:val="006B303E"/>
    <w:rsid w:val="006B3223"/>
    <w:rsid w:val="006B3457"/>
    <w:rsid w:val="006B3D2B"/>
    <w:rsid w:val="006B4678"/>
    <w:rsid w:val="006B4F25"/>
    <w:rsid w:val="006B5019"/>
    <w:rsid w:val="006B555A"/>
    <w:rsid w:val="006B58EE"/>
    <w:rsid w:val="006B5901"/>
    <w:rsid w:val="006B600A"/>
    <w:rsid w:val="006B6635"/>
    <w:rsid w:val="006B77A7"/>
    <w:rsid w:val="006B7D22"/>
    <w:rsid w:val="006B7D2C"/>
    <w:rsid w:val="006C1019"/>
    <w:rsid w:val="006C1915"/>
    <w:rsid w:val="006C2BB5"/>
    <w:rsid w:val="006C2BEE"/>
    <w:rsid w:val="006C31CD"/>
    <w:rsid w:val="006C32AE"/>
    <w:rsid w:val="006C3AD8"/>
    <w:rsid w:val="006C4516"/>
    <w:rsid w:val="006C455E"/>
    <w:rsid w:val="006C5958"/>
    <w:rsid w:val="006C5B4F"/>
    <w:rsid w:val="006C643C"/>
    <w:rsid w:val="006C65E5"/>
    <w:rsid w:val="006C6E3A"/>
    <w:rsid w:val="006C6FD7"/>
    <w:rsid w:val="006C7690"/>
    <w:rsid w:val="006C76CA"/>
    <w:rsid w:val="006C7BC3"/>
    <w:rsid w:val="006C7CAA"/>
    <w:rsid w:val="006D00DB"/>
    <w:rsid w:val="006D0361"/>
    <w:rsid w:val="006D1153"/>
    <w:rsid w:val="006D16B0"/>
    <w:rsid w:val="006D2182"/>
    <w:rsid w:val="006D2334"/>
    <w:rsid w:val="006D2444"/>
    <w:rsid w:val="006D254B"/>
    <w:rsid w:val="006D2719"/>
    <w:rsid w:val="006D289B"/>
    <w:rsid w:val="006D2C79"/>
    <w:rsid w:val="006D3BE1"/>
    <w:rsid w:val="006D3C67"/>
    <w:rsid w:val="006D48FC"/>
    <w:rsid w:val="006D4B52"/>
    <w:rsid w:val="006D5CA8"/>
    <w:rsid w:val="006D62BC"/>
    <w:rsid w:val="006D6450"/>
    <w:rsid w:val="006D658E"/>
    <w:rsid w:val="006D6939"/>
    <w:rsid w:val="006D7EB0"/>
    <w:rsid w:val="006E0138"/>
    <w:rsid w:val="006E0B15"/>
    <w:rsid w:val="006E0BB0"/>
    <w:rsid w:val="006E0E1B"/>
    <w:rsid w:val="006E12C3"/>
    <w:rsid w:val="006E1D06"/>
    <w:rsid w:val="006E1F49"/>
    <w:rsid w:val="006E2145"/>
    <w:rsid w:val="006E2529"/>
    <w:rsid w:val="006E3093"/>
    <w:rsid w:val="006E31EC"/>
    <w:rsid w:val="006E3BD6"/>
    <w:rsid w:val="006E3CE3"/>
    <w:rsid w:val="006E3F6F"/>
    <w:rsid w:val="006E45F3"/>
    <w:rsid w:val="006E4A2F"/>
    <w:rsid w:val="006E4A9A"/>
    <w:rsid w:val="006E4ED4"/>
    <w:rsid w:val="006E5E19"/>
    <w:rsid w:val="006E61C3"/>
    <w:rsid w:val="006E6335"/>
    <w:rsid w:val="006E68EA"/>
    <w:rsid w:val="006E799D"/>
    <w:rsid w:val="006F0593"/>
    <w:rsid w:val="006F07B1"/>
    <w:rsid w:val="006F1064"/>
    <w:rsid w:val="006F1EB7"/>
    <w:rsid w:val="006F2C7B"/>
    <w:rsid w:val="006F37BE"/>
    <w:rsid w:val="006F4F93"/>
    <w:rsid w:val="006F52E5"/>
    <w:rsid w:val="006F5527"/>
    <w:rsid w:val="006F5AAC"/>
    <w:rsid w:val="006F6052"/>
    <w:rsid w:val="006F6066"/>
    <w:rsid w:val="006F6850"/>
    <w:rsid w:val="006F707E"/>
    <w:rsid w:val="006F709F"/>
    <w:rsid w:val="006F71E4"/>
    <w:rsid w:val="006F7DDF"/>
    <w:rsid w:val="006F7F66"/>
    <w:rsid w:val="007001DC"/>
    <w:rsid w:val="00700431"/>
    <w:rsid w:val="00700E19"/>
    <w:rsid w:val="00701227"/>
    <w:rsid w:val="007025CB"/>
    <w:rsid w:val="00702745"/>
    <w:rsid w:val="00702EE8"/>
    <w:rsid w:val="00702EFF"/>
    <w:rsid w:val="007033D6"/>
    <w:rsid w:val="007034AA"/>
    <w:rsid w:val="00703C9D"/>
    <w:rsid w:val="00704609"/>
    <w:rsid w:val="007047FC"/>
    <w:rsid w:val="0070490C"/>
    <w:rsid w:val="00705323"/>
    <w:rsid w:val="00705A47"/>
    <w:rsid w:val="00705C38"/>
    <w:rsid w:val="00705CCD"/>
    <w:rsid w:val="00705DF9"/>
    <w:rsid w:val="00706465"/>
    <w:rsid w:val="00706553"/>
    <w:rsid w:val="0070695A"/>
    <w:rsid w:val="00706AF0"/>
    <w:rsid w:val="00707388"/>
    <w:rsid w:val="0070782D"/>
    <w:rsid w:val="00707E3A"/>
    <w:rsid w:val="007101F9"/>
    <w:rsid w:val="00710804"/>
    <w:rsid w:val="007109C2"/>
    <w:rsid w:val="00710DA7"/>
    <w:rsid w:val="0071124D"/>
    <w:rsid w:val="00711340"/>
    <w:rsid w:val="00711640"/>
    <w:rsid w:val="00711DD3"/>
    <w:rsid w:val="00712080"/>
    <w:rsid w:val="00712C42"/>
    <w:rsid w:val="00713DE4"/>
    <w:rsid w:val="00714A8A"/>
    <w:rsid w:val="00714C47"/>
    <w:rsid w:val="007151B1"/>
    <w:rsid w:val="00715B6C"/>
    <w:rsid w:val="00715E4C"/>
    <w:rsid w:val="00716462"/>
    <w:rsid w:val="00716A06"/>
    <w:rsid w:val="00716E40"/>
    <w:rsid w:val="00717427"/>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4425"/>
    <w:rsid w:val="007259DF"/>
    <w:rsid w:val="00726036"/>
    <w:rsid w:val="00726278"/>
    <w:rsid w:val="00726279"/>
    <w:rsid w:val="00726785"/>
    <w:rsid w:val="00726A9B"/>
    <w:rsid w:val="00727530"/>
    <w:rsid w:val="00727EE4"/>
    <w:rsid w:val="007316E7"/>
    <w:rsid w:val="00731D5E"/>
    <w:rsid w:val="00731D8D"/>
    <w:rsid w:val="00731E7C"/>
    <w:rsid w:val="007329EF"/>
    <w:rsid w:val="00732F72"/>
    <w:rsid w:val="0073327A"/>
    <w:rsid w:val="00733301"/>
    <w:rsid w:val="00733308"/>
    <w:rsid w:val="007333B2"/>
    <w:rsid w:val="00733CE2"/>
    <w:rsid w:val="00734721"/>
    <w:rsid w:val="00734EBE"/>
    <w:rsid w:val="00736DD8"/>
    <w:rsid w:val="00736E11"/>
    <w:rsid w:val="00737E2E"/>
    <w:rsid w:val="00740514"/>
    <w:rsid w:val="0074076A"/>
    <w:rsid w:val="0074105E"/>
    <w:rsid w:val="00741AF4"/>
    <w:rsid w:val="00741DCC"/>
    <w:rsid w:val="0074203A"/>
    <w:rsid w:val="007427B5"/>
    <w:rsid w:val="00742865"/>
    <w:rsid w:val="0074296C"/>
    <w:rsid w:val="00742C83"/>
    <w:rsid w:val="00743306"/>
    <w:rsid w:val="0074360F"/>
    <w:rsid w:val="00743D23"/>
    <w:rsid w:val="00743EDF"/>
    <w:rsid w:val="007440C5"/>
    <w:rsid w:val="00744A64"/>
    <w:rsid w:val="00744D47"/>
    <w:rsid w:val="00744EA0"/>
    <w:rsid w:val="00745667"/>
    <w:rsid w:val="00745B82"/>
    <w:rsid w:val="0074638D"/>
    <w:rsid w:val="00746484"/>
    <w:rsid w:val="00746821"/>
    <w:rsid w:val="0074704F"/>
    <w:rsid w:val="007476AA"/>
    <w:rsid w:val="00747BDE"/>
    <w:rsid w:val="00747F48"/>
    <w:rsid w:val="00747F4C"/>
    <w:rsid w:val="00750D56"/>
    <w:rsid w:val="00750F3D"/>
    <w:rsid w:val="00751091"/>
    <w:rsid w:val="00751B0F"/>
    <w:rsid w:val="00751B83"/>
    <w:rsid w:val="007528D2"/>
    <w:rsid w:val="00752D7A"/>
    <w:rsid w:val="00752DEF"/>
    <w:rsid w:val="007531FE"/>
    <w:rsid w:val="007541FE"/>
    <w:rsid w:val="00754359"/>
    <w:rsid w:val="00754411"/>
    <w:rsid w:val="00754567"/>
    <w:rsid w:val="00754BD9"/>
    <w:rsid w:val="00754E7A"/>
    <w:rsid w:val="0075501A"/>
    <w:rsid w:val="00755278"/>
    <w:rsid w:val="00755353"/>
    <w:rsid w:val="0075540C"/>
    <w:rsid w:val="00755DB1"/>
    <w:rsid w:val="007566B5"/>
    <w:rsid w:val="007568A5"/>
    <w:rsid w:val="007574FC"/>
    <w:rsid w:val="00760228"/>
    <w:rsid w:val="0076026F"/>
    <w:rsid w:val="00760975"/>
    <w:rsid w:val="00760A72"/>
    <w:rsid w:val="00760ECA"/>
    <w:rsid w:val="00761FDA"/>
    <w:rsid w:val="007621FF"/>
    <w:rsid w:val="0076223B"/>
    <w:rsid w:val="007624F0"/>
    <w:rsid w:val="007634E3"/>
    <w:rsid w:val="00763F39"/>
    <w:rsid w:val="00764194"/>
    <w:rsid w:val="00764702"/>
    <w:rsid w:val="0076566F"/>
    <w:rsid w:val="00765DB9"/>
    <w:rsid w:val="00765ED3"/>
    <w:rsid w:val="0076681D"/>
    <w:rsid w:val="00766A65"/>
    <w:rsid w:val="00766F4D"/>
    <w:rsid w:val="007671F5"/>
    <w:rsid w:val="007676B8"/>
    <w:rsid w:val="00771662"/>
    <w:rsid w:val="0077174A"/>
    <w:rsid w:val="0077175C"/>
    <w:rsid w:val="00771870"/>
    <w:rsid w:val="00771BF9"/>
    <w:rsid w:val="007723CB"/>
    <w:rsid w:val="0077242D"/>
    <w:rsid w:val="00772727"/>
    <w:rsid w:val="00772BCF"/>
    <w:rsid w:val="00772D03"/>
    <w:rsid w:val="00772F8A"/>
    <w:rsid w:val="007730D7"/>
    <w:rsid w:val="00773261"/>
    <w:rsid w:val="0077331C"/>
    <w:rsid w:val="007733D0"/>
    <w:rsid w:val="007739C6"/>
    <w:rsid w:val="00774120"/>
    <w:rsid w:val="00774889"/>
    <w:rsid w:val="007748CA"/>
    <w:rsid w:val="00774A79"/>
    <w:rsid w:val="00774FF5"/>
    <w:rsid w:val="007750B3"/>
    <w:rsid w:val="00775761"/>
    <w:rsid w:val="00775B32"/>
    <w:rsid w:val="00775BB3"/>
    <w:rsid w:val="00775F76"/>
    <w:rsid w:val="00775F91"/>
    <w:rsid w:val="00776AEA"/>
    <w:rsid w:val="007770C8"/>
    <w:rsid w:val="007779B4"/>
    <w:rsid w:val="00777A76"/>
    <w:rsid w:val="00777BA0"/>
    <w:rsid w:val="007803BD"/>
    <w:rsid w:val="007808E0"/>
    <w:rsid w:val="007811DC"/>
    <w:rsid w:val="007820FA"/>
    <w:rsid w:val="0078285F"/>
    <w:rsid w:val="00782D53"/>
    <w:rsid w:val="00783207"/>
    <w:rsid w:val="007835A9"/>
    <w:rsid w:val="00783E1D"/>
    <w:rsid w:val="0078483B"/>
    <w:rsid w:val="00784EED"/>
    <w:rsid w:val="007854C8"/>
    <w:rsid w:val="00785900"/>
    <w:rsid w:val="00786958"/>
    <w:rsid w:val="00786E71"/>
    <w:rsid w:val="00787E5B"/>
    <w:rsid w:val="007903F1"/>
    <w:rsid w:val="00790971"/>
    <w:rsid w:val="00790E68"/>
    <w:rsid w:val="007910D6"/>
    <w:rsid w:val="00791415"/>
    <w:rsid w:val="0079162F"/>
    <w:rsid w:val="00791FC1"/>
    <w:rsid w:val="0079276C"/>
    <w:rsid w:val="00793E31"/>
    <w:rsid w:val="007944D5"/>
    <w:rsid w:val="007948DE"/>
    <w:rsid w:val="00794924"/>
    <w:rsid w:val="007A0BC2"/>
    <w:rsid w:val="007A0DEC"/>
    <w:rsid w:val="007A1B64"/>
    <w:rsid w:val="007A1C36"/>
    <w:rsid w:val="007A1F44"/>
    <w:rsid w:val="007A21F2"/>
    <w:rsid w:val="007A23FF"/>
    <w:rsid w:val="007A2769"/>
    <w:rsid w:val="007A295B"/>
    <w:rsid w:val="007A2EAA"/>
    <w:rsid w:val="007A2ECA"/>
    <w:rsid w:val="007A3424"/>
    <w:rsid w:val="007A35EF"/>
    <w:rsid w:val="007A3A36"/>
    <w:rsid w:val="007A43A2"/>
    <w:rsid w:val="007A4D04"/>
    <w:rsid w:val="007A66D8"/>
    <w:rsid w:val="007A72AC"/>
    <w:rsid w:val="007A7394"/>
    <w:rsid w:val="007A766D"/>
    <w:rsid w:val="007A7A96"/>
    <w:rsid w:val="007A7CED"/>
    <w:rsid w:val="007B01F0"/>
    <w:rsid w:val="007B03AF"/>
    <w:rsid w:val="007B09CA"/>
    <w:rsid w:val="007B0DE3"/>
    <w:rsid w:val="007B1543"/>
    <w:rsid w:val="007B1AC0"/>
    <w:rsid w:val="007B270A"/>
    <w:rsid w:val="007B2D3B"/>
    <w:rsid w:val="007B33A8"/>
    <w:rsid w:val="007B3421"/>
    <w:rsid w:val="007B350A"/>
    <w:rsid w:val="007B3C2D"/>
    <w:rsid w:val="007B52CD"/>
    <w:rsid w:val="007B66D4"/>
    <w:rsid w:val="007B6947"/>
    <w:rsid w:val="007B6F13"/>
    <w:rsid w:val="007B7DC1"/>
    <w:rsid w:val="007B7EDB"/>
    <w:rsid w:val="007C0665"/>
    <w:rsid w:val="007C0A76"/>
    <w:rsid w:val="007C19AD"/>
    <w:rsid w:val="007C2E61"/>
    <w:rsid w:val="007C33F1"/>
    <w:rsid w:val="007C3598"/>
    <w:rsid w:val="007C3FA8"/>
    <w:rsid w:val="007C457C"/>
    <w:rsid w:val="007C4832"/>
    <w:rsid w:val="007C4B08"/>
    <w:rsid w:val="007C5DF1"/>
    <w:rsid w:val="007C68A3"/>
    <w:rsid w:val="007C68DA"/>
    <w:rsid w:val="007D0E32"/>
    <w:rsid w:val="007D1676"/>
    <w:rsid w:val="007D229A"/>
    <w:rsid w:val="007D2F44"/>
    <w:rsid w:val="007D2F4D"/>
    <w:rsid w:val="007D330F"/>
    <w:rsid w:val="007D4178"/>
    <w:rsid w:val="007D466C"/>
    <w:rsid w:val="007D4D33"/>
    <w:rsid w:val="007D5296"/>
    <w:rsid w:val="007D7175"/>
    <w:rsid w:val="007E05C7"/>
    <w:rsid w:val="007E0EAF"/>
    <w:rsid w:val="007E1369"/>
    <w:rsid w:val="007E16F8"/>
    <w:rsid w:val="007E193C"/>
    <w:rsid w:val="007E1A1B"/>
    <w:rsid w:val="007E1A88"/>
    <w:rsid w:val="007E1CB8"/>
    <w:rsid w:val="007E319C"/>
    <w:rsid w:val="007E341A"/>
    <w:rsid w:val="007E34E2"/>
    <w:rsid w:val="007E4C88"/>
    <w:rsid w:val="007E585E"/>
    <w:rsid w:val="007E5B8B"/>
    <w:rsid w:val="007E6F2F"/>
    <w:rsid w:val="007E79D8"/>
    <w:rsid w:val="007E7A9C"/>
    <w:rsid w:val="007E7DDF"/>
    <w:rsid w:val="007F11C8"/>
    <w:rsid w:val="007F19B5"/>
    <w:rsid w:val="007F1CFB"/>
    <w:rsid w:val="007F1E2B"/>
    <w:rsid w:val="007F220B"/>
    <w:rsid w:val="007F27DD"/>
    <w:rsid w:val="007F547E"/>
    <w:rsid w:val="007F6689"/>
    <w:rsid w:val="007F6880"/>
    <w:rsid w:val="007F731A"/>
    <w:rsid w:val="007F75DD"/>
    <w:rsid w:val="007F76B4"/>
    <w:rsid w:val="007F7A1A"/>
    <w:rsid w:val="008001B4"/>
    <w:rsid w:val="00800355"/>
    <w:rsid w:val="008004B6"/>
    <w:rsid w:val="00800769"/>
    <w:rsid w:val="00800C09"/>
    <w:rsid w:val="00800ED2"/>
    <w:rsid w:val="00800F5D"/>
    <w:rsid w:val="0080109B"/>
    <w:rsid w:val="0080123C"/>
    <w:rsid w:val="00802E74"/>
    <w:rsid w:val="00803171"/>
    <w:rsid w:val="00803F59"/>
    <w:rsid w:val="00804585"/>
    <w:rsid w:val="00804ADF"/>
    <w:rsid w:val="00804B92"/>
    <w:rsid w:val="00804E21"/>
    <w:rsid w:val="00805092"/>
    <w:rsid w:val="008051A9"/>
    <w:rsid w:val="008052A2"/>
    <w:rsid w:val="00805F5E"/>
    <w:rsid w:val="00806AAF"/>
    <w:rsid w:val="00807042"/>
    <w:rsid w:val="008070AC"/>
    <w:rsid w:val="0080743C"/>
    <w:rsid w:val="0080772E"/>
    <w:rsid w:val="0080773E"/>
    <w:rsid w:val="00807786"/>
    <w:rsid w:val="00807ED3"/>
    <w:rsid w:val="008101FD"/>
    <w:rsid w:val="00810A40"/>
    <w:rsid w:val="00810D8D"/>
    <w:rsid w:val="00811465"/>
    <w:rsid w:val="00811835"/>
    <w:rsid w:val="00811E55"/>
    <w:rsid w:val="00812583"/>
    <w:rsid w:val="008130D8"/>
    <w:rsid w:val="008132E4"/>
    <w:rsid w:val="00813B40"/>
    <w:rsid w:val="00813B5E"/>
    <w:rsid w:val="008150C8"/>
    <w:rsid w:val="0081581D"/>
    <w:rsid w:val="00815C59"/>
    <w:rsid w:val="00815D99"/>
    <w:rsid w:val="00817193"/>
    <w:rsid w:val="008172BE"/>
    <w:rsid w:val="008179B7"/>
    <w:rsid w:val="00817B71"/>
    <w:rsid w:val="00820244"/>
    <w:rsid w:val="00820530"/>
    <w:rsid w:val="00821F77"/>
    <w:rsid w:val="008221B3"/>
    <w:rsid w:val="0082245C"/>
    <w:rsid w:val="0082248E"/>
    <w:rsid w:val="00823362"/>
    <w:rsid w:val="00823D7C"/>
    <w:rsid w:val="00824FDF"/>
    <w:rsid w:val="00825125"/>
    <w:rsid w:val="008257CC"/>
    <w:rsid w:val="0082684D"/>
    <w:rsid w:val="008274BF"/>
    <w:rsid w:val="00827AFA"/>
    <w:rsid w:val="00827D02"/>
    <w:rsid w:val="00827E29"/>
    <w:rsid w:val="0083071F"/>
    <w:rsid w:val="00830C62"/>
    <w:rsid w:val="00830DC3"/>
    <w:rsid w:val="00831555"/>
    <w:rsid w:val="008316B1"/>
    <w:rsid w:val="00831F52"/>
    <w:rsid w:val="00832154"/>
    <w:rsid w:val="008328AC"/>
    <w:rsid w:val="00832F5C"/>
    <w:rsid w:val="00833BB7"/>
    <w:rsid w:val="00833EC8"/>
    <w:rsid w:val="00833EF9"/>
    <w:rsid w:val="00833F0A"/>
    <w:rsid w:val="00833FF9"/>
    <w:rsid w:val="008350D8"/>
    <w:rsid w:val="0083527C"/>
    <w:rsid w:val="008359E0"/>
    <w:rsid w:val="00835E8A"/>
    <w:rsid w:val="00836E6B"/>
    <w:rsid w:val="008376F6"/>
    <w:rsid w:val="00837D5B"/>
    <w:rsid w:val="0084026E"/>
    <w:rsid w:val="00840607"/>
    <w:rsid w:val="00840625"/>
    <w:rsid w:val="008416CD"/>
    <w:rsid w:val="00841CD2"/>
    <w:rsid w:val="00842594"/>
    <w:rsid w:val="008425B7"/>
    <w:rsid w:val="00842B77"/>
    <w:rsid w:val="0084309F"/>
    <w:rsid w:val="008453F3"/>
    <w:rsid w:val="008457AB"/>
    <w:rsid w:val="00845867"/>
    <w:rsid w:val="00845C12"/>
    <w:rsid w:val="00846193"/>
    <w:rsid w:val="008469D9"/>
    <w:rsid w:val="00846DC0"/>
    <w:rsid w:val="008474A7"/>
    <w:rsid w:val="008475E7"/>
    <w:rsid w:val="00847AB0"/>
    <w:rsid w:val="00850015"/>
    <w:rsid w:val="00850264"/>
    <w:rsid w:val="008505FB"/>
    <w:rsid w:val="008506B6"/>
    <w:rsid w:val="00850AE0"/>
    <w:rsid w:val="00850CEA"/>
    <w:rsid w:val="0085101D"/>
    <w:rsid w:val="008511A7"/>
    <w:rsid w:val="008524D2"/>
    <w:rsid w:val="00852B7B"/>
    <w:rsid w:val="00852E19"/>
    <w:rsid w:val="00853118"/>
    <w:rsid w:val="00853335"/>
    <w:rsid w:val="00853C68"/>
    <w:rsid w:val="00854234"/>
    <w:rsid w:val="008548A0"/>
    <w:rsid w:val="00855332"/>
    <w:rsid w:val="0085536A"/>
    <w:rsid w:val="008563B3"/>
    <w:rsid w:val="00856833"/>
    <w:rsid w:val="00856840"/>
    <w:rsid w:val="00856A00"/>
    <w:rsid w:val="00856A47"/>
    <w:rsid w:val="00856DBD"/>
    <w:rsid w:val="0085727B"/>
    <w:rsid w:val="00860027"/>
    <w:rsid w:val="0086087C"/>
    <w:rsid w:val="00860D8E"/>
    <w:rsid w:val="0086275E"/>
    <w:rsid w:val="00863584"/>
    <w:rsid w:val="00863B0E"/>
    <w:rsid w:val="00864440"/>
    <w:rsid w:val="00864CA5"/>
    <w:rsid w:val="00864CD1"/>
    <w:rsid w:val="00864D76"/>
    <w:rsid w:val="008650FC"/>
    <w:rsid w:val="008656BC"/>
    <w:rsid w:val="00865B08"/>
    <w:rsid w:val="00865D0E"/>
    <w:rsid w:val="00866243"/>
    <w:rsid w:val="00866EB3"/>
    <w:rsid w:val="0086701A"/>
    <w:rsid w:val="008679B3"/>
    <w:rsid w:val="00867BD2"/>
    <w:rsid w:val="00867CF4"/>
    <w:rsid w:val="00870C32"/>
    <w:rsid w:val="008712FD"/>
    <w:rsid w:val="008716A1"/>
    <w:rsid w:val="00871D9D"/>
    <w:rsid w:val="0087291D"/>
    <w:rsid w:val="00872BAB"/>
    <w:rsid w:val="00872D3F"/>
    <w:rsid w:val="008733E4"/>
    <w:rsid w:val="00873723"/>
    <w:rsid w:val="00873F15"/>
    <w:rsid w:val="00874096"/>
    <w:rsid w:val="00874295"/>
    <w:rsid w:val="00875103"/>
    <w:rsid w:val="008756A4"/>
    <w:rsid w:val="00875BD3"/>
    <w:rsid w:val="00875F73"/>
    <w:rsid w:val="00877284"/>
    <w:rsid w:val="00880A8B"/>
    <w:rsid w:val="00880DB0"/>
    <w:rsid w:val="00880F12"/>
    <w:rsid w:val="00880F30"/>
    <w:rsid w:val="008812AD"/>
    <w:rsid w:val="008817ED"/>
    <w:rsid w:val="008825F4"/>
    <w:rsid w:val="008833E8"/>
    <w:rsid w:val="00883C51"/>
    <w:rsid w:val="00883F29"/>
    <w:rsid w:val="0088464A"/>
    <w:rsid w:val="00886391"/>
    <w:rsid w:val="00887227"/>
    <w:rsid w:val="0088747C"/>
    <w:rsid w:val="00887622"/>
    <w:rsid w:val="00887B48"/>
    <w:rsid w:val="00887FD5"/>
    <w:rsid w:val="0089015C"/>
    <w:rsid w:val="0089176E"/>
    <w:rsid w:val="008917E0"/>
    <w:rsid w:val="00892365"/>
    <w:rsid w:val="008923F8"/>
    <w:rsid w:val="00892BE5"/>
    <w:rsid w:val="00892EF5"/>
    <w:rsid w:val="00893227"/>
    <w:rsid w:val="0089387C"/>
    <w:rsid w:val="0089430D"/>
    <w:rsid w:val="008943CB"/>
    <w:rsid w:val="0089444E"/>
    <w:rsid w:val="008949DF"/>
    <w:rsid w:val="008951DB"/>
    <w:rsid w:val="0089575B"/>
    <w:rsid w:val="00896C81"/>
    <w:rsid w:val="00896D83"/>
    <w:rsid w:val="008979F5"/>
    <w:rsid w:val="008A0935"/>
    <w:rsid w:val="008A0AB2"/>
    <w:rsid w:val="008A0C7A"/>
    <w:rsid w:val="008A0CFC"/>
    <w:rsid w:val="008A117C"/>
    <w:rsid w:val="008A1224"/>
    <w:rsid w:val="008A12FE"/>
    <w:rsid w:val="008A28B6"/>
    <w:rsid w:val="008A2BB1"/>
    <w:rsid w:val="008A3466"/>
    <w:rsid w:val="008A35B9"/>
    <w:rsid w:val="008A36CE"/>
    <w:rsid w:val="008A389F"/>
    <w:rsid w:val="008A3D02"/>
    <w:rsid w:val="008A3D89"/>
    <w:rsid w:val="008A420D"/>
    <w:rsid w:val="008A455D"/>
    <w:rsid w:val="008A4AE0"/>
    <w:rsid w:val="008A4C74"/>
    <w:rsid w:val="008A5940"/>
    <w:rsid w:val="008A59A8"/>
    <w:rsid w:val="008A6752"/>
    <w:rsid w:val="008A6AD0"/>
    <w:rsid w:val="008A73B2"/>
    <w:rsid w:val="008A7A26"/>
    <w:rsid w:val="008A7DBD"/>
    <w:rsid w:val="008B043F"/>
    <w:rsid w:val="008B0808"/>
    <w:rsid w:val="008B0AEC"/>
    <w:rsid w:val="008B0BE2"/>
    <w:rsid w:val="008B0DBE"/>
    <w:rsid w:val="008B18E9"/>
    <w:rsid w:val="008B1E53"/>
    <w:rsid w:val="008B1E5B"/>
    <w:rsid w:val="008B2529"/>
    <w:rsid w:val="008B2EF9"/>
    <w:rsid w:val="008B32A9"/>
    <w:rsid w:val="008B37D3"/>
    <w:rsid w:val="008B389D"/>
    <w:rsid w:val="008B3A27"/>
    <w:rsid w:val="008B3B47"/>
    <w:rsid w:val="008B3C5C"/>
    <w:rsid w:val="008B3CC1"/>
    <w:rsid w:val="008B448E"/>
    <w:rsid w:val="008B4CD3"/>
    <w:rsid w:val="008B5188"/>
    <w:rsid w:val="008B5299"/>
    <w:rsid w:val="008B5A5F"/>
    <w:rsid w:val="008B5A9E"/>
    <w:rsid w:val="008B5AB0"/>
    <w:rsid w:val="008B6054"/>
    <w:rsid w:val="008B775E"/>
    <w:rsid w:val="008B7B08"/>
    <w:rsid w:val="008C0CE2"/>
    <w:rsid w:val="008C113B"/>
    <w:rsid w:val="008C13F0"/>
    <w:rsid w:val="008C19EC"/>
    <w:rsid w:val="008C1F26"/>
    <w:rsid w:val="008C201C"/>
    <w:rsid w:val="008C2A3A"/>
    <w:rsid w:val="008C39C8"/>
    <w:rsid w:val="008C436E"/>
    <w:rsid w:val="008C4C7E"/>
    <w:rsid w:val="008C4D12"/>
    <w:rsid w:val="008C5C46"/>
    <w:rsid w:val="008C6184"/>
    <w:rsid w:val="008C785E"/>
    <w:rsid w:val="008D01AB"/>
    <w:rsid w:val="008D0AFB"/>
    <w:rsid w:val="008D1511"/>
    <w:rsid w:val="008D1F6B"/>
    <w:rsid w:val="008D22F0"/>
    <w:rsid w:val="008D292D"/>
    <w:rsid w:val="008D2C1D"/>
    <w:rsid w:val="008D3106"/>
    <w:rsid w:val="008D32DF"/>
    <w:rsid w:val="008D35E9"/>
    <w:rsid w:val="008D3959"/>
    <w:rsid w:val="008D3966"/>
    <w:rsid w:val="008D3EEB"/>
    <w:rsid w:val="008D3F80"/>
    <w:rsid w:val="008D4272"/>
    <w:rsid w:val="008D4352"/>
    <w:rsid w:val="008D4490"/>
    <w:rsid w:val="008D4806"/>
    <w:rsid w:val="008D4EFB"/>
    <w:rsid w:val="008D60BC"/>
    <w:rsid w:val="008D6D7B"/>
    <w:rsid w:val="008D7B14"/>
    <w:rsid w:val="008D7EB7"/>
    <w:rsid w:val="008E0CF3"/>
    <w:rsid w:val="008E0EB8"/>
    <w:rsid w:val="008E10A6"/>
    <w:rsid w:val="008E1271"/>
    <w:rsid w:val="008E177D"/>
    <w:rsid w:val="008E2251"/>
    <w:rsid w:val="008E24B3"/>
    <w:rsid w:val="008E24CA"/>
    <w:rsid w:val="008E268D"/>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5B2"/>
    <w:rsid w:val="008F4646"/>
    <w:rsid w:val="008F48C2"/>
    <w:rsid w:val="008F4946"/>
    <w:rsid w:val="008F4D4B"/>
    <w:rsid w:val="008F5840"/>
    <w:rsid w:val="008F5E4E"/>
    <w:rsid w:val="008F5EEF"/>
    <w:rsid w:val="008F60AA"/>
    <w:rsid w:val="008F60AF"/>
    <w:rsid w:val="008F66FE"/>
    <w:rsid w:val="008F72CC"/>
    <w:rsid w:val="008F72CD"/>
    <w:rsid w:val="008F74D3"/>
    <w:rsid w:val="0090041B"/>
    <w:rsid w:val="009010DE"/>
    <w:rsid w:val="00901D68"/>
    <w:rsid w:val="00902385"/>
    <w:rsid w:val="00903419"/>
    <w:rsid w:val="009037AE"/>
    <w:rsid w:val="009037FE"/>
    <w:rsid w:val="00903802"/>
    <w:rsid w:val="00903AB6"/>
    <w:rsid w:val="00903B12"/>
    <w:rsid w:val="00904F14"/>
    <w:rsid w:val="00905032"/>
    <w:rsid w:val="0090552F"/>
    <w:rsid w:val="00905FEC"/>
    <w:rsid w:val="0090696D"/>
    <w:rsid w:val="00906CD6"/>
    <w:rsid w:val="00906E4D"/>
    <w:rsid w:val="00906F31"/>
    <w:rsid w:val="009078B3"/>
    <w:rsid w:val="00907A77"/>
    <w:rsid w:val="00907E00"/>
    <w:rsid w:val="00910264"/>
    <w:rsid w:val="00910538"/>
    <w:rsid w:val="0091088D"/>
    <w:rsid w:val="00910FC9"/>
    <w:rsid w:val="00912373"/>
    <w:rsid w:val="0091288B"/>
    <w:rsid w:val="0091291A"/>
    <w:rsid w:val="00912BCF"/>
    <w:rsid w:val="0091354F"/>
    <w:rsid w:val="00913612"/>
    <w:rsid w:val="0091366A"/>
    <w:rsid w:val="009137AD"/>
    <w:rsid w:val="00913824"/>
    <w:rsid w:val="00915757"/>
    <w:rsid w:val="009159B3"/>
    <w:rsid w:val="00916181"/>
    <w:rsid w:val="009169D1"/>
    <w:rsid w:val="00916E5F"/>
    <w:rsid w:val="00916EBB"/>
    <w:rsid w:val="00917022"/>
    <w:rsid w:val="0091758B"/>
    <w:rsid w:val="009204C5"/>
    <w:rsid w:val="00920ADF"/>
    <w:rsid w:val="00920BC9"/>
    <w:rsid w:val="0092133C"/>
    <w:rsid w:val="009216F3"/>
    <w:rsid w:val="0092180D"/>
    <w:rsid w:val="009225AF"/>
    <w:rsid w:val="009227EB"/>
    <w:rsid w:val="00922DA3"/>
    <w:rsid w:val="009232C9"/>
    <w:rsid w:val="00923608"/>
    <w:rsid w:val="009238E5"/>
    <w:rsid w:val="00923C79"/>
    <w:rsid w:val="00923F12"/>
    <w:rsid w:val="00924056"/>
    <w:rsid w:val="009240FB"/>
    <w:rsid w:val="0092492A"/>
    <w:rsid w:val="00924AFC"/>
    <w:rsid w:val="00924FF8"/>
    <w:rsid w:val="00925BA8"/>
    <w:rsid w:val="00925F36"/>
    <w:rsid w:val="009264A3"/>
    <w:rsid w:val="00926CEF"/>
    <w:rsid w:val="00926DA7"/>
    <w:rsid w:val="00927239"/>
    <w:rsid w:val="00927BAB"/>
    <w:rsid w:val="00927F8B"/>
    <w:rsid w:val="009300D2"/>
    <w:rsid w:val="009303D7"/>
    <w:rsid w:val="009305C5"/>
    <w:rsid w:val="0093094D"/>
    <w:rsid w:val="00930A36"/>
    <w:rsid w:val="00930AEA"/>
    <w:rsid w:val="00930F3B"/>
    <w:rsid w:val="00930FE4"/>
    <w:rsid w:val="00931149"/>
    <w:rsid w:val="009328C7"/>
    <w:rsid w:val="00932C14"/>
    <w:rsid w:val="00932D0D"/>
    <w:rsid w:val="009336EC"/>
    <w:rsid w:val="00933D36"/>
    <w:rsid w:val="00933F56"/>
    <w:rsid w:val="00934912"/>
    <w:rsid w:val="00934C13"/>
    <w:rsid w:val="00934D73"/>
    <w:rsid w:val="00935228"/>
    <w:rsid w:val="009355A2"/>
    <w:rsid w:val="00935F9E"/>
    <w:rsid w:val="00936D64"/>
    <w:rsid w:val="00936D98"/>
    <w:rsid w:val="00936F06"/>
    <w:rsid w:val="0093784F"/>
    <w:rsid w:val="00937BA3"/>
    <w:rsid w:val="00940711"/>
    <w:rsid w:val="00940788"/>
    <w:rsid w:val="00940B03"/>
    <w:rsid w:val="00941EDE"/>
    <w:rsid w:val="009424B8"/>
    <w:rsid w:val="00942C80"/>
    <w:rsid w:val="00943197"/>
    <w:rsid w:val="009435F2"/>
    <w:rsid w:val="00943C17"/>
    <w:rsid w:val="0094507D"/>
    <w:rsid w:val="00945180"/>
    <w:rsid w:val="0094590C"/>
    <w:rsid w:val="009461CF"/>
    <w:rsid w:val="00946355"/>
    <w:rsid w:val="009468B7"/>
    <w:rsid w:val="00946BAD"/>
    <w:rsid w:val="0094724E"/>
    <w:rsid w:val="009476B7"/>
    <w:rsid w:val="00947973"/>
    <w:rsid w:val="00947BE6"/>
    <w:rsid w:val="0095048D"/>
    <w:rsid w:val="00950D66"/>
    <w:rsid w:val="00951ADB"/>
    <w:rsid w:val="009520A4"/>
    <w:rsid w:val="0095298B"/>
    <w:rsid w:val="00952ADE"/>
    <w:rsid w:val="00953003"/>
    <w:rsid w:val="0095319F"/>
    <w:rsid w:val="00953731"/>
    <w:rsid w:val="0095380C"/>
    <w:rsid w:val="00953ADE"/>
    <w:rsid w:val="00953FC6"/>
    <w:rsid w:val="00954082"/>
    <w:rsid w:val="0095411D"/>
    <w:rsid w:val="00954334"/>
    <w:rsid w:val="00954353"/>
    <w:rsid w:val="00955C0A"/>
    <w:rsid w:val="00955C4F"/>
    <w:rsid w:val="0095720D"/>
    <w:rsid w:val="0096039A"/>
    <w:rsid w:val="00960E12"/>
    <w:rsid w:val="009614B1"/>
    <w:rsid w:val="00961696"/>
    <w:rsid w:val="00962685"/>
    <w:rsid w:val="00962999"/>
    <w:rsid w:val="00963153"/>
    <w:rsid w:val="009634B1"/>
    <w:rsid w:val="0096368A"/>
    <w:rsid w:val="00963770"/>
    <w:rsid w:val="009651E8"/>
    <w:rsid w:val="009657F1"/>
    <w:rsid w:val="0096606D"/>
    <w:rsid w:val="0096625D"/>
    <w:rsid w:val="00966CC1"/>
    <w:rsid w:val="009673B0"/>
    <w:rsid w:val="009679B9"/>
    <w:rsid w:val="009709F8"/>
    <w:rsid w:val="00970C5B"/>
    <w:rsid w:val="00972929"/>
    <w:rsid w:val="00972F91"/>
    <w:rsid w:val="00973827"/>
    <w:rsid w:val="009742D3"/>
    <w:rsid w:val="00974825"/>
    <w:rsid w:val="00974DC8"/>
    <w:rsid w:val="00975516"/>
    <w:rsid w:val="009755F0"/>
    <w:rsid w:val="0097567A"/>
    <w:rsid w:val="00975D60"/>
    <w:rsid w:val="009769A2"/>
    <w:rsid w:val="00977AA5"/>
    <w:rsid w:val="00977BA7"/>
    <w:rsid w:val="00977E09"/>
    <w:rsid w:val="0098194F"/>
    <w:rsid w:val="009826C8"/>
    <w:rsid w:val="009836E4"/>
    <w:rsid w:val="0098412F"/>
    <w:rsid w:val="009844E7"/>
    <w:rsid w:val="00984C37"/>
    <w:rsid w:val="00984DA5"/>
    <w:rsid w:val="009854D1"/>
    <w:rsid w:val="009855B1"/>
    <w:rsid w:val="00985DD5"/>
    <w:rsid w:val="00985F28"/>
    <w:rsid w:val="00986013"/>
    <w:rsid w:val="00986149"/>
    <w:rsid w:val="00986176"/>
    <w:rsid w:val="009864F2"/>
    <w:rsid w:val="00986E7F"/>
    <w:rsid w:val="00987536"/>
    <w:rsid w:val="00990138"/>
    <w:rsid w:val="00990BD5"/>
    <w:rsid w:val="0099106B"/>
    <w:rsid w:val="009913A5"/>
    <w:rsid w:val="0099177C"/>
    <w:rsid w:val="0099196F"/>
    <w:rsid w:val="00991EAB"/>
    <w:rsid w:val="009927CC"/>
    <w:rsid w:val="00992B98"/>
    <w:rsid w:val="00992D85"/>
    <w:rsid w:val="00993292"/>
    <w:rsid w:val="0099359F"/>
    <w:rsid w:val="0099482D"/>
    <w:rsid w:val="00994871"/>
    <w:rsid w:val="00994E08"/>
    <w:rsid w:val="00994FB5"/>
    <w:rsid w:val="009951F9"/>
    <w:rsid w:val="00995A78"/>
    <w:rsid w:val="00995C77"/>
    <w:rsid w:val="00995C95"/>
    <w:rsid w:val="00995E85"/>
    <w:rsid w:val="00996468"/>
    <w:rsid w:val="00996876"/>
    <w:rsid w:val="009968E0"/>
    <w:rsid w:val="00996DC9"/>
    <w:rsid w:val="00996FFA"/>
    <w:rsid w:val="00996FFE"/>
    <w:rsid w:val="009973F1"/>
    <w:rsid w:val="009973F3"/>
    <w:rsid w:val="00997E6B"/>
    <w:rsid w:val="00997E9D"/>
    <w:rsid w:val="009A010D"/>
    <w:rsid w:val="009A0AA6"/>
    <w:rsid w:val="009A0C6F"/>
    <w:rsid w:val="009A0CE6"/>
    <w:rsid w:val="009A14EF"/>
    <w:rsid w:val="009A1C06"/>
    <w:rsid w:val="009A1D19"/>
    <w:rsid w:val="009A2389"/>
    <w:rsid w:val="009A262E"/>
    <w:rsid w:val="009A26F4"/>
    <w:rsid w:val="009A2DF9"/>
    <w:rsid w:val="009A3066"/>
    <w:rsid w:val="009A378C"/>
    <w:rsid w:val="009A3A86"/>
    <w:rsid w:val="009A4028"/>
    <w:rsid w:val="009A42C5"/>
    <w:rsid w:val="009A461B"/>
    <w:rsid w:val="009A4869"/>
    <w:rsid w:val="009A5727"/>
    <w:rsid w:val="009A6A6B"/>
    <w:rsid w:val="009A7BD5"/>
    <w:rsid w:val="009B0014"/>
    <w:rsid w:val="009B0E7F"/>
    <w:rsid w:val="009B1EF9"/>
    <w:rsid w:val="009B1FDC"/>
    <w:rsid w:val="009B26AC"/>
    <w:rsid w:val="009B27E7"/>
    <w:rsid w:val="009B2FF1"/>
    <w:rsid w:val="009B3270"/>
    <w:rsid w:val="009B37E2"/>
    <w:rsid w:val="009B4121"/>
    <w:rsid w:val="009B4519"/>
    <w:rsid w:val="009B4DB1"/>
    <w:rsid w:val="009B506B"/>
    <w:rsid w:val="009B57EF"/>
    <w:rsid w:val="009B5839"/>
    <w:rsid w:val="009B5B85"/>
    <w:rsid w:val="009B6CF1"/>
    <w:rsid w:val="009B7204"/>
    <w:rsid w:val="009B7C5C"/>
    <w:rsid w:val="009C0074"/>
    <w:rsid w:val="009C0089"/>
    <w:rsid w:val="009C01AF"/>
    <w:rsid w:val="009C0564"/>
    <w:rsid w:val="009C06E2"/>
    <w:rsid w:val="009C13BB"/>
    <w:rsid w:val="009C1530"/>
    <w:rsid w:val="009C2055"/>
    <w:rsid w:val="009C2685"/>
    <w:rsid w:val="009C2D19"/>
    <w:rsid w:val="009C357D"/>
    <w:rsid w:val="009C39BC"/>
    <w:rsid w:val="009C4BC2"/>
    <w:rsid w:val="009C4D22"/>
    <w:rsid w:val="009C5216"/>
    <w:rsid w:val="009C5915"/>
    <w:rsid w:val="009C5CFD"/>
    <w:rsid w:val="009C651E"/>
    <w:rsid w:val="009C66CE"/>
    <w:rsid w:val="009C6A50"/>
    <w:rsid w:val="009C7320"/>
    <w:rsid w:val="009C75BE"/>
    <w:rsid w:val="009C7654"/>
    <w:rsid w:val="009C7AB3"/>
    <w:rsid w:val="009D049E"/>
    <w:rsid w:val="009D0729"/>
    <w:rsid w:val="009D0768"/>
    <w:rsid w:val="009D0B68"/>
    <w:rsid w:val="009D0EC5"/>
    <w:rsid w:val="009D0F66"/>
    <w:rsid w:val="009D199D"/>
    <w:rsid w:val="009D1A06"/>
    <w:rsid w:val="009D1BA4"/>
    <w:rsid w:val="009D1EF0"/>
    <w:rsid w:val="009D22E4"/>
    <w:rsid w:val="009D22F7"/>
    <w:rsid w:val="009D2AE3"/>
    <w:rsid w:val="009D319C"/>
    <w:rsid w:val="009D35A8"/>
    <w:rsid w:val="009D3640"/>
    <w:rsid w:val="009D36B7"/>
    <w:rsid w:val="009D396F"/>
    <w:rsid w:val="009D4D9B"/>
    <w:rsid w:val="009D578D"/>
    <w:rsid w:val="009D5BAB"/>
    <w:rsid w:val="009D68E2"/>
    <w:rsid w:val="009D6A0A"/>
    <w:rsid w:val="009D6CEB"/>
    <w:rsid w:val="009D765C"/>
    <w:rsid w:val="009D7B71"/>
    <w:rsid w:val="009E058F"/>
    <w:rsid w:val="009E07EE"/>
    <w:rsid w:val="009E0A9E"/>
    <w:rsid w:val="009E0E38"/>
    <w:rsid w:val="009E119C"/>
    <w:rsid w:val="009E12A5"/>
    <w:rsid w:val="009E169A"/>
    <w:rsid w:val="009E1914"/>
    <w:rsid w:val="009E19A2"/>
    <w:rsid w:val="009E257C"/>
    <w:rsid w:val="009E3AFD"/>
    <w:rsid w:val="009E3CDD"/>
    <w:rsid w:val="009E3F52"/>
    <w:rsid w:val="009E3FBB"/>
    <w:rsid w:val="009E4553"/>
    <w:rsid w:val="009E46CA"/>
    <w:rsid w:val="009E4B16"/>
    <w:rsid w:val="009E5330"/>
    <w:rsid w:val="009E5C60"/>
    <w:rsid w:val="009E6102"/>
    <w:rsid w:val="009E635A"/>
    <w:rsid w:val="009E64DB"/>
    <w:rsid w:val="009E670D"/>
    <w:rsid w:val="009E6794"/>
    <w:rsid w:val="009E6A42"/>
    <w:rsid w:val="009E6B04"/>
    <w:rsid w:val="009E6F17"/>
    <w:rsid w:val="009E7189"/>
    <w:rsid w:val="009E7DBF"/>
    <w:rsid w:val="009E7E46"/>
    <w:rsid w:val="009E7F0F"/>
    <w:rsid w:val="009E7FC1"/>
    <w:rsid w:val="009F01E1"/>
    <w:rsid w:val="009F04B7"/>
    <w:rsid w:val="009F0AB2"/>
    <w:rsid w:val="009F0B4D"/>
    <w:rsid w:val="009F0DD1"/>
    <w:rsid w:val="009F1096"/>
    <w:rsid w:val="009F150E"/>
    <w:rsid w:val="009F27AD"/>
    <w:rsid w:val="009F382F"/>
    <w:rsid w:val="009F3FB5"/>
    <w:rsid w:val="009F454D"/>
    <w:rsid w:val="009F466C"/>
    <w:rsid w:val="009F487C"/>
    <w:rsid w:val="009F4BBD"/>
    <w:rsid w:val="009F521F"/>
    <w:rsid w:val="009F553C"/>
    <w:rsid w:val="009F59F8"/>
    <w:rsid w:val="009F69E1"/>
    <w:rsid w:val="009F6F24"/>
    <w:rsid w:val="009F6F9F"/>
    <w:rsid w:val="00A00412"/>
    <w:rsid w:val="00A005B0"/>
    <w:rsid w:val="00A00A80"/>
    <w:rsid w:val="00A00DAD"/>
    <w:rsid w:val="00A01521"/>
    <w:rsid w:val="00A01F17"/>
    <w:rsid w:val="00A022A5"/>
    <w:rsid w:val="00A0289D"/>
    <w:rsid w:val="00A02BE3"/>
    <w:rsid w:val="00A03A22"/>
    <w:rsid w:val="00A04448"/>
    <w:rsid w:val="00A04501"/>
    <w:rsid w:val="00A04634"/>
    <w:rsid w:val="00A05809"/>
    <w:rsid w:val="00A06119"/>
    <w:rsid w:val="00A063D9"/>
    <w:rsid w:val="00A0647B"/>
    <w:rsid w:val="00A066AE"/>
    <w:rsid w:val="00A066CE"/>
    <w:rsid w:val="00A06E4E"/>
    <w:rsid w:val="00A0757E"/>
    <w:rsid w:val="00A07A48"/>
    <w:rsid w:val="00A108EE"/>
    <w:rsid w:val="00A10BB8"/>
    <w:rsid w:val="00A10C0A"/>
    <w:rsid w:val="00A10DDD"/>
    <w:rsid w:val="00A111C2"/>
    <w:rsid w:val="00A116A9"/>
    <w:rsid w:val="00A11FE5"/>
    <w:rsid w:val="00A1200D"/>
    <w:rsid w:val="00A12982"/>
    <w:rsid w:val="00A12A7E"/>
    <w:rsid w:val="00A137E4"/>
    <w:rsid w:val="00A14269"/>
    <w:rsid w:val="00A146D1"/>
    <w:rsid w:val="00A14813"/>
    <w:rsid w:val="00A14C20"/>
    <w:rsid w:val="00A1566A"/>
    <w:rsid w:val="00A165BF"/>
    <w:rsid w:val="00A167E3"/>
    <w:rsid w:val="00A16DA4"/>
    <w:rsid w:val="00A172E8"/>
    <w:rsid w:val="00A1796E"/>
    <w:rsid w:val="00A179FF"/>
    <w:rsid w:val="00A20BC3"/>
    <w:rsid w:val="00A21055"/>
    <w:rsid w:val="00A21132"/>
    <w:rsid w:val="00A21A36"/>
    <w:rsid w:val="00A21AD3"/>
    <w:rsid w:val="00A21F89"/>
    <w:rsid w:val="00A21FF9"/>
    <w:rsid w:val="00A228E8"/>
    <w:rsid w:val="00A22B8E"/>
    <w:rsid w:val="00A22DC6"/>
    <w:rsid w:val="00A246B2"/>
    <w:rsid w:val="00A2479F"/>
    <w:rsid w:val="00A24F20"/>
    <w:rsid w:val="00A25294"/>
    <w:rsid w:val="00A254EE"/>
    <w:rsid w:val="00A25BE7"/>
    <w:rsid w:val="00A25FD8"/>
    <w:rsid w:val="00A26BF0"/>
    <w:rsid w:val="00A27008"/>
    <w:rsid w:val="00A27084"/>
    <w:rsid w:val="00A27CDF"/>
    <w:rsid w:val="00A307D0"/>
    <w:rsid w:val="00A309C6"/>
    <w:rsid w:val="00A30D13"/>
    <w:rsid w:val="00A314F9"/>
    <w:rsid w:val="00A31801"/>
    <w:rsid w:val="00A319D0"/>
    <w:rsid w:val="00A31D6A"/>
    <w:rsid w:val="00A32316"/>
    <w:rsid w:val="00A32B52"/>
    <w:rsid w:val="00A33172"/>
    <w:rsid w:val="00A33900"/>
    <w:rsid w:val="00A3432B"/>
    <w:rsid w:val="00A345CF"/>
    <w:rsid w:val="00A345FC"/>
    <w:rsid w:val="00A346BA"/>
    <w:rsid w:val="00A34C67"/>
    <w:rsid w:val="00A34D62"/>
    <w:rsid w:val="00A3611D"/>
    <w:rsid w:val="00A36339"/>
    <w:rsid w:val="00A36591"/>
    <w:rsid w:val="00A366E4"/>
    <w:rsid w:val="00A3675E"/>
    <w:rsid w:val="00A3715E"/>
    <w:rsid w:val="00A37608"/>
    <w:rsid w:val="00A40336"/>
    <w:rsid w:val="00A41C8A"/>
    <w:rsid w:val="00A42955"/>
    <w:rsid w:val="00A43708"/>
    <w:rsid w:val="00A4376F"/>
    <w:rsid w:val="00A438E2"/>
    <w:rsid w:val="00A444E0"/>
    <w:rsid w:val="00A445E5"/>
    <w:rsid w:val="00A44FF6"/>
    <w:rsid w:val="00A4549F"/>
    <w:rsid w:val="00A45B9B"/>
    <w:rsid w:val="00A45E1E"/>
    <w:rsid w:val="00A462FE"/>
    <w:rsid w:val="00A469A1"/>
    <w:rsid w:val="00A4736C"/>
    <w:rsid w:val="00A501C9"/>
    <w:rsid w:val="00A50506"/>
    <w:rsid w:val="00A514D8"/>
    <w:rsid w:val="00A51AED"/>
    <w:rsid w:val="00A52175"/>
    <w:rsid w:val="00A52F7E"/>
    <w:rsid w:val="00A53AEF"/>
    <w:rsid w:val="00A53F55"/>
    <w:rsid w:val="00A5400B"/>
    <w:rsid w:val="00A5417B"/>
    <w:rsid w:val="00A54599"/>
    <w:rsid w:val="00A54B82"/>
    <w:rsid w:val="00A55119"/>
    <w:rsid w:val="00A5536E"/>
    <w:rsid w:val="00A569D4"/>
    <w:rsid w:val="00A57B4E"/>
    <w:rsid w:val="00A57C31"/>
    <w:rsid w:val="00A57DB9"/>
    <w:rsid w:val="00A57F1A"/>
    <w:rsid w:val="00A60163"/>
    <w:rsid w:val="00A6038D"/>
    <w:rsid w:val="00A60CF0"/>
    <w:rsid w:val="00A60DD6"/>
    <w:rsid w:val="00A61312"/>
    <w:rsid w:val="00A61429"/>
    <w:rsid w:val="00A614AD"/>
    <w:rsid w:val="00A61514"/>
    <w:rsid w:val="00A61645"/>
    <w:rsid w:val="00A61CD2"/>
    <w:rsid w:val="00A62080"/>
    <w:rsid w:val="00A630A2"/>
    <w:rsid w:val="00A632B8"/>
    <w:rsid w:val="00A63BF3"/>
    <w:rsid w:val="00A64942"/>
    <w:rsid w:val="00A65897"/>
    <w:rsid w:val="00A65911"/>
    <w:rsid w:val="00A6643C"/>
    <w:rsid w:val="00A66CE9"/>
    <w:rsid w:val="00A66E17"/>
    <w:rsid w:val="00A67055"/>
    <w:rsid w:val="00A67490"/>
    <w:rsid w:val="00A67544"/>
    <w:rsid w:val="00A67CA5"/>
    <w:rsid w:val="00A70311"/>
    <w:rsid w:val="00A7075B"/>
    <w:rsid w:val="00A70E60"/>
    <w:rsid w:val="00A71CE6"/>
    <w:rsid w:val="00A71D23"/>
    <w:rsid w:val="00A72B7B"/>
    <w:rsid w:val="00A7323E"/>
    <w:rsid w:val="00A7333A"/>
    <w:rsid w:val="00A73D0D"/>
    <w:rsid w:val="00A74A92"/>
    <w:rsid w:val="00A757A0"/>
    <w:rsid w:val="00A75C6A"/>
    <w:rsid w:val="00A75CC1"/>
    <w:rsid w:val="00A75E88"/>
    <w:rsid w:val="00A75EA3"/>
    <w:rsid w:val="00A76670"/>
    <w:rsid w:val="00A7715E"/>
    <w:rsid w:val="00A7788B"/>
    <w:rsid w:val="00A8056E"/>
    <w:rsid w:val="00A808F3"/>
    <w:rsid w:val="00A80B29"/>
    <w:rsid w:val="00A82734"/>
    <w:rsid w:val="00A82BB5"/>
    <w:rsid w:val="00A82D58"/>
    <w:rsid w:val="00A832E5"/>
    <w:rsid w:val="00A8351F"/>
    <w:rsid w:val="00A8393B"/>
    <w:rsid w:val="00A8399D"/>
    <w:rsid w:val="00A83E3D"/>
    <w:rsid w:val="00A8443A"/>
    <w:rsid w:val="00A846E3"/>
    <w:rsid w:val="00A8479C"/>
    <w:rsid w:val="00A8483D"/>
    <w:rsid w:val="00A8490C"/>
    <w:rsid w:val="00A849BB"/>
    <w:rsid w:val="00A8557B"/>
    <w:rsid w:val="00A85A05"/>
    <w:rsid w:val="00A860CF"/>
    <w:rsid w:val="00A860DF"/>
    <w:rsid w:val="00A86D63"/>
    <w:rsid w:val="00A87797"/>
    <w:rsid w:val="00A87CF8"/>
    <w:rsid w:val="00A90848"/>
    <w:rsid w:val="00A90946"/>
    <w:rsid w:val="00A90E72"/>
    <w:rsid w:val="00A91A20"/>
    <w:rsid w:val="00A91A38"/>
    <w:rsid w:val="00A922A2"/>
    <w:rsid w:val="00A92D88"/>
    <w:rsid w:val="00A9327B"/>
    <w:rsid w:val="00A93B69"/>
    <w:rsid w:val="00A95A20"/>
    <w:rsid w:val="00A95BB8"/>
    <w:rsid w:val="00A963C7"/>
    <w:rsid w:val="00A972BA"/>
    <w:rsid w:val="00A979C6"/>
    <w:rsid w:val="00AA1626"/>
    <w:rsid w:val="00AA1C25"/>
    <w:rsid w:val="00AA32D8"/>
    <w:rsid w:val="00AA3BBA"/>
    <w:rsid w:val="00AA3DB7"/>
    <w:rsid w:val="00AA3F5D"/>
    <w:rsid w:val="00AA4271"/>
    <w:rsid w:val="00AA44A2"/>
    <w:rsid w:val="00AA499C"/>
    <w:rsid w:val="00AA4CF4"/>
    <w:rsid w:val="00AA51F5"/>
    <w:rsid w:val="00AA52F9"/>
    <w:rsid w:val="00AA5A33"/>
    <w:rsid w:val="00AA5E3B"/>
    <w:rsid w:val="00AA68B4"/>
    <w:rsid w:val="00AA752F"/>
    <w:rsid w:val="00AB0543"/>
    <w:rsid w:val="00AB0AC9"/>
    <w:rsid w:val="00AB163C"/>
    <w:rsid w:val="00AB185A"/>
    <w:rsid w:val="00AB1912"/>
    <w:rsid w:val="00AB1BA7"/>
    <w:rsid w:val="00AB1C27"/>
    <w:rsid w:val="00AB1E04"/>
    <w:rsid w:val="00AB275D"/>
    <w:rsid w:val="00AB28F9"/>
    <w:rsid w:val="00AB29CF"/>
    <w:rsid w:val="00AB3113"/>
    <w:rsid w:val="00AB348A"/>
    <w:rsid w:val="00AB3F38"/>
    <w:rsid w:val="00AB43EC"/>
    <w:rsid w:val="00AB49A5"/>
    <w:rsid w:val="00AB4BF4"/>
    <w:rsid w:val="00AB5ADF"/>
    <w:rsid w:val="00AB5E57"/>
    <w:rsid w:val="00AB65EF"/>
    <w:rsid w:val="00AB6BAE"/>
    <w:rsid w:val="00AB725F"/>
    <w:rsid w:val="00AC041E"/>
    <w:rsid w:val="00AC0705"/>
    <w:rsid w:val="00AC109B"/>
    <w:rsid w:val="00AC26AF"/>
    <w:rsid w:val="00AC2B9E"/>
    <w:rsid w:val="00AC2F78"/>
    <w:rsid w:val="00AC3247"/>
    <w:rsid w:val="00AC5C18"/>
    <w:rsid w:val="00AC61C6"/>
    <w:rsid w:val="00AC67C8"/>
    <w:rsid w:val="00AC6BFE"/>
    <w:rsid w:val="00AC74DA"/>
    <w:rsid w:val="00AC7A2B"/>
    <w:rsid w:val="00AC7B67"/>
    <w:rsid w:val="00AC7B70"/>
    <w:rsid w:val="00AC7C25"/>
    <w:rsid w:val="00AD0531"/>
    <w:rsid w:val="00AD07A1"/>
    <w:rsid w:val="00AD0A51"/>
    <w:rsid w:val="00AD0B37"/>
    <w:rsid w:val="00AD0BF7"/>
    <w:rsid w:val="00AD10E1"/>
    <w:rsid w:val="00AD11F7"/>
    <w:rsid w:val="00AD1206"/>
    <w:rsid w:val="00AD13E8"/>
    <w:rsid w:val="00AD1601"/>
    <w:rsid w:val="00AD1763"/>
    <w:rsid w:val="00AD1DB7"/>
    <w:rsid w:val="00AD1DD6"/>
    <w:rsid w:val="00AD2313"/>
    <w:rsid w:val="00AD2852"/>
    <w:rsid w:val="00AD3539"/>
    <w:rsid w:val="00AD3976"/>
    <w:rsid w:val="00AD3FA2"/>
    <w:rsid w:val="00AD4D2A"/>
    <w:rsid w:val="00AD542F"/>
    <w:rsid w:val="00AD54CE"/>
    <w:rsid w:val="00AD617F"/>
    <w:rsid w:val="00AD6D82"/>
    <w:rsid w:val="00AD7129"/>
    <w:rsid w:val="00AD7305"/>
    <w:rsid w:val="00AD7E64"/>
    <w:rsid w:val="00AE0C56"/>
    <w:rsid w:val="00AE1486"/>
    <w:rsid w:val="00AE149E"/>
    <w:rsid w:val="00AE17D3"/>
    <w:rsid w:val="00AE1FFA"/>
    <w:rsid w:val="00AE22F2"/>
    <w:rsid w:val="00AE2315"/>
    <w:rsid w:val="00AE29F4"/>
    <w:rsid w:val="00AE29FC"/>
    <w:rsid w:val="00AE2E01"/>
    <w:rsid w:val="00AE2F3F"/>
    <w:rsid w:val="00AE345F"/>
    <w:rsid w:val="00AE380F"/>
    <w:rsid w:val="00AE3A4E"/>
    <w:rsid w:val="00AE3B4E"/>
    <w:rsid w:val="00AE4550"/>
    <w:rsid w:val="00AE4A97"/>
    <w:rsid w:val="00AE4AC9"/>
    <w:rsid w:val="00AE4B41"/>
    <w:rsid w:val="00AE561F"/>
    <w:rsid w:val="00AE59EC"/>
    <w:rsid w:val="00AE5B63"/>
    <w:rsid w:val="00AE628B"/>
    <w:rsid w:val="00AE67B3"/>
    <w:rsid w:val="00AE6967"/>
    <w:rsid w:val="00AE752C"/>
    <w:rsid w:val="00AE7864"/>
    <w:rsid w:val="00AE7949"/>
    <w:rsid w:val="00AE7B82"/>
    <w:rsid w:val="00AF0102"/>
    <w:rsid w:val="00AF0F34"/>
    <w:rsid w:val="00AF140F"/>
    <w:rsid w:val="00AF187D"/>
    <w:rsid w:val="00AF1BD7"/>
    <w:rsid w:val="00AF1DBC"/>
    <w:rsid w:val="00AF2468"/>
    <w:rsid w:val="00AF25D5"/>
    <w:rsid w:val="00AF25E7"/>
    <w:rsid w:val="00AF3909"/>
    <w:rsid w:val="00AF3DBB"/>
    <w:rsid w:val="00AF3FD6"/>
    <w:rsid w:val="00AF453F"/>
    <w:rsid w:val="00AF5194"/>
    <w:rsid w:val="00AF53EF"/>
    <w:rsid w:val="00AF6177"/>
    <w:rsid w:val="00AF6688"/>
    <w:rsid w:val="00AF66FF"/>
    <w:rsid w:val="00AF7182"/>
    <w:rsid w:val="00AF73C3"/>
    <w:rsid w:val="00AF74B6"/>
    <w:rsid w:val="00AF795C"/>
    <w:rsid w:val="00B00752"/>
    <w:rsid w:val="00B00C89"/>
    <w:rsid w:val="00B00E34"/>
    <w:rsid w:val="00B026C1"/>
    <w:rsid w:val="00B02B9C"/>
    <w:rsid w:val="00B0353B"/>
    <w:rsid w:val="00B040B2"/>
    <w:rsid w:val="00B05218"/>
    <w:rsid w:val="00B06E6F"/>
    <w:rsid w:val="00B06F42"/>
    <w:rsid w:val="00B078DA"/>
    <w:rsid w:val="00B07AD7"/>
    <w:rsid w:val="00B101AE"/>
    <w:rsid w:val="00B10558"/>
    <w:rsid w:val="00B108E7"/>
    <w:rsid w:val="00B11A7D"/>
    <w:rsid w:val="00B12440"/>
    <w:rsid w:val="00B12AC1"/>
    <w:rsid w:val="00B135D0"/>
    <w:rsid w:val="00B13928"/>
    <w:rsid w:val="00B14A6B"/>
    <w:rsid w:val="00B156A9"/>
    <w:rsid w:val="00B15E7B"/>
    <w:rsid w:val="00B15F83"/>
    <w:rsid w:val="00B15FA8"/>
    <w:rsid w:val="00B160FF"/>
    <w:rsid w:val="00B16322"/>
    <w:rsid w:val="00B1662E"/>
    <w:rsid w:val="00B16A6F"/>
    <w:rsid w:val="00B16F2C"/>
    <w:rsid w:val="00B17598"/>
    <w:rsid w:val="00B203FA"/>
    <w:rsid w:val="00B205D6"/>
    <w:rsid w:val="00B22702"/>
    <w:rsid w:val="00B22C0D"/>
    <w:rsid w:val="00B2325C"/>
    <w:rsid w:val="00B23A98"/>
    <w:rsid w:val="00B23AF4"/>
    <w:rsid w:val="00B23C15"/>
    <w:rsid w:val="00B25762"/>
    <w:rsid w:val="00B25B40"/>
    <w:rsid w:val="00B25FDE"/>
    <w:rsid w:val="00B26AB0"/>
    <w:rsid w:val="00B26AD2"/>
    <w:rsid w:val="00B26CA2"/>
    <w:rsid w:val="00B30795"/>
    <w:rsid w:val="00B30B4E"/>
    <w:rsid w:val="00B30F49"/>
    <w:rsid w:val="00B31246"/>
    <w:rsid w:val="00B326FF"/>
    <w:rsid w:val="00B32DDA"/>
    <w:rsid w:val="00B32F4F"/>
    <w:rsid w:val="00B33833"/>
    <w:rsid w:val="00B340AA"/>
    <w:rsid w:val="00B34117"/>
    <w:rsid w:val="00B34354"/>
    <w:rsid w:val="00B346B1"/>
    <w:rsid w:val="00B34A9F"/>
    <w:rsid w:val="00B34B80"/>
    <w:rsid w:val="00B3549B"/>
    <w:rsid w:val="00B35987"/>
    <w:rsid w:val="00B35CDA"/>
    <w:rsid w:val="00B364D5"/>
    <w:rsid w:val="00B36920"/>
    <w:rsid w:val="00B3729C"/>
    <w:rsid w:val="00B37D97"/>
    <w:rsid w:val="00B40719"/>
    <w:rsid w:val="00B411BD"/>
    <w:rsid w:val="00B41559"/>
    <w:rsid w:val="00B417AD"/>
    <w:rsid w:val="00B418E8"/>
    <w:rsid w:val="00B4226E"/>
    <w:rsid w:val="00B42285"/>
    <w:rsid w:val="00B4274B"/>
    <w:rsid w:val="00B42FAD"/>
    <w:rsid w:val="00B434C9"/>
    <w:rsid w:val="00B435B1"/>
    <w:rsid w:val="00B4367F"/>
    <w:rsid w:val="00B43783"/>
    <w:rsid w:val="00B438BA"/>
    <w:rsid w:val="00B445EB"/>
    <w:rsid w:val="00B44F99"/>
    <w:rsid w:val="00B45876"/>
    <w:rsid w:val="00B46E3F"/>
    <w:rsid w:val="00B4719E"/>
    <w:rsid w:val="00B47EA7"/>
    <w:rsid w:val="00B47F7B"/>
    <w:rsid w:val="00B5115B"/>
    <w:rsid w:val="00B51542"/>
    <w:rsid w:val="00B51676"/>
    <w:rsid w:val="00B51D1D"/>
    <w:rsid w:val="00B526F6"/>
    <w:rsid w:val="00B52EB6"/>
    <w:rsid w:val="00B5310E"/>
    <w:rsid w:val="00B537A9"/>
    <w:rsid w:val="00B54A3E"/>
    <w:rsid w:val="00B54ACC"/>
    <w:rsid w:val="00B54DCB"/>
    <w:rsid w:val="00B55AC2"/>
    <w:rsid w:val="00B55D59"/>
    <w:rsid w:val="00B560C9"/>
    <w:rsid w:val="00B561B5"/>
    <w:rsid w:val="00B56533"/>
    <w:rsid w:val="00B56CFC"/>
    <w:rsid w:val="00B57315"/>
    <w:rsid w:val="00B57777"/>
    <w:rsid w:val="00B57A17"/>
    <w:rsid w:val="00B6047F"/>
    <w:rsid w:val="00B6058F"/>
    <w:rsid w:val="00B61169"/>
    <w:rsid w:val="00B61BE2"/>
    <w:rsid w:val="00B61D21"/>
    <w:rsid w:val="00B61D7C"/>
    <w:rsid w:val="00B6266F"/>
    <w:rsid w:val="00B62E0B"/>
    <w:rsid w:val="00B63B6A"/>
    <w:rsid w:val="00B63C32"/>
    <w:rsid w:val="00B63FE6"/>
    <w:rsid w:val="00B64188"/>
    <w:rsid w:val="00B64434"/>
    <w:rsid w:val="00B65182"/>
    <w:rsid w:val="00B67139"/>
    <w:rsid w:val="00B67462"/>
    <w:rsid w:val="00B678FF"/>
    <w:rsid w:val="00B67A2C"/>
    <w:rsid w:val="00B70562"/>
    <w:rsid w:val="00B711CE"/>
    <w:rsid w:val="00B71D44"/>
    <w:rsid w:val="00B71DC8"/>
    <w:rsid w:val="00B7249E"/>
    <w:rsid w:val="00B72543"/>
    <w:rsid w:val="00B73A50"/>
    <w:rsid w:val="00B73AE4"/>
    <w:rsid w:val="00B74115"/>
    <w:rsid w:val="00B7436D"/>
    <w:rsid w:val="00B746C6"/>
    <w:rsid w:val="00B746DE"/>
    <w:rsid w:val="00B757A1"/>
    <w:rsid w:val="00B75D2C"/>
    <w:rsid w:val="00B7604C"/>
    <w:rsid w:val="00B7652C"/>
    <w:rsid w:val="00B766BF"/>
    <w:rsid w:val="00B76FA6"/>
    <w:rsid w:val="00B77054"/>
    <w:rsid w:val="00B77659"/>
    <w:rsid w:val="00B779A4"/>
    <w:rsid w:val="00B77D19"/>
    <w:rsid w:val="00B805FF"/>
    <w:rsid w:val="00B8062D"/>
    <w:rsid w:val="00B80910"/>
    <w:rsid w:val="00B818F4"/>
    <w:rsid w:val="00B8199A"/>
    <w:rsid w:val="00B81BC9"/>
    <w:rsid w:val="00B81CF2"/>
    <w:rsid w:val="00B82090"/>
    <w:rsid w:val="00B8222F"/>
    <w:rsid w:val="00B82251"/>
    <w:rsid w:val="00B82615"/>
    <w:rsid w:val="00B82D00"/>
    <w:rsid w:val="00B83444"/>
    <w:rsid w:val="00B836ED"/>
    <w:rsid w:val="00B83D52"/>
    <w:rsid w:val="00B842EA"/>
    <w:rsid w:val="00B853BE"/>
    <w:rsid w:val="00B85F21"/>
    <w:rsid w:val="00B8617A"/>
    <w:rsid w:val="00B86476"/>
    <w:rsid w:val="00B86800"/>
    <w:rsid w:val="00B86A3D"/>
    <w:rsid w:val="00B87519"/>
    <w:rsid w:val="00B875C7"/>
    <w:rsid w:val="00B87C59"/>
    <w:rsid w:val="00B90D10"/>
    <w:rsid w:val="00B90FE5"/>
    <w:rsid w:val="00B919AD"/>
    <w:rsid w:val="00B91A2B"/>
    <w:rsid w:val="00B91B22"/>
    <w:rsid w:val="00B93204"/>
    <w:rsid w:val="00B93C6B"/>
    <w:rsid w:val="00B94250"/>
    <w:rsid w:val="00B9435D"/>
    <w:rsid w:val="00B94601"/>
    <w:rsid w:val="00B94E17"/>
    <w:rsid w:val="00B954FD"/>
    <w:rsid w:val="00B957FE"/>
    <w:rsid w:val="00B95F02"/>
    <w:rsid w:val="00B96BEF"/>
    <w:rsid w:val="00B96FC0"/>
    <w:rsid w:val="00B9715C"/>
    <w:rsid w:val="00B97260"/>
    <w:rsid w:val="00B97A69"/>
    <w:rsid w:val="00B97B35"/>
    <w:rsid w:val="00B97E47"/>
    <w:rsid w:val="00BA0632"/>
    <w:rsid w:val="00BA0AAA"/>
    <w:rsid w:val="00BA0DFB"/>
    <w:rsid w:val="00BA1050"/>
    <w:rsid w:val="00BA1265"/>
    <w:rsid w:val="00BA1E3B"/>
    <w:rsid w:val="00BA270F"/>
    <w:rsid w:val="00BA29B9"/>
    <w:rsid w:val="00BA2AA3"/>
    <w:rsid w:val="00BA2FEF"/>
    <w:rsid w:val="00BA31F9"/>
    <w:rsid w:val="00BA3364"/>
    <w:rsid w:val="00BA365C"/>
    <w:rsid w:val="00BA3D27"/>
    <w:rsid w:val="00BA4582"/>
    <w:rsid w:val="00BA5A9F"/>
    <w:rsid w:val="00BA64A2"/>
    <w:rsid w:val="00BB059A"/>
    <w:rsid w:val="00BB09D8"/>
    <w:rsid w:val="00BB0A4A"/>
    <w:rsid w:val="00BB0ACB"/>
    <w:rsid w:val="00BB1268"/>
    <w:rsid w:val="00BB1548"/>
    <w:rsid w:val="00BB1CE7"/>
    <w:rsid w:val="00BB2005"/>
    <w:rsid w:val="00BB2348"/>
    <w:rsid w:val="00BB2695"/>
    <w:rsid w:val="00BB2D44"/>
    <w:rsid w:val="00BB2F54"/>
    <w:rsid w:val="00BB2FD3"/>
    <w:rsid w:val="00BB2FDF"/>
    <w:rsid w:val="00BB2FFF"/>
    <w:rsid w:val="00BB365E"/>
    <w:rsid w:val="00BB3708"/>
    <w:rsid w:val="00BB4151"/>
    <w:rsid w:val="00BB5068"/>
    <w:rsid w:val="00BB51E1"/>
    <w:rsid w:val="00BB5C80"/>
    <w:rsid w:val="00BB5FB6"/>
    <w:rsid w:val="00BB5FCB"/>
    <w:rsid w:val="00BB604B"/>
    <w:rsid w:val="00BB6CB1"/>
    <w:rsid w:val="00BB72BC"/>
    <w:rsid w:val="00BB7629"/>
    <w:rsid w:val="00BC00EC"/>
    <w:rsid w:val="00BC08C5"/>
    <w:rsid w:val="00BC0FE6"/>
    <w:rsid w:val="00BC12FB"/>
    <w:rsid w:val="00BC136E"/>
    <w:rsid w:val="00BC17A5"/>
    <w:rsid w:val="00BC1C3C"/>
    <w:rsid w:val="00BC264F"/>
    <w:rsid w:val="00BC29D1"/>
    <w:rsid w:val="00BC307F"/>
    <w:rsid w:val="00BC3159"/>
    <w:rsid w:val="00BC3257"/>
    <w:rsid w:val="00BC33E0"/>
    <w:rsid w:val="00BC39DB"/>
    <w:rsid w:val="00BC3A32"/>
    <w:rsid w:val="00BC3B07"/>
    <w:rsid w:val="00BC3ECA"/>
    <w:rsid w:val="00BC46EF"/>
    <w:rsid w:val="00BC533C"/>
    <w:rsid w:val="00BC5ED1"/>
    <w:rsid w:val="00BC6454"/>
    <w:rsid w:val="00BC66DC"/>
    <w:rsid w:val="00BC6FD6"/>
    <w:rsid w:val="00BD008E"/>
    <w:rsid w:val="00BD0106"/>
    <w:rsid w:val="00BD010C"/>
    <w:rsid w:val="00BD02AA"/>
    <w:rsid w:val="00BD07D5"/>
    <w:rsid w:val="00BD17DB"/>
    <w:rsid w:val="00BD2524"/>
    <w:rsid w:val="00BD2B13"/>
    <w:rsid w:val="00BD2DE8"/>
    <w:rsid w:val="00BD2F3B"/>
    <w:rsid w:val="00BD3372"/>
    <w:rsid w:val="00BD3737"/>
    <w:rsid w:val="00BD4AEA"/>
    <w:rsid w:val="00BD4D75"/>
    <w:rsid w:val="00BD50AA"/>
    <w:rsid w:val="00BD5135"/>
    <w:rsid w:val="00BD542B"/>
    <w:rsid w:val="00BD572C"/>
    <w:rsid w:val="00BD5E6F"/>
    <w:rsid w:val="00BD60BA"/>
    <w:rsid w:val="00BD6E7F"/>
    <w:rsid w:val="00BD7054"/>
    <w:rsid w:val="00BD7291"/>
    <w:rsid w:val="00BD7B1C"/>
    <w:rsid w:val="00BD7EA3"/>
    <w:rsid w:val="00BD7FE2"/>
    <w:rsid w:val="00BE0AD1"/>
    <w:rsid w:val="00BE0B19"/>
    <w:rsid w:val="00BE0DD8"/>
    <w:rsid w:val="00BE188B"/>
    <w:rsid w:val="00BE1B63"/>
    <w:rsid w:val="00BE1D82"/>
    <w:rsid w:val="00BE1EE4"/>
    <w:rsid w:val="00BE1F8B"/>
    <w:rsid w:val="00BE213E"/>
    <w:rsid w:val="00BE242B"/>
    <w:rsid w:val="00BE2B4F"/>
    <w:rsid w:val="00BE2F39"/>
    <w:rsid w:val="00BE332D"/>
    <w:rsid w:val="00BE3CF1"/>
    <w:rsid w:val="00BE4524"/>
    <w:rsid w:val="00BE4B20"/>
    <w:rsid w:val="00BE5FC4"/>
    <w:rsid w:val="00BE637A"/>
    <w:rsid w:val="00BE6DA1"/>
    <w:rsid w:val="00BE7584"/>
    <w:rsid w:val="00BE7C4D"/>
    <w:rsid w:val="00BE7F03"/>
    <w:rsid w:val="00BE7F6A"/>
    <w:rsid w:val="00BF0274"/>
    <w:rsid w:val="00BF07F0"/>
    <w:rsid w:val="00BF08C4"/>
    <w:rsid w:val="00BF0AFF"/>
    <w:rsid w:val="00BF0BAF"/>
    <w:rsid w:val="00BF19CE"/>
    <w:rsid w:val="00BF1A21"/>
    <w:rsid w:val="00BF2B6F"/>
    <w:rsid w:val="00BF351A"/>
    <w:rsid w:val="00BF37AD"/>
    <w:rsid w:val="00BF3914"/>
    <w:rsid w:val="00BF4398"/>
    <w:rsid w:val="00BF49B1"/>
    <w:rsid w:val="00BF5552"/>
    <w:rsid w:val="00BF6919"/>
    <w:rsid w:val="00BF6B5C"/>
    <w:rsid w:val="00BF72E0"/>
    <w:rsid w:val="00BF7331"/>
    <w:rsid w:val="00BF73F2"/>
    <w:rsid w:val="00BF7421"/>
    <w:rsid w:val="00C00AD7"/>
    <w:rsid w:val="00C00E74"/>
    <w:rsid w:val="00C01671"/>
    <w:rsid w:val="00C01AEA"/>
    <w:rsid w:val="00C01F54"/>
    <w:rsid w:val="00C02419"/>
    <w:rsid w:val="00C02766"/>
    <w:rsid w:val="00C028B6"/>
    <w:rsid w:val="00C0297F"/>
    <w:rsid w:val="00C02C05"/>
    <w:rsid w:val="00C03212"/>
    <w:rsid w:val="00C03BF6"/>
    <w:rsid w:val="00C03EE8"/>
    <w:rsid w:val="00C0598D"/>
    <w:rsid w:val="00C05BEC"/>
    <w:rsid w:val="00C05F14"/>
    <w:rsid w:val="00C060C5"/>
    <w:rsid w:val="00C06E7D"/>
    <w:rsid w:val="00C075D8"/>
    <w:rsid w:val="00C07AC2"/>
    <w:rsid w:val="00C10232"/>
    <w:rsid w:val="00C1074E"/>
    <w:rsid w:val="00C1112B"/>
    <w:rsid w:val="00C11A88"/>
    <w:rsid w:val="00C12012"/>
    <w:rsid w:val="00C12874"/>
    <w:rsid w:val="00C12BC1"/>
    <w:rsid w:val="00C13243"/>
    <w:rsid w:val="00C13BDA"/>
    <w:rsid w:val="00C13FFD"/>
    <w:rsid w:val="00C14632"/>
    <w:rsid w:val="00C14FCA"/>
    <w:rsid w:val="00C169FA"/>
    <w:rsid w:val="00C16C30"/>
    <w:rsid w:val="00C2073F"/>
    <w:rsid w:val="00C20A00"/>
    <w:rsid w:val="00C21673"/>
    <w:rsid w:val="00C21C7A"/>
    <w:rsid w:val="00C22ECB"/>
    <w:rsid w:val="00C22EE3"/>
    <w:rsid w:val="00C23130"/>
    <w:rsid w:val="00C247B5"/>
    <w:rsid w:val="00C255A5"/>
    <w:rsid w:val="00C2584B"/>
    <w:rsid w:val="00C25942"/>
    <w:rsid w:val="00C25DD9"/>
    <w:rsid w:val="00C26264"/>
    <w:rsid w:val="00C2663F"/>
    <w:rsid w:val="00C26DB8"/>
    <w:rsid w:val="00C275B1"/>
    <w:rsid w:val="00C27959"/>
    <w:rsid w:val="00C27F14"/>
    <w:rsid w:val="00C30F49"/>
    <w:rsid w:val="00C316D9"/>
    <w:rsid w:val="00C32D3C"/>
    <w:rsid w:val="00C3400F"/>
    <w:rsid w:val="00C341F4"/>
    <w:rsid w:val="00C34B64"/>
    <w:rsid w:val="00C34C36"/>
    <w:rsid w:val="00C352B3"/>
    <w:rsid w:val="00C35D71"/>
    <w:rsid w:val="00C3654C"/>
    <w:rsid w:val="00C36BF5"/>
    <w:rsid w:val="00C36DBC"/>
    <w:rsid w:val="00C376BA"/>
    <w:rsid w:val="00C40072"/>
    <w:rsid w:val="00C40373"/>
    <w:rsid w:val="00C4082D"/>
    <w:rsid w:val="00C40AE6"/>
    <w:rsid w:val="00C411AF"/>
    <w:rsid w:val="00C4121A"/>
    <w:rsid w:val="00C4138D"/>
    <w:rsid w:val="00C41E3A"/>
    <w:rsid w:val="00C42343"/>
    <w:rsid w:val="00C42D93"/>
    <w:rsid w:val="00C42F83"/>
    <w:rsid w:val="00C4304C"/>
    <w:rsid w:val="00C43315"/>
    <w:rsid w:val="00C439D4"/>
    <w:rsid w:val="00C4458C"/>
    <w:rsid w:val="00C44741"/>
    <w:rsid w:val="00C4527F"/>
    <w:rsid w:val="00C452F5"/>
    <w:rsid w:val="00C46555"/>
    <w:rsid w:val="00C46B15"/>
    <w:rsid w:val="00C46F7D"/>
    <w:rsid w:val="00C4719A"/>
    <w:rsid w:val="00C479B5"/>
    <w:rsid w:val="00C50242"/>
    <w:rsid w:val="00C5034D"/>
    <w:rsid w:val="00C5050E"/>
    <w:rsid w:val="00C507F3"/>
    <w:rsid w:val="00C50E99"/>
    <w:rsid w:val="00C51404"/>
    <w:rsid w:val="00C5180A"/>
    <w:rsid w:val="00C5231D"/>
    <w:rsid w:val="00C52744"/>
    <w:rsid w:val="00C52EA2"/>
    <w:rsid w:val="00C53B39"/>
    <w:rsid w:val="00C53B7C"/>
    <w:rsid w:val="00C53EB3"/>
    <w:rsid w:val="00C542D4"/>
    <w:rsid w:val="00C54D71"/>
    <w:rsid w:val="00C55AE7"/>
    <w:rsid w:val="00C560B5"/>
    <w:rsid w:val="00C563F5"/>
    <w:rsid w:val="00C570F7"/>
    <w:rsid w:val="00C57458"/>
    <w:rsid w:val="00C57BB3"/>
    <w:rsid w:val="00C609B6"/>
    <w:rsid w:val="00C61127"/>
    <w:rsid w:val="00C612C4"/>
    <w:rsid w:val="00C6131A"/>
    <w:rsid w:val="00C62372"/>
    <w:rsid w:val="00C62B35"/>
    <w:rsid w:val="00C62CD5"/>
    <w:rsid w:val="00C6305A"/>
    <w:rsid w:val="00C636E6"/>
    <w:rsid w:val="00C63848"/>
    <w:rsid w:val="00C639D6"/>
    <w:rsid w:val="00C63F8E"/>
    <w:rsid w:val="00C647FB"/>
    <w:rsid w:val="00C64EC4"/>
    <w:rsid w:val="00C64F29"/>
    <w:rsid w:val="00C650D8"/>
    <w:rsid w:val="00C654E0"/>
    <w:rsid w:val="00C66657"/>
    <w:rsid w:val="00C669FF"/>
    <w:rsid w:val="00C66A3B"/>
    <w:rsid w:val="00C67EAB"/>
    <w:rsid w:val="00C7039C"/>
    <w:rsid w:val="00C70DFF"/>
    <w:rsid w:val="00C71039"/>
    <w:rsid w:val="00C71226"/>
    <w:rsid w:val="00C715D3"/>
    <w:rsid w:val="00C71AC0"/>
    <w:rsid w:val="00C72967"/>
    <w:rsid w:val="00C72B52"/>
    <w:rsid w:val="00C72C14"/>
    <w:rsid w:val="00C7354D"/>
    <w:rsid w:val="00C74A5F"/>
    <w:rsid w:val="00C75136"/>
    <w:rsid w:val="00C75A6B"/>
    <w:rsid w:val="00C763B6"/>
    <w:rsid w:val="00C7644F"/>
    <w:rsid w:val="00C764B9"/>
    <w:rsid w:val="00C768F6"/>
    <w:rsid w:val="00C778B5"/>
    <w:rsid w:val="00C77A5C"/>
    <w:rsid w:val="00C80073"/>
    <w:rsid w:val="00C80457"/>
    <w:rsid w:val="00C80DEA"/>
    <w:rsid w:val="00C82743"/>
    <w:rsid w:val="00C832DC"/>
    <w:rsid w:val="00C8377F"/>
    <w:rsid w:val="00C83F24"/>
    <w:rsid w:val="00C84058"/>
    <w:rsid w:val="00C84EA8"/>
    <w:rsid w:val="00C8534B"/>
    <w:rsid w:val="00C8646D"/>
    <w:rsid w:val="00C872D6"/>
    <w:rsid w:val="00C903AC"/>
    <w:rsid w:val="00C90D5C"/>
    <w:rsid w:val="00C91423"/>
    <w:rsid w:val="00C915C6"/>
    <w:rsid w:val="00C91AA8"/>
    <w:rsid w:val="00C91D1A"/>
    <w:rsid w:val="00C91DE3"/>
    <w:rsid w:val="00C9265A"/>
    <w:rsid w:val="00C92C7F"/>
    <w:rsid w:val="00C9369D"/>
    <w:rsid w:val="00C944FA"/>
    <w:rsid w:val="00C949A1"/>
    <w:rsid w:val="00C95854"/>
    <w:rsid w:val="00C95A18"/>
    <w:rsid w:val="00C95EFF"/>
    <w:rsid w:val="00C96E6F"/>
    <w:rsid w:val="00C97872"/>
    <w:rsid w:val="00C97EBE"/>
    <w:rsid w:val="00CA0532"/>
    <w:rsid w:val="00CA1260"/>
    <w:rsid w:val="00CA1438"/>
    <w:rsid w:val="00CA2241"/>
    <w:rsid w:val="00CA26B8"/>
    <w:rsid w:val="00CA2F03"/>
    <w:rsid w:val="00CA32CE"/>
    <w:rsid w:val="00CA341C"/>
    <w:rsid w:val="00CA3A3F"/>
    <w:rsid w:val="00CA3CDD"/>
    <w:rsid w:val="00CA403B"/>
    <w:rsid w:val="00CA4296"/>
    <w:rsid w:val="00CA47DD"/>
    <w:rsid w:val="00CA4FB2"/>
    <w:rsid w:val="00CA505A"/>
    <w:rsid w:val="00CA52CD"/>
    <w:rsid w:val="00CA53BA"/>
    <w:rsid w:val="00CA59DD"/>
    <w:rsid w:val="00CA5F67"/>
    <w:rsid w:val="00CA79B7"/>
    <w:rsid w:val="00CB008E"/>
    <w:rsid w:val="00CB01FA"/>
    <w:rsid w:val="00CB028F"/>
    <w:rsid w:val="00CB06AC"/>
    <w:rsid w:val="00CB0737"/>
    <w:rsid w:val="00CB077F"/>
    <w:rsid w:val="00CB097A"/>
    <w:rsid w:val="00CB1112"/>
    <w:rsid w:val="00CB2627"/>
    <w:rsid w:val="00CB26EC"/>
    <w:rsid w:val="00CB2D2A"/>
    <w:rsid w:val="00CB3791"/>
    <w:rsid w:val="00CB5B1E"/>
    <w:rsid w:val="00CB6409"/>
    <w:rsid w:val="00CB6A08"/>
    <w:rsid w:val="00CB6C06"/>
    <w:rsid w:val="00CB6CB4"/>
    <w:rsid w:val="00CB754D"/>
    <w:rsid w:val="00CB787A"/>
    <w:rsid w:val="00CC01F5"/>
    <w:rsid w:val="00CC0AC9"/>
    <w:rsid w:val="00CC0C4A"/>
    <w:rsid w:val="00CC17F0"/>
    <w:rsid w:val="00CC1853"/>
    <w:rsid w:val="00CC1B1E"/>
    <w:rsid w:val="00CC1FAE"/>
    <w:rsid w:val="00CC1FF1"/>
    <w:rsid w:val="00CC28E1"/>
    <w:rsid w:val="00CC3844"/>
    <w:rsid w:val="00CC3A23"/>
    <w:rsid w:val="00CC3A8F"/>
    <w:rsid w:val="00CC3E2F"/>
    <w:rsid w:val="00CC526E"/>
    <w:rsid w:val="00CC6DF2"/>
    <w:rsid w:val="00CC70E3"/>
    <w:rsid w:val="00CC737C"/>
    <w:rsid w:val="00CD0486"/>
    <w:rsid w:val="00CD087D"/>
    <w:rsid w:val="00CD0E18"/>
    <w:rsid w:val="00CD0F0D"/>
    <w:rsid w:val="00CD0F5D"/>
    <w:rsid w:val="00CD151C"/>
    <w:rsid w:val="00CD1C0B"/>
    <w:rsid w:val="00CD239A"/>
    <w:rsid w:val="00CD2BF8"/>
    <w:rsid w:val="00CD2F89"/>
    <w:rsid w:val="00CD3A54"/>
    <w:rsid w:val="00CD3AC2"/>
    <w:rsid w:val="00CD3B1C"/>
    <w:rsid w:val="00CD440C"/>
    <w:rsid w:val="00CD4A65"/>
    <w:rsid w:val="00CD5512"/>
    <w:rsid w:val="00CD58FD"/>
    <w:rsid w:val="00CD6E3D"/>
    <w:rsid w:val="00CD71AB"/>
    <w:rsid w:val="00CD730A"/>
    <w:rsid w:val="00CD74B6"/>
    <w:rsid w:val="00CD74D4"/>
    <w:rsid w:val="00CE0109"/>
    <w:rsid w:val="00CE0BFA"/>
    <w:rsid w:val="00CE141C"/>
    <w:rsid w:val="00CE1458"/>
    <w:rsid w:val="00CE185A"/>
    <w:rsid w:val="00CE18A3"/>
    <w:rsid w:val="00CE1EFE"/>
    <w:rsid w:val="00CE1FC5"/>
    <w:rsid w:val="00CE2B9F"/>
    <w:rsid w:val="00CE3932"/>
    <w:rsid w:val="00CE43B4"/>
    <w:rsid w:val="00CE46E5"/>
    <w:rsid w:val="00CE485A"/>
    <w:rsid w:val="00CE4C12"/>
    <w:rsid w:val="00CE5279"/>
    <w:rsid w:val="00CE5A78"/>
    <w:rsid w:val="00CE5F13"/>
    <w:rsid w:val="00CE6B07"/>
    <w:rsid w:val="00CE6FCE"/>
    <w:rsid w:val="00CE78AE"/>
    <w:rsid w:val="00CE7E62"/>
    <w:rsid w:val="00CF0E6B"/>
    <w:rsid w:val="00CF108A"/>
    <w:rsid w:val="00CF13C0"/>
    <w:rsid w:val="00CF195E"/>
    <w:rsid w:val="00CF19DA"/>
    <w:rsid w:val="00CF1C62"/>
    <w:rsid w:val="00CF1C7F"/>
    <w:rsid w:val="00CF1CC0"/>
    <w:rsid w:val="00CF1FEA"/>
    <w:rsid w:val="00CF24F8"/>
    <w:rsid w:val="00CF2653"/>
    <w:rsid w:val="00CF2970"/>
    <w:rsid w:val="00CF2F83"/>
    <w:rsid w:val="00CF3386"/>
    <w:rsid w:val="00CF3DC6"/>
    <w:rsid w:val="00CF40FB"/>
    <w:rsid w:val="00CF4247"/>
    <w:rsid w:val="00CF43C8"/>
    <w:rsid w:val="00CF5203"/>
    <w:rsid w:val="00CF5263"/>
    <w:rsid w:val="00CF60B5"/>
    <w:rsid w:val="00CF74BD"/>
    <w:rsid w:val="00CF752A"/>
    <w:rsid w:val="00D004FA"/>
    <w:rsid w:val="00D01A50"/>
    <w:rsid w:val="00D01B21"/>
    <w:rsid w:val="00D01E2F"/>
    <w:rsid w:val="00D01FC2"/>
    <w:rsid w:val="00D020C6"/>
    <w:rsid w:val="00D02E98"/>
    <w:rsid w:val="00D03102"/>
    <w:rsid w:val="00D03306"/>
    <w:rsid w:val="00D03727"/>
    <w:rsid w:val="00D0378A"/>
    <w:rsid w:val="00D0468F"/>
    <w:rsid w:val="00D04C88"/>
    <w:rsid w:val="00D05132"/>
    <w:rsid w:val="00D05EA9"/>
    <w:rsid w:val="00D071F8"/>
    <w:rsid w:val="00D07252"/>
    <w:rsid w:val="00D074F4"/>
    <w:rsid w:val="00D077A8"/>
    <w:rsid w:val="00D07A7B"/>
    <w:rsid w:val="00D07CE1"/>
    <w:rsid w:val="00D1026A"/>
    <w:rsid w:val="00D107CF"/>
    <w:rsid w:val="00D10912"/>
    <w:rsid w:val="00D10924"/>
    <w:rsid w:val="00D10A61"/>
    <w:rsid w:val="00D10EAB"/>
    <w:rsid w:val="00D11004"/>
    <w:rsid w:val="00D1117D"/>
    <w:rsid w:val="00D116FA"/>
    <w:rsid w:val="00D11B0B"/>
    <w:rsid w:val="00D11DD7"/>
    <w:rsid w:val="00D11E50"/>
    <w:rsid w:val="00D12293"/>
    <w:rsid w:val="00D122EF"/>
    <w:rsid w:val="00D127DA"/>
    <w:rsid w:val="00D130C1"/>
    <w:rsid w:val="00D13789"/>
    <w:rsid w:val="00D14236"/>
    <w:rsid w:val="00D14553"/>
    <w:rsid w:val="00D1477D"/>
    <w:rsid w:val="00D14DB1"/>
    <w:rsid w:val="00D15F43"/>
    <w:rsid w:val="00D1614A"/>
    <w:rsid w:val="00D16D83"/>
    <w:rsid w:val="00D16E00"/>
    <w:rsid w:val="00D16E87"/>
    <w:rsid w:val="00D175AA"/>
    <w:rsid w:val="00D20B8B"/>
    <w:rsid w:val="00D20E8F"/>
    <w:rsid w:val="00D2162C"/>
    <w:rsid w:val="00D21A3C"/>
    <w:rsid w:val="00D233F1"/>
    <w:rsid w:val="00D2481A"/>
    <w:rsid w:val="00D256F8"/>
    <w:rsid w:val="00D2685C"/>
    <w:rsid w:val="00D26A3B"/>
    <w:rsid w:val="00D27895"/>
    <w:rsid w:val="00D27B03"/>
    <w:rsid w:val="00D302FD"/>
    <w:rsid w:val="00D3038A"/>
    <w:rsid w:val="00D3098D"/>
    <w:rsid w:val="00D30A62"/>
    <w:rsid w:val="00D30B94"/>
    <w:rsid w:val="00D312EC"/>
    <w:rsid w:val="00D31A02"/>
    <w:rsid w:val="00D32FBE"/>
    <w:rsid w:val="00D33130"/>
    <w:rsid w:val="00D3323C"/>
    <w:rsid w:val="00D33456"/>
    <w:rsid w:val="00D3396F"/>
    <w:rsid w:val="00D33D4D"/>
    <w:rsid w:val="00D34A0B"/>
    <w:rsid w:val="00D34A3E"/>
    <w:rsid w:val="00D35C41"/>
    <w:rsid w:val="00D36234"/>
    <w:rsid w:val="00D36371"/>
    <w:rsid w:val="00D367D9"/>
    <w:rsid w:val="00D372F0"/>
    <w:rsid w:val="00D4034E"/>
    <w:rsid w:val="00D41C61"/>
    <w:rsid w:val="00D4304F"/>
    <w:rsid w:val="00D4361D"/>
    <w:rsid w:val="00D437D8"/>
    <w:rsid w:val="00D43EF0"/>
    <w:rsid w:val="00D447F7"/>
    <w:rsid w:val="00D44994"/>
    <w:rsid w:val="00D449CB"/>
    <w:rsid w:val="00D45DF3"/>
    <w:rsid w:val="00D46174"/>
    <w:rsid w:val="00D47DD0"/>
    <w:rsid w:val="00D47EFC"/>
    <w:rsid w:val="00D50183"/>
    <w:rsid w:val="00D512B9"/>
    <w:rsid w:val="00D51470"/>
    <w:rsid w:val="00D514B9"/>
    <w:rsid w:val="00D51834"/>
    <w:rsid w:val="00D5185E"/>
    <w:rsid w:val="00D51C80"/>
    <w:rsid w:val="00D51D12"/>
    <w:rsid w:val="00D52B57"/>
    <w:rsid w:val="00D52D23"/>
    <w:rsid w:val="00D5362B"/>
    <w:rsid w:val="00D54ADF"/>
    <w:rsid w:val="00D54BF7"/>
    <w:rsid w:val="00D55072"/>
    <w:rsid w:val="00D551B5"/>
    <w:rsid w:val="00D556B9"/>
    <w:rsid w:val="00D55A96"/>
    <w:rsid w:val="00D56853"/>
    <w:rsid w:val="00D56DB2"/>
    <w:rsid w:val="00D5747F"/>
    <w:rsid w:val="00D57495"/>
    <w:rsid w:val="00D574FA"/>
    <w:rsid w:val="00D6049E"/>
    <w:rsid w:val="00D60C8D"/>
    <w:rsid w:val="00D61374"/>
    <w:rsid w:val="00D6168A"/>
    <w:rsid w:val="00D616A5"/>
    <w:rsid w:val="00D61992"/>
    <w:rsid w:val="00D61A83"/>
    <w:rsid w:val="00D61F3C"/>
    <w:rsid w:val="00D61FF0"/>
    <w:rsid w:val="00D6211D"/>
    <w:rsid w:val="00D62C97"/>
    <w:rsid w:val="00D62F20"/>
    <w:rsid w:val="00D63517"/>
    <w:rsid w:val="00D63613"/>
    <w:rsid w:val="00D63B75"/>
    <w:rsid w:val="00D63BBD"/>
    <w:rsid w:val="00D646F0"/>
    <w:rsid w:val="00D6551C"/>
    <w:rsid w:val="00D659B1"/>
    <w:rsid w:val="00D66194"/>
    <w:rsid w:val="00D663A2"/>
    <w:rsid w:val="00D663FC"/>
    <w:rsid w:val="00D666CB"/>
    <w:rsid w:val="00D66E18"/>
    <w:rsid w:val="00D6734D"/>
    <w:rsid w:val="00D677DD"/>
    <w:rsid w:val="00D679CF"/>
    <w:rsid w:val="00D679D3"/>
    <w:rsid w:val="00D67A22"/>
    <w:rsid w:val="00D67BA2"/>
    <w:rsid w:val="00D67CE5"/>
    <w:rsid w:val="00D67D52"/>
    <w:rsid w:val="00D70929"/>
    <w:rsid w:val="00D71852"/>
    <w:rsid w:val="00D71B44"/>
    <w:rsid w:val="00D72577"/>
    <w:rsid w:val="00D72CB0"/>
    <w:rsid w:val="00D730F8"/>
    <w:rsid w:val="00D732CA"/>
    <w:rsid w:val="00D7356F"/>
    <w:rsid w:val="00D73587"/>
    <w:rsid w:val="00D73C19"/>
    <w:rsid w:val="00D73EBB"/>
    <w:rsid w:val="00D751FB"/>
    <w:rsid w:val="00D754D6"/>
    <w:rsid w:val="00D75FCA"/>
    <w:rsid w:val="00D75FE7"/>
    <w:rsid w:val="00D761AA"/>
    <w:rsid w:val="00D76F9B"/>
    <w:rsid w:val="00D76FAE"/>
    <w:rsid w:val="00D77482"/>
    <w:rsid w:val="00D777CF"/>
    <w:rsid w:val="00D777D7"/>
    <w:rsid w:val="00D77E5D"/>
    <w:rsid w:val="00D80AB8"/>
    <w:rsid w:val="00D8129F"/>
    <w:rsid w:val="00D81792"/>
    <w:rsid w:val="00D818B3"/>
    <w:rsid w:val="00D819B1"/>
    <w:rsid w:val="00D81C35"/>
    <w:rsid w:val="00D81F1B"/>
    <w:rsid w:val="00D81FA2"/>
    <w:rsid w:val="00D821A6"/>
    <w:rsid w:val="00D82494"/>
    <w:rsid w:val="00D82E1A"/>
    <w:rsid w:val="00D83AE9"/>
    <w:rsid w:val="00D83C49"/>
    <w:rsid w:val="00D83DE4"/>
    <w:rsid w:val="00D857B8"/>
    <w:rsid w:val="00D85E55"/>
    <w:rsid w:val="00D85EC5"/>
    <w:rsid w:val="00D85F80"/>
    <w:rsid w:val="00D8623C"/>
    <w:rsid w:val="00D86363"/>
    <w:rsid w:val="00D86512"/>
    <w:rsid w:val="00D87175"/>
    <w:rsid w:val="00D87957"/>
    <w:rsid w:val="00D87A16"/>
    <w:rsid w:val="00D87A55"/>
    <w:rsid w:val="00D87ABF"/>
    <w:rsid w:val="00D90CD3"/>
    <w:rsid w:val="00D9188D"/>
    <w:rsid w:val="00D919E6"/>
    <w:rsid w:val="00D91BE1"/>
    <w:rsid w:val="00D91D50"/>
    <w:rsid w:val="00D9213C"/>
    <w:rsid w:val="00D921FC"/>
    <w:rsid w:val="00D927C8"/>
    <w:rsid w:val="00D929BD"/>
    <w:rsid w:val="00D92C29"/>
    <w:rsid w:val="00D936E2"/>
    <w:rsid w:val="00D95104"/>
    <w:rsid w:val="00D95391"/>
    <w:rsid w:val="00D95600"/>
    <w:rsid w:val="00D9622F"/>
    <w:rsid w:val="00D9683C"/>
    <w:rsid w:val="00D96EF4"/>
    <w:rsid w:val="00D97404"/>
    <w:rsid w:val="00D97884"/>
    <w:rsid w:val="00DA0A7F"/>
    <w:rsid w:val="00DA12F1"/>
    <w:rsid w:val="00DA1940"/>
    <w:rsid w:val="00DA1C31"/>
    <w:rsid w:val="00DA20BC"/>
    <w:rsid w:val="00DA2B2A"/>
    <w:rsid w:val="00DA2ED7"/>
    <w:rsid w:val="00DA32E0"/>
    <w:rsid w:val="00DA3768"/>
    <w:rsid w:val="00DA3E7A"/>
    <w:rsid w:val="00DA3F17"/>
    <w:rsid w:val="00DA430C"/>
    <w:rsid w:val="00DA51B3"/>
    <w:rsid w:val="00DA615D"/>
    <w:rsid w:val="00DA6598"/>
    <w:rsid w:val="00DA6C0F"/>
    <w:rsid w:val="00DA702F"/>
    <w:rsid w:val="00DA7305"/>
    <w:rsid w:val="00DA770B"/>
    <w:rsid w:val="00DA7E7A"/>
    <w:rsid w:val="00DA7F8A"/>
    <w:rsid w:val="00DB0176"/>
    <w:rsid w:val="00DB01F6"/>
    <w:rsid w:val="00DB0404"/>
    <w:rsid w:val="00DB06D1"/>
    <w:rsid w:val="00DB0B62"/>
    <w:rsid w:val="00DB11F8"/>
    <w:rsid w:val="00DB18F8"/>
    <w:rsid w:val="00DB1B37"/>
    <w:rsid w:val="00DB1F2A"/>
    <w:rsid w:val="00DB21FC"/>
    <w:rsid w:val="00DB297F"/>
    <w:rsid w:val="00DB2C73"/>
    <w:rsid w:val="00DB3153"/>
    <w:rsid w:val="00DB317A"/>
    <w:rsid w:val="00DB321B"/>
    <w:rsid w:val="00DB388C"/>
    <w:rsid w:val="00DB3B82"/>
    <w:rsid w:val="00DB3BCC"/>
    <w:rsid w:val="00DB46B7"/>
    <w:rsid w:val="00DB485D"/>
    <w:rsid w:val="00DB62CB"/>
    <w:rsid w:val="00DB66C3"/>
    <w:rsid w:val="00DB66D8"/>
    <w:rsid w:val="00DB6836"/>
    <w:rsid w:val="00DB7744"/>
    <w:rsid w:val="00DC02D8"/>
    <w:rsid w:val="00DC0B32"/>
    <w:rsid w:val="00DC0B95"/>
    <w:rsid w:val="00DC0CF6"/>
    <w:rsid w:val="00DC1327"/>
    <w:rsid w:val="00DC1350"/>
    <w:rsid w:val="00DC14E7"/>
    <w:rsid w:val="00DC1B29"/>
    <w:rsid w:val="00DC2072"/>
    <w:rsid w:val="00DC3237"/>
    <w:rsid w:val="00DC36BD"/>
    <w:rsid w:val="00DC41A4"/>
    <w:rsid w:val="00DC493A"/>
    <w:rsid w:val="00DC5672"/>
    <w:rsid w:val="00DC5932"/>
    <w:rsid w:val="00DC5A25"/>
    <w:rsid w:val="00DC5E6E"/>
    <w:rsid w:val="00DC60A2"/>
    <w:rsid w:val="00DC6254"/>
    <w:rsid w:val="00DC6600"/>
    <w:rsid w:val="00DC67BD"/>
    <w:rsid w:val="00DC6924"/>
    <w:rsid w:val="00DC6D17"/>
    <w:rsid w:val="00DC71F2"/>
    <w:rsid w:val="00DD0750"/>
    <w:rsid w:val="00DD2025"/>
    <w:rsid w:val="00DD221B"/>
    <w:rsid w:val="00DD22EA"/>
    <w:rsid w:val="00DD23A0"/>
    <w:rsid w:val="00DD268D"/>
    <w:rsid w:val="00DD27FC"/>
    <w:rsid w:val="00DD3EF5"/>
    <w:rsid w:val="00DD42F3"/>
    <w:rsid w:val="00DD53FA"/>
    <w:rsid w:val="00DD5F42"/>
    <w:rsid w:val="00DD617B"/>
    <w:rsid w:val="00DD669B"/>
    <w:rsid w:val="00DD726A"/>
    <w:rsid w:val="00DD79E9"/>
    <w:rsid w:val="00DE00FC"/>
    <w:rsid w:val="00DE0258"/>
    <w:rsid w:val="00DE0AE0"/>
    <w:rsid w:val="00DE0E59"/>
    <w:rsid w:val="00DE0F6C"/>
    <w:rsid w:val="00DE12FB"/>
    <w:rsid w:val="00DE1456"/>
    <w:rsid w:val="00DE1F7E"/>
    <w:rsid w:val="00DE219B"/>
    <w:rsid w:val="00DE22BD"/>
    <w:rsid w:val="00DE252B"/>
    <w:rsid w:val="00DE2E0C"/>
    <w:rsid w:val="00DE34E5"/>
    <w:rsid w:val="00DE38DE"/>
    <w:rsid w:val="00DE3984"/>
    <w:rsid w:val="00DE4F3C"/>
    <w:rsid w:val="00DE52E3"/>
    <w:rsid w:val="00DE58C0"/>
    <w:rsid w:val="00DE5FF0"/>
    <w:rsid w:val="00DE6765"/>
    <w:rsid w:val="00DE7C00"/>
    <w:rsid w:val="00DF0250"/>
    <w:rsid w:val="00DF03E9"/>
    <w:rsid w:val="00DF03ED"/>
    <w:rsid w:val="00DF04EE"/>
    <w:rsid w:val="00DF0502"/>
    <w:rsid w:val="00DF069A"/>
    <w:rsid w:val="00DF0BF4"/>
    <w:rsid w:val="00DF179D"/>
    <w:rsid w:val="00DF1831"/>
    <w:rsid w:val="00DF1B36"/>
    <w:rsid w:val="00DF1E9C"/>
    <w:rsid w:val="00DF1F93"/>
    <w:rsid w:val="00DF3B81"/>
    <w:rsid w:val="00DF4072"/>
    <w:rsid w:val="00DF430C"/>
    <w:rsid w:val="00DF4572"/>
    <w:rsid w:val="00DF4658"/>
    <w:rsid w:val="00DF53E2"/>
    <w:rsid w:val="00DF645A"/>
    <w:rsid w:val="00DF6C8B"/>
    <w:rsid w:val="00DF6F17"/>
    <w:rsid w:val="00DF78FA"/>
    <w:rsid w:val="00DF7920"/>
    <w:rsid w:val="00DF7F63"/>
    <w:rsid w:val="00E002F1"/>
    <w:rsid w:val="00E0082C"/>
    <w:rsid w:val="00E01759"/>
    <w:rsid w:val="00E01AD3"/>
    <w:rsid w:val="00E01DAA"/>
    <w:rsid w:val="00E01FB4"/>
    <w:rsid w:val="00E023E5"/>
    <w:rsid w:val="00E02432"/>
    <w:rsid w:val="00E0262A"/>
    <w:rsid w:val="00E03377"/>
    <w:rsid w:val="00E0366E"/>
    <w:rsid w:val="00E03B0D"/>
    <w:rsid w:val="00E04022"/>
    <w:rsid w:val="00E057B6"/>
    <w:rsid w:val="00E06CD8"/>
    <w:rsid w:val="00E06D5B"/>
    <w:rsid w:val="00E06F5B"/>
    <w:rsid w:val="00E0728F"/>
    <w:rsid w:val="00E0755C"/>
    <w:rsid w:val="00E107B9"/>
    <w:rsid w:val="00E1235C"/>
    <w:rsid w:val="00E1238F"/>
    <w:rsid w:val="00E12AB3"/>
    <w:rsid w:val="00E13D6F"/>
    <w:rsid w:val="00E14A53"/>
    <w:rsid w:val="00E14A7E"/>
    <w:rsid w:val="00E14D6C"/>
    <w:rsid w:val="00E151DE"/>
    <w:rsid w:val="00E151E1"/>
    <w:rsid w:val="00E15A65"/>
    <w:rsid w:val="00E16614"/>
    <w:rsid w:val="00E1676A"/>
    <w:rsid w:val="00E168A1"/>
    <w:rsid w:val="00E16A51"/>
    <w:rsid w:val="00E16D4B"/>
    <w:rsid w:val="00E17234"/>
    <w:rsid w:val="00E17619"/>
    <w:rsid w:val="00E17805"/>
    <w:rsid w:val="00E200D0"/>
    <w:rsid w:val="00E204EC"/>
    <w:rsid w:val="00E20EB4"/>
    <w:rsid w:val="00E20F79"/>
    <w:rsid w:val="00E21084"/>
    <w:rsid w:val="00E21278"/>
    <w:rsid w:val="00E216C8"/>
    <w:rsid w:val="00E22CCD"/>
    <w:rsid w:val="00E23A11"/>
    <w:rsid w:val="00E23FB7"/>
    <w:rsid w:val="00E24720"/>
    <w:rsid w:val="00E24A27"/>
    <w:rsid w:val="00E25E80"/>
    <w:rsid w:val="00E25F89"/>
    <w:rsid w:val="00E266D1"/>
    <w:rsid w:val="00E26792"/>
    <w:rsid w:val="00E26894"/>
    <w:rsid w:val="00E279C6"/>
    <w:rsid w:val="00E301FC"/>
    <w:rsid w:val="00E30B1B"/>
    <w:rsid w:val="00E30C19"/>
    <w:rsid w:val="00E30E07"/>
    <w:rsid w:val="00E31223"/>
    <w:rsid w:val="00E3246E"/>
    <w:rsid w:val="00E32505"/>
    <w:rsid w:val="00E32797"/>
    <w:rsid w:val="00E32D62"/>
    <w:rsid w:val="00E32DFE"/>
    <w:rsid w:val="00E32ED8"/>
    <w:rsid w:val="00E32FAF"/>
    <w:rsid w:val="00E332D8"/>
    <w:rsid w:val="00E339DC"/>
    <w:rsid w:val="00E33E09"/>
    <w:rsid w:val="00E33E15"/>
    <w:rsid w:val="00E34702"/>
    <w:rsid w:val="00E34959"/>
    <w:rsid w:val="00E34C35"/>
    <w:rsid w:val="00E34F74"/>
    <w:rsid w:val="00E35752"/>
    <w:rsid w:val="00E35882"/>
    <w:rsid w:val="00E361B8"/>
    <w:rsid w:val="00E36A1B"/>
    <w:rsid w:val="00E370B3"/>
    <w:rsid w:val="00E406ED"/>
    <w:rsid w:val="00E40D9E"/>
    <w:rsid w:val="00E41E54"/>
    <w:rsid w:val="00E429ED"/>
    <w:rsid w:val="00E42C1A"/>
    <w:rsid w:val="00E42C53"/>
    <w:rsid w:val="00E42DC5"/>
    <w:rsid w:val="00E4308C"/>
    <w:rsid w:val="00E4335E"/>
    <w:rsid w:val="00E43728"/>
    <w:rsid w:val="00E43F37"/>
    <w:rsid w:val="00E44B53"/>
    <w:rsid w:val="00E450ED"/>
    <w:rsid w:val="00E45132"/>
    <w:rsid w:val="00E45BBA"/>
    <w:rsid w:val="00E46493"/>
    <w:rsid w:val="00E473A0"/>
    <w:rsid w:val="00E4791B"/>
    <w:rsid w:val="00E47ABC"/>
    <w:rsid w:val="00E47B8C"/>
    <w:rsid w:val="00E47E31"/>
    <w:rsid w:val="00E50713"/>
    <w:rsid w:val="00E50AC6"/>
    <w:rsid w:val="00E50E3D"/>
    <w:rsid w:val="00E51C66"/>
    <w:rsid w:val="00E51DDD"/>
    <w:rsid w:val="00E51FDD"/>
    <w:rsid w:val="00E52435"/>
    <w:rsid w:val="00E53122"/>
    <w:rsid w:val="00E5351B"/>
    <w:rsid w:val="00E537CB"/>
    <w:rsid w:val="00E539CC"/>
    <w:rsid w:val="00E53CB0"/>
    <w:rsid w:val="00E53FA9"/>
    <w:rsid w:val="00E5414C"/>
    <w:rsid w:val="00E547B3"/>
    <w:rsid w:val="00E55423"/>
    <w:rsid w:val="00E554F7"/>
    <w:rsid w:val="00E566EB"/>
    <w:rsid w:val="00E57154"/>
    <w:rsid w:val="00E5733D"/>
    <w:rsid w:val="00E574E3"/>
    <w:rsid w:val="00E575A5"/>
    <w:rsid w:val="00E576BE"/>
    <w:rsid w:val="00E57CEC"/>
    <w:rsid w:val="00E57D96"/>
    <w:rsid w:val="00E605E2"/>
    <w:rsid w:val="00E60727"/>
    <w:rsid w:val="00E6085E"/>
    <w:rsid w:val="00E60FAF"/>
    <w:rsid w:val="00E61C64"/>
    <w:rsid w:val="00E61CC0"/>
    <w:rsid w:val="00E61D01"/>
    <w:rsid w:val="00E61FA5"/>
    <w:rsid w:val="00E6277B"/>
    <w:rsid w:val="00E632A1"/>
    <w:rsid w:val="00E63CA2"/>
    <w:rsid w:val="00E64424"/>
    <w:rsid w:val="00E64C99"/>
    <w:rsid w:val="00E64CD3"/>
    <w:rsid w:val="00E64FB1"/>
    <w:rsid w:val="00E65C9D"/>
    <w:rsid w:val="00E664FF"/>
    <w:rsid w:val="00E67107"/>
    <w:rsid w:val="00E671C9"/>
    <w:rsid w:val="00E6743F"/>
    <w:rsid w:val="00E6758E"/>
    <w:rsid w:val="00E676C3"/>
    <w:rsid w:val="00E679CE"/>
    <w:rsid w:val="00E67E23"/>
    <w:rsid w:val="00E70016"/>
    <w:rsid w:val="00E70BC7"/>
    <w:rsid w:val="00E70FBC"/>
    <w:rsid w:val="00E710DC"/>
    <w:rsid w:val="00E71749"/>
    <w:rsid w:val="00E71F84"/>
    <w:rsid w:val="00E725DE"/>
    <w:rsid w:val="00E728FA"/>
    <w:rsid w:val="00E72BD3"/>
    <w:rsid w:val="00E72C01"/>
    <w:rsid w:val="00E73406"/>
    <w:rsid w:val="00E740AB"/>
    <w:rsid w:val="00E741AC"/>
    <w:rsid w:val="00E74210"/>
    <w:rsid w:val="00E75174"/>
    <w:rsid w:val="00E752CF"/>
    <w:rsid w:val="00E754CC"/>
    <w:rsid w:val="00E754D6"/>
    <w:rsid w:val="00E75D1D"/>
    <w:rsid w:val="00E75EBA"/>
    <w:rsid w:val="00E76261"/>
    <w:rsid w:val="00E763B4"/>
    <w:rsid w:val="00E77848"/>
    <w:rsid w:val="00E80514"/>
    <w:rsid w:val="00E80E5B"/>
    <w:rsid w:val="00E80F69"/>
    <w:rsid w:val="00E816C5"/>
    <w:rsid w:val="00E81CE0"/>
    <w:rsid w:val="00E81E7C"/>
    <w:rsid w:val="00E8216E"/>
    <w:rsid w:val="00E8224D"/>
    <w:rsid w:val="00E82B5E"/>
    <w:rsid w:val="00E83878"/>
    <w:rsid w:val="00E83F40"/>
    <w:rsid w:val="00E848E8"/>
    <w:rsid w:val="00E84EFC"/>
    <w:rsid w:val="00E8519F"/>
    <w:rsid w:val="00E85352"/>
    <w:rsid w:val="00E85CC3"/>
    <w:rsid w:val="00E85EEB"/>
    <w:rsid w:val="00E8644A"/>
    <w:rsid w:val="00E8671B"/>
    <w:rsid w:val="00E86A52"/>
    <w:rsid w:val="00E87125"/>
    <w:rsid w:val="00E87E0F"/>
    <w:rsid w:val="00E90279"/>
    <w:rsid w:val="00E90349"/>
    <w:rsid w:val="00E90635"/>
    <w:rsid w:val="00E909A1"/>
    <w:rsid w:val="00E90BFF"/>
    <w:rsid w:val="00E91504"/>
    <w:rsid w:val="00E91F04"/>
    <w:rsid w:val="00E91F35"/>
    <w:rsid w:val="00E922F5"/>
    <w:rsid w:val="00E92B7F"/>
    <w:rsid w:val="00E93008"/>
    <w:rsid w:val="00E93C61"/>
    <w:rsid w:val="00E95870"/>
    <w:rsid w:val="00E95BA6"/>
    <w:rsid w:val="00E961DB"/>
    <w:rsid w:val="00E967AE"/>
    <w:rsid w:val="00E96E5B"/>
    <w:rsid w:val="00E97037"/>
    <w:rsid w:val="00E97648"/>
    <w:rsid w:val="00E97869"/>
    <w:rsid w:val="00E979EB"/>
    <w:rsid w:val="00E97FA6"/>
    <w:rsid w:val="00EA0C34"/>
    <w:rsid w:val="00EA0E4A"/>
    <w:rsid w:val="00EA0EA9"/>
    <w:rsid w:val="00EA12F2"/>
    <w:rsid w:val="00EA174A"/>
    <w:rsid w:val="00EA1A54"/>
    <w:rsid w:val="00EA1BA0"/>
    <w:rsid w:val="00EA1D41"/>
    <w:rsid w:val="00EA2226"/>
    <w:rsid w:val="00EA25DC"/>
    <w:rsid w:val="00EA26FC"/>
    <w:rsid w:val="00EA2960"/>
    <w:rsid w:val="00EA2D1F"/>
    <w:rsid w:val="00EA30A5"/>
    <w:rsid w:val="00EA3317"/>
    <w:rsid w:val="00EA3B5A"/>
    <w:rsid w:val="00EA410E"/>
    <w:rsid w:val="00EA4FD1"/>
    <w:rsid w:val="00EA53C2"/>
    <w:rsid w:val="00EA5695"/>
    <w:rsid w:val="00EA5B0A"/>
    <w:rsid w:val="00EA5F62"/>
    <w:rsid w:val="00EA65AD"/>
    <w:rsid w:val="00EA6FA8"/>
    <w:rsid w:val="00EA714F"/>
    <w:rsid w:val="00EA7561"/>
    <w:rsid w:val="00EA781C"/>
    <w:rsid w:val="00EA7FCF"/>
    <w:rsid w:val="00EB0BEB"/>
    <w:rsid w:val="00EB0CA3"/>
    <w:rsid w:val="00EB104F"/>
    <w:rsid w:val="00EB1992"/>
    <w:rsid w:val="00EB1B27"/>
    <w:rsid w:val="00EB1DA8"/>
    <w:rsid w:val="00EB2166"/>
    <w:rsid w:val="00EB21E0"/>
    <w:rsid w:val="00EB32EB"/>
    <w:rsid w:val="00EB3FA3"/>
    <w:rsid w:val="00EB4CFF"/>
    <w:rsid w:val="00EB5476"/>
    <w:rsid w:val="00EB6D1D"/>
    <w:rsid w:val="00EB70B0"/>
    <w:rsid w:val="00EB7633"/>
    <w:rsid w:val="00EB7736"/>
    <w:rsid w:val="00EB7B17"/>
    <w:rsid w:val="00EC0C90"/>
    <w:rsid w:val="00EC0F69"/>
    <w:rsid w:val="00EC158B"/>
    <w:rsid w:val="00EC1C8C"/>
    <w:rsid w:val="00EC2E2D"/>
    <w:rsid w:val="00EC3403"/>
    <w:rsid w:val="00EC39AE"/>
    <w:rsid w:val="00EC462B"/>
    <w:rsid w:val="00EC4723"/>
    <w:rsid w:val="00EC5000"/>
    <w:rsid w:val="00EC56E0"/>
    <w:rsid w:val="00EC5A98"/>
    <w:rsid w:val="00EC6057"/>
    <w:rsid w:val="00EC6847"/>
    <w:rsid w:val="00EC75D1"/>
    <w:rsid w:val="00EC7757"/>
    <w:rsid w:val="00EC7DB6"/>
    <w:rsid w:val="00ED066A"/>
    <w:rsid w:val="00ED0D13"/>
    <w:rsid w:val="00ED13E2"/>
    <w:rsid w:val="00ED162F"/>
    <w:rsid w:val="00ED1CE3"/>
    <w:rsid w:val="00ED2E52"/>
    <w:rsid w:val="00ED2F62"/>
    <w:rsid w:val="00ED3024"/>
    <w:rsid w:val="00ED3560"/>
    <w:rsid w:val="00ED3E1D"/>
    <w:rsid w:val="00ED412E"/>
    <w:rsid w:val="00ED43BC"/>
    <w:rsid w:val="00ED4AA4"/>
    <w:rsid w:val="00ED4AFB"/>
    <w:rsid w:val="00ED4E4C"/>
    <w:rsid w:val="00ED5A90"/>
    <w:rsid w:val="00ED5FE4"/>
    <w:rsid w:val="00ED71C5"/>
    <w:rsid w:val="00ED75DE"/>
    <w:rsid w:val="00ED76D1"/>
    <w:rsid w:val="00ED78D4"/>
    <w:rsid w:val="00ED7F98"/>
    <w:rsid w:val="00EE16FA"/>
    <w:rsid w:val="00EE1A1A"/>
    <w:rsid w:val="00EE2043"/>
    <w:rsid w:val="00EE2C38"/>
    <w:rsid w:val="00EE2EB7"/>
    <w:rsid w:val="00EE3476"/>
    <w:rsid w:val="00EE3C42"/>
    <w:rsid w:val="00EE3D4F"/>
    <w:rsid w:val="00EE3D93"/>
    <w:rsid w:val="00EE3FE5"/>
    <w:rsid w:val="00EE4294"/>
    <w:rsid w:val="00EE4496"/>
    <w:rsid w:val="00EE4B65"/>
    <w:rsid w:val="00EE514D"/>
    <w:rsid w:val="00EE5271"/>
    <w:rsid w:val="00EE534D"/>
    <w:rsid w:val="00EE5560"/>
    <w:rsid w:val="00EE66A7"/>
    <w:rsid w:val="00EE6F1E"/>
    <w:rsid w:val="00EF0348"/>
    <w:rsid w:val="00EF0935"/>
    <w:rsid w:val="00EF1281"/>
    <w:rsid w:val="00EF1680"/>
    <w:rsid w:val="00EF1EE8"/>
    <w:rsid w:val="00EF1F9C"/>
    <w:rsid w:val="00EF2672"/>
    <w:rsid w:val="00EF281A"/>
    <w:rsid w:val="00EF4366"/>
    <w:rsid w:val="00EF4CD6"/>
    <w:rsid w:val="00EF4E38"/>
    <w:rsid w:val="00EF55A0"/>
    <w:rsid w:val="00EF58A8"/>
    <w:rsid w:val="00EF58B5"/>
    <w:rsid w:val="00EF63D1"/>
    <w:rsid w:val="00EF6513"/>
    <w:rsid w:val="00EF6683"/>
    <w:rsid w:val="00EF6A81"/>
    <w:rsid w:val="00EF6DA2"/>
    <w:rsid w:val="00EF7002"/>
    <w:rsid w:val="00EF769B"/>
    <w:rsid w:val="00EF7BA7"/>
    <w:rsid w:val="00EF7BEA"/>
    <w:rsid w:val="00EF7E23"/>
    <w:rsid w:val="00F0089F"/>
    <w:rsid w:val="00F00990"/>
    <w:rsid w:val="00F01FA2"/>
    <w:rsid w:val="00F027BA"/>
    <w:rsid w:val="00F03A17"/>
    <w:rsid w:val="00F03E79"/>
    <w:rsid w:val="00F0403D"/>
    <w:rsid w:val="00F041FE"/>
    <w:rsid w:val="00F05D12"/>
    <w:rsid w:val="00F0628D"/>
    <w:rsid w:val="00F065C8"/>
    <w:rsid w:val="00F06651"/>
    <w:rsid w:val="00F06E48"/>
    <w:rsid w:val="00F07C75"/>
    <w:rsid w:val="00F07DE6"/>
    <w:rsid w:val="00F1006D"/>
    <w:rsid w:val="00F1056C"/>
    <w:rsid w:val="00F107F1"/>
    <w:rsid w:val="00F10B25"/>
    <w:rsid w:val="00F10FC1"/>
    <w:rsid w:val="00F11130"/>
    <w:rsid w:val="00F112FD"/>
    <w:rsid w:val="00F1236F"/>
    <w:rsid w:val="00F127A4"/>
    <w:rsid w:val="00F133A1"/>
    <w:rsid w:val="00F135B2"/>
    <w:rsid w:val="00F135F7"/>
    <w:rsid w:val="00F13C38"/>
    <w:rsid w:val="00F13DCF"/>
    <w:rsid w:val="00F13ECD"/>
    <w:rsid w:val="00F147C8"/>
    <w:rsid w:val="00F14992"/>
    <w:rsid w:val="00F155CE"/>
    <w:rsid w:val="00F15D34"/>
    <w:rsid w:val="00F16295"/>
    <w:rsid w:val="00F166FA"/>
    <w:rsid w:val="00F17A9E"/>
    <w:rsid w:val="00F17EAE"/>
    <w:rsid w:val="00F208A1"/>
    <w:rsid w:val="00F20FAB"/>
    <w:rsid w:val="00F218D4"/>
    <w:rsid w:val="00F218F7"/>
    <w:rsid w:val="00F219F9"/>
    <w:rsid w:val="00F2250A"/>
    <w:rsid w:val="00F2291B"/>
    <w:rsid w:val="00F24543"/>
    <w:rsid w:val="00F24684"/>
    <w:rsid w:val="00F24788"/>
    <w:rsid w:val="00F24FBA"/>
    <w:rsid w:val="00F25B5E"/>
    <w:rsid w:val="00F25F88"/>
    <w:rsid w:val="00F262C4"/>
    <w:rsid w:val="00F2640F"/>
    <w:rsid w:val="00F2725F"/>
    <w:rsid w:val="00F27C34"/>
    <w:rsid w:val="00F27E46"/>
    <w:rsid w:val="00F27FB4"/>
    <w:rsid w:val="00F301C2"/>
    <w:rsid w:val="00F302E1"/>
    <w:rsid w:val="00F309AA"/>
    <w:rsid w:val="00F31374"/>
    <w:rsid w:val="00F315BD"/>
    <w:rsid w:val="00F31B22"/>
    <w:rsid w:val="00F31B49"/>
    <w:rsid w:val="00F32A10"/>
    <w:rsid w:val="00F32F56"/>
    <w:rsid w:val="00F33D4F"/>
    <w:rsid w:val="00F34CD6"/>
    <w:rsid w:val="00F35528"/>
    <w:rsid w:val="00F3560F"/>
    <w:rsid w:val="00F35862"/>
    <w:rsid w:val="00F35873"/>
    <w:rsid w:val="00F358FD"/>
    <w:rsid w:val="00F35920"/>
    <w:rsid w:val="00F35C74"/>
    <w:rsid w:val="00F35EA0"/>
    <w:rsid w:val="00F366A5"/>
    <w:rsid w:val="00F36C5F"/>
    <w:rsid w:val="00F36D26"/>
    <w:rsid w:val="00F36D5D"/>
    <w:rsid w:val="00F36D68"/>
    <w:rsid w:val="00F37259"/>
    <w:rsid w:val="00F405A4"/>
    <w:rsid w:val="00F4083C"/>
    <w:rsid w:val="00F409B1"/>
    <w:rsid w:val="00F40B2E"/>
    <w:rsid w:val="00F40ECC"/>
    <w:rsid w:val="00F417D8"/>
    <w:rsid w:val="00F41F05"/>
    <w:rsid w:val="00F433BD"/>
    <w:rsid w:val="00F43483"/>
    <w:rsid w:val="00F4432B"/>
    <w:rsid w:val="00F44E52"/>
    <w:rsid w:val="00F44EC5"/>
    <w:rsid w:val="00F44FAF"/>
    <w:rsid w:val="00F457F4"/>
    <w:rsid w:val="00F4639A"/>
    <w:rsid w:val="00F473B8"/>
    <w:rsid w:val="00F47498"/>
    <w:rsid w:val="00F5042A"/>
    <w:rsid w:val="00F5072C"/>
    <w:rsid w:val="00F5110F"/>
    <w:rsid w:val="00F512B2"/>
    <w:rsid w:val="00F5258B"/>
    <w:rsid w:val="00F5283D"/>
    <w:rsid w:val="00F52ABA"/>
    <w:rsid w:val="00F52BC7"/>
    <w:rsid w:val="00F52E5E"/>
    <w:rsid w:val="00F5318D"/>
    <w:rsid w:val="00F5320E"/>
    <w:rsid w:val="00F539FA"/>
    <w:rsid w:val="00F53BF4"/>
    <w:rsid w:val="00F53D01"/>
    <w:rsid w:val="00F54266"/>
    <w:rsid w:val="00F5490B"/>
    <w:rsid w:val="00F54C67"/>
    <w:rsid w:val="00F55043"/>
    <w:rsid w:val="00F56C34"/>
    <w:rsid w:val="00F56D8D"/>
    <w:rsid w:val="00F56DCF"/>
    <w:rsid w:val="00F57034"/>
    <w:rsid w:val="00F57EF0"/>
    <w:rsid w:val="00F57FF3"/>
    <w:rsid w:val="00F6035C"/>
    <w:rsid w:val="00F60424"/>
    <w:rsid w:val="00F60A92"/>
    <w:rsid w:val="00F60BE9"/>
    <w:rsid w:val="00F61398"/>
    <w:rsid w:val="00F61B37"/>
    <w:rsid w:val="00F61DE5"/>
    <w:rsid w:val="00F61FD8"/>
    <w:rsid w:val="00F62307"/>
    <w:rsid w:val="00F62DBF"/>
    <w:rsid w:val="00F641FC"/>
    <w:rsid w:val="00F647F7"/>
    <w:rsid w:val="00F6583C"/>
    <w:rsid w:val="00F6589A"/>
    <w:rsid w:val="00F6596E"/>
    <w:rsid w:val="00F65AE8"/>
    <w:rsid w:val="00F662A5"/>
    <w:rsid w:val="00F66E25"/>
    <w:rsid w:val="00F6783E"/>
    <w:rsid w:val="00F70DBE"/>
    <w:rsid w:val="00F71124"/>
    <w:rsid w:val="00F71888"/>
    <w:rsid w:val="00F719CD"/>
    <w:rsid w:val="00F71BB8"/>
    <w:rsid w:val="00F72228"/>
    <w:rsid w:val="00F72584"/>
    <w:rsid w:val="00F7290D"/>
    <w:rsid w:val="00F72942"/>
    <w:rsid w:val="00F72CE5"/>
    <w:rsid w:val="00F7302F"/>
    <w:rsid w:val="00F732EC"/>
    <w:rsid w:val="00F7382D"/>
    <w:rsid w:val="00F73D08"/>
    <w:rsid w:val="00F748A4"/>
    <w:rsid w:val="00F74A54"/>
    <w:rsid w:val="00F7586B"/>
    <w:rsid w:val="00F758DB"/>
    <w:rsid w:val="00F75F2F"/>
    <w:rsid w:val="00F761DD"/>
    <w:rsid w:val="00F76326"/>
    <w:rsid w:val="00F76332"/>
    <w:rsid w:val="00F76445"/>
    <w:rsid w:val="00F76ECC"/>
    <w:rsid w:val="00F77189"/>
    <w:rsid w:val="00F77C93"/>
    <w:rsid w:val="00F80399"/>
    <w:rsid w:val="00F80635"/>
    <w:rsid w:val="00F80A5C"/>
    <w:rsid w:val="00F80EC5"/>
    <w:rsid w:val="00F812C8"/>
    <w:rsid w:val="00F8132D"/>
    <w:rsid w:val="00F818AE"/>
    <w:rsid w:val="00F81B40"/>
    <w:rsid w:val="00F81D40"/>
    <w:rsid w:val="00F82017"/>
    <w:rsid w:val="00F820C4"/>
    <w:rsid w:val="00F83829"/>
    <w:rsid w:val="00F83BBE"/>
    <w:rsid w:val="00F83E1C"/>
    <w:rsid w:val="00F84069"/>
    <w:rsid w:val="00F84083"/>
    <w:rsid w:val="00F843D7"/>
    <w:rsid w:val="00F85536"/>
    <w:rsid w:val="00F8657A"/>
    <w:rsid w:val="00F8679A"/>
    <w:rsid w:val="00F86E1E"/>
    <w:rsid w:val="00F87117"/>
    <w:rsid w:val="00F871F8"/>
    <w:rsid w:val="00F8736C"/>
    <w:rsid w:val="00F875D7"/>
    <w:rsid w:val="00F87932"/>
    <w:rsid w:val="00F87AED"/>
    <w:rsid w:val="00F900E6"/>
    <w:rsid w:val="00F9030E"/>
    <w:rsid w:val="00F90ADB"/>
    <w:rsid w:val="00F90E78"/>
    <w:rsid w:val="00F91209"/>
    <w:rsid w:val="00F9135E"/>
    <w:rsid w:val="00F916C9"/>
    <w:rsid w:val="00F91F3B"/>
    <w:rsid w:val="00F91F82"/>
    <w:rsid w:val="00F9221F"/>
    <w:rsid w:val="00F931C7"/>
    <w:rsid w:val="00F93559"/>
    <w:rsid w:val="00F93ABC"/>
    <w:rsid w:val="00F93C56"/>
    <w:rsid w:val="00F93D72"/>
    <w:rsid w:val="00F93E65"/>
    <w:rsid w:val="00F94070"/>
    <w:rsid w:val="00F948F3"/>
    <w:rsid w:val="00F950B5"/>
    <w:rsid w:val="00F9513F"/>
    <w:rsid w:val="00F95613"/>
    <w:rsid w:val="00F95984"/>
    <w:rsid w:val="00F95A5C"/>
    <w:rsid w:val="00F97908"/>
    <w:rsid w:val="00F97B43"/>
    <w:rsid w:val="00F97C85"/>
    <w:rsid w:val="00FA0103"/>
    <w:rsid w:val="00FA07F8"/>
    <w:rsid w:val="00FA105C"/>
    <w:rsid w:val="00FA131C"/>
    <w:rsid w:val="00FA1475"/>
    <w:rsid w:val="00FA148A"/>
    <w:rsid w:val="00FA172A"/>
    <w:rsid w:val="00FA21EC"/>
    <w:rsid w:val="00FA27C8"/>
    <w:rsid w:val="00FA2D49"/>
    <w:rsid w:val="00FA3619"/>
    <w:rsid w:val="00FA3B76"/>
    <w:rsid w:val="00FA482B"/>
    <w:rsid w:val="00FA4D66"/>
    <w:rsid w:val="00FA5A4E"/>
    <w:rsid w:val="00FA6934"/>
    <w:rsid w:val="00FA6C26"/>
    <w:rsid w:val="00FA6D0F"/>
    <w:rsid w:val="00FA7229"/>
    <w:rsid w:val="00FA7896"/>
    <w:rsid w:val="00FA7EDB"/>
    <w:rsid w:val="00FB0064"/>
    <w:rsid w:val="00FB0082"/>
    <w:rsid w:val="00FB0243"/>
    <w:rsid w:val="00FB0419"/>
    <w:rsid w:val="00FB063F"/>
    <w:rsid w:val="00FB0A98"/>
    <w:rsid w:val="00FB0BD8"/>
    <w:rsid w:val="00FB1140"/>
    <w:rsid w:val="00FB1527"/>
    <w:rsid w:val="00FB1F74"/>
    <w:rsid w:val="00FB2537"/>
    <w:rsid w:val="00FB2CC6"/>
    <w:rsid w:val="00FB3330"/>
    <w:rsid w:val="00FB33DC"/>
    <w:rsid w:val="00FB370D"/>
    <w:rsid w:val="00FB396A"/>
    <w:rsid w:val="00FB3BC9"/>
    <w:rsid w:val="00FB4338"/>
    <w:rsid w:val="00FB477E"/>
    <w:rsid w:val="00FB4C9C"/>
    <w:rsid w:val="00FB4CD8"/>
    <w:rsid w:val="00FB5257"/>
    <w:rsid w:val="00FB538D"/>
    <w:rsid w:val="00FB581D"/>
    <w:rsid w:val="00FB5BFF"/>
    <w:rsid w:val="00FB6165"/>
    <w:rsid w:val="00FB742F"/>
    <w:rsid w:val="00FC0046"/>
    <w:rsid w:val="00FC0150"/>
    <w:rsid w:val="00FC03AB"/>
    <w:rsid w:val="00FC103E"/>
    <w:rsid w:val="00FC1128"/>
    <w:rsid w:val="00FC24C5"/>
    <w:rsid w:val="00FC25B8"/>
    <w:rsid w:val="00FC2A7D"/>
    <w:rsid w:val="00FC2DCA"/>
    <w:rsid w:val="00FC3028"/>
    <w:rsid w:val="00FC4351"/>
    <w:rsid w:val="00FC4729"/>
    <w:rsid w:val="00FC4A8C"/>
    <w:rsid w:val="00FC4ADA"/>
    <w:rsid w:val="00FC4AFC"/>
    <w:rsid w:val="00FC53DB"/>
    <w:rsid w:val="00FC5571"/>
    <w:rsid w:val="00FC5FC2"/>
    <w:rsid w:val="00FC6177"/>
    <w:rsid w:val="00FC63D1"/>
    <w:rsid w:val="00FC6A01"/>
    <w:rsid w:val="00FC7528"/>
    <w:rsid w:val="00FC7B30"/>
    <w:rsid w:val="00FD03F5"/>
    <w:rsid w:val="00FD0572"/>
    <w:rsid w:val="00FD0744"/>
    <w:rsid w:val="00FD074D"/>
    <w:rsid w:val="00FD07A3"/>
    <w:rsid w:val="00FD1A97"/>
    <w:rsid w:val="00FD2451"/>
    <w:rsid w:val="00FD2A3B"/>
    <w:rsid w:val="00FD2AC0"/>
    <w:rsid w:val="00FD2D7B"/>
    <w:rsid w:val="00FD3427"/>
    <w:rsid w:val="00FD37F6"/>
    <w:rsid w:val="00FD4276"/>
    <w:rsid w:val="00FD4533"/>
    <w:rsid w:val="00FD4589"/>
    <w:rsid w:val="00FD473E"/>
    <w:rsid w:val="00FD4765"/>
    <w:rsid w:val="00FD5BEE"/>
    <w:rsid w:val="00FD6B5A"/>
    <w:rsid w:val="00FD6DF3"/>
    <w:rsid w:val="00FD77F9"/>
    <w:rsid w:val="00FD7D38"/>
    <w:rsid w:val="00FD7DF9"/>
    <w:rsid w:val="00FE0B51"/>
    <w:rsid w:val="00FE0B78"/>
    <w:rsid w:val="00FE0ED4"/>
    <w:rsid w:val="00FE1EAB"/>
    <w:rsid w:val="00FE20C8"/>
    <w:rsid w:val="00FE2FD0"/>
    <w:rsid w:val="00FE3465"/>
    <w:rsid w:val="00FE3D96"/>
    <w:rsid w:val="00FE67CF"/>
    <w:rsid w:val="00FE6D20"/>
    <w:rsid w:val="00FE6FB9"/>
    <w:rsid w:val="00FE7483"/>
    <w:rsid w:val="00FE7549"/>
    <w:rsid w:val="00FE7BCC"/>
    <w:rsid w:val="00FF018A"/>
    <w:rsid w:val="00FF126D"/>
    <w:rsid w:val="00FF2310"/>
    <w:rsid w:val="00FF2E73"/>
    <w:rsid w:val="00FF4AE2"/>
    <w:rsid w:val="00FF502C"/>
    <w:rsid w:val="00FF50A8"/>
    <w:rsid w:val="00FF571E"/>
    <w:rsid w:val="00FF5A64"/>
    <w:rsid w:val="00FF5E94"/>
    <w:rsid w:val="00FF5FED"/>
    <w:rsid w:val="00FF65E4"/>
    <w:rsid w:val="00FF6969"/>
    <w:rsid w:val="00FF6BD1"/>
    <w:rsid w:val="00FF6CC0"/>
    <w:rsid w:val="00FF721D"/>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9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tabs>
        <w:tab w:val="clear" w:pos="720"/>
      </w:tabs>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12015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40247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1171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11152427">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40241357">
      <w:bodyDiv w:val="1"/>
      <w:marLeft w:val="0"/>
      <w:marRight w:val="0"/>
      <w:marTop w:val="0"/>
      <w:marBottom w:val="0"/>
      <w:divBdr>
        <w:top w:val="none" w:sz="0" w:space="0" w:color="auto"/>
        <w:left w:val="none" w:sz="0" w:space="0" w:color="auto"/>
        <w:bottom w:val="none" w:sz="0" w:space="0" w:color="auto"/>
        <w:right w:val="none" w:sz="0" w:space="0" w:color="auto"/>
      </w:divBdr>
    </w:div>
    <w:div w:id="961611348">
      <w:bodyDiv w:val="1"/>
      <w:marLeft w:val="0"/>
      <w:marRight w:val="0"/>
      <w:marTop w:val="0"/>
      <w:marBottom w:val="0"/>
      <w:divBdr>
        <w:top w:val="none" w:sz="0" w:space="0" w:color="auto"/>
        <w:left w:val="none" w:sz="0" w:space="0" w:color="auto"/>
        <w:bottom w:val="none" w:sz="0" w:space="0" w:color="auto"/>
        <w:right w:val="none" w:sz="0" w:space="0" w:color="auto"/>
      </w:divBdr>
    </w:div>
    <w:div w:id="971639237">
      <w:bodyDiv w:val="1"/>
      <w:marLeft w:val="0"/>
      <w:marRight w:val="0"/>
      <w:marTop w:val="0"/>
      <w:marBottom w:val="0"/>
      <w:divBdr>
        <w:top w:val="none" w:sz="0" w:space="0" w:color="auto"/>
        <w:left w:val="none" w:sz="0" w:space="0" w:color="auto"/>
        <w:bottom w:val="none" w:sz="0" w:space="0" w:color="auto"/>
        <w:right w:val="none" w:sz="0" w:space="0" w:color="auto"/>
      </w:divBdr>
      <w:divsChild>
        <w:div w:id="1663310700">
          <w:marLeft w:val="1800"/>
          <w:marRight w:val="0"/>
          <w:marTop w:val="77"/>
          <w:marBottom w:val="0"/>
          <w:divBdr>
            <w:top w:val="none" w:sz="0" w:space="0" w:color="auto"/>
            <w:left w:val="none" w:sz="0" w:space="0" w:color="auto"/>
            <w:bottom w:val="none" w:sz="0" w:space="0" w:color="auto"/>
            <w:right w:val="none" w:sz="0" w:space="0" w:color="auto"/>
          </w:divBdr>
        </w:div>
        <w:div w:id="2113429872">
          <w:marLeft w:val="1800"/>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430977">
      <w:bodyDiv w:val="1"/>
      <w:marLeft w:val="0"/>
      <w:marRight w:val="0"/>
      <w:marTop w:val="0"/>
      <w:marBottom w:val="0"/>
      <w:divBdr>
        <w:top w:val="none" w:sz="0" w:space="0" w:color="auto"/>
        <w:left w:val="none" w:sz="0" w:space="0" w:color="auto"/>
        <w:bottom w:val="none" w:sz="0" w:space="0" w:color="auto"/>
        <w:right w:val="none" w:sz="0" w:space="0" w:color="auto"/>
      </w:divBdr>
    </w:div>
    <w:div w:id="1298800234">
      <w:bodyDiv w:val="1"/>
      <w:marLeft w:val="0"/>
      <w:marRight w:val="0"/>
      <w:marTop w:val="0"/>
      <w:marBottom w:val="0"/>
      <w:divBdr>
        <w:top w:val="none" w:sz="0" w:space="0" w:color="auto"/>
        <w:left w:val="none" w:sz="0" w:space="0" w:color="auto"/>
        <w:bottom w:val="none" w:sz="0" w:space="0" w:color="auto"/>
        <w:right w:val="none" w:sz="0" w:space="0" w:color="auto"/>
      </w:divBdr>
    </w:div>
    <w:div w:id="1307204708">
      <w:bodyDiv w:val="1"/>
      <w:marLeft w:val="0"/>
      <w:marRight w:val="0"/>
      <w:marTop w:val="0"/>
      <w:marBottom w:val="0"/>
      <w:divBdr>
        <w:top w:val="none" w:sz="0" w:space="0" w:color="auto"/>
        <w:left w:val="none" w:sz="0" w:space="0" w:color="auto"/>
        <w:bottom w:val="none" w:sz="0" w:space="0" w:color="auto"/>
        <w:right w:val="none" w:sz="0" w:space="0" w:color="auto"/>
      </w:divBdr>
      <w:divsChild>
        <w:div w:id="543910999">
          <w:marLeft w:val="1166"/>
          <w:marRight w:val="0"/>
          <w:marTop w:val="86"/>
          <w:marBottom w:val="0"/>
          <w:divBdr>
            <w:top w:val="none" w:sz="0" w:space="0" w:color="auto"/>
            <w:left w:val="none" w:sz="0" w:space="0" w:color="auto"/>
            <w:bottom w:val="none" w:sz="0" w:space="0" w:color="auto"/>
            <w:right w:val="none" w:sz="0" w:space="0" w:color="auto"/>
          </w:divBdr>
        </w:div>
        <w:div w:id="1285308803">
          <w:marLeft w:val="1166"/>
          <w:marRight w:val="0"/>
          <w:marTop w:val="86"/>
          <w:marBottom w:val="0"/>
          <w:divBdr>
            <w:top w:val="none" w:sz="0" w:space="0" w:color="auto"/>
            <w:left w:val="none" w:sz="0" w:space="0" w:color="auto"/>
            <w:bottom w:val="none" w:sz="0" w:space="0" w:color="auto"/>
            <w:right w:val="none" w:sz="0" w:space="0" w:color="auto"/>
          </w:divBdr>
        </w:div>
        <w:div w:id="1797333962">
          <w:marLeft w:val="1166"/>
          <w:marRight w:val="0"/>
          <w:marTop w:val="86"/>
          <w:marBottom w:val="0"/>
          <w:divBdr>
            <w:top w:val="none" w:sz="0" w:space="0" w:color="auto"/>
            <w:left w:val="none" w:sz="0" w:space="0" w:color="auto"/>
            <w:bottom w:val="none" w:sz="0" w:space="0" w:color="auto"/>
            <w:right w:val="none" w:sz="0" w:space="0" w:color="auto"/>
          </w:divBdr>
        </w:div>
        <w:div w:id="2107537133">
          <w:marLeft w:val="1166"/>
          <w:marRight w:val="0"/>
          <w:marTop w:val="86"/>
          <w:marBottom w:val="0"/>
          <w:divBdr>
            <w:top w:val="none" w:sz="0" w:space="0" w:color="auto"/>
            <w:left w:val="none" w:sz="0" w:space="0" w:color="auto"/>
            <w:bottom w:val="none" w:sz="0" w:space="0" w:color="auto"/>
            <w:right w:val="none" w:sz="0" w:space="0" w:color="auto"/>
          </w:divBdr>
        </w:div>
      </w:divsChild>
    </w:div>
    <w:div w:id="1455902494">
      <w:bodyDiv w:val="1"/>
      <w:marLeft w:val="0"/>
      <w:marRight w:val="0"/>
      <w:marTop w:val="0"/>
      <w:marBottom w:val="0"/>
      <w:divBdr>
        <w:top w:val="none" w:sz="0" w:space="0" w:color="auto"/>
        <w:left w:val="none" w:sz="0" w:space="0" w:color="auto"/>
        <w:bottom w:val="none" w:sz="0" w:space="0" w:color="auto"/>
        <w:right w:val="none" w:sz="0" w:space="0" w:color="auto"/>
      </w:divBdr>
      <w:divsChild>
        <w:div w:id="22557171">
          <w:marLeft w:val="1166"/>
          <w:marRight w:val="0"/>
          <w:marTop w:val="86"/>
          <w:marBottom w:val="0"/>
          <w:divBdr>
            <w:top w:val="none" w:sz="0" w:space="0" w:color="auto"/>
            <w:left w:val="none" w:sz="0" w:space="0" w:color="auto"/>
            <w:bottom w:val="none" w:sz="0" w:space="0" w:color="auto"/>
            <w:right w:val="none" w:sz="0" w:space="0" w:color="auto"/>
          </w:divBdr>
        </w:div>
      </w:divsChild>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6804234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2438215">
      <w:bodyDiv w:val="1"/>
      <w:marLeft w:val="0"/>
      <w:marRight w:val="0"/>
      <w:marTop w:val="0"/>
      <w:marBottom w:val="0"/>
      <w:divBdr>
        <w:top w:val="none" w:sz="0" w:space="0" w:color="auto"/>
        <w:left w:val="none" w:sz="0" w:space="0" w:color="auto"/>
        <w:bottom w:val="none" w:sz="0" w:space="0" w:color="auto"/>
        <w:right w:val="none" w:sz="0" w:space="0" w:color="auto"/>
      </w:divBdr>
    </w:div>
    <w:div w:id="2038851186">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emf"/><Relationship Id="rId34"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4.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4.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FDD68-DB7E-4A3E-9DB8-4C98173E3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3741</Words>
  <Characters>21330</Characters>
  <Application>Microsoft Office Word</Application>
  <DocSecurity>0</DocSecurity>
  <Lines>177</Lines>
  <Paragraphs>50</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
      <vt:lpstr>Introduction</vt:lpstr>
      <vt:lpstr>Agreements:</vt:lpstr>
      <vt:lpstr>Discussion on DL beam management for NR</vt:lpstr>
      <vt:lpstr>    Discussion on beam measurement procedure</vt:lpstr>
      <vt:lpstr>    Discussion on beam reporting procedure </vt:lpstr>
      <vt:lpstr>    RS for beam management </vt:lpstr>
      <vt:lpstr>    The relationship between beam management and CSI reporting </vt:lpstr>
      <vt:lpstr>Conclusion</vt:lpstr>
      <vt:lpstr>References</vt:lpstr>
    </vt:vector>
  </TitlesOfParts>
  <Company>Huawei Technologies</Company>
  <LinksUpToDate>false</LinksUpToDate>
  <CharactersWithSpaces>25021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54</cp:revision>
  <cp:lastPrinted>2016-12-26T08:12:00Z</cp:lastPrinted>
  <dcterms:created xsi:type="dcterms:W3CDTF">2017-01-06T15:22:00Z</dcterms:created>
  <dcterms:modified xsi:type="dcterms:W3CDTF">2017-01-09T20:42:00Z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(3)r+BK8zmI2+iLgljGSZ0e8a90LrV4RhPEsbUPPrdTTvPbcy/kxLE3WgQMKENRWUAUesLlAl+s
zqXlDI1MkcQSsfb68q+cIiEGX3O1H/+paYIcTEHuRN5KWGq3Xqa3GZdaAkcB1JYnX7hCIg3B
dXVAwFATvca3qbRjlAFZ7avSkbgNp4nae5s1V7kTvqNt3gl7kqb+VXlhhGhFaujsfzuJkbPK
5tFh4rABUCEd42INIG</vt:lpwstr>
  </property>
  <property fmtid="{D5CDD505-2E9C-101B-9397-08002B2CF9AE}" pid="13" name="_2015_ms_pID_725343_00">
    <vt:lpwstr>_2015_ms_pID_725343</vt:lpwstr>
  </property>
  <property fmtid="{D5CDD505-2E9C-101B-9397-08002B2CF9AE}" pid="14" name="_2015_ms_pID_7253431">
    <vt:lpwstr>1IuBrWaX9lMyK9djnWxZtJHNykGoJ/Bs/ddFXvtoxikxhVrky9MMbk
pihJGNm6ztpyt/qwuOO0vtuT6hRVodq3Q2SZNb8YLB3y1MmJJm7Qd9Y4IkE+FJR33AQgcvOz
kogra5HuYyakXtFyTA1dBDEz8C4P8kQjn9xoUz/cPDYY4S3H1qPcRCsGGSTivkCB+CtrxkG8
azpqQyhiuqJP2UUSVx83ZPq86Tq0R2dEkwSa</vt:lpwstr>
  </property>
  <property fmtid="{D5CDD505-2E9C-101B-9397-08002B2CF9AE}" pid="15" name="_2015_ms_pID_7253431_00">
    <vt:lpwstr>_2015_ms_pID_7253431</vt:lpwstr>
  </property>
  <property fmtid="{D5CDD505-2E9C-101B-9397-08002B2CF9AE}" pid="16" name="_2015_ms_pID_7253432">
    <vt:lpwstr>Q3dHI2ZDjb/kfBVcRQbgU7p84yADnubHy6NE
htczulKC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1483994542</vt:lpwstr>
  </property>
</Properties>
</file>