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49F3D" w14:textId="2DA47030" w:rsidR="00222DF7" w:rsidRPr="00037F92" w:rsidRDefault="002A5ED5" w:rsidP="006D2BAE">
      <w:pPr>
        <w:pStyle w:val="Kopfzeile"/>
        <w:tabs>
          <w:tab w:val="left" w:pos="1800"/>
          <w:tab w:val="right" w:pos="9072"/>
        </w:tabs>
        <w:ind w:left="1800" w:hanging="1800"/>
        <w:rPr>
          <w:rFonts w:eastAsia="SimSun" w:cs="Arial"/>
          <w:lang w:val="en-US" w:eastAsia="zh-CN"/>
        </w:rPr>
      </w:pPr>
      <w:r w:rsidRPr="00C713A8">
        <w:rPr>
          <w:rFonts w:cs="Arial"/>
          <w:lang w:val="en-US"/>
        </w:rPr>
        <w:t>3GPP TSG RAN</w:t>
      </w:r>
      <w:r w:rsidR="00BB65FB" w:rsidRPr="00C713A8">
        <w:rPr>
          <w:rFonts w:cs="Arial"/>
          <w:lang w:val="en-US"/>
        </w:rPr>
        <w:t xml:space="preserve"> WG1</w:t>
      </w:r>
      <w:r w:rsidR="00930DAA" w:rsidRPr="00C713A8">
        <w:rPr>
          <w:rFonts w:cs="Arial"/>
          <w:lang w:val="en-US"/>
        </w:rPr>
        <w:t xml:space="preserve"> </w:t>
      </w:r>
      <w:r w:rsidR="00BB65FB" w:rsidRPr="00C713A8">
        <w:rPr>
          <w:rFonts w:cs="Arial"/>
          <w:lang w:val="en-US"/>
        </w:rPr>
        <w:t xml:space="preserve">Channel Model Ad Hoc </w:t>
      </w:r>
      <w:r w:rsidR="00930DAA" w:rsidRPr="00C713A8">
        <w:rPr>
          <w:rFonts w:cs="Arial"/>
          <w:lang w:val="en-US"/>
        </w:rPr>
        <w:t>Meeting</w:t>
      </w:r>
      <w:r w:rsidR="006D2BAE" w:rsidRPr="00C713A8">
        <w:rPr>
          <w:rFonts w:cs="Arial"/>
          <w:lang w:val="en-US"/>
        </w:rPr>
        <w:tab/>
      </w:r>
      <w:r w:rsidR="00037F92" w:rsidRPr="00037F92">
        <w:rPr>
          <w:rFonts w:cs="Arial"/>
          <w:bCs/>
          <w:lang w:val="en-US"/>
        </w:rPr>
        <w:t>R1-161698</w:t>
      </w:r>
    </w:p>
    <w:p w14:paraId="4CB6035D" w14:textId="49CDA88E" w:rsidR="00367877" w:rsidRPr="00C713A8" w:rsidRDefault="00BB65FB" w:rsidP="00367877">
      <w:pPr>
        <w:pStyle w:val="Kopfzeile"/>
        <w:rPr>
          <w:rFonts w:cs="Arial"/>
          <w:lang w:val="en-US"/>
        </w:rPr>
      </w:pPr>
      <w:r w:rsidRPr="00037F92">
        <w:rPr>
          <w:rFonts w:cs="Arial"/>
          <w:lang w:val="en-US"/>
        </w:rPr>
        <w:t>Ljubljana</w:t>
      </w:r>
      <w:r w:rsidR="006D2BAE" w:rsidRPr="00037F92">
        <w:rPr>
          <w:rFonts w:cs="Arial"/>
          <w:lang w:val="en-US"/>
        </w:rPr>
        <w:t xml:space="preserve">, </w:t>
      </w:r>
      <w:r w:rsidRPr="00037F92">
        <w:rPr>
          <w:rFonts w:cs="Arial"/>
          <w:lang w:val="en-US"/>
        </w:rPr>
        <w:t>Slovenia</w:t>
      </w:r>
      <w:r w:rsidR="006D2BAE" w:rsidRPr="00037F92">
        <w:rPr>
          <w:rFonts w:cs="Arial"/>
          <w:lang w:val="en-US"/>
        </w:rPr>
        <w:t>, 1</w:t>
      </w:r>
      <w:r w:rsidRPr="00037F92">
        <w:rPr>
          <w:rFonts w:cs="Arial"/>
          <w:lang w:val="en-US"/>
        </w:rPr>
        <w:t>4</w:t>
      </w:r>
      <w:r w:rsidR="006D2BAE" w:rsidRPr="00037F92">
        <w:rPr>
          <w:rFonts w:cs="Arial"/>
          <w:lang w:val="en-US"/>
        </w:rPr>
        <w:t>th – 1</w:t>
      </w:r>
      <w:r w:rsidRPr="00037F92">
        <w:rPr>
          <w:rFonts w:cs="Arial"/>
          <w:lang w:val="en-US"/>
        </w:rPr>
        <w:t>6</w:t>
      </w:r>
      <w:r w:rsidR="006D2BAE" w:rsidRPr="00037F92">
        <w:rPr>
          <w:rFonts w:cs="Arial"/>
          <w:lang w:val="en-US"/>
        </w:rPr>
        <w:t xml:space="preserve">th </w:t>
      </w:r>
      <w:r w:rsidRPr="00037F92">
        <w:rPr>
          <w:rFonts w:cs="Arial"/>
          <w:lang w:val="en-US"/>
        </w:rPr>
        <w:t>March</w:t>
      </w:r>
      <w:r w:rsidR="006D2BAE" w:rsidRPr="00037F92">
        <w:rPr>
          <w:rFonts w:cs="Arial"/>
          <w:lang w:val="en-US"/>
        </w:rPr>
        <w:t xml:space="preserve"> 2016</w:t>
      </w:r>
    </w:p>
    <w:p w14:paraId="7DABE75D" w14:textId="7576E967" w:rsidR="00367877" w:rsidRPr="00C713A8" w:rsidRDefault="00367877" w:rsidP="00367877">
      <w:pPr>
        <w:pStyle w:val="Kopfzeile"/>
        <w:tabs>
          <w:tab w:val="left" w:pos="1800"/>
        </w:tabs>
        <w:ind w:left="1800" w:hanging="1800"/>
        <w:rPr>
          <w:rFonts w:cs="Arial"/>
          <w:lang w:val="en-US"/>
        </w:rPr>
      </w:pPr>
      <w:r w:rsidRPr="00C713A8">
        <w:rPr>
          <w:rFonts w:cs="Arial"/>
          <w:lang w:val="en-US"/>
        </w:rPr>
        <w:t>Source:</w:t>
      </w:r>
      <w:r w:rsidRPr="00C713A8">
        <w:rPr>
          <w:rFonts w:cs="Arial"/>
          <w:lang w:val="en-US"/>
        </w:rPr>
        <w:tab/>
      </w:r>
      <w:r w:rsidR="00A600E7" w:rsidRPr="00C713A8">
        <w:rPr>
          <w:rFonts w:cs="Arial"/>
          <w:lang w:val="en-US"/>
        </w:rPr>
        <w:t>Fraunhofer HHI</w:t>
      </w:r>
    </w:p>
    <w:p w14:paraId="46D7E028" w14:textId="455E0E19" w:rsidR="000D7F0F" w:rsidRPr="00C713A8" w:rsidRDefault="00367877" w:rsidP="00F07CF9">
      <w:pPr>
        <w:pStyle w:val="Kopfzeile"/>
        <w:tabs>
          <w:tab w:val="left" w:pos="1800"/>
        </w:tabs>
        <w:ind w:left="1800" w:hanging="1800"/>
        <w:rPr>
          <w:rFonts w:eastAsia="SimSun" w:cs="Arial"/>
          <w:lang w:val="en-US" w:eastAsia="zh-CN"/>
        </w:rPr>
      </w:pPr>
      <w:r w:rsidRPr="00C713A8">
        <w:rPr>
          <w:rFonts w:cs="Arial"/>
          <w:lang w:val="en-US"/>
        </w:rPr>
        <w:t>Title:</w:t>
      </w:r>
      <w:r w:rsidRPr="00C713A8">
        <w:rPr>
          <w:rFonts w:cs="Arial"/>
          <w:lang w:val="en-US"/>
        </w:rPr>
        <w:tab/>
      </w:r>
      <w:r w:rsidR="00377CED">
        <w:rPr>
          <w:rFonts w:cs="Arial"/>
          <w:lang w:val="en-US"/>
        </w:rPr>
        <w:t>Frequency-dependent LSP modeling</w:t>
      </w:r>
    </w:p>
    <w:p w14:paraId="62BF44A8" w14:textId="2DF3EAB2" w:rsidR="00367877" w:rsidRPr="00C713A8" w:rsidRDefault="00367877" w:rsidP="008252D9">
      <w:pPr>
        <w:pStyle w:val="Kopfzeile"/>
        <w:tabs>
          <w:tab w:val="left" w:pos="1800"/>
        </w:tabs>
        <w:ind w:left="1800" w:hanging="1800"/>
        <w:rPr>
          <w:rFonts w:eastAsia="SimSun" w:cs="Arial"/>
          <w:lang w:val="en-US" w:eastAsia="zh-CN"/>
        </w:rPr>
      </w:pPr>
      <w:r w:rsidRPr="00C713A8">
        <w:rPr>
          <w:rFonts w:cs="Arial"/>
          <w:lang w:val="en-US"/>
        </w:rPr>
        <w:t>Agenda Item:</w:t>
      </w:r>
      <w:r w:rsidRPr="00C713A8">
        <w:rPr>
          <w:rFonts w:cs="Arial"/>
          <w:lang w:val="en-US"/>
        </w:rPr>
        <w:tab/>
      </w:r>
      <w:r w:rsidR="00377CED">
        <w:rPr>
          <w:rFonts w:cs="Arial"/>
          <w:lang w:val="en-US"/>
        </w:rPr>
        <w:t>6.1</w:t>
      </w:r>
    </w:p>
    <w:p w14:paraId="5EB9D0F9" w14:textId="0E7CCA4E" w:rsidR="00367877" w:rsidRPr="00C713A8" w:rsidRDefault="00367877" w:rsidP="00367877">
      <w:pPr>
        <w:pStyle w:val="Kopfzeile"/>
        <w:tabs>
          <w:tab w:val="left" w:pos="1800"/>
        </w:tabs>
        <w:rPr>
          <w:rFonts w:eastAsia="SimSun" w:cs="Arial"/>
          <w:sz w:val="24"/>
          <w:lang w:val="en-US" w:eastAsia="zh-CN"/>
        </w:rPr>
      </w:pPr>
      <w:r w:rsidRPr="00C713A8">
        <w:rPr>
          <w:rFonts w:cs="Arial"/>
          <w:lang w:val="en-US"/>
        </w:rPr>
        <w:t>Document for:</w:t>
      </w:r>
      <w:r w:rsidRPr="00C713A8">
        <w:rPr>
          <w:rFonts w:cs="Arial"/>
          <w:lang w:val="en-US"/>
        </w:rPr>
        <w:tab/>
        <w:t>Discussion</w:t>
      </w:r>
    </w:p>
    <w:p w14:paraId="1992C889" w14:textId="77C44FE8" w:rsidR="00E807E7" w:rsidRPr="00C713A8" w:rsidRDefault="00A83D0D" w:rsidP="004C1F99">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bookmarkStart w:id="0" w:name="OLE_LINK13"/>
      <w:bookmarkStart w:id="1" w:name="OLE_LINK14"/>
      <w:r w:rsidRPr="00C713A8">
        <w:rPr>
          <w:rFonts w:ascii="Arial" w:eastAsia="SimSun" w:hAnsi="Arial"/>
          <w:b w:val="0"/>
          <w:bCs w:val="0"/>
          <w:kern w:val="0"/>
          <w:sz w:val="36"/>
          <w:szCs w:val="20"/>
          <w:lang w:val="en-US" w:eastAsia="zh-CN"/>
        </w:rPr>
        <w:t>Introduction</w:t>
      </w:r>
    </w:p>
    <w:p w14:paraId="5CC47E63" w14:textId="7C411346" w:rsidR="00377CED" w:rsidRPr="00C713A8" w:rsidRDefault="0013282F" w:rsidP="000C5F99">
      <w:pPr>
        <w:pStyle w:val="Textkrper"/>
        <w:rPr>
          <w:sz w:val="22"/>
          <w:szCs w:val="22"/>
          <w:lang w:eastAsia="zh-CN"/>
        </w:rPr>
      </w:pPr>
      <w:r w:rsidRPr="00C713A8">
        <w:rPr>
          <w:sz w:val="22"/>
          <w:szCs w:val="22"/>
          <w:lang w:eastAsia="zh-CN"/>
        </w:rPr>
        <w:t>At</w:t>
      </w:r>
      <w:r w:rsidR="00B177BB" w:rsidRPr="00C713A8">
        <w:rPr>
          <w:sz w:val="22"/>
          <w:szCs w:val="22"/>
          <w:lang w:eastAsia="zh-CN"/>
        </w:rPr>
        <w:t xml:space="preserve"> RAN#6</w:t>
      </w:r>
      <w:r w:rsidR="00D140F2" w:rsidRPr="00C713A8">
        <w:rPr>
          <w:sz w:val="22"/>
          <w:szCs w:val="22"/>
          <w:lang w:eastAsia="zh-CN"/>
        </w:rPr>
        <w:t>9 meeting,</w:t>
      </w:r>
      <w:r w:rsidR="00B177BB" w:rsidRPr="00C713A8">
        <w:rPr>
          <w:sz w:val="22"/>
          <w:szCs w:val="22"/>
          <w:lang w:eastAsia="zh-CN"/>
        </w:rPr>
        <w:t xml:space="preserve"> the study item</w:t>
      </w:r>
      <w:r w:rsidRPr="00C713A8">
        <w:rPr>
          <w:sz w:val="22"/>
          <w:szCs w:val="22"/>
          <w:lang w:eastAsia="zh-CN"/>
        </w:rPr>
        <w:t xml:space="preserve"> (SI)</w:t>
      </w:r>
      <w:r w:rsidR="00B177BB" w:rsidRPr="00C713A8">
        <w:rPr>
          <w:sz w:val="22"/>
          <w:szCs w:val="22"/>
          <w:lang w:eastAsia="zh-CN"/>
        </w:rPr>
        <w:t xml:space="preserve"> on </w:t>
      </w:r>
      <w:r w:rsidR="007D1C17" w:rsidRPr="00C713A8">
        <w:rPr>
          <w:sz w:val="22"/>
          <w:szCs w:val="22"/>
          <w:lang w:eastAsia="zh-CN"/>
        </w:rPr>
        <w:t>channel model for frequency spectrum above 6GHz</w:t>
      </w:r>
      <w:r w:rsidR="00B177BB" w:rsidRPr="00C713A8">
        <w:rPr>
          <w:sz w:val="22"/>
          <w:szCs w:val="22"/>
          <w:lang w:eastAsia="zh-CN"/>
        </w:rPr>
        <w:t xml:space="preserve"> was approved</w:t>
      </w:r>
      <w:r w:rsidRPr="00C713A8">
        <w:rPr>
          <w:sz w:val="22"/>
          <w:szCs w:val="22"/>
          <w:lang w:eastAsia="zh-CN"/>
        </w:rPr>
        <w:t xml:space="preserve">, cf. </w:t>
      </w:r>
      <w:r w:rsidRPr="00C713A8">
        <w:rPr>
          <w:sz w:val="22"/>
          <w:szCs w:val="22"/>
          <w:lang w:eastAsia="zh-CN"/>
        </w:rPr>
        <w:fldChar w:fldCharType="begin"/>
      </w:r>
      <w:r w:rsidRPr="00C713A8">
        <w:rPr>
          <w:sz w:val="22"/>
          <w:szCs w:val="22"/>
          <w:lang w:eastAsia="zh-CN"/>
        </w:rPr>
        <w:instrText xml:space="preserve"> REF _Ref444248474 \n \h </w:instrText>
      </w:r>
      <w:r w:rsidRPr="00C713A8">
        <w:rPr>
          <w:sz w:val="22"/>
          <w:szCs w:val="22"/>
          <w:lang w:eastAsia="zh-CN"/>
        </w:rPr>
      </w:r>
      <w:r w:rsidRPr="00C713A8">
        <w:rPr>
          <w:sz w:val="22"/>
          <w:szCs w:val="22"/>
          <w:lang w:eastAsia="zh-CN"/>
        </w:rPr>
        <w:fldChar w:fldCharType="separate"/>
      </w:r>
      <w:r w:rsidR="00630B1D">
        <w:rPr>
          <w:sz w:val="22"/>
          <w:szCs w:val="22"/>
          <w:lang w:eastAsia="zh-CN"/>
        </w:rPr>
        <w:t>[1]</w:t>
      </w:r>
      <w:r w:rsidRPr="00C713A8">
        <w:rPr>
          <w:sz w:val="22"/>
          <w:szCs w:val="22"/>
          <w:lang w:eastAsia="zh-CN"/>
        </w:rPr>
        <w:fldChar w:fldCharType="end"/>
      </w:r>
      <w:r w:rsidR="00E163A0" w:rsidRPr="00C713A8">
        <w:rPr>
          <w:sz w:val="22"/>
          <w:szCs w:val="22"/>
          <w:lang w:eastAsia="zh-CN"/>
        </w:rPr>
        <w:t>.</w:t>
      </w:r>
      <w:r w:rsidR="00183552" w:rsidRPr="00C713A8">
        <w:rPr>
          <w:sz w:val="22"/>
          <w:szCs w:val="22"/>
          <w:lang w:eastAsia="zh-CN"/>
        </w:rPr>
        <w:t xml:space="preserve"> </w:t>
      </w:r>
      <w:r w:rsidRPr="00C713A8">
        <w:rPr>
          <w:sz w:val="22"/>
          <w:szCs w:val="22"/>
          <w:lang w:eastAsia="zh-CN"/>
        </w:rPr>
        <w:t xml:space="preserve">At 3GPP RAN1#84 meeting RAN1 started working on the SI. Discussion topics included requirements and scenarios, channel model methodology, as well as additional features. </w:t>
      </w:r>
      <w:r w:rsidR="00860BE0" w:rsidRPr="00C713A8">
        <w:rPr>
          <w:sz w:val="22"/>
          <w:szCs w:val="22"/>
          <w:lang w:eastAsia="zh-CN"/>
        </w:rPr>
        <w:t>It was agreed that the targeted channel model should use the same methodology as the 3GPP-3D channel model described in TR 36.873</w:t>
      </w:r>
      <w:r w:rsidR="008A4B38" w:rsidRPr="00C713A8">
        <w:rPr>
          <w:sz w:val="22"/>
          <w:szCs w:val="22"/>
          <w:lang w:eastAsia="zh-CN"/>
        </w:rPr>
        <w:t xml:space="preserve">, cf. </w:t>
      </w:r>
      <w:r w:rsidR="008A4B38" w:rsidRPr="00C713A8">
        <w:rPr>
          <w:sz w:val="22"/>
          <w:szCs w:val="22"/>
          <w:lang w:eastAsia="zh-CN"/>
        </w:rPr>
        <w:fldChar w:fldCharType="begin"/>
      </w:r>
      <w:r w:rsidR="008A4B38" w:rsidRPr="00C713A8">
        <w:rPr>
          <w:sz w:val="22"/>
          <w:szCs w:val="22"/>
          <w:lang w:eastAsia="zh-CN"/>
        </w:rPr>
        <w:instrText xml:space="preserve"> REF _Ref444252105 \n \h </w:instrText>
      </w:r>
      <w:r w:rsidR="008A4B38" w:rsidRPr="00C713A8">
        <w:rPr>
          <w:sz w:val="22"/>
          <w:szCs w:val="22"/>
          <w:lang w:eastAsia="zh-CN"/>
        </w:rPr>
      </w:r>
      <w:r w:rsidR="008A4B38" w:rsidRPr="00C713A8">
        <w:rPr>
          <w:sz w:val="22"/>
          <w:szCs w:val="22"/>
          <w:lang w:eastAsia="zh-CN"/>
        </w:rPr>
        <w:fldChar w:fldCharType="separate"/>
      </w:r>
      <w:r w:rsidR="00630B1D">
        <w:rPr>
          <w:sz w:val="22"/>
          <w:szCs w:val="22"/>
          <w:lang w:eastAsia="zh-CN"/>
        </w:rPr>
        <w:t>[2]</w:t>
      </w:r>
      <w:r w:rsidR="008A4B38" w:rsidRPr="00C713A8">
        <w:rPr>
          <w:sz w:val="22"/>
          <w:szCs w:val="22"/>
          <w:lang w:eastAsia="zh-CN"/>
        </w:rPr>
        <w:fldChar w:fldCharType="end"/>
      </w:r>
      <w:r w:rsidR="00860BE0" w:rsidRPr="00C713A8">
        <w:rPr>
          <w:sz w:val="22"/>
          <w:szCs w:val="22"/>
          <w:lang w:eastAsia="zh-CN"/>
        </w:rPr>
        <w:t>.</w:t>
      </w:r>
    </w:p>
    <w:p w14:paraId="008E1E73" w14:textId="42705059" w:rsidR="00CB54E6" w:rsidRDefault="003134ED" w:rsidP="00256C3A">
      <w:pPr>
        <w:pStyle w:val="Textkrper"/>
        <w:rPr>
          <w:sz w:val="22"/>
          <w:szCs w:val="22"/>
          <w:lang w:eastAsia="zh-CN"/>
        </w:rPr>
      </w:pPr>
      <w:r>
        <w:rPr>
          <w:sz w:val="22"/>
          <w:szCs w:val="22"/>
          <w:lang w:eastAsia="zh-CN"/>
        </w:rPr>
        <w:t>This contribution discusses possible extensions to the current LSP modeling in order to support frequencies up to 100 GHz while fulfilling the necessary frequency consistency.</w:t>
      </w:r>
      <w:r w:rsidR="0031797D">
        <w:rPr>
          <w:sz w:val="22"/>
          <w:szCs w:val="22"/>
          <w:lang w:eastAsia="zh-CN"/>
        </w:rPr>
        <w:t xml:space="preserve"> Here, LSP modeling means the modeling of the 7 large-scale parameters (LSPs), i.e. delay spread (DS), azimuth spread of arrival/departure (ASA/ASD), elevation spread of arrival/departure (ESA/ESD), K-factor (KF), and shadow fading (SF).</w:t>
      </w:r>
      <w:r w:rsidR="00630B1D">
        <w:rPr>
          <w:sz w:val="22"/>
          <w:szCs w:val="22"/>
          <w:lang w:eastAsia="zh-CN"/>
        </w:rPr>
        <w:t xml:space="preserve"> A generic frequency-dependent offset on mean and standard deviation is proposed and initial parameters are presented.</w:t>
      </w:r>
    </w:p>
    <w:p w14:paraId="151BA257" w14:textId="0C599664" w:rsidR="00CC333B" w:rsidRDefault="0031797D" w:rsidP="00FF720D">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Delay Spread</w:t>
      </w:r>
    </w:p>
    <w:p w14:paraId="02115F97" w14:textId="4BCB9BBB" w:rsidR="00632070" w:rsidRDefault="00DF5840" w:rsidP="00632070">
      <w:pPr>
        <w:pStyle w:val="Textkrper"/>
        <w:rPr>
          <w:sz w:val="22"/>
          <w:szCs w:val="22"/>
          <w:lang w:val="en-GB"/>
        </w:rPr>
      </w:pPr>
      <w:r w:rsidRPr="003134ED">
        <w:rPr>
          <w:sz w:val="22"/>
          <w:szCs w:val="22"/>
          <w:lang w:val="en-GB"/>
        </w:rPr>
        <w:t xml:space="preserve">Literature results indicate a trend towards smaller </w:t>
      </w:r>
      <w:r w:rsidR="007E197B">
        <w:rPr>
          <w:sz w:val="22"/>
          <w:szCs w:val="22"/>
          <w:lang w:val="en-GB"/>
        </w:rPr>
        <w:t xml:space="preserve">mean </w:t>
      </w:r>
      <w:r w:rsidRPr="003134ED">
        <w:rPr>
          <w:sz w:val="22"/>
          <w:szCs w:val="22"/>
          <w:lang w:val="en-GB"/>
        </w:rPr>
        <w:t xml:space="preserve">DS values at higher frequencies. Since there are only a few literature results available, we do not distinguish between shopping mall, office and cafeteria, but propose to use the same values in all indoor scenarios for </w:t>
      </w:r>
      <w:r w:rsidR="0031797D">
        <w:rPr>
          <w:sz w:val="22"/>
          <w:szCs w:val="22"/>
          <w:lang w:val="en-GB"/>
        </w:rPr>
        <w:t>an</w:t>
      </w:r>
      <w:r w:rsidRPr="003134ED">
        <w:rPr>
          <w:sz w:val="22"/>
          <w:szCs w:val="22"/>
          <w:lang w:val="en-GB"/>
        </w:rPr>
        <w:t xml:space="preserve"> initial model. The frequency-dependency of the DS </w:t>
      </w:r>
      <w:r w:rsidR="0031797D">
        <w:rPr>
          <w:sz w:val="22"/>
          <w:szCs w:val="22"/>
          <w:lang w:val="en-GB"/>
        </w:rPr>
        <w:t>could there</w:t>
      </w:r>
      <w:r w:rsidR="00632070">
        <w:rPr>
          <w:sz w:val="22"/>
          <w:szCs w:val="22"/>
          <w:lang w:val="en-GB"/>
        </w:rPr>
        <w:t>fore</w:t>
      </w:r>
      <w:r w:rsidR="0031797D">
        <w:rPr>
          <w:sz w:val="22"/>
          <w:szCs w:val="22"/>
          <w:lang w:val="en-GB"/>
        </w:rPr>
        <w:t xml:space="preserve"> be modelled </w:t>
      </w:r>
      <w:r w:rsidR="00632070">
        <w:rPr>
          <w:sz w:val="22"/>
          <w:szCs w:val="22"/>
          <w:lang w:val="en-GB"/>
        </w:rPr>
        <w:t>by</w:t>
      </w:r>
    </w:p>
    <w:p w14:paraId="5056415E" w14:textId="6F8CC798" w:rsidR="0031797D" w:rsidRPr="003134ED" w:rsidRDefault="0031797D" w:rsidP="00632070">
      <w:pPr>
        <w:pStyle w:val="Textkrper"/>
        <w:jc w:val="center"/>
        <w:rPr>
          <w:sz w:val="22"/>
          <w:szCs w:val="22"/>
          <w:lang w:val="en-GB"/>
        </w:rPr>
      </w:pPr>
      <m:oMath>
        <m:r>
          <m:rPr>
            <m:sty m:val="p"/>
          </m:rPr>
          <w:rPr>
            <w:rFonts w:ascii="Cambria Math" w:hAnsi="Cambria Math"/>
            <w:sz w:val="22"/>
            <w:szCs w:val="22"/>
            <w:lang w:val="en-GB"/>
          </w:rPr>
          <m:t>lgDS</m:t>
        </m:r>
        <m:r>
          <w:rPr>
            <w:rFonts w:ascii="Cambria Math" w:hAnsi="Cambria Math"/>
            <w:sz w:val="22"/>
            <w:szCs w:val="22"/>
            <w:lang w:val="en-GB"/>
          </w:rPr>
          <m:t>=</m:t>
        </m:r>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r>
                  <m:rPr>
                    <m:sty m:val="p"/>
                  </m:rPr>
                  <w:rPr>
                    <w:rFonts w:ascii="Cambria Math" w:hAnsi="Cambria Math"/>
                    <w:sz w:val="22"/>
                    <w:szCs w:val="22"/>
                    <w:lang w:val="en-GB"/>
                  </w:rPr>
                  <m:t>DS</m:t>
                </m:r>
              </m:num>
              <m:den>
                <m:r>
                  <w:rPr>
                    <w:rFonts w:ascii="Cambria Math" w:hAnsi="Cambria Math"/>
                    <w:sz w:val="22"/>
                    <w:szCs w:val="22"/>
                    <w:lang w:val="en-GB"/>
                  </w:rPr>
                  <m:t>1</m:t>
                </m:r>
                <m:r>
                  <m:rPr>
                    <m:sty m:val="p"/>
                  </m:rPr>
                  <w:rPr>
                    <w:rFonts w:ascii="Cambria Math" w:hAnsi="Cambria Math"/>
                    <w:sz w:val="22"/>
                    <w:szCs w:val="22"/>
                    <w:lang w:val="en-GB"/>
                  </w:rPr>
                  <m:t>s</m:t>
                </m:r>
              </m:den>
            </m:f>
          </m:e>
        </m:func>
        <m:r>
          <m:rPr>
            <m:scr m:val="script"/>
          </m:rPr>
          <w:rPr>
            <w:rFonts w:ascii="Cambria Math" w:hAnsi="Cambria Math"/>
            <w:sz w:val="22"/>
            <w:szCs w:val="22"/>
            <w:lang w:val="en-GB"/>
          </w:rPr>
          <m:t>~N</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μ</m:t>
                </m:r>
              </m:e>
              <m:sub>
                <m:r>
                  <m:rPr>
                    <m:sty m:val="p"/>
                  </m:rPr>
                  <w:rPr>
                    <w:rFonts w:ascii="Cambria Math" w:hAnsi="Cambria Math"/>
                    <w:sz w:val="22"/>
                    <w:szCs w:val="22"/>
                    <w:lang w:val="en-GB"/>
                  </w:rPr>
                  <m:t>lgDS</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lgDS</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r>
                  <w:rPr>
                    <w:rFonts w:ascii="Cambria Math" w:hAnsi="Cambria Math"/>
                    <w:sz w:val="22"/>
                    <w:szCs w:val="22"/>
                    <w:lang w:val="en-GB"/>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σ</m:t>
                    </m:r>
                  </m:e>
                  <m:sub>
                    <m:r>
                      <m:rPr>
                        <m:sty m:val="p"/>
                      </m:rPr>
                      <w:rPr>
                        <w:rFonts w:ascii="Cambria Math" w:hAnsi="Cambria Math"/>
                        <w:sz w:val="22"/>
                        <w:szCs w:val="22"/>
                        <w:lang w:val="en-GB"/>
                      </w:rPr>
                      <m:t>lgDS</m:t>
                    </m:r>
                  </m:sub>
                  <m:sup>
                    <m:r>
                      <w:rPr>
                        <w:rFonts w:ascii="Cambria Math" w:hAnsi="Cambria Math"/>
                        <w:sz w:val="22"/>
                        <w:szCs w:val="22"/>
                        <w:lang w:val="en-GB"/>
                      </w:rPr>
                      <m:t>2</m:t>
                    </m:r>
                  </m:sup>
                </m:sSubSup>
                <m:r>
                  <w:rPr>
                    <w:rFonts w:ascii="Cambria Math" w:hAnsi="Cambria Math"/>
                    <w:sz w:val="22"/>
                    <w:szCs w:val="22"/>
                    <w:lang w:val="en-GB"/>
                  </w:rPr>
                  <m:t xml:space="preserve"> </m:t>
                </m:r>
              </m:e>
            </m:func>
          </m:e>
        </m:d>
      </m:oMath>
      <w:r w:rsidR="00632070">
        <w:rPr>
          <w:sz w:val="22"/>
          <w:szCs w:val="22"/>
          <w:lang w:val="en-GB"/>
        </w:rPr>
        <w:t>.</w:t>
      </w:r>
      <w:bookmarkStart w:id="2" w:name="_GoBack"/>
      <w:bookmarkEnd w:id="2"/>
    </w:p>
    <w:p w14:paraId="2C291AC2" w14:textId="77777777" w:rsidR="00632070" w:rsidRDefault="00DF5840" w:rsidP="00DF5840">
      <w:pPr>
        <w:pStyle w:val="Textkrper"/>
        <w:rPr>
          <w:sz w:val="22"/>
          <w:szCs w:val="22"/>
          <w:lang w:val="en-GB"/>
        </w:rPr>
      </w:pPr>
      <w:r w:rsidRPr="003134ED">
        <w:rPr>
          <w:sz w:val="22"/>
          <w:szCs w:val="22"/>
          <w:lang w:val="en-GB"/>
        </w:rPr>
        <w:t xml:space="preserve">The parameter </w:t>
      </w:r>
      <m:oMath>
        <m:sSub>
          <m:sSubPr>
            <m:ctrlPr>
              <w:rPr>
                <w:rFonts w:ascii="Cambria Math" w:hAnsi="Cambria Math"/>
                <w:i/>
                <w:sz w:val="22"/>
                <w:szCs w:val="22"/>
                <w:lang w:val="en-GB"/>
              </w:rPr>
            </m:ctrlPr>
          </m:sSubPr>
          <m:e>
            <m:r>
              <w:rPr>
                <w:rFonts w:ascii="Cambria Math" w:hAnsi="Cambria Math"/>
                <w:sz w:val="22"/>
                <w:szCs w:val="22"/>
                <w:lang w:val="en-GB"/>
              </w:rPr>
              <m:t>μ</m:t>
            </m:r>
          </m:e>
          <m:sub>
            <m:r>
              <m:rPr>
                <m:sty m:val="p"/>
              </m:rPr>
              <w:rPr>
                <w:rFonts w:ascii="Cambria Math" w:hAnsi="Cambria Math"/>
                <w:sz w:val="22"/>
                <w:szCs w:val="22"/>
                <w:lang w:val="en-GB"/>
              </w:rPr>
              <m:t>lgDS</m:t>
            </m:r>
          </m:sub>
        </m:sSub>
        <m:r>
          <w:rPr>
            <w:rFonts w:ascii="Cambria Math" w:hAnsi="Cambria Math"/>
            <w:sz w:val="22"/>
            <w:szCs w:val="22"/>
            <w:lang w:val="en-GB"/>
          </w:rPr>
          <m:t xml:space="preserve"> </m:t>
        </m:r>
      </m:oMath>
      <w:r w:rsidRPr="003134ED">
        <w:rPr>
          <w:sz w:val="22"/>
          <w:szCs w:val="22"/>
          <w:lang w:val="en-GB"/>
        </w:rPr>
        <w:t xml:space="preserve">represents the </w:t>
      </w:r>
      <w:r w:rsidR="00632070">
        <w:rPr>
          <w:sz w:val="22"/>
          <w:szCs w:val="22"/>
          <w:lang w:val="en-GB"/>
        </w:rPr>
        <w:t xml:space="preserve">mean </w:t>
      </w:r>
      <w:r w:rsidRPr="003134ED">
        <w:rPr>
          <w:sz w:val="22"/>
          <w:szCs w:val="22"/>
          <w:lang w:val="en-GB"/>
        </w:rPr>
        <w:t xml:space="preserve">DS </w:t>
      </w:r>
      <w:r w:rsidR="00632070">
        <w:rPr>
          <w:sz w:val="22"/>
          <w:szCs w:val="22"/>
          <w:lang w:val="en-GB"/>
        </w:rPr>
        <w:t xml:space="preserve">(in logarithmic scale relative to 1s) </w:t>
      </w:r>
      <w:r w:rsidRPr="003134ED">
        <w:rPr>
          <w:sz w:val="22"/>
          <w:szCs w:val="22"/>
          <w:lang w:val="en-GB"/>
        </w:rPr>
        <w:t>at 1 GHz</w:t>
      </w:r>
      <w:r w:rsidR="00632070">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lgDS</m:t>
            </m:r>
          </m:sub>
        </m:sSub>
      </m:oMath>
      <w:r w:rsidRPr="003134ED">
        <w:rPr>
          <w:sz w:val="22"/>
          <w:szCs w:val="22"/>
          <w:lang w:val="en-GB"/>
        </w:rPr>
        <w:t xml:space="preserve"> </w:t>
      </w:r>
      <w:r w:rsidR="00632070">
        <w:rPr>
          <w:sz w:val="22"/>
          <w:szCs w:val="22"/>
          <w:lang w:val="en-GB"/>
        </w:rPr>
        <w:t>adds a frequency-dependent offset to the mean value, while</w:t>
      </w:r>
      <w:r w:rsidRPr="003134ED">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σ</m:t>
            </m:r>
          </m:e>
          <m:sub>
            <m:r>
              <m:rPr>
                <m:sty m:val="p"/>
              </m:rPr>
              <w:rPr>
                <w:rFonts w:ascii="Cambria Math" w:hAnsi="Cambria Math"/>
                <w:sz w:val="22"/>
                <w:szCs w:val="22"/>
                <w:lang w:val="en-GB"/>
              </w:rPr>
              <m:t>lgDS</m:t>
            </m:r>
          </m:sub>
        </m:sSub>
      </m:oMath>
      <w:r w:rsidR="00632070">
        <w:rPr>
          <w:sz w:val="22"/>
          <w:szCs w:val="22"/>
          <w:lang w:val="en-GB"/>
        </w:rPr>
        <w:t xml:space="preserve"> is the standard variation of the DS</w:t>
      </w:r>
      <w:r w:rsidRPr="003134ED">
        <w:rPr>
          <w:sz w:val="22"/>
          <w:szCs w:val="22"/>
          <w:lang w:val="en-GB"/>
        </w:rPr>
        <w:t xml:space="preserve">. </w:t>
      </w:r>
    </w:p>
    <w:p w14:paraId="57A58665" w14:textId="0D225A95" w:rsidR="007E197B" w:rsidRDefault="007E197B" w:rsidP="00DF5840">
      <w:pPr>
        <w:pStyle w:val="Textkrper"/>
        <w:rPr>
          <w:sz w:val="22"/>
          <w:szCs w:val="22"/>
          <w:lang w:val="en-GB"/>
        </w:rPr>
      </w:pPr>
      <w:r>
        <w:rPr>
          <w:sz w:val="22"/>
          <w:szCs w:val="22"/>
          <w:lang w:val="en-GB"/>
        </w:rPr>
        <w:t>The following table shows plausible values for the above model based on measurement results at 10, 25, 40, 55, and 70 GHz.</w:t>
      </w:r>
    </w:p>
    <w:tbl>
      <w:tblPr>
        <w:tblStyle w:val="Tabellenraster"/>
        <w:tblW w:w="0" w:type="auto"/>
        <w:jc w:val="center"/>
        <w:tblCellMar>
          <w:left w:w="85" w:type="dxa"/>
          <w:right w:w="85" w:type="dxa"/>
        </w:tblCellMar>
        <w:tblLook w:val="04A0" w:firstRow="1" w:lastRow="0" w:firstColumn="1" w:lastColumn="0" w:noHBand="0" w:noVBand="1"/>
      </w:tblPr>
      <w:tblGrid>
        <w:gridCol w:w="1514"/>
        <w:gridCol w:w="592"/>
        <w:gridCol w:w="582"/>
        <w:gridCol w:w="504"/>
        <w:gridCol w:w="582"/>
        <w:gridCol w:w="504"/>
        <w:gridCol w:w="571"/>
        <w:gridCol w:w="715"/>
      </w:tblGrid>
      <w:tr w:rsidR="00632070" w:rsidRPr="007E197B" w14:paraId="7CBEEF10" w14:textId="77777777" w:rsidTr="00632070">
        <w:trPr>
          <w:cantSplit/>
          <w:jc w:val="center"/>
        </w:trPr>
        <w:tc>
          <w:tcPr>
            <w:tcW w:w="0" w:type="auto"/>
            <w:gridSpan w:val="2"/>
            <w:vMerge w:val="restart"/>
            <w:shd w:val="clear" w:color="auto" w:fill="BFBFBF" w:themeFill="background1" w:themeFillShade="BF"/>
            <w:vAlign w:val="center"/>
          </w:tcPr>
          <w:p w14:paraId="0786B5FF" w14:textId="62D9C69E" w:rsidR="00632070" w:rsidRPr="007E197B" w:rsidRDefault="00632070" w:rsidP="007E197B">
            <w:pPr>
              <w:pStyle w:val="Textkrper"/>
              <w:jc w:val="center"/>
              <w:rPr>
                <w:b/>
                <w:szCs w:val="22"/>
                <w:lang w:val="de-DE" w:eastAsia="zh-CN"/>
              </w:rPr>
            </w:pPr>
            <w:r w:rsidRPr="007E197B">
              <w:rPr>
                <w:b/>
                <w:szCs w:val="22"/>
                <w:lang w:val="de-DE" w:eastAsia="zh-CN"/>
              </w:rPr>
              <w:t>Scenarios</w:t>
            </w:r>
          </w:p>
        </w:tc>
        <w:tc>
          <w:tcPr>
            <w:tcW w:w="0" w:type="auto"/>
            <w:gridSpan w:val="4"/>
            <w:shd w:val="clear" w:color="auto" w:fill="BFBFBF" w:themeFill="background1" w:themeFillShade="BF"/>
            <w:vAlign w:val="center"/>
          </w:tcPr>
          <w:p w14:paraId="5600AA23" w14:textId="77777777" w:rsidR="00632070" w:rsidRPr="007E197B" w:rsidRDefault="00632070" w:rsidP="00632070">
            <w:pPr>
              <w:pStyle w:val="Textkrper"/>
              <w:jc w:val="center"/>
              <w:rPr>
                <w:b/>
                <w:szCs w:val="22"/>
                <w:lang w:val="de-DE" w:eastAsia="zh-CN"/>
              </w:rPr>
            </w:pPr>
            <w:r w:rsidRPr="007E197B">
              <w:rPr>
                <w:b/>
                <w:szCs w:val="22"/>
                <w:lang w:val="de-DE" w:eastAsia="zh-CN"/>
              </w:rPr>
              <w:t>UMi Street Canyon</w:t>
            </w:r>
          </w:p>
        </w:tc>
        <w:tc>
          <w:tcPr>
            <w:tcW w:w="0" w:type="auto"/>
            <w:gridSpan w:val="2"/>
            <w:shd w:val="clear" w:color="auto" w:fill="BFBFBF" w:themeFill="background1" w:themeFillShade="BF"/>
            <w:vAlign w:val="center"/>
          </w:tcPr>
          <w:p w14:paraId="728BEAE3" w14:textId="77777777" w:rsidR="00632070" w:rsidRPr="007E197B" w:rsidRDefault="00632070" w:rsidP="00632070">
            <w:pPr>
              <w:pStyle w:val="Textkrper"/>
              <w:jc w:val="center"/>
              <w:rPr>
                <w:b/>
                <w:szCs w:val="22"/>
                <w:lang w:val="de-DE" w:eastAsia="zh-CN"/>
              </w:rPr>
            </w:pPr>
            <w:proofErr w:type="spellStart"/>
            <w:r w:rsidRPr="007E197B">
              <w:rPr>
                <w:b/>
                <w:szCs w:val="22"/>
                <w:lang w:val="de-DE" w:eastAsia="zh-CN"/>
              </w:rPr>
              <w:t>Indoor</w:t>
            </w:r>
            <w:proofErr w:type="spellEnd"/>
          </w:p>
        </w:tc>
      </w:tr>
      <w:tr w:rsidR="00632070" w:rsidRPr="007E197B" w14:paraId="5ED7E587" w14:textId="77777777" w:rsidTr="00632070">
        <w:trPr>
          <w:cantSplit/>
          <w:jc w:val="center"/>
        </w:trPr>
        <w:tc>
          <w:tcPr>
            <w:tcW w:w="0" w:type="auto"/>
            <w:gridSpan w:val="2"/>
            <w:vMerge/>
            <w:shd w:val="clear" w:color="auto" w:fill="BFBFBF" w:themeFill="background1" w:themeFillShade="BF"/>
            <w:vAlign w:val="center"/>
          </w:tcPr>
          <w:p w14:paraId="43E62888" w14:textId="77777777" w:rsidR="00632070" w:rsidRPr="007E197B" w:rsidRDefault="00632070" w:rsidP="00632070">
            <w:pPr>
              <w:pStyle w:val="Textkrper"/>
              <w:jc w:val="center"/>
              <w:rPr>
                <w:b/>
                <w:szCs w:val="22"/>
                <w:lang w:val="de-DE" w:eastAsia="zh-CN"/>
              </w:rPr>
            </w:pPr>
          </w:p>
        </w:tc>
        <w:tc>
          <w:tcPr>
            <w:tcW w:w="0" w:type="auto"/>
            <w:gridSpan w:val="2"/>
            <w:shd w:val="clear" w:color="auto" w:fill="BFBFBF" w:themeFill="background1" w:themeFillShade="BF"/>
            <w:vAlign w:val="center"/>
          </w:tcPr>
          <w:p w14:paraId="6FADBCA6" w14:textId="77777777" w:rsidR="00632070" w:rsidRPr="007E197B" w:rsidRDefault="00632070" w:rsidP="00632070">
            <w:pPr>
              <w:pStyle w:val="Textkrper"/>
              <w:jc w:val="center"/>
              <w:rPr>
                <w:b/>
                <w:szCs w:val="22"/>
                <w:lang w:val="de-DE" w:eastAsia="zh-CN"/>
              </w:rPr>
            </w:pPr>
            <w:r w:rsidRPr="007E197B">
              <w:rPr>
                <w:b/>
                <w:szCs w:val="22"/>
                <w:lang w:val="de-DE" w:eastAsia="zh-CN"/>
              </w:rPr>
              <w:t>LOS</w:t>
            </w:r>
          </w:p>
        </w:tc>
        <w:tc>
          <w:tcPr>
            <w:tcW w:w="0" w:type="auto"/>
            <w:gridSpan w:val="2"/>
            <w:shd w:val="clear" w:color="auto" w:fill="BFBFBF" w:themeFill="background1" w:themeFillShade="BF"/>
            <w:vAlign w:val="center"/>
          </w:tcPr>
          <w:p w14:paraId="772B24F0" w14:textId="77777777" w:rsidR="00632070" w:rsidRPr="007E197B" w:rsidRDefault="00632070" w:rsidP="00632070">
            <w:pPr>
              <w:pStyle w:val="Textkrper"/>
              <w:jc w:val="center"/>
              <w:rPr>
                <w:b/>
                <w:szCs w:val="22"/>
                <w:lang w:val="de-DE" w:eastAsia="zh-CN"/>
              </w:rPr>
            </w:pPr>
            <w:r w:rsidRPr="007E197B">
              <w:rPr>
                <w:b/>
                <w:szCs w:val="22"/>
                <w:lang w:val="de-DE" w:eastAsia="zh-CN"/>
              </w:rPr>
              <w:t>NLOS</w:t>
            </w:r>
          </w:p>
        </w:tc>
        <w:tc>
          <w:tcPr>
            <w:tcW w:w="0" w:type="auto"/>
            <w:vMerge w:val="restart"/>
            <w:shd w:val="clear" w:color="auto" w:fill="BFBFBF" w:themeFill="background1" w:themeFillShade="BF"/>
            <w:vAlign w:val="center"/>
          </w:tcPr>
          <w:p w14:paraId="4D34F5F6" w14:textId="77777777" w:rsidR="00632070" w:rsidRPr="007E197B" w:rsidRDefault="00632070" w:rsidP="00632070">
            <w:pPr>
              <w:pStyle w:val="Textkrper"/>
              <w:jc w:val="center"/>
              <w:rPr>
                <w:b/>
                <w:szCs w:val="22"/>
                <w:lang w:val="de-DE" w:eastAsia="zh-CN"/>
              </w:rPr>
            </w:pPr>
            <w:r w:rsidRPr="007E197B">
              <w:rPr>
                <w:b/>
                <w:szCs w:val="22"/>
                <w:lang w:val="de-DE" w:eastAsia="zh-CN"/>
              </w:rPr>
              <w:t>LOS</w:t>
            </w:r>
          </w:p>
        </w:tc>
        <w:tc>
          <w:tcPr>
            <w:tcW w:w="0" w:type="auto"/>
            <w:vMerge w:val="restart"/>
            <w:shd w:val="clear" w:color="auto" w:fill="BFBFBF" w:themeFill="background1" w:themeFillShade="BF"/>
            <w:vAlign w:val="center"/>
          </w:tcPr>
          <w:p w14:paraId="03CCB211" w14:textId="77777777" w:rsidR="00632070" w:rsidRPr="007E197B" w:rsidRDefault="00632070" w:rsidP="00632070">
            <w:pPr>
              <w:pStyle w:val="Textkrper"/>
              <w:jc w:val="center"/>
              <w:rPr>
                <w:b/>
                <w:szCs w:val="22"/>
                <w:lang w:val="de-DE" w:eastAsia="zh-CN"/>
              </w:rPr>
            </w:pPr>
            <w:r w:rsidRPr="007E197B">
              <w:rPr>
                <w:b/>
                <w:szCs w:val="22"/>
                <w:lang w:val="de-DE" w:eastAsia="zh-CN"/>
              </w:rPr>
              <w:t>NLOS</w:t>
            </w:r>
          </w:p>
        </w:tc>
      </w:tr>
      <w:tr w:rsidR="00632070" w:rsidRPr="007E197B" w14:paraId="79133F91" w14:textId="77777777" w:rsidTr="00632070">
        <w:trPr>
          <w:cantSplit/>
          <w:jc w:val="center"/>
        </w:trPr>
        <w:tc>
          <w:tcPr>
            <w:tcW w:w="0" w:type="auto"/>
            <w:gridSpan w:val="2"/>
            <w:vMerge/>
            <w:shd w:val="clear" w:color="auto" w:fill="BFBFBF" w:themeFill="background1" w:themeFillShade="BF"/>
            <w:vAlign w:val="center"/>
          </w:tcPr>
          <w:p w14:paraId="1B8D6475" w14:textId="77777777" w:rsidR="00632070" w:rsidRPr="007E197B" w:rsidRDefault="00632070" w:rsidP="00632070">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1A538C03" w14:textId="77777777" w:rsidR="00632070" w:rsidRPr="007E197B" w:rsidRDefault="00632070" w:rsidP="00632070">
            <w:pPr>
              <w:pStyle w:val="Textkrper"/>
              <w:jc w:val="center"/>
              <w:rPr>
                <w:b/>
                <w:szCs w:val="22"/>
                <w:lang w:val="de-DE" w:eastAsia="zh-CN"/>
              </w:rPr>
            </w:pPr>
            <w:r w:rsidRPr="007E197B">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122F08B6" w14:textId="77777777" w:rsidR="00632070" w:rsidRPr="007E197B" w:rsidRDefault="00632070" w:rsidP="00632070">
            <w:pPr>
              <w:pStyle w:val="Textkrper"/>
              <w:jc w:val="center"/>
              <w:rPr>
                <w:b/>
                <w:szCs w:val="22"/>
                <w:lang w:val="de-DE" w:eastAsia="zh-CN"/>
              </w:rPr>
            </w:pPr>
            <w:r w:rsidRPr="007E197B">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316DFBBE" w14:textId="77777777" w:rsidR="00632070" w:rsidRPr="007E197B" w:rsidRDefault="00632070" w:rsidP="00632070">
            <w:pPr>
              <w:pStyle w:val="Textkrper"/>
              <w:jc w:val="center"/>
              <w:rPr>
                <w:b/>
                <w:szCs w:val="22"/>
                <w:lang w:val="de-DE" w:eastAsia="zh-CN"/>
              </w:rPr>
            </w:pPr>
            <w:r w:rsidRPr="007E197B">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635F88C1" w14:textId="77777777" w:rsidR="00632070" w:rsidRPr="007E197B" w:rsidRDefault="00632070" w:rsidP="00632070">
            <w:pPr>
              <w:pStyle w:val="Textkrper"/>
              <w:jc w:val="center"/>
              <w:rPr>
                <w:b/>
                <w:szCs w:val="22"/>
                <w:lang w:val="de-DE" w:eastAsia="zh-CN"/>
              </w:rPr>
            </w:pPr>
            <w:r w:rsidRPr="007E197B">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630E410F" w14:textId="77777777" w:rsidR="00632070" w:rsidRPr="007E197B" w:rsidRDefault="00632070" w:rsidP="00632070">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34E2BA56" w14:textId="77777777" w:rsidR="00632070" w:rsidRPr="007E197B" w:rsidRDefault="00632070" w:rsidP="00632070">
            <w:pPr>
              <w:pStyle w:val="Textkrper"/>
              <w:jc w:val="center"/>
              <w:rPr>
                <w:b/>
                <w:szCs w:val="22"/>
                <w:lang w:val="de-DE" w:eastAsia="zh-CN"/>
              </w:rPr>
            </w:pPr>
          </w:p>
        </w:tc>
      </w:tr>
      <w:tr w:rsidR="00632070" w:rsidRPr="007E197B" w14:paraId="343F3E42" w14:textId="77777777" w:rsidTr="00632070">
        <w:trPr>
          <w:cantSplit/>
          <w:jc w:val="center"/>
        </w:trPr>
        <w:tc>
          <w:tcPr>
            <w:tcW w:w="0" w:type="auto"/>
            <w:vMerge w:val="restart"/>
            <w:shd w:val="clear" w:color="auto" w:fill="BFBFBF" w:themeFill="background1" w:themeFillShade="BF"/>
            <w:vAlign w:val="center"/>
          </w:tcPr>
          <w:p w14:paraId="0A7DD074" w14:textId="35EF85E7" w:rsidR="00632070" w:rsidRPr="007E197B" w:rsidRDefault="007E197B" w:rsidP="00632070">
            <w:pPr>
              <w:pStyle w:val="Textkrper"/>
              <w:jc w:val="center"/>
              <w:rPr>
                <w:szCs w:val="22"/>
                <w:lang w:eastAsia="zh-CN"/>
              </w:rPr>
            </w:pPr>
            <m:oMathPara>
              <m:oMath>
                <m:r>
                  <m:rPr>
                    <m:sty m:val="p"/>
                  </m:rPr>
                  <w:rPr>
                    <w:rFonts w:ascii="Cambria Math" w:hAnsi="Cambria Math"/>
                    <w:szCs w:val="22"/>
                    <w:lang w:val="en-GB"/>
                  </w:rPr>
                  <m:t>lgDS</m:t>
                </m:r>
                <m:r>
                  <w:rPr>
                    <w:rFonts w:ascii="Cambria Math" w:hAnsi="Cambria Math"/>
                    <w:szCs w:val="22"/>
                    <w:lang w:val="en-GB"/>
                  </w:rPr>
                  <m:t>=</m:t>
                </m:r>
                <m:func>
                  <m:funcPr>
                    <m:ctrlPr>
                      <w:rPr>
                        <w:rFonts w:ascii="Cambria Math" w:hAnsi="Cambria Math"/>
                        <w:i/>
                        <w:szCs w:val="22"/>
                        <w:lang w:val="en-GB"/>
                      </w:rPr>
                    </m:ctrlPr>
                  </m:funcPr>
                  <m:fName>
                    <m:sSub>
                      <m:sSubPr>
                        <m:ctrlPr>
                          <w:rPr>
                            <w:rFonts w:ascii="Cambria Math" w:hAnsi="Cambria Math"/>
                            <w:szCs w:val="22"/>
                            <w:lang w:val="en-GB"/>
                          </w:rPr>
                        </m:ctrlPr>
                      </m:sSubPr>
                      <m:e>
                        <m:r>
                          <m:rPr>
                            <m:sty m:val="p"/>
                          </m:rPr>
                          <w:rPr>
                            <w:rFonts w:ascii="Cambria Math" w:hAnsi="Cambria Math"/>
                            <w:szCs w:val="22"/>
                            <w:lang w:val="en-GB"/>
                          </w:rPr>
                          <m:t>log</m:t>
                        </m:r>
                      </m:e>
                      <m:sub>
                        <m:r>
                          <m:rPr>
                            <m:sty m:val="p"/>
                          </m:rPr>
                          <w:rPr>
                            <w:rFonts w:ascii="Cambria Math" w:hAnsi="Cambria Math"/>
                            <w:szCs w:val="22"/>
                            <w:lang w:val="en-GB"/>
                          </w:rPr>
                          <m:t>10</m:t>
                        </m:r>
                      </m:sub>
                    </m:sSub>
                  </m:fName>
                  <m:e>
                    <m:f>
                      <m:fPr>
                        <m:ctrlPr>
                          <w:rPr>
                            <w:rFonts w:ascii="Cambria Math" w:hAnsi="Cambria Math"/>
                            <w:i/>
                            <w:szCs w:val="22"/>
                            <w:lang w:val="en-GB"/>
                          </w:rPr>
                        </m:ctrlPr>
                      </m:fPr>
                      <m:num>
                        <m:r>
                          <m:rPr>
                            <m:sty m:val="p"/>
                          </m:rPr>
                          <w:rPr>
                            <w:rFonts w:ascii="Cambria Math" w:hAnsi="Cambria Math"/>
                            <w:szCs w:val="22"/>
                            <w:lang w:val="en-GB"/>
                          </w:rPr>
                          <m:t>DS</m:t>
                        </m:r>
                      </m:num>
                      <m:den>
                        <m:r>
                          <w:rPr>
                            <w:rFonts w:ascii="Cambria Math" w:hAnsi="Cambria Math"/>
                            <w:szCs w:val="22"/>
                            <w:lang w:val="en-GB"/>
                          </w:rPr>
                          <m:t>1</m:t>
                        </m:r>
                        <m:r>
                          <m:rPr>
                            <m:sty m:val="p"/>
                          </m:rPr>
                          <w:rPr>
                            <w:rFonts w:ascii="Cambria Math" w:hAnsi="Cambria Math"/>
                            <w:szCs w:val="22"/>
                            <w:lang w:val="en-GB"/>
                          </w:rPr>
                          <m:t>s</m:t>
                        </m:r>
                      </m:den>
                    </m:f>
                  </m:e>
                </m:func>
              </m:oMath>
            </m:oMathPara>
          </w:p>
        </w:tc>
        <w:tc>
          <w:tcPr>
            <w:tcW w:w="0" w:type="auto"/>
            <w:tcBorders>
              <w:bottom w:val="nil"/>
            </w:tcBorders>
            <w:shd w:val="clear" w:color="auto" w:fill="BFBFBF" w:themeFill="background1" w:themeFillShade="BF"/>
            <w:vAlign w:val="center"/>
          </w:tcPr>
          <w:p w14:paraId="17B2B5A7" w14:textId="3FC5A73E" w:rsidR="00632070" w:rsidRPr="007E197B" w:rsidRDefault="007E197B" w:rsidP="00632070">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lgDS</m:t>
                    </m:r>
                  </m:sub>
                </m:sSub>
              </m:oMath>
            </m:oMathPara>
          </w:p>
        </w:tc>
        <w:tc>
          <w:tcPr>
            <w:tcW w:w="0" w:type="auto"/>
            <w:gridSpan w:val="2"/>
            <w:tcBorders>
              <w:bottom w:val="nil"/>
              <w:right w:val="single" w:sz="4" w:space="0" w:color="auto"/>
            </w:tcBorders>
            <w:vAlign w:val="center"/>
          </w:tcPr>
          <w:p w14:paraId="3DEF9465" w14:textId="77777777" w:rsidR="00632070" w:rsidRPr="007E197B" w:rsidRDefault="00632070" w:rsidP="00632070">
            <w:pPr>
              <w:pStyle w:val="Textkrper"/>
              <w:jc w:val="center"/>
              <w:rPr>
                <w:szCs w:val="22"/>
                <w:lang w:val="de-DE" w:eastAsia="zh-CN"/>
              </w:rPr>
            </w:pPr>
            <w:r w:rsidRPr="007E197B">
              <w:rPr>
                <w:szCs w:val="22"/>
                <w:lang w:val="de-DE" w:eastAsia="zh-CN"/>
              </w:rPr>
              <w:t>-7.1</w:t>
            </w:r>
          </w:p>
        </w:tc>
        <w:tc>
          <w:tcPr>
            <w:tcW w:w="0" w:type="auto"/>
            <w:gridSpan w:val="2"/>
            <w:tcBorders>
              <w:left w:val="single" w:sz="4" w:space="0" w:color="auto"/>
              <w:bottom w:val="nil"/>
              <w:right w:val="single" w:sz="4" w:space="0" w:color="auto"/>
            </w:tcBorders>
            <w:vAlign w:val="center"/>
          </w:tcPr>
          <w:p w14:paraId="2B1CC088" w14:textId="77777777" w:rsidR="00632070" w:rsidRPr="007E197B" w:rsidRDefault="00632070" w:rsidP="00632070">
            <w:pPr>
              <w:pStyle w:val="Textkrper"/>
              <w:jc w:val="center"/>
              <w:rPr>
                <w:szCs w:val="22"/>
                <w:lang w:val="de-DE" w:eastAsia="zh-CN"/>
              </w:rPr>
            </w:pPr>
            <w:r w:rsidRPr="007E197B">
              <w:rPr>
                <w:szCs w:val="22"/>
                <w:lang w:val="de-DE" w:eastAsia="zh-CN"/>
              </w:rPr>
              <w:t>-6.8</w:t>
            </w:r>
          </w:p>
        </w:tc>
        <w:tc>
          <w:tcPr>
            <w:tcW w:w="0" w:type="auto"/>
            <w:tcBorders>
              <w:left w:val="single" w:sz="4" w:space="0" w:color="auto"/>
              <w:bottom w:val="nil"/>
              <w:right w:val="single" w:sz="4" w:space="0" w:color="auto"/>
            </w:tcBorders>
            <w:vAlign w:val="center"/>
          </w:tcPr>
          <w:p w14:paraId="0912F315" w14:textId="77777777" w:rsidR="00632070" w:rsidRPr="007E197B" w:rsidRDefault="00632070" w:rsidP="00632070">
            <w:pPr>
              <w:pStyle w:val="Textkrper"/>
              <w:jc w:val="center"/>
              <w:rPr>
                <w:szCs w:val="22"/>
                <w:lang w:val="de-DE" w:eastAsia="zh-CN"/>
              </w:rPr>
            </w:pPr>
            <w:r w:rsidRPr="007E197B">
              <w:rPr>
                <w:szCs w:val="22"/>
                <w:lang w:val="de-DE" w:eastAsia="zh-CN"/>
              </w:rPr>
              <w:t>-6.9</w:t>
            </w:r>
          </w:p>
        </w:tc>
        <w:tc>
          <w:tcPr>
            <w:tcW w:w="0" w:type="auto"/>
            <w:tcBorders>
              <w:left w:val="single" w:sz="4" w:space="0" w:color="auto"/>
              <w:bottom w:val="nil"/>
            </w:tcBorders>
            <w:vAlign w:val="center"/>
          </w:tcPr>
          <w:p w14:paraId="37041FA8" w14:textId="77777777" w:rsidR="00632070" w:rsidRPr="007E197B" w:rsidRDefault="00632070" w:rsidP="00632070">
            <w:pPr>
              <w:pStyle w:val="Textkrper"/>
              <w:jc w:val="center"/>
              <w:rPr>
                <w:szCs w:val="22"/>
                <w:lang w:val="de-DE" w:eastAsia="zh-CN"/>
              </w:rPr>
            </w:pPr>
            <w:r w:rsidRPr="007E197B">
              <w:rPr>
                <w:szCs w:val="22"/>
                <w:lang w:val="de-DE" w:eastAsia="zh-CN"/>
              </w:rPr>
              <w:t>-7.3</w:t>
            </w:r>
          </w:p>
        </w:tc>
      </w:tr>
      <w:tr w:rsidR="00632070" w:rsidRPr="007E197B" w14:paraId="5EEF5A9E" w14:textId="77777777" w:rsidTr="00632070">
        <w:trPr>
          <w:cantSplit/>
          <w:jc w:val="center"/>
        </w:trPr>
        <w:tc>
          <w:tcPr>
            <w:tcW w:w="0" w:type="auto"/>
            <w:vMerge/>
            <w:shd w:val="clear" w:color="auto" w:fill="BFBFBF" w:themeFill="background1" w:themeFillShade="BF"/>
            <w:vAlign w:val="center"/>
          </w:tcPr>
          <w:p w14:paraId="794435BA" w14:textId="77777777" w:rsidR="00632070" w:rsidRPr="007E197B" w:rsidRDefault="00632070" w:rsidP="00632070">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48CE12E9" w14:textId="005F50D8" w:rsidR="00632070" w:rsidRPr="007E197B" w:rsidRDefault="007E197B" w:rsidP="00632070">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γ</m:t>
                    </m:r>
                  </m:e>
                  <m:sub>
                    <m:r>
                      <m:rPr>
                        <m:sty m:val="p"/>
                      </m:rPr>
                      <w:rPr>
                        <w:rFonts w:ascii="Cambria Math" w:hAnsi="Cambria Math"/>
                        <w:szCs w:val="22"/>
                        <w:lang w:val="en-GB"/>
                      </w:rPr>
                      <m:t>lgDS</m:t>
                    </m:r>
                  </m:sub>
                </m:sSub>
              </m:oMath>
            </m:oMathPara>
          </w:p>
        </w:tc>
        <w:tc>
          <w:tcPr>
            <w:tcW w:w="0" w:type="auto"/>
            <w:gridSpan w:val="2"/>
            <w:tcBorders>
              <w:top w:val="nil"/>
              <w:bottom w:val="nil"/>
              <w:right w:val="single" w:sz="4" w:space="0" w:color="auto"/>
            </w:tcBorders>
            <w:vAlign w:val="center"/>
          </w:tcPr>
          <w:p w14:paraId="24B85587" w14:textId="77777777" w:rsidR="00632070" w:rsidRPr="007E197B" w:rsidRDefault="00632070" w:rsidP="00632070">
            <w:pPr>
              <w:pStyle w:val="Textkrper"/>
              <w:jc w:val="center"/>
              <w:rPr>
                <w:szCs w:val="22"/>
                <w:lang w:val="de-DE" w:eastAsia="zh-CN"/>
              </w:rPr>
            </w:pPr>
            <w:r w:rsidRPr="007E197B">
              <w:rPr>
                <w:szCs w:val="22"/>
                <w:lang w:val="de-DE" w:eastAsia="zh-CN"/>
              </w:rPr>
              <w:t>-0.75</w:t>
            </w:r>
          </w:p>
        </w:tc>
        <w:tc>
          <w:tcPr>
            <w:tcW w:w="0" w:type="auto"/>
            <w:gridSpan w:val="2"/>
            <w:tcBorders>
              <w:top w:val="nil"/>
              <w:left w:val="single" w:sz="4" w:space="0" w:color="auto"/>
              <w:bottom w:val="nil"/>
              <w:right w:val="single" w:sz="4" w:space="0" w:color="auto"/>
            </w:tcBorders>
            <w:vAlign w:val="center"/>
          </w:tcPr>
          <w:p w14:paraId="4EB5F090" w14:textId="77777777" w:rsidR="00632070" w:rsidRPr="007E197B" w:rsidRDefault="00632070" w:rsidP="00632070">
            <w:pPr>
              <w:pStyle w:val="Textkrper"/>
              <w:jc w:val="center"/>
              <w:rPr>
                <w:szCs w:val="22"/>
                <w:lang w:val="de-DE" w:eastAsia="zh-CN"/>
              </w:rPr>
            </w:pPr>
            <w:r w:rsidRPr="007E197B">
              <w:rPr>
                <w:szCs w:val="22"/>
                <w:lang w:val="de-DE" w:eastAsia="zh-CN"/>
              </w:rPr>
              <w:t>-0.43</w:t>
            </w:r>
          </w:p>
        </w:tc>
        <w:tc>
          <w:tcPr>
            <w:tcW w:w="0" w:type="auto"/>
            <w:tcBorders>
              <w:top w:val="nil"/>
              <w:left w:val="single" w:sz="4" w:space="0" w:color="auto"/>
              <w:bottom w:val="nil"/>
              <w:right w:val="single" w:sz="4" w:space="0" w:color="auto"/>
            </w:tcBorders>
            <w:vAlign w:val="center"/>
          </w:tcPr>
          <w:p w14:paraId="34DA99F5" w14:textId="77777777" w:rsidR="00632070" w:rsidRPr="007E197B" w:rsidRDefault="00632070" w:rsidP="00632070">
            <w:pPr>
              <w:pStyle w:val="Textkrper"/>
              <w:jc w:val="center"/>
              <w:rPr>
                <w:szCs w:val="22"/>
                <w:lang w:val="de-DE" w:eastAsia="zh-CN"/>
              </w:rPr>
            </w:pPr>
            <w:r w:rsidRPr="007E197B">
              <w:rPr>
                <w:szCs w:val="22"/>
                <w:lang w:val="de-DE" w:eastAsia="zh-CN"/>
              </w:rPr>
              <w:t>-0.6</w:t>
            </w:r>
          </w:p>
        </w:tc>
        <w:tc>
          <w:tcPr>
            <w:tcW w:w="0" w:type="auto"/>
            <w:tcBorders>
              <w:top w:val="nil"/>
              <w:left w:val="single" w:sz="4" w:space="0" w:color="auto"/>
              <w:bottom w:val="nil"/>
            </w:tcBorders>
            <w:vAlign w:val="center"/>
          </w:tcPr>
          <w:p w14:paraId="41511715" w14:textId="77777777" w:rsidR="00632070" w:rsidRPr="007E197B" w:rsidRDefault="00632070" w:rsidP="00632070">
            <w:pPr>
              <w:pStyle w:val="Textkrper"/>
              <w:jc w:val="center"/>
              <w:rPr>
                <w:szCs w:val="22"/>
                <w:lang w:val="de-DE" w:eastAsia="zh-CN"/>
              </w:rPr>
            </w:pPr>
            <w:r w:rsidRPr="007E197B">
              <w:rPr>
                <w:szCs w:val="22"/>
                <w:lang w:val="de-DE" w:eastAsia="zh-CN"/>
              </w:rPr>
              <w:t>-0.2</w:t>
            </w:r>
          </w:p>
        </w:tc>
      </w:tr>
      <w:tr w:rsidR="00632070" w:rsidRPr="007E197B" w14:paraId="0A9CFB19" w14:textId="77777777" w:rsidTr="00632070">
        <w:trPr>
          <w:cantSplit/>
          <w:jc w:val="center"/>
        </w:trPr>
        <w:tc>
          <w:tcPr>
            <w:tcW w:w="0" w:type="auto"/>
            <w:vMerge/>
            <w:shd w:val="clear" w:color="auto" w:fill="BFBFBF" w:themeFill="background1" w:themeFillShade="BF"/>
            <w:vAlign w:val="center"/>
          </w:tcPr>
          <w:p w14:paraId="1F743F02" w14:textId="77777777" w:rsidR="00632070" w:rsidRPr="007E197B" w:rsidRDefault="00632070" w:rsidP="00632070">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49A200E0" w14:textId="2CCD80FA" w:rsidR="00632070" w:rsidRPr="007E197B" w:rsidRDefault="007E197B" w:rsidP="00632070">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lgDS</m:t>
                    </m:r>
                  </m:sub>
                </m:sSub>
              </m:oMath>
            </m:oMathPara>
          </w:p>
        </w:tc>
        <w:tc>
          <w:tcPr>
            <w:tcW w:w="0" w:type="auto"/>
            <w:gridSpan w:val="2"/>
            <w:tcBorders>
              <w:top w:val="nil"/>
              <w:bottom w:val="single" w:sz="4" w:space="0" w:color="auto"/>
              <w:right w:val="single" w:sz="4" w:space="0" w:color="auto"/>
            </w:tcBorders>
            <w:vAlign w:val="center"/>
          </w:tcPr>
          <w:p w14:paraId="67086059" w14:textId="77777777" w:rsidR="00632070" w:rsidRPr="007E197B" w:rsidRDefault="00632070" w:rsidP="00632070">
            <w:pPr>
              <w:pStyle w:val="Textkrper"/>
              <w:jc w:val="center"/>
              <w:rPr>
                <w:szCs w:val="22"/>
                <w:lang w:val="de-DE" w:eastAsia="zh-CN"/>
              </w:rPr>
            </w:pPr>
            <w:r w:rsidRPr="007E197B">
              <w:rPr>
                <w:szCs w:val="22"/>
                <w:lang w:val="de-DE" w:eastAsia="zh-CN"/>
              </w:rPr>
              <w:t>0.38</w:t>
            </w:r>
          </w:p>
        </w:tc>
        <w:tc>
          <w:tcPr>
            <w:tcW w:w="0" w:type="auto"/>
            <w:gridSpan w:val="2"/>
            <w:tcBorders>
              <w:top w:val="nil"/>
              <w:left w:val="single" w:sz="4" w:space="0" w:color="auto"/>
              <w:bottom w:val="single" w:sz="4" w:space="0" w:color="auto"/>
              <w:right w:val="single" w:sz="4" w:space="0" w:color="auto"/>
            </w:tcBorders>
            <w:vAlign w:val="center"/>
          </w:tcPr>
          <w:p w14:paraId="47652168" w14:textId="77777777" w:rsidR="00632070" w:rsidRPr="007E197B" w:rsidRDefault="00632070" w:rsidP="00632070">
            <w:pPr>
              <w:pStyle w:val="Textkrper"/>
              <w:jc w:val="center"/>
              <w:rPr>
                <w:szCs w:val="22"/>
                <w:lang w:val="de-DE" w:eastAsia="zh-CN"/>
              </w:rPr>
            </w:pPr>
            <w:r w:rsidRPr="007E197B">
              <w:rPr>
                <w:szCs w:val="22"/>
                <w:lang w:val="de-DE" w:eastAsia="zh-CN"/>
              </w:rPr>
              <w:t>0.36</w:t>
            </w:r>
          </w:p>
        </w:tc>
        <w:tc>
          <w:tcPr>
            <w:tcW w:w="0" w:type="auto"/>
            <w:tcBorders>
              <w:top w:val="nil"/>
              <w:left w:val="single" w:sz="4" w:space="0" w:color="auto"/>
              <w:bottom w:val="single" w:sz="4" w:space="0" w:color="auto"/>
              <w:right w:val="single" w:sz="4" w:space="0" w:color="auto"/>
            </w:tcBorders>
            <w:vAlign w:val="center"/>
          </w:tcPr>
          <w:p w14:paraId="0DBF5BEA" w14:textId="77777777" w:rsidR="00632070" w:rsidRPr="007E197B" w:rsidRDefault="00632070" w:rsidP="00632070">
            <w:pPr>
              <w:pStyle w:val="Textkrper"/>
              <w:jc w:val="center"/>
              <w:rPr>
                <w:szCs w:val="22"/>
                <w:lang w:val="de-DE" w:eastAsia="zh-CN"/>
              </w:rPr>
            </w:pPr>
            <w:r w:rsidRPr="007E197B">
              <w:rPr>
                <w:szCs w:val="22"/>
                <w:lang w:val="de-DE" w:eastAsia="zh-CN"/>
              </w:rPr>
              <w:t>0.23</w:t>
            </w:r>
          </w:p>
        </w:tc>
        <w:tc>
          <w:tcPr>
            <w:tcW w:w="0" w:type="auto"/>
            <w:tcBorders>
              <w:top w:val="nil"/>
              <w:left w:val="single" w:sz="4" w:space="0" w:color="auto"/>
              <w:bottom w:val="single" w:sz="4" w:space="0" w:color="auto"/>
            </w:tcBorders>
            <w:vAlign w:val="center"/>
          </w:tcPr>
          <w:p w14:paraId="0135DE47" w14:textId="77777777" w:rsidR="00632070" w:rsidRPr="007E197B" w:rsidRDefault="00632070" w:rsidP="00632070">
            <w:pPr>
              <w:pStyle w:val="Textkrper"/>
              <w:jc w:val="center"/>
              <w:rPr>
                <w:szCs w:val="22"/>
                <w:lang w:val="de-DE" w:eastAsia="zh-CN"/>
              </w:rPr>
            </w:pPr>
            <w:r w:rsidRPr="007E197B">
              <w:rPr>
                <w:szCs w:val="22"/>
                <w:lang w:val="de-DE" w:eastAsia="zh-CN"/>
              </w:rPr>
              <w:t>0.18</w:t>
            </w:r>
          </w:p>
        </w:tc>
      </w:tr>
    </w:tbl>
    <w:p w14:paraId="22364DCD" w14:textId="3CD24785" w:rsidR="007E197B" w:rsidRDefault="007E197B" w:rsidP="007E197B">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Azimuth Spread of Departure</w:t>
      </w:r>
    </w:p>
    <w:p w14:paraId="634B4108" w14:textId="2C77713B" w:rsidR="00A172B5" w:rsidRDefault="00DF5840" w:rsidP="00DF5840">
      <w:pPr>
        <w:pStyle w:val="Textkrper"/>
        <w:rPr>
          <w:sz w:val="22"/>
          <w:szCs w:val="22"/>
          <w:lang w:val="en-GB"/>
        </w:rPr>
      </w:pPr>
      <w:r w:rsidRPr="003134ED">
        <w:rPr>
          <w:sz w:val="22"/>
          <w:szCs w:val="22"/>
          <w:lang w:val="en-GB"/>
        </w:rPr>
        <w:t xml:space="preserve">The literature results do not indicate a strong dependency of the mean ASD on the frequency in UMi scenarios. However, it seems that the ASD variance increases with increasing frequency. Also, </w:t>
      </w:r>
      <w:r w:rsidR="003134ED" w:rsidRPr="003134ED">
        <w:rPr>
          <w:sz w:val="22"/>
          <w:szCs w:val="22"/>
          <w:lang w:val="en-GB"/>
        </w:rPr>
        <w:fldChar w:fldCharType="begin"/>
      </w:r>
      <w:r w:rsidR="003134ED" w:rsidRPr="003134ED">
        <w:rPr>
          <w:sz w:val="22"/>
          <w:szCs w:val="22"/>
          <w:lang w:val="en-GB"/>
        </w:rPr>
        <w:instrText xml:space="preserve"> REF _Ref445312233 \r \h </w:instrText>
      </w:r>
      <w:r w:rsidR="003134ED" w:rsidRPr="003134ED">
        <w:rPr>
          <w:sz w:val="22"/>
          <w:szCs w:val="22"/>
          <w:lang w:val="en-GB"/>
        </w:rPr>
      </w:r>
      <w:r w:rsidR="003134ED">
        <w:rPr>
          <w:sz w:val="22"/>
          <w:szCs w:val="22"/>
          <w:lang w:val="en-GB"/>
        </w:rPr>
        <w:instrText xml:space="preserve"> \* MERGEFORMAT </w:instrText>
      </w:r>
      <w:r w:rsidR="003134ED" w:rsidRPr="003134ED">
        <w:rPr>
          <w:sz w:val="22"/>
          <w:szCs w:val="22"/>
          <w:lang w:val="en-GB"/>
        </w:rPr>
        <w:fldChar w:fldCharType="separate"/>
      </w:r>
      <w:r w:rsidR="00630B1D">
        <w:rPr>
          <w:sz w:val="22"/>
          <w:szCs w:val="22"/>
          <w:lang w:val="en-GB"/>
        </w:rPr>
        <w:t>[3]</w:t>
      </w:r>
      <w:r w:rsidR="003134ED" w:rsidRPr="003134ED">
        <w:rPr>
          <w:sz w:val="22"/>
          <w:szCs w:val="22"/>
          <w:lang w:val="en-GB"/>
        </w:rPr>
        <w:fldChar w:fldCharType="end"/>
      </w:r>
      <w:r w:rsidRPr="003134ED">
        <w:rPr>
          <w:sz w:val="22"/>
          <w:szCs w:val="22"/>
          <w:lang w:val="en-GB"/>
        </w:rPr>
        <w:t xml:space="preserve"> reported very low values for UMi-LOS at 28 GHz (0.4°) which seem unrealistic when compared to other results. Therefore, those values have not been considered in the evaluation. The frequency-dependency of the ASD </w:t>
      </w:r>
      <w:r w:rsidR="007E197B">
        <w:rPr>
          <w:sz w:val="22"/>
          <w:szCs w:val="22"/>
          <w:lang w:val="en-GB"/>
        </w:rPr>
        <w:t>could be modelled by</w:t>
      </w:r>
      <w:r w:rsidR="00A172B5">
        <w:rPr>
          <w:sz w:val="22"/>
          <w:szCs w:val="22"/>
          <w:lang w:val="en-GB"/>
        </w:rPr>
        <w:t xml:space="preserve"> additional frequency-dependent offsets to the mean and standard deviation of the ASD as in the following:</w:t>
      </w:r>
    </w:p>
    <w:p w14:paraId="0E771881" w14:textId="4F6B4F60" w:rsidR="00A172B5" w:rsidRPr="003134ED" w:rsidRDefault="00A172B5" w:rsidP="00DF5840">
      <w:pPr>
        <w:pStyle w:val="Textkrper"/>
        <w:rPr>
          <w:sz w:val="22"/>
          <w:szCs w:val="22"/>
          <w:lang w:val="en-GB"/>
        </w:rPr>
      </w:pPr>
      <m:oMathPara>
        <m:oMath>
          <m:r>
            <m:rPr>
              <m:sty m:val="p"/>
            </m:rPr>
            <w:rPr>
              <w:rFonts w:ascii="Cambria Math" w:hAnsi="Cambria Math"/>
              <w:sz w:val="22"/>
              <w:szCs w:val="22"/>
              <w:lang w:val="en-GB"/>
            </w:rPr>
            <w:lastRenderedPageBreak/>
            <m:t>lg</m:t>
          </m:r>
          <m:r>
            <m:rPr>
              <m:sty m:val="p"/>
            </m:rPr>
            <w:rPr>
              <w:rFonts w:ascii="Cambria Math" w:hAnsi="Cambria Math"/>
              <w:sz w:val="22"/>
              <w:szCs w:val="22"/>
              <w:lang w:val="en-GB"/>
            </w:rPr>
            <m:t>ASD</m:t>
          </m:r>
          <m:r>
            <w:rPr>
              <w:rFonts w:ascii="Cambria Math" w:hAnsi="Cambria Math"/>
              <w:sz w:val="22"/>
              <w:szCs w:val="22"/>
              <w:lang w:val="en-GB"/>
            </w:rPr>
            <m:t>=</m:t>
          </m:r>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r>
                    <m:rPr>
                      <m:sty m:val="p"/>
                    </m:rPr>
                    <w:rPr>
                      <w:rFonts w:ascii="Cambria Math" w:hAnsi="Cambria Math"/>
                      <w:sz w:val="22"/>
                      <w:szCs w:val="22"/>
                      <w:lang w:val="en-GB"/>
                    </w:rPr>
                    <m:t>ASD</m:t>
                  </m:r>
                </m:num>
                <m:den>
                  <m:r>
                    <w:rPr>
                      <w:rFonts w:ascii="Cambria Math" w:hAnsi="Cambria Math"/>
                      <w:sz w:val="22"/>
                      <w:szCs w:val="22"/>
                      <w:lang w:val="en-GB"/>
                    </w:rPr>
                    <m:t>1</m:t>
                  </m:r>
                  <m:r>
                    <m:rPr>
                      <m:sty m:val="p"/>
                    </m:rPr>
                    <w:rPr>
                      <w:rFonts w:ascii="Cambria Math" w:hAnsi="Cambria Math"/>
                      <w:sz w:val="22"/>
                      <w:szCs w:val="22"/>
                      <w:lang w:val="en-GB"/>
                    </w:rPr>
                    <m:t>deg</m:t>
                  </m:r>
                </m:den>
              </m:f>
            </m:e>
          </m:func>
          <m:r>
            <m:rPr>
              <m:scr m:val="script"/>
            </m:rPr>
            <w:rPr>
              <w:rFonts w:ascii="Cambria Math" w:hAnsi="Cambria Math"/>
              <w:sz w:val="22"/>
              <w:szCs w:val="22"/>
              <w:lang w:val="en-GB"/>
            </w:rPr>
            <m:t>~N</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μ</m:t>
                  </m:r>
                </m:e>
                <m:sub>
                  <m:r>
                    <m:rPr>
                      <m:sty m:val="p"/>
                    </m:rPr>
                    <w:rPr>
                      <w:rFonts w:ascii="Cambria Math" w:hAnsi="Cambria Math"/>
                      <w:sz w:val="22"/>
                      <w:szCs w:val="22"/>
                      <w:lang w:val="en-GB"/>
                    </w:rPr>
                    <m:t>lg</m:t>
                  </m:r>
                  <m:r>
                    <m:rPr>
                      <m:sty m:val="p"/>
                    </m:rPr>
                    <w:rPr>
                      <w:rFonts w:ascii="Cambria Math" w:hAnsi="Cambria Math"/>
                      <w:sz w:val="22"/>
                      <w:szCs w:val="22"/>
                      <w:lang w:val="en-GB"/>
                    </w:rPr>
                    <m:t>ASD</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m:t>
                  </m:r>
                  <m:r>
                    <m:rPr>
                      <m:sty m:val="p"/>
                    </m:rPr>
                    <w:rPr>
                      <w:rFonts w:ascii="Cambria Math" w:hAnsi="Cambria Math"/>
                      <w:sz w:val="22"/>
                      <w:szCs w:val="22"/>
                      <w:lang w:val="en-GB"/>
                    </w:rPr>
                    <m:t>ASD</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e>
              </m:func>
              <m:r>
                <w:rPr>
                  <w:rFonts w:ascii="Cambria Math" w:hAnsi="Cambria Math"/>
                  <w:sz w:val="22"/>
                  <w:szCs w:val="22"/>
                  <w:lang w:val="en-GB"/>
                </w:rPr>
                <m:t xml:space="preserve">, </m:t>
              </m:r>
              <m:sSup>
                <m:sSupPr>
                  <m:ctrlPr>
                    <w:rPr>
                      <w:rFonts w:ascii="Cambria Math" w:hAnsi="Cambria Math"/>
                      <w:i/>
                      <w:sz w:val="22"/>
                      <w:szCs w:val="22"/>
                      <w:lang w:val="en-GB"/>
                    </w:rPr>
                  </m:ctrlPr>
                </m:sSupPr>
                <m:e>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σ</m:t>
                          </m:r>
                        </m:e>
                        <m:sub>
                          <m:r>
                            <m:rPr>
                              <m:sty m:val="p"/>
                            </m:rPr>
                            <w:rPr>
                              <w:rFonts w:ascii="Cambria Math" w:hAnsi="Cambria Math"/>
                              <w:sz w:val="22"/>
                              <w:szCs w:val="22"/>
                              <w:lang w:val="en-GB"/>
                            </w:rPr>
                            <m:t>lg</m:t>
                          </m:r>
                          <m:r>
                            <m:rPr>
                              <m:sty m:val="p"/>
                            </m:rPr>
                            <w:rPr>
                              <w:rFonts w:ascii="Cambria Math" w:hAnsi="Cambria Math"/>
                              <w:sz w:val="22"/>
                              <w:szCs w:val="22"/>
                              <w:lang w:val="en-GB"/>
                            </w:rPr>
                            <m:t>AS</m:t>
                          </m:r>
                          <m:r>
                            <m:rPr>
                              <m:sty m:val="p"/>
                            </m:rPr>
                            <w:rPr>
                              <w:rFonts w:ascii="Cambria Math" w:hAnsi="Cambria Math"/>
                              <w:sz w:val="22"/>
                              <w:szCs w:val="22"/>
                              <w:lang w:val="en-GB"/>
                            </w:rPr>
                            <m:t>D</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δ</m:t>
                          </m:r>
                        </m:e>
                        <m:sub>
                          <m:r>
                            <m:rPr>
                              <m:sty m:val="p"/>
                            </m:rPr>
                            <w:rPr>
                              <w:rFonts w:ascii="Cambria Math" w:hAnsi="Cambria Math"/>
                              <w:sz w:val="22"/>
                              <w:szCs w:val="22"/>
                              <w:lang w:val="en-GB"/>
                            </w:rPr>
                            <m:t>lg</m:t>
                          </m:r>
                          <m:r>
                            <m:rPr>
                              <m:sty m:val="p"/>
                            </m:rPr>
                            <w:rPr>
                              <w:rFonts w:ascii="Cambria Math" w:hAnsi="Cambria Math"/>
                              <w:sz w:val="22"/>
                              <w:szCs w:val="22"/>
                              <w:lang w:val="en-GB"/>
                            </w:rPr>
                            <m:t>ASD</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e>
                      </m:func>
                    </m:e>
                  </m:d>
                </m:e>
                <m:sup>
                  <m:r>
                    <w:rPr>
                      <w:rFonts w:ascii="Cambria Math" w:hAnsi="Cambria Math"/>
                      <w:sz w:val="22"/>
                      <w:szCs w:val="22"/>
                      <w:lang w:val="en-GB"/>
                    </w:rPr>
                    <m:t>2</m:t>
                  </m:r>
                </m:sup>
              </m:sSup>
            </m:e>
          </m:d>
        </m:oMath>
      </m:oMathPara>
    </w:p>
    <w:p w14:paraId="6CC7735C" w14:textId="77777777" w:rsidR="00DF5840" w:rsidRPr="003134ED" w:rsidRDefault="00DF5840" w:rsidP="00DF5840">
      <w:pPr>
        <w:jc w:val="both"/>
        <w:rPr>
          <w:sz w:val="22"/>
          <w:szCs w:val="22"/>
          <w:lang w:val="en-GB"/>
        </w:rPr>
      </w:pPr>
    </w:p>
    <w:p w14:paraId="3AA17C65" w14:textId="2DE82239" w:rsidR="00DF5840" w:rsidRDefault="00A172B5" w:rsidP="00DF5840">
      <w:pPr>
        <w:pStyle w:val="Textkrper"/>
        <w:rPr>
          <w:sz w:val="22"/>
          <w:szCs w:val="22"/>
          <w:lang w:val="en-GB"/>
        </w:rPr>
      </w:pPr>
      <w:r>
        <w:rPr>
          <w:sz w:val="22"/>
          <w:szCs w:val="22"/>
          <w:lang w:val="en-GB"/>
        </w:rPr>
        <w:t xml:space="preserve">The following table shows </w:t>
      </w:r>
      <w:r w:rsidR="00072CAA">
        <w:rPr>
          <w:sz w:val="22"/>
          <w:szCs w:val="22"/>
          <w:lang w:val="en-GB"/>
        </w:rPr>
        <w:t>plausible values for the presented model.</w:t>
      </w:r>
    </w:p>
    <w:tbl>
      <w:tblPr>
        <w:tblStyle w:val="Tabellenraster"/>
        <w:tblW w:w="0" w:type="auto"/>
        <w:jc w:val="center"/>
        <w:tblCellMar>
          <w:left w:w="85" w:type="dxa"/>
          <w:right w:w="85" w:type="dxa"/>
        </w:tblCellMar>
        <w:tblLook w:val="04A0" w:firstRow="1" w:lastRow="0" w:firstColumn="1" w:lastColumn="0" w:noHBand="0" w:noVBand="1"/>
      </w:tblPr>
      <w:tblGrid>
        <w:gridCol w:w="1825"/>
        <w:gridCol w:w="690"/>
        <w:gridCol w:w="582"/>
        <w:gridCol w:w="504"/>
        <w:gridCol w:w="582"/>
        <w:gridCol w:w="504"/>
        <w:gridCol w:w="571"/>
        <w:gridCol w:w="715"/>
      </w:tblGrid>
      <w:tr w:rsidR="00A172B5" w:rsidRPr="00072CAA" w14:paraId="25CD0B5C" w14:textId="77777777" w:rsidTr="00A172B5">
        <w:trPr>
          <w:cantSplit/>
          <w:jc w:val="center"/>
        </w:trPr>
        <w:tc>
          <w:tcPr>
            <w:tcW w:w="0" w:type="auto"/>
            <w:gridSpan w:val="2"/>
            <w:vMerge w:val="restart"/>
            <w:shd w:val="clear" w:color="auto" w:fill="BFBFBF" w:themeFill="background1" w:themeFillShade="BF"/>
            <w:vAlign w:val="center"/>
          </w:tcPr>
          <w:p w14:paraId="48A0E376" w14:textId="359B9FC9" w:rsidR="00A172B5" w:rsidRPr="00072CAA" w:rsidRDefault="00A172B5" w:rsidP="00A172B5">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5F431403" w14:textId="77777777" w:rsidR="00A172B5" w:rsidRPr="00072CAA" w:rsidRDefault="00A172B5" w:rsidP="00A172B5">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2B639161" w14:textId="77777777" w:rsidR="00A172B5" w:rsidRPr="00072CAA" w:rsidRDefault="00A172B5" w:rsidP="00A172B5">
            <w:pPr>
              <w:pStyle w:val="Textkrper"/>
              <w:jc w:val="center"/>
              <w:rPr>
                <w:b/>
                <w:szCs w:val="22"/>
                <w:lang w:val="de-DE" w:eastAsia="zh-CN"/>
              </w:rPr>
            </w:pPr>
            <w:proofErr w:type="spellStart"/>
            <w:r w:rsidRPr="00072CAA">
              <w:rPr>
                <w:b/>
                <w:szCs w:val="22"/>
                <w:lang w:val="de-DE" w:eastAsia="zh-CN"/>
              </w:rPr>
              <w:t>Indoor</w:t>
            </w:r>
            <w:proofErr w:type="spellEnd"/>
          </w:p>
        </w:tc>
      </w:tr>
      <w:tr w:rsidR="00A172B5" w:rsidRPr="00072CAA" w14:paraId="7A329077" w14:textId="77777777" w:rsidTr="00A172B5">
        <w:trPr>
          <w:cantSplit/>
          <w:jc w:val="center"/>
        </w:trPr>
        <w:tc>
          <w:tcPr>
            <w:tcW w:w="0" w:type="auto"/>
            <w:gridSpan w:val="2"/>
            <w:vMerge/>
            <w:shd w:val="clear" w:color="auto" w:fill="BFBFBF" w:themeFill="background1" w:themeFillShade="BF"/>
            <w:vAlign w:val="center"/>
          </w:tcPr>
          <w:p w14:paraId="46398916" w14:textId="77777777" w:rsidR="00A172B5" w:rsidRPr="00072CAA" w:rsidRDefault="00A172B5" w:rsidP="00A172B5">
            <w:pPr>
              <w:pStyle w:val="Textkrper"/>
              <w:jc w:val="center"/>
              <w:rPr>
                <w:b/>
                <w:szCs w:val="22"/>
                <w:lang w:val="de-DE" w:eastAsia="zh-CN"/>
              </w:rPr>
            </w:pPr>
          </w:p>
        </w:tc>
        <w:tc>
          <w:tcPr>
            <w:tcW w:w="0" w:type="auto"/>
            <w:gridSpan w:val="2"/>
            <w:shd w:val="clear" w:color="auto" w:fill="BFBFBF" w:themeFill="background1" w:themeFillShade="BF"/>
            <w:vAlign w:val="center"/>
          </w:tcPr>
          <w:p w14:paraId="284CE178" w14:textId="77777777" w:rsidR="00A172B5" w:rsidRPr="00072CAA" w:rsidRDefault="00A172B5" w:rsidP="00A172B5">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28726F38" w14:textId="77777777" w:rsidR="00A172B5" w:rsidRPr="00072CAA" w:rsidRDefault="00A172B5" w:rsidP="00A172B5">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49217AC7" w14:textId="77777777" w:rsidR="00A172B5" w:rsidRPr="00072CAA" w:rsidRDefault="00A172B5" w:rsidP="00A172B5">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2470106B" w14:textId="77777777" w:rsidR="00A172B5" w:rsidRPr="00072CAA" w:rsidRDefault="00A172B5" w:rsidP="00A172B5">
            <w:pPr>
              <w:pStyle w:val="Textkrper"/>
              <w:jc w:val="center"/>
              <w:rPr>
                <w:b/>
                <w:szCs w:val="22"/>
                <w:lang w:val="de-DE" w:eastAsia="zh-CN"/>
              </w:rPr>
            </w:pPr>
            <w:r w:rsidRPr="00072CAA">
              <w:rPr>
                <w:b/>
                <w:szCs w:val="22"/>
                <w:lang w:val="de-DE" w:eastAsia="zh-CN"/>
              </w:rPr>
              <w:t>NLOS</w:t>
            </w:r>
          </w:p>
        </w:tc>
      </w:tr>
      <w:tr w:rsidR="00A172B5" w:rsidRPr="00072CAA" w14:paraId="2D5BF6E4" w14:textId="77777777" w:rsidTr="00A172B5">
        <w:trPr>
          <w:cantSplit/>
          <w:jc w:val="center"/>
        </w:trPr>
        <w:tc>
          <w:tcPr>
            <w:tcW w:w="0" w:type="auto"/>
            <w:gridSpan w:val="2"/>
            <w:vMerge/>
            <w:shd w:val="clear" w:color="auto" w:fill="BFBFBF" w:themeFill="background1" w:themeFillShade="BF"/>
            <w:vAlign w:val="center"/>
          </w:tcPr>
          <w:p w14:paraId="00DD1CE5" w14:textId="77777777" w:rsidR="00A172B5" w:rsidRPr="00072CAA" w:rsidRDefault="00A172B5" w:rsidP="00A172B5">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3DAA33D1" w14:textId="77777777" w:rsidR="00A172B5" w:rsidRPr="00072CAA" w:rsidRDefault="00A172B5" w:rsidP="00A172B5">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45929C5D" w14:textId="77777777" w:rsidR="00A172B5" w:rsidRPr="00072CAA" w:rsidRDefault="00A172B5" w:rsidP="00A172B5">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24856D02" w14:textId="77777777" w:rsidR="00A172B5" w:rsidRPr="00072CAA" w:rsidRDefault="00A172B5" w:rsidP="00A172B5">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2DB3BBAC" w14:textId="77777777" w:rsidR="00A172B5" w:rsidRPr="00072CAA" w:rsidRDefault="00A172B5" w:rsidP="00A172B5">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63337612" w14:textId="77777777" w:rsidR="00A172B5" w:rsidRPr="00072CAA" w:rsidRDefault="00A172B5" w:rsidP="00A172B5">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48458068" w14:textId="77777777" w:rsidR="00A172B5" w:rsidRPr="00072CAA" w:rsidRDefault="00A172B5" w:rsidP="00A172B5">
            <w:pPr>
              <w:pStyle w:val="Textkrper"/>
              <w:jc w:val="center"/>
              <w:rPr>
                <w:b/>
                <w:szCs w:val="22"/>
                <w:lang w:val="de-DE" w:eastAsia="zh-CN"/>
              </w:rPr>
            </w:pPr>
          </w:p>
        </w:tc>
      </w:tr>
      <w:tr w:rsidR="00A172B5" w:rsidRPr="00072CAA" w14:paraId="5825892D" w14:textId="77777777" w:rsidTr="00A172B5">
        <w:trPr>
          <w:cantSplit/>
          <w:jc w:val="center"/>
        </w:trPr>
        <w:tc>
          <w:tcPr>
            <w:tcW w:w="0" w:type="auto"/>
            <w:vMerge w:val="restart"/>
            <w:shd w:val="clear" w:color="auto" w:fill="BFBFBF" w:themeFill="background1" w:themeFillShade="BF"/>
            <w:vAlign w:val="center"/>
          </w:tcPr>
          <w:p w14:paraId="7E3B331B" w14:textId="2D63DF0B" w:rsidR="00A172B5" w:rsidRPr="00072CAA" w:rsidRDefault="00A172B5" w:rsidP="00A172B5">
            <w:pPr>
              <w:pStyle w:val="Textkrper"/>
              <w:jc w:val="center"/>
              <w:rPr>
                <w:szCs w:val="22"/>
                <w:lang w:val="de-DE" w:eastAsia="zh-CN"/>
              </w:rPr>
            </w:pPr>
            <m:oMathPara>
              <m:oMath>
                <m:r>
                  <m:rPr>
                    <m:sty m:val="p"/>
                  </m:rPr>
                  <w:rPr>
                    <w:rFonts w:ascii="Cambria Math" w:hAnsi="Cambria Math"/>
                    <w:szCs w:val="22"/>
                    <w:lang w:val="en-GB"/>
                  </w:rPr>
                  <m:t>lgASD</m:t>
                </m:r>
                <m:r>
                  <w:rPr>
                    <w:rFonts w:ascii="Cambria Math" w:hAnsi="Cambria Math"/>
                    <w:szCs w:val="22"/>
                    <w:lang w:val="en-GB"/>
                  </w:rPr>
                  <m:t>=</m:t>
                </m:r>
                <m:func>
                  <m:funcPr>
                    <m:ctrlPr>
                      <w:rPr>
                        <w:rFonts w:ascii="Cambria Math" w:hAnsi="Cambria Math"/>
                        <w:i/>
                        <w:szCs w:val="22"/>
                        <w:lang w:val="en-GB"/>
                      </w:rPr>
                    </m:ctrlPr>
                  </m:funcPr>
                  <m:fName>
                    <m:sSub>
                      <m:sSubPr>
                        <m:ctrlPr>
                          <w:rPr>
                            <w:rFonts w:ascii="Cambria Math" w:hAnsi="Cambria Math"/>
                            <w:szCs w:val="22"/>
                            <w:lang w:val="en-GB"/>
                          </w:rPr>
                        </m:ctrlPr>
                      </m:sSubPr>
                      <m:e>
                        <m:r>
                          <m:rPr>
                            <m:sty m:val="p"/>
                          </m:rPr>
                          <w:rPr>
                            <w:rFonts w:ascii="Cambria Math" w:hAnsi="Cambria Math"/>
                            <w:szCs w:val="22"/>
                            <w:lang w:val="en-GB"/>
                          </w:rPr>
                          <m:t>log</m:t>
                        </m:r>
                      </m:e>
                      <m:sub>
                        <m:r>
                          <m:rPr>
                            <m:sty m:val="p"/>
                          </m:rPr>
                          <w:rPr>
                            <w:rFonts w:ascii="Cambria Math" w:hAnsi="Cambria Math"/>
                            <w:szCs w:val="22"/>
                            <w:lang w:val="en-GB"/>
                          </w:rPr>
                          <m:t>10</m:t>
                        </m:r>
                      </m:sub>
                    </m:sSub>
                  </m:fName>
                  <m:e>
                    <m:f>
                      <m:fPr>
                        <m:ctrlPr>
                          <w:rPr>
                            <w:rFonts w:ascii="Cambria Math" w:hAnsi="Cambria Math"/>
                            <w:i/>
                            <w:szCs w:val="22"/>
                            <w:lang w:val="en-GB"/>
                          </w:rPr>
                        </m:ctrlPr>
                      </m:fPr>
                      <m:num>
                        <m:r>
                          <m:rPr>
                            <m:sty m:val="p"/>
                          </m:rPr>
                          <w:rPr>
                            <w:rFonts w:ascii="Cambria Math" w:hAnsi="Cambria Math"/>
                            <w:szCs w:val="22"/>
                            <w:lang w:val="en-GB"/>
                          </w:rPr>
                          <m:t>ASD</m:t>
                        </m:r>
                      </m:num>
                      <m:den>
                        <m:r>
                          <w:rPr>
                            <w:rFonts w:ascii="Cambria Math" w:hAnsi="Cambria Math"/>
                            <w:szCs w:val="22"/>
                            <w:lang w:val="en-GB"/>
                          </w:rPr>
                          <m:t>1</m:t>
                        </m:r>
                        <m:r>
                          <m:rPr>
                            <m:sty m:val="p"/>
                          </m:rPr>
                          <w:rPr>
                            <w:rFonts w:ascii="Cambria Math" w:hAnsi="Cambria Math"/>
                            <w:szCs w:val="22"/>
                            <w:lang w:val="en-GB"/>
                          </w:rPr>
                          <m:t>deg</m:t>
                        </m:r>
                      </m:den>
                    </m:f>
                  </m:e>
                </m:func>
              </m:oMath>
            </m:oMathPara>
          </w:p>
        </w:tc>
        <w:tc>
          <w:tcPr>
            <w:tcW w:w="0" w:type="auto"/>
            <w:tcBorders>
              <w:bottom w:val="nil"/>
            </w:tcBorders>
            <w:shd w:val="clear" w:color="auto" w:fill="BFBFBF" w:themeFill="background1" w:themeFillShade="BF"/>
            <w:vAlign w:val="center"/>
          </w:tcPr>
          <w:p w14:paraId="40248560" w14:textId="4FF25C8B" w:rsidR="00A172B5" w:rsidRPr="00072CAA" w:rsidRDefault="00A172B5" w:rsidP="00A172B5">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lgASD</m:t>
                    </m:r>
                  </m:sub>
                </m:sSub>
              </m:oMath>
            </m:oMathPara>
          </w:p>
        </w:tc>
        <w:tc>
          <w:tcPr>
            <w:tcW w:w="0" w:type="auto"/>
            <w:gridSpan w:val="2"/>
            <w:tcBorders>
              <w:bottom w:val="nil"/>
              <w:right w:val="single" w:sz="4" w:space="0" w:color="auto"/>
            </w:tcBorders>
            <w:vAlign w:val="center"/>
          </w:tcPr>
          <w:p w14:paraId="541D835F" w14:textId="77777777" w:rsidR="00A172B5" w:rsidRPr="00072CAA" w:rsidRDefault="00A172B5" w:rsidP="00A172B5">
            <w:pPr>
              <w:pStyle w:val="Textkrper"/>
              <w:jc w:val="center"/>
              <w:rPr>
                <w:szCs w:val="22"/>
                <w:lang w:val="de-DE" w:eastAsia="zh-CN"/>
              </w:rPr>
            </w:pPr>
            <w:r w:rsidRPr="00072CAA">
              <w:rPr>
                <w:szCs w:val="22"/>
                <w:lang w:val="de-DE" w:eastAsia="zh-CN"/>
              </w:rPr>
              <w:t>1</w:t>
            </w:r>
          </w:p>
        </w:tc>
        <w:tc>
          <w:tcPr>
            <w:tcW w:w="0" w:type="auto"/>
            <w:gridSpan w:val="2"/>
            <w:tcBorders>
              <w:left w:val="single" w:sz="4" w:space="0" w:color="auto"/>
              <w:bottom w:val="nil"/>
              <w:right w:val="single" w:sz="4" w:space="0" w:color="auto"/>
            </w:tcBorders>
            <w:vAlign w:val="center"/>
          </w:tcPr>
          <w:p w14:paraId="0B45C901" w14:textId="77777777" w:rsidR="00A172B5" w:rsidRPr="00072CAA" w:rsidRDefault="00A172B5" w:rsidP="00A172B5">
            <w:pPr>
              <w:pStyle w:val="Textkrper"/>
              <w:jc w:val="center"/>
              <w:rPr>
                <w:szCs w:val="22"/>
                <w:lang w:val="de-DE" w:eastAsia="zh-CN"/>
              </w:rPr>
            </w:pPr>
            <w:r w:rsidRPr="00072CAA">
              <w:rPr>
                <w:szCs w:val="22"/>
                <w:lang w:val="de-DE" w:eastAsia="zh-CN"/>
              </w:rPr>
              <w:t>1.25</w:t>
            </w:r>
          </w:p>
        </w:tc>
        <w:tc>
          <w:tcPr>
            <w:tcW w:w="0" w:type="auto"/>
            <w:tcBorders>
              <w:left w:val="single" w:sz="4" w:space="0" w:color="auto"/>
              <w:bottom w:val="nil"/>
              <w:right w:val="single" w:sz="4" w:space="0" w:color="auto"/>
            </w:tcBorders>
            <w:vAlign w:val="center"/>
          </w:tcPr>
          <w:p w14:paraId="0F3CD7A6" w14:textId="77777777" w:rsidR="00A172B5" w:rsidRPr="00072CAA" w:rsidRDefault="00A172B5" w:rsidP="00A172B5">
            <w:pPr>
              <w:pStyle w:val="Textkrper"/>
              <w:jc w:val="center"/>
              <w:rPr>
                <w:szCs w:val="22"/>
                <w:lang w:val="de-DE" w:eastAsia="zh-CN"/>
              </w:rPr>
            </w:pPr>
            <w:r w:rsidRPr="00072CAA">
              <w:rPr>
                <w:szCs w:val="22"/>
                <w:lang w:val="de-DE" w:eastAsia="zh-CN"/>
              </w:rPr>
              <w:t>1.8</w:t>
            </w:r>
          </w:p>
        </w:tc>
        <w:tc>
          <w:tcPr>
            <w:tcW w:w="0" w:type="auto"/>
            <w:tcBorders>
              <w:left w:val="single" w:sz="4" w:space="0" w:color="auto"/>
              <w:bottom w:val="nil"/>
            </w:tcBorders>
            <w:vAlign w:val="center"/>
          </w:tcPr>
          <w:p w14:paraId="2C29BC32" w14:textId="77777777" w:rsidR="00A172B5" w:rsidRPr="00072CAA" w:rsidRDefault="00A172B5" w:rsidP="00A172B5">
            <w:pPr>
              <w:pStyle w:val="Textkrper"/>
              <w:jc w:val="center"/>
              <w:rPr>
                <w:szCs w:val="22"/>
                <w:lang w:val="de-DE" w:eastAsia="zh-CN"/>
              </w:rPr>
            </w:pPr>
            <w:r w:rsidRPr="00072CAA">
              <w:rPr>
                <w:szCs w:val="22"/>
                <w:lang w:val="de-DE" w:eastAsia="zh-CN"/>
              </w:rPr>
              <w:t>1.76</w:t>
            </w:r>
          </w:p>
        </w:tc>
      </w:tr>
      <w:tr w:rsidR="00A172B5" w:rsidRPr="00072CAA" w14:paraId="036F9C3D" w14:textId="77777777" w:rsidTr="00A172B5">
        <w:trPr>
          <w:cantSplit/>
          <w:jc w:val="center"/>
        </w:trPr>
        <w:tc>
          <w:tcPr>
            <w:tcW w:w="0" w:type="auto"/>
            <w:vMerge/>
            <w:shd w:val="clear" w:color="auto" w:fill="BFBFBF" w:themeFill="background1" w:themeFillShade="BF"/>
            <w:vAlign w:val="center"/>
          </w:tcPr>
          <w:p w14:paraId="330C7A56" w14:textId="77777777" w:rsidR="00A172B5" w:rsidRPr="00072CAA" w:rsidRDefault="00A172B5" w:rsidP="00A172B5">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00BDF9CE" w14:textId="0A240F99" w:rsidR="00A172B5" w:rsidRPr="00072CAA" w:rsidRDefault="00A172B5" w:rsidP="00A172B5">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γ</m:t>
                    </m:r>
                  </m:e>
                  <m:sub>
                    <m:r>
                      <m:rPr>
                        <m:sty m:val="p"/>
                      </m:rPr>
                      <w:rPr>
                        <w:rFonts w:ascii="Cambria Math" w:hAnsi="Cambria Math"/>
                        <w:szCs w:val="22"/>
                        <w:lang w:val="en-GB"/>
                      </w:rPr>
                      <m:t>lgASD</m:t>
                    </m:r>
                  </m:sub>
                </m:sSub>
              </m:oMath>
            </m:oMathPara>
          </w:p>
        </w:tc>
        <w:tc>
          <w:tcPr>
            <w:tcW w:w="0" w:type="auto"/>
            <w:gridSpan w:val="2"/>
            <w:tcBorders>
              <w:top w:val="nil"/>
              <w:bottom w:val="nil"/>
              <w:right w:val="single" w:sz="4" w:space="0" w:color="auto"/>
            </w:tcBorders>
            <w:vAlign w:val="center"/>
          </w:tcPr>
          <w:p w14:paraId="13250F08" w14:textId="77777777" w:rsidR="00A172B5" w:rsidRPr="00072CAA" w:rsidRDefault="00A172B5" w:rsidP="00A172B5">
            <w:pPr>
              <w:pStyle w:val="Textkrper"/>
              <w:jc w:val="center"/>
              <w:rPr>
                <w:szCs w:val="22"/>
                <w:lang w:val="de-DE" w:eastAsia="zh-CN"/>
              </w:rPr>
            </w:pPr>
            <w:r w:rsidRPr="00072CAA">
              <w:rPr>
                <w:szCs w:val="22"/>
                <w:lang w:val="de-DE" w:eastAsia="zh-CN"/>
              </w:rPr>
              <w:t>0</w:t>
            </w:r>
          </w:p>
        </w:tc>
        <w:tc>
          <w:tcPr>
            <w:tcW w:w="0" w:type="auto"/>
            <w:gridSpan w:val="2"/>
            <w:tcBorders>
              <w:top w:val="nil"/>
              <w:left w:val="single" w:sz="4" w:space="0" w:color="auto"/>
              <w:bottom w:val="nil"/>
              <w:right w:val="single" w:sz="4" w:space="0" w:color="auto"/>
            </w:tcBorders>
            <w:vAlign w:val="center"/>
          </w:tcPr>
          <w:p w14:paraId="0FBE6C6B" w14:textId="77777777" w:rsidR="00A172B5" w:rsidRPr="00072CAA" w:rsidRDefault="00A172B5" w:rsidP="00A172B5">
            <w:pPr>
              <w:pStyle w:val="Textkrper"/>
              <w:jc w:val="center"/>
              <w:rPr>
                <w:szCs w:val="22"/>
                <w:lang w:val="de-DE" w:eastAsia="zh-CN"/>
              </w:rPr>
            </w:pPr>
            <w:r w:rsidRPr="00072CAA">
              <w:rPr>
                <w:szCs w:val="22"/>
                <w:lang w:val="de-DE" w:eastAsia="zh-CN"/>
              </w:rPr>
              <w:t>0</w:t>
            </w:r>
          </w:p>
        </w:tc>
        <w:tc>
          <w:tcPr>
            <w:tcW w:w="0" w:type="auto"/>
            <w:tcBorders>
              <w:top w:val="nil"/>
              <w:left w:val="single" w:sz="4" w:space="0" w:color="auto"/>
              <w:bottom w:val="nil"/>
              <w:right w:val="single" w:sz="4" w:space="0" w:color="auto"/>
            </w:tcBorders>
            <w:vAlign w:val="center"/>
          </w:tcPr>
          <w:p w14:paraId="175200EE" w14:textId="77777777" w:rsidR="00A172B5" w:rsidRPr="00072CAA" w:rsidRDefault="00A172B5" w:rsidP="00A172B5">
            <w:pPr>
              <w:pStyle w:val="Textkrper"/>
              <w:jc w:val="center"/>
              <w:rPr>
                <w:szCs w:val="22"/>
                <w:lang w:val="de-DE" w:eastAsia="zh-CN"/>
              </w:rPr>
            </w:pPr>
            <w:r w:rsidRPr="00072CAA">
              <w:rPr>
                <w:szCs w:val="22"/>
                <w:lang w:val="de-DE" w:eastAsia="zh-CN"/>
              </w:rPr>
              <w:t>-0.2</w:t>
            </w:r>
          </w:p>
        </w:tc>
        <w:tc>
          <w:tcPr>
            <w:tcW w:w="0" w:type="auto"/>
            <w:tcBorders>
              <w:top w:val="nil"/>
              <w:left w:val="single" w:sz="4" w:space="0" w:color="auto"/>
              <w:bottom w:val="nil"/>
            </w:tcBorders>
            <w:vAlign w:val="center"/>
          </w:tcPr>
          <w:p w14:paraId="3FFA6132" w14:textId="77777777" w:rsidR="00A172B5" w:rsidRPr="00072CAA" w:rsidRDefault="00A172B5" w:rsidP="00A172B5">
            <w:pPr>
              <w:pStyle w:val="Textkrper"/>
              <w:jc w:val="center"/>
              <w:rPr>
                <w:szCs w:val="22"/>
                <w:lang w:val="de-DE" w:eastAsia="zh-CN"/>
              </w:rPr>
            </w:pPr>
            <w:r w:rsidRPr="00072CAA">
              <w:rPr>
                <w:szCs w:val="22"/>
                <w:lang w:val="de-DE" w:eastAsia="zh-CN"/>
              </w:rPr>
              <w:t>-0.05</w:t>
            </w:r>
          </w:p>
        </w:tc>
      </w:tr>
      <w:tr w:rsidR="00A172B5" w:rsidRPr="00072CAA" w14:paraId="0385C4A6" w14:textId="77777777" w:rsidTr="00A172B5">
        <w:trPr>
          <w:cantSplit/>
          <w:jc w:val="center"/>
        </w:trPr>
        <w:tc>
          <w:tcPr>
            <w:tcW w:w="0" w:type="auto"/>
            <w:vMerge/>
            <w:shd w:val="clear" w:color="auto" w:fill="BFBFBF" w:themeFill="background1" w:themeFillShade="BF"/>
            <w:vAlign w:val="center"/>
          </w:tcPr>
          <w:p w14:paraId="6BC97C97" w14:textId="77777777" w:rsidR="00A172B5" w:rsidRPr="00072CAA" w:rsidRDefault="00A172B5" w:rsidP="00A172B5">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2BBDA20B" w14:textId="47449F31" w:rsidR="00A172B5" w:rsidRPr="00072CAA" w:rsidRDefault="00A172B5" w:rsidP="00A172B5">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lgASD</m:t>
                    </m:r>
                  </m:sub>
                </m:sSub>
              </m:oMath>
            </m:oMathPara>
          </w:p>
        </w:tc>
        <w:tc>
          <w:tcPr>
            <w:tcW w:w="0" w:type="auto"/>
            <w:gridSpan w:val="2"/>
            <w:tcBorders>
              <w:top w:val="nil"/>
              <w:bottom w:val="nil"/>
              <w:right w:val="single" w:sz="4" w:space="0" w:color="auto"/>
            </w:tcBorders>
            <w:vAlign w:val="center"/>
          </w:tcPr>
          <w:p w14:paraId="24FE5D22" w14:textId="77777777" w:rsidR="00A172B5" w:rsidRPr="00072CAA" w:rsidRDefault="00A172B5" w:rsidP="00A172B5">
            <w:pPr>
              <w:pStyle w:val="Textkrper"/>
              <w:jc w:val="center"/>
              <w:rPr>
                <w:szCs w:val="22"/>
                <w:lang w:val="de-DE" w:eastAsia="zh-CN"/>
              </w:rPr>
            </w:pPr>
            <w:r w:rsidRPr="00072CAA">
              <w:rPr>
                <w:szCs w:val="22"/>
                <w:lang w:val="de-DE" w:eastAsia="zh-CN"/>
              </w:rPr>
              <w:t>0.35</w:t>
            </w:r>
          </w:p>
        </w:tc>
        <w:tc>
          <w:tcPr>
            <w:tcW w:w="0" w:type="auto"/>
            <w:gridSpan w:val="2"/>
            <w:tcBorders>
              <w:top w:val="nil"/>
              <w:left w:val="single" w:sz="4" w:space="0" w:color="auto"/>
              <w:bottom w:val="nil"/>
              <w:right w:val="single" w:sz="4" w:space="0" w:color="auto"/>
            </w:tcBorders>
            <w:vAlign w:val="center"/>
          </w:tcPr>
          <w:p w14:paraId="4D47B2B9" w14:textId="77777777" w:rsidR="00A172B5" w:rsidRPr="00072CAA" w:rsidRDefault="00A172B5" w:rsidP="00A172B5">
            <w:pPr>
              <w:pStyle w:val="Textkrper"/>
              <w:jc w:val="center"/>
              <w:rPr>
                <w:szCs w:val="22"/>
                <w:lang w:val="de-DE" w:eastAsia="zh-CN"/>
              </w:rPr>
            </w:pPr>
            <w:r w:rsidRPr="00072CAA">
              <w:rPr>
                <w:szCs w:val="22"/>
                <w:lang w:val="de-DE" w:eastAsia="zh-CN"/>
              </w:rPr>
              <w:t>0.14</w:t>
            </w:r>
          </w:p>
        </w:tc>
        <w:tc>
          <w:tcPr>
            <w:tcW w:w="0" w:type="auto"/>
            <w:tcBorders>
              <w:top w:val="nil"/>
              <w:left w:val="single" w:sz="4" w:space="0" w:color="auto"/>
              <w:bottom w:val="nil"/>
              <w:right w:val="single" w:sz="4" w:space="0" w:color="auto"/>
            </w:tcBorders>
            <w:vAlign w:val="center"/>
          </w:tcPr>
          <w:p w14:paraId="52A04716" w14:textId="77777777" w:rsidR="00A172B5" w:rsidRPr="00072CAA" w:rsidRDefault="00A172B5" w:rsidP="00A172B5">
            <w:pPr>
              <w:pStyle w:val="Textkrper"/>
              <w:jc w:val="center"/>
              <w:rPr>
                <w:szCs w:val="22"/>
                <w:lang w:val="de-DE" w:eastAsia="zh-CN"/>
              </w:rPr>
            </w:pPr>
            <w:r w:rsidRPr="00072CAA">
              <w:rPr>
                <w:szCs w:val="22"/>
                <w:lang w:val="de-DE" w:eastAsia="zh-CN"/>
              </w:rPr>
              <w:t>0.23</w:t>
            </w:r>
          </w:p>
        </w:tc>
        <w:tc>
          <w:tcPr>
            <w:tcW w:w="0" w:type="auto"/>
            <w:tcBorders>
              <w:top w:val="nil"/>
              <w:left w:val="single" w:sz="4" w:space="0" w:color="auto"/>
              <w:bottom w:val="nil"/>
            </w:tcBorders>
            <w:vAlign w:val="center"/>
          </w:tcPr>
          <w:p w14:paraId="69D3F5B3" w14:textId="77777777" w:rsidR="00A172B5" w:rsidRPr="00072CAA" w:rsidRDefault="00A172B5" w:rsidP="00A172B5">
            <w:pPr>
              <w:pStyle w:val="Textkrper"/>
              <w:jc w:val="center"/>
              <w:rPr>
                <w:szCs w:val="22"/>
                <w:lang w:val="de-DE" w:eastAsia="zh-CN"/>
              </w:rPr>
            </w:pPr>
            <w:r w:rsidRPr="00072CAA">
              <w:rPr>
                <w:szCs w:val="22"/>
                <w:lang w:val="de-DE" w:eastAsia="zh-CN"/>
              </w:rPr>
              <w:t>0.3</w:t>
            </w:r>
          </w:p>
        </w:tc>
      </w:tr>
      <w:tr w:rsidR="00A172B5" w:rsidRPr="00072CAA" w14:paraId="7272B521" w14:textId="77777777" w:rsidTr="00A172B5">
        <w:trPr>
          <w:cantSplit/>
          <w:jc w:val="center"/>
        </w:trPr>
        <w:tc>
          <w:tcPr>
            <w:tcW w:w="0" w:type="auto"/>
            <w:vMerge/>
            <w:shd w:val="clear" w:color="auto" w:fill="BFBFBF" w:themeFill="background1" w:themeFillShade="BF"/>
            <w:vAlign w:val="center"/>
          </w:tcPr>
          <w:p w14:paraId="3DD5C801" w14:textId="77777777" w:rsidR="00A172B5" w:rsidRPr="00072CAA" w:rsidRDefault="00A172B5" w:rsidP="00A172B5">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4D66B4F1" w14:textId="1399C4DF" w:rsidR="00A172B5" w:rsidRPr="00072CAA" w:rsidRDefault="00A172B5" w:rsidP="00A172B5">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δ</m:t>
                    </m:r>
                  </m:e>
                  <m:sub>
                    <m:r>
                      <m:rPr>
                        <m:sty m:val="p"/>
                      </m:rPr>
                      <w:rPr>
                        <w:rFonts w:ascii="Cambria Math" w:hAnsi="Cambria Math"/>
                        <w:szCs w:val="22"/>
                        <w:lang w:val="en-GB"/>
                      </w:rPr>
                      <m:t>lgASD</m:t>
                    </m:r>
                  </m:sub>
                </m:sSub>
              </m:oMath>
            </m:oMathPara>
          </w:p>
        </w:tc>
        <w:tc>
          <w:tcPr>
            <w:tcW w:w="0" w:type="auto"/>
            <w:gridSpan w:val="2"/>
            <w:tcBorders>
              <w:top w:val="nil"/>
              <w:bottom w:val="single" w:sz="4" w:space="0" w:color="auto"/>
              <w:right w:val="single" w:sz="4" w:space="0" w:color="auto"/>
            </w:tcBorders>
            <w:vAlign w:val="center"/>
          </w:tcPr>
          <w:p w14:paraId="78384E93" w14:textId="77777777" w:rsidR="00A172B5" w:rsidRPr="00072CAA" w:rsidRDefault="00A172B5" w:rsidP="00A172B5">
            <w:pPr>
              <w:pStyle w:val="Textkrper"/>
              <w:jc w:val="center"/>
              <w:rPr>
                <w:szCs w:val="22"/>
                <w:lang w:val="de-DE" w:eastAsia="zh-CN"/>
              </w:rPr>
            </w:pPr>
            <w:r w:rsidRPr="00072CAA">
              <w:rPr>
                <w:szCs w:val="22"/>
                <w:lang w:val="de-DE" w:eastAsia="zh-CN"/>
              </w:rPr>
              <w:t>0.15</w:t>
            </w:r>
          </w:p>
        </w:tc>
        <w:tc>
          <w:tcPr>
            <w:tcW w:w="0" w:type="auto"/>
            <w:gridSpan w:val="2"/>
            <w:tcBorders>
              <w:top w:val="nil"/>
              <w:left w:val="single" w:sz="4" w:space="0" w:color="auto"/>
              <w:bottom w:val="single" w:sz="4" w:space="0" w:color="auto"/>
              <w:right w:val="single" w:sz="4" w:space="0" w:color="auto"/>
            </w:tcBorders>
            <w:vAlign w:val="center"/>
          </w:tcPr>
          <w:p w14:paraId="232B531E" w14:textId="77777777" w:rsidR="00A172B5" w:rsidRPr="00072CAA" w:rsidRDefault="00A172B5" w:rsidP="00A172B5">
            <w:pPr>
              <w:pStyle w:val="Textkrper"/>
              <w:jc w:val="center"/>
              <w:rPr>
                <w:szCs w:val="22"/>
                <w:lang w:val="de-DE" w:eastAsia="zh-CN"/>
              </w:rPr>
            </w:pPr>
            <w:r w:rsidRPr="00072CAA">
              <w:rPr>
                <w:szCs w:val="22"/>
                <w:lang w:val="de-DE" w:eastAsia="zh-CN"/>
              </w:rPr>
              <w:t>0.13</w:t>
            </w:r>
          </w:p>
        </w:tc>
        <w:tc>
          <w:tcPr>
            <w:tcW w:w="0" w:type="auto"/>
            <w:tcBorders>
              <w:top w:val="nil"/>
              <w:left w:val="single" w:sz="4" w:space="0" w:color="auto"/>
              <w:bottom w:val="single" w:sz="4" w:space="0" w:color="auto"/>
              <w:right w:val="single" w:sz="4" w:space="0" w:color="auto"/>
            </w:tcBorders>
            <w:vAlign w:val="center"/>
          </w:tcPr>
          <w:p w14:paraId="50206729" w14:textId="77777777" w:rsidR="00A172B5" w:rsidRPr="00072CAA" w:rsidRDefault="00A172B5" w:rsidP="00A172B5">
            <w:pPr>
              <w:pStyle w:val="Textkrper"/>
              <w:jc w:val="center"/>
              <w:rPr>
                <w:szCs w:val="22"/>
                <w:lang w:val="de-DE" w:eastAsia="zh-CN"/>
              </w:rPr>
            </w:pPr>
            <w:r w:rsidRPr="00072CAA">
              <w:rPr>
                <w:szCs w:val="22"/>
                <w:lang w:val="de-DE" w:eastAsia="zh-CN"/>
              </w:rPr>
              <w:t>0</w:t>
            </w:r>
          </w:p>
        </w:tc>
        <w:tc>
          <w:tcPr>
            <w:tcW w:w="0" w:type="auto"/>
            <w:tcBorders>
              <w:top w:val="nil"/>
              <w:left w:val="single" w:sz="4" w:space="0" w:color="auto"/>
              <w:bottom w:val="single" w:sz="4" w:space="0" w:color="auto"/>
            </w:tcBorders>
            <w:vAlign w:val="center"/>
          </w:tcPr>
          <w:p w14:paraId="062271C1" w14:textId="77777777" w:rsidR="00A172B5" w:rsidRPr="00072CAA" w:rsidRDefault="00A172B5" w:rsidP="00A172B5">
            <w:pPr>
              <w:pStyle w:val="Textkrper"/>
              <w:jc w:val="center"/>
              <w:rPr>
                <w:szCs w:val="22"/>
                <w:lang w:val="de-DE" w:eastAsia="zh-CN"/>
              </w:rPr>
            </w:pPr>
            <w:r w:rsidRPr="00072CAA">
              <w:rPr>
                <w:szCs w:val="22"/>
                <w:lang w:val="de-DE" w:eastAsia="zh-CN"/>
              </w:rPr>
              <w:t>-0.1</w:t>
            </w:r>
          </w:p>
        </w:tc>
      </w:tr>
    </w:tbl>
    <w:p w14:paraId="094621EF" w14:textId="4C8C6FFD" w:rsidR="00072CAA" w:rsidRDefault="00072CAA" w:rsidP="00072CAA">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 xml:space="preserve">Azimuth Spread of </w:t>
      </w:r>
      <w:r>
        <w:rPr>
          <w:rFonts w:ascii="Arial" w:eastAsia="SimSun" w:hAnsi="Arial"/>
          <w:b w:val="0"/>
          <w:bCs w:val="0"/>
          <w:kern w:val="0"/>
          <w:sz w:val="36"/>
          <w:szCs w:val="20"/>
          <w:lang w:val="en-US" w:eastAsia="zh-CN"/>
        </w:rPr>
        <w:t>Arrival</w:t>
      </w:r>
    </w:p>
    <w:p w14:paraId="5F946BE4" w14:textId="012A7DCC" w:rsidR="00DF5840" w:rsidRDefault="00072CAA" w:rsidP="00DF5840">
      <w:pPr>
        <w:pStyle w:val="Textkrper"/>
        <w:rPr>
          <w:sz w:val="22"/>
          <w:szCs w:val="22"/>
          <w:lang w:val="en-GB"/>
        </w:rPr>
      </w:pPr>
      <w:r>
        <w:rPr>
          <w:sz w:val="22"/>
          <w:szCs w:val="22"/>
          <w:lang w:val="en-GB"/>
        </w:rPr>
        <w:t>Similar to the ASD model, the frequency-</w:t>
      </w:r>
      <w:r w:rsidR="00DF5840" w:rsidRPr="003134ED">
        <w:rPr>
          <w:sz w:val="22"/>
          <w:szCs w:val="22"/>
          <w:lang w:val="en-GB"/>
        </w:rPr>
        <w:t>dependen</w:t>
      </w:r>
      <w:r>
        <w:rPr>
          <w:sz w:val="22"/>
          <w:szCs w:val="22"/>
          <w:lang w:val="en-GB"/>
        </w:rPr>
        <w:t>t ASA</w:t>
      </w:r>
      <w:r w:rsidR="00DF5840" w:rsidRPr="003134ED">
        <w:rPr>
          <w:sz w:val="22"/>
          <w:szCs w:val="22"/>
          <w:lang w:val="en-GB"/>
        </w:rPr>
        <w:t xml:space="preserve"> is </w:t>
      </w:r>
      <w:r>
        <w:rPr>
          <w:sz w:val="22"/>
          <w:szCs w:val="22"/>
          <w:lang w:val="en-GB"/>
        </w:rPr>
        <w:t>modelled</w:t>
      </w:r>
      <w:r w:rsidR="00DF5840" w:rsidRPr="003134ED">
        <w:rPr>
          <w:sz w:val="22"/>
          <w:szCs w:val="22"/>
          <w:lang w:val="en-GB"/>
        </w:rPr>
        <w:t xml:space="preserve"> by additional parameters </w:t>
      </w:r>
      <m:oMath>
        <m:sSub>
          <m:sSubPr>
            <m:ctrlPr>
              <w:rPr>
                <w:rFonts w:ascii="Cambria Math" w:hAnsi="Cambria Math"/>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lgASA</m:t>
            </m:r>
          </m:sub>
        </m:sSub>
      </m:oMath>
      <w:r w:rsidR="00DF5840" w:rsidRPr="003134ED">
        <w:rPr>
          <w:sz w:val="22"/>
          <w:szCs w:val="22"/>
          <w:lang w:val="en-GB"/>
        </w:rPr>
        <w:t xml:space="preserve"> </w:t>
      </w:r>
      <w:proofErr w:type="gramStart"/>
      <w:r w:rsidR="00DF5840" w:rsidRPr="003134ED">
        <w:rPr>
          <w:sz w:val="22"/>
          <w:szCs w:val="22"/>
          <w:lang w:val="en-GB"/>
        </w:rPr>
        <w:t xml:space="preserve">and </w:t>
      </w:r>
      <w:proofErr w:type="gramEnd"/>
      <m:oMath>
        <m:sSub>
          <m:sSubPr>
            <m:ctrlPr>
              <w:rPr>
                <w:rFonts w:ascii="Cambria Math" w:hAnsi="Cambria Math"/>
                <w:sz w:val="22"/>
                <w:szCs w:val="22"/>
                <w:lang w:val="en-GB"/>
              </w:rPr>
            </m:ctrlPr>
          </m:sSubPr>
          <m:e>
            <m:r>
              <w:rPr>
                <w:rFonts w:ascii="Cambria Math" w:hAnsi="Cambria Math"/>
                <w:sz w:val="22"/>
                <w:szCs w:val="22"/>
                <w:lang w:val="en-GB"/>
              </w:rPr>
              <m:t>δ</m:t>
            </m:r>
          </m:e>
          <m:sub>
            <m:r>
              <m:rPr>
                <m:sty m:val="p"/>
              </m:rPr>
              <w:rPr>
                <w:rFonts w:ascii="Cambria Math" w:hAnsi="Cambria Math"/>
                <w:sz w:val="22"/>
                <w:szCs w:val="22"/>
                <w:lang w:val="en-GB"/>
              </w:rPr>
              <m:t>lgASA</m:t>
            </m:r>
          </m:sub>
        </m:sSub>
      </m:oMath>
      <w:r w:rsidR="00DF5840" w:rsidRPr="003134ED">
        <w:rPr>
          <w:sz w:val="22"/>
          <w:szCs w:val="22"/>
          <w:lang w:val="en-GB"/>
        </w:rPr>
        <w:t xml:space="preserve">. Generally, the mean value of the ASA decreases </w:t>
      </w:r>
      <w:r>
        <w:rPr>
          <w:sz w:val="22"/>
          <w:szCs w:val="22"/>
          <w:lang w:val="en-GB"/>
        </w:rPr>
        <w:t>while</w:t>
      </w:r>
      <w:r w:rsidR="00DF5840" w:rsidRPr="003134ED">
        <w:rPr>
          <w:sz w:val="22"/>
          <w:szCs w:val="22"/>
          <w:lang w:val="en-GB"/>
        </w:rPr>
        <w:t xml:space="preserve"> the ASA variance increases with increasing frequency. This seems to be well in line with the results for the DS.</w:t>
      </w:r>
      <w:r w:rsidRPr="00072CAA">
        <w:rPr>
          <w:sz w:val="22"/>
          <w:szCs w:val="22"/>
          <w:lang w:val="en-GB"/>
        </w:rPr>
        <w:t xml:space="preserve"> </w:t>
      </w:r>
      <w:r w:rsidRPr="003134ED">
        <w:rPr>
          <w:sz w:val="22"/>
          <w:szCs w:val="22"/>
          <w:lang w:val="en-GB"/>
        </w:rPr>
        <w:t xml:space="preserve">The extracted parameters are shown </w:t>
      </w:r>
      <w:r w:rsidR="004C6D46">
        <w:rPr>
          <w:sz w:val="22"/>
          <w:szCs w:val="22"/>
          <w:lang w:val="en-GB"/>
        </w:rPr>
        <w:t>in the following table.</w:t>
      </w:r>
    </w:p>
    <w:tbl>
      <w:tblPr>
        <w:tblStyle w:val="Tabellenraster"/>
        <w:tblW w:w="0" w:type="auto"/>
        <w:jc w:val="center"/>
        <w:tblCellMar>
          <w:left w:w="85" w:type="dxa"/>
          <w:right w:w="85" w:type="dxa"/>
        </w:tblCellMar>
        <w:tblLook w:val="04A0" w:firstRow="1" w:lastRow="0" w:firstColumn="1" w:lastColumn="0" w:noHBand="0" w:noVBand="1"/>
      </w:tblPr>
      <w:tblGrid>
        <w:gridCol w:w="1817"/>
        <w:gridCol w:w="685"/>
        <w:gridCol w:w="582"/>
        <w:gridCol w:w="504"/>
        <w:gridCol w:w="582"/>
        <w:gridCol w:w="504"/>
        <w:gridCol w:w="587"/>
        <w:gridCol w:w="715"/>
      </w:tblGrid>
      <w:tr w:rsidR="00072CAA" w:rsidRPr="00072CAA" w14:paraId="5C4F4EB3" w14:textId="77777777" w:rsidTr="00072CAA">
        <w:trPr>
          <w:cantSplit/>
          <w:jc w:val="center"/>
        </w:trPr>
        <w:tc>
          <w:tcPr>
            <w:tcW w:w="0" w:type="auto"/>
            <w:gridSpan w:val="2"/>
            <w:vMerge w:val="restart"/>
            <w:shd w:val="clear" w:color="auto" w:fill="BFBFBF" w:themeFill="background1" w:themeFillShade="BF"/>
            <w:vAlign w:val="center"/>
          </w:tcPr>
          <w:p w14:paraId="30C17961" w14:textId="431E519A" w:rsidR="00072CAA" w:rsidRPr="00072CAA" w:rsidRDefault="00072CAA" w:rsidP="00072CAA">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095A53E3" w14:textId="77777777" w:rsidR="00072CAA" w:rsidRPr="00072CAA" w:rsidRDefault="00072CAA" w:rsidP="00072CAA">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6950D02D" w14:textId="77777777" w:rsidR="00072CAA" w:rsidRPr="00072CAA" w:rsidRDefault="00072CAA" w:rsidP="00072CAA">
            <w:pPr>
              <w:pStyle w:val="Textkrper"/>
              <w:jc w:val="center"/>
              <w:rPr>
                <w:b/>
                <w:szCs w:val="22"/>
                <w:lang w:val="de-DE" w:eastAsia="zh-CN"/>
              </w:rPr>
            </w:pPr>
            <w:proofErr w:type="spellStart"/>
            <w:r w:rsidRPr="00072CAA">
              <w:rPr>
                <w:b/>
                <w:szCs w:val="22"/>
                <w:lang w:val="de-DE" w:eastAsia="zh-CN"/>
              </w:rPr>
              <w:t>Indoor</w:t>
            </w:r>
            <w:proofErr w:type="spellEnd"/>
          </w:p>
        </w:tc>
      </w:tr>
      <w:tr w:rsidR="00072CAA" w:rsidRPr="00072CAA" w14:paraId="40D1A432" w14:textId="77777777" w:rsidTr="00072CAA">
        <w:trPr>
          <w:cantSplit/>
          <w:jc w:val="center"/>
        </w:trPr>
        <w:tc>
          <w:tcPr>
            <w:tcW w:w="0" w:type="auto"/>
            <w:gridSpan w:val="2"/>
            <w:vMerge/>
            <w:shd w:val="clear" w:color="auto" w:fill="BFBFBF" w:themeFill="background1" w:themeFillShade="BF"/>
            <w:vAlign w:val="center"/>
          </w:tcPr>
          <w:p w14:paraId="698B08A2" w14:textId="77777777" w:rsidR="00072CAA" w:rsidRPr="00072CAA" w:rsidRDefault="00072CAA" w:rsidP="00072CAA">
            <w:pPr>
              <w:pStyle w:val="Textkrper"/>
              <w:jc w:val="center"/>
              <w:rPr>
                <w:b/>
                <w:szCs w:val="22"/>
                <w:lang w:val="de-DE" w:eastAsia="zh-CN"/>
              </w:rPr>
            </w:pPr>
          </w:p>
        </w:tc>
        <w:tc>
          <w:tcPr>
            <w:tcW w:w="0" w:type="auto"/>
            <w:gridSpan w:val="2"/>
            <w:shd w:val="clear" w:color="auto" w:fill="BFBFBF" w:themeFill="background1" w:themeFillShade="BF"/>
            <w:vAlign w:val="center"/>
          </w:tcPr>
          <w:p w14:paraId="15D7265D" w14:textId="77777777" w:rsidR="00072CAA" w:rsidRPr="00072CAA" w:rsidRDefault="00072CAA" w:rsidP="00072CAA">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79E78CC2" w14:textId="77777777" w:rsidR="00072CAA" w:rsidRPr="00072CAA" w:rsidRDefault="00072CAA" w:rsidP="00072CAA">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430FD98D" w14:textId="77777777" w:rsidR="00072CAA" w:rsidRPr="00072CAA" w:rsidRDefault="00072CAA" w:rsidP="00072CAA">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5219BF6D" w14:textId="77777777" w:rsidR="00072CAA" w:rsidRPr="00072CAA" w:rsidRDefault="00072CAA" w:rsidP="00072CAA">
            <w:pPr>
              <w:pStyle w:val="Textkrper"/>
              <w:jc w:val="center"/>
              <w:rPr>
                <w:b/>
                <w:szCs w:val="22"/>
                <w:lang w:val="de-DE" w:eastAsia="zh-CN"/>
              </w:rPr>
            </w:pPr>
            <w:r w:rsidRPr="00072CAA">
              <w:rPr>
                <w:b/>
                <w:szCs w:val="22"/>
                <w:lang w:val="de-DE" w:eastAsia="zh-CN"/>
              </w:rPr>
              <w:t>NLOS</w:t>
            </w:r>
          </w:p>
        </w:tc>
      </w:tr>
      <w:tr w:rsidR="00072CAA" w:rsidRPr="00072CAA" w14:paraId="12F7F252" w14:textId="77777777" w:rsidTr="00072CAA">
        <w:trPr>
          <w:cantSplit/>
          <w:jc w:val="center"/>
        </w:trPr>
        <w:tc>
          <w:tcPr>
            <w:tcW w:w="0" w:type="auto"/>
            <w:gridSpan w:val="2"/>
            <w:vMerge/>
            <w:shd w:val="clear" w:color="auto" w:fill="BFBFBF" w:themeFill="background1" w:themeFillShade="BF"/>
            <w:vAlign w:val="center"/>
          </w:tcPr>
          <w:p w14:paraId="4594E5B6" w14:textId="77777777" w:rsidR="00072CAA" w:rsidRPr="00072CAA" w:rsidRDefault="00072CAA" w:rsidP="00072CAA">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7C3D3EE5" w14:textId="77777777" w:rsidR="00072CAA" w:rsidRPr="00072CAA" w:rsidRDefault="00072CAA" w:rsidP="00072CAA">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54A2D7D8" w14:textId="77777777" w:rsidR="00072CAA" w:rsidRPr="00072CAA" w:rsidRDefault="00072CAA" w:rsidP="00072CAA">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063F4EAB" w14:textId="77777777" w:rsidR="00072CAA" w:rsidRPr="00072CAA" w:rsidRDefault="00072CAA" w:rsidP="00072CAA">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45B99764" w14:textId="77777777" w:rsidR="00072CAA" w:rsidRPr="00072CAA" w:rsidRDefault="00072CAA" w:rsidP="00072CAA">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7BF1A3AD" w14:textId="77777777" w:rsidR="00072CAA" w:rsidRPr="00072CAA" w:rsidRDefault="00072CAA" w:rsidP="00072CAA">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00212793" w14:textId="77777777" w:rsidR="00072CAA" w:rsidRPr="00072CAA" w:rsidRDefault="00072CAA" w:rsidP="00072CAA">
            <w:pPr>
              <w:pStyle w:val="Textkrper"/>
              <w:jc w:val="center"/>
              <w:rPr>
                <w:b/>
                <w:szCs w:val="22"/>
                <w:lang w:val="de-DE" w:eastAsia="zh-CN"/>
              </w:rPr>
            </w:pPr>
          </w:p>
        </w:tc>
      </w:tr>
      <w:tr w:rsidR="00072CAA" w:rsidRPr="00072CAA" w14:paraId="7F42AFB5" w14:textId="77777777" w:rsidTr="00072CAA">
        <w:trPr>
          <w:cantSplit/>
          <w:jc w:val="center"/>
        </w:trPr>
        <w:tc>
          <w:tcPr>
            <w:tcW w:w="0" w:type="auto"/>
            <w:vMerge w:val="restart"/>
            <w:shd w:val="clear" w:color="auto" w:fill="BFBFBF" w:themeFill="background1" w:themeFillShade="BF"/>
            <w:vAlign w:val="center"/>
          </w:tcPr>
          <w:p w14:paraId="28B6DFC1" w14:textId="2EA6F321" w:rsidR="00072CAA" w:rsidRPr="00072CAA" w:rsidRDefault="00072CAA" w:rsidP="00072CAA">
            <w:pPr>
              <w:pStyle w:val="Textkrper"/>
              <w:jc w:val="center"/>
              <w:rPr>
                <w:szCs w:val="22"/>
                <w:lang w:val="de-DE" w:eastAsia="zh-CN"/>
              </w:rPr>
            </w:pPr>
            <m:oMathPara>
              <m:oMath>
                <m:r>
                  <m:rPr>
                    <m:sty m:val="p"/>
                  </m:rPr>
                  <w:rPr>
                    <w:rFonts w:ascii="Cambria Math" w:hAnsi="Cambria Math"/>
                    <w:szCs w:val="22"/>
                    <w:lang w:val="en-GB"/>
                  </w:rPr>
                  <m:t>lgAS</m:t>
                </m:r>
                <m:r>
                  <m:rPr>
                    <m:sty m:val="p"/>
                  </m:rPr>
                  <w:rPr>
                    <w:rFonts w:ascii="Cambria Math" w:hAnsi="Cambria Math"/>
                    <w:szCs w:val="22"/>
                    <w:lang w:val="en-GB"/>
                  </w:rPr>
                  <m:t>A</m:t>
                </m:r>
                <m:r>
                  <w:rPr>
                    <w:rFonts w:ascii="Cambria Math" w:hAnsi="Cambria Math"/>
                    <w:szCs w:val="22"/>
                    <w:lang w:val="en-GB"/>
                  </w:rPr>
                  <m:t>=</m:t>
                </m:r>
                <m:func>
                  <m:funcPr>
                    <m:ctrlPr>
                      <w:rPr>
                        <w:rFonts w:ascii="Cambria Math" w:hAnsi="Cambria Math"/>
                        <w:i/>
                        <w:szCs w:val="22"/>
                        <w:lang w:val="en-GB"/>
                      </w:rPr>
                    </m:ctrlPr>
                  </m:funcPr>
                  <m:fName>
                    <m:sSub>
                      <m:sSubPr>
                        <m:ctrlPr>
                          <w:rPr>
                            <w:rFonts w:ascii="Cambria Math" w:hAnsi="Cambria Math"/>
                            <w:szCs w:val="22"/>
                            <w:lang w:val="en-GB"/>
                          </w:rPr>
                        </m:ctrlPr>
                      </m:sSubPr>
                      <m:e>
                        <m:r>
                          <m:rPr>
                            <m:sty m:val="p"/>
                          </m:rPr>
                          <w:rPr>
                            <w:rFonts w:ascii="Cambria Math" w:hAnsi="Cambria Math"/>
                            <w:szCs w:val="22"/>
                            <w:lang w:val="en-GB"/>
                          </w:rPr>
                          <m:t>log</m:t>
                        </m:r>
                      </m:e>
                      <m:sub>
                        <m:r>
                          <m:rPr>
                            <m:sty m:val="p"/>
                          </m:rPr>
                          <w:rPr>
                            <w:rFonts w:ascii="Cambria Math" w:hAnsi="Cambria Math"/>
                            <w:szCs w:val="22"/>
                            <w:lang w:val="en-GB"/>
                          </w:rPr>
                          <m:t>10</m:t>
                        </m:r>
                      </m:sub>
                    </m:sSub>
                  </m:fName>
                  <m:e>
                    <m:f>
                      <m:fPr>
                        <m:ctrlPr>
                          <w:rPr>
                            <w:rFonts w:ascii="Cambria Math" w:hAnsi="Cambria Math"/>
                            <w:i/>
                            <w:szCs w:val="22"/>
                            <w:lang w:val="en-GB"/>
                          </w:rPr>
                        </m:ctrlPr>
                      </m:fPr>
                      <m:num>
                        <m:r>
                          <m:rPr>
                            <m:sty m:val="p"/>
                          </m:rPr>
                          <w:rPr>
                            <w:rFonts w:ascii="Cambria Math" w:hAnsi="Cambria Math"/>
                            <w:szCs w:val="22"/>
                            <w:lang w:val="en-GB"/>
                          </w:rPr>
                          <m:t>AS</m:t>
                        </m:r>
                        <m:r>
                          <m:rPr>
                            <m:sty m:val="p"/>
                          </m:rPr>
                          <w:rPr>
                            <w:rFonts w:ascii="Cambria Math" w:hAnsi="Cambria Math"/>
                            <w:szCs w:val="22"/>
                            <w:lang w:val="en-GB"/>
                          </w:rPr>
                          <m:t>A</m:t>
                        </m:r>
                      </m:num>
                      <m:den>
                        <m:r>
                          <w:rPr>
                            <w:rFonts w:ascii="Cambria Math" w:hAnsi="Cambria Math"/>
                            <w:szCs w:val="22"/>
                            <w:lang w:val="en-GB"/>
                          </w:rPr>
                          <m:t>1</m:t>
                        </m:r>
                        <m:r>
                          <m:rPr>
                            <m:sty m:val="p"/>
                          </m:rPr>
                          <w:rPr>
                            <w:rFonts w:ascii="Cambria Math" w:hAnsi="Cambria Math"/>
                            <w:szCs w:val="22"/>
                            <w:lang w:val="en-GB"/>
                          </w:rPr>
                          <m:t>deg</m:t>
                        </m:r>
                      </m:den>
                    </m:f>
                  </m:e>
                </m:func>
              </m:oMath>
            </m:oMathPara>
          </w:p>
        </w:tc>
        <w:tc>
          <w:tcPr>
            <w:tcW w:w="0" w:type="auto"/>
            <w:tcBorders>
              <w:bottom w:val="nil"/>
            </w:tcBorders>
            <w:shd w:val="clear" w:color="auto" w:fill="BFBFBF" w:themeFill="background1" w:themeFillShade="BF"/>
            <w:vAlign w:val="center"/>
          </w:tcPr>
          <w:p w14:paraId="0AB2B1E1" w14:textId="450A57A2"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lgAS</m:t>
                    </m:r>
                    <m:r>
                      <m:rPr>
                        <m:sty m:val="p"/>
                      </m:rPr>
                      <w:rPr>
                        <w:rFonts w:ascii="Cambria Math" w:hAnsi="Cambria Math"/>
                        <w:szCs w:val="22"/>
                        <w:lang w:val="en-GB"/>
                      </w:rPr>
                      <m:t>A</m:t>
                    </m:r>
                  </m:sub>
                </m:sSub>
              </m:oMath>
            </m:oMathPara>
          </w:p>
        </w:tc>
        <w:tc>
          <w:tcPr>
            <w:tcW w:w="0" w:type="auto"/>
            <w:gridSpan w:val="2"/>
            <w:tcBorders>
              <w:bottom w:val="nil"/>
              <w:right w:val="single" w:sz="4" w:space="0" w:color="auto"/>
            </w:tcBorders>
            <w:vAlign w:val="center"/>
          </w:tcPr>
          <w:p w14:paraId="045EB226" w14:textId="77777777" w:rsidR="00072CAA" w:rsidRPr="00072CAA" w:rsidRDefault="00072CAA" w:rsidP="00072CAA">
            <w:pPr>
              <w:pStyle w:val="Textkrper"/>
              <w:jc w:val="center"/>
              <w:rPr>
                <w:szCs w:val="22"/>
                <w:lang w:val="de-DE" w:eastAsia="zh-CN"/>
              </w:rPr>
            </w:pPr>
            <w:r w:rsidRPr="00072CAA">
              <w:rPr>
                <w:szCs w:val="22"/>
                <w:lang w:val="de-DE" w:eastAsia="zh-CN"/>
              </w:rPr>
              <w:t>1.75</w:t>
            </w:r>
          </w:p>
        </w:tc>
        <w:tc>
          <w:tcPr>
            <w:tcW w:w="0" w:type="auto"/>
            <w:gridSpan w:val="2"/>
            <w:tcBorders>
              <w:left w:val="single" w:sz="4" w:space="0" w:color="auto"/>
              <w:bottom w:val="nil"/>
              <w:right w:val="single" w:sz="4" w:space="0" w:color="auto"/>
            </w:tcBorders>
            <w:vAlign w:val="center"/>
          </w:tcPr>
          <w:p w14:paraId="3FE51221" w14:textId="77777777" w:rsidR="00072CAA" w:rsidRPr="00072CAA" w:rsidRDefault="00072CAA" w:rsidP="00072CAA">
            <w:pPr>
              <w:pStyle w:val="Textkrper"/>
              <w:jc w:val="center"/>
              <w:rPr>
                <w:szCs w:val="22"/>
                <w:lang w:val="de-DE" w:eastAsia="zh-CN"/>
              </w:rPr>
            </w:pPr>
            <w:r w:rsidRPr="00072CAA">
              <w:rPr>
                <w:szCs w:val="22"/>
                <w:lang w:val="de-DE" w:eastAsia="zh-CN"/>
              </w:rPr>
              <w:t>1.8</w:t>
            </w:r>
          </w:p>
        </w:tc>
        <w:tc>
          <w:tcPr>
            <w:tcW w:w="0" w:type="auto"/>
            <w:tcBorders>
              <w:left w:val="single" w:sz="4" w:space="0" w:color="auto"/>
              <w:bottom w:val="nil"/>
              <w:right w:val="single" w:sz="4" w:space="0" w:color="auto"/>
            </w:tcBorders>
            <w:vAlign w:val="center"/>
          </w:tcPr>
          <w:p w14:paraId="51F549EA" w14:textId="77777777" w:rsidR="00072CAA" w:rsidRPr="00072CAA" w:rsidRDefault="00072CAA" w:rsidP="00072CAA">
            <w:pPr>
              <w:pStyle w:val="Textkrper"/>
              <w:jc w:val="center"/>
              <w:rPr>
                <w:szCs w:val="22"/>
                <w:lang w:val="de-DE" w:eastAsia="zh-CN"/>
              </w:rPr>
            </w:pPr>
            <w:r w:rsidRPr="00072CAA">
              <w:rPr>
                <w:szCs w:val="22"/>
                <w:lang w:val="de-DE" w:eastAsia="zh-CN"/>
              </w:rPr>
              <w:t>1.82</w:t>
            </w:r>
          </w:p>
        </w:tc>
        <w:tc>
          <w:tcPr>
            <w:tcW w:w="0" w:type="auto"/>
            <w:tcBorders>
              <w:left w:val="single" w:sz="4" w:space="0" w:color="auto"/>
              <w:bottom w:val="nil"/>
            </w:tcBorders>
            <w:vAlign w:val="center"/>
          </w:tcPr>
          <w:p w14:paraId="4A216C40" w14:textId="77777777" w:rsidR="00072CAA" w:rsidRPr="00072CAA" w:rsidRDefault="00072CAA" w:rsidP="00072CAA">
            <w:pPr>
              <w:pStyle w:val="Textkrper"/>
              <w:jc w:val="center"/>
              <w:rPr>
                <w:szCs w:val="22"/>
                <w:lang w:val="de-DE" w:eastAsia="zh-CN"/>
              </w:rPr>
            </w:pPr>
            <w:r w:rsidRPr="00072CAA">
              <w:rPr>
                <w:szCs w:val="22"/>
                <w:lang w:val="de-DE" w:eastAsia="zh-CN"/>
              </w:rPr>
              <w:t>1.71</w:t>
            </w:r>
          </w:p>
        </w:tc>
      </w:tr>
      <w:tr w:rsidR="00072CAA" w:rsidRPr="00072CAA" w14:paraId="23DD6082" w14:textId="77777777" w:rsidTr="00072CAA">
        <w:trPr>
          <w:cantSplit/>
          <w:jc w:val="center"/>
        </w:trPr>
        <w:tc>
          <w:tcPr>
            <w:tcW w:w="0" w:type="auto"/>
            <w:vMerge/>
            <w:shd w:val="clear" w:color="auto" w:fill="BFBFBF" w:themeFill="background1" w:themeFillShade="BF"/>
            <w:vAlign w:val="center"/>
          </w:tcPr>
          <w:p w14:paraId="3C5BB880" w14:textId="77777777" w:rsidR="00072CAA" w:rsidRPr="00072CAA" w:rsidRDefault="00072CAA" w:rsidP="00072CAA">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25C1E92F" w14:textId="3D6F27EF"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γ</m:t>
                    </m:r>
                  </m:e>
                  <m:sub>
                    <m:r>
                      <m:rPr>
                        <m:sty m:val="p"/>
                      </m:rPr>
                      <w:rPr>
                        <w:rFonts w:ascii="Cambria Math" w:hAnsi="Cambria Math"/>
                        <w:szCs w:val="22"/>
                        <w:lang w:val="en-GB"/>
                      </w:rPr>
                      <m:t>lgAS</m:t>
                    </m:r>
                    <m:r>
                      <m:rPr>
                        <m:sty m:val="p"/>
                      </m:rPr>
                      <w:rPr>
                        <w:rFonts w:ascii="Cambria Math" w:hAnsi="Cambria Math"/>
                        <w:szCs w:val="22"/>
                        <w:lang w:val="en-GB"/>
                      </w:rPr>
                      <m:t>A</m:t>
                    </m:r>
                  </m:sub>
                </m:sSub>
              </m:oMath>
            </m:oMathPara>
          </w:p>
        </w:tc>
        <w:tc>
          <w:tcPr>
            <w:tcW w:w="0" w:type="auto"/>
            <w:gridSpan w:val="2"/>
            <w:tcBorders>
              <w:top w:val="nil"/>
              <w:bottom w:val="nil"/>
              <w:right w:val="single" w:sz="4" w:space="0" w:color="auto"/>
            </w:tcBorders>
            <w:vAlign w:val="center"/>
          </w:tcPr>
          <w:p w14:paraId="1B1B6C05" w14:textId="77777777" w:rsidR="00072CAA" w:rsidRPr="00072CAA" w:rsidRDefault="00072CAA" w:rsidP="00072CAA">
            <w:pPr>
              <w:pStyle w:val="Textkrper"/>
              <w:jc w:val="center"/>
              <w:rPr>
                <w:szCs w:val="22"/>
                <w:lang w:val="de-DE" w:eastAsia="zh-CN"/>
              </w:rPr>
            </w:pPr>
            <w:r w:rsidRPr="00072CAA">
              <w:rPr>
                <w:szCs w:val="22"/>
                <w:lang w:val="de-DE" w:eastAsia="zh-CN"/>
              </w:rPr>
              <w:t>-0.4</w:t>
            </w:r>
          </w:p>
        </w:tc>
        <w:tc>
          <w:tcPr>
            <w:tcW w:w="0" w:type="auto"/>
            <w:gridSpan w:val="2"/>
            <w:tcBorders>
              <w:top w:val="nil"/>
              <w:left w:val="single" w:sz="4" w:space="0" w:color="auto"/>
              <w:bottom w:val="nil"/>
              <w:right w:val="single" w:sz="4" w:space="0" w:color="auto"/>
            </w:tcBorders>
            <w:vAlign w:val="center"/>
          </w:tcPr>
          <w:p w14:paraId="060BBB49" w14:textId="77777777" w:rsidR="00072CAA" w:rsidRPr="00072CAA" w:rsidRDefault="00072CAA" w:rsidP="00072CAA">
            <w:pPr>
              <w:pStyle w:val="Textkrper"/>
              <w:jc w:val="center"/>
              <w:rPr>
                <w:szCs w:val="22"/>
                <w:lang w:val="de-DE" w:eastAsia="zh-CN"/>
              </w:rPr>
            </w:pPr>
            <w:r w:rsidRPr="00072CAA">
              <w:rPr>
                <w:szCs w:val="22"/>
                <w:lang w:val="de-DE" w:eastAsia="zh-CN"/>
              </w:rPr>
              <w:t>-0.25</w:t>
            </w:r>
          </w:p>
        </w:tc>
        <w:tc>
          <w:tcPr>
            <w:tcW w:w="0" w:type="auto"/>
            <w:tcBorders>
              <w:top w:val="nil"/>
              <w:left w:val="single" w:sz="4" w:space="0" w:color="auto"/>
              <w:bottom w:val="nil"/>
              <w:right w:val="single" w:sz="4" w:space="0" w:color="auto"/>
            </w:tcBorders>
            <w:vAlign w:val="center"/>
          </w:tcPr>
          <w:p w14:paraId="0B1C8D3B" w14:textId="77777777" w:rsidR="00072CAA" w:rsidRPr="00072CAA" w:rsidRDefault="00072CAA" w:rsidP="00072CAA">
            <w:pPr>
              <w:pStyle w:val="Textkrper"/>
              <w:jc w:val="center"/>
              <w:rPr>
                <w:szCs w:val="22"/>
                <w:lang w:val="de-DE" w:eastAsia="zh-CN"/>
              </w:rPr>
            </w:pPr>
            <w:r w:rsidRPr="00072CAA">
              <w:rPr>
                <w:szCs w:val="22"/>
                <w:lang w:val="de-DE" w:eastAsia="zh-CN"/>
              </w:rPr>
              <w:t>-0.18</w:t>
            </w:r>
          </w:p>
        </w:tc>
        <w:tc>
          <w:tcPr>
            <w:tcW w:w="0" w:type="auto"/>
            <w:tcBorders>
              <w:top w:val="nil"/>
              <w:left w:val="single" w:sz="4" w:space="0" w:color="auto"/>
              <w:bottom w:val="nil"/>
            </w:tcBorders>
            <w:vAlign w:val="center"/>
          </w:tcPr>
          <w:p w14:paraId="6162BC44" w14:textId="77777777" w:rsidR="00072CAA" w:rsidRPr="00072CAA" w:rsidRDefault="00072CAA" w:rsidP="00072CAA">
            <w:pPr>
              <w:pStyle w:val="Textkrper"/>
              <w:jc w:val="center"/>
              <w:rPr>
                <w:szCs w:val="22"/>
                <w:lang w:val="de-DE" w:eastAsia="zh-CN"/>
              </w:rPr>
            </w:pPr>
            <w:r w:rsidRPr="00072CAA">
              <w:rPr>
                <w:szCs w:val="22"/>
                <w:lang w:val="de-DE" w:eastAsia="zh-CN"/>
              </w:rPr>
              <w:t>-0.07</w:t>
            </w:r>
          </w:p>
        </w:tc>
      </w:tr>
      <w:tr w:rsidR="00072CAA" w:rsidRPr="00072CAA" w14:paraId="23BE52C9" w14:textId="77777777" w:rsidTr="00072CAA">
        <w:trPr>
          <w:cantSplit/>
          <w:jc w:val="center"/>
        </w:trPr>
        <w:tc>
          <w:tcPr>
            <w:tcW w:w="0" w:type="auto"/>
            <w:vMerge/>
            <w:shd w:val="clear" w:color="auto" w:fill="BFBFBF" w:themeFill="background1" w:themeFillShade="BF"/>
            <w:vAlign w:val="center"/>
          </w:tcPr>
          <w:p w14:paraId="7ECC32F7" w14:textId="77777777" w:rsidR="00072CAA" w:rsidRPr="00072CAA" w:rsidRDefault="00072CAA" w:rsidP="00072CAA">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7ACC2277" w14:textId="1B515EB9"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lgAS</m:t>
                    </m:r>
                    <m:r>
                      <m:rPr>
                        <m:sty m:val="p"/>
                      </m:rPr>
                      <w:rPr>
                        <w:rFonts w:ascii="Cambria Math" w:hAnsi="Cambria Math"/>
                        <w:szCs w:val="22"/>
                        <w:lang w:val="en-GB"/>
                      </w:rPr>
                      <m:t>A</m:t>
                    </m:r>
                  </m:sub>
                </m:sSub>
              </m:oMath>
            </m:oMathPara>
          </w:p>
        </w:tc>
        <w:tc>
          <w:tcPr>
            <w:tcW w:w="0" w:type="auto"/>
            <w:gridSpan w:val="2"/>
            <w:tcBorders>
              <w:top w:val="nil"/>
              <w:bottom w:val="nil"/>
              <w:right w:val="single" w:sz="4" w:space="0" w:color="auto"/>
            </w:tcBorders>
            <w:vAlign w:val="center"/>
          </w:tcPr>
          <w:p w14:paraId="04532F49" w14:textId="77777777" w:rsidR="00072CAA" w:rsidRPr="00072CAA" w:rsidRDefault="00072CAA" w:rsidP="00072CAA">
            <w:pPr>
              <w:pStyle w:val="Textkrper"/>
              <w:jc w:val="center"/>
              <w:rPr>
                <w:szCs w:val="22"/>
                <w:lang w:val="de-DE" w:eastAsia="zh-CN"/>
              </w:rPr>
            </w:pPr>
            <w:r w:rsidRPr="00072CAA">
              <w:rPr>
                <w:szCs w:val="22"/>
                <w:lang w:val="de-DE" w:eastAsia="zh-CN"/>
              </w:rPr>
              <w:t>0.14</w:t>
            </w:r>
          </w:p>
        </w:tc>
        <w:tc>
          <w:tcPr>
            <w:tcW w:w="0" w:type="auto"/>
            <w:gridSpan w:val="2"/>
            <w:tcBorders>
              <w:top w:val="nil"/>
              <w:left w:val="single" w:sz="4" w:space="0" w:color="auto"/>
              <w:bottom w:val="nil"/>
              <w:right w:val="single" w:sz="4" w:space="0" w:color="auto"/>
            </w:tcBorders>
            <w:vAlign w:val="center"/>
          </w:tcPr>
          <w:p w14:paraId="0649C755" w14:textId="77777777" w:rsidR="00072CAA" w:rsidRPr="00072CAA" w:rsidRDefault="00072CAA" w:rsidP="00072CAA">
            <w:pPr>
              <w:pStyle w:val="Textkrper"/>
              <w:jc w:val="center"/>
              <w:rPr>
                <w:szCs w:val="22"/>
                <w:lang w:val="de-DE" w:eastAsia="zh-CN"/>
              </w:rPr>
            </w:pPr>
            <w:r w:rsidRPr="00072CAA">
              <w:rPr>
                <w:szCs w:val="22"/>
                <w:lang w:val="de-DE" w:eastAsia="zh-CN"/>
              </w:rPr>
              <w:t>0.11</w:t>
            </w:r>
          </w:p>
        </w:tc>
        <w:tc>
          <w:tcPr>
            <w:tcW w:w="0" w:type="auto"/>
            <w:tcBorders>
              <w:top w:val="nil"/>
              <w:left w:val="single" w:sz="4" w:space="0" w:color="auto"/>
              <w:bottom w:val="nil"/>
              <w:right w:val="single" w:sz="4" w:space="0" w:color="auto"/>
            </w:tcBorders>
            <w:vAlign w:val="center"/>
          </w:tcPr>
          <w:p w14:paraId="5770CA1D" w14:textId="77777777" w:rsidR="00072CAA" w:rsidRPr="00072CAA" w:rsidRDefault="00072CAA" w:rsidP="00072CAA">
            <w:pPr>
              <w:pStyle w:val="Textkrper"/>
              <w:jc w:val="center"/>
              <w:rPr>
                <w:szCs w:val="22"/>
                <w:lang w:val="de-DE" w:eastAsia="zh-CN"/>
              </w:rPr>
            </w:pPr>
            <w:r w:rsidRPr="00072CAA">
              <w:rPr>
                <w:szCs w:val="22"/>
                <w:lang w:val="de-DE" w:eastAsia="zh-CN"/>
              </w:rPr>
              <w:t>0.25</w:t>
            </w:r>
          </w:p>
        </w:tc>
        <w:tc>
          <w:tcPr>
            <w:tcW w:w="0" w:type="auto"/>
            <w:tcBorders>
              <w:top w:val="nil"/>
              <w:left w:val="single" w:sz="4" w:space="0" w:color="auto"/>
              <w:bottom w:val="nil"/>
            </w:tcBorders>
            <w:vAlign w:val="center"/>
          </w:tcPr>
          <w:p w14:paraId="1D06AA41" w14:textId="77777777" w:rsidR="00072CAA" w:rsidRPr="00072CAA" w:rsidRDefault="00072CAA" w:rsidP="00072CAA">
            <w:pPr>
              <w:pStyle w:val="Textkrper"/>
              <w:jc w:val="center"/>
              <w:rPr>
                <w:szCs w:val="22"/>
                <w:lang w:val="de-DE" w:eastAsia="zh-CN"/>
              </w:rPr>
            </w:pPr>
            <w:r w:rsidRPr="00072CAA">
              <w:rPr>
                <w:szCs w:val="22"/>
                <w:lang w:val="de-DE" w:eastAsia="zh-CN"/>
              </w:rPr>
              <w:t>0.16</w:t>
            </w:r>
          </w:p>
        </w:tc>
      </w:tr>
      <w:tr w:rsidR="00072CAA" w:rsidRPr="00072CAA" w14:paraId="3BB531C4" w14:textId="77777777" w:rsidTr="00072CAA">
        <w:trPr>
          <w:cantSplit/>
          <w:jc w:val="center"/>
        </w:trPr>
        <w:tc>
          <w:tcPr>
            <w:tcW w:w="0" w:type="auto"/>
            <w:vMerge/>
            <w:shd w:val="clear" w:color="auto" w:fill="BFBFBF" w:themeFill="background1" w:themeFillShade="BF"/>
            <w:vAlign w:val="center"/>
          </w:tcPr>
          <w:p w14:paraId="577AB452" w14:textId="77777777" w:rsidR="00072CAA" w:rsidRPr="00072CAA" w:rsidRDefault="00072CAA" w:rsidP="00072CAA">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19649CB0" w14:textId="239C6D6A"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δ</m:t>
                    </m:r>
                  </m:e>
                  <m:sub>
                    <m:r>
                      <m:rPr>
                        <m:sty m:val="p"/>
                      </m:rPr>
                      <w:rPr>
                        <w:rFonts w:ascii="Cambria Math" w:hAnsi="Cambria Math"/>
                        <w:szCs w:val="22"/>
                        <w:lang w:val="en-GB"/>
                      </w:rPr>
                      <m:t>lgAS</m:t>
                    </m:r>
                    <m:r>
                      <m:rPr>
                        <m:sty m:val="p"/>
                      </m:rPr>
                      <w:rPr>
                        <w:rFonts w:ascii="Cambria Math" w:hAnsi="Cambria Math"/>
                        <w:szCs w:val="22"/>
                        <w:lang w:val="en-GB"/>
                      </w:rPr>
                      <m:t>A</m:t>
                    </m:r>
                  </m:sub>
                </m:sSub>
              </m:oMath>
            </m:oMathPara>
          </w:p>
        </w:tc>
        <w:tc>
          <w:tcPr>
            <w:tcW w:w="0" w:type="auto"/>
            <w:gridSpan w:val="2"/>
            <w:tcBorders>
              <w:top w:val="nil"/>
              <w:bottom w:val="single" w:sz="4" w:space="0" w:color="auto"/>
              <w:right w:val="single" w:sz="4" w:space="0" w:color="auto"/>
            </w:tcBorders>
            <w:vAlign w:val="center"/>
          </w:tcPr>
          <w:p w14:paraId="43DBB8D2" w14:textId="77777777" w:rsidR="00072CAA" w:rsidRPr="00072CAA" w:rsidRDefault="00072CAA" w:rsidP="00072CAA">
            <w:pPr>
              <w:pStyle w:val="Textkrper"/>
              <w:jc w:val="center"/>
              <w:rPr>
                <w:szCs w:val="22"/>
                <w:lang w:val="de-DE" w:eastAsia="zh-CN"/>
              </w:rPr>
            </w:pPr>
            <w:r w:rsidRPr="00072CAA">
              <w:rPr>
                <w:szCs w:val="22"/>
                <w:lang w:val="de-DE" w:eastAsia="zh-CN"/>
              </w:rPr>
              <w:t>0.14</w:t>
            </w:r>
          </w:p>
        </w:tc>
        <w:tc>
          <w:tcPr>
            <w:tcW w:w="0" w:type="auto"/>
            <w:gridSpan w:val="2"/>
            <w:tcBorders>
              <w:top w:val="nil"/>
              <w:left w:val="single" w:sz="4" w:space="0" w:color="auto"/>
              <w:bottom w:val="single" w:sz="4" w:space="0" w:color="auto"/>
              <w:right w:val="single" w:sz="4" w:space="0" w:color="auto"/>
            </w:tcBorders>
            <w:vAlign w:val="center"/>
          </w:tcPr>
          <w:p w14:paraId="5F4E228F" w14:textId="77777777" w:rsidR="00072CAA" w:rsidRPr="00072CAA" w:rsidRDefault="00072CAA" w:rsidP="00072CAA">
            <w:pPr>
              <w:pStyle w:val="Textkrper"/>
              <w:jc w:val="center"/>
              <w:rPr>
                <w:szCs w:val="22"/>
                <w:lang w:val="de-DE" w:eastAsia="zh-CN"/>
              </w:rPr>
            </w:pPr>
            <w:r w:rsidRPr="00072CAA">
              <w:rPr>
                <w:szCs w:val="22"/>
                <w:lang w:val="de-DE" w:eastAsia="zh-CN"/>
              </w:rPr>
              <w:t>0.14</w:t>
            </w:r>
          </w:p>
        </w:tc>
        <w:tc>
          <w:tcPr>
            <w:tcW w:w="0" w:type="auto"/>
            <w:tcBorders>
              <w:top w:val="nil"/>
              <w:left w:val="single" w:sz="4" w:space="0" w:color="auto"/>
              <w:bottom w:val="single" w:sz="4" w:space="0" w:color="auto"/>
              <w:right w:val="single" w:sz="4" w:space="0" w:color="auto"/>
            </w:tcBorders>
            <w:vAlign w:val="center"/>
          </w:tcPr>
          <w:p w14:paraId="5390B2B9" w14:textId="77777777" w:rsidR="00072CAA" w:rsidRPr="00072CAA" w:rsidRDefault="00072CAA" w:rsidP="00072CAA">
            <w:pPr>
              <w:pStyle w:val="Textkrper"/>
              <w:jc w:val="center"/>
              <w:rPr>
                <w:szCs w:val="22"/>
                <w:lang w:val="de-DE" w:eastAsia="zh-CN"/>
              </w:rPr>
            </w:pPr>
            <w:r w:rsidRPr="00072CAA">
              <w:rPr>
                <w:szCs w:val="22"/>
                <w:lang w:val="de-DE" w:eastAsia="zh-CN"/>
              </w:rPr>
              <w:t>0</w:t>
            </w:r>
          </w:p>
        </w:tc>
        <w:tc>
          <w:tcPr>
            <w:tcW w:w="0" w:type="auto"/>
            <w:tcBorders>
              <w:top w:val="nil"/>
              <w:left w:val="single" w:sz="4" w:space="0" w:color="auto"/>
              <w:bottom w:val="single" w:sz="4" w:space="0" w:color="auto"/>
            </w:tcBorders>
            <w:vAlign w:val="center"/>
          </w:tcPr>
          <w:p w14:paraId="712536D3" w14:textId="77777777" w:rsidR="00072CAA" w:rsidRPr="00072CAA" w:rsidRDefault="00072CAA" w:rsidP="00072CAA">
            <w:pPr>
              <w:pStyle w:val="Textkrper"/>
              <w:jc w:val="center"/>
              <w:rPr>
                <w:szCs w:val="22"/>
                <w:lang w:val="de-DE" w:eastAsia="zh-CN"/>
              </w:rPr>
            </w:pPr>
            <w:r w:rsidRPr="00072CAA">
              <w:rPr>
                <w:szCs w:val="22"/>
                <w:lang w:val="de-DE" w:eastAsia="zh-CN"/>
              </w:rPr>
              <w:t>0</w:t>
            </w:r>
          </w:p>
        </w:tc>
      </w:tr>
    </w:tbl>
    <w:p w14:paraId="4E4E9638" w14:textId="3553EA6A" w:rsidR="00072CAA" w:rsidRDefault="00072CAA" w:rsidP="00072CAA">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Zenith</w:t>
      </w:r>
      <w:r>
        <w:rPr>
          <w:rFonts w:ascii="Arial" w:eastAsia="SimSun" w:hAnsi="Arial"/>
          <w:b w:val="0"/>
          <w:bCs w:val="0"/>
          <w:kern w:val="0"/>
          <w:sz w:val="36"/>
          <w:szCs w:val="20"/>
          <w:lang w:val="en-US" w:eastAsia="zh-CN"/>
        </w:rPr>
        <w:t xml:space="preserve"> Spread of </w:t>
      </w:r>
      <w:r>
        <w:rPr>
          <w:rFonts w:ascii="Arial" w:eastAsia="SimSun" w:hAnsi="Arial"/>
          <w:b w:val="0"/>
          <w:bCs w:val="0"/>
          <w:kern w:val="0"/>
          <w:sz w:val="36"/>
          <w:szCs w:val="20"/>
          <w:lang w:val="en-US" w:eastAsia="zh-CN"/>
        </w:rPr>
        <w:t>Departure</w:t>
      </w:r>
    </w:p>
    <w:p w14:paraId="6914EBE5" w14:textId="76695F4D" w:rsidR="00DF5840" w:rsidRDefault="00072CAA" w:rsidP="00DF5840">
      <w:pPr>
        <w:pStyle w:val="Textkrper"/>
        <w:rPr>
          <w:sz w:val="22"/>
          <w:szCs w:val="22"/>
          <w:lang w:val="en-GB"/>
        </w:rPr>
      </w:pPr>
      <w:r>
        <w:rPr>
          <w:sz w:val="22"/>
          <w:szCs w:val="22"/>
          <w:lang w:val="en-GB"/>
        </w:rPr>
        <w:t>For the ZSD we propose the same model as before using the following parameters</w:t>
      </w:r>
      <w:r w:rsidR="004C6D46">
        <w:rPr>
          <w:sz w:val="22"/>
          <w:szCs w:val="22"/>
          <w:lang w:val="en-GB"/>
        </w:rPr>
        <w:t>.</w:t>
      </w:r>
    </w:p>
    <w:tbl>
      <w:tblPr>
        <w:tblStyle w:val="Tabellenraster"/>
        <w:tblW w:w="0" w:type="auto"/>
        <w:jc w:val="center"/>
        <w:tblCellMar>
          <w:left w:w="85" w:type="dxa"/>
          <w:right w:w="85" w:type="dxa"/>
        </w:tblCellMar>
        <w:tblLook w:val="04A0" w:firstRow="1" w:lastRow="0" w:firstColumn="1" w:lastColumn="0" w:noHBand="0" w:noVBand="1"/>
      </w:tblPr>
      <w:tblGrid>
        <w:gridCol w:w="1808"/>
        <w:gridCol w:w="676"/>
        <w:gridCol w:w="582"/>
        <w:gridCol w:w="504"/>
        <w:gridCol w:w="582"/>
        <w:gridCol w:w="504"/>
        <w:gridCol w:w="571"/>
        <w:gridCol w:w="715"/>
      </w:tblGrid>
      <w:tr w:rsidR="00072CAA" w:rsidRPr="00072CAA" w14:paraId="73BF6AC3" w14:textId="77777777" w:rsidTr="00636398">
        <w:trPr>
          <w:cantSplit/>
          <w:jc w:val="center"/>
        </w:trPr>
        <w:tc>
          <w:tcPr>
            <w:tcW w:w="0" w:type="auto"/>
            <w:gridSpan w:val="2"/>
            <w:vMerge w:val="restart"/>
            <w:shd w:val="clear" w:color="auto" w:fill="BFBFBF" w:themeFill="background1" w:themeFillShade="BF"/>
            <w:vAlign w:val="center"/>
          </w:tcPr>
          <w:p w14:paraId="5E7EF2E9" w14:textId="77777777" w:rsidR="00072CAA" w:rsidRPr="00072CAA" w:rsidRDefault="00072CAA" w:rsidP="00636398">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4739C988" w14:textId="77777777" w:rsidR="00072CAA" w:rsidRPr="00072CAA" w:rsidRDefault="00072CAA" w:rsidP="00636398">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0EF54E09" w14:textId="77777777" w:rsidR="00072CAA" w:rsidRPr="00072CAA" w:rsidRDefault="00072CAA" w:rsidP="00636398">
            <w:pPr>
              <w:pStyle w:val="Textkrper"/>
              <w:jc w:val="center"/>
              <w:rPr>
                <w:b/>
                <w:szCs w:val="22"/>
                <w:lang w:val="de-DE" w:eastAsia="zh-CN"/>
              </w:rPr>
            </w:pPr>
            <w:proofErr w:type="spellStart"/>
            <w:r w:rsidRPr="00072CAA">
              <w:rPr>
                <w:b/>
                <w:szCs w:val="22"/>
                <w:lang w:val="de-DE" w:eastAsia="zh-CN"/>
              </w:rPr>
              <w:t>Indoor</w:t>
            </w:r>
            <w:proofErr w:type="spellEnd"/>
          </w:p>
        </w:tc>
      </w:tr>
      <w:tr w:rsidR="00072CAA" w:rsidRPr="00072CAA" w14:paraId="76B97D2A" w14:textId="77777777" w:rsidTr="00636398">
        <w:trPr>
          <w:cantSplit/>
          <w:jc w:val="center"/>
        </w:trPr>
        <w:tc>
          <w:tcPr>
            <w:tcW w:w="0" w:type="auto"/>
            <w:gridSpan w:val="2"/>
            <w:vMerge/>
            <w:shd w:val="clear" w:color="auto" w:fill="BFBFBF" w:themeFill="background1" w:themeFillShade="BF"/>
            <w:vAlign w:val="center"/>
          </w:tcPr>
          <w:p w14:paraId="116F9D39" w14:textId="77777777" w:rsidR="00072CAA" w:rsidRPr="00072CAA" w:rsidRDefault="00072CAA" w:rsidP="00636398">
            <w:pPr>
              <w:pStyle w:val="Textkrper"/>
              <w:jc w:val="center"/>
              <w:rPr>
                <w:b/>
                <w:szCs w:val="22"/>
                <w:lang w:val="de-DE" w:eastAsia="zh-CN"/>
              </w:rPr>
            </w:pPr>
          </w:p>
        </w:tc>
        <w:tc>
          <w:tcPr>
            <w:tcW w:w="0" w:type="auto"/>
            <w:gridSpan w:val="2"/>
            <w:shd w:val="clear" w:color="auto" w:fill="BFBFBF" w:themeFill="background1" w:themeFillShade="BF"/>
            <w:vAlign w:val="center"/>
          </w:tcPr>
          <w:p w14:paraId="01EF5A38" w14:textId="77777777" w:rsidR="00072CAA" w:rsidRPr="00072CAA" w:rsidRDefault="00072CAA" w:rsidP="00636398">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5664C6E5" w14:textId="77777777" w:rsidR="00072CAA" w:rsidRPr="00072CAA" w:rsidRDefault="00072CAA" w:rsidP="00636398">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732F3401" w14:textId="77777777" w:rsidR="00072CAA" w:rsidRPr="00072CAA" w:rsidRDefault="00072CAA" w:rsidP="00636398">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74EB0205" w14:textId="77777777" w:rsidR="00072CAA" w:rsidRPr="00072CAA" w:rsidRDefault="00072CAA" w:rsidP="00636398">
            <w:pPr>
              <w:pStyle w:val="Textkrper"/>
              <w:jc w:val="center"/>
              <w:rPr>
                <w:b/>
                <w:szCs w:val="22"/>
                <w:lang w:val="de-DE" w:eastAsia="zh-CN"/>
              </w:rPr>
            </w:pPr>
            <w:r w:rsidRPr="00072CAA">
              <w:rPr>
                <w:b/>
                <w:szCs w:val="22"/>
                <w:lang w:val="de-DE" w:eastAsia="zh-CN"/>
              </w:rPr>
              <w:t>NLOS</w:t>
            </w:r>
          </w:p>
        </w:tc>
      </w:tr>
      <w:tr w:rsidR="00072CAA" w:rsidRPr="00072CAA" w14:paraId="63C3DA27" w14:textId="77777777" w:rsidTr="00636398">
        <w:trPr>
          <w:cantSplit/>
          <w:jc w:val="center"/>
        </w:trPr>
        <w:tc>
          <w:tcPr>
            <w:tcW w:w="0" w:type="auto"/>
            <w:gridSpan w:val="2"/>
            <w:vMerge/>
            <w:shd w:val="clear" w:color="auto" w:fill="BFBFBF" w:themeFill="background1" w:themeFillShade="BF"/>
            <w:vAlign w:val="center"/>
          </w:tcPr>
          <w:p w14:paraId="45039E22" w14:textId="77777777" w:rsidR="00072CAA" w:rsidRPr="00072CAA" w:rsidRDefault="00072CAA" w:rsidP="00636398">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36D64B27" w14:textId="77777777" w:rsidR="00072CAA" w:rsidRPr="00072CAA" w:rsidRDefault="00072CAA"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560DF7F9" w14:textId="77777777" w:rsidR="00072CAA" w:rsidRPr="00072CAA" w:rsidRDefault="00072CAA" w:rsidP="00636398">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70EEFF5E" w14:textId="77777777" w:rsidR="00072CAA" w:rsidRPr="00072CAA" w:rsidRDefault="00072CAA"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1BC7B947" w14:textId="77777777" w:rsidR="00072CAA" w:rsidRPr="00072CAA" w:rsidRDefault="00072CAA" w:rsidP="00636398">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581BA37F" w14:textId="77777777" w:rsidR="00072CAA" w:rsidRPr="00072CAA" w:rsidRDefault="00072CAA" w:rsidP="00636398">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375C1CA6" w14:textId="77777777" w:rsidR="00072CAA" w:rsidRPr="00072CAA" w:rsidRDefault="00072CAA" w:rsidP="00636398">
            <w:pPr>
              <w:pStyle w:val="Textkrper"/>
              <w:jc w:val="center"/>
              <w:rPr>
                <w:b/>
                <w:szCs w:val="22"/>
                <w:lang w:val="de-DE" w:eastAsia="zh-CN"/>
              </w:rPr>
            </w:pPr>
          </w:p>
        </w:tc>
      </w:tr>
      <w:tr w:rsidR="00072CAA" w:rsidRPr="00072CAA" w14:paraId="195C3D1E" w14:textId="77777777" w:rsidTr="00E94579">
        <w:trPr>
          <w:cantSplit/>
          <w:jc w:val="center"/>
        </w:trPr>
        <w:tc>
          <w:tcPr>
            <w:tcW w:w="0" w:type="auto"/>
            <w:vMerge w:val="restart"/>
            <w:shd w:val="clear" w:color="auto" w:fill="BFBFBF" w:themeFill="background1" w:themeFillShade="BF"/>
            <w:vAlign w:val="center"/>
          </w:tcPr>
          <w:p w14:paraId="6B94FFCE" w14:textId="38708614" w:rsidR="00072CAA" w:rsidRPr="00072CAA" w:rsidRDefault="00072CAA" w:rsidP="00072CAA">
            <w:pPr>
              <w:pStyle w:val="Textkrper"/>
              <w:jc w:val="center"/>
              <w:rPr>
                <w:szCs w:val="22"/>
                <w:lang w:val="de-DE" w:eastAsia="zh-CN"/>
              </w:rPr>
            </w:pPr>
            <m:oMathPara>
              <m:oMath>
                <m:r>
                  <m:rPr>
                    <m:sty m:val="p"/>
                  </m:rPr>
                  <w:rPr>
                    <w:rFonts w:ascii="Cambria Math" w:hAnsi="Cambria Math"/>
                    <w:szCs w:val="22"/>
                    <w:lang w:val="en-GB"/>
                  </w:rPr>
                  <m:t>lg</m:t>
                </m:r>
                <m:r>
                  <m:rPr>
                    <m:sty m:val="p"/>
                  </m:rPr>
                  <w:rPr>
                    <w:rFonts w:ascii="Cambria Math" w:hAnsi="Cambria Math"/>
                    <w:szCs w:val="22"/>
                    <w:lang w:val="en-GB"/>
                  </w:rPr>
                  <m:t>Z</m:t>
                </m:r>
                <m:r>
                  <m:rPr>
                    <m:sty m:val="p"/>
                  </m:rPr>
                  <w:rPr>
                    <w:rFonts w:ascii="Cambria Math" w:hAnsi="Cambria Math"/>
                    <w:szCs w:val="22"/>
                    <w:lang w:val="en-GB"/>
                  </w:rPr>
                  <m:t>S</m:t>
                </m:r>
                <m:r>
                  <m:rPr>
                    <m:sty m:val="p"/>
                  </m:rPr>
                  <w:rPr>
                    <w:rFonts w:ascii="Cambria Math" w:hAnsi="Cambria Math"/>
                    <w:szCs w:val="22"/>
                    <w:lang w:val="en-GB"/>
                  </w:rPr>
                  <m:t>D</m:t>
                </m:r>
                <m:r>
                  <w:rPr>
                    <w:rFonts w:ascii="Cambria Math" w:hAnsi="Cambria Math"/>
                    <w:szCs w:val="22"/>
                    <w:lang w:val="en-GB"/>
                  </w:rPr>
                  <m:t>=</m:t>
                </m:r>
                <m:func>
                  <m:funcPr>
                    <m:ctrlPr>
                      <w:rPr>
                        <w:rFonts w:ascii="Cambria Math" w:hAnsi="Cambria Math"/>
                        <w:i/>
                        <w:szCs w:val="22"/>
                        <w:lang w:val="en-GB"/>
                      </w:rPr>
                    </m:ctrlPr>
                  </m:funcPr>
                  <m:fName>
                    <m:sSub>
                      <m:sSubPr>
                        <m:ctrlPr>
                          <w:rPr>
                            <w:rFonts w:ascii="Cambria Math" w:hAnsi="Cambria Math"/>
                            <w:szCs w:val="22"/>
                            <w:lang w:val="en-GB"/>
                          </w:rPr>
                        </m:ctrlPr>
                      </m:sSubPr>
                      <m:e>
                        <m:r>
                          <m:rPr>
                            <m:sty m:val="p"/>
                          </m:rPr>
                          <w:rPr>
                            <w:rFonts w:ascii="Cambria Math" w:hAnsi="Cambria Math"/>
                            <w:szCs w:val="22"/>
                            <w:lang w:val="en-GB"/>
                          </w:rPr>
                          <m:t>log</m:t>
                        </m:r>
                      </m:e>
                      <m:sub>
                        <m:r>
                          <m:rPr>
                            <m:sty m:val="p"/>
                          </m:rPr>
                          <w:rPr>
                            <w:rFonts w:ascii="Cambria Math" w:hAnsi="Cambria Math"/>
                            <w:szCs w:val="22"/>
                            <w:lang w:val="en-GB"/>
                          </w:rPr>
                          <m:t>10</m:t>
                        </m:r>
                      </m:sub>
                    </m:sSub>
                  </m:fName>
                  <m:e>
                    <m:f>
                      <m:fPr>
                        <m:ctrlPr>
                          <w:rPr>
                            <w:rFonts w:ascii="Cambria Math" w:hAnsi="Cambria Math"/>
                            <w:i/>
                            <w:szCs w:val="22"/>
                            <w:lang w:val="en-GB"/>
                          </w:rPr>
                        </m:ctrlPr>
                      </m:fPr>
                      <m:num>
                        <m:r>
                          <m:rPr>
                            <m:sty m:val="p"/>
                          </m:rPr>
                          <w:rPr>
                            <w:rFonts w:ascii="Cambria Math" w:hAnsi="Cambria Math"/>
                            <w:szCs w:val="22"/>
                            <w:lang w:val="en-GB"/>
                          </w:rPr>
                          <m:t>ZSD</m:t>
                        </m:r>
                      </m:num>
                      <m:den>
                        <m:r>
                          <w:rPr>
                            <w:rFonts w:ascii="Cambria Math" w:hAnsi="Cambria Math"/>
                            <w:szCs w:val="22"/>
                            <w:lang w:val="en-GB"/>
                          </w:rPr>
                          <m:t>1</m:t>
                        </m:r>
                        <m:r>
                          <m:rPr>
                            <m:sty m:val="p"/>
                          </m:rPr>
                          <w:rPr>
                            <w:rFonts w:ascii="Cambria Math" w:hAnsi="Cambria Math"/>
                            <w:szCs w:val="22"/>
                            <w:lang w:val="en-GB"/>
                          </w:rPr>
                          <m:t>deg</m:t>
                        </m:r>
                      </m:den>
                    </m:f>
                  </m:e>
                </m:func>
              </m:oMath>
            </m:oMathPara>
          </w:p>
        </w:tc>
        <w:tc>
          <w:tcPr>
            <w:tcW w:w="0" w:type="auto"/>
            <w:tcBorders>
              <w:bottom w:val="nil"/>
            </w:tcBorders>
            <w:shd w:val="clear" w:color="auto" w:fill="BFBFBF" w:themeFill="background1" w:themeFillShade="BF"/>
            <w:vAlign w:val="center"/>
          </w:tcPr>
          <w:p w14:paraId="4E26626B" w14:textId="2497F0A4"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lg</m:t>
                    </m:r>
                    <m:r>
                      <m:rPr>
                        <m:sty m:val="p"/>
                      </m:rPr>
                      <w:rPr>
                        <w:rFonts w:ascii="Cambria Math" w:hAnsi="Cambria Math"/>
                        <w:szCs w:val="22"/>
                        <w:lang w:val="en-GB"/>
                      </w:rPr>
                      <m:t>ZSD</m:t>
                    </m:r>
                  </m:sub>
                </m:sSub>
              </m:oMath>
            </m:oMathPara>
          </w:p>
        </w:tc>
        <w:tc>
          <w:tcPr>
            <w:tcW w:w="0" w:type="auto"/>
            <w:gridSpan w:val="2"/>
            <w:tcBorders>
              <w:bottom w:val="nil"/>
              <w:right w:val="single" w:sz="4" w:space="0" w:color="auto"/>
            </w:tcBorders>
          </w:tcPr>
          <w:p w14:paraId="319A81F5" w14:textId="116BC282" w:rsidR="00072CAA" w:rsidRPr="00072CAA" w:rsidRDefault="00072CAA" w:rsidP="00636398">
            <w:pPr>
              <w:pStyle w:val="Textkrper"/>
              <w:jc w:val="center"/>
              <w:rPr>
                <w:szCs w:val="22"/>
                <w:lang w:val="de-DE" w:eastAsia="zh-CN"/>
              </w:rPr>
            </w:pPr>
            <w:r w:rsidRPr="00552EBC">
              <w:t>0.55</w:t>
            </w:r>
          </w:p>
        </w:tc>
        <w:tc>
          <w:tcPr>
            <w:tcW w:w="0" w:type="auto"/>
            <w:gridSpan w:val="2"/>
            <w:tcBorders>
              <w:left w:val="single" w:sz="4" w:space="0" w:color="auto"/>
              <w:bottom w:val="nil"/>
              <w:right w:val="single" w:sz="4" w:space="0" w:color="auto"/>
            </w:tcBorders>
          </w:tcPr>
          <w:p w14:paraId="0F785ABD" w14:textId="3A366863" w:rsidR="00072CAA" w:rsidRPr="00072CAA" w:rsidRDefault="00072CAA" w:rsidP="00636398">
            <w:pPr>
              <w:pStyle w:val="Textkrper"/>
              <w:jc w:val="center"/>
              <w:rPr>
                <w:szCs w:val="22"/>
                <w:lang w:val="de-DE" w:eastAsia="zh-CN"/>
              </w:rPr>
            </w:pPr>
            <w:r w:rsidRPr="00552EBC">
              <w:t>0.57</w:t>
            </w:r>
          </w:p>
        </w:tc>
        <w:tc>
          <w:tcPr>
            <w:tcW w:w="0" w:type="auto"/>
            <w:tcBorders>
              <w:left w:val="single" w:sz="4" w:space="0" w:color="auto"/>
              <w:bottom w:val="nil"/>
              <w:right w:val="single" w:sz="4" w:space="0" w:color="auto"/>
            </w:tcBorders>
          </w:tcPr>
          <w:p w14:paraId="173DCA1F" w14:textId="050D8A08" w:rsidR="00072CAA" w:rsidRPr="00072CAA" w:rsidRDefault="00072CAA" w:rsidP="00636398">
            <w:pPr>
              <w:pStyle w:val="Textkrper"/>
              <w:jc w:val="center"/>
              <w:rPr>
                <w:szCs w:val="22"/>
                <w:lang w:val="de-DE" w:eastAsia="zh-CN"/>
              </w:rPr>
            </w:pPr>
            <w:r w:rsidRPr="00552EBC">
              <w:t>0.86</w:t>
            </w:r>
          </w:p>
        </w:tc>
        <w:tc>
          <w:tcPr>
            <w:tcW w:w="0" w:type="auto"/>
            <w:tcBorders>
              <w:left w:val="single" w:sz="4" w:space="0" w:color="auto"/>
              <w:bottom w:val="nil"/>
            </w:tcBorders>
          </w:tcPr>
          <w:p w14:paraId="387FC959" w14:textId="6DC392C5" w:rsidR="00072CAA" w:rsidRPr="00072CAA" w:rsidRDefault="00072CAA" w:rsidP="00636398">
            <w:pPr>
              <w:pStyle w:val="Textkrper"/>
              <w:jc w:val="center"/>
              <w:rPr>
                <w:szCs w:val="22"/>
                <w:lang w:val="de-DE" w:eastAsia="zh-CN"/>
              </w:rPr>
            </w:pPr>
            <w:r w:rsidRPr="00552EBC">
              <w:t>1.14</w:t>
            </w:r>
          </w:p>
        </w:tc>
      </w:tr>
      <w:tr w:rsidR="00072CAA" w:rsidRPr="00072CAA" w14:paraId="1108ED40" w14:textId="77777777" w:rsidTr="00E94579">
        <w:trPr>
          <w:cantSplit/>
          <w:jc w:val="center"/>
        </w:trPr>
        <w:tc>
          <w:tcPr>
            <w:tcW w:w="0" w:type="auto"/>
            <w:vMerge/>
            <w:shd w:val="clear" w:color="auto" w:fill="BFBFBF" w:themeFill="background1" w:themeFillShade="BF"/>
            <w:vAlign w:val="center"/>
          </w:tcPr>
          <w:p w14:paraId="02A15CF4" w14:textId="77777777" w:rsidR="00072CAA" w:rsidRPr="00072CAA" w:rsidRDefault="00072CAA" w:rsidP="00636398">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0377A0D6" w14:textId="7A9AFA27"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γ</m:t>
                    </m:r>
                  </m:e>
                  <m:sub>
                    <m:r>
                      <m:rPr>
                        <m:sty m:val="p"/>
                      </m:rPr>
                      <w:rPr>
                        <w:rFonts w:ascii="Cambria Math" w:hAnsi="Cambria Math"/>
                        <w:szCs w:val="22"/>
                        <w:lang w:val="en-GB"/>
                      </w:rPr>
                      <m:t>lg</m:t>
                    </m:r>
                    <m:r>
                      <m:rPr>
                        <m:sty m:val="p"/>
                      </m:rPr>
                      <w:rPr>
                        <w:rFonts w:ascii="Cambria Math" w:hAnsi="Cambria Math"/>
                        <w:szCs w:val="22"/>
                        <w:lang w:val="en-GB"/>
                      </w:rPr>
                      <m:t>ZSD</m:t>
                    </m:r>
                  </m:sub>
                </m:sSub>
              </m:oMath>
            </m:oMathPara>
          </w:p>
        </w:tc>
        <w:tc>
          <w:tcPr>
            <w:tcW w:w="0" w:type="auto"/>
            <w:gridSpan w:val="2"/>
            <w:tcBorders>
              <w:top w:val="nil"/>
              <w:bottom w:val="nil"/>
              <w:right w:val="single" w:sz="4" w:space="0" w:color="auto"/>
            </w:tcBorders>
          </w:tcPr>
          <w:p w14:paraId="1F61DAF5" w14:textId="44A778DF" w:rsidR="00072CAA" w:rsidRPr="00072CAA" w:rsidRDefault="00072CAA" w:rsidP="00636398">
            <w:pPr>
              <w:pStyle w:val="Textkrper"/>
              <w:jc w:val="center"/>
              <w:rPr>
                <w:szCs w:val="22"/>
                <w:lang w:val="de-DE" w:eastAsia="zh-CN"/>
              </w:rPr>
            </w:pPr>
            <w:r w:rsidRPr="00552EBC">
              <w:t>-0.15</w:t>
            </w:r>
          </w:p>
        </w:tc>
        <w:tc>
          <w:tcPr>
            <w:tcW w:w="0" w:type="auto"/>
            <w:gridSpan w:val="2"/>
            <w:tcBorders>
              <w:top w:val="nil"/>
              <w:left w:val="single" w:sz="4" w:space="0" w:color="auto"/>
              <w:bottom w:val="nil"/>
              <w:right w:val="single" w:sz="4" w:space="0" w:color="auto"/>
            </w:tcBorders>
          </w:tcPr>
          <w:p w14:paraId="0819AFBC" w14:textId="6B40AA58" w:rsidR="00072CAA" w:rsidRPr="00072CAA" w:rsidRDefault="00072CAA" w:rsidP="00636398">
            <w:pPr>
              <w:pStyle w:val="Textkrper"/>
              <w:jc w:val="center"/>
              <w:rPr>
                <w:szCs w:val="22"/>
                <w:lang w:val="de-DE" w:eastAsia="zh-CN"/>
              </w:rPr>
            </w:pPr>
            <w:r w:rsidRPr="00552EBC">
              <w:t>-0.1</w:t>
            </w:r>
          </w:p>
        </w:tc>
        <w:tc>
          <w:tcPr>
            <w:tcW w:w="0" w:type="auto"/>
            <w:tcBorders>
              <w:top w:val="nil"/>
              <w:left w:val="single" w:sz="4" w:space="0" w:color="auto"/>
              <w:bottom w:val="nil"/>
              <w:right w:val="single" w:sz="4" w:space="0" w:color="auto"/>
            </w:tcBorders>
          </w:tcPr>
          <w:p w14:paraId="5C777D1C" w14:textId="1CD977F2" w:rsidR="00072CAA" w:rsidRPr="00072CAA" w:rsidRDefault="00072CAA" w:rsidP="00636398">
            <w:pPr>
              <w:pStyle w:val="Textkrper"/>
              <w:jc w:val="center"/>
              <w:rPr>
                <w:szCs w:val="22"/>
                <w:lang w:val="de-DE" w:eastAsia="zh-CN"/>
              </w:rPr>
            </w:pPr>
            <w:r w:rsidRPr="00552EBC">
              <w:t>0</w:t>
            </w:r>
          </w:p>
        </w:tc>
        <w:tc>
          <w:tcPr>
            <w:tcW w:w="0" w:type="auto"/>
            <w:tcBorders>
              <w:top w:val="nil"/>
              <w:left w:val="single" w:sz="4" w:space="0" w:color="auto"/>
              <w:bottom w:val="nil"/>
            </w:tcBorders>
          </w:tcPr>
          <w:p w14:paraId="6F0795C1" w14:textId="3E960793" w:rsidR="00072CAA" w:rsidRPr="00072CAA" w:rsidRDefault="00072CAA" w:rsidP="00636398">
            <w:pPr>
              <w:pStyle w:val="Textkrper"/>
              <w:jc w:val="center"/>
              <w:rPr>
                <w:szCs w:val="22"/>
                <w:lang w:val="de-DE" w:eastAsia="zh-CN"/>
              </w:rPr>
            </w:pPr>
            <w:r w:rsidRPr="00552EBC">
              <w:t>-0.14</w:t>
            </w:r>
          </w:p>
        </w:tc>
      </w:tr>
      <w:tr w:rsidR="00072CAA" w:rsidRPr="00072CAA" w14:paraId="2929E91E" w14:textId="77777777" w:rsidTr="00E94579">
        <w:trPr>
          <w:cantSplit/>
          <w:jc w:val="center"/>
        </w:trPr>
        <w:tc>
          <w:tcPr>
            <w:tcW w:w="0" w:type="auto"/>
            <w:vMerge/>
            <w:shd w:val="clear" w:color="auto" w:fill="BFBFBF" w:themeFill="background1" w:themeFillShade="BF"/>
            <w:vAlign w:val="center"/>
          </w:tcPr>
          <w:p w14:paraId="1E826587" w14:textId="77777777" w:rsidR="00072CAA" w:rsidRPr="00072CAA" w:rsidRDefault="00072CAA" w:rsidP="00636398">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0B7DA524" w14:textId="160F1291"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lg</m:t>
                    </m:r>
                    <m:r>
                      <m:rPr>
                        <m:sty m:val="p"/>
                      </m:rPr>
                      <w:rPr>
                        <w:rFonts w:ascii="Cambria Math" w:hAnsi="Cambria Math"/>
                        <w:szCs w:val="22"/>
                        <w:lang w:val="en-GB"/>
                      </w:rPr>
                      <m:t>ZSD</m:t>
                    </m:r>
                  </m:sub>
                </m:sSub>
              </m:oMath>
            </m:oMathPara>
          </w:p>
        </w:tc>
        <w:tc>
          <w:tcPr>
            <w:tcW w:w="0" w:type="auto"/>
            <w:gridSpan w:val="2"/>
            <w:tcBorders>
              <w:top w:val="nil"/>
              <w:bottom w:val="nil"/>
              <w:right w:val="single" w:sz="4" w:space="0" w:color="auto"/>
            </w:tcBorders>
          </w:tcPr>
          <w:p w14:paraId="6E351949" w14:textId="461B214E" w:rsidR="00072CAA" w:rsidRPr="00072CAA" w:rsidRDefault="00072CAA" w:rsidP="00636398">
            <w:pPr>
              <w:pStyle w:val="Textkrper"/>
              <w:jc w:val="center"/>
              <w:rPr>
                <w:szCs w:val="22"/>
                <w:lang w:val="de-DE" w:eastAsia="zh-CN"/>
              </w:rPr>
            </w:pPr>
            <w:r w:rsidRPr="00552EBC">
              <w:t>0.18</w:t>
            </w:r>
          </w:p>
        </w:tc>
        <w:tc>
          <w:tcPr>
            <w:tcW w:w="0" w:type="auto"/>
            <w:gridSpan w:val="2"/>
            <w:tcBorders>
              <w:top w:val="nil"/>
              <w:left w:val="single" w:sz="4" w:space="0" w:color="auto"/>
              <w:bottom w:val="nil"/>
              <w:right w:val="single" w:sz="4" w:space="0" w:color="auto"/>
            </w:tcBorders>
          </w:tcPr>
          <w:p w14:paraId="0618031A" w14:textId="48FE3CB3" w:rsidR="00072CAA" w:rsidRPr="00072CAA" w:rsidRDefault="00072CAA" w:rsidP="00636398">
            <w:pPr>
              <w:pStyle w:val="Textkrper"/>
              <w:jc w:val="center"/>
              <w:rPr>
                <w:szCs w:val="22"/>
                <w:lang w:val="de-DE" w:eastAsia="zh-CN"/>
              </w:rPr>
            </w:pPr>
            <w:r w:rsidRPr="00552EBC">
              <w:t>0.52</w:t>
            </w:r>
          </w:p>
        </w:tc>
        <w:tc>
          <w:tcPr>
            <w:tcW w:w="0" w:type="auto"/>
            <w:tcBorders>
              <w:top w:val="nil"/>
              <w:left w:val="single" w:sz="4" w:space="0" w:color="auto"/>
              <w:bottom w:val="nil"/>
              <w:right w:val="single" w:sz="4" w:space="0" w:color="auto"/>
            </w:tcBorders>
          </w:tcPr>
          <w:p w14:paraId="623BC067" w14:textId="243EF4D8" w:rsidR="00072CAA" w:rsidRPr="00072CAA" w:rsidRDefault="00072CAA" w:rsidP="00636398">
            <w:pPr>
              <w:pStyle w:val="Textkrper"/>
              <w:jc w:val="center"/>
              <w:rPr>
                <w:szCs w:val="22"/>
                <w:lang w:val="de-DE" w:eastAsia="zh-CN"/>
              </w:rPr>
            </w:pPr>
            <w:r w:rsidRPr="00552EBC">
              <w:t>0.29</w:t>
            </w:r>
          </w:p>
        </w:tc>
        <w:tc>
          <w:tcPr>
            <w:tcW w:w="0" w:type="auto"/>
            <w:tcBorders>
              <w:top w:val="nil"/>
              <w:left w:val="single" w:sz="4" w:space="0" w:color="auto"/>
              <w:bottom w:val="nil"/>
            </w:tcBorders>
          </w:tcPr>
          <w:p w14:paraId="295125F5" w14:textId="2B67BFE2" w:rsidR="00072CAA" w:rsidRPr="00072CAA" w:rsidRDefault="00072CAA" w:rsidP="00636398">
            <w:pPr>
              <w:pStyle w:val="Textkrper"/>
              <w:jc w:val="center"/>
              <w:rPr>
                <w:szCs w:val="22"/>
                <w:lang w:val="de-DE" w:eastAsia="zh-CN"/>
              </w:rPr>
            </w:pPr>
            <w:r w:rsidRPr="00552EBC">
              <w:t>0.22</w:t>
            </w:r>
          </w:p>
        </w:tc>
      </w:tr>
      <w:tr w:rsidR="00072CAA" w:rsidRPr="00072CAA" w14:paraId="72BF137F" w14:textId="77777777" w:rsidTr="00E94579">
        <w:trPr>
          <w:cantSplit/>
          <w:jc w:val="center"/>
        </w:trPr>
        <w:tc>
          <w:tcPr>
            <w:tcW w:w="0" w:type="auto"/>
            <w:vMerge/>
            <w:shd w:val="clear" w:color="auto" w:fill="BFBFBF" w:themeFill="background1" w:themeFillShade="BF"/>
            <w:vAlign w:val="center"/>
          </w:tcPr>
          <w:p w14:paraId="47E0F7D1" w14:textId="77777777" w:rsidR="00072CAA" w:rsidRPr="00072CAA" w:rsidRDefault="00072CAA" w:rsidP="00636398">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1C8FF78D" w14:textId="4F9B45E4" w:rsidR="00072CAA" w:rsidRPr="00072CAA" w:rsidRDefault="00072CAA" w:rsidP="00072CAA">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δ</m:t>
                    </m:r>
                  </m:e>
                  <m:sub>
                    <m:r>
                      <m:rPr>
                        <m:sty m:val="p"/>
                      </m:rPr>
                      <w:rPr>
                        <w:rFonts w:ascii="Cambria Math" w:hAnsi="Cambria Math"/>
                        <w:szCs w:val="22"/>
                        <w:lang w:val="en-GB"/>
                      </w:rPr>
                      <m:t>lg</m:t>
                    </m:r>
                    <m:r>
                      <m:rPr>
                        <m:sty m:val="p"/>
                      </m:rPr>
                      <w:rPr>
                        <w:rFonts w:ascii="Cambria Math" w:hAnsi="Cambria Math"/>
                        <w:szCs w:val="22"/>
                        <w:lang w:val="en-GB"/>
                      </w:rPr>
                      <m:t>ZSD</m:t>
                    </m:r>
                  </m:sub>
                </m:sSub>
              </m:oMath>
            </m:oMathPara>
          </w:p>
        </w:tc>
        <w:tc>
          <w:tcPr>
            <w:tcW w:w="0" w:type="auto"/>
            <w:gridSpan w:val="2"/>
            <w:tcBorders>
              <w:top w:val="nil"/>
              <w:bottom w:val="single" w:sz="4" w:space="0" w:color="auto"/>
              <w:right w:val="single" w:sz="4" w:space="0" w:color="auto"/>
            </w:tcBorders>
          </w:tcPr>
          <w:p w14:paraId="5A18A1E8" w14:textId="15335F1A" w:rsidR="00072CAA" w:rsidRPr="00072CAA" w:rsidRDefault="00072CAA" w:rsidP="00636398">
            <w:pPr>
              <w:pStyle w:val="Textkrper"/>
              <w:jc w:val="center"/>
              <w:rPr>
                <w:szCs w:val="22"/>
                <w:lang w:val="de-DE" w:eastAsia="zh-CN"/>
              </w:rPr>
            </w:pPr>
            <w:r w:rsidRPr="00552EBC">
              <w:t>0.32</w:t>
            </w:r>
          </w:p>
        </w:tc>
        <w:tc>
          <w:tcPr>
            <w:tcW w:w="0" w:type="auto"/>
            <w:gridSpan w:val="2"/>
            <w:tcBorders>
              <w:top w:val="nil"/>
              <w:left w:val="single" w:sz="4" w:space="0" w:color="auto"/>
              <w:bottom w:val="single" w:sz="4" w:space="0" w:color="auto"/>
              <w:right w:val="single" w:sz="4" w:space="0" w:color="auto"/>
            </w:tcBorders>
          </w:tcPr>
          <w:p w14:paraId="7E081845" w14:textId="591DAB78" w:rsidR="00072CAA" w:rsidRPr="00072CAA" w:rsidRDefault="00072CAA" w:rsidP="00636398">
            <w:pPr>
              <w:pStyle w:val="Textkrper"/>
              <w:jc w:val="center"/>
              <w:rPr>
                <w:szCs w:val="22"/>
                <w:lang w:val="de-DE" w:eastAsia="zh-CN"/>
              </w:rPr>
            </w:pPr>
            <w:r w:rsidRPr="00552EBC">
              <w:t>0</w:t>
            </w:r>
          </w:p>
        </w:tc>
        <w:tc>
          <w:tcPr>
            <w:tcW w:w="0" w:type="auto"/>
            <w:tcBorders>
              <w:top w:val="nil"/>
              <w:left w:val="single" w:sz="4" w:space="0" w:color="auto"/>
              <w:bottom w:val="single" w:sz="4" w:space="0" w:color="auto"/>
              <w:right w:val="single" w:sz="4" w:space="0" w:color="auto"/>
            </w:tcBorders>
          </w:tcPr>
          <w:p w14:paraId="17980ADA" w14:textId="7C8D6299" w:rsidR="00072CAA" w:rsidRPr="00072CAA" w:rsidRDefault="00072CAA" w:rsidP="00636398">
            <w:pPr>
              <w:pStyle w:val="Textkrper"/>
              <w:jc w:val="center"/>
              <w:rPr>
                <w:szCs w:val="22"/>
                <w:lang w:val="de-DE" w:eastAsia="zh-CN"/>
              </w:rPr>
            </w:pPr>
            <w:r w:rsidRPr="00552EBC">
              <w:t>0</w:t>
            </w:r>
          </w:p>
        </w:tc>
        <w:tc>
          <w:tcPr>
            <w:tcW w:w="0" w:type="auto"/>
            <w:tcBorders>
              <w:top w:val="nil"/>
              <w:left w:val="single" w:sz="4" w:space="0" w:color="auto"/>
              <w:bottom w:val="single" w:sz="4" w:space="0" w:color="auto"/>
            </w:tcBorders>
          </w:tcPr>
          <w:p w14:paraId="3EE5035E" w14:textId="15970938" w:rsidR="00072CAA" w:rsidRPr="00072CAA" w:rsidRDefault="00072CAA" w:rsidP="00636398">
            <w:pPr>
              <w:pStyle w:val="Textkrper"/>
              <w:jc w:val="center"/>
              <w:rPr>
                <w:szCs w:val="22"/>
                <w:lang w:val="de-DE" w:eastAsia="zh-CN"/>
              </w:rPr>
            </w:pPr>
            <w:r w:rsidRPr="00552EBC">
              <w:t>0</w:t>
            </w:r>
          </w:p>
        </w:tc>
      </w:tr>
    </w:tbl>
    <w:p w14:paraId="4171BF54" w14:textId="6E14D80B" w:rsidR="00072CAA" w:rsidRDefault="00072CAA" w:rsidP="00072CAA">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lastRenderedPageBreak/>
        <w:t xml:space="preserve">Zenith Spread of </w:t>
      </w:r>
      <w:r>
        <w:rPr>
          <w:rFonts w:ascii="Arial" w:eastAsia="SimSun" w:hAnsi="Arial"/>
          <w:b w:val="0"/>
          <w:bCs w:val="0"/>
          <w:kern w:val="0"/>
          <w:sz w:val="36"/>
          <w:szCs w:val="20"/>
          <w:lang w:val="en-US" w:eastAsia="zh-CN"/>
        </w:rPr>
        <w:t>Arrival</w:t>
      </w:r>
    </w:p>
    <w:p w14:paraId="46BFC113" w14:textId="4BEDA1EA" w:rsidR="00DF5840" w:rsidRDefault="00DF5840" w:rsidP="00DF5840">
      <w:pPr>
        <w:pStyle w:val="Textkrper"/>
        <w:rPr>
          <w:sz w:val="22"/>
          <w:szCs w:val="22"/>
          <w:lang w:val="en-GB"/>
        </w:rPr>
      </w:pPr>
      <w:r w:rsidRPr="003134ED">
        <w:rPr>
          <w:sz w:val="22"/>
          <w:szCs w:val="22"/>
          <w:lang w:val="en-GB"/>
        </w:rPr>
        <w:t xml:space="preserve">As for the other LSPs, the frequency dependency is included by additional parameters </w:t>
      </w:r>
      <m:oMath>
        <m:sSub>
          <m:sSubPr>
            <m:ctrlPr>
              <w:rPr>
                <w:rFonts w:ascii="Cambria Math" w:hAnsi="Cambria Math"/>
                <w:sz w:val="22"/>
                <w:szCs w:val="22"/>
                <w:lang w:val="en-GB"/>
              </w:rPr>
            </m:ctrlPr>
          </m:sSubPr>
          <m:e>
            <m:r>
              <m:rPr>
                <m:sty m:val="p"/>
              </m:rPr>
              <w:rPr>
                <w:rFonts w:ascii="Cambria Math" w:hAnsi="Cambria Math"/>
                <w:sz w:val="22"/>
                <w:szCs w:val="22"/>
                <w:lang w:val="en-GB"/>
              </w:rPr>
              <m:t>γ</m:t>
            </m:r>
          </m:e>
          <m:sub>
            <m:r>
              <m:rPr>
                <m:sty m:val="p"/>
              </m:rPr>
              <w:rPr>
                <w:rFonts w:ascii="Cambria Math" w:hAnsi="Cambria Math"/>
                <w:sz w:val="22"/>
                <w:szCs w:val="22"/>
                <w:lang w:val="en-GB"/>
              </w:rPr>
              <m:t>lg</m:t>
            </m:r>
            <m:r>
              <m:rPr>
                <m:sty m:val="p"/>
              </m:rPr>
              <w:rPr>
                <w:rFonts w:ascii="Cambria Math" w:hAnsi="Cambria Math"/>
                <w:sz w:val="22"/>
                <w:szCs w:val="22"/>
                <w:lang w:val="en-GB"/>
              </w:rPr>
              <m:t>ZSA</m:t>
            </m:r>
          </m:sub>
        </m:sSub>
      </m:oMath>
      <w:r w:rsidRPr="003134ED">
        <w:rPr>
          <w:sz w:val="22"/>
          <w:szCs w:val="22"/>
          <w:lang w:val="en-GB"/>
        </w:rPr>
        <w:t xml:space="preserve"> </w:t>
      </w:r>
      <w:proofErr w:type="gramStart"/>
      <w:r w:rsidRPr="003134ED">
        <w:rPr>
          <w:sz w:val="22"/>
          <w:szCs w:val="22"/>
          <w:lang w:val="en-GB"/>
        </w:rPr>
        <w:t xml:space="preserve">and </w:t>
      </w:r>
      <w:proofErr w:type="gramEnd"/>
      <m:oMath>
        <m:sSub>
          <m:sSubPr>
            <m:ctrlPr>
              <w:rPr>
                <w:rFonts w:ascii="Cambria Math" w:hAnsi="Cambria Math"/>
                <w:sz w:val="22"/>
                <w:szCs w:val="22"/>
                <w:lang w:val="en-GB"/>
              </w:rPr>
            </m:ctrlPr>
          </m:sSubPr>
          <m:e>
            <m:r>
              <m:rPr>
                <m:sty m:val="p"/>
              </m:rPr>
              <w:rPr>
                <w:rFonts w:ascii="Cambria Math" w:hAnsi="Cambria Math"/>
                <w:sz w:val="22"/>
                <w:szCs w:val="22"/>
                <w:lang w:val="en-GB"/>
              </w:rPr>
              <m:t>δ</m:t>
            </m:r>
          </m:e>
          <m:sub>
            <m:r>
              <m:rPr>
                <m:sty m:val="p"/>
              </m:rPr>
              <w:rPr>
                <w:rFonts w:ascii="Cambria Math" w:hAnsi="Cambria Math"/>
                <w:sz w:val="22"/>
                <w:szCs w:val="22"/>
                <w:lang w:val="en-GB"/>
              </w:rPr>
              <m:t>lg</m:t>
            </m:r>
            <m:r>
              <m:rPr>
                <m:sty m:val="p"/>
              </m:rPr>
              <w:rPr>
                <w:rFonts w:ascii="Cambria Math" w:hAnsi="Cambria Math"/>
                <w:sz w:val="22"/>
                <w:szCs w:val="22"/>
                <w:lang w:val="en-GB"/>
              </w:rPr>
              <m:t>ZSA</m:t>
            </m:r>
          </m:sub>
        </m:sSub>
      </m:oMath>
      <w:r w:rsidRPr="003134ED">
        <w:rPr>
          <w:sz w:val="22"/>
          <w:szCs w:val="22"/>
          <w:lang w:val="en-GB"/>
        </w:rPr>
        <w:t xml:space="preserve">. The extracted parameters are shown </w:t>
      </w:r>
      <w:r w:rsidR="004C6D46">
        <w:rPr>
          <w:sz w:val="22"/>
          <w:szCs w:val="22"/>
          <w:lang w:val="en-GB"/>
        </w:rPr>
        <w:t>in the following table.</w:t>
      </w:r>
    </w:p>
    <w:tbl>
      <w:tblPr>
        <w:tblStyle w:val="Tabellenraster"/>
        <w:tblW w:w="0" w:type="auto"/>
        <w:jc w:val="center"/>
        <w:tblCellMar>
          <w:left w:w="85" w:type="dxa"/>
          <w:right w:w="85" w:type="dxa"/>
        </w:tblCellMar>
        <w:tblLook w:val="04A0" w:firstRow="1" w:lastRow="0" w:firstColumn="1" w:lastColumn="0" w:noHBand="0" w:noVBand="1"/>
      </w:tblPr>
      <w:tblGrid>
        <w:gridCol w:w="1800"/>
        <w:gridCol w:w="671"/>
        <w:gridCol w:w="582"/>
        <w:gridCol w:w="504"/>
        <w:gridCol w:w="582"/>
        <w:gridCol w:w="504"/>
        <w:gridCol w:w="571"/>
        <w:gridCol w:w="715"/>
      </w:tblGrid>
      <w:tr w:rsidR="00072CAA" w:rsidRPr="00072CAA" w14:paraId="28CA0B2C" w14:textId="77777777" w:rsidTr="00636398">
        <w:trPr>
          <w:cantSplit/>
          <w:jc w:val="center"/>
        </w:trPr>
        <w:tc>
          <w:tcPr>
            <w:tcW w:w="0" w:type="auto"/>
            <w:gridSpan w:val="2"/>
            <w:vMerge w:val="restart"/>
            <w:shd w:val="clear" w:color="auto" w:fill="BFBFBF" w:themeFill="background1" w:themeFillShade="BF"/>
            <w:vAlign w:val="center"/>
          </w:tcPr>
          <w:p w14:paraId="5F685D30" w14:textId="77777777" w:rsidR="00072CAA" w:rsidRPr="00072CAA" w:rsidRDefault="00072CAA" w:rsidP="00636398">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41CBD8B3" w14:textId="77777777" w:rsidR="00072CAA" w:rsidRPr="00072CAA" w:rsidRDefault="00072CAA" w:rsidP="00636398">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444511D6" w14:textId="77777777" w:rsidR="00072CAA" w:rsidRPr="00072CAA" w:rsidRDefault="00072CAA" w:rsidP="00636398">
            <w:pPr>
              <w:pStyle w:val="Textkrper"/>
              <w:jc w:val="center"/>
              <w:rPr>
                <w:b/>
                <w:szCs w:val="22"/>
                <w:lang w:val="de-DE" w:eastAsia="zh-CN"/>
              </w:rPr>
            </w:pPr>
            <w:proofErr w:type="spellStart"/>
            <w:r w:rsidRPr="00072CAA">
              <w:rPr>
                <w:b/>
                <w:szCs w:val="22"/>
                <w:lang w:val="de-DE" w:eastAsia="zh-CN"/>
              </w:rPr>
              <w:t>Indoor</w:t>
            </w:r>
            <w:proofErr w:type="spellEnd"/>
          </w:p>
        </w:tc>
      </w:tr>
      <w:tr w:rsidR="00072CAA" w:rsidRPr="00072CAA" w14:paraId="4D6F2339" w14:textId="77777777" w:rsidTr="00636398">
        <w:trPr>
          <w:cantSplit/>
          <w:jc w:val="center"/>
        </w:trPr>
        <w:tc>
          <w:tcPr>
            <w:tcW w:w="0" w:type="auto"/>
            <w:gridSpan w:val="2"/>
            <w:vMerge/>
            <w:shd w:val="clear" w:color="auto" w:fill="BFBFBF" w:themeFill="background1" w:themeFillShade="BF"/>
            <w:vAlign w:val="center"/>
          </w:tcPr>
          <w:p w14:paraId="6A1B54F3" w14:textId="77777777" w:rsidR="00072CAA" w:rsidRPr="00072CAA" w:rsidRDefault="00072CAA" w:rsidP="00636398">
            <w:pPr>
              <w:pStyle w:val="Textkrper"/>
              <w:jc w:val="center"/>
              <w:rPr>
                <w:b/>
                <w:szCs w:val="22"/>
                <w:lang w:val="de-DE" w:eastAsia="zh-CN"/>
              </w:rPr>
            </w:pPr>
          </w:p>
        </w:tc>
        <w:tc>
          <w:tcPr>
            <w:tcW w:w="0" w:type="auto"/>
            <w:gridSpan w:val="2"/>
            <w:shd w:val="clear" w:color="auto" w:fill="BFBFBF" w:themeFill="background1" w:themeFillShade="BF"/>
            <w:vAlign w:val="center"/>
          </w:tcPr>
          <w:p w14:paraId="3596D06F" w14:textId="77777777" w:rsidR="00072CAA" w:rsidRPr="00072CAA" w:rsidRDefault="00072CAA" w:rsidP="00636398">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75C70A36" w14:textId="77777777" w:rsidR="00072CAA" w:rsidRPr="00072CAA" w:rsidRDefault="00072CAA" w:rsidP="00636398">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6FDFBC4A" w14:textId="77777777" w:rsidR="00072CAA" w:rsidRPr="00072CAA" w:rsidRDefault="00072CAA" w:rsidP="00636398">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75475AB1" w14:textId="77777777" w:rsidR="00072CAA" w:rsidRPr="00072CAA" w:rsidRDefault="00072CAA" w:rsidP="00636398">
            <w:pPr>
              <w:pStyle w:val="Textkrper"/>
              <w:jc w:val="center"/>
              <w:rPr>
                <w:b/>
                <w:szCs w:val="22"/>
                <w:lang w:val="de-DE" w:eastAsia="zh-CN"/>
              </w:rPr>
            </w:pPr>
            <w:r w:rsidRPr="00072CAA">
              <w:rPr>
                <w:b/>
                <w:szCs w:val="22"/>
                <w:lang w:val="de-DE" w:eastAsia="zh-CN"/>
              </w:rPr>
              <w:t>NLOS</w:t>
            </w:r>
          </w:p>
        </w:tc>
      </w:tr>
      <w:tr w:rsidR="00072CAA" w:rsidRPr="00072CAA" w14:paraId="0083E3F9" w14:textId="77777777" w:rsidTr="00636398">
        <w:trPr>
          <w:cantSplit/>
          <w:jc w:val="center"/>
        </w:trPr>
        <w:tc>
          <w:tcPr>
            <w:tcW w:w="0" w:type="auto"/>
            <w:gridSpan w:val="2"/>
            <w:vMerge/>
            <w:shd w:val="clear" w:color="auto" w:fill="BFBFBF" w:themeFill="background1" w:themeFillShade="BF"/>
            <w:vAlign w:val="center"/>
          </w:tcPr>
          <w:p w14:paraId="3BA72357" w14:textId="77777777" w:rsidR="00072CAA" w:rsidRPr="00072CAA" w:rsidRDefault="00072CAA" w:rsidP="00636398">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16038E16" w14:textId="77777777" w:rsidR="00072CAA" w:rsidRPr="00072CAA" w:rsidRDefault="00072CAA"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216E8E6D" w14:textId="77777777" w:rsidR="00072CAA" w:rsidRPr="00072CAA" w:rsidRDefault="00072CAA" w:rsidP="00636398">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295ABA6D" w14:textId="77777777" w:rsidR="00072CAA" w:rsidRPr="00072CAA" w:rsidRDefault="00072CAA"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18AE9E5F" w14:textId="77777777" w:rsidR="00072CAA" w:rsidRPr="00072CAA" w:rsidRDefault="00072CAA" w:rsidP="00636398">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7DFE73E1" w14:textId="77777777" w:rsidR="00072CAA" w:rsidRPr="00072CAA" w:rsidRDefault="00072CAA" w:rsidP="00636398">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25B088FC" w14:textId="77777777" w:rsidR="00072CAA" w:rsidRPr="00072CAA" w:rsidRDefault="00072CAA" w:rsidP="00636398">
            <w:pPr>
              <w:pStyle w:val="Textkrper"/>
              <w:jc w:val="center"/>
              <w:rPr>
                <w:b/>
                <w:szCs w:val="22"/>
                <w:lang w:val="de-DE" w:eastAsia="zh-CN"/>
              </w:rPr>
            </w:pPr>
          </w:p>
        </w:tc>
      </w:tr>
      <w:tr w:rsidR="00072CAA" w:rsidRPr="00072CAA" w14:paraId="5FBF9F47" w14:textId="77777777" w:rsidTr="00636398">
        <w:trPr>
          <w:cantSplit/>
          <w:jc w:val="center"/>
        </w:trPr>
        <w:tc>
          <w:tcPr>
            <w:tcW w:w="0" w:type="auto"/>
            <w:vMerge w:val="restart"/>
            <w:shd w:val="clear" w:color="auto" w:fill="BFBFBF" w:themeFill="background1" w:themeFillShade="BF"/>
            <w:vAlign w:val="center"/>
          </w:tcPr>
          <w:p w14:paraId="5ECD7251" w14:textId="5FBEA33B" w:rsidR="00072CAA" w:rsidRPr="00072CAA" w:rsidRDefault="00072CAA" w:rsidP="004C6D46">
            <w:pPr>
              <w:pStyle w:val="Textkrper"/>
              <w:jc w:val="center"/>
              <w:rPr>
                <w:szCs w:val="22"/>
                <w:lang w:val="de-DE" w:eastAsia="zh-CN"/>
              </w:rPr>
            </w:pPr>
            <m:oMathPara>
              <m:oMath>
                <m:r>
                  <m:rPr>
                    <m:sty m:val="p"/>
                  </m:rPr>
                  <w:rPr>
                    <w:rFonts w:ascii="Cambria Math" w:hAnsi="Cambria Math"/>
                    <w:szCs w:val="22"/>
                    <w:lang w:val="en-GB"/>
                  </w:rPr>
                  <m:t>lg</m:t>
                </m:r>
                <m:r>
                  <m:rPr>
                    <m:sty m:val="p"/>
                  </m:rPr>
                  <w:rPr>
                    <w:rFonts w:ascii="Cambria Math" w:hAnsi="Cambria Math"/>
                    <w:szCs w:val="22"/>
                    <w:lang w:val="en-GB"/>
                  </w:rPr>
                  <m:t>Z</m:t>
                </m:r>
                <m:r>
                  <m:rPr>
                    <m:sty m:val="p"/>
                  </m:rPr>
                  <w:rPr>
                    <w:rFonts w:ascii="Cambria Math" w:hAnsi="Cambria Math"/>
                    <w:szCs w:val="22"/>
                    <w:lang w:val="en-GB"/>
                  </w:rPr>
                  <m:t>S</m:t>
                </m:r>
                <m:r>
                  <m:rPr>
                    <m:sty m:val="p"/>
                  </m:rPr>
                  <w:rPr>
                    <w:rFonts w:ascii="Cambria Math" w:hAnsi="Cambria Math"/>
                    <w:szCs w:val="22"/>
                    <w:lang w:val="en-GB"/>
                  </w:rPr>
                  <m:t>A</m:t>
                </m:r>
                <m:r>
                  <w:rPr>
                    <w:rFonts w:ascii="Cambria Math" w:hAnsi="Cambria Math"/>
                    <w:szCs w:val="22"/>
                    <w:lang w:val="en-GB"/>
                  </w:rPr>
                  <m:t>=</m:t>
                </m:r>
                <m:func>
                  <m:funcPr>
                    <m:ctrlPr>
                      <w:rPr>
                        <w:rFonts w:ascii="Cambria Math" w:hAnsi="Cambria Math"/>
                        <w:i/>
                        <w:szCs w:val="22"/>
                        <w:lang w:val="en-GB"/>
                      </w:rPr>
                    </m:ctrlPr>
                  </m:funcPr>
                  <m:fName>
                    <m:sSub>
                      <m:sSubPr>
                        <m:ctrlPr>
                          <w:rPr>
                            <w:rFonts w:ascii="Cambria Math" w:hAnsi="Cambria Math"/>
                            <w:szCs w:val="22"/>
                            <w:lang w:val="en-GB"/>
                          </w:rPr>
                        </m:ctrlPr>
                      </m:sSubPr>
                      <m:e>
                        <m:r>
                          <m:rPr>
                            <m:sty m:val="p"/>
                          </m:rPr>
                          <w:rPr>
                            <w:rFonts w:ascii="Cambria Math" w:hAnsi="Cambria Math"/>
                            <w:szCs w:val="22"/>
                            <w:lang w:val="en-GB"/>
                          </w:rPr>
                          <m:t>log</m:t>
                        </m:r>
                      </m:e>
                      <m:sub>
                        <m:r>
                          <m:rPr>
                            <m:sty m:val="p"/>
                          </m:rPr>
                          <w:rPr>
                            <w:rFonts w:ascii="Cambria Math" w:hAnsi="Cambria Math"/>
                            <w:szCs w:val="22"/>
                            <w:lang w:val="en-GB"/>
                          </w:rPr>
                          <m:t>10</m:t>
                        </m:r>
                      </m:sub>
                    </m:sSub>
                  </m:fName>
                  <m:e>
                    <m:f>
                      <m:fPr>
                        <m:ctrlPr>
                          <w:rPr>
                            <w:rFonts w:ascii="Cambria Math" w:hAnsi="Cambria Math"/>
                            <w:i/>
                            <w:szCs w:val="22"/>
                            <w:lang w:val="en-GB"/>
                          </w:rPr>
                        </m:ctrlPr>
                      </m:fPr>
                      <m:num>
                        <m:r>
                          <m:rPr>
                            <m:sty m:val="p"/>
                          </m:rPr>
                          <w:rPr>
                            <w:rFonts w:ascii="Cambria Math" w:hAnsi="Cambria Math"/>
                            <w:szCs w:val="22"/>
                            <w:lang w:val="en-GB"/>
                          </w:rPr>
                          <m:t>ZS</m:t>
                        </m:r>
                        <m:r>
                          <m:rPr>
                            <m:sty m:val="p"/>
                          </m:rPr>
                          <w:rPr>
                            <w:rFonts w:ascii="Cambria Math" w:hAnsi="Cambria Math"/>
                            <w:szCs w:val="22"/>
                            <w:lang w:val="en-GB"/>
                          </w:rPr>
                          <m:t>A</m:t>
                        </m:r>
                      </m:num>
                      <m:den>
                        <m:r>
                          <w:rPr>
                            <w:rFonts w:ascii="Cambria Math" w:hAnsi="Cambria Math"/>
                            <w:szCs w:val="22"/>
                            <w:lang w:val="en-GB"/>
                          </w:rPr>
                          <m:t>1</m:t>
                        </m:r>
                        <m:r>
                          <m:rPr>
                            <m:sty m:val="p"/>
                          </m:rPr>
                          <w:rPr>
                            <w:rFonts w:ascii="Cambria Math" w:hAnsi="Cambria Math"/>
                            <w:szCs w:val="22"/>
                            <w:lang w:val="en-GB"/>
                          </w:rPr>
                          <m:t>deg</m:t>
                        </m:r>
                      </m:den>
                    </m:f>
                  </m:e>
                </m:func>
              </m:oMath>
            </m:oMathPara>
          </w:p>
        </w:tc>
        <w:tc>
          <w:tcPr>
            <w:tcW w:w="0" w:type="auto"/>
            <w:tcBorders>
              <w:bottom w:val="nil"/>
            </w:tcBorders>
            <w:shd w:val="clear" w:color="auto" w:fill="BFBFBF" w:themeFill="background1" w:themeFillShade="BF"/>
            <w:vAlign w:val="center"/>
          </w:tcPr>
          <w:p w14:paraId="0AA76360" w14:textId="354E940E" w:rsidR="00072CAA" w:rsidRPr="00072CAA" w:rsidRDefault="00072CAA" w:rsidP="004C6D46">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lg</m:t>
                    </m:r>
                    <m:r>
                      <m:rPr>
                        <m:sty m:val="p"/>
                      </m:rPr>
                      <w:rPr>
                        <w:rFonts w:ascii="Cambria Math" w:hAnsi="Cambria Math"/>
                        <w:szCs w:val="22"/>
                        <w:lang w:val="en-GB"/>
                      </w:rPr>
                      <m:t>ZS</m:t>
                    </m:r>
                    <m:r>
                      <m:rPr>
                        <m:sty m:val="p"/>
                      </m:rPr>
                      <w:rPr>
                        <w:rFonts w:ascii="Cambria Math" w:hAnsi="Cambria Math"/>
                        <w:szCs w:val="22"/>
                        <w:lang w:val="en-GB"/>
                      </w:rPr>
                      <m:t>A</m:t>
                    </m:r>
                  </m:sub>
                </m:sSub>
              </m:oMath>
            </m:oMathPara>
          </w:p>
        </w:tc>
        <w:tc>
          <w:tcPr>
            <w:tcW w:w="0" w:type="auto"/>
            <w:gridSpan w:val="2"/>
            <w:tcBorders>
              <w:bottom w:val="nil"/>
              <w:right w:val="single" w:sz="4" w:space="0" w:color="auto"/>
            </w:tcBorders>
          </w:tcPr>
          <w:p w14:paraId="529BFF90" w14:textId="41A33A00" w:rsidR="00072CAA" w:rsidRPr="00072CAA" w:rsidRDefault="00072CAA" w:rsidP="00636398">
            <w:pPr>
              <w:pStyle w:val="Textkrper"/>
              <w:jc w:val="center"/>
              <w:rPr>
                <w:szCs w:val="22"/>
                <w:lang w:val="de-DE" w:eastAsia="zh-CN"/>
              </w:rPr>
            </w:pPr>
            <w:r w:rsidRPr="00BC100E">
              <w:t>0.66</w:t>
            </w:r>
          </w:p>
        </w:tc>
        <w:tc>
          <w:tcPr>
            <w:tcW w:w="0" w:type="auto"/>
            <w:gridSpan w:val="2"/>
            <w:tcBorders>
              <w:left w:val="single" w:sz="4" w:space="0" w:color="auto"/>
              <w:bottom w:val="nil"/>
              <w:right w:val="single" w:sz="4" w:space="0" w:color="auto"/>
            </w:tcBorders>
          </w:tcPr>
          <w:p w14:paraId="45A81F2A" w14:textId="2856054A" w:rsidR="00072CAA" w:rsidRPr="00072CAA" w:rsidRDefault="00072CAA" w:rsidP="00636398">
            <w:pPr>
              <w:pStyle w:val="Textkrper"/>
              <w:jc w:val="center"/>
              <w:rPr>
                <w:szCs w:val="22"/>
                <w:lang w:val="de-DE" w:eastAsia="zh-CN"/>
              </w:rPr>
            </w:pPr>
            <w:r w:rsidRPr="00BC100E">
              <w:t>0.93</w:t>
            </w:r>
          </w:p>
        </w:tc>
        <w:tc>
          <w:tcPr>
            <w:tcW w:w="0" w:type="auto"/>
            <w:tcBorders>
              <w:left w:val="single" w:sz="4" w:space="0" w:color="auto"/>
              <w:bottom w:val="nil"/>
              <w:right w:val="single" w:sz="4" w:space="0" w:color="auto"/>
            </w:tcBorders>
          </w:tcPr>
          <w:p w14:paraId="5DC05EA8" w14:textId="63774446" w:rsidR="00072CAA" w:rsidRPr="00072CAA" w:rsidRDefault="00072CAA" w:rsidP="00636398">
            <w:pPr>
              <w:pStyle w:val="Textkrper"/>
              <w:jc w:val="center"/>
              <w:rPr>
                <w:szCs w:val="22"/>
                <w:lang w:val="de-DE" w:eastAsia="zh-CN"/>
              </w:rPr>
            </w:pPr>
            <w:r w:rsidRPr="00BC100E">
              <w:t>1</w:t>
            </w:r>
          </w:p>
        </w:tc>
        <w:tc>
          <w:tcPr>
            <w:tcW w:w="0" w:type="auto"/>
            <w:tcBorders>
              <w:left w:val="single" w:sz="4" w:space="0" w:color="auto"/>
              <w:bottom w:val="nil"/>
            </w:tcBorders>
          </w:tcPr>
          <w:p w14:paraId="37FC290D" w14:textId="4C373D85" w:rsidR="00072CAA" w:rsidRPr="00072CAA" w:rsidRDefault="00072CAA" w:rsidP="00636398">
            <w:pPr>
              <w:pStyle w:val="Textkrper"/>
              <w:jc w:val="center"/>
              <w:rPr>
                <w:szCs w:val="22"/>
                <w:lang w:val="de-DE" w:eastAsia="zh-CN"/>
              </w:rPr>
            </w:pPr>
            <w:r w:rsidRPr="00BC100E">
              <w:t>1.29</w:t>
            </w:r>
          </w:p>
        </w:tc>
      </w:tr>
      <w:tr w:rsidR="00072CAA" w:rsidRPr="00072CAA" w14:paraId="17CAC6E0" w14:textId="77777777" w:rsidTr="004C6D46">
        <w:trPr>
          <w:cantSplit/>
          <w:jc w:val="center"/>
        </w:trPr>
        <w:tc>
          <w:tcPr>
            <w:tcW w:w="0" w:type="auto"/>
            <w:vMerge/>
            <w:shd w:val="clear" w:color="auto" w:fill="BFBFBF" w:themeFill="background1" w:themeFillShade="BF"/>
            <w:vAlign w:val="center"/>
          </w:tcPr>
          <w:p w14:paraId="554E528A" w14:textId="77777777" w:rsidR="00072CAA" w:rsidRPr="00072CAA" w:rsidRDefault="00072CAA" w:rsidP="00636398">
            <w:pPr>
              <w:pStyle w:val="Textkrper"/>
              <w:jc w:val="center"/>
              <w:rPr>
                <w:szCs w:val="22"/>
                <w:lang w:val="de-DE" w:eastAsia="zh-CN"/>
              </w:rPr>
            </w:pPr>
          </w:p>
        </w:tc>
        <w:tc>
          <w:tcPr>
            <w:tcW w:w="0" w:type="auto"/>
            <w:tcBorders>
              <w:top w:val="nil"/>
              <w:bottom w:val="nil"/>
            </w:tcBorders>
            <w:shd w:val="clear" w:color="auto" w:fill="BFBFBF" w:themeFill="background1" w:themeFillShade="BF"/>
            <w:vAlign w:val="center"/>
          </w:tcPr>
          <w:p w14:paraId="38C1599E" w14:textId="70CB5BEA" w:rsidR="00072CAA" w:rsidRPr="00072CAA" w:rsidRDefault="00072CAA" w:rsidP="004C6D46">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γ</m:t>
                    </m:r>
                  </m:e>
                  <m:sub>
                    <m:r>
                      <m:rPr>
                        <m:sty m:val="p"/>
                      </m:rPr>
                      <w:rPr>
                        <w:rFonts w:ascii="Cambria Math" w:hAnsi="Cambria Math"/>
                        <w:szCs w:val="22"/>
                        <w:lang w:val="en-GB"/>
                      </w:rPr>
                      <m:t>lg</m:t>
                    </m:r>
                    <m:r>
                      <m:rPr>
                        <m:sty m:val="p"/>
                      </m:rPr>
                      <w:rPr>
                        <w:rFonts w:ascii="Cambria Math" w:hAnsi="Cambria Math"/>
                        <w:szCs w:val="22"/>
                        <w:lang w:val="en-GB"/>
                      </w:rPr>
                      <m:t>ZS</m:t>
                    </m:r>
                    <m:r>
                      <m:rPr>
                        <m:sty m:val="p"/>
                      </m:rPr>
                      <w:rPr>
                        <w:rFonts w:ascii="Cambria Math" w:hAnsi="Cambria Math"/>
                        <w:szCs w:val="22"/>
                        <w:lang w:val="en-GB"/>
                      </w:rPr>
                      <m:t>A</m:t>
                    </m:r>
                  </m:sub>
                </m:sSub>
              </m:oMath>
            </m:oMathPara>
          </w:p>
        </w:tc>
        <w:tc>
          <w:tcPr>
            <w:tcW w:w="0" w:type="auto"/>
            <w:gridSpan w:val="2"/>
            <w:tcBorders>
              <w:top w:val="nil"/>
              <w:bottom w:val="nil"/>
              <w:right w:val="single" w:sz="4" w:space="0" w:color="auto"/>
            </w:tcBorders>
          </w:tcPr>
          <w:p w14:paraId="6C97C1EF" w14:textId="78F8FBD5" w:rsidR="00072CAA" w:rsidRPr="00072CAA" w:rsidRDefault="00072CAA" w:rsidP="00636398">
            <w:pPr>
              <w:pStyle w:val="Textkrper"/>
              <w:jc w:val="center"/>
              <w:rPr>
                <w:szCs w:val="22"/>
                <w:lang w:val="de-DE" w:eastAsia="zh-CN"/>
              </w:rPr>
            </w:pPr>
            <w:r w:rsidRPr="00BC100E">
              <w:t>0</w:t>
            </w:r>
          </w:p>
        </w:tc>
        <w:tc>
          <w:tcPr>
            <w:tcW w:w="0" w:type="auto"/>
            <w:gridSpan w:val="2"/>
            <w:tcBorders>
              <w:top w:val="nil"/>
              <w:left w:val="single" w:sz="4" w:space="0" w:color="auto"/>
              <w:bottom w:val="nil"/>
              <w:right w:val="single" w:sz="4" w:space="0" w:color="auto"/>
            </w:tcBorders>
          </w:tcPr>
          <w:p w14:paraId="14F7EF3A" w14:textId="38B505C5" w:rsidR="00072CAA" w:rsidRPr="00072CAA" w:rsidRDefault="00072CAA" w:rsidP="00636398">
            <w:pPr>
              <w:pStyle w:val="Textkrper"/>
              <w:jc w:val="center"/>
              <w:rPr>
                <w:szCs w:val="22"/>
                <w:lang w:val="de-DE" w:eastAsia="zh-CN"/>
              </w:rPr>
            </w:pPr>
            <w:r w:rsidRPr="00BC100E">
              <w:t>-0.12</w:t>
            </w:r>
          </w:p>
        </w:tc>
        <w:tc>
          <w:tcPr>
            <w:tcW w:w="0" w:type="auto"/>
            <w:tcBorders>
              <w:top w:val="nil"/>
              <w:left w:val="single" w:sz="4" w:space="0" w:color="auto"/>
              <w:bottom w:val="nil"/>
              <w:right w:val="single" w:sz="4" w:space="0" w:color="auto"/>
            </w:tcBorders>
          </w:tcPr>
          <w:p w14:paraId="06A15239" w14:textId="2A2D85CB" w:rsidR="00072CAA" w:rsidRPr="00072CAA" w:rsidRDefault="00072CAA" w:rsidP="00636398">
            <w:pPr>
              <w:pStyle w:val="Textkrper"/>
              <w:jc w:val="center"/>
              <w:rPr>
                <w:szCs w:val="22"/>
                <w:lang w:val="de-DE" w:eastAsia="zh-CN"/>
              </w:rPr>
            </w:pPr>
            <w:r w:rsidRPr="00BC100E">
              <w:t>0</w:t>
            </w:r>
          </w:p>
        </w:tc>
        <w:tc>
          <w:tcPr>
            <w:tcW w:w="0" w:type="auto"/>
            <w:tcBorders>
              <w:top w:val="nil"/>
              <w:left w:val="single" w:sz="4" w:space="0" w:color="auto"/>
              <w:bottom w:val="nil"/>
            </w:tcBorders>
          </w:tcPr>
          <w:p w14:paraId="75DC197D" w14:textId="577867A6" w:rsidR="00072CAA" w:rsidRPr="00072CAA" w:rsidRDefault="00072CAA" w:rsidP="00636398">
            <w:pPr>
              <w:pStyle w:val="Textkrper"/>
              <w:jc w:val="center"/>
              <w:rPr>
                <w:szCs w:val="22"/>
                <w:lang w:val="de-DE" w:eastAsia="zh-CN"/>
              </w:rPr>
            </w:pPr>
            <w:r w:rsidRPr="00BC100E">
              <w:t>-0.37</w:t>
            </w:r>
          </w:p>
        </w:tc>
      </w:tr>
      <w:tr w:rsidR="00072CAA" w:rsidRPr="00072CAA" w14:paraId="37DEFDA4" w14:textId="77777777" w:rsidTr="004C6D46">
        <w:trPr>
          <w:cantSplit/>
          <w:jc w:val="center"/>
        </w:trPr>
        <w:tc>
          <w:tcPr>
            <w:tcW w:w="0" w:type="auto"/>
            <w:vMerge/>
            <w:shd w:val="clear" w:color="auto" w:fill="BFBFBF" w:themeFill="background1" w:themeFillShade="BF"/>
            <w:vAlign w:val="center"/>
          </w:tcPr>
          <w:p w14:paraId="593C3998" w14:textId="77777777" w:rsidR="00072CAA" w:rsidRPr="00072CAA" w:rsidRDefault="00072CAA" w:rsidP="00636398">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767A5B3A" w14:textId="33833975" w:rsidR="00072CAA" w:rsidRPr="00072CAA" w:rsidRDefault="00072CAA" w:rsidP="004C6D46">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lg</m:t>
                    </m:r>
                    <m:r>
                      <m:rPr>
                        <m:sty m:val="p"/>
                      </m:rPr>
                      <w:rPr>
                        <w:rFonts w:ascii="Cambria Math" w:hAnsi="Cambria Math"/>
                        <w:szCs w:val="22"/>
                        <w:lang w:val="en-GB"/>
                      </w:rPr>
                      <m:t>ZS</m:t>
                    </m:r>
                    <m:r>
                      <m:rPr>
                        <m:sty m:val="p"/>
                      </m:rPr>
                      <w:rPr>
                        <w:rFonts w:ascii="Cambria Math" w:hAnsi="Cambria Math"/>
                        <w:szCs w:val="22"/>
                        <w:lang w:val="en-GB"/>
                      </w:rPr>
                      <m:t>A</m:t>
                    </m:r>
                  </m:sub>
                </m:sSub>
              </m:oMath>
            </m:oMathPara>
          </w:p>
        </w:tc>
        <w:tc>
          <w:tcPr>
            <w:tcW w:w="0" w:type="auto"/>
            <w:gridSpan w:val="2"/>
            <w:tcBorders>
              <w:top w:val="nil"/>
              <w:bottom w:val="single" w:sz="4" w:space="0" w:color="auto"/>
              <w:right w:val="single" w:sz="4" w:space="0" w:color="auto"/>
            </w:tcBorders>
          </w:tcPr>
          <w:p w14:paraId="4F0AA632" w14:textId="7EB9EE4C" w:rsidR="00072CAA" w:rsidRPr="00072CAA" w:rsidRDefault="00072CAA" w:rsidP="00636398">
            <w:pPr>
              <w:pStyle w:val="Textkrper"/>
              <w:jc w:val="center"/>
              <w:rPr>
                <w:szCs w:val="22"/>
                <w:lang w:val="de-DE" w:eastAsia="zh-CN"/>
              </w:rPr>
            </w:pPr>
            <w:r w:rsidRPr="00BC100E">
              <w:t>0.4</w:t>
            </w:r>
          </w:p>
        </w:tc>
        <w:tc>
          <w:tcPr>
            <w:tcW w:w="0" w:type="auto"/>
            <w:gridSpan w:val="2"/>
            <w:tcBorders>
              <w:top w:val="nil"/>
              <w:left w:val="single" w:sz="4" w:space="0" w:color="auto"/>
              <w:bottom w:val="single" w:sz="4" w:space="0" w:color="auto"/>
              <w:right w:val="single" w:sz="4" w:space="0" w:color="auto"/>
            </w:tcBorders>
          </w:tcPr>
          <w:p w14:paraId="6696BC2E" w14:textId="65E7EF47" w:rsidR="00072CAA" w:rsidRPr="00072CAA" w:rsidRDefault="00072CAA" w:rsidP="00636398">
            <w:pPr>
              <w:pStyle w:val="Textkrper"/>
              <w:jc w:val="center"/>
              <w:rPr>
                <w:szCs w:val="22"/>
                <w:lang w:val="de-DE" w:eastAsia="zh-CN"/>
              </w:rPr>
            </w:pPr>
            <w:r w:rsidRPr="00BC100E">
              <w:t>0.4</w:t>
            </w:r>
          </w:p>
        </w:tc>
        <w:tc>
          <w:tcPr>
            <w:tcW w:w="0" w:type="auto"/>
            <w:tcBorders>
              <w:top w:val="nil"/>
              <w:left w:val="single" w:sz="4" w:space="0" w:color="auto"/>
              <w:bottom w:val="single" w:sz="4" w:space="0" w:color="auto"/>
              <w:right w:val="single" w:sz="4" w:space="0" w:color="auto"/>
            </w:tcBorders>
          </w:tcPr>
          <w:p w14:paraId="3FBE1FC1" w14:textId="001F3923" w:rsidR="00072CAA" w:rsidRPr="00072CAA" w:rsidRDefault="00072CAA" w:rsidP="00636398">
            <w:pPr>
              <w:pStyle w:val="Textkrper"/>
              <w:jc w:val="center"/>
              <w:rPr>
                <w:szCs w:val="22"/>
                <w:lang w:val="de-DE" w:eastAsia="zh-CN"/>
              </w:rPr>
            </w:pPr>
            <w:r w:rsidRPr="00BC100E">
              <w:t>0.3</w:t>
            </w:r>
          </w:p>
        </w:tc>
        <w:tc>
          <w:tcPr>
            <w:tcW w:w="0" w:type="auto"/>
            <w:tcBorders>
              <w:top w:val="nil"/>
              <w:left w:val="single" w:sz="4" w:space="0" w:color="auto"/>
              <w:bottom w:val="single" w:sz="4" w:space="0" w:color="auto"/>
            </w:tcBorders>
          </w:tcPr>
          <w:p w14:paraId="7BD5104B" w14:textId="484BA6E5" w:rsidR="00072CAA" w:rsidRPr="00072CAA" w:rsidRDefault="00072CAA" w:rsidP="00636398">
            <w:pPr>
              <w:pStyle w:val="Textkrper"/>
              <w:jc w:val="center"/>
              <w:rPr>
                <w:szCs w:val="22"/>
                <w:lang w:val="de-DE" w:eastAsia="zh-CN"/>
              </w:rPr>
            </w:pPr>
            <w:r w:rsidRPr="00BC100E">
              <w:t>0.25</w:t>
            </w:r>
          </w:p>
        </w:tc>
      </w:tr>
    </w:tbl>
    <w:p w14:paraId="4E70E34F" w14:textId="43303A36" w:rsidR="004C6D46" w:rsidRDefault="004C6D46" w:rsidP="004C6D46">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K-factor</w:t>
      </w:r>
    </w:p>
    <w:p w14:paraId="6063088F" w14:textId="6CAA8B33" w:rsidR="00DF5840" w:rsidRDefault="00DF5840" w:rsidP="00DF5840">
      <w:pPr>
        <w:pStyle w:val="Textkrper"/>
        <w:rPr>
          <w:sz w:val="22"/>
          <w:szCs w:val="22"/>
          <w:lang w:val="en-GB"/>
        </w:rPr>
      </w:pPr>
      <w:r w:rsidRPr="003134ED">
        <w:rPr>
          <w:sz w:val="22"/>
          <w:szCs w:val="22"/>
          <w:lang w:val="en-GB"/>
        </w:rPr>
        <w:t xml:space="preserve">There are only few results for the K-factor available in the literature. In addition, those results are not very conclusive, e.g. the reported values for the indoor scenario range from -2.5 to 8 dB. Hence, we propose to </w:t>
      </w:r>
      <w:r w:rsidR="004C6D46">
        <w:rPr>
          <w:sz w:val="22"/>
          <w:szCs w:val="22"/>
          <w:lang w:val="en-GB"/>
        </w:rPr>
        <w:t xml:space="preserve">use </w:t>
      </w:r>
      <w:r w:rsidRPr="003134ED">
        <w:rPr>
          <w:sz w:val="22"/>
          <w:szCs w:val="22"/>
          <w:lang w:val="en-GB"/>
        </w:rPr>
        <w:t xml:space="preserve">average values and not </w:t>
      </w:r>
      <w:r w:rsidR="004C6D46">
        <w:rPr>
          <w:sz w:val="22"/>
          <w:szCs w:val="22"/>
          <w:lang w:val="en-GB"/>
        </w:rPr>
        <w:t xml:space="preserve">to model the frequency dependency. </w:t>
      </w:r>
      <w:r w:rsidRPr="003134ED">
        <w:rPr>
          <w:sz w:val="22"/>
          <w:szCs w:val="22"/>
          <w:lang w:val="en-GB"/>
        </w:rPr>
        <w:t xml:space="preserve">A possible distance-dependency of the KF is not part of the existing </w:t>
      </w:r>
      <w:r w:rsidR="004C6D46" w:rsidRPr="003134ED">
        <w:rPr>
          <w:sz w:val="22"/>
          <w:szCs w:val="22"/>
          <w:lang w:val="en-GB"/>
        </w:rPr>
        <w:t>models;</w:t>
      </w:r>
      <w:r w:rsidRPr="003134ED">
        <w:rPr>
          <w:sz w:val="22"/>
          <w:szCs w:val="22"/>
          <w:lang w:val="en-GB"/>
        </w:rPr>
        <w:t xml:space="preserve"> however, it will be evaluated once additional measurement results are available.</w:t>
      </w:r>
      <w:r w:rsidR="004C6D46">
        <w:rPr>
          <w:sz w:val="22"/>
          <w:szCs w:val="22"/>
          <w:lang w:val="en-GB"/>
        </w:rPr>
        <w:t xml:space="preserve"> The extracted parameters for the KF model are shown below.</w:t>
      </w:r>
    </w:p>
    <w:tbl>
      <w:tblPr>
        <w:tblStyle w:val="Tabellenraster"/>
        <w:tblW w:w="0" w:type="auto"/>
        <w:jc w:val="center"/>
        <w:tblCellMar>
          <w:left w:w="85" w:type="dxa"/>
          <w:right w:w="85" w:type="dxa"/>
        </w:tblCellMar>
        <w:tblLook w:val="04A0" w:firstRow="1" w:lastRow="0" w:firstColumn="1" w:lastColumn="0" w:noHBand="0" w:noVBand="1"/>
      </w:tblPr>
      <w:tblGrid>
        <w:gridCol w:w="892"/>
        <w:gridCol w:w="470"/>
        <w:gridCol w:w="582"/>
        <w:gridCol w:w="504"/>
        <w:gridCol w:w="582"/>
        <w:gridCol w:w="504"/>
        <w:gridCol w:w="571"/>
        <w:gridCol w:w="715"/>
      </w:tblGrid>
      <w:tr w:rsidR="004C6D46" w:rsidRPr="00072CAA" w14:paraId="643E972D" w14:textId="77777777" w:rsidTr="00636398">
        <w:trPr>
          <w:cantSplit/>
          <w:jc w:val="center"/>
        </w:trPr>
        <w:tc>
          <w:tcPr>
            <w:tcW w:w="0" w:type="auto"/>
            <w:gridSpan w:val="2"/>
            <w:vMerge w:val="restart"/>
            <w:shd w:val="clear" w:color="auto" w:fill="BFBFBF" w:themeFill="background1" w:themeFillShade="BF"/>
            <w:vAlign w:val="center"/>
          </w:tcPr>
          <w:p w14:paraId="79B80CDF" w14:textId="77777777" w:rsidR="004C6D46" w:rsidRPr="00072CAA" w:rsidRDefault="004C6D46" w:rsidP="00636398">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24D2C39F" w14:textId="77777777" w:rsidR="004C6D46" w:rsidRPr="00072CAA" w:rsidRDefault="004C6D46" w:rsidP="00636398">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44A760EF" w14:textId="77777777" w:rsidR="004C6D46" w:rsidRPr="00072CAA" w:rsidRDefault="004C6D46" w:rsidP="00636398">
            <w:pPr>
              <w:pStyle w:val="Textkrper"/>
              <w:jc w:val="center"/>
              <w:rPr>
                <w:b/>
                <w:szCs w:val="22"/>
                <w:lang w:val="de-DE" w:eastAsia="zh-CN"/>
              </w:rPr>
            </w:pPr>
            <w:proofErr w:type="spellStart"/>
            <w:r w:rsidRPr="00072CAA">
              <w:rPr>
                <w:b/>
                <w:szCs w:val="22"/>
                <w:lang w:val="de-DE" w:eastAsia="zh-CN"/>
              </w:rPr>
              <w:t>Indoor</w:t>
            </w:r>
            <w:proofErr w:type="spellEnd"/>
          </w:p>
        </w:tc>
      </w:tr>
      <w:tr w:rsidR="004C6D46" w:rsidRPr="00072CAA" w14:paraId="01BA7689" w14:textId="77777777" w:rsidTr="00636398">
        <w:trPr>
          <w:cantSplit/>
          <w:jc w:val="center"/>
        </w:trPr>
        <w:tc>
          <w:tcPr>
            <w:tcW w:w="0" w:type="auto"/>
            <w:gridSpan w:val="2"/>
            <w:vMerge/>
            <w:shd w:val="clear" w:color="auto" w:fill="BFBFBF" w:themeFill="background1" w:themeFillShade="BF"/>
            <w:vAlign w:val="center"/>
          </w:tcPr>
          <w:p w14:paraId="503A77D5" w14:textId="77777777" w:rsidR="004C6D46" w:rsidRPr="00072CAA" w:rsidRDefault="004C6D46" w:rsidP="00636398">
            <w:pPr>
              <w:pStyle w:val="Textkrper"/>
              <w:jc w:val="center"/>
              <w:rPr>
                <w:b/>
                <w:szCs w:val="22"/>
                <w:lang w:val="de-DE" w:eastAsia="zh-CN"/>
              </w:rPr>
            </w:pPr>
          </w:p>
        </w:tc>
        <w:tc>
          <w:tcPr>
            <w:tcW w:w="0" w:type="auto"/>
            <w:gridSpan w:val="2"/>
            <w:shd w:val="clear" w:color="auto" w:fill="BFBFBF" w:themeFill="background1" w:themeFillShade="BF"/>
            <w:vAlign w:val="center"/>
          </w:tcPr>
          <w:p w14:paraId="6E140217" w14:textId="77777777" w:rsidR="004C6D46" w:rsidRPr="00072CAA" w:rsidRDefault="004C6D46" w:rsidP="00636398">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10A112C9" w14:textId="77777777" w:rsidR="004C6D46" w:rsidRPr="00072CAA" w:rsidRDefault="004C6D46" w:rsidP="00636398">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0E5A6830" w14:textId="77777777" w:rsidR="004C6D46" w:rsidRPr="00072CAA" w:rsidRDefault="004C6D46" w:rsidP="00636398">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3D5BB1A2" w14:textId="77777777" w:rsidR="004C6D46" w:rsidRPr="00072CAA" w:rsidRDefault="004C6D46" w:rsidP="00636398">
            <w:pPr>
              <w:pStyle w:val="Textkrper"/>
              <w:jc w:val="center"/>
              <w:rPr>
                <w:b/>
                <w:szCs w:val="22"/>
                <w:lang w:val="de-DE" w:eastAsia="zh-CN"/>
              </w:rPr>
            </w:pPr>
            <w:r w:rsidRPr="00072CAA">
              <w:rPr>
                <w:b/>
                <w:szCs w:val="22"/>
                <w:lang w:val="de-DE" w:eastAsia="zh-CN"/>
              </w:rPr>
              <w:t>NLOS</w:t>
            </w:r>
          </w:p>
        </w:tc>
      </w:tr>
      <w:tr w:rsidR="004C6D46" w:rsidRPr="00072CAA" w14:paraId="7677F879" w14:textId="77777777" w:rsidTr="00636398">
        <w:trPr>
          <w:cantSplit/>
          <w:jc w:val="center"/>
        </w:trPr>
        <w:tc>
          <w:tcPr>
            <w:tcW w:w="0" w:type="auto"/>
            <w:gridSpan w:val="2"/>
            <w:vMerge/>
            <w:shd w:val="clear" w:color="auto" w:fill="BFBFBF" w:themeFill="background1" w:themeFillShade="BF"/>
            <w:vAlign w:val="center"/>
          </w:tcPr>
          <w:p w14:paraId="696221B6" w14:textId="77777777" w:rsidR="004C6D46" w:rsidRPr="00072CAA" w:rsidRDefault="004C6D46" w:rsidP="00636398">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74B428F2" w14:textId="77777777" w:rsidR="004C6D46" w:rsidRPr="00072CAA" w:rsidRDefault="004C6D46"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3E93B6FD" w14:textId="77777777" w:rsidR="004C6D46" w:rsidRPr="00072CAA" w:rsidRDefault="004C6D46" w:rsidP="00636398">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43DFD11D" w14:textId="77777777" w:rsidR="004C6D46" w:rsidRPr="00072CAA" w:rsidRDefault="004C6D46"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7C663121" w14:textId="77777777" w:rsidR="004C6D46" w:rsidRPr="00072CAA" w:rsidRDefault="004C6D46" w:rsidP="00636398">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7777B8E5" w14:textId="77777777" w:rsidR="004C6D46" w:rsidRPr="00072CAA" w:rsidRDefault="004C6D46" w:rsidP="00636398">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46FD1769" w14:textId="77777777" w:rsidR="004C6D46" w:rsidRPr="00072CAA" w:rsidRDefault="004C6D46" w:rsidP="00636398">
            <w:pPr>
              <w:pStyle w:val="Textkrper"/>
              <w:jc w:val="center"/>
              <w:rPr>
                <w:b/>
                <w:szCs w:val="22"/>
                <w:lang w:val="de-DE" w:eastAsia="zh-CN"/>
              </w:rPr>
            </w:pPr>
          </w:p>
        </w:tc>
      </w:tr>
      <w:tr w:rsidR="004C6D46" w:rsidRPr="00072CAA" w14:paraId="47E7F9A1" w14:textId="77777777" w:rsidTr="00636398">
        <w:trPr>
          <w:cantSplit/>
          <w:jc w:val="center"/>
        </w:trPr>
        <w:tc>
          <w:tcPr>
            <w:tcW w:w="0" w:type="auto"/>
            <w:vMerge w:val="restart"/>
            <w:shd w:val="clear" w:color="auto" w:fill="BFBFBF" w:themeFill="background1" w:themeFillShade="BF"/>
            <w:vAlign w:val="center"/>
          </w:tcPr>
          <w:p w14:paraId="73843849" w14:textId="6601BCFA" w:rsidR="004C6D46" w:rsidRPr="00072CAA" w:rsidRDefault="004C6D46" w:rsidP="00636398">
            <w:pPr>
              <w:pStyle w:val="Textkrper"/>
              <w:jc w:val="center"/>
              <w:rPr>
                <w:szCs w:val="22"/>
                <w:lang w:val="de-DE" w:eastAsia="zh-CN"/>
              </w:rPr>
            </w:pPr>
            <m:oMathPara>
              <m:oMath>
                <m:r>
                  <m:rPr>
                    <m:sty m:val="p"/>
                  </m:rPr>
                  <w:rPr>
                    <w:rFonts w:ascii="Cambria Math" w:hAnsi="Cambria Math"/>
                    <w:szCs w:val="22"/>
                    <w:lang w:val="en-GB"/>
                  </w:rPr>
                  <m:t>KF in dB</m:t>
                </m:r>
              </m:oMath>
            </m:oMathPara>
          </w:p>
        </w:tc>
        <w:tc>
          <w:tcPr>
            <w:tcW w:w="0" w:type="auto"/>
            <w:tcBorders>
              <w:bottom w:val="nil"/>
            </w:tcBorders>
            <w:shd w:val="clear" w:color="auto" w:fill="BFBFBF" w:themeFill="background1" w:themeFillShade="BF"/>
            <w:vAlign w:val="center"/>
          </w:tcPr>
          <w:p w14:paraId="32702BCD" w14:textId="30A9B4D0" w:rsidR="004C6D46" w:rsidRPr="00072CAA" w:rsidRDefault="004C6D46" w:rsidP="004C6D46">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μ</m:t>
                    </m:r>
                  </m:e>
                  <m:sub>
                    <m:r>
                      <m:rPr>
                        <m:sty m:val="p"/>
                      </m:rPr>
                      <w:rPr>
                        <w:rFonts w:ascii="Cambria Math" w:hAnsi="Cambria Math"/>
                        <w:szCs w:val="22"/>
                        <w:lang w:val="en-GB"/>
                      </w:rPr>
                      <m:t>KF</m:t>
                    </m:r>
                  </m:sub>
                </m:sSub>
              </m:oMath>
            </m:oMathPara>
          </w:p>
        </w:tc>
        <w:tc>
          <w:tcPr>
            <w:tcW w:w="0" w:type="auto"/>
            <w:gridSpan w:val="2"/>
            <w:tcBorders>
              <w:bottom w:val="nil"/>
              <w:right w:val="single" w:sz="4" w:space="0" w:color="auto"/>
            </w:tcBorders>
          </w:tcPr>
          <w:p w14:paraId="144D24E0" w14:textId="00D2CFEE" w:rsidR="004C6D46" w:rsidRPr="00072CAA" w:rsidRDefault="004C6D46" w:rsidP="00636398">
            <w:pPr>
              <w:pStyle w:val="Textkrper"/>
              <w:jc w:val="center"/>
              <w:rPr>
                <w:szCs w:val="22"/>
                <w:lang w:val="de-DE" w:eastAsia="zh-CN"/>
              </w:rPr>
            </w:pPr>
            <w:r w:rsidRPr="00065A51">
              <w:t>8.8</w:t>
            </w:r>
          </w:p>
        </w:tc>
        <w:tc>
          <w:tcPr>
            <w:tcW w:w="0" w:type="auto"/>
            <w:gridSpan w:val="2"/>
            <w:tcBorders>
              <w:left w:val="single" w:sz="4" w:space="0" w:color="auto"/>
              <w:bottom w:val="nil"/>
              <w:right w:val="single" w:sz="4" w:space="0" w:color="auto"/>
            </w:tcBorders>
          </w:tcPr>
          <w:p w14:paraId="6E8C7133" w14:textId="61446BBE" w:rsidR="004C6D46" w:rsidRPr="00072CAA" w:rsidRDefault="004C6D46" w:rsidP="00636398">
            <w:pPr>
              <w:pStyle w:val="Textkrper"/>
              <w:jc w:val="center"/>
              <w:rPr>
                <w:szCs w:val="22"/>
                <w:lang w:val="de-DE" w:eastAsia="zh-CN"/>
              </w:rPr>
            </w:pPr>
            <w:r w:rsidRPr="00065A51">
              <w:t>-100</w:t>
            </w:r>
          </w:p>
        </w:tc>
        <w:tc>
          <w:tcPr>
            <w:tcW w:w="0" w:type="auto"/>
            <w:tcBorders>
              <w:left w:val="single" w:sz="4" w:space="0" w:color="auto"/>
              <w:bottom w:val="nil"/>
              <w:right w:val="single" w:sz="4" w:space="0" w:color="auto"/>
            </w:tcBorders>
          </w:tcPr>
          <w:p w14:paraId="1CDFAAD7" w14:textId="51EA0EDE" w:rsidR="004C6D46" w:rsidRPr="00072CAA" w:rsidRDefault="004C6D46" w:rsidP="00636398">
            <w:pPr>
              <w:pStyle w:val="Textkrper"/>
              <w:jc w:val="center"/>
              <w:rPr>
                <w:szCs w:val="22"/>
                <w:lang w:val="de-DE" w:eastAsia="zh-CN"/>
              </w:rPr>
            </w:pPr>
            <w:r w:rsidRPr="00065A51">
              <w:t>3.2</w:t>
            </w:r>
          </w:p>
        </w:tc>
        <w:tc>
          <w:tcPr>
            <w:tcW w:w="0" w:type="auto"/>
            <w:tcBorders>
              <w:left w:val="single" w:sz="4" w:space="0" w:color="auto"/>
              <w:bottom w:val="nil"/>
            </w:tcBorders>
          </w:tcPr>
          <w:p w14:paraId="4BA9B094" w14:textId="661886EB" w:rsidR="004C6D46" w:rsidRPr="00072CAA" w:rsidRDefault="004C6D46" w:rsidP="00636398">
            <w:pPr>
              <w:pStyle w:val="Textkrper"/>
              <w:jc w:val="center"/>
              <w:rPr>
                <w:szCs w:val="22"/>
                <w:lang w:val="de-DE" w:eastAsia="zh-CN"/>
              </w:rPr>
            </w:pPr>
            <w:r w:rsidRPr="00065A51">
              <w:t>-100</w:t>
            </w:r>
          </w:p>
        </w:tc>
      </w:tr>
      <w:tr w:rsidR="004C6D46" w:rsidRPr="00072CAA" w14:paraId="241D905D" w14:textId="77777777" w:rsidTr="00636398">
        <w:trPr>
          <w:cantSplit/>
          <w:jc w:val="center"/>
        </w:trPr>
        <w:tc>
          <w:tcPr>
            <w:tcW w:w="0" w:type="auto"/>
            <w:vMerge/>
            <w:shd w:val="clear" w:color="auto" w:fill="BFBFBF" w:themeFill="background1" w:themeFillShade="BF"/>
            <w:vAlign w:val="center"/>
          </w:tcPr>
          <w:p w14:paraId="522858D0" w14:textId="77777777" w:rsidR="004C6D46" w:rsidRPr="00072CAA" w:rsidRDefault="004C6D46" w:rsidP="00636398">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70E41719" w14:textId="1D63A4B7" w:rsidR="004C6D46" w:rsidRPr="00072CAA" w:rsidRDefault="004C6D46" w:rsidP="004C6D46">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KF</m:t>
                    </m:r>
                  </m:sub>
                </m:sSub>
              </m:oMath>
            </m:oMathPara>
          </w:p>
        </w:tc>
        <w:tc>
          <w:tcPr>
            <w:tcW w:w="0" w:type="auto"/>
            <w:gridSpan w:val="2"/>
            <w:tcBorders>
              <w:top w:val="nil"/>
              <w:bottom w:val="single" w:sz="4" w:space="0" w:color="auto"/>
              <w:right w:val="single" w:sz="4" w:space="0" w:color="auto"/>
            </w:tcBorders>
          </w:tcPr>
          <w:p w14:paraId="79571DBA" w14:textId="61D20C24" w:rsidR="004C6D46" w:rsidRPr="00072CAA" w:rsidRDefault="004C6D46" w:rsidP="00636398">
            <w:pPr>
              <w:pStyle w:val="Textkrper"/>
              <w:jc w:val="center"/>
              <w:rPr>
                <w:szCs w:val="22"/>
                <w:lang w:val="de-DE" w:eastAsia="zh-CN"/>
              </w:rPr>
            </w:pPr>
            <w:r w:rsidRPr="00065A51">
              <w:t>4</w:t>
            </w:r>
          </w:p>
        </w:tc>
        <w:tc>
          <w:tcPr>
            <w:tcW w:w="0" w:type="auto"/>
            <w:gridSpan w:val="2"/>
            <w:tcBorders>
              <w:top w:val="nil"/>
              <w:left w:val="single" w:sz="4" w:space="0" w:color="auto"/>
              <w:bottom w:val="single" w:sz="4" w:space="0" w:color="auto"/>
              <w:right w:val="single" w:sz="4" w:space="0" w:color="auto"/>
            </w:tcBorders>
          </w:tcPr>
          <w:p w14:paraId="1E1C6E52" w14:textId="7EDC8C39" w:rsidR="004C6D46" w:rsidRPr="00072CAA" w:rsidRDefault="004C6D46" w:rsidP="00636398">
            <w:pPr>
              <w:pStyle w:val="Textkrper"/>
              <w:jc w:val="center"/>
              <w:rPr>
                <w:szCs w:val="22"/>
                <w:lang w:val="de-DE" w:eastAsia="zh-CN"/>
              </w:rPr>
            </w:pPr>
            <w:r w:rsidRPr="00065A51">
              <w:t>0</w:t>
            </w:r>
          </w:p>
        </w:tc>
        <w:tc>
          <w:tcPr>
            <w:tcW w:w="0" w:type="auto"/>
            <w:tcBorders>
              <w:top w:val="nil"/>
              <w:left w:val="single" w:sz="4" w:space="0" w:color="auto"/>
              <w:bottom w:val="single" w:sz="4" w:space="0" w:color="auto"/>
              <w:right w:val="single" w:sz="4" w:space="0" w:color="auto"/>
            </w:tcBorders>
          </w:tcPr>
          <w:p w14:paraId="43C0FC1B" w14:textId="079A43AC" w:rsidR="004C6D46" w:rsidRPr="00072CAA" w:rsidRDefault="004C6D46" w:rsidP="00636398">
            <w:pPr>
              <w:pStyle w:val="Textkrper"/>
              <w:jc w:val="center"/>
              <w:rPr>
                <w:szCs w:val="22"/>
                <w:lang w:val="de-DE" w:eastAsia="zh-CN"/>
              </w:rPr>
            </w:pPr>
            <w:r w:rsidRPr="00065A51">
              <w:t>4</w:t>
            </w:r>
          </w:p>
        </w:tc>
        <w:tc>
          <w:tcPr>
            <w:tcW w:w="0" w:type="auto"/>
            <w:tcBorders>
              <w:top w:val="nil"/>
              <w:left w:val="single" w:sz="4" w:space="0" w:color="auto"/>
              <w:bottom w:val="single" w:sz="4" w:space="0" w:color="auto"/>
            </w:tcBorders>
          </w:tcPr>
          <w:p w14:paraId="5D947A1D" w14:textId="0455DA76" w:rsidR="004C6D46" w:rsidRPr="00072CAA" w:rsidRDefault="004C6D46" w:rsidP="00636398">
            <w:pPr>
              <w:pStyle w:val="Textkrper"/>
              <w:jc w:val="center"/>
              <w:rPr>
                <w:szCs w:val="22"/>
                <w:lang w:val="de-DE" w:eastAsia="zh-CN"/>
              </w:rPr>
            </w:pPr>
            <w:r w:rsidRPr="00065A51">
              <w:t>0</w:t>
            </w:r>
          </w:p>
        </w:tc>
      </w:tr>
    </w:tbl>
    <w:p w14:paraId="0B90A896" w14:textId="6A4F090B" w:rsidR="004C6D46" w:rsidRDefault="00D73966" w:rsidP="004C6D46">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Shadow Fading</w:t>
      </w:r>
    </w:p>
    <w:p w14:paraId="756950F4" w14:textId="273A67A3" w:rsidR="0031797D" w:rsidRDefault="00D73966" w:rsidP="0031797D">
      <w:pPr>
        <w:jc w:val="both"/>
        <w:rPr>
          <w:sz w:val="22"/>
          <w:szCs w:val="22"/>
          <w:lang w:val="en-GB"/>
        </w:rPr>
      </w:pPr>
      <w:r>
        <w:rPr>
          <w:sz w:val="22"/>
          <w:szCs w:val="22"/>
          <w:lang w:val="en-GB"/>
        </w:rPr>
        <w:t xml:space="preserve">Motivated by </w:t>
      </w:r>
      <w:r w:rsidRPr="003134ED">
        <w:rPr>
          <w:sz w:val="22"/>
          <w:szCs w:val="22"/>
          <w:lang w:val="en-GB"/>
        </w:rPr>
        <w:fldChar w:fldCharType="begin"/>
      </w:r>
      <w:r w:rsidRPr="003134ED">
        <w:rPr>
          <w:sz w:val="22"/>
          <w:szCs w:val="22"/>
          <w:lang w:val="en-GB"/>
        </w:rPr>
        <w:instrText xml:space="preserve"> REF _Ref445312233 \r \h </w:instrText>
      </w:r>
      <w:r w:rsidRPr="003134ED">
        <w:rPr>
          <w:sz w:val="22"/>
          <w:szCs w:val="22"/>
          <w:lang w:val="en-GB"/>
        </w:rPr>
      </w:r>
      <w:r>
        <w:rPr>
          <w:sz w:val="22"/>
          <w:szCs w:val="22"/>
          <w:lang w:val="en-GB"/>
        </w:rPr>
        <w:instrText xml:space="preserve"> \* MERGEFORMAT </w:instrText>
      </w:r>
      <w:r w:rsidRPr="003134ED">
        <w:rPr>
          <w:sz w:val="22"/>
          <w:szCs w:val="22"/>
          <w:lang w:val="en-GB"/>
        </w:rPr>
        <w:fldChar w:fldCharType="separate"/>
      </w:r>
      <w:r w:rsidR="00630B1D">
        <w:rPr>
          <w:sz w:val="22"/>
          <w:szCs w:val="22"/>
          <w:lang w:val="en-GB"/>
        </w:rPr>
        <w:t>[3]</w:t>
      </w:r>
      <w:r w:rsidRPr="003134ED">
        <w:rPr>
          <w:sz w:val="22"/>
          <w:szCs w:val="22"/>
          <w:lang w:val="en-GB"/>
        </w:rPr>
        <w:fldChar w:fldCharType="end"/>
      </w:r>
      <w:r>
        <w:rPr>
          <w:sz w:val="22"/>
          <w:szCs w:val="22"/>
          <w:lang w:val="en-GB"/>
        </w:rPr>
        <w:t>, we</w:t>
      </w:r>
      <w:r w:rsidR="0031797D" w:rsidRPr="003134ED">
        <w:rPr>
          <w:sz w:val="22"/>
          <w:szCs w:val="22"/>
          <w:lang w:val="en-GB"/>
        </w:rPr>
        <w:t xml:space="preserve"> </w:t>
      </w:r>
      <w:r>
        <w:rPr>
          <w:sz w:val="22"/>
          <w:szCs w:val="22"/>
          <w:lang w:val="en-GB"/>
        </w:rPr>
        <w:t>propose a</w:t>
      </w:r>
      <w:r w:rsidR="0031797D" w:rsidRPr="003134ED">
        <w:rPr>
          <w:sz w:val="22"/>
          <w:szCs w:val="22"/>
          <w:lang w:val="en-GB"/>
        </w:rPr>
        <w:t xml:space="preserve"> frequency-dependent shadow-fading in between 8 and 10 dB for the UMi-O2I</w:t>
      </w:r>
      <w:r>
        <w:rPr>
          <w:sz w:val="22"/>
          <w:szCs w:val="22"/>
          <w:lang w:val="en-GB"/>
        </w:rPr>
        <w:t>, which results in the following model</w:t>
      </w:r>
    </w:p>
    <w:p w14:paraId="3F71199D" w14:textId="39B10737" w:rsidR="00D73966" w:rsidRDefault="00D73966" w:rsidP="0031797D">
      <w:pPr>
        <w:jc w:val="both"/>
        <w:rPr>
          <w:sz w:val="22"/>
          <w:szCs w:val="22"/>
          <w:lang w:val="en-GB"/>
        </w:rPr>
      </w:pPr>
      <m:oMathPara>
        <m:oMath>
          <m:r>
            <m:rPr>
              <m:sty m:val="p"/>
            </m:rPr>
            <w:rPr>
              <w:rFonts w:ascii="Cambria Math" w:hAnsi="Cambria Math"/>
              <w:sz w:val="22"/>
              <w:szCs w:val="22"/>
              <w:lang w:val="en-GB"/>
            </w:rPr>
            <m:t>SF</m:t>
          </m:r>
          <m:r>
            <m:rPr>
              <m:scr m:val="script"/>
            </m:rPr>
            <w:rPr>
              <w:rFonts w:ascii="Cambria Math" w:hAnsi="Cambria Math"/>
              <w:sz w:val="22"/>
              <w:szCs w:val="22"/>
              <w:lang w:val="en-GB"/>
            </w:rPr>
            <m:t>~N</m:t>
          </m:r>
          <m:d>
            <m:dPr>
              <m:ctrlPr>
                <w:rPr>
                  <w:rFonts w:ascii="Cambria Math" w:eastAsia="SimSun" w:hAnsi="Cambria Math"/>
                  <w:i/>
                  <w:sz w:val="22"/>
                  <w:szCs w:val="22"/>
                  <w:lang w:val="en-GB"/>
                </w:rPr>
              </m:ctrlPr>
            </m:dPr>
            <m:e>
              <m:r>
                <w:rPr>
                  <w:rFonts w:ascii="Cambria Math" w:hAnsi="Cambria Math"/>
                  <w:sz w:val="22"/>
                  <w:szCs w:val="22"/>
                  <w:lang w:val="en-GB"/>
                </w:rPr>
                <m:t>0</m:t>
              </m:r>
              <m:r>
                <w:rPr>
                  <w:rFonts w:ascii="Cambria Math" w:hAnsi="Cambria Math"/>
                  <w:sz w:val="22"/>
                  <w:szCs w:val="22"/>
                  <w:lang w:val="en-GB"/>
                </w:rPr>
                <m:t xml:space="preserve">, </m:t>
              </m:r>
              <m:sSup>
                <m:sSupPr>
                  <m:ctrlPr>
                    <w:rPr>
                      <w:rFonts w:ascii="Cambria Math" w:hAnsi="Cambria Math"/>
                      <w:i/>
                      <w:sz w:val="22"/>
                      <w:szCs w:val="22"/>
                      <w:lang w:val="en-GB"/>
                    </w:rPr>
                  </m:ctrlPr>
                </m:sSupPr>
                <m:e>
                  <m:d>
                    <m:dPr>
                      <m:ctrlPr>
                        <w:rPr>
                          <w:rFonts w:ascii="Cambria Math" w:eastAsia="SimSun"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σ</m:t>
                          </m:r>
                        </m:e>
                        <m:sub>
                          <m:r>
                            <m:rPr>
                              <m:sty m:val="p"/>
                            </m:rPr>
                            <w:rPr>
                              <w:rFonts w:ascii="Cambria Math" w:hAnsi="Cambria Math"/>
                              <w:sz w:val="22"/>
                              <w:szCs w:val="22"/>
                              <w:lang w:val="en-GB"/>
                            </w:rPr>
                            <m:t>SF</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δ</m:t>
                          </m:r>
                        </m:e>
                        <m:sub>
                          <m:r>
                            <m:rPr>
                              <m:sty m:val="p"/>
                            </m:rPr>
                            <w:rPr>
                              <w:rFonts w:ascii="Cambria Math" w:hAnsi="Cambria Math"/>
                              <w:sz w:val="22"/>
                              <w:szCs w:val="22"/>
                              <w:lang w:val="en-GB"/>
                            </w:rPr>
                            <m:t>SF</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e>
                      </m:func>
                    </m:e>
                  </m:d>
                </m:e>
                <m:sup>
                  <m:r>
                    <w:rPr>
                      <w:rFonts w:ascii="Cambria Math" w:hAnsi="Cambria Math"/>
                      <w:sz w:val="22"/>
                      <w:szCs w:val="22"/>
                      <w:lang w:val="en-GB"/>
                    </w:rPr>
                    <m:t>2</m:t>
                  </m:r>
                </m:sup>
              </m:sSup>
            </m:e>
          </m:d>
        </m:oMath>
      </m:oMathPara>
    </w:p>
    <w:p w14:paraId="780927BB" w14:textId="213FCFB7" w:rsidR="0031797D" w:rsidRDefault="00630B1D" w:rsidP="00D73966">
      <w:pPr>
        <w:jc w:val="both"/>
        <w:rPr>
          <w:sz w:val="22"/>
          <w:szCs w:val="22"/>
          <w:lang w:val="en-GB"/>
        </w:rPr>
      </w:pPr>
      <w:proofErr w:type="gramStart"/>
      <w:r>
        <w:rPr>
          <w:sz w:val="22"/>
          <w:szCs w:val="22"/>
          <w:lang w:val="en-GB"/>
        </w:rPr>
        <w:t>and</w:t>
      </w:r>
      <w:proofErr w:type="gramEnd"/>
      <w:r w:rsidR="00D73966">
        <w:rPr>
          <w:sz w:val="22"/>
          <w:szCs w:val="22"/>
          <w:lang w:val="en-GB"/>
        </w:rPr>
        <w:t xml:space="preserve"> the following parameters</w:t>
      </w:r>
    </w:p>
    <w:p w14:paraId="43D4C3D0" w14:textId="77777777" w:rsidR="00D73966" w:rsidRPr="00D73966" w:rsidRDefault="00D73966" w:rsidP="00D73966">
      <w:pPr>
        <w:jc w:val="both"/>
        <w:rPr>
          <w:sz w:val="22"/>
          <w:szCs w:val="22"/>
          <w:lang w:val="en-GB"/>
        </w:rPr>
      </w:pPr>
    </w:p>
    <w:tbl>
      <w:tblPr>
        <w:tblStyle w:val="Tabellenraster"/>
        <w:tblW w:w="0" w:type="auto"/>
        <w:jc w:val="center"/>
        <w:tblCellMar>
          <w:left w:w="85" w:type="dxa"/>
          <w:right w:w="85" w:type="dxa"/>
        </w:tblCellMar>
        <w:tblLook w:val="04A0" w:firstRow="1" w:lastRow="0" w:firstColumn="1" w:lastColumn="0" w:noHBand="0" w:noVBand="1"/>
      </w:tblPr>
      <w:tblGrid>
        <w:gridCol w:w="882"/>
        <w:gridCol w:w="443"/>
        <w:gridCol w:w="582"/>
        <w:gridCol w:w="504"/>
        <w:gridCol w:w="582"/>
        <w:gridCol w:w="504"/>
        <w:gridCol w:w="571"/>
        <w:gridCol w:w="715"/>
      </w:tblGrid>
      <w:tr w:rsidR="00D73966" w:rsidRPr="00072CAA" w14:paraId="4CA67109" w14:textId="77777777" w:rsidTr="00636398">
        <w:trPr>
          <w:cantSplit/>
          <w:jc w:val="center"/>
        </w:trPr>
        <w:tc>
          <w:tcPr>
            <w:tcW w:w="0" w:type="auto"/>
            <w:gridSpan w:val="2"/>
            <w:vMerge w:val="restart"/>
            <w:shd w:val="clear" w:color="auto" w:fill="BFBFBF" w:themeFill="background1" w:themeFillShade="BF"/>
            <w:vAlign w:val="center"/>
          </w:tcPr>
          <w:p w14:paraId="56BE0DD3" w14:textId="77777777" w:rsidR="00D73966" w:rsidRPr="00072CAA" w:rsidRDefault="00D73966" w:rsidP="00636398">
            <w:pPr>
              <w:pStyle w:val="Textkrper"/>
              <w:jc w:val="center"/>
              <w:rPr>
                <w:szCs w:val="22"/>
                <w:lang w:val="de-DE" w:eastAsia="zh-CN"/>
              </w:rPr>
            </w:pPr>
            <w:r w:rsidRPr="00072CAA">
              <w:rPr>
                <w:b/>
                <w:szCs w:val="22"/>
                <w:lang w:val="de-DE" w:eastAsia="zh-CN"/>
              </w:rPr>
              <w:t>Scenarios</w:t>
            </w:r>
          </w:p>
        </w:tc>
        <w:tc>
          <w:tcPr>
            <w:tcW w:w="0" w:type="auto"/>
            <w:gridSpan w:val="4"/>
            <w:shd w:val="clear" w:color="auto" w:fill="BFBFBF" w:themeFill="background1" w:themeFillShade="BF"/>
            <w:vAlign w:val="center"/>
          </w:tcPr>
          <w:p w14:paraId="54254E1D" w14:textId="77777777" w:rsidR="00D73966" w:rsidRPr="00072CAA" w:rsidRDefault="00D73966" w:rsidP="00636398">
            <w:pPr>
              <w:pStyle w:val="Textkrper"/>
              <w:jc w:val="center"/>
              <w:rPr>
                <w:b/>
                <w:szCs w:val="22"/>
                <w:lang w:val="de-DE" w:eastAsia="zh-CN"/>
              </w:rPr>
            </w:pPr>
            <w:r w:rsidRPr="00072CAA">
              <w:rPr>
                <w:b/>
                <w:szCs w:val="22"/>
                <w:lang w:val="de-DE" w:eastAsia="zh-CN"/>
              </w:rPr>
              <w:t>UMi Street Canyon</w:t>
            </w:r>
          </w:p>
        </w:tc>
        <w:tc>
          <w:tcPr>
            <w:tcW w:w="0" w:type="auto"/>
            <w:gridSpan w:val="2"/>
            <w:shd w:val="clear" w:color="auto" w:fill="BFBFBF" w:themeFill="background1" w:themeFillShade="BF"/>
            <w:vAlign w:val="center"/>
          </w:tcPr>
          <w:p w14:paraId="36328F0B" w14:textId="77777777" w:rsidR="00D73966" w:rsidRPr="00072CAA" w:rsidRDefault="00D73966" w:rsidP="00636398">
            <w:pPr>
              <w:pStyle w:val="Textkrper"/>
              <w:jc w:val="center"/>
              <w:rPr>
                <w:b/>
                <w:szCs w:val="22"/>
                <w:lang w:val="de-DE" w:eastAsia="zh-CN"/>
              </w:rPr>
            </w:pPr>
            <w:proofErr w:type="spellStart"/>
            <w:r w:rsidRPr="00072CAA">
              <w:rPr>
                <w:b/>
                <w:szCs w:val="22"/>
                <w:lang w:val="de-DE" w:eastAsia="zh-CN"/>
              </w:rPr>
              <w:t>Indoor</w:t>
            </w:r>
            <w:proofErr w:type="spellEnd"/>
          </w:p>
        </w:tc>
      </w:tr>
      <w:tr w:rsidR="00D73966" w:rsidRPr="00072CAA" w14:paraId="0C9E1B71" w14:textId="77777777" w:rsidTr="00636398">
        <w:trPr>
          <w:cantSplit/>
          <w:jc w:val="center"/>
        </w:trPr>
        <w:tc>
          <w:tcPr>
            <w:tcW w:w="0" w:type="auto"/>
            <w:gridSpan w:val="2"/>
            <w:vMerge/>
            <w:shd w:val="clear" w:color="auto" w:fill="BFBFBF" w:themeFill="background1" w:themeFillShade="BF"/>
            <w:vAlign w:val="center"/>
          </w:tcPr>
          <w:p w14:paraId="284B5085" w14:textId="77777777" w:rsidR="00D73966" w:rsidRPr="00072CAA" w:rsidRDefault="00D73966" w:rsidP="00636398">
            <w:pPr>
              <w:pStyle w:val="Textkrper"/>
              <w:jc w:val="center"/>
              <w:rPr>
                <w:b/>
                <w:szCs w:val="22"/>
                <w:lang w:val="de-DE" w:eastAsia="zh-CN"/>
              </w:rPr>
            </w:pPr>
          </w:p>
        </w:tc>
        <w:tc>
          <w:tcPr>
            <w:tcW w:w="0" w:type="auto"/>
            <w:gridSpan w:val="2"/>
            <w:shd w:val="clear" w:color="auto" w:fill="BFBFBF" w:themeFill="background1" w:themeFillShade="BF"/>
            <w:vAlign w:val="center"/>
          </w:tcPr>
          <w:p w14:paraId="6C5CC785" w14:textId="77777777" w:rsidR="00D73966" w:rsidRPr="00072CAA" w:rsidRDefault="00D73966" w:rsidP="00636398">
            <w:pPr>
              <w:pStyle w:val="Textkrper"/>
              <w:jc w:val="center"/>
              <w:rPr>
                <w:b/>
                <w:szCs w:val="22"/>
                <w:lang w:val="de-DE" w:eastAsia="zh-CN"/>
              </w:rPr>
            </w:pPr>
            <w:r w:rsidRPr="00072CAA">
              <w:rPr>
                <w:b/>
                <w:szCs w:val="22"/>
                <w:lang w:val="de-DE" w:eastAsia="zh-CN"/>
              </w:rPr>
              <w:t>LOS</w:t>
            </w:r>
          </w:p>
        </w:tc>
        <w:tc>
          <w:tcPr>
            <w:tcW w:w="0" w:type="auto"/>
            <w:gridSpan w:val="2"/>
            <w:shd w:val="clear" w:color="auto" w:fill="BFBFBF" w:themeFill="background1" w:themeFillShade="BF"/>
            <w:vAlign w:val="center"/>
          </w:tcPr>
          <w:p w14:paraId="3E5F24EA" w14:textId="77777777" w:rsidR="00D73966" w:rsidRPr="00072CAA" w:rsidRDefault="00D73966" w:rsidP="00636398">
            <w:pPr>
              <w:pStyle w:val="Textkrper"/>
              <w:jc w:val="center"/>
              <w:rPr>
                <w:b/>
                <w:szCs w:val="22"/>
                <w:lang w:val="de-DE" w:eastAsia="zh-CN"/>
              </w:rPr>
            </w:pPr>
            <w:r w:rsidRPr="00072CAA">
              <w:rPr>
                <w:b/>
                <w:szCs w:val="22"/>
                <w:lang w:val="de-DE" w:eastAsia="zh-CN"/>
              </w:rPr>
              <w:t>NLOS</w:t>
            </w:r>
          </w:p>
        </w:tc>
        <w:tc>
          <w:tcPr>
            <w:tcW w:w="0" w:type="auto"/>
            <w:vMerge w:val="restart"/>
            <w:shd w:val="clear" w:color="auto" w:fill="BFBFBF" w:themeFill="background1" w:themeFillShade="BF"/>
            <w:vAlign w:val="center"/>
          </w:tcPr>
          <w:p w14:paraId="6317F88D" w14:textId="77777777" w:rsidR="00D73966" w:rsidRPr="00072CAA" w:rsidRDefault="00D73966" w:rsidP="00636398">
            <w:pPr>
              <w:pStyle w:val="Textkrper"/>
              <w:jc w:val="center"/>
              <w:rPr>
                <w:b/>
                <w:szCs w:val="22"/>
                <w:lang w:val="de-DE" w:eastAsia="zh-CN"/>
              </w:rPr>
            </w:pPr>
            <w:r w:rsidRPr="00072CAA">
              <w:rPr>
                <w:b/>
                <w:szCs w:val="22"/>
                <w:lang w:val="de-DE" w:eastAsia="zh-CN"/>
              </w:rPr>
              <w:t>LOS</w:t>
            </w:r>
          </w:p>
        </w:tc>
        <w:tc>
          <w:tcPr>
            <w:tcW w:w="0" w:type="auto"/>
            <w:vMerge w:val="restart"/>
            <w:shd w:val="clear" w:color="auto" w:fill="BFBFBF" w:themeFill="background1" w:themeFillShade="BF"/>
            <w:vAlign w:val="center"/>
          </w:tcPr>
          <w:p w14:paraId="29A7275E" w14:textId="77777777" w:rsidR="00D73966" w:rsidRPr="00072CAA" w:rsidRDefault="00D73966" w:rsidP="00636398">
            <w:pPr>
              <w:pStyle w:val="Textkrper"/>
              <w:jc w:val="center"/>
              <w:rPr>
                <w:b/>
                <w:szCs w:val="22"/>
                <w:lang w:val="de-DE" w:eastAsia="zh-CN"/>
              </w:rPr>
            </w:pPr>
            <w:r w:rsidRPr="00072CAA">
              <w:rPr>
                <w:b/>
                <w:szCs w:val="22"/>
                <w:lang w:val="de-DE" w:eastAsia="zh-CN"/>
              </w:rPr>
              <w:t>NLOS</w:t>
            </w:r>
          </w:p>
        </w:tc>
      </w:tr>
      <w:tr w:rsidR="00D73966" w:rsidRPr="00072CAA" w14:paraId="5B647832" w14:textId="77777777" w:rsidTr="00636398">
        <w:trPr>
          <w:cantSplit/>
          <w:jc w:val="center"/>
        </w:trPr>
        <w:tc>
          <w:tcPr>
            <w:tcW w:w="0" w:type="auto"/>
            <w:gridSpan w:val="2"/>
            <w:vMerge/>
            <w:shd w:val="clear" w:color="auto" w:fill="BFBFBF" w:themeFill="background1" w:themeFillShade="BF"/>
            <w:vAlign w:val="center"/>
          </w:tcPr>
          <w:p w14:paraId="288F6CCF" w14:textId="77777777" w:rsidR="00D73966" w:rsidRPr="00072CAA" w:rsidRDefault="00D73966" w:rsidP="00636398">
            <w:pPr>
              <w:pStyle w:val="Textkrper"/>
              <w:jc w:val="center"/>
              <w:rPr>
                <w:b/>
                <w:szCs w:val="22"/>
                <w:lang w:val="de-DE" w:eastAsia="zh-CN"/>
              </w:rPr>
            </w:pPr>
          </w:p>
        </w:tc>
        <w:tc>
          <w:tcPr>
            <w:tcW w:w="0" w:type="auto"/>
            <w:tcBorders>
              <w:bottom w:val="single" w:sz="4" w:space="0" w:color="auto"/>
            </w:tcBorders>
            <w:shd w:val="clear" w:color="auto" w:fill="BFBFBF" w:themeFill="background1" w:themeFillShade="BF"/>
            <w:vAlign w:val="center"/>
          </w:tcPr>
          <w:p w14:paraId="214E01DD" w14:textId="77777777" w:rsidR="00D73966" w:rsidRPr="00072CAA" w:rsidRDefault="00D73966"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48AA4BC2" w14:textId="77777777" w:rsidR="00D73966" w:rsidRPr="00072CAA" w:rsidRDefault="00D73966" w:rsidP="00636398">
            <w:pPr>
              <w:pStyle w:val="Textkrper"/>
              <w:jc w:val="center"/>
              <w:rPr>
                <w:b/>
                <w:szCs w:val="22"/>
                <w:lang w:val="de-DE" w:eastAsia="zh-CN"/>
              </w:rPr>
            </w:pPr>
            <w:r w:rsidRPr="00072CAA">
              <w:rPr>
                <w:b/>
                <w:szCs w:val="22"/>
                <w:lang w:val="de-DE" w:eastAsia="zh-CN"/>
              </w:rPr>
              <w:t>O2I</w:t>
            </w:r>
          </w:p>
        </w:tc>
        <w:tc>
          <w:tcPr>
            <w:tcW w:w="0" w:type="auto"/>
            <w:tcBorders>
              <w:bottom w:val="single" w:sz="4" w:space="0" w:color="auto"/>
            </w:tcBorders>
            <w:shd w:val="clear" w:color="auto" w:fill="BFBFBF" w:themeFill="background1" w:themeFillShade="BF"/>
            <w:vAlign w:val="center"/>
          </w:tcPr>
          <w:p w14:paraId="48292E76" w14:textId="77777777" w:rsidR="00D73966" w:rsidRPr="00072CAA" w:rsidRDefault="00D73966" w:rsidP="00636398">
            <w:pPr>
              <w:pStyle w:val="Textkrper"/>
              <w:jc w:val="center"/>
              <w:rPr>
                <w:b/>
                <w:szCs w:val="22"/>
                <w:lang w:val="de-DE" w:eastAsia="zh-CN"/>
              </w:rPr>
            </w:pPr>
            <w:r w:rsidRPr="00072CAA">
              <w:rPr>
                <w:b/>
                <w:szCs w:val="22"/>
                <w:lang w:val="de-DE" w:eastAsia="zh-CN"/>
              </w:rPr>
              <w:t>O2O</w:t>
            </w:r>
          </w:p>
        </w:tc>
        <w:tc>
          <w:tcPr>
            <w:tcW w:w="0" w:type="auto"/>
            <w:tcBorders>
              <w:bottom w:val="single" w:sz="4" w:space="0" w:color="auto"/>
            </w:tcBorders>
            <w:shd w:val="clear" w:color="auto" w:fill="BFBFBF" w:themeFill="background1" w:themeFillShade="BF"/>
            <w:vAlign w:val="center"/>
          </w:tcPr>
          <w:p w14:paraId="6EE84EAA" w14:textId="77777777" w:rsidR="00D73966" w:rsidRPr="00072CAA" w:rsidRDefault="00D73966" w:rsidP="00636398">
            <w:pPr>
              <w:pStyle w:val="Textkrper"/>
              <w:jc w:val="center"/>
              <w:rPr>
                <w:b/>
                <w:szCs w:val="22"/>
                <w:lang w:val="de-DE" w:eastAsia="zh-CN"/>
              </w:rPr>
            </w:pPr>
            <w:r w:rsidRPr="00072CAA">
              <w:rPr>
                <w:b/>
                <w:szCs w:val="22"/>
                <w:lang w:val="de-DE" w:eastAsia="zh-CN"/>
              </w:rPr>
              <w:t>O2I</w:t>
            </w:r>
          </w:p>
        </w:tc>
        <w:tc>
          <w:tcPr>
            <w:tcW w:w="0" w:type="auto"/>
            <w:vMerge/>
            <w:tcBorders>
              <w:bottom w:val="single" w:sz="4" w:space="0" w:color="auto"/>
            </w:tcBorders>
            <w:shd w:val="clear" w:color="auto" w:fill="BFBFBF" w:themeFill="background1" w:themeFillShade="BF"/>
            <w:vAlign w:val="center"/>
          </w:tcPr>
          <w:p w14:paraId="611EBBE1" w14:textId="77777777" w:rsidR="00D73966" w:rsidRPr="00072CAA" w:rsidRDefault="00D73966" w:rsidP="00636398">
            <w:pPr>
              <w:pStyle w:val="Textkrper"/>
              <w:jc w:val="center"/>
              <w:rPr>
                <w:b/>
                <w:szCs w:val="22"/>
                <w:lang w:val="de-DE" w:eastAsia="zh-CN"/>
              </w:rPr>
            </w:pPr>
          </w:p>
        </w:tc>
        <w:tc>
          <w:tcPr>
            <w:tcW w:w="0" w:type="auto"/>
            <w:vMerge/>
            <w:tcBorders>
              <w:bottom w:val="single" w:sz="4" w:space="0" w:color="auto"/>
            </w:tcBorders>
            <w:shd w:val="clear" w:color="auto" w:fill="BFBFBF" w:themeFill="background1" w:themeFillShade="BF"/>
            <w:vAlign w:val="center"/>
          </w:tcPr>
          <w:p w14:paraId="731A84C5" w14:textId="77777777" w:rsidR="00D73966" w:rsidRPr="00072CAA" w:rsidRDefault="00D73966" w:rsidP="00636398">
            <w:pPr>
              <w:pStyle w:val="Textkrper"/>
              <w:jc w:val="center"/>
              <w:rPr>
                <w:b/>
                <w:szCs w:val="22"/>
                <w:lang w:val="de-DE" w:eastAsia="zh-CN"/>
              </w:rPr>
            </w:pPr>
          </w:p>
        </w:tc>
      </w:tr>
      <w:tr w:rsidR="00630B1D" w:rsidRPr="00072CAA" w14:paraId="260EFA40" w14:textId="77777777" w:rsidTr="002954D8">
        <w:trPr>
          <w:cantSplit/>
          <w:jc w:val="center"/>
        </w:trPr>
        <w:tc>
          <w:tcPr>
            <w:tcW w:w="0" w:type="auto"/>
            <w:vMerge w:val="restart"/>
            <w:shd w:val="clear" w:color="auto" w:fill="BFBFBF" w:themeFill="background1" w:themeFillShade="BF"/>
            <w:vAlign w:val="center"/>
          </w:tcPr>
          <w:p w14:paraId="3E720DFE" w14:textId="0A4887D4" w:rsidR="00630B1D" w:rsidRPr="00072CAA" w:rsidRDefault="00630B1D" w:rsidP="00636398">
            <w:pPr>
              <w:pStyle w:val="Textkrper"/>
              <w:jc w:val="center"/>
              <w:rPr>
                <w:szCs w:val="22"/>
                <w:lang w:val="de-DE" w:eastAsia="zh-CN"/>
              </w:rPr>
            </w:pPr>
            <w:r>
              <w:rPr>
                <w:szCs w:val="22"/>
                <w:lang w:val="de-DE" w:eastAsia="zh-CN"/>
              </w:rPr>
              <w:t>SF in dB</w:t>
            </w:r>
          </w:p>
        </w:tc>
        <w:tc>
          <w:tcPr>
            <w:tcW w:w="0" w:type="auto"/>
            <w:tcBorders>
              <w:top w:val="nil"/>
              <w:bottom w:val="nil"/>
            </w:tcBorders>
            <w:shd w:val="clear" w:color="auto" w:fill="BFBFBF" w:themeFill="background1" w:themeFillShade="BF"/>
            <w:vAlign w:val="center"/>
          </w:tcPr>
          <w:p w14:paraId="388F9F97" w14:textId="5A6FF3CF" w:rsidR="00630B1D" w:rsidRPr="00072CAA" w:rsidRDefault="00630B1D" w:rsidP="00630B1D">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σ</m:t>
                    </m:r>
                  </m:e>
                  <m:sub>
                    <m:r>
                      <m:rPr>
                        <m:sty m:val="p"/>
                      </m:rPr>
                      <w:rPr>
                        <w:rFonts w:ascii="Cambria Math" w:hAnsi="Cambria Math"/>
                        <w:szCs w:val="22"/>
                        <w:lang w:val="en-GB"/>
                      </w:rPr>
                      <m:t>SF</m:t>
                    </m:r>
                  </m:sub>
                </m:sSub>
              </m:oMath>
            </m:oMathPara>
          </w:p>
        </w:tc>
        <w:tc>
          <w:tcPr>
            <w:tcW w:w="0" w:type="auto"/>
            <w:tcBorders>
              <w:top w:val="nil"/>
              <w:bottom w:val="nil"/>
              <w:right w:val="single" w:sz="4" w:space="0" w:color="auto"/>
            </w:tcBorders>
          </w:tcPr>
          <w:p w14:paraId="38CD0AF1" w14:textId="608957A7" w:rsidR="00630B1D" w:rsidRPr="00072CAA" w:rsidRDefault="00630B1D" w:rsidP="00636398">
            <w:pPr>
              <w:pStyle w:val="Textkrper"/>
              <w:jc w:val="center"/>
              <w:rPr>
                <w:szCs w:val="22"/>
                <w:lang w:val="de-DE" w:eastAsia="zh-CN"/>
              </w:rPr>
            </w:pPr>
            <w:r w:rsidRPr="0008706A">
              <w:t>3.1</w:t>
            </w:r>
          </w:p>
        </w:tc>
        <w:tc>
          <w:tcPr>
            <w:tcW w:w="0" w:type="auto"/>
            <w:tcBorders>
              <w:top w:val="nil"/>
              <w:bottom w:val="nil"/>
              <w:right w:val="single" w:sz="4" w:space="0" w:color="auto"/>
            </w:tcBorders>
          </w:tcPr>
          <w:p w14:paraId="78EA4748" w14:textId="0FF4882C" w:rsidR="00630B1D" w:rsidRPr="00072CAA" w:rsidRDefault="00630B1D" w:rsidP="00636398">
            <w:pPr>
              <w:pStyle w:val="Textkrper"/>
              <w:jc w:val="center"/>
              <w:rPr>
                <w:szCs w:val="22"/>
                <w:lang w:val="de-DE" w:eastAsia="zh-CN"/>
              </w:rPr>
            </w:pPr>
            <w:r w:rsidRPr="0008706A">
              <w:t>5.7</w:t>
            </w:r>
          </w:p>
        </w:tc>
        <w:tc>
          <w:tcPr>
            <w:tcW w:w="0" w:type="auto"/>
            <w:tcBorders>
              <w:top w:val="nil"/>
              <w:left w:val="single" w:sz="4" w:space="0" w:color="auto"/>
              <w:bottom w:val="nil"/>
              <w:right w:val="single" w:sz="4" w:space="0" w:color="auto"/>
            </w:tcBorders>
          </w:tcPr>
          <w:p w14:paraId="4FC21730" w14:textId="58726777" w:rsidR="00630B1D" w:rsidRPr="00072CAA" w:rsidRDefault="00630B1D" w:rsidP="00636398">
            <w:pPr>
              <w:pStyle w:val="Textkrper"/>
              <w:jc w:val="center"/>
              <w:rPr>
                <w:szCs w:val="22"/>
                <w:lang w:val="de-DE" w:eastAsia="zh-CN"/>
              </w:rPr>
            </w:pPr>
            <w:r w:rsidRPr="0008706A">
              <w:t>7.8</w:t>
            </w:r>
          </w:p>
        </w:tc>
        <w:tc>
          <w:tcPr>
            <w:tcW w:w="0" w:type="auto"/>
            <w:tcBorders>
              <w:top w:val="nil"/>
              <w:left w:val="single" w:sz="4" w:space="0" w:color="auto"/>
              <w:bottom w:val="nil"/>
              <w:right w:val="single" w:sz="4" w:space="0" w:color="auto"/>
            </w:tcBorders>
          </w:tcPr>
          <w:p w14:paraId="4EBD96C8" w14:textId="37F82768" w:rsidR="00630B1D" w:rsidRPr="00072CAA" w:rsidRDefault="00630B1D" w:rsidP="00636398">
            <w:pPr>
              <w:pStyle w:val="Textkrper"/>
              <w:jc w:val="center"/>
              <w:rPr>
                <w:szCs w:val="22"/>
                <w:lang w:val="de-DE" w:eastAsia="zh-CN"/>
              </w:rPr>
            </w:pPr>
            <w:r w:rsidRPr="0008706A">
              <w:t>5.7</w:t>
            </w:r>
          </w:p>
        </w:tc>
        <w:tc>
          <w:tcPr>
            <w:tcW w:w="0" w:type="auto"/>
            <w:tcBorders>
              <w:top w:val="nil"/>
              <w:left w:val="single" w:sz="4" w:space="0" w:color="auto"/>
              <w:bottom w:val="nil"/>
              <w:right w:val="single" w:sz="4" w:space="0" w:color="auto"/>
            </w:tcBorders>
          </w:tcPr>
          <w:p w14:paraId="5A4E59A3" w14:textId="6D43EF8B" w:rsidR="00630B1D" w:rsidRPr="00072CAA" w:rsidRDefault="00630B1D" w:rsidP="00636398">
            <w:pPr>
              <w:pStyle w:val="Textkrper"/>
              <w:jc w:val="center"/>
              <w:rPr>
                <w:szCs w:val="22"/>
                <w:lang w:val="de-DE" w:eastAsia="zh-CN"/>
              </w:rPr>
            </w:pPr>
            <w:r w:rsidRPr="0008706A">
              <w:t>3.0</w:t>
            </w:r>
          </w:p>
        </w:tc>
        <w:tc>
          <w:tcPr>
            <w:tcW w:w="0" w:type="auto"/>
            <w:tcBorders>
              <w:top w:val="nil"/>
              <w:left w:val="single" w:sz="4" w:space="0" w:color="auto"/>
              <w:bottom w:val="nil"/>
            </w:tcBorders>
          </w:tcPr>
          <w:p w14:paraId="0AD19A09" w14:textId="3B749513" w:rsidR="00630B1D" w:rsidRPr="00072CAA" w:rsidRDefault="00630B1D" w:rsidP="00636398">
            <w:pPr>
              <w:pStyle w:val="Textkrper"/>
              <w:jc w:val="center"/>
              <w:rPr>
                <w:szCs w:val="22"/>
                <w:lang w:val="de-DE" w:eastAsia="zh-CN"/>
              </w:rPr>
            </w:pPr>
            <w:r w:rsidRPr="0008706A">
              <w:t>7.5</w:t>
            </w:r>
          </w:p>
        </w:tc>
      </w:tr>
      <w:tr w:rsidR="00630B1D" w:rsidRPr="00072CAA" w14:paraId="66E1E694" w14:textId="77777777" w:rsidTr="00AD0B03">
        <w:trPr>
          <w:cantSplit/>
          <w:jc w:val="center"/>
        </w:trPr>
        <w:tc>
          <w:tcPr>
            <w:tcW w:w="0" w:type="auto"/>
            <w:vMerge/>
            <w:shd w:val="clear" w:color="auto" w:fill="BFBFBF" w:themeFill="background1" w:themeFillShade="BF"/>
            <w:vAlign w:val="center"/>
          </w:tcPr>
          <w:p w14:paraId="27A33ED2" w14:textId="77777777" w:rsidR="00630B1D" w:rsidRPr="00072CAA" w:rsidRDefault="00630B1D" w:rsidP="00636398">
            <w:pPr>
              <w:pStyle w:val="Textkrper"/>
              <w:jc w:val="center"/>
              <w:rPr>
                <w:szCs w:val="22"/>
                <w:lang w:val="de-DE" w:eastAsia="zh-CN"/>
              </w:rPr>
            </w:pPr>
          </w:p>
        </w:tc>
        <w:tc>
          <w:tcPr>
            <w:tcW w:w="0" w:type="auto"/>
            <w:tcBorders>
              <w:top w:val="nil"/>
              <w:bottom w:val="single" w:sz="4" w:space="0" w:color="auto"/>
            </w:tcBorders>
            <w:shd w:val="clear" w:color="auto" w:fill="BFBFBF" w:themeFill="background1" w:themeFillShade="BF"/>
            <w:vAlign w:val="center"/>
          </w:tcPr>
          <w:p w14:paraId="3CADC266" w14:textId="5596A522" w:rsidR="00630B1D" w:rsidRPr="00072CAA" w:rsidRDefault="00630B1D" w:rsidP="00630B1D">
            <w:pPr>
              <w:pStyle w:val="Textkrper"/>
              <w:jc w:val="center"/>
              <w:rPr>
                <w:szCs w:val="22"/>
                <w:lang w:val="de-DE" w:eastAsia="zh-CN"/>
              </w:rPr>
            </w:pPr>
            <m:oMathPara>
              <m:oMath>
                <m:sSub>
                  <m:sSubPr>
                    <m:ctrlPr>
                      <w:rPr>
                        <w:rFonts w:ascii="Cambria Math" w:hAnsi="Cambria Math"/>
                        <w:i/>
                        <w:szCs w:val="22"/>
                        <w:lang w:val="en-GB"/>
                      </w:rPr>
                    </m:ctrlPr>
                  </m:sSubPr>
                  <m:e>
                    <m:r>
                      <w:rPr>
                        <w:rFonts w:ascii="Cambria Math" w:hAnsi="Cambria Math"/>
                        <w:szCs w:val="22"/>
                        <w:lang w:val="en-GB"/>
                      </w:rPr>
                      <m:t>δ</m:t>
                    </m:r>
                  </m:e>
                  <m:sub>
                    <m:r>
                      <m:rPr>
                        <m:sty m:val="p"/>
                      </m:rPr>
                      <w:rPr>
                        <w:rFonts w:ascii="Cambria Math" w:hAnsi="Cambria Math"/>
                        <w:szCs w:val="22"/>
                        <w:lang w:val="en-GB"/>
                      </w:rPr>
                      <m:t>SF</m:t>
                    </m:r>
                  </m:sub>
                </m:sSub>
              </m:oMath>
            </m:oMathPara>
          </w:p>
        </w:tc>
        <w:tc>
          <w:tcPr>
            <w:tcW w:w="0" w:type="auto"/>
            <w:tcBorders>
              <w:top w:val="nil"/>
              <w:bottom w:val="single" w:sz="4" w:space="0" w:color="auto"/>
              <w:right w:val="single" w:sz="4" w:space="0" w:color="auto"/>
            </w:tcBorders>
          </w:tcPr>
          <w:p w14:paraId="6194A9F4" w14:textId="3003CF7F" w:rsidR="00630B1D" w:rsidRPr="00072CAA" w:rsidRDefault="00630B1D" w:rsidP="00636398">
            <w:pPr>
              <w:pStyle w:val="Textkrper"/>
              <w:jc w:val="center"/>
              <w:rPr>
                <w:szCs w:val="22"/>
                <w:lang w:val="de-DE" w:eastAsia="zh-CN"/>
              </w:rPr>
            </w:pPr>
            <w:r w:rsidRPr="0008706A">
              <w:t>0</w:t>
            </w:r>
          </w:p>
        </w:tc>
        <w:tc>
          <w:tcPr>
            <w:tcW w:w="0" w:type="auto"/>
            <w:tcBorders>
              <w:top w:val="nil"/>
              <w:bottom w:val="single" w:sz="4" w:space="0" w:color="auto"/>
              <w:right w:val="single" w:sz="4" w:space="0" w:color="auto"/>
            </w:tcBorders>
          </w:tcPr>
          <w:p w14:paraId="7107A129" w14:textId="1D3C1B33" w:rsidR="00630B1D" w:rsidRPr="00072CAA" w:rsidRDefault="00630B1D" w:rsidP="00636398">
            <w:pPr>
              <w:pStyle w:val="Textkrper"/>
              <w:jc w:val="center"/>
              <w:rPr>
                <w:szCs w:val="22"/>
                <w:lang w:val="de-DE" w:eastAsia="zh-CN"/>
              </w:rPr>
            </w:pPr>
            <w:r w:rsidRPr="0008706A">
              <w:t>2.3</w:t>
            </w:r>
          </w:p>
        </w:tc>
        <w:tc>
          <w:tcPr>
            <w:tcW w:w="0" w:type="auto"/>
            <w:tcBorders>
              <w:top w:val="nil"/>
              <w:left w:val="single" w:sz="4" w:space="0" w:color="auto"/>
              <w:bottom w:val="single" w:sz="4" w:space="0" w:color="auto"/>
              <w:right w:val="single" w:sz="4" w:space="0" w:color="auto"/>
            </w:tcBorders>
          </w:tcPr>
          <w:p w14:paraId="0F1DDB16" w14:textId="724A6462" w:rsidR="00630B1D" w:rsidRPr="00072CAA" w:rsidRDefault="00630B1D" w:rsidP="00636398">
            <w:pPr>
              <w:pStyle w:val="Textkrper"/>
              <w:jc w:val="center"/>
              <w:rPr>
                <w:szCs w:val="22"/>
                <w:lang w:val="de-DE" w:eastAsia="zh-CN"/>
              </w:rPr>
            </w:pPr>
            <w:r w:rsidRPr="0008706A">
              <w:t>0</w:t>
            </w:r>
          </w:p>
        </w:tc>
        <w:tc>
          <w:tcPr>
            <w:tcW w:w="0" w:type="auto"/>
            <w:tcBorders>
              <w:top w:val="nil"/>
              <w:left w:val="single" w:sz="4" w:space="0" w:color="auto"/>
              <w:bottom w:val="single" w:sz="4" w:space="0" w:color="auto"/>
              <w:right w:val="single" w:sz="4" w:space="0" w:color="auto"/>
            </w:tcBorders>
          </w:tcPr>
          <w:p w14:paraId="4CBEA77E" w14:textId="2AF9F1BF" w:rsidR="00630B1D" w:rsidRPr="00072CAA" w:rsidRDefault="00630B1D" w:rsidP="00636398">
            <w:pPr>
              <w:pStyle w:val="Textkrper"/>
              <w:jc w:val="center"/>
              <w:rPr>
                <w:szCs w:val="22"/>
                <w:lang w:val="de-DE" w:eastAsia="zh-CN"/>
              </w:rPr>
            </w:pPr>
            <w:r w:rsidRPr="0008706A">
              <w:t>2.3</w:t>
            </w:r>
          </w:p>
        </w:tc>
        <w:tc>
          <w:tcPr>
            <w:tcW w:w="0" w:type="auto"/>
            <w:tcBorders>
              <w:top w:val="nil"/>
              <w:left w:val="single" w:sz="4" w:space="0" w:color="auto"/>
              <w:bottom w:val="single" w:sz="4" w:space="0" w:color="auto"/>
              <w:right w:val="single" w:sz="4" w:space="0" w:color="auto"/>
            </w:tcBorders>
          </w:tcPr>
          <w:p w14:paraId="492C6184" w14:textId="3558EFF8" w:rsidR="00630B1D" w:rsidRPr="00072CAA" w:rsidRDefault="00630B1D" w:rsidP="00636398">
            <w:pPr>
              <w:pStyle w:val="Textkrper"/>
              <w:jc w:val="center"/>
              <w:rPr>
                <w:szCs w:val="22"/>
                <w:lang w:val="de-DE" w:eastAsia="zh-CN"/>
              </w:rPr>
            </w:pPr>
            <w:r w:rsidRPr="0008706A">
              <w:t>0</w:t>
            </w:r>
          </w:p>
        </w:tc>
        <w:tc>
          <w:tcPr>
            <w:tcW w:w="0" w:type="auto"/>
            <w:tcBorders>
              <w:top w:val="nil"/>
              <w:left w:val="single" w:sz="4" w:space="0" w:color="auto"/>
              <w:bottom w:val="single" w:sz="4" w:space="0" w:color="auto"/>
            </w:tcBorders>
          </w:tcPr>
          <w:p w14:paraId="46A5EF80" w14:textId="414E8BF3" w:rsidR="00630B1D" w:rsidRPr="00072CAA" w:rsidRDefault="00630B1D" w:rsidP="00636398">
            <w:pPr>
              <w:pStyle w:val="Textkrper"/>
              <w:jc w:val="center"/>
              <w:rPr>
                <w:szCs w:val="22"/>
                <w:lang w:val="de-DE" w:eastAsia="zh-CN"/>
              </w:rPr>
            </w:pPr>
            <w:r w:rsidRPr="0008706A">
              <w:t>0</w:t>
            </w:r>
          </w:p>
        </w:tc>
      </w:tr>
    </w:tbl>
    <w:p w14:paraId="7143E260" w14:textId="77777777" w:rsidR="0031797D" w:rsidRPr="003134ED" w:rsidRDefault="0031797D" w:rsidP="00377CED">
      <w:pPr>
        <w:pStyle w:val="Textkrper"/>
        <w:rPr>
          <w:sz w:val="22"/>
          <w:szCs w:val="22"/>
          <w:lang w:eastAsia="zh-CN"/>
        </w:rPr>
      </w:pPr>
    </w:p>
    <w:p w14:paraId="27D01480" w14:textId="014992DB" w:rsidR="00CC333B" w:rsidRPr="00C713A8" w:rsidRDefault="00C87BDB" w:rsidP="00CC333B">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sidRPr="00C713A8">
        <w:rPr>
          <w:rFonts w:ascii="Arial" w:eastAsia="SimSun" w:hAnsi="Arial"/>
          <w:b w:val="0"/>
          <w:bCs w:val="0"/>
          <w:kern w:val="0"/>
          <w:sz w:val="36"/>
          <w:szCs w:val="20"/>
          <w:lang w:val="en-US" w:eastAsia="zh-CN"/>
        </w:rPr>
        <w:lastRenderedPageBreak/>
        <w:t>Conclusion</w:t>
      </w:r>
    </w:p>
    <w:p w14:paraId="29FAA4EC" w14:textId="074D085E" w:rsidR="000C5F99" w:rsidRPr="00C713A8" w:rsidRDefault="00A76F3F" w:rsidP="000C5F99">
      <w:pPr>
        <w:pStyle w:val="Textkrper"/>
        <w:rPr>
          <w:sz w:val="22"/>
          <w:szCs w:val="22"/>
          <w:lang w:eastAsia="zh-CN"/>
        </w:rPr>
      </w:pPr>
      <w:r w:rsidRPr="00C713A8">
        <w:rPr>
          <w:sz w:val="22"/>
          <w:szCs w:val="22"/>
          <w:lang w:eastAsia="zh-CN"/>
        </w:rPr>
        <w:t xml:space="preserve">In this contribution, </w:t>
      </w:r>
      <w:r w:rsidR="00630B1D">
        <w:rPr>
          <w:sz w:val="22"/>
          <w:szCs w:val="22"/>
          <w:lang w:eastAsia="zh-CN"/>
        </w:rPr>
        <w:t>a generic frequency-dependent offset on mean and standard deviation for the LSP modeling as well as initial parameters were presented. This extension is compatible with the current 3GPP channel model methodology and fulfills the necessary frequency consistency.</w:t>
      </w:r>
    </w:p>
    <w:p w14:paraId="5D87BF86" w14:textId="193495E4" w:rsidR="00285881" w:rsidRPr="00377CED" w:rsidRDefault="00630B1D" w:rsidP="000C5F99">
      <w:pPr>
        <w:pStyle w:val="Textkrper"/>
        <w:rPr>
          <w:rFonts w:cs="Batang"/>
          <w:sz w:val="22"/>
          <w:lang w:eastAsia="zh-CN"/>
        </w:rPr>
      </w:pPr>
      <w:r w:rsidRPr="00630B1D">
        <w:rPr>
          <w:rFonts w:cs="Batang"/>
          <w:b/>
          <w:sz w:val="22"/>
          <w:lang w:eastAsia="zh-CN"/>
        </w:rPr>
        <w:t>Proposal:</w:t>
      </w:r>
      <w:r>
        <w:rPr>
          <w:rFonts w:cs="Batang"/>
          <w:sz w:val="22"/>
          <w:lang w:eastAsia="zh-CN"/>
        </w:rPr>
        <w:t xml:space="preserve"> Consider the proposed frequency-dependent offset on mean and standard deviation for the LSP modeling.</w:t>
      </w:r>
    </w:p>
    <w:bookmarkEnd w:id="0"/>
    <w:bookmarkEnd w:id="1"/>
    <w:p w14:paraId="3F4ABE6E" w14:textId="77777777" w:rsidR="00A9119F" w:rsidRPr="00C713A8" w:rsidRDefault="00A9119F" w:rsidP="000C5FE3">
      <w:pPr>
        <w:pStyle w:val="berschrift1"/>
        <w:keepLines/>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sidRPr="00C713A8">
        <w:rPr>
          <w:rFonts w:ascii="Arial" w:eastAsia="SimSun" w:hAnsi="Arial"/>
          <w:b w:val="0"/>
          <w:bCs w:val="0"/>
          <w:kern w:val="0"/>
          <w:sz w:val="36"/>
          <w:szCs w:val="20"/>
          <w:lang w:val="en-US" w:eastAsia="zh-CN"/>
        </w:rPr>
        <w:t>References</w:t>
      </w:r>
    </w:p>
    <w:p w14:paraId="29AD020B" w14:textId="77777777" w:rsidR="008A4B38" w:rsidRPr="00C713A8" w:rsidRDefault="0013282F" w:rsidP="008A4B38">
      <w:pPr>
        <w:pStyle w:val="References"/>
        <w:numPr>
          <w:ilvl w:val="0"/>
          <w:numId w:val="21"/>
        </w:numPr>
        <w:rPr>
          <w:szCs w:val="20"/>
          <w:lang w:eastAsia="ja-JP"/>
        </w:rPr>
      </w:pPr>
      <w:bookmarkStart w:id="3" w:name="_Ref444248474"/>
      <w:r w:rsidRPr="00C713A8">
        <w:rPr>
          <w:szCs w:val="20"/>
          <w:lang w:eastAsia="ja-JP"/>
        </w:rPr>
        <w:t>RP-151606, “New SID Proposal: Study on channel model for frequency spectrum above 6 GHz”, Samsung, Nokia Networks, 3GPP RAN Plenary#69.</w:t>
      </w:r>
      <w:bookmarkEnd w:id="3"/>
      <w:r w:rsidR="008A4B38" w:rsidRPr="00C713A8">
        <w:rPr>
          <w:rFonts w:ascii="Arial" w:eastAsia="MS Mincho" w:hAnsi="Arial"/>
          <w:sz w:val="22"/>
        </w:rPr>
        <w:t xml:space="preserve"> </w:t>
      </w:r>
    </w:p>
    <w:p w14:paraId="2498B6F2" w14:textId="6D3430D7" w:rsidR="00823E0D" w:rsidRPr="00C713A8" w:rsidRDefault="008A4B38" w:rsidP="008A4B38">
      <w:pPr>
        <w:pStyle w:val="References"/>
        <w:numPr>
          <w:ilvl w:val="0"/>
          <w:numId w:val="21"/>
        </w:numPr>
        <w:rPr>
          <w:szCs w:val="20"/>
          <w:lang w:eastAsia="ja-JP"/>
        </w:rPr>
      </w:pPr>
      <w:bookmarkStart w:id="4" w:name="_Ref444252105"/>
      <w:r w:rsidRPr="00C713A8">
        <w:rPr>
          <w:szCs w:val="20"/>
          <w:lang w:eastAsia="ja-JP"/>
        </w:rPr>
        <w:t>3GPP TR 36.873, “Study on 3D channel model for LTE,” v12.2.0, June 2015.</w:t>
      </w:r>
      <w:bookmarkEnd w:id="4"/>
    </w:p>
    <w:p w14:paraId="36F887BA" w14:textId="41B1CC02" w:rsidR="00CC333B" w:rsidRPr="00630B1D" w:rsidRDefault="003134ED" w:rsidP="00630B1D">
      <w:pPr>
        <w:pStyle w:val="References"/>
        <w:numPr>
          <w:ilvl w:val="0"/>
          <w:numId w:val="21"/>
        </w:numPr>
        <w:ind w:left="426" w:hanging="426"/>
        <w:jc w:val="both"/>
        <w:rPr>
          <w:lang w:val="en-GB" w:eastAsia="zh-CN"/>
        </w:rPr>
      </w:pPr>
      <w:bookmarkStart w:id="5" w:name="_Ref318739629"/>
      <w:bookmarkStart w:id="6" w:name="_Ref445312233"/>
      <w:r w:rsidRPr="003134ED">
        <w:rPr>
          <w:lang w:val="en-GB" w:eastAsia="zh-CN"/>
        </w:rPr>
        <w:t>5GCM White Paper, “5G Channel Model for bands up to 100 GHz,” Dec. 2015. (</w:t>
      </w:r>
      <w:hyperlink r:id="rId9" w:history="1">
        <w:r w:rsidRPr="003134ED">
          <w:rPr>
            <w:rStyle w:val="Hyperlink"/>
            <w:lang w:val="en-GB" w:eastAsia="zh-CN"/>
          </w:rPr>
          <w:t>http://www.5gworkshops.com/</w:t>
        </w:r>
      </w:hyperlink>
      <w:r w:rsidRPr="003134ED">
        <w:rPr>
          <w:lang w:val="en-GB" w:eastAsia="zh-CN"/>
        </w:rPr>
        <w:t>)</w:t>
      </w:r>
      <w:bookmarkEnd w:id="5"/>
      <w:r>
        <w:rPr>
          <w:lang w:val="en-GB" w:eastAsia="zh-CN"/>
        </w:rPr>
        <w:t>.</w:t>
      </w:r>
      <w:bookmarkEnd w:id="6"/>
    </w:p>
    <w:sectPr w:rsidR="00CC333B" w:rsidRPr="00630B1D" w:rsidSect="00630B1D">
      <w:footerReference w:type="default" r:id="rId10"/>
      <w:type w:val="continuous"/>
      <w:pgSz w:w="11909" w:h="16834"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BFE2F" w14:textId="77777777" w:rsidR="001C0DCB" w:rsidRDefault="001C0DCB">
      <w:r>
        <w:separator/>
      </w:r>
    </w:p>
  </w:endnote>
  <w:endnote w:type="continuationSeparator" w:id="0">
    <w:p w14:paraId="0808C67A" w14:textId="77777777" w:rsidR="001C0DCB" w:rsidRDefault="001C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054928"/>
      <w:docPartObj>
        <w:docPartGallery w:val="Page Numbers (Bottom of Page)"/>
        <w:docPartUnique/>
      </w:docPartObj>
    </w:sdtPr>
    <w:sdtContent>
      <w:p w14:paraId="082934AC" w14:textId="50355D23" w:rsidR="00630B1D" w:rsidRDefault="00630B1D">
        <w:pPr>
          <w:pStyle w:val="Fuzeile"/>
          <w:jc w:val="center"/>
        </w:pPr>
        <w:r>
          <w:fldChar w:fldCharType="begin"/>
        </w:r>
        <w:r>
          <w:instrText>PAGE   \* MERGEFORMAT</w:instrText>
        </w:r>
        <w:r>
          <w:fldChar w:fldCharType="separate"/>
        </w:r>
        <w:r w:rsidRPr="00630B1D">
          <w:rPr>
            <w:noProof/>
            <w:lang w:val="de-DE"/>
          </w:rPr>
          <w:t>1</w:t>
        </w:r>
        <w:r>
          <w:fldChar w:fldCharType="end"/>
        </w:r>
      </w:p>
    </w:sdtContent>
  </w:sdt>
  <w:p w14:paraId="4B414E65" w14:textId="77777777" w:rsidR="003134ED" w:rsidRDefault="003134E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60276" w14:textId="77777777" w:rsidR="001C0DCB" w:rsidRDefault="001C0DCB">
      <w:r>
        <w:separator/>
      </w:r>
    </w:p>
  </w:footnote>
  <w:footnote w:type="continuationSeparator" w:id="0">
    <w:p w14:paraId="7C48E325" w14:textId="77777777" w:rsidR="001C0DCB" w:rsidRDefault="001C0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A84F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2">
    <w:nsid w:val="FFFFFF88"/>
    <w:multiLevelType w:val="singleLevel"/>
    <w:tmpl w:val="5E8EE40C"/>
    <w:lvl w:ilvl="0">
      <w:start w:val="1"/>
      <w:numFmt w:val="decimal"/>
      <w:pStyle w:val="Listennummer"/>
      <w:lvlText w:val="%1."/>
      <w:lvlJc w:val="left"/>
      <w:pPr>
        <w:tabs>
          <w:tab w:val="num" w:pos="360"/>
        </w:tabs>
        <w:ind w:left="360" w:hanging="360"/>
      </w:pPr>
    </w:lvl>
  </w:abstractNum>
  <w:abstractNum w:abstractNumId="3">
    <w:nsid w:val="0000000A"/>
    <w:multiLevelType w:val="singleLevel"/>
    <w:tmpl w:val="0000000A"/>
    <w:lvl w:ilvl="0">
      <w:start w:val="1"/>
      <w:numFmt w:val="decimal"/>
      <w:lvlText w:val="[%1]"/>
      <w:lvlJc w:val="left"/>
      <w:pPr>
        <w:tabs>
          <w:tab w:val="num" w:pos="502"/>
        </w:tabs>
        <w:ind w:left="502" w:hanging="360"/>
      </w:pPr>
    </w:lvl>
  </w:abstractNum>
  <w:abstractNum w:abstractNumId="4">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nsid w:val="0C4D29D2"/>
    <w:multiLevelType w:val="hybridMultilevel"/>
    <w:tmpl w:val="A582D972"/>
    <w:lvl w:ilvl="0" w:tplc="E05CE8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690B8B"/>
    <w:multiLevelType w:val="hybridMultilevel"/>
    <w:tmpl w:val="17C898C0"/>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2200B9C"/>
    <w:multiLevelType w:val="multilevel"/>
    <w:tmpl w:val="0DA4BB14"/>
    <w:lvl w:ilvl="0">
      <w:start w:val="1"/>
      <w:numFmt w:val="decimal"/>
      <w:pStyle w:val="berschrift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D032211"/>
    <w:multiLevelType w:val="hybridMultilevel"/>
    <w:tmpl w:val="0840F6A6"/>
    <w:lvl w:ilvl="0" w:tplc="A516AA5E">
      <w:numFmt w:val="bullet"/>
      <w:lvlText w:val="-"/>
      <w:lvlJc w:val="left"/>
      <w:pPr>
        <w:ind w:left="420" w:hanging="420"/>
      </w:pPr>
      <w:rPr>
        <w:rFonts w:ascii="Times New Roman" w:eastAsia="Malgun Gothic" w:hAnsi="Times New Roman" w:cs="Times New Roman" w:hint="default"/>
      </w:rPr>
    </w:lvl>
    <w:lvl w:ilvl="1" w:tplc="3B14CF6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786DFE"/>
    <w:multiLevelType w:val="hybridMultilevel"/>
    <w:tmpl w:val="FB0A7AB4"/>
    <w:lvl w:ilvl="0" w:tplc="0409000F">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656C3"/>
    <w:multiLevelType w:val="hybridMultilevel"/>
    <w:tmpl w:val="1922A04A"/>
    <w:lvl w:ilvl="0" w:tplc="9424B84E">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6106E9"/>
    <w:multiLevelType w:val="hybridMultilevel"/>
    <w:tmpl w:val="A7F043D2"/>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1201935"/>
    <w:multiLevelType w:val="hybridMultilevel"/>
    <w:tmpl w:val="9DB25F0A"/>
    <w:lvl w:ilvl="0" w:tplc="9424B84E">
      <w:numFmt w:val="bullet"/>
      <w:lvlText w:val="-"/>
      <w:lvlJc w:val="left"/>
      <w:pPr>
        <w:ind w:left="1068" w:hanging="360"/>
      </w:pPr>
      <w:rPr>
        <w:rFonts w:ascii="Times" w:eastAsia="SimSun" w:hAnsi="Times" w:cs="Time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7">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3AC5E70"/>
    <w:multiLevelType w:val="multilevel"/>
    <w:tmpl w:val="67F0022E"/>
    <w:lvl w:ilvl="0">
      <w:start w:val="1"/>
      <w:numFmt w:val="decimal"/>
      <w:pStyle w:val="textintend2"/>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nsid w:val="45687A7E"/>
    <w:multiLevelType w:val="hybridMultilevel"/>
    <w:tmpl w:val="0CD81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C9A0220"/>
    <w:multiLevelType w:val="hybridMultilevel"/>
    <w:tmpl w:val="72C0A1AA"/>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504592"/>
    <w:multiLevelType w:val="hybridMultilevel"/>
    <w:tmpl w:val="FD80DA7C"/>
    <w:lvl w:ilvl="0" w:tplc="4622F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0F0CA5"/>
    <w:multiLevelType w:val="multilevel"/>
    <w:tmpl w:val="EF44BEE8"/>
    <w:lvl w:ilvl="0">
      <w:start w:val="1"/>
      <w:numFmt w:val="decimal"/>
      <w:pStyle w:val="Tdoc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1DE71C3"/>
    <w:multiLevelType w:val="hybridMultilevel"/>
    <w:tmpl w:val="A7FCF7C8"/>
    <w:lvl w:ilvl="0" w:tplc="604473B0">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7">
    <w:nsid w:val="58F16C14"/>
    <w:multiLevelType w:val="hybridMultilevel"/>
    <w:tmpl w:val="0DDC2DAC"/>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67B44249"/>
    <w:multiLevelType w:val="hybridMultilevel"/>
    <w:tmpl w:val="7130D164"/>
    <w:lvl w:ilvl="0" w:tplc="92F2CD2C">
      <w:start w:val="1"/>
      <w:numFmt w:val="bullet"/>
      <w:lvlText w:val="•"/>
      <w:lvlJc w:val="left"/>
      <w:pPr>
        <w:tabs>
          <w:tab w:val="num" w:pos="720"/>
        </w:tabs>
        <w:ind w:left="720" w:hanging="360"/>
      </w:pPr>
      <w:rPr>
        <w:rFonts w:ascii="Arial" w:hAnsi="Arial" w:hint="default"/>
      </w:rPr>
    </w:lvl>
    <w:lvl w:ilvl="1" w:tplc="ADB47870">
      <w:start w:val="7704"/>
      <w:numFmt w:val="bullet"/>
      <w:lvlText w:val="–"/>
      <w:lvlJc w:val="left"/>
      <w:pPr>
        <w:tabs>
          <w:tab w:val="num" w:pos="1440"/>
        </w:tabs>
        <w:ind w:left="1440" w:hanging="360"/>
      </w:pPr>
      <w:rPr>
        <w:rFonts w:ascii="Arial" w:hAnsi="Arial" w:hint="default"/>
      </w:rPr>
    </w:lvl>
    <w:lvl w:ilvl="2" w:tplc="C85A9AEE">
      <w:start w:val="7704"/>
      <w:numFmt w:val="bullet"/>
      <w:lvlText w:val="•"/>
      <w:lvlJc w:val="left"/>
      <w:pPr>
        <w:tabs>
          <w:tab w:val="num" w:pos="2160"/>
        </w:tabs>
        <w:ind w:left="2160" w:hanging="360"/>
      </w:pPr>
      <w:rPr>
        <w:rFonts w:ascii="Arial" w:hAnsi="Arial" w:hint="default"/>
      </w:rPr>
    </w:lvl>
    <w:lvl w:ilvl="3" w:tplc="08B69044" w:tentative="1">
      <w:start w:val="1"/>
      <w:numFmt w:val="bullet"/>
      <w:lvlText w:val="•"/>
      <w:lvlJc w:val="left"/>
      <w:pPr>
        <w:tabs>
          <w:tab w:val="num" w:pos="2880"/>
        </w:tabs>
        <w:ind w:left="2880" w:hanging="360"/>
      </w:pPr>
      <w:rPr>
        <w:rFonts w:ascii="Arial" w:hAnsi="Arial" w:hint="default"/>
      </w:rPr>
    </w:lvl>
    <w:lvl w:ilvl="4" w:tplc="F03606A4" w:tentative="1">
      <w:start w:val="1"/>
      <w:numFmt w:val="bullet"/>
      <w:lvlText w:val="•"/>
      <w:lvlJc w:val="left"/>
      <w:pPr>
        <w:tabs>
          <w:tab w:val="num" w:pos="3600"/>
        </w:tabs>
        <w:ind w:left="3600" w:hanging="360"/>
      </w:pPr>
      <w:rPr>
        <w:rFonts w:ascii="Arial" w:hAnsi="Arial" w:hint="default"/>
      </w:rPr>
    </w:lvl>
    <w:lvl w:ilvl="5" w:tplc="2B02718E" w:tentative="1">
      <w:start w:val="1"/>
      <w:numFmt w:val="bullet"/>
      <w:lvlText w:val="•"/>
      <w:lvlJc w:val="left"/>
      <w:pPr>
        <w:tabs>
          <w:tab w:val="num" w:pos="4320"/>
        </w:tabs>
        <w:ind w:left="4320" w:hanging="360"/>
      </w:pPr>
      <w:rPr>
        <w:rFonts w:ascii="Arial" w:hAnsi="Arial" w:hint="default"/>
      </w:rPr>
    </w:lvl>
    <w:lvl w:ilvl="6" w:tplc="B35A108A" w:tentative="1">
      <w:start w:val="1"/>
      <w:numFmt w:val="bullet"/>
      <w:lvlText w:val="•"/>
      <w:lvlJc w:val="left"/>
      <w:pPr>
        <w:tabs>
          <w:tab w:val="num" w:pos="5040"/>
        </w:tabs>
        <w:ind w:left="5040" w:hanging="360"/>
      </w:pPr>
      <w:rPr>
        <w:rFonts w:ascii="Arial" w:hAnsi="Arial" w:hint="default"/>
      </w:rPr>
    </w:lvl>
    <w:lvl w:ilvl="7" w:tplc="EC4CD26A" w:tentative="1">
      <w:start w:val="1"/>
      <w:numFmt w:val="bullet"/>
      <w:lvlText w:val="•"/>
      <w:lvlJc w:val="left"/>
      <w:pPr>
        <w:tabs>
          <w:tab w:val="num" w:pos="5760"/>
        </w:tabs>
        <w:ind w:left="5760" w:hanging="360"/>
      </w:pPr>
      <w:rPr>
        <w:rFonts w:ascii="Arial" w:hAnsi="Arial" w:hint="default"/>
      </w:rPr>
    </w:lvl>
    <w:lvl w:ilvl="8" w:tplc="E4448FE4" w:tentative="1">
      <w:start w:val="1"/>
      <w:numFmt w:val="bullet"/>
      <w:lvlText w:val="•"/>
      <w:lvlJc w:val="left"/>
      <w:pPr>
        <w:tabs>
          <w:tab w:val="num" w:pos="6480"/>
        </w:tabs>
        <w:ind w:left="6480" w:hanging="360"/>
      </w:pPr>
      <w:rPr>
        <w:rFonts w:ascii="Arial" w:hAnsi="Arial" w:hint="default"/>
      </w:rPr>
    </w:lvl>
  </w:abstractNum>
  <w:abstractNum w:abstractNumId="29">
    <w:nsid w:val="68AB2401"/>
    <w:multiLevelType w:val="hybridMultilevel"/>
    <w:tmpl w:val="C162583A"/>
    <w:lvl w:ilvl="0" w:tplc="717ABA36">
      <w:start w:val="32"/>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C13D4A"/>
    <w:multiLevelType w:val="hybridMultilevel"/>
    <w:tmpl w:val="13F2B2B6"/>
    <w:lvl w:ilvl="0" w:tplc="3B14CF6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67B25"/>
    <w:multiLevelType w:val="hybridMultilevel"/>
    <w:tmpl w:val="B444447A"/>
    <w:lvl w:ilvl="0" w:tplc="1EA02326">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2C74B0"/>
    <w:multiLevelType w:val="hybridMultilevel"/>
    <w:tmpl w:val="9B602196"/>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67490A"/>
    <w:multiLevelType w:val="hybridMultilevel"/>
    <w:tmpl w:val="A72CC65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1ADA68F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C2A60B54">
      <w:start w:val="1"/>
      <w:numFmt w:val="bullet"/>
      <w:lvlText w:val="o"/>
      <w:lvlJc w:val="left"/>
      <w:pPr>
        <w:tabs>
          <w:tab w:val="num" w:pos="1440"/>
        </w:tabs>
        <w:ind w:left="1440" w:hanging="360"/>
      </w:pPr>
      <w:rPr>
        <w:rFonts w:ascii="Courier New" w:hAnsi="Courier New" w:cs="Courier New" w:hint="default"/>
      </w:rPr>
    </w:lvl>
    <w:lvl w:ilvl="2" w:tplc="EBDA9C88" w:tentative="1">
      <w:start w:val="1"/>
      <w:numFmt w:val="bullet"/>
      <w:lvlText w:val=""/>
      <w:lvlJc w:val="left"/>
      <w:pPr>
        <w:tabs>
          <w:tab w:val="num" w:pos="2160"/>
        </w:tabs>
        <w:ind w:left="2160" w:hanging="360"/>
      </w:pPr>
      <w:rPr>
        <w:rFonts w:ascii="Wingdings" w:hAnsi="Wingdings" w:hint="default"/>
      </w:rPr>
    </w:lvl>
    <w:lvl w:ilvl="3" w:tplc="A9A2358E" w:tentative="1">
      <w:start w:val="1"/>
      <w:numFmt w:val="bullet"/>
      <w:lvlText w:val=""/>
      <w:lvlJc w:val="left"/>
      <w:pPr>
        <w:tabs>
          <w:tab w:val="num" w:pos="2880"/>
        </w:tabs>
        <w:ind w:left="2880" w:hanging="360"/>
      </w:pPr>
      <w:rPr>
        <w:rFonts w:ascii="Symbol" w:hAnsi="Symbol" w:hint="default"/>
      </w:rPr>
    </w:lvl>
    <w:lvl w:ilvl="4" w:tplc="E6AE477E" w:tentative="1">
      <w:start w:val="1"/>
      <w:numFmt w:val="bullet"/>
      <w:lvlText w:val="o"/>
      <w:lvlJc w:val="left"/>
      <w:pPr>
        <w:tabs>
          <w:tab w:val="num" w:pos="3600"/>
        </w:tabs>
        <w:ind w:left="3600" w:hanging="360"/>
      </w:pPr>
      <w:rPr>
        <w:rFonts w:ascii="Courier New" w:hAnsi="Courier New" w:cs="Courier New" w:hint="default"/>
      </w:rPr>
    </w:lvl>
    <w:lvl w:ilvl="5" w:tplc="06E0245E" w:tentative="1">
      <w:start w:val="1"/>
      <w:numFmt w:val="bullet"/>
      <w:lvlText w:val=""/>
      <w:lvlJc w:val="left"/>
      <w:pPr>
        <w:tabs>
          <w:tab w:val="num" w:pos="4320"/>
        </w:tabs>
        <w:ind w:left="4320" w:hanging="360"/>
      </w:pPr>
      <w:rPr>
        <w:rFonts w:ascii="Wingdings" w:hAnsi="Wingdings" w:hint="default"/>
      </w:rPr>
    </w:lvl>
    <w:lvl w:ilvl="6" w:tplc="93C454EA" w:tentative="1">
      <w:start w:val="1"/>
      <w:numFmt w:val="bullet"/>
      <w:lvlText w:val=""/>
      <w:lvlJc w:val="left"/>
      <w:pPr>
        <w:tabs>
          <w:tab w:val="num" w:pos="5040"/>
        </w:tabs>
        <w:ind w:left="5040" w:hanging="360"/>
      </w:pPr>
      <w:rPr>
        <w:rFonts w:ascii="Symbol" w:hAnsi="Symbol" w:hint="default"/>
      </w:rPr>
    </w:lvl>
    <w:lvl w:ilvl="7" w:tplc="FD76239A" w:tentative="1">
      <w:start w:val="1"/>
      <w:numFmt w:val="bullet"/>
      <w:lvlText w:val="o"/>
      <w:lvlJc w:val="left"/>
      <w:pPr>
        <w:tabs>
          <w:tab w:val="num" w:pos="5760"/>
        </w:tabs>
        <w:ind w:left="5760" w:hanging="360"/>
      </w:pPr>
      <w:rPr>
        <w:rFonts w:ascii="Courier New" w:hAnsi="Courier New" w:cs="Courier New" w:hint="default"/>
      </w:rPr>
    </w:lvl>
    <w:lvl w:ilvl="8" w:tplc="32A8B28C"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berschrift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E182442"/>
    <w:multiLevelType w:val="hybridMultilevel"/>
    <w:tmpl w:val="6F7A05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num w:numId="1">
    <w:abstractNumId w:val="37"/>
  </w:num>
  <w:num w:numId="2">
    <w:abstractNumId w:val="1"/>
  </w:num>
  <w:num w:numId="3">
    <w:abstractNumId w:val="36"/>
  </w:num>
  <w:num w:numId="4">
    <w:abstractNumId w:val="8"/>
  </w:num>
  <w:num w:numId="5">
    <w:abstractNumId w:val="31"/>
  </w:num>
  <w:num w:numId="6">
    <w:abstractNumId w:val="14"/>
  </w:num>
  <w:num w:numId="7">
    <w:abstractNumId w:val="28"/>
  </w:num>
  <w:num w:numId="8">
    <w:abstractNumId w:val="4"/>
  </w:num>
  <w:num w:numId="9">
    <w:abstractNumId w:val="17"/>
  </w:num>
  <w:num w:numId="10">
    <w:abstractNumId w:val="2"/>
  </w:num>
  <w:num w:numId="11">
    <w:abstractNumId w:val="18"/>
  </w:num>
  <w:num w:numId="12">
    <w:abstractNumId w:val="32"/>
  </w:num>
  <w:num w:numId="13">
    <w:abstractNumId w:val="25"/>
  </w:num>
  <w:num w:numId="14">
    <w:abstractNumId w:val="21"/>
  </w:num>
  <w:num w:numId="15">
    <w:abstractNumId w:val="39"/>
  </w:num>
  <w:num w:numId="16">
    <w:abstractNumId w:val="22"/>
  </w:num>
  <w:num w:numId="17">
    <w:abstractNumId w:val="20"/>
  </w:num>
  <w:num w:numId="18">
    <w:abstractNumId w:val="5"/>
  </w:num>
  <w:num w:numId="19">
    <w:abstractNumId w:val="34"/>
  </w:num>
  <w:num w:numId="20">
    <w:abstractNumId w:val="15"/>
  </w:num>
  <w:num w:numId="21">
    <w:abstractNumId w:val="33"/>
  </w:num>
  <w:num w:numId="22">
    <w:abstractNumId w:val="14"/>
  </w:num>
  <w:num w:numId="23">
    <w:abstractNumId w:val="24"/>
  </w:num>
  <w:num w:numId="24">
    <w:abstractNumId w:val="30"/>
  </w:num>
  <w:num w:numId="25">
    <w:abstractNumId w:val="10"/>
  </w:num>
  <w:num w:numId="26">
    <w:abstractNumId w:val="12"/>
  </w:num>
  <w:num w:numId="27">
    <w:abstractNumId w:val="16"/>
  </w:num>
  <w:num w:numId="28">
    <w:abstractNumId w:val="9"/>
  </w:num>
  <w:num w:numId="29">
    <w:abstractNumId w:val="6"/>
  </w:num>
  <w:num w:numId="30">
    <w:abstractNumId w:val="26"/>
  </w:num>
  <w:num w:numId="31">
    <w:abstractNumId w:val="14"/>
  </w:num>
  <w:num w:numId="32">
    <w:abstractNumId w:val="38"/>
  </w:num>
  <w:num w:numId="33">
    <w:abstractNumId w:val="23"/>
  </w:num>
  <w:num w:numId="34">
    <w:abstractNumId w:val="29"/>
  </w:num>
  <w:num w:numId="35">
    <w:abstractNumId w:val="35"/>
  </w:num>
  <w:num w:numId="36">
    <w:abstractNumId w:val="14"/>
  </w:num>
  <w:num w:numId="37">
    <w:abstractNumId w:val="0"/>
  </w:num>
  <w:num w:numId="38">
    <w:abstractNumId w:val="13"/>
  </w:num>
  <w:num w:numId="39">
    <w:abstractNumId w:val="14"/>
  </w:num>
  <w:num w:numId="40">
    <w:abstractNumId w:val="11"/>
  </w:num>
  <w:num w:numId="41">
    <w:abstractNumId w:val="7"/>
  </w:num>
  <w:num w:numId="42">
    <w:abstractNumId w:val="14"/>
  </w:num>
  <w:num w:numId="43">
    <w:abstractNumId w:val="27"/>
  </w:num>
  <w:num w:numId="44">
    <w:abstractNumId w:val="14"/>
  </w:num>
  <w:num w:numId="45">
    <w:abstractNumId w:val="3"/>
  </w:num>
  <w:num w:numId="4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57"/>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30AA"/>
    <w:rsid w:val="000046A8"/>
    <w:rsid w:val="00004DD6"/>
    <w:rsid w:val="00005B9C"/>
    <w:rsid w:val="000070D3"/>
    <w:rsid w:val="00007431"/>
    <w:rsid w:val="00007DCD"/>
    <w:rsid w:val="000100CC"/>
    <w:rsid w:val="00010E21"/>
    <w:rsid w:val="000129B5"/>
    <w:rsid w:val="0001392A"/>
    <w:rsid w:val="00014788"/>
    <w:rsid w:val="00017714"/>
    <w:rsid w:val="00017F21"/>
    <w:rsid w:val="00020366"/>
    <w:rsid w:val="00020591"/>
    <w:rsid w:val="00020A40"/>
    <w:rsid w:val="00020D67"/>
    <w:rsid w:val="00022CB4"/>
    <w:rsid w:val="00023DDA"/>
    <w:rsid w:val="0002462D"/>
    <w:rsid w:val="00024A15"/>
    <w:rsid w:val="000273FD"/>
    <w:rsid w:val="000277D2"/>
    <w:rsid w:val="0002784B"/>
    <w:rsid w:val="00030473"/>
    <w:rsid w:val="00031035"/>
    <w:rsid w:val="0003133B"/>
    <w:rsid w:val="00031763"/>
    <w:rsid w:val="00032787"/>
    <w:rsid w:val="00032856"/>
    <w:rsid w:val="000336D5"/>
    <w:rsid w:val="00033B21"/>
    <w:rsid w:val="00033F0C"/>
    <w:rsid w:val="00034348"/>
    <w:rsid w:val="000345B7"/>
    <w:rsid w:val="00036D47"/>
    <w:rsid w:val="00036ECF"/>
    <w:rsid w:val="00036FCF"/>
    <w:rsid w:val="000370D6"/>
    <w:rsid w:val="000374E6"/>
    <w:rsid w:val="000377D9"/>
    <w:rsid w:val="00037F92"/>
    <w:rsid w:val="00040095"/>
    <w:rsid w:val="00041699"/>
    <w:rsid w:val="00043951"/>
    <w:rsid w:val="00044F1C"/>
    <w:rsid w:val="0004573E"/>
    <w:rsid w:val="00046452"/>
    <w:rsid w:val="00047AB4"/>
    <w:rsid w:val="000507A0"/>
    <w:rsid w:val="0005100C"/>
    <w:rsid w:val="0005168C"/>
    <w:rsid w:val="00051C62"/>
    <w:rsid w:val="00052402"/>
    <w:rsid w:val="000524D0"/>
    <w:rsid w:val="000528A1"/>
    <w:rsid w:val="00053E74"/>
    <w:rsid w:val="0005448C"/>
    <w:rsid w:val="000544D4"/>
    <w:rsid w:val="000556F1"/>
    <w:rsid w:val="00055ACB"/>
    <w:rsid w:val="00055D24"/>
    <w:rsid w:val="00055FCB"/>
    <w:rsid w:val="0005611E"/>
    <w:rsid w:val="000605BA"/>
    <w:rsid w:val="000608B7"/>
    <w:rsid w:val="000616B0"/>
    <w:rsid w:val="00062D7E"/>
    <w:rsid w:val="00062F6D"/>
    <w:rsid w:val="000636C4"/>
    <w:rsid w:val="00064FCF"/>
    <w:rsid w:val="000654FA"/>
    <w:rsid w:val="00065570"/>
    <w:rsid w:val="000671B1"/>
    <w:rsid w:val="00067B78"/>
    <w:rsid w:val="00067C48"/>
    <w:rsid w:val="00067EAA"/>
    <w:rsid w:val="00070C83"/>
    <w:rsid w:val="0007245B"/>
    <w:rsid w:val="00072B01"/>
    <w:rsid w:val="00072CAA"/>
    <w:rsid w:val="00073D3E"/>
    <w:rsid w:val="00074060"/>
    <w:rsid w:val="00074330"/>
    <w:rsid w:val="00074E42"/>
    <w:rsid w:val="000755FA"/>
    <w:rsid w:val="00076E96"/>
    <w:rsid w:val="0007708D"/>
    <w:rsid w:val="000773F6"/>
    <w:rsid w:val="00080662"/>
    <w:rsid w:val="000806B4"/>
    <w:rsid w:val="000809E6"/>
    <w:rsid w:val="000826D9"/>
    <w:rsid w:val="000840C4"/>
    <w:rsid w:val="000844C0"/>
    <w:rsid w:val="00084A9C"/>
    <w:rsid w:val="000855F8"/>
    <w:rsid w:val="000874B3"/>
    <w:rsid w:val="00087644"/>
    <w:rsid w:val="000924B3"/>
    <w:rsid w:val="000934DE"/>
    <w:rsid w:val="00094D4C"/>
    <w:rsid w:val="00095318"/>
    <w:rsid w:val="000958B4"/>
    <w:rsid w:val="00095A7D"/>
    <w:rsid w:val="00095BBB"/>
    <w:rsid w:val="000969C4"/>
    <w:rsid w:val="00096DAC"/>
    <w:rsid w:val="00097E87"/>
    <w:rsid w:val="000A05CD"/>
    <w:rsid w:val="000A18B2"/>
    <w:rsid w:val="000A2269"/>
    <w:rsid w:val="000A262A"/>
    <w:rsid w:val="000A4AC2"/>
    <w:rsid w:val="000A66F1"/>
    <w:rsid w:val="000A7506"/>
    <w:rsid w:val="000A7FF8"/>
    <w:rsid w:val="000B01B5"/>
    <w:rsid w:val="000B0B02"/>
    <w:rsid w:val="000B0C1A"/>
    <w:rsid w:val="000B0F47"/>
    <w:rsid w:val="000B1178"/>
    <w:rsid w:val="000B17B6"/>
    <w:rsid w:val="000B31CF"/>
    <w:rsid w:val="000B3743"/>
    <w:rsid w:val="000B3979"/>
    <w:rsid w:val="000B3BAB"/>
    <w:rsid w:val="000B3C1F"/>
    <w:rsid w:val="000B3E4E"/>
    <w:rsid w:val="000B588D"/>
    <w:rsid w:val="000B5BB8"/>
    <w:rsid w:val="000B60FC"/>
    <w:rsid w:val="000B6A86"/>
    <w:rsid w:val="000B71E4"/>
    <w:rsid w:val="000C125C"/>
    <w:rsid w:val="000C18BF"/>
    <w:rsid w:val="000C279A"/>
    <w:rsid w:val="000C2C02"/>
    <w:rsid w:val="000C4108"/>
    <w:rsid w:val="000C5558"/>
    <w:rsid w:val="000C5F99"/>
    <w:rsid w:val="000C5FE3"/>
    <w:rsid w:val="000C6C83"/>
    <w:rsid w:val="000C7A50"/>
    <w:rsid w:val="000C7D8A"/>
    <w:rsid w:val="000D0C5A"/>
    <w:rsid w:val="000D0E85"/>
    <w:rsid w:val="000D0ECE"/>
    <w:rsid w:val="000D10B3"/>
    <w:rsid w:val="000D1B7E"/>
    <w:rsid w:val="000D1CF8"/>
    <w:rsid w:val="000D2970"/>
    <w:rsid w:val="000D2C32"/>
    <w:rsid w:val="000D515E"/>
    <w:rsid w:val="000D5734"/>
    <w:rsid w:val="000D57AB"/>
    <w:rsid w:val="000D5CAF"/>
    <w:rsid w:val="000D6ED6"/>
    <w:rsid w:val="000D6F08"/>
    <w:rsid w:val="000D7313"/>
    <w:rsid w:val="000D7534"/>
    <w:rsid w:val="000D7EE8"/>
    <w:rsid w:val="000D7F0F"/>
    <w:rsid w:val="000E117B"/>
    <w:rsid w:val="000E22D3"/>
    <w:rsid w:val="000E24EC"/>
    <w:rsid w:val="000E2696"/>
    <w:rsid w:val="000E2C4A"/>
    <w:rsid w:val="000E2EA4"/>
    <w:rsid w:val="000E3E99"/>
    <w:rsid w:val="000E41FF"/>
    <w:rsid w:val="000E5C66"/>
    <w:rsid w:val="000E5FCE"/>
    <w:rsid w:val="000E6BEE"/>
    <w:rsid w:val="000E6DC7"/>
    <w:rsid w:val="000E7848"/>
    <w:rsid w:val="000F01D2"/>
    <w:rsid w:val="000F0DB3"/>
    <w:rsid w:val="000F1850"/>
    <w:rsid w:val="000F20E6"/>
    <w:rsid w:val="000F5307"/>
    <w:rsid w:val="000F6187"/>
    <w:rsid w:val="000F6CF3"/>
    <w:rsid w:val="000F6D45"/>
    <w:rsid w:val="000F7E9E"/>
    <w:rsid w:val="0010065D"/>
    <w:rsid w:val="00100712"/>
    <w:rsid w:val="00100A6D"/>
    <w:rsid w:val="00101A53"/>
    <w:rsid w:val="001039EE"/>
    <w:rsid w:val="00103D3A"/>
    <w:rsid w:val="00104824"/>
    <w:rsid w:val="0010593B"/>
    <w:rsid w:val="00105BA4"/>
    <w:rsid w:val="0010634F"/>
    <w:rsid w:val="00106A9F"/>
    <w:rsid w:val="00106BF5"/>
    <w:rsid w:val="00106E8F"/>
    <w:rsid w:val="00107CC3"/>
    <w:rsid w:val="001103E3"/>
    <w:rsid w:val="00110BDC"/>
    <w:rsid w:val="00110E71"/>
    <w:rsid w:val="0011242E"/>
    <w:rsid w:val="00112AB0"/>
    <w:rsid w:val="00112C61"/>
    <w:rsid w:val="00113080"/>
    <w:rsid w:val="001132E6"/>
    <w:rsid w:val="001136A0"/>
    <w:rsid w:val="00114348"/>
    <w:rsid w:val="00115CF0"/>
    <w:rsid w:val="0011627E"/>
    <w:rsid w:val="001169ED"/>
    <w:rsid w:val="00116A45"/>
    <w:rsid w:val="0012056D"/>
    <w:rsid w:val="00120794"/>
    <w:rsid w:val="00122DC7"/>
    <w:rsid w:val="00123FA2"/>
    <w:rsid w:val="00124C74"/>
    <w:rsid w:val="001255D0"/>
    <w:rsid w:val="001256FC"/>
    <w:rsid w:val="001269F5"/>
    <w:rsid w:val="00127675"/>
    <w:rsid w:val="00127E57"/>
    <w:rsid w:val="00130579"/>
    <w:rsid w:val="0013088B"/>
    <w:rsid w:val="00130B4A"/>
    <w:rsid w:val="00131527"/>
    <w:rsid w:val="001316E0"/>
    <w:rsid w:val="00131A4A"/>
    <w:rsid w:val="00132694"/>
    <w:rsid w:val="0013282F"/>
    <w:rsid w:val="00134D51"/>
    <w:rsid w:val="001370C7"/>
    <w:rsid w:val="001372CD"/>
    <w:rsid w:val="00137DB5"/>
    <w:rsid w:val="001401A7"/>
    <w:rsid w:val="00140226"/>
    <w:rsid w:val="001402D4"/>
    <w:rsid w:val="00140768"/>
    <w:rsid w:val="001408B3"/>
    <w:rsid w:val="00140EB8"/>
    <w:rsid w:val="00140EEC"/>
    <w:rsid w:val="00141CC8"/>
    <w:rsid w:val="00141ECA"/>
    <w:rsid w:val="00142059"/>
    <w:rsid w:val="0014268C"/>
    <w:rsid w:val="001428AB"/>
    <w:rsid w:val="00144472"/>
    <w:rsid w:val="001460A1"/>
    <w:rsid w:val="00146F56"/>
    <w:rsid w:val="00147054"/>
    <w:rsid w:val="00147E5D"/>
    <w:rsid w:val="00147F65"/>
    <w:rsid w:val="001500FB"/>
    <w:rsid w:val="00150610"/>
    <w:rsid w:val="00150A25"/>
    <w:rsid w:val="00151437"/>
    <w:rsid w:val="001530FD"/>
    <w:rsid w:val="0015335C"/>
    <w:rsid w:val="001537C6"/>
    <w:rsid w:val="0015554E"/>
    <w:rsid w:val="001565F5"/>
    <w:rsid w:val="001612E9"/>
    <w:rsid w:val="0016177E"/>
    <w:rsid w:val="0016180C"/>
    <w:rsid w:val="00161B07"/>
    <w:rsid w:val="0016271D"/>
    <w:rsid w:val="001628D3"/>
    <w:rsid w:val="00163D03"/>
    <w:rsid w:val="00165ABE"/>
    <w:rsid w:val="00165BAC"/>
    <w:rsid w:val="00166DFC"/>
    <w:rsid w:val="00166F0B"/>
    <w:rsid w:val="0016734C"/>
    <w:rsid w:val="00167548"/>
    <w:rsid w:val="00171099"/>
    <w:rsid w:val="00171298"/>
    <w:rsid w:val="001722F6"/>
    <w:rsid w:val="00173200"/>
    <w:rsid w:val="001733C3"/>
    <w:rsid w:val="0017424D"/>
    <w:rsid w:val="00174729"/>
    <w:rsid w:val="00176FDD"/>
    <w:rsid w:val="00177980"/>
    <w:rsid w:val="001804C7"/>
    <w:rsid w:val="00181428"/>
    <w:rsid w:val="00181F2E"/>
    <w:rsid w:val="0018223A"/>
    <w:rsid w:val="0018242C"/>
    <w:rsid w:val="00183552"/>
    <w:rsid w:val="00183589"/>
    <w:rsid w:val="00183945"/>
    <w:rsid w:val="00184EF0"/>
    <w:rsid w:val="00185C65"/>
    <w:rsid w:val="001875D6"/>
    <w:rsid w:val="00190C90"/>
    <w:rsid w:val="00190F33"/>
    <w:rsid w:val="00190F50"/>
    <w:rsid w:val="0019151A"/>
    <w:rsid w:val="0019152D"/>
    <w:rsid w:val="001917CD"/>
    <w:rsid w:val="00191EFE"/>
    <w:rsid w:val="001928B8"/>
    <w:rsid w:val="00192BE0"/>
    <w:rsid w:val="00193234"/>
    <w:rsid w:val="00193ACA"/>
    <w:rsid w:val="00193CB3"/>
    <w:rsid w:val="001940F5"/>
    <w:rsid w:val="00194D91"/>
    <w:rsid w:val="00194E4E"/>
    <w:rsid w:val="001955C0"/>
    <w:rsid w:val="00195826"/>
    <w:rsid w:val="00195A32"/>
    <w:rsid w:val="001967E6"/>
    <w:rsid w:val="00196FD1"/>
    <w:rsid w:val="0019726E"/>
    <w:rsid w:val="00197F1B"/>
    <w:rsid w:val="001A03F5"/>
    <w:rsid w:val="001A0607"/>
    <w:rsid w:val="001A23C8"/>
    <w:rsid w:val="001A2D5B"/>
    <w:rsid w:val="001A3365"/>
    <w:rsid w:val="001A4B6E"/>
    <w:rsid w:val="001A594E"/>
    <w:rsid w:val="001A68BF"/>
    <w:rsid w:val="001A71A6"/>
    <w:rsid w:val="001A7721"/>
    <w:rsid w:val="001A7792"/>
    <w:rsid w:val="001B1E70"/>
    <w:rsid w:val="001B25C8"/>
    <w:rsid w:val="001B283F"/>
    <w:rsid w:val="001B3CB1"/>
    <w:rsid w:val="001B5056"/>
    <w:rsid w:val="001B5566"/>
    <w:rsid w:val="001B5FA1"/>
    <w:rsid w:val="001B6386"/>
    <w:rsid w:val="001B68C5"/>
    <w:rsid w:val="001B78A5"/>
    <w:rsid w:val="001B7CE2"/>
    <w:rsid w:val="001B7D46"/>
    <w:rsid w:val="001C0A3F"/>
    <w:rsid w:val="001C0DCB"/>
    <w:rsid w:val="001C1358"/>
    <w:rsid w:val="001C1508"/>
    <w:rsid w:val="001C2127"/>
    <w:rsid w:val="001C2481"/>
    <w:rsid w:val="001C29E8"/>
    <w:rsid w:val="001C2EB9"/>
    <w:rsid w:val="001C352F"/>
    <w:rsid w:val="001C3894"/>
    <w:rsid w:val="001C39C6"/>
    <w:rsid w:val="001C3B48"/>
    <w:rsid w:val="001C4912"/>
    <w:rsid w:val="001C4D12"/>
    <w:rsid w:val="001C5354"/>
    <w:rsid w:val="001C5839"/>
    <w:rsid w:val="001C6E03"/>
    <w:rsid w:val="001C6F50"/>
    <w:rsid w:val="001D0971"/>
    <w:rsid w:val="001D0D3E"/>
    <w:rsid w:val="001D1E28"/>
    <w:rsid w:val="001D2112"/>
    <w:rsid w:val="001D39E9"/>
    <w:rsid w:val="001D3D13"/>
    <w:rsid w:val="001D4EF1"/>
    <w:rsid w:val="001D57B9"/>
    <w:rsid w:val="001D5842"/>
    <w:rsid w:val="001D610A"/>
    <w:rsid w:val="001D6870"/>
    <w:rsid w:val="001D68AB"/>
    <w:rsid w:val="001D6B18"/>
    <w:rsid w:val="001D6C22"/>
    <w:rsid w:val="001D79D2"/>
    <w:rsid w:val="001D79F6"/>
    <w:rsid w:val="001D7A31"/>
    <w:rsid w:val="001E13DA"/>
    <w:rsid w:val="001E1DBD"/>
    <w:rsid w:val="001E3547"/>
    <w:rsid w:val="001E3A7B"/>
    <w:rsid w:val="001E3E02"/>
    <w:rsid w:val="001E3FF2"/>
    <w:rsid w:val="001E439D"/>
    <w:rsid w:val="001E5317"/>
    <w:rsid w:val="001E6A17"/>
    <w:rsid w:val="001E6BEC"/>
    <w:rsid w:val="001E6C65"/>
    <w:rsid w:val="001E6D77"/>
    <w:rsid w:val="001E7DB8"/>
    <w:rsid w:val="001F0B80"/>
    <w:rsid w:val="001F1A12"/>
    <w:rsid w:val="001F20D7"/>
    <w:rsid w:val="001F2167"/>
    <w:rsid w:val="001F2312"/>
    <w:rsid w:val="001F2367"/>
    <w:rsid w:val="001F4034"/>
    <w:rsid w:val="001F53E9"/>
    <w:rsid w:val="001F5C6F"/>
    <w:rsid w:val="001F6B19"/>
    <w:rsid w:val="001F74FB"/>
    <w:rsid w:val="001F7A9A"/>
    <w:rsid w:val="001F7B4A"/>
    <w:rsid w:val="00200C96"/>
    <w:rsid w:val="002016AF"/>
    <w:rsid w:val="00201717"/>
    <w:rsid w:val="00201A9B"/>
    <w:rsid w:val="002020FD"/>
    <w:rsid w:val="00202C36"/>
    <w:rsid w:val="002035E6"/>
    <w:rsid w:val="002046A7"/>
    <w:rsid w:val="00204993"/>
    <w:rsid w:val="00204FA1"/>
    <w:rsid w:val="00205120"/>
    <w:rsid w:val="00206168"/>
    <w:rsid w:val="00207141"/>
    <w:rsid w:val="00211138"/>
    <w:rsid w:val="002115E3"/>
    <w:rsid w:val="0021209E"/>
    <w:rsid w:val="0021248D"/>
    <w:rsid w:val="002129B0"/>
    <w:rsid w:val="002132B4"/>
    <w:rsid w:val="00213D39"/>
    <w:rsid w:val="002140A2"/>
    <w:rsid w:val="00214AF1"/>
    <w:rsid w:val="002152D5"/>
    <w:rsid w:val="00215BC8"/>
    <w:rsid w:val="00215BDB"/>
    <w:rsid w:val="0021659E"/>
    <w:rsid w:val="0021684C"/>
    <w:rsid w:val="002175B7"/>
    <w:rsid w:val="00217949"/>
    <w:rsid w:val="0022034E"/>
    <w:rsid w:val="00220370"/>
    <w:rsid w:val="0022039E"/>
    <w:rsid w:val="00220E0C"/>
    <w:rsid w:val="00221976"/>
    <w:rsid w:val="00222DF7"/>
    <w:rsid w:val="00222E3F"/>
    <w:rsid w:val="00224069"/>
    <w:rsid w:val="00224903"/>
    <w:rsid w:val="00225035"/>
    <w:rsid w:val="00225150"/>
    <w:rsid w:val="002251E5"/>
    <w:rsid w:val="0022538D"/>
    <w:rsid w:val="00225A45"/>
    <w:rsid w:val="00226220"/>
    <w:rsid w:val="00226AE9"/>
    <w:rsid w:val="00226DC1"/>
    <w:rsid w:val="002310ED"/>
    <w:rsid w:val="002319FC"/>
    <w:rsid w:val="002321A9"/>
    <w:rsid w:val="002338FA"/>
    <w:rsid w:val="0023460C"/>
    <w:rsid w:val="00235B7E"/>
    <w:rsid w:val="00235D13"/>
    <w:rsid w:val="00235D5B"/>
    <w:rsid w:val="00237D26"/>
    <w:rsid w:val="002407A4"/>
    <w:rsid w:val="00241153"/>
    <w:rsid w:val="002414DE"/>
    <w:rsid w:val="00241889"/>
    <w:rsid w:val="00241BBC"/>
    <w:rsid w:val="00242D0C"/>
    <w:rsid w:val="00243436"/>
    <w:rsid w:val="00244448"/>
    <w:rsid w:val="00244C2D"/>
    <w:rsid w:val="00245167"/>
    <w:rsid w:val="002465A7"/>
    <w:rsid w:val="00247106"/>
    <w:rsid w:val="002477F2"/>
    <w:rsid w:val="00247BF6"/>
    <w:rsid w:val="002505BE"/>
    <w:rsid w:val="00250D1E"/>
    <w:rsid w:val="00250FA3"/>
    <w:rsid w:val="00251147"/>
    <w:rsid w:val="0025184F"/>
    <w:rsid w:val="0025201D"/>
    <w:rsid w:val="002535F9"/>
    <w:rsid w:val="00253A5B"/>
    <w:rsid w:val="00254719"/>
    <w:rsid w:val="00254D61"/>
    <w:rsid w:val="00254FA7"/>
    <w:rsid w:val="002569E2"/>
    <w:rsid w:val="00256A8C"/>
    <w:rsid w:val="00256C3A"/>
    <w:rsid w:val="00257783"/>
    <w:rsid w:val="0026060F"/>
    <w:rsid w:val="002609E8"/>
    <w:rsid w:val="00260BFF"/>
    <w:rsid w:val="0026137E"/>
    <w:rsid w:val="00262E3E"/>
    <w:rsid w:val="0026304A"/>
    <w:rsid w:val="00263236"/>
    <w:rsid w:val="002633CD"/>
    <w:rsid w:val="00264409"/>
    <w:rsid w:val="00264560"/>
    <w:rsid w:val="002651B2"/>
    <w:rsid w:val="002651FC"/>
    <w:rsid w:val="00265AB1"/>
    <w:rsid w:val="00265CD3"/>
    <w:rsid w:val="00265E6D"/>
    <w:rsid w:val="002660E8"/>
    <w:rsid w:val="002706A5"/>
    <w:rsid w:val="00272EE2"/>
    <w:rsid w:val="00273ECB"/>
    <w:rsid w:val="002741D5"/>
    <w:rsid w:val="00275757"/>
    <w:rsid w:val="002758BB"/>
    <w:rsid w:val="00276F5A"/>
    <w:rsid w:val="00280184"/>
    <w:rsid w:val="002807DC"/>
    <w:rsid w:val="00281B1F"/>
    <w:rsid w:val="00281F85"/>
    <w:rsid w:val="0028228E"/>
    <w:rsid w:val="00282AB8"/>
    <w:rsid w:val="00282E02"/>
    <w:rsid w:val="00284106"/>
    <w:rsid w:val="00284B36"/>
    <w:rsid w:val="00285517"/>
    <w:rsid w:val="00285881"/>
    <w:rsid w:val="0028588C"/>
    <w:rsid w:val="002863D8"/>
    <w:rsid w:val="0028655C"/>
    <w:rsid w:val="00287260"/>
    <w:rsid w:val="002907CA"/>
    <w:rsid w:val="00290A74"/>
    <w:rsid w:val="00293038"/>
    <w:rsid w:val="0029448E"/>
    <w:rsid w:val="00294502"/>
    <w:rsid w:val="00294F59"/>
    <w:rsid w:val="00295045"/>
    <w:rsid w:val="002954C3"/>
    <w:rsid w:val="00296D86"/>
    <w:rsid w:val="00296F4C"/>
    <w:rsid w:val="002974E9"/>
    <w:rsid w:val="0029797E"/>
    <w:rsid w:val="00297DCC"/>
    <w:rsid w:val="002A0A2B"/>
    <w:rsid w:val="002A20D8"/>
    <w:rsid w:val="002A21E6"/>
    <w:rsid w:val="002A28A6"/>
    <w:rsid w:val="002A29D3"/>
    <w:rsid w:val="002A313D"/>
    <w:rsid w:val="002A4B19"/>
    <w:rsid w:val="002A530E"/>
    <w:rsid w:val="002A5DF6"/>
    <w:rsid w:val="002A5ED5"/>
    <w:rsid w:val="002A6322"/>
    <w:rsid w:val="002A6706"/>
    <w:rsid w:val="002A7898"/>
    <w:rsid w:val="002A7EA8"/>
    <w:rsid w:val="002A7F6B"/>
    <w:rsid w:val="002B0229"/>
    <w:rsid w:val="002B0A10"/>
    <w:rsid w:val="002B0AF1"/>
    <w:rsid w:val="002B106F"/>
    <w:rsid w:val="002B34B3"/>
    <w:rsid w:val="002B4C89"/>
    <w:rsid w:val="002B4E57"/>
    <w:rsid w:val="002B57CE"/>
    <w:rsid w:val="002B5FAE"/>
    <w:rsid w:val="002C007D"/>
    <w:rsid w:val="002C0219"/>
    <w:rsid w:val="002C0304"/>
    <w:rsid w:val="002C0E4B"/>
    <w:rsid w:val="002C1E06"/>
    <w:rsid w:val="002C24BA"/>
    <w:rsid w:val="002C31B4"/>
    <w:rsid w:val="002C325A"/>
    <w:rsid w:val="002C3299"/>
    <w:rsid w:val="002C3E24"/>
    <w:rsid w:val="002C455D"/>
    <w:rsid w:val="002C4632"/>
    <w:rsid w:val="002C4923"/>
    <w:rsid w:val="002C5AD6"/>
    <w:rsid w:val="002C62BE"/>
    <w:rsid w:val="002C7CE9"/>
    <w:rsid w:val="002D0E07"/>
    <w:rsid w:val="002D0E94"/>
    <w:rsid w:val="002D167D"/>
    <w:rsid w:val="002D1686"/>
    <w:rsid w:val="002D22DD"/>
    <w:rsid w:val="002D2A39"/>
    <w:rsid w:val="002D2C8C"/>
    <w:rsid w:val="002D2FA2"/>
    <w:rsid w:val="002D4B81"/>
    <w:rsid w:val="002D4FF5"/>
    <w:rsid w:val="002D5A36"/>
    <w:rsid w:val="002D5ECC"/>
    <w:rsid w:val="002D78BA"/>
    <w:rsid w:val="002D7AB0"/>
    <w:rsid w:val="002E12CF"/>
    <w:rsid w:val="002E1CC6"/>
    <w:rsid w:val="002E207F"/>
    <w:rsid w:val="002E2143"/>
    <w:rsid w:val="002E2D4A"/>
    <w:rsid w:val="002E3FCF"/>
    <w:rsid w:val="002E4A1C"/>
    <w:rsid w:val="002E5303"/>
    <w:rsid w:val="002E53A8"/>
    <w:rsid w:val="002E723B"/>
    <w:rsid w:val="002E7512"/>
    <w:rsid w:val="002E755D"/>
    <w:rsid w:val="002E7C0F"/>
    <w:rsid w:val="002F0FD8"/>
    <w:rsid w:val="002F1A77"/>
    <w:rsid w:val="002F2BAD"/>
    <w:rsid w:val="002F2E09"/>
    <w:rsid w:val="002F326F"/>
    <w:rsid w:val="002F3308"/>
    <w:rsid w:val="002F35A5"/>
    <w:rsid w:val="002F3ED4"/>
    <w:rsid w:val="002F53C6"/>
    <w:rsid w:val="002F5427"/>
    <w:rsid w:val="002F6925"/>
    <w:rsid w:val="00302221"/>
    <w:rsid w:val="003025AA"/>
    <w:rsid w:val="00303528"/>
    <w:rsid w:val="00303AED"/>
    <w:rsid w:val="003040FA"/>
    <w:rsid w:val="003048A7"/>
    <w:rsid w:val="0030544C"/>
    <w:rsid w:val="00307AAC"/>
    <w:rsid w:val="00307EFA"/>
    <w:rsid w:val="0031342C"/>
    <w:rsid w:val="003134ED"/>
    <w:rsid w:val="00313996"/>
    <w:rsid w:val="00313AF1"/>
    <w:rsid w:val="003141DE"/>
    <w:rsid w:val="00314B65"/>
    <w:rsid w:val="0031524D"/>
    <w:rsid w:val="003154D8"/>
    <w:rsid w:val="00315FA7"/>
    <w:rsid w:val="00316981"/>
    <w:rsid w:val="00316D19"/>
    <w:rsid w:val="00317265"/>
    <w:rsid w:val="00317555"/>
    <w:rsid w:val="0031797D"/>
    <w:rsid w:val="00317EF5"/>
    <w:rsid w:val="0032069F"/>
    <w:rsid w:val="00321581"/>
    <w:rsid w:val="0032164C"/>
    <w:rsid w:val="00323A1D"/>
    <w:rsid w:val="00323FDD"/>
    <w:rsid w:val="00324299"/>
    <w:rsid w:val="00325875"/>
    <w:rsid w:val="0033000B"/>
    <w:rsid w:val="003307CA"/>
    <w:rsid w:val="00330E13"/>
    <w:rsid w:val="0033267A"/>
    <w:rsid w:val="00332CA4"/>
    <w:rsid w:val="00333D42"/>
    <w:rsid w:val="00334592"/>
    <w:rsid w:val="00335126"/>
    <w:rsid w:val="00335EA7"/>
    <w:rsid w:val="00336056"/>
    <w:rsid w:val="00336672"/>
    <w:rsid w:val="003367ED"/>
    <w:rsid w:val="003372C0"/>
    <w:rsid w:val="0033745F"/>
    <w:rsid w:val="00340070"/>
    <w:rsid w:val="00340DF2"/>
    <w:rsid w:val="00340E0F"/>
    <w:rsid w:val="003417F1"/>
    <w:rsid w:val="00341AAB"/>
    <w:rsid w:val="00341EFE"/>
    <w:rsid w:val="00342697"/>
    <w:rsid w:val="00342983"/>
    <w:rsid w:val="00343166"/>
    <w:rsid w:val="003437D1"/>
    <w:rsid w:val="00343FF0"/>
    <w:rsid w:val="0034413A"/>
    <w:rsid w:val="00344E66"/>
    <w:rsid w:val="00344EE1"/>
    <w:rsid w:val="00346524"/>
    <w:rsid w:val="00346F06"/>
    <w:rsid w:val="003470A7"/>
    <w:rsid w:val="00347C37"/>
    <w:rsid w:val="003506AB"/>
    <w:rsid w:val="00351183"/>
    <w:rsid w:val="00351E06"/>
    <w:rsid w:val="00353148"/>
    <w:rsid w:val="0035314C"/>
    <w:rsid w:val="0035389E"/>
    <w:rsid w:val="00354AFC"/>
    <w:rsid w:val="00354B6F"/>
    <w:rsid w:val="003554F3"/>
    <w:rsid w:val="003554FE"/>
    <w:rsid w:val="00355771"/>
    <w:rsid w:val="00355B8D"/>
    <w:rsid w:val="00356453"/>
    <w:rsid w:val="003567C4"/>
    <w:rsid w:val="003604F9"/>
    <w:rsid w:val="00362D31"/>
    <w:rsid w:val="0036315A"/>
    <w:rsid w:val="003631EB"/>
    <w:rsid w:val="00363576"/>
    <w:rsid w:val="00364D92"/>
    <w:rsid w:val="003654A1"/>
    <w:rsid w:val="00365B8A"/>
    <w:rsid w:val="0036633B"/>
    <w:rsid w:val="00366E40"/>
    <w:rsid w:val="0036761C"/>
    <w:rsid w:val="00367816"/>
    <w:rsid w:val="00367877"/>
    <w:rsid w:val="00370162"/>
    <w:rsid w:val="0037059A"/>
    <w:rsid w:val="0037173A"/>
    <w:rsid w:val="003733B1"/>
    <w:rsid w:val="00373BE7"/>
    <w:rsid w:val="00373DF3"/>
    <w:rsid w:val="00374832"/>
    <w:rsid w:val="003752AA"/>
    <w:rsid w:val="00375392"/>
    <w:rsid w:val="00377588"/>
    <w:rsid w:val="00377CED"/>
    <w:rsid w:val="00377F0F"/>
    <w:rsid w:val="00381935"/>
    <w:rsid w:val="00381CE5"/>
    <w:rsid w:val="003826E4"/>
    <w:rsid w:val="0038312B"/>
    <w:rsid w:val="00385E31"/>
    <w:rsid w:val="003902BC"/>
    <w:rsid w:val="00391B53"/>
    <w:rsid w:val="003927DE"/>
    <w:rsid w:val="003929B1"/>
    <w:rsid w:val="00392E8D"/>
    <w:rsid w:val="00393565"/>
    <w:rsid w:val="00395CD3"/>
    <w:rsid w:val="00397BCC"/>
    <w:rsid w:val="003A0171"/>
    <w:rsid w:val="003A08B0"/>
    <w:rsid w:val="003A1A41"/>
    <w:rsid w:val="003A28C4"/>
    <w:rsid w:val="003A39FB"/>
    <w:rsid w:val="003A469D"/>
    <w:rsid w:val="003A577D"/>
    <w:rsid w:val="003A60D1"/>
    <w:rsid w:val="003A66A5"/>
    <w:rsid w:val="003A6D6D"/>
    <w:rsid w:val="003A6EA6"/>
    <w:rsid w:val="003A7134"/>
    <w:rsid w:val="003A7211"/>
    <w:rsid w:val="003B00EE"/>
    <w:rsid w:val="003B39AD"/>
    <w:rsid w:val="003B568E"/>
    <w:rsid w:val="003B580C"/>
    <w:rsid w:val="003B5967"/>
    <w:rsid w:val="003B5B99"/>
    <w:rsid w:val="003B5CDE"/>
    <w:rsid w:val="003B65FA"/>
    <w:rsid w:val="003B71C5"/>
    <w:rsid w:val="003C0280"/>
    <w:rsid w:val="003C0408"/>
    <w:rsid w:val="003C1439"/>
    <w:rsid w:val="003C1A47"/>
    <w:rsid w:val="003C1B2A"/>
    <w:rsid w:val="003C2295"/>
    <w:rsid w:val="003C23BD"/>
    <w:rsid w:val="003C2433"/>
    <w:rsid w:val="003C29A7"/>
    <w:rsid w:val="003C3B8C"/>
    <w:rsid w:val="003C43A6"/>
    <w:rsid w:val="003C43F9"/>
    <w:rsid w:val="003C4607"/>
    <w:rsid w:val="003C4DBD"/>
    <w:rsid w:val="003C4F67"/>
    <w:rsid w:val="003C659A"/>
    <w:rsid w:val="003C6709"/>
    <w:rsid w:val="003D003A"/>
    <w:rsid w:val="003D1853"/>
    <w:rsid w:val="003D2DAF"/>
    <w:rsid w:val="003D3518"/>
    <w:rsid w:val="003D3712"/>
    <w:rsid w:val="003D3A81"/>
    <w:rsid w:val="003D44CA"/>
    <w:rsid w:val="003D519E"/>
    <w:rsid w:val="003D6D12"/>
    <w:rsid w:val="003D6E1D"/>
    <w:rsid w:val="003D73FA"/>
    <w:rsid w:val="003D79CD"/>
    <w:rsid w:val="003D7EE3"/>
    <w:rsid w:val="003E14F3"/>
    <w:rsid w:val="003E203C"/>
    <w:rsid w:val="003E2B89"/>
    <w:rsid w:val="003E2C05"/>
    <w:rsid w:val="003E3D90"/>
    <w:rsid w:val="003E5148"/>
    <w:rsid w:val="003E5869"/>
    <w:rsid w:val="003E66C0"/>
    <w:rsid w:val="003E6A25"/>
    <w:rsid w:val="003E7FEB"/>
    <w:rsid w:val="003F1A46"/>
    <w:rsid w:val="003F2F95"/>
    <w:rsid w:val="003F3B1B"/>
    <w:rsid w:val="003F3C5F"/>
    <w:rsid w:val="003F3D36"/>
    <w:rsid w:val="003F4012"/>
    <w:rsid w:val="003F42F0"/>
    <w:rsid w:val="003F4CF2"/>
    <w:rsid w:val="003F5451"/>
    <w:rsid w:val="003F6368"/>
    <w:rsid w:val="003F6B07"/>
    <w:rsid w:val="003F707C"/>
    <w:rsid w:val="00400B6B"/>
    <w:rsid w:val="00401370"/>
    <w:rsid w:val="0040283B"/>
    <w:rsid w:val="0040335F"/>
    <w:rsid w:val="00403559"/>
    <w:rsid w:val="00403F09"/>
    <w:rsid w:val="0040542B"/>
    <w:rsid w:val="00405630"/>
    <w:rsid w:val="00405B06"/>
    <w:rsid w:val="00405D7E"/>
    <w:rsid w:val="00405EA3"/>
    <w:rsid w:val="00406253"/>
    <w:rsid w:val="00407968"/>
    <w:rsid w:val="00407F18"/>
    <w:rsid w:val="004127AD"/>
    <w:rsid w:val="00412C90"/>
    <w:rsid w:val="00412E40"/>
    <w:rsid w:val="00412FF3"/>
    <w:rsid w:val="004139E7"/>
    <w:rsid w:val="00413CBE"/>
    <w:rsid w:val="00413DF3"/>
    <w:rsid w:val="00414173"/>
    <w:rsid w:val="004141B4"/>
    <w:rsid w:val="004148DC"/>
    <w:rsid w:val="004151B2"/>
    <w:rsid w:val="00415346"/>
    <w:rsid w:val="00415564"/>
    <w:rsid w:val="00415E5C"/>
    <w:rsid w:val="0041663E"/>
    <w:rsid w:val="00420950"/>
    <w:rsid w:val="00420BD1"/>
    <w:rsid w:val="004212EF"/>
    <w:rsid w:val="00422979"/>
    <w:rsid w:val="004229CB"/>
    <w:rsid w:val="00422C59"/>
    <w:rsid w:val="00423300"/>
    <w:rsid w:val="00423DCA"/>
    <w:rsid w:val="00423FA0"/>
    <w:rsid w:val="00424343"/>
    <w:rsid w:val="004249E7"/>
    <w:rsid w:val="00425DC9"/>
    <w:rsid w:val="00425E38"/>
    <w:rsid w:val="00427770"/>
    <w:rsid w:val="00427ECD"/>
    <w:rsid w:val="00430579"/>
    <w:rsid w:val="00431839"/>
    <w:rsid w:val="00431E2A"/>
    <w:rsid w:val="00432F6A"/>
    <w:rsid w:val="004335A1"/>
    <w:rsid w:val="004336B7"/>
    <w:rsid w:val="00434635"/>
    <w:rsid w:val="00434B9F"/>
    <w:rsid w:val="00434E4E"/>
    <w:rsid w:val="00435037"/>
    <w:rsid w:val="00435777"/>
    <w:rsid w:val="004370FD"/>
    <w:rsid w:val="00437208"/>
    <w:rsid w:val="0043726A"/>
    <w:rsid w:val="00440005"/>
    <w:rsid w:val="004405B2"/>
    <w:rsid w:val="00440682"/>
    <w:rsid w:val="00442297"/>
    <w:rsid w:val="00442855"/>
    <w:rsid w:val="004428D0"/>
    <w:rsid w:val="00442D24"/>
    <w:rsid w:val="00442EC6"/>
    <w:rsid w:val="004434C3"/>
    <w:rsid w:val="00443668"/>
    <w:rsid w:val="004441E2"/>
    <w:rsid w:val="00444BD2"/>
    <w:rsid w:val="00446637"/>
    <w:rsid w:val="00446C35"/>
    <w:rsid w:val="00451E00"/>
    <w:rsid w:val="00452C30"/>
    <w:rsid w:val="004534F6"/>
    <w:rsid w:val="004539AD"/>
    <w:rsid w:val="004547B4"/>
    <w:rsid w:val="00454DDA"/>
    <w:rsid w:val="00455515"/>
    <w:rsid w:val="00455EAA"/>
    <w:rsid w:val="004570C0"/>
    <w:rsid w:val="0046050F"/>
    <w:rsid w:val="00461013"/>
    <w:rsid w:val="004610A9"/>
    <w:rsid w:val="00461CB6"/>
    <w:rsid w:val="00462D7B"/>
    <w:rsid w:val="0046323F"/>
    <w:rsid w:val="00463CDB"/>
    <w:rsid w:val="00463DC4"/>
    <w:rsid w:val="004652F7"/>
    <w:rsid w:val="0046553C"/>
    <w:rsid w:val="00466123"/>
    <w:rsid w:val="00466828"/>
    <w:rsid w:val="00466BDD"/>
    <w:rsid w:val="00467A3F"/>
    <w:rsid w:val="00470051"/>
    <w:rsid w:val="004711D4"/>
    <w:rsid w:val="0047183E"/>
    <w:rsid w:val="004720FB"/>
    <w:rsid w:val="0047311B"/>
    <w:rsid w:val="004736FD"/>
    <w:rsid w:val="00475283"/>
    <w:rsid w:val="004756C4"/>
    <w:rsid w:val="00475BA6"/>
    <w:rsid w:val="00477B07"/>
    <w:rsid w:val="00480459"/>
    <w:rsid w:val="00481E41"/>
    <w:rsid w:val="00481FB9"/>
    <w:rsid w:val="004823B3"/>
    <w:rsid w:val="00482517"/>
    <w:rsid w:val="004831CD"/>
    <w:rsid w:val="0048328E"/>
    <w:rsid w:val="004847AB"/>
    <w:rsid w:val="00485E1D"/>
    <w:rsid w:val="00487AAD"/>
    <w:rsid w:val="00490142"/>
    <w:rsid w:val="00490232"/>
    <w:rsid w:val="00490AE1"/>
    <w:rsid w:val="00490DD6"/>
    <w:rsid w:val="00490F6A"/>
    <w:rsid w:val="00491062"/>
    <w:rsid w:val="0049327F"/>
    <w:rsid w:val="00494081"/>
    <w:rsid w:val="004940E3"/>
    <w:rsid w:val="00497B22"/>
    <w:rsid w:val="004A0677"/>
    <w:rsid w:val="004A3000"/>
    <w:rsid w:val="004A3B34"/>
    <w:rsid w:val="004A3F6E"/>
    <w:rsid w:val="004A41E0"/>
    <w:rsid w:val="004A421E"/>
    <w:rsid w:val="004A49D2"/>
    <w:rsid w:val="004A4C77"/>
    <w:rsid w:val="004A5113"/>
    <w:rsid w:val="004A5B7B"/>
    <w:rsid w:val="004A610B"/>
    <w:rsid w:val="004A61F8"/>
    <w:rsid w:val="004A6E10"/>
    <w:rsid w:val="004B0686"/>
    <w:rsid w:val="004B0917"/>
    <w:rsid w:val="004B1E42"/>
    <w:rsid w:val="004B2F38"/>
    <w:rsid w:val="004B5318"/>
    <w:rsid w:val="004B57CC"/>
    <w:rsid w:val="004B5CCB"/>
    <w:rsid w:val="004B5EB6"/>
    <w:rsid w:val="004B6341"/>
    <w:rsid w:val="004B67F0"/>
    <w:rsid w:val="004B6ED2"/>
    <w:rsid w:val="004C07C4"/>
    <w:rsid w:val="004C107A"/>
    <w:rsid w:val="004C1F99"/>
    <w:rsid w:val="004C214D"/>
    <w:rsid w:val="004C252D"/>
    <w:rsid w:val="004C2750"/>
    <w:rsid w:val="004C28B1"/>
    <w:rsid w:val="004C326A"/>
    <w:rsid w:val="004C5367"/>
    <w:rsid w:val="004C5D5B"/>
    <w:rsid w:val="004C6D46"/>
    <w:rsid w:val="004C7161"/>
    <w:rsid w:val="004C7A57"/>
    <w:rsid w:val="004D0070"/>
    <w:rsid w:val="004D020D"/>
    <w:rsid w:val="004D0F38"/>
    <w:rsid w:val="004D1B94"/>
    <w:rsid w:val="004D24B7"/>
    <w:rsid w:val="004D4647"/>
    <w:rsid w:val="004D5867"/>
    <w:rsid w:val="004D602D"/>
    <w:rsid w:val="004D6646"/>
    <w:rsid w:val="004D7B88"/>
    <w:rsid w:val="004D7C89"/>
    <w:rsid w:val="004D7C9C"/>
    <w:rsid w:val="004E04A6"/>
    <w:rsid w:val="004E05A3"/>
    <w:rsid w:val="004E22D9"/>
    <w:rsid w:val="004E2A53"/>
    <w:rsid w:val="004E304A"/>
    <w:rsid w:val="004E3E32"/>
    <w:rsid w:val="004E3F42"/>
    <w:rsid w:val="004E432F"/>
    <w:rsid w:val="004E462B"/>
    <w:rsid w:val="004E4D9E"/>
    <w:rsid w:val="004E4E3F"/>
    <w:rsid w:val="004E6164"/>
    <w:rsid w:val="004E6C71"/>
    <w:rsid w:val="004E734C"/>
    <w:rsid w:val="004E76FB"/>
    <w:rsid w:val="004E7944"/>
    <w:rsid w:val="004F0257"/>
    <w:rsid w:val="004F04D0"/>
    <w:rsid w:val="004F099D"/>
    <w:rsid w:val="004F0DFF"/>
    <w:rsid w:val="004F11D2"/>
    <w:rsid w:val="004F2378"/>
    <w:rsid w:val="004F2E78"/>
    <w:rsid w:val="004F34C3"/>
    <w:rsid w:val="004F40E3"/>
    <w:rsid w:val="004F43B7"/>
    <w:rsid w:val="004F5198"/>
    <w:rsid w:val="004F5E41"/>
    <w:rsid w:val="004F6026"/>
    <w:rsid w:val="004F6071"/>
    <w:rsid w:val="004F7CBD"/>
    <w:rsid w:val="00500F26"/>
    <w:rsid w:val="00501114"/>
    <w:rsid w:val="0050131C"/>
    <w:rsid w:val="00502B39"/>
    <w:rsid w:val="00503E0C"/>
    <w:rsid w:val="0050425E"/>
    <w:rsid w:val="00505F2E"/>
    <w:rsid w:val="00506993"/>
    <w:rsid w:val="00510403"/>
    <w:rsid w:val="005104D0"/>
    <w:rsid w:val="005106FE"/>
    <w:rsid w:val="005109E6"/>
    <w:rsid w:val="00510A4C"/>
    <w:rsid w:val="00511459"/>
    <w:rsid w:val="0051162B"/>
    <w:rsid w:val="00512504"/>
    <w:rsid w:val="00512620"/>
    <w:rsid w:val="00512B94"/>
    <w:rsid w:val="00513B41"/>
    <w:rsid w:val="00513EE8"/>
    <w:rsid w:val="005140DD"/>
    <w:rsid w:val="00514B18"/>
    <w:rsid w:val="00514D60"/>
    <w:rsid w:val="00514E10"/>
    <w:rsid w:val="0051533E"/>
    <w:rsid w:val="00516807"/>
    <w:rsid w:val="0051799E"/>
    <w:rsid w:val="00517F7B"/>
    <w:rsid w:val="00522AAF"/>
    <w:rsid w:val="005245D8"/>
    <w:rsid w:val="00524A7D"/>
    <w:rsid w:val="00525E9C"/>
    <w:rsid w:val="00526A6C"/>
    <w:rsid w:val="00526EAA"/>
    <w:rsid w:val="0053021F"/>
    <w:rsid w:val="0053022A"/>
    <w:rsid w:val="0053079F"/>
    <w:rsid w:val="005315A3"/>
    <w:rsid w:val="005318F9"/>
    <w:rsid w:val="00531ECC"/>
    <w:rsid w:val="005324AD"/>
    <w:rsid w:val="00532C72"/>
    <w:rsid w:val="00532D9F"/>
    <w:rsid w:val="00532E94"/>
    <w:rsid w:val="00532EE6"/>
    <w:rsid w:val="00533380"/>
    <w:rsid w:val="0053364D"/>
    <w:rsid w:val="0053392C"/>
    <w:rsid w:val="00533F06"/>
    <w:rsid w:val="005345B5"/>
    <w:rsid w:val="00535A5E"/>
    <w:rsid w:val="00535F9D"/>
    <w:rsid w:val="005362C3"/>
    <w:rsid w:val="005373E5"/>
    <w:rsid w:val="005373FD"/>
    <w:rsid w:val="0054025C"/>
    <w:rsid w:val="005410AD"/>
    <w:rsid w:val="00541625"/>
    <w:rsid w:val="00541C5C"/>
    <w:rsid w:val="00541F2E"/>
    <w:rsid w:val="00542F24"/>
    <w:rsid w:val="00543483"/>
    <w:rsid w:val="005436FA"/>
    <w:rsid w:val="00543FE1"/>
    <w:rsid w:val="00544000"/>
    <w:rsid w:val="005444E9"/>
    <w:rsid w:val="00544A94"/>
    <w:rsid w:val="0054548F"/>
    <w:rsid w:val="00545529"/>
    <w:rsid w:val="005458EB"/>
    <w:rsid w:val="00545C30"/>
    <w:rsid w:val="00547B3A"/>
    <w:rsid w:val="00547E59"/>
    <w:rsid w:val="00551185"/>
    <w:rsid w:val="00551EA3"/>
    <w:rsid w:val="0055229E"/>
    <w:rsid w:val="00553C71"/>
    <w:rsid w:val="005543C7"/>
    <w:rsid w:val="00555617"/>
    <w:rsid w:val="00555A24"/>
    <w:rsid w:val="00556284"/>
    <w:rsid w:val="0055720D"/>
    <w:rsid w:val="00557D15"/>
    <w:rsid w:val="00560A1D"/>
    <w:rsid w:val="00562AD2"/>
    <w:rsid w:val="00562DB5"/>
    <w:rsid w:val="0056413F"/>
    <w:rsid w:val="0056448A"/>
    <w:rsid w:val="00565FF9"/>
    <w:rsid w:val="005663A5"/>
    <w:rsid w:val="00566AB9"/>
    <w:rsid w:val="00567F8B"/>
    <w:rsid w:val="00570251"/>
    <w:rsid w:val="0057071D"/>
    <w:rsid w:val="00571803"/>
    <w:rsid w:val="00572A00"/>
    <w:rsid w:val="005731AA"/>
    <w:rsid w:val="005733A3"/>
    <w:rsid w:val="00573ACC"/>
    <w:rsid w:val="005740AC"/>
    <w:rsid w:val="005753BB"/>
    <w:rsid w:val="00575B79"/>
    <w:rsid w:val="005802C5"/>
    <w:rsid w:val="00580545"/>
    <w:rsid w:val="00580A81"/>
    <w:rsid w:val="005819BF"/>
    <w:rsid w:val="00581A9B"/>
    <w:rsid w:val="0058379D"/>
    <w:rsid w:val="005838EB"/>
    <w:rsid w:val="00583FCD"/>
    <w:rsid w:val="0058466A"/>
    <w:rsid w:val="005850B8"/>
    <w:rsid w:val="00585407"/>
    <w:rsid w:val="005858DE"/>
    <w:rsid w:val="00585BA1"/>
    <w:rsid w:val="00585CD0"/>
    <w:rsid w:val="00586508"/>
    <w:rsid w:val="00590AC2"/>
    <w:rsid w:val="005910FF"/>
    <w:rsid w:val="00591A4B"/>
    <w:rsid w:val="00591E14"/>
    <w:rsid w:val="0059246B"/>
    <w:rsid w:val="00592E43"/>
    <w:rsid w:val="00592E48"/>
    <w:rsid w:val="00593289"/>
    <w:rsid w:val="00593295"/>
    <w:rsid w:val="005939A6"/>
    <w:rsid w:val="00593B40"/>
    <w:rsid w:val="00593FA1"/>
    <w:rsid w:val="00596464"/>
    <w:rsid w:val="0059729D"/>
    <w:rsid w:val="00597EBD"/>
    <w:rsid w:val="005A04F8"/>
    <w:rsid w:val="005A06ED"/>
    <w:rsid w:val="005A0FBC"/>
    <w:rsid w:val="005A17B9"/>
    <w:rsid w:val="005A1A32"/>
    <w:rsid w:val="005A1B4C"/>
    <w:rsid w:val="005A40E1"/>
    <w:rsid w:val="005A424B"/>
    <w:rsid w:val="005A4865"/>
    <w:rsid w:val="005A48F7"/>
    <w:rsid w:val="005A4BD1"/>
    <w:rsid w:val="005A7D51"/>
    <w:rsid w:val="005B07CD"/>
    <w:rsid w:val="005B1192"/>
    <w:rsid w:val="005B2514"/>
    <w:rsid w:val="005B3A15"/>
    <w:rsid w:val="005B3CE9"/>
    <w:rsid w:val="005B4186"/>
    <w:rsid w:val="005B4197"/>
    <w:rsid w:val="005B48F0"/>
    <w:rsid w:val="005B4D57"/>
    <w:rsid w:val="005B4F07"/>
    <w:rsid w:val="005B62D6"/>
    <w:rsid w:val="005B7089"/>
    <w:rsid w:val="005B7BBE"/>
    <w:rsid w:val="005C16FF"/>
    <w:rsid w:val="005C2349"/>
    <w:rsid w:val="005C324E"/>
    <w:rsid w:val="005C4474"/>
    <w:rsid w:val="005C4781"/>
    <w:rsid w:val="005C495F"/>
    <w:rsid w:val="005C5A45"/>
    <w:rsid w:val="005C69D8"/>
    <w:rsid w:val="005C6C1F"/>
    <w:rsid w:val="005D0E44"/>
    <w:rsid w:val="005D1279"/>
    <w:rsid w:val="005D25B3"/>
    <w:rsid w:val="005D25DE"/>
    <w:rsid w:val="005D29DC"/>
    <w:rsid w:val="005D389D"/>
    <w:rsid w:val="005D5411"/>
    <w:rsid w:val="005D63F1"/>
    <w:rsid w:val="005E0C4F"/>
    <w:rsid w:val="005E138D"/>
    <w:rsid w:val="005E142E"/>
    <w:rsid w:val="005E1E11"/>
    <w:rsid w:val="005E268F"/>
    <w:rsid w:val="005E27B1"/>
    <w:rsid w:val="005E33CC"/>
    <w:rsid w:val="005E39E3"/>
    <w:rsid w:val="005E417F"/>
    <w:rsid w:val="005E50DF"/>
    <w:rsid w:val="005E5623"/>
    <w:rsid w:val="005E5633"/>
    <w:rsid w:val="005E5E63"/>
    <w:rsid w:val="005E5E98"/>
    <w:rsid w:val="005E6C15"/>
    <w:rsid w:val="005E6F1B"/>
    <w:rsid w:val="005E766E"/>
    <w:rsid w:val="005F04B7"/>
    <w:rsid w:val="005F0713"/>
    <w:rsid w:val="005F0A40"/>
    <w:rsid w:val="005F279F"/>
    <w:rsid w:val="005F3574"/>
    <w:rsid w:val="005F3780"/>
    <w:rsid w:val="005F5719"/>
    <w:rsid w:val="005F64E9"/>
    <w:rsid w:val="005F70CC"/>
    <w:rsid w:val="006009EA"/>
    <w:rsid w:val="00601534"/>
    <w:rsid w:val="006026D9"/>
    <w:rsid w:val="00603893"/>
    <w:rsid w:val="006039F5"/>
    <w:rsid w:val="00603DCE"/>
    <w:rsid w:val="006060E6"/>
    <w:rsid w:val="006065A0"/>
    <w:rsid w:val="0060711B"/>
    <w:rsid w:val="006071C7"/>
    <w:rsid w:val="00607341"/>
    <w:rsid w:val="00607449"/>
    <w:rsid w:val="00607EE0"/>
    <w:rsid w:val="00611084"/>
    <w:rsid w:val="00611672"/>
    <w:rsid w:val="006116B9"/>
    <w:rsid w:val="00611F23"/>
    <w:rsid w:val="006136AC"/>
    <w:rsid w:val="00613930"/>
    <w:rsid w:val="00613D20"/>
    <w:rsid w:val="0061440B"/>
    <w:rsid w:val="00614C8D"/>
    <w:rsid w:val="00616117"/>
    <w:rsid w:val="00617B2E"/>
    <w:rsid w:val="00621112"/>
    <w:rsid w:val="00621726"/>
    <w:rsid w:val="00621FC6"/>
    <w:rsid w:val="00622AFE"/>
    <w:rsid w:val="00623177"/>
    <w:rsid w:val="006234D2"/>
    <w:rsid w:val="00623640"/>
    <w:rsid w:val="006239E7"/>
    <w:rsid w:val="00624D94"/>
    <w:rsid w:val="006253D0"/>
    <w:rsid w:val="00625575"/>
    <w:rsid w:val="006256B0"/>
    <w:rsid w:val="00626694"/>
    <w:rsid w:val="00627EF1"/>
    <w:rsid w:val="00630230"/>
    <w:rsid w:val="0063036E"/>
    <w:rsid w:val="00630B1D"/>
    <w:rsid w:val="00631330"/>
    <w:rsid w:val="00631D41"/>
    <w:rsid w:val="00632070"/>
    <w:rsid w:val="006323BE"/>
    <w:rsid w:val="006330B0"/>
    <w:rsid w:val="006342F2"/>
    <w:rsid w:val="00635943"/>
    <w:rsid w:val="00635A48"/>
    <w:rsid w:val="006362BB"/>
    <w:rsid w:val="00636AFB"/>
    <w:rsid w:val="006379B2"/>
    <w:rsid w:val="0064062F"/>
    <w:rsid w:val="0064194F"/>
    <w:rsid w:val="006424F5"/>
    <w:rsid w:val="00643D85"/>
    <w:rsid w:val="006448D7"/>
    <w:rsid w:val="00644DE1"/>
    <w:rsid w:val="006450A0"/>
    <w:rsid w:val="00645238"/>
    <w:rsid w:val="00645373"/>
    <w:rsid w:val="0064675C"/>
    <w:rsid w:val="00646D76"/>
    <w:rsid w:val="00652512"/>
    <w:rsid w:val="006529C5"/>
    <w:rsid w:val="006543AF"/>
    <w:rsid w:val="00655386"/>
    <w:rsid w:val="006561BD"/>
    <w:rsid w:val="006567BC"/>
    <w:rsid w:val="00656C46"/>
    <w:rsid w:val="00657187"/>
    <w:rsid w:val="00657BD9"/>
    <w:rsid w:val="00663E69"/>
    <w:rsid w:val="00664AB3"/>
    <w:rsid w:val="00665406"/>
    <w:rsid w:val="0066762A"/>
    <w:rsid w:val="00667F00"/>
    <w:rsid w:val="00670192"/>
    <w:rsid w:val="00670EB7"/>
    <w:rsid w:val="0067196C"/>
    <w:rsid w:val="00671B09"/>
    <w:rsid w:val="00671B31"/>
    <w:rsid w:val="0067333B"/>
    <w:rsid w:val="00673620"/>
    <w:rsid w:val="00674381"/>
    <w:rsid w:val="00674D8F"/>
    <w:rsid w:val="00675EFE"/>
    <w:rsid w:val="006767FB"/>
    <w:rsid w:val="00677C4C"/>
    <w:rsid w:val="0068102E"/>
    <w:rsid w:val="00681232"/>
    <w:rsid w:val="006816DD"/>
    <w:rsid w:val="00682715"/>
    <w:rsid w:val="00684E5E"/>
    <w:rsid w:val="00685325"/>
    <w:rsid w:val="006855A7"/>
    <w:rsid w:val="00685884"/>
    <w:rsid w:val="00685B7B"/>
    <w:rsid w:val="0068613C"/>
    <w:rsid w:val="006869B7"/>
    <w:rsid w:val="00686C40"/>
    <w:rsid w:val="006877B6"/>
    <w:rsid w:val="00691577"/>
    <w:rsid w:val="00691685"/>
    <w:rsid w:val="006927E9"/>
    <w:rsid w:val="006928DC"/>
    <w:rsid w:val="00692B2A"/>
    <w:rsid w:val="006934BB"/>
    <w:rsid w:val="00693952"/>
    <w:rsid w:val="00693A00"/>
    <w:rsid w:val="00694970"/>
    <w:rsid w:val="00694A4D"/>
    <w:rsid w:val="006954D1"/>
    <w:rsid w:val="00696A5F"/>
    <w:rsid w:val="00696D38"/>
    <w:rsid w:val="006978BF"/>
    <w:rsid w:val="00697C59"/>
    <w:rsid w:val="006A13B6"/>
    <w:rsid w:val="006A1445"/>
    <w:rsid w:val="006A1EAF"/>
    <w:rsid w:val="006A20BB"/>
    <w:rsid w:val="006A260C"/>
    <w:rsid w:val="006A3B41"/>
    <w:rsid w:val="006A430D"/>
    <w:rsid w:val="006A4602"/>
    <w:rsid w:val="006A4DFE"/>
    <w:rsid w:val="006A5AD0"/>
    <w:rsid w:val="006A676D"/>
    <w:rsid w:val="006A6A06"/>
    <w:rsid w:val="006A6DF0"/>
    <w:rsid w:val="006A762C"/>
    <w:rsid w:val="006B2683"/>
    <w:rsid w:val="006B27F6"/>
    <w:rsid w:val="006B45B8"/>
    <w:rsid w:val="006B49CF"/>
    <w:rsid w:val="006B5BFC"/>
    <w:rsid w:val="006B5F2A"/>
    <w:rsid w:val="006B6C18"/>
    <w:rsid w:val="006C041E"/>
    <w:rsid w:val="006C151C"/>
    <w:rsid w:val="006C23E9"/>
    <w:rsid w:val="006C2751"/>
    <w:rsid w:val="006C2A44"/>
    <w:rsid w:val="006C3073"/>
    <w:rsid w:val="006C5377"/>
    <w:rsid w:val="006C680E"/>
    <w:rsid w:val="006C7617"/>
    <w:rsid w:val="006C7CAF"/>
    <w:rsid w:val="006C7D17"/>
    <w:rsid w:val="006D02E3"/>
    <w:rsid w:val="006D0931"/>
    <w:rsid w:val="006D104F"/>
    <w:rsid w:val="006D1CFC"/>
    <w:rsid w:val="006D1D33"/>
    <w:rsid w:val="006D2307"/>
    <w:rsid w:val="006D2509"/>
    <w:rsid w:val="006D2BAE"/>
    <w:rsid w:val="006D315F"/>
    <w:rsid w:val="006D3D24"/>
    <w:rsid w:val="006D41C5"/>
    <w:rsid w:val="006D45A8"/>
    <w:rsid w:val="006D50A9"/>
    <w:rsid w:val="006D50BB"/>
    <w:rsid w:val="006D6095"/>
    <w:rsid w:val="006D6EAE"/>
    <w:rsid w:val="006D7314"/>
    <w:rsid w:val="006D7A90"/>
    <w:rsid w:val="006D7ABA"/>
    <w:rsid w:val="006E1167"/>
    <w:rsid w:val="006E168E"/>
    <w:rsid w:val="006E2A6B"/>
    <w:rsid w:val="006E2C93"/>
    <w:rsid w:val="006E2F7B"/>
    <w:rsid w:val="006E39A7"/>
    <w:rsid w:val="006E5478"/>
    <w:rsid w:val="006E6940"/>
    <w:rsid w:val="006E707E"/>
    <w:rsid w:val="006F0066"/>
    <w:rsid w:val="006F083A"/>
    <w:rsid w:val="006F1BEC"/>
    <w:rsid w:val="006F2195"/>
    <w:rsid w:val="006F221E"/>
    <w:rsid w:val="006F25A8"/>
    <w:rsid w:val="006F27A2"/>
    <w:rsid w:val="006F36C0"/>
    <w:rsid w:val="006F3CE9"/>
    <w:rsid w:val="006F3E93"/>
    <w:rsid w:val="006F4D25"/>
    <w:rsid w:val="006F4D58"/>
    <w:rsid w:val="006F56EA"/>
    <w:rsid w:val="006F7314"/>
    <w:rsid w:val="006F79F7"/>
    <w:rsid w:val="006F7DF0"/>
    <w:rsid w:val="00700D29"/>
    <w:rsid w:val="007011F2"/>
    <w:rsid w:val="007016BD"/>
    <w:rsid w:val="00701E72"/>
    <w:rsid w:val="0070207C"/>
    <w:rsid w:val="0070223D"/>
    <w:rsid w:val="00702B92"/>
    <w:rsid w:val="00703C95"/>
    <w:rsid w:val="00705877"/>
    <w:rsid w:val="007060D3"/>
    <w:rsid w:val="0070619F"/>
    <w:rsid w:val="0070649C"/>
    <w:rsid w:val="00707608"/>
    <w:rsid w:val="00707826"/>
    <w:rsid w:val="00707944"/>
    <w:rsid w:val="00707BA0"/>
    <w:rsid w:val="00707C6F"/>
    <w:rsid w:val="007101BD"/>
    <w:rsid w:val="007107AE"/>
    <w:rsid w:val="00710DC5"/>
    <w:rsid w:val="007113FD"/>
    <w:rsid w:val="00712894"/>
    <w:rsid w:val="00712B89"/>
    <w:rsid w:val="00713943"/>
    <w:rsid w:val="00715120"/>
    <w:rsid w:val="007157F1"/>
    <w:rsid w:val="00715CE6"/>
    <w:rsid w:val="00716D8C"/>
    <w:rsid w:val="0071721A"/>
    <w:rsid w:val="00717C5F"/>
    <w:rsid w:val="00720639"/>
    <w:rsid w:val="007215E9"/>
    <w:rsid w:val="00721AE0"/>
    <w:rsid w:val="00721C7A"/>
    <w:rsid w:val="00722401"/>
    <w:rsid w:val="00722D64"/>
    <w:rsid w:val="00723987"/>
    <w:rsid w:val="007243FE"/>
    <w:rsid w:val="0072441A"/>
    <w:rsid w:val="007249A0"/>
    <w:rsid w:val="00724A4A"/>
    <w:rsid w:val="00724E76"/>
    <w:rsid w:val="00726A48"/>
    <w:rsid w:val="00727347"/>
    <w:rsid w:val="00727648"/>
    <w:rsid w:val="00727F4A"/>
    <w:rsid w:val="007305C3"/>
    <w:rsid w:val="007308B9"/>
    <w:rsid w:val="007336DA"/>
    <w:rsid w:val="00733728"/>
    <w:rsid w:val="00734938"/>
    <w:rsid w:val="00734FA5"/>
    <w:rsid w:val="0073534B"/>
    <w:rsid w:val="007358C4"/>
    <w:rsid w:val="00735D34"/>
    <w:rsid w:val="0073645A"/>
    <w:rsid w:val="007368F3"/>
    <w:rsid w:val="00736B71"/>
    <w:rsid w:val="00736B7E"/>
    <w:rsid w:val="007405B9"/>
    <w:rsid w:val="00741D42"/>
    <w:rsid w:val="007420BB"/>
    <w:rsid w:val="00743CFC"/>
    <w:rsid w:val="007464D5"/>
    <w:rsid w:val="00750084"/>
    <w:rsid w:val="007500AD"/>
    <w:rsid w:val="00750473"/>
    <w:rsid w:val="00750756"/>
    <w:rsid w:val="007515A7"/>
    <w:rsid w:val="00753461"/>
    <w:rsid w:val="00754888"/>
    <w:rsid w:val="00754940"/>
    <w:rsid w:val="00754CC8"/>
    <w:rsid w:val="0075647B"/>
    <w:rsid w:val="00756A18"/>
    <w:rsid w:val="00760859"/>
    <w:rsid w:val="0076095F"/>
    <w:rsid w:val="00760A36"/>
    <w:rsid w:val="00761FF0"/>
    <w:rsid w:val="00763141"/>
    <w:rsid w:val="0076347F"/>
    <w:rsid w:val="00763580"/>
    <w:rsid w:val="00764384"/>
    <w:rsid w:val="00764CE4"/>
    <w:rsid w:val="00766C6E"/>
    <w:rsid w:val="00766F6B"/>
    <w:rsid w:val="00767218"/>
    <w:rsid w:val="0076798E"/>
    <w:rsid w:val="00770B92"/>
    <w:rsid w:val="007715D2"/>
    <w:rsid w:val="00771632"/>
    <w:rsid w:val="007724AC"/>
    <w:rsid w:val="007738CB"/>
    <w:rsid w:val="00774216"/>
    <w:rsid w:val="0077476F"/>
    <w:rsid w:val="0077509B"/>
    <w:rsid w:val="0077721A"/>
    <w:rsid w:val="00777B7A"/>
    <w:rsid w:val="00780752"/>
    <w:rsid w:val="007814D9"/>
    <w:rsid w:val="00781A08"/>
    <w:rsid w:val="00782873"/>
    <w:rsid w:val="00783192"/>
    <w:rsid w:val="00783D3C"/>
    <w:rsid w:val="00783E2D"/>
    <w:rsid w:val="00783F2D"/>
    <w:rsid w:val="0078432D"/>
    <w:rsid w:val="00784A2E"/>
    <w:rsid w:val="00785185"/>
    <w:rsid w:val="00787B55"/>
    <w:rsid w:val="00787F18"/>
    <w:rsid w:val="00790951"/>
    <w:rsid w:val="00791143"/>
    <w:rsid w:val="007911B3"/>
    <w:rsid w:val="00791251"/>
    <w:rsid w:val="00791385"/>
    <w:rsid w:val="00791E9B"/>
    <w:rsid w:val="00791F8B"/>
    <w:rsid w:val="00791F8F"/>
    <w:rsid w:val="007927C1"/>
    <w:rsid w:val="00793084"/>
    <w:rsid w:val="00794090"/>
    <w:rsid w:val="007940F6"/>
    <w:rsid w:val="00794D35"/>
    <w:rsid w:val="00795598"/>
    <w:rsid w:val="00795992"/>
    <w:rsid w:val="00797336"/>
    <w:rsid w:val="007A0163"/>
    <w:rsid w:val="007A02D5"/>
    <w:rsid w:val="007A0D5F"/>
    <w:rsid w:val="007A200F"/>
    <w:rsid w:val="007A2D86"/>
    <w:rsid w:val="007A3F35"/>
    <w:rsid w:val="007A4B5A"/>
    <w:rsid w:val="007A559B"/>
    <w:rsid w:val="007A55EE"/>
    <w:rsid w:val="007A55EF"/>
    <w:rsid w:val="007A5D23"/>
    <w:rsid w:val="007A6A32"/>
    <w:rsid w:val="007B01C6"/>
    <w:rsid w:val="007B0733"/>
    <w:rsid w:val="007B10E8"/>
    <w:rsid w:val="007B18BA"/>
    <w:rsid w:val="007B49D3"/>
    <w:rsid w:val="007B4AD9"/>
    <w:rsid w:val="007B4D0E"/>
    <w:rsid w:val="007B520B"/>
    <w:rsid w:val="007B5C06"/>
    <w:rsid w:val="007B5C29"/>
    <w:rsid w:val="007B6E64"/>
    <w:rsid w:val="007B6ED9"/>
    <w:rsid w:val="007C053D"/>
    <w:rsid w:val="007C1292"/>
    <w:rsid w:val="007C12A0"/>
    <w:rsid w:val="007C155B"/>
    <w:rsid w:val="007C16B1"/>
    <w:rsid w:val="007C196E"/>
    <w:rsid w:val="007C2350"/>
    <w:rsid w:val="007C2828"/>
    <w:rsid w:val="007C2919"/>
    <w:rsid w:val="007C3318"/>
    <w:rsid w:val="007C39E0"/>
    <w:rsid w:val="007C48AF"/>
    <w:rsid w:val="007C53F9"/>
    <w:rsid w:val="007C6012"/>
    <w:rsid w:val="007C6BA8"/>
    <w:rsid w:val="007C6D08"/>
    <w:rsid w:val="007C75C7"/>
    <w:rsid w:val="007C761C"/>
    <w:rsid w:val="007C7C80"/>
    <w:rsid w:val="007D03AA"/>
    <w:rsid w:val="007D040B"/>
    <w:rsid w:val="007D0C2E"/>
    <w:rsid w:val="007D1C17"/>
    <w:rsid w:val="007D3E16"/>
    <w:rsid w:val="007D4775"/>
    <w:rsid w:val="007D48FD"/>
    <w:rsid w:val="007D52BE"/>
    <w:rsid w:val="007D56AA"/>
    <w:rsid w:val="007D58B6"/>
    <w:rsid w:val="007D5E4C"/>
    <w:rsid w:val="007D62D3"/>
    <w:rsid w:val="007D7362"/>
    <w:rsid w:val="007D77E8"/>
    <w:rsid w:val="007E196E"/>
    <w:rsid w:val="007E197B"/>
    <w:rsid w:val="007E2C0C"/>
    <w:rsid w:val="007E2FFE"/>
    <w:rsid w:val="007E35BF"/>
    <w:rsid w:val="007E3B2E"/>
    <w:rsid w:val="007E4044"/>
    <w:rsid w:val="007E470D"/>
    <w:rsid w:val="007E4C40"/>
    <w:rsid w:val="007E4E8B"/>
    <w:rsid w:val="007E50AE"/>
    <w:rsid w:val="007E5CB4"/>
    <w:rsid w:val="007E7408"/>
    <w:rsid w:val="007E7517"/>
    <w:rsid w:val="007E752D"/>
    <w:rsid w:val="007F1846"/>
    <w:rsid w:val="007F1C1E"/>
    <w:rsid w:val="007F2359"/>
    <w:rsid w:val="007F269F"/>
    <w:rsid w:val="007F3437"/>
    <w:rsid w:val="007F4E89"/>
    <w:rsid w:val="007F537F"/>
    <w:rsid w:val="007F56C5"/>
    <w:rsid w:val="008009D8"/>
    <w:rsid w:val="00801C9E"/>
    <w:rsid w:val="008022AF"/>
    <w:rsid w:val="008043D9"/>
    <w:rsid w:val="00805C23"/>
    <w:rsid w:val="00806DBB"/>
    <w:rsid w:val="00807B9C"/>
    <w:rsid w:val="0081308D"/>
    <w:rsid w:val="0081473D"/>
    <w:rsid w:val="008149EA"/>
    <w:rsid w:val="00814E23"/>
    <w:rsid w:val="00815470"/>
    <w:rsid w:val="00815E0D"/>
    <w:rsid w:val="008163A1"/>
    <w:rsid w:val="00817515"/>
    <w:rsid w:val="008212BE"/>
    <w:rsid w:val="008215F6"/>
    <w:rsid w:val="00823A21"/>
    <w:rsid w:val="00823E0D"/>
    <w:rsid w:val="0082458A"/>
    <w:rsid w:val="0082461F"/>
    <w:rsid w:val="00824667"/>
    <w:rsid w:val="00824E01"/>
    <w:rsid w:val="008252D9"/>
    <w:rsid w:val="0082540A"/>
    <w:rsid w:val="00825F55"/>
    <w:rsid w:val="00826DAE"/>
    <w:rsid w:val="0082711E"/>
    <w:rsid w:val="00831B2E"/>
    <w:rsid w:val="00831D08"/>
    <w:rsid w:val="00831D6C"/>
    <w:rsid w:val="008323EF"/>
    <w:rsid w:val="00832408"/>
    <w:rsid w:val="00835653"/>
    <w:rsid w:val="008358DA"/>
    <w:rsid w:val="00835C4D"/>
    <w:rsid w:val="0083664A"/>
    <w:rsid w:val="008370F5"/>
    <w:rsid w:val="008375A2"/>
    <w:rsid w:val="0084019B"/>
    <w:rsid w:val="00840F67"/>
    <w:rsid w:val="008424A0"/>
    <w:rsid w:val="008427B7"/>
    <w:rsid w:val="008429FB"/>
    <w:rsid w:val="00842CC7"/>
    <w:rsid w:val="008432F4"/>
    <w:rsid w:val="00843B1E"/>
    <w:rsid w:val="00843E16"/>
    <w:rsid w:val="00844D26"/>
    <w:rsid w:val="00844F36"/>
    <w:rsid w:val="00845037"/>
    <w:rsid w:val="0084595A"/>
    <w:rsid w:val="00845C01"/>
    <w:rsid w:val="00846501"/>
    <w:rsid w:val="008501C8"/>
    <w:rsid w:val="008513F6"/>
    <w:rsid w:val="00851F51"/>
    <w:rsid w:val="008521C4"/>
    <w:rsid w:val="00852257"/>
    <w:rsid w:val="008524B3"/>
    <w:rsid w:val="00852B63"/>
    <w:rsid w:val="00854943"/>
    <w:rsid w:val="008556D6"/>
    <w:rsid w:val="00855B05"/>
    <w:rsid w:val="0085607A"/>
    <w:rsid w:val="00856488"/>
    <w:rsid w:val="00857387"/>
    <w:rsid w:val="00860429"/>
    <w:rsid w:val="008607D8"/>
    <w:rsid w:val="00860BE0"/>
    <w:rsid w:val="00860F4F"/>
    <w:rsid w:val="0086234A"/>
    <w:rsid w:val="00862F22"/>
    <w:rsid w:val="00863634"/>
    <w:rsid w:val="00863703"/>
    <w:rsid w:val="00863FDF"/>
    <w:rsid w:val="00865C71"/>
    <w:rsid w:val="00865DA8"/>
    <w:rsid w:val="00866583"/>
    <w:rsid w:val="00866ACC"/>
    <w:rsid w:val="0086748A"/>
    <w:rsid w:val="00867A28"/>
    <w:rsid w:val="00867D9A"/>
    <w:rsid w:val="0087085A"/>
    <w:rsid w:val="00870BB8"/>
    <w:rsid w:val="0087193B"/>
    <w:rsid w:val="00872E86"/>
    <w:rsid w:val="00873485"/>
    <w:rsid w:val="00873F0F"/>
    <w:rsid w:val="0087664F"/>
    <w:rsid w:val="00877D07"/>
    <w:rsid w:val="00880C77"/>
    <w:rsid w:val="00881A05"/>
    <w:rsid w:val="00881AC0"/>
    <w:rsid w:val="00881DCD"/>
    <w:rsid w:val="00882362"/>
    <w:rsid w:val="0088316D"/>
    <w:rsid w:val="008831CC"/>
    <w:rsid w:val="00883974"/>
    <w:rsid w:val="00884FF4"/>
    <w:rsid w:val="008851DC"/>
    <w:rsid w:val="00885D9F"/>
    <w:rsid w:val="008866BF"/>
    <w:rsid w:val="00886768"/>
    <w:rsid w:val="00886A3C"/>
    <w:rsid w:val="00886BBB"/>
    <w:rsid w:val="00887BD3"/>
    <w:rsid w:val="00887C62"/>
    <w:rsid w:val="008900C9"/>
    <w:rsid w:val="00893169"/>
    <w:rsid w:val="0089487D"/>
    <w:rsid w:val="00895011"/>
    <w:rsid w:val="00895702"/>
    <w:rsid w:val="0089629C"/>
    <w:rsid w:val="008979E3"/>
    <w:rsid w:val="00897BB1"/>
    <w:rsid w:val="008A07BB"/>
    <w:rsid w:val="008A0AD5"/>
    <w:rsid w:val="008A0CC9"/>
    <w:rsid w:val="008A0FB1"/>
    <w:rsid w:val="008A2D04"/>
    <w:rsid w:val="008A2E0E"/>
    <w:rsid w:val="008A3109"/>
    <w:rsid w:val="008A39D7"/>
    <w:rsid w:val="008A4B38"/>
    <w:rsid w:val="008A4CB9"/>
    <w:rsid w:val="008A7070"/>
    <w:rsid w:val="008A7A41"/>
    <w:rsid w:val="008A7B3C"/>
    <w:rsid w:val="008A7DB1"/>
    <w:rsid w:val="008B02D6"/>
    <w:rsid w:val="008B13B8"/>
    <w:rsid w:val="008B17F5"/>
    <w:rsid w:val="008B3EBD"/>
    <w:rsid w:val="008B4206"/>
    <w:rsid w:val="008B42EA"/>
    <w:rsid w:val="008B493F"/>
    <w:rsid w:val="008B5623"/>
    <w:rsid w:val="008B5893"/>
    <w:rsid w:val="008B5F19"/>
    <w:rsid w:val="008B6BBE"/>
    <w:rsid w:val="008B762C"/>
    <w:rsid w:val="008B78DA"/>
    <w:rsid w:val="008B7DDB"/>
    <w:rsid w:val="008B7E4C"/>
    <w:rsid w:val="008C0047"/>
    <w:rsid w:val="008C01E6"/>
    <w:rsid w:val="008C094D"/>
    <w:rsid w:val="008C0C60"/>
    <w:rsid w:val="008C0F1D"/>
    <w:rsid w:val="008C1B92"/>
    <w:rsid w:val="008C1DFC"/>
    <w:rsid w:val="008C2707"/>
    <w:rsid w:val="008C45A0"/>
    <w:rsid w:val="008C50DC"/>
    <w:rsid w:val="008C51D8"/>
    <w:rsid w:val="008C59A7"/>
    <w:rsid w:val="008C6131"/>
    <w:rsid w:val="008C6C26"/>
    <w:rsid w:val="008C7362"/>
    <w:rsid w:val="008C73A8"/>
    <w:rsid w:val="008C75F7"/>
    <w:rsid w:val="008D04FD"/>
    <w:rsid w:val="008D10E4"/>
    <w:rsid w:val="008D330A"/>
    <w:rsid w:val="008D3BA1"/>
    <w:rsid w:val="008D4549"/>
    <w:rsid w:val="008D45CC"/>
    <w:rsid w:val="008D4901"/>
    <w:rsid w:val="008D4E62"/>
    <w:rsid w:val="008D532B"/>
    <w:rsid w:val="008D5E4E"/>
    <w:rsid w:val="008D5EFB"/>
    <w:rsid w:val="008D74AD"/>
    <w:rsid w:val="008D7A80"/>
    <w:rsid w:val="008E1C78"/>
    <w:rsid w:val="008E2CCD"/>
    <w:rsid w:val="008E3F3C"/>
    <w:rsid w:val="008E4DA8"/>
    <w:rsid w:val="008E5C67"/>
    <w:rsid w:val="008E5E07"/>
    <w:rsid w:val="008E6A24"/>
    <w:rsid w:val="008E6B00"/>
    <w:rsid w:val="008E6D40"/>
    <w:rsid w:val="008E745A"/>
    <w:rsid w:val="008E7723"/>
    <w:rsid w:val="008F151C"/>
    <w:rsid w:val="008F2805"/>
    <w:rsid w:val="008F2BC6"/>
    <w:rsid w:val="008F498D"/>
    <w:rsid w:val="008F5426"/>
    <w:rsid w:val="008F55A8"/>
    <w:rsid w:val="008F5686"/>
    <w:rsid w:val="008F5C00"/>
    <w:rsid w:val="008F7220"/>
    <w:rsid w:val="008F72A8"/>
    <w:rsid w:val="00900123"/>
    <w:rsid w:val="00900423"/>
    <w:rsid w:val="00901E67"/>
    <w:rsid w:val="00902476"/>
    <w:rsid w:val="0090273E"/>
    <w:rsid w:val="009049B1"/>
    <w:rsid w:val="00905829"/>
    <w:rsid w:val="00905A05"/>
    <w:rsid w:val="009061FE"/>
    <w:rsid w:val="009063E4"/>
    <w:rsid w:val="00907833"/>
    <w:rsid w:val="00907D5D"/>
    <w:rsid w:val="00911A6D"/>
    <w:rsid w:val="009124B4"/>
    <w:rsid w:val="00913CD8"/>
    <w:rsid w:val="00914340"/>
    <w:rsid w:val="00915D31"/>
    <w:rsid w:val="00915D5C"/>
    <w:rsid w:val="00915F83"/>
    <w:rsid w:val="0091686E"/>
    <w:rsid w:val="0092049B"/>
    <w:rsid w:val="00920C25"/>
    <w:rsid w:val="009219D2"/>
    <w:rsid w:val="00921C0E"/>
    <w:rsid w:val="00921FD1"/>
    <w:rsid w:val="00922260"/>
    <w:rsid w:val="0092447F"/>
    <w:rsid w:val="00926541"/>
    <w:rsid w:val="00926C24"/>
    <w:rsid w:val="00927F67"/>
    <w:rsid w:val="00930808"/>
    <w:rsid w:val="00930839"/>
    <w:rsid w:val="0093083A"/>
    <w:rsid w:val="00930D41"/>
    <w:rsid w:val="00930DAA"/>
    <w:rsid w:val="00930F36"/>
    <w:rsid w:val="0093101B"/>
    <w:rsid w:val="00932E47"/>
    <w:rsid w:val="00932F6A"/>
    <w:rsid w:val="00933B22"/>
    <w:rsid w:val="00935341"/>
    <w:rsid w:val="009356D9"/>
    <w:rsid w:val="0093759A"/>
    <w:rsid w:val="00940A87"/>
    <w:rsid w:val="00940EF2"/>
    <w:rsid w:val="00941043"/>
    <w:rsid w:val="009419B1"/>
    <w:rsid w:val="00941DD1"/>
    <w:rsid w:val="009421B1"/>
    <w:rsid w:val="00943646"/>
    <w:rsid w:val="00943E61"/>
    <w:rsid w:val="00944CC1"/>
    <w:rsid w:val="00945414"/>
    <w:rsid w:val="00945639"/>
    <w:rsid w:val="00947972"/>
    <w:rsid w:val="00947C9F"/>
    <w:rsid w:val="009506EC"/>
    <w:rsid w:val="00950D21"/>
    <w:rsid w:val="00951F4F"/>
    <w:rsid w:val="009529DD"/>
    <w:rsid w:val="00952B47"/>
    <w:rsid w:val="00954119"/>
    <w:rsid w:val="009541D1"/>
    <w:rsid w:val="009546A8"/>
    <w:rsid w:val="00954A50"/>
    <w:rsid w:val="00954D28"/>
    <w:rsid w:val="00955201"/>
    <w:rsid w:val="009553CC"/>
    <w:rsid w:val="00955608"/>
    <w:rsid w:val="00956584"/>
    <w:rsid w:val="0095775D"/>
    <w:rsid w:val="00957BC2"/>
    <w:rsid w:val="00957F15"/>
    <w:rsid w:val="00960493"/>
    <w:rsid w:val="00960806"/>
    <w:rsid w:val="00960D4D"/>
    <w:rsid w:val="00960E13"/>
    <w:rsid w:val="0096127E"/>
    <w:rsid w:val="009618DB"/>
    <w:rsid w:val="00961ADF"/>
    <w:rsid w:val="009620A9"/>
    <w:rsid w:val="0096214D"/>
    <w:rsid w:val="00962798"/>
    <w:rsid w:val="00962978"/>
    <w:rsid w:val="00962D8A"/>
    <w:rsid w:val="009632AB"/>
    <w:rsid w:val="00963326"/>
    <w:rsid w:val="00964E25"/>
    <w:rsid w:val="00965057"/>
    <w:rsid w:val="009668AF"/>
    <w:rsid w:val="0096782B"/>
    <w:rsid w:val="00967CAA"/>
    <w:rsid w:val="00967CCC"/>
    <w:rsid w:val="009716A9"/>
    <w:rsid w:val="0097170C"/>
    <w:rsid w:val="00972778"/>
    <w:rsid w:val="00972872"/>
    <w:rsid w:val="00973FA1"/>
    <w:rsid w:val="00974237"/>
    <w:rsid w:val="009800DE"/>
    <w:rsid w:val="00980818"/>
    <w:rsid w:val="00981411"/>
    <w:rsid w:val="009820A1"/>
    <w:rsid w:val="009833ED"/>
    <w:rsid w:val="00984426"/>
    <w:rsid w:val="00984611"/>
    <w:rsid w:val="009847F4"/>
    <w:rsid w:val="00985058"/>
    <w:rsid w:val="00985A32"/>
    <w:rsid w:val="00986DB0"/>
    <w:rsid w:val="0098763F"/>
    <w:rsid w:val="00990107"/>
    <w:rsid w:val="009913B6"/>
    <w:rsid w:val="00991625"/>
    <w:rsid w:val="00991E42"/>
    <w:rsid w:val="0099213A"/>
    <w:rsid w:val="0099364B"/>
    <w:rsid w:val="009942A5"/>
    <w:rsid w:val="0099434B"/>
    <w:rsid w:val="0099527D"/>
    <w:rsid w:val="009965C8"/>
    <w:rsid w:val="00996728"/>
    <w:rsid w:val="009A0446"/>
    <w:rsid w:val="009A0DC3"/>
    <w:rsid w:val="009A167A"/>
    <w:rsid w:val="009A19ED"/>
    <w:rsid w:val="009A1E4D"/>
    <w:rsid w:val="009A3657"/>
    <w:rsid w:val="009A385A"/>
    <w:rsid w:val="009A38BD"/>
    <w:rsid w:val="009A39A3"/>
    <w:rsid w:val="009A5810"/>
    <w:rsid w:val="009A626C"/>
    <w:rsid w:val="009A6F97"/>
    <w:rsid w:val="009A7642"/>
    <w:rsid w:val="009B040B"/>
    <w:rsid w:val="009B1CD2"/>
    <w:rsid w:val="009B1F1E"/>
    <w:rsid w:val="009B1F67"/>
    <w:rsid w:val="009B229D"/>
    <w:rsid w:val="009B3FAD"/>
    <w:rsid w:val="009B4E2A"/>
    <w:rsid w:val="009B570F"/>
    <w:rsid w:val="009B61C5"/>
    <w:rsid w:val="009B77B7"/>
    <w:rsid w:val="009C02F0"/>
    <w:rsid w:val="009C08FA"/>
    <w:rsid w:val="009C1B95"/>
    <w:rsid w:val="009C2625"/>
    <w:rsid w:val="009C2C79"/>
    <w:rsid w:val="009C2CD0"/>
    <w:rsid w:val="009C5458"/>
    <w:rsid w:val="009C67D8"/>
    <w:rsid w:val="009C759E"/>
    <w:rsid w:val="009D0DC4"/>
    <w:rsid w:val="009D0FE7"/>
    <w:rsid w:val="009D22EE"/>
    <w:rsid w:val="009D2A88"/>
    <w:rsid w:val="009D317D"/>
    <w:rsid w:val="009D32BE"/>
    <w:rsid w:val="009D36AF"/>
    <w:rsid w:val="009D3975"/>
    <w:rsid w:val="009D3D50"/>
    <w:rsid w:val="009D463A"/>
    <w:rsid w:val="009D4D9D"/>
    <w:rsid w:val="009D4F6D"/>
    <w:rsid w:val="009D5206"/>
    <w:rsid w:val="009D54B5"/>
    <w:rsid w:val="009D619E"/>
    <w:rsid w:val="009D6DB3"/>
    <w:rsid w:val="009D6E9F"/>
    <w:rsid w:val="009D6FC1"/>
    <w:rsid w:val="009E06D4"/>
    <w:rsid w:val="009E0DA2"/>
    <w:rsid w:val="009E1CCC"/>
    <w:rsid w:val="009E2B1F"/>
    <w:rsid w:val="009E3D20"/>
    <w:rsid w:val="009E3F70"/>
    <w:rsid w:val="009E4742"/>
    <w:rsid w:val="009E5CF8"/>
    <w:rsid w:val="009E5F11"/>
    <w:rsid w:val="009E6317"/>
    <w:rsid w:val="009E7537"/>
    <w:rsid w:val="009E79B4"/>
    <w:rsid w:val="009F0B64"/>
    <w:rsid w:val="009F211C"/>
    <w:rsid w:val="009F328D"/>
    <w:rsid w:val="009F3608"/>
    <w:rsid w:val="009F3648"/>
    <w:rsid w:val="009F36F4"/>
    <w:rsid w:val="009F375E"/>
    <w:rsid w:val="009F4872"/>
    <w:rsid w:val="009F7C46"/>
    <w:rsid w:val="00A00B66"/>
    <w:rsid w:val="00A01401"/>
    <w:rsid w:val="00A01480"/>
    <w:rsid w:val="00A026F5"/>
    <w:rsid w:val="00A03246"/>
    <w:rsid w:val="00A04023"/>
    <w:rsid w:val="00A042FD"/>
    <w:rsid w:val="00A04414"/>
    <w:rsid w:val="00A04D3A"/>
    <w:rsid w:val="00A0610F"/>
    <w:rsid w:val="00A06239"/>
    <w:rsid w:val="00A06C29"/>
    <w:rsid w:val="00A07128"/>
    <w:rsid w:val="00A07464"/>
    <w:rsid w:val="00A10B48"/>
    <w:rsid w:val="00A132F8"/>
    <w:rsid w:val="00A1349E"/>
    <w:rsid w:val="00A13E8D"/>
    <w:rsid w:val="00A149EA"/>
    <w:rsid w:val="00A14EB9"/>
    <w:rsid w:val="00A14EEA"/>
    <w:rsid w:val="00A1514A"/>
    <w:rsid w:val="00A15880"/>
    <w:rsid w:val="00A161D8"/>
    <w:rsid w:val="00A16AD3"/>
    <w:rsid w:val="00A16D8C"/>
    <w:rsid w:val="00A170E5"/>
    <w:rsid w:val="00A172B5"/>
    <w:rsid w:val="00A17A3C"/>
    <w:rsid w:val="00A17C81"/>
    <w:rsid w:val="00A22035"/>
    <w:rsid w:val="00A2226B"/>
    <w:rsid w:val="00A22501"/>
    <w:rsid w:val="00A22C36"/>
    <w:rsid w:val="00A22F08"/>
    <w:rsid w:val="00A2309C"/>
    <w:rsid w:val="00A23844"/>
    <w:rsid w:val="00A23BE7"/>
    <w:rsid w:val="00A24404"/>
    <w:rsid w:val="00A24C64"/>
    <w:rsid w:val="00A2748C"/>
    <w:rsid w:val="00A27A21"/>
    <w:rsid w:val="00A30403"/>
    <w:rsid w:val="00A3077F"/>
    <w:rsid w:val="00A33131"/>
    <w:rsid w:val="00A33B53"/>
    <w:rsid w:val="00A34B70"/>
    <w:rsid w:val="00A35BA5"/>
    <w:rsid w:val="00A35CE5"/>
    <w:rsid w:val="00A36911"/>
    <w:rsid w:val="00A36AB3"/>
    <w:rsid w:val="00A37E3F"/>
    <w:rsid w:val="00A37EA6"/>
    <w:rsid w:val="00A40492"/>
    <w:rsid w:val="00A41028"/>
    <w:rsid w:val="00A4310D"/>
    <w:rsid w:val="00A43451"/>
    <w:rsid w:val="00A4422F"/>
    <w:rsid w:val="00A45CA3"/>
    <w:rsid w:val="00A45E65"/>
    <w:rsid w:val="00A4669F"/>
    <w:rsid w:val="00A46ED7"/>
    <w:rsid w:val="00A508F4"/>
    <w:rsid w:val="00A516BD"/>
    <w:rsid w:val="00A525DF"/>
    <w:rsid w:val="00A53330"/>
    <w:rsid w:val="00A534D0"/>
    <w:rsid w:val="00A55150"/>
    <w:rsid w:val="00A56CED"/>
    <w:rsid w:val="00A600E7"/>
    <w:rsid w:val="00A6100E"/>
    <w:rsid w:val="00A611BB"/>
    <w:rsid w:val="00A6146C"/>
    <w:rsid w:val="00A6347F"/>
    <w:rsid w:val="00A65888"/>
    <w:rsid w:val="00A65AA3"/>
    <w:rsid w:val="00A65FB2"/>
    <w:rsid w:val="00A6642F"/>
    <w:rsid w:val="00A66713"/>
    <w:rsid w:val="00A66D34"/>
    <w:rsid w:val="00A67095"/>
    <w:rsid w:val="00A67203"/>
    <w:rsid w:val="00A705D7"/>
    <w:rsid w:val="00A706A7"/>
    <w:rsid w:val="00A706AC"/>
    <w:rsid w:val="00A719B7"/>
    <w:rsid w:val="00A72325"/>
    <w:rsid w:val="00A72D60"/>
    <w:rsid w:val="00A747B9"/>
    <w:rsid w:val="00A75584"/>
    <w:rsid w:val="00A76679"/>
    <w:rsid w:val="00A76F3F"/>
    <w:rsid w:val="00A775DB"/>
    <w:rsid w:val="00A80334"/>
    <w:rsid w:val="00A80504"/>
    <w:rsid w:val="00A8058B"/>
    <w:rsid w:val="00A817D8"/>
    <w:rsid w:val="00A81FD1"/>
    <w:rsid w:val="00A8217B"/>
    <w:rsid w:val="00A839B2"/>
    <w:rsid w:val="00A83D0D"/>
    <w:rsid w:val="00A83D1A"/>
    <w:rsid w:val="00A83F93"/>
    <w:rsid w:val="00A84162"/>
    <w:rsid w:val="00A860E1"/>
    <w:rsid w:val="00A86FCC"/>
    <w:rsid w:val="00A87317"/>
    <w:rsid w:val="00A877B7"/>
    <w:rsid w:val="00A90085"/>
    <w:rsid w:val="00A90112"/>
    <w:rsid w:val="00A90DA1"/>
    <w:rsid w:val="00A91030"/>
    <w:rsid w:val="00A9119F"/>
    <w:rsid w:val="00A92D2F"/>
    <w:rsid w:val="00A93FE1"/>
    <w:rsid w:val="00A94923"/>
    <w:rsid w:val="00A95784"/>
    <w:rsid w:val="00A969BA"/>
    <w:rsid w:val="00A9701D"/>
    <w:rsid w:val="00A970EB"/>
    <w:rsid w:val="00A979F5"/>
    <w:rsid w:val="00AA05E1"/>
    <w:rsid w:val="00AA0C9D"/>
    <w:rsid w:val="00AA1043"/>
    <w:rsid w:val="00AA1DFF"/>
    <w:rsid w:val="00AA2242"/>
    <w:rsid w:val="00AA2401"/>
    <w:rsid w:val="00AA2D0B"/>
    <w:rsid w:val="00AA2FF9"/>
    <w:rsid w:val="00AA312C"/>
    <w:rsid w:val="00AA4D5C"/>
    <w:rsid w:val="00AA56E8"/>
    <w:rsid w:val="00AA5CC6"/>
    <w:rsid w:val="00AA5F55"/>
    <w:rsid w:val="00AA5FD7"/>
    <w:rsid w:val="00AA680B"/>
    <w:rsid w:val="00AA6B01"/>
    <w:rsid w:val="00AA753F"/>
    <w:rsid w:val="00AA7A30"/>
    <w:rsid w:val="00AB042D"/>
    <w:rsid w:val="00AB2626"/>
    <w:rsid w:val="00AB3DDA"/>
    <w:rsid w:val="00AB4A24"/>
    <w:rsid w:val="00AB50AA"/>
    <w:rsid w:val="00AB58DD"/>
    <w:rsid w:val="00AB6A40"/>
    <w:rsid w:val="00AB6F4F"/>
    <w:rsid w:val="00AB7643"/>
    <w:rsid w:val="00AB7ACB"/>
    <w:rsid w:val="00AB7C61"/>
    <w:rsid w:val="00AC0A1C"/>
    <w:rsid w:val="00AC1C3E"/>
    <w:rsid w:val="00AC2346"/>
    <w:rsid w:val="00AC2A4C"/>
    <w:rsid w:val="00AC3053"/>
    <w:rsid w:val="00AC3C84"/>
    <w:rsid w:val="00AC4B0C"/>
    <w:rsid w:val="00AC4FB2"/>
    <w:rsid w:val="00AC56ED"/>
    <w:rsid w:val="00AC5A76"/>
    <w:rsid w:val="00AC5D53"/>
    <w:rsid w:val="00AC6589"/>
    <w:rsid w:val="00AC7F51"/>
    <w:rsid w:val="00AD01F2"/>
    <w:rsid w:val="00AD05DF"/>
    <w:rsid w:val="00AD1017"/>
    <w:rsid w:val="00AD15F0"/>
    <w:rsid w:val="00AD1926"/>
    <w:rsid w:val="00AD39C3"/>
    <w:rsid w:val="00AD4177"/>
    <w:rsid w:val="00AD5320"/>
    <w:rsid w:val="00AD6157"/>
    <w:rsid w:val="00AD66B4"/>
    <w:rsid w:val="00AD78C7"/>
    <w:rsid w:val="00AE0DC7"/>
    <w:rsid w:val="00AE1B26"/>
    <w:rsid w:val="00AE2AD4"/>
    <w:rsid w:val="00AE2BA1"/>
    <w:rsid w:val="00AE2BD5"/>
    <w:rsid w:val="00AE3F89"/>
    <w:rsid w:val="00AE4476"/>
    <w:rsid w:val="00AE5B49"/>
    <w:rsid w:val="00AF1FB8"/>
    <w:rsid w:val="00AF2BC8"/>
    <w:rsid w:val="00AF31D3"/>
    <w:rsid w:val="00AF44C4"/>
    <w:rsid w:val="00AF5453"/>
    <w:rsid w:val="00AF597B"/>
    <w:rsid w:val="00AF5FBA"/>
    <w:rsid w:val="00AF6231"/>
    <w:rsid w:val="00AF64CB"/>
    <w:rsid w:val="00AF6BE0"/>
    <w:rsid w:val="00AF7837"/>
    <w:rsid w:val="00AF7C40"/>
    <w:rsid w:val="00AF7D96"/>
    <w:rsid w:val="00B00837"/>
    <w:rsid w:val="00B01D9E"/>
    <w:rsid w:val="00B028CE"/>
    <w:rsid w:val="00B02AA5"/>
    <w:rsid w:val="00B0339A"/>
    <w:rsid w:val="00B03D58"/>
    <w:rsid w:val="00B03E6E"/>
    <w:rsid w:val="00B04E3F"/>
    <w:rsid w:val="00B054DD"/>
    <w:rsid w:val="00B064C9"/>
    <w:rsid w:val="00B064FC"/>
    <w:rsid w:val="00B07B75"/>
    <w:rsid w:val="00B07E2C"/>
    <w:rsid w:val="00B11305"/>
    <w:rsid w:val="00B11FAA"/>
    <w:rsid w:val="00B12429"/>
    <w:rsid w:val="00B124B8"/>
    <w:rsid w:val="00B124E5"/>
    <w:rsid w:val="00B12876"/>
    <w:rsid w:val="00B13A80"/>
    <w:rsid w:val="00B1556C"/>
    <w:rsid w:val="00B15618"/>
    <w:rsid w:val="00B1590F"/>
    <w:rsid w:val="00B15B5E"/>
    <w:rsid w:val="00B168BB"/>
    <w:rsid w:val="00B177BB"/>
    <w:rsid w:val="00B17CAB"/>
    <w:rsid w:val="00B200DF"/>
    <w:rsid w:val="00B20E1F"/>
    <w:rsid w:val="00B20E33"/>
    <w:rsid w:val="00B2232C"/>
    <w:rsid w:val="00B22616"/>
    <w:rsid w:val="00B22F6D"/>
    <w:rsid w:val="00B23A63"/>
    <w:rsid w:val="00B257F2"/>
    <w:rsid w:val="00B27835"/>
    <w:rsid w:val="00B27D41"/>
    <w:rsid w:val="00B31379"/>
    <w:rsid w:val="00B31E19"/>
    <w:rsid w:val="00B326FA"/>
    <w:rsid w:val="00B33714"/>
    <w:rsid w:val="00B33D4D"/>
    <w:rsid w:val="00B351AD"/>
    <w:rsid w:val="00B35504"/>
    <w:rsid w:val="00B35DA5"/>
    <w:rsid w:val="00B3638E"/>
    <w:rsid w:val="00B3651D"/>
    <w:rsid w:val="00B4090F"/>
    <w:rsid w:val="00B41870"/>
    <w:rsid w:val="00B41F05"/>
    <w:rsid w:val="00B42242"/>
    <w:rsid w:val="00B42AA5"/>
    <w:rsid w:val="00B431C9"/>
    <w:rsid w:val="00B43EE4"/>
    <w:rsid w:val="00B43F42"/>
    <w:rsid w:val="00B44686"/>
    <w:rsid w:val="00B44F99"/>
    <w:rsid w:val="00B450DB"/>
    <w:rsid w:val="00B452E4"/>
    <w:rsid w:val="00B4563F"/>
    <w:rsid w:val="00B45C64"/>
    <w:rsid w:val="00B52486"/>
    <w:rsid w:val="00B5483F"/>
    <w:rsid w:val="00B558FB"/>
    <w:rsid w:val="00B55E4F"/>
    <w:rsid w:val="00B56193"/>
    <w:rsid w:val="00B57702"/>
    <w:rsid w:val="00B578A5"/>
    <w:rsid w:val="00B60179"/>
    <w:rsid w:val="00B60271"/>
    <w:rsid w:val="00B61148"/>
    <w:rsid w:val="00B61727"/>
    <w:rsid w:val="00B62908"/>
    <w:rsid w:val="00B64057"/>
    <w:rsid w:val="00B6425D"/>
    <w:rsid w:val="00B64389"/>
    <w:rsid w:val="00B6474D"/>
    <w:rsid w:val="00B649EB"/>
    <w:rsid w:val="00B64C5C"/>
    <w:rsid w:val="00B6598A"/>
    <w:rsid w:val="00B65D27"/>
    <w:rsid w:val="00B67FA7"/>
    <w:rsid w:val="00B700D7"/>
    <w:rsid w:val="00B711E1"/>
    <w:rsid w:val="00B71690"/>
    <w:rsid w:val="00B71845"/>
    <w:rsid w:val="00B734DA"/>
    <w:rsid w:val="00B73FB3"/>
    <w:rsid w:val="00B76400"/>
    <w:rsid w:val="00B766F2"/>
    <w:rsid w:val="00B7692F"/>
    <w:rsid w:val="00B76A36"/>
    <w:rsid w:val="00B7706D"/>
    <w:rsid w:val="00B80695"/>
    <w:rsid w:val="00B8137A"/>
    <w:rsid w:val="00B8184A"/>
    <w:rsid w:val="00B81899"/>
    <w:rsid w:val="00B82074"/>
    <w:rsid w:val="00B83738"/>
    <w:rsid w:val="00B843E8"/>
    <w:rsid w:val="00B84CB9"/>
    <w:rsid w:val="00B85B2B"/>
    <w:rsid w:val="00B85F81"/>
    <w:rsid w:val="00B86A2A"/>
    <w:rsid w:val="00B90749"/>
    <w:rsid w:val="00B91252"/>
    <w:rsid w:val="00B91296"/>
    <w:rsid w:val="00B91FE2"/>
    <w:rsid w:val="00B92690"/>
    <w:rsid w:val="00B92C7A"/>
    <w:rsid w:val="00B9350E"/>
    <w:rsid w:val="00B93623"/>
    <w:rsid w:val="00B9498A"/>
    <w:rsid w:val="00B954B0"/>
    <w:rsid w:val="00B95D17"/>
    <w:rsid w:val="00B96B62"/>
    <w:rsid w:val="00B97EDA"/>
    <w:rsid w:val="00BA0443"/>
    <w:rsid w:val="00BA094E"/>
    <w:rsid w:val="00BA0F75"/>
    <w:rsid w:val="00BA19D9"/>
    <w:rsid w:val="00BA3602"/>
    <w:rsid w:val="00BA3FB6"/>
    <w:rsid w:val="00BA4AAA"/>
    <w:rsid w:val="00BA4AD8"/>
    <w:rsid w:val="00BA4C2B"/>
    <w:rsid w:val="00BA4D3C"/>
    <w:rsid w:val="00BA52B3"/>
    <w:rsid w:val="00BA749B"/>
    <w:rsid w:val="00BA7726"/>
    <w:rsid w:val="00BA77B4"/>
    <w:rsid w:val="00BB0838"/>
    <w:rsid w:val="00BB0D88"/>
    <w:rsid w:val="00BB2283"/>
    <w:rsid w:val="00BB22A0"/>
    <w:rsid w:val="00BB4139"/>
    <w:rsid w:val="00BB5E23"/>
    <w:rsid w:val="00BB65FB"/>
    <w:rsid w:val="00BB7C95"/>
    <w:rsid w:val="00BC164D"/>
    <w:rsid w:val="00BC3589"/>
    <w:rsid w:val="00BC6739"/>
    <w:rsid w:val="00BC6835"/>
    <w:rsid w:val="00BC6D96"/>
    <w:rsid w:val="00BC743E"/>
    <w:rsid w:val="00BD162C"/>
    <w:rsid w:val="00BD2055"/>
    <w:rsid w:val="00BD25CB"/>
    <w:rsid w:val="00BD3874"/>
    <w:rsid w:val="00BD4017"/>
    <w:rsid w:val="00BD43E9"/>
    <w:rsid w:val="00BD5044"/>
    <w:rsid w:val="00BD51B1"/>
    <w:rsid w:val="00BD6D10"/>
    <w:rsid w:val="00BD7894"/>
    <w:rsid w:val="00BE0ED5"/>
    <w:rsid w:val="00BE24BB"/>
    <w:rsid w:val="00BE3256"/>
    <w:rsid w:val="00BE341A"/>
    <w:rsid w:val="00BE343F"/>
    <w:rsid w:val="00BE433C"/>
    <w:rsid w:val="00BE4372"/>
    <w:rsid w:val="00BE57A3"/>
    <w:rsid w:val="00BE6AA6"/>
    <w:rsid w:val="00BE6BA8"/>
    <w:rsid w:val="00BF3AF0"/>
    <w:rsid w:val="00BF3CA0"/>
    <w:rsid w:val="00BF4A03"/>
    <w:rsid w:val="00BF5000"/>
    <w:rsid w:val="00BF603B"/>
    <w:rsid w:val="00C004A4"/>
    <w:rsid w:val="00C01752"/>
    <w:rsid w:val="00C025DB"/>
    <w:rsid w:val="00C02FE7"/>
    <w:rsid w:val="00C042A0"/>
    <w:rsid w:val="00C043BC"/>
    <w:rsid w:val="00C044A9"/>
    <w:rsid w:val="00C044B9"/>
    <w:rsid w:val="00C0487F"/>
    <w:rsid w:val="00C05696"/>
    <w:rsid w:val="00C07031"/>
    <w:rsid w:val="00C10680"/>
    <w:rsid w:val="00C1079A"/>
    <w:rsid w:val="00C1097A"/>
    <w:rsid w:val="00C1109F"/>
    <w:rsid w:val="00C11661"/>
    <w:rsid w:val="00C13BE1"/>
    <w:rsid w:val="00C1580C"/>
    <w:rsid w:val="00C1622C"/>
    <w:rsid w:val="00C16639"/>
    <w:rsid w:val="00C218D1"/>
    <w:rsid w:val="00C22C1F"/>
    <w:rsid w:val="00C230A2"/>
    <w:rsid w:val="00C23C20"/>
    <w:rsid w:val="00C26921"/>
    <w:rsid w:val="00C26A23"/>
    <w:rsid w:val="00C274AE"/>
    <w:rsid w:val="00C305C6"/>
    <w:rsid w:val="00C307B9"/>
    <w:rsid w:val="00C31C0B"/>
    <w:rsid w:val="00C32172"/>
    <w:rsid w:val="00C33895"/>
    <w:rsid w:val="00C33A5F"/>
    <w:rsid w:val="00C34CF9"/>
    <w:rsid w:val="00C3684D"/>
    <w:rsid w:val="00C40EBC"/>
    <w:rsid w:val="00C40FBB"/>
    <w:rsid w:val="00C4149A"/>
    <w:rsid w:val="00C4153C"/>
    <w:rsid w:val="00C435F3"/>
    <w:rsid w:val="00C43696"/>
    <w:rsid w:val="00C44546"/>
    <w:rsid w:val="00C446CF"/>
    <w:rsid w:val="00C449ED"/>
    <w:rsid w:val="00C44E87"/>
    <w:rsid w:val="00C47242"/>
    <w:rsid w:val="00C4794B"/>
    <w:rsid w:val="00C47E2C"/>
    <w:rsid w:val="00C50761"/>
    <w:rsid w:val="00C50767"/>
    <w:rsid w:val="00C51B18"/>
    <w:rsid w:val="00C51E63"/>
    <w:rsid w:val="00C53905"/>
    <w:rsid w:val="00C54741"/>
    <w:rsid w:val="00C558B8"/>
    <w:rsid w:val="00C55FFA"/>
    <w:rsid w:val="00C56198"/>
    <w:rsid w:val="00C5648B"/>
    <w:rsid w:val="00C56563"/>
    <w:rsid w:val="00C566A5"/>
    <w:rsid w:val="00C57B94"/>
    <w:rsid w:val="00C601A8"/>
    <w:rsid w:val="00C61198"/>
    <w:rsid w:val="00C61C90"/>
    <w:rsid w:val="00C63BE0"/>
    <w:rsid w:val="00C64222"/>
    <w:rsid w:val="00C6494F"/>
    <w:rsid w:val="00C6602E"/>
    <w:rsid w:val="00C662EB"/>
    <w:rsid w:val="00C6761A"/>
    <w:rsid w:val="00C67D2B"/>
    <w:rsid w:val="00C67D3D"/>
    <w:rsid w:val="00C7020B"/>
    <w:rsid w:val="00C70785"/>
    <w:rsid w:val="00C713A8"/>
    <w:rsid w:val="00C716AE"/>
    <w:rsid w:val="00C72860"/>
    <w:rsid w:val="00C72FA9"/>
    <w:rsid w:val="00C74820"/>
    <w:rsid w:val="00C7482C"/>
    <w:rsid w:val="00C752D3"/>
    <w:rsid w:val="00C75338"/>
    <w:rsid w:val="00C75F12"/>
    <w:rsid w:val="00C76A9B"/>
    <w:rsid w:val="00C8021E"/>
    <w:rsid w:val="00C80440"/>
    <w:rsid w:val="00C804B6"/>
    <w:rsid w:val="00C817C9"/>
    <w:rsid w:val="00C81D1C"/>
    <w:rsid w:val="00C81E11"/>
    <w:rsid w:val="00C822A2"/>
    <w:rsid w:val="00C82B3F"/>
    <w:rsid w:val="00C83D55"/>
    <w:rsid w:val="00C845E4"/>
    <w:rsid w:val="00C846C6"/>
    <w:rsid w:val="00C84C1A"/>
    <w:rsid w:val="00C84F6D"/>
    <w:rsid w:val="00C85778"/>
    <w:rsid w:val="00C86297"/>
    <w:rsid w:val="00C86587"/>
    <w:rsid w:val="00C86B81"/>
    <w:rsid w:val="00C8740E"/>
    <w:rsid w:val="00C87679"/>
    <w:rsid w:val="00C879EE"/>
    <w:rsid w:val="00C87BDB"/>
    <w:rsid w:val="00C93127"/>
    <w:rsid w:val="00C933B7"/>
    <w:rsid w:val="00C9420F"/>
    <w:rsid w:val="00C94C39"/>
    <w:rsid w:val="00C96BB7"/>
    <w:rsid w:val="00C97DD1"/>
    <w:rsid w:val="00CA0D53"/>
    <w:rsid w:val="00CA0F57"/>
    <w:rsid w:val="00CA1D5A"/>
    <w:rsid w:val="00CA25E4"/>
    <w:rsid w:val="00CA2E2D"/>
    <w:rsid w:val="00CA364D"/>
    <w:rsid w:val="00CA3D37"/>
    <w:rsid w:val="00CA4365"/>
    <w:rsid w:val="00CA45B7"/>
    <w:rsid w:val="00CA4610"/>
    <w:rsid w:val="00CA6500"/>
    <w:rsid w:val="00CA70DF"/>
    <w:rsid w:val="00CA7436"/>
    <w:rsid w:val="00CA7664"/>
    <w:rsid w:val="00CA787B"/>
    <w:rsid w:val="00CA7B10"/>
    <w:rsid w:val="00CB06B8"/>
    <w:rsid w:val="00CB1FC6"/>
    <w:rsid w:val="00CB21DC"/>
    <w:rsid w:val="00CB3267"/>
    <w:rsid w:val="00CB33D5"/>
    <w:rsid w:val="00CB3560"/>
    <w:rsid w:val="00CB47CB"/>
    <w:rsid w:val="00CB4B15"/>
    <w:rsid w:val="00CB54E6"/>
    <w:rsid w:val="00CB70DC"/>
    <w:rsid w:val="00CB798E"/>
    <w:rsid w:val="00CC0026"/>
    <w:rsid w:val="00CC0544"/>
    <w:rsid w:val="00CC0AE3"/>
    <w:rsid w:val="00CC1897"/>
    <w:rsid w:val="00CC19F3"/>
    <w:rsid w:val="00CC2017"/>
    <w:rsid w:val="00CC20E7"/>
    <w:rsid w:val="00CC2B92"/>
    <w:rsid w:val="00CC333B"/>
    <w:rsid w:val="00CC41D3"/>
    <w:rsid w:val="00CC45D0"/>
    <w:rsid w:val="00CC5D79"/>
    <w:rsid w:val="00CC7355"/>
    <w:rsid w:val="00CD0774"/>
    <w:rsid w:val="00CD1952"/>
    <w:rsid w:val="00CD1F4F"/>
    <w:rsid w:val="00CD21C9"/>
    <w:rsid w:val="00CD287D"/>
    <w:rsid w:val="00CD2F6F"/>
    <w:rsid w:val="00CD3C4B"/>
    <w:rsid w:val="00CD4BA8"/>
    <w:rsid w:val="00CD6E56"/>
    <w:rsid w:val="00CD6F1F"/>
    <w:rsid w:val="00CE0C78"/>
    <w:rsid w:val="00CE326F"/>
    <w:rsid w:val="00CE3643"/>
    <w:rsid w:val="00CE3814"/>
    <w:rsid w:val="00CE53EB"/>
    <w:rsid w:val="00CE60A7"/>
    <w:rsid w:val="00CE6ACD"/>
    <w:rsid w:val="00CF086A"/>
    <w:rsid w:val="00CF13D6"/>
    <w:rsid w:val="00CF3175"/>
    <w:rsid w:val="00CF3813"/>
    <w:rsid w:val="00CF4956"/>
    <w:rsid w:val="00CF5719"/>
    <w:rsid w:val="00CF61DA"/>
    <w:rsid w:val="00CF621B"/>
    <w:rsid w:val="00CF71CF"/>
    <w:rsid w:val="00CF76B3"/>
    <w:rsid w:val="00CF7C1D"/>
    <w:rsid w:val="00D01D80"/>
    <w:rsid w:val="00D045A5"/>
    <w:rsid w:val="00D05E0D"/>
    <w:rsid w:val="00D0645A"/>
    <w:rsid w:val="00D07018"/>
    <w:rsid w:val="00D07437"/>
    <w:rsid w:val="00D103A9"/>
    <w:rsid w:val="00D1139C"/>
    <w:rsid w:val="00D116C6"/>
    <w:rsid w:val="00D11EB3"/>
    <w:rsid w:val="00D140F2"/>
    <w:rsid w:val="00D149EC"/>
    <w:rsid w:val="00D14FAE"/>
    <w:rsid w:val="00D15E7A"/>
    <w:rsid w:val="00D15F52"/>
    <w:rsid w:val="00D1672B"/>
    <w:rsid w:val="00D17374"/>
    <w:rsid w:val="00D1768B"/>
    <w:rsid w:val="00D179BA"/>
    <w:rsid w:val="00D20107"/>
    <w:rsid w:val="00D20EAF"/>
    <w:rsid w:val="00D2174A"/>
    <w:rsid w:val="00D22780"/>
    <w:rsid w:val="00D2382B"/>
    <w:rsid w:val="00D2416A"/>
    <w:rsid w:val="00D258EE"/>
    <w:rsid w:val="00D26C53"/>
    <w:rsid w:val="00D27E14"/>
    <w:rsid w:val="00D30164"/>
    <w:rsid w:val="00D302DB"/>
    <w:rsid w:val="00D306A7"/>
    <w:rsid w:val="00D3102A"/>
    <w:rsid w:val="00D316FC"/>
    <w:rsid w:val="00D31C71"/>
    <w:rsid w:val="00D31FD2"/>
    <w:rsid w:val="00D3289C"/>
    <w:rsid w:val="00D32E31"/>
    <w:rsid w:val="00D33810"/>
    <w:rsid w:val="00D33D15"/>
    <w:rsid w:val="00D33F0F"/>
    <w:rsid w:val="00D34E15"/>
    <w:rsid w:val="00D36C5C"/>
    <w:rsid w:val="00D37D64"/>
    <w:rsid w:val="00D37F5D"/>
    <w:rsid w:val="00D40B81"/>
    <w:rsid w:val="00D41EDB"/>
    <w:rsid w:val="00D42240"/>
    <w:rsid w:val="00D42320"/>
    <w:rsid w:val="00D427B7"/>
    <w:rsid w:val="00D42B6F"/>
    <w:rsid w:val="00D4323A"/>
    <w:rsid w:val="00D441FA"/>
    <w:rsid w:val="00D47412"/>
    <w:rsid w:val="00D477F6"/>
    <w:rsid w:val="00D50351"/>
    <w:rsid w:val="00D50AAC"/>
    <w:rsid w:val="00D50BF9"/>
    <w:rsid w:val="00D50EEC"/>
    <w:rsid w:val="00D51BEE"/>
    <w:rsid w:val="00D52490"/>
    <w:rsid w:val="00D53259"/>
    <w:rsid w:val="00D53DC2"/>
    <w:rsid w:val="00D54265"/>
    <w:rsid w:val="00D54C12"/>
    <w:rsid w:val="00D55484"/>
    <w:rsid w:val="00D55815"/>
    <w:rsid w:val="00D55B80"/>
    <w:rsid w:val="00D56A0C"/>
    <w:rsid w:val="00D579FF"/>
    <w:rsid w:val="00D60FF5"/>
    <w:rsid w:val="00D611F0"/>
    <w:rsid w:val="00D61B6A"/>
    <w:rsid w:val="00D61BBC"/>
    <w:rsid w:val="00D631D8"/>
    <w:rsid w:val="00D63AF4"/>
    <w:rsid w:val="00D6464A"/>
    <w:rsid w:val="00D64AE0"/>
    <w:rsid w:val="00D675AF"/>
    <w:rsid w:val="00D70176"/>
    <w:rsid w:val="00D705F5"/>
    <w:rsid w:val="00D70916"/>
    <w:rsid w:val="00D70BD9"/>
    <w:rsid w:val="00D71303"/>
    <w:rsid w:val="00D71B4E"/>
    <w:rsid w:val="00D71C22"/>
    <w:rsid w:val="00D72120"/>
    <w:rsid w:val="00D72260"/>
    <w:rsid w:val="00D73966"/>
    <w:rsid w:val="00D74023"/>
    <w:rsid w:val="00D74025"/>
    <w:rsid w:val="00D74A5E"/>
    <w:rsid w:val="00D75FCE"/>
    <w:rsid w:val="00D7702B"/>
    <w:rsid w:val="00D77235"/>
    <w:rsid w:val="00D7739B"/>
    <w:rsid w:val="00D80DB3"/>
    <w:rsid w:val="00D8111E"/>
    <w:rsid w:val="00D821EC"/>
    <w:rsid w:val="00D8279C"/>
    <w:rsid w:val="00D827A5"/>
    <w:rsid w:val="00D829A3"/>
    <w:rsid w:val="00D83B5E"/>
    <w:rsid w:val="00D84FA2"/>
    <w:rsid w:val="00D85ABB"/>
    <w:rsid w:val="00D85C2F"/>
    <w:rsid w:val="00D9144F"/>
    <w:rsid w:val="00D91A37"/>
    <w:rsid w:val="00D91EC4"/>
    <w:rsid w:val="00D92C13"/>
    <w:rsid w:val="00D94664"/>
    <w:rsid w:val="00D94E65"/>
    <w:rsid w:val="00D9796D"/>
    <w:rsid w:val="00D97980"/>
    <w:rsid w:val="00DA067A"/>
    <w:rsid w:val="00DA0E65"/>
    <w:rsid w:val="00DA2807"/>
    <w:rsid w:val="00DA3F29"/>
    <w:rsid w:val="00DA40CA"/>
    <w:rsid w:val="00DA4EF0"/>
    <w:rsid w:val="00DA71B5"/>
    <w:rsid w:val="00DA7728"/>
    <w:rsid w:val="00DA7CEB"/>
    <w:rsid w:val="00DB2353"/>
    <w:rsid w:val="00DB34CB"/>
    <w:rsid w:val="00DB3AFA"/>
    <w:rsid w:val="00DB4D5B"/>
    <w:rsid w:val="00DB529A"/>
    <w:rsid w:val="00DB59FC"/>
    <w:rsid w:val="00DB612F"/>
    <w:rsid w:val="00DB6771"/>
    <w:rsid w:val="00DB67BC"/>
    <w:rsid w:val="00DB68D9"/>
    <w:rsid w:val="00DB6905"/>
    <w:rsid w:val="00DC042B"/>
    <w:rsid w:val="00DC0446"/>
    <w:rsid w:val="00DC0BA8"/>
    <w:rsid w:val="00DC0FC0"/>
    <w:rsid w:val="00DC24BC"/>
    <w:rsid w:val="00DC2662"/>
    <w:rsid w:val="00DC292B"/>
    <w:rsid w:val="00DC2C11"/>
    <w:rsid w:val="00DC467F"/>
    <w:rsid w:val="00DC4A26"/>
    <w:rsid w:val="00DC5788"/>
    <w:rsid w:val="00DC587E"/>
    <w:rsid w:val="00DC7E43"/>
    <w:rsid w:val="00DC7F54"/>
    <w:rsid w:val="00DD0879"/>
    <w:rsid w:val="00DD0A86"/>
    <w:rsid w:val="00DD1CC9"/>
    <w:rsid w:val="00DD20F7"/>
    <w:rsid w:val="00DD22E8"/>
    <w:rsid w:val="00DD2E19"/>
    <w:rsid w:val="00DD452B"/>
    <w:rsid w:val="00DD4600"/>
    <w:rsid w:val="00DD57F3"/>
    <w:rsid w:val="00DD5C55"/>
    <w:rsid w:val="00DD5DCB"/>
    <w:rsid w:val="00DD6107"/>
    <w:rsid w:val="00DD6553"/>
    <w:rsid w:val="00DD6AC1"/>
    <w:rsid w:val="00DD6DDA"/>
    <w:rsid w:val="00DE14E9"/>
    <w:rsid w:val="00DE315F"/>
    <w:rsid w:val="00DE4475"/>
    <w:rsid w:val="00DE530B"/>
    <w:rsid w:val="00DE55BC"/>
    <w:rsid w:val="00DE6321"/>
    <w:rsid w:val="00DE6ABA"/>
    <w:rsid w:val="00DE6BE2"/>
    <w:rsid w:val="00DE706C"/>
    <w:rsid w:val="00DF0604"/>
    <w:rsid w:val="00DF0783"/>
    <w:rsid w:val="00DF0AF1"/>
    <w:rsid w:val="00DF10C3"/>
    <w:rsid w:val="00DF13C6"/>
    <w:rsid w:val="00DF1761"/>
    <w:rsid w:val="00DF1A07"/>
    <w:rsid w:val="00DF2566"/>
    <w:rsid w:val="00DF3BAC"/>
    <w:rsid w:val="00DF3F98"/>
    <w:rsid w:val="00DF4359"/>
    <w:rsid w:val="00DF51EE"/>
    <w:rsid w:val="00DF5840"/>
    <w:rsid w:val="00DF657D"/>
    <w:rsid w:val="00DF69DF"/>
    <w:rsid w:val="00DF6F9B"/>
    <w:rsid w:val="00E00054"/>
    <w:rsid w:val="00E00688"/>
    <w:rsid w:val="00E00B01"/>
    <w:rsid w:val="00E01ACD"/>
    <w:rsid w:val="00E01F16"/>
    <w:rsid w:val="00E02CA0"/>
    <w:rsid w:val="00E039DB"/>
    <w:rsid w:val="00E04D2D"/>
    <w:rsid w:val="00E04D8D"/>
    <w:rsid w:val="00E055C6"/>
    <w:rsid w:val="00E05C9A"/>
    <w:rsid w:val="00E0668A"/>
    <w:rsid w:val="00E07D19"/>
    <w:rsid w:val="00E10C9B"/>
    <w:rsid w:val="00E128AA"/>
    <w:rsid w:val="00E12B47"/>
    <w:rsid w:val="00E13E66"/>
    <w:rsid w:val="00E14990"/>
    <w:rsid w:val="00E15418"/>
    <w:rsid w:val="00E163A0"/>
    <w:rsid w:val="00E16672"/>
    <w:rsid w:val="00E207E6"/>
    <w:rsid w:val="00E2082F"/>
    <w:rsid w:val="00E208EF"/>
    <w:rsid w:val="00E20FE7"/>
    <w:rsid w:val="00E2121B"/>
    <w:rsid w:val="00E21269"/>
    <w:rsid w:val="00E2224C"/>
    <w:rsid w:val="00E2381A"/>
    <w:rsid w:val="00E23AAA"/>
    <w:rsid w:val="00E250F9"/>
    <w:rsid w:val="00E255E8"/>
    <w:rsid w:val="00E25A82"/>
    <w:rsid w:val="00E2677B"/>
    <w:rsid w:val="00E27BD8"/>
    <w:rsid w:val="00E300E7"/>
    <w:rsid w:val="00E30988"/>
    <w:rsid w:val="00E30A8A"/>
    <w:rsid w:val="00E31688"/>
    <w:rsid w:val="00E32D13"/>
    <w:rsid w:val="00E33AE9"/>
    <w:rsid w:val="00E343BC"/>
    <w:rsid w:val="00E34BE4"/>
    <w:rsid w:val="00E3586F"/>
    <w:rsid w:val="00E35971"/>
    <w:rsid w:val="00E36410"/>
    <w:rsid w:val="00E3653D"/>
    <w:rsid w:val="00E36887"/>
    <w:rsid w:val="00E373B6"/>
    <w:rsid w:val="00E374D4"/>
    <w:rsid w:val="00E40405"/>
    <w:rsid w:val="00E40E35"/>
    <w:rsid w:val="00E40FCF"/>
    <w:rsid w:val="00E41450"/>
    <w:rsid w:val="00E4296A"/>
    <w:rsid w:val="00E43558"/>
    <w:rsid w:val="00E44280"/>
    <w:rsid w:val="00E44936"/>
    <w:rsid w:val="00E45C33"/>
    <w:rsid w:val="00E46B97"/>
    <w:rsid w:val="00E46C22"/>
    <w:rsid w:val="00E475A3"/>
    <w:rsid w:val="00E47D1A"/>
    <w:rsid w:val="00E47F76"/>
    <w:rsid w:val="00E50477"/>
    <w:rsid w:val="00E50A53"/>
    <w:rsid w:val="00E50E30"/>
    <w:rsid w:val="00E52ACB"/>
    <w:rsid w:val="00E52CB0"/>
    <w:rsid w:val="00E55DB6"/>
    <w:rsid w:val="00E563FC"/>
    <w:rsid w:val="00E576CA"/>
    <w:rsid w:val="00E57BF2"/>
    <w:rsid w:val="00E614B3"/>
    <w:rsid w:val="00E625E0"/>
    <w:rsid w:val="00E6273A"/>
    <w:rsid w:val="00E62D74"/>
    <w:rsid w:val="00E62EAF"/>
    <w:rsid w:val="00E6317C"/>
    <w:rsid w:val="00E649E7"/>
    <w:rsid w:val="00E65A91"/>
    <w:rsid w:val="00E65A9C"/>
    <w:rsid w:val="00E65FB5"/>
    <w:rsid w:val="00E660E8"/>
    <w:rsid w:val="00E661AA"/>
    <w:rsid w:val="00E66EA5"/>
    <w:rsid w:val="00E66EEE"/>
    <w:rsid w:val="00E707AB"/>
    <w:rsid w:val="00E70E45"/>
    <w:rsid w:val="00E7103C"/>
    <w:rsid w:val="00E72B6E"/>
    <w:rsid w:val="00E72B99"/>
    <w:rsid w:val="00E730F2"/>
    <w:rsid w:val="00E7456F"/>
    <w:rsid w:val="00E74F69"/>
    <w:rsid w:val="00E75DD9"/>
    <w:rsid w:val="00E76549"/>
    <w:rsid w:val="00E77928"/>
    <w:rsid w:val="00E807E7"/>
    <w:rsid w:val="00E80E94"/>
    <w:rsid w:val="00E811E1"/>
    <w:rsid w:val="00E81737"/>
    <w:rsid w:val="00E8265D"/>
    <w:rsid w:val="00E82795"/>
    <w:rsid w:val="00E828DC"/>
    <w:rsid w:val="00E83507"/>
    <w:rsid w:val="00E84369"/>
    <w:rsid w:val="00E849BC"/>
    <w:rsid w:val="00E87A9D"/>
    <w:rsid w:val="00E902F6"/>
    <w:rsid w:val="00E90601"/>
    <w:rsid w:val="00E90999"/>
    <w:rsid w:val="00E90CE6"/>
    <w:rsid w:val="00E90DE6"/>
    <w:rsid w:val="00E912A6"/>
    <w:rsid w:val="00E9257F"/>
    <w:rsid w:val="00E92667"/>
    <w:rsid w:val="00E92C46"/>
    <w:rsid w:val="00E933F5"/>
    <w:rsid w:val="00E93742"/>
    <w:rsid w:val="00E94041"/>
    <w:rsid w:val="00E947BE"/>
    <w:rsid w:val="00E94AD7"/>
    <w:rsid w:val="00E94C65"/>
    <w:rsid w:val="00E94D06"/>
    <w:rsid w:val="00E94ED9"/>
    <w:rsid w:val="00E952F3"/>
    <w:rsid w:val="00E96498"/>
    <w:rsid w:val="00EA136B"/>
    <w:rsid w:val="00EA171B"/>
    <w:rsid w:val="00EA2249"/>
    <w:rsid w:val="00EA2E4F"/>
    <w:rsid w:val="00EA44ED"/>
    <w:rsid w:val="00EA4AB8"/>
    <w:rsid w:val="00EA5FC3"/>
    <w:rsid w:val="00EA60BC"/>
    <w:rsid w:val="00EA6AC5"/>
    <w:rsid w:val="00EA7500"/>
    <w:rsid w:val="00EA77E3"/>
    <w:rsid w:val="00EA78BB"/>
    <w:rsid w:val="00EB2D68"/>
    <w:rsid w:val="00EB35FA"/>
    <w:rsid w:val="00EB36B9"/>
    <w:rsid w:val="00EB39EE"/>
    <w:rsid w:val="00EB4A4A"/>
    <w:rsid w:val="00EB5075"/>
    <w:rsid w:val="00EB61FB"/>
    <w:rsid w:val="00EB635D"/>
    <w:rsid w:val="00EB6ADE"/>
    <w:rsid w:val="00EB7712"/>
    <w:rsid w:val="00EC034F"/>
    <w:rsid w:val="00EC0DB5"/>
    <w:rsid w:val="00EC129F"/>
    <w:rsid w:val="00EC1B11"/>
    <w:rsid w:val="00EC3E47"/>
    <w:rsid w:val="00EC3E8B"/>
    <w:rsid w:val="00EC4255"/>
    <w:rsid w:val="00EC4342"/>
    <w:rsid w:val="00EC46AF"/>
    <w:rsid w:val="00EC58BC"/>
    <w:rsid w:val="00EC6936"/>
    <w:rsid w:val="00EC6CF0"/>
    <w:rsid w:val="00EC760C"/>
    <w:rsid w:val="00EC77F2"/>
    <w:rsid w:val="00ED0C3C"/>
    <w:rsid w:val="00ED0C42"/>
    <w:rsid w:val="00ED1367"/>
    <w:rsid w:val="00ED1CC3"/>
    <w:rsid w:val="00ED29F7"/>
    <w:rsid w:val="00ED307D"/>
    <w:rsid w:val="00ED3B0C"/>
    <w:rsid w:val="00ED3F93"/>
    <w:rsid w:val="00ED5421"/>
    <w:rsid w:val="00ED5F4D"/>
    <w:rsid w:val="00ED76F4"/>
    <w:rsid w:val="00EE0A9A"/>
    <w:rsid w:val="00EE1841"/>
    <w:rsid w:val="00EE24C0"/>
    <w:rsid w:val="00EE312F"/>
    <w:rsid w:val="00EE3F6E"/>
    <w:rsid w:val="00EE43FE"/>
    <w:rsid w:val="00EE5405"/>
    <w:rsid w:val="00EE6BFC"/>
    <w:rsid w:val="00EE6DBC"/>
    <w:rsid w:val="00EE7486"/>
    <w:rsid w:val="00EF04ED"/>
    <w:rsid w:val="00EF2FF4"/>
    <w:rsid w:val="00EF3D75"/>
    <w:rsid w:val="00EF43FD"/>
    <w:rsid w:val="00EF5D14"/>
    <w:rsid w:val="00EF611D"/>
    <w:rsid w:val="00EF7614"/>
    <w:rsid w:val="00EF767C"/>
    <w:rsid w:val="00F005E8"/>
    <w:rsid w:val="00F0080E"/>
    <w:rsid w:val="00F010C9"/>
    <w:rsid w:val="00F010D8"/>
    <w:rsid w:val="00F02D69"/>
    <w:rsid w:val="00F032BB"/>
    <w:rsid w:val="00F035B7"/>
    <w:rsid w:val="00F0366C"/>
    <w:rsid w:val="00F0394C"/>
    <w:rsid w:val="00F04204"/>
    <w:rsid w:val="00F05684"/>
    <w:rsid w:val="00F06042"/>
    <w:rsid w:val="00F06490"/>
    <w:rsid w:val="00F06841"/>
    <w:rsid w:val="00F0687C"/>
    <w:rsid w:val="00F079C4"/>
    <w:rsid w:val="00F07CF9"/>
    <w:rsid w:val="00F114D7"/>
    <w:rsid w:val="00F1269D"/>
    <w:rsid w:val="00F13128"/>
    <w:rsid w:val="00F14C31"/>
    <w:rsid w:val="00F15B02"/>
    <w:rsid w:val="00F15F19"/>
    <w:rsid w:val="00F16338"/>
    <w:rsid w:val="00F16D1C"/>
    <w:rsid w:val="00F173D9"/>
    <w:rsid w:val="00F1774D"/>
    <w:rsid w:val="00F17A27"/>
    <w:rsid w:val="00F205B5"/>
    <w:rsid w:val="00F20BBD"/>
    <w:rsid w:val="00F211A9"/>
    <w:rsid w:val="00F211C3"/>
    <w:rsid w:val="00F2192E"/>
    <w:rsid w:val="00F219AF"/>
    <w:rsid w:val="00F21E6C"/>
    <w:rsid w:val="00F22BCA"/>
    <w:rsid w:val="00F230D2"/>
    <w:rsid w:val="00F2383F"/>
    <w:rsid w:val="00F244F7"/>
    <w:rsid w:val="00F24682"/>
    <w:rsid w:val="00F24B72"/>
    <w:rsid w:val="00F27219"/>
    <w:rsid w:val="00F30035"/>
    <w:rsid w:val="00F307AA"/>
    <w:rsid w:val="00F30C4B"/>
    <w:rsid w:val="00F3180C"/>
    <w:rsid w:val="00F3180E"/>
    <w:rsid w:val="00F32133"/>
    <w:rsid w:val="00F339D1"/>
    <w:rsid w:val="00F367CF"/>
    <w:rsid w:val="00F36B18"/>
    <w:rsid w:val="00F372B6"/>
    <w:rsid w:val="00F37315"/>
    <w:rsid w:val="00F407C4"/>
    <w:rsid w:val="00F40CD2"/>
    <w:rsid w:val="00F41292"/>
    <w:rsid w:val="00F41800"/>
    <w:rsid w:val="00F41E2B"/>
    <w:rsid w:val="00F427EA"/>
    <w:rsid w:val="00F469E7"/>
    <w:rsid w:val="00F4768E"/>
    <w:rsid w:val="00F4789F"/>
    <w:rsid w:val="00F47E40"/>
    <w:rsid w:val="00F50DD0"/>
    <w:rsid w:val="00F510CE"/>
    <w:rsid w:val="00F5174A"/>
    <w:rsid w:val="00F519AF"/>
    <w:rsid w:val="00F525DF"/>
    <w:rsid w:val="00F52B3D"/>
    <w:rsid w:val="00F5310B"/>
    <w:rsid w:val="00F53164"/>
    <w:rsid w:val="00F541BB"/>
    <w:rsid w:val="00F542A7"/>
    <w:rsid w:val="00F54ADF"/>
    <w:rsid w:val="00F54C7C"/>
    <w:rsid w:val="00F551CE"/>
    <w:rsid w:val="00F5577C"/>
    <w:rsid w:val="00F55A35"/>
    <w:rsid w:val="00F55B77"/>
    <w:rsid w:val="00F5609C"/>
    <w:rsid w:val="00F57256"/>
    <w:rsid w:val="00F5750B"/>
    <w:rsid w:val="00F57CA4"/>
    <w:rsid w:val="00F57D70"/>
    <w:rsid w:val="00F613EB"/>
    <w:rsid w:val="00F615FB"/>
    <w:rsid w:val="00F617B6"/>
    <w:rsid w:val="00F617F1"/>
    <w:rsid w:val="00F620A3"/>
    <w:rsid w:val="00F631B0"/>
    <w:rsid w:val="00F634F1"/>
    <w:rsid w:val="00F63A7A"/>
    <w:rsid w:val="00F63C74"/>
    <w:rsid w:val="00F63E52"/>
    <w:rsid w:val="00F655EF"/>
    <w:rsid w:val="00F65CC9"/>
    <w:rsid w:val="00F67D3C"/>
    <w:rsid w:val="00F7086B"/>
    <w:rsid w:val="00F7164A"/>
    <w:rsid w:val="00F71971"/>
    <w:rsid w:val="00F720E7"/>
    <w:rsid w:val="00F72473"/>
    <w:rsid w:val="00F7300F"/>
    <w:rsid w:val="00F7324D"/>
    <w:rsid w:val="00F73813"/>
    <w:rsid w:val="00F74436"/>
    <w:rsid w:val="00F74E81"/>
    <w:rsid w:val="00F75BF3"/>
    <w:rsid w:val="00F766A7"/>
    <w:rsid w:val="00F767C5"/>
    <w:rsid w:val="00F76B20"/>
    <w:rsid w:val="00F76E8D"/>
    <w:rsid w:val="00F80152"/>
    <w:rsid w:val="00F80FB7"/>
    <w:rsid w:val="00F8194E"/>
    <w:rsid w:val="00F81ABB"/>
    <w:rsid w:val="00F81D05"/>
    <w:rsid w:val="00F81E74"/>
    <w:rsid w:val="00F82314"/>
    <w:rsid w:val="00F82E94"/>
    <w:rsid w:val="00F8394A"/>
    <w:rsid w:val="00F83E08"/>
    <w:rsid w:val="00F852A9"/>
    <w:rsid w:val="00F911D4"/>
    <w:rsid w:val="00F91BBD"/>
    <w:rsid w:val="00F91FBB"/>
    <w:rsid w:val="00F933F5"/>
    <w:rsid w:val="00F93796"/>
    <w:rsid w:val="00F94098"/>
    <w:rsid w:val="00F94545"/>
    <w:rsid w:val="00F94776"/>
    <w:rsid w:val="00F94C4D"/>
    <w:rsid w:val="00F970D7"/>
    <w:rsid w:val="00F97FF0"/>
    <w:rsid w:val="00FA1EE4"/>
    <w:rsid w:val="00FA1FDC"/>
    <w:rsid w:val="00FA27D6"/>
    <w:rsid w:val="00FA2E85"/>
    <w:rsid w:val="00FA3CFC"/>
    <w:rsid w:val="00FA4442"/>
    <w:rsid w:val="00FA4B39"/>
    <w:rsid w:val="00FA53E1"/>
    <w:rsid w:val="00FA56BB"/>
    <w:rsid w:val="00FA6FC1"/>
    <w:rsid w:val="00FA71C9"/>
    <w:rsid w:val="00FA7D13"/>
    <w:rsid w:val="00FB0A03"/>
    <w:rsid w:val="00FB0AA9"/>
    <w:rsid w:val="00FB16BB"/>
    <w:rsid w:val="00FB1984"/>
    <w:rsid w:val="00FB2C70"/>
    <w:rsid w:val="00FB3059"/>
    <w:rsid w:val="00FB3940"/>
    <w:rsid w:val="00FB3BA6"/>
    <w:rsid w:val="00FB3C0D"/>
    <w:rsid w:val="00FB3C9D"/>
    <w:rsid w:val="00FB5B77"/>
    <w:rsid w:val="00FB6564"/>
    <w:rsid w:val="00FB7148"/>
    <w:rsid w:val="00FC0007"/>
    <w:rsid w:val="00FC00ED"/>
    <w:rsid w:val="00FC078E"/>
    <w:rsid w:val="00FC100B"/>
    <w:rsid w:val="00FC1E60"/>
    <w:rsid w:val="00FC3A38"/>
    <w:rsid w:val="00FC4CA7"/>
    <w:rsid w:val="00FC6137"/>
    <w:rsid w:val="00FC681A"/>
    <w:rsid w:val="00FC7A0B"/>
    <w:rsid w:val="00FC7B08"/>
    <w:rsid w:val="00FD07F8"/>
    <w:rsid w:val="00FD0A2E"/>
    <w:rsid w:val="00FD0A3D"/>
    <w:rsid w:val="00FD28B7"/>
    <w:rsid w:val="00FD2A69"/>
    <w:rsid w:val="00FD3187"/>
    <w:rsid w:val="00FD4103"/>
    <w:rsid w:val="00FD4240"/>
    <w:rsid w:val="00FD42F3"/>
    <w:rsid w:val="00FD48F2"/>
    <w:rsid w:val="00FD49F3"/>
    <w:rsid w:val="00FD58D4"/>
    <w:rsid w:val="00FD5F80"/>
    <w:rsid w:val="00FD6E09"/>
    <w:rsid w:val="00FD766D"/>
    <w:rsid w:val="00FE0057"/>
    <w:rsid w:val="00FE08D3"/>
    <w:rsid w:val="00FE0C49"/>
    <w:rsid w:val="00FE0CD5"/>
    <w:rsid w:val="00FE2C0F"/>
    <w:rsid w:val="00FE3258"/>
    <w:rsid w:val="00FE4B41"/>
    <w:rsid w:val="00FF0707"/>
    <w:rsid w:val="00FF0BCF"/>
    <w:rsid w:val="00FF21AB"/>
    <w:rsid w:val="00FF2C61"/>
    <w:rsid w:val="00FF3625"/>
    <w:rsid w:val="00FF3E00"/>
    <w:rsid w:val="00FF4067"/>
    <w:rsid w:val="00FF5AA7"/>
    <w:rsid w:val="00FF5D89"/>
    <w:rsid w:val="00FF628E"/>
    <w:rsid w:val="00FF6A3A"/>
    <w:rsid w:val="00FF720D"/>
    <w:rsid w:val="00FF73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DD9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able of figures" w:uiPriority="99"/>
    <w:lsdException w:name="annotation reference"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B0733"/>
    <w:rPr>
      <w:rFonts w:eastAsia="Times New Roman"/>
      <w:sz w:val="24"/>
      <w:szCs w:val="24"/>
      <w:lang w:eastAsia="en-US"/>
    </w:rPr>
  </w:style>
  <w:style w:type="paragraph" w:styleId="berschrift1">
    <w:name w:val="heading 1"/>
    <w:aliases w:val="H1,h1,app heading 1,l1,Memo Heading 1,h11,h12,h13,h14,h15,h16,Heading 1_a,heading 1,h17,h111,h121,h131,h141,h151,h161,h18,h112,h122,h132,h142,h152,h162,h19,h113,h123,h133,h143,h153,h163,NMP Heading 1,título 1,1,II+,I,Section Head"/>
    <w:basedOn w:val="Standard"/>
    <w:next w:val="Textkrper"/>
    <w:link w:val="berschrift1Zchn"/>
    <w:qFormat/>
    <w:rsid w:val="007B0733"/>
    <w:pPr>
      <w:keepNext/>
      <w:spacing w:before="240" w:after="60"/>
      <w:outlineLvl w:val="0"/>
    </w:pPr>
    <w:rPr>
      <w:rFonts w:ascii="Helvetica" w:hAnsi="Helvetica"/>
      <w:b/>
      <w:bCs/>
      <w:kern w:val="32"/>
      <w:sz w:val="28"/>
      <w:szCs w:val="32"/>
      <w:lang w:val="x-none"/>
    </w:rPr>
  </w:style>
  <w:style w:type="paragraph" w:styleId="berschrift2">
    <w:name w:val="heading 2"/>
    <w:aliases w:val="Head2A,2,H2,h2,UNDERRUBRIK 1-2,DO NOT USE_h2,h21,Heading 2 Char,H2 Char,h2 Char,Sub-section,Heading Two,R2,l2,Head 2,List level 2,Sub-Heading,A,1st level heading,level 2 no toc,2nd level,Titre2,h:2,h:2app,level 2,PA Major Section"/>
    <w:basedOn w:val="Standard"/>
    <w:next w:val="Textkrper"/>
    <w:link w:val="berschrift2Zchn"/>
    <w:qFormat/>
    <w:rsid w:val="007B0733"/>
    <w:pPr>
      <w:keepNext/>
      <w:spacing w:before="240" w:after="60"/>
      <w:outlineLvl w:val="1"/>
    </w:pPr>
    <w:rPr>
      <w:rFonts w:ascii="Helvetica" w:hAnsi="Helvetica"/>
      <w:b/>
      <w:bCs/>
      <w:iCs/>
      <w:szCs w:val="28"/>
      <w:lang w:val="x-none"/>
    </w:rPr>
  </w:style>
  <w:style w:type="paragraph" w:styleId="berschrift3">
    <w:name w:val="heading 3"/>
    <w:aliases w:val="Underrubrik2,H3,Memo Heading 3,h3,no break,hello,Titre 3 Car,no break Car,H3 Car,Underrubrik2 Car,h3 Car,Memo Heading 3 Car,hello Car,Heading 3 Char Car,no break Char Car,H3 Char Car,Underrubrik2 Char Car,h3 Char Car"/>
    <w:basedOn w:val="Standard"/>
    <w:next w:val="Standard"/>
    <w:link w:val="berschrift3Zchn"/>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berschrift4">
    <w:name w:val="heading 4"/>
    <w:aliases w:val="h4,H4,H41,h41,H42,h42,H43,h43,H411,h411,H421,h421,H44,h44,H412,h412,H422,h422,H431,h431,H45,h45,H413,h413,H423,h423,H432,h432,H46,h46,H47,h47,Memo Heading 4,Memo Heading 5"/>
    <w:basedOn w:val="Standard"/>
    <w:next w:val="Standard"/>
    <w:link w:val="berschrift4Zchn"/>
    <w:autoRedefine/>
    <w:qFormat/>
    <w:rsid w:val="00BD162C"/>
    <w:pPr>
      <w:keepNext/>
      <w:numPr>
        <w:ilvl w:val="3"/>
        <w:numId w:val="1"/>
      </w:numPr>
      <w:spacing w:before="240" w:after="60"/>
      <w:outlineLvl w:val="3"/>
    </w:pPr>
    <w:rPr>
      <w:b/>
      <w:bCs/>
      <w:i/>
      <w:sz w:val="20"/>
      <w:szCs w:val="28"/>
      <w:lang w:val="x-none"/>
    </w:rPr>
  </w:style>
  <w:style w:type="paragraph" w:styleId="berschrift5">
    <w:name w:val="heading 5"/>
    <w:basedOn w:val="Standard"/>
    <w:next w:val="Standard"/>
    <w:link w:val="berschrift5Zchn"/>
    <w:qFormat/>
    <w:rsid w:val="00E16672"/>
    <w:pPr>
      <w:keepNext/>
      <w:keepLines/>
      <w:spacing w:before="280" w:after="290" w:line="376" w:lineRule="auto"/>
      <w:outlineLvl w:val="4"/>
    </w:pPr>
    <w:rPr>
      <w:b/>
      <w:bCs/>
      <w:sz w:val="28"/>
      <w:szCs w:val="28"/>
      <w:lang w:val="x-none"/>
    </w:rPr>
  </w:style>
  <w:style w:type="paragraph" w:styleId="berschrift6">
    <w:name w:val="heading 6"/>
    <w:basedOn w:val="Standard"/>
    <w:next w:val="Standard"/>
    <w:link w:val="berschrift6Zchn"/>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berschrift7">
    <w:name w:val="heading 7"/>
    <w:basedOn w:val="Standard"/>
    <w:next w:val="Standard"/>
    <w:link w:val="berschrift7Zchn"/>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berschrift8">
    <w:name w:val="heading 8"/>
    <w:basedOn w:val="Standard"/>
    <w:next w:val="Standard"/>
    <w:link w:val="berschrift8Zchn"/>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berschrift9">
    <w:name w:val="heading 9"/>
    <w:aliases w:val="Figure Heading,FH"/>
    <w:basedOn w:val="Standard"/>
    <w:next w:val="Standard"/>
    <w:link w:val="berschrift9Zchn"/>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t,body indent,paragraph 2,body text, ändrad,AvtalBrödtext,ändrad,Bodytext,Compliance,Response,Body3,Corps de texte Car,Corps de texte Car1 Car,Corps de texte Car Car Car,Corps de texte Car1 Car Car Car,Corps de texte Car Car Car Car Car"/>
    <w:basedOn w:val="Standard"/>
    <w:link w:val="TextkrperZchn"/>
    <w:rsid w:val="007B0733"/>
    <w:pPr>
      <w:spacing w:after="120"/>
      <w:jc w:val="both"/>
    </w:pPr>
    <w:rPr>
      <w:rFonts w:ascii="Times" w:eastAsia="SimSun" w:hAnsi="Times"/>
      <w:sz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rsid w:val="007B0733"/>
    <w:pPr>
      <w:tabs>
        <w:tab w:val="left" w:pos="2552"/>
      </w:tabs>
    </w:pPr>
    <w:rPr>
      <w:rFonts w:ascii="Arial" w:hAnsi="Arial"/>
      <w:b/>
      <w:sz w:val="20"/>
      <w:lang w:val="x-none"/>
    </w:rPr>
  </w:style>
  <w:style w:type="paragraph" w:styleId="Beschriftung">
    <w:name w:val="caption"/>
    <w:aliases w:val="cap,cap Char,Caption Char,Caption Char1 Char,cap Char Char1,Caption Char Char1 Char,cap Char2,cap1,cap2,cap11,Légende-figure,Légende-figure Char,Beschrifubg,Beschriftung Char,label,cap11 Char,cap11 Char Char Char,captions"/>
    <w:basedOn w:val="Standard"/>
    <w:next w:val="Standard"/>
    <w:link w:val="BeschriftungZchn"/>
    <w:qFormat/>
    <w:rsid w:val="007B0733"/>
    <w:pPr>
      <w:spacing w:before="120" w:after="120"/>
    </w:pPr>
    <w:rPr>
      <w:b/>
      <w:bCs/>
      <w:sz w:val="20"/>
      <w:szCs w:val="20"/>
      <w:lang w:val="x-none"/>
    </w:rPr>
  </w:style>
  <w:style w:type="character" w:customStyle="1" w:styleId="berschrift3Zchn">
    <w:name w:val="Überschrift 3 Zchn"/>
    <w:aliases w:val="Underrubrik2 Zchn,H3 Zchn,Memo Heading 3 Zchn,h3 Zchn,no break Zchn,hello Zchn,Titre 3 Car Zchn,no break Car Zchn,H3 Car Zchn,Underrubrik2 Car Zchn,h3 Car Zchn,Memo Heading 3 Car Zchn,hello Car Zchn,Heading 3 Char Car Zchn"/>
    <w:link w:val="berschrift3"/>
    <w:rsid w:val="006C7617"/>
    <w:rPr>
      <w:rFonts w:ascii="Arial" w:hAnsi="Arial"/>
      <w:b/>
      <w:bCs/>
      <w:sz w:val="21"/>
      <w:szCs w:val="26"/>
      <w:lang w:eastAsia="en-US"/>
    </w:rPr>
  </w:style>
  <w:style w:type="character" w:styleId="Kommentarzeichen">
    <w:name w:val="annotation reference"/>
    <w:uiPriority w:val="99"/>
    <w:rsid w:val="007B0733"/>
    <w:rPr>
      <w:sz w:val="16"/>
      <w:szCs w:val="16"/>
    </w:rPr>
  </w:style>
  <w:style w:type="paragraph" w:styleId="Kommentartext">
    <w:name w:val="annotation text"/>
    <w:basedOn w:val="Standard"/>
    <w:link w:val="KommentartextZchn"/>
    <w:uiPriority w:val="99"/>
    <w:rsid w:val="007B0733"/>
    <w:rPr>
      <w:sz w:val="20"/>
      <w:szCs w:val="20"/>
    </w:rPr>
  </w:style>
  <w:style w:type="table" w:styleId="Tabellenraster">
    <w:name w:val="Table Grid"/>
    <w:basedOn w:val="NormaleTabelle"/>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27E57"/>
    <w:rPr>
      <w:rFonts w:ascii="Arial" w:eastAsia="MS Gothic" w:hAnsi="Arial"/>
      <w:sz w:val="18"/>
      <w:szCs w:val="18"/>
      <w:lang w:val="x-none"/>
    </w:rPr>
  </w:style>
  <w:style w:type="paragraph" w:styleId="Dokumentstruktur">
    <w:name w:val="Document Map"/>
    <w:basedOn w:val="Standard"/>
    <w:semiHidden/>
    <w:rsid w:val="009C2625"/>
    <w:pPr>
      <w:shd w:val="clear" w:color="auto" w:fill="000080"/>
    </w:pPr>
  </w:style>
  <w:style w:type="paragraph" w:customStyle="1" w:styleId="CharChar16">
    <w:name w:val="Char Char16"/>
    <w:basedOn w:val="Dokumentstruktur"/>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uzeile">
    <w:name w:val="footer"/>
    <w:basedOn w:val="Standard"/>
    <w:link w:val="FuzeileZchn"/>
    <w:uiPriority w:val="99"/>
    <w:rsid w:val="00E7456F"/>
    <w:pPr>
      <w:tabs>
        <w:tab w:val="center" w:pos="4153"/>
        <w:tab w:val="right" w:pos="8306"/>
      </w:tabs>
      <w:snapToGrid w:val="0"/>
    </w:pPr>
    <w:rPr>
      <w:sz w:val="18"/>
      <w:szCs w:val="18"/>
      <w:lang w:val="x-none"/>
    </w:rPr>
  </w:style>
  <w:style w:type="character" w:styleId="Seitenzahl">
    <w:name w:val="page number"/>
    <w:basedOn w:val="Absatz-Standardschriftart"/>
    <w:rsid w:val="00E7456F"/>
  </w:style>
  <w:style w:type="paragraph" w:customStyle="1" w:styleId="TF">
    <w:name w:val="TF"/>
    <w:basedOn w:val="Standard"/>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TextkrperZchn">
    <w:name w:val="Textkörper Zchn"/>
    <w:aliases w:val="bt Zchn,body indent Zchn,paragraph 2 Zchn,body text Zchn, ändrad Zchn,AvtalBrödtext Zchn,ändrad Zchn,Bodytext Zchn,Compliance Zchn,Response Zchn,Body3 Zchn,Corps de texte Car Zchn,Corps de texte Car1 Car Zchn"/>
    <w:link w:val="Textkrper"/>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unotenzeichen">
    <w:name w:val="footnote reference"/>
    <w:aliases w:val="Appel note de bas de p,Footnote Reference/"/>
    <w:rsid w:val="001D79F6"/>
    <w:rPr>
      <w:position w:val="6"/>
      <w:sz w:val="18"/>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Standard"/>
    <w:link w:val="FunotentextZchn"/>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1D79F6"/>
    <w:rPr>
      <w:rFonts w:eastAsia="SimSun"/>
      <w:sz w:val="22"/>
      <w:lang w:val="en-GB" w:eastAsia="en-US"/>
    </w:rPr>
  </w:style>
  <w:style w:type="paragraph" w:styleId="Endnotentext">
    <w:name w:val="endnote text"/>
    <w:basedOn w:val="Standard"/>
    <w:link w:val="EndnotentextZchn"/>
    <w:rsid w:val="001D79F6"/>
    <w:pPr>
      <w:snapToGrid w:val="0"/>
    </w:pPr>
    <w:rPr>
      <w:lang w:val="x-none"/>
    </w:rPr>
  </w:style>
  <w:style w:type="character" w:customStyle="1" w:styleId="EndnotentextZchn">
    <w:name w:val="Endnotentext Zchn"/>
    <w:link w:val="Endnotentext"/>
    <w:rsid w:val="001D79F6"/>
    <w:rPr>
      <w:rFonts w:eastAsia="Times New Roman"/>
      <w:sz w:val="24"/>
      <w:szCs w:val="24"/>
      <w:lang w:eastAsia="en-US"/>
    </w:rPr>
  </w:style>
  <w:style w:type="character" w:styleId="Endnotenzeichen">
    <w:name w:val="endnote reference"/>
    <w:rsid w:val="001D79F6"/>
    <w:rPr>
      <w:vertAlign w:val="superscript"/>
    </w:rPr>
  </w:style>
  <w:style w:type="paragraph" w:styleId="Listennummer3">
    <w:name w:val="List Number 3"/>
    <w:basedOn w:val="Standard"/>
    <w:rsid w:val="00B2232C"/>
    <w:pPr>
      <w:numPr>
        <w:numId w:val="2"/>
      </w:numPr>
      <w:overflowPunct w:val="0"/>
      <w:autoSpaceDE w:val="0"/>
      <w:autoSpaceDN w:val="0"/>
      <w:adjustRightInd w:val="0"/>
      <w:spacing w:after="180"/>
      <w:textAlignment w:val="baseline"/>
    </w:pPr>
    <w:rPr>
      <w:sz w:val="20"/>
      <w:szCs w:val="20"/>
      <w:lang w:val="en-GB"/>
    </w:rPr>
  </w:style>
  <w:style w:type="paragraph" w:styleId="Kommentarthema">
    <w:name w:val="annotation subject"/>
    <w:basedOn w:val="Kommentartext"/>
    <w:next w:val="Kommentartext"/>
    <w:link w:val="KommentarthemaZchn"/>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uzeileZchn">
    <w:name w:val="Fußzeile Zchn"/>
    <w:link w:val="Fuzeile"/>
    <w:uiPriority w:val="99"/>
    <w:rsid w:val="00351183"/>
    <w:rPr>
      <w:rFonts w:eastAsia="Times New Roman"/>
      <w:sz w:val="18"/>
      <w:szCs w:val="18"/>
      <w:lang w:eastAsia="en-US"/>
    </w:rPr>
  </w:style>
  <w:style w:type="paragraph" w:customStyle="1" w:styleId="Normalaftertitle">
    <w:name w:val="Normal_after_title"/>
    <w:basedOn w:val="Standard"/>
    <w:next w:val="Standard"/>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Standard"/>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Standard"/>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Standard"/>
    <w:next w:val="Standard"/>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Standard"/>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Standard"/>
    <w:rsid w:val="000B01B5"/>
    <w:pPr>
      <w:jc w:val="both"/>
    </w:pPr>
    <w:rPr>
      <w:sz w:val="16"/>
      <w:szCs w:val="20"/>
    </w:rPr>
  </w:style>
  <w:style w:type="paragraph" w:styleId="StandardWeb">
    <w:name w:val="Normal (Web)"/>
    <w:basedOn w:val="Standard"/>
    <w:uiPriority w:val="99"/>
    <w:unhideWhenUsed/>
    <w:rsid w:val="0076347F"/>
    <w:pPr>
      <w:spacing w:before="100" w:beforeAutospacing="1" w:after="100" w:afterAutospacing="1"/>
    </w:pPr>
    <w:rPr>
      <w:rFonts w:ascii="SimSun" w:eastAsia="SimSun" w:hAnsi="SimSun" w:cs="SimSun"/>
      <w:lang w:eastAsia="zh-CN"/>
    </w:rPr>
  </w:style>
  <w:style w:type="character" w:customStyle="1" w:styleId="berschrift5Zchn">
    <w:name w:val="Überschrift 5 Zchn"/>
    <w:link w:val="berschrift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Standard"/>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elleKlassisch1">
    <w:name w:val="Table Classic 1"/>
    <w:basedOn w:val="NormaleTabelle"/>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Elegant">
    <w:name w:val="Table Elegant"/>
    <w:basedOn w:val="NormaleTabelle"/>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e"/>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e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e">
    <w:name w:val="List"/>
    <w:basedOn w:val="Standard"/>
    <w:rsid w:val="002C5AD6"/>
    <w:pPr>
      <w:ind w:left="200" w:hangingChars="200" w:hanging="200"/>
    </w:pPr>
  </w:style>
  <w:style w:type="paragraph" w:styleId="Liste2">
    <w:name w:val="List 2"/>
    <w:basedOn w:val="Standard"/>
    <w:rsid w:val="002C5AD6"/>
    <w:pPr>
      <w:ind w:leftChars="200" w:left="100" w:hangingChars="200" w:hanging="200"/>
    </w:pPr>
  </w:style>
  <w:style w:type="paragraph" w:customStyle="1" w:styleId="TH">
    <w:name w:val="TH"/>
    <w:basedOn w:val="Standard"/>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Standard"/>
    <w:next w:val="Standard"/>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Standard"/>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116B9"/>
    <w:rPr>
      <w:rFonts w:ascii="Arial" w:eastAsia="Times New Roman" w:hAnsi="Arial"/>
      <w:b/>
      <w:szCs w:val="24"/>
      <w:lang w:eastAsia="en-US"/>
    </w:rPr>
  </w:style>
  <w:style w:type="paragraph" w:customStyle="1" w:styleId="TAL">
    <w:name w:val="TAL"/>
    <w:basedOn w:val="Standard"/>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Standard"/>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Verzeichnis8">
    <w:name w:val="toc 8"/>
    <w:basedOn w:val="Standard"/>
    <w:next w:val="Standard"/>
    <w:autoRedefine/>
    <w:rsid w:val="005731AA"/>
    <w:pPr>
      <w:ind w:leftChars="1400" w:left="2940"/>
    </w:pPr>
  </w:style>
  <w:style w:type="paragraph" w:customStyle="1" w:styleId="References">
    <w:name w:val="References"/>
    <w:basedOn w:val="Standard"/>
    <w:next w:val="Standard"/>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enabsatz">
    <w:name w:val="List Paragraph"/>
    <w:basedOn w:val="Standard"/>
    <w:link w:val="ListenabsatzZchn"/>
    <w:uiPriority w:val="34"/>
    <w:qFormat/>
    <w:rsid w:val="00ED0C3C"/>
    <w:pPr>
      <w:ind w:firstLineChars="200" w:firstLine="420"/>
    </w:pPr>
    <w:rPr>
      <w:rFonts w:ascii="SimSun" w:eastAsia="SimSun" w:hAnsi="SimSun"/>
      <w:lang w:val="x-none" w:eastAsia="x-none"/>
    </w:rPr>
  </w:style>
  <w:style w:type="character" w:customStyle="1" w:styleId="berschrift6Zchn">
    <w:name w:val="Überschrift 6 Zchn"/>
    <w:link w:val="berschrift6"/>
    <w:rsid w:val="00A775DB"/>
    <w:rPr>
      <w:b/>
      <w:bCs/>
      <w:sz w:val="22"/>
      <w:szCs w:val="22"/>
      <w:lang w:eastAsia="en-US"/>
    </w:rPr>
  </w:style>
  <w:style w:type="character" w:customStyle="1" w:styleId="berschrift7Zchn">
    <w:name w:val="Überschrift 7 Zchn"/>
    <w:link w:val="berschrift7"/>
    <w:rsid w:val="00A775DB"/>
    <w:rPr>
      <w:sz w:val="24"/>
      <w:szCs w:val="24"/>
      <w:lang w:eastAsia="en-US"/>
    </w:rPr>
  </w:style>
  <w:style w:type="character" w:customStyle="1" w:styleId="berschrift8Zchn">
    <w:name w:val="Überschrift 8 Zchn"/>
    <w:link w:val="berschrift8"/>
    <w:rsid w:val="00A775DB"/>
    <w:rPr>
      <w:i/>
      <w:iCs/>
      <w:sz w:val="24"/>
      <w:szCs w:val="24"/>
      <w:lang w:eastAsia="en-US"/>
    </w:rPr>
  </w:style>
  <w:style w:type="character" w:customStyle="1" w:styleId="berschrift9Zchn">
    <w:name w:val="Überschrift 9 Zchn"/>
    <w:aliases w:val="Figure Heading Zchn,FH Zchn"/>
    <w:link w:val="berschrift9"/>
    <w:rsid w:val="00A775DB"/>
    <w:rPr>
      <w:rFonts w:ascii="Arial" w:hAnsi="Arial" w:cs="Arial"/>
      <w:sz w:val="22"/>
      <w:szCs w:val="22"/>
      <w:lang w:eastAsia="en-US"/>
    </w:rPr>
  </w:style>
  <w:style w:type="paragraph" w:customStyle="1" w:styleId="Normal">
    <w:name w:val="Normal."/>
    <w:rsid w:val="00A775DB"/>
    <w:pPr>
      <w:widowControl w:val="0"/>
      <w:spacing w:line="180" w:lineRule="atLeast"/>
    </w:pPr>
    <w:rPr>
      <w:rFonts w:eastAsia="Batang"/>
      <w:kern w:val="2"/>
      <w:sz w:val="18"/>
      <w:szCs w:val="18"/>
      <w:lang w:eastAsia="en-US"/>
    </w:rPr>
  </w:style>
  <w:style w:type="paragraph" w:styleId="Aufzhlungszeichen">
    <w:name w:val="List Bullet"/>
    <w:basedOn w:val="Liste"/>
    <w:rsid w:val="00A775DB"/>
    <w:pPr>
      <w:snapToGrid w:val="0"/>
      <w:spacing w:after="180"/>
      <w:ind w:left="568" w:firstLineChars="0" w:hanging="284"/>
    </w:pPr>
    <w:rPr>
      <w:rFonts w:eastAsia="SimSun"/>
      <w:sz w:val="20"/>
      <w:szCs w:val="20"/>
      <w:lang w:val="en-GB"/>
    </w:rPr>
  </w:style>
  <w:style w:type="paragraph" w:styleId="Textkrper2">
    <w:name w:val="Body Text 2"/>
    <w:basedOn w:val="Standard"/>
    <w:link w:val="Textkrper2Zchn"/>
    <w:rsid w:val="00A775DB"/>
    <w:pPr>
      <w:autoSpaceDE w:val="0"/>
      <w:autoSpaceDN w:val="0"/>
      <w:adjustRightInd w:val="0"/>
      <w:snapToGrid w:val="0"/>
    </w:pPr>
    <w:rPr>
      <w:rFonts w:eastAsia="SimSun"/>
      <w:sz w:val="22"/>
      <w:szCs w:val="20"/>
      <w:lang w:val="x-none"/>
    </w:rPr>
  </w:style>
  <w:style w:type="character" w:customStyle="1" w:styleId="Textkrper2Zchn">
    <w:name w:val="Textkörper 2 Zchn"/>
    <w:link w:val="Textkrper2"/>
    <w:rsid w:val="00A775DB"/>
    <w:rPr>
      <w:sz w:val="22"/>
      <w:lang w:eastAsia="en-US"/>
    </w:rPr>
  </w:style>
  <w:style w:type="character" w:styleId="Besuchter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Standard"/>
    <w:rsid w:val="00A775DB"/>
    <w:pPr>
      <w:snapToGrid w:val="0"/>
      <w:spacing w:after="180" w:line="288" w:lineRule="auto"/>
      <w:jc w:val="both"/>
    </w:pPr>
    <w:rPr>
      <w:rFonts w:eastAsia="Malgun Gothic" w:cs="Batang"/>
      <w:sz w:val="20"/>
      <w:szCs w:val="20"/>
    </w:rPr>
  </w:style>
  <w:style w:type="paragraph" w:styleId="berarbeitung">
    <w:name w:val="Revision"/>
    <w:hidden/>
    <w:uiPriority w:val="99"/>
    <w:semiHidden/>
    <w:rsid w:val="00A775DB"/>
    <w:rPr>
      <w:sz w:val="22"/>
      <w:szCs w:val="22"/>
      <w:lang w:val="en-GB" w:eastAsia="en-US"/>
    </w:rPr>
  </w:style>
  <w:style w:type="paragraph" w:customStyle="1" w:styleId="tablecell">
    <w:name w:val="tablecell"/>
    <w:basedOn w:val="Standard"/>
    <w:qFormat/>
    <w:rsid w:val="00A775DB"/>
    <w:pPr>
      <w:autoSpaceDE w:val="0"/>
      <w:autoSpaceDN w:val="0"/>
      <w:adjustRightInd w:val="0"/>
      <w:snapToGrid w:val="0"/>
      <w:spacing w:before="40" w:after="40"/>
      <w:jc w:val="center"/>
    </w:pPr>
    <w:rPr>
      <w:rFonts w:eastAsia="SimSun"/>
      <w:sz w:val="20"/>
      <w:szCs w:val="20"/>
    </w:rPr>
  </w:style>
  <w:style w:type="character" w:styleId="Hervorhebung">
    <w:name w:val="Emphasis"/>
    <w:qFormat/>
    <w:rsid w:val="00A775DB"/>
    <w:rPr>
      <w:i/>
      <w:iCs/>
      <w:kern w:val="2"/>
      <w:lang w:val="en-GB" w:eastAsia="zh-CN" w:bidi="ar-SA"/>
    </w:rPr>
  </w:style>
  <w:style w:type="paragraph" w:customStyle="1" w:styleId="indent">
    <w:name w:val="indent_"/>
    <w:basedOn w:val="Standard"/>
    <w:qFormat/>
    <w:rsid w:val="00A775DB"/>
    <w:pPr>
      <w:spacing w:before="120" w:after="120"/>
      <w:ind w:left="864"/>
      <w:contextualSpacing/>
      <w:jc w:val="both"/>
    </w:pPr>
    <w:rPr>
      <w:rFonts w:eastAsia="SimSun"/>
      <w:b/>
      <w:sz w:val="22"/>
      <w:szCs w:val="22"/>
    </w:rPr>
  </w:style>
  <w:style w:type="paragraph" w:customStyle="1" w:styleId="LGTdoc">
    <w:name w:val="LGTdoc_본문"/>
    <w:basedOn w:val="Standard"/>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Standard"/>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Textkrper-Erstzeileneinzug">
    <w:name w:val="Body Text First Indent"/>
    <w:basedOn w:val="Textkrper"/>
    <w:link w:val="Textkrper-ErstzeileneinzugZchn"/>
    <w:unhideWhenUsed/>
    <w:rsid w:val="00A775DB"/>
    <w:pPr>
      <w:autoSpaceDE w:val="0"/>
      <w:autoSpaceDN w:val="0"/>
      <w:adjustRightInd w:val="0"/>
      <w:snapToGrid w:val="0"/>
      <w:ind w:firstLineChars="100" w:firstLine="420"/>
    </w:pPr>
    <w:rPr>
      <w:sz w:val="22"/>
      <w:szCs w:val="22"/>
    </w:rPr>
  </w:style>
  <w:style w:type="character" w:customStyle="1" w:styleId="Textkrper-ErstzeileneinzugZchn">
    <w:name w:val="Textkörper-Erstzeileneinzug Zchn"/>
    <w:link w:val="Textkrper-Erstzeileneinzug"/>
    <w:rsid w:val="00A775DB"/>
    <w:rPr>
      <w:rFonts w:ascii="Times" w:hAnsi="Times"/>
      <w:sz w:val="22"/>
      <w:szCs w:val="22"/>
      <w:lang w:val="en-US" w:eastAsia="en-US" w:bidi="ar-SA"/>
    </w:rPr>
  </w:style>
  <w:style w:type="paragraph" w:customStyle="1" w:styleId="a">
    <w:name w:val="参考资料清单"/>
    <w:basedOn w:val="Standard"/>
    <w:rsid w:val="00A775DB"/>
    <w:pPr>
      <w:widowControl w:val="0"/>
      <w:numPr>
        <w:numId w:val="8"/>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Standard"/>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775DB"/>
    <w:rPr>
      <w:rFonts w:eastAsia="Times New Roman"/>
      <w:b/>
      <w:bCs/>
      <w:i/>
      <w:szCs w:val="28"/>
      <w:lang w:eastAsia="en-US"/>
    </w:rPr>
  </w:style>
  <w:style w:type="paragraph" w:styleId="Verzeichnis2">
    <w:name w:val="toc 2"/>
    <w:basedOn w:val="Standard"/>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Verzeichnis1">
    <w:name w:val="toc 1"/>
    <w:basedOn w:val="Standard"/>
    <w:next w:val="Standard"/>
    <w:autoRedefine/>
    <w:rsid w:val="00A775DB"/>
    <w:pPr>
      <w:autoSpaceDE w:val="0"/>
      <w:autoSpaceDN w:val="0"/>
      <w:adjustRightInd w:val="0"/>
      <w:ind w:left="198" w:hanging="113"/>
    </w:pPr>
    <w:rPr>
      <w:rFonts w:ascii="Arial" w:eastAsia="SimSun" w:hAnsi="Arial"/>
      <w:sz w:val="21"/>
      <w:szCs w:val="21"/>
      <w:lang w:eastAsia="zh-CN"/>
    </w:rPr>
  </w:style>
  <w:style w:type="paragraph" w:styleId="Verzeichnis3">
    <w:name w:val="toc 3"/>
    <w:basedOn w:val="Standard"/>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Verzeichnis4">
    <w:name w:val="toc 4"/>
    <w:basedOn w:val="Standard"/>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Verzeichnis6">
    <w:name w:val="toc 6"/>
    <w:basedOn w:val="Standard"/>
    <w:autoRedefine/>
    <w:rsid w:val="00A775DB"/>
    <w:pPr>
      <w:widowControl w:val="0"/>
      <w:autoSpaceDE w:val="0"/>
      <w:autoSpaceDN w:val="0"/>
      <w:adjustRightInd w:val="0"/>
      <w:ind w:left="1757" w:hanging="907"/>
    </w:pPr>
    <w:rPr>
      <w:rFonts w:eastAsia="SimSun"/>
      <w:sz w:val="21"/>
      <w:szCs w:val="20"/>
      <w:lang w:eastAsia="zh-CN"/>
    </w:rPr>
  </w:style>
  <w:style w:type="paragraph" w:styleId="Verzeichnis5">
    <w:name w:val="toc 5"/>
    <w:basedOn w:val="Standard"/>
    <w:next w:val="Standard"/>
    <w:autoRedefine/>
    <w:rsid w:val="00A775DB"/>
    <w:pPr>
      <w:widowControl w:val="0"/>
      <w:autoSpaceDE w:val="0"/>
      <w:autoSpaceDN w:val="0"/>
      <w:adjustRightInd w:val="0"/>
      <w:ind w:left="1680"/>
    </w:pPr>
    <w:rPr>
      <w:rFonts w:eastAsia="SimSun"/>
      <w:sz w:val="20"/>
      <w:szCs w:val="20"/>
      <w:lang w:eastAsia="zh-CN"/>
    </w:rPr>
  </w:style>
  <w:style w:type="paragraph" w:styleId="Verzeichnis7">
    <w:name w:val="toc 7"/>
    <w:basedOn w:val="Standard"/>
    <w:next w:val="Standard"/>
    <w:autoRedefine/>
    <w:rsid w:val="00A775DB"/>
    <w:pPr>
      <w:widowControl w:val="0"/>
      <w:autoSpaceDE w:val="0"/>
      <w:autoSpaceDN w:val="0"/>
      <w:adjustRightInd w:val="0"/>
      <w:ind w:left="2520"/>
    </w:pPr>
    <w:rPr>
      <w:rFonts w:eastAsia="SimSun"/>
      <w:sz w:val="20"/>
      <w:szCs w:val="20"/>
      <w:lang w:eastAsia="zh-CN"/>
    </w:rPr>
  </w:style>
  <w:style w:type="paragraph" w:styleId="Verzeichnis9">
    <w:name w:val="toc 9"/>
    <w:basedOn w:val="Standard"/>
    <w:next w:val="Standard"/>
    <w:autoRedefine/>
    <w:rsid w:val="00A775DB"/>
    <w:pPr>
      <w:widowControl w:val="0"/>
      <w:autoSpaceDE w:val="0"/>
      <w:autoSpaceDN w:val="0"/>
      <w:adjustRightInd w:val="0"/>
      <w:ind w:left="3360"/>
    </w:pPr>
    <w:rPr>
      <w:rFonts w:eastAsia="SimSun"/>
      <w:sz w:val="20"/>
      <w:szCs w:val="20"/>
      <w:lang w:eastAsia="zh-CN"/>
    </w:rPr>
  </w:style>
  <w:style w:type="paragraph" w:styleId="Abbildungsverzeichnis">
    <w:name w:val="table of figures"/>
    <w:basedOn w:val="Verzeichnis1"/>
    <w:autoRedefine/>
    <w:uiPriority w:val="99"/>
    <w:rsid w:val="00A775DB"/>
    <w:pPr>
      <w:widowControl w:val="0"/>
      <w:ind w:left="400" w:hanging="400"/>
    </w:pPr>
    <w:rPr>
      <w:rFonts w:ascii="Calibri" w:hAnsi="Calibri"/>
      <w:b/>
      <w:bCs/>
      <w:sz w:val="20"/>
      <w:szCs w:val="20"/>
    </w:rPr>
  </w:style>
  <w:style w:type="paragraph" w:customStyle="1" w:styleId="a1">
    <w:name w:val="表号"/>
    <w:basedOn w:val="Standard"/>
    <w:next w:val="Textkrper-Erstzeileneinzug"/>
    <w:rsid w:val="00A775DB"/>
    <w:pPr>
      <w:keepLines/>
      <w:widowControl w:val="0"/>
      <w:numPr>
        <w:ilvl w:val="8"/>
        <w:numId w:val="9"/>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Standard"/>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Standard"/>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Standard"/>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Standard"/>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Standard"/>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Standard"/>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Standard"/>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Standard"/>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Standard"/>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Standard"/>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Standard"/>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Standard"/>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NormaleTabelle"/>
    <w:rsid w:val="00A775DB"/>
    <w:pPr>
      <w:jc w:val="both"/>
    </w:pPr>
    <w:rPr>
      <w:sz w:val="21"/>
    </w:rPr>
    <w:tblPr/>
    <w:tcPr>
      <w:vAlign w:val="center"/>
    </w:tcPr>
  </w:style>
  <w:style w:type="paragraph" w:customStyle="1" w:styleId="af0">
    <w:name w:val="参考资料清单+倾斜+蓝色"/>
    <w:basedOn w:val="Standard"/>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Standard"/>
    <w:rsid w:val="00A775DB"/>
    <w:pPr>
      <w:widowControl w:val="0"/>
      <w:numPr>
        <w:ilvl w:val="7"/>
        <w:numId w:val="9"/>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Standard"/>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Standard"/>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Standardeinzug">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Standard"/>
    <w:link w:val="StandardeinzugZchn"/>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StandardeinzugZchn">
    <w:name w:val="Standardeinzug Zchn"/>
    <w:aliases w:val="正文（首行缩进两字） Zchn,正文缩进 Char Zchn,正文（首行缩进两字） Char Zchn,表正文 Zchn,正文非缩进 Zchn,正文不缩进 Zchn,首行缩进 Zchn,特点 Zchn,段1 Zchn,正文缩进 Char1 Zchn,正文（首行缩进两字） Char Char Char Char Char Char Char Char Char Char Zchn,正文（首行缩进两字） Char Char Char Char Zchn"/>
    <w:link w:val="Standardeinzug"/>
    <w:autoRedefine/>
    <w:rsid w:val="00A775DB"/>
    <w:rPr>
      <w:rFonts w:ascii="Tahoma" w:hAnsi="Tahoma"/>
      <w:kern w:val="2"/>
      <w:sz w:val="21"/>
      <w:szCs w:val="21"/>
    </w:rPr>
  </w:style>
  <w:style w:type="paragraph" w:styleId="Listennummer">
    <w:name w:val="List Number"/>
    <w:basedOn w:val="Standard"/>
    <w:rsid w:val="00A775DB"/>
    <w:pPr>
      <w:widowControl w:val="0"/>
      <w:numPr>
        <w:numId w:val="10"/>
      </w:numPr>
      <w:jc w:val="both"/>
    </w:pPr>
    <w:rPr>
      <w:rFonts w:eastAsia="SimSun"/>
      <w:kern w:val="2"/>
      <w:sz w:val="21"/>
      <w:lang w:eastAsia="zh-CN"/>
    </w:rPr>
  </w:style>
  <w:style w:type="character" w:customStyle="1" w:styleId="KommentarthemaZchn">
    <w:name w:val="Kommentarthema Zchn"/>
    <w:link w:val="Kommentarthema"/>
    <w:rsid w:val="00A775DB"/>
    <w:rPr>
      <w:rFonts w:eastAsia="Times New Roman"/>
      <w:b/>
      <w:bCs/>
      <w:kern w:val="2"/>
      <w:lang w:val="en-GB" w:eastAsia="en-US" w:bidi="ar-SA"/>
    </w:rPr>
  </w:style>
  <w:style w:type="paragraph" w:customStyle="1" w:styleId="af5">
    <w:name w:val="表格列标题"/>
    <w:basedOn w:val="Standard"/>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Standard"/>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Standard"/>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Standard"/>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Standard"/>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Standard"/>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Standard"/>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Standard"/>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Standard"/>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Standard"/>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Standard"/>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Standard"/>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Standard"/>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Standard"/>
    <w:rsid w:val="00A775DB"/>
    <w:pPr>
      <w:spacing w:before="0"/>
    </w:pPr>
    <w:rPr>
      <w:b/>
    </w:rPr>
  </w:style>
  <w:style w:type="paragraph" w:customStyle="1" w:styleId="Table0">
    <w:name w:val="Table_#"/>
    <w:basedOn w:val="Standard"/>
    <w:next w:val="TableTitle"/>
    <w:rsid w:val="00A775DB"/>
    <w:pPr>
      <w:keepNext/>
      <w:spacing w:before="567" w:after="113"/>
      <w:jc w:val="center"/>
    </w:pPr>
    <w:rPr>
      <w:rFonts w:eastAsia="SimSun"/>
      <w:sz w:val="18"/>
      <w:szCs w:val="20"/>
      <w:lang w:val="en-GB"/>
    </w:rPr>
  </w:style>
  <w:style w:type="paragraph" w:customStyle="1" w:styleId="aff0">
    <w:name w:val="表头文本"/>
    <w:basedOn w:val="Standard"/>
    <w:rsid w:val="00A775DB"/>
    <w:pPr>
      <w:widowControl w:val="0"/>
      <w:autoSpaceDE w:val="0"/>
      <w:autoSpaceDN w:val="0"/>
      <w:adjustRightInd w:val="0"/>
      <w:jc w:val="center"/>
    </w:pPr>
    <w:rPr>
      <w:rFonts w:ascii="Arial" w:eastAsia="SimSun" w:hAnsi="Arial"/>
      <w:b/>
      <w:sz w:val="20"/>
      <w:szCs w:val="21"/>
      <w:lang w:eastAsia="zh-CN"/>
    </w:rPr>
  </w:style>
  <w:style w:type="table" w:styleId="TabelleAktuell">
    <w:name w:val="Table Contemporary"/>
    <w:basedOn w:val="NormaleTabelle"/>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el"/>
    <w:next w:val="berschrift4"/>
    <w:link w:val="1Char"/>
    <w:qFormat/>
    <w:rsid w:val="00A775DB"/>
    <w:pPr>
      <w:jc w:val="both"/>
    </w:pPr>
    <w:rPr>
      <w:rFonts w:ascii="Arial" w:hAnsi="SimSun"/>
      <w:sz w:val="21"/>
      <w:szCs w:val="21"/>
    </w:rPr>
  </w:style>
  <w:style w:type="paragraph" w:customStyle="1" w:styleId="aff1">
    <w:name w:val="表格题注"/>
    <w:next w:val="Standard"/>
    <w:rsid w:val="00A775DB"/>
    <w:pPr>
      <w:keepLines/>
      <w:spacing w:beforeLines="100"/>
      <w:ind w:left="1089" w:hanging="369"/>
      <w:jc w:val="center"/>
    </w:pPr>
    <w:rPr>
      <w:rFonts w:ascii="Arial" w:hAnsi="Arial"/>
      <w:sz w:val="18"/>
      <w:szCs w:val="18"/>
      <w:lang w:eastAsia="zh-CN"/>
    </w:rPr>
  </w:style>
  <w:style w:type="paragraph" w:styleId="Titel">
    <w:name w:val="Title"/>
    <w:basedOn w:val="Standard"/>
    <w:next w:val="Standard"/>
    <w:link w:val="TitelZchn"/>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elZchn">
    <w:name w:val="Titel Zchn"/>
    <w:link w:val="Titel"/>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Standard"/>
    <w:rsid w:val="00A775DB"/>
    <w:pPr>
      <w:spacing w:afterLines="100"/>
      <w:ind w:left="1089" w:hanging="369"/>
      <w:jc w:val="center"/>
    </w:pPr>
    <w:rPr>
      <w:rFonts w:ascii="Arial" w:hAnsi="Arial"/>
      <w:sz w:val="18"/>
      <w:szCs w:val="18"/>
      <w:lang w:eastAsia="zh-CN"/>
    </w:rPr>
  </w:style>
  <w:style w:type="paragraph" w:customStyle="1" w:styleId="CRCoverPage">
    <w:name w:val="CR Cover Page"/>
    <w:next w:val="Standard"/>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Standard"/>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berschrift1Zchn">
    <w:name w:val="Überschrift 1 Zchn"/>
    <w:aliases w:val="H1 Zchn,h1 Zchn,app heading 1 Zchn,l1 Zchn,Memo Heading 1 Zchn,h11 Zchn,h12 Zchn,h13 Zchn,h14 Zchn,h15 Zchn,h16 Zchn,Heading 1_a Zchn,heading 1 Zchn,h17 Zchn,h111 Zchn,h121 Zchn,h131 Zchn,h141 Zchn,h151 Zchn,h161 Zchn,h18 Zchn,1 Zchn"/>
    <w:link w:val="berschrift1"/>
    <w:rsid w:val="00A775DB"/>
    <w:rPr>
      <w:rFonts w:ascii="Helvetica" w:eastAsia="Times New Roman" w:hAnsi="Helvetica" w:cs="Arial"/>
      <w:b/>
      <w:bCs/>
      <w:kern w:val="32"/>
      <w:sz w:val="28"/>
      <w:szCs w:val="32"/>
      <w:lang w:eastAsia="en-US"/>
    </w:rPr>
  </w:style>
  <w:style w:type="character" w:customStyle="1" w:styleId="berschrift2Zchn">
    <w:name w:val="Überschrift 2 Zchn"/>
    <w:aliases w:val="Head2A Zchn,2 Zchn,H2 Zchn,h2 Zchn,UNDERRUBRIK 1-2 Zchn,DO NOT USE_h2 Zchn,h21 Zchn,Heading 2 Char Zchn,H2 Char Zchn,h2 Char Zchn,Sub-section Zchn,Heading Two Zchn,R2 Zchn,l2 Zchn,Head 2 Zchn,List level 2 Zchn,Sub-Heading Zchn,A Zchn"/>
    <w:link w:val="berschrift2"/>
    <w:rsid w:val="00A775DB"/>
    <w:rPr>
      <w:rFonts w:ascii="Helvetica" w:eastAsia="Times New Roman" w:hAnsi="Helvetica" w:cs="Arial"/>
      <w:b/>
      <w:bCs/>
      <w:iCs/>
      <w:sz w:val="24"/>
      <w:szCs w:val="28"/>
      <w:lang w:eastAsia="en-US"/>
    </w:rPr>
  </w:style>
  <w:style w:type="character" w:customStyle="1" w:styleId="SprechblasentextZchn">
    <w:name w:val="Sprechblasentext Zchn"/>
    <w:link w:val="Sprechblase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berschrift5"/>
    <w:next w:val="Standard"/>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Standard"/>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berschrift1"/>
    <w:next w:val="Standard"/>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Standard"/>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ennummer2">
    <w:name w:val="List Number 2"/>
    <w:basedOn w:val="Listennumm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Standard"/>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Aufzhlungszeichen2">
    <w:name w:val="List Bullet 2"/>
    <w:basedOn w:val="Aufzhlungszeichen"/>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rsid w:val="00A775DB"/>
    <w:pPr>
      <w:ind w:left="1135"/>
    </w:pPr>
  </w:style>
  <w:style w:type="paragraph" w:styleId="Liste3">
    <w:name w:val="List 3"/>
    <w:basedOn w:val="Liste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e4">
    <w:name w:val="List 4"/>
    <w:basedOn w:val="Liste3"/>
    <w:rsid w:val="00A775DB"/>
    <w:pPr>
      <w:ind w:left="1418"/>
    </w:pPr>
  </w:style>
  <w:style w:type="paragraph" w:styleId="Liste5">
    <w:name w:val="List 5"/>
    <w:basedOn w:val="Liste4"/>
    <w:rsid w:val="00A775DB"/>
    <w:pPr>
      <w:ind w:left="1702"/>
    </w:pPr>
  </w:style>
  <w:style w:type="paragraph" w:styleId="Aufzhlungszeichen4">
    <w:name w:val="List Bullet 4"/>
    <w:basedOn w:val="Aufzhlungszeichen3"/>
    <w:rsid w:val="00A775DB"/>
    <w:pPr>
      <w:ind w:left="1418"/>
    </w:pPr>
  </w:style>
  <w:style w:type="paragraph" w:styleId="Aufzhlungszeichen5">
    <w:name w:val="List Bullet 5"/>
    <w:basedOn w:val="Aufzhlungszeichen4"/>
    <w:rsid w:val="00A775DB"/>
    <w:pPr>
      <w:ind w:left="1702"/>
    </w:pPr>
  </w:style>
  <w:style w:type="paragraph" w:customStyle="1" w:styleId="B3">
    <w:name w:val="B3"/>
    <w:basedOn w:val="Liste3"/>
    <w:rsid w:val="00A775DB"/>
  </w:style>
  <w:style w:type="paragraph" w:customStyle="1" w:styleId="B4">
    <w:name w:val="B4"/>
    <w:basedOn w:val="Liste4"/>
    <w:rsid w:val="00A775DB"/>
  </w:style>
  <w:style w:type="paragraph" w:customStyle="1" w:styleId="B5">
    <w:name w:val="B5"/>
    <w:basedOn w:val="Liste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berschrift">
    <w:name w:val="index heading"/>
    <w:basedOn w:val="Standard"/>
    <w:next w:val="Standard"/>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Standard"/>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Standard"/>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Standard"/>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Standard"/>
    <w:next w:val="Standard"/>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Standard"/>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Standard"/>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Standard"/>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NurText">
    <w:name w:val="Plain Text"/>
    <w:basedOn w:val="Standard"/>
    <w:link w:val="NurTextZchn"/>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NurTextZchn">
    <w:name w:val="Nur Text Zchn"/>
    <w:link w:val="Nur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Standard"/>
    <w:rsid w:val="00A775DB"/>
    <w:pPr>
      <w:overflowPunct w:val="0"/>
      <w:autoSpaceDE w:val="0"/>
      <w:autoSpaceDN w:val="0"/>
      <w:adjustRightInd w:val="0"/>
      <w:spacing w:after="180"/>
      <w:textAlignment w:val="baseline"/>
    </w:pPr>
    <w:rPr>
      <w:i/>
      <w:color w:val="0000FF"/>
      <w:sz w:val="20"/>
      <w:szCs w:val="20"/>
      <w:lang w:val="en-GB" w:eastAsia="en-GB"/>
    </w:rPr>
  </w:style>
  <w:style w:type="paragraph" w:styleId="Textkrper-Einzug2">
    <w:name w:val="Body Text Indent 2"/>
    <w:basedOn w:val="Standard"/>
    <w:link w:val="Textkrper-Einzug2Zchn"/>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Textkrper-Einzug2Zchn">
    <w:name w:val="Textkörper-Einzug 2 Zchn"/>
    <w:link w:val="Textkrper-Einzug2"/>
    <w:rsid w:val="00A775DB"/>
    <w:rPr>
      <w:rFonts w:eastAsia="Times New Roman"/>
      <w:kern w:val="2"/>
      <w:lang w:eastAsia="ja-JP"/>
    </w:rPr>
  </w:style>
  <w:style w:type="paragraph" w:styleId="Textkrper-Einzug3">
    <w:name w:val="Body Text Indent 3"/>
    <w:basedOn w:val="Standard"/>
    <w:link w:val="Textkrper-Einzug3Zchn"/>
    <w:rsid w:val="00A775DB"/>
    <w:pPr>
      <w:overflowPunct w:val="0"/>
      <w:autoSpaceDE w:val="0"/>
      <w:autoSpaceDN w:val="0"/>
      <w:adjustRightInd w:val="0"/>
      <w:ind w:left="1080"/>
      <w:textAlignment w:val="baseline"/>
    </w:pPr>
    <w:rPr>
      <w:sz w:val="20"/>
      <w:szCs w:val="20"/>
      <w:lang w:val="x-none" w:eastAsia="ja-JP"/>
    </w:rPr>
  </w:style>
  <w:style w:type="character" w:customStyle="1" w:styleId="Textkrper-Einzug3Zchn">
    <w:name w:val="Textkörper-Einzug 3 Zchn"/>
    <w:link w:val="Textkrper-Einzug3"/>
    <w:rsid w:val="00A775DB"/>
    <w:rPr>
      <w:rFonts w:eastAsia="Times New Roman"/>
      <w:lang w:eastAsia="ja-JP"/>
    </w:rPr>
  </w:style>
  <w:style w:type="paragraph" w:customStyle="1" w:styleId="numberedlist">
    <w:name w:val="numbered list"/>
    <w:basedOn w:val="Aufzhlungszeichen"/>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Standard"/>
    <w:rsid w:val="00A775DB"/>
    <w:rPr>
      <w:rFonts w:ascii="Arial" w:eastAsia="MS Mincho" w:hAnsi="Arial"/>
      <w:lang w:val="en-GB" w:eastAsia="en-US"/>
    </w:rPr>
  </w:style>
  <w:style w:type="paragraph" w:customStyle="1" w:styleId="TabList">
    <w:name w:val="TabList"/>
    <w:basedOn w:val="Standard"/>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Standard"/>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Standard"/>
    <w:next w:val="Standard"/>
    <w:rsid w:val="00A775DB"/>
    <w:pPr>
      <w:numPr>
        <w:numId w:val="1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Standard"/>
    <w:rsid w:val="00A775DB"/>
    <w:pPr>
      <w:numPr>
        <w:numId w:val="1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Standard"/>
    <w:rsid w:val="00A775DB"/>
    <w:pPr>
      <w:widowControl w:val="0"/>
      <w:numPr>
        <w:numId w:val="14"/>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5"/>
      </w:numPr>
      <w:tabs>
        <w:tab w:val="clear" w:pos="1418"/>
        <w:tab w:val="num" w:pos="567"/>
      </w:tabs>
      <w:ind w:left="567" w:hanging="567"/>
    </w:pPr>
  </w:style>
  <w:style w:type="paragraph" w:customStyle="1" w:styleId="berschrift1H1">
    <w:name w:val="Überschrift 1.H1"/>
    <w:basedOn w:val="Standard"/>
    <w:next w:val="Standard"/>
    <w:rsid w:val="00A775DB"/>
    <w:pPr>
      <w:keepNext/>
      <w:keepLines/>
      <w:numPr>
        <w:numId w:val="1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1"/>
      </w:numPr>
      <w:spacing w:after="120"/>
    </w:pPr>
    <w:rPr>
      <w:rFonts w:eastAsia="MS Mincho"/>
      <w:lang w:val="en-US"/>
    </w:rPr>
  </w:style>
  <w:style w:type="paragraph" w:customStyle="1" w:styleId="textintend3">
    <w:name w:val="text intend 3"/>
    <w:basedOn w:val="text"/>
    <w:rsid w:val="00A775DB"/>
    <w:pPr>
      <w:widowControl/>
      <w:numPr>
        <w:numId w:val="12"/>
      </w:numPr>
      <w:spacing w:after="120"/>
    </w:pPr>
    <w:rPr>
      <w:rFonts w:eastAsia="MS Mincho"/>
      <w:lang w:val="en-US"/>
    </w:rPr>
  </w:style>
  <w:style w:type="paragraph" w:customStyle="1" w:styleId="normalpuce">
    <w:name w:val="normal puce"/>
    <w:basedOn w:val="Standard"/>
    <w:rsid w:val="00A775DB"/>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berschrift1"/>
    <w:next w:val="Standard"/>
    <w:autoRedefine/>
    <w:rsid w:val="00A775DB"/>
    <w:pPr>
      <w:numPr>
        <w:numId w:val="13"/>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um">
    <w:name w:val="Date"/>
    <w:basedOn w:val="Standard"/>
    <w:next w:val="Standard"/>
    <w:link w:val="DatumZchn"/>
    <w:rsid w:val="00A775DB"/>
    <w:pPr>
      <w:overflowPunct w:val="0"/>
      <w:autoSpaceDE w:val="0"/>
      <w:autoSpaceDN w:val="0"/>
      <w:adjustRightInd w:val="0"/>
      <w:jc w:val="both"/>
      <w:textAlignment w:val="baseline"/>
    </w:pPr>
    <w:rPr>
      <w:sz w:val="20"/>
      <w:szCs w:val="20"/>
      <w:lang w:val="en-GB" w:eastAsia="en-GB"/>
    </w:rPr>
  </w:style>
  <w:style w:type="character" w:customStyle="1" w:styleId="DatumZchn">
    <w:name w:val="Datum Zchn"/>
    <w:link w:val="Datum"/>
    <w:rsid w:val="00A775DB"/>
    <w:rPr>
      <w:rFonts w:eastAsia="Times New Roman"/>
      <w:lang w:val="en-GB" w:eastAsia="en-GB"/>
    </w:rPr>
  </w:style>
  <w:style w:type="paragraph" w:customStyle="1" w:styleId="Meetingcaption">
    <w:name w:val="Meeting caption"/>
    <w:basedOn w:val="Standard"/>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Standard"/>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Standard"/>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Standard"/>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Standard"/>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Standard"/>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Standard"/>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enabsatzZchn">
    <w:name w:val="Listenabsatz Zchn"/>
    <w:link w:val="Listenabsatz"/>
    <w:uiPriority w:val="34"/>
    <w:locked/>
    <w:rsid w:val="00245167"/>
    <w:rPr>
      <w:rFonts w:ascii="SimSun" w:hAnsi="SimSun" w:cs="SimSun"/>
      <w:sz w:val="24"/>
      <w:szCs w:val="24"/>
    </w:rPr>
  </w:style>
  <w:style w:type="table" w:styleId="TabelleRaster8">
    <w:name w:val="Table Grid 8"/>
    <w:basedOn w:val="NormaleTabelle"/>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NormaleTabelle"/>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ittlereSchattierung1-Akzent5">
    <w:name w:val="Medium Shading 1 Accent 5"/>
    <w:basedOn w:val="NormaleTabelle"/>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KommentartextZchn">
    <w:name w:val="Kommentartext Zchn"/>
    <w:basedOn w:val="Absatz-Standardschriftart"/>
    <w:link w:val="Kommentartext"/>
    <w:uiPriority w:val="99"/>
    <w:rsid w:val="008E6B00"/>
    <w:rPr>
      <w:rFonts w:eastAsia="Times New Roman"/>
      <w:lang w:eastAsia="en-US"/>
    </w:rPr>
  </w:style>
  <w:style w:type="character" w:styleId="Platzhaltertext">
    <w:name w:val="Placeholder Text"/>
    <w:basedOn w:val="Absatz-Standardschriftart"/>
    <w:uiPriority w:val="67"/>
    <w:rsid w:val="008A4B38"/>
    <w:rPr>
      <w:color w:val="808080"/>
    </w:rPr>
  </w:style>
  <w:style w:type="paragraph" w:customStyle="1" w:styleId="tablehead">
    <w:name w:val="table head"/>
    <w:uiPriority w:val="99"/>
    <w:rsid w:val="00DF5840"/>
    <w:pPr>
      <w:spacing w:before="240" w:after="120" w:line="216" w:lineRule="auto"/>
      <w:jc w:val="center"/>
    </w:pPr>
    <w:rPr>
      <w:rFonts w:eastAsia="MS Mincho"/>
      <w:smallCaps/>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able of figures" w:uiPriority="99"/>
    <w:lsdException w:name="annotation reference"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B0733"/>
    <w:rPr>
      <w:rFonts w:eastAsia="Times New Roman"/>
      <w:sz w:val="24"/>
      <w:szCs w:val="24"/>
      <w:lang w:eastAsia="en-US"/>
    </w:rPr>
  </w:style>
  <w:style w:type="paragraph" w:styleId="berschrift1">
    <w:name w:val="heading 1"/>
    <w:aliases w:val="H1,h1,app heading 1,l1,Memo Heading 1,h11,h12,h13,h14,h15,h16,Heading 1_a,heading 1,h17,h111,h121,h131,h141,h151,h161,h18,h112,h122,h132,h142,h152,h162,h19,h113,h123,h133,h143,h153,h163,NMP Heading 1,título 1,1,II+,I,Section Head"/>
    <w:basedOn w:val="Standard"/>
    <w:next w:val="Textkrper"/>
    <w:link w:val="berschrift1Zchn"/>
    <w:qFormat/>
    <w:rsid w:val="007B0733"/>
    <w:pPr>
      <w:keepNext/>
      <w:spacing w:before="240" w:after="60"/>
      <w:outlineLvl w:val="0"/>
    </w:pPr>
    <w:rPr>
      <w:rFonts w:ascii="Helvetica" w:hAnsi="Helvetica"/>
      <w:b/>
      <w:bCs/>
      <w:kern w:val="32"/>
      <w:sz w:val="28"/>
      <w:szCs w:val="32"/>
      <w:lang w:val="x-none"/>
    </w:rPr>
  </w:style>
  <w:style w:type="paragraph" w:styleId="berschrift2">
    <w:name w:val="heading 2"/>
    <w:aliases w:val="Head2A,2,H2,h2,UNDERRUBRIK 1-2,DO NOT USE_h2,h21,Heading 2 Char,H2 Char,h2 Char,Sub-section,Heading Two,R2,l2,Head 2,List level 2,Sub-Heading,A,1st level heading,level 2 no toc,2nd level,Titre2,h:2,h:2app,level 2,PA Major Section"/>
    <w:basedOn w:val="Standard"/>
    <w:next w:val="Textkrper"/>
    <w:link w:val="berschrift2Zchn"/>
    <w:qFormat/>
    <w:rsid w:val="007B0733"/>
    <w:pPr>
      <w:keepNext/>
      <w:spacing w:before="240" w:after="60"/>
      <w:outlineLvl w:val="1"/>
    </w:pPr>
    <w:rPr>
      <w:rFonts w:ascii="Helvetica" w:hAnsi="Helvetica"/>
      <w:b/>
      <w:bCs/>
      <w:iCs/>
      <w:szCs w:val="28"/>
      <w:lang w:val="x-none"/>
    </w:rPr>
  </w:style>
  <w:style w:type="paragraph" w:styleId="berschrift3">
    <w:name w:val="heading 3"/>
    <w:aliases w:val="Underrubrik2,H3,Memo Heading 3,h3,no break,hello,Titre 3 Car,no break Car,H3 Car,Underrubrik2 Car,h3 Car,Memo Heading 3 Car,hello Car,Heading 3 Char Car,no break Char Car,H3 Char Car,Underrubrik2 Char Car,h3 Char Car"/>
    <w:basedOn w:val="Standard"/>
    <w:next w:val="Standard"/>
    <w:link w:val="berschrift3Zchn"/>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berschrift4">
    <w:name w:val="heading 4"/>
    <w:aliases w:val="h4,H4,H41,h41,H42,h42,H43,h43,H411,h411,H421,h421,H44,h44,H412,h412,H422,h422,H431,h431,H45,h45,H413,h413,H423,h423,H432,h432,H46,h46,H47,h47,Memo Heading 4,Memo Heading 5"/>
    <w:basedOn w:val="Standard"/>
    <w:next w:val="Standard"/>
    <w:link w:val="berschrift4Zchn"/>
    <w:autoRedefine/>
    <w:qFormat/>
    <w:rsid w:val="00BD162C"/>
    <w:pPr>
      <w:keepNext/>
      <w:numPr>
        <w:ilvl w:val="3"/>
        <w:numId w:val="1"/>
      </w:numPr>
      <w:spacing w:before="240" w:after="60"/>
      <w:outlineLvl w:val="3"/>
    </w:pPr>
    <w:rPr>
      <w:b/>
      <w:bCs/>
      <w:i/>
      <w:sz w:val="20"/>
      <w:szCs w:val="28"/>
      <w:lang w:val="x-none"/>
    </w:rPr>
  </w:style>
  <w:style w:type="paragraph" w:styleId="berschrift5">
    <w:name w:val="heading 5"/>
    <w:basedOn w:val="Standard"/>
    <w:next w:val="Standard"/>
    <w:link w:val="berschrift5Zchn"/>
    <w:qFormat/>
    <w:rsid w:val="00E16672"/>
    <w:pPr>
      <w:keepNext/>
      <w:keepLines/>
      <w:spacing w:before="280" w:after="290" w:line="376" w:lineRule="auto"/>
      <w:outlineLvl w:val="4"/>
    </w:pPr>
    <w:rPr>
      <w:b/>
      <w:bCs/>
      <w:sz w:val="28"/>
      <w:szCs w:val="28"/>
      <w:lang w:val="x-none"/>
    </w:rPr>
  </w:style>
  <w:style w:type="paragraph" w:styleId="berschrift6">
    <w:name w:val="heading 6"/>
    <w:basedOn w:val="Standard"/>
    <w:next w:val="Standard"/>
    <w:link w:val="berschrift6Zchn"/>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berschrift7">
    <w:name w:val="heading 7"/>
    <w:basedOn w:val="Standard"/>
    <w:next w:val="Standard"/>
    <w:link w:val="berschrift7Zchn"/>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berschrift8">
    <w:name w:val="heading 8"/>
    <w:basedOn w:val="Standard"/>
    <w:next w:val="Standard"/>
    <w:link w:val="berschrift8Zchn"/>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berschrift9">
    <w:name w:val="heading 9"/>
    <w:aliases w:val="Figure Heading,FH"/>
    <w:basedOn w:val="Standard"/>
    <w:next w:val="Standard"/>
    <w:link w:val="berschrift9Zchn"/>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t,body indent,paragraph 2,body text, ändrad,AvtalBrödtext,ändrad,Bodytext,Compliance,Response,Body3,Corps de texte Car,Corps de texte Car1 Car,Corps de texte Car Car Car,Corps de texte Car1 Car Car Car,Corps de texte Car Car Car Car Car"/>
    <w:basedOn w:val="Standard"/>
    <w:link w:val="TextkrperZchn"/>
    <w:rsid w:val="007B0733"/>
    <w:pPr>
      <w:spacing w:after="120"/>
      <w:jc w:val="both"/>
    </w:pPr>
    <w:rPr>
      <w:rFonts w:ascii="Times" w:eastAsia="SimSun" w:hAnsi="Times"/>
      <w:sz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rsid w:val="007B0733"/>
    <w:pPr>
      <w:tabs>
        <w:tab w:val="left" w:pos="2552"/>
      </w:tabs>
    </w:pPr>
    <w:rPr>
      <w:rFonts w:ascii="Arial" w:hAnsi="Arial"/>
      <w:b/>
      <w:sz w:val="20"/>
      <w:lang w:val="x-none"/>
    </w:rPr>
  </w:style>
  <w:style w:type="paragraph" w:styleId="Beschriftung">
    <w:name w:val="caption"/>
    <w:aliases w:val="cap,cap Char,Caption Char,Caption Char1 Char,cap Char Char1,Caption Char Char1 Char,cap Char2,cap1,cap2,cap11,Légende-figure,Légende-figure Char,Beschrifubg,Beschriftung Char,label,cap11 Char,cap11 Char Char Char,captions"/>
    <w:basedOn w:val="Standard"/>
    <w:next w:val="Standard"/>
    <w:link w:val="BeschriftungZchn"/>
    <w:qFormat/>
    <w:rsid w:val="007B0733"/>
    <w:pPr>
      <w:spacing w:before="120" w:after="120"/>
    </w:pPr>
    <w:rPr>
      <w:b/>
      <w:bCs/>
      <w:sz w:val="20"/>
      <w:szCs w:val="20"/>
      <w:lang w:val="x-none"/>
    </w:rPr>
  </w:style>
  <w:style w:type="character" w:customStyle="1" w:styleId="berschrift3Zchn">
    <w:name w:val="Überschrift 3 Zchn"/>
    <w:aliases w:val="Underrubrik2 Zchn,H3 Zchn,Memo Heading 3 Zchn,h3 Zchn,no break Zchn,hello Zchn,Titre 3 Car Zchn,no break Car Zchn,H3 Car Zchn,Underrubrik2 Car Zchn,h3 Car Zchn,Memo Heading 3 Car Zchn,hello Car Zchn,Heading 3 Char Car Zchn"/>
    <w:link w:val="berschrift3"/>
    <w:rsid w:val="006C7617"/>
    <w:rPr>
      <w:rFonts w:ascii="Arial" w:hAnsi="Arial"/>
      <w:b/>
      <w:bCs/>
      <w:sz w:val="21"/>
      <w:szCs w:val="26"/>
      <w:lang w:eastAsia="en-US"/>
    </w:rPr>
  </w:style>
  <w:style w:type="character" w:styleId="Kommentarzeichen">
    <w:name w:val="annotation reference"/>
    <w:uiPriority w:val="99"/>
    <w:rsid w:val="007B0733"/>
    <w:rPr>
      <w:sz w:val="16"/>
      <w:szCs w:val="16"/>
    </w:rPr>
  </w:style>
  <w:style w:type="paragraph" w:styleId="Kommentartext">
    <w:name w:val="annotation text"/>
    <w:basedOn w:val="Standard"/>
    <w:link w:val="KommentartextZchn"/>
    <w:uiPriority w:val="99"/>
    <w:rsid w:val="007B0733"/>
    <w:rPr>
      <w:sz w:val="20"/>
      <w:szCs w:val="20"/>
    </w:rPr>
  </w:style>
  <w:style w:type="table" w:styleId="Tabellenraster">
    <w:name w:val="Table Grid"/>
    <w:basedOn w:val="NormaleTabelle"/>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27E57"/>
    <w:rPr>
      <w:rFonts w:ascii="Arial" w:eastAsia="MS Gothic" w:hAnsi="Arial"/>
      <w:sz w:val="18"/>
      <w:szCs w:val="18"/>
      <w:lang w:val="x-none"/>
    </w:rPr>
  </w:style>
  <w:style w:type="paragraph" w:styleId="Dokumentstruktur">
    <w:name w:val="Document Map"/>
    <w:basedOn w:val="Standard"/>
    <w:semiHidden/>
    <w:rsid w:val="009C2625"/>
    <w:pPr>
      <w:shd w:val="clear" w:color="auto" w:fill="000080"/>
    </w:pPr>
  </w:style>
  <w:style w:type="paragraph" w:customStyle="1" w:styleId="CharChar16">
    <w:name w:val="Char Char16"/>
    <w:basedOn w:val="Dokumentstruktur"/>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uzeile">
    <w:name w:val="footer"/>
    <w:basedOn w:val="Standard"/>
    <w:link w:val="FuzeileZchn"/>
    <w:uiPriority w:val="99"/>
    <w:rsid w:val="00E7456F"/>
    <w:pPr>
      <w:tabs>
        <w:tab w:val="center" w:pos="4153"/>
        <w:tab w:val="right" w:pos="8306"/>
      </w:tabs>
      <w:snapToGrid w:val="0"/>
    </w:pPr>
    <w:rPr>
      <w:sz w:val="18"/>
      <w:szCs w:val="18"/>
      <w:lang w:val="x-none"/>
    </w:rPr>
  </w:style>
  <w:style w:type="character" w:styleId="Seitenzahl">
    <w:name w:val="page number"/>
    <w:basedOn w:val="Absatz-Standardschriftart"/>
    <w:rsid w:val="00E7456F"/>
  </w:style>
  <w:style w:type="paragraph" w:customStyle="1" w:styleId="TF">
    <w:name w:val="TF"/>
    <w:basedOn w:val="Standard"/>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TextkrperZchn">
    <w:name w:val="Textkörper Zchn"/>
    <w:aliases w:val="bt Zchn,body indent Zchn,paragraph 2 Zchn,body text Zchn, ändrad Zchn,AvtalBrödtext Zchn,ändrad Zchn,Bodytext Zchn,Compliance Zchn,Response Zchn,Body3 Zchn,Corps de texte Car Zchn,Corps de texte Car1 Car Zchn"/>
    <w:link w:val="Textkrper"/>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unotenzeichen">
    <w:name w:val="footnote reference"/>
    <w:aliases w:val="Appel note de bas de p,Footnote Reference/"/>
    <w:rsid w:val="001D79F6"/>
    <w:rPr>
      <w:position w:val="6"/>
      <w:sz w:val="18"/>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Standard"/>
    <w:link w:val="FunotentextZchn"/>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1D79F6"/>
    <w:rPr>
      <w:rFonts w:eastAsia="SimSun"/>
      <w:sz w:val="22"/>
      <w:lang w:val="en-GB" w:eastAsia="en-US"/>
    </w:rPr>
  </w:style>
  <w:style w:type="paragraph" w:styleId="Endnotentext">
    <w:name w:val="endnote text"/>
    <w:basedOn w:val="Standard"/>
    <w:link w:val="EndnotentextZchn"/>
    <w:rsid w:val="001D79F6"/>
    <w:pPr>
      <w:snapToGrid w:val="0"/>
    </w:pPr>
    <w:rPr>
      <w:lang w:val="x-none"/>
    </w:rPr>
  </w:style>
  <w:style w:type="character" w:customStyle="1" w:styleId="EndnotentextZchn">
    <w:name w:val="Endnotentext Zchn"/>
    <w:link w:val="Endnotentext"/>
    <w:rsid w:val="001D79F6"/>
    <w:rPr>
      <w:rFonts w:eastAsia="Times New Roman"/>
      <w:sz w:val="24"/>
      <w:szCs w:val="24"/>
      <w:lang w:eastAsia="en-US"/>
    </w:rPr>
  </w:style>
  <w:style w:type="character" w:styleId="Endnotenzeichen">
    <w:name w:val="endnote reference"/>
    <w:rsid w:val="001D79F6"/>
    <w:rPr>
      <w:vertAlign w:val="superscript"/>
    </w:rPr>
  </w:style>
  <w:style w:type="paragraph" w:styleId="Listennummer3">
    <w:name w:val="List Number 3"/>
    <w:basedOn w:val="Standard"/>
    <w:rsid w:val="00B2232C"/>
    <w:pPr>
      <w:numPr>
        <w:numId w:val="2"/>
      </w:numPr>
      <w:overflowPunct w:val="0"/>
      <w:autoSpaceDE w:val="0"/>
      <w:autoSpaceDN w:val="0"/>
      <w:adjustRightInd w:val="0"/>
      <w:spacing w:after="180"/>
      <w:textAlignment w:val="baseline"/>
    </w:pPr>
    <w:rPr>
      <w:sz w:val="20"/>
      <w:szCs w:val="20"/>
      <w:lang w:val="en-GB"/>
    </w:rPr>
  </w:style>
  <w:style w:type="paragraph" w:styleId="Kommentarthema">
    <w:name w:val="annotation subject"/>
    <w:basedOn w:val="Kommentartext"/>
    <w:next w:val="Kommentartext"/>
    <w:link w:val="KommentarthemaZchn"/>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uzeileZchn">
    <w:name w:val="Fußzeile Zchn"/>
    <w:link w:val="Fuzeile"/>
    <w:uiPriority w:val="99"/>
    <w:rsid w:val="00351183"/>
    <w:rPr>
      <w:rFonts w:eastAsia="Times New Roman"/>
      <w:sz w:val="18"/>
      <w:szCs w:val="18"/>
      <w:lang w:eastAsia="en-US"/>
    </w:rPr>
  </w:style>
  <w:style w:type="paragraph" w:customStyle="1" w:styleId="Normalaftertitle">
    <w:name w:val="Normal_after_title"/>
    <w:basedOn w:val="Standard"/>
    <w:next w:val="Standard"/>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Standard"/>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Standard"/>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Standard"/>
    <w:next w:val="Standard"/>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Standard"/>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Standard"/>
    <w:rsid w:val="000B01B5"/>
    <w:pPr>
      <w:jc w:val="both"/>
    </w:pPr>
    <w:rPr>
      <w:sz w:val="16"/>
      <w:szCs w:val="20"/>
    </w:rPr>
  </w:style>
  <w:style w:type="paragraph" w:styleId="StandardWeb">
    <w:name w:val="Normal (Web)"/>
    <w:basedOn w:val="Standard"/>
    <w:uiPriority w:val="99"/>
    <w:unhideWhenUsed/>
    <w:rsid w:val="0076347F"/>
    <w:pPr>
      <w:spacing w:before="100" w:beforeAutospacing="1" w:after="100" w:afterAutospacing="1"/>
    </w:pPr>
    <w:rPr>
      <w:rFonts w:ascii="SimSun" w:eastAsia="SimSun" w:hAnsi="SimSun" w:cs="SimSun"/>
      <w:lang w:eastAsia="zh-CN"/>
    </w:rPr>
  </w:style>
  <w:style w:type="character" w:customStyle="1" w:styleId="berschrift5Zchn">
    <w:name w:val="Überschrift 5 Zchn"/>
    <w:link w:val="berschrift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Standard"/>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elleKlassisch1">
    <w:name w:val="Table Classic 1"/>
    <w:basedOn w:val="NormaleTabelle"/>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Elegant">
    <w:name w:val="Table Elegant"/>
    <w:basedOn w:val="NormaleTabelle"/>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e"/>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e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e">
    <w:name w:val="List"/>
    <w:basedOn w:val="Standard"/>
    <w:rsid w:val="002C5AD6"/>
    <w:pPr>
      <w:ind w:left="200" w:hangingChars="200" w:hanging="200"/>
    </w:pPr>
  </w:style>
  <w:style w:type="paragraph" w:styleId="Liste2">
    <w:name w:val="List 2"/>
    <w:basedOn w:val="Standard"/>
    <w:rsid w:val="002C5AD6"/>
    <w:pPr>
      <w:ind w:leftChars="200" w:left="100" w:hangingChars="200" w:hanging="200"/>
    </w:pPr>
  </w:style>
  <w:style w:type="paragraph" w:customStyle="1" w:styleId="TH">
    <w:name w:val="TH"/>
    <w:basedOn w:val="Standard"/>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Standard"/>
    <w:next w:val="Standard"/>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Standard"/>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116B9"/>
    <w:rPr>
      <w:rFonts w:ascii="Arial" w:eastAsia="Times New Roman" w:hAnsi="Arial"/>
      <w:b/>
      <w:szCs w:val="24"/>
      <w:lang w:eastAsia="en-US"/>
    </w:rPr>
  </w:style>
  <w:style w:type="paragraph" w:customStyle="1" w:styleId="TAL">
    <w:name w:val="TAL"/>
    <w:basedOn w:val="Standard"/>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Standard"/>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Verzeichnis8">
    <w:name w:val="toc 8"/>
    <w:basedOn w:val="Standard"/>
    <w:next w:val="Standard"/>
    <w:autoRedefine/>
    <w:rsid w:val="005731AA"/>
    <w:pPr>
      <w:ind w:leftChars="1400" w:left="2940"/>
    </w:pPr>
  </w:style>
  <w:style w:type="paragraph" w:customStyle="1" w:styleId="References">
    <w:name w:val="References"/>
    <w:basedOn w:val="Standard"/>
    <w:next w:val="Standard"/>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enabsatz">
    <w:name w:val="List Paragraph"/>
    <w:basedOn w:val="Standard"/>
    <w:link w:val="ListenabsatzZchn"/>
    <w:uiPriority w:val="34"/>
    <w:qFormat/>
    <w:rsid w:val="00ED0C3C"/>
    <w:pPr>
      <w:ind w:firstLineChars="200" w:firstLine="420"/>
    </w:pPr>
    <w:rPr>
      <w:rFonts w:ascii="SimSun" w:eastAsia="SimSun" w:hAnsi="SimSun"/>
      <w:lang w:val="x-none" w:eastAsia="x-none"/>
    </w:rPr>
  </w:style>
  <w:style w:type="character" w:customStyle="1" w:styleId="berschrift6Zchn">
    <w:name w:val="Überschrift 6 Zchn"/>
    <w:link w:val="berschrift6"/>
    <w:rsid w:val="00A775DB"/>
    <w:rPr>
      <w:b/>
      <w:bCs/>
      <w:sz w:val="22"/>
      <w:szCs w:val="22"/>
      <w:lang w:eastAsia="en-US"/>
    </w:rPr>
  </w:style>
  <w:style w:type="character" w:customStyle="1" w:styleId="berschrift7Zchn">
    <w:name w:val="Überschrift 7 Zchn"/>
    <w:link w:val="berschrift7"/>
    <w:rsid w:val="00A775DB"/>
    <w:rPr>
      <w:sz w:val="24"/>
      <w:szCs w:val="24"/>
      <w:lang w:eastAsia="en-US"/>
    </w:rPr>
  </w:style>
  <w:style w:type="character" w:customStyle="1" w:styleId="berschrift8Zchn">
    <w:name w:val="Überschrift 8 Zchn"/>
    <w:link w:val="berschrift8"/>
    <w:rsid w:val="00A775DB"/>
    <w:rPr>
      <w:i/>
      <w:iCs/>
      <w:sz w:val="24"/>
      <w:szCs w:val="24"/>
      <w:lang w:eastAsia="en-US"/>
    </w:rPr>
  </w:style>
  <w:style w:type="character" w:customStyle="1" w:styleId="berschrift9Zchn">
    <w:name w:val="Überschrift 9 Zchn"/>
    <w:aliases w:val="Figure Heading Zchn,FH Zchn"/>
    <w:link w:val="berschrift9"/>
    <w:rsid w:val="00A775DB"/>
    <w:rPr>
      <w:rFonts w:ascii="Arial" w:hAnsi="Arial" w:cs="Arial"/>
      <w:sz w:val="22"/>
      <w:szCs w:val="22"/>
      <w:lang w:eastAsia="en-US"/>
    </w:rPr>
  </w:style>
  <w:style w:type="paragraph" w:customStyle="1" w:styleId="Normal">
    <w:name w:val="Normal."/>
    <w:rsid w:val="00A775DB"/>
    <w:pPr>
      <w:widowControl w:val="0"/>
      <w:spacing w:line="180" w:lineRule="atLeast"/>
    </w:pPr>
    <w:rPr>
      <w:rFonts w:eastAsia="Batang"/>
      <w:kern w:val="2"/>
      <w:sz w:val="18"/>
      <w:szCs w:val="18"/>
      <w:lang w:eastAsia="en-US"/>
    </w:rPr>
  </w:style>
  <w:style w:type="paragraph" w:styleId="Aufzhlungszeichen">
    <w:name w:val="List Bullet"/>
    <w:basedOn w:val="Liste"/>
    <w:rsid w:val="00A775DB"/>
    <w:pPr>
      <w:snapToGrid w:val="0"/>
      <w:spacing w:after="180"/>
      <w:ind w:left="568" w:firstLineChars="0" w:hanging="284"/>
    </w:pPr>
    <w:rPr>
      <w:rFonts w:eastAsia="SimSun"/>
      <w:sz w:val="20"/>
      <w:szCs w:val="20"/>
      <w:lang w:val="en-GB"/>
    </w:rPr>
  </w:style>
  <w:style w:type="paragraph" w:styleId="Textkrper2">
    <w:name w:val="Body Text 2"/>
    <w:basedOn w:val="Standard"/>
    <w:link w:val="Textkrper2Zchn"/>
    <w:rsid w:val="00A775DB"/>
    <w:pPr>
      <w:autoSpaceDE w:val="0"/>
      <w:autoSpaceDN w:val="0"/>
      <w:adjustRightInd w:val="0"/>
      <w:snapToGrid w:val="0"/>
    </w:pPr>
    <w:rPr>
      <w:rFonts w:eastAsia="SimSun"/>
      <w:sz w:val="22"/>
      <w:szCs w:val="20"/>
      <w:lang w:val="x-none"/>
    </w:rPr>
  </w:style>
  <w:style w:type="character" w:customStyle="1" w:styleId="Textkrper2Zchn">
    <w:name w:val="Textkörper 2 Zchn"/>
    <w:link w:val="Textkrper2"/>
    <w:rsid w:val="00A775DB"/>
    <w:rPr>
      <w:sz w:val="22"/>
      <w:lang w:eastAsia="en-US"/>
    </w:rPr>
  </w:style>
  <w:style w:type="character" w:styleId="Besuchter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Standard"/>
    <w:rsid w:val="00A775DB"/>
    <w:pPr>
      <w:snapToGrid w:val="0"/>
      <w:spacing w:after="180" w:line="288" w:lineRule="auto"/>
      <w:jc w:val="both"/>
    </w:pPr>
    <w:rPr>
      <w:rFonts w:eastAsia="Malgun Gothic" w:cs="Batang"/>
      <w:sz w:val="20"/>
      <w:szCs w:val="20"/>
    </w:rPr>
  </w:style>
  <w:style w:type="paragraph" w:styleId="berarbeitung">
    <w:name w:val="Revision"/>
    <w:hidden/>
    <w:uiPriority w:val="99"/>
    <w:semiHidden/>
    <w:rsid w:val="00A775DB"/>
    <w:rPr>
      <w:sz w:val="22"/>
      <w:szCs w:val="22"/>
      <w:lang w:val="en-GB" w:eastAsia="en-US"/>
    </w:rPr>
  </w:style>
  <w:style w:type="paragraph" w:customStyle="1" w:styleId="tablecell">
    <w:name w:val="tablecell"/>
    <w:basedOn w:val="Standard"/>
    <w:qFormat/>
    <w:rsid w:val="00A775DB"/>
    <w:pPr>
      <w:autoSpaceDE w:val="0"/>
      <w:autoSpaceDN w:val="0"/>
      <w:adjustRightInd w:val="0"/>
      <w:snapToGrid w:val="0"/>
      <w:spacing w:before="40" w:after="40"/>
      <w:jc w:val="center"/>
    </w:pPr>
    <w:rPr>
      <w:rFonts w:eastAsia="SimSun"/>
      <w:sz w:val="20"/>
      <w:szCs w:val="20"/>
    </w:rPr>
  </w:style>
  <w:style w:type="character" w:styleId="Hervorhebung">
    <w:name w:val="Emphasis"/>
    <w:qFormat/>
    <w:rsid w:val="00A775DB"/>
    <w:rPr>
      <w:i/>
      <w:iCs/>
      <w:kern w:val="2"/>
      <w:lang w:val="en-GB" w:eastAsia="zh-CN" w:bidi="ar-SA"/>
    </w:rPr>
  </w:style>
  <w:style w:type="paragraph" w:customStyle="1" w:styleId="indent">
    <w:name w:val="indent_"/>
    <w:basedOn w:val="Standard"/>
    <w:qFormat/>
    <w:rsid w:val="00A775DB"/>
    <w:pPr>
      <w:spacing w:before="120" w:after="120"/>
      <w:ind w:left="864"/>
      <w:contextualSpacing/>
      <w:jc w:val="both"/>
    </w:pPr>
    <w:rPr>
      <w:rFonts w:eastAsia="SimSun"/>
      <w:b/>
      <w:sz w:val="22"/>
      <w:szCs w:val="22"/>
    </w:rPr>
  </w:style>
  <w:style w:type="paragraph" w:customStyle="1" w:styleId="LGTdoc">
    <w:name w:val="LGTdoc_본문"/>
    <w:basedOn w:val="Standard"/>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Standard"/>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Textkrper-Erstzeileneinzug">
    <w:name w:val="Body Text First Indent"/>
    <w:basedOn w:val="Textkrper"/>
    <w:link w:val="Textkrper-ErstzeileneinzugZchn"/>
    <w:unhideWhenUsed/>
    <w:rsid w:val="00A775DB"/>
    <w:pPr>
      <w:autoSpaceDE w:val="0"/>
      <w:autoSpaceDN w:val="0"/>
      <w:adjustRightInd w:val="0"/>
      <w:snapToGrid w:val="0"/>
      <w:ind w:firstLineChars="100" w:firstLine="420"/>
    </w:pPr>
    <w:rPr>
      <w:sz w:val="22"/>
      <w:szCs w:val="22"/>
    </w:rPr>
  </w:style>
  <w:style w:type="character" w:customStyle="1" w:styleId="Textkrper-ErstzeileneinzugZchn">
    <w:name w:val="Textkörper-Erstzeileneinzug Zchn"/>
    <w:link w:val="Textkrper-Erstzeileneinzug"/>
    <w:rsid w:val="00A775DB"/>
    <w:rPr>
      <w:rFonts w:ascii="Times" w:hAnsi="Times"/>
      <w:sz w:val="22"/>
      <w:szCs w:val="22"/>
      <w:lang w:val="en-US" w:eastAsia="en-US" w:bidi="ar-SA"/>
    </w:rPr>
  </w:style>
  <w:style w:type="paragraph" w:customStyle="1" w:styleId="a">
    <w:name w:val="参考资料清单"/>
    <w:basedOn w:val="Standard"/>
    <w:rsid w:val="00A775DB"/>
    <w:pPr>
      <w:widowControl w:val="0"/>
      <w:numPr>
        <w:numId w:val="8"/>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Standard"/>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775DB"/>
    <w:rPr>
      <w:rFonts w:eastAsia="Times New Roman"/>
      <w:b/>
      <w:bCs/>
      <w:i/>
      <w:szCs w:val="28"/>
      <w:lang w:eastAsia="en-US"/>
    </w:rPr>
  </w:style>
  <w:style w:type="paragraph" w:styleId="Verzeichnis2">
    <w:name w:val="toc 2"/>
    <w:basedOn w:val="Standard"/>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Verzeichnis1">
    <w:name w:val="toc 1"/>
    <w:basedOn w:val="Standard"/>
    <w:next w:val="Standard"/>
    <w:autoRedefine/>
    <w:rsid w:val="00A775DB"/>
    <w:pPr>
      <w:autoSpaceDE w:val="0"/>
      <w:autoSpaceDN w:val="0"/>
      <w:adjustRightInd w:val="0"/>
      <w:ind w:left="198" w:hanging="113"/>
    </w:pPr>
    <w:rPr>
      <w:rFonts w:ascii="Arial" w:eastAsia="SimSun" w:hAnsi="Arial"/>
      <w:sz w:val="21"/>
      <w:szCs w:val="21"/>
      <w:lang w:eastAsia="zh-CN"/>
    </w:rPr>
  </w:style>
  <w:style w:type="paragraph" w:styleId="Verzeichnis3">
    <w:name w:val="toc 3"/>
    <w:basedOn w:val="Standard"/>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Verzeichnis4">
    <w:name w:val="toc 4"/>
    <w:basedOn w:val="Standard"/>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Verzeichnis6">
    <w:name w:val="toc 6"/>
    <w:basedOn w:val="Standard"/>
    <w:autoRedefine/>
    <w:rsid w:val="00A775DB"/>
    <w:pPr>
      <w:widowControl w:val="0"/>
      <w:autoSpaceDE w:val="0"/>
      <w:autoSpaceDN w:val="0"/>
      <w:adjustRightInd w:val="0"/>
      <w:ind w:left="1757" w:hanging="907"/>
    </w:pPr>
    <w:rPr>
      <w:rFonts w:eastAsia="SimSun"/>
      <w:sz w:val="21"/>
      <w:szCs w:val="20"/>
      <w:lang w:eastAsia="zh-CN"/>
    </w:rPr>
  </w:style>
  <w:style w:type="paragraph" w:styleId="Verzeichnis5">
    <w:name w:val="toc 5"/>
    <w:basedOn w:val="Standard"/>
    <w:next w:val="Standard"/>
    <w:autoRedefine/>
    <w:rsid w:val="00A775DB"/>
    <w:pPr>
      <w:widowControl w:val="0"/>
      <w:autoSpaceDE w:val="0"/>
      <w:autoSpaceDN w:val="0"/>
      <w:adjustRightInd w:val="0"/>
      <w:ind w:left="1680"/>
    </w:pPr>
    <w:rPr>
      <w:rFonts w:eastAsia="SimSun"/>
      <w:sz w:val="20"/>
      <w:szCs w:val="20"/>
      <w:lang w:eastAsia="zh-CN"/>
    </w:rPr>
  </w:style>
  <w:style w:type="paragraph" w:styleId="Verzeichnis7">
    <w:name w:val="toc 7"/>
    <w:basedOn w:val="Standard"/>
    <w:next w:val="Standard"/>
    <w:autoRedefine/>
    <w:rsid w:val="00A775DB"/>
    <w:pPr>
      <w:widowControl w:val="0"/>
      <w:autoSpaceDE w:val="0"/>
      <w:autoSpaceDN w:val="0"/>
      <w:adjustRightInd w:val="0"/>
      <w:ind w:left="2520"/>
    </w:pPr>
    <w:rPr>
      <w:rFonts w:eastAsia="SimSun"/>
      <w:sz w:val="20"/>
      <w:szCs w:val="20"/>
      <w:lang w:eastAsia="zh-CN"/>
    </w:rPr>
  </w:style>
  <w:style w:type="paragraph" w:styleId="Verzeichnis9">
    <w:name w:val="toc 9"/>
    <w:basedOn w:val="Standard"/>
    <w:next w:val="Standard"/>
    <w:autoRedefine/>
    <w:rsid w:val="00A775DB"/>
    <w:pPr>
      <w:widowControl w:val="0"/>
      <w:autoSpaceDE w:val="0"/>
      <w:autoSpaceDN w:val="0"/>
      <w:adjustRightInd w:val="0"/>
      <w:ind w:left="3360"/>
    </w:pPr>
    <w:rPr>
      <w:rFonts w:eastAsia="SimSun"/>
      <w:sz w:val="20"/>
      <w:szCs w:val="20"/>
      <w:lang w:eastAsia="zh-CN"/>
    </w:rPr>
  </w:style>
  <w:style w:type="paragraph" w:styleId="Abbildungsverzeichnis">
    <w:name w:val="table of figures"/>
    <w:basedOn w:val="Verzeichnis1"/>
    <w:autoRedefine/>
    <w:uiPriority w:val="99"/>
    <w:rsid w:val="00A775DB"/>
    <w:pPr>
      <w:widowControl w:val="0"/>
      <w:ind w:left="400" w:hanging="400"/>
    </w:pPr>
    <w:rPr>
      <w:rFonts w:ascii="Calibri" w:hAnsi="Calibri"/>
      <w:b/>
      <w:bCs/>
      <w:sz w:val="20"/>
      <w:szCs w:val="20"/>
    </w:rPr>
  </w:style>
  <w:style w:type="paragraph" w:customStyle="1" w:styleId="a1">
    <w:name w:val="表号"/>
    <w:basedOn w:val="Standard"/>
    <w:next w:val="Textkrper-Erstzeileneinzug"/>
    <w:rsid w:val="00A775DB"/>
    <w:pPr>
      <w:keepLines/>
      <w:widowControl w:val="0"/>
      <w:numPr>
        <w:ilvl w:val="8"/>
        <w:numId w:val="9"/>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Standard"/>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Standard"/>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Standard"/>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Standard"/>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Standard"/>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Standard"/>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Standard"/>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Standard"/>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Standard"/>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Standard"/>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Standard"/>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Standard"/>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NormaleTabelle"/>
    <w:rsid w:val="00A775DB"/>
    <w:pPr>
      <w:jc w:val="both"/>
    </w:pPr>
    <w:rPr>
      <w:sz w:val="21"/>
    </w:rPr>
    <w:tblPr/>
    <w:tcPr>
      <w:vAlign w:val="center"/>
    </w:tcPr>
  </w:style>
  <w:style w:type="paragraph" w:customStyle="1" w:styleId="af0">
    <w:name w:val="参考资料清单+倾斜+蓝色"/>
    <w:basedOn w:val="Standard"/>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Standard"/>
    <w:rsid w:val="00A775DB"/>
    <w:pPr>
      <w:widowControl w:val="0"/>
      <w:numPr>
        <w:ilvl w:val="7"/>
        <w:numId w:val="9"/>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Standard"/>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Standard"/>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Standardeinzug">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Standard"/>
    <w:link w:val="StandardeinzugZchn"/>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StandardeinzugZchn">
    <w:name w:val="Standardeinzug Zchn"/>
    <w:aliases w:val="正文（首行缩进两字） Zchn,正文缩进 Char Zchn,正文（首行缩进两字） Char Zchn,表正文 Zchn,正文非缩进 Zchn,正文不缩进 Zchn,首行缩进 Zchn,特点 Zchn,段1 Zchn,正文缩进 Char1 Zchn,正文（首行缩进两字） Char Char Char Char Char Char Char Char Char Char Zchn,正文（首行缩进两字） Char Char Char Char Zchn"/>
    <w:link w:val="Standardeinzug"/>
    <w:autoRedefine/>
    <w:rsid w:val="00A775DB"/>
    <w:rPr>
      <w:rFonts w:ascii="Tahoma" w:hAnsi="Tahoma"/>
      <w:kern w:val="2"/>
      <w:sz w:val="21"/>
      <w:szCs w:val="21"/>
    </w:rPr>
  </w:style>
  <w:style w:type="paragraph" w:styleId="Listennummer">
    <w:name w:val="List Number"/>
    <w:basedOn w:val="Standard"/>
    <w:rsid w:val="00A775DB"/>
    <w:pPr>
      <w:widowControl w:val="0"/>
      <w:numPr>
        <w:numId w:val="10"/>
      </w:numPr>
      <w:jc w:val="both"/>
    </w:pPr>
    <w:rPr>
      <w:rFonts w:eastAsia="SimSun"/>
      <w:kern w:val="2"/>
      <w:sz w:val="21"/>
      <w:lang w:eastAsia="zh-CN"/>
    </w:rPr>
  </w:style>
  <w:style w:type="character" w:customStyle="1" w:styleId="KommentarthemaZchn">
    <w:name w:val="Kommentarthema Zchn"/>
    <w:link w:val="Kommentarthema"/>
    <w:rsid w:val="00A775DB"/>
    <w:rPr>
      <w:rFonts w:eastAsia="Times New Roman"/>
      <w:b/>
      <w:bCs/>
      <w:kern w:val="2"/>
      <w:lang w:val="en-GB" w:eastAsia="en-US" w:bidi="ar-SA"/>
    </w:rPr>
  </w:style>
  <w:style w:type="paragraph" w:customStyle="1" w:styleId="af5">
    <w:name w:val="表格列标题"/>
    <w:basedOn w:val="Standard"/>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Standard"/>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Standard"/>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Standard"/>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Standard"/>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Standard"/>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Standard"/>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Standard"/>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Standard"/>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Standard"/>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Standard"/>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Standard"/>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Standard"/>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Standard"/>
    <w:rsid w:val="00A775DB"/>
    <w:pPr>
      <w:spacing w:before="0"/>
    </w:pPr>
    <w:rPr>
      <w:b/>
    </w:rPr>
  </w:style>
  <w:style w:type="paragraph" w:customStyle="1" w:styleId="Table0">
    <w:name w:val="Table_#"/>
    <w:basedOn w:val="Standard"/>
    <w:next w:val="TableTitle"/>
    <w:rsid w:val="00A775DB"/>
    <w:pPr>
      <w:keepNext/>
      <w:spacing w:before="567" w:after="113"/>
      <w:jc w:val="center"/>
    </w:pPr>
    <w:rPr>
      <w:rFonts w:eastAsia="SimSun"/>
      <w:sz w:val="18"/>
      <w:szCs w:val="20"/>
      <w:lang w:val="en-GB"/>
    </w:rPr>
  </w:style>
  <w:style w:type="paragraph" w:customStyle="1" w:styleId="aff0">
    <w:name w:val="表头文本"/>
    <w:basedOn w:val="Standard"/>
    <w:rsid w:val="00A775DB"/>
    <w:pPr>
      <w:widowControl w:val="0"/>
      <w:autoSpaceDE w:val="0"/>
      <w:autoSpaceDN w:val="0"/>
      <w:adjustRightInd w:val="0"/>
      <w:jc w:val="center"/>
    </w:pPr>
    <w:rPr>
      <w:rFonts w:ascii="Arial" w:eastAsia="SimSun" w:hAnsi="Arial"/>
      <w:b/>
      <w:sz w:val="20"/>
      <w:szCs w:val="21"/>
      <w:lang w:eastAsia="zh-CN"/>
    </w:rPr>
  </w:style>
  <w:style w:type="table" w:styleId="TabelleAktuell">
    <w:name w:val="Table Contemporary"/>
    <w:basedOn w:val="NormaleTabelle"/>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el"/>
    <w:next w:val="berschrift4"/>
    <w:link w:val="1Char"/>
    <w:qFormat/>
    <w:rsid w:val="00A775DB"/>
    <w:pPr>
      <w:jc w:val="both"/>
    </w:pPr>
    <w:rPr>
      <w:rFonts w:ascii="Arial" w:hAnsi="SimSun"/>
      <w:sz w:val="21"/>
      <w:szCs w:val="21"/>
    </w:rPr>
  </w:style>
  <w:style w:type="paragraph" w:customStyle="1" w:styleId="aff1">
    <w:name w:val="表格题注"/>
    <w:next w:val="Standard"/>
    <w:rsid w:val="00A775DB"/>
    <w:pPr>
      <w:keepLines/>
      <w:spacing w:beforeLines="100"/>
      <w:ind w:left="1089" w:hanging="369"/>
      <w:jc w:val="center"/>
    </w:pPr>
    <w:rPr>
      <w:rFonts w:ascii="Arial" w:hAnsi="Arial"/>
      <w:sz w:val="18"/>
      <w:szCs w:val="18"/>
      <w:lang w:eastAsia="zh-CN"/>
    </w:rPr>
  </w:style>
  <w:style w:type="paragraph" w:styleId="Titel">
    <w:name w:val="Title"/>
    <w:basedOn w:val="Standard"/>
    <w:next w:val="Standard"/>
    <w:link w:val="TitelZchn"/>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elZchn">
    <w:name w:val="Titel Zchn"/>
    <w:link w:val="Titel"/>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Standard"/>
    <w:rsid w:val="00A775DB"/>
    <w:pPr>
      <w:spacing w:afterLines="100"/>
      <w:ind w:left="1089" w:hanging="369"/>
      <w:jc w:val="center"/>
    </w:pPr>
    <w:rPr>
      <w:rFonts w:ascii="Arial" w:hAnsi="Arial"/>
      <w:sz w:val="18"/>
      <w:szCs w:val="18"/>
      <w:lang w:eastAsia="zh-CN"/>
    </w:rPr>
  </w:style>
  <w:style w:type="paragraph" w:customStyle="1" w:styleId="CRCoverPage">
    <w:name w:val="CR Cover Page"/>
    <w:next w:val="Standard"/>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Standard"/>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berschrift1Zchn">
    <w:name w:val="Überschrift 1 Zchn"/>
    <w:aliases w:val="H1 Zchn,h1 Zchn,app heading 1 Zchn,l1 Zchn,Memo Heading 1 Zchn,h11 Zchn,h12 Zchn,h13 Zchn,h14 Zchn,h15 Zchn,h16 Zchn,Heading 1_a Zchn,heading 1 Zchn,h17 Zchn,h111 Zchn,h121 Zchn,h131 Zchn,h141 Zchn,h151 Zchn,h161 Zchn,h18 Zchn,1 Zchn"/>
    <w:link w:val="berschrift1"/>
    <w:rsid w:val="00A775DB"/>
    <w:rPr>
      <w:rFonts w:ascii="Helvetica" w:eastAsia="Times New Roman" w:hAnsi="Helvetica" w:cs="Arial"/>
      <w:b/>
      <w:bCs/>
      <w:kern w:val="32"/>
      <w:sz w:val="28"/>
      <w:szCs w:val="32"/>
      <w:lang w:eastAsia="en-US"/>
    </w:rPr>
  </w:style>
  <w:style w:type="character" w:customStyle="1" w:styleId="berschrift2Zchn">
    <w:name w:val="Überschrift 2 Zchn"/>
    <w:aliases w:val="Head2A Zchn,2 Zchn,H2 Zchn,h2 Zchn,UNDERRUBRIK 1-2 Zchn,DO NOT USE_h2 Zchn,h21 Zchn,Heading 2 Char Zchn,H2 Char Zchn,h2 Char Zchn,Sub-section Zchn,Heading Two Zchn,R2 Zchn,l2 Zchn,Head 2 Zchn,List level 2 Zchn,Sub-Heading Zchn,A Zchn"/>
    <w:link w:val="berschrift2"/>
    <w:rsid w:val="00A775DB"/>
    <w:rPr>
      <w:rFonts w:ascii="Helvetica" w:eastAsia="Times New Roman" w:hAnsi="Helvetica" w:cs="Arial"/>
      <w:b/>
      <w:bCs/>
      <w:iCs/>
      <w:sz w:val="24"/>
      <w:szCs w:val="28"/>
      <w:lang w:eastAsia="en-US"/>
    </w:rPr>
  </w:style>
  <w:style w:type="character" w:customStyle="1" w:styleId="SprechblasentextZchn">
    <w:name w:val="Sprechblasentext Zchn"/>
    <w:link w:val="Sprechblase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berschrift5"/>
    <w:next w:val="Standard"/>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Standard"/>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berschrift1"/>
    <w:next w:val="Standard"/>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Standard"/>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ennummer2">
    <w:name w:val="List Number 2"/>
    <w:basedOn w:val="Listennumm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Standard"/>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Aufzhlungszeichen2">
    <w:name w:val="List Bullet 2"/>
    <w:basedOn w:val="Aufzhlungszeichen"/>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rsid w:val="00A775DB"/>
    <w:pPr>
      <w:ind w:left="1135"/>
    </w:pPr>
  </w:style>
  <w:style w:type="paragraph" w:styleId="Liste3">
    <w:name w:val="List 3"/>
    <w:basedOn w:val="Liste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e4">
    <w:name w:val="List 4"/>
    <w:basedOn w:val="Liste3"/>
    <w:rsid w:val="00A775DB"/>
    <w:pPr>
      <w:ind w:left="1418"/>
    </w:pPr>
  </w:style>
  <w:style w:type="paragraph" w:styleId="Liste5">
    <w:name w:val="List 5"/>
    <w:basedOn w:val="Liste4"/>
    <w:rsid w:val="00A775DB"/>
    <w:pPr>
      <w:ind w:left="1702"/>
    </w:pPr>
  </w:style>
  <w:style w:type="paragraph" w:styleId="Aufzhlungszeichen4">
    <w:name w:val="List Bullet 4"/>
    <w:basedOn w:val="Aufzhlungszeichen3"/>
    <w:rsid w:val="00A775DB"/>
    <w:pPr>
      <w:ind w:left="1418"/>
    </w:pPr>
  </w:style>
  <w:style w:type="paragraph" w:styleId="Aufzhlungszeichen5">
    <w:name w:val="List Bullet 5"/>
    <w:basedOn w:val="Aufzhlungszeichen4"/>
    <w:rsid w:val="00A775DB"/>
    <w:pPr>
      <w:ind w:left="1702"/>
    </w:pPr>
  </w:style>
  <w:style w:type="paragraph" w:customStyle="1" w:styleId="B3">
    <w:name w:val="B3"/>
    <w:basedOn w:val="Liste3"/>
    <w:rsid w:val="00A775DB"/>
  </w:style>
  <w:style w:type="paragraph" w:customStyle="1" w:styleId="B4">
    <w:name w:val="B4"/>
    <w:basedOn w:val="Liste4"/>
    <w:rsid w:val="00A775DB"/>
  </w:style>
  <w:style w:type="paragraph" w:customStyle="1" w:styleId="B5">
    <w:name w:val="B5"/>
    <w:basedOn w:val="Liste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berschrift">
    <w:name w:val="index heading"/>
    <w:basedOn w:val="Standard"/>
    <w:next w:val="Standard"/>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Standard"/>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Standard"/>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Standard"/>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Standard"/>
    <w:next w:val="Standard"/>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Standard"/>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Standard"/>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Standard"/>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NurText">
    <w:name w:val="Plain Text"/>
    <w:basedOn w:val="Standard"/>
    <w:link w:val="NurTextZchn"/>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NurTextZchn">
    <w:name w:val="Nur Text Zchn"/>
    <w:link w:val="Nur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Standard"/>
    <w:rsid w:val="00A775DB"/>
    <w:pPr>
      <w:overflowPunct w:val="0"/>
      <w:autoSpaceDE w:val="0"/>
      <w:autoSpaceDN w:val="0"/>
      <w:adjustRightInd w:val="0"/>
      <w:spacing w:after="180"/>
      <w:textAlignment w:val="baseline"/>
    </w:pPr>
    <w:rPr>
      <w:i/>
      <w:color w:val="0000FF"/>
      <w:sz w:val="20"/>
      <w:szCs w:val="20"/>
      <w:lang w:val="en-GB" w:eastAsia="en-GB"/>
    </w:rPr>
  </w:style>
  <w:style w:type="paragraph" w:styleId="Textkrper-Einzug2">
    <w:name w:val="Body Text Indent 2"/>
    <w:basedOn w:val="Standard"/>
    <w:link w:val="Textkrper-Einzug2Zchn"/>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Textkrper-Einzug2Zchn">
    <w:name w:val="Textkörper-Einzug 2 Zchn"/>
    <w:link w:val="Textkrper-Einzug2"/>
    <w:rsid w:val="00A775DB"/>
    <w:rPr>
      <w:rFonts w:eastAsia="Times New Roman"/>
      <w:kern w:val="2"/>
      <w:lang w:eastAsia="ja-JP"/>
    </w:rPr>
  </w:style>
  <w:style w:type="paragraph" w:styleId="Textkrper-Einzug3">
    <w:name w:val="Body Text Indent 3"/>
    <w:basedOn w:val="Standard"/>
    <w:link w:val="Textkrper-Einzug3Zchn"/>
    <w:rsid w:val="00A775DB"/>
    <w:pPr>
      <w:overflowPunct w:val="0"/>
      <w:autoSpaceDE w:val="0"/>
      <w:autoSpaceDN w:val="0"/>
      <w:adjustRightInd w:val="0"/>
      <w:ind w:left="1080"/>
      <w:textAlignment w:val="baseline"/>
    </w:pPr>
    <w:rPr>
      <w:sz w:val="20"/>
      <w:szCs w:val="20"/>
      <w:lang w:val="x-none" w:eastAsia="ja-JP"/>
    </w:rPr>
  </w:style>
  <w:style w:type="character" w:customStyle="1" w:styleId="Textkrper-Einzug3Zchn">
    <w:name w:val="Textkörper-Einzug 3 Zchn"/>
    <w:link w:val="Textkrper-Einzug3"/>
    <w:rsid w:val="00A775DB"/>
    <w:rPr>
      <w:rFonts w:eastAsia="Times New Roman"/>
      <w:lang w:eastAsia="ja-JP"/>
    </w:rPr>
  </w:style>
  <w:style w:type="paragraph" w:customStyle="1" w:styleId="numberedlist">
    <w:name w:val="numbered list"/>
    <w:basedOn w:val="Aufzhlungszeichen"/>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Standard"/>
    <w:rsid w:val="00A775DB"/>
    <w:rPr>
      <w:rFonts w:ascii="Arial" w:eastAsia="MS Mincho" w:hAnsi="Arial"/>
      <w:lang w:val="en-GB" w:eastAsia="en-US"/>
    </w:rPr>
  </w:style>
  <w:style w:type="paragraph" w:customStyle="1" w:styleId="TabList">
    <w:name w:val="TabList"/>
    <w:basedOn w:val="Standard"/>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Standard"/>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Standard"/>
    <w:next w:val="Standard"/>
    <w:rsid w:val="00A775DB"/>
    <w:pPr>
      <w:numPr>
        <w:numId w:val="1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Standard"/>
    <w:rsid w:val="00A775DB"/>
    <w:pPr>
      <w:numPr>
        <w:numId w:val="1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Standard"/>
    <w:rsid w:val="00A775DB"/>
    <w:pPr>
      <w:widowControl w:val="0"/>
      <w:numPr>
        <w:numId w:val="14"/>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5"/>
      </w:numPr>
      <w:tabs>
        <w:tab w:val="clear" w:pos="1418"/>
        <w:tab w:val="num" w:pos="567"/>
      </w:tabs>
      <w:ind w:left="567" w:hanging="567"/>
    </w:pPr>
  </w:style>
  <w:style w:type="paragraph" w:customStyle="1" w:styleId="berschrift1H1">
    <w:name w:val="Überschrift 1.H1"/>
    <w:basedOn w:val="Standard"/>
    <w:next w:val="Standard"/>
    <w:rsid w:val="00A775DB"/>
    <w:pPr>
      <w:keepNext/>
      <w:keepLines/>
      <w:numPr>
        <w:numId w:val="1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1"/>
      </w:numPr>
      <w:spacing w:after="120"/>
    </w:pPr>
    <w:rPr>
      <w:rFonts w:eastAsia="MS Mincho"/>
      <w:lang w:val="en-US"/>
    </w:rPr>
  </w:style>
  <w:style w:type="paragraph" w:customStyle="1" w:styleId="textintend3">
    <w:name w:val="text intend 3"/>
    <w:basedOn w:val="text"/>
    <w:rsid w:val="00A775DB"/>
    <w:pPr>
      <w:widowControl/>
      <w:numPr>
        <w:numId w:val="12"/>
      </w:numPr>
      <w:spacing w:after="120"/>
    </w:pPr>
    <w:rPr>
      <w:rFonts w:eastAsia="MS Mincho"/>
      <w:lang w:val="en-US"/>
    </w:rPr>
  </w:style>
  <w:style w:type="paragraph" w:customStyle="1" w:styleId="normalpuce">
    <w:name w:val="normal puce"/>
    <w:basedOn w:val="Standard"/>
    <w:rsid w:val="00A775DB"/>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berschrift1"/>
    <w:next w:val="Standard"/>
    <w:autoRedefine/>
    <w:rsid w:val="00A775DB"/>
    <w:pPr>
      <w:numPr>
        <w:numId w:val="13"/>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um">
    <w:name w:val="Date"/>
    <w:basedOn w:val="Standard"/>
    <w:next w:val="Standard"/>
    <w:link w:val="DatumZchn"/>
    <w:rsid w:val="00A775DB"/>
    <w:pPr>
      <w:overflowPunct w:val="0"/>
      <w:autoSpaceDE w:val="0"/>
      <w:autoSpaceDN w:val="0"/>
      <w:adjustRightInd w:val="0"/>
      <w:jc w:val="both"/>
      <w:textAlignment w:val="baseline"/>
    </w:pPr>
    <w:rPr>
      <w:sz w:val="20"/>
      <w:szCs w:val="20"/>
      <w:lang w:val="en-GB" w:eastAsia="en-GB"/>
    </w:rPr>
  </w:style>
  <w:style w:type="character" w:customStyle="1" w:styleId="DatumZchn">
    <w:name w:val="Datum Zchn"/>
    <w:link w:val="Datum"/>
    <w:rsid w:val="00A775DB"/>
    <w:rPr>
      <w:rFonts w:eastAsia="Times New Roman"/>
      <w:lang w:val="en-GB" w:eastAsia="en-GB"/>
    </w:rPr>
  </w:style>
  <w:style w:type="paragraph" w:customStyle="1" w:styleId="Meetingcaption">
    <w:name w:val="Meeting caption"/>
    <w:basedOn w:val="Standard"/>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Standard"/>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Standard"/>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Standard"/>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Standard"/>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Standard"/>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Standard"/>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enabsatzZchn">
    <w:name w:val="Listenabsatz Zchn"/>
    <w:link w:val="Listenabsatz"/>
    <w:uiPriority w:val="34"/>
    <w:locked/>
    <w:rsid w:val="00245167"/>
    <w:rPr>
      <w:rFonts w:ascii="SimSun" w:hAnsi="SimSun" w:cs="SimSun"/>
      <w:sz w:val="24"/>
      <w:szCs w:val="24"/>
    </w:rPr>
  </w:style>
  <w:style w:type="table" w:styleId="TabelleRaster8">
    <w:name w:val="Table Grid 8"/>
    <w:basedOn w:val="NormaleTabelle"/>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NormaleTabelle"/>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ittlereSchattierung1-Akzent5">
    <w:name w:val="Medium Shading 1 Accent 5"/>
    <w:basedOn w:val="NormaleTabelle"/>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KommentartextZchn">
    <w:name w:val="Kommentartext Zchn"/>
    <w:basedOn w:val="Absatz-Standardschriftart"/>
    <w:link w:val="Kommentartext"/>
    <w:uiPriority w:val="99"/>
    <w:rsid w:val="008E6B00"/>
    <w:rPr>
      <w:rFonts w:eastAsia="Times New Roman"/>
      <w:lang w:eastAsia="en-US"/>
    </w:rPr>
  </w:style>
  <w:style w:type="character" w:styleId="Platzhaltertext">
    <w:name w:val="Placeholder Text"/>
    <w:basedOn w:val="Absatz-Standardschriftart"/>
    <w:uiPriority w:val="67"/>
    <w:rsid w:val="008A4B38"/>
    <w:rPr>
      <w:color w:val="808080"/>
    </w:rPr>
  </w:style>
  <w:style w:type="paragraph" w:customStyle="1" w:styleId="tablehead">
    <w:name w:val="table head"/>
    <w:uiPriority w:val="99"/>
    <w:rsid w:val="00DF5840"/>
    <w:pPr>
      <w:spacing w:before="240" w:after="120" w:line="216" w:lineRule="auto"/>
      <w:jc w:val="center"/>
    </w:pPr>
    <w:rPr>
      <w:rFonts w:eastAsia="MS Mincho"/>
      <w:smallCaps/>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21">
      <w:bodyDiv w:val="1"/>
      <w:marLeft w:val="0"/>
      <w:marRight w:val="0"/>
      <w:marTop w:val="0"/>
      <w:marBottom w:val="0"/>
      <w:divBdr>
        <w:top w:val="none" w:sz="0" w:space="0" w:color="auto"/>
        <w:left w:val="none" w:sz="0" w:space="0" w:color="auto"/>
        <w:bottom w:val="none" w:sz="0" w:space="0" w:color="auto"/>
        <w:right w:val="none" w:sz="0" w:space="0" w:color="auto"/>
      </w:divBdr>
    </w:div>
    <w:div w:id="13458769">
      <w:bodyDiv w:val="1"/>
      <w:marLeft w:val="0"/>
      <w:marRight w:val="0"/>
      <w:marTop w:val="0"/>
      <w:marBottom w:val="0"/>
      <w:divBdr>
        <w:top w:val="none" w:sz="0" w:space="0" w:color="auto"/>
        <w:left w:val="none" w:sz="0" w:space="0" w:color="auto"/>
        <w:bottom w:val="none" w:sz="0" w:space="0" w:color="auto"/>
        <w:right w:val="none" w:sz="0" w:space="0" w:color="auto"/>
      </w:divBdr>
    </w:div>
    <w:div w:id="20202463">
      <w:bodyDiv w:val="1"/>
      <w:marLeft w:val="0"/>
      <w:marRight w:val="0"/>
      <w:marTop w:val="0"/>
      <w:marBottom w:val="0"/>
      <w:divBdr>
        <w:top w:val="none" w:sz="0" w:space="0" w:color="auto"/>
        <w:left w:val="none" w:sz="0" w:space="0" w:color="auto"/>
        <w:bottom w:val="none" w:sz="0" w:space="0" w:color="auto"/>
        <w:right w:val="none" w:sz="0" w:space="0" w:color="auto"/>
      </w:divBdr>
    </w:div>
    <w:div w:id="5552024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4105467">
      <w:bodyDiv w:val="1"/>
      <w:marLeft w:val="0"/>
      <w:marRight w:val="0"/>
      <w:marTop w:val="0"/>
      <w:marBottom w:val="0"/>
      <w:divBdr>
        <w:top w:val="none" w:sz="0" w:space="0" w:color="auto"/>
        <w:left w:val="none" w:sz="0" w:space="0" w:color="auto"/>
        <w:bottom w:val="none" w:sz="0" w:space="0" w:color="auto"/>
        <w:right w:val="none" w:sz="0" w:space="0" w:color="auto"/>
      </w:divBdr>
    </w:div>
    <w:div w:id="129177000">
      <w:bodyDiv w:val="1"/>
      <w:marLeft w:val="0"/>
      <w:marRight w:val="0"/>
      <w:marTop w:val="0"/>
      <w:marBottom w:val="0"/>
      <w:divBdr>
        <w:top w:val="none" w:sz="0" w:space="0" w:color="auto"/>
        <w:left w:val="none" w:sz="0" w:space="0" w:color="auto"/>
        <w:bottom w:val="none" w:sz="0" w:space="0" w:color="auto"/>
        <w:right w:val="none" w:sz="0" w:space="0" w:color="auto"/>
      </w:divBdr>
    </w:div>
    <w:div w:id="131023928">
      <w:bodyDiv w:val="1"/>
      <w:marLeft w:val="0"/>
      <w:marRight w:val="0"/>
      <w:marTop w:val="0"/>
      <w:marBottom w:val="0"/>
      <w:divBdr>
        <w:top w:val="none" w:sz="0" w:space="0" w:color="auto"/>
        <w:left w:val="none" w:sz="0" w:space="0" w:color="auto"/>
        <w:bottom w:val="none" w:sz="0" w:space="0" w:color="auto"/>
        <w:right w:val="none" w:sz="0" w:space="0" w:color="auto"/>
      </w:divBdr>
    </w:div>
    <w:div w:id="187260730">
      <w:bodyDiv w:val="1"/>
      <w:marLeft w:val="0"/>
      <w:marRight w:val="0"/>
      <w:marTop w:val="0"/>
      <w:marBottom w:val="0"/>
      <w:divBdr>
        <w:top w:val="none" w:sz="0" w:space="0" w:color="auto"/>
        <w:left w:val="none" w:sz="0" w:space="0" w:color="auto"/>
        <w:bottom w:val="none" w:sz="0" w:space="0" w:color="auto"/>
        <w:right w:val="none" w:sz="0" w:space="0" w:color="auto"/>
      </w:divBdr>
    </w:div>
    <w:div w:id="20337160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1500854">
      <w:bodyDiv w:val="1"/>
      <w:marLeft w:val="0"/>
      <w:marRight w:val="0"/>
      <w:marTop w:val="0"/>
      <w:marBottom w:val="0"/>
      <w:divBdr>
        <w:top w:val="none" w:sz="0" w:space="0" w:color="auto"/>
        <w:left w:val="none" w:sz="0" w:space="0" w:color="auto"/>
        <w:bottom w:val="none" w:sz="0" w:space="0" w:color="auto"/>
        <w:right w:val="none" w:sz="0" w:space="0" w:color="auto"/>
      </w:divBdr>
      <w:divsChild>
        <w:div w:id="1126971947">
          <w:marLeft w:val="547"/>
          <w:marRight w:val="0"/>
          <w:marTop w:val="96"/>
          <w:marBottom w:val="0"/>
          <w:divBdr>
            <w:top w:val="none" w:sz="0" w:space="0" w:color="auto"/>
            <w:left w:val="none" w:sz="0" w:space="0" w:color="auto"/>
            <w:bottom w:val="none" w:sz="0" w:space="0" w:color="auto"/>
            <w:right w:val="none" w:sz="0" w:space="0" w:color="auto"/>
          </w:divBdr>
        </w:div>
      </w:divsChild>
    </w:div>
    <w:div w:id="243224103">
      <w:bodyDiv w:val="1"/>
      <w:marLeft w:val="0"/>
      <w:marRight w:val="0"/>
      <w:marTop w:val="0"/>
      <w:marBottom w:val="0"/>
      <w:divBdr>
        <w:top w:val="none" w:sz="0" w:space="0" w:color="auto"/>
        <w:left w:val="none" w:sz="0" w:space="0" w:color="auto"/>
        <w:bottom w:val="none" w:sz="0" w:space="0" w:color="auto"/>
        <w:right w:val="none" w:sz="0" w:space="0" w:color="auto"/>
      </w:divBdr>
    </w:div>
    <w:div w:id="257296063">
      <w:bodyDiv w:val="1"/>
      <w:marLeft w:val="0"/>
      <w:marRight w:val="0"/>
      <w:marTop w:val="0"/>
      <w:marBottom w:val="0"/>
      <w:divBdr>
        <w:top w:val="none" w:sz="0" w:space="0" w:color="auto"/>
        <w:left w:val="none" w:sz="0" w:space="0" w:color="auto"/>
        <w:bottom w:val="none" w:sz="0" w:space="0" w:color="auto"/>
        <w:right w:val="none" w:sz="0" w:space="0" w:color="auto"/>
      </w:divBdr>
    </w:div>
    <w:div w:id="274215172">
      <w:bodyDiv w:val="1"/>
      <w:marLeft w:val="0"/>
      <w:marRight w:val="0"/>
      <w:marTop w:val="0"/>
      <w:marBottom w:val="0"/>
      <w:divBdr>
        <w:top w:val="none" w:sz="0" w:space="0" w:color="auto"/>
        <w:left w:val="none" w:sz="0" w:space="0" w:color="auto"/>
        <w:bottom w:val="none" w:sz="0" w:space="0" w:color="auto"/>
        <w:right w:val="none" w:sz="0" w:space="0" w:color="auto"/>
      </w:divBdr>
      <w:divsChild>
        <w:div w:id="41490939">
          <w:marLeft w:val="1800"/>
          <w:marRight w:val="0"/>
          <w:marTop w:val="62"/>
          <w:marBottom w:val="0"/>
          <w:divBdr>
            <w:top w:val="none" w:sz="0" w:space="0" w:color="auto"/>
            <w:left w:val="none" w:sz="0" w:space="0" w:color="auto"/>
            <w:bottom w:val="none" w:sz="0" w:space="0" w:color="auto"/>
            <w:right w:val="none" w:sz="0" w:space="0" w:color="auto"/>
          </w:divBdr>
        </w:div>
        <w:div w:id="206334759">
          <w:marLeft w:val="1800"/>
          <w:marRight w:val="0"/>
          <w:marTop w:val="62"/>
          <w:marBottom w:val="0"/>
          <w:divBdr>
            <w:top w:val="none" w:sz="0" w:space="0" w:color="auto"/>
            <w:left w:val="none" w:sz="0" w:space="0" w:color="auto"/>
            <w:bottom w:val="none" w:sz="0" w:space="0" w:color="auto"/>
            <w:right w:val="none" w:sz="0" w:space="0" w:color="auto"/>
          </w:divBdr>
        </w:div>
        <w:div w:id="217127906">
          <w:marLeft w:val="1800"/>
          <w:marRight w:val="0"/>
          <w:marTop w:val="62"/>
          <w:marBottom w:val="0"/>
          <w:divBdr>
            <w:top w:val="none" w:sz="0" w:space="0" w:color="auto"/>
            <w:left w:val="none" w:sz="0" w:space="0" w:color="auto"/>
            <w:bottom w:val="none" w:sz="0" w:space="0" w:color="auto"/>
            <w:right w:val="none" w:sz="0" w:space="0" w:color="auto"/>
          </w:divBdr>
        </w:div>
        <w:div w:id="390201451">
          <w:marLeft w:val="1800"/>
          <w:marRight w:val="0"/>
          <w:marTop w:val="62"/>
          <w:marBottom w:val="0"/>
          <w:divBdr>
            <w:top w:val="none" w:sz="0" w:space="0" w:color="auto"/>
            <w:left w:val="none" w:sz="0" w:space="0" w:color="auto"/>
            <w:bottom w:val="none" w:sz="0" w:space="0" w:color="auto"/>
            <w:right w:val="none" w:sz="0" w:space="0" w:color="auto"/>
          </w:divBdr>
        </w:div>
        <w:div w:id="462118929">
          <w:marLeft w:val="1166"/>
          <w:marRight w:val="0"/>
          <w:marTop w:val="77"/>
          <w:marBottom w:val="0"/>
          <w:divBdr>
            <w:top w:val="none" w:sz="0" w:space="0" w:color="auto"/>
            <w:left w:val="none" w:sz="0" w:space="0" w:color="auto"/>
            <w:bottom w:val="none" w:sz="0" w:space="0" w:color="auto"/>
            <w:right w:val="none" w:sz="0" w:space="0" w:color="auto"/>
          </w:divBdr>
        </w:div>
        <w:div w:id="1034963312">
          <w:marLeft w:val="1800"/>
          <w:marRight w:val="0"/>
          <w:marTop w:val="62"/>
          <w:marBottom w:val="0"/>
          <w:divBdr>
            <w:top w:val="none" w:sz="0" w:space="0" w:color="auto"/>
            <w:left w:val="none" w:sz="0" w:space="0" w:color="auto"/>
            <w:bottom w:val="none" w:sz="0" w:space="0" w:color="auto"/>
            <w:right w:val="none" w:sz="0" w:space="0" w:color="auto"/>
          </w:divBdr>
        </w:div>
        <w:div w:id="1252809987">
          <w:marLeft w:val="1800"/>
          <w:marRight w:val="0"/>
          <w:marTop w:val="62"/>
          <w:marBottom w:val="0"/>
          <w:divBdr>
            <w:top w:val="none" w:sz="0" w:space="0" w:color="auto"/>
            <w:left w:val="none" w:sz="0" w:space="0" w:color="auto"/>
            <w:bottom w:val="none" w:sz="0" w:space="0" w:color="auto"/>
            <w:right w:val="none" w:sz="0" w:space="0" w:color="auto"/>
          </w:divBdr>
        </w:div>
        <w:div w:id="1294209936">
          <w:marLeft w:val="1800"/>
          <w:marRight w:val="0"/>
          <w:marTop w:val="62"/>
          <w:marBottom w:val="0"/>
          <w:divBdr>
            <w:top w:val="none" w:sz="0" w:space="0" w:color="auto"/>
            <w:left w:val="none" w:sz="0" w:space="0" w:color="auto"/>
            <w:bottom w:val="none" w:sz="0" w:space="0" w:color="auto"/>
            <w:right w:val="none" w:sz="0" w:space="0" w:color="auto"/>
          </w:divBdr>
        </w:div>
        <w:div w:id="1456368701">
          <w:marLeft w:val="1800"/>
          <w:marRight w:val="0"/>
          <w:marTop w:val="62"/>
          <w:marBottom w:val="0"/>
          <w:divBdr>
            <w:top w:val="none" w:sz="0" w:space="0" w:color="auto"/>
            <w:left w:val="none" w:sz="0" w:space="0" w:color="auto"/>
            <w:bottom w:val="none" w:sz="0" w:space="0" w:color="auto"/>
            <w:right w:val="none" w:sz="0" w:space="0" w:color="auto"/>
          </w:divBdr>
        </w:div>
        <w:div w:id="1469780096">
          <w:marLeft w:val="1800"/>
          <w:marRight w:val="0"/>
          <w:marTop w:val="62"/>
          <w:marBottom w:val="0"/>
          <w:divBdr>
            <w:top w:val="none" w:sz="0" w:space="0" w:color="auto"/>
            <w:left w:val="none" w:sz="0" w:space="0" w:color="auto"/>
            <w:bottom w:val="none" w:sz="0" w:space="0" w:color="auto"/>
            <w:right w:val="none" w:sz="0" w:space="0" w:color="auto"/>
          </w:divBdr>
        </w:div>
        <w:div w:id="1502502927">
          <w:marLeft w:val="1800"/>
          <w:marRight w:val="0"/>
          <w:marTop w:val="62"/>
          <w:marBottom w:val="0"/>
          <w:divBdr>
            <w:top w:val="none" w:sz="0" w:space="0" w:color="auto"/>
            <w:left w:val="none" w:sz="0" w:space="0" w:color="auto"/>
            <w:bottom w:val="none" w:sz="0" w:space="0" w:color="auto"/>
            <w:right w:val="none" w:sz="0" w:space="0" w:color="auto"/>
          </w:divBdr>
        </w:div>
      </w:divsChild>
    </w:div>
    <w:div w:id="299850685">
      <w:bodyDiv w:val="1"/>
      <w:marLeft w:val="0"/>
      <w:marRight w:val="0"/>
      <w:marTop w:val="0"/>
      <w:marBottom w:val="0"/>
      <w:divBdr>
        <w:top w:val="none" w:sz="0" w:space="0" w:color="auto"/>
        <w:left w:val="none" w:sz="0" w:space="0" w:color="auto"/>
        <w:bottom w:val="none" w:sz="0" w:space="0" w:color="auto"/>
        <w:right w:val="none" w:sz="0" w:space="0" w:color="auto"/>
      </w:divBdr>
    </w:div>
    <w:div w:id="327515642">
      <w:bodyDiv w:val="1"/>
      <w:marLeft w:val="0"/>
      <w:marRight w:val="0"/>
      <w:marTop w:val="0"/>
      <w:marBottom w:val="0"/>
      <w:divBdr>
        <w:top w:val="none" w:sz="0" w:space="0" w:color="auto"/>
        <w:left w:val="none" w:sz="0" w:space="0" w:color="auto"/>
        <w:bottom w:val="none" w:sz="0" w:space="0" w:color="auto"/>
        <w:right w:val="none" w:sz="0" w:space="0" w:color="auto"/>
      </w:divBdr>
      <w:divsChild>
        <w:div w:id="1769423977">
          <w:marLeft w:val="547"/>
          <w:marRight w:val="0"/>
          <w:marTop w:val="96"/>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00454">
      <w:bodyDiv w:val="1"/>
      <w:marLeft w:val="0"/>
      <w:marRight w:val="0"/>
      <w:marTop w:val="0"/>
      <w:marBottom w:val="0"/>
      <w:divBdr>
        <w:top w:val="none" w:sz="0" w:space="0" w:color="auto"/>
        <w:left w:val="none" w:sz="0" w:space="0" w:color="auto"/>
        <w:bottom w:val="none" w:sz="0" w:space="0" w:color="auto"/>
        <w:right w:val="none" w:sz="0" w:space="0" w:color="auto"/>
      </w:divBdr>
      <w:divsChild>
        <w:div w:id="218635780">
          <w:marLeft w:val="1166"/>
          <w:marRight w:val="0"/>
          <w:marTop w:val="82"/>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7117013">
      <w:bodyDiv w:val="1"/>
      <w:marLeft w:val="0"/>
      <w:marRight w:val="0"/>
      <w:marTop w:val="0"/>
      <w:marBottom w:val="0"/>
      <w:divBdr>
        <w:top w:val="none" w:sz="0" w:space="0" w:color="auto"/>
        <w:left w:val="none" w:sz="0" w:space="0" w:color="auto"/>
        <w:bottom w:val="none" w:sz="0" w:space="0" w:color="auto"/>
        <w:right w:val="none" w:sz="0" w:space="0" w:color="auto"/>
      </w:divBdr>
    </w:div>
    <w:div w:id="447970773">
      <w:bodyDiv w:val="1"/>
      <w:marLeft w:val="0"/>
      <w:marRight w:val="0"/>
      <w:marTop w:val="0"/>
      <w:marBottom w:val="0"/>
      <w:divBdr>
        <w:top w:val="none" w:sz="0" w:space="0" w:color="auto"/>
        <w:left w:val="none" w:sz="0" w:space="0" w:color="auto"/>
        <w:bottom w:val="none" w:sz="0" w:space="0" w:color="auto"/>
        <w:right w:val="none" w:sz="0" w:space="0" w:color="auto"/>
      </w:divBdr>
    </w:div>
    <w:div w:id="453982689">
      <w:bodyDiv w:val="1"/>
      <w:marLeft w:val="0"/>
      <w:marRight w:val="0"/>
      <w:marTop w:val="0"/>
      <w:marBottom w:val="0"/>
      <w:divBdr>
        <w:top w:val="none" w:sz="0" w:space="0" w:color="auto"/>
        <w:left w:val="none" w:sz="0" w:space="0" w:color="auto"/>
        <w:bottom w:val="none" w:sz="0" w:space="0" w:color="auto"/>
        <w:right w:val="none" w:sz="0" w:space="0" w:color="auto"/>
      </w:divBdr>
    </w:div>
    <w:div w:id="476653346">
      <w:bodyDiv w:val="1"/>
      <w:marLeft w:val="0"/>
      <w:marRight w:val="0"/>
      <w:marTop w:val="0"/>
      <w:marBottom w:val="0"/>
      <w:divBdr>
        <w:top w:val="none" w:sz="0" w:space="0" w:color="auto"/>
        <w:left w:val="none" w:sz="0" w:space="0" w:color="auto"/>
        <w:bottom w:val="none" w:sz="0" w:space="0" w:color="auto"/>
        <w:right w:val="none" w:sz="0" w:space="0" w:color="auto"/>
      </w:divBdr>
    </w:div>
    <w:div w:id="499546337">
      <w:bodyDiv w:val="1"/>
      <w:marLeft w:val="0"/>
      <w:marRight w:val="0"/>
      <w:marTop w:val="0"/>
      <w:marBottom w:val="0"/>
      <w:divBdr>
        <w:top w:val="none" w:sz="0" w:space="0" w:color="auto"/>
        <w:left w:val="none" w:sz="0" w:space="0" w:color="auto"/>
        <w:bottom w:val="none" w:sz="0" w:space="0" w:color="auto"/>
        <w:right w:val="none" w:sz="0" w:space="0" w:color="auto"/>
      </w:divBdr>
    </w:div>
    <w:div w:id="505751137">
      <w:bodyDiv w:val="1"/>
      <w:marLeft w:val="0"/>
      <w:marRight w:val="0"/>
      <w:marTop w:val="0"/>
      <w:marBottom w:val="0"/>
      <w:divBdr>
        <w:top w:val="none" w:sz="0" w:space="0" w:color="auto"/>
        <w:left w:val="none" w:sz="0" w:space="0" w:color="auto"/>
        <w:bottom w:val="none" w:sz="0" w:space="0" w:color="auto"/>
        <w:right w:val="none" w:sz="0" w:space="0" w:color="auto"/>
      </w:divBdr>
    </w:div>
    <w:div w:id="520095977">
      <w:bodyDiv w:val="1"/>
      <w:marLeft w:val="0"/>
      <w:marRight w:val="0"/>
      <w:marTop w:val="0"/>
      <w:marBottom w:val="0"/>
      <w:divBdr>
        <w:top w:val="none" w:sz="0" w:space="0" w:color="auto"/>
        <w:left w:val="none" w:sz="0" w:space="0" w:color="auto"/>
        <w:bottom w:val="none" w:sz="0" w:space="0" w:color="auto"/>
        <w:right w:val="none" w:sz="0" w:space="0" w:color="auto"/>
      </w:divBdr>
    </w:div>
    <w:div w:id="523834507">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4967864">
      <w:bodyDiv w:val="1"/>
      <w:marLeft w:val="0"/>
      <w:marRight w:val="0"/>
      <w:marTop w:val="0"/>
      <w:marBottom w:val="0"/>
      <w:divBdr>
        <w:top w:val="none" w:sz="0" w:space="0" w:color="auto"/>
        <w:left w:val="none" w:sz="0" w:space="0" w:color="auto"/>
        <w:bottom w:val="none" w:sz="0" w:space="0" w:color="auto"/>
        <w:right w:val="none" w:sz="0" w:space="0" w:color="auto"/>
      </w:divBdr>
      <w:divsChild>
        <w:div w:id="619652077">
          <w:marLeft w:val="1800"/>
          <w:marRight w:val="0"/>
          <w:marTop w:val="72"/>
          <w:marBottom w:val="0"/>
          <w:divBdr>
            <w:top w:val="none" w:sz="0" w:space="0" w:color="auto"/>
            <w:left w:val="none" w:sz="0" w:space="0" w:color="auto"/>
            <w:bottom w:val="none" w:sz="0" w:space="0" w:color="auto"/>
            <w:right w:val="none" w:sz="0" w:space="0" w:color="auto"/>
          </w:divBdr>
        </w:div>
        <w:div w:id="1383098860">
          <w:marLeft w:val="1166"/>
          <w:marRight w:val="0"/>
          <w:marTop w:val="82"/>
          <w:marBottom w:val="0"/>
          <w:divBdr>
            <w:top w:val="none" w:sz="0" w:space="0" w:color="auto"/>
            <w:left w:val="none" w:sz="0" w:space="0" w:color="auto"/>
            <w:bottom w:val="none" w:sz="0" w:space="0" w:color="auto"/>
            <w:right w:val="none" w:sz="0" w:space="0" w:color="auto"/>
          </w:divBdr>
        </w:div>
        <w:div w:id="1401519437">
          <w:marLeft w:val="1800"/>
          <w:marRight w:val="0"/>
          <w:marTop w:val="72"/>
          <w:marBottom w:val="0"/>
          <w:divBdr>
            <w:top w:val="none" w:sz="0" w:space="0" w:color="auto"/>
            <w:left w:val="none" w:sz="0" w:space="0" w:color="auto"/>
            <w:bottom w:val="none" w:sz="0" w:space="0" w:color="auto"/>
            <w:right w:val="none" w:sz="0" w:space="0" w:color="auto"/>
          </w:divBdr>
        </w:div>
        <w:div w:id="1560244864">
          <w:marLeft w:val="1166"/>
          <w:marRight w:val="0"/>
          <w:marTop w:val="82"/>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9878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8071198">
      <w:bodyDiv w:val="1"/>
      <w:marLeft w:val="0"/>
      <w:marRight w:val="0"/>
      <w:marTop w:val="0"/>
      <w:marBottom w:val="0"/>
      <w:divBdr>
        <w:top w:val="none" w:sz="0" w:space="0" w:color="auto"/>
        <w:left w:val="none" w:sz="0" w:space="0" w:color="auto"/>
        <w:bottom w:val="none" w:sz="0" w:space="0" w:color="auto"/>
        <w:right w:val="none" w:sz="0" w:space="0" w:color="auto"/>
      </w:divBdr>
    </w:div>
    <w:div w:id="716052040">
      <w:bodyDiv w:val="1"/>
      <w:marLeft w:val="0"/>
      <w:marRight w:val="0"/>
      <w:marTop w:val="0"/>
      <w:marBottom w:val="0"/>
      <w:divBdr>
        <w:top w:val="none" w:sz="0" w:space="0" w:color="auto"/>
        <w:left w:val="none" w:sz="0" w:space="0" w:color="auto"/>
        <w:bottom w:val="none" w:sz="0" w:space="0" w:color="auto"/>
        <w:right w:val="none" w:sz="0" w:space="0" w:color="auto"/>
      </w:divBdr>
    </w:div>
    <w:div w:id="767651592">
      <w:bodyDiv w:val="1"/>
      <w:marLeft w:val="0"/>
      <w:marRight w:val="0"/>
      <w:marTop w:val="0"/>
      <w:marBottom w:val="0"/>
      <w:divBdr>
        <w:top w:val="none" w:sz="0" w:space="0" w:color="auto"/>
        <w:left w:val="none" w:sz="0" w:space="0" w:color="auto"/>
        <w:bottom w:val="none" w:sz="0" w:space="0" w:color="auto"/>
        <w:right w:val="none" w:sz="0" w:space="0" w:color="auto"/>
      </w:divBdr>
    </w:div>
    <w:div w:id="768504067">
      <w:bodyDiv w:val="1"/>
      <w:marLeft w:val="0"/>
      <w:marRight w:val="0"/>
      <w:marTop w:val="0"/>
      <w:marBottom w:val="0"/>
      <w:divBdr>
        <w:top w:val="none" w:sz="0" w:space="0" w:color="auto"/>
        <w:left w:val="none" w:sz="0" w:space="0" w:color="auto"/>
        <w:bottom w:val="none" w:sz="0" w:space="0" w:color="auto"/>
        <w:right w:val="none" w:sz="0" w:space="0" w:color="auto"/>
      </w:divBdr>
    </w:div>
    <w:div w:id="780496273">
      <w:bodyDiv w:val="1"/>
      <w:marLeft w:val="0"/>
      <w:marRight w:val="0"/>
      <w:marTop w:val="0"/>
      <w:marBottom w:val="0"/>
      <w:divBdr>
        <w:top w:val="none" w:sz="0" w:space="0" w:color="auto"/>
        <w:left w:val="none" w:sz="0" w:space="0" w:color="auto"/>
        <w:bottom w:val="none" w:sz="0" w:space="0" w:color="auto"/>
        <w:right w:val="none" w:sz="0" w:space="0" w:color="auto"/>
      </w:divBdr>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857548312">
      <w:bodyDiv w:val="1"/>
      <w:marLeft w:val="0"/>
      <w:marRight w:val="0"/>
      <w:marTop w:val="0"/>
      <w:marBottom w:val="0"/>
      <w:divBdr>
        <w:top w:val="none" w:sz="0" w:space="0" w:color="auto"/>
        <w:left w:val="none" w:sz="0" w:space="0" w:color="auto"/>
        <w:bottom w:val="none" w:sz="0" w:space="0" w:color="auto"/>
        <w:right w:val="none" w:sz="0" w:space="0" w:color="auto"/>
      </w:divBdr>
    </w:div>
    <w:div w:id="895749155">
      <w:bodyDiv w:val="1"/>
      <w:marLeft w:val="0"/>
      <w:marRight w:val="0"/>
      <w:marTop w:val="0"/>
      <w:marBottom w:val="0"/>
      <w:divBdr>
        <w:top w:val="none" w:sz="0" w:space="0" w:color="auto"/>
        <w:left w:val="none" w:sz="0" w:space="0" w:color="auto"/>
        <w:bottom w:val="none" w:sz="0" w:space="0" w:color="auto"/>
        <w:right w:val="none" w:sz="0" w:space="0" w:color="auto"/>
      </w:divBdr>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20986332">
      <w:bodyDiv w:val="1"/>
      <w:marLeft w:val="0"/>
      <w:marRight w:val="0"/>
      <w:marTop w:val="0"/>
      <w:marBottom w:val="0"/>
      <w:divBdr>
        <w:top w:val="none" w:sz="0" w:space="0" w:color="auto"/>
        <w:left w:val="none" w:sz="0" w:space="0" w:color="auto"/>
        <w:bottom w:val="none" w:sz="0" w:space="0" w:color="auto"/>
        <w:right w:val="none" w:sz="0" w:space="0" w:color="auto"/>
      </w:divBdr>
    </w:div>
    <w:div w:id="956570141">
      <w:bodyDiv w:val="1"/>
      <w:marLeft w:val="0"/>
      <w:marRight w:val="0"/>
      <w:marTop w:val="0"/>
      <w:marBottom w:val="0"/>
      <w:divBdr>
        <w:top w:val="none" w:sz="0" w:space="0" w:color="auto"/>
        <w:left w:val="none" w:sz="0" w:space="0" w:color="auto"/>
        <w:bottom w:val="none" w:sz="0" w:space="0" w:color="auto"/>
        <w:right w:val="none" w:sz="0" w:space="0" w:color="auto"/>
      </w:divBdr>
    </w:div>
    <w:div w:id="100763413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4426643">
      <w:bodyDiv w:val="1"/>
      <w:marLeft w:val="0"/>
      <w:marRight w:val="0"/>
      <w:marTop w:val="0"/>
      <w:marBottom w:val="0"/>
      <w:divBdr>
        <w:top w:val="none" w:sz="0" w:space="0" w:color="auto"/>
        <w:left w:val="none" w:sz="0" w:space="0" w:color="auto"/>
        <w:bottom w:val="none" w:sz="0" w:space="0" w:color="auto"/>
        <w:right w:val="none" w:sz="0" w:space="0" w:color="auto"/>
      </w:divBdr>
    </w:div>
    <w:div w:id="110102398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7012245">
      <w:bodyDiv w:val="1"/>
      <w:marLeft w:val="0"/>
      <w:marRight w:val="0"/>
      <w:marTop w:val="0"/>
      <w:marBottom w:val="0"/>
      <w:divBdr>
        <w:top w:val="none" w:sz="0" w:space="0" w:color="auto"/>
        <w:left w:val="none" w:sz="0" w:space="0" w:color="auto"/>
        <w:bottom w:val="none" w:sz="0" w:space="0" w:color="auto"/>
        <w:right w:val="none" w:sz="0" w:space="0" w:color="auto"/>
      </w:divBdr>
    </w:div>
    <w:div w:id="1210996761">
      <w:bodyDiv w:val="1"/>
      <w:marLeft w:val="0"/>
      <w:marRight w:val="0"/>
      <w:marTop w:val="0"/>
      <w:marBottom w:val="0"/>
      <w:divBdr>
        <w:top w:val="none" w:sz="0" w:space="0" w:color="auto"/>
        <w:left w:val="none" w:sz="0" w:space="0" w:color="auto"/>
        <w:bottom w:val="none" w:sz="0" w:space="0" w:color="auto"/>
        <w:right w:val="none" w:sz="0" w:space="0" w:color="auto"/>
      </w:divBdr>
    </w:div>
    <w:div w:id="122174944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51398">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5456563">
      <w:bodyDiv w:val="1"/>
      <w:marLeft w:val="0"/>
      <w:marRight w:val="0"/>
      <w:marTop w:val="0"/>
      <w:marBottom w:val="0"/>
      <w:divBdr>
        <w:top w:val="none" w:sz="0" w:space="0" w:color="auto"/>
        <w:left w:val="none" w:sz="0" w:space="0" w:color="auto"/>
        <w:bottom w:val="none" w:sz="0" w:space="0" w:color="auto"/>
        <w:right w:val="none" w:sz="0" w:space="0" w:color="auto"/>
      </w:divBdr>
    </w:div>
    <w:div w:id="1360664513">
      <w:bodyDiv w:val="1"/>
      <w:marLeft w:val="0"/>
      <w:marRight w:val="0"/>
      <w:marTop w:val="0"/>
      <w:marBottom w:val="0"/>
      <w:divBdr>
        <w:top w:val="none" w:sz="0" w:space="0" w:color="auto"/>
        <w:left w:val="none" w:sz="0" w:space="0" w:color="auto"/>
        <w:bottom w:val="none" w:sz="0" w:space="0" w:color="auto"/>
        <w:right w:val="none" w:sz="0" w:space="0" w:color="auto"/>
      </w:divBdr>
    </w:div>
    <w:div w:id="136494100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8067945">
      <w:bodyDiv w:val="1"/>
      <w:marLeft w:val="0"/>
      <w:marRight w:val="0"/>
      <w:marTop w:val="0"/>
      <w:marBottom w:val="0"/>
      <w:divBdr>
        <w:top w:val="none" w:sz="0" w:space="0" w:color="auto"/>
        <w:left w:val="none" w:sz="0" w:space="0" w:color="auto"/>
        <w:bottom w:val="none" w:sz="0" w:space="0" w:color="auto"/>
        <w:right w:val="none" w:sz="0" w:space="0" w:color="auto"/>
      </w:divBdr>
    </w:div>
    <w:div w:id="1389382219">
      <w:bodyDiv w:val="1"/>
      <w:marLeft w:val="0"/>
      <w:marRight w:val="0"/>
      <w:marTop w:val="0"/>
      <w:marBottom w:val="0"/>
      <w:divBdr>
        <w:top w:val="none" w:sz="0" w:space="0" w:color="auto"/>
        <w:left w:val="none" w:sz="0" w:space="0" w:color="auto"/>
        <w:bottom w:val="none" w:sz="0" w:space="0" w:color="auto"/>
        <w:right w:val="none" w:sz="0" w:space="0" w:color="auto"/>
      </w:divBdr>
    </w:div>
    <w:div w:id="1390958685">
      <w:bodyDiv w:val="1"/>
      <w:marLeft w:val="0"/>
      <w:marRight w:val="0"/>
      <w:marTop w:val="0"/>
      <w:marBottom w:val="0"/>
      <w:divBdr>
        <w:top w:val="none" w:sz="0" w:space="0" w:color="auto"/>
        <w:left w:val="none" w:sz="0" w:space="0" w:color="auto"/>
        <w:bottom w:val="none" w:sz="0" w:space="0" w:color="auto"/>
        <w:right w:val="none" w:sz="0" w:space="0" w:color="auto"/>
      </w:divBdr>
      <w:divsChild>
        <w:div w:id="212929679">
          <w:marLeft w:val="1166"/>
          <w:marRight w:val="0"/>
          <w:marTop w:val="77"/>
          <w:marBottom w:val="0"/>
          <w:divBdr>
            <w:top w:val="none" w:sz="0" w:space="0" w:color="auto"/>
            <w:left w:val="none" w:sz="0" w:space="0" w:color="auto"/>
            <w:bottom w:val="none" w:sz="0" w:space="0" w:color="auto"/>
            <w:right w:val="none" w:sz="0" w:space="0" w:color="auto"/>
          </w:divBdr>
        </w:div>
        <w:div w:id="244535089">
          <w:marLeft w:val="1166"/>
          <w:marRight w:val="0"/>
          <w:marTop w:val="77"/>
          <w:marBottom w:val="0"/>
          <w:divBdr>
            <w:top w:val="none" w:sz="0" w:space="0" w:color="auto"/>
            <w:left w:val="none" w:sz="0" w:space="0" w:color="auto"/>
            <w:bottom w:val="none" w:sz="0" w:space="0" w:color="auto"/>
            <w:right w:val="none" w:sz="0" w:space="0" w:color="auto"/>
          </w:divBdr>
        </w:div>
        <w:div w:id="592012349">
          <w:marLeft w:val="547"/>
          <w:marRight w:val="0"/>
          <w:marTop w:val="86"/>
          <w:marBottom w:val="0"/>
          <w:divBdr>
            <w:top w:val="none" w:sz="0" w:space="0" w:color="auto"/>
            <w:left w:val="none" w:sz="0" w:space="0" w:color="auto"/>
            <w:bottom w:val="none" w:sz="0" w:space="0" w:color="auto"/>
            <w:right w:val="none" w:sz="0" w:space="0" w:color="auto"/>
          </w:divBdr>
        </w:div>
        <w:div w:id="862668932">
          <w:marLeft w:val="547"/>
          <w:marRight w:val="0"/>
          <w:marTop w:val="86"/>
          <w:marBottom w:val="0"/>
          <w:divBdr>
            <w:top w:val="none" w:sz="0" w:space="0" w:color="auto"/>
            <w:left w:val="none" w:sz="0" w:space="0" w:color="auto"/>
            <w:bottom w:val="none" w:sz="0" w:space="0" w:color="auto"/>
            <w:right w:val="none" w:sz="0" w:space="0" w:color="auto"/>
          </w:divBdr>
        </w:div>
        <w:div w:id="1018704164">
          <w:marLeft w:val="1800"/>
          <w:marRight w:val="0"/>
          <w:marTop w:val="58"/>
          <w:marBottom w:val="0"/>
          <w:divBdr>
            <w:top w:val="none" w:sz="0" w:space="0" w:color="auto"/>
            <w:left w:val="none" w:sz="0" w:space="0" w:color="auto"/>
            <w:bottom w:val="none" w:sz="0" w:space="0" w:color="auto"/>
            <w:right w:val="none" w:sz="0" w:space="0" w:color="auto"/>
          </w:divBdr>
        </w:div>
        <w:div w:id="1645352301">
          <w:marLeft w:val="1166"/>
          <w:marRight w:val="0"/>
          <w:marTop w:val="77"/>
          <w:marBottom w:val="0"/>
          <w:divBdr>
            <w:top w:val="none" w:sz="0" w:space="0" w:color="auto"/>
            <w:left w:val="none" w:sz="0" w:space="0" w:color="auto"/>
            <w:bottom w:val="none" w:sz="0" w:space="0" w:color="auto"/>
            <w:right w:val="none" w:sz="0" w:space="0" w:color="auto"/>
          </w:divBdr>
        </w:div>
        <w:div w:id="1720275724">
          <w:marLeft w:val="1166"/>
          <w:marRight w:val="0"/>
          <w:marTop w:val="77"/>
          <w:marBottom w:val="0"/>
          <w:divBdr>
            <w:top w:val="none" w:sz="0" w:space="0" w:color="auto"/>
            <w:left w:val="none" w:sz="0" w:space="0" w:color="auto"/>
            <w:bottom w:val="none" w:sz="0" w:space="0" w:color="auto"/>
            <w:right w:val="none" w:sz="0" w:space="0" w:color="auto"/>
          </w:divBdr>
        </w:div>
        <w:div w:id="2071685600">
          <w:marLeft w:val="1166"/>
          <w:marRight w:val="0"/>
          <w:marTop w:val="77"/>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226992">
      <w:bodyDiv w:val="1"/>
      <w:marLeft w:val="0"/>
      <w:marRight w:val="0"/>
      <w:marTop w:val="0"/>
      <w:marBottom w:val="0"/>
      <w:divBdr>
        <w:top w:val="none" w:sz="0" w:space="0" w:color="auto"/>
        <w:left w:val="none" w:sz="0" w:space="0" w:color="auto"/>
        <w:bottom w:val="none" w:sz="0" w:space="0" w:color="auto"/>
        <w:right w:val="none" w:sz="0" w:space="0" w:color="auto"/>
      </w:divBdr>
    </w:div>
    <w:div w:id="1455640033">
      <w:bodyDiv w:val="1"/>
      <w:marLeft w:val="0"/>
      <w:marRight w:val="0"/>
      <w:marTop w:val="0"/>
      <w:marBottom w:val="0"/>
      <w:divBdr>
        <w:top w:val="none" w:sz="0" w:space="0" w:color="auto"/>
        <w:left w:val="none" w:sz="0" w:space="0" w:color="auto"/>
        <w:bottom w:val="none" w:sz="0" w:space="0" w:color="auto"/>
        <w:right w:val="none" w:sz="0" w:space="0" w:color="auto"/>
      </w:divBdr>
    </w:div>
    <w:div w:id="1475366029">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5563245">
      <w:bodyDiv w:val="1"/>
      <w:marLeft w:val="0"/>
      <w:marRight w:val="0"/>
      <w:marTop w:val="0"/>
      <w:marBottom w:val="0"/>
      <w:divBdr>
        <w:top w:val="none" w:sz="0" w:space="0" w:color="auto"/>
        <w:left w:val="none" w:sz="0" w:space="0" w:color="auto"/>
        <w:bottom w:val="none" w:sz="0" w:space="0" w:color="auto"/>
        <w:right w:val="none" w:sz="0" w:space="0" w:color="auto"/>
      </w:divBdr>
    </w:div>
    <w:div w:id="157990475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348751">
      <w:bodyDiv w:val="1"/>
      <w:marLeft w:val="0"/>
      <w:marRight w:val="0"/>
      <w:marTop w:val="0"/>
      <w:marBottom w:val="0"/>
      <w:divBdr>
        <w:top w:val="none" w:sz="0" w:space="0" w:color="auto"/>
        <w:left w:val="none" w:sz="0" w:space="0" w:color="auto"/>
        <w:bottom w:val="none" w:sz="0" w:space="0" w:color="auto"/>
        <w:right w:val="none" w:sz="0" w:space="0" w:color="auto"/>
      </w:divBdr>
    </w:div>
    <w:div w:id="1692873941">
      <w:bodyDiv w:val="1"/>
      <w:marLeft w:val="0"/>
      <w:marRight w:val="0"/>
      <w:marTop w:val="0"/>
      <w:marBottom w:val="0"/>
      <w:divBdr>
        <w:top w:val="none" w:sz="0" w:space="0" w:color="auto"/>
        <w:left w:val="none" w:sz="0" w:space="0" w:color="auto"/>
        <w:bottom w:val="none" w:sz="0" w:space="0" w:color="auto"/>
        <w:right w:val="none" w:sz="0" w:space="0" w:color="auto"/>
      </w:divBdr>
      <w:divsChild>
        <w:div w:id="49887192">
          <w:marLeft w:val="1800"/>
          <w:marRight w:val="0"/>
          <w:marTop w:val="58"/>
          <w:marBottom w:val="0"/>
          <w:divBdr>
            <w:top w:val="none" w:sz="0" w:space="0" w:color="auto"/>
            <w:left w:val="none" w:sz="0" w:space="0" w:color="auto"/>
            <w:bottom w:val="none" w:sz="0" w:space="0" w:color="auto"/>
            <w:right w:val="none" w:sz="0" w:space="0" w:color="auto"/>
          </w:divBdr>
        </w:div>
        <w:div w:id="835728491">
          <w:marLeft w:val="1800"/>
          <w:marRight w:val="0"/>
          <w:marTop w:val="58"/>
          <w:marBottom w:val="0"/>
          <w:divBdr>
            <w:top w:val="none" w:sz="0" w:space="0" w:color="auto"/>
            <w:left w:val="none" w:sz="0" w:space="0" w:color="auto"/>
            <w:bottom w:val="none" w:sz="0" w:space="0" w:color="auto"/>
            <w:right w:val="none" w:sz="0" w:space="0" w:color="auto"/>
          </w:divBdr>
        </w:div>
        <w:div w:id="844520339">
          <w:marLeft w:val="2520"/>
          <w:marRight w:val="0"/>
          <w:marTop w:val="58"/>
          <w:marBottom w:val="0"/>
          <w:divBdr>
            <w:top w:val="none" w:sz="0" w:space="0" w:color="auto"/>
            <w:left w:val="none" w:sz="0" w:space="0" w:color="auto"/>
            <w:bottom w:val="none" w:sz="0" w:space="0" w:color="auto"/>
            <w:right w:val="none" w:sz="0" w:space="0" w:color="auto"/>
          </w:divBdr>
        </w:div>
        <w:div w:id="851188260">
          <w:marLeft w:val="1800"/>
          <w:marRight w:val="0"/>
          <w:marTop w:val="58"/>
          <w:marBottom w:val="0"/>
          <w:divBdr>
            <w:top w:val="none" w:sz="0" w:space="0" w:color="auto"/>
            <w:left w:val="none" w:sz="0" w:space="0" w:color="auto"/>
            <w:bottom w:val="none" w:sz="0" w:space="0" w:color="auto"/>
            <w:right w:val="none" w:sz="0" w:space="0" w:color="auto"/>
          </w:divBdr>
        </w:div>
        <w:div w:id="971711450">
          <w:marLeft w:val="2520"/>
          <w:marRight w:val="0"/>
          <w:marTop w:val="58"/>
          <w:marBottom w:val="0"/>
          <w:divBdr>
            <w:top w:val="none" w:sz="0" w:space="0" w:color="auto"/>
            <w:left w:val="none" w:sz="0" w:space="0" w:color="auto"/>
            <w:bottom w:val="none" w:sz="0" w:space="0" w:color="auto"/>
            <w:right w:val="none" w:sz="0" w:space="0" w:color="auto"/>
          </w:divBdr>
        </w:div>
        <w:div w:id="1216701405">
          <w:marLeft w:val="2520"/>
          <w:marRight w:val="0"/>
          <w:marTop w:val="58"/>
          <w:marBottom w:val="0"/>
          <w:divBdr>
            <w:top w:val="none" w:sz="0" w:space="0" w:color="auto"/>
            <w:left w:val="none" w:sz="0" w:space="0" w:color="auto"/>
            <w:bottom w:val="none" w:sz="0" w:space="0" w:color="auto"/>
            <w:right w:val="none" w:sz="0" w:space="0" w:color="auto"/>
          </w:divBdr>
        </w:div>
        <w:div w:id="1625651524">
          <w:marLeft w:val="2520"/>
          <w:marRight w:val="0"/>
          <w:marTop w:val="58"/>
          <w:marBottom w:val="0"/>
          <w:divBdr>
            <w:top w:val="none" w:sz="0" w:space="0" w:color="auto"/>
            <w:left w:val="none" w:sz="0" w:space="0" w:color="auto"/>
            <w:bottom w:val="none" w:sz="0" w:space="0" w:color="auto"/>
            <w:right w:val="none" w:sz="0" w:space="0" w:color="auto"/>
          </w:divBdr>
        </w:div>
        <w:div w:id="2005737355">
          <w:marLeft w:val="2520"/>
          <w:marRight w:val="0"/>
          <w:marTop w:val="58"/>
          <w:marBottom w:val="0"/>
          <w:divBdr>
            <w:top w:val="none" w:sz="0" w:space="0" w:color="auto"/>
            <w:left w:val="none" w:sz="0" w:space="0" w:color="auto"/>
            <w:bottom w:val="none" w:sz="0" w:space="0" w:color="auto"/>
            <w:right w:val="none" w:sz="0" w:space="0" w:color="auto"/>
          </w:divBdr>
        </w:div>
        <w:div w:id="2019962141">
          <w:marLeft w:val="2520"/>
          <w:marRight w:val="0"/>
          <w:marTop w:val="58"/>
          <w:marBottom w:val="0"/>
          <w:divBdr>
            <w:top w:val="none" w:sz="0" w:space="0" w:color="auto"/>
            <w:left w:val="none" w:sz="0" w:space="0" w:color="auto"/>
            <w:bottom w:val="none" w:sz="0" w:space="0" w:color="auto"/>
            <w:right w:val="none" w:sz="0" w:space="0" w:color="auto"/>
          </w:divBdr>
        </w:div>
      </w:divsChild>
    </w:div>
    <w:div w:id="1709909400">
      <w:bodyDiv w:val="1"/>
      <w:marLeft w:val="0"/>
      <w:marRight w:val="0"/>
      <w:marTop w:val="0"/>
      <w:marBottom w:val="0"/>
      <w:divBdr>
        <w:top w:val="none" w:sz="0" w:space="0" w:color="auto"/>
        <w:left w:val="none" w:sz="0" w:space="0" w:color="auto"/>
        <w:bottom w:val="none" w:sz="0" w:space="0" w:color="auto"/>
        <w:right w:val="none" w:sz="0" w:space="0" w:color="auto"/>
      </w:divBdr>
    </w:div>
    <w:div w:id="17277579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565573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521181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0849004">
      <w:bodyDiv w:val="1"/>
      <w:marLeft w:val="0"/>
      <w:marRight w:val="0"/>
      <w:marTop w:val="0"/>
      <w:marBottom w:val="0"/>
      <w:divBdr>
        <w:top w:val="none" w:sz="0" w:space="0" w:color="auto"/>
        <w:left w:val="none" w:sz="0" w:space="0" w:color="auto"/>
        <w:bottom w:val="none" w:sz="0" w:space="0" w:color="auto"/>
        <w:right w:val="none" w:sz="0" w:space="0" w:color="auto"/>
      </w:divBdr>
    </w:div>
    <w:div w:id="1951937289">
      <w:bodyDiv w:val="1"/>
      <w:marLeft w:val="0"/>
      <w:marRight w:val="0"/>
      <w:marTop w:val="0"/>
      <w:marBottom w:val="0"/>
      <w:divBdr>
        <w:top w:val="none" w:sz="0" w:space="0" w:color="auto"/>
        <w:left w:val="none" w:sz="0" w:space="0" w:color="auto"/>
        <w:bottom w:val="none" w:sz="0" w:space="0" w:color="auto"/>
        <w:right w:val="none" w:sz="0" w:space="0" w:color="auto"/>
      </w:divBdr>
      <w:divsChild>
        <w:div w:id="632443184">
          <w:marLeft w:val="1166"/>
          <w:marRight w:val="0"/>
          <w:marTop w:val="77"/>
          <w:marBottom w:val="0"/>
          <w:divBdr>
            <w:top w:val="none" w:sz="0" w:space="0" w:color="auto"/>
            <w:left w:val="none" w:sz="0" w:space="0" w:color="auto"/>
            <w:bottom w:val="none" w:sz="0" w:space="0" w:color="auto"/>
            <w:right w:val="none" w:sz="0" w:space="0" w:color="auto"/>
          </w:divBdr>
        </w:div>
        <w:div w:id="783111764">
          <w:marLeft w:val="1800"/>
          <w:marRight w:val="0"/>
          <w:marTop w:val="58"/>
          <w:marBottom w:val="0"/>
          <w:divBdr>
            <w:top w:val="none" w:sz="0" w:space="0" w:color="auto"/>
            <w:left w:val="none" w:sz="0" w:space="0" w:color="auto"/>
            <w:bottom w:val="none" w:sz="0" w:space="0" w:color="auto"/>
            <w:right w:val="none" w:sz="0" w:space="0" w:color="auto"/>
          </w:divBdr>
        </w:div>
        <w:div w:id="830217773">
          <w:marLeft w:val="1800"/>
          <w:marRight w:val="0"/>
          <w:marTop w:val="58"/>
          <w:marBottom w:val="0"/>
          <w:divBdr>
            <w:top w:val="none" w:sz="0" w:space="0" w:color="auto"/>
            <w:left w:val="none" w:sz="0" w:space="0" w:color="auto"/>
            <w:bottom w:val="none" w:sz="0" w:space="0" w:color="auto"/>
            <w:right w:val="none" w:sz="0" w:space="0" w:color="auto"/>
          </w:divBdr>
        </w:div>
      </w:divsChild>
    </w:div>
    <w:div w:id="195220538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982">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89552049">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5281797">
      <w:bodyDiv w:val="1"/>
      <w:marLeft w:val="0"/>
      <w:marRight w:val="0"/>
      <w:marTop w:val="0"/>
      <w:marBottom w:val="0"/>
      <w:divBdr>
        <w:top w:val="none" w:sz="0" w:space="0" w:color="auto"/>
        <w:left w:val="none" w:sz="0" w:space="0" w:color="auto"/>
        <w:bottom w:val="none" w:sz="0" w:space="0" w:color="auto"/>
        <w:right w:val="none" w:sz="0" w:space="0" w:color="auto"/>
      </w:divBdr>
    </w:div>
    <w:div w:id="203518756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66607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3203683">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5gworkshops.co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12"/>
    <w:rsid w:val="00542F12"/>
    <w:rsid w:val="00B2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67"/>
    <w:rsid w:val="00542F1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67"/>
    <w:rsid w:val="00542F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0B15F-A1F5-45C5-81D6-09AB5F2D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958</Words>
  <Characters>5466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Fraunhofer HHI</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Leszek Raschkowski</dc:creator>
  <cp:lastModifiedBy>Leszek Raschkowski</cp:lastModifiedBy>
  <cp:revision>9</cp:revision>
  <dcterms:created xsi:type="dcterms:W3CDTF">2016-02-25T15:21:00Z</dcterms:created>
  <dcterms:modified xsi:type="dcterms:W3CDTF">2016-03-09T19:22:00Z</dcterms:modified>
</cp:coreProperties>
</file>