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D8148" w14:textId="05840C4F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36600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025275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730E05" w:rsidRPr="00730E05">
        <w:rPr>
          <w:b/>
          <w:i/>
          <w:noProof/>
          <w:sz w:val="28"/>
        </w:rPr>
        <w:t>R</w:t>
      </w:r>
      <w:r w:rsidR="0041586A">
        <w:rPr>
          <w:b/>
          <w:i/>
          <w:noProof/>
          <w:sz w:val="28"/>
        </w:rPr>
        <w:t>1</w:t>
      </w:r>
      <w:r w:rsidR="00730E05" w:rsidRPr="00730E05">
        <w:rPr>
          <w:b/>
          <w:i/>
          <w:noProof/>
          <w:sz w:val="28"/>
        </w:rPr>
        <w:t>-191</w:t>
      </w:r>
      <w:r w:rsidR="00FC3C11">
        <w:rPr>
          <w:b/>
          <w:i/>
          <w:noProof/>
          <w:sz w:val="28"/>
        </w:rPr>
        <w:t>2909</w:t>
      </w:r>
    </w:p>
    <w:p w14:paraId="0855766F" w14:textId="75AC944B" w:rsidR="002F0B39" w:rsidRDefault="002A7A35" w:rsidP="002F0B39">
      <w:pPr>
        <w:pStyle w:val="CRCoverPage"/>
        <w:outlineLvl w:val="0"/>
        <w:rPr>
          <w:b/>
          <w:noProof/>
          <w:sz w:val="24"/>
        </w:rPr>
      </w:pPr>
      <w:r w:rsidRPr="00754761">
        <w:rPr>
          <w:b/>
          <w:noProof/>
          <w:sz w:val="24"/>
        </w:rPr>
        <w:t>Reno, USA, November 18–22, 2019</w:t>
      </w:r>
      <w:r w:rsidR="00A5234D">
        <w:rPr>
          <w:b/>
          <w:sz w:val="24"/>
          <w:szCs w:val="24"/>
        </w:rPr>
        <w:t xml:space="preserve">   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723E19F3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5DD3">
        <w:rPr>
          <w:rFonts w:ascii="Arial" w:hAnsi="Arial" w:cs="Arial"/>
          <w:b/>
        </w:rPr>
        <w:t xml:space="preserve">[Draft] Reply </w:t>
      </w:r>
      <w:r w:rsidRPr="005C62B7">
        <w:rPr>
          <w:rFonts w:ascii="Arial" w:hAnsi="Arial" w:cs="Arial"/>
          <w:b/>
          <w:bCs/>
        </w:rPr>
        <w:t xml:space="preserve">LS </w:t>
      </w:r>
      <w:r w:rsidR="00924451" w:rsidRPr="005C62B7">
        <w:rPr>
          <w:rFonts w:ascii="Arial" w:hAnsi="Arial" w:cs="Arial"/>
          <w:b/>
          <w:bCs/>
        </w:rPr>
        <w:t xml:space="preserve">on </w:t>
      </w:r>
      <w:r w:rsidR="00E0143D" w:rsidRPr="005C62B7">
        <w:rPr>
          <w:rFonts w:ascii="Arial" w:hAnsi="Arial" w:cs="Arial"/>
          <w:b/>
          <w:bCs/>
        </w:rPr>
        <w:t xml:space="preserve">PHR reporting for </w:t>
      </w:r>
      <w:r w:rsidR="00AA0F45">
        <w:rPr>
          <w:rFonts w:ascii="Arial" w:hAnsi="Arial" w:cs="Arial"/>
          <w:b/>
          <w:bCs/>
        </w:rPr>
        <w:t>NR-U</w:t>
      </w:r>
    </w:p>
    <w:p w14:paraId="41C4CBFE" w14:textId="31C8D674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  <w:r w:rsidR="00754761" w:rsidRPr="00754761">
        <w:rPr>
          <w:rFonts w:ascii="Arial" w:hAnsi="Arial" w:cs="Arial"/>
          <w:bCs/>
        </w:rPr>
        <w:t>R1-1911585</w:t>
      </w:r>
      <w:r w:rsidR="0036600D">
        <w:rPr>
          <w:rFonts w:ascii="Arial" w:hAnsi="Arial" w:cs="Arial"/>
          <w:bCs/>
        </w:rPr>
        <w:t xml:space="preserve"> </w:t>
      </w:r>
      <w:r w:rsidR="00754761">
        <w:rPr>
          <w:rFonts w:ascii="Arial" w:hAnsi="Arial" w:cs="Arial"/>
          <w:bCs/>
        </w:rPr>
        <w:t>(</w:t>
      </w:r>
      <w:r w:rsidR="00D56470">
        <w:rPr>
          <w:rFonts w:ascii="Arial" w:hAnsi="Arial" w:cs="Arial"/>
          <w:bCs/>
        </w:rPr>
        <w:t>R2-1914068</w:t>
      </w:r>
      <w:r w:rsidR="00754761">
        <w:rPr>
          <w:rFonts w:ascii="Arial" w:hAnsi="Arial" w:cs="Arial"/>
          <w:bCs/>
        </w:rPr>
        <w:t>)</w:t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 w:rsidRPr="005C62B7">
        <w:rPr>
          <w:rFonts w:ascii="Arial" w:hAnsi="Arial" w:cs="Arial"/>
          <w:b/>
          <w:bCs/>
        </w:rPr>
        <w:t>Rel-1</w:t>
      </w:r>
      <w:r w:rsidR="00AC27EF" w:rsidRPr="005C62B7">
        <w:rPr>
          <w:rFonts w:ascii="Arial" w:hAnsi="Arial" w:cs="Arial"/>
          <w:b/>
          <w:bCs/>
        </w:rPr>
        <w:t>6</w:t>
      </w:r>
    </w:p>
    <w:p w14:paraId="6B41AB24" w14:textId="3B718B4E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9E3ECB" w:rsidRPr="005C62B7">
        <w:rPr>
          <w:rFonts w:ascii="Arial" w:hAnsi="Arial" w:cs="Arial"/>
          <w:b/>
          <w:bCs/>
        </w:rPr>
        <w:t>NR_unlic-Core</w:t>
      </w:r>
    </w:p>
    <w:p w14:paraId="514F6542" w14:textId="3C172E79" w:rsidR="00463675" w:rsidRPr="006B24B8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075DD3">
        <w:rPr>
          <w:rFonts w:ascii="Arial" w:hAnsi="Arial" w:cs="Arial"/>
          <w:b/>
          <w:bCs/>
        </w:rPr>
        <w:t>Huawei, HiSilicon [To be RAN1]</w:t>
      </w:r>
    </w:p>
    <w:p w14:paraId="6DEC8571" w14:textId="3057287B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075DD3">
        <w:rPr>
          <w:rFonts w:ascii="Arial" w:hAnsi="Arial" w:cs="Arial"/>
          <w:b/>
          <w:bCs/>
        </w:rPr>
        <w:t>RAN2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6343E8B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075DD3">
        <w:rPr>
          <w:rFonts w:cs="Arial"/>
        </w:rPr>
        <w:t>David M</w:t>
      </w:r>
      <w:r w:rsidR="00075DD3" w:rsidRPr="00075DD3">
        <w:rPr>
          <w:rFonts w:cs="Arial"/>
        </w:rPr>
        <w:t>azzarese</w:t>
      </w:r>
    </w:p>
    <w:p w14:paraId="5303594D" w14:textId="25C33563" w:rsidR="00463675" w:rsidRPr="0036600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36600D">
        <w:rPr>
          <w:rFonts w:cs="Arial"/>
          <w:color w:val="auto"/>
          <w:lang w:val="en-US"/>
        </w:rPr>
        <w:t>E-mail Address:</w:t>
      </w:r>
      <w:r w:rsidRPr="0036600D">
        <w:rPr>
          <w:rFonts w:cs="Arial"/>
          <w:b w:val="0"/>
          <w:bCs/>
          <w:color w:val="auto"/>
          <w:lang w:val="en-US"/>
        </w:rPr>
        <w:tab/>
      </w:r>
      <w:r w:rsidR="00075DD3" w:rsidRPr="0036600D">
        <w:rPr>
          <w:rFonts w:cs="Arial"/>
          <w:b w:val="0"/>
          <w:bCs/>
          <w:color w:val="auto"/>
          <w:lang w:val="en-US"/>
        </w:rPr>
        <w:t>david.mazzarese@huawei.com</w:t>
      </w:r>
    </w:p>
    <w:p w14:paraId="4285C254" w14:textId="77777777" w:rsidR="00463675" w:rsidRPr="003E7E0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7F3D65BD" w14:textId="6AB4645E" w:rsidR="006B24B8" w:rsidRDefault="00463675" w:rsidP="000252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257B6BED" w14:textId="3DC307E3" w:rsidR="00025275" w:rsidRDefault="00025275" w:rsidP="000252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would like to thank RAN2 for the LS on the PHR reporting for NR-U and we have made the following conclusion in RAN1#99.</w:t>
      </w:r>
    </w:p>
    <w:p w14:paraId="7E1261CF" w14:textId="4D77E18D" w:rsidR="00025275" w:rsidRPr="0036600D" w:rsidRDefault="00025275" w:rsidP="0036600D">
      <w:pPr>
        <w:spacing w:after="120"/>
        <w:ind w:left="720"/>
        <w:rPr>
          <w:rFonts w:ascii="Arial" w:hAnsi="Arial" w:cs="Arial"/>
          <w:i/>
          <w:lang w:eastAsia="zh-CN"/>
        </w:rPr>
      </w:pPr>
      <w:r w:rsidRPr="0036600D">
        <w:rPr>
          <w:rFonts w:ascii="Arial" w:hAnsi="Arial" w:cs="Arial"/>
          <w:i/>
          <w:lang w:eastAsia="zh-CN"/>
        </w:rPr>
        <w:t xml:space="preserve">For NR-U cell configured with supplementary uplink on the unlicensed spectrum, power headroom for both </w:t>
      </w:r>
      <w:r w:rsidR="00D95908" w:rsidRPr="0036600D">
        <w:rPr>
          <w:rFonts w:ascii="Arial" w:hAnsi="Arial" w:cs="Arial"/>
          <w:i/>
          <w:lang w:eastAsia="zh-CN"/>
        </w:rPr>
        <w:t>uplink</w:t>
      </w:r>
      <w:r w:rsidRPr="0036600D">
        <w:rPr>
          <w:rFonts w:ascii="Arial" w:hAnsi="Arial" w:cs="Arial"/>
          <w:i/>
          <w:lang w:eastAsia="zh-CN"/>
        </w:rPr>
        <w:t xml:space="preserve"> carriers should b</w:t>
      </w:r>
      <w:bookmarkStart w:id="0" w:name="_GoBack"/>
      <w:bookmarkEnd w:id="0"/>
      <w:r w:rsidRPr="0036600D">
        <w:rPr>
          <w:rFonts w:ascii="Arial" w:hAnsi="Arial" w:cs="Arial"/>
          <w:i/>
          <w:lang w:eastAsia="zh-CN"/>
        </w:rPr>
        <w:t>e reported.</w:t>
      </w:r>
    </w:p>
    <w:p w14:paraId="7658BECA" w14:textId="7F18DE3B" w:rsidR="00AC27EF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762FF8BC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D93B10">
        <w:rPr>
          <w:rFonts w:ascii="Arial" w:hAnsi="Arial" w:cs="Arial"/>
          <w:b/>
        </w:rPr>
        <w:t>RAN2</w:t>
      </w:r>
    </w:p>
    <w:p w14:paraId="4056365B" w14:textId="12027CC9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075DD3">
        <w:rPr>
          <w:rFonts w:ascii="Arial" w:hAnsi="Arial" w:cs="Arial"/>
        </w:rPr>
        <w:t>RAN1 respectfully asks RAN2</w:t>
      </w:r>
      <w:r w:rsidR="006B24B8" w:rsidRPr="006B24B8">
        <w:rPr>
          <w:rFonts w:ascii="Arial" w:hAnsi="Arial" w:cs="Arial"/>
        </w:rPr>
        <w:t xml:space="preserve"> to </w:t>
      </w:r>
      <w:r w:rsidR="009910BD">
        <w:rPr>
          <w:rFonts w:ascii="Arial" w:hAnsi="Arial" w:cs="Arial"/>
        </w:rPr>
        <w:t>take the above agreement into consideration.</w:t>
      </w:r>
      <w:r w:rsidR="006B24B8">
        <w:rPr>
          <w:rFonts w:ascii="Arial" w:hAnsi="Arial" w:cs="Arial"/>
        </w:rPr>
        <w:t>.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130A39F6" w14:textId="386B879F" w:rsidR="00EA360C" w:rsidRDefault="00075DD3" w:rsidP="00F53628">
      <w:pPr>
        <w:rPr>
          <w:rFonts w:ascii="Arial" w:hAnsi="Arial" w:cs="Arial"/>
        </w:rPr>
      </w:pPr>
      <w:r>
        <w:rPr>
          <w:rFonts w:ascii="Arial" w:hAnsi="Arial" w:cs="Arial"/>
        </w:rPr>
        <w:t>RAN1#100</w:t>
      </w:r>
      <w:r w:rsidR="00EA360C">
        <w:rPr>
          <w:rFonts w:ascii="Arial" w:hAnsi="Arial" w:cs="Arial"/>
        </w:rPr>
        <w:tab/>
      </w:r>
      <w:r w:rsidR="00EA360C">
        <w:rPr>
          <w:rFonts w:ascii="Arial" w:hAnsi="Arial" w:cs="Arial"/>
        </w:rPr>
        <w:tab/>
      </w:r>
      <w:r w:rsidR="00567F10">
        <w:rPr>
          <w:rFonts w:ascii="Arial" w:hAnsi="Arial" w:cs="Arial"/>
        </w:rPr>
        <w:t>24-28 Feb 2020</w:t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  <w:t>Athens, GR</w:t>
      </w:r>
    </w:p>
    <w:p w14:paraId="103EAF9D" w14:textId="1DA078E1" w:rsidR="00075DD3" w:rsidRPr="006709EC" w:rsidRDefault="00C07688" w:rsidP="00F53628">
      <w:pPr>
        <w:rPr>
          <w:rFonts w:ascii="Arial" w:hAnsi="Arial" w:cs="Arial"/>
        </w:rPr>
      </w:pPr>
      <w:r w:rsidRPr="00C07688">
        <w:rPr>
          <w:rFonts w:ascii="Arial" w:hAnsi="Arial" w:cs="Arial"/>
        </w:rPr>
        <w:t>RAN1#100-Bis</w:t>
      </w:r>
      <w:r w:rsidRPr="00C07688">
        <w:rPr>
          <w:rFonts w:ascii="Arial" w:hAnsi="Arial" w:cs="Arial"/>
        </w:rPr>
        <w:tab/>
      </w:r>
      <w:r>
        <w:rPr>
          <w:rFonts w:ascii="Arial" w:hAnsi="Arial" w:cs="Arial"/>
        </w:rPr>
        <w:tab/>
        <w:t>20</w:t>
      </w:r>
      <w:r w:rsidRPr="00C07688">
        <w:rPr>
          <w:rFonts w:ascii="MS Gothic" w:hAnsi="MS Gothic" w:cs="MS Gothic"/>
        </w:rPr>
        <w:t>‑</w:t>
      </w:r>
      <w:r w:rsidRPr="00C07688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Apr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Busan, Korea</w:t>
      </w:r>
    </w:p>
    <w:sectPr w:rsidR="00075DD3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6646E" w14:textId="77777777" w:rsidR="008D7F74" w:rsidRDefault="008D7F74">
      <w:r>
        <w:separator/>
      </w:r>
    </w:p>
  </w:endnote>
  <w:endnote w:type="continuationSeparator" w:id="0">
    <w:p w14:paraId="74B092D6" w14:textId="77777777" w:rsidR="008D7F74" w:rsidRDefault="008D7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93CDC" w14:textId="77777777" w:rsidR="008D7F74" w:rsidRDefault="008D7F74">
      <w:r>
        <w:separator/>
      </w:r>
    </w:p>
  </w:footnote>
  <w:footnote w:type="continuationSeparator" w:id="0">
    <w:p w14:paraId="5B23ED3B" w14:textId="77777777" w:rsidR="008D7F74" w:rsidRDefault="008D7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52A"/>
    <w:rsid w:val="00020103"/>
    <w:rsid w:val="00025275"/>
    <w:rsid w:val="00057F23"/>
    <w:rsid w:val="00065BA9"/>
    <w:rsid w:val="00074FC0"/>
    <w:rsid w:val="00075DD3"/>
    <w:rsid w:val="000B7210"/>
    <w:rsid w:val="000D4F43"/>
    <w:rsid w:val="000E7A5E"/>
    <w:rsid w:val="0012286D"/>
    <w:rsid w:val="00124124"/>
    <w:rsid w:val="001976BE"/>
    <w:rsid w:val="001D319F"/>
    <w:rsid w:val="001E6497"/>
    <w:rsid w:val="001F5C56"/>
    <w:rsid w:val="00203910"/>
    <w:rsid w:val="00244737"/>
    <w:rsid w:val="00256978"/>
    <w:rsid w:val="00276AA3"/>
    <w:rsid w:val="00287F60"/>
    <w:rsid w:val="002A4D99"/>
    <w:rsid w:val="002A7A35"/>
    <w:rsid w:val="002E31D3"/>
    <w:rsid w:val="002F0B39"/>
    <w:rsid w:val="003424DA"/>
    <w:rsid w:val="00365E58"/>
    <w:rsid w:val="0036600D"/>
    <w:rsid w:val="00385BFB"/>
    <w:rsid w:val="003915C9"/>
    <w:rsid w:val="00394AC0"/>
    <w:rsid w:val="003A3A28"/>
    <w:rsid w:val="003E0072"/>
    <w:rsid w:val="003E30E7"/>
    <w:rsid w:val="003E7E02"/>
    <w:rsid w:val="003F33DB"/>
    <w:rsid w:val="003F40D9"/>
    <w:rsid w:val="0041586A"/>
    <w:rsid w:val="004219C8"/>
    <w:rsid w:val="00447443"/>
    <w:rsid w:val="004504BB"/>
    <w:rsid w:val="00463675"/>
    <w:rsid w:val="0048288B"/>
    <w:rsid w:val="00482F93"/>
    <w:rsid w:val="004943E5"/>
    <w:rsid w:val="004C3FDF"/>
    <w:rsid w:val="004D4E38"/>
    <w:rsid w:val="005008EC"/>
    <w:rsid w:val="00512765"/>
    <w:rsid w:val="00512F48"/>
    <w:rsid w:val="00562C0B"/>
    <w:rsid w:val="00565DCC"/>
    <w:rsid w:val="0056769A"/>
    <w:rsid w:val="00567F10"/>
    <w:rsid w:val="005736F2"/>
    <w:rsid w:val="00591C43"/>
    <w:rsid w:val="00596834"/>
    <w:rsid w:val="005B2A0E"/>
    <w:rsid w:val="005C114E"/>
    <w:rsid w:val="005C62B7"/>
    <w:rsid w:val="005D6AD5"/>
    <w:rsid w:val="006209AE"/>
    <w:rsid w:val="00620BCF"/>
    <w:rsid w:val="00632A83"/>
    <w:rsid w:val="006709EC"/>
    <w:rsid w:val="00674D4D"/>
    <w:rsid w:val="00675C60"/>
    <w:rsid w:val="006B24B8"/>
    <w:rsid w:val="006B73DF"/>
    <w:rsid w:val="006C3A8C"/>
    <w:rsid w:val="00710B72"/>
    <w:rsid w:val="00730E05"/>
    <w:rsid w:val="007343EF"/>
    <w:rsid w:val="0073589D"/>
    <w:rsid w:val="00754761"/>
    <w:rsid w:val="007779F8"/>
    <w:rsid w:val="00783200"/>
    <w:rsid w:val="007904CC"/>
    <w:rsid w:val="007B0BA7"/>
    <w:rsid w:val="007C1A34"/>
    <w:rsid w:val="007C31B4"/>
    <w:rsid w:val="007D056B"/>
    <w:rsid w:val="007D05D0"/>
    <w:rsid w:val="007D532A"/>
    <w:rsid w:val="007F652F"/>
    <w:rsid w:val="008438E0"/>
    <w:rsid w:val="008625D2"/>
    <w:rsid w:val="00874418"/>
    <w:rsid w:val="00890560"/>
    <w:rsid w:val="008A795C"/>
    <w:rsid w:val="008D7F74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10BD"/>
    <w:rsid w:val="009B1049"/>
    <w:rsid w:val="009B26AE"/>
    <w:rsid w:val="009D4700"/>
    <w:rsid w:val="009E3ECB"/>
    <w:rsid w:val="00A12E5F"/>
    <w:rsid w:val="00A248E5"/>
    <w:rsid w:val="00A4148B"/>
    <w:rsid w:val="00A5234D"/>
    <w:rsid w:val="00A805EB"/>
    <w:rsid w:val="00AA0F45"/>
    <w:rsid w:val="00AB4F08"/>
    <w:rsid w:val="00AC27EF"/>
    <w:rsid w:val="00B037ED"/>
    <w:rsid w:val="00B26195"/>
    <w:rsid w:val="00B53082"/>
    <w:rsid w:val="00B538C3"/>
    <w:rsid w:val="00B64611"/>
    <w:rsid w:val="00B64CE5"/>
    <w:rsid w:val="00B757EC"/>
    <w:rsid w:val="00B95BFC"/>
    <w:rsid w:val="00C07688"/>
    <w:rsid w:val="00C5687C"/>
    <w:rsid w:val="00C91EE9"/>
    <w:rsid w:val="00CA7044"/>
    <w:rsid w:val="00CB0308"/>
    <w:rsid w:val="00CB4870"/>
    <w:rsid w:val="00CE4B3E"/>
    <w:rsid w:val="00D021F1"/>
    <w:rsid w:val="00D02809"/>
    <w:rsid w:val="00D11E31"/>
    <w:rsid w:val="00D35D14"/>
    <w:rsid w:val="00D56470"/>
    <w:rsid w:val="00D647D7"/>
    <w:rsid w:val="00D65296"/>
    <w:rsid w:val="00D93B10"/>
    <w:rsid w:val="00D95908"/>
    <w:rsid w:val="00DD150C"/>
    <w:rsid w:val="00DE2FC3"/>
    <w:rsid w:val="00E00A0B"/>
    <w:rsid w:val="00E0143D"/>
    <w:rsid w:val="00E60E58"/>
    <w:rsid w:val="00E635F0"/>
    <w:rsid w:val="00E97433"/>
    <w:rsid w:val="00EA2FF7"/>
    <w:rsid w:val="00EA360C"/>
    <w:rsid w:val="00EC09D3"/>
    <w:rsid w:val="00ED0585"/>
    <w:rsid w:val="00EF0F6D"/>
    <w:rsid w:val="00F0201C"/>
    <w:rsid w:val="00F53628"/>
    <w:rsid w:val="00F77CC5"/>
    <w:rsid w:val="00F85EBF"/>
    <w:rsid w:val="00FB303E"/>
    <w:rsid w:val="00FB5568"/>
    <w:rsid w:val="00FC39F3"/>
    <w:rsid w:val="00FC3C11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8A9BC0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252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Matthew Webbfinal</cp:lastModifiedBy>
  <cp:revision>16</cp:revision>
  <cp:lastPrinted>2002-04-23T08:10:00Z</cp:lastPrinted>
  <dcterms:created xsi:type="dcterms:W3CDTF">2019-10-16T06:30:00Z</dcterms:created>
  <dcterms:modified xsi:type="dcterms:W3CDTF">2019-11-08T19:09:00Z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(3)fHCRtYSbNUW+9M/8gMIPXJnJGGkZuCAoaMAYmNELW6SKmUNb3d4JYaXEXqm/xtBGGtqP0HCl
COQoIimsN3+VQR5ehWrMKelBoezTmVRnV5CqAGGxE6fP/jgZKXUVjnRmpSAnQyRXJjHB00Bx
5nk7bB8Zh1ZFP10C5A88naAC9HT+qtfvTTaeWwiqa4GVzqY2cRtRkHUqBxdruQXqmQuZWKaS
8y/HT+EdgvauS2EHrQ</vt:lpwstr>
  </property>
  <property fmtid="{D5CDD505-2E9C-101B-9397-08002B2CF9AE}" pid="3" name="_2015_ms_pID_7253431">
    <vt:lpwstr>6O0/mkmodRAJLBKTPUpomPhyMGPfb3x9s8HyTO9U4Nhq3dCBitR7og
m9EA4sUDjmn7yFFYac48YOo9plx1E58Yfy2zIzZpx1oKjsK5ZyfxIJMBvsen/6/MaSrdGg9C
WjB5tRRyhBLCSjdoU3iGsIOmhGGeupz+zK67YqtWgYHwQaLGduSJJDIVg/8V077HLYMNf8lo
HQJeTnAyju2YAUB/EN1cpNxso28Vx5fEk3K/</vt:lpwstr>
  </property>
  <property fmtid="{D5CDD505-2E9C-101B-9397-08002B2CF9AE}" pid="4" name="_2015_ms_pID_7253432">
    <vt:lpwstr>CO8aV98zXuoI9reSh//IPQk=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1573240147</vt:lpwstr>
  </property>
</Properties>
</file>