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471A99" w:rsidRDefault="00CF6645" w:rsidP="00471A99">
      <w:pPr>
        <w:pStyle w:val="ad"/>
        <w:widowControl w:val="0"/>
        <w:tabs>
          <w:tab w:val="right" w:pos="9781"/>
        </w:tabs>
        <w:snapToGrid w:val="0"/>
        <w:ind w:left="-2" w:right="-57"/>
        <w:jc w:val="both"/>
        <w:rPr>
          <w:rFonts w:ascii="Times New Roman" w:eastAsiaTheme="minorEastAsia" w:hAnsi="Times New Roman"/>
          <w:sz w:val="22"/>
          <w:szCs w:val="22"/>
          <w:lang w:eastAsia="zh-CN"/>
        </w:rPr>
      </w:pPr>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D95235" w:rsidRPr="00471A99">
        <w:rPr>
          <w:rFonts w:ascii="Times New Roman" w:eastAsiaTheme="minorEastAsia" w:hAnsi="Times New Roman"/>
          <w:sz w:val="22"/>
          <w:szCs w:val="22"/>
          <w:lang w:eastAsia="zh-CN"/>
        </w:rPr>
        <w:t>9</w:t>
      </w:r>
      <w:r w:rsidR="00BB4072" w:rsidRPr="00471A99">
        <w:rPr>
          <w:rFonts w:ascii="Times New Roman" w:eastAsiaTheme="minorEastAsia" w:hAnsi="Times New Roman"/>
          <w:sz w:val="22"/>
          <w:szCs w:val="22"/>
          <w:lang w:eastAsia="zh-CN"/>
        </w:rPr>
        <w:t>9</w:t>
      </w:r>
      <w:r w:rsidR="00D95235" w:rsidRPr="00471A99">
        <w:rPr>
          <w:rFonts w:ascii="Times New Roman" w:hAnsi="Times New Roman"/>
          <w:sz w:val="22"/>
          <w:szCs w:val="22"/>
        </w:rPr>
        <w:t xml:space="preserve">                                                </w:t>
      </w:r>
      <w:r w:rsidR="00D95235" w:rsidRPr="00471A99">
        <w:rPr>
          <w:rFonts w:ascii="Times New Roman" w:eastAsiaTheme="minorEastAsia" w:hAnsi="Times New Roman"/>
          <w:sz w:val="22"/>
          <w:szCs w:val="22"/>
          <w:lang w:eastAsia="zh-CN"/>
        </w:rPr>
        <w:t xml:space="preserve">              </w:t>
      </w:r>
      <w:r w:rsidR="00EB7F8F"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097C5F" w:rsidRPr="00471A99">
        <w:rPr>
          <w:rFonts w:ascii="Times New Roman" w:hAnsi="Times New Roman"/>
        </w:rPr>
        <w:t xml:space="preserve"> </w:t>
      </w:r>
      <w:r w:rsidR="004F3CE8" w:rsidRPr="004F3CE8">
        <w:rPr>
          <w:rFonts w:ascii="Times New Roman" w:hAnsi="Times New Roman"/>
          <w:sz w:val="22"/>
          <w:szCs w:val="22"/>
        </w:rPr>
        <w:t>1912172</w:t>
      </w:r>
    </w:p>
    <w:p w:rsidR="00841631" w:rsidRPr="00D60309" w:rsidRDefault="00841631" w:rsidP="00841631">
      <w:pPr>
        <w:pStyle w:val="ad"/>
        <w:ind w:left="-2"/>
        <w:rPr>
          <w:rFonts w:ascii="Times New Roman" w:eastAsia="宋体" w:hAnsi="Times New Roman"/>
          <w:bCs/>
          <w:sz w:val="22"/>
          <w:szCs w:val="22"/>
          <w:lang w:eastAsia="zh-CN"/>
        </w:rPr>
      </w:pPr>
      <w:r w:rsidRPr="00841631">
        <w:rPr>
          <w:rFonts w:ascii="Times New Roman" w:hAnsi="Times New Roman"/>
          <w:bCs/>
          <w:sz w:val="22"/>
          <w:szCs w:val="22"/>
          <w:lang w:eastAsia="ja-JP"/>
        </w:rPr>
        <w:t>Reno, USA, November 18</w:t>
      </w:r>
      <w:r w:rsidRPr="00841631">
        <w:rPr>
          <w:rFonts w:ascii="Times New Roman" w:hAnsi="Times New Roman"/>
          <w:bCs/>
          <w:sz w:val="22"/>
          <w:szCs w:val="22"/>
          <w:vertAlign w:val="superscript"/>
          <w:lang w:eastAsia="ja-JP"/>
        </w:rPr>
        <w:t>th</w:t>
      </w:r>
      <w:r w:rsidRPr="00D60309">
        <w:rPr>
          <w:rFonts w:ascii="Times New Roman" w:hAnsi="Times New Roman"/>
          <w:bCs/>
          <w:sz w:val="22"/>
          <w:szCs w:val="22"/>
          <w:lang w:eastAsia="ja-JP"/>
        </w:rPr>
        <w:t xml:space="preserve"> – 22</w:t>
      </w:r>
      <w:r w:rsidRPr="00D60309">
        <w:rPr>
          <w:rFonts w:ascii="Times New Roman" w:hAnsi="Times New Roman"/>
          <w:bCs/>
          <w:sz w:val="22"/>
          <w:szCs w:val="22"/>
          <w:vertAlign w:val="superscript"/>
          <w:lang w:eastAsia="ja-JP"/>
        </w:rPr>
        <w:t>nd</w:t>
      </w:r>
      <w:r w:rsidRPr="00D60309">
        <w:rPr>
          <w:rFonts w:ascii="Times New Roman" w:hAnsi="Times New Roman"/>
          <w:bCs/>
          <w:sz w:val="22"/>
          <w:szCs w:val="22"/>
          <w:lang w:eastAsia="ja-JP"/>
        </w:rPr>
        <w:t>, 2019</w:t>
      </w:r>
    </w:p>
    <w:p w:rsidR="00830F4E" w:rsidRPr="00471A99" w:rsidRDefault="00830F4E" w:rsidP="00AE668E">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830F4E" w:rsidRPr="00471A99" w:rsidRDefault="00830F4E" w:rsidP="00AE668E">
      <w:pPr>
        <w:pStyle w:val="ad"/>
        <w:tabs>
          <w:tab w:val="clear" w:pos="4536"/>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Title:</w:t>
      </w:r>
      <w:bookmarkStart w:id="0" w:name="Title"/>
      <w:bookmarkEnd w:id="0"/>
      <w:r w:rsidRPr="00471A99">
        <w:rPr>
          <w:rFonts w:ascii="Times New Roman" w:hAnsi="Times New Roman"/>
          <w:sz w:val="22"/>
          <w:szCs w:val="22"/>
        </w:rPr>
        <w:tab/>
      </w:r>
      <w:bookmarkStart w:id="1" w:name="OLE_LINK35"/>
      <w:bookmarkStart w:id="2" w:name="OLE_LINK36"/>
      <w:r w:rsidR="00D03686" w:rsidRPr="00471A99">
        <w:rPr>
          <w:rFonts w:ascii="Times New Roman" w:eastAsiaTheme="minorEastAsia" w:hAnsi="Times New Roman"/>
          <w:sz w:val="22"/>
          <w:szCs w:val="22"/>
          <w:lang w:eastAsia="zh-CN"/>
        </w:rPr>
        <w:t>Discussion on inter-UE UL multiplexing</w:t>
      </w:r>
      <w:bookmarkEnd w:id="1"/>
      <w:bookmarkEnd w:id="2"/>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Agenda Item:</w:t>
      </w:r>
      <w:bookmarkStart w:id="3" w:name="Source"/>
      <w:bookmarkEnd w:id="3"/>
      <w:r w:rsidRPr="00471A99">
        <w:rPr>
          <w:rFonts w:ascii="Times New Roman" w:hAnsi="Times New Roman"/>
          <w:sz w:val="22"/>
          <w:szCs w:val="22"/>
        </w:rPr>
        <w:tab/>
      </w:r>
      <w:r w:rsidR="00271242" w:rsidRPr="00471A99">
        <w:rPr>
          <w:rFonts w:ascii="Times New Roman" w:hAnsi="Times New Roman"/>
          <w:sz w:val="22"/>
          <w:szCs w:val="22"/>
        </w:rPr>
        <w:t>7.2.6.5</w:t>
      </w:r>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4" w:name="DocumentFor"/>
      <w:bookmarkEnd w:id="4"/>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5" w:name="_Ref497831218"/>
      <w:r w:rsidRPr="00A42F39">
        <w:t>Introduction</w:t>
      </w:r>
      <w:bookmarkEnd w:id="5"/>
    </w:p>
    <w:p w:rsidR="002F5BFF" w:rsidRDefault="0061035D" w:rsidP="002C3A35">
      <w:pPr>
        <w:pStyle w:val="a0"/>
        <w:rPr>
          <w:rFonts w:eastAsia="宋体"/>
          <w:lang w:eastAsia="zh-CN"/>
        </w:rPr>
      </w:pPr>
      <w:r>
        <w:rPr>
          <w:rFonts w:eastAsia="宋体" w:hint="eastAsia"/>
          <w:lang w:eastAsia="zh-CN"/>
        </w:rPr>
        <w:t>At</w:t>
      </w:r>
      <w:r w:rsidR="00010A01">
        <w:rPr>
          <w:rFonts w:eastAsia="宋体" w:hint="eastAsia"/>
          <w:lang w:eastAsia="zh-CN"/>
        </w:rPr>
        <w:t xml:space="preserve"> RAN1 #</w:t>
      </w:r>
      <w:r w:rsidR="001E0BF7">
        <w:rPr>
          <w:rFonts w:eastAsia="宋体" w:hint="eastAsia"/>
          <w:lang w:eastAsia="zh-CN"/>
        </w:rPr>
        <w:t>98</w:t>
      </w:r>
      <w:r w:rsidR="00712012">
        <w:rPr>
          <w:rFonts w:eastAsia="宋体" w:hint="eastAsia"/>
          <w:lang w:eastAsia="zh-CN"/>
        </w:rPr>
        <w:t>bis</w:t>
      </w:r>
      <w:r w:rsidR="001E0BF7">
        <w:rPr>
          <w:rFonts w:eastAsia="宋体" w:hint="eastAsia"/>
          <w:lang w:eastAsia="zh-CN"/>
        </w:rPr>
        <w:t xml:space="preserve"> </w:t>
      </w:r>
      <w:r w:rsidR="00010A01">
        <w:rPr>
          <w:rFonts w:eastAsia="宋体" w:hint="eastAsia"/>
          <w:lang w:eastAsia="zh-CN"/>
        </w:rPr>
        <w:t>meeting,</w:t>
      </w:r>
      <w:r>
        <w:rPr>
          <w:rFonts w:eastAsia="宋体" w:hint="eastAsia"/>
          <w:lang w:eastAsia="zh-CN"/>
        </w:rPr>
        <w:t xml:space="preserve"> the following</w:t>
      </w:r>
      <w:r w:rsidR="000B113E">
        <w:rPr>
          <w:rFonts w:eastAsia="宋体" w:hint="eastAsia"/>
          <w:lang w:eastAsia="zh-CN"/>
        </w:rPr>
        <w:t xml:space="preserve"> </w:t>
      </w:r>
      <w:r w:rsidR="001F78F2">
        <w:rPr>
          <w:rFonts w:eastAsia="宋体" w:hint="eastAsia"/>
          <w:lang w:eastAsia="zh-CN"/>
        </w:rPr>
        <w:t>agreement</w:t>
      </w:r>
      <w:r w:rsidR="00106E20">
        <w:rPr>
          <w:rFonts w:eastAsia="宋体" w:hint="eastAsia"/>
          <w:lang w:eastAsia="zh-CN"/>
        </w:rPr>
        <w:t>s</w:t>
      </w:r>
      <w:r w:rsidR="001F78F2">
        <w:rPr>
          <w:rFonts w:eastAsia="宋体" w:hint="eastAsia"/>
          <w:lang w:eastAsia="zh-CN"/>
        </w:rPr>
        <w:t xml:space="preserve"> were </w:t>
      </w:r>
      <w:r>
        <w:rPr>
          <w:rFonts w:eastAsia="宋体" w:hint="eastAsia"/>
          <w:lang w:eastAsia="zh-CN"/>
        </w:rPr>
        <w:t>achieved</w:t>
      </w:r>
      <w:r w:rsidR="001F78F2">
        <w:rPr>
          <w:rFonts w:eastAsia="宋体" w:hint="eastAsia"/>
          <w:lang w:eastAsia="zh-CN"/>
        </w:rPr>
        <w:t xml:space="preserve"> for UL inter-UE multiplexing</w:t>
      </w:r>
      <w:r w:rsidR="003554FF">
        <w:rPr>
          <w:rFonts w:eastAsia="宋体" w:hint="eastAsia"/>
          <w:lang w:eastAsia="zh-CN"/>
        </w:rPr>
        <w:t xml:space="preserve"> </w:t>
      </w:r>
      <w:r w:rsidR="003554FF">
        <w:rPr>
          <w:rFonts w:eastAsia="宋体"/>
          <w:lang w:eastAsia="zh-CN"/>
        </w:rPr>
        <w:fldChar w:fldCharType="begin"/>
      </w:r>
      <w:r w:rsidR="003554FF">
        <w:rPr>
          <w:rFonts w:eastAsia="宋体"/>
          <w:lang w:eastAsia="zh-CN"/>
        </w:rPr>
        <w:instrText xml:space="preserve"> </w:instrText>
      </w:r>
      <w:r w:rsidR="003554FF">
        <w:rPr>
          <w:rFonts w:eastAsia="宋体" w:hint="eastAsia"/>
          <w:lang w:eastAsia="zh-CN"/>
        </w:rPr>
        <w:instrText>REF _Ref23408389 \r \h</w:instrText>
      </w:r>
      <w:r w:rsidR="003554FF">
        <w:rPr>
          <w:rFonts w:eastAsia="宋体"/>
          <w:lang w:eastAsia="zh-CN"/>
        </w:rPr>
        <w:instrText xml:space="preserve"> </w:instrText>
      </w:r>
      <w:r w:rsidR="003554FF">
        <w:rPr>
          <w:rFonts w:eastAsia="宋体"/>
          <w:lang w:eastAsia="zh-CN"/>
        </w:rPr>
      </w:r>
      <w:r w:rsidR="003554FF">
        <w:rPr>
          <w:rFonts w:eastAsia="宋体"/>
          <w:lang w:eastAsia="zh-CN"/>
        </w:rPr>
        <w:fldChar w:fldCharType="separate"/>
      </w:r>
      <w:r w:rsidR="00045C3F">
        <w:rPr>
          <w:rFonts w:eastAsia="宋体"/>
          <w:lang w:eastAsia="zh-CN"/>
        </w:rPr>
        <w:t>[1]</w:t>
      </w:r>
      <w:r w:rsidR="003554FF">
        <w:rPr>
          <w:rFonts w:eastAsia="宋体"/>
          <w:lang w:eastAsia="zh-CN"/>
        </w:rPr>
        <w:fldChar w:fldCharType="end"/>
      </w:r>
      <w:r w:rsidR="001F78F2">
        <w:rPr>
          <w:rFonts w:eastAsia="宋体" w:hint="eastAsia"/>
          <w:lang w:eastAsia="zh-CN"/>
        </w:rPr>
        <w:t>:</w:t>
      </w:r>
    </w:p>
    <w:p w:rsidR="00011F41" w:rsidRPr="000305BF" w:rsidRDefault="00011F41" w:rsidP="00011F41">
      <w:pPr>
        <w:rPr>
          <w:rFonts w:ascii="Times" w:eastAsia="Batang" w:hAnsi="Times"/>
          <w:lang w:val="en-GB" w:eastAsia="x-none"/>
        </w:rPr>
      </w:pPr>
      <w:r w:rsidRPr="000305BF">
        <w:rPr>
          <w:rFonts w:ascii="Times" w:eastAsia="Batang" w:hAnsi="Times"/>
          <w:highlight w:val="green"/>
          <w:lang w:val="en-GB" w:eastAsia="x-none"/>
        </w:rPr>
        <w:t>Agreements</w:t>
      </w:r>
      <w:r w:rsidRPr="000305BF">
        <w:rPr>
          <w:rFonts w:ascii="Times" w:eastAsia="Batang" w:hAnsi="Times"/>
          <w:lang w:val="en-GB" w:eastAsia="x-none"/>
        </w:rPr>
        <w:t>:</w:t>
      </w:r>
    </w:p>
    <w:p w:rsidR="00011F41" w:rsidRPr="000305BF" w:rsidRDefault="00011F41" w:rsidP="00A85E91">
      <w:pPr>
        <w:numPr>
          <w:ilvl w:val="0"/>
          <w:numId w:val="8"/>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cs="Times"/>
          <w:bCs/>
          <w:iCs/>
          <w:lang w:val="en-GB" w:eastAsia="zh-CN"/>
        </w:rPr>
      </w:pPr>
      <w:r w:rsidRPr="000305BF">
        <w:rPr>
          <w:rFonts w:ascii="Times" w:eastAsia="宋体" w:hAnsi="Times" w:cs="Times" w:hint="eastAsia"/>
          <w:bCs/>
          <w:iCs/>
          <w:lang w:val="en-GB" w:eastAsia="zh-CN"/>
        </w:rPr>
        <w:t xml:space="preserve">Regarding UL CI monitoring, support the </w:t>
      </w:r>
      <w:r w:rsidRPr="000305BF">
        <w:rPr>
          <w:rFonts w:ascii="Times" w:eastAsia="宋体" w:hAnsi="Times" w:cs="Times"/>
          <w:bCs/>
          <w:iCs/>
          <w:lang w:val="en-GB" w:eastAsia="zh-CN"/>
        </w:rPr>
        <w:t>following</w:t>
      </w:r>
      <w:r w:rsidRPr="000305BF">
        <w:rPr>
          <w:rFonts w:ascii="Times" w:eastAsia="宋体" w:hAnsi="Times" w:cs="Times" w:hint="eastAsia"/>
          <w:bCs/>
          <w:iCs/>
          <w:lang w:val="en-GB" w:eastAsia="zh-CN"/>
        </w:rPr>
        <w:t>:</w:t>
      </w:r>
    </w:p>
    <w:p w:rsidR="00011F41" w:rsidRPr="000305BF" w:rsidRDefault="00011F41" w:rsidP="00A85E91">
      <w:pPr>
        <w:numPr>
          <w:ilvl w:val="1"/>
          <w:numId w:val="9"/>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cs="Times"/>
          <w:bCs/>
          <w:iCs/>
          <w:lang w:val="en-GB" w:eastAsia="zh-CN"/>
        </w:rPr>
      </w:pPr>
      <w:r w:rsidRPr="000305BF">
        <w:rPr>
          <w:rFonts w:ascii="Times" w:eastAsia="宋体" w:hAnsi="Times" w:cs="Times" w:hint="eastAsia"/>
          <w:bCs/>
          <w:iCs/>
          <w:lang w:val="en-GB" w:eastAsia="zh-CN"/>
        </w:rPr>
        <w:t>A new RNTI (e.g. CI-RNTI) is used for UL CI</w:t>
      </w:r>
    </w:p>
    <w:p w:rsidR="00011F41" w:rsidRPr="000305BF" w:rsidRDefault="00011F41" w:rsidP="00A85E91">
      <w:pPr>
        <w:numPr>
          <w:ilvl w:val="1"/>
          <w:numId w:val="9"/>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cs="Times"/>
          <w:bCs/>
          <w:iCs/>
          <w:lang w:val="en-GB" w:eastAsia="zh-CN"/>
        </w:rPr>
      </w:pPr>
      <w:r w:rsidRPr="000305BF">
        <w:rPr>
          <w:rFonts w:ascii="Times" w:eastAsia="宋体" w:hAnsi="Times" w:cs="Times" w:hint="eastAsia"/>
          <w:bCs/>
          <w:iCs/>
          <w:lang w:val="en-GB" w:eastAsia="zh-CN"/>
        </w:rPr>
        <w:t>FFS: Monitoring periodicity larger than [5] slot is not supported for UL CI</w:t>
      </w:r>
    </w:p>
    <w:p w:rsidR="00011F41" w:rsidRPr="000305BF" w:rsidRDefault="00011F41" w:rsidP="00A85E91">
      <w:pPr>
        <w:numPr>
          <w:ilvl w:val="1"/>
          <w:numId w:val="9"/>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cs="Times"/>
          <w:bCs/>
          <w:iCs/>
          <w:lang w:val="en-GB" w:eastAsia="zh-CN"/>
        </w:rPr>
      </w:pPr>
      <w:r w:rsidRPr="000305BF">
        <w:rPr>
          <w:rFonts w:ascii="Times" w:eastAsia="宋体" w:hAnsi="Times" w:cs="Times" w:hint="eastAsia"/>
          <w:bCs/>
          <w:iCs/>
          <w:lang w:val="en-GB" w:eastAsia="zh-CN"/>
        </w:rPr>
        <w:t xml:space="preserve">The aggregation level(s) and the number of PDCCH candidates configured by RRC </w:t>
      </w:r>
    </w:p>
    <w:p w:rsidR="00011F41" w:rsidRPr="000305BF" w:rsidRDefault="00011F41" w:rsidP="00A85E91">
      <w:pPr>
        <w:numPr>
          <w:ilvl w:val="2"/>
          <w:numId w:val="10"/>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cs="Times"/>
          <w:bCs/>
          <w:iCs/>
          <w:lang w:val="en-GB" w:eastAsia="zh-CN"/>
        </w:rPr>
      </w:pPr>
      <w:r w:rsidRPr="000305BF">
        <w:rPr>
          <w:rFonts w:ascii="Times" w:eastAsia="宋体" w:hAnsi="Times" w:cs="Times" w:hint="eastAsia"/>
          <w:bCs/>
          <w:iCs/>
          <w:lang w:val="en-GB" w:eastAsia="zh-CN"/>
        </w:rPr>
        <w:t>FFS possible restrictions</w:t>
      </w:r>
      <w:r w:rsidRPr="000305BF">
        <w:rPr>
          <w:rFonts w:ascii="Times" w:eastAsia="宋体" w:hAnsi="Times" w:cs="Times"/>
          <w:bCs/>
          <w:iCs/>
          <w:lang w:val="en-GB" w:eastAsia="zh-CN"/>
        </w:rPr>
        <w:t>, e.g., the ones associated with SFI</w:t>
      </w:r>
    </w:p>
    <w:p w:rsidR="00011F41" w:rsidRPr="000305BF" w:rsidRDefault="00011F41" w:rsidP="00A85E91">
      <w:pPr>
        <w:numPr>
          <w:ilvl w:val="1"/>
          <w:numId w:val="9"/>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cs="Times"/>
          <w:bCs/>
          <w:iCs/>
          <w:lang w:val="en-GB" w:eastAsia="zh-CN"/>
        </w:rPr>
      </w:pPr>
      <w:bookmarkStart w:id="6" w:name="OLE_LINK3"/>
      <w:bookmarkStart w:id="7" w:name="OLE_LINK4"/>
      <w:r w:rsidRPr="000305BF">
        <w:rPr>
          <w:rFonts w:ascii="Times" w:eastAsia="宋体" w:hAnsi="Times" w:cs="Times" w:hint="eastAsia"/>
          <w:bCs/>
          <w:iCs/>
          <w:lang w:val="en-GB" w:eastAsia="zh-CN"/>
        </w:rPr>
        <w:t xml:space="preserve">The </w:t>
      </w:r>
      <w:bookmarkStart w:id="8" w:name="OLE_LINK9"/>
      <w:bookmarkStart w:id="9" w:name="OLE_LINK10"/>
      <w:r w:rsidRPr="000305BF">
        <w:rPr>
          <w:rFonts w:ascii="Times" w:eastAsia="宋体" w:hAnsi="Times" w:cs="Times" w:hint="eastAsia"/>
          <w:bCs/>
          <w:iCs/>
          <w:lang w:val="en-GB" w:eastAsia="zh-CN"/>
        </w:rPr>
        <w:t>DCI payload size</w:t>
      </w:r>
      <w:bookmarkEnd w:id="8"/>
      <w:bookmarkEnd w:id="9"/>
      <w:r w:rsidRPr="000305BF">
        <w:rPr>
          <w:rFonts w:ascii="Times" w:eastAsia="宋体" w:hAnsi="Times" w:cs="Times" w:hint="eastAsia"/>
          <w:bCs/>
          <w:iCs/>
          <w:lang w:val="en-GB" w:eastAsia="zh-CN"/>
        </w:rPr>
        <w:t xml:space="preserve"> for UL CI</w:t>
      </w:r>
      <w:bookmarkEnd w:id="6"/>
      <w:bookmarkEnd w:id="7"/>
      <w:r w:rsidRPr="000305BF">
        <w:rPr>
          <w:rFonts w:ascii="Times" w:eastAsia="宋体" w:hAnsi="Times" w:cs="Times" w:hint="eastAsia"/>
          <w:bCs/>
          <w:iCs/>
          <w:lang w:val="en-GB" w:eastAsia="zh-CN"/>
        </w:rPr>
        <w:t xml:space="preserve">  is configured by RRC</w:t>
      </w:r>
    </w:p>
    <w:p w:rsidR="00011F41" w:rsidRPr="000305BF" w:rsidRDefault="00011F41" w:rsidP="00A85E91">
      <w:pPr>
        <w:numPr>
          <w:ilvl w:val="2"/>
          <w:numId w:val="10"/>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cs="Times"/>
          <w:bCs/>
          <w:iCs/>
          <w:lang w:val="en-GB" w:eastAsia="zh-CN"/>
        </w:rPr>
      </w:pPr>
      <w:r w:rsidRPr="000305BF">
        <w:rPr>
          <w:rFonts w:ascii="Times" w:eastAsia="宋体" w:hAnsi="Times" w:cs="Times" w:hint="eastAsia"/>
          <w:bCs/>
          <w:iCs/>
          <w:lang w:val="en-GB" w:eastAsia="zh-CN"/>
        </w:rPr>
        <w:t>FFS possible values</w:t>
      </w:r>
    </w:p>
    <w:p w:rsidR="00011F41" w:rsidRPr="000305BF" w:rsidRDefault="00011F41" w:rsidP="00011F41">
      <w:pPr>
        <w:rPr>
          <w:rFonts w:ascii="Times" w:eastAsia="Batang" w:hAnsi="Times"/>
          <w:lang w:val="en-GB" w:eastAsia="x-none"/>
        </w:rPr>
      </w:pPr>
      <w:r w:rsidRPr="000305BF">
        <w:rPr>
          <w:rFonts w:ascii="Times" w:eastAsia="Batang" w:hAnsi="Times"/>
          <w:highlight w:val="green"/>
          <w:lang w:val="en-GB" w:eastAsia="x-none"/>
        </w:rPr>
        <w:t>Agreements</w:t>
      </w:r>
      <w:r w:rsidRPr="000305BF">
        <w:rPr>
          <w:rFonts w:ascii="Times" w:eastAsia="Batang" w:hAnsi="Times"/>
          <w:lang w:val="en-GB" w:eastAsia="x-none"/>
        </w:rPr>
        <w:t>:</w:t>
      </w:r>
    </w:p>
    <w:p w:rsidR="00011F41" w:rsidRPr="000305BF" w:rsidRDefault="00011F41" w:rsidP="00A85E91">
      <w:pPr>
        <w:numPr>
          <w:ilvl w:val="0"/>
          <w:numId w:val="8"/>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lang w:val="en-GB" w:eastAsia="zh-CN"/>
        </w:rPr>
        <w:t>SRS can be cancelled by UL CI</w:t>
      </w:r>
    </w:p>
    <w:p w:rsidR="00011F41" w:rsidRPr="000305BF" w:rsidRDefault="00011F41" w:rsidP="00A85E91">
      <w:pPr>
        <w:numPr>
          <w:ilvl w:val="0"/>
          <w:numId w:val="8"/>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PUCCH cannot be cancelled by UL CI</w:t>
      </w:r>
    </w:p>
    <w:p w:rsidR="00011F41" w:rsidRPr="000305BF" w:rsidRDefault="00011F41" w:rsidP="00A85E91">
      <w:pPr>
        <w:numPr>
          <w:ilvl w:val="0"/>
          <w:numId w:val="8"/>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 xml:space="preserve">RACH related UL transmissions cannot be cancelled by UL CI, including MSG 1/3 in case of 4-step RACH, MSG </w:t>
      </w:r>
      <w:proofErr w:type="gramStart"/>
      <w:r w:rsidRPr="000305BF">
        <w:rPr>
          <w:rFonts w:ascii="Times" w:eastAsia="宋体" w:hAnsi="Times" w:hint="eastAsia"/>
          <w:lang w:val="en-GB" w:eastAsia="zh-CN"/>
        </w:rPr>
        <w:t>A</w:t>
      </w:r>
      <w:proofErr w:type="gramEnd"/>
      <w:r w:rsidRPr="000305BF">
        <w:rPr>
          <w:rFonts w:ascii="Times" w:eastAsia="宋体" w:hAnsi="Times" w:hint="eastAsia"/>
          <w:lang w:val="en-GB" w:eastAsia="zh-CN"/>
        </w:rPr>
        <w:t xml:space="preserve"> in case of 2-step RACH.</w:t>
      </w:r>
    </w:p>
    <w:p w:rsidR="00011F41" w:rsidRPr="000305BF" w:rsidRDefault="00011F41" w:rsidP="00011F41">
      <w:pPr>
        <w:rPr>
          <w:rFonts w:ascii="Times" w:eastAsia="Batang" w:hAnsi="Times"/>
          <w:lang w:val="en-GB" w:eastAsia="x-none"/>
        </w:rPr>
      </w:pPr>
      <w:r w:rsidRPr="000305BF">
        <w:rPr>
          <w:rFonts w:ascii="Times" w:eastAsia="Batang" w:hAnsi="Times"/>
          <w:highlight w:val="green"/>
          <w:lang w:val="en-GB" w:eastAsia="x-none"/>
        </w:rPr>
        <w:t>Agreements</w:t>
      </w:r>
      <w:r w:rsidRPr="000305BF">
        <w:rPr>
          <w:rFonts w:ascii="Times" w:eastAsia="Batang" w:hAnsi="Times"/>
          <w:lang w:val="en-GB" w:eastAsia="x-none"/>
        </w:rPr>
        <w:t>:</w:t>
      </w:r>
    </w:p>
    <w:p w:rsidR="00011F41" w:rsidRPr="000305BF" w:rsidRDefault="00011F41" w:rsidP="00A85E91">
      <w:pPr>
        <w:numPr>
          <w:ilvl w:val="0"/>
          <w:numId w:val="8"/>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Cross-carrier UL cancelation indication is supported using the same way as Rel-15 SFI/DL PI</w:t>
      </w:r>
    </w:p>
    <w:p w:rsidR="00011F41" w:rsidRPr="000305BF" w:rsidRDefault="00011F41" w:rsidP="00A85E91">
      <w:pPr>
        <w:numPr>
          <w:ilvl w:val="1"/>
          <w:numId w:val="9"/>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The indication field position in DCI for each cross-carrier indicated serving cell is configured by RRC</w:t>
      </w:r>
    </w:p>
    <w:p w:rsidR="00011F41" w:rsidRPr="000305BF" w:rsidRDefault="00011F41" w:rsidP="00011F41">
      <w:p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ghlight w:val="green"/>
          <w:lang w:val="en-GB" w:eastAsia="zh-CN"/>
        </w:rPr>
        <w:t>Agreements</w:t>
      </w:r>
      <w:r w:rsidRPr="000305BF">
        <w:rPr>
          <w:rFonts w:ascii="Times" w:eastAsia="宋体" w:hAnsi="Times"/>
          <w:lang w:val="en-GB" w:eastAsia="zh-CN"/>
        </w:rPr>
        <w:t>:</w:t>
      </w:r>
    </w:p>
    <w:p w:rsidR="00011F41" w:rsidRPr="000305BF" w:rsidRDefault="00011F41" w:rsidP="00A85E91">
      <w:pPr>
        <w:numPr>
          <w:ilvl w:val="0"/>
          <w:numId w:val="11"/>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lang w:val="en-GB" w:eastAsia="zh-CN"/>
        </w:rPr>
        <w:t>Different</w:t>
      </w:r>
      <w:r w:rsidRPr="000305BF">
        <w:rPr>
          <w:rFonts w:ascii="Times" w:eastAsia="宋体" w:hAnsi="Times" w:hint="eastAsia"/>
          <w:lang w:val="en-GB" w:eastAsia="zh-CN"/>
        </w:rPr>
        <w:t xml:space="preserve"> UE processing time capability for UL CI (i.e. shorter or longer than T_proc2 for cap#2 UE) is not considered</w:t>
      </w:r>
      <w:r w:rsidRPr="000305BF">
        <w:rPr>
          <w:rFonts w:ascii="Times" w:eastAsia="宋体" w:hAnsi="Times"/>
          <w:lang w:val="en-GB" w:eastAsia="zh-CN"/>
        </w:rPr>
        <w:t xml:space="preserve"> in Rel-16</w:t>
      </w:r>
    </w:p>
    <w:p w:rsidR="00011F41" w:rsidRPr="000305BF" w:rsidRDefault="00011F41" w:rsidP="00A85E91">
      <w:pPr>
        <w:numPr>
          <w:ilvl w:val="1"/>
          <w:numId w:val="11"/>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d</w:t>
      </w:r>
      <w:r w:rsidRPr="000305BF">
        <w:rPr>
          <w:rFonts w:ascii="Times" w:eastAsia="宋体" w:hAnsi="Times" w:hint="eastAsia"/>
          <w:vertAlign w:val="subscript"/>
          <w:lang w:val="en-GB" w:eastAsia="zh-CN"/>
        </w:rPr>
        <w:t>2,1</w:t>
      </w:r>
      <w:r w:rsidRPr="000305BF">
        <w:rPr>
          <w:rFonts w:ascii="Times" w:eastAsia="宋体" w:hAnsi="Times" w:hint="eastAsia"/>
          <w:lang w:val="en-GB" w:eastAsia="zh-CN"/>
        </w:rPr>
        <w:t>=0 also when DMRS and UL-SCH (for the PUSCH to be cancelled) are multiplexed in the 1</w:t>
      </w:r>
      <w:r w:rsidRPr="000305BF">
        <w:rPr>
          <w:rFonts w:ascii="Times" w:eastAsia="宋体" w:hAnsi="Times" w:hint="eastAsia"/>
          <w:vertAlign w:val="superscript"/>
          <w:lang w:val="en-GB" w:eastAsia="zh-CN"/>
        </w:rPr>
        <w:t>st</w:t>
      </w:r>
      <w:r w:rsidRPr="000305BF">
        <w:rPr>
          <w:rFonts w:ascii="Times" w:eastAsia="宋体" w:hAnsi="Times" w:hint="eastAsia"/>
          <w:lang w:val="en-GB" w:eastAsia="zh-CN"/>
        </w:rPr>
        <w:t xml:space="preserve"> symbol</w:t>
      </w:r>
    </w:p>
    <w:p w:rsidR="00011F41" w:rsidRPr="000305BF" w:rsidRDefault="00011F41" w:rsidP="00011F41">
      <w:p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ghlight w:val="green"/>
          <w:lang w:val="en-GB" w:eastAsia="zh-CN"/>
        </w:rPr>
        <w:t>Agreements</w:t>
      </w:r>
      <w:r w:rsidRPr="000305BF">
        <w:rPr>
          <w:rFonts w:ascii="Times" w:eastAsia="宋体" w:hAnsi="Times"/>
          <w:lang w:val="en-GB" w:eastAsia="zh-CN"/>
        </w:rPr>
        <w:t>:</w:t>
      </w:r>
    </w:p>
    <w:p w:rsidR="00011F41" w:rsidRPr="000305BF" w:rsidRDefault="00011F41" w:rsidP="00A85E91">
      <w:pPr>
        <w:numPr>
          <w:ilvl w:val="0"/>
          <w:numId w:val="11"/>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In case of PUSCH repetitions, UL CI is applied to each repetition</w:t>
      </w:r>
      <w:r w:rsidRPr="000305BF">
        <w:rPr>
          <w:rFonts w:ascii="Times" w:eastAsia="宋体" w:hAnsi="Times"/>
          <w:lang w:val="en-GB" w:eastAsia="zh-CN"/>
        </w:rPr>
        <w:t xml:space="preserve"> individually</w:t>
      </w:r>
      <w:r w:rsidRPr="000305BF">
        <w:rPr>
          <w:rFonts w:ascii="Times" w:eastAsia="宋体" w:hAnsi="Times" w:hint="eastAsia"/>
          <w:lang w:val="en-GB" w:eastAsia="zh-CN"/>
        </w:rPr>
        <w:t xml:space="preserve"> (actual repetition in case of Rel-16 PUSCH repetition) that overlaps with the resource</w:t>
      </w:r>
      <w:r w:rsidRPr="000305BF">
        <w:rPr>
          <w:rFonts w:ascii="Times" w:eastAsia="宋体" w:hAnsi="Times"/>
          <w:lang w:val="en-GB" w:eastAsia="zh-CN"/>
        </w:rPr>
        <w:t xml:space="preserve"> (in time and frequency)</w:t>
      </w:r>
      <w:r w:rsidRPr="000305BF">
        <w:rPr>
          <w:rFonts w:ascii="Times" w:eastAsia="宋体" w:hAnsi="Times" w:hint="eastAsia"/>
          <w:lang w:val="en-GB" w:eastAsia="zh-CN"/>
        </w:rPr>
        <w:t xml:space="preserve"> indicated by UL CI.</w:t>
      </w:r>
    </w:p>
    <w:p w:rsidR="00011F41" w:rsidRPr="000305BF" w:rsidRDefault="00011F41" w:rsidP="00011F41">
      <w:pPr>
        <w:rPr>
          <w:rFonts w:ascii="Times" w:eastAsia="Batang" w:hAnsi="Times"/>
          <w:lang w:val="en-GB" w:eastAsia="x-none"/>
        </w:rPr>
      </w:pPr>
      <w:r w:rsidRPr="000305BF">
        <w:rPr>
          <w:rFonts w:ascii="Times" w:eastAsia="Batang" w:hAnsi="Times"/>
          <w:highlight w:val="green"/>
          <w:lang w:val="en-GB" w:eastAsia="x-none"/>
        </w:rPr>
        <w:t>Agreements</w:t>
      </w:r>
      <w:r w:rsidRPr="000305BF">
        <w:rPr>
          <w:rFonts w:ascii="Times" w:eastAsia="Batang" w:hAnsi="Times"/>
          <w:lang w:val="en-GB" w:eastAsia="x-none"/>
        </w:rPr>
        <w:t>:</w:t>
      </w:r>
    </w:p>
    <w:p w:rsidR="00011F41" w:rsidRPr="000305BF" w:rsidRDefault="00011F41" w:rsidP="00A85E91">
      <w:pPr>
        <w:numPr>
          <w:ilvl w:val="1"/>
          <w:numId w:val="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The reference time region where a detected UL CI is applicable is determined by the following:</w:t>
      </w:r>
    </w:p>
    <w:p w:rsidR="00011F41" w:rsidRPr="000305BF" w:rsidRDefault="00011F41" w:rsidP="00A85E91">
      <w:pPr>
        <w:numPr>
          <w:ilvl w:val="3"/>
          <w:numId w:val="12"/>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The reference time region starts from X symbols after the ending symbol of the PDCCH CORESET carrying the UL CI, where X is at least equal to the minimum processing time for UL cancelation</w:t>
      </w:r>
    </w:p>
    <w:p w:rsidR="00011F41" w:rsidRPr="000305BF" w:rsidRDefault="00011F41" w:rsidP="00A85E91">
      <w:pPr>
        <w:numPr>
          <w:ilvl w:val="4"/>
          <w:numId w:val="13"/>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FFS X can be configured to be larger than the minimum processing time for UL cancelation</w:t>
      </w:r>
    </w:p>
    <w:p w:rsidR="00011F41" w:rsidRPr="000305BF" w:rsidRDefault="00011F41" w:rsidP="00A85E91">
      <w:pPr>
        <w:numPr>
          <w:ilvl w:val="3"/>
          <w:numId w:val="12"/>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The duration of the reference time region is configured by RRC</w:t>
      </w:r>
    </w:p>
    <w:p w:rsidR="00011F41" w:rsidRPr="000305BF" w:rsidRDefault="00011F41" w:rsidP="00A85E91">
      <w:pPr>
        <w:numPr>
          <w:ilvl w:val="4"/>
          <w:numId w:val="13"/>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 xml:space="preserve">FFS </w:t>
      </w:r>
      <w:r w:rsidRPr="000305BF">
        <w:rPr>
          <w:rFonts w:ascii="Times" w:eastAsia="宋体" w:hAnsi="Times"/>
          <w:lang w:val="en-GB" w:eastAsia="zh-CN"/>
        </w:rPr>
        <w:t>P</w:t>
      </w:r>
      <w:r w:rsidRPr="000305BF">
        <w:rPr>
          <w:rFonts w:ascii="Times" w:eastAsia="宋体" w:hAnsi="Times" w:hint="eastAsia"/>
          <w:lang w:val="en-GB" w:eastAsia="zh-CN"/>
        </w:rPr>
        <w:t xml:space="preserve">ossible values (e.g. 2OS, 4OS, 7OS, 14OS, </w:t>
      </w:r>
      <w:proofErr w:type="gramStart"/>
      <w:r w:rsidRPr="000305BF">
        <w:rPr>
          <w:rFonts w:ascii="Times" w:eastAsia="宋体" w:hAnsi="Times" w:hint="eastAsia"/>
          <w:lang w:val="en-GB" w:eastAsia="zh-CN"/>
        </w:rPr>
        <w:t>28OS</w:t>
      </w:r>
      <w:proofErr w:type="gramEnd"/>
      <w:r w:rsidRPr="000305BF">
        <w:rPr>
          <w:rFonts w:ascii="Times" w:eastAsia="宋体" w:hAnsi="Times" w:hint="eastAsia"/>
          <w:lang w:val="en-GB" w:eastAsia="zh-CN"/>
        </w:rPr>
        <w:t>?)</w:t>
      </w:r>
    </w:p>
    <w:p w:rsidR="00011F41" w:rsidRPr="000305BF" w:rsidRDefault="00011F41" w:rsidP="00A85E91">
      <w:pPr>
        <w:numPr>
          <w:ilvl w:val="3"/>
          <w:numId w:val="12"/>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lastRenderedPageBreak/>
        <w:t>FFS DL symbols are excluded from the reference time region</w:t>
      </w:r>
    </w:p>
    <w:p w:rsidR="00011F41" w:rsidRPr="000305BF" w:rsidRDefault="00011F41" w:rsidP="00011F41">
      <w:pPr>
        <w:rPr>
          <w:rFonts w:ascii="Times" w:eastAsia="Batang" w:hAnsi="Times"/>
          <w:lang w:val="en-GB" w:eastAsia="x-none"/>
        </w:rPr>
      </w:pPr>
      <w:r w:rsidRPr="000305BF">
        <w:rPr>
          <w:rFonts w:ascii="Times" w:eastAsia="Batang" w:hAnsi="Times"/>
          <w:highlight w:val="green"/>
          <w:lang w:val="en-GB" w:eastAsia="x-none"/>
        </w:rPr>
        <w:t>Agreements</w:t>
      </w:r>
      <w:r w:rsidRPr="000305BF">
        <w:rPr>
          <w:rFonts w:ascii="Times" w:eastAsia="Batang" w:hAnsi="Times"/>
          <w:lang w:val="en-GB" w:eastAsia="x-none"/>
        </w:rPr>
        <w:t>:</w:t>
      </w:r>
    </w:p>
    <w:p w:rsidR="00011F41" w:rsidRPr="000305BF" w:rsidRDefault="00011F41" w:rsidP="00A85E91">
      <w:pPr>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 xml:space="preserve">The reference frequency region where a detected UL CI is applicable is </w:t>
      </w:r>
      <w:r w:rsidRPr="000305BF">
        <w:rPr>
          <w:rFonts w:ascii="Times" w:eastAsia="宋体" w:hAnsi="Times"/>
          <w:lang w:val="en-GB" w:eastAsia="zh-CN"/>
        </w:rPr>
        <w:t>c</w:t>
      </w:r>
      <w:r w:rsidRPr="000305BF">
        <w:rPr>
          <w:rFonts w:ascii="Times" w:eastAsia="宋体" w:hAnsi="Times" w:hint="eastAsia"/>
          <w:lang w:val="en-GB" w:eastAsia="zh-CN"/>
        </w:rPr>
        <w:t>onfigured by RRC</w:t>
      </w:r>
    </w:p>
    <w:p w:rsidR="00011F41" w:rsidRPr="000305BF" w:rsidRDefault="00011F41" w:rsidP="00011F41">
      <w:pPr>
        <w:rPr>
          <w:rFonts w:ascii="Times" w:eastAsia="Batang" w:hAnsi="Times"/>
          <w:lang w:eastAsia="x-none"/>
        </w:rPr>
      </w:pPr>
      <w:r w:rsidRPr="000305BF">
        <w:rPr>
          <w:rFonts w:ascii="Times" w:eastAsia="Batang" w:hAnsi="Times"/>
          <w:highlight w:val="green"/>
          <w:lang w:eastAsia="x-none"/>
        </w:rPr>
        <w:t>Agreements</w:t>
      </w:r>
      <w:r w:rsidRPr="000305BF">
        <w:rPr>
          <w:rFonts w:ascii="Times" w:eastAsia="Batang" w:hAnsi="Times"/>
          <w:lang w:eastAsia="x-none"/>
        </w:rPr>
        <w:t>:</w:t>
      </w:r>
    </w:p>
    <w:p w:rsidR="00011F41" w:rsidRPr="000305BF" w:rsidRDefault="00011F41" w:rsidP="00011F41">
      <w:p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Support the following for UL CI</w:t>
      </w:r>
    </w:p>
    <w:p w:rsidR="00011F41" w:rsidRPr="000305BF" w:rsidRDefault="00011F41" w:rsidP="00A85E91">
      <w:pPr>
        <w:numPr>
          <w:ilvl w:val="1"/>
          <w:numId w:val="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lang w:val="en-GB" w:eastAsia="zh-CN"/>
        </w:rPr>
        <w:t>E</w:t>
      </w:r>
      <w:r w:rsidRPr="000305BF">
        <w:rPr>
          <w:rFonts w:ascii="Times" w:eastAsia="宋体" w:hAnsi="Times" w:hint="eastAsia"/>
          <w:lang w:val="en-GB" w:eastAsia="zh-CN"/>
        </w:rPr>
        <w:t xml:space="preserve">ach UL cancelation indicator per serving cell has a RRC configurable field size of  X bits </w:t>
      </w:r>
    </w:p>
    <w:p w:rsidR="00011F41" w:rsidRPr="000305BF" w:rsidRDefault="00011F41" w:rsidP="00A85E91">
      <w:pPr>
        <w:numPr>
          <w:ilvl w:val="3"/>
          <w:numId w:val="5"/>
        </w:numPr>
        <w:overflowPunct w:val="0"/>
        <w:autoSpaceDE w:val="0"/>
        <w:autoSpaceDN w:val="0"/>
        <w:adjustRightInd w:val="0"/>
        <w:snapToGrid w:val="0"/>
        <w:spacing w:beforeLines="50" w:before="120" w:afterLines="50" w:after="120" w:line="360" w:lineRule="auto"/>
        <w:ind w:left="988"/>
        <w:contextualSpacing/>
        <w:textAlignment w:val="baseline"/>
        <w:rPr>
          <w:rFonts w:ascii="Times" w:eastAsia="宋体" w:hAnsi="Times"/>
          <w:lang w:val="en-GB" w:eastAsia="zh-CN"/>
        </w:rPr>
      </w:pPr>
      <w:r w:rsidRPr="000305BF">
        <w:rPr>
          <w:rFonts w:ascii="Times" w:eastAsia="宋体" w:hAnsi="Times"/>
          <w:lang w:val="en-GB" w:eastAsia="zh-CN"/>
        </w:rPr>
        <w:t>One value of X is 14</w:t>
      </w:r>
    </w:p>
    <w:p w:rsidR="00011F41" w:rsidRPr="000305BF" w:rsidRDefault="00011F41" w:rsidP="00A85E91">
      <w:pPr>
        <w:numPr>
          <w:ilvl w:val="3"/>
          <w:numId w:val="5"/>
        </w:numPr>
        <w:overflowPunct w:val="0"/>
        <w:autoSpaceDE w:val="0"/>
        <w:autoSpaceDN w:val="0"/>
        <w:adjustRightInd w:val="0"/>
        <w:snapToGrid w:val="0"/>
        <w:spacing w:beforeLines="50" w:before="120" w:afterLines="50" w:after="120" w:line="360" w:lineRule="auto"/>
        <w:ind w:left="988"/>
        <w:contextualSpacing/>
        <w:textAlignment w:val="baseline"/>
        <w:rPr>
          <w:rFonts w:ascii="Times" w:eastAsia="宋体" w:hAnsi="Times"/>
          <w:lang w:val="en-GB" w:eastAsia="zh-CN"/>
        </w:rPr>
      </w:pPr>
      <w:r w:rsidRPr="000305BF">
        <w:rPr>
          <w:rFonts w:ascii="Times" w:eastAsia="宋体" w:hAnsi="Times" w:hint="eastAsia"/>
          <w:lang w:val="en-GB" w:eastAsia="zh-CN"/>
        </w:rPr>
        <w:t xml:space="preserve">FFS </w:t>
      </w:r>
      <w:r w:rsidRPr="000305BF">
        <w:rPr>
          <w:rFonts w:ascii="Times" w:eastAsia="宋体" w:hAnsi="Times"/>
          <w:lang w:val="en-GB" w:eastAsia="zh-CN"/>
        </w:rPr>
        <w:t>other</w:t>
      </w:r>
      <w:r w:rsidRPr="000305BF">
        <w:rPr>
          <w:rFonts w:ascii="Times" w:eastAsia="宋体" w:hAnsi="Times" w:hint="eastAsia"/>
          <w:lang w:val="en-GB" w:eastAsia="zh-CN"/>
        </w:rPr>
        <w:t xml:space="preserve"> values (e.g. </w:t>
      </w:r>
      <w:r w:rsidRPr="000305BF">
        <w:rPr>
          <w:rFonts w:ascii="Times" w:eastAsia="宋体" w:hAnsi="Times"/>
          <w:lang w:val="en-GB" w:eastAsia="zh-CN"/>
        </w:rPr>
        <w:t>X</w:t>
      </w:r>
      <w:r w:rsidRPr="000305BF">
        <w:rPr>
          <w:rFonts w:ascii="Times" w:eastAsia="宋体" w:hAnsi="Times" w:hint="eastAsia"/>
          <w:lang w:val="en-GB" w:eastAsia="zh-CN"/>
        </w:rPr>
        <w:t xml:space="preserve"> can be N (N&gt;0) times of 7)</w:t>
      </w:r>
    </w:p>
    <w:p w:rsidR="00011F41" w:rsidRPr="000305BF" w:rsidRDefault="00011F41" w:rsidP="00A85E91">
      <w:pPr>
        <w:numPr>
          <w:ilvl w:val="1"/>
          <w:numId w:val="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The time domain granularity for the reference time region is configured by RRC</w:t>
      </w:r>
    </w:p>
    <w:p w:rsidR="00011F41" w:rsidRPr="000305BF" w:rsidRDefault="00011F41" w:rsidP="00A85E91">
      <w:pPr>
        <w:numPr>
          <w:ilvl w:val="3"/>
          <w:numId w:val="5"/>
        </w:numPr>
        <w:overflowPunct w:val="0"/>
        <w:autoSpaceDE w:val="0"/>
        <w:autoSpaceDN w:val="0"/>
        <w:adjustRightInd w:val="0"/>
        <w:snapToGrid w:val="0"/>
        <w:spacing w:beforeLines="50" w:before="120" w:afterLines="50" w:after="120" w:line="360" w:lineRule="auto"/>
        <w:ind w:left="988"/>
        <w:contextualSpacing/>
        <w:textAlignment w:val="baseline"/>
        <w:rPr>
          <w:rFonts w:ascii="Times" w:eastAsia="宋体" w:hAnsi="Times"/>
          <w:lang w:val="en-GB" w:eastAsia="zh-CN"/>
        </w:rPr>
      </w:pPr>
      <w:r w:rsidRPr="000305BF">
        <w:rPr>
          <w:rFonts w:ascii="Times" w:eastAsia="宋体" w:hAnsi="Times" w:hint="eastAsia"/>
          <w:lang w:val="en-GB" w:eastAsia="zh-CN"/>
        </w:rPr>
        <w:t xml:space="preserve">FFS the possible values  (e.g. the time region </w:t>
      </w:r>
      <w:r w:rsidRPr="000305BF">
        <w:rPr>
          <w:rFonts w:ascii="Times" w:eastAsia="宋体" w:hAnsi="Times"/>
          <w:lang w:val="en-GB" w:eastAsia="zh-CN"/>
        </w:rPr>
        <w:t>can</w:t>
      </w:r>
      <w:r w:rsidRPr="000305BF">
        <w:rPr>
          <w:rFonts w:ascii="Times" w:eastAsia="宋体" w:hAnsi="Times" w:hint="eastAsia"/>
          <w:lang w:val="en-GB" w:eastAsia="zh-CN"/>
        </w:rPr>
        <w:t xml:space="preserve"> be divided into [1],[2],[4],[7],[14],</w:t>
      </w:r>
      <w:r w:rsidRPr="000305BF">
        <w:rPr>
          <w:rFonts w:ascii="Times" w:eastAsia="宋体" w:hAnsi="Times"/>
          <w:lang w:val="en-GB" w:eastAsia="zh-CN"/>
        </w:rPr>
        <w:t>…</w:t>
      </w:r>
      <w:r w:rsidRPr="000305BF">
        <w:rPr>
          <w:rFonts w:ascii="Times" w:eastAsia="宋体" w:hAnsi="Times" w:hint="eastAsia"/>
          <w:lang w:val="en-GB" w:eastAsia="zh-CN"/>
        </w:rPr>
        <w:t>portions)</w:t>
      </w:r>
    </w:p>
    <w:p w:rsidR="00011F41" w:rsidRPr="000305BF" w:rsidRDefault="00011F41" w:rsidP="00A85E91">
      <w:pPr>
        <w:numPr>
          <w:ilvl w:val="3"/>
          <w:numId w:val="5"/>
        </w:numPr>
        <w:overflowPunct w:val="0"/>
        <w:autoSpaceDE w:val="0"/>
        <w:autoSpaceDN w:val="0"/>
        <w:adjustRightInd w:val="0"/>
        <w:snapToGrid w:val="0"/>
        <w:spacing w:beforeLines="50" w:before="120" w:afterLines="50" w:after="120" w:line="360" w:lineRule="auto"/>
        <w:ind w:left="988"/>
        <w:contextualSpacing/>
        <w:textAlignment w:val="baseline"/>
        <w:rPr>
          <w:rFonts w:ascii="Times" w:eastAsia="宋体" w:hAnsi="Times"/>
          <w:lang w:val="en-GB" w:eastAsia="zh-CN"/>
        </w:rPr>
      </w:pPr>
      <w:r w:rsidRPr="000305BF">
        <w:rPr>
          <w:rFonts w:ascii="Times" w:eastAsia="宋体" w:hAnsi="Times" w:hint="eastAsia"/>
          <w:lang w:val="en-GB" w:eastAsia="zh-CN"/>
        </w:rPr>
        <w:t>FFS valid configurations according to the duration of the time reference region</w:t>
      </w:r>
    </w:p>
    <w:p w:rsidR="00011F41" w:rsidRPr="000305BF" w:rsidRDefault="00011F41" w:rsidP="00A85E91">
      <w:pPr>
        <w:numPr>
          <w:ilvl w:val="1"/>
          <w:numId w:val="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The frequency domain granularity is determined based on the configured time domain granularity and the configured bit field size of each indicator</w:t>
      </w:r>
    </w:p>
    <w:p w:rsidR="00011F41" w:rsidRPr="000305BF" w:rsidRDefault="00011F41" w:rsidP="00A85E91">
      <w:pPr>
        <w:numPr>
          <w:ilvl w:val="1"/>
          <w:numId w:val="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 xml:space="preserve">The time and frequency resource for cancellation is jointly indicated by a 2D-bitmap (i.e. </w:t>
      </w:r>
      <w:r w:rsidRPr="000305BF">
        <w:rPr>
          <w:rFonts w:ascii="Times" w:eastAsia="宋体" w:hAnsi="Times"/>
          <w:lang w:val="en-GB" w:eastAsia="zh-CN"/>
        </w:rPr>
        <w:t>similar</w:t>
      </w:r>
      <w:r w:rsidRPr="000305BF">
        <w:rPr>
          <w:rFonts w:ascii="Times" w:eastAsia="宋体" w:hAnsi="Times" w:hint="eastAsia"/>
          <w:lang w:val="en-GB" w:eastAsia="zh-CN"/>
        </w:rPr>
        <w:t xml:space="preserve"> as DL PI) over the time and frequency partitions within the reference region</w:t>
      </w:r>
    </w:p>
    <w:p w:rsidR="00011F41" w:rsidRPr="000305BF" w:rsidRDefault="00011F41" w:rsidP="00A85E91">
      <w:pPr>
        <w:numPr>
          <w:ilvl w:val="3"/>
          <w:numId w:val="5"/>
        </w:numPr>
        <w:overflowPunct w:val="0"/>
        <w:autoSpaceDE w:val="0"/>
        <w:autoSpaceDN w:val="0"/>
        <w:adjustRightInd w:val="0"/>
        <w:snapToGrid w:val="0"/>
        <w:spacing w:beforeLines="50" w:before="120" w:afterLines="50" w:after="120" w:line="360" w:lineRule="auto"/>
        <w:ind w:left="988"/>
        <w:contextualSpacing/>
        <w:textAlignment w:val="baseline"/>
        <w:rPr>
          <w:rFonts w:ascii="Times" w:eastAsia="宋体" w:hAnsi="Times"/>
          <w:lang w:val="en-GB" w:eastAsia="zh-CN"/>
        </w:rPr>
      </w:pPr>
      <w:r w:rsidRPr="000305BF">
        <w:rPr>
          <w:rFonts w:ascii="Times" w:eastAsia="宋体" w:hAnsi="Times" w:hint="eastAsia"/>
          <w:lang w:val="en-GB" w:eastAsia="zh-CN"/>
        </w:rPr>
        <w:t>FFS dynamic 2D-bitmap</w:t>
      </w:r>
    </w:p>
    <w:p w:rsidR="00011F41" w:rsidRPr="000305BF" w:rsidRDefault="00011F41" w:rsidP="00011F41">
      <w:pPr>
        <w:rPr>
          <w:rFonts w:ascii="Times" w:eastAsia="Batang" w:hAnsi="Times"/>
          <w:lang w:val="en-GB" w:eastAsia="x-none"/>
        </w:rPr>
      </w:pPr>
      <w:r w:rsidRPr="000305BF">
        <w:rPr>
          <w:rFonts w:ascii="Times" w:eastAsia="Batang" w:hAnsi="Times"/>
          <w:highlight w:val="green"/>
          <w:lang w:val="en-GB" w:eastAsia="x-none"/>
        </w:rPr>
        <w:t>Agreements</w:t>
      </w:r>
      <w:r w:rsidRPr="000305BF">
        <w:rPr>
          <w:rFonts w:ascii="Times" w:eastAsia="Batang" w:hAnsi="Times"/>
          <w:lang w:val="en-GB" w:eastAsia="x-none"/>
        </w:rPr>
        <w:t>:</w:t>
      </w:r>
    </w:p>
    <w:p w:rsidR="00011F41" w:rsidRPr="000305BF" w:rsidRDefault="00011F41" w:rsidP="00A85E91">
      <w:pPr>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lang w:val="en-GB" w:eastAsia="zh-CN"/>
        </w:rPr>
      </w:pPr>
      <w:r w:rsidRPr="000305BF">
        <w:rPr>
          <w:rFonts w:ascii="Times" w:eastAsia="宋体" w:hAnsi="Times" w:hint="eastAsia"/>
          <w:bCs/>
          <w:iCs/>
          <w:lang w:val="en-GB" w:eastAsia="zh-CN"/>
        </w:rPr>
        <w:t xml:space="preserve">For DG-PUSCH, one bit (separately from SRI) in UL grant is used to indicate the open loop power control parameter set </w:t>
      </w:r>
    </w:p>
    <w:p w:rsidR="00011F41" w:rsidRPr="000305BF" w:rsidRDefault="00011F41" w:rsidP="00A85E91">
      <w:pPr>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lang w:val="en-GB" w:eastAsia="zh-CN"/>
        </w:rPr>
      </w:pPr>
      <w:r w:rsidRPr="000305BF">
        <w:rPr>
          <w:rFonts w:ascii="Times" w:eastAsia="宋体" w:hAnsi="Times" w:hint="eastAsia"/>
          <w:bCs/>
          <w:iCs/>
          <w:lang w:val="en-GB" w:eastAsia="zh-CN"/>
        </w:rPr>
        <w:t>Introduce one new RRC parameter that contains one additional P0-PUSCH-Set</w:t>
      </w:r>
      <w:r w:rsidRPr="000305BF">
        <w:rPr>
          <w:rFonts w:ascii="Times" w:eastAsia="宋体" w:hAnsi="Times"/>
          <w:bCs/>
          <w:iCs/>
          <w:lang w:val="en-GB" w:eastAsia="zh-CN"/>
        </w:rPr>
        <w:t xml:space="preserve"> per SRI</w:t>
      </w:r>
    </w:p>
    <w:p w:rsidR="00011F41" w:rsidRPr="000305BF" w:rsidRDefault="00011F41" w:rsidP="00A85E91">
      <w:pPr>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lang w:val="en-GB" w:eastAsia="zh-CN"/>
        </w:rPr>
      </w:pPr>
      <w:r w:rsidRPr="000305BF">
        <w:rPr>
          <w:rFonts w:ascii="Times" w:eastAsia="宋体" w:hAnsi="Times" w:hint="eastAsia"/>
          <w:bCs/>
          <w:iCs/>
          <w:lang w:val="en-GB" w:eastAsia="zh-CN"/>
        </w:rPr>
        <w:t xml:space="preserve">The one bit indication is present in the UL grant when the above new RRC parameter is configured </w:t>
      </w:r>
    </w:p>
    <w:p w:rsidR="00011F41" w:rsidRPr="000305BF" w:rsidRDefault="00011F41" w:rsidP="00A85E91">
      <w:pPr>
        <w:numPr>
          <w:ilvl w:val="1"/>
          <w:numId w:val="1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lang w:val="en-GB" w:eastAsia="zh-CN"/>
        </w:rPr>
      </w:pPr>
      <w:r w:rsidRPr="000305BF">
        <w:rPr>
          <w:rFonts w:ascii="Times" w:eastAsia="宋体" w:hAnsi="Times" w:hint="eastAsia"/>
          <w:bCs/>
          <w:iCs/>
          <w:lang w:val="en-GB" w:eastAsia="zh-CN"/>
        </w:rPr>
        <w:t>If present, the one bit in the DCI is used to switch between the P0 value from the existing P0-PUSCH-AlphaSet and the P0 value from the newly configured P0-PUSCH-Set</w:t>
      </w:r>
    </w:p>
    <w:p w:rsidR="00011F41" w:rsidRPr="000305BF" w:rsidRDefault="00011F41" w:rsidP="00011F41">
      <w:p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bCs/>
          <w:iCs/>
          <w:lang w:val="en-GB" w:eastAsia="zh-CN"/>
        </w:rPr>
      </w:pPr>
      <w:r w:rsidRPr="000305BF">
        <w:rPr>
          <w:rFonts w:ascii="Times" w:eastAsia="宋体" w:hAnsi="Times"/>
          <w:b/>
          <w:iCs/>
          <w:u w:val="single"/>
          <w:lang w:val="en-GB" w:eastAsia="zh-CN"/>
        </w:rPr>
        <w:t>Conclusion</w:t>
      </w:r>
      <w:r w:rsidRPr="000305BF">
        <w:rPr>
          <w:rFonts w:ascii="Times" w:eastAsia="宋体" w:hAnsi="Times"/>
          <w:bCs/>
          <w:iCs/>
          <w:lang w:val="en-GB" w:eastAsia="zh-CN"/>
        </w:rPr>
        <w:t>:</w:t>
      </w:r>
    </w:p>
    <w:p w:rsidR="00011F41" w:rsidRPr="000305BF" w:rsidRDefault="00011F41" w:rsidP="00A85E91">
      <w:pPr>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ascii="Times" w:eastAsia="宋体" w:hAnsi="Times"/>
          <w:lang w:val="en-GB" w:eastAsia="zh-CN"/>
        </w:rPr>
      </w:pPr>
      <w:r w:rsidRPr="000305BF">
        <w:rPr>
          <w:rFonts w:ascii="Times" w:eastAsia="宋体" w:hAnsi="Times" w:hint="eastAsia"/>
          <w:lang w:val="en-GB" w:eastAsia="zh-CN"/>
        </w:rPr>
        <w:t>No enhancement for CG-PUSCH power control in Rel-16 for inter-UE mu</w:t>
      </w:r>
      <w:r w:rsidRPr="000305BF">
        <w:rPr>
          <w:rFonts w:ascii="Times" w:eastAsia="宋体" w:hAnsi="Times"/>
          <w:lang w:val="en-GB" w:eastAsia="zh-CN"/>
        </w:rPr>
        <w:t>ltiplexing</w:t>
      </w:r>
    </w:p>
    <w:p w:rsidR="002F5BFF" w:rsidRDefault="00A41448" w:rsidP="002C3A35">
      <w:pPr>
        <w:pStyle w:val="a0"/>
        <w:rPr>
          <w:rFonts w:eastAsiaTheme="minorEastAsia"/>
          <w:lang w:eastAsia="zh-CN"/>
        </w:rPr>
      </w:pPr>
      <w:r w:rsidRPr="000305BF">
        <w:rPr>
          <w:rFonts w:eastAsiaTheme="minorEastAsia" w:hint="eastAsia"/>
          <w:lang w:eastAsia="zh-CN"/>
        </w:rPr>
        <w:t>In this contribu</w:t>
      </w:r>
      <w:r>
        <w:rPr>
          <w:rFonts w:eastAsiaTheme="minorEastAsia" w:hint="eastAsia"/>
          <w:lang w:eastAsia="zh-CN"/>
        </w:rPr>
        <w:t xml:space="preserve">tion, </w:t>
      </w:r>
      <w:r w:rsidR="00106E20">
        <w:rPr>
          <w:rFonts w:eastAsiaTheme="minorEastAsia" w:hint="eastAsia"/>
          <w:lang w:eastAsia="zh-CN"/>
        </w:rPr>
        <w:t>we discuss the</w:t>
      </w:r>
      <w:r w:rsidR="004B4A8F">
        <w:rPr>
          <w:rFonts w:eastAsiaTheme="minorEastAsia" w:hint="eastAsia"/>
          <w:lang w:eastAsia="zh-CN"/>
        </w:rPr>
        <w:t xml:space="preserve"> remaining</w:t>
      </w:r>
      <w:r w:rsidR="00106E20">
        <w:rPr>
          <w:rFonts w:eastAsiaTheme="minorEastAsia" w:hint="eastAsia"/>
          <w:lang w:eastAsia="zh-CN"/>
        </w:rPr>
        <w:t xml:space="preserve"> details of UL cancelation</w:t>
      </w:r>
      <w:r w:rsidR="00DC03F2">
        <w:rPr>
          <w:rFonts w:eastAsiaTheme="minorEastAsia" w:hint="eastAsia"/>
          <w:lang w:eastAsia="zh-CN"/>
        </w:rPr>
        <w:t xml:space="preserve"> indication</w:t>
      </w:r>
      <w:r w:rsidR="00106E20">
        <w:rPr>
          <w:rFonts w:eastAsiaTheme="minorEastAsia" w:hint="eastAsia"/>
          <w:lang w:eastAsia="zh-CN"/>
        </w:rPr>
        <w:t>.</w:t>
      </w:r>
    </w:p>
    <w:p w:rsidR="00560A5E" w:rsidRPr="00A42F39" w:rsidRDefault="00560A5E" w:rsidP="00560A5E">
      <w:pPr>
        <w:pStyle w:val="1"/>
        <w:ind w:left="426"/>
        <w:jc w:val="both"/>
      </w:pPr>
      <w:r>
        <w:rPr>
          <w:rFonts w:hint="eastAsia"/>
        </w:rPr>
        <w:t>Discussion</w:t>
      </w:r>
    </w:p>
    <w:p w:rsidR="00C87BDA" w:rsidRPr="00A42F39" w:rsidRDefault="00C87BDA" w:rsidP="00C87BDA">
      <w:pPr>
        <w:pStyle w:val="2"/>
        <w:rPr>
          <w:rFonts w:eastAsiaTheme="minorEastAsia"/>
        </w:rPr>
      </w:pPr>
      <w:r w:rsidRPr="00A42F39">
        <w:rPr>
          <w:rFonts w:eastAsiaTheme="minorEastAsia" w:hint="eastAsia"/>
        </w:rPr>
        <w:t xml:space="preserve">UL cancelation </w:t>
      </w:r>
      <w:r w:rsidR="007135DD" w:rsidRPr="00A42F39">
        <w:rPr>
          <w:rFonts w:eastAsiaTheme="minorEastAsia" w:hint="eastAsia"/>
        </w:rPr>
        <w:t>scheme</w:t>
      </w:r>
    </w:p>
    <w:p w:rsidR="008B0C82" w:rsidRDefault="00D4760A" w:rsidP="008B0C82">
      <w:pPr>
        <w:pStyle w:val="a0"/>
        <w:rPr>
          <w:rFonts w:eastAsia="宋体"/>
          <w:b/>
          <w:u w:val="single"/>
          <w:lang w:eastAsia="zh-CN"/>
        </w:rPr>
      </w:pPr>
      <w:r>
        <w:rPr>
          <w:rFonts w:eastAsia="宋体" w:hint="eastAsia"/>
          <w:b/>
          <w:u w:val="single"/>
          <w:lang w:eastAsia="zh-CN"/>
        </w:rPr>
        <w:t xml:space="preserve">The </w:t>
      </w:r>
      <w:r w:rsidR="00557B54">
        <w:rPr>
          <w:rFonts w:eastAsia="宋体" w:hint="eastAsia"/>
          <w:b/>
          <w:u w:val="single"/>
          <w:lang w:eastAsia="zh-CN"/>
        </w:rPr>
        <w:t>time domain granularity</w:t>
      </w:r>
      <w:r w:rsidR="00BF569E">
        <w:rPr>
          <w:rFonts w:eastAsia="宋体" w:hint="eastAsia"/>
          <w:b/>
          <w:u w:val="single"/>
          <w:lang w:eastAsia="zh-CN"/>
        </w:rPr>
        <w:t xml:space="preserve"> </w:t>
      </w:r>
      <w:r w:rsidR="00963F85">
        <w:rPr>
          <w:rFonts w:eastAsia="宋体" w:hint="eastAsia"/>
          <w:b/>
          <w:u w:val="single"/>
          <w:lang w:eastAsia="zh-CN"/>
        </w:rPr>
        <w:t>for</w:t>
      </w:r>
      <w:r>
        <w:rPr>
          <w:rFonts w:eastAsia="宋体" w:hint="eastAsia"/>
          <w:b/>
          <w:u w:val="single"/>
          <w:lang w:eastAsia="zh-CN"/>
        </w:rPr>
        <w:t xml:space="preserve"> </w:t>
      </w:r>
      <w:r w:rsidR="008F532D">
        <w:rPr>
          <w:rFonts w:eastAsia="宋体" w:hint="eastAsia"/>
          <w:b/>
          <w:u w:val="single"/>
          <w:lang w:eastAsia="zh-CN"/>
        </w:rPr>
        <w:t>resource cancelation</w:t>
      </w:r>
    </w:p>
    <w:p w:rsidR="00DB1A60" w:rsidRPr="003E3DFB" w:rsidRDefault="006435B0" w:rsidP="008B0C82">
      <w:pPr>
        <w:pStyle w:val="a0"/>
        <w:rPr>
          <w:rFonts w:eastAsiaTheme="minorEastAsia"/>
          <w:lang w:eastAsia="zh-CN"/>
        </w:rPr>
      </w:pPr>
      <w:r w:rsidRPr="003E3DFB">
        <w:rPr>
          <w:rFonts w:eastAsiaTheme="minorEastAsia" w:hint="eastAsia"/>
          <w:lang w:eastAsia="zh-CN"/>
        </w:rPr>
        <w:t xml:space="preserve">It was </w:t>
      </w:r>
      <w:r w:rsidRPr="003E3DFB">
        <w:rPr>
          <w:rFonts w:eastAsiaTheme="minorEastAsia"/>
          <w:lang w:eastAsia="zh-CN"/>
        </w:rPr>
        <w:t>agreed</w:t>
      </w:r>
      <w:r w:rsidRPr="003E3DFB">
        <w:rPr>
          <w:rFonts w:eastAsiaTheme="minorEastAsia" w:hint="eastAsia"/>
          <w:lang w:eastAsia="zh-CN"/>
        </w:rPr>
        <w:t xml:space="preserve"> </w:t>
      </w:r>
      <w:r w:rsidR="006D5A14">
        <w:rPr>
          <w:rFonts w:eastAsiaTheme="minorEastAsia" w:hint="eastAsia"/>
          <w:lang w:eastAsia="zh-CN"/>
        </w:rPr>
        <w:t xml:space="preserve">at </w:t>
      </w:r>
      <w:r w:rsidRPr="003E3DFB">
        <w:rPr>
          <w:rFonts w:eastAsiaTheme="minorEastAsia" w:hint="eastAsia"/>
          <w:lang w:eastAsia="zh-CN"/>
        </w:rPr>
        <w:t>RAN1</w:t>
      </w:r>
      <w:r w:rsidR="006D5A14">
        <w:rPr>
          <w:rFonts w:eastAsiaTheme="minorEastAsia" w:hint="eastAsia"/>
          <w:lang w:eastAsia="zh-CN"/>
        </w:rPr>
        <w:t>#</w:t>
      </w:r>
      <w:r w:rsidRPr="003E3DFB">
        <w:rPr>
          <w:rFonts w:eastAsiaTheme="minorEastAsia" w:hint="eastAsia"/>
          <w:lang w:eastAsia="zh-CN"/>
        </w:rPr>
        <w:t xml:space="preserve">98 meeting that </w:t>
      </w:r>
      <w:r w:rsidR="006D5A14">
        <w:rPr>
          <w:rFonts w:eastAsiaTheme="minorEastAsia" w:hint="eastAsia"/>
          <w:lang w:eastAsia="zh-CN"/>
        </w:rPr>
        <w:t>a 2D-bitmap indication is used as</w:t>
      </w:r>
      <w:r w:rsidRPr="003E3DFB">
        <w:rPr>
          <w:rFonts w:eastAsiaTheme="minorEastAsia" w:hint="eastAsia"/>
          <w:lang w:eastAsia="zh-CN"/>
        </w:rPr>
        <w:t xml:space="preserve"> resource </w:t>
      </w:r>
      <w:r w:rsidRPr="003E3DFB">
        <w:rPr>
          <w:rFonts w:eastAsiaTheme="minorEastAsia"/>
          <w:lang w:eastAsia="zh-CN"/>
        </w:rPr>
        <w:t>indication</w:t>
      </w:r>
      <w:r w:rsidRPr="003E3DFB">
        <w:rPr>
          <w:rFonts w:eastAsiaTheme="minorEastAsia" w:hint="eastAsia"/>
          <w:lang w:eastAsia="zh-CN"/>
        </w:rPr>
        <w:t xml:space="preserve"> scheme </w:t>
      </w:r>
      <w:r w:rsidR="00D47BA5">
        <w:rPr>
          <w:rFonts w:eastAsiaTheme="minorEastAsia" w:hint="eastAsia"/>
          <w:lang w:eastAsia="zh-CN"/>
        </w:rPr>
        <w:t xml:space="preserve">which </w:t>
      </w:r>
      <w:r w:rsidR="00D47BA5">
        <w:rPr>
          <w:rFonts w:eastAsiaTheme="minorEastAsia"/>
          <w:lang w:eastAsia="zh-CN"/>
        </w:rPr>
        <w:t>is similar to DL pre-emption</w:t>
      </w:r>
      <w:r w:rsidRPr="003E3DFB">
        <w:rPr>
          <w:rFonts w:eastAsiaTheme="minorEastAsia" w:hint="eastAsia"/>
          <w:lang w:eastAsia="zh-CN"/>
        </w:rPr>
        <w:t xml:space="preserve">. </w:t>
      </w:r>
      <w:r w:rsidR="00E91D72" w:rsidRPr="003E3DFB">
        <w:rPr>
          <w:rFonts w:eastAsiaTheme="minorEastAsia" w:hint="eastAsia"/>
          <w:lang w:eastAsia="zh-CN"/>
        </w:rPr>
        <w:t xml:space="preserve">UL CI </w:t>
      </w:r>
      <w:r w:rsidR="006D5A14">
        <w:rPr>
          <w:rFonts w:eastAsiaTheme="minorEastAsia" w:hint="eastAsia"/>
          <w:lang w:eastAsia="zh-CN"/>
        </w:rPr>
        <w:t>is</w:t>
      </w:r>
      <w:r w:rsidR="006D5A14" w:rsidRPr="003E3DFB">
        <w:rPr>
          <w:rFonts w:eastAsiaTheme="minorEastAsia" w:hint="eastAsia"/>
          <w:lang w:eastAsia="zh-CN"/>
        </w:rPr>
        <w:t xml:space="preserve"> </w:t>
      </w:r>
      <w:r w:rsidR="00E91D72" w:rsidRPr="003E3DFB">
        <w:rPr>
          <w:rFonts w:eastAsiaTheme="minorEastAsia" w:hint="eastAsia"/>
          <w:lang w:eastAsia="zh-CN"/>
        </w:rPr>
        <w:t xml:space="preserve">more flexible </w:t>
      </w:r>
      <w:r w:rsidR="006D5A14">
        <w:rPr>
          <w:rFonts w:eastAsiaTheme="minorEastAsia" w:hint="eastAsia"/>
          <w:lang w:eastAsia="zh-CN"/>
        </w:rPr>
        <w:t>than DL pre-emption, e.g.</w:t>
      </w:r>
      <w:r w:rsidR="007B40B6" w:rsidRPr="003E3DFB">
        <w:rPr>
          <w:rFonts w:eastAsiaTheme="minorEastAsia" w:hint="eastAsia"/>
          <w:lang w:eastAsia="zh-CN"/>
        </w:rPr>
        <w:t xml:space="preserve"> </w:t>
      </w:r>
      <w:r w:rsidR="00E353B7">
        <w:rPr>
          <w:rFonts w:eastAsiaTheme="minorEastAsia" w:hint="eastAsia"/>
          <w:lang w:eastAsia="zh-CN"/>
        </w:rPr>
        <w:t xml:space="preserve">it supports </w:t>
      </w:r>
      <w:r w:rsidR="007D7C28" w:rsidRPr="003E3DFB">
        <w:rPr>
          <w:rFonts w:eastAsiaTheme="minorEastAsia" w:hint="eastAsia"/>
          <w:lang w:eastAsia="zh-CN"/>
        </w:rPr>
        <w:t xml:space="preserve">configurable </w:t>
      </w:r>
      <w:r w:rsidR="00E353B7">
        <w:rPr>
          <w:rFonts w:eastAsiaTheme="minorEastAsia" w:hint="eastAsia"/>
          <w:lang w:eastAsia="zh-CN"/>
        </w:rPr>
        <w:t>bit width for each</w:t>
      </w:r>
      <w:r w:rsidR="007B40B6" w:rsidRPr="003E3DFB">
        <w:rPr>
          <w:rFonts w:eastAsiaTheme="minorEastAsia" w:hint="eastAsia"/>
          <w:lang w:eastAsia="zh-CN"/>
        </w:rPr>
        <w:t xml:space="preserve"> CI, </w:t>
      </w:r>
      <w:r w:rsidR="00E353B7">
        <w:rPr>
          <w:rFonts w:eastAsiaTheme="minorEastAsia" w:hint="eastAsia"/>
          <w:lang w:eastAsia="zh-CN"/>
        </w:rPr>
        <w:t>configurable</w:t>
      </w:r>
      <w:r w:rsidR="00E353B7" w:rsidRPr="003E3DFB">
        <w:rPr>
          <w:rFonts w:eastAsiaTheme="minorEastAsia" w:hint="eastAsia"/>
          <w:lang w:eastAsia="zh-CN"/>
        </w:rPr>
        <w:t xml:space="preserve"> </w:t>
      </w:r>
      <w:r w:rsidR="007B40B6" w:rsidRPr="003E3DFB">
        <w:rPr>
          <w:rFonts w:eastAsiaTheme="minorEastAsia" w:hint="eastAsia"/>
          <w:lang w:eastAsia="zh-CN"/>
        </w:rPr>
        <w:t xml:space="preserve">reference </w:t>
      </w:r>
      <w:r w:rsidR="007D7C28" w:rsidRPr="003E3DFB">
        <w:rPr>
          <w:rFonts w:eastAsiaTheme="minorEastAsia" w:hint="eastAsia"/>
          <w:lang w:eastAsia="zh-CN"/>
        </w:rPr>
        <w:t>time/</w:t>
      </w:r>
      <w:r w:rsidR="007B40B6" w:rsidRPr="003E3DFB">
        <w:rPr>
          <w:rFonts w:eastAsiaTheme="minorEastAsia" w:hint="eastAsia"/>
          <w:lang w:eastAsia="zh-CN"/>
        </w:rPr>
        <w:t>frequency region</w:t>
      </w:r>
      <w:r w:rsidR="007D7C28" w:rsidRPr="003E3DFB">
        <w:rPr>
          <w:rFonts w:eastAsiaTheme="minorEastAsia" w:hint="eastAsia"/>
          <w:lang w:eastAsia="zh-CN"/>
        </w:rPr>
        <w:t xml:space="preserve"> </w:t>
      </w:r>
      <w:r w:rsidR="007B40B6" w:rsidRPr="003E3DFB">
        <w:rPr>
          <w:rFonts w:eastAsiaTheme="minorEastAsia" w:hint="eastAsia"/>
          <w:lang w:eastAsia="zh-CN"/>
        </w:rPr>
        <w:t xml:space="preserve">and </w:t>
      </w:r>
      <w:r w:rsidR="00E353B7">
        <w:rPr>
          <w:rFonts w:eastAsiaTheme="minorEastAsia" w:hint="eastAsia"/>
          <w:lang w:eastAsia="zh-CN"/>
        </w:rPr>
        <w:t>configurable</w:t>
      </w:r>
      <w:r w:rsidR="00E353B7" w:rsidRPr="003E3DFB">
        <w:rPr>
          <w:rFonts w:eastAsiaTheme="minorEastAsia" w:hint="eastAsia"/>
          <w:lang w:eastAsia="zh-CN"/>
        </w:rPr>
        <w:t xml:space="preserve"> </w:t>
      </w:r>
      <w:r w:rsidR="007B40B6" w:rsidRPr="003E3DFB">
        <w:rPr>
          <w:rFonts w:eastAsiaTheme="minorEastAsia" w:hint="eastAsia"/>
          <w:lang w:eastAsia="zh-CN"/>
        </w:rPr>
        <w:t xml:space="preserve">time domain </w:t>
      </w:r>
      <w:r w:rsidR="007B40B6" w:rsidRPr="003E3DFB">
        <w:rPr>
          <w:rFonts w:eastAsiaTheme="minorEastAsia"/>
          <w:lang w:eastAsia="zh-CN"/>
        </w:rPr>
        <w:t>granularity</w:t>
      </w:r>
      <w:r w:rsidR="00C802F1">
        <w:rPr>
          <w:rFonts w:eastAsiaTheme="minorEastAsia" w:hint="eastAsia"/>
          <w:lang w:eastAsia="zh-CN"/>
        </w:rPr>
        <w:t xml:space="preserve"> </w:t>
      </w:r>
      <w:r w:rsidR="006D0701">
        <w:rPr>
          <w:rFonts w:eastAsiaTheme="minorEastAsia" w:hint="eastAsia"/>
          <w:lang w:eastAsia="zh-CN"/>
        </w:rPr>
        <w:t>wherein</w:t>
      </w:r>
      <w:r w:rsidR="005B3F40" w:rsidRPr="003E3DFB">
        <w:rPr>
          <w:rFonts w:eastAsiaTheme="minorEastAsia" w:hint="eastAsia"/>
          <w:lang w:eastAsia="zh-CN"/>
        </w:rPr>
        <w:t xml:space="preserve"> t</w:t>
      </w:r>
      <w:r w:rsidR="00CF7EC9" w:rsidRPr="003E3DFB">
        <w:rPr>
          <w:rFonts w:eastAsiaTheme="minorEastAsia" w:hint="eastAsia"/>
          <w:lang w:eastAsia="zh-CN"/>
        </w:rPr>
        <w:t>he details of the possible value need to be further discussed.</w:t>
      </w:r>
    </w:p>
    <w:p w:rsidR="00682CF2" w:rsidRPr="00471A99" w:rsidRDefault="00ED3A53" w:rsidP="00CF7EC9">
      <w:pPr>
        <w:pStyle w:val="a0"/>
        <w:rPr>
          <w:rFonts w:ascii="Times" w:eastAsiaTheme="minorEastAsia" w:hAnsi="Times"/>
          <w:vertAlign w:val="subscript"/>
          <w:lang w:val="en-GB" w:eastAsia="zh-CN"/>
        </w:rPr>
      </w:pPr>
      <w:r w:rsidRPr="003E3DFB">
        <w:rPr>
          <w:rFonts w:eastAsiaTheme="minorEastAsia" w:hint="eastAsia"/>
          <w:lang w:eastAsia="zh-CN"/>
        </w:rPr>
        <w:t xml:space="preserve">In our view, the time domain granularity should take </w:t>
      </w:r>
      <w:r w:rsidR="006D0701" w:rsidRPr="003E3DFB">
        <w:rPr>
          <w:rFonts w:eastAsiaTheme="minorEastAsia" w:hint="eastAsia"/>
          <w:lang w:eastAsia="zh-CN"/>
        </w:rPr>
        <w:t xml:space="preserve">the configuration of </w:t>
      </w:r>
      <w:r w:rsidR="006D0701">
        <w:rPr>
          <w:rFonts w:eastAsiaTheme="minorEastAsia" w:hint="eastAsia"/>
          <w:lang w:eastAsia="zh-CN"/>
        </w:rPr>
        <w:t>bit width</w:t>
      </w:r>
      <w:r w:rsidR="006D0701" w:rsidRPr="003E3DFB">
        <w:rPr>
          <w:rFonts w:eastAsiaTheme="minorEastAsia"/>
          <w:lang w:eastAsia="zh-CN"/>
        </w:rPr>
        <w:t xml:space="preserve"> </w:t>
      </w:r>
      <w:r w:rsidR="006D0701">
        <w:rPr>
          <w:rFonts w:eastAsiaTheme="minorEastAsia" w:hint="eastAsia"/>
          <w:lang w:eastAsia="zh-CN"/>
        </w:rPr>
        <w:t xml:space="preserve">into </w:t>
      </w:r>
      <w:r w:rsidRPr="003E3DFB">
        <w:rPr>
          <w:rFonts w:eastAsiaTheme="minorEastAsia"/>
          <w:lang w:eastAsia="zh-CN"/>
        </w:rPr>
        <w:t>account</w:t>
      </w:r>
      <w:r w:rsidRPr="003E3DFB">
        <w:rPr>
          <w:rFonts w:eastAsiaTheme="minorEastAsia" w:hint="eastAsia"/>
          <w:lang w:eastAsia="zh-CN"/>
        </w:rPr>
        <w:t xml:space="preserve">. </w:t>
      </w:r>
      <w:r w:rsidRPr="003E3DFB">
        <w:rPr>
          <w:rFonts w:eastAsiaTheme="minorEastAsia"/>
          <w:lang w:eastAsia="zh-CN"/>
        </w:rPr>
        <w:t>S</w:t>
      </w:r>
      <w:r w:rsidRPr="003E3DFB">
        <w:rPr>
          <w:rFonts w:eastAsiaTheme="minorEastAsia" w:hint="eastAsia"/>
          <w:lang w:eastAsia="zh-CN"/>
        </w:rPr>
        <w:t xml:space="preserve">ince the frequency domain granularity is determined based on </w:t>
      </w:r>
      <w:r w:rsidR="00682CF2" w:rsidRPr="00661D9B">
        <w:rPr>
          <w:rFonts w:eastAsiaTheme="minorEastAsia" w:hint="eastAsia"/>
          <w:lang w:eastAsia="zh-CN"/>
        </w:rPr>
        <w:t xml:space="preserve">the </w:t>
      </w:r>
      <w:r w:rsidR="00C802F1">
        <w:rPr>
          <w:rFonts w:eastAsiaTheme="minorEastAsia" w:hint="eastAsia"/>
          <w:lang w:eastAsia="zh-CN"/>
        </w:rPr>
        <w:t>bit width</w:t>
      </w:r>
      <w:r w:rsidR="00682CF2" w:rsidRPr="00661D9B">
        <w:rPr>
          <w:rFonts w:eastAsiaTheme="minorEastAsia" w:hint="eastAsia"/>
          <w:lang w:eastAsia="zh-CN"/>
        </w:rPr>
        <w:t xml:space="preserve"> of </w:t>
      </w:r>
      <w:r w:rsidR="00C802F1">
        <w:rPr>
          <w:rFonts w:eastAsiaTheme="minorEastAsia" w:hint="eastAsia"/>
          <w:lang w:eastAsia="zh-CN"/>
        </w:rPr>
        <w:t xml:space="preserve">the CI </w:t>
      </w:r>
      <w:r w:rsidR="00682CF2" w:rsidRPr="00661D9B">
        <w:rPr>
          <w:rFonts w:eastAsiaTheme="minorEastAsia" w:hint="eastAsia"/>
          <w:lang w:eastAsia="zh-CN"/>
        </w:rPr>
        <w:t>indicator and the configured time domain granularity</w:t>
      </w:r>
      <w:r w:rsidR="00C80A9E">
        <w:rPr>
          <w:rFonts w:eastAsiaTheme="minorEastAsia" w:hint="eastAsia"/>
          <w:lang w:eastAsia="zh-CN"/>
        </w:rPr>
        <w:t>, improper time domain granularity and bit width combination may lead to non-integer number of frequency partitions, e.g.</w:t>
      </w:r>
      <w:r>
        <w:rPr>
          <w:rFonts w:eastAsiaTheme="minorEastAsia" w:hint="eastAsia"/>
          <w:lang w:eastAsia="zh-CN"/>
        </w:rPr>
        <w:t xml:space="preserve"> </w:t>
      </w:r>
      <w:r w:rsidR="00C80A9E">
        <w:rPr>
          <w:rFonts w:eastAsiaTheme="minorEastAsia" w:hint="eastAsia"/>
          <w:lang w:eastAsia="zh-CN"/>
        </w:rPr>
        <w:t xml:space="preserve">assuming </w:t>
      </w:r>
      <w:r>
        <w:rPr>
          <w:rFonts w:eastAsiaTheme="minorEastAsia" w:hint="eastAsia"/>
          <w:lang w:eastAsia="zh-CN"/>
        </w:rPr>
        <w:t xml:space="preserve">the DCI payload is </w:t>
      </w:r>
      <w:r w:rsidR="00724A6F">
        <w:rPr>
          <w:rFonts w:eastAsiaTheme="minorEastAsia" w:hint="eastAsia"/>
          <w:lang w:eastAsia="zh-CN"/>
        </w:rPr>
        <w:t xml:space="preserve">M </w:t>
      </w:r>
      <w:r>
        <w:rPr>
          <w:rFonts w:eastAsiaTheme="minorEastAsia" w:hint="eastAsia"/>
          <w:lang w:eastAsia="zh-CN"/>
        </w:rPr>
        <w:t xml:space="preserve">bits and the </w:t>
      </w:r>
      <w:r w:rsidRPr="000305BF">
        <w:rPr>
          <w:rFonts w:ascii="Times" w:hAnsi="Times" w:hint="eastAsia"/>
          <w:lang w:val="en-GB" w:eastAsia="zh-CN"/>
        </w:rPr>
        <w:t xml:space="preserve">the time region </w:t>
      </w:r>
      <w:r>
        <w:rPr>
          <w:rFonts w:ascii="Times" w:eastAsiaTheme="minorEastAsia" w:hAnsi="Times" w:hint="eastAsia"/>
          <w:lang w:val="en-GB" w:eastAsia="zh-CN"/>
        </w:rPr>
        <w:t>is</w:t>
      </w:r>
      <w:r w:rsidRPr="000305BF">
        <w:rPr>
          <w:rFonts w:ascii="Times" w:hAnsi="Times" w:hint="eastAsia"/>
          <w:lang w:val="en-GB" w:eastAsia="zh-CN"/>
        </w:rPr>
        <w:t xml:space="preserve"> divided into </w:t>
      </w:r>
      <w:r>
        <w:rPr>
          <w:rFonts w:ascii="Times" w:eastAsiaTheme="minorEastAsia" w:hAnsi="Times" w:hint="eastAsia"/>
          <w:lang w:val="en-GB" w:eastAsia="zh-CN"/>
        </w:rPr>
        <w:t xml:space="preserve">T </w:t>
      </w:r>
      <w:r w:rsidRPr="000305BF">
        <w:rPr>
          <w:rFonts w:ascii="Times" w:hAnsi="Times" w:hint="eastAsia"/>
          <w:lang w:val="en-GB" w:eastAsia="zh-CN"/>
        </w:rPr>
        <w:t>portions</w:t>
      </w:r>
      <w:r>
        <w:rPr>
          <w:rFonts w:ascii="Times" w:eastAsiaTheme="minorEastAsia" w:hAnsi="Times" w:hint="eastAsia"/>
          <w:lang w:val="en-GB" w:eastAsia="zh-CN"/>
        </w:rPr>
        <w:t xml:space="preserve">, the </w:t>
      </w:r>
      <w:r>
        <w:rPr>
          <w:rFonts w:ascii="Times" w:eastAsiaTheme="minorEastAsia" w:hAnsi="Times"/>
          <w:lang w:val="en-GB" w:eastAsia="zh-CN"/>
        </w:rPr>
        <w:t>frequency</w:t>
      </w:r>
      <w:r>
        <w:rPr>
          <w:rFonts w:ascii="Times" w:eastAsiaTheme="minorEastAsia" w:hAnsi="Times" w:hint="eastAsia"/>
          <w:lang w:val="en-GB" w:eastAsia="zh-CN"/>
        </w:rPr>
        <w:t xml:space="preserve"> region is divided into </w:t>
      </w:r>
      <w:r w:rsidR="00724A6F">
        <w:rPr>
          <w:rFonts w:ascii="Times" w:eastAsiaTheme="minorEastAsia" w:hAnsi="Times" w:hint="eastAsia"/>
          <w:lang w:val="en-GB" w:eastAsia="zh-CN"/>
        </w:rPr>
        <w:t>M</w:t>
      </w:r>
      <w:r>
        <w:rPr>
          <w:rFonts w:ascii="Times" w:eastAsiaTheme="minorEastAsia" w:hAnsi="Times" w:hint="eastAsia"/>
          <w:lang w:val="en-GB" w:eastAsia="zh-CN"/>
        </w:rPr>
        <w:t>/T portions.</w:t>
      </w:r>
      <w:r w:rsidR="009066BE">
        <w:rPr>
          <w:rFonts w:ascii="Times" w:eastAsiaTheme="minorEastAsia" w:hAnsi="Times" w:hint="eastAsia"/>
          <w:lang w:val="en-GB" w:eastAsia="zh-CN"/>
        </w:rPr>
        <w:t xml:space="preserve"> </w:t>
      </w:r>
      <w:r w:rsidR="00376CA3">
        <w:rPr>
          <w:rFonts w:ascii="Times" w:eastAsiaTheme="minorEastAsia" w:hAnsi="Times" w:hint="eastAsia"/>
          <w:lang w:val="en-GB" w:eastAsia="zh-CN"/>
        </w:rPr>
        <w:t xml:space="preserve">The value T is </w:t>
      </w:r>
      <w:r w:rsidR="00376CA3">
        <w:rPr>
          <w:rFonts w:ascii="Times" w:eastAsiaTheme="minorEastAsia" w:hAnsi="Times"/>
          <w:lang w:val="en-GB" w:eastAsia="zh-CN"/>
        </w:rPr>
        <w:t>derived</w:t>
      </w:r>
      <w:r w:rsidR="00376CA3">
        <w:rPr>
          <w:rFonts w:ascii="Times" w:eastAsiaTheme="minorEastAsia" w:hAnsi="Times" w:hint="eastAsia"/>
          <w:lang w:val="en-GB" w:eastAsia="zh-CN"/>
        </w:rPr>
        <w:t xml:space="preserve"> from configured </w:t>
      </w:r>
      <w:r w:rsidR="00376CA3">
        <w:rPr>
          <w:rFonts w:ascii="Times" w:eastAsiaTheme="minorEastAsia" w:hAnsi="Times"/>
          <w:lang w:val="en-GB" w:eastAsia="zh-CN"/>
        </w:rPr>
        <w:t>duration</w:t>
      </w:r>
      <w:r w:rsidR="00376CA3">
        <w:rPr>
          <w:rFonts w:ascii="Times" w:eastAsiaTheme="minorEastAsia" w:hAnsi="Times" w:hint="eastAsia"/>
          <w:lang w:val="en-GB" w:eastAsia="zh-CN"/>
        </w:rPr>
        <w:t xml:space="preserve"> for reference time region of T</w:t>
      </w:r>
      <w:r w:rsidR="00376CA3">
        <w:rPr>
          <w:rFonts w:ascii="Times" w:eastAsiaTheme="minorEastAsia" w:hAnsi="Times" w:hint="eastAsia"/>
          <w:vertAlign w:val="subscript"/>
          <w:lang w:val="en-GB" w:eastAsia="zh-CN"/>
        </w:rPr>
        <w:t xml:space="preserve">CI </w:t>
      </w:r>
      <w:r w:rsidR="00376CA3">
        <w:rPr>
          <w:rFonts w:ascii="Times" w:eastAsiaTheme="minorEastAsia" w:hAnsi="Times" w:hint="eastAsia"/>
          <w:lang w:val="en-GB" w:eastAsia="zh-CN"/>
        </w:rPr>
        <w:t xml:space="preserve">symbols and the </w:t>
      </w:r>
      <w:r w:rsidR="00376CA3">
        <w:rPr>
          <w:rFonts w:ascii="Times" w:eastAsiaTheme="minorEastAsia" w:hAnsi="Times"/>
          <w:lang w:val="en-GB" w:eastAsia="zh-CN"/>
        </w:rPr>
        <w:t>configure</w:t>
      </w:r>
      <w:r w:rsidR="00376CA3">
        <w:rPr>
          <w:rFonts w:ascii="Times" w:eastAsiaTheme="minorEastAsia" w:hAnsi="Times" w:hint="eastAsia"/>
          <w:lang w:val="en-GB" w:eastAsia="zh-CN"/>
        </w:rPr>
        <w:t>d granularity of G</w:t>
      </w:r>
      <w:r w:rsidR="00376CA3">
        <w:rPr>
          <w:rFonts w:ascii="Times" w:eastAsiaTheme="minorEastAsia" w:hAnsi="Times" w:hint="eastAsia"/>
          <w:vertAlign w:val="subscript"/>
          <w:lang w:val="en-GB" w:eastAsia="zh-CN"/>
        </w:rPr>
        <w:t>CI</w:t>
      </w:r>
      <w:r w:rsidR="00376CA3">
        <w:rPr>
          <w:rFonts w:ascii="Times" w:eastAsiaTheme="minorEastAsia" w:hAnsi="Times" w:hint="eastAsia"/>
          <w:lang w:val="en-GB" w:eastAsia="zh-CN"/>
        </w:rPr>
        <w:t xml:space="preserve"> symbols </w:t>
      </w:r>
      <w:proofErr w:type="gramStart"/>
      <w:r w:rsidR="00376CA3">
        <w:rPr>
          <w:rFonts w:ascii="Times" w:eastAsiaTheme="minorEastAsia" w:hAnsi="Times" w:hint="eastAsia"/>
          <w:lang w:val="en-GB" w:eastAsia="zh-CN"/>
        </w:rPr>
        <w:t xml:space="preserve">by </w:t>
      </w:r>
      <w:proofErr w:type="gramEnd"/>
      <m:oMath>
        <m:r>
          <m:rPr>
            <m:sty m:val="p"/>
          </m:rPr>
          <w:rPr>
            <w:rFonts w:ascii="Cambria Math" w:eastAsiaTheme="minorEastAsia" w:hAnsi="Cambria Math"/>
            <w:lang w:val="en-GB" w:eastAsia="zh-CN"/>
          </w:rPr>
          <m:t>T=</m:t>
        </m:r>
        <m:d>
          <m:dPr>
            <m:begChr m:val="⌈"/>
            <m:endChr m:val="⌉"/>
            <m:ctrlPr>
              <w:rPr>
                <w:rFonts w:ascii="Cambria Math" w:eastAsia="宋体" w:hAnsi="Cambria Math" w:cs="宋体"/>
                <w:i/>
                <w:iCs/>
                <w:sz w:val="24"/>
                <w:szCs w:val="24"/>
              </w:rPr>
            </m:ctrlPr>
          </m:dPr>
          <m:e>
            <m:f>
              <m:fPr>
                <m:type m:val="lin"/>
                <m:ctrlPr>
                  <w:rPr>
                    <w:rFonts w:ascii="Cambria Math" w:eastAsia="宋体" w:hAnsi="Cambria Math" w:cs="宋体"/>
                    <w:i/>
                    <w:iCs/>
                    <w:sz w:val="24"/>
                    <w:szCs w:val="24"/>
                  </w:rPr>
                </m:ctrlPr>
              </m:fPr>
              <m:num>
                <m:sSub>
                  <m:sSubPr>
                    <m:ctrlPr>
                      <w:rPr>
                        <w:rFonts w:ascii="Cambria Math" w:eastAsia="宋体" w:hAnsi="Cambria Math" w:cs="宋体"/>
                        <w:i/>
                        <w:iCs/>
                        <w:sz w:val="24"/>
                        <w:szCs w:val="24"/>
                      </w:rPr>
                    </m:ctrlPr>
                  </m:sSubPr>
                  <m:e>
                    <m:r>
                      <w:rPr>
                        <w:rFonts w:ascii="Cambria Math" w:hAnsi="Cambria Math"/>
                      </w:rPr>
                      <m:t>T</m:t>
                    </m:r>
                  </m:e>
                  <m:sub>
                    <m:r>
                      <m:rPr>
                        <m:sty m:val="p"/>
                      </m:rPr>
                      <w:rPr>
                        <w:rFonts w:ascii="Cambria Math" w:hAnsi="Cambria Math"/>
                      </w:rPr>
                      <m:t>CI</m:t>
                    </m:r>
                    <m:ctrlPr>
                      <w:rPr>
                        <w:rFonts w:ascii="Cambria Math" w:eastAsia="宋体" w:hAnsi="Cambria Math" w:cs="宋体"/>
                        <w:sz w:val="24"/>
                        <w:szCs w:val="24"/>
                      </w:rPr>
                    </m:ctrlPr>
                  </m:sub>
                </m:sSub>
              </m:num>
              <m:den>
                <m:sSub>
                  <m:sSubPr>
                    <m:ctrlPr>
                      <w:rPr>
                        <w:rFonts w:ascii="Cambria Math" w:eastAsia="宋体" w:hAnsi="Cambria Math" w:cs="宋体"/>
                        <w:i/>
                        <w:iCs/>
                        <w:sz w:val="24"/>
                        <w:szCs w:val="24"/>
                      </w:rPr>
                    </m:ctrlPr>
                  </m:sSubPr>
                  <m:e>
                    <m:r>
                      <w:rPr>
                        <w:rFonts w:ascii="Cambria Math" w:hAnsi="Cambria Math"/>
                      </w:rPr>
                      <m:t>G</m:t>
                    </m:r>
                  </m:e>
                  <m:sub>
                    <m:r>
                      <m:rPr>
                        <m:sty m:val="p"/>
                      </m:rPr>
                      <w:rPr>
                        <w:rFonts w:ascii="Cambria Math" w:hAnsi="Cambria Math"/>
                      </w:rPr>
                      <m:t>CI</m:t>
                    </m:r>
                    <m:ctrlPr>
                      <w:rPr>
                        <w:rFonts w:ascii="Cambria Math" w:eastAsia="宋体" w:hAnsi="Cambria Math" w:cs="宋体"/>
                        <w:sz w:val="24"/>
                        <w:szCs w:val="24"/>
                      </w:rPr>
                    </m:ctrlPr>
                  </m:sub>
                </m:sSub>
              </m:den>
            </m:f>
          </m:e>
        </m:d>
      </m:oMath>
      <w:r w:rsidR="00376CA3">
        <w:rPr>
          <w:rFonts w:ascii="Times" w:eastAsiaTheme="minorEastAsia" w:hAnsi="Times" w:hint="eastAsia"/>
          <w:lang w:val="en-GB" w:eastAsia="zh-CN"/>
        </w:rPr>
        <w:t>.</w:t>
      </w:r>
    </w:p>
    <w:p w:rsidR="0004338E" w:rsidRPr="00661D9B" w:rsidRDefault="0004338E" w:rsidP="0004338E">
      <w:pPr>
        <w:pStyle w:val="a0"/>
        <w:rPr>
          <w:rFonts w:eastAsiaTheme="minorEastAsia"/>
          <w:b/>
          <w:lang w:eastAsia="zh-CN"/>
        </w:rPr>
      </w:pPr>
      <w:r w:rsidRPr="00661D9B">
        <w:rPr>
          <w:rFonts w:eastAsiaTheme="minorEastAsia" w:hint="eastAsia"/>
          <w:b/>
          <w:lang w:eastAsia="zh-CN"/>
        </w:rPr>
        <w:t>Proposal</w:t>
      </w:r>
      <w:r w:rsidR="0032094A">
        <w:rPr>
          <w:rFonts w:eastAsiaTheme="minorEastAsia" w:hint="eastAsia"/>
          <w:b/>
          <w:lang w:eastAsia="zh-CN"/>
        </w:rPr>
        <w:t xml:space="preserve"> 1</w:t>
      </w:r>
      <w:r w:rsidRPr="00661D9B">
        <w:rPr>
          <w:rFonts w:eastAsiaTheme="minorEastAsia" w:hint="eastAsia"/>
          <w:b/>
          <w:lang w:eastAsia="zh-CN"/>
        </w:rPr>
        <w:t xml:space="preserve">: </w:t>
      </w:r>
      <w:r w:rsidR="00C80A9E">
        <w:rPr>
          <w:rFonts w:eastAsiaTheme="minorEastAsia" w:hint="eastAsia"/>
          <w:b/>
          <w:lang w:eastAsia="zh-CN"/>
        </w:rPr>
        <w:t xml:space="preserve"> When configuring the bit width of each CI indicator and the time domain granularity, </w:t>
      </w:r>
      <w:proofErr w:type="spellStart"/>
      <w:r w:rsidR="00C80A9E">
        <w:rPr>
          <w:rFonts w:eastAsiaTheme="minorEastAsia" w:hint="eastAsia"/>
          <w:b/>
          <w:lang w:eastAsia="zh-CN"/>
        </w:rPr>
        <w:t>gNB</w:t>
      </w:r>
      <w:proofErr w:type="spellEnd"/>
      <w:r w:rsidR="00C80A9E">
        <w:rPr>
          <w:rFonts w:eastAsiaTheme="minorEastAsia" w:hint="eastAsia"/>
          <w:b/>
          <w:lang w:eastAsia="zh-CN"/>
        </w:rPr>
        <w:t xml:space="preserve"> should avoid the configuration which leads to non-integer partitions in frequency domain</w:t>
      </w:r>
      <w:r>
        <w:rPr>
          <w:rFonts w:eastAsiaTheme="minorEastAsia" w:hint="eastAsia"/>
          <w:b/>
          <w:lang w:eastAsia="zh-CN"/>
        </w:rPr>
        <w:t>.</w:t>
      </w:r>
    </w:p>
    <w:p w:rsidR="00ED3A53" w:rsidRDefault="00ED3A53" w:rsidP="00CF7EC9">
      <w:pPr>
        <w:pStyle w:val="a0"/>
        <w:rPr>
          <w:rFonts w:eastAsiaTheme="minorEastAsia"/>
          <w:lang w:eastAsia="zh-CN"/>
        </w:rPr>
      </w:pPr>
      <w:r>
        <w:rPr>
          <w:rFonts w:eastAsiaTheme="minorEastAsia" w:hint="eastAsia"/>
          <w:lang w:eastAsia="zh-CN"/>
        </w:rPr>
        <w:lastRenderedPageBreak/>
        <w:t xml:space="preserve">With respect to </w:t>
      </w:r>
      <w:r w:rsidR="00173C7F">
        <w:rPr>
          <w:rFonts w:eastAsiaTheme="minorEastAsia" w:hint="eastAsia"/>
          <w:lang w:eastAsia="zh-CN"/>
        </w:rPr>
        <w:t>the bit width</w:t>
      </w:r>
      <w:r>
        <w:rPr>
          <w:rFonts w:eastAsiaTheme="minorEastAsia" w:hint="eastAsia"/>
          <w:lang w:eastAsia="zh-CN"/>
        </w:rPr>
        <w:t xml:space="preserve"> of </w:t>
      </w:r>
      <w:r w:rsidR="003E3DFB">
        <w:rPr>
          <w:rFonts w:eastAsiaTheme="minorEastAsia" w:hint="eastAsia"/>
          <w:lang w:eastAsia="zh-CN"/>
        </w:rPr>
        <w:t xml:space="preserve">each </w:t>
      </w:r>
      <w:r w:rsidR="00767E21">
        <w:rPr>
          <w:rFonts w:eastAsiaTheme="minorEastAsia" w:hint="eastAsia"/>
          <w:lang w:eastAsia="zh-CN"/>
        </w:rPr>
        <w:t xml:space="preserve">CI </w:t>
      </w:r>
      <w:r w:rsidR="003E3DFB">
        <w:rPr>
          <w:rFonts w:eastAsiaTheme="minorEastAsia" w:hint="eastAsia"/>
          <w:lang w:eastAsia="zh-CN"/>
        </w:rPr>
        <w:t>indicator</w:t>
      </w:r>
      <w:r>
        <w:rPr>
          <w:rFonts w:eastAsiaTheme="minorEastAsia" w:hint="eastAsia"/>
          <w:lang w:eastAsia="zh-CN"/>
        </w:rPr>
        <w:t xml:space="preserve">, a typical value of 14 bits </w:t>
      </w:r>
      <w:r w:rsidR="00010D0E">
        <w:rPr>
          <w:rFonts w:eastAsiaTheme="minorEastAsia" w:hint="eastAsia"/>
          <w:lang w:eastAsia="zh-CN"/>
        </w:rPr>
        <w:t xml:space="preserve">is </w:t>
      </w:r>
      <w:r>
        <w:rPr>
          <w:rFonts w:eastAsiaTheme="minorEastAsia" w:hint="eastAsia"/>
          <w:lang w:eastAsia="zh-CN"/>
        </w:rPr>
        <w:t>considered as start</w:t>
      </w:r>
      <w:r w:rsidR="00173C7F">
        <w:rPr>
          <w:rFonts w:eastAsiaTheme="minorEastAsia" w:hint="eastAsia"/>
          <w:lang w:eastAsia="zh-CN"/>
        </w:rPr>
        <w:t>ing</w:t>
      </w:r>
      <w:r>
        <w:rPr>
          <w:rFonts w:eastAsiaTheme="minorEastAsia" w:hint="eastAsia"/>
          <w:lang w:eastAsia="zh-CN"/>
        </w:rPr>
        <w:t xml:space="preserve"> point. The other values </w:t>
      </w:r>
      <w:r w:rsidR="00682CF2">
        <w:rPr>
          <w:rFonts w:eastAsiaTheme="minorEastAsia" w:hint="eastAsia"/>
          <w:lang w:eastAsia="zh-CN"/>
        </w:rPr>
        <w:t>such as</w:t>
      </w:r>
      <w:r>
        <w:rPr>
          <w:rFonts w:eastAsiaTheme="minorEastAsia" w:hint="eastAsia"/>
          <w:lang w:eastAsia="zh-CN"/>
        </w:rPr>
        <w:t xml:space="preserve"> </w:t>
      </w:r>
      <w:r w:rsidRPr="003E3DFB">
        <w:rPr>
          <w:rFonts w:eastAsiaTheme="minorEastAsia" w:hint="eastAsia"/>
          <w:lang w:eastAsia="zh-CN"/>
        </w:rPr>
        <w:t>N (N&gt;</w:t>
      </w:r>
      <w:r w:rsidR="00E91022">
        <w:rPr>
          <w:rFonts w:eastAsiaTheme="minorEastAsia" w:hint="eastAsia"/>
          <w:lang w:eastAsia="zh-CN"/>
        </w:rPr>
        <w:t>1</w:t>
      </w:r>
      <w:r w:rsidRPr="003E3DFB">
        <w:rPr>
          <w:rFonts w:eastAsiaTheme="minorEastAsia" w:hint="eastAsia"/>
          <w:lang w:eastAsia="zh-CN"/>
        </w:rPr>
        <w:t xml:space="preserve">) times of </w:t>
      </w:r>
      <w:r w:rsidR="00E91022">
        <w:rPr>
          <w:rFonts w:eastAsiaTheme="minorEastAsia" w:hint="eastAsia"/>
          <w:lang w:eastAsia="zh-CN"/>
        </w:rPr>
        <w:t xml:space="preserve">7 </w:t>
      </w:r>
      <w:r w:rsidR="007A39CB">
        <w:rPr>
          <w:rFonts w:eastAsiaTheme="minorEastAsia" w:hint="eastAsia"/>
          <w:lang w:eastAsia="zh-CN"/>
        </w:rPr>
        <w:t>could also be considered</w:t>
      </w:r>
      <w:r w:rsidR="001E6726">
        <w:rPr>
          <w:rFonts w:eastAsiaTheme="minorEastAsia" w:hint="eastAsia"/>
          <w:lang w:eastAsia="zh-CN"/>
        </w:rPr>
        <w:t xml:space="preserve"> </w:t>
      </w:r>
      <w:r w:rsidR="00E91022">
        <w:rPr>
          <w:rFonts w:eastAsiaTheme="minorEastAsia" w:hint="eastAsia"/>
          <w:lang w:eastAsia="zh-CN"/>
        </w:rPr>
        <w:t xml:space="preserve">to </w:t>
      </w:r>
      <w:r w:rsidR="003D6C11">
        <w:rPr>
          <w:rFonts w:eastAsiaTheme="minorEastAsia" w:hint="eastAsia"/>
          <w:lang w:eastAsia="zh-CN"/>
        </w:rPr>
        <w:t>improve</w:t>
      </w:r>
      <w:r w:rsidR="00E91022">
        <w:rPr>
          <w:rFonts w:eastAsiaTheme="minorEastAsia" w:hint="eastAsia"/>
          <w:lang w:eastAsia="zh-CN"/>
        </w:rPr>
        <w:t xml:space="preserve"> indication accuracy</w:t>
      </w:r>
      <w:r w:rsidR="0004338E">
        <w:rPr>
          <w:rFonts w:eastAsiaTheme="minorEastAsia" w:hint="eastAsia"/>
          <w:lang w:eastAsia="zh-CN"/>
        </w:rPr>
        <w:t>, e.g. 21 bits</w:t>
      </w:r>
      <w:r w:rsidR="00470668">
        <w:rPr>
          <w:rFonts w:eastAsiaTheme="minorEastAsia" w:hint="eastAsia"/>
          <w:lang w:eastAsia="zh-CN"/>
        </w:rPr>
        <w:t xml:space="preserve"> or</w:t>
      </w:r>
      <w:r w:rsidR="0004338E">
        <w:rPr>
          <w:rFonts w:eastAsiaTheme="minorEastAsia" w:hint="eastAsia"/>
          <w:lang w:eastAsia="zh-CN"/>
        </w:rPr>
        <w:t xml:space="preserve"> 28 bits.</w:t>
      </w:r>
      <w:r w:rsidR="003D6C11">
        <w:rPr>
          <w:rFonts w:eastAsiaTheme="minorEastAsia" w:hint="eastAsia"/>
          <w:lang w:eastAsia="zh-CN"/>
        </w:rPr>
        <w:t xml:space="preserve"> </w:t>
      </w:r>
      <w:r w:rsidR="003D6C11">
        <w:rPr>
          <w:rFonts w:eastAsiaTheme="minorEastAsia"/>
          <w:lang w:eastAsia="zh-CN"/>
        </w:rPr>
        <w:t>T</w:t>
      </w:r>
      <w:r w:rsidR="003D6C11">
        <w:rPr>
          <w:rFonts w:eastAsiaTheme="minorEastAsia" w:hint="eastAsia"/>
          <w:lang w:eastAsia="zh-CN"/>
        </w:rPr>
        <w:t xml:space="preserve">he </w:t>
      </w:r>
      <w:proofErr w:type="spellStart"/>
      <w:r w:rsidR="003D6C11">
        <w:rPr>
          <w:rFonts w:eastAsiaTheme="minorEastAsia" w:hint="eastAsia"/>
          <w:lang w:eastAsia="zh-CN"/>
        </w:rPr>
        <w:t>gNB</w:t>
      </w:r>
      <w:proofErr w:type="spellEnd"/>
      <w:r w:rsidR="003D6C11">
        <w:rPr>
          <w:rFonts w:eastAsiaTheme="minorEastAsia" w:hint="eastAsia"/>
          <w:lang w:eastAsia="zh-CN"/>
        </w:rPr>
        <w:t xml:space="preserve"> can choose an </w:t>
      </w:r>
      <w:r w:rsidR="003D6C11" w:rsidRPr="003D6C11">
        <w:rPr>
          <w:rFonts w:eastAsiaTheme="minorEastAsia"/>
          <w:lang w:eastAsia="zh-CN"/>
        </w:rPr>
        <w:t>appropriate</w:t>
      </w:r>
      <w:r w:rsidR="003D6C11">
        <w:rPr>
          <w:rFonts w:eastAsiaTheme="minorEastAsia" w:hint="eastAsia"/>
          <w:lang w:eastAsia="zh-CN"/>
        </w:rPr>
        <w:t xml:space="preserve"> value based on the accuracy requirement</w:t>
      </w:r>
      <w:r w:rsidR="007759D9">
        <w:rPr>
          <w:rFonts w:eastAsiaTheme="minorEastAsia" w:hint="eastAsia"/>
          <w:lang w:eastAsia="zh-CN"/>
        </w:rPr>
        <w:t xml:space="preserve"> of cancellation indication</w:t>
      </w:r>
      <w:r w:rsidR="003D6C11">
        <w:rPr>
          <w:rFonts w:eastAsiaTheme="minorEastAsia" w:hint="eastAsia"/>
          <w:lang w:eastAsia="zh-CN"/>
        </w:rPr>
        <w:t>.</w:t>
      </w:r>
      <w:r w:rsidR="00470668">
        <w:rPr>
          <w:rFonts w:eastAsiaTheme="minorEastAsia" w:hint="eastAsia"/>
          <w:lang w:eastAsia="zh-CN"/>
        </w:rPr>
        <w:t xml:space="preserve"> </w:t>
      </w:r>
      <w:r w:rsidR="00682CF2">
        <w:rPr>
          <w:rFonts w:eastAsiaTheme="minorEastAsia" w:hint="eastAsia"/>
          <w:lang w:eastAsia="zh-CN"/>
        </w:rPr>
        <w:t>For</w:t>
      </w:r>
      <w:r w:rsidR="00767E21">
        <w:rPr>
          <w:rFonts w:eastAsiaTheme="minorEastAsia" w:hint="eastAsia"/>
          <w:lang w:eastAsia="zh-CN"/>
        </w:rPr>
        <w:t xml:space="preserve"> a particular</w:t>
      </w:r>
      <w:r w:rsidR="00682CF2">
        <w:rPr>
          <w:rFonts w:eastAsiaTheme="minorEastAsia" w:hint="eastAsia"/>
          <w:lang w:eastAsia="zh-CN"/>
        </w:rPr>
        <w:t xml:space="preserve"> </w:t>
      </w:r>
      <w:r w:rsidR="00682CF2" w:rsidRPr="00661D9B">
        <w:rPr>
          <w:rFonts w:eastAsiaTheme="minorEastAsia" w:hint="eastAsia"/>
          <w:lang w:eastAsia="zh-CN"/>
        </w:rPr>
        <w:t>time domain granularity</w:t>
      </w:r>
      <w:r w:rsidR="00682CF2">
        <w:rPr>
          <w:rFonts w:eastAsiaTheme="minorEastAsia" w:hint="eastAsia"/>
          <w:lang w:eastAsia="zh-CN"/>
        </w:rPr>
        <w:t xml:space="preserve">, as long as it meets the condition as </w:t>
      </w:r>
      <w:r w:rsidR="00164179">
        <w:rPr>
          <w:rFonts w:eastAsiaTheme="minorEastAsia" w:hint="eastAsia"/>
          <w:lang w:eastAsia="zh-CN"/>
        </w:rPr>
        <w:t xml:space="preserve">discussed </w:t>
      </w:r>
      <w:r w:rsidR="00682CF2">
        <w:rPr>
          <w:rFonts w:eastAsiaTheme="minorEastAsia" w:hint="eastAsia"/>
          <w:lang w:eastAsia="zh-CN"/>
        </w:rPr>
        <w:t xml:space="preserve">above, </w:t>
      </w:r>
      <w:r w:rsidR="007A39CB">
        <w:rPr>
          <w:rFonts w:eastAsiaTheme="minorEastAsia" w:hint="eastAsia"/>
          <w:lang w:eastAsia="zh-CN"/>
        </w:rPr>
        <w:t xml:space="preserve">the </w:t>
      </w:r>
      <w:r w:rsidR="007A39CB">
        <w:rPr>
          <w:rFonts w:eastAsiaTheme="minorEastAsia"/>
          <w:lang w:eastAsia="zh-CN"/>
        </w:rPr>
        <w:t>possible</w:t>
      </w:r>
      <w:r w:rsidR="007A39CB">
        <w:rPr>
          <w:rFonts w:eastAsiaTheme="minorEastAsia" w:hint="eastAsia"/>
          <w:lang w:eastAsia="zh-CN"/>
        </w:rPr>
        <w:t xml:space="preserve"> value</w:t>
      </w:r>
      <w:r w:rsidR="00EE409E" w:rsidRPr="00EE409E">
        <w:rPr>
          <w:rFonts w:eastAsiaTheme="minorEastAsia" w:hint="eastAsia"/>
          <w:lang w:eastAsia="zh-CN"/>
        </w:rPr>
        <w:t xml:space="preserve"> </w:t>
      </w:r>
      <w:r w:rsidR="00EE409E">
        <w:rPr>
          <w:rFonts w:eastAsiaTheme="minorEastAsia" w:hint="eastAsia"/>
          <w:lang w:eastAsia="zh-CN"/>
        </w:rPr>
        <w:t xml:space="preserve">such as </w:t>
      </w:r>
      <w:r w:rsidR="00D65CDA">
        <w:rPr>
          <w:rFonts w:eastAsiaTheme="minorEastAsia" w:hint="eastAsia"/>
          <w:lang w:eastAsia="zh-CN"/>
        </w:rPr>
        <w:t xml:space="preserve">1, 2, </w:t>
      </w:r>
      <w:r w:rsidR="00376CA3">
        <w:rPr>
          <w:rFonts w:eastAsiaTheme="minorEastAsia" w:hint="eastAsia"/>
          <w:lang w:eastAsia="zh-CN"/>
        </w:rPr>
        <w:t>3</w:t>
      </w:r>
      <w:r w:rsidR="00D65CDA">
        <w:rPr>
          <w:rFonts w:eastAsiaTheme="minorEastAsia" w:hint="eastAsia"/>
          <w:lang w:eastAsia="zh-CN"/>
        </w:rPr>
        <w:t>, 7</w:t>
      </w:r>
      <w:r w:rsidR="007759D9">
        <w:rPr>
          <w:rFonts w:eastAsiaTheme="minorEastAsia" w:hint="eastAsia"/>
          <w:lang w:eastAsia="zh-CN"/>
        </w:rPr>
        <w:t xml:space="preserve"> or</w:t>
      </w:r>
      <w:r w:rsidR="00D65CDA">
        <w:rPr>
          <w:rFonts w:eastAsiaTheme="minorEastAsia" w:hint="eastAsia"/>
          <w:lang w:eastAsia="zh-CN"/>
        </w:rPr>
        <w:t xml:space="preserve"> 14</w:t>
      </w:r>
      <w:r w:rsidR="00EE409E" w:rsidRPr="000305BF">
        <w:rPr>
          <w:rFonts w:ascii="Times" w:eastAsia="宋体" w:hAnsi="Times" w:hint="eastAsia"/>
          <w:lang w:val="en-GB" w:eastAsia="zh-CN"/>
        </w:rPr>
        <w:t xml:space="preserve"> </w:t>
      </w:r>
      <w:r w:rsidR="00376CA3">
        <w:rPr>
          <w:rFonts w:ascii="Times" w:eastAsia="宋体" w:hAnsi="Times" w:hint="eastAsia"/>
          <w:lang w:val="en-GB" w:eastAsia="zh-CN"/>
        </w:rPr>
        <w:t>symbols</w:t>
      </w:r>
      <w:r w:rsidR="00376CA3">
        <w:rPr>
          <w:rFonts w:eastAsiaTheme="minorEastAsia" w:hint="eastAsia"/>
          <w:lang w:eastAsia="zh-CN"/>
        </w:rPr>
        <w:t xml:space="preserve"> </w:t>
      </w:r>
      <w:r w:rsidR="00EE409E">
        <w:rPr>
          <w:rFonts w:eastAsiaTheme="minorEastAsia"/>
          <w:lang w:eastAsia="zh-CN"/>
        </w:rPr>
        <w:t>could</w:t>
      </w:r>
      <w:r w:rsidR="00EE409E">
        <w:rPr>
          <w:rFonts w:eastAsiaTheme="minorEastAsia" w:hint="eastAsia"/>
          <w:lang w:eastAsia="zh-CN"/>
        </w:rPr>
        <w:t xml:space="preserve"> be considered and the </w:t>
      </w:r>
      <w:proofErr w:type="spellStart"/>
      <w:r w:rsidR="00EE409E">
        <w:rPr>
          <w:rFonts w:eastAsiaTheme="minorEastAsia" w:hint="eastAsia"/>
          <w:lang w:eastAsia="zh-CN"/>
        </w:rPr>
        <w:t>gNB</w:t>
      </w:r>
      <w:proofErr w:type="spellEnd"/>
      <w:r w:rsidR="00EE409E">
        <w:rPr>
          <w:rFonts w:eastAsiaTheme="minorEastAsia" w:hint="eastAsia"/>
          <w:lang w:eastAsia="zh-CN"/>
        </w:rPr>
        <w:t xml:space="preserve"> configure</w:t>
      </w:r>
      <w:r w:rsidR="00CC5E03">
        <w:rPr>
          <w:rFonts w:eastAsiaTheme="minorEastAsia" w:hint="eastAsia"/>
          <w:lang w:eastAsia="zh-CN"/>
        </w:rPr>
        <w:t>s</w:t>
      </w:r>
      <w:r w:rsidR="00EE409E">
        <w:rPr>
          <w:rFonts w:eastAsiaTheme="minorEastAsia" w:hint="eastAsia"/>
          <w:lang w:eastAsia="zh-CN"/>
        </w:rPr>
        <w:t xml:space="preserve"> one of them</w:t>
      </w:r>
      <w:r w:rsidR="007A39CB">
        <w:rPr>
          <w:rFonts w:eastAsiaTheme="minorEastAsia" w:hint="eastAsia"/>
          <w:lang w:eastAsia="zh-CN"/>
        </w:rPr>
        <w:t xml:space="preserve"> depends on the </w:t>
      </w:r>
      <w:r w:rsidR="002D343C">
        <w:rPr>
          <w:rFonts w:eastAsiaTheme="minorEastAsia" w:hint="eastAsia"/>
          <w:lang w:eastAsia="zh-CN"/>
        </w:rPr>
        <w:t>requirements.</w:t>
      </w:r>
      <w:r w:rsidR="00164179">
        <w:rPr>
          <w:rFonts w:eastAsiaTheme="minorEastAsia" w:hint="eastAsia"/>
          <w:lang w:eastAsia="zh-CN"/>
        </w:rPr>
        <w:t xml:space="preserve"> </w:t>
      </w:r>
      <w:r w:rsidR="009B268A">
        <w:rPr>
          <w:rFonts w:eastAsiaTheme="minorEastAsia" w:hint="eastAsia"/>
          <w:lang w:eastAsia="zh-CN"/>
        </w:rPr>
        <w:t>Assuming</w:t>
      </w:r>
      <w:r w:rsidR="00164179">
        <w:rPr>
          <w:rFonts w:eastAsiaTheme="minorEastAsia" w:hint="eastAsia"/>
          <w:lang w:eastAsia="zh-CN"/>
        </w:rPr>
        <w:t xml:space="preserve"> the </w:t>
      </w:r>
      <w:r w:rsidR="00944F13">
        <w:rPr>
          <w:rFonts w:eastAsiaTheme="minorEastAsia" w:hint="eastAsia"/>
          <w:lang w:eastAsia="zh-CN"/>
        </w:rPr>
        <w:t>bit width</w:t>
      </w:r>
      <w:r w:rsidR="00164179">
        <w:rPr>
          <w:rFonts w:eastAsiaTheme="minorEastAsia" w:hint="eastAsia"/>
          <w:lang w:eastAsia="zh-CN"/>
        </w:rPr>
        <w:t xml:space="preserve"> is configured as 28bits</w:t>
      </w:r>
      <w:r w:rsidR="00376CA3">
        <w:rPr>
          <w:rFonts w:eastAsiaTheme="minorEastAsia" w:hint="eastAsia"/>
          <w:lang w:eastAsia="zh-CN"/>
        </w:rPr>
        <w:t xml:space="preserve"> and the durat</w:t>
      </w:r>
      <w:r w:rsidR="00465989">
        <w:rPr>
          <w:rFonts w:eastAsiaTheme="minorEastAsia" w:hint="eastAsia"/>
          <w:lang w:eastAsia="zh-CN"/>
        </w:rPr>
        <w:t xml:space="preserve">ion of reference time region </w:t>
      </w:r>
      <w:r w:rsidR="00F51155">
        <w:rPr>
          <w:rFonts w:eastAsiaTheme="minorEastAsia" w:hint="eastAsia"/>
          <w:lang w:eastAsia="zh-CN"/>
        </w:rPr>
        <w:t>is configured as</w:t>
      </w:r>
      <w:r w:rsidR="00465989">
        <w:rPr>
          <w:rFonts w:eastAsiaTheme="minorEastAsia" w:hint="eastAsia"/>
          <w:lang w:eastAsia="zh-CN"/>
        </w:rPr>
        <w:t xml:space="preserve"> </w:t>
      </w:r>
      <w:r w:rsidR="00376CA3">
        <w:rPr>
          <w:rFonts w:eastAsiaTheme="minorEastAsia" w:hint="eastAsia"/>
          <w:lang w:eastAsia="zh-CN"/>
        </w:rPr>
        <w:t>28 symbols</w:t>
      </w:r>
      <w:r w:rsidR="00164179">
        <w:rPr>
          <w:rFonts w:eastAsiaTheme="minorEastAsia" w:hint="eastAsia"/>
          <w:lang w:eastAsia="zh-CN"/>
        </w:rPr>
        <w:t xml:space="preserve">, </w:t>
      </w:r>
      <w:proofErr w:type="spellStart"/>
      <w:r w:rsidR="009B268A">
        <w:rPr>
          <w:rFonts w:eastAsiaTheme="minorEastAsia" w:hint="eastAsia"/>
          <w:lang w:eastAsia="zh-CN"/>
        </w:rPr>
        <w:t>gNB</w:t>
      </w:r>
      <w:proofErr w:type="spellEnd"/>
      <w:r w:rsidR="009B268A">
        <w:rPr>
          <w:rFonts w:eastAsiaTheme="minorEastAsia" w:hint="eastAsia"/>
          <w:lang w:eastAsia="zh-CN"/>
        </w:rPr>
        <w:t xml:space="preserve"> can configure the time domain granularity depends on its specific requirements. For example, </w:t>
      </w:r>
      <w:r w:rsidR="00164179">
        <w:rPr>
          <w:rFonts w:eastAsiaTheme="minorEastAsia" w:hint="eastAsia"/>
          <w:lang w:eastAsia="zh-CN"/>
        </w:rPr>
        <w:t>if</w:t>
      </w:r>
      <w:r w:rsidR="0004338E">
        <w:rPr>
          <w:rFonts w:eastAsiaTheme="minorEastAsia" w:hint="eastAsia"/>
          <w:lang w:eastAsia="zh-CN"/>
        </w:rPr>
        <w:t xml:space="preserve"> </w:t>
      </w:r>
      <w:r w:rsidR="007C3DD3">
        <w:rPr>
          <w:rFonts w:eastAsiaTheme="minorEastAsia" w:hint="eastAsia"/>
          <w:lang w:eastAsia="zh-CN"/>
        </w:rPr>
        <w:t>more accurate</w:t>
      </w:r>
      <w:r w:rsidR="00164179">
        <w:rPr>
          <w:rFonts w:eastAsiaTheme="minorEastAsia" w:hint="eastAsia"/>
          <w:lang w:eastAsia="zh-CN"/>
        </w:rPr>
        <w:t xml:space="preserve"> frequency domain </w:t>
      </w:r>
      <w:r w:rsidR="00164179">
        <w:rPr>
          <w:rFonts w:eastAsiaTheme="minorEastAsia"/>
          <w:lang w:eastAsia="zh-CN"/>
        </w:rPr>
        <w:t>indication</w:t>
      </w:r>
      <w:r w:rsidR="009B268A">
        <w:rPr>
          <w:rFonts w:eastAsiaTheme="minorEastAsia" w:hint="eastAsia"/>
          <w:lang w:eastAsia="zh-CN"/>
        </w:rPr>
        <w:t xml:space="preserve"> is required</w:t>
      </w:r>
      <w:r w:rsidR="00164179">
        <w:rPr>
          <w:rFonts w:eastAsiaTheme="minorEastAsia" w:hint="eastAsia"/>
          <w:lang w:eastAsia="zh-CN"/>
        </w:rPr>
        <w:t xml:space="preserve">, </w:t>
      </w:r>
      <w:proofErr w:type="spellStart"/>
      <w:r w:rsidR="00164179">
        <w:rPr>
          <w:rFonts w:eastAsiaTheme="minorEastAsia" w:hint="eastAsia"/>
          <w:lang w:eastAsia="zh-CN"/>
        </w:rPr>
        <w:t>gNB</w:t>
      </w:r>
      <w:proofErr w:type="spellEnd"/>
      <w:r w:rsidR="00164179">
        <w:rPr>
          <w:rFonts w:eastAsiaTheme="minorEastAsia" w:hint="eastAsia"/>
          <w:lang w:eastAsia="zh-CN"/>
        </w:rPr>
        <w:t xml:space="preserve"> configures the time domain </w:t>
      </w:r>
      <w:r w:rsidR="00164179">
        <w:rPr>
          <w:rFonts w:eastAsiaTheme="minorEastAsia"/>
          <w:lang w:eastAsia="zh-CN"/>
        </w:rPr>
        <w:t>granularity</w:t>
      </w:r>
      <w:r w:rsidR="00164179">
        <w:rPr>
          <w:rFonts w:eastAsiaTheme="minorEastAsia" w:hint="eastAsia"/>
          <w:lang w:eastAsia="zh-CN"/>
        </w:rPr>
        <w:t xml:space="preserve"> as </w:t>
      </w:r>
      <w:r w:rsidR="003523BB">
        <w:rPr>
          <w:rFonts w:eastAsiaTheme="minorEastAsia" w:hint="eastAsia"/>
          <w:lang w:eastAsia="zh-CN"/>
        </w:rPr>
        <w:t xml:space="preserve">7 symbols </w:t>
      </w:r>
      <w:r w:rsidR="00944F13">
        <w:rPr>
          <w:rFonts w:eastAsiaTheme="minorEastAsia" w:hint="eastAsia"/>
          <w:lang w:eastAsia="zh-CN"/>
        </w:rPr>
        <w:t xml:space="preserve">which </w:t>
      </w:r>
      <w:r w:rsidR="00944F13">
        <w:rPr>
          <w:rFonts w:eastAsiaTheme="minorEastAsia"/>
          <w:lang w:eastAsia="zh-CN"/>
        </w:rPr>
        <w:t>results</w:t>
      </w:r>
      <w:r w:rsidR="00944F13">
        <w:rPr>
          <w:rFonts w:eastAsiaTheme="minorEastAsia" w:hint="eastAsia"/>
          <w:lang w:eastAsia="zh-CN"/>
        </w:rPr>
        <w:t xml:space="preserve"> into</w:t>
      </w:r>
      <w:r w:rsidR="00164179">
        <w:rPr>
          <w:rFonts w:eastAsiaTheme="minorEastAsia" w:hint="eastAsia"/>
          <w:lang w:eastAsia="zh-CN"/>
        </w:rPr>
        <w:t xml:space="preserve"> </w:t>
      </w:r>
      <w:r w:rsidR="009B268A">
        <w:rPr>
          <w:rFonts w:eastAsiaTheme="minorEastAsia" w:hint="eastAsia"/>
          <w:lang w:eastAsia="zh-CN"/>
        </w:rPr>
        <w:t xml:space="preserve">7 </w:t>
      </w:r>
      <w:r w:rsidR="00164179">
        <w:rPr>
          <w:rFonts w:eastAsiaTheme="minorEastAsia" w:hint="eastAsia"/>
          <w:lang w:eastAsia="zh-CN"/>
        </w:rPr>
        <w:t xml:space="preserve">portions </w:t>
      </w:r>
      <w:r w:rsidR="003523BB">
        <w:rPr>
          <w:rFonts w:eastAsiaTheme="minorEastAsia" w:hint="eastAsia"/>
          <w:lang w:eastAsia="zh-CN"/>
        </w:rPr>
        <w:t xml:space="preserve">in </w:t>
      </w:r>
      <w:r w:rsidR="009B268A">
        <w:rPr>
          <w:rFonts w:eastAsiaTheme="minorEastAsia" w:hint="eastAsia"/>
          <w:lang w:eastAsia="zh-CN"/>
        </w:rPr>
        <w:t>frequency</w:t>
      </w:r>
      <w:r w:rsidR="003523BB">
        <w:rPr>
          <w:rFonts w:eastAsiaTheme="minorEastAsia" w:hint="eastAsia"/>
          <w:lang w:eastAsia="zh-CN"/>
        </w:rPr>
        <w:t xml:space="preserve"> domain </w:t>
      </w:r>
      <w:r w:rsidR="00136FA3">
        <w:rPr>
          <w:rFonts w:eastAsiaTheme="minorEastAsia" w:hint="eastAsia"/>
          <w:lang w:eastAsia="zh-CN"/>
        </w:rPr>
        <w:t>as</w:t>
      </w:r>
      <w:r w:rsidR="00164179">
        <w:rPr>
          <w:rFonts w:eastAsiaTheme="minorEastAsia" w:hint="eastAsia"/>
          <w:lang w:eastAsia="zh-CN"/>
        </w:rPr>
        <w:t xml:space="preserve"> shown in </w:t>
      </w:r>
      <w:r w:rsidR="0032094A">
        <w:rPr>
          <w:rFonts w:eastAsiaTheme="minorEastAsia"/>
          <w:lang w:eastAsia="zh-CN"/>
        </w:rPr>
        <w:fldChar w:fldCharType="begin"/>
      </w:r>
      <w:r w:rsidR="0032094A">
        <w:rPr>
          <w:rFonts w:eastAsiaTheme="minorEastAsia"/>
          <w:lang w:eastAsia="zh-CN"/>
        </w:rPr>
        <w:instrText xml:space="preserve"> </w:instrText>
      </w:r>
      <w:r w:rsidR="0032094A">
        <w:rPr>
          <w:rFonts w:eastAsiaTheme="minorEastAsia" w:hint="eastAsia"/>
          <w:lang w:eastAsia="zh-CN"/>
        </w:rPr>
        <w:instrText>REF _Ref23842121 \h</w:instrText>
      </w:r>
      <w:r w:rsidR="0032094A">
        <w:rPr>
          <w:rFonts w:eastAsiaTheme="minorEastAsia"/>
          <w:lang w:eastAsia="zh-CN"/>
        </w:rPr>
        <w:instrText xml:space="preserve"> </w:instrText>
      </w:r>
      <w:r w:rsidR="0032094A">
        <w:rPr>
          <w:rFonts w:eastAsiaTheme="minorEastAsia"/>
          <w:lang w:eastAsia="zh-CN"/>
        </w:rPr>
      </w:r>
      <w:r w:rsidR="0032094A">
        <w:rPr>
          <w:rFonts w:eastAsiaTheme="minorEastAsia"/>
          <w:lang w:eastAsia="zh-CN"/>
        </w:rPr>
        <w:fldChar w:fldCharType="separate"/>
      </w:r>
      <w:r w:rsidR="0032094A">
        <w:t xml:space="preserve">Figure </w:t>
      </w:r>
      <w:r w:rsidR="0032094A">
        <w:rPr>
          <w:noProof/>
        </w:rPr>
        <w:t>1</w:t>
      </w:r>
      <w:r w:rsidR="0032094A">
        <w:rPr>
          <w:rFonts w:eastAsiaTheme="minorEastAsia"/>
          <w:lang w:eastAsia="zh-CN"/>
        </w:rPr>
        <w:fldChar w:fldCharType="end"/>
      </w:r>
      <w:r w:rsidR="00164179">
        <w:rPr>
          <w:rFonts w:eastAsiaTheme="minorEastAsia" w:hint="eastAsia"/>
          <w:lang w:eastAsia="zh-CN"/>
        </w:rPr>
        <w:t xml:space="preserve"> (a). On the </w:t>
      </w:r>
      <w:r w:rsidR="009B268A">
        <w:rPr>
          <w:rFonts w:eastAsiaTheme="minorEastAsia"/>
          <w:lang w:eastAsia="zh-CN"/>
        </w:rPr>
        <w:t>other</w:t>
      </w:r>
      <w:r w:rsidR="009B268A">
        <w:rPr>
          <w:rFonts w:eastAsiaTheme="minorEastAsia" w:hint="eastAsia"/>
          <w:lang w:eastAsia="zh-CN"/>
        </w:rPr>
        <w:t xml:space="preserve"> hand</w:t>
      </w:r>
      <w:r w:rsidR="00164179">
        <w:rPr>
          <w:rFonts w:eastAsiaTheme="minorEastAsia" w:hint="eastAsia"/>
          <w:lang w:eastAsia="zh-CN"/>
        </w:rPr>
        <w:t>, if</w:t>
      </w:r>
      <w:r w:rsidR="007C3DD3">
        <w:rPr>
          <w:rFonts w:eastAsiaTheme="minorEastAsia" w:hint="eastAsia"/>
          <w:lang w:eastAsia="zh-CN"/>
        </w:rPr>
        <w:t xml:space="preserve"> a more accurate</w:t>
      </w:r>
      <w:r w:rsidR="008A7368">
        <w:rPr>
          <w:rFonts w:eastAsiaTheme="minorEastAsia" w:hint="eastAsia"/>
          <w:lang w:eastAsia="zh-CN"/>
        </w:rPr>
        <w:t xml:space="preserve"> time </w:t>
      </w:r>
      <w:r w:rsidR="008A7368">
        <w:rPr>
          <w:rFonts w:eastAsiaTheme="minorEastAsia"/>
          <w:lang w:eastAsia="zh-CN"/>
        </w:rPr>
        <w:t>domain</w:t>
      </w:r>
      <w:r w:rsidR="008A7368">
        <w:rPr>
          <w:rFonts w:eastAsiaTheme="minorEastAsia" w:hint="eastAsia"/>
          <w:lang w:eastAsia="zh-CN"/>
        </w:rPr>
        <w:t xml:space="preserve"> </w:t>
      </w:r>
      <w:r w:rsidR="008A7368">
        <w:rPr>
          <w:rFonts w:eastAsiaTheme="minorEastAsia"/>
          <w:lang w:eastAsia="zh-CN"/>
        </w:rPr>
        <w:t>indication</w:t>
      </w:r>
      <w:r w:rsidR="008A7368">
        <w:rPr>
          <w:rFonts w:eastAsiaTheme="minorEastAsia" w:hint="eastAsia"/>
          <w:lang w:eastAsia="zh-CN"/>
        </w:rPr>
        <w:t xml:space="preserve"> </w:t>
      </w:r>
      <w:r w:rsidR="007C3DD3">
        <w:rPr>
          <w:rFonts w:eastAsiaTheme="minorEastAsia" w:hint="eastAsia"/>
          <w:lang w:eastAsia="zh-CN"/>
        </w:rPr>
        <w:t>is desired</w:t>
      </w:r>
      <w:r w:rsidR="008A7368">
        <w:rPr>
          <w:rFonts w:eastAsiaTheme="minorEastAsia" w:hint="eastAsia"/>
          <w:lang w:eastAsia="zh-CN"/>
        </w:rPr>
        <w:t xml:space="preserve">, </w:t>
      </w:r>
      <w:proofErr w:type="spellStart"/>
      <w:r w:rsidR="008A7368">
        <w:rPr>
          <w:rFonts w:eastAsiaTheme="minorEastAsia" w:hint="eastAsia"/>
          <w:lang w:eastAsia="zh-CN"/>
        </w:rPr>
        <w:t>gNB</w:t>
      </w:r>
      <w:proofErr w:type="spellEnd"/>
      <w:r w:rsidR="008A7368">
        <w:rPr>
          <w:rFonts w:eastAsiaTheme="minorEastAsia" w:hint="eastAsia"/>
          <w:lang w:eastAsia="zh-CN"/>
        </w:rPr>
        <w:t xml:space="preserve"> configures </w:t>
      </w:r>
      <w:r w:rsidR="008B0AAF">
        <w:rPr>
          <w:rFonts w:eastAsiaTheme="minorEastAsia" w:hint="eastAsia"/>
          <w:lang w:eastAsia="zh-CN"/>
        </w:rPr>
        <w:t>a smaller value such as 2 symbols</w:t>
      </w:r>
      <w:r w:rsidR="008A7368">
        <w:rPr>
          <w:rFonts w:eastAsiaTheme="minorEastAsia" w:hint="eastAsia"/>
          <w:lang w:eastAsia="zh-CN"/>
        </w:rPr>
        <w:t xml:space="preserve"> for the time domain granularity</w:t>
      </w:r>
      <w:r w:rsidR="00197F16">
        <w:rPr>
          <w:rFonts w:eastAsiaTheme="minorEastAsia" w:hint="eastAsia"/>
          <w:lang w:eastAsia="zh-CN"/>
        </w:rPr>
        <w:t xml:space="preserve"> as shown in</w:t>
      </w:r>
      <w:r w:rsidR="0032094A">
        <w:rPr>
          <w:rFonts w:eastAsiaTheme="minorEastAsia" w:hint="eastAsia"/>
          <w:lang w:eastAsia="zh-CN"/>
        </w:rPr>
        <w:t xml:space="preserve"> </w:t>
      </w:r>
      <w:r w:rsidR="0032094A">
        <w:rPr>
          <w:rFonts w:eastAsiaTheme="minorEastAsia"/>
          <w:lang w:eastAsia="zh-CN"/>
        </w:rPr>
        <w:fldChar w:fldCharType="begin"/>
      </w:r>
      <w:r w:rsidR="0032094A">
        <w:rPr>
          <w:rFonts w:eastAsiaTheme="minorEastAsia"/>
          <w:lang w:eastAsia="zh-CN"/>
        </w:rPr>
        <w:instrText xml:space="preserve"> </w:instrText>
      </w:r>
      <w:r w:rsidR="0032094A">
        <w:rPr>
          <w:rFonts w:eastAsiaTheme="minorEastAsia" w:hint="eastAsia"/>
          <w:lang w:eastAsia="zh-CN"/>
        </w:rPr>
        <w:instrText>REF _Ref23842121 \h</w:instrText>
      </w:r>
      <w:r w:rsidR="0032094A">
        <w:rPr>
          <w:rFonts w:eastAsiaTheme="minorEastAsia"/>
          <w:lang w:eastAsia="zh-CN"/>
        </w:rPr>
        <w:instrText xml:space="preserve"> </w:instrText>
      </w:r>
      <w:r w:rsidR="0032094A">
        <w:rPr>
          <w:rFonts w:eastAsiaTheme="minorEastAsia"/>
          <w:lang w:eastAsia="zh-CN"/>
        </w:rPr>
      </w:r>
      <w:r w:rsidR="0032094A">
        <w:rPr>
          <w:rFonts w:eastAsiaTheme="minorEastAsia"/>
          <w:lang w:eastAsia="zh-CN"/>
        </w:rPr>
        <w:fldChar w:fldCharType="separate"/>
      </w:r>
      <w:r w:rsidR="0032094A">
        <w:t xml:space="preserve">Figure </w:t>
      </w:r>
      <w:r w:rsidR="0032094A">
        <w:rPr>
          <w:noProof/>
        </w:rPr>
        <w:t>1</w:t>
      </w:r>
      <w:r w:rsidR="0032094A">
        <w:rPr>
          <w:rFonts w:eastAsiaTheme="minorEastAsia"/>
          <w:lang w:eastAsia="zh-CN"/>
        </w:rPr>
        <w:fldChar w:fldCharType="end"/>
      </w:r>
      <w:r w:rsidR="00197F16">
        <w:rPr>
          <w:rFonts w:eastAsiaTheme="minorEastAsia" w:hint="eastAsia"/>
          <w:lang w:eastAsia="zh-CN"/>
        </w:rPr>
        <w:t>(b)</w:t>
      </w:r>
      <w:r w:rsidR="009B268A">
        <w:rPr>
          <w:rFonts w:eastAsiaTheme="minorEastAsia" w:hint="eastAsia"/>
          <w:lang w:eastAsia="zh-CN"/>
        </w:rPr>
        <w:t xml:space="preserve"> which leads to a more precise time domain cancellation</w:t>
      </w:r>
      <w:r w:rsidR="00197F16">
        <w:rPr>
          <w:rFonts w:eastAsiaTheme="minorEastAsia" w:hint="eastAsia"/>
          <w:lang w:eastAsia="zh-CN"/>
        </w:rPr>
        <w:t>.</w:t>
      </w:r>
      <w:r w:rsidR="0004338E">
        <w:rPr>
          <w:rFonts w:eastAsiaTheme="minorEastAsia" w:hint="eastAsia"/>
          <w:lang w:eastAsia="zh-CN"/>
        </w:rPr>
        <w:t xml:space="preserve"> </w:t>
      </w:r>
    </w:p>
    <w:p w:rsidR="009854F2" w:rsidRPr="00D460A0" w:rsidRDefault="009854F2" w:rsidP="00CF7EC9">
      <w:pPr>
        <w:pStyle w:val="a0"/>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2</w:t>
      </w:r>
      <w:r w:rsidRPr="00D460A0">
        <w:rPr>
          <w:rFonts w:eastAsiaTheme="minorEastAsia"/>
          <w:b/>
          <w:lang w:eastAsia="zh-CN"/>
        </w:rPr>
        <w:t>: The values such as N (N&gt;1) times of 7 could also be considered for configuration of bit width of each CI indicator.</w:t>
      </w:r>
    </w:p>
    <w:p w:rsidR="009854F2" w:rsidRPr="00D460A0" w:rsidRDefault="009854F2" w:rsidP="00CF7EC9">
      <w:pPr>
        <w:pStyle w:val="a0"/>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3</w:t>
      </w:r>
      <w:r w:rsidRPr="00D460A0">
        <w:rPr>
          <w:rFonts w:eastAsiaTheme="minorEastAsia"/>
          <w:b/>
          <w:lang w:eastAsia="zh-CN"/>
        </w:rPr>
        <w:t xml:space="preserve">: The time domain granularity is configured based on its specific requirements, the possible values could be 1, 2, 3, 7, 14 symbols. </w:t>
      </w:r>
    </w:p>
    <w:p w:rsidR="009854F2" w:rsidRDefault="009854F2" w:rsidP="00CF7EC9">
      <w:pPr>
        <w:pStyle w:val="a0"/>
        <w:rPr>
          <w:rFonts w:eastAsiaTheme="minorEastAsia"/>
          <w:lang w:eastAsia="zh-CN"/>
        </w:rPr>
      </w:pPr>
    </w:p>
    <w:p w:rsidR="00197F16" w:rsidRDefault="00F51155" w:rsidP="0004338E">
      <w:pPr>
        <w:pStyle w:val="a0"/>
        <w:keepNext/>
        <w:jc w:val="center"/>
      </w:pPr>
      <w:r>
        <w:object w:dxaOrig="7047" w:dyaOrig="2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pt;height:115.35pt" o:ole="">
            <v:imagedata r:id="rId9" o:title=""/>
          </v:shape>
          <o:OLEObject Type="Embed" ProgID="Visio.Drawing.11" ShapeID="_x0000_i1025" DrawAspect="Content" ObjectID="_1634810620" r:id="rId10"/>
        </w:object>
      </w:r>
    </w:p>
    <w:p w:rsidR="008A7368" w:rsidRPr="00C65740" w:rsidRDefault="00197F16" w:rsidP="0004338E">
      <w:pPr>
        <w:pStyle w:val="a7"/>
        <w:jc w:val="center"/>
        <w:rPr>
          <w:rFonts w:eastAsiaTheme="minorEastAsia"/>
          <w:lang w:eastAsia="zh-CN"/>
        </w:rPr>
      </w:pPr>
      <w:bookmarkStart w:id="10" w:name="_Ref23842121"/>
      <w:r>
        <w:t xml:space="preserve">Figure </w:t>
      </w:r>
      <w:r>
        <w:fldChar w:fldCharType="begin"/>
      </w:r>
      <w:r>
        <w:instrText xml:space="preserve"> SEQ Figure \* ARABIC </w:instrText>
      </w:r>
      <w:r>
        <w:fldChar w:fldCharType="separate"/>
      </w:r>
      <w:r w:rsidR="00867FBA">
        <w:rPr>
          <w:noProof/>
        </w:rPr>
        <w:t>1</w:t>
      </w:r>
      <w:r>
        <w:fldChar w:fldCharType="end"/>
      </w:r>
      <w:bookmarkEnd w:id="10"/>
      <w:r w:rsidR="00D65CDA">
        <w:rPr>
          <w:rFonts w:eastAsiaTheme="minorEastAsia" w:hint="eastAsia"/>
          <w:lang w:eastAsia="zh-CN"/>
        </w:rPr>
        <w:t>:</w:t>
      </w:r>
      <w:r w:rsidR="00C65740">
        <w:rPr>
          <w:rFonts w:eastAsiaTheme="minorEastAsia" w:hint="eastAsia"/>
          <w:lang w:eastAsia="zh-CN"/>
        </w:rPr>
        <w:t xml:space="preserve"> Different partition patte</w:t>
      </w:r>
      <w:r w:rsidR="001372B9">
        <w:rPr>
          <w:rFonts w:eastAsiaTheme="minorEastAsia" w:hint="eastAsia"/>
          <w:lang w:eastAsia="zh-CN"/>
        </w:rPr>
        <w:t>r</w:t>
      </w:r>
      <w:r w:rsidR="00C65740">
        <w:rPr>
          <w:rFonts w:eastAsiaTheme="minorEastAsia" w:hint="eastAsia"/>
          <w:lang w:eastAsia="zh-CN"/>
        </w:rPr>
        <w:t>n for time domain</w:t>
      </w:r>
    </w:p>
    <w:p w:rsidR="00286F74" w:rsidRPr="00C4695B" w:rsidRDefault="00286F74" w:rsidP="00661D9B">
      <w:pPr>
        <w:pStyle w:val="a0"/>
        <w:rPr>
          <w:rFonts w:eastAsiaTheme="minorEastAsia"/>
          <w:b/>
          <w:lang w:eastAsia="zh-CN"/>
        </w:rPr>
      </w:pPr>
    </w:p>
    <w:p w:rsidR="00223AA3" w:rsidRDefault="00AE7E7F" w:rsidP="00AE7E7F">
      <w:pPr>
        <w:pStyle w:val="a0"/>
        <w:rPr>
          <w:rFonts w:eastAsiaTheme="minorEastAsia"/>
          <w:b/>
          <w:u w:val="single"/>
          <w:lang w:eastAsia="zh-CN"/>
        </w:rPr>
      </w:pPr>
      <w:r w:rsidRPr="007B61F3">
        <w:rPr>
          <w:rFonts w:eastAsiaTheme="minorEastAsia" w:hint="eastAsia"/>
          <w:b/>
          <w:u w:val="single"/>
          <w:lang w:eastAsia="zh-CN"/>
        </w:rPr>
        <w:t>The start position of reference time region</w:t>
      </w:r>
    </w:p>
    <w:p w:rsidR="00034754" w:rsidRDefault="00034754" w:rsidP="00AE7E7F">
      <w:pPr>
        <w:pStyle w:val="a0"/>
        <w:rPr>
          <w:rFonts w:eastAsiaTheme="minorEastAsia"/>
          <w:lang w:eastAsia="zh-CN"/>
        </w:rPr>
      </w:pPr>
      <w:r>
        <w:rPr>
          <w:rFonts w:ascii="Times" w:eastAsia="宋体" w:hAnsi="Times" w:hint="eastAsia"/>
          <w:lang w:val="en-GB" w:eastAsia="zh-CN"/>
        </w:rPr>
        <w:t xml:space="preserve">It was </w:t>
      </w:r>
      <w:r>
        <w:rPr>
          <w:rFonts w:ascii="Times" w:eastAsia="宋体" w:hAnsi="Times"/>
          <w:lang w:val="en-GB" w:eastAsia="zh-CN"/>
        </w:rPr>
        <w:t>agreed</w:t>
      </w:r>
      <w:r>
        <w:rPr>
          <w:rFonts w:ascii="Times" w:eastAsia="宋体" w:hAnsi="Times" w:hint="eastAsia"/>
          <w:lang w:val="en-GB" w:eastAsia="zh-CN"/>
        </w:rPr>
        <w:t xml:space="preserve"> </w:t>
      </w:r>
      <w:r>
        <w:rPr>
          <w:rFonts w:ascii="Times" w:eastAsia="宋体" w:hAnsi="Times"/>
          <w:lang w:val="en-GB" w:eastAsia="zh-CN"/>
        </w:rPr>
        <w:t>that</w:t>
      </w:r>
      <w:r>
        <w:rPr>
          <w:rFonts w:ascii="Times" w:eastAsia="宋体" w:hAnsi="Times" w:hint="eastAsia"/>
          <w:lang w:val="en-GB" w:eastAsia="zh-CN"/>
        </w:rPr>
        <w:t xml:space="preserve"> t</w:t>
      </w:r>
      <w:r w:rsidR="00724A6F" w:rsidRPr="000305BF">
        <w:rPr>
          <w:rFonts w:ascii="Times" w:eastAsia="宋体" w:hAnsi="Times" w:hint="eastAsia"/>
          <w:lang w:val="en-GB" w:eastAsia="zh-CN"/>
        </w:rPr>
        <w:t>he reference time region starts from X symbols after the ending symbol of the PDCCH CORESET carrying the UL CI</w:t>
      </w:r>
      <w:r>
        <w:rPr>
          <w:rFonts w:ascii="Times" w:eastAsia="宋体" w:hAnsi="Times" w:hint="eastAsia"/>
          <w:lang w:val="en-GB" w:eastAsia="zh-CN"/>
        </w:rPr>
        <w:t xml:space="preserve">, where X is </w:t>
      </w:r>
      <w:r w:rsidRPr="000305BF">
        <w:rPr>
          <w:rFonts w:ascii="Times" w:eastAsia="宋体" w:hAnsi="Times" w:hint="eastAsia"/>
          <w:lang w:val="en-GB" w:eastAsia="zh-CN"/>
        </w:rPr>
        <w:t>at least equal to the minimum processing time for UL cancelation</w:t>
      </w:r>
      <w:r>
        <w:rPr>
          <w:rFonts w:ascii="Times" w:eastAsia="宋体" w:hAnsi="Times" w:hint="eastAsia"/>
          <w:lang w:val="en-GB" w:eastAsia="zh-CN"/>
        </w:rPr>
        <w:t xml:space="preserve">. </w:t>
      </w:r>
      <w:r>
        <w:rPr>
          <w:rFonts w:ascii="Times" w:eastAsia="宋体" w:hAnsi="Times"/>
          <w:lang w:val="en-GB" w:eastAsia="zh-CN"/>
        </w:rPr>
        <w:t>I</w:t>
      </w:r>
      <w:r>
        <w:rPr>
          <w:rFonts w:ascii="Times" w:eastAsia="宋体" w:hAnsi="Times" w:hint="eastAsia"/>
          <w:lang w:val="en-GB" w:eastAsia="zh-CN"/>
        </w:rPr>
        <w:t xml:space="preserve">n our view, if X is equal to </w:t>
      </w:r>
      <w:r w:rsidRPr="000305BF">
        <w:rPr>
          <w:rFonts w:ascii="Times" w:eastAsia="宋体" w:hAnsi="Times" w:hint="eastAsia"/>
          <w:lang w:val="en-GB" w:eastAsia="zh-CN"/>
        </w:rPr>
        <w:t>the minimum processing time</w:t>
      </w:r>
      <w:r>
        <w:rPr>
          <w:rFonts w:eastAsiaTheme="minorEastAsia" w:hint="eastAsia"/>
          <w:lang w:eastAsia="zh-CN"/>
        </w:rPr>
        <w:t xml:space="preserve">, </w:t>
      </w:r>
      <w:r w:rsidR="00223AA3">
        <w:rPr>
          <w:rFonts w:eastAsiaTheme="minorEastAsia" w:hint="eastAsia"/>
          <w:lang w:eastAsia="zh-CN"/>
        </w:rPr>
        <w:t>s</w:t>
      </w:r>
      <w:r w:rsidR="00AE7E7F">
        <w:rPr>
          <w:rFonts w:eastAsiaTheme="minorEastAsia" w:hint="eastAsia"/>
          <w:lang w:eastAsia="zh-CN"/>
        </w:rPr>
        <w:t xml:space="preserve">ome issues may occur in TDD case </w:t>
      </w:r>
      <w:r w:rsidR="00AE7E7F">
        <w:rPr>
          <w:rFonts w:eastAsiaTheme="minorEastAsia"/>
          <w:lang w:eastAsia="zh-CN"/>
        </w:rPr>
        <w:t>that</w:t>
      </w:r>
      <w:r w:rsidR="00AE7E7F">
        <w:rPr>
          <w:rFonts w:eastAsiaTheme="minorEastAsia" w:hint="eastAsia"/>
          <w:lang w:eastAsia="zh-CN"/>
        </w:rPr>
        <w:t xml:space="preserve"> a </w:t>
      </w:r>
      <w:r>
        <w:rPr>
          <w:rFonts w:eastAsiaTheme="minorEastAsia" w:hint="eastAsia"/>
          <w:lang w:eastAsia="zh-CN"/>
        </w:rPr>
        <w:t xml:space="preserve">reference </w:t>
      </w:r>
      <w:r w:rsidR="00AE7E7F">
        <w:rPr>
          <w:rFonts w:eastAsiaTheme="minorEastAsia" w:hint="eastAsia"/>
          <w:lang w:eastAsia="zh-CN"/>
        </w:rPr>
        <w:t xml:space="preserve">region </w:t>
      </w:r>
      <w:r>
        <w:rPr>
          <w:rFonts w:eastAsiaTheme="minorEastAsia" w:hint="eastAsia"/>
          <w:lang w:eastAsia="zh-CN"/>
        </w:rPr>
        <w:t xml:space="preserve">may </w:t>
      </w:r>
      <w:r w:rsidR="00AE7E7F">
        <w:rPr>
          <w:rFonts w:eastAsiaTheme="minorEastAsia" w:hint="eastAsia"/>
          <w:lang w:eastAsia="zh-CN"/>
        </w:rPr>
        <w:t xml:space="preserve">only contains </w:t>
      </w:r>
      <w:r w:rsidR="00EE7782">
        <w:rPr>
          <w:rFonts w:eastAsiaTheme="minorEastAsia" w:hint="eastAsia"/>
          <w:lang w:eastAsia="zh-CN"/>
        </w:rPr>
        <w:t xml:space="preserve">DL </w:t>
      </w:r>
      <w:r w:rsidR="00AE7E7F">
        <w:rPr>
          <w:rFonts w:eastAsiaTheme="minorEastAsia" w:hint="eastAsia"/>
          <w:lang w:eastAsia="zh-CN"/>
        </w:rPr>
        <w:t>symbols</w:t>
      </w:r>
      <w:r>
        <w:rPr>
          <w:rFonts w:eastAsiaTheme="minorEastAsia" w:hint="eastAsia"/>
          <w:lang w:eastAsia="zh-CN"/>
        </w:rPr>
        <w:t xml:space="preserve"> as shown in </w:t>
      </w:r>
      <w:r w:rsidR="00437871">
        <w:rPr>
          <w:rFonts w:eastAsiaTheme="minorEastAsia"/>
          <w:lang w:eastAsia="zh-CN"/>
        </w:rPr>
        <w:fldChar w:fldCharType="begin"/>
      </w:r>
      <w:r w:rsidR="00437871">
        <w:rPr>
          <w:rFonts w:eastAsiaTheme="minorEastAsia"/>
          <w:lang w:eastAsia="zh-CN"/>
        </w:rPr>
        <w:instrText xml:space="preserve"> REF _Ref23953265 \h </w:instrText>
      </w:r>
      <w:r w:rsidR="00437871">
        <w:rPr>
          <w:rFonts w:eastAsiaTheme="minorEastAsia"/>
          <w:lang w:eastAsia="zh-CN"/>
        </w:rPr>
      </w:r>
      <w:r w:rsidR="00437871">
        <w:rPr>
          <w:rFonts w:eastAsiaTheme="minorEastAsia"/>
          <w:lang w:eastAsia="zh-CN"/>
        </w:rPr>
        <w:fldChar w:fldCharType="separate"/>
      </w:r>
      <w:r w:rsidR="00437871">
        <w:t xml:space="preserve">Figure </w:t>
      </w:r>
      <w:r w:rsidR="00437871">
        <w:rPr>
          <w:noProof/>
        </w:rPr>
        <w:t>2</w:t>
      </w:r>
      <w:r w:rsidR="00437871">
        <w:rPr>
          <w:rFonts w:eastAsiaTheme="minorEastAsia"/>
          <w:lang w:eastAsia="zh-CN"/>
        </w:rPr>
        <w:fldChar w:fldCharType="end"/>
      </w:r>
      <w:r w:rsidR="002016D4">
        <w:rPr>
          <w:rFonts w:eastAsiaTheme="minorEastAsia"/>
          <w:lang w:eastAsia="zh-CN"/>
        </w:rPr>
        <w:fldChar w:fldCharType="begin"/>
      </w:r>
      <w:r w:rsidR="002016D4">
        <w:rPr>
          <w:rFonts w:eastAsiaTheme="minorEastAsia"/>
          <w:lang w:eastAsia="zh-CN"/>
        </w:rPr>
        <w:instrText xml:space="preserve"> </w:instrText>
      </w:r>
      <w:r w:rsidR="002016D4">
        <w:rPr>
          <w:rFonts w:eastAsiaTheme="minorEastAsia" w:hint="eastAsia"/>
          <w:lang w:eastAsia="zh-CN"/>
        </w:rPr>
        <w:instrText>REF _Ref23842163 \h</w:instrText>
      </w:r>
      <w:r w:rsidR="002016D4">
        <w:rPr>
          <w:rFonts w:eastAsiaTheme="minorEastAsia"/>
          <w:lang w:eastAsia="zh-CN"/>
        </w:rPr>
        <w:instrText xml:space="preserve"> </w:instrText>
      </w:r>
      <w:r w:rsidR="002016D4">
        <w:rPr>
          <w:rFonts w:eastAsiaTheme="minorEastAsia"/>
          <w:lang w:eastAsia="zh-CN"/>
        </w:rPr>
      </w:r>
      <w:r w:rsidR="002016D4">
        <w:rPr>
          <w:rFonts w:eastAsiaTheme="minorEastAsia"/>
          <w:lang w:eastAsia="zh-CN"/>
        </w:rPr>
        <w:fldChar w:fldCharType="end"/>
      </w:r>
      <w:r w:rsidR="002016D4">
        <w:rPr>
          <w:rFonts w:eastAsiaTheme="minorEastAsia"/>
          <w:lang w:eastAsia="zh-CN"/>
        </w:rPr>
        <w:fldChar w:fldCharType="begin"/>
      </w:r>
      <w:r w:rsidR="002016D4">
        <w:rPr>
          <w:rFonts w:eastAsiaTheme="minorEastAsia"/>
          <w:lang w:eastAsia="zh-CN"/>
        </w:rPr>
        <w:instrText xml:space="preserve"> REF _Ref23842163 \h </w:instrText>
      </w:r>
      <w:r w:rsidR="002016D4">
        <w:rPr>
          <w:rFonts w:eastAsiaTheme="minorEastAsia"/>
          <w:lang w:eastAsia="zh-CN"/>
        </w:rPr>
      </w:r>
      <w:r w:rsidR="002016D4">
        <w:rPr>
          <w:rFonts w:eastAsiaTheme="minorEastAsia"/>
          <w:lang w:eastAsia="zh-CN"/>
        </w:rPr>
        <w:fldChar w:fldCharType="end"/>
      </w:r>
      <w:r w:rsidR="002016D4">
        <w:rPr>
          <w:rFonts w:eastAsiaTheme="minorEastAsia"/>
          <w:lang w:eastAsia="zh-CN"/>
        </w:rPr>
        <w:fldChar w:fldCharType="begin"/>
      </w:r>
      <w:r w:rsidR="002016D4">
        <w:rPr>
          <w:rFonts w:eastAsiaTheme="minorEastAsia"/>
          <w:lang w:eastAsia="zh-CN"/>
        </w:rPr>
        <w:instrText xml:space="preserve"> REF _Ref23842163 \h </w:instrText>
      </w:r>
      <w:r w:rsidR="002016D4">
        <w:rPr>
          <w:rFonts w:eastAsiaTheme="minorEastAsia"/>
          <w:lang w:eastAsia="zh-CN"/>
        </w:rPr>
      </w:r>
      <w:r w:rsidR="002016D4">
        <w:rPr>
          <w:rFonts w:eastAsiaTheme="minorEastAsia"/>
          <w:lang w:eastAsia="zh-CN"/>
        </w:rPr>
        <w:fldChar w:fldCharType="end"/>
      </w:r>
      <w:r w:rsidR="002016D4">
        <w:rPr>
          <w:rFonts w:eastAsiaTheme="minorEastAsia"/>
          <w:lang w:eastAsia="zh-CN"/>
        </w:rPr>
        <w:fldChar w:fldCharType="begin"/>
      </w:r>
      <w:r w:rsidR="002016D4">
        <w:rPr>
          <w:rFonts w:eastAsiaTheme="minorEastAsia"/>
          <w:lang w:eastAsia="zh-CN"/>
        </w:rPr>
        <w:instrText xml:space="preserve"> REF _Ref23842163 \h </w:instrText>
      </w:r>
      <w:r w:rsidR="002016D4">
        <w:rPr>
          <w:rFonts w:eastAsiaTheme="minorEastAsia"/>
          <w:lang w:eastAsia="zh-CN"/>
        </w:rPr>
      </w:r>
      <w:r w:rsidR="002016D4">
        <w:rPr>
          <w:rFonts w:eastAsiaTheme="minorEastAsia"/>
          <w:lang w:eastAsia="zh-CN"/>
        </w:rPr>
        <w:fldChar w:fldCharType="end"/>
      </w:r>
      <w:r w:rsidR="002016D4">
        <w:rPr>
          <w:rFonts w:eastAsiaTheme="minorEastAsia"/>
          <w:lang w:eastAsia="zh-CN"/>
        </w:rPr>
        <w:fldChar w:fldCharType="begin"/>
      </w:r>
      <w:r w:rsidR="002016D4">
        <w:rPr>
          <w:rFonts w:eastAsiaTheme="minorEastAsia"/>
          <w:lang w:eastAsia="zh-CN"/>
        </w:rPr>
        <w:instrText xml:space="preserve"> REF _Ref23842163 \h </w:instrText>
      </w:r>
      <w:r w:rsidR="002016D4">
        <w:rPr>
          <w:rFonts w:eastAsiaTheme="minorEastAsia"/>
          <w:lang w:eastAsia="zh-CN"/>
        </w:rPr>
      </w:r>
      <w:r w:rsidR="002016D4">
        <w:rPr>
          <w:rFonts w:eastAsiaTheme="minorEastAsia"/>
          <w:lang w:eastAsia="zh-CN"/>
        </w:rPr>
        <w:fldChar w:fldCharType="end"/>
      </w:r>
      <w:r w:rsidR="002016D4">
        <w:rPr>
          <w:rFonts w:eastAsiaTheme="minorEastAsia"/>
          <w:lang w:eastAsia="zh-CN"/>
        </w:rPr>
        <w:fldChar w:fldCharType="begin"/>
      </w:r>
      <w:r w:rsidR="002016D4">
        <w:rPr>
          <w:rFonts w:eastAsiaTheme="minorEastAsia"/>
          <w:lang w:eastAsia="zh-CN"/>
        </w:rPr>
        <w:instrText xml:space="preserve"> REF _Ref23842163 \h </w:instrText>
      </w:r>
      <w:r w:rsidR="002016D4">
        <w:rPr>
          <w:rFonts w:eastAsiaTheme="minorEastAsia"/>
          <w:lang w:eastAsia="zh-CN"/>
        </w:rPr>
      </w:r>
      <w:r w:rsidR="002016D4">
        <w:rPr>
          <w:rFonts w:eastAsiaTheme="minorEastAsia"/>
          <w:lang w:eastAsia="zh-CN"/>
        </w:rPr>
        <w:fldChar w:fldCharType="end"/>
      </w:r>
      <w:r w:rsidR="002016D4">
        <w:rPr>
          <w:rFonts w:eastAsiaTheme="minorEastAsia"/>
          <w:lang w:eastAsia="zh-CN"/>
        </w:rPr>
        <w:fldChar w:fldCharType="begin"/>
      </w:r>
      <w:r w:rsidR="002016D4">
        <w:rPr>
          <w:rFonts w:eastAsiaTheme="minorEastAsia"/>
          <w:lang w:eastAsia="zh-CN"/>
        </w:rPr>
        <w:instrText xml:space="preserve"> REF _Ref23842163 \h </w:instrText>
      </w:r>
      <w:r w:rsidR="002016D4">
        <w:rPr>
          <w:rFonts w:eastAsiaTheme="minorEastAsia"/>
          <w:lang w:eastAsia="zh-CN"/>
        </w:rPr>
      </w:r>
      <w:r w:rsidR="002016D4">
        <w:rPr>
          <w:rFonts w:eastAsiaTheme="minorEastAsia"/>
          <w:lang w:eastAsia="zh-CN"/>
        </w:rPr>
        <w:fldChar w:fldCharType="end"/>
      </w:r>
      <w:r w:rsidR="00D92FC1">
        <w:rPr>
          <w:rFonts w:eastAsiaTheme="minorEastAsia"/>
          <w:lang w:eastAsia="zh-CN"/>
        </w:rPr>
        <w:fldChar w:fldCharType="begin"/>
      </w:r>
      <w:r w:rsidR="00D92FC1">
        <w:rPr>
          <w:rFonts w:eastAsiaTheme="minorEastAsia"/>
          <w:lang w:eastAsia="zh-CN"/>
        </w:rPr>
        <w:instrText xml:space="preserve"> </w:instrText>
      </w:r>
      <w:r w:rsidR="00D92FC1">
        <w:rPr>
          <w:rFonts w:eastAsiaTheme="minorEastAsia" w:hint="eastAsia"/>
          <w:lang w:eastAsia="zh-CN"/>
        </w:rPr>
        <w:instrText>REF _Ref23842163 \h</w:instrText>
      </w:r>
      <w:r w:rsidR="00D92FC1">
        <w:rPr>
          <w:rFonts w:eastAsiaTheme="minorEastAsia"/>
          <w:lang w:eastAsia="zh-CN"/>
        </w:rPr>
        <w:instrText xml:space="preserve"> </w:instrText>
      </w:r>
      <w:r w:rsidR="00D92FC1">
        <w:rPr>
          <w:rFonts w:eastAsiaTheme="minorEastAsia"/>
          <w:lang w:eastAsia="zh-CN"/>
        </w:rPr>
      </w:r>
      <w:r w:rsidR="00D92FC1">
        <w:rPr>
          <w:rFonts w:eastAsiaTheme="minorEastAsia"/>
          <w:lang w:eastAsia="zh-CN"/>
        </w:rPr>
        <w:fldChar w:fldCharType="end"/>
      </w:r>
      <w:r w:rsidR="00D92FC1">
        <w:rPr>
          <w:rFonts w:eastAsiaTheme="minorEastAsia"/>
          <w:lang w:eastAsia="zh-CN"/>
        </w:rPr>
        <w:fldChar w:fldCharType="begin"/>
      </w:r>
      <w:r w:rsidR="00D92FC1">
        <w:rPr>
          <w:rFonts w:eastAsiaTheme="minorEastAsia"/>
          <w:lang w:eastAsia="zh-CN"/>
        </w:rPr>
        <w:instrText xml:space="preserve"> REF _Ref23842163 \h </w:instrText>
      </w:r>
      <w:r w:rsidR="00D92FC1">
        <w:rPr>
          <w:rFonts w:eastAsiaTheme="minorEastAsia"/>
          <w:lang w:eastAsia="zh-CN"/>
        </w:rPr>
      </w:r>
      <w:r w:rsidR="00D92FC1">
        <w:rPr>
          <w:rFonts w:eastAsiaTheme="minorEastAsia"/>
          <w:lang w:eastAsia="zh-CN"/>
        </w:rPr>
        <w:fldChar w:fldCharType="end"/>
      </w:r>
      <w:r w:rsidR="00D92FC1">
        <w:rPr>
          <w:rFonts w:eastAsiaTheme="minorEastAsia"/>
          <w:lang w:eastAsia="zh-CN"/>
        </w:rPr>
        <w:fldChar w:fldCharType="begin"/>
      </w:r>
      <w:r w:rsidR="00D92FC1">
        <w:rPr>
          <w:rFonts w:eastAsiaTheme="minorEastAsia"/>
          <w:lang w:eastAsia="zh-CN"/>
        </w:rPr>
        <w:instrText xml:space="preserve"> REF _Ref23842163 \h </w:instrText>
      </w:r>
      <w:r w:rsidR="00D92FC1">
        <w:rPr>
          <w:rFonts w:eastAsiaTheme="minorEastAsia"/>
          <w:lang w:eastAsia="zh-CN"/>
        </w:rPr>
      </w:r>
      <w:r w:rsidR="00D92FC1">
        <w:rPr>
          <w:rFonts w:eastAsiaTheme="minorEastAsia"/>
          <w:lang w:eastAsia="zh-CN"/>
        </w:rPr>
        <w:fldChar w:fldCharType="end"/>
      </w:r>
      <w:r w:rsidR="00CA36D8">
        <w:rPr>
          <w:rFonts w:eastAsiaTheme="minorEastAsia"/>
          <w:lang w:eastAsia="zh-CN"/>
        </w:rPr>
        <w:fldChar w:fldCharType="begin"/>
      </w:r>
      <w:r w:rsidR="00CA36D8">
        <w:rPr>
          <w:rFonts w:eastAsiaTheme="minorEastAsia"/>
          <w:lang w:eastAsia="zh-CN"/>
        </w:rPr>
        <w:instrText xml:space="preserve"> </w:instrText>
      </w:r>
      <w:r w:rsidR="00CA36D8">
        <w:rPr>
          <w:rFonts w:eastAsiaTheme="minorEastAsia" w:hint="eastAsia"/>
          <w:lang w:eastAsia="zh-CN"/>
        </w:rPr>
        <w:instrText>REF _Ref23842163 \h</w:instrText>
      </w:r>
      <w:r w:rsidR="00CA36D8">
        <w:rPr>
          <w:rFonts w:eastAsiaTheme="minorEastAsia"/>
          <w:lang w:eastAsia="zh-CN"/>
        </w:rPr>
        <w:instrText xml:space="preserve"> </w:instrText>
      </w:r>
      <w:r w:rsidR="00CA36D8">
        <w:rPr>
          <w:rFonts w:eastAsiaTheme="minorEastAsia"/>
          <w:lang w:eastAsia="zh-CN"/>
        </w:rPr>
      </w:r>
      <w:r w:rsidR="00CA36D8">
        <w:rPr>
          <w:rFonts w:eastAsiaTheme="minorEastAsia"/>
          <w:lang w:eastAsia="zh-CN"/>
        </w:rPr>
        <w:fldChar w:fldCharType="end"/>
      </w:r>
      <w:r w:rsidR="00CA36D8">
        <w:rPr>
          <w:rFonts w:eastAsiaTheme="minorEastAsia"/>
          <w:lang w:eastAsia="zh-CN"/>
        </w:rPr>
        <w:fldChar w:fldCharType="begin"/>
      </w:r>
      <w:r w:rsidR="00CA36D8">
        <w:rPr>
          <w:rFonts w:eastAsiaTheme="minorEastAsia"/>
          <w:lang w:eastAsia="zh-CN"/>
        </w:rPr>
        <w:instrText xml:space="preserve"> REF _Ref23842163 \h </w:instrText>
      </w:r>
      <w:r w:rsidR="00CA36D8">
        <w:rPr>
          <w:rFonts w:eastAsiaTheme="minorEastAsia"/>
          <w:lang w:eastAsia="zh-CN"/>
        </w:rPr>
      </w:r>
      <w:r w:rsidR="00CA36D8">
        <w:rPr>
          <w:rFonts w:eastAsiaTheme="minorEastAsia"/>
          <w:lang w:eastAsia="zh-CN"/>
        </w:rPr>
        <w:fldChar w:fldCharType="end"/>
      </w:r>
      <w:r w:rsidR="00CA36D8">
        <w:rPr>
          <w:rFonts w:eastAsiaTheme="minorEastAsia"/>
          <w:lang w:eastAsia="zh-CN"/>
        </w:rPr>
        <w:fldChar w:fldCharType="begin"/>
      </w:r>
      <w:r w:rsidR="00CA36D8">
        <w:rPr>
          <w:rFonts w:eastAsiaTheme="minorEastAsia"/>
          <w:lang w:eastAsia="zh-CN"/>
        </w:rPr>
        <w:instrText xml:space="preserve"> </w:instrText>
      </w:r>
      <w:r w:rsidR="00CA36D8">
        <w:rPr>
          <w:rFonts w:eastAsiaTheme="minorEastAsia" w:hint="eastAsia"/>
          <w:lang w:eastAsia="zh-CN"/>
        </w:rPr>
        <w:instrText>REF _Ref23842163 \h</w:instrText>
      </w:r>
      <w:r w:rsidR="00CA36D8">
        <w:rPr>
          <w:rFonts w:eastAsiaTheme="minorEastAsia"/>
          <w:lang w:eastAsia="zh-CN"/>
        </w:rPr>
        <w:instrText xml:space="preserve"> </w:instrText>
      </w:r>
      <w:r w:rsidR="00CA36D8">
        <w:rPr>
          <w:rFonts w:eastAsiaTheme="minorEastAsia"/>
          <w:lang w:eastAsia="zh-CN"/>
        </w:rPr>
      </w:r>
      <w:r w:rsidR="00CA36D8">
        <w:rPr>
          <w:rFonts w:eastAsiaTheme="minorEastAsia"/>
          <w:lang w:eastAsia="zh-CN"/>
        </w:rPr>
        <w:fldChar w:fldCharType="end"/>
      </w:r>
      <w:r w:rsidR="00AE7E7F">
        <w:rPr>
          <w:rFonts w:eastAsiaTheme="minorEastAsia" w:hint="eastAsia"/>
          <w:lang w:eastAsia="zh-CN"/>
        </w:rPr>
        <w:t xml:space="preserve">. </w:t>
      </w:r>
      <w:r w:rsidR="00C61306">
        <w:rPr>
          <w:rFonts w:eastAsiaTheme="minorEastAsia" w:hint="eastAsia"/>
          <w:lang w:eastAsia="zh-CN"/>
        </w:rPr>
        <w:t xml:space="preserve">The duration of reference region is configured as 4 symbols </w:t>
      </w:r>
      <w:r w:rsidR="00C61306">
        <w:rPr>
          <w:rFonts w:eastAsiaTheme="minorEastAsia"/>
          <w:lang w:eastAsia="zh-CN"/>
        </w:rPr>
        <w:t>and</w:t>
      </w:r>
      <w:r w:rsidR="00C61306">
        <w:rPr>
          <w:rFonts w:eastAsiaTheme="minorEastAsia" w:hint="eastAsia"/>
          <w:lang w:eastAsia="zh-CN"/>
        </w:rPr>
        <w:t xml:space="preserve"> the X is equal to 6 symbols in </w:t>
      </w:r>
      <w:r w:rsidR="00E74D09">
        <w:rPr>
          <w:rFonts w:eastAsiaTheme="minorEastAsia" w:hint="eastAsia"/>
          <w:lang w:eastAsia="zh-CN"/>
        </w:rPr>
        <w:t xml:space="preserve">this </w:t>
      </w:r>
      <w:r w:rsidR="00C61306">
        <w:rPr>
          <w:rFonts w:eastAsiaTheme="minorEastAsia" w:hint="eastAsia"/>
          <w:lang w:eastAsia="zh-CN"/>
        </w:rPr>
        <w:t>example, it is observed that the duration of reference reg</w:t>
      </w:r>
      <w:r w:rsidR="00B13332">
        <w:rPr>
          <w:rFonts w:eastAsiaTheme="minorEastAsia" w:hint="eastAsia"/>
          <w:lang w:eastAsia="zh-CN"/>
        </w:rPr>
        <w:t>ion only includes the DL symbol</w:t>
      </w:r>
      <w:r w:rsidR="00C61306">
        <w:rPr>
          <w:rFonts w:eastAsiaTheme="minorEastAsia" w:hint="eastAsia"/>
          <w:lang w:eastAsia="zh-CN"/>
        </w:rPr>
        <w:t xml:space="preserve"> which is not</w:t>
      </w:r>
      <w:r w:rsidR="00B13332">
        <w:rPr>
          <w:rFonts w:eastAsiaTheme="minorEastAsia" w:hint="eastAsia"/>
          <w:lang w:eastAsia="zh-CN"/>
        </w:rPr>
        <w:t xml:space="preserve"> meaningful for indication</w:t>
      </w:r>
      <w:r w:rsidR="00C61306">
        <w:rPr>
          <w:rFonts w:eastAsiaTheme="minorEastAsia" w:hint="eastAsia"/>
          <w:lang w:eastAsia="zh-CN"/>
        </w:rPr>
        <w:t>.</w:t>
      </w:r>
      <w:r w:rsidR="00920B78">
        <w:rPr>
          <w:rFonts w:eastAsiaTheme="minorEastAsia" w:hint="eastAsia"/>
          <w:lang w:eastAsia="zh-CN"/>
        </w:rPr>
        <w:t xml:space="preserve"> In order to resolve this issue, some companies propose to introduce </w:t>
      </w:r>
      <w:proofErr w:type="gramStart"/>
      <w:r w:rsidR="00920B78">
        <w:rPr>
          <w:rFonts w:eastAsiaTheme="minorEastAsia" w:hint="eastAsia"/>
          <w:lang w:eastAsia="zh-CN"/>
        </w:rPr>
        <w:t>a</w:t>
      </w:r>
      <w:proofErr w:type="gramEnd"/>
      <w:r w:rsidR="00920B78">
        <w:rPr>
          <w:rFonts w:eastAsiaTheme="minorEastAsia" w:hint="eastAsia"/>
          <w:lang w:eastAsia="zh-CN"/>
        </w:rPr>
        <w:t xml:space="preserve"> X larger than </w:t>
      </w:r>
      <w:r w:rsidR="000C6262">
        <w:rPr>
          <w:rFonts w:eastAsiaTheme="minorEastAsia" w:hint="eastAsia"/>
          <w:lang w:eastAsia="zh-CN"/>
        </w:rPr>
        <w:t>the minimum processing time.</w:t>
      </w:r>
    </w:p>
    <w:p w:rsidR="002016D4" w:rsidRDefault="000E0424" w:rsidP="002016D4">
      <w:pPr>
        <w:pStyle w:val="a0"/>
        <w:keepNext/>
        <w:jc w:val="center"/>
      </w:pPr>
      <w:r>
        <w:object w:dxaOrig="8551" w:dyaOrig="1680">
          <v:shape id="_x0000_i1026" type="#_x0000_t75" style="width:428pt;height:84pt" o:ole="">
            <v:imagedata r:id="rId11" o:title=""/>
          </v:shape>
          <o:OLEObject Type="Embed" ProgID="Visio.Drawing.11" ShapeID="_x0000_i1026" DrawAspect="Content" ObjectID="_1634810621" r:id="rId12"/>
        </w:object>
      </w:r>
    </w:p>
    <w:p w:rsidR="00AD0180" w:rsidRPr="002016D4" w:rsidRDefault="002016D4" w:rsidP="00C61306">
      <w:pPr>
        <w:pStyle w:val="a7"/>
        <w:jc w:val="center"/>
      </w:pPr>
      <w:bookmarkStart w:id="11" w:name="_Ref23953265"/>
      <w:r>
        <w:t xml:space="preserve">Figure </w:t>
      </w:r>
      <w:r>
        <w:fldChar w:fldCharType="begin"/>
      </w:r>
      <w:r>
        <w:instrText xml:space="preserve"> SEQ Figure \* ARABIC </w:instrText>
      </w:r>
      <w:r>
        <w:fldChar w:fldCharType="separate"/>
      </w:r>
      <w:r w:rsidR="00822B9A">
        <w:rPr>
          <w:noProof/>
        </w:rPr>
        <w:t>2</w:t>
      </w:r>
      <w:r>
        <w:fldChar w:fldCharType="end"/>
      </w:r>
      <w:bookmarkEnd w:id="11"/>
      <w:r w:rsidR="00D65CDA">
        <w:rPr>
          <w:rFonts w:eastAsiaTheme="minorEastAsia" w:hint="eastAsia"/>
          <w:lang w:eastAsia="zh-CN"/>
        </w:rPr>
        <w:t>:</w:t>
      </w:r>
      <w:r>
        <w:rPr>
          <w:rFonts w:eastAsiaTheme="minorEastAsia" w:hint="eastAsia"/>
          <w:lang w:eastAsia="zh-CN"/>
        </w:rPr>
        <w:t xml:space="preserve"> </w:t>
      </w:r>
      <w:r w:rsidR="00C65740">
        <w:rPr>
          <w:rFonts w:eastAsiaTheme="minorEastAsia" w:hint="eastAsia"/>
          <w:lang w:eastAsia="zh-CN"/>
        </w:rPr>
        <w:t>A reference region only contains DL symbols</w:t>
      </w:r>
    </w:p>
    <w:p w:rsidR="00750348" w:rsidRDefault="000C6262" w:rsidP="00AE7E7F">
      <w:pPr>
        <w:pStyle w:val="a0"/>
        <w:rPr>
          <w:rFonts w:eastAsiaTheme="minorEastAsia"/>
          <w:lang w:eastAsia="zh-CN"/>
        </w:rPr>
      </w:pPr>
      <w:r>
        <w:rPr>
          <w:rFonts w:eastAsiaTheme="minorEastAsia" w:hint="eastAsia"/>
          <w:lang w:eastAsia="zh-CN"/>
        </w:rPr>
        <w:t>However</w:t>
      </w:r>
      <w:r w:rsidR="00C65740">
        <w:rPr>
          <w:rFonts w:eastAsiaTheme="minorEastAsia" w:hint="eastAsia"/>
          <w:lang w:eastAsia="zh-CN"/>
        </w:rPr>
        <w:t xml:space="preserve">, </w:t>
      </w:r>
      <w:r w:rsidR="00C65740">
        <w:rPr>
          <w:rFonts w:eastAsiaTheme="minorEastAsia"/>
          <w:lang w:eastAsia="zh-CN"/>
        </w:rPr>
        <w:t xml:space="preserve">if </w:t>
      </w:r>
      <w:proofErr w:type="spellStart"/>
      <w:r w:rsidR="00032CBE">
        <w:rPr>
          <w:rFonts w:eastAsiaTheme="minorEastAsia" w:hint="eastAsia"/>
          <w:lang w:eastAsia="zh-CN"/>
        </w:rPr>
        <w:t>gNB</w:t>
      </w:r>
      <w:proofErr w:type="spellEnd"/>
      <w:r w:rsidR="00032CBE">
        <w:rPr>
          <w:rFonts w:eastAsiaTheme="minorEastAsia" w:hint="eastAsia"/>
          <w:lang w:eastAsia="zh-CN"/>
        </w:rPr>
        <w:t xml:space="preserve"> configure</w:t>
      </w:r>
      <w:r w:rsidR="00EF4F87">
        <w:rPr>
          <w:rFonts w:eastAsiaTheme="minorEastAsia" w:hint="eastAsia"/>
          <w:lang w:eastAsia="zh-CN"/>
        </w:rPr>
        <w:t>s</w:t>
      </w:r>
      <w:r w:rsidR="00032CBE">
        <w:rPr>
          <w:rFonts w:eastAsiaTheme="minorEastAsia" w:hint="eastAsia"/>
          <w:lang w:eastAsia="zh-CN"/>
        </w:rPr>
        <w:t xml:space="preserve"> a single X value</w:t>
      </w:r>
      <w:r w:rsidR="00C25110">
        <w:rPr>
          <w:rFonts w:eastAsiaTheme="minorEastAsia" w:hint="eastAsia"/>
          <w:lang w:eastAsia="zh-CN"/>
        </w:rPr>
        <w:t xml:space="preserve"> </w:t>
      </w:r>
      <w:r>
        <w:rPr>
          <w:rFonts w:eastAsiaTheme="minorEastAsia" w:hint="eastAsia"/>
          <w:lang w:eastAsia="zh-CN"/>
        </w:rPr>
        <w:t xml:space="preserve">no matter it is </w:t>
      </w:r>
      <w:r w:rsidR="00C25110">
        <w:rPr>
          <w:rFonts w:eastAsiaTheme="minorEastAsia" w:hint="eastAsia"/>
          <w:lang w:eastAsia="zh-CN"/>
        </w:rPr>
        <w:t xml:space="preserve">larger than </w:t>
      </w:r>
      <w:r>
        <w:rPr>
          <w:rFonts w:eastAsiaTheme="minorEastAsia" w:hint="eastAsia"/>
          <w:lang w:eastAsia="zh-CN"/>
        </w:rPr>
        <w:t xml:space="preserve">or equal to </w:t>
      </w:r>
      <w:r w:rsidR="00C25110">
        <w:rPr>
          <w:rFonts w:eastAsiaTheme="minorEastAsia" w:hint="eastAsia"/>
          <w:lang w:eastAsia="zh-CN"/>
        </w:rPr>
        <w:t>CI processing time</w:t>
      </w:r>
      <w:r w:rsidR="00032CBE">
        <w:rPr>
          <w:rFonts w:eastAsiaTheme="minorEastAsia" w:hint="eastAsia"/>
          <w:lang w:eastAsia="zh-CN"/>
        </w:rPr>
        <w:t xml:space="preserve"> which indicates the</w:t>
      </w:r>
      <w:r w:rsidR="00C25110">
        <w:rPr>
          <w:rFonts w:eastAsiaTheme="minorEastAsia" w:hint="eastAsia"/>
          <w:lang w:eastAsia="zh-CN"/>
        </w:rPr>
        <w:t xml:space="preserve"> starting position of RUR after receiving the CI</w:t>
      </w:r>
      <w:r w:rsidR="00C65740">
        <w:rPr>
          <w:rFonts w:eastAsiaTheme="minorEastAsia"/>
          <w:lang w:eastAsia="zh-CN"/>
        </w:rPr>
        <w:t xml:space="preserve"> </w:t>
      </w:r>
      <w:r w:rsidR="00F55E14">
        <w:rPr>
          <w:rFonts w:eastAsiaTheme="minorEastAsia" w:hint="eastAsia"/>
          <w:lang w:eastAsia="zh-CN"/>
        </w:rPr>
        <w:t xml:space="preserve">in TDD, the CI </w:t>
      </w:r>
      <w:r w:rsidR="00C25110">
        <w:rPr>
          <w:rFonts w:eastAsiaTheme="minorEastAsia" w:hint="eastAsia"/>
          <w:lang w:eastAsia="zh-CN"/>
        </w:rPr>
        <w:t>may</w:t>
      </w:r>
      <w:r w:rsidR="00F55E14">
        <w:rPr>
          <w:rFonts w:eastAsiaTheme="minorEastAsia" w:hint="eastAsia"/>
          <w:lang w:eastAsia="zh-CN"/>
        </w:rPr>
        <w:t xml:space="preserve"> indicate </w:t>
      </w:r>
      <w:r w:rsidR="00C25110">
        <w:rPr>
          <w:rFonts w:eastAsiaTheme="minorEastAsia" w:hint="eastAsia"/>
          <w:lang w:eastAsia="zh-CN"/>
        </w:rPr>
        <w:t>an undesired</w:t>
      </w:r>
      <w:r w:rsidR="00F55E14">
        <w:rPr>
          <w:rFonts w:eastAsiaTheme="minorEastAsia" w:hint="eastAsia"/>
          <w:lang w:eastAsia="zh-CN"/>
        </w:rPr>
        <w:t xml:space="preserve"> resource</w:t>
      </w:r>
      <w:r w:rsidR="00C25110">
        <w:rPr>
          <w:rFonts w:eastAsiaTheme="minorEastAsia" w:hint="eastAsia"/>
          <w:lang w:eastAsia="zh-CN"/>
        </w:rPr>
        <w:t xml:space="preserve"> region. Consequently, t</w:t>
      </w:r>
      <w:r w:rsidR="00F55E14">
        <w:rPr>
          <w:rFonts w:eastAsiaTheme="minorEastAsia" w:hint="eastAsia"/>
          <w:lang w:eastAsia="zh-CN"/>
        </w:rPr>
        <w:t xml:space="preserve">he </w:t>
      </w:r>
      <w:r w:rsidR="00C25110">
        <w:rPr>
          <w:rFonts w:eastAsiaTheme="minorEastAsia" w:hint="eastAsia"/>
          <w:lang w:eastAsia="zh-CN"/>
        </w:rPr>
        <w:t xml:space="preserve">single </w:t>
      </w:r>
      <w:r w:rsidR="00F55E14">
        <w:rPr>
          <w:rFonts w:eastAsiaTheme="minorEastAsia" w:hint="eastAsia"/>
          <w:lang w:eastAsia="zh-CN"/>
        </w:rPr>
        <w:t xml:space="preserve">X value configured by RRC </w:t>
      </w:r>
      <w:r w:rsidR="00C25110">
        <w:rPr>
          <w:rFonts w:eastAsiaTheme="minorEastAsia" w:hint="eastAsia"/>
          <w:lang w:eastAsia="zh-CN"/>
        </w:rPr>
        <w:t xml:space="preserve">leads to the situation that </w:t>
      </w:r>
      <w:proofErr w:type="spellStart"/>
      <w:r w:rsidR="00C25110">
        <w:rPr>
          <w:rFonts w:eastAsiaTheme="minorEastAsia" w:hint="eastAsia"/>
          <w:lang w:eastAsia="zh-CN"/>
        </w:rPr>
        <w:t>gNB</w:t>
      </w:r>
      <w:proofErr w:type="spellEnd"/>
      <w:r w:rsidR="00C25110">
        <w:rPr>
          <w:rFonts w:eastAsiaTheme="minorEastAsia" w:hint="eastAsia"/>
          <w:lang w:eastAsia="zh-CN"/>
        </w:rPr>
        <w:t xml:space="preserve"> cannot cancel a harmful UL transmission which happens within </w:t>
      </w:r>
      <w:r>
        <w:rPr>
          <w:rFonts w:eastAsiaTheme="minorEastAsia" w:hint="eastAsia"/>
          <w:lang w:eastAsia="zh-CN"/>
        </w:rPr>
        <w:t xml:space="preserve">a larger </w:t>
      </w:r>
      <w:r w:rsidR="00C25110">
        <w:rPr>
          <w:rFonts w:eastAsiaTheme="minorEastAsia" w:hint="eastAsia"/>
          <w:lang w:eastAsia="zh-CN"/>
        </w:rPr>
        <w:t>X</w:t>
      </w:r>
      <w:r>
        <w:rPr>
          <w:rFonts w:eastAsiaTheme="minorEastAsia" w:hint="eastAsia"/>
          <w:lang w:eastAsia="zh-CN"/>
        </w:rPr>
        <w:t xml:space="preserve"> or cannot cancel </w:t>
      </w:r>
      <w:r w:rsidR="00470668">
        <w:rPr>
          <w:rFonts w:eastAsiaTheme="minorEastAsia" w:hint="eastAsia"/>
          <w:lang w:eastAsia="zh-CN"/>
        </w:rPr>
        <w:t>it</w:t>
      </w:r>
      <w:r>
        <w:rPr>
          <w:rFonts w:eastAsiaTheme="minorEastAsia" w:hint="eastAsia"/>
          <w:lang w:eastAsia="zh-CN"/>
        </w:rPr>
        <w:t xml:space="preserve"> in the desired RUR</w:t>
      </w:r>
      <w:r w:rsidR="00F55E14">
        <w:rPr>
          <w:rFonts w:eastAsiaTheme="minorEastAsia" w:hint="eastAsia"/>
          <w:lang w:eastAsia="zh-CN"/>
        </w:rPr>
        <w:t xml:space="preserve">. As an example, assume the DL and UL directions are configured as shown in </w:t>
      </w:r>
      <w:r w:rsidR="009A32C4">
        <w:rPr>
          <w:rFonts w:eastAsiaTheme="minorEastAsia" w:hint="eastAsia"/>
          <w:lang w:eastAsia="zh-CN"/>
        </w:rPr>
        <w:t xml:space="preserve">case 1 of </w:t>
      </w:r>
      <w:r w:rsidR="009A32C4">
        <w:rPr>
          <w:rFonts w:eastAsiaTheme="minorEastAsia"/>
          <w:lang w:eastAsia="zh-CN"/>
        </w:rPr>
        <w:fldChar w:fldCharType="begin"/>
      </w:r>
      <w:r w:rsidR="009A32C4">
        <w:rPr>
          <w:rFonts w:eastAsiaTheme="minorEastAsia"/>
          <w:lang w:eastAsia="zh-CN"/>
        </w:rPr>
        <w:instrText xml:space="preserve"> </w:instrText>
      </w:r>
      <w:r w:rsidR="009A32C4">
        <w:rPr>
          <w:rFonts w:eastAsiaTheme="minorEastAsia" w:hint="eastAsia"/>
          <w:lang w:eastAsia="zh-CN"/>
        </w:rPr>
        <w:instrText>REF _Ref24009779 \h</w:instrText>
      </w:r>
      <w:r w:rsidR="009A32C4">
        <w:rPr>
          <w:rFonts w:eastAsiaTheme="minorEastAsia"/>
          <w:lang w:eastAsia="zh-CN"/>
        </w:rPr>
        <w:instrText xml:space="preserve"> </w:instrText>
      </w:r>
      <w:r w:rsidR="009A32C4">
        <w:rPr>
          <w:rFonts w:eastAsiaTheme="minorEastAsia"/>
          <w:lang w:eastAsia="zh-CN"/>
        </w:rPr>
      </w:r>
      <w:r w:rsidR="009A32C4">
        <w:rPr>
          <w:rFonts w:eastAsiaTheme="minorEastAsia"/>
          <w:lang w:eastAsia="zh-CN"/>
        </w:rPr>
        <w:fldChar w:fldCharType="separate"/>
      </w:r>
      <w:r w:rsidR="009A32C4">
        <w:t xml:space="preserve">Figure </w:t>
      </w:r>
      <w:r w:rsidR="009A32C4">
        <w:rPr>
          <w:noProof/>
        </w:rPr>
        <w:t>3</w:t>
      </w:r>
      <w:r w:rsidR="009A32C4">
        <w:rPr>
          <w:rFonts w:eastAsiaTheme="minorEastAsia"/>
          <w:lang w:eastAsia="zh-CN"/>
        </w:rPr>
        <w:fldChar w:fldCharType="end"/>
      </w:r>
      <w:r w:rsidR="00470668">
        <w:rPr>
          <w:rFonts w:eastAsiaTheme="minorEastAsia" w:hint="eastAsia"/>
          <w:lang w:eastAsia="zh-CN"/>
        </w:rPr>
        <w:t xml:space="preserve"> </w:t>
      </w:r>
      <w:r w:rsidR="00B97919">
        <w:rPr>
          <w:rFonts w:eastAsiaTheme="minorEastAsia" w:hint="eastAsia"/>
          <w:lang w:eastAsia="zh-CN"/>
        </w:rPr>
        <w:t xml:space="preserve">and </w:t>
      </w:r>
      <w:r w:rsidR="00592CE7">
        <w:rPr>
          <w:rFonts w:eastAsiaTheme="minorEastAsia" w:hint="eastAsia"/>
          <w:lang w:eastAsia="zh-CN"/>
        </w:rPr>
        <w:t xml:space="preserve">the duration of reference time region </w:t>
      </w:r>
      <w:proofErr w:type="gramStart"/>
      <w:r w:rsidR="00592CE7">
        <w:rPr>
          <w:rFonts w:eastAsiaTheme="minorEastAsia" w:hint="eastAsia"/>
          <w:lang w:eastAsia="zh-CN"/>
        </w:rPr>
        <w:t>is</w:t>
      </w:r>
      <w:proofErr w:type="gramEnd"/>
      <w:r w:rsidR="00592CE7">
        <w:rPr>
          <w:rFonts w:eastAsiaTheme="minorEastAsia" w:hint="eastAsia"/>
          <w:lang w:eastAsia="zh-CN"/>
        </w:rPr>
        <w:t xml:space="preserve"> configured as 1 slot</w:t>
      </w:r>
      <w:r w:rsidR="00F55E14">
        <w:rPr>
          <w:rFonts w:eastAsiaTheme="minorEastAsia" w:hint="eastAsia"/>
          <w:lang w:eastAsia="zh-CN"/>
        </w:rPr>
        <w:t xml:space="preserve">. </w:t>
      </w:r>
      <w:proofErr w:type="spellStart"/>
      <w:proofErr w:type="gramStart"/>
      <w:r w:rsidR="00EF4F87">
        <w:rPr>
          <w:rFonts w:eastAsiaTheme="minorEastAsia" w:hint="eastAsia"/>
          <w:lang w:eastAsia="zh-CN"/>
        </w:rPr>
        <w:t>gNB</w:t>
      </w:r>
      <w:proofErr w:type="spellEnd"/>
      <w:proofErr w:type="gramEnd"/>
      <w:r w:rsidR="00EF4F87">
        <w:rPr>
          <w:rFonts w:eastAsiaTheme="minorEastAsia" w:hint="eastAsia"/>
          <w:lang w:eastAsia="zh-CN"/>
        </w:rPr>
        <w:t xml:space="preserve"> can transmit UL grant on b</w:t>
      </w:r>
      <w:r w:rsidR="00F55E14">
        <w:rPr>
          <w:rFonts w:eastAsiaTheme="minorEastAsia" w:hint="eastAsia"/>
          <w:lang w:eastAsia="zh-CN"/>
        </w:rPr>
        <w:t>oth slot #n and slot #n+1 to schedule URLLC transmission in slot #n+3</w:t>
      </w:r>
      <w:r w:rsidR="00EF4F87">
        <w:rPr>
          <w:rFonts w:eastAsiaTheme="minorEastAsia" w:hint="eastAsia"/>
          <w:lang w:eastAsia="zh-CN"/>
        </w:rPr>
        <w:t>.</w:t>
      </w:r>
      <w:r w:rsidR="00F55E14">
        <w:rPr>
          <w:rFonts w:eastAsiaTheme="minorEastAsia" w:hint="eastAsia"/>
          <w:lang w:eastAsia="zh-CN"/>
        </w:rPr>
        <w:t xml:space="preserve"> </w:t>
      </w:r>
      <w:r w:rsidR="00EF4F87">
        <w:rPr>
          <w:rFonts w:eastAsiaTheme="minorEastAsia" w:hint="eastAsia"/>
          <w:lang w:eastAsia="zh-CN"/>
        </w:rPr>
        <w:t>I</w:t>
      </w:r>
      <w:r w:rsidR="00592CE7">
        <w:rPr>
          <w:rFonts w:eastAsiaTheme="minorEastAsia" w:hint="eastAsia"/>
          <w:lang w:eastAsia="zh-CN"/>
        </w:rPr>
        <w:t>n order to support the CI</w:t>
      </w:r>
      <w:r w:rsidR="00581724">
        <w:rPr>
          <w:rFonts w:eastAsiaTheme="minorEastAsia" w:hint="eastAsia"/>
          <w:lang w:eastAsia="zh-CN"/>
        </w:rPr>
        <w:t xml:space="preserve"> 1</w:t>
      </w:r>
      <w:r w:rsidR="00592CE7">
        <w:rPr>
          <w:rFonts w:eastAsiaTheme="minorEastAsia" w:hint="eastAsia"/>
          <w:lang w:eastAsia="zh-CN"/>
        </w:rPr>
        <w:t xml:space="preserve"> within slot #n to indicate the cancelation in slot #n+3, the X value </w:t>
      </w:r>
      <w:r w:rsidR="00A41663">
        <w:rPr>
          <w:rFonts w:eastAsiaTheme="minorEastAsia" w:hint="eastAsia"/>
          <w:lang w:eastAsia="zh-CN"/>
        </w:rPr>
        <w:t>may be</w:t>
      </w:r>
      <w:r w:rsidR="00592CE7">
        <w:rPr>
          <w:rFonts w:eastAsiaTheme="minorEastAsia" w:hint="eastAsia"/>
          <w:lang w:eastAsia="zh-CN"/>
        </w:rPr>
        <w:t xml:space="preserve"> configured as </w:t>
      </w:r>
      <w:r w:rsidR="00A05959">
        <w:rPr>
          <w:rFonts w:eastAsiaTheme="minorEastAsia" w:hint="eastAsia"/>
          <w:lang w:eastAsia="zh-CN"/>
        </w:rPr>
        <w:t xml:space="preserve">28 </w:t>
      </w:r>
      <w:r w:rsidR="00E74D09">
        <w:rPr>
          <w:rFonts w:eastAsiaTheme="minorEastAsia" w:hint="eastAsia"/>
          <w:lang w:eastAsia="zh-CN"/>
        </w:rPr>
        <w:t>symbols</w:t>
      </w:r>
      <w:r w:rsidR="00592CE7">
        <w:rPr>
          <w:rFonts w:eastAsiaTheme="minorEastAsia" w:hint="eastAsia"/>
          <w:lang w:eastAsia="zh-CN"/>
        </w:rPr>
        <w:t xml:space="preserve">. </w:t>
      </w:r>
      <w:r w:rsidR="00EF4F87">
        <w:rPr>
          <w:rFonts w:eastAsiaTheme="minorEastAsia" w:hint="eastAsia"/>
          <w:lang w:eastAsia="zh-CN"/>
        </w:rPr>
        <w:t xml:space="preserve">While </w:t>
      </w:r>
      <w:r w:rsidR="00592CE7">
        <w:rPr>
          <w:rFonts w:eastAsiaTheme="minorEastAsia" w:hint="eastAsia"/>
          <w:lang w:eastAsia="zh-CN"/>
        </w:rPr>
        <w:t xml:space="preserve">the </w:t>
      </w:r>
      <w:r w:rsidR="00581724">
        <w:rPr>
          <w:rFonts w:eastAsiaTheme="minorEastAsia" w:hint="eastAsia"/>
          <w:lang w:eastAsia="zh-CN"/>
        </w:rPr>
        <w:t>next CI within slot #n+1 follow</w:t>
      </w:r>
      <w:r w:rsidR="00EF4F87">
        <w:rPr>
          <w:rFonts w:eastAsiaTheme="minorEastAsia" w:hint="eastAsia"/>
          <w:lang w:eastAsia="zh-CN"/>
        </w:rPr>
        <w:t>ing</w:t>
      </w:r>
      <w:r w:rsidR="00581724">
        <w:rPr>
          <w:rFonts w:eastAsiaTheme="minorEastAsia" w:hint="eastAsia"/>
          <w:lang w:eastAsia="zh-CN"/>
        </w:rPr>
        <w:t xml:space="preserve"> the same offset </w:t>
      </w:r>
      <w:r w:rsidR="00EF4F87">
        <w:rPr>
          <w:rFonts w:eastAsiaTheme="minorEastAsia" w:hint="eastAsia"/>
          <w:lang w:eastAsia="zh-CN"/>
        </w:rPr>
        <w:t>cannot cancel the potential interfering UL transmission within RUR1</w:t>
      </w:r>
      <w:r w:rsidR="00592CE7">
        <w:rPr>
          <w:rFonts w:eastAsiaTheme="minorEastAsia" w:hint="eastAsia"/>
          <w:lang w:eastAsia="zh-CN"/>
        </w:rPr>
        <w:t>.</w:t>
      </w:r>
      <w:r w:rsidR="00581724">
        <w:rPr>
          <w:rFonts w:eastAsiaTheme="minorEastAsia" w:hint="eastAsia"/>
          <w:lang w:eastAsia="zh-CN"/>
        </w:rPr>
        <w:t xml:space="preserve"> </w:t>
      </w:r>
      <w:r w:rsidR="00750348">
        <w:rPr>
          <w:rFonts w:eastAsiaTheme="minorEastAsia" w:hint="eastAsia"/>
          <w:lang w:eastAsia="zh-CN"/>
        </w:rPr>
        <w:t xml:space="preserve">As </w:t>
      </w:r>
      <w:r w:rsidR="00750348">
        <w:rPr>
          <w:rFonts w:eastAsiaTheme="minorEastAsia"/>
          <w:lang w:eastAsia="zh-CN"/>
        </w:rPr>
        <w:t>another</w:t>
      </w:r>
      <w:r w:rsidR="00750348">
        <w:rPr>
          <w:rFonts w:eastAsiaTheme="minorEastAsia" w:hint="eastAsia"/>
          <w:lang w:eastAsia="zh-CN"/>
        </w:rPr>
        <w:t xml:space="preserve"> </w:t>
      </w:r>
      <w:r w:rsidR="00750348">
        <w:rPr>
          <w:rFonts w:eastAsiaTheme="minorEastAsia"/>
          <w:lang w:eastAsia="zh-CN"/>
        </w:rPr>
        <w:t>example</w:t>
      </w:r>
      <w:r w:rsidR="00750348">
        <w:rPr>
          <w:rFonts w:eastAsiaTheme="minorEastAsia" w:hint="eastAsia"/>
          <w:lang w:eastAsia="zh-CN"/>
        </w:rPr>
        <w:t>,</w:t>
      </w:r>
      <w:r w:rsidR="00A41663">
        <w:rPr>
          <w:rFonts w:eastAsiaTheme="minorEastAsia" w:hint="eastAsia"/>
          <w:lang w:eastAsia="zh-CN"/>
        </w:rPr>
        <w:t xml:space="preserve"> the DL and UL directions </w:t>
      </w:r>
      <w:r w:rsidR="00A41663">
        <w:rPr>
          <w:rFonts w:eastAsiaTheme="minorEastAsia" w:hint="eastAsia"/>
          <w:lang w:eastAsia="zh-CN"/>
        </w:rPr>
        <w:lastRenderedPageBreak/>
        <w:t>are configured as shown in</w:t>
      </w:r>
      <w:r w:rsidR="009A32C4">
        <w:rPr>
          <w:rFonts w:eastAsiaTheme="minorEastAsia" w:hint="eastAsia"/>
          <w:lang w:eastAsia="zh-CN"/>
        </w:rPr>
        <w:t xml:space="preserve"> case 2 of </w:t>
      </w:r>
      <w:r w:rsidR="009A32C4">
        <w:rPr>
          <w:rFonts w:eastAsiaTheme="minorEastAsia"/>
          <w:lang w:eastAsia="zh-CN"/>
        </w:rPr>
        <w:fldChar w:fldCharType="begin"/>
      </w:r>
      <w:r w:rsidR="009A32C4">
        <w:rPr>
          <w:rFonts w:eastAsiaTheme="minorEastAsia"/>
          <w:lang w:eastAsia="zh-CN"/>
        </w:rPr>
        <w:instrText xml:space="preserve"> </w:instrText>
      </w:r>
      <w:r w:rsidR="009A32C4">
        <w:rPr>
          <w:rFonts w:eastAsiaTheme="minorEastAsia" w:hint="eastAsia"/>
          <w:lang w:eastAsia="zh-CN"/>
        </w:rPr>
        <w:instrText>REF _Ref24009779 \h</w:instrText>
      </w:r>
      <w:r w:rsidR="009A32C4">
        <w:rPr>
          <w:rFonts w:eastAsiaTheme="minorEastAsia"/>
          <w:lang w:eastAsia="zh-CN"/>
        </w:rPr>
        <w:instrText xml:space="preserve"> </w:instrText>
      </w:r>
      <w:r w:rsidR="009A32C4">
        <w:rPr>
          <w:rFonts w:eastAsiaTheme="minorEastAsia"/>
          <w:lang w:eastAsia="zh-CN"/>
        </w:rPr>
      </w:r>
      <w:r w:rsidR="009A32C4">
        <w:rPr>
          <w:rFonts w:eastAsiaTheme="minorEastAsia"/>
          <w:lang w:eastAsia="zh-CN"/>
        </w:rPr>
        <w:fldChar w:fldCharType="separate"/>
      </w:r>
      <w:r w:rsidR="009A32C4">
        <w:t xml:space="preserve">Figure </w:t>
      </w:r>
      <w:r w:rsidR="009A32C4">
        <w:rPr>
          <w:noProof/>
        </w:rPr>
        <w:t>3</w:t>
      </w:r>
      <w:r w:rsidR="009A32C4">
        <w:rPr>
          <w:rFonts w:eastAsiaTheme="minorEastAsia"/>
          <w:lang w:eastAsia="zh-CN"/>
        </w:rPr>
        <w:fldChar w:fldCharType="end"/>
      </w:r>
      <w:r w:rsidR="00B97919">
        <w:rPr>
          <w:rFonts w:eastAsiaTheme="minorEastAsia" w:hint="eastAsia"/>
          <w:lang w:eastAsia="zh-CN"/>
        </w:rPr>
        <w:t xml:space="preserve"> and the duration of reference time region is configured as 1 slot</w:t>
      </w:r>
      <w:r w:rsidR="00750348">
        <w:rPr>
          <w:rFonts w:eastAsiaTheme="minorEastAsia" w:hint="eastAsia"/>
          <w:lang w:eastAsia="zh-CN"/>
        </w:rPr>
        <w:t>.</w:t>
      </w:r>
      <w:r w:rsidR="00A05959">
        <w:rPr>
          <w:rFonts w:eastAsiaTheme="minorEastAsia" w:hint="eastAsia"/>
          <w:lang w:eastAsia="zh-CN"/>
        </w:rPr>
        <w:t xml:space="preserve"> </w:t>
      </w:r>
      <w:r w:rsidR="001867F2">
        <w:rPr>
          <w:rFonts w:eastAsiaTheme="minorEastAsia" w:hint="eastAsia"/>
          <w:lang w:eastAsia="zh-CN"/>
        </w:rPr>
        <w:t xml:space="preserve">Assuming </w:t>
      </w:r>
      <w:r w:rsidR="00A05959">
        <w:rPr>
          <w:rFonts w:eastAsiaTheme="minorEastAsia" w:hint="eastAsia"/>
          <w:lang w:eastAsia="zh-CN"/>
        </w:rPr>
        <w:t xml:space="preserve">the CI 1 in slot #n is applied to slot #n+4 for </w:t>
      </w:r>
      <w:r w:rsidR="00A05959">
        <w:rPr>
          <w:rFonts w:eastAsiaTheme="minorEastAsia"/>
          <w:lang w:eastAsia="zh-CN"/>
        </w:rPr>
        <w:t>cancelation</w:t>
      </w:r>
      <w:r w:rsidR="00A05959">
        <w:rPr>
          <w:rFonts w:eastAsiaTheme="minorEastAsia" w:hint="eastAsia"/>
          <w:lang w:eastAsia="zh-CN"/>
        </w:rPr>
        <w:t xml:space="preserve"> indication</w:t>
      </w:r>
      <w:r w:rsidR="001867F2">
        <w:rPr>
          <w:rFonts w:eastAsiaTheme="minorEastAsia" w:hint="eastAsia"/>
          <w:lang w:eastAsia="zh-CN"/>
        </w:rPr>
        <w:t xml:space="preserve"> with a </w:t>
      </w:r>
      <w:r w:rsidR="00A05959">
        <w:rPr>
          <w:rFonts w:eastAsiaTheme="minorEastAsia" w:hint="eastAsia"/>
          <w:lang w:eastAsia="zh-CN"/>
        </w:rPr>
        <w:t xml:space="preserve">fixed </w:t>
      </w:r>
      <w:r w:rsidR="00DE7993">
        <w:rPr>
          <w:rFonts w:eastAsiaTheme="minorEastAsia" w:hint="eastAsia"/>
          <w:lang w:eastAsia="zh-CN"/>
        </w:rPr>
        <w:t xml:space="preserve">X value </w:t>
      </w:r>
      <w:r w:rsidR="001867F2">
        <w:rPr>
          <w:rFonts w:eastAsiaTheme="minorEastAsia" w:hint="eastAsia"/>
          <w:lang w:eastAsia="zh-CN"/>
        </w:rPr>
        <w:t>equal to</w:t>
      </w:r>
      <w:r w:rsidR="00DE7993">
        <w:rPr>
          <w:rFonts w:eastAsiaTheme="minorEastAsia" w:hint="eastAsia"/>
          <w:lang w:eastAsia="zh-CN"/>
        </w:rPr>
        <w:t xml:space="preserve"> 42 symbols. Hence the CI 2 in slot #n+1 will follow the same X value and the corresponding reference time region </w:t>
      </w:r>
      <w:r w:rsidR="00DC0A30">
        <w:rPr>
          <w:rFonts w:eastAsiaTheme="minorEastAsia" w:hint="eastAsia"/>
          <w:lang w:eastAsia="zh-CN"/>
        </w:rPr>
        <w:t>is determined as</w:t>
      </w:r>
      <w:r w:rsidR="00DE7993">
        <w:rPr>
          <w:rFonts w:eastAsiaTheme="minorEastAsia" w:hint="eastAsia"/>
          <w:lang w:eastAsia="zh-CN"/>
        </w:rPr>
        <w:t xml:space="preserve"> slot #n+5 which is </w:t>
      </w:r>
      <w:r w:rsidR="001867F2">
        <w:rPr>
          <w:rFonts w:eastAsiaTheme="minorEastAsia" w:hint="eastAsia"/>
          <w:lang w:eastAsia="zh-CN"/>
        </w:rPr>
        <w:t>a DL only slot</w:t>
      </w:r>
      <w:r w:rsidR="00DE7993">
        <w:rPr>
          <w:rFonts w:eastAsiaTheme="minorEastAsia" w:hint="eastAsia"/>
          <w:lang w:eastAsia="zh-CN"/>
        </w:rPr>
        <w:t>.</w:t>
      </w:r>
      <w:r w:rsidR="00A05959">
        <w:rPr>
          <w:rFonts w:eastAsiaTheme="minorEastAsia" w:hint="eastAsia"/>
          <w:lang w:eastAsia="zh-CN"/>
        </w:rPr>
        <w:t xml:space="preserve"> </w:t>
      </w:r>
    </w:p>
    <w:p w:rsidR="00C65740" w:rsidRPr="00C65740" w:rsidRDefault="00581724" w:rsidP="00AE7E7F">
      <w:pPr>
        <w:pStyle w:val="a0"/>
        <w:rPr>
          <w:rFonts w:eastAsiaTheme="minorEastAsia"/>
          <w:lang w:eastAsia="zh-CN"/>
        </w:rPr>
      </w:pPr>
      <w:r>
        <w:rPr>
          <w:rFonts w:eastAsiaTheme="minorEastAsia" w:hint="eastAsia"/>
          <w:lang w:eastAsia="zh-CN"/>
        </w:rPr>
        <w:t xml:space="preserve">Therefore, to define a fixed X value in TDD case may </w:t>
      </w:r>
      <w:r w:rsidR="00980C36">
        <w:rPr>
          <w:rFonts w:eastAsiaTheme="minorEastAsia" w:hint="eastAsia"/>
          <w:lang w:eastAsia="zh-CN"/>
        </w:rPr>
        <w:t>result in</w:t>
      </w:r>
      <w:r>
        <w:rPr>
          <w:rFonts w:eastAsiaTheme="minorEastAsia" w:hint="eastAsia"/>
          <w:lang w:eastAsia="zh-CN"/>
        </w:rPr>
        <w:t xml:space="preserve"> </w:t>
      </w:r>
      <w:r w:rsidR="00980C36">
        <w:rPr>
          <w:rFonts w:eastAsiaTheme="minorEastAsia" w:hint="eastAsia"/>
          <w:lang w:eastAsia="zh-CN"/>
        </w:rPr>
        <w:t xml:space="preserve">an issue that the target </w:t>
      </w:r>
      <w:r w:rsidR="006C429F">
        <w:rPr>
          <w:rFonts w:eastAsiaTheme="minorEastAsia" w:hint="eastAsia"/>
          <w:lang w:eastAsia="zh-CN"/>
        </w:rPr>
        <w:t>cancelation</w:t>
      </w:r>
      <w:r w:rsidR="00980C36">
        <w:rPr>
          <w:rFonts w:eastAsiaTheme="minorEastAsia" w:hint="eastAsia"/>
          <w:lang w:eastAsia="zh-CN"/>
        </w:rPr>
        <w:t xml:space="preserve"> resource is not in the reference region</w:t>
      </w:r>
      <w:r w:rsidR="00A41663">
        <w:rPr>
          <w:rFonts w:eastAsiaTheme="minorEastAsia" w:hint="eastAsia"/>
          <w:lang w:eastAsia="zh-CN"/>
        </w:rPr>
        <w:t>.</w:t>
      </w:r>
      <w:r w:rsidR="00980C36">
        <w:rPr>
          <w:rFonts w:eastAsiaTheme="minorEastAsia" w:hint="eastAsia"/>
          <w:lang w:eastAsia="zh-CN"/>
        </w:rPr>
        <w:t xml:space="preserve"> </w:t>
      </w:r>
    </w:p>
    <w:p w:rsidR="00D44E29" w:rsidRPr="00D44E29" w:rsidRDefault="00470668" w:rsidP="00397042">
      <w:pPr>
        <w:pStyle w:val="a0"/>
        <w:keepNext/>
        <w:rPr>
          <w:rFonts w:eastAsiaTheme="minorEastAsia"/>
          <w:lang w:eastAsia="zh-CN"/>
        </w:rPr>
      </w:pPr>
      <w:r>
        <w:object w:dxaOrig="22421" w:dyaOrig="7808">
          <v:shape id="_x0000_i1027" type="#_x0000_t75" style="width:452.65pt;height:158pt" o:ole="">
            <v:imagedata r:id="rId13" o:title=""/>
          </v:shape>
          <o:OLEObject Type="Embed" ProgID="Visio.Drawing.11" ShapeID="_x0000_i1027" DrawAspect="Content" ObjectID="_1634810622" r:id="rId14"/>
        </w:object>
      </w:r>
    </w:p>
    <w:p w:rsidR="00397042" w:rsidRPr="00980C36" w:rsidRDefault="00397042" w:rsidP="00397042">
      <w:pPr>
        <w:pStyle w:val="a7"/>
        <w:jc w:val="center"/>
        <w:rPr>
          <w:rFonts w:eastAsiaTheme="minorEastAsia"/>
          <w:lang w:eastAsia="zh-CN"/>
        </w:rPr>
      </w:pPr>
      <w:bookmarkStart w:id="12" w:name="_Ref24009779"/>
      <w:r>
        <w:t xml:space="preserve">Figure </w:t>
      </w:r>
      <w:r>
        <w:fldChar w:fldCharType="begin"/>
      </w:r>
      <w:r>
        <w:instrText xml:space="preserve"> SEQ Figure \* ARABIC </w:instrText>
      </w:r>
      <w:r>
        <w:fldChar w:fldCharType="separate"/>
      </w:r>
      <w:r w:rsidR="00437871">
        <w:rPr>
          <w:noProof/>
        </w:rPr>
        <w:t>3</w:t>
      </w:r>
      <w:r>
        <w:fldChar w:fldCharType="end"/>
      </w:r>
      <w:bookmarkEnd w:id="12"/>
      <w:r w:rsidR="00785BBD">
        <w:rPr>
          <w:rFonts w:eastAsiaTheme="minorEastAsia" w:hint="eastAsia"/>
          <w:lang w:eastAsia="zh-CN"/>
        </w:rPr>
        <w:t>:</w:t>
      </w:r>
      <w:r>
        <w:rPr>
          <w:rFonts w:eastAsiaTheme="minorEastAsia" w:hint="eastAsia"/>
          <w:lang w:eastAsia="zh-CN"/>
        </w:rPr>
        <w:t xml:space="preserve"> the target cancelation resource is not in the reference region</w:t>
      </w:r>
    </w:p>
    <w:p w:rsidR="00397042" w:rsidRPr="00471A99" w:rsidRDefault="00397042" w:rsidP="00471A99">
      <w:pPr>
        <w:rPr>
          <w:rFonts w:eastAsiaTheme="minorEastAsia"/>
          <w:lang w:val="en-GB" w:eastAsia="zh-CN"/>
        </w:rPr>
      </w:pPr>
    </w:p>
    <w:p w:rsidR="00AE7E7F" w:rsidRDefault="00AE7E7F" w:rsidP="00AE7E7F">
      <w:pPr>
        <w:pStyle w:val="a0"/>
        <w:rPr>
          <w:rFonts w:eastAsiaTheme="minorEastAsia"/>
          <w:lang w:eastAsia="zh-CN"/>
        </w:rPr>
      </w:pPr>
      <w:r w:rsidRPr="0012301B">
        <w:rPr>
          <w:rFonts w:eastAsiaTheme="minorEastAsia"/>
          <w:lang w:eastAsia="zh-CN"/>
        </w:rPr>
        <w:t>A</w:t>
      </w:r>
      <w:r w:rsidRPr="0012301B">
        <w:rPr>
          <w:rFonts w:eastAsiaTheme="minorEastAsia" w:hint="eastAsia"/>
          <w:lang w:eastAsia="zh-CN"/>
        </w:rPr>
        <w:t xml:space="preserve"> </w:t>
      </w:r>
      <w:r>
        <w:rPr>
          <w:rFonts w:eastAsiaTheme="minorEastAsia" w:hint="eastAsia"/>
          <w:lang w:eastAsia="zh-CN"/>
        </w:rPr>
        <w:t xml:space="preserve">more </w:t>
      </w:r>
      <w:r w:rsidRPr="0012301B">
        <w:rPr>
          <w:rFonts w:eastAsiaTheme="minorEastAsia" w:hint="eastAsia"/>
          <w:lang w:eastAsia="zh-CN"/>
        </w:rPr>
        <w:t xml:space="preserve">desirable </w:t>
      </w:r>
      <w:r>
        <w:rPr>
          <w:rFonts w:eastAsiaTheme="minorEastAsia" w:hint="eastAsia"/>
          <w:lang w:eastAsia="zh-CN"/>
        </w:rPr>
        <w:t>solution</w:t>
      </w:r>
      <w:r w:rsidRPr="0012301B">
        <w:rPr>
          <w:rFonts w:eastAsiaTheme="minorEastAsia" w:hint="eastAsia"/>
          <w:lang w:eastAsia="zh-CN"/>
        </w:rPr>
        <w:t xml:space="preserve"> is </w:t>
      </w:r>
      <w:r w:rsidRPr="008666E5">
        <w:rPr>
          <w:rFonts w:eastAsiaTheme="minorEastAsia" w:hint="eastAsia"/>
          <w:lang w:eastAsia="zh-CN"/>
        </w:rPr>
        <w:t xml:space="preserve">the time region starts at the first available uplink symbol from at least X symbols after the ending symbol of the PDCCH carrying CI, </w:t>
      </w:r>
      <w:r w:rsidR="00034754">
        <w:rPr>
          <w:rFonts w:ascii="Times" w:eastAsia="宋体" w:hAnsi="Times" w:hint="eastAsia"/>
          <w:lang w:val="en-GB" w:eastAsia="zh-CN"/>
        </w:rPr>
        <w:t xml:space="preserve">where X is </w:t>
      </w:r>
      <w:r w:rsidR="00034754" w:rsidRPr="000305BF">
        <w:rPr>
          <w:rFonts w:ascii="Times" w:eastAsia="宋体" w:hAnsi="Times" w:hint="eastAsia"/>
          <w:lang w:val="en-GB" w:eastAsia="zh-CN"/>
        </w:rPr>
        <w:t>at least equal to the minimum processing time for UL cancelation</w:t>
      </w:r>
      <w:r w:rsidR="00034754" w:rsidRPr="008666E5" w:rsidDel="00034754">
        <w:rPr>
          <w:rFonts w:eastAsiaTheme="minorEastAsia" w:hint="eastAsia"/>
          <w:lang w:eastAsia="zh-CN"/>
        </w:rPr>
        <w:t xml:space="preserve"> </w:t>
      </w:r>
      <w:r w:rsidR="00B13332">
        <w:rPr>
          <w:rFonts w:eastAsiaTheme="minorEastAsia" w:hint="eastAsia"/>
          <w:lang w:eastAsia="zh-CN"/>
        </w:rPr>
        <w:t>as</w:t>
      </w:r>
      <w:r w:rsidR="00B13332" w:rsidRPr="0012301B">
        <w:rPr>
          <w:rFonts w:eastAsiaTheme="minorEastAsia" w:hint="eastAsia"/>
          <w:lang w:eastAsia="zh-CN"/>
        </w:rPr>
        <w:t xml:space="preserve"> </w:t>
      </w:r>
      <w:r w:rsidRPr="0012301B">
        <w:rPr>
          <w:rFonts w:eastAsiaTheme="minorEastAsia" w:hint="eastAsia"/>
          <w:lang w:eastAsia="zh-CN"/>
        </w:rPr>
        <w:t xml:space="preserve">shown in </w:t>
      </w:r>
      <w:r w:rsidR="00750348">
        <w:rPr>
          <w:rFonts w:eastAsiaTheme="minorEastAsia"/>
          <w:lang w:eastAsia="zh-CN"/>
        </w:rPr>
        <w:fldChar w:fldCharType="begin"/>
      </w:r>
      <w:r w:rsidR="00750348">
        <w:rPr>
          <w:rFonts w:eastAsiaTheme="minorEastAsia"/>
          <w:lang w:eastAsia="zh-CN"/>
        </w:rPr>
        <w:instrText xml:space="preserve"> </w:instrText>
      </w:r>
      <w:r w:rsidR="00750348">
        <w:rPr>
          <w:rFonts w:eastAsiaTheme="minorEastAsia" w:hint="eastAsia"/>
          <w:lang w:eastAsia="zh-CN"/>
        </w:rPr>
        <w:instrText>REF _Ref24010614 \h</w:instrText>
      </w:r>
      <w:r w:rsidR="00750348">
        <w:rPr>
          <w:rFonts w:eastAsiaTheme="minorEastAsia"/>
          <w:lang w:eastAsia="zh-CN"/>
        </w:rPr>
        <w:instrText xml:space="preserve"> </w:instrText>
      </w:r>
      <w:r w:rsidR="00750348">
        <w:rPr>
          <w:rFonts w:eastAsiaTheme="minorEastAsia"/>
          <w:lang w:eastAsia="zh-CN"/>
        </w:rPr>
      </w:r>
      <w:r w:rsidR="00750348">
        <w:rPr>
          <w:rFonts w:eastAsiaTheme="minorEastAsia"/>
          <w:lang w:eastAsia="zh-CN"/>
        </w:rPr>
        <w:fldChar w:fldCharType="separate"/>
      </w:r>
      <w:r w:rsidR="00A10F07">
        <w:t>Figure</w:t>
      </w:r>
      <w:r w:rsidR="00A10F07" w:rsidRPr="00471A99">
        <w:rPr>
          <w:rFonts w:eastAsiaTheme="minorEastAsia"/>
          <w:lang w:eastAsia="zh-CN"/>
        </w:rPr>
        <w:t xml:space="preserve"> </w:t>
      </w:r>
      <w:r w:rsidR="00A10F07">
        <w:rPr>
          <w:rFonts w:eastAsiaTheme="minorEastAsia"/>
          <w:noProof/>
          <w:lang w:eastAsia="zh-CN"/>
        </w:rPr>
        <w:t>4</w:t>
      </w:r>
      <w:r w:rsidR="00750348">
        <w:rPr>
          <w:rFonts w:eastAsiaTheme="minorEastAsia"/>
          <w:lang w:eastAsia="zh-CN"/>
        </w:rPr>
        <w:fldChar w:fldCharType="end"/>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_Ref20405421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end"/>
      </w:r>
      <w:r>
        <w:rPr>
          <w:rFonts w:eastAsiaTheme="minorEastAsia" w:hint="eastAsia"/>
          <w:lang w:eastAsia="zh-CN"/>
        </w:rPr>
        <w:t>.</w:t>
      </w:r>
    </w:p>
    <w:p w:rsidR="00AE7E7F" w:rsidRDefault="00AE7E7F" w:rsidP="00AE7E7F">
      <w:pPr>
        <w:pStyle w:val="a0"/>
        <w:rPr>
          <w:rFonts w:eastAsiaTheme="minorEastAsia"/>
          <w:b/>
          <w:lang w:eastAsia="zh-CN"/>
        </w:rPr>
      </w:pPr>
      <w:r w:rsidRPr="00236F66">
        <w:rPr>
          <w:rFonts w:eastAsiaTheme="minorEastAsia" w:hint="eastAsia"/>
          <w:b/>
          <w:lang w:eastAsia="zh-CN"/>
        </w:rPr>
        <w:t xml:space="preserve">Proposal </w:t>
      </w:r>
      <w:r w:rsidR="00A96C2E">
        <w:rPr>
          <w:rFonts w:eastAsiaTheme="minorEastAsia" w:hint="eastAsia"/>
          <w:b/>
          <w:lang w:eastAsia="zh-CN"/>
        </w:rPr>
        <w:t>4</w:t>
      </w:r>
      <w:r w:rsidRPr="00236F66">
        <w:rPr>
          <w:rFonts w:eastAsiaTheme="minorEastAsia" w:hint="eastAsia"/>
          <w:b/>
          <w:lang w:eastAsia="zh-CN"/>
        </w:rPr>
        <w:t xml:space="preserve">: </w:t>
      </w:r>
      <w:r>
        <w:rPr>
          <w:rFonts w:eastAsiaTheme="minorEastAsia" w:hint="eastAsia"/>
          <w:b/>
          <w:lang w:eastAsia="zh-CN"/>
        </w:rPr>
        <w:t>T</w:t>
      </w:r>
      <w:r w:rsidRPr="00236F66">
        <w:rPr>
          <w:rFonts w:eastAsiaTheme="minorEastAsia" w:hint="eastAsia"/>
          <w:b/>
          <w:lang w:eastAsia="zh-CN"/>
        </w:rPr>
        <w:t xml:space="preserve">he starting </w:t>
      </w:r>
      <w:r>
        <w:rPr>
          <w:rFonts w:eastAsiaTheme="minorEastAsia" w:hint="eastAsia"/>
          <w:b/>
          <w:lang w:eastAsia="zh-CN"/>
        </w:rPr>
        <w:t>symbol</w:t>
      </w:r>
      <w:r w:rsidRPr="00236F66">
        <w:rPr>
          <w:rFonts w:eastAsiaTheme="minorEastAsia" w:hint="eastAsia"/>
          <w:b/>
          <w:lang w:eastAsia="zh-CN"/>
        </w:rPr>
        <w:t xml:space="preserve"> of the </w:t>
      </w:r>
      <w:r>
        <w:rPr>
          <w:rFonts w:eastAsiaTheme="minorEastAsia" w:hint="eastAsia"/>
          <w:b/>
          <w:lang w:eastAsia="zh-CN"/>
        </w:rPr>
        <w:t>reference UL region in time domain</w:t>
      </w:r>
      <w:r w:rsidRPr="00236F66">
        <w:rPr>
          <w:rFonts w:eastAsiaTheme="minorEastAsia" w:hint="eastAsia"/>
          <w:b/>
          <w:lang w:eastAsia="zh-CN"/>
        </w:rPr>
        <w:t xml:space="preserve"> is the first available uplink symbol from at least X symbols after the ending symbol of the PDCCH carrying the UL CI, where X is the minimum processing time for UL cancelation.</w:t>
      </w:r>
    </w:p>
    <w:p w:rsidR="00C61306" w:rsidRPr="00C61306" w:rsidRDefault="00AA15AA" w:rsidP="00C61306">
      <w:pPr>
        <w:pStyle w:val="a0"/>
        <w:keepNext/>
        <w:rPr>
          <w:rFonts w:eastAsiaTheme="minorEastAsia"/>
          <w:lang w:eastAsia="zh-CN"/>
        </w:rPr>
      </w:pPr>
      <w:r>
        <w:object w:dxaOrig="10852" w:dyaOrig="1628">
          <v:shape id="_x0000_i1028" type="#_x0000_t75" style="width:453.35pt;height:68pt" o:ole="">
            <v:imagedata r:id="rId15" o:title=""/>
          </v:shape>
          <o:OLEObject Type="Embed" ProgID="Visio.Drawing.11" ShapeID="_x0000_i1028" DrawAspect="Content" ObjectID="_1634810623" r:id="rId16"/>
        </w:object>
      </w:r>
    </w:p>
    <w:p w:rsidR="00C61306" w:rsidRPr="003A676B" w:rsidRDefault="00C61306" w:rsidP="00C61306">
      <w:pPr>
        <w:pStyle w:val="a7"/>
        <w:jc w:val="center"/>
        <w:rPr>
          <w:rFonts w:eastAsiaTheme="minorEastAsia"/>
          <w:lang w:eastAsia="zh-CN"/>
        </w:rPr>
      </w:pPr>
      <w:bookmarkStart w:id="13" w:name="_Ref24010614"/>
      <w:r>
        <w:t>Figure</w:t>
      </w:r>
      <w:r w:rsidRPr="00471A99">
        <w:rPr>
          <w:rFonts w:eastAsiaTheme="minorEastAsia"/>
          <w:lang w:val="en-US" w:eastAsia="zh-CN"/>
        </w:rPr>
        <w:t xml:space="preserve"> </w:t>
      </w:r>
      <w:r w:rsidRPr="00471A99">
        <w:rPr>
          <w:rFonts w:eastAsiaTheme="minorEastAsia"/>
          <w:lang w:val="en-US" w:eastAsia="zh-CN"/>
        </w:rPr>
        <w:fldChar w:fldCharType="begin"/>
      </w:r>
      <w:r w:rsidRPr="00471A99">
        <w:rPr>
          <w:rFonts w:eastAsiaTheme="minorEastAsia"/>
          <w:lang w:val="en-US" w:eastAsia="zh-CN"/>
        </w:rPr>
        <w:instrText xml:space="preserve"> SEQ Figure \* ARABIC </w:instrText>
      </w:r>
      <w:r w:rsidRPr="00471A99">
        <w:rPr>
          <w:rFonts w:eastAsiaTheme="minorEastAsia"/>
          <w:lang w:val="en-US" w:eastAsia="zh-CN"/>
        </w:rPr>
        <w:fldChar w:fldCharType="separate"/>
      </w:r>
      <w:r w:rsidR="00A10F07">
        <w:rPr>
          <w:rFonts w:eastAsiaTheme="minorEastAsia"/>
          <w:noProof/>
          <w:lang w:val="en-US" w:eastAsia="zh-CN"/>
        </w:rPr>
        <w:t>4</w:t>
      </w:r>
      <w:r w:rsidRPr="00471A99">
        <w:rPr>
          <w:rFonts w:eastAsiaTheme="minorEastAsia"/>
          <w:lang w:val="en-US" w:eastAsia="zh-CN"/>
        </w:rPr>
        <w:fldChar w:fldCharType="end"/>
      </w:r>
      <w:bookmarkEnd w:id="13"/>
      <w:r w:rsidR="0036656B">
        <w:rPr>
          <w:rFonts w:eastAsiaTheme="minorEastAsia" w:hint="eastAsia"/>
          <w:lang w:val="en-US" w:eastAsia="zh-CN"/>
        </w:rPr>
        <w:t>:</w:t>
      </w:r>
      <w:r w:rsidR="0036656B" w:rsidRPr="00471A99">
        <w:rPr>
          <w:rFonts w:eastAsiaTheme="minorEastAsia"/>
          <w:lang w:val="en-US" w:eastAsia="zh-CN"/>
        </w:rPr>
        <w:t xml:space="preserve"> The</w:t>
      </w:r>
      <w:r w:rsidR="0036656B">
        <w:rPr>
          <w:rFonts w:eastAsiaTheme="minorEastAsia" w:hint="eastAsia"/>
          <w:lang w:val="en-US" w:eastAsia="zh-CN"/>
        </w:rPr>
        <w:t xml:space="preserve"> </w:t>
      </w:r>
      <w:r w:rsidR="0036656B" w:rsidRPr="003A676B">
        <w:rPr>
          <w:rFonts w:eastAsiaTheme="minorEastAsia"/>
          <w:lang w:val="en-US" w:eastAsia="zh-CN"/>
        </w:rPr>
        <w:t xml:space="preserve">starting symbol </w:t>
      </w:r>
      <w:r w:rsidR="0036656B">
        <w:rPr>
          <w:rFonts w:eastAsiaTheme="minorEastAsia" w:hint="eastAsia"/>
          <w:lang w:val="en-US" w:eastAsia="zh-CN"/>
        </w:rPr>
        <w:t>of reference time region in TDD case</w:t>
      </w:r>
    </w:p>
    <w:p w:rsidR="009854F2" w:rsidRDefault="00557B54" w:rsidP="00321786">
      <w:pPr>
        <w:pStyle w:val="a0"/>
        <w:rPr>
          <w:rFonts w:eastAsiaTheme="minorEastAsia"/>
          <w:b/>
          <w:u w:val="single"/>
          <w:lang w:eastAsia="zh-CN"/>
        </w:rPr>
      </w:pPr>
      <w:r>
        <w:rPr>
          <w:rFonts w:eastAsiaTheme="minorEastAsia" w:hint="eastAsia"/>
          <w:b/>
          <w:u w:val="single"/>
          <w:lang w:eastAsia="zh-CN"/>
        </w:rPr>
        <w:t xml:space="preserve">The </w:t>
      </w:r>
      <w:r>
        <w:rPr>
          <w:rFonts w:eastAsiaTheme="minorEastAsia"/>
          <w:b/>
          <w:u w:val="single"/>
          <w:lang w:eastAsia="zh-CN"/>
        </w:rPr>
        <w:t>duration</w:t>
      </w:r>
      <w:r>
        <w:rPr>
          <w:rFonts w:eastAsiaTheme="minorEastAsia" w:hint="eastAsia"/>
          <w:b/>
          <w:u w:val="single"/>
          <w:lang w:eastAsia="zh-CN"/>
        </w:rPr>
        <w:t xml:space="preserve"> of reference time region</w:t>
      </w:r>
    </w:p>
    <w:p w:rsidR="009854F2" w:rsidRDefault="009854F2" w:rsidP="009854F2">
      <w:pPr>
        <w:pStyle w:val="a0"/>
        <w:rPr>
          <w:rFonts w:eastAsiaTheme="minorEastAsia"/>
          <w:lang w:eastAsia="zh-CN"/>
        </w:rPr>
      </w:pPr>
      <w:r>
        <w:rPr>
          <w:rFonts w:eastAsiaTheme="minorEastAsia" w:hint="eastAsia"/>
          <w:lang w:eastAsia="zh-CN"/>
        </w:rPr>
        <w:t xml:space="preserve">The </w:t>
      </w:r>
      <w:r>
        <w:rPr>
          <w:rFonts w:eastAsiaTheme="minorEastAsia"/>
          <w:lang w:eastAsia="zh-CN"/>
        </w:rPr>
        <w:t>duration</w:t>
      </w:r>
      <w:r>
        <w:rPr>
          <w:rFonts w:eastAsiaTheme="minorEastAsia" w:hint="eastAsia"/>
          <w:lang w:eastAsia="zh-CN"/>
        </w:rPr>
        <w:t xml:space="preserve"> of reference time region is configured by RRC and some details should also be further determined. Except the proposed possible values such as 2 symbols, 4 symbols, 7 symbols, 1slots, 2slots, other larger values should be considered as well. The reason is there might be a UL dominated UL-DL configuration in TDD case as shown in</w:t>
      </w:r>
      <w:r w:rsidR="00546B55">
        <w:rPr>
          <w:rFonts w:eastAsiaTheme="minorEastAsia" w:hint="eastAsia"/>
          <w:lang w:eastAsia="zh-CN"/>
        </w:rPr>
        <w:t xml:space="preserve"> </w:t>
      </w:r>
      <w:r w:rsidR="00546B55">
        <w:rPr>
          <w:rFonts w:eastAsiaTheme="minorEastAsia"/>
          <w:lang w:eastAsia="zh-CN"/>
        </w:rPr>
        <w:fldChar w:fldCharType="begin"/>
      </w:r>
      <w:r w:rsidR="00546B55">
        <w:rPr>
          <w:rFonts w:eastAsiaTheme="minorEastAsia"/>
          <w:lang w:eastAsia="zh-CN"/>
        </w:rPr>
        <w:instrText xml:space="preserve"> </w:instrText>
      </w:r>
      <w:r w:rsidR="00546B55">
        <w:rPr>
          <w:rFonts w:eastAsiaTheme="minorEastAsia" w:hint="eastAsia"/>
          <w:lang w:eastAsia="zh-CN"/>
        </w:rPr>
        <w:instrText>REF _Ref24116732 \h</w:instrText>
      </w:r>
      <w:r w:rsidR="00546B55">
        <w:rPr>
          <w:rFonts w:eastAsiaTheme="minorEastAsia"/>
          <w:lang w:eastAsia="zh-CN"/>
        </w:rPr>
        <w:instrText xml:space="preserve"> </w:instrText>
      </w:r>
      <w:r w:rsidR="00546B55">
        <w:rPr>
          <w:rFonts w:eastAsiaTheme="minorEastAsia"/>
          <w:lang w:eastAsia="zh-CN"/>
        </w:rPr>
      </w:r>
      <w:r w:rsidR="00546B55">
        <w:rPr>
          <w:rFonts w:eastAsiaTheme="minorEastAsia"/>
          <w:lang w:eastAsia="zh-CN"/>
        </w:rPr>
        <w:fldChar w:fldCharType="separate"/>
      </w:r>
      <w:r w:rsidR="00546B55">
        <w:t xml:space="preserve">Figure </w:t>
      </w:r>
      <w:r w:rsidR="00546B55">
        <w:rPr>
          <w:noProof/>
        </w:rPr>
        <w:t>5</w:t>
      </w:r>
      <w:r w:rsidR="00546B55">
        <w:rPr>
          <w:rFonts w:eastAsiaTheme="minorEastAsia"/>
          <w:lang w:eastAsia="zh-CN"/>
        </w:rPr>
        <w:fldChar w:fldCharType="end"/>
      </w:r>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may send two grants at slot #n</w:t>
      </w:r>
      <w:r w:rsidR="00557B54">
        <w:rPr>
          <w:rFonts w:eastAsiaTheme="minorEastAsia" w:hint="eastAsia"/>
          <w:lang w:eastAsia="zh-CN"/>
        </w:rPr>
        <w:t>+5</w:t>
      </w:r>
      <w:r>
        <w:rPr>
          <w:rFonts w:eastAsiaTheme="minorEastAsia" w:hint="eastAsia"/>
          <w:lang w:eastAsia="zh-CN"/>
        </w:rPr>
        <w:t xml:space="preserve"> to schedule two URLLC </w:t>
      </w:r>
      <w:r>
        <w:rPr>
          <w:rFonts w:eastAsiaTheme="minorEastAsia"/>
          <w:lang w:eastAsia="zh-CN"/>
        </w:rPr>
        <w:t>transmission</w:t>
      </w:r>
      <w:r>
        <w:rPr>
          <w:rFonts w:eastAsiaTheme="minorEastAsia" w:hint="eastAsia"/>
          <w:lang w:eastAsia="zh-CN"/>
        </w:rPr>
        <w:t>s in slot #n+</w:t>
      </w:r>
      <w:r w:rsidR="00557B54">
        <w:rPr>
          <w:rFonts w:eastAsiaTheme="minorEastAsia" w:hint="eastAsia"/>
          <w:lang w:eastAsia="zh-CN"/>
        </w:rPr>
        <w:t>7</w:t>
      </w:r>
      <w:r>
        <w:rPr>
          <w:rFonts w:eastAsiaTheme="minorEastAsia" w:hint="eastAsia"/>
          <w:lang w:eastAsia="zh-CN"/>
        </w:rPr>
        <w:t xml:space="preserve"> and slot #n+</w:t>
      </w:r>
      <w:r w:rsidR="00557B54">
        <w:rPr>
          <w:rFonts w:eastAsiaTheme="minorEastAsia" w:hint="eastAsia"/>
          <w:lang w:eastAsia="zh-CN"/>
        </w:rPr>
        <w:t>9</w:t>
      </w:r>
      <w:r>
        <w:rPr>
          <w:rFonts w:eastAsiaTheme="minorEastAsia" w:hint="eastAsia"/>
          <w:lang w:eastAsia="zh-CN"/>
        </w:rPr>
        <w:t xml:space="preserve"> respectively. In this case, the CI transmitted in slot #n should be applied to cancelation indication in slot #n+</w:t>
      </w:r>
      <w:r w:rsidR="00557B54">
        <w:rPr>
          <w:rFonts w:eastAsiaTheme="minorEastAsia" w:hint="eastAsia"/>
          <w:lang w:eastAsia="zh-CN"/>
        </w:rPr>
        <w:t>7</w:t>
      </w:r>
      <w:r>
        <w:rPr>
          <w:rFonts w:eastAsiaTheme="minorEastAsia" w:hint="eastAsia"/>
          <w:lang w:eastAsia="zh-CN"/>
        </w:rPr>
        <w:t xml:space="preserve"> and slot #n+</w:t>
      </w:r>
      <w:r w:rsidR="00557B54">
        <w:rPr>
          <w:rFonts w:eastAsiaTheme="minorEastAsia" w:hint="eastAsia"/>
          <w:lang w:eastAsia="zh-CN"/>
        </w:rPr>
        <w:t>9</w:t>
      </w:r>
      <w:r>
        <w:rPr>
          <w:rFonts w:eastAsiaTheme="minorEastAsia" w:hint="eastAsia"/>
          <w:lang w:eastAsia="zh-CN"/>
        </w:rPr>
        <w:t xml:space="preserve">, therefore the corresponding reference time region </w:t>
      </w:r>
      <w:r w:rsidR="00773C00">
        <w:rPr>
          <w:rFonts w:eastAsiaTheme="minorEastAsia" w:hint="eastAsia"/>
          <w:lang w:eastAsia="zh-CN"/>
        </w:rPr>
        <w:t xml:space="preserve">starts from the first available UL symbol in slot #n+7 and its duration </w:t>
      </w:r>
      <w:r>
        <w:rPr>
          <w:rFonts w:eastAsiaTheme="minorEastAsia" w:hint="eastAsia"/>
          <w:lang w:eastAsia="zh-CN"/>
        </w:rPr>
        <w:t xml:space="preserve">should be configured as 3 slots at least. </w:t>
      </w:r>
    </w:p>
    <w:p w:rsidR="009854F2" w:rsidRDefault="009854F2" w:rsidP="00D460A0">
      <w:pPr>
        <w:pStyle w:val="a0"/>
        <w:rPr>
          <w:rFonts w:eastAsiaTheme="minorEastAsia"/>
          <w:lang w:eastAsia="zh-CN"/>
        </w:rPr>
      </w:pPr>
      <w:r w:rsidRPr="00471A99">
        <w:rPr>
          <w:rFonts w:eastAsiaTheme="minorEastAsia"/>
          <w:b/>
          <w:lang w:eastAsia="zh-CN"/>
        </w:rPr>
        <w:t>Proposal</w:t>
      </w:r>
      <w:r>
        <w:rPr>
          <w:rFonts w:eastAsiaTheme="minorEastAsia" w:hint="eastAsia"/>
          <w:b/>
          <w:lang w:eastAsia="zh-CN"/>
        </w:rPr>
        <w:t xml:space="preserve"> </w:t>
      </w:r>
      <w:r w:rsidR="00A96C2E">
        <w:rPr>
          <w:rFonts w:eastAsiaTheme="minorEastAsia" w:hint="eastAsia"/>
          <w:b/>
          <w:lang w:eastAsia="zh-CN"/>
        </w:rPr>
        <w:t>5</w:t>
      </w:r>
      <w:r w:rsidRPr="00471A99">
        <w:rPr>
          <w:rFonts w:eastAsiaTheme="minorEastAsia"/>
          <w:b/>
          <w:lang w:eastAsia="zh-CN"/>
        </w:rPr>
        <w:t xml:space="preserve">: </w:t>
      </w:r>
      <w:r>
        <w:rPr>
          <w:rFonts w:eastAsiaTheme="minorEastAsia" w:hint="eastAsia"/>
          <w:b/>
          <w:lang w:eastAsia="zh-CN"/>
        </w:rPr>
        <w:t xml:space="preserve">The possible values for </w:t>
      </w:r>
      <w:r w:rsidRPr="00471A99">
        <w:rPr>
          <w:rFonts w:ascii="Times" w:eastAsia="宋体" w:hAnsi="Times"/>
          <w:b/>
          <w:lang w:val="en-GB" w:eastAsia="zh-CN"/>
        </w:rPr>
        <w:t xml:space="preserve">duration of the reference time region </w:t>
      </w:r>
      <w:r>
        <w:rPr>
          <w:rFonts w:ascii="Times" w:eastAsia="宋体" w:hAnsi="Times" w:hint="eastAsia"/>
          <w:b/>
          <w:lang w:val="en-GB" w:eastAsia="zh-CN"/>
        </w:rPr>
        <w:t>should include larger values to handle the TDD case.</w:t>
      </w:r>
    </w:p>
    <w:p w:rsidR="00557B54" w:rsidRPr="00557B54" w:rsidRDefault="00773C00" w:rsidP="009854F2">
      <w:pPr>
        <w:pStyle w:val="a0"/>
        <w:keepNext/>
        <w:rPr>
          <w:rFonts w:eastAsiaTheme="minorEastAsia"/>
          <w:lang w:eastAsia="zh-CN"/>
        </w:rPr>
      </w:pPr>
      <w:r>
        <w:object w:dxaOrig="28364" w:dyaOrig="3445">
          <v:shape id="_x0000_i1029" type="#_x0000_t75" style="width:452.65pt;height:54.65pt" o:ole="">
            <v:imagedata r:id="rId17" o:title=""/>
          </v:shape>
          <o:OLEObject Type="Embed" ProgID="Visio.Drawing.11" ShapeID="_x0000_i1029" DrawAspect="Content" ObjectID="_1634810624" r:id="rId18"/>
        </w:object>
      </w:r>
    </w:p>
    <w:p w:rsidR="009854F2" w:rsidRPr="00E64D87" w:rsidRDefault="009854F2" w:rsidP="009854F2">
      <w:pPr>
        <w:pStyle w:val="a7"/>
        <w:jc w:val="center"/>
        <w:rPr>
          <w:rFonts w:eastAsiaTheme="minorEastAsia"/>
          <w:lang w:eastAsia="zh-CN"/>
        </w:rPr>
      </w:pPr>
      <w:bookmarkStart w:id="14" w:name="_Ref24116732"/>
      <w:r>
        <w:t xml:space="preserve">Figure </w:t>
      </w:r>
      <w:r>
        <w:fldChar w:fldCharType="begin"/>
      </w:r>
      <w:r>
        <w:instrText xml:space="preserve"> SEQ Figure \* ARABIC </w:instrText>
      </w:r>
      <w:r>
        <w:fldChar w:fldCharType="separate"/>
      </w:r>
      <w:r w:rsidR="00546B55">
        <w:rPr>
          <w:noProof/>
        </w:rPr>
        <w:t>5</w:t>
      </w:r>
      <w:r>
        <w:fldChar w:fldCharType="end"/>
      </w:r>
      <w:bookmarkEnd w:id="14"/>
      <w:r>
        <w:rPr>
          <w:rFonts w:eastAsiaTheme="minorEastAsia" w:hint="eastAsia"/>
          <w:lang w:eastAsia="zh-CN"/>
        </w:rPr>
        <w:t>: A larger duration of reference time region</w:t>
      </w:r>
    </w:p>
    <w:p w:rsidR="00557B54" w:rsidRDefault="00557B54" w:rsidP="00557B54">
      <w:pPr>
        <w:pStyle w:val="a0"/>
        <w:rPr>
          <w:rFonts w:eastAsiaTheme="minorEastAsia"/>
          <w:lang w:eastAsia="zh-CN"/>
        </w:rPr>
      </w:pPr>
      <w:r>
        <w:rPr>
          <w:rFonts w:eastAsiaTheme="minorEastAsia" w:hint="eastAsia"/>
          <w:lang w:eastAsia="zh-CN"/>
        </w:rPr>
        <w:t xml:space="preserve">Another issue is in TDD case, the duration of reference time region may cover DL symbols. Similar to DL pre-emption, the DL symbols should be </w:t>
      </w:r>
      <w:r>
        <w:rPr>
          <w:rFonts w:eastAsiaTheme="minorEastAsia"/>
          <w:lang w:eastAsia="zh-CN"/>
        </w:rPr>
        <w:t>excluded</w:t>
      </w:r>
      <w:r>
        <w:rPr>
          <w:rFonts w:eastAsiaTheme="minorEastAsia" w:hint="eastAsia"/>
          <w:lang w:eastAsia="zh-CN"/>
        </w:rPr>
        <w:t xml:space="preserve"> from the reference region since it is not necessary to allocate bits for DL symbols. Furthermore, the practical granularity of reference region is possibly uneven since excluding </w:t>
      </w:r>
      <w:r>
        <w:rPr>
          <w:rFonts w:eastAsiaTheme="minorEastAsia" w:hint="eastAsia"/>
          <w:lang w:eastAsia="zh-CN"/>
        </w:rPr>
        <w:lastRenderedPageBreak/>
        <w:t xml:space="preserve">some DL symbols may result in an </w:t>
      </w:r>
      <w:r w:rsidRPr="006E1930">
        <w:rPr>
          <w:rFonts w:eastAsiaTheme="minorEastAsia"/>
          <w:lang w:eastAsia="zh-CN"/>
        </w:rPr>
        <w:t>indivisible</w:t>
      </w:r>
      <w:r>
        <w:rPr>
          <w:rFonts w:eastAsiaTheme="minorEastAsia" w:hint="eastAsia"/>
          <w:lang w:eastAsia="zh-CN"/>
        </w:rPr>
        <w:t xml:space="preserve"> integer, the same scheme to divide time domain resources for DL pre-emption can be reused</w:t>
      </w:r>
      <w:r w:rsidDel="00D75A44">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_Ref24010809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p w:rsidR="009854F2" w:rsidRPr="00FE304A" w:rsidRDefault="00557B54" w:rsidP="00321786">
      <w:pPr>
        <w:pStyle w:val="a0"/>
        <w:rPr>
          <w:rFonts w:eastAsiaTheme="minorEastAsia"/>
          <w:b/>
          <w:lang w:eastAsia="zh-CN"/>
        </w:rPr>
      </w:pPr>
      <w:r w:rsidRPr="006E1930">
        <w:rPr>
          <w:rFonts w:eastAsiaTheme="minorEastAsia" w:hint="eastAsia"/>
          <w:b/>
          <w:lang w:eastAsia="zh-CN"/>
        </w:rPr>
        <w:t>Proposal</w:t>
      </w:r>
      <w:r>
        <w:rPr>
          <w:rFonts w:eastAsiaTheme="minorEastAsia" w:hint="eastAsia"/>
          <w:b/>
          <w:lang w:eastAsia="zh-CN"/>
        </w:rPr>
        <w:t xml:space="preserve"> </w:t>
      </w:r>
      <w:r w:rsidR="00A96C2E">
        <w:rPr>
          <w:rFonts w:eastAsiaTheme="minorEastAsia" w:hint="eastAsia"/>
          <w:b/>
          <w:lang w:eastAsia="zh-CN"/>
        </w:rPr>
        <w:t>6</w:t>
      </w:r>
      <w:r w:rsidRPr="006E1930">
        <w:rPr>
          <w:rFonts w:eastAsiaTheme="minorEastAsia" w:hint="eastAsia"/>
          <w:b/>
          <w:lang w:eastAsia="zh-CN"/>
        </w:rPr>
        <w:t xml:space="preserve">: </w:t>
      </w:r>
      <w:r>
        <w:rPr>
          <w:rFonts w:eastAsiaTheme="minorEastAsia" w:hint="eastAsia"/>
          <w:b/>
          <w:lang w:eastAsia="zh-CN"/>
        </w:rPr>
        <w:t>The DL symbols are excluded from the reference time region and to reuse the partition rules of DL pre-emption.</w:t>
      </w:r>
    </w:p>
    <w:p w:rsidR="009854F2" w:rsidRDefault="009854F2" w:rsidP="00321786">
      <w:pPr>
        <w:pStyle w:val="a0"/>
        <w:rPr>
          <w:rFonts w:eastAsiaTheme="minorEastAsia"/>
          <w:b/>
          <w:u w:val="single"/>
          <w:lang w:eastAsia="zh-CN"/>
        </w:rPr>
      </w:pPr>
    </w:p>
    <w:p w:rsidR="00286F74" w:rsidRPr="00C4695B" w:rsidRDefault="00C4695B" w:rsidP="00321786">
      <w:pPr>
        <w:pStyle w:val="a0"/>
        <w:rPr>
          <w:rFonts w:eastAsiaTheme="minorEastAsia"/>
          <w:lang w:eastAsia="zh-CN"/>
        </w:rPr>
      </w:pPr>
      <w:r>
        <w:rPr>
          <w:rFonts w:eastAsiaTheme="minorEastAsia" w:hint="eastAsia"/>
          <w:b/>
          <w:u w:val="single"/>
          <w:lang w:eastAsia="zh-CN"/>
        </w:rPr>
        <w:t>The configuration of reference frequency region</w:t>
      </w:r>
    </w:p>
    <w:p w:rsidR="00C4695B" w:rsidRDefault="00C4695B" w:rsidP="00C4695B">
      <w:pPr>
        <w:pStyle w:val="a0"/>
        <w:rPr>
          <w:rFonts w:ascii="Times" w:eastAsia="宋体" w:hAnsi="Times"/>
          <w:lang w:val="en-GB" w:eastAsia="zh-CN"/>
        </w:rPr>
      </w:pPr>
      <w:r>
        <w:rPr>
          <w:rFonts w:ascii="Times" w:eastAsia="宋体" w:hAnsi="Times" w:hint="eastAsia"/>
          <w:lang w:val="en-GB" w:eastAsia="zh-CN"/>
        </w:rPr>
        <w:t xml:space="preserve">With respect to the </w:t>
      </w:r>
      <w:r w:rsidRPr="000305BF">
        <w:rPr>
          <w:rFonts w:ascii="Times" w:eastAsia="宋体" w:hAnsi="Times" w:hint="eastAsia"/>
          <w:lang w:val="en-GB" w:eastAsia="zh-CN"/>
        </w:rPr>
        <w:t xml:space="preserve">reference frequency region </w:t>
      </w:r>
      <w:r>
        <w:rPr>
          <w:rFonts w:ascii="Times" w:eastAsia="宋体" w:hAnsi="Times" w:hint="eastAsia"/>
          <w:lang w:val="en-GB" w:eastAsia="zh-CN"/>
        </w:rPr>
        <w:t>configuration, how to configure the reference frequency region is not clear yet. Two methods can be considered:</w:t>
      </w:r>
    </w:p>
    <w:p w:rsidR="00C4695B" w:rsidRDefault="00C4695B" w:rsidP="00C4695B">
      <w:pPr>
        <w:pStyle w:val="a0"/>
        <w:rPr>
          <w:rFonts w:ascii="Times" w:eastAsia="宋体" w:hAnsi="Times"/>
          <w:lang w:val="en-GB" w:eastAsia="zh-CN"/>
        </w:rPr>
      </w:pPr>
      <w:r>
        <w:rPr>
          <w:rFonts w:ascii="Times" w:eastAsia="宋体" w:hAnsi="Times" w:hint="eastAsia"/>
          <w:lang w:val="en-GB" w:eastAsia="zh-CN"/>
        </w:rPr>
        <w:t xml:space="preserve">Option 1: to configure a contiguous frequency resource which are informed as starting position + length of occupied </w:t>
      </w:r>
      <w:proofErr w:type="gramStart"/>
      <w:r w:rsidR="00785BBD">
        <w:rPr>
          <w:rFonts w:ascii="Times" w:eastAsia="宋体" w:hAnsi="Times" w:hint="eastAsia"/>
          <w:lang w:val="en-GB" w:eastAsia="zh-CN"/>
        </w:rPr>
        <w:t>RB</w:t>
      </w:r>
      <w:r>
        <w:rPr>
          <w:rFonts w:ascii="Times" w:eastAsia="宋体" w:hAnsi="Times" w:hint="eastAsia"/>
          <w:lang w:val="en-GB" w:eastAsia="zh-CN"/>
        </w:rPr>
        <w:t>.</w:t>
      </w:r>
      <w:proofErr w:type="gramEnd"/>
      <w:r>
        <w:rPr>
          <w:rFonts w:ascii="Times" w:eastAsia="宋体" w:hAnsi="Times" w:hint="eastAsia"/>
          <w:lang w:val="en-GB" w:eastAsia="zh-CN"/>
        </w:rPr>
        <w:t xml:space="preserve"> </w:t>
      </w:r>
    </w:p>
    <w:p w:rsidR="00C4695B" w:rsidRDefault="00C4695B" w:rsidP="00C4695B">
      <w:pPr>
        <w:pStyle w:val="a0"/>
        <w:rPr>
          <w:rFonts w:eastAsiaTheme="minorEastAsia"/>
          <w:lang w:eastAsia="zh-CN"/>
        </w:rPr>
      </w:pPr>
      <w:r>
        <w:rPr>
          <w:rFonts w:ascii="Times" w:eastAsia="宋体" w:hAnsi="Times" w:hint="eastAsia"/>
          <w:lang w:val="en-GB" w:eastAsia="zh-CN"/>
        </w:rPr>
        <w:t xml:space="preserve">Option 2: to support configuration of </w:t>
      </w:r>
      <w:r w:rsidR="00785BBD">
        <w:rPr>
          <w:rFonts w:ascii="Times" w:eastAsia="宋体" w:hAnsi="Times" w:hint="eastAsia"/>
          <w:lang w:val="en-GB" w:eastAsia="zh-CN"/>
        </w:rPr>
        <w:t>discrete</w:t>
      </w:r>
      <w:r>
        <w:rPr>
          <w:rFonts w:ascii="Times" w:eastAsia="宋体" w:hAnsi="Times" w:hint="eastAsia"/>
          <w:lang w:val="en-GB" w:eastAsia="zh-CN"/>
        </w:rPr>
        <w:t xml:space="preserve"> frequency resource by bitmap indication.  </w:t>
      </w:r>
    </w:p>
    <w:p w:rsidR="00C4695B" w:rsidRPr="00BC2498" w:rsidRDefault="00C4695B" w:rsidP="00C4695B">
      <w:pPr>
        <w:pStyle w:val="a0"/>
        <w:rPr>
          <w:rFonts w:eastAsiaTheme="minorEastAsia"/>
          <w:lang w:eastAsia="zh-CN"/>
        </w:rPr>
      </w:pPr>
      <w:r>
        <w:rPr>
          <w:rFonts w:eastAsiaTheme="minorEastAsia" w:hint="eastAsia"/>
          <w:lang w:eastAsia="zh-CN"/>
        </w:rPr>
        <w:t xml:space="preserve">Compared to Option 1, Option 2 costs larger signaling overhead. In </w:t>
      </w:r>
      <w:r>
        <w:rPr>
          <w:rFonts w:eastAsiaTheme="minorEastAsia"/>
          <w:lang w:eastAsia="zh-CN"/>
        </w:rPr>
        <w:t>addition</w:t>
      </w:r>
      <w:r>
        <w:rPr>
          <w:rFonts w:eastAsiaTheme="minorEastAsia" w:hint="eastAsia"/>
          <w:lang w:eastAsia="zh-CN"/>
        </w:rPr>
        <w:t xml:space="preserve">, there is not </w:t>
      </w:r>
      <w:r w:rsidRPr="003A676B">
        <w:rPr>
          <w:rFonts w:eastAsiaTheme="minorEastAsia"/>
          <w:lang w:eastAsia="zh-CN"/>
        </w:rPr>
        <w:t>significant </w:t>
      </w:r>
      <w:r>
        <w:rPr>
          <w:rFonts w:eastAsiaTheme="minorEastAsia"/>
          <w:lang w:eastAsia="zh-CN"/>
        </w:rPr>
        <w:t>benefit</w:t>
      </w:r>
      <w:r>
        <w:rPr>
          <w:rFonts w:eastAsiaTheme="minorEastAsia" w:hint="eastAsia"/>
          <w:lang w:eastAsia="zh-CN"/>
        </w:rPr>
        <w:t xml:space="preserve"> to </w:t>
      </w:r>
      <w:r>
        <w:rPr>
          <w:rFonts w:eastAsiaTheme="minorEastAsia"/>
          <w:lang w:eastAsia="zh-CN"/>
        </w:rPr>
        <w:t>configure</w:t>
      </w:r>
      <w:r>
        <w:rPr>
          <w:rFonts w:eastAsiaTheme="minorEastAsia" w:hint="eastAsia"/>
          <w:lang w:eastAsia="zh-CN"/>
        </w:rPr>
        <w:t xml:space="preserve"> a </w:t>
      </w:r>
      <w:r w:rsidR="00785BBD">
        <w:rPr>
          <w:rFonts w:eastAsiaTheme="minorEastAsia" w:hint="eastAsia"/>
          <w:lang w:eastAsia="zh-CN"/>
        </w:rPr>
        <w:t>discrete</w:t>
      </w:r>
      <w:r>
        <w:rPr>
          <w:rFonts w:eastAsiaTheme="minorEastAsia" w:hint="eastAsia"/>
          <w:lang w:eastAsia="zh-CN"/>
        </w:rPr>
        <w:t xml:space="preserve"> frequency resource as reference frequency region. The URLLC transmission typically occupies larger frequency bandwidth than </w:t>
      </w:r>
      <w:proofErr w:type="spellStart"/>
      <w:r>
        <w:rPr>
          <w:rFonts w:eastAsiaTheme="minorEastAsia" w:hint="eastAsia"/>
          <w:lang w:eastAsia="zh-CN"/>
        </w:rPr>
        <w:t>eMBB</w:t>
      </w:r>
      <w:proofErr w:type="spellEnd"/>
      <w:r>
        <w:rPr>
          <w:rFonts w:eastAsiaTheme="minorEastAsia" w:hint="eastAsia"/>
          <w:lang w:eastAsia="zh-CN"/>
        </w:rPr>
        <w:t xml:space="preserve"> transmission</w:t>
      </w:r>
      <w:r w:rsidR="00785BBD">
        <w:rPr>
          <w:rFonts w:eastAsiaTheme="minorEastAsia" w:hint="eastAsia"/>
          <w:lang w:eastAsia="zh-CN"/>
        </w:rPr>
        <w:t xml:space="preserve"> and can be put on any RBs within the active BWP</w:t>
      </w:r>
      <w:proofErr w:type="gramStart"/>
      <w:r>
        <w:rPr>
          <w:rFonts w:eastAsiaTheme="minorEastAsia" w:hint="eastAsia"/>
          <w:lang w:eastAsia="zh-CN"/>
        </w:rPr>
        <w:t xml:space="preserve">,  </w:t>
      </w:r>
      <w:r w:rsidR="00785BBD">
        <w:rPr>
          <w:rFonts w:eastAsiaTheme="minorEastAsia" w:hint="eastAsia"/>
          <w:lang w:eastAsia="zh-CN"/>
        </w:rPr>
        <w:t>there</w:t>
      </w:r>
      <w:proofErr w:type="gramEnd"/>
      <w:r w:rsidR="00785BBD">
        <w:rPr>
          <w:rFonts w:eastAsiaTheme="minorEastAsia" w:hint="eastAsia"/>
          <w:lang w:eastAsia="zh-CN"/>
        </w:rPr>
        <w:t xml:space="preserve"> is no benefits to support discrete frequency regions using bitmap</w:t>
      </w:r>
      <w:r>
        <w:rPr>
          <w:rFonts w:eastAsiaTheme="minorEastAsia" w:hint="eastAsia"/>
          <w:lang w:eastAsia="zh-CN"/>
        </w:rPr>
        <w:t xml:space="preserve">. </w:t>
      </w:r>
    </w:p>
    <w:p w:rsidR="00C4695B" w:rsidRPr="00FE304A" w:rsidRDefault="00C4695B" w:rsidP="00321786">
      <w:pPr>
        <w:pStyle w:val="a0"/>
        <w:rPr>
          <w:rFonts w:eastAsiaTheme="minorEastAsia"/>
          <w:b/>
          <w:lang w:eastAsia="zh-CN"/>
        </w:rPr>
      </w:pPr>
      <w:r w:rsidRPr="00AE256D">
        <w:rPr>
          <w:rFonts w:eastAsiaTheme="minorEastAsia" w:hint="eastAsia"/>
          <w:b/>
          <w:lang w:eastAsia="zh-CN"/>
        </w:rPr>
        <w:t>Proposal</w:t>
      </w:r>
      <w:r>
        <w:rPr>
          <w:rFonts w:eastAsiaTheme="minorEastAsia" w:hint="eastAsia"/>
          <w:b/>
          <w:lang w:eastAsia="zh-CN"/>
        </w:rPr>
        <w:t xml:space="preserve"> </w:t>
      </w:r>
      <w:r w:rsidR="00A96C2E">
        <w:rPr>
          <w:rFonts w:eastAsiaTheme="minorEastAsia" w:hint="eastAsia"/>
          <w:b/>
          <w:lang w:eastAsia="zh-CN"/>
        </w:rPr>
        <w:t>7</w:t>
      </w:r>
      <w:r w:rsidRPr="00AE256D">
        <w:rPr>
          <w:rFonts w:eastAsiaTheme="minorEastAsia" w:hint="eastAsia"/>
          <w:b/>
          <w:lang w:eastAsia="zh-CN"/>
        </w:rPr>
        <w:t xml:space="preserve">: </w:t>
      </w:r>
      <w:r w:rsidRPr="00AE256D">
        <w:rPr>
          <w:rFonts w:ascii="Times" w:eastAsia="宋体" w:hAnsi="Times" w:hint="eastAsia"/>
          <w:b/>
          <w:lang w:val="en-GB" w:eastAsia="zh-CN"/>
        </w:rPr>
        <w:t>The reference frequency region is configured as</w:t>
      </w:r>
      <w:r>
        <w:rPr>
          <w:rFonts w:ascii="Times" w:eastAsia="宋体" w:hAnsi="Times" w:hint="eastAsia"/>
          <w:b/>
          <w:lang w:val="en-GB" w:eastAsia="zh-CN"/>
        </w:rPr>
        <w:t xml:space="preserve"> a</w:t>
      </w:r>
      <w:r w:rsidRPr="00AE256D">
        <w:rPr>
          <w:rFonts w:ascii="Times" w:eastAsia="宋体" w:hAnsi="Times" w:hint="eastAsia"/>
          <w:b/>
          <w:lang w:val="en-GB" w:eastAsia="zh-CN"/>
        </w:rPr>
        <w:t xml:space="preserve"> </w:t>
      </w:r>
      <w:r>
        <w:rPr>
          <w:rFonts w:ascii="Times" w:eastAsia="宋体" w:hAnsi="Times" w:hint="eastAsia"/>
          <w:b/>
          <w:lang w:val="en-GB" w:eastAsia="zh-CN"/>
        </w:rPr>
        <w:t xml:space="preserve">contiguous frequency resource </w:t>
      </w:r>
      <w:r w:rsidRPr="00AE256D">
        <w:rPr>
          <w:rFonts w:ascii="Times" w:eastAsia="宋体" w:hAnsi="Times" w:hint="eastAsia"/>
          <w:b/>
          <w:lang w:val="en-GB" w:eastAsia="zh-CN"/>
        </w:rPr>
        <w:t xml:space="preserve">which </w:t>
      </w:r>
      <w:r>
        <w:rPr>
          <w:rFonts w:ascii="Times" w:eastAsia="宋体" w:hAnsi="Times" w:hint="eastAsia"/>
          <w:b/>
          <w:lang w:val="en-GB" w:eastAsia="zh-CN"/>
        </w:rPr>
        <w:t>is</w:t>
      </w:r>
      <w:r w:rsidRPr="00AE256D">
        <w:rPr>
          <w:rFonts w:ascii="Times" w:eastAsia="宋体" w:hAnsi="Times" w:hint="eastAsia"/>
          <w:b/>
          <w:lang w:val="en-GB" w:eastAsia="zh-CN"/>
        </w:rPr>
        <w:t xml:space="preserve"> informed as starting position + length of occupied resource.</w:t>
      </w:r>
    </w:p>
    <w:p w:rsidR="00C4695B" w:rsidRPr="00471A99" w:rsidRDefault="00C4695B" w:rsidP="00321786">
      <w:pPr>
        <w:pStyle w:val="a0"/>
        <w:rPr>
          <w:rFonts w:eastAsiaTheme="minorEastAsia"/>
          <w:lang w:eastAsia="zh-CN"/>
        </w:rPr>
      </w:pPr>
    </w:p>
    <w:p w:rsidR="00B6043C" w:rsidRDefault="00E60085" w:rsidP="000F3D0C">
      <w:pPr>
        <w:pStyle w:val="a0"/>
        <w:rPr>
          <w:rFonts w:eastAsiaTheme="minorEastAsia"/>
          <w:lang w:eastAsia="zh-CN"/>
        </w:rPr>
      </w:pPr>
      <w:r>
        <w:rPr>
          <w:rFonts w:eastAsiaTheme="minorEastAsia" w:hint="eastAsia"/>
          <w:b/>
          <w:u w:val="single"/>
          <w:lang w:eastAsia="zh-CN"/>
        </w:rPr>
        <w:t>The issue</w:t>
      </w:r>
      <w:r w:rsidR="00B6043C">
        <w:rPr>
          <w:rFonts w:eastAsiaTheme="minorEastAsia" w:hint="eastAsia"/>
          <w:b/>
          <w:u w:val="single"/>
          <w:lang w:eastAsia="zh-CN"/>
        </w:rPr>
        <w:t xml:space="preserve"> for </w:t>
      </w:r>
      <w:r w:rsidR="00286F74">
        <w:rPr>
          <w:rFonts w:eastAsiaTheme="minorEastAsia" w:hint="eastAsia"/>
          <w:b/>
          <w:u w:val="single"/>
          <w:lang w:eastAsia="zh-CN"/>
        </w:rPr>
        <w:t>UL cancelation</w:t>
      </w:r>
      <w:r>
        <w:rPr>
          <w:rFonts w:eastAsiaTheme="minorEastAsia" w:hint="eastAsia"/>
          <w:b/>
          <w:u w:val="single"/>
          <w:lang w:eastAsia="zh-CN"/>
        </w:rPr>
        <w:t xml:space="preserve"> monitoring</w:t>
      </w:r>
    </w:p>
    <w:p w:rsidR="00606FAD" w:rsidRDefault="00C221D1" w:rsidP="000F3D0C">
      <w:pPr>
        <w:pStyle w:val="a0"/>
        <w:rPr>
          <w:rFonts w:eastAsiaTheme="minorEastAsia"/>
          <w:lang w:eastAsia="zh-CN"/>
        </w:rPr>
      </w:pPr>
      <w:r>
        <w:rPr>
          <w:rFonts w:eastAsiaTheme="minorEastAsia" w:hint="eastAsia"/>
          <w:lang w:eastAsia="zh-CN"/>
        </w:rPr>
        <w:t xml:space="preserve">Typically, </w:t>
      </w:r>
      <w:r w:rsidR="00AE1C4C">
        <w:rPr>
          <w:rFonts w:eastAsiaTheme="minorEastAsia" w:hint="eastAsia"/>
          <w:lang w:eastAsia="zh-CN"/>
        </w:rPr>
        <w:t>t</w:t>
      </w:r>
      <w:r w:rsidR="00286F74">
        <w:rPr>
          <w:rFonts w:eastAsiaTheme="minorEastAsia" w:hint="eastAsia"/>
          <w:lang w:eastAsia="zh-CN"/>
        </w:rPr>
        <w:t xml:space="preserve">he UL cancelation indication requires high ALs to </w:t>
      </w:r>
      <w:r>
        <w:rPr>
          <w:rFonts w:eastAsiaTheme="minorEastAsia" w:hint="eastAsia"/>
          <w:lang w:eastAsia="zh-CN"/>
        </w:rPr>
        <w:t>guarantee URLLC transmission</w:t>
      </w:r>
      <w:r w:rsidR="00286F74">
        <w:rPr>
          <w:rFonts w:eastAsiaTheme="minorEastAsia" w:hint="eastAsia"/>
          <w:lang w:eastAsia="zh-CN"/>
        </w:rPr>
        <w:t xml:space="preserve">. Considering the mini-slot monitoring periodicity </w:t>
      </w:r>
      <w:r>
        <w:rPr>
          <w:rFonts w:eastAsiaTheme="minorEastAsia" w:hint="eastAsia"/>
          <w:lang w:eastAsia="zh-CN"/>
        </w:rPr>
        <w:t xml:space="preserve">should be </w:t>
      </w:r>
      <w:r w:rsidR="00286F74">
        <w:rPr>
          <w:rFonts w:eastAsiaTheme="minorEastAsia" w:hint="eastAsia"/>
          <w:lang w:eastAsia="zh-CN"/>
        </w:rPr>
        <w:t>suppor</w:t>
      </w:r>
      <w:r w:rsidR="00867FBA">
        <w:rPr>
          <w:rFonts w:eastAsiaTheme="minorEastAsia" w:hint="eastAsia"/>
          <w:lang w:eastAsia="zh-CN"/>
        </w:rPr>
        <w:t>ted</w:t>
      </w:r>
      <w:r>
        <w:rPr>
          <w:rFonts w:eastAsiaTheme="minorEastAsia" w:hint="eastAsia"/>
          <w:lang w:eastAsia="zh-CN"/>
        </w:rPr>
        <w:t xml:space="preserve"> to cancel the interfering UL transmission as soon as possible</w:t>
      </w:r>
      <w:r w:rsidR="00286F74">
        <w:rPr>
          <w:rFonts w:eastAsiaTheme="minorEastAsia" w:hint="eastAsia"/>
          <w:lang w:eastAsia="zh-CN"/>
        </w:rPr>
        <w:t xml:space="preserve">, </w:t>
      </w:r>
      <w:r w:rsidR="00AE1C4C">
        <w:rPr>
          <w:rFonts w:eastAsiaTheme="minorEastAsia" w:hint="eastAsia"/>
          <w:lang w:eastAsia="zh-CN"/>
        </w:rPr>
        <w:t xml:space="preserve">the CI will cost a </w:t>
      </w:r>
      <w:r>
        <w:rPr>
          <w:rFonts w:eastAsiaTheme="minorEastAsia" w:hint="eastAsia"/>
          <w:lang w:eastAsia="zh-CN"/>
        </w:rPr>
        <w:t xml:space="preserve">large </w:t>
      </w:r>
      <w:r w:rsidR="00AE1C4C">
        <w:rPr>
          <w:rFonts w:eastAsiaTheme="minorEastAsia" w:hint="eastAsia"/>
          <w:lang w:eastAsia="zh-CN"/>
        </w:rPr>
        <w:t>number of BDs/CCEs</w:t>
      </w:r>
      <w:r w:rsidR="00A62D18">
        <w:rPr>
          <w:rFonts w:eastAsiaTheme="minorEastAsia" w:hint="eastAsia"/>
          <w:lang w:eastAsia="zh-CN"/>
        </w:rPr>
        <w:t xml:space="preserve"> per slot</w:t>
      </w:r>
      <w:r w:rsidR="00AE1C4C">
        <w:rPr>
          <w:rFonts w:eastAsiaTheme="minorEastAsia" w:hint="eastAsia"/>
          <w:lang w:eastAsia="zh-CN"/>
        </w:rPr>
        <w:t xml:space="preserve">. For example, </w:t>
      </w:r>
      <w:r>
        <w:rPr>
          <w:rFonts w:eastAsiaTheme="minorEastAsia" w:hint="eastAsia"/>
          <w:lang w:eastAsia="zh-CN"/>
        </w:rPr>
        <w:t xml:space="preserve">assuming </w:t>
      </w:r>
      <w:r w:rsidR="00AE1C4C">
        <w:rPr>
          <w:rFonts w:eastAsiaTheme="minorEastAsia" w:hint="eastAsia"/>
          <w:lang w:eastAsia="zh-CN"/>
        </w:rPr>
        <w:t xml:space="preserve">there are 4 </w:t>
      </w:r>
      <w:r w:rsidR="0021461A">
        <w:rPr>
          <w:rFonts w:eastAsiaTheme="minorEastAsia" w:hint="eastAsia"/>
          <w:lang w:eastAsia="zh-CN"/>
        </w:rPr>
        <w:t xml:space="preserve">monitoring </w:t>
      </w:r>
      <w:r w:rsidR="0021461A">
        <w:rPr>
          <w:rFonts w:eastAsiaTheme="minorEastAsia"/>
          <w:lang w:eastAsia="zh-CN"/>
        </w:rPr>
        <w:t>occasions</w:t>
      </w:r>
      <w:r w:rsidR="0021461A">
        <w:rPr>
          <w:rFonts w:eastAsiaTheme="minorEastAsia" w:hint="eastAsia"/>
          <w:lang w:eastAsia="zh-CN"/>
        </w:rPr>
        <w:t xml:space="preserve"> </w:t>
      </w:r>
      <w:r w:rsidR="00AE1C4C">
        <w:rPr>
          <w:rFonts w:eastAsiaTheme="minorEastAsia" w:hint="eastAsia"/>
          <w:lang w:eastAsia="zh-CN"/>
        </w:rPr>
        <w:t xml:space="preserve">within a slot as shown in </w:t>
      </w:r>
      <w:r w:rsidR="00A62D18">
        <w:rPr>
          <w:rFonts w:eastAsiaTheme="minorEastAsia"/>
          <w:lang w:eastAsia="zh-CN"/>
        </w:rPr>
        <w:fldChar w:fldCharType="begin"/>
      </w:r>
      <w:r w:rsidR="00A62D18">
        <w:rPr>
          <w:rFonts w:eastAsiaTheme="minorEastAsia"/>
          <w:lang w:eastAsia="zh-CN"/>
        </w:rPr>
        <w:instrText xml:space="preserve"> </w:instrText>
      </w:r>
      <w:r w:rsidR="00A62D18">
        <w:rPr>
          <w:rFonts w:eastAsiaTheme="minorEastAsia" w:hint="eastAsia"/>
          <w:lang w:eastAsia="zh-CN"/>
        </w:rPr>
        <w:instrText>REF _Ref24100515 \h</w:instrText>
      </w:r>
      <w:r w:rsidR="00A62D18">
        <w:rPr>
          <w:rFonts w:eastAsiaTheme="minorEastAsia"/>
          <w:lang w:eastAsia="zh-CN"/>
        </w:rPr>
        <w:instrText xml:space="preserve"> </w:instrText>
      </w:r>
      <w:r w:rsidR="00A62D18">
        <w:rPr>
          <w:rFonts w:eastAsiaTheme="minorEastAsia"/>
          <w:lang w:eastAsia="zh-CN"/>
        </w:rPr>
      </w:r>
      <w:r w:rsidR="00A62D18">
        <w:rPr>
          <w:rFonts w:eastAsiaTheme="minorEastAsia"/>
          <w:lang w:eastAsia="zh-CN"/>
        </w:rPr>
        <w:fldChar w:fldCharType="separate"/>
      </w:r>
      <w:r w:rsidR="00FE304A">
        <w:t xml:space="preserve">Figure </w:t>
      </w:r>
      <w:r w:rsidR="00FE304A">
        <w:rPr>
          <w:noProof/>
        </w:rPr>
        <w:t>6</w:t>
      </w:r>
      <w:r w:rsidR="00A62D18">
        <w:rPr>
          <w:rFonts w:eastAsiaTheme="minorEastAsia"/>
          <w:lang w:eastAsia="zh-CN"/>
        </w:rPr>
        <w:fldChar w:fldCharType="end"/>
      </w:r>
      <w:r>
        <w:rPr>
          <w:rFonts w:eastAsiaTheme="minorEastAsia" w:hint="eastAsia"/>
          <w:lang w:eastAsia="zh-CN"/>
        </w:rPr>
        <w:t xml:space="preserve"> with a CSS consists of 2 AL 4 PDCCH candidates, there are 32 non-overlapping CCEs</w:t>
      </w:r>
      <w:r w:rsidR="00713054">
        <w:rPr>
          <w:rFonts w:eastAsiaTheme="minorEastAsia" w:hint="eastAsia"/>
          <w:lang w:eastAsia="zh-CN"/>
        </w:rPr>
        <w:t xml:space="preserve"> and 8 BDs</w:t>
      </w:r>
      <w:r>
        <w:rPr>
          <w:rFonts w:eastAsiaTheme="minorEastAsia" w:hint="eastAsia"/>
          <w:lang w:eastAsia="zh-CN"/>
        </w:rPr>
        <w:t xml:space="preserve"> used for UL CI</w:t>
      </w:r>
      <w:r w:rsidR="0021461A">
        <w:rPr>
          <w:rFonts w:eastAsiaTheme="minorEastAsia" w:hint="eastAsia"/>
          <w:lang w:eastAsia="zh-CN"/>
        </w:rPr>
        <w:t xml:space="preserve">. </w:t>
      </w:r>
      <w:r w:rsidR="00713054">
        <w:rPr>
          <w:rFonts w:eastAsiaTheme="minorEastAsia" w:hint="eastAsia"/>
          <w:lang w:eastAsia="zh-CN"/>
        </w:rPr>
        <w:t xml:space="preserve"> Given that type 0/0A/1/2 consumes 16 non-overlapping CCEs, there are only 8 non-overlapping CCEs can be used for constructing a USS for </w:t>
      </w:r>
      <w:proofErr w:type="spellStart"/>
      <w:r w:rsidR="00713054">
        <w:rPr>
          <w:rFonts w:eastAsiaTheme="minorEastAsia" w:hint="eastAsia"/>
          <w:lang w:eastAsia="zh-CN"/>
        </w:rPr>
        <w:t>eMBB</w:t>
      </w:r>
      <w:proofErr w:type="spellEnd"/>
      <w:r w:rsidR="00713054">
        <w:rPr>
          <w:rFonts w:eastAsiaTheme="minorEastAsia" w:hint="eastAsia"/>
          <w:lang w:eastAsia="zh-CN"/>
        </w:rPr>
        <w:t xml:space="preserve"> scheduling in case SCS=15 kHz, which is very restricted. </w:t>
      </w:r>
    </w:p>
    <w:bookmarkStart w:id="15" w:name="_MON_1634725655"/>
    <w:bookmarkEnd w:id="15"/>
    <w:p w:rsidR="00867FBA" w:rsidRDefault="003770B5" w:rsidP="00471A99">
      <w:pPr>
        <w:pStyle w:val="a0"/>
        <w:keepNext/>
        <w:jc w:val="center"/>
      </w:pPr>
      <w:r>
        <w:object w:dxaOrig="11228" w:dyaOrig="2619">
          <v:shape id="_x0000_i1030" type="#_x0000_t75" style="width:453.35pt;height:106pt" o:ole="">
            <v:imagedata r:id="rId19" o:title=""/>
          </v:shape>
          <o:OLEObject Type="Embed" ProgID="Visio.Drawing.11" ShapeID="_x0000_i1030" DrawAspect="Content" ObjectID="_1634810625" r:id="rId20"/>
        </w:object>
      </w:r>
    </w:p>
    <w:p w:rsidR="00753B1C" w:rsidRPr="00736008" w:rsidRDefault="00867FBA" w:rsidP="00471A99">
      <w:pPr>
        <w:pStyle w:val="a7"/>
        <w:jc w:val="center"/>
        <w:rPr>
          <w:rFonts w:eastAsiaTheme="minorEastAsia"/>
          <w:lang w:eastAsia="zh-CN"/>
        </w:rPr>
      </w:pPr>
      <w:bookmarkStart w:id="16" w:name="_Ref24100515"/>
      <w:r>
        <w:t xml:space="preserve">Figure </w:t>
      </w:r>
      <w:r>
        <w:fldChar w:fldCharType="begin"/>
      </w:r>
      <w:r>
        <w:instrText xml:space="preserve"> SEQ Figure \* ARABIC </w:instrText>
      </w:r>
      <w:r>
        <w:fldChar w:fldCharType="separate"/>
      </w:r>
      <w:r w:rsidR="00FE304A">
        <w:rPr>
          <w:noProof/>
        </w:rPr>
        <w:t>6</w:t>
      </w:r>
      <w:r>
        <w:fldChar w:fldCharType="end"/>
      </w:r>
      <w:bookmarkEnd w:id="16"/>
      <w:r>
        <w:rPr>
          <w:rFonts w:eastAsiaTheme="minorEastAsia" w:hint="eastAsia"/>
          <w:lang w:eastAsia="zh-CN"/>
        </w:rPr>
        <w:t xml:space="preserve">: </w:t>
      </w:r>
      <w:r w:rsidR="00982495">
        <w:rPr>
          <w:rFonts w:eastAsiaTheme="minorEastAsia" w:hint="eastAsia"/>
          <w:lang w:eastAsia="zh-CN"/>
        </w:rPr>
        <w:t xml:space="preserve">4 monitoring </w:t>
      </w:r>
      <w:r w:rsidR="00982495">
        <w:rPr>
          <w:rFonts w:eastAsiaTheme="minorEastAsia"/>
          <w:lang w:eastAsia="zh-CN"/>
        </w:rPr>
        <w:t>occasion</w:t>
      </w:r>
      <w:r w:rsidR="00982495">
        <w:rPr>
          <w:rFonts w:eastAsiaTheme="minorEastAsia" w:hint="eastAsia"/>
          <w:lang w:eastAsia="zh-CN"/>
        </w:rPr>
        <w:t xml:space="preserve"> in one slot</w:t>
      </w:r>
    </w:p>
    <w:p w:rsidR="00606FAD" w:rsidRDefault="00713054" w:rsidP="000F3D0C">
      <w:pPr>
        <w:pStyle w:val="a0"/>
        <w:rPr>
          <w:rFonts w:eastAsiaTheme="minorEastAsia"/>
          <w:lang w:eastAsia="zh-CN"/>
        </w:rPr>
      </w:pPr>
      <w:r>
        <w:rPr>
          <w:rFonts w:eastAsiaTheme="minorEastAsia" w:hint="eastAsia"/>
          <w:lang w:eastAsia="zh-CN"/>
        </w:rPr>
        <w:t>It should be noted that</w:t>
      </w:r>
      <w:r w:rsidR="00606FAD">
        <w:rPr>
          <w:rFonts w:eastAsiaTheme="minorEastAsia" w:hint="eastAsia"/>
          <w:lang w:eastAsia="zh-CN"/>
        </w:rPr>
        <w:t xml:space="preserve"> the CI will cost more BDs/CCEs </w:t>
      </w:r>
      <w:r>
        <w:rPr>
          <w:rFonts w:eastAsiaTheme="minorEastAsia" w:hint="eastAsia"/>
          <w:lang w:eastAsia="zh-CN"/>
        </w:rPr>
        <w:t xml:space="preserve">if </w:t>
      </w:r>
      <w:r w:rsidR="00606FAD">
        <w:rPr>
          <w:rFonts w:eastAsiaTheme="minorEastAsia" w:hint="eastAsia"/>
          <w:lang w:eastAsia="zh-CN"/>
        </w:rPr>
        <w:t>the monitoring periodicity is small</w:t>
      </w:r>
      <w:r>
        <w:rPr>
          <w:rFonts w:eastAsiaTheme="minorEastAsia" w:hint="eastAsia"/>
          <w:lang w:eastAsia="zh-CN"/>
        </w:rPr>
        <w:t>er</w:t>
      </w:r>
      <w:r w:rsidR="00606FAD">
        <w:rPr>
          <w:rFonts w:eastAsiaTheme="minorEastAsia" w:hint="eastAsia"/>
          <w:lang w:eastAsia="zh-CN"/>
        </w:rPr>
        <w:t xml:space="preserve"> and/or the AL is larger. </w:t>
      </w:r>
      <w:r>
        <w:rPr>
          <w:rFonts w:eastAsiaTheme="minorEastAsia" w:hint="eastAsia"/>
          <w:lang w:eastAsia="zh-CN"/>
        </w:rPr>
        <w:t xml:space="preserve">In order to give a clear picture on the restriction for </w:t>
      </w:r>
      <w:proofErr w:type="spellStart"/>
      <w:r>
        <w:rPr>
          <w:rFonts w:eastAsiaTheme="minorEastAsia" w:hint="eastAsia"/>
          <w:lang w:eastAsia="zh-CN"/>
        </w:rPr>
        <w:t>eMBB</w:t>
      </w:r>
      <w:proofErr w:type="spellEnd"/>
      <w:r>
        <w:rPr>
          <w:rFonts w:eastAsiaTheme="minorEastAsia" w:hint="eastAsia"/>
          <w:lang w:eastAsia="zh-CN"/>
        </w:rPr>
        <w:t xml:space="preserve"> scheduling introduced by CI monitoring, we give a table showing how many non-overlapping CCEs can be used for </w:t>
      </w:r>
      <w:proofErr w:type="spellStart"/>
      <w:r>
        <w:rPr>
          <w:rFonts w:eastAsiaTheme="minorEastAsia" w:hint="eastAsia"/>
          <w:lang w:eastAsia="zh-CN"/>
        </w:rPr>
        <w:t>eMBB</w:t>
      </w:r>
      <w:proofErr w:type="spellEnd"/>
      <w:r>
        <w:rPr>
          <w:rFonts w:eastAsiaTheme="minorEastAsia" w:hint="eastAsia"/>
          <w:lang w:eastAsia="zh-CN"/>
        </w:rPr>
        <w:t xml:space="preserve"> scheduling within a slot under different CI configurations and 15 kHz SCS. </w:t>
      </w:r>
    </w:p>
    <w:p w:rsidR="006D703B" w:rsidRPr="000176C8" w:rsidRDefault="006D703B" w:rsidP="000176C8">
      <w:pPr>
        <w:pStyle w:val="a7"/>
        <w:keepNext/>
        <w:jc w:val="center"/>
        <w:rPr>
          <w:rFonts w:eastAsiaTheme="minorEastAsia"/>
          <w:lang w:eastAsia="zh-CN"/>
        </w:rPr>
      </w:pPr>
      <w:bookmarkStart w:id="17" w:name="_Ref24117219"/>
      <w:r>
        <w:t xml:space="preserve">Table </w:t>
      </w:r>
      <w:r>
        <w:fldChar w:fldCharType="begin"/>
      </w:r>
      <w:r>
        <w:instrText xml:space="preserve"> SEQ Table \* ARABIC </w:instrText>
      </w:r>
      <w:r>
        <w:fldChar w:fldCharType="separate"/>
      </w:r>
      <w:r>
        <w:rPr>
          <w:noProof/>
        </w:rPr>
        <w:t>1</w:t>
      </w:r>
      <w:r>
        <w:fldChar w:fldCharType="end"/>
      </w:r>
      <w:bookmarkEnd w:id="17"/>
      <w:r>
        <w:rPr>
          <w:rFonts w:eastAsiaTheme="minorEastAsia" w:hint="eastAsia"/>
          <w:lang w:eastAsia="zh-CN"/>
        </w:rPr>
        <w:t>: The number of non-overlapping CCEs within a slot under different CI configurations and 15 kHz SCS</w:t>
      </w:r>
    </w:p>
    <w:tbl>
      <w:tblPr>
        <w:tblStyle w:val="af3"/>
        <w:tblW w:w="0" w:type="auto"/>
        <w:tblLook w:val="04A0" w:firstRow="1" w:lastRow="0" w:firstColumn="1" w:lastColumn="0" w:noHBand="0" w:noVBand="1"/>
      </w:tblPr>
      <w:tblGrid>
        <w:gridCol w:w="1581"/>
        <w:gridCol w:w="1423"/>
        <w:gridCol w:w="1073"/>
        <w:gridCol w:w="1560"/>
        <w:gridCol w:w="1701"/>
        <w:gridCol w:w="1950"/>
      </w:tblGrid>
      <w:tr w:rsidR="003770B5" w:rsidTr="003770B5">
        <w:tc>
          <w:tcPr>
            <w:tcW w:w="1581" w:type="dxa"/>
          </w:tcPr>
          <w:p w:rsidR="003770B5" w:rsidRDefault="003770B5" w:rsidP="000176C8">
            <w:pPr>
              <w:pStyle w:val="a0"/>
              <w:jc w:val="center"/>
              <w:rPr>
                <w:rFonts w:eastAsiaTheme="minorEastAsia"/>
                <w:lang w:eastAsia="zh-CN"/>
              </w:rPr>
            </w:pPr>
            <w:r>
              <w:rPr>
                <w:rFonts w:eastAsiaTheme="minorEastAsia" w:hint="eastAsia"/>
                <w:lang w:eastAsia="zh-CN"/>
              </w:rPr>
              <w:t>The monitoring periodicity for CI</w:t>
            </w:r>
          </w:p>
        </w:tc>
        <w:tc>
          <w:tcPr>
            <w:tcW w:w="1423" w:type="dxa"/>
          </w:tcPr>
          <w:p w:rsidR="003770B5" w:rsidRDefault="003770B5" w:rsidP="00A36743">
            <w:pPr>
              <w:pStyle w:val="a0"/>
              <w:jc w:val="center"/>
              <w:rPr>
                <w:rFonts w:eastAsiaTheme="minorEastAsia"/>
                <w:lang w:eastAsia="zh-CN"/>
              </w:rPr>
            </w:pPr>
            <w:r>
              <w:rPr>
                <w:rFonts w:eastAsiaTheme="minorEastAsia"/>
                <w:lang w:eastAsia="zh-CN"/>
              </w:rPr>
              <w:t>T</w:t>
            </w:r>
            <w:r>
              <w:rPr>
                <w:rFonts w:eastAsiaTheme="minorEastAsia" w:hint="eastAsia"/>
                <w:lang w:eastAsia="zh-CN"/>
              </w:rPr>
              <w:t>he number of PDCCH candidates per CSS for CI</w:t>
            </w:r>
          </w:p>
        </w:tc>
        <w:tc>
          <w:tcPr>
            <w:tcW w:w="1073" w:type="dxa"/>
          </w:tcPr>
          <w:p w:rsidR="003770B5" w:rsidRDefault="003770B5" w:rsidP="000176C8">
            <w:pPr>
              <w:pStyle w:val="a0"/>
              <w:jc w:val="center"/>
              <w:rPr>
                <w:rFonts w:eastAsiaTheme="minorEastAsia"/>
                <w:lang w:eastAsia="zh-CN"/>
              </w:rPr>
            </w:pPr>
            <w:r>
              <w:rPr>
                <w:rFonts w:eastAsiaTheme="minorEastAsia" w:hint="eastAsia"/>
                <w:lang w:eastAsia="zh-CN"/>
              </w:rPr>
              <w:t>The AL for CI</w:t>
            </w:r>
          </w:p>
        </w:tc>
        <w:tc>
          <w:tcPr>
            <w:tcW w:w="1560" w:type="dxa"/>
          </w:tcPr>
          <w:p w:rsidR="003770B5" w:rsidRDefault="003770B5" w:rsidP="000176C8">
            <w:pPr>
              <w:pStyle w:val="a0"/>
              <w:jc w:val="center"/>
              <w:rPr>
                <w:rFonts w:eastAsiaTheme="minorEastAsia"/>
                <w:lang w:eastAsia="zh-CN"/>
              </w:rPr>
            </w:pPr>
            <w:r>
              <w:rPr>
                <w:rFonts w:eastAsiaTheme="minorEastAsia"/>
                <w:lang w:eastAsia="zh-CN"/>
              </w:rPr>
              <w:t>T</w:t>
            </w:r>
            <w:r>
              <w:rPr>
                <w:rFonts w:eastAsiaTheme="minorEastAsia" w:hint="eastAsia"/>
                <w:lang w:eastAsia="zh-CN"/>
              </w:rPr>
              <w:t>he number of non-overlapping CCEs for CI</w:t>
            </w:r>
          </w:p>
        </w:tc>
        <w:tc>
          <w:tcPr>
            <w:tcW w:w="1701" w:type="dxa"/>
          </w:tcPr>
          <w:p w:rsidR="003770B5" w:rsidRDefault="003770B5" w:rsidP="000176C8">
            <w:pPr>
              <w:pStyle w:val="a0"/>
              <w:jc w:val="center"/>
              <w:rPr>
                <w:rFonts w:eastAsiaTheme="minorEastAsia"/>
                <w:lang w:eastAsia="zh-CN"/>
              </w:rPr>
            </w:pPr>
            <w:r>
              <w:rPr>
                <w:rFonts w:eastAsiaTheme="minorEastAsia" w:hint="eastAsia"/>
                <w:lang w:eastAsia="zh-CN"/>
              </w:rPr>
              <w:t xml:space="preserve">The number of non-overlapping CCEs can be used for constructing a USS for </w:t>
            </w:r>
            <w:proofErr w:type="spellStart"/>
            <w:r>
              <w:rPr>
                <w:rFonts w:eastAsiaTheme="minorEastAsia" w:hint="eastAsia"/>
                <w:lang w:eastAsia="zh-CN"/>
              </w:rPr>
              <w:t>eMBB</w:t>
            </w:r>
            <w:proofErr w:type="spellEnd"/>
          </w:p>
        </w:tc>
        <w:tc>
          <w:tcPr>
            <w:tcW w:w="1950" w:type="dxa"/>
          </w:tcPr>
          <w:p w:rsidR="003770B5" w:rsidRDefault="003770B5" w:rsidP="000176C8">
            <w:pPr>
              <w:pStyle w:val="a0"/>
              <w:jc w:val="center"/>
              <w:rPr>
                <w:rFonts w:eastAsiaTheme="minorEastAsia"/>
                <w:lang w:eastAsia="zh-CN"/>
              </w:rPr>
            </w:pPr>
            <w:r>
              <w:rPr>
                <w:rFonts w:eastAsiaTheme="minorEastAsia" w:hint="eastAsia"/>
                <w:lang w:eastAsia="zh-CN"/>
              </w:rPr>
              <w:t>Maximum number of counting non-overlapping CCEs</w:t>
            </w:r>
          </w:p>
        </w:tc>
      </w:tr>
      <w:tr w:rsidR="003770B5" w:rsidTr="003770B5">
        <w:tc>
          <w:tcPr>
            <w:tcW w:w="1581" w:type="dxa"/>
          </w:tcPr>
          <w:p w:rsidR="003770B5" w:rsidRDefault="003770B5" w:rsidP="002738BC">
            <w:pPr>
              <w:pStyle w:val="a0"/>
              <w:jc w:val="center"/>
              <w:rPr>
                <w:rFonts w:eastAsiaTheme="minorEastAsia"/>
                <w:lang w:eastAsia="zh-CN"/>
              </w:rPr>
            </w:pPr>
            <w:r>
              <w:rPr>
                <w:rFonts w:eastAsiaTheme="minorEastAsia" w:hint="eastAsia"/>
                <w:lang w:eastAsia="zh-CN"/>
              </w:rPr>
              <w:t>2 symbols</w:t>
            </w:r>
          </w:p>
        </w:tc>
        <w:tc>
          <w:tcPr>
            <w:tcW w:w="1423" w:type="dxa"/>
          </w:tcPr>
          <w:p w:rsidR="003770B5" w:rsidRDefault="003770B5" w:rsidP="006D703B">
            <w:pPr>
              <w:pStyle w:val="a0"/>
              <w:jc w:val="center"/>
              <w:rPr>
                <w:rFonts w:eastAsiaTheme="minorEastAsia"/>
                <w:lang w:eastAsia="zh-CN"/>
              </w:rPr>
            </w:pPr>
            <w:r>
              <w:rPr>
                <w:rFonts w:eastAsiaTheme="minorEastAsia" w:hint="eastAsia"/>
                <w:lang w:eastAsia="zh-CN"/>
              </w:rPr>
              <w:t>1</w:t>
            </w:r>
          </w:p>
        </w:tc>
        <w:tc>
          <w:tcPr>
            <w:tcW w:w="1073" w:type="dxa"/>
          </w:tcPr>
          <w:p w:rsidR="003770B5" w:rsidRDefault="003770B5" w:rsidP="000176C8">
            <w:pPr>
              <w:pStyle w:val="a0"/>
              <w:jc w:val="center"/>
              <w:rPr>
                <w:rFonts w:eastAsiaTheme="minorEastAsia"/>
                <w:lang w:eastAsia="zh-CN"/>
              </w:rPr>
            </w:pPr>
            <w:r>
              <w:rPr>
                <w:rFonts w:eastAsiaTheme="minorEastAsia" w:hint="eastAsia"/>
                <w:lang w:eastAsia="zh-CN"/>
              </w:rPr>
              <w:t>4</w:t>
            </w:r>
          </w:p>
        </w:tc>
        <w:tc>
          <w:tcPr>
            <w:tcW w:w="1560" w:type="dxa"/>
          </w:tcPr>
          <w:p w:rsidR="003770B5" w:rsidRDefault="003770B5" w:rsidP="000176C8">
            <w:pPr>
              <w:pStyle w:val="a0"/>
              <w:jc w:val="center"/>
              <w:rPr>
                <w:rFonts w:eastAsiaTheme="minorEastAsia"/>
                <w:lang w:eastAsia="zh-CN"/>
              </w:rPr>
            </w:pPr>
            <w:r>
              <w:rPr>
                <w:rFonts w:eastAsiaTheme="minorEastAsia" w:hint="eastAsia"/>
                <w:lang w:eastAsia="zh-CN"/>
              </w:rPr>
              <w:t>28</w:t>
            </w:r>
          </w:p>
        </w:tc>
        <w:tc>
          <w:tcPr>
            <w:tcW w:w="1701" w:type="dxa"/>
          </w:tcPr>
          <w:p w:rsidR="003770B5" w:rsidRPr="009E3573" w:rsidRDefault="003770B5" w:rsidP="000176C8">
            <w:pPr>
              <w:pStyle w:val="a0"/>
              <w:jc w:val="center"/>
              <w:rPr>
                <w:rFonts w:eastAsiaTheme="minorEastAsia"/>
                <w:vertAlign w:val="superscript"/>
                <w:lang w:eastAsia="zh-CN"/>
              </w:rPr>
            </w:pPr>
            <w:r>
              <w:rPr>
                <w:rFonts w:eastAsiaTheme="minorEastAsia" w:hint="eastAsia"/>
                <w:lang w:eastAsia="zh-CN"/>
              </w:rPr>
              <w:t>12 or 28</w:t>
            </w:r>
            <w:r w:rsidR="009E3573">
              <w:rPr>
                <w:rFonts w:eastAsiaTheme="minorEastAsia" w:hint="eastAsia"/>
                <w:vertAlign w:val="superscript"/>
                <w:lang w:eastAsia="zh-CN"/>
              </w:rPr>
              <w:t>1</w:t>
            </w:r>
          </w:p>
        </w:tc>
        <w:tc>
          <w:tcPr>
            <w:tcW w:w="1950" w:type="dxa"/>
          </w:tcPr>
          <w:p w:rsidR="003770B5" w:rsidRDefault="003770B5" w:rsidP="000176C8">
            <w:pPr>
              <w:pStyle w:val="a0"/>
              <w:jc w:val="center"/>
              <w:rPr>
                <w:rFonts w:eastAsiaTheme="minorEastAsia"/>
                <w:lang w:eastAsia="zh-CN"/>
              </w:rPr>
            </w:pPr>
          </w:p>
        </w:tc>
      </w:tr>
      <w:tr w:rsidR="003770B5" w:rsidTr="003770B5">
        <w:tc>
          <w:tcPr>
            <w:tcW w:w="1581" w:type="dxa"/>
          </w:tcPr>
          <w:p w:rsidR="003770B5" w:rsidRDefault="003770B5" w:rsidP="000176C8">
            <w:pPr>
              <w:pStyle w:val="a0"/>
              <w:jc w:val="center"/>
              <w:rPr>
                <w:rFonts w:eastAsiaTheme="minorEastAsia"/>
                <w:lang w:eastAsia="zh-CN"/>
              </w:rPr>
            </w:pPr>
            <w:r>
              <w:rPr>
                <w:rFonts w:eastAsiaTheme="minorEastAsia" w:hint="eastAsia"/>
                <w:lang w:eastAsia="zh-CN"/>
              </w:rPr>
              <w:t>2 symbols</w:t>
            </w:r>
          </w:p>
        </w:tc>
        <w:tc>
          <w:tcPr>
            <w:tcW w:w="1423" w:type="dxa"/>
          </w:tcPr>
          <w:p w:rsidR="003770B5" w:rsidRDefault="003770B5" w:rsidP="006D703B">
            <w:pPr>
              <w:pStyle w:val="a0"/>
              <w:jc w:val="center"/>
              <w:rPr>
                <w:rFonts w:eastAsiaTheme="minorEastAsia"/>
                <w:lang w:eastAsia="zh-CN"/>
              </w:rPr>
            </w:pPr>
            <w:r>
              <w:rPr>
                <w:rFonts w:eastAsiaTheme="minorEastAsia" w:hint="eastAsia"/>
                <w:lang w:eastAsia="zh-CN"/>
              </w:rPr>
              <w:t>2</w:t>
            </w:r>
          </w:p>
        </w:tc>
        <w:tc>
          <w:tcPr>
            <w:tcW w:w="1073" w:type="dxa"/>
          </w:tcPr>
          <w:p w:rsidR="003770B5" w:rsidRDefault="003770B5" w:rsidP="000176C8">
            <w:pPr>
              <w:pStyle w:val="a0"/>
              <w:jc w:val="center"/>
              <w:rPr>
                <w:rFonts w:eastAsiaTheme="minorEastAsia"/>
                <w:lang w:eastAsia="zh-CN"/>
              </w:rPr>
            </w:pPr>
            <w:r>
              <w:rPr>
                <w:rFonts w:eastAsiaTheme="minorEastAsia" w:hint="eastAsia"/>
                <w:lang w:eastAsia="zh-CN"/>
              </w:rPr>
              <w:t>4</w:t>
            </w:r>
          </w:p>
        </w:tc>
        <w:tc>
          <w:tcPr>
            <w:tcW w:w="1560" w:type="dxa"/>
          </w:tcPr>
          <w:p w:rsidR="003770B5" w:rsidRDefault="003770B5" w:rsidP="000176C8">
            <w:pPr>
              <w:pStyle w:val="a0"/>
              <w:jc w:val="center"/>
              <w:rPr>
                <w:rFonts w:eastAsiaTheme="minorEastAsia"/>
                <w:lang w:eastAsia="zh-CN"/>
              </w:rPr>
            </w:pPr>
            <w:r>
              <w:rPr>
                <w:rFonts w:eastAsiaTheme="minorEastAsia" w:hint="eastAsia"/>
                <w:lang w:eastAsia="zh-CN"/>
              </w:rPr>
              <w:t>56</w:t>
            </w:r>
          </w:p>
        </w:tc>
        <w:tc>
          <w:tcPr>
            <w:tcW w:w="1701" w:type="dxa"/>
          </w:tcPr>
          <w:p w:rsidR="003770B5" w:rsidRDefault="003770B5" w:rsidP="000176C8">
            <w:pPr>
              <w:pStyle w:val="a0"/>
              <w:jc w:val="center"/>
              <w:rPr>
                <w:rFonts w:eastAsiaTheme="minorEastAsia"/>
                <w:lang w:eastAsia="zh-CN"/>
              </w:rPr>
            </w:pPr>
            <w:r>
              <w:rPr>
                <w:rFonts w:eastAsiaTheme="minorEastAsia" w:hint="eastAsia"/>
                <w:lang w:eastAsia="zh-CN"/>
              </w:rPr>
              <w:t>0</w:t>
            </w:r>
          </w:p>
        </w:tc>
        <w:tc>
          <w:tcPr>
            <w:tcW w:w="1950" w:type="dxa"/>
          </w:tcPr>
          <w:p w:rsidR="003770B5" w:rsidRDefault="003770B5" w:rsidP="000176C8">
            <w:pPr>
              <w:pStyle w:val="a0"/>
              <w:jc w:val="center"/>
              <w:rPr>
                <w:rFonts w:eastAsiaTheme="minorEastAsia"/>
                <w:lang w:eastAsia="zh-CN"/>
              </w:rPr>
            </w:pPr>
            <w:r>
              <w:rPr>
                <w:rFonts w:eastAsiaTheme="minorEastAsia" w:hint="eastAsia"/>
                <w:lang w:eastAsia="zh-CN"/>
              </w:rPr>
              <w:t>56+16, not possible</w:t>
            </w:r>
          </w:p>
        </w:tc>
      </w:tr>
      <w:tr w:rsidR="003770B5" w:rsidTr="003770B5">
        <w:tc>
          <w:tcPr>
            <w:tcW w:w="1581" w:type="dxa"/>
          </w:tcPr>
          <w:p w:rsidR="003770B5" w:rsidRDefault="003770B5" w:rsidP="002738BC">
            <w:pPr>
              <w:pStyle w:val="a0"/>
              <w:jc w:val="center"/>
              <w:rPr>
                <w:rFonts w:eastAsiaTheme="minorEastAsia"/>
                <w:lang w:eastAsia="zh-CN"/>
              </w:rPr>
            </w:pPr>
            <w:r>
              <w:rPr>
                <w:rFonts w:eastAsiaTheme="minorEastAsia" w:hint="eastAsia"/>
                <w:lang w:eastAsia="zh-CN"/>
              </w:rPr>
              <w:t>2 symbols</w:t>
            </w:r>
          </w:p>
        </w:tc>
        <w:tc>
          <w:tcPr>
            <w:tcW w:w="1423" w:type="dxa"/>
          </w:tcPr>
          <w:p w:rsidR="003770B5" w:rsidRDefault="003770B5" w:rsidP="006D703B">
            <w:pPr>
              <w:pStyle w:val="a0"/>
              <w:jc w:val="center"/>
              <w:rPr>
                <w:rFonts w:eastAsiaTheme="minorEastAsia"/>
                <w:lang w:eastAsia="zh-CN"/>
              </w:rPr>
            </w:pPr>
            <w:r>
              <w:rPr>
                <w:rFonts w:eastAsiaTheme="minorEastAsia" w:hint="eastAsia"/>
                <w:lang w:eastAsia="zh-CN"/>
              </w:rPr>
              <w:t>1</w:t>
            </w:r>
          </w:p>
        </w:tc>
        <w:tc>
          <w:tcPr>
            <w:tcW w:w="1073" w:type="dxa"/>
          </w:tcPr>
          <w:p w:rsidR="003770B5" w:rsidRDefault="003770B5" w:rsidP="000176C8">
            <w:pPr>
              <w:pStyle w:val="a0"/>
              <w:jc w:val="center"/>
              <w:rPr>
                <w:rFonts w:eastAsiaTheme="minorEastAsia"/>
                <w:lang w:eastAsia="zh-CN"/>
              </w:rPr>
            </w:pPr>
            <w:r>
              <w:rPr>
                <w:rFonts w:eastAsiaTheme="minorEastAsia" w:hint="eastAsia"/>
                <w:lang w:eastAsia="zh-CN"/>
              </w:rPr>
              <w:t>8</w:t>
            </w:r>
          </w:p>
        </w:tc>
        <w:tc>
          <w:tcPr>
            <w:tcW w:w="1560" w:type="dxa"/>
          </w:tcPr>
          <w:p w:rsidR="003770B5" w:rsidRDefault="003770B5" w:rsidP="000176C8">
            <w:pPr>
              <w:pStyle w:val="a0"/>
              <w:jc w:val="center"/>
              <w:rPr>
                <w:rFonts w:eastAsiaTheme="minorEastAsia"/>
                <w:lang w:eastAsia="zh-CN"/>
              </w:rPr>
            </w:pPr>
            <w:r>
              <w:rPr>
                <w:rFonts w:eastAsiaTheme="minorEastAsia" w:hint="eastAsia"/>
                <w:lang w:eastAsia="zh-CN"/>
              </w:rPr>
              <w:t>56</w:t>
            </w:r>
          </w:p>
        </w:tc>
        <w:tc>
          <w:tcPr>
            <w:tcW w:w="1701" w:type="dxa"/>
          </w:tcPr>
          <w:p w:rsidR="003770B5" w:rsidRDefault="003770B5" w:rsidP="000176C8">
            <w:pPr>
              <w:pStyle w:val="a0"/>
              <w:jc w:val="center"/>
              <w:rPr>
                <w:rFonts w:eastAsiaTheme="minorEastAsia"/>
                <w:lang w:eastAsia="zh-CN"/>
              </w:rPr>
            </w:pPr>
            <w:r>
              <w:rPr>
                <w:rFonts w:eastAsiaTheme="minorEastAsia" w:hint="eastAsia"/>
                <w:lang w:eastAsia="zh-CN"/>
              </w:rPr>
              <w:t>0</w:t>
            </w:r>
          </w:p>
        </w:tc>
        <w:tc>
          <w:tcPr>
            <w:tcW w:w="1950" w:type="dxa"/>
          </w:tcPr>
          <w:p w:rsidR="003770B5" w:rsidRDefault="003770B5" w:rsidP="000176C8">
            <w:pPr>
              <w:pStyle w:val="a0"/>
              <w:jc w:val="center"/>
              <w:rPr>
                <w:rFonts w:eastAsiaTheme="minorEastAsia"/>
                <w:lang w:eastAsia="zh-CN"/>
              </w:rPr>
            </w:pPr>
            <w:r>
              <w:rPr>
                <w:rFonts w:eastAsiaTheme="minorEastAsia" w:hint="eastAsia"/>
                <w:lang w:eastAsia="zh-CN"/>
              </w:rPr>
              <w:t>56+16, not possible</w:t>
            </w:r>
          </w:p>
        </w:tc>
      </w:tr>
      <w:tr w:rsidR="003770B5" w:rsidTr="003770B5">
        <w:tc>
          <w:tcPr>
            <w:tcW w:w="1581" w:type="dxa"/>
          </w:tcPr>
          <w:p w:rsidR="003770B5" w:rsidRDefault="003770B5" w:rsidP="006D703B">
            <w:pPr>
              <w:pStyle w:val="a0"/>
              <w:jc w:val="center"/>
              <w:rPr>
                <w:rFonts w:eastAsiaTheme="minorEastAsia"/>
                <w:lang w:eastAsia="zh-CN"/>
              </w:rPr>
            </w:pPr>
            <w:r>
              <w:rPr>
                <w:rFonts w:eastAsiaTheme="minorEastAsia" w:hint="eastAsia"/>
                <w:lang w:eastAsia="zh-CN"/>
              </w:rPr>
              <w:lastRenderedPageBreak/>
              <w:t xml:space="preserve">4 symbols </w:t>
            </w:r>
          </w:p>
        </w:tc>
        <w:tc>
          <w:tcPr>
            <w:tcW w:w="1423" w:type="dxa"/>
          </w:tcPr>
          <w:p w:rsidR="003770B5" w:rsidRDefault="003770B5" w:rsidP="006D703B">
            <w:pPr>
              <w:pStyle w:val="a0"/>
              <w:jc w:val="center"/>
              <w:rPr>
                <w:rFonts w:eastAsiaTheme="minorEastAsia"/>
                <w:lang w:eastAsia="zh-CN"/>
              </w:rPr>
            </w:pPr>
            <w:r>
              <w:rPr>
                <w:rFonts w:eastAsiaTheme="minorEastAsia" w:hint="eastAsia"/>
                <w:lang w:eastAsia="zh-CN"/>
              </w:rPr>
              <w:t>1</w:t>
            </w:r>
          </w:p>
        </w:tc>
        <w:tc>
          <w:tcPr>
            <w:tcW w:w="1073" w:type="dxa"/>
          </w:tcPr>
          <w:p w:rsidR="003770B5" w:rsidRDefault="003770B5" w:rsidP="006D703B">
            <w:pPr>
              <w:pStyle w:val="a0"/>
              <w:jc w:val="center"/>
              <w:rPr>
                <w:rFonts w:eastAsiaTheme="minorEastAsia"/>
                <w:lang w:eastAsia="zh-CN"/>
              </w:rPr>
            </w:pPr>
            <w:r>
              <w:rPr>
                <w:rFonts w:eastAsiaTheme="minorEastAsia" w:hint="eastAsia"/>
                <w:lang w:eastAsia="zh-CN"/>
              </w:rPr>
              <w:t>16</w:t>
            </w:r>
          </w:p>
        </w:tc>
        <w:tc>
          <w:tcPr>
            <w:tcW w:w="1560" w:type="dxa"/>
          </w:tcPr>
          <w:p w:rsidR="003770B5" w:rsidRDefault="003770B5" w:rsidP="006D703B">
            <w:pPr>
              <w:pStyle w:val="a0"/>
              <w:jc w:val="center"/>
              <w:rPr>
                <w:rFonts w:eastAsiaTheme="minorEastAsia"/>
                <w:lang w:eastAsia="zh-CN"/>
              </w:rPr>
            </w:pPr>
            <w:r>
              <w:rPr>
                <w:rFonts w:eastAsiaTheme="minorEastAsia" w:hint="eastAsia"/>
                <w:lang w:eastAsia="zh-CN"/>
              </w:rPr>
              <w:t>64</w:t>
            </w:r>
          </w:p>
        </w:tc>
        <w:tc>
          <w:tcPr>
            <w:tcW w:w="1701" w:type="dxa"/>
          </w:tcPr>
          <w:p w:rsidR="003770B5" w:rsidRDefault="003770B5" w:rsidP="006D703B">
            <w:pPr>
              <w:pStyle w:val="a0"/>
              <w:jc w:val="center"/>
              <w:rPr>
                <w:rFonts w:eastAsiaTheme="minorEastAsia"/>
                <w:lang w:eastAsia="zh-CN"/>
              </w:rPr>
            </w:pPr>
            <w:r>
              <w:rPr>
                <w:rFonts w:eastAsiaTheme="minorEastAsia" w:hint="eastAsia"/>
                <w:lang w:eastAsia="zh-CN"/>
              </w:rPr>
              <w:t>0</w:t>
            </w:r>
          </w:p>
        </w:tc>
        <w:tc>
          <w:tcPr>
            <w:tcW w:w="1950" w:type="dxa"/>
          </w:tcPr>
          <w:p w:rsidR="003770B5" w:rsidRDefault="003770B5" w:rsidP="006D703B">
            <w:pPr>
              <w:pStyle w:val="a0"/>
              <w:jc w:val="center"/>
              <w:rPr>
                <w:rFonts w:eastAsiaTheme="minorEastAsia"/>
                <w:lang w:eastAsia="zh-CN"/>
              </w:rPr>
            </w:pPr>
            <w:r>
              <w:rPr>
                <w:rFonts w:eastAsiaTheme="minorEastAsia" w:hint="eastAsia"/>
                <w:lang w:eastAsia="zh-CN"/>
              </w:rPr>
              <w:t>64+16,not possible</w:t>
            </w:r>
          </w:p>
        </w:tc>
      </w:tr>
      <w:tr w:rsidR="003770B5" w:rsidTr="003770B5">
        <w:tc>
          <w:tcPr>
            <w:tcW w:w="1581" w:type="dxa"/>
          </w:tcPr>
          <w:p w:rsidR="003770B5" w:rsidRDefault="003770B5" w:rsidP="006D703B">
            <w:pPr>
              <w:pStyle w:val="a0"/>
              <w:jc w:val="center"/>
              <w:rPr>
                <w:rFonts w:eastAsiaTheme="minorEastAsia"/>
                <w:lang w:eastAsia="zh-CN"/>
              </w:rPr>
            </w:pPr>
            <w:r>
              <w:rPr>
                <w:rFonts w:eastAsiaTheme="minorEastAsia" w:hint="eastAsia"/>
                <w:lang w:eastAsia="zh-CN"/>
              </w:rPr>
              <w:t>4 symbols</w:t>
            </w:r>
          </w:p>
        </w:tc>
        <w:tc>
          <w:tcPr>
            <w:tcW w:w="1423" w:type="dxa"/>
          </w:tcPr>
          <w:p w:rsidR="003770B5" w:rsidRDefault="003770B5" w:rsidP="006D703B">
            <w:pPr>
              <w:pStyle w:val="a0"/>
              <w:jc w:val="center"/>
              <w:rPr>
                <w:rFonts w:eastAsiaTheme="minorEastAsia"/>
                <w:lang w:eastAsia="zh-CN"/>
              </w:rPr>
            </w:pPr>
            <w:r>
              <w:rPr>
                <w:rFonts w:eastAsiaTheme="minorEastAsia" w:hint="eastAsia"/>
                <w:lang w:eastAsia="zh-CN"/>
              </w:rPr>
              <w:t>1</w:t>
            </w:r>
          </w:p>
        </w:tc>
        <w:tc>
          <w:tcPr>
            <w:tcW w:w="1073" w:type="dxa"/>
          </w:tcPr>
          <w:p w:rsidR="003770B5" w:rsidRDefault="003770B5" w:rsidP="006D703B">
            <w:pPr>
              <w:pStyle w:val="a0"/>
              <w:jc w:val="center"/>
              <w:rPr>
                <w:rFonts w:eastAsiaTheme="minorEastAsia"/>
                <w:lang w:eastAsia="zh-CN"/>
              </w:rPr>
            </w:pPr>
            <w:r>
              <w:rPr>
                <w:rFonts w:eastAsiaTheme="minorEastAsia" w:hint="eastAsia"/>
                <w:lang w:eastAsia="zh-CN"/>
              </w:rPr>
              <w:t>8</w:t>
            </w:r>
          </w:p>
        </w:tc>
        <w:tc>
          <w:tcPr>
            <w:tcW w:w="1560" w:type="dxa"/>
          </w:tcPr>
          <w:p w:rsidR="003770B5" w:rsidRDefault="003770B5" w:rsidP="006D703B">
            <w:pPr>
              <w:pStyle w:val="a0"/>
              <w:jc w:val="center"/>
              <w:rPr>
                <w:rFonts w:eastAsiaTheme="minorEastAsia"/>
                <w:lang w:eastAsia="zh-CN"/>
              </w:rPr>
            </w:pPr>
            <w:r>
              <w:rPr>
                <w:rFonts w:eastAsiaTheme="minorEastAsia" w:hint="eastAsia"/>
                <w:lang w:eastAsia="zh-CN"/>
              </w:rPr>
              <w:t>32</w:t>
            </w:r>
          </w:p>
        </w:tc>
        <w:tc>
          <w:tcPr>
            <w:tcW w:w="1701" w:type="dxa"/>
          </w:tcPr>
          <w:p w:rsidR="003770B5" w:rsidRDefault="003770B5" w:rsidP="006D703B">
            <w:pPr>
              <w:pStyle w:val="a0"/>
              <w:jc w:val="center"/>
              <w:rPr>
                <w:rFonts w:eastAsiaTheme="minorEastAsia"/>
                <w:lang w:eastAsia="zh-CN"/>
              </w:rPr>
            </w:pPr>
            <w:r>
              <w:rPr>
                <w:rFonts w:eastAsiaTheme="minorEastAsia" w:hint="eastAsia"/>
                <w:lang w:eastAsia="zh-CN"/>
              </w:rPr>
              <w:t>8 or 24</w:t>
            </w:r>
            <w:r w:rsidR="009E3573">
              <w:rPr>
                <w:rFonts w:eastAsiaTheme="minorEastAsia" w:hint="eastAsia"/>
                <w:vertAlign w:val="superscript"/>
                <w:lang w:eastAsia="zh-CN"/>
              </w:rPr>
              <w:t>1</w:t>
            </w:r>
          </w:p>
        </w:tc>
        <w:tc>
          <w:tcPr>
            <w:tcW w:w="1950" w:type="dxa"/>
          </w:tcPr>
          <w:p w:rsidR="003770B5" w:rsidRDefault="003770B5" w:rsidP="006D703B">
            <w:pPr>
              <w:pStyle w:val="a0"/>
              <w:jc w:val="center"/>
              <w:rPr>
                <w:rFonts w:eastAsiaTheme="minorEastAsia"/>
                <w:lang w:eastAsia="zh-CN"/>
              </w:rPr>
            </w:pPr>
          </w:p>
        </w:tc>
      </w:tr>
      <w:tr w:rsidR="00DE002B" w:rsidTr="003770B5">
        <w:tc>
          <w:tcPr>
            <w:tcW w:w="1581" w:type="dxa"/>
          </w:tcPr>
          <w:p w:rsidR="00DE002B" w:rsidRDefault="00DE002B" w:rsidP="006D703B">
            <w:pPr>
              <w:pStyle w:val="a0"/>
              <w:jc w:val="center"/>
              <w:rPr>
                <w:rFonts w:eastAsiaTheme="minorEastAsia"/>
                <w:lang w:eastAsia="zh-CN"/>
              </w:rPr>
            </w:pPr>
            <w:r>
              <w:rPr>
                <w:rFonts w:eastAsiaTheme="minorEastAsia" w:hint="eastAsia"/>
                <w:lang w:eastAsia="zh-CN"/>
              </w:rPr>
              <w:t>4 symbols</w:t>
            </w:r>
          </w:p>
        </w:tc>
        <w:tc>
          <w:tcPr>
            <w:tcW w:w="1423" w:type="dxa"/>
          </w:tcPr>
          <w:p w:rsidR="00DE002B" w:rsidRDefault="00DE002B" w:rsidP="006D703B">
            <w:pPr>
              <w:pStyle w:val="a0"/>
              <w:jc w:val="center"/>
              <w:rPr>
                <w:rFonts w:eastAsiaTheme="minorEastAsia"/>
                <w:lang w:eastAsia="zh-CN"/>
              </w:rPr>
            </w:pPr>
            <w:r>
              <w:rPr>
                <w:rFonts w:eastAsiaTheme="minorEastAsia" w:hint="eastAsia"/>
                <w:lang w:eastAsia="zh-CN"/>
              </w:rPr>
              <w:t>2</w:t>
            </w:r>
          </w:p>
        </w:tc>
        <w:tc>
          <w:tcPr>
            <w:tcW w:w="1073" w:type="dxa"/>
          </w:tcPr>
          <w:p w:rsidR="00DE002B" w:rsidRDefault="00DE002B" w:rsidP="006D703B">
            <w:pPr>
              <w:pStyle w:val="a0"/>
              <w:jc w:val="center"/>
              <w:rPr>
                <w:rFonts w:eastAsiaTheme="minorEastAsia"/>
                <w:lang w:eastAsia="zh-CN"/>
              </w:rPr>
            </w:pPr>
            <w:r>
              <w:rPr>
                <w:rFonts w:eastAsiaTheme="minorEastAsia" w:hint="eastAsia"/>
                <w:lang w:eastAsia="zh-CN"/>
              </w:rPr>
              <w:t>4</w:t>
            </w:r>
          </w:p>
        </w:tc>
        <w:tc>
          <w:tcPr>
            <w:tcW w:w="1560" w:type="dxa"/>
          </w:tcPr>
          <w:p w:rsidR="00DE002B" w:rsidRDefault="00DE002B" w:rsidP="006D703B">
            <w:pPr>
              <w:pStyle w:val="a0"/>
              <w:jc w:val="center"/>
              <w:rPr>
                <w:rFonts w:eastAsiaTheme="minorEastAsia"/>
                <w:lang w:eastAsia="zh-CN"/>
              </w:rPr>
            </w:pPr>
            <w:r>
              <w:rPr>
                <w:rFonts w:eastAsiaTheme="minorEastAsia" w:hint="eastAsia"/>
                <w:lang w:eastAsia="zh-CN"/>
              </w:rPr>
              <w:t>32</w:t>
            </w:r>
          </w:p>
        </w:tc>
        <w:tc>
          <w:tcPr>
            <w:tcW w:w="1701" w:type="dxa"/>
          </w:tcPr>
          <w:p w:rsidR="00DE002B" w:rsidRDefault="00DE002B" w:rsidP="002738BC">
            <w:pPr>
              <w:pStyle w:val="a0"/>
              <w:jc w:val="center"/>
              <w:rPr>
                <w:rFonts w:eastAsiaTheme="minorEastAsia"/>
                <w:lang w:eastAsia="zh-CN"/>
              </w:rPr>
            </w:pPr>
            <w:r>
              <w:rPr>
                <w:rFonts w:eastAsiaTheme="minorEastAsia" w:hint="eastAsia"/>
                <w:lang w:eastAsia="zh-CN"/>
              </w:rPr>
              <w:t>8 or 24</w:t>
            </w:r>
            <w:r w:rsidR="009E3573">
              <w:rPr>
                <w:rFonts w:eastAsiaTheme="minorEastAsia" w:hint="eastAsia"/>
                <w:vertAlign w:val="superscript"/>
                <w:lang w:eastAsia="zh-CN"/>
              </w:rPr>
              <w:t>1</w:t>
            </w:r>
          </w:p>
        </w:tc>
        <w:tc>
          <w:tcPr>
            <w:tcW w:w="1950" w:type="dxa"/>
          </w:tcPr>
          <w:p w:rsidR="00DE002B" w:rsidRDefault="00DE002B" w:rsidP="006D703B">
            <w:pPr>
              <w:pStyle w:val="a0"/>
              <w:jc w:val="center"/>
              <w:rPr>
                <w:rFonts w:eastAsiaTheme="minorEastAsia"/>
                <w:lang w:eastAsia="zh-CN"/>
              </w:rPr>
            </w:pPr>
          </w:p>
        </w:tc>
      </w:tr>
      <w:tr w:rsidR="00DE002B" w:rsidTr="003770B5">
        <w:tc>
          <w:tcPr>
            <w:tcW w:w="1581" w:type="dxa"/>
          </w:tcPr>
          <w:p w:rsidR="00DE002B" w:rsidRDefault="00DE002B" w:rsidP="006D703B">
            <w:pPr>
              <w:pStyle w:val="a0"/>
              <w:jc w:val="center"/>
              <w:rPr>
                <w:rFonts w:eastAsiaTheme="minorEastAsia"/>
                <w:lang w:eastAsia="zh-CN"/>
              </w:rPr>
            </w:pPr>
            <w:r>
              <w:rPr>
                <w:rFonts w:eastAsiaTheme="minorEastAsia" w:hint="eastAsia"/>
                <w:lang w:eastAsia="zh-CN"/>
              </w:rPr>
              <w:t>7 symbols</w:t>
            </w:r>
          </w:p>
        </w:tc>
        <w:tc>
          <w:tcPr>
            <w:tcW w:w="1423" w:type="dxa"/>
          </w:tcPr>
          <w:p w:rsidR="00DE002B" w:rsidRDefault="00DE002B" w:rsidP="006D703B">
            <w:pPr>
              <w:pStyle w:val="a0"/>
              <w:jc w:val="center"/>
              <w:rPr>
                <w:rFonts w:eastAsiaTheme="minorEastAsia"/>
                <w:lang w:eastAsia="zh-CN"/>
              </w:rPr>
            </w:pPr>
            <w:r>
              <w:rPr>
                <w:rFonts w:eastAsiaTheme="minorEastAsia" w:hint="eastAsia"/>
                <w:lang w:eastAsia="zh-CN"/>
              </w:rPr>
              <w:t>1</w:t>
            </w:r>
          </w:p>
        </w:tc>
        <w:tc>
          <w:tcPr>
            <w:tcW w:w="1073" w:type="dxa"/>
          </w:tcPr>
          <w:p w:rsidR="00DE002B" w:rsidRDefault="00DE002B" w:rsidP="006D703B">
            <w:pPr>
              <w:pStyle w:val="a0"/>
              <w:jc w:val="center"/>
              <w:rPr>
                <w:rFonts w:eastAsiaTheme="minorEastAsia"/>
                <w:lang w:eastAsia="zh-CN"/>
              </w:rPr>
            </w:pPr>
            <w:r>
              <w:rPr>
                <w:rFonts w:eastAsiaTheme="minorEastAsia" w:hint="eastAsia"/>
                <w:lang w:eastAsia="zh-CN"/>
              </w:rPr>
              <w:t>16</w:t>
            </w:r>
          </w:p>
        </w:tc>
        <w:tc>
          <w:tcPr>
            <w:tcW w:w="1560" w:type="dxa"/>
          </w:tcPr>
          <w:p w:rsidR="00DE002B" w:rsidRDefault="00DE002B" w:rsidP="006D703B">
            <w:pPr>
              <w:pStyle w:val="a0"/>
              <w:jc w:val="center"/>
              <w:rPr>
                <w:rFonts w:eastAsiaTheme="minorEastAsia"/>
                <w:lang w:eastAsia="zh-CN"/>
              </w:rPr>
            </w:pPr>
            <w:r>
              <w:rPr>
                <w:rFonts w:eastAsiaTheme="minorEastAsia" w:hint="eastAsia"/>
                <w:lang w:eastAsia="zh-CN"/>
              </w:rPr>
              <w:t>32</w:t>
            </w:r>
          </w:p>
        </w:tc>
        <w:tc>
          <w:tcPr>
            <w:tcW w:w="1701" w:type="dxa"/>
          </w:tcPr>
          <w:p w:rsidR="00DE002B" w:rsidRDefault="00DE002B" w:rsidP="002738BC">
            <w:pPr>
              <w:pStyle w:val="a0"/>
              <w:jc w:val="center"/>
              <w:rPr>
                <w:rFonts w:eastAsiaTheme="minorEastAsia"/>
                <w:lang w:eastAsia="zh-CN"/>
              </w:rPr>
            </w:pPr>
            <w:r>
              <w:rPr>
                <w:rFonts w:eastAsiaTheme="minorEastAsia" w:hint="eastAsia"/>
                <w:lang w:eastAsia="zh-CN"/>
              </w:rPr>
              <w:t>8 or 24</w:t>
            </w:r>
            <w:r w:rsidR="009E3573">
              <w:rPr>
                <w:rFonts w:eastAsiaTheme="minorEastAsia" w:hint="eastAsia"/>
                <w:vertAlign w:val="superscript"/>
                <w:lang w:eastAsia="zh-CN"/>
              </w:rPr>
              <w:t>1</w:t>
            </w:r>
          </w:p>
        </w:tc>
        <w:tc>
          <w:tcPr>
            <w:tcW w:w="1950" w:type="dxa"/>
          </w:tcPr>
          <w:p w:rsidR="00DE002B" w:rsidRDefault="00DE002B" w:rsidP="006D703B">
            <w:pPr>
              <w:pStyle w:val="a0"/>
              <w:jc w:val="center"/>
              <w:rPr>
                <w:rFonts w:eastAsiaTheme="minorEastAsia"/>
                <w:lang w:eastAsia="zh-CN"/>
              </w:rPr>
            </w:pPr>
          </w:p>
        </w:tc>
      </w:tr>
      <w:tr w:rsidR="00DE002B" w:rsidTr="003770B5">
        <w:tc>
          <w:tcPr>
            <w:tcW w:w="1581" w:type="dxa"/>
          </w:tcPr>
          <w:p w:rsidR="00DE002B" w:rsidRDefault="00DE002B" w:rsidP="006D703B">
            <w:pPr>
              <w:pStyle w:val="a0"/>
              <w:jc w:val="center"/>
              <w:rPr>
                <w:rFonts w:eastAsiaTheme="minorEastAsia"/>
                <w:lang w:eastAsia="zh-CN"/>
              </w:rPr>
            </w:pPr>
            <w:r>
              <w:rPr>
                <w:rFonts w:eastAsiaTheme="minorEastAsia" w:hint="eastAsia"/>
                <w:lang w:eastAsia="zh-CN"/>
              </w:rPr>
              <w:t>7 symbols</w:t>
            </w:r>
          </w:p>
        </w:tc>
        <w:tc>
          <w:tcPr>
            <w:tcW w:w="1423" w:type="dxa"/>
          </w:tcPr>
          <w:p w:rsidR="00DE002B" w:rsidRDefault="00DE002B" w:rsidP="006D703B">
            <w:pPr>
              <w:pStyle w:val="a0"/>
              <w:jc w:val="center"/>
              <w:rPr>
                <w:rFonts w:eastAsiaTheme="minorEastAsia"/>
                <w:lang w:eastAsia="zh-CN"/>
              </w:rPr>
            </w:pPr>
            <w:r>
              <w:rPr>
                <w:rFonts w:eastAsiaTheme="minorEastAsia" w:hint="eastAsia"/>
                <w:lang w:eastAsia="zh-CN"/>
              </w:rPr>
              <w:t>2</w:t>
            </w:r>
          </w:p>
        </w:tc>
        <w:tc>
          <w:tcPr>
            <w:tcW w:w="1073" w:type="dxa"/>
          </w:tcPr>
          <w:p w:rsidR="00DE002B" w:rsidRDefault="00DE002B" w:rsidP="006D703B">
            <w:pPr>
              <w:pStyle w:val="a0"/>
              <w:jc w:val="center"/>
              <w:rPr>
                <w:rFonts w:eastAsiaTheme="minorEastAsia"/>
                <w:lang w:eastAsia="zh-CN"/>
              </w:rPr>
            </w:pPr>
            <w:r>
              <w:rPr>
                <w:rFonts w:eastAsiaTheme="minorEastAsia" w:hint="eastAsia"/>
                <w:lang w:eastAsia="zh-CN"/>
              </w:rPr>
              <w:t>16</w:t>
            </w:r>
          </w:p>
        </w:tc>
        <w:tc>
          <w:tcPr>
            <w:tcW w:w="1560" w:type="dxa"/>
          </w:tcPr>
          <w:p w:rsidR="00DE002B" w:rsidRDefault="00DE002B" w:rsidP="006D703B">
            <w:pPr>
              <w:pStyle w:val="a0"/>
              <w:jc w:val="center"/>
              <w:rPr>
                <w:rFonts w:eastAsiaTheme="minorEastAsia"/>
                <w:lang w:eastAsia="zh-CN"/>
              </w:rPr>
            </w:pPr>
            <w:r>
              <w:rPr>
                <w:rFonts w:eastAsiaTheme="minorEastAsia" w:hint="eastAsia"/>
                <w:lang w:eastAsia="zh-CN"/>
              </w:rPr>
              <w:t>64</w:t>
            </w:r>
          </w:p>
        </w:tc>
        <w:tc>
          <w:tcPr>
            <w:tcW w:w="1701" w:type="dxa"/>
          </w:tcPr>
          <w:p w:rsidR="00DE002B" w:rsidRDefault="00DE002B" w:rsidP="002738BC">
            <w:pPr>
              <w:pStyle w:val="a0"/>
              <w:jc w:val="center"/>
              <w:rPr>
                <w:rFonts w:eastAsiaTheme="minorEastAsia"/>
                <w:lang w:eastAsia="zh-CN"/>
              </w:rPr>
            </w:pPr>
            <w:r>
              <w:rPr>
                <w:rFonts w:eastAsiaTheme="minorEastAsia" w:hint="eastAsia"/>
                <w:lang w:eastAsia="zh-CN"/>
              </w:rPr>
              <w:t>0</w:t>
            </w:r>
          </w:p>
        </w:tc>
        <w:tc>
          <w:tcPr>
            <w:tcW w:w="1950" w:type="dxa"/>
          </w:tcPr>
          <w:p w:rsidR="00DE002B" w:rsidRDefault="00DE002B" w:rsidP="002738BC">
            <w:pPr>
              <w:pStyle w:val="a0"/>
              <w:jc w:val="center"/>
              <w:rPr>
                <w:rFonts w:eastAsiaTheme="minorEastAsia"/>
                <w:lang w:eastAsia="zh-CN"/>
              </w:rPr>
            </w:pPr>
            <w:r>
              <w:rPr>
                <w:rFonts w:eastAsiaTheme="minorEastAsia" w:hint="eastAsia"/>
                <w:lang w:eastAsia="zh-CN"/>
              </w:rPr>
              <w:t>64+16,not possible</w:t>
            </w:r>
          </w:p>
        </w:tc>
      </w:tr>
      <w:tr w:rsidR="00DE002B" w:rsidTr="003770B5">
        <w:tc>
          <w:tcPr>
            <w:tcW w:w="1581" w:type="dxa"/>
          </w:tcPr>
          <w:p w:rsidR="00DE002B" w:rsidRDefault="00DE002B" w:rsidP="006D703B">
            <w:pPr>
              <w:pStyle w:val="a0"/>
              <w:jc w:val="center"/>
              <w:rPr>
                <w:rFonts w:eastAsiaTheme="minorEastAsia"/>
                <w:lang w:eastAsia="zh-CN"/>
              </w:rPr>
            </w:pPr>
            <w:r>
              <w:rPr>
                <w:rFonts w:eastAsiaTheme="minorEastAsia" w:hint="eastAsia"/>
                <w:lang w:eastAsia="zh-CN"/>
              </w:rPr>
              <w:t>7 symbols</w:t>
            </w:r>
          </w:p>
        </w:tc>
        <w:tc>
          <w:tcPr>
            <w:tcW w:w="1423" w:type="dxa"/>
          </w:tcPr>
          <w:p w:rsidR="00DE002B" w:rsidRDefault="00DE002B" w:rsidP="006D703B">
            <w:pPr>
              <w:pStyle w:val="a0"/>
              <w:jc w:val="center"/>
              <w:rPr>
                <w:rFonts w:eastAsiaTheme="minorEastAsia"/>
                <w:lang w:eastAsia="zh-CN"/>
              </w:rPr>
            </w:pPr>
            <w:r>
              <w:rPr>
                <w:rFonts w:eastAsiaTheme="minorEastAsia" w:hint="eastAsia"/>
                <w:lang w:eastAsia="zh-CN"/>
              </w:rPr>
              <w:t>2</w:t>
            </w:r>
          </w:p>
        </w:tc>
        <w:tc>
          <w:tcPr>
            <w:tcW w:w="1073" w:type="dxa"/>
          </w:tcPr>
          <w:p w:rsidR="00DE002B" w:rsidRDefault="00DE002B" w:rsidP="006D703B">
            <w:pPr>
              <w:pStyle w:val="a0"/>
              <w:jc w:val="center"/>
              <w:rPr>
                <w:rFonts w:eastAsiaTheme="minorEastAsia"/>
                <w:lang w:eastAsia="zh-CN"/>
              </w:rPr>
            </w:pPr>
            <w:r>
              <w:rPr>
                <w:rFonts w:eastAsiaTheme="minorEastAsia" w:hint="eastAsia"/>
                <w:lang w:eastAsia="zh-CN"/>
              </w:rPr>
              <w:t>8</w:t>
            </w:r>
          </w:p>
        </w:tc>
        <w:tc>
          <w:tcPr>
            <w:tcW w:w="1560" w:type="dxa"/>
          </w:tcPr>
          <w:p w:rsidR="00DE002B" w:rsidRDefault="00DE002B" w:rsidP="006D703B">
            <w:pPr>
              <w:pStyle w:val="a0"/>
              <w:jc w:val="center"/>
              <w:rPr>
                <w:rFonts w:eastAsiaTheme="minorEastAsia"/>
                <w:lang w:eastAsia="zh-CN"/>
              </w:rPr>
            </w:pPr>
            <w:r>
              <w:rPr>
                <w:rFonts w:eastAsiaTheme="minorEastAsia" w:hint="eastAsia"/>
                <w:lang w:eastAsia="zh-CN"/>
              </w:rPr>
              <w:t>32</w:t>
            </w:r>
          </w:p>
        </w:tc>
        <w:tc>
          <w:tcPr>
            <w:tcW w:w="1701" w:type="dxa"/>
          </w:tcPr>
          <w:p w:rsidR="00DE002B" w:rsidRDefault="00DE002B" w:rsidP="002738BC">
            <w:pPr>
              <w:pStyle w:val="a0"/>
              <w:jc w:val="center"/>
              <w:rPr>
                <w:rFonts w:eastAsiaTheme="minorEastAsia"/>
                <w:lang w:eastAsia="zh-CN"/>
              </w:rPr>
            </w:pPr>
            <w:r>
              <w:rPr>
                <w:rFonts w:eastAsiaTheme="minorEastAsia" w:hint="eastAsia"/>
                <w:lang w:eastAsia="zh-CN"/>
              </w:rPr>
              <w:t>8 or 24</w:t>
            </w:r>
            <w:r w:rsidR="009E3573">
              <w:rPr>
                <w:rFonts w:eastAsiaTheme="minorEastAsia" w:hint="eastAsia"/>
                <w:vertAlign w:val="superscript"/>
                <w:lang w:eastAsia="zh-CN"/>
              </w:rPr>
              <w:t>1</w:t>
            </w:r>
          </w:p>
        </w:tc>
        <w:tc>
          <w:tcPr>
            <w:tcW w:w="1950" w:type="dxa"/>
          </w:tcPr>
          <w:p w:rsidR="00DE002B" w:rsidRDefault="00DE002B" w:rsidP="006D703B">
            <w:pPr>
              <w:pStyle w:val="a0"/>
              <w:jc w:val="center"/>
              <w:rPr>
                <w:rFonts w:eastAsiaTheme="minorEastAsia"/>
                <w:lang w:eastAsia="zh-CN"/>
              </w:rPr>
            </w:pPr>
          </w:p>
        </w:tc>
      </w:tr>
    </w:tbl>
    <w:p w:rsidR="009E3573" w:rsidRDefault="009E3573" w:rsidP="000F3D0C">
      <w:pPr>
        <w:pStyle w:val="a0"/>
        <w:rPr>
          <w:rFonts w:eastAsiaTheme="minorEastAsia"/>
          <w:lang w:eastAsia="zh-CN"/>
        </w:rPr>
      </w:pPr>
      <w:r>
        <w:rPr>
          <w:rFonts w:eastAsiaTheme="minorEastAsia" w:hint="eastAsia"/>
          <w:lang w:eastAsia="zh-CN"/>
        </w:rPr>
        <w:t>Note1: depending on whether type0/0A/1/2 is configured in this slot.</w:t>
      </w:r>
    </w:p>
    <w:p w:rsidR="00045F73" w:rsidRDefault="006D703B" w:rsidP="000F3D0C">
      <w:pPr>
        <w:pStyle w:val="a0"/>
        <w:rPr>
          <w:rFonts w:eastAsiaTheme="minorEastAsia"/>
          <w:lang w:eastAsia="zh-CN"/>
        </w:rPr>
      </w:pPr>
      <w:r>
        <w:rPr>
          <w:rFonts w:eastAsiaTheme="minorEastAsia" w:hint="eastAsia"/>
          <w:lang w:eastAsia="zh-CN"/>
        </w:rPr>
        <w:t xml:space="preserve">It can be seen from the </w:t>
      </w:r>
      <w:r w:rsidR="00045F73">
        <w:rPr>
          <w:rFonts w:eastAsiaTheme="minorEastAsia"/>
          <w:lang w:eastAsia="zh-CN"/>
        </w:rPr>
        <w:fldChar w:fldCharType="begin"/>
      </w:r>
      <w:r w:rsidR="00045F73">
        <w:rPr>
          <w:rFonts w:eastAsiaTheme="minorEastAsia"/>
          <w:lang w:eastAsia="zh-CN"/>
        </w:rPr>
        <w:instrText xml:space="preserve"> </w:instrText>
      </w:r>
      <w:r w:rsidR="00045F73">
        <w:rPr>
          <w:rFonts w:eastAsiaTheme="minorEastAsia" w:hint="eastAsia"/>
          <w:lang w:eastAsia="zh-CN"/>
        </w:rPr>
        <w:instrText>REF _Ref24117219 \h</w:instrText>
      </w:r>
      <w:r w:rsidR="00045F73">
        <w:rPr>
          <w:rFonts w:eastAsiaTheme="minorEastAsia"/>
          <w:lang w:eastAsia="zh-CN"/>
        </w:rPr>
        <w:instrText xml:space="preserve"> </w:instrText>
      </w:r>
      <w:r w:rsidR="00045F73">
        <w:rPr>
          <w:rFonts w:eastAsiaTheme="minorEastAsia"/>
          <w:lang w:eastAsia="zh-CN"/>
        </w:rPr>
      </w:r>
      <w:r w:rsidR="00045F73">
        <w:rPr>
          <w:rFonts w:eastAsiaTheme="minorEastAsia"/>
          <w:lang w:eastAsia="zh-CN"/>
        </w:rPr>
        <w:fldChar w:fldCharType="separate"/>
      </w:r>
      <w:r w:rsidR="00045F73">
        <w:t xml:space="preserve">Table </w:t>
      </w:r>
      <w:r w:rsidR="00045F73">
        <w:rPr>
          <w:noProof/>
        </w:rPr>
        <w:t>1</w:t>
      </w:r>
      <w:r w:rsidR="00045F73">
        <w:rPr>
          <w:rFonts w:eastAsiaTheme="minorEastAsia"/>
          <w:lang w:eastAsia="zh-CN"/>
        </w:rPr>
        <w:fldChar w:fldCharType="end"/>
      </w:r>
      <w:r w:rsidR="00045F73">
        <w:rPr>
          <w:rFonts w:eastAsiaTheme="minorEastAsia" w:hint="eastAsia"/>
          <w:lang w:eastAsia="zh-CN"/>
        </w:rPr>
        <w:t xml:space="preserve"> that </w:t>
      </w:r>
      <w:r w:rsidR="00DE002B">
        <w:rPr>
          <w:rFonts w:eastAsiaTheme="minorEastAsia" w:hint="eastAsia"/>
          <w:lang w:eastAsia="zh-CN"/>
        </w:rPr>
        <w:t>with</w:t>
      </w:r>
      <w:r w:rsidR="00045F73">
        <w:rPr>
          <w:rFonts w:eastAsiaTheme="minorEastAsia" w:hint="eastAsia"/>
          <w:lang w:eastAsia="zh-CN"/>
        </w:rPr>
        <w:t xml:space="preserve"> the small monitoring </w:t>
      </w:r>
      <w:r w:rsidR="00045F73">
        <w:rPr>
          <w:rFonts w:eastAsiaTheme="minorEastAsia"/>
          <w:lang w:eastAsia="zh-CN"/>
        </w:rPr>
        <w:t>periodicity</w:t>
      </w:r>
      <w:r w:rsidR="000176C8">
        <w:rPr>
          <w:rFonts w:eastAsiaTheme="minorEastAsia" w:hint="eastAsia"/>
          <w:lang w:eastAsia="zh-CN"/>
        </w:rPr>
        <w:t>, i.e. 2 and 4</w:t>
      </w:r>
      <w:r w:rsidR="00DE002B">
        <w:rPr>
          <w:rFonts w:eastAsiaTheme="minorEastAsia" w:hint="eastAsia"/>
          <w:lang w:eastAsia="zh-CN"/>
        </w:rPr>
        <w:t xml:space="preserve"> </w:t>
      </w:r>
      <w:r w:rsidR="000176C8">
        <w:rPr>
          <w:rFonts w:eastAsiaTheme="minorEastAsia" w:hint="eastAsia"/>
          <w:lang w:eastAsia="zh-CN"/>
        </w:rPr>
        <w:t>symbols</w:t>
      </w:r>
      <w:r w:rsidR="00045F73">
        <w:rPr>
          <w:rFonts w:eastAsiaTheme="minorEastAsia" w:hint="eastAsia"/>
          <w:lang w:eastAsia="zh-CN"/>
        </w:rPr>
        <w:t xml:space="preserve">, the AL for CI cannot be configured to a larger level such as AL 16. In addition, the number of non-overlapping CCEs used for </w:t>
      </w:r>
      <w:proofErr w:type="spellStart"/>
      <w:r w:rsidR="00045F73">
        <w:rPr>
          <w:rFonts w:eastAsiaTheme="minorEastAsia" w:hint="eastAsia"/>
          <w:lang w:eastAsia="zh-CN"/>
        </w:rPr>
        <w:t>eMBB</w:t>
      </w:r>
      <w:proofErr w:type="spellEnd"/>
      <w:r w:rsidR="00045F73">
        <w:rPr>
          <w:rFonts w:eastAsiaTheme="minorEastAsia" w:hint="eastAsia"/>
          <w:lang w:eastAsia="zh-CN"/>
        </w:rPr>
        <w:t xml:space="preserve"> is reduced </w:t>
      </w:r>
      <w:r w:rsidR="00A36743">
        <w:rPr>
          <w:rFonts w:eastAsiaTheme="minorEastAsia" w:hint="eastAsia"/>
          <w:lang w:eastAsia="zh-CN"/>
        </w:rPr>
        <w:t xml:space="preserve">significantly </w:t>
      </w:r>
      <w:r w:rsidR="00045F73">
        <w:rPr>
          <w:rFonts w:eastAsiaTheme="minorEastAsia" w:hint="eastAsia"/>
          <w:lang w:eastAsia="zh-CN"/>
        </w:rPr>
        <w:t>when CI cost more BDs/CCEs</w:t>
      </w:r>
      <w:r w:rsidR="00D31B6B">
        <w:rPr>
          <w:rFonts w:eastAsiaTheme="minorEastAsia" w:hint="eastAsia"/>
          <w:lang w:eastAsia="zh-CN"/>
        </w:rPr>
        <w:t xml:space="preserve"> which results in the worst case as zero</w:t>
      </w:r>
      <w:r w:rsidR="00045F73">
        <w:rPr>
          <w:rFonts w:eastAsiaTheme="minorEastAsia" w:hint="eastAsia"/>
          <w:lang w:eastAsia="zh-CN"/>
        </w:rPr>
        <w:t>.</w:t>
      </w:r>
    </w:p>
    <w:p w:rsidR="005B4D80" w:rsidRDefault="00753B1C" w:rsidP="000F3D0C">
      <w:pPr>
        <w:pStyle w:val="a0"/>
        <w:rPr>
          <w:rFonts w:eastAsiaTheme="minorEastAsia"/>
          <w:lang w:eastAsia="zh-CN"/>
        </w:rPr>
      </w:pPr>
      <w:r>
        <w:rPr>
          <w:rFonts w:eastAsiaTheme="minorEastAsia" w:hint="eastAsia"/>
          <w:lang w:eastAsia="zh-CN"/>
        </w:rPr>
        <w:t xml:space="preserve">In our view, </w:t>
      </w:r>
      <w:r w:rsidR="00606FAD">
        <w:rPr>
          <w:rFonts w:eastAsiaTheme="minorEastAsia" w:hint="eastAsia"/>
          <w:lang w:eastAsia="zh-CN"/>
        </w:rPr>
        <w:t xml:space="preserve">some </w:t>
      </w:r>
      <w:r w:rsidR="00606FAD">
        <w:rPr>
          <w:rFonts w:eastAsiaTheme="minorEastAsia"/>
          <w:lang w:eastAsia="zh-CN"/>
        </w:rPr>
        <w:t>possible</w:t>
      </w:r>
      <w:r w:rsidR="00606FAD">
        <w:rPr>
          <w:rFonts w:eastAsiaTheme="minorEastAsia" w:hint="eastAsia"/>
          <w:lang w:eastAsia="zh-CN"/>
        </w:rPr>
        <w:t xml:space="preserve"> </w:t>
      </w:r>
      <w:r w:rsidR="00606FAD">
        <w:rPr>
          <w:rFonts w:eastAsiaTheme="minorEastAsia"/>
          <w:lang w:eastAsia="zh-CN"/>
        </w:rPr>
        <w:t>solution</w:t>
      </w:r>
      <w:r>
        <w:rPr>
          <w:rFonts w:eastAsiaTheme="minorEastAsia" w:hint="eastAsia"/>
          <w:lang w:eastAsia="zh-CN"/>
        </w:rPr>
        <w:t>s</w:t>
      </w:r>
      <w:r w:rsidR="00606FAD">
        <w:rPr>
          <w:rFonts w:eastAsiaTheme="minorEastAsia" w:hint="eastAsia"/>
          <w:lang w:eastAsia="zh-CN"/>
        </w:rPr>
        <w:t xml:space="preserve"> could be considered</w:t>
      </w:r>
      <w:r>
        <w:rPr>
          <w:rFonts w:eastAsiaTheme="minorEastAsia" w:hint="eastAsia"/>
          <w:lang w:eastAsia="zh-CN"/>
        </w:rPr>
        <w:t xml:space="preserve"> to handle this issue</w:t>
      </w:r>
      <w:r w:rsidR="00606FAD">
        <w:rPr>
          <w:rFonts w:eastAsiaTheme="minorEastAsia" w:hint="eastAsia"/>
          <w:lang w:eastAsia="zh-CN"/>
        </w:rPr>
        <w:t>.</w:t>
      </w:r>
      <w:r>
        <w:rPr>
          <w:rFonts w:eastAsiaTheme="minorEastAsia" w:hint="eastAsia"/>
          <w:lang w:eastAsia="zh-CN"/>
        </w:rPr>
        <w:t xml:space="preserve"> </w:t>
      </w:r>
      <w:r>
        <w:rPr>
          <w:rFonts w:eastAsiaTheme="minorEastAsia"/>
          <w:lang w:eastAsia="zh-CN"/>
        </w:rPr>
        <w:t>O</w:t>
      </w:r>
      <w:r>
        <w:rPr>
          <w:rFonts w:eastAsiaTheme="minorEastAsia" w:hint="eastAsia"/>
          <w:lang w:eastAsia="zh-CN"/>
        </w:rPr>
        <w:t xml:space="preserve">ne </w:t>
      </w:r>
      <w:r>
        <w:rPr>
          <w:rFonts w:eastAsiaTheme="minorEastAsia"/>
          <w:lang w:eastAsia="zh-CN"/>
        </w:rPr>
        <w:t>solution</w:t>
      </w:r>
      <w:r>
        <w:rPr>
          <w:rFonts w:eastAsiaTheme="minorEastAsia" w:hint="eastAsia"/>
          <w:lang w:eastAsia="zh-CN"/>
        </w:rPr>
        <w:t xml:space="preserve"> is restricting the configured monitoring periodicity to reduce the counting number of BDs/CCEs per slot for CI, i.e., 2 symbols and 4 symbols are excluded from configuration. Its drawback is </w:t>
      </w:r>
      <w:r>
        <w:rPr>
          <w:rFonts w:eastAsiaTheme="minorEastAsia"/>
          <w:lang w:eastAsia="zh-CN"/>
        </w:rPr>
        <w:t>when</w:t>
      </w:r>
      <w:r>
        <w:rPr>
          <w:rFonts w:eastAsiaTheme="minorEastAsia" w:hint="eastAsia"/>
          <w:lang w:eastAsia="zh-CN"/>
        </w:rPr>
        <w:t xml:space="preserve"> the periodicity for URLLC </w:t>
      </w:r>
      <w:r>
        <w:rPr>
          <w:rFonts w:eastAsiaTheme="minorEastAsia"/>
          <w:lang w:eastAsia="zh-CN"/>
        </w:rPr>
        <w:t>transmission</w:t>
      </w:r>
      <w:r w:rsidR="00E60085">
        <w:rPr>
          <w:rFonts w:eastAsiaTheme="minorEastAsia" w:hint="eastAsia"/>
          <w:lang w:eastAsia="zh-CN"/>
        </w:rPr>
        <w:t>s</w:t>
      </w:r>
      <w:r>
        <w:rPr>
          <w:rFonts w:eastAsiaTheme="minorEastAsia" w:hint="eastAsia"/>
          <w:lang w:eastAsia="zh-CN"/>
        </w:rPr>
        <w:t xml:space="preserve"> </w:t>
      </w:r>
      <w:r w:rsidR="00DE002B">
        <w:rPr>
          <w:rFonts w:eastAsiaTheme="minorEastAsia" w:hint="eastAsia"/>
          <w:lang w:eastAsia="zh-CN"/>
        </w:rPr>
        <w:t>is</w:t>
      </w:r>
      <w:r>
        <w:rPr>
          <w:rFonts w:eastAsiaTheme="minorEastAsia" w:hint="eastAsia"/>
          <w:lang w:eastAsia="zh-CN"/>
        </w:rPr>
        <w:t xml:space="preserve"> configured </w:t>
      </w:r>
      <w:r w:rsidR="00DE002B">
        <w:rPr>
          <w:rFonts w:eastAsiaTheme="minorEastAsia" w:hint="eastAsia"/>
          <w:lang w:eastAsia="zh-CN"/>
        </w:rPr>
        <w:t>to a small</w:t>
      </w:r>
      <w:r>
        <w:rPr>
          <w:rFonts w:eastAsiaTheme="minorEastAsia" w:hint="eastAsia"/>
          <w:lang w:eastAsia="zh-CN"/>
        </w:rPr>
        <w:t xml:space="preserve"> value such as </w:t>
      </w:r>
      <w:r w:rsidR="00E60085">
        <w:rPr>
          <w:rFonts w:eastAsiaTheme="minorEastAsia" w:hint="eastAsia"/>
          <w:lang w:eastAsia="zh-CN"/>
        </w:rPr>
        <w:t xml:space="preserve">2 </w:t>
      </w:r>
      <w:proofErr w:type="gramStart"/>
      <w:r w:rsidR="00E60085">
        <w:rPr>
          <w:rFonts w:eastAsiaTheme="minorEastAsia" w:hint="eastAsia"/>
          <w:lang w:eastAsia="zh-CN"/>
        </w:rPr>
        <w:t>symbols,</w:t>
      </w:r>
      <w:proofErr w:type="gramEnd"/>
      <w:r w:rsidR="00E60085">
        <w:rPr>
          <w:rFonts w:eastAsiaTheme="minorEastAsia" w:hint="eastAsia"/>
          <w:lang w:eastAsia="zh-CN"/>
        </w:rPr>
        <w:t xml:space="preserve"> the CI cannot to indicate the cancelation </w:t>
      </w:r>
      <w:r w:rsidR="00A62D18">
        <w:rPr>
          <w:rFonts w:eastAsiaTheme="minorEastAsia" w:hint="eastAsia"/>
          <w:lang w:eastAsia="zh-CN"/>
        </w:rPr>
        <w:t xml:space="preserve">resource </w:t>
      </w:r>
      <w:r w:rsidR="00E60085">
        <w:rPr>
          <w:rFonts w:eastAsiaTheme="minorEastAsia" w:hint="eastAsia"/>
          <w:lang w:eastAsia="zh-CN"/>
        </w:rPr>
        <w:t xml:space="preserve">in time. </w:t>
      </w:r>
      <w:r w:rsidR="00E60085">
        <w:rPr>
          <w:rFonts w:eastAsiaTheme="minorEastAsia"/>
          <w:lang w:eastAsia="zh-CN"/>
        </w:rPr>
        <w:t>T</w:t>
      </w:r>
      <w:r w:rsidR="00E60085">
        <w:rPr>
          <w:rFonts w:eastAsiaTheme="minorEastAsia" w:hint="eastAsia"/>
          <w:lang w:eastAsia="zh-CN"/>
        </w:rPr>
        <w:t xml:space="preserve">he second </w:t>
      </w:r>
      <w:r>
        <w:rPr>
          <w:rFonts w:eastAsiaTheme="minorEastAsia" w:hint="eastAsia"/>
          <w:lang w:eastAsia="zh-CN"/>
        </w:rPr>
        <w:t xml:space="preserve">solution is </w:t>
      </w:r>
      <w:r w:rsidR="00E60085">
        <w:rPr>
          <w:rFonts w:eastAsiaTheme="minorEastAsia" w:hint="eastAsia"/>
          <w:lang w:eastAsia="zh-CN"/>
        </w:rPr>
        <w:t xml:space="preserve">to enhance the UE </w:t>
      </w:r>
      <w:r w:rsidR="00E60085">
        <w:rPr>
          <w:rFonts w:eastAsiaTheme="minorEastAsia"/>
          <w:lang w:eastAsia="zh-CN"/>
        </w:rPr>
        <w:t>monitoring</w:t>
      </w:r>
      <w:r w:rsidR="00E60085">
        <w:rPr>
          <w:rFonts w:eastAsiaTheme="minorEastAsia" w:hint="eastAsia"/>
          <w:lang w:eastAsia="zh-CN"/>
        </w:rPr>
        <w:t xml:space="preserve"> capability. </w:t>
      </w:r>
      <w:r w:rsidR="00E60085">
        <w:rPr>
          <w:rFonts w:eastAsiaTheme="minorEastAsia"/>
          <w:lang w:eastAsia="zh-CN"/>
        </w:rPr>
        <w:t>H</w:t>
      </w:r>
      <w:r w:rsidR="00E60085">
        <w:rPr>
          <w:rFonts w:eastAsiaTheme="minorEastAsia" w:hint="eastAsia"/>
          <w:lang w:eastAsia="zh-CN"/>
        </w:rPr>
        <w:t xml:space="preserve">owever, it is not </w:t>
      </w:r>
      <w:r w:rsidR="00A62D18">
        <w:rPr>
          <w:rFonts w:eastAsiaTheme="minorEastAsia" w:hint="eastAsia"/>
          <w:lang w:eastAsia="zh-CN"/>
        </w:rPr>
        <w:t>suitable</w:t>
      </w:r>
      <w:r w:rsidR="00E60085">
        <w:rPr>
          <w:rFonts w:eastAsiaTheme="minorEastAsia" w:hint="eastAsia"/>
          <w:lang w:eastAsia="zh-CN"/>
        </w:rPr>
        <w:t xml:space="preserve"> </w:t>
      </w:r>
      <w:r w:rsidR="00A62D18">
        <w:rPr>
          <w:rFonts w:eastAsiaTheme="minorEastAsia" w:hint="eastAsia"/>
          <w:lang w:eastAsia="zh-CN"/>
        </w:rPr>
        <w:t>for</w:t>
      </w:r>
      <w:r w:rsidR="00E60085">
        <w:rPr>
          <w:rFonts w:eastAsiaTheme="minorEastAsia" w:hint="eastAsia"/>
          <w:lang w:eastAsia="zh-CN"/>
        </w:rPr>
        <w:t xml:space="preserve"> </w:t>
      </w:r>
      <w:r w:rsidR="00DE002B">
        <w:rPr>
          <w:rFonts w:eastAsiaTheme="minorEastAsia" w:hint="eastAsia"/>
          <w:lang w:eastAsia="zh-CN"/>
        </w:rPr>
        <w:t xml:space="preserve">a UE only has </w:t>
      </w:r>
      <w:r w:rsidR="00E60085">
        <w:rPr>
          <w:rFonts w:eastAsiaTheme="minorEastAsia" w:hint="eastAsia"/>
          <w:lang w:eastAsia="zh-CN"/>
        </w:rPr>
        <w:t xml:space="preserve">Rel-15 capability. The third </w:t>
      </w:r>
      <w:r w:rsidR="00E60085">
        <w:rPr>
          <w:rFonts w:eastAsiaTheme="minorEastAsia"/>
          <w:lang w:eastAsia="zh-CN"/>
        </w:rPr>
        <w:t>solution</w:t>
      </w:r>
      <w:r w:rsidR="00E60085">
        <w:rPr>
          <w:rFonts w:eastAsiaTheme="minorEastAsia" w:hint="eastAsia"/>
          <w:lang w:eastAsia="zh-CN"/>
        </w:rPr>
        <w:t xml:space="preserve"> is to define a </w:t>
      </w:r>
      <w:r w:rsidR="00E60085">
        <w:rPr>
          <w:rFonts w:eastAsiaTheme="minorEastAsia"/>
          <w:lang w:eastAsia="zh-CN"/>
        </w:rPr>
        <w:t>monitorin</w:t>
      </w:r>
      <w:r w:rsidR="00E60085">
        <w:rPr>
          <w:rFonts w:eastAsiaTheme="minorEastAsia" w:hint="eastAsia"/>
          <w:lang w:eastAsia="zh-CN"/>
        </w:rPr>
        <w:t xml:space="preserve">g window as proposed </w:t>
      </w:r>
      <w:r w:rsidR="002B7EBD">
        <w:rPr>
          <w:rFonts w:eastAsiaTheme="minorEastAsia" w:hint="eastAsia"/>
          <w:lang w:eastAsia="zh-CN"/>
        </w:rPr>
        <w:t xml:space="preserve">in </w:t>
      </w:r>
      <w:r w:rsidR="002B7EBD">
        <w:rPr>
          <w:rFonts w:eastAsiaTheme="minorEastAsia"/>
          <w:lang w:eastAsia="zh-CN"/>
        </w:rPr>
        <w:fldChar w:fldCharType="begin"/>
      </w:r>
      <w:r w:rsidR="002B7EBD">
        <w:rPr>
          <w:rFonts w:eastAsiaTheme="minorEastAsia"/>
          <w:lang w:eastAsia="zh-CN"/>
        </w:rPr>
        <w:instrText xml:space="preserve"> </w:instrText>
      </w:r>
      <w:r w:rsidR="002B7EBD">
        <w:rPr>
          <w:rFonts w:eastAsiaTheme="minorEastAsia" w:hint="eastAsia"/>
          <w:lang w:eastAsia="zh-CN"/>
        </w:rPr>
        <w:instrText>REF _Ref24101029 \r \h</w:instrText>
      </w:r>
      <w:r w:rsidR="002B7EBD">
        <w:rPr>
          <w:rFonts w:eastAsiaTheme="minorEastAsia"/>
          <w:lang w:eastAsia="zh-CN"/>
        </w:rPr>
        <w:instrText xml:space="preserve"> </w:instrText>
      </w:r>
      <w:r w:rsidR="002B7EBD">
        <w:rPr>
          <w:rFonts w:eastAsiaTheme="minorEastAsia"/>
          <w:lang w:eastAsia="zh-CN"/>
        </w:rPr>
      </w:r>
      <w:r w:rsidR="002B7EBD">
        <w:rPr>
          <w:rFonts w:eastAsiaTheme="minorEastAsia"/>
          <w:lang w:eastAsia="zh-CN"/>
        </w:rPr>
        <w:fldChar w:fldCharType="separate"/>
      </w:r>
      <w:r w:rsidR="002B7EBD">
        <w:rPr>
          <w:rFonts w:eastAsiaTheme="minorEastAsia"/>
          <w:lang w:eastAsia="zh-CN"/>
        </w:rPr>
        <w:t>[4]</w:t>
      </w:r>
      <w:r w:rsidR="002B7EBD">
        <w:rPr>
          <w:rFonts w:eastAsiaTheme="minorEastAsia"/>
          <w:lang w:eastAsia="zh-CN"/>
        </w:rPr>
        <w:fldChar w:fldCharType="end"/>
      </w:r>
      <w:r w:rsidR="00E60085">
        <w:rPr>
          <w:rFonts w:eastAsiaTheme="minorEastAsia" w:hint="eastAsia"/>
          <w:lang w:eastAsia="zh-CN"/>
        </w:rPr>
        <w:t>.</w:t>
      </w:r>
      <w:r w:rsidR="00867FBA">
        <w:rPr>
          <w:rFonts w:eastAsiaTheme="minorEastAsia" w:hint="eastAsia"/>
          <w:lang w:eastAsia="zh-CN"/>
        </w:rPr>
        <w:t xml:space="preserve"> </w:t>
      </w:r>
    </w:p>
    <w:p w:rsidR="00AE1C4C" w:rsidRPr="002B7EBD" w:rsidRDefault="00867FBA" w:rsidP="000F3D0C">
      <w:pPr>
        <w:pStyle w:val="a0"/>
        <w:rPr>
          <w:rFonts w:eastAsiaTheme="minorEastAsia"/>
          <w:b/>
          <w:lang w:eastAsia="zh-CN"/>
        </w:rPr>
      </w:pPr>
      <w:r w:rsidRPr="002B7EBD">
        <w:rPr>
          <w:rFonts w:eastAsiaTheme="minorEastAsia" w:hint="eastAsia"/>
          <w:b/>
          <w:lang w:eastAsia="zh-CN"/>
        </w:rPr>
        <w:t xml:space="preserve">Proposal </w:t>
      </w:r>
      <w:r w:rsidR="00A96C2E">
        <w:rPr>
          <w:rFonts w:eastAsiaTheme="minorEastAsia" w:hint="eastAsia"/>
          <w:b/>
          <w:lang w:eastAsia="zh-CN"/>
        </w:rPr>
        <w:t>8</w:t>
      </w:r>
      <w:r w:rsidRPr="002B7EBD">
        <w:rPr>
          <w:rFonts w:eastAsiaTheme="minorEastAsia" w:hint="eastAsia"/>
          <w:b/>
          <w:lang w:eastAsia="zh-CN"/>
        </w:rPr>
        <w:t xml:space="preserve">: To </w:t>
      </w:r>
      <w:r w:rsidRPr="002B7EBD">
        <w:rPr>
          <w:rFonts w:eastAsiaTheme="minorEastAsia"/>
          <w:b/>
          <w:lang w:eastAsia="zh-CN"/>
        </w:rPr>
        <w:t>alleviate</w:t>
      </w:r>
      <w:r w:rsidRPr="002B7EBD">
        <w:rPr>
          <w:rFonts w:eastAsiaTheme="minorEastAsia" w:hint="eastAsia"/>
          <w:b/>
          <w:lang w:eastAsia="zh-CN"/>
        </w:rPr>
        <w:t xml:space="preserve"> the problem that </w:t>
      </w:r>
      <w:r w:rsidR="009E3573">
        <w:rPr>
          <w:rFonts w:eastAsiaTheme="minorEastAsia" w:hint="eastAsia"/>
          <w:b/>
          <w:lang w:eastAsia="zh-CN"/>
        </w:rPr>
        <w:t>UL</w:t>
      </w:r>
      <w:r w:rsidRPr="002B7EBD">
        <w:rPr>
          <w:rFonts w:eastAsiaTheme="minorEastAsia" w:hint="eastAsia"/>
          <w:b/>
          <w:lang w:eastAsia="zh-CN"/>
        </w:rPr>
        <w:t xml:space="preserve"> CI costs large number of </w:t>
      </w:r>
      <w:r w:rsidR="009E3573">
        <w:rPr>
          <w:rFonts w:eastAsiaTheme="minorEastAsia" w:hint="eastAsia"/>
          <w:b/>
          <w:lang w:eastAsia="zh-CN"/>
        </w:rPr>
        <w:t xml:space="preserve">non-overlapping CCEs </w:t>
      </w:r>
      <w:r w:rsidRPr="002B7EBD">
        <w:rPr>
          <w:rFonts w:eastAsiaTheme="minorEastAsia" w:hint="eastAsia"/>
          <w:b/>
          <w:lang w:eastAsia="zh-CN"/>
        </w:rPr>
        <w:t>per slot, the following solutions should be considered:</w:t>
      </w:r>
    </w:p>
    <w:p w:rsidR="00867FBA" w:rsidRPr="002B7EBD" w:rsidRDefault="00867FBA" w:rsidP="002B7EBD">
      <w:pPr>
        <w:pStyle w:val="a0"/>
        <w:numPr>
          <w:ilvl w:val="0"/>
          <w:numId w:val="19"/>
        </w:numPr>
        <w:ind w:leftChars="200" w:left="822" w:hangingChars="210" w:hanging="422"/>
        <w:rPr>
          <w:rFonts w:eastAsiaTheme="minorEastAsia"/>
          <w:b/>
          <w:lang w:eastAsia="zh-CN"/>
        </w:rPr>
      </w:pPr>
      <w:r w:rsidRPr="002B7EBD">
        <w:rPr>
          <w:rFonts w:eastAsiaTheme="minorEastAsia" w:hint="eastAsia"/>
          <w:b/>
          <w:lang w:eastAsia="zh-CN"/>
        </w:rPr>
        <w:t>Option 1:</w:t>
      </w:r>
      <w:r w:rsidR="00982495" w:rsidRPr="002B7EBD">
        <w:rPr>
          <w:rFonts w:eastAsiaTheme="minorEastAsia" w:hint="eastAsia"/>
          <w:b/>
          <w:lang w:eastAsia="zh-CN"/>
        </w:rPr>
        <w:t xml:space="preserve"> The possible configurable value of monitoring periodicity should not be small, </w:t>
      </w:r>
      <w:r w:rsidR="00DE002B">
        <w:rPr>
          <w:rFonts w:eastAsiaTheme="minorEastAsia" w:hint="eastAsia"/>
          <w:b/>
          <w:lang w:eastAsia="zh-CN"/>
        </w:rPr>
        <w:t>e.g.</w:t>
      </w:r>
      <w:r w:rsidR="00982495" w:rsidRPr="002B7EBD">
        <w:rPr>
          <w:rFonts w:eastAsiaTheme="minorEastAsia" w:hint="eastAsia"/>
          <w:b/>
          <w:lang w:eastAsia="zh-CN"/>
        </w:rPr>
        <w:t xml:space="preserve"> 2 symbols and 4 symbols </w:t>
      </w:r>
      <w:r w:rsidR="00DE002B">
        <w:rPr>
          <w:rFonts w:eastAsiaTheme="minorEastAsia" w:hint="eastAsia"/>
          <w:b/>
          <w:lang w:eastAsia="zh-CN"/>
        </w:rPr>
        <w:t xml:space="preserve">periodicities </w:t>
      </w:r>
      <w:r w:rsidR="00982495" w:rsidRPr="002B7EBD">
        <w:rPr>
          <w:rFonts w:eastAsiaTheme="minorEastAsia" w:hint="eastAsia"/>
          <w:b/>
          <w:lang w:eastAsia="zh-CN"/>
        </w:rPr>
        <w:t>are not supported.</w:t>
      </w:r>
    </w:p>
    <w:p w:rsidR="00867FBA" w:rsidRPr="002B7EBD" w:rsidRDefault="00867FBA" w:rsidP="002B7EBD">
      <w:pPr>
        <w:pStyle w:val="a0"/>
        <w:numPr>
          <w:ilvl w:val="0"/>
          <w:numId w:val="19"/>
        </w:numPr>
        <w:ind w:leftChars="200" w:left="822" w:hangingChars="210" w:hanging="422"/>
        <w:rPr>
          <w:rFonts w:eastAsiaTheme="minorEastAsia"/>
          <w:b/>
          <w:lang w:eastAsia="zh-CN"/>
        </w:rPr>
      </w:pPr>
      <w:r w:rsidRPr="002B7EBD">
        <w:rPr>
          <w:rFonts w:eastAsiaTheme="minorEastAsia" w:hint="eastAsia"/>
          <w:b/>
          <w:lang w:eastAsia="zh-CN"/>
        </w:rPr>
        <w:t>Option 2:</w:t>
      </w:r>
      <w:r w:rsidR="00982495" w:rsidRPr="002B7EBD">
        <w:rPr>
          <w:rFonts w:eastAsiaTheme="minorEastAsia" w:hint="eastAsia"/>
          <w:b/>
          <w:lang w:eastAsia="zh-CN"/>
        </w:rPr>
        <w:t xml:space="preserve"> To increase the UE monitoring capability. </w:t>
      </w:r>
    </w:p>
    <w:p w:rsidR="00687C8E" w:rsidRPr="00FE304A" w:rsidRDefault="00867FBA" w:rsidP="00D460A0">
      <w:pPr>
        <w:pStyle w:val="a0"/>
        <w:numPr>
          <w:ilvl w:val="0"/>
          <w:numId w:val="19"/>
        </w:numPr>
        <w:ind w:leftChars="200" w:left="822" w:hangingChars="210" w:hanging="422"/>
        <w:rPr>
          <w:rFonts w:eastAsiaTheme="minorEastAsia"/>
          <w:lang w:val="en-GB" w:eastAsia="zh-CN"/>
        </w:rPr>
      </w:pPr>
      <w:r w:rsidRPr="002B7EBD">
        <w:rPr>
          <w:rFonts w:eastAsiaTheme="minorEastAsia" w:hint="eastAsia"/>
          <w:b/>
          <w:lang w:eastAsia="zh-CN"/>
        </w:rPr>
        <w:t xml:space="preserve">Option 3: </w:t>
      </w:r>
      <w:r w:rsidR="00982495" w:rsidRPr="002B7EBD">
        <w:rPr>
          <w:rFonts w:eastAsiaTheme="minorEastAsia" w:hint="eastAsia"/>
          <w:b/>
          <w:lang w:eastAsia="zh-CN"/>
        </w:rPr>
        <w:t xml:space="preserve">To define monitoring window for CI. </w:t>
      </w:r>
    </w:p>
    <w:p w:rsidR="00382006" w:rsidRDefault="00382006" w:rsidP="00DC3089">
      <w:pPr>
        <w:pStyle w:val="a0"/>
        <w:rPr>
          <w:rFonts w:eastAsiaTheme="minorEastAsia"/>
          <w:b/>
          <w:u w:val="single"/>
          <w:lang w:eastAsia="zh-CN"/>
        </w:rPr>
      </w:pPr>
    </w:p>
    <w:p w:rsidR="005935B8" w:rsidRPr="00A42F39" w:rsidRDefault="00830F4E" w:rsidP="00AE668E">
      <w:pPr>
        <w:pStyle w:val="1"/>
        <w:jc w:val="both"/>
      </w:pPr>
      <w:r w:rsidRPr="00A42F39">
        <w:rPr>
          <w:rFonts w:hint="eastAsia"/>
        </w:rPr>
        <w:t>Conclusion</w:t>
      </w:r>
    </w:p>
    <w:p w:rsidR="00FB6AD0" w:rsidRDefault="00080303" w:rsidP="00634491">
      <w:pPr>
        <w:pStyle w:val="a0"/>
        <w:ind w:left="-2"/>
        <w:rPr>
          <w:rFonts w:eastAsiaTheme="minorEastAsia"/>
          <w:lang w:eastAsia="zh-CN"/>
        </w:rPr>
      </w:pPr>
      <w:r w:rsidRPr="00A42F39">
        <w:rPr>
          <w:rFonts w:eastAsiaTheme="minorEastAsia"/>
          <w:lang w:eastAsia="zh-CN"/>
        </w:rPr>
        <w:t xml:space="preserve">This contribution </w:t>
      </w:r>
      <w:r w:rsidR="005C10E0" w:rsidRPr="00A42F39">
        <w:rPr>
          <w:rFonts w:eastAsiaTheme="minorEastAsia"/>
          <w:lang w:eastAsia="zh-CN"/>
        </w:rPr>
        <w:t xml:space="preserve">investigated the benefits and drawbacks of </w:t>
      </w:r>
      <w:r w:rsidR="000854B9" w:rsidRPr="00A42F39">
        <w:rPr>
          <w:rFonts w:eastAsiaTheme="minorEastAsia"/>
          <w:lang w:eastAsia="zh-CN"/>
        </w:rPr>
        <w:t>inter-UE multiplexing mechanisms</w:t>
      </w:r>
      <w:r w:rsidR="005C10E0" w:rsidRPr="00A42F39">
        <w:rPr>
          <w:rFonts w:eastAsiaTheme="minorEastAsia"/>
          <w:lang w:eastAsia="zh-CN"/>
        </w:rPr>
        <w:t>.</w:t>
      </w:r>
      <w:r w:rsidR="00453BF7" w:rsidRPr="00A42F39">
        <w:rPr>
          <w:rFonts w:eastAsiaTheme="minorEastAsia"/>
          <w:lang w:eastAsia="zh-CN"/>
        </w:rPr>
        <w:t xml:space="preserve"> </w:t>
      </w:r>
      <w:r w:rsidR="000854B9" w:rsidRPr="00A42F39">
        <w:rPr>
          <w:rFonts w:eastAsiaTheme="minorEastAsia"/>
          <w:lang w:eastAsia="zh-CN"/>
        </w:rPr>
        <w:t xml:space="preserve">We have the following </w:t>
      </w:r>
      <w:r w:rsidR="00DE002B">
        <w:rPr>
          <w:rFonts w:eastAsiaTheme="minorEastAsia" w:hint="eastAsia"/>
          <w:lang w:eastAsia="zh-CN"/>
        </w:rPr>
        <w:t>proposals</w:t>
      </w:r>
      <w:r w:rsidR="00453BF7" w:rsidRPr="00A42F39">
        <w:rPr>
          <w:rFonts w:eastAsiaTheme="minorEastAsia"/>
          <w:lang w:eastAsia="zh-CN"/>
        </w:rPr>
        <w:t>:</w:t>
      </w:r>
    </w:p>
    <w:p w:rsidR="00DE002B" w:rsidRPr="00661D9B" w:rsidRDefault="00DE002B" w:rsidP="00DE002B">
      <w:pPr>
        <w:pStyle w:val="a0"/>
        <w:rPr>
          <w:rFonts w:eastAsiaTheme="minorEastAsia"/>
          <w:b/>
          <w:lang w:eastAsia="zh-CN"/>
        </w:rPr>
      </w:pPr>
      <w:r w:rsidRPr="00661D9B">
        <w:rPr>
          <w:rFonts w:eastAsiaTheme="minorEastAsia" w:hint="eastAsia"/>
          <w:b/>
          <w:lang w:eastAsia="zh-CN"/>
        </w:rPr>
        <w:t>Proposal</w:t>
      </w:r>
      <w:r>
        <w:rPr>
          <w:rFonts w:eastAsiaTheme="minorEastAsia" w:hint="eastAsia"/>
          <w:b/>
          <w:lang w:eastAsia="zh-CN"/>
        </w:rPr>
        <w:t xml:space="preserve"> 1</w:t>
      </w:r>
      <w:r w:rsidRPr="00661D9B">
        <w:rPr>
          <w:rFonts w:eastAsiaTheme="minorEastAsia" w:hint="eastAsia"/>
          <w:b/>
          <w:lang w:eastAsia="zh-CN"/>
        </w:rPr>
        <w:t xml:space="preserve">: </w:t>
      </w:r>
      <w:r>
        <w:rPr>
          <w:rFonts w:eastAsiaTheme="minorEastAsia" w:hint="eastAsia"/>
          <w:b/>
          <w:lang w:eastAsia="zh-CN"/>
        </w:rPr>
        <w:t xml:space="preserve"> When configuring the bit width of each CI indicator and the time domain granularity, </w:t>
      </w:r>
      <w:proofErr w:type="spellStart"/>
      <w:r>
        <w:rPr>
          <w:rFonts w:eastAsiaTheme="minorEastAsia" w:hint="eastAsia"/>
          <w:b/>
          <w:lang w:eastAsia="zh-CN"/>
        </w:rPr>
        <w:t>gNB</w:t>
      </w:r>
      <w:proofErr w:type="spellEnd"/>
      <w:r>
        <w:rPr>
          <w:rFonts w:eastAsiaTheme="minorEastAsia" w:hint="eastAsia"/>
          <w:b/>
          <w:lang w:eastAsia="zh-CN"/>
        </w:rPr>
        <w:t xml:space="preserve"> should avoid the configuration which leads to non-integer partitions in frequency domain.</w:t>
      </w:r>
    </w:p>
    <w:p w:rsidR="00DE002B" w:rsidRPr="00D460A0" w:rsidRDefault="00DE002B" w:rsidP="00DE002B">
      <w:pPr>
        <w:pStyle w:val="a0"/>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2</w:t>
      </w:r>
      <w:r w:rsidRPr="00D460A0">
        <w:rPr>
          <w:rFonts w:eastAsiaTheme="minorEastAsia"/>
          <w:b/>
          <w:lang w:eastAsia="zh-CN"/>
        </w:rPr>
        <w:t>: The values such as N (N&gt;1) times of 7 could also be considered for configuration of bit width of each CI indicator.</w:t>
      </w:r>
    </w:p>
    <w:p w:rsidR="00DE002B" w:rsidRPr="00D460A0" w:rsidRDefault="00DE002B" w:rsidP="00DE002B">
      <w:pPr>
        <w:pStyle w:val="a0"/>
        <w:rPr>
          <w:rFonts w:eastAsiaTheme="minorEastAsia"/>
          <w:b/>
          <w:lang w:eastAsia="zh-CN"/>
        </w:rPr>
      </w:pPr>
      <w:r w:rsidRPr="00D460A0">
        <w:rPr>
          <w:rFonts w:eastAsiaTheme="minorEastAsia"/>
          <w:b/>
          <w:lang w:eastAsia="zh-CN"/>
        </w:rPr>
        <w:t xml:space="preserve">Proposal </w:t>
      </w:r>
      <w:r>
        <w:rPr>
          <w:rFonts w:eastAsiaTheme="minorEastAsia" w:hint="eastAsia"/>
          <w:b/>
          <w:lang w:eastAsia="zh-CN"/>
        </w:rPr>
        <w:t>3</w:t>
      </w:r>
      <w:r w:rsidRPr="00D460A0">
        <w:rPr>
          <w:rFonts w:eastAsiaTheme="minorEastAsia"/>
          <w:b/>
          <w:lang w:eastAsia="zh-CN"/>
        </w:rPr>
        <w:t xml:space="preserve">: The time domain granularity is configured based on its specific requirements, the possible values could be 1, 2, 3, 7, 14 symbols. </w:t>
      </w:r>
    </w:p>
    <w:p w:rsidR="00DE002B" w:rsidRDefault="00DE002B" w:rsidP="00DE002B">
      <w:pPr>
        <w:pStyle w:val="a0"/>
        <w:rPr>
          <w:rFonts w:eastAsiaTheme="minorEastAsia"/>
          <w:b/>
          <w:lang w:eastAsia="zh-CN"/>
        </w:rPr>
      </w:pPr>
      <w:r w:rsidRPr="00236F66">
        <w:rPr>
          <w:rFonts w:eastAsiaTheme="minorEastAsia" w:hint="eastAsia"/>
          <w:b/>
          <w:lang w:eastAsia="zh-CN"/>
        </w:rPr>
        <w:t xml:space="preserve">Proposal </w:t>
      </w:r>
      <w:r>
        <w:rPr>
          <w:rFonts w:eastAsiaTheme="minorEastAsia" w:hint="eastAsia"/>
          <w:b/>
          <w:lang w:eastAsia="zh-CN"/>
        </w:rPr>
        <w:t>4</w:t>
      </w:r>
      <w:r w:rsidRPr="00236F66">
        <w:rPr>
          <w:rFonts w:eastAsiaTheme="minorEastAsia" w:hint="eastAsia"/>
          <w:b/>
          <w:lang w:eastAsia="zh-CN"/>
        </w:rPr>
        <w:t xml:space="preserve">: </w:t>
      </w:r>
      <w:r>
        <w:rPr>
          <w:rFonts w:eastAsiaTheme="minorEastAsia" w:hint="eastAsia"/>
          <w:b/>
          <w:lang w:eastAsia="zh-CN"/>
        </w:rPr>
        <w:t>T</w:t>
      </w:r>
      <w:r w:rsidRPr="00236F66">
        <w:rPr>
          <w:rFonts w:eastAsiaTheme="minorEastAsia" w:hint="eastAsia"/>
          <w:b/>
          <w:lang w:eastAsia="zh-CN"/>
        </w:rPr>
        <w:t xml:space="preserve">he starting </w:t>
      </w:r>
      <w:r>
        <w:rPr>
          <w:rFonts w:eastAsiaTheme="minorEastAsia" w:hint="eastAsia"/>
          <w:b/>
          <w:lang w:eastAsia="zh-CN"/>
        </w:rPr>
        <w:t>symbol</w:t>
      </w:r>
      <w:r w:rsidRPr="00236F66">
        <w:rPr>
          <w:rFonts w:eastAsiaTheme="minorEastAsia" w:hint="eastAsia"/>
          <w:b/>
          <w:lang w:eastAsia="zh-CN"/>
        </w:rPr>
        <w:t xml:space="preserve"> of the </w:t>
      </w:r>
      <w:r>
        <w:rPr>
          <w:rFonts w:eastAsiaTheme="minorEastAsia" w:hint="eastAsia"/>
          <w:b/>
          <w:lang w:eastAsia="zh-CN"/>
        </w:rPr>
        <w:t>reference UL region in time domain</w:t>
      </w:r>
      <w:r w:rsidRPr="00236F66">
        <w:rPr>
          <w:rFonts w:eastAsiaTheme="minorEastAsia" w:hint="eastAsia"/>
          <w:b/>
          <w:lang w:eastAsia="zh-CN"/>
        </w:rPr>
        <w:t xml:space="preserve"> is the first available uplink symbol from at least X symbols after the ending symbol of the PDCCH carrying the UL CI, where X is the minimum processing time for UL cancelation.</w:t>
      </w:r>
    </w:p>
    <w:p w:rsidR="00DE002B" w:rsidRDefault="00DE002B" w:rsidP="00D460A0">
      <w:pPr>
        <w:pStyle w:val="a0"/>
        <w:rPr>
          <w:rFonts w:eastAsiaTheme="minorEastAsia"/>
          <w:lang w:eastAsia="zh-CN"/>
        </w:rPr>
      </w:pPr>
      <w:r w:rsidRPr="00471A99">
        <w:rPr>
          <w:rFonts w:eastAsiaTheme="minorEastAsia"/>
          <w:b/>
          <w:lang w:eastAsia="zh-CN"/>
        </w:rPr>
        <w:t>Proposal</w:t>
      </w:r>
      <w:r>
        <w:rPr>
          <w:rFonts w:eastAsiaTheme="minorEastAsia" w:hint="eastAsia"/>
          <w:b/>
          <w:lang w:eastAsia="zh-CN"/>
        </w:rPr>
        <w:t xml:space="preserve"> 5</w:t>
      </w:r>
      <w:r w:rsidRPr="00471A99">
        <w:rPr>
          <w:rFonts w:eastAsiaTheme="minorEastAsia"/>
          <w:b/>
          <w:lang w:eastAsia="zh-CN"/>
        </w:rPr>
        <w:t xml:space="preserve">: </w:t>
      </w:r>
      <w:r>
        <w:rPr>
          <w:rFonts w:eastAsiaTheme="minorEastAsia" w:hint="eastAsia"/>
          <w:b/>
          <w:lang w:eastAsia="zh-CN"/>
        </w:rPr>
        <w:t xml:space="preserve">The possible values for </w:t>
      </w:r>
      <w:r w:rsidRPr="00471A99">
        <w:rPr>
          <w:rFonts w:ascii="Times" w:eastAsia="宋体" w:hAnsi="Times"/>
          <w:b/>
          <w:lang w:val="en-GB" w:eastAsia="zh-CN"/>
        </w:rPr>
        <w:t xml:space="preserve">duration of the reference time region </w:t>
      </w:r>
      <w:r>
        <w:rPr>
          <w:rFonts w:ascii="Times" w:eastAsia="宋体" w:hAnsi="Times" w:hint="eastAsia"/>
          <w:b/>
          <w:lang w:val="en-GB" w:eastAsia="zh-CN"/>
        </w:rPr>
        <w:t>should include larger values to handle the TDD case.</w:t>
      </w:r>
    </w:p>
    <w:p w:rsidR="00DE002B" w:rsidRPr="00FE304A" w:rsidRDefault="00DE002B" w:rsidP="00DE002B">
      <w:pPr>
        <w:pStyle w:val="a0"/>
        <w:rPr>
          <w:rFonts w:eastAsiaTheme="minorEastAsia"/>
          <w:b/>
          <w:lang w:eastAsia="zh-CN"/>
        </w:rPr>
      </w:pPr>
      <w:r w:rsidRPr="006E1930">
        <w:rPr>
          <w:rFonts w:eastAsiaTheme="minorEastAsia" w:hint="eastAsia"/>
          <w:b/>
          <w:lang w:eastAsia="zh-CN"/>
        </w:rPr>
        <w:t>Proposal</w:t>
      </w:r>
      <w:r>
        <w:rPr>
          <w:rFonts w:eastAsiaTheme="minorEastAsia" w:hint="eastAsia"/>
          <w:b/>
          <w:lang w:eastAsia="zh-CN"/>
        </w:rPr>
        <w:t xml:space="preserve"> 6</w:t>
      </w:r>
      <w:r w:rsidRPr="006E1930">
        <w:rPr>
          <w:rFonts w:eastAsiaTheme="minorEastAsia" w:hint="eastAsia"/>
          <w:b/>
          <w:lang w:eastAsia="zh-CN"/>
        </w:rPr>
        <w:t xml:space="preserve">: </w:t>
      </w:r>
      <w:r>
        <w:rPr>
          <w:rFonts w:eastAsiaTheme="minorEastAsia" w:hint="eastAsia"/>
          <w:b/>
          <w:lang w:eastAsia="zh-CN"/>
        </w:rPr>
        <w:t>The DL symbols are excluded from the reference time region and to reuse the partition rules of DL pre-emption.</w:t>
      </w:r>
    </w:p>
    <w:p w:rsidR="00DE002B" w:rsidRPr="00FE304A" w:rsidRDefault="00DE002B" w:rsidP="00DE002B">
      <w:pPr>
        <w:pStyle w:val="a0"/>
        <w:rPr>
          <w:rFonts w:eastAsiaTheme="minorEastAsia"/>
          <w:b/>
          <w:lang w:eastAsia="zh-CN"/>
        </w:rPr>
      </w:pPr>
      <w:r w:rsidRPr="00AE256D">
        <w:rPr>
          <w:rFonts w:eastAsiaTheme="minorEastAsia" w:hint="eastAsia"/>
          <w:b/>
          <w:lang w:eastAsia="zh-CN"/>
        </w:rPr>
        <w:t>Proposal</w:t>
      </w:r>
      <w:r>
        <w:rPr>
          <w:rFonts w:eastAsiaTheme="minorEastAsia" w:hint="eastAsia"/>
          <w:b/>
          <w:lang w:eastAsia="zh-CN"/>
        </w:rPr>
        <w:t xml:space="preserve"> 7</w:t>
      </w:r>
      <w:r w:rsidRPr="00AE256D">
        <w:rPr>
          <w:rFonts w:eastAsiaTheme="minorEastAsia" w:hint="eastAsia"/>
          <w:b/>
          <w:lang w:eastAsia="zh-CN"/>
        </w:rPr>
        <w:t xml:space="preserve">: </w:t>
      </w:r>
      <w:r w:rsidRPr="00AE256D">
        <w:rPr>
          <w:rFonts w:ascii="Times" w:eastAsia="宋体" w:hAnsi="Times" w:hint="eastAsia"/>
          <w:b/>
          <w:lang w:val="en-GB" w:eastAsia="zh-CN"/>
        </w:rPr>
        <w:t>The reference frequency region is configured as</w:t>
      </w:r>
      <w:r>
        <w:rPr>
          <w:rFonts w:ascii="Times" w:eastAsia="宋体" w:hAnsi="Times" w:hint="eastAsia"/>
          <w:b/>
          <w:lang w:val="en-GB" w:eastAsia="zh-CN"/>
        </w:rPr>
        <w:t xml:space="preserve"> a</w:t>
      </w:r>
      <w:r w:rsidRPr="00AE256D">
        <w:rPr>
          <w:rFonts w:ascii="Times" w:eastAsia="宋体" w:hAnsi="Times" w:hint="eastAsia"/>
          <w:b/>
          <w:lang w:val="en-GB" w:eastAsia="zh-CN"/>
        </w:rPr>
        <w:t xml:space="preserve"> </w:t>
      </w:r>
      <w:r>
        <w:rPr>
          <w:rFonts w:ascii="Times" w:eastAsia="宋体" w:hAnsi="Times" w:hint="eastAsia"/>
          <w:b/>
          <w:lang w:val="en-GB" w:eastAsia="zh-CN"/>
        </w:rPr>
        <w:t xml:space="preserve">contiguous frequency resource </w:t>
      </w:r>
      <w:r w:rsidRPr="00AE256D">
        <w:rPr>
          <w:rFonts w:ascii="Times" w:eastAsia="宋体" w:hAnsi="Times" w:hint="eastAsia"/>
          <w:b/>
          <w:lang w:val="en-GB" w:eastAsia="zh-CN"/>
        </w:rPr>
        <w:t xml:space="preserve">which </w:t>
      </w:r>
      <w:r>
        <w:rPr>
          <w:rFonts w:ascii="Times" w:eastAsia="宋体" w:hAnsi="Times" w:hint="eastAsia"/>
          <w:b/>
          <w:lang w:val="en-GB" w:eastAsia="zh-CN"/>
        </w:rPr>
        <w:t>is</w:t>
      </w:r>
      <w:r w:rsidRPr="00AE256D">
        <w:rPr>
          <w:rFonts w:ascii="Times" w:eastAsia="宋体" w:hAnsi="Times" w:hint="eastAsia"/>
          <w:b/>
          <w:lang w:val="en-GB" w:eastAsia="zh-CN"/>
        </w:rPr>
        <w:t xml:space="preserve"> informed as starting position + length of occupied resource.</w:t>
      </w:r>
      <w:bookmarkStart w:id="18" w:name="_GoBack"/>
      <w:bookmarkEnd w:id="18"/>
    </w:p>
    <w:p w:rsidR="009E3573" w:rsidRPr="002B7EBD" w:rsidRDefault="009E3573" w:rsidP="009E3573">
      <w:pPr>
        <w:pStyle w:val="a0"/>
        <w:rPr>
          <w:rFonts w:eastAsiaTheme="minorEastAsia"/>
          <w:b/>
          <w:lang w:eastAsia="zh-CN"/>
        </w:rPr>
      </w:pPr>
      <w:r w:rsidRPr="002B7EBD">
        <w:rPr>
          <w:rFonts w:eastAsiaTheme="minorEastAsia" w:hint="eastAsia"/>
          <w:b/>
          <w:lang w:eastAsia="zh-CN"/>
        </w:rPr>
        <w:t xml:space="preserve">Proposal </w:t>
      </w:r>
      <w:r>
        <w:rPr>
          <w:rFonts w:eastAsiaTheme="minorEastAsia" w:hint="eastAsia"/>
          <w:b/>
          <w:lang w:eastAsia="zh-CN"/>
        </w:rPr>
        <w:t>8</w:t>
      </w:r>
      <w:r w:rsidRPr="002B7EBD">
        <w:rPr>
          <w:rFonts w:eastAsiaTheme="minorEastAsia" w:hint="eastAsia"/>
          <w:b/>
          <w:lang w:eastAsia="zh-CN"/>
        </w:rPr>
        <w:t xml:space="preserve">: To </w:t>
      </w:r>
      <w:r w:rsidRPr="002B7EBD">
        <w:rPr>
          <w:rFonts w:eastAsiaTheme="minorEastAsia"/>
          <w:b/>
          <w:lang w:eastAsia="zh-CN"/>
        </w:rPr>
        <w:t>alleviate</w:t>
      </w:r>
      <w:r w:rsidRPr="002B7EBD">
        <w:rPr>
          <w:rFonts w:eastAsiaTheme="minorEastAsia" w:hint="eastAsia"/>
          <w:b/>
          <w:lang w:eastAsia="zh-CN"/>
        </w:rPr>
        <w:t xml:space="preserve"> the problem that </w:t>
      </w:r>
      <w:r>
        <w:rPr>
          <w:rFonts w:eastAsiaTheme="minorEastAsia" w:hint="eastAsia"/>
          <w:b/>
          <w:lang w:eastAsia="zh-CN"/>
        </w:rPr>
        <w:t>UL</w:t>
      </w:r>
      <w:r w:rsidRPr="002B7EBD">
        <w:rPr>
          <w:rFonts w:eastAsiaTheme="minorEastAsia" w:hint="eastAsia"/>
          <w:b/>
          <w:lang w:eastAsia="zh-CN"/>
        </w:rPr>
        <w:t xml:space="preserve"> CI costs large number of </w:t>
      </w:r>
      <w:r>
        <w:rPr>
          <w:rFonts w:eastAsiaTheme="minorEastAsia" w:hint="eastAsia"/>
          <w:b/>
          <w:lang w:eastAsia="zh-CN"/>
        </w:rPr>
        <w:t xml:space="preserve">non-overlapping CCEs </w:t>
      </w:r>
      <w:r w:rsidRPr="002B7EBD">
        <w:rPr>
          <w:rFonts w:eastAsiaTheme="minorEastAsia" w:hint="eastAsia"/>
          <w:b/>
          <w:lang w:eastAsia="zh-CN"/>
        </w:rPr>
        <w:t>per slot, the following solutions should be considered:</w:t>
      </w:r>
    </w:p>
    <w:p w:rsidR="009E3573" w:rsidRPr="002B7EBD" w:rsidRDefault="009E3573" w:rsidP="009E3573">
      <w:pPr>
        <w:pStyle w:val="a0"/>
        <w:numPr>
          <w:ilvl w:val="0"/>
          <w:numId w:val="19"/>
        </w:numPr>
        <w:ind w:leftChars="200" w:left="822" w:hangingChars="210" w:hanging="422"/>
        <w:rPr>
          <w:rFonts w:eastAsiaTheme="minorEastAsia"/>
          <w:b/>
          <w:lang w:eastAsia="zh-CN"/>
        </w:rPr>
      </w:pPr>
      <w:r w:rsidRPr="002B7EBD">
        <w:rPr>
          <w:rFonts w:eastAsiaTheme="minorEastAsia" w:hint="eastAsia"/>
          <w:b/>
          <w:lang w:eastAsia="zh-CN"/>
        </w:rPr>
        <w:t xml:space="preserve">Option 1: The possible configurable value of monitoring periodicity should not be small, </w:t>
      </w:r>
      <w:r>
        <w:rPr>
          <w:rFonts w:eastAsiaTheme="minorEastAsia" w:hint="eastAsia"/>
          <w:b/>
          <w:lang w:eastAsia="zh-CN"/>
        </w:rPr>
        <w:t>e.g.</w:t>
      </w:r>
      <w:r w:rsidRPr="002B7EBD">
        <w:rPr>
          <w:rFonts w:eastAsiaTheme="minorEastAsia" w:hint="eastAsia"/>
          <w:b/>
          <w:lang w:eastAsia="zh-CN"/>
        </w:rPr>
        <w:t xml:space="preserve"> 2 symbols and 4 symbols </w:t>
      </w:r>
      <w:r>
        <w:rPr>
          <w:rFonts w:eastAsiaTheme="minorEastAsia" w:hint="eastAsia"/>
          <w:b/>
          <w:lang w:eastAsia="zh-CN"/>
        </w:rPr>
        <w:t xml:space="preserve">periodicities </w:t>
      </w:r>
      <w:r w:rsidRPr="002B7EBD">
        <w:rPr>
          <w:rFonts w:eastAsiaTheme="minorEastAsia" w:hint="eastAsia"/>
          <w:b/>
          <w:lang w:eastAsia="zh-CN"/>
        </w:rPr>
        <w:t>are not supported.</w:t>
      </w:r>
    </w:p>
    <w:p w:rsidR="009E3573" w:rsidRPr="002B7EBD" w:rsidRDefault="009E3573" w:rsidP="009E3573">
      <w:pPr>
        <w:pStyle w:val="a0"/>
        <w:numPr>
          <w:ilvl w:val="0"/>
          <w:numId w:val="19"/>
        </w:numPr>
        <w:ind w:leftChars="200" w:left="822" w:hangingChars="210" w:hanging="422"/>
        <w:rPr>
          <w:rFonts w:eastAsiaTheme="minorEastAsia"/>
          <w:b/>
          <w:lang w:eastAsia="zh-CN"/>
        </w:rPr>
      </w:pPr>
      <w:r w:rsidRPr="002B7EBD">
        <w:rPr>
          <w:rFonts w:eastAsiaTheme="minorEastAsia" w:hint="eastAsia"/>
          <w:b/>
          <w:lang w:eastAsia="zh-CN"/>
        </w:rPr>
        <w:t xml:space="preserve">Option 2: To increase the UE monitoring capability. </w:t>
      </w:r>
    </w:p>
    <w:p w:rsidR="00AA7C37" w:rsidRPr="009E3573" w:rsidRDefault="009E3573" w:rsidP="009E3573">
      <w:pPr>
        <w:pStyle w:val="a0"/>
        <w:numPr>
          <w:ilvl w:val="0"/>
          <w:numId w:val="19"/>
        </w:numPr>
        <w:ind w:leftChars="200" w:left="822" w:hangingChars="210" w:hanging="422"/>
        <w:rPr>
          <w:rFonts w:eastAsiaTheme="minorEastAsia"/>
          <w:b/>
          <w:lang w:eastAsia="zh-CN"/>
        </w:rPr>
      </w:pPr>
      <w:r w:rsidRPr="002B7EBD">
        <w:rPr>
          <w:rFonts w:eastAsiaTheme="minorEastAsia" w:hint="eastAsia"/>
          <w:b/>
          <w:lang w:eastAsia="zh-CN"/>
        </w:rPr>
        <w:lastRenderedPageBreak/>
        <w:t xml:space="preserve">Option 3: To define monitoring window for CI. </w:t>
      </w:r>
    </w:p>
    <w:p w:rsidR="00AA7C37" w:rsidRDefault="00AA7C37" w:rsidP="00576E64">
      <w:pPr>
        <w:pStyle w:val="a0"/>
        <w:rPr>
          <w:rFonts w:eastAsiaTheme="minorEastAsia"/>
          <w:lang w:eastAsia="zh-CN"/>
        </w:rPr>
      </w:pPr>
    </w:p>
    <w:p w:rsidR="00830F4E" w:rsidRPr="00A42F39" w:rsidRDefault="00830F4E" w:rsidP="00AE668E">
      <w:pPr>
        <w:pStyle w:val="1"/>
        <w:jc w:val="both"/>
      </w:pPr>
      <w:r w:rsidRPr="00A42F39">
        <w:t>References</w:t>
      </w:r>
    </w:p>
    <w:p w:rsidR="00E47246" w:rsidRDefault="00E47246" w:rsidP="00E47246">
      <w:pPr>
        <w:pStyle w:val="a0"/>
        <w:numPr>
          <w:ilvl w:val="1"/>
          <w:numId w:val="1"/>
        </w:numPr>
        <w:tabs>
          <w:tab w:val="clear" w:pos="1545"/>
          <w:tab w:val="left" w:pos="0"/>
          <w:tab w:val="left" w:pos="540"/>
        </w:tabs>
        <w:ind w:left="540" w:hangingChars="270" w:hanging="540"/>
        <w:rPr>
          <w:rFonts w:eastAsia="宋体"/>
          <w:noProof/>
          <w:lang w:eastAsia="zh-CN"/>
        </w:rPr>
      </w:pPr>
      <w:bookmarkStart w:id="19" w:name="_Ref20235452"/>
      <w:bookmarkStart w:id="20" w:name="_Ref23408389"/>
      <w:bookmarkStart w:id="21" w:name="_Ref4662097"/>
      <w:bookmarkStart w:id="22" w:name="_Ref525375613"/>
      <w:bookmarkStart w:id="23" w:name="_Ref509915661"/>
      <w:bookmarkStart w:id="24" w:name="_Ref506196618"/>
      <w:bookmarkStart w:id="25" w:name="_Ref503528421"/>
      <w:bookmarkStart w:id="26" w:name="_Ref503294753"/>
      <w:bookmarkStart w:id="27" w:name="_Ref492653725"/>
      <w:bookmarkStart w:id="28" w:name="_Ref498702536"/>
      <w:bookmarkStart w:id="29" w:name="_Ref492768053"/>
      <w:bookmarkStart w:id="30" w:name="_Ref480890181"/>
      <w:bookmarkStart w:id="31" w:name="_Ref473632999"/>
      <w:bookmarkStart w:id="32" w:name="_Ref477464042"/>
      <w:bookmarkStart w:id="33" w:name="_Ref481506070"/>
      <w:bookmarkStart w:id="34" w:name="_Ref484777052"/>
      <w:bookmarkStart w:id="35" w:name="_Ref497831290"/>
      <w:bookmarkStart w:id="36" w:name="_Ref503023433"/>
      <w:bookmarkStart w:id="37" w:name="_Ref520883466"/>
      <w:bookmarkStart w:id="38" w:name="_Ref971382"/>
      <w:bookmarkStart w:id="39" w:name="_Ref4605233"/>
      <w:r>
        <w:rPr>
          <w:rFonts w:eastAsia="宋体"/>
          <w:noProof/>
          <w:lang w:eastAsia="zh-CN"/>
        </w:rPr>
        <w:t xml:space="preserve">Chairman’s Meeting Notes, RAN1 </w:t>
      </w:r>
      <w:r>
        <w:rPr>
          <w:rFonts w:eastAsia="宋体" w:hint="eastAsia"/>
          <w:noProof/>
          <w:lang w:eastAsia="zh-CN"/>
        </w:rPr>
        <w:t>#9</w:t>
      </w:r>
      <w:r w:rsidR="003554FF">
        <w:rPr>
          <w:rFonts w:eastAsia="宋体" w:hint="eastAsia"/>
          <w:noProof/>
          <w:lang w:eastAsia="zh-CN"/>
        </w:rPr>
        <w:t>8bis</w:t>
      </w:r>
      <w:bookmarkEnd w:id="19"/>
      <w:bookmarkEnd w:id="20"/>
    </w:p>
    <w:p w:rsidR="00D75A44" w:rsidRDefault="00D75A44" w:rsidP="00D75A44">
      <w:pPr>
        <w:pStyle w:val="a0"/>
        <w:numPr>
          <w:ilvl w:val="1"/>
          <w:numId w:val="1"/>
        </w:numPr>
        <w:tabs>
          <w:tab w:val="clear" w:pos="1545"/>
          <w:tab w:val="left" w:pos="0"/>
          <w:tab w:val="left" w:pos="540"/>
        </w:tabs>
        <w:ind w:left="540" w:hangingChars="270" w:hanging="540"/>
        <w:rPr>
          <w:rFonts w:eastAsia="宋体"/>
          <w:noProof/>
          <w:lang w:eastAsia="zh-CN"/>
        </w:rPr>
      </w:pPr>
      <w:bookmarkStart w:id="40" w:name="_Ref24010809"/>
      <w:r w:rsidRPr="00D75A44">
        <w:rPr>
          <w:rFonts w:eastAsia="宋体"/>
          <w:noProof/>
          <w:lang w:eastAsia="zh-CN"/>
        </w:rPr>
        <w:t xml:space="preserve">3GPP TS </w:t>
      </w:r>
      <w:r w:rsidRPr="00D75A44">
        <w:rPr>
          <w:rFonts w:eastAsia="宋体" w:hint="eastAsia"/>
          <w:noProof/>
          <w:lang w:eastAsia="zh-CN"/>
        </w:rPr>
        <w:t>38.21</w:t>
      </w:r>
      <w:r>
        <w:rPr>
          <w:rFonts w:eastAsia="宋体" w:hint="eastAsia"/>
          <w:noProof/>
          <w:lang w:eastAsia="zh-CN"/>
        </w:rPr>
        <w:t>3,</w:t>
      </w:r>
      <w:r w:rsidRPr="00D75A44">
        <w:rPr>
          <w:rFonts w:eastAsia="宋体"/>
          <w:noProof/>
          <w:lang w:eastAsia="zh-CN"/>
        </w:rPr>
        <w:t xml:space="preserve"> V15.</w:t>
      </w:r>
      <w:r w:rsidR="007759D9">
        <w:rPr>
          <w:rFonts w:eastAsia="宋体" w:hint="eastAsia"/>
          <w:noProof/>
          <w:lang w:eastAsia="zh-CN"/>
        </w:rPr>
        <w:t>7</w:t>
      </w:r>
      <w:r w:rsidRPr="00D75A44">
        <w:rPr>
          <w:rFonts w:eastAsia="宋体"/>
          <w:noProof/>
          <w:lang w:eastAsia="zh-CN"/>
        </w:rPr>
        <w:t>.0</w:t>
      </w:r>
      <w:bookmarkEnd w:id="40"/>
    </w:p>
    <w:p w:rsidR="00D65CDA" w:rsidRDefault="00D65CDA" w:rsidP="00D65CDA">
      <w:pPr>
        <w:pStyle w:val="a0"/>
        <w:numPr>
          <w:ilvl w:val="1"/>
          <w:numId w:val="1"/>
        </w:numPr>
        <w:tabs>
          <w:tab w:val="clear" w:pos="1545"/>
          <w:tab w:val="left" w:pos="0"/>
          <w:tab w:val="left" w:pos="540"/>
        </w:tabs>
        <w:ind w:left="540" w:hangingChars="270" w:hanging="540"/>
        <w:rPr>
          <w:rFonts w:eastAsia="宋体"/>
          <w:noProof/>
          <w:lang w:eastAsia="zh-CN"/>
        </w:rPr>
      </w:pPr>
      <w:bookmarkStart w:id="41" w:name="_Ref20232309"/>
      <w:r>
        <w:rPr>
          <w:rFonts w:eastAsia="宋体"/>
          <w:noProof/>
          <w:lang w:eastAsia="zh-CN"/>
        </w:rPr>
        <w:t xml:space="preserve">Chairman’s Meeting Notes, RAN1 </w:t>
      </w:r>
      <w:r>
        <w:rPr>
          <w:rFonts w:eastAsia="宋体" w:hint="eastAsia"/>
          <w:noProof/>
          <w:lang w:eastAsia="zh-CN"/>
        </w:rPr>
        <w:t>#98</w:t>
      </w:r>
      <w:bookmarkEnd w:id="41"/>
    </w:p>
    <w:p w:rsidR="00A62D18" w:rsidRPr="002B7EBD" w:rsidRDefault="00A62D18" w:rsidP="002B7EBD">
      <w:pPr>
        <w:pStyle w:val="a0"/>
        <w:numPr>
          <w:ilvl w:val="1"/>
          <w:numId w:val="1"/>
        </w:numPr>
        <w:tabs>
          <w:tab w:val="clear" w:pos="1545"/>
          <w:tab w:val="left" w:pos="0"/>
          <w:tab w:val="left" w:pos="540"/>
        </w:tabs>
        <w:ind w:left="540" w:hangingChars="270" w:hanging="540"/>
        <w:rPr>
          <w:sz w:val="24"/>
        </w:rPr>
      </w:pPr>
      <w:r w:rsidRPr="00A62D18">
        <w:rPr>
          <w:rFonts w:eastAsia="宋体"/>
          <w:noProof/>
          <w:lang w:eastAsia="zh-CN"/>
        </w:rPr>
        <w:t>R1-1910345</w:t>
      </w:r>
      <w:r>
        <w:rPr>
          <w:rFonts w:eastAsia="宋体" w:hint="eastAsia"/>
          <w:noProof/>
          <w:lang w:eastAsia="zh-CN"/>
        </w:rPr>
        <w:t>,</w:t>
      </w:r>
      <w:r w:rsidRPr="00A62D18">
        <w:rPr>
          <w:rFonts w:eastAsia="宋体"/>
          <w:noProof/>
          <w:lang w:eastAsia="zh-CN"/>
        </w:rPr>
        <w:t xml:space="preserve"> </w:t>
      </w:r>
      <w:r>
        <w:rPr>
          <w:rFonts w:eastAsia="宋体"/>
          <w:noProof/>
          <w:lang w:eastAsia="zh-CN"/>
        </w:rPr>
        <w:t>“</w:t>
      </w:r>
      <w:r w:rsidRPr="00A62D18">
        <w:rPr>
          <w:rFonts w:eastAsia="宋体"/>
          <w:noProof/>
          <w:lang w:eastAsia="zh-CN"/>
        </w:rPr>
        <w:t>Discussion on inter-UE UL multiplexing</w:t>
      </w:r>
      <w:r>
        <w:rPr>
          <w:rFonts w:eastAsia="宋体"/>
          <w:noProof/>
          <w:lang w:eastAsia="zh-CN"/>
        </w:rPr>
        <w:t>”</w:t>
      </w:r>
      <w:r w:rsidR="002B7EBD">
        <w:rPr>
          <w:rFonts w:eastAsia="宋体" w:hint="eastAsia"/>
          <w:noProof/>
          <w:lang w:eastAsia="zh-CN"/>
        </w:rPr>
        <w:t xml:space="preserve">, CATT, </w:t>
      </w:r>
      <w:bookmarkStart w:id="42" w:name="_Ref24101029"/>
      <w:r w:rsidRPr="002B7EBD">
        <w:rPr>
          <w:rFonts w:eastAsia="宋体"/>
          <w:noProof/>
          <w:lang w:eastAsia="zh-CN"/>
        </w:rPr>
        <w:t>Chongqing, China, October 14-20, 2019</w:t>
      </w:r>
      <w:bookmarkEnd w:id="42"/>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CF1F44" w:rsidRPr="002B7EBD" w:rsidRDefault="00CF1F44" w:rsidP="00A62D18">
      <w:pPr>
        <w:pStyle w:val="a0"/>
        <w:tabs>
          <w:tab w:val="left" w:pos="0"/>
          <w:tab w:val="left" w:pos="540"/>
        </w:tabs>
        <w:rPr>
          <w:rFonts w:eastAsia="宋体"/>
          <w:noProof/>
          <w:lang w:eastAsia="zh-CN"/>
        </w:rPr>
      </w:pPr>
    </w:p>
    <w:sectPr w:rsidR="00CF1F44" w:rsidRPr="002B7EBD" w:rsidSect="00785BEB">
      <w:headerReference w:type="default" r:id="rId2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133B" w:rsidRDefault="00EC133B" w:rsidP="00E9523A">
      <w:pPr>
        <w:ind w:left="-2"/>
      </w:pPr>
      <w:r>
        <w:separator/>
      </w:r>
    </w:p>
  </w:endnote>
  <w:endnote w:type="continuationSeparator" w:id="0">
    <w:p w:rsidR="00EC133B" w:rsidRDefault="00EC133B"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133B" w:rsidRDefault="00EC133B" w:rsidP="00E9523A">
      <w:pPr>
        <w:ind w:left="-2"/>
      </w:pPr>
      <w:r>
        <w:separator/>
      </w:r>
    </w:p>
  </w:footnote>
  <w:footnote w:type="continuationSeparator" w:id="0">
    <w:p w:rsidR="00EC133B" w:rsidRDefault="00EC133B"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A53" w:rsidRPr="001A329E" w:rsidRDefault="00ED3A53"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4">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6">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3"/>
  </w:num>
  <w:num w:numId="3">
    <w:abstractNumId w:val="8"/>
  </w:num>
  <w:num w:numId="4">
    <w:abstractNumId w:val="12"/>
  </w:num>
  <w:num w:numId="5">
    <w:abstractNumId w:val="18"/>
  </w:num>
  <w:num w:numId="6">
    <w:abstractNumId w:val="17"/>
  </w:num>
  <w:num w:numId="7">
    <w:abstractNumId w:val="2"/>
  </w:num>
  <w:num w:numId="8">
    <w:abstractNumId w:val="15"/>
  </w:num>
  <w:num w:numId="9">
    <w:abstractNumId w:val="6"/>
  </w:num>
  <w:num w:numId="10">
    <w:abstractNumId w:val="5"/>
  </w:num>
  <w:num w:numId="11">
    <w:abstractNumId w:val="10"/>
  </w:num>
  <w:num w:numId="12">
    <w:abstractNumId w:val="7"/>
  </w:num>
  <w:num w:numId="13">
    <w:abstractNumId w:val="16"/>
  </w:num>
  <w:num w:numId="14">
    <w:abstractNumId w:val="1"/>
  </w:num>
  <w:num w:numId="15">
    <w:abstractNumId w:val="11"/>
  </w:num>
  <w:num w:numId="16">
    <w:abstractNumId w:val="4"/>
  </w:num>
  <w:num w:numId="17">
    <w:abstractNumId w:val="9"/>
  </w:num>
  <w:num w:numId="18">
    <w:abstractNumId w:val="3"/>
  </w:num>
  <w:num w:numId="1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E15"/>
    <w:rsid w:val="00001FE6"/>
    <w:rsid w:val="00002421"/>
    <w:rsid w:val="0000314F"/>
    <w:rsid w:val="0000351A"/>
    <w:rsid w:val="0000378C"/>
    <w:rsid w:val="00004399"/>
    <w:rsid w:val="00004A77"/>
    <w:rsid w:val="00004B9D"/>
    <w:rsid w:val="00005378"/>
    <w:rsid w:val="00005E2D"/>
    <w:rsid w:val="00005F73"/>
    <w:rsid w:val="000062DC"/>
    <w:rsid w:val="00006559"/>
    <w:rsid w:val="0000655A"/>
    <w:rsid w:val="00006FD9"/>
    <w:rsid w:val="0000726B"/>
    <w:rsid w:val="000074A2"/>
    <w:rsid w:val="000078B1"/>
    <w:rsid w:val="00007A7D"/>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36C"/>
    <w:rsid w:val="00014C18"/>
    <w:rsid w:val="00015419"/>
    <w:rsid w:val="00015521"/>
    <w:rsid w:val="000156A8"/>
    <w:rsid w:val="000159FF"/>
    <w:rsid w:val="00015A39"/>
    <w:rsid w:val="000161ED"/>
    <w:rsid w:val="0001637A"/>
    <w:rsid w:val="00016490"/>
    <w:rsid w:val="00017147"/>
    <w:rsid w:val="0001761E"/>
    <w:rsid w:val="000176C8"/>
    <w:rsid w:val="00017BD0"/>
    <w:rsid w:val="000203D9"/>
    <w:rsid w:val="000209AF"/>
    <w:rsid w:val="000213B5"/>
    <w:rsid w:val="0002182E"/>
    <w:rsid w:val="00021C2C"/>
    <w:rsid w:val="00022E1A"/>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766"/>
    <w:rsid w:val="00036C4D"/>
    <w:rsid w:val="00036F2B"/>
    <w:rsid w:val="000375FE"/>
    <w:rsid w:val="0003785E"/>
    <w:rsid w:val="00037FA6"/>
    <w:rsid w:val="0004013A"/>
    <w:rsid w:val="0004042C"/>
    <w:rsid w:val="000404B0"/>
    <w:rsid w:val="000409EA"/>
    <w:rsid w:val="00040CC0"/>
    <w:rsid w:val="00041323"/>
    <w:rsid w:val="00041879"/>
    <w:rsid w:val="00042163"/>
    <w:rsid w:val="00042490"/>
    <w:rsid w:val="00042BBB"/>
    <w:rsid w:val="0004338E"/>
    <w:rsid w:val="000435DA"/>
    <w:rsid w:val="000437AE"/>
    <w:rsid w:val="00043A93"/>
    <w:rsid w:val="00043AD0"/>
    <w:rsid w:val="00043C48"/>
    <w:rsid w:val="00043D61"/>
    <w:rsid w:val="00043F5C"/>
    <w:rsid w:val="0004534F"/>
    <w:rsid w:val="000453E0"/>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7307"/>
    <w:rsid w:val="00057AB9"/>
    <w:rsid w:val="00057C9D"/>
    <w:rsid w:val="00060360"/>
    <w:rsid w:val="0006076C"/>
    <w:rsid w:val="0006090A"/>
    <w:rsid w:val="00061E8F"/>
    <w:rsid w:val="0006200E"/>
    <w:rsid w:val="000620EB"/>
    <w:rsid w:val="00062402"/>
    <w:rsid w:val="00062640"/>
    <w:rsid w:val="00063211"/>
    <w:rsid w:val="00063505"/>
    <w:rsid w:val="0006455E"/>
    <w:rsid w:val="000646CF"/>
    <w:rsid w:val="00064FC2"/>
    <w:rsid w:val="00064FF8"/>
    <w:rsid w:val="000650D3"/>
    <w:rsid w:val="00065525"/>
    <w:rsid w:val="0006573E"/>
    <w:rsid w:val="00065B91"/>
    <w:rsid w:val="00065E2C"/>
    <w:rsid w:val="00065F7D"/>
    <w:rsid w:val="00066764"/>
    <w:rsid w:val="000668D6"/>
    <w:rsid w:val="00066E1A"/>
    <w:rsid w:val="000670F9"/>
    <w:rsid w:val="00067320"/>
    <w:rsid w:val="0006771E"/>
    <w:rsid w:val="000679FC"/>
    <w:rsid w:val="00067BBE"/>
    <w:rsid w:val="000700BF"/>
    <w:rsid w:val="00070A16"/>
    <w:rsid w:val="00071385"/>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B46"/>
    <w:rsid w:val="00076FDE"/>
    <w:rsid w:val="000773D2"/>
    <w:rsid w:val="000778DE"/>
    <w:rsid w:val="00077B75"/>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8E5"/>
    <w:rsid w:val="00087487"/>
    <w:rsid w:val="0008757D"/>
    <w:rsid w:val="0008760D"/>
    <w:rsid w:val="000907C0"/>
    <w:rsid w:val="00090F89"/>
    <w:rsid w:val="000914E4"/>
    <w:rsid w:val="0009237F"/>
    <w:rsid w:val="000924D0"/>
    <w:rsid w:val="0009369C"/>
    <w:rsid w:val="00093B7D"/>
    <w:rsid w:val="00093F31"/>
    <w:rsid w:val="000943FD"/>
    <w:rsid w:val="00094C8C"/>
    <w:rsid w:val="00094E92"/>
    <w:rsid w:val="000958C0"/>
    <w:rsid w:val="00096286"/>
    <w:rsid w:val="000963C3"/>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AF5"/>
    <w:rsid w:val="000A1C50"/>
    <w:rsid w:val="000A1D32"/>
    <w:rsid w:val="000A216E"/>
    <w:rsid w:val="000A24A2"/>
    <w:rsid w:val="000A2789"/>
    <w:rsid w:val="000A2B74"/>
    <w:rsid w:val="000A3443"/>
    <w:rsid w:val="000A39BB"/>
    <w:rsid w:val="000A4105"/>
    <w:rsid w:val="000A410E"/>
    <w:rsid w:val="000A41B5"/>
    <w:rsid w:val="000A42DF"/>
    <w:rsid w:val="000A4E64"/>
    <w:rsid w:val="000A4E6C"/>
    <w:rsid w:val="000A5603"/>
    <w:rsid w:val="000A585B"/>
    <w:rsid w:val="000A5D86"/>
    <w:rsid w:val="000A6D0E"/>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710C"/>
    <w:rsid w:val="000B731D"/>
    <w:rsid w:val="000B760E"/>
    <w:rsid w:val="000B782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32D2"/>
    <w:rsid w:val="000D40E9"/>
    <w:rsid w:val="000D54D4"/>
    <w:rsid w:val="000D5630"/>
    <w:rsid w:val="000D625C"/>
    <w:rsid w:val="000D626F"/>
    <w:rsid w:val="000D662F"/>
    <w:rsid w:val="000E0007"/>
    <w:rsid w:val="000E0400"/>
    <w:rsid w:val="000E0424"/>
    <w:rsid w:val="000E0E57"/>
    <w:rsid w:val="000E0EB9"/>
    <w:rsid w:val="000E1CBE"/>
    <w:rsid w:val="000E2581"/>
    <w:rsid w:val="000E344D"/>
    <w:rsid w:val="000E39F1"/>
    <w:rsid w:val="000E3A85"/>
    <w:rsid w:val="000E3C57"/>
    <w:rsid w:val="000E3DE5"/>
    <w:rsid w:val="000E445D"/>
    <w:rsid w:val="000E4E83"/>
    <w:rsid w:val="000E5618"/>
    <w:rsid w:val="000E60AD"/>
    <w:rsid w:val="000E60D1"/>
    <w:rsid w:val="000E6A50"/>
    <w:rsid w:val="000E6DDD"/>
    <w:rsid w:val="000E7386"/>
    <w:rsid w:val="000E773D"/>
    <w:rsid w:val="000E7873"/>
    <w:rsid w:val="000E7917"/>
    <w:rsid w:val="000E7BAA"/>
    <w:rsid w:val="000F051F"/>
    <w:rsid w:val="000F056C"/>
    <w:rsid w:val="000F266C"/>
    <w:rsid w:val="000F3194"/>
    <w:rsid w:val="000F3908"/>
    <w:rsid w:val="000F3D0C"/>
    <w:rsid w:val="000F3F67"/>
    <w:rsid w:val="000F4330"/>
    <w:rsid w:val="000F450C"/>
    <w:rsid w:val="000F459D"/>
    <w:rsid w:val="000F4EC1"/>
    <w:rsid w:val="000F5057"/>
    <w:rsid w:val="000F5631"/>
    <w:rsid w:val="000F599C"/>
    <w:rsid w:val="000F5BAF"/>
    <w:rsid w:val="000F663D"/>
    <w:rsid w:val="000F6BA5"/>
    <w:rsid w:val="000F6D6B"/>
    <w:rsid w:val="000F76D8"/>
    <w:rsid w:val="000F7BA1"/>
    <w:rsid w:val="001000D8"/>
    <w:rsid w:val="0010099A"/>
    <w:rsid w:val="00100A0D"/>
    <w:rsid w:val="001013E9"/>
    <w:rsid w:val="001014A4"/>
    <w:rsid w:val="0010161F"/>
    <w:rsid w:val="00101684"/>
    <w:rsid w:val="001016AC"/>
    <w:rsid w:val="00101C52"/>
    <w:rsid w:val="001023FD"/>
    <w:rsid w:val="001028E4"/>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25D0"/>
    <w:rsid w:val="00112711"/>
    <w:rsid w:val="00112C85"/>
    <w:rsid w:val="00112D8C"/>
    <w:rsid w:val="00112FB5"/>
    <w:rsid w:val="00113339"/>
    <w:rsid w:val="001135E4"/>
    <w:rsid w:val="001136C6"/>
    <w:rsid w:val="001138B4"/>
    <w:rsid w:val="001140AB"/>
    <w:rsid w:val="0011425E"/>
    <w:rsid w:val="001143D4"/>
    <w:rsid w:val="00114462"/>
    <w:rsid w:val="0011486C"/>
    <w:rsid w:val="001149EB"/>
    <w:rsid w:val="001153FC"/>
    <w:rsid w:val="0011553D"/>
    <w:rsid w:val="00115A2B"/>
    <w:rsid w:val="00115EA6"/>
    <w:rsid w:val="00116D2D"/>
    <w:rsid w:val="0011742B"/>
    <w:rsid w:val="00117BA5"/>
    <w:rsid w:val="001206A2"/>
    <w:rsid w:val="001207BD"/>
    <w:rsid w:val="0012083F"/>
    <w:rsid w:val="00120B56"/>
    <w:rsid w:val="0012110D"/>
    <w:rsid w:val="00121DA9"/>
    <w:rsid w:val="001227AA"/>
    <w:rsid w:val="00122A4B"/>
    <w:rsid w:val="0012301B"/>
    <w:rsid w:val="001231EA"/>
    <w:rsid w:val="00123399"/>
    <w:rsid w:val="001233A1"/>
    <w:rsid w:val="00123937"/>
    <w:rsid w:val="0012437C"/>
    <w:rsid w:val="001245F5"/>
    <w:rsid w:val="001248EB"/>
    <w:rsid w:val="0012541F"/>
    <w:rsid w:val="00125520"/>
    <w:rsid w:val="00126152"/>
    <w:rsid w:val="001262A0"/>
    <w:rsid w:val="00126BBD"/>
    <w:rsid w:val="00127264"/>
    <w:rsid w:val="0012731B"/>
    <w:rsid w:val="001274AF"/>
    <w:rsid w:val="00127832"/>
    <w:rsid w:val="00127FD5"/>
    <w:rsid w:val="001304A2"/>
    <w:rsid w:val="00130765"/>
    <w:rsid w:val="00131B46"/>
    <w:rsid w:val="00131F57"/>
    <w:rsid w:val="0013216A"/>
    <w:rsid w:val="00132EBF"/>
    <w:rsid w:val="00132FAE"/>
    <w:rsid w:val="001331A9"/>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9C8"/>
    <w:rsid w:val="00167AE1"/>
    <w:rsid w:val="00167C74"/>
    <w:rsid w:val="00170253"/>
    <w:rsid w:val="001705CB"/>
    <w:rsid w:val="001708AD"/>
    <w:rsid w:val="00171D29"/>
    <w:rsid w:val="00172500"/>
    <w:rsid w:val="00172723"/>
    <w:rsid w:val="00172820"/>
    <w:rsid w:val="00172A27"/>
    <w:rsid w:val="00172D3A"/>
    <w:rsid w:val="00173615"/>
    <w:rsid w:val="001736B3"/>
    <w:rsid w:val="00173921"/>
    <w:rsid w:val="00173C7F"/>
    <w:rsid w:val="00173C9E"/>
    <w:rsid w:val="001741F9"/>
    <w:rsid w:val="0017436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5B2"/>
    <w:rsid w:val="001808BC"/>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EB8"/>
    <w:rsid w:val="001A6234"/>
    <w:rsid w:val="001A6B98"/>
    <w:rsid w:val="001A6EC8"/>
    <w:rsid w:val="001A6F25"/>
    <w:rsid w:val="001A7743"/>
    <w:rsid w:val="001A77B3"/>
    <w:rsid w:val="001A7C6C"/>
    <w:rsid w:val="001A7DB0"/>
    <w:rsid w:val="001B01D7"/>
    <w:rsid w:val="001B0B35"/>
    <w:rsid w:val="001B113F"/>
    <w:rsid w:val="001B162E"/>
    <w:rsid w:val="001B2B5F"/>
    <w:rsid w:val="001B34A9"/>
    <w:rsid w:val="001B3AB2"/>
    <w:rsid w:val="001B3D43"/>
    <w:rsid w:val="001B42BF"/>
    <w:rsid w:val="001B42F8"/>
    <w:rsid w:val="001B4654"/>
    <w:rsid w:val="001B4AF2"/>
    <w:rsid w:val="001B4C01"/>
    <w:rsid w:val="001B55CD"/>
    <w:rsid w:val="001B6D73"/>
    <w:rsid w:val="001B750D"/>
    <w:rsid w:val="001B7842"/>
    <w:rsid w:val="001B7CD4"/>
    <w:rsid w:val="001C0727"/>
    <w:rsid w:val="001C0844"/>
    <w:rsid w:val="001C0857"/>
    <w:rsid w:val="001C0930"/>
    <w:rsid w:val="001C0DBA"/>
    <w:rsid w:val="001C0FBA"/>
    <w:rsid w:val="001C146B"/>
    <w:rsid w:val="001C17C6"/>
    <w:rsid w:val="001C1850"/>
    <w:rsid w:val="001C1C56"/>
    <w:rsid w:val="001C20A6"/>
    <w:rsid w:val="001C2213"/>
    <w:rsid w:val="001C25A2"/>
    <w:rsid w:val="001C2807"/>
    <w:rsid w:val="001C36B2"/>
    <w:rsid w:val="001C3954"/>
    <w:rsid w:val="001C3B60"/>
    <w:rsid w:val="001C3C6C"/>
    <w:rsid w:val="001C3D19"/>
    <w:rsid w:val="001C3EEB"/>
    <w:rsid w:val="001C4692"/>
    <w:rsid w:val="001C4CC5"/>
    <w:rsid w:val="001C4FE6"/>
    <w:rsid w:val="001C5183"/>
    <w:rsid w:val="001C5360"/>
    <w:rsid w:val="001C5C57"/>
    <w:rsid w:val="001C641E"/>
    <w:rsid w:val="001C6674"/>
    <w:rsid w:val="001C6949"/>
    <w:rsid w:val="001C6C75"/>
    <w:rsid w:val="001C6E3C"/>
    <w:rsid w:val="001C7924"/>
    <w:rsid w:val="001D0EBC"/>
    <w:rsid w:val="001D1097"/>
    <w:rsid w:val="001D15B5"/>
    <w:rsid w:val="001D2593"/>
    <w:rsid w:val="001D2F70"/>
    <w:rsid w:val="001D322B"/>
    <w:rsid w:val="001D32FE"/>
    <w:rsid w:val="001D3927"/>
    <w:rsid w:val="001D3C56"/>
    <w:rsid w:val="001D3C98"/>
    <w:rsid w:val="001D3FC1"/>
    <w:rsid w:val="001D4B41"/>
    <w:rsid w:val="001D4D1B"/>
    <w:rsid w:val="001D4E64"/>
    <w:rsid w:val="001D5097"/>
    <w:rsid w:val="001D525A"/>
    <w:rsid w:val="001D6462"/>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EA9"/>
    <w:rsid w:val="001F022D"/>
    <w:rsid w:val="001F0884"/>
    <w:rsid w:val="001F0B93"/>
    <w:rsid w:val="001F0D83"/>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EF"/>
    <w:rsid w:val="001F6B14"/>
    <w:rsid w:val="001F6D8A"/>
    <w:rsid w:val="001F6EC2"/>
    <w:rsid w:val="001F6F2D"/>
    <w:rsid w:val="001F6FA9"/>
    <w:rsid w:val="001F7151"/>
    <w:rsid w:val="001F753F"/>
    <w:rsid w:val="001F755E"/>
    <w:rsid w:val="001F78F2"/>
    <w:rsid w:val="00200203"/>
    <w:rsid w:val="00200220"/>
    <w:rsid w:val="002003C4"/>
    <w:rsid w:val="002004D6"/>
    <w:rsid w:val="00200F2A"/>
    <w:rsid w:val="0020159B"/>
    <w:rsid w:val="002016D4"/>
    <w:rsid w:val="002019E1"/>
    <w:rsid w:val="0020214E"/>
    <w:rsid w:val="002022E8"/>
    <w:rsid w:val="00202592"/>
    <w:rsid w:val="0020290A"/>
    <w:rsid w:val="00202AEA"/>
    <w:rsid w:val="00202C48"/>
    <w:rsid w:val="00202D13"/>
    <w:rsid w:val="0020351E"/>
    <w:rsid w:val="00203921"/>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4019"/>
    <w:rsid w:val="0021430C"/>
    <w:rsid w:val="002145B1"/>
    <w:rsid w:val="0021461A"/>
    <w:rsid w:val="0021468E"/>
    <w:rsid w:val="0021595D"/>
    <w:rsid w:val="002159B5"/>
    <w:rsid w:val="0021665E"/>
    <w:rsid w:val="002166C0"/>
    <w:rsid w:val="00216868"/>
    <w:rsid w:val="00216953"/>
    <w:rsid w:val="00216B5A"/>
    <w:rsid w:val="00216BBB"/>
    <w:rsid w:val="00216C55"/>
    <w:rsid w:val="00216DFD"/>
    <w:rsid w:val="00216E5F"/>
    <w:rsid w:val="00217308"/>
    <w:rsid w:val="00217ABE"/>
    <w:rsid w:val="0022027C"/>
    <w:rsid w:val="002208B8"/>
    <w:rsid w:val="002220F3"/>
    <w:rsid w:val="0022210F"/>
    <w:rsid w:val="00222265"/>
    <w:rsid w:val="002222B5"/>
    <w:rsid w:val="00222E3A"/>
    <w:rsid w:val="0022332F"/>
    <w:rsid w:val="00223AA3"/>
    <w:rsid w:val="00223C5E"/>
    <w:rsid w:val="002247E0"/>
    <w:rsid w:val="00224CEC"/>
    <w:rsid w:val="00224F2F"/>
    <w:rsid w:val="00224FA3"/>
    <w:rsid w:val="00225941"/>
    <w:rsid w:val="002274B4"/>
    <w:rsid w:val="00227E3A"/>
    <w:rsid w:val="00230284"/>
    <w:rsid w:val="0023067F"/>
    <w:rsid w:val="00230796"/>
    <w:rsid w:val="00230904"/>
    <w:rsid w:val="00230D55"/>
    <w:rsid w:val="00230EC2"/>
    <w:rsid w:val="00231278"/>
    <w:rsid w:val="002315DD"/>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51F"/>
    <w:rsid w:val="00261C42"/>
    <w:rsid w:val="00262819"/>
    <w:rsid w:val="00263A15"/>
    <w:rsid w:val="002643DB"/>
    <w:rsid w:val="0026446E"/>
    <w:rsid w:val="0026448C"/>
    <w:rsid w:val="00264628"/>
    <w:rsid w:val="002647A0"/>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5A"/>
    <w:rsid w:val="00271BA0"/>
    <w:rsid w:val="00271E94"/>
    <w:rsid w:val="00272027"/>
    <w:rsid w:val="00272322"/>
    <w:rsid w:val="002724DC"/>
    <w:rsid w:val="00272DC5"/>
    <w:rsid w:val="0027391F"/>
    <w:rsid w:val="00273D42"/>
    <w:rsid w:val="00274301"/>
    <w:rsid w:val="002749BA"/>
    <w:rsid w:val="00274B6F"/>
    <w:rsid w:val="002750C3"/>
    <w:rsid w:val="00275408"/>
    <w:rsid w:val="0027557B"/>
    <w:rsid w:val="00275B6E"/>
    <w:rsid w:val="00276E99"/>
    <w:rsid w:val="00277D89"/>
    <w:rsid w:val="00280672"/>
    <w:rsid w:val="00280B55"/>
    <w:rsid w:val="00280B63"/>
    <w:rsid w:val="00280DC4"/>
    <w:rsid w:val="00281720"/>
    <w:rsid w:val="002818C9"/>
    <w:rsid w:val="0028277C"/>
    <w:rsid w:val="00282E37"/>
    <w:rsid w:val="002835E6"/>
    <w:rsid w:val="002838FF"/>
    <w:rsid w:val="00283C9F"/>
    <w:rsid w:val="00284B3A"/>
    <w:rsid w:val="00284D87"/>
    <w:rsid w:val="00284DE3"/>
    <w:rsid w:val="00284EF0"/>
    <w:rsid w:val="00285986"/>
    <w:rsid w:val="00285BCA"/>
    <w:rsid w:val="002866E5"/>
    <w:rsid w:val="00286A25"/>
    <w:rsid w:val="00286F74"/>
    <w:rsid w:val="00287400"/>
    <w:rsid w:val="00287546"/>
    <w:rsid w:val="00287D5C"/>
    <w:rsid w:val="002904C6"/>
    <w:rsid w:val="00290A07"/>
    <w:rsid w:val="00290D11"/>
    <w:rsid w:val="00291534"/>
    <w:rsid w:val="00291888"/>
    <w:rsid w:val="00291F6E"/>
    <w:rsid w:val="00292168"/>
    <w:rsid w:val="0029255D"/>
    <w:rsid w:val="00292610"/>
    <w:rsid w:val="00292744"/>
    <w:rsid w:val="002933A7"/>
    <w:rsid w:val="00293892"/>
    <w:rsid w:val="002938C5"/>
    <w:rsid w:val="002939DC"/>
    <w:rsid w:val="00294001"/>
    <w:rsid w:val="0029433F"/>
    <w:rsid w:val="0029501C"/>
    <w:rsid w:val="00295327"/>
    <w:rsid w:val="002956BF"/>
    <w:rsid w:val="00295A68"/>
    <w:rsid w:val="00295D74"/>
    <w:rsid w:val="00295F50"/>
    <w:rsid w:val="0029622B"/>
    <w:rsid w:val="002962F8"/>
    <w:rsid w:val="00296EB9"/>
    <w:rsid w:val="00297027"/>
    <w:rsid w:val="00297884"/>
    <w:rsid w:val="00297B02"/>
    <w:rsid w:val="00297E60"/>
    <w:rsid w:val="002A0707"/>
    <w:rsid w:val="002A0834"/>
    <w:rsid w:val="002A1453"/>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550D"/>
    <w:rsid w:val="002A58FD"/>
    <w:rsid w:val="002A60C0"/>
    <w:rsid w:val="002A64E2"/>
    <w:rsid w:val="002A6F54"/>
    <w:rsid w:val="002A742C"/>
    <w:rsid w:val="002A7BAB"/>
    <w:rsid w:val="002A7C52"/>
    <w:rsid w:val="002A7E04"/>
    <w:rsid w:val="002B07A8"/>
    <w:rsid w:val="002B1187"/>
    <w:rsid w:val="002B225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820"/>
    <w:rsid w:val="002B585C"/>
    <w:rsid w:val="002B66D4"/>
    <w:rsid w:val="002B7156"/>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E09"/>
    <w:rsid w:val="002D3F8C"/>
    <w:rsid w:val="002D40FD"/>
    <w:rsid w:val="002D4698"/>
    <w:rsid w:val="002D4A1E"/>
    <w:rsid w:val="002D508C"/>
    <w:rsid w:val="002D5679"/>
    <w:rsid w:val="002D59A9"/>
    <w:rsid w:val="002D5C61"/>
    <w:rsid w:val="002D6CA7"/>
    <w:rsid w:val="002D6CCB"/>
    <w:rsid w:val="002D6D27"/>
    <w:rsid w:val="002D7310"/>
    <w:rsid w:val="002D7406"/>
    <w:rsid w:val="002D7833"/>
    <w:rsid w:val="002D7918"/>
    <w:rsid w:val="002E0810"/>
    <w:rsid w:val="002E0A17"/>
    <w:rsid w:val="002E0E29"/>
    <w:rsid w:val="002E0E42"/>
    <w:rsid w:val="002E0E81"/>
    <w:rsid w:val="002E0F24"/>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B10"/>
    <w:rsid w:val="002F1328"/>
    <w:rsid w:val="002F1387"/>
    <w:rsid w:val="002F138A"/>
    <w:rsid w:val="002F1494"/>
    <w:rsid w:val="002F2B2E"/>
    <w:rsid w:val="002F2D60"/>
    <w:rsid w:val="002F2E5B"/>
    <w:rsid w:val="002F32C0"/>
    <w:rsid w:val="002F355D"/>
    <w:rsid w:val="002F35D5"/>
    <w:rsid w:val="002F3B1B"/>
    <w:rsid w:val="002F440E"/>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3AAD"/>
    <w:rsid w:val="00303C5E"/>
    <w:rsid w:val="00304265"/>
    <w:rsid w:val="003042A1"/>
    <w:rsid w:val="003044F8"/>
    <w:rsid w:val="003045FF"/>
    <w:rsid w:val="0030505D"/>
    <w:rsid w:val="00305948"/>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6E4"/>
    <w:rsid w:val="00323CC3"/>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34F9"/>
    <w:rsid w:val="0033377D"/>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10C3"/>
    <w:rsid w:val="0034168D"/>
    <w:rsid w:val="00342191"/>
    <w:rsid w:val="00343DD4"/>
    <w:rsid w:val="00343FAD"/>
    <w:rsid w:val="00344456"/>
    <w:rsid w:val="00344AD8"/>
    <w:rsid w:val="00344E06"/>
    <w:rsid w:val="00345009"/>
    <w:rsid w:val="003453ED"/>
    <w:rsid w:val="0034581A"/>
    <w:rsid w:val="00345855"/>
    <w:rsid w:val="00345DCF"/>
    <w:rsid w:val="003461CC"/>
    <w:rsid w:val="003463A9"/>
    <w:rsid w:val="00346688"/>
    <w:rsid w:val="00346A46"/>
    <w:rsid w:val="00346F69"/>
    <w:rsid w:val="00347913"/>
    <w:rsid w:val="00347A82"/>
    <w:rsid w:val="00347C74"/>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ACD"/>
    <w:rsid w:val="00356FB8"/>
    <w:rsid w:val="00357425"/>
    <w:rsid w:val="003575F9"/>
    <w:rsid w:val="00360FC4"/>
    <w:rsid w:val="0036134C"/>
    <w:rsid w:val="00362200"/>
    <w:rsid w:val="00362A8B"/>
    <w:rsid w:val="00362C78"/>
    <w:rsid w:val="00363D45"/>
    <w:rsid w:val="00363DF6"/>
    <w:rsid w:val="00364271"/>
    <w:rsid w:val="003642C7"/>
    <w:rsid w:val="003648AB"/>
    <w:rsid w:val="00364DE7"/>
    <w:rsid w:val="00364E50"/>
    <w:rsid w:val="003650F2"/>
    <w:rsid w:val="0036514D"/>
    <w:rsid w:val="003658F8"/>
    <w:rsid w:val="00365A9C"/>
    <w:rsid w:val="00365CFA"/>
    <w:rsid w:val="00366436"/>
    <w:rsid w:val="0036656B"/>
    <w:rsid w:val="00366D2B"/>
    <w:rsid w:val="00366DF7"/>
    <w:rsid w:val="0036711C"/>
    <w:rsid w:val="003678FA"/>
    <w:rsid w:val="00367B98"/>
    <w:rsid w:val="003701BE"/>
    <w:rsid w:val="003704C3"/>
    <w:rsid w:val="00370774"/>
    <w:rsid w:val="00370BFD"/>
    <w:rsid w:val="00370CD6"/>
    <w:rsid w:val="003718DA"/>
    <w:rsid w:val="00372751"/>
    <w:rsid w:val="00372C33"/>
    <w:rsid w:val="00372C7C"/>
    <w:rsid w:val="00372D17"/>
    <w:rsid w:val="003730C1"/>
    <w:rsid w:val="00373F8F"/>
    <w:rsid w:val="003745D7"/>
    <w:rsid w:val="00374620"/>
    <w:rsid w:val="003748AB"/>
    <w:rsid w:val="003750B8"/>
    <w:rsid w:val="0037521B"/>
    <w:rsid w:val="00375336"/>
    <w:rsid w:val="00375B41"/>
    <w:rsid w:val="00375E52"/>
    <w:rsid w:val="00376618"/>
    <w:rsid w:val="0037686A"/>
    <w:rsid w:val="003769A9"/>
    <w:rsid w:val="003769B9"/>
    <w:rsid w:val="00376CA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3F2E"/>
    <w:rsid w:val="0038471C"/>
    <w:rsid w:val="0038592C"/>
    <w:rsid w:val="00385B37"/>
    <w:rsid w:val="00385D14"/>
    <w:rsid w:val="00386BBE"/>
    <w:rsid w:val="003874B6"/>
    <w:rsid w:val="003879C2"/>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231"/>
    <w:rsid w:val="003932CA"/>
    <w:rsid w:val="003939F8"/>
    <w:rsid w:val="00393A7B"/>
    <w:rsid w:val="00393B1F"/>
    <w:rsid w:val="0039483D"/>
    <w:rsid w:val="00394981"/>
    <w:rsid w:val="00394F25"/>
    <w:rsid w:val="00395D53"/>
    <w:rsid w:val="0039603F"/>
    <w:rsid w:val="00396DE2"/>
    <w:rsid w:val="00397042"/>
    <w:rsid w:val="0039745F"/>
    <w:rsid w:val="00397866"/>
    <w:rsid w:val="003A025E"/>
    <w:rsid w:val="003A06D5"/>
    <w:rsid w:val="003A0701"/>
    <w:rsid w:val="003A126E"/>
    <w:rsid w:val="003A142A"/>
    <w:rsid w:val="003A192F"/>
    <w:rsid w:val="003A19E6"/>
    <w:rsid w:val="003A1EDF"/>
    <w:rsid w:val="003A203E"/>
    <w:rsid w:val="003A21C7"/>
    <w:rsid w:val="003A27EF"/>
    <w:rsid w:val="003A2C0C"/>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6DC"/>
    <w:rsid w:val="003B0C5D"/>
    <w:rsid w:val="003B0CD9"/>
    <w:rsid w:val="003B14CF"/>
    <w:rsid w:val="003B169F"/>
    <w:rsid w:val="003B179E"/>
    <w:rsid w:val="003B1B4A"/>
    <w:rsid w:val="003B220E"/>
    <w:rsid w:val="003B2692"/>
    <w:rsid w:val="003B2BA9"/>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18FB"/>
    <w:rsid w:val="003C3175"/>
    <w:rsid w:val="003C3248"/>
    <w:rsid w:val="003C3CA9"/>
    <w:rsid w:val="003C3EB7"/>
    <w:rsid w:val="003C4ABA"/>
    <w:rsid w:val="003C4B5A"/>
    <w:rsid w:val="003C4DB4"/>
    <w:rsid w:val="003C550A"/>
    <w:rsid w:val="003C5641"/>
    <w:rsid w:val="003C577E"/>
    <w:rsid w:val="003C5965"/>
    <w:rsid w:val="003C5D7D"/>
    <w:rsid w:val="003C5F3F"/>
    <w:rsid w:val="003C5F74"/>
    <w:rsid w:val="003C65D2"/>
    <w:rsid w:val="003C674B"/>
    <w:rsid w:val="003C68A4"/>
    <w:rsid w:val="003C7223"/>
    <w:rsid w:val="003C740B"/>
    <w:rsid w:val="003C7C90"/>
    <w:rsid w:val="003D01CE"/>
    <w:rsid w:val="003D072D"/>
    <w:rsid w:val="003D077B"/>
    <w:rsid w:val="003D1030"/>
    <w:rsid w:val="003D12BD"/>
    <w:rsid w:val="003D1434"/>
    <w:rsid w:val="003D14A2"/>
    <w:rsid w:val="003D1770"/>
    <w:rsid w:val="003D1C55"/>
    <w:rsid w:val="003D29D0"/>
    <w:rsid w:val="003D2F96"/>
    <w:rsid w:val="003D3A48"/>
    <w:rsid w:val="003D3B3B"/>
    <w:rsid w:val="003D456D"/>
    <w:rsid w:val="003D4A14"/>
    <w:rsid w:val="003D4C09"/>
    <w:rsid w:val="003D4F17"/>
    <w:rsid w:val="003D533C"/>
    <w:rsid w:val="003D590F"/>
    <w:rsid w:val="003D59BE"/>
    <w:rsid w:val="003D61CE"/>
    <w:rsid w:val="003D62C1"/>
    <w:rsid w:val="003D6C11"/>
    <w:rsid w:val="003D6D5C"/>
    <w:rsid w:val="003D7BF5"/>
    <w:rsid w:val="003D7EFC"/>
    <w:rsid w:val="003E081A"/>
    <w:rsid w:val="003E089E"/>
    <w:rsid w:val="003E1A33"/>
    <w:rsid w:val="003E1B14"/>
    <w:rsid w:val="003E24F7"/>
    <w:rsid w:val="003E2DD0"/>
    <w:rsid w:val="003E2FA7"/>
    <w:rsid w:val="003E3145"/>
    <w:rsid w:val="003E3533"/>
    <w:rsid w:val="003E3DFB"/>
    <w:rsid w:val="003E40AD"/>
    <w:rsid w:val="003E425B"/>
    <w:rsid w:val="003E4F8A"/>
    <w:rsid w:val="003E5014"/>
    <w:rsid w:val="003E57A4"/>
    <w:rsid w:val="003E5B2F"/>
    <w:rsid w:val="003E60DB"/>
    <w:rsid w:val="003E709F"/>
    <w:rsid w:val="003E7187"/>
    <w:rsid w:val="003E7B42"/>
    <w:rsid w:val="003F03D1"/>
    <w:rsid w:val="003F05EE"/>
    <w:rsid w:val="003F0651"/>
    <w:rsid w:val="003F076C"/>
    <w:rsid w:val="003F07A3"/>
    <w:rsid w:val="003F08BC"/>
    <w:rsid w:val="003F09CE"/>
    <w:rsid w:val="003F0DED"/>
    <w:rsid w:val="003F110B"/>
    <w:rsid w:val="003F12A4"/>
    <w:rsid w:val="003F1AAB"/>
    <w:rsid w:val="003F204C"/>
    <w:rsid w:val="003F28E4"/>
    <w:rsid w:val="003F2DF4"/>
    <w:rsid w:val="003F3040"/>
    <w:rsid w:val="003F350A"/>
    <w:rsid w:val="003F385D"/>
    <w:rsid w:val="003F411F"/>
    <w:rsid w:val="003F41C1"/>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320B"/>
    <w:rsid w:val="0040353E"/>
    <w:rsid w:val="00403886"/>
    <w:rsid w:val="004045FF"/>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C5D"/>
    <w:rsid w:val="00415C9A"/>
    <w:rsid w:val="004160C2"/>
    <w:rsid w:val="00416403"/>
    <w:rsid w:val="00416A6E"/>
    <w:rsid w:val="00416D4B"/>
    <w:rsid w:val="00417B44"/>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E8"/>
    <w:rsid w:val="00430401"/>
    <w:rsid w:val="00430D4E"/>
    <w:rsid w:val="00430F00"/>
    <w:rsid w:val="0043153C"/>
    <w:rsid w:val="00431A3D"/>
    <w:rsid w:val="00431A58"/>
    <w:rsid w:val="00432081"/>
    <w:rsid w:val="0043289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6420"/>
    <w:rsid w:val="004365AF"/>
    <w:rsid w:val="00437871"/>
    <w:rsid w:val="00437B2D"/>
    <w:rsid w:val="00437DEB"/>
    <w:rsid w:val="0044097E"/>
    <w:rsid w:val="0044098C"/>
    <w:rsid w:val="00440A10"/>
    <w:rsid w:val="00440AF3"/>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F34"/>
    <w:rsid w:val="00451296"/>
    <w:rsid w:val="00451715"/>
    <w:rsid w:val="0045191F"/>
    <w:rsid w:val="00451B6B"/>
    <w:rsid w:val="00451EE3"/>
    <w:rsid w:val="00452083"/>
    <w:rsid w:val="00452BE0"/>
    <w:rsid w:val="00452D1B"/>
    <w:rsid w:val="0045327B"/>
    <w:rsid w:val="0045357E"/>
    <w:rsid w:val="00453BE9"/>
    <w:rsid w:val="00453BF7"/>
    <w:rsid w:val="00453CFE"/>
    <w:rsid w:val="00454A5D"/>
    <w:rsid w:val="0045506C"/>
    <w:rsid w:val="004550D4"/>
    <w:rsid w:val="00455754"/>
    <w:rsid w:val="004559A3"/>
    <w:rsid w:val="00455AE6"/>
    <w:rsid w:val="00455B12"/>
    <w:rsid w:val="00455B5D"/>
    <w:rsid w:val="00455CCE"/>
    <w:rsid w:val="004567E9"/>
    <w:rsid w:val="00456A2F"/>
    <w:rsid w:val="004573BB"/>
    <w:rsid w:val="0045760C"/>
    <w:rsid w:val="00457A89"/>
    <w:rsid w:val="004602A1"/>
    <w:rsid w:val="0046042A"/>
    <w:rsid w:val="0046059D"/>
    <w:rsid w:val="004608F7"/>
    <w:rsid w:val="00460E89"/>
    <w:rsid w:val="004613D8"/>
    <w:rsid w:val="00461404"/>
    <w:rsid w:val="00461C5A"/>
    <w:rsid w:val="004628C9"/>
    <w:rsid w:val="00462988"/>
    <w:rsid w:val="004635F6"/>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C9F"/>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F26"/>
    <w:rsid w:val="0049548B"/>
    <w:rsid w:val="00495A72"/>
    <w:rsid w:val="00495EA7"/>
    <w:rsid w:val="00496D75"/>
    <w:rsid w:val="00496E24"/>
    <w:rsid w:val="00497033"/>
    <w:rsid w:val="004976FB"/>
    <w:rsid w:val="004A0153"/>
    <w:rsid w:val="004A0478"/>
    <w:rsid w:val="004A0FAA"/>
    <w:rsid w:val="004A0FCD"/>
    <w:rsid w:val="004A1251"/>
    <w:rsid w:val="004A12E4"/>
    <w:rsid w:val="004A185E"/>
    <w:rsid w:val="004A1994"/>
    <w:rsid w:val="004A1B61"/>
    <w:rsid w:val="004A1DBA"/>
    <w:rsid w:val="004A1F7E"/>
    <w:rsid w:val="004A2203"/>
    <w:rsid w:val="004A25B4"/>
    <w:rsid w:val="004A269A"/>
    <w:rsid w:val="004A2FE2"/>
    <w:rsid w:val="004A3B96"/>
    <w:rsid w:val="004A4105"/>
    <w:rsid w:val="004A41E2"/>
    <w:rsid w:val="004A4287"/>
    <w:rsid w:val="004A46EF"/>
    <w:rsid w:val="004A4DB6"/>
    <w:rsid w:val="004A4FC4"/>
    <w:rsid w:val="004A505A"/>
    <w:rsid w:val="004A5655"/>
    <w:rsid w:val="004A58D8"/>
    <w:rsid w:val="004A5CA1"/>
    <w:rsid w:val="004A6474"/>
    <w:rsid w:val="004A6AD2"/>
    <w:rsid w:val="004A6D94"/>
    <w:rsid w:val="004A6F61"/>
    <w:rsid w:val="004A72C8"/>
    <w:rsid w:val="004A7649"/>
    <w:rsid w:val="004A7AFB"/>
    <w:rsid w:val="004A7C25"/>
    <w:rsid w:val="004B0BC4"/>
    <w:rsid w:val="004B1DFF"/>
    <w:rsid w:val="004B205E"/>
    <w:rsid w:val="004B225D"/>
    <w:rsid w:val="004B2AD2"/>
    <w:rsid w:val="004B2F46"/>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5A8"/>
    <w:rsid w:val="004D151B"/>
    <w:rsid w:val="004D1FAF"/>
    <w:rsid w:val="004D2758"/>
    <w:rsid w:val="004D31AD"/>
    <w:rsid w:val="004D31CF"/>
    <w:rsid w:val="004D3F13"/>
    <w:rsid w:val="004D4001"/>
    <w:rsid w:val="004D45D6"/>
    <w:rsid w:val="004D461D"/>
    <w:rsid w:val="004D4A8B"/>
    <w:rsid w:val="004D4DB5"/>
    <w:rsid w:val="004D4EF8"/>
    <w:rsid w:val="004D522C"/>
    <w:rsid w:val="004D53A2"/>
    <w:rsid w:val="004D5400"/>
    <w:rsid w:val="004D57C3"/>
    <w:rsid w:val="004D5CEC"/>
    <w:rsid w:val="004D61A4"/>
    <w:rsid w:val="004D648D"/>
    <w:rsid w:val="004D76F2"/>
    <w:rsid w:val="004D7877"/>
    <w:rsid w:val="004D7D52"/>
    <w:rsid w:val="004D7EEC"/>
    <w:rsid w:val="004E03BC"/>
    <w:rsid w:val="004E079E"/>
    <w:rsid w:val="004E0A7F"/>
    <w:rsid w:val="004E104F"/>
    <w:rsid w:val="004E16A7"/>
    <w:rsid w:val="004E1789"/>
    <w:rsid w:val="004E1F88"/>
    <w:rsid w:val="004E2140"/>
    <w:rsid w:val="004E26D8"/>
    <w:rsid w:val="004E46C0"/>
    <w:rsid w:val="004E480A"/>
    <w:rsid w:val="004E4E46"/>
    <w:rsid w:val="004E5091"/>
    <w:rsid w:val="004E54FB"/>
    <w:rsid w:val="004E56FE"/>
    <w:rsid w:val="004E59D3"/>
    <w:rsid w:val="004E6491"/>
    <w:rsid w:val="004E7A9F"/>
    <w:rsid w:val="004E7EF8"/>
    <w:rsid w:val="004F00B0"/>
    <w:rsid w:val="004F08F8"/>
    <w:rsid w:val="004F194B"/>
    <w:rsid w:val="004F1B30"/>
    <w:rsid w:val="004F25FD"/>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F18"/>
    <w:rsid w:val="005001B5"/>
    <w:rsid w:val="00500503"/>
    <w:rsid w:val="00500511"/>
    <w:rsid w:val="00501A58"/>
    <w:rsid w:val="00501AD6"/>
    <w:rsid w:val="005021D6"/>
    <w:rsid w:val="005029FB"/>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91"/>
    <w:rsid w:val="00516F49"/>
    <w:rsid w:val="00516F4F"/>
    <w:rsid w:val="0051770D"/>
    <w:rsid w:val="0052001A"/>
    <w:rsid w:val="00520021"/>
    <w:rsid w:val="0052087B"/>
    <w:rsid w:val="00521023"/>
    <w:rsid w:val="00521584"/>
    <w:rsid w:val="00521AA5"/>
    <w:rsid w:val="00521B7C"/>
    <w:rsid w:val="00522D36"/>
    <w:rsid w:val="00522DBA"/>
    <w:rsid w:val="00523E0D"/>
    <w:rsid w:val="005241A1"/>
    <w:rsid w:val="00524CA3"/>
    <w:rsid w:val="00524E8B"/>
    <w:rsid w:val="00525264"/>
    <w:rsid w:val="005265A1"/>
    <w:rsid w:val="00526658"/>
    <w:rsid w:val="00526A14"/>
    <w:rsid w:val="00526FDD"/>
    <w:rsid w:val="00527237"/>
    <w:rsid w:val="00527DE3"/>
    <w:rsid w:val="0053009C"/>
    <w:rsid w:val="00530A7B"/>
    <w:rsid w:val="00530B69"/>
    <w:rsid w:val="00530B80"/>
    <w:rsid w:val="005317E9"/>
    <w:rsid w:val="00531B2E"/>
    <w:rsid w:val="00531D9C"/>
    <w:rsid w:val="00531F65"/>
    <w:rsid w:val="00532577"/>
    <w:rsid w:val="005327CA"/>
    <w:rsid w:val="0053291E"/>
    <w:rsid w:val="00533320"/>
    <w:rsid w:val="00533552"/>
    <w:rsid w:val="005343C3"/>
    <w:rsid w:val="00534C21"/>
    <w:rsid w:val="00534E15"/>
    <w:rsid w:val="0053544A"/>
    <w:rsid w:val="005357CD"/>
    <w:rsid w:val="00535B7E"/>
    <w:rsid w:val="00535EC5"/>
    <w:rsid w:val="005361A2"/>
    <w:rsid w:val="00536256"/>
    <w:rsid w:val="00536686"/>
    <w:rsid w:val="00536AA4"/>
    <w:rsid w:val="00536D5B"/>
    <w:rsid w:val="0053766C"/>
    <w:rsid w:val="005378B9"/>
    <w:rsid w:val="00540181"/>
    <w:rsid w:val="005404FA"/>
    <w:rsid w:val="00540893"/>
    <w:rsid w:val="00541051"/>
    <w:rsid w:val="005412A3"/>
    <w:rsid w:val="005412DA"/>
    <w:rsid w:val="0054166A"/>
    <w:rsid w:val="00541A55"/>
    <w:rsid w:val="0054284E"/>
    <w:rsid w:val="00542F64"/>
    <w:rsid w:val="00543DA2"/>
    <w:rsid w:val="00543EAF"/>
    <w:rsid w:val="00544155"/>
    <w:rsid w:val="005442E8"/>
    <w:rsid w:val="00544337"/>
    <w:rsid w:val="00544602"/>
    <w:rsid w:val="00544C28"/>
    <w:rsid w:val="0054545C"/>
    <w:rsid w:val="005455E5"/>
    <w:rsid w:val="00546B55"/>
    <w:rsid w:val="00546E92"/>
    <w:rsid w:val="00546EC0"/>
    <w:rsid w:val="005473E2"/>
    <w:rsid w:val="00550479"/>
    <w:rsid w:val="00550D6E"/>
    <w:rsid w:val="00550F26"/>
    <w:rsid w:val="00551836"/>
    <w:rsid w:val="00551904"/>
    <w:rsid w:val="005529D6"/>
    <w:rsid w:val="00552FD9"/>
    <w:rsid w:val="0055341B"/>
    <w:rsid w:val="00553E3E"/>
    <w:rsid w:val="00554058"/>
    <w:rsid w:val="0055463B"/>
    <w:rsid w:val="00554745"/>
    <w:rsid w:val="00554F50"/>
    <w:rsid w:val="00555659"/>
    <w:rsid w:val="00555CC8"/>
    <w:rsid w:val="00556315"/>
    <w:rsid w:val="00556460"/>
    <w:rsid w:val="00556E64"/>
    <w:rsid w:val="00557968"/>
    <w:rsid w:val="00557A50"/>
    <w:rsid w:val="00557B54"/>
    <w:rsid w:val="00557B73"/>
    <w:rsid w:val="00557B97"/>
    <w:rsid w:val="00560185"/>
    <w:rsid w:val="00560A5E"/>
    <w:rsid w:val="00560BD1"/>
    <w:rsid w:val="00560CA8"/>
    <w:rsid w:val="0056120A"/>
    <w:rsid w:val="00561D1B"/>
    <w:rsid w:val="0056257B"/>
    <w:rsid w:val="0056290B"/>
    <w:rsid w:val="00562AD3"/>
    <w:rsid w:val="00563308"/>
    <w:rsid w:val="00564091"/>
    <w:rsid w:val="005642E7"/>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D00"/>
    <w:rsid w:val="00570EC3"/>
    <w:rsid w:val="005713C8"/>
    <w:rsid w:val="00571498"/>
    <w:rsid w:val="00571731"/>
    <w:rsid w:val="00571B16"/>
    <w:rsid w:val="00571E3F"/>
    <w:rsid w:val="0057204F"/>
    <w:rsid w:val="00572562"/>
    <w:rsid w:val="005725F7"/>
    <w:rsid w:val="005727E8"/>
    <w:rsid w:val="005729D7"/>
    <w:rsid w:val="00572B43"/>
    <w:rsid w:val="00572EE8"/>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90A7C"/>
    <w:rsid w:val="00590A86"/>
    <w:rsid w:val="00591438"/>
    <w:rsid w:val="0059146A"/>
    <w:rsid w:val="00591D59"/>
    <w:rsid w:val="005926C6"/>
    <w:rsid w:val="00592CE7"/>
    <w:rsid w:val="00593170"/>
    <w:rsid w:val="0059325B"/>
    <w:rsid w:val="005935B8"/>
    <w:rsid w:val="0059378E"/>
    <w:rsid w:val="005937D9"/>
    <w:rsid w:val="00593BD8"/>
    <w:rsid w:val="00593E55"/>
    <w:rsid w:val="005943B4"/>
    <w:rsid w:val="00595A42"/>
    <w:rsid w:val="00595E0E"/>
    <w:rsid w:val="0059687A"/>
    <w:rsid w:val="00596890"/>
    <w:rsid w:val="0059699D"/>
    <w:rsid w:val="0059714F"/>
    <w:rsid w:val="00597704"/>
    <w:rsid w:val="00597F54"/>
    <w:rsid w:val="005A01C9"/>
    <w:rsid w:val="005A039C"/>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EE7"/>
    <w:rsid w:val="005B3F40"/>
    <w:rsid w:val="005B41F7"/>
    <w:rsid w:val="005B433B"/>
    <w:rsid w:val="005B48AB"/>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B6"/>
    <w:rsid w:val="005C2F05"/>
    <w:rsid w:val="005C3426"/>
    <w:rsid w:val="005C3E27"/>
    <w:rsid w:val="005C4C59"/>
    <w:rsid w:val="005C54E2"/>
    <w:rsid w:val="005C585A"/>
    <w:rsid w:val="005C5A83"/>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A56"/>
    <w:rsid w:val="005D1F0A"/>
    <w:rsid w:val="005D2356"/>
    <w:rsid w:val="005D2888"/>
    <w:rsid w:val="005D300F"/>
    <w:rsid w:val="005D301B"/>
    <w:rsid w:val="005D3480"/>
    <w:rsid w:val="005D3597"/>
    <w:rsid w:val="005D3D85"/>
    <w:rsid w:val="005D443C"/>
    <w:rsid w:val="005D47C0"/>
    <w:rsid w:val="005D5A59"/>
    <w:rsid w:val="005D5F6B"/>
    <w:rsid w:val="005D60A4"/>
    <w:rsid w:val="005D62A3"/>
    <w:rsid w:val="005E0147"/>
    <w:rsid w:val="005E0A04"/>
    <w:rsid w:val="005E14A9"/>
    <w:rsid w:val="005E14DA"/>
    <w:rsid w:val="005E3BC5"/>
    <w:rsid w:val="005E4B1B"/>
    <w:rsid w:val="005E591D"/>
    <w:rsid w:val="005E5F9E"/>
    <w:rsid w:val="005E63B2"/>
    <w:rsid w:val="005E6581"/>
    <w:rsid w:val="005E7304"/>
    <w:rsid w:val="005E7E22"/>
    <w:rsid w:val="005E7F2F"/>
    <w:rsid w:val="005F00D7"/>
    <w:rsid w:val="005F05FD"/>
    <w:rsid w:val="005F0BCA"/>
    <w:rsid w:val="005F16B5"/>
    <w:rsid w:val="005F2A77"/>
    <w:rsid w:val="005F3386"/>
    <w:rsid w:val="005F3A15"/>
    <w:rsid w:val="005F3A5E"/>
    <w:rsid w:val="005F3E7F"/>
    <w:rsid w:val="005F46B8"/>
    <w:rsid w:val="005F481D"/>
    <w:rsid w:val="005F5017"/>
    <w:rsid w:val="005F52A2"/>
    <w:rsid w:val="005F5647"/>
    <w:rsid w:val="005F5EEC"/>
    <w:rsid w:val="005F639C"/>
    <w:rsid w:val="005F65AE"/>
    <w:rsid w:val="005F68AB"/>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3527"/>
    <w:rsid w:val="006035CA"/>
    <w:rsid w:val="00603BD7"/>
    <w:rsid w:val="00603D25"/>
    <w:rsid w:val="00603D3C"/>
    <w:rsid w:val="00603F7F"/>
    <w:rsid w:val="0060492E"/>
    <w:rsid w:val="00604EFA"/>
    <w:rsid w:val="00605F97"/>
    <w:rsid w:val="0060660B"/>
    <w:rsid w:val="006068FC"/>
    <w:rsid w:val="0060691B"/>
    <w:rsid w:val="00606A63"/>
    <w:rsid w:val="00606FAD"/>
    <w:rsid w:val="00607A63"/>
    <w:rsid w:val="00607C9C"/>
    <w:rsid w:val="00607EDC"/>
    <w:rsid w:val="006101DC"/>
    <w:rsid w:val="0061035D"/>
    <w:rsid w:val="00610A5C"/>
    <w:rsid w:val="00610C11"/>
    <w:rsid w:val="00610C32"/>
    <w:rsid w:val="00612208"/>
    <w:rsid w:val="00612429"/>
    <w:rsid w:val="00612443"/>
    <w:rsid w:val="00612E05"/>
    <w:rsid w:val="006130CD"/>
    <w:rsid w:val="00613117"/>
    <w:rsid w:val="0061345B"/>
    <w:rsid w:val="00613531"/>
    <w:rsid w:val="00613801"/>
    <w:rsid w:val="006139ED"/>
    <w:rsid w:val="00614031"/>
    <w:rsid w:val="006140E6"/>
    <w:rsid w:val="00614857"/>
    <w:rsid w:val="00614DD2"/>
    <w:rsid w:val="00614F03"/>
    <w:rsid w:val="0061532D"/>
    <w:rsid w:val="0061569E"/>
    <w:rsid w:val="00616489"/>
    <w:rsid w:val="00616AC5"/>
    <w:rsid w:val="00616BC5"/>
    <w:rsid w:val="006172BB"/>
    <w:rsid w:val="00617B9F"/>
    <w:rsid w:val="00620151"/>
    <w:rsid w:val="00620601"/>
    <w:rsid w:val="00620D3F"/>
    <w:rsid w:val="00620F26"/>
    <w:rsid w:val="00621E42"/>
    <w:rsid w:val="006220C5"/>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E6D"/>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C2"/>
    <w:rsid w:val="006369E4"/>
    <w:rsid w:val="00636B5C"/>
    <w:rsid w:val="00636EB7"/>
    <w:rsid w:val="006379A0"/>
    <w:rsid w:val="006402AA"/>
    <w:rsid w:val="0064049F"/>
    <w:rsid w:val="006406D5"/>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D31"/>
    <w:rsid w:val="006470B5"/>
    <w:rsid w:val="006471D0"/>
    <w:rsid w:val="0064749A"/>
    <w:rsid w:val="006478D6"/>
    <w:rsid w:val="00647AF0"/>
    <w:rsid w:val="00647D1E"/>
    <w:rsid w:val="0065030C"/>
    <w:rsid w:val="006507DF"/>
    <w:rsid w:val="00650B99"/>
    <w:rsid w:val="006510A5"/>
    <w:rsid w:val="00651B1B"/>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D9"/>
    <w:rsid w:val="00657291"/>
    <w:rsid w:val="00657907"/>
    <w:rsid w:val="00660333"/>
    <w:rsid w:val="0066073F"/>
    <w:rsid w:val="00660F7C"/>
    <w:rsid w:val="00661142"/>
    <w:rsid w:val="00661D68"/>
    <w:rsid w:val="00661D9B"/>
    <w:rsid w:val="00661EA1"/>
    <w:rsid w:val="00662904"/>
    <w:rsid w:val="00662912"/>
    <w:rsid w:val="00663BF4"/>
    <w:rsid w:val="006641F6"/>
    <w:rsid w:val="006651AC"/>
    <w:rsid w:val="0066562F"/>
    <w:rsid w:val="0066565D"/>
    <w:rsid w:val="006665FF"/>
    <w:rsid w:val="00666795"/>
    <w:rsid w:val="00666819"/>
    <w:rsid w:val="00667084"/>
    <w:rsid w:val="00667804"/>
    <w:rsid w:val="00667A1E"/>
    <w:rsid w:val="00670F4F"/>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EC7"/>
    <w:rsid w:val="006776A2"/>
    <w:rsid w:val="006777B9"/>
    <w:rsid w:val="00677C94"/>
    <w:rsid w:val="00680D92"/>
    <w:rsid w:val="0068138B"/>
    <w:rsid w:val="00681582"/>
    <w:rsid w:val="006824E8"/>
    <w:rsid w:val="0068265A"/>
    <w:rsid w:val="00682AB5"/>
    <w:rsid w:val="00682CF2"/>
    <w:rsid w:val="00683161"/>
    <w:rsid w:val="00683464"/>
    <w:rsid w:val="00683999"/>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35D"/>
    <w:rsid w:val="006924F3"/>
    <w:rsid w:val="00692795"/>
    <w:rsid w:val="0069295B"/>
    <w:rsid w:val="00692B73"/>
    <w:rsid w:val="00692DDF"/>
    <w:rsid w:val="00692F11"/>
    <w:rsid w:val="00693035"/>
    <w:rsid w:val="0069364E"/>
    <w:rsid w:val="006937BE"/>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462"/>
    <w:rsid w:val="006A4F16"/>
    <w:rsid w:val="006A57CA"/>
    <w:rsid w:val="006A5F9A"/>
    <w:rsid w:val="006A665F"/>
    <w:rsid w:val="006A666F"/>
    <w:rsid w:val="006A6A6C"/>
    <w:rsid w:val="006A6B55"/>
    <w:rsid w:val="006A6BA9"/>
    <w:rsid w:val="006A6C2E"/>
    <w:rsid w:val="006A6DDD"/>
    <w:rsid w:val="006A7744"/>
    <w:rsid w:val="006A7FD6"/>
    <w:rsid w:val="006B004F"/>
    <w:rsid w:val="006B0132"/>
    <w:rsid w:val="006B1526"/>
    <w:rsid w:val="006B263E"/>
    <w:rsid w:val="006B26DC"/>
    <w:rsid w:val="006B27AC"/>
    <w:rsid w:val="006B29B8"/>
    <w:rsid w:val="006B29D7"/>
    <w:rsid w:val="006B33AC"/>
    <w:rsid w:val="006B33ED"/>
    <w:rsid w:val="006B396D"/>
    <w:rsid w:val="006B4F9F"/>
    <w:rsid w:val="006B5137"/>
    <w:rsid w:val="006B51E4"/>
    <w:rsid w:val="006B589D"/>
    <w:rsid w:val="006B58CB"/>
    <w:rsid w:val="006B5E3D"/>
    <w:rsid w:val="006B5FE2"/>
    <w:rsid w:val="006B5FEF"/>
    <w:rsid w:val="006B656A"/>
    <w:rsid w:val="006B6D24"/>
    <w:rsid w:val="006B7095"/>
    <w:rsid w:val="006B70FB"/>
    <w:rsid w:val="006B74C1"/>
    <w:rsid w:val="006B7A24"/>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B96"/>
    <w:rsid w:val="006D2E60"/>
    <w:rsid w:val="006D3133"/>
    <w:rsid w:val="006D3322"/>
    <w:rsid w:val="006D38A5"/>
    <w:rsid w:val="006D3E2B"/>
    <w:rsid w:val="006D4917"/>
    <w:rsid w:val="006D4B75"/>
    <w:rsid w:val="006D4E59"/>
    <w:rsid w:val="006D51DB"/>
    <w:rsid w:val="006D55F6"/>
    <w:rsid w:val="006D5A14"/>
    <w:rsid w:val="006D5B67"/>
    <w:rsid w:val="006D6B33"/>
    <w:rsid w:val="006D703B"/>
    <w:rsid w:val="006D719C"/>
    <w:rsid w:val="006E020D"/>
    <w:rsid w:val="006E1569"/>
    <w:rsid w:val="006E16B2"/>
    <w:rsid w:val="006E1727"/>
    <w:rsid w:val="006E1930"/>
    <w:rsid w:val="006E1A0B"/>
    <w:rsid w:val="006E1F32"/>
    <w:rsid w:val="006E1F50"/>
    <w:rsid w:val="006E229E"/>
    <w:rsid w:val="006E2950"/>
    <w:rsid w:val="006E31AD"/>
    <w:rsid w:val="006E322C"/>
    <w:rsid w:val="006E3262"/>
    <w:rsid w:val="006E3588"/>
    <w:rsid w:val="006E3C64"/>
    <w:rsid w:val="006E3EAF"/>
    <w:rsid w:val="006E42B3"/>
    <w:rsid w:val="006E43EB"/>
    <w:rsid w:val="006E4A44"/>
    <w:rsid w:val="006E4B78"/>
    <w:rsid w:val="006E4FEA"/>
    <w:rsid w:val="006E505F"/>
    <w:rsid w:val="006E5221"/>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B2"/>
    <w:rsid w:val="006F2083"/>
    <w:rsid w:val="006F22DB"/>
    <w:rsid w:val="006F2370"/>
    <w:rsid w:val="006F25AE"/>
    <w:rsid w:val="006F2CDC"/>
    <w:rsid w:val="006F406A"/>
    <w:rsid w:val="006F48CE"/>
    <w:rsid w:val="006F4AE6"/>
    <w:rsid w:val="006F59BF"/>
    <w:rsid w:val="006F5C62"/>
    <w:rsid w:val="006F686A"/>
    <w:rsid w:val="006F6EA4"/>
    <w:rsid w:val="006F7041"/>
    <w:rsid w:val="006F73C3"/>
    <w:rsid w:val="007001F2"/>
    <w:rsid w:val="00700476"/>
    <w:rsid w:val="00700D41"/>
    <w:rsid w:val="00700E44"/>
    <w:rsid w:val="00700F96"/>
    <w:rsid w:val="007015C2"/>
    <w:rsid w:val="007018AB"/>
    <w:rsid w:val="00701A40"/>
    <w:rsid w:val="00701C5B"/>
    <w:rsid w:val="0070255E"/>
    <w:rsid w:val="00702B50"/>
    <w:rsid w:val="00702DA4"/>
    <w:rsid w:val="00703918"/>
    <w:rsid w:val="007039B7"/>
    <w:rsid w:val="007039E5"/>
    <w:rsid w:val="00703CB9"/>
    <w:rsid w:val="00703E55"/>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80F"/>
    <w:rsid w:val="007139BC"/>
    <w:rsid w:val="0071408B"/>
    <w:rsid w:val="00714710"/>
    <w:rsid w:val="007147CF"/>
    <w:rsid w:val="00714D3A"/>
    <w:rsid w:val="007163FB"/>
    <w:rsid w:val="007167AE"/>
    <w:rsid w:val="0071687F"/>
    <w:rsid w:val="0071728D"/>
    <w:rsid w:val="00717B29"/>
    <w:rsid w:val="00717F1B"/>
    <w:rsid w:val="00720BD7"/>
    <w:rsid w:val="00721B13"/>
    <w:rsid w:val="00721ED8"/>
    <w:rsid w:val="00721F81"/>
    <w:rsid w:val="00722EA5"/>
    <w:rsid w:val="00722EAE"/>
    <w:rsid w:val="0072302A"/>
    <w:rsid w:val="007235DC"/>
    <w:rsid w:val="007236A6"/>
    <w:rsid w:val="00723B5F"/>
    <w:rsid w:val="00723BDD"/>
    <w:rsid w:val="00723C2E"/>
    <w:rsid w:val="007246E9"/>
    <w:rsid w:val="00724A6F"/>
    <w:rsid w:val="00724B55"/>
    <w:rsid w:val="00725125"/>
    <w:rsid w:val="0072525B"/>
    <w:rsid w:val="007262C0"/>
    <w:rsid w:val="00726BB9"/>
    <w:rsid w:val="00726E93"/>
    <w:rsid w:val="00727397"/>
    <w:rsid w:val="00727911"/>
    <w:rsid w:val="00727E7D"/>
    <w:rsid w:val="00730D83"/>
    <w:rsid w:val="00730DF7"/>
    <w:rsid w:val="00730F33"/>
    <w:rsid w:val="00731135"/>
    <w:rsid w:val="00731615"/>
    <w:rsid w:val="007324F7"/>
    <w:rsid w:val="0073375F"/>
    <w:rsid w:val="00733821"/>
    <w:rsid w:val="007348B3"/>
    <w:rsid w:val="00734BED"/>
    <w:rsid w:val="007353F9"/>
    <w:rsid w:val="0073599B"/>
    <w:rsid w:val="00736008"/>
    <w:rsid w:val="0073655A"/>
    <w:rsid w:val="00736578"/>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1DD"/>
    <w:rsid w:val="00750348"/>
    <w:rsid w:val="00750C95"/>
    <w:rsid w:val="007512E6"/>
    <w:rsid w:val="00751617"/>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A35"/>
    <w:rsid w:val="00754D40"/>
    <w:rsid w:val="00754F25"/>
    <w:rsid w:val="00755C6C"/>
    <w:rsid w:val="00755D4D"/>
    <w:rsid w:val="00755E37"/>
    <w:rsid w:val="00756179"/>
    <w:rsid w:val="00756A62"/>
    <w:rsid w:val="00757DAC"/>
    <w:rsid w:val="00757E52"/>
    <w:rsid w:val="0076095C"/>
    <w:rsid w:val="00760D16"/>
    <w:rsid w:val="00760E47"/>
    <w:rsid w:val="00761040"/>
    <w:rsid w:val="00761751"/>
    <w:rsid w:val="007623B7"/>
    <w:rsid w:val="007626C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5CA"/>
    <w:rsid w:val="0076779B"/>
    <w:rsid w:val="007679E3"/>
    <w:rsid w:val="00767E21"/>
    <w:rsid w:val="0077021A"/>
    <w:rsid w:val="00770408"/>
    <w:rsid w:val="00771A19"/>
    <w:rsid w:val="00771C3F"/>
    <w:rsid w:val="00771DD3"/>
    <w:rsid w:val="00771FE2"/>
    <w:rsid w:val="007736C1"/>
    <w:rsid w:val="00773C00"/>
    <w:rsid w:val="00774450"/>
    <w:rsid w:val="00775758"/>
    <w:rsid w:val="00775831"/>
    <w:rsid w:val="007759D9"/>
    <w:rsid w:val="0077614F"/>
    <w:rsid w:val="00776279"/>
    <w:rsid w:val="00776AFA"/>
    <w:rsid w:val="00776F31"/>
    <w:rsid w:val="00780130"/>
    <w:rsid w:val="00780BB4"/>
    <w:rsid w:val="00780EB0"/>
    <w:rsid w:val="00780F98"/>
    <w:rsid w:val="00781105"/>
    <w:rsid w:val="00781CD7"/>
    <w:rsid w:val="00782361"/>
    <w:rsid w:val="007829A9"/>
    <w:rsid w:val="00782BA8"/>
    <w:rsid w:val="00782C1F"/>
    <w:rsid w:val="00782C49"/>
    <w:rsid w:val="00783CE8"/>
    <w:rsid w:val="00783F59"/>
    <w:rsid w:val="00784813"/>
    <w:rsid w:val="00785587"/>
    <w:rsid w:val="007856F6"/>
    <w:rsid w:val="00785BBD"/>
    <w:rsid w:val="00785BEB"/>
    <w:rsid w:val="0078630D"/>
    <w:rsid w:val="00786673"/>
    <w:rsid w:val="00787193"/>
    <w:rsid w:val="0078730E"/>
    <w:rsid w:val="00787404"/>
    <w:rsid w:val="00787BA8"/>
    <w:rsid w:val="00787CE2"/>
    <w:rsid w:val="007901D5"/>
    <w:rsid w:val="007905F5"/>
    <w:rsid w:val="00790796"/>
    <w:rsid w:val="0079082B"/>
    <w:rsid w:val="00791241"/>
    <w:rsid w:val="00791E86"/>
    <w:rsid w:val="00791F4F"/>
    <w:rsid w:val="00791F5E"/>
    <w:rsid w:val="00792013"/>
    <w:rsid w:val="007929E8"/>
    <w:rsid w:val="00793A3B"/>
    <w:rsid w:val="00794A0F"/>
    <w:rsid w:val="00794A74"/>
    <w:rsid w:val="00794DE4"/>
    <w:rsid w:val="007953E3"/>
    <w:rsid w:val="007954C0"/>
    <w:rsid w:val="007956B8"/>
    <w:rsid w:val="00795D18"/>
    <w:rsid w:val="007963A0"/>
    <w:rsid w:val="0079665D"/>
    <w:rsid w:val="007967C1"/>
    <w:rsid w:val="007969F1"/>
    <w:rsid w:val="00796E19"/>
    <w:rsid w:val="00797F27"/>
    <w:rsid w:val="007A03BC"/>
    <w:rsid w:val="007A09C7"/>
    <w:rsid w:val="007A09DF"/>
    <w:rsid w:val="007A156E"/>
    <w:rsid w:val="007A17B8"/>
    <w:rsid w:val="007A19F2"/>
    <w:rsid w:val="007A1F96"/>
    <w:rsid w:val="007A2A6F"/>
    <w:rsid w:val="007A3483"/>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82F"/>
    <w:rsid w:val="007B1BBB"/>
    <w:rsid w:val="007B31D1"/>
    <w:rsid w:val="007B331A"/>
    <w:rsid w:val="007B3634"/>
    <w:rsid w:val="007B378C"/>
    <w:rsid w:val="007B40B6"/>
    <w:rsid w:val="007B411F"/>
    <w:rsid w:val="007B45E1"/>
    <w:rsid w:val="007B4735"/>
    <w:rsid w:val="007B4741"/>
    <w:rsid w:val="007B5240"/>
    <w:rsid w:val="007B545A"/>
    <w:rsid w:val="007B552E"/>
    <w:rsid w:val="007B5582"/>
    <w:rsid w:val="007B5802"/>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FAD"/>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10760"/>
    <w:rsid w:val="00810ADC"/>
    <w:rsid w:val="00811474"/>
    <w:rsid w:val="00811DFD"/>
    <w:rsid w:val="00811F27"/>
    <w:rsid w:val="00813149"/>
    <w:rsid w:val="008131D7"/>
    <w:rsid w:val="00813856"/>
    <w:rsid w:val="00813C6B"/>
    <w:rsid w:val="008143E9"/>
    <w:rsid w:val="0081548E"/>
    <w:rsid w:val="008156FA"/>
    <w:rsid w:val="00816C6D"/>
    <w:rsid w:val="00816EB5"/>
    <w:rsid w:val="00817070"/>
    <w:rsid w:val="00817AE5"/>
    <w:rsid w:val="00820368"/>
    <w:rsid w:val="008208C4"/>
    <w:rsid w:val="008210C5"/>
    <w:rsid w:val="008210EE"/>
    <w:rsid w:val="00821599"/>
    <w:rsid w:val="00821707"/>
    <w:rsid w:val="008217F3"/>
    <w:rsid w:val="00822005"/>
    <w:rsid w:val="00822B9A"/>
    <w:rsid w:val="008233BC"/>
    <w:rsid w:val="00823A5D"/>
    <w:rsid w:val="00823B30"/>
    <w:rsid w:val="00823CF5"/>
    <w:rsid w:val="00823DCB"/>
    <w:rsid w:val="008240CD"/>
    <w:rsid w:val="00824A7B"/>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587"/>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136"/>
    <w:rsid w:val="00834B56"/>
    <w:rsid w:val="00834D83"/>
    <w:rsid w:val="0083502E"/>
    <w:rsid w:val="00835235"/>
    <w:rsid w:val="00835546"/>
    <w:rsid w:val="00835F14"/>
    <w:rsid w:val="0083643A"/>
    <w:rsid w:val="00836727"/>
    <w:rsid w:val="0083685A"/>
    <w:rsid w:val="00836DBF"/>
    <w:rsid w:val="00837039"/>
    <w:rsid w:val="0083768C"/>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3232"/>
    <w:rsid w:val="00853258"/>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17DC"/>
    <w:rsid w:val="00861C59"/>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66E5"/>
    <w:rsid w:val="00867FBA"/>
    <w:rsid w:val="0087001D"/>
    <w:rsid w:val="00870C8A"/>
    <w:rsid w:val="008712BB"/>
    <w:rsid w:val="00871FE0"/>
    <w:rsid w:val="00872156"/>
    <w:rsid w:val="0087277D"/>
    <w:rsid w:val="008728FC"/>
    <w:rsid w:val="00872E5E"/>
    <w:rsid w:val="00872F18"/>
    <w:rsid w:val="0087339B"/>
    <w:rsid w:val="008737D4"/>
    <w:rsid w:val="0087387D"/>
    <w:rsid w:val="00873E1D"/>
    <w:rsid w:val="00874010"/>
    <w:rsid w:val="008744DF"/>
    <w:rsid w:val="00874CC7"/>
    <w:rsid w:val="00874E3D"/>
    <w:rsid w:val="00874EE9"/>
    <w:rsid w:val="00875333"/>
    <w:rsid w:val="00875BD6"/>
    <w:rsid w:val="00876359"/>
    <w:rsid w:val="008766F1"/>
    <w:rsid w:val="00876D2E"/>
    <w:rsid w:val="00876E91"/>
    <w:rsid w:val="00876FF1"/>
    <w:rsid w:val="00877025"/>
    <w:rsid w:val="00877F32"/>
    <w:rsid w:val="00877F3B"/>
    <w:rsid w:val="00880435"/>
    <w:rsid w:val="00880C79"/>
    <w:rsid w:val="00880EB0"/>
    <w:rsid w:val="00881BE3"/>
    <w:rsid w:val="00882A47"/>
    <w:rsid w:val="00882CC5"/>
    <w:rsid w:val="00883800"/>
    <w:rsid w:val="0088409B"/>
    <w:rsid w:val="008841FF"/>
    <w:rsid w:val="00884270"/>
    <w:rsid w:val="008844A5"/>
    <w:rsid w:val="00884BD7"/>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12A9"/>
    <w:rsid w:val="008912CF"/>
    <w:rsid w:val="00891603"/>
    <w:rsid w:val="008919B5"/>
    <w:rsid w:val="00891ABB"/>
    <w:rsid w:val="00892043"/>
    <w:rsid w:val="00892753"/>
    <w:rsid w:val="00892F05"/>
    <w:rsid w:val="008935CE"/>
    <w:rsid w:val="008938D2"/>
    <w:rsid w:val="00893D07"/>
    <w:rsid w:val="00894753"/>
    <w:rsid w:val="00894A42"/>
    <w:rsid w:val="00894A65"/>
    <w:rsid w:val="00894CF9"/>
    <w:rsid w:val="00895C9E"/>
    <w:rsid w:val="00895FA7"/>
    <w:rsid w:val="008963AC"/>
    <w:rsid w:val="00896790"/>
    <w:rsid w:val="00896858"/>
    <w:rsid w:val="00896873"/>
    <w:rsid w:val="00897385"/>
    <w:rsid w:val="00897A35"/>
    <w:rsid w:val="008A02C3"/>
    <w:rsid w:val="008A0D1F"/>
    <w:rsid w:val="008A0DB3"/>
    <w:rsid w:val="008A14BC"/>
    <w:rsid w:val="008A19A6"/>
    <w:rsid w:val="008A1F01"/>
    <w:rsid w:val="008A22DC"/>
    <w:rsid w:val="008A25FF"/>
    <w:rsid w:val="008A275F"/>
    <w:rsid w:val="008A2D96"/>
    <w:rsid w:val="008A32FE"/>
    <w:rsid w:val="008A3330"/>
    <w:rsid w:val="008A44AF"/>
    <w:rsid w:val="008A49E5"/>
    <w:rsid w:val="008A4C75"/>
    <w:rsid w:val="008A4C82"/>
    <w:rsid w:val="008A4D7E"/>
    <w:rsid w:val="008A4F93"/>
    <w:rsid w:val="008A51D7"/>
    <w:rsid w:val="008A5377"/>
    <w:rsid w:val="008A5431"/>
    <w:rsid w:val="008A575C"/>
    <w:rsid w:val="008A5969"/>
    <w:rsid w:val="008A5C90"/>
    <w:rsid w:val="008A641A"/>
    <w:rsid w:val="008A66CE"/>
    <w:rsid w:val="008A688D"/>
    <w:rsid w:val="008A7140"/>
    <w:rsid w:val="008A7368"/>
    <w:rsid w:val="008B0AAF"/>
    <w:rsid w:val="008B0C82"/>
    <w:rsid w:val="008B1446"/>
    <w:rsid w:val="008B1460"/>
    <w:rsid w:val="008B16F0"/>
    <w:rsid w:val="008B1D42"/>
    <w:rsid w:val="008B1DE3"/>
    <w:rsid w:val="008B2181"/>
    <w:rsid w:val="008B2349"/>
    <w:rsid w:val="008B2933"/>
    <w:rsid w:val="008B2B11"/>
    <w:rsid w:val="008B2D25"/>
    <w:rsid w:val="008B3066"/>
    <w:rsid w:val="008B31F2"/>
    <w:rsid w:val="008B392F"/>
    <w:rsid w:val="008B3A1B"/>
    <w:rsid w:val="008B3B31"/>
    <w:rsid w:val="008B3E6F"/>
    <w:rsid w:val="008B3FC8"/>
    <w:rsid w:val="008B4313"/>
    <w:rsid w:val="008B4864"/>
    <w:rsid w:val="008B4E20"/>
    <w:rsid w:val="008B50FB"/>
    <w:rsid w:val="008B5138"/>
    <w:rsid w:val="008B51FA"/>
    <w:rsid w:val="008B526F"/>
    <w:rsid w:val="008B54E7"/>
    <w:rsid w:val="008B5594"/>
    <w:rsid w:val="008B55EF"/>
    <w:rsid w:val="008B5B43"/>
    <w:rsid w:val="008B5CE2"/>
    <w:rsid w:val="008B6701"/>
    <w:rsid w:val="008B7482"/>
    <w:rsid w:val="008B79A0"/>
    <w:rsid w:val="008C02FD"/>
    <w:rsid w:val="008C056D"/>
    <w:rsid w:val="008C0BB2"/>
    <w:rsid w:val="008C0CE5"/>
    <w:rsid w:val="008C123B"/>
    <w:rsid w:val="008C12D5"/>
    <w:rsid w:val="008C1956"/>
    <w:rsid w:val="008C22C3"/>
    <w:rsid w:val="008C26B6"/>
    <w:rsid w:val="008C27F9"/>
    <w:rsid w:val="008C3805"/>
    <w:rsid w:val="008C47AD"/>
    <w:rsid w:val="008C490E"/>
    <w:rsid w:val="008C5046"/>
    <w:rsid w:val="008C5570"/>
    <w:rsid w:val="008C5F6C"/>
    <w:rsid w:val="008C6028"/>
    <w:rsid w:val="008C6796"/>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608D"/>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A0F"/>
    <w:rsid w:val="008E7C84"/>
    <w:rsid w:val="008F0044"/>
    <w:rsid w:val="008F0264"/>
    <w:rsid w:val="008F0888"/>
    <w:rsid w:val="008F0E68"/>
    <w:rsid w:val="008F12FF"/>
    <w:rsid w:val="008F1789"/>
    <w:rsid w:val="008F1B17"/>
    <w:rsid w:val="008F2009"/>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D71"/>
    <w:rsid w:val="008F6211"/>
    <w:rsid w:val="008F65DE"/>
    <w:rsid w:val="008F6F1F"/>
    <w:rsid w:val="008F744C"/>
    <w:rsid w:val="008F771A"/>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376"/>
    <w:rsid w:val="0090753E"/>
    <w:rsid w:val="00907A17"/>
    <w:rsid w:val="00907D28"/>
    <w:rsid w:val="009101E9"/>
    <w:rsid w:val="00910ADB"/>
    <w:rsid w:val="00910FEE"/>
    <w:rsid w:val="009111F2"/>
    <w:rsid w:val="0091120C"/>
    <w:rsid w:val="0091195C"/>
    <w:rsid w:val="00911C83"/>
    <w:rsid w:val="00912355"/>
    <w:rsid w:val="00912A94"/>
    <w:rsid w:val="009139C7"/>
    <w:rsid w:val="00914298"/>
    <w:rsid w:val="00914E1E"/>
    <w:rsid w:val="0091571D"/>
    <w:rsid w:val="0091597E"/>
    <w:rsid w:val="009163DE"/>
    <w:rsid w:val="009167E4"/>
    <w:rsid w:val="00916BBA"/>
    <w:rsid w:val="009176D8"/>
    <w:rsid w:val="00917807"/>
    <w:rsid w:val="009178B6"/>
    <w:rsid w:val="00917B56"/>
    <w:rsid w:val="00920150"/>
    <w:rsid w:val="009201CC"/>
    <w:rsid w:val="009206CB"/>
    <w:rsid w:val="00920A17"/>
    <w:rsid w:val="00920B78"/>
    <w:rsid w:val="00920E82"/>
    <w:rsid w:val="00920EE5"/>
    <w:rsid w:val="009210EC"/>
    <w:rsid w:val="009219B4"/>
    <w:rsid w:val="00921B69"/>
    <w:rsid w:val="00921B86"/>
    <w:rsid w:val="00921D0A"/>
    <w:rsid w:val="009224E2"/>
    <w:rsid w:val="00922D52"/>
    <w:rsid w:val="00923090"/>
    <w:rsid w:val="009236E4"/>
    <w:rsid w:val="009236F4"/>
    <w:rsid w:val="00923D7B"/>
    <w:rsid w:val="00923EF2"/>
    <w:rsid w:val="009241C9"/>
    <w:rsid w:val="00924DF7"/>
    <w:rsid w:val="009252B1"/>
    <w:rsid w:val="009262F0"/>
    <w:rsid w:val="009268C6"/>
    <w:rsid w:val="00926B77"/>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51D9"/>
    <w:rsid w:val="0093521B"/>
    <w:rsid w:val="00935326"/>
    <w:rsid w:val="0093546A"/>
    <w:rsid w:val="00935725"/>
    <w:rsid w:val="00935AA1"/>
    <w:rsid w:val="00936D4E"/>
    <w:rsid w:val="00936F46"/>
    <w:rsid w:val="0093717D"/>
    <w:rsid w:val="009378AD"/>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84A"/>
    <w:rsid w:val="00951E4B"/>
    <w:rsid w:val="00951F97"/>
    <w:rsid w:val="00951FC7"/>
    <w:rsid w:val="00952055"/>
    <w:rsid w:val="0095206E"/>
    <w:rsid w:val="009533DB"/>
    <w:rsid w:val="00954149"/>
    <w:rsid w:val="0095456B"/>
    <w:rsid w:val="00954586"/>
    <w:rsid w:val="009545EF"/>
    <w:rsid w:val="0095509F"/>
    <w:rsid w:val="009550A5"/>
    <w:rsid w:val="00955E7F"/>
    <w:rsid w:val="00956711"/>
    <w:rsid w:val="00956CF8"/>
    <w:rsid w:val="009571BD"/>
    <w:rsid w:val="00957BCE"/>
    <w:rsid w:val="00957FC6"/>
    <w:rsid w:val="009600C0"/>
    <w:rsid w:val="00960104"/>
    <w:rsid w:val="00960344"/>
    <w:rsid w:val="00960442"/>
    <w:rsid w:val="00961802"/>
    <w:rsid w:val="0096224B"/>
    <w:rsid w:val="0096224D"/>
    <w:rsid w:val="0096236B"/>
    <w:rsid w:val="00962A8C"/>
    <w:rsid w:val="00963028"/>
    <w:rsid w:val="00963599"/>
    <w:rsid w:val="00963F85"/>
    <w:rsid w:val="009647D5"/>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E08"/>
    <w:rsid w:val="0097343A"/>
    <w:rsid w:val="009734DC"/>
    <w:rsid w:val="00973742"/>
    <w:rsid w:val="00973AE2"/>
    <w:rsid w:val="00973B75"/>
    <w:rsid w:val="00973CC8"/>
    <w:rsid w:val="00973D97"/>
    <w:rsid w:val="00974B00"/>
    <w:rsid w:val="00974CEC"/>
    <w:rsid w:val="00974EDB"/>
    <w:rsid w:val="0097548A"/>
    <w:rsid w:val="00975557"/>
    <w:rsid w:val="00976DE9"/>
    <w:rsid w:val="00976F93"/>
    <w:rsid w:val="00977265"/>
    <w:rsid w:val="009776A0"/>
    <w:rsid w:val="00977C74"/>
    <w:rsid w:val="00977F01"/>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DE"/>
    <w:rsid w:val="00983AAF"/>
    <w:rsid w:val="009847DD"/>
    <w:rsid w:val="00984963"/>
    <w:rsid w:val="00984A4C"/>
    <w:rsid w:val="00984BAC"/>
    <w:rsid w:val="009854F2"/>
    <w:rsid w:val="009858E2"/>
    <w:rsid w:val="009858EE"/>
    <w:rsid w:val="009869F5"/>
    <w:rsid w:val="00987107"/>
    <w:rsid w:val="00987636"/>
    <w:rsid w:val="00987F49"/>
    <w:rsid w:val="009902AE"/>
    <w:rsid w:val="009908D8"/>
    <w:rsid w:val="009910D9"/>
    <w:rsid w:val="009919BC"/>
    <w:rsid w:val="00991C43"/>
    <w:rsid w:val="00991EA0"/>
    <w:rsid w:val="0099270B"/>
    <w:rsid w:val="00992800"/>
    <w:rsid w:val="00992F64"/>
    <w:rsid w:val="0099336E"/>
    <w:rsid w:val="00993759"/>
    <w:rsid w:val="00993971"/>
    <w:rsid w:val="009939C6"/>
    <w:rsid w:val="0099488E"/>
    <w:rsid w:val="00994DA0"/>
    <w:rsid w:val="00994E80"/>
    <w:rsid w:val="00996151"/>
    <w:rsid w:val="00996631"/>
    <w:rsid w:val="00996790"/>
    <w:rsid w:val="00996D13"/>
    <w:rsid w:val="009971CC"/>
    <w:rsid w:val="009976E3"/>
    <w:rsid w:val="00997D31"/>
    <w:rsid w:val="00997DE1"/>
    <w:rsid w:val="009A0173"/>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FE0"/>
    <w:rsid w:val="009B105D"/>
    <w:rsid w:val="009B14D0"/>
    <w:rsid w:val="009B268A"/>
    <w:rsid w:val="009B283B"/>
    <w:rsid w:val="009B2CDC"/>
    <w:rsid w:val="009B3048"/>
    <w:rsid w:val="009B3155"/>
    <w:rsid w:val="009B3214"/>
    <w:rsid w:val="009B3B29"/>
    <w:rsid w:val="009B4EB4"/>
    <w:rsid w:val="009B5639"/>
    <w:rsid w:val="009B5810"/>
    <w:rsid w:val="009B597A"/>
    <w:rsid w:val="009B5AC6"/>
    <w:rsid w:val="009B61C7"/>
    <w:rsid w:val="009B66B5"/>
    <w:rsid w:val="009B73DE"/>
    <w:rsid w:val="009B7BAF"/>
    <w:rsid w:val="009C0661"/>
    <w:rsid w:val="009C0730"/>
    <w:rsid w:val="009C0DFF"/>
    <w:rsid w:val="009C1361"/>
    <w:rsid w:val="009C1547"/>
    <w:rsid w:val="009C1D27"/>
    <w:rsid w:val="009C1F1F"/>
    <w:rsid w:val="009C20DF"/>
    <w:rsid w:val="009C2117"/>
    <w:rsid w:val="009C2BFB"/>
    <w:rsid w:val="009C2E41"/>
    <w:rsid w:val="009C3196"/>
    <w:rsid w:val="009C3488"/>
    <w:rsid w:val="009C35E2"/>
    <w:rsid w:val="009C4059"/>
    <w:rsid w:val="009C416C"/>
    <w:rsid w:val="009C41B3"/>
    <w:rsid w:val="009C4651"/>
    <w:rsid w:val="009C4729"/>
    <w:rsid w:val="009C4B4D"/>
    <w:rsid w:val="009C57C6"/>
    <w:rsid w:val="009C5806"/>
    <w:rsid w:val="009C5A89"/>
    <w:rsid w:val="009C5BC8"/>
    <w:rsid w:val="009C5E71"/>
    <w:rsid w:val="009C5E80"/>
    <w:rsid w:val="009C6378"/>
    <w:rsid w:val="009C63B2"/>
    <w:rsid w:val="009C6497"/>
    <w:rsid w:val="009C66DC"/>
    <w:rsid w:val="009C6A5E"/>
    <w:rsid w:val="009C6EF0"/>
    <w:rsid w:val="009C7D39"/>
    <w:rsid w:val="009C7DB2"/>
    <w:rsid w:val="009C7EDF"/>
    <w:rsid w:val="009D0421"/>
    <w:rsid w:val="009D081D"/>
    <w:rsid w:val="009D09C7"/>
    <w:rsid w:val="009D0EB2"/>
    <w:rsid w:val="009D0F3F"/>
    <w:rsid w:val="009D12FD"/>
    <w:rsid w:val="009D1D21"/>
    <w:rsid w:val="009D237F"/>
    <w:rsid w:val="009D2424"/>
    <w:rsid w:val="009D250F"/>
    <w:rsid w:val="009D2632"/>
    <w:rsid w:val="009D456E"/>
    <w:rsid w:val="009D4E0B"/>
    <w:rsid w:val="009D559E"/>
    <w:rsid w:val="009D6004"/>
    <w:rsid w:val="009D6217"/>
    <w:rsid w:val="009D7660"/>
    <w:rsid w:val="009D7661"/>
    <w:rsid w:val="009D7795"/>
    <w:rsid w:val="009D7BD1"/>
    <w:rsid w:val="009D7CBE"/>
    <w:rsid w:val="009D7D17"/>
    <w:rsid w:val="009D7F48"/>
    <w:rsid w:val="009E0287"/>
    <w:rsid w:val="009E0621"/>
    <w:rsid w:val="009E0654"/>
    <w:rsid w:val="009E07FD"/>
    <w:rsid w:val="009E0CF2"/>
    <w:rsid w:val="009E0D60"/>
    <w:rsid w:val="009E0F5E"/>
    <w:rsid w:val="009E15D3"/>
    <w:rsid w:val="009E219B"/>
    <w:rsid w:val="009E22EA"/>
    <w:rsid w:val="009E258F"/>
    <w:rsid w:val="009E2737"/>
    <w:rsid w:val="009E3573"/>
    <w:rsid w:val="009E3829"/>
    <w:rsid w:val="009E3A61"/>
    <w:rsid w:val="009E3F7C"/>
    <w:rsid w:val="009E40C9"/>
    <w:rsid w:val="009E4195"/>
    <w:rsid w:val="009E4BE8"/>
    <w:rsid w:val="009E4C08"/>
    <w:rsid w:val="009E5373"/>
    <w:rsid w:val="009E5696"/>
    <w:rsid w:val="009E5AFC"/>
    <w:rsid w:val="009E5D5A"/>
    <w:rsid w:val="009E62C2"/>
    <w:rsid w:val="009E6946"/>
    <w:rsid w:val="009E7AA2"/>
    <w:rsid w:val="009E7F29"/>
    <w:rsid w:val="009E7FED"/>
    <w:rsid w:val="009F0005"/>
    <w:rsid w:val="009F04E2"/>
    <w:rsid w:val="009F168A"/>
    <w:rsid w:val="009F1B50"/>
    <w:rsid w:val="009F1C8E"/>
    <w:rsid w:val="009F244C"/>
    <w:rsid w:val="009F25BE"/>
    <w:rsid w:val="009F2986"/>
    <w:rsid w:val="009F3085"/>
    <w:rsid w:val="009F3E6C"/>
    <w:rsid w:val="009F4164"/>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702E"/>
    <w:rsid w:val="009F70BD"/>
    <w:rsid w:val="009F781F"/>
    <w:rsid w:val="009F7A43"/>
    <w:rsid w:val="009F7BFF"/>
    <w:rsid w:val="00A00471"/>
    <w:rsid w:val="00A00607"/>
    <w:rsid w:val="00A0095F"/>
    <w:rsid w:val="00A00A81"/>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5B4"/>
    <w:rsid w:val="00A046D8"/>
    <w:rsid w:val="00A04B73"/>
    <w:rsid w:val="00A0565B"/>
    <w:rsid w:val="00A05959"/>
    <w:rsid w:val="00A0597C"/>
    <w:rsid w:val="00A066CC"/>
    <w:rsid w:val="00A067DB"/>
    <w:rsid w:val="00A07278"/>
    <w:rsid w:val="00A07744"/>
    <w:rsid w:val="00A07D77"/>
    <w:rsid w:val="00A07F3A"/>
    <w:rsid w:val="00A10F07"/>
    <w:rsid w:val="00A11298"/>
    <w:rsid w:val="00A11519"/>
    <w:rsid w:val="00A11881"/>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511"/>
    <w:rsid w:val="00A1594F"/>
    <w:rsid w:val="00A15E2B"/>
    <w:rsid w:val="00A15F2D"/>
    <w:rsid w:val="00A15FAC"/>
    <w:rsid w:val="00A16248"/>
    <w:rsid w:val="00A16454"/>
    <w:rsid w:val="00A167A5"/>
    <w:rsid w:val="00A169D6"/>
    <w:rsid w:val="00A17917"/>
    <w:rsid w:val="00A20CE0"/>
    <w:rsid w:val="00A20D35"/>
    <w:rsid w:val="00A2195F"/>
    <w:rsid w:val="00A2208D"/>
    <w:rsid w:val="00A22551"/>
    <w:rsid w:val="00A23226"/>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634"/>
    <w:rsid w:val="00A34297"/>
    <w:rsid w:val="00A3490B"/>
    <w:rsid w:val="00A34917"/>
    <w:rsid w:val="00A35768"/>
    <w:rsid w:val="00A360E6"/>
    <w:rsid w:val="00A3648B"/>
    <w:rsid w:val="00A3661F"/>
    <w:rsid w:val="00A36743"/>
    <w:rsid w:val="00A369AE"/>
    <w:rsid w:val="00A37291"/>
    <w:rsid w:val="00A3732D"/>
    <w:rsid w:val="00A373C7"/>
    <w:rsid w:val="00A374BA"/>
    <w:rsid w:val="00A37780"/>
    <w:rsid w:val="00A37B99"/>
    <w:rsid w:val="00A4069E"/>
    <w:rsid w:val="00A40B8A"/>
    <w:rsid w:val="00A41448"/>
    <w:rsid w:val="00A4156B"/>
    <w:rsid w:val="00A41663"/>
    <w:rsid w:val="00A41D2F"/>
    <w:rsid w:val="00A42B14"/>
    <w:rsid w:val="00A42C4C"/>
    <w:rsid w:val="00A42DDB"/>
    <w:rsid w:val="00A42F39"/>
    <w:rsid w:val="00A43D28"/>
    <w:rsid w:val="00A44081"/>
    <w:rsid w:val="00A44945"/>
    <w:rsid w:val="00A44E24"/>
    <w:rsid w:val="00A45B1B"/>
    <w:rsid w:val="00A45E64"/>
    <w:rsid w:val="00A46160"/>
    <w:rsid w:val="00A4696F"/>
    <w:rsid w:val="00A469E8"/>
    <w:rsid w:val="00A47376"/>
    <w:rsid w:val="00A47502"/>
    <w:rsid w:val="00A476FE"/>
    <w:rsid w:val="00A47CBA"/>
    <w:rsid w:val="00A507AA"/>
    <w:rsid w:val="00A5087B"/>
    <w:rsid w:val="00A508CD"/>
    <w:rsid w:val="00A50C39"/>
    <w:rsid w:val="00A50D27"/>
    <w:rsid w:val="00A50EE3"/>
    <w:rsid w:val="00A50F50"/>
    <w:rsid w:val="00A51396"/>
    <w:rsid w:val="00A51572"/>
    <w:rsid w:val="00A51A1A"/>
    <w:rsid w:val="00A51B12"/>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EEF"/>
    <w:rsid w:val="00A55131"/>
    <w:rsid w:val="00A553CB"/>
    <w:rsid w:val="00A56823"/>
    <w:rsid w:val="00A56CD6"/>
    <w:rsid w:val="00A570EF"/>
    <w:rsid w:val="00A57347"/>
    <w:rsid w:val="00A5757F"/>
    <w:rsid w:val="00A575BA"/>
    <w:rsid w:val="00A575E2"/>
    <w:rsid w:val="00A57EAB"/>
    <w:rsid w:val="00A60489"/>
    <w:rsid w:val="00A60C86"/>
    <w:rsid w:val="00A60E97"/>
    <w:rsid w:val="00A611A8"/>
    <w:rsid w:val="00A612FA"/>
    <w:rsid w:val="00A61D70"/>
    <w:rsid w:val="00A61EBB"/>
    <w:rsid w:val="00A61F5B"/>
    <w:rsid w:val="00A62266"/>
    <w:rsid w:val="00A6272C"/>
    <w:rsid w:val="00A62A91"/>
    <w:rsid w:val="00A62D18"/>
    <w:rsid w:val="00A62F7E"/>
    <w:rsid w:val="00A63227"/>
    <w:rsid w:val="00A6357E"/>
    <w:rsid w:val="00A6380F"/>
    <w:rsid w:val="00A64242"/>
    <w:rsid w:val="00A644F8"/>
    <w:rsid w:val="00A6472E"/>
    <w:rsid w:val="00A649FF"/>
    <w:rsid w:val="00A64FFD"/>
    <w:rsid w:val="00A6641C"/>
    <w:rsid w:val="00A66497"/>
    <w:rsid w:val="00A66617"/>
    <w:rsid w:val="00A666EB"/>
    <w:rsid w:val="00A66C87"/>
    <w:rsid w:val="00A67398"/>
    <w:rsid w:val="00A701C2"/>
    <w:rsid w:val="00A71262"/>
    <w:rsid w:val="00A717D2"/>
    <w:rsid w:val="00A718AA"/>
    <w:rsid w:val="00A719C9"/>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9C5"/>
    <w:rsid w:val="00A76FF6"/>
    <w:rsid w:val="00A7731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3816"/>
    <w:rsid w:val="00A839AC"/>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5879"/>
    <w:rsid w:val="00AA608F"/>
    <w:rsid w:val="00AA62BB"/>
    <w:rsid w:val="00AA6C1B"/>
    <w:rsid w:val="00AA7C37"/>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539C"/>
    <w:rsid w:val="00AD6642"/>
    <w:rsid w:val="00AD675E"/>
    <w:rsid w:val="00AD6C5D"/>
    <w:rsid w:val="00AD6D60"/>
    <w:rsid w:val="00AD6F0B"/>
    <w:rsid w:val="00AD7046"/>
    <w:rsid w:val="00AD76D8"/>
    <w:rsid w:val="00AD7E03"/>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C65"/>
    <w:rsid w:val="00AE668E"/>
    <w:rsid w:val="00AE67F4"/>
    <w:rsid w:val="00AE6FFA"/>
    <w:rsid w:val="00AE70D2"/>
    <w:rsid w:val="00AE7E7F"/>
    <w:rsid w:val="00AF049A"/>
    <w:rsid w:val="00AF0B07"/>
    <w:rsid w:val="00AF0CD2"/>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97"/>
    <w:rsid w:val="00AF714A"/>
    <w:rsid w:val="00AF75F3"/>
    <w:rsid w:val="00AF76FC"/>
    <w:rsid w:val="00B0089B"/>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5897"/>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6F"/>
    <w:rsid w:val="00B26ABF"/>
    <w:rsid w:val="00B270E4"/>
    <w:rsid w:val="00B274E0"/>
    <w:rsid w:val="00B27F22"/>
    <w:rsid w:val="00B30182"/>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BAF"/>
    <w:rsid w:val="00B36BF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B4B"/>
    <w:rsid w:val="00B45BDF"/>
    <w:rsid w:val="00B46870"/>
    <w:rsid w:val="00B46CB0"/>
    <w:rsid w:val="00B47092"/>
    <w:rsid w:val="00B478B2"/>
    <w:rsid w:val="00B478BF"/>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C78"/>
    <w:rsid w:val="00B56F23"/>
    <w:rsid w:val="00B574F4"/>
    <w:rsid w:val="00B57DC6"/>
    <w:rsid w:val="00B6001B"/>
    <w:rsid w:val="00B600C3"/>
    <w:rsid w:val="00B6043C"/>
    <w:rsid w:val="00B60832"/>
    <w:rsid w:val="00B611E9"/>
    <w:rsid w:val="00B615AB"/>
    <w:rsid w:val="00B61B7A"/>
    <w:rsid w:val="00B625C3"/>
    <w:rsid w:val="00B6295F"/>
    <w:rsid w:val="00B630D4"/>
    <w:rsid w:val="00B63136"/>
    <w:rsid w:val="00B634F1"/>
    <w:rsid w:val="00B63642"/>
    <w:rsid w:val="00B63E14"/>
    <w:rsid w:val="00B6453F"/>
    <w:rsid w:val="00B64D16"/>
    <w:rsid w:val="00B65070"/>
    <w:rsid w:val="00B6582B"/>
    <w:rsid w:val="00B667BA"/>
    <w:rsid w:val="00B672A2"/>
    <w:rsid w:val="00B67449"/>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D6E"/>
    <w:rsid w:val="00B75782"/>
    <w:rsid w:val="00B7622A"/>
    <w:rsid w:val="00B76724"/>
    <w:rsid w:val="00B76A40"/>
    <w:rsid w:val="00B76A55"/>
    <w:rsid w:val="00B804C5"/>
    <w:rsid w:val="00B8185A"/>
    <w:rsid w:val="00B821F2"/>
    <w:rsid w:val="00B827D2"/>
    <w:rsid w:val="00B82FB8"/>
    <w:rsid w:val="00B835EA"/>
    <w:rsid w:val="00B83797"/>
    <w:rsid w:val="00B838C1"/>
    <w:rsid w:val="00B83BE9"/>
    <w:rsid w:val="00B83E2E"/>
    <w:rsid w:val="00B84FED"/>
    <w:rsid w:val="00B8541C"/>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741"/>
    <w:rsid w:val="00BA20F6"/>
    <w:rsid w:val="00BA22A3"/>
    <w:rsid w:val="00BA2833"/>
    <w:rsid w:val="00BA352E"/>
    <w:rsid w:val="00BA3B29"/>
    <w:rsid w:val="00BA3EF5"/>
    <w:rsid w:val="00BA421E"/>
    <w:rsid w:val="00BA433D"/>
    <w:rsid w:val="00BA4852"/>
    <w:rsid w:val="00BA4AD0"/>
    <w:rsid w:val="00BA4F6C"/>
    <w:rsid w:val="00BA557D"/>
    <w:rsid w:val="00BA57A0"/>
    <w:rsid w:val="00BA5928"/>
    <w:rsid w:val="00BA5A33"/>
    <w:rsid w:val="00BA68D6"/>
    <w:rsid w:val="00BA6EAA"/>
    <w:rsid w:val="00BA7050"/>
    <w:rsid w:val="00BA723F"/>
    <w:rsid w:val="00BA7593"/>
    <w:rsid w:val="00BA7E5E"/>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F6C"/>
    <w:rsid w:val="00BB647B"/>
    <w:rsid w:val="00BB6DFA"/>
    <w:rsid w:val="00BB70F6"/>
    <w:rsid w:val="00BC0494"/>
    <w:rsid w:val="00BC0BC6"/>
    <w:rsid w:val="00BC1890"/>
    <w:rsid w:val="00BC198A"/>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64B9"/>
    <w:rsid w:val="00BD71AE"/>
    <w:rsid w:val="00BD7488"/>
    <w:rsid w:val="00BD759D"/>
    <w:rsid w:val="00BD7A77"/>
    <w:rsid w:val="00BD7B93"/>
    <w:rsid w:val="00BD7D53"/>
    <w:rsid w:val="00BE0D28"/>
    <w:rsid w:val="00BE0D96"/>
    <w:rsid w:val="00BE0E71"/>
    <w:rsid w:val="00BE0E7E"/>
    <w:rsid w:val="00BE12A2"/>
    <w:rsid w:val="00BE25E7"/>
    <w:rsid w:val="00BE27C7"/>
    <w:rsid w:val="00BE2CF0"/>
    <w:rsid w:val="00BE2F8D"/>
    <w:rsid w:val="00BE3257"/>
    <w:rsid w:val="00BE3409"/>
    <w:rsid w:val="00BE37E1"/>
    <w:rsid w:val="00BE390D"/>
    <w:rsid w:val="00BE4A15"/>
    <w:rsid w:val="00BE4F81"/>
    <w:rsid w:val="00BE52E9"/>
    <w:rsid w:val="00BE571A"/>
    <w:rsid w:val="00BE5A4A"/>
    <w:rsid w:val="00BE60BA"/>
    <w:rsid w:val="00BE639A"/>
    <w:rsid w:val="00BE6632"/>
    <w:rsid w:val="00BE748F"/>
    <w:rsid w:val="00BE7596"/>
    <w:rsid w:val="00BE7872"/>
    <w:rsid w:val="00BE7BC3"/>
    <w:rsid w:val="00BE7C27"/>
    <w:rsid w:val="00BF018B"/>
    <w:rsid w:val="00BF1695"/>
    <w:rsid w:val="00BF19C1"/>
    <w:rsid w:val="00BF1BEF"/>
    <w:rsid w:val="00BF1D82"/>
    <w:rsid w:val="00BF1D96"/>
    <w:rsid w:val="00BF2BB6"/>
    <w:rsid w:val="00BF2C1E"/>
    <w:rsid w:val="00BF2E77"/>
    <w:rsid w:val="00BF2FFA"/>
    <w:rsid w:val="00BF3968"/>
    <w:rsid w:val="00BF3BEF"/>
    <w:rsid w:val="00BF3C04"/>
    <w:rsid w:val="00BF3FD9"/>
    <w:rsid w:val="00BF4324"/>
    <w:rsid w:val="00BF497C"/>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12A"/>
    <w:rsid w:val="00C01164"/>
    <w:rsid w:val="00C016DE"/>
    <w:rsid w:val="00C01AD1"/>
    <w:rsid w:val="00C01C72"/>
    <w:rsid w:val="00C01F98"/>
    <w:rsid w:val="00C02205"/>
    <w:rsid w:val="00C0246A"/>
    <w:rsid w:val="00C024C3"/>
    <w:rsid w:val="00C0259C"/>
    <w:rsid w:val="00C02A04"/>
    <w:rsid w:val="00C02D89"/>
    <w:rsid w:val="00C043BA"/>
    <w:rsid w:val="00C0471E"/>
    <w:rsid w:val="00C04AC6"/>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771E"/>
    <w:rsid w:val="00C37FD3"/>
    <w:rsid w:val="00C40660"/>
    <w:rsid w:val="00C40D72"/>
    <w:rsid w:val="00C40D8A"/>
    <w:rsid w:val="00C40E29"/>
    <w:rsid w:val="00C40F97"/>
    <w:rsid w:val="00C41527"/>
    <w:rsid w:val="00C41875"/>
    <w:rsid w:val="00C41E6C"/>
    <w:rsid w:val="00C42028"/>
    <w:rsid w:val="00C42651"/>
    <w:rsid w:val="00C42C0F"/>
    <w:rsid w:val="00C42C46"/>
    <w:rsid w:val="00C42FB8"/>
    <w:rsid w:val="00C431A1"/>
    <w:rsid w:val="00C433EE"/>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BE0"/>
    <w:rsid w:val="00C50E54"/>
    <w:rsid w:val="00C51996"/>
    <w:rsid w:val="00C51F2D"/>
    <w:rsid w:val="00C52465"/>
    <w:rsid w:val="00C52C5B"/>
    <w:rsid w:val="00C53CA9"/>
    <w:rsid w:val="00C53EBD"/>
    <w:rsid w:val="00C54FFD"/>
    <w:rsid w:val="00C55141"/>
    <w:rsid w:val="00C55412"/>
    <w:rsid w:val="00C55473"/>
    <w:rsid w:val="00C557A1"/>
    <w:rsid w:val="00C55CBF"/>
    <w:rsid w:val="00C560FF"/>
    <w:rsid w:val="00C5667E"/>
    <w:rsid w:val="00C56787"/>
    <w:rsid w:val="00C56938"/>
    <w:rsid w:val="00C56FD6"/>
    <w:rsid w:val="00C608E0"/>
    <w:rsid w:val="00C60B9C"/>
    <w:rsid w:val="00C61306"/>
    <w:rsid w:val="00C6141C"/>
    <w:rsid w:val="00C61511"/>
    <w:rsid w:val="00C61992"/>
    <w:rsid w:val="00C61D3F"/>
    <w:rsid w:val="00C6242B"/>
    <w:rsid w:val="00C62963"/>
    <w:rsid w:val="00C62DA7"/>
    <w:rsid w:val="00C63522"/>
    <w:rsid w:val="00C6435F"/>
    <w:rsid w:val="00C643FB"/>
    <w:rsid w:val="00C64B26"/>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DFE"/>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99F"/>
    <w:rsid w:val="00C85228"/>
    <w:rsid w:val="00C8542A"/>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AB5"/>
    <w:rsid w:val="00C91BD9"/>
    <w:rsid w:val="00C91CE0"/>
    <w:rsid w:val="00C9213C"/>
    <w:rsid w:val="00C92A19"/>
    <w:rsid w:val="00C92AB4"/>
    <w:rsid w:val="00C92BC1"/>
    <w:rsid w:val="00C92EC6"/>
    <w:rsid w:val="00C92F3E"/>
    <w:rsid w:val="00C92F71"/>
    <w:rsid w:val="00C93011"/>
    <w:rsid w:val="00C93BA3"/>
    <w:rsid w:val="00C94365"/>
    <w:rsid w:val="00C9484D"/>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C04"/>
    <w:rsid w:val="00CB1F05"/>
    <w:rsid w:val="00CB2337"/>
    <w:rsid w:val="00CB24C4"/>
    <w:rsid w:val="00CB29B6"/>
    <w:rsid w:val="00CB2AE8"/>
    <w:rsid w:val="00CB3483"/>
    <w:rsid w:val="00CB37FD"/>
    <w:rsid w:val="00CB398F"/>
    <w:rsid w:val="00CB3DC7"/>
    <w:rsid w:val="00CB495C"/>
    <w:rsid w:val="00CB4A83"/>
    <w:rsid w:val="00CB5F67"/>
    <w:rsid w:val="00CB5F96"/>
    <w:rsid w:val="00CB5FB2"/>
    <w:rsid w:val="00CB6270"/>
    <w:rsid w:val="00CB6C50"/>
    <w:rsid w:val="00CB6D2D"/>
    <w:rsid w:val="00CB6DE5"/>
    <w:rsid w:val="00CB6FCD"/>
    <w:rsid w:val="00CB75C9"/>
    <w:rsid w:val="00CB76CE"/>
    <w:rsid w:val="00CC01A0"/>
    <w:rsid w:val="00CC021A"/>
    <w:rsid w:val="00CC055F"/>
    <w:rsid w:val="00CC1BBA"/>
    <w:rsid w:val="00CC2357"/>
    <w:rsid w:val="00CC2944"/>
    <w:rsid w:val="00CC2FEB"/>
    <w:rsid w:val="00CC3072"/>
    <w:rsid w:val="00CC30E2"/>
    <w:rsid w:val="00CC316B"/>
    <w:rsid w:val="00CC34E7"/>
    <w:rsid w:val="00CC3630"/>
    <w:rsid w:val="00CC3E96"/>
    <w:rsid w:val="00CC3F16"/>
    <w:rsid w:val="00CC4651"/>
    <w:rsid w:val="00CC4980"/>
    <w:rsid w:val="00CC49D0"/>
    <w:rsid w:val="00CC4D6A"/>
    <w:rsid w:val="00CC5081"/>
    <w:rsid w:val="00CC5226"/>
    <w:rsid w:val="00CC53B2"/>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CB9"/>
    <w:rsid w:val="00CD4D59"/>
    <w:rsid w:val="00CD4EC5"/>
    <w:rsid w:val="00CD5738"/>
    <w:rsid w:val="00CD5A53"/>
    <w:rsid w:val="00CD5E1E"/>
    <w:rsid w:val="00CD5F5A"/>
    <w:rsid w:val="00CD6124"/>
    <w:rsid w:val="00CD65A0"/>
    <w:rsid w:val="00CD66EC"/>
    <w:rsid w:val="00CD69F8"/>
    <w:rsid w:val="00CD7A2C"/>
    <w:rsid w:val="00CE027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56D"/>
    <w:rsid w:val="00CE68F0"/>
    <w:rsid w:val="00CE73B3"/>
    <w:rsid w:val="00CE7C59"/>
    <w:rsid w:val="00CF001F"/>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41C"/>
    <w:rsid w:val="00D074D5"/>
    <w:rsid w:val="00D07965"/>
    <w:rsid w:val="00D07F01"/>
    <w:rsid w:val="00D1050F"/>
    <w:rsid w:val="00D10DBE"/>
    <w:rsid w:val="00D11605"/>
    <w:rsid w:val="00D11787"/>
    <w:rsid w:val="00D11A9B"/>
    <w:rsid w:val="00D11F58"/>
    <w:rsid w:val="00D12689"/>
    <w:rsid w:val="00D1276E"/>
    <w:rsid w:val="00D128BD"/>
    <w:rsid w:val="00D12E88"/>
    <w:rsid w:val="00D136BB"/>
    <w:rsid w:val="00D13DB4"/>
    <w:rsid w:val="00D13F62"/>
    <w:rsid w:val="00D14672"/>
    <w:rsid w:val="00D14B48"/>
    <w:rsid w:val="00D1522A"/>
    <w:rsid w:val="00D156C7"/>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EC9"/>
    <w:rsid w:val="00D23584"/>
    <w:rsid w:val="00D23706"/>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E96"/>
    <w:rsid w:val="00D50FF2"/>
    <w:rsid w:val="00D51845"/>
    <w:rsid w:val="00D51AAA"/>
    <w:rsid w:val="00D51DD0"/>
    <w:rsid w:val="00D51F1D"/>
    <w:rsid w:val="00D528A6"/>
    <w:rsid w:val="00D52E52"/>
    <w:rsid w:val="00D539ED"/>
    <w:rsid w:val="00D53B1E"/>
    <w:rsid w:val="00D53EC6"/>
    <w:rsid w:val="00D53FCF"/>
    <w:rsid w:val="00D5442D"/>
    <w:rsid w:val="00D54690"/>
    <w:rsid w:val="00D54B7C"/>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9BA"/>
    <w:rsid w:val="00D62D2A"/>
    <w:rsid w:val="00D636FD"/>
    <w:rsid w:val="00D63DDC"/>
    <w:rsid w:val="00D63DFD"/>
    <w:rsid w:val="00D63F68"/>
    <w:rsid w:val="00D65976"/>
    <w:rsid w:val="00D65CDA"/>
    <w:rsid w:val="00D6615C"/>
    <w:rsid w:val="00D66D86"/>
    <w:rsid w:val="00D67225"/>
    <w:rsid w:val="00D672B9"/>
    <w:rsid w:val="00D67538"/>
    <w:rsid w:val="00D67AF4"/>
    <w:rsid w:val="00D724D0"/>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4A6B"/>
    <w:rsid w:val="00D86400"/>
    <w:rsid w:val="00D865A6"/>
    <w:rsid w:val="00D86C03"/>
    <w:rsid w:val="00D87894"/>
    <w:rsid w:val="00D9038E"/>
    <w:rsid w:val="00D9129F"/>
    <w:rsid w:val="00D915BF"/>
    <w:rsid w:val="00D918BE"/>
    <w:rsid w:val="00D926AF"/>
    <w:rsid w:val="00D9273A"/>
    <w:rsid w:val="00D92FC1"/>
    <w:rsid w:val="00D93150"/>
    <w:rsid w:val="00D9489F"/>
    <w:rsid w:val="00D94B41"/>
    <w:rsid w:val="00D94EEF"/>
    <w:rsid w:val="00D95205"/>
    <w:rsid w:val="00D95235"/>
    <w:rsid w:val="00D95623"/>
    <w:rsid w:val="00D9586D"/>
    <w:rsid w:val="00D95C69"/>
    <w:rsid w:val="00D95D44"/>
    <w:rsid w:val="00D96B02"/>
    <w:rsid w:val="00D970E3"/>
    <w:rsid w:val="00D9733B"/>
    <w:rsid w:val="00DA0BEF"/>
    <w:rsid w:val="00DA0D76"/>
    <w:rsid w:val="00DA0EF3"/>
    <w:rsid w:val="00DA1593"/>
    <w:rsid w:val="00DA1D17"/>
    <w:rsid w:val="00DA1FE5"/>
    <w:rsid w:val="00DA2C28"/>
    <w:rsid w:val="00DA2C69"/>
    <w:rsid w:val="00DA2D8A"/>
    <w:rsid w:val="00DA3133"/>
    <w:rsid w:val="00DA3C62"/>
    <w:rsid w:val="00DA3D77"/>
    <w:rsid w:val="00DA3DB6"/>
    <w:rsid w:val="00DA4EA9"/>
    <w:rsid w:val="00DA4F78"/>
    <w:rsid w:val="00DA5125"/>
    <w:rsid w:val="00DA529E"/>
    <w:rsid w:val="00DA5CA6"/>
    <w:rsid w:val="00DA5FC5"/>
    <w:rsid w:val="00DA60A3"/>
    <w:rsid w:val="00DA66FB"/>
    <w:rsid w:val="00DA6729"/>
    <w:rsid w:val="00DA6BA0"/>
    <w:rsid w:val="00DA73F8"/>
    <w:rsid w:val="00DA75FE"/>
    <w:rsid w:val="00DA7651"/>
    <w:rsid w:val="00DB00F6"/>
    <w:rsid w:val="00DB0860"/>
    <w:rsid w:val="00DB0BB6"/>
    <w:rsid w:val="00DB103E"/>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BEA"/>
    <w:rsid w:val="00DB7498"/>
    <w:rsid w:val="00DB7835"/>
    <w:rsid w:val="00DB7858"/>
    <w:rsid w:val="00DB7ADF"/>
    <w:rsid w:val="00DB7E25"/>
    <w:rsid w:val="00DC005D"/>
    <w:rsid w:val="00DC00DC"/>
    <w:rsid w:val="00DC03F2"/>
    <w:rsid w:val="00DC04A8"/>
    <w:rsid w:val="00DC0A30"/>
    <w:rsid w:val="00DC0A50"/>
    <w:rsid w:val="00DC1114"/>
    <w:rsid w:val="00DC12F0"/>
    <w:rsid w:val="00DC15B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865"/>
    <w:rsid w:val="00DC6E6D"/>
    <w:rsid w:val="00DC701B"/>
    <w:rsid w:val="00DD01F1"/>
    <w:rsid w:val="00DD0585"/>
    <w:rsid w:val="00DD06BB"/>
    <w:rsid w:val="00DD0A5E"/>
    <w:rsid w:val="00DD0D17"/>
    <w:rsid w:val="00DD14D7"/>
    <w:rsid w:val="00DD1608"/>
    <w:rsid w:val="00DD1910"/>
    <w:rsid w:val="00DD218D"/>
    <w:rsid w:val="00DD2288"/>
    <w:rsid w:val="00DD313F"/>
    <w:rsid w:val="00DD36EA"/>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77"/>
    <w:rsid w:val="00DE02F5"/>
    <w:rsid w:val="00DE04B2"/>
    <w:rsid w:val="00DE05C9"/>
    <w:rsid w:val="00DE154D"/>
    <w:rsid w:val="00DE1943"/>
    <w:rsid w:val="00DE1E99"/>
    <w:rsid w:val="00DE2CB9"/>
    <w:rsid w:val="00DE3127"/>
    <w:rsid w:val="00DE3F92"/>
    <w:rsid w:val="00DE46D6"/>
    <w:rsid w:val="00DE4789"/>
    <w:rsid w:val="00DE4EA5"/>
    <w:rsid w:val="00DE501E"/>
    <w:rsid w:val="00DE579B"/>
    <w:rsid w:val="00DE629A"/>
    <w:rsid w:val="00DE7005"/>
    <w:rsid w:val="00DE76BF"/>
    <w:rsid w:val="00DE797C"/>
    <w:rsid w:val="00DE7993"/>
    <w:rsid w:val="00DF0859"/>
    <w:rsid w:val="00DF158B"/>
    <w:rsid w:val="00DF1A39"/>
    <w:rsid w:val="00DF20F3"/>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E5D"/>
    <w:rsid w:val="00DF6FB7"/>
    <w:rsid w:val="00DF787D"/>
    <w:rsid w:val="00DF79AE"/>
    <w:rsid w:val="00DF7C39"/>
    <w:rsid w:val="00DF7EB3"/>
    <w:rsid w:val="00E00122"/>
    <w:rsid w:val="00E00741"/>
    <w:rsid w:val="00E01658"/>
    <w:rsid w:val="00E016F1"/>
    <w:rsid w:val="00E01BA6"/>
    <w:rsid w:val="00E01CED"/>
    <w:rsid w:val="00E025A0"/>
    <w:rsid w:val="00E02961"/>
    <w:rsid w:val="00E03306"/>
    <w:rsid w:val="00E03399"/>
    <w:rsid w:val="00E037E3"/>
    <w:rsid w:val="00E03B87"/>
    <w:rsid w:val="00E0490D"/>
    <w:rsid w:val="00E04A46"/>
    <w:rsid w:val="00E04B3B"/>
    <w:rsid w:val="00E050D0"/>
    <w:rsid w:val="00E05996"/>
    <w:rsid w:val="00E05A2E"/>
    <w:rsid w:val="00E05BE8"/>
    <w:rsid w:val="00E05D24"/>
    <w:rsid w:val="00E05EE3"/>
    <w:rsid w:val="00E065E2"/>
    <w:rsid w:val="00E06CA0"/>
    <w:rsid w:val="00E06F54"/>
    <w:rsid w:val="00E06F65"/>
    <w:rsid w:val="00E074C2"/>
    <w:rsid w:val="00E074EB"/>
    <w:rsid w:val="00E078C3"/>
    <w:rsid w:val="00E07AC0"/>
    <w:rsid w:val="00E07BC7"/>
    <w:rsid w:val="00E07D2A"/>
    <w:rsid w:val="00E10276"/>
    <w:rsid w:val="00E10652"/>
    <w:rsid w:val="00E10884"/>
    <w:rsid w:val="00E110D8"/>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4CD"/>
    <w:rsid w:val="00E16334"/>
    <w:rsid w:val="00E16C0B"/>
    <w:rsid w:val="00E16F7F"/>
    <w:rsid w:val="00E170B6"/>
    <w:rsid w:val="00E1723D"/>
    <w:rsid w:val="00E1776C"/>
    <w:rsid w:val="00E178EC"/>
    <w:rsid w:val="00E17A07"/>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D10"/>
    <w:rsid w:val="00E27DEA"/>
    <w:rsid w:val="00E3081C"/>
    <w:rsid w:val="00E3109A"/>
    <w:rsid w:val="00E3279D"/>
    <w:rsid w:val="00E32B31"/>
    <w:rsid w:val="00E32E89"/>
    <w:rsid w:val="00E335EA"/>
    <w:rsid w:val="00E34AE8"/>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30B5"/>
    <w:rsid w:val="00E432A3"/>
    <w:rsid w:val="00E439DB"/>
    <w:rsid w:val="00E43B25"/>
    <w:rsid w:val="00E44018"/>
    <w:rsid w:val="00E44115"/>
    <w:rsid w:val="00E442A4"/>
    <w:rsid w:val="00E445B3"/>
    <w:rsid w:val="00E44F75"/>
    <w:rsid w:val="00E4535C"/>
    <w:rsid w:val="00E45779"/>
    <w:rsid w:val="00E45AEF"/>
    <w:rsid w:val="00E46A4E"/>
    <w:rsid w:val="00E46BEC"/>
    <w:rsid w:val="00E46D81"/>
    <w:rsid w:val="00E47246"/>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6A2C"/>
    <w:rsid w:val="00E56CCA"/>
    <w:rsid w:val="00E57A72"/>
    <w:rsid w:val="00E57B01"/>
    <w:rsid w:val="00E57DDE"/>
    <w:rsid w:val="00E60050"/>
    <w:rsid w:val="00E60085"/>
    <w:rsid w:val="00E603FA"/>
    <w:rsid w:val="00E61826"/>
    <w:rsid w:val="00E61CD0"/>
    <w:rsid w:val="00E61D01"/>
    <w:rsid w:val="00E632D2"/>
    <w:rsid w:val="00E63335"/>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F47"/>
    <w:rsid w:val="00E71153"/>
    <w:rsid w:val="00E71663"/>
    <w:rsid w:val="00E71AA6"/>
    <w:rsid w:val="00E7200C"/>
    <w:rsid w:val="00E72726"/>
    <w:rsid w:val="00E7299F"/>
    <w:rsid w:val="00E730B2"/>
    <w:rsid w:val="00E739BE"/>
    <w:rsid w:val="00E73CA0"/>
    <w:rsid w:val="00E740A7"/>
    <w:rsid w:val="00E74230"/>
    <w:rsid w:val="00E74AC5"/>
    <w:rsid w:val="00E74D09"/>
    <w:rsid w:val="00E74E76"/>
    <w:rsid w:val="00E75A7F"/>
    <w:rsid w:val="00E766BE"/>
    <w:rsid w:val="00E76738"/>
    <w:rsid w:val="00E76E86"/>
    <w:rsid w:val="00E76EBB"/>
    <w:rsid w:val="00E80809"/>
    <w:rsid w:val="00E8086F"/>
    <w:rsid w:val="00E809E0"/>
    <w:rsid w:val="00E80BB0"/>
    <w:rsid w:val="00E80BF2"/>
    <w:rsid w:val="00E81B5D"/>
    <w:rsid w:val="00E82224"/>
    <w:rsid w:val="00E82593"/>
    <w:rsid w:val="00E82CD7"/>
    <w:rsid w:val="00E835C0"/>
    <w:rsid w:val="00E83909"/>
    <w:rsid w:val="00E83BF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6156"/>
    <w:rsid w:val="00E965A0"/>
    <w:rsid w:val="00E970EC"/>
    <w:rsid w:val="00E979A6"/>
    <w:rsid w:val="00E979C8"/>
    <w:rsid w:val="00E97AC0"/>
    <w:rsid w:val="00E97FF0"/>
    <w:rsid w:val="00EA0118"/>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C1A"/>
    <w:rsid w:val="00EB77E7"/>
    <w:rsid w:val="00EB78A4"/>
    <w:rsid w:val="00EB7DB6"/>
    <w:rsid w:val="00EB7E3B"/>
    <w:rsid w:val="00EB7F27"/>
    <w:rsid w:val="00EB7F8F"/>
    <w:rsid w:val="00EB7FE4"/>
    <w:rsid w:val="00EC0443"/>
    <w:rsid w:val="00EC0613"/>
    <w:rsid w:val="00EC080F"/>
    <w:rsid w:val="00EC126D"/>
    <w:rsid w:val="00EC133B"/>
    <w:rsid w:val="00EC13D6"/>
    <w:rsid w:val="00EC14F8"/>
    <w:rsid w:val="00EC20F2"/>
    <w:rsid w:val="00EC246A"/>
    <w:rsid w:val="00EC2E20"/>
    <w:rsid w:val="00EC3695"/>
    <w:rsid w:val="00EC391C"/>
    <w:rsid w:val="00EC537F"/>
    <w:rsid w:val="00EC554A"/>
    <w:rsid w:val="00EC56C4"/>
    <w:rsid w:val="00EC634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4318"/>
    <w:rsid w:val="00ED50CE"/>
    <w:rsid w:val="00ED514B"/>
    <w:rsid w:val="00ED5280"/>
    <w:rsid w:val="00ED533E"/>
    <w:rsid w:val="00ED5FDF"/>
    <w:rsid w:val="00ED68E0"/>
    <w:rsid w:val="00ED6C9B"/>
    <w:rsid w:val="00ED73E4"/>
    <w:rsid w:val="00ED7CAD"/>
    <w:rsid w:val="00EE0126"/>
    <w:rsid w:val="00EE0D67"/>
    <w:rsid w:val="00EE11F9"/>
    <w:rsid w:val="00EE1399"/>
    <w:rsid w:val="00EE141F"/>
    <w:rsid w:val="00EE143D"/>
    <w:rsid w:val="00EE1B8E"/>
    <w:rsid w:val="00EE2281"/>
    <w:rsid w:val="00EE2B57"/>
    <w:rsid w:val="00EE2B94"/>
    <w:rsid w:val="00EE2BF2"/>
    <w:rsid w:val="00EE2D8F"/>
    <w:rsid w:val="00EE3199"/>
    <w:rsid w:val="00EE3270"/>
    <w:rsid w:val="00EE3606"/>
    <w:rsid w:val="00EE3AD7"/>
    <w:rsid w:val="00EE404C"/>
    <w:rsid w:val="00EE409E"/>
    <w:rsid w:val="00EE40D9"/>
    <w:rsid w:val="00EE410F"/>
    <w:rsid w:val="00EE45F9"/>
    <w:rsid w:val="00EE56FB"/>
    <w:rsid w:val="00EE58F4"/>
    <w:rsid w:val="00EE695F"/>
    <w:rsid w:val="00EE6F59"/>
    <w:rsid w:val="00EE7434"/>
    <w:rsid w:val="00EE7764"/>
    <w:rsid w:val="00EE7782"/>
    <w:rsid w:val="00EE7B03"/>
    <w:rsid w:val="00EE7E14"/>
    <w:rsid w:val="00EE7E9A"/>
    <w:rsid w:val="00EF0248"/>
    <w:rsid w:val="00EF0641"/>
    <w:rsid w:val="00EF0725"/>
    <w:rsid w:val="00EF0880"/>
    <w:rsid w:val="00EF0D5D"/>
    <w:rsid w:val="00EF13B3"/>
    <w:rsid w:val="00EF17B1"/>
    <w:rsid w:val="00EF2496"/>
    <w:rsid w:val="00EF30DF"/>
    <w:rsid w:val="00EF327F"/>
    <w:rsid w:val="00EF32C5"/>
    <w:rsid w:val="00EF3390"/>
    <w:rsid w:val="00EF3B19"/>
    <w:rsid w:val="00EF3EA8"/>
    <w:rsid w:val="00EF3FB9"/>
    <w:rsid w:val="00EF4B20"/>
    <w:rsid w:val="00EF4DE3"/>
    <w:rsid w:val="00EF4E14"/>
    <w:rsid w:val="00EF4F87"/>
    <w:rsid w:val="00EF592E"/>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AC7"/>
    <w:rsid w:val="00F0575F"/>
    <w:rsid w:val="00F0579A"/>
    <w:rsid w:val="00F05D53"/>
    <w:rsid w:val="00F061F9"/>
    <w:rsid w:val="00F06EDA"/>
    <w:rsid w:val="00F07341"/>
    <w:rsid w:val="00F07C48"/>
    <w:rsid w:val="00F07EBF"/>
    <w:rsid w:val="00F1006C"/>
    <w:rsid w:val="00F10EC4"/>
    <w:rsid w:val="00F11160"/>
    <w:rsid w:val="00F111E5"/>
    <w:rsid w:val="00F11730"/>
    <w:rsid w:val="00F12441"/>
    <w:rsid w:val="00F12454"/>
    <w:rsid w:val="00F124AB"/>
    <w:rsid w:val="00F124BE"/>
    <w:rsid w:val="00F125EC"/>
    <w:rsid w:val="00F12ABC"/>
    <w:rsid w:val="00F13076"/>
    <w:rsid w:val="00F1328A"/>
    <w:rsid w:val="00F1350D"/>
    <w:rsid w:val="00F13968"/>
    <w:rsid w:val="00F13C5B"/>
    <w:rsid w:val="00F13D9B"/>
    <w:rsid w:val="00F1446B"/>
    <w:rsid w:val="00F148A8"/>
    <w:rsid w:val="00F14B09"/>
    <w:rsid w:val="00F1521D"/>
    <w:rsid w:val="00F158FB"/>
    <w:rsid w:val="00F15A22"/>
    <w:rsid w:val="00F15A33"/>
    <w:rsid w:val="00F15B90"/>
    <w:rsid w:val="00F16208"/>
    <w:rsid w:val="00F1683F"/>
    <w:rsid w:val="00F16DD9"/>
    <w:rsid w:val="00F178A3"/>
    <w:rsid w:val="00F17D17"/>
    <w:rsid w:val="00F17FBF"/>
    <w:rsid w:val="00F20C9D"/>
    <w:rsid w:val="00F21100"/>
    <w:rsid w:val="00F21D64"/>
    <w:rsid w:val="00F21F6A"/>
    <w:rsid w:val="00F21F7A"/>
    <w:rsid w:val="00F2212C"/>
    <w:rsid w:val="00F22752"/>
    <w:rsid w:val="00F22E07"/>
    <w:rsid w:val="00F22F42"/>
    <w:rsid w:val="00F2310C"/>
    <w:rsid w:val="00F2358D"/>
    <w:rsid w:val="00F23E40"/>
    <w:rsid w:val="00F243D6"/>
    <w:rsid w:val="00F247F6"/>
    <w:rsid w:val="00F24CE1"/>
    <w:rsid w:val="00F252BA"/>
    <w:rsid w:val="00F25D04"/>
    <w:rsid w:val="00F267CC"/>
    <w:rsid w:val="00F2694D"/>
    <w:rsid w:val="00F26CF0"/>
    <w:rsid w:val="00F27057"/>
    <w:rsid w:val="00F275BD"/>
    <w:rsid w:val="00F3025F"/>
    <w:rsid w:val="00F3088B"/>
    <w:rsid w:val="00F30AAF"/>
    <w:rsid w:val="00F30C57"/>
    <w:rsid w:val="00F30DEE"/>
    <w:rsid w:val="00F31BAE"/>
    <w:rsid w:val="00F32258"/>
    <w:rsid w:val="00F328F4"/>
    <w:rsid w:val="00F32E93"/>
    <w:rsid w:val="00F3353A"/>
    <w:rsid w:val="00F33561"/>
    <w:rsid w:val="00F336DC"/>
    <w:rsid w:val="00F337E0"/>
    <w:rsid w:val="00F33A91"/>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52A"/>
    <w:rsid w:val="00F40687"/>
    <w:rsid w:val="00F406FF"/>
    <w:rsid w:val="00F4141B"/>
    <w:rsid w:val="00F4198E"/>
    <w:rsid w:val="00F422D7"/>
    <w:rsid w:val="00F43643"/>
    <w:rsid w:val="00F43DC1"/>
    <w:rsid w:val="00F4421C"/>
    <w:rsid w:val="00F44411"/>
    <w:rsid w:val="00F44F8A"/>
    <w:rsid w:val="00F45F0C"/>
    <w:rsid w:val="00F46DE7"/>
    <w:rsid w:val="00F474E5"/>
    <w:rsid w:val="00F47AF9"/>
    <w:rsid w:val="00F47E32"/>
    <w:rsid w:val="00F47F78"/>
    <w:rsid w:val="00F5070C"/>
    <w:rsid w:val="00F50734"/>
    <w:rsid w:val="00F50C26"/>
    <w:rsid w:val="00F50C8B"/>
    <w:rsid w:val="00F51155"/>
    <w:rsid w:val="00F515FC"/>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D00"/>
    <w:rsid w:val="00F6026E"/>
    <w:rsid w:val="00F614B3"/>
    <w:rsid w:val="00F61D63"/>
    <w:rsid w:val="00F622AE"/>
    <w:rsid w:val="00F6244B"/>
    <w:rsid w:val="00F632BB"/>
    <w:rsid w:val="00F63CF9"/>
    <w:rsid w:val="00F640C3"/>
    <w:rsid w:val="00F643F8"/>
    <w:rsid w:val="00F6480E"/>
    <w:rsid w:val="00F6496A"/>
    <w:rsid w:val="00F64D90"/>
    <w:rsid w:val="00F64F6E"/>
    <w:rsid w:val="00F66326"/>
    <w:rsid w:val="00F6647B"/>
    <w:rsid w:val="00F66839"/>
    <w:rsid w:val="00F66C24"/>
    <w:rsid w:val="00F67394"/>
    <w:rsid w:val="00F70205"/>
    <w:rsid w:val="00F7065F"/>
    <w:rsid w:val="00F70D36"/>
    <w:rsid w:val="00F7115C"/>
    <w:rsid w:val="00F7143F"/>
    <w:rsid w:val="00F719B6"/>
    <w:rsid w:val="00F71EC6"/>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BF"/>
    <w:rsid w:val="00F81ADF"/>
    <w:rsid w:val="00F81C80"/>
    <w:rsid w:val="00F823B0"/>
    <w:rsid w:val="00F82785"/>
    <w:rsid w:val="00F82D5A"/>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BCA"/>
    <w:rsid w:val="00F95231"/>
    <w:rsid w:val="00F9533D"/>
    <w:rsid w:val="00F9580A"/>
    <w:rsid w:val="00F958EA"/>
    <w:rsid w:val="00F95A14"/>
    <w:rsid w:val="00F96A80"/>
    <w:rsid w:val="00F96D1E"/>
    <w:rsid w:val="00F96FC6"/>
    <w:rsid w:val="00F9713C"/>
    <w:rsid w:val="00F97335"/>
    <w:rsid w:val="00FA0166"/>
    <w:rsid w:val="00FA02E6"/>
    <w:rsid w:val="00FA0FAC"/>
    <w:rsid w:val="00FA104B"/>
    <w:rsid w:val="00FA1869"/>
    <w:rsid w:val="00FA1AE3"/>
    <w:rsid w:val="00FA1CBB"/>
    <w:rsid w:val="00FA1D2E"/>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670"/>
    <w:rsid w:val="00FA7756"/>
    <w:rsid w:val="00FB0641"/>
    <w:rsid w:val="00FB0BBC"/>
    <w:rsid w:val="00FB10EA"/>
    <w:rsid w:val="00FB140E"/>
    <w:rsid w:val="00FB1595"/>
    <w:rsid w:val="00FB1608"/>
    <w:rsid w:val="00FB19F5"/>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B8B"/>
    <w:rsid w:val="00FB7BFE"/>
    <w:rsid w:val="00FB7E0F"/>
    <w:rsid w:val="00FC01B9"/>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86"/>
    <w:rsid w:val="00FC74B2"/>
    <w:rsid w:val="00FC7973"/>
    <w:rsid w:val="00FC7E48"/>
    <w:rsid w:val="00FD0753"/>
    <w:rsid w:val="00FD0818"/>
    <w:rsid w:val="00FD0BA2"/>
    <w:rsid w:val="00FD0F8F"/>
    <w:rsid w:val="00FD1771"/>
    <w:rsid w:val="00FD2028"/>
    <w:rsid w:val="00FD292D"/>
    <w:rsid w:val="00FD3112"/>
    <w:rsid w:val="00FD34E1"/>
    <w:rsid w:val="00FD39A6"/>
    <w:rsid w:val="00FD3D44"/>
    <w:rsid w:val="00FD406E"/>
    <w:rsid w:val="00FD4776"/>
    <w:rsid w:val="00FD49EA"/>
    <w:rsid w:val="00FD4D25"/>
    <w:rsid w:val="00FD5135"/>
    <w:rsid w:val="00FD533A"/>
    <w:rsid w:val="00FD5551"/>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uiPriority w:val="99"/>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DBDB44-EFE9-4761-A2CA-3D0252275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2728</Words>
  <Characters>15553</Characters>
  <Application>Microsoft Office Word</Application>
  <DocSecurity>0</DocSecurity>
  <PresentationFormat/>
  <Lines>129</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2019-11-08T13:14:00Z</dcterms:created>
  <dcterms:modified xsi:type="dcterms:W3CDTF">2019-11-09T05:17:00Z</dcterms:modified>
</cp:coreProperties>
</file>