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C97" w:rsidRPr="00532F4E" w:rsidRDefault="00E8650B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hAnsi="Arial" w:cs="Arial"/>
          <w:b/>
          <w:bCs/>
        </w:rPr>
      </w:pPr>
      <w:r w:rsidRPr="00532F4E">
        <w:rPr>
          <w:rFonts w:ascii="Arial" w:hAnsi="Arial" w:cs="Arial"/>
          <w:b/>
          <w:bCs/>
        </w:rPr>
        <w:t xml:space="preserve">3GPP TSG RAN WG1 </w:t>
      </w:r>
      <w:r w:rsidR="00532F4E" w:rsidRPr="00775683">
        <w:rPr>
          <w:rFonts w:ascii="Arial" w:hAnsi="Arial" w:cs="Arial"/>
          <w:b/>
          <w:bCs/>
        </w:rPr>
        <w:t xml:space="preserve">Meeting </w:t>
      </w:r>
      <w:r w:rsidRPr="00532F4E">
        <w:rPr>
          <w:rFonts w:ascii="Arial" w:hAnsi="Arial" w:cs="Arial"/>
          <w:b/>
          <w:bCs/>
        </w:rPr>
        <w:t>#9</w:t>
      </w:r>
      <w:r w:rsidR="00597D98" w:rsidRPr="00775683">
        <w:rPr>
          <w:rFonts w:ascii="Arial" w:hAnsi="Arial" w:cs="Arial"/>
          <w:b/>
          <w:bCs/>
        </w:rPr>
        <w:t>9</w:t>
      </w:r>
      <w:r w:rsidRPr="00775683">
        <w:rPr>
          <w:rFonts w:ascii="Arial" w:hAnsi="Arial" w:cs="Arial"/>
          <w:b/>
          <w:bCs/>
        </w:rPr>
        <w:t xml:space="preserve">                                       </w:t>
      </w:r>
      <w:r w:rsidRPr="00775683">
        <w:rPr>
          <w:rFonts w:ascii="Arial" w:hAnsi="Arial" w:cs="Arial"/>
          <w:b/>
          <w:bCs/>
        </w:rPr>
        <w:tab/>
        <w:t xml:space="preserve">         </w:t>
      </w:r>
      <w:r w:rsidR="005C5A3E" w:rsidRPr="00775683">
        <w:rPr>
          <w:rFonts w:ascii="Arial" w:hAnsi="Arial" w:cs="Arial"/>
          <w:b/>
          <w:bCs/>
        </w:rPr>
        <w:t>R1-191</w:t>
      </w:r>
      <w:r w:rsidR="000A7A76" w:rsidRPr="00775683">
        <w:rPr>
          <w:rFonts w:ascii="Arial" w:hAnsi="Arial" w:cs="Arial"/>
          <w:b/>
          <w:bCs/>
        </w:rPr>
        <w:t>2141</w:t>
      </w:r>
    </w:p>
    <w:p w:rsidR="00F84C97" w:rsidRPr="005F3994" w:rsidRDefault="00597D98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597D98">
        <w:rPr>
          <w:rFonts w:ascii="Arial" w:hAnsi="Arial" w:cs="Arial"/>
          <w:b/>
          <w:bCs/>
        </w:rPr>
        <w:t>Reno, USA, November 18</w:t>
      </w:r>
      <w:r w:rsidRPr="00954086">
        <w:rPr>
          <w:rFonts w:ascii="Arial" w:hAnsi="Arial" w:cs="Arial"/>
          <w:b/>
          <w:bCs/>
          <w:vertAlign w:val="superscript"/>
        </w:rPr>
        <w:t>th</w:t>
      </w:r>
      <w:r w:rsidRPr="00597D98">
        <w:rPr>
          <w:rFonts w:ascii="Arial" w:hAnsi="Arial" w:cs="Arial"/>
          <w:b/>
          <w:bCs/>
        </w:rPr>
        <w:t xml:space="preserve"> – 22</w:t>
      </w:r>
      <w:r w:rsidRPr="00954086">
        <w:rPr>
          <w:rFonts w:ascii="Arial" w:hAnsi="Arial" w:cs="Arial"/>
          <w:b/>
          <w:bCs/>
          <w:vertAlign w:val="superscript"/>
        </w:rPr>
        <w:t>nd</w:t>
      </w:r>
      <w:r w:rsidRPr="00597D98">
        <w:rPr>
          <w:rFonts w:ascii="Arial" w:hAnsi="Arial" w:cs="Arial"/>
          <w:b/>
          <w:bCs/>
        </w:rPr>
        <w:t>, 2019</w:t>
      </w:r>
    </w:p>
    <w:p w:rsidR="00F84C97" w:rsidRPr="005F3994" w:rsidRDefault="00F84C97">
      <w:pPr>
        <w:pStyle w:val="a8"/>
        <w:tabs>
          <w:tab w:val="left" w:pos="1800"/>
        </w:tabs>
        <w:ind w:left="1800" w:hanging="1800"/>
        <w:rPr>
          <w:rFonts w:ascii="Arial" w:eastAsia="宋体" w:hAnsi="Arial" w:cs="Arial"/>
          <w:b/>
          <w:szCs w:val="24"/>
          <w:lang w:eastAsia="zh-CN"/>
        </w:rPr>
      </w:pPr>
    </w:p>
    <w:p w:rsidR="00F84C97" w:rsidRPr="005F3994" w:rsidRDefault="00E8650B">
      <w:pPr>
        <w:pStyle w:val="a8"/>
        <w:tabs>
          <w:tab w:val="left" w:pos="1800"/>
        </w:tabs>
        <w:ind w:left="1800" w:hanging="1800"/>
        <w:rPr>
          <w:rFonts w:ascii="Arial" w:eastAsia="MS Mincho" w:hAnsi="Arial" w:cs="Arial"/>
          <w:b/>
          <w:lang w:eastAsia="zh-CN"/>
        </w:rPr>
      </w:pPr>
      <w:r w:rsidRPr="005F3994">
        <w:rPr>
          <w:rFonts w:ascii="Arial" w:hAnsi="Arial" w:cs="Arial"/>
          <w:b/>
        </w:rPr>
        <w:t>Source:</w:t>
      </w:r>
      <w:r w:rsidRPr="005F3994">
        <w:rPr>
          <w:rFonts w:ascii="Arial" w:hAnsi="Arial" w:cs="Arial"/>
          <w:b/>
        </w:rPr>
        <w:tab/>
        <w:t>CATT</w:t>
      </w:r>
    </w:p>
    <w:p w:rsidR="00F84C97" w:rsidRPr="005F3994" w:rsidRDefault="00E8650B">
      <w:pPr>
        <w:pStyle w:val="a8"/>
        <w:tabs>
          <w:tab w:val="left" w:pos="1800"/>
        </w:tabs>
        <w:rPr>
          <w:rFonts w:ascii="Arial" w:eastAsia="宋体" w:hAnsi="Arial" w:cs="Arial"/>
          <w:b/>
          <w:lang w:eastAsia="zh-CN"/>
        </w:rPr>
      </w:pPr>
      <w:r w:rsidRPr="005F3994">
        <w:rPr>
          <w:rFonts w:ascii="Arial" w:hAnsi="Arial" w:cs="Arial"/>
          <w:b/>
        </w:rPr>
        <w:t>Title:</w:t>
      </w:r>
      <w:bookmarkStart w:id="0" w:name="Title"/>
      <w:bookmarkEnd w:id="0"/>
      <w:r w:rsidRPr="005F3994">
        <w:rPr>
          <w:rFonts w:ascii="Arial" w:hAnsi="Arial" w:cs="Arial"/>
          <w:b/>
        </w:rPr>
        <w:tab/>
      </w:r>
      <w:r w:rsidR="009F2906" w:rsidRPr="009F2906">
        <w:rPr>
          <w:rFonts w:ascii="Arial" w:hAnsi="Arial" w:cs="Arial"/>
          <w:b/>
          <w:lang w:eastAsia="zh-CN"/>
        </w:rPr>
        <w:t>Impact of UL switching on RAN1 specification</w:t>
      </w:r>
    </w:p>
    <w:p w:rsidR="00F84C97" w:rsidRPr="005F3994" w:rsidRDefault="00E8650B">
      <w:pPr>
        <w:pStyle w:val="a8"/>
        <w:tabs>
          <w:tab w:val="left" w:pos="1800"/>
        </w:tabs>
        <w:rPr>
          <w:rFonts w:ascii="Arial" w:eastAsia="宋体" w:hAnsi="Arial" w:cs="Arial"/>
          <w:b/>
          <w:lang w:eastAsia="zh-CN"/>
        </w:rPr>
      </w:pPr>
      <w:r w:rsidRPr="005F3994">
        <w:rPr>
          <w:rFonts w:ascii="Arial" w:hAnsi="Arial" w:cs="Arial"/>
          <w:b/>
        </w:rPr>
        <w:t>Agenda Item:</w:t>
      </w:r>
      <w:bookmarkStart w:id="1" w:name="Source"/>
      <w:bookmarkEnd w:id="1"/>
      <w:r w:rsidRPr="005F3994">
        <w:rPr>
          <w:rFonts w:ascii="Arial" w:hAnsi="Arial" w:cs="Arial"/>
          <w:b/>
        </w:rPr>
        <w:tab/>
      </w:r>
      <w:r w:rsidR="009F2906">
        <w:rPr>
          <w:rFonts w:ascii="Arial" w:eastAsia="宋体" w:hAnsi="Arial" w:cs="Arial" w:hint="eastAsia"/>
          <w:b/>
          <w:lang w:eastAsia="zh-CN"/>
        </w:rPr>
        <w:t>5.1</w:t>
      </w:r>
    </w:p>
    <w:p w:rsidR="00F84C97" w:rsidRPr="005F3994" w:rsidRDefault="00E8650B">
      <w:pPr>
        <w:pStyle w:val="a8"/>
        <w:tabs>
          <w:tab w:val="left" w:pos="1800"/>
        </w:tabs>
        <w:rPr>
          <w:rFonts w:ascii="Arial" w:eastAsiaTheme="minorEastAsia" w:hAnsi="Arial" w:cs="Arial"/>
          <w:b/>
          <w:lang w:eastAsia="zh-CN"/>
        </w:rPr>
      </w:pPr>
      <w:r w:rsidRPr="005F3994">
        <w:rPr>
          <w:rFonts w:ascii="Arial" w:hAnsi="Arial" w:cs="Arial"/>
          <w:b/>
        </w:rPr>
        <w:t>Document for:</w:t>
      </w:r>
      <w:r w:rsidRPr="005F3994">
        <w:rPr>
          <w:rFonts w:ascii="Arial" w:hAnsi="Arial" w:cs="Arial"/>
          <w:b/>
        </w:rPr>
        <w:tab/>
      </w:r>
      <w:bookmarkStart w:id="2" w:name="DocumentFor"/>
      <w:bookmarkEnd w:id="2"/>
      <w:r w:rsidRPr="005F3994">
        <w:rPr>
          <w:rFonts w:ascii="Arial" w:hAnsi="Arial" w:cs="Arial"/>
          <w:b/>
        </w:rPr>
        <w:t xml:space="preserve">Discussion and </w:t>
      </w:r>
      <w:r w:rsidR="00A81EFD">
        <w:rPr>
          <w:rFonts w:ascii="Arial" w:eastAsiaTheme="minorEastAsia" w:hAnsi="Arial" w:cs="Arial" w:hint="eastAsia"/>
          <w:b/>
          <w:lang w:eastAsia="zh-CN"/>
        </w:rPr>
        <w:t>D</w:t>
      </w:r>
      <w:r w:rsidRPr="005F3994">
        <w:rPr>
          <w:rFonts w:ascii="Arial" w:hAnsi="Arial" w:cs="Arial"/>
          <w:b/>
        </w:rPr>
        <w:t>ecision</w:t>
      </w:r>
    </w:p>
    <w:p w:rsidR="00F84C97" w:rsidRPr="005F3994" w:rsidRDefault="00F84C97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宋体"/>
          <w:lang w:eastAsia="zh-CN"/>
        </w:rPr>
      </w:pPr>
    </w:p>
    <w:p w:rsidR="00F84C97" w:rsidRPr="005F3994" w:rsidRDefault="00E8650B">
      <w:pPr>
        <w:pStyle w:val="1"/>
        <w:spacing w:beforeLines="50" w:before="120" w:afterLines="50"/>
        <w:ind w:left="431"/>
        <w:rPr>
          <w:rFonts w:cs="Arial"/>
        </w:rPr>
      </w:pPr>
      <w:r w:rsidRPr="005F3994">
        <w:rPr>
          <w:rFonts w:cs="Arial"/>
        </w:rPr>
        <w:t>Introduction</w:t>
      </w:r>
    </w:p>
    <w:p w:rsidR="0085142C" w:rsidRDefault="0085142C" w:rsidP="0085142C">
      <w:pPr>
        <w:snapToGrid w:val="0"/>
        <w:spacing w:afterLines="50" w:after="120"/>
      </w:pPr>
      <w:r>
        <w:rPr>
          <w:rFonts w:hint="eastAsia"/>
        </w:rPr>
        <w:t>In</w:t>
      </w:r>
      <w:r w:rsidRPr="002E5523">
        <w:t xml:space="preserve"> RAN#85 meeting, the</w:t>
      </w:r>
      <w:r w:rsidRPr="002E5523">
        <w:rPr>
          <w:rFonts w:hint="eastAsia"/>
        </w:rPr>
        <w:t xml:space="preserve"> </w:t>
      </w:r>
      <w:r w:rsidRPr="002E5523">
        <w:t xml:space="preserve">WID of NR_RF_FR1 </w:t>
      </w:r>
      <w:r>
        <w:rPr>
          <w:rFonts w:eastAsiaTheme="minorEastAsia" w:hint="eastAsia"/>
          <w:lang w:eastAsia="zh-CN"/>
        </w:rPr>
        <w:t>was</w:t>
      </w:r>
      <w:r w:rsidRPr="002E5523">
        <w:rPr>
          <w:rFonts w:hint="eastAsia"/>
        </w:rPr>
        <w:t xml:space="preserve"> </w:t>
      </w:r>
      <w:r w:rsidRPr="002E5523">
        <w:t xml:space="preserve">updated </w:t>
      </w:r>
      <w:r>
        <w:rPr>
          <w:rFonts w:hint="eastAsia"/>
        </w:rPr>
        <w:t xml:space="preserve">in [1] </w:t>
      </w:r>
      <w:r w:rsidRPr="002E5523">
        <w:rPr>
          <w:lang w:eastAsia="ja-JP"/>
        </w:rPr>
        <w:t>to</w:t>
      </w:r>
      <w:r w:rsidRPr="002E5523">
        <w:rPr>
          <w:rFonts w:hint="eastAsia"/>
        </w:rPr>
        <w:t xml:space="preserve"> </w:t>
      </w:r>
      <w:r w:rsidR="00695EE3" w:rsidRPr="002E5523">
        <w:t>includ</w:t>
      </w:r>
      <w:r w:rsidR="00695EE3">
        <w:rPr>
          <w:rFonts w:eastAsiaTheme="minorEastAsia" w:hint="eastAsia"/>
          <w:lang w:eastAsia="zh-CN"/>
        </w:rPr>
        <w:t xml:space="preserve">e </w:t>
      </w:r>
      <w:r>
        <w:rPr>
          <w:rFonts w:hint="eastAsia"/>
        </w:rPr>
        <w:t xml:space="preserve">the following </w:t>
      </w:r>
      <w:r>
        <w:rPr>
          <w:rFonts w:eastAsiaTheme="minorEastAsia" w:hint="eastAsia"/>
          <w:lang w:eastAsia="zh-CN"/>
        </w:rPr>
        <w:t>o</w:t>
      </w:r>
      <w:r>
        <w:rPr>
          <w:rFonts w:hint="eastAsia"/>
        </w:rPr>
        <w:t>bjective: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8522"/>
      </w:tblGrid>
      <w:tr w:rsidR="0085142C" w:rsidTr="007C6B1E">
        <w:trPr>
          <w:jc w:val="center"/>
        </w:trPr>
        <w:tc>
          <w:tcPr>
            <w:tcW w:w="8522" w:type="dxa"/>
          </w:tcPr>
          <w:p w:rsidR="0085142C" w:rsidRDefault="0085142C" w:rsidP="0085142C">
            <w:pPr>
              <w:numPr>
                <w:ilvl w:val="0"/>
                <w:numId w:val="29"/>
              </w:numPr>
              <w:overflowPunct w:val="0"/>
              <w:jc w:val="both"/>
              <w:rPr>
                <w:lang w:eastAsia="ja-JP"/>
              </w:rPr>
            </w:pPr>
            <w:r>
              <w:rPr>
                <w:lang w:eastAsia="ja-JP"/>
              </w:rPr>
              <w:t>Specify UE requirements to allow switching between case 1 and case 2 as below for two uplink carriers case inter-band EN-DC without SUL</w:t>
            </w:r>
            <w:r>
              <w:rPr>
                <w:rFonts w:hint="eastAsia"/>
              </w:rPr>
              <w:t>(</w:t>
            </w:r>
            <w:r w:rsidRPr="00C35BB3">
              <w:rPr>
                <w:rFonts w:hint="eastAsia"/>
              </w:rPr>
              <w:t>Supplementary Uplink</w:t>
            </w:r>
            <w:r>
              <w:rPr>
                <w:rFonts w:hint="eastAsia"/>
              </w:rPr>
              <w:t>)</w:t>
            </w:r>
            <w:r>
              <w:rPr>
                <w:lang w:eastAsia="ja-JP"/>
              </w:rPr>
              <w:t xml:space="preserve">, inter-band UL CA and standalone SUL for UE supporting maximum two concurrent transmission </w:t>
            </w:r>
          </w:p>
          <w:tbl>
            <w:tblPr>
              <w:tblW w:w="604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00"/>
              <w:gridCol w:w="4640"/>
            </w:tblGrid>
            <w:tr w:rsidR="0085142C" w:rsidTr="00547C4E">
              <w:trPr>
                <w:trHeight w:val="19"/>
                <w:jc w:val="center"/>
              </w:trPr>
              <w:tc>
                <w:tcPr>
                  <w:tcW w:w="14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85142C" w:rsidRDefault="0085142C" w:rsidP="00547C4E">
                  <w:r>
                    <w:rPr>
                      <w:color w:val="000000"/>
                      <w:kern w:val="24"/>
                    </w:rPr>
                    <w:t xml:space="preserve">Case 1 </w:t>
                  </w:r>
                </w:p>
              </w:tc>
              <w:tc>
                <w:tcPr>
                  <w:tcW w:w="46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85142C" w:rsidRDefault="0085142C" w:rsidP="00547C4E">
                  <w:r>
                    <w:rPr>
                      <w:color w:val="000000"/>
                      <w:kern w:val="24"/>
                    </w:rPr>
                    <w:t xml:space="preserve">1 </w:t>
                  </w:r>
                  <w:proofErr w:type="spellStart"/>
                  <w:r>
                    <w:rPr>
                      <w:color w:val="000000"/>
                      <w:kern w:val="24"/>
                    </w:rPr>
                    <w:t>Tx</w:t>
                  </w:r>
                  <w:proofErr w:type="spellEnd"/>
                  <w:r>
                    <w:rPr>
                      <w:color w:val="000000"/>
                      <w:kern w:val="24"/>
                    </w:rPr>
                    <w:t xml:space="preserve"> on carrier 1 and 1 </w:t>
                  </w:r>
                  <w:proofErr w:type="spellStart"/>
                  <w:r>
                    <w:rPr>
                      <w:color w:val="000000"/>
                      <w:kern w:val="24"/>
                    </w:rPr>
                    <w:t>Tx</w:t>
                  </w:r>
                  <w:proofErr w:type="spellEnd"/>
                  <w:r>
                    <w:rPr>
                      <w:color w:val="000000"/>
                      <w:kern w:val="24"/>
                    </w:rPr>
                    <w:t xml:space="preserve"> on carrier 2</w:t>
                  </w:r>
                </w:p>
              </w:tc>
            </w:tr>
            <w:tr w:rsidR="0085142C" w:rsidTr="00547C4E">
              <w:trPr>
                <w:trHeight w:val="19"/>
                <w:jc w:val="center"/>
              </w:trPr>
              <w:tc>
                <w:tcPr>
                  <w:tcW w:w="14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85142C" w:rsidRDefault="0085142C" w:rsidP="00547C4E">
                  <w:r>
                    <w:rPr>
                      <w:color w:val="000000"/>
                      <w:kern w:val="24"/>
                    </w:rPr>
                    <w:t xml:space="preserve">Case 2 </w:t>
                  </w:r>
                </w:p>
              </w:tc>
              <w:tc>
                <w:tcPr>
                  <w:tcW w:w="46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85142C" w:rsidRDefault="0085142C" w:rsidP="00547C4E">
                  <w:r>
                    <w:rPr>
                      <w:color w:val="000000"/>
                      <w:kern w:val="24"/>
                    </w:rPr>
                    <w:t xml:space="preserve">0 </w:t>
                  </w:r>
                  <w:proofErr w:type="spellStart"/>
                  <w:r>
                    <w:rPr>
                      <w:color w:val="000000"/>
                      <w:kern w:val="24"/>
                    </w:rPr>
                    <w:t>Tx</w:t>
                  </w:r>
                  <w:proofErr w:type="spellEnd"/>
                  <w:r>
                    <w:rPr>
                      <w:color w:val="000000"/>
                      <w:kern w:val="24"/>
                    </w:rPr>
                    <w:t xml:space="preserve"> on carrier 1 and 2 </w:t>
                  </w:r>
                  <w:proofErr w:type="spellStart"/>
                  <w:r>
                    <w:rPr>
                      <w:color w:val="000000"/>
                      <w:kern w:val="24"/>
                    </w:rPr>
                    <w:t>Tx</w:t>
                  </w:r>
                  <w:proofErr w:type="spellEnd"/>
                  <w:r>
                    <w:rPr>
                      <w:color w:val="000000"/>
                      <w:kern w:val="24"/>
                    </w:rPr>
                    <w:t xml:space="preserve"> on carrier 2 </w:t>
                  </w:r>
                </w:p>
              </w:tc>
            </w:tr>
          </w:tbl>
          <w:p w:rsidR="0085142C" w:rsidRDefault="0085142C" w:rsidP="0085142C">
            <w:pPr>
              <w:pStyle w:val="ae"/>
              <w:overflowPunct w:val="0"/>
              <w:ind w:firstLine="400"/>
            </w:pPr>
          </w:p>
          <w:p w:rsidR="0085142C" w:rsidRDefault="0085142C" w:rsidP="0085142C">
            <w:pPr>
              <w:pStyle w:val="ae"/>
              <w:numPr>
                <w:ilvl w:val="1"/>
                <w:numId w:val="30"/>
              </w:numPr>
              <w:overflowPunct w:val="0"/>
              <w:ind w:firstLineChars="0"/>
              <w:jc w:val="both"/>
            </w:pPr>
            <w:r>
              <w:rPr>
                <w:color w:val="000000"/>
                <w:kern w:val="24"/>
              </w:rPr>
              <w:t>UE RF requirements, e.g., time mask RF requirements and other necessary RF requirements if any</w:t>
            </w:r>
          </w:p>
          <w:p w:rsidR="0085142C" w:rsidRDefault="0085142C" w:rsidP="0085142C">
            <w:pPr>
              <w:pStyle w:val="ae"/>
              <w:numPr>
                <w:ilvl w:val="2"/>
                <w:numId w:val="30"/>
              </w:numPr>
              <w:overflowPunct w:val="0"/>
              <w:ind w:firstLineChars="0"/>
              <w:jc w:val="both"/>
            </w:pPr>
            <w:r>
              <w:rPr>
                <w:color w:val="000000"/>
                <w:kern w:val="24"/>
              </w:rPr>
              <w:t>The options agreed at RAN4 #92 in R4-1910531 can be considered as starting point</w:t>
            </w:r>
          </w:p>
          <w:p w:rsidR="0085142C" w:rsidRDefault="0085142C" w:rsidP="0085142C">
            <w:pPr>
              <w:pStyle w:val="ae"/>
              <w:numPr>
                <w:ilvl w:val="1"/>
                <w:numId w:val="30"/>
              </w:numPr>
              <w:overflowPunct w:val="0"/>
              <w:ind w:firstLineChars="0"/>
              <w:jc w:val="both"/>
            </w:pPr>
            <w:r>
              <w:rPr>
                <w:color w:val="000000"/>
                <w:kern w:val="24"/>
              </w:rPr>
              <w:t>Study if there are any impact to interruption and delay requirements, and specify the RRM requirements if needed</w:t>
            </w:r>
          </w:p>
          <w:p w:rsidR="0085142C" w:rsidRDefault="0085142C" w:rsidP="0085142C">
            <w:pPr>
              <w:pStyle w:val="ae"/>
              <w:numPr>
                <w:ilvl w:val="1"/>
                <w:numId w:val="30"/>
              </w:numPr>
              <w:overflowPunct w:val="0"/>
              <w:ind w:firstLineChars="0"/>
              <w:jc w:val="both"/>
            </w:pPr>
            <w:r>
              <w:rPr>
                <w:color w:val="000000"/>
                <w:kern w:val="24"/>
              </w:rPr>
              <w:t>RAN1 will further study by Dec 2019 if there are any RAN1 potential impacts based on RAN4 LS if any</w:t>
            </w:r>
          </w:p>
          <w:p w:rsidR="0085142C" w:rsidRDefault="0085142C" w:rsidP="0085142C">
            <w:pPr>
              <w:pStyle w:val="ae"/>
              <w:numPr>
                <w:ilvl w:val="2"/>
                <w:numId w:val="30"/>
              </w:numPr>
              <w:overflowPunct w:val="0"/>
              <w:ind w:firstLineChars="0"/>
              <w:jc w:val="both"/>
            </w:pPr>
            <w:r>
              <w:rPr>
                <w:color w:val="000000"/>
                <w:kern w:val="24"/>
              </w:rPr>
              <w:t xml:space="preserve">No new TDM pattern will be defined, i.e. scheduling-based switching is assumed. </w:t>
            </w:r>
          </w:p>
          <w:p w:rsidR="0085142C" w:rsidRDefault="0085142C" w:rsidP="0085142C">
            <w:pPr>
              <w:pStyle w:val="ae"/>
              <w:numPr>
                <w:ilvl w:val="2"/>
                <w:numId w:val="30"/>
              </w:numPr>
              <w:overflowPunct w:val="0"/>
              <w:ind w:firstLineChars="0"/>
              <w:jc w:val="both"/>
            </w:pPr>
            <w:r>
              <w:rPr>
                <w:color w:val="000000"/>
                <w:kern w:val="24"/>
              </w:rPr>
              <w:t xml:space="preserve">Finalization of RAN4 requirements and approval of RAN4 CRs shall be based on RAN1 LS  </w:t>
            </w:r>
          </w:p>
          <w:p w:rsidR="0085142C" w:rsidRDefault="0085142C" w:rsidP="0085142C">
            <w:pPr>
              <w:pStyle w:val="ae"/>
              <w:numPr>
                <w:ilvl w:val="2"/>
                <w:numId w:val="30"/>
              </w:numPr>
              <w:overflowPunct w:val="0"/>
              <w:ind w:firstLineChars="0"/>
              <w:jc w:val="both"/>
            </w:pPr>
            <w:r>
              <w:rPr>
                <w:color w:val="000000"/>
                <w:kern w:val="24"/>
              </w:rPr>
              <w:t xml:space="preserve">Strive to minimize RAN1 impact. </w:t>
            </w:r>
          </w:p>
          <w:p w:rsidR="0085142C" w:rsidRDefault="0085142C" w:rsidP="0085142C">
            <w:pPr>
              <w:pStyle w:val="ae"/>
              <w:numPr>
                <w:ilvl w:val="2"/>
                <w:numId w:val="30"/>
              </w:numPr>
              <w:overflowPunct w:val="0"/>
              <w:ind w:firstLineChars="0"/>
              <w:jc w:val="both"/>
            </w:pPr>
            <w:r>
              <w:rPr>
                <w:color w:val="000000"/>
                <w:kern w:val="24"/>
              </w:rPr>
              <w:t xml:space="preserve">Strive to achieve no impact to RAN1 E-UTRAN spec </w:t>
            </w:r>
          </w:p>
          <w:p w:rsidR="0085142C" w:rsidRDefault="0085142C" w:rsidP="0085142C">
            <w:pPr>
              <w:pStyle w:val="ae"/>
              <w:numPr>
                <w:ilvl w:val="2"/>
                <w:numId w:val="30"/>
              </w:numPr>
              <w:overflowPunct w:val="0"/>
              <w:ind w:firstLineChars="0"/>
              <w:jc w:val="both"/>
            </w:pPr>
            <w:r>
              <w:rPr>
                <w:color w:val="000000"/>
                <w:kern w:val="24"/>
              </w:rPr>
              <w:t xml:space="preserve">Strive to avoid defining location of switching period impacting RAN1 spec </w:t>
            </w:r>
          </w:p>
          <w:p w:rsidR="0085142C" w:rsidRDefault="0085142C" w:rsidP="0085142C">
            <w:pPr>
              <w:pStyle w:val="ae"/>
              <w:numPr>
                <w:ilvl w:val="1"/>
                <w:numId w:val="30"/>
              </w:numPr>
              <w:overflowPunct w:val="0"/>
              <w:ind w:firstLineChars="0"/>
              <w:jc w:val="both"/>
            </w:pPr>
            <w:r>
              <w:rPr>
                <w:color w:val="000000"/>
                <w:kern w:val="24"/>
              </w:rPr>
              <w:t>Define per band per band combination or per band combination UE capability signaling if needed</w:t>
            </w:r>
          </w:p>
          <w:p w:rsidR="0085142C" w:rsidRPr="00942157" w:rsidRDefault="0085142C" w:rsidP="0085142C">
            <w:pPr>
              <w:numPr>
                <w:ilvl w:val="1"/>
                <w:numId w:val="31"/>
              </w:numPr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>Note 1: Only addressing the case of co-located and synchronized network deployment for the two UL carriers</w:t>
            </w:r>
          </w:p>
          <w:p w:rsidR="0085142C" w:rsidRPr="00942157" w:rsidRDefault="0085142C" w:rsidP="0085142C">
            <w:pPr>
              <w:numPr>
                <w:ilvl w:val="1"/>
                <w:numId w:val="31"/>
              </w:numPr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>Note 2:  Only addressing the case of single TAG for the two UL carriers for SUL and for UL CA</w:t>
            </w:r>
          </w:p>
          <w:p w:rsidR="0085142C" w:rsidRPr="00942157" w:rsidRDefault="0085142C" w:rsidP="0085142C">
            <w:pPr>
              <w:numPr>
                <w:ilvl w:val="1"/>
                <w:numId w:val="31"/>
              </w:numPr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>Note 3:  The above objectives will not relax the existing requirements specified in Rel-15 38.101-3 for band combinations allowing single uplink transmission</w:t>
            </w:r>
          </w:p>
          <w:p w:rsidR="0085142C" w:rsidRPr="002E5523" w:rsidRDefault="0085142C" w:rsidP="00547C4E">
            <w:pPr>
              <w:snapToGrid w:val="0"/>
              <w:spacing w:afterLines="50" w:after="120"/>
            </w:pPr>
            <w:r>
              <w:rPr>
                <w:color w:val="000000"/>
                <w:kern w:val="24"/>
              </w:rPr>
              <w:t>Note 4: The UE is configured with two different uplink carrier frequencies.</w:t>
            </w:r>
          </w:p>
        </w:tc>
      </w:tr>
    </w:tbl>
    <w:p w:rsidR="0085142C" w:rsidRDefault="0085142C" w:rsidP="0085142C">
      <w:pPr>
        <w:snapToGrid w:val="0"/>
        <w:spacing w:afterLines="50" w:after="120"/>
      </w:pPr>
    </w:p>
    <w:p w:rsidR="0085142C" w:rsidRDefault="0085142C" w:rsidP="0085142C">
      <w:pPr>
        <w:snapToGrid w:val="0"/>
        <w:spacing w:afterLines="50" w:after="120"/>
      </w:pPr>
      <w:r>
        <w:rPr>
          <w:rFonts w:hint="eastAsia"/>
        </w:rPr>
        <w:t xml:space="preserve">In RAN4 #92bis meeting, </w:t>
      </w:r>
      <w:r>
        <w:t>the</w:t>
      </w:r>
      <w:r>
        <w:rPr>
          <w:rFonts w:hint="eastAsia"/>
        </w:rPr>
        <w:t xml:space="preserve"> following agreement</w:t>
      </w:r>
      <w:r>
        <w:rPr>
          <w:rFonts w:eastAsiaTheme="minorEastAsia" w:hint="eastAsia"/>
          <w:lang w:eastAsia="zh-CN"/>
        </w:rPr>
        <w:t>s</w:t>
      </w:r>
      <w:r>
        <w:rPr>
          <w:rFonts w:hint="eastAsia"/>
        </w:rPr>
        <w:t xml:space="preserve"> on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ja-JP"/>
        </w:rPr>
        <w:t xml:space="preserve">switching between </w:t>
      </w:r>
      <w:r w:rsidR="008D3260">
        <w:rPr>
          <w:rFonts w:eastAsiaTheme="minorEastAsia" w:hint="eastAsia"/>
          <w:lang w:eastAsia="zh-CN"/>
        </w:rPr>
        <w:t>C</w:t>
      </w:r>
      <w:r w:rsidR="008D3260">
        <w:rPr>
          <w:lang w:eastAsia="ja-JP"/>
        </w:rPr>
        <w:t xml:space="preserve">ase </w:t>
      </w:r>
      <w:r>
        <w:rPr>
          <w:lang w:eastAsia="ja-JP"/>
        </w:rPr>
        <w:t xml:space="preserve">1 and </w:t>
      </w:r>
      <w:r w:rsidR="008D3260">
        <w:rPr>
          <w:rFonts w:eastAsiaTheme="minorEastAsia" w:hint="eastAsia"/>
          <w:lang w:eastAsia="zh-CN"/>
        </w:rPr>
        <w:t>C</w:t>
      </w:r>
      <w:r w:rsidR="008D3260">
        <w:rPr>
          <w:lang w:eastAsia="ja-JP"/>
        </w:rPr>
        <w:t xml:space="preserve">ase </w:t>
      </w:r>
      <w:r>
        <w:rPr>
          <w:lang w:eastAsia="ja-JP"/>
        </w:rPr>
        <w:t>2</w:t>
      </w:r>
      <w:r>
        <w:rPr>
          <w:rFonts w:eastAsiaTheme="minorEastAsia" w:hint="eastAsia"/>
          <w:lang w:eastAsia="zh-CN"/>
        </w:rPr>
        <w:t xml:space="preserve"> </w:t>
      </w:r>
      <w:r w:rsidR="000B5B17">
        <w:rPr>
          <w:rFonts w:eastAsiaTheme="minorEastAsia" w:hint="eastAsia"/>
          <w:lang w:eastAsia="zh-CN"/>
        </w:rPr>
        <w:t xml:space="preserve">for two UL carriers </w:t>
      </w:r>
      <w:r>
        <w:rPr>
          <w:rFonts w:eastAsiaTheme="minorEastAsia" w:hint="eastAsia"/>
          <w:lang w:eastAsia="zh-CN"/>
        </w:rPr>
        <w:t>were</w:t>
      </w:r>
      <w:r>
        <w:rPr>
          <w:rFonts w:hint="eastAsia"/>
        </w:rPr>
        <w:t xml:space="preserve"> achieved</w:t>
      </w:r>
      <w:r w:rsidR="000B5B1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[2]</w:t>
      </w:r>
      <w:r>
        <w:rPr>
          <w:rFonts w:hint="eastAsia"/>
        </w:rPr>
        <w:t>: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8522"/>
      </w:tblGrid>
      <w:tr w:rsidR="0085142C" w:rsidTr="007C6B1E">
        <w:trPr>
          <w:jc w:val="center"/>
        </w:trPr>
        <w:tc>
          <w:tcPr>
            <w:tcW w:w="8522" w:type="dxa"/>
          </w:tcPr>
          <w:p w:rsidR="0085142C" w:rsidRPr="0085142C" w:rsidRDefault="0085142C" w:rsidP="00775683">
            <w:pPr>
              <w:pStyle w:val="a8"/>
              <w:numPr>
                <w:ilvl w:val="0"/>
                <w:numId w:val="33"/>
              </w:numPr>
              <w:tabs>
                <w:tab w:val="clear" w:pos="720"/>
                <w:tab w:val="clear" w:pos="4320"/>
                <w:tab w:val="clear" w:pos="8640"/>
                <w:tab w:val="num" w:pos="567"/>
                <w:tab w:val="num" w:pos="993"/>
                <w:tab w:val="center" w:pos="4153"/>
                <w:tab w:val="right" w:pos="8306"/>
              </w:tabs>
              <w:snapToGrid w:val="0"/>
              <w:spacing w:after="60"/>
              <w:ind w:left="567" w:hanging="283"/>
            </w:pPr>
            <w:r w:rsidRPr="0085142C">
              <w:t>RAN4 recommendation on the length of UL switching period for defining UE RF requirements and capability reporting:</w:t>
            </w:r>
          </w:p>
          <w:p w:rsidR="0085142C" w:rsidRPr="0085142C" w:rsidRDefault="0085142C" w:rsidP="00775683">
            <w:pPr>
              <w:pStyle w:val="a8"/>
              <w:numPr>
                <w:ilvl w:val="1"/>
                <w:numId w:val="32"/>
              </w:numPr>
              <w:tabs>
                <w:tab w:val="clear" w:pos="1440"/>
                <w:tab w:val="clear" w:pos="4320"/>
                <w:tab w:val="clear" w:pos="8640"/>
                <w:tab w:val="num" w:pos="993"/>
                <w:tab w:val="num" w:pos="1276"/>
                <w:tab w:val="center" w:pos="4153"/>
                <w:tab w:val="right" w:pos="8306"/>
              </w:tabs>
              <w:snapToGrid w:val="0"/>
              <w:spacing w:after="60"/>
              <w:ind w:left="993" w:hanging="284"/>
            </w:pPr>
            <w:r w:rsidRPr="0085142C">
              <w:t>[0]us, 35us, 140 us, [250]us</w:t>
            </w:r>
          </w:p>
          <w:p w:rsidR="0085142C" w:rsidRPr="0085142C" w:rsidRDefault="0085142C" w:rsidP="00775683">
            <w:pPr>
              <w:pStyle w:val="a8"/>
              <w:numPr>
                <w:ilvl w:val="1"/>
                <w:numId w:val="34"/>
              </w:numPr>
              <w:tabs>
                <w:tab w:val="clear" w:pos="4320"/>
                <w:tab w:val="clear" w:pos="8640"/>
                <w:tab w:val="center" w:pos="1701"/>
                <w:tab w:val="right" w:pos="8306"/>
              </w:tabs>
              <w:snapToGrid w:val="0"/>
              <w:spacing w:after="60"/>
            </w:pPr>
            <w:r w:rsidRPr="0085142C">
              <w:t>RAN4 will decide whether 250us will be defined based on UE implementation in RAN4 #93 meeting.</w:t>
            </w:r>
          </w:p>
          <w:p w:rsidR="0085142C" w:rsidRPr="0085142C" w:rsidRDefault="0085142C" w:rsidP="00775683">
            <w:pPr>
              <w:pStyle w:val="a8"/>
              <w:numPr>
                <w:ilvl w:val="1"/>
                <w:numId w:val="34"/>
              </w:numPr>
              <w:tabs>
                <w:tab w:val="clear" w:pos="4320"/>
                <w:tab w:val="clear" w:pos="8640"/>
                <w:tab w:val="center" w:pos="1701"/>
                <w:tab w:val="right" w:pos="8306"/>
              </w:tabs>
              <w:snapToGrid w:val="0"/>
              <w:spacing w:after="60"/>
            </w:pPr>
            <w:r w:rsidRPr="0085142C">
              <w:t xml:space="preserve">0us cannot be achieved with the UE implementation of 2 </w:t>
            </w:r>
            <w:proofErr w:type="spellStart"/>
            <w:proofErr w:type="gramStart"/>
            <w:r w:rsidRPr="0085142C">
              <w:t>Tx</w:t>
            </w:r>
            <w:proofErr w:type="spellEnd"/>
            <w:proofErr w:type="gramEnd"/>
            <w:r w:rsidRPr="0085142C">
              <w:t xml:space="preserve"> chains in total. RAN4 will decide whether 0us will be defined from RF requirements and/or capability reporting perspective for forward compatibility in RAN4 #93 meeting.</w:t>
            </w:r>
          </w:p>
          <w:p w:rsidR="0085142C" w:rsidRPr="0085142C" w:rsidRDefault="0085142C" w:rsidP="00775683">
            <w:pPr>
              <w:pStyle w:val="a8"/>
              <w:numPr>
                <w:ilvl w:val="1"/>
                <w:numId w:val="32"/>
              </w:numPr>
              <w:tabs>
                <w:tab w:val="clear" w:pos="1440"/>
                <w:tab w:val="clear" w:pos="4320"/>
                <w:tab w:val="clear" w:pos="8640"/>
                <w:tab w:val="num" w:pos="993"/>
                <w:tab w:val="num" w:pos="1276"/>
                <w:tab w:val="center" w:pos="4153"/>
                <w:tab w:val="right" w:pos="8306"/>
              </w:tabs>
              <w:snapToGrid w:val="0"/>
              <w:spacing w:after="60"/>
              <w:ind w:left="993" w:hanging="284"/>
            </w:pPr>
            <w:r w:rsidRPr="0085142C">
              <w:t>The same length of switching period for switching from case 1 to case 2 and from case 2 to case 1.</w:t>
            </w:r>
          </w:p>
          <w:p w:rsidR="0085142C" w:rsidRPr="0085142C" w:rsidRDefault="0085142C" w:rsidP="00775683">
            <w:pPr>
              <w:pStyle w:val="a8"/>
              <w:numPr>
                <w:ilvl w:val="1"/>
                <w:numId w:val="32"/>
              </w:numPr>
              <w:tabs>
                <w:tab w:val="clear" w:pos="1440"/>
                <w:tab w:val="clear" w:pos="4320"/>
                <w:tab w:val="clear" w:pos="8640"/>
                <w:tab w:val="num" w:pos="993"/>
                <w:tab w:val="num" w:pos="1276"/>
                <w:tab w:val="center" w:pos="4153"/>
                <w:tab w:val="right" w:pos="8306"/>
              </w:tabs>
              <w:snapToGrid w:val="0"/>
              <w:spacing w:after="60"/>
              <w:ind w:left="993" w:hanging="284"/>
            </w:pPr>
            <w:r w:rsidRPr="0085142C">
              <w:lastRenderedPageBreak/>
              <w:t>RAN4 does not preclude the possibility of down-selecting to the single value (e.g., one non-zero value) due to BS complexity issue and system performance.</w:t>
            </w:r>
          </w:p>
          <w:p w:rsidR="0085142C" w:rsidRPr="0085142C" w:rsidRDefault="0085142C" w:rsidP="00775683">
            <w:pPr>
              <w:pStyle w:val="a8"/>
              <w:numPr>
                <w:ilvl w:val="1"/>
                <w:numId w:val="32"/>
              </w:numPr>
              <w:tabs>
                <w:tab w:val="clear" w:pos="1440"/>
                <w:tab w:val="clear" w:pos="4320"/>
                <w:tab w:val="clear" w:pos="8640"/>
                <w:tab w:val="num" w:pos="993"/>
                <w:tab w:val="num" w:pos="1276"/>
                <w:tab w:val="center" w:pos="4153"/>
                <w:tab w:val="right" w:pos="8306"/>
              </w:tabs>
              <w:snapToGrid w:val="0"/>
              <w:spacing w:after="60"/>
              <w:ind w:left="993" w:hanging="284"/>
            </w:pPr>
            <w:r w:rsidRPr="0085142C">
              <w:t xml:space="preserve">RAN4 does not preclude the possibility of introducing UE capability bit to allow different UE implementation. </w:t>
            </w:r>
          </w:p>
          <w:p w:rsidR="0085142C" w:rsidRPr="0085142C" w:rsidRDefault="0085142C" w:rsidP="00775683">
            <w:pPr>
              <w:pStyle w:val="a8"/>
              <w:numPr>
                <w:ilvl w:val="1"/>
                <w:numId w:val="32"/>
              </w:numPr>
              <w:tabs>
                <w:tab w:val="clear" w:pos="1440"/>
                <w:tab w:val="clear" w:pos="4320"/>
                <w:tab w:val="clear" w:pos="8640"/>
                <w:tab w:val="num" w:pos="993"/>
                <w:tab w:val="num" w:pos="1276"/>
                <w:tab w:val="center" w:pos="4153"/>
                <w:tab w:val="right" w:pos="8306"/>
              </w:tabs>
              <w:snapToGrid w:val="0"/>
              <w:spacing w:after="60"/>
              <w:ind w:left="993" w:hanging="284"/>
            </w:pPr>
            <w:r w:rsidRPr="0085142C">
              <w:t>Existing RAN4 requirements will be not impact by introducing of the length of UL switching period</w:t>
            </w:r>
          </w:p>
          <w:p w:rsidR="0085142C" w:rsidRPr="0085142C" w:rsidRDefault="0085142C" w:rsidP="00775683">
            <w:pPr>
              <w:pStyle w:val="a8"/>
              <w:numPr>
                <w:ilvl w:val="0"/>
                <w:numId w:val="33"/>
              </w:numPr>
              <w:tabs>
                <w:tab w:val="clear" w:pos="720"/>
                <w:tab w:val="clear" w:pos="4320"/>
                <w:tab w:val="clear" w:pos="8640"/>
                <w:tab w:val="num" w:pos="567"/>
                <w:tab w:val="center" w:pos="4153"/>
                <w:tab w:val="right" w:pos="8306"/>
              </w:tabs>
              <w:snapToGrid w:val="0"/>
              <w:spacing w:after="60"/>
              <w:ind w:left="721" w:hanging="437"/>
            </w:pPr>
            <w:r w:rsidRPr="0085142C">
              <w:t xml:space="preserve">RAN4 agreement on </w:t>
            </w:r>
            <w:r w:rsidRPr="0085142C">
              <w:rPr>
                <w:lang w:val="fr-FR"/>
              </w:rPr>
              <w:t xml:space="preserve">the </w:t>
            </w:r>
            <w:r w:rsidRPr="0085142C">
              <w:t>location of the switching period</w:t>
            </w:r>
          </w:p>
          <w:p w:rsidR="0085142C" w:rsidRPr="0085142C" w:rsidRDefault="0085142C" w:rsidP="00775683">
            <w:pPr>
              <w:pStyle w:val="a8"/>
              <w:numPr>
                <w:ilvl w:val="1"/>
                <w:numId w:val="32"/>
              </w:numPr>
              <w:tabs>
                <w:tab w:val="clear" w:pos="1440"/>
                <w:tab w:val="clear" w:pos="4320"/>
                <w:tab w:val="clear" w:pos="8640"/>
                <w:tab w:val="num" w:pos="993"/>
                <w:tab w:val="center" w:pos="4153"/>
                <w:tab w:val="right" w:pos="8306"/>
              </w:tabs>
              <w:snapToGrid w:val="0"/>
              <w:spacing w:after="60"/>
              <w:ind w:left="993" w:hanging="284"/>
            </w:pPr>
            <w:r w:rsidRPr="0085142C">
              <w:t>For EN-DC: in NR carrier</w:t>
            </w:r>
          </w:p>
          <w:p w:rsidR="0085142C" w:rsidRPr="0085142C" w:rsidRDefault="0085142C" w:rsidP="00775683">
            <w:pPr>
              <w:pStyle w:val="a8"/>
              <w:numPr>
                <w:ilvl w:val="1"/>
                <w:numId w:val="32"/>
              </w:numPr>
              <w:tabs>
                <w:tab w:val="clear" w:pos="1440"/>
                <w:tab w:val="clear" w:pos="4320"/>
                <w:tab w:val="clear" w:pos="8640"/>
                <w:tab w:val="num" w:pos="993"/>
                <w:tab w:val="center" w:pos="4153"/>
                <w:tab w:val="right" w:pos="8306"/>
              </w:tabs>
              <w:snapToGrid w:val="0"/>
              <w:spacing w:after="60"/>
              <w:ind w:left="993" w:hanging="284"/>
            </w:pPr>
            <w:r w:rsidRPr="0085142C">
              <w:t>For UL CA and SUL: semi-statically configured by RRC on one specific carrier of the two uplink carriers</w:t>
            </w:r>
          </w:p>
          <w:p w:rsidR="0085142C" w:rsidRPr="0085142C" w:rsidRDefault="0085142C" w:rsidP="00775683">
            <w:pPr>
              <w:pStyle w:val="a8"/>
              <w:numPr>
                <w:ilvl w:val="0"/>
                <w:numId w:val="33"/>
              </w:numPr>
              <w:tabs>
                <w:tab w:val="clear" w:pos="720"/>
                <w:tab w:val="clear" w:pos="4320"/>
                <w:tab w:val="clear" w:pos="8640"/>
                <w:tab w:val="num" w:pos="567"/>
                <w:tab w:val="center" w:pos="4153"/>
                <w:tab w:val="right" w:pos="8306"/>
              </w:tabs>
              <w:snapToGrid w:val="0"/>
              <w:spacing w:after="60"/>
              <w:ind w:left="721" w:hanging="437"/>
            </w:pPr>
            <w:r w:rsidRPr="0085142C">
              <w:t>RAN4 agreement on the transient period</w:t>
            </w:r>
          </w:p>
          <w:p w:rsidR="0085142C" w:rsidRPr="0085142C" w:rsidRDefault="0085142C" w:rsidP="00775683">
            <w:pPr>
              <w:pStyle w:val="a8"/>
              <w:numPr>
                <w:ilvl w:val="1"/>
                <w:numId w:val="32"/>
              </w:numPr>
              <w:tabs>
                <w:tab w:val="clear" w:pos="1440"/>
                <w:tab w:val="clear" w:pos="4320"/>
                <w:tab w:val="clear" w:pos="8640"/>
                <w:tab w:val="num" w:pos="993"/>
                <w:tab w:val="center" w:pos="4153"/>
                <w:tab w:val="right" w:pos="8306"/>
              </w:tabs>
              <w:snapToGrid w:val="0"/>
              <w:spacing w:after="60"/>
              <w:ind w:left="993" w:hanging="284"/>
            </w:pPr>
            <w:r w:rsidRPr="0085142C">
              <w:t>Define transient period in addition to the switching period</w:t>
            </w:r>
          </w:p>
          <w:p w:rsidR="0085142C" w:rsidRPr="0085142C" w:rsidRDefault="0085142C" w:rsidP="00775683">
            <w:pPr>
              <w:pStyle w:val="a8"/>
              <w:numPr>
                <w:ilvl w:val="1"/>
                <w:numId w:val="32"/>
              </w:numPr>
              <w:tabs>
                <w:tab w:val="clear" w:pos="1440"/>
                <w:tab w:val="clear" w:pos="4320"/>
                <w:tab w:val="clear" w:pos="8640"/>
                <w:tab w:val="num" w:pos="993"/>
                <w:tab w:val="center" w:pos="4153"/>
                <w:tab w:val="right" w:pos="8306"/>
              </w:tabs>
              <w:snapToGrid w:val="0"/>
              <w:spacing w:after="60"/>
              <w:ind w:left="993" w:hanging="284"/>
            </w:pPr>
            <w:r w:rsidRPr="0085142C">
              <w:t>Length of transient period: 10 us for NR, 20 us for E-UTRA</w:t>
            </w:r>
          </w:p>
          <w:p w:rsidR="0085142C" w:rsidRPr="0085142C" w:rsidRDefault="0085142C" w:rsidP="00775683">
            <w:pPr>
              <w:pStyle w:val="a8"/>
              <w:numPr>
                <w:ilvl w:val="0"/>
                <w:numId w:val="33"/>
              </w:numPr>
              <w:tabs>
                <w:tab w:val="clear" w:pos="720"/>
                <w:tab w:val="clear" w:pos="4320"/>
                <w:tab w:val="clear" w:pos="8640"/>
                <w:tab w:val="num" w:pos="567"/>
                <w:tab w:val="center" w:pos="4153"/>
                <w:tab w:val="right" w:pos="8306"/>
              </w:tabs>
              <w:snapToGrid w:val="0"/>
              <w:spacing w:after="60"/>
              <w:ind w:left="721" w:hanging="437"/>
            </w:pPr>
            <w:r w:rsidRPr="0085142C">
              <w:t>Additional time for PUSCH preparation procedure</w:t>
            </w:r>
          </w:p>
          <w:p w:rsidR="0085142C" w:rsidRPr="0085142C" w:rsidRDefault="0085142C" w:rsidP="00775683">
            <w:pPr>
              <w:pStyle w:val="a8"/>
              <w:numPr>
                <w:ilvl w:val="1"/>
                <w:numId w:val="32"/>
              </w:numPr>
              <w:tabs>
                <w:tab w:val="clear" w:pos="1440"/>
                <w:tab w:val="clear" w:pos="4320"/>
                <w:tab w:val="clear" w:pos="8640"/>
                <w:tab w:val="num" w:pos="993"/>
                <w:tab w:val="center" w:pos="4153"/>
                <w:tab w:val="right" w:pos="8306"/>
              </w:tabs>
              <w:snapToGrid w:val="0"/>
              <w:spacing w:after="60"/>
              <w:ind w:left="993" w:hanging="284"/>
            </w:pPr>
            <w:r w:rsidRPr="0085142C">
              <w:t>A potential issue was raised in RAN4 that UL switching period may impact PUSCH preparation procedure time.</w:t>
            </w:r>
          </w:p>
          <w:p w:rsidR="0085142C" w:rsidRPr="0085142C" w:rsidRDefault="0085142C" w:rsidP="00775683">
            <w:pPr>
              <w:pStyle w:val="a8"/>
              <w:numPr>
                <w:ilvl w:val="1"/>
                <w:numId w:val="32"/>
              </w:numPr>
              <w:tabs>
                <w:tab w:val="clear" w:pos="1440"/>
                <w:tab w:val="clear" w:pos="4320"/>
                <w:tab w:val="clear" w:pos="8640"/>
                <w:tab w:val="num" w:pos="993"/>
                <w:tab w:val="center" w:pos="4153"/>
                <w:tab w:val="right" w:pos="8306"/>
              </w:tabs>
              <w:snapToGrid w:val="0"/>
              <w:spacing w:after="60"/>
              <w:ind w:left="993" w:hanging="284"/>
            </w:pPr>
            <w:r w:rsidRPr="0085142C">
              <w:t>RAN4 can continue discussing on whether the PUSCH preparation time can happen in parallel with the switching time, based on the UE implementation.</w:t>
            </w:r>
          </w:p>
        </w:tc>
      </w:tr>
    </w:tbl>
    <w:p w:rsidR="00F84C97" w:rsidRDefault="0085142C" w:rsidP="0085142C">
      <w:pPr>
        <w:pStyle w:val="a0"/>
        <w:spacing w:beforeLines="50" w:before="120" w:afterLines="50"/>
        <w:rPr>
          <w:rFonts w:ascii="Times New Roman" w:eastAsiaTheme="minorEastAsia" w:hAnsi="Times New Roman" w:cs="Times New Roman"/>
          <w:sz w:val="20"/>
          <w:lang w:eastAsia="zh-CN" w:bidi="ar"/>
        </w:rPr>
      </w:pPr>
      <w:r w:rsidRPr="0085142C">
        <w:rPr>
          <w:rFonts w:ascii="Times New Roman" w:eastAsia="Times New Roman" w:hAnsi="Times New Roman" w:cs="Times New Roman"/>
          <w:sz w:val="20"/>
          <w:lang w:eastAsia="zh-CN" w:bidi="ar"/>
        </w:rPr>
        <w:lastRenderedPageBreak/>
        <w:t xml:space="preserve">In this contribution, </w:t>
      </w:r>
      <w:r w:rsidR="00695EE3"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RAN1 specification </w:t>
      </w:r>
      <w:r w:rsidRPr="0085142C">
        <w:rPr>
          <w:rFonts w:ascii="Times New Roman" w:eastAsia="Times New Roman" w:hAnsi="Times New Roman" w:cs="Times New Roman"/>
          <w:sz w:val="20"/>
          <w:lang w:eastAsia="zh-CN" w:bidi="ar"/>
        </w:rPr>
        <w:t xml:space="preserve">impact </w:t>
      </w:r>
      <w:r w:rsidR="00B42463">
        <w:rPr>
          <w:rFonts w:ascii="Times New Roman" w:eastAsiaTheme="minorEastAsia" w:hAnsi="Times New Roman" w:cs="Times New Roman" w:hint="eastAsia"/>
          <w:sz w:val="20"/>
          <w:lang w:eastAsia="zh-CN" w:bidi="ar"/>
        </w:rPr>
        <w:t>of</w:t>
      </w:r>
      <w:r w:rsidR="00B42463" w:rsidRPr="0085142C">
        <w:rPr>
          <w:rFonts w:ascii="Times New Roman" w:hAnsi="Times New Roman" w:cs="Times New Roman"/>
        </w:rPr>
        <w:t xml:space="preserve"> </w:t>
      </w:r>
      <w:r w:rsidR="00B42463" w:rsidRPr="0085142C">
        <w:rPr>
          <w:rFonts w:ascii="Times New Roman" w:eastAsia="Times New Roman" w:hAnsi="Times New Roman" w:cs="Times New Roman"/>
          <w:sz w:val="20"/>
          <w:lang w:eastAsia="zh-CN" w:bidi="ar"/>
        </w:rPr>
        <w:t>switch</w:t>
      </w:r>
      <w:r w:rsidR="00B42463">
        <w:rPr>
          <w:rFonts w:ascii="Times New Roman" w:eastAsiaTheme="minorEastAsia" w:hAnsi="Times New Roman" w:cs="Times New Roman" w:hint="eastAsia"/>
          <w:sz w:val="20"/>
          <w:lang w:eastAsia="zh-CN" w:bidi="ar"/>
        </w:rPr>
        <w:t>ing</w:t>
      </w:r>
      <w:r w:rsidR="00B42463" w:rsidRPr="0085142C">
        <w:rPr>
          <w:rFonts w:ascii="Times New Roman" w:eastAsia="Times New Roman" w:hAnsi="Times New Roman" w:cs="Times New Roman"/>
          <w:sz w:val="20"/>
          <w:lang w:eastAsia="zh-CN" w:bidi="ar"/>
        </w:rPr>
        <w:t xml:space="preserve"> between </w:t>
      </w:r>
      <w:r w:rsidR="008D3260">
        <w:rPr>
          <w:rFonts w:ascii="Times New Roman" w:eastAsiaTheme="minorEastAsia" w:hAnsi="Times New Roman" w:cs="Times New Roman" w:hint="eastAsia"/>
          <w:sz w:val="20"/>
          <w:lang w:eastAsia="zh-CN" w:bidi="ar"/>
        </w:rPr>
        <w:t>C</w:t>
      </w:r>
      <w:r w:rsidR="008D3260" w:rsidRPr="0085142C">
        <w:rPr>
          <w:rFonts w:ascii="Times New Roman" w:eastAsia="Times New Roman" w:hAnsi="Times New Roman" w:cs="Times New Roman"/>
          <w:sz w:val="20"/>
          <w:lang w:eastAsia="zh-CN" w:bidi="ar"/>
        </w:rPr>
        <w:t>ase</w:t>
      </w:r>
      <w:r w:rsidR="008D3260"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 </w:t>
      </w:r>
      <w:r w:rsidR="00B42463" w:rsidRPr="0085142C">
        <w:rPr>
          <w:rFonts w:ascii="Times New Roman" w:eastAsia="Times New Roman" w:hAnsi="Times New Roman" w:cs="Times New Roman"/>
          <w:sz w:val="20"/>
          <w:lang w:eastAsia="zh-CN" w:bidi="ar"/>
        </w:rPr>
        <w:t xml:space="preserve">1 and </w:t>
      </w:r>
      <w:r w:rsidR="008D3260">
        <w:rPr>
          <w:rFonts w:ascii="Times New Roman" w:eastAsiaTheme="minorEastAsia" w:hAnsi="Times New Roman" w:cs="Times New Roman" w:hint="eastAsia"/>
          <w:sz w:val="20"/>
          <w:lang w:eastAsia="zh-CN" w:bidi="ar"/>
        </w:rPr>
        <w:t>C</w:t>
      </w:r>
      <w:r w:rsidR="008D3260" w:rsidRPr="0085142C">
        <w:rPr>
          <w:rFonts w:ascii="Times New Roman" w:eastAsia="Times New Roman" w:hAnsi="Times New Roman" w:cs="Times New Roman"/>
          <w:sz w:val="20"/>
          <w:lang w:eastAsia="zh-CN" w:bidi="ar"/>
        </w:rPr>
        <w:t>ase</w:t>
      </w:r>
      <w:r w:rsidR="008D3260"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 </w:t>
      </w:r>
      <w:r w:rsidR="000A7A76">
        <w:rPr>
          <w:rFonts w:ascii="Times New Roman" w:eastAsiaTheme="minorEastAsia" w:hAnsi="Times New Roman" w:cs="Times New Roman" w:hint="eastAsia"/>
          <w:sz w:val="20"/>
          <w:lang w:eastAsia="zh-CN" w:bidi="ar"/>
        </w:rPr>
        <w:t>2</w:t>
      </w:r>
      <w:r w:rsidR="008D3260"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 will be analyzed</w:t>
      </w:r>
      <w:r w:rsidRPr="0085142C">
        <w:rPr>
          <w:rFonts w:ascii="Times New Roman" w:eastAsia="Times New Roman" w:hAnsi="Times New Roman" w:cs="Times New Roman"/>
          <w:sz w:val="20"/>
          <w:lang w:eastAsia="zh-CN" w:bidi="ar"/>
        </w:rPr>
        <w:t>.</w:t>
      </w:r>
    </w:p>
    <w:p w:rsidR="00F84C97" w:rsidRDefault="00B42463">
      <w:pPr>
        <w:pStyle w:val="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 w:hint="eastAsia"/>
          <w:lang w:val="en-US"/>
        </w:rPr>
        <w:t>Discussion</w:t>
      </w:r>
    </w:p>
    <w:p w:rsidR="00642918" w:rsidRPr="007D6802" w:rsidRDefault="007D6802" w:rsidP="00D84FCA">
      <w:pPr>
        <w:pStyle w:val="2"/>
        <w:spacing w:beforeLines="50" w:before="120"/>
      </w:pPr>
      <w:r w:rsidRPr="007D6802">
        <w:rPr>
          <w:rFonts w:hint="eastAsia"/>
        </w:rPr>
        <w:t xml:space="preserve">Transmission schemes </w:t>
      </w:r>
      <w:bookmarkStart w:id="3" w:name="_GoBack"/>
      <w:bookmarkEnd w:id="3"/>
    </w:p>
    <w:p w:rsidR="00642918" w:rsidRDefault="00642918" w:rsidP="00D84FCA">
      <w:pPr>
        <w:spacing w:beforeLines="50" w:before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RAN4 #</w:t>
      </w:r>
      <w:r w:rsidR="00547C4E">
        <w:rPr>
          <w:rFonts w:eastAsiaTheme="minorEastAsia" w:hint="eastAsia"/>
          <w:lang w:eastAsia="zh-CN"/>
        </w:rPr>
        <w:t>92bis</w:t>
      </w:r>
      <w:r>
        <w:rPr>
          <w:rFonts w:eastAsiaTheme="minorEastAsia" w:hint="eastAsia"/>
          <w:lang w:eastAsia="zh-CN"/>
        </w:rPr>
        <w:t xml:space="preserve"> meeting, it has been clarified that </w:t>
      </w:r>
      <w:r>
        <w:rPr>
          <w:rFonts w:eastAsiaTheme="minorEastAsia"/>
          <w:lang w:eastAsia="zh-CN"/>
        </w:rPr>
        <w:t>“</w:t>
      </w:r>
      <w:proofErr w:type="spellStart"/>
      <w:r>
        <w:rPr>
          <w:rFonts w:eastAsiaTheme="minorEastAsia" w:hint="eastAsia"/>
          <w:lang w:eastAsia="zh-CN"/>
        </w:rPr>
        <w:t>Tx</w:t>
      </w:r>
      <w:proofErr w:type="spellEnd"/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in the WID </w:t>
      </w:r>
      <w:r w:rsidR="00547C4E" w:rsidRPr="002E5523">
        <w:t>of NR_RF_FR1</w:t>
      </w:r>
      <w:r w:rsidR="00547C4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means </w:t>
      </w:r>
      <w:proofErr w:type="spellStart"/>
      <w:proofErr w:type="gramStart"/>
      <w:r>
        <w:rPr>
          <w:rFonts w:eastAsiaTheme="minorEastAsia" w:hint="eastAsia"/>
          <w:lang w:eastAsia="zh-CN"/>
        </w:rPr>
        <w:t>Tx</w:t>
      </w:r>
      <w:proofErr w:type="spellEnd"/>
      <w:proofErr w:type="gramEnd"/>
      <w:r>
        <w:rPr>
          <w:rFonts w:eastAsiaTheme="minorEastAsia" w:hint="eastAsia"/>
          <w:lang w:eastAsia="zh-CN"/>
        </w:rPr>
        <w:t xml:space="preserve"> chain but not active </w:t>
      </w:r>
      <w:proofErr w:type="spellStart"/>
      <w:r>
        <w:rPr>
          <w:rFonts w:eastAsiaTheme="minorEastAsia" w:hint="eastAsia"/>
          <w:lang w:eastAsia="zh-CN"/>
        </w:rPr>
        <w:t>Tx</w:t>
      </w:r>
      <w:proofErr w:type="spellEnd"/>
      <w:r>
        <w:rPr>
          <w:rFonts w:eastAsiaTheme="minorEastAsia" w:hint="eastAsia"/>
          <w:lang w:eastAsia="zh-CN"/>
        </w:rPr>
        <w:t xml:space="preserve"> with UL transmission. </w:t>
      </w:r>
      <w:r w:rsidR="003C5D0C">
        <w:rPr>
          <w:rFonts w:eastAsiaTheme="minorEastAsia" w:hint="eastAsia"/>
          <w:lang w:eastAsia="zh-CN"/>
        </w:rPr>
        <w:t>Based on</w:t>
      </w:r>
      <w:r>
        <w:rPr>
          <w:rFonts w:eastAsiaTheme="minorEastAsia" w:hint="eastAsia"/>
          <w:lang w:eastAsia="zh-CN"/>
        </w:rPr>
        <w:t xml:space="preserve"> the clarification, </w:t>
      </w:r>
      <w:r w:rsidR="00D602FA">
        <w:rPr>
          <w:rFonts w:eastAsiaTheme="minorEastAsia" w:hint="eastAsia"/>
          <w:lang w:eastAsia="zh-CN"/>
        </w:rPr>
        <w:t xml:space="preserve">the following combinations of </w:t>
      </w:r>
      <w:r>
        <w:rPr>
          <w:rFonts w:eastAsiaTheme="minorEastAsia" w:hint="eastAsia"/>
          <w:lang w:eastAsia="zh-CN"/>
        </w:rPr>
        <w:t>UL transmission</w:t>
      </w:r>
      <w:r w:rsidR="00D602FA">
        <w:rPr>
          <w:rFonts w:eastAsiaTheme="minorEastAsia" w:hint="eastAsia"/>
          <w:lang w:eastAsia="zh-CN"/>
        </w:rPr>
        <w:t xml:space="preserve"> are possible</w:t>
      </w:r>
      <w:r>
        <w:rPr>
          <w:rFonts w:eastAsiaTheme="minorEastAsia" w:hint="eastAsia"/>
          <w:lang w:eastAsia="zh-CN"/>
        </w:rPr>
        <w:t xml:space="preserve"> </w:t>
      </w:r>
      <w:r w:rsidR="00D602FA">
        <w:rPr>
          <w:rFonts w:eastAsiaTheme="minorEastAsia" w:hint="eastAsia"/>
          <w:lang w:eastAsia="zh-CN"/>
        </w:rPr>
        <w:t xml:space="preserve">with </w:t>
      </w:r>
      <w:r w:rsidR="00C94C2C">
        <w:rPr>
          <w:rFonts w:eastAsiaTheme="minorEastAsia" w:hint="eastAsia"/>
          <w:lang w:eastAsia="zh-CN"/>
        </w:rPr>
        <w:t>C</w:t>
      </w:r>
      <w:r w:rsidR="00C94C2C">
        <w:rPr>
          <w:rFonts w:eastAsiaTheme="minorEastAsia" w:hint="eastAsia"/>
          <w:lang w:eastAsia="zh-CN"/>
        </w:rPr>
        <w:t xml:space="preserve">ase </w:t>
      </w:r>
      <w:r>
        <w:rPr>
          <w:rFonts w:eastAsiaTheme="minorEastAsia" w:hint="eastAsia"/>
          <w:lang w:eastAsia="zh-CN"/>
        </w:rPr>
        <w:t>1</w:t>
      </w:r>
      <w:r w:rsidR="003C5D0C">
        <w:rPr>
          <w:rFonts w:eastAsiaTheme="minorEastAsia" w:hint="eastAsia"/>
          <w:lang w:eastAsia="zh-CN"/>
        </w:rPr>
        <w:t>:</w:t>
      </w:r>
    </w:p>
    <w:p w:rsidR="003C5D0C" w:rsidRDefault="003C5D0C" w:rsidP="00775683">
      <w:pPr>
        <w:pStyle w:val="ae"/>
        <w:numPr>
          <w:ilvl w:val="0"/>
          <w:numId w:val="36"/>
        </w:numPr>
        <w:spacing w:beforeLines="25" w:before="60"/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1 active </w:t>
      </w:r>
      <w:proofErr w:type="spellStart"/>
      <w:r>
        <w:rPr>
          <w:rFonts w:eastAsiaTheme="minorEastAsia" w:hint="eastAsia"/>
          <w:lang w:eastAsia="zh-CN"/>
        </w:rPr>
        <w:t>Tx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644BD4">
        <w:rPr>
          <w:rFonts w:eastAsiaTheme="minorEastAsia" w:hint="eastAsia"/>
          <w:lang w:eastAsia="zh-CN"/>
        </w:rPr>
        <w:t>on</w:t>
      </w:r>
      <w:r w:rsidR="00644BD4">
        <w:rPr>
          <w:rFonts w:eastAsiaTheme="minorEastAsia" w:hint="eastAsia"/>
          <w:lang w:eastAsia="zh-CN"/>
        </w:rPr>
        <w:t xml:space="preserve"> </w:t>
      </w:r>
      <w:r w:rsidR="00644BD4">
        <w:rPr>
          <w:rFonts w:eastAsiaTheme="minorEastAsia" w:hint="eastAsia"/>
          <w:lang w:eastAsia="zh-CN"/>
        </w:rPr>
        <w:t>carrier</w:t>
      </w:r>
      <w:r w:rsidR="00644BD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1 + 0 active </w:t>
      </w:r>
      <w:proofErr w:type="spellStart"/>
      <w:r>
        <w:rPr>
          <w:rFonts w:eastAsiaTheme="minorEastAsia" w:hint="eastAsia"/>
          <w:lang w:eastAsia="zh-CN"/>
        </w:rPr>
        <w:t>Tx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644BD4">
        <w:rPr>
          <w:rFonts w:eastAsiaTheme="minorEastAsia" w:hint="eastAsia"/>
          <w:lang w:eastAsia="zh-CN"/>
        </w:rPr>
        <w:t>on</w:t>
      </w:r>
      <w:r w:rsidR="00644BD4">
        <w:rPr>
          <w:rFonts w:eastAsiaTheme="minorEastAsia" w:hint="eastAsia"/>
          <w:lang w:eastAsia="zh-CN"/>
        </w:rPr>
        <w:t xml:space="preserve"> </w:t>
      </w:r>
      <w:r w:rsidR="00644BD4">
        <w:rPr>
          <w:rFonts w:eastAsiaTheme="minorEastAsia" w:hint="eastAsia"/>
          <w:lang w:eastAsia="zh-CN"/>
        </w:rPr>
        <w:t>carrier</w:t>
      </w:r>
      <w:r w:rsidR="00644BD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2</w:t>
      </w:r>
    </w:p>
    <w:p w:rsidR="003C5D0C" w:rsidRDefault="003C5D0C" w:rsidP="00775683">
      <w:pPr>
        <w:pStyle w:val="ae"/>
        <w:numPr>
          <w:ilvl w:val="0"/>
          <w:numId w:val="36"/>
        </w:numPr>
        <w:spacing w:beforeLines="25" w:before="60"/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0 active </w:t>
      </w:r>
      <w:proofErr w:type="spellStart"/>
      <w:r>
        <w:rPr>
          <w:rFonts w:eastAsiaTheme="minorEastAsia" w:hint="eastAsia"/>
          <w:lang w:eastAsia="zh-CN"/>
        </w:rPr>
        <w:t>Tx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644BD4">
        <w:rPr>
          <w:rFonts w:eastAsiaTheme="minorEastAsia" w:hint="eastAsia"/>
          <w:lang w:eastAsia="zh-CN"/>
        </w:rPr>
        <w:t>on</w:t>
      </w:r>
      <w:r w:rsidR="00644BD4">
        <w:rPr>
          <w:rFonts w:eastAsiaTheme="minorEastAsia" w:hint="eastAsia"/>
          <w:lang w:eastAsia="zh-CN"/>
        </w:rPr>
        <w:t xml:space="preserve"> </w:t>
      </w:r>
      <w:r w:rsidR="00644BD4">
        <w:rPr>
          <w:rFonts w:eastAsiaTheme="minorEastAsia" w:hint="eastAsia"/>
          <w:lang w:eastAsia="zh-CN"/>
        </w:rPr>
        <w:t>carrier</w:t>
      </w:r>
      <w:r w:rsidR="00644BD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1 + 1 active </w:t>
      </w:r>
      <w:proofErr w:type="spellStart"/>
      <w:r>
        <w:rPr>
          <w:rFonts w:eastAsiaTheme="minorEastAsia" w:hint="eastAsia"/>
          <w:lang w:eastAsia="zh-CN"/>
        </w:rPr>
        <w:t>Tx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644BD4">
        <w:rPr>
          <w:rFonts w:eastAsiaTheme="minorEastAsia" w:hint="eastAsia"/>
          <w:lang w:eastAsia="zh-CN"/>
        </w:rPr>
        <w:t>on</w:t>
      </w:r>
      <w:r w:rsidR="00644BD4">
        <w:rPr>
          <w:rFonts w:eastAsiaTheme="minorEastAsia" w:hint="eastAsia"/>
          <w:lang w:eastAsia="zh-CN"/>
        </w:rPr>
        <w:t xml:space="preserve"> </w:t>
      </w:r>
      <w:r w:rsidR="00644BD4">
        <w:rPr>
          <w:rFonts w:eastAsiaTheme="minorEastAsia" w:hint="eastAsia"/>
          <w:lang w:eastAsia="zh-CN"/>
        </w:rPr>
        <w:t>carrier</w:t>
      </w:r>
      <w:r w:rsidR="00644BD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2</w:t>
      </w:r>
    </w:p>
    <w:p w:rsidR="003C5D0C" w:rsidRDefault="003C5D0C" w:rsidP="00775683">
      <w:pPr>
        <w:pStyle w:val="ae"/>
        <w:numPr>
          <w:ilvl w:val="0"/>
          <w:numId w:val="36"/>
        </w:numPr>
        <w:spacing w:beforeLines="25" w:before="60"/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1 active </w:t>
      </w:r>
      <w:proofErr w:type="spellStart"/>
      <w:r>
        <w:rPr>
          <w:rFonts w:eastAsiaTheme="minorEastAsia" w:hint="eastAsia"/>
          <w:lang w:eastAsia="zh-CN"/>
        </w:rPr>
        <w:t>Tx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644BD4">
        <w:rPr>
          <w:rFonts w:eastAsiaTheme="minorEastAsia" w:hint="eastAsia"/>
          <w:lang w:eastAsia="zh-CN"/>
        </w:rPr>
        <w:t>on</w:t>
      </w:r>
      <w:r w:rsidR="00644BD4">
        <w:rPr>
          <w:rFonts w:eastAsiaTheme="minorEastAsia" w:hint="eastAsia"/>
          <w:lang w:eastAsia="zh-CN"/>
        </w:rPr>
        <w:t xml:space="preserve"> </w:t>
      </w:r>
      <w:r w:rsidR="00644BD4">
        <w:rPr>
          <w:rFonts w:eastAsiaTheme="minorEastAsia" w:hint="eastAsia"/>
          <w:lang w:eastAsia="zh-CN"/>
        </w:rPr>
        <w:t>carrier</w:t>
      </w:r>
      <w:r w:rsidR="00644BD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1 + 1 active </w:t>
      </w:r>
      <w:proofErr w:type="spellStart"/>
      <w:r>
        <w:rPr>
          <w:rFonts w:eastAsiaTheme="minorEastAsia" w:hint="eastAsia"/>
          <w:lang w:eastAsia="zh-CN"/>
        </w:rPr>
        <w:t>Tx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644BD4">
        <w:rPr>
          <w:rFonts w:eastAsiaTheme="minorEastAsia" w:hint="eastAsia"/>
          <w:lang w:eastAsia="zh-CN"/>
        </w:rPr>
        <w:t>on</w:t>
      </w:r>
      <w:r>
        <w:rPr>
          <w:rFonts w:eastAsiaTheme="minorEastAsia" w:hint="eastAsia"/>
          <w:lang w:eastAsia="zh-CN"/>
        </w:rPr>
        <w:t xml:space="preserve"> </w:t>
      </w:r>
      <w:r w:rsidR="00644BD4">
        <w:rPr>
          <w:rFonts w:eastAsiaTheme="minorEastAsia" w:hint="eastAsia"/>
          <w:lang w:eastAsia="zh-CN"/>
        </w:rPr>
        <w:t>carrier</w:t>
      </w:r>
      <w:r w:rsidR="00644BD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2</w:t>
      </w:r>
    </w:p>
    <w:p w:rsidR="003C5D0C" w:rsidRDefault="00D602FA" w:rsidP="00D84FCA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Similarly, combinations of </w:t>
      </w:r>
      <w:r w:rsidR="003C5D0C">
        <w:rPr>
          <w:rFonts w:eastAsiaTheme="minorEastAsia" w:hint="eastAsia"/>
          <w:lang w:eastAsia="zh-CN"/>
        </w:rPr>
        <w:t xml:space="preserve">UL transmission </w:t>
      </w:r>
      <w:r>
        <w:rPr>
          <w:rFonts w:eastAsiaTheme="minorEastAsia" w:hint="eastAsia"/>
          <w:lang w:eastAsia="zh-CN"/>
        </w:rPr>
        <w:t xml:space="preserve">with </w:t>
      </w:r>
      <w:r w:rsidR="00C94C2C">
        <w:rPr>
          <w:rFonts w:eastAsiaTheme="minorEastAsia" w:hint="eastAsia"/>
          <w:lang w:eastAsia="zh-CN"/>
        </w:rPr>
        <w:t>C</w:t>
      </w:r>
      <w:r w:rsidR="00C94C2C">
        <w:rPr>
          <w:rFonts w:eastAsiaTheme="minorEastAsia" w:hint="eastAsia"/>
          <w:lang w:eastAsia="zh-CN"/>
        </w:rPr>
        <w:t xml:space="preserve">ase </w:t>
      </w:r>
      <w:r w:rsidR="003C5D0C">
        <w:rPr>
          <w:rFonts w:eastAsiaTheme="minorEastAsia" w:hint="eastAsia"/>
          <w:lang w:eastAsia="zh-CN"/>
        </w:rPr>
        <w:t>2</w:t>
      </w:r>
      <w:r w:rsidR="006230C5">
        <w:rPr>
          <w:rFonts w:eastAsiaTheme="minorEastAsia" w:hint="eastAsia"/>
          <w:lang w:eastAsia="zh-CN"/>
        </w:rPr>
        <w:t xml:space="preserve"> are as follows</w:t>
      </w:r>
      <w:r w:rsidR="003C5D0C">
        <w:rPr>
          <w:rFonts w:eastAsiaTheme="minorEastAsia" w:hint="eastAsia"/>
          <w:lang w:eastAsia="zh-CN"/>
        </w:rPr>
        <w:t>:</w:t>
      </w:r>
    </w:p>
    <w:p w:rsidR="003C5D0C" w:rsidRDefault="003C5D0C" w:rsidP="00775683">
      <w:pPr>
        <w:pStyle w:val="ae"/>
        <w:numPr>
          <w:ilvl w:val="0"/>
          <w:numId w:val="36"/>
        </w:numPr>
        <w:spacing w:beforeLines="25" w:before="60"/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0 active </w:t>
      </w:r>
      <w:proofErr w:type="spellStart"/>
      <w:r>
        <w:rPr>
          <w:rFonts w:eastAsiaTheme="minorEastAsia" w:hint="eastAsia"/>
          <w:lang w:eastAsia="zh-CN"/>
        </w:rPr>
        <w:t>Tx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644BD4">
        <w:rPr>
          <w:rFonts w:eastAsiaTheme="minorEastAsia" w:hint="eastAsia"/>
          <w:lang w:eastAsia="zh-CN"/>
        </w:rPr>
        <w:t>on</w:t>
      </w:r>
      <w:r w:rsidR="00644BD4">
        <w:rPr>
          <w:rFonts w:eastAsiaTheme="minorEastAsia" w:hint="eastAsia"/>
          <w:lang w:eastAsia="zh-CN"/>
        </w:rPr>
        <w:t xml:space="preserve"> </w:t>
      </w:r>
      <w:r w:rsidR="00644BD4">
        <w:rPr>
          <w:rFonts w:eastAsiaTheme="minorEastAsia" w:hint="eastAsia"/>
          <w:lang w:eastAsia="zh-CN"/>
        </w:rPr>
        <w:t>carrier</w:t>
      </w:r>
      <w:r w:rsidR="00644BD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1 + 1 active </w:t>
      </w:r>
      <w:proofErr w:type="spellStart"/>
      <w:r>
        <w:rPr>
          <w:rFonts w:eastAsiaTheme="minorEastAsia" w:hint="eastAsia"/>
          <w:lang w:eastAsia="zh-CN"/>
        </w:rPr>
        <w:t>Tx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644BD4">
        <w:rPr>
          <w:rFonts w:eastAsiaTheme="minorEastAsia" w:hint="eastAsia"/>
          <w:lang w:eastAsia="zh-CN"/>
        </w:rPr>
        <w:t>on</w:t>
      </w:r>
      <w:r w:rsidR="00644BD4">
        <w:rPr>
          <w:rFonts w:eastAsiaTheme="minorEastAsia" w:hint="eastAsia"/>
          <w:lang w:eastAsia="zh-CN"/>
        </w:rPr>
        <w:t xml:space="preserve"> </w:t>
      </w:r>
      <w:r w:rsidR="00644BD4">
        <w:rPr>
          <w:rFonts w:eastAsiaTheme="minorEastAsia" w:hint="eastAsia"/>
          <w:lang w:eastAsia="zh-CN"/>
        </w:rPr>
        <w:t>carrier</w:t>
      </w:r>
      <w:r w:rsidR="00644BD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2</w:t>
      </w:r>
    </w:p>
    <w:p w:rsidR="006E5678" w:rsidRPr="006E5678" w:rsidRDefault="003C5D0C" w:rsidP="00775683">
      <w:pPr>
        <w:pStyle w:val="ae"/>
        <w:numPr>
          <w:ilvl w:val="0"/>
          <w:numId w:val="36"/>
        </w:numPr>
        <w:spacing w:beforeLines="25" w:before="60"/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0 active </w:t>
      </w:r>
      <w:proofErr w:type="spellStart"/>
      <w:r>
        <w:rPr>
          <w:rFonts w:eastAsiaTheme="minorEastAsia" w:hint="eastAsia"/>
          <w:lang w:eastAsia="zh-CN"/>
        </w:rPr>
        <w:t>Tx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644BD4">
        <w:rPr>
          <w:rFonts w:eastAsiaTheme="minorEastAsia" w:hint="eastAsia"/>
          <w:lang w:eastAsia="zh-CN"/>
        </w:rPr>
        <w:t>on</w:t>
      </w:r>
      <w:r w:rsidR="00644BD4">
        <w:rPr>
          <w:rFonts w:eastAsiaTheme="minorEastAsia" w:hint="eastAsia"/>
          <w:lang w:eastAsia="zh-CN"/>
        </w:rPr>
        <w:t xml:space="preserve"> </w:t>
      </w:r>
      <w:r w:rsidR="00644BD4">
        <w:rPr>
          <w:rFonts w:eastAsiaTheme="minorEastAsia" w:hint="eastAsia"/>
          <w:lang w:eastAsia="zh-CN"/>
        </w:rPr>
        <w:t>carrier</w:t>
      </w:r>
      <w:r w:rsidR="00644BD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1 + 2 active </w:t>
      </w:r>
      <w:proofErr w:type="spellStart"/>
      <w:r>
        <w:rPr>
          <w:rFonts w:eastAsiaTheme="minorEastAsia" w:hint="eastAsia"/>
          <w:lang w:eastAsia="zh-CN"/>
        </w:rPr>
        <w:t>Tx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644BD4">
        <w:rPr>
          <w:rFonts w:eastAsiaTheme="minorEastAsia" w:hint="eastAsia"/>
          <w:lang w:eastAsia="zh-CN"/>
        </w:rPr>
        <w:t>on</w:t>
      </w:r>
      <w:r w:rsidR="00644BD4">
        <w:rPr>
          <w:rFonts w:eastAsiaTheme="minorEastAsia" w:hint="eastAsia"/>
          <w:lang w:eastAsia="zh-CN"/>
        </w:rPr>
        <w:t xml:space="preserve"> </w:t>
      </w:r>
      <w:r w:rsidR="00644BD4">
        <w:rPr>
          <w:rFonts w:eastAsiaTheme="minorEastAsia" w:hint="eastAsia"/>
          <w:lang w:eastAsia="zh-CN"/>
        </w:rPr>
        <w:t>carrier</w:t>
      </w:r>
      <w:r w:rsidR="00644BD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2</w:t>
      </w:r>
    </w:p>
    <w:p w:rsidR="00FC28B7" w:rsidRDefault="00FC28B7" w:rsidP="00775683">
      <w:pPr>
        <w:spacing w:beforeLines="25" w:before="60"/>
        <w:jc w:val="both"/>
        <w:rPr>
          <w:rFonts w:eastAsiaTheme="minorEastAsia"/>
          <w:szCs w:val="22"/>
          <w:lang w:eastAsia="zh-CN" w:bidi="ar"/>
        </w:rPr>
      </w:pPr>
      <w:r>
        <w:rPr>
          <w:rFonts w:eastAsiaTheme="minorEastAsia" w:hint="eastAsia"/>
          <w:szCs w:val="22"/>
          <w:lang w:eastAsia="zh-CN" w:bidi="ar"/>
        </w:rPr>
        <w:t>According to current spec</w:t>
      </w:r>
      <w:r w:rsidR="00644BD4">
        <w:rPr>
          <w:rFonts w:eastAsiaTheme="minorEastAsia" w:hint="eastAsia"/>
          <w:szCs w:val="22"/>
          <w:lang w:eastAsia="zh-CN" w:bidi="ar"/>
        </w:rPr>
        <w:t>:</w:t>
      </w:r>
    </w:p>
    <w:p w:rsidR="006E5678" w:rsidRPr="00FC28B7" w:rsidRDefault="006E5678" w:rsidP="00775683">
      <w:pPr>
        <w:pStyle w:val="ae"/>
        <w:numPr>
          <w:ilvl w:val="0"/>
          <w:numId w:val="36"/>
        </w:numPr>
        <w:spacing w:beforeLines="25" w:before="60"/>
        <w:ind w:firstLineChars="0"/>
        <w:jc w:val="both"/>
        <w:rPr>
          <w:rFonts w:eastAsiaTheme="minorEastAsia"/>
          <w:szCs w:val="22"/>
          <w:lang w:eastAsia="zh-CN" w:bidi="ar"/>
        </w:rPr>
      </w:pPr>
      <w:r w:rsidRPr="00FC28B7">
        <w:rPr>
          <w:rFonts w:eastAsiaTheme="minorEastAsia" w:hint="eastAsia"/>
          <w:szCs w:val="22"/>
          <w:lang w:eastAsia="zh-CN" w:bidi="ar"/>
        </w:rPr>
        <w:t>F</w:t>
      </w:r>
      <w:r w:rsidR="00547C4E" w:rsidRPr="00FC28B7">
        <w:rPr>
          <w:rFonts w:eastAsiaTheme="minorEastAsia" w:hint="eastAsia"/>
          <w:szCs w:val="22"/>
          <w:lang w:eastAsia="zh-CN" w:bidi="ar"/>
        </w:rPr>
        <w:t xml:space="preserve">or standalone SUL, </w:t>
      </w:r>
      <w:r w:rsidR="002D11D1">
        <w:rPr>
          <w:rFonts w:eastAsiaTheme="minorEastAsia" w:hint="eastAsia"/>
          <w:szCs w:val="22"/>
          <w:lang w:eastAsia="zh-CN" w:bidi="ar"/>
        </w:rPr>
        <w:t xml:space="preserve">PUSCH is transmitted either </w:t>
      </w:r>
      <w:r w:rsidRPr="00FC28B7">
        <w:rPr>
          <w:rFonts w:eastAsiaTheme="minorEastAsia"/>
          <w:szCs w:val="22"/>
          <w:lang w:eastAsia="zh-CN" w:bidi="ar"/>
        </w:rPr>
        <w:t>on SUL or UL</w:t>
      </w:r>
      <w:r w:rsidR="00DB3450">
        <w:rPr>
          <w:rFonts w:eastAsiaTheme="minorEastAsia" w:hint="eastAsia"/>
          <w:szCs w:val="22"/>
          <w:lang w:eastAsia="zh-CN" w:bidi="ar"/>
        </w:rPr>
        <w:t xml:space="preserve">. </w:t>
      </w:r>
      <w:r w:rsidR="003C5D0C" w:rsidRPr="00FC28B7">
        <w:rPr>
          <w:rFonts w:eastAsiaTheme="minorEastAsia" w:hint="eastAsia"/>
          <w:szCs w:val="22"/>
          <w:lang w:eastAsia="zh-CN" w:bidi="ar"/>
        </w:rPr>
        <w:t xml:space="preserve">UE is not </w:t>
      </w:r>
      <w:r w:rsidR="005F06CB" w:rsidRPr="00FC28B7">
        <w:rPr>
          <w:rFonts w:eastAsiaTheme="minorEastAsia" w:hint="eastAsia"/>
          <w:szCs w:val="22"/>
          <w:lang w:eastAsia="zh-CN" w:bidi="ar"/>
        </w:rPr>
        <w:t>allowed</w:t>
      </w:r>
      <w:r w:rsidR="003C5D0C" w:rsidRPr="00FC28B7">
        <w:rPr>
          <w:rFonts w:eastAsiaTheme="minorEastAsia" w:hint="eastAsia"/>
          <w:szCs w:val="22"/>
          <w:lang w:eastAsia="zh-CN" w:bidi="ar"/>
        </w:rPr>
        <w:t xml:space="preserve"> to transmit </w:t>
      </w:r>
      <w:r w:rsidR="002D11D1">
        <w:rPr>
          <w:rFonts w:eastAsiaTheme="minorEastAsia" w:hint="eastAsia"/>
          <w:szCs w:val="22"/>
          <w:lang w:eastAsia="zh-CN" w:bidi="ar"/>
        </w:rPr>
        <w:t xml:space="preserve">PUSCH on </w:t>
      </w:r>
      <w:r w:rsidR="003C5D0C" w:rsidRPr="00FC28B7">
        <w:rPr>
          <w:rFonts w:eastAsiaTheme="minorEastAsia" w:hint="eastAsia"/>
          <w:szCs w:val="22"/>
          <w:lang w:eastAsia="zh-CN" w:bidi="ar"/>
        </w:rPr>
        <w:t>UL and SUL simultaneously</w:t>
      </w:r>
      <w:r w:rsidR="00547C4E" w:rsidRPr="00FC28B7">
        <w:rPr>
          <w:rFonts w:eastAsiaTheme="minorEastAsia" w:hint="eastAsia"/>
          <w:szCs w:val="22"/>
          <w:lang w:eastAsia="zh-CN" w:bidi="ar"/>
        </w:rPr>
        <w:t>.</w:t>
      </w:r>
      <w:r w:rsidR="003C5D0C" w:rsidRPr="00FC28B7">
        <w:rPr>
          <w:rFonts w:eastAsiaTheme="minorEastAsia" w:hint="eastAsia"/>
          <w:szCs w:val="22"/>
          <w:lang w:eastAsia="zh-CN" w:bidi="ar"/>
        </w:rPr>
        <w:t xml:space="preserve"> </w:t>
      </w:r>
    </w:p>
    <w:p w:rsidR="002318E6" w:rsidRPr="002318E6" w:rsidRDefault="00547C4E" w:rsidP="00775683">
      <w:pPr>
        <w:pStyle w:val="ae"/>
        <w:numPr>
          <w:ilvl w:val="0"/>
          <w:numId w:val="36"/>
        </w:numPr>
        <w:spacing w:beforeLines="25" w:before="60"/>
        <w:ind w:firstLineChars="0"/>
        <w:jc w:val="both"/>
        <w:rPr>
          <w:rFonts w:eastAsiaTheme="minorEastAsia"/>
          <w:szCs w:val="22"/>
          <w:lang w:eastAsia="zh-CN" w:bidi="ar"/>
        </w:rPr>
      </w:pPr>
      <w:r w:rsidRPr="00FC28B7">
        <w:rPr>
          <w:rFonts w:eastAsiaTheme="minorEastAsia" w:hint="eastAsia"/>
          <w:szCs w:val="22"/>
          <w:lang w:eastAsia="zh-CN" w:bidi="ar"/>
        </w:rPr>
        <w:t xml:space="preserve">For </w:t>
      </w:r>
      <w:r w:rsidR="003C5D0C">
        <w:rPr>
          <w:lang w:eastAsia="ja-JP"/>
        </w:rPr>
        <w:t>inter-band EN-DC without SUL</w:t>
      </w:r>
      <w:r w:rsidR="003C5D0C" w:rsidRPr="00FC28B7">
        <w:rPr>
          <w:rFonts w:eastAsiaTheme="minorEastAsia" w:hint="eastAsia"/>
          <w:lang w:eastAsia="zh-CN"/>
        </w:rPr>
        <w:t>,</w:t>
      </w:r>
      <w:r w:rsidR="002318E6">
        <w:rPr>
          <w:rFonts w:eastAsiaTheme="minorEastAsia" w:hint="eastAsia"/>
          <w:lang w:eastAsia="zh-CN"/>
        </w:rPr>
        <w:t xml:space="preserve"> as there may not be tight coordination between </w:t>
      </w:r>
      <w:proofErr w:type="spellStart"/>
      <w:r w:rsidR="002318E6">
        <w:rPr>
          <w:rFonts w:eastAsiaTheme="minorEastAsia" w:hint="eastAsia"/>
          <w:lang w:eastAsia="zh-CN"/>
        </w:rPr>
        <w:t>gNB</w:t>
      </w:r>
      <w:proofErr w:type="spellEnd"/>
      <w:r w:rsidR="002318E6">
        <w:rPr>
          <w:rFonts w:eastAsiaTheme="minorEastAsia" w:hint="eastAsia"/>
          <w:lang w:eastAsia="zh-CN"/>
        </w:rPr>
        <w:t xml:space="preserve"> and </w:t>
      </w:r>
      <w:proofErr w:type="spellStart"/>
      <w:r w:rsidR="002318E6">
        <w:rPr>
          <w:rFonts w:eastAsiaTheme="minorEastAsia" w:hint="eastAsia"/>
          <w:lang w:eastAsia="zh-CN"/>
        </w:rPr>
        <w:t>eNB</w:t>
      </w:r>
      <w:proofErr w:type="spellEnd"/>
      <w:r w:rsidR="002318E6">
        <w:rPr>
          <w:rFonts w:eastAsiaTheme="minorEastAsia" w:hint="eastAsia"/>
          <w:lang w:eastAsia="zh-CN"/>
        </w:rPr>
        <w:t>, it is difficult to guarantee that the schedule</w:t>
      </w:r>
      <w:r w:rsidR="00B56D68">
        <w:rPr>
          <w:rFonts w:eastAsiaTheme="minorEastAsia" w:hint="eastAsia"/>
          <w:lang w:eastAsia="zh-CN"/>
        </w:rPr>
        <w:t>d</w:t>
      </w:r>
      <w:r w:rsidR="002318E6">
        <w:rPr>
          <w:rFonts w:eastAsiaTheme="minorEastAsia" w:hint="eastAsia"/>
          <w:lang w:eastAsia="zh-CN"/>
        </w:rPr>
        <w:t xml:space="preserve"> transmission does not exceed UE capability. </w:t>
      </w:r>
      <w:r w:rsidR="002318E6">
        <w:rPr>
          <w:rFonts w:eastAsiaTheme="minorEastAsia"/>
          <w:lang w:eastAsia="zh-CN"/>
        </w:rPr>
        <w:t>T</w:t>
      </w:r>
      <w:r w:rsidR="002318E6">
        <w:rPr>
          <w:rFonts w:eastAsiaTheme="minorEastAsia" w:hint="eastAsia"/>
          <w:lang w:eastAsia="zh-CN"/>
        </w:rPr>
        <w:t xml:space="preserve">he semi-static pattern defined for single </w:t>
      </w:r>
      <w:proofErr w:type="spellStart"/>
      <w:proofErr w:type="gramStart"/>
      <w:r w:rsidR="002318E6">
        <w:rPr>
          <w:rFonts w:eastAsiaTheme="minorEastAsia" w:hint="eastAsia"/>
          <w:lang w:eastAsia="zh-CN"/>
        </w:rPr>
        <w:t>Tx</w:t>
      </w:r>
      <w:proofErr w:type="spellEnd"/>
      <w:proofErr w:type="gramEnd"/>
      <w:r w:rsidR="002318E6">
        <w:rPr>
          <w:rFonts w:eastAsiaTheme="minorEastAsia" w:hint="eastAsia"/>
          <w:lang w:eastAsia="zh-CN"/>
        </w:rPr>
        <w:t xml:space="preserve"> </w:t>
      </w:r>
      <w:r w:rsidR="00B56D68">
        <w:rPr>
          <w:rFonts w:eastAsiaTheme="minorEastAsia" w:hint="eastAsia"/>
          <w:lang w:eastAsia="zh-CN"/>
        </w:rPr>
        <w:t xml:space="preserve">operation </w:t>
      </w:r>
      <w:r w:rsidR="002318E6">
        <w:rPr>
          <w:rFonts w:eastAsiaTheme="minorEastAsia" w:hint="eastAsia"/>
          <w:lang w:eastAsia="zh-CN"/>
        </w:rPr>
        <w:t xml:space="preserve">in Rel-15 and Rel-16 can be used to partition the </w:t>
      </w:r>
      <w:r w:rsidR="00B56D68">
        <w:rPr>
          <w:rFonts w:eastAsiaTheme="minorEastAsia"/>
          <w:lang w:eastAsia="zh-CN"/>
        </w:rPr>
        <w:t>transmission</w:t>
      </w:r>
      <w:r w:rsidR="002318E6">
        <w:rPr>
          <w:rFonts w:eastAsiaTheme="minorEastAsia" w:hint="eastAsia"/>
          <w:lang w:eastAsia="zh-CN"/>
        </w:rPr>
        <w:t xml:space="preserve"> between </w:t>
      </w:r>
      <w:r w:rsidR="00B56D68">
        <w:rPr>
          <w:rFonts w:eastAsiaTheme="minorEastAsia" w:hint="eastAsia"/>
          <w:lang w:eastAsia="zh-CN"/>
        </w:rPr>
        <w:t>LTE</w:t>
      </w:r>
      <w:r w:rsidR="002318E6">
        <w:rPr>
          <w:rFonts w:eastAsiaTheme="minorEastAsia" w:hint="eastAsia"/>
          <w:lang w:eastAsia="zh-CN"/>
        </w:rPr>
        <w:t xml:space="preserve"> and NR.</w:t>
      </w:r>
      <w:r w:rsidR="00CC4077">
        <w:rPr>
          <w:rFonts w:eastAsiaTheme="minorEastAsia" w:hint="eastAsia"/>
          <w:lang w:eastAsia="zh-CN"/>
        </w:rPr>
        <w:t xml:space="preserve"> </w:t>
      </w:r>
      <w:r w:rsidR="00644BD4">
        <w:rPr>
          <w:rFonts w:eastAsiaTheme="minorEastAsia"/>
          <w:lang w:eastAsia="zh-CN"/>
        </w:rPr>
        <w:t>I</w:t>
      </w:r>
      <w:r w:rsidR="00644BD4">
        <w:rPr>
          <w:rFonts w:eastAsiaTheme="minorEastAsia" w:hint="eastAsia"/>
          <w:lang w:eastAsia="zh-CN"/>
        </w:rPr>
        <w:t>n this way, s</w:t>
      </w:r>
      <w:r w:rsidR="00CC4077">
        <w:rPr>
          <w:rFonts w:eastAsiaTheme="minorEastAsia" w:hint="eastAsia"/>
          <w:lang w:eastAsia="zh-CN"/>
        </w:rPr>
        <w:t>imultaneous transmission on two carriers can be avoided.</w:t>
      </w:r>
    </w:p>
    <w:p w:rsidR="006E5678" w:rsidRPr="00FC28B7" w:rsidRDefault="006E5678" w:rsidP="00775683">
      <w:pPr>
        <w:pStyle w:val="ae"/>
        <w:numPr>
          <w:ilvl w:val="0"/>
          <w:numId w:val="36"/>
        </w:numPr>
        <w:spacing w:beforeLines="25" w:before="60"/>
        <w:ind w:firstLineChars="0"/>
        <w:jc w:val="both"/>
        <w:rPr>
          <w:rFonts w:eastAsiaTheme="minorEastAsia"/>
          <w:szCs w:val="22"/>
          <w:lang w:eastAsia="zh-CN" w:bidi="ar"/>
        </w:rPr>
      </w:pPr>
      <w:r w:rsidRPr="00FC28B7">
        <w:rPr>
          <w:rFonts w:eastAsiaTheme="minorEastAsia" w:hint="eastAsia"/>
          <w:szCs w:val="22"/>
          <w:lang w:eastAsia="zh-CN" w:bidi="ar"/>
        </w:rPr>
        <w:t xml:space="preserve">For </w:t>
      </w:r>
      <w:r>
        <w:rPr>
          <w:lang w:eastAsia="ja-JP"/>
        </w:rPr>
        <w:t xml:space="preserve">inter-band </w:t>
      </w:r>
      <w:r w:rsidR="005F06CB" w:rsidRPr="00FC28B7">
        <w:rPr>
          <w:rFonts w:eastAsiaTheme="minorEastAsia" w:hint="eastAsia"/>
          <w:lang w:eastAsia="zh-CN"/>
        </w:rPr>
        <w:t xml:space="preserve">CA, simultaneous transmission on two </w:t>
      </w:r>
      <w:r w:rsidR="00A81EFD">
        <w:rPr>
          <w:rFonts w:eastAsiaTheme="minorEastAsia" w:hint="eastAsia"/>
          <w:lang w:eastAsia="zh-CN"/>
        </w:rPr>
        <w:t>carrier</w:t>
      </w:r>
      <w:r w:rsidR="005F06CB" w:rsidRPr="00FC28B7">
        <w:rPr>
          <w:rFonts w:eastAsiaTheme="minorEastAsia" w:hint="eastAsia"/>
          <w:lang w:eastAsia="zh-CN"/>
        </w:rPr>
        <w:t>s is allowed.</w:t>
      </w:r>
    </w:p>
    <w:p w:rsidR="00F81AE9" w:rsidRDefault="00CC4077" w:rsidP="00DF2791">
      <w:pPr>
        <w:spacing w:beforeLines="50" w:before="120"/>
        <w:jc w:val="both"/>
        <w:rPr>
          <w:rFonts w:eastAsiaTheme="minorEastAsia"/>
          <w:lang w:eastAsia="zh-CN"/>
        </w:rPr>
      </w:pPr>
      <w:r>
        <w:rPr>
          <w:rFonts w:eastAsiaTheme="minorEastAsia"/>
          <w:szCs w:val="22"/>
          <w:lang w:eastAsia="zh-CN" w:bidi="ar"/>
        </w:rPr>
        <w:t>B</w:t>
      </w:r>
      <w:r>
        <w:rPr>
          <w:rFonts w:eastAsiaTheme="minorEastAsia" w:hint="eastAsia"/>
          <w:szCs w:val="22"/>
          <w:lang w:eastAsia="zh-CN" w:bidi="ar"/>
        </w:rPr>
        <w:t xml:space="preserve">ased on above </w:t>
      </w:r>
      <w:r>
        <w:rPr>
          <w:rFonts w:eastAsiaTheme="minorEastAsia"/>
          <w:szCs w:val="22"/>
          <w:lang w:eastAsia="zh-CN" w:bidi="ar"/>
        </w:rPr>
        <w:t>discussion</w:t>
      </w:r>
      <w:r>
        <w:rPr>
          <w:rFonts w:eastAsiaTheme="minorEastAsia" w:hint="eastAsia"/>
          <w:szCs w:val="22"/>
          <w:lang w:eastAsia="zh-CN" w:bidi="ar"/>
        </w:rPr>
        <w:t xml:space="preserve">, simultaneous transmission for standalone SUL and inter-band EN-DC can be </w:t>
      </w:r>
      <w:r>
        <w:rPr>
          <w:rFonts w:eastAsiaTheme="minorEastAsia"/>
          <w:szCs w:val="22"/>
          <w:lang w:eastAsia="zh-CN" w:bidi="ar"/>
        </w:rPr>
        <w:t>avoided</w:t>
      </w:r>
      <w:r>
        <w:rPr>
          <w:rFonts w:eastAsiaTheme="minorEastAsia" w:hint="eastAsia"/>
          <w:szCs w:val="22"/>
          <w:lang w:eastAsia="zh-CN" w:bidi="ar"/>
        </w:rPr>
        <w:t xml:space="preserve">. </w:t>
      </w:r>
      <w:r>
        <w:rPr>
          <w:rFonts w:eastAsiaTheme="minorEastAsia"/>
          <w:szCs w:val="22"/>
          <w:lang w:eastAsia="zh-CN" w:bidi="ar"/>
        </w:rPr>
        <w:t>F</w:t>
      </w:r>
      <w:r>
        <w:rPr>
          <w:rFonts w:eastAsiaTheme="minorEastAsia" w:hint="eastAsia"/>
          <w:szCs w:val="22"/>
          <w:lang w:eastAsia="zh-CN" w:bidi="ar"/>
        </w:rPr>
        <w:t>or inter-band CA, w</w:t>
      </w:r>
      <w:r w:rsidR="002D11D1">
        <w:rPr>
          <w:rFonts w:eastAsiaTheme="minorEastAsia" w:hint="eastAsia"/>
          <w:szCs w:val="22"/>
          <w:lang w:eastAsia="zh-CN" w:bidi="ar"/>
        </w:rPr>
        <w:t xml:space="preserve">hether to allow simultaneous transmission on the two UL carriers with </w:t>
      </w:r>
      <w:r w:rsidR="00644BD4">
        <w:rPr>
          <w:rFonts w:eastAsiaTheme="minorEastAsia" w:hint="eastAsia"/>
          <w:szCs w:val="22"/>
          <w:lang w:eastAsia="zh-CN" w:bidi="ar"/>
        </w:rPr>
        <w:t>C</w:t>
      </w:r>
      <w:r w:rsidR="00B61DC6">
        <w:rPr>
          <w:rFonts w:eastAsiaTheme="minorEastAsia" w:hint="eastAsia"/>
          <w:szCs w:val="22"/>
          <w:lang w:eastAsia="zh-CN" w:bidi="ar"/>
        </w:rPr>
        <w:t xml:space="preserve">ase 1 </w:t>
      </w:r>
      <w:r w:rsidR="00FC28B7">
        <w:rPr>
          <w:rFonts w:eastAsiaTheme="minorEastAsia" w:hint="eastAsia"/>
          <w:szCs w:val="22"/>
          <w:lang w:eastAsia="zh-CN" w:bidi="ar"/>
        </w:rPr>
        <w:t xml:space="preserve">will </w:t>
      </w:r>
      <w:r w:rsidR="00B61DC6">
        <w:rPr>
          <w:rFonts w:eastAsiaTheme="minorEastAsia" w:hint="eastAsia"/>
          <w:szCs w:val="22"/>
          <w:lang w:eastAsia="zh-CN" w:bidi="ar"/>
        </w:rPr>
        <w:t xml:space="preserve">have different </w:t>
      </w:r>
      <w:r w:rsidR="002D11D1">
        <w:rPr>
          <w:rFonts w:eastAsiaTheme="minorEastAsia" w:hint="eastAsia"/>
          <w:szCs w:val="22"/>
          <w:lang w:eastAsia="zh-CN" w:bidi="ar"/>
        </w:rPr>
        <w:t>impact</w:t>
      </w:r>
      <w:r w:rsidR="00644BD4">
        <w:rPr>
          <w:rFonts w:eastAsiaTheme="minorEastAsia" w:hint="eastAsia"/>
          <w:szCs w:val="22"/>
          <w:lang w:eastAsia="zh-CN" w:bidi="ar"/>
        </w:rPr>
        <w:t>s</w:t>
      </w:r>
      <w:r w:rsidR="002D11D1">
        <w:rPr>
          <w:rFonts w:eastAsiaTheme="minorEastAsia" w:hint="eastAsia"/>
          <w:szCs w:val="22"/>
          <w:lang w:eastAsia="zh-CN" w:bidi="ar"/>
        </w:rPr>
        <w:t xml:space="preserve"> </w:t>
      </w:r>
      <w:r w:rsidR="00FC28B7">
        <w:rPr>
          <w:rFonts w:eastAsiaTheme="minorEastAsia" w:hint="eastAsia"/>
          <w:szCs w:val="22"/>
          <w:lang w:eastAsia="zh-CN" w:bidi="ar"/>
        </w:rPr>
        <w:t>to</w:t>
      </w:r>
      <w:r w:rsidR="00B61DC6">
        <w:rPr>
          <w:rFonts w:eastAsiaTheme="minorEastAsia" w:hint="eastAsia"/>
          <w:szCs w:val="22"/>
          <w:lang w:eastAsia="zh-CN" w:bidi="ar"/>
        </w:rPr>
        <w:t xml:space="preserve"> R</w:t>
      </w:r>
      <w:r w:rsidR="00B61DC6">
        <w:rPr>
          <w:rFonts w:eastAsiaTheme="minorEastAsia"/>
          <w:szCs w:val="22"/>
          <w:lang w:eastAsia="zh-CN" w:bidi="ar"/>
        </w:rPr>
        <w:t>AN1 spec</w:t>
      </w:r>
      <w:r w:rsidR="00A81EFD">
        <w:rPr>
          <w:rFonts w:eastAsiaTheme="minorEastAsia" w:hint="eastAsia"/>
          <w:szCs w:val="22"/>
          <w:lang w:eastAsia="zh-CN" w:bidi="ar"/>
        </w:rPr>
        <w:t>ification</w:t>
      </w:r>
      <w:r w:rsidR="00547C4E">
        <w:rPr>
          <w:rFonts w:eastAsiaTheme="minorEastAsia" w:hint="eastAsia"/>
          <w:lang w:eastAsia="zh-CN"/>
        </w:rPr>
        <w:t>.</w:t>
      </w:r>
      <w:r w:rsidR="00B61DC6">
        <w:rPr>
          <w:rFonts w:eastAsiaTheme="minorEastAsia" w:hint="eastAsia"/>
          <w:lang w:eastAsia="zh-CN"/>
        </w:rPr>
        <w:t xml:space="preserve"> </w:t>
      </w:r>
    </w:p>
    <w:p w:rsidR="008C4B33" w:rsidRPr="00775683" w:rsidRDefault="006C142C" w:rsidP="00DF2791">
      <w:pPr>
        <w:spacing w:beforeLines="50" w:before="120"/>
        <w:jc w:val="both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TDM</w:t>
      </w:r>
      <w:r w:rsidR="00F81AE9" w:rsidRPr="00775683">
        <w:rPr>
          <w:rFonts w:eastAsiaTheme="minorEastAsia"/>
          <w:b/>
          <w:u w:val="single"/>
          <w:lang w:eastAsia="zh-CN"/>
        </w:rPr>
        <w:t xml:space="preserve"> transmission</w:t>
      </w:r>
      <w:r w:rsidR="00644BD4">
        <w:rPr>
          <w:rFonts w:eastAsiaTheme="minorEastAsia" w:hint="eastAsia"/>
          <w:b/>
          <w:u w:val="single"/>
          <w:lang w:eastAsia="zh-CN"/>
        </w:rPr>
        <w:t xml:space="preserve"> on two carriers</w:t>
      </w:r>
    </w:p>
    <w:p w:rsidR="004C08D6" w:rsidRPr="00AE48FC" w:rsidRDefault="004C08D6" w:rsidP="00775683">
      <w:pPr>
        <w:spacing w:before="120"/>
        <w:jc w:val="both"/>
        <w:rPr>
          <w:rFonts w:eastAsiaTheme="minorEastAsia"/>
          <w:szCs w:val="22"/>
          <w:lang w:eastAsia="zh-CN" w:bidi="ar"/>
        </w:rPr>
      </w:pPr>
      <w:r w:rsidRPr="00775683">
        <w:rPr>
          <w:rFonts w:eastAsiaTheme="minorEastAsia"/>
          <w:szCs w:val="22"/>
          <w:lang w:eastAsia="zh-CN" w:bidi="ar"/>
        </w:rPr>
        <w:t xml:space="preserve">If simultaneous transmission is not allowed, the following </w:t>
      </w:r>
      <w:r>
        <w:rPr>
          <w:rFonts w:eastAsiaTheme="minorEastAsia" w:hint="eastAsia"/>
          <w:szCs w:val="22"/>
          <w:lang w:eastAsia="zh-CN" w:bidi="ar"/>
        </w:rPr>
        <w:t>combination</w:t>
      </w:r>
      <w:r w:rsidRPr="00775683">
        <w:rPr>
          <w:rFonts w:eastAsiaTheme="minorEastAsia"/>
          <w:szCs w:val="22"/>
          <w:lang w:eastAsia="zh-CN" w:bidi="ar"/>
        </w:rPr>
        <w:t xml:space="preserve"> is ruled out:</w:t>
      </w:r>
    </w:p>
    <w:p w:rsidR="004C08D6" w:rsidRDefault="004C08D6" w:rsidP="00DF2791">
      <w:pPr>
        <w:pStyle w:val="ae"/>
        <w:numPr>
          <w:ilvl w:val="0"/>
          <w:numId w:val="36"/>
        </w:numPr>
        <w:spacing w:beforeLines="25" w:before="60"/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1 active </w:t>
      </w:r>
      <w:proofErr w:type="spellStart"/>
      <w:r>
        <w:rPr>
          <w:rFonts w:eastAsiaTheme="minorEastAsia" w:hint="eastAsia"/>
          <w:lang w:eastAsia="zh-CN"/>
        </w:rPr>
        <w:t>Tx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8750A2">
        <w:rPr>
          <w:rFonts w:eastAsiaTheme="minorEastAsia" w:hint="eastAsia"/>
          <w:lang w:eastAsia="zh-CN"/>
        </w:rPr>
        <w:t>on</w:t>
      </w:r>
      <w:r>
        <w:rPr>
          <w:rFonts w:eastAsiaTheme="minorEastAsia" w:hint="eastAsia"/>
          <w:lang w:eastAsia="zh-CN"/>
        </w:rPr>
        <w:t xml:space="preserve"> </w:t>
      </w:r>
      <w:r w:rsidR="008750A2">
        <w:rPr>
          <w:rFonts w:eastAsiaTheme="minorEastAsia" w:hint="eastAsia"/>
          <w:lang w:eastAsia="zh-CN"/>
        </w:rPr>
        <w:t>carrier</w:t>
      </w:r>
      <w:r>
        <w:rPr>
          <w:rFonts w:eastAsiaTheme="minorEastAsia" w:hint="eastAsia"/>
          <w:lang w:eastAsia="zh-CN"/>
        </w:rPr>
        <w:t xml:space="preserve"> 1 + 1 active </w:t>
      </w:r>
      <w:proofErr w:type="spellStart"/>
      <w:r>
        <w:rPr>
          <w:rFonts w:eastAsiaTheme="minorEastAsia" w:hint="eastAsia"/>
          <w:lang w:eastAsia="zh-CN"/>
        </w:rPr>
        <w:t>Tx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8750A2">
        <w:rPr>
          <w:rFonts w:eastAsiaTheme="minorEastAsia" w:hint="eastAsia"/>
          <w:lang w:eastAsia="zh-CN"/>
        </w:rPr>
        <w:t>on</w:t>
      </w:r>
      <w:r>
        <w:rPr>
          <w:rFonts w:eastAsiaTheme="minorEastAsia" w:hint="eastAsia"/>
          <w:lang w:eastAsia="zh-CN"/>
        </w:rPr>
        <w:t xml:space="preserve"> </w:t>
      </w:r>
      <w:r w:rsidR="008750A2">
        <w:rPr>
          <w:rFonts w:eastAsiaTheme="minorEastAsia" w:hint="eastAsia"/>
          <w:lang w:eastAsia="zh-CN"/>
        </w:rPr>
        <w:t>carrier</w:t>
      </w:r>
      <w:r>
        <w:rPr>
          <w:rFonts w:eastAsiaTheme="minorEastAsia" w:hint="eastAsia"/>
          <w:lang w:eastAsia="zh-CN"/>
        </w:rPr>
        <w:t xml:space="preserve"> 2</w:t>
      </w:r>
    </w:p>
    <w:p w:rsidR="004C08D6" w:rsidRDefault="004C08D6" w:rsidP="00775683">
      <w:pPr>
        <w:pStyle w:val="a0"/>
        <w:spacing w:before="120"/>
        <w:rPr>
          <w:rFonts w:ascii="Times New Roman" w:eastAsiaTheme="minorEastAsia" w:hAnsi="Times New Roman" w:cs="Times New Roman"/>
          <w:sz w:val="20"/>
          <w:lang w:eastAsia="zh-CN" w:bidi="ar"/>
        </w:rPr>
      </w:pPr>
      <w:r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But the following </w:t>
      </w:r>
      <w:r w:rsidRPr="00775683">
        <w:rPr>
          <w:rFonts w:ascii="Times New Roman" w:eastAsiaTheme="minorEastAsia" w:hAnsi="Times New Roman" w:cs="Times New Roman"/>
          <w:sz w:val="20"/>
          <w:lang w:eastAsia="zh-CN" w:bidi="ar"/>
        </w:rPr>
        <w:t>combination</w:t>
      </w:r>
      <w:r>
        <w:rPr>
          <w:rFonts w:ascii="Times New Roman" w:eastAsiaTheme="minorEastAsia" w:hAnsi="Times New Roman" w:cs="Times New Roman" w:hint="eastAsia"/>
          <w:sz w:val="20"/>
          <w:lang w:eastAsia="zh-CN" w:bidi="ar"/>
        </w:rPr>
        <w:t xml:space="preserve"> is possible with both Case 1 and Case 2: </w:t>
      </w:r>
    </w:p>
    <w:p w:rsidR="004C08D6" w:rsidRDefault="004C08D6" w:rsidP="00775683">
      <w:pPr>
        <w:pStyle w:val="ae"/>
        <w:numPr>
          <w:ilvl w:val="0"/>
          <w:numId w:val="36"/>
        </w:numPr>
        <w:spacing w:beforeLines="25" w:before="60"/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0 active </w:t>
      </w:r>
      <w:proofErr w:type="spellStart"/>
      <w:r>
        <w:rPr>
          <w:rFonts w:eastAsiaTheme="minorEastAsia" w:hint="eastAsia"/>
          <w:lang w:eastAsia="zh-CN"/>
        </w:rPr>
        <w:t>Tx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8750A2">
        <w:rPr>
          <w:rFonts w:eastAsiaTheme="minorEastAsia" w:hint="eastAsia"/>
          <w:lang w:eastAsia="zh-CN"/>
        </w:rPr>
        <w:t>on</w:t>
      </w:r>
      <w:r>
        <w:rPr>
          <w:rFonts w:eastAsiaTheme="minorEastAsia" w:hint="eastAsia"/>
          <w:lang w:eastAsia="zh-CN"/>
        </w:rPr>
        <w:t xml:space="preserve"> </w:t>
      </w:r>
      <w:r w:rsidR="008750A2">
        <w:rPr>
          <w:rFonts w:eastAsiaTheme="minorEastAsia" w:hint="eastAsia"/>
          <w:lang w:eastAsia="zh-CN"/>
        </w:rPr>
        <w:t>carrier</w:t>
      </w:r>
      <w:r>
        <w:rPr>
          <w:rFonts w:eastAsiaTheme="minorEastAsia" w:hint="eastAsia"/>
          <w:lang w:eastAsia="zh-CN"/>
        </w:rPr>
        <w:t xml:space="preserve"> 1 + 1 active </w:t>
      </w:r>
      <w:proofErr w:type="spellStart"/>
      <w:r>
        <w:rPr>
          <w:rFonts w:eastAsiaTheme="minorEastAsia" w:hint="eastAsia"/>
          <w:lang w:eastAsia="zh-CN"/>
        </w:rPr>
        <w:t>Tx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8750A2">
        <w:rPr>
          <w:rFonts w:eastAsiaTheme="minorEastAsia" w:hint="eastAsia"/>
          <w:lang w:eastAsia="zh-CN"/>
        </w:rPr>
        <w:t>on</w:t>
      </w:r>
      <w:r>
        <w:rPr>
          <w:rFonts w:eastAsiaTheme="minorEastAsia" w:hint="eastAsia"/>
          <w:lang w:eastAsia="zh-CN"/>
        </w:rPr>
        <w:t xml:space="preserve"> </w:t>
      </w:r>
      <w:r w:rsidR="008750A2">
        <w:rPr>
          <w:rFonts w:eastAsiaTheme="minorEastAsia" w:hint="eastAsia"/>
          <w:lang w:eastAsia="zh-CN"/>
        </w:rPr>
        <w:t>carrier 2</w:t>
      </w:r>
    </w:p>
    <w:p w:rsidR="00E42022" w:rsidRDefault="00E42022" w:rsidP="00775683">
      <w:pPr>
        <w:spacing w:beforeLines="25" w:before="6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problem is that when UE is scheduled with 1 active </w:t>
      </w:r>
      <w:proofErr w:type="spellStart"/>
      <w:proofErr w:type="gramStart"/>
      <w:r>
        <w:rPr>
          <w:rFonts w:eastAsiaTheme="minorEastAsia" w:hint="eastAsia"/>
          <w:lang w:eastAsia="zh-CN"/>
        </w:rPr>
        <w:t>Tx</w:t>
      </w:r>
      <w:proofErr w:type="spellEnd"/>
      <w:proofErr w:type="gramEnd"/>
      <w:r>
        <w:rPr>
          <w:rFonts w:eastAsiaTheme="minorEastAsia" w:hint="eastAsia"/>
          <w:lang w:eastAsia="zh-CN"/>
        </w:rPr>
        <w:t xml:space="preserve"> on </w:t>
      </w:r>
      <w:r w:rsidR="00E51724">
        <w:rPr>
          <w:rFonts w:eastAsiaTheme="minorEastAsia" w:hint="eastAsia"/>
          <w:lang w:eastAsia="zh-CN"/>
        </w:rPr>
        <w:t>carrier 2</w:t>
      </w:r>
      <w:r>
        <w:rPr>
          <w:rFonts w:eastAsiaTheme="minorEastAsia" w:hint="eastAsia"/>
          <w:lang w:eastAsia="zh-CN"/>
        </w:rPr>
        <w:t xml:space="preserve">, UE can transmit the UL signal with </w:t>
      </w:r>
      <w:r w:rsidR="00E51724">
        <w:rPr>
          <w:rFonts w:eastAsiaTheme="minorEastAsia" w:hint="eastAsia"/>
          <w:lang w:eastAsia="zh-CN"/>
        </w:rPr>
        <w:t xml:space="preserve">either </w:t>
      </w:r>
      <w:r>
        <w:rPr>
          <w:rFonts w:eastAsiaTheme="minorEastAsia" w:hint="eastAsia"/>
          <w:lang w:eastAsia="zh-CN"/>
        </w:rPr>
        <w:t xml:space="preserve">Case 1 or Case 2. </w:t>
      </w:r>
      <w:r>
        <w:rPr>
          <w:rFonts w:eastAsiaTheme="minorEastAsia" w:hint="eastAsia"/>
          <w:szCs w:val="22"/>
          <w:lang w:eastAsia="zh-CN" w:bidi="ar"/>
        </w:rPr>
        <w:t xml:space="preserve">The consequence is that NW may not know when the switching happens. Figure 1 </w:t>
      </w:r>
      <w:r>
        <w:rPr>
          <w:rFonts w:eastAsiaTheme="minorEastAsia" w:hint="eastAsia"/>
          <w:szCs w:val="22"/>
          <w:lang w:eastAsia="zh-CN" w:bidi="ar"/>
        </w:rPr>
        <w:lastRenderedPageBreak/>
        <w:t xml:space="preserve">shows an example of the situation with the assumption that the switching period is configured on </w:t>
      </w:r>
      <w:r w:rsidR="00E51724">
        <w:rPr>
          <w:rFonts w:eastAsiaTheme="minorEastAsia" w:hint="eastAsia"/>
          <w:szCs w:val="22"/>
          <w:lang w:eastAsia="zh-CN" w:bidi="ar"/>
        </w:rPr>
        <w:t>carrier</w:t>
      </w:r>
      <w:r>
        <w:rPr>
          <w:rFonts w:eastAsiaTheme="minorEastAsia" w:hint="eastAsia"/>
          <w:szCs w:val="22"/>
          <w:lang w:eastAsia="zh-CN" w:bidi="ar"/>
        </w:rPr>
        <w:t xml:space="preserve"> 2 and 2 ports are configured for PUSCH on </w:t>
      </w:r>
      <w:r w:rsidR="00E51724">
        <w:rPr>
          <w:rFonts w:eastAsiaTheme="minorEastAsia" w:hint="eastAsia"/>
          <w:szCs w:val="22"/>
          <w:lang w:eastAsia="zh-CN" w:bidi="ar"/>
        </w:rPr>
        <w:t>carrier</w:t>
      </w:r>
      <w:r>
        <w:rPr>
          <w:rFonts w:eastAsiaTheme="minorEastAsia" w:hint="eastAsia"/>
          <w:szCs w:val="22"/>
          <w:lang w:eastAsia="zh-CN" w:bidi="ar"/>
        </w:rPr>
        <w:t xml:space="preserve"> 2. In the example, the number of active </w:t>
      </w:r>
      <w:proofErr w:type="spellStart"/>
      <w:proofErr w:type="gramStart"/>
      <w:r>
        <w:rPr>
          <w:rFonts w:eastAsiaTheme="minorEastAsia" w:hint="eastAsia"/>
          <w:szCs w:val="22"/>
          <w:lang w:eastAsia="zh-CN" w:bidi="ar"/>
        </w:rPr>
        <w:t>Tx</w:t>
      </w:r>
      <w:proofErr w:type="spellEnd"/>
      <w:proofErr w:type="gramEnd"/>
      <w:r>
        <w:rPr>
          <w:rFonts w:eastAsiaTheme="minorEastAsia" w:hint="eastAsia"/>
          <w:szCs w:val="22"/>
          <w:lang w:eastAsia="zh-CN" w:bidi="ar"/>
        </w:rPr>
        <w:t xml:space="preserve"> chains on </w:t>
      </w:r>
      <w:r w:rsidR="00E51724">
        <w:rPr>
          <w:rFonts w:eastAsiaTheme="minorEastAsia" w:hint="eastAsia"/>
          <w:szCs w:val="22"/>
          <w:lang w:eastAsia="zh-CN" w:bidi="ar"/>
        </w:rPr>
        <w:t>carrier</w:t>
      </w:r>
      <w:r>
        <w:rPr>
          <w:rFonts w:eastAsiaTheme="minorEastAsia" w:hint="eastAsia"/>
          <w:szCs w:val="22"/>
          <w:lang w:eastAsia="zh-CN" w:bidi="ar"/>
        </w:rPr>
        <w:t xml:space="preserve"> 2 can be indicated by TPMI. When 1 active </w:t>
      </w:r>
      <w:proofErr w:type="spellStart"/>
      <w:proofErr w:type="gramStart"/>
      <w:r>
        <w:rPr>
          <w:rFonts w:eastAsiaTheme="minorEastAsia" w:hint="eastAsia"/>
          <w:szCs w:val="22"/>
          <w:lang w:eastAsia="zh-CN" w:bidi="ar"/>
        </w:rPr>
        <w:t>Tx</w:t>
      </w:r>
      <w:proofErr w:type="spellEnd"/>
      <w:proofErr w:type="gramEnd"/>
      <w:r>
        <w:rPr>
          <w:rFonts w:eastAsiaTheme="minorEastAsia" w:hint="eastAsia"/>
          <w:szCs w:val="22"/>
          <w:lang w:eastAsia="zh-CN" w:bidi="ar"/>
        </w:rPr>
        <w:t xml:space="preserve"> chain is scheduled on </w:t>
      </w:r>
      <w:r w:rsidR="00E51724">
        <w:rPr>
          <w:rFonts w:eastAsiaTheme="minorEastAsia" w:hint="eastAsia"/>
          <w:szCs w:val="22"/>
          <w:lang w:eastAsia="zh-CN" w:bidi="ar"/>
        </w:rPr>
        <w:t>carrier 2</w:t>
      </w:r>
      <w:r>
        <w:rPr>
          <w:rFonts w:eastAsiaTheme="minorEastAsia" w:hint="eastAsia"/>
          <w:szCs w:val="22"/>
          <w:lang w:eastAsia="zh-CN" w:bidi="ar"/>
        </w:rPr>
        <w:t xml:space="preserve"> as shown in the figure, </w:t>
      </w:r>
      <w:r w:rsidRPr="00775683">
        <w:rPr>
          <w:rFonts w:eastAsiaTheme="minorEastAsia"/>
          <w:szCs w:val="22"/>
          <w:lang w:eastAsia="zh-CN" w:bidi="ar"/>
        </w:rPr>
        <w:t xml:space="preserve">it could be 1Tx of </w:t>
      </w:r>
      <w:r w:rsidR="00E51724">
        <w:rPr>
          <w:rFonts w:eastAsiaTheme="minorEastAsia" w:hint="eastAsia"/>
          <w:szCs w:val="22"/>
          <w:lang w:eastAsia="zh-CN" w:bidi="ar"/>
        </w:rPr>
        <w:t>with</w:t>
      </w:r>
      <w:r w:rsidRPr="00775683">
        <w:rPr>
          <w:rFonts w:eastAsiaTheme="minorEastAsia"/>
          <w:szCs w:val="22"/>
          <w:lang w:eastAsia="zh-CN" w:bidi="ar"/>
        </w:rPr>
        <w:t xml:space="preserve"> </w:t>
      </w:r>
      <w:r w:rsidR="00E51724">
        <w:rPr>
          <w:rFonts w:eastAsiaTheme="minorEastAsia" w:hint="eastAsia"/>
          <w:szCs w:val="22"/>
          <w:lang w:eastAsia="zh-CN" w:bidi="ar"/>
        </w:rPr>
        <w:t>C</w:t>
      </w:r>
      <w:r w:rsidRPr="00775683">
        <w:rPr>
          <w:rFonts w:eastAsiaTheme="minorEastAsia"/>
          <w:szCs w:val="22"/>
          <w:lang w:eastAsia="zh-CN" w:bidi="ar"/>
        </w:rPr>
        <w:t xml:space="preserve">ase 1 or 1Tx </w:t>
      </w:r>
      <w:r w:rsidR="00E51724">
        <w:rPr>
          <w:rFonts w:eastAsiaTheme="minorEastAsia" w:hint="eastAsia"/>
          <w:szCs w:val="22"/>
          <w:lang w:eastAsia="zh-CN" w:bidi="ar"/>
        </w:rPr>
        <w:t>with C</w:t>
      </w:r>
      <w:r w:rsidRPr="00775683">
        <w:rPr>
          <w:rFonts w:eastAsiaTheme="minorEastAsia"/>
          <w:szCs w:val="22"/>
          <w:lang w:eastAsia="zh-CN" w:bidi="ar"/>
        </w:rPr>
        <w:t>ase 2</w:t>
      </w:r>
      <w:r>
        <w:rPr>
          <w:rFonts w:eastAsiaTheme="minorEastAsia" w:hint="eastAsia"/>
          <w:szCs w:val="22"/>
          <w:lang w:eastAsia="zh-CN" w:bidi="ar"/>
        </w:rPr>
        <w:t xml:space="preserve"> based on UE implementation. The switching period (GP1) may or may not be needed depending on UE implementation. When 2 active </w:t>
      </w:r>
      <w:proofErr w:type="spellStart"/>
      <w:proofErr w:type="gramStart"/>
      <w:r>
        <w:rPr>
          <w:rFonts w:eastAsiaTheme="minorEastAsia" w:hint="eastAsia"/>
          <w:szCs w:val="22"/>
          <w:lang w:eastAsia="zh-CN" w:bidi="ar"/>
        </w:rPr>
        <w:t>Tx</w:t>
      </w:r>
      <w:proofErr w:type="spellEnd"/>
      <w:proofErr w:type="gramEnd"/>
      <w:r>
        <w:rPr>
          <w:rFonts w:eastAsiaTheme="minorEastAsia" w:hint="eastAsia"/>
          <w:szCs w:val="22"/>
          <w:lang w:eastAsia="zh-CN" w:bidi="ar"/>
        </w:rPr>
        <w:t xml:space="preserve"> chain</w:t>
      </w:r>
      <w:r w:rsidR="00E51724">
        <w:rPr>
          <w:rFonts w:eastAsiaTheme="minorEastAsia" w:hint="eastAsia"/>
          <w:szCs w:val="22"/>
          <w:lang w:eastAsia="zh-CN" w:bidi="ar"/>
        </w:rPr>
        <w:t>s</w:t>
      </w:r>
      <w:r>
        <w:rPr>
          <w:rFonts w:eastAsiaTheme="minorEastAsia" w:hint="eastAsia"/>
          <w:szCs w:val="22"/>
          <w:lang w:eastAsia="zh-CN" w:bidi="ar"/>
        </w:rPr>
        <w:t xml:space="preserve"> are scheduled on </w:t>
      </w:r>
      <w:r w:rsidR="00E51724">
        <w:rPr>
          <w:rFonts w:eastAsiaTheme="minorEastAsia" w:hint="eastAsia"/>
          <w:szCs w:val="22"/>
          <w:lang w:eastAsia="zh-CN" w:bidi="ar"/>
        </w:rPr>
        <w:t>carrier 2</w:t>
      </w:r>
      <w:r>
        <w:rPr>
          <w:rFonts w:eastAsiaTheme="minorEastAsia" w:hint="eastAsia"/>
          <w:szCs w:val="22"/>
          <w:lang w:eastAsia="zh-CN" w:bidi="ar"/>
        </w:rPr>
        <w:t xml:space="preserve"> after 1 active </w:t>
      </w:r>
      <w:proofErr w:type="spellStart"/>
      <w:r>
        <w:rPr>
          <w:rFonts w:eastAsiaTheme="minorEastAsia" w:hint="eastAsia"/>
          <w:szCs w:val="22"/>
          <w:lang w:eastAsia="zh-CN" w:bidi="ar"/>
        </w:rPr>
        <w:t>Tx</w:t>
      </w:r>
      <w:proofErr w:type="spellEnd"/>
      <w:r>
        <w:rPr>
          <w:rFonts w:eastAsiaTheme="minorEastAsia" w:hint="eastAsia"/>
          <w:szCs w:val="22"/>
          <w:lang w:eastAsia="zh-CN" w:bidi="ar"/>
        </w:rPr>
        <w:t xml:space="preserve"> transmission, there is also </w:t>
      </w:r>
      <w:r w:rsidR="00E51724">
        <w:rPr>
          <w:rFonts w:eastAsiaTheme="minorEastAsia"/>
          <w:szCs w:val="22"/>
          <w:lang w:eastAsia="zh-CN" w:bidi="ar"/>
        </w:rPr>
        <w:t>ambiguity</w:t>
      </w:r>
      <w:r>
        <w:rPr>
          <w:rFonts w:eastAsiaTheme="minorEastAsia" w:hint="eastAsia"/>
          <w:szCs w:val="22"/>
          <w:lang w:eastAsia="zh-CN" w:bidi="ar"/>
        </w:rPr>
        <w:t xml:space="preserve"> on </w:t>
      </w:r>
      <w:r>
        <w:rPr>
          <w:rFonts w:eastAsiaTheme="minorEastAsia"/>
          <w:szCs w:val="22"/>
          <w:lang w:eastAsia="zh-CN" w:bidi="ar"/>
        </w:rPr>
        <w:t>whether</w:t>
      </w:r>
      <w:r>
        <w:rPr>
          <w:rFonts w:eastAsiaTheme="minorEastAsia" w:hint="eastAsia"/>
          <w:szCs w:val="22"/>
          <w:lang w:eastAsia="zh-CN" w:bidi="ar"/>
        </w:rPr>
        <w:t xml:space="preserve"> the switching period (GP2) is needed. In order to </w:t>
      </w:r>
      <w:r w:rsidRPr="00254906">
        <w:rPr>
          <w:rFonts w:eastAsiaTheme="minorEastAsia"/>
          <w:szCs w:val="22"/>
          <w:lang w:eastAsia="zh-CN" w:bidi="ar"/>
        </w:rPr>
        <w:t xml:space="preserve">eliminate </w:t>
      </w:r>
      <w:r>
        <w:rPr>
          <w:rFonts w:eastAsiaTheme="minorEastAsia" w:hint="eastAsia"/>
          <w:szCs w:val="22"/>
          <w:lang w:eastAsia="zh-CN" w:bidi="ar"/>
        </w:rPr>
        <w:t xml:space="preserve">the </w:t>
      </w:r>
      <w:r w:rsidRPr="00254906">
        <w:rPr>
          <w:rFonts w:eastAsiaTheme="minorEastAsia"/>
          <w:szCs w:val="22"/>
          <w:lang w:eastAsia="zh-CN" w:bidi="ar"/>
        </w:rPr>
        <w:t>uncertainty</w:t>
      </w:r>
      <w:r>
        <w:rPr>
          <w:rFonts w:eastAsiaTheme="minorEastAsia" w:hint="eastAsia"/>
          <w:szCs w:val="22"/>
          <w:lang w:eastAsia="zh-CN" w:bidi="ar"/>
        </w:rPr>
        <w:t xml:space="preserve"> of switching period, it can be specified that </w:t>
      </w:r>
      <w:r>
        <w:rPr>
          <w:rFonts w:eastAsiaTheme="minorEastAsia"/>
          <w:szCs w:val="22"/>
          <w:lang w:eastAsia="zh-CN" w:bidi="ar"/>
        </w:rPr>
        <w:t>switching</w:t>
      </w:r>
      <w:r>
        <w:rPr>
          <w:rFonts w:eastAsiaTheme="minorEastAsia" w:hint="eastAsia"/>
          <w:szCs w:val="22"/>
          <w:lang w:eastAsia="zh-CN" w:bidi="ar"/>
        </w:rPr>
        <w:t xml:space="preserve"> period is allowed only when UL transmission switches </w:t>
      </w:r>
      <w:r>
        <w:rPr>
          <w:rFonts w:eastAsiaTheme="minorEastAsia"/>
          <w:szCs w:val="22"/>
          <w:lang w:eastAsia="zh-CN" w:bidi="ar"/>
        </w:rPr>
        <w:t>between</w:t>
      </w:r>
      <w:r>
        <w:rPr>
          <w:rFonts w:eastAsiaTheme="minorEastAsia" w:hint="eastAsia"/>
          <w:szCs w:val="22"/>
          <w:lang w:eastAsia="zh-CN" w:bidi="ar"/>
        </w:rPr>
        <w:t xml:space="preserve"> </w:t>
      </w:r>
      <w:r w:rsidR="00E51724">
        <w:rPr>
          <w:rFonts w:eastAsiaTheme="minorEastAsia" w:hint="eastAsia"/>
          <w:szCs w:val="22"/>
          <w:lang w:eastAsia="zh-CN" w:bidi="ar"/>
        </w:rPr>
        <w:t>carrier</w:t>
      </w:r>
      <w:r>
        <w:rPr>
          <w:rFonts w:eastAsiaTheme="minorEastAsia" w:hint="eastAsia"/>
          <w:szCs w:val="22"/>
          <w:lang w:eastAsia="zh-CN" w:bidi="ar"/>
        </w:rPr>
        <w:t xml:space="preserve"> 1 and </w:t>
      </w:r>
      <w:r w:rsidR="00E51724">
        <w:rPr>
          <w:rFonts w:eastAsiaTheme="minorEastAsia" w:hint="eastAsia"/>
          <w:szCs w:val="22"/>
          <w:lang w:eastAsia="zh-CN" w:bidi="ar"/>
        </w:rPr>
        <w:t>carrier</w:t>
      </w:r>
      <w:r>
        <w:rPr>
          <w:rFonts w:eastAsiaTheme="minorEastAsia" w:hint="eastAsia"/>
          <w:szCs w:val="22"/>
          <w:lang w:eastAsia="zh-CN" w:bidi="ar"/>
        </w:rPr>
        <w:t xml:space="preserve"> 2, i.e., the combination is also ruled out</w:t>
      </w:r>
      <w:r w:rsidR="00AA55E7">
        <w:rPr>
          <w:rFonts w:eastAsiaTheme="minorEastAsia" w:hint="eastAsia"/>
          <w:szCs w:val="22"/>
          <w:lang w:eastAsia="zh-CN" w:bidi="ar"/>
        </w:rPr>
        <w:t xml:space="preserve"> from Case 1.</w:t>
      </w:r>
    </w:p>
    <w:p w:rsidR="0003077F" w:rsidRPr="00082450" w:rsidRDefault="00082450" w:rsidP="00775683">
      <w:pPr>
        <w:spacing w:before="120"/>
        <w:rPr>
          <w:rFonts w:eastAsiaTheme="minorEastAsia"/>
          <w:b/>
          <w:i/>
          <w:szCs w:val="22"/>
          <w:lang w:eastAsia="zh-CN" w:bidi="ar"/>
        </w:rPr>
      </w:pPr>
      <w:r>
        <w:rPr>
          <w:rFonts w:eastAsiaTheme="minorEastAsia" w:hint="eastAsia"/>
          <w:szCs w:val="22"/>
          <w:lang w:eastAsia="zh-CN" w:bidi="ar"/>
        </w:rPr>
        <w:t xml:space="preserve">Then </w:t>
      </w:r>
      <w:r w:rsidR="00645DEA">
        <w:rPr>
          <w:rFonts w:eastAsiaTheme="minorEastAsia" w:hint="eastAsia"/>
          <w:szCs w:val="22"/>
          <w:lang w:eastAsia="zh-CN" w:bidi="ar"/>
        </w:rPr>
        <w:t xml:space="preserve">when </w:t>
      </w:r>
      <w:r>
        <w:rPr>
          <w:rFonts w:eastAsiaTheme="minorEastAsia" w:hint="eastAsia"/>
          <w:szCs w:val="22"/>
          <w:lang w:eastAsia="zh-CN" w:bidi="ar"/>
        </w:rPr>
        <w:t xml:space="preserve">UL </w:t>
      </w:r>
      <w:r w:rsidR="00AA55E7">
        <w:rPr>
          <w:rFonts w:eastAsiaTheme="minorEastAsia" w:hint="eastAsia"/>
          <w:szCs w:val="22"/>
          <w:lang w:eastAsia="zh-CN" w:bidi="ar"/>
        </w:rPr>
        <w:t xml:space="preserve">transmission </w:t>
      </w:r>
      <w:r>
        <w:rPr>
          <w:rFonts w:eastAsiaTheme="minorEastAsia" w:hint="eastAsia"/>
          <w:szCs w:val="22"/>
          <w:lang w:eastAsia="zh-CN" w:bidi="ar"/>
        </w:rPr>
        <w:t xml:space="preserve">is allowed on </w:t>
      </w:r>
      <w:r w:rsidR="00E51724">
        <w:rPr>
          <w:rFonts w:eastAsiaTheme="minorEastAsia" w:hint="eastAsia"/>
          <w:szCs w:val="22"/>
          <w:lang w:eastAsia="zh-CN" w:bidi="ar"/>
        </w:rPr>
        <w:t>only</w:t>
      </w:r>
      <w:r w:rsidR="00E51724">
        <w:rPr>
          <w:rFonts w:eastAsiaTheme="minorEastAsia" w:hint="eastAsia"/>
          <w:szCs w:val="22"/>
          <w:lang w:eastAsia="zh-CN" w:bidi="ar"/>
        </w:rPr>
        <w:t xml:space="preserve"> </w:t>
      </w:r>
      <w:r>
        <w:rPr>
          <w:rFonts w:eastAsiaTheme="minorEastAsia" w:hint="eastAsia"/>
          <w:szCs w:val="22"/>
          <w:lang w:eastAsia="zh-CN" w:bidi="ar"/>
        </w:rPr>
        <w:t xml:space="preserve">one </w:t>
      </w:r>
      <w:r w:rsidR="00E51724">
        <w:rPr>
          <w:rFonts w:eastAsiaTheme="minorEastAsia" w:hint="eastAsia"/>
          <w:szCs w:val="22"/>
          <w:lang w:eastAsia="zh-CN" w:bidi="ar"/>
        </w:rPr>
        <w:t>carrier</w:t>
      </w:r>
      <w:r>
        <w:rPr>
          <w:rFonts w:eastAsiaTheme="minorEastAsia" w:hint="eastAsia"/>
          <w:szCs w:val="22"/>
          <w:lang w:eastAsia="zh-CN" w:bidi="ar"/>
        </w:rPr>
        <w:t xml:space="preserve">, the following solution can be </w:t>
      </w:r>
      <w:r w:rsidR="00AA55E7">
        <w:rPr>
          <w:rFonts w:eastAsiaTheme="minorEastAsia" w:hint="eastAsia"/>
          <w:szCs w:val="22"/>
          <w:lang w:eastAsia="zh-CN" w:bidi="ar"/>
        </w:rPr>
        <w:t>formulated</w:t>
      </w:r>
      <w:r>
        <w:rPr>
          <w:rFonts w:eastAsiaTheme="minorEastAsia" w:hint="eastAsia"/>
          <w:szCs w:val="22"/>
          <w:lang w:eastAsia="zh-CN" w:bidi="ar"/>
        </w:rPr>
        <w:t>:</w:t>
      </w:r>
    </w:p>
    <w:p w:rsidR="0003077F" w:rsidRPr="00082450" w:rsidRDefault="00645DEA" w:rsidP="00775683">
      <w:pPr>
        <w:pStyle w:val="ae"/>
        <w:numPr>
          <w:ilvl w:val="1"/>
          <w:numId w:val="35"/>
        </w:numPr>
        <w:spacing w:before="60"/>
        <w:ind w:firstLineChars="0"/>
        <w:rPr>
          <w:rFonts w:eastAsiaTheme="minorEastAsia"/>
          <w:szCs w:val="22"/>
          <w:lang w:eastAsia="zh-CN" w:bidi="ar"/>
        </w:rPr>
      </w:pPr>
      <w:r>
        <w:rPr>
          <w:rFonts w:eastAsiaTheme="minorEastAsia" w:hint="eastAsia"/>
          <w:lang w:eastAsia="zh-CN"/>
        </w:rPr>
        <w:t>Solution</w:t>
      </w:r>
      <w:r w:rsidRPr="00082450">
        <w:rPr>
          <w:rFonts w:eastAsiaTheme="minorEastAsia" w:hint="eastAsia"/>
          <w:lang w:eastAsia="zh-CN"/>
        </w:rPr>
        <w:t xml:space="preserve"> </w:t>
      </w:r>
      <w:r w:rsidR="0003077F" w:rsidRPr="00082450">
        <w:rPr>
          <w:rFonts w:eastAsiaTheme="minorEastAsia" w:hint="eastAsia"/>
          <w:lang w:eastAsia="zh-CN"/>
        </w:rPr>
        <w:t xml:space="preserve">1: UL transmission is on one </w:t>
      </w:r>
      <w:r w:rsidR="00E51724">
        <w:rPr>
          <w:rFonts w:eastAsiaTheme="minorEastAsia" w:hint="eastAsia"/>
          <w:lang w:eastAsia="zh-CN"/>
        </w:rPr>
        <w:t>carrier</w:t>
      </w:r>
      <w:r w:rsidR="00E51724" w:rsidRPr="00082450">
        <w:rPr>
          <w:rFonts w:eastAsiaTheme="minorEastAsia" w:hint="eastAsia"/>
          <w:lang w:eastAsia="zh-CN"/>
        </w:rPr>
        <w:t xml:space="preserve"> </w:t>
      </w:r>
      <w:r w:rsidR="0003077F" w:rsidRPr="00082450">
        <w:rPr>
          <w:rFonts w:eastAsiaTheme="minorEastAsia" w:hint="eastAsia"/>
          <w:lang w:eastAsia="zh-CN"/>
        </w:rPr>
        <w:t>only at a time</w:t>
      </w:r>
      <w:r w:rsidR="00AA55E7">
        <w:rPr>
          <w:rFonts w:eastAsiaTheme="minorEastAsia" w:hint="eastAsia"/>
          <w:lang w:eastAsia="zh-CN"/>
        </w:rPr>
        <w:t xml:space="preserve">, and </w:t>
      </w:r>
      <w:r w:rsidR="0003077F" w:rsidRPr="00082450">
        <w:rPr>
          <w:rFonts w:eastAsiaTheme="minorEastAsia"/>
          <w:lang w:eastAsia="zh-CN"/>
        </w:rPr>
        <w:t>switching</w:t>
      </w:r>
      <w:r w:rsidR="0003077F" w:rsidRPr="00082450">
        <w:rPr>
          <w:rFonts w:eastAsiaTheme="minorEastAsia" w:hint="eastAsia"/>
          <w:lang w:eastAsia="zh-CN"/>
        </w:rPr>
        <w:t xml:space="preserve"> period </w:t>
      </w:r>
      <w:r w:rsidR="00082450" w:rsidRPr="00082450">
        <w:rPr>
          <w:rFonts w:eastAsiaTheme="minorEastAsia" w:hint="eastAsia"/>
          <w:lang w:eastAsia="zh-CN"/>
        </w:rPr>
        <w:t xml:space="preserve">is </w:t>
      </w:r>
      <w:r>
        <w:rPr>
          <w:rFonts w:eastAsiaTheme="minorEastAsia" w:hint="eastAsia"/>
          <w:lang w:eastAsia="zh-CN"/>
        </w:rPr>
        <w:t>needed</w:t>
      </w:r>
      <w:r w:rsidRPr="00082450">
        <w:rPr>
          <w:rFonts w:eastAsiaTheme="minorEastAsia" w:hint="eastAsia"/>
          <w:lang w:eastAsia="zh-CN"/>
        </w:rPr>
        <w:t xml:space="preserve"> </w:t>
      </w:r>
      <w:r w:rsidR="0003077F" w:rsidRPr="00082450">
        <w:rPr>
          <w:rFonts w:eastAsiaTheme="minorEastAsia" w:hint="eastAsia"/>
          <w:lang w:eastAsia="zh-CN"/>
        </w:rPr>
        <w:t xml:space="preserve">only when </w:t>
      </w:r>
      <w:r w:rsidR="0003077F" w:rsidRPr="00082450">
        <w:rPr>
          <w:rFonts w:eastAsiaTheme="minorEastAsia" w:hint="eastAsia"/>
          <w:szCs w:val="22"/>
          <w:lang w:eastAsia="zh-CN" w:bidi="ar"/>
        </w:rPr>
        <w:t xml:space="preserve">UL transmission switches </w:t>
      </w:r>
      <w:r w:rsidR="0003077F" w:rsidRPr="00082450">
        <w:rPr>
          <w:rFonts w:eastAsiaTheme="minorEastAsia"/>
          <w:szCs w:val="22"/>
          <w:lang w:eastAsia="zh-CN" w:bidi="ar"/>
        </w:rPr>
        <w:t>between</w:t>
      </w:r>
      <w:r w:rsidR="0003077F" w:rsidRPr="00082450">
        <w:rPr>
          <w:rFonts w:eastAsiaTheme="minorEastAsia" w:hint="eastAsia"/>
          <w:szCs w:val="22"/>
          <w:lang w:eastAsia="zh-CN" w:bidi="ar"/>
        </w:rPr>
        <w:t xml:space="preserve"> </w:t>
      </w:r>
      <w:r w:rsidR="00E51724">
        <w:rPr>
          <w:rFonts w:eastAsiaTheme="minorEastAsia" w:hint="eastAsia"/>
          <w:szCs w:val="22"/>
          <w:lang w:eastAsia="zh-CN" w:bidi="ar"/>
        </w:rPr>
        <w:t>carrier</w:t>
      </w:r>
      <w:r w:rsidR="00E51724" w:rsidRPr="00082450">
        <w:rPr>
          <w:rFonts w:eastAsiaTheme="minorEastAsia" w:hint="eastAsia"/>
          <w:szCs w:val="22"/>
          <w:lang w:eastAsia="zh-CN" w:bidi="ar"/>
        </w:rPr>
        <w:t xml:space="preserve"> </w:t>
      </w:r>
      <w:r w:rsidR="0003077F" w:rsidRPr="00082450">
        <w:rPr>
          <w:rFonts w:eastAsiaTheme="minorEastAsia" w:hint="eastAsia"/>
          <w:szCs w:val="22"/>
          <w:lang w:eastAsia="zh-CN" w:bidi="ar"/>
        </w:rPr>
        <w:t xml:space="preserve">1 and </w:t>
      </w:r>
      <w:r w:rsidR="00E51724">
        <w:rPr>
          <w:rFonts w:eastAsiaTheme="minorEastAsia" w:hint="eastAsia"/>
          <w:szCs w:val="22"/>
          <w:lang w:eastAsia="zh-CN" w:bidi="ar"/>
        </w:rPr>
        <w:t>carrier</w:t>
      </w:r>
      <w:r w:rsidR="00E51724" w:rsidRPr="00082450">
        <w:rPr>
          <w:rFonts w:eastAsiaTheme="minorEastAsia" w:hint="eastAsia"/>
          <w:szCs w:val="22"/>
          <w:lang w:eastAsia="zh-CN" w:bidi="ar"/>
        </w:rPr>
        <w:t xml:space="preserve"> </w:t>
      </w:r>
      <w:r w:rsidR="0003077F" w:rsidRPr="00082450">
        <w:rPr>
          <w:rFonts w:eastAsiaTheme="minorEastAsia" w:hint="eastAsia"/>
          <w:szCs w:val="22"/>
          <w:lang w:eastAsia="zh-CN" w:bidi="ar"/>
        </w:rPr>
        <w:t>2.</w:t>
      </w:r>
    </w:p>
    <w:p w:rsidR="00361FE3" w:rsidRDefault="00645DEA" w:rsidP="00775683">
      <w:pPr>
        <w:spacing w:before="60"/>
        <w:jc w:val="both"/>
        <w:rPr>
          <w:rFonts w:eastAsiaTheme="minorEastAsia" w:hint="eastAsia"/>
          <w:szCs w:val="22"/>
          <w:lang w:eastAsia="zh-CN" w:bidi="ar"/>
        </w:rPr>
      </w:pPr>
      <w:r>
        <w:rPr>
          <w:rFonts w:eastAsiaTheme="minorEastAsia" w:hint="eastAsia"/>
          <w:szCs w:val="22"/>
          <w:lang w:eastAsia="zh-CN" w:bidi="ar"/>
        </w:rPr>
        <w:t>A</w:t>
      </w:r>
      <w:r w:rsidR="00524A20">
        <w:rPr>
          <w:rFonts w:eastAsiaTheme="minorEastAsia" w:hint="eastAsia"/>
          <w:szCs w:val="22"/>
          <w:lang w:eastAsia="zh-CN" w:bidi="ar"/>
        </w:rPr>
        <w:t xml:space="preserve">lthough </w:t>
      </w:r>
      <w:r w:rsidR="00BE6F10">
        <w:rPr>
          <w:rFonts w:eastAsiaTheme="minorEastAsia" w:hint="eastAsia"/>
          <w:szCs w:val="22"/>
          <w:lang w:eastAsia="zh-CN" w:bidi="ar"/>
        </w:rPr>
        <w:t xml:space="preserve">simultaneous </w:t>
      </w:r>
      <w:r w:rsidR="00132CF5">
        <w:rPr>
          <w:rFonts w:eastAsiaTheme="minorEastAsia"/>
          <w:szCs w:val="22"/>
          <w:lang w:eastAsia="zh-CN" w:bidi="ar"/>
        </w:rPr>
        <w:t>transmission</w:t>
      </w:r>
      <w:r w:rsidR="00BE6F10">
        <w:rPr>
          <w:rFonts w:eastAsiaTheme="minorEastAsia" w:hint="eastAsia"/>
          <w:szCs w:val="22"/>
          <w:lang w:eastAsia="zh-CN" w:bidi="ar"/>
        </w:rPr>
        <w:t xml:space="preserve"> </w:t>
      </w:r>
      <w:r w:rsidR="00132CF5">
        <w:rPr>
          <w:rFonts w:eastAsiaTheme="minorEastAsia" w:hint="eastAsia"/>
          <w:szCs w:val="22"/>
          <w:lang w:eastAsia="zh-CN" w:bidi="ar"/>
        </w:rPr>
        <w:t xml:space="preserve">on </w:t>
      </w:r>
      <w:r w:rsidR="00AA55E7">
        <w:rPr>
          <w:rFonts w:eastAsiaTheme="minorEastAsia" w:hint="eastAsia"/>
          <w:szCs w:val="22"/>
          <w:lang w:eastAsia="zh-CN" w:bidi="ar"/>
        </w:rPr>
        <w:t>carrier</w:t>
      </w:r>
      <w:r w:rsidR="00132CF5">
        <w:rPr>
          <w:rFonts w:eastAsiaTheme="minorEastAsia" w:hint="eastAsia"/>
          <w:szCs w:val="22"/>
          <w:lang w:eastAsia="zh-CN" w:bidi="ar"/>
        </w:rPr>
        <w:t xml:space="preserve"> 1 and </w:t>
      </w:r>
      <w:r w:rsidR="00AA55E7">
        <w:rPr>
          <w:rFonts w:eastAsiaTheme="minorEastAsia" w:hint="eastAsia"/>
          <w:szCs w:val="22"/>
          <w:lang w:eastAsia="zh-CN" w:bidi="ar"/>
        </w:rPr>
        <w:t>carrier</w:t>
      </w:r>
      <w:r w:rsidR="00132CF5">
        <w:rPr>
          <w:rFonts w:eastAsiaTheme="minorEastAsia" w:hint="eastAsia"/>
          <w:szCs w:val="22"/>
          <w:lang w:eastAsia="zh-CN" w:bidi="ar"/>
        </w:rPr>
        <w:t xml:space="preserve"> 2 </w:t>
      </w:r>
      <w:r w:rsidR="00524A20">
        <w:rPr>
          <w:rFonts w:eastAsiaTheme="minorEastAsia" w:hint="eastAsia"/>
          <w:szCs w:val="22"/>
          <w:lang w:eastAsia="zh-CN" w:bidi="ar"/>
        </w:rPr>
        <w:t xml:space="preserve">is not allowed, it is up to </w:t>
      </w:r>
      <w:r w:rsidR="00082450">
        <w:rPr>
          <w:rFonts w:eastAsiaTheme="minorEastAsia" w:hint="eastAsia"/>
          <w:szCs w:val="22"/>
          <w:lang w:eastAsia="zh-CN" w:bidi="ar"/>
        </w:rPr>
        <w:t>UE</w:t>
      </w:r>
      <w:r w:rsidR="00524A20">
        <w:rPr>
          <w:rFonts w:eastAsiaTheme="minorEastAsia" w:hint="eastAsia"/>
          <w:szCs w:val="22"/>
          <w:lang w:eastAsia="zh-CN" w:bidi="ar"/>
        </w:rPr>
        <w:t xml:space="preserve"> </w:t>
      </w:r>
      <w:r w:rsidR="00AE48FC">
        <w:rPr>
          <w:rFonts w:eastAsiaTheme="minorEastAsia" w:hint="eastAsia"/>
          <w:szCs w:val="22"/>
          <w:lang w:eastAsia="zh-CN" w:bidi="ar"/>
        </w:rPr>
        <w:t xml:space="preserve">to </w:t>
      </w:r>
      <w:r w:rsidR="00082450">
        <w:rPr>
          <w:rFonts w:eastAsiaTheme="minorEastAsia" w:hint="eastAsia"/>
          <w:szCs w:val="22"/>
          <w:lang w:eastAsia="zh-CN" w:bidi="ar"/>
        </w:rPr>
        <w:t>transmit</w:t>
      </w:r>
      <w:r w:rsidR="00132CF5">
        <w:rPr>
          <w:rFonts w:eastAsiaTheme="minorEastAsia" w:hint="eastAsia"/>
          <w:szCs w:val="22"/>
          <w:lang w:eastAsia="zh-CN" w:bidi="ar"/>
        </w:rPr>
        <w:t xml:space="preserve"> </w:t>
      </w:r>
      <w:r w:rsidR="00AA55E7">
        <w:rPr>
          <w:rFonts w:eastAsiaTheme="minorEastAsia" w:hint="eastAsia"/>
          <w:szCs w:val="22"/>
          <w:lang w:eastAsia="zh-CN" w:bidi="ar"/>
        </w:rPr>
        <w:t>1</w:t>
      </w:r>
      <w:r w:rsidR="00AA55E7">
        <w:rPr>
          <w:rFonts w:eastAsiaTheme="minorEastAsia" w:hint="eastAsia"/>
          <w:szCs w:val="22"/>
          <w:lang w:eastAsia="zh-CN" w:bidi="ar"/>
        </w:rPr>
        <w:t>-</w:t>
      </w:r>
      <w:r w:rsidR="00082450">
        <w:rPr>
          <w:rFonts w:eastAsiaTheme="minorEastAsia" w:hint="eastAsia"/>
          <w:szCs w:val="22"/>
          <w:lang w:eastAsia="zh-CN" w:bidi="ar"/>
        </w:rPr>
        <w:t>port UL signals</w:t>
      </w:r>
      <w:r w:rsidR="00AE48FC">
        <w:rPr>
          <w:rFonts w:eastAsiaTheme="minorEastAsia" w:hint="eastAsia"/>
          <w:szCs w:val="22"/>
          <w:lang w:eastAsia="zh-CN" w:bidi="ar"/>
        </w:rPr>
        <w:t xml:space="preserve"> </w:t>
      </w:r>
      <w:r w:rsidR="00082450">
        <w:rPr>
          <w:rFonts w:eastAsiaTheme="minorEastAsia" w:hint="eastAsia"/>
          <w:szCs w:val="22"/>
          <w:lang w:eastAsia="zh-CN" w:bidi="ar"/>
        </w:rPr>
        <w:t xml:space="preserve">(PUSCH configured with </w:t>
      </w:r>
      <w:r w:rsidR="00AA55E7">
        <w:rPr>
          <w:rFonts w:eastAsiaTheme="minorEastAsia" w:hint="eastAsia"/>
          <w:szCs w:val="22"/>
          <w:lang w:eastAsia="zh-CN" w:bidi="ar"/>
        </w:rPr>
        <w:t>1</w:t>
      </w:r>
      <w:r w:rsidR="00AA55E7">
        <w:rPr>
          <w:rFonts w:eastAsiaTheme="minorEastAsia" w:hint="eastAsia"/>
          <w:szCs w:val="22"/>
          <w:lang w:eastAsia="zh-CN" w:bidi="ar"/>
        </w:rPr>
        <w:t xml:space="preserve"> </w:t>
      </w:r>
      <w:r w:rsidR="00082450">
        <w:rPr>
          <w:rFonts w:eastAsiaTheme="minorEastAsia" w:hint="eastAsia"/>
          <w:szCs w:val="22"/>
          <w:lang w:eastAsia="zh-CN" w:bidi="ar"/>
        </w:rPr>
        <w:t>port/PUSCH scheduled by DCI format 0_0, PUCCH, SRS configured with 1 port,</w:t>
      </w:r>
      <w:r w:rsidR="00AE48FC">
        <w:rPr>
          <w:rFonts w:eastAsiaTheme="minorEastAsia" w:hint="eastAsia"/>
          <w:szCs w:val="22"/>
          <w:lang w:eastAsia="zh-CN" w:bidi="ar"/>
        </w:rPr>
        <w:t xml:space="preserve"> </w:t>
      </w:r>
      <w:r w:rsidR="00082450">
        <w:rPr>
          <w:rFonts w:eastAsiaTheme="minorEastAsia" w:hint="eastAsia"/>
          <w:szCs w:val="22"/>
          <w:lang w:eastAsia="zh-CN" w:bidi="ar"/>
        </w:rPr>
        <w:t xml:space="preserve">PRACH) with 1 </w:t>
      </w:r>
      <w:proofErr w:type="spellStart"/>
      <w:proofErr w:type="gramStart"/>
      <w:r w:rsidR="00082450">
        <w:rPr>
          <w:rFonts w:eastAsiaTheme="minorEastAsia" w:hint="eastAsia"/>
          <w:szCs w:val="22"/>
          <w:lang w:eastAsia="zh-CN" w:bidi="ar"/>
        </w:rPr>
        <w:t>Tx</w:t>
      </w:r>
      <w:proofErr w:type="spellEnd"/>
      <w:proofErr w:type="gramEnd"/>
      <w:r w:rsidR="00082450">
        <w:rPr>
          <w:rFonts w:eastAsiaTheme="minorEastAsia" w:hint="eastAsia"/>
          <w:szCs w:val="22"/>
          <w:lang w:eastAsia="zh-CN" w:bidi="ar"/>
        </w:rPr>
        <w:t xml:space="preserve"> chain or 2 </w:t>
      </w:r>
      <w:proofErr w:type="spellStart"/>
      <w:r w:rsidR="00082450">
        <w:rPr>
          <w:rFonts w:eastAsiaTheme="minorEastAsia" w:hint="eastAsia"/>
          <w:szCs w:val="22"/>
          <w:lang w:eastAsia="zh-CN" w:bidi="ar"/>
        </w:rPr>
        <w:t>Tx</w:t>
      </w:r>
      <w:proofErr w:type="spellEnd"/>
      <w:r w:rsidR="00082450">
        <w:rPr>
          <w:rFonts w:eastAsiaTheme="minorEastAsia" w:hint="eastAsia"/>
          <w:szCs w:val="22"/>
          <w:lang w:eastAsia="zh-CN" w:bidi="ar"/>
        </w:rPr>
        <w:t xml:space="preserve"> chains.</w:t>
      </w:r>
    </w:p>
    <w:p w:rsidR="008C6B34" w:rsidRPr="00B35FED" w:rsidRDefault="008C6B34" w:rsidP="008C6B34">
      <w:pPr>
        <w:spacing w:beforeLines="50" w:before="120"/>
        <w:jc w:val="both"/>
        <w:rPr>
          <w:rFonts w:eastAsiaTheme="minorEastAsia" w:hint="eastAsia"/>
          <w:b/>
          <w:i/>
          <w:szCs w:val="22"/>
          <w:lang w:eastAsia="zh-CN" w:bidi="ar"/>
        </w:rPr>
      </w:pPr>
      <w:r w:rsidRPr="00B35FED">
        <w:rPr>
          <w:rFonts w:eastAsiaTheme="minorEastAsia" w:hint="eastAsia"/>
          <w:b/>
          <w:i/>
          <w:szCs w:val="22"/>
          <w:lang w:eastAsia="zh-CN" w:bidi="ar"/>
        </w:rPr>
        <w:t>Observation</w:t>
      </w:r>
      <w:r w:rsidR="00670D47">
        <w:rPr>
          <w:rFonts w:eastAsiaTheme="minorEastAsia" w:hint="eastAsia"/>
          <w:b/>
          <w:i/>
          <w:szCs w:val="22"/>
          <w:lang w:eastAsia="zh-CN" w:bidi="ar"/>
        </w:rPr>
        <w:t xml:space="preserve"> 1</w:t>
      </w:r>
      <w:r w:rsidRPr="00B35FED">
        <w:rPr>
          <w:rFonts w:eastAsiaTheme="minorEastAsia" w:hint="eastAsia"/>
          <w:b/>
          <w:i/>
          <w:szCs w:val="22"/>
          <w:lang w:eastAsia="zh-CN" w:bidi="ar"/>
        </w:rPr>
        <w:t>:</w:t>
      </w:r>
    </w:p>
    <w:p w:rsidR="008C6B34" w:rsidRPr="00B35FED" w:rsidRDefault="008C6B34" w:rsidP="008C6B34">
      <w:pPr>
        <w:pStyle w:val="ae"/>
        <w:numPr>
          <w:ilvl w:val="1"/>
          <w:numId w:val="35"/>
        </w:numPr>
        <w:spacing w:beforeLines="50" w:before="120"/>
        <w:ind w:firstLineChars="0"/>
        <w:jc w:val="both"/>
        <w:rPr>
          <w:rFonts w:eastAsiaTheme="minorEastAsia"/>
          <w:szCs w:val="22"/>
          <w:lang w:eastAsia="zh-CN" w:bidi="ar"/>
        </w:rPr>
      </w:pPr>
      <w:r>
        <w:rPr>
          <w:rFonts w:eastAsiaTheme="minorEastAsia"/>
          <w:i/>
          <w:szCs w:val="22"/>
          <w:lang w:eastAsia="zh-CN" w:bidi="ar"/>
        </w:rPr>
        <w:t>W</w:t>
      </w:r>
      <w:r>
        <w:rPr>
          <w:rFonts w:eastAsiaTheme="minorEastAsia" w:hint="eastAsia"/>
          <w:i/>
          <w:szCs w:val="22"/>
          <w:lang w:eastAsia="zh-CN" w:bidi="ar"/>
        </w:rPr>
        <w:t xml:space="preserve">ith Solution </w:t>
      </w:r>
      <w:r>
        <w:rPr>
          <w:rFonts w:eastAsiaTheme="minorEastAsia" w:hint="eastAsia"/>
          <w:i/>
          <w:szCs w:val="22"/>
          <w:lang w:eastAsia="zh-CN" w:bidi="ar"/>
        </w:rPr>
        <w:t>1</w:t>
      </w:r>
      <w:r>
        <w:rPr>
          <w:rFonts w:eastAsiaTheme="minorEastAsia" w:hint="eastAsia"/>
          <w:i/>
          <w:szCs w:val="22"/>
          <w:lang w:eastAsia="zh-CN" w:bidi="ar"/>
        </w:rPr>
        <w:t xml:space="preserve">, UE operates with Case 2 if the UE is scheduled </w:t>
      </w:r>
      <w:r>
        <w:rPr>
          <w:rFonts w:eastAsiaTheme="minorEastAsia" w:hint="eastAsia"/>
          <w:i/>
          <w:szCs w:val="22"/>
          <w:lang w:eastAsia="zh-CN" w:bidi="ar"/>
        </w:rPr>
        <w:t xml:space="preserve">to transmit on carrier </w:t>
      </w:r>
      <w:proofErr w:type="gramStart"/>
      <w:r>
        <w:rPr>
          <w:rFonts w:eastAsiaTheme="minorEastAsia" w:hint="eastAsia"/>
          <w:i/>
          <w:szCs w:val="22"/>
          <w:lang w:eastAsia="zh-CN" w:bidi="ar"/>
        </w:rPr>
        <w:t>2</w:t>
      </w:r>
      <w:r>
        <w:rPr>
          <w:rFonts w:eastAsiaTheme="minorEastAsia" w:hint="eastAsia"/>
          <w:i/>
          <w:szCs w:val="22"/>
          <w:lang w:eastAsia="zh-CN" w:bidi="ar"/>
        </w:rPr>
        <w:t>,</w:t>
      </w:r>
      <w:proofErr w:type="gramEnd"/>
      <w:r>
        <w:rPr>
          <w:rFonts w:eastAsiaTheme="minorEastAsia" w:hint="eastAsia"/>
          <w:i/>
          <w:szCs w:val="22"/>
          <w:lang w:eastAsia="zh-CN" w:bidi="ar"/>
        </w:rPr>
        <w:t xml:space="preserve"> otherwise, UE operates with Case 1.</w:t>
      </w:r>
    </w:p>
    <w:p w:rsidR="00645DEA" w:rsidRDefault="00645DEA" w:rsidP="00775683">
      <w:pPr>
        <w:jc w:val="both"/>
        <w:rPr>
          <w:rFonts w:eastAsiaTheme="minorEastAsia" w:hint="eastAsia"/>
          <w:szCs w:val="22"/>
          <w:lang w:eastAsia="zh-CN" w:bidi="ar"/>
        </w:rPr>
      </w:pPr>
    </w:p>
    <w:p w:rsidR="00DD7208" w:rsidRDefault="00B578BD" w:rsidP="00775683">
      <w:pPr>
        <w:spacing w:before="120" w:after="120"/>
        <w:jc w:val="center"/>
        <w:rPr>
          <w:rFonts w:eastAsiaTheme="minorEastAsia"/>
          <w:szCs w:val="22"/>
          <w:lang w:eastAsia="zh-CN" w:bidi="ar"/>
        </w:rPr>
      </w:pPr>
      <w:r w:rsidRPr="00B578BD">
        <w:rPr>
          <w:rFonts w:eastAsiaTheme="minorEastAsia"/>
          <w:lang w:bidi="ar"/>
        </w:rPr>
        <w:drawing>
          <wp:inline distT="0" distB="0" distL="0" distR="0" wp14:anchorId="4CCA03C2" wp14:editId="7CFF0808">
            <wp:extent cx="4358796" cy="682831"/>
            <wp:effectExtent l="0" t="0" r="381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9695" cy="682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7208" w:rsidRPr="00AE48FC" w:rsidRDefault="00DD7208" w:rsidP="00775683">
      <w:pPr>
        <w:spacing w:before="120"/>
        <w:jc w:val="center"/>
        <w:rPr>
          <w:rFonts w:eastAsiaTheme="minorEastAsia"/>
          <w:lang w:eastAsia="zh-CN" w:bidi="ar"/>
        </w:rPr>
      </w:pPr>
      <w:r w:rsidRPr="00E023A5">
        <w:rPr>
          <w:rFonts w:eastAsiaTheme="minorEastAsia"/>
          <w:lang w:eastAsia="zh-CN" w:bidi="ar"/>
        </w:rPr>
        <w:t xml:space="preserve">Figure 1: Example of UL transmission switching of </w:t>
      </w:r>
      <w:r w:rsidR="00AA55E7">
        <w:rPr>
          <w:rFonts w:eastAsiaTheme="minorEastAsia" w:hint="eastAsia"/>
          <w:lang w:eastAsia="zh-CN" w:bidi="ar"/>
        </w:rPr>
        <w:t>C</w:t>
      </w:r>
      <w:r w:rsidRPr="00E023A5">
        <w:rPr>
          <w:rFonts w:eastAsiaTheme="minorEastAsia"/>
          <w:lang w:eastAsia="zh-CN" w:bidi="ar"/>
        </w:rPr>
        <w:t xml:space="preserve">ase 1 and </w:t>
      </w:r>
      <w:r w:rsidR="00AA55E7">
        <w:rPr>
          <w:rFonts w:eastAsiaTheme="minorEastAsia" w:hint="eastAsia"/>
          <w:lang w:eastAsia="zh-CN" w:bidi="ar"/>
        </w:rPr>
        <w:t>C</w:t>
      </w:r>
      <w:r w:rsidRPr="00E023A5">
        <w:rPr>
          <w:rFonts w:eastAsiaTheme="minorEastAsia"/>
          <w:lang w:eastAsia="zh-CN" w:bidi="ar"/>
        </w:rPr>
        <w:t>ase 2</w:t>
      </w:r>
    </w:p>
    <w:p w:rsidR="00EB1572" w:rsidRDefault="00AE48FC" w:rsidP="00775683">
      <w:pPr>
        <w:spacing w:beforeLines="50" w:before="120"/>
        <w:jc w:val="both"/>
        <w:rPr>
          <w:rFonts w:ascii="宋体" w:eastAsia="宋体" w:hAnsi="宋体" w:cs="宋体"/>
          <w:color w:val="000000"/>
          <w:sz w:val="22"/>
          <w:szCs w:val="22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S</w:t>
      </w:r>
      <w:r w:rsidRPr="00B35FED">
        <w:rPr>
          <w:rFonts w:eastAsiaTheme="minorEastAsia" w:hint="eastAsia"/>
          <w:b/>
          <w:u w:val="single"/>
          <w:lang w:eastAsia="zh-CN"/>
        </w:rPr>
        <w:t>imultaneous transmission</w:t>
      </w:r>
      <w:r w:rsidR="00AA55E7">
        <w:rPr>
          <w:rFonts w:eastAsiaTheme="minorEastAsia" w:hint="eastAsia"/>
          <w:b/>
          <w:u w:val="single"/>
          <w:lang w:eastAsia="zh-CN"/>
        </w:rPr>
        <w:t xml:space="preserve"> on two carriers</w:t>
      </w:r>
    </w:p>
    <w:p w:rsidR="00953CFA" w:rsidRDefault="00AE48FC" w:rsidP="00775683">
      <w:pPr>
        <w:spacing w:beforeLines="50" w:before="120"/>
        <w:jc w:val="both"/>
        <w:rPr>
          <w:rFonts w:eastAsiaTheme="minorEastAsia"/>
          <w:szCs w:val="22"/>
          <w:lang w:eastAsia="zh-CN" w:bidi="ar"/>
        </w:rPr>
      </w:pPr>
      <w:r>
        <w:rPr>
          <w:rFonts w:eastAsiaTheme="minorEastAsia" w:hint="eastAsia"/>
          <w:szCs w:val="22"/>
          <w:lang w:eastAsia="zh-CN" w:bidi="ar"/>
        </w:rPr>
        <w:t xml:space="preserve">When </w:t>
      </w:r>
      <w:r w:rsidR="00132CF5">
        <w:rPr>
          <w:rFonts w:eastAsiaTheme="minorEastAsia" w:hint="eastAsia"/>
          <w:szCs w:val="22"/>
          <w:lang w:eastAsia="zh-CN" w:bidi="ar"/>
        </w:rPr>
        <w:t xml:space="preserve">simultaneous </w:t>
      </w:r>
      <w:r w:rsidR="00687782">
        <w:rPr>
          <w:rFonts w:eastAsiaTheme="minorEastAsia" w:hint="eastAsia"/>
          <w:szCs w:val="22"/>
          <w:lang w:eastAsia="zh-CN" w:bidi="ar"/>
        </w:rPr>
        <w:t xml:space="preserve">UL transmission </w:t>
      </w:r>
      <w:r w:rsidR="00132CF5">
        <w:rPr>
          <w:rFonts w:eastAsiaTheme="minorEastAsia" w:hint="eastAsia"/>
          <w:szCs w:val="22"/>
          <w:lang w:eastAsia="zh-CN" w:bidi="ar"/>
        </w:rPr>
        <w:t xml:space="preserve">on both </w:t>
      </w:r>
      <w:r w:rsidR="00B578BD">
        <w:rPr>
          <w:rFonts w:eastAsiaTheme="minorEastAsia" w:hint="eastAsia"/>
          <w:szCs w:val="22"/>
          <w:lang w:eastAsia="zh-CN" w:bidi="ar"/>
        </w:rPr>
        <w:t>carrier</w:t>
      </w:r>
      <w:r w:rsidR="00132CF5">
        <w:rPr>
          <w:rFonts w:eastAsiaTheme="minorEastAsia" w:hint="eastAsia"/>
          <w:szCs w:val="22"/>
          <w:lang w:eastAsia="zh-CN" w:bidi="ar"/>
        </w:rPr>
        <w:t xml:space="preserve"> 1 and </w:t>
      </w:r>
      <w:r w:rsidR="00B578BD">
        <w:rPr>
          <w:rFonts w:eastAsiaTheme="minorEastAsia" w:hint="eastAsia"/>
          <w:szCs w:val="22"/>
          <w:lang w:eastAsia="zh-CN" w:bidi="ar"/>
        </w:rPr>
        <w:t>carrier</w:t>
      </w:r>
      <w:r w:rsidR="00132CF5">
        <w:rPr>
          <w:rFonts w:eastAsiaTheme="minorEastAsia" w:hint="eastAsia"/>
          <w:szCs w:val="22"/>
          <w:lang w:eastAsia="zh-CN" w:bidi="ar"/>
        </w:rPr>
        <w:t xml:space="preserve"> 2 </w:t>
      </w:r>
      <w:r w:rsidR="00687782">
        <w:rPr>
          <w:rFonts w:eastAsiaTheme="minorEastAsia" w:hint="eastAsia"/>
          <w:szCs w:val="22"/>
          <w:lang w:eastAsia="zh-CN" w:bidi="ar"/>
        </w:rPr>
        <w:t xml:space="preserve">is allowed </w:t>
      </w:r>
      <w:r>
        <w:rPr>
          <w:rFonts w:eastAsiaTheme="minorEastAsia" w:hint="eastAsia"/>
          <w:szCs w:val="22"/>
          <w:lang w:eastAsia="zh-CN" w:bidi="ar"/>
        </w:rPr>
        <w:t>with</w:t>
      </w:r>
      <w:r w:rsidR="00687782">
        <w:rPr>
          <w:rFonts w:eastAsiaTheme="minorEastAsia" w:hint="eastAsia"/>
          <w:szCs w:val="22"/>
          <w:lang w:eastAsia="zh-CN" w:bidi="ar"/>
        </w:rPr>
        <w:t xml:space="preserve"> </w:t>
      </w:r>
      <w:r>
        <w:rPr>
          <w:rFonts w:eastAsiaTheme="minorEastAsia" w:hint="eastAsia"/>
          <w:szCs w:val="22"/>
          <w:lang w:eastAsia="zh-CN" w:bidi="ar"/>
        </w:rPr>
        <w:t xml:space="preserve">Case </w:t>
      </w:r>
      <w:r w:rsidR="00687782">
        <w:rPr>
          <w:rFonts w:eastAsiaTheme="minorEastAsia" w:hint="eastAsia"/>
          <w:szCs w:val="22"/>
          <w:lang w:eastAsia="zh-CN" w:bidi="ar"/>
        </w:rPr>
        <w:t xml:space="preserve">1, </w:t>
      </w:r>
      <w:r w:rsidR="00687782">
        <w:rPr>
          <w:rFonts w:eastAsiaTheme="minorEastAsia"/>
          <w:szCs w:val="22"/>
          <w:lang w:eastAsia="zh-CN" w:bidi="ar"/>
        </w:rPr>
        <w:t>the</w:t>
      </w:r>
      <w:r w:rsidR="00687782">
        <w:rPr>
          <w:rFonts w:eastAsiaTheme="minorEastAsia" w:hint="eastAsia"/>
          <w:szCs w:val="22"/>
          <w:lang w:eastAsia="zh-CN" w:bidi="ar"/>
        </w:rPr>
        <w:t xml:space="preserve"> following solution can be </w:t>
      </w:r>
      <w:r w:rsidR="00B578BD">
        <w:rPr>
          <w:rFonts w:eastAsiaTheme="minorEastAsia" w:hint="eastAsia"/>
          <w:szCs w:val="22"/>
          <w:lang w:eastAsia="zh-CN" w:bidi="ar"/>
        </w:rPr>
        <w:t>formulated</w:t>
      </w:r>
      <w:r w:rsidR="00687782">
        <w:rPr>
          <w:rFonts w:eastAsiaTheme="minorEastAsia" w:hint="eastAsia"/>
          <w:szCs w:val="22"/>
          <w:lang w:eastAsia="zh-CN" w:bidi="ar"/>
        </w:rPr>
        <w:t>:</w:t>
      </w:r>
    </w:p>
    <w:p w:rsidR="00082450" w:rsidRPr="00484134" w:rsidRDefault="00AE48FC" w:rsidP="00775683">
      <w:pPr>
        <w:pStyle w:val="ae"/>
        <w:numPr>
          <w:ilvl w:val="1"/>
          <w:numId w:val="35"/>
        </w:numPr>
        <w:spacing w:beforeLines="50" w:before="120"/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Solution</w:t>
      </w:r>
      <w:r w:rsidRPr="00082450">
        <w:rPr>
          <w:rFonts w:eastAsiaTheme="minorEastAsia" w:hint="eastAsia"/>
          <w:lang w:eastAsia="zh-CN"/>
        </w:rPr>
        <w:t xml:space="preserve"> </w:t>
      </w:r>
      <w:r w:rsidR="00082450" w:rsidRPr="00082450">
        <w:rPr>
          <w:rFonts w:eastAsiaTheme="minorEastAsia" w:hint="eastAsia"/>
          <w:lang w:eastAsia="zh-CN"/>
        </w:rPr>
        <w:t>2:</w:t>
      </w:r>
      <w:r w:rsidR="00082450">
        <w:rPr>
          <w:rFonts w:eastAsiaTheme="minorEastAsia" w:hint="eastAsia"/>
          <w:lang w:eastAsia="zh-CN"/>
        </w:rPr>
        <w:t xml:space="preserve"> </w:t>
      </w:r>
      <w:r w:rsidR="00082450" w:rsidRPr="00082450">
        <w:rPr>
          <w:rFonts w:eastAsiaTheme="minorEastAsia" w:hint="eastAsia"/>
          <w:lang w:eastAsia="zh-CN"/>
        </w:rPr>
        <w:t xml:space="preserve">UL transmission is </w:t>
      </w:r>
      <w:r w:rsidR="00082450">
        <w:rPr>
          <w:rFonts w:eastAsiaTheme="minorEastAsia" w:hint="eastAsia"/>
          <w:szCs w:val="22"/>
          <w:lang w:eastAsia="zh-CN" w:bidi="ar"/>
        </w:rPr>
        <w:t xml:space="preserve">allowed to be transmitted on both </w:t>
      </w:r>
      <w:proofErr w:type="gramStart"/>
      <w:r w:rsidR="00B578BD">
        <w:rPr>
          <w:rFonts w:eastAsiaTheme="minorEastAsia" w:hint="eastAsia"/>
          <w:szCs w:val="22"/>
          <w:lang w:eastAsia="zh-CN" w:bidi="ar"/>
        </w:rPr>
        <w:t>carrier</w:t>
      </w:r>
      <w:proofErr w:type="gramEnd"/>
      <w:r w:rsidR="00B578BD">
        <w:rPr>
          <w:rFonts w:eastAsiaTheme="minorEastAsia" w:hint="eastAsia"/>
          <w:szCs w:val="22"/>
          <w:lang w:eastAsia="zh-CN" w:bidi="ar"/>
        </w:rPr>
        <w:t xml:space="preserve"> </w:t>
      </w:r>
      <w:r w:rsidR="00082450">
        <w:rPr>
          <w:rFonts w:eastAsiaTheme="minorEastAsia" w:hint="eastAsia"/>
          <w:szCs w:val="22"/>
          <w:lang w:eastAsia="zh-CN" w:bidi="ar"/>
        </w:rPr>
        <w:t xml:space="preserve">1 and </w:t>
      </w:r>
      <w:r w:rsidR="00B578BD">
        <w:rPr>
          <w:rFonts w:eastAsiaTheme="minorEastAsia" w:hint="eastAsia"/>
          <w:szCs w:val="22"/>
          <w:lang w:eastAsia="zh-CN" w:bidi="ar"/>
        </w:rPr>
        <w:t>carrier</w:t>
      </w:r>
      <w:r w:rsidR="00B578BD">
        <w:rPr>
          <w:rFonts w:eastAsiaTheme="minorEastAsia" w:hint="eastAsia"/>
          <w:szCs w:val="22"/>
          <w:lang w:eastAsia="zh-CN" w:bidi="ar"/>
        </w:rPr>
        <w:t xml:space="preserve"> </w:t>
      </w:r>
      <w:r w:rsidR="00082450">
        <w:rPr>
          <w:rFonts w:eastAsiaTheme="minorEastAsia" w:hint="eastAsia"/>
          <w:szCs w:val="22"/>
          <w:lang w:eastAsia="zh-CN" w:bidi="ar"/>
        </w:rPr>
        <w:t xml:space="preserve">2 </w:t>
      </w:r>
      <w:r>
        <w:rPr>
          <w:rFonts w:eastAsiaTheme="minorEastAsia" w:hint="eastAsia"/>
          <w:szCs w:val="22"/>
          <w:lang w:eastAsia="zh-CN" w:bidi="ar"/>
        </w:rPr>
        <w:t xml:space="preserve">with Case </w:t>
      </w:r>
      <w:r w:rsidR="00082450">
        <w:rPr>
          <w:rFonts w:eastAsiaTheme="minorEastAsia" w:hint="eastAsia"/>
          <w:szCs w:val="22"/>
          <w:lang w:eastAsia="zh-CN" w:bidi="ar"/>
        </w:rPr>
        <w:t>1</w:t>
      </w:r>
      <w:r w:rsidR="00B578BD">
        <w:rPr>
          <w:rFonts w:eastAsiaTheme="minorEastAsia" w:hint="eastAsia"/>
          <w:lang w:eastAsia="zh-CN"/>
        </w:rPr>
        <w:t>.</w:t>
      </w:r>
      <w:r w:rsidR="00B578BD" w:rsidRPr="00082450">
        <w:rPr>
          <w:rFonts w:eastAsiaTheme="minorEastAsia" w:hint="eastAsia"/>
          <w:lang w:eastAsia="zh-CN"/>
        </w:rPr>
        <w:t xml:space="preserve"> </w:t>
      </w:r>
      <w:r w:rsidR="00B578BD">
        <w:rPr>
          <w:rFonts w:eastAsiaTheme="minorEastAsia" w:hint="eastAsia"/>
          <w:lang w:eastAsia="zh-CN"/>
        </w:rPr>
        <w:t>T</w:t>
      </w:r>
      <w:r w:rsidR="00B578BD" w:rsidRPr="00082450">
        <w:rPr>
          <w:rFonts w:eastAsiaTheme="minorEastAsia" w:hint="eastAsia"/>
          <w:lang w:eastAsia="zh-CN"/>
        </w:rPr>
        <w:t xml:space="preserve">he </w:t>
      </w:r>
      <w:r w:rsidR="00082450" w:rsidRPr="00082450">
        <w:rPr>
          <w:rFonts w:eastAsiaTheme="minorEastAsia"/>
          <w:lang w:eastAsia="zh-CN"/>
        </w:rPr>
        <w:t>switching</w:t>
      </w:r>
      <w:r w:rsidR="00082450" w:rsidRPr="00082450">
        <w:rPr>
          <w:rFonts w:eastAsiaTheme="minorEastAsia" w:hint="eastAsia"/>
          <w:lang w:eastAsia="zh-CN"/>
        </w:rPr>
        <w:t xml:space="preserve"> period is </w:t>
      </w:r>
      <w:r w:rsidR="00687782">
        <w:rPr>
          <w:rFonts w:eastAsiaTheme="minorEastAsia" w:hint="eastAsia"/>
          <w:lang w:eastAsia="zh-CN"/>
        </w:rPr>
        <w:t>assumed to occur</w:t>
      </w:r>
      <w:r w:rsidR="0064256B" w:rsidRPr="00082450">
        <w:rPr>
          <w:rFonts w:eastAsiaTheme="minorEastAsia" w:hint="eastAsia"/>
          <w:lang w:eastAsia="zh-CN"/>
        </w:rPr>
        <w:t xml:space="preserve"> </w:t>
      </w:r>
      <w:r w:rsidR="00082450" w:rsidRPr="00082450">
        <w:rPr>
          <w:rFonts w:eastAsiaTheme="minorEastAsia" w:hint="eastAsia"/>
          <w:lang w:eastAsia="zh-CN"/>
        </w:rPr>
        <w:t xml:space="preserve">only when </w:t>
      </w:r>
      <w:r w:rsidR="00082450">
        <w:rPr>
          <w:rFonts w:eastAsiaTheme="minorEastAsia" w:hint="eastAsia"/>
          <w:szCs w:val="22"/>
          <w:lang w:eastAsia="zh-CN" w:bidi="ar"/>
        </w:rPr>
        <w:t xml:space="preserve">the UL transmission on </w:t>
      </w:r>
      <w:r w:rsidR="00B578BD">
        <w:rPr>
          <w:rFonts w:eastAsiaTheme="minorEastAsia" w:hint="eastAsia"/>
          <w:szCs w:val="22"/>
          <w:lang w:eastAsia="zh-CN" w:bidi="ar"/>
        </w:rPr>
        <w:t>carrier</w:t>
      </w:r>
      <w:r w:rsidR="00B578BD">
        <w:rPr>
          <w:rFonts w:eastAsiaTheme="minorEastAsia" w:hint="eastAsia"/>
          <w:szCs w:val="22"/>
          <w:lang w:eastAsia="zh-CN" w:bidi="ar"/>
        </w:rPr>
        <w:t xml:space="preserve"> </w:t>
      </w:r>
      <w:r w:rsidR="00082450">
        <w:rPr>
          <w:rFonts w:eastAsiaTheme="minorEastAsia" w:hint="eastAsia"/>
          <w:szCs w:val="22"/>
          <w:lang w:eastAsia="zh-CN" w:bidi="ar"/>
        </w:rPr>
        <w:t>2</w:t>
      </w:r>
      <w:r w:rsidR="00484134">
        <w:rPr>
          <w:rFonts w:eastAsiaTheme="minorEastAsia" w:hint="eastAsia"/>
          <w:szCs w:val="22"/>
          <w:lang w:eastAsia="zh-CN" w:bidi="ar"/>
        </w:rPr>
        <w:t xml:space="preserve"> </w:t>
      </w:r>
      <w:r w:rsidR="00082450">
        <w:rPr>
          <w:rFonts w:eastAsiaTheme="minorEastAsia" w:hint="eastAsia"/>
          <w:szCs w:val="22"/>
          <w:lang w:eastAsia="zh-CN" w:bidi="ar"/>
        </w:rPr>
        <w:t>change</w:t>
      </w:r>
      <w:r w:rsidR="00217314">
        <w:rPr>
          <w:rFonts w:eastAsiaTheme="minorEastAsia" w:hint="eastAsia"/>
          <w:szCs w:val="22"/>
          <w:lang w:eastAsia="zh-CN" w:bidi="ar"/>
        </w:rPr>
        <w:t>s</w:t>
      </w:r>
      <w:r w:rsidR="00082450">
        <w:rPr>
          <w:rFonts w:eastAsiaTheme="minorEastAsia" w:hint="eastAsia"/>
          <w:szCs w:val="22"/>
          <w:lang w:eastAsia="zh-CN" w:bidi="ar"/>
        </w:rPr>
        <w:t xml:space="preserve"> </w:t>
      </w:r>
      <w:r w:rsidR="00DB2D20">
        <w:rPr>
          <w:rFonts w:eastAsiaTheme="minorEastAsia" w:hint="eastAsia"/>
          <w:szCs w:val="22"/>
          <w:lang w:eastAsia="zh-CN" w:bidi="ar"/>
        </w:rPr>
        <w:t xml:space="preserve">from </w:t>
      </w:r>
      <w:r w:rsidR="00FD2C26">
        <w:rPr>
          <w:rFonts w:eastAsiaTheme="minorEastAsia" w:hint="eastAsia"/>
          <w:szCs w:val="22"/>
          <w:lang w:eastAsia="zh-CN" w:bidi="ar"/>
        </w:rPr>
        <w:t xml:space="preserve">a </w:t>
      </w:r>
      <w:r w:rsidR="00DB2D20">
        <w:rPr>
          <w:rFonts w:eastAsiaTheme="minorEastAsia" w:hint="eastAsia"/>
          <w:szCs w:val="22"/>
          <w:lang w:eastAsia="zh-CN" w:bidi="ar"/>
        </w:rPr>
        <w:t>2</w:t>
      </w:r>
      <w:r w:rsidR="006166A4">
        <w:rPr>
          <w:rFonts w:eastAsiaTheme="minorEastAsia" w:hint="eastAsia"/>
          <w:szCs w:val="22"/>
          <w:lang w:eastAsia="zh-CN" w:bidi="ar"/>
        </w:rPr>
        <w:t>-port signal</w:t>
      </w:r>
      <w:r w:rsidR="00DB2D20">
        <w:rPr>
          <w:rFonts w:eastAsiaTheme="minorEastAsia" w:hint="eastAsia"/>
          <w:szCs w:val="22"/>
          <w:lang w:eastAsia="zh-CN" w:bidi="ar"/>
        </w:rPr>
        <w:t xml:space="preserve"> </w:t>
      </w:r>
      <w:r w:rsidR="00040B27">
        <w:rPr>
          <w:rFonts w:eastAsiaTheme="minorEastAsia" w:hint="eastAsia"/>
          <w:szCs w:val="22"/>
          <w:lang w:eastAsia="zh-CN" w:bidi="ar"/>
        </w:rPr>
        <w:t xml:space="preserve">transmission </w:t>
      </w:r>
      <w:r w:rsidR="00DB2D20">
        <w:rPr>
          <w:rFonts w:eastAsiaTheme="minorEastAsia" w:hint="eastAsia"/>
          <w:szCs w:val="22"/>
          <w:lang w:eastAsia="zh-CN" w:bidi="ar"/>
        </w:rPr>
        <w:t xml:space="preserve">to </w:t>
      </w:r>
      <w:r w:rsidR="00FD2C26">
        <w:rPr>
          <w:rFonts w:eastAsiaTheme="minorEastAsia" w:hint="eastAsia"/>
          <w:szCs w:val="22"/>
          <w:lang w:eastAsia="zh-CN" w:bidi="ar"/>
        </w:rPr>
        <w:t xml:space="preserve">a </w:t>
      </w:r>
      <w:r w:rsidR="00DB2D20">
        <w:rPr>
          <w:rFonts w:eastAsiaTheme="minorEastAsia" w:hint="eastAsia"/>
          <w:szCs w:val="22"/>
          <w:lang w:eastAsia="zh-CN" w:bidi="ar"/>
        </w:rPr>
        <w:t>1</w:t>
      </w:r>
      <w:r w:rsidR="006166A4">
        <w:rPr>
          <w:rFonts w:eastAsiaTheme="minorEastAsia" w:hint="eastAsia"/>
          <w:szCs w:val="22"/>
          <w:lang w:eastAsia="zh-CN" w:bidi="ar"/>
        </w:rPr>
        <w:t xml:space="preserve">-port </w:t>
      </w:r>
      <w:r w:rsidR="00FD2C26">
        <w:rPr>
          <w:rFonts w:eastAsiaTheme="minorEastAsia" w:hint="eastAsia"/>
          <w:szCs w:val="22"/>
          <w:lang w:eastAsia="zh-CN" w:bidi="ar"/>
        </w:rPr>
        <w:t xml:space="preserve">UL </w:t>
      </w:r>
      <w:r w:rsidR="006166A4">
        <w:rPr>
          <w:rFonts w:eastAsiaTheme="minorEastAsia" w:hint="eastAsia"/>
          <w:szCs w:val="22"/>
          <w:lang w:eastAsia="zh-CN" w:bidi="ar"/>
        </w:rPr>
        <w:t>signal</w:t>
      </w:r>
      <w:r w:rsidR="00040B27" w:rsidRPr="00040B27">
        <w:rPr>
          <w:rFonts w:eastAsiaTheme="minorEastAsia" w:hint="eastAsia"/>
          <w:szCs w:val="22"/>
          <w:lang w:eastAsia="zh-CN" w:bidi="ar"/>
        </w:rPr>
        <w:t xml:space="preserve"> </w:t>
      </w:r>
      <w:r w:rsidR="00040B27">
        <w:rPr>
          <w:rFonts w:eastAsiaTheme="minorEastAsia" w:hint="eastAsia"/>
          <w:szCs w:val="22"/>
          <w:lang w:eastAsia="zh-CN" w:bidi="ar"/>
        </w:rPr>
        <w:t xml:space="preserve">transmission </w:t>
      </w:r>
      <w:r w:rsidR="00B578BD">
        <w:rPr>
          <w:rFonts w:eastAsiaTheme="minorEastAsia" w:hint="eastAsia"/>
          <w:szCs w:val="22"/>
          <w:lang w:eastAsia="zh-CN" w:bidi="ar"/>
        </w:rPr>
        <w:t xml:space="preserve">or </w:t>
      </w:r>
      <w:r w:rsidR="007B0BB8">
        <w:rPr>
          <w:rFonts w:eastAsiaTheme="minorEastAsia" w:hint="eastAsia"/>
          <w:szCs w:val="22"/>
          <w:lang w:eastAsia="zh-CN" w:bidi="ar"/>
        </w:rPr>
        <w:t>no UL transmission</w:t>
      </w:r>
      <w:r w:rsidR="00B578BD">
        <w:rPr>
          <w:rFonts w:eastAsiaTheme="minorEastAsia" w:hint="eastAsia"/>
          <w:szCs w:val="22"/>
          <w:lang w:eastAsia="zh-CN" w:bidi="ar"/>
        </w:rPr>
        <w:t xml:space="preserve">. The switching period also occurs when the UL transmission on carrier 2 </w:t>
      </w:r>
      <w:r w:rsidR="00FD2C26">
        <w:rPr>
          <w:rFonts w:eastAsiaTheme="minorEastAsia" w:hint="eastAsia"/>
          <w:szCs w:val="22"/>
          <w:lang w:eastAsia="zh-CN" w:bidi="ar"/>
        </w:rPr>
        <w:t xml:space="preserve">changes </w:t>
      </w:r>
      <w:r w:rsidR="00DB2D20">
        <w:rPr>
          <w:rFonts w:eastAsiaTheme="minorEastAsia" w:hint="eastAsia"/>
          <w:szCs w:val="22"/>
          <w:lang w:eastAsia="zh-CN" w:bidi="ar"/>
        </w:rPr>
        <w:t xml:space="preserve">from </w:t>
      </w:r>
      <w:r w:rsidR="00FD2C26">
        <w:rPr>
          <w:rFonts w:eastAsiaTheme="minorEastAsia" w:hint="eastAsia"/>
          <w:szCs w:val="22"/>
          <w:lang w:eastAsia="zh-CN" w:bidi="ar"/>
        </w:rPr>
        <w:t xml:space="preserve">a </w:t>
      </w:r>
      <w:r w:rsidR="00DB2D20">
        <w:rPr>
          <w:rFonts w:eastAsiaTheme="minorEastAsia" w:hint="eastAsia"/>
          <w:szCs w:val="22"/>
          <w:lang w:eastAsia="zh-CN" w:bidi="ar"/>
        </w:rPr>
        <w:t>1</w:t>
      </w:r>
      <w:r w:rsidR="00FD2C26">
        <w:rPr>
          <w:rFonts w:eastAsiaTheme="minorEastAsia" w:hint="eastAsia"/>
          <w:szCs w:val="22"/>
          <w:lang w:eastAsia="zh-CN" w:bidi="ar"/>
        </w:rPr>
        <w:t>-port signal</w:t>
      </w:r>
      <w:r w:rsidR="00040B27" w:rsidRPr="00040B27">
        <w:rPr>
          <w:rFonts w:eastAsiaTheme="minorEastAsia" w:hint="eastAsia"/>
          <w:szCs w:val="22"/>
          <w:lang w:eastAsia="zh-CN" w:bidi="ar"/>
        </w:rPr>
        <w:t xml:space="preserve"> </w:t>
      </w:r>
      <w:r w:rsidR="00040B27">
        <w:rPr>
          <w:rFonts w:eastAsiaTheme="minorEastAsia" w:hint="eastAsia"/>
          <w:szCs w:val="22"/>
          <w:lang w:eastAsia="zh-CN" w:bidi="ar"/>
        </w:rPr>
        <w:t xml:space="preserve">transmission </w:t>
      </w:r>
      <w:r w:rsidR="00B578BD">
        <w:rPr>
          <w:rFonts w:eastAsiaTheme="minorEastAsia" w:hint="eastAsia"/>
          <w:szCs w:val="22"/>
          <w:lang w:eastAsia="zh-CN" w:bidi="ar"/>
        </w:rPr>
        <w:t xml:space="preserve">or </w:t>
      </w:r>
      <w:r w:rsidR="007B0BB8">
        <w:rPr>
          <w:rFonts w:eastAsiaTheme="minorEastAsia" w:hint="eastAsia"/>
          <w:szCs w:val="22"/>
          <w:lang w:eastAsia="zh-CN" w:bidi="ar"/>
        </w:rPr>
        <w:t>no UL transmission</w:t>
      </w:r>
      <w:r w:rsidR="00DB2D20">
        <w:rPr>
          <w:rFonts w:eastAsiaTheme="minorEastAsia" w:hint="eastAsia"/>
          <w:szCs w:val="22"/>
          <w:lang w:eastAsia="zh-CN" w:bidi="ar"/>
        </w:rPr>
        <w:t xml:space="preserve"> to </w:t>
      </w:r>
      <w:r w:rsidR="00FD2C26">
        <w:rPr>
          <w:rFonts w:eastAsiaTheme="minorEastAsia" w:hint="eastAsia"/>
          <w:szCs w:val="22"/>
          <w:lang w:eastAsia="zh-CN" w:bidi="ar"/>
        </w:rPr>
        <w:t xml:space="preserve">a </w:t>
      </w:r>
      <w:r w:rsidR="00DB2D20">
        <w:rPr>
          <w:rFonts w:eastAsiaTheme="minorEastAsia" w:hint="eastAsia"/>
          <w:szCs w:val="22"/>
          <w:lang w:eastAsia="zh-CN" w:bidi="ar"/>
        </w:rPr>
        <w:t>2</w:t>
      </w:r>
      <w:r w:rsidR="00FD2C26">
        <w:rPr>
          <w:rFonts w:eastAsiaTheme="minorEastAsia" w:hint="eastAsia"/>
          <w:szCs w:val="22"/>
          <w:lang w:eastAsia="zh-CN" w:bidi="ar"/>
        </w:rPr>
        <w:t>-port UL signal</w:t>
      </w:r>
      <w:r w:rsidR="00040B27" w:rsidRPr="00040B27">
        <w:rPr>
          <w:rFonts w:eastAsiaTheme="minorEastAsia" w:hint="eastAsia"/>
          <w:szCs w:val="22"/>
          <w:lang w:eastAsia="zh-CN" w:bidi="ar"/>
        </w:rPr>
        <w:t xml:space="preserve"> </w:t>
      </w:r>
      <w:r w:rsidR="00040B27">
        <w:rPr>
          <w:rFonts w:eastAsiaTheme="minorEastAsia" w:hint="eastAsia"/>
          <w:szCs w:val="22"/>
          <w:lang w:eastAsia="zh-CN" w:bidi="ar"/>
        </w:rPr>
        <w:t>transmission</w:t>
      </w:r>
      <w:r w:rsidR="00DB2D20">
        <w:rPr>
          <w:rFonts w:eastAsiaTheme="minorEastAsia" w:hint="eastAsia"/>
          <w:szCs w:val="22"/>
          <w:lang w:eastAsia="zh-CN" w:bidi="ar"/>
        </w:rPr>
        <w:t>.</w:t>
      </w:r>
    </w:p>
    <w:p w:rsidR="00B6089E" w:rsidRDefault="00C254C3" w:rsidP="00775683">
      <w:pPr>
        <w:spacing w:beforeLines="50" w:before="120"/>
        <w:jc w:val="both"/>
        <w:rPr>
          <w:rFonts w:eastAsiaTheme="minorEastAsia" w:hint="eastAsia"/>
          <w:szCs w:val="22"/>
          <w:lang w:eastAsia="zh-CN" w:bidi="ar"/>
        </w:rPr>
      </w:pPr>
      <w:r>
        <w:rPr>
          <w:rFonts w:eastAsiaTheme="minorEastAsia" w:hint="eastAsia"/>
          <w:szCs w:val="22"/>
          <w:lang w:eastAsia="zh-CN" w:bidi="ar"/>
        </w:rPr>
        <w:t xml:space="preserve">For </w:t>
      </w:r>
      <w:r w:rsidR="00AE48FC">
        <w:rPr>
          <w:rFonts w:eastAsiaTheme="minorEastAsia" w:hint="eastAsia"/>
          <w:szCs w:val="22"/>
          <w:lang w:eastAsia="zh-CN" w:bidi="ar"/>
        </w:rPr>
        <w:t>Solution 2</w:t>
      </w:r>
      <w:r>
        <w:rPr>
          <w:rFonts w:eastAsiaTheme="minorEastAsia" w:hint="eastAsia"/>
          <w:szCs w:val="22"/>
          <w:lang w:eastAsia="zh-CN" w:bidi="ar"/>
        </w:rPr>
        <w:t>,</w:t>
      </w:r>
      <w:r w:rsidR="00B6089E">
        <w:rPr>
          <w:rFonts w:eastAsiaTheme="minorEastAsia" w:hint="eastAsia"/>
          <w:szCs w:val="22"/>
          <w:lang w:eastAsia="zh-CN" w:bidi="ar"/>
        </w:rPr>
        <w:t xml:space="preserve"> UE operates </w:t>
      </w:r>
      <w:r w:rsidR="00AE48FC">
        <w:rPr>
          <w:rFonts w:eastAsiaTheme="minorEastAsia" w:hint="eastAsia"/>
          <w:szCs w:val="22"/>
          <w:lang w:eastAsia="zh-CN" w:bidi="ar"/>
        </w:rPr>
        <w:t xml:space="preserve">with Case 1 if a </w:t>
      </w:r>
      <w:r w:rsidR="007B0BB8">
        <w:rPr>
          <w:rFonts w:eastAsiaTheme="minorEastAsia" w:hint="eastAsia"/>
          <w:szCs w:val="22"/>
          <w:lang w:eastAsia="zh-CN" w:bidi="ar"/>
        </w:rPr>
        <w:t>1</w:t>
      </w:r>
      <w:r w:rsidR="00AE48FC">
        <w:rPr>
          <w:rFonts w:eastAsiaTheme="minorEastAsia" w:hint="eastAsia"/>
          <w:szCs w:val="22"/>
          <w:lang w:eastAsia="zh-CN" w:bidi="ar"/>
        </w:rPr>
        <w:t>-</w:t>
      </w:r>
      <w:r>
        <w:rPr>
          <w:rFonts w:eastAsiaTheme="minorEastAsia" w:hint="eastAsia"/>
          <w:szCs w:val="22"/>
          <w:lang w:eastAsia="zh-CN" w:bidi="ar"/>
        </w:rPr>
        <w:t xml:space="preserve">port </w:t>
      </w:r>
      <w:r w:rsidR="00B6089E">
        <w:rPr>
          <w:rFonts w:eastAsiaTheme="minorEastAsia" w:hint="eastAsia"/>
          <w:szCs w:val="22"/>
          <w:lang w:eastAsia="zh-CN" w:bidi="ar"/>
        </w:rPr>
        <w:t xml:space="preserve">UL </w:t>
      </w:r>
      <w:r>
        <w:rPr>
          <w:rFonts w:eastAsiaTheme="minorEastAsia" w:hint="eastAsia"/>
          <w:szCs w:val="22"/>
          <w:lang w:eastAsia="zh-CN" w:bidi="ar"/>
        </w:rPr>
        <w:t>signal is scheduled</w:t>
      </w:r>
      <w:r w:rsidR="00B6089E">
        <w:rPr>
          <w:rFonts w:eastAsiaTheme="minorEastAsia" w:hint="eastAsia"/>
          <w:szCs w:val="22"/>
          <w:lang w:eastAsia="zh-CN" w:bidi="ar"/>
        </w:rPr>
        <w:t xml:space="preserve"> </w:t>
      </w:r>
      <w:r w:rsidR="001C2B64">
        <w:rPr>
          <w:rFonts w:eastAsiaTheme="minorEastAsia" w:hint="eastAsia"/>
          <w:szCs w:val="22"/>
          <w:lang w:eastAsia="zh-CN" w:bidi="ar"/>
        </w:rPr>
        <w:t>on</w:t>
      </w:r>
      <w:r w:rsidR="001C2B64">
        <w:rPr>
          <w:rFonts w:eastAsiaTheme="minorEastAsia" w:hint="eastAsia"/>
          <w:szCs w:val="22"/>
          <w:lang w:eastAsia="zh-CN" w:bidi="ar"/>
        </w:rPr>
        <w:t xml:space="preserve"> </w:t>
      </w:r>
      <w:r w:rsidR="00B6089E">
        <w:rPr>
          <w:rFonts w:eastAsiaTheme="minorEastAsia" w:hint="eastAsia"/>
          <w:szCs w:val="22"/>
          <w:lang w:eastAsia="zh-CN" w:bidi="ar"/>
        </w:rPr>
        <w:t xml:space="preserve">either </w:t>
      </w:r>
      <w:r w:rsidR="001C2B64">
        <w:rPr>
          <w:rFonts w:eastAsiaTheme="minorEastAsia" w:hint="eastAsia"/>
          <w:szCs w:val="22"/>
          <w:lang w:eastAsia="zh-CN" w:bidi="ar"/>
        </w:rPr>
        <w:t>carrier</w:t>
      </w:r>
      <w:r w:rsidR="001C2B64">
        <w:rPr>
          <w:rFonts w:eastAsiaTheme="minorEastAsia" w:hint="eastAsia"/>
          <w:szCs w:val="22"/>
          <w:lang w:eastAsia="zh-CN" w:bidi="ar"/>
        </w:rPr>
        <w:t xml:space="preserve"> </w:t>
      </w:r>
      <w:r w:rsidR="00B6089E">
        <w:rPr>
          <w:rFonts w:eastAsiaTheme="minorEastAsia" w:hint="eastAsia"/>
          <w:szCs w:val="22"/>
          <w:lang w:eastAsia="zh-CN" w:bidi="ar"/>
        </w:rPr>
        <w:t>1</w:t>
      </w:r>
      <w:r w:rsidR="001C2B64">
        <w:rPr>
          <w:rFonts w:eastAsiaTheme="minorEastAsia" w:hint="eastAsia"/>
          <w:szCs w:val="22"/>
          <w:lang w:eastAsia="zh-CN" w:bidi="ar"/>
        </w:rPr>
        <w:t xml:space="preserve"> </w:t>
      </w:r>
      <w:r w:rsidR="00B6089E">
        <w:rPr>
          <w:rFonts w:eastAsiaTheme="minorEastAsia" w:hint="eastAsia"/>
          <w:szCs w:val="22"/>
          <w:lang w:eastAsia="zh-CN" w:bidi="ar"/>
        </w:rPr>
        <w:t xml:space="preserve">or </w:t>
      </w:r>
      <w:r w:rsidR="001C2B64">
        <w:rPr>
          <w:rFonts w:eastAsiaTheme="minorEastAsia" w:hint="eastAsia"/>
          <w:szCs w:val="22"/>
          <w:lang w:eastAsia="zh-CN" w:bidi="ar"/>
        </w:rPr>
        <w:t>carrier</w:t>
      </w:r>
      <w:r w:rsidR="001C2B64">
        <w:rPr>
          <w:rFonts w:eastAsiaTheme="minorEastAsia" w:hint="eastAsia"/>
          <w:szCs w:val="22"/>
          <w:lang w:eastAsia="zh-CN" w:bidi="ar"/>
        </w:rPr>
        <w:t xml:space="preserve"> </w:t>
      </w:r>
      <w:r w:rsidR="00B6089E">
        <w:rPr>
          <w:rFonts w:eastAsiaTheme="minorEastAsia" w:hint="eastAsia"/>
          <w:szCs w:val="22"/>
          <w:lang w:eastAsia="zh-CN" w:bidi="ar"/>
        </w:rPr>
        <w:t xml:space="preserve">2, and operates </w:t>
      </w:r>
      <w:r w:rsidR="00AE48FC">
        <w:rPr>
          <w:rFonts w:eastAsiaTheme="minorEastAsia" w:hint="eastAsia"/>
          <w:szCs w:val="22"/>
          <w:lang w:eastAsia="zh-CN" w:bidi="ar"/>
        </w:rPr>
        <w:t>with C</w:t>
      </w:r>
      <w:r w:rsidR="00B6089E">
        <w:rPr>
          <w:rFonts w:eastAsiaTheme="minorEastAsia" w:hint="eastAsia"/>
          <w:szCs w:val="22"/>
          <w:lang w:eastAsia="zh-CN" w:bidi="ar"/>
        </w:rPr>
        <w:t xml:space="preserve">ase 2 if a </w:t>
      </w:r>
      <w:r w:rsidR="00AE48FC">
        <w:rPr>
          <w:rFonts w:eastAsiaTheme="minorEastAsia" w:hint="eastAsia"/>
          <w:szCs w:val="22"/>
          <w:lang w:eastAsia="zh-CN" w:bidi="ar"/>
        </w:rPr>
        <w:t>2-</w:t>
      </w:r>
      <w:r w:rsidR="00B6089E">
        <w:rPr>
          <w:rFonts w:eastAsiaTheme="minorEastAsia" w:hint="eastAsia"/>
          <w:szCs w:val="22"/>
          <w:lang w:eastAsia="zh-CN" w:bidi="ar"/>
        </w:rPr>
        <w:t xml:space="preserve">port UL signal is </w:t>
      </w:r>
      <w:r w:rsidR="00B6089E">
        <w:rPr>
          <w:rFonts w:eastAsiaTheme="minorEastAsia"/>
          <w:szCs w:val="22"/>
          <w:lang w:eastAsia="zh-CN" w:bidi="ar"/>
        </w:rPr>
        <w:t>scheduled</w:t>
      </w:r>
      <w:r w:rsidR="00B6089E">
        <w:rPr>
          <w:rFonts w:eastAsiaTheme="minorEastAsia" w:hint="eastAsia"/>
          <w:szCs w:val="22"/>
          <w:lang w:eastAsia="zh-CN" w:bidi="ar"/>
        </w:rPr>
        <w:t xml:space="preserve"> </w:t>
      </w:r>
      <w:r w:rsidR="00AE48FC">
        <w:rPr>
          <w:rFonts w:eastAsiaTheme="minorEastAsia" w:hint="eastAsia"/>
          <w:szCs w:val="22"/>
          <w:lang w:eastAsia="zh-CN" w:bidi="ar"/>
        </w:rPr>
        <w:t xml:space="preserve">on </w:t>
      </w:r>
      <w:r w:rsidR="001C2B64">
        <w:rPr>
          <w:rFonts w:eastAsiaTheme="minorEastAsia" w:hint="eastAsia"/>
          <w:szCs w:val="22"/>
          <w:lang w:eastAsia="zh-CN" w:bidi="ar"/>
        </w:rPr>
        <w:t>carrier</w:t>
      </w:r>
      <w:r w:rsidR="001C2B64">
        <w:rPr>
          <w:rFonts w:eastAsiaTheme="minorEastAsia" w:hint="eastAsia"/>
          <w:szCs w:val="22"/>
          <w:lang w:eastAsia="zh-CN" w:bidi="ar"/>
        </w:rPr>
        <w:t xml:space="preserve"> </w:t>
      </w:r>
      <w:r w:rsidR="00B6089E">
        <w:rPr>
          <w:rFonts w:eastAsiaTheme="minorEastAsia" w:hint="eastAsia"/>
          <w:szCs w:val="22"/>
          <w:lang w:eastAsia="zh-CN" w:bidi="ar"/>
        </w:rPr>
        <w:t>2</w:t>
      </w:r>
      <w:r w:rsidR="00BB473D">
        <w:rPr>
          <w:rFonts w:eastAsiaTheme="minorEastAsia" w:hint="eastAsia"/>
          <w:szCs w:val="22"/>
          <w:lang w:eastAsia="zh-CN" w:bidi="ar"/>
        </w:rPr>
        <w:t>. Herein</w:t>
      </w:r>
      <w:r w:rsidR="00B6089E">
        <w:rPr>
          <w:rFonts w:eastAsiaTheme="minorEastAsia" w:hint="eastAsia"/>
          <w:szCs w:val="22"/>
          <w:lang w:eastAsia="zh-CN" w:bidi="ar"/>
        </w:rPr>
        <w:t xml:space="preserve"> </w:t>
      </w:r>
      <w:r w:rsidR="00AE48FC">
        <w:rPr>
          <w:rFonts w:eastAsiaTheme="minorEastAsia" w:hint="eastAsia"/>
          <w:szCs w:val="22"/>
          <w:lang w:eastAsia="zh-CN" w:bidi="ar"/>
        </w:rPr>
        <w:t>1-</w:t>
      </w:r>
      <w:r w:rsidR="00B6089E">
        <w:rPr>
          <w:rFonts w:eastAsiaTheme="minorEastAsia" w:hint="eastAsia"/>
          <w:szCs w:val="22"/>
          <w:lang w:eastAsia="zh-CN" w:bidi="ar"/>
        </w:rPr>
        <w:t>port UL</w:t>
      </w:r>
      <w:r w:rsidR="00217314">
        <w:rPr>
          <w:rFonts w:eastAsiaTheme="minorEastAsia" w:hint="eastAsia"/>
          <w:szCs w:val="22"/>
          <w:lang w:eastAsia="zh-CN" w:bidi="ar"/>
        </w:rPr>
        <w:t xml:space="preserve"> signal</w:t>
      </w:r>
      <w:r w:rsidR="00B6089E">
        <w:rPr>
          <w:rFonts w:eastAsiaTheme="minorEastAsia" w:hint="eastAsia"/>
          <w:szCs w:val="22"/>
          <w:lang w:eastAsia="zh-CN" w:bidi="ar"/>
        </w:rPr>
        <w:t xml:space="preserve"> include</w:t>
      </w:r>
      <w:r w:rsidR="00217314">
        <w:rPr>
          <w:rFonts w:eastAsiaTheme="minorEastAsia" w:hint="eastAsia"/>
          <w:szCs w:val="22"/>
          <w:lang w:eastAsia="zh-CN" w:bidi="ar"/>
        </w:rPr>
        <w:t>s</w:t>
      </w:r>
      <w:r w:rsidR="00015746">
        <w:rPr>
          <w:rFonts w:eastAsiaTheme="minorEastAsia" w:hint="eastAsia"/>
          <w:szCs w:val="22"/>
          <w:lang w:eastAsia="zh-CN" w:bidi="ar"/>
        </w:rPr>
        <w:t xml:space="preserve"> </w:t>
      </w:r>
      <w:r w:rsidR="00015746" w:rsidRPr="00B0692E">
        <w:rPr>
          <w:rFonts w:eastAsiaTheme="minorEastAsia"/>
          <w:szCs w:val="22"/>
          <w:lang w:eastAsia="zh-CN" w:bidi="ar"/>
        </w:rPr>
        <w:t xml:space="preserve">PUSCH </w:t>
      </w:r>
      <w:r w:rsidR="00484134" w:rsidRPr="00B0692E">
        <w:rPr>
          <w:rFonts w:eastAsiaTheme="minorEastAsia"/>
          <w:szCs w:val="22"/>
          <w:lang w:eastAsia="zh-CN" w:bidi="ar"/>
        </w:rPr>
        <w:t>configured</w:t>
      </w:r>
      <w:r w:rsidR="00015746" w:rsidRPr="00775683">
        <w:rPr>
          <w:rFonts w:eastAsiaTheme="minorEastAsia"/>
          <w:szCs w:val="22"/>
          <w:lang w:eastAsia="zh-CN" w:bidi="ar"/>
        </w:rPr>
        <w:t xml:space="preserve"> with 1 port transmission</w:t>
      </w:r>
      <w:r w:rsidR="00484134" w:rsidRPr="00775683">
        <w:rPr>
          <w:rFonts w:eastAsiaTheme="minorEastAsia"/>
          <w:szCs w:val="22"/>
          <w:lang w:eastAsia="zh-CN" w:bidi="ar"/>
        </w:rPr>
        <w:t>, PUSCH scheduled by DCI format 0_0</w:t>
      </w:r>
      <w:r w:rsidR="00015746" w:rsidRPr="00775683">
        <w:rPr>
          <w:rFonts w:eastAsiaTheme="minorEastAsia"/>
          <w:szCs w:val="22"/>
          <w:lang w:eastAsia="zh-CN" w:bidi="ar"/>
        </w:rPr>
        <w:t xml:space="preserve">, PUCCH, PRACH, </w:t>
      </w:r>
      <w:r w:rsidR="00037B4C" w:rsidRPr="00775683">
        <w:rPr>
          <w:rFonts w:eastAsiaTheme="minorEastAsia"/>
          <w:szCs w:val="22"/>
          <w:lang w:eastAsia="zh-CN" w:bidi="ar"/>
        </w:rPr>
        <w:t xml:space="preserve">and </w:t>
      </w:r>
      <w:r w:rsidR="00B6089E" w:rsidRPr="00775683">
        <w:rPr>
          <w:rFonts w:eastAsiaTheme="minorEastAsia"/>
          <w:szCs w:val="22"/>
          <w:lang w:eastAsia="zh-CN" w:bidi="ar"/>
        </w:rPr>
        <w:t>SRS with 1 port</w:t>
      </w:r>
      <w:r w:rsidR="00AE48FC">
        <w:rPr>
          <w:rFonts w:eastAsiaTheme="minorEastAsia" w:hint="eastAsia"/>
          <w:szCs w:val="22"/>
          <w:lang w:eastAsia="zh-CN" w:bidi="ar"/>
        </w:rPr>
        <w:t xml:space="preserve">. </w:t>
      </w:r>
      <w:r w:rsidR="00B6089E">
        <w:rPr>
          <w:rFonts w:eastAsiaTheme="minorEastAsia" w:hint="eastAsia"/>
          <w:szCs w:val="22"/>
          <w:lang w:eastAsia="zh-CN" w:bidi="ar"/>
        </w:rPr>
        <w:t>2</w:t>
      </w:r>
      <w:r w:rsidR="00AE48FC">
        <w:rPr>
          <w:rFonts w:eastAsiaTheme="minorEastAsia" w:hint="eastAsia"/>
          <w:szCs w:val="22"/>
          <w:lang w:eastAsia="zh-CN" w:bidi="ar"/>
        </w:rPr>
        <w:t>-</w:t>
      </w:r>
      <w:r w:rsidR="00B6089E">
        <w:rPr>
          <w:rFonts w:eastAsiaTheme="minorEastAsia" w:hint="eastAsia"/>
          <w:szCs w:val="22"/>
          <w:lang w:eastAsia="zh-CN" w:bidi="ar"/>
        </w:rPr>
        <w:t>port UL signal include</w:t>
      </w:r>
      <w:r w:rsidR="00217314">
        <w:rPr>
          <w:rFonts w:eastAsiaTheme="minorEastAsia" w:hint="eastAsia"/>
          <w:szCs w:val="22"/>
          <w:lang w:eastAsia="zh-CN" w:bidi="ar"/>
        </w:rPr>
        <w:t>s</w:t>
      </w:r>
      <w:r w:rsidR="00B6089E">
        <w:rPr>
          <w:rFonts w:eastAsiaTheme="minorEastAsia" w:hint="eastAsia"/>
          <w:szCs w:val="22"/>
          <w:lang w:eastAsia="zh-CN" w:bidi="ar"/>
        </w:rPr>
        <w:t xml:space="preserve"> PUSCH </w:t>
      </w:r>
      <w:r w:rsidR="00217314">
        <w:rPr>
          <w:rFonts w:eastAsiaTheme="minorEastAsia" w:hint="eastAsia"/>
          <w:szCs w:val="22"/>
          <w:lang w:eastAsia="zh-CN" w:bidi="ar"/>
        </w:rPr>
        <w:t xml:space="preserve">configured with 2 ports </w:t>
      </w:r>
      <w:r w:rsidR="00B6089E">
        <w:rPr>
          <w:rFonts w:eastAsiaTheme="minorEastAsia" w:hint="eastAsia"/>
          <w:szCs w:val="22"/>
          <w:lang w:eastAsia="zh-CN" w:bidi="ar"/>
        </w:rPr>
        <w:t xml:space="preserve">and SRS configured with 2 ports. </w:t>
      </w:r>
    </w:p>
    <w:p w:rsidR="008C6B34" w:rsidRPr="00775683" w:rsidRDefault="008C6B34" w:rsidP="00775683">
      <w:pPr>
        <w:spacing w:beforeLines="50" w:before="120"/>
        <w:jc w:val="both"/>
        <w:rPr>
          <w:rFonts w:eastAsiaTheme="minorEastAsia" w:hint="eastAsia"/>
          <w:b/>
          <w:i/>
          <w:szCs w:val="22"/>
          <w:lang w:eastAsia="zh-CN" w:bidi="ar"/>
        </w:rPr>
      </w:pPr>
      <w:r w:rsidRPr="00775683">
        <w:rPr>
          <w:rFonts w:eastAsiaTheme="minorEastAsia" w:hint="eastAsia"/>
          <w:b/>
          <w:i/>
          <w:szCs w:val="22"/>
          <w:lang w:eastAsia="zh-CN" w:bidi="ar"/>
        </w:rPr>
        <w:t>Observation</w:t>
      </w:r>
      <w:r w:rsidR="00670D47">
        <w:rPr>
          <w:rFonts w:eastAsiaTheme="minorEastAsia" w:hint="eastAsia"/>
          <w:b/>
          <w:i/>
          <w:szCs w:val="22"/>
          <w:lang w:eastAsia="zh-CN" w:bidi="ar"/>
        </w:rPr>
        <w:t xml:space="preserve"> 2</w:t>
      </w:r>
      <w:r w:rsidRPr="00775683">
        <w:rPr>
          <w:rFonts w:eastAsiaTheme="minorEastAsia" w:hint="eastAsia"/>
          <w:b/>
          <w:i/>
          <w:szCs w:val="22"/>
          <w:lang w:eastAsia="zh-CN" w:bidi="ar"/>
        </w:rPr>
        <w:t>:</w:t>
      </w:r>
    </w:p>
    <w:p w:rsidR="008C6B34" w:rsidRPr="00B0692E" w:rsidRDefault="008C6B34" w:rsidP="00775683">
      <w:pPr>
        <w:pStyle w:val="ae"/>
        <w:numPr>
          <w:ilvl w:val="1"/>
          <w:numId w:val="35"/>
        </w:numPr>
        <w:spacing w:beforeLines="50" w:before="120"/>
        <w:ind w:firstLineChars="0"/>
        <w:jc w:val="both"/>
        <w:rPr>
          <w:rFonts w:eastAsiaTheme="minorEastAsia"/>
          <w:szCs w:val="22"/>
          <w:lang w:eastAsia="zh-CN" w:bidi="ar"/>
        </w:rPr>
      </w:pPr>
      <w:r>
        <w:rPr>
          <w:rFonts w:eastAsiaTheme="minorEastAsia"/>
          <w:i/>
          <w:szCs w:val="22"/>
          <w:lang w:eastAsia="zh-CN" w:bidi="ar"/>
        </w:rPr>
        <w:t>W</w:t>
      </w:r>
      <w:r>
        <w:rPr>
          <w:rFonts w:eastAsiaTheme="minorEastAsia" w:hint="eastAsia"/>
          <w:i/>
          <w:szCs w:val="22"/>
          <w:lang w:eastAsia="zh-CN" w:bidi="ar"/>
        </w:rPr>
        <w:t>ith Solution 2, UE operates with Case 2 if the UE is scheduled with a 2-port UL transmission on carrier 2, otherwise, UE operates with Case 1.</w:t>
      </w:r>
    </w:p>
    <w:p w:rsidR="00B6089E" w:rsidRDefault="001C2B64" w:rsidP="00775683">
      <w:pPr>
        <w:spacing w:beforeLines="50" w:before="120"/>
        <w:jc w:val="both"/>
        <w:rPr>
          <w:rFonts w:eastAsiaTheme="minorEastAsia"/>
          <w:szCs w:val="22"/>
          <w:lang w:eastAsia="zh-CN" w:bidi="ar"/>
        </w:rPr>
      </w:pPr>
      <w:r>
        <w:rPr>
          <w:rFonts w:eastAsiaTheme="minorEastAsia" w:hint="eastAsia"/>
          <w:szCs w:val="22"/>
          <w:lang w:eastAsia="zh-CN" w:bidi="ar"/>
        </w:rPr>
        <w:t xml:space="preserve">With </w:t>
      </w:r>
      <w:r w:rsidR="00AE48FC">
        <w:rPr>
          <w:rFonts w:eastAsiaTheme="minorEastAsia" w:hint="eastAsia"/>
          <w:szCs w:val="22"/>
          <w:lang w:eastAsia="zh-CN" w:bidi="ar"/>
        </w:rPr>
        <w:t>Solution 2</w:t>
      </w:r>
      <w:r w:rsidR="00015746">
        <w:rPr>
          <w:rFonts w:eastAsiaTheme="minorEastAsia" w:hint="eastAsia"/>
          <w:szCs w:val="22"/>
          <w:lang w:eastAsia="zh-CN" w:bidi="ar"/>
        </w:rPr>
        <w:t xml:space="preserve">, NW knows </w:t>
      </w:r>
      <w:r w:rsidR="00B05DC4">
        <w:rPr>
          <w:rFonts w:eastAsiaTheme="minorEastAsia" w:hint="eastAsia"/>
          <w:szCs w:val="22"/>
          <w:lang w:eastAsia="zh-CN" w:bidi="ar"/>
        </w:rPr>
        <w:t>when</w:t>
      </w:r>
      <w:r w:rsidR="00015746">
        <w:rPr>
          <w:rFonts w:eastAsiaTheme="minorEastAsia" w:hint="eastAsia"/>
          <w:szCs w:val="22"/>
          <w:lang w:eastAsia="zh-CN" w:bidi="ar"/>
        </w:rPr>
        <w:t xml:space="preserve"> the s</w:t>
      </w:r>
      <w:r w:rsidR="00037B4C">
        <w:rPr>
          <w:rFonts w:eastAsiaTheme="minorEastAsia" w:hint="eastAsia"/>
          <w:szCs w:val="22"/>
          <w:lang w:eastAsia="zh-CN" w:bidi="ar"/>
        </w:rPr>
        <w:t xml:space="preserve">witching period </w:t>
      </w:r>
      <w:r w:rsidR="00B05DC4">
        <w:rPr>
          <w:rFonts w:eastAsiaTheme="minorEastAsia" w:hint="eastAsia"/>
          <w:szCs w:val="22"/>
          <w:lang w:eastAsia="zh-CN" w:bidi="ar"/>
        </w:rPr>
        <w:t>happens</w:t>
      </w:r>
      <w:r w:rsidR="00037B4C">
        <w:rPr>
          <w:rFonts w:eastAsiaTheme="minorEastAsia" w:hint="eastAsia"/>
          <w:szCs w:val="22"/>
          <w:lang w:eastAsia="zh-CN" w:bidi="ar"/>
        </w:rPr>
        <w:t xml:space="preserve"> and simultaneous transmissi</w:t>
      </w:r>
      <w:r w:rsidR="00B6089E">
        <w:rPr>
          <w:rFonts w:eastAsiaTheme="minorEastAsia" w:hint="eastAsia"/>
          <w:szCs w:val="22"/>
          <w:lang w:eastAsia="zh-CN" w:bidi="ar"/>
        </w:rPr>
        <w:t xml:space="preserve">on on </w:t>
      </w:r>
      <w:r>
        <w:rPr>
          <w:rFonts w:eastAsiaTheme="minorEastAsia" w:hint="eastAsia"/>
          <w:szCs w:val="22"/>
          <w:lang w:eastAsia="zh-CN" w:bidi="ar"/>
        </w:rPr>
        <w:t>carrier</w:t>
      </w:r>
      <w:r>
        <w:rPr>
          <w:rFonts w:eastAsiaTheme="minorEastAsia" w:hint="eastAsia"/>
          <w:szCs w:val="22"/>
          <w:lang w:eastAsia="zh-CN" w:bidi="ar"/>
        </w:rPr>
        <w:t xml:space="preserve"> </w:t>
      </w:r>
      <w:r w:rsidR="00B6089E">
        <w:rPr>
          <w:rFonts w:eastAsiaTheme="minorEastAsia" w:hint="eastAsia"/>
          <w:szCs w:val="22"/>
          <w:lang w:eastAsia="zh-CN" w:bidi="ar"/>
        </w:rPr>
        <w:t xml:space="preserve">1 and </w:t>
      </w:r>
      <w:r>
        <w:rPr>
          <w:rFonts w:eastAsiaTheme="minorEastAsia" w:hint="eastAsia"/>
          <w:szCs w:val="22"/>
          <w:lang w:eastAsia="zh-CN" w:bidi="ar"/>
        </w:rPr>
        <w:t>carrier</w:t>
      </w:r>
      <w:r>
        <w:rPr>
          <w:rFonts w:eastAsiaTheme="minorEastAsia" w:hint="eastAsia"/>
          <w:szCs w:val="22"/>
          <w:lang w:eastAsia="zh-CN" w:bidi="ar"/>
        </w:rPr>
        <w:t xml:space="preserve"> </w:t>
      </w:r>
      <w:r w:rsidR="00B6089E">
        <w:rPr>
          <w:rFonts w:eastAsiaTheme="minorEastAsia" w:hint="eastAsia"/>
          <w:szCs w:val="22"/>
          <w:lang w:eastAsia="zh-CN" w:bidi="ar"/>
        </w:rPr>
        <w:t xml:space="preserve">2 is allowed. </w:t>
      </w:r>
      <w:r w:rsidR="00037B4C">
        <w:rPr>
          <w:rFonts w:eastAsiaTheme="minorEastAsia" w:hint="eastAsia"/>
          <w:szCs w:val="22"/>
          <w:lang w:eastAsia="zh-CN" w:bidi="ar"/>
        </w:rPr>
        <w:t>However, for a UE with 20dBm+20dBm</w:t>
      </w:r>
      <w:r w:rsidR="00AE48FC">
        <w:rPr>
          <w:rFonts w:eastAsiaTheme="minorEastAsia" w:hint="eastAsia"/>
          <w:szCs w:val="22"/>
          <w:lang w:eastAsia="zh-CN" w:bidi="ar"/>
        </w:rPr>
        <w:t xml:space="preserve"> PA</w:t>
      </w:r>
      <w:r w:rsidR="00037B4C">
        <w:rPr>
          <w:rFonts w:eastAsiaTheme="minorEastAsia" w:hint="eastAsia"/>
          <w:szCs w:val="22"/>
          <w:lang w:eastAsia="zh-CN" w:bidi="ar"/>
        </w:rPr>
        <w:t xml:space="preserve">, </w:t>
      </w:r>
      <w:r>
        <w:rPr>
          <w:rFonts w:eastAsiaTheme="minorEastAsia" w:hint="eastAsia"/>
          <w:szCs w:val="22"/>
          <w:lang w:eastAsia="zh-CN" w:bidi="ar"/>
        </w:rPr>
        <w:t xml:space="preserve">for example, </w:t>
      </w:r>
      <w:r w:rsidR="00037B4C">
        <w:rPr>
          <w:rFonts w:eastAsiaTheme="minorEastAsia" w:hint="eastAsia"/>
          <w:szCs w:val="22"/>
          <w:lang w:eastAsia="zh-CN" w:bidi="ar"/>
        </w:rPr>
        <w:t xml:space="preserve">the maximum transmission </w:t>
      </w:r>
      <w:r w:rsidR="00037B4C">
        <w:rPr>
          <w:rFonts w:eastAsiaTheme="minorEastAsia"/>
          <w:szCs w:val="22"/>
          <w:lang w:eastAsia="zh-CN" w:bidi="ar"/>
        </w:rPr>
        <w:t>power</w:t>
      </w:r>
      <w:r w:rsidR="00037B4C">
        <w:rPr>
          <w:rFonts w:eastAsiaTheme="minorEastAsia" w:hint="eastAsia"/>
          <w:szCs w:val="22"/>
          <w:lang w:eastAsia="zh-CN" w:bidi="ar"/>
        </w:rPr>
        <w:t xml:space="preserve"> of 1Tx chain is 20dBm</w:t>
      </w:r>
      <w:r w:rsidR="00AE48FC">
        <w:rPr>
          <w:rFonts w:eastAsiaTheme="minorEastAsia" w:hint="eastAsia"/>
          <w:szCs w:val="22"/>
          <w:lang w:eastAsia="zh-CN" w:bidi="ar"/>
        </w:rPr>
        <w:t xml:space="preserve">. If </w:t>
      </w:r>
      <w:r w:rsidR="00962C4E">
        <w:rPr>
          <w:rFonts w:eastAsiaTheme="minorEastAsia" w:hint="eastAsia"/>
          <w:szCs w:val="22"/>
          <w:lang w:eastAsia="zh-CN" w:bidi="ar"/>
        </w:rPr>
        <w:t xml:space="preserve">UE reports that its power class is </w:t>
      </w:r>
      <w:r w:rsidR="00B6089E">
        <w:rPr>
          <w:rFonts w:eastAsiaTheme="minorEastAsia" w:hint="eastAsia"/>
          <w:szCs w:val="22"/>
          <w:lang w:eastAsia="zh-CN" w:bidi="ar"/>
        </w:rPr>
        <w:t xml:space="preserve">PC 3, full power transmission cannot be achieved by </w:t>
      </w:r>
      <w:r w:rsidR="00AE48FC">
        <w:rPr>
          <w:rFonts w:eastAsiaTheme="minorEastAsia" w:hint="eastAsia"/>
          <w:szCs w:val="22"/>
          <w:lang w:eastAsia="zh-CN" w:bidi="ar"/>
        </w:rPr>
        <w:t>1-</w:t>
      </w:r>
      <w:r w:rsidR="00B6089E">
        <w:rPr>
          <w:rFonts w:eastAsiaTheme="minorEastAsia" w:hint="eastAsia"/>
          <w:szCs w:val="22"/>
          <w:lang w:eastAsia="zh-CN" w:bidi="ar"/>
        </w:rPr>
        <w:t>port UL transmission.</w:t>
      </w:r>
    </w:p>
    <w:p w:rsidR="00EF48BF" w:rsidRDefault="006707DF" w:rsidP="00775683">
      <w:pPr>
        <w:spacing w:beforeLines="50" w:before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szCs w:val="22"/>
          <w:lang w:eastAsia="zh-CN" w:bidi="ar"/>
        </w:rPr>
        <w:t xml:space="preserve">According to current spec, </w:t>
      </w:r>
      <w:r w:rsidR="00BB473D">
        <w:rPr>
          <w:rFonts w:eastAsiaTheme="minorEastAsia" w:hint="eastAsia"/>
          <w:szCs w:val="22"/>
          <w:lang w:eastAsia="zh-CN" w:bidi="ar"/>
        </w:rPr>
        <w:t xml:space="preserve">a </w:t>
      </w:r>
      <w:r w:rsidR="004B69E5">
        <w:rPr>
          <w:rFonts w:eastAsiaTheme="minorEastAsia" w:hint="eastAsia"/>
          <w:szCs w:val="22"/>
          <w:lang w:eastAsia="zh-CN" w:bidi="ar"/>
        </w:rPr>
        <w:t xml:space="preserve">UE is configured with higher layer parameter P-max </w:t>
      </w:r>
      <w:r w:rsidR="004B69E5" w:rsidRPr="0096519C">
        <w:t xml:space="preserve">to limit the uplink transmission power on </w:t>
      </w:r>
      <w:r w:rsidR="00AE48FC">
        <w:rPr>
          <w:rFonts w:eastAsiaTheme="minorEastAsia" w:hint="eastAsia"/>
          <w:lang w:eastAsia="zh-CN"/>
        </w:rPr>
        <w:t>a</w:t>
      </w:r>
      <w:r w:rsidR="00AE48FC" w:rsidRPr="0096519C">
        <w:t xml:space="preserve"> </w:t>
      </w:r>
      <w:r w:rsidR="004B69E5" w:rsidRPr="0096519C">
        <w:t>carrier</w:t>
      </w:r>
      <w:r w:rsidR="00EF48BF">
        <w:rPr>
          <w:rFonts w:eastAsiaTheme="minorEastAsia" w:hint="eastAsia"/>
          <w:lang w:eastAsia="zh-CN"/>
        </w:rPr>
        <w:t xml:space="preserve">. </w:t>
      </w:r>
      <w:r w:rsidR="004B69E5">
        <w:rPr>
          <w:rFonts w:eastAsiaTheme="minorEastAsia" w:hint="eastAsia"/>
          <w:lang w:eastAsia="zh-CN"/>
        </w:rPr>
        <w:t>NW configure</w:t>
      </w:r>
      <w:r w:rsidR="00EF48BF">
        <w:rPr>
          <w:rFonts w:eastAsiaTheme="minorEastAsia" w:hint="eastAsia"/>
          <w:lang w:eastAsia="zh-CN"/>
        </w:rPr>
        <w:t>s</w:t>
      </w:r>
      <w:r w:rsidR="004B69E5">
        <w:rPr>
          <w:rFonts w:eastAsiaTheme="minorEastAsia" w:hint="eastAsia"/>
          <w:lang w:eastAsia="zh-CN"/>
        </w:rPr>
        <w:t xml:space="preserve"> P-max according to UE</w:t>
      </w:r>
      <w:r w:rsidR="004B69E5">
        <w:rPr>
          <w:rFonts w:eastAsiaTheme="minorEastAsia"/>
          <w:lang w:eastAsia="zh-CN"/>
        </w:rPr>
        <w:t>’</w:t>
      </w:r>
      <w:r w:rsidR="004B69E5">
        <w:rPr>
          <w:rFonts w:eastAsiaTheme="minorEastAsia" w:hint="eastAsia"/>
          <w:lang w:eastAsia="zh-CN"/>
        </w:rPr>
        <w:t xml:space="preserve">s </w:t>
      </w:r>
      <w:r w:rsidR="004B69E5">
        <w:rPr>
          <w:rFonts w:eastAsiaTheme="minorEastAsia"/>
          <w:lang w:eastAsia="zh-CN"/>
        </w:rPr>
        <w:t>power</w:t>
      </w:r>
      <w:r w:rsidR="004B69E5">
        <w:rPr>
          <w:rFonts w:eastAsiaTheme="minorEastAsia" w:hint="eastAsia"/>
          <w:lang w:eastAsia="zh-CN"/>
        </w:rPr>
        <w:t xml:space="preserve"> class. In order to let </w:t>
      </w:r>
      <w:r w:rsidR="00BB473D">
        <w:rPr>
          <w:rFonts w:eastAsiaTheme="minorEastAsia" w:hint="eastAsia"/>
          <w:lang w:eastAsia="zh-CN"/>
        </w:rPr>
        <w:t xml:space="preserve">the </w:t>
      </w:r>
      <w:r w:rsidR="004B69E5">
        <w:rPr>
          <w:rFonts w:eastAsiaTheme="minorEastAsia" w:hint="eastAsia"/>
          <w:lang w:eastAsia="zh-CN"/>
        </w:rPr>
        <w:t xml:space="preserve">NW and </w:t>
      </w:r>
      <w:r w:rsidR="00BB473D">
        <w:rPr>
          <w:rFonts w:eastAsiaTheme="minorEastAsia" w:hint="eastAsia"/>
          <w:lang w:eastAsia="zh-CN"/>
        </w:rPr>
        <w:t xml:space="preserve">the </w:t>
      </w:r>
      <w:r w:rsidR="004B69E5">
        <w:rPr>
          <w:rFonts w:eastAsiaTheme="minorEastAsia" w:hint="eastAsia"/>
          <w:lang w:eastAsia="zh-CN"/>
        </w:rPr>
        <w:t xml:space="preserve">UE have the same understanding on the maximum transmission power for 1 </w:t>
      </w:r>
      <w:proofErr w:type="spellStart"/>
      <w:r w:rsidR="004B69E5">
        <w:rPr>
          <w:rFonts w:eastAsiaTheme="minorEastAsia" w:hint="eastAsia"/>
          <w:lang w:eastAsia="zh-CN"/>
        </w:rPr>
        <w:t>Tx</w:t>
      </w:r>
      <w:proofErr w:type="spellEnd"/>
      <w:r w:rsidR="004B69E5">
        <w:rPr>
          <w:rFonts w:eastAsiaTheme="minorEastAsia" w:hint="eastAsia"/>
          <w:lang w:eastAsia="zh-CN"/>
        </w:rPr>
        <w:t xml:space="preserve"> chain and 2Tx chain</w:t>
      </w:r>
      <w:r w:rsidR="00A81EFD">
        <w:rPr>
          <w:rFonts w:eastAsiaTheme="minorEastAsia" w:hint="eastAsia"/>
          <w:lang w:eastAsia="zh-CN"/>
        </w:rPr>
        <w:t>, c</w:t>
      </w:r>
      <w:r w:rsidR="00962C4E">
        <w:rPr>
          <w:rFonts w:eastAsiaTheme="minorEastAsia" w:hint="eastAsia"/>
          <w:lang w:eastAsia="zh-CN"/>
        </w:rPr>
        <w:t>larification on w</w:t>
      </w:r>
      <w:r w:rsidR="004B69E5">
        <w:rPr>
          <w:rFonts w:eastAsiaTheme="minorEastAsia" w:hint="eastAsia"/>
          <w:lang w:eastAsia="zh-CN"/>
        </w:rPr>
        <w:t xml:space="preserve">hether the power class reported by UE corresponds to </w:t>
      </w:r>
      <w:r w:rsidR="00BB473D">
        <w:rPr>
          <w:rFonts w:eastAsiaTheme="minorEastAsia" w:hint="eastAsia"/>
          <w:lang w:eastAsia="zh-CN"/>
        </w:rPr>
        <w:t xml:space="preserve">the output </w:t>
      </w:r>
      <w:r w:rsidR="00BB473D">
        <w:rPr>
          <w:rFonts w:eastAsiaTheme="minorEastAsia"/>
          <w:lang w:eastAsia="zh-CN"/>
        </w:rPr>
        <w:t>power</w:t>
      </w:r>
      <w:r w:rsidR="00BB473D">
        <w:rPr>
          <w:rFonts w:eastAsiaTheme="minorEastAsia" w:hint="eastAsia"/>
          <w:lang w:eastAsia="zh-CN"/>
        </w:rPr>
        <w:t xml:space="preserve"> of </w:t>
      </w:r>
      <w:r w:rsidR="004B69E5">
        <w:rPr>
          <w:rFonts w:eastAsiaTheme="minorEastAsia" w:hint="eastAsia"/>
          <w:lang w:eastAsia="zh-CN"/>
        </w:rPr>
        <w:t xml:space="preserve">1 </w:t>
      </w:r>
      <w:proofErr w:type="spellStart"/>
      <w:r w:rsidR="004B69E5">
        <w:rPr>
          <w:rFonts w:eastAsiaTheme="minorEastAsia" w:hint="eastAsia"/>
          <w:lang w:eastAsia="zh-CN"/>
        </w:rPr>
        <w:t>Tx</w:t>
      </w:r>
      <w:proofErr w:type="spellEnd"/>
      <w:r w:rsidR="004B69E5">
        <w:rPr>
          <w:rFonts w:eastAsiaTheme="minorEastAsia" w:hint="eastAsia"/>
          <w:lang w:eastAsia="zh-CN"/>
        </w:rPr>
        <w:t xml:space="preserve"> chain or 2 </w:t>
      </w:r>
      <w:proofErr w:type="spellStart"/>
      <w:r w:rsidR="004B69E5">
        <w:rPr>
          <w:rFonts w:eastAsiaTheme="minorEastAsia" w:hint="eastAsia"/>
          <w:lang w:eastAsia="zh-CN"/>
        </w:rPr>
        <w:t>Tx</w:t>
      </w:r>
      <w:proofErr w:type="spellEnd"/>
      <w:r w:rsidR="004B69E5">
        <w:rPr>
          <w:rFonts w:eastAsiaTheme="minorEastAsia" w:hint="eastAsia"/>
          <w:lang w:eastAsia="zh-CN"/>
        </w:rPr>
        <w:t xml:space="preserve"> chains</w:t>
      </w:r>
      <w:r w:rsidR="00962C4E">
        <w:rPr>
          <w:rFonts w:eastAsiaTheme="minorEastAsia" w:hint="eastAsia"/>
          <w:lang w:eastAsia="zh-CN"/>
        </w:rPr>
        <w:t xml:space="preserve"> is needed</w:t>
      </w:r>
      <w:r w:rsidR="004B69E5">
        <w:rPr>
          <w:rFonts w:eastAsiaTheme="minorEastAsia" w:hint="eastAsia"/>
          <w:lang w:eastAsia="zh-CN"/>
        </w:rPr>
        <w:t xml:space="preserve">. </w:t>
      </w:r>
    </w:p>
    <w:p w:rsidR="007B2333" w:rsidRDefault="004B69E5" w:rsidP="00775683">
      <w:pPr>
        <w:spacing w:beforeLines="50" w:before="120"/>
        <w:jc w:val="both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If the power class reported by UE corresponds to th</w:t>
      </w:r>
      <w:r w:rsidRPr="00B0692E">
        <w:rPr>
          <w:rFonts w:eastAsiaTheme="minorEastAsia" w:hint="eastAsia"/>
          <w:lang w:eastAsia="zh-CN"/>
        </w:rPr>
        <w:t xml:space="preserve">e </w:t>
      </w:r>
      <w:r w:rsidR="001C2B64">
        <w:rPr>
          <w:rFonts w:eastAsiaTheme="minorEastAsia" w:hint="eastAsia"/>
          <w:lang w:eastAsia="zh-CN"/>
        </w:rPr>
        <w:t xml:space="preserve">maximum </w:t>
      </w:r>
      <w:r w:rsidR="00BB473D" w:rsidRPr="00775683">
        <w:rPr>
          <w:rFonts w:eastAsiaTheme="minorEastAsia"/>
          <w:lang w:eastAsia="zh-CN"/>
        </w:rPr>
        <w:t>output</w:t>
      </w:r>
      <w:r w:rsidRPr="00775683">
        <w:rPr>
          <w:rFonts w:eastAsiaTheme="minorEastAsia"/>
          <w:lang w:eastAsia="zh-CN"/>
        </w:rPr>
        <w:t xml:space="preserve"> power of </w:t>
      </w:r>
      <w:r w:rsidR="001C2B64" w:rsidRPr="00775683">
        <w:rPr>
          <w:rFonts w:eastAsiaTheme="minorEastAsia" w:hint="eastAsia"/>
          <w:lang w:eastAsia="zh-CN"/>
        </w:rPr>
        <w:t>1</w:t>
      </w:r>
      <w:r w:rsidRPr="00B0692E">
        <w:rPr>
          <w:rFonts w:eastAsiaTheme="minorEastAsia"/>
          <w:lang w:eastAsia="zh-CN"/>
        </w:rPr>
        <w:t xml:space="preserve"> </w:t>
      </w:r>
      <w:proofErr w:type="spellStart"/>
      <w:proofErr w:type="gramStart"/>
      <w:r w:rsidRPr="00B0692E">
        <w:rPr>
          <w:rFonts w:eastAsiaTheme="minorEastAsia"/>
          <w:lang w:eastAsia="zh-CN"/>
        </w:rPr>
        <w:t>Tx</w:t>
      </w:r>
      <w:proofErr w:type="spellEnd"/>
      <w:proofErr w:type="gramEnd"/>
      <w:r w:rsidRPr="00B0692E">
        <w:rPr>
          <w:rFonts w:eastAsiaTheme="minorEastAsia"/>
          <w:lang w:eastAsia="zh-CN"/>
        </w:rPr>
        <w:t xml:space="preserve"> chain</w:t>
      </w:r>
      <w:r w:rsidRPr="00775683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="007D6802">
        <w:rPr>
          <w:rFonts w:eastAsiaTheme="minorEastAsia" w:hint="eastAsia"/>
          <w:lang w:eastAsia="zh-CN"/>
        </w:rPr>
        <w:t xml:space="preserve">P-max can be configured according to the power class reported by UE for UL signals with </w:t>
      </w:r>
      <w:r w:rsidR="00AE48FC">
        <w:rPr>
          <w:rFonts w:eastAsiaTheme="minorEastAsia" w:hint="eastAsia"/>
          <w:lang w:eastAsia="zh-CN"/>
        </w:rPr>
        <w:t>1-</w:t>
      </w:r>
      <w:r w:rsidR="007D6802">
        <w:rPr>
          <w:rFonts w:eastAsiaTheme="minorEastAsia" w:hint="eastAsia"/>
          <w:lang w:eastAsia="zh-CN"/>
        </w:rPr>
        <w:t xml:space="preserve">port. If the power class reported by UE corresponds to the </w:t>
      </w:r>
      <w:r w:rsidR="001C2B64">
        <w:rPr>
          <w:rFonts w:eastAsiaTheme="minorEastAsia" w:hint="eastAsia"/>
          <w:lang w:eastAsia="zh-CN"/>
        </w:rPr>
        <w:t xml:space="preserve">maximum </w:t>
      </w:r>
      <w:r w:rsidR="00BB473D">
        <w:rPr>
          <w:rFonts w:eastAsiaTheme="minorEastAsia" w:hint="eastAsia"/>
          <w:lang w:eastAsia="zh-CN"/>
        </w:rPr>
        <w:t>output</w:t>
      </w:r>
      <w:r w:rsidR="007D6802">
        <w:rPr>
          <w:rFonts w:eastAsiaTheme="minorEastAsia" w:hint="eastAsia"/>
          <w:lang w:eastAsia="zh-CN"/>
        </w:rPr>
        <w:t xml:space="preserve"> power of 2 </w:t>
      </w:r>
      <w:proofErr w:type="spellStart"/>
      <w:proofErr w:type="gramStart"/>
      <w:r w:rsidR="007D6802">
        <w:rPr>
          <w:rFonts w:eastAsiaTheme="minorEastAsia" w:hint="eastAsia"/>
          <w:lang w:eastAsia="zh-CN"/>
        </w:rPr>
        <w:t>Tx</w:t>
      </w:r>
      <w:proofErr w:type="spellEnd"/>
      <w:proofErr w:type="gramEnd"/>
      <w:r w:rsidR="007D6802">
        <w:rPr>
          <w:rFonts w:eastAsiaTheme="minorEastAsia" w:hint="eastAsia"/>
          <w:lang w:eastAsia="zh-CN"/>
        </w:rPr>
        <w:t xml:space="preserve"> chains, P-max </w:t>
      </w:r>
      <w:r w:rsidR="00AE48FC">
        <w:rPr>
          <w:rFonts w:eastAsiaTheme="minorEastAsia" w:hint="eastAsia"/>
          <w:lang w:eastAsia="zh-CN"/>
        </w:rPr>
        <w:t xml:space="preserve">applied </w:t>
      </w:r>
      <w:r w:rsidR="007D6802">
        <w:rPr>
          <w:rFonts w:eastAsiaTheme="minorEastAsia" w:hint="eastAsia"/>
          <w:lang w:eastAsia="zh-CN"/>
        </w:rPr>
        <w:t xml:space="preserve">to UL signals with </w:t>
      </w:r>
      <w:r w:rsidR="00AE48FC">
        <w:rPr>
          <w:rFonts w:eastAsiaTheme="minorEastAsia" w:hint="eastAsia"/>
          <w:lang w:eastAsia="zh-CN"/>
        </w:rPr>
        <w:t>1</w:t>
      </w:r>
      <w:r w:rsidR="00754FFA">
        <w:rPr>
          <w:rFonts w:eastAsiaTheme="minorEastAsia" w:hint="eastAsia"/>
          <w:lang w:eastAsia="zh-CN"/>
        </w:rPr>
        <w:t>-</w:t>
      </w:r>
      <w:r w:rsidR="007D6802">
        <w:rPr>
          <w:rFonts w:eastAsiaTheme="minorEastAsia" w:hint="eastAsia"/>
          <w:lang w:eastAsia="zh-CN"/>
        </w:rPr>
        <w:t xml:space="preserve">port </w:t>
      </w:r>
      <w:r w:rsidR="00962C4E">
        <w:rPr>
          <w:rFonts w:eastAsiaTheme="minorEastAsia" w:hint="eastAsia"/>
          <w:lang w:eastAsia="zh-CN"/>
        </w:rPr>
        <w:t>should</w:t>
      </w:r>
      <w:r w:rsidR="007D6802">
        <w:rPr>
          <w:rFonts w:eastAsiaTheme="minorEastAsia" w:hint="eastAsia"/>
          <w:lang w:eastAsia="zh-CN"/>
        </w:rPr>
        <w:t xml:space="preserve"> </w:t>
      </w:r>
      <w:r w:rsidR="00BB473D">
        <w:rPr>
          <w:rFonts w:eastAsiaTheme="minorEastAsia" w:hint="eastAsia"/>
          <w:lang w:eastAsia="zh-CN"/>
        </w:rPr>
        <w:t>be not great</w:t>
      </w:r>
      <w:r w:rsidR="007D6802">
        <w:rPr>
          <w:rFonts w:eastAsiaTheme="minorEastAsia" w:hint="eastAsia"/>
          <w:lang w:eastAsia="zh-CN"/>
        </w:rPr>
        <w:t>er than half of the ma</w:t>
      </w:r>
      <w:r w:rsidR="00BB473D">
        <w:rPr>
          <w:rFonts w:eastAsiaTheme="minorEastAsia" w:hint="eastAsia"/>
          <w:lang w:eastAsia="zh-CN"/>
        </w:rPr>
        <w:t>ximum output</w:t>
      </w:r>
      <w:r w:rsidR="007D6802">
        <w:rPr>
          <w:rFonts w:eastAsiaTheme="minorEastAsia" w:hint="eastAsia"/>
          <w:lang w:eastAsia="zh-CN"/>
        </w:rPr>
        <w:t xml:space="preserve"> power </w:t>
      </w:r>
      <w:r w:rsidR="00BB473D">
        <w:rPr>
          <w:rFonts w:eastAsiaTheme="minorEastAsia" w:hint="eastAsia"/>
          <w:lang w:eastAsia="zh-CN"/>
        </w:rPr>
        <w:t>of</w:t>
      </w:r>
      <w:r w:rsidR="007D6802">
        <w:rPr>
          <w:rFonts w:eastAsiaTheme="minorEastAsia" w:hint="eastAsia"/>
          <w:lang w:eastAsia="zh-CN"/>
        </w:rPr>
        <w:t xml:space="preserve"> the power class reported by UE.</w:t>
      </w:r>
    </w:p>
    <w:p w:rsidR="001C2B64" w:rsidRPr="00775683" w:rsidRDefault="001C2B64" w:rsidP="00775683">
      <w:pPr>
        <w:spacing w:beforeLines="50" w:before="120"/>
        <w:jc w:val="both"/>
        <w:rPr>
          <w:rFonts w:eastAsiaTheme="minorEastAsia" w:hint="eastAsia"/>
          <w:b/>
          <w:i/>
          <w:lang w:eastAsia="zh-CN"/>
        </w:rPr>
      </w:pPr>
      <w:r w:rsidRPr="00775683">
        <w:rPr>
          <w:rFonts w:eastAsiaTheme="minorEastAsia" w:hint="eastAsia"/>
          <w:b/>
          <w:i/>
          <w:lang w:eastAsia="zh-CN"/>
        </w:rPr>
        <w:t>Observation</w:t>
      </w:r>
      <w:r w:rsidR="00670D47">
        <w:rPr>
          <w:rFonts w:eastAsiaTheme="minorEastAsia" w:hint="eastAsia"/>
          <w:b/>
          <w:i/>
          <w:lang w:eastAsia="zh-CN"/>
        </w:rPr>
        <w:t xml:space="preserve"> 3</w:t>
      </w:r>
      <w:r w:rsidRPr="00775683">
        <w:rPr>
          <w:rFonts w:eastAsiaTheme="minorEastAsia" w:hint="eastAsia"/>
          <w:b/>
          <w:i/>
          <w:lang w:eastAsia="zh-CN"/>
        </w:rPr>
        <w:t>:</w:t>
      </w:r>
    </w:p>
    <w:p w:rsidR="001C2B64" w:rsidRPr="00775683" w:rsidRDefault="001C2B64" w:rsidP="00775683">
      <w:pPr>
        <w:pStyle w:val="ae"/>
        <w:numPr>
          <w:ilvl w:val="1"/>
          <w:numId w:val="35"/>
        </w:numPr>
        <w:spacing w:beforeLines="50" w:before="120"/>
        <w:ind w:firstLineChars="0"/>
        <w:jc w:val="both"/>
        <w:rPr>
          <w:rFonts w:eastAsiaTheme="minorEastAsia"/>
          <w:i/>
          <w:lang w:eastAsia="zh-CN"/>
        </w:rPr>
      </w:pPr>
      <w:r w:rsidRPr="00775683">
        <w:rPr>
          <w:rFonts w:eastAsiaTheme="minorEastAsia" w:hint="eastAsia"/>
          <w:i/>
          <w:lang w:eastAsia="zh-CN"/>
        </w:rPr>
        <w:lastRenderedPageBreak/>
        <w:t xml:space="preserve">It is necessary to clarify how to </w:t>
      </w:r>
      <w:r w:rsidRPr="00775683">
        <w:rPr>
          <w:rFonts w:eastAsiaTheme="minorEastAsia"/>
          <w:i/>
          <w:lang w:eastAsia="zh-CN"/>
        </w:rPr>
        <w:t>interpret</w:t>
      </w:r>
      <w:r w:rsidRPr="00775683">
        <w:rPr>
          <w:rFonts w:eastAsiaTheme="minorEastAsia" w:hint="eastAsia"/>
          <w:i/>
          <w:lang w:eastAsia="zh-CN"/>
        </w:rPr>
        <w:t xml:space="preserve"> </w:t>
      </w:r>
      <w:r w:rsidR="00AE52FC">
        <w:rPr>
          <w:rFonts w:eastAsiaTheme="minorEastAsia" w:hint="eastAsia"/>
          <w:i/>
          <w:lang w:eastAsia="zh-CN"/>
        </w:rPr>
        <w:t xml:space="preserve">the </w:t>
      </w:r>
      <w:r w:rsidRPr="00775683">
        <w:rPr>
          <w:rFonts w:eastAsiaTheme="minorEastAsia" w:hint="eastAsia"/>
          <w:i/>
          <w:lang w:eastAsia="zh-CN"/>
        </w:rPr>
        <w:t>indicated power class</w:t>
      </w:r>
      <w:r w:rsidR="00FC510C">
        <w:rPr>
          <w:rFonts w:eastAsiaTheme="minorEastAsia" w:hint="eastAsia"/>
          <w:i/>
          <w:lang w:eastAsia="zh-CN"/>
        </w:rPr>
        <w:t xml:space="preserve"> </w:t>
      </w:r>
      <w:r w:rsidR="00411912">
        <w:rPr>
          <w:rFonts w:eastAsiaTheme="minorEastAsia" w:hint="eastAsia"/>
          <w:i/>
          <w:lang w:eastAsia="zh-CN"/>
        </w:rPr>
        <w:t>by</w:t>
      </w:r>
      <w:r w:rsidR="00FC510C">
        <w:rPr>
          <w:rFonts w:eastAsiaTheme="minorEastAsia" w:hint="eastAsia"/>
          <w:i/>
          <w:lang w:eastAsia="zh-CN"/>
        </w:rPr>
        <w:t xml:space="preserve"> UE capable of switching between the two cases</w:t>
      </w:r>
      <w:r w:rsidRPr="00775683">
        <w:rPr>
          <w:rFonts w:eastAsiaTheme="minorEastAsia" w:hint="eastAsia"/>
          <w:i/>
          <w:lang w:eastAsia="zh-CN"/>
        </w:rPr>
        <w:t>.</w:t>
      </w:r>
    </w:p>
    <w:p w:rsidR="00065D12" w:rsidRPr="007D6802" w:rsidRDefault="007D6802" w:rsidP="00573E93">
      <w:pPr>
        <w:pStyle w:val="a0"/>
        <w:spacing w:beforeLines="50" w:before="120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7D6802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Proposal</w:t>
      </w:r>
      <w:r w:rsidR="00D84FC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1</w:t>
      </w:r>
      <w:r w:rsidRPr="007D6802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:</w:t>
      </w:r>
    </w:p>
    <w:p w:rsidR="007D6802" w:rsidRPr="00775683" w:rsidRDefault="007D6802" w:rsidP="00775683">
      <w:pPr>
        <w:pStyle w:val="ae"/>
        <w:numPr>
          <w:ilvl w:val="1"/>
          <w:numId w:val="35"/>
        </w:numPr>
        <w:spacing w:beforeLines="50" w:before="120"/>
        <w:ind w:firstLineChars="0"/>
        <w:jc w:val="both"/>
        <w:rPr>
          <w:rFonts w:eastAsiaTheme="minorEastAsia"/>
          <w:i/>
          <w:lang w:eastAsia="zh-CN"/>
        </w:rPr>
      </w:pPr>
      <w:r w:rsidRPr="00775683">
        <w:rPr>
          <w:rFonts w:eastAsiaTheme="minorEastAsia"/>
          <w:i/>
          <w:lang w:eastAsia="zh-CN"/>
        </w:rPr>
        <w:t xml:space="preserve">The following two </w:t>
      </w:r>
      <w:r w:rsidR="00AE48FC" w:rsidRPr="00775683">
        <w:rPr>
          <w:rFonts w:eastAsiaTheme="minorEastAsia" w:hint="eastAsia"/>
          <w:i/>
          <w:lang w:eastAsia="zh-CN"/>
        </w:rPr>
        <w:t>solutions</w:t>
      </w:r>
      <w:r w:rsidR="00AE48FC" w:rsidRPr="00775683">
        <w:rPr>
          <w:rFonts w:eastAsiaTheme="minorEastAsia"/>
          <w:i/>
          <w:lang w:eastAsia="zh-CN"/>
        </w:rPr>
        <w:t xml:space="preserve"> </w:t>
      </w:r>
      <w:r w:rsidRPr="00775683">
        <w:rPr>
          <w:rFonts w:eastAsiaTheme="minorEastAsia"/>
          <w:i/>
          <w:lang w:eastAsia="zh-CN"/>
        </w:rPr>
        <w:t xml:space="preserve">are </w:t>
      </w:r>
      <w:r w:rsidR="008C6B34">
        <w:rPr>
          <w:rFonts w:eastAsiaTheme="minorEastAsia" w:hint="eastAsia"/>
          <w:i/>
          <w:lang w:eastAsia="zh-CN"/>
        </w:rPr>
        <w:t>formulated</w:t>
      </w:r>
      <w:r w:rsidR="008C6B34" w:rsidRPr="00775683">
        <w:rPr>
          <w:rFonts w:eastAsiaTheme="minorEastAsia"/>
          <w:i/>
          <w:lang w:eastAsia="zh-CN"/>
        </w:rPr>
        <w:t xml:space="preserve"> </w:t>
      </w:r>
      <w:r w:rsidR="008C6B34">
        <w:rPr>
          <w:rFonts w:eastAsiaTheme="minorEastAsia" w:hint="eastAsia"/>
          <w:i/>
          <w:lang w:eastAsia="zh-CN"/>
        </w:rPr>
        <w:t xml:space="preserve">and can be considered </w:t>
      </w:r>
      <w:r w:rsidRPr="00775683">
        <w:rPr>
          <w:rFonts w:eastAsiaTheme="minorEastAsia"/>
          <w:i/>
          <w:lang w:eastAsia="zh-CN"/>
        </w:rPr>
        <w:t xml:space="preserve">for </w:t>
      </w:r>
      <w:r w:rsidRPr="00775683">
        <w:rPr>
          <w:i/>
          <w:lang w:eastAsia="ja-JP"/>
        </w:rPr>
        <w:t xml:space="preserve">switching between </w:t>
      </w:r>
      <w:r w:rsidR="00962C4E" w:rsidRPr="00775683">
        <w:rPr>
          <w:rFonts w:eastAsiaTheme="minorEastAsia" w:hint="eastAsia"/>
          <w:i/>
          <w:lang w:eastAsia="zh-CN"/>
        </w:rPr>
        <w:t>1T</w:t>
      </w:r>
      <w:r w:rsidR="00040B27" w:rsidRPr="00775683">
        <w:rPr>
          <w:rFonts w:eastAsiaTheme="minorEastAsia" w:hint="eastAsia"/>
          <w:i/>
          <w:lang w:eastAsia="zh-CN"/>
        </w:rPr>
        <w:t>x</w:t>
      </w:r>
      <w:r w:rsidR="00962C4E" w:rsidRPr="00775683">
        <w:rPr>
          <w:rFonts w:eastAsiaTheme="minorEastAsia" w:hint="eastAsia"/>
          <w:i/>
          <w:lang w:eastAsia="zh-CN"/>
        </w:rPr>
        <w:t xml:space="preserve"> </w:t>
      </w:r>
      <w:r w:rsidR="008C6B34">
        <w:rPr>
          <w:rFonts w:eastAsiaTheme="minorEastAsia" w:hint="eastAsia"/>
          <w:i/>
          <w:lang w:eastAsia="zh-CN"/>
        </w:rPr>
        <w:t>on</w:t>
      </w:r>
      <w:r w:rsidR="008C6B34" w:rsidRPr="00775683">
        <w:rPr>
          <w:rFonts w:eastAsiaTheme="minorEastAsia" w:hint="eastAsia"/>
          <w:i/>
          <w:lang w:eastAsia="zh-CN"/>
        </w:rPr>
        <w:t xml:space="preserve"> </w:t>
      </w:r>
      <w:r w:rsidR="008C6B34">
        <w:rPr>
          <w:rFonts w:eastAsiaTheme="minorEastAsia" w:hint="eastAsia"/>
          <w:i/>
          <w:lang w:eastAsia="zh-CN"/>
        </w:rPr>
        <w:t>carrier</w:t>
      </w:r>
      <w:r w:rsidR="008C6B34" w:rsidRPr="00775683">
        <w:rPr>
          <w:rFonts w:eastAsiaTheme="minorEastAsia" w:hint="eastAsia"/>
          <w:i/>
          <w:lang w:eastAsia="zh-CN"/>
        </w:rPr>
        <w:t xml:space="preserve"> </w:t>
      </w:r>
      <w:r w:rsidR="00962C4E" w:rsidRPr="00775683">
        <w:rPr>
          <w:rFonts w:eastAsiaTheme="minorEastAsia" w:hint="eastAsia"/>
          <w:i/>
          <w:lang w:eastAsia="zh-CN"/>
        </w:rPr>
        <w:t xml:space="preserve">1+ 1Tx </w:t>
      </w:r>
      <w:r w:rsidR="008C6B34">
        <w:rPr>
          <w:rFonts w:eastAsiaTheme="minorEastAsia" w:hint="eastAsia"/>
          <w:i/>
          <w:lang w:eastAsia="zh-CN"/>
        </w:rPr>
        <w:t>o</w:t>
      </w:r>
      <w:r w:rsidR="008C6B34" w:rsidRPr="00775683">
        <w:rPr>
          <w:rFonts w:eastAsiaTheme="minorEastAsia" w:hint="eastAsia"/>
          <w:i/>
          <w:lang w:eastAsia="zh-CN"/>
        </w:rPr>
        <w:t xml:space="preserve">n </w:t>
      </w:r>
      <w:r w:rsidR="008C6B34">
        <w:rPr>
          <w:rFonts w:eastAsiaTheme="minorEastAsia" w:hint="eastAsia"/>
          <w:i/>
          <w:lang w:eastAsia="zh-CN"/>
        </w:rPr>
        <w:t>carrier</w:t>
      </w:r>
      <w:r w:rsidR="008C6B34" w:rsidRPr="00775683">
        <w:rPr>
          <w:rFonts w:eastAsiaTheme="minorEastAsia" w:hint="eastAsia"/>
          <w:i/>
          <w:lang w:eastAsia="zh-CN"/>
        </w:rPr>
        <w:t xml:space="preserve"> </w:t>
      </w:r>
      <w:r w:rsidR="00962C4E" w:rsidRPr="00775683">
        <w:rPr>
          <w:rFonts w:eastAsiaTheme="minorEastAsia" w:hint="eastAsia"/>
          <w:i/>
          <w:lang w:eastAsia="zh-CN"/>
        </w:rPr>
        <w:t>2</w:t>
      </w:r>
      <w:r w:rsidRPr="00775683">
        <w:rPr>
          <w:i/>
          <w:lang w:eastAsia="ja-JP"/>
        </w:rPr>
        <w:t xml:space="preserve"> and </w:t>
      </w:r>
      <w:r w:rsidR="00040B27" w:rsidRPr="00775683">
        <w:rPr>
          <w:rFonts w:eastAsiaTheme="minorEastAsia" w:hint="eastAsia"/>
          <w:i/>
          <w:lang w:eastAsia="zh-CN"/>
        </w:rPr>
        <w:t>0</w:t>
      </w:r>
      <w:r w:rsidR="00962C4E" w:rsidRPr="00775683">
        <w:rPr>
          <w:rFonts w:eastAsiaTheme="minorEastAsia" w:hint="eastAsia"/>
          <w:i/>
          <w:lang w:eastAsia="zh-CN"/>
        </w:rPr>
        <w:t xml:space="preserve">Tx </w:t>
      </w:r>
      <w:r w:rsidR="008C6B34">
        <w:rPr>
          <w:rFonts w:eastAsiaTheme="minorEastAsia" w:hint="eastAsia"/>
          <w:i/>
          <w:lang w:eastAsia="zh-CN"/>
        </w:rPr>
        <w:t>o</w:t>
      </w:r>
      <w:r w:rsidR="008C6B34" w:rsidRPr="00775683">
        <w:rPr>
          <w:rFonts w:eastAsiaTheme="minorEastAsia" w:hint="eastAsia"/>
          <w:i/>
          <w:lang w:eastAsia="zh-CN"/>
        </w:rPr>
        <w:t xml:space="preserve">n </w:t>
      </w:r>
      <w:r w:rsidR="008C6B34">
        <w:rPr>
          <w:rFonts w:eastAsiaTheme="minorEastAsia" w:hint="eastAsia"/>
          <w:i/>
          <w:lang w:eastAsia="zh-CN"/>
        </w:rPr>
        <w:t>carrier</w:t>
      </w:r>
      <w:r w:rsidR="008C6B34" w:rsidRPr="00775683">
        <w:rPr>
          <w:rFonts w:eastAsiaTheme="minorEastAsia" w:hint="eastAsia"/>
          <w:i/>
          <w:lang w:eastAsia="zh-CN"/>
        </w:rPr>
        <w:t xml:space="preserve"> </w:t>
      </w:r>
      <w:r w:rsidR="00962C4E" w:rsidRPr="00775683">
        <w:rPr>
          <w:rFonts w:eastAsiaTheme="minorEastAsia" w:hint="eastAsia"/>
          <w:i/>
          <w:lang w:eastAsia="zh-CN"/>
        </w:rPr>
        <w:t xml:space="preserve">1+ 2Tx </w:t>
      </w:r>
      <w:r w:rsidR="008C6B34">
        <w:rPr>
          <w:rFonts w:eastAsiaTheme="minorEastAsia" w:hint="eastAsia"/>
          <w:i/>
          <w:lang w:eastAsia="zh-CN"/>
        </w:rPr>
        <w:t>on</w:t>
      </w:r>
      <w:r w:rsidR="008C6B34" w:rsidRPr="00775683">
        <w:rPr>
          <w:rFonts w:eastAsiaTheme="minorEastAsia" w:hint="eastAsia"/>
          <w:i/>
          <w:lang w:eastAsia="zh-CN"/>
        </w:rPr>
        <w:t xml:space="preserve"> </w:t>
      </w:r>
      <w:r w:rsidR="008C6B34">
        <w:rPr>
          <w:rFonts w:eastAsiaTheme="minorEastAsia" w:hint="eastAsia"/>
          <w:i/>
          <w:lang w:eastAsia="zh-CN"/>
        </w:rPr>
        <w:t>carrier</w:t>
      </w:r>
      <w:r w:rsidR="008C6B34" w:rsidRPr="00775683">
        <w:rPr>
          <w:rFonts w:eastAsiaTheme="minorEastAsia" w:hint="eastAsia"/>
          <w:i/>
          <w:lang w:eastAsia="zh-CN"/>
        </w:rPr>
        <w:t xml:space="preserve"> </w:t>
      </w:r>
      <w:r w:rsidR="00962C4E" w:rsidRPr="00775683">
        <w:rPr>
          <w:rFonts w:eastAsiaTheme="minorEastAsia" w:hint="eastAsia"/>
          <w:i/>
          <w:lang w:eastAsia="zh-CN"/>
        </w:rPr>
        <w:t>2</w:t>
      </w:r>
      <w:r w:rsidRPr="00775683">
        <w:rPr>
          <w:rFonts w:eastAsiaTheme="minorEastAsia"/>
          <w:i/>
          <w:lang w:eastAsia="zh-CN"/>
        </w:rPr>
        <w:t>:</w:t>
      </w:r>
    </w:p>
    <w:p w:rsidR="008C6B34" w:rsidRDefault="008C6B34" w:rsidP="00775683">
      <w:pPr>
        <w:pStyle w:val="ae"/>
        <w:numPr>
          <w:ilvl w:val="2"/>
          <w:numId w:val="35"/>
        </w:numPr>
        <w:ind w:firstLineChars="0"/>
        <w:jc w:val="both"/>
        <w:rPr>
          <w:rFonts w:eastAsiaTheme="minorEastAsia" w:hint="eastAsia"/>
          <w:i/>
          <w:lang w:eastAsia="zh-CN"/>
        </w:rPr>
      </w:pPr>
      <w:r w:rsidRPr="008C6B34">
        <w:rPr>
          <w:rFonts w:eastAsiaTheme="minorEastAsia"/>
          <w:i/>
          <w:lang w:eastAsia="zh-CN"/>
        </w:rPr>
        <w:t>Solution 1: UL transmission is on one carrier only at a time, and switching period is needed only when UL transmission switches between carrier 1 and carrier 2.</w:t>
      </w:r>
    </w:p>
    <w:p w:rsidR="008C6B34" w:rsidRPr="008C6B34" w:rsidRDefault="008C6B34" w:rsidP="00775683">
      <w:pPr>
        <w:pStyle w:val="ae"/>
        <w:numPr>
          <w:ilvl w:val="2"/>
          <w:numId w:val="35"/>
        </w:numPr>
        <w:ind w:firstLineChars="0"/>
        <w:jc w:val="both"/>
        <w:rPr>
          <w:rFonts w:eastAsiaTheme="minorEastAsia"/>
          <w:i/>
          <w:lang w:eastAsia="zh-CN"/>
        </w:rPr>
      </w:pPr>
      <w:r>
        <w:rPr>
          <w:rFonts w:eastAsiaTheme="minorEastAsia" w:hint="eastAsia"/>
          <w:i/>
          <w:lang w:eastAsia="zh-CN"/>
        </w:rPr>
        <w:t xml:space="preserve">Solution 2: </w:t>
      </w:r>
      <w:r w:rsidRPr="008C6B34">
        <w:rPr>
          <w:rFonts w:eastAsiaTheme="minorEastAsia"/>
          <w:i/>
          <w:lang w:eastAsia="zh-CN"/>
        </w:rPr>
        <w:t xml:space="preserve">UL transmission is allowed to be transmitted on both </w:t>
      </w:r>
      <w:proofErr w:type="gramStart"/>
      <w:r w:rsidRPr="008C6B34">
        <w:rPr>
          <w:rFonts w:eastAsiaTheme="minorEastAsia"/>
          <w:i/>
          <w:lang w:eastAsia="zh-CN"/>
        </w:rPr>
        <w:t>carrier</w:t>
      </w:r>
      <w:proofErr w:type="gramEnd"/>
      <w:r w:rsidRPr="008C6B34">
        <w:rPr>
          <w:rFonts w:eastAsiaTheme="minorEastAsia"/>
          <w:i/>
          <w:lang w:eastAsia="zh-CN"/>
        </w:rPr>
        <w:t xml:space="preserve"> 1 and carrier 2 with Case 1. The switching period is assumed to occur only when the UL transmission on carrier 2 changes from a 2-port signal transmission to a 1-port UL signal transmission or no UL transmission. The switching period also occurs when the UL transmission on carrier 2 changes from a 1-port signal transmission or no UL transmission to a 2-port UL signal transmission.</w:t>
      </w:r>
    </w:p>
    <w:p w:rsidR="00BF1AD4" w:rsidRPr="00775683" w:rsidRDefault="00BF1AD4" w:rsidP="00775683">
      <w:pPr>
        <w:pStyle w:val="a0"/>
        <w:spacing w:beforeLines="50" w:before="120"/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</w:pPr>
    </w:p>
    <w:p w:rsidR="007D6802" w:rsidRPr="007D6802" w:rsidRDefault="00AE52FC" w:rsidP="00573E93">
      <w:pPr>
        <w:pStyle w:val="2"/>
        <w:spacing w:beforeLines="50" w:before="120"/>
        <w:rPr>
          <w:lang w:val="en-US"/>
        </w:rPr>
      </w:pPr>
      <w:r>
        <w:rPr>
          <w:rFonts w:eastAsiaTheme="minorEastAsia" w:hint="eastAsia"/>
          <w:lang w:val="en-US"/>
        </w:rPr>
        <w:t>Collision handling</w:t>
      </w:r>
      <w:r w:rsidR="007D6802" w:rsidRPr="007D6802">
        <w:rPr>
          <w:rFonts w:hint="eastAsia"/>
          <w:lang w:val="en-US"/>
        </w:rPr>
        <w:t xml:space="preserve"> </w:t>
      </w:r>
    </w:p>
    <w:p w:rsidR="00087004" w:rsidRPr="0005093F" w:rsidRDefault="005016AE" w:rsidP="00DF2791">
      <w:pPr>
        <w:spacing w:beforeLines="50" w:before="120"/>
        <w:jc w:val="both"/>
        <w:rPr>
          <w:rFonts w:eastAsiaTheme="minorEastAsia"/>
          <w:szCs w:val="22"/>
          <w:lang w:eastAsia="zh-CN" w:bidi="ar"/>
        </w:rPr>
      </w:pPr>
      <w:r>
        <w:rPr>
          <w:rFonts w:eastAsiaTheme="minorEastAsia" w:hint="eastAsia"/>
          <w:lang w:eastAsia="zh-CN"/>
        </w:rPr>
        <w:t xml:space="preserve">For standalone SUL, </w:t>
      </w:r>
      <w:r w:rsidR="00087004">
        <w:rPr>
          <w:rFonts w:eastAsiaTheme="minorEastAsia" w:hint="eastAsia"/>
          <w:lang w:eastAsia="zh-CN"/>
        </w:rPr>
        <w:t>s</w:t>
      </w:r>
      <w:r w:rsidR="00087004" w:rsidRPr="007B2333">
        <w:rPr>
          <w:rFonts w:eastAsiaTheme="minorEastAsia"/>
          <w:lang w:eastAsia="zh-CN"/>
        </w:rPr>
        <w:t xml:space="preserve">witching time </w:t>
      </w:r>
      <w:r w:rsidR="00087004" w:rsidRPr="00B0692E">
        <w:rPr>
          <w:rFonts w:eastAsiaTheme="minorEastAsia"/>
          <w:lang w:eastAsia="zh-CN"/>
        </w:rPr>
        <w:t xml:space="preserve">between SUL and </w:t>
      </w:r>
      <w:r w:rsidR="00087004" w:rsidRPr="00775683">
        <w:rPr>
          <w:rFonts w:eastAsiaTheme="minorEastAsia"/>
          <w:lang w:eastAsia="zh-CN"/>
        </w:rPr>
        <w:t xml:space="preserve">UL is 0us </w:t>
      </w:r>
      <w:r w:rsidRPr="00775683">
        <w:rPr>
          <w:rFonts w:eastAsiaTheme="minorEastAsia"/>
          <w:lang w:eastAsia="zh-CN"/>
        </w:rPr>
        <w:t xml:space="preserve">as defined </w:t>
      </w:r>
      <w:r w:rsidR="00AE52FC" w:rsidRPr="00775683">
        <w:rPr>
          <w:rFonts w:eastAsiaTheme="minorEastAsia"/>
          <w:lang w:eastAsia="zh-CN"/>
        </w:rPr>
        <w:t xml:space="preserve">by </w:t>
      </w:r>
      <w:r w:rsidRPr="00775683">
        <w:rPr>
          <w:rFonts w:eastAsiaTheme="minorEastAsia"/>
          <w:lang w:eastAsia="zh-CN"/>
        </w:rPr>
        <w:t>RAN4</w:t>
      </w:r>
      <w:r w:rsidR="00087004" w:rsidRPr="00775683">
        <w:rPr>
          <w:rFonts w:eastAsiaTheme="minorEastAsia"/>
          <w:lang w:eastAsia="zh-CN"/>
        </w:rPr>
        <w:t>.</w:t>
      </w:r>
      <w:r w:rsidR="00AE52FC" w:rsidRPr="00775683">
        <w:rPr>
          <w:rFonts w:eastAsiaTheme="minorEastAsia"/>
          <w:lang w:eastAsia="zh-CN"/>
        </w:rPr>
        <w:t xml:space="preserve"> </w:t>
      </w:r>
      <w:r w:rsidR="00087004" w:rsidRPr="00775683">
        <w:rPr>
          <w:rFonts w:eastAsiaTheme="minorEastAsia"/>
          <w:lang w:eastAsia="zh-CN"/>
        </w:rPr>
        <w:t xml:space="preserve">There is no RAN1 specification on UE behavior during the switching time, i.e., it is up to </w:t>
      </w:r>
      <w:proofErr w:type="spellStart"/>
      <w:r w:rsidR="00087004" w:rsidRPr="00775683">
        <w:rPr>
          <w:rFonts w:eastAsiaTheme="minorEastAsia"/>
          <w:lang w:eastAsia="zh-CN"/>
        </w:rPr>
        <w:t>gNB</w:t>
      </w:r>
      <w:proofErr w:type="spellEnd"/>
      <w:r w:rsidR="00087004" w:rsidRPr="00775683">
        <w:rPr>
          <w:rFonts w:eastAsiaTheme="minorEastAsia"/>
          <w:lang w:eastAsia="zh-CN"/>
        </w:rPr>
        <w:t xml:space="preserve"> scheduler to guarantee proper gap for switching</w:t>
      </w:r>
      <w:r w:rsidR="00087004" w:rsidRPr="00775683">
        <w:rPr>
          <w:rFonts w:eastAsiaTheme="minorEastAsia"/>
          <w:szCs w:val="22"/>
          <w:lang w:eastAsia="zh-CN" w:bidi="ar"/>
        </w:rPr>
        <w:t>.</w:t>
      </w:r>
      <w:r w:rsidR="00087004" w:rsidRPr="00775683">
        <w:rPr>
          <w:szCs w:val="22"/>
          <w:lang w:eastAsia="zh-CN" w:bidi="ar"/>
        </w:rPr>
        <w:t xml:space="preserve"> </w:t>
      </w:r>
      <w:r w:rsidR="00AE52FC">
        <w:rPr>
          <w:rFonts w:eastAsiaTheme="minorEastAsia" w:hint="eastAsia"/>
          <w:szCs w:val="22"/>
          <w:lang w:eastAsia="zh-CN" w:bidi="ar"/>
        </w:rPr>
        <w:t>S</w:t>
      </w:r>
      <w:r w:rsidR="00087004" w:rsidRPr="00B0692E">
        <w:rPr>
          <w:szCs w:val="22"/>
          <w:lang w:eastAsia="zh-CN" w:bidi="ar"/>
        </w:rPr>
        <w:t xml:space="preserve">witching between </w:t>
      </w:r>
      <w:r w:rsidR="00AE52FC" w:rsidRPr="00775683">
        <w:rPr>
          <w:rFonts w:eastAsiaTheme="minorEastAsia"/>
          <w:szCs w:val="22"/>
          <w:lang w:eastAsia="zh-CN" w:bidi="ar"/>
        </w:rPr>
        <w:t>C</w:t>
      </w:r>
      <w:r w:rsidR="00087004" w:rsidRPr="00775683">
        <w:rPr>
          <w:szCs w:val="22"/>
          <w:lang w:eastAsia="zh-CN" w:bidi="ar"/>
        </w:rPr>
        <w:t>ase 1 and</w:t>
      </w:r>
      <w:r w:rsidR="00AE52FC" w:rsidRPr="00775683">
        <w:rPr>
          <w:rFonts w:eastAsiaTheme="minorEastAsia"/>
          <w:szCs w:val="22"/>
          <w:lang w:eastAsia="zh-CN" w:bidi="ar"/>
        </w:rPr>
        <w:t xml:space="preserve"> Case</w:t>
      </w:r>
      <w:r w:rsidR="00087004" w:rsidRPr="00B0692E">
        <w:rPr>
          <w:szCs w:val="22"/>
          <w:lang w:eastAsia="zh-CN" w:bidi="ar"/>
        </w:rPr>
        <w:t xml:space="preserve"> 2</w:t>
      </w:r>
      <w:r w:rsidR="00AE52FC">
        <w:rPr>
          <w:rFonts w:eastAsiaTheme="minorEastAsia" w:hint="eastAsia"/>
          <w:szCs w:val="22"/>
          <w:lang w:eastAsia="zh-CN" w:bidi="ar"/>
        </w:rPr>
        <w:t xml:space="preserve"> can follow </w:t>
      </w:r>
      <w:r w:rsidR="00087004">
        <w:rPr>
          <w:szCs w:val="22"/>
          <w:lang w:eastAsia="zh-CN" w:bidi="ar"/>
        </w:rPr>
        <w:t>the same way as SUL/UL switching.</w:t>
      </w:r>
      <w:r w:rsidR="00480FA9">
        <w:rPr>
          <w:rFonts w:eastAsiaTheme="minorEastAsia" w:hint="eastAsia"/>
          <w:szCs w:val="22"/>
          <w:lang w:eastAsia="zh-CN" w:bidi="ar"/>
        </w:rPr>
        <w:t xml:space="preserve"> </w:t>
      </w:r>
      <w:r w:rsidR="00480FA9">
        <w:rPr>
          <w:szCs w:val="22"/>
          <w:lang w:eastAsia="zh-CN" w:bidi="ar"/>
        </w:rPr>
        <w:t>No RAN1 spec impact is expected.</w:t>
      </w:r>
    </w:p>
    <w:p w:rsidR="0030754B" w:rsidRDefault="007D6802" w:rsidP="00DF2791">
      <w:pPr>
        <w:pStyle w:val="a0"/>
        <w:spacing w:beforeLines="50" w:before="12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D84FCA">
        <w:rPr>
          <w:rFonts w:ascii="Times New Roman" w:eastAsiaTheme="minorEastAsia" w:hAnsi="Times New Roman" w:cs="Times New Roman"/>
          <w:sz w:val="20"/>
          <w:szCs w:val="20"/>
          <w:lang w:eastAsia="zh-CN"/>
        </w:rPr>
        <w:t>For inter-band CA and EN-DC without SUL, it is possible that the schedul</w:t>
      </w:r>
      <w:r w:rsidR="00AE48FC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ed UL transmission exceeds UE</w:t>
      </w:r>
      <w:r w:rsidR="00AE48FC">
        <w:rPr>
          <w:rFonts w:ascii="Times New Roman" w:eastAsiaTheme="minorEastAsia" w:hAnsi="Times New Roman" w:cs="Times New Roman"/>
          <w:sz w:val="20"/>
          <w:szCs w:val="20"/>
          <w:lang w:eastAsia="zh-CN"/>
        </w:rPr>
        <w:t>’</w:t>
      </w:r>
      <w:r w:rsidR="00AE48FC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s capability</w:t>
      </w:r>
      <w:r w:rsidRPr="00D84FCA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. </w:t>
      </w:r>
      <w:r w:rsidR="006968C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Since </w:t>
      </w:r>
      <w:r w:rsidRPr="00D84FCA">
        <w:rPr>
          <w:rFonts w:ascii="Times New Roman" w:eastAsiaTheme="minorEastAsia" w:hAnsi="Times New Roman" w:cs="Times New Roman"/>
          <w:sz w:val="20"/>
          <w:szCs w:val="20"/>
          <w:lang w:eastAsia="zh-CN"/>
        </w:rPr>
        <w:t>periodic signals</w:t>
      </w:r>
      <w:r w:rsidR="00AE48FC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="00962C4E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(e.g. periodic PUCCH, PUSCH with configured grant)</w:t>
      </w:r>
      <w:r w:rsidR="006968C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can be configured,</w:t>
      </w:r>
      <w:r w:rsidR="006968C4" w:rsidRPr="006968C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="006968C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it is difficult to </w:t>
      </w:r>
      <w:r w:rsidR="006968C4">
        <w:rPr>
          <w:rFonts w:ascii="Times New Roman" w:eastAsiaTheme="minorEastAsia" w:hAnsi="Times New Roman" w:cs="Times New Roman"/>
          <w:sz w:val="20"/>
          <w:szCs w:val="20"/>
          <w:lang w:eastAsia="zh-CN"/>
        </w:rPr>
        <w:t>avoid</w:t>
      </w:r>
      <w:r w:rsidR="006968C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="00AE48FC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such case by</w:t>
      </w:r>
      <w:r w:rsidR="006968C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scheduling.</w:t>
      </w:r>
      <w:r w:rsidRPr="00D84FCA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</w:t>
      </w:r>
      <w:r w:rsidR="00AE48FC" w:rsidRPr="00D84FCA">
        <w:rPr>
          <w:rFonts w:ascii="Times New Roman" w:eastAsiaTheme="minorEastAsia" w:hAnsi="Times New Roman" w:cs="Times New Roman"/>
          <w:sz w:val="20"/>
          <w:szCs w:val="20"/>
          <w:lang w:eastAsia="zh-CN"/>
        </w:rPr>
        <w:t>UE</w:t>
      </w:r>
      <w:r w:rsidR="00AE48FC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="00D84FCA" w:rsidRPr="00D84FCA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behavior </w:t>
      </w:r>
      <w:r w:rsidR="00411912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needs </w:t>
      </w:r>
      <w:r w:rsidR="00411912" w:rsidRPr="00D84FCA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to be </w:t>
      </w:r>
      <w:r w:rsidR="00411912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specified</w:t>
      </w:r>
      <w:r w:rsidR="00411912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="00670D47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when the UE is scheduled to transmit beyond its capability</w:t>
      </w:r>
      <w:r w:rsidR="00D84FCA" w:rsidRPr="00D84FCA">
        <w:rPr>
          <w:rFonts w:ascii="Times New Roman" w:eastAsiaTheme="minorEastAsia" w:hAnsi="Times New Roman" w:cs="Times New Roman"/>
          <w:sz w:val="20"/>
          <w:szCs w:val="20"/>
          <w:lang w:eastAsia="zh-CN"/>
        </w:rPr>
        <w:t>.</w:t>
      </w:r>
      <w:r w:rsidR="003A0023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</w:p>
    <w:p w:rsidR="00D84FCA" w:rsidRPr="00D84FCA" w:rsidRDefault="00D84FCA" w:rsidP="00775683">
      <w:pPr>
        <w:rPr>
          <w:rFonts w:eastAsiaTheme="minorEastAsia"/>
          <w:b/>
          <w:i/>
          <w:lang w:eastAsia="zh-CN"/>
        </w:rPr>
      </w:pPr>
      <w:r w:rsidRPr="00D84FCA"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670D47">
        <w:rPr>
          <w:rFonts w:eastAsiaTheme="minorEastAsia" w:hint="eastAsia"/>
          <w:b/>
          <w:i/>
          <w:lang w:eastAsia="zh-CN"/>
        </w:rPr>
        <w:t>2</w:t>
      </w:r>
      <w:r w:rsidRPr="00D84FCA">
        <w:rPr>
          <w:rFonts w:eastAsiaTheme="minorEastAsia"/>
          <w:b/>
          <w:i/>
          <w:lang w:eastAsia="zh-CN"/>
        </w:rPr>
        <w:t>:</w:t>
      </w:r>
    </w:p>
    <w:p w:rsidR="00D84FCA" w:rsidRPr="00B0692E" w:rsidRDefault="00670D47" w:rsidP="00775683">
      <w:pPr>
        <w:pStyle w:val="ae"/>
        <w:numPr>
          <w:ilvl w:val="1"/>
          <w:numId w:val="35"/>
        </w:numPr>
        <w:spacing w:beforeLines="50" w:before="120"/>
        <w:ind w:firstLineChars="0"/>
        <w:jc w:val="both"/>
        <w:rPr>
          <w:rFonts w:eastAsiaTheme="minorEastAsia"/>
          <w:b/>
          <w:i/>
          <w:lang w:eastAsia="zh-CN"/>
        </w:rPr>
      </w:pPr>
      <w:r w:rsidRPr="00775683">
        <w:rPr>
          <w:rFonts w:eastAsiaTheme="minorEastAsia"/>
          <w:i/>
          <w:lang w:eastAsia="zh-CN"/>
        </w:rPr>
        <w:t>UE</w:t>
      </w:r>
      <w:r w:rsidRPr="00775683">
        <w:rPr>
          <w:rFonts w:eastAsiaTheme="minorEastAsia" w:hint="eastAsia"/>
          <w:i/>
          <w:lang w:eastAsia="zh-CN"/>
        </w:rPr>
        <w:t xml:space="preserve"> </w:t>
      </w:r>
      <w:r w:rsidRPr="00775683">
        <w:rPr>
          <w:rFonts w:eastAsiaTheme="minorEastAsia"/>
          <w:i/>
          <w:lang w:eastAsia="zh-CN"/>
        </w:rPr>
        <w:t xml:space="preserve">behavior </w:t>
      </w:r>
      <w:r w:rsidR="00411912" w:rsidRPr="00775683">
        <w:rPr>
          <w:rFonts w:eastAsiaTheme="minorEastAsia" w:hint="eastAsia"/>
          <w:i/>
          <w:lang w:eastAsia="zh-CN"/>
        </w:rPr>
        <w:t xml:space="preserve">needs </w:t>
      </w:r>
      <w:r w:rsidR="00411912" w:rsidRPr="00775683">
        <w:rPr>
          <w:rFonts w:eastAsiaTheme="minorEastAsia"/>
          <w:i/>
          <w:lang w:eastAsia="zh-CN"/>
        </w:rPr>
        <w:t xml:space="preserve">to be </w:t>
      </w:r>
      <w:r w:rsidR="00411912" w:rsidRPr="00775683">
        <w:rPr>
          <w:rFonts w:eastAsiaTheme="minorEastAsia" w:hint="eastAsia"/>
          <w:i/>
          <w:lang w:eastAsia="zh-CN"/>
        </w:rPr>
        <w:t>specified</w:t>
      </w:r>
      <w:r w:rsidR="00411912" w:rsidRPr="00775683">
        <w:rPr>
          <w:rFonts w:eastAsiaTheme="minorEastAsia" w:hint="eastAsia"/>
          <w:i/>
          <w:lang w:eastAsia="zh-CN"/>
        </w:rPr>
        <w:t xml:space="preserve"> </w:t>
      </w:r>
      <w:r w:rsidRPr="00775683">
        <w:rPr>
          <w:rFonts w:eastAsiaTheme="minorEastAsia" w:hint="eastAsia"/>
          <w:i/>
          <w:lang w:eastAsia="zh-CN"/>
        </w:rPr>
        <w:t>when UE is scheduled to transmit beyond its capability</w:t>
      </w:r>
      <w:r w:rsidRPr="00775683">
        <w:rPr>
          <w:rFonts w:eastAsiaTheme="minorEastAsia" w:hint="eastAsia"/>
          <w:i/>
          <w:lang w:eastAsia="zh-CN"/>
        </w:rPr>
        <w:t xml:space="preserve">, e.g., dropping low priority transmission according to predefined priority order. </w:t>
      </w:r>
    </w:p>
    <w:p w:rsidR="00F84C97" w:rsidRPr="00D84FCA" w:rsidRDefault="00E8650B" w:rsidP="00573E93">
      <w:pPr>
        <w:pStyle w:val="1"/>
        <w:spacing w:beforeLines="50" w:before="120" w:afterLines="50"/>
        <w:jc w:val="both"/>
        <w:rPr>
          <w:rFonts w:cs="Arial"/>
          <w:lang w:val="en-US"/>
        </w:rPr>
      </w:pPr>
      <w:r w:rsidRPr="00D84FCA">
        <w:rPr>
          <w:rFonts w:cs="Arial"/>
          <w:lang w:val="en-US"/>
        </w:rPr>
        <w:t>Conclusion</w:t>
      </w:r>
    </w:p>
    <w:p w:rsidR="00670D47" w:rsidRPr="00775683" w:rsidRDefault="00E8650B" w:rsidP="00775683">
      <w:pPr>
        <w:pStyle w:val="a0"/>
        <w:spacing w:beforeLines="50" w:before="120" w:afterLines="50"/>
        <w:rPr>
          <w:rFonts w:ascii="Times New Roman" w:eastAsia="宋体" w:hAnsi="Times New Roman" w:cs="Times New Roman"/>
          <w:sz w:val="20"/>
          <w:szCs w:val="20"/>
          <w:lang w:eastAsia="zh-CN"/>
        </w:rPr>
      </w:pPr>
      <w:r w:rsidRPr="005F3994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In this contribution, </w:t>
      </w:r>
      <w:r w:rsidR="00D84FCA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RAN1 spec</w:t>
      </w:r>
      <w:r w:rsidR="00670D47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ification</w:t>
      </w:r>
      <w:r w:rsidR="00D84FCA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impact of </w:t>
      </w:r>
      <w:r w:rsidR="00670D47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UL </w:t>
      </w:r>
      <w:r w:rsidR="00D84FCA">
        <w:rPr>
          <w:rFonts w:ascii="Times New Roman" w:eastAsia="宋体" w:hAnsi="Times New Roman" w:cs="Times New Roman"/>
          <w:sz w:val="20"/>
          <w:szCs w:val="20"/>
          <w:lang w:eastAsia="zh-CN"/>
        </w:rPr>
        <w:t>switching</w:t>
      </w:r>
      <w:r w:rsidR="00D84FCA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</w:t>
      </w:r>
      <w:r w:rsidR="00670D47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between two </w:t>
      </w:r>
      <w:r w:rsidR="00D84FCA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carriers</w:t>
      </w:r>
      <w:r w:rsidR="00670D47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is discussed. </w:t>
      </w:r>
      <w:r w:rsidR="00670D47">
        <w:rPr>
          <w:rFonts w:ascii="Times New Roman" w:eastAsia="宋体" w:hAnsi="Times New Roman" w:cs="Times New Roman"/>
          <w:sz w:val="20"/>
          <w:szCs w:val="20"/>
          <w:lang w:eastAsia="zh-CN"/>
        </w:rPr>
        <w:t>T</w:t>
      </w:r>
      <w:r w:rsidR="00670D47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he proposals and observations are summarized as following.</w:t>
      </w:r>
    </w:p>
    <w:p w:rsidR="00670D47" w:rsidRPr="007D6802" w:rsidRDefault="00670D47" w:rsidP="00670D47">
      <w:pPr>
        <w:pStyle w:val="a0"/>
        <w:spacing w:beforeLines="50" w:before="120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7D6802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Proposal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 xml:space="preserve"> 1</w:t>
      </w:r>
      <w:r w:rsidRPr="007D6802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:</w:t>
      </w:r>
    </w:p>
    <w:p w:rsidR="00670D47" w:rsidRPr="00B35FED" w:rsidRDefault="00670D47" w:rsidP="00670D47">
      <w:pPr>
        <w:pStyle w:val="ae"/>
        <w:numPr>
          <w:ilvl w:val="1"/>
          <w:numId w:val="35"/>
        </w:numPr>
        <w:spacing w:beforeLines="50" w:before="120"/>
        <w:ind w:firstLineChars="0"/>
        <w:jc w:val="both"/>
        <w:rPr>
          <w:rFonts w:eastAsiaTheme="minorEastAsia"/>
          <w:i/>
          <w:lang w:eastAsia="zh-CN"/>
        </w:rPr>
      </w:pPr>
      <w:r w:rsidRPr="00B35FED">
        <w:rPr>
          <w:rFonts w:eastAsiaTheme="minorEastAsia"/>
          <w:i/>
          <w:lang w:eastAsia="zh-CN"/>
        </w:rPr>
        <w:t xml:space="preserve">The following two </w:t>
      </w:r>
      <w:r w:rsidRPr="00B35FED">
        <w:rPr>
          <w:rFonts w:eastAsiaTheme="minorEastAsia" w:hint="eastAsia"/>
          <w:i/>
          <w:lang w:eastAsia="zh-CN"/>
        </w:rPr>
        <w:t>solutions</w:t>
      </w:r>
      <w:r w:rsidRPr="00B35FED">
        <w:rPr>
          <w:rFonts w:eastAsiaTheme="minorEastAsia"/>
          <w:i/>
          <w:lang w:eastAsia="zh-CN"/>
        </w:rPr>
        <w:t xml:space="preserve"> are </w:t>
      </w:r>
      <w:r>
        <w:rPr>
          <w:rFonts w:eastAsiaTheme="minorEastAsia" w:hint="eastAsia"/>
          <w:i/>
          <w:lang w:eastAsia="zh-CN"/>
        </w:rPr>
        <w:t>formulated</w:t>
      </w:r>
      <w:r w:rsidRPr="00B35FED">
        <w:rPr>
          <w:rFonts w:eastAsiaTheme="minorEastAsia"/>
          <w:i/>
          <w:lang w:eastAsia="zh-CN"/>
        </w:rPr>
        <w:t xml:space="preserve"> </w:t>
      </w:r>
      <w:r>
        <w:rPr>
          <w:rFonts w:eastAsiaTheme="minorEastAsia" w:hint="eastAsia"/>
          <w:i/>
          <w:lang w:eastAsia="zh-CN"/>
        </w:rPr>
        <w:t xml:space="preserve">and can be considered </w:t>
      </w:r>
      <w:r w:rsidRPr="00B35FED">
        <w:rPr>
          <w:rFonts w:eastAsiaTheme="minorEastAsia"/>
          <w:i/>
          <w:lang w:eastAsia="zh-CN"/>
        </w:rPr>
        <w:t xml:space="preserve">for </w:t>
      </w:r>
      <w:r w:rsidRPr="00B35FED">
        <w:rPr>
          <w:i/>
          <w:lang w:eastAsia="ja-JP"/>
        </w:rPr>
        <w:t xml:space="preserve">switching between </w:t>
      </w:r>
      <w:r w:rsidRPr="00B35FED">
        <w:rPr>
          <w:rFonts w:eastAsiaTheme="minorEastAsia" w:hint="eastAsia"/>
          <w:i/>
          <w:lang w:eastAsia="zh-CN"/>
        </w:rPr>
        <w:t xml:space="preserve">1Tx </w:t>
      </w:r>
      <w:r>
        <w:rPr>
          <w:rFonts w:eastAsiaTheme="minorEastAsia" w:hint="eastAsia"/>
          <w:i/>
          <w:lang w:eastAsia="zh-CN"/>
        </w:rPr>
        <w:t>on</w:t>
      </w:r>
      <w:r w:rsidRPr="00B35FED">
        <w:rPr>
          <w:rFonts w:eastAsiaTheme="minorEastAsia" w:hint="eastAsia"/>
          <w:i/>
          <w:lang w:eastAsia="zh-CN"/>
        </w:rPr>
        <w:t xml:space="preserve"> </w:t>
      </w:r>
      <w:r>
        <w:rPr>
          <w:rFonts w:eastAsiaTheme="minorEastAsia" w:hint="eastAsia"/>
          <w:i/>
          <w:lang w:eastAsia="zh-CN"/>
        </w:rPr>
        <w:t>carrier</w:t>
      </w:r>
      <w:r w:rsidRPr="00B35FED">
        <w:rPr>
          <w:rFonts w:eastAsiaTheme="minorEastAsia" w:hint="eastAsia"/>
          <w:i/>
          <w:lang w:eastAsia="zh-CN"/>
        </w:rPr>
        <w:t xml:space="preserve"> </w:t>
      </w:r>
      <w:r w:rsidRPr="00B35FED">
        <w:rPr>
          <w:rFonts w:eastAsiaTheme="minorEastAsia" w:hint="eastAsia"/>
          <w:i/>
          <w:lang w:eastAsia="zh-CN"/>
        </w:rPr>
        <w:t xml:space="preserve">1+ 1Tx </w:t>
      </w:r>
      <w:r>
        <w:rPr>
          <w:rFonts w:eastAsiaTheme="minorEastAsia" w:hint="eastAsia"/>
          <w:i/>
          <w:lang w:eastAsia="zh-CN"/>
        </w:rPr>
        <w:t>o</w:t>
      </w:r>
      <w:r w:rsidRPr="00B35FED">
        <w:rPr>
          <w:rFonts w:eastAsiaTheme="minorEastAsia" w:hint="eastAsia"/>
          <w:i/>
          <w:lang w:eastAsia="zh-CN"/>
        </w:rPr>
        <w:t xml:space="preserve">n </w:t>
      </w:r>
      <w:r>
        <w:rPr>
          <w:rFonts w:eastAsiaTheme="minorEastAsia" w:hint="eastAsia"/>
          <w:i/>
          <w:lang w:eastAsia="zh-CN"/>
        </w:rPr>
        <w:t>carrier</w:t>
      </w:r>
      <w:r w:rsidRPr="00B35FED">
        <w:rPr>
          <w:rFonts w:eastAsiaTheme="minorEastAsia" w:hint="eastAsia"/>
          <w:i/>
          <w:lang w:eastAsia="zh-CN"/>
        </w:rPr>
        <w:t xml:space="preserve"> </w:t>
      </w:r>
      <w:r w:rsidRPr="00B35FED">
        <w:rPr>
          <w:rFonts w:eastAsiaTheme="minorEastAsia" w:hint="eastAsia"/>
          <w:i/>
          <w:lang w:eastAsia="zh-CN"/>
        </w:rPr>
        <w:t>2</w:t>
      </w:r>
      <w:r w:rsidRPr="00B35FED">
        <w:rPr>
          <w:i/>
          <w:lang w:eastAsia="ja-JP"/>
        </w:rPr>
        <w:t xml:space="preserve"> and </w:t>
      </w:r>
      <w:r w:rsidRPr="00B35FED">
        <w:rPr>
          <w:rFonts w:eastAsiaTheme="minorEastAsia" w:hint="eastAsia"/>
          <w:i/>
          <w:lang w:eastAsia="zh-CN"/>
        </w:rPr>
        <w:t xml:space="preserve">0Tx </w:t>
      </w:r>
      <w:r>
        <w:rPr>
          <w:rFonts w:eastAsiaTheme="minorEastAsia" w:hint="eastAsia"/>
          <w:i/>
          <w:lang w:eastAsia="zh-CN"/>
        </w:rPr>
        <w:t>o</w:t>
      </w:r>
      <w:r w:rsidRPr="00B35FED">
        <w:rPr>
          <w:rFonts w:eastAsiaTheme="minorEastAsia" w:hint="eastAsia"/>
          <w:i/>
          <w:lang w:eastAsia="zh-CN"/>
        </w:rPr>
        <w:t xml:space="preserve">n </w:t>
      </w:r>
      <w:r>
        <w:rPr>
          <w:rFonts w:eastAsiaTheme="minorEastAsia" w:hint="eastAsia"/>
          <w:i/>
          <w:lang w:eastAsia="zh-CN"/>
        </w:rPr>
        <w:t>carrier</w:t>
      </w:r>
      <w:r w:rsidRPr="00B35FED">
        <w:rPr>
          <w:rFonts w:eastAsiaTheme="minorEastAsia" w:hint="eastAsia"/>
          <w:i/>
          <w:lang w:eastAsia="zh-CN"/>
        </w:rPr>
        <w:t xml:space="preserve"> </w:t>
      </w:r>
      <w:r w:rsidRPr="00B35FED">
        <w:rPr>
          <w:rFonts w:eastAsiaTheme="minorEastAsia" w:hint="eastAsia"/>
          <w:i/>
          <w:lang w:eastAsia="zh-CN"/>
        </w:rPr>
        <w:t xml:space="preserve">1+ 2Tx </w:t>
      </w:r>
      <w:r>
        <w:rPr>
          <w:rFonts w:eastAsiaTheme="minorEastAsia" w:hint="eastAsia"/>
          <w:i/>
          <w:lang w:eastAsia="zh-CN"/>
        </w:rPr>
        <w:t>on</w:t>
      </w:r>
      <w:r w:rsidRPr="00B35FED">
        <w:rPr>
          <w:rFonts w:eastAsiaTheme="minorEastAsia" w:hint="eastAsia"/>
          <w:i/>
          <w:lang w:eastAsia="zh-CN"/>
        </w:rPr>
        <w:t xml:space="preserve"> </w:t>
      </w:r>
      <w:r>
        <w:rPr>
          <w:rFonts w:eastAsiaTheme="minorEastAsia" w:hint="eastAsia"/>
          <w:i/>
          <w:lang w:eastAsia="zh-CN"/>
        </w:rPr>
        <w:t>carrier</w:t>
      </w:r>
      <w:r w:rsidRPr="00B35FED">
        <w:rPr>
          <w:rFonts w:eastAsiaTheme="minorEastAsia" w:hint="eastAsia"/>
          <w:i/>
          <w:lang w:eastAsia="zh-CN"/>
        </w:rPr>
        <w:t xml:space="preserve"> </w:t>
      </w:r>
      <w:r w:rsidRPr="00B35FED">
        <w:rPr>
          <w:rFonts w:eastAsiaTheme="minorEastAsia" w:hint="eastAsia"/>
          <w:i/>
          <w:lang w:eastAsia="zh-CN"/>
        </w:rPr>
        <w:t>2</w:t>
      </w:r>
      <w:r w:rsidRPr="00B35FED">
        <w:rPr>
          <w:rFonts w:eastAsiaTheme="minorEastAsia"/>
          <w:i/>
          <w:lang w:eastAsia="zh-CN"/>
        </w:rPr>
        <w:t>:</w:t>
      </w:r>
    </w:p>
    <w:p w:rsidR="00670D47" w:rsidRDefault="00670D47" w:rsidP="00670D47">
      <w:pPr>
        <w:pStyle w:val="ae"/>
        <w:numPr>
          <w:ilvl w:val="2"/>
          <w:numId w:val="35"/>
        </w:numPr>
        <w:ind w:firstLineChars="0"/>
        <w:jc w:val="both"/>
        <w:rPr>
          <w:rFonts w:eastAsiaTheme="minorEastAsia" w:hint="eastAsia"/>
          <w:i/>
          <w:lang w:eastAsia="zh-CN"/>
        </w:rPr>
      </w:pPr>
      <w:r w:rsidRPr="008C6B34">
        <w:rPr>
          <w:rFonts w:eastAsiaTheme="minorEastAsia"/>
          <w:i/>
          <w:lang w:eastAsia="zh-CN"/>
        </w:rPr>
        <w:t>Solution 1: UL transmission is on one carrier only at a time, and switching period is needed only when UL transmission switches between carrier 1 and carrier 2.</w:t>
      </w:r>
    </w:p>
    <w:p w:rsidR="00670D47" w:rsidRPr="008C6B34" w:rsidRDefault="00670D47" w:rsidP="00670D47">
      <w:pPr>
        <w:pStyle w:val="ae"/>
        <w:numPr>
          <w:ilvl w:val="2"/>
          <w:numId w:val="35"/>
        </w:numPr>
        <w:ind w:firstLineChars="0"/>
        <w:jc w:val="both"/>
        <w:rPr>
          <w:rFonts w:eastAsiaTheme="minorEastAsia"/>
          <w:i/>
          <w:lang w:eastAsia="zh-CN"/>
        </w:rPr>
      </w:pPr>
      <w:r>
        <w:rPr>
          <w:rFonts w:eastAsiaTheme="minorEastAsia" w:hint="eastAsia"/>
          <w:i/>
          <w:lang w:eastAsia="zh-CN"/>
        </w:rPr>
        <w:t xml:space="preserve">Solution 2: </w:t>
      </w:r>
      <w:r w:rsidRPr="008C6B34">
        <w:rPr>
          <w:rFonts w:eastAsiaTheme="minorEastAsia"/>
          <w:i/>
          <w:lang w:eastAsia="zh-CN"/>
        </w:rPr>
        <w:t xml:space="preserve">UL transmission is allowed to be transmitted on both </w:t>
      </w:r>
      <w:proofErr w:type="gramStart"/>
      <w:r w:rsidRPr="008C6B34">
        <w:rPr>
          <w:rFonts w:eastAsiaTheme="minorEastAsia"/>
          <w:i/>
          <w:lang w:eastAsia="zh-CN"/>
        </w:rPr>
        <w:t>carrier</w:t>
      </w:r>
      <w:proofErr w:type="gramEnd"/>
      <w:r w:rsidRPr="008C6B34">
        <w:rPr>
          <w:rFonts w:eastAsiaTheme="minorEastAsia"/>
          <w:i/>
          <w:lang w:eastAsia="zh-CN"/>
        </w:rPr>
        <w:t xml:space="preserve"> 1 and carrier 2 with Case 1. The switching period is assumed to occur only when the UL transmission on carrier 2 changes from a 2-port signal transmission to a 1-port UL signal transmission or no UL transmission. The switching period also occurs when the UL transmission on carrier 2 changes from a 1-port signal transmission or no UL transmission to a 2-port UL signal transmission.</w:t>
      </w:r>
    </w:p>
    <w:p w:rsidR="00670D47" w:rsidRPr="00D84FCA" w:rsidRDefault="00670D47" w:rsidP="00670D47">
      <w:pPr>
        <w:rPr>
          <w:rFonts w:eastAsiaTheme="minorEastAsia"/>
          <w:b/>
          <w:i/>
          <w:lang w:eastAsia="zh-CN"/>
        </w:rPr>
      </w:pPr>
      <w:r w:rsidRPr="00D84FCA"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2</w:t>
      </w:r>
      <w:r w:rsidRPr="00D84FCA">
        <w:rPr>
          <w:rFonts w:eastAsiaTheme="minorEastAsia"/>
          <w:b/>
          <w:i/>
          <w:lang w:eastAsia="zh-CN"/>
        </w:rPr>
        <w:t>:</w:t>
      </w:r>
    </w:p>
    <w:p w:rsidR="00670D47" w:rsidRPr="00B35FED" w:rsidRDefault="00670D47" w:rsidP="00670D47">
      <w:pPr>
        <w:pStyle w:val="ae"/>
        <w:numPr>
          <w:ilvl w:val="1"/>
          <w:numId w:val="35"/>
        </w:numPr>
        <w:spacing w:beforeLines="50" w:before="120"/>
        <w:ind w:firstLineChars="0"/>
        <w:jc w:val="both"/>
        <w:rPr>
          <w:rFonts w:eastAsiaTheme="minorEastAsia"/>
          <w:b/>
          <w:i/>
          <w:lang w:eastAsia="zh-CN"/>
        </w:rPr>
      </w:pPr>
      <w:r w:rsidRPr="00B35FED">
        <w:rPr>
          <w:rFonts w:eastAsiaTheme="minorEastAsia"/>
          <w:i/>
          <w:lang w:eastAsia="zh-CN"/>
        </w:rPr>
        <w:t>UE</w:t>
      </w:r>
      <w:r w:rsidRPr="00B35FED">
        <w:rPr>
          <w:rFonts w:eastAsiaTheme="minorEastAsia" w:hint="eastAsia"/>
          <w:i/>
          <w:lang w:eastAsia="zh-CN"/>
        </w:rPr>
        <w:t xml:space="preserve"> </w:t>
      </w:r>
      <w:r w:rsidRPr="00B35FED">
        <w:rPr>
          <w:rFonts w:eastAsiaTheme="minorEastAsia"/>
          <w:i/>
          <w:lang w:eastAsia="zh-CN"/>
        </w:rPr>
        <w:t xml:space="preserve">behavior </w:t>
      </w:r>
      <w:r w:rsidR="00411912" w:rsidRPr="00B35FED">
        <w:rPr>
          <w:rFonts w:eastAsiaTheme="minorEastAsia" w:hint="eastAsia"/>
          <w:i/>
          <w:lang w:eastAsia="zh-CN"/>
        </w:rPr>
        <w:t xml:space="preserve">needs </w:t>
      </w:r>
      <w:r w:rsidR="00411912" w:rsidRPr="00B35FED">
        <w:rPr>
          <w:rFonts w:eastAsiaTheme="minorEastAsia"/>
          <w:i/>
          <w:lang w:eastAsia="zh-CN"/>
        </w:rPr>
        <w:t xml:space="preserve">to be </w:t>
      </w:r>
      <w:r w:rsidR="00411912" w:rsidRPr="00B35FED">
        <w:rPr>
          <w:rFonts w:eastAsiaTheme="minorEastAsia" w:hint="eastAsia"/>
          <w:i/>
          <w:lang w:eastAsia="zh-CN"/>
        </w:rPr>
        <w:t>specified</w:t>
      </w:r>
      <w:r w:rsidR="00411912" w:rsidRPr="00B35FED">
        <w:rPr>
          <w:rFonts w:eastAsiaTheme="minorEastAsia" w:hint="eastAsia"/>
          <w:i/>
          <w:lang w:eastAsia="zh-CN"/>
        </w:rPr>
        <w:t xml:space="preserve"> </w:t>
      </w:r>
      <w:r w:rsidRPr="00B35FED">
        <w:rPr>
          <w:rFonts w:eastAsiaTheme="minorEastAsia" w:hint="eastAsia"/>
          <w:i/>
          <w:lang w:eastAsia="zh-CN"/>
        </w:rPr>
        <w:t xml:space="preserve">when the UE is scheduled to transmit beyond its capability, e.g., dropping low priority transmission according to predefined priority order. </w:t>
      </w:r>
    </w:p>
    <w:p w:rsidR="00670D47" w:rsidRPr="00B35FED" w:rsidRDefault="00670D47" w:rsidP="00670D47">
      <w:pPr>
        <w:spacing w:beforeLines="50" w:before="120"/>
        <w:jc w:val="both"/>
        <w:rPr>
          <w:rFonts w:eastAsiaTheme="minorEastAsia" w:hint="eastAsia"/>
          <w:b/>
          <w:i/>
          <w:szCs w:val="22"/>
          <w:lang w:eastAsia="zh-CN" w:bidi="ar"/>
        </w:rPr>
      </w:pPr>
      <w:r w:rsidRPr="00B35FED">
        <w:rPr>
          <w:rFonts w:eastAsiaTheme="minorEastAsia" w:hint="eastAsia"/>
          <w:b/>
          <w:i/>
          <w:szCs w:val="22"/>
          <w:lang w:eastAsia="zh-CN" w:bidi="ar"/>
        </w:rPr>
        <w:t>Observation</w:t>
      </w:r>
      <w:r>
        <w:rPr>
          <w:rFonts w:eastAsiaTheme="minorEastAsia" w:hint="eastAsia"/>
          <w:b/>
          <w:i/>
          <w:szCs w:val="22"/>
          <w:lang w:eastAsia="zh-CN" w:bidi="ar"/>
        </w:rPr>
        <w:t xml:space="preserve"> 1</w:t>
      </w:r>
      <w:r w:rsidRPr="00B35FED">
        <w:rPr>
          <w:rFonts w:eastAsiaTheme="minorEastAsia" w:hint="eastAsia"/>
          <w:b/>
          <w:i/>
          <w:szCs w:val="22"/>
          <w:lang w:eastAsia="zh-CN" w:bidi="ar"/>
        </w:rPr>
        <w:t>:</w:t>
      </w:r>
    </w:p>
    <w:p w:rsidR="00670D47" w:rsidRPr="00B35FED" w:rsidRDefault="00670D47" w:rsidP="00670D47">
      <w:pPr>
        <w:pStyle w:val="ae"/>
        <w:numPr>
          <w:ilvl w:val="1"/>
          <w:numId w:val="35"/>
        </w:numPr>
        <w:spacing w:beforeLines="50" w:before="120"/>
        <w:ind w:firstLineChars="0"/>
        <w:jc w:val="both"/>
        <w:rPr>
          <w:rFonts w:eastAsiaTheme="minorEastAsia" w:hint="eastAsia"/>
          <w:szCs w:val="22"/>
          <w:lang w:eastAsia="zh-CN" w:bidi="ar"/>
        </w:rPr>
      </w:pPr>
      <w:r>
        <w:rPr>
          <w:rFonts w:eastAsiaTheme="minorEastAsia"/>
          <w:i/>
          <w:szCs w:val="22"/>
          <w:lang w:eastAsia="zh-CN" w:bidi="ar"/>
        </w:rPr>
        <w:t>W</w:t>
      </w:r>
      <w:r>
        <w:rPr>
          <w:rFonts w:eastAsiaTheme="minorEastAsia" w:hint="eastAsia"/>
          <w:i/>
          <w:szCs w:val="22"/>
          <w:lang w:eastAsia="zh-CN" w:bidi="ar"/>
        </w:rPr>
        <w:t xml:space="preserve">ith Solution 1, UE operates with Case 2 if the UE is scheduled to transmit on carrier </w:t>
      </w:r>
      <w:proofErr w:type="gramStart"/>
      <w:r>
        <w:rPr>
          <w:rFonts w:eastAsiaTheme="minorEastAsia" w:hint="eastAsia"/>
          <w:i/>
          <w:szCs w:val="22"/>
          <w:lang w:eastAsia="zh-CN" w:bidi="ar"/>
        </w:rPr>
        <w:t>2,</w:t>
      </w:r>
      <w:proofErr w:type="gramEnd"/>
      <w:r>
        <w:rPr>
          <w:rFonts w:eastAsiaTheme="minorEastAsia" w:hint="eastAsia"/>
          <w:i/>
          <w:szCs w:val="22"/>
          <w:lang w:eastAsia="zh-CN" w:bidi="ar"/>
        </w:rPr>
        <w:t xml:space="preserve"> otherwise, UE operates with Case 1.</w:t>
      </w:r>
    </w:p>
    <w:p w:rsidR="00670D47" w:rsidRPr="00B35FED" w:rsidRDefault="00670D47" w:rsidP="00670D47">
      <w:pPr>
        <w:spacing w:beforeLines="50" w:before="120"/>
        <w:jc w:val="both"/>
        <w:rPr>
          <w:rFonts w:eastAsiaTheme="minorEastAsia" w:hint="eastAsia"/>
          <w:b/>
          <w:i/>
          <w:szCs w:val="22"/>
          <w:lang w:eastAsia="zh-CN" w:bidi="ar"/>
        </w:rPr>
      </w:pPr>
      <w:r w:rsidRPr="00B35FED">
        <w:rPr>
          <w:rFonts w:eastAsiaTheme="minorEastAsia" w:hint="eastAsia"/>
          <w:b/>
          <w:i/>
          <w:szCs w:val="22"/>
          <w:lang w:eastAsia="zh-CN" w:bidi="ar"/>
        </w:rPr>
        <w:t>Observation</w:t>
      </w:r>
      <w:r>
        <w:rPr>
          <w:rFonts w:eastAsiaTheme="minorEastAsia" w:hint="eastAsia"/>
          <w:b/>
          <w:i/>
          <w:szCs w:val="22"/>
          <w:lang w:eastAsia="zh-CN" w:bidi="ar"/>
        </w:rPr>
        <w:t xml:space="preserve"> </w:t>
      </w:r>
      <w:r w:rsidR="00411912">
        <w:rPr>
          <w:rFonts w:eastAsiaTheme="minorEastAsia" w:hint="eastAsia"/>
          <w:b/>
          <w:i/>
          <w:szCs w:val="22"/>
          <w:lang w:eastAsia="zh-CN" w:bidi="ar"/>
        </w:rPr>
        <w:t>2</w:t>
      </w:r>
      <w:r w:rsidRPr="00B35FED">
        <w:rPr>
          <w:rFonts w:eastAsiaTheme="minorEastAsia" w:hint="eastAsia"/>
          <w:b/>
          <w:i/>
          <w:szCs w:val="22"/>
          <w:lang w:eastAsia="zh-CN" w:bidi="ar"/>
        </w:rPr>
        <w:t>:</w:t>
      </w:r>
    </w:p>
    <w:p w:rsidR="00411912" w:rsidRDefault="00670D47" w:rsidP="00411912">
      <w:pPr>
        <w:pStyle w:val="ae"/>
        <w:numPr>
          <w:ilvl w:val="1"/>
          <w:numId w:val="35"/>
        </w:numPr>
        <w:spacing w:beforeLines="50" w:before="120"/>
        <w:ind w:firstLineChars="0"/>
        <w:jc w:val="both"/>
        <w:rPr>
          <w:rFonts w:eastAsiaTheme="minorEastAsia" w:hint="eastAsia"/>
          <w:i/>
          <w:szCs w:val="22"/>
          <w:lang w:eastAsia="zh-CN" w:bidi="ar"/>
        </w:rPr>
      </w:pPr>
      <w:r>
        <w:rPr>
          <w:rFonts w:eastAsiaTheme="minorEastAsia"/>
          <w:i/>
          <w:szCs w:val="22"/>
          <w:lang w:eastAsia="zh-CN" w:bidi="ar"/>
        </w:rPr>
        <w:t>W</w:t>
      </w:r>
      <w:r>
        <w:rPr>
          <w:rFonts w:eastAsiaTheme="minorEastAsia" w:hint="eastAsia"/>
          <w:i/>
          <w:szCs w:val="22"/>
          <w:lang w:eastAsia="zh-CN" w:bidi="ar"/>
        </w:rPr>
        <w:t>ith Solution 2, UE operates with Case 2 if the UE is scheduled with a 2-port UL transmission on carrier 2, otherwise, UE operates with Case 1.</w:t>
      </w:r>
    </w:p>
    <w:p w:rsidR="00411912" w:rsidRPr="00B35FED" w:rsidRDefault="00411912" w:rsidP="00411912">
      <w:pPr>
        <w:spacing w:beforeLines="50" w:before="120"/>
        <w:jc w:val="both"/>
        <w:rPr>
          <w:rFonts w:eastAsiaTheme="minorEastAsia" w:hint="eastAsia"/>
          <w:b/>
          <w:i/>
          <w:lang w:eastAsia="zh-CN"/>
        </w:rPr>
      </w:pPr>
      <w:r w:rsidRPr="00411912">
        <w:rPr>
          <w:rFonts w:eastAsiaTheme="minorEastAsia" w:hint="eastAsia"/>
          <w:b/>
          <w:i/>
          <w:lang w:eastAsia="zh-CN"/>
        </w:rPr>
        <w:t xml:space="preserve"> </w:t>
      </w:r>
      <w:r w:rsidRPr="00B35FED">
        <w:rPr>
          <w:rFonts w:eastAsiaTheme="minorEastAsia" w:hint="eastAsia"/>
          <w:b/>
          <w:i/>
          <w:lang w:eastAsia="zh-CN"/>
        </w:rPr>
        <w:t>Observation</w:t>
      </w:r>
      <w:r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3</w:t>
      </w:r>
      <w:r w:rsidRPr="00B35FED">
        <w:rPr>
          <w:rFonts w:eastAsiaTheme="minorEastAsia" w:hint="eastAsia"/>
          <w:b/>
          <w:i/>
          <w:lang w:eastAsia="zh-CN"/>
        </w:rPr>
        <w:t>:</w:t>
      </w:r>
    </w:p>
    <w:p w:rsidR="00411912" w:rsidRPr="00B35FED" w:rsidRDefault="00411912" w:rsidP="00411912">
      <w:pPr>
        <w:pStyle w:val="ae"/>
        <w:numPr>
          <w:ilvl w:val="1"/>
          <w:numId w:val="35"/>
        </w:numPr>
        <w:spacing w:beforeLines="50" w:before="120"/>
        <w:ind w:firstLineChars="0"/>
        <w:jc w:val="both"/>
        <w:rPr>
          <w:rFonts w:eastAsiaTheme="minorEastAsia" w:hint="eastAsia"/>
          <w:i/>
          <w:lang w:eastAsia="zh-CN"/>
        </w:rPr>
      </w:pPr>
      <w:r w:rsidRPr="00B35FED">
        <w:rPr>
          <w:rFonts w:eastAsiaTheme="minorEastAsia" w:hint="eastAsia"/>
          <w:i/>
          <w:lang w:eastAsia="zh-CN"/>
        </w:rPr>
        <w:lastRenderedPageBreak/>
        <w:t xml:space="preserve">It is necessary to clarify how to </w:t>
      </w:r>
      <w:r w:rsidRPr="00B35FED">
        <w:rPr>
          <w:rFonts w:eastAsiaTheme="minorEastAsia"/>
          <w:i/>
          <w:lang w:eastAsia="zh-CN"/>
        </w:rPr>
        <w:t>interpret</w:t>
      </w:r>
      <w:r w:rsidRPr="00B35FED">
        <w:rPr>
          <w:rFonts w:eastAsiaTheme="minorEastAsia" w:hint="eastAsia"/>
          <w:i/>
          <w:lang w:eastAsia="zh-CN"/>
        </w:rPr>
        <w:t xml:space="preserve"> </w:t>
      </w:r>
      <w:r>
        <w:rPr>
          <w:rFonts w:eastAsiaTheme="minorEastAsia" w:hint="eastAsia"/>
          <w:i/>
          <w:lang w:eastAsia="zh-CN"/>
        </w:rPr>
        <w:t xml:space="preserve">the </w:t>
      </w:r>
      <w:r w:rsidRPr="00B35FED">
        <w:rPr>
          <w:rFonts w:eastAsiaTheme="minorEastAsia" w:hint="eastAsia"/>
          <w:i/>
          <w:lang w:eastAsia="zh-CN"/>
        </w:rPr>
        <w:t>indicated power class</w:t>
      </w:r>
      <w:r>
        <w:rPr>
          <w:rFonts w:eastAsiaTheme="minorEastAsia" w:hint="eastAsia"/>
          <w:i/>
          <w:lang w:eastAsia="zh-CN"/>
        </w:rPr>
        <w:t xml:space="preserve"> </w:t>
      </w:r>
      <w:r>
        <w:rPr>
          <w:rFonts w:eastAsiaTheme="minorEastAsia" w:hint="eastAsia"/>
          <w:i/>
          <w:lang w:eastAsia="zh-CN"/>
        </w:rPr>
        <w:t>by</w:t>
      </w:r>
      <w:r>
        <w:rPr>
          <w:rFonts w:eastAsiaTheme="minorEastAsia" w:hint="eastAsia"/>
          <w:i/>
          <w:lang w:eastAsia="zh-CN"/>
        </w:rPr>
        <w:t xml:space="preserve"> UE capable of switching between the two cases</w:t>
      </w:r>
      <w:r w:rsidRPr="00B35FED">
        <w:rPr>
          <w:rFonts w:eastAsiaTheme="minorEastAsia" w:hint="eastAsia"/>
          <w:i/>
          <w:lang w:eastAsia="zh-CN"/>
        </w:rPr>
        <w:t>.</w:t>
      </w:r>
    </w:p>
    <w:p w:rsidR="00670D47" w:rsidRPr="00B35FED" w:rsidRDefault="00670D47" w:rsidP="00411912">
      <w:pPr>
        <w:pStyle w:val="ae"/>
        <w:spacing w:beforeLines="50" w:before="120"/>
        <w:ind w:left="840" w:firstLineChars="0" w:firstLine="0"/>
        <w:jc w:val="both"/>
        <w:rPr>
          <w:rFonts w:eastAsiaTheme="minorEastAsia"/>
          <w:szCs w:val="22"/>
          <w:lang w:eastAsia="zh-CN" w:bidi="ar"/>
        </w:rPr>
      </w:pPr>
    </w:p>
    <w:p w:rsidR="00F84C97" w:rsidRPr="005F3994" w:rsidRDefault="00E8650B" w:rsidP="00573E93">
      <w:pPr>
        <w:pStyle w:val="1"/>
        <w:spacing w:beforeLines="50" w:before="120" w:afterLines="50"/>
        <w:jc w:val="both"/>
        <w:rPr>
          <w:rFonts w:cs="Arial"/>
        </w:rPr>
      </w:pPr>
      <w:r w:rsidRPr="005F3994">
        <w:rPr>
          <w:rFonts w:cs="Arial"/>
        </w:rPr>
        <w:t>References</w:t>
      </w:r>
    </w:p>
    <w:p w:rsidR="00F84C97" w:rsidRPr="00246ADE" w:rsidRDefault="00246ADE" w:rsidP="00573E93">
      <w:pPr>
        <w:pStyle w:val="a0"/>
        <w:numPr>
          <w:ilvl w:val="1"/>
          <w:numId w:val="21"/>
        </w:numPr>
        <w:tabs>
          <w:tab w:val="left" w:pos="0"/>
          <w:tab w:val="left" w:pos="540"/>
        </w:tabs>
        <w:spacing w:beforeLines="50" w:before="120" w:afterLines="50"/>
        <w:ind w:left="540" w:hangingChars="270" w:hanging="540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RP-19</w:t>
      </w:r>
      <w:r>
        <w:rPr>
          <w:rFonts w:ascii="Times New Roman" w:hAnsi="Times New Roman" w:hint="eastAsia"/>
          <w:sz w:val="20"/>
          <w:szCs w:val="20"/>
          <w:lang w:eastAsia="zh-CN"/>
        </w:rPr>
        <w:t>2282</w:t>
      </w:r>
      <w:r>
        <w:rPr>
          <w:rFonts w:ascii="Times New Roman" w:hAnsi="Times New Roman"/>
          <w:sz w:val="20"/>
          <w:szCs w:val="20"/>
          <w:lang w:eastAsia="zh-CN"/>
        </w:rPr>
        <w:t>, New WID: RF requirements for NR frequency range 1 (FR1</w:t>
      </w:r>
      <w:r>
        <w:rPr>
          <w:rFonts w:ascii="Times New Roman" w:hAnsi="Times New Roman" w:hint="eastAsia"/>
          <w:sz w:val="20"/>
          <w:szCs w:val="20"/>
          <w:lang w:eastAsia="zh-CN"/>
        </w:rPr>
        <w:t>)</w:t>
      </w:r>
      <w:r>
        <w:rPr>
          <w:rFonts w:ascii="Times New Roman" w:hAnsi="Times New Roman"/>
          <w:sz w:val="20"/>
          <w:szCs w:val="20"/>
          <w:lang w:eastAsia="zh-CN"/>
        </w:rPr>
        <w:t>.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sz w:val="20"/>
          <w:szCs w:val="20"/>
          <w:lang w:eastAsia="zh-CN"/>
        </w:rPr>
        <w:t xml:space="preserve">Huawei, </w:t>
      </w:r>
      <w:proofErr w:type="spellStart"/>
      <w:r>
        <w:rPr>
          <w:rFonts w:ascii="Times New Roman" w:hAnsi="Times New Roman"/>
          <w:sz w:val="20"/>
          <w:szCs w:val="20"/>
          <w:lang w:eastAsia="zh-CN"/>
        </w:rPr>
        <w:t>HiSilicon</w:t>
      </w:r>
      <w:proofErr w:type="spellEnd"/>
      <w:r>
        <w:rPr>
          <w:rFonts w:ascii="Times New Roman" w:hAnsi="Times New Roman" w:hint="eastAsia"/>
          <w:sz w:val="20"/>
          <w:szCs w:val="20"/>
          <w:lang w:eastAsia="zh-CN"/>
        </w:rPr>
        <w:t>,</w:t>
      </w:r>
      <w:r>
        <w:rPr>
          <w:rFonts w:ascii="Times New Roman" w:hAnsi="Times New Roman"/>
          <w:sz w:val="20"/>
          <w:szCs w:val="20"/>
          <w:lang w:eastAsia="zh-CN"/>
        </w:rPr>
        <w:t xml:space="preserve"> China Telecom.</w:t>
      </w:r>
    </w:p>
    <w:p w:rsidR="00F84C97" w:rsidRPr="00246ADE" w:rsidRDefault="00246ADE" w:rsidP="00573E93">
      <w:pPr>
        <w:pStyle w:val="a0"/>
        <w:numPr>
          <w:ilvl w:val="1"/>
          <w:numId w:val="21"/>
        </w:numPr>
        <w:tabs>
          <w:tab w:val="left" w:pos="0"/>
          <w:tab w:val="left" w:pos="540"/>
        </w:tabs>
        <w:spacing w:beforeLines="50" w:before="120" w:afterLines="50"/>
        <w:ind w:left="540" w:hangingChars="270" w:hanging="540"/>
        <w:rPr>
          <w:rFonts w:ascii="Times New Roman" w:hAnsi="Times New Roman"/>
          <w:sz w:val="20"/>
          <w:szCs w:val="20"/>
          <w:lang w:eastAsia="zh-CN"/>
        </w:rPr>
      </w:pPr>
      <w:r w:rsidRPr="00246ADE">
        <w:rPr>
          <w:rFonts w:ascii="Times New Roman" w:hAnsi="Times New Roman"/>
          <w:sz w:val="20"/>
          <w:szCs w:val="20"/>
          <w:lang w:eastAsia="zh-CN"/>
        </w:rPr>
        <w:t>R4-1913040</w:t>
      </w:r>
      <w:r w:rsidR="00462F3E" w:rsidRPr="00246ADE">
        <w:rPr>
          <w:rFonts w:ascii="Times New Roman" w:hAnsi="Times New Roman"/>
          <w:sz w:val="20"/>
          <w:szCs w:val="20"/>
          <w:lang w:eastAsia="zh-CN"/>
        </w:rPr>
        <w:t xml:space="preserve">, </w:t>
      </w:r>
      <w:r w:rsidRPr="00246ADE">
        <w:rPr>
          <w:rFonts w:ascii="Times New Roman" w:hAnsi="Times New Roman"/>
          <w:sz w:val="20"/>
          <w:szCs w:val="20"/>
          <w:lang w:eastAsia="zh-CN"/>
        </w:rPr>
        <w:t>[DRAFT] LS on switching period between case 1 and case 2</w:t>
      </w:r>
      <w:r w:rsidR="00462F3E" w:rsidRPr="00246ADE">
        <w:rPr>
          <w:rFonts w:ascii="Times New Roman" w:hAnsi="Times New Roman"/>
          <w:sz w:val="20"/>
          <w:szCs w:val="20"/>
          <w:lang w:eastAsia="zh-CN"/>
        </w:rPr>
        <w:t xml:space="preserve">, </w:t>
      </w:r>
      <w:r w:rsidRPr="00246ADE">
        <w:rPr>
          <w:rFonts w:ascii="Times New Roman" w:hAnsi="Times New Roman"/>
          <w:sz w:val="20"/>
          <w:szCs w:val="20"/>
          <w:lang w:eastAsia="zh-CN"/>
        </w:rPr>
        <w:t>China Telecom</w:t>
      </w:r>
      <w:r w:rsidR="006D1485">
        <w:rPr>
          <w:rFonts w:asciiTheme="minorEastAsia" w:eastAsiaTheme="minorEastAsia" w:hAnsiTheme="minorEastAsia" w:hint="eastAsia"/>
          <w:sz w:val="20"/>
          <w:szCs w:val="20"/>
          <w:lang w:eastAsia="zh-CN"/>
        </w:rPr>
        <w:t>.</w:t>
      </w:r>
      <w:r w:rsidRPr="00246ADE">
        <w:rPr>
          <w:rFonts w:ascii="Times New Roman" w:hAnsi="Times New Roman"/>
          <w:sz w:val="20"/>
          <w:szCs w:val="20"/>
          <w:lang w:eastAsia="zh-CN"/>
        </w:rPr>
        <w:t xml:space="preserve"> </w:t>
      </w:r>
    </w:p>
    <w:sectPr w:rsidR="00F84C97" w:rsidRPr="00246ADE">
      <w:headerReference w:type="default" r:id="rId11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7BC" w:rsidRDefault="008A67BC">
      <w:r>
        <w:separator/>
      </w:r>
    </w:p>
  </w:endnote>
  <w:endnote w:type="continuationSeparator" w:id="0">
    <w:p w:rsidR="008A67BC" w:rsidRDefault="008A6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7BC" w:rsidRDefault="008A67BC">
      <w:r>
        <w:separator/>
      </w:r>
    </w:p>
  </w:footnote>
  <w:footnote w:type="continuationSeparator" w:id="0">
    <w:p w:rsidR="008A67BC" w:rsidRDefault="008A67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93F" w:rsidRDefault="0005093F">
    <w:pPr>
      <w:pStyle w:val="a8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545"/>
        </w:tabs>
        <w:ind w:left="1545" w:hanging="420"/>
      </w:pPr>
      <w:rPr>
        <w:rFonts w:hint="eastAsia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1886CCD"/>
    <w:multiLevelType w:val="multilevel"/>
    <w:tmpl w:val="01886CC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65E050B"/>
    <w:multiLevelType w:val="multilevel"/>
    <w:tmpl w:val="065E050B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B4A3CF6"/>
    <w:multiLevelType w:val="multilevel"/>
    <w:tmpl w:val="0B4A3CF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404D3B"/>
    <w:multiLevelType w:val="multilevel"/>
    <w:tmpl w:val="12404D3B"/>
    <w:lvl w:ilvl="0" w:tentative="1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795549"/>
    <w:multiLevelType w:val="multilevel"/>
    <w:tmpl w:val="127955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D61A68"/>
    <w:multiLevelType w:val="hybridMultilevel"/>
    <w:tmpl w:val="9378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F91968"/>
    <w:multiLevelType w:val="hybridMultilevel"/>
    <w:tmpl w:val="CB7E4DC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C604E4">
      <w:start w:val="30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8218A0">
      <w:start w:val="30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0887B0">
      <w:start w:val="30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67C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40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AAD2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6E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45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E3D335B"/>
    <w:multiLevelType w:val="multilevel"/>
    <w:tmpl w:val="1E3D335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1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4C43F0C"/>
    <w:multiLevelType w:val="hybridMultilevel"/>
    <w:tmpl w:val="50CE6588"/>
    <w:lvl w:ilvl="0" w:tplc="28EC57CE">
      <w:start w:val="1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28EC57CE">
      <w:start w:val="120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66B09CF"/>
    <w:multiLevelType w:val="hybridMultilevel"/>
    <w:tmpl w:val="09BA6C40"/>
    <w:lvl w:ilvl="0" w:tplc="42CC1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78218A0">
      <w:start w:val="30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0887B0">
      <w:start w:val="30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67C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40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AAD2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6E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45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151E4F"/>
    <w:multiLevelType w:val="hybridMultilevel"/>
    <w:tmpl w:val="EC505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FD65304"/>
    <w:multiLevelType w:val="hybridMultilevel"/>
    <w:tmpl w:val="165874F6"/>
    <w:lvl w:ilvl="0" w:tplc="28EC57CE">
      <w:start w:val="1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 w:tentative="1">
      <w:start w:val="1"/>
      <w:numFmt w:val="decimal"/>
      <w:pStyle w:val="4"/>
      <w:lvlText w:val="%1.%2.%3.%4"/>
      <w:lvlJc w:val="left"/>
      <w:pPr>
        <w:ind w:left="864" w:hanging="864"/>
      </w:pPr>
    </w:lvl>
    <w:lvl w:ilvl="4" w:tentative="1">
      <w:start w:val="1"/>
      <w:numFmt w:val="decimal"/>
      <w:pStyle w:val="5"/>
      <w:lvlText w:val="%1.%2.%3.%4.%5"/>
      <w:lvlJc w:val="left"/>
      <w:pPr>
        <w:ind w:left="1008" w:hanging="1008"/>
      </w:pPr>
    </w:lvl>
    <w:lvl w:ilvl="5" w:tentative="1">
      <w:start w:val="1"/>
      <w:numFmt w:val="decimal"/>
      <w:pStyle w:val="6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8">
    <w:nsid w:val="34096DEC"/>
    <w:multiLevelType w:val="hybridMultilevel"/>
    <w:tmpl w:val="72CA0822"/>
    <w:lvl w:ilvl="0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377E17C6"/>
    <w:multiLevelType w:val="multilevel"/>
    <w:tmpl w:val="377E17C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78640C9"/>
    <w:multiLevelType w:val="multilevel"/>
    <w:tmpl w:val="378640C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C956A66"/>
    <w:multiLevelType w:val="hybridMultilevel"/>
    <w:tmpl w:val="39969AFC"/>
    <w:lvl w:ilvl="0" w:tplc="42CC18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46649D7"/>
    <w:multiLevelType w:val="hybridMultilevel"/>
    <w:tmpl w:val="E15AB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BF0407"/>
    <w:multiLevelType w:val="multilevel"/>
    <w:tmpl w:val="45BF0407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5E23B6C"/>
    <w:multiLevelType w:val="hybridMultilevel"/>
    <w:tmpl w:val="A336FAD4"/>
    <w:lvl w:ilvl="0" w:tplc="42CC1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C604E4">
      <w:start w:val="30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8218A0">
      <w:start w:val="30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0887B0">
      <w:start w:val="30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67C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40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AAD2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6E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45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66A1BC7"/>
    <w:multiLevelType w:val="multilevel"/>
    <w:tmpl w:val="466A1BC7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lang w:val="en-GB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lang w:val="en-US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2268"/>
        </w:tabs>
        <w:ind w:left="226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6">
    <w:nsid w:val="4F2A4A6D"/>
    <w:multiLevelType w:val="hybridMultilevel"/>
    <w:tmpl w:val="1BAA8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A61B61"/>
    <w:multiLevelType w:val="multilevel"/>
    <w:tmpl w:val="54A61B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357F5D"/>
    <w:multiLevelType w:val="multilevel"/>
    <w:tmpl w:val="56357F5D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97C2DEC"/>
    <w:multiLevelType w:val="multilevel"/>
    <w:tmpl w:val="597C2DE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1912B1"/>
    <w:multiLevelType w:val="multilevel"/>
    <w:tmpl w:val="5F1912B1"/>
    <w:lvl w:ilvl="0" w:tentative="1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197914"/>
    <w:multiLevelType w:val="hybridMultilevel"/>
    <w:tmpl w:val="9E30478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5814F46"/>
    <w:multiLevelType w:val="multilevel"/>
    <w:tmpl w:val="65814F46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6051FAD"/>
    <w:multiLevelType w:val="hybridMultilevel"/>
    <w:tmpl w:val="CF8CEA16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5">
    <w:nsid w:val="75AC279D"/>
    <w:multiLevelType w:val="hybridMultilevel"/>
    <w:tmpl w:val="FCEED738"/>
    <w:lvl w:ilvl="0" w:tplc="28EC57CE">
      <w:start w:val="12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71A049E"/>
    <w:multiLevelType w:val="multilevel"/>
    <w:tmpl w:val="771A04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455511"/>
    <w:multiLevelType w:val="multilevel"/>
    <w:tmpl w:val="77455511"/>
    <w:lvl w:ilvl="0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B409DC"/>
    <w:multiLevelType w:val="multilevel"/>
    <w:tmpl w:val="7BB409D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F91429E"/>
    <w:multiLevelType w:val="hybridMultilevel"/>
    <w:tmpl w:val="04743AA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31"/>
  </w:num>
  <w:num w:numId="3">
    <w:abstractNumId w:val="36"/>
  </w:num>
  <w:num w:numId="4">
    <w:abstractNumId w:val="30"/>
  </w:num>
  <w:num w:numId="5">
    <w:abstractNumId w:val="10"/>
  </w:num>
  <w:num w:numId="6">
    <w:abstractNumId w:val="27"/>
  </w:num>
  <w:num w:numId="7">
    <w:abstractNumId w:val="37"/>
  </w:num>
  <w:num w:numId="8">
    <w:abstractNumId w:val="4"/>
  </w:num>
  <w:num w:numId="9">
    <w:abstractNumId w:val="38"/>
  </w:num>
  <w:num w:numId="10">
    <w:abstractNumId w:val="5"/>
  </w:num>
  <w:num w:numId="11">
    <w:abstractNumId w:val="8"/>
  </w:num>
  <w:num w:numId="12">
    <w:abstractNumId w:val="23"/>
  </w:num>
  <w:num w:numId="13">
    <w:abstractNumId w:val="2"/>
  </w:num>
  <w:num w:numId="14">
    <w:abstractNumId w:val="1"/>
  </w:num>
  <w:num w:numId="15">
    <w:abstractNumId w:val="3"/>
  </w:num>
  <w:num w:numId="16">
    <w:abstractNumId w:val="29"/>
  </w:num>
  <w:num w:numId="17">
    <w:abstractNumId w:val="19"/>
  </w:num>
  <w:num w:numId="18">
    <w:abstractNumId w:val="20"/>
  </w:num>
  <w:num w:numId="19">
    <w:abstractNumId w:val="33"/>
  </w:num>
  <w:num w:numId="20">
    <w:abstractNumId w:val="28"/>
  </w:num>
  <w:num w:numId="21">
    <w:abstractNumId w:val="0"/>
  </w:num>
  <w:num w:numId="22">
    <w:abstractNumId w:val="34"/>
  </w:num>
  <w:num w:numId="23">
    <w:abstractNumId w:val="22"/>
  </w:num>
  <w:num w:numId="24">
    <w:abstractNumId w:val="26"/>
  </w:num>
  <w:num w:numId="25">
    <w:abstractNumId w:val="13"/>
  </w:num>
  <w:num w:numId="26">
    <w:abstractNumId w:val="14"/>
  </w:num>
  <w:num w:numId="27">
    <w:abstractNumId w:val="18"/>
  </w:num>
  <w:num w:numId="28">
    <w:abstractNumId w:val="25"/>
  </w:num>
  <w:num w:numId="29">
    <w:abstractNumId w:val="9"/>
  </w:num>
  <w:num w:numId="30">
    <w:abstractNumId w:val="15"/>
  </w:num>
  <w:num w:numId="31">
    <w:abstractNumId w:val="6"/>
  </w:num>
  <w:num w:numId="32">
    <w:abstractNumId w:val="24"/>
  </w:num>
  <w:num w:numId="33">
    <w:abstractNumId w:val="7"/>
  </w:num>
  <w:num w:numId="34">
    <w:abstractNumId w:val="12"/>
  </w:num>
  <w:num w:numId="35">
    <w:abstractNumId w:val="11"/>
  </w:num>
  <w:num w:numId="36">
    <w:abstractNumId w:val="39"/>
  </w:num>
  <w:num w:numId="37">
    <w:abstractNumId w:val="21"/>
  </w:num>
  <w:num w:numId="38">
    <w:abstractNumId w:val="32"/>
  </w:num>
  <w:num w:numId="39">
    <w:abstractNumId w:val="16"/>
  </w:num>
  <w:num w:numId="40">
    <w:abstractNumId w:val="17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47B3"/>
    <w:rsid w:val="00015746"/>
    <w:rsid w:val="0001587E"/>
    <w:rsid w:val="00016B54"/>
    <w:rsid w:val="0001782C"/>
    <w:rsid w:val="0002193C"/>
    <w:rsid w:val="00021E35"/>
    <w:rsid w:val="0002242A"/>
    <w:rsid w:val="0002395B"/>
    <w:rsid w:val="00025F29"/>
    <w:rsid w:val="000305C5"/>
    <w:rsid w:val="0003077F"/>
    <w:rsid w:val="00031AA6"/>
    <w:rsid w:val="000330FD"/>
    <w:rsid w:val="0003318D"/>
    <w:rsid w:val="000336F5"/>
    <w:rsid w:val="000337C7"/>
    <w:rsid w:val="00033B40"/>
    <w:rsid w:val="00035414"/>
    <w:rsid w:val="00035712"/>
    <w:rsid w:val="000378BA"/>
    <w:rsid w:val="00037B4C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4305"/>
    <w:rsid w:val="000774C5"/>
    <w:rsid w:val="00082450"/>
    <w:rsid w:val="000838C9"/>
    <w:rsid w:val="0008409F"/>
    <w:rsid w:val="00084EE1"/>
    <w:rsid w:val="00085005"/>
    <w:rsid w:val="00086205"/>
    <w:rsid w:val="00087004"/>
    <w:rsid w:val="00087510"/>
    <w:rsid w:val="00090573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196C"/>
    <w:rsid w:val="000B2EDA"/>
    <w:rsid w:val="000B3783"/>
    <w:rsid w:val="000B3948"/>
    <w:rsid w:val="000B3E51"/>
    <w:rsid w:val="000B45BA"/>
    <w:rsid w:val="000B4B46"/>
    <w:rsid w:val="000B5AC7"/>
    <w:rsid w:val="000B5B17"/>
    <w:rsid w:val="000B6587"/>
    <w:rsid w:val="000B7235"/>
    <w:rsid w:val="000C01F6"/>
    <w:rsid w:val="000C07C9"/>
    <w:rsid w:val="000C0D75"/>
    <w:rsid w:val="000C11E0"/>
    <w:rsid w:val="000C1F7B"/>
    <w:rsid w:val="000C2097"/>
    <w:rsid w:val="000C4804"/>
    <w:rsid w:val="000C5234"/>
    <w:rsid w:val="000C5939"/>
    <w:rsid w:val="000D0189"/>
    <w:rsid w:val="000D186B"/>
    <w:rsid w:val="000D2BBE"/>
    <w:rsid w:val="000D5568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F0529"/>
    <w:rsid w:val="000F0A85"/>
    <w:rsid w:val="000F1905"/>
    <w:rsid w:val="000F1B79"/>
    <w:rsid w:val="000F1F24"/>
    <w:rsid w:val="000F2A11"/>
    <w:rsid w:val="000F3B89"/>
    <w:rsid w:val="000F3B93"/>
    <w:rsid w:val="000F4E19"/>
    <w:rsid w:val="000F5E9D"/>
    <w:rsid w:val="000F6CA4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1109A"/>
    <w:rsid w:val="0011373F"/>
    <w:rsid w:val="00113E64"/>
    <w:rsid w:val="00116E81"/>
    <w:rsid w:val="00117152"/>
    <w:rsid w:val="00117667"/>
    <w:rsid w:val="001222FE"/>
    <w:rsid w:val="001259DE"/>
    <w:rsid w:val="00125C1A"/>
    <w:rsid w:val="00126AAD"/>
    <w:rsid w:val="00126B7F"/>
    <w:rsid w:val="0013034C"/>
    <w:rsid w:val="001311B3"/>
    <w:rsid w:val="00131C92"/>
    <w:rsid w:val="00132CF5"/>
    <w:rsid w:val="00132CFD"/>
    <w:rsid w:val="00132F44"/>
    <w:rsid w:val="00133498"/>
    <w:rsid w:val="0013366D"/>
    <w:rsid w:val="00133A60"/>
    <w:rsid w:val="00134D37"/>
    <w:rsid w:val="0013754A"/>
    <w:rsid w:val="00137A04"/>
    <w:rsid w:val="00143E53"/>
    <w:rsid w:val="00144012"/>
    <w:rsid w:val="00145115"/>
    <w:rsid w:val="0014564E"/>
    <w:rsid w:val="00150324"/>
    <w:rsid w:val="0015150D"/>
    <w:rsid w:val="0015250C"/>
    <w:rsid w:val="0015291E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7260"/>
    <w:rsid w:val="00180951"/>
    <w:rsid w:val="00182D37"/>
    <w:rsid w:val="00183D1E"/>
    <w:rsid w:val="00183F0B"/>
    <w:rsid w:val="0018516B"/>
    <w:rsid w:val="001864E8"/>
    <w:rsid w:val="00186633"/>
    <w:rsid w:val="001944AF"/>
    <w:rsid w:val="00194DA1"/>
    <w:rsid w:val="0019561F"/>
    <w:rsid w:val="001964C1"/>
    <w:rsid w:val="001A06B9"/>
    <w:rsid w:val="001A0AE3"/>
    <w:rsid w:val="001A2C32"/>
    <w:rsid w:val="001A51D0"/>
    <w:rsid w:val="001A7C93"/>
    <w:rsid w:val="001B01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E1B2A"/>
    <w:rsid w:val="001E1CFC"/>
    <w:rsid w:val="001E1E19"/>
    <w:rsid w:val="001E5D43"/>
    <w:rsid w:val="001E7D47"/>
    <w:rsid w:val="001E7E02"/>
    <w:rsid w:val="001F1205"/>
    <w:rsid w:val="001F4DE1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21120"/>
    <w:rsid w:val="00222E9F"/>
    <w:rsid w:val="00224655"/>
    <w:rsid w:val="00224CE4"/>
    <w:rsid w:val="00226A69"/>
    <w:rsid w:val="00226BE6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4906"/>
    <w:rsid w:val="0026434F"/>
    <w:rsid w:val="00265F17"/>
    <w:rsid w:val="00267AC5"/>
    <w:rsid w:val="00267D87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69FD"/>
    <w:rsid w:val="002A6A1E"/>
    <w:rsid w:val="002A7DF5"/>
    <w:rsid w:val="002B04C7"/>
    <w:rsid w:val="002B114C"/>
    <w:rsid w:val="002B3686"/>
    <w:rsid w:val="002B3C7E"/>
    <w:rsid w:val="002B4857"/>
    <w:rsid w:val="002B643A"/>
    <w:rsid w:val="002B6C14"/>
    <w:rsid w:val="002B7C16"/>
    <w:rsid w:val="002C1C42"/>
    <w:rsid w:val="002C48C9"/>
    <w:rsid w:val="002C4C7D"/>
    <w:rsid w:val="002C4F99"/>
    <w:rsid w:val="002C5ED1"/>
    <w:rsid w:val="002D025F"/>
    <w:rsid w:val="002D11D1"/>
    <w:rsid w:val="002D1479"/>
    <w:rsid w:val="002D323C"/>
    <w:rsid w:val="002D342C"/>
    <w:rsid w:val="002D7924"/>
    <w:rsid w:val="002D7A23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4259"/>
    <w:rsid w:val="0031458C"/>
    <w:rsid w:val="00314E04"/>
    <w:rsid w:val="003167D0"/>
    <w:rsid w:val="00317D11"/>
    <w:rsid w:val="003225DD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4673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918D3"/>
    <w:rsid w:val="00393D9A"/>
    <w:rsid w:val="003950F7"/>
    <w:rsid w:val="00395FFA"/>
    <w:rsid w:val="00396C93"/>
    <w:rsid w:val="00397D25"/>
    <w:rsid w:val="003A0023"/>
    <w:rsid w:val="003A0C88"/>
    <w:rsid w:val="003A142B"/>
    <w:rsid w:val="003A20F6"/>
    <w:rsid w:val="003A4AB1"/>
    <w:rsid w:val="003A55F2"/>
    <w:rsid w:val="003A583C"/>
    <w:rsid w:val="003B032E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E0868"/>
    <w:rsid w:val="003E1852"/>
    <w:rsid w:val="003E1B23"/>
    <w:rsid w:val="003E31DC"/>
    <w:rsid w:val="003F0076"/>
    <w:rsid w:val="003F16FC"/>
    <w:rsid w:val="003F4B9C"/>
    <w:rsid w:val="003F5B4C"/>
    <w:rsid w:val="003F6B0D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C57"/>
    <w:rsid w:val="0041636D"/>
    <w:rsid w:val="00417689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116"/>
    <w:rsid w:val="00455AB6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7219"/>
    <w:rsid w:val="00467A84"/>
    <w:rsid w:val="00470811"/>
    <w:rsid w:val="00470BD6"/>
    <w:rsid w:val="004733DF"/>
    <w:rsid w:val="00477B17"/>
    <w:rsid w:val="00480FA9"/>
    <w:rsid w:val="004816A0"/>
    <w:rsid w:val="00484134"/>
    <w:rsid w:val="004856E3"/>
    <w:rsid w:val="00491A62"/>
    <w:rsid w:val="004920F0"/>
    <w:rsid w:val="00492B52"/>
    <w:rsid w:val="00492E78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18DB"/>
    <w:rsid w:val="004B29A2"/>
    <w:rsid w:val="004B35A7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8D6"/>
    <w:rsid w:val="004C10C3"/>
    <w:rsid w:val="004C1721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25B0"/>
    <w:rsid w:val="004D2CCC"/>
    <w:rsid w:val="004D3187"/>
    <w:rsid w:val="004D383C"/>
    <w:rsid w:val="004E2CAE"/>
    <w:rsid w:val="004E3EAB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6AF8"/>
    <w:rsid w:val="004F6FFC"/>
    <w:rsid w:val="00500C8E"/>
    <w:rsid w:val="005016AE"/>
    <w:rsid w:val="00502137"/>
    <w:rsid w:val="0050249E"/>
    <w:rsid w:val="005039DF"/>
    <w:rsid w:val="00504699"/>
    <w:rsid w:val="0050544F"/>
    <w:rsid w:val="00505907"/>
    <w:rsid w:val="00505A0E"/>
    <w:rsid w:val="005076A9"/>
    <w:rsid w:val="00507986"/>
    <w:rsid w:val="00511484"/>
    <w:rsid w:val="00511AD9"/>
    <w:rsid w:val="005124A8"/>
    <w:rsid w:val="00512F7D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6328"/>
    <w:rsid w:val="00527FCA"/>
    <w:rsid w:val="005304B0"/>
    <w:rsid w:val="00530777"/>
    <w:rsid w:val="00530A12"/>
    <w:rsid w:val="00531394"/>
    <w:rsid w:val="00531C19"/>
    <w:rsid w:val="00532061"/>
    <w:rsid w:val="005322C6"/>
    <w:rsid w:val="00532D64"/>
    <w:rsid w:val="00532F4E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42DD"/>
    <w:rsid w:val="00554FAE"/>
    <w:rsid w:val="00555C86"/>
    <w:rsid w:val="00556214"/>
    <w:rsid w:val="00560E90"/>
    <w:rsid w:val="0056230A"/>
    <w:rsid w:val="00562CEA"/>
    <w:rsid w:val="00571A38"/>
    <w:rsid w:val="00571C9D"/>
    <w:rsid w:val="0057381B"/>
    <w:rsid w:val="00573D4E"/>
    <w:rsid w:val="00573E4B"/>
    <w:rsid w:val="00573E93"/>
    <w:rsid w:val="00576027"/>
    <w:rsid w:val="005823CB"/>
    <w:rsid w:val="005837A2"/>
    <w:rsid w:val="0058492F"/>
    <w:rsid w:val="00586097"/>
    <w:rsid w:val="0058623D"/>
    <w:rsid w:val="00590A90"/>
    <w:rsid w:val="00590C78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7504"/>
    <w:rsid w:val="005C114D"/>
    <w:rsid w:val="005C2093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5A0"/>
    <w:rsid w:val="00625E06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9A1"/>
    <w:rsid w:val="00645DEA"/>
    <w:rsid w:val="0064778C"/>
    <w:rsid w:val="0065204C"/>
    <w:rsid w:val="00653582"/>
    <w:rsid w:val="00655456"/>
    <w:rsid w:val="006619D7"/>
    <w:rsid w:val="00667FD8"/>
    <w:rsid w:val="006707DF"/>
    <w:rsid w:val="00670C45"/>
    <w:rsid w:val="00670D47"/>
    <w:rsid w:val="00671367"/>
    <w:rsid w:val="006718F6"/>
    <w:rsid w:val="00672C51"/>
    <w:rsid w:val="00677D01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530"/>
    <w:rsid w:val="006968C4"/>
    <w:rsid w:val="00696FDF"/>
    <w:rsid w:val="006A493D"/>
    <w:rsid w:val="006A583F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1485"/>
    <w:rsid w:val="006D6E6B"/>
    <w:rsid w:val="006D73EA"/>
    <w:rsid w:val="006E0E3E"/>
    <w:rsid w:val="006E2788"/>
    <w:rsid w:val="006E290E"/>
    <w:rsid w:val="006E3011"/>
    <w:rsid w:val="006E3DCC"/>
    <w:rsid w:val="006E4613"/>
    <w:rsid w:val="006E5678"/>
    <w:rsid w:val="006E60B3"/>
    <w:rsid w:val="006F0153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5058"/>
    <w:rsid w:val="00706133"/>
    <w:rsid w:val="007064E1"/>
    <w:rsid w:val="0071169C"/>
    <w:rsid w:val="00716E0F"/>
    <w:rsid w:val="007178A4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6DD2"/>
    <w:rsid w:val="00737623"/>
    <w:rsid w:val="00742C82"/>
    <w:rsid w:val="00743207"/>
    <w:rsid w:val="007455BF"/>
    <w:rsid w:val="007456DA"/>
    <w:rsid w:val="00747029"/>
    <w:rsid w:val="00747486"/>
    <w:rsid w:val="007476FE"/>
    <w:rsid w:val="00751444"/>
    <w:rsid w:val="0075354A"/>
    <w:rsid w:val="00753787"/>
    <w:rsid w:val="00754FFA"/>
    <w:rsid w:val="00755428"/>
    <w:rsid w:val="00756949"/>
    <w:rsid w:val="007622EC"/>
    <w:rsid w:val="00762520"/>
    <w:rsid w:val="007625A8"/>
    <w:rsid w:val="00763DC0"/>
    <w:rsid w:val="00763E92"/>
    <w:rsid w:val="00766F2E"/>
    <w:rsid w:val="00770290"/>
    <w:rsid w:val="00771A35"/>
    <w:rsid w:val="00771E05"/>
    <w:rsid w:val="00772D26"/>
    <w:rsid w:val="00773A00"/>
    <w:rsid w:val="0077452C"/>
    <w:rsid w:val="00775683"/>
    <w:rsid w:val="007768D3"/>
    <w:rsid w:val="00777689"/>
    <w:rsid w:val="007801B0"/>
    <w:rsid w:val="00781D00"/>
    <w:rsid w:val="00781D18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890"/>
    <w:rsid w:val="007B0BB8"/>
    <w:rsid w:val="007B2333"/>
    <w:rsid w:val="007B3ED5"/>
    <w:rsid w:val="007B5C88"/>
    <w:rsid w:val="007B63E7"/>
    <w:rsid w:val="007B678D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6351"/>
    <w:rsid w:val="007C673F"/>
    <w:rsid w:val="007C6B1E"/>
    <w:rsid w:val="007C6F07"/>
    <w:rsid w:val="007D1F52"/>
    <w:rsid w:val="007D39A8"/>
    <w:rsid w:val="007D5A3D"/>
    <w:rsid w:val="007D6802"/>
    <w:rsid w:val="007D6EA4"/>
    <w:rsid w:val="007E17CA"/>
    <w:rsid w:val="007E2F59"/>
    <w:rsid w:val="007E3864"/>
    <w:rsid w:val="007E40D3"/>
    <w:rsid w:val="007E4C80"/>
    <w:rsid w:val="007F000C"/>
    <w:rsid w:val="007F3001"/>
    <w:rsid w:val="007F6A35"/>
    <w:rsid w:val="007F7375"/>
    <w:rsid w:val="0080148F"/>
    <w:rsid w:val="0080174A"/>
    <w:rsid w:val="00803465"/>
    <w:rsid w:val="00806466"/>
    <w:rsid w:val="0080753D"/>
    <w:rsid w:val="00810905"/>
    <w:rsid w:val="00812967"/>
    <w:rsid w:val="00813298"/>
    <w:rsid w:val="008135DB"/>
    <w:rsid w:val="00813ED3"/>
    <w:rsid w:val="008147A7"/>
    <w:rsid w:val="008166B1"/>
    <w:rsid w:val="008200AB"/>
    <w:rsid w:val="00821F67"/>
    <w:rsid w:val="00822F49"/>
    <w:rsid w:val="00824900"/>
    <w:rsid w:val="00826D35"/>
    <w:rsid w:val="008271DD"/>
    <w:rsid w:val="00833EF4"/>
    <w:rsid w:val="00834E82"/>
    <w:rsid w:val="00836F5F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101"/>
    <w:rsid w:val="00861759"/>
    <w:rsid w:val="008654A2"/>
    <w:rsid w:val="0086731E"/>
    <w:rsid w:val="00871853"/>
    <w:rsid w:val="0087264F"/>
    <w:rsid w:val="00874076"/>
    <w:rsid w:val="008750A2"/>
    <w:rsid w:val="00875BFA"/>
    <w:rsid w:val="008765B6"/>
    <w:rsid w:val="008765F6"/>
    <w:rsid w:val="00877D1B"/>
    <w:rsid w:val="00883563"/>
    <w:rsid w:val="00884E91"/>
    <w:rsid w:val="00885851"/>
    <w:rsid w:val="0088693F"/>
    <w:rsid w:val="00891DC7"/>
    <w:rsid w:val="00894D69"/>
    <w:rsid w:val="00894F08"/>
    <w:rsid w:val="00895167"/>
    <w:rsid w:val="008952B7"/>
    <w:rsid w:val="00896845"/>
    <w:rsid w:val="00897D89"/>
    <w:rsid w:val="00897DC7"/>
    <w:rsid w:val="008A1294"/>
    <w:rsid w:val="008A2159"/>
    <w:rsid w:val="008A67BC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EA0"/>
    <w:rsid w:val="008D1203"/>
    <w:rsid w:val="008D1FE9"/>
    <w:rsid w:val="008D2A0A"/>
    <w:rsid w:val="008D3260"/>
    <w:rsid w:val="008D472F"/>
    <w:rsid w:val="008D5E3B"/>
    <w:rsid w:val="008D6516"/>
    <w:rsid w:val="008D66A1"/>
    <w:rsid w:val="008D79B3"/>
    <w:rsid w:val="008D7DC7"/>
    <w:rsid w:val="008E0675"/>
    <w:rsid w:val="008E14AC"/>
    <w:rsid w:val="008E15D3"/>
    <w:rsid w:val="008E3483"/>
    <w:rsid w:val="008E3804"/>
    <w:rsid w:val="008E6A07"/>
    <w:rsid w:val="008F0BF1"/>
    <w:rsid w:val="008F18AB"/>
    <w:rsid w:val="008F5838"/>
    <w:rsid w:val="008F5BE7"/>
    <w:rsid w:val="008F5D0F"/>
    <w:rsid w:val="008F7B22"/>
    <w:rsid w:val="0090073C"/>
    <w:rsid w:val="00901FA5"/>
    <w:rsid w:val="00903B40"/>
    <w:rsid w:val="00905429"/>
    <w:rsid w:val="00907755"/>
    <w:rsid w:val="009122AA"/>
    <w:rsid w:val="00912C90"/>
    <w:rsid w:val="009164E9"/>
    <w:rsid w:val="009212BE"/>
    <w:rsid w:val="0092213B"/>
    <w:rsid w:val="00922831"/>
    <w:rsid w:val="00922FDA"/>
    <w:rsid w:val="009245B5"/>
    <w:rsid w:val="00925D20"/>
    <w:rsid w:val="00930B83"/>
    <w:rsid w:val="00931347"/>
    <w:rsid w:val="00932A31"/>
    <w:rsid w:val="00933041"/>
    <w:rsid w:val="00933795"/>
    <w:rsid w:val="0093459D"/>
    <w:rsid w:val="00934C36"/>
    <w:rsid w:val="00941354"/>
    <w:rsid w:val="00942155"/>
    <w:rsid w:val="009424CE"/>
    <w:rsid w:val="009438FC"/>
    <w:rsid w:val="00943996"/>
    <w:rsid w:val="00944F2F"/>
    <w:rsid w:val="009453C0"/>
    <w:rsid w:val="00946D0B"/>
    <w:rsid w:val="009473D9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2CDD"/>
    <w:rsid w:val="0097423F"/>
    <w:rsid w:val="00977204"/>
    <w:rsid w:val="0098012A"/>
    <w:rsid w:val="009805FC"/>
    <w:rsid w:val="00983ADF"/>
    <w:rsid w:val="00993E5E"/>
    <w:rsid w:val="00996783"/>
    <w:rsid w:val="00997D2D"/>
    <w:rsid w:val="009A2575"/>
    <w:rsid w:val="009A33C3"/>
    <w:rsid w:val="009A4A6E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8E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F9A"/>
    <w:rsid w:val="009D7C1E"/>
    <w:rsid w:val="009E1314"/>
    <w:rsid w:val="009E17EC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6494"/>
    <w:rsid w:val="009F6FD3"/>
    <w:rsid w:val="00A005F6"/>
    <w:rsid w:val="00A01AB0"/>
    <w:rsid w:val="00A022DD"/>
    <w:rsid w:val="00A0371F"/>
    <w:rsid w:val="00A042E0"/>
    <w:rsid w:val="00A04971"/>
    <w:rsid w:val="00A05ADD"/>
    <w:rsid w:val="00A06B17"/>
    <w:rsid w:val="00A07E23"/>
    <w:rsid w:val="00A12710"/>
    <w:rsid w:val="00A20003"/>
    <w:rsid w:val="00A232D4"/>
    <w:rsid w:val="00A2406B"/>
    <w:rsid w:val="00A25DF4"/>
    <w:rsid w:val="00A261DA"/>
    <w:rsid w:val="00A27129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5570"/>
    <w:rsid w:val="00A66744"/>
    <w:rsid w:val="00A66826"/>
    <w:rsid w:val="00A67363"/>
    <w:rsid w:val="00A71875"/>
    <w:rsid w:val="00A718D6"/>
    <w:rsid w:val="00A72589"/>
    <w:rsid w:val="00A7674F"/>
    <w:rsid w:val="00A80C23"/>
    <w:rsid w:val="00A81C0E"/>
    <w:rsid w:val="00A81EFD"/>
    <w:rsid w:val="00A82D8A"/>
    <w:rsid w:val="00A83100"/>
    <w:rsid w:val="00A8328F"/>
    <w:rsid w:val="00A85FE7"/>
    <w:rsid w:val="00A86C1D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707"/>
    <w:rsid w:val="00AA55E7"/>
    <w:rsid w:val="00AA5C9B"/>
    <w:rsid w:val="00AA7872"/>
    <w:rsid w:val="00AB03DF"/>
    <w:rsid w:val="00AB0D44"/>
    <w:rsid w:val="00AB1FC8"/>
    <w:rsid w:val="00AB2709"/>
    <w:rsid w:val="00AB3B22"/>
    <w:rsid w:val="00AB55E2"/>
    <w:rsid w:val="00AB59EC"/>
    <w:rsid w:val="00AB6529"/>
    <w:rsid w:val="00AB792C"/>
    <w:rsid w:val="00AB7E5C"/>
    <w:rsid w:val="00AC0435"/>
    <w:rsid w:val="00AC0D27"/>
    <w:rsid w:val="00AC1588"/>
    <w:rsid w:val="00AC2118"/>
    <w:rsid w:val="00AC29CC"/>
    <w:rsid w:val="00AC58C9"/>
    <w:rsid w:val="00AC5C80"/>
    <w:rsid w:val="00AC6879"/>
    <w:rsid w:val="00AC7035"/>
    <w:rsid w:val="00AD07D8"/>
    <w:rsid w:val="00AD3A8A"/>
    <w:rsid w:val="00AD50F4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B001DA"/>
    <w:rsid w:val="00B02E43"/>
    <w:rsid w:val="00B0311F"/>
    <w:rsid w:val="00B04E89"/>
    <w:rsid w:val="00B05DC4"/>
    <w:rsid w:val="00B0692E"/>
    <w:rsid w:val="00B07531"/>
    <w:rsid w:val="00B0773B"/>
    <w:rsid w:val="00B1599A"/>
    <w:rsid w:val="00B15E27"/>
    <w:rsid w:val="00B16F09"/>
    <w:rsid w:val="00B173A9"/>
    <w:rsid w:val="00B21400"/>
    <w:rsid w:val="00B226B4"/>
    <w:rsid w:val="00B238AF"/>
    <w:rsid w:val="00B2720F"/>
    <w:rsid w:val="00B27B55"/>
    <w:rsid w:val="00B30E1D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3A6"/>
    <w:rsid w:val="00B5635D"/>
    <w:rsid w:val="00B56D68"/>
    <w:rsid w:val="00B5768A"/>
    <w:rsid w:val="00B578BD"/>
    <w:rsid w:val="00B6089E"/>
    <w:rsid w:val="00B60F87"/>
    <w:rsid w:val="00B6136B"/>
    <w:rsid w:val="00B61D21"/>
    <w:rsid w:val="00B61DC6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70D24"/>
    <w:rsid w:val="00B7134C"/>
    <w:rsid w:val="00B7459F"/>
    <w:rsid w:val="00B76D45"/>
    <w:rsid w:val="00B77EE5"/>
    <w:rsid w:val="00B8103A"/>
    <w:rsid w:val="00B82274"/>
    <w:rsid w:val="00B82AB6"/>
    <w:rsid w:val="00B8626D"/>
    <w:rsid w:val="00B8647A"/>
    <w:rsid w:val="00B87C2B"/>
    <w:rsid w:val="00B907F7"/>
    <w:rsid w:val="00B90F8E"/>
    <w:rsid w:val="00B91FA4"/>
    <w:rsid w:val="00B921BD"/>
    <w:rsid w:val="00B92AB4"/>
    <w:rsid w:val="00B92E58"/>
    <w:rsid w:val="00B95871"/>
    <w:rsid w:val="00B966F7"/>
    <w:rsid w:val="00BA0A51"/>
    <w:rsid w:val="00BA0E7C"/>
    <w:rsid w:val="00BA1B09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C30A6"/>
    <w:rsid w:val="00BC4553"/>
    <w:rsid w:val="00BC59B1"/>
    <w:rsid w:val="00BC6309"/>
    <w:rsid w:val="00BC65C9"/>
    <w:rsid w:val="00BC6F0D"/>
    <w:rsid w:val="00BD1A81"/>
    <w:rsid w:val="00BD4D25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326C"/>
    <w:rsid w:val="00C252F3"/>
    <w:rsid w:val="00C254C3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51BF"/>
    <w:rsid w:val="00C45AE1"/>
    <w:rsid w:val="00C46AAC"/>
    <w:rsid w:val="00C46ECC"/>
    <w:rsid w:val="00C478AF"/>
    <w:rsid w:val="00C47D6D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3F4"/>
    <w:rsid w:val="00C87B5D"/>
    <w:rsid w:val="00C926DE"/>
    <w:rsid w:val="00C9399D"/>
    <w:rsid w:val="00C94C17"/>
    <w:rsid w:val="00C94C2C"/>
    <w:rsid w:val="00C96DA3"/>
    <w:rsid w:val="00C976FE"/>
    <w:rsid w:val="00CA1262"/>
    <w:rsid w:val="00CA2427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477D"/>
    <w:rsid w:val="00CE5B4A"/>
    <w:rsid w:val="00CE610A"/>
    <w:rsid w:val="00CE6490"/>
    <w:rsid w:val="00CE7A30"/>
    <w:rsid w:val="00CF57F8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40BD4"/>
    <w:rsid w:val="00D411DB"/>
    <w:rsid w:val="00D41839"/>
    <w:rsid w:val="00D42760"/>
    <w:rsid w:val="00D427A6"/>
    <w:rsid w:val="00D4720E"/>
    <w:rsid w:val="00D4758F"/>
    <w:rsid w:val="00D51749"/>
    <w:rsid w:val="00D52DE8"/>
    <w:rsid w:val="00D535B6"/>
    <w:rsid w:val="00D54043"/>
    <w:rsid w:val="00D5409A"/>
    <w:rsid w:val="00D545A7"/>
    <w:rsid w:val="00D548F5"/>
    <w:rsid w:val="00D55F49"/>
    <w:rsid w:val="00D6009D"/>
    <w:rsid w:val="00D602FA"/>
    <w:rsid w:val="00D60DC8"/>
    <w:rsid w:val="00D61F7E"/>
    <w:rsid w:val="00D64308"/>
    <w:rsid w:val="00D64BE0"/>
    <w:rsid w:val="00D67C1E"/>
    <w:rsid w:val="00D73D07"/>
    <w:rsid w:val="00D76390"/>
    <w:rsid w:val="00D7671C"/>
    <w:rsid w:val="00D778CB"/>
    <w:rsid w:val="00D77FE8"/>
    <w:rsid w:val="00D81AB9"/>
    <w:rsid w:val="00D81D03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DAC"/>
    <w:rsid w:val="00DA3CB0"/>
    <w:rsid w:val="00DA571B"/>
    <w:rsid w:val="00DA5B8E"/>
    <w:rsid w:val="00DB0D4F"/>
    <w:rsid w:val="00DB1757"/>
    <w:rsid w:val="00DB2D20"/>
    <w:rsid w:val="00DB3450"/>
    <w:rsid w:val="00DB5727"/>
    <w:rsid w:val="00DB5DDC"/>
    <w:rsid w:val="00DB6D7B"/>
    <w:rsid w:val="00DB6DC3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B35"/>
    <w:rsid w:val="00DD5EC1"/>
    <w:rsid w:val="00DD5FE6"/>
    <w:rsid w:val="00DD7208"/>
    <w:rsid w:val="00DD7D19"/>
    <w:rsid w:val="00DE23E4"/>
    <w:rsid w:val="00DE25A3"/>
    <w:rsid w:val="00DE4B8A"/>
    <w:rsid w:val="00DE73AE"/>
    <w:rsid w:val="00DF055F"/>
    <w:rsid w:val="00DF05D8"/>
    <w:rsid w:val="00DF0C28"/>
    <w:rsid w:val="00DF253C"/>
    <w:rsid w:val="00DF2791"/>
    <w:rsid w:val="00DF2E3E"/>
    <w:rsid w:val="00DF502B"/>
    <w:rsid w:val="00E00541"/>
    <w:rsid w:val="00E023A5"/>
    <w:rsid w:val="00E02B2B"/>
    <w:rsid w:val="00E10557"/>
    <w:rsid w:val="00E11444"/>
    <w:rsid w:val="00E129B8"/>
    <w:rsid w:val="00E130A1"/>
    <w:rsid w:val="00E154C3"/>
    <w:rsid w:val="00E1606F"/>
    <w:rsid w:val="00E162F5"/>
    <w:rsid w:val="00E17874"/>
    <w:rsid w:val="00E17A27"/>
    <w:rsid w:val="00E20FC9"/>
    <w:rsid w:val="00E24A6D"/>
    <w:rsid w:val="00E27E1E"/>
    <w:rsid w:val="00E334A6"/>
    <w:rsid w:val="00E3539D"/>
    <w:rsid w:val="00E37FEB"/>
    <w:rsid w:val="00E42022"/>
    <w:rsid w:val="00E422B8"/>
    <w:rsid w:val="00E431D2"/>
    <w:rsid w:val="00E50CA2"/>
    <w:rsid w:val="00E51724"/>
    <w:rsid w:val="00E51775"/>
    <w:rsid w:val="00E52541"/>
    <w:rsid w:val="00E53365"/>
    <w:rsid w:val="00E53811"/>
    <w:rsid w:val="00E53A41"/>
    <w:rsid w:val="00E55ADA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526B"/>
    <w:rsid w:val="00E7608D"/>
    <w:rsid w:val="00E774A0"/>
    <w:rsid w:val="00E8044B"/>
    <w:rsid w:val="00E80E26"/>
    <w:rsid w:val="00E830A6"/>
    <w:rsid w:val="00E84BF5"/>
    <w:rsid w:val="00E856EF"/>
    <w:rsid w:val="00E8650B"/>
    <w:rsid w:val="00E91C7F"/>
    <w:rsid w:val="00E92835"/>
    <w:rsid w:val="00E92FC0"/>
    <w:rsid w:val="00E93A2C"/>
    <w:rsid w:val="00E94146"/>
    <w:rsid w:val="00E947C9"/>
    <w:rsid w:val="00E956C1"/>
    <w:rsid w:val="00E95967"/>
    <w:rsid w:val="00E968B9"/>
    <w:rsid w:val="00EA0610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B0D5E"/>
    <w:rsid w:val="00EB1572"/>
    <w:rsid w:val="00EB27FF"/>
    <w:rsid w:val="00EB31A4"/>
    <w:rsid w:val="00EB3C14"/>
    <w:rsid w:val="00EC374F"/>
    <w:rsid w:val="00EC3C4F"/>
    <w:rsid w:val="00EC3C67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963"/>
    <w:rsid w:val="00F0623D"/>
    <w:rsid w:val="00F06E98"/>
    <w:rsid w:val="00F07A8A"/>
    <w:rsid w:val="00F109F8"/>
    <w:rsid w:val="00F11DD7"/>
    <w:rsid w:val="00F120E1"/>
    <w:rsid w:val="00F1443B"/>
    <w:rsid w:val="00F14C04"/>
    <w:rsid w:val="00F150B8"/>
    <w:rsid w:val="00F15FFD"/>
    <w:rsid w:val="00F16A49"/>
    <w:rsid w:val="00F16F39"/>
    <w:rsid w:val="00F17098"/>
    <w:rsid w:val="00F17191"/>
    <w:rsid w:val="00F17F1C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AB3"/>
    <w:rsid w:val="00F50D93"/>
    <w:rsid w:val="00F51601"/>
    <w:rsid w:val="00F55209"/>
    <w:rsid w:val="00F55391"/>
    <w:rsid w:val="00F56A92"/>
    <w:rsid w:val="00F56CAF"/>
    <w:rsid w:val="00F5710B"/>
    <w:rsid w:val="00F607E8"/>
    <w:rsid w:val="00F6515B"/>
    <w:rsid w:val="00F66CFF"/>
    <w:rsid w:val="00F67214"/>
    <w:rsid w:val="00F70211"/>
    <w:rsid w:val="00F72EC8"/>
    <w:rsid w:val="00F74DCF"/>
    <w:rsid w:val="00F756BE"/>
    <w:rsid w:val="00F76805"/>
    <w:rsid w:val="00F77083"/>
    <w:rsid w:val="00F7797A"/>
    <w:rsid w:val="00F80AE0"/>
    <w:rsid w:val="00F81AE9"/>
    <w:rsid w:val="00F8232A"/>
    <w:rsid w:val="00F84257"/>
    <w:rsid w:val="00F84498"/>
    <w:rsid w:val="00F845EE"/>
    <w:rsid w:val="00F84C97"/>
    <w:rsid w:val="00F90F34"/>
    <w:rsid w:val="00F910EC"/>
    <w:rsid w:val="00F911FE"/>
    <w:rsid w:val="00F91AB3"/>
    <w:rsid w:val="00F93560"/>
    <w:rsid w:val="00F93B4D"/>
    <w:rsid w:val="00F975E7"/>
    <w:rsid w:val="00FA263A"/>
    <w:rsid w:val="00FA2773"/>
    <w:rsid w:val="00FA41FA"/>
    <w:rsid w:val="00FA5859"/>
    <w:rsid w:val="00FA5AD2"/>
    <w:rsid w:val="00FA7D61"/>
    <w:rsid w:val="00FB09B0"/>
    <w:rsid w:val="00FB1DD3"/>
    <w:rsid w:val="00FB29EA"/>
    <w:rsid w:val="00FB3C0E"/>
    <w:rsid w:val="00FB41A0"/>
    <w:rsid w:val="00FB5BAE"/>
    <w:rsid w:val="00FB660C"/>
    <w:rsid w:val="00FC0555"/>
    <w:rsid w:val="00FC28B7"/>
    <w:rsid w:val="00FC3293"/>
    <w:rsid w:val="00FC413B"/>
    <w:rsid w:val="00FC452E"/>
    <w:rsid w:val="00FC4902"/>
    <w:rsid w:val="00FC510C"/>
    <w:rsid w:val="00FC6605"/>
    <w:rsid w:val="00FD2C26"/>
    <w:rsid w:val="00FD31C3"/>
    <w:rsid w:val="00FD5FF6"/>
    <w:rsid w:val="00FD62B1"/>
    <w:rsid w:val="00FD79CF"/>
    <w:rsid w:val="00FE05A6"/>
    <w:rsid w:val="00FE457D"/>
    <w:rsid w:val="00FF0978"/>
    <w:rsid w:val="00FF1E8D"/>
    <w:rsid w:val="00FF34F4"/>
    <w:rsid w:val="00FF418C"/>
    <w:rsid w:val="00FF6807"/>
    <w:rsid w:val="00FF7C09"/>
    <w:rsid w:val="0917125D"/>
    <w:rsid w:val="24362377"/>
    <w:rsid w:val="2B8A4E7D"/>
    <w:rsid w:val="2ECB3F4C"/>
    <w:rsid w:val="33B36A61"/>
    <w:rsid w:val="483D4A92"/>
    <w:rsid w:val="49B145F3"/>
    <w:rsid w:val="57990C47"/>
    <w:rsid w:val="65F32C4F"/>
    <w:rsid w:val="6EA12CCC"/>
    <w:rsid w:val="7C694FA8"/>
    <w:rsid w:val="7D47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semiHidden="0"/>
    <w:lsdException w:name="Balloon Text" w:semiHidden="0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subject"/>
    <w:basedOn w:val="a5"/>
    <w:next w:val="a5"/>
    <w:link w:val="Char0"/>
    <w:uiPriority w:val="99"/>
    <w:unhideWhenUsed/>
    <w:rPr>
      <w:b/>
      <w:bCs/>
      <w:lang w:val="en-US"/>
    </w:rPr>
  </w:style>
  <w:style w:type="paragraph" w:styleId="a5">
    <w:name w:val="annotation text"/>
    <w:basedOn w:val="a"/>
    <w:link w:val="Char1"/>
    <w:uiPriority w:val="99"/>
    <w:qFormat/>
    <w:rPr>
      <w:lang w:val="zh-CN"/>
    </w:rPr>
  </w:style>
  <w:style w:type="paragraph" w:styleId="a6">
    <w:name w:val="Balloon Text"/>
    <w:basedOn w:val="a"/>
    <w:link w:val="Char2"/>
    <w:uiPriority w:val="99"/>
    <w:unhideWhenUsed/>
    <w:rPr>
      <w:rFonts w:ascii="宋体" w:eastAsia="宋体"/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pPr>
      <w:tabs>
        <w:tab w:val="center" w:pos="4320"/>
        <w:tab w:val="right" w:pos="8640"/>
      </w:tabs>
    </w:pPr>
  </w:style>
  <w:style w:type="paragraph" w:styleId="a8">
    <w:name w:val="header"/>
    <w:basedOn w:val="a"/>
    <w:link w:val="Char4"/>
    <w:unhideWhenUsed/>
    <w:qFormat/>
    <w:pPr>
      <w:tabs>
        <w:tab w:val="center" w:pos="4320"/>
        <w:tab w:val="right" w:pos="8640"/>
      </w:tabs>
    </w:pPr>
  </w:style>
  <w:style w:type="paragraph" w:styleId="a9">
    <w:name w:val="Subtitle"/>
    <w:basedOn w:val="a"/>
    <w:next w:val="a"/>
    <w:link w:val="Char5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a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b">
    <w:name w:val="Hyperlink"/>
    <w:uiPriority w:val="99"/>
    <w:qFormat/>
    <w:rPr>
      <w:color w:val="0000FF"/>
      <w:u w:val="single"/>
    </w:rPr>
  </w:style>
  <w:style w:type="character" w:styleId="ac">
    <w:name w:val="annotation reference"/>
    <w:uiPriority w:val="99"/>
    <w:qFormat/>
    <w:rPr>
      <w:sz w:val="21"/>
    </w:rPr>
  </w:style>
  <w:style w:type="table" w:styleId="ad">
    <w:name w:val="Table Grid"/>
    <w:basedOn w:val="a2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页眉 Char"/>
    <w:basedOn w:val="a1"/>
    <w:link w:val="a8"/>
    <w:uiPriority w:val="99"/>
    <w:qFormat/>
  </w:style>
  <w:style w:type="character" w:customStyle="1" w:styleId="Char3">
    <w:name w:val="页脚 Char"/>
    <w:basedOn w:val="a1"/>
    <w:link w:val="a7"/>
    <w:uiPriority w:val="99"/>
    <w:qFormat/>
  </w:style>
  <w:style w:type="character" w:customStyle="1" w:styleId="1Char">
    <w:name w:val="标题 1 Char"/>
    <w:basedOn w:val="a1"/>
    <w:link w:val="1"/>
    <w:qFormat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Char">
    <w:name w:val="标题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标题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标题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1"/>
    <w:link w:val="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qFormat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qFormat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Char">
    <w:name w:val="正文文本 Char"/>
    <w:link w:val="a0"/>
    <w:qFormat/>
    <w:rPr>
      <w:rFonts w:eastAsia="MS Mincho"/>
      <w:lang w:eastAsia="en-US"/>
    </w:rPr>
  </w:style>
  <w:style w:type="character" w:customStyle="1" w:styleId="Char1">
    <w:name w:val="批注文字 Char"/>
    <w:basedOn w:val="a1"/>
    <w:link w:val="a5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pPr>
      <w:ind w:firstLineChars="200" w:firstLine="420"/>
    </w:pPr>
    <w:rPr>
      <w:rFonts w:ascii="宋体" w:eastAsia="宋体" w:hAnsi="宋体"/>
      <w:sz w:val="24"/>
      <w:szCs w:val="24"/>
      <w:lang w:val="zh-CN" w:eastAsia="zh-CN"/>
    </w:rPr>
  </w:style>
  <w:style w:type="character" w:customStyle="1" w:styleId="Char7">
    <w:name w:val="列出段落 Char"/>
    <w:aliases w:val="- Bullets Char,?? ?? Char,????? Char,???? Char,Lista1 Char,列出段落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10"/>
    <w:uiPriority w:val="34"/>
    <w:qFormat/>
    <w:rPr>
      <w:rFonts w:ascii="宋体" w:eastAsia="宋体" w:hAnsi="宋体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Char2">
    <w:name w:val="批注框文本 Char"/>
    <w:basedOn w:val="a1"/>
    <w:link w:val="a6"/>
    <w:uiPriority w:val="99"/>
    <w:semiHidden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Char0">
    <w:name w:val="批注主题 Char"/>
    <w:basedOn w:val="Char1"/>
    <w:link w:val="a4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 w:cs="Times New Roman"/>
      <w:lang w:eastAsia="en-US"/>
    </w:rPr>
  </w:style>
  <w:style w:type="character" w:customStyle="1" w:styleId="Char5">
    <w:name w:val="副标题 Char"/>
    <w:basedOn w:val="a1"/>
    <w:link w:val="a9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rPr>
      <w:color w:val="808080"/>
    </w:rPr>
  </w:style>
  <w:style w:type="paragraph" w:customStyle="1" w:styleId="21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6">
    <w:name w:val="标题 Char"/>
    <w:basedOn w:val="a1"/>
    <w:link w:val="aa"/>
    <w:uiPriority w:val="10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locked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styleId="ae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목록단락"/>
    <w:basedOn w:val="a"/>
    <w:uiPriority w:val="34"/>
    <w:unhideWhenUsed/>
    <w:qFormat/>
    <w:rsid w:val="00F5710B"/>
    <w:pPr>
      <w:ind w:firstLineChars="200" w:firstLine="420"/>
    </w:pPr>
  </w:style>
  <w:style w:type="paragraph" w:styleId="af">
    <w:name w:val="Revision"/>
    <w:hidden/>
    <w:uiPriority w:val="99"/>
    <w:unhideWhenUsed/>
    <w:rsid w:val="00A71875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a"/>
    <w:link w:val="Style1Char"/>
    <w:qFormat/>
    <w:rsid w:val="00632A70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  <w:rsid w:val="00632A70"/>
    <w:rPr>
      <w:rFonts w:ascii="Times New Roman" w:eastAsia="宋体" w:hAnsi="Times New Roman" w:cs="Times New Roman"/>
    </w:rPr>
  </w:style>
  <w:style w:type="character" w:styleId="af0">
    <w:name w:val="Placeholder Text"/>
    <w:basedOn w:val="a1"/>
    <w:uiPriority w:val="99"/>
    <w:unhideWhenUsed/>
    <w:rsid w:val="003A20F6"/>
    <w:rPr>
      <w:color w:val="808080"/>
    </w:rPr>
  </w:style>
  <w:style w:type="paragraph" w:customStyle="1" w:styleId="H6">
    <w:name w:val="H6"/>
    <w:basedOn w:val="5"/>
    <w:next w:val="a"/>
    <w:qFormat/>
    <w:rsid w:val="0085142C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styleId="af1">
    <w:name w:val="Normal (Web)"/>
    <w:basedOn w:val="a"/>
    <w:uiPriority w:val="99"/>
    <w:unhideWhenUsed/>
    <w:qFormat/>
    <w:rsid w:val="0085142C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customStyle="1" w:styleId="ordinary-output">
    <w:name w:val="ordinary-output"/>
    <w:basedOn w:val="a"/>
    <w:rsid w:val="008C4B3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semiHidden="0"/>
    <w:lsdException w:name="Balloon Text" w:semiHidden="0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subject"/>
    <w:basedOn w:val="a5"/>
    <w:next w:val="a5"/>
    <w:link w:val="Char0"/>
    <w:uiPriority w:val="99"/>
    <w:unhideWhenUsed/>
    <w:rPr>
      <w:b/>
      <w:bCs/>
      <w:lang w:val="en-US"/>
    </w:rPr>
  </w:style>
  <w:style w:type="paragraph" w:styleId="a5">
    <w:name w:val="annotation text"/>
    <w:basedOn w:val="a"/>
    <w:link w:val="Char1"/>
    <w:uiPriority w:val="99"/>
    <w:qFormat/>
    <w:rPr>
      <w:lang w:val="zh-CN"/>
    </w:rPr>
  </w:style>
  <w:style w:type="paragraph" w:styleId="a6">
    <w:name w:val="Balloon Text"/>
    <w:basedOn w:val="a"/>
    <w:link w:val="Char2"/>
    <w:uiPriority w:val="99"/>
    <w:unhideWhenUsed/>
    <w:rPr>
      <w:rFonts w:ascii="宋体" w:eastAsia="宋体"/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pPr>
      <w:tabs>
        <w:tab w:val="center" w:pos="4320"/>
        <w:tab w:val="right" w:pos="8640"/>
      </w:tabs>
    </w:pPr>
  </w:style>
  <w:style w:type="paragraph" w:styleId="a8">
    <w:name w:val="header"/>
    <w:basedOn w:val="a"/>
    <w:link w:val="Char4"/>
    <w:unhideWhenUsed/>
    <w:qFormat/>
    <w:pPr>
      <w:tabs>
        <w:tab w:val="center" w:pos="4320"/>
        <w:tab w:val="right" w:pos="8640"/>
      </w:tabs>
    </w:pPr>
  </w:style>
  <w:style w:type="paragraph" w:styleId="a9">
    <w:name w:val="Subtitle"/>
    <w:basedOn w:val="a"/>
    <w:next w:val="a"/>
    <w:link w:val="Char5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a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b">
    <w:name w:val="Hyperlink"/>
    <w:uiPriority w:val="99"/>
    <w:qFormat/>
    <w:rPr>
      <w:color w:val="0000FF"/>
      <w:u w:val="single"/>
    </w:rPr>
  </w:style>
  <w:style w:type="character" w:styleId="ac">
    <w:name w:val="annotation reference"/>
    <w:uiPriority w:val="99"/>
    <w:qFormat/>
    <w:rPr>
      <w:sz w:val="21"/>
    </w:rPr>
  </w:style>
  <w:style w:type="table" w:styleId="ad">
    <w:name w:val="Table Grid"/>
    <w:basedOn w:val="a2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页眉 Char"/>
    <w:basedOn w:val="a1"/>
    <w:link w:val="a8"/>
    <w:uiPriority w:val="99"/>
    <w:qFormat/>
  </w:style>
  <w:style w:type="character" w:customStyle="1" w:styleId="Char3">
    <w:name w:val="页脚 Char"/>
    <w:basedOn w:val="a1"/>
    <w:link w:val="a7"/>
    <w:uiPriority w:val="99"/>
    <w:qFormat/>
  </w:style>
  <w:style w:type="character" w:customStyle="1" w:styleId="1Char">
    <w:name w:val="标题 1 Char"/>
    <w:basedOn w:val="a1"/>
    <w:link w:val="1"/>
    <w:qFormat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Char">
    <w:name w:val="标题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标题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标题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1"/>
    <w:link w:val="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qFormat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qFormat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Char">
    <w:name w:val="正文文本 Char"/>
    <w:link w:val="a0"/>
    <w:qFormat/>
    <w:rPr>
      <w:rFonts w:eastAsia="MS Mincho"/>
      <w:lang w:eastAsia="en-US"/>
    </w:rPr>
  </w:style>
  <w:style w:type="character" w:customStyle="1" w:styleId="Char1">
    <w:name w:val="批注文字 Char"/>
    <w:basedOn w:val="a1"/>
    <w:link w:val="a5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pPr>
      <w:ind w:firstLineChars="200" w:firstLine="420"/>
    </w:pPr>
    <w:rPr>
      <w:rFonts w:ascii="宋体" w:eastAsia="宋体" w:hAnsi="宋体"/>
      <w:sz w:val="24"/>
      <w:szCs w:val="24"/>
      <w:lang w:val="zh-CN" w:eastAsia="zh-CN"/>
    </w:rPr>
  </w:style>
  <w:style w:type="character" w:customStyle="1" w:styleId="Char7">
    <w:name w:val="列出段落 Char"/>
    <w:aliases w:val="- Bullets Char,?? ?? Char,????? Char,???? Char,Lista1 Char,列出段落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10"/>
    <w:uiPriority w:val="34"/>
    <w:qFormat/>
    <w:rPr>
      <w:rFonts w:ascii="宋体" w:eastAsia="宋体" w:hAnsi="宋体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Char2">
    <w:name w:val="批注框文本 Char"/>
    <w:basedOn w:val="a1"/>
    <w:link w:val="a6"/>
    <w:uiPriority w:val="99"/>
    <w:semiHidden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Char0">
    <w:name w:val="批注主题 Char"/>
    <w:basedOn w:val="Char1"/>
    <w:link w:val="a4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 w:cs="Times New Roman"/>
      <w:lang w:eastAsia="en-US"/>
    </w:rPr>
  </w:style>
  <w:style w:type="character" w:customStyle="1" w:styleId="Char5">
    <w:name w:val="副标题 Char"/>
    <w:basedOn w:val="a1"/>
    <w:link w:val="a9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rPr>
      <w:color w:val="808080"/>
    </w:rPr>
  </w:style>
  <w:style w:type="paragraph" w:customStyle="1" w:styleId="21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6">
    <w:name w:val="标题 Char"/>
    <w:basedOn w:val="a1"/>
    <w:link w:val="aa"/>
    <w:uiPriority w:val="10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locked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styleId="ae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목록단락"/>
    <w:basedOn w:val="a"/>
    <w:uiPriority w:val="34"/>
    <w:unhideWhenUsed/>
    <w:qFormat/>
    <w:rsid w:val="00F5710B"/>
    <w:pPr>
      <w:ind w:firstLineChars="200" w:firstLine="420"/>
    </w:pPr>
  </w:style>
  <w:style w:type="paragraph" w:styleId="af">
    <w:name w:val="Revision"/>
    <w:hidden/>
    <w:uiPriority w:val="99"/>
    <w:unhideWhenUsed/>
    <w:rsid w:val="00A71875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a"/>
    <w:link w:val="Style1Char"/>
    <w:qFormat/>
    <w:rsid w:val="00632A70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  <w:rsid w:val="00632A70"/>
    <w:rPr>
      <w:rFonts w:ascii="Times New Roman" w:eastAsia="宋体" w:hAnsi="Times New Roman" w:cs="Times New Roman"/>
    </w:rPr>
  </w:style>
  <w:style w:type="character" w:styleId="af0">
    <w:name w:val="Placeholder Text"/>
    <w:basedOn w:val="a1"/>
    <w:uiPriority w:val="99"/>
    <w:unhideWhenUsed/>
    <w:rsid w:val="003A20F6"/>
    <w:rPr>
      <w:color w:val="808080"/>
    </w:rPr>
  </w:style>
  <w:style w:type="paragraph" w:customStyle="1" w:styleId="H6">
    <w:name w:val="H6"/>
    <w:basedOn w:val="5"/>
    <w:next w:val="a"/>
    <w:qFormat/>
    <w:rsid w:val="0085142C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styleId="af1">
    <w:name w:val="Normal (Web)"/>
    <w:basedOn w:val="a"/>
    <w:uiPriority w:val="99"/>
    <w:unhideWhenUsed/>
    <w:qFormat/>
    <w:rsid w:val="0085142C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customStyle="1" w:styleId="ordinary-output">
    <w:name w:val="ordinary-output"/>
    <w:basedOn w:val="a"/>
    <w:rsid w:val="008C4B3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9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83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73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7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32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7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88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0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6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76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96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15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7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96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82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53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CBF179-BAD9-47C8-B630-4B6D08A65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1994</Words>
  <Characters>11372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</cp:revision>
  <cp:lastPrinted>2019-08-13T07:17:00Z</cp:lastPrinted>
  <dcterms:created xsi:type="dcterms:W3CDTF">2019-11-08T15:14:00Z</dcterms:created>
  <dcterms:modified xsi:type="dcterms:W3CDTF">2019-11-08T15:15:00Z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2052-10.8.0.5422</vt:lpwstr>
  </property>
</Properties>
</file>