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59E15" w14:textId="09C11CCA" w:rsidR="004D1A6D" w:rsidRPr="001E6F71" w:rsidRDefault="00C5513B" w:rsidP="004D1A6D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b/>
          <w:bCs/>
          <w:sz w:val="24"/>
        </w:rPr>
      </w:pPr>
      <w:r>
        <w:rPr>
          <w:rFonts w:ascii="Arial" w:eastAsia="굴림" w:hAnsi="Arial" w:cs="Arial"/>
          <w:b/>
          <w:bCs/>
          <w:sz w:val="24"/>
        </w:rPr>
        <w:t>3GPP TSG RAN WG1 #</w:t>
      </w:r>
      <w:r w:rsidR="00F61F97">
        <w:rPr>
          <w:rFonts w:ascii="Arial" w:eastAsia="굴림" w:hAnsi="Arial" w:cs="Arial"/>
          <w:b/>
          <w:bCs/>
          <w:sz w:val="24"/>
        </w:rPr>
        <w:t>98</w:t>
      </w:r>
      <w:r w:rsidR="006B13D3">
        <w:rPr>
          <w:rFonts w:ascii="Arial" w:eastAsia="굴림" w:hAnsi="Arial" w:cs="Arial"/>
          <w:b/>
          <w:bCs/>
          <w:sz w:val="24"/>
        </w:rPr>
        <w:t>bis</w:t>
      </w:r>
      <w:r w:rsidR="004D1A6D" w:rsidRPr="001E6F71">
        <w:rPr>
          <w:rFonts w:ascii="Arial" w:eastAsia="굴림" w:hAnsi="Arial" w:cs="Arial"/>
          <w:b/>
          <w:bCs/>
          <w:sz w:val="24"/>
        </w:rPr>
        <w:tab/>
      </w:r>
      <w:r w:rsidR="004D1A6D" w:rsidRPr="001E6F71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6B13D3" w:rsidRPr="006B13D3">
        <w:rPr>
          <w:rFonts w:ascii="Arial" w:eastAsia="굴림" w:hAnsi="Arial" w:cs="Arial"/>
          <w:b/>
          <w:bCs/>
          <w:sz w:val="24"/>
        </w:rPr>
        <w:t>R1-1910815</w:t>
      </w:r>
    </w:p>
    <w:p w14:paraId="6C1670E7" w14:textId="77777777" w:rsidR="006B13D3" w:rsidRPr="00DC7C4C" w:rsidRDefault="006B13D3" w:rsidP="006B13D3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b/>
          <w:bCs/>
          <w:sz w:val="24"/>
        </w:rPr>
      </w:pPr>
      <w:r w:rsidRPr="00DC7C4C">
        <w:rPr>
          <w:rFonts w:ascii="Arial" w:eastAsia="굴림" w:hAnsi="Arial" w:cs="Arial" w:hint="eastAsia"/>
          <w:b/>
          <w:bCs/>
          <w:sz w:val="24"/>
          <w:lang w:eastAsia="ko-KR"/>
        </w:rPr>
        <w:t>Chongqing</w:t>
      </w:r>
      <w:r w:rsidRPr="00DC7C4C">
        <w:rPr>
          <w:rFonts w:ascii="Arial" w:eastAsia="굴림" w:hAnsi="Arial" w:cs="Arial"/>
          <w:b/>
          <w:bCs/>
          <w:sz w:val="24"/>
        </w:rPr>
        <w:t>, China, October 14</w:t>
      </w:r>
      <w:r w:rsidRPr="00DC7C4C">
        <w:rPr>
          <w:rFonts w:ascii="Arial" w:eastAsia="굴림" w:hAnsi="Arial" w:cs="Arial"/>
          <w:b/>
          <w:bCs/>
          <w:sz w:val="24"/>
          <w:vertAlign w:val="superscript"/>
        </w:rPr>
        <w:t>th</w:t>
      </w:r>
      <w:r w:rsidRPr="00DC7C4C">
        <w:rPr>
          <w:rFonts w:ascii="Arial" w:eastAsia="굴림" w:hAnsi="Arial" w:cs="Arial"/>
          <w:b/>
          <w:bCs/>
          <w:sz w:val="24"/>
        </w:rPr>
        <w:t xml:space="preserve"> - 20</w:t>
      </w:r>
      <w:r w:rsidRPr="00DC7C4C">
        <w:rPr>
          <w:rFonts w:ascii="Arial" w:eastAsia="굴림" w:hAnsi="Arial" w:cs="Arial"/>
          <w:b/>
          <w:bCs/>
          <w:sz w:val="24"/>
          <w:vertAlign w:val="superscript"/>
        </w:rPr>
        <w:t>th</w:t>
      </w:r>
      <w:r w:rsidRPr="00DC7C4C">
        <w:rPr>
          <w:rFonts w:ascii="Arial" w:eastAsia="굴림" w:hAnsi="Arial" w:cs="Arial"/>
          <w:b/>
          <w:bCs/>
          <w:sz w:val="24"/>
        </w:rPr>
        <w:t>, 2019</w:t>
      </w:r>
    </w:p>
    <w:p w14:paraId="05E0F2E3" w14:textId="77777777" w:rsidR="000C5CBE" w:rsidRPr="006B13D3" w:rsidRDefault="000C5CBE" w:rsidP="000C5CBE">
      <w:pPr>
        <w:tabs>
          <w:tab w:val="left" w:pos="1985"/>
        </w:tabs>
        <w:spacing w:after="0"/>
        <w:ind w:left="0" w:firstLine="0"/>
        <w:rPr>
          <w:rFonts w:ascii="Arial" w:eastAsia="굴림" w:hAnsi="Arial"/>
          <w:b/>
          <w:sz w:val="22"/>
          <w:lang w:eastAsia="ko-KR"/>
        </w:rPr>
      </w:pPr>
    </w:p>
    <w:p w14:paraId="5E5CB6E4" w14:textId="77777777" w:rsidR="00C238EE" w:rsidRPr="004B427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/>
          <w:sz w:val="24"/>
          <w:lang w:val="en-US" w:eastAsia="ko-KR"/>
        </w:rPr>
      </w:pPr>
      <w:r w:rsidRPr="004B4276">
        <w:rPr>
          <w:rFonts w:ascii="Arial" w:eastAsia="굴림" w:hAnsi="Arial"/>
          <w:b/>
          <w:sz w:val="24"/>
          <w:lang w:val="en-US"/>
        </w:rPr>
        <w:t>Agenda Item:</w:t>
      </w:r>
      <w:r w:rsidRPr="004B4276">
        <w:rPr>
          <w:rFonts w:ascii="Arial" w:eastAsia="굴림" w:hAnsi="Arial"/>
          <w:sz w:val="24"/>
          <w:lang w:val="en-US"/>
        </w:rPr>
        <w:tab/>
      </w:r>
      <w:r w:rsidR="002439FD" w:rsidRPr="002439FD">
        <w:rPr>
          <w:rFonts w:ascii="Arial" w:eastAsia="굴림" w:hAnsi="Arial"/>
          <w:sz w:val="24"/>
          <w:lang w:val="en-US" w:eastAsia="ko-KR"/>
        </w:rPr>
        <w:t>6.2.2.</w:t>
      </w:r>
      <w:r w:rsidR="00540347">
        <w:rPr>
          <w:rFonts w:ascii="Arial" w:eastAsia="굴림" w:hAnsi="Arial" w:hint="eastAsia"/>
          <w:sz w:val="24"/>
          <w:lang w:val="en-US" w:eastAsia="ko-KR"/>
        </w:rPr>
        <w:t>6</w:t>
      </w:r>
    </w:p>
    <w:p w14:paraId="25E13B8C" w14:textId="77777777" w:rsidR="003C5E2A" w:rsidRPr="004B427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/>
          <w:sz w:val="24"/>
          <w:lang w:eastAsia="ko-KR"/>
        </w:rPr>
      </w:pPr>
      <w:r w:rsidRPr="004B4276">
        <w:rPr>
          <w:rFonts w:ascii="Arial" w:eastAsia="굴림" w:hAnsi="Arial"/>
          <w:b/>
          <w:sz w:val="24"/>
        </w:rPr>
        <w:t xml:space="preserve">Source: </w:t>
      </w:r>
      <w:r w:rsidRPr="004B4276">
        <w:rPr>
          <w:rFonts w:ascii="Arial" w:eastAsia="굴림" w:hAnsi="Arial"/>
          <w:b/>
          <w:sz w:val="24"/>
        </w:rPr>
        <w:tab/>
      </w:r>
      <w:r w:rsidRPr="004B4276">
        <w:rPr>
          <w:rFonts w:ascii="Arial" w:eastAsia="굴림" w:hAnsi="Arial" w:hint="eastAsia"/>
          <w:sz w:val="24"/>
          <w:lang w:eastAsia="ko-KR"/>
        </w:rPr>
        <w:t>LG Electronics</w:t>
      </w:r>
    </w:p>
    <w:p w14:paraId="4CB620DB" w14:textId="539CE5F8" w:rsidR="003C5E2A" w:rsidRPr="0054034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sz w:val="24"/>
          <w:szCs w:val="24"/>
          <w:lang w:eastAsia="ko-KR"/>
        </w:rPr>
      </w:pPr>
      <w:r w:rsidRPr="004B4276">
        <w:rPr>
          <w:rFonts w:ascii="Arial" w:eastAsia="굴림" w:hAnsi="Arial"/>
          <w:b/>
          <w:sz w:val="24"/>
        </w:rPr>
        <w:t>Title:</w:t>
      </w:r>
      <w:r w:rsidRPr="004B4276">
        <w:rPr>
          <w:rFonts w:ascii="Arial" w:eastAsia="굴림" w:hAnsi="Arial"/>
          <w:sz w:val="24"/>
        </w:rPr>
        <w:t xml:space="preserve"> </w:t>
      </w:r>
      <w:r w:rsidRPr="004B4276">
        <w:rPr>
          <w:rFonts w:ascii="Arial" w:eastAsia="굴림" w:hAnsi="Arial"/>
          <w:sz w:val="24"/>
        </w:rPr>
        <w:tab/>
      </w:r>
      <w:r w:rsidR="00540347" w:rsidRPr="00540347">
        <w:rPr>
          <w:rFonts w:ascii="Arial" w:eastAsia="굴림" w:hAnsi="Arial"/>
          <w:sz w:val="24"/>
          <w:lang w:eastAsia="ko-KR"/>
        </w:rPr>
        <w:t>Discussion on NRS on a non-anchor carrier</w:t>
      </w:r>
    </w:p>
    <w:p w14:paraId="021757D7" w14:textId="77777777" w:rsidR="00152C02" w:rsidRPr="004B4276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굴림" w:hAnsi="Arial"/>
          <w:sz w:val="24"/>
          <w:lang w:eastAsia="ko-KR"/>
        </w:rPr>
      </w:pPr>
      <w:r w:rsidRPr="004B4276">
        <w:rPr>
          <w:rFonts w:ascii="Arial" w:eastAsia="굴림" w:hAnsi="Arial"/>
          <w:b/>
          <w:sz w:val="24"/>
        </w:rPr>
        <w:t>Document for:</w:t>
      </w:r>
      <w:r w:rsidRPr="004B4276">
        <w:rPr>
          <w:rFonts w:ascii="Arial" w:eastAsia="굴림" w:hAnsi="Arial"/>
          <w:sz w:val="24"/>
        </w:rPr>
        <w:tab/>
      </w:r>
      <w:r w:rsidRPr="004B4276">
        <w:rPr>
          <w:rFonts w:ascii="Arial" w:eastAsia="굴림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4B4276">
        <w:rPr>
          <w:rFonts w:ascii="Arial" w:eastAsia="굴림" w:hAnsi="Arial" w:hint="eastAsia"/>
          <w:sz w:val="24"/>
          <w:lang w:eastAsia="ko-KR"/>
        </w:rPr>
        <w:t xml:space="preserve"> </w:t>
      </w:r>
      <w:r w:rsidR="00384FAF" w:rsidRPr="004B4276">
        <w:rPr>
          <w:rFonts w:ascii="Arial" w:eastAsia="굴림" w:hAnsi="Arial" w:hint="eastAsia"/>
          <w:sz w:val="24"/>
          <w:lang w:eastAsia="ko-KR"/>
        </w:rPr>
        <w:t>and</w:t>
      </w:r>
      <w:r w:rsidR="00963DEA" w:rsidRPr="004B4276">
        <w:rPr>
          <w:rFonts w:ascii="Arial" w:eastAsia="굴림" w:hAnsi="Arial" w:hint="eastAsia"/>
          <w:sz w:val="24"/>
          <w:lang w:eastAsia="ko-KR"/>
        </w:rPr>
        <w:t xml:space="preserve"> </w:t>
      </w:r>
      <w:r w:rsidR="003B4252" w:rsidRPr="004B4276">
        <w:rPr>
          <w:rFonts w:ascii="Arial" w:eastAsia="굴림" w:hAnsi="Arial" w:hint="eastAsia"/>
          <w:sz w:val="24"/>
          <w:lang w:eastAsia="ko-KR"/>
        </w:rPr>
        <w:t>d</w:t>
      </w:r>
      <w:r w:rsidR="00963DEA" w:rsidRPr="004B4276">
        <w:rPr>
          <w:rFonts w:ascii="Arial" w:eastAsia="굴림" w:hAnsi="Arial" w:hint="eastAsia"/>
          <w:sz w:val="24"/>
          <w:lang w:eastAsia="ko-KR"/>
        </w:rPr>
        <w:t>ecision</w:t>
      </w:r>
    </w:p>
    <w:p w14:paraId="54918442" w14:textId="7856E62D" w:rsidR="00095BF5" w:rsidRPr="00276F3E" w:rsidRDefault="00095BF5" w:rsidP="00B17C0C">
      <w:pPr>
        <w:pStyle w:val="1"/>
        <w:numPr>
          <w:ilvl w:val="0"/>
          <w:numId w:val="1"/>
        </w:numPr>
        <w:rPr>
          <w:rFonts w:eastAsia="굴림"/>
          <w:b/>
          <w:lang w:eastAsia="ko-KR"/>
        </w:rPr>
      </w:pPr>
      <w:bookmarkStart w:id="3" w:name="_Ref498589690"/>
      <w:r w:rsidRPr="00276F3E">
        <w:rPr>
          <w:rFonts w:eastAsia="굴림"/>
          <w:b/>
          <w:lang w:eastAsia="ko-KR"/>
        </w:rPr>
        <w:t>Introduction</w:t>
      </w:r>
      <w:bookmarkEnd w:id="3"/>
      <w:r w:rsidR="002A2527" w:rsidRPr="00276F3E">
        <w:rPr>
          <w:rFonts w:eastAsia="굴림"/>
          <w:b/>
          <w:lang w:eastAsia="ko-KR"/>
        </w:rPr>
        <w:t xml:space="preserve"> </w:t>
      </w:r>
    </w:p>
    <w:p w14:paraId="739976FC" w14:textId="07F9019B" w:rsidR="00615F56" w:rsidRDefault="00F3426D" w:rsidP="000728A4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3907AB">
        <w:rPr>
          <w:rFonts w:eastAsia="굴림"/>
          <w:kern w:val="2"/>
          <w:sz w:val="22"/>
          <w:szCs w:val="22"/>
          <w:lang w:val="en-US" w:eastAsia="ko-KR"/>
        </w:rPr>
        <w:t xml:space="preserve">In the RAN#85 meeting, WID of NB-IoT enhancement was agreed [1]. </w:t>
      </w:r>
      <w:r w:rsidR="000C5CBE" w:rsidRPr="000C5CBE">
        <w:rPr>
          <w:rFonts w:eastAsia="굴림"/>
          <w:kern w:val="2"/>
          <w:sz w:val="22"/>
          <w:szCs w:val="22"/>
          <w:lang w:val="en-US" w:eastAsia="ko-KR"/>
        </w:rPr>
        <w:t xml:space="preserve">Also, several agreements on </w:t>
      </w:r>
      <w:r w:rsidR="000C5CBE">
        <w:rPr>
          <w:rFonts w:eastAsia="굴림" w:hint="eastAsia"/>
          <w:kern w:val="2"/>
          <w:sz w:val="22"/>
          <w:szCs w:val="22"/>
          <w:lang w:val="en-US" w:eastAsia="ko-KR"/>
        </w:rPr>
        <w:t xml:space="preserve">sending </w:t>
      </w:r>
      <w:r w:rsidR="000C5CBE" w:rsidRPr="00540347">
        <w:rPr>
          <w:rFonts w:eastAsia="굴림"/>
          <w:kern w:val="2"/>
          <w:sz w:val="22"/>
          <w:szCs w:val="22"/>
          <w:lang w:val="en-US" w:eastAsia="ko-KR"/>
        </w:rPr>
        <w:t>NRS on a non-anchor carrier for paging</w:t>
      </w:r>
      <w:r w:rsidR="000C5CBE" w:rsidRPr="000C5CBE">
        <w:rPr>
          <w:rFonts w:eastAsia="굴림"/>
          <w:kern w:val="2"/>
          <w:sz w:val="22"/>
          <w:szCs w:val="22"/>
          <w:lang w:val="en-US" w:eastAsia="ko-KR"/>
        </w:rPr>
        <w:t xml:space="preserve"> were made</w:t>
      </w:r>
      <w:r w:rsidR="0026025A">
        <w:rPr>
          <w:rFonts w:eastAsia="굴림"/>
          <w:kern w:val="2"/>
          <w:sz w:val="22"/>
          <w:szCs w:val="22"/>
          <w:lang w:val="en-US" w:eastAsia="ko-KR"/>
        </w:rPr>
        <w:t xml:space="preserve"> </w:t>
      </w:r>
      <w:r w:rsidR="00C5513B">
        <w:rPr>
          <w:rFonts w:eastAsia="굴림"/>
          <w:kern w:val="2"/>
          <w:sz w:val="22"/>
          <w:szCs w:val="22"/>
          <w:lang w:val="en-US" w:eastAsia="ko-KR"/>
        </w:rPr>
        <w:t>[</w:t>
      </w:r>
      <w:r w:rsidR="0026025A">
        <w:rPr>
          <w:rFonts w:eastAsia="굴림"/>
          <w:kern w:val="2"/>
          <w:sz w:val="22"/>
          <w:szCs w:val="22"/>
          <w:lang w:val="en-US" w:eastAsia="ko-KR"/>
        </w:rPr>
        <w:t>2</w:t>
      </w:r>
      <w:r w:rsidR="00C5513B">
        <w:rPr>
          <w:rFonts w:eastAsia="굴림"/>
          <w:kern w:val="2"/>
          <w:sz w:val="22"/>
          <w:szCs w:val="22"/>
          <w:lang w:val="en-US" w:eastAsia="ko-KR"/>
        </w:rPr>
        <w:t xml:space="preserve">]. </w:t>
      </w:r>
      <w:r w:rsidR="000728A4" w:rsidRPr="004B4276">
        <w:rPr>
          <w:rFonts w:eastAsia="굴림"/>
          <w:kern w:val="2"/>
          <w:sz w:val="22"/>
          <w:szCs w:val="22"/>
          <w:lang w:val="en-US" w:eastAsia="ko-KR"/>
        </w:rPr>
        <w:t xml:space="preserve">In this contribution, we discuss and provide our view on </w:t>
      </w:r>
      <w:r w:rsidR="00540347" w:rsidRPr="00540347">
        <w:rPr>
          <w:rFonts w:eastAsia="굴림"/>
          <w:kern w:val="2"/>
          <w:sz w:val="22"/>
          <w:szCs w:val="22"/>
          <w:lang w:val="en-US" w:eastAsia="ko-KR"/>
        </w:rPr>
        <w:t xml:space="preserve">NRS </w:t>
      </w:r>
      <w:r w:rsidR="00540347">
        <w:rPr>
          <w:rFonts w:eastAsia="굴림" w:hint="eastAsia"/>
          <w:kern w:val="2"/>
          <w:sz w:val="22"/>
          <w:szCs w:val="22"/>
          <w:lang w:val="en-US" w:eastAsia="ko-KR"/>
        </w:rPr>
        <w:t xml:space="preserve">transmission </w:t>
      </w:r>
      <w:r w:rsidR="00540347" w:rsidRPr="00540347">
        <w:rPr>
          <w:rFonts w:eastAsia="굴림"/>
          <w:kern w:val="2"/>
          <w:sz w:val="22"/>
          <w:szCs w:val="22"/>
          <w:lang w:val="en-US" w:eastAsia="ko-KR"/>
        </w:rPr>
        <w:t>on a non-anchor carrier for paging</w:t>
      </w:r>
      <w:r w:rsidR="000728A4" w:rsidRPr="004B4276">
        <w:rPr>
          <w:rFonts w:eastAsia="굴림" w:hint="eastAsia"/>
          <w:kern w:val="2"/>
          <w:sz w:val="22"/>
          <w:szCs w:val="22"/>
          <w:lang w:val="en-US" w:eastAsia="ko-KR"/>
        </w:rPr>
        <w:t>.</w:t>
      </w:r>
    </w:p>
    <w:p w14:paraId="02552AB2" w14:textId="77777777" w:rsidR="00393D18" w:rsidRDefault="00393D18" w:rsidP="000728A4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</w:p>
    <w:p w14:paraId="61768E7E" w14:textId="77777777" w:rsidR="00651366" w:rsidRPr="004B4276" w:rsidRDefault="00C2173A" w:rsidP="00681AD5">
      <w:pPr>
        <w:keepNext/>
        <w:numPr>
          <w:ilvl w:val="0"/>
          <w:numId w:val="1"/>
        </w:numPr>
        <w:tabs>
          <w:tab w:val="left" w:pos="0"/>
        </w:tabs>
        <w:spacing w:before="240" w:after="60"/>
        <w:outlineLvl w:val="0"/>
        <w:rPr>
          <w:rFonts w:ascii="Arial" w:eastAsia="굴림" w:hAnsi="Arial"/>
          <w:b/>
          <w:kern w:val="28"/>
          <w:sz w:val="28"/>
          <w:lang w:eastAsia="ko-KR"/>
        </w:rPr>
      </w:pPr>
      <w:r w:rsidRPr="004B4276">
        <w:rPr>
          <w:rFonts w:ascii="Arial" w:eastAsia="굴림" w:hAnsi="Arial" w:hint="eastAsia"/>
          <w:b/>
          <w:kern w:val="28"/>
          <w:sz w:val="28"/>
          <w:lang w:eastAsia="ko-KR"/>
        </w:rPr>
        <w:t>Discussions</w:t>
      </w:r>
    </w:p>
    <w:p w14:paraId="1C4555D0" w14:textId="77777777" w:rsidR="00540347" w:rsidRDefault="00540347" w:rsidP="00540347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In NB-IoT, 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set of anchor carrier and non-anchor carriers can be used for paging. UE determines its paging carrier based on its UE_ID and weight per carrier which is configured by higher layer. </w:t>
      </w:r>
      <w:r w:rsidR="001618E6">
        <w:rPr>
          <w:rFonts w:eastAsia="굴림"/>
          <w:kern w:val="2"/>
          <w:sz w:val="22"/>
          <w:szCs w:val="22"/>
          <w:lang w:val="en-US" w:eastAsia="ko-KR"/>
        </w:rPr>
        <w:t>I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f non-anchor carrier is configured for paging, UE shall </w:t>
      </w:r>
      <w:r w:rsidR="001618E6">
        <w:rPr>
          <w:rFonts w:eastAsia="굴림"/>
          <w:kern w:val="2"/>
          <w:sz w:val="22"/>
          <w:szCs w:val="22"/>
          <w:lang w:val="en-US" w:eastAsia="ko-KR"/>
        </w:rPr>
        <w:t>monitor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 type1-CSS on that carrier for the DCI format N2 of which CRC is scrambled by P-RNTI. </w:t>
      </w:r>
      <w:r w:rsidR="001618E6">
        <w:rPr>
          <w:rFonts w:eastAsia="굴림"/>
          <w:kern w:val="2"/>
          <w:sz w:val="22"/>
          <w:szCs w:val="22"/>
          <w:lang w:val="en-US" w:eastAsia="ko-KR"/>
        </w:rPr>
        <w:t>H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>owever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>,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 UE has to come back to the anchor carrier at every DRX cycles for RRM measurement.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B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ased on the RRM measurement UE determines whether to reselect NB-IoT cell or not.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T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his feature may bring some inefficiency, due to the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frequent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retuning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 of carrier and difference of channel quality between anchor carrier and non-anchor carrier. </w:t>
      </w:r>
    </w:p>
    <w:p w14:paraId="2AF9BE77" w14:textId="06226F69" w:rsidR="00870752" w:rsidRDefault="00870752" w:rsidP="00540347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/>
          <w:kern w:val="2"/>
          <w:sz w:val="22"/>
          <w:szCs w:val="22"/>
          <w:lang w:val="en-US" w:eastAsia="ko-KR"/>
        </w:rPr>
        <w:t>T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o overcome these problems, sending NRS on non-anchor carrier can be considered. </w:t>
      </w:r>
      <w:r>
        <w:rPr>
          <w:rFonts w:eastAsia="굴림"/>
          <w:kern w:val="2"/>
          <w:sz w:val="22"/>
          <w:szCs w:val="22"/>
          <w:lang w:val="en-US" w:eastAsia="ko-KR"/>
        </w:rPr>
        <w:t>C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urrently, UE cannot use NRS on non-anchor carrier for measurement purpose, because NRS may not be sent if the paging is not transmitted. </w:t>
      </w:r>
      <w:r w:rsidR="009B4220">
        <w:rPr>
          <w:rFonts w:eastAsia="굴림"/>
          <w:kern w:val="2"/>
          <w:sz w:val="22"/>
          <w:szCs w:val="22"/>
          <w:lang w:val="en-US" w:eastAsia="ko-KR"/>
        </w:rPr>
        <w:t>I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>n [2], it was proposed</w:t>
      </w:r>
      <w:r w:rsidR="009B4220" w:rsidRPr="009B4220">
        <w:rPr>
          <w:rFonts w:eastAsia="굴림"/>
          <w:kern w:val="2"/>
          <w:sz w:val="22"/>
          <w:szCs w:val="22"/>
          <w:lang w:val="en-US" w:eastAsia="ko-KR"/>
        </w:rPr>
        <w:t>, to let NRS available to the UE during a paging occasion regardless of whether a paging is present or received via the non-anchor carrier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. </w:t>
      </w:r>
      <w:r w:rsidR="009B4220">
        <w:rPr>
          <w:rFonts w:eastAsia="굴림"/>
          <w:kern w:val="2"/>
          <w:sz w:val="22"/>
          <w:szCs w:val="22"/>
          <w:lang w:val="en-US" w:eastAsia="ko-KR"/>
        </w:rPr>
        <w:t>I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f so, UE can assume </w:t>
      </w:r>
      <w:r w:rsidR="009B4220">
        <w:rPr>
          <w:rFonts w:eastAsia="굴림"/>
          <w:kern w:val="2"/>
          <w:sz w:val="22"/>
          <w:szCs w:val="22"/>
          <w:lang w:val="en-US" w:eastAsia="ko-KR"/>
        </w:rPr>
        <w:t>presence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 of NRS in some subframes which can be used for measurement</w:t>
      </w:r>
      <w:r w:rsidR="00BE0CFC">
        <w:rPr>
          <w:rFonts w:eastAsia="굴림"/>
          <w:kern w:val="2"/>
          <w:sz w:val="22"/>
          <w:szCs w:val="22"/>
          <w:lang w:val="en-US" w:eastAsia="ko-KR"/>
        </w:rPr>
        <w:t>.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D70595">
        <w:rPr>
          <w:rFonts w:eastAsia="굴림" w:hint="eastAsia"/>
          <w:kern w:val="2"/>
          <w:sz w:val="22"/>
          <w:szCs w:val="22"/>
          <w:lang w:val="en-US" w:eastAsia="ko-KR"/>
        </w:rPr>
        <w:t xml:space="preserve">Also, NRS on non-anchor carrier can be used for early termination of NPDCCH decoding. If NRS on non-anchor carrier can be used, it can be used for SINR estimation. </w:t>
      </w:r>
      <w:r w:rsidR="00D70595">
        <w:rPr>
          <w:rFonts w:eastAsia="굴림"/>
          <w:kern w:val="2"/>
          <w:sz w:val="22"/>
          <w:szCs w:val="22"/>
          <w:lang w:val="en-US" w:eastAsia="ko-KR"/>
        </w:rPr>
        <w:t>B</w:t>
      </w:r>
      <w:r w:rsidR="00D70595">
        <w:rPr>
          <w:rFonts w:eastAsia="굴림" w:hint="eastAsia"/>
          <w:kern w:val="2"/>
          <w:sz w:val="22"/>
          <w:szCs w:val="22"/>
          <w:lang w:val="en-US" w:eastAsia="ko-KR"/>
        </w:rPr>
        <w:t>ased on SINR level, UE can assume required repetition number for NPDCCH decoding; if UE cannot find NPDCCH scrambled by target RNTI, it can stop monitoring search space.</w:t>
      </w:r>
    </w:p>
    <w:p w14:paraId="0131B670" w14:textId="10EF1864" w:rsidR="008E2043" w:rsidRPr="008E2043" w:rsidRDefault="008E2043" w:rsidP="008E2043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8E2043">
        <w:rPr>
          <w:rFonts w:eastAsia="굴림"/>
          <w:kern w:val="2"/>
          <w:sz w:val="22"/>
          <w:szCs w:val="22"/>
          <w:lang w:val="en-US" w:eastAsia="ko-KR"/>
        </w:rPr>
        <w:t>The decimation pattern shall be fair across UEs</w:t>
      </w:r>
      <w:r>
        <w:rPr>
          <w:rFonts w:eastAsia="굴림"/>
          <w:kern w:val="2"/>
          <w:sz w:val="22"/>
          <w:szCs w:val="22"/>
          <w:lang w:val="en-US" w:eastAsia="ko-KR"/>
        </w:rPr>
        <w:t>. In this point of view introducing offset</w:t>
      </w:r>
      <w:r w:rsidR="00815104">
        <w:rPr>
          <w:rFonts w:eastAsia="굴림"/>
          <w:kern w:val="2"/>
          <w:sz w:val="22"/>
          <w:szCs w:val="22"/>
          <w:lang w:val="en-US" w:eastAsia="ko-KR"/>
        </w:rPr>
        <w:t xml:space="preserve"> for decimation pattern has been discussed. As discussed in a previous meeting,</w:t>
      </w:r>
      <w:r>
        <w:rPr>
          <w:rFonts w:eastAsia="굴림"/>
          <w:kern w:val="2"/>
          <w:sz w:val="22"/>
          <w:szCs w:val="22"/>
          <w:lang w:val="en-US" w:eastAsia="ko-KR"/>
        </w:rPr>
        <w:t xml:space="preserve"> </w:t>
      </w:r>
      <w:r w:rsidR="00815104">
        <w:rPr>
          <w:rFonts w:eastAsia="굴림"/>
          <w:kern w:val="2"/>
          <w:sz w:val="22"/>
          <w:szCs w:val="22"/>
          <w:lang w:val="en-US" w:eastAsia="ko-KR"/>
        </w:rPr>
        <w:t>t</w:t>
      </w:r>
      <w:r w:rsidRPr="008E2043">
        <w:rPr>
          <w:rFonts w:eastAsia="굴림"/>
          <w:kern w:val="2"/>
          <w:sz w:val="22"/>
          <w:szCs w:val="22"/>
          <w:lang w:val="en-US" w:eastAsia="ko-KR"/>
        </w:rPr>
        <w:t>he offset for determining the POs with NRS can be calculated by the following equation:</w:t>
      </w:r>
    </w:p>
    <w:p w14:paraId="232F0F2E" w14:textId="0EE382D7" w:rsidR="008E2043" w:rsidRPr="008E2043" w:rsidRDefault="00815104" w:rsidP="00815104">
      <w:pPr>
        <w:spacing w:before="120" w:after="240" w:line="240" w:lineRule="auto"/>
        <w:ind w:left="0" w:firstLineChars="100" w:firstLine="220"/>
        <w:jc w:val="center"/>
        <w:rPr>
          <w:rFonts w:eastAsia="굴림"/>
          <w:kern w:val="2"/>
          <w:sz w:val="22"/>
          <w:szCs w:val="22"/>
          <w:lang w:eastAsia="ko-KR"/>
        </w:rPr>
      </w:pPr>
      <w:r w:rsidRPr="00815104">
        <w:rPr>
          <w:rFonts w:eastAsia="굴림" w:hint="eastAsia"/>
          <w:kern w:val="2"/>
          <w:sz w:val="22"/>
          <w:szCs w:val="22"/>
          <w:lang w:val="en-US" w:eastAsia="ko-KR"/>
        </w:rPr>
        <w:t>O</w:t>
      </w:r>
      <w:r w:rsidRPr="00815104">
        <w:rPr>
          <w:rFonts w:eastAsia="굴림"/>
          <w:kern w:val="2"/>
          <w:sz w:val="22"/>
          <w:szCs w:val="22"/>
          <w:lang w:val="en-US" w:eastAsia="ko-KR"/>
        </w:rPr>
        <w:t>ffset</w:t>
      </w:r>
      <w:r w:rsidR="008E2043" w:rsidRPr="008E2043">
        <w:rPr>
          <w:rFonts w:eastAsia="굴림"/>
          <w:kern w:val="2"/>
          <w:sz w:val="22"/>
          <w:szCs w:val="22"/>
          <w:lang w:val="en-US" w:eastAsia="ko-KR"/>
        </w:rPr>
        <w:t>= (floor (</w:t>
      </w:r>
      <w:r w:rsidR="00D37CAD">
        <w:rPr>
          <w:rFonts w:eastAsia="굴림"/>
          <w:kern w:val="2"/>
          <w:sz w:val="22"/>
          <w:szCs w:val="22"/>
          <w:lang w:val="en-US" w:eastAsia="ko-KR"/>
        </w:rPr>
        <w:t>(</w:t>
      </w:r>
      <w:r w:rsidR="008E2043" w:rsidRPr="008E2043">
        <w:rPr>
          <w:rFonts w:eastAsia="굴림"/>
          <w:kern w:val="2"/>
          <w:sz w:val="22"/>
          <w:szCs w:val="22"/>
          <w:lang w:val="en-US" w:eastAsia="ko-KR"/>
        </w:rPr>
        <w:t>SFN + 1024*H-SFN) / T)) mod 2</w:t>
      </w:r>
    </w:p>
    <w:p w14:paraId="63940613" w14:textId="3153F18F" w:rsidR="008E2043" w:rsidRDefault="00815104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Using this equation, </w:t>
      </w:r>
      <w:r>
        <w:rPr>
          <w:rFonts w:eastAsia="굴림"/>
          <w:kern w:val="2"/>
          <w:sz w:val="22"/>
          <w:szCs w:val="22"/>
          <w:lang w:val="en-US" w:eastAsia="ko-KR"/>
        </w:rPr>
        <w:t xml:space="preserve">index of the 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PO with NRS can be </w:t>
      </w:r>
      <w:r>
        <w:rPr>
          <w:rFonts w:eastAsia="굴림"/>
          <w:kern w:val="2"/>
          <w:sz w:val="22"/>
          <w:szCs w:val="22"/>
          <w:lang w:val="en-US" w:eastAsia="ko-KR"/>
        </w:rPr>
        <w:t xml:space="preserve">changed every DRX cycle. </w:t>
      </w:r>
    </w:p>
    <w:p w14:paraId="07539371" w14:textId="11229938" w:rsidR="00815104" w:rsidRPr="00815104" w:rsidRDefault="00815104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lastRenderedPageBreak/>
        <w:t>Proposal 1: Introduce the offset</w:t>
      </w:r>
      <w:r w:rsid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 of decimation pattern</w:t>
      </w: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 xml:space="preserve"> </w:t>
      </w:r>
      <w:r w:rsid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as follow: </w:t>
      </w:r>
    </w:p>
    <w:p w14:paraId="5DD2C66A" w14:textId="0B928420" w:rsidR="00815104" w:rsidRPr="007D1FFA" w:rsidRDefault="00815104" w:rsidP="007D1FFA">
      <w:pPr>
        <w:spacing w:before="120" w:after="240" w:line="240" w:lineRule="auto"/>
        <w:ind w:left="0" w:firstLine="0"/>
        <w:jc w:val="center"/>
        <w:rPr>
          <w:rFonts w:eastAsia="굴림"/>
          <w:b/>
          <w:kern w:val="2"/>
          <w:sz w:val="22"/>
          <w:szCs w:val="22"/>
          <w:lang w:val="en-US" w:eastAsia="ko-KR"/>
        </w:rPr>
      </w:pP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Offset= </w:t>
      </w:r>
      <w:r w:rsidR="00D37CAD">
        <w:rPr>
          <w:rFonts w:eastAsia="굴림"/>
          <w:b/>
          <w:kern w:val="2"/>
          <w:sz w:val="22"/>
          <w:szCs w:val="22"/>
          <w:lang w:val="en-US" w:eastAsia="ko-KR"/>
        </w:rPr>
        <w:t>(</w:t>
      </w: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floor </w:t>
      </w:r>
      <w:r w:rsidR="00D37CAD">
        <w:rPr>
          <w:rFonts w:eastAsia="굴림"/>
          <w:b/>
          <w:kern w:val="2"/>
          <w:sz w:val="22"/>
          <w:szCs w:val="22"/>
          <w:lang w:val="en-US" w:eastAsia="ko-KR"/>
        </w:rPr>
        <w:t>(</w:t>
      </w: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>(SFN + 1024*H-SFN) / T)) mod 2</w:t>
      </w:r>
    </w:p>
    <w:p w14:paraId="55491D5D" w14:textId="56D17F99" w:rsidR="00707641" w:rsidRDefault="00707641" w:rsidP="00815104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bookmarkStart w:id="4" w:name="_GoBack"/>
      <w:bookmarkEnd w:id="4"/>
      <w:r>
        <w:rPr>
          <w:rFonts w:eastAsia="굴림"/>
          <w:kern w:val="2"/>
          <w:sz w:val="22"/>
          <w:szCs w:val="22"/>
          <w:lang w:val="en-US" w:eastAsia="ko-KR"/>
        </w:rPr>
        <w:t>According to the agreement in the last meeting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, </w:t>
      </w:r>
      <w:r>
        <w:rPr>
          <w:rFonts w:eastAsia="굴림"/>
          <w:kern w:val="2"/>
          <w:sz w:val="22"/>
          <w:szCs w:val="22"/>
          <w:lang w:val="en-US" w:eastAsia="ko-KR"/>
        </w:rPr>
        <w:t>decimation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굴림"/>
          <w:kern w:val="2"/>
          <w:sz w:val="22"/>
          <w:szCs w:val="22"/>
          <w:lang w:val="en-US" w:eastAsia="ko-KR"/>
        </w:rPr>
        <w:t>factor with 1/2 should be supported when nB</w:t>
      </w:r>
      <w:r>
        <w:rPr>
          <w:rFonts w:ascii="굴림" w:eastAsia="굴림" w:hAnsi="굴림" w:hint="eastAsia"/>
          <w:kern w:val="2"/>
          <w:sz w:val="22"/>
          <w:szCs w:val="22"/>
          <w:lang w:val="en-US" w:eastAsia="ko-KR"/>
        </w:rPr>
        <w:t>≥</w:t>
      </w:r>
      <w:r>
        <w:rPr>
          <w:rFonts w:eastAsia="굴림"/>
          <w:kern w:val="2"/>
          <w:sz w:val="22"/>
          <w:szCs w:val="22"/>
          <w:lang w:val="en-US" w:eastAsia="ko-KR"/>
        </w:rPr>
        <w:t xml:space="preserve">T/2. To satisfy the decimation factor condition, and take advantage of the offset, following equation can be used: </w:t>
      </w:r>
    </w:p>
    <w:p w14:paraId="6239553B" w14:textId="321C3799" w:rsidR="007D1FFA" w:rsidRPr="007D1FFA" w:rsidRDefault="007D1FFA" w:rsidP="007D1FFA">
      <w:pPr>
        <w:spacing w:before="120" w:after="240" w:line="240" w:lineRule="auto"/>
        <w:ind w:left="0" w:firstLineChars="100" w:firstLine="220"/>
        <w:jc w:val="center"/>
        <w:rPr>
          <w:rFonts w:ascii="Cambria Math" w:eastAsia="굴림" w:hAnsi="Cambria Math"/>
          <w:kern w:val="2"/>
          <w:sz w:val="22"/>
          <w:szCs w:val="22"/>
          <w:lang w:val="en-US" w:eastAsia="ko-KR"/>
          <w:oMath/>
        </w:rPr>
      </w:pPr>
      <m:oMathPara>
        <m:oMath>
          <m: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X mod R = </m:t>
          </m:r>
          <m:d>
            <m:dPr>
              <m:ctrlPr>
                <w:rPr>
                  <w:rFonts w:ascii="Cambria Math" w:eastAsia="굴림" w:hAnsi="Cambria Math"/>
                  <w:i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굴림" w:hAnsi="Cambria Math"/>
                  <w:kern w:val="2"/>
                  <w:sz w:val="22"/>
                  <w:szCs w:val="22"/>
                  <w:lang w:val="en-US" w:eastAsia="ko-KR"/>
                </w:rPr>
                <m:t>Q</m:t>
              </m:r>
              <m:r>
                <w:rPr>
                  <w:rFonts w:ascii="Cambria Math" w:eastAsia="굴림" w:hAnsi="Cambria Math" w:hint="eastAsia"/>
                  <w:kern w:val="2"/>
                  <w:sz w:val="22"/>
                  <w:szCs w:val="22"/>
                  <w:lang w:val="en-US" w:eastAsia="ko-KR"/>
                </w:rPr>
                <m:t xml:space="preserve"> + Offset</m:t>
              </m:r>
            </m:e>
          </m:d>
          <m: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>mod 2,  where</m:t>
          </m:r>
          <m:r>
            <m:rPr>
              <m:sty m:val="p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w:br/>
          </m:r>
        </m:oMath>
        <m:oMath>
          <m: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X = SFN + 1024 * H-SFN, </m:t>
          </m:r>
          <m:r>
            <m:rPr>
              <m:sty m:val="p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w:br/>
          </m:r>
        </m:oMath>
        <m:oMath>
          <m: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Q = index of PO </m:t>
          </m:r>
          <m:d>
            <m:dPr>
              <m:ctrlPr>
                <w:rPr>
                  <w:rFonts w:ascii="Cambria Math" w:eastAsia="굴림" w:hAnsi="Cambria Math"/>
                  <w:i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굴림" w:hAnsi="Cambria Math"/>
                  <w:kern w:val="2"/>
                  <w:sz w:val="22"/>
                  <w:szCs w:val="22"/>
                  <w:lang w:val="en-US" w:eastAsia="ko-KR"/>
                </w:rPr>
                <m:t>or subframe number of the PO</m:t>
              </m:r>
            </m:e>
          </m:d>
          <m:r>
            <m:rPr>
              <m:sty m:val="p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w:br/>
          </m:r>
        </m:oMath>
        <m:oMath>
          <m: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R = </m:t>
          </m:r>
          <m:d>
            <m:dPr>
              <m:begChr m:val="⌈"/>
              <m:endChr m:val="⌉"/>
              <m:ctrlPr>
                <w:rPr>
                  <w:rFonts w:ascii="Cambria Math" w:eastAsia="굴림" w:hAnsi="Cambria Math"/>
                  <w:i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굴림" w:hAnsi="Cambria Math"/>
                  <w:kern w:val="2"/>
                  <w:sz w:val="22"/>
                  <w:szCs w:val="22"/>
                  <w:lang w:val="en-US" w:eastAsia="ko-KR"/>
                </w:rPr>
                <m:t>2*T/nB</m:t>
              </m:r>
            </m:e>
          </m:d>
        </m:oMath>
      </m:oMathPara>
    </w:p>
    <w:p w14:paraId="0341F143" w14:textId="4BDF4EA6" w:rsidR="00707641" w:rsidRPr="00815104" w:rsidRDefault="00707641" w:rsidP="00707641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>2</w:t>
      </w: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 xml:space="preserve">: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 xml:space="preserve">Use following equation to determine PO with NRS on non-anchor carrier  </w:t>
      </w:r>
    </w:p>
    <w:p w14:paraId="089F8254" w14:textId="43D934E7" w:rsidR="001D2F46" w:rsidRPr="00707641" w:rsidRDefault="00707641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m:oMathPara>
        <m:oMath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X mod R = </m:t>
          </m:r>
          <m:d>
            <m:dPr>
              <m:ctrlPr>
                <w:rPr>
                  <w:rFonts w:ascii="Cambria Math" w:eastAsia="굴림" w:hAnsi="Cambria Math"/>
                  <w:b/>
                  <w:i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굴림" w:hAnsi="Cambria Math"/>
                  <w:kern w:val="2"/>
                  <w:sz w:val="22"/>
                  <w:szCs w:val="22"/>
                  <w:lang w:val="en-US" w:eastAsia="ko-KR"/>
                </w:rPr>
                <m:t>Q</m:t>
              </m:r>
              <m:r>
                <m:rPr>
                  <m:sty m:val="bi"/>
                </m:rPr>
                <w:rPr>
                  <w:rFonts w:ascii="Cambria Math" w:eastAsia="굴림" w:hAnsi="Cambria Math" w:hint="eastAsia"/>
                  <w:kern w:val="2"/>
                  <w:sz w:val="22"/>
                  <w:szCs w:val="22"/>
                  <w:lang w:val="en-US" w:eastAsia="ko-KR"/>
                </w:rPr>
                <m:t xml:space="preserve"> + Offset</m:t>
              </m:r>
            </m:e>
          </m:d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>mod 2,  where</m:t>
          </m:r>
          <m:r>
            <m:rPr>
              <m:sty m:val="p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w:br/>
          </m:r>
        </m:oMath>
        <m:oMath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X = SFN + 1024 * H-SFN, </m:t>
          </m:r>
          <m:r>
            <m:rPr>
              <m:sty m:val="p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w:br/>
          </m:r>
        </m:oMath>
        <m:oMath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Q = index of PO </m:t>
          </m:r>
          <m:d>
            <m:dPr>
              <m:ctrlPr>
                <w:rPr>
                  <w:rFonts w:ascii="Cambria Math" w:eastAsia="굴림" w:hAnsi="Cambria Math"/>
                  <w:b/>
                  <w:i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굴림" w:hAnsi="Cambria Math"/>
                  <w:kern w:val="2"/>
                  <w:sz w:val="22"/>
                  <w:szCs w:val="22"/>
                  <w:lang w:val="en-US" w:eastAsia="ko-KR"/>
                </w:rPr>
                <m:t>or subframe number of the PO</m:t>
              </m:r>
            </m:e>
          </m:d>
          <m:r>
            <m:rPr>
              <m:sty m:val="p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w:br/>
          </m:r>
        </m:oMath>
        <m:oMath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R = </m:t>
          </m:r>
          <m:d>
            <m:dPr>
              <m:begChr m:val="⌈"/>
              <m:endChr m:val="⌉"/>
              <m:ctrlPr>
                <w:rPr>
                  <w:rFonts w:ascii="Cambria Math" w:eastAsia="굴림" w:hAnsi="Cambria Math"/>
                  <w:b/>
                  <w:i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굴림" w:hAnsi="Cambria Math"/>
                  <w:kern w:val="2"/>
                  <w:sz w:val="22"/>
                  <w:szCs w:val="22"/>
                  <w:lang w:val="en-US" w:eastAsia="ko-KR"/>
                </w:rPr>
                <m:t>2*T/nB</m:t>
              </m:r>
            </m:e>
          </m:d>
        </m:oMath>
      </m:oMathPara>
    </w:p>
    <w:p w14:paraId="715CA9B2" w14:textId="1853A776" w:rsidR="00F94D93" w:rsidRPr="00393D18" w:rsidRDefault="008E2113" w:rsidP="00B17C0C">
      <w:pPr>
        <w:pStyle w:val="1"/>
        <w:numPr>
          <w:ilvl w:val="0"/>
          <w:numId w:val="1"/>
        </w:numPr>
        <w:spacing w:before="480"/>
        <w:rPr>
          <w:rFonts w:eastAsia="굴림"/>
          <w:b/>
          <w:lang w:eastAsia="ko-KR"/>
        </w:rPr>
      </w:pPr>
      <w:r w:rsidRPr="00393D18">
        <w:rPr>
          <w:rFonts w:eastAsia="굴림"/>
          <w:b/>
          <w:lang w:eastAsia="ko-KR"/>
        </w:rPr>
        <w:t>Conclusion</w:t>
      </w:r>
      <w:r w:rsidR="00942246" w:rsidRPr="00393D18">
        <w:rPr>
          <w:rFonts w:eastAsia="굴림"/>
          <w:b/>
          <w:lang w:eastAsia="ko-KR"/>
        </w:rPr>
        <w:t xml:space="preserve"> </w:t>
      </w:r>
    </w:p>
    <w:p w14:paraId="0AE71757" w14:textId="77777777" w:rsidR="006B173E" w:rsidRPr="009A3915" w:rsidRDefault="000728A4" w:rsidP="009A3915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eastAsia="ko-KR"/>
        </w:rPr>
      </w:pPr>
      <w:r w:rsidRPr="009A3915">
        <w:rPr>
          <w:rFonts w:eastAsia="굴림"/>
          <w:kern w:val="2"/>
          <w:sz w:val="22"/>
          <w:szCs w:val="22"/>
          <w:lang w:eastAsia="ko-KR"/>
        </w:rPr>
        <w:t xml:space="preserve">In this contribution, we discuss and provide our view on the </w:t>
      </w:r>
      <w:r w:rsidR="009A3915" w:rsidRPr="009A3915">
        <w:rPr>
          <w:rFonts w:eastAsia="굴림"/>
          <w:kern w:val="2"/>
          <w:sz w:val="22"/>
          <w:szCs w:val="22"/>
          <w:lang w:eastAsia="ko-KR"/>
        </w:rPr>
        <w:t xml:space="preserve">NRS </w:t>
      </w:r>
      <w:r w:rsidR="009A3915" w:rsidRPr="009A3915">
        <w:rPr>
          <w:rFonts w:eastAsia="굴림" w:hint="eastAsia"/>
          <w:kern w:val="2"/>
          <w:sz w:val="22"/>
          <w:szCs w:val="22"/>
          <w:lang w:eastAsia="ko-KR"/>
        </w:rPr>
        <w:t xml:space="preserve">transmission </w:t>
      </w:r>
      <w:r w:rsidR="009A3915" w:rsidRPr="009A3915">
        <w:rPr>
          <w:rFonts w:eastAsia="굴림"/>
          <w:kern w:val="2"/>
          <w:sz w:val="22"/>
          <w:szCs w:val="22"/>
          <w:lang w:eastAsia="ko-KR"/>
        </w:rPr>
        <w:t xml:space="preserve">on a </w:t>
      </w:r>
      <w:r w:rsidR="009A3915" w:rsidRPr="009A3915">
        <w:rPr>
          <w:rFonts w:eastAsia="굴림" w:hint="eastAsia"/>
          <w:kern w:val="2"/>
          <w:sz w:val="22"/>
          <w:szCs w:val="22"/>
          <w:lang w:eastAsia="ko-KR"/>
        </w:rPr>
        <w:t xml:space="preserve">paging </w:t>
      </w:r>
      <w:r w:rsidR="009A3915" w:rsidRPr="009A3915">
        <w:rPr>
          <w:rFonts w:eastAsia="굴림"/>
          <w:kern w:val="2"/>
          <w:sz w:val="22"/>
          <w:szCs w:val="22"/>
          <w:lang w:eastAsia="ko-KR"/>
        </w:rPr>
        <w:t xml:space="preserve">non-anchor carrier </w:t>
      </w:r>
      <w:r w:rsidRPr="009A3915">
        <w:rPr>
          <w:rFonts w:eastAsia="굴림"/>
          <w:kern w:val="2"/>
          <w:sz w:val="22"/>
          <w:szCs w:val="22"/>
          <w:lang w:eastAsia="ko-KR"/>
        </w:rPr>
        <w:t>for NB-IoT.</w:t>
      </w:r>
      <w:r w:rsidRPr="009A3915">
        <w:rPr>
          <w:rFonts w:eastAsia="굴림" w:hint="eastAsia"/>
          <w:kern w:val="2"/>
          <w:sz w:val="22"/>
          <w:szCs w:val="22"/>
          <w:lang w:eastAsia="ko-KR"/>
        </w:rPr>
        <w:t xml:space="preserve"> </w:t>
      </w:r>
      <w:r w:rsidR="007F2DAB" w:rsidRPr="009A3915">
        <w:rPr>
          <w:rFonts w:eastAsia="굴림" w:hint="eastAsia"/>
          <w:kern w:val="2"/>
          <w:sz w:val="22"/>
          <w:szCs w:val="22"/>
          <w:lang w:eastAsia="ko-KR"/>
        </w:rPr>
        <w:t>The proposals of this contribution are summarized as follows.</w:t>
      </w:r>
    </w:p>
    <w:p w14:paraId="752DB854" w14:textId="77777777" w:rsidR="001E3EB1" w:rsidRPr="00815104" w:rsidRDefault="001E3EB1" w:rsidP="001E3EB1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>Proposal 1: Introduce the offset</w:t>
      </w:r>
      <w:r>
        <w:rPr>
          <w:rFonts w:eastAsia="굴림"/>
          <w:b/>
          <w:kern w:val="2"/>
          <w:sz w:val="22"/>
          <w:szCs w:val="22"/>
          <w:lang w:val="en-US" w:eastAsia="ko-KR"/>
        </w:rPr>
        <w:t xml:space="preserve"> of decimation pattern</w:t>
      </w: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 xml:space="preserve">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 xml:space="preserve">as follow: </w:t>
      </w:r>
    </w:p>
    <w:p w14:paraId="7605699F" w14:textId="77777777" w:rsidR="001E3EB1" w:rsidRPr="007D1FFA" w:rsidRDefault="001E3EB1" w:rsidP="001E3EB1">
      <w:pPr>
        <w:spacing w:before="120" w:after="240" w:line="240" w:lineRule="auto"/>
        <w:ind w:left="0" w:firstLine="0"/>
        <w:jc w:val="center"/>
        <w:rPr>
          <w:rFonts w:eastAsia="굴림"/>
          <w:b/>
          <w:kern w:val="2"/>
          <w:sz w:val="22"/>
          <w:szCs w:val="22"/>
          <w:lang w:val="en-US" w:eastAsia="ko-KR"/>
        </w:rPr>
      </w:pP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Offset=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>(</w:t>
      </w: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floor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>(</w:t>
      </w: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>(SFN + 1024*H-SFN) / T)) mod 2</w:t>
      </w:r>
    </w:p>
    <w:p w14:paraId="13B8D0B0" w14:textId="77777777" w:rsidR="001E3EB1" w:rsidRPr="00815104" w:rsidRDefault="001E3EB1" w:rsidP="001E3EB1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>2</w:t>
      </w: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 xml:space="preserve">: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 xml:space="preserve">Use following equation to determine PO with NRS on non-anchor carrier  </w:t>
      </w:r>
    </w:p>
    <w:p w14:paraId="342AB3F9" w14:textId="77777777" w:rsidR="001E3EB1" w:rsidRPr="00707641" w:rsidRDefault="001E3EB1" w:rsidP="001E3EB1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m:oMathPara>
        <m:oMath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X mod R = </m:t>
          </m:r>
          <m:d>
            <m:dPr>
              <m:ctrlPr>
                <w:rPr>
                  <w:rFonts w:ascii="Cambria Math" w:eastAsia="굴림" w:hAnsi="Cambria Math"/>
                  <w:b/>
                  <w:i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굴림" w:hAnsi="Cambria Math"/>
                  <w:kern w:val="2"/>
                  <w:sz w:val="22"/>
                  <w:szCs w:val="22"/>
                  <w:lang w:val="en-US" w:eastAsia="ko-KR"/>
                </w:rPr>
                <m:t>Q</m:t>
              </m:r>
              <m:r>
                <m:rPr>
                  <m:sty m:val="bi"/>
                </m:rPr>
                <w:rPr>
                  <w:rFonts w:ascii="Cambria Math" w:eastAsia="굴림" w:hAnsi="Cambria Math" w:hint="eastAsia"/>
                  <w:kern w:val="2"/>
                  <w:sz w:val="22"/>
                  <w:szCs w:val="22"/>
                  <w:lang w:val="en-US" w:eastAsia="ko-KR"/>
                </w:rPr>
                <m:t xml:space="preserve"> + Offset</m:t>
              </m:r>
            </m:e>
          </m:d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>mod 2,  where</m:t>
          </m:r>
          <m:r>
            <m:rPr>
              <m:sty m:val="p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w:br/>
          </m:r>
        </m:oMath>
        <m:oMath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X = SFN + 1024 * H-SFN, </m:t>
          </m:r>
          <m:r>
            <m:rPr>
              <m:sty m:val="p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w:br/>
          </m:r>
        </m:oMath>
        <m:oMath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Q = index of PO </m:t>
          </m:r>
          <m:d>
            <m:dPr>
              <m:ctrlPr>
                <w:rPr>
                  <w:rFonts w:ascii="Cambria Math" w:eastAsia="굴림" w:hAnsi="Cambria Math"/>
                  <w:b/>
                  <w:i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굴림" w:hAnsi="Cambria Math"/>
                  <w:kern w:val="2"/>
                  <w:sz w:val="22"/>
                  <w:szCs w:val="22"/>
                  <w:lang w:val="en-US" w:eastAsia="ko-KR"/>
                </w:rPr>
                <m:t>or subframe number of the PO</m:t>
              </m:r>
            </m:e>
          </m:d>
          <m:r>
            <m:rPr>
              <m:sty m:val="p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w:br/>
          </m:r>
        </m:oMath>
        <m:oMath>
          <m:r>
            <m:rPr>
              <m:sty m:val="bi"/>
            </m:rPr>
            <w:rPr>
              <w:rFonts w:ascii="Cambria Math" w:eastAsia="굴림" w:hAnsi="Cambria Math"/>
              <w:kern w:val="2"/>
              <w:sz w:val="22"/>
              <w:szCs w:val="22"/>
              <w:lang w:val="en-US" w:eastAsia="ko-KR"/>
            </w:rPr>
            <m:t xml:space="preserve">R = </m:t>
          </m:r>
          <m:d>
            <m:dPr>
              <m:begChr m:val="⌈"/>
              <m:endChr m:val="⌉"/>
              <m:ctrlPr>
                <w:rPr>
                  <w:rFonts w:ascii="Cambria Math" w:eastAsia="굴림" w:hAnsi="Cambria Math"/>
                  <w:b/>
                  <w:i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굴림" w:hAnsi="Cambria Math"/>
                  <w:kern w:val="2"/>
                  <w:sz w:val="22"/>
                  <w:szCs w:val="22"/>
                  <w:lang w:val="en-US" w:eastAsia="ko-KR"/>
                </w:rPr>
                <m:t>2*T/nB</m:t>
              </m:r>
            </m:e>
          </m:d>
        </m:oMath>
      </m:oMathPara>
    </w:p>
    <w:p w14:paraId="5DC7A0E0" w14:textId="77777777" w:rsidR="00B543E0" w:rsidRPr="009A3915" w:rsidRDefault="00B543E0" w:rsidP="00EC6504">
      <w:pPr>
        <w:pStyle w:val="1"/>
        <w:numPr>
          <w:ilvl w:val="0"/>
          <w:numId w:val="1"/>
        </w:numPr>
        <w:spacing w:before="100" w:beforeAutospacing="1" w:after="0" w:line="360" w:lineRule="auto"/>
        <w:rPr>
          <w:rFonts w:eastAsia="굴림"/>
          <w:b/>
          <w:lang w:eastAsia="ko-KR"/>
        </w:rPr>
      </w:pPr>
      <w:r w:rsidRPr="009A3915">
        <w:rPr>
          <w:rFonts w:eastAsia="굴림" w:hint="eastAsia"/>
          <w:b/>
          <w:lang w:eastAsia="ko-KR"/>
        </w:rPr>
        <w:t>Reference</w:t>
      </w:r>
    </w:p>
    <w:p w14:paraId="715BAB38" w14:textId="77777777" w:rsidR="0041769D" w:rsidRPr="003907AB" w:rsidRDefault="0041769D" w:rsidP="0041769D">
      <w:pPr>
        <w:numPr>
          <w:ilvl w:val="0"/>
          <w:numId w:val="4"/>
        </w:numPr>
        <w:autoSpaceDE w:val="0"/>
        <w:autoSpaceDN w:val="0"/>
        <w:spacing w:before="120" w:after="120" w:line="360" w:lineRule="auto"/>
        <w:ind w:left="0" w:firstLineChars="100" w:firstLine="220"/>
        <w:rPr>
          <w:rFonts w:eastAsia="굴림"/>
          <w:kern w:val="28"/>
          <w:sz w:val="22"/>
          <w:szCs w:val="22"/>
          <w:lang w:eastAsia="ko-KR"/>
        </w:rPr>
      </w:pPr>
      <w:r w:rsidRPr="003907AB">
        <w:rPr>
          <w:rFonts w:eastAsia="굴림"/>
          <w:kern w:val="28"/>
          <w:sz w:val="22"/>
          <w:szCs w:val="22"/>
          <w:lang w:eastAsia="ko-KR"/>
        </w:rPr>
        <w:t>RP-192313, “WID revision: Additional enhancements for NB-IoT,” Futurewei, RAN#85</w:t>
      </w:r>
    </w:p>
    <w:p w14:paraId="64C4784E" w14:textId="77777777" w:rsidR="0041769D" w:rsidRPr="003907AB" w:rsidRDefault="0041769D" w:rsidP="0041769D">
      <w:pPr>
        <w:numPr>
          <w:ilvl w:val="0"/>
          <w:numId w:val="4"/>
        </w:numPr>
        <w:autoSpaceDE w:val="0"/>
        <w:autoSpaceDN w:val="0"/>
        <w:spacing w:before="0" w:after="100" w:afterAutospacing="1" w:line="360" w:lineRule="auto"/>
        <w:ind w:left="0" w:firstLineChars="100" w:firstLine="220"/>
        <w:rPr>
          <w:rFonts w:eastAsia="굴림"/>
          <w:kern w:val="28"/>
          <w:sz w:val="22"/>
          <w:szCs w:val="22"/>
          <w:lang w:eastAsia="ko-KR"/>
        </w:rPr>
      </w:pPr>
      <w:hyperlink r:id="rId8" w:history="1">
        <w:r w:rsidRPr="00C34758">
          <w:rPr>
            <w:rFonts w:eastAsia="굴림"/>
            <w:kern w:val="28"/>
            <w:sz w:val="22"/>
            <w:szCs w:val="22"/>
            <w:lang w:eastAsia="ko-KR"/>
          </w:rPr>
          <w:t>R1-1909689</w:t>
        </w:r>
      </w:hyperlink>
      <w:r w:rsidRPr="00C34758">
        <w:rPr>
          <w:rFonts w:eastAsia="굴림"/>
          <w:kern w:val="28"/>
          <w:sz w:val="22"/>
          <w:szCs w:val="22"/>
          <w:lang w:eastAsia="ko-KR"/>
        </w:rPr>
        <w:t>, RAN1 agreements for Rel-16 Additional MTC Enhancements for LTE, Futurewei, RAN</w:t>
      </w:r>
      <w:r>
        <w:rPr>
          <w:rFonts w:eastAsia="굴림"/>
          <w:kern w:val="28"/>
          <w:sz w:val="22"/>
          <w:szCs w:val="22"/>
          <w:lang w:eastAsia="ko-KR"/>
        </w:rPr>
        <w:t>1</w:t>
      </w:r>
      <w:r w:rsidRPr="00C34758">
        <w:rPr>
          <w:rFonts w:eastAsia="굴림"/>
          <w:kern w:val="28"/>
          <w:sz w:val="22"/>
          <w:szCs w:val="22"/>
          <w:lang w:eastAsia="ko-KR"/>
        </w:rPr>
        <w:t>#98</w:t>
      </w:r>
    </w:p>
    <w:sectPr w:rsidR="0041769D" w:rsidRPr="003907A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FE706" w14:textId="77777777" w:rsidR="00A221E6" w:rsidRDefault="00A221E6" w:rsidP="00CB15B0">
      <w:pPr>
        <w:spacing w:before="0" w:after="0" w:line="240" w:lineRule="auto"/>
      </w:pPr>
      <w:r>
        <w:separator/>
      </w:r>
    </w:p>
  </w:endnote>
  <w:endnote w:type="continuationSeparator" w:id="0">
    <w:p w14:paraId="359F361F" w14:textId="77777777" w:rsidR="00A221E6" w:rsidRDefault="00A221E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DBB14" w14:textId="77777777" w:rsidR="00A221E6" w:rsidRDefault="00A221E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5717D26" w14:textId="77777777" w:rsidR="00A221E6" w:rsidRDefault="00A221E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826E8E"/>
    <w:multiLevelType w:val="hybridMultilevel"/>
    <w:tmpl w:val="0C08DE48"/>
    <w:lvl w:ilvl="0" w:tplc="2B98CC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E90AC3C">
      <w:start w:val="3"/>
      <w:numFmt w:val="bullet"/>
      <w:lvlText w:val="-"/>
      <w:lvlJc w:val="left"/>
      <w:pPr>
        <w:ind w:left="1800" w:hanging="360"/>
      </w:pPr>
      <w:rPr>
        <w:rFonts w:ascii="Times New Roman" w:eastAsia="굴림" w:hAnsi="Times New Roman" w:cs="Times New Roman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A863763"/>
    <w:multiLevelType w:val="hybridMultilevel"/>
    <w:tmpl w:val="1130A496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" w15:restartNumberingAfterBreak="0">
    <w:nsid w:val="2896406F"/>
    <w:multiLevelType w:val="hybridMultilevel"/>
    <w:tmpl w:val="8C9EFBF0"/>
    <w:lvl w:ilvl="0" w:tplc="B1267DC0">
      <w:start w:val="1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7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8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4D6555"/>
    <w:multiLevelType w:val="hybridMultilevel"/>
    <w:tmpl w:val="351CE692"/>
    <w:lvl w:ilvl="0" w:tplc="DB8AF82C">
      <w:start w:val="1"/>
      <w:numFmt w:val="decimal"/>
      <w:lvlText w:val="%1)"/>
      <w:lvlJc w:val="left"/>
      <w:pPr>
        <w:ind w:left="580" w:hanging="360"/>
      </w:pPr>
      <w:rPr>
        <w:rFonts w:eastAsia="굴림" w:hint="default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 w15:restartNumberingAfterBreak="0">
    <w:nsid w:val="3CE43618"/>
    <w:multiLevelType w:val="hybridMultilevel"/>
    <w:tmpl w:val="31A279CA"/>
    <w:lvl w:ilvl="0" w:tplc="3A8C57CA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F4619"/>
    <w:multiLevelType w:val="hybridMultilevel"/>
    <w:tmpl w:val="7212AA4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D083C54"/>
    <w:multiLevelType w:val="hybridMultilevel"/>
    <w:tmpl w:val="38E4CC36"/>
    <w:lvl w:ilvl="0" w:tplc="5DA6FC16">
      <w:start w:val="1"/>
      <w:numFmt w:val="decimal"/>
      <w:lvlText w:val="[%1]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1" w15:restartNumberingAfterBreak="0">
    <w:nsid w:val="63916CB7"/>
    <w:multiLevelType w:val="hybridMultilevel"/>
    <w:tmpl w:val="38E4CC36"/>
    <w:lvl w:ilvl="0" w:tplc="5DA6FC16">
      <w:start w:val="1"/>
      <w:numFmt w:val="decimal"/>
      <w:lvlText w:val="[%1]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2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9AD4226"/>
    <w:multiLevelType w:val="hybridMultilevel"/>
    <w:tmpl w:val="BDEA5E9A"/>
    <w:lvl w:ilvl="0" w:tplc="AE28C810">
      <w:start w:val="1"/>
      <w:numFmt w:val="bullet"/>
      <w:lvlText w:val="-"/>
      <w:lvlJc w:val="left"/>
      <w:pPr>
        <w:ind w:left="116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79B55833"/>
    <w:multiLevelType w:val="hybridMultilevel"/>
    <w:tmpl w:val="427E2C0E"/>
    <w:lvl w:ilvl="0" w:tplc="5B6AAFBA">
      <w:start w:val="1"/>
      <w:numFmt w:val="bullet"/>
      <w:lvlText w:val="•"/>
      <w:lvlJc w:val="left"/>
      <w:pPr>
        <w:ind w:left="1084" w:hanging="400"/>
      </w:pPr>
      <w:rPr>
        <w:rFonts w:ascii="Microsoft YaHei" w:eastAsia="Microsoft YaHei" w:hAnsi="Microsoft YaHei" w:cs="Microsoft YaHei" w:hint="default"/>
      </w:rPr>
    </w:lvl>
    <w:lvl w:ilvl="1" w:tplc="E662E8F6">
      <w:start w:val="1"/>
      <w:numFmt w:val="bullet"/>
      <w:lvlText w:val="-"/>
      <w:lvlJc w:val="left"/>
      <w:pPr>
        <w:ind w:left="1484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7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2"/>
  </w:num>
  <w:num w:numId="4">
    <w:abstractNumId w:val="20"/>
  </w:num>
  <w:num w:numId="5">
    <w:abstractNumId w:val="9"/>
  </w:num>
  <w:num w:numId="6">
    <w:abstractNumId w:val="8"/>
  </w:num>
  <w:num w:numId="7">
    <w:abstractNumId w:val="14"/>
  </w:num>
  <w:num w:numId="8">
    <w:abstractNumId w:val="24"/>
  </w:num>
  <w:num w:numId="9">
    <w:abstractNumId w:val="25"/>
  </w:num>
  <w:num w:numId="10">
    <w:abstractNumId w:val="15"/>
  </w:num>
  <w:num w:numId="11">
    <w:abstractNumId w:val="10"/>
  </w:num>
  <w:num w:numId="12">
    <w:abstractNumId w:val="1"/>
  </w:num>
  <w:num w:numId="13">
    <w:abstractNumId w:val="2"/>
  </w:num>
  <w:num w:numId="14">
    <w:abstractNumId w:val="11"/>
  </w:num>
  <w:num w:numId="15">
    <w:abstractNumId w:val="22"/>
  </w:num>
  <w:num w:numId="16">
    <w:abstractNumId w:val="17"/>
  </w:num>
  <w:num w:numId="17">
    <w:abstractNumId w:val="13"/>
  </w:num>
  <w:num w:numId="18">
    <w:abstractNumId w:val="6"/>
  </w:num>
  <w:num w:numId="19">
    <w:abstractNumId w:val="21"/>
  </w:num>
  <w:num w:numId="20">
    <w:abstractNumId w:val="5"/>
  </w:num>
  <w:num w:numId="21">
    <w:abstractNumId w:val="18"/>
  </w:num>
  <w:num w:numId="22">
    <w:abstractNumId w:val="3"/>
  </w:num>
  <w:num w:numId="23">
    <w:abstractNumId w:val="26"/>
  </w:num>
  <w:num w:numId="24">
    <w:abstractNumId w:val="7"/>
  </w:num>
  <w:num w:numId="25">
    <w:abstractNumId w:val="4"/>
  </w:num>
  <w:num w:numId="26">
    <w:abstractNumId w:val="16"/>
  </w:num>
  <w:num w:numId="27">
    <w:abstractNumId w:val="19"/>
  </w:num>
  <w:num w:numId="2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9EC"/>
    <w:rsid w:val="00000E79"/>
    <w:rsid w:val="0000127E"/>
    <w:rsid w:val="00002148"/>
    <w:rsid w:val="00002E3E"/>
    <w:rsid w:val="0000318A"/>
    <w:rsid w:val="0000374B"/>
    <w:rsid w:val="00003BCB"/>
    <w:rsid w:val="000044CF"/>
    <w:rsid w:val="00004AC2"/>
    <w:rsid w:val="00005297"/>
    <w:rsid w:val="00005A6B"/>
    <w:rsid w:val="00005AAF"/>
    <w:rsid w:val="00005BB2"/>
    <w:rsid w:val="00006090"/>
    <w:rsid w:val="00006605"/>
    <w:rsid w:val="00006EC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C6B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381"/>
    <w:rsid w:val="00020B2A"/>
    <w:rsid w:val="00021A12"/>
    <w:rsid w:val="00021CF8"/>
    <w:rsid w:val="0002220F"/>
    <w:rsid w:val="00022592"/>
    <w:rsid w:val="000225E9"/>
    <w:rsid w:val="000227D0"/>
    <w:rsid w:val="00022834"/>
    <w:rsid w:val="000234FA"/>
    <w:rsid w:val="00023686"/>
    <w:rsid w:val="00023BB8"/>
    <w:rsid w:val="00024BCF"/>
    <w:rsid w:val="00024DD0"/>
    <w:rsid w:val="00025352"/>
    <w:rsid w:val="000258B7"/>
    <w:rsid w:val="00025AD8"/>
    <w:rsid w:val="00026915"/>
    <w:rsid w:val="00026A2E"/>
    <w:rsid w:val="00026B5A"/>
    <w:rsid w:val="000278C9"/>
    <w:rsid w:val="00027AEA"/>
    <w:rsid w:val="00027D5A"/>
    <w:rsid w:val="000303D7"/>
    <w:rsid w:val="00031028"/>
    <w:rsid w:val="00031654"/>
    <w:rsid w:val="00031838"/>
    <w:rsid w:val="00031B83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9A8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2FC8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6C8A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25A"/>
    <w:rsid w:val="00062558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A1C"/>
    <w:rsid w:val="00071BBA"/>
    <w:rsid w:val="00071E84"/>
    <w:rsid w:val="00071FD2"/>
    <w:rsid w:val="00072254"/>
    <w:rsid w:val="0007229C"/>
    <w:rsid w:val="000726E7"/>
    <w:rsid w:val="000726F5"/>
    <w:rsid w:val="0007286F"/>
    <w:rsid w:val="000728A4"/>
    <w:rsid w:val="00072A65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559"/>
    <w:rsid w:val="00080D7B"/>
    <w:rsid w:val="00080F82"/>
    <w:rsid w:val="00081D2B"/>
    <w:rsid w:val="00081D4B"/>
    <w:rsid w:val="0008206D"/>
    <w:rsid w:val="00082084"/>
    <w:rsid w:val="00082161"/>
    <w:rsid w:val="00082CE0"/>
    <w:rsid w:val="00083752"/>
    <w:rsid w:val="00083F3B"/>
    <w:rsid w:val="00084ECD"/>
    <w:rsid w:val="00085BF9"/>
    <w:rsid w:val="00085DC3"/>
    <w:rsid w:val="000860D8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AD9"/>
    <w:rsid w:val="00092CC3"/>
    <w:rsid w:val="00093EB0"/>
    <w:rsid w:val="000941F4"/>
    <w:rsid w:val="00094FAD"/>
    <w:rsid w:val="00095000"/>
    <w:rsid w:val="00095079"/>
    <w:rsid w:val="00095246"/>
    <w:rsid w:val="0009535C"/>
    <w:rsid w:val="00095BF5"/>
    <w:rsid w:val="00095C77"/>
    <w:rsid w:val="000962F7"/>
    <w:rsid w:val="00096738"/>
    <w:rsid w:val="000967B3"/>
    <w:rsid w:val="00096832"/>
    <w:rsid w:val="000970DD"/>
    <w:rsid w:val="000972D3"/>
    <w:rsid w:val="00097708"/>
    <w:rsid w:val="000977CB"/>
    <w:rsid w:val="00097E31"/>
    <w:rsid w:val="000A013D"/>
    <w:rsid w:val="000A02DB"/>
    <w:rsid w:val="000A049C"/>
    <w:rsid w:val="000A09ED"/>
    <w:rsid w:val="000A0AD7"/>
    <w:rsid w:val="000A0EEB"/>
    <w:rsid w:val="000A1BB0"/>
    <w:rsid w:val="000A39C9"/>
    <w:rsid w:val="000A3CB8"/>
    <w:rsid w:val="000A3E19"/>
    <w:rsid w:val="000A4508"/>
    <w:rsid w:val="000A4550"/>
    <w:rsid w:val="000A48E2"/>
    <w:rsid w:val="000A495F"/>
    <w:rsid w:val="000A4C94"/>
    <w:rsid w:val="000A4E7D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3E8"/>
    <w:rsid w:val="000B44B4"/>
    <w:rsid w:val="000B480B"/>
    <w:rsid w:val="000B4878"/>
    <w:rsid w:val="000B4C24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B7E"/>
    <w:rsid w:val="000C2CB8"/>
    <w:rsid w:val="000C2E41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CBE"/>
    <w:rsid w:val="000C5F58"/>
    <w:rsid w:val="000C616B"/>
    <w:rsid w:val="000C61B4"/>
    <w:rsid w:val="000C6321"/>
    <w:rsid w:val="000C70FF"/>
    <w:rsid w:val="000C7149"/>
    <w:rsid w:val="000C77C4"/>
    <w:rsid w:val="000C7AE1"/>
    <w:rsid w:val="000C7DA9"/>
    <w:rsid w:val="000D0367"/>
    <w:rsid w:val="000D085E"/>
    <w:rsid w:val="000D1989"/>
    <w:rsid w:val="000D1AE2"/>
    <w:rsid w:val="000D2338"/>
    <w:rsid w:val="000D2E12"/>
    <w:rsid w:val="000D35FF"/>
    <w:rsid w:val="000D36F8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D2B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98B"/>
    <w:rsid w:val="000E7D80"/>
    <w:rsid w:val="000F03AC"/>
    <w:rsid w:val="000F05F1"/>
    <w:rsid w:val="000F0BF5"/>
    <w:rsid w:val="000F0CEE"/>
    <w:rsid w:val="000F151A"/>
    <w:rsid w:val="000F1C7F"/>
    <w:rsid w:val="000F1FDE"/>
    <w:rsid w:val="000F2393"/>
    <w:rsid w:val="000F3707"/>
    <w:rsid w:val="000F386C"/>
    <w:rsid w:val="000F446C"/>
    <w:rsid w:val="000F48C1"/>
    <w:rsid w:val="000F4EC1"/>
    <w:rsid w:val="000F5303"/>
    <w:rsid w:val="000F566F"/>
    <w:rsid w:val="000F5BC1"/>
    <w:rsid w:val="000F5FFD"/>
    <w:rsid w:val="000F61DE"/>
    <w:rsid w:val="000F66B8"/>
    <w:rsid w:val="000F6A4D"/>
    <w:rsid w:val="000F6C81"/>
    <w:rsid w:val="000F6E51"/>
    <w:rsid w:val="000F7099"/>
    <w:rsid w:val="000F7468"/>
    <w:rsid w:val="000F74D0"/>
    <w:rsid w:val="000F7660"/>
    <w:rsid w:val="000F768D"/>
    <w:rsid w:val="000F7949"/>
    <w:rsid w:val="000F7F52"/>
    <w:rsid w:val="00100C84"/>
    <w:rsid w:val="00100CB2"/>
    <w:rsid w:val="001012A4"/>
    <w:rsid w:val="00101749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E44"/>
    <w:rsid w:val="00105F63"/>
    <w:rsid w:val="001062FE"/>
    <w:rsid w:val="001066EA"/>
    <w:rsid w:val="0010679F"/>
    <w:rsid w:val="00107005"/>
    <w:rsid w:val="0010783A"/>
    <w:rsid w:val="00107B24"/>
    <w:rsid w:val="00107BDF"/>
    <w:rsid w:val="0011024D"/>
    <w:rsid w:val="00110516"/>
    <w:rsid w:val="00110D35"/>
    <w:rsid w:val="001116AB"/>
    <w:rsid w:val="00111725"/>
    <w:rsid w:val="00112306"/>
    <w:rsid w:val="001128CA"/>
    <w:rsid w:val="00112938"/>
    <w:rsid w:val="00112E55"/>
    <w:rsid w:val="001134D3"/>
    <w:rsid w:val="001135C5"/>
    <w:rsid w:val="00113A33"/>
    <w:rsid w:val="00113BAE"/>
    <w:rsid w:val="00114267"/>
    <w:rsid w:val="001148A8"/>
    <w:rsid w:val="00114E48"/>
    <w:rsid w:val="00115D1F"/>
    <w:rsid w:val="00115D3A"/>
    <w:rsid w:val="00116ABF"/>
    <w:rsid w:val="00117122"/>
    <w:rsid w:val="00117D0A"/>
    <w:rsid w:val="00117F02"/>
    <w:rsid w:val="001201DD"/>
    <w:rsid w:val="001209E6"/>
    <w:rsid w:val="00120BB3"/>
    <w:rsid w:val="00121284"/>
    <w:rsid w:val="00121285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0FE"/>
    <w:rsid w:val="00141241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5E2"/>
    <w:rsid w:val="001476F5"/>
    <w:rsid w:val="001478DB"/>
    <w:rsid w:val="00150924"/>
    <w:rsid w:val="00150A42"/>
    <w:rsid w:val="00150D83"/>
    <w:rsid w:val="00151353"/>
    <w:rsid w:val="00151401"/>
    <w:rsid w:val="001521A2"/>
    <w:rsid w:val="00152587"/>
    <w:rsid w:val="00152A4D"/>
    <w:rsid w:val="00152C02"/>
    <w:rsid w:val="00152C1A"/>
    <w:rsid w:val="00153A53"/>
    <w:rsid w:val="0015457C"/>
    <w:rsid w:val="001549C0"/>
    <w:rsid w:val="00154DF5"/>
    <w:rsid w:val="001555F2"/>
    <w:rsid w:val="0015588F"/>
    <w:rsid w:val="00155C05"/>
    <w:rsid w:val="00156277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CFC"/>
    <w:rsid w:val="00161187"/>
    <w:rsid w:val="001613D5"/>
    <w:rsid w:val="001618E6"/>
    <w:rsid w:val="00161EEA"/>
    <w:rsid w:val="001629D3"/>
    <w:rsid w:val="00162B91"/>
    <w:rsid w:val="00162D48"/>
    <w:rsid w:val="0016314C"/>
    <w:rsid w:val="00163C8F"/>
    <w:rsid w:val="00163FBD"/>
    <w:rsid w:val="001640CD"/>
    <w:rsid w:val="00164211"/>
    <w:rsid w:val="001642C9"/>
    <w:rsid w:val="00164A5E"/>
    <w:rsid w:val="00164A9C"/>
    <w:rsid w:val="00165188"/>
    <w:rsid w:val="001651A9"/>
    <w:rsid w:val="0016558F"/>
    <w:rsid w:val="00165DB3"/>
    <w:rsid w:val="00165F7E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4B7"/>
    <w:rsid w:val="001737F7"/>
    <w:rsid w:val="00173E61"/>
    <w:rsid w:val="0017454F"/>
    <w:rsid w:val="001745A9"/>
    <w:rsid w:val="00174BBF"/>
    <w:rsid w:val="00174CC1"/>
    <w:rsid w:val="00176690"/>
    <w:rsid w:val="00176B3F"/>
    <w:rsid w:val="00176DC3"/>
    <w:rsid w:val="00177376"/>
    <w:rsid w:val="00177730"/>
    <w:rsid w:val="00177FBE"/>
    <w:rsid w:val="00180186"/>
    <w:rsid w:val="00180816"/>
    <w:rsid w:val="00181460"/>
    <w:rsid w:val="00181A0F"/>
    <w:rsid w:val="00181A6D"/>
    <w:rsid w:val="00181D3C"/>
    <w:rsid w:val="00181E72"/>
    <w:rsid w:val="00182069"/>
    <w:rsid w:val="001821B6"/>
    <w:rsid w:val="0018236C"/>
    <w:rsid w:val="0018245E"/>
    <w:rsid w:val="001826CA"/>
    <w:rsid w:val="0018284C"/>
    <w:rsid w:val="00182AA0"/>
    <w:rsid w:val="00183EA0"/>
    <w:rsid w:val="001840DB"/>
    <w:rsid w:val="0018414A"/>
    <w:rsid w:val="001841DC"/>
    <w:rsid w:val="00184A09"/>
    <w:rsid w:val="001852B9"/>
    <w:rsid w:val="0018574B"/>
    <w:rsid w:val="00185F88"/>
    <w:rsid w:val="00186052"/>
    <w:rsid w:val="0018614F"/>
    <w:rsid w:val="00186216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B8B"/>
    <w:rsid w:val="001973C7"/>
    <w:rsid w:val="001A0077"/>
    <w:rsid w:val="001A051D"/>
    <w:rsid w:val="001A0D20"/>
    <w:rsid w:val="001A17F2"/>
    <w:rsid w:val="001A1BB7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5F6F"/>
    <w:rsid w:val="001A6330"/>
    <w:rsid w:val="001A69ED"/>
    <w:rsid w:val="001A73A2"/>
    <w:rsid w:val="001A7A6F"/>
    <w:rsid w:val="001A7E83"/>
    <w:rsid w:val="001B0669"/>
    <w:rsid w:val="001B096C"/>
    <w:rsid w:val="001B0E41"/>
    <w:rsid w:val="001B1641"/>
    <w:rsid w:val="001B169A"/>
    <w:rsid w:val="001B19E1"/>
    <w:rsid w:val="001B2C76"/>
    <w:rsid w:val="001B3038"/>
    <w:rsid w:val="001B3422"/>
    <w:rsid w:val="001B3442"/>
    <w:rsid w:val="001B3685"/>
    <w:rsid w:val="001B3CEF"/>
    <w:rsid w:val="001B409B"/>
    <w:rsid w:val="001B45EE"/>
    <w:rsid w:val="001B4B83"/>
    <w:rsid w:val="001B4C09"/>
    <w:rsid w:val="001B4CC1"/>
    <w:rsid w:val="001B4D30"/>
    <w:rsid w:val="001B4DBB"/>
    <w:rsid w:val="001B56C3"/>
    <w:rsid w:val="001B5CE5"/>
    <w:rsid w:val="001B6006"/>
    <w:rsid w:val="001B696E"/>
    <w:rsid w:val="001B6ABA"/>
    <w:rsid w:val="001B6B7E"/>
    <w:rsid w:val="001B7198"/>
    <w:rsid w:val="001B74FD"/>
    <w:rsid w:val="001B7774"/>
    <w:rsid w:val="001B7D94"/>
    <w:rsid w:val="001C03F1"/>
    <w:rsid w:val="001C0414"/>
    <w:rsid w:val="001C1503"/>
    <w:rsid w:val="001C16E2"/>
    <w:rsid w:val="001C16F8"/>
    <w:rsid w:val="001C1CE1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461"/>
    <w:rsid w:val="001C6592"/>
    <w:rsid w:val="001C6F34"/>
    <w:rsid w:val="001C72D2"/>
    <w:rsid w:val="001C73B6"/>
    <w:rsid w:val="001C76AB"/>
    <w:rsid w:val="001D030F"/>
    <w:rsid w:val="001D0FAB"/>
    <w:rsid w:val="001D1B71"/>
    <w:rsid w:val="001D25CA"/>
    <w:rsid w:val="001D273A"/>
    <w:rsid w:val="001D2964"/>
    <w:rsid w:val="001D2F46"/>
    <w:rsid w:val="001D3318"/>
    <w:rsid w:val="001D3436"/>
    <w:rsid w:val="001D3442"/>
    <w:rsid w:val="001D37CF"/>
    <w:rsid w:val="001D391D"/>
    <w:rsid w:val="001D3920"/>
    <w:rsid w:val="001D3A3F"/>
    <w:rsid w:val="001D3B7F"/>
    <w:rsid w:val="001D4036"/>
    <w:rsid w:val="001D433F"/>
    <w:rsid w:val="001D48F7"/>
    <w:rsid w:val="001D4C9D"/>
    <w:rsid w:val="001D5056"/>
    <w:rsid w:val="001D527D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58B"/>
    <w:rsid w:val="001E16E9"/>
    <w:rsid w:val="001E1761"/>
    <w:rsid w:val="001E2533"/>
    <w:rsid w:val="001E255F"/>
    <w:rsid w:val="001E3E21"/>
    <w:rsid w:val="001E3EB1"/>
    <w:rsid w:val="001E4458"/>
    <w:rsid w:val="001E47E7"/>
    <w:rsid w:val="001E4AA4"/>
    <w:rsid w:val="001E5261"/>
    <w:rsid w:val="001E5AA8"/>
    <w:rsid w:val="001E6043"/>
    <w:rsid w:val="001E66CF"/>
    <w:rsid w:val="001E6928"/>
    <w:rsid w:val="001E6A9A"/>
    <w:rsid w:val="001E75AE"/>
    <w:rsid w:val="001E7691"/>
    <w:rsid w:val="001E7C60"/>
    <w:rsid w:val="001E7DF1"/>
    <w:rsid w:val="001F08B2"/>
    <w:rsid w:val="001F0A7D"/>
    <w:rsid w:val="001F0D2A"/>
    <w:rsid w:val="001F17F5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EA1"/>
    <w:rsid w:val="001F72A3"/>
    <w:rsid w:val="001F7A34"/>
    <w:rsid w:val="001F7CE9"/>
    <w:rsid w:val="001F7E24"/>
    <w:rsid w:val="001F7F8A"/>
    <w:rsid w:val="002004F0"/>
    <w:rsid w:val="00200690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34D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E1B"/>
    <w:rsid w:val="00212BD9"/>
    <w:rsid w:val="00213B6B"/>
    <w:rsid w:val="00213F16"/>
    <w:rsid w:val="00214042"/>
    <w:rsid w:val="00214716"/>
    <w:rsid w:val="002150EA"/>
    <w:rsid w:val="0021511E"/>
    <w:rsid w:val="002159EA"/>
    <w:rsid w:val="00215BEE"/>
    <w:rsid w:val="00216F54"/>
    <w:rsid w:val="00217441"/>
    <w:rsid w:val="002177EA"/>
    <w:rsid w:val="00217932"/>
    <w:rsid w:val="00217E7C"/>
    <w:rsid w:val="002210F3"/>
    <w:rsid w:val="00221698"/>
    <w:rsid w:val="002219F3"/>
    <w:rsid w:val="00221C2F"/>
    <w:rsid w:val="00221EF5"/>
    <w:rsid w:val="00222054"/>
    <w:rsid w:val="00222EF8"/>
    <w:rsid w:val="0022306B"/>
    <w:rsid w:val="00223554"/>
    <w:rsid w:val="002235B7"/>
    <w:rsid w:val="002239E4"/>
    <w:rsid w:val="002256D4"/>
    <w:rsid w:val="00225A15"/>
    <w:rsid w:val="00226137"/>
    <w:rsid w:val="00226FFF"/>
    <w:rsid w:val="002270B7"/>
    <w:rsid w:val="0022732A"/>
    <w:rsid w:val="0022733D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0C92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65D6"/>
    <w:rsid w:val="002370CB"/>
    <w:rsid w:val="00237869"/>
    <w:rsid w:val="00237C37"/>
    <w:rsid w:val="00237CC1"/>
    <w:rsid w:val="00237F32"/>
    <w:rsid w:val="00237F34"/>
    <w:rsid w:val="0024083D"/>
    <w:rsid w:val="00240E00"/>
    <w:rsid w:val="002410B3"/>
    <w:rsid w:val="00241B33"/>
    <w:rsid w:val="002439FD"/>
    <w:rsid w:val="0024402E"/>
    <w:rsid w:val="00244212"/>
    <w:rsid w:val="00244DBF"/>
    <w:rsid w:val="002458CF"/>
    <w:rsid w:val="00245B68"/>
    <w:rsid w:val="00245BC3"/>
    <w:rsid w:val="00246406"/>
    <w:rsid w:val="00246799"/>
    <w:rsid w:val="0024702A"/>
    <w:rsid w:val="00247447"/>
    <w:rsid w:val="002477B9"/>
    <w:rsid w:val="0024794E"/>
    <w:rsid w:val="00247AA1"/>
    <w:rsid w:val="0025071A"/>
    <w:rsid w:val="00250A09"/>
    <w:rsid w:val="00250B97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5A9F"/>
    <w:rsid w:val="002560AD"/>
    <w:rsid w:val="002562C4"/>
    <w:rsid w:val="0025675B"/>
    <w:rsid w:val="002573BB"/>
    <w:rsid w:val="00257486"/>
    <w:rsid w:val="00257AE5"/>
    <w:rsid w:val="0026025A"/>
    <w:rsid w:val="00260406"/>
    <w:rsid w:val="00260CDE"/>
    <w:rsid w:val="00260DDE"/>
    <w:rsid w:val="00261318"/>
    <w:rsid w:val="00261977"/>
    <w:rsid w:val="00261A55"/>
    <w:rsid w:val="00261D07"/>
    <w:rsid w:val="00261E18"/>
    <w:rsid w:val="00261EB0"/>
    <w:rsid w:val="00261FEC"/>
    <w:rsid w:val="00262368"/>
    <w:rsid w:val="002623B6"/>
    <w:rsid w:val="00262B2B"/>
    <w:rsid w:val="002630E8"/>
    <w:rsid w:val="00263677"/>
    <w:rsid w:val="00263F98"/>
    <w:rsid w:val="0026429C"/>
    <w:rsid w:val="00264C41"/>
    <w:rsid w:val="00264FDE"/>
    <w:rsid w:val="00265215"/>
    <w:rsid w:val="0026527F"/>
    <w:rsid w:val="002654F3"/>
    <w:rsid w:val="00265AE9"/>
    <w:rsid w:val="002665A3"/>
    <w:rsid w:val="00266B17"/>
    <w:rsid w:val="00266D10"/>
    <w:rsid w:val="002674F1"/>
    <w:rsid w:val="002676D4"/>
    <w:rsid w:val="002677D1"/>
    <w:rsid w:val="00267D6C"/>
    <w:rsid w:val="00270EF9"/>
    <w:rsid w:val="00271506"/>
    <w:rsid w:val="00271F85"/>
    <w:rsid w:val="0027224D"/>
    <w:rsid w:val="00272632"/>
    <w:rsid w:val="0027357C"/>
    <w:rsid w:val="0027491D"/>
    <w:rsid w:val="002749B8"/>
    <w:rsid w:val="00276F3E"/>
    <w:rsid w:val="002801C7"/>
    <w:rsid w:val="002803CD"/>
    <w:rsid w:val="0028095C"/>
    <w:rsid w:val="00280EFB"/>
    <w:rsid w:val="0028102B"/>
    <w:rsid w:val="00281A1C"/>
    <w:rsid w:val="002829C5"/>
    <w:rsid w:val="00282FC3"/>
    <w:rsid w:val="00282FEA"/>
    <w:rsid w:val="00283163"/>
    <w:rsid w:val="0028352A"/>
    <w:rsid w:val="00283994"/>
    <w:rsid w:val="0028419E"/>
    <w:rsid w:val="002842AA"/>
    <w:rsid w:val="00284EAA"/>
    <w:rsid w:val="00284F99"/>
    <w:rsid w:val="00285AAB"/>
    <w:rsid w:val="00285E58"/>
    <w:rsid w:val="00286438"/>
    <w:rsid w:val="00286EBB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1AF"/>
    <w:rsid w:val="002A02BC"/>
    <w:rsid w:val="002A0CDD"/>
    <w:rsid w:val="002A1B6E"/>
    <w:rsid w:val="002A2018"/>
    <w:rsid w:val="002A2038"/>
    <w:rsid w:val="002A2527"/>
    <w:rsid w:val="002A2D36"/>
    <w:rsid w:val="002A2DDD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6381"/>
    <w:rsid w:val="002B67C5"/>
    <w:rsid w:val="002B6D9D"/>
    <w:rsid w:val="002B7083"/>
    <w:rsid w:val="002B78F7"/>
    <w:rsid w:val="002B7984"/>
    <w:rsid w:val="002C05A0"/>
    <w:rsid w:val="002C07A2"/>
    <w:rsid w:val="002C09D7"/>
    <w:rsid w:val="002C0B68"/>
    <w:rsid w:val="002C0E3A"/>
    <w:rsid w:val="002C12E5"/>
    <w:rsid w:val="002C1633"/>
    <w:rsid w:val="002C1667"/>
    <w:rsid w:val="002C1734"/>
    <w:rsid w:val="002C1A24"/>
    <w:rsid w:val="002C26CC"/>
    <w:rsid w:val="002C27F9"/>
    <w:rsid w:val="002C2BE8"/>
    <w:rsid w:val="002C31E7"/>
    <w:rsid w:val="002C35C5"/>
    <w:rsid w:val="002C3618"/>
    <w:rsid w:val="002C38A7"/>
    <w:rsid w:val="002C38BE"/>
    <w:rsid w:val="002C3D3F"/>
    <w:rsid w:val="002C3DF2"/>
    <w:rsid w:val="002C4683"/>
    <w:rsid w:val="002C4D31"/>
    <w:rsid w:val="002C58BF"/>
    <w:rsid w:val="002C5935"/>
    <w:rsid w:val="002C5A41"/>
    <w:rsid w:val="002C5BD3"/>
    <w:rsid w:val="002C69CB"/>
    <w:rsid w:val="002C7487"/>
    <w:rsid w:val="002C7910"/>
    <w:rsid w:val="002C7D39"/>
    <w:rsid w:val="002C7EF3"/>
    <w:rsid w:val="002D0266"/>
    <w:rsid w:val="002D0315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425D"/>
    <w:rsid w:val="002D4374"/>
    <w:rsid w:val="002D4383"/>
    <w:rsid w:val="002D59A1"/>
    <w:rsid w:val="002D5D4E"/>
    <w:rsid w:val="002D5E07"/>
    <w:rsid w:val="002D6C1F"/>
    <w:rsid w:val="002D6DFF"/>
    <w:rsid w:val="002D7AE1"/>
    <w:rsid w:val="002D7CA3"/>
    <w:rsid w:val="002E0B11"/>
    <w:rsid w:val="002E0BC1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580D"/>
    <w:rsid w:val="002E6369"/>
    <w:rsid w:val="002E6479"/>
    <w:rsid w:val="002E6FD2"/>
    <w:rsid w:val="002E72A1"/>
    <w:rsid w:val="002E7BC5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1D3E"/>
    <w:rsid w:val="003025BD"/>
    <w:rsid w:val="003025C8"/>
    <w:rsid w:val="003035BB"/>
    <w:rsid w:val="00303B37"/>
    <w:rsid w:val="00303BCA"/>
    <w:rsid w:val="00303E9E"/>
    <w:rsid w:val="00304534"/>
    <w:rsid w:val="00304BCD"/>
    <w:rsid w:val="00304DFD"/>
    <w:rsid w:val="00304F31"/>
    <w:rsid w:val="00305097"/>
    <w:rsid w:val="00305428"/>
    <w:rsid w:val="003054C0"/>
    <w:rsid w:val="00305580"/>
    <w:rsid w:val="00305D6F"/>
    <w:rsid w:val="003060B2"/>
    <w:rsid w:val="0030660E"/>
    <w:rsid w:val="00306B82"/>
    <w:rsid w:val="00307024"/>
    <w:rsid w:val="003071B8"/>
    <w:rsid w:val="0030754C"/>
    <w:rsid w:val="00307C57"/>
    <w:rsid w:val="00310089"/>
    <w:rsid w:val="00310A71"/>
    <w:rsid w:val="00310C43"/>
    <w:rsid w:val="0031181F"/>
    <w:rsid w:val="00312045"/>
    <w:rsid w:val="00312873"/>
    <w:rsid w:val="00312A66"/>
    <w:rsid w:val="00312CA4"/>
    <w:rsid w:val="00312F28"/>
    <w:rsid w:val="00314B2B"/>
    <w:rsid w:val="00315867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20045"/>
    <w:rsid w:val="00320339"/>
    <w:rsid w:val="00320CE2"/>
    <w:rsid w:val="00320E71"/>
    <w:rsid w:val="003212E9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012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9EB"/>
    <w:rsid w:val="00334C49"/>
    <w:rsid w:val="00335033"/>
    <w:rsid w:val="00335689"/>
    <w:rsid w:val="00335C01"/>
    <w:rsid w:val="00335C2C"/>
    <w:rsid w:val="003361C0"/>
    <w:rsid w:val="00336376"/>
    <w:rsid w:val="003369A9"/>
    <w:rsid w:val="0034008E"/>
    <w:rsid w:val="0034011F"/>
    <w:rsid w:val="00340839"/>
    <w:rsid w:val="00340AB1"/>
    <w:rsid w:val="00340F20"/>
    <w:rsid w:val="00341404"/>
    <w:rsid w:val="00341AF7"/>
    <w:rsid w:val="00342DAF"/>
    <w:rsid w:val="003432B4"/>
    <w:rsid w:val="00343320"/>
    <w:rsid w:val="00343634"/>
    <w:rsid w:val="0034389D"/>
    <w:rsid w:val="003438E4"/>
    <w:rsid w:val="00344794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0959"/>
    <w:rsid w:val="003513D4"/>
    <w:rsid w:val="00351417"/>
    <w:rsid w:val="00351432"/>
    <w:rsid w:val="003519F4"/>
    <w:rsid w:val="00351CB1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7C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B7A"/>
    <w:rsid w:val="00363CAE"/>
    <w:rsid w:val="00363CBE"/>
    <w:rsid w:val="00363F3E"/>
    <w:rsid w:val="0036497F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C33"/>
    <w:rsid w:val="00373D9D"/>
    <w:rsid w:val="003744C8"/>
    <w:rsid w:val="00374785"/>
    <w:rsid w:val="00374B7A"/>
    <w:rsid w:val="00375047"/>
    <w:rsid w:val="003751B0"/>
    <w:rsid w:val="00375687"/>
    <w:rsid w:val="0037626A"/>
    <w:rsid w:val="0037644E"/>
    <w:rsid w:val="0037672D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3C3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87866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18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3E1"/>
    <w:rsid w:val="00395487"/>
    <w:rsid w:val="00395491"/>
    <w:rsid w:val="003955AA"/>
    <w:rsid w:val="003959CB"/>
    <w:rsid w:val="00395F0C"/>
    <w:rsid w:val="00396350"/>
    <w:rsid w:val="003964C6"/>
    <w:rsid w:val="00396D08"/>
    <w:rsid w:val="00397B51"/>
    <w:rsid w:val="00397E12"/>
    <w:rsid w:val="003A055E"/>
    <w:rsid w:val="003A06F3"/>
    <w:rsid w:val="003A08B9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C6"/>
    <w:rsid w:val="003A44CF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1B84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537"/>
    <w:rsid w:val="003B6F6C"/>
    <w:rsid w:val="003B768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5211"/>
    <w:rsid w:val="003C5E2A"/>
    <w:rsid w:val="003C7A64"/>
    <w:rsid w:val="003C7B1D"/>
    <w:rsid w:val="003C7EBD"/>
    <w:rsid w:val="003D01AF"/>
    <w:rsid w:val="003D0BE6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376"/>
    <w:rsid w:val="003D7D19"/>
    <w:rsid w:val="003D7F5C"/>
    <w:rsid w:val="003E0943"/>
    <w:rsid w:val="003E1331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ACF"/>
    <w:rsid w:val="003E50E6"/>
    <w:rsid w:val="003E6221"/>
    <w:rsid w:val="003E6364"/>
    <w:rsid w:val="003E66B9"/>
    <w:rsid w:val="003E6A7B"/>
    <w:rsid w:val="003E6EA7"/>
    <w:rsid w:val="003E7409"/>
    <w:rsid w:val="003E7A87"/>
    <w:rsid w:val="003E7B0C"/>
    <w:rsid w:val="003E7BFA"/>
    <w:rsid w:val="003E7F41"/>
    <w:rsid w:val="003F0320"/>
    <w:rsid w:val="003F14A7"/>
    <w:rsid w:val="003F16C0"/>
    <w:rsid w:val="003F20D5"/>
    <w:rsid w:val="003F23DA"/>
    <w:rsid w:val="003F2EA3"/>
    <w:rsid w:val="003F33F9"/>
    <w:rsid w:val="003F3795"/>
    <w:rsid w:val="003F37D7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6FC9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5234"/>
    <w:rsid w:val="0040530A"/>
    <w:rsid w:val="00405567"/>
    <w:rsid w:val="004057B3"/>
    <w:rsid w:val="00405DB4"/>
    <w:rsid w:val="0040602C"/>
    <w:rsid w:val="004060DD"/>
    <w:rsid w:val="00406110"/>
    <w:rsid w:val="004062F6"/>
    <w:rsid w:val="0040638D"/>
    <w:rsid w:val="00406893"/>
    <w:rsid w:val="004071F0"/>
    <w:rsid w:val="0040739F"/>
    <w:rsid w:val="00410227"/>
    <w:rsid w:val="00410317"/>
    <w:rsid w:val="004105CD"/>
    <w:rsid w:val="0041069B"/>
    <w:rsid w:val="00410AE4"/>
    <w:rsid w:val="00410C4E"/>
    <w:rsid w:val="00410E67"/>
    <w:rsid w:val="00410EDF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C22"/>
    <w:rsid w:val="00413F9A"/>
    <w:rsid w:val="00414208"/>
    <w:rsid w:val="00414994"/>
    <w:rsid w:val="00414ED3"/>
    <w:rsid w:val="00415479"/>
    <w:rsid w:val="004156EB"/>
    <w:rsid w:val="004157CB"/>
    <w:rsid w:val="00415D66"/>
    <w:rsid w:val="00415D69"/>
    <w:rsid w:val="00415F2B"/>
    <w:rsid w:val="0041676E"/>
    <w:rsid w:val="00416859"/>
    <w:rsid w:val="00417065"/>
    <w:rsid w:val="0041769D"/>
    <w:rsid w:val="0041771E"/>
    <w:rsid w:val="004179C1"/>
    <w:rsid w:val="004200DC"/>
    <w:rsid w:val="00420410"/>
    <w:rsid w:val="004206BD"/>
    <w:rsid w:val="0042074E"/>
    <w:rsid w:val="00420895"/>
    <w:rsid w:val="004208C0"/>
    <w:rsid w:val="00420BB2"/>
    <w:rsid w:val="00421253"/>
    <w:rsid w:val="00421712"/>
    <w:rsid w:val="00421A8C"/>
    <w:rsid w:val="00421EAF"/>
    <w:rsid w:val="0042290D"/>
    <w:rsid w:val="004230F4"/>
    <w:rsid w:val="00423227"/>
    <w:rsid w:val="004234DA"/>
    <w:rsid w:val="00423565"/>
    <w:rsid w:val="004236E7"/>
    <w:rsid w:val="00423AF6"/>
    <w:rsid w:val="00423C0D"/>
    <w:rsid w:val="00423F0B"/>
    <w:rsid w:val="004259C3"/>
    <w:rsid w:val="00425E08"/>
    <w:rsid w:val="00425E2D"/>
    <w:rsid w:val="00425FFB"/>
    <w:rsid w:val="00426150"/>
    <w:rsid w:val="0042661C"/>
    <w:rsid w:val="00426ACD"/>
    <w:rsid w:val="00426F1D"/>
    <w:rsid w:val="004273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6D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657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660"/>
    <w:rsid w:val="00441AEF"/>
    <w:rsid w:val="00442F99"/>
    <w:rsid w:val="004431C4"/>
    <w:rsid w:val="00443766"/>
    <w:rsid w:val="0044388D"/>
    <w:rsid w:val="00443FCA"/>
    <w:rsid w:val="00444B1C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54F"/>
    <w:rsid w:val="00452C8B"/>
    <w:rsid w:val="0045336A"/>
    <w:rsid w:val="004537B5"/>
    <w:rsid w:val="00454959"/>
    <w:rsid w:val="00455285"/>
    <w:rsid w:val="004554A1"/>
    <w:rsid w:val="00455DC9"/>
    <w:rsid w:val="0045649B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F41"/>
    <w:rsid w:val="00467F60"/>
    <w:rsid w:val="00470023"/>
    <w:rsid w:val="004702A3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C49"/>
    <w:rsid w:val="00476F48"/>
    <w:rsid w:val="00477F67"/>
    <w:rsid w:val="00480B92"/>
    <w:rsid w:val="00480C89"/>
    <w:rsid w:val="00480CCF"/>
    <w:rsid w:val="00480E68"/>
    <w:rsid w:val="00480E6A"/>
    <w:rsid w:val="004813F9"/>
    <w:rsid w:val="004817E7"/>
    <w:rsid w:val="00481E46"/>
    <w:rsid w:val="004821D0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0F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5ABC"/>
    <w:rsid w:val="00495AE3"/>
    <w:rsid w:val="00497012"/>
    <w:rsid w:val="004971FA"/>
    <w:rsid w:val="0049735B"/>
    <w:rsid w:val="00497715"/>
    <w:rsid w:val="004A030E"/>
    <w:rsid w:val="004A041F"/>
    <w:rsid w:val="004A043F"/>
    <w:rsid w:val="004A0E54"/>
    <w:rsid w:val="004A1340"/>
    <w:rsid w:val="004A1545"/>
    <w:rsid w:val="004A2198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17F2"/>
    <w:rsid w:val="004B1DC1"/>
    <w:rsid w:val="004B1EA1"/>
    <w:rsid w:val="004B21B7"/>
    <w:rsid w:val="004B277A"/>
    <w:rsid w:val="004B2A27"/>
    <w:rsid w:val="004B2B4C"/>
    <w:rsid w:val="004B36C5"/>
    <w:rsid w:val="004B3A70"/>
    <w:rsid w:val="004B3DA4"/>
    <w:rsid w:val="004B4276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71F9"/>
    <w:rsid w:val="004B7E01"/>
    <w:rsid w:val="004C019B"/>
    <w:rsid w:val="004C0CC9"/>
    <w:rsid w:val="004C17E0"/>
    <w:rsid w:val="004C1E4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781E"/>
    <w:rsid w:val="004C7D1D"/>
    <w:rsid w:val="004D0706"/>
    <w:rsid w:val="004D0BC5"/>
    <w:rsid w:val="004D0F94"/>
    <w:rsid w:val="004D12E1"/>
    <w:rsid w:val="004D1459"/>
    <w:rsid w:val="004D1A6D"/>
    <w:rsid w:val="004D1FA6"/>
    <w:rsid w:val="004D25AF"/>
    <w:rsid w:val="004D2E30"/>
    <w:rsid w:val="004D3059"/>
    <w:rsid w:val="004D30E5"/>
    <w:rsid w:val="004D31E1"/>
    <w:rsid w:val="004D3225"/>
    <w:rsid w:val="004D3B0C"/>
    <w:rsid w:val="004D3CC8"/>
    <w:rsid w:val="004D4132"/>
    <w:rsid w:val="004D4CF7"/>
    <w:rsid w:val="004D4D25"/>
    <w:rsid w:val="004D5746"/>
    <w:rsid w:val="004D5DEE"/>
    <w:rsid w:val="004D5DF0"/>
    <w:rsid w:val="004D6349"/>
    <w:rsid w:val="004D656A"/>
    <w:rsid w:val="004D657F"/>
    <w:rsid w:val="004D7398"/>
    <w:rsid w:val="004D75C2"/>
    <w:rsid w:val="004E05DD"/>
    <w:rsid w:val="004E0F81"/>
    <w:rsid w:val="004E1196"/>
    <w:rsid w:val="004E1372"/>
    <w:rsid w:val="004E1A26"/>
    <w:rsid w:val="004E227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58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A75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9D2"/>
    <w:rsid w:val="0050305D"/>
    <w:rsid w:val="00503328"/>
    <w:rsid w:val="0050339F"/>
    <w:rsid w:val="00504386"/>
    <w:rsid w:val="005043F6"/>
    <w:rsid w:val="0050460B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21D0"/>
    <w:rsid w:val="00513E1D"/>
    <w:rsid w:val="005141AF"/>
    <w:rsid w:val="0051451D"/>
    <w:rsid w:val="00515217"/>
    <w:rsid w:val="00515404"/>
    <w:rsid w:val="00515419"/>
    <w:rsid w:val="005156A6"/>
    <w:rsid w:val="00515CE0"/>
    <w:rsid w:val="005160C5"/>
    <w:rsid w:val="0051647C"/>
    <w:rsid w:val="00516587"/>
    <w:rsid w:val="005165FE"/>
    <w:rsid w:val="005172F7"/>
    <w:rsid w:val="005173CA"/>
    <w:rsid w:val="00517A79"/>
    <w:rsid w:val="00517DDC"/>
    <w:rsid w:val="00520898"/>
    <w:rsid w:val="00520D2D"/>
    <w:rsid w:val="0052106D"/>
    <w:rsid w:val="005211B5"/>
    <w:rsid w:val="00521399"/>
    <w:rsid w:val="00521580"/>
    <w:rsid w:val="005215BD"/>
    <w:rsid w:val="00521632"/>
    <w:rsid w:val="00521E20"/>
    <w:rsid w:val="00522610"/>
    <w:rsid w:val="00522780"/>
    <w:rsid w:val="00522913"/>
    <w:rsid w:val="00522ECA"/>
    <w:rsid w:val="00522FFF"/>
    <w:rsid w:val="0052336F"/>
    <w:rsid w:val="0052423D"/>
    <w:rsid w:val="005246EE"/>
    <w:rsid w:val="0052533F"/>
    <w:rsid w:val="00525AB0"/>
    <w:rsid w:val="00525E07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E7F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347"/>
    <w:rsid w:val="00540369"/>
    <w:rsid w:val="005405AF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6E6"/>
    <w:rsid w:val="00547B12"/>
    <w:rsid w:val="00550A2F"/>
    <w:rsid w:val="00550FB7"/>
    <w:rsid w:val="005513A4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1C"/>
    <w:rsid w:val="00554EC3"/>
    <w:rsid w:val="00555023"/>
    <w:rsid w:val="00555F61"/>
    <w:rsid w:val="005561C2"/>
    <w:rsid w:val="00556A17"/>
    <w:rsid w:val="00556CEC"/>
    <w:rsid w:val="005570D2"/>
    <w:rsid w:val="00557AD9"/>
    <w:rsid w:val="00557C38"/>
    <w:rsid w:val="00557C40"/>
    <w:rsid w:val="005606C6"/>
    <w:rsid w:val="005611CE"/>
    <w:rsid w:val="00561446"/>
    <w:rsid w:val="005614EC"/>
    <w:rsid w:val="00561884"/>
    <w:rsid w:val="00562123"/>
    <w:rsid w:val="00562649"/>
    <w:rsid w:val="00562742"/>
    <w:rsid w:val="00562A84"/>
    <w:rsid w:val="00562A8D"/>
    <w:rsid w:val="00562E20"/>
    <w:rsid w:val="0056330F"/>
    <w:rsid w:val="005634B1"/>
    <w:rsid w:val="00563524"/>
    <w:rsid w:val="00563FC3"/>
    <w:rsid w:val="00564206"/>
    <w:rsid w:val="00564545"/>
    <w:rsid w:val="005646B8"/>
    <w:rsid w:val="00565F03"/>
    <w:rsid w:val="005664EE"/>
    <w:rsid w:val="00566B7A"/>
    <w:rsid w:val="00567064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406"/>
    <w:rsid w:val="00574504"/>
    <w:rsid w:val="005745BE"/>
    <w:rsid w:val="00574E5A"/>
    <w:rsid w:val="00575092"/>
    <w:rsid w:val="005754F1"/>
    <w:rsid w:val="00575552"/>
    <w:rsid w:val="00575C40"/>
    <w:rsid w:val="00577187"/>
    <w:rsid w:val="005775A7"/>
    <w:rsid w:val="0057798F"/>
    <w:rsid w:val="0058013F"/>
    <w:rsid w:val="005806A0"/>
    <w:rsid w:val="0058076A"/>
    <w:rsid w:val="0058087F"/>
    <w:rsid w:val="00581377"/>
    <w:rsid w:val="0058149D"/>
    <w:rsid w:val="0058152D"/>
    <w:rsid w:val="0058157A"/>
    <w:rsid w:val="00581A4B"/>
    <w:rsid w:val="00582942"/>
    <w:rsid w:val="0058347F"/>
    <w:rsid w:val="00583D7F"/>
    <w:rsid w:val="0058451F"/>
    <w:rsid w:val="00584B57"/>
    <w:rsid w:val="00584E86"/>
    <w:rsid w:val="00584FD1"/>
    <w:rsid w:val="005850A5"/>
    <w:rsid w:val="005852F0"/>
    <w:rsid w:val="005858B0"/>
    <w:rsid w:val="00586052"/>
    <w:rsid w:val="0058610A"/>
    <w:rsid w:val="00586AA0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0E9"/>
    <w:rsid w:val="0059119F"/>
    <w:rsid w:val="0059158A"/>
    <w:rsid w:val="00591764"/>
    <w:rsid w:val="00591806"/>
    <w:rsid w:val="00591E3A"/>
    <w:rsid w:val="005921EE"/>
    <w:rsid w:val="005928E4"/>
    <w:rsid w:val="00592CCD"/>
    <w:rsid w:val="00592E83"/>
    <w:rsid w:val="00593308"/>
    <w:rsid w:val="00593406"/>
    <w:rsid w:val="00593726"/>
    <w:rsid w:val="00593FC9"/>
    <w:rsid w:val="005943EA"/>
    <w:rsid w:val="00594ACC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133"/>
    <w:rsid w:val="005A09AB"/>
    <w:rsid w:val="005A0B0B"/>
    <w:rsid w:val="005A0BA6"/>
    <w:rsid w:val="005A109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4F74"/>
    <w:rsid w:val="005A5477"/>
    <w:rsid w:val="005A58A5"/>
    <w:rsid w:val="005A5EAA"/>
    <w:rsid w:val="005A601D"/>
    <w:rsid w:val="005A62CC"/>
    <w:rsid w:val="005A668B"/>
    <w:rsid w:val="005A6A77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351"/>
    <w:rsid w:val="005B79F9"/>
    <w:rsid w:val="005B7CBC"/>
    <w:rsid w:val="005C0610"/>
    <w:rsid w:val="005C06E2"/>
    <w:rsid w:val="005C0D62"/>
    <w:rsid w:val="005C0D76"/>
    <w:rsid w:val="005C1419"/>
    <w:rsid w:val="005C1C66"/>
    <w:rsid w:val="005C1D69"/>
    <w:rsid w:val="005C1FCB"/>
    <w:rsid w:val="005C24F1"/>
    <w:rsid w:val="005C26BC"/>
    <w:rsid w:val="005C2B28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117"/>
    <w:rsid w:val="005D5B8C"/>
    <w:rsid w:val="005D635F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5BF0"/>
    <w:rsid w:val="005E628E"/>
    <w:rsid w:val="005E64E3"/>
    <w:rsid w:val="005E7246"/>
    <w:rsid w:val="005E7424"/>
    <w:rsid w:val="005E792F"/>
    <w:rsid w:val="005F0740"/>
    <w:rsid w:val="005F0818"/>
    <w:rsid w:val="005F0AAE"/>
    <w:rsid w:val="005F0B4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308"/>
    <w:rsid w:val="006006EB"/>
    <w:rsid w:val="00600B6C"/>
    <w:rsid w:val="00600F51"/>
    <w:rsid w:val="00601390"/>
    <w:rsid w:val="00602060"/>
    <w:rsid w:val="006031DA"/>
    <w:rsid w:val="006035FF"/>
    <w:rsid w:val="00603EB8"/>
    <w:rsid w:val="00604233"/>
    <w:rsid w:val="006050F9"/>
    <w:rsid w:val="006056E3"/>
    <w:rsid w:val="00605934"/>
    <w:rsid w:val="00605D6A"/>
    <w:rsid w:val="00605E2F"/>
    <w:rsid w:val="006062E8"/>
    <w:rsid w:val="00606EE7"/>
    <w:rsid w:val="006071F5"/>
    <w:rsid w:val="00607851"/>
    <w:rsid w:val="0061027D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BB1"/>
    <w:rsid w:val="00614CDE"/>
    <w:rsid w:val="00615280"/>
    <w:rsid w:val="0061531C"/>
    <w:rsid w:val="00615F56"/>
    <w:rsid w:val="0061702A"/>
    <w:rsid w:val="006179C6"/>
    <w:rsid w:val="00617DD7"/>
    <w:rsid w:val="00617DFA"/>
    <w:rsid w:val="00617E22"/>
    <w:rsid w:val="0062062B"/>
    <w:rsid w:val="00620C5B"/>
    <w:rsid w:val="00621719"/>
    <w:rsid w:val="006217CF"/>
    <w:rsid w:val="00621A84"/>
    <w:rsid w:val="00622176"/>
    <w:rsid w:val="00623566"/>
    <w:rsid w:val="00623965"/>
    <w:rsid w:val="006241DF"/>
    <w:rsid w:val="0062455D"/>
    <w:rsid w:val="00624850"/>
    <w:rsid w:val="00624E8C"/>
    <w:rsid w:val="006259FE"/>
    <w:rsid w:val="00625EBC"/>
    <w:rsid w:val="0062615B"/>
    <w:rsid w:val="00627794"/>
    <w:rsid w:val="0062787A"/>
    <w:rsid w:val="00627A03"/>
    <w:rsid w:val="00627AA9"/>
    <w:rsid w:val="00627FFD"/>
    <w:rsid w:val="00630300"/>
    <w:rsid w:val="00630AAE"/>
    <w:rsid w:val="00631142"/>
    <w:rsid w:val="006315F1"/>
    <w:rsid w:val="00631AFB"/>
    <w:rsid w:val="00631DA8"/>
    <w:rsid w:val="00631F02"/>
    <w:rsid w:val="00632066"/>
    <w:rsid w:val="006327B2"/>
    <w:rsid w:val="006327BC"/>
    <w:rsid w:val="00632AE2"/>
    <w:rsid w:val="00632BCC"/>
    <w:rsid w:val="00632C2F"/>
    <w:rsid w:val="00632D2C"/>
    <w:rsid w:val="00633313"/>
    <w:rsid w:val="00634235"/>
    <w:rsid w:val="00634404"/>
    <w:rsid w:val="006346EB"/>
    <w:rsid w:val="0063479E"/>
    <w:rsid w:val="00634EB5"/>
    <w:rsid w:val="00635169"/>
    <w:rsid w:val="006351D5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16E"/>
    <w:rsid w:val="00643A62"/>
    <w:rsid w:val="00643D98"/>
    <w:rsid w:val="006440CE"/>
    <w:rsid w:val="00644B5F"/>
    <w:rsid w:val="00644E98"/>
    <w:rsid w:val="00645BE8"/>
    <w:rsid w:val="00645CB8"/>
    <w:rsid w:val="006464DE"/>
    <w:rsid w:val="00646561"/>
    <w:rsid w:val="006465CA"/>
    <w:rsid w:val="006476D2"/>
    <w:rsid w:val="00647E7F"/>
    <w:rsid w:val="0065078F"/>
    <w:rsid w:val="00650AAB"/>
    <w:rsid w:val="00651366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0E04"/>
    <w:rsid w:val="006614A2"/>
    <w:rsid w:val="0066168E"/>
    <w:rsid w:val="006622D2"/>
    <w:rsid w:val="006628E0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6D50"/>
    <w:rsid w:val="006670F3"/>
    <w:rsid w:val="00667178"/>
    <w:rsid w:val="006671B0"/>
    <w:rsid w:val="0066776B"/>
    <w:rsid w:val="006702BD"/>
    <w:rsid w:val="00670A78"/>
    <w:rsid w:val="00670E3C"/>
    <w:rsid w:val="00670E74"/>
    <w:rsid w:val="00670E77"/>
    <w:rsid w:val="00670ED5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AD5"/>
    <w:rsid w:val="00681B31"/>
    <w:rsid w:val="00681C57"/>
    <w:rsid w:val="00681CDC"/>
    <w:rsid w:val="00681CE1"/>
    <w:rsid w:val="00682130"/>
    <w:rsid w:val="00682586"/>
    <w:rsid w:val="00682718"/>
    <w:rsid w:val="00682872"/>
    <w:rsid w:val="006838D6"/>
    <w:rsid w:val="006840D3"/>
    <w:rsid w:val="00684127"/>
    <w:rsid w:val="00684364"/>
    <w:rsid w:val="00684831"/>
    <w:rsid w:val="00685606"/>
    <w:rsid w:val="00685CD4"/>
    <w:rsid w:val="00686062"/>
    <w:rsid w:val="00686126"/>
    <w:rsid w:val="006863F2"/>
    <w:rsid w:val="006868B9"/>
    <w:rsid w:val="00686934"/>
    <w:rsid w:val="00686D3B"/>
    <w:rsid w:val="00687038"/>
    <w:rsid w:val="006870DE"/>
    <w:rsid w:val="00687562"/>
    <w:rsid w:val="006875BB"/>
    <w:rsid w:val="006877B4"/>
    <w:rsid w:val="0069083F"/>
    <w:rsid w:val="00690DEE"/>
    <w:rsid w:val="006918BE"/>
    <w:rsid w:val="00692214"/>
    <w:rsid w:val="0069360C"/>
    <w:rsid w:val="006936B4"/>
    <w:rsid w:val="006937AC"/>
    <w:rsid w:val="00693A3B"/>
    <w:rsid w:val="006943CF"/>
    <w:rsid w:val="00694466"/>
    <w:rsid w:val="0069448A"/>
    <w:rsid w:val="00694858"/>
    <w:rsid w:val="00694A43"/>
    <w:rsid w:val="00694A90"/>
    <w:rsid w:val="006951F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E51"/>
    <w:rsid w:val="006A10C2"/>
    <w:rsid w:val="006A1201"/>
    <w:rsid w:val="006A1A70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938"/>
    <w:rsid w:val="006A5DE9"/>
    <w:rsid w:val="006A5F98"/>
    <w:rsid w:val="006A61D6"/>
    <w:rsid w:val="006A626F"/>
    <w:rsid w:val="006A653F"/>
    <w:rsid w:val="006A7472"/>
    <w:rsid w:val="006A7792"/>
    <w:rsid w:val="006A782A"/>
    <w:rsid w:val="006A7BD3"/>
    <w:rsid w:val="006A7FFD"/>
    <w:rsid w:val="006B0A90"/>
    <w:rsid w:val="006B124B"/>
    <w:rsid w:val="006B13D3"/>
    <w:rsid w:val="006B173E"/>
    <w:rsid w:val="006B1B21"/>
    <w:rsid w:val="006B1B55"/>
    <w:rsid w:val="006B1ECE"/>
    <w:rsid w:val="006B1F0F"/>
    <w:rsid w:val="006B26B6"/>
    <w:rsid w:val="006B2AC5"/>
    <w:rsid w:val="006B2C6F"/>
    <w:rsid w:val="006B2C7D"/>
    <w:rsid w:val="006B2E51"/>
    <w:rsid w:val="006B3E7A"/>
    <w:rsid w:val="006B4641"/>
    <w:rsid w:val="006B5176"/>
    <w:rsid w:val="006B57BC"/>
    <w:rsid w:val="006B5A07"/>
    <w:rsid w:val="006B63C1"/>
    <w:rsid w:val="006B65E5"/>
    <w:rsid w:val="006B6CA7"/>
    <w:rsid w:val="006B6D6B"/>
    <w:rsid w:val="006B6DDE"/>
    <w:rsid w:val="006B6F68"/>
    <w:rsid w:val="006B7403"/>
    <w:rsid w:val="006B75B7"/>
    <w:rsid w:val="006B78E5"/>
    <w:rsid w:val="006B7BBF"/>
    <w:rsid w:val="006B7E07"/>
    <w:rsid w:val="006C0163"/>
    <w:rsid w:val="006C03A1"/>
    <w:rsid w:val="006C050A"/>
    <w:rsid w:val="006C1393"/>
    <w:rsid w:val="006C141E"/>
    <w:rsid w:val="006C2677"/>
    <w:rsid w:val="006C2972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C7E3F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EEE"/>
    <w:rsid w:val="006E0072"/>
    <w:rsid w:val="006E01EC"/>
    <w:rsid w:val="006E07B8"/>
    <w:rsid w:val="006E0C85"/>
    <w:rsid w:val="006E13E0"/>
    <w:rsid w:val="006E13E1"/>
    <w:rsid w:val="006E1812"/>
    <w:rsid w:val="006E2748"/>
    <w:rsid w:val="006E292D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669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93F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EC0"/>
    <w:rsid w:val="007024B2"/>
    <w:rsid w:val="00702F5F"/>
    <w:rsid w:val="007036BF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DD2"/>
    <w:rsid w:val="00707162"/>
    <w:rsid w:val="00707641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6FA"/>
    <w:rsid w:val="0071495C"/>
    <w:rsid w:val="00714ACD"/>
    <w:rsid w:val="00714D97"/>
    <w:rsid w:val="00714E45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49EF"/>
    <w:rsid w:val="0072561D"/>
    <w:rsid w:val="007258CF"/>
    <w:rsid w:val="00725AA9"/>
    <w:rsid w:val="00725D1E"/>
    <w:rsid w:val="007265E5"/>
    <w:rsid w:val="007267D1"/>
    <w:rsid w:val="007269AF"/>
    <w:rsid w:val="00726E26"/>
    <w:rsid w:val="007271E5"/>
    <w:rsid w:val="007278A6"/>
    <w:rsid w:val="00727A67"/>
    <w:rsid w:val="00731E4D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73FB"/>
    <w:rsid w:val="0073771C"/>
    <w:rsid w:val="00737A5D"/>
    <w:rsid w:val="00737D6E"/>
    <w:rsid w:val="00737FF1"/>
    <w:rsid w:val="00740027"/>
    <w:rsid w:val="007401D4"/>
    <w:rsid w:val="00740B6B"/>
    <w:rsid w:val="00740F80"/>
    <w:rsid w:val="007410B9"/>
    <w:rsid w:val="00741913"/>
    <w:rsid w:val="007424A9"/>
    <w:rsid w:val="007429EF"/>
    <w:rsid w:val="00742A3E"/>
    <w:rsid w:val="00742BFF"/>
    <w:rsid w:val="0074315C"/>
    <w:rsid w:val="00743164"/>
    <w:rsid w:val="00743D87"/>
    <w:rsid w:val="00744810"/>
    <w:rsid w:val="00744D52"/>
    <w:rsid w:val="00745A9C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EA8"/>
    <w:rsid w:val="0075215E"/>
    <w:rsid w:val="007521C1"/>
    <w:rsid w:val="0075220A"/>
    <w:rsid w:val="007522C3"/>
    <w:rsid w:val="007522F6"/>
    <w:rsid w:val="007526D8"/>
    <w:rsid w:val="007530B0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4BA"/>
    <w:rsid w:val="0075579F"/>
    <w:rsid w:val="007559EF"/>
    <w:rsid w:val="00755ECA"/>
    <w:rsid w:val="00757209"/>
    <w:rsid w:val="00757500"/>
    <w:rsid w:val="00757586"/>
    <w:rsid w:val="0075789F"/>
    <w:rsid w:val="00757945"/>
    <w:rsid w:val="00757BCE"/>
    <w:rsid w:val="0076015F"/>
    <w:rsid w:val="0076068A"/>
    <w:rsid w:val="00760CEC"/>
    <w:rsid w:val="007625F2"/>
    <w:rsid w:val="00762C31"/>
    <w:rsid w:val="0076300E"/>
    <w:rsid w:val="007634D0"/>
    <w:rsid w:val="007634D6"/>
    <w:rsid w:val="007640A2"/>
    <w:rsid w:val="00764A60"/>
    <w:rsid w:val="00764E02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399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6E6E"/>
    <w:rsid w:val="007777B7"/>
    <w:rsid w:val="0077789B"/>
    <w:rsid w:val="00777A65"/>
    <w:rsid w:val="00777B35"/>
    <w:rsid w:val="00777FB7"/>
    <w:rsid w:val="00780C82"/>
    <w:rsid w:val="00782746"/>
    <w:rsid w:val="0078284A"/>
    <w:rsid w:val="00782937"/>
    <w:rsid w:val="00782EA0"/>
    <w:rsid w:val="00783E1D"/>
    <w:rsid w:val="00784152"/>
    <w:rsid w:val="00784C0D"/>
    <w:rsid w:val="00785015"/>
    <w:rsid w:val="0078504E"/>
    <w:rsid w:val="007850F7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87B8B"/>
    <w:rsid w:val="00790B6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373"/>
    <w:rsid w:val="00794460"/>
    <w:rsid w:val="00794563"/>
    <w:rsid w:val="0079471E"/>
    <w:rsid w:val="00794845"/>
    <w:rsid w:val="00794BEA"/>
    <w:rsid w:val="00795046"/>
    <w:rsid w:val="0079561E"/>
    <w:rsid w:val="00795989"/>
    <w:rsid w:val="00795ACE"/>
    <w:rsid w:val="00795C14"/>
    <w:rsid w:val="00795E79"/>
    <w:rsid w:val="00796816"/>
    <w:rsid w:val="00796AEE"/>
    <w:rsid w:val="00796E03"/>
    <w:rsid w:val="00796F17"/>
    <w:rsid w:val="00797006"/>
    <w:rsid w:val="007976D7"/>
    <w:rsid w:val="00797737"/>
    <w:rsid w:val="00797A8A"/>
    <w:rsid w:val="00797B1D"/>
    <w:rsid w:val="00797CC6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2F"/>
    <w:rsid w:val="007B0A7F"/>
    <w:rsid w:val="007B0B1B"/>
    <w:rsid w:val="007B2068"/>
    <w:rsid w:val="007B20E3"/>
    <w:rsid w:val="007B25CE"/>
    <w:rsid w:val="007B2F21"/>
    <w:rsid w:val="007B31FD"/>
    <w:rsid w:val="007B33E9"/>
    <w:rsid w:val="007B378A"/>
    <w:rsid w:val="007B3AB6"/>
    <w:rsid w:val="007B423B"/>
    <w:rsid w:val="007B4275"/>
    <w:rsid w:val="007B42E2"/>
    <w:rsid w:val="007B4326"/>
    <w:rsid w:val="007B4430"/>
    <w:rsid w:val="007B5791"/>
    <w:rsid w:val="007B5AF2"/>
    <w:rsid w:val="007B5B1F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6BC"/>
    <w:rsid w:val="007C2BE5"/>
    <w:rsid w:val="007C2D64"/>
    <w:rsid w:val="007C2DB0"/>
    <w:rsid w:val="007C2F03"/>
    <w:rsid w:val="007C325D"/>
    <w:rsid w:val="007C33CC"/>
    <w:rsid w:val="007C3704"/>
    <w:rsid w:val="007C3777"/>
    <w:rsid w:val="007C3BA7"/>
    <w:rsid w:val="007C3BF2"/>
    <w:rsid w:val="007C3C79"/>
    <w:rsid w:val="007C453F"/>
    <w:rsid w:val="007C4C54"/>
    <w:rsid w:val="007C4E5F"/>
    <w:rsid w:val="007C55B1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1DA0"/>
    <w:rsid w:val="007D1FFA"/>
    <w:rsid w:val="007D26D9"/>
    <w:rsid w:val="007D33A6"/>
    <w:rsid w:val="007D3AF2"/>
    <w:rsid w:val="007D3C38"/>
    <w:rsid w:val="007D3D06"/>
    <w:rsid w:val="007D41F3"/>
    <w:rsid w:val="007D4AAF"/>
    <w:rsid w:val="007D4BC7"/>
    <w:rsid w:val="007D53D0"/>
    <w:rsid w:val="007D5D1D"/>
    <w:rsid w:val="007D6818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601"/>
    <w:rsid w:val="007E4F11"/>
    <w:rsid w:val="007E5377"/>
    <w:rsid w:val="007E55B3"/>
    <w:rsid w:val="007E5746"/>
    <w:rsid w:val="007E5747"/>
    <w:rsid w:val="007E58BF"/>
    <w:rsid w:val="007E5E7A"/>
    <w:rsid w:val="007E65C0"/>
    <w:rsid w:val="007E6C72"/>
    <w:rsid w:val="007E6CFF"/>
    <w:rsid w:val="007E78F3"/>
    <w:rsid w:val="007F073B"/>
    <w:rsid w:val="007F11AC"/>
    <w:rsid w:val="007F12EF"/>
    <w:rsid w:val="007F1E29"/>
    <w:rsid w:val="007F1EEC"/>
    <w:rsid w:val="007F2263"/>
    <w:rsid w:val="007F2DAB"/>
    <w:rsid w:val="007F2DE8"/>
    <w:rsid w:val="007F3425"/>
    <w:rsid w:val="007F3628"/>
    <w:rsid w:val="007F37A3"/>
    <w:rsid w:val="007F39A0"/>
    <w:rsid w:val="007F4114"/>
    <w:rsid w:val="007F455C"/>
    <w:rsid w:val="007F5575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303"/>
    <w:rsid w:val="00801FF0"/>
    <w:rsid w:val="0080209C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81D"/>
    <w:rsid w:val="00807CF5"/>
    <w:rsid w:val="00810113"/>
    <w:rsid w:val="00810823"/>
    <w:rsid w:val="00810829"/>
    <w:rsid w:val="0081155D"/>
    <w:rsid w:val="008116BC"/>
    <w:rsid w:val="00811E9B"/>
    <w:rsid w:val="00812996"/>
    <w:rsid w:val="00813AD1"/>
    <w:rsid w:val="00813C10"/>
    <w:rsid w:val="00813D35"/>
    <w:rsid w:val="00813FB0"/>
    <w:rsid w:val="00814413"/>
    <w:rsid w:val="0081461D"/>
    <w:rsid w:val="00815104"/>
    <w:rsid w:val="0081511C"/>
    <w:rsid w:val="008159BE"/>
    <w:rsid w:val="008159D8"/>
    <w:rsid w:val="00815BD2"/>
    <w:rsid w:val="00815DD1"/>
    <w:rsid w:val="00815E05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29F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0E3E"/>
    <w:rsid w:val="008314D9"/>
    <w:rsid w:val="00831722"/>
    <w:rsid w:val="00831761"/>
    <w:rsid w:val="008318E4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E00"/>
    <w:rsid w:val="00836F74"/>
    <w:rsid w:val="0083774B"/>
    <w:rsid w:val="00837C85"/>
    <w:rsid w:val="00837D0D"/>
    <w:rsid w:val="00840889"/>
    <w:rsid w:val="00840AA2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6B7"/>
    <w:rsid w:val="00845D67"/>
    <w:rsid w:val="00846CB8"/>
    <w:rsid w:val="00846E5A"/>
    <w:rsid w:val="00847417"/>
    <w:rsid w:val="00847AB6"/>
    <w:rsid w:val="008501A2"/>
    <w:rsid w:val="008507B8"/>
    <w:rsid w:val="00851D3D"/>
    <w:rsid w:val="00851FCF"/>
    <w:rsid w:val="008520D2"/>
    <w:rsid w:val="00852997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658"/>
    <w:rsid w:val="00856781"/>
    <w:rsid w:val="00856B09"/>
    <w:rsid w:val="00857B16"/>
    <w:rsid w:val="00857C2E"/>
    <w:rsid w:val="00857C64"/>
    <w:rsid w:val="00857DAF"/>
    <w:rsid w:val="0086006E"/>
    <w:rsid w:val="0086007B"/>
    <w:rsid w:val="0086028C"/>
    <w:rsid w:val="00860372"/>
    <w:rsid w:val="00861BAB"/>
    <w:rsid w:val="00862036"/>
    <w:rsid w:val="008623BC"/>
    <w:rsid w:val="00862462"/>
    <w:rsid w:val="008625DD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650"/>
    <w:rsid w:val="0086779C"/>
    <w:rsid w:val="008678DC"/>
    <w:rsid w:val="00867A18"/>
    <w:rsid w:val="00867A51"/>
    <w:rsid w:val="00867C8C"/>
    <w:rsid w:val="00870752"/>
    <w:rsid w:val="00870E7C"/>
    <w:rsid w:val="008713D3"/>
    <w:rsid w:val="008714C8"/>
    <w:rsid w:val="008714FD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978"/>
    <w:rsid w:val="00877FFB"/>
    <w:rsid w:val="008801A4"/>
    <w:rsid w:val="00880E3F"/>
    <w:rsid w:val="00881683"/>
    <w:rsid w:val="00881A49"/>
    <w:rsid w:val="00882549"/>
    <w:rsid w:val="008830A0"/>
    <w:rsid w:val="00883426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72F1"/>
    <w:rsid w:val="008874A4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8B6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0EB"/>
    <w:rsid w:val="008A343E"/>
    <w:rsid w:val="008A3536"/>
    <w:rsid w:val="008A371A"/>
    <w:rsid w:val="008A371C"/>
    <w:rsid w:val="008A3ED0"/>
    <w:rsid w:val="008A4622"/>
    <w:rsid w:val="008A480B"/>
    <w:rsid w:val="008A48A5"/>
    <w:rsid w:val="008A511B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56F2"/>
    <w:rsid w:val="008B600B"/>
    <w:rsid w:val="008B634B"/>
    <w:rsid w:val="008B64A9"/>
    <w:rsid w:val="008B662F"/>
    <w:rsid w:val="008B665B"/>
    <w:rsid w:val="008B69A3"/>
    <w:rsid w:val="008B6ADD"/>
    <w:rsid w:val="008B6AFF"/>
    <w:rsid w:val="008B6BCF"/>
    <w:rsid w:val="008C04AB"/>
    <w:rsid w:val="008C0C83"/>
    <w:rsid w:val="008C15DE"/>
    <w:rsid w:val="008C17C0"/>
    <w:rsid w:val="008C1E82"/>
    <w:rsid w:val="008C1F7C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698C"/>
    <w:rsid w:val="008C6ABC"/>
    <w:rsid w:val="008C7393"/>
    <w:rsid w:val="008C7645"/>
    <w:rsid w:val="008C79F2"/>
    <w:rsid w:val="008C7CD8"/>
    <w:rsid w:val="008D06AD"/>
    <w:rsid w:val="008D0A52"/>
    <w:rsid w:val="008D0B55"/>
    <w:rsid w:val="008D0FDE"/>
    <w:rsid w:val="008D1430"/>
    <w:rsid w:val="008D1968"/>
    <w:rsid w:val="008D286D"/>
    <w:rsid w:val="008D2996"/>
    <w:rsid w:val="008D2D5A"/>
    <w:rsid w:val="008D2E54"/>
    <w:rsid w:val="008D371F"/>
    <w:rsid w:val="008D3838"/>
    <w:rsid w:val="008D4B4F"/>
    <w:rsid w:val="008D50FE"/>
    <w:rsid w:val="008D51A8"/>
    <w:rsid w:val="008D587B"/>
    <w:rsid w:val="008D589D"/>
    <w:rsid w:val="008D5E4B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043"/>
    <w:rsid w:val="008E2113"/>
    <w:rsid w:val="008E22D0"/>
    <w:rsid w:val="008E27CF"/>
    <w:rsid w:val="008E27FD"/>
    <w:rsid w:val="008E358D"/>
    <w:rsid w:val="008E3590"/>
    <w:rsid w:val="008E4F80"/>
    <w:rsid w:val="008E514C"/>
    <w:rsid w:val="008E589A"/>
    <w:rsid w:val="008E62DE"/>
    <w:rsid w:val="008E652E"/>
    <w:rsid w:val="008E66C4"/>
    <w:rsid w:val="008E6C06"/>
    <w:rsid w:val="008E6EA7"/>
    <w:rsid w:val="008E7544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1EB0"/>
    <w:rsid w:val="008F29CE"/>
    <w:rsid w:val="008F357F"/>
    <w:rsid w:val="008F409E"/>
    <w:rsid w:val="008F451D"/>
    <w:rsid w:val="008F4A4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86F"/>
    <w:rsid w:val="00906C4D"/>
    <w:rsid w:val="00906F50"/>
    <w:rsid w:val="00907574"/>
    <w:rsid w:val="00907E4A"/>
    <w:rsid w:val="00910145"/>
    <w:rsid w:val="009112FD"/>
    <w:rsid w:val="009118CA"/>
    <w:rsid w:val="0091218D"/>
    <w:rsid w:val="009125A8"/>
    <w:rsid w:val="00912BCA"/>
    <w:rsid w:val="00912F04"/>
    <w:rsid w:val="00912F77"/>
    <w:rsid w:val="00913BD1"/>
    <w:rsid w:val="009146FD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F25"/>
    <w:rsid w:val="00921B08"/>
    <w:rsid w:val="00921C47"/>
    <w:rsid w:val="00923009"/>
    <w:rsid w:val="0092421C"/>
    <w:rsid w:val="00924C84"/>
    <w:rsid w:val="00924FC9"/>
    <w:rsid w:val="00925041"/>
    <w:rsid w:val="00925613"/>
    <w:rsid w:val="00925639"/>
    <w:rsid w:val="00925989"/>
    <w:rsid w:val="00925DD2"/>
    <w:rsid w:val="00925DE8"/>
    <w:rsid w:val="00927A8C"/>
    <w:rsid w:val="00927B28"/>
    <w:rsid w:val="00927C52"/>
    <w:rsid w:val="00927F80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38C"/>
    <w:rsid w:val="00931DCB"/>
    <w:rsid w:val="00932322"/>
    <w:rsid w:val="009324EB"/>
    <w:rsid w:val="009329C4"/>
    <w:rsid w:val="00933187"/>
    <w:rsid w:val="00933956"/>
    <w:rsid w:val="00933CDA"/>
    <w:rsid w:val="00933FFD"/>
    <w:rsid w:val="0093460F"/>
    <w:rsid w:val="00934B46"/>
    <w:rsid w:val="00934EF2"/>
    <w:rsid w:val="00935121"/>
    <w:rsid w:val="0093574E"/>
    <w:rsid w:val="00935999"/>
    <w:rsid w:val="00935B14"/>
    <w:rsid w:val="00936E08"/>
    <w:rsid w:val="00937BA5"/>
    <w:rsid w:val="00940770"/>
    <w:rsid w:val="00940972"/>
    <w:rsid w:val="009414C1"/>
    <w:rsid w:val="00942246"/>
    <w:rsid w:val="00942992"/>
    <w:rsid w:val="0094362A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44"/>
    <w:rsid w:val="009548AE"/>
    <w:rsid w:val="00954FBE"/>
    <w:rsid w:val="00955207"/>
    <w:rsid w:val="0095530F"/>
    <w:rsid w:val="00955637"/>
    <w:rsid w:val="00955E64"/>
    <w:rsid w:val="00956052"/>
    <w:rsid w:val="009568C8"/>
    <w:rsid w:val="00956C7D"/>
    <w:rsid w:val="00956CE6"/>
    <w:rsid w:val="00956D1E"/>
    <w:rsid w:val="00956D90"/>
    <w:rsid w:val="0095702F"/>
    <w:rsid w:val="0095739F"/>
    <w:rsid w:val="009579B2"/>
    <w:rsid w:val="00957D33"/>
    <w:rsid w:val="00957E75"/>
    <w:rsid w:val="00957E93"/>
    <w:rsid w:val="00957F23"/>
    <w:rsid w:val="00960163"/>
    <w:rsid w:val="0096066B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1C5"/>
    <w:rsid w:val="00963DEA"/>
    <w:rsid w:val="00963E42"/>
    <w:rsid w:val="00964E15"/>
    <w:rsid w:val="009653C0"/>
    <w:rsid w:val="0096560A"/>
    <w:rsid w:val="0096573D"/>
    <w:rsid w:val="00965A5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6E1"/>
    <w:rsid w:val="00970E27"/>
    <w:rsid w:val="009710A1"/>
    <w:rsid w:val="00971CB5"/>
    <w:rsid w:val="00971EB1"/>
    <w:rsid w:val="00972146"/>
    <w:rsid w:val="009722C9"/>
    <w:rsid w:val="00972889"/>
    <w:rsid w:val="00972A0E"/>
    <w:rsid w:val="00972C1C"/>
    <w:rsid w:val="00973DBB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1B3"/>
    <w:rsid w:val="00990C54"/>
    <w:rsid w:val="00991DBC"/>
    <w:rsid w:val="0099241A"/>
    <w:rsid w:val="00992B3F"/>
    <w:rsid w:val="00992CCA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32A5"/>
    <w:rsid w:val="009A3915"/>
    <w:rsid w:val="009A3B0D"/>
    <w:rsid w:val="009A4744"/>
    <w:rsid w:val="009A49CB"/>
    <w:rsid w:val="009A4A77"/>
    <w:rsid w:val="009A5155"/>
    <w:rsid w:val="009A5454"/>
    <w:rsid w:val="009A566B"/>
    <w:rsid w:val="009A5B50"/>
    <w:rsid w:val="009A5FD1"/>
    <w:rsid w:val="009A6A46"/>
    <w:rsid w:val="009A7260"/>
    <w:rsid w:val="009A7831"/>
    <w:rsid w:val="009A7B76"/>
    <w:rsid w:val="009A7CC1"/>
    <w:rsid w:val="009B0FFA"/>
    <w:rsid w:val="009B1670"/>
    <w:rsid w:val="009B18BB"/>
    <w:rsid w:val="009B1946"/>
    <w:rsid w:val="009B194E"/>
    <w:rsid w:val="009B1A09"/>
    <w:rsid w:val="009B1C66"/>
    <w:rsid w:val="009B1D92"/>
    <w:rsid w:val="009B2548"/>
    <w:rsid w:val="009B2CFF"/>
    <w:rsid w:val="009B2DDB"/>
    <w:rsid w:val="009B304E"/>
    <w:rsid w:val="009B350E"/>
    <w:rsid w:val="009B41F1"/>
    <w:rsid w:val="009B4220"/>
    <w:rsid w:val="009B4363"/>
    <w:rsid w:val="009B4DA5"/>
    <w:rsid w:val="009B63E0"/>
    <w:rsid w:val="009B6467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AF3"/>
    <w:rsid w:val="009D3CDF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6BA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32B"/>
    <w:rsid w:val="009E54E2"/>
    <w:rsid w:val="009E5E08"/>
    <w:rsid w:val="009E5F4A"/>
    <w:rsid w:val="009E6EF8"/>
    <w:rsid w:val="009E7694"/>
    <w:rsid w:val="009F0126"/>
    <w:rsid w:val="009F024C"/>
    <w:rsid w:val="009F1103"/>
    <w:rsid w:val="009F166E"/>
    <w:rsid w:val="009F1DFB"/>
    <w:rsid w:val="009F1E45"/>
    <w:rsid w:val="009F21D7"/>
    <w:rsid w:val="009F2489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032"/>
    <w:rsid w:val="009F6194"/>
    <w:rsid w:val="009F619F"/>
    <w:rsid w:val="009F63B1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754"/>
    <w:rsid w:val="00A12D35"/>
    <w:rsid w:val="00A13022"/>
    <w:rsid w:val="00A13396"/>
    <w:rsid w:val="00A13769"/>
    <w:rsid w:val="00A137D2"/>
    <w:rsid w:val="00A13CF0"/>
    <w:rsid w:val="00A1417E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2C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1E6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6180"/>
    <w:rsid w:val="00A26ADF"/>
    <w:rsid w:val="00A26B98"/>
    <w:rsid w:val="00A26C70"/>
    <w:rsid w:val="00A27A16"/>
    <w:rsid w:val="00A27D6C"/>
    <w:rsid w:val="00A27EB6"/>
    <w:rsid w:val="00A304A4"/>
    <w:rsid w:val="00A306CA"/>
    <w:rsid w:val="00A30833"/>
    <w:rsid w:val="00A3096F"/>
    <w:rsid w:val="00A31C72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EFD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C0E"/>
    <w:rsid w:val="00A36F1F"/>
    <w:rsid w:val="00A3734C"/>
    <w:rsid w:val="00A37565"/>
    <w:rsid w:val="00A37EE4"/>
    <w:rsid w:val="00A40C31"/>
    <w:rsid w:val="00A41BDB"/>
    <w:rsid w:val="00A4215F"/>
    <w:rsid w:val="00A42197"/>
    <w:rsid w:val="00A42618"/>
    <w:rsid w:val="00A427EA"/>
    <w:rsid w:val="00A42A1F"/>
    <w:rsid w:val="00A435D9"/>
    <w:rsid w:val="00A43809"/>
    <w:rsid w:val="00A43D67"/>
    <w:rsid w:val="00A440DA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638"/>
    <w:rsid w:val="00A46B9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4AE"/>
    <w:rsid w:val="00A53E99"/>
    <w:rsid w:val="00A53EA9"/>
    <w:rsid w:val="00A54C3A"/>
    <w:rsid w:val="00A555AF"/>
    <w:rsid w:val="00A55EFC"/>
    <w:rsid w:val="00A5607D"/>
    <w:rsid w:val="00A5620D"/>
    <w:rsid w:val="00A56ABE"/>
    <w:rsid w:val="00A56D81"/>
    <w:rsid w:val="00A573D1"/>
    <w:rsid w:val="00A5741B"/>
    <w:rsid w:val="00A578B6"/>
    <w:rsid w:val="00A6011A"/>
    <w:rsid w:val="00A60692"/>
    <w:rsid w:val="00A606A3"/>
    <w:rsid w:val="00A61CB8"/>
    <w:rsid w:val="00A61F98"/>
    <w:rsid w:val="00A62B91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CD5"/>
    <w:rsid w:val="00A64E32"/>
    <w:rsid w:val="00A64E9C"/>
    <w:rsid w:val="00A6565A"/>
    <w:rsid w:val="00A657FD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9ED"/>
    <w:rsid w:val="00A67DF1"/>
    <w:rsid w:val="00A701B0"/>
    <w:rsid w:val="00A7082B"/>
    <w:rsid w:val="00A710C0"/>
    <w:rsid w:val="00A71D7E"/>
    <w:rsid w:val="00A7260D"/>
    <w:rsid w:val="00A729B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308"/>
    <w:rsid w:val="00A805B1"/>
    <w:rsid w:val="00A807BF"/>
    <w:rsid w:val="00A80BEB"/>
    <w:rsid w:val="00A81722"/>
    <w:rsid w:val="00A81F18"/>
    <w:rsid w:val="00A8232D"/>
    <w:rsid w:val="00A8285E"/>
    <w:rsid w:val="00A833BD"/>
    <w:rsid w:val="00A84069"/>
    <w:rsid w:val="00A843A5"/>
    <w:rsid w:val="00A844DF"/>
    <w:rsid w:val="00A847FC"/>
    <w:rsid w:val="00A8507B"/>
    <w:rsid w:val="00A852B6"/>
    <w:rsid w:val="00A85564"/>
    <w:rsid w:val="00A8567C"/>
    <w:rsid w:val="00A8567E"/>
    <w:rsid w:val="00A85D6F"/>
    <w:rsid w:val="00A85FCA"/>
    <w:rsid w:val="00A8626E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5A1"/>
    <w:rsid w:val="00A96657"/>
    <w:rsid w:val="00A96E49"/>
    <w:rsid w:val="00A97205"/>
    <w:rsid w:val="00AA0764"/>
    <w:rsid w:val="00AA0C65"/>
    <w:rsid w:val="00AA163C"/>
    <w:rsid w:val="00AA206D"/>
    <w:rsid w:val="00AA27CB"/>
    <w:rsid w:val="00AA2ABB"/>
    <w:rsid w:val="00AA31CE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EEA"/>
    <w:rsid w:val="00AA6A8D"/>
    <w:rsid w:val="00AA70FE"/>
    <w:rsid w:val="00AA714F"/>
    <w:rsid w:val="00AA72BE"/>
    <w:rsid w:val="00AA77F3"/>
    <w:rsid w:val="00AA781C"/>
    <w:rsid w:val="00AB0783"/>
    <w:rsid w:val="00AB1085"/>
    <w:rsid w:val="00AB11AB"/>
    <w:rsid w:val="00AB1495"/>
    <w:rsid w:val="00AB1636"/>
    <w:rsid w:val="00AB21CF"/>
    <w:rsid w:val="00AB2487"/>
    <w:rsid w:val="00AB2493"/>
    <w:rsid w:val="00AB25B3"/>
    <w:rsid w:val="00AB2C9B"/>
    <w:rsid w:val="00AB2D24"/>
    <w:rsid w:val="00AB2D5A"/>
    <w:rsid w:val="00AB3C9E"/>
    <w:rsid w:val="00AB3CA7"/>
    <w:rsid w:val="00AB4229"/>
    <w:rsid w:val="00AB44C3"/>
    <w:rsid w:val="00AB450D"/>
    <w:rsid w:val="00AB5264"/>
    <w:rsid w:val="00AB567B"/>
    <w:rsid w:val="00AB5D69"/>
    <w:rsid w:val="00AB5F90"/>
    <w:rsid w:val="00AB61AA"/>
    <w:rsid w:val="00AB626B"/>
    <w:rsid w:val="00AB6FC1"/>
    <w:rsid w:val="00AB713D"/>
    <w:rsid w:val="00AB7697"/>
    <w:rsid w:val="00AB7B66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8C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7A3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1E22"/>
    <w:rsid w:val="00AF2C9E"/>
    <w:rsid w:val="00AF2CEE"/>
    <w:rsid w:val="00AF351A"/>
    <w:rsid w:val="00AF384E"/>
    <w:rsid w:val="00AF3ED6"/>
    <w:rsid w:val="00AF41E5"/>
    <w:rsid w:val="00AF4617"/>
    <w:rsid w:val="00AF521B"/>
    <w:rsid w:val="00AF56B5"/>
    <w:rsid w:val="00AF5A9F"/>
    <w:rsid w:val="00AF6249"/>
    <w:rsid w:val="00AF624B"/>
    <w:rsid w:val="00AF6F0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3CC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DD7"/>
    <w:rsid w:val="00B12ED1"/>
    <w:rsid w:val="00B12F84"/>
    <w:rsid w:val="00B13338"/>
    <w:rsid w:val="00B1339C"/>
    <w:rsid w:val="00B13414"/>
    <w:rsid w:val="00B14650"/>
    <w:rsid w:val="00B14A6A"/>
    <w:rsid w:val="00B14AD1"/>
    <w:rsid w:val="00B153DD"/>
    <w:rsid w:val="00B16E92"/>
    <w:rsid w:val="00B175D9"/>
    <w:rsid w:val="00B17C0C"/>
    <w:rsid w:val="00B20201"/>
    <w:rsid w:val="00B2069C"/>
    <w:rsid w:val="00B206C6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844"/>
    <w:rsid w:val="00B259CA"/>
    <w:rsid w:val="00B259E5"/>
    <w:rsid w:val="00B25A16"/>
    <w:rsid w:val="00B25A4F"/>
    <w:rsid w:val="00B25FB4"/>
    <w:rsid w:val="00B262CA"/>
    <w:rsid w:val="00B26591"/>
    <w:rsid w:val="00B2669D"/>
    <w:rsid w:val="00B26BD8"/>
    <w:rsid w:val="00B26C39"/>
    <w:rsid w:val="00B26D67"/>
    <w:rsid w:val="00B271B2"/>
    <w:rsid w:val="00B27E28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069"/>
    <w:rsid w:val="00B43161"/>
    <w:rsid w:val="00B4359A"/>
    <w:rsid w:val="00B440AD"/>
    <w:rsid w:val="00B441D6"/>
    <w:rsid w:val="00B44265"/>
    <w:rsid w:val="00B44423"/>
    <w:rsid w:val="00B4540B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798"/>
    <w:rsid w:val="00B47862"/>
    <w:rsid w:val="00B47A66"/>
    <w:rsid w:val="00B47CEF"/>
    <w:rsid w:val="00B47D0D"/>
    <w:rsid w:val="00B5085C"/>
    <w:rsid w:val="00B50A9E"/>
    <w:rsid w:val="00B50AAB"/>
    <w:rsid w:val="00B50B37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8A1"/>
    <w:rsid w:val="00B56543"/>
    <w:rsid w:val="00B56A00"/>
    <w:rsid w:val="00B56B28"/>
    <w:rsid w:val="00B57476"/>
    <w:rsid w:val="00B5748A"/>
    <w:rsid w:val="00B57886"/>
    <w:rsid w:val="00B57B99"/>
    <w:rsid w:val="00B603C6"/>
    <w:rsid w:val="00B60410"/>
    <w:rsid w:val="00B60495"/>
    <w:rsid w:val="00B607FD"/>
    <w:rsid w:val="00B60B50"/>
    <w:rsid w:val="00B61310"/>
    <w:rsid w:val="00B6135E"/>
    <w:rsid w:val="00B6148D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530"/>
    <w:rsid w:val="00B67723"/>
    <w:rsid w:val="00B67823"/>
    <w:rsid w:val="00B6796A"/>
    <w:rsid w:val="00B67ED1"/>
    <w:rsid w:val="00B70A59"/>
    <w:rsid w:val="00B71A60"/>
    <w:rsid w:val="00B71DB7"/>
    <w:rsid w:val="00B72B9A"/>
    <w:rsid w:val="00B72C4F"/>
    <w:rsid w:val="00B73032"/>
    <w:rsid w:val="00B7304C"/>
    <w:rsid w:val="00B73095"/>
    <w:rsid w:val="00B73310"/>
    <w:rsid w:val="00B73B9E"/>
    <w:rsid w:val="00B73E0A"/>
    <w:rsid w:val="00B73E3D"/>
    <w:rsid w:val="00B73E7A"/>
    <w:rsid w:val="00B73F16"/>
    <w:rsid w:val="00B73F40"/>
    <w:rsid w:val="00B744A0"/>
    <w:rsid w:val="00B74A28"/>
    <w:rsid w:val="00B74DA8"/>
    <w:rsid w:val="00B75AD9"/>
    <w:rsid w:val="00B7618D"/>
    <w:rsid w:val="00B76646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028"/>
    <w:rsid w:val="00B8264A"/>
    <w:rsid w:val="00B82734"/>
    <w:rsid w:val="00B82A06"/>
    <w:rsid w:val="00B832AC"/>
    <w:rsid w:val="00B832CE"/>
    <w:rsid w:val="00B83AD1"/>
    <w:rsid w:val="00B842B4"/>
    <w:rsid w:val="00B846A9"/>
    <w:rsid w:val="00B849AD"/>
    <w:rsid w:val="00B851BD"/>
    <w:rsid w:val="00B854B2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7B3"/>
    <w:rsid w:val="00B877D4"/>
    <w:rsid w:val="00B87C94"/>
    <w:rsid w:val="00B901E3"/>
    <w:rsid w:val="00B90384"/>
    <w:rsid w:val="00B9087E"/>
    <w:rsid w:val="00B913E4"/>
    <w:rsid w:val="00B91D75"/>
    <w:rsid w:val="00B92604"/>
    <w:rsid w:val="00B92932"/>
    <w:rsid w:val="00B92A0B"/>
    <w:rsid w:val="00B92A98"/>
    <w:rsid w:val="00B92E5E"/>
    <w:rsid w:val="00B93B0D"/>
    <w:rsid w:val="00B93B71"/>
    <w:rsid w:val="00B93EEF"/>
    <w:rsid w:val="00B94385"/>
    <w:rsid w:val="00B94A16"/>
    <w:rsid w:val="00B94E15"/>
    <w:rsid w:val="00B95724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5AF"/>
    <w:rsid w:val="00BA578A"/>
    <w:rsid w:val="00BA5B97"/>
    <w:rsid w:val="00BA6468"/>
    <w:rsid w:val="00BA6C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6DD"/>
    <w:rsid w:val="00BB2F19"/>
    <w:rsid w:val="00BB33D9"/>
    <w:rsid w:val="00BB367C"/>
    <w:rsid w:val="00BB3777"/>
    <w:rsid w:val="00BB38FA"/>
    <w:rsid w:val="00BB41C3"/>
    <w:rsid w:val="00BB5249"/>
    <w:rsid w:val="00BB52F5"/>
    <w:rsid w:val="00BB580D"/>
    <w:rsid w:val="00BB65AA"/>
    <w:rsid w:val="00BB67DF"/>
    <w:rsid w:val="00BB6817"/>
    <w:rsid w:val="00BB6EA0"/>
    <w:rsid w:val="00BB75A7"/>
    <w:rsid w:val="00BB7956"/>
    <w:rsid w:val="00BB7AF7"/>
    <w:rsid w:val="00BB7E9E"/>
    <w:rsid w:val="00BC0056"/>
    <w:rsid w:val="00BC00A5"/>
    <w:rsid w:val="00BC052C"/>
    <w:rsid w:val="00BC0559"/>
    <w:rsid w:val="00BC0C44"/>
    <w:rsid w:val="00BC16FE"/>
    <w:rsid w:val="00BC1797"/>
    <w:rsid w:val="00BC198D"/>
    <w:rsid w:val="00BC1EB3"/>
    <w:rsid w:val="00BC2358"/>
    <w:rsid w:val="00BC2B35"/>
    <w:rsid w:val="00BC2EF5"/>
    <w:rsid w:val="00BC3393"/>
    <w:rsid w:val="00BC3B8D"/>
    <w:rsid w:val="00BC3C1B"/>
    <w:rsid w:val="00BC3E78"/>
    <w:rsid w:val="00BC455D"/>
    <w:rsid w:val="00BC4B18"/>
    <w:rsid w:val="00BC4B65"/>
    <w:rsid w:val="00BC509A"/>
    <w:rsid w:val="00BC60E7"/>
    <w:rsid w:val="00BC615F"/>
    <w:rsid w:val="00BC6B4C"/>
    <w:rsid w:val="00BC6D0D"/>
    <w:rsid w:val="00BC73CC"/>
    <w:rsid w:val="00BD02D2"/>
    <w:rsid w:val="00BD0D75"/>
    <w:rsid w:val="00BD112A"/>
    <w:rsid w:val="00BD1156"/>
    <w:rsid w:val="00BD1B51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95D"/>
    <w:rsid w:val="00BD6C89"/>
    <w:rsid w:val="00BD6FD0"/>
    <w:rsid w:val="00BD70E2"/>
    <w:rsid w:val="00BD7EA8"/>
    <w:rsid w:val="00BE0428"/>
    <w:rsid w:val="00BE0543"/>
    <w:rsid w:val="00BE0CFC"/>
    <w:rsid w:val="00BE1167"/>
    <w:rsid w:val="00BE1453"/>
    <w:rsid w:val="00BE1DAF"/>
    <w:rsid w:val="00BE2D4B"/>
    <w:rsid w:val="00BE2FC8"/>
    <w:rsid w:val="00BE4795"/>
    <w:rsid w:val="00BE48C3"/>
    <w:rsid w:val="00BE4D32"/>
    <w:rsid w:val="00BE51ED"/>
    <w:rsid w:val="00BE528E"/>
    <w:rsid w:val="00BE540F"/>
    <w:rsid w:val="00BE5497"/>
    <w:rsid w:val="00BE5503"/>
    <w:rsid w:val="00BE5FE1"/>
    <w:rsid w:val="00BE6F80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9C8"/>
    <w:rsid w:val="00BF5B52"/>
    <w:rsid w:val="00BF5DA8"/>
    <w:rsid w:val="00BF6144"/>
    <w:rsid w:val="00BF63B5"/>
    <w:rsid w:val="00BF6402"/>
    <w:rsid w:val="00BF6DF4"/>
    <w:rsid w:val="00BF74B6"/>
    <w:rsid w:val="00C0049F"/>
    <w:rsid w:val="00C00589"/>
    <w:rsid w:val="00C00E40"/>
    <w:rsid w:val="00C00FB1"/>
    <w:rsid w:val="00C0211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DBE"/>
    <w:rsid w:val="00C07F2C"/>
    <w:rsid w:val="00C10218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73B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173A"/>
    <w:rsid w:val="00C22058"/>
    <w:rsid w:val="00C22596"/>
    <w:rsid w:val="00C22609"/>
    <w:rsid w:val="00C22F16"/>
    <w:rsid w:val="00C238EE"/>
    <w:rsid w:val="00C23D54"/>
    <w:rsid w:val="00C2432D"/>
    <w:rsid w:val="00C243B6"/>
    <w:rsid w:val="00C24600"/>
    <w:rsid w:val="00C276F6"/>
    <w:rsid w:val="00C303B6"/>
    <w:rsid w:val="00C3074A"/>
    <w:rsid w:val="00C30807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93F"/>
    <w:rsid w:val="00C36B74"/>
    <w:rsid w:val="00C3711E"/>
    <w:rsid w:val="00C3784A"/>
    <w:rsid w:val="00C378F7"/>
    <w:rsid w:val="00C379C0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52E"/>
    <w:rsid w:val="00C50D39"/>
    <w:rsid w:val="00C513BF"/>
    <w:rsid w:val="00C5146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13B"/>
    <w:rsid w:val="00C5546A"/>
    <w:rsid w:val="00C5591C"/>
    <w:rsid w:val="00C5690D"/>
    <w:rsid w:val="00C56C23"/>
    <w:rsid w:val="00C5707F"/>
    <w:rsid w:val="00C57E7A"/>
    <w:rsid w:val="00C6055B"/>
    <w:rsid w:val="00C606C4"/>
    <w:rsid w:val="00C61365"/>
    <w:rsid w:val="00C6141C"/>
    <w:rsid w:val="00C61810"/>
    <w:rsid w:val="00C61B49"/>
    <w:rsid w:val="00C61C22"/>
    <w:rsid w:val="00C61DCD"/>
    <w:rsid w:val="00C62962"/>
    <w:rsid w:val="00C62CC1"/>
    <w:rsid w:val="00C6354C"/>
    <w:rsid w:val="00C63820"/>
    <w:rsid w:val="00C63B99"/>
    <w:rsid w:val="00C64015"/>
    <w:rsid w:val="00C6414D"/>
    <w:rsid w:val="00C6422B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9B"/>
    <w:rsid w:val="00C67ADF"/>
    <w:rsid w:val="00C703ED"/>
    <w:rsid w:val="00C70C55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A6C"/>
    <w:rsid w:val="00C77BD0"/>
    <w:rsid w:val="00C77C6D"/>
    <w:rsid w:val="00C80633"/>
    <w:rsid w:val="00C80BE1"/>
    <w:rsid w:val="00C8125F"/>
    <w:rsid w:val="00C8150A"/>
    <w:rsid w:val="00C8155E"/>
    <w:rsid w:val="00C81703"/>
    <w:rsid w:val="00C81B88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4C8"/>
    <w:rsid w:val="00C92213"/>
    <w:rsid w:val="00C924BE"/>
    <w:rsid w:val="00C92F48"/>
    <w:rsid w:val="00C932BF"/>
    <w:rsid w:val="00C934F1"/>
    <w:rsid w:val="00C93915"/>
    <w:rsid w:val="00C93B6B"/>
    <w:rsid w:val="00C93E2F"/>
    <w:rsid w:val="00C950D1"/>
    <w:rsid w:val="00C9570F"/>
    <w:rsid w:val="00C96057"/>
    <w:rsid w:val="00C96A6A"/>
    <w:rsid w:val="00C974D7"/>
    <w:rsid w:val="00C97850"/>
    <w:rsid w:val="00C97A36"/>
    <w:rsid w:val="00CA0385"/>
    <w:rsid w:val="00CA055B"/>
    <w:rsid w:val="00CA10BD"/>
    <w:rsid w:val="00CA1547"/>
    <w:rsid w:val="00CA1740"/>
    <w:rsid w:val="00CA19AB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4444"/>
    <w:rsid w:val="00CA4575"/>
    <w:rsid w:val="00CA4DB8"/>
    <w:rsid w:val="00CA558D"/>
    <w:rsid w:val="00CA5A59"/>
    <w:rsid w:val="00CA61FD"/>
    <w:rsid w:val="00CA66E1"/>
    <w:rsid w:val="00CA6883"/>
    <w:rsid w:val="00CA6A49"/>
    <w:rsid w:val="00CA6BA7"/>
    <w:rsid w:val="00CA7BB0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920"/>
    <w:rsid w:val="00CB4DA3"/>
    <w:rsid w:val="00CB4E8C"/>
    <w:rsid w:val="00CB4FAF"/>
    <w:rsid w:val="00CB559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4D7"/>
    <w:rsid w:val="00CC2569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FE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8A3"/>
    <w:rsid w:val="00CD299D"/>
    <w:rsid w:val="00CD3414"/>
    <w:rsid w:val="00CD3B4E"/>
    <w:rsid w:val="00CD4641"/>
    <w:rsid w:val="00CD4A18"/>
    <w:rsid w:val="00CD51FB"/>
    <w:rsid w:val="00CD5830"/>
    <w:rsid w:val="00CD75C5"/>
    <w:rsid w:val="00CD7DCC"/>
    <w:rsid w:val="00CE0B11"/>
    <w:rsid w:val="00CE0BBA"/>
    <w:rsid w:val="00CE1295"/>
    <w:rsid w:val="00CE12A4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16A"/>
    <w:rsid w:val="00CE462E"/>
    <w:rsid w:val="00CE4B94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416"/>
    <w:rsid w:val="00CF06AD"/>
    <w:rsid w:val="00CF1789"/>
    <w:rsid w:val="00CF1CB8"/>
    <w:rsid w:val="00CF1D5C"/>
    <w:rsid w:val="00CF241A"/>
    <w:rsid w:val="00CF2CA5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5F52"/>
    <w:rsid w:val="00CF6394"/>
    <w:rsid w:val="00CF66F2"/>
    <w:rsid w:val="00CF6881"/>
    <w:rsid w:val="00CF69B1"/>
    <w:rsid w:val="00CF6D26"/>
    <w:rsid w:val="00CF73CC"/>
    <w:rsid w:val="00CF7843"/>
    <w:rsid w:val="00CF7BC9"/>
    <w:rsid w:val="00CF7CB2"/>
    <w:rsid w:val="00D00468"/>
    <w:rsid w:val="00D007BD"/>
    <w:rsid w:val="00D00A91"/>
    <w:rsid w:val="00D00B55"/>
    <w:rsid w:val="00D015F2"/>
    <w:rsid w:val="00D0162D"/>
    <w:rsid w:val="00D0185B"/>
    <w:rsid w:val="00D01926"/>
    <w:rsid w:val="00D01EEA"/>
    <w:rsid w:val="00D029DD"/>
    <w:rsid w:val="00D02A6D"/>
    <w:rsid w:val="00D02CB1"/>
    <w:rsid w:val="00D02F5F"/>
    <w:rsid w:val="00D033C8"/>
    <w:rsid w:val="00D0388F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619C"/>
    <w:rsid w:val="00D1631F"/>
    <w:rsid w:val="00D163EA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E61"/>
    <w:rsid w:val="00D2675D"/>
    <w:rsid w:val="00D26DD4"/>
    <w:rsid w:val="00D276FE"/>
    <w:rsid w:val="00D27AE4"/>
    <w:rsid w:val="00D27AEC"/>
    <w:rsid w:val="00D27EAE"/>
    <w:rsid w:val="00D30001"/>
    <w:rsid w:val="00D300DE"/>
    <w:rsid w:val="00D30394"/>
    <w:rsid w:val="00D3051A"/>
    <w:rsid w:val="00D30537"/>
    <w:rsid w:val="00D3101D"/>
    <w:rsid w:val="00D310FE"/>
    <w:rsid w:val="00D3142C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CAD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5A0"/>
    <w:rsid w:val="00D45C21"/>
    <w:rsid w:val="00D46018"/>
    <w:rsid w:val="00D46DA8"/>
    <w:rsid w:val="00D46F52"/>
    <w:rsid w:val="00D47424"/>
    <w:rsid w:val="00D47457"/>
    <w:rsid w:val="00D47DAA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72C"/>
    <w:rsid w:val="00D528CC"/>
    <w:rsid w:val="00D547A8"/>
    <w:rsid w:val="00D54F24"/>
    <w:rsid w:val="00D55599"/>
    <w:rsid w:val="00D55745"/>
    <w:rsid w:val="00D55964"/>
    <w:rsid w:val="00D55C5D"/>
    <w:rsid w:val="00D55C67"/>
    <w:rsid w:val="00D57334"/>
    <w:rsid w:val="00D578C6"/>
    <w:rsid w:val="00D57A75"/>
    <w:rsid w:val="00D57F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4D59"/>
    <w:rsid w:val="00D6538B"/>
    <w:rsid w:val="00D657A7"/>
    <w:rsid w:val="00D6602A"/>
    <w:rsid w:val="00D6618E"/>
    <w:rsid w:val="00D66FFC"/>
    <w:rsid w:val="00D67420"/>
    <w:rsid w:val="00D6748B"/>
    <w:rsid w:val="00D67522"/>
    <w:rsid w:val="00D675E2"/>
    <w:rsid w:val="00D676AB"/>
    <w:rsid w:val="00D70595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CCA"/>
    <w:rsid w:val="00D74F2D"/>
    <w:rsid w:val="00D7518C"/>
    <w:rsid w:val="00D75210"/>
    <w:rsid w:val="00D7525B"/>
    <w:rsid w:val="00D7569D"/>
    <w:rsid w:val="00D756DD"/>
    <w:rsid w:val="00D75A80"/>
    <w:rsid w:val="00D75EA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5F"/>
    <w:rsid w:val="00D85676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156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B3F"/>
    <w:rsid w:val="00D94C37"/>
    <w:rsid w:val="00D94DA1"/>
    <w:rsid w:val="00D9507D"/>
    <w:rsid w:val="00D96618"/>
    <w:rsid w:val="00D9683A"/>
    <w:rsid w:val="00D96965"/>
    <w:rsid w:val="00D969F1"/>
    <w:rsid w:val="00D97433"/>
    <w:rsid w:val="00D97723"/>
    <w:rsid w:val="00D979D2"/>
    <w:rsid w:val="00DA1624"/>
    <w:rsid w:val="00DA179D"/>
    <w:rsid w:val="00DA1B68"/>
    <w:rsid w:val="00DA1D27"/>
    <w:rsid w:val="00DA23CB"/>
    <w:rsid w:val="00DA2682"/>
    <w:rsid w:val="00DA3058"/>
    <w:rsid w:val="00DA3A31"/>
    <w:rsid w:val="00DA3D81"/>
    <w:rsid w:val="00DA4657"/>
    <w:rsid w:val="00DA48D2"/>
    <w:rsid w:val="00DA4981"/>
    <w:rsid w:val="00DA4B26"/>
    <w:rsid w:val="00DA4F25"/>
    <w:rsid w:val="00DA5B68"/>
    <w:rsid w:val="00DA643C"/>
    <w:rsid w:val="00DA6D64"/>
    <w:rsid w:val="00DA6F55"/>
    <w:rsid w:val="00DA7144"/>
    <w:rsid w:val="00DA73ED"/>
    <w:rsid w:val="00DA7A3E"/>
    <w:rsid w:val="00DA7C0C"/>
    <w:rsid w:val="00DB04A7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10C"/>
    <w:rsid w:val="00DC060E"/>
    <w:rsid w:val="00DC0A78"/>
    <w:rsid w:val="00DC0E2B"/>
    <w:rsid w:val="00DC1992"/>
    <w:rsid w:val="00DC1BFD"/>
    <w:rsid w:val="00DC2882"/>
    <w:rsid w:val="00DC2B9D"/>
    <w:rsid w:val="00DC2CEF"/>
    <w:rsid w:val="00DC2D7E"/>
    <w:rsid w:val="00DC3078"/>
    <w:rsid w:val="00DC30EF"/>
    <w:rsid w:val="00DC3798"/>
    <w:rsid w:val="00DC4D77"/>
    <w:rsid w:val="00DC57A9"/>
    <w:rsid w:val="00DC6741"/>
    <w:rsid w:val="00DC7664"/>
    <w:rsid w:val="00DC7ACC"/>
    <w:rsid w:val="00DC7F23"/>
    <w:rsid w:val="00DD09EF"/>
    <w:rsid w:val="00DD0A02"/>
    <w:rsid w:val="00DD0BBF"/>
    <w:rsid w:val="00DD16B5"/>
    <w:rsid w:val="00DD1765"/>
    <w:rsid w:val="00DD1C7C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678"/>
    <w:rsid w:val="00DD6A1B"/>
    <w:rsid w:val="00DD6A42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3D59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21A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2350"/>
    <w:rsid w:val="00E03356"/>
    <w:rsid w:val="00E033AF"/>
    <w:rsid w:val="00E037AB"/>
    <w:rsid w:val="00E03923"/>
    <w:rsid w:val="00E04338"/>
    <w:rsid w:val="00E0503E"/>
    <w:rsid w:val="00E0514D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719"/>
    <w:rsid w:val="00E16D56"/>
    <w:rsid w:val="00E16E4C"/>
    <w:rsid w:val="00E174E7"/>
    <w:rsid w:val="00E20512"/>
    <w:rsid w:val="00E207C1"/>
    <w:rsid w:val="00E20EF2"/>
    <w:rsid w:val="00E20FFE"/>
    <w:rsid w:val="00E217E4"/>
    <w:rsid w:val="00E21CE6"/>
    <w:rsid w:val="00E22015"/>
    <w:rsid w:val="00E22BB3"/>
    <w:rsid w:val="00E22BC1"/>
    <w:rsid w:val="00E22D26"/>
    <w:rsid w:val="00E23619"/>
    <w:rsid w:val="00E238F4"/>
    <w:rsid w:val="00E23EBD"/>
    <w:rsid w:val="00E24438"/>
    <w:rsid w:val="00E247D0"/>
    <w:rsid w:val="00E24932"/>
    <w:rsid w:val="00E2515D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C2"/>
    <w:rsid w:val="00E313F4"/>
    <w:rsid w:val="00E31AC7"/>
    <w:rsid w:val="00E31FE4"/>
    <w:rsid w:val="00E3260A"/>
    <w:rsid w:val="00E33225"/>
    <w:rsid w:val="00E3339D"/>
    <w:rsid w:val="00E3363B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0C8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5C8D"/>
    <w:rsid w:val="00E462B6"/>
    <w:rsid w:val="00E46494"/>
    <w:rsid w:val="00E46DB3"/>
    <w:rsid w:val="00E47467"/>
    <w:rsid w:val="00E47DDF"/>
    <w:rsid w:val="00E50018"/>
    <w:rsid w:val="00E502FC"/>
    <w:rsid w:val="00E50B81"/>
    <w:rsid w:val="00E50F3A"/>
    <w:rsid w:val="00E51147"/>
    <w:rsid w:val="00E51451"/>
    <w:rsid w:val="00E51494"/>
    <w:rsid w:val="00E514CB"/>
    <w:rsid w:val="00E51BB7"/>
    <w:rsid w:val="00E51D4C"/>
    <w:rsid w:val="00E51DC2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EBD"/>
    <w:rsid w:val="00E61FC3"/>
    <w:rsid w:val="00E623DF"/>
    <w:rsid w:val="00E63117"/>
    <w:rsid w:val="00E63171"/>
    <w:rsid w:val="00E63320"/>
    <w:rsid w:val="00E635B9"/>
    <w:rsid w:val="00E63866"/>
    <w:rsid w:val="00E63B26"/>
    <w:rsid w:val="00E63B9C"/>
    <w:rsid w:val="00E63CA1"/>
    <w:rsid w:val="00E63DB3"/>
    <w:rsid w:val="00E63DC1"/>
    <w:rsid w:val="00E64067"/>
    <w:rsid w:val="00E65C4D"/>
    <w:rsid w:val="00E65CED"/>
    <w:rsid w:val="00E65FC6"/>
    <w:rsid w:val="00E6657F"/>
    <w:rsid w:val="00E66D5A"/>
    <w:rsid w:val="00E6734C"/>
    <w:rsid w:val="00E673B1"/>
    <w:rsid w:val="00E67759"/>
    <w:rsid w:val="00E677BE"/>
    <w:rsid w:val="00E6795C"/>
    <w:rsid w:val="00E67991"/>
    <w:rsid w:val="00E6799E"/>
    <w:rsid w:val="00E67DF0"/>
    <w:rsid w:val="00E703ED"/>
    <w:rsid w:val="00E70637"/>
    <w:rsid w:val="00E7076D"/>
    <w:rsid w:val="00E70988"/>
    <w:rsid w:val="00E71B29"/>
    <w:rsid w:val="00E71E63"/>
    <w:rsid w:val="00E72BD1"/>
    <w:rsid w:val="00E72DD4"/>
    <w:rsid w:val="00E730F1"/>
    <w:rsid w:val="00E7328F"/>
    <w:rsid w:val="00E734F6"/>
    <w:rsid w:val="00E737D8"/>
    <w:rsid w:val="00E73ED2"/>
    <w:rsid w:val="00E73F3B"/>
    <w:rsid w:val="00E7484D"/>
    <w:rsid w:val="00E74EDC"/>
    <w:rsid w:val="00E757A6"/>
    <w:rsid w:val="00E75F33"/>
    <w:rsid w:val="00E75F87"/>
    <w:rsid w:val="00E76149"/>
    <w:rsid w:val="00E76E75"/>
    <w:rsid w:val="00E77F58"/>
    <w:rsid w:val="00E80C0B"/>
    <w:rsid w:val="00E81981"/>
    <w:rsid w:val="00E82676"/>
    <w:rsid w:val="00E82EDE"/>
    <w:rsid w:val="00E83A19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71F"/>
    <w:rsid w:val="00E90971"/>
    <w:rsid w:val="00E911E3"/>
    <w:rsid w:val="00E911F2"/>
    <w:rsid w:val="00E914FE"/>
    <w:rsid w:val="00E91859"/>
    <w:rsid w:val="00E92A50"/>
    <w:rsid w:val="00E92B39"/>
    <w:rsid w:val="00E92E62"/>
    <w:rsid w:val="00E93253"/>
    <w:rsid w:val="00E9350D"/>
    <w:rsid w:val="00E944AF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B07"/>
    <w:rsid w:val="00EA4C66"/>
    <w:rsid w:val="00EA4F8F"/>
    <w:rsid w:val="00EA5A20"/>
    <w:rsid w:val="00EA5F7E"/>
    <w:rsid w:val="00EA64ED"/>
    <w:rsid w:val="00EA7BC2"/>
    <w:rsid w:val="00EA7D72"/>
    <w:rsid w:val="00EB0142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52C2"/>
    <w:rsid w:val="00EB603A"/>
    <w:rsid w:val="00EB60E8"/>
    <w:rsid w:val="00EB68B6"/>
    <w:rsid w:val="00EB6C72"/>
    <w:rsid w:val="00EB6D1E"/>
    <w:rsid w:val="00EB7043"/>
    <w:rsid w:val="00EB76D9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504"/>
    <w:rsid w:val="00EC67A3"/>
    <w:rsid w:val="00EC691B"/>
    <w:rsid w:val="00EC693F"/>
    <w:rsid w:val="00EC69CF"/>
    <w:rsid w:val="00EC6AAD"/>
    <w:rsid w:val="00EC796D"/>
    <w:rsid w:val="00EC7E31"/>
    <w:rsid w:val="00ED01D6"/>
    <w:rsid w:val="00ED05D8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5D18"/>
    <w:rsid w:val="00ED6012"/>
    <w:rsid w:val="00ED6125"/>
    <w:rsid w:val="00ED6177"/>
    <w:rsid w:val="00ED6EF0"/>
    <w:rsid w:val="00ED70BA"/>
    <w:rsid w:val="00ED74BF"/>
    <w:rsid w:val="00ED7DA9"/>
    <w:rsid w:val="00EE0676"/>
    <w:rsid w:val="00EE0D41"/>
    <w:rsid w:val="00EE10DF"/>
    <w:rsid w:val="00EE110F"/>
    <w:rsid w:val="00EE1148"/>
    <w:rsid w:val="00EE1583"/>
    <w:rsid w:val="00EE17D4"/>
    <w:rsid w:val="00EE1D45"/>
    <w:rsid w:val="00EE211B"/>
    <w:rsid w:val="00EE2123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5F74"/>
    <w:rsid w:val="00EE650A"/>
    <w:rsid w:val="00EE690C"/>
    <w:rsid w:val="00EE6A4D"/>
    <w:rsid w:val="00EE6D6A"/>
    <w:rsid w:val="00EE6ED8"/>
    <w:rsid w:val="00EE6F68"/>
    <w:rsid w:val="00EE731B"/>
    <w:rsid w:val="00EE745B"/>
    <w:rsid w:val="00EE7813"/>
    <w:rsid w:val="00EE7858"/>
    <w:rsid w:val="00EE79B2"/>
    <w:rsid w:val="00EF0A13"/>
    <w:rsid w:val="00EF0ECF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99F"/>
    <w:rsid w:val="00F01FDC"/>
    <w:rsid w:val="00F02435"/>
    <w:rsid w:val="00F025AD"/>
    <w:rsid w:val="00F02C06"/>
    <w:rsid w:val="00F03302"/>
    <w:rsid w:val="00F0360E"/>
    <w:rsid w:val="00F0402D"/>
    <w:rsid w:val="00F046A5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34"/>
    <w:rsid w:val="00F16557"/>
    <w:rsid w:val="00F20604"/>
    <w:rsid w:val="00F21444"/>
    <w:rsid w:val="00F21658"/>
    <w:rsid w:val="00F21A51"/>
    <w:rsid w:val="00F21CD1"/>
    <w:rsid w:val="00F21D2A"/>
    <w:rsid w:val="00F21F77"/>
    <w:rsid w:val="00F2278A"/>
    <w:rsid w:val="00F2316F"/>
    <w:rsid w:val="00F24B9E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26D"/>
    <w:rsid w:val="00F34388"/>
    <w:rsid w:val="00F3452F"/>
    <w:rsid w:val="00F3552B"/>
    <w:rsid w:val="00F35CD4"/>
    <w:rsid w:val="00F35E5B"/>
    <w:rsid w:val="00F36B0E"/>
    <w:rsid w:val="00F36FAE"/>
    <w:rsid w:val="00F37471"/>
    <w:rsid w:val="00F379EC"/>
    <w:rsid w:val="00F37A70"/>
    <w:rsid w:val="00F37D1E"/>
    <w:rsid w:val="00F37EA2"/>
    <w:rsid w:val="00F4019E"/>
    <w:rsid w:val="00F41085"/>
    <w:rsid w:val="00F419A2"/>
    <w:rsid w:val="00F41D8A"/>
    <w:rsid w:val="00F42803"/>
    <w:rsid w:val="00F42A67"/>
    <w:rsid w:val="00F42AAA"/>
    <w:rsid w:val="00F42AD8"/>
    <w:rsid w:val="00F42B20"/>
    <w:rsid w:val="00F42CE6"/>
    <w:rsid w:val="00F42F26"/>
    <w:rsid w:val="00F431F9"/>
    <w:rsid w:val="00F4330A"/>
    <w:rsid w:val="00F444BD"/>
    <w:rsid w:val="00F448DA"/>
    <w:rsid w:val="00F45A70"/>
    <w:rsid w:val="00F45AAC"/>
    <w:rsid w:val="00F45BCB"/>
    <w:rsid w:val="00F46352"/>
    <w:rsid w:val="00F475E3"/>
    <w:rsid w:val="00F50EC2"/>
    <w:rsid w:val="00F50F45"/>
    <w:rsid w:val="00F50FEC"/>
    <w:rsid w:val="00F51C52"/>
    <w:rsid w:val="00F522D9"/>
    <w:rsid w:val="00F52809"/>
    <w:rsid w:val="00F530EB"/>
    <w:rsid w:val="00F53522"/>
    <w:rsid w:val="00F53AE2"/>
    <w:rsid w:val="00F53B28"/>
    <w:rsid w:val="00F548D7"/>
    <w:rsid w:val="00F55A1B"/>
    <w:rsid w:val="00F56EDE"/>
    <w:rsid w:val="00F57D19"/>
    <w:rsid w:val="00F60223"/>
    <w:rsid w:val="00F60771"/>
    <w:rsid w:val="00F6119D"/>
    <w:rsid w:val="00F6135C"/>
    <w:rsid w:val="00F61C6C"/>
    <w:rsid w:val="00F61CB6"/>
    <w:rsid w:val="00F61F97"/>
    <w:rsid w:val="00F6226F"/>
    <w:rsid w:val="00F63556"/>
    <w:rsid w:val="00F63932"/>
    <w:rsid w:val="00F644C2"/>
    <w:rsid w:val="00F64E77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1208"/>
    <w:rsid w:val="00F81736"/>
    <w:rsid w:val="00F8180F"/>
    <w:rsid w:val="00F82233"/>
    <w:rsid w:val="00F8250D"/>
    <w:rsid w:val="00F825B7"/>
    <w:rsid w:val="00F82D6E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2E9F"/>
    <w:rsid w:val="00F9304D"/>
    <w:rsid w:val="00F93349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10BB"/>
    <w:rsid w:val="00FA11D2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8D7"/>
    <w:rsid w:val="00FA40E7"/>
    <w:rsid w:val="00FA4917"/>
    <w:rsid w:val="00FA4C7D"/>
    <w:rsid w:val="00FA4FC5"/>
    <w:rsid w:val="00FA519F"/>
    <w:rsid w:val="00FA52AF"/>
    <w:rsid w:val="00FA5F87"/>
    <w:rsid w:val="00FA61AF"/>
    <w:rsid w:val="00FA6307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223"/>
    <w:rsid w:val="00FB343D"/>
    <w:rsid w:val="00FB38EF"/>
    <w:rsid w:val="00FB395F"/>
    <w:rsid w:val="00FB3CFA"/>
    <w:rsid w:val="00FB47DE"/>
    <w:rsid w:val="00FB52F0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75C"/>
    <w:rsid w:val="00FD1F9C"/>
    <w:rsid w:val="00FD28C1"/>
    <w:rsid w:val="00FD2A62"/>
    <w:rsid w:val="00FD2CB6"/>
    <w:rsid w:val="00FD327F"/>
    <w:rsid w:val="00FD342D"/>
    <w:rsid w:val="00FD378C"/>
    <w:rsid w:val="00FD40B0"/>
    <w:rsid w:val="00FD4254"/>
    <w:rsid w:val="00FD4ED0"/>
    <w:rsid w:val="00FD5B55"/>
    <w:rsid w:val="00FD69DC"/>
    <w:rsid w:val="00FD6D9E"/>
    <w:rsid w:val="00FD7AC4"/>
    <w:rsid w:val="00FD7B55"/>
    <w:rsid w:val="00FD7C63"/>
    <w:rsid w:val="00FE04A9"/>
    <w:rsid w:val="00FE0A1D"/>
    <w:rsid w:val="00FE0B1B"/>
    <w:rsid w:val="00FE1914"/>
    <w:rsid w:val="00FE1FD3"/>
    <w:rsid w:val="00FE220D"/>
    <w:rsid w:val="00FE25DA"/>
    <w:rsid w:val="00FE3056"/>
    <w:rsid w:val="00FE367F"/>
    <w:rsid w:val="00FE3ADA"/>
    <w:rsid w:val="00FE3E10"/>
    <w:rsid w:val="00FE5409"/>
    <w:rsid w:val="00FE5E80"/>
    <w:rsid w:val="00FE64E9"/>
    <w:rsid w:val="00FE67BA"/>
    <w:rsid w:val="00FE6990"/>
    <w:rsid w:val="00FE6C7D"/>
    <w:rsid w:val="00FE6CF6"/>
    <w:rsid w:val="00FE7123"/>
    <w:rsid w:val="00FE726A"/>
    <w:rsid w:val="00FE76E6"/>
    <w:rsid w:val="00FE76F4"/>
    <w:rsid w:val="00FE7929"/>
    <w:rsid w:val="00FE7DB5"/>
    <w:rsid w:val="00FE7F1A"/>
    <w:rsid w:val="00FF02E6"/>
    <w:rsid w:val="00FF03AF"/>
    <w:rsid w:val="00FF06F3"/>
    <w:rsid w:val="00FF0F26"/>
    <w:rsid w:val="00FF1301"/>
    <w:rsid w:val="00FF15BF"/>
    <w:rsid w:val="00FF2757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364"/>
    <w:rsid w:val="00FF67DC"/>
    <w:rsid w:val="00FF6CE2"/>
    <w:rsid w:val="00FF7395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F765D"/>
  <w15:docId w15:val="{A5B230C4-34A2-4B27-AB13-5FC281BC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30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customStyle="1" w:styleId="Char0">
    <w:name w:val="메모 텍스트 Char"/>
    <w:link w:val="a9"/>
    <w:semiHidden/>
    <w:rsid w:val="00681AD5"/>
    <w:rPr>
      <w:rFonts w:eastAsia="MS Mincho"/>
      <w:lang w:val="en-GB" w:eastAsia="en-US"/>
    </w:rPr>
  </w:style>
  <w:style w:type="character" w:styleId="af5">
    <w:name w:val="Placeholder Text"/>
    <w:basedOn w:val="a1"/>
    <w:uiPriority w:val="99"/>
    <w:semiHidden/>
    <w:rsid w:val="00E500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3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9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98/Docs/R1-190968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30E9A-1FC5-44F1-82D1-35FD8046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Seunggye Hwang </cp:lastModifiedBy>
  <cp:revision>47</cp:revision>
  <cp:lastPrinted>2010-11-09T05:20:00Z</cp:lastPrinted>
  <dcterms:created xsi:type="dcterms:W3CDTF">2018-09-28T07:37:00Z</dcterms:created>
  <dcterms:modified xsi:type="dcterms:W3CDTF">2019-10-04T17:56:00Z</dcterms:modified>
</cp:coreProperties>
</file>