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ABCF2C9" w14:textId="14A33BDC" w:rsidR="00FF6325" w:rsidRPr="007E6035" w:rsidRDefault="00FF6325" w:rsidP="00FF632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6bis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r w:rsidR="0078150E">
        <w:rPr>
          <w:rFonts w:eastAsia="MS Mincho" w:cs="Arial"/>
          <w:b/>
          <w:bCs/>
          <w:szCs w:val="24"/>
          <w:lang w:val="de-DE"/>
        </w:rPr>
        <w:t>1</w:t>
      </w:r>
      <w:r w:rsidR="0078150E">
        <w:rPr>
          <w:rFonts w:eastAsiaTheme="minorEastAsia" w:cs="Arial" w:hint="eastAsia"/>
          <w:b/>
          <w:bCs/>
          <w:szCs w:val="24"/>
          <w:lang w:val="de-DE" w:eastAsia="zh-CN"/>
        </w:rPr>
        <w:t>90</w:t>
      </w:r>
      <w:r w:rsidR="0078150E">
        <w:rPr>
          <w:rFonts w:eastAsiaTheme="minorEastAsia" w:cs="Arial"/>
          <w:b/>
          <w:bCs/>
          <w:szCs w:val="24"/>
          <w:lang w:val="de-DE" w:eastAsia="zh-CN"/>
        </w:rPr>
        <w:t>5581</w:t>
      </w:r>
    </w:p>
    <w:p w14:paraId="2DBAC1D1" w14:textId="77777777" w:rsidR="00FF6325" w:rsidRPr="0096352B" w:rsidRDefault="00FF6325" w:rsidP="00FF6325">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Xi</w:t>
      </w:r>
      <w:r>
        <w:rPr>
          <w:rFonts w:ascii="Arial" w:eastAsiaTheme="minorEastAsia" w:hAnsi="Arial"/>
          <w:b/>
          <w:noProof/>
          <w:lang w:val="en-GB"/>
        </w:rPr>
        <w:t>’</w:t>
      </w:r>
      <w:r>
        <w:rPr>
          <w:rFonts w:ascii="Arial" w:eastAsiaTheme="minorEastAsia" w:hAnsi="Arial" w:hint="eastAsia"/>
          <w:b/>
          <w:noProof/>
          <w:lang w:val="en-GB"/>
        </w:rPr>
        <w:t>an</w:t>
      </w:r>
      <w:r w:rsidRPr="00B30F8A">
        <w:rPr>
          <w:rFonts w:ascii="Arial" w:eastAsia="Times New Roman" w:hAnsi="Arial"/>
          <w:b/>
          <w:noProof/>
          <w:lang w:val="en-GB"/>
        </w:rPr>
        <w:t xml:space="preserve">, </w:t>
      </w:r>
      <w:r>
        <w:rPr>
          <w:rFonts w:ascii="Arial" w:eastAsiaTheme="minorEastAsia" w:hAnsi="Arial" w:hint="eastAsia"/>
          <w:b/>
          <w:noProof/>
          <w:lang w:val="en-GB"/>
        </w:rPr>
        <w:t>China</w:t>
      </w:r>
      <w:r w:rsidRPr="00B30F8A">
        <w:rPr>
          <w:rFonts w:ascii="Arial" w:eastAsia="Times New Roman" w:hAnsi="Arial"/>
          <w:b/>
          <w:noProof/>
          <w:lang w:val="en-GB"/>
        </w:rPr>
        <w:t xml:space="preserve">, </w:t>
      </w:r>
      <w:r>
        <w:rPr>
          <w:rFonts w:ascii="Arial" w:eastAsiaTheme="minorEastAsia" w:hAnsi="Arial" w:hint="eastAsia"/>
          <w:b/>
          <w:noProof/>
          <w:lang w:val="en-GB"/>
        </w:rPr>
        <w:t>8</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Pr>
          <w:rFonts w:ascii="Arial" w:eastAsiaTheme="minorEastAsia" w:hAnsi="Arial" w:hint="eastAsia"/>
          <w:b/>
          <w:noProof/>
          <w:lang w:val="en-GB"/>
        </w:rPr>
        <w:t>12</w:t>
      </w:r>
      <w:r w:rsidRPr="0029064C">
        <w:rPr>
          <w:rFonts w:ascii="Arial" w:eastAsiaTheme="minorEastAsia" w:hAnsi="Arial" w:hint="eastAsia"/>
          <w:b/>
          <w:noProof/>
          <w:vertAlign w:val="superscript"/>
          <w:lang w:val="en-GB"/>
        </w:rPr>
        <w:t>th</w:t>
      </w:r>
      <w:r>
        <w:rPr>
          <w:rFonts w:ascii="Arial" w:eastAsiaTheme="minorEastAsia" w:hAnsi="Arial" w:hint="eastAsia"/>
          <w:b/>
          <w:noProof/>
          <w:lang w:val="en-GB"/>
        </w:rPr>
        <w:t xml:space="preserve"> April</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bookmarkStart w:id="0" w:name="_GoBack"/>
      <w:bookmarkEnd w:id="0"/>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6BEC1624"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D63586">
        <w:rPr>
          <w:rFonts w:eastAsiaTheme="minorEastAsia" w:hint="eastAsia"/>
          <w:b/>
          <w:noProof/>
          <w:lang w:eastAsia="zh-CN"/>
        </w:rPr>
        <w:tab/>
      </w:r>
      <w:r w:rsidR="00FF6325">
        <w:rPr>
          <w:rFonts w:eastAsiaTheme="minorEastAsia" w:hint="eastAsia"/>
          <w:b/>
          <w:noProof/>
          <w:lang w:eastAsia="zh-CN"/>
        </w:rPr>
        <w:t>Feature summary of</w:t>
      </w:r>
      <w:r w:rsidR="00D63586">
        <w:rPr>
          <w:rFonts w:eastAsiaTheme="minorEastAsia" w:hint="eastAsia"/>
          <w:b/>
          <w:noProof/>
          <w:lang w:eastAsia="zh-CN"/>
        </w:rPr>
        <w:t xml:space="preserve"> DL quality report</w:t>
      </w:r>
      <w:r w:rsidR="00FF6325">
        <w:rPr>
          <w:rFonts w:eastAsiaTheme="minorEastAsia" w:hint="eastAsia"/>
          <w:b/>
          <w:noProof/>
          <w:lang w:eastAsia="zh-CN"/>
        </w:rPr>
        <w:t xml:space="preserve"> in MTC</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SimSun"/>
          <w:color w:val="000000"/>
          <w:sz w:val="32"/>
          <w:lang w:val="en-US" w:eastAsia="zh-CN"/>
        </w:rPr>
      </w:pPr>
      <w:bookmarkStart w:id="1" w:name="_Ref349588338"/>
      <w:r>
        <w:rPr>
          <w:rFonts w:eastAsia="SimSun" w:hint="eastAsia"/>
          <w:color w:val="000000"/>
          <w:sz w:val="32"/>
          <w:lang w:val="en-US" w:eastAsia="zh-CN"/>
        </w:rPr>
        <w:t xml:space="preserve">1. </w:t>
      </w:r>
      <w:r w:rsidR="00285240" w:rsidRPr="009F0BE9">
        <w:rPr>
          <w:rFonts w:eastAsia="SimSun"/>
          <w:color w:val="000000"/>
          <w:sz w:val="32"/>
          <w:lang w:val="en-US" w:eastAsia="zh-CN"/>
        </w:rPr>
        <w:t>Introduction</w:t>
      </w:r>
      <w:bookmarkEnd w:id="1"/>
    </w:p>
    <w:p w14:paraId="25932E5F" w14:textId="77777777" w:rsidR="007618F8" w:rsidRDefault="00F819A9" w:rsidP="0028164D">
      <w:pPr>
        <w:spacing w:line="276" w:lineRule="auto"/>
        <w:ind w:right="-99"/>
        <w:rPr>
          <w:color w:val="000000"/>
          <w:kern w:val="24"/>
        </w:rPr>
      </w:pPr>
      <w:bookmarkStart w:id="2"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3C381EF1"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r w:rsidR="00E7179F">
        <w:rPr>
          <w:rFonts w:hint="eastAsia"/>
          <w:bCs/>
        </w:rPr>
        <w:t>, RAN4</w:t>
      </w:r>
      <w:r w:rsidRPr="003619C0">
        <w:rPr>
          <w:bCs/>
        </w:rPr>
        <w:t>]</w:t>
      </w:r>
    </w:p>
    <w:p w14:paraId="6F9BA556" w14:textId="5D1C1FDB"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w:t>
      </w:r>
      <w:r w:rsidR="0079169E">
        <w:rPr>
          <w:rFonts w:hint="eastAsia"/>
          <w:color w:val="000000"/>
          <w:kern w:val="24"/>
        </w:rPr>
        <w:t xml:space="preserve">as shown </w:t>
      </w:r>
      <w:r w:rsidR="00D8398D">
        <w:rPr>
          <w:rFonts w:hint="eastAsia"/>
          <w:color w:val="000000"/>
          <w:kern w:val="24"/>
        </w:rPr>
        <w:t>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71ED837D" w:rsidR="00681759" w:rsidRDefault="00FF6325" w:rsidP="001F7474">
      <w:pPr>
        <w:spacing w:before="240" w:line="276" w:lineRule="auto"/>
        <w:ind w:right="-99"/>
        <w:rPr>
          <w:rFonts w:eastAsiaTheme="minorEastAsia"/>
        </w:rPr>
      </w:pPr>
      <w:r>
        <w:rPr>
          <w:rFonts w:eastAsiaTheme="minorEastAsia" w:hint="eastAsia"/>
        </w:rPr>
        <w:t>IDLE/connected mode DL quality report</w:t>
      </w:r>
      <w:r w:rsidR="00681759">
        <w:rPr>
          <w:rFonts w:eastAsiaTheme="minorEastAsia" w:hint="eastAsia"/>
        </w:rPr>
        <w:t xml:space="preserve"> was discussed in RAN1</w:t>
      </w:r>
      <w:r w:rsidR="00936C34">
        <w:rPr>
          <w:rFonts w:eastAsiaTheme="minorEastAsia" w:hint="eastAsia"/>
        </w:rPr>
        <w:t>#94~</w:t>
      </w:r>
      <w:r w:rsidR="00681759">
        <w:rPr>
          <w:rFonts w:eastAsiaTheme="minorEastAsia" w:hint="eastAsia"/>
        </w:rPr>
        <w:t>#</w:t>
      </w:r>
      <w:r>
        <w:rPr>
          <w:rFonts w:eastAsiaTheme="minorEastAsia" w:hint="eastAsia"/>
        </w:rPr>
        <w:t xml:space="preserve">96 </w:t>
      </w:r>
      <w:r w:rsidR="00681759">
        <w:rPr>
          <w:rFonts w:eastAsiaTheme="minorEastAsia" w:hint="eastAsia"/>
        </w:rPr>
        <w:t>meeting with the following agreements:</w:t>
      </w:r>
    </w:p>
    <w:p w14:paraId="383E6C81" w14:textId="77777777" w:rsidR="00936C34" w:rsidRDefault="00936C34" w:rsidP="00936C34">
      <w:pPr>
        <w:rPr>
          <w:lang w:eastAsia="x-none"/>
        </w:rPr>
      </w:pPr>
      <w:r>
        <w:rPr>
          <w:lang w:eastAsia="x-none"/>
        </w:rPr>
        <w:t>RAN1#94:</w:t>
      </w:r>
    </w:p>
    <w:tbl>
      <w:tblPr>
        <w:tblStyle w:val="TableGrid"/>
        <w:tblW w:w="0" w:type="auto"/>
        <w:tblInd w:w="720" w:type="dxa"/>
        <w:tblLook w:val="04A0" w:firstRow="1" w:lastRow="0" w:firstColumn="1" w:lastColumn="0" w:noHBand="0" w:noVBand="1"/>
      </w:tblPr>
      <w:tblGrid>
        <w:gridCol w:w="8342"/>
      </w:tblGrid>
      <w:tr w:rsidR="00936C34" w14:paraId="049B2236" w14:textId="77777777" w:rsidTr="009C2C92">
        <w:tc>
          <w:tcPr>
            <w:tcW w:w="8342" w:type="dxa"/>
          </w:tcPr>
          <w:p w14:paraId="0BE4B5AD" w14:textId="77777777" w:rsidR="00936C34" w:rsidRPr="00B56BB1" w:rsidRDefault="002E34A5" w:rsidP="009C2C92">
            <w:pPr>
              <w:ind w:left="1287" w:hanging="1287"/>
              <w:rPr>
                <w:lang w:eastAsia="x-none"/>
              </w:rPr>
            </w:pPr>
            <w:hyperlink r:id="rId8" w:history="1">
              <w:r w:rsidR="00936C34" w:rsidRPr="00657D18">
                <w:rPr>
                  <w:rStyle w:val="Hyperlink"/>
                  <w:b/>
                </w:rPr>
                <w:t>R1-1809527</w:t>
              </w:r>
            </w:hyperlink>
            <w:r w:rsidR="00936C34" w:rsidRPr="00B56BB1">
              <w:rPr>
                <w:lang w:eastAsia="x-none"/>
              </w:rPr>
              <w:tab/>
              <w:t>Feature summary of 6.2.1.5 Support of quality report in Msg3</w:t>
            </w:r>
            <w:r w:rsidR="00936C34" w:rsidRPr="00B56BB1">
              <w:rPr>
                <w:lang w:eastAsia="x-none"/>
              </w:rPr>
              <w:tab/>
              <w:t>Samsung</w:t>
            </w:r>
            <w:r w:rsidR="00936C34" w:rsidRPr="00B56BB1">
              <w:rPr>
                <w:lang w:eastAsia="x-none"/>
              </w:rPr>
              <w:tab/>
            </w:r>
          </w:p>
          <w:p w14:paraId="6D769172" w14:textId="77777777" w:rsidR="00936C34" w:rsidRPr="00505382" w:rsidRDefault="00936C34" w:rsidP="00FF6325">
            <w:pPr>
              <w:spacing w:before="240" w:after="0"/>
              <w:rPr>
                <w:b/>
                <w:szCs w:val="32"/>
                <w:highlight w:val="green"/>
                <w:lang w:eastAsia="x-none"/>
              </w:rPr>
            </w:pPr>
            <w:r w:rsidRPr="00505382">
              <w:rPr>
                <w:b/>
                <w:szCs w:val="32"/>
                <w:highlight w:val="green"/>
                <w:lang w:eastAsia="x-none"/>
              </w:rPr>
              <w:t>Agreement</w:t>
            </w:r>
          </w:p>
          <w:p w14:paraId="78B6ADC8" w14:textId="77777777" w:rsidR="00936C34" w:rsidRPr="00FF6325" w:rsidRDefault="00936C34" w:rsidP="00FF6325">
            <w:pPr>
              <w:spacing w:after="0"/>
            </w:pPr>
            <w:r w:rsidRPr="00FF6325">
              <w:t xml:space="preserve">Prioritize </w:t>
            </w:r>
            <w:r w:rsidRPr="00FF6325">
              <w:rPr>
                <w:rFonts w:hint="eastAsia"/>
              </w:rPr>
              <w:t>the following alternatives for DL quality report in Msg3 in MTC, for CE Mode A and CE Mode B separately:</w:t>
            </w:r>
          </w:p>
          <w:p w14:paraId="1335DD1A" w14:textId="77777777" w:rsidR="00936C34" w:rsidRPr="00E1704D" w:rsidRDefault="00936C34" w:rsidP="00FF6325">
            <w:pPr>
              <w:pStyle w:val="ListParagraph"/>
              <w:numPr>
                <w:ilvl w:val="1"/>
                <w:numId w:val="17"/>
              </w:numPr>
              <w:spacing w:after="0"/>
              <w:ind w:firstLineChars="0"/>
              <w:rPr>
                <w:szCs w:val="32"/>
                <w:lang w:eastAsia="zh-CN"/>
              </w:rPr>
            </w:pPr>
            <w:r w:rsidRPr="00E1704D">
              <w:rPr>
                <w:rFonts w:hint="eastAsia"/>
                <w:szCs w:val="32"/>
                <w:lang w:eastAsia="zh-CN"/>
              </w:rPr>
              <w:t>CQI (for CE Mode A)</w:t>
            </w:r>
          </w:p>
          <w:p w14:paraId="146FE346" w14:textId="77777777" w:rsidR="00936C34" w:rsidRPr="00E1704D" w:rsidRDefault="00936C34" w:rsidP="00FF6325">
            <w:pPr>
              <w:pStyle w:val="ListParagraph"/>
              <w:numPr>
                <w:ilvl w:val="1"/>
                <w:numId w:val="17"/>
              </w:numPr>
              <w:spacing w:after="0"/>
              <w:ind w:firstLineChars="0"/>
              <w:rPr>
                <w:szCs w:val="32"/>
                <w:lang w:eastAsia="zh-CN"/>
              </w:rPr>
            </w:pPr>
            <w:r w:rsidRPr="00E1704D">
              <w:rPr>
                <w:szCs w:val="32"/>
                <w:lang w:eastAsia="zh-CN"/>
              </w:rPr>
              <w:t xml:space="preserve">Repetition number related to UE decoding of actual or hypothetical MPDCCH/PDSCH </w:t>
            </w:r>
          </w:p>
          <w:p w14:paraId="236EAA15" w14:textId="77777777" w:rsidR="00936C34" w:rsidRPr="00E1704D" w:rsidRDefault="00936C34" w:rsidP="00FF6325">
            <w:pPr>
              <w:pStyle w:val="ListParagraph"/>
              <w:numPr>
                <w:ilvl w:val="2"/>
                <w:numId w:val="17"/>
              </w:numPr>
              <w:spacing w:after="0"/>
              <w:ind w:firstLine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677F9D33" w14:textId="77777777" w:rsidR="00936C34" w:rsidRPr="00E1704D" w:rsidRDefault="00936C34" w:rsidP="00FF6325">
            <w:pPr>
              <w:pStyle w:val="ListParagraph"/>
              <w:numPr>
                <w:ilvl w:val="1"/>
                <w:numId w:val="17"/>
              </w:numPr>
              <w:spacing w:after="0"/>
              <w:ind w:firstLineChars="0"/>
              <w:rPr>
                <w:szCs w:val="32"/>
                <w:lang w:eastAsia="zh-CN"/>
              </w:rPr>
            </w:pPr>
            <w:r w:rsidRPr="00E1704D">
              <w:rPr>
                <w:rFonts w:hint="eastAsia"/>
                <w:szCs w:val="32"/>
                <w:lang w:eastAsia="zh-CN"/>
              </w:rPr>
              <w:t>RSRP/RSRQ</w:t>
            </w:r>
          </w:p>
          <w:p w14:paraId="25BEA8DC" w14:textId="77777777" w:rsidR="00936C34" w:rsidRPr="00E1704D" w:rsidRDefault="00936C34" w:rsidP="00FF6325">
            <w:pPr>
              <w:spacing w:after="0"/>
              <w:rPr>
                <w:szCs w:val="32"/>
                <w:lang w:eastAsia="x-none"/>
              </w:rPr>
            </w:pPr>
            <w:r w:rsidRPr="00E1704D">
              <w:rPr>
                <w:szCs w:val="32"/>
                <w:lang w:eastAsia="x-none"/>
              </w:rPr>
              <w:t>Companies are encouraged to provide details and/or performance evaluation results</w:t>
            </w:r>
          </w:p>
          <w:p w14:paraId="047220CF"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29615B13" w14:textId="77777777" w:rsidR="00936C34" w:rsidRPr="00AA4C2D" w:rsidRDefault="00936C34" w:rsidP="00FF6325">
            <w:pPr>
              <w:spacing w:after="0"/>
            </w:pPr>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16EFB262" w14:textId="77777777" w:rsidR="00936C34" w:rsidRPr="001D5F43" w:rsidRDefault="00936C34" w:rsidP="00FF6325">
            <w:pPr>
              <w:spacing w:after="0"/>
            </w:pPr>
            <w:r w:rsidRPr="00AA4C2D">
              <w:t>Above applies in case the UE supports DL quality report in Msg3.</w:t>
            </w:r>
          </w:p>
        </w:tc>
      </w:tr>
    </w:tbl>
    <w:p w14:paraId="4E7C2578" w14:textId="77777777" w:rsidR="00936C34" w:rsidRDefault="00936C34" w:rsidP="00936C34">
      <w:pPr>
        <w:rPr>
          <w:lang w:eastAsia="x-none"/>
        </w:rPr>
      </w:pPr>
    </w:p>
    <w:p w14:paraId="0BB63ABF" w14:textId="77777777" w:rsidR="00936C34" w:rsidRDefault="00936C34" w:rsidP="00936C34">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9062"/>
      </w:tblGrid>
      <w:tr w:rsidR="00936C34" w14:paraId="4EE5B425" w14:textId="77777777" w:rsidTr="009C2C92">
        <w:tc>
          <w:tcPr>
            <w:tcW w:w="9062" w:type="dxa"/>
          </w:tcPr>
          <w:p w14:paraId="1EDA4616" w14:textId="77777777" w:rsidR="00936C34" w:rsidRPr="00B56BB1" w:rsidRDefault="002E34A5" w:rsidP="009C2C92">
            <w:pPr>
              <w:ind w:left="1287" w:hanging="1287"/>
              <w:rPr>
                <w:lang w:eastAsia="x-none"/>
              </w:rPr>
            </w:pPr>
            <w:hyperlink r:id="rId9" w:history="1">
              <w:r w:rsidR="00936C34" w:rsidRPr="00EB448B">
                <w:rPr>
                  <w:rStyle w:val="Hyperlink"/>
                  <w:b/>
                </w:rPr>
                <w:t>R1-1811691</w:t>
              </w:r>
            </w:hyperlink>
            <w:r w:rsidR="00936C34" w:rsidRPr="00B56BB1">
              <w:rPr>
                <w:lang w:eastAsia="x-none"/>
              </w:rPr>
              <w:tab/>
              <w:t>Feature summary of 6.2.1.5 Support of quality report in Msg3</w:t>
            </w:r>
            <w:r w:rsidR="00936C34" w:rsidRPr="00B56BB1">
              <w:rPr>
                <w:lang w:eastAsia="x-none"/>
              </w:rPr>
              <w:tab/>
              <w:t>Samsung</w:t>
            </w:r>
          </w:p>
          <w:p w14:paraId="69D73AC1"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00F5E85E" w14:textId="77777777" w:rsidR="00936C34" w:rsidRPr="00543E15" w:rsidRDefault="00936C34" w:rsidP="00FF6325">
            <w:pPr>
              <w:spacing w:after="0"/>
            </w:pPr>
            <w:r w:rsidRPr="00543E15">
              <w:rPr>
                <w:rFonts w:hint="eastAsia"/>
              </w:rPr>
              <w:t>For CE mode A</w:t>
            </w:r>
            <w:r w:rsidRPr="00543E15">
              <w:t xml:space="preserve"> (PRACH CE level 0, 1)</w:t>
            </w:r>
            <w:r w:rsidRPr="00543E15">
              <w:rPr>
                <w:rFonts w:hint="eastAsia"/>
              </w:rPr>
              <w:t xml:space="preserve">, the downlink channel quality is down-selected </w:t>
            </w:r>
            <w:r w:rsidRPr="00543E15">
              <w:t>among</w:t>
            </w:r>
            <w:r w:rsidRPr="00543E15">
              <w:rPr>
                <w:rFonts w:hint="eastAsia"/>
              </w:rPr>
              <w:t xml:space="preserve"> the following</w:t>
            </w:r>
            <w:r w:rsidRPr="00543E15">
              <w:t xml:space="preserve"> in RAN1#95</w:t>
            </w:r>
            <w:r w:rsidRPr="00543E15">
              <w:rPr>
                <w:rFonts w:hint="eastAsia"/>
              </w:rPr>
              <w:t>:</w:t>
            </w:r>
          </w:p>
          <w:p w14:paraId="74E000FD" w14:textId="77777777" w:rsidR="00936C34" w:rsidRPr="00814E3A" w:rsidRDefault="00936C34" w:rsidP="00FF6325">
            <w:pPr>
              <w:numPr>
                <w:ilvl w:val="0"/>
                <w:numId w:val="35"/>
              </w:numPr>
              <w:spacing w:after="0"/>
              <w:rPr>
                <w:rFonts w:cs="Arial"/>
              </w:rPr>
            </w:pPr>
            <w:r w:rsidRPr="00814E3A">
              <w:rPr>
                <w:rFonts w:cs="Arial" w:hint="eastAsia"/>
              </w:rPr>
              <w:t>CQI</w:t>
            </w:r>
          </w:p>
          <w:p w14:paraId="5092D582" w14:textId="77777777" w:rsidR="00936C34" w:rsidRPr="00814E3A" w:rsidRDefault="00936C34" w:rsidP="00FF6325">
            <w:pPr>
              <w:numPr>
                <w:ilvl w:val="0"/>
                <w:numId w:val="35"/>
              </w:numPr>
              <w:spacing w:after="0"/>
              <w:rPr>
                <w:rFonts w:cs="Arial"/>
              </w:rPr>
            </w:pPr>
            <w:r w:rsidRPr="00814E3A">
              <w:rPr>
                <w:rFonts w:cs="Arial" w:hint="eastAsia"/>
              </w:rPr>
              <w:t>The repetition number and/or aggregation level that the UE needs to decode hypothetical MPDCCH with BLER of 1%</w:t>
            </w:r>
          </w:p>
          <w:p w14:paraId="2C15BB50" w14:textId="77777777" w:rsidR="00936C34" w:rsidRPr="00814E3A" w:rsidRDefault="00936C34" w:rsidP="00FF6325">
            <w:pPr>
              <w:numPr>
                <w:ilvl w:val="0"/>
                <w:numId w:val="35"/>
              </w:numPr>
              <w:spacing w:after="0"/>
              <w:rPr>
                <w:rFonts w:cs="Arial"/>
              </w:rPr>
            </w:pPr>
            <w:r w:rsidRPr="00814E3A">
              <w:rPr>
                <w:rFonts w:cs="Arial" w:hint="eastAsia"/>
              </w:rPr>
              <w:t>Support both CQI and repetition number and/or aggregation level that the UE needs to decode hypothetical MPDCCH with BLER of 1%</w:t>
            </w:r>
          </w:p>
          <w:p w14:paraId="4D3B0191"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6BB80020" w14:textId="77777777" w:rsidR="00936C34" w:rsidRPr="00543E15" w:rsidRDefault="00936C34" w:rsidP="00FF6325">
            <w:pPr>
              <w:spacing w:after="0"/>
            </w:pPr>
            <w:r w:rsidRPr="00543E15">
              <w:rPr>
                <w:rFonts w:hint="eastAsia"/>
              </w:rPr>
              <w:t xml:space="preserve">For CE Mode B, the downlink channel quality reported in Msg3 is denoted as the repetition number that the UE </w:t>
            </w:r>
            <w:r w:rsidRPr="00543E15">
              <w:t>recommends to achieve</w:t>
            </w:r>
            <w:r w:rsidRPr="00543E15">
              <w:rPr>
                <w:rFonts w:hint="eastAsia"/>
              </w:rPr>
              <w:t xml:space="preserve"> </w:t>
            </w:r>
            <w:r w:rsidRPr="00543E15">
              <w:t xml:space="preserve">a </w:t>
            </w:r>
            <w:r w:rsidRPr="00543E15">
              <w:rPr>
                <w:rFonts w:hint="eastAsia"/>
              </w:rPr>
              <w:t xml:space="preserve">hypothetical MPDCCH </w:t>
            </w:r>
            <w:r w:rsidRPr="00543E15">
              <w:t xml:space="preserve">decoding </w:t>
            </w:r>
            <w:r w:rsidRPr="00543E15">
              <w:rPr>
                <w:rFonts w:hint="eastAsia"/>
              </w:rPr>
              <w:t>BLER of 1%</w:t>
            </w:r>
          </w:p>
          <w:p w14:paraId="7BAE4A44"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lastRenderedPageBreak/>
              <w:t>Agreement</w:t>
            </w:r>
          </w:p>
          <w:p w14:paraId="68640A96" w14:textId="77777777" w:rsidR="00936C34" w:rsidRPr="00543E15" w:rsidRDefault="00936C34" w:rsidP="00FF6325">
            <w:pPr>
              <w:spacing w:after="0"/>
            </w:pPr>
            <w:r w:rsidRPr="00543E15">
              <w:rPr>
                <w:rFonts w:hint="eastAsia"/>
              </w:rPr>
              <w:t xml:space="preserve">CRS </w:t>
            </w:r>
            <w:r w:rsidRPr="00543E15">
              <w:t>may be</w:t>
            </w:r>
            <w:r w:rsidRPr="00543E15">
              <w:rPr>
                <w:rFonts w:hint="eastAsia"/>
              </w:rPr>
              <w:t xml:space="preserve"> used as </w:t>
            </w:r>
            <w:r w:rsidRPr="00543E15">
              <w:t xml:space="preserve">the </w:t>
            </w:r>
            <w:r w:rsidRPr="00543E15">
              <w:rPr>
                <w:rFonts w:hint="eastAsia"/>
              </w:rPr>
              <w:t>reference signal for</w:t>
            </w:r>
            <w:r w:rsidRPr="00543E15">
              <w:t xml:space="preserve"> measurement of </w:t>
            </w:r>
            <w:r w:rsidRPr="00FF6325">
              <w:rPr>
                <w:rFonts w:hint="eastAsia"/>
              </w:rPr>
              <w:t>DL quality m</w:t>
            </w:r>
            <w:r w:rsidRPr="00FF6325">
              <w:t>etric</w:t>
            </w:r>
            <w:r w:rsidRPr="00FF6325">
              <w:rPr>
                <w:rFonts w:hint="eastAsia"/>
              </w:rPr>
              <w:t xml:space="preserve"> </w:t>
            </w:r>
            <w:r w:rsidRPr="00FF6325">
              <w:t xml:space="preserve">for </w:t>
            </w:r>
            <w:r w:rsidRPr="00543E15">
              <w:rPr>
                <w:rFonts w:hint="eastAsia"/>
              </w:rPr>
              <w:t>measurement report in Msg3.</w:t>
            </w:r>
          </w:p>
          <w:p w14:paraId="00ECC32C"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160813A1" w14:textId="77777777" w:rsidR="00936C34" w:rsidRPr="001D5F43" w:rsidRDefault="00936C34" w:rsidP="00FF6325">
            <w:pPr>
              <w:spacing w:after="0"/>
            </w:pPr>
            <w:r w:rsidRPr="00543E15">
              <w:rPr>
                <w:rFonts w:hint="eastAsia"/>
              </w:rPr>
              <w:t>Enabling of DL quality report is indicated in SIB.</w:t>
            </w:r>
          </w:p>
        </w:tc>
      </w:tr>
    </w:tbl>
    <w:p w14:paraId="5D3CDEAC" w14:textId="77777777" w:rsidR="00936C34" w:rsidRDefault="00936C34" w:rsidP="00936C34">
      <w:pPr>
        <w:rPr>
          <w:lang w:eastAsia="x-none"/>
        </w:rPr>
      </w:pPr>
    </w:p>
    <w:p w14:paraId="18AF02E0" w14:textId="77777777" w:rsidR="00936C34" w:rsidRDefault="00936C34" w:rsidP="00936C34">
      <w:pPr>
        <w:rPr>
          <w:lang w:eastAsia="x-none"/>
        </w:rPr>
      </w:pPr>
      <w:r>
        <w:rPr>
          <w:lang w:eastAsia="x-none"/>
        </w:rPr>
        <w:t>RAN1#95:</w:t>
      </w:r>
    </w:p>
    <w:tbl>
      <w:tblPr>
        <w:tblStyle w:val="TableGrid"/>
        <w:tblW w:w="0" w:type="auto"/>
        <w:tblInd w:w="720" w:type="dxa"/>
        <w:tblLook w:val="04A0" w:firstRow="1" w:lastRow="0" w:firstColumn="1" w:lastColumn="0" w:noHBand="0" w:noVBand="1"/>
      </w:tblPr>
      <w:tblGrid>
        <w:gridCol w:w="9062"/>
      </w:tblGrid>
      <w:tr w:rsidR="00936C34" w14:paraId="5B8DA78B" w14:textId="77777777" w:rsidTr="009C2C92">
        <w:tc>
          <w:tcPr>
            <w:tcW w:w="9062" w:type="dxa"/>
          </w:tcPr>
          <w:p w14:paraId="6FF64056" w14:textId="77777777" w:rsidR="00936C34" w:rsidRDefault="002E34A5" w:rsidP="009C2C92">
            <w:pPr>
              <w:rPr>
                <w:lang w:eastAsia="x-none"/>
              </w:rPr>
            </w:pPr>
            <w:hyperlink r:id="rId10" w:history="1">
              <w:r w:rsidR="00936C34">
                <w:rPr>
                  <w:rStyle w:val="Hyperlink"/>
                  <w:b/>
                </w:rPr>
                <w:t>R1-1813741</w:t>
              </w:r>
            </w:hyperlink>
            <w:r w:rsidR="00936C34">
              <w:rPr>
                <w:lang w:eastAsia="x-none"/>
              </w:rPr>
              <w:tab/>
            </w:r>
            <w:r w:rsidR="00936C34" w:rsidRPr="000827D9">
              <w:rPr>
                <w:lang w:eastAsia="x-none"/>
              </w:rPr>
              <w:t>Feature summary of 6.2.1.5 Support of quality report in Msg3</w:t>
            </w:r>
            <w:r w:rsidR="00936C34">
              <w:rPr>
                <w:lang w:eastAsia="x-none"/>
              </w:rPr>
              <w:tab/>
              <w:t>Samsung</w:t>
            </w:r>
          </w:p>
          <w:p w14:paraId="3CD32BFF"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0C4BB433" w14:textId="77777777" w:rsidR="00936C34" w:rsidRDefault="00936C34" w:rsidP="009C2C92">
            <w:pPr>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4F2874C6"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5E14B5C1" w14:textId="77777777" w:rsidR="00936C34" w:rsidRPr="00E10846" w:rsidRDefault="00936C34" w:rsidP="009C2C92">
            <w:r w:rsidRPr="00BA5B65">
              <w:t>DL quality report is transmitted via higher layer signaling, e.g. MAC CE or RRC message</w:t>
            </w:r>
          </w:p>
        </w:tc>
      </w:tr>
    </w:tbl>
    <w:p w14:paraId="06E8661D" w14:textId="7E7B0595" w:rsidR="00E77158" w:rsidRDefault="00E77158" w:rsidP="001F7474">
      <w:pPr>
        <w:spacing w:before="240" w:line="276" w:lineRule="auto"/>
        <w:ind w:right="-99"/>
        <w:rPr>
          <w:rFonts w:eastAsiaTheme="minorEastAsia"/>
        </w:rPr>
      </w:pPr>
      <w:r>
        <w:rPr>
          <w:rFonts w:eastAsiaTheme="minorEastAsia" w:hint="eastAsia"/>
        </w:rPr>
        <w:t>RAN1#96:</w:t>
      </w:r>
    </w:p>
    <w:tbl>
      <w:tblPr>
        <w:tblStyle w:val="TableGrid"/>
        <w:tblW w:w="0" w:type="auto"/>
        <w:tblInd w:w="720" w:type="dxa"/>
        <w:tblLook w:val="04A0" w:firstRow="1" w:lastRow="0" w:firstColumn="1" w:lastColumn="0" w:noHBand="0" w:noVBand="1"/>
      </w:tblPr>
      <w:tblGrid>
        <w:gridCol w:w="9062"/>
      </w:tblGrid>
      <w:tr w:rsidR="00E77158" w14:paraId="6030B578" w14:textId="77777777" w:rsidTr="001056C5">
        <w:tc>
          <w:tcPr>
            <w:tcW w:w="9062" w:type="dxa"/>
          </w:tcPr>
          <w:p w14:paraId="3AF1A064" w14:textId="77777777" w:rsidR="009F43E0" w:rsidRDefault="009F43E0" w:rsidP="009F43E0">
            <w:pPr>
              <w:rPr>
                <w:lang w:eastAsia="x-none"/>
              </w:rPr>
            </w:pPr>
            <w:r w:rsidRPr="00BA30E9">
              <w:rPr>
                <w:rStyle w:val="Hyperlink"/>
                <w:b/>
              </w:rPr>
              <w:t>R1-1903297</w:t>
            </w:r>
            <w:r>
              <w:rPr>
                <w:lang w:eastAsia="x-none"/>
              </w:rPr>
              <w:tab/>
            </w:r>
            <w:r w:rsidRPr="00BA30E9">
              <w:rPr>
                <w:lang w:eastAsia="x-none"/>
              </w:rPr>
              <w:t>Feature summary of 6.2.1.5 quality report in Msg3 and Connected Mode</w:t>
            </w:r>
            <w:r>
              <w:rPr>
                <w:lang w:eastAsia="x-none"/>
              </w:rPr>
              <w:tab/>
              <w:t>Samsung</w:t>
            </w:r>
          </w:p>
          <w:p w14:paraId="1DD0E391"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Agreement</w:t>
            </w:r>
          </w:p>
          <w:p w14:paraId="71B6F69B" w14:textId="77777777" w:rsidR="009F43E0" w:rsidRPr="003426B4" w:rsidRDefault="009F43E0" w:rsidP="00FF6325">
            <w:pPr>
              <w:spacing w:after="0"/>
            </w:pPr>
            <w:r w:rsidRPr="003426B4">
              <w:rPr>
                <w:rFonts w:hint="eastAsia"/>
              </w:rPr>
              <w:t>For DL quality report in Msg3:</w:t>
            </w:r>
          </w:p>
          <w:p w14:paraId="131F9CB6" w14:textId="77777777" w:rsidR="009F43E0" w:rsidRPr="003426B4" w:rsidRDefault="009F43E0" w:rsidP="009F43E0">
            <w:pPr>
              <w:pStyle w:val="ListParagraph"/>
              <w:numPr>
                <w:ilvl w:val="1"/>
                <w:numId w:val="17"/>
              </w:numPr>
              <w:spacing w:after="0"/>
              <w:ind w:firstLineChars="0"/>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3ECBA418" w14:textId="77777777" w:rsidR="009F43E0" w:rsidRPr="003426B4" w:rsidRDefault="009F43E0" w:rsidP="009F43E0">
            <w:pPr>
              <w:pStyle w:val="ListParagraph"/>
              <w:numPr>
                <w:ilvl w:val="2"/>
                <w:numId w:val="17"/>
              </w:numPr>
              <w:spacing w:after="0"/>
              <w:ind w:firstLineChars="0"/>
              <w:rPr>
                <w:lang w:eastAsia="zh-CN"/>
              </w:rPr>
            </w:pPr>
            <w:r w:rsidRPr="003426B4">
              <w:rPr>
                <w:rFonts w:hint="eastAsia"/>
                <w:lang w:eastAsia="zh-CN"/>
              </w:rPr>
              <w:t>Wideband DL quality is calculated assuming transmission on all narrowband(s) to which the derived repetition number and/or aggregation level relates.</w:t>
            </w:r>
          </w:p>
          <w:p w14:paraId="25630C7B" w14:textId="77777777" w:rsidR="009F43E0" w:rsidRPr="003426B4" w:rsidRDefault="009F43E0" w:rsidP="009F43E0">
            <w:pPr>
              <w:pStyle w:val="ListParagraph"/>
              <w:numPr>
                <w:ilvl w:val="2"/>
                <w:numId w:val="17"/>
              </w:numPr>
              <w:spacing w:after="0"/>
              <w:ind w:firstLineChars="0"/>
              <w:rPr>
                <w:lang w:eastAsia="zh-CN"/>
              </w:rPr>
            </w:pPr>
            <w:r w:rsidRPr="003426B4">
              <w:rPr>
                <w:rFonts w:hint="eastAsia"/>
                <w:lang w:eastAsia="zh-CN"/>
              </w:rPr>
              <w:t>FFS if additionally reports DL quality on a preferred narrowband and/or position of the preferred narrowband.</w:t>
            </w:r>
          </w:p>
          <w:p w14:paraId="63E28367" w14:textId="77777777" w:rsidR="009F43E0" w:rsidRPr="003426B4" w:rsidRDefault="009F43E0" w:rsidP="009F43E0">
            <w:pPr>
              <w:pStyle w:val="ListParagraph"/>
              <w:numPr>
                <w:ilvl w:val="1"/>
                <w:numId w:val="17"/>
              </w:numPr>
              <w:spacing w:after="0"/>
              <w:ind w:firstLineChars="0"/>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0EA5D46A"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Agreement</w:t>
            </w:r>
          </w:p>
          <w:p w14:paraId="0AD2A899" w14:textId="77777777" w:rsidR="009F43E0" w:rsidRPr="002032D8" w:rsidRDefault="009F43E0" w:rsidP="00FF6325">
            <w:pPr>
              <w:spacing w:after="0"/>
            </w:pPr>
            <w:r w:rsidRPr="002032D8">
              <w:rPr>
                <w:rFonts w:hint="eastAsia"/>
              </w:rPr>
              <w:t>For DL quality report in connected mode</w:t>
            </w:r>
          </w:p>
          <w:p w14:paraId="4E9AB100" w14:textId="77777777" w:rsidR="009F43E0" w:rsidRPr="002032D8" w:rsidRDefault="009F43E0" w:rsidP="00FF6325">
            <w:pPr>
              <w:pStyle w:val="ListParagraph"/>
              <w:numPr>
                <w:ilvl w:val="1"/>
                <w:numId w:val="17"/>
              </w:numPr>
              <w:spacing w:after="0"/>
              <w:ind w:firstLineChars="0"/>
            </w:pPr>
            <w:r w:rsidRPr="002032D8">
              <w:rPr>
                <w:rFonts w:hint="eastAsia"/>
                <w:lang w:eastAsia="zh-CN"/>
              </w:rPr>
              <w:t>DL quality is with respect to USS for both CE mode A and CE mode B.</w:t>
            </w:r>
          </w:p>
          <w:p w14:paraId="1F85286A" w14:textId="77777777" w:rsidR="009F43E0" w:rsidRPr="002032D8" w:rsidRDefault="009F43E0" w:rsidP="00FF6325">
            <w:pPr>
              <w:pStyle w:val="ListParagraph"/>
              <w:numPr>
                <w:ilvl w:val="1"/>
                <w:numId w:val="17"/>
              </w:numPr>
              <w:spacing w:after="0"/>
              <w:ind w:firstLineChars="0"/>
            </w:pPr>
            <w:r w:rsidRPr="002032D8">
              <w:rPr>
                <w:rFonts w:hint="eastAsia"/>
                <w:lang w:eastAsia="zh-CN"/>
              </w:rPr>
              <w:t>DL quality is measured at least on narrowband(s) on which MPDCCH of USS is monitored.</w:t>
            </w:r>
          </w:p>
          <w:p w14:paraId="56968A0E" w14:textId="77777777" w:rsidR="009F43E0" w:rsidRPr="002032D8" w:rsidRDefault="009F43E0" w:rsidP="00FF6325">
            <w:pPr>
              <w:spacing w:before="240"/>
              <w:rPr>
                <w:lang w:eastAsia="x-none"/>
              </w:rPr>
            </w:pPr>
            <w:r w:rsidRPr="002032D8">
              <w:rPr>
                <w:rStyle w:val="Hyperlink"/>
                <w:b/>
              </w:rPr>
              <w:t>R1-1903517</w:t>
            </w:r>
            <w:r w:rsidRPr="002032D8">
              <w:rPr>
                <w:lang w:eastAsia="x-none"/>
              </w:rPr>
              <w:tab/>
              <w:t>Remaining issues on MTC DL quality report</w:t>
            </w:r>
            <w:r w:rsidRPr="002032D8">
              <w:rPr>
                <w:lang w:eastAsia="x-none"/>
              </w:rPr>
              <w:tab/>
              <w:t>Samsung</w:t>
            </w:r>
          </w:p>
          <w:p w14:paraId="41AC4B15"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w:t>
            </w:r>
            <w:r w:rsidRPr="00FF6325">
              <w:rPr>
                <w:rFonts w:hint="eastAsia"/>
                <w:b/>
                <w:szCs w:val="32"/>
                <w:highlight w:val="green"/>
                <w:lang w:eastAsia="x-none"/>
              </w:rPr>
              <w:t>greement:</w:t>
            </w:r>
          </w:p>
          <w:p w14:paraId="09C9467D" w14:textId="77777777" w:rsidR="009F43E0" w:rsidRPr="006A1327" w:rsidRDefault="009F43E0" w:rsidP="00FF6325">
            <w:pPr>
              <w:spacing w:after="0"/>
            </w:pPr>
            <w:r w:rsidRPr="006A1327">
              <w:rPr>
                <w:rFonts w:hint="eastAsia"/>
              </w:rPr>
              <w:t>For DL quality report in Msg3 in CE mode A</w:t>
            </w:r>
            <w:r w:rsidRPr="006A1327">
              <w:t xml:space="preserve"> (PRACH CE level 0, 1)</w:t>
            </w:r>
            <w:r w:rsidRPr="006A1327">
              <w:rPr>
                <w:rFonts w:hint="eastAsia"/>
              </w:rPr>
              <w:t>:</w:t>
            </w:r>
          </w:p>
          <w:p w14:paraId="09A1E56E" w14:textId="77777777" w:rsidR="009F43E0" w:rsidRPr="006A1327" w:rsidRDefault="009F43E0" w:rsidP="009F43E0">
            <w:pPr>
              <w:pStyle w:val="ListParagraph"/>
              <w:numPr>
                <w:ilvl w:val="1"/>
                <w:numId w:val="17"/>
              </w:numPr>
              <w:spacing w:after="0"/>
              <w:ind w:left="720" w:firstLineChars="0" w:hanging="360"/>
              <w:rPr>
                <w:lang w:eastAsia="zh-CN"/>
              </w:rPr>
            </w:pPr>
            <w:r w:rsidRPr="006A1327">
              <w:rPr>
                <w:rFonts w:hint="eastAsia"/>
                <w:lang w:eastAsia="zh-CN"/>
              </w:rPr>
              <w:t>If the repetition number in DL quality information is larger than 1, only repetition number is reported with pre-defined maximum aggregation level;</w:t>
            </w:r>
          </w:p>
          <w:p w14:paraId="22EB7365" w14:textId="77777777" w:rsidR="009F43E0" w:rsidRPr="006A1327" w:rsidRDefault="009F43E0" w:rsidP="009F43E0">
            <w:pPr>
              <w:pStyle w:val="ListParagraph"/>
              <w:numPr>
                <w:ilvl w:val="1"/>
                <w:numId w:val="17"/>
              </w:numPr>
              <w:spacing w:after="0"/>
              <w:ind w:left="720" w:firstLineChars="0" w:hanging="360"/>
              <w:rPr>
                <w:lang w:eastAsia="zh-CN"/>
              </w:rPr>
            </w:pPr>
            <w:r w:rsidRPr="006A1327">
              <w:rPr>
                <w:rFonts w:hint="eastAsia"/>
                <w:lang w:eastAsia="zh-CN"/>
              </w:rPr>
              <w:t xml:space="preserve">If the repetition number in DL quality information equals to 1, FFS between: </w:t>
            </w:r>
          </w:p>
          <w:p w14:paraId="3DB6B9A4" w14:textId="77777777" w:rsidR="009F43E0" w:rsidRPr="006A1327" w:rsidRDefault="009F43E0" w:rsidP="009F43E0">
            <w:pPr>
              <w:pStyle w:val="ListParagraph"/>
              <w:numPr>
                <w:ilvl w:val="2"/>
                <w:numId w:val="17"/>
              </w:numPr>
              <w:spacing w:after="0"/>
              <w:ind w:firstLineChars="0"/>
              <w:rPr>
                <w:lang w:eastAsia="zh-CN"/>
              </w:rPr>
            </w:pPr>
            <w:r w:rsidRPr="006A1327">
              <w:rPr>
                <w:rFonts w:hint="eastAsia"/>
                <w:lang w:eastAsia="zh-CN"/>
              </w:rPr>
              <w:t>Only aggregation level is reported with pre-defined repetition number equals to 1</w:t>
            </w:r>
          </w:p>
          <w:p w14:paraId="10928623" w14:textId="20D8C3D9" w:rsidR="00E77158" w:rsidRPr="00FF6325" w:rsidRDefault="009F43E0" w:rsidP="001056C5">
            <w:pPr>
              <w:pStyle w:val="ListParagraph"/>
              <w:numPr>
                <w:ilvl w:val="2"/>
                <w:numId w:val="17"/>
              </w:numPr>
              <w:spacing w:after="0"/>
              <w:ind w:firstLineChars="0"/>
              <w:rPr>
                <w:lang w:eastAsia="zh-CN"/>
              </w:rPr>
            </w:pPr>
            <w:r w:rsidRPr="006A1327">
              <w:rPr>
                <w:rFonts w:hint="eastAsia"/>
                <w:lang w:eastAsia="zh-CN"/>
              </w:rPr>
              <w:t>Repetition number equals to 1 is reported with pre-defined [maximum] aggregation level</w:t>
            </w:r>
          </w:p>
        </w:tc>
      </w:tr>
    </w:tbl>
    <w:p w14:paraId="47AEA4BE" w14:textId="5EAD9BB0" w:rsidR="00E77158" w:rsidRDefault="00E77158" w:rsidP="00E77158">
      <w:pPr>
        <w:spacing w:before="240" w:line="276" w:lineRule="auto"/>
        <w:ind w:right="-99"/>
        <w:rPr>
          <w:rFonts w:eastAsiaTheme="minorEastAsia"/>
        </w:rPr>
      </w:pPr>
      <w:r>
        <w:rPr>
          <w:rFonts w:eastAsiaTheme="minorEastAsia" w:hint="eastAsia"/>
        </w:rPr>
        <w:t>In addition, the following RAN2 agreements for quality report in Msg3 were made in RAN2#103</w:t>
      </w:r>
      <w:r w:rsidR="00CF174B">
        <w:rPr>
          <w:rFonts w:eastAsiaTheme="minorEastAsia" w:hint="eastAsia"/>
        </w:rPr>
        <w:t>b</w:t>
      </w:r>
      <w:r>
        <w:rPr>
          <w:rFonts w:eastAsiaTheme="minorEastAsia" w:hint="eastAsia"/>
        </w:rPr>
        <w:t>~#105:</w:t>
      </w:r>
    </w:p>
    <w:tbl>
      <w:tblPr>
        <w:tblStyle w:val="TableGrid"/>
        <w:tblW w:w="0" w:type="auto"/>
        <w:tblInd w:w="720" w:type="dxa"/>
        <w:tblLook w:val="04A0" w:firstRow="1" w:lastRow="0" w:firstColumn="1" w:lastColumn="0" w:noHBand="0" w:noVBand="1"/>
      </w:tblPr>
      <w:tblGrid>
        <w:gridCol w:w="9062"/>
      </w:tblGrid>
      <w:tr w:rsidR="00E77158" w14:paraId="27C682ED" w14:textId="77777777" w:rsidTr="001056C5">
        <w:tc>
          <w:tcPr>
            <w:tcW w:w="9062" w:type="dxa"/>
          </w:tcPr>
          <w:p w14:paraId="7DE90488" w14:textId="77777777" w:rsidR="00DE66A7" w:rsidRPr="00226BAC" w:rsidRDefault="00DE66A7" w:rsidP="00DE66A7">
            <w:pPr>
              <w:spacing w:after="0"/>
              <w:rPr>
                <w:rFonts w:ascii="Times" w:eastAsia="MS Mincho" w:hAnsi="Times" w:cs="Times"/>
              </w:rPr>
            </w:pPr>
            <w:r w:rsidRPr="00226BAC">
              <w:rPr>
                <w:rFonts w:ascii="Times" w:eastAsia="MS Mincho" w:hAnsi="Times" w:cs="Times"/>
                <w:highlight w:val="green"/>
              </w:rPr>
              <w:t>RAN2#103bis agreement</w:t>
            </w:r>
          </w:p>
          <w:p w14:paraId="6F5FD4B5" w14:textId="77777777" w:rsidR="00DE66A7" w:rsidRPr="00226BAC" w:rsidRDefault="00DE66A7" w:rsidP="00DE66A7">
            <w:pPr>
              <w:pStyle w:val="Agreement"/>
              <w:rPr>
                <w:rFonts w:ascii="Times" w:hAnsi="Times" w:cs="Times"/>
                <w:b w:val="0"/>
              </w:rPr>
            </w:pPr>
            <w:r w:rsidRPr="00226BAC">
              <w:rPr>
                <w:rFonts w:ascii="Times" w:hAnsi="Times" w:cs="Times"/>
                <w:b w:val="0"/>
              </w:rPr>
              <w:t>Quality report in Msg3 is introduced for EDT. FFS for non-EDT.</w:t>
            </w:r>
          </w:p>
          <w:p w14:paraId="4A7014F8" w14:textId="77777777" w:rsidR="00DE66A7" w:rsidRPr="00226BAC" w:rsidRDefault="00DE66A7" w:rsidP="00DE66A7">
            <w:pPr>
              <w:rPr>
                <w:rFonts w:ascii="Times" w:hAnsi="Times" w:cs="Times"/>
                <w:sz w:val="4"/>
                <w:szCs w:val="4"/>
                <w:lang w:eastAsia="en-GB"/>
              </w:rPr>
            </w:pPr>
          </w:p>
          <w:p w14:paraId="48E1599E" w14:textId="77777777" w:rsidR="00DE66A7" w:rsidRPr="00226BAC" w:rsidRDefault="00DE66A7" w:rsidP="00DE66A7">
            <w:pPr>
              <w:spacing w:after="0"/>
              <w:rPr>
                <w:rFonts w:ascii="Times" w:eastAsia="MS Mincho" w:hAnsi="Times" w:cs="Times"/>
              </w:rPr>
            </w:pPr>
            <w:r w:rsidRPr="00226BAC">
              <w:rPr>
                <w:rFonts w:ascii="Times" w:eastAsia="MS Mincho" w:hAnsi="Times" w:cs="Times"/>
                <w:highlight w:val="green"/>
              </w:rPr>
              <w:t>RAN2#104 agreement</w:t>
            </w:r>
          </w:p>
          <w:p w14:paraId="0837CEFB" w14:textId="77777777" w:rsidR="00DE66A7" w:rsidRPr="00226BAC" w:rsidRDefault="00DE66A7" w:rsidP="00DE66A7">
            <w:pPr>
              <w:pStyle w:val="Agreement"/>
              <w:rPr>
                <w:rFonts w:ascii="Times" w:hAnsi="Times" w:cs="Times"/>
                <w:b w:val="0"/>
                <w:lang w:val="en-US"/>
              </w:rPr>
            </w:pPr>
            <w:r w:rsidRPr="00226BAC">
              <w:rPr>
                <w:rFonts w:ascii="Times" w:hAnsi="Times" w:cs="Times"/>
                <w:b w:val="0"/>
                <w:lang w:val="en-US"/>
              </w:rPr>
              <w:t>RAN2 waits for progress on the discussion of MT-EDT before deciding on whether channel quality report in Msg3 is introduced for EDT.</w:t>
            </w:r>
          </w:p>
          <w:p w14:paraId="600C18B9" w14:textId="77777777" w:rsidR="00DE66A7" w:rsidRPr="00226BAC" w:rsidRDefault="00DE66A7" w:rsidP="00DE66A7">
            <w:pPr>
              <w:pStyle w:val="Agreement"/>
              <w:rPr>
                <w:rFonts w:ascii="Times" w:hAnsi="Times" w:cs="Times"/>
                <w:b w:val="0"/>
              </w:rPr>
            </w:pPr>
            <w:r w:rsidRPr="00226BAC">
              <w:rPr>
                <w:rFonts w:ascii="Times" w:hAnsi="Times" w:cs="Times"/>
                <w:b w:val="0"/>
                <w:lang w:val="en-US"/>
              </w:rPr>
              <w:t xml:space="preserve">Channel </w:t>
            </w:r>
            <w:r w:rsidRPr="00226BAC">
              <w:rPr>
                <w:rFonts w:ascii="Times" w:hAnsi="Times" w:cs="Times"/>
                <w:b w:val="0"/>
              </w:rPr>
              <w:t>quality report in Msg3 is introduced for non-EDT.</w:t>
            </w:r>
          </w:p>
          <w:p w14:paraId="4B1D4B1F" w14:textId="77777777" w:rsidR="00DE66A7" w:rsidRPr="00226BAC" w:rsidRDefault="00DE66A7" w:rsidP="00DE66A7">
            <w:pPr>
              <w:ind w:left="1259"/>
              <w:rPr>
                <w:rFonts w:ascii="Times" w:eastAsia="MS Mincho" w:hAnsi="Times" w:cs="Times"/>
                <w:sz w:val="8"/>
                <w:szCs w:val="8"/>
              </w:rPr>
            </w:pPr>
          </w:p>
          <w:p w14:paraId="3DD7BCE7" w14:textId="77777777" w:rsidR="00DE66A7" w:rsidRPr="00226BAC" w:rsidRDefault="00DE66A7" w:rsidP="00DE66A7">
            <w:pPr>
              <w:spacing w:after="0"/>
              <w:rPr>
                <w:rFonts w:ascii="Times" w:eastAsia="MS Mincho" w:hAnsi="Times" w:cs="Times"/>
              </w:rPr>
            </w:pPr>
            <w:r w:rsidRPr="00226BAC">
              <w:rPr>
                <w:rFonts w:ascii="Times" w:eastAsia="MS Mincho" w:hAnsi="Times" w:cs="Times"/>
                <w:highlight w:val="green"/>
              </w:rPr>
              <w:t>RAN2#105 agreement</w:t>
            </w:r>
          </w:p>
          <w:p w14:paraId="1876BF30" w14:textId="77777777" w:rsidR="00DE66A7" w:rsidRPr="00226BAC" w:rsidRDefault="00DE66A7" w:rsidP="00DE66A7">
            <w:pPr>
              <w:pStyle w:val="Agreement"/>
              <w:rPr>
                <w:rFonts w:ascii="Times" w:hAnsi="Times" w:cs="Times"/>
                <w:b w:val="0"/>
                <w:lang w:val="en-US"/>
              </w:rPr>
            </w:pPr>
            <w:r w:rsidRPr="00226BAC">
              <w:rPr>
                <w:rFonts w:ascii="Times" w:hAnsi="Times" w:cs="Times"/>
                <w:b w:val="0"/>
                <w:lang w:val="en-US"/>
              </w:rPr>
              <w:lastRenderedPageBreak/>
              <w:t>UE reports at most one DL quality measurement in Msg3 transmission. This is pending RAN1 agreement.</w:t>
            </w:r>
          </w:p>
          <w:p w14:paraId="1E91630A" w14:textId="77777777" w:rsidR="00DE66A7" w:rsidRPr="00226BAC" w:rsidRDefault="00DE66A7" w:rsidP="00DE66A7">
            <w:pPr>
              <w:pStyle w:val="Agreement"/>
              <w:rPr>
                <w:rFonts w:ascii="Times" w:hAnsi="Times" w:cs="Times"/>
                <w:b w:val="0"/>
              </w:rPr>
            </w:pPr>
            <w:r w:rsidRPr="00226BAC">
              <w:rPr>
                <w:rFonts w:ascii="Times" w:hAnsi="Times" w:cs="Times"/>
                <w:b w:val="0"/>
                <w:lang w:val="en-US"/>
              </w:rPr>
              <w:t xml:space="preserve">For EDT, new MAC CE will be defined to report the channel quality in Msg3. FFS whether an LCID (lowest priority) or </w:t>
            </w:r>
            <w:proofErr w:type="spellStart"/>
            <w:r w:rsidRPr="00226BAC">
              <w:rPr>
                <w:rFonts w:ascii="Times" w:hAnsi="Times" w:cs="Times"/>
                <w:b w:val="0"/>
                <w:lang w:val="en-US"/>
              </w:rPr>
              <w:t>eLCID</w:t>
            </w:r>
            <w:proofErr w:type="spellEnd"/>
            <w:r w:rsidRPr="00226BAC">
              <w:rPr>
                <w:rFonts w:ascii="Times" w:hAnsi="Times" w:cs="Times"/>
                <w:b w:val="0"/>
                <w:lang w:val="en-US"/>
              </w:rPr>
              <w:t xml:space="preserve"> is used.</w:t>
            </w:r>
          </w:p>
          <w:p w14:paraId="76C968CD" w14:textId="4A913EDD" w:rsidR="00E77158" w:rsidRPr="00E10846" w:rsidRDefault="00DE66A7" w:rsidP="000E70D4">
            <w:pPr>
              <w:pStyle w:val="Agreement"/>
            </w:pPr>
            <w:r w:rsidRPr="000E70D4">
              <w:rPr>
                <w:rFonts w:ascii="Times" w:hAnsi="Times" w:cs="Times"/>
                <w:b w:val="0"/>
              </w:rPr>
              <w:t>Channel quality in Msg3 is reported with no explicit differentiation on whether the measurement was made in T1 or T2.</w:t>
            </w:r>
          </w:p>
        </w:tc>
      </w:tr>
    </w:tbl>
    <w:p w14:paraId="50920EB4" w14:textId="77777777" w:rsidR="00E77158" w:rsidRDefault="00E77158" w:rsidP="001F7474">
      <w:pPr>
        <w:spacing w:before="240" w:line="276" w:lineRule="auto"/>
        <w:ind w:right="-99"/>
        <w:rPr>
          <w:rFonts w:eastAsiaTheme="minorEastAsia"/>
        </w:rPr>
      </w:pPr>
    </w:p>
    <w:p w14:paraId="4C96F3DC" w14:textId="4A8FB650"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AA481B">
        <w:rPr>
          <w:rFonts w:eastAsiaTheme="minorEastAsia" w:hint="eastAsia"/>
        </w:rPr>
        <w:t>6</w:t>
      </w:r>
      <w:r w:rsidR="00DE66A7">
        <w:rPr>
          <w:rFonts w:eastAsiaTheme="minorEastAsia" w:hint="eastAsia"/>
        </w:rPr>
        <w:t>bis</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Msg3</w:t>
      </w:r>
      <w:r w:rsidR="003310A0">
        <w:rPr>
          <w:rFonts w:eastAsiaTheme="minorEastAsia" w:hint="eastAsia"/>
        </w:rPr>
        <w:t xml:space="preserve"> and connected mode</w:t>
      </w:r>
      <w:r w:rsidR="00DB1A3A">
        <w:rPr>
          <w:rFonts w:eastAsiaTheme="minorEastAsia" w:hint="eastAsia"/>
        </w:rPr>
        <w:t xml:space="preserve"> for Rel-16 eMTC.</w:t>
      </w:r>
    </w:p>
    <w:bookmarkEnd w:id="2"/>
    <w:p w14:paraId="561615C3" w14:textId="77777777" w:rsidR="003D5C61" w:rsidRDefault="006F4437" w:rsidP="00F42847">
      <w:pPr>
        <w:pStyle w:val="Heading1"/>
        <w:pBdr>
          <w:top w:val="single" w:sz="12" w:space="3" w:color="auto"/>
        </w:pBdr>
        <w:spacing w:line="276" w:lineRule="auto"/>
        <w:jc w:val="both"/>
        <w:rPr>
          <w:rFonts w:eastAsia="SimSun"/>
          <w:color w:val="000000"/>
          <w:lang w:val="en-US" w:eastAsia="zh-CN"/>
        </w:rPr>
      </w:pPr>
      <w:r>
        <w:rPr>
          <w:rFonts w:eastAsia="SimSun" w:hint="eastAsia"/>
          <w:color w:val="000000"/>
          <w:sz w:val="32"/>
          <w:lang w:val="en-US" w:eastAsia="zh-CN"/>
        </w:rPr>
        <w:t xml:space="preserve">2. </w:t>
      </w:r>
      <w:r w:rsidR="003D5C61">
        <w:rPr>
          <w:rFonts w:eastAsia="SimSun" w:hint="eastAsia"/>
          <w:color w:val="000000"/>
          <w:sz w:val="32"/>
          <w:lang w:val="en-US" w:eastAsia="zh-CN"/>
        </w:rPr>
        <w:t xml:space="preserve">Key </w:t>
      </w:r>
      <w:r w:rsidR="00453956">
        <w:rPr>
          <w:rFonts w:eastAsia="SimSun" w:hint="eastAsia"/>
          <w:color w:val="000000"/>
          <w:sz w:val="32"/>
          <w:lang w:val="en-US" w:eastAsia="zh-CN"/>
        </w:rPr>
        <w:t>i</w:t>
      </w:r>
      <w:r w:rsidR="003D5C61">
        <w:rPr>
          <w:rFonts w:eastAsia="SimSun" w:hint="eastAsia"/>
          <w:color w:val="000000"/>
          <w:sz w:val="32"/>
          <w:lang w:val="en-US" w:eastAsia="zh-CN"/>
        </w:rPr>
        <w:t>ssues</w:t>
      </w:r>
      <w:r w:rsidR="00CD79CF">
        <w:rPr>
          <w:rFonts w:eastAsia="SimSun" w:hint="eastAsia"/>
          <w:color w:val="000000"/>
          <w:sz w:val="32"/>
          <w:lang w:val="en-US" w:eastAsia="zh-CN"/>
        </w:rPr>
        <w:t xml:space="preserve"> on design of DL quality </w:t>
      </w:r>
      <w:r w:rsidR="005231A9">
        <w:rPr>
          <w:rFonts w:eastAsia="SimSun" w:hint="eastAsia"/>
          <w:color w:val="000000"/>
          <w:sz w:val="32"/>
          <w:lang w:val="en-US" w:eastAsia="zh-CN"/>
        </w:rPr>
        <w:t xml:space="preserve">report </w:t>
      </w:r>
      <w:r w:rsidR="003F11B9">
        <w:rPr>
          <w:rFonts w:eastAsia="SimSun" w:hint="eastAsia"/>
          <w:color w:val="000000"/>
          <w:sz w:val="32"/>
          <w:lang w:val="en-US" w:eastAsia="zh-CN"/>
        </w:rPr>
        <w:t>in</w:t>
      </w:r>
      <w:r w:rsidR="00AD5412">
        <w:rPr>
          <w:rFonts w:eastAsia="SimSun" w:hint="eastAsia"/>
          <w:color w:val="000000"/>
          <w:sz w:val="32"/>
          <w:lang w:val="en-US" w:eastAsia="zh-CN"/>
        </w:rPr>
        <w:t xml:space="preserve"> IDLE mode</w:t>
      </w:r>
    </w:p>
    <w:p w14:paraId="284DC7B0" w14:textId="77777777" w:rsidR="005258DF" w:rsidRPr="003D5C61" w:rsidRDefault="003D5C61" w:rsidP="003D5C61">
      <w:pPr>
        <w:pStyle w:val="Heading2"/>
        <w:spacing w:before="0"/>
        <w:rPr>
          <w:rFonts w:eastAsiaTheme="minorEastAsia" w:cs="Arial"/>
          <w:sz w:val="24"/>
          <w:szCs w:val="21"/>
          <w:lang w:eastAsia="zh-CN"/>
        </w:rPr>
      </w:pPr>
      <w:r w:rsidRPr="00F42847">
        <w:rPr>
          <w:rFonts w:eastAsiaTheme="minorEastAsia" w:cs="Arial"/>
          <w:sz w:val="24"/>
          <w:szCs w:val="21"/>
        </w:rPr>
        <w:t xml:space="preserve">2.1 </w:t>
      </w:r>
      <w:r w:rsidR="00111B16">
        <w:rPr>
          <w:rFonts w:eastAsiaTheme="minorEastAsia" w:cs="Arial" w:hint="eastAsia"/>
          <w:sz w:val="24"/>
          <w:szCs w:val="21"/>
          <w:lang w:eastAsia="zh-CN"/>
        </w:rPr>
        <w:t xml:space="preserve">DL quality </w:t>
      </w:r>
      <w:r w:rsidR="009A4E63">
        <w:rPr>
          <w:rFonts w:eastAsiaTheme="minorEastAsia" w:cs="Arial" w:hint="eastAsia"/>
          <w:sz w:val="24"/>
          <w:szCs w:val="21"/>
          <w:lang w:eastAsia="zh-CN"/>
        </w:rPr>
        <w:t>metric</w:t>
      </w:r>
      <w:r w:rsidR="00CA3B3D">
        <w:rPr>
          <w:rFonts w:eastAsiaTheme="minorEastAsia" w:cs="Arial" w:hint="eastAsia"/>
          <w:sz w:val="24"/>
          <w:szCs w:val="21"/>
          <w:lang w:eastAsia="zh-CN"/>
        </w:rPr>
        <w:t xml:space="preserve"> for CE mode A</w:t>
      </w:r>
    </w:p>
    <w:p w14:paraId="2E085284" w14:textId="77777777" w:rsidR="004926A0" w:rsidRDefault="00024588" w:rsidP="00770B00">
      <w:pPr>
        <w:spacing w:line="276" w:lineRule="auto"/>
      </w:pPr>
      <w:r>
        <w:rPr>
          <w:rFonts w:hint="eastAsia"/>
        </w:rPr>
        <w:t>The DL quality was agreed as the repetition number and/or aggregation level that UE needs to decode hypothetical MPDCCH with BLER of 1%</w:t>
      </w:r>
      <w:r w:rsidR="004926A0">
        <w:rPr>
          <w:rFonts w:hint="eastAsia"/>
        </w:rPr>
        <w:t xml:space="preserve"> for CE mode A, and the repetition number that UE recommends to achieve a hypothetical MPDCCH decoding BLER of 1% for CE mode B</w:t>
      </w:r>
      <w:r>
        <w:rPr>
          <w:rFonts w:hint="eastAsia"/>
        </w:rPr>
        <w:t xml:space="preserve">. </w:t>
      </w:r>
    </w:p>
    <w:p w14:paraId="09B4322C" w14:textId="29F38769" w:rsidR="00A31F50" w:rsidRDefault="004926A0" w:rsidP="00770B00">
      <w:pPr>
        <w:spacing w:line="276" w:lineRule="auto"/>
      </w:pPr>
      <w:r>
        <w:rPr>
          <w:rFonts w:hint="eastAsia"/>
        </w:rPr>
        <w:t xml:space="preserve">In RAN1#96 meeting, it was agreed that for CE mode A, repetition number is report with pre-defined maximum aggregation level when repetition number is larger than 1, but for the case of repetition number equaling to 1, the reported DL quality needs to be down-selected between aggregation or repetition number. </w:t>
      </w:r>
      <w:r w:rsidR="008A0C7A">
        <w:rPr>
          <w:rFonts w:hint="eastAsia"/>
        </w:rPr>
        <w:t>The following options are proposed:</w:t>
      </w:r>
    </w:p>
    <w:p w14:paraId="1451F7C3" w14:textId="33CA912E" w:rsidR="008A0C7A" w:rsidRDefault="008A0C7A" w:rsidP="00490C4B">
      <w:pPr>
        <w:pStyle w:val="ListParagraph"/>
        <w:numPr>
          <w:ilvl w:val="0"/>
          <w:numId w:val="17"/>
        </w:numPr>
        <w:spacing w:line="276" w:lineRule="auto"/>
        <w:ind w:firstLineChars="0"/>
        <w:rPr>
          <w:lang w:eastAsia="zh-CN"/>
        </w:rPr>
      </w:pPr>
      <w:bookmarkStart w:id="3" w:name="_Toc4770695"/>
      <w:r>
        <w:rPr>
          <w:rFonts w:hint="eastAsia"/>
        </w:rPr>
        <w:t xml:space="preserve">For IDLE mode DL </w:t>
      </w:r>
      <w:r>
        <w:t>quality</w:t>
      </w:r>
      <w:r>
        <w:rPr>
          <w:rFonts w:hint="eastAsia"/>
        </w:rPr>
        <w:t xml:space="preserve"> report in Msg3 in CE mode A (PRACH CE level 0, 1), if the repetition number in DL quality information equals to 1,</w:t>
      </w:r>
    </w:p>
    <w:p w14:paraId="0736C673" w14:textId="5C4BC351" w:rsidR="00A31F50" w:rsidRDefault="001B4106" w:rsidP="008A0C7A">
      <w:pPr>
        <w:pStyle w:val="ListParagraph"/>
        <w:numPr>
          <w:ilvl w:val="1"/>
          <w:numId w:val="17"/>
        </w:numPr>
        <w:spacing w:line="276" w:lineRule="auto"/>
        <w:ind w:firstLineChars="0"/>
        <w:rPr>
          <w:lang w:eastAsia="zh-CN"/>
        </w:rPr>
      </w:pPr>
      <w:r>
        <w:rPr>
          <w:rFonts w:hint="eastAsia"/>
          <w:lang w:eastAsia="zh-CN"/>
        </w:rPr>
        <w:t>Only a</w:t>
      </w:r>
      <w:r w:rsidR="00A31F50">
        <w:rPr>
          <w:rFonts w:hint="eastAsia"/>
          <w:lang w:eastAsia="zh-CN"/>
        </w:rPr>
        <w:t xml:space="preserve">ggregation level is reported with pre-defined repetition number equals to 1: </w:t>
      </w:r>
      <w:r w:rsidR="00A31F50" w:rsidRPr="00351C36">
        <w:rPr>
          <w:rFonts w:hint="eastAsia"/>
          <w:b/>
          <w:lang w:eastAsia="zh-CN"/>
        </w:rPr>
        <w:t>Huawei</w:t>
      </w:r>
      <w:r w:rsidR="00A31F50">
        <w:rPr>
          <w:rFonts w:hint="eastAsia"/>
          <w:lang w:eastAsia="zh-CN"/>
        </w:rPr>
        <w:t>,</w:t>
      </w:r>
      <w:r w:rsidR="00892216">
        <w:rPr>
          <w:rFonts w:hint="eastAsia"/>
          <w:lang w:eastAsia="zh-CN"/>
        </w:rPr>
        <w:t xml:space="preserve"> </w:t>
      </w:r>
      <w:r w:rsidR="00892216" w:rsidRPr="00351C36">
        <w:rPr>
          <w:rFonts w:hint="eastAsia"/>
          <w:b/>
          <w:lang w:eastAsia="zh-CN"/>
        </w:rPr>
        <w:t>Nokia</w:t>
      </w:r>
      <w:r w:rsidR="00892216">
        <w:rPr>
          <w:rFonts w:hint="eastAsia"/>
          <w:lang w:eastAsia="zh-CN"/>
        </w:rPr>
        <w:t>,</w:t>
      </w:r>
      <w:r w:rsidR="00681AFD">
        <w:rPr>
          <w:rFonts w:hint="eastAsia"/>
          <w:lang w:eastAsia="zh-CN"/>
        </w:rPr>
        <w:t xml:space="preserve"> </w:t>
      </w:r>
      <w:r w:rsidR="00681AFD" w:rsidRPr="00351C36">
        <w:rPr>
          <w:rFonts w:hint="eastAsia"/>
          <w:b/>
          <w:lang w:eastAsia="zh-CN"/>
        </w:rPr>
        <w:t>Intel</w:t>
      </w:r>
      <w:r w:rsidR="00047A94">
        <w:rPr>
          <w:rFonts w:hint="eastAsia"/>
          <w:lang w:eastAsia="zh-CN"/>
        </w:rPr>
        <w:t xml:space="preserve">, </w:t>
      </w:r>
      <w:r w:rsidR="00047A94" w:rsidRPr="00351C36">
        <w:rPr>
          <w:rFonts w:hint="eastAsia"/>
          <w:b/>
          <w:lang w:eastAsia="zh-CN"/>
        </w:rPr>
        <w:t>Samsung</w:t>
      </w:r>
      <w:r w:rsidR="003C7F98" w:rsidRPr="003C7F98">
        <w:rPr>
          <w:rFonts w:hint="eastAsia"/>
          <w:lang w:eastAsia="zh-CN"/>
        </w:rPr>
        <w:t xml:space="preserve">, </w:t>
      </w:r>
      <w:r w:rsidR="003C7F98">
        <w:rPr>
          <w:rFonts w:hint="eastAsia"/>
          <w:b/>
          <w:lang w:eastAsia="zh-CN"/>
        </w:rPr>
        <w:t>LGE</w:t>
      </w:r>
    </w:p>
    <w:p w14:paraId="1B81E41D" w14:textId="793E3E09" w:rsidR="00490C4B" w:rsidRDefault="00490C4B" w:rsidP="008A0C7A">
      <w:pPr>
        <w:pStyle w:val="ListParagraph"/>
        <w:numPr>
          <w:ilvl w:val="1"/>
          <w:numId w:val="17"/>
        </w:numPr>
        <w:spacing w:line="276" w:lineRule="auto"/>
        <w:ind w:firstLineChars="0"/>
        <w:rPr>
          <w:lang w:eastAsia="zh-CN"/>
        </w:rPr>
      </w:pPr>
      <w:r w:rsidRPr="00024588">
        <w:rPr>
          <w:rFonts w:hint="eastAsia"/>
          <w:lang w:eastAsia="zh-CN"/>
        </w:rPr>
        <w:t xml:space="preserve">Only </w:t>
      </w:r>
      <w:r>
        <w:rPr>
          <w:rFonts w:hint="eastAsia"/>
          <w:lang w:eastAsia="zh-CN"/>
        </w:rPr>
        <w:t>repetition number is reported</w:t>
      </w:r>
      <w:r w:rsidR="001B4106">
        <w:rPr>
          <w:rFonts w:hint="eastAsia"/>
          <w:lang w:eastAsia="zh-CN"/>
        </w:rPr>
        <w:t xml:space="preserve"> with </w:t>
      </w:r>
      <w:r>
        <w:rPr>
          <w:rFonts w:hint="eastAsia"/>
          <w:lang w:eastAsia="zh-CN"/>
        </w:rPr>
        <w:t xml:space="preserve">use pre-defined </w:t>
      </w:r>
      <w:r w:rsidR="001B4106">
        <w:rPr>
          <w:rFonts w:hint="eastAsia"/>
          <w:lang w:eastAsia="zh-CN"/>
        </w:rPr>
        <w:t xml:space="preserve">[maximum] </w:t>
      </w:r>
      <w:r>
        <w:rPr>
          <w:rFonts w:hint="eastAsia"/>
          <w:lang w:eastAsia="zh-CN"/>
        </w:rPr>
        <w:t>aggregation level</w:t>
      </w:r>
      <w:r w:rsidR="002C2B7D">
        <w:rPr>
          <w:rFonts w:hint="eastAsia"/>
          <w:lang w:eastAsia="zh-CN"/>
        </w:rPr>
        <w:t>,</w:t>
      </w:r>
      <w:r>
        <w:rPr>
          <w:rFonts w:hint="eastAsia"/>
          <w:lang w:eastAsia="zh-CN"/>
        </w:rPr>
        <w:t xml:space="preserve"> </w:t>
      </w:r>
      <w:r w:rsidR="001B4106">
        <w:rPr>
          <w:rFonts w:hint="eastAsia"/>
          <w:lang w:eastAsia="zh-CN"/>
        </w:rPr>
        <w:t>i.e. no explicit report of aggregation level</w:t>
      </w:r>
      <w:r>
        <w:rPr>
          <w:rFonts w:hint="eastAsia"/>
          <w:lang w:eastAsia="zh-CN"/>
        </w:rPr>
        <w:t xml:space="preserve">: </w:t>
      </w:r>
      <w:r w:rsidRPr="00CD7C50">
        <w:rPr>
          <w:rFonts w:hint="eastAsia"/>
          <w:b/>
          <w:lang w:eastAsia="zh-CN"/>
        </w:rPr>
        <w:t>Ericsson</w:t>
      </w:r>
      <w:r w:rsidR="001B4106" w:rsidRPr="002C2B7D">
        <w:rPr>
          <w:rFonts w:hint="eastAsia"/>
          <w:lang w:eastAsia="zh-CN"/>
        </w:rPr>
        <w:t xml:space="preserve">, </w:t>
      </w:r>
      <w:r w:rsidR="001B4106">
        <w:rPr>
          <w:rFonts w:hint="eastAsia"/>
          <w:b/>
          <w:lang w:eastAsia="zh-CN"/>
        </w:rPr>
        <w:t>Sony</w:t>
      </w:r>
      <w:r w:rsidR="00B87958">
        <w:rPr>
          <w:rFonts w:hint="eastAsia"/>
          <w:lang w:eastAsia="zh-CN"/>
        </w:rPr>
        <w:t xml:space="preserve">, </w:t>
      </w:r>
      <w:r w:rsidR="00B87958">
        <w:rPr>
          <w:rFonts w:hint="eastAsia"/>
          <w:b/>
          <w:lang w:eastAsia="zh-CN"/>
        </w:rPr>
        <w:t>ZTE</w:t>
      </w:r>
    </w:p>
    <w:bookmarkEnd w:id="3"/>
    <w:p w14:paraId="03AE96FF" w14:textId="4D6F28E1" w:rsidR="00770B00" w:rsidRDefault="007A5E80" w:rsidP="00770B00">
      <w:pPr>
        <w:spacing w:line="276" w:lineRule="auto"/>
      </w:pPr>
      <w:r>
        <w:rPr>
          <w:rFonts w:hint="eastAsia"/>
        </w:rPr>
        <w:t xml:space="preserve">There shows </w:t>
      </w:r>
      <w:r w:rsidR="00FA6A10">
        <w:rPr>
          <w:rFonts w:hint="eastAsia"/>
        </w:rPr>
        <w:t>a slight majority for reporting aggregation level</w:t>
      </w:r>
      <w:r w:rsidR="00820376">
        <w:rPr>
          <w:rFonts w:hint="eastAsia"/>
        </w:rPr>
        <w:t xml:space="preserve"> to provide more information in DL quality</w:t>
      </w:r>
      <w:r w:rsidR="00FA6A10">
        <w:rPr>
          <w:rFonts w:hint="eastAsia"/>
        </w:rPr>
        <w:t xml:space="preserve">, </w:t>
      </w:r>
      <w:r w:rsidR="00820376">
        <w:rPr>
          <w:rFonts w:hint="eastAsia"/>
        </w:rPr>
        <w:t xml:space="preserve">but there are concerns provided in [2][5] that it is </w:t>
      </w:r>
      <w:r w:rsidR="00ED41BF">
        <w:rPr>
          <w:rFonts w:hint="eastAsia"/>
        </w:rPr>
        <w:t>un</w:t>
      </w:r>
      <w:r w:rsidR="00820376">
        <w:rPr>
          <w:rFonts w:hint="eastAsia"/>
        </w:rPr>
        <w:t>necessary to provide finer granularity under good channel condition. F</w:t>
      </w:r>
      <w:r w:rsidR="00FA6A10">
        <w:rPr>
          <w:rFonts w:hint="eastAsia"/>
        </w:rPr>
        <w:t>urther discussion may be needed to achieve consensus on this issue. Therefore</w:t>
      </w:r>
      <w:r w:rsidR="00770B00">
        <w:rPr>
          <w:rFonts w:hint="eastAsia"/>
        </w:rPr>
        <w:t>, the following is proposed:</w:t>
      </w:r>
    </w:p>
    <w:p w14:paraId="5BE367F6" w14:textId="77777777" w:rsidR="00C45649" w:rsidRPr="0043570F" w:rsidRDefault="00C45649" w:rsidP="007655C9">
      <w:pPr>
        <w:spacing w:before="240" w:line="276" w:lineRule="auto"/>
        <w:outlineLvl w:val="2"/>
        <w:rPr>
          <w:b/>
          <w:sz w:val="22"/>
          <w:szCs w:val="24"/>
          <w:highlight w:val="yellow"/>
        </w:rPr>
      </w:pPr>
      <w:r w:rsidRPr="00F42847">
        <w:rPr>
          <w:b/>
          <w:sz w:val="22"/>
          <w:szCs w:val="24"/>
          <w:highlight w:val="yellow"/>
        </w:rPr>
        <w:t>Proposal #1:</w:t>
      </w:r>
    </w:p>
    <w:p w14:paraId="59F19F28" w14:textId="1F2626C6" w:rsidR="00FA6A10" w:rsidRPr="002F4C34" w:rsidRDefault="00FA6A10" w:rsidP="00FA6A10">
      <w:pPr>
        <w:spacing w:after="0" w:line="276" w:lineRule="auto"/>
        <w:rPr>
          <w:b/>
          <w:u w:val="single"/>
        </w:rPr>
      </w:pPr>
      <w:r w:rsidRPr="002F4C34">
        <w:rPr>
          <w:rFonts w:hint="eastAsia"/>
          <w:b/>
          <w:u w:val="single"/>
        </w:rPr>
        <w:t>For further study:</w:t>
      </w:r>
    </w:p>
    <w:p w14:paraId="478B31F8" w14:textId="14281F9F" w:rsidR="00D63586" w:rsidRPr="001735EB" w:rsidRDefault="002C2B7D" w:rsidP="001735EB">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 if the repetition number in DL quality information equals to 1,</w:t>
      </w:r>
    </w:p>
    <w:p w14:paraId="4E735E3D" w14:textId="1477F42E" w:rsidR="00FA6A10" w:rsidRPr="00FA6A10" w:rsidRDefault="00820376" w:rsidP="001735EB">
      <w:pPr>
        <w:pStyle w:val="ListParagraph"/>
        <w:numPr>
          <w:ilvl w:val="0"/>
          <w:numId w:val="17"/>
        </w:numPr>
        <w:spacing w:after="0" w:line="276" w:lineRule="auto"/>
        <w:ind w:firstLineChars="0"/>
        <w:rPr>
          <w:b/>
          <w:lang w:eastAsia="zh-CN"/>
        </w:rPr>
      </w:pPr>
      <w:r>
        <w:rPr>
          <w:rFonts w:hint="eastAsia"/>
          <w:b/>
          <w:lang w:eastAsia="zh-CN"/>
        </w:rPr>
        <w:t xml:space="preserve">Further discuss </w:t>
      </w:r>
      <w:r w:rsidR="00B66B65">
        <w:rPr>
          <w:rFonts w:hint="eastAsia"/>
          <w:b/>
          <w:lang w:eastAsia="zh-CN"/>
        </w:rPr>
        <w:t>whether aggregation level or repetition number is reported.</w:t>
      </w:r>
    </w:p>
    <w:p w14:paraId="7F421E1C" w14:textId="77777777" w:rsidR="00C45649" w:rsidRDefault="00C45649" w:rsidP="00A56B8E">
      <w:pPr>
        <w:spacing w:line="276" w:lineRule="auto"/>
        <w:rPr>
          <w:lang w:val="x-none"/>
        </w:rPr>
      </w:pPr>
    </w:p>
    <w:p w14:paraId="2705B126" w14:textId="01FAE2A8" w:rsidR="00681AFD" w:rsidRPr="003D5C61" w:rsidRDefault="00681AFD" w:rsidP="00681AFD">
      <w:pPr>
        <w:pStyle w:val="Heading2"/>
        <w:spacing w:before="0"/>
        <w:rPr>
          <w:rFonts w:eastAsiaTheme="minorEastAsia" w:cs="Arial"/>
          <w:sz w:val="24"/>
          <w:szCs w:val="21"/>
          <w:lang w:eastAsia="zh-CN"/>
        </w:rPr>
      </w:pPr>
      <w:r w:rsidRPr="00F42847">
        <w:rPr>
          <w:rFonts w:eastAsiaTheme="minorEastAsia" w:cs="Arial"/>
          <w:sz w:val="24"/>
          <w:szCs w:val="21"/>
        </w:rPr>
        <w:t>2.</w:t>
      </w:r>
      <w:r>
        <w:rPr>
          <w:rFonts w:eastAsiaTheme="minorEastAsia" w:cs="Arial" w:hint="eastAsia"/>
          <w:sz w:val="24"/>
          <w:szCs w:val="21"/>
          <w:lang w:eastAsia="zh-CN"/>
        </w:rPr>
        <w:t>2</w:t>
      </w:r>
      <w:r w:rsidRPr="00F42847">
        <w:rPr>
          <w:rFonts w:eastAsiaTheme="minorEastAsia" w:cs="Arial"/>
          <w:sz w:val="24"/>
          <w:szCs w:val="21"/>
        </w:rPr>
        <w:t xml:space="preserve"> </w:t>
      </w:r>
      <w:r>
        <w:rPr>
          <w:rFonts w:eastAsiaTheme="minorEastAsia" w:cs="Arial" w:hint="eastAsia"/>
          <w:sz w:val="24"/>
          <w:szCs w:val="21"/>
          <w:lang w:eastAsia="zh-CN"/>
        </w:rPr>
        <w:t>Wideband</w:t>
      </w:r>
      <w:r w:rsidR="002C2B7D">
        <w:rPr>
          <w:rFonts w:eastAsiaTheme="minorEastAsia" w:cs="Arial" w:hint="eastAsia"/>
          <w:sz w:val="24"/>
          <w:szCs w:val="21"/>
          <w:lang w:eastAsia="zh-CN"/>
        </w:rPr>
        <w:t>/</w:t>
      </w:r>
      <w:r>
        <w:rPr>
          <w:rFonts w:eastAsiaTheme="minorEastAsia" w:cs="Arial" w:hint="eastAsia"/>
          <w:sz w:val="24"/>
          <w:szCs w:val="21"/>
          <w:lang w:eastAsia="zh-CN"/>
        </w:rPr>
        <w:t>narrowband DL quality</w:t>
      </w:r>
    </w:p>
    <w:p w14:paraId="5BD51C82" w14:textId="06E7B6EB" w:rsidR="00F44C7B" w:rsidRDefault="00681AFD" w:rsidP="00681AFD">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w:t>
      </w:r>
      <w:r w:rsidR="00F44C7B">
        <w:rPr>
          <w:rFonts w:hint="eastAsia"/>
        </w:rPr>
        <w:t xml:space="preserve">one open issue for DL quality report is that if wideband and/or narrowband </w:t>
      </w:r>
      <w:r>
        <w:rPr>
          <w:rFonts w:hint="eastAsia"/>
        </w:rPr>
        <w:t xml:space="preserve">DL quality </w:t>
      </w:r>
      <w:r w:rsidR="00F358E5">
        <w:rPr>
          <w:rFonts w:hint="eastAsia"/>
        </w:rPr>
        <w:t xml:space="preserve">should be </w:t>
      </w:r>
      <w:r>
        <w:rPr>
          <w:rFonts w:hint="eastAsia"/>
        </w:rPr>
        <w:t>reported</w:t>
      </w:r>
      <w:r w:rsidR="00F44C7B">
        <w:rPr>
          <w:rFonts w:hint="eastAsia"/>
        </w:rPr>
        <w:t>.</w:t>
      </w:r>
    </w:p>
    <w:p w14:paraId="079CDAB3" w14:textId="318D5084" w:rsidR="00681AFD" w:rsidRDefault="008A0C7A" w:rsidP="00681AFD">
      <w:pPr>
        <w:spacing w:line="276" w:lineRule="auto"/>
      </w:pPr>
      <w:r>
        <w:rPr>
          <w:rFonts w:hint="eastAsia"/>
        </w:rPr>
        <w:t>When frequency hopping is enabled, r</w:t>
      </w:r>
      <w:r w:rsidR="00F44C7B">
        <w:rPr>
          <w:rFonts w:hint="eastAsia"/>
        </w:rPr>
        <w:t xml:space="preserve">eport of wideband DL quality was </w:t>
      </w:r>
      <w:r w:rsidR="00391827">
        <w:rPr>
          <w:rFonts w:hint="eastAsia"/>
        </w:rPr>
        <w:t xml:space="preserve">already </w:t>
      </w:r>
      <w:r w:rsidR="00F44C7B">
        <w:rPr>
          <w:rFonts w:hint="eastAsia"/>
        </w:rPr>
        <w:t xml:space="preserve">agreed in RAN1#96 meeting. Whether or not to additionally report narrowband DL quality and </w:t>
      </w:r>
      <w:r w:rsidR="00F44C7B">
        <w:t>position</w:t>
      </w:r>
      <w:r w:rsidR="00F44C7B">
        <w:rPr>
          <w:rFonts w:hint="eastAsia"/>
        </w:rPr>
        <w:t xml:space="preserve"> of the narrowband still needs to be further discussed.</w:t>
      </w:r>
      <w:r>
        <w:rPr>
          <w:rFonts w:hint="eastAsia"/>
        </w:rPr>
        <w:t xml:space="preserve"> </w:t>
      </w:r>
      <w:r w:rsidR="00681AFD">
        <w:rPr>
          <w:rFonts w:hint="eastAsia"/>
        </w:rPr>
        <w:t>The following options are proposed:</w:t>
      </w:r>
    </w:p>
    <w:p w14:paraId="7E9E81CF" w14:textId="6B9350BA" w:rsidR="008A0C7A" w:rsidRDefault="00681AFD" w:rsidP="00681AFD">
      <w:pPr>
        <w:pStyle w:val="ListParagraph"/>
        <w:numPr>
          <w:ilvl w:val="0"/>
          <w:numId w:val="17"/>
        </w:numPr>
        <w:spacing w:line="276" w:lineRule="auto"/>
        <w:ind w:firstLineChars="0"/>
        <w:rPr>
          <w:lang w:eastAsia="zh-CN"/>
        </w:rPr>
      </w:pPr>
      <w:r>
        <w:rPr>
          <w:rFonts w:hint="eastAsia"/>
          <w:lang w:eastAsia="zh-CN"/>
        </w:rPr>
        <w:lastRenderedPageBreak/>
        <w:t>If frequency hopping</w:t>
      </w:r>
      <w:r w:rsidR="00AE329A">
        <w:rPr>
          <w:rFonts w:hint="eastAsia"/>
          <w:lang w:eastAsia="zh-CN"/>
        </w:rPr>
        <w:t xml:space="preserve"> for MPDCCH</w:t>
      </w:r>
      <w:r>
        <w:rPr>
          <w:rFonts w:hint="eastAsia"/>
          <w:lang w:eastAsia="zh-CN"/>
        </w:rPr>
        <w:t xml:space="preserve"> is enabled, </w:t>
      </w:r>
    </w:p>
    <w:p w14:paraId="277EC5B1" w14:textId="21E6EB05" w:rsidR="00681AFD" w:rsidRDefault="00681AFD" w:rsidP="008A0C7A">
      <w:pPr>
        <w:pStyle w:val="ListParagraph"/>
        <w:numPr>
          <w:ilvl w:val="1"/>
          <w:numId w:val="17"/>
        </w:numPr>
        <w:spacing w:line="276" w:lineRule="auto"/>
        <w:ind w:firstLineChars="0"/>
        <w:rPr>
          <w:lang w:eastAsia="zh-CN"/>
        </w:rPr>
      </w:pPr>
      <w:r>
        <w:rPr>
          <w:rFonts w:hint="eastAsia"/>
          <w:lang w:eastAsia="zh-CN"/>
        </w:rPr>
        <w:t xml:space="preserve">UE reports wideband DL quality only: </w:t>
      </w:r>
      <w:r>
        <w:rPr>
          <w:rFonts w:hint="eastAsia"/>
          <w:b/>
          <w:lang w:eastAsia="zh-CN"/>
        </w:rPr>
        <w:t>Huawei</w:t>
      </w:r>
      <w:r>
        <w:rPr>
          <w:rFonts w:hint="eastAsia"/>
          <w:lang w:eastAsia="zh-CN"/>
        </w:rPr>
        <w:t>,</w:t>
      </w:r>
      <w:r w:rsidR="008150BA">
        <w:rPr>
          <w:rFonts w:hint="eastAsia"/>
          <w:lang w:eastAsia="zh-CN"/>
        </w:rPr>
        <w:t xml:space="preserve"> </w:t>
      </w:r>
      <w:r w:rsidR="008150BA" w:rsidRPr="008A0C7A">
        <w:rPr>
          <w:rFonts w:hint="eastAsia"/>
          <w:b/>
          <w:lang w:eastAsia="zh-CN"/>
        </w:rPr>
        <w:t>ZTE</w:t>
      </w:r>
    </w:p>
    <w:p w14:paraId="4572E7C6" w14:textId="791F614F" w:rsidR="00681AFD" w:rsidRDefault="008A0C7A" w:rsidP="008A0C7A">
      <w:pPr>
        <w:pStyle w:val="ListParagraph"/>
        <w:numPr>
          <w:ilvl w:val="1"/>
          <w:numId w:val="17"/>
        </w:numPr>
        <w:spacing w:line="276" w:lineRule="auto"/>
        <w:ind w:firstLineChars="0"/>
        <w:rPr>
          <w:lang w:eastAsia="zh-CN"/>
        </w:rPr>
      </w:pPr>
      <w:r>
        <w:rPr>
          <w:rFonts w:hint="eastAsia"/>
          <w:lang w:eastAsia="zh-CN"/>
        </w:rPr>
        <w:t>S</w:t>
      </w:r>
      <w:r w:rsidR="00681AFD">
        <w:rPr>
          <w:rFonts w:hint="eastAsia"/>
          <w:lang w:eastAsia="zh-CN"/>
        </w:rPr>
        <w:t xml:space="preserve">imilarly as CSI report mode 2-0 (UE selected </w:t>
      </w:r>
      <w:proofErr w:type="spellStart"/>
      <w:r w:rsidR="00681AFD">
        <w:rPr>
          <w:rFonts w:hint="eastAsia"/>
          <w:lang w:eastAsia="zh-CN"/>
        </w:rPr>
        <w:t>subband</w:t>
      </w:r>
      <w:proofErr w:type="spellEnd"/>
      <w:r w:rsidR="00681AFD">
        <w:rPr>
          <w:rFonts w:hint="eastAsia"/>
          <w:lang w:eastAsia="zh-CN"/>
        </w:rPr>
        <w:t>), UE reports not only wideband DL quality, but also DL quality on a preferred narrowband and</w:t>
      </w:r>
      <w:r w:rsidR="004425D8">
        <w:rPr>
          <w:rFonts w:hint="eastAsia"/>
          <w:lang w:eastAsia="zh-CN"/>
        </w:rPr>
        <w:t>/or</w:t>
      </w:r>
      <w:r w:rsidR="00681AFD">
        <w:rPr>
          <w:rFonts w:hint="eastAsia"/>
          <w:lang w:eastAsia="zh-CN"/>
        </w:rPr>
        <w:t xml:space="preserve"> position of the preferred narrowband: </w:t>
      </w:r>
      <w:r w:rsidR="00681AFD" w:rsidRPr="008A0C7A">
        <w:rPr>
          <w:rFonts w:hint="eastAsia"/>
          <w:b/>
          <w:lang w:eastAsia="zh-CN"/>
        </w:rPr>
        <w:t>Nokia</w:t>
      </w:r>
      <w:r w:rsidR="00681AFD">
        <w:rPr>
          <w:rFonts w:hint="eastAsia"/>
          <w:lang w:eastAsia="zh-CN"/>
        </w:rPr>
        <w:t xml:space="preserve">, </w:t>
      </w:r>
      <w:r w:rsidR="00681AFD" w:rsidRPr="008A0C7A">
        <w:rPr>
          <w:rFonts w:hint="eastAsia"/>
          <w:b/>
          <w:lang w:eastAsia="zh-CN"/>
        </w:rPr>
        <w:t>Intel</w:t>
      </w:r>
      <w:r w:rsidR="00681AFD">
        <w:rPr>
          <w:rFonts w:hint="eastAsia"/>
          <w:lang w:eastAsia="zh-CN"/>
        </w:rPr>
        <w:t xml:space="preserve"> (for EDT)</w:t>
      </w:r>
      <w:r w:rsidR="00047A94">
        <w:rPr>
          <w:rFonts w:hint="eastAsia"/>
          <w:lang w:eastAsia="zh-CN"/>
        </w:rPr>
        <w:t xml:space="preserve">, </w:t>
      </w:r>
      <w:r w:rsidR="00047A94" w:rsidRPr="008A0C7A">
        <w:rPr>
          <w:rFonts w:hint="eastAsia"/>
          <w:b/>
          <w:lang w:eastAsia="zh-CN"/>
        </w:rPr>
        <w:t>Samsung</w:t>
      </w:r>
      <w:r w:rsidR="009F43E0">
        <w:rPr>
          <w:rFonts w:hint="eastAsia"/>
          <w:lang w:eastAsia="zh-CN"/>
        </w:rPr>
        <w:t>,</w:t>
      </w:r>
      <w:r w:rsidR="00681AFD">
        <w:rPr>
          <w:rFonts w:hint="eastAsia"/>
          <w:lang w:eastAsia="zh-CN"/>
        </w:rPr>
        <w:t xml:space="preserve"> </w:t>
      </w:r>
      <w:r w:rsidR="009F43E0" w:rsidRPr="008A0C7A">
        <w:rPr>
          <w:rFonts w:hint="eastAsia"/>
          <w:b/>
          <w:lang w:eastAsia="zh-CN"/>
        </w:rPr>
        <w:t>LGE</w:t>
      </w:r>
    </w:p>
    <w:p w14:paraId="6AFEE6E2" w14:textId="39E80872" w:rsidR="00994D69" w:rsidRDefault="0093310C" w:rsidP="00681AFD">
      <w:pPr>
        <w:spacing w:line="276" w:lineRule="auto"/>
      </w:pPr>
      <w:r>
        <w:rPr>
          <w:rFonts w:hint="eastAsia"/>
        </w:rPr>
        <w:t>I</w:t>
      </w:r>
      <w:r w:rsidR="007A5E80">
        <w:rPr>
          <w:rFonts w:hint="eastAsia"/>
        </w:rPr>
        <w:t>n [</w:t>
      </w:r>
      <w:r>
        <w:rPr>
          <w:rFonts w:hint="eastAsia"/>
        </w:rPr>
        <w:t>4</w:t>
      </w:r>
      <w:r w:rsidR="007A5E80">
        <w:rPr>
          <w:rFonts w:hint="eastAsia"/>
        </w:rPr>
        <w:t>]</w:t>
      </w:r>
      <w:r w:rsidR="00DE7F0E">
        <w:rPr>
          <w:rFonts w:hint="eastAsia"/>
        </w:rPr>
        <w:t xml:space="preserve"> </w:t>
      </w:r>
      <w:r>
        <w:rPr>
          <w:rFonts w:hint="eastAsia"/>
        </w:rPr>
        <w:t xml:space="preserve">it is proposed </w:t>
      </w:r>
      <w:r w:rsidR="00DE7F0E">
        <w:rPr>
          <w:rFonts w:hint="eastAsia"/>
        </w:rPr>
        <w:t xml:space="preserve">that </w:t>
      </w:r>
      <w:r>
        <w:rPr>
          <w:rFonts w:hint="eastAsia"/>
        </w:rPr>
        <w:t xml:space="preserve">additionally report one preferred narrowband is beneficial to Msg4 scheduling. In [6] the number of bits for DL quality report is calculated </w:t>
      </w:r>
      <w:r w:rsidR="00994D69">
        <w:rPr>
          <w:rFonts w:hint="eastAsia"/>
        </w:rPr>
        <w:t>and it is proposed to use the remaining bits in MAC CE to carry the position of a preferred narrowband. In [8][10] it is proposed to reuse CSI report mode 2-0 in legacy MTC system and similarly reports DL quality and position of a preferred narrowband. On the contrary, it is proposed in [7] that there is no need to additionally report DL quality on a preferred narrowband and/or position of the preferred narrowband.</w:t>
      </w:r>
    </w:p>
    <w:p w14:paraId="7E95C1CE" w14:textId="4043B02E" w:rsidR="00681AFD" w:rsidRDefault="007A5E80" w:rsidP="00681AFD">
      <w:pPr>
        <w:spacing w:line="276" w:lineRule="auto"/>
      </w:pPr>
      <w:r>
        <w:rPr>
          <w:rFonts w:hint="eastAsia"/>
        </w:rPr>
        <w:t xml:space="preserve">There shows a slight majority for reporting one preferred </w:t>
      </w:r>
      <w:r>
        <w:t>narrowband</w:t>
      </w:r>
      <w:r>
        <w:rPr>
          <w:rFonts w:hint="eastAsia"/>
        </w:rPr>
        <w:t xml:space="preserve"> additionally.</w:t>
      </w:r>
      <w:r w:rsidR="00994D69">
        <w:rPr>
          <w:rFonts w:hint="eastAsia"/>
        </w:rPr>
        <w:t xml:space="preserve"> In addition, c</w:t>
      </w:r>
      <w:r>
        <w:rPr>
          <w:rFonts w:hint="eastAsia"/>
        </w:rPr>
        <w:t xml:space="preserve">onsidering </w:t>
      </w:r>
      <w:r w:rsidR="00994D69">
        <w:rPr>
          <w:rFonts w:hint="eastAsia"/>
        </w:rPr>
        <w:t xml:space="preserve">that a new MAC CE will be defined for Msg3 report in EDT case, there </w:t>
      </w:r>
      <w:r w:rsidR="00B9076E">
        <w:rPr>
          <w:rFonts w:hint="eastAsia"/>
        </w:rPr>
        <w:t xml:space="preserve">is highly possible to </w:t>
      </w:r>
      <w:r w:rsidR="00820376">
        <w:rPr>
          <w:rFonts w:hint="eastAsia"/>
        </w:rPr>
        <w:t xml:space="preserve">be </w:t>
      </w:r>
      <w:r w:rsidR="00E36D2B">
        <w:rPr>
          <w:rFonts w:hint="eastAsia"/>
        </w:rPr>
        <w:t xml:space="preserve">remaining </w:t>
      </w:r>
      <w:r w:rsidR="00994D69">
        <w:rPr>
          <w:rFonts w:hint="eastAsia"/>
        </w:rPr>
        <w:t>bits to carry information of narrowband</w:t>
      </w:r>
      <w:r w:rsidR="00994D69" w:rsidRPr="00994D69">
        <w:rPr>
          <w:rFonts w:hint="eastAsia"/>
        </w:rPr>
        <w:t xml:space="preserve"> </w:t>
      </w:r>
      <w:r w:rsidR="00994D69">
        <w:rPr>
          <w:rFonts w:hint="eastAsia"/>
        </w:rPr>
        <w:t xml:space="preserve">DL quality. </w:t>
      </w:r>
      <w:r>
        <w:rPr>
          <w:rFonts w:hint="eastAsia"/>
        </w:rPr>
        <w:t>Therefore</w:t>
      </w:r>
      <w:r w:rsidR="00681AFD">
        <w:rPr>
          <w:rFonts w:hint="eastAsia"/>
        </w:rPr>
        <w:t>, the following is proposed:</w:t>
      </w:r>
    </w:p>
    <w:p w14:paraId="2C9CA7EF" w14:textId="0684FA77" w:rsidR="00AE329A" w:rsidRPr="0043570F" w:rsidRDefault="00AE329A" w:rsidP="00AE329A">
      <w:pPr>
        <w:spacing w:before="240" w:line="276" w:lineRule="auto"/>
        <w:outlineLvl w:val="2"/>
        <w:rPr>
          <w:b/>
          <w:sz w:val="22"/>
          <w:szCs w:val="24"/>
          <w:highlight w:val="yellow"/>
        </w:rPr>
      </w:pPr>
      <w:r w:rsidRPr="00F42847">
        <w:rPr>
          <w:b/>
          <w:sz w:val="22"/>
          <w:szCs w:val="24"/>
          <w:highlight w:val="yellow"/>
        </w:rPr>
        <w:t>Proposal #</w:t>
      </w:r>
      <w:r w:rsidR="004E3AC1">
        <w:rPr>
          <w:rFonts w:hint="eastAsia"/>
          <w:b/>
          <w:sz w:val="22"/>
          <w:szCs w:val="24"/>
          <w:highlight w:val="yellow"/>
        </w:rPr>
        <w:t>2</w:t>
      </w:r>
      <w:r w:rsidRPr="00F42847">
        <w:rPr>
          <w:b/>
          <w:sz w:val="22"/>
          <w:szCs w:val="24"/>
          <w:highlight w:val="yellow"/>
        </w:rPr>
        <w:t>:</w:t>
      </w:r>
    </w:p>
    <w:p w14:paraId="10E33CCA" w14:textId="77777777" w:rsidR="00AE329A" w:rsidRPr="00BE6BD9" w:rsidRDefault="00AE329A" w:rsidP="00D0589D">
      <w:pPr>
        <w:spacing w:line="276" w:lineRule="auto"/>
        <w:rPr>
          <w:b/>
        </w:rPr>
      </w:pPr>
      <w:r w:rsidRPr="00556D4B">
        <w:rPr>
          <w:rFonts w:hint="eastAsia"/>
          <w:b/>
          <w:highlight w:val="yellow"/>
        </w:rPr>
        <w:t>Possible agreement:</w:t>
      </w:r>
    </w:p>
    <w:p w14:paraId="064CFF8B" w14:textId="2350C27F" w:rsidR="00E6346A" w:rsidRDefault="00AE329A" w:rsidP="00AE329A">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 if </w:t>
      </w:r>
      <w:r w:rsidR="00E6346A">
        <w:rPr>
          <w:rFonts w:hint="eastAsia"/>
          <w:b/>
        </w:rPr>
        <w:t>frequency hopping for MPDCCH is enabled,</w:t>
      </w:r>
    </w:p>
    <w:p w14:paraId="2715FDA7" w14:textId="1C701AD3" w:rsidR="00AE329A" w:rsidRDefault="00E6346A" w:rsidP="00AE329A">
      <w:pPr>
        <w:pStyle w:val="ListParagraph"/>
        <w:numPr>
          <w:ilvl w:val="0"/>
          <w:numId w:val="17"/>
        </w:numPr>
        <w:spacing w:after="0" w:line="276" w:lineRule="auto"/>
        <w:ind w:firstLineChars="0"/>
        <w:rPr>
          <w:b/>
          <w:lang w:eastAsia="zh-CN"/>
        </w:rPr>
      </w:pPr>
      <w:r>
        <w:rPr>
          <w:rFonts w:hint="eastAsia"/>
          <w:b/>
          <w:lang w:eastAsia="zh-CN"/>
        </w:rPr>
        <w:t>DL quality on a preferred narrowband and position of the preferred narrowband</w:t>
      </w:r>
      <w:r w:rsidR="00BE26F6">
        <w:rPr>
          <w:rFonts w:hint="eastAsia"/>
          <w:b/>
          <w:lang w:eastAsia="zh-CN"/>
        </w:rPr>
        <w:t xml:space="preserve"> are reported in addition to wideband DL quality</w:t>
      </w:r>
      <w:r>
        <w:rPr>
          <w:rFonts w:hint="eastAsia"/>
          <w:b/>
          <w:lang w:eastAsia="zh-CN"/>
        </w:rPr>
        <w:t>.</w:t>
      </w:r>
    </w:p>
    <w:p w14:paraId="64702BF7" w14:textId="14B3DEB6" w:rsidR="008B689C" w:rsidRPr="00556D4B" w:rsidRDefault="008B689C" w:rsidP="00AE329A">
      <w:pPr>
        <w:pStyle w:val="ListParagraph"/>
        <w:numPr>
          <w:ilvl w:val="0"/>
          <w:numId w:val="17"/>
        </w:numPr>
        <w:spacing w:after="0" w:line="276" w:lineRule="auto"/>
        <w:ind w:firstLineChars="0"/>
        <w:rPr>
          <w:b/>
          <w:lang w:eastAsia="zh-CN"/>
        </w:rPr>
      </w:pPr>
      <w:r>
        <w:rPr>
          <w:rFonts w:hint="eastAsia"/>
          <w:b/>
          <w:lang w:eastAsia="zh-CN"/>
        </w:rPr>
        <w:t>The preferred narrowband is selected within the set of narrowband(s) in which wideband DL quality is measured.</w:t>
      </w:r>
    </w:p>
    <w:p w14:paraId="5238E7F5" w14:textId="77777777" w:rsidR="00681AFD" w:rsidRPr="00AE329A" w:rsidRDefault="00681AFD" w:rsidP="00681AFD">
      <w:pPr>
        <w:spacing w:before="240" w:line="276" w:lineRule="auto"/>
        <w:rPr>
          <w:lang w:val="x-none"/>
        </w:rPr>
      </w:pPr>
    </w:p>
    <w:p w14:paraId="268A22A4" w14:textId="48B81985" w:rsidR="007D0CC9" w:rsidRPr="003D5C61" w:rsidRDefault="007D0CC9" w:rsidP="007D0CC9">
      <w:pPr>
        <w:pStyle w:val="Heading2"/>
        <w:spacing w:before="0"/>
        <w:rPr>
          <w:rFonts w:eastAsiaTheme="minorEastAsia" w:cs="Arial"/>
          <w:sz w:val="24"/>
          <w:szCs w:val="21"/>
          <w:lang w:eastAsia="zh-CN"/>
        </w:rPr>
      </w:pPr>
      <w:r w:rsidRPr="00F42847">
        <w:rPr>
          <w:rFonts w:eastAsiaTheme="minorEastAsia" w:cs="Arial"/>
          <w:sz w:val="24"/>
          <w:szCs w:val="21"/>
        </w:rPr>
        <w:t>2.</w:t>
      </w:r>
      <w:r w:rsidR="00206566">
        <w:rPr>
          <w:rFonts w:eastAsiaTheme="minorEastAsia" w:cs="Arial" w:hint="eastAsia"/>
          <w:sz w:val="24"/>
          <w:szCs w:val="21"/>
          <w:lang w:eastAsia="zh-CN"/>
        </w:rPr>
        <w:t>3</w:t>
      </w:r>
      <w:r w:rsidRPr="00F42847">
        <w:rPr>
          <w:rFonts w:eastAsiaTheme="minorEastAsia" w:cs="Arial"/>
          <w:sz w:val="24"/>
          <w:szCs w:val="21"/>
        </w:rPr>
        <w:t xml:space="preserve"> </w:t>
      </w:r>
      <w:r w:rsidR="00D13395">
        <w:rPr>
          <w:rFonts w:eastAsiaTheme="minorEastAsia" w:cs="Arial" w:hint="eastAsia"/>
          <w:sz w:val="24"/>
          <w:szCs w:val="21"/>
          <w:lang w:eastAsia="zh-CN"/>
        </w:rPr>
        <w:t xml:space="preserve">Size and further </w:t>
      </w:r>
      <w:r w:rsidR="00E02ED3">
        <w:rPr>
          <w:rFonts w:eastAsiaTheme="minorEastAsia" w:cs="Arial" w:hint="eastAsia"/>
          <w:sz w:val="24"/>
          <w:szCs w:val="21"/>
          <w:lang w:eastAsia="zh-CN"/>
        </w:rPr>
        <w:t xml:space="preserve">details of </w:t>
      </w:r>
      <w:r>
        <w:rPr>
          <w:rFonts w:eastAsiaTheme="minorEastAsia" w:cs="Arial" w:hint="eastAsia"/>
          <w:sz w:val="24"/>
          <w:szCs w:val="21"/>
          <w:lang w:eastAsia="zh-CN"/>
        </w:rPr>
        <w:t>DL quality information</w:t>
      </w:r>
    </w:p>
    <w:p w14:paraId="2837C564" w14:textId="1D691C83" w:rsidR="00F718FF" w:rsidRDefault="00F718FF" w:rsidP="007D0CC9">
      <w:pPr>
        <w:spacing w:line="276" w:lineRule="auto"/>
      </w:pPr>
      <w:r>
        <w:rPr>
          <w:rFonts w:hint="eastAsia"/>
        </w:rPr>
        <w:t>The size of DL quality report is discussed</w:t>
      </w:r>
      <w:r w:rsidR="00A15B53">
        <w:rPr>
          <w:rFonts w:hint="eastAsia"/>
        </w:rPr>
        <w:t xml:space="preserve"> in [2][3]</w:t>
      </w:r>
      <w:r w:rsidR="00F23F92">
        <w:rPr>
          <w:rFonts w:hint="eastAsia"/>
        </w:rPr>
        <w:t>[6]</w:t>
      </w:r>
      <w:r w:rsidR="00A15B53">
        <w:rPr>
          <w:rFonts w:hint="eastAsia"/>
        </w:rPr>
        <w:t>[</w:t>
      </w:r>
      <w:proofErr w:type="gramStart"/>
      <w:r w:rsidR="00A15B53">
        <w:rPr>
          <w:rFonts w:hint="eastAsia"/>
        </w:rPr>
        <w:t>9][</w:t>
      </w:r>
      <w:proofErr w:type="gramEnd"/>
      <w:r w:rsidR="00A15B53">
        <w:rPr>
          <w:rFonts w:hint="eastAsia"/>
        </w:rPr>
        <w:t>10]</w:t>
      </w:r>
      <w:r>
        <w:rPr>
          <w:rFonts w:hint="eastAsia"/>
        </w:rPr>
        <w:t xml:space="preserve">. </w:t>
      </w:r>
      <w:r w:rsidR="00624851">
        <w:rPr>
          <w:rFonts w:hint="eastAsia"/>
        </w:rPr>
        <w:t xml:space="preserve">In [2] it is observed that from RAN1 perspective, there are enough bits in Msg3 for channel quality reporting in both EDT and non-EDT case. </w:t>
      </w:r>
      <w:r w:rsidR="00B22836">
        <w:rPr>
          <w:rFonts w:hint="eastAsia"/>
        </w:rPr>
        <w:t>In [3] it is proposed to use 2 and 3 bits for CE mode A and CE mode B respectively.</w:t>
      </w:r>
      <w:r w:rsidR="00B22836" w:rsidRPr="00B22836">
        <w:t xml:space="preserve"> </w:t>
      </w:r>
      <w:r w:rsidR="00B22836">
        <w:t>I</w:t>
      </w:r>
      <w:r w:rsidR="00B22836">
        <w:rPr>
          <w:rFonts w:hint="eastAsia"/>
        </w:rPr>
        <w:t>n [9] it is proposed the number of bits should depend on RAN2/RAN4 decision to satisfy the requirement of overhead/bit availability/UE accuracy.</w:t>
      </w:r>
      <w:r w:rsidR="00B22836" w:rsidRPr="00B22836">
        <w:rPr>
          <w:rFonts w:hint="eastAsia"/>
        </w:rPr>
        <w:t xml:space="preserve"> </w:t>
      </w:r>
      <w:r w:rsidR="00B22836">
        <w:rPr>
          <w:rFonts w:hint="eastAsia"/>
        </w:rPr>
        <w:t>In [6] it is proposed that an EDT-like design is introduced and UE choose TBS values depending on its capability of DL quality report.</w:t>
      </w:r>
      <w:r w:rsidR="00B00091">
        <w:rPr>
          <w:rFonts w:hint="eastAsia"/>
        </w:rPr>
        <w:t xml:space="preserve"> </w:t>
      </w:r>
    </w:p>
    <w:p w14:paraId="7E9C66CA" w14:textId="70F211E9" w:rsidR="007D0CC9" w:rsidRDefault="007D0CC9" w:rsidP="00624851">
      <w:pPr>
        <w:spacing w:line="276" w:lineRule="auto"/>
      </w:pPr>
      <w:r>
        <w:rPr>
          <w:rFonts w:hint="eastAsia"/>
        </w:rPr>
        <w:t>The detailed design of DL quality metric, including how many candidates of DL quality metric are defined and the values of each candidate are discussed</w:t>
      </w:r>
      <w:r w:rsidR="00A15B53">
        <w:rPr>
          <w:rFonts w:hint="eastAsia"/>
        </w:rPr>
        <w:t xml:space="preserve"> in </w:t>
      </w:r>
      <w:r w:rsidR="00624851">
        <w:rPr>
          <w:rFonts w:hint="eastAsia"/>
        </w:rPr>
        <w:t>[2][10]</w:t>
      </w:r>
      <w:r w:rsidR="00B00091">
        <w:rPr>
          <w:rFonts w:hint="eastAsia"/>
        </w:rPr>
        <w:t>.</w:t>
      </w:r>
      <w:r>
        <w:rPr>
          <w:rFonts w:hint="eastAsia"/>
        </w:rPr>
        <w:t xml:space="preserve"> </w:t>
      </w:r>
      <w:r w:rsidR="00624851">
        <w:rPr>
          <w:rFonts w:hint="eastAsia"/>
        </w:rPr>
        <w:t>In [2] it is proposed that if there are enough size, the DL quality reporting range could be fixed for all PRACH CE levels and for both EDT and non-EDT cases. On the contrary, in [10]</w:t>
      </w:r>
      <w:r w:rsidR="00B00091">
        <w:rPr>
          <w:rFonts w:hint="eastAsia"/>
        </w:rPr>
        <w:t xml:space="preserve"> it is </w:t>
      </w:r>
      <w:r w:rsidR="00B00091">
        <w:t>proposed</w:t>
      </w:r>
      <w:r w:rsidR="00B00091">
        <w:rPr>
          <w:rFonts w:hint="eastAsia"/>
        </w:rPr>
        <w:t xml:space="preserve"> the candidate values </w:t>
      </w:r>
      <w:r w:rsidR="00624851">
        <w:rPr>
          <w:rFonts w:hint="eastAsia"/>
        </w:rPr>
        <w:t>can be adaptive</w:t>
      </w:r>
      <w:r w:rsidR="00E86B9D">
        <w:rPr>
          <w:rFonts w:hint="eastAsia"/>
        </w:rPr>
        <w:t xml:space="preserve"> </w:t>
      </w:r>
      <w:r w:rsidR="00B6169F">
        <w:rPr>
          <w:rFonts w:hint="eastAsia"/>
        </w:rPr>
        <w:t xml:space="preserve">depending </w:t>
      </w:r>
      <w:r w:rsidR="00B00091">
        <w:rPr>
          <w:rFonts w:hint="eastAsia"/>
        </w:rPr>
        <w:t xml:space="preserve">on </w:t>
      </w:r>
      <w:r w:rsidR="00B6169F">
        <w:rPr>
          <w:rFonts w:hint="eastAsia"/>
        </w:rPr>
        <w:t xml:space="preserve">Type2-CSS configuration e.g. </w:t>
      </w:r>
      <w:proofErr w:type="spellStart"/>
      <w:r w:rsidR="00B00091">
        <w:rPr>
          <w:rFonts w:hint="eastAsia"/>
        </w:rPr>
        <w:t>Rmax</w:t>
      </w:r>
      <w:proofErr w:type="spellEnd"/>
      <w:r w:rsidR="00B6169F">
        <w:rPr>
          <w:rFonts w:hint="eastAsia"/>
        </w:rPr>
        <w:t>/</w:t>
      </w:r>
      <w:r w:rsidR="00EB3C77">
        <w:rPr>
          <w:rFonts w:hint="eastAsia"/>
        </w:rPr>
        <w:t>hopping configuration, same/different narrowband between RAR MPDCCH and MPDCCH of Msg3/4, frequency domain distance between RAR MPDCCH and MPDCCH of Msg3/4</w:t>
      </w:r>
      <w:r w:rsidR="00B00091">
        <w:rPr>
          <w:rFonts w:hint="eastAsia"/>
        </w:rPr>
        <w:t xml:space="preserve">. </w:t>
      </w:r>
    </w:p>
    <w:p w14:paraId="51204EF0" w14:textId="77777777" w:rsidR="00E86B9D" w:rsidRDefault="00E86B9D" w:rsidP="007D0CC9">
      <w:pPr>
        <w:spacing w:line="276" w:lineRule="auto"/>
      </w:pPr>
      <w:r>
        <w:rPr>
          <w:rFonts w:hint="eastAsia"/>
        </w:rPr>
        <w:t>The relevant proposals</w:t>
      </w:r>
      <w:r w:rsidR="00EB3C77">
        <w:rPr>
          <w:rFonts w:hint="eastAsia"/>
        </w:rPr>
        <w:t>/observations</w:t>
      </w:r>
      <w:r>
        <w:rPr>
          <w:rFonts w:hint="eastAsia"/>
        </w:rPr>
        <w:t xml:space="preserve"> are listed below:</w:t>
      </w:r>
    </w:p>
    <w:tbl>
      <w:tblPr>
        <w:tblStyle w:val="TableGrid"/>
        <w:tblW w:w="0" w:type="auto"/>
        <w:tblLook w:val="04A0" w:firstRow="1" w:lastRow="0" w:firstColumn="1" w:lastColumn="0" w:noHBand="0" w:noVBand="1"/>
      </w:tblPr>
      <w:tblGrid>
        <w:gridCol w:w="1161"/>
        <w:gridCol w:w="8696"/>
      </w:tblGrid>
      <w:tr w:rsidR="00F23F92" w14:paraId="3623601A" w14:textId="77777777" w:rsidTr="00314B38">
        <w:tc>
          <w:tcPr>
            <w:tcW w:w="0" w:type="auto"/>
            <w:vAlign w:val="center"/>
          </w:tcPr>
          <w:p w14:paraId="7BDA8357" w14:textId="77777777" w:rsidR="00F23F92" w:rsidRPr="00392183" w:rsidRDefault="00F23F92" w:rsidP="00314B38">
            <w:pPr>
              <w:spacing w:line="276" w:lineRule="auto"/>
              <w:jc w:val="center"/>
              <w:rPr>
                <w:b/>
              </w:rPr>
            </w:pPr>
            <w:r w:rsidRPr="00F13AF2">
              <w:rPr>
                <w:rFonts w:hint="eastAsia"/>
                <w:b/>
              </w:rPr>
              <w:t>Ericsson</w:t>
            </w:r>
          </w:p>
        </w:tc>
        <w:tc>
          <w:tcPr>
            <w:tcW w:w="0" w:type="auto"/>
          </w:tcPr>
          <w:p w14:paraId="08ED98CB" w14:textId="77777777" w:rsidR="00F23F92" w:rsidRDefault="00F23F92" w:rsidP="00314B38">
            <w:pPr>
              <w:pStyle w:val="ListParagraph"/>
              <w:numPr>
                <w:ilvl w:val="0"/>
                <w:numId w:val="17"/>
              </w:numPr>
              <w:spacing w:line="276" w:lineRule="auto"/>
              <w:ind w:firstLineChars="0"/>
              <w:rPr>
                <w:lang w:eastAsia="zh-CN"/>
              </w:rPr>
            </w:pPr>
            <w:bookmarkStart w:id="4" w:name="_Toc4770693"/>
            <w:r>
              <w:t>From RAN1 perspective, there are enough bits in Msg3 for channel quality reporting for BL/CE UEs in both the non-EDT case and the EDT case.</w:t>
            </w:r>
            <w:bookmarkEnd w:id="4"/>
          </w:p>
          <w:p w14:paraId="1E0B64B6" w14:textId="77777777" w:rsidR="00F23F92" w:rsidRPr="00B21B11" w:rsidRDefault="00F23F92" w:rsidP="00314B38">
            <w:pPr>
              <w:pStyle w:val="ListParagraph"/>
              <w:numPr>
                <w:ilvl w:val="0"/>
                <w:numId w:val="17"/>
              </w:numPr>
              <w:spacing w:line="276" w:lineRule="auto"/>
              <w:ind w:firstLineChars="0"/>
              <w:rPr>
                <w:lang w:eastAsia="zh-CN"/>
              </w:rPr>
            </w:pPr>
            <w:bookmarkStart w:id="5" w:name="_Toc4770697"/>
            <w:r>
              <w:t>If the size of the report allows it (pending RAN2 agreements), the DL quality reporting range can be the same (1, 2, 4, 8, 16, 32, 64, 128, 256) for all PRACH CE levels as well as for the EDT and non-EDT cases.</w:t>
            </w:r>
            <w:bookmarkEnd w:id="5"/>
          </w:p>
        </w:tc>
      </w:tr>
      <w:tr w:rsidR="00392183" w14:paraId="7DE96613" w14:textId="77777777" w:rsidTr="00392183">
        <w:tc>
          <w:tcPr>
            <w:tcW w:w="0" w:type="auto"/>
            <w:vAlign w:val="center"/>
          </w:tcPr>
          <w:p w14:paraId="18428001" w14:textId="458DF94D" w:rsidR="00392183" w:rsidRPr="00392183" w:rsidRDefault="00392183" w:rsidP="00392183">
            <w:pPr>
              <w:spacing w:line="276" w:lineRule="auto"/>
              <w:jc w:val="center"/>
              <w:rPr>
                <w:b/>
              </w:rPr>
            </w:pPr>
            <w:r w:rsidRPr="00392183">
              <w:rPr>
                <w:rFonts w:hint="eastAsia"/>
                <w:b/>
              </w:rPr>
              <w:t>Huawei</w:t>
            </w:r>
          </w:p>
        </w:tc>
        <w:tc>
          <w:tcPr>
            <w:tcW w:w="0" w:type="auto"/>
          </w:tcPr>
          <w:p w14:paraId="4A356826" w14:textId="11F0FC31" w:rsidR="00392183" w:rsidRPr="00392183" w:rsidRDefault="00DE6422" w:rsidP="007D0CC9">
            <w:pPr>
              <w:pStyle w:val="ListParagraph"/>
              <w:numPr>
                <w:ilvl w:val="0"/>
                <w:numId w:val="17"/>
              </w:numPr>
              <w:spacing w:line="276" w:lineRule="auto"/>
              <w:ind w:firstLineChars="0"/>
              <w:rPr>
                <w:lang w:eastAsia="zh-CN"/>
              </w:rPr>
            </w:pPr>
            <w:r w:rsidRPr="00DE6422">
              <w:t xml:space="preserve">2 and 3 bits can be used to report the channel quality for </w:t>
            </w:r>
            <w:proofErr w:type="spellStart"/>
            <w:r w:rsidRPr="00DE6422">
              <w:t>CEMode</w:t>
            </w:r>
            <w:proofErr w:type="spellEnd"/>
            <w:r w:rsidRPr="00DE6422">
              <w:t xml:space="preserve"> A UEs and </w:t>
            </w:r>
            <w:proofErr w:type="spellStart"/>
            <w:r w:rsidRPr="00DE6422">
              <w:t>CEMode</w:t>
            </w:r>
            <w:proofErr w:type="spellEnd"/>
            <w:r w:rsidRPr="00DE6422">
              <w:t xml:space="preserve"> B UEs, respectively</w:t>
            </w:r>
          </w:p>
        </w:tc>
      </w:tr>
      <w:tr w:rsidR="00DC04B1" w14:paraId="3995AC33" w14:textId="77777777" w:rsidTr="00136494">
        <w:tc>
          <w:tcPr>
            <w:tcW w:w="0" w:type="auto"/>
            <w:vAlign w:val="center"/>
          </w:tcPr>
          <w:p w14:paraId="49DD8F5F" w14:textId="77777777" w:rsidR="00DC04B1" w:rsidRDefault="00DC04B1" w:rsidP="00136494">
            <w:pPr>
              <w:spacing w:line="276" w:lineRule="auto"/>
              <w:jc w:val="center"/>
              <w:rPr>
                <w:b/>
              </w:rPr>
            </w:pPr>
            <w:r>
              <w:rPr>
                <w:b/>
              </w:rPr>
              <w:lastRenderedPageBreak/>
              <w:t>Sony</w:t>
            </w:r>
          </w:p>
        </w:tc>
        <w:tc>
          <w:tcPr>
            <w:tcW w:w="0" w:type="auto"/>
          </w:tcPr>
          <w:p w14:paraId="53D1FAF7" w14:textId="77777777" w:rsidR="00DC04B1" w:rsidRPr="00B6169F" w:rsidRDefault="00DC04B1" w:rsidP="00136494">
            <w:pPr>
              <w:pStyle w:val="ListParagraph"/>
              <w:numPr>
                <w:ilvl w:val="0"/>
                <w:numId w:val="17"/>
              </w:numPr>
              <w:spacing w:line="276" w:lineRule="auto"/>
              <w:ind w:firstLineChars="0"/>
              <w:rPr>
                <w:lang w:val="en-GB"/>
              </w:rPr>
            </w:pPr>
            <w:r>
              <w:rPr>
                <w:lang w:val="en-GB"/>
              </w:rPr>
              <w:t>The absolute repetition in the DL quality report in Msg3 is dependent upon the PRACH CE level the UE is in or the RAR MPDCCH repetition.  For example the 4 PRACH CE levels can combine with the 1 bit to give 8 repetition levels.</w:t>
            </w:r>
          </w:p>
        </w:tc>
      </w:tr>
      <w:tr w:rsidR="00A65517" w14:paraId="41E4A3CC" w14:textId="77777777" w:rsidTr="00351C36">
        <w:tc>
          <w:tcPr>
            <w:tcW w:w="0" w:type="auto"/>
            <w:vAlign w:val="center"/>
          </w:tcPr>
          <w:p w14:paraId="6E917C0A" w14:textId="77777777" w:rsidR="00A65517" w:rsidRDefault="00A65517" w:rsidP="00351C36">
            <w:pPr>
              <w:spacing w:line="276" w:lineRule="auto"/>
              <w:jc w:val="center"/>
              <w:rPr>
                <w:b/>
              </w:rPr>
            </w:pPr>
            <w:r>
              <w:rPr>
                <w:rFonts w:hint="eastAsia"/>
                <w:b/>
              </w:rPr>
              <w:t>Intel</w:t>
            </w:r>
          </w:p>
        </w:tc>
        <w:tc>
          <w:tcPr>
            <w:tcW w:w="0" w:type="auto"/>
          </w:tcPr>
          <w:p w14:paraId="5E5071AF" w14:textId="77777777" w:rsidR="00A65517" w:rsidRDefault="00A65517" w:rsidP="00F23F92">
            <w:pPr>
              <w:pStyle w:val="ListParagraph"/>
              <w:numPr>
                <w:ilvl w:val="0"/>
                <w:numId w:val="17"/>
              </w:numPr>
              <w:spacing w:line="276" w:lineRule="auto"/>
              <w:ind w:firstLineChars="0"/>
            </w:pPr>
            <w:r>
              <w:t xml:space="preserve">Consider to support </w:t>
            </w:r>
            <w:r w:rsidRPr="00D92679">
              <w:t xml:space="preserve">scheduling of multiple TBS values similar as EDT design, </w:t>
            </w:r>
            <w:r>
              <w:t xml:space="preserve">and let UE choose the TBS value depending on its capability, </w:t>
            </w:r>
            <w:r w:rsidRPr="00D92679">
              <w:t xml:space="preserve">where </w:t>
            </w:r>
          </w:p>
          <w:p w14:paraId="4F262FB3" w14:textId="77777777" w:rsidR="00A65517" w:rsidRDefault="00A65517" w:rsidP="00F23F92">
            <w:pPr>
              <w:pStyle w:val="ListParagraph"/>
              <w:numPr>
                <w:ilvl w:val="1"/>
                <w:numId w:val="17"/>
              </w:numPr>
              <w:spacing w:line="276" w:lineRule="auto"/>
              <w:ind w:firstLineChars="0"/>
            </w:pPr>
            <w:r>
              <w:t>The indicated TBS is fo</w:t>
            </w:r>
            <w:r w:rsidRPr="00D92679">
              <w:t>r</w:t>
            </w:r>
            <w:r>
              <w:t xml:space="preserve"> Msg3 without DL quality report,</w:t>
            </w:r>
          </w:p>
          <w:p w14:paraId="0700B9CD" w14:textId="77777777" w:rsidR="00A65517" w:rsidRPr="004F5DB5" w:rsidRDefault="00A65517" w:rsidP="00351C36">
            <w:pPr>
              <w:pStyle w:val="ListParagraph"/>
              <w:numPr>
                <w:ilvl w:val="1"/>
                <w:numId w:val="17"/>
              </w:numPr>
              <w:spacing w:line="276" w:lineRule="auto"/>
              <w:ind w:firstLineChars="0"/>
              <w:rPr>
                <w:lang w:val="en-GB"/>
              </w:rPr>
            </w:pPr>
            <w:r>
              <w:t>And a larger TBS associated to the indicated value can be predefined, and be used for</w:t>
            </w:r>
            <w:r w:rsidRPr="00D92679">
              <w:t xml:space="preserve"> Msg3 with DL quality report.</w:t>
            </w:r>
          </w:p>
        </w:tc>
      </w:tr>
      <w:tr w:rsidR="00A65517" w14:paraId="0E4C647A" w14:textId="77777777" w:rsidTr="00351C36">
        <w:tc>
          <w:tcPr>
            <w:tcW w:w="0" w:type="auto"/>
            <w:vAlign w:val="center"/>
          </w:tcPr>
          <w:p w14:paraId="09D5C24F" w14:textId="77777777" w:rsidR="00A65517" w:rsidRDefault="00A65517" w:rsidP="00351C36">
            <w:pPr>
              <w:spacing w:line="276" w:lineRule="auto"/>
              <w:jc w:val="center"/>
              <w:rPr>
                <w:b/>
              </w:rPr>
            </w:pPr>
            <w:r>
              <w:rPr>
                <w:rFonts w:hint="eastAsia"/>
                <w:b/>
              </w:rPr>
              <w:t>Qualcomm</w:t>
            </w:r>
          </w:p>
        </w:tc>
        <w:tc>
          <w:tcPr>
            <w:tcW w:w="0" w:type="auto"/>
          </w:tcPr>
          <w:p w14:paraId="688C060C" w14:textId="77777777" w:rsidR="00A65517" w:rsidRDefault="00A65517" w:rsidP="00351C36">
            <w:pPr>
              <w:pStyle w:val="ListParagraph"/>
              <w:numPr>
                <w:ilvl w:val="0"/>
                <w:numId w:val="17"/>
              </w:numPr>
              <w:spacing w:line="276" w:lineRule="auto"/>
              <w:ind w:firstLineChars="0"/>
              <w:rPr>
                <w:lang w:eastAsia="zh-CN"/>
              </w:rPr>
            </w:pPr>
            <w:r w:rsidRPr="004F5DB5">
              <w:rPr>
                <w:lang w:val="en-GB"/>
              </w:rPr>
              <w:t>The DL quality reporting in msg3</w:t>
            </w:r>
            <w:r w:rsidRPr="003B008F">
              <w:rPr>
                <w:lang w:val="en-GB"/>
              </w:rPr>
              <w:t xml:space="preserve"> and connected mode </w:t>
            </w:r>
            <w:r w:rsidRPr="004F5DB5">
              <w:rPr>
                <w:lang w:val="en-GB"/>
              </w:rPr>
              <w:t>uses N bits. The set of 2</w:t>
            </w:r>
            <w:r w:rsidRPr="004F5DB5">
              <w:rPr>
                <w:vertAlign w:val="superscript"/>
                <w:lang w:val="en-GB"/>
              </w:rPr>
              <w:t>N</w:t>
            </w:r>
            <w:r w:rsidRPr="004F5DB5">
              <w:rPr>
                <w:lang w:val="en-GB"/>
              </w:rPr>
              <w:t xml:space="preserve">-1 candidates for </w:t>
            </w:r>
            <w:proofErr w:type="spellStart"/>
            <w:r w:rsidRPr="004F5DB5">
              <w:rPr>
                <w:lang w:val="en-GB"/>
              </w:rPr>
              <w:t>R</w:t>
            </w:r>
            <w:r w:rsidRPr="004F5DB5">
              <w:rPr>
                <w:vertAlign w:val="subscript"/>
                <w:lang w:val="en-GB"/>
              </w:rPr>
              <w:t>desired</w:t>
            </w:r>
            <w:proofErr w:type="spellEnd"/>
            <w:r w:rsidRPr="004F5DB5">
              <w:rPr>
                <w:vertAlign w:val="subscript"/>
                <w:lang w:val="en-GB"/>
              </w:rPr>
              <w:t xml:space="preserve"> </w:t>
            </w:r>
            <w:r w:rsidRPr="004F5DB5">
              <w:rPr>
                <w:lang w:val="en-GB"/>
              </w:rPr>
              <w:t xml:space="preserve">depends on </w:t>
            </w:r>
            <w:proofErr w:type="spellStart"/>
            <w:r w:rsidRPr="004F5DB5">
              <w:rPr>
                <w:i/>
              </w:rPr>
              <w:t>mpdcch</w:t>
            </w:r>
            <w:proofErr w:type="spellEnd"/>
            <w:r w:rsidRPr="004F5DB5">
              <w:rPr>
                <w:i/>
              </w:rPr>
              <w:t>-</w:t>
            </w:r>
            <w:proofErr w:type="spellStart"/>
            <w:r w:rsidRPr="004F5DB5">
              <w:rPr>
                <w:i/>
              </w:rPr>
              <w:t>NumRepetitions</w:t>
            </w:r>
            <w:proofErr w:type="spellEnd"/>
            <w:r w:rsidRPr="004F5DB5">
              <w:rPr>
                <w:i/>
              </w:rPr>
              <w:t>-RA</w:t>
            </w:r>
            <w:r w:rsidRPr="001F070F">
              <w:rPr>
                <w:i/>
              </w:rPr>
              <w:t>/mpdcch-NumRepetition-r13</w:t>
            </w:r>
            <w:r w:rsidRPr="004F5DB5">
              <w:rPr>
                <w:i/>
              </w:rPr>
              <w:t xml:space="preserve"> </w:t>
            </w:r>
            <w:r w:rsidRPr="004F5DB5">
              <w:t>for the corresponding coverage level if N&lt;4.</w:t>
            </w:r>
          </w:p>
          <w:p w14:paraId="5ED0E0C9" w14:textId="77777777" w:rsidR="00A65517" w:rsidRPr="00AC7F54" w:rsidRDefault="00A65517" w:rsidP="00351C36">
            <w:pPr>
              <w:pStyle w:val="ListParagraph"/>
              <w:numPr>
                <w:ilvl w:val="1"/>
                <w:numId w:val="17"/>
              </w:numPr>
              <w:spacing w:line="276" w:lineRule="auto"/>
              <w:ind w:firstLineChars="0"/>
              <w:rPr>
                <w:lang w:eastAsia="zh-CN"/>
              </w:rPr>
            </w:pPr>
            <w:r w:rsidRPr="004F5DB5">
              <w:t>The value of N is selected depending on feedback from RAN2/RAN4 on overhead/bit availability (RAN2) and UE accuracy (RAN4).</w:t>
            </w:r>
          </w:p>
        </w:tc>
      </w:tr>
      <w:tr w:rsidR="00392183" w14:paraId="4A685C1B" w14:textId="77777777" w:rsidTr="00392183">
        <w:tc>
          <w:tcPr>
            <w:tcW w:w="0" w:type="auto"/>
            <w:vAlign w:val="center"/>
          </w:tcPr>
          <w:p w14:paraId="66AB96D3" w14:textId="1B8A0D74" w:rsidR="00392183" w:rsidRPr="00F13AF2" w:rsidRDefault="00392183" w:rsidP="00392183">
            <w:pPr>
              <w:spacing w:line="276" w:lineRule="auto"/>
              <w:jc w:val="center"/>
              <w:rPr>
                <w:b/>
              </w:rPr>
            </w:pPr>
            <w:r>
              <w:rPr>
                <w:rFonts w:hint="eastAsia"/>
                <w:b/>
              </w:rPr>
              <w:t>LGE</w:t>
            </w:r>
          </w:p>
        </w:tc>
        <w:tc>
          <w:tcPr>
            <w:tcW w:w="0" w:type="auto"/>
          </w:tcPr>
          <w:p w14:paraId="63B516A4" w14:textId="4BA8F74D" w:rsidR="009F43E0" w:rsidRPr="00B6169F" w:rsidRDefault="009F43E0" w:rsidP="00B6169F">
            <w:pPr>
              <w:pStyle w:val="ListParagraph"/>
              <w:numPr>
                <w:ilvl w:val="0"/>
                <w:numId w:val="17"/>
              </w:numPr>
              <w:spacing w:line="276" w:lineRule="auto"/>
              <w:ind w:firstLineChars="0"/>
              <w:rPr>
                <w:lang w:val="en-GB"/>
              </w:rPr>
            </w:pPr>
            <w:r w:rsidRPr="00B6169F">
              <w:rPr>
                <w:lang w:val="en-GB"/>
              </w:rPr>
              <w:t>For CQI report in RRC Idle mode, a range of MPDCCH quality information can be different depending on the followings</w:t>
            </w:r>
          </w:p>
          <w:p w14:paraId="3532869F" w14:textId="77777777" w:rsidR="009F43E0" w:rsidRPr="00B6169F" w:rsidRDefault="009F43E0" w:rsidP="00B6169F">
            <w:pPr>
              <w:pStyle w:val="ListParagraph"/>
              <w:numPr>
                <w:ilvl w:val="1"/>
                <w:numId w:val="17"/>
              </w:numPr>
              <w:spacing w:line="276" w:lineRule="auto"/>
              <w:ind w:firstLineChars="0"/>
            </w:pPr>
            <w:r w:rsidRPr="00B6169F">
              <w:t>The configuration of Type-2 CSS such as the maximum repetition number of MPDCCH, NB hopping configuration, and so forth</w:t>
            </w:r>
          </w:p>
          <w:p w14:paraId="6E634199" w14:textId="77777777" w:rsidR="009F43E0" w:rsidRPr="00B6169F" w:rsidRDefault="009F43E0" w:rsidP="00B6169F">
            <w:pPr>
              <w:pStyle w:val="ListParagraph"/>
              <w:numPr>
                <w:ilvl w:val="1"/>
                <w:numId w:val="17"/>
              </w:numPr>
              <w:spacing w:line="276" w:lineRule="auto"/>
              <w:ind w:firstLineChars="0"/>
            </w:pPr>
            <w:r w:rsidRPr="00B6169F">
              <w:t>Whether or not the narrowband(s) for MPDCCH of RAR monitoring is the same as those for MPDCCH of Msg3/Msg4</w:t>
            </w:r>
          </w:p>
          <w:p w14:paraId="5FC602DA" w14:textId="632CE062" w:rsidR="00392183" w:rsidRPr="00F23F92" w:rsidRDefault="009F43E0" w:rsidP="00B6169F">
            <w:pPr>
              <w:pStyle w:val="ListParagraph"/>
              <w:numPr>
                <w:ilvl w:val="1"/>
                <w:numId w:val="17"/>
              </w:numPr>
              <w:spacing w:line="276" w:lineRule="auto"/>
              <w:ind w:firstLineChars="0"/>
              <w:rPr>
                <w:rFonts w:eastAsia="Malgun Gothic"/>
                <w:b/>
                <w:i/>
                <w:kern w:val="2"/>
                <w:sz w:val="22"/>
                <w:szCs w:val="22"/>
                <w:lang w:eastAsia="ko-KR"/>
              </w:rPr>
            </w:pPr>
            <w:r w:rsidRPr="00B6169F">
              <w:t>FFS when the narrowband(s) indicated by RAR for the monitoring of MPDCCH of Msg3/4 is placed more than X PRBs apart from those for MPDCCH of RAR</w:t>
            </w:r>
          </w:p>
        </w:tc>
      </w:tr>
    </w:tbl>
    <w:p w14:paraId="3931B852" w14:textId="77777777" w:rsidR="00392183" w:rsidRDefault="00392183" w:rsidP="007D0CC9">
      <w:pPr>
        <w:spacing w:line="276" w:lineRule="auto"/>
      </w:pPr>
    </w:p>
    <w:p w14:paraId="200EE6A9" w14:textId="77777777" w:rsidR="007D0CC9" w:rsidRDefault="00A15B53" w:rsidP="007D0CC9">
      <w:pPr>
        <w:spacing w:line="276" w:lineRule="auto"/>
      </w:pPr>
      <w:r>
        <w:rPr>
          <w:rFonts w:hint="eastAsia"/>
        </w:rPr>
        <w:t xml:space="preserve">Since the views </w:t>
      </w:r>
      <w:r w:rsidR="007D0CC9">
        <w:rPr>
          <w:rFonts w:hint="eastAsia"/>
        </w:rPr>
        <w:t xml:space="preserve">provided by </w:t>
      </w:r>
      <w:r w:rsidR="007D0CC9">
        <w:t>sourcing</w:t>
      </w:r>
      <w:r w:rsidR="007D0CC9">
        <w:rPr>
          <w:rFonts w:hint="eastAsia"/>
        </w:rPr>
        <w:t xml:space="preserve"> companies</w:t>
      </w:r>
      <w:r>
        <w:rPr>
          <w:rFonts w:hint="eastAsia"/>
        </w:rPr>
        <w:t xml:space="preserve"> are not convergent enough</w:t>
      </w:r>
      <w:r w:rsidR="007D0CC9">
        <w:rPr>
          <w:rFonts w:hint="eastAsia"/>
        </w:rPr>
        <w:t>, the following is proposed:</w:t>
      </w:r>
    </w:p>
    <w:p w14:paraId="76B3AE1E" w14:textId="362FEEF1" w:rsidR="007D0CC9" w:rsidRPr="0043570F" w:rsidRDefault="007D0CC9" w:rsidP="00126172">
      <w:pPr>
        <w:spacing w:before="240" w:line="276" w:lineRule="auto"/>
        <w:outlineLvl w:val="2"/>
        <w:rPr>
          <w:b/>
          <w:sz w:val="22"/>
          <w:szCs w:val="24"/>
          <w:highlight w:val="yellow"/>
        </w:rPr>
      </w:pPr>
      <w:r w:rsidRPr="0093711B">
        <w:rPr>
          <w:b/>
          <w:sz w:val="22"/>
          <w:szCs w:val="24"/>
          <w:highlight w:val="yellow"/>
        </w:rPr>
        <w:t>Proposal #</w:t>
      </w:r>
      <w:r w:rsidR="00B6169F">
        <w:rPr>
          <w:rFonts w:hint="eastAsia"/>
          <w:b/>
          <w:sz w:val="22"/>
          <w:szCs w:val="24"/>
          <w:highlight w:val="yellow"/>
        </w:rPr>
        <w:t>3</w:t>
      </w:r>
      <w:r w:rsidRPr="0093711B">
        <w:rPr>
          <w:b/>
          <w:sz w:val="22"/>
          <w:szCs w:val="24"/>
          <w:highlight w:val="yellow"/>
        </w:rPr>
        <w:t>:</w:t>
      </w:r>
      <w:r w:rsidRPr="0043570F">
        <w:rPr>
          <w:b/>
          <w:sz w:val="22"/>
          <w:szCs w:val="24"/>
          <w:highlight w:val="yellow"/>
        </w:rPr>
        <w:t xml:space="preserve"> </w:t>
      </w:r>
    </w:p>
    <w:p w14:paraId="223FB6BD" w14:textId="15E82FB5" w:rsidR="002F4C34" w:rsidRPr="002F4C34" w:rsidRDefault="002F4C34" w:rsidP="002F4C34">
      <w:pPr>
        <w:spacing w:after="0" w:line="276" w:lineRule="auto"/>
        <w:rPr>
          <w:b/>
          <w:u w:val="single"/>
        </w:rPr>
      </w:pPr>
      <w:r w:rsidRPr="002F4C34">
        <w:rPr>
          <w:rFonts w:hint="eastAsia"/>
          <w:b/>
          <w:u w:val="single"/>
        </w:rPr>
        <w:t>For further study:</w:t>
      </w:r>
    </w:p>
    <w:p w14:paraId="662BB519" w14:textId="77777777" w:rsidR="00D00635" w:rsidRPr="004376BF" w:rsidRDefault="009C3F7B" w:rsidP="004376BF">
      <w:pPr>
        <w:spacing w:after="0" w:line="276" w:lineRule="auto"/>
        <w:rPr>
          <w:b/>
        </w:rPr>
      </w:pPr>
      <w:r w:rsidRPr="004376BF">
        <w:rPr>
          <w:rFonts w:hint="eastAsia"/>
          <w:b/>
        </w:rPr>
        <w:t>For DL quality report in Msg3, f</w:t>
      </w:r>
      <w:r w:rsidR="00D00635" w:rsidRPr="004376BF">
        <w:rPr>
          <w:rFonts w:hint="eastAsia"/>
          <w:b/>
        </w:rPr>
        <w:t>urther study the following details for design of DL quality metric:</w:t>
      </w:r>
    </w:p>
    <w:p w14:paraId="35CF7831" w14:textId="12633573" w:rsidR="006C5D58" w:rsidRDefault="006C5D58" w:rsidP="004376BF">
      <w:pPr>
        <w:pStyle w:val="ListParagraph"/>
        <w:numPr>
          <w:ilvl w:val="0"/>
          <w:numId w:val="17"/>
        </w:numPr>
        <w:spacing w:after="0" w:line="276" w:lineRule="auto"/>
        <w:ind w:firstLineChars="0"/>
        <w:rPr>
          <w:b/>
        </w:rPr>
      </w:pPr>
      <w:r>
        <w:rPr>
          <w:rFonts w:hint="eastAsia"/>
          <w:b/>
          <w:lang w:eastAsia="zh-CN"/>
        </w:rPr>
        <w:t>Whether the candidate values of DL quality is adaptive based on certain parameters/conditions</w:t>
      </w:r>
      <w:r w:rsidR="0094596B">
        <w:rPr>
          <w:rFonts w:hint="eastAsia"/>
          <w:b/>
          <w:lang w:eastAsia="zh-CN"/>
        </w:rPr>
        <w:t>,</w:t>
      </w:r>
      <w:r w:rsidR="00B6169F">
        <w:rPr>
          <w:rFonts w:hint="eastAsia"/>
          <w:b/>
          <w:lang w:eastAsia="zh-CN"/>
        </w:rPr>
        <w:t xml:space="preserve"> or fixed for all PRACH CE levels and/or </w:t>
      </w:r>
      <w:r w:rsidR="00E14B5A">
        <w:rPr>
          <w:rFonts w:hint="eastAsia"/>
          <w:b/>
          <w:lang w:eastAsia="zh-CN"/>
        </w:rPr>
        <w:t>for both EDT and non-EDT cases</w:t>
      </w:r>
    </w:p>
    <w:p w14:paraId="7342D028" w14:textId="77777777" w:rsidR="001E6F15" w:rsidRDefault="00D00635" w:rsidP="004376BF">
      <w:pPr>
        <w:pStyle w:val="ListParagraph"/>
        <w:numPr>
          <w:ilvl w:val="0"/>
          <w:numId w:val="17"/>
        </w:numPr>
        <w:spacing w:after="0" w:line="276" w:lineRule="auto"/>
        <w:ind w:firstLineChars="0"/>
        <w:rPr>
          <w:b/>
        </w:rPr>
      </w:pPr>
      <w:r>
        <w:rPr>
          <w:rFonts w:hint="eastAsia"/>
          <w:b/>
          <w:lang w:eastAsia="zh-CN"/>
        </w:rPr>
        <w:t>Size of DL quality report</w:t>
      </w:r>
    </w:p>
    <w:p w14:paraId="6B223D79" w14:textId="77777777" w:rsidR="00B66B65" w:rsidRDefault="00B66B65" w:rsidP="00B66B65">
      <w:pPr>
        <w:spacing w:before="240" w:after="0" w:line="276" w:lineRule="auto"/>
        <w:rPr>
          <w:lang w:val="x-none"/>
        </w:rPr>
      </w:pPr>
      <w:r w:rsidRPr="001E6F15">
        <w:rPr>
          <w:rFonts w:hint="eastAsia"/>
          <w:lang w:val="x-none"/>
        </w:rPr>
        <w:t xml:space="preserve">Note: </w:t>
      </w:r>
      <w:r>
        <w:rPr>
          <w:rFonts w:hint="eastAsia"/>
          <w:lang w:val="x-none"/>
        </w:rPr>
        <w:t>In RAN2#105 meeting, it was agreed to define new MAC CE to report channel quality in Msg3 for EDT. Therefore, the feature lead assumes at least for EDT case, there might be 8 bits to contain DL quality report, which at least includes one wideband/narrowband DL quality, and potentially might also include DL quality on a preferred narrowband and/or the position of the narrowband. Waiting for more RAN2 progress on non-EDT case.</w:t>
      </w:r>
    </w:p>
    <w:p w14:paraId="4CEE8D1E" w14:textId="77777777" w:rsidR="00A31F50" w:rsidRPr="00A31F50" w:rsidRDefault="00A31F50" w:rsidP="00A56B8E">
      <w:pPr>
        <w:spacing w:line="276" w:lineRule="auto"/>
      </w:pPr>
    </w:p>
    <w:p w14:paraId="6DCA1EE5" w14:textId="0275FCFE" w:rsidR="00CD79CF" w:rsidRPr="005258DF" w:rsidRDefault="00CD79CF" w:rsidP="00CD79CF">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sidR="00206566">
        <w:rPr>
          <w:rFonts w:eastAsiaTheme="minorEastAsia" w:cs="Arial" w:hint="eastAsia"/>
          <w:sz w:val="24"/>
          <w:szCs w:val="21"/>
          <w:lang w:eastAsia="zh-CN"/>
        </w:rPr>
        <w:t>4</w:t>
      </w:r>
      <w:r>
        <w:rPr>
          <w:rFonts w:eastAsiaTheme="minorEastAsia" w:cs="Arial" w:hint="eastAsia"/>
          <w:sz w:val="24"/>
          <w:szCs w:val="21"/>
          <w:lang w:eastAsia="zh-CN"/>
        </w:rPr>
        <w:t xml:space="preserve"> T</w:t>
      </w:r>
      <w:r>
        <w:rPr>
          <w:rFonts w:eastAsiaTheme="minorEastAsia" w:cs="Arial"/>
          <w:sz w:val="24"/>
          <w:szCs w:val="21"/>
          <w:lang w:eastAsia="zh-CN"/>
        </w:rPr>
        <w:t>riggering</w:t>
      </w:r>
      <w:r w:rsidR="00CC0730">
        <w:rPr>
          <w:rFonts w:eastAsiaTheme="minorEastAsia" w:cs="Arial" w:hint="eastAsia"/>
          <w:sz w:val="24"/>
          <w:szCs w:val="21"/>
          <w:lang w:eastAsia="zh-CN"/>
        </w:rPr>
        <w:t xml:space="preserve"> mechanism</w:t>
      </w:r>
      <w:r>
        <w:rPr>
          <w:rFonts w:eastAsiaTheme="minorEastAsia" w:cs="Arial" w:hint="eastAsia"/>
          <w:sz w:val="24"/>
          <w:szCs w:val="21"/>
          <w:lang w:eastAsia="zh-CN"/>
        </w:rPr>
        <w:t xml:space="preserve"> of Msg3 report</w:t>
      </w:r>
    </w:p>
    <w:p w14:paraId="7E101E11" w14:textId="64717E11" w:rsidR="00CD79CF" w:rsidRDefault="00413F43" w:rsidP="00CD79CF">
      <w:pPr>
        <w:spacing w:line="276" w:lineRule="auto"/>
        <w:rPr>
          <w:lang w:val="en-GB"/>
        </w:rPr>
      </w:pPr>
      <w:r>
        <w:rPr>
          <w:rFonts w:hint="eastAsia"/>
          <w:lang w:val="en-GB"/>
        </w:rPr>
        <w:t>UE with capability on IDLE mode DL quality report needs to decide if DL quality is reported in Msg3 or not. The decision should depend on the enabling indication in SIB, and may also depends on a triggering signal e.g. RAR/UL grant for RAR. For the triggering mechanism of DL quality report in IDLE mode, t</w:t>
      </w:r>
      <w:r w:rsidR="00CD79CF">
        <w:rPr>
          <w:rFonts w:hint="eastAsia"/>
          <w:lang w:val="en-GB"/>
        </w:rPr>
        <w:t>he following are proposed:</w:t>
      </w:r>
    </w:p>
    <w:p w14:paraId="20738611" w14:textId="10B63D6B" w:rsidR="000F7878" w:rsidRDefault="000F7878" w:rsidP="00814951">
      <w:pPr>
        <w:pStyle w:val="ListParagraph"/>
        <w:numPr>
          <w:ilvl w:val="0"/>
          <w:numId w:val="17"/>
        </w:numPr>
        <w:spacing w:line="276" w:lineRule="auto"/>
        <w:ind w:firstLineChars="0"/>
        <w:rPr>
          <w:lang w:eastAsia="zh-CN"/>
        </w:rPr>
      </w:pPr>
      <w:proofErr w:type="spellStart"/>
      <w:r>
        <w:rPr>
          <w:rFonts w:hint="eastAsia"/>
          <w:lang w:eastAsia="zh-CN"/>
        </w:rPr>
        <w:t>Triggred</w:t>
      </w:r>
      <w:proofErr w:type="spellEnd"/>
      <w:r>
        <w:rPr>
          <w:rFonts w:hint="eastAsia"/>
          <w:lang w:eastAsia="zh-CN"/>
        </w:rPr>
        <w:t xml:space="preserve"> by SIB:</w:t>
      </w:r>
      <w:r w:rsidRPr="00490C4B">
        <w:rPr>
          <w:rFonts w:hint="eastAsia"/>
          <w:b/>
          <w:lang w:eastAsia="zh-CN"/>
        </w:rPr>
        <w:t xml:space="preserve"> </w:t>
      </w:r>
      <w:r w:rsidRPr="00DC421C">
        <w:rPr>
          <w:rFonts w:hint="eastAsia"/>
          <w:b/>
          <w:lang w:eastAsia="zh-CN"/>
        </w:rPr>
        <w:t>Ericsson</w:t>
      </w:r>
      <w:r>
        <w:rPr>
          <w:rFonts w:hint="eastAsia"/>
          <w:lang w:eastAsia="zh-CN"/>
        </w:rPr>
        <w:t>,</w:t>
      </w:r>
      <w:r w:rsidR="00DE6422">
        <w:rPr>
          <w:rFonts w:hint="eastAsia"/>
          <w:lang w:eastAsia="zh-CN"/>
        </w:rPr>
        <w:t xml:space="preserve"> </w:t>
      </w:r>
      <w:r w:rsidR="00DE6422" w:rsidRPr="00413F43">
        <w:rPr>
          <w:rFonts w:hint="eastAsia"/>
          <w:b/>
          <w:lang w:eastAsia="zh-CN"/>
        </w:rPr>
        <w:t>Huawei</w:t>
      </w:r>
      <w:r w:rsidR="00DE6422">
        <w:rPr>
          <w:rFonts w:hint="eastAsia"/>
          <w:lang w:eastAsia="zh-CN"/>
        </w:rPr>
        <w:t xml:space="preserve"> (CE mode B), </w:t>
      </w:r>
      <w:r w:rsidR="007923DE" w:rsidRPr="00413F43">
        <w:rPr>
          <w:rFonts w:hint="eastAsia"/>
          <w:b/>
          <w:lang w:eastAsia="zh-CN"/>
        </w:rPr>
        <w:t>Intel</w:t>
      </w:r>
    </w:p>
    <w:p w14:paraId="44EFB6B3" w14:textId="5390CB00" w:rsidR="000F7878" w:rsidRDefault="000F7878" w:rsidP="00423114">
      <w:pPr>
        <w:pStyle w:val="ListParagraph"/>
        <w:numPr>
          <w:ilvl w:val="1"/>
          <w:numId w:val="17"/>
        </w:numPr>
        <w:spacing w:line="276" w:lineRule="auto"/>
        <w:ind w:firstLineChars="0"/>
        <w:rPr>
          <w:lang w:eastAsia="zh-CN"/>
        </w:rPr>
      </w:pPr>
      <w:r w:rsidRPr="00DC421C">
        <w:rPr>
          <w:rFonts w:hint="eastAsia"/>
          <w:b/>
          <w:lang w:eastAsia="zh-CN"/>
        </w:rPr>
        <w:lastRenderedPageBreak/>
        <w:t>Ericsson</w:t>
      </w:r>
      <w:r>
        <w:rPr>
          <w:rFonts w:hint="eastAsia"/>
          <w:lang w:eastAsia="zh-CN"/>
        </w:rPr>
        <w:t xml:space="preserve">: </w:t>
      </w:r>
      <w:r>
        <w:t>DL quality reporting in Msg3 configuration is broadcasted in SI, and if the reporting is configured in SI and the scheduled Msg3 TBS is large enough, then the UE reports its DL quality in Msg3.</w:t>
      </w:r>
    </w:p>
    <w:p w14:paraId="091CBA49" w14:textId="2F765479" w:rsidR="00423114" w:rsidRDefault="00423114" w:rsidP="00814951">
      <w:pPr>
        <w:pStyle w:val="ListParagraph"/>
        <w:numPr>
          <w:ilvl w:val="0"/>
          <w:numId w:val="17"/>
        </w:numPr>
        <w:spacing w:line="276" w:lineRule="auto"/>
        <w:ind w:firstLineChars="0"/>
        <w:rPr>
          <w:lang w:eastAsia="zh-CN"/>
        </w:rPr>
      </w:pPr>
      <w:r>
        <w:rPr>
          <w:rFonts w:hint="eastAsia"/>
          <w:lang w:eastAsia="zh-CN"/>
        </w:rPr>
        <w:t>Triggered by RAR</w:t>
      </w:r>
      <w:r w:rsidR="004A64FE">
        <w:rPr>
          <w:rFonts w:hint="eastAsia"/>
          <w:lang w:eastAsia="zh-CN"/>
        </w:rPr>
        <w:t>/UL grant of RAR</w:t>
      </w:r>
      <w:r>
        <w:rPr>
          <w:rFonts w:hint="eastAsia"/>
          <w:lang w:eastAsia="zh-CN"/>
        </w:rPr>
        <w:t>:</w:t>
      </w:r>
      <w:r w:rsidR="00DE6422">
        <w:rPr>
          <w:rFonts w:hint="eastAsia"/>
          <w:lang w:eastAsia="zh-CN"/>
        </w:rPr>
        <w:t xml:space="preserve"> </w:t>
      </w:r>
      <w:r w:rsidR="00DE6422" w:rsidRPr="004A64FE">
        <w:rPr>
          <w:rFonts w:hint="eastAsia"/>
          <w:b/>
          <w:lang w:eastAsia="zh-CN"/>
        </w:rPr>
        <w:t>Huawei</w:t>
      </w:r>
      <w:r w:rsidR="00DE6422">
        <w:rPr>
          <w:rFonts w:hint="eastAsia"/>
          <w:lang w:eastAsia="zh-CN"/>
        </w:rPr>
        <w:t xml:space="preserve"> (CE mode A)</w:t>
      </w:r>
      <w:r w:rsidR="00047A94">
        <w:rPr>
          <w:rFonts w:hint="eastAsia"/>
          <w:lang w:eastAsia="zh-CN"/>
        </w:rPr>
        <w:t xml:space="preserve">, </w:t>
      </w:r>
      <w:r w:rsidR="00047A94" w:rsidRPr="004A64FE">
        <w:rPr>
          <w:rFonts w:hint="eastAsia"/>
          <w:b/>
          <w:lang w:eastAsia="zh-CN"/>
        </w:rPr>
        <w:t>Samsung</w:t>
      </w:r>
      <w:r w:rsidR="007C4B1B">
        <w:rPr>
          <w:rFonts w:hint="eastAsia"/>
          <w:lang w:eastAsia="zh-CN"/>
        </w:rPr>
        <w:t xml:space="preserve">, </w:t>
      </w:r>
      <w:r w:rsidR="007C4B1B" w:rsidRPr="004A64FE">
        <w:rPr>
          <w:rFonts w:hint="eastAsia"/>
          <w:b/>
          <w:lang w:eastAsia="zh-CN"/>
        </w:rPr>
        <w:t>LGE</w:t>
      </w:r>
    </w:p>
    <w:p w14:paraId="7032E852" w14:textId="4E7E7CB5" w:rsidR="007C4B1B" w:rsidRDefault="007C4B1B" w:rsidP="007C4B1B">
      <w:pPr>
        <w:pStyle w:val="ListParagraph"/>
        <w:numPr>
          <w:ilvl w:val="1"/>
          <w:numId w:val="17"/>
        </w:numPr>
        <w:spacing w:line="276" w:lineRule="auto"/>
        <w:ind w:firstLineChars="0"/>
        <w:rPr>
          <w:lang w:eastAsia="zh-CN"/>
        </w:rPr>
      </w:pPr>
      <w:r w:rsidRPr="001D4DD5">
        <w:rPr>
          <w:rFonts w:hint="eastAsia"/>
          <w:b/>
          <w:lang w:eastAsia="zh-CN"/>
        </w:rPr>
        <w:t>LGE</w:t>
      </w:r>
      <w:r>
        <w:rPr>
          <w:rFonts w:hint="eastAsia"/>
          <w:lang w:eastAsia="zh-CN"/>
        </w:rPr>
        <w:t>:</w:t>
      </w:r>
    </w:p>
    <w:p w14:paraId="6582F8DA" w14:textId="0FBFE2F0" w:rsidR="007C4B1B" w:rsidRPr="007C4B1B" w:rsidRDefault="007C4B1B" w:rsidP="007C4B1B">
      <w:pPr>
        <w:pStyle w:val="ListParagraph"/>
        <w:numPr>
          <w:ilvl w:val="2"/>
          <w:numId w:val="17"/>
        </w:numPr>
        <w:spacing w:line="276" w:lineRule="auto"/>
        <w:ind w:firstLineChars="0"/>
        <w:rPr>
          <w:lang w:eastAsia="zh-CN"/>
        </w:rPr>
      </w:pPr>
      <w:r w:rsidRPr="007C4B1B">
        <w:rPr>
          <w:lang w:eastAsia="zh-CN"/>
        </w:rPr>
        <w:t>For CE mode A, CSI report field in UL grant of RAR is used for the dynamic triggering signal</w:t>
      </w:r>
    </w:p>
    <w:p w14:paraId="4F71BE85" w14:textId="6F9DC419" w:rsidR="007C4B1B" w:rsidRPr="007C4B1B" w:rsidRDefault="007C4B1B" w:rsidP="007C4B1B">
      <w:pPr>
        <w:pStyle w:val="ListParagraph"/>
        <w:numPr>
          <w:ilvl w:val="2"/>
          <w:numId w:val="17"/>
        </w:numPr>
        <w:spacing w:line="276" w:lineRule="auto"/>
        <w:ind w:firstLineChars="0"/>
        <w:rPr>
          <w:lang w:eastAsia="zh-CN"/>
        </w:rPr>
      </w:pPr>
      <w:r w:rsidRPr="007C4B1B">
        <w:rPr>
          <w:lang w:eastAsia="zh-CN"/>
        </w:rPr>
        <w:t xml:space="preserve">For CE mode B, </w:t>
      </w:r>
      <w:r>
        <w:rPr>
          <w:lang w:eastAsia="zh-CN"/>
        </w:rPr>
        <w:t>‘</w:t>
      </w:r>
      <w:r w:rsidRPr="007C4B1B">
        <w:rPr>
          <w:lang w:eastAsia="zh-CN"/>
        </w:rPr>
        <w:t>R</w:t>
      </w:r>
      <w:r>
        <w:rPr>
          <w:lang w:eastAsia="zh-CN"/>
        </w:rPr>
        <w:t>’</w:t>
      </w:r>
      <w:r w:rsidRPr="007C4B1B">
        <w:rPr>
          <w:lang w:eastAsia="zh-CN"/>
        </w:rPr>
        <w:t xml:space="preserve"> bit in RAR is used for the dynamic triggering signal</w:t>
      </w:r>
    </w:p>
    <w:p w14:paraId="7D114760" w14:textId="048EC1CF" w:rsidR="007C4B1B" w:rsidRDefault="007C4B1B" w:rsidP="007C4B1B">
      <w:pPr>
        <w:pStyle w:val="ListParagraph"/>
        <w:numPr>
          <w:ilvl w:val="3"/>
          <w:numId w:val="17"/>
        </w:numPr>
        <w:spacing w:line="276" w:lineRule="auto"/>
        <w:ind w:firstLineChars="0"/>
        <w:rPr>
          <w:lang w:eastAsia="zh-CN"/>
        </w:rPr>
      </w:pPr>
      <w:r w:rsidRPr="007C4B1B">
        <w:rPr>
          <w:lang w:eastAsia="zh-CN"/>
        </w:rPr>
        <w:t>If RAR is related to EDT grant, whether or not to report downlink channel quality information is determined by higher layer signaling</w:t>
      </w:r>
    </w:p>
    <w:p w14:paraId="69C5D9E6" w14:textId="77777777" w:rsidR="0094596B" w:rsidRDefault="0094596B" w:rsidP="0094596B">
      <w:pPr>
        <w:spacing w:line="276" w:lineRule="auto"/>
      </w:pPr>
      <w:r>
        <w:rPr>
          <w:rFonts w:hint="eastAsia"/>
        </w:rPr>
        <w:t xml:space="preserve">Since the views provided by </w:t>
      </w:r>
      <w:r>
        <w:t>sourcing</w:t>
      </w:r>
      <w:r>
        <w:rPr>
          <w:rFonts w:hint="eastAsia"/>
        </w:rPr>
        <w:t xml:space="preserve"> companies are not convergent enough, the following is proposed:</w:t>
      </w:r>
    </w:p>
    <w:p w14:paraId="58DDCA64" w14:textId="4B2E1F43" w:rsidR="00C163F3" w:rsidRPr="0043570F" w:rsidRDefault="00C163F3" w:rsidP="00613DC3">
      <w:pPr>
        <w:spacing w:before="240" w:line="276" w:lineRule="auto"/>
        <w:outlineLvl w:val="2"/>
        <w:rPr>
          <w:b/>
          <w:sz w:val="22"/>
          <w:szCs w:val="24"/>
          <w:highlight w:val="yellow"/>
        </w:rPr>
      </w:pPr>
      <w:r w:rsidRPr="00F42847">
        <w:rPr>
          <w:b/>
          <w:sz w:val="22"/>
          <w:szCs w:val="24"/>
          <w:highlight w:val="yellow"/>
        </w:rPr>
        <w:t>Proposal #</w:t>
      </w:r>
      <w:r w:rsidR="001D4DD5">
        <w:rPr>
          <w:rFonts w:hint="eastAsia"/>
          <w:b/>
          <w:sz w:val="22"/>
          <w:szCs w:val="24"/>
          <w:highlight w:val="yellow"/>
        </w:rPr>
        <w:t>4</w:t>
      </w:r>
      <w:r w:rsidRPr="00F42847">
        <w:rPr>
          <w:b/>
          <w:sz w:val="22"/>
          <w:szCs w:val="24"/>
          <w:highlight w:val="yellow"/>
        </w:rPr>
        <w:t>:</w:t>
      </w:r>
    </w:p>
    <w:p w14:paraId="1B2D38F3" w14:textId="119C3055" w:rsidR="00CF675D" w:rsidRPr="00CF675D" w:rsidRDefault="00CF675D" w:rsidP="00CF675D">
      <w:pPr>
        <w:spacing w:after="0" w:line="276" w:lineRule="auto"/>
        <w:rPr>
          <w:b/>
          <w:u w:val="single"/>
        </w:rPr>
      </w:pPr>
      <w:r>
        <w:rPr>
          <w:rFonts w:hint="eastAsia"/>
          <w:b/>
          <w:u w:val="single"/>
        </w:rPr>
        <w:t>For further study:</w:t>
      </w:r>
    </w:p>
    <w:p w14:paraId="4FAA535E" w14:textId="77777777" w:rsidR="00D00635" w:rsidRPr="004376BF" w:rsidRDefault="005278BE" w:rsidP="004376BF">
      <w:pPr>
        <w:spacing w:after="0" w:line="276" w:lineRule="auto"/>
        <w:rPr>
          <w:b/>
        </w:rPr>
      </w:pPr>
      <w:r w:rsidRPr="004376BF">
        <w:rPr>
          <w:rFonts w:hint="eastAsia"/>
          <w:b/>
        </w:rPr>
        <w:t>For DL quality report in Msg3, f</w:t>
      </w:r>
      <w:r w:rsidR="000B0095" w:rsidRPr="004376BF">
        <w:rPr>
          <w:rFonts w:hint="eastAsia"/>
          <w:b/>
        </w:rPr>
        <w:t xml:space="preserve">urther study whether DL quality report </w:t>
      </w:r>
      <w:r w:rsidRPr="004376BF">
        <w:rPr>
          <w:rFonts w:hint="eastAsia"/>
          <w:b/>
        </w:rPr>
        <w:t xml:space="preserve">is </w:t>
      </w:r>
      <w:r w:rsidR="000B0095" w:rsidRPr="004376BF">
        <w:rPr>
          <w:rFonts w:hint="eastAsia"/>
          <w:b/>
        </w:rPr>
        <w:t xml:space="preserve">triggered by RAR </w:t>
      </w:r>
      <w:r w:rsidRPr="004376BF">
        <w:rPr>
          <w:rFonts w:hint="eastAsia"/>
          <w:b/>
        </w:rPr>
        <w:t xml:space="preserve">or always transmitted after enabled by SIB. </w:t>
      </w:r>
      <w:r w:rsidR="008D5281" w:rsidRPr="004376BF">
        <w:rPr>
          <w:rFonts w:hint="eastAsia"/>
          <w:b/>
        </w:rPr>
        <w:t>At least t</w:t>
      </w:r>
      <w:r w:rsidRPr="004376BF">
        <w:rPr>
          <w:rFonts w:hint="eastAsia"/>
          <w:b/>
        </w:rPr>
        <w:t>he following aspects should be taken into consideration:</w:t>
      </w:r>
    </w:p>
    <w:p w14:paraId="544D17D0" w14:textId="77EED3D2" w:rsidR="005278BE" w:rsidRDefault="00267839" w:rsidP="004376BF">
      <w:pPr>
        <w:pStyle w:val="ListParagraph"/>
        <w:numPr>
          <w:ilvl w:val="0"/>
          <w:numId w:val="17"/>
        </w:numPr>
        <w:spacing w:after="0" w:line="276" w:lineRule="auto"/>
        <w:ind w:firstLineChars="0"/>
        <w:rPr>
          <w:b/>
        </w:rPr>
      </w:pPr>
      <w:r>
        <w:rPr>
          <w:rFonts w:hint="eastAsia"/>
          <w:b/>
          <w:lang w:eastAsia="zh-CN"/>
        </w:rPr>
        <w:t xml:space="preserve">Whether to use a unified solution for </w:t>
      </w:r>
      <w:r w:rsidR="005278BE">
        <w:rPr>
          <w:rFonts w:hint="eastAsia"/>
          <w:b/>
          <w:lang w:eastAsia="zh-CN"/>
        </w:rPr>
        <w:t xml:space="preserve">CE mode A </w:t>
      </w:r>
      <w:r>
        <w:rPr>
          <w:rFonts w:hint="eastAsia"/>
          <w:b/>
          <w:lang w:eastAsia="zh-CN"/>
        </w:rPr>
        <w:t xml:space="preserve">and </w:t>
      </w:r>
      <w:r w:rsidR="005278BE">
        <w:rPr>
          <w:rFonts w:hint="eastAsia"/>
          <w:b/>
          <w:lang w:eastAsia="zh-CN"/>
        </w:rPr>
        <w:t>CE mode B</w:t>
      </w:r>
    </w:p>
    <w:p w14:paraId="01147E11" w14:textId="216F17C8" w:rsidR="00DA7BE0" w:rsidRDefault="00267839" w:rsidP="004376BF">
      <w:pPr>
        <w:pStyle w:val="ListParagraph"/>
        <w:numPr>
          <w:ilvl w:val="0"/>
          <w:numId w:val="17"/>
        </w:numPr>
        <w:spacing w:after="0" w:line="276" w:lineRule="auto"/>
        <w:ind w:firstLineChars="0"/>
        <w:rPr>
          <w:b/>
        </w:rPr>
      </w:pPr>
      <w:r>
        <w:rPr>
          <w:rFonts w:hint="eastAsia"/>
          <w:b/>
          <w:lang w:eastAsia="zh-CN"/>
        </w:rPr>
        <w:t>Whether to decide the inclusion of DL quality in Msg3 based on other conditions</w:t>
      </w:r>
    </w:p>
    <w:p w14:paraId="254D507A" w14:textId="77777777" w:rsidR="00503E95" w:rsidRDefault="00503E95" w:rsidP="00C163F3">
      <w:pPr>
        <w:spacing w:line="276" w:lineRule="auto"/>
        <w:rPr>
          <w:lang w:val="x-none"/>
        </w:rPr>
      </w:pPr>
    </w:p>
    <w:p w14:paraId="7A7988D9" w14:textId="6D99971F" w:rsidR="00503E95" w:rsidRDefault="00503E95" w:rsidP="00C163F3">
      <w:pPr>
        <w:spacing w:line="276" w:lineRule="auto"/>
        <w:rPr>
          <w:lang w:val="x-none"/>
        </w:rPr>
      </w:pPr>
    </w:p>
    <w:p w14:paraId="07887DF4" w14:textId="6BAB66F7" w:rsidR="00206566" w:rsidRPr="005258DF" w:rsidRDefault="00206566" w:rsidP="00206566">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Pr>
          <w:rFonts w:eastAsiaTheme="minorEastAsia" w:cs="Arial" w:hint="eastAsia"/>
          <w:sz w:val="24"/>
          <w:szCs w:val="21"/>
          <w:lang w:eastAsia="zh-CN"/>
        </w:rPr>
        <w:t>5 Configuration of DL quality report</w:t>
      </w:r>
      <w:r w:rsidR="001A1992">
        <w:rPr>
          <w:rFonts w:eastAsiaTheme="minorEastAsia" w:cs="Arial" w:hint="eastAsia"/>
          <w:sz w:val="24"/>
          <w:szCs w:val="21"/>
          <w:lang w:eastAsia="zh-CN"/>
        </w:rPr>
        <w:t xml:space="preserve"> in IDLE and/or connected mode</w:t>
      </w:r>
    </w:p>
    <w:p w14:paraId="273D8FFB" w14:textId="6EDE4518" w:rsidR="009A0A23" w:rsidRDefault="009A0A23" w:rsidP="009A0A23">
      <w:pPr>
        <w:spacing w:line="276" w:lineRule="auto"/>
      </w:pPr>
      <w:r>
        <w:rPr>
          <w:rFonts w:hint="eastAsia"/>
        </w:rPr>
        <w:t>The configuration of DL quality report for both IDLE and connected modes is discussed in [2][6]. In [</w:t>
      </w:r>
      <w:r w:rsidR="00CE7DDC">
        <w:rPr>
          <w:rFonts w:hint="eastAsia"/>
        </w:rPr>
        <w:t>2</w:t>
      </w:r>
      <w:r>
        <w:t>]</w:t>
      </w:r>
      <w:r>
        <w:rPr>
          <w:rFonts w:hint="eastAsia"/>
        </w:rPr>
        <w:t xml:space="preserve"> it is proposed to support independently configure the inclusion of DL quality report in Msg3 per CE mode/PRACH level</w:t>
      </w:r>
      <w:r w:rsidR="0079169E">
        <w:rPr>
          <w:rFonts w:hint="eastAsia"/>
        </w:rPr>
        <w:t xml:space="preserve"> for IDLE mode</w:t>
      </w:r>
      <w:r>
        <w:rPr>
          <w:rFonts w:hint="eastAsia"/>
        </w:rPr>
        <w:t>. In [</w:t>
      </w:r>
      <w:r w:rsidR="00CE7DDC">
        <w:rPr>
          <w:rFonts w:hint="eastAsia"/>
        </w:rPr>
        <w:t>6</w:t>
      </w:r>
      <w:r>
        <w:rPr>
          <w:rFonts w:hint="eastAsia"/>
        </w:rPr>
        <w:t>] it is proposed to support independently configure DL quality report in Msg3 and in connected mode. In addition, [</w:t>
      </w:r>
      <w:r w:rsidR="00CE7DDC">
        <w:rPr>
          <w:rFonts w:hint="eastAsia"/>
        </w:rPr>
        <w:t>6</w:t>
      </w:r>
      <w:r>
        <w:rPr>
          <w:rFonts w:hint="eastAsia"/>
        </w:rPr>
        <w:t>] also discusses which signaling is used for connected mode configuration and UE capability on Msg3/connected mode report.</w:t>
      </w:r>
    </w:p>
    <w:p w14:paraId="7FC95D48" w14:textId="77777777" w:rsidR="009A0A23" w:rsidRDefault="009A0A23" w:rsidP="009A0A23">
      <w:pPr>
        <w:spacing w:line="276" w:lineRule="auto"/>
      </w:pPr>
      <w:r>
        <w:rPr>
          <w:rFonts w:hint="eastAsia"/>
        </w:rPr>
        <w:t>The relevant proposals/observations are listed below:</w:t>
      </w:r>
    </w:p>
    <w:tbl>
      <w:tblPr>
        <w:tblStyle w:val="TableGrid"/>
        <w:tblW w:w="0" w:type="auto"/>
        <w:tblLook w:val="04A0" w:firstRow="1" w:lastRow="0" w:firstColumn="1" w:lastColumn="0" w:noHBand="0" w:noVBand="1"/>
      </w:tblPr>
      <w:tblGrid>
        <w:gridCol w:w="950"/>
        <w:gridCol w:w="8907"/>
      </w:tblGrid>
      <w:tr w:rsidR="009A0A23" w14:paraId="2A35BB53" w14:textId="77777777" w:rsidTr="00793AE3">
        <w:tc>
          <w:tcPr>
            <w:tcW w:w="0" w:type="auto"/>
            <w:vAlign w:val="center"/>
          </w:tcPr>
          <w:p w14:paraId="6B0C8FD6" w14:textId="77777777" w:rsidR="009A0A23" w:rsidRDefault="009A0A23" w:rsidP="00793AE3">
            <w:pPr>
              <w:spacing w:line="276" w:lineRule="auto"/>
              <w:jc w:val="center"/>
              <w:rPr>
                <w:b/>
              </w:rPr>
            </w:pPr>
            <w:r>
              <w:rPr>
                <w:rFonts w:hint="eastAsia"/>
                <w:b/>
              </w:rPr>
              <w:t>Ericsson</w:t>
            </w:r>
          </w:p>
        </w:tc>
        <w:tc>
          <w:tcPr>
            <w:tcW w:w="0" w:type="auto"/>
          </w:tcPr>
          <w:p w14:paraId="5BF6E82C" w14:textId="60E61177" w:rsidR="009A0A23" w:rsidRPr="002A0CF1" w:rsidRDefault="009A0A23" w:rsidP="00793AE3">
            <w:pPr>
              <w:pStyle w:val="ListParagraph"/>
              <w:numPr>
                <w:ilvl w:val="0"/>
                <w:numId w:val="17"/>
              </w:numPr>
              <w:spacing w:line="276" w:lineRule="auto"/>
              <w:ind w:firstLineChars="0"/>
            </w:pPr>
            <w:r>
              <w:rPr>
                <w:rFonts w:cs="Arial"/>
              </w:rPr>
              <w:t xml:space="preserve">The inclusion of DL </w:t>
            </w:r>
            <w:r w:rsidRPr="0016015C">
              <w:rPr>
                <w:rFonts w:cs="Arial"/>
              </w:rPr>
              <w:t>quality report in Msg3</w:t>
            </w:r>
            <w:r>
              <w:rPr>
                <w:rFonts w:cs="Arial"/>
              </w:rPr>
              <w:t xml:space="preserve"> should be possible to configure in </w:t>
            </w:r>
            <w:r w:rsidRPr="00223D6B">
              <w:rPr>
                <w:rFonts w:cs="Arial"/>
              </w:rPr>
              <w:t>SI per CE mode or per PRACH CE level</w:t>
            </w:r>
            <w:r>
              <w:rPr>
                <w:rFonts w:cs="Arial"/>
              </w:rPr>
              <w:t>.</w:t>
            </w:r>
          </w:p>
        </w:tc>
      </w:tr>
      <w:tr w:rsidR="009A0A23" w14:paraId="608DAE06" w14:textId="77777777" w:rsidTr="00793AE3">
        <w:tc>
          <w:tcPr>
            <w:tcW w:w="0" w:type="auto"/>
            <w:vAlign w:val="center"/>
          </w:tcPr>
          <w:p w14:paraId="6A6022BC" w14:textId="77777777" w:rsidR="009A0A23" w:rsidRPr="00392183" w:rsidRDefault="009A0A23" w:rsidP="00793AE3">
            <w:pPr>
              <w:spacing w:line="276" w:lineRule="auto"/>
              <w:jc w:val="center"/>
              <w:rPr>
                <w:b/>
              </w:rPr>
            </w:pPr>
            <w:r>
              <w:rPr>
                <w:rFonts w:hint="eastAsia"/>
                <w:b/>
              </w:rPr>
              <w:t>Intel</w:t>
            </w:r>
          </w:p>
        </w:tc>
        <w:tc>
          <w:tcPr>
            <w:tcW w:w="0" w:type="auto"/>
          </w:tcPr>
          <w:p w14:paraId="0521805C" w14:textId="77777777" w:rsidR="009A0A23" w:rsidRDefault="009A0A23" w:rsidP="00793AE3">
            <w:pPr>
              <w:pStyle w:val="ListParagraph"/>
              <w:numPr>
                <w:ilvl w:val="0"/>
                <w:numId w:val="17"/>
              </w:numPr>
              <w:spacing w:line="276" w:lineRule="auto"/>
              <w:ind w:firstLineChars="0"/>
              <w:rPr>
                <w:lang w:eastAsia="zh-CN"/>
              </w:rPr>
            </w:pPr>
            <w:r w:rsidRPr="002A0CF1">
              <w:t>It is UE capability whether the DL quality report in Msg3</w:t>
            </w:r>
            <w:r>
              <w:t xml:space="preserve"> for Idle mode</w:t>
            </w:r>
            <w:r w:rsidRPr="002A0CF1">
              <w:t xml:space="preserve"> is supported.</w:t>
            </w:r>
          </w:p>
          <w:p w14:paraId="7145F8C6" w14:textId="77777777" w:rsidR="009A0A23" w:rsidRDefault="009A0A23" w:rsidP="00793AE3">
            <w:pPr>
              <w:pStyle w:val="ListParagraph"/>
              <w:numPr>
                <w:ilvl w:val="1"/>
                <w:numId w:val="17"/>
              </w:numPr>
              <w:spacing w:line="276" w:lineRule="auto"/>
              <w:ind w:firstLineChars="0"/>
              <w:rPr>
                <w:lang w:eastAsia="zh-CN"/>
              </w:rPr>
            </w:pPr>
            <w:r w:rsidRPr="00C2086B">
              <w:t xml:space="preserve">The design of UL grant </w:t>
            </w:r>
            <w:r>
              <w:t xml:space="preserve">in RAR </w:t>
            </w:r>
            <w:r w:rsidRPr="00C2086B">
              <w:t>and Msg3 should enable UE to choose whether DL quality report is transmitted in Msg3 or not, which requires no report of UE capability.</w:t>
            </w:r>
          </w:p>
          <w:p w14:paraId="2465BC57" w14:textId="77777777" w:rsidR="009A0A23" w:rsidRDefault="009A0A23" w:rsidP="009A0A23">
            <w:pPr>
              <w:pStyle w:val="ListParagraph"/>
              <w:numPr>
                <w:ilvl w:val="0"/>
                <w:numId w:val="17"/>
              </w:numPr>
              <w:spacing w:line="276" w:lineRule="auto"/>
              <w:ind w:firstLineChars="0"/>
            </w:pPr>
            <w:r>
              <w:t>It is UE capability to support DL quality report in connected mode using the same quality definition as in Msg3.</w:t>
            </w:r>
          </w:p>
          <w:p w14:paraId="6DF72B8C" w14:textId="77777777" w:rsidR="009A0A23" w:rsidRDefault="009A0A23" w:rsidP="009A0A23">
            <w:pPr>
              <w:pStyle w:val="ListParagraph"/>
              <w:numPr>
                <w:ilvl w:val="0"/>
                <w:numId w:val="17"/>
              </w:numPr>
              <w:spacing w:line="276" w:lineRule="auto"/>
              <w:ind w:firstLineChars="0"/>
            </w:pPr>
            <w:r>
              <w:t xml:space="preserve">The DL quality report in Msg3 in Idle mode and the DL quality report in connected mode can be configured separately. </w:t>
            </w:r>
          </w:p>
          <w:p w14:paraId="64B07537" w14:textId="7A4E0B7E" w:rsidR="009A0A23" w:rsidRPr="00B21B11" w:rsidRDefault="009A0A23" w:rsidP="009A0A23">
            <w:pPr>
              <w:pStyle w:val="ListParagraph"/>
              <w:numPr>
                <w:ilvl w:val="1"/>
                <w:numId w:val="17"/>
              </w:numPr>
              <w:spacing w:line="276" w:lineRule="auto"/>
              <w:ind w:firstLineChars="0"/>
            </w:pPr>
            <w:r>
              <w:t xml:space="preserve">The DL quality report in connected mode is configured by UE-specific RRC signaling. </w:t>
            </w:r>
          </w:p>
        </w:tc>
      </w:tr>
    </w:tbl>
    <w:p w14:paraId="3659FD5D" w14:textId="77777777" w:rsidR="009A0A23" w:rsidRDefault="009A0A23" w:rsidP="009A0A23">
      <w:pPr>
        <w:spacing w:line="276" w:lineRule="auto"/>
      </w:pPr>
    </w:p>
    <w:p w14:paraId="3559A2D1" w14:textId="77777777" w:rsidR="009A0A23" w:rsidRDefault="009A0A23" w:rsidP="009A0A23">
      <w:pPr>
        <w:spacing w:line="276" w:lineRule="auto"/>
      </w:pPr>
      <w:r>
        <w:rPr>
          <w:rFonts w:hint="eastAsia"/>
        </w:rPr>
        <w:t xml:space="preserve">Based on the views provided by </w:t>
      </w:r>
      <w:r>
        <w:t>sourcing</w:t>
      </w:r>
      <w:r>
        <w:rPr>
          <w:rFonts w:hint="eastAsia"/>
        </w:rPr>
        <w:t xml:space="preserve"> companies, the following is proposed:</w:t>
      </w:r>
    </w:p>
    <w:p w14:paraId="4AC7F116" w14:textId="717F846A" w:rsidR="009A0A23" w:rsidRPr="0043570F" w:rsidRDefault="009A0A23" w:rsidP="009A0A23">
      <w:pPr>
        <w:spacing w:before="240" w:line="276" w:lineRule="auto"/>
        <w:outlineLvl w:val="2"/>
        <w:rPr>
          <w:b/>
          <w:sz w:val="22"/>
          <w:szCs w:val="24"/>
          <w:highlight w:val="yellow"/>
        </w:rPr>
      </w:pPr>
      <w:r w:rsidRPr="00F42847">
        <w:rPr>
          <w:b/>
          <w:sz w:val="22"/>
          <w:szCs w:val="24"/>
          <w:highlight w:val="yellow"/>
        </w:rPr>
        <w:t>Proposal #</w:t>
      </w:r>
      <w:r w:rsidR="00FB0C2F">
        <w:rPr>
          <w:rFonts w:hint="eastAsia"/>
          <w:b/>
          <w:sz w:val="22"/>
          <w:szCs w:val="24"/>
          <w:highlight w:val="yellow"/>
        </w:rPr>
        <w:t>5</w:t>
      </w:r>
      <w:r w:rsidRPr="00F42847">
        <w:rPr>
          <w:b/>
          <w:sz w:val="22"/>
          <w:szCs w:val="24"/>
          <w:highlight w:val="yellow"/>
        </w:rPr>
        <w:t>:</w:t>
      </w:r>
    </w:p>
    <w:p w14:paraId="7378A591" w14:textId="77777777" w:rsidR="009A0A23" w:rsidRPr="00BE6BD9" w:rsidRDefault="009A0A23" w:rsidP="009A0A23">
      <w:pPr>
        <w:spacing w:after="0" w:line="276" w:lineRule="auto"/>
        <w:rPr>
          <w:b/>
        </w:rPr>
      </w:pPr>
      <w:r w:rsidRPr="00556D4B">
        <w:rPr>
          <w:rFonts w:hint="eastAsia"/>
          <w:b/>
          <w:highlight w:val="yellow"/>
        </w:rPr>
        <w:lastRenderedPageBreak/>
        <w:t>Possible agreement:</w:t>
      </w:r>
    </w:p>
    <w:p w14:paraId="76749DF0" w14:textId="77777777" w:rsidR="009A0A23" w:rsidRDefault="009A0A23" w:rsidP="009A0A23">
      <w:pPr>
        <w:pStyle w:val="ListParagraph"/>
        <w:numPr>
          <w:ilvl w:val="0"/>
          <w:numId w:val="17"/>
        </w:numPr>
        <w:spacing w:after="0" w:line="276" w:lineRule="auto"/>
        <w:ind w:firstLineChars="0"/>
        <w:rPr>
          <w:b/>
          <w:lang w:eastAsia="zh-CN"/>
        </w:rPr>
      </w:pPr>
      <w:r>
        <w:rPr>
          <w:rFonts w:hint="eastAsia"/>
          <w:b/>
          <w:lang w:eastAsia="zh-CN"/>
        </w:rPr>
        <w:t>DL quality report in Msg3 in IDLE mode and DL quality report in connected mode are configured separately.</w:t>
      </w:r>
    </w:p>
    <w:p w14:paraId="72DC0089" w14:textId="23BECA25" w:rsidR="009A0A23" w:rsidRDefault="009A0A23" w:rsidP="009A0A23">
      <w:pPr>
        <w:pStyle w:val="ListParagraph"/>
        <w:numPr>
          <w:ilvl w:val="0"/>
          <w:numId w:val="17"/>
        </w:numPr>
        <w:spacing w:after="0" w:line="276" w:lineRule="auto"/>
        <w:ind w:firstLineChars="0"/>
        <w:rPr>
          <w:b/>
          <w:lang w:eastAsia="zh-CN"/>
        </w:rPr>
      </w:pPr>
      <w:r>
        <w:rPr>
          <w:rFonts w:hint="eastAsia"/>
          <w:b/>
          <w:lang w:eastAsia="zh-CN"/>
        </w:rPr>
        <w:t xml:space="preserve">DL quality report in Msg3 in IDLE mode is configured per PRACH </w:t>
      </w:r>
      <w:r w:rsidR="00267839">
        <w:rPr>
          <w:rFonts w:hint="eastAsia"/>
          <w:b/>
          <w:lang w:eastAsia="zh-CN"/>
        </w:rPr>
        <w:t xml:space="preserve">CE </w:t>
      </w:r>
      <w:r>
        <w:rPr>
          <w:rFonts w:hint="eastAsia"/>
          <w:b/>
          <w:lang w:eastAsia="zh-CN"/>
        </w:rPr>
        <w:t>level or per CE mode in the SI.</w:t>
      </w:r>
    </w:p>
    <w:p w14:paraId="4A1268DE" w14:textId="4EBF2B71" w:rsidR="009538AD" w:rsidRDefault="009538AD" w:rsidP="009538AD">
      <w:pPr>
        <w:pStyle w:val="ListParagraph"/>
        <w:numPr>
          <w:ilvl w:val="0"/>
          <w:numId w:val="17"/>
        </w:numPr>
        <w:spacing w:after="0" w:line="276" w:lineRule="auto"/>
        <w:ind w:firstLineChars="0"/>
        <w:rPr>
          <w:b/>
          <w:lang w:eastAsia="zh-CN"/>
        </w:rPr>
      </w:pPr>
      <w:r>
        <w:rPr>
          <w:rFonts w:hint="eastAsia"/>
          <w:b/>
          <w:lang w:eastAsia="zh-CN"/>
        </w:rPr>
        <w:t>DL quality report in connected mode is configured by UE-specific RRC signaling.</w:t>
      </w:r>
    </w:p>
    <w:p w14:paraId="20C7F0DD" w14:textId="77777777" w:rsidR="00503E95" w:rsidRPr="009A0A23" w:rsidRDefault="00503E95" w:rsidP="00C163F3">
      <w:pPr>
        <w:spacing w:line="276" w:lineRule="auto"/>
        <w:rPr>
          <w:lang w:val="x-none"/>
        </w:rPr>
      </w:pPr>
    </w:p>
    <w:p w14:paraId="2872C8C6" w14:textId="77777777" w:rsidR="00CD79CF" w:rsidRDefault="00CD79CF" w:rsidP="00CD79CF">
      <w:pPr>
        <w:pStyle w:val="Heading1"/>
        <w:pBdr>
          <w:top w:val="single" w:sz="12" w:space="3" w:color="auto"/>
        </w:pBdr>
        <w:spacing w:line="276" w:lineRule="auto"/>
        <w:jc w:val="both"/>
        <w:rPr>
          <w:rFonts w:eastAsia="SimSun"/>
          <w:color w:val="000000"/>
          <w:lang w:val="en-US" w:eastAsia="zh-CN"/>
        </w:rPr>
      </w:pPr>
      <w:r>
        <w:rPr>
          <w:rFonts w:eastAsia="SimSun" w:hint="eastAsia"/>
          <w:color w:val="000000"/>
          <w:sz w:val="32"/>
          <w:lang w:val="en-US" w:eastAsia="zh-CN"/>
        </w:rPr>
        <w:t xml:space="preserve">3. Key </w:t>
      </w:r>
      <w:r w:rsidR="00453956">
        <w:rPr>
          <w:rFonts w:eastAsia="SimSun" w:hint="eastAsia"/>
          <w:color w:val="000000"/>
          <w:sz w:val="32"/>
          <w:lang w:val="en-US" w:eastAsia="zh-CN"/>
        </w:rPr>
        <w:t>i</w:t>
      </w:r>
      <w:r>
        <w:rPr>
          <w:rFonts w:eastAsia="SimSun" w:hint="eastAsia"/>
          <w:color w:val="000000"/>
          <w:sz w:val="32"/>
          <w:lang w:val="en-US" w:eastAsia="zh-CN"/>
        </w:rPr>
        <w:t>ssues on DL quality measurement</w:t>
      </w:r>
      <w:r w:rsidR="00AD5412">
        <w:rPr>
          <w:rFonts w:eastAsia="SimSun" w:hint="eastAsia"/>
          <w:color w:val="000000"/>
          <w:sz w:val="32"/>
          <w:lang w:val="en-US" w:eastAsia="zh-CN"/>
        </w:rPr>
        <w:t xml:space="preserve"> </w:t>
      </w:r>
      <w:r w:rsidR="003F11B9">
        <w:rPr>
          <w:rFonts w:eastAsia="SimSun" w:hint="eastAsia"/>
          <w:color w:val="000000"/>
          <w:sz w:val="32"/>
          <w:lang w:val="en-US" w:eastAsia="zh-CN"/>
        </w:rPr>
        <w:t>in</w:t>
      </w:r>
      <w:r w:rsidR="00AD5412">
        <w:rPr>
          <w:rFonts w:eastAsia="SimSun" w:hint="eastAsia"/>
          <w:color w:val="000000"/>
          <w:sz w:val="32"/>
          <w:lang w:val="en-US" w:eastAsia="zh-CN"/>
        </w:rPr>
        <w:t xml:space="preserve"> IDLE mode</w:t>
      </w:r>
    </w:p>
    <w:p w14:paraId="568D1F4E" w14:textId="77777777" w:rsidR="00D84AA7" w:rsidRPr="005258DF" w:rsidRDefault="001C1668" w:rsidP="00D84AA7">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00D84AA7">
        <w:rPr>
          <w:rFonts w:eastAsiaTheme="minorEastAsia" w:cs="Arial" w:hint="eastAsia"/>
          <w:sz w:val="24"/>
          <w:szCs w:val="21"/>
          <w:lang w:eastAsia="zh-CN"/>
        </w:rPr>
        <w:t>.</w:t>
      </w:r>
      <w:r>
        <w:rPr>
          <w:rFonts w:eastAsiaTheme="minorEastAsia" w:cs="Arial" w:hint="eastAsia"/>
          <w:sz w:val="24"/>
          <w:szCs w:val="21"/>
          <w:lang w:eastAsia="zh-CN"/>
        </w:rPr>
        <w:t>1</w:t>
      </w:r>
      <w:r w:rsidR="00D84AA7">
        <w:rPr>
          <w:rFonts w:eastAsiaTheme="minorEastAsia" w:cs="Arial" w:hint="eastAsia"/>
          <w:sz w:val="24"/>
          <w:szCs w:val="21"/>
          <w:lang w:eastAsia="zh-CN"/>
        </w:rPr>
        <w:t xml:space="preserve"> Narrowband used for DL quality measurement</w:t>
      </w:r>
    </w:p>
    <w:p w14:paraId="7EF6E932" w14:textId="52ED30CB" w:rsidR="00E55AA2" w:rsidRDefault="0037214D" w:rsidP="00D84AA7">
      <w:pPr>
        <w:spacing w:line="276" w:lineRule="auto"/>
      </w:pPr>
      <w:r>
        <w:rPr>
          <w:rFonts w:hint="eastAsia"/>
        </w:rPr>
        <w:t xml:space="preserve">Different with Rel-14 NB-IoT </w:t>
      </w:r>
      <w:r w:rsidR="00512DCA">
        <w:rPr>
          <w:rFonts w:hint="eastAsia"/>
        </w:rPr>
        <w:t xml:space="preserve">in which </w:t>
      </w:r>
      <w:r>
        <w:rPr>
          <w:rFonts w:hint="eastAsia"/>
        </w:rPr>
        <w:t xml:space="preserve">DL quality is only measured on anchor carrier, </w:t>
      </w:r>
      <w:r w:rsidR="00751F3F">
        <w:rPr>
          <w:rFonts w:hint="eastAsia"/>
        </w:rPr>
        <w:t xml:space="preserve">MTC DL transmissions in both EDT and non-EDT cases might occur on </w:t>
      </w:r>
      <w:r>
        <w:rPr>
          <w:rFonts w:hint="eastAsia"/>
        </w:rPr>
        <w:t xml:space="preserve">different </w:t>
      </w:r>
      <w:r w:rsidR="00751F3F">
        <w:rPr>
          <w:rFonts w:hint="eastAsia"/>
        </w:rPr>
        <w:t>narrowbands</w:t>
      </w:r>
      <w:r>
        <w:rPr>
          <w:rFonts w:hint="eastAsia"/>
        </w:rPr>
        <w:t>,</w:t>
      </w:r>
      <w:r w:rsidR="00751F3F">
        <w:rPr>
          <w:rFonts w:hint="eastAsia"/>
        </w:rPr>
        <w:t xml:space="preserve"> </w:t>
      </w:r>
      <w:r>
        <w:rPr>
          <w:rFonts w:hint="eastAsia"/>
        </w:rPr>
        <w:t>t</w:t>
      </w:r>
      <w:r w:rsidR="00751F3F">
        <w:rPr>
          <w:rFonts w:hint="eastAsia"/>
        </w:rPr>
        <w:t xml:space="preserve">herefore on which narrowband(s) DL quality is measured needs to be studied. </w:t>
      </w:r>
    </w:p>
    <w:p w14:paraId="615D18A6" w14:textId="246661F8" w:rsidR="00D84AA7" w:rsidRDefault="000D5B2C" w:rsidP="00D84AA7">
      <w:pPr>
        <w:spacing w:line="276" w:lineRule="auto"/>
      </w:pPr>
      <w:r>
        <w:rPr>
          <w:rFonts w:hint="eastAsia"/>
        </w:rPr>
        <w:t xml:space="preserve">The association between DL quality measurement and DL transmission of Msg3/Msg4 MPDCCH, Msg4 PDSCH and the following transmissions after RACH are </w:t>
      </w:r>
      <w:r w:rsidR="009E69E0">
        <w:rPr>
          <w:rFonts w:hint="eastAsia"/>
        </w:rPr>
        <w:t>considered by multiple companies</w:t>
      </w:r>
      <w:r w:rsidR="0001412B">
        <w:rPr>
          <w:rFonts w:hint="eastAsia"/>
        </w:rPr>
        <w:t xml:space="preserve"> to evaluate the performance of only measuring narrowband on which RAR MPDCCH is transmitted</w:t>
      </w:r>
      <w:r>
        <w:rPr>
          <w:rFonts w:hint="eastAsia"/>
        </w:rPr>
        <w:t xml:space="preserve">. </w:t>
      </w:r>
      <w:r w:rsidR="009E69E0">
        <w:rPr>
          <w:rFonts w:hint="eastAsia"/>
        </w:rPr>
        <w:t xml:space="preserve">The </w:t>
      </w:r>
      <w:r w:rsidR="0001412B">
        <w:rPr>
          <w:rFonts w:hint="eastAsia"/>
        </w:rPr>
        <w:t xml:space="preserve">cons of DL measurement on multiple narrowbands including the </w:t>
      </w:r>
      <w:r w:rsidR="009E69E0">
        <w:rPr>
          <w:rFonts w:hint="eastAsia"/>
        </w:rPr>
        <w:t>p</w:t>
      </w:r>
      <w:r w:rsidR="00E51E5A">
        <w:rPr>
          <w:rFonts w:hint="eastAsia"/>
        </w:rPr>
        <w:t xml:space="preserve">otential cost of </w:t>
      </w:r>
      <w:r w:rsidR="009E69E0">
        <w:rPr>
          <w:rFonts w:hint="eastAsia"/>
        </w:rPr>
        <w:t xml:space="preserve">additional </w:t>
      </w:r>
      <w:r w:rsidR="00E51E5A">
        <w:rPr>
          <w:rFonts w:hint="eastAsia"/>
        </w:rPr>
        <w:t xml:space="preserve">measurement </w:t>
      </w:r>
      <w:r w:rsidR="009E69E0">
        <w:rPr>
          <w:rFonts w:hint="eastAsia"/>
        </w:rPr>
        <w:t>as well as impact on measurement accuracy</w:t>
      </w:r>
      <w:r w:rsidR="0001412B">
        <w:rPr>
          <w:rFonts w:hint="eastAsia"/>
        </w:rPr>
        <w:t xml:space="preserve"> </w:t>
      </w:r>
      <w:r w:rsidR="009E69E0">
        <w:rPr>
          <w:rFonts w:hint="eastAsia"/>
        </w:rPr>
        <w:t xml:space="preserve">are also discussed. </w:t>
      </w:r>
      <w:r w:rsidR="00663E1A">
        <w:rPr>
          <w:rFonts w:hint="eastAsia"/>
        </w:rPr>
        <w:t>T</w:t>
      </w:r>
      <w:r w:rsidR="00D84AA7">
        <w:rPr>
          <w:rFonts w:hint="eastAsia"/>
        </w:rPr>
        <w:t xml:space="preserve">he following </w:t>
      </w:r>
      <w:r w:rsidR="00663E1A">
        <w:rPr>
          <w:rFonts w:hint="eastAsia"/>
        </w:rPr>
        <w:t xml:space="preserve">candidate </w:t>
      </w:r>
      <w:r w:rsidR="00D84AA7">
        <w:rPr>
          <w:rFonts w:hint="eastAsia"/>
        </w:rPr>
        <w:t xml:space="preserve">narrowbands used for DL quality measurement </w:t>
      </w:r>
      <w:r w:rsidR="009E69E0">
        <w:rPr>
          <w:rFonts w:hint="eastAsia"/>
        </w:rPr>
        <w:t>are proposed</w:t>
      </w:r>
      <w:r w:rsidR="00D84AA7">
        <w:rPr>
          <w:rFonts w:hint="eastAsia"/>
        </w:rPr>
        <w:t>:</w:t>
      </w:r>
    </w:p>
    <w:p w14:paraId="4A6E1B10" w14:textId="436FC227" w:rsidR="00503E95" w:rsidRDefault="00550FD0" w:rsidP="00047A94">
      <w:pPr>
        <w:pStyle w:val="ListParagraph"/>
        <w:numPr>
          <w:ilvl w:val="0"/>
          <w:numId w:val="17"/>
        </w:numPr>
        <w:spacing w:line="276" w:lineRule="auto"/>
        <w:ind w:firstLineChars="0"/>
        <w:rPr>
          <w:lang w:eastAsia="zh-CN"/>
        </w:rPr>
      </w:pPr>
      <w:r w:rsidRPr="00047A94">
        <w:rPr>
          <w:rFonts w:hint="eastAsia"/>
          <w:lang w:eastAsia="zh-CN"/>
        </w:rPr>
        <w:t>Narrowband on which MPDCCH of RAR is monitored:</w:t>
      </w:r>
      <w:r w:rsidR="00CD0B43" w:rsidRPr="00047A94">
        <w:rPr>
          <w:rFonts w:hint="eastAsia"/>
          <w:lang w:eastAsia="zh-CN"/>
        </w:rPr>
        <w:t xml:space="preserve"> </w:t>
      </w:r>
      <w:r w:rsidR="00047A94" w:rsidRPr="003422B8">
        <w:rPr>
          <w:rFonts w:hint="eastAsia"/>
          <w:b/>
          <w:lang w:eastAsia="zh-CN"/>
        </w:rPr>
        <w:t>Ericsson</w:t>
      </w:r>
      <w:r w:rsidR="00047A94">
        <w:rPr>
          <w:rFonts w:hint="eastAsia"/>
          <w:lang w:eastAsia="zh-CN"/>
        </w:rPr>
        <w:t xml:space="preserve">(preferred), </w:t>
      </w:r>
      <w:r w:rsidR="00D8040F" w:rsidRPr="003422B8">
        <w:rPr>
          <w:rFonts w:hint="eastAsia"/>
          <w:b/>
          <w:lang w:eastAsia="zh-CN"/>
        </w:rPr>
        <w:t>Intel</w:t>
      </w:r>
      <w:r w:rsidR="00D8040F">
        <w:rPr>
          <w:rFonts w:hint="eastAsia"/>
          <w:lang w:eastAsia="zh-CN"/>
        </w:rPr>
        <w:t>,</w:t>
      </w:r>
      <w:r w:rsidR="008150BA">
        <w:rPr>
          <w:rFonts w:hint="eastAsia"/>
          <w:lang w:eastAsia="zh-CN"/>
        </w:rPr>
        <w:t xml:space="preserve"> </w:t>
      </w:r>
      <w:r w:rsidR="008150BA" w:rsidRPr="003422B8">
        <w:rPr>
          <w:rFonts w:hint="eastAsia"/>
          <w:b/>
          <w:lang w:eastAsia="zh-CN"/>
        </w:rPr>
        <w:t>ZTE</w:t>
      </w:r>
      <w:r w:rsidR="008150BA">
        <w:rPr>
          <w:rFonts w:hint="eastAsia"/>
          <w:lang w:eastAsia="zh-CN"/>
        </w:rPr>
        <w:t xml:space="preserve"> (if not configured in SIB),</w:t>
      </w:r>
      <w:r w:rsidR="00D8040F">
        <w:rPr>
          <w:rFonts w:hint="eastAsia"/>
          <w:lang w:eastAsia="zh-CN"/>
        </w:rPr>
        <w:t xml:space="preserve"> </w:t>
      </w:r>
      <w:r w:rsidR="00047A94" w:rsidRPr="003422B8">
        <w:rPr>
          <w:rFonts w:hint="eastAsia"/>
          <w:b/>
          <w:lang w:eastAsia="zh-CN"/>
        </w:rPr>
        <w:t>Samsung</w:t>
      </w:r>
      <w:r w:rsidR="009F43E0">
        <w:rPr>
          <w:rFonts w:hint="eastAsia"/>
          <w:lang w:eastAsia="zh-CN"/>
        </w:rPr>
        <w:t xml:space="preserve">, </w:t>
      </w:r>
      <w:r w:rsidR="009F43E0" w:rsidRPr="003422B8">
        <w:rPr>
          <w:rFonts w:hint="eastAsia"/>
          <w:b/>
          <w:lang w:eastAsia="zh-CN"/>
        </w:rPr>
        <w:t>LGE</w:t>
      </w:r>
    </w:p>
    <w:p w14:paraId="2ADE9151" w14:textId="4EAD08C3" w:rsidR="00CD0B43" w:rsidRPr="009E69E0" w:rsidRDefault="00CD0B43" w:rsidP="00D84AA7">
      <w:pPr>
        <w:pStyle w:val="ListParagraph"/>
        <w:numPr>
          <w:ilvl w:val="0"/>
          <w:numId w:val="17"/>
        </w:numPr>
        <w:spacing w:line="276" w:lineRule="auto"/>
        <w:ind w:firstLineChars="0"/>
        <w:rPr>
          <w:lang w:eastAsia="zh-CN"/>
        </w:rPr>
      </w:pPr>
      <w:r w:rsidRPr="009E69E0">
        <w:rPr>
          <w:rFonts w:hint="eastAsia"/>
          <w:lang w:eastAsia="zh-CN"/>
        </w:rPr>
        <w:t xml:space="preserve">Narrowband on which PDSCH of RAR is monitored: </w:t>
      </w:r>
      <w:r w:rsidRPr="009E69E0">
        <w:rPr>
          <w:rFonts w:hint="eastAsia"/>
          <w:b/>
          <w:lang w:eastAsia="zh-CN"/>
        </w:rPr>
        <w:t>Ericsson</w:t>
      </w:r>
      <w:r w:rsidR="009538AD">
        <w:rPr>
          <w:rFonts w:hint="eastAsia"/>
          <w:b/>
          <w:lang w:eastAsia="zh-CN"/>
        </w:rPr>
        <w:t xml:space="preserve"> </w:t>
      </w:r>
      <w:bookmarkStart w:id="6" w:name="OLE_LINK1"/>
      <w:bookmarkStart w:id="7" w:name="OLE_LINK2"/>
      <w:r w:rsidR="009538AD" w:rsidRPr="009538AD">
        <w:rPr>
          <w:rFonts w:hint="eastAsia"/>
          <w:lang w:eastAsia="zh-CN"/>
        </w:rPr>
        <w:t>(if</w:t>
      </w:r>
      <w:r w:rsidR="009538AD">
        <w:rPr>
          <w:rFonts w:hint="eastAsia"/>
          <w:lang w:eastAsia="zh-CN"/>
        </w:rPr>
        <w:t xml:space="preserve"> not RAR MPDCCH narrowband</w:t>
      </w:r>
      <w:r w:rsidR="009538AD" w:rsidRPr="009538AD">
        <w:rPr>
          <w:rFonts w:hint="eastAsia"/>
          <w:lang w:eastAsia="zh-CN"/>
        </w:rPr>
        <w:t>)</w:t>
      </w:r>
      <w:bookmarkEnd w:id="6"/>
      <w:bookmarkEnd w:id="7"/>
      <w:r w:rsidR="005A2347" w:rsidRPr="009E69E0">
        <w:rPr>
          <w:rFonts w:hint="eastAsia"/>
          <w:lang w:eastAsia="zh-CN"/>
        </w:rPr>
        <w:t xml:space="preserve">, </w:t>
      </w:r>
      <w:r w:rsidR="005A2347" w:rsidRPr="009E69E0">
        <w:rPr>
          <w:rFonts w:hint="eastAsia"/>
          <w:b/>
          <w:lang w:eastAsia="zh-CN"/>
        </w:rPr>
        <w:t>Samsung</w:t>
      </w:r>
    </w:p>
    <w:p w14:paraId="37798F71" w14:textId="1C7928CC" w:rsidR="0032550D" w:rsidRDefault="0032550D" w:rsidP="0032550D">
      <w:pPr>
        <w:pStyle w:val="ListParagraph"/>
        <w:numPr>
          <w:ilvl w:val="0"/>
          <w:numId w:val="17"/>
        </w:numPr>
        <w:spacing w:line="276" w:lineRule="auto"/>
        <w:ind w:firstLineChars="0"/>
        <w:rPr>
          <w:lang w:eastAsia="zh-CN"/>
        </w:rPr>
      </w:pPr>
      <w:r>
        <w:rPr>
          <w:rFonts w:hint="eastAsia"/>
          <w:lang w:eastAsia="zh-CN"/>
        </w:rPr>
        <w:t>Narrowband on which Msg3</w:t>
      </w:r>
      <w:r w:rsidR="00A65517">
        <w:rPr>
          <w:rFonts w:hint="eastAsia"/>
          <w:lang w:eastAsia="zh-CN"/>
        </w:rPr>
        <w:t>/Msg4</w:t>
      </w:r>
      <w:r>
        <w:rPr>
          <w:rFonts w:hint="eastAsia"/>
          <w:lang w:eastAsia="zh-CN"/>
        </w:rPr>
        <w:t xml:space="preserve"> MPDCCH is monitored: </w:t>
      </w:r>
      <w:r w:rsidR="00D60B14" w:rsidRPr="003422B8">
        <w:rPr>
          <w:rFonts w:hint="eastAsia"/>
          <w:b/>
          <w:lang w:eastAsia="zh-CN"/>
        </w:rPr>
        <w:t>Huawei</w:t>
      </w:r>
      <w:r w:rsidR="00D60B14">
        <w:rPr>
          <w:rFonts w:hint="eastAsia"/>
          <w:lang w:eastAsia="zh-CN"/>
        </w:rPr>
        <w:t xml:space="preserve">, </w:t>
      </w:r>
      <w:r w:rsidR="00A65517" w:rsidRPr="003422B8">
        <w:rPr>
          <w:rFonts w:hint="eastAsia"/>
          <w:b/>
          <w:lang w:eastAsia="zh-CN"/>
        </w:rPr>
        <w:t>Qualcomm</w:t>
      </w:r>
    </w:p>
    <w:p w14:paraId="08C9D77F" w14:textId="76D5D7E5" w:rsidR="00D60B14" w:rsidRDefault="00D60B14" w:rsidP="00D60B14">
      <w:pPr>
        <w:pStyle w:val="ListParagraph"/>
        <w:numPr>
          <w:ilvl w:val="1"/>
          <w:numId w:val="17"/>
        </w:numPr>
        <w:spacing w:line="276" w:lineRule="auto"/>
        <w:ind w:firstLineChars="0"/>
        <w:rPr>
          <w:lang w:eastAsia="zh-CN"/>
        </w:rPr>
      </w:pPr>
      <w:r w:rsidRPr="003422B8">
        <w:rPr>
          <w:rFonts w:hint="eastAsia"/>
          <w:b/>
          <w:lang w:eastAsia="zh-CN"/>
        </w:rPr>
        <w:t>Huawei</w:t>
      </w:r>
      <w:r>
        <w:rPr>
          <w:rFonts w:hint="eastAsia"/>
          <w:lang w:eastAsia="zh-CN"/>
        </w:rPr>
        <w:t>:</w:t>
      </w:r>
    </w:p>
    <w:p w14:paraId="04C85206" w14:textId="7B5D6416" w:rsidR="00D60B14" w:rsidRDefault="00D60B14" w:rsidP="00D60B14">
      <w:pPr>
        <w:pStyle w:val="ListParagraph"/>
        <w:numPr>
          <w:ilvl w:val="2"/>
          <w:numId w:val="17"/>
        </w:numPr>
        <w:spacing w:line="276" w:lineRule="auto"/>
        <w:ind w:firstLineChars="0"/>
        <w:rPr>
          <w:lang w:val="en-AU"/>
        </w:rPr>
      </w:pPr>
      <w:r w:rsidRPr="00D60B14">
        <w:rPr>
          <w:lang w:val="en-AU"/>
        </w:rPr>
        <w:t>Predefine a mapping rule between the narrowband used for MPDCCH of MSG3/MSG4 and the transmission resources used for RAR.</w:t>
      </w:r>
    </w:p>
    <w:p w14:paraId="339FD5F3" w14:textId="2468CFF4" w:rsidR="00A65517" w:rsidRDefault="00A65517" w:rsidP="00A65517">
      <w:pPr>
        <w:pStyle w:val="ListParagraph"/>
        <w:numPr>
          <w:ilvl w:val="1"/>
          <w:numId w:val="17"/>
        </w:numPr>
        <w:spacing w:line="276" w:lineRule="auto"/>
        <w:ind w:firstLineChars="0"/>
        <w:rPr>
          <w:lang w:eastAsia="zh-CN"/>
        </w:rPr>
      </w:pPr>
      <w:r w:rsidRPr="003422B8">
        <w:rPr>
          <w:rFonts w:hint="eastAsia"/>
          <w:b/>
          <w:lang w:eastAsia="zh-CN"/>
        </w:rPr>
        <w:t>Qualcomm</w:t>
      </w:r>
      <w:r>
        <w:rPr>
          <w:rFonts w:hint="eastAsia"/>
          <w:lang w:eastAsia="zh-CN"/>
        </w:rPr>
        <w:t>:</w:t>
      </w:r>
      <w:r w:rsidRPr="00A65517">
        <w:rPr>
          <w:lang w:eastAsia="zh-CN"/>
        </w:rPr>
        <w:t xml:space="preserve"> For reporting in msg3:</w:t>
      </w:r>
    </w:p>
    <w:p w14:paraId="15DFAAAA" w14:textId="46CB7BFA" w:rsidR="00A65517" w:rsidRPr="00A65517" w:rsidRDefault="00A65517" w:rsidP="00A65517">
      <w:pPr>
        <w:pStyle w:val="ListParagraph"/>
        <w:numPr>
          <w:ilvl w:val="2"/>
          <w:numId w:val="17"/>
        </w:numPr>
        <w:spacing w:line="276" w:lineRule="auto"/>
        <w:ind w:firstLineChars="0"/>
        <w:rPr>
          <w:lang w:val="en-AU"/>
        </w:rPr>
      </w:pPr>
      <w:r w:rsidRPr="00A65517">
        <w:rPr>
          <w:lang w:val="en-AU"/>
        </w:rPr>
        <w:t>If delay between RAR and msg4 is small (less than X subframes), the measurement/reporting is based on the narrowband(s) for msg3 MPDCCH.</w:t>
      </w:r>
    </w:p>
    <w:p w14:paraId="076011B9" w14:textId="39EBC2C5" w:rsidR="00A65517" w:rsidRDefault="00A65517" w:rsidP="00A65517">
      <w:pPr>
        <w:pStyle w:val="ListParagraph"/>
        <w:numPr>
          <w:ilvl w:val="2"/>
          <w:numId w:val="17"/>
        </w:numPr>
        <w:spacing w:line="276" w:lineRule="auto"/>
        <w:ind w:firstLineChars="0"/>
        <w:rPr>
          <w:lang w:val="en-AU"/>
        </w:rPr>
      </w:pPr>
      <w:r w:rsidRPr="00A65517">
        <w:rPr>
          <w:lang w:val="en-AU"/>
        </w:rPr>
        <w:t>If delay between RAR and msg4 is large (more than X subframes), the measurement/reporting is based on the narrowband(s) for msg4 MPDCCH (or other narrowbands, if desired)</w:t>
      </w:r>
    </w:p>
    <w:p w14:paraId="5D535B68" w14:textId="77777777" w:rsidR="0032550D" w:rsidRPr="003422B8" w:rsidRDefault="0032550D" w:rsidP="0032550D">
      <w:pPr>
        <w:pStyle w:val="ListParagraph"/>
        <w:numPr>
          <w:ilvl w:val="0"/>
          <w:numId w:val="17"/>
        </w:numPr>
        <w:spacing w:line="276" w:lineRule="auto"/>
        <w:ind w:firstLineChars="0"/>
        <w:rPr>
          <w:lang w:eastAsia="zh-CN"/>
        </w:rPr>
      </w:pPr>
      <w:r w:rsidRPr="003422B8">
        <w:rPr>
          <w:rFonts w:hint="eastAsia"/>
          <w:lang w:eastAsia="zh-CN"/>
        </w:rPr>
        <w:t xml:space="preserve">Narrowband on which RSRP is measured: </w:t>
      </w:r>
      <w:r w:rsidRPr="003422B8">
        <w:rPr>
          <w:rFonts w:hint="eastAsia"/>
          <w:b/>
          <w:lang w:eastAsia="zh-CN"/>
        </w:rPr>
        <w:t>Sony</w:t>
      </w:r>
    </w:p>
    <w:p w14:paraId="63BC7E1C" w14:textId="2B779FE8" w:rsidR="00550FD0" w:rsidRDefault="00550FD0" w:rsidP="00D84AA7">
      <w:pPr>
        <w:pStyle w:val="ListParagraph"/>
        <w:numPr>
          <w:ilvl w:val="0"/>
          <w:numId w:val="17"/>
        </w:numPr>
        <w:spacing w:line="276" w:lineRule="auto"/>
        <w:ind w:firstLineChars="0"/>
        <w:rPr>
          <w:lang w:eastAsia="zh-CN"/>
        </w:rPr>
      </w:pPr>
      <w:r>
        <w:rPr>
          <w:rFonts w:hint="eastAsia"/>
          <w:lang w:eastAsia="zh-CN"/>
        </w:rPr>
        <w:t>Narrowband</w:t>
      </w:r>
      <w:r w:rsidR="008150BA">
        <w:rPr>
          <w:rFonts w:hint="eastAsia"/>
          <w:lang w:eastAsia="zh-CN"/>
        </w:rPr>
        <w:t>(s)</w:t>
      </w:r>
      <w:r>
        <w:rPr>
          <w:rFonts w:hint="eastAsia"/>
          <w:lang w:eastAsia="zh-CN"/>
        </w:rPr>
        <w:t xml:space="preserve"> configured in SIB: </w:t>
      </w:r>
      <w:r w:rsidR="00047A94" w:rsidRPr="003422B8">
        <w:rPr>
          <w:rFonts w:hint="eastAsia"/>
          <w:b/>
          <w:lang w:eastAsia="zh-CN"/>
        </w:rPr>
        <w:t>Ericsson</w:t>
      </w:r>
      <w:r w:rsidR="009538AD">
        <w:rPr>
          <w:rFonts w:hint="eastAsia"/>
          <w:lang w:eastAsia="zh-CN"/>
        </w:rPr>
        <w:t xml:space="preserve"> </w:t>
      </w:r>
      <w:r w:rsidR="009538AD" w:rsidRPr="009538AD">
        <w:rPr>
          <w:rFonts w:hint="eastAsia"/>
          <w:lang w:eastAsia="zh-CN"/>
        </w:rPr>
        <w:t>(if</w:t>
      </w:r>
      <w:r w:rsidR="009538AD">
        <w:rPr>
          <w:rFonts w:hint="eastAsia"/>
          <w:lang w:eastAsia="zh-CN"/>
        </w:rPr>
        <w:t xml:space="preserve"> not RAR MPDCCH narrowband</w:t>
      </w:r>
      <w:r w:rsidR="009538AD" w:rsidRPr="009538AD">
        <w:rPr>
          <w:rFonts w:hint="eastAsia"/>
          <w:lang w:eastAsia="zh-CN"/>
        </w:rPr>
        <w:t>)</w:t>
      </w:r>
      <w:r w:rsidR="00047A94">
        <w:rPr>
          <w:rFonts w:hint="eastAsia"/>
          <w:lang w:eastAsia="zh-CN"/>
        </w:rPr>
        <w:t xml:space="preserve">, </w:t>
      </w:r>
      <w:r w:rsidR="00D60B14">
        <w:rPr>
          <w:rFonts w:hint="eastAsia"/>
          <w:b/>
          <w:lang w:eastAsia="zh-CN"/>
        </w:rPr>
        <w:t>Huawei</w:t>
      </w:r>
      <w:r w:rsidR="00D60B14" w:rsidRPr="003422B8">
        <w:rPr>
          <w:rFonts w:hint="eastAsia"/>
          <w:lang w:eastAsia="zh-CN"/>
        </w:rPr>
        <w:t xml:space="preserve">, </w:t>
      </w:r>
      <w:r w:rsidR="008150BA">
        <w:rPr>
          <w:rFonts w:hint="eastAsia"/>
          <w:b/>
          <w:lang w:eastAsia="zh-CN"/>
        </w:rPr>
        <w:t xml:space="preserve">ZTE </w:t>
      </w:r>
    </w:p>
    <w:p w14:paraId="28FE3E05" w14:textId="77777777" w:rsidR="00D60B14" w:rsidRDefault="00D60B14" w:rsidP="00D60B14">
      <w:pPr>
        <w:pStyle w:val="ListParagraph"/>
        <w:numPr>
          <w:ilvl w:val="1"/>
          <w:numId w:val="17"/>
        </w:numPr>
        <w:spacing w:line="276" w:lineRule="auto"/>
        <w:ind w:firstLineChars="0"/>
        <w:rPr>
          <w:lang w:eastAsia="zh-CN"/>
        </w:rPr>
      </w:pPr>
      <w:r w:rsidRPr="003422B8">
        <w:rPr>
          <w:rFonts w:hint="eastAsia"/>
          <w:b/>
          <w:lang w:eastAsia="zh-CN"/>
        </w:rPr>
        <w:t>Huawei</w:t>
      </w:r>
      <w:r>
        <w:rPr>
          <w:rFonts w:hint="eastAsia"/>
          <w:lang w:eastAsia="zh-CN"/>
        </w:rPr>
        <w:t>:</w:t>
      </w:r>
    </w:p>
    <w:p w14:paraId="18E68511" w14:textId="045C5337" w:rsidR="00D60B14" w:rsidRPr="00D60B14" w:rsidRDefault="001D5315" w:rsidP="00D60B14">
      <w:pPr>
        <w:pStyle w:val="ListParagraph"/>
        <w:numPr>
          <w:ilvl w:val="2"/>
          <w:numId w:val="17"/>
        </w:numPr>
        <w:spacing w:line="276" w:lineRule="auto"/>
        <w:ind w:firstLineChars="0"/>
        <w:rPr>
          <w:lang w:val="en-AU"/>
        </w:rPr>
      </w:pPr>
      <w:r w:rsidRPr="001D5315">
        <w:rPr>
          <w:lang w:val="en-AU"/>
        </w:rPr>
        <w:t>Predefine a set of narrowbands in the SIB for measurement to derive the DL quality report and the predefined set of narrowbands are a sub-set of narrowbands possibly used for MPDCCH of MSG3/MSG4.</w:t>
      </w:r>
    </w:p>
    <w:p w14:paraId="307B3674" w14:textId="6429F832" w:rsidR="00047A94" w:rsidRDefault="00047A94" w:rsidP="00047A94">
      <w:pPr>
        <w:pStyle w:val="ListParagraph"/>
        <w:numPr>
          <w:ilvl w:val="0"/>
          <w:numId w:val="17"/>
        </w:numPr>
        <w:spacing w:line="276" w:lineRule="auto"/>
        <w:ind w:firstLineChars="0"/>
        <w:rPr>
          <w:lang w:eastAsia="zh-CN"/>
        </w:rPr>
      </w:pPr>
      <w:r>
        <w:rPr>
          <w:rFonts w:hint="eastAsia"/>
          <w:lang w:eastAsia="zh-CN"/>
        </w:rPr>
        <w:t xml:space="preserve">Narrowband(s) fixed in standard: </w:t>
      </w:r>
      <w:r w:rsidRPr="003422B8">
        <w:rPr>
          <w:rFonts w:hint="eastAsia"/>
          <w:b/>
          <w:lang w:eastAsia="zh-CN"/>
        </w:rPr>
        <w:t>Ericsson</w:t>
      </w:r>
      <w:r>
        <w:rPr>
          <w:rFonts w:hint="eastAsia"/>
          <w:b/>
          <w:lang w:eastAsia="zh-CN"/>
        </w:rPr>
        <w:t xml:space="preserve"> </w:t>
      </w:r>
      <w:r w:rsidR="009538AD" w:rsidRPr="009538AD">
        <w:rPr>
          <w:rFonts w:hint="eastAsia"/>
          <w:lang w:eastAsia="zh-CN"/>
        </w:rPr>
        <w:t>(if</w:t>
      </w:r>
      <w:r w:rsidR="009538AD">
        <w:rPr>
          <w:rFonts w:hint="eastAsia"/>
          <w:lang w:eastAsia="zh-CN"/>
        </w:rPr>
        <w:t xml:space="preserve"> not RAR MPDCCH narrowband</w:t>
      </w:r>
      <w:r w:rsidR="009538AD" w:rsidRPr="009538AD">
        <w:rPr>
          <w:rFonts w:hint="eastAsia"/>
          <w:lang w:eastAsia="zh-CN"/>
        </w:rPr>
        <w:t>)</w:t>
      </w:r>
    </w:p>
    <w:p w14:paraId="4A7EA1FA" w14:textId="4E2020D5" w:rsidR="00EC0451" w:rsidRDefault="00B06A29" w:rsidP="00D84AA7">
      <w:pPr>
        <w:spacing w:line="276" w:lineRule="auto"/>
      </w:pPr>
      <w:r>
        <w:rPr>
          <w:rFonts w:hint="eastAsia"/>
          <w:lang w:val="x-none"/>
        </w:rPr>
        <w:t>[</w:t>
      </w:r>
      <w:r w:rsidR="008016B9">
        <w:rPr>
          <w:rFonts w:hint="eastAsia"/>
        </w:rPr>
        <w:t>*</w:t>
      </w:r>
      <w:r w:rsidR="00EC0451">
        <w:rPr>
          <w:rFonts w:hint="eastAsia"/>
        </w:rPr>
        <w:t xml:space="preserve"> Ericsson </w:t>
      </w:r>
      <w:r w:rsidR="008016B9">
        <w:rPr>
          <w:rFonts w:hint="eastAsia"/>
        </w:rPr>
        <w:t xml:space="preserve">proposal is to adopt one of the </w:t>
      </w:r>
      <w:r w:rsidR="00047A94">
        <w:rPr>
          <w:rFonts w:hint="eastAsia"/>
        </w:rPr>
        <w:t xml:space="preserve">four </w:t>
      </w:r>
      <w:r w:rsidR="008016B9">
        <w:rPr>
          <w:rFonts w:hint="eastAsia"/>
        </w:rPr>
        <w:t>indicated options (not more than one option)</w:t>
      </w:r>
      <w:r w:rsidR="00EC0451">
        <w:rPr>
          <w:rFonts w:hint="eastAsia"/>
        </w:rPr>
        <w:t>.</w:t>
      </w:r>
      <w:r>
        <w:rPr>
          <w:rFonts w:hint="eastAsia"/>
        </w:rPr>
        <w:t>]</w:t>
      </w:r>
    </w:p>
    <w:p w14:paraId="513EF574" w14:textId="77777777" w:rsidR="00D84AA7" w:rsidRDefault="00D84AA7" w:rsidP="00D84AA7">
      <w:pPr>
        <w:spacing w:line="276" w:lineRule="auto"/>
      </w:pPr>
      <w:r>
        <w:rPr>
          <w:rFonts w:hint="eastAsia"/>
        </w:rPr>
        <w:t xml:space="preserve">Based on the views provided by </w:t>
      </w:r>
      <w:r>
        <w:t>sourcing</w:t>
      </w:r>
      <w:r>
        <w:rPr>
          <w:rFonts w:hint="eastAsia"/>
        </w:rPr>
        <w:t xml:space="preserve"> companies, the following is proposed:</w:t>
      </w:r>
    </w:p>
    <w:p w14:paraId="775B3196" w14:textId="7F53C48D" w:rsidR="00D84AA7" w:rsidRPr="0043570F" w:rsidRDefault="00D84AA7" w:rsidP="00F42E7E">
      <w:pPr>
        <w:spacing w:before="240" w:line="276" w:lineRule="auto"/>
        <w:outlineLvl w:val="2"/>
        <w:rPr>
          <w:b/>
          <w:sz w:val="22"/>
          <w:szCs w:val="24"/>
          <w:highlight w:val="yellow"/>
        </w:rPr>
      </w:pPr>
      <w:r w:rsidRPr="00817F5D">
        <w:rPr>
          <w:b/>
          <w:sz w:val="22"/>
          <w:szCs w:val="24"/>
          <w:highlight w:val="yellow"/>
        </w:rPr>
        <w:t>Proposal #</w:t>
      </w:r>
      <w:r w:rsidR="003422B8">
        <w:rPr>
          <w:rFonts w:hint="eastAsia"/>
          <w:b/>
          <w:sz w:val="22"/>
          <w:szCs w:val="24"/>
          <w:highlight w:val="yellow"/>
        </w:rPr>
        <w:t>6</w:t>
      </w:r>
      <w:r w:rsidRPr="00817F5D">
        <w:rPr>
          <w:b/>
          <w:sz w:val="22"/>
          <w:szCs w:val="24"/>
          <w:highlight w:val="yellow"/>
        </w:rPr>
        <w:t>:</w:t>
      </w:r>
    </w:p>
    <w:p w14:paraId="5B74001A" w14:textId="44FB83B8" w:rsidR="00FB1DE0" w:rsidRPr="00FB1DE0" w:rsidRDefault="00FB1DE0" w:rsidP="00FB1DE0">
      <w:pPr>
        <w:spacing w:after="0" w:line="276" w:lineRule="auto"/>
        <w:rPr>
          <w:b/>
        </w:rPr>
      </w:pPr>
      <w:r>
        <w:rPr>
          <w:rFonts w:hint="eastAsia"/>
          <w:b/>
          <w:highlight w:val="yellow"/>
        </w:rPr>
        <w:lastRenderedPageBreak/>
        <w:t>Possible agreement</w:t>
      </w:r>
      <w:r w:rsidRPr="00FB1DE0">
        <w:rPr>
          <w:rFonts w:hint="eastAsia"/>
          <w:b/>
          <w:highlight w:val="yellow"/>
        </w:rPr>
        <w:t>:</w:t>
      </w:r>
    </w:p>
    <w:p w14:paraId="008A4E84" w14:textId="77777777" w:rsidR="000D5B2C" w:rsidRDefault="000D5B2C" w:rsidP="00D84AA7">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narrowband(s) used for DL quality measurement includes</w:t>
      </w:r>
      <w:r w:rsidRPr="000D5B2C">
        <w:rPr>
          <w:rFonts w:hint="eastAsia"/>
          <w:b/>
          <w:lang w:eastAsia="zh-CN"/>
        </w:rPr>
        <w:t xml:space="preserve"> </w:t>
      </w:r>
      <w:r>
        <w:rPr>
          <w:rFonts w:hint="eastAsia"/>
          <w:b/>
          <w:lang w:eastAsia="zh-CN"/>
        </w:rPr>
        <w:t xml:space="preserve">at least </w:t>
      </w:r>
      <w:r w:rsidR="001E6F15">
        <w:rPr>
          <w:rFonts w:hint="eastAsia"/>
          <w:b/>
          <w:lang w:eastAsia="zh-CN"/>
        </w:rPr>
        <w:t xml:space="preserve">the </w:t>
      </w:r>
      <w:r>
        <w:rPr>
          <w:rFonts w:hint="eastAsia"/>
          <w:b/>
          <w:lang w:eastAsia="zh-CN"/>
        </w:rPr>
        <w:t>narrowband on which MPDCCH of RAR is monitored.</w:t>
      </w:r>
    </w:p>
    <w:p w14:paraId="1B56EBF8" w14:textId="77777777" w:rsidR="000049E8" w:rsidRDefault="000049E8" w:rsidP="00FB1DE0">
      <w:pPr>
        <w:spacing w:after="0" w:line="276" w:lineRule="auto"/>
        <w:rPr>
          <w:b/>
          <w:u w:val="single"/>
        </w:rPr>
      </w:pPr>
    </w:p>
    <w:p w14:paraId="5BDA0B92" w14:textId="362D1E08" w:rsidR="00FB1DE0" w:rsidRPr="00FB1DE0" w:rsidRDefault="00FB1DE0" w:rsidP="00FB1DE0">
      <w:pPr>
        <w:spacing w:after="0" w:line="276" w:lineRule="auto"/>
        <w:rPr>
          <w:b/>
          <w:u w:val="single"/>
        </w:rPr>
      </w:pPr>
      <w:r w:rsidRPr="00FB1DE0">
        <w:rPr>
          <w:rFonts w:hint="eastAsia"/>
          <w:b/>
          <w:u w:val="single"/>
        </w:rPr>
        <w:t>For further study:</w:t>
      </w:r>
    </w:p>
    <w:p w14:paraId="54F2DDB7" w14:textId="77777777" w:rsidR="00D84AA7" w:rsidRDefault="000D5B2C" w:rsidP="000D5B2C">
      <w:pPr>
        <w:pStyle w:val="ListParagraph"/>
        <w:numPr>
          <w:ilvl w:val="0"/>
          <w:numId w:val="17"/>
        </w:numPr>
        <w:spacing w:after="0" w:line="276" w:lineRule="auto"/>
        <w:ind w:firstLineChars="0"/>
        <w:rPr>
          <w:b/>
        </w:rPr>
      </w:pPr>
      <w:r>
        <w:rPr>
          <w:rFonts w:hint="eastAsia"/>
          <w:b/>
          <w:lang w:eastAsia="zh-CN"/>
        </w:rPr>
        <w:t>F</w:t>
      </w:r>
      <w:r w:rsidR="00D84AA7">
        <w:rPr>
          <w:rFonts w:hint="eastAsia"/>
          <w:b/>
          <w:lang w:eastAsia="zh-CN"/>
        </w:rPr>
        <w:t>urther study the following narrowband(s) used for DL quality measurement:</w:t>
      </w:r>
    </w:p>
    <w:p w14:paraId="0430A56E"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on which UE received PDSCH of RAR</w:t>
      </w:r>
    </w:p>
    <w:p w14:paraId="594713C6"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on which Msg3/Msg4 MPDCCH is monitored</w:t>
      </w:r>
    </w:p>
    <w:p w14:paraId="16CE7038"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used for RSRP measurement and/or paging</w:t>
      </w:r>
    </w:p>
    <w:p w14:paraId="08B3CD4B" w14:textId="2E8409D9" w:rsidR="00D84AA7" w:rsidRDefault="00D84AA7" w:rsidP="000D5B2C">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14:paraId="7FF8F06C" w14:textId="403FC3FE" w:rsidR="00EA1791" w:rsidRDefault="00EA1791" w:rsidP="000D5B2C">
      <w:pPr>
        <w:pStyle w:val="ListParagraph"/>
        <w:numPr>
          <w:ilvl w:val="1"/>
          <w:numId w:val="17"/>
        </w:numPr>
        <w:spacing w:after="0" w:line="276" w:lineRule="auto"/>
        <w:ind w:firstLineChars="0"/>
        <w:rPr>
          <w:b/>
        </w:rPr>
      </w:pPr>
      <w:r>
        <w:rPr>
          <w:rFonts w:hint="eastAsia"/>
          <w:b/>
          <w:lang w:eastAsia="zh-CN"/>
        </w:rPr>
        <w:t>Pre-configured narrowband</w:t>
      </w:r>
    </w:p>
    <w:p w14:paraId="74D76B84" w14:textId="77777777" w:rsidR="00D84AA7" w:rsidRDefault="00D84AA7" w:rsidP="00D84AA7">
      <w:pPr>
        <w:spacing w:line="276" w:lineRule="auto"/>
      </w:pPr>
    </w:p>
    <w:p w14:paraId="544497C1" w14:textId="2D4B7E5A" w:rsidR="00793AE3" w:rsidRDefault="00793AE3" w:rsidP="00D84AA7">
      <w:pPr>
        <w:spacing w:line="276" w:lineRule="auto"/>
      </w:pPr>
      <w:r>
        <w:rPr>
          <w:rFonts w:hint="eastAsia"/>
        </w:rPr>
        <w:t xml:space="preserve">Note: In RAN2#105 meeting, it was agreed </w:t>
      </w:r>
      <w:r>
        <w:t>that</w:t>
      </w:r>
      <w:r>
        <w:rPr>
          <w:rFonts w:hint="eastAsia"/>
        </w:rPr>
        <w:t xml:space="preserve"> UE reports at most one DL quality measurement in Msg3 transmission </w:t>
      </w:r>
      <w:r w:rsidR="00143072">
        <w:rPr>
          <w:rFonts w:hint="eastAsia"/>
        </w:rPr>
        <w:t xml:space="preserve">and </w:t>
      </w:r>
      <w:r>
        <w:rPr>
          <w:rFonts w:hint="eastAsia"/>
        </w:rPr>
        <w:t xml:space="preserve">this is pending RAN1 agreement. </w:t>
      </w:r>
      <w:r w:rsidR="00143072">
        <w:rPr>
          <w:rFonts w:hint="eastAsia"/>
        </w:rPr>
        <w:t>The feature lead assumes the RAN2 agreement introduces no restriction o</w:t>
      </w:r>
      <w:r w:rsidR="00C20EBD">
        <w:rPr>
          <w:rFonts w:hint="eastAsia"/>
        </w:rPr>
        <w:t>f</w:t>
      </w:r>
      <w:r w:rsidR="00143072">
        <w:rPr>
          <w:rFonts w:hint="eastAsia"/>
        </w:rPr>
        <w:t xml:space="preserve"> how many narrowbands </w:t>
      </w:r>
      <w:r w:rsidR="002D326D">
        <w:rPr>
          <w:rFonts w:hint="eastAsia"/>
        </w:rPr>
        <w:t xml:space="preserve">will </w:t>
      </w:r>
      <w:r w:rsidR="00143072">
        <w:rPr>
          <w:rFonts w:hint="eastAsia"/>
        </w:rPr>
        <w:t xml:space="preserve">be measured </w:t>
      </w:r>
      <w:r w:rsidR="00C52E66">
        <w:rPr>
          <w:rFonts w:hint="eastAsia"/>
        </w:rPr>
        <w:t xml:space="preserve">for DL quality report </w:t>
      </w:r>
      <w:r w:rsidR="00016F3F">
        <w:rPr>
          <w:rFonts w:hint="eastAsia"/>
        </w:rPr>
        <w:t>from RAN1 perspective.</w:t>
      </w:r>
      <w:r w:rsidR="005742A2">
        <w:rPr>
          <w:rFonts w:hint="eastAsia"/>
        </w:rPr>
        <w:t xml:space="preserve"> </w:t>
      </w:r>
      <w:r w:rsidR="0094596B">
        <w:rPr>
          <w:rFonts w:hint="eastAsia"/>
        </w:rPr>
        <w:t>UE might measure DL quality on multiple narrowbands and report DL quality</w:t>
      </w:r>
      <w:r w:rsidR="00706DF6">
        <w:rPr>
          <w:rFonts w:hint="eastAsia"/>
        </w:rPr>
        <w:t xml:space="preserve"> on </w:t>
      </w:r>
      <w:r w:rsidR="00202A70">
        <w:rPr>
          <w:rFonts w:hint="eastAsia"/>
        </w:rPr>
        <w:t>a</w:t>
      </w:r>
      <w:r w:rsidR="00706DF6">
        <w:rPr>
          <w:rFonts w:hint="eastAsia"/>
        </w:rPr>
        <w:t xml:space="preserve"> preferred narrowband</w:t>
      </w:r>
      <w:r w:rsidR="0094596B">
        <w:rPr>
          <w:rFonts w:hint="eastAsia"/>
        </w:rPr>
        <w:t>.</w:t>
      </w:r>
    </w:p>
    <w:p w14:paraId="409F6106" w14:textId="77777777" w:rsidR="00793AE3" w:rsidRDefault="00793AE3" w:rsidP="00D84AA7">
      <w:pPr>
        <w:spacing w:line="276" w:lineRule="auto"/>
      </w:pPr>
    </w:p>
    <w:p w14:paraId="0FADC5DC" w14:textId="624E02AE" w:rsidR="00873FD5" w:rsidRPr="005258DF" w:rsidRDefault="00873FD5" w:rsidP="00873FD5">
      <w:pPr>
        <w:pStyle w:val="Heading2"/>
        <w:spacing w:before="0"/>
        <w:rPr>
          <w:rFonts w:eastAsiaTheme="minorEastAsia" w:cs="Arial"/>
          <w:sz w:val="24"/>
          <w:szCs w:val="21"/>
          <w:lang w:eastAsia="zh-CN"/>
        </w:rPr>
      </w:pPr>
      <w:r>
        <w:rPr>
          <w:rFonts w:eastAsiaTheme="minorEastAsia" w:cs="Arial" w:hint="eastAsia"/>
          <w:sz w:val="24"/>
          <w:szCs w:val="21"/>
          <w:lang w:eastAsia="zh-CN"/>
        </w:rPr>
        <w:t>3.2 CSI reference resource of DL quality measurement</w:t>
      </w:r>
    </w:p>
    <w:p w14:paraId="4838767D" w14:textId="77777777" w:rsidR="00322024" w:rsidRDefault="00FA5E99" w:rsidP="00453956">
      <w:pPr>
        <w:spacing w:line="276" w:lineRule="auto"/>
      </w:pPr>
      <w:r>
        <w:rPr>
          <w:rFonts w:hint="eastAsia"/>
        </w:rPr>
        <w:t xml:space="preserve">The DL quality was agreed as the repetition number and/or aggregation level that UE needs to decode hypothetical MPDCCH with BLER of 1%. </w:t>
      </w:r>
      <w:r w:rsidR="00B23AD0">
        <w:rPr>
          <w:rFonts w:hint="eastAsia"/>
        </w:rPr>
        <w:t>One potential issue is</w:t>
      </w:r>
      <w:r>
        <w:rPr>
          <w:rFonts w:hint="eastAsia"/>
        </w:rPr>
        <w:t xml:space="preserve"> </w:t>
      </w:r>
      <w:r w:rsidR="00B23AD0">
        <w:rPr>
          <w:rFonts w:hint="eastAsia"/>
        </w:rPr>
        <w:t xml:space="preserve">DL quality </w:t>
      </w:r>
      <w:r>
        <w:rPr>
          <w:rFonts w:hint="eastAsia"/>
        </w:rPr>
        <w:t>needs to be derived based on a given number of PRBs</w:t>
      </w:r>
      <w:r w:rsidR="00B23AD0">
        <w:rPr>
          <w:rFonts w:hint="eastAsia"/>
        </w:rPr>
        <w:t xml:space="preserve"> and/or aggregation number</w:t>
      </w:r>
      <w:r>
        <w:rPr>
          <w:rFonts w:hint="eastAsia"/>
        </w:rPr>
        <w:t>.</w:t>
      </w:r>
      <w:r w:rsidR="00B23AD0">
        <w:rPr>
          <w:rFonts w:hint="eastAsia"/>
        </w:rPr>
        <w:t xml:space="preserve"> </w:t>
      </w:r>
    </w:p>
    <w:p w14:paraId="717B13AF" w14:textId="77777777" w:rsidR="0033795E" w:rsidRDefault="00B23AD0" w:rsidP="00453956">
      <w:pPr>
        <w:spacing w:line="276" w:lineRule="auto"/>
      </w:pPr>
      <w:r>
        <w:rPr>
          <w:rFonts w:hint="eastAsia"/>
        </w:rPr>
        <w:t xml:space="preserve">In [2] it is proposed that </w:t>
      </w:r>
      <w:r>
        <w:t>the number of PRBs and aggregation level should also be defined for the r</w:t>
      </w:r>
      <w:r w:rsidRPr="00CE241D">
        <w:t>epetition number related to UE decoding hypothetical MPDCCH</w:t>
      </w:r>
      <w:r w:rsidRPr="005F77AE">
        <w:t xml:space="preserve"> </w:t>
      </w:r>
      <w:r>
        <w:t>with 1% BLER target</w:t>
      </w:r>
      <w:r w:rsidRPr="00A04F49">
        <w:t>.</w:t>
      </w:r>
      <w:r>
        <w:rPr>
          <w:rFonts w:hint="eastAsia"/>
        </w:rPr>
        <w:t xml:space="preserve"> </w:t>
      </w:r>
    </w:p>
    <w:p w14:paraId="5E92981A" w14:textId="19AF0D86" w:rsidR="00B23AD0" w:rsidRDefault="00FE2767" w:rsidP="00453956">
      <w:pPr>
        <w:spacing w:line="276" w:lineRule="auto"/>
      </w:pPr>
      <w:r>
        <w:rPr>
          <w:rFonts w:hint="eastAsia"/>
        </w:rPr>
        <w:t xml:space="preserve">Considering that in </w:t>
      </w:r>
      <w:r w:rsidR="00322024">
        <w:rPr>
          <w:rFonts w:hint="eastAsia"/>
        </w:rPr>
        <w:t xml:space="preserve">RAN1#96 meeting </w:t>
      </w:r>
      <w:r>
        <w:rPr>
          <w:rFonts w:hint="eastAsia"/>
        </w:rPr>
        <w:t xml:space="preserve">it was agreed </w:t>
      </w:r>
      <w:r w:rsidR="00322024">
        <w:rPr>
          <w:rFonts w:hint="eastAsia"/>
        </w:rPr>
        <w:t xml:space="preserve">that if repetition number in DL quality information is larger than 1, only repetition number is reported with pre-defined maximum </w:t>
      </w:r>
      <w:r w:rsidR="00322024">
        <w:t>aggregation</w:t>
      </w:r>
      <w:r w:rsidR="00322024">
        <w:rPr>
          <w:rFonts w:hint="eastAsia"/>
        </w:rPr>
        <w:t xml:space="preserve"> level, the feature lead assumes the aggregation level used to derive DL quality can be maximum aggregation level. </w:t>
      </w:r>
    </w:p>
    <w:p w14:paraId="02AAFD17" w14:textId="77777777" w:rsidR="00BB1332" w:rsidRDefault="0036487A" w:rsidP="0033795E">
      <w:pPr>
        <w:spacing w:line="276" w:lineRule="auto"/>
      </w:pPr>
      <w:r>
        <w:rPr>
          <w:rFonts w:hint="eastAsia"/>
        </w:rPr>
        <w:t xml:space="preserve">For the maximum aggregation level used to derive DL quality, it needs to </w:t>
      </w:r>
      <w:r w:rsidR="00211143">
        <w:rPr>
          <w:rFonts w:hint="eastAsia"/>
        </w:rPr>
        <w:t xml:space="preserve">clarify </w:t>
      </w:r>
      <w:r>
        <w:rPr>
          <w:rFonts w:hint="eastAsia"/>
        </w:rPr>
        <w:t xml:space="preserve">if the </w:t>
      </w:r>
      <w:r w:rsidR="00EC016C">
        <w:rPr>
          <w:rFonts w:hint="eastAsia"/>
        </w:rPr>
        <w:t xml:space="preserve">maximum </w:t>
      </w:r>
      <w:r>
        <w:rPr>
          <w:rFonts w:hint="eastAsia"/>
        </w:rPr>
        <w:t xml:space="preserve">aggregation level is </w:t>
      </w:r>
      <w:r w:rsidR="00E32374">
        <w:rPr>
          <w:rFonts w:hint="eastAsia"/>
        </w:rPr>
        <w:t xml:space="preserve">always </w:t>
      </w:r>
      <w:r w:rsidR="00EC016C">
        <w:rPr>
          <w:rFonts w:hint="eastAsia"/>
        </w:rPr>
        <w:t>fixed to 24</w:t>
      </w:r>
      <w:r w:rsidR="001E459D">
        <w:rPr>
          <w:rFonts w:hint="eastAsia"/>
        </w:rPr>
        <w:t xml:space="preserve"> (</w:t>
      </w:r>
      <w:r w:rsidR="00EC016C">
        <w:rPr>
          <w:rFonts w:hint="eastAsia"/>
        </w:rPr>
        <w:t>which implies 2+4 PRBs are configured</w:t>
      </w:r>
      <w:r w:rsidR="001E459D">
        <w:rPr>
          <w:rFonts w:hint="eastAsia"/>
        </w:rPr>
        <w:t>)</w:t>
      </w:r>
      <w:r w:rsidR="00EC016C">
        <w:rPr>
          <w:rFonts w:hint="eastAsia"/>
        </w:rPr>
        <w:t xml:space="preserve">, or the </w:t>
      </w:r>
      <w:r w:rsidR="002142BB">
        <w:rPr>
          <w:rFonts w:hint="eastAsia"/>
        </w:rPr>
        <w:t xml:space="preserve">maximum </w:t>
      </w:r>
      <w:r w:rsidR="00EC016C">
        <w:rPr>
          <w:rFonts w:hint="eastAsia"/>
        </w:rPr>
        <w:t>aggregation level is the maximum value under (pre-)</w:t>
      </w:r>
      <w:r w:rsidR="004376BF">
        <w:rPr>
          <w:rFonts w:hint="eastAsia"/>
        </w:rPr>
        <w:t xml:space="preserve">defined </w:t>
      </w:r>
      <w:r w:rsidR="00EC016C">
        <w:rPr>
          <w:rFonts w:hint="eastAsia"/>
        </w:rPr>
        <w:t>PRB-set size</w:t>
      </w:r>
      <w:r w:rsidR="0050192C">
        <w:rPr>
          <w:rFonts w:hint="eastAsia"/>
        </w:rPr>
        <w:t>.</w:t>
      </w:r>
      <w:r w:rsidR="00BB1332">
        <w:rPr>
          <w:rFonts w:hint="eastAsia"/>
        </w:rPr>
        <w:t xml:space="preserve"> </w:t>
      </w:r>
    </w:p>
    <w:p w14:paraId="7AEDD791" w14:textId="2133F370" w:rsidR="00BB1332" w:rsidRDefault="00B75BC9" w:rsidP="0033795E">
      <w:pPr>
        <w:spacing w:line="276" w:lineRule="auto"/>
      </w:pPr>
      <w:r>
        <w:rPr>
          <w:rFonts w:hint="eastAsia"/>
        </w:rPr>
        <w:t>For DL quality in Msg3 in IDLE mode, c</w:t>
      </w:r>
      <w:r w:rsidR="00BB1332">
        <w:rPr>
          <w:rFonts w:hint="eastAsia"/>
        </w:rPr>
        <w:t xml:space="preserve">onsidering that MPDCCH for Msg3 is transmitted in CSS, of which the maximum aggregation level is always configured as 24, it is straightforward to fix the maximum aggregation level to 24 and define the PRB number as 2+4 PRBs for DL quality in Msg3 in IDLE mode. For </w:t>
      </w:r>
      <w:r>
        <w:rPr>
          <w:rFonts w:hint="eastAsia"/>
        </w:rPr>
        <w:t xml:space="preserve">DL quality connected mode, it needs further study if the maximum aggregation level and number of PRB needs to depend on configuration of MPDCCH for USS. </w:t>
      </w:r>
    </w:p>
    <w:p w14:paraId="1FDC99EA" w14:textId="77777777" w:rsidR="00136494" w:rsidRDefault="00136494" w:rsidP="00136494">
      <w:pPr>
        <w:spacing w:line="276" w:lineRule="auto"/>
      </w:pPr>
      <w:r>
        <w:rPr>
          <w:rFonts w:hint="eastAsia"/>
        </w:rPr>
        <w:t>For the progress of this feature, the feature lead encourages companies to further consider this issue and the following is proposed:</w:t>
      </w:r>
    </w:p>
    <w:p w14:paraId="41F38705" w14:textId="77777777" w:rsidR="0033795E" w:rsidRPr="0043570F" w:rsidRDefault="0033795E" w:rsidP="0033795E">
      <w:pPr>
        <w:spacing w:before="240" w:line="276" w:lineRule="auto"/>
        <w:outlineLvl w:val="2"/>
        <w:rPr>
          <w:b/>
          <w:sz w:val="22"/>
          <w:szCs w:val="24"/>
          <w:highlight w:val="yellow"/>
        </w:rPr>
      </w:pPr>
      <w:r w:rsidRPr="00817F5D">
        <w:rPr>
          <w:b/>
          <w:sz w:val="22"/>
          <w:szCs w:val="24"/>
          <w:highlight w:val="yellow"/>
        </w:rPr>
        <w:t>Proposal #</w:t>
      </w:r>
      <w:r>
        <w:rPr>
          <w:rFonts w:hint="eastAsia"/>
          <w:b/>
          <w:sz w:val="22"/>
          <w:szCs w:val="24"/>
          <w:highlight w:val="yellow"/>
        </w:rPr>
        <w:t>7</w:t>
      </w:r>
      <w:r w:rsidRPr="00817F5D">
        <w:rPr>
          <w:b/>
          <w:sz w:val="22"/>
          <w:szCs w:val="24"/>
          <w:highlight w:val="yellow"/>
        </w:rPr>
        <w:t>:</w:t>
      </w:r>
    </w:p>
    <w:p w14:paraId="76C57527" w14:textId="22C2C8B7" w:rsidR="009209D9" w:rsidRPr="00BE6BD9" w:rsidRDefault="009209D9" w:rsidP="009209D9">
      <w:pPr>
        <w:spacing w:after="0" w:line="276" w:lineRule="auto"/>
        <w:rPr>
          <w:b/>
        </w:rPr>
      </w:pPr>
      <w:r w:rsidRPr="00556D4B">
        <w:rPr>
          <w:rFonts w:hint="eastAsia"/>
          <w:b/>
          <w:highlight w:val="yellow"/>
        </w:rPr>
        <w:t xml:space="preserve">Possible </w:t>
      </w:r>
      <w:r>
        <w:rPr>
          <w:rFonts w:hint="eastAsia"/>
          <w:b/>
          <w:highlight w:val="yellow"/>
        </w:rPr>
        <w:t>agreement</w:t>
      </w:r>
      <w:r w:rsidRPr="00556D4B">
        <w:rPr>
          <w:rFonts w:hint="eastAsia"/>
          <w:b/>
          <w:highlight w:val="yellow"/>
        </w:rPr>
        <w:t>:</w:t>
      </w:r>
    </w:p>
    <w:p w14:paraId="2390A355" w14:textId="64C907BE" w:rsidR="00597A69" w:rsidRDefault="004376BF" w:rsidP="004376BF">
      <w:pPr>
        <w:spacing w:after="0" w:line="276" w:lineRule="auto"/>
        <w:rPr>
          <w:b/>
        </w:rPr>
      </w:pPr>
      <w:r w:rsidRPr="004376BF">
        <w:rPr>
          <w:rFonts w:hint="eastAsia"/>
          <w:b/>
        </w:rPr>
        <w:t>For DL quality report in CE mode A</w:t>
      </w:r>
      <w:r w:rsidRPr="004376BF">
        <w:rPr>
          <w:b/>
        </w:rPr>
        <w:t xml:space="preserve"> (PRACH CE level 0, 1)</w:t>
      </w:r>
      <w:r w:rsidR="00317BEF">
        <w:rPr>
          <w:rFonts w:hint="eastAsia"/>
          <w:b/>
        </w:rPr>
        <w:t xml:space="preserve">, </w:t>
      </w:r>
      <w:r w:rsidR="00521891">
        <w:rPr>
          <w:rFonts w:hint="eastAsia"/>
          <w:b/>
        </w:rPr>
        <w:t>the pre-defined maximum aggregation level is</w:t>
      </w:r>
      <w:r w:rsidR="00CB0186">
        <w:rPr>
          <w:rFonts w:hint="eastAsia"/>
          <w:b/>
        </w:rPr>
        <w:t xml:space="preserve"> defined as</w:t>
      </w:r>
      <w:r w:rsidR="00597A69">
        <w:rPr>
          <w:rFonts w:hint="eastAsia"/>
          <w:b/>
        </w:rPr>
        <w:t>:</w:t>
      </w:r>
    </w:p>
    <w:p w14:paraId="6E01F446" w14:textId="658663E5" w:rsidR="00597A69" w:rsidRDefault="00597A69" w:rsidP="009209D9">
      <w:pPr>
        <w:pStyle w:val="ListParagraph"/>
        <w:numPr>
          <w:ilvl w:val="0"/>
          <w:numId w:val="17"/>
        </w:numPr>
        <w:spacing w:after="0" w:line="276" w:lineRule="auto"/>
        <w:ind w:firstLineChars="0"/>
        <w:rPr>
          <w:b/>
          <w:lang w:eastAsia="zh-CN"/>
        </w:rPr>
      </w:pPr>
      <w:r>
        <w:rPr>
          <w:rFonts w:hint="eastAsia"/>
          <w:b/>
          <w:lang w:eastAsia="zh-CN"/>
        </w:rPr>
        <w:t xml:space="preserve">For IDLE mode DL quality report in Msg3, </w:t>
      </w:r>
      <w:r w:rsidR="00285B40">
        <w:rPr>
          <w:rFonts w:hint="eastAsia"/>
          <w:b/>
          <w:lang w:eastAsia="zh-CN"/>
        </w:rPr>
        <w:t>fixed to 24.</w:t>
      </w:r>
    </w:p>
    <w:p w14:paraId="26D5A581" w14:textId="61EDDE60" w:rsidR="00597A69" w:rsidRDefault="00597A69" w:rsidP="009209D9">
      <w:pPr>
        <w:pStyle w:val="ListParagraph"/>
        <w:numPr>
          <w:ilvl w:val="0"/>
          <w:numId w:val="17"/>
        </w:numPr>
        <w:spacing w:after="0" w:line="276" w:lineRule="auto"/>
        <w:ind w:firstLineChars="0"/>
        <w:rPr>
          <w:b/>
          <w:lang w:eastAsia="zh-CN"/>
        </w:rPr>
      </w:pPr>
      <w:r>
        <w:rPr>
          <w:rFonts w:hint="eastAsia"/>
          <w:b/>
          <w:lang w:eastAsia="zh-CN"/>
        </w:rPr>
        <w:t>For connected mode DL quality report, FFS between:</w:t>
      </w:r>
    </w:p>
    <w:p w14:paraId="102C4A76" w14:textId="52940392" w:rsidR="009209D9" w:rsidRDefault="006750E6" w:rsidP="00597A69">
      <w:pPr>
        <w:pStyle w:val="ListParagraph"/>
        <w:numPr>
          <w:ilvl w:val="1"/>
          <w:numId w:val="17"/>
        </w:numPr>
        <w:spacing w:after="0" w:line="276" w:lineRule="auto"/>
        <w:ind w:firstLineChars="0"/>
        <w:rPr>
          <w:b/>
          <w:lang w:eastAsia="zh-CN"/>
        </w:rPr>
      </w:pPr>
      <w:r>
        <w:rPr>
          <w:rFonts w:hint="eastAsia"/>
          <w:b/>
          <w:lang w:eastAsia="zh-CN"/>
        </w:rPr>
        <w:t>T</w:t>
      </w:r>
      <w:r w:rsidR="004376BF">
        <w:rPr>
          <w:rFonts w:hint="eastAsia"/>
          <w:b/>
          <w:lang w:eastAsia="zh-CN"/>
        </w:rPr>
        <w:t xml:space="preserve">he maximum value </w:t>
      </w:r>
      <w:r w:rsidR="006972EB">
        <w:rPr>
          <w:rFonts w:hint="eastAsia"/>
          <w:b/>
          <w:lang w:eastAsia="zh-CN"/>
        </w:rPr>
        <w:t xml:space="preserve">corresponding to </w:t>
      </w:r>
      <w:r w:rsidR="00521891">
        <w:rPr>
          <w:rFonts w:hint="eastAsia"/>
          <w:b/>
          <w:lang w:eastAsia="zh-CN"/>
        </w:rPr>
        <w:t>MPDCCH configu</w:t>
      </w:r>
      <w:r w:rsidR="001224E2">
        <w:rPr>
          <w:rFonts w:hint="eastAsia"/>
          <w:b/>
          <w:lang w:eastAsia="zh-CN"/>
        </w:rPr>
        <w:t>r</w:t>
      </w:r>
      <w:r w:rsidR="00521891">
        <w:rPr>
          <w:rFonts w:hint="eastAsia"/>
          <w:b/>
          <w:lang w:eastAsia="zh-CN"/>
        </w:rPr>
        <w:t xml:space="preserve">ation at least including </w:t>
      </w:r>
      <w:r w:rsidR="00AA6F11">
        <w:rPr>
          <w:rFonts w:hint="eastAsia"/>
          <w:b/>
          <w:lang w:eastAsia="zh-CN"/>
        </w:rPr>
        <w:t xml:space="preserve">size of </w:t>
      </w:r>
      <w:r w:rsidR="00521891">
        <w:rPr>
          <w:rFonts w:hint="eastAsia"/>
          <w:b/>
          <w:lang w:eastAsia="zh-CN"/>
        </w:rPr>
        <w:t>MPDCCH-</w:t>
      </w:r>
      <w:r w:rsidR="004376BF">
        <w:rPr>
          <w:rFonts w:hint="eastAsia"/>
          <w:b/>
          <w:lang w:eastAsia="zh-CN"/>
        </w:rPr>
        <w:t>PRB-set.</w:t>
      </w:r>
    </w:p>
    <w:p w14:paraId="1BC5865A" w14:textId="502C3DF1" w:rsidR="00317BEF" w:rsidRDefault="006750E6" w:rsidP="00597A69">
      <w:pPr>
        <w:pStyle w:val="ListParagraph"/>
        <w:numPr>
          <w:ilvl w:val="1"/>
          <w:numId w:val="17"/>
        </w:numPr>
        <w:spacing w:after="0" w:line="276" w:lineRule="auto"/>
        <w:ind w:firstLineChars="0"/>
        <w:rPr>
          <w:b/>
          <w:lang w:eastAsia="zh-CN"/>
        </w:rPr>
      </w:pPr>
      <w:r>
        <w:rPr>
          <w:rFonts w:hint="eastAsia"/>
          <w:b/>
          <w:lang w:eastAsia="zh-CN"/>
        </w:rPr>
        <w:t>F</w:t>
      </w:r>
      <w:r w:rsidR="00317BEF">
        <w:rPr>
          <w:rFonts w:hint="eastAsia"/>
          <w:b/>
          <w:lang w:eastAsia="zh-CN"/>
        </w:rPr>
        <w:t>ixed to 24.</w:t>
      </w:r>
    </w:p>
    <w:p w14:paraId="0E33DD82" w14:textId="21D9A541" w:rsidR="009209D9" w:rsidRDefault="009209D9" w:rsidP="00905F05">
      <w:pPr>
        <w:spacing w:after="0" w:line="276" w:lineRule="auto"/>
        <w:rPr>
          <w:b/>
        </w:rPr>
      </w:pPr>
    </w:p>
    <w:p w14:paraId="1BF1A551" w14:textId="57557452" w:rsidR="00905F05" w:rsidRPr="00285B40" w:rsidRDefault="00905F05" w:rsidP="00905F05">
      <w:pPr>
        <w:spacing w:after="0" w:line="276" w:lineRule="auto"/>
        <w:rPr>
          <w:b/>
        </w:rPr>
      </w:pPr>
      <w:r w:rsidRPr="00556D4B">
        <w:rPr>
          <w:rFonts w:hint="eastAsia"/>
          <w:b/>
          <w:highlight w:val="yellow"/>
        </w:rPr>
        <w:lastRenderedPageBreak/>
        <w:t xml:space="preserve">Possible </w:t>
      </w:r>
      <w:r w:rsidR="001E459D">
        <w:rPr>
          <w:rFonts w:hint="eastAsia"/>
          <w:b/>
          <w:highlight w:val="yellow"/>
        </w:rPr>
        <w:t>conclusion</w:t>
      </w:r>
      <w:r w:rsidRPr="00556D4B">
        <w:rPr>
          <w:rFonts w:hint="eastAsia"/>
          <w:b/>
          <w:highlight w:val="yellow"/>
        </w:rPr>
        <w:t>:</w:t>
      </w:r>
    </w:p>
    <w:p w14:paraId="187EFB75" w14:textId="0A0C58C0" w:rsidR="00285B40" w:rsidRDefault="00285B40" w:rsidP="00285B40">
      <w:pPr>
        <w:spacing w:after="0" w:line="276" w:lineRule="auto"/>
        <w:rPr>
          <w:b/>
        </w:rPr>
      </w:pPr>
      <w:r>
        <w:rPr>
          <w:rFonts w:hint="eastAsia"/>
          <w:b/>
        </w:rPr>
        <w:t>For DL quality report, the following may be defined for IDLE mode report and/or connected mode report, respectively:</w:t>
      </w:r>
    </w:p>
    <w:p w14:paraId="23554AAE" w14:textId="47E58391" w:rsidR="00285B40" w:rsidRDefault="00285B40" w:rsidP="0033795E">
      <w:pPr>
        <w:pStyle w:val="ListParagraph"/>
        <w:numPr>
          <w:ilvl w:val="0"/>
          <w:numId w:val="17"/>
        </w:numPr>
        <w:spacing w:after="0" w:line="276" w:lineRule="auto"/>
        <w:ind w:firstLineChars="0"/>
        <w:rPr>
          <w:b/>
          <w:lang w:eastAsia="zh-CN"/>
        </w:rPr>
      </w:pPr>
      <w:r w:rsidRPr="0033795E">
        <w:rPr>
          <w:rFonts w:hint="eastAsia"/>
          <w:b/>
          <w:lang w:eastAsia="zh-CN"/>
        </w:rPr>
        <w:t>The number of PRB used to derive</w:t>
      </w:r>
      <w:r>
        <w:rPr>
          <w:rFonts w:hint="eastAsia"/>
          <w:b/>
          <w:lang w:eastAsia="zh-CN"/>
        </w:rPr>
        <w:t xml:space="preserve"> DL quality</w:t>
      </w:r>
    </w:p>
    <w:p w14:paraId="4AF5281B" w14:textId="7C3EA22C" w:rsidR="00285B40" w:rsidRDefault="00285B40" w:rsidP="0033795E">
      <w:pPr>
        <w:pStyle w:val="ListParagraph"/>
        <w:numPr>
          <w:ilvl w:val="0"/>
          <w:numId w:val="17"/>
        </w:numPr>
        <w:spacing w:after="0" w:line="276" w:lineRule="auto"/>
        <w:ind w:firstLineChars="0"/>
        <w:rPr>
          <w:b/>
          <w:lang w:eastAsia="zh-CN"/>
        </w:rPr>
      </w:pPr>
      <w:r>
        <w:rPr>
          <w:rFonts w:hint="eastAsia"/>
          <w:b/>
          <w:lang w:eastAsia="zh-CN"/>
        </w:rPr>
        <w:t>The aggregation level used to derive DL quality</w:t>
      </w:r>
    </w:p>
    <w:p w14:paraId="0FDA8AF8" w14:textId="1AA7D114" w:rsidR="0033795E" w:rsidRPr="00285B40" w:rsidRDefault="0033795E" w:rsidP="00453956">
      <w:pPr>
        <w:spacing w:line="276" w:lineRule="auto"/>
        <w:rPr>
          <w:lang w:val="x-none"/>
        </w:rPr>
      </w:pPr>
    </w:p>
    <w:p w14:paraId="0D9F7A0C" w14:textId="5A9E34AE" w:rsidR="00FE2767" w:rsidRPr="00B23AD0" w:rsidRDefault="00FE2767" w:rsidP="0033795E">
      <w:pPr>
        <w:spacing w:line="276" w:lineRule="auto"/>
      </w:pPr>
      <w:r>
        <w:rPr>
          <w:rFonts w:hint="eastAsia"/>
        </w:rPr>
        <w:t xml:space="preserve">Note: </w:t>
      </w:r>
      <w:r w:rsidR="0033795E">
        <w:rPr>
          <w:rFonts w:hint="eastAsia"/>
        </w:rPr>
        <w:t>I</w:t>
      </w:r>
      <w:r>
        <w:rPr>
          <w:rFonts w:hint="eastAsia"/>
        </w:rPr>
        <w:t xml:space="preserve">t does not imply that when repetition number in DL quality information equals to 1, </w:t>
      </w:r>
      <w:r w:rsidR="00B75BC9">
        <w:rPr>
          <w:rFonts w:hint="eastAsia"/>
        </w:rPr>
        <w:t xml:space="preserve">whether </w:t>
      </w:r>
      <w:r>
        <w:rPr>
          <w:rFonts w:hint="eastAsia"/>
        </w:rPr>
        <w:t xml:space="preserve">UE will report aggregation level or repetition number. </w:t>
      </w:r>
    </w:p>
    <w:p w14:paraId="4EA73410" w14:textId="77777777" w:rsidR="001B4106" w:rsidRPr="00C5594E" w:rsidRDefault="001B4106" w:rsidP="00453956">
      <w:pPr>
        <w:spacing w:line="276" w:lineRule="auto"/>
        <w:rPr>
          <w:b/>
          <w:lang w:val="x-none"/>
        </w:rPr>
      </w:pPr>
    </w:p>
    <w:p w14:paraId="07A318D3" w14:textId="77777777" w:rsidR="003F11B9" w:rsidRPr="004D01CF" w:rsidRDefault="003F11B9" w:rsidP="003F11B9">
      <w:pPr>
        <w:pStyle w:val="Heading1"/>
        <w:pBdr>
          <w:top w:val="single" w:sz="12" w:space="3" w:color="auto"/>
        </w:pBdr>
        <w:spacing w:line="276" w:lineRule="auto"/>
        <w:jc w:val="both"/>
        <w:rPr>
          <w:rFonts w:eastAsia="SimSun"/>
          <w:color w:val="000000"/>
          <w:sz w:val="32"/>
          <w:lang w:val="en-US" w:eastAsia="zh-CN"/>
        </w:rPr>
      </w:pPr>
      <w:r>
        <w:rPr>
          <w:rFonts w:eastAsia="SimSun" w:hint="eastAsia"/>
          <w:color w:val="000000"/>
          <w:sz w:val="32"/>
          <w:lang w:val="en-US" w:eastAsia="zh-CN"/>
        </w:rPr>
        <w:t>4.</w:t>
      </w:r>
      <w:r w:rsidRPr="004D01CF">
        <w:rPr>
          <w:rFonts w:eastAsia="SimSun" w:hint="eastAsia"/>
          <w:color w:val="000000"/>
          <w:sz w:val="32"/>
          <w:lang w:val="en-US" w:eastAsia="zh-CN"/>
        </w:rPr>
        <w:t xml:space="preserve"> </w:t>
      </w:r>
      <w:r>
        <w:rPr>
          <w:rFonts w:eastAsia="SimSun" w:hint="eastAsia"/>
          <w:color w:val="000000"/>
          <w:sz w:val="32"/>
          <w:lang w:val="en-US" w:eastAsia="zh-CN"/>
        </w:rPr>
        <w:t>Key Issues on DL quality report in connected mode</w:t>
      </w:r>
    </w:p>
    <w:p w14:paraId="16FC1286" w14:textId="77777777" w:rsidR="00E61CFB" w:rsidRDefault="0011553C" w:rsidP="00E6440A">
      <w:pPr>
        <w:spacing w:line="276" w:lineRule="auto"/>
      </w:pPr>
      <w:r>
        <w:rPr>
          <w:rFonts w:hint="eastAsia"/>
        </w:rPr>
        <w:t xml:space="preserve">For DL quality report in connected mode, issues </w:t>
      </w:r>
      <w:r w:rsidR="00E61CFB">
        <w:rPr>
          <w:rFonts w:hint="eastAsia"/>
        </w:rPr>
        <w:t xml:space="preserve">including triggering mechanism, how DL quality is carried, and narrowband used for measurement </w:t>
      </w:r>
      <w:r>
        <w:rPr>
          <w:rFonts w:hint="eastAsia"/>
        </w:rPr>
        <w:t>are discussed by sourcing companies</w:t>
      </w:r>
      <w:r w:rsidR="00E61CFB">
        <w:rPr>
          <w:rFonts w:hint="eastAsia"/>
        </w:rPr>
        <w:t>.</w:t>
      </w:r>
    </w:p>
    <w:p w14:paraId="548998F6" w14:textId="77777777" w:rsidR="008B3E0D" w:rsidRPr="008B3E0D" w:rsidRDefault="008B3E0D" w:rsidP="00E6440A">
      <w:pPr>
        <w:spacing w:line="276" w:lineRule="auto"/>
      </w:pPr>
    </w:p>
    <w:p w14:paraId="4BF7838C" w14:textId="4F69877C" w:rsidR="008A2A0C" w:rsidRDefault="008A2A0C" w:rsidP="00E6440A">
      <w:pPr>
        <w:spacing w:line="276" w:lineRule="auto"/>
      </w:pPr>
      <w:r>
        <w:rPr>
          <w:rFonts w:hint="eastAsia"/>
        </w:rPr>
        <w:t>Compared with DL quality report in IDLE mode, the triggering signal needs to be defined for connected mode. The following triggering signals are proposed by companies:</w:t>
      </w:r>
    </w:p>
    <w:p w14:paraId="57BA521E" w14:textId="09F14956" w:rsidR="00BA109E" w:rsidRDefault="00BA109E" w:rsidP="0058617C">
      <w:pPr>
        <w:pStyle w:val="ListParagraph"/>
        <w:numPr>
          <w:ilvl w:val="0"/>
          <w:numId w:val="17"/>
        </w:numPr>
        <w:spacing w:line="276" w:lineRule="auto"/>
        <w:ind w:firstLineChars="0"/>
        <w:rPr>
          <w:lang w:eastAsia="zh-CN"/>
        </w:rPr>
      </w:pPr>
      <w:r>
        <w:rPr>
          <w:rFonts w:hint="eastAsia"/>
          <w:lang w:eastAsia="zh-CN"/>
        </w:rPr>
        <w:t>Triggered by DCI</w:t>
      </w:r>
      <w:r w:rsidR="006317E4">
        <w:rPr>
          <w:rFonts w:hint="eastAsia"/>
          <w:lang w:eastAsia="zh-CN"/>
        </w:rPr>
        <w:t xml:space="preserve"> (e.g. UL grant, PDCCH order)</w:t>
      </w:r>
      <w:r>
        <w:rPr>
          <w:rFonts w:hint="eastAsia"/>
          <w:lang w:eastAsia="zh-CN"/>
        </w:rPr>
        <w:t xml:space="preserve">: </w:t>
      </w:r>
      <w:r w:rsidRPr="008A2A0C">
        <w:rPr>
          <w:rFonts w:hint="eastAsia"/>
          <w:b/>
          <w:lang w:eastAsia="zh-CN"/>
        </w:rPr>
        <w:t>Huawei</w:t>
      </w:r>
      <w:r>
        <w:rPr>
          <w:rFonts w:hint="eastAsia"/>
          <w:lang w:eastAsia="zh-CN"/>
        </w:rPr>
        <w:t xml:space="preserve">, </w:t>
      </w:r>
      <w:r w:rsidRPr="008A2A0C">
        <w:rPr>
          <w:rFonts w:hint="eastAsia"/>
          <w:b/>
          <w:lang w:eastAsia="zh-CN"/>
        </w:rPr>
        <w:t>Nokia</w:t>
      </w:r>
      <w:r>
        <w:rPr>
          <w:rFonts w:hint="eastAsia"/>
          <w:lang w:eastAsia="zh-CN"/>
        </w:rPr>
        <w:t xml:space="preserve">, </w:t>
      </w:r>
      <w:r w:rsidR="00AC7145" w:rsidRPr="008A2A0C">
        <w:rPr>
          <w:rFonts w:hint="eastAsia"/>
          <w:b/>
          <w:lang w:eastAsia="zh-CN"/>
        </w:rPr>
        <w:t>Intel</w:t>
      </w:r>
      <w:r w:rsidR="005A4450">
        <w:rPr>
          <w:rFonts w:hint="eastAsia"/>
          <w:b/>
          <w:lang w:eastAsia="zh-CN"/>
        </w:rPr>
        <w:t xml:space="preserve"> </w:t>
      </w:r>
      <w:r w:rsidR="005A4450" w:rsidRPr="005A4450">
        <w:rPr>
          <w:rFonts w:hint="eastAsia"/>
          <w:lang w:eastAsia="zh-CN"/>
        </w:rPr>
        <w:t>(</w:t>
      </w:r>
      <w:r w:rsidR="005A4450">
        <w:rPr>
          <w:rFonts w:hint="eastAsia"/>
          <w:lang w:eastAsia="zh-CN"/>
        </w:rPr>
        <w:t>for DL quality carried in PUSCH</w:t>
      </w:r>
      <w:r w:rsidR="005A4450" w:rsidRPr="005A4450">
        <w:rPr>
          <w:rFonts w:hint="eastAsia"/>
          <w:lang w:eastAsia="zh-CN"/>
        </w:rPr>
        <w:t>)</w:t>
      </w:r>
      <w:r w:rsidR="008150BA">
        <w:rPr>
          <w:rFonts w:hint="eastAsia"/>
          <w:lang w:eastAsia="zh-CN"/>
        </w:rPr>
        <w:t xml:space="preserve">, </w:t>
      </w:r>
      <w:r w:rsidR="008150BA" w:rsidRPr="008A2A0C">
        <w:rPr>
          <w:rFonts w:hint="eastAsia"/>
          <w:b/>
          <w:lang w:eastAsia="zh-CN"/>
        </w:rPr>
        <w:t>ZTE</w:t>
      </w:r>
    </w:p>
    <w:p w14:paraId="2C4CD714" w14:textId="5AF19CA4" w:rsidR="0058617C" w:rsidRPr="008A2A0C" w:rsidRDefault="00871351" w:rsidP="00871351">
      <w:pPr>
        <w:pStyle w:val="ListParagraph"/>
        <w:numPr>
          <w:ilvl w:val="0"/>
          <w:numId w:val="17"/>
        </w:numPr>
        <w:spacing w:line="276" w:lineRule="auto"/>
        <w:ind w:firstLineChars="0"/>
        <w:rPr>
          <w:lang w:eastAsia="zh-CN"/>
        </w:rPr>
      </w:pPr>
      <w:r w:rsidRPr="008A2A0C">
        <w:rPr>
          <w:rFonts w:hint="eastAsia"/>
          <w:lang w:eastAsia="zh-CN"/>
        </w:rPr>
        <w:t xml:space="preserve">Triggered by </w:t>
      </w:r>
      <w:r w:rsidRPr="008A2A0C">
        <w:rPr>
          <w:lang w:eastAsia="zh-CN"/>
        </w:rPr>
        <w:t>‘</w:t>
      </w:r>
      <w:r w:rsidRPr="008A2A0C">
        <w:rPr>
          <w:rFonts w:hint="eastAsia"/>
          <w:lang w:eastAsia="zh-CN"/>
        </w:rPr>
        <w:t>R</w:t>
      </w:r>
      <w:r w:rsidRPr="008A2A0C">
        <w:rPr>
          <w:lang w:eastAsia="zh-CN"/>
        </w:rPr>
        <w:t>’</w:t>
      </w:r>
      <w:r w:rsidRPr="008A2A0C">
        <w:rPr>
          <w:rFonts w:hint="eastAsia"/>
          <w:lang w:eastAsia="zh-CN"/>
        </w:rPr>
        <w:t xml:space="preserve"> bit in RAR: </w:t>
      </w:r>
      <w:r w:rsidRPr="008A2A0C">
        <w:rPr>
          <w:rFonts w:hint="eastAsia"/>
          <w:b/>
          <w:lang w:eastAsia="zh-CN"/>
        </w:rPr>
        <w:t>Intel</w:t>
      </w:r>
      <w:r w:rsidR="00A3107F" w:rsidRPr="008A2A0C">
        <w:rPr>
          <w:rFonts w:hint="eastAsia"/>
          <w:lang w:eastAsia="zh-CN"/>
        </w:rPr>
        <w:t xml:space="preserve"> (</w:t>
      </w:r>
      <w:r w:rsidR="00D03C96" w:rsidRPr="008A2A0C">
        <w:rPr>
          <w:rFonts w:hint="eastAsia"/>
          <w:lang w:eastAsia="zh-CN"/>
        </w:rPr>
        <w:t xml:space="preserve">for </w:t>
      </w:r>
      <w:r w:rsidR="00A3107F" w:rsidRPr="008A2A0C">
        <w:rPr>
          <w:rFonts w:hint="eastAsia"/>
          <w:lang w:eastAsia="zh-CN"/>
        </w:rPr>
        <w:t>DL quality carried in Msg3)</w:t>
      </w:r>
    </w:p>
    <w:p w14:paraId="645F71C6" w14:textId="77777777" w:rsidR="00556B93" w:rsidRDefault="00556B93" w:rsidP="00556B93">
      <w:pPr>
        <w:pStyle w:val="ListParagraph"/>
        <w:numPr>
          <w:ilvl w:val="0"/>
          <w:numId w:val="17"/>
        </w:numPr>
        <w:spacing w:line="276" w:lineRule="auto"/>
        <w:ind w:firstLineChars="0"/>
        <w:rPr>
          <w:lang w:eastAsia="zh-CN"/>
        </w:rPr>
      </w:pPr>
      <w:r>
        <w:rPr>
          <w:rFonts w:hint="eastAsia"/>
          <w:lang w:eastAsia="zh-CN"/>
        </w:rPr>
        <w:t xml:space="preserve">MAC-CE based triggering signal: </w:t>
      </w:r>
      <w:r w:rsidRPr="00E6249F">
        <w:rPr>
          <w:rFonts w:hint="eastAsia"/>
          <w:b/>
          <w:lang w:eastAsia="zh-CN"/>
        </w:rPr>
        <w:t>E</w:t>
      </w:r>
      <w:r>
        <w:rPr>
          <w:rFonts w:hint="eastAsia"/>
          <w:b/>
          <w:lang w:eastAsia="zh-CN"/>
        </w:rPr>
        <w:t>ricsson</w:t>
      </w:r>
      <w:r>
        <w:rPr>
          <w:rFonts w:hint="eastAsia"/>
          <w:lang w:eastAsia="zh-CN"/>
        </w:rPr>
        <w:t xml:space="preserve">, </w:t>
      </w:r>
      <w:r w:rsidRPr="008A2A0C">
        <w:rPr>
          <w:rFonts w:hint="eastAsia"/>
          <w:b/>
          <w:lang w:eastAsia="zh-CN"/>
        </w:rPr>
        <w:t>Nokia</w:t>
      </w:r>
    </w:p>
    <w:p w14:paraId="3418D880" w14:textId="77777777" w:rsidR="00871351" w:rsidRPr="00556B93" w:rsidRDefault="00871351" w:rsidP="00E6440A">
      <w:pPr>
        <w:spacing w:line="276" w:lineRule="auto"/>
        <w:rPr>
          <w:lang w:val="x-none"/>
        </w:rPr>
      </w:pPr>
    </w:p>
    <w:p w14:paraId="38368489" w14:textId="77777777" w:rsidR="0029550D" w:rsidRDefault="0029550D" w:rsidP="00433B2A">
      <w:pPr>
        <w:spacing w:line="276" w:lineRule="auto"/>
      </w:pPr>
      <w:r>
        <w:rPr>
          <w:rFonts w:hint="eastAsia"/>
        </w:rPr>
        <w:t>How the DL quality report in connected mode is carried is discussed with the following:</w:t>
      </w:r>
    </w:p>
    <w:p w14:paraId="1E87540A" w14:textId="4B3529D2" w:rsidR="0029550D" w:rsidRDefault="0029550D" w:rsidP="0029550D">
      <w:pPr>
        <w:pStyle w:val="ListParagraph"/>
        <w:numPr>
          <w:ilvl w:val="0"/>
          <w:numId w:val="17"/>
        </w:numPr>
        <w:spacing w:line="276" w:lineRule="auto"/>
        <w:ind w:firstLineChars="0"/>
        <w:rPr>
          <w:lang w:eastAsia="zh-CN"/>
        </w:rPr>
      </w:pPr>
      <w:r>
        <w:rPr>
          <w:rFonts w:hint="eastAsia"/>
          <w:lang w:eastAsia="zh-CN"/>
        </w:rPr>
        <w:t>Transmitted via higher layer signaling (e.g. MAC</w:t>
      </w:r>
      <w:r w:rsidR="00906BE1">
        <w:rPr>
          <w:rFonts w:hint="eastAsia"/>
          <w:lang w:eastAsia="zh-CN"/>
        </w:rPr>
        <w:t xml:space="preserve"> CE</w:t>
      </w:r>
      <w:r>
        <w:rPr>
          <w:rFonts w:hint="eastAsia"/>
          <w:lang w:eastAsia="zh-CN"/>
        </w:rPr>
        <w:t xml:space="preserve">, RRC): </w:t>
      </w:r>
      <w:r w:rsidR="008B3E0D" w:rsidRPr="00E6249F">
        <w:rPr>
          <w:rFonts w:hint="eastAsia"/>
          <w:b/>
          <w:lang w:eastAsia="zh-CN"/>
        </w:rPr>
        <w:t>E</w:t>
      </w:r>
      <w:r w:rsidR="008B3E0D">
        <w:rPr>
          <w:rFonts w:hint="eastAsia"/>
          <w:b/>
          <w:lang w:eastAsia="zh-CN"/>
        </w:rPr>
        <w:t>ricsson</w:t>
      </w:r>
      <w:r w:rsidR="008B3E0D">
        <w:rPr>
          <w:rFonts w:hint="eastAsia"/>
          <w:lang w:eastAsia="zh-CN"/>
        </w:rPr>
        <w:t xml:space="preserve">, </w:t>
      </w:r>
      <w:r w:rsidR="00F0664F" w:rsidRPr="00556B93">
        <w:rPr>
          <w:rFonts w:hint="eastAsia"/>
          <w:b/>
          <w:lang w:eastAsia="zh-CN"/>
        </w:rPr>
        <w:t>Huawei</w:t>
      </w:r>
      <w:r w:rsidR="00F0664F">
        <w:rPr>
          <w:rFonts w:hint="eastAsia"/>
          <w:lang w:eastAsia="zh-CN"/>
        </w:rPr>
        <w:t>,</w:t>
      </w:r>
      <w:r w:rsidR="00BA109E">
        <w:rPr>
          <w:rFonts w:hint="eastAsia"/>
          <w:lang w:eastAsia="zh-CN"/>
        </w:rPr>
        <w:t xml:space="preserve"> </w:t>
      </w:r>
      <w:r w:rsidR="00BA109E" w:rsidRPr="00556B93">
        <w:rPr>
          <w:rFonts w:hint="eastAsia"/>
          <w:b/>
          <w:lang w:eastAsia="zh-CN"/>
        </w:rPr>
        <w:t>Nokia</w:t>
      </w:r>
      <w:r w:rsidR="00BA109E">
        <w:rPr>
          <w:rFonts w:hint="eastAsia"/>
          <w:lang w:eastAsia="zh-CN"/>
        </w:rPr>
        <w:t>,</w:t>
      </w:r>
      <w:r w:rsidR="00D03C96">
        <w:rPr>
          <w:rFonts w:hint="eastAsia"/>
          <w:lang w:eastAsia="zh-CN"/>
        </w:rPr>
        <w:t xml:space="preserve"> [</w:t>
      </w:r>
      <w:r w:rsidR="00D03C96" w:rsidRPr="00556B93">
        <w:rPr>
          <w:rFonts w:hint="eastAsia"/>
          <w:b/>
          <w:lang w:eastAsia="zh-CN"/>
        </w:rPr>
        <w:t>Intel</w:t>
      </w:r>
      <w:r w:rsidR="00D03C96">
        <w:rPr>
          <w:rFonts w:hint="eastAsia"/>
          <w:lang w:eastAsia="zh-CN"/>
        </w:rPr>
        <w:t>],</w:t>
      </w:r>
      <w:r w:rsidR="00F0664F">
        <w:rPr>
          <w:rFonts w:hint="eastAsia"/>
          <w:lang w:eastAsia="zh-CN"/>
        </w:rPr>
        <w:t xml:space="preserve"> </w:t>
      </w:r>
      <w:r w:rsidR="00A65517" w:rsidRPr="00556B93">
        <w:rPr>
          <w:rFonts w:hint="eastAsia"/>
          <w:b/>
          <w:lang w:eastAsia="zh-CN"/>
        </w:rPr>
        <w:t>Qualcomm</w:t>
      </w:r>
    </w:p>
    <w:p w14:paraId="3A2D9E30" w14:textId="608600E8" w:rsidR="00BA109E" w:rsidRPr="00556B93" w:rsidRDefault="00A53804" w:rsidP="00BA109E">
      <w:pPr>
        <w:pStyle w:val="ListParagraph"/>
        <w:numPr>
          <w:ilvl w:val="0"/>
          <w:numId w:val="17"/>
        </w:numPr>
        <w:spacing w:line="276" w:lineRule="auto"/>
        <w:ind w:firstLineChars="0"/>
        <w:rPr>
          <w:lang w:eastAsia="zh-CN"/>
        </w:rPr>
      </w:pPr>
      <w:r w:rsidRPr="00556B93">
        <w:rPr>
          <w:rFonts w:hint="eastAsia"/>
          <w:lang w:eastAsia="zh-CN"/>
        </w:rPr>
        <w:t xml:space="preserve">Transmitted in PUSCH: </w:t>
      </w:r>
      <w:r w:rsidR="00556B93">
        <w:rPr>
          <w:rFonts w:hint="eastAsia"/>
          <w:lang w:eastAsia="zh-CN"/>
        </w:rPr>
        <w:t>[</w:t>
      </w:r>
      <w:r w:rsidR="00BA109E" w:rsidRPr="00556B93">
        <w:rPr>
          <w:rFonts w:hint="eastAsia"/>
          <w:b/>
          <w:lang w:eastAsia="zh-CN"/>
        </w:rPr>
        <w:t>Huawei</w:t>
      </w:r>
      <w:r w:rsidR="00556B93" w:rsidRPr="00556B93">
        <w:rPr>
          <w:rFonts w:hint="eastAsia"/>
          <w:lang w:eastAsia="zh-CN"/>
        </w:rPr>
        <w:t>]</w:t>
      </w:r>
      <w:r w:rsidR="00BA109E" w:rsidRPr="00556B93">
        <w:rPr>
          <w:rFonts w:hint="eastAsia"/>
          <w:lang w:eastAsia="zh-CN"/>
        </w:rPr>
        <w:t xml:space="preserve">, </w:t>
      </w:r>
      <w:r w:rsidRPr="00556B93">
        <w:rPr>
          <w:rFonts w:hint="eastAsia"/>
          <w:b/>
          <w:lang w:eastAsia="zh-CN"/>
        </w:rPr>
        <w:t>Intel</w:t>
      </w:r>
    </w:p>
    <w:p w14:paraId="17E840A8" w14:textId="77777777" w:rsidR="0029550D" w:rsidRDefault="0029550D" w:rsidP="00433B2A">
      <w:pPr>
        <w:spacing w:line="276" w:lineRule="auto"/>
        <w:rPr>
          <w:lang w:val="x-none"/>
        </w:rPr>
      </w:pPr>
    </w:p>
    <w:p w14:paraId="44E383BF" w14:textId="230D7FB0" w:rsidR="00CA3FDC" w:rsidRDefault="00CA3FDC" w:rsidP="00433B2A">
      <w:pPr>
        <w:spacing w:line="276" w:lineRule="auto"/>
        <w:rPr>
          <w:lang w:val="x-none"/>
        </w:rPr>
      </w:pPr>
      <w:r>
        <w:rPr>
          <w:rFonts w:hint="eastAsia"/>
          <w:lang w:val="x-none"/>
        </w:rPr>
        <w:t xml:space="preserve">It was agreed in RAN1#96 that </w:t>
      </w:r>
      <w:r w:rsidRPr="00CA3FDC">
        <w:rPr>
          <w:rFonts w:hint="eastAsia"/>
          <w:lang w:val="x-none"/>
        </w:rPr>
        <w:t>DL quality is measured at least on narrowband(s) on which MPDCCH of USS is monitored.</w:t>
      </w:r>
      <w:r>
        <w:rPr>
          <w:rFonts w:hint="eastAsia"/>
          <w:lang w:val="x-none"/>
        </w:rPr>
        <w:t xml:space="preserve"> Therefore, it still needs to discuss whether </w:t>
      </w:r>
      <w:r w:rsidR="009538AD">
        <w:rPr>
          <w:rFonts w:hint="eastAsia"/>
          <w:lang w:val="x-none"/>
        </w:rPr>
        <w:t xml:space="preserve">other </w:t>
      </w:r>
      <w:r w:rsidRPr="00CA3FDC">
        <w:rPr>
          <w:rFonts w:hint="eastAsia"/>
          <w:lang w:val="x-none"/>
        </w:rPr>
        <w:t xml:space="preserve">narrowband(s) than </w:t>
      </w:r>
      <w:r w:rsidR="009538AD">
        <w:rPr>
          <w:rFonts w:hint="eastAsia"/>
          <w:lang w:val="x-none"/>
        </w:rPr>
        <w:t xml:space="preserve">USS </w:t>
      </w:r>
      <w:r w:rsidRPr="00CA3FDC">
        <w:rPr>
          <w:rFonts w:hint="eastAsia"/>
          <w:lang w:val="x-none"/>
        </w:rPr>
        <w:t>MPDCCH narrowband is used for DL quality measurement</w:t>
      </w:r>
      <w:r>
        <w:rPr>
          <w:rFonts w:hint="eastAsia"/>
          <w:lang w:val="x-none"/>
        </w:rPr>
        <w:t>. Companies are encouraged to provide views on this issue.</w:t>
      </w:r>
    </w:p>
    <w:p w14:paraId="033FF569" w14:textId="77777777" w:rsidR="0039799F" w:rsidRDefault="0039799F" w:rsidP="00556B93">
      <w:pPr>
        <w:spacing w:line="276" w:lineRule="auto"/>
      </w:pPr>
    </w:p>
    <w:p w14:paraId="3CCE752A" w14:textId="0216C574" w:rsidR="00CA3FDC" w:rsidRDefault="006E5FC7" w:rsidP="00556B93">
      <w:pPr>
        <w:spacing w:line="276" w:lineRule="auto"/>
      </w:pPr>
      <w:r>
        <w:rPr>
          <w:rFonts w:hint="eastAsia"/>
        </w:rPr>
        <w:t xml:space="preserve">In addition, for CE mode A, </w:t>
      </w:r>
      <w:r w:rsidR="0039799F">
        <w:rPr>
          <w:rFonts w:hint="eastAsia"/>
        </w:rPr>
        <w:t>s</w:t>
      </w:r>
      <w:r>
        <w:rPr>
          <w:rFonts w:hint="eastAsia"/>
        </w:rPr>
        <w:t xml:space="preserve">ince both DL quality report and legacy CQI report are supported, </w:t>
      </w:r>
      <w:r w:rsidR="0039799F">
        <w:rPr>
          <w:rFonts w:hint="eastAsia"/>
        </w:rPr>
        <w:t xml:space="preserve">the relationship between DL quality report and CQI report needs to be further discussed. It is discussed in [6] that when A-CSI report is triggered, UE needs to decide whether CQI or DL quality will to be reported, e.g. whether CQI report can be replaced by DL </w:t>
      </w:r>
      <w:r w:rsidR="0039799F">
        <w:t>quality</w:t>
      </w:r>
      <w:r w:rsidR="0039799F">
        <w:rPr>
          <w:rFonts w:hint="eastAsia"/>
        </w:rPr>
        <w:t xml:space="preserve"> report, or use 1 additional bit to trigger CQI/DL quality report separately. C</w:t>
      </w:r>
      <w:r>
        <w:rPr>
          <w:rFonts w:hint="eastAsia"/>
        </w:rPr>
        <w:t xml:space="preserve">ompanies are </w:t>
      </w:r>
      <w:r>
        <w:t>encouraged</w:t>
      </w:r>
      <w:r>
        <w:rPr>
          <w:rFonts w:hint="eastAsia"/>
        </w:rPr>
        <w:t xml:space="preserve"> to study </w:t>
      </w:r>
      <w:r w:rsidR="0039799F">
        <w:rPr>
          <w:rFonts w:hint="eastAsia"/>
        </w:rPr>
        <w:t>this issue and provide more discussion.</w:t>
      </w:r>
      <w:r w:rsidR="005F2243">
        <w:rPr>
          <w:rFonts w:hint="eastAsia"/>
        </w:rPr>
        <w:t xml:space="preserve"> </w:t>
      </w:r>
    </w:p>
    <w:p w14:paraId="14CB6572" w14:textId="77777777" w:rsidR="006E5FC7" w:rsidRDefault="006E5FC7" w:rsidP="00556B93">
      <w:pPr>
        <w:spacing w:line="276" w:lineRule="auto"/>
      </w:pPr>
    </w:p>
    <w:p w14:paraId="5950A83A" w14:textId="77777777" w:rsidR="00556B93" w:rsidRDefault="00556B93" w:rsidP="00556B93">
      <w:pPr>
        <w:spacing w:line="276" w:lineRule="auto"/>
      </w:pPr>
      <w:r>
        <w:rPr>
          <w:rFonts w:hint="eastAsia"/>
        </w:rPr>
        <w:t xml:space="preserve">Based on the views provided by </w:t>
      </w:r>
      <w:r>
        <w:t>sourcing</w:t>
      </w:r>
      <w:r>
        <w:rPr>
          <w:rFonts w:hint="eastAsia"/>
        </w:rPr>
        <w:t xml:space="preserve"> companies, the following is proposed:</w:t>
      </w:r>
    </w:p>
    <w:p w14:paraId="63A615D8" w14:textId="2881AA54" w:rsidR="009703B2" w:rsidRPr="0043570F" w:rsidRDefault="009703B2" w:rsidP="009703B2">
      <w:pPr>
        <w:spacing w:before="240" w:line="276" w:lineRule="auto"/>
        <w:outlineLvl w:val="2"/>
        <w:rPr>
          <w:b/>
          <w:sz w:val="22"/>
          <w:szCs w:val="24"/>
          <w:highlight w:val="yellow"/>
        </w:rPr>
      </w:pPr>
      <w:r w:rsidRPr="00F42847">
        <w:rPr>
          <w:b/>
          <w:sz w:val="22"/>
          <w:szCs w:val="24"/>
          <w:highlight w:val="yellow"/>
        </w:rPr>
        <w:t>Proposal #</w:t>
      </w:r>
      <w:r w:rsidR="00556B93">
        <w:rPr>
          <w:rFonts w:hint="eastAsia"/>
          <w:b/>
          <w:sz w:val="22"/>
          <w:szCs w:val="24"/>
          <w:highlight w:val="yellow"/>
        </w:rPr>
        <w:t>8</w:t>
      </w:r>
      <w:r w:rsidRPr="00F42847">
        <w:rPr>
          <w:b/>
          <w:sz w:val="22"/>
          <w:szCs w:val="24"/>
          <w:highlight w:val="yellow"/>
        </w:rPr>
        <w:t>:</w:t>
      </w:r>
    </w:p>
    <w:p w14:paraId="2D576139" w14:textId="77777777" w:rsidR="003E7430" w:rsidRPr="00BE6BD9" w:rsidRDefault="003E7430" w:rsidP="003E7430">
      <w:pPr>
        <w:spacing w:after="0" w:line="276" w:lineRule="auto"/>
        <w:rPr>
          <w:b/>
        </w:rPr>
      </w:pPr>
      <w:r w:rsidRPr="00556D4B">
        <w:rPr>
          <w:rFonts w:hint="eastAsia"/>
          <w:b/>
          <w:highlight w:val="yellow"/>
        </w:rPr>
        <w:t>Possible agreement:</w:t>
      </w:r>
    </w:p>
    <w:p w14:paraId="669C6375" w14:textId="7E51026D" w:rsidR="003E7430" w:rsidRDefault="003E7430" w:rsidP="003E7430">
      <w:pPr>
        <w:pStyle w:val="ListParagraph"/>
        <w:numPr>
          <w:ilvl w:val="0"/>
          <w:numId w:val="17"/>
        </w:numPr>
        <w:spacing w:after="0" w:line="276" w:lineRule="auto"/>
        <w:ind w:firstLineChars="0"/>
        <w:rPr>
          <w:b/>
        </w:rPr>
      </w:pPr>
      <w:r w:rsidRPr="005D4EA3">
        <w:rPr>
          <w:rFonts w:hint="eastAsia"/>
          <w:b/>
          <w:lang w:eastAsia="zh-CN"/>
        </w:rPr>
        <w:lastRenderedPageBreak/>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 xml:space="preserve">DL quality </w:t>
      </w:r>
      <w:r w:rsidR="0039799F">
        <w:rPr>
          <w:rFonts w:hint="eastAsia"/>
          <w:b/>
          <w:lang w:eastAsia="zh-CN"/>
        </w:rPr>
        <w:t>is transmitted via higher layer signaling, e.g. MAC CE or RRC message.</w:t>
      </w:r>
    </w:p>
    <w:p w14:paraId="76F99B96" w14:textId="77777777" w:rsidR="003E7430" w:rsidRDefault="003E7430" w:rsidP="003E7430">
      <w:pPr>
        <w:spacing w:after="0" w:line="276" w:lineRule="auto"/>
        <w:rPr>
          <w:b/>
        </w:rPr>
      </w:pPr>
    </w:p>
    <w:p w14:paraId="0216EC18" w14:textId="2FAEC8D5" w:rsidR="009F5AED" w:rsidRPr="009F5AED" w:rsidRDefault="009F5AED" w:rsidP="009F5AED">
      <w:pPr>
        <w:spacing w:after="0" w:line="276" w:lineRule="auto"/>
        <w:rPr>
          <w:b/>
          <w:u w:val="single"/>
        </w:rPr>
      </w:pPr>
      <w:r w:rsidRPr="009F5AED">
        <w:rPr>
          <w:rFonts w:hint="eastAsia"/>
          <w:b/>
          <w:u w:val="single"/>
        </w:rPr>
        <w:t xml:space="preserve">For further </w:t>
      </w:r>
      <w:r w:rsidR="007E4264">
        <w:rPr>
          <w:rFonts w:hint="eastAsia"/>
          <w:b/>
          <w:u w:val="single"/>
        </w:rPr>
        <w:t>study</w:t>
      </w:r>
      <w:r w:rsidRPr="009F5AED">
        <w:rPr>
          <w:rFonts w:hint="eastAsia"/>
          <w:b/>
          <w:u w:val="single"/>
        </w:rPr>
        <w:t>:</w:t>
      </w:r>
    </w:p>
    <w:p w14:paraId="75A0F3E8" w14:textId="77777777" w:rsidR="00C65C78" w:rsidRDefault="00C65C78" w:rsidP="00C65C78">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further study the following:</w:t>
      </w:r>
    </w:p>
    <w:p w14:paraId="3AB9EF76" w14:textId="1B3FB0D2" w:rsidR="00C65C78" w:rsidRDefault="00456FC3" w:rsidP="00C65C78">
      <w:pPr>
        <w:pStyle w:val="ListParagraph"/>
        <w:numPr>
          <w:ilvl w:val="1"/>
          <w:numId w:val="17"/>
        </w:numPr>
        <w:spacing w:after="0" w:line="276" w:lineRule="auto"/>
        <w:ind w:firstLineChars="0"/>
        <w:rPr>
          <w:b/>
        </w:rPr>
      </w:pPr>
      <w:r>
        <w:rPr>
          <w:rFonts w:hint="eastAsia"/>
          <w:b/>
          <w:lang w:eastAsia="zh-CN"/>
        </w:rPr>
        <w:t>DL quality report can be triggered by:</w:t>
      </w:r>
    </w:p>
    <w:p w14:paraId="0E06DBE3" w14:textId="798910EC" w:rsidR="00D0589D" w:rsidRDefault="00D0589D" w:rsidP="00D0589D">
      <w:pPr>
        <w:pStyle w:val="ListParagraph"/>
        <w:numPr>
          <w:ilvl w:val="2"/>
          <w:numId w:val="17"/>
        </w:numPr>
        <w:spacing w:after="0" w:line="276" w:lineRule="auto"/>
        <w:ind w:firstLineChars="0"/>
        <w:rPr>
          <w:b/>
        </w:rPr>
      </w:pPr>
      <w:r>
        <w:rPr>
          <w:rFonts w:hint="eastAsia"/>
          <w:b/>
          <w:lang w:eastAsia="zh-CN"/>
        </w:rPr>
        <w:t xml:space="preserve">Reserved bit in DCI </w:t>
      </w:r>
    </w:p>
    <w:p w14:paraId="1A5B1F2E" w14:textId="24B6B2A2" w:rsidR="00D0589D" w:rsidRDefault="00D0589D" w:rsidP="00D0589D">
      <w:pPr>
        <w:pStyle w:val="ListParagraph"/>
        <w:numPr>
          <w:ilvl w:val="2"/>
          <w:numId w:val="17"/>
        </w:numPr>
        <w:spacing w:after="0" w:line="276" w:lineRule="auto"/>
        <w:ind w:firstLineChars="0"/>
        <w:rPr>
          <w:b/>
        </w:rPr>
      </w:pPr>
      <w:r>
        <w:rPr>
          <w:b/>
          <w:lang w:eastAsia="zh-CN"/>
        </w:rPr>
        <w:t>‘</w:t>
      </w:r>
      <w:r>
        <w:rPr>
          <w:rFonts w:hint="eastAsia"/>
          <w:b/>
          <w:lang w:eastAsia="zh-CN"/>
        </w:rPr>
        <w:t>R</w:t>
      </w:r>
      <w:r>
        <w:rPr>
          <w:b/>
          <w:lang w:eastAsia="zh-CN"/>
        </w:rPr>
        <w:t>’</w:t>
      </w:r>
      <w:r>
        <w:rPr>
          <w:rFonts w:hint="eastAsia"/>
          <w:b/>
          <w:lang w:eastAsia="zh-CN"/>
        </w:rPr>
        <w:t xml:space="preserve"> bit in RAR</w:t>
      </w:r>
    </w:p>
    <w:p w14:paraId="0FEFA4A1" w14:textId="7F284304" w:rsidR="00D0589D" w:rsidRDefault="00D0589D" w:rsidP="00D0589D">
      <w:pPr>
        <w:pStyle w:val="ListParagraph"/>
        <w:numPr>
          <w:ilvl w:val="2"/>
          <w:numId w:val="17"/>
        </w:numPr>
        <w:spacing w:after="0" w:line="276" w:lineRule="auto"/>
        <w:ind w:firstLineChars="0"/>
        <w:rPr>
          <w:b/>
        </w:rPr>
      </w:pPr>
      <w:r>
        <w:rPr>
          <w:rFonts w:hint="eastAsia"/>
          <w:b/>
          <w:lang w:eastAsia="zh-CN"/>
        </w:rPr>
        <w:t>MAC-CE based triggering signal</w:t>
      </w:r>
    </w:p>
    <w:p w14:paraId="651BC3BD" w14:textId="0533F2E3" w:rsidR="00B72669" w:rsidRDefault="000B5A0F" w:rsidP="00B72669">
      <w:pPr>
        <w:pStyle w:val="ListParagraph"/>
        <w:numPr>
          <w:ilvl w:val="1"/>
          <w:numId w:val="17"/>
        </w:numPr>
        <w:spacing w:after="0" w:line="276" w:lineRule="auto"/>
        <w:ind w:firstLineChars="0"/>
        <w:rPr>
          <w:b/>
        </w:rPr>
      </w:pPr>
      <w:r>
        <w:rPr>
          <w:rFonts w:hint="eastAsia"/>
          <w:b/>
          <w:lang w:eastAsia="zh-CN"/>
        </w:rPr>
        <w:t>Whether</w:t>
      </w:r>
      <w:r w:rsidR="00B72669">
        <w:rPr>
          <w:rFonts w:hint="eastAsia"/>
          <w:b/>
          <w:lang w:eastAsia="zh-CN"/>
        </w:rPr>
        <w:t xml:space="preserve"> </w:t>
      </w:r>
      <w:r w:rsidR="009538AD">
        <w:rPr>
          <w:rFonts w:hint="eastAsia"/>
          <w:b/>
          <w:lang w:eastAsia="zh-CN"/>
        </w:rPr>
        <w:t xml:space="preserve">other </w:t>
      </w:r>
      <w:r w:rsidR="00B72669">
        <w:rPr>
          <w:rFonts w:hint="eastAsia"/>
          <w:b/>
          <w:lang w:eastAsia="zh-CN"/>
        </w:rPr>
        <w:t xml:space="preserve">narrowband(s) than </w:t>
      </w:r>
      <w:r w:rsidR="009538AD">
        <w:rPr>
          <w:rFonts w:hint="eastAsia"/>
          <w:b/>
          <w:lang w:eastAsia="zh-CN"/>
        </w:rPr>
        <w:t>USS</w:t>
      </w:r>
      <w:r w:rsidR="00B72669">
        <w:rPr>
          <w:rFonts w:hint="eastAsia"/>
          <w:b/>
          <w:lang w:eastAsia="zh-CN"/>
        </w:rPr>
        <w:t xml:space="preserve"> MPDCCH narrowband is used for DL quality measurement</w:t>
      </w:r>
    </w:p>
    <w:p w14:paraId="08F3AB13" w14:textId="58149F09" w:rsidR="006E5FC7" w:rsidRDefault="006E5FC7" w:rsidP="00B72669">
      <w:pPr>
        <w:pStyle w:val="ListParagraph"/>
        <w:numPr>
          <w:ilvl w:val="1"/>
          <w:numId w:val="17"/>
        </w:numPr>
        <w:spacing w:after="0" w:line="276" w:lineRule="auto"/>
        <w:ind w:firstLineChars="0"/>
        <w:rPr>
          <w:b/>
        </w:rPr>
      </w:pPr>
      <w:r>
        <w:rPr>
          <w:rFonts w:hint="eastAsia"/>
          <w:b/>
          <w:lang w:eastAsia="zh-CN"/>
        </w:rPr>
        <w:t>The relationship between DL quality report and legacy CQI report</w:t>
      </w:r>
      <w:r w:rsidR="003D378A">
        <w:rPr>
          <w:rFonts w:hint="eastAsia"/>
          <w:b/>
          <w:lang w:eastAsia="zh-CN"/>
        </w:rPr>
        <w:t xml:space="preserve"> for CE mode A</w:t>
      </w:r>
    </w:p>
    <w:p w14:paraId="7DE13265" w14:textId="08704BE6" w:rsidR="003D378A" w:rsidRDefault="003D378A" w:rsidP="00A70E61">
      <w:pPr>
        <w:pStyle w:val="ListParagraph"/>
        <w:numPr>
          <w:ilvl w:val="2"/>
          <w:numId w:val="17"/>
        </w:numPr>
        <w:spacing w:after="0" w:line="276" w:lineRule="auto"/>
        <w:ind w:firstLineChars="0"/>
        <w:rPr>
          <w:b/>
        </w:rPr>
      </w:pPr>
      <w:r>
        <w:rPr>
          <w:rFonts w:hint="eastAsia"/>
          <w:b/>
          <w:lang w:eastAsia="zh-CN"/>
        </w:rPr>
        <w:t>Whether only one of DL quality report and CQI report is supported</w:t>
      </w:r>
    </w:p>
    <w:p w14:paraId="5C96BFCA" w14:textId="16B71C01" w:rsidR="00A70E61" w:rsidRDefault="00A70E61" w:rsidP="00A70E61">
      <w:pPr>
        <w:pStyle w:val="ListParagraph"/>
        <w:numPr>
          <w:ilvl w:val="2"/>
          <w:numId w:val="17"/>
        </w:numPr>
        <w:spacing w:after="0" w:line="276" w:lineRule="auto"/>
        <w:ind w:firstLineChars="0"/>
        <w:rPr>
          <w:b/>
        </w:rPr>
      </w:pPr>
      <w:r>
        <w:rPr>
          <w:rFonts w:hint="eastAsia"/>
          <w:b/>
          <w:lang w:eastAsia="zh-CN"/>
        </w:rPr>
        <w:t>Whether DL quality report and CQI report are triggered separately</w:t>
      </w:r>
    </w:p>
    <w:p w14:paraId="2F0A49FF" w14:textId="77777777" w:rsidR="00643714" w:rsidRPr="00E6440A" w:rsidRDefault="00643714" w:rsidP="00643714">
      <w:pPr>
        <w:spacing w:line="276" w:lineRule="auto"/>
        <w:rPr>
          <w:b/>
        </w:rPr>
      </w:pPr>
    </w:p>
    <w:p w14:paraId="38C59314" w14:textId="77777777" w:rsidR="007673BD" w:rsidRPr="004D01CF" w:rsidRDefault="00453956" w:rsidP="004D01CF">
      <w:pPr>
        <w:pStyle w:val="Heading1"/>
        <w:pBdr>
          <w:top w:val="single" w:sz="12" w:space="3" w:color="auto"/>
        </w:pBdr>
        <w:spacing w:line="276" w:lineRule="auto"/>
        <w:jc w:val="both"/>
        <w:rPr>
          <w:rFonts w:eastAsia="SimSun"/>
          <w:color w:val="000000"/>
          <w:sz w:val="32"/>
          <w:lang w:val="en-US" w:eastAsia="zh-CN"/>
        </w:rPr>
      </w:pPr>
      <w:r>
        <w:rPr>
          <w:rFonts w:eastAsia="SimSun" w:hint="eastAsia"/>
          <w:color w:val="000000"/>
          <w:sz w:val="32"/>
          <w:lang w:val="en-US" w:eastAsia="zh-CN"/>
        </w:rPr>
        <w:t>5</w:t>
      </w:r>
      <w:r w:rsidR="004D01CF">
        <w:rPr>
          <w:rFonts w:eastAsia="SimSun" w:hint="eastAsia"/>
          <w:color w:val="000000"/>
          <w:sz w:val="32"/>
          <w:lang w:val="en-US" w:eastAsia="zh-CN"/>
        </w:rPr>
        <w:t>.</w:t>
      </w:r>
      <w:r w:rsidR="00D02E01" w:rsidRPr="004D01CF">
        <w:rPr>
          <w:rFonts w:eastAsia="SimSun" w:hint="eastAsia"/>
          <w:color w:val="000000"/>
          <w:sz w:val="32"/>
          <w:lang w:val="en-US" w:eastAsia="zh-CN"/>
        </w:rPr>
        <w:t xml:space="preserve"> </w:t>
      </w:r>
      <w:r w:rsidR="007673BD" w:rsidRPr="004D01CF">
        <w:rPr>
          <w:rFonts w:eastAsia="SimSun" w:hint="eastAsia"/>
          <w:color w:val="000000"/>
          <w:sz w:val="32"/>
          <w:lang w:val="en-US" w:eastAsia="zh-CN"/>
        </w:rPr>
        <w:t>Other issues</w:t>
      </w:r>
    </w:p>
    <w:p w14:paraId="45B429DC" w14:textId="509287E8" w:rsidR="00216804" w:rsidRPr="007D1267" w:rsidRDefault="00744BC1" w:rsidP="007D1267">
      <w:pPr>
        <w:spacing w:line="276" w:lineRule="auto"/>
        <w:rPr>
          <w:lang w:val="x-none"/>
        </w:rPr>
      </w:pPr>
      <w:r>
        <w:rPr>
          <w:rFonts w:hint="eastAsia"/>
          <w:lang w:val="x-none"/>
        </w:rPr>
        <w:t>The other remaining issues are discussed in [2]~[10] as follows:</w:t>
      </w:r>
    </w:p>
    <w:p w14:paraId="33BC38FB" w14:textId="09896580" w:rsidR="00512B60" w:rsidRPr="002C7399" w:rsidRDefault="00512B60" w:rsidP="00512B60">
      <w:pPr>
        <w:spacing w:line="276" w:lineRule="auto"/>
        <w:rPr>
          <w:b/>
          <w:u w:val="single"/>
          <w:lang w:val="x-none"/>
        </w:rPr>
      </w:pPr>
      <w:r>
        <w:rPr>
          <w:rFonts w:hint="eastAsia"/>
          <w:b/>
          <w:u w:val="single"/>
          <w:lang w:val="x-none"/>
        </w:rPr>
        <w:t>PRACH resource partitioning</w:t>
      </w:r>
    </w:p>
    <w:p w14:paraId="56E2D1F2" w14:textId="62D4F8B0" w:rsidR="00512B60" w:rsidRDefault="00512B60" w:rsidP="00512B60">
      <w:pPr>
        <w:pStyle w:val="ListParagraph"/>
        <w:numPr>
          <w:ilvl w:val="0"/>
          <w:numId w:val="23"/>
        </w:numPr>
        <w:spacing w:line="276" w:lineRule="auto"/>
        <w:ind w:firstLineChars="0"/>
        <w:rPr>
          <w:lang w:eastAsia="zh-CN"/>
        </w:rPr>
      </w:pPr>
      <w:r>
        <w:rPr>
          <w:rFonts w:hint="eastAsia"/>
          <w:b/>
          <w:lang w:eastAsia="zh-CN"/>
        </w:rPr>
        <w:t>Intel</w:t>
      </w:r>
      <w:r>
        <w:rPr>
          <w:rFonts w:hint="eastAsia"/>
          <w:lang w:eastAsia="zh-CN"/>
        </w:rPr>
        <w:t>:</w:t>
      </w:r>
    </w:p>
    <w:p w14:paraId="569D05CF" w14:textId="143F07AE" w:rsidR="00512B60" w:rsidRDefault="00512B60" w:rsidP="00512B60">
      <w:pPr>
        <w:pStyle w:val="ListParagraph"/>
        <w:numPr>
          <w:ilvl w:val="1"/>
          <w:numId w:val="23"/>
        </w:numPr>
        <w:spacing w:line="276" w:lineRule="auto"/>
        <w:ind w:firstLineChars="0"/>
        <w:rPr>
          <w:lang w:eastAsia="zh-CN"/>
        </w:rPr>
      </w:pPr>
      <w:r w:rsidRPr="00F029BF">
        <w:t>Indication of UE capability for support of DL quality report in Msg3 via PRACH partitioning would impact system capacity.</w:t>
      </w:r>
    </w:p>
    <w:p w14:paraId="45C553FA" w14:textId="186FAD0A" w:rsidR="003A2BC1" w:rsidRPr="002C7399" w:rsidRDefault="00860063" w:rsidP="007D1267">
      <w:pPr>
        <w:spacing w:line="276" w:lineRule="auto"/>
        <w:rPr>
          <w:b/>
          <w:u w:val="single"/>
          <w:lang w:val="x-none"/>
        </w:rPr>
      </w:pPr>
      <w:r w:rsidRPr="002C7399">
        <w:rPr>
          <w:rFonts w:hint="eastAsia"/>
          <w:b/>
          <w:u w:val="single"/>
          <w:lang w:val="x-none"/>
        </w:rPr>
        <w:t>Time duration of DL quality measurement</w:t>
      </w:r>
    </w:p>
    <w:p w14:paraId="3E3386B8" w14:textId="77777777" w:rsidR="00860063" w:rsidRDefault="00860063" w:rsidP="00860063">
      <w:pPr>
        <w:pStyle w:val="ListParagraph"/>
        <w:numPr>
          <w:ilvl w:val="0"/>
          <w:numId w:val="23"/>
        </w:numPr>
        <w:spacing w:line="276" w:lineRule="auto"/>
        <w:ind w:firstLineChars="0"/>
        <w:rPr>
          <w:lang w:eastAsia="zh-CN"/>
        </w:rPr>
      </w:pPr>
      <w:r w:rsidRPr="00560F5A">
        <w:rPr>
          <w:rFonts w:hint="eastAsia"/>
          <w:b/>
          <w:lang w:eastAsia="zh-CN"/>
        </w:rPr>
        <w:t>Samsung</w:t>
      </w:r>
      <w:r>
        <w:rPr>
          <w:rFonts w:hint="eastAsia"/>
          <w:lang w:eastAsia="zh-CN"/>
        </w:rPr>
        <w:t>:</w:t>
      </w:r>
    </w:p>
    <w:p w14:paraId="59C42612" w14:textId="77777777" w:rsidR="00860063" w:rsidRDefault="00860063" w:rsidP="009B2826">
      <w:pPr>
        <w:pStyle w:val="ListParagraph"/>
        <w:numPr>
          <w:ilvl w:val="1"/>
          <w:numId w:val="23"/>
        </w:numPr>
        <w:spacing w:line="276" w:lineRule="auto"/>
        <w:ind w:firstLineChars="0"/>
        <w:rPr>
          <w:lang w:eastAsia="zh-CN"/>
        </w:rPr>
      </w:pPr>
      <w:r w:rsidRPr="00860063">
        <w:rPr>
          <w:rFonts w:hint="eastAsia"/>
          <w:lang w:eastAsia="zh-CN"/>
        </w:rPr>
        <w:t>For Msg3 report in IDLE mode in MTC, reuse two measurement periods T1 and T2 defined in NB-IoT, and it is up to UE implementation to use T1 and/or T2 for DL measurement.</w:t>
      </w:r>
    </w:p>
    <w:p w14:paraId="65E092A8" w14:textId="77777777" w:rsidR="00C9265D" w:rsidRPr="00D43632" w:rsidRDefault="002F257B" w:rsidP="00C9265D">
      <w:pPr>
        <w:spacing w:line="276" w:lineRule="auto"/>
        <w:rPr>
          <w:b/>
          <w:u w:val="single"/>
          <w:lang w:val="x-none"/>
        </w:rPr>
      </w:pPr>
      <w:r>
        <w:rPr>
          <w:rFonts w:hint="eastAsia"/>
          <w:b/>
          <w:u w:val="single"/>
          <w:lang w:val="x-none"/>
        </w:rPr>
        <w:t xml:space="preserve">Combination of </w:t>
      </w:r>
      <w:r w:rsidR="00C9265D" w:rsidRPr="00D43632">
        <w:rPr>
          <w:rFonts w:hint="eastAsia"/>
          <w:b/>
          <w:u w:val="single"/>
          <w:lang w:val="x-none"/>
        </w:rPr>
        <w:t>Msg3 report</w:t>
      </w:r>
      <w:r>
        <w:rPr>
          <w:rFonts w:hint="eastAsia"/>
          <w:b/>
          <w:u w:val="single"/>
          <w:lang w:val="x-none"/>
        </w:rPr>
        <w:t xml:space="preserve"> </w:t>
      </w:r>
      <w:r w:rsidR="00870B3E">
        <w:rPr>
          <w:rFonts w:hint="eastAsia"/>
          <w:b/>
          <w:u w:val="single"/>
          <w:lang w:val="x-none"/>
        </w:rPr>
        <w:t xml:space="preserve">with </w:t>
      </w:r>
      <w:r>
        <w:rPr>
          <w:rFonts w:hint="eastAsia"/>
          <w:b/>
          <w:u w:val="single"/>
          <w:lang w:val="x-none"/>
        </w:rPr>
        <w:t>other MTC features:</w:t>
      </w:r>
    </w:p>
    <w:p w14:paraId="736717D6" w14:textId="77777777" w:rsidR="00C9265D" w:rsidRDefault="00C9265D" w:rsidP="00C9265D">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550A60A8" w14:textId="3B3D9571" w:rsidR="00C9265D" w:rsidRDefault="00DE6146" w:rsidP="00C9265D">
      <w:pPr>
        <w:pStyle w:val="ListParagraph"/>
        <w:numPr>
          <w:ilvl w:val="1"/>
          <w:numId w:val="23"/>
        </w:numPr>
        <w:spacing w:line="276" w:lineRule="auto"/>
        <w:ind w:firstLineChars="0"/>
        <w:rPr>
          <w:lang w:eastAsia="zh-CN"/>
        </w:rPr>
      </w:pPr>
      <w:bookmarkStart w:id="8" w:name="_Toc4770704"/>
      <w:r w:rsidRPr="00444A61">
        <w:t xml:space="preserve">Conclude that from RAN1 point of view, support of </w:t>
      </w:r>
      <w:r w:rsidRPr="00444A61">
        <w:rPr>
          <w:lang w:val="en-US"/>
        </w:rPr>
        <w:t>DL channel quality reporting in dedicated PUR transmission is feasible and beneficial.</w:t>
      </w:r>
      <w:bookmarkEnd w:id="8"/>
    </w:p>
    <w:p w14:paraId="0A2AE6E0" w14:textId="77777777" w:rsidR="00317134" w:rsidRDefault="002F257B" w:rsidP="002F257B">
      <w:pPr>
        <w:pStyle w:val="ListParagraph"/>
        <w:numPr>
          <w:ilvl w:val="0"/>
          <w:numId w:val="23"/>
        </w:numPr>
        <w:spacing w:line="276" w:lineRule="auto"/>
        <w:ind w:firstLineChars="0"/>
        <w:rPr>
          <w:lang w:eastAsia="zh-CN"/>
        </w:rPr>
      </w:pPr>
      <w:r w:rsidRPr="00560F5A">
        <w:rPr>
          <w:rFonts w:hint="eastAsia"/>
          <w:b/>
          <w:lang w:eastAsia="zh-CN"/>
        </w:rPr>
        <w:t>LGE</w:t>
      </w:r>
      <w:r>
        <w:rPr>
          <w:rFonts w:hint="eastAsia"/>
          <w:lang w:eastAsia="zh-CN"/>
        </w:rPr>
        <w:t>:</w:t>
      </w:r>
      <w:r w:rsidRPr="008775A3">
        <w:rPr>
          <w:rFonts w:hint="eastAsia"/>
          <w:lang w:eastAsia="zh-CN"/>
        </w:rPr>
        <w:t xml:space="preserve"> </w:t>
      </w:r>
    </w:p>
    <w:p w14:paraId="41FF20C7" w14:textId="54D4C042" w:rsidR="007C4B1B" w:rsidRPr="003479D6" w:rsidRDefault="007C4B1B" w:rsidP="003479D6">
      <w:pPr>
        <w:pStyle w:val="ListParagraph"/>
        <w:numPr>
          <w:ilvl w:val="1"/>
          <w:numId w:val="23"/>
        </w:numPr>
        <w:spacing w:line="276" w:lineRule="auto"/>
        <w:ind w:firstLineChars="0"/>
        <w:rPr>
          <w:lang w:eastAsia="zh-CN"/>
        </w:rPr>
      </w:pPr>
      <w:r w:rsidRPr="003479D6">
        <w:rPr>
          <w:lang w:eastAsia="zh-CN"/>
        </w:rPr>
        <w:t>For MPDCCH quality information in RRC Connected mode, we propose to further study on the following</w:t>
      </w:r>
    </w:p>
    <w:p w14:paraId="739957E5" w14:textId="77777777" w:rsidR="007C4B1B" w:rsidRPr="003479D6" w:rsidRDefault="007C4B1B" w:rsidP="003479D6">
      <w:pPr>
        <w:pStyle w:val="ListParagraph"/>
        <w:numPr>
          <w:ilvl w:val="2"/>
          <w:numId w:val="23"/>
        </w:numPr>
        <w:spacing w:line="276" w:lineRule="auto"/>
        <w:ind w:firstLineChars="0"/>
        <w:rPr>
          <w:lang w:eastAsia="zh-CN"/>
        </w:rPr>
      </w:pPr>
      <w:r w:rsidRPr="003479D6">
        <w:rPr>
          <w:lang w:eastAsia="zh-CN"/>
        </w:rPr>
        <w:t>Whether and how to proceed along with another agenda of MPDCCH performance improvements (e.g., when additional information such as mapping and/or power offset between CRS and DMRS antenna ports of MPDCCH is available)</w:t>
      </w:r>
    </w:p>
    <w:p w14:paraId="4B2EF5F5" w14:textId="77777777" w:rsidR="00AC7F54" w:rsidRPr="00AC7F54" w:rsidRDefault="00AC7F54"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SimSun"/>
          <w:color w:val="000000"/>
          <w:sz w:val="32"/>
          <w:lang w:val="en-US" w:eastAsia="zh-CN"/>
        </w:rPr>
      </w:pPr>
      <w:r>
        <w:rPr>
          <w:rFonts w:eastAsia="SimSun" w:hint="eastAsia"/>
          <w:color w:val="000000"/>
          <w:sz w:val="32"/>
          <w:lang w:val="en-US" w:eastAsia="zh-CN"/>
        </w:rPr>
        <w:t>6</w:t>
      </w:r>
      <w:r w:rsidR="0011070F">
        <w:rPr>
          <w:rFonts w:eastAsia="SimSun" w:hint="eastAsia"/>
          <w:color w:val="000000"/>
          <w:sz w:val="32"/>
          <w:lang w:val="en-US" w:eastAsia="zh-CN"/>
        </w:rPr>
        <w:t>. Conclusion</w:t>
      </w:r>
    </w:p>
    <w:p w14:paraId="72292F6D" w14:textId="77777777" w:rsidR="00715429" w:rsidRPr="002B1918" w:rsidRDefault="00715429" w:rsidP="00715429">
      <w:pPr>
        <w:spacing w:after="0" w:line="276" w:lineRule="auto"/>
        <w:rPr>
          <w:b/>
          <w:lang w:val="x-none"/>
        </w:rPr>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SimSun"/>
          <w:color w:val="000000"/>
          <w:sz w:val="32"/>
          <w:lang w:val="en-US" w:eastAsia="zh-CN"/>
        </w:rPr>
      </w:pPr>
      <w:r>
        <w:rPr>
          <w:rFonts w:eastAsia="SimSun" w:hint="eastAsia"/>
          <w:color w:val="000000"/>
          <w:sz w:val="32"/>
          <w:lang w:val="en-US" w:eastAsia="zh-CN"/>
        </w:rPr>
        <w:lastRenderedPageBreak/>
        <w:t>Appendix</w:t>
      </w:r>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235CD4" w:rsidRPr="00854E34" w14:paraId="6E2BF4DC" w14:textId="77777777" w:rsidTr="001056C5">
        <w:tc>
          <w:tcPr>
            <w:tcW w:w="9857" w:type="dxa"/>
          </w:tcPr>
          <w:p w14:paraId="4355AC18" w14:textId="467772D4" w:rsidR="00235CD4" w:rsidRDefault="002E34A5" w:rsidP="001056C5">
            <w:pPr>
              <w:spacing w:line="276" w:lineRule="auto"/>
            </w:pPr>
            <w:hyperlink r:id="rId11" w:history="1">
              <w:r w:rsidR="009538AD">
                <w:rPr>
                  <w:rStyle w:val="Hyperlink"/>
                  <w:lang w:eastAsia="x-none"/>
                </w:rPr>
                <w:t>R1-1903886</w:t>
              </w:r>
            </w:hyperlink>
            <w:r w:rsidR="009538AD">
              <w:rPr>
                <w:lang w:eastAsia="x-none"/>
              </w:rPr>
              <w:tab/>
              <w:t>Quality report in Msg3 and connected mode in LTE-MTC</w:t>
            </w:r>
            <w:r w:rsidR="009538AD">
              <w:rPr>
                <w:lang w:eastAsia="x-none"/>
              </w:rPr>
              <w:tab/>
              <w:t>Ericsson</w:t>
            </w:r>
          </w:p>
          <w:p w14:paraId="48B7F1A1" w14:textId="77777777" w:rsidR="00235CD4" w:rsidRDefault="00235CD4" w:rsidP="001056C5">
            <w:pPr>
              <w:spacing w:line="276" w:lineRule="auto"/>
            </w:pPr>
            <w:r>
              <w:rPr>
                <w:rFonts w:hint="eastAsia"/>
              </w:rPr>
              <w:t>Observation 1:</w:t>
            </w:r>
            <w:bookmarkStart w:id="9" w:name="_Toc1167130"/>
            <w:r>
              <w:t xml:space="preserve"> From RAN1 perspective, there are enough bits in Msg3 for channel quality reporting for BL/CE UEs in both the non-EDT case and the EDT case.</w:t>
            </w:r>
            <w:bookmarkEnd w:id="9"/>
          </w:p>
          <w:p w14:paraId="53BD9051" w14:textId="77777777" w:rsidR="00235CD4" w:rsidRDefault="00235CD4" w:rsidP="001056C5">
            <w:pPr>
              <w:spacing w:line="276" w:lineRule="auto"/>
            </w:pPr>
            <w:r>
              <w:rPr>
                <w:rFonts w:hint="eastAsia"/>
              </w:rPr>
              <w:t>Observation 2:</w:t>
            </w:r>
            <w:bookmarkStart w:id="10" w:name="_Toc1167131"/>
            <w:r>
              <w:t xml:space="preserve"> A unified solution that can be applied to both CE mode A and CE mode B is preferred for the </w:t>
            </w:r>
            <w:r w:rsidRPr="00375496">
              <w:t>aperiodic quality report in connected mode using same quality definition as in Msg3</w:t>
            </w:r>
            <w:r>
              <w:t xml:space="preserve"> in connected mode. This can both simplify the standardization efforts and implementations.</w:t>
            </w:r>
            <w:bookmarkEnd w:id="10"/>
          </w:p>
          <w:p w14:paraId="2A5663AC" w14:textId="77777777" w:rsidR="00235CD4" w:rsidRDefault="00235CD4" w:rsidP="001056C5">
            <w:pPr>
              <w:spacing w:line="276" w:lineRule="auto"/>
            </w:pPr>
            <w:r>
              <w:rPr>
                <w:rFonts w:hint="eastAsia"/>
              </w:rPr>
              <w:t>Proposal 1:</w:t>
            </w:r>
            <w:bookmarkStart w:id="11" w:name="_Toc1167132"/>
            <w:r>
              <w:t xml:space="preserve"> For the DL</w:t>
            </w:r>
            <w:r w:rsidRPr="0035544A">
              <w:t xml:space="preserve"> quality</w:t>
            </w:r>
            <w:r>
              <w:t xml:space="preserve"> reporting in Msg3 in CE mode A (PRACH CE levels 0 and 1),</w:t>
            </w:r>
            <w:r w:rsidRPr="0035544A">
              <w:t xml:space="preserve"> </w:t>
            </w:r>
            <w:r>
              <w:t>only repetition number is reported with pre-defined [maximum] aggregation level, i.e. no explicit report of aggregation level.</w:t>
            </w:r>
            <w:bookmarkEnd w:id="11"/>
          </w:p>
          <w:p w14:paraId="4F3A74B5" w14:textId="77777777" w:rsidR="00235CD4" w:rsidRDefault="00235CD4" w:rsidP="001056C5">
            <w:pPr>
              <w:spacing w:line="276" w:lineRule="auto"/>
            </w:pPr>
            <w:r>
              <w:rPr>
                <w:rFonts w:hint="eastAsia"/>
              </w:rPr>
              <w:t>Proposal 2:</w:t>
            </w:r>
            <w:bookmarkStart w:id="12" w:name="_Toc1167133"/>
            <w:r>
              <w:t xml:space="preserve"> 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bookmarkEnd w:id="12"/>
          </w:p>
          <w:p w14:paraId="109C1893" w14:textId="77777777" w:rsidR="00235CD4" w:rsidRDefault="00235CD4" w:rsidP="001056C5">
            <w:pPr>
              <w:spacing w:line="276" w:lineRule="auto"/>
            </w:pPr>
            <w:r>
              <w:rPr>
                <w:rFonts w:hint="eastAsia"/>
              </w:rPr>
              <w:t>Proposal 3:</w:t>
            </w:r>
            <w:bookmarkStart w:id="13" w:name="_Toc1167134"/>
            <w:r>
              <w:t xml:space="preserve"> If the size of the report allows it (pending RAN2 agreements), the DL quality reporting range can be the same (1, 2, 4, 8, 16, 32, 64, 128, 256) for all PRACH CE levels as well as for the EDT and non-EDT cases.</w:t>
            </w:r>
            <w:bookmarkEnd w:id="13"/>
          </w:p>
          <w:p w14:paraId="4F678A8E" w14:textId="77777777" w:rsidR="00235CD4" w:rsidRDefault="00235CD4" w:rsidP="001056C5">
            <w:pPr>
              <w:spacing w:line="276" w:lineRule="auto"/>
            </w:pPr>
            <w:r>
              <w:rPr>
                <w:rFonts w:hint="eastAsia"/>
              </w:rPr>
              <w:t>Proposal 4:</w:t>
            </w:r>
            <w:bookmarkStart w:id="14" w:name="_Toc1167135"/>
            <w:r>
              <w:rPr>
                <w:rFonts w:cs="Arial"/>
              </w:rPr>
              <w:t xml:space="preserve"> </w:t>
            </w:r>
            <w:r>
              <w:t>DL quality reporting in Msg3 configuration is broadcasted in SI, and if the reporting is configured in SI and the scheduled Msg3 TBS is large enough, then the UE reports its DL quality in Msg3.</w:t>
            </w:r>
            <w:bookmarkEnd w:id="14"/>
          </w:p>
          <w:p w14:paraId="523B4A8B" w14:textId="77777777" w:rsidR="00235CD4" w:rsidRDefault="00235CD4" w:rsidP="001056C5">
            <w:pPr>
              <w:spacing w:line="276" w:lineRule="auto"/>
            </w:pPr>
            <w:r>
              <w:rPr>
                <w:rFonts w:hint="eastAsia"/>
              </w:rPr>
              <w:t>Proposal 5:</w:t>
            </w:r>
            <w:bookmarkStart w:id="15" w:name="_Toc1167136"/>
            <w:r>
              <w:rPr>
                <w:lang w:val="en-AU"/>
              </w:rPr>
              <w:t xml:space="preserve"> </w:t>
            </w:r>
            <w:r>
              <w:rPr>
                <w:rFonts w:cs="Arial"/>
              </w:rPr>
              <w:t xml:space="preserve">The inclusion of DL </w:t>
            </w:r>
            <w:r w:rsidRPr="0016015C">
              <w:rPr>
                <w:rFonts w:cs="Arial"/>
              </w:rPr>
              <w:t>quality report in Msg3</w:t>
            </w:r>
            <w:r>
              <w:rPr>
                <w:rFonts w:cs="Arial"/>
              </w:rPr>
              <w:t xml:space="preserve"> should be possible to configure in </w:t>
            </w:r>
            <w:r w:rsidRPr="00223D6B">
              <w:rPr>
                <w:rFonts w:cs="Arial"/>
              </w:rPr>
              <w:t>SI per CE mode or per PRACH CE level</w:t>
            </w:r>
            <w:r>
              <w:rPr>
                <w:rFonts w:cs="Arial"/>
              </w:rPr>
              <w:t>.</w:t>
            </w:r>
            <w:bookmarkEnd w:id="15"/>
          </w:p>
          <w:p w14:paraId="47A791FC" w14:textId="77777777" w:rsidR="00235CD4" w:rsidRDefault="00235CD4" w:rsidP="001056C5">
            <w:pPr>
              <w:spacing w:line="276" w:lineRule="auto"/>
            </w:pPr>
            <w:r>
              <w:rPr>
                <w:rFonts w:hint="eastAsia"/>
              </w:rPr>
              <w:t>Proposal 6:</w:t>
            </w:r>
            <w:bookmarkStart w:id="16" w:name="_Toc1167137"/>
            <w:r>
              <w:t xml:space="preserve"> </w:t>
            </w:r>
            <w:bookmarkStart w:id="17" w:name="_Toc4770700"/>
            <w:r>
              <w:rPr>
                <w:lang w:val="en-AU"/>
              </w:rPr>
              <w:t>For DL quality report in Msg3, the UE reports the DL quality for the RAR MPDCCH narrowband.</w:t>
            </w:r>
            <w:bookmarkEnd w:id="16"/>
            <w:bookmarkEnd w:id="17"/>
          </w:p>
          <w:p w14:paraId="02984213" w14:textId="77777777" w:rsidR="00235CD4" w:rsidRDefault="00235CD4" w:rsidP="001056C5">
            <w:pPr>
              <w:spacing w:line="276" w:lineRule="auto"/>
            </w:pPr>
            <w:r>
              <w:rPr>
                <w:rFonts w:hint="eastAsia"/>
              </w:rPr>
              <w:t>Proposal 7:</w:t>
            </w:r>
            <w:bookmarkStart w:id="18" w:name="_Toc1167139"/>
            <w:r>
              <w:t xml:space="preserve"> For DL quality report in connected mode, DL quality is measured on narrowband(s) on which MPDCCH of USS is monitored.</w:t>
            </w:r>
            <w:bookmarkEnd w:id="18"/>
          </w:p>
          <w:p w14:paraId="262B77FE" w14:textId="77777777" w:rsidR="00235CD4" w:rsidRDefault="00235CD4" w:rsidP="001056C5">
            <w:pPr>
              <w:spacing w:line="276" w:lineRule="auto"/>
            </w:pPr>
            <w:r>
              <w:rPr>
                <w:rFonts w:hint="eastAsia"/>
              </w:rPr>
              <w:t>Proposal 8:</w:t>
            </w:r>
            <w:bookmarkStart w:id="19" w:name="_Toc4770702"/>
            <w:r w:rsidRPr="00444A61">
              <w:t xml:space="preserve"> For DL quality report in connected mode, triggering is MAC CE based.</w:t>
            </w:r>
            <w:bookmarkEnd w:id="19"/>
          </w:p>
          <w:p w14:paraId="6CA721BE" w14:textId="77777777" w:rsidR="00235CD4" w:rsidRDefault="00235CD4" w:rsidP="001056C5">
            <w:pPr>
              <w:spacing w:line="276" w:lineRule="auto"/>
            </w:pPr>
            <w:r>
              <w:rPr>
                <w:rFonts w:hint="eastAsia"/>
              </w:rPr>
              <w:t>Proposal 9:</w:t>
            </w:r>
            <w:r w:rsidRPr="00444A61">
              <w:t xml:space="preserve"> For DL quality report in connected mode, reporting is MAC CE based.</w:t>
            </w:r>
          </w:p>
          <w:p w14:paraId="62C65807" w14:textId="77777777" w:rsidR="00235CD4" w:rsidRDefault="00235CD4" w:rsidP="001056C5">
            <w:pPr>
              <w:spacing w:line="276" w:lineRule="auto"/>
            </w:pPr>
            <w:r>
              <w:rPr>
                <w:rFonts w:hint="eastAsia"/>
              </w:rPr>
              <w:t>Proposal 10:</w:t>
            </w:r>
            <w:r w:rsidRPr="00444A61">
              <w:t xml:space="preserve"> Conclude that from RAN1 point of view, support of DL channel quality reporting in dedicated PUR transmission is feasible and beneficial.</w:t>
            </w:r>
          </w:p>
        </w:tc>
      </w:tr>
      <w:tr w:rsidR="00CE01A4" w:rsidRPr="00854E34" w14:paraId="57B1FB46" w14:textId="77777777" w:rsidTr="008A0009">
        <w:tc>
          <w:tcPr>
            <w:tcW w:w="9857" w:type="dxa"/>
          </w:tcPr>
          <w:p w14:paraId="4A591EAC" w14:textId="4B0D2DC9" w:rsidR="00AB773B" w:rsidRDefault="002E34A5" w:rsidP="008A0009">
            <w:pPr>
              <w:spacing w:line="276" w:lineRule="auto"/>
              <w:rPr>
                <w:rFonts w:ascii="Arial" w:hAnsi="Arial" w:cs="Arial"/>
                <w:sz w:val="16"/>
                <w:szCs w:val="16"/>
              </w:rPr>
            </w:pPr>
            <w:hyperlink r:id="rId12" w:history="1">
              <w:r w:rsidR="009538AD">
                <w:rPr>
                  <w:rStyle w:val="Hyperlink"/>
                  <w:lang w:eastAsia="x-none"/>
                </w:rPr>
                <w:t>R1-1903919</w:t>
              </w:r>
            </w:hyperlink>
            <w:r w:rsidR="009538AD">
              <w:rPr>
                <w:lang w:eastAsia="x-none"/>
              </w:rPr>
              <w:tab/>
              <w:t>Channel quality reporting in Msg3</w:t>
            </w:r>
            <w:r w:rsidR="009538AD">
              <w:rPr>
                <w:lang w:eastAsia="x-none"/>
              </w:rPr>
              <w:tab/>
              <w:t xml:space="preserve">Huawei, </w:t>
            </w:r>
            <w:proofErr w:type="spellStart"/>
            <w:r w:rsidR="009538AD">
              <w:rPr>
                <w:lang w:eastAsia="x-none"/>
              </w:rPr>
              <w:t>HiSilicon</w:t>
            </w:r>
            <w:proofErr w:type="spellEnd"/>
            <w:r w:rsidR="009538AD">
              <w:t xml:space="preserve"> </w:t>
            </w:r>
          </w:p>
          <w:p w14:paraId="57FA7790" w14:textId="2ADF51B0" w:rsidR="00B21B11" w:rsidRPr="00B21B11" w:rsidRDefault="00B21B11" w:rsidP="00B21B11">
            <w:pPr>
              <w:spacing w:line="276" w:lineRule="auto"/>
            </w:pPr>
            <w:r w:rsidRPr="00B21B11">
              <w:t xml:space="preserve">Proposal 1: </w:t>
            </w:r>
            <w:r w:rsidR="00A31F50" w:rsidRPr="00DE6422">
              <w:t>For DL quality report in Msg3 in CE mode A, if the repetition number in DL quality information equals to 1, only aggregation level is reported with pre-defined repetition number equals to 1</w:t>
            </w:r>
            <w:r w:rsidR="00A31F50" w:rsidRPr="00A31F50">
              <w:t>.</w:t>
            </w:r>
          </w:p>
          <w:p w14:paraId="3EC9A94D" w14:textId="4440225D" w:rsidR="000C0DDB" w:rsidRPr="000C0DDB" w:rsidRDefault="000C0DDB" w:rsidP="000C0DDB">
            <w:pPr>
              <w:spacing w:line="276" w:lineRule="auto"/>
            </w:pPr>
            <w:r w:rsidRPr="000C0DDB">
              <w:t xml:space="preserve">Proposal 2: </w:t>
            </w:r>
            <w:r w:rsidR="00DE6422" w:rsidRPr="00DE6422">
              <w:t>If frequency hopping for MPDCCH is enabled, only wideband DL quality is reported.</w:t>
            </w:r>
          </w:p>
          <w:p w14:paraId="789C3A96" w14:textId="7F34044C" w:rsidR="00C610DE" w:rsidRDefault="000C0DDB" w:rsidP="008A0009">
            <w:pPr>
              <w:spacing w:line="276" w:lineRule="auto"/>
            </w:pPr>
            <w:r w:rsidRPr="000C0DDB">
              <w:t xml:space="preserve">Proposal 3: </w:t>
            </w:r>
            <w:r w:rsidR="00DE6422" w:rsidRPr="00DE6422">
              <w:t xml:space="preserve">2 and 3 bits can be used to report the channel quality for </w:t>
            </w:r>
            <w:proofErr w:type="spellStart"/>
            <w:r w:rsidR="00DE6422" w:rsidRPr="00DE6422">
              <w:t>CEMode</w:t>
            </w:r>
            <w:proofErr w:type="spellEnd"/>
            <w:r w:rsidR="00DE6422" w:rsidRPr="00DE6422">
              <w:t xml:space="preserve"> A UEs and </w:t>
            </w:r>
            <w:proofErr w:type="spellStart"/>
            <w:r w:rsidR="00DE6422" w:rsidRPr="00DE6422">
              <w:t>CEMode</w:t>
            </w:r>
            <w:proofErr w:type="spellEnd"/>
            <w:r w:rsidR="00DE6422" w:rsidRPr="00DE6422">
              <w:t xml:space="preserve"> B UEs, respectively.</w:t>
            </w:r>
          </w:p>
          <w:p w14:paraId="2B41842B" w14:textId="6D10D0EE" w:rsidR="00DE6422" w:rsidRDefault="00DE6422" w:rsidP="008A0009">
            <w:pPr>
              <w:spacing w:line="276" w:lineRule="auto"/>
            </w:pPr>
            <w:r>
              <w:rPr>
                <w:rFonts w:hint="eastAsia"/>
              </w:rPr>
              <w:t>Proposal 4:</w:t>
            </w:r>
            <w:r w:rsidRPr="00DE6422">
              <w:t xml:space="preserve"> Including of the DL channel quality in MSG3 is triggered in RAR for CE Mode A UEs.</w:t>
            </w:r>
          </w:p>
          <w:p w14:paraId="49D99CC1" w14:textId="0CDC1942" w:rsidR="00DE6422" w:rsidRDefault="00DE6422" w:rsidP="008A0009">
            <w:pPr>
              <w:spacing w:line="276" w:lineRule="auto"/>
            </w:pPr>
            <w:r>
              <w:rPr>
                <w:rFonts w:hint="eastAsia"/>
              </w:rPr>
              <w:t>Proposal 5:</w:t>
            </w:r>
            <w:r w:rsidR="002E7C70" w:rsidRPr="002E7C70">
              <w:t xml:space="preserve"> Predefine a set of narrowbands in the SIB for measurement to derive the DL quality report and the predefined set of narrowbands are a sub-set of narrowbands possibly used for MPDCCH of MSG3/MSG4.</w:t>
            </w:r>
          </w:p>
          <w:p w14:paraId="5970CE94" w14:textId="6C3EF076" w:rsidR="002E7C70" w:rsidRPr="00C610DE" w:rsidRDefault="002E7C70" w:rsidP="008A0009">
            <w:pPr>
              <w:spacing w:line="276" w:lineRule="auto"/>
            </w:pPr>
            <w:r>
              <w:rPr>
                <w:rFonts w:hint="eastAsia"/>
              </w:rPr>
              <w:t>Proposal 6:</w:t>
            </w:r>
            <w:r w:rsidRPr="002E7C70">
              <w:t xml:space="preserve"> Reuse the triggering and reporting mechanism of CQI for </w:t>
            </w:r>
            <w:proofErr w:type="spellStart"/>
            <w:r w:rsidRPr="002E7C70">
              <w:t>CEMode</w:t>
            </w:r>
            <w:proofErr w:type="spellEnd"/>
            <w:r w:rsidRPr="002E7C70">
              <w:t xml:space="preserve"> A UEs for channel quality report in connected mode.</w:t>
            </w:r>
          </w:p>
        </w:tc>
      </w:tr>
      <w:tr w:rsidR="002E7C70" w:rsidRPr="00854E34" w14:paraId="30B8B964" w14:textId="77777777" w:rsidTr="001056C5">
        <w:tc>
          <w:tcPr>
            <w:tcW w:w="9857" w:type="dxa"/>
          </w:tcPr>
          <w:p w14:paraId="1629C9C3" w14:textId="4721E461" w:rsidR="002E7C70" w:rsidRDefault="002E34A5" w:rsidP="001056C5">
            <w:pPr>
              <w:spacing w:line="276" w:lineRule="auto"/>
            </w:pPr>
            <w:hyperlink r:id="rId13" w:history="1">
              <w:r w:rsidR="009538AD">
                <w:rPr>
                  <w:rStyle w:val="Hyperlink"/>
                  <w:lang w:eastAsia="x-none"/>
                </w:rPr>
                <w:t>R1-1904171</w:t>
              </w:r>
            </w:hyperlink>
            <w:r w:rsidR="009538AD">
              <w:rPr>
                <w:lang w:eastAsia="x-none"/>
              </w:rPr>
              <w:tab/>
              <w:t>Support of Quality report in Msg3</w:t>
            </w:r>
            <w:r w:rsidR="009538AD">
              <w:rPr>
                <w:lang w:eastAsia="x-none"/>
              </w:rPr>
              <w:tab/>
              <w:t>Nokia, Nokia Shanghai Bell</w:t>
            </w:r>
            <w:r w:rsidR="009538AD">
              <w:t xml:space="preserve"> </w:t>
            </w:r>
          </w:p>
          <w:p w14:paraId="6A671865" w14:textId="631D469D" w:rsidR="002E7C70" w:rsidRDefault="002E7C70" w:rsidP="001056C5">
            <w:pPr>
              <w:spacing w:line="276" w:lineRule="auto"/>
            </w:pPr>
            <w:r w:rsidRPr="0047640E">
              <w:t xml:space="preserve">Proposal 1: </w:t>
            </w:r>
            <w:r w:rsidRPr="001D2E38">
              <w:t xml:space="preserve">If frequency hopping for MPDCCH is enabled, it is also possible for the DL quality on a preferred </w:t>
            </w:r>
            <w:r w:rsidRPr="001D2E38">
              <w:lastRenderedPageBreak/>
              <w:t>narrowband to be reported.</w:t>
            </w:r>
          </w:p>
          <w:p w14:paraId="453FCDA7" w14:textId="1C9E7011" w:rsidR="002E7C70" w:rsidRDefault="002E7C70" w:rsidP="001D2E38">
            <w:pPr>
              <w:spacing w:line="276" w:lineRule="auto"/>
            </w:pPr>
            <w:r w:rsidRPr="0047640E">
              <w:t xml:space="preserve">Proposal 2: </w:t>
            </w:r>
            <w:r w:rsidR="00D8040F" w:rsidRPr="00D8040F">
              <w:t>If the repetition number in DL quality information equals to 1, the UE reports the lowest aggregation level that achieves the repetition level of 1.</w:t>
            </w:r>
          </w:p>
          <w:p w14:paraId="3E3E6998" w14:textId="4C7F74D6" w:rsidR="001D2E38" w:rsidRDefault="001D2E38" w:rsidP="001D2E38">
            <w:pPr>
              <w:spacing w:line="276" w:lineRule="auto"/>
            </w:pPr>
            <w:r>
              <w:rPr>
                <w:rFonts w:hint="eastAsia"/>
              </w:rPr>
              <w:t>Proposal 3:</w:t>
            </w:r>
            <w:r w:rsidRPr="001D2E38">
              <w:t xml:space="preserve"> To trigger a Msg3 DL channel quality report in connected mode, DCI reserved bit or MAC CE based approaches are adopted.</w:t>
            </w:r>
          </w:p>
          <w:p w14:paraId="101FD846" w14:textId="24B2B59B" w:rsidR="001D2E38" w:rsidRDefault="001D2E38" w:rsidP="001D2E38">
            <w:pPr>
              <w:spacing w:line="276" w:lineRule="auto"/>
            </w:pPr>
            <w:r>
              <w:rPr>
                <w:rFonts w:hint="eastAsia"/>
              </w:rPr>
              <w:t>Proposal 4:</w:t>
            </w:r>
            <w:r w:rsidRPr="001D2E38">
              <w:t xml:space="preserve"> When triggered for a channel quality report in connected mode, using the same quality definition as in Msg3, the measurement is transmitted is higher layer </w:t>
            </w:r>
            <w:proofErr w:type="spellStart"/>
            <w:r w:rsidRPr="001D2E38">
              <w:t>signalling</w:t>
            </w:r>
            <w:proofErr w:type="spellEnd"/>
            <w:r w:rsidRPr="001D2E38">
              <w:t>, e.g. MAC CE or RRC message.</w:t>
            </w:r>
          </w:p>
        </w:tc>
      </w:tr>
      <w:tr w:rsidR="00913DD7" w:rsidRPr="00854E34" w14:paraId="3A0D1D42" w14:textId="77777777" w:rsidTr="001056C5">
        <w:tc>
          <w:tcPr>
            <w:tcW w:w="9857" w:type="dxa"/>
          </w:tcPr>
          <w:p w14:paraId="33626FA8" w14:textId="73DD1DFE" w:rsidR="00913DD7" w:rsidRDefault="002E34A5" w:rsidP="001056C5">
            <w:pPr>
              <w:rPr>
                <w:lang w:eastAsia="x-none"/>
              </w:rPr>
            </w:pPr>
            <w:hyperlink r:id="rId14" w:history="1">
              <w:r w:rsidR="009538AD">
                <w:rPr>
                  <w:rStyle w:val="Hyperlink"/>
                  <w:lang w:eastAsia="x-none"/>
                </w:rPr>
                <w:t>R1-1904232</w:t>
              </w:r>
            </w:hyperlink>
            <w:r w:rsidR="009538AD">
              <w:rPr>
                <w:lang w:eastAsia="x-none"/>
              </w:rPr>
              <w:tab/>
              <w:t>Remaining issues in supporting quality report in Msg3</w:t>
            </w:r>
            <w:r w:rsidR="009538AD">
              <w:rPr>
                <w:lang w:eastAsia="x-none"/>
              </w:rPr>
              <w:tab/>
              <w:t>Sony</w:t>
            </w:r>
          </w:p>
          <w:p w14:paraId="62624BC8" w14:textId="77777777" w:rsidR="00913DD7" w:rsidRDefault="00913DD7" w:rsidP="001056C5">
            <w:pPr>
              <w:spacing w:line="276" w:lineRule="auto"/>
            </w:pPr>
            <w:r w:rsidRPr="00D30A2D">
              <w:t xml:space="preserve">Observation 1: In eMTC, there is 1 spare bit in the </w:t>
            </w:r>
            <w:proofErr w:type="spellStart"/>
            <w:r w:rsidRPr="00D30A2D">
              <w:rPr>
                <w:i/>
              </w:rPr>
              <w:t>RRCConnectionRequest</w:t>
            </w:r>
            <w:proofErr w:type="spellEnd"/>
            <w:r w:rsidRPr="00D30A2D">
              <w:t xml:space="preserve"> and </w:t>
            </w:r>
            <w:proofErr w:type="spellStart"/>
            <w:r w:rsidRPr="00D30A2D">
              <w:rPr>
                <w:i/>
              </w:rPr>
              <w:t>RRCConnectionResumeRequest</w:t>
            </w:r>
            <w:proofErr w:type="spellEnd"/>
            <w:r w:rsidRPr="00D30A2D">
              <w:t xml:space="preserve"> messages to carry the 1 bit DL Quality Report.</w:t>
            </w:r>
          </w:p>
          <w:p w14:paraId="24576C59" w14:textId="6639A00B" w:rsidR="001B4106" w:rsidRPr="00D30A2D" w:rsidRDefault="001B4106" w:rsidP="001056C5">
            <w:pPr>
              <w:spacing w:line="276" w:lineRule="auto"/>
            </w:pPr>
            <w:r>
              <w:rPr>
                <w:rFonts w:hint="eastAsia"/>
              </w:rPr>
              <w:t xml:space="preserve">Observation 2: </w:t>
            </w:r>
            <w:r w:rsidRPr="001B4106">
              <w:t>The DL Quality measurement is a reflective of the general channel condition</w:t>
            </w:r>
          </w:p>
          <w:p w14:paraId="700229FF" w14:textId="77777777" w:rsidR="00913DD7" w:rsidRPr="00D30A2D" w:rsidRDefault="00913DD7" w:rsidP="001056C5">
            <w:pPr>
              <w:spacing w:line="276" w:lineRule="auto"/>
            </w:pPr>
            <w:r w:rsidRPr="00D30A2D">
              <w:t>Proposal 1: The DL Quality Report over Msg3 is transmitted via RRC message.</w:t>
            </w:r>
          </w:p>
          <w:p w14:paraId="1E11FC85" w14:textId="77777777" w:rsidR="00913DD7" w:rsidRPr="00D30A2D" w:rsidRDefault="00913DD7" w:rsidP="001056C5">
            <w:pPr>
              <w:spacing w:line="276" w:lineRule="auto"/>
            </w:pPr>
            <w:r w:rsidRPr="00D30A2D">
              <w:t>Proposal 2: Combine the 4 RACH CE levels with a 1 bit DL Quality Report to provide 8 hypothetical MPDCCH repetition levels.</w:t>
            </w:r>
          </w:p>
          <w:p w14:paraId="1DA389DF" w14:textId="77777777" w:rsidR="00913DD7" w:rsidRDefault="00913DD7" w:rsidP="001056C5">
            <w:pPr>
              <w:spacing w:line="276" w:lineRule="auto"/>
            </w:pPr>
            <w:r w:rsidRPr="00D30A2D">
              <w:t>Proposal 3: The narrowband used for measurement for the DL Quality Report is the same narrowband used for RSRP measurements.</w:t>
            </w:r>
          </w:p>
          <w:p w14:paraId="33114EE9" w14:textId="3C80680F" w:rsidR="001B4106" w:rsidRDefault="001B4106" w:rsidP="001056C5">
            <w:pPr>
              <w:spacing w:line="276" w:lineRule="auto"/>
            </w:pPr>
            <w:r>
              <w:rPr>
                <w:rFonts w:hint="eastAsia"/>
              </w:rPr>
              <w:t xml:space="preserve">Proposal 4: </w:t>
            </w:r>
            <w:r w:rsidRPr="001B4106">
              <w:rPr>
                <w:rFonts w:hint="eastAsia"/>
              </w:rPr>
              <w:t xml:space="preserve">If the repetition number in DL quality information equals to 1, </w:t>
            </w:r>
            <w:r w:rsidRPr="001B4106">
              <w:t>r</w:t>
            </w:r>
            <w:r w:rsidRPr="001B4106">
              <w:rPr>
                <w:rFonts w:hint="eastAsia"/>
              </w:rPr>
              <w:t>epetition number equals to 1 is reported with pre-defined [maximum] aggregation level</w:t>
            </w:r>
          </w:p>
        </w:tc>
      </w:tr>
      <w:tr w:rsidR="001056C5" w:rsidRPr="00854E34" w14:paraId="29907F76" w14:textId="77777777" w:rsidTr="001056C5">
        <w:tc>
          <w:tcPr>
            <w:tcW w:w="9857" w:type="dxa"/>
          </w:tcPr>
          <w:p w14:paraId="631049CD" w14:textId="61F0B00E" w:rsidR="001056C5" w:rsidRDefault="002E34A5" w:rsidP="001056C5">
            <w:pPr>
              <w:rPr>
                <w:lang w:eastAsia="x-none"/>
              </w:rPr>
            </w:pPr>
            <w:hyperlink r:id="rId15" w:history="1">
              <w:r w:rsidR="009538AD">
                <w:rPr>
                  <w:rStyle w:val="Hyperlink"/>
                  <w:lang w:eastAsia="x-none"/>
                </w:rPr>
                <w:t>R1-1904267</w:t>
              </w:r>
            </w:hyperlink>
            <w:r w:rsidR="009538AD">
              <w:rPr>
                <w:lang w:eastAsia="x-none"/>
              </w:rPr>
              <w:tab/>
              <w:t>Quality report in Msg3 and connected mode for eMTC</w:t>
            </w:r>
            <w:r w:rsidR="009538AD">
              <w:rPr>
                <w:lang w:eastAsia="x-none"/>
              </w:rPr>
              <w:tab/>
              <w:t>Intel Corporation</w:t>
            </w:r>
            <w:r w:rsidR="009538AD">
              <w:t xml:space="preserve"> </w:t>
            </w:r>
          </w:p>
          <w:p w14:paraId="02EC2075" w14:textId="77777777" w:rsidR="001056C5" w:rsidRPr="007923DE" w:rsidRDefault="001056C5" w:rsidP="001056C5">
            <w:pPr>
              <w:spacing w:line="276" w:lineRule="auto"/>
            </w:pPr>
            <w:r w:rsidRPr="007923DE">
              <w:t>Observation 1:</w:t>
            </w:r>
          </w:p>
          <w:p w14:paraId="02A3AF4B" w14:textId="77777777" w:rsidR="007923DE" w:rsidRPr="00D06CE1" w:rsidRDefault="007923DE" w:rsidP="00D8040F">
            <w:pPr>
              <w:pStyle w:val="TdocProposalText"/>
              <w:numPr>
                <w:ilvl w:val="0"/>
                <w:numId w:val="43"/>
              </w:numPr>
              <w:rPr>
                <w:i w:val="0"/>
                <w:sz w:val="20"/>
              </w:rPr>
            </w:pPr>
            <w:r w:rsidRPr="00D06CE1">
              <w:rPr>
                <w:i w:val="0"/>
                <w:sz w:val="20"/>
              </w:rPr>
              <w:t>Indication of UE capability for support of DL quality report in Msg3 via PRACH partitioning would impact system capacity.</w:t>
            </w:r>
          </w:p>
          <w:p w14:paraId="70A76159" w14:textId="77777777" w:rsidR="001056C5" w:rsidRPr="002572D5" w:rsidRDefault="001056C5" w:rsidP="001056C5">
            <w:pPr>
              <w:spacing w:line="276" w:lineRule="auto"/>
            </w:pPr>
            <w:r w:rsidRPr="002572D5">
              <w:t>Observation 2:</w:t>
            </w:r>
          </w:p>
          <w:p w14:paraId="64944887" w14:textId="77777777" w:rsidR="007923DE" w:rsidRPr="00D06CE1" w:rsidRDefault="007923DE" w:rsidP="00D8040F">
            <w:pPr>
              <w:pStyle w:val="TdocProposalText"/>
              <w:numPr>
                <w:ilvl w:val="0"/>
                <w:numId w:val="43"/>
              </w:numPr>
              <w:rPr>
                <w:i w:val="0"/>
                <w:sz w:val="20"/>
              </w:rPr>
            </w:pPr>
            <w:r w:rsidRPr="00D06CE1">
              <w:rPr>
                <w:i w:val="0"/>
                <w:sz w:val="20"/>
              </w:rPr>
              <w:t>DL quality report carried by MAC CE allows UE to perform the measurement during the RAR monitoring and construct the quality report after reception of RAR.</w:t>
            </w:r>
          </w:p>
          <w:p w14:paraId="27AF6100" w14:textId="77777777" w:rsidR="007923DE" w:rsidRPr="00D06CE1" w:rsidRDefault="007923DE" w:rsidP="00D06CE1">
            <w:pPr>
              <w:pStyle w:val="TdocProposalText"/>
              <w:numPr>
                <w:ilvl w:val="1"/>
                <w:numId w:val="43"/>
              </w:numPr>
              <w:rPr>
                <w:i w:val="0"/>
                <w:sz w:val="20"/>
              </w:rPr>
            </w:pPr>
            <w:r w:rsidRPr="00D06CE1">
              <w:rPr>
                <w:i w:val="0"/>
                <w:sz w:val="20"/>
              </w:rPr>
              <w:t xml:space="preserve">Measurement on RAR NB helps improve DL scheduling without large impact on UE complexity and power consumption. </w:t>
            </w:r>
          </w:p>
          <w:p w14:paraId="2626C613" w14:textId="77777777" w:rsidR="001056C5" w:rsidRPr="007923DE" w:rsidRDefault="001056C5" w:rsidP="001056C5">
            <w:pPr>
              <w:spacing w:line="276" w:lineRule="auto"/>
            </w:pPr>
            <w:r w:rsidRPr="007923DE">
              <w:t>Proposal 1:</w:t>
            </w:r>
          </w:p>
          <w:p w14:paraId="62894E58" w14:textId="77777777" w:rsidR="007923DE" w:rsidRPr="00D06CE1" w:rsidRDefault="007923DE" w:rsidP="00D06CE1">
            <w:pPr>
              <w:pStyle w:val="TdocProposalText"/>
              <w:numPr>
                <w:ilvl w:val="0"/>
                <w:numId w:val="43"/>
              </w:numPr>
              <w:rPr>
                <w:i w:val="0"/>
                <w:sz w:val="20"/>
              </w:rPr>
            </w:pPr>
            <w:r w:rsidRPr="00D06CE1">
              <w:rPr>
                <w:i w:val="0"/>
                <w:sz w:val="20"/>
              </w:rPr>
              <w:t>It is UE capability whether the DL quality report in Msg3 for Idle mode is supported.</w:t>
            </w:r>
          </w:p>
          <w:p w14:paraId="488F61C1" w14:textId="77777777" w:rsidR="007923DE" w:rsidRPr="00D06CE1" w:rsidRDefault="007923DE" w:rsidP="00D06CE1">
            <w:pPr>
              <w:pStyle w:val="TdocProposalText"/>
              <w:numPr>
                <w:ilvl w:val="1"/>
                <w:numId w:val="43"/>
              </w:numPr>
              <w:rPr>
                <w:i w:val="0"/>
                <w:sz w:val="20"/>
              </w:rPr>
            </w:pPr>
            <w:r w:rsidRPr="00D06CE1">
              <w:rPr>
                <w:i w:val="0"/>
                <w:sz w:val="20"/>
              </w:rPr>
              <w:t>The design of UL grant in RAR and Msg3 should enable UE to choose whether DL quality report is transmitted in Msg3 or not, which requires no report of UE capability.</w:t>
            </w:r>
          </w:p>
          <w:p w14:paraId="5E7354F2" w14:textId="77777777" w:rsidR="001056C5" w:rsidRPr="007923DE" w:rsidRDefault="001056C5" w:rsidP="001056C5">
            <w:pPr>
              <w:spacing w:line="276" w:lineRule="auto"/>
            </w:pPr>
            <w:r w:rsidRPr="007923DE">
              <w:t>Proposal 2:</w:t>
            </w:r>
          </w:p>
          <w:p w14:paraId="7E2EFB84" w14:textId="77777777" w:rsidR="007923DE" w:rsidRPr="00D06CE1" w:rsidRDefault="007923DE" w:rsidP="00D06CE1">
            <w:pPr>
              <w:pStyle w:val="TdocProposalText"/>
              <w:numPr>
                <w:ilvl w:val="0"/>
                <w:numId w:val="43"/>
              </w:numPr>
              <w:rPr>
                <w:i w:val="0"/>
                <w:sz w:val="20"/>
              </w:rPr>
            </w:pPr>
            <w:r w:rsidRPr="00D06CE1">
              <w:rPr>
                <w:i w:val="0"/>
                <w:sz w:val="20"/>
              </w:rPr>
              <w:t>For CE mode A, if the repetition number in DL quality information equals to 1,</w:t>
            </w:r>
          </w:p>
          <w:p w14:paraId="6B73F98D" w14:textId="77777777" w:rsidR="007923DE" w:rsidRPr="00D06CE1" w:rsidRDefault="007923DE" w:rsidP="00D06CE1">
            <w:pPr>
              <w:pStyle w:val="TdocProposalText"/>
              <w:numPr>
                <w:ilvl w:val="1"/>
                <w:numId w:val="43"/>
              </w:numPr>
              <w:rPr>
                <w:i w:val="0"/>
                <w:sz w:val="20"/>
              </w:rPr>
            </w:pPr>
            <w:r w:rsidRPr="00D06CE1">
              <w:rPr>
                <w:rFonts w:hint="eastAsia"/>
                <w:i w:val="0"/>
                <w:sz w:val="20"/>
              </w:rPr>
              <w:t>Only aggregation level is reported with pre-defined repetition number equals to 1</w:t>
            </w:r>
            <w:r w:rsidRPr="00D06CE1">
              <w:rPr>
                <w:i w:val="0"/>
                <w:sz w:val="20"/>
              </w:rPr>
              <w:t>.</w:t>
            </w:r>
          </w:p>
          <w:p w14:paraId="5B398723" w14:textId="77777777" w:rsidR="007923DE" w:rsidRPr="00D06CE1" w:rsidRDefault="007923DE" w:rsidP="00D06CE1">
            <w:pPr>
              <w:pStyle w:val="TdocProposalText"/>
              <w:numPr>
                <w:ilvl w:val="0"/>
                <w:numId w:val="43"/>
              </w:numPr>
              <w:rPr>
                <w:i w:val="0"/>
                <w:sz w:val="20"/>
              </w:rPr>
            </w:pPr>
            <w:r w:rsidRPr="00D06CE1">
              <w:rPr>
                <w:i w:val="0"/>
                <w:sz w:val="20"/>
              </w:rPr>
              <w:t xml:space="preserve">If frequency hopping is configured, the position of the preferred narrowband carried in the DL quality report in addition to the wideband DL quality at least for EDT case may be considered. </w:t>
            </w:r>
          </w:p>
          <w:p w14:paraId="1E436109" w14:textId="77777777" w:rsidR="001056C5" w:rsidRPr="007923DE" w:rsidRDefault="001056C5" w:rsidP="001056C5">
            <w:pPr>
              <w:spacing w:line="276" w:lineRule="auto"/>
            </w:pPr>
            <w:r w:rsidRPr="007923DE">
              <w:t>Proposal 3:</w:t>
            </w:r>
          </w:p>
          <w:p w14:paraId="02430CCB" w14:textId="77777777" w:rsidR="007923DE" w:rsidRPr="00D06CE1" w:rsidRDefault="007923DE" w:rsidP="00D06CE1">
            <w:pPr>
              <w:pStyle w:val="TdocProposalText"/>
              <w:numPr>
                <w:ilvl w:val="0"/>
                <w:numId w:val="43"/>
              </w:numPr>
              <w:rPr>
                <w:i w:val="0"/>
                <w:sz w:val="20"/>
              </w:rPr>
            </w:pPr>
            <w:r w:rsidRPr="00D06CE1">
              <w:rPr>
                <w:i w:val="0"/>
                <w:sz w:val="20"/>
              </w:rPr>
              <w:t xml:space="preserve">Consider to support scheduling of multiple TBS values similar as EDT design, and let UE choose the TBS value depending on its capability, where </w:t>
            </w:r>
          </w:p>
          <w:p w14:paraId="614E6677" w14:textId="77777777" w:rsidR="007923DE" w:rsidRPr="00D06CE1" w:rsidRDefault="007923DE" w:rsidP="00D06CE1">
            <w:pPr>
              <w:pStyle w:val="TdocProposalText"/>
              <w:numPr>
                <w:ilvl w:val="1"/>
                <w:numId w:val="43"/>
              </w:numPr>
              <w:rPr>
                <w:i w:val="0"/>
                <w:sz w:val="20"/>
              </w:rPr>
            </w:pPr>
            <w:r w:rsidRPr="00D06CE1">
              <w:rPr>
                <w:i w:val="0"/>
                <w:sz w:val="20"/>
              </w:rPr>
              <w:t>The indicated TBS is for Msg3 without DL quality report,</w:t>
            </w:r>
          </w:p>
          <w:p w14:paraId="17BDCF35" w14:textId="77777777" w:rsidR="007923DE" w:rsidRPr="00D06CE1" w:rsidRDefault="007923DE" w:rsidP="00D06CE1">
            <w:pPr>
              <w:pStyle w:val="TdocProposalText"/>
              <w:numPr>
                <w:ilvl w:val="1"/>
                <w:numId w:val="43"/>
              </w:numPr>
              <w:rPr>
                <w:i w:val="0"/>
                <w:sz w:val="20"/>
              </w:rPr>
            </w:pPr>
            <w:r w:rsidRPr="00D06CE1">
              <w:rPr>
                <w:i w:val="0"/>
                <w:sz w:val="20"/>
              </w:rPr>
              <w:lastRenderedPageBreak/>
              <w:t xml:space="preserve">And a larger TBS associated to the indicated value can be predefined, and be used for Msg3 with DL quality report. </w:t>
            </w:r>
          </w:p>
          <w:p w14:paraId="4DAF08A6" w14:textId="77777777" w:rsidR="001056C5" w:rsidRDefault="001056C5" w:rsidP="001056C5">
            <w:pPr>
              <w:spacing w:line="276" w:lineRule="auto"/>
            </w:pPr>
            <w:r>
              <w:t>Proposal 4:</w:t>
            </w:r>
          </w:p>
          <w:p w14:paraId="4EEBA358" w14:textId="4B593970" w:rsidR="001056C5" w:rsidRPr="00D06CE1" w:rsidRDefault="007923DE" w:rsidP="00D06CE1">
            <w:pPr>
              <w:pStyle w:val="TdocProposalText"/>
              <w:numPr>
                <w:ilvl w:val="0"/>
                <w:numId w:val="43"/>
              </w:numPr>
              <w:rPr>
                <w:i w:val="0"/>
                <w:sz w:val="20"/>
              </w:rPr>
            </w:pPr>
            <w:r w:rsidRPr="00D06CE1">
              <w:rPr>
                <w:i w:val="0"/>
                <w:sz w:val="20"/>
              </w:rPr>
              <w:t>For DL quality reporting in Msg3 in Idle mode, RAR-based triggering is not supported.</w:t>
            </w:r>
          </w:p>
          <w:p w14:paraId="40E6350B" w14:textId="77777777" w:rsidR="001056C5" w:rsidRPr="00D41813" w:rsidRDefault="001056C5" w:rsidP="001056C5">
            <w:pPr>
              <w:spacing w:line="276" w:lineRule="auto"/>
            </w:pPr>
            <w:r>
              <w:t>Proposal 5</w:t>
            </w:r>
            <w:r w:rsidRPr="00D41813">
              <w:t>:</w:t>
            </w:r>
          </w:p>
          <w:p w14:paraId="51D1143C" w14:textId="77777777" w:rsidR="007923DE" w:rsidRPr="00D06CE1" w:rsidRDefault="007923DE" w:rsidP="00D06CE1">
            <w:pPr>
              <w:pStyle w:val="TdocProposalText"/>
              <w:numPr>
                <w:ilvl w:val="0"/>
                <w:numId w:val="43"/>
              </w:numPr>
              <w:rPr>
                <w:i w:val="0"/>
                <w:sz w:val="20"/>
              </w:rPr>
            </w:pPr>
            <w:r w:rsidRPr="00D06CE1">
              <w:rPr>
                <w:i w:val="0"/>
                <w:sz w:val="20"/>
              </w:rPr>
              <w:t>UE performs the channel quality measurement on the carrier it monitors to receive Msg2 (i.e. RAR) for DL quality report in Msg3.</w:t>
            </w:r>
          </w:p>
          <w:p w14:paraId="161E07D0" w14:textId="77777777" w:rsidR="001056C5" w:rsidRPr="00D41813" w:rsidRDefault="001056C5" w:rsidP="001056C5">
            <w:pPr>
              <w:spacing w:line="276" w:lineRule="auto"/>
            </w:pPr>
            <w:r w:rsidRPr="00D41813">
              <w:t xml:space="preserve">Proposal </w:t>
            </w:r>
            <w:r>
              <w:t>6</w:t>
            </w:r>
            <w:r w:rsidRPr="00D41813">
              <w:t>:</w:t>
            </w:r>
          </w:p>
          <w:p w14:paraId="70FC8944" w14:textId="77777777" w:rsidR="00D8040F" w:rsidRPr="00D06CE1" w:rsidRDefault="00D8040F" w:rsidP="00D06CE1">
            <w:pPr>
              <w:pStyle w:val="TdocProposalText"/>
              <w:numPr>
                <w:ilvl w:val="0"/>
                <w:numId w:val="43"/>
              </w:numPr>
              <w:rPr>
                <w:i w:val="0"/>
                <w:sz w:val="20"/>
              </w:rPr>
            </w:pPr>
            <w:r w:rsidRPr="00D06CE1">
              <w:rPr>
                <w:i w:val="0"/>
                <w:sz w:val="20"/>
              </w:rPr>
              <w:t>It is UE capability to support DL quality report in connected mode using the same quality definition as in Msg3.</w:t>
            </w:r>
          </w:p>
          <w:p w14:paraId="232AF323" w14:textId="77777777" w:rsidR="00D8040F" w:rsidRPr="00D06CE1" w:rsidRDefault="00D8040F" w:rsidP="00D06CE1">
            <w:pPr>
              <w:pStyle w:val="TdocProposalText"/>
              <w:numPr>
                <w:ilvl w:val="0"/>
                <w:numId w:val="43"/>
              </w:numPr>
              <w:rPr>
                <w:i w:val="0"/>
                <w:sz w:val="20"/>
              </w:rPr>
            </w:pPr>
            <w:r w:rsidRPr="00D06CE1">
              <w:rPr>
                <w:i w:val="0"/>
                <w:sz w:val="20"/>
              </w:rPr>
              <w:t xml:space="preserve">The DL quality report in Msg3 in Idle mode and the DL quality report in connected mode can be configured separately. </w:t>
            </w:r>
          </w:p>
          <w:p w14:paraId="41BE3BE3" w14:textId="77777777" w:rsidR="00D8040F" w:rsidRPr="00D06CE1" w:rsidRDefault="00D8040F" w:rsidP="00D06CE1">
            <w:pPr>
              <w:pStyle w:val="TdocProposalText"/>
              <w:numPr>
                <w:ilvl w:val="1"/>
                <w:numId w:val="43"/>
              </w:numPr>
              <w:rPr>
                <w:i w:val="0"/>
                <w:sz w:val="20"/>
              </w:rPr>
            </w:pPr>
            <w:r w:rsidRPr="00D06CE1">
              <w:rPr>
                <w:i w:val="0"/>
                <w:sz w:val="20"/>
              </w:rPr>
              <w:t xml:space="preserve">The DL quality report in connected mode is configured by UE-specific RRC signaling. </w:t>
            </w:r>
          </w:p>
          <w:p w14:paraId="3A0C59D1" w14:textId="77777777" w:rsidR="00D8040F" w:rsidRPr="00D06CE1" w:rsidRDefault="00D8040F" w:rsidP="00D06CE1">
            <w:pPr>
              <w:pStyle w:val="TdocProposalText"/>
              <w:numPr>
                <w:ilvl w:val="0"/>
                <w:numId w:val="43"/>
              </w:numPr>
              <w:rPr>
                <w:i w:val="0"/>
                <w:sz w:val="20"/>
              </w:rPr>
            </w:pPr>
            <w:r w:rsidRPr="00D06CE1">
              <w:rPr>
                <w:i w:val="0"/>
                <w:sz w:val="20"/>
              </w:rPr>
              <w:t xml:space="preserve">Support the DL quality report in Msg3 and PUSCH in connected mode. </w:t>
            </w:r>
          </w:p>
          <w:p w14:paraId="06DE856A" w14:textId="77777777" w:rsidR="00D8040F" w:rsidRPr="00D06CE1" w:rsidRDefault="00D8040F" w:rsidP="00D06CE1">
            <w:pPr>
              <w:pStyle w:val="TdocProposalText"/>
              <w:numPr>
                <w:ilvl w:val="0"/>
                <w:numId w:val="43"/>
              </w:numPr>
              <w:rPr>
                <w:i w:val="0"/>
                <w:sz w:val="20"/>
              </w:rPr>
            </w:pPr>
            <w:r w:rsidRPr="00D06CE1">
              <w:rPr>
                <w:i w:val="0"/>
                <w:sz w:val="20"/>
              </w:rPr>
              <w:t>For triggering method of the DL quality report in connected mode:</w:t>
            </w:r>
          </w:p>
          <w:p w14:paraId="21B0E8DC" w14:textId="77777777" w:rsidR="00D8040F" w:rsidRPr="00D06CE1" w:rsidRDefault="00D8040F" w:rsidP="00D06CE1">
            <w:pPr>
              <w:pStyle w:val="TdocProposalText"/>
              <w:numPr>
                <w:ilvl w:val="1"/>
                <w:numId w:val="43"/>
              </w:numPr>
              <w:rPr>
                <w:i w:val="0"/>
                <w:sz w:val="20"/>
              </w:rPr>
            </w:pPr>
            <w:r w:rsidRPr="00D06CE1">
              <w:rPr>
                <w:i w:val="0"/>
                <w:sz w:val="20"/>
              </w:rPr>
              <w:t>The reserved bit ‘R’ is used as the trigger for DL quality report in Msg3.</w:t>
            </w:r>
          </w:p>
          <w:p w14:paraId="7402C6C6" w14:textId="0C100D20" w:rsidR="001056C5" w:rsidRPr="00D06CE1" w:rsidRDefault="00D8040F" w:rsidP="00D06CE1">
            <w:pPr>
              <w:pStyle w:val="TdocProposalText"/>
              <w:numPr>
                <w:ilvl w:val="1"/>
                <w:numId w:val="43"/>
              </w:numPr>
              <w:rPr>
                <w:i w:val="0"/>
                <w:sz w:val="20"/>
              </w:rPr>
            </w:pPr>
            <w:r w:rsidRPr="00D06CE1">
              <w:rPr>
                <w:i w:val="0"/>
                <w:sz w:val="20"/>
              </w:rPr>
              <w:t>The CSI request field in UL grant is used as the trigger for DL quality report in PUSCH.</w:t>
            </w:r>
          </w:p>
        </w:tc>
      </w:tr>
      <w:tr w:rsidR="00AB773B" w:rsidRPr="00854E34" w14:paraId="37600A2B" w14:textId="77777777" w:rsidTr="008A0009">
        <w:tc>
          <w:tcPr>
            <w:tcW w:w="9857" w:type="dxa"/>
          </w:tcPr>
          <w:p w14:paraId="18D6110D" w14:textId="7276119D" w:rsidR="00961986" w:rsidRDefault="002E34A5" w:rsidP="00961986">
            <w:pPr>
              <w:rPr>
                <w:lang w:eastAsia="x-none"/>
              </w:rPr>
            </w:pPr>
            <w:hyperlink r:id="rId16" w:history="1">
              <w:r w:rsidR="00844EFD">
                <w:rPr>
                  <w:rStyle w:val="Hyperlink"/>
                  <w:lang w:eastAsia="x-none"/>
                </w:rPr>
                <w:t>R1-1904346</w:t>
              </w:r>
            </w:hyperlink>
            <w:r w:rsidR="00844EFD">
              <w:rPr>
                <w:lang w:eastAsia="x-none"/>
              </w:rPr>
              <w:tab/>
              <w:t>Support of quality report in Msg3 and Connected Mode for MTC</w:t>
            </w:r>
            <w:r w:rsidR="00844EFD">
              <w:rPr>
                <w:lang w:eastAsia="x-none"/>
              </w:rPr>
              <w:tab/>
              <w:t>ZTE</w:t>
            </w:r>
            <w:r w:rsidR="00844EFD">
              <w:t xml:space="preserve"> </w:t>
            </w:r>
          </w:p>
          <w:p w14:paraId="40D6FD1A" w14:textId="77777777" w:rsidR="00961986" w:rsidRPr="00D06CE1" w:rsidRDefault="00961986" w:rsidP="00D06CE1">
            <w:pPr>
              <w:spacing w:line="276" w:lineRule="auto"/>
            </w:pPr>
            <w:r w:rsidRPr="00D06CE1">
              <w:t>Observation</w:t>
            </w:r>
            <w:r w:rsidRPr="00D06CE1">
              <w:rPr>
                <w:rFonts w:hint="eastAsia"/>
              </w:rPr>
              <w:t xml:space="preserve"> 1</w:t>
            </w:r>
            <w:r w:rsidRPr="00D06CE1">
              <w:t>: For a given UE, the number of narrowband(s) used for RSRP measurement may be larger than 1.</w:t>
            </w:r>
          </w:p>
          <w:p w14:paraId="48C42941" w14:textId="77777777" w:rsidR="00961986" w:rsidRDefault="00961986" w:rsidP="00D06CE1">
            <w:pPr>
              <w:spacing w:line="276" w:lineRule="auto"/>
            </w:pPr>
            <w:r w:rsidRPr="00D06CE1">
              <w:t>Observation</w:t>
            </w:r>
            <w:r w:rsidRPr="00D06CE1">
              <w:rPr>
                <w:rFonts w:hint="eastAsia"/>
              </w:rPr>
              <w:t xml:space="preserve"> 2</w:t>
            </w:r>
            <w:r w:rsidRPr="00D06CE1">
              <w:t>: When DL quality report in Msg3 is triggered, there may be no Paging Occasion before the transmission of Msg3.</w:t>
            </w:r>
          </w:p>
          <w:p w14:paraId="0409E28A" w14:textId="77777777" w:rsidR="008150BA" w:rsidRPr="00D06CE1" w:rsidRDefault="008150BA" w:rsidP="00D06CE1">
            <w:pPr>
              <w:spacing w:line="276" w:lineRule="auto"/>
            </w:pPr>
            <w:r w:rsidRPr="00D06CE1">
              <w:t>Observation</w:t>
            </w:r>
            <w:r w:rsidRPr="00D06CE1">
              <w:rPr>
                <w:rFonts w:hint="eastAsia"/>
              </w:rPr>
              <w:t xml:space="preserve"> 3</w:t>
            </w:r>
            <w:r w:rsidRPr="00D06CE1">
              <w:t xml:space="preserve">: If </w:t>
            </w:r>
            <w:bookmarkStart w:id="20" w:name="OLE_LINK8"/>
            <w:r w:rsidRPr="00D06CE1">
              <w:t>narrowband on which MPDCCH of RAR is monitored is used for DL quality measurement</w:t>
            </w:r>
            <w:bookmarkEnd w:id="20"/>
            <w:r w:rsidRPr="00D06CE1">
              <w:t>, the gap for DL quality measurement is the time window of the search space of MPDCCH scheduling RAR which is configured by high layer parameter “</w:t>
            </w:r>
            <w:r w:rsidRPr="00D06CE1">
              <w:rPr>
                <w:i/>
              </w:rPr>
              <w:t>ra-</w:t>
            </w:r>
            <w:proofErr w:type="spellStart"/>
            <w:r w:rsidRPr="00D06CE1">
              <w:rPr>
                <w:i/>
              </w:rPr>
              <w:t>ResponseWindowSize</w:t>
            </w:r>
            <w:proofErr w:type="spellEnd"/>
            <w:r w:rsidRPr="00D06CE1">
              <w:t>”.</w:t>
            </w:r>
          </w:p>
          <w:p w14:paraId="7DBD3E91" w14:textId="77777777" w:rsidR="008150BA" w:rsidRPr="00D06CE1" w:rsidRDefault="008150BA" w:rsidP="00D06CE1">
            <w:pPr>
              <w:spacing w:line="276" w:lineRule="auto"/>
            </w:pPr>
            <w:r w:rsidRPr="00D06CE1">
              <w:t>Observation</w:t>
            </w:r>
            <w:r w:rsidRPr="00D06CE1">
              <w:rPr>
                <w:rFonts w:hint="eastAsia"/>
              </w:rPr>
              <w:t xml:space="preserve"> 4</w:t>
            </w:r>
            <w:r w:rsidRPr="00D06CE1">
              <w:t>: If narrowband on which UE received PDSCH of RAR is used for DL quality measurement, the DL quality measurement gap is not large enough to evaluate an accurate DL quality especially when the repetition number of PDSCH of RAR is configured to 1.</w:t>
            </w:r>
          </w:p>
          <w:p w14:paraId="524AB7E5" w14:textId="77777777" w:rsidR="008150BA" w:rsidRPr="00D06CE1" w:rsidRDefault="008150BA" w:rsidP="00D06CE1">
            <w:pPr>
              <w:spacing w:line="276" w:lineRule="auto"/>
            </w:pPr>
            <w:r w:rsidRPr="00D06CE1">
              <w:t>Observation</w:t>
            </w:r>
            <w:r w:rsidRPr="00D06CE1">
              <w:rPr>
                <w:rFonts w:hint="eastAsia"/>
              </w:rPr>
              <w:t xml:space="preserve"> 5</w:t>
            </w:r>
            <w:r w:rsidRPr="00D06CE1">
              <w:t>: If narrowband</w:t>
            </w:r>
            <w:r w:rsidRPr="00D06CE1">
              <w:rPr>
                <w:rFonts w:hint="eastAsia"/>
              </w:rPr>
              <w:t>(s)</w:t>
            </w:r>
            <w:r w:rsidRPr="00D06CE1">
              <w:t xml:space="preserve"> for DL quality measurement is configured in SIB, the number of the narrowbands may be larger than 1.</w:t>
            </w:r>
          </w:p>
          <w:p w14:paraId="4D904D76" w14:textId="77777777" w:rsidR="008150BA" w:rsidRPr="00D06CE1" w:rsidRDefault="008150BA" w:rsidP="00D06CE1">
            <w:pPr>
              <w:spacing w:line="276" w:lineRule="auto"/>
            </w:pPr>
            <w:r w:rsidRPr="00D06CE1">
              <w:t>Proposal</w:t>
            </w:r>
            <w:r w:rsidRPr="00D06CE1">
              <w:rPr>
                <w:rFonts w:hint="eastAsia"/>
              </w:rPr>
              <w:t xml:space="preserve"> 1</w:t>
            </w:r>
            <w:r w:rsidRPr="00D06CE1">
              <w:t>: When frequency hopping for MPDCCH is disabled, if a narrowband set for DL quality measurement is configured in SIB, the UE can select one narrowband from the narrowband set and report its DL quality in Msg3.</w:t>
            </w:r>
            <w:r w:rsidRPr="00D06CE1">
              <w:rPr>
                <w:rFonts w:hint="eastAsia"/>
              </w:rPr>
              <w:t xml:space="preserve"> </w:t>
            </w:r>
            <w:r w:rsidRPr="00D06CE1">
              <w:t>Otherwise, narrowband on which MPDCCH of RAR is monitored is used for DL quality measurement.</w:t>
            </w:r>
          </w:p>
          <w:p w14:paraId="1A52C600" w14:textId="77777777" w:rsidR="008150BA" w:rsidRPr="00D06CE1" w:rsidRDefault="008150BA" w:rsidP="00D06CE1">
            <w:pPr>
              <w:spacing w:line="276" w:lineRule="auto"/>
            </w:pPr>
            <w:r w:rsidRPr="00D06CE1">
              <w:t>Proposal</w:t>
            </w:r>
            <w:r w:rsidRPr="00D06CE1">
              <w:rPr>
                <w:rFonts w:hint="eastAsia"/>
              </w:rPr>
              <w:t xml:space="preserve"> 2:</w:t>
            </w:r>
            <w:r w:rsidRPr="00D06CE1">
              <w:t xml:space="preserve"> When frequency hopping for MPDCCH is enabled, there is no need to additionally report DL quality on a preferred narrowband and/or position of the preferred narrowband.</w:t>
            </w:r>
          </w:p>
          <w:p w14:paraId="56528909" w14:textId="258B3769" w:rsidR="00AB773B" w:rsidRDefault="008150BA" w:rsidP="0058617C">
            <w:pPr>
              <w:spacing w:line="276" w:lineRule="auto"/>
            </w:pPr>
            <w:bookmarkStart w:id="21" w:name="OLE_LINK14"/>
            <w:r w:rsidRPr="00D06CE1">
              <w:t xml:space="preserve">Proposal </w:t>
            </w:r>
            <w:r w:rsidRPr="00D06CE1">
              <w:rPr>
                <w:rFonts w:hint="eastAsia"/>
              </w:rPr>
              <w:t>3</w:t>
            </w:r>
            <w:r w:rsidRPr="00D06CE1">
              <w:t>: In RRC-CONNETED mode, an indicator carried in “PDCCH order” can be used to indicate whether DL quality report is enabled in Msg3.</w:t>
            </w:r>
            <w:bookmarkEnd w:id="21"/>
          </w:p>
        </w:tc>
      </w:tr>
      <w:tr w:rsidR="00B12C20" w:rsidRPr="00854E34" w14:paraId="34434925" w14:textId="77777777" w:rsidTr="00351C36">
        <w:tc>
          <w:tcPr>
            <w:tcW w:w="9857" w:type="dxa"/>
          </w:tcPr>
          <w:p w14:paraId="56FFD2C8" w14:textId="4C60CF2C" w:rsidR="00B12C20" w:rsidRDefault="002E34A5" w:rsidP="00351C36">
            <w:pPr>
              <w:rPr>
                <w:lang w:eastAsia="x-none"/>
              </w:rPr>
            </w:pPr>
            <w:hyperlink r:id="rId17" w:history="1">
              <w:r w:rsidR="00844EFD">
                <w:rPr>
                  <w:rStyle w:val="Hyperlink"/>
                  <w:lang w:eastAsia="x-none"/>
                </w:rPr>
                <w:t>R1-1904377</w:t>
              </w:r>
            </w:hyperlink>
            <w:r w:rsidR="00844EFD">
              <w:rPr>
                <w:lang w:eastAsia="x-none"/>
              </w:rPr>
              <w:tab/>
              <w:t>Discussion on quality report in Msg3 and connected mode</w:t>
            </w:r>
            <w:r w:rsidR="00844EFD">
              <w:rPr>
                <w:lang w:eastAsia="x-none"/>
              </w:rPr>
              <w:tab/>
              <w:t>Samsung</w:t>
            </w:r>
          </w:p>
          <w:p w14:paraId="1C551F87" w14:textId="77777777" w:rsidR="00047A94" w:rsidRPr="007738FB" w:rsidRDefault="00047A94" w:rsidP="007738FB">
            <w:pPr>
              <w:spacing w:line="276" w:lineRule="auto"/>
            </w:pPr>
            <w:r w:rsidRPr="007738FB">
              <w:rPr>
                <w:rFonts w:hint="eastAsia"/>
              </w:rPr>
              <w:t xml:space="preserve">Observation 1: DL quality measurement duration depends on UE capability and how DL </w:t>
            </w:r>
            <w:r w:rsidRPr="007738FB">
              <w:t>quality</w:t>
            </w:r>
            <w:r w:rsidRPr="007738FB">
              <w:rPr>
                <w:rFonts w:hint="eastAsia"/>
              </w:rPr>
              <w:t xml:space="preserve"> report is carried.</w:t>
            </w:r>
          </w:p>
          <w:p w14:paraId="08A74B26" w14:textId="77777777" w:rsidR="00047A94" w:rsidRPr="007738FB" w:rsidRDefault="00047A94" w:rsidP="007738FB">
            <w:pPr>
              <w:spacing w:line="276" w:lineRule="auto"/>
            </w:pPr>
            <w:r w:rsidRPr="007738FB">
              <w:rPr>
                <w:rFonts w:hint="eastAsia"/>
              </w:rPr>
              <w:t xml:space="preserve">Observation 2: For non-EDT case, if DL quality report in Msg3 is triggered by eNodeB in RAR, the DL quality measurement is not required to be corresponding to narrowbands of Msg3/4 MPDCCH. </w:t>
            </w:r>
          </w:p>
          <w:p w14:paraId="14FAA0C3" w14:textId="77777777" w:rsidR="00047A94" w:rsidRPr="007738FB" w:rsidRDefault="00047A94" w:rsidP="007738FB">
            <w:pPr>
              <w:spacing w:line="276" w:lineRule="auto"/>
            </w:pPr>
            <w:r w:rsidRPr="007738FB">
              <w:rPr>
                <w:rFonts w:hint="eastAsia"/>
              </w:rPr>
              <w:t xml:space="preserve">Proposal 1: For Msg3 report in IDLE mode in MTC, reuse two measurement periods T1 and T2 defined in NB-IoT, and </w:t>
            </w:r>
            <w:r w:rsidRPr="007738FB">
              <w:rPr>
                <w:rFonts w:hint="eastAsia"/>
              </w:rPr>
              <w:lastRenderedPageBreak/>
              <w:t>it is up to UE implementation to use T1 and/or T2 for DL measurement.</w:t>
            </w:r>
          </w:p>
          <w:p w14:paraId="6DF615E7" w14:textId="77777777" w:rsidR="00047A94" w:rsidRPr="007738FB" w:rsidRDefault="00047A94" w:rsidP="007738FB">
            <w:pPr>
              <w:spacing w:line="276" w:lineRule="auto"/>
            </w:pPr>
            <w:r w:rsidRPr="007738FB">
              <w:rPr>
                <w:rFonts w:hint="eastAsia"/>
              </w:rPr>
              <w:t>Proposal 2: For EDT case, if DL quality report in Msg3 is triggered by eNodeB in RAR, UE report DL quality corresponding to narrowband on which RAR is monitored, and eNodeB should not schedule Msg3/Msg4 MPDCCH to other narrowbands.</w:t>
            </w:r>
          </w:p>
          <w:p w14:paraId="14B3408C" w14:textId="77777777" w:rsidR="00047A94" w:rsidRPr="007738FB" w:rsidRDefault="00047A94" w:rsidP="007738FB">
            <w:pPr>
              <w:spacing w:line="276" w:lineRule="auto"/>
            </w:pPr>
            <w:r w:rsidRPr="007738FB">
              <w:rPr>
                <w:rFonts w:hint="eastAsia"/>
              </w:rPr>
              <w:t xml:space="preserve">Proposal 3: DL quality report corresponding to multiple </w:t>
            </w:r>
            <w:proofErr w:type="spellStart"/>
            <w:r w:rsidRPr="007738FB">
              <w:rPr>
                <w:rFonts w:hint="eastAsia"/>
              </w:rPr>
              <w:t>narrowbands</w:t>
            </w:r>
            <w:proofErr w:type="spellEnd"/>
            <w:r w:rsidRPr="007738FB">
              <w:rPr>
                <w:rFonts w:hint="eastAsia"/>
              </w:rPr>
              <w:t>/</w:t>
            </w:r>
            <w:proofErr w:type="spellStart"/>
            <w:r w:rsidRPr="007738FB">
              <w:rPr>
                <w:rFonts w:hint="eastAsia"/>
              </w:rPr>
              <w:t>widebands</w:t>
            </w:r>
            <w:proofErr w:type="spellEnd"/>
            <w:r w:rsidRPr="007738FB">
              <w:rPr>
                <w:rFonts w:hint="eastAsia"/>
              </w:rPr>
              <w:t xml:space="preserve"> can be considered at least for non-EDT case.</w:t>
            </w:r>
          </w:p>
          <w:p w14:paraId="497BFA6F" w14:textId="5BF5E9A4" w:rsidR="00B12C20" w:rsidRDefault="00047A94" w:rsidP="00351C36">
            <w:pPr>
              <w:spacing w:line="276" w:lineRule="auto"/>
            </w:pPr>
            <w:r w:rsidRPr="007738FB">
              <w:rPr>
                <w:rFonts w:hint="eastAsia"/>
              </w:rPr>
              <w:t>Proposal 4: If DL quality is carried in RRC/EDT, DL quality report is triggered by SIB. Otherwise DL quality is triggered by RAR.</w:t>
            </w:r>
          </w:p>
        </w:tc>
      </w:tr>
      <w:tr w:rsidR="00A65517" w:rsidRPr="00854E34" w14:paraId="0AEC08ED" w14:textId="77777777" w:rsidTr="00351C36">
        <w:tc>
          <w:tcPr>
            <w:tcW w:w="9857" w:type="dxa"/>
          </w:tcPr>
          <w:p w14:paraId="30C9B865" w14:textId="7B93C7F2" w:rsidR="00A65517" w:rsidRDefault="002E34A5" w:rsidP="00351C36">
            <w:pPr>
              <w:rPr>
                <w:lang w:eastAsia="x-none"/>
              </w:rPr>
            </w:pPr>
            <w:hyperlink r:id="rId18" w:history="1">
              <w:r w:rsidR="00844EFD">
                <w:rPr>
                  <w:rStyle w:val="Hyperlink"/>
                  <w:lang w:eastAsia="x-none"/>
                </w:rPr>
                <w:t>R1-1904521</w:t>
              </w:r>
            </w:hyperlink>
            <w:r w:rsidR="00844EFD">
              <w:rPr>
                <w:lang w:eastAsia="x-none"/>
              </w:rPr>
              <w:tab/>
              <w:t>Support of Quality report in msg3 and connected mode</w:t>
            </w:r>
            <w:r w:rsidR="00844EFD">
              <w:rPr>
                <w:lang w:eastAsia="x-none"/>
              </w:rPr>
              <w:tab/>
              <w:t>Qualcomm Incorporated</w:t>
            </w:r>
            <w:r w:rsidR="00844EFD">
              <w:t xml:space="preserve"> </w:t>
            </w:r>
          </w:p>
          <w:p w14:paraId="19B02970" w14:textId="77777777" w:rsidR="00A65517" w:rsidRPr="007738FB" w:rsidRDefault="00A65517" w:rsidP="007738FB">
            <w:pPr>
              <w:spacing w:line="276" w:lineRule="auto"/>
            </w:pPr>
            <w:r w:rsidRPr="007738FB">
              <w:t>Proposal 1: For reporting in msg3:</w:t>
            </w:r>
          </w:p>
          <w:p w14:paraId="163273D3" w14:textId="24421DE0" w:rsidR="00A65517" w:rsidRPr="007738FB" w:rsidRDefault="00A65517" w:rsidP="007738FB">
            <w:pPr>
              <w:pStyle w:val="TdocProposalText"/>
              <w:numPr>
                <w:ilvl w:val="0"/>
                <w:numId w:val="43"/>
              </w:numPr>
              <w:rPr>
                <w:i w:val="0"/>
                <w:sz w:val="20"/>
              </w:rPr>
            </w:pPr>
            <w:r w:rsidRPr="007738FB">
              <w:rPr>
                <w:i w:val="0"/>
                <w:sz w:val="20"/>
              </w:rPr>
              <w:t>If delay between RAR and msg4 is small (less than X subframes), the measurement/reporting is based on the narrowband(s) for msg3 MPDCCH.</w:t>
            </w:r>
          </w:p>
          <w:p w14:paraId="289219BB" w14:textId="5AA34487" w:rsidR="00A65517" w:rsidRPr="007738FB" w:rsidRDefault="00A65517" w:rsidP="007738FB">
            <w:pPr>
              <w:pStyle w:val="TdocProposalText"/>
              <w:numPr>
                <w:ilvl w:val="0"/>
                <w:numId w:val="43"/>
              </w:numPr>
              <w:rPr>
                <w:i w:val="0"/>
                <w:sz w:val="20"/>
              </w:rPr>
            </w:pPr>
            <w:r w:rsidRPr="007738FB">
              <w:rPr>
                <w:i w:val="0"/>
                <w:sz w:val="20"/>
              </w:rPr>
              <w:t>If delay between RAR and msg4 is large (more than X subframes), the measurement/reporting is based on the narrowband(s) for msg4 MPDCCH (or other narrowbands, if desired)</w:t>
            </w:r>
          </w:p>
          <w:p w14:paraId="6F1554DB" w14:textId="63E9F3E8" w:rsidR="00A65517" w:rsidRPr="000472FC" w:rsidRDefault="00A65517" w:rsidP="00351C36">
            <w:r w:rsidRPr="000472FC">
              <w:rPr>
                <w:lang w:val="en-GB"/>
              </w:rPr>
              <w:t xml:space="preserve">Proposal </w:t>
            </w:r>
            <w:r>
              <w:rPr>
                <w:rFonts w:hint="eastAsia"/>
                <w:lang w:val="en-GB"/>
              </w:rPr>
              <w:t>2</w:t>
            </w:r>
            <w:r w:rsidRPr="000472FC">
              <w:rPr>
                <w:lang w:val="en-GB"/>
              </w:rPr>
              <w:t>: The DL quality reporting in msg3 and connected mode uses N bits. The set of 2</w:t>
            </w:r>
            <w:r w:rsidRPr="000472FC">
              <w:rPr>
                <w:vertAlign w:val="superscript"/>
                <w:lang w:val="en-GB"/>
              </w:rPr>
              <w:t>N</w:t>
            </w:r>
            <w:r w:rsidRPr="000472FC">
              <w:rPr>
                <w:lang w:val="en-GB"/>
              </w:rPr>
              <w:t xml:space="preserve">-1 candidates for </w:t>
            </w:r>
            <w:proofErr w:type="spellStart"/>
            <w:r w:rsidRPr="000472FC">
              <w:rPr>
                <w:lang w:val="en-GB"/>
              </w:rPr>
              <w:t>R</w:t>
            </w:r>
            <w:r w:rsidRPr="000472FC">
              <w:rPr>
                <w:vertAlign w:val="subscript"/>
                <w:lang w:val="en-GB"/>
              </w:rPr>
              <w:t>desired</w:t>
            </w:r>
            <w:proofErr w:type="spellEnd"/>
            <w:r w:rsidRPr="000472FC">
              <w:rPr>
                <w:vertAlign w:val="subscript"/>
                <w:lang w:val="en-GB"/>
              </w:rPr>
              <w:t xml:space="preserve"> </w:t>
            </w:r>
            <w:r w:rsidRPr="000472FC">
              <w:rPr>
                <w:lang w:val="en-GB"/>
              </w:rPr>
              <w:t xml:space="preserve">depends on </w:t>
            </w:r>
            <w:proofErr w:type="spellStart"/>
            <w:r w:rsidRPr="000472FC">
              <w:rPr>
                <w:i/>
              </w:rPr>
              <w:t>mpdcch</w:t>
            </w:r>
            <w:proofErr w:type="spellEnd"/>
            <w:r w:rsidRPr="000472FC">
              <w:rPr>
                <w:i/>
              </w:rPr>
              <w:t>-</w:t>
            </w:r>
            <w:proofErr w:type="spellStart"/>
            <w:r w:rsidRPr="000472FC">
              <w:rPr>
                <w:i/>
              </w:rPr>
              <w:t>NumRepetitions</w:t>
            </w:r>
            <w:proofErr w:type="spellEnd"/>
            <w:r w:rsidRPr="000472FC">
              <w:rPr>
                <w:i/>
              </w:rPr>
              <w:t>-RA/</w:t>
            </w:r>
            <w:r w:rsidRPr="000472FC">
              <w:t xml:space="preserve"> </w:t>
            </w:r>
            <w:r w:rsidRPr="000472FC">
              <w:rPr>
                <w:i/>
              </w:rPr>
              <w:t xml:space="preserve">mpdcch-NumRepetition-r13 </w:t>
            </w:r>
            <w:r w:rsidRPr="000472FC">
              <w:t>for the corresponding coverage level if N&lt;4.</w:t>
            </w:r>
          </w:p>
          <w:p w14:paraId="20653DCA" w14:textId="77777777" w:rsidR="00A65517" w:rsidRPr="000472FC" w:rsidRDefault="00A65517" w:rsidP="00351C36">
            <w:pPr>
              <w:pStyle w:val="ListParagraph"/>
              <w:numPr>
                <w:ilvl w:val="0"/>
                <w:numId w:val="42"/>
              </w:numPr>
              <w:spacing w:line="276" w:lineRule="auto"/>
              <w:ind w:firstLineChars="0"/>
            </w:pPr>
            <w:r w:rsidRPr="000472FC">
              <w:t>The value of N is selected depending on feedback from RAN2/RAN4 on overhead/bit availability (RAN2) and UE accuracy (RAN4).</w:t>
            </w:r>
          </w:p>
          <w:p w14:paraId="67002082" w14:textId="677F8C71" w:rsidR="00A65517" w:rsidRPr="007738FB" w:rsidRDefault="00A65517" w:rsidP="007738FB">
            <w:pPr>
              <w:rPr>
                <w:lang w:val="en-GB"/>
              </w:rPr>
            </w:pPr>
            <w:r w:rsidRPr="007738FB">
              <w:rPr>
                <w:lang w:val="en-GB"/>
              </w:rPr>
              <w:t>Proposal 3: DL quality report in connected mode is transmitted via higher layer signaling, e.g. MAC CE or RRC message.</w:t>
            </w:r>
          </w:p>
        </w:tc>
      </w:tr>
      <w:tr w:rsidR="00AB773B" w:rsidRPr="00854E34" w14:paraId="5C03BFBD" w14:textId="77777777" w:rsidTr="008A0009">
        <w:tc>
          <w:tcPr>
            <w:tcW w:w="9857" w:type="dxa"/>
          </w:tcPr>
          <w:p w14:paraId="2976889D" w14:textId="073BB0BB" w:rsidR="00AB773B" w:rsidRDefault="002E34A5" w:rsidP="00AB773B">
            <w:pPr>
              <w:rPr>
                <w:lang w:eastAsia="x-none"/>
              </w:rPr>
            </w:pPr>
            <w:hyperlink r:id="rId19" w:history="1">
              <w:r w:rsidR="00844EFD">
                <w:rPr>
                  <w:rStyle w:val="Hyperlink"/>
                  <w:lang w:eastAsia="x-none"/>
                </w:rPr>
                <w:t>R1-1904609</w:t>
              </w:r>
            </w:hyperlink>
            <w:r w:rsidR="00844EFD">
              <w:rPr>
                <w:lang w:eastAsia="x-none"/>
              </w:rPr>
              <w:tab/>
              <w:t>Downlink channel quality report during random access procedure</w:t>
            </w:r>
            <w:r w:rsidR="00844EFD">
              <w:rPr>
                <w:lang w:eastAsia="x-none"/>
              </w:rPr>
              <w:tab/>
              <w:t>LG Electronics</w:t>
            </w:r>
          </w:p>
          <w:p w14:paraId="12A63AC0" w14:textId="77777777" w:rsidR="009F43E0" w:rsidRPr="007738FB" w:rsidRDefault="009F43E0" w:rsidP="007738FB">
            <w:pPr>
              <w:rPr>
                <w:lang w:val="en-GB"/>
              </w:rPr>
            </w:pPr>
            <w:r w:rsidRPr="007738FB">
              <w:rPr>
                <w:lang w:val="en-GB"/>
              </w:rPr>
              <w:t>Proposal 1: For CQI report in RRC Idle mode, the CSI reference resource is restricted to narrow bands on which UE monitors MPDCCH for RAR</w:t>
            </w:r>
          </w:p>
          <w:p w14:paraId="2053BA2E" w14:textId="77777777" w:rsidR="009F43E0" w:rsidRPr="007738FB" w:rsidRDefault="009F43E0" w:rsidP="007738FB">
            <w:pPr>
              <w:rPr>
                <w:lang w:val="en-GB"/>
              </w:rPr>
            </w:pPr>
            <w:r w:rsidRPr="007738FB">
              <w:rPr>
                <w:lang w:val="en-GB"/>
              </w:rPr>
              <w:t>Proposal 2: For CQI report in RRC Idle mode, a range of MPDCCH quality information can be different depending on the followings</w:t>
            </w:r>
          </w:p>
          <w:p w14:paraId="471A3F8B" w14:textId="77777777" w:rsidR="009F43E0" w:rsidRPr="007738FB" w:rsidRDefault="009F43E0" w:rsidP="007738FB">
            <w:pPr>
              <w:pStyle w:val="TdocProposalText"/>
              <w:numPr>
                <w:ilvl w:val="0"/>
                <w:numId w:val="43"/>
              </w:numPr>
              <w:rPr>
                <w:i w:val="0"/>
                <w:sz w:val="20"/>
              </w:rPr>
            </w:pPr>
            <w:r w:rsidRPr="007738FB">
              <w:rPr>
                <w:i w:val="0"/>
                <w:sz w:val="20"/>
              </w:rPr>
              <w:t>The configuration of Type-2 CSS such as the maximum repetition number of MPDCCH, NB hopping configuration, and so forth</w:t>
            </w:r>
          </w:p>
          <w:p w14:paraId="55048040" w14:textId="77777777" w:rsidR="009F43E0" w:rsidRPr="007738FB" w:rsidRDefault="009F43E0" w:rsidP="007738FB">
            <w:pPr>
              <w:pStyle w:val="TdocProposalText"/>
              <w:numPr>
                <w:ilvl w:val="0"/>
                <w:numId w:val="43"/>
              </w:numPr>
              <w:rPr>
                <w:i w:val="0"/>
                <w:sz w:val="20"/>
              </w:rPr>
            </w:pPr>
            <w:r w:rsidRPr="007738FB">
              <w:rPr>
                <w:i w:val="0"/>
                <w:sz w:val="20"/>
              </w:rPr>
              <w:t>Whether or not the narrowband(s) for MPDCCH of RAR monitoring is the same as those for MPDCCH of Msg3/Msg4</w:t>
            </w:r>
          </w:p>
          <w:p w14:paraId="28B8FF67" w14:textId="77777777" w:rsidR="009F43E0" w:rsidRPr="007738FB" w:rsidRDefault="009F43E0" w:rsidP="007738FB">
            <w:pPr>
              <w:pStyle w:val="TdocProposalText"/>
              <w:numPr>
                <w:ilvl w:val="0"/>
                <w:numId w:val="43"/>
              </w:numPr>
              <w:rPr>
                <w:i w:val="0"/>
                <w:sz w:val="20"/>
              </w:rPr>
            </w:pPr>
            <w:r w:rsidRPr="007738FB">
              <w:rPr>
                <w:i w:val="0"/>
                <w:sz w:val="20"/>
              </w:rPr>
              <w:t>FFS when the narrowband(s) indicated by RAR for the monitoring of MPDCCH of Msg3/4 is placed more than X PRBs apart from those for MPDCCH of RAR</w:t>
            </w:r>
          </w:p>
          <w:p w14:paraId="5DDDF488" w14:textId="77777777" w:rsidR="009F43E0" w:rsidRPr="007738FB" w:rsidRDefault="009F43E0" w:rsidP="007738FB">
            <w:pPr>
              <w:rPr>
                <w:lang w:val="en-GB"/>
              </w:rPr>
            </w:pPr>
            <w:r w:rsidRPr="007738FB">
              <w:rPr>
                <w:lang w:val="en-GB"/>
              </w:rPr>
              <w:t>Proposal 3: When frequency hopping for RAR is activated, one preferred narrowband position and one MQI value reflecting transmission only over the selected narrowband in the CSI reference resource are additionally reported</w:t>
            </w:r>
          </w:p>
          <w:p w14:paraId="31FC5AE3" w14:textId="77777777" w:rsidR="007C4B1B" w:rsidRPr="007738FB" w:rsidRDefault="007C4B1B" w:rsidP="007738FB">
            <w:pPr>
              <w:rPr>
                <w:lang w:val="en-GB"/>
              </w:rPr>
            </w:pPr>
            <w:r w:rsidRPr="007738FB">
              <w:rPr>
                <w:lang w:val="en-GB"/>
              </w:rPr>
              <w:t>Proposal 4: Whether or not UE in RRC Idle mode reports the measured downlink channel quality information can be triggered in a dynamic manner as follows</w:t>
            </w:r>
          </w:p>
          <w:p w14:paraId="39377D0C" w14:textId="77777777" w:rsidR="007C4B1B" w:rsidRPr="007738FB" w:rsidRDefault="007C4B1B" w:rsidP="007738FB">
            <w:pPr>
              <w:pStyle w:val="TdocProposalText"/>
              <w:numPr>
                <w:ilvl w:val="0"/>
                <w:numId w:val="43"/>
              </w:numPr>
              <w:rPr>
                <w:i w:val="0"/>
                <w:sz w:val="20"/>
              </w:rPr>
            </w:pPr>
            <w:r w:rsidRPr="007738FB">
              <w:rPr>
                <w:i w:val="0"/>
                <w:sz w:val="20"/>
              </w:rPr>
              <w:t>For CE mode A, CSI report field in UL grant of RAR is used for the dynamic triggering signal</w:t>
            </w:r>
          </w:p>
          <w:p w14:paraId="20C5133F" w14:textId="77777777" w:rsidR="007C4B1B" w:rsidRPr="007738FB" w:rsidRDefault="007C4B1B" w:rsidP="007738FB">
            <w:pPr>
              <w:pStyle w:val="TdocProposalText"/>
              <w:numPr>
                <w:ilvl w:val="0"/>
                <w:numId w:val="43"/>
              </w:numPr>
              <w:rPr>
                <w:i w:val="0"/>
                <w:sz w:val="20"/>
              </w:rPr>
            </w:pPr>
            <w:r w:rsidRPr="007738FB">
              <w:rPr>
                <w:i w:val="0"/>
                <w:sz w:val="20"/>
              </w:rPr>
              <w:t xml:space="preserve">For CE mode B, </w:t>
            </w:r>
            <w:r w:rsidRPr="007738FB">
              <w:rPr>
                <w:rFonts w:hint="eastAsia"/>
                <w:i w:val="0"/>
                <w:sz w:val="20"/>
              </w:rPr>
              <w:t>‘</w:t>
            </w:r>
            <w:r w:rsidRPr="007738FB">
              <w:rPr>
                <w:i w:val="0"/>
                <w:sz w:val="20"/>
              </w:rPr>
              <w:t>R</w:t>
            </w:r>
            <w:r w:rsidRPr="007738FB">
              <w:rPr>
                <w:rFonts w:hint="eastAsia"/>
                <w:i w:val="0"/>
                <w:sz w:val="20"/>
              </w:rPr>
              <w:t>’</w:t>
            </w:r>
            <w:r w:rsidRPr="007738FB">
              <w:rPr>
                <w:i w:val="0"/>
                <w:sz w:val="20"/>
              </w:rPr>
              <w:t xml:space="preserve"> bit in RAR is used for the dynamic triggering signal</w:t>
            </w:r>
          </w:p>
          <w:p w14:paraId="16747417" w14:textId="77777777" w:rsidR="007C4B1B" w:rsidRPr="007738FB" w:rsidRDefault="007C4B1B" w:rsidP="007738FB">
            <w:pPr>
              <w:pStyle w:val="TdocProposalText"/>
              <w:numPr>
                <w:ilvl w:val="1"/>
                <w:numId w:val="43"/>
              </w:numPr>
              <w:rPr>
                <w:i w:val="0"/>
                <w:sz w:val="20"/>
              </w:rPr>
            </w:pPr>
            <w:r w:rsidRPr="007738FB">
              <w:rPr>
                <w:i w:val="0"/>
                <w:sz w:val="20"/>
              </w:rPr>
              <w:t>If RAR is related to EDT grant, whether or not to report downlink channel quality information is determined by higher layer signaling</w:t>
            </w:r>
          </w:p>
          <w:p w14:paraId="4ED8D302" w14:textId="77777777" w:rsidR="007C4B1B" w:rsidRPr="007738FB" w:rsidRDefault="007C4B1B" w:rsidP="007738FB">
            <w:pPr>
              <w:rPr>
                <w:lang w:val="en-GB"/>
              </w:rPr>
            </w:pPr>
            <w:r w:rsidRPr="007738FB">
              <w:rPr>
                <w:lang w:val="en-GB"/>
              </w:rPr>
              <w:t>Proposal 5: For MPDCCH quality information in RRC Connected mode, we propose to further study on the following</w:t>
            </w:r>
          </w:p>
          <w:p w14:paraId="4ED4FD3C" w14:textId="1F9B906E" w:rsidR="00AB773B" w:rsidRPr="007738FB" w:rsidRDefault="007C4B1B" w:rsidP="007738FB">
            <w:pPr>
              <w:pStyle w:val="TdocProposalText"/>
              <w:numPr>
                <w:ilvl w:val="0"/>
                <w:numId w:val="43"/>
              </w:numPr>
              <w:rPr>
                <w:i w:val="0"/>
                <w:sz w:val="20"/>
              </w:rPr>
            </w:pPr>
            <w:r w:rsidRPr="007738FB">
              <w:rPr>
                <w:i w:val="0"/>
                <w:sz w:val="20"/>
              </w:rPr>
              <w:t>Whether and how to proceed along with another agenda of MPDCCH performance improvements (e.g., when additional information such as mapping and/or power offset between CRS and DMRS antenna ports of MPDCCH is available)</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SimSun"/>
          <w:color w:val="000000"/>
          <w:sz w:val="32"/>
          <w:lang w:val="en-US" w:eastAsia="zh-CN"/>
        </w:rPr>
      </w:pPr>
      <w:r>
        <w:rPr>
          <w:rFonts w:eastAsia="SimSun" w:hint="eastAsia"/>
          <w:color w:val="000000"/>
          <w:sz w:val="32"/>
          <w:lang w:val="en-US" w:eastAsia="zh-CN"/>
        </w:rPr>
        <w:t>Reference</w:t>
      </w:r>
    </w:p>
    <w:p w14:paraId="06FA2356" w14:textId="67BAECBD" w:rsidR="00632CE6" w:rsidRDefault="00632CE6" w:rsidP="008D0765">
      <w:pPr>
        <w:jc w:val="both"/>
        <w:rPr>
          <w:color w:val="000000"/>
          <w:kern w:val="24"/>
          <w:lang w:val="x-none"/>
        </w:rPr>
      </w:pPr>
      <w:r>
        <w:rPr>
          <w:rFonts w:hint="eastAsia"/>
          <w:color w:val="000000"/>
          <w:kern w:val="24"/>
          <w:lang w:val="x-none"/>
        </w:rPr>
        <w:t xml:space="preserve">[1] </w:t>
      </w:r>
      <w:hyperlink r:id="rId20" w:history="1">
        <w:r w:rsidR="0090623C">
          <w:rPr>
            <w:rStyle w:val="Hyperlink"/>
            <w:kern w:val="24"/>
            <w:lang w:val="x-none"/>
          </w:rPr>
          <w:t>RP-190770</w:t>
        </w:r>
      </w:hyperlink>
      <w:r>
        <w:rPr>
          <w:rFonts w:hint="eastAsia"/>
          <w:color w:val="000000"/>
          <w:kern w:val="24"/>
          <w:lang w:val="x-none"/>
        </w:rPr>
        <w:tab/>
        <w:t>Revised WID of additional MTC enhancements for LTE</w:t>
      </w:r>
    </w:p>
    <w:p w14:paraId="2CADE10A" w14:textId="77777777" w:rsidR="009538AD" w:rsidRDefault="00CF174B" w:rsidP="009538AD">
      <w:pPr>
        <w:rPr>
          <w:lang w:eastAsia="x-none"/>
        </w:rPr>
      </w:pPr>
      <w:r>
        <w:rPr>
          <w:rFonts w:hint="eastAsia"/>
        </w:rPr>
        <w:t xml:space="preserve">[2] </w:t>
      </w:r>
      <w:hyperlink r:id="rId21" w:history="1">
        <w:r w:rsidR="009538AD">
          <w:rPr>
            <w:rStyle w:val="Hyperlink"/>
            <w:lang w:eastAsia="x-none"/>
          </w:rPr>
          <w:t>R1-1903886</w:t>
        </w:r>
      </w:hyperlink>
      <w:r w:rsidR="009538AD">
        <w:rPr>
          <w:lang w:eastAsia="x-none"/>
        </w:rPr>
        <w:tab/>
        <w:t>Quality report in Msg3 and connected mode in LTE-MTC</w:t>
      </w:r>
      <w:r w:rsidR="009538AD">
        <w:rPr>
          <w:lang w:eastAsia="x-none"/>
        </w:rPr>
        <w:tab/>
        <w:t>Ericsson</w:t>
      </w:r>
    </w:p>
    <w:p w14:paraId="259EF701" w14:textId="35A27EA1" w:rsidR="009538AD" w:rsidRDefault="009538AD" w:rsidP="009538AD">
      <w:pPr>
        <w:rPr>
          <w:lang w:eastAsia="x-none"/>
        </w:rPr>
      </w:pPr>
      <w:r>
        <w:rPr>
          <w:rFonts w:hint="eastAsia"/>
        </w:rPr>
        <w:t xml:space="preserve">[3] </w:t>
      </w:r>
      <w:hyperlink r:id="rId22" w:history="1">
        <w:r>
          <w:rPr>
            <w:rStyle w:val="Hyperlink"/>
            <w:lang w:eastAsia="x-none"/>
          </w:rPr>
          <w:t>R1-1903919</w:t>
        </w:r>
      </w:hyperlink>
      <w:r>
        <w:rPr>
          <w:lang w:eastAsia="x-none"/>
        </w:rPr>
        <w:tab/>
        <w:t>Channel quality reporting in Msg3</w:t>
      </w:r>
      <w:r>
        <w:rPr>
          <w:lang w:eastAsia="x-none"/>
        </w:rPr>
        <w:tab/>
        <w:t xml:space="preserve">Huawei, </w:t>
      </w:r>
      <w:proofErr w:type="spellStart"/>
      <w:r>
        <w:rPr>
          <w:lang w:eastAsia="x-none"/>
        </w:rPr>
        <w:t>HiSilicon</w:t>
      </w:r>
      <w:proofErr w:type="spellEnd"/>
    </w:p>
    <w:p w14:paraId="5E76A7F2" w14:textId="504A9443" w:rsidR="009538AD" w:rsidRDefault="009538AD" w:rsidP="009538AD">
      <w:pPr>
        <w:rPr>
          <w:lang w:eastAsia="x-none"/>
        </w:rPr>
      </w:pPr>
      <w:r>
        <w:rPr>
          <w:rFonts w:hint="eastAsia"/>
        </w:rPr>
        <w:t xml:space="preserve">[4] </w:t>
      </w:r>
      <w:hyperlink r:id="rId23" w:history="1">
        <w:r>
          <w:rPr>
            <w:rStyle w:val="Hyperlink"/>
            <w:lang w:eastAsia="x-none"/>
          </w:rPr>
          <w:t>R1-1904171</w:t>
        </w:r>
      </w:hyperlink>
      <w:r>
        <w:rPr>
          <w:lang w:eastAsia="x-none"/>
        </w:rPr>
        <w:tab/>
        <w:t>Support of Quality report in Msg3</w:t>
      </w:r>
      <w:r>
        <w:rPr>
          <w:lang w:eastAsia="x-none"/>
        </w:rPr>
        <w:tab/>
        <w:t>Nokia, Nokia Shanghai Bell</w:t>
      </w:r>
    </w:p>
    <w:p w14:paraId="0915CCCE" w14:textId="5A8510E7" w:rsidR="009538AD" w:rsidRDefault="009538AD" w:rsidP="009538AD">
      <w:pPr>
        <w:rPr>
          <w:lang w:eastAsia="x-none"/>
        </w:rPr>
      </w:pPr>
      <w:r>
        <w:rPr>
          <w:rFonts w:hint="eastAsia"/>
        </w:rPr>
        <w:t xml:space="preserve">[5] </w:t>
      </w:r>
      <w:hyperlink r:id="rId24" w:history="1">
        <w:r>
          <w:rPr>
            <w:rStyle w:val="Hyperlink"/>
            <w:lang w:eastAsia="x-none"/>
          </w:rPr>
          <w:t>R1-1904232</w:t>
        </w:r>
      </w:hyperlink>
      <w:r>
        <w:rPr>
          <w:lang w:eastAsia="x-none"/>
        </w:rPr>
        <w:tab/>
        <w:t>Remaining issues in supporting quality report in Msg3</w:t>
      </w:r>
      <w:r>
        <w:rPr>
          <w:lang w:eastAsia="x-none"/>
        </w:rPr>
        <w:tab/>
        <w:t>Sony</w:t>
      </w:r>
    </w:p>
    <w:p w14:paraId="245E9ECE" w14:textId="2E6B1957" w:rsidR="009538AD" w:rsidRDefault="009538AD" w:rsidP="009538AD">
      <w:pPr>
        <w:rPr>
          <w:lang w:eastAsia="x-none"/>
        </w:rPr>
      </w:pPr>
      <w:r>
        <w:rPr>
          <w:rFonts w:hint="eastAsia"/>
        </w:rPr>
        <w:t xml:space="preserve">[6] </w:t>
      </w:r>
      <w:hyperlink r:id="rId25" w:history="1">
        <w:r>
          <w:rPr>
            <w:rStyle w:val="Hyperlink"/>
            <w:lang w:eastAsia="x-none"/>
          </w:rPr>
          <w:t>R1-1904267</w:t>
        </w:r>
      </w:hyperlink>
      <w:r>
        <w:rPr>
          <w:lang w:eastAsia="x-none"/>
        </w:rPr>
        <w:tab/>
        <w:t>Quality report in Msg3 and connected mode for eMTC</w:t>
      </w:r>
      <w:r>
        <w:rPr>
          <w:lang w:eastAsia="x-none"/>
        </w:rPr>
        <w:tab/>
        <w:t>Intel Corporation</w:t>
      </w:r>
    </w:p>
    <w:p w14:paraId="5CFEFF81" w14:textId="2501F8FE" w:rsidR="009538AD" w:rsidRDefault="009538AD" w:rsidP="009538AD">
      <w:pPr>
        <w:rPr>
          <w:lang w:eastAsia="x-none"/>
        </w:rPr>
      </w:pPr>
      <w:r>
        <w:rPr>
          <w:rFonts w:hint="eastAsia"/>
        </w:rPr>
        <w:t xml:space="preserve">[7] </w:t>
      </w:r>
      <w:hyperlink r:id="rId26" w:history="1">
        <w:r>
          <w:rPr>
            <w:rStyle w:val="Hyperlink"/>
            <w:lang w:eastAsia="x-none"/>
          </w:rPr>
          <w:t>R1-1904346</w:t>
        </w:r>
      </w:hyperlink>
      <w:r>
        <w:rPr>
          <w:lang w:eastAsia="x-none"/>
        </w:rPr>
        <w:tab/>
        <w:t>Support of quality report in Msg3 and Connected Mode for MTC</w:t>
      </w:r>
      <w:r>
        <w:rPr>
          <w:lang w:eastAsia="x-none"/>
        </w:rPr>
        <w:tab/>
        <w:t>ZTE</w:t>
      </w:r>
    </w:p>
    <w:p w14:paraId="3D9CDA52" w14:textId="47DAE45C" w:rsidR="009538AD" w:rsidRDefault="009538AD" w:rsidP="009538AD">
      <w:pPr>
        <w:rPr>
          <w:lang w:eastAsia="x-none"/>
        </w:rPr>
      </w:pPr>
      <w:r>
        <w:rPr>
          <w:rFonts w:hint="eastAsia"/>
        </w:rPr>
        <w:t xml:space="preserve">[8] </w:t>
      </w:r>
      <w:hyperlink r:id="rId27" w:history="1">
        <w:r>
          <w:rPr>
            <w:rStyle w:val="Hyperlink"/>
            <w:lang w:eastAsia="x-none"/>
          </w:rPr>
          <w:t>R1-1904377</w:t>
        </w:r>
      </w:hyperlink>
      <w:r>
        <w:rPr>
          <w:lang w:eastAsia="x-none"/>
        </w:rPr>
        <w:tab/>
        <w:t>Discussion on quality report in Msg3 and connected mode</w:t>
      </w:r>
      <w:r>
        <w:rPr>
          <w:lang w:eastAsia="x-none"/>
        </w:rPr>
        <w:tab/>
        <w:t>Samsung</w:t>
      </w:r>
    </w:p>
    <w:p w14:paraId="45704931" w14:textId="6C0F6CC6" w:rsidR="009538AD" w:rsidRDefault="009538AD" w:rsidP="009538AD">
      <w:pPr>
        <w:rPr>
          <w:lang w:eastAsia="x-none"/>
        </w:rPr>
      </w:pPr>
      <w:r>
        <w:rPr>
          <w:rFonts w:hint="eastAsia"/>
        </w:rPr>
        <w:t xml:space="preserve">[9] </w:t>
      </w:r>
      <w:hyperlink r:id="rId28" w:history="1">
        <w:r>
          <w:rPr>
            <w:rStyle w:val="Hyperlink"/>
            <w:lang w:eastAsia="x-none"/>
          </w:rPr>
          <w:t>R1-1904521</w:t>
        </w:r>
      </w:hyperlink>
      <w:r>
        <w:rPr>
          <w:lang w:eastAsia="x-none"/>
        </w:rPr>
        <w:tab/>
        <w:t>Support of Quality report in msg3 and connected mode</w:t>
      </w:r>
      <w:r>
        <w:rPr>
          <w:lang w:eastAsia="x-none"/>
        </w:rPr>
        <w:tab/>
        <w:t>Qualcomm Incorporated</w:t>
      </w:r>
    </w:p>
    <w:p w14:paraId="7FB4A8A0" w14:textId="08D66973" w:rsidR="009538AD" w:rsidRDefault="009538AD" w:rsidP="009538AD">
      <w:pPr>
        <w:rPr>
          <w:lang w:eastAsia="x-none"/>
        </w:rPr>
      </w:pPr>
      <w:r>
        <w:rPr>
          <w:rFonts w:hint="eastAsia"/>
        </w:rPr>
        <w:t xml:space="preserve">[10] </w:t>
      </w:r>
      <w:bookmarkStart w:id="22" w:name="OLE_LINK3"/>
      <w:r>
        <w:rPr>
          <w:lang w:eastAsia="x-none"/>
        </w:rPr>
        <w:fldChar w:fldCharType="begin"/>
      </w:r>
      <w:r>
        <w:rPr>
          <w:lang w:eastAsia="x-none"/>
        </w:rPr>
        <w:instrText>HYPERLINK "D:\\3GPP_meeting_documents\\RAN1\\TSGR1_96b\\Meeting Documents\\TSGR1_96b\\R1-1904609.zip"</w:instrText>
      </w:r>
      <w:r>
        <w:rPr>
          <w:lang w:eastAsia="x-none"/>
        </w:rPr>
        <w:fldChar w:fldCharType="separate"/>
      </w:r>
      <w:r>
        <w:rPr>
          <w:rStyle w:val="Hyperlink"/>
          <w:lang w:eastAsia="x-none"/>
        </w:rPr>
        <w:t>R1-1904609</w:t>
      </w:r>
      <w:r>
        <w:rPr>
          <w:lang w:eastAsia="x-none"/>
        </w:rPr>
        <w:fldChar w:fldCharType="end"/>
      </w:r>
      <w:r>
        <w:rPr>
          <w:lang w:eastAsia="x-none"/>
        </w:rPr>
        <w:tab/>
        <w:t>Downlink channel quality report during random access procedure</w:t>
      </w:r>
      <w:r>
        <w:rPr>
          <w:lang w:eastAsia="x-none"/>
        </w:rPr>
        <w:tab/>
        <w:t>LG Electronics</w:t>
      </w:r>
      <w:bookmarkEnd w:id="22"/>
    </w:p>
    <w:p w14:paraId="32F7054C" w14:textId="77777777" w:rsidR="004F506A" w:rsidRPr="00CF174B" w:rsidRDefault="004F506A" w:rsidP="000D159E">
      <w:pPr>
        <w:spacing w:after="0" w:line="276" w:lineRule="auto"/>
        <w:jc w:val="both"/>
        <w:rPr>
          <w:color w:val="000000"/>
          <w:kern w:val="24"/>
        </w:rPr>
      </w:pPr>
    </w:p>
    <w:sectPr w:rsidR="004F506A" w:rsidRPr="00CF174B" w:rsidSect="00C3193E">
      <w:footerReference w:type="even" r:id="rId29"/>
      <w:footerReference w:type="default" r:id="rId3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5C306" w14:textId="77777777" w:rsidR="002E34A5" w:rsidRPr="00C47AD2" w:rsidRDefault="002E34A5" w:rsidP="00736F7B">
      <w:pPr>
        <w:rPr>
          <w:rFonts w:ascii="Arial" w:hAnsi="Arial"/>
          <w:sz w:val="12"/>
        </w:rPr>
      </w:pPr>
      <w:r>
        <w:separator/>
      </w:r>
    </w:p>
  </w:endnote>
  <w:endnote w:type="continuationSeparator" w:id="0">
    <w:p w14:paraId="1D658F9C" w14:textId="77777777" w:rsidR="002E34A5" w:rsidRPr="00C47AD2" w:rsidRDefault="002E34A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09E3" w14:textId="77777777" w:rsidR="00BB1332" w:rsidRDefault="00BB133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BB1332" w:rsidRDefault="00BB133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50B7" w14:textId="77777777" w:rsidR="00BB1332" w:rsidRDefault="00BB1332">
    <w:pPr>
      <w:pStyle w:val="Footer"/>
    </w:pPr>
    <w:r>
      <w:fldChar w:fldCharType="begin"/>
    </w:r>
    <w:r>
      <w:instrText xml:space="preserve"> PAGE   \* MERGEFORMAT </w:instrText>
    </w:r>
    <w:r>
      <w:fldChar w:fldCharType="separate"/>
    </w:r>
    <w:r w:rsidR="00213A8F">
      <w:t>9</w:t>
    </w:r>
    <w:r>
      <w:fldChar w:fldCharType="end"/>
    </w:r>
  </w:p>
  <w:p w14:paraId="649A5186" w14:textId="77777777" w:rsidR="00BB1332" w:rsidRDefault="00BB133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73C09" w14:textId="77777777" w:rsidR="002E34A5" w:rsidRPr="00C47AD2" w:rsidRDefault="002E34A5" w:rsidP="00736F7B">
      <w:pPr>
        <w:rPr>
          <w:rFonts w:ascii="Arial" w:hAnsi="Arial"/>
          <w:sz w:val="12"/>
        </w:rPr>
      </w:pPr>
      <w:r>
        <w:separator/>
      </w:r>
    </w:p>
  </w:footnote>
  <w:footnote w:type="continuationSeparator" w:id="0">
    <w:p w14:paraId="78828AE8" w14:textId="77777777" w:rsidR="002E34A5" w:rsidRPr="00C47AD2" w:rsidRDefault="002E34A5"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F797C"/>
    <w:multiLevelType w:val="hybridMultilevel"/>
    <w:tmpl w:val="28C0DAE4"/>
    <w:lvl w:ilvl="0" w:tplc="450EBB84">
      <w:start w:val="2"/>
      <w:numFmt w:val="bullet"/>
      <w:lvlText w:val="-"/>
      <w:lvlJc w:val="left"/>
      <w:pPr>
        <w:ind w:left="360" w:hanging="360"/>
      </w:pPr>
      <w:rPr>
        <w:rFonts w:ascii="Century" w:eastAsia="SimSun"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6172533"/>
    <w:multiLevelType w:val="hybridMultilevel"/>
    <w:tmpl w:val="E1E0EB56"/>
    <w:lvl w:ilvl="0" w:tplc="FDF09EBE">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19233F"/>
    <w:multiLevelType w:val="hybridMultilevel"/>
    <w:tmpl w:val="FCC83EEC"/>
    <w:lvl w:ilvl="0" w:tplc="EB06F990">
      <w:start w:val="1"/>
      <w:numFmt w:val="bullet"/>
      <w:lvlText w:val="-"/>
      <w:lvlJc w:val="left"/>
      <w:pPr>
        <w:ind w:left="360" w:hanging="360"/>
      </w:pPr>
      <w:rPr>
        <w:rFonts w:ascii="Times New Roman" w:eastAsia="SimSun"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15:restartNumberingAfterBreak="0">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A24E09"/>
    <w:multiLevelType w:val="hybridMultilevel"/>
    <w:tmpl w:val="DD245BFE"/>
    <w:lvl w:ilvl="0" w:tplc="87ECC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812A9F"/>
    <w:multiLevelType w:val="hybridMultilevel"/>
    <w:tmpl w:val="A9688120"/>
    <w:lvl w:ilvl="0" w:tplc="87ECCEA8">
      <w:start w:val="1"/>
      <w:numFmt w:val="bullet"/>
      <w:lvlText w:val="•"/>
      <w:lvlJc w:val="left"/>
      <w:pPr>
        <w:ind w:left="420" w:hanging="420"/>
      </w:pPr>
      <w:rPr>
        <w:rFonts w:ascii="Arial" w:hAnsi="Arial" w:hint="default"/>
      </w:rPr>
    </w:lvl>
    <w:lvl w:ilvl="1" w:tplc="87ECCE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532E7"/>
    <w:multiLevelType w:val="multilevel"/>
    <w:tmpl w:val="521532E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79A43E2"/>
    <w:multiLevelType w:val="multilevel"/>
    <w:tmpl w:val="679A43E2"/>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28"/>
  </w:num>
  <w:num w:numId="6">
    <w:abstractNumId w:val="44"/>
  </w:num>
  <w:num w:numId="7">
    <w:abstractNumId w:val="29"/>
  </w:num>
  <w:num w:numId="8">
    <w:abstractNumId w:val="27"/>
  </w:num>
  <w:num w:numId="9">
    <w:abstractNumId w:val="40"/>
  </w:num>
  <w:num w:numId="10">
    <w:abstractNumId w:val="10"/>
  </w:num>
  <w:num w:numId="11">
    <w:abstractNumId w:val="42"/>
  </w:num>
  <w:num w:numId="12">
    <w:abstractNumId w:val="6"/>
  </w:num>
  <w:num w:numId="13">
    <w:abstractNumId w:val="17"/>
  </w:num>
  <w:num w:numId="14">
    <w:abstractNumId w:val="12"/>
  </w:num>
  <w:num w:numId="15">
    <w:abstractNumId w:val="34"/>
  </w:num>
  <w:num w:numId="16">
    <w:abstractNumId w:val="24"/>
  </w:num>
  <w:num w:numId="17">
    <w:abstractNumId w:val="11"/>
  </w:num>
  <w:num w:numId="18">
    <w:abstractNumId w:val="43"/>
  </w:num>
  <w:num w:numId="19">
    <w:abstractNumId w:val="33"/>
  </w:num>
  <w:num w:numId="20">
    <w:abstractNumId w:val="18"/>
  </w:num>
  <w:num w:numId="21">
    <w:abstractNumId w:val="15"/>
  </w:num>
  <w:num w:numId="22">
    <w:abstractNumId w:val="13"/>
  </w:num>
  <w:num w:numId="23">
    <w:abstractNumId w:val="22"/>
  </w:num>
  <w:num w:numId="24">
    <w:abstractNumId w:val="3"/>
  </w:num>
  <w:num w:numId="25">
    <w:abstractNumId w:val="38"/>
  </w:num>
  <w:num w:numId="26">
    <w:abstractNumId w:val="7"/>
  </w:num>
  <w:num w:numId="27">
    <w:abstractNumId w:val="9"/>
  </w:num>
  <w:num w:numId="28">
    <w:abstractNumId w:val="37"/>
  </w:num>
  <w:num w:numId="29">
    <w:abstractNumId w:val="4"/>
  </w:num>
  <w:num w:numId="30">
    <w:abstractNumId w:val="35"/>
  </w:num>
  <w:num w:numId="31">
    <w:abstractNumId w:val="32"/>
  </w:num>
  <w:num w:numId="32">
    <w:abstractNumId w:val="5"/>
  </w:num>
  <w:num w:numId="33">
    <w:abstractNumId w:val="31"/>
  </w:num>
  <w:num w:numId="34">
    <w:abstractNumId w:val="8"/>
  </w:num>
  <w:num w:numId="35">
    <w:abstractNumId w:val="41"/>
  </w:num>
  <w:num w:numId="36">
    <w:abstractNumId w:val="26"/>
  </w:num>
  <w:num w:numId="37">
    <w:abstractNumId w:val="16"/>
  </w:num>
  <w:num w:numId="38">
    <w:abstractNumId w:val="20"/>
  </w:num>
  <w:num w:numId="39">
    <w:abstractNumId w:val="1"/>
  </w:num>
  <w:num w:numId="40">
    <w:abstractNumId w:val="2"/>
  </w:num>
  <w:num w:numId="41">
    <w:abstractNumId w:val="14"/>
  </w:num>
  <w:num w:numId="42">
    <w:abstractNumId w:val="23"/>
  </w:num>
  <w:num w:numId="43">
    <w:abstractNumId w:val="25"/>
  </w:num>
  <w:num w:numId="44">
    <w:abstractNumId w:val="36"/>
  </w:num>
  <w:num w:numId="45">
    <w:abstractNumId w:val="36"/>
  </w:num>
  <w:num w:numId="46">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ADF"/>
    <w:rsid w:val="00010BB4"/>
    <w:rsid w:val="00010E5D"/>
    <w:rsid w:val="0001165E"/>
    <w:rsid w:val="00011909"/>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679"/>
    <w:rsid w:val="00044C5C"/>
    <w:rsid w:val="000450D4"/>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2FC"/>
    <w:rsid w:val="00047360"/>
    <w:rsid w:val="00047506"/>
    <w:rsid w:val="00047586"/>
    <w:rsid w:val="00047704"/>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8E9"/>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404E"/>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653"/>
    <w:rsid w:val="001049D0"/>
    <w:rsid w:val="00104C5D"/>
    <w:rsid w:val="00104C6C"/>
    <w:rsid w:val="00104F8B"/>
    <w:rsid w:val="00104FAB"/>
    <w:rsid w:val="0010503D"/>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4D8"/>
    <w:rsid w:val="00111515"/>
    <w:rsid w:val="0011152E"/>
    <w:rsid w:val="00111557"/>
    <w:rsid w:val="00111B16"/>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F2"/>
    <w:rsid w:val="0013138B"/>
    <w:rsid w:val="00131614"/>
    <w:rsid w:val="0013161B"/>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5EB"/>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2057"/>
    <w:rsid w:val="001824AD"/>
    <w:rsid w:val="00182522"/>
    <w:rsid w:val="00182572"/>
    <w:rsid w:val="00182AA8"/>
    <w:rsid w:val="001830F0"/>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CF"/>
    <w:rsid w:val="001B3EF6"/>
    <w:rsid w:val="001B3F78"/>
    <w:rsid w:val="001B4106"/>
    <w:rsid w:val="001B482E"/>
    <w:rsid w:val="001B48DB"/>
    <w:rsid w:val="001B4968"/>
    <w:rsid w:val="001B498A"/>
    <w:rsid w:val="001B4A27"/>
    <w:rsid w:val="001B4C5D"/>
    <w:rsid w:val="001B4D00"/>
    <w:rsid w:val="001B4EE5"/>
    <w:rsid w:val="001B4EF5"/>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89D"/>
    <w:rsid w:val="001C39FA"/>
    <w:rsid w:val="001C3A43"/>
    <w:rsid w:val="001C3B03"/>
    <w:rsid w:val="001C4222"/>
    <w:rsid w:val="001C486E"/>
    <w:rsid w:val="001C48D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AEA"/>
    <w:rsid w:val="001F0060"/>
    <w:rsid w:val="001F02F4"/>
    <w:rsid w:val="001F070F"/>
    <w:rsid w:val="001F0910"/>
    <w:rsid w:val="001F091D"/>
    <w:rsid w:val="001F0A3E"/>
    <w:rsid w:val="001F0E3B"/>
    <w:rsid w:val="001F1367"/>
    <w:rsid w:val="001F1828"/>
    <w:rsid w:val="001F1A04"/>
    <w:rsid w:val="001F1B8E"/>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9A8"/>
    <w:rsid w:val="00233C31"/>
    <w:rsid w:val="002341B2"/>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77E"/>
    <w:rsid w:val="002A4A78"/>
    <w:rsid w:val="002A4EBF"/>
    <w:rsid w:val="002A4F09"/>
    <w:rsid w:val="002A4F9A"/>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1006"/>
    <w:rsid w:val="002C11FD"/>
    <w:rsid w:val="002C1523"/>
    <w:rsid w:val="002C162E"/>
    <w:rsid w:val="002C1718"/>
    <w:rsid w:val="002C2453"/>
    <w:rsid w:val="002C2587"/>
    <w:rsid w:val="002C2931"/>
    <w:rsid w:val="002C2AA9"/>
    <w:rsid w:val="002C2AC1"/>
    <w:rsid w:val="002C2B7D"/>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B26"/>
    <w:rsid w:val="002C7C6D"/>
    <w:rsid w:val="002C7F06"/>
    <w:rsid w:val="002C7F46"/>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4A5"/>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A43"/>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1F"/>
    <w:rsid w:val="00313CF4"/>
    <w:rsid w:val="00313FCB"/>
    <w:rsid w:val="00314090"/>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B29"/>
    <w:rsid w:val="00317BEF"/>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01"/>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609"/>
    <w:rsid w:val="003E078C"/>
    <w:rsid w:val="003E0845"/>
    <w:rsid w:val="003E0A2F"/>
    <w:rsid w:val="003E0F85"/>
    <w:rsid w:val="003E0FA0"/>
    <w:rsid w:val="003E101A"/>
    <w:rsid w:val="003E1246"/>
    <w:rsid w:val="003E1295"/>
    <w:rsid w:val="003E14BE"/>
    <w:rsid w:val="003E14DC"/>
    <w:rsid w:val="003E155B"/>
    <w:rsid w:val="003E19E5"/>
    <w:rsid w:val="003E1AF1"/>
    <w:rsid w:val="003E1B18"/>
    <w:rsid w:val="003E1B21"/>
    <w:rsid w:val="003E1B92"/>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A0"/>
    <w:rsid w:val="003E6AFC"/>
    <w:rsid w:val="003E6BC9"/>
    <w:rsid w:val="003E7430"/>
    <w:rsid w:val="003E74ED"/>
    <w:rsid w:val="003E76A8"/>
    <w:rsid w:val="003E7957"/>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40031"/>
    <w:rsid w:val="004400DD"/>
    <w:rsid w:val="0044011B"/>
    <w:rsid w:val="004401E9"/>
    <w:rsid w:val="00440493"/>
    <w:rsid w:val="00440806"/>
    <w:rsid w:val="00440B2A"/>
    <w:rsid w:val="00440BBD"/>
    <w:rsid w:val="004411FE"/>
    <w:rsid w:val="00441676"/>
    <w:rsid w:val="00441B42"/>
    <w:rsid w:val="00441B69"/>
    <w:rsid w:val="0044224B"/>
    <w:rsid w:val="00442588"/>
    <w:rsid w:val="004425D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C15"/>
    <w:rsid w:val="004A2D54"/>
    <w:rsid w:val="004A2E3F"/>
    <w:rsid w:val="004A3084"/>
    <w:rsid w:val="004A30FD"/>
    <w:rsid w:val="004A39CD"/>
    <w:rsid w:val="004A3B14"/>
    <w:rsid w:val="004A3D3A"/>
    <w:rsid w:val="004A3F48"/>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57"/>
    <w:rsid w:val="0053722C"/>
    <w:rsid w:val="005372A9"/>
    <w:rsid w:val="00537461"/>
    <w:rsid w:val="00537721"/>
    <w:rsid w:val="00537768"/>
    <w:rsid w:val="00537E55"/>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1B7"/>
    <w:rsid w:val="005742A2"/>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9DC"/>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88"/>
    <w:rsid w:val="005C61FE"/>
    <w:rsid w:val="005C64AA"/>
    <w:rsid w:val="005C683C"/>
    <w:rsid w:val="005C6A3A"/>
    <w:rsid w:val="005C6DA7"/>
    <w:rsid w:val="005C6F6C"/>
    <w:rsid w:val="005C761A"/>
    <w:rsid w:val="005C76E3"/>
    <w:rsid w:val="005C7A85"/>
    <w:rsid w:val="005C7AA3"/>
    <w:rsid w:val="005C7C7A"/>
    <w:rsid w:val="005C7D1C"/>
    <w:rsid w:val="005C7DEA"/>
    <w:rsid w:val="005D03C0"/>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3A8D"/>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11A1"/>
    <w:rsid w:val="005F168B"/>
    <w:rsid w:val="005F174C"/>
    <w:rsid w:val="005F192A"/>
    <w:rsid w:val="005F2243"/>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D01"/>
    <w:rsid w:val="00624317"/>
    <w:rsid w:val="00624336"/>
    <w:rsid w:val="006243FF"/>
    <w:rsid w:val="00624591"/>
    <w:rsid w:val="0062469F"/>
    <w:rsid w:val="00624851"/>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DAB"/>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7044"/>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AC4"/>
    <w:rsid w:val="00732B42"/>
    <w:rsid w:val="00732CE5"/>
    <w:rsid w:val="00732E88"/>
    <w:rsid w:val="00733014"/>
    <w:rsid w:val="00733868"/>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4"/>
    <w:rsid w:val="0077630B"/>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50E"/>
    <w:rsid w:val="007816AF"/>
    <w:rsid w:val="00781813"/>
    <w:rsid w:val="007819AE"/>
    <w:rsid w:val="00781AC4"/>
    <w:rsid w:val="00781E0A"/>
    <w:rsid w:val="00781E0E"/>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974"/>
    <w:rsid w:val="00784B26"/>
    <w:rsid w:val="00784BF3"/>
    <w:rsid w:val="00784E28"/>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DA"/>
    <w:rsid w:val="007C30B2"/>
    <w:rsid w:val="007C331C"/>
    <w:rsid w:val="007C33EA"/>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264"/>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93"/>
    <w:rsid w:val="00824EE0"/>
    <w:rsid w:val="00825060"/>
    <w:rsid w:val="0082507D"/>
    <w:rsid w:val="00825BBC"/>
    <w:rsid w:val="00825E14"/>
    <w:rsid w:val="00826026"/>
    <w:rsid w:val="00826184"/>
    <w:rsid w:val="008261D7"/>
    <w:rsid w:val="00826960"/>
    <w:rsid w:val="00826BD6"/>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0"/>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9F"/>
    <w:rsid w:val="00861247"/>
    <w:rsid w:val="00861305"/>
    <w:rsid w:val="00861322"/>
    <w:rsid w:val="0086134C"/>
    <w:rsid w:val="008614B4"/>
    <w:rsid w:val="00861CE5"/>
    <w:rsid w:val="00862087"/>
    <w:rsid w:val="0086224C"/>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765"/>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A20"/>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10C"/>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33"/>
    <w:rsid w:val="009361E4"/>
    <w:rsid w:val="00936707"/>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651"/>
    <w:rsid w:val="009B2826"/>
    <w:rsid w:val="009B2BA9"/>
    <w:rsid w:val="009B31AB"/>
    <w:rsid w:val="009B4103"/>
    <w:rsid w:val="009B4311"/>
    <w:rsid w:val="009B4316"/>
    <w:rsid w:val="009B4358"/>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C8E"/>
    <w:rsid w:val="009D3CC2"/>
    <w:rsid w:val="009D3D89"/>
    <w:rsid w:val="009D3DFA"/>
    <w:rsid w:val="009D3EAB"/>
    <w:rsid w:val="009D3EDF"/>
    <w:rsid w:val="009D3F0A"/>
    <w:rsid w:val="009D3F7B"/>
    <w:rsid w:val="009D42F1"/>
    <w:rsid w:val="009D431D"/>
    <w:rsid w:val="009D4424"/>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BA"/>
    <w:rsid w:val="009F1D6B"/>
    <w:rsid w:val="009F20DF"/>
    <w:rsid w:val="009F21C2"/>
    <w:rsid w:val="009F27DF"/>
    <w:rsid w:val="009F2ACD"/>
    <w:rsid w:val="009F300C"/>
    <w:rsid w:val="009F312F"/>
    <w:rsid w:val="009F324B"/>
    <w:rsid w:val="009F326F"/>
    <w:rsid w:val="009F343A"/>
    <w:rsid w:val="009F3621"/>
    <w:rsid w:val="009F3859"/>
    <w:rsid w:val="009F3874"/>
    <w:rsid w:val="009F39C2"/>
    <w:rsid w:val="009F3FD8"/>
    <w:rsid w:val="009F4091"/>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D68"/>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37D"/>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B10"/>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1FF"/>
    <w:rsid w:val="00B033BE"/>
    <w:rsid w:val="00B03864"/>
    <w:rsid w:val="00B039B1"/>
    <w:rsid w:val="00B03BD5"/>
    <w:rsid w:val="00B0437F"/>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3FC"/>
    <w:rsid w:val="00B75A9D"/>
    <w:rsid w:val="00B75BC9"/>
    <w:rsid w:val="00B75C7A"/>
    <w:rsid w:val="00B75C9C"/>
    <w:rsid w:val="00B75E06"/>
    <w:rsid w:val="00B76164"/>
    <w:rsid w:val="00B76327"/>
    <w:rsid w:val="00B764DC"/>
    <w:rsid w:val="00B76628"/>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DE1"/>
    <w:rsid w:val="00BB2255"/>
    <w:rsid w:val="00BB27B6"/>
    <w:rsid w:val="00BB280B"/>
    <w:rsid w:val="00BB29C7"/>
    <w:rsid w:val="00BB2E6D"/>
    <w:rsid w:val="00BB2FAE"/>
    <w:rsid w:val="00BB36E9"/>
    <w:rsid w:val="00BB36EA"/>
    <w:rsid w:val="00BB3736"/>
    <w:rsid w:val="00BB38DF"/>
    <w:rsid w:val="00BB3AAB"/>
    <w:rsid w:val="00BB3E4B"/>
    <w:rsid w:val="00BB4038"/>
    <w:rsid w:val="00BB42F0"/>
    <w:rsid w:val="00BB43C2"/>
    <w:rsid w:val="00BB4489"/>
    <w:rsid w:val="00BB467A"/>
    <w:rsid w:val="00BB4A6F"/>
    <w:rsid w:val="00BB4B40"/>
    <w:rsid w:val="00BB4CB1"/>
    <w:rsid w:val="00BB4E23"/>
    <w:rsid w:val="00BB4F10"/>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F0"/>
    <w:rsid w:val="00C12662"/>
    <w:rsid w:val="00C1292E"/>
    <w:rsid w:val="00C12D25"/>
    <w:rsid w:val="00C13095"/>
    <w:rsid w:val="00C131EB"/>
    <w:rsid w:val="00C1322E"/>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C8"/>
    <w:rsid w:val="00C94B37"/>
    <w:rsid w:val="00C94D5C"/>
    <w:rsid w:val="00C94F3A"/>
    <w:rsid w:val="00C94F62"/>
    <w:rsid w:val="00C951E0"/>
    <w:rsid w:val="00C95703"/>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2D7"/>
    <w:rsid w:val="00D435D6"/>
    <w:rsid w:val="00D43632"/>
    <w:rsid w:val="00D43853"/>
    <w:rsid w:val="00D43963"/>
    <w:rsid w:val="00D439A3"/>
    <w:rsid w:val="00D43F55"/>
    <w:rsid w:val="00D4408D"/>
    <w:rsid w:val="00D4413C"/>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6BD"/>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CB6"/>
    <w:rsid w:val="00D57D78"/>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98D"/>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B5A"/>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F7E"/>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40A"/>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CB"/>
    <w:rsid w:val="00E7179F"/>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C99"/>
    <w:rsid w:val="00ED3E8A"/>
    <w:rsid w:val="00ED3EDB"/>
    <w:rsid w:val="00ED4054"/>
    <w:rsid w:val="00ED41BF"/>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09"/>
    <w:rsid w:val="00F10CA9"/>
    <w:rsid w:val="00F10CF4"/>
    <w:rsid w:val="00F10E88"/>
    <w:rsid w:val="00F11010"/>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1DB"/>
    <w:rsid w:val="00F232DE"/>
    <w:rsid w:val="00F2349D"/>
    <w:rsid w:val="00F235EC"/>
    <w:rsid w:val="00F2361D"/>
    <w:rsid w:val="00F23664"/>
    <w:rsid w:val="00F2397D"/>
    <w:rsid w:val="00F239CE"/>
    <w:rsid w:val="00F23B1E"/>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21F"/>
    <w:rsid w:val="00FB045F"/>
    <w:rsid w:val="00FB05C4"/>
    <w:rsid w:val="00FB090B"/>
    <w:rsid w:val="00FB0C2F"/>
    <w:rsid w:val="00FB0E2D"/>
    <w:rsid w:val="00FB1110"/>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15:docId w15:val="{D8C7C947-AD04-4AFF-B9F5-2E4C8498C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30095"/>
    <w:rPr>
      <w:rFonts w:eastAsia="SimSun"/>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SimSun"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SimSun"/>
    </w:rPr>
  </w:style>
  <w:style w:type="character" w:customStyle="1" w:styleId="TALChar">
    <w:name w:val="TAL Char"/>
    <w:link w:val="TAL"/>
    <w:qFormat/>
    <w:locked/>
    <w:rsid w:val="00960935"/>
    <w:rPr>
      <w:rFonts w:ascii="Arial" w:eastAsia="SimSun"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SimSun" w:hAnsi="Arial"/>
      <w:sz w:val="18"/>
    </w:rPr>
  </w:style>
  <w:style w:type="character" w:customStyle="1" w:styleId="TAHCar">
    <w:name w:val="TAH Car"/>
    <w:link w:val="TAH"/>
    <w:qFormat/>
    <w:rsid w:val="00674219"/>
    <w:rPr>
      <w:rFonts w:ascii="Arial" w:eastAsia="SimSun" w:hAnsi="Arial"/>
      <w:b/>
      <w:sz w:val="18"/>
    </w:rPr>
  </w:style>
  <w:style w:type="character" w:customStyle="1" w:styleId="B3Char">
    <w:name w:val="B3 Char"/>
    <w:link w:val="B3"/>
    <w:rsid w:val="00D62BBB"/>
    <w:rPr>
      <w:rFonts w:eastAsia="SimSun"/>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Docs/R1-1809527.zip" TargetMode="External"/><Relationship Id="rId13" Type="http://schemas.openxmlformats.org/officeDocument/2006/relationships/hyperlink" Target="file:///D:\3GPP_meeting_documents\RAN1\TSGR1_96b\Meeting%20Documents\TSGR1_96b\R1-1904171.zip" TargetMode="External"/><Relationship Id="rId18" Type="http://schemas.openxmlformats.org/officeDocument/2006/relationships/hyperlink" Target="file:///D:\3GPP_meeting_documents\RAN1\TSGR1_96b\Meeting%20Documents\TSGR1_96b\R1-1904521.zip" TargetMode="External"/><Relationship Id="rId26" Type="http://schemas.openxmlformats.org/officeDocument/2006/relationships/hyperlink" Target="file:///D:\3GPP_meeting_documents\RAN1\TSGR1_96b\Meeting%20Documents\TSGR1_96b\R1-1904346.zip" TargetMode="External"/><Relationship Id="rId3" Type="http://schemas.openxmlformats.org/officeDocument/2006/relationships/styles" Target="styles.xml"/><Relationship Id="rId21" Type="http://schemas.openxmlformats.org/officeDocument/2006/relationships/hyperlink" Target="file:///D:\3GPP_meeting_documents\RAN1\TSGR1_96b\Meeting%20Documents\TSGR1_96b\R1-1903886.zip" TargetMode="External"/><Relationship Id="rId7" Type="http://schemas.openxmlformats.org/officeDocument/2006/relationships/endnotes" Target="endnotes.xml"/><Relationship Id="rId12" Type="http://schemas.openxmlformats.org/officeDocument/2006/relationships/hyperlink" Target="file:///D:\3GPP_meeting_documents\RAN1\TSGR1_96b\Meeting%20Documents\TSGR1_96b\R1-1903919.zip" TargetMode="External"/><Relationship Id="rId17" Type="http://schemas.openxmlformats.org/officeDocument/2006/relationships/hyperlink" Target="file:///D:\3GPP_meeting_documents\RAN1\TSGR1_96b\Meeting%20Documents\TSGR1_96b\R1-1904377.zip" TargetMode="External"/><Relationship Id="rId25" Type="http://schemas.openxmlformats.org/officeDocument/2006/relationships/hyperlink" Target="file:///D:\3GPP_meeting_documents\RAN1\TSGR1_96b\Meeting%20Documents\TSGR1_96b\R1-1904267.zip" TargetMode="External"/><Relationship Id="rId2" Type="http://schemas.openxmlformats.org/officeDocument/2006/relationships/numbering" Target="numbering.xml"/><Relationship Id="rId16" Type="http://schemas.openxmlformats.org/officeDocument/2006/relationships/hyperlink" Target="file:///D:\3GPP_meeting_documents\RAN1\TSGR1_96b\Meeting%20Documents\TSGR1_96b\R1-1904346.zip" TargetMode="External"/><Relationship Id="rId20" Type="http://schemas.openxmlformats.org/officeDocument/2006/relationships/hyperlink" Target="https://www.3gpp.org/ftp/tsg_ran/TSG_RAN/TSGR_83/Docs/RP-190770.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3GPP_meeting_documents\RAN1\TSGR1_96b\Meeting%20Documents\TSGR1_96b\R1-1903886.zip" TargetMode="External"/><Relationship Id="rId24" Type="http://schemas.openxmlformats.org/officeDocument/2006/relationships/hyperlink" Target="file:///D:\3GPP_meeting_documents\RAN1\TSGR1_96b\Meeting%20Documents\TSGR1_96b\R1-1904232.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3GPP_meeting_documents\RAN1\TSGR1_96b\Meeting%20Documents\TSGR1_96b\R1-1904267.zip" TargetMode="External"/><Relationship Id="rId23" Type="http://schemas.openxmlformats.org/officeDocument/2006/relationships/hyperlink" Target="file:///D:\3GPP_meeting_documents\RAN1\TSGR1_96b\Meeting%20Documents\TSGR1_96b\R1-1904171.zip" TargetMode="External"/><Relationship Id="rId28" Type="http://schemas.openxmlformats.org/officeDocument/2006/relationships/hyperlink" Target="file:///D:\3GPP_meeting_documents\RAN1\TSGR1_96b\Meeting%20Documents\TSGR1_96b\R1-1904521.zip" TargetMode="External"/><Relationship Id="rId10" Type="http://schemas.openxmlformats.org/officeDocument/2006/relationships/hyperlink" Target="http://ftp.3gpp.org/tsg_ran/WG1_RL1/TSGR1_95/Docs/R1-1813741.zip" TargetMode="External"/><Relationship Id="rId19" Type="http://schemas.openxmlformats.org/officeDocument/2006/relationships/hyperlink" Target="file:///D:\3GPP_meeting_documents\RAN1\TSGR1_96b\Meeting%20Documents\TSGR1_96b\R1-1904609.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4b/Docs/R1-1811691.zip" TargetMode="External"/><Relationship Id="rId14" Type="http://schemas.openxmlformats.org/officeDocument/2006/relationships/hyperlink" Target="file:///D:\3GPP_meeting_documents\RAN1\TSGR1_96b\Meeting%20Documents\TSGR1_96b\R1-1904232.zip" TargetMode="External"/><Relationship Id="rId22" Type="http://schemas.openxmlformats.org/officeDocument/2006/relationships/hyperlink" Target="file:///D:\3GPP_meeting_documents\RAN1\TSGR1_96b\Meeting%20Documents\TSGR1_96b\R1-1903919.zip" TargetMode="External"/><Relationship Id="rId27" Type="http://schemas.openxmlformats.org/officeDocument/2006/relationships/hyperlink" Target="file:///D:\3GPP_meeting_documents\RAN1\TSGR1_96b\Meeting%20Documents\TSGR1_96b\R1-1904377.zip"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4C175-E672-4B9D-9F56-7A4C1B5C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6042</Words>
  <Characters>34444</Characters>
  <Application>Microsoft Office Word</Application>
  <DocSecurity>0</DocSecurity>
  <Lines>287</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0147</cp:lastModifiedBy>
  <cp:revision>4</cp:revision>
  <cp:lastPrinted>2010-04-04T10:18:00Z</cp:lastPrinted>
  <dcterms:created xsi:type="dcterms:W3CDTF">2019-04-10T06:21:00Z</dcterms:created>
  <dcterms:modified xsi:type="dcterms:W3CDTF">2019-04-10T06:30:00Z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