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40F66" w:rsidRPr="003F7BE9" w:rsidRDefault="00D40F66" w:rsidP="00D40F66">
      <w:pPr>
        <w:tabs>
          <w:tab w:val="center" w:pos="4536"/>
          <w:tab w:val="right" w:pos="8280"/>
          <w:tab w:val="right" w:pos="9639"/>
        </w:tabs>
        <w:ind w:right="2"/>
        <w:jc w:val="both"/>
        <w:rPr>
          <w:rFonts w:ascii="Arial" w:eastAsiaTheme="minorEastAsia" w:hAnsi="Arial" w:cs="Arial"/>
          <w:b/>
          <w:bCs/>
          <w:sz w:val="22"/>
          <w:szCs w:val="22"/>
          <w:lang w:eastAsia="zh-CN"/>
        </w:rPr>
      </w:pPr>
      <w:r w:rsidRPr="003F7BE9">
        <w:rPr>
          <w:rFonts w:ascii="Arial" w:hAnsi="Arial" w:cs="Arial"/>
          <w:b/>
          <w:bCs/>
          <w:sz w:val="22"/>
          <w:szCs w:val="22"/>
        </w:rPr>
        <w:t>3GPP TSG RAN WG1 #96bis</w:t>
      </w:r>
      <w:r w:rsidRPr="003F7BE9">
        <w:rPr>
          <w:rFonts w:ascii="Arial" w:hAnsi="Arial" w:cs="Arial"/>
          <w:b/>
          <w:bCs/>
          <w:sz w:val="22"/>
          <w:szCs w:val="22"/>
        </w:rPr>
        <w:tab/>
      </w:r>
      <w:r w:rsidRPr="003F7BE9">
        <w:rPr>
          <w:rFonts w:ascii="Arial" w:hAnsi="Arial" w:cs="Arial"/>
          <w:b/>
          <w:bCs/>
          <w:sz w:val="22"/>
          <w:szCs w:val="22"/>
        </w:rPr>
        <w:tab/>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r>
      <w:bookmarkStart w:id="0" w:name="OLE_LINK7"/>
      <w:bookmarkStart w:id="1" w:name="OLE_LINK8"/>
      <w:r w:rsidRPr="003F7BE9">
        <w:rPr>
          <w:rFonts w:ascii="Arial" w:hAnsi="Arial" w:cs="Arial"/>
          <w:b/>
          <w:bCs/>
          <w:sz w:val="22"/>
          <w:szCs w:val="22"/>
        </w:rPr>
        <w:t>R1-1905371</w:t>
      </w:r>
      <w:bookmarkEnd w:id="0"/>
      <w:bookmarkEnd w:id="1"/>
    </w:p>
    <w:p w:rsidR="00D40F66" w:rsidRPr="003F7BE9" w:rsidRDefault="00D40F66" w:rsidP="00D40F66">
      <w:pPr>
        <w:tabs>
          <w:tab w:val="center" w:pos="4536"/>
          <w:tab w:val="right" w:pos="9072"/>
        </w:tabs>
        <w:rPr>
          <w:rFonts w:ascii="Arial" w:eastAsia="MS Mincho" w:hAnsi="Arial" w:cs="Arial"/>
          <w:b/>
          <w:bCs/>
          <w:sz w:val="22"/>
          <w:szCs w:val="22"/>
          <w:lang w:eastAsia="ja-JP"/>
        </w:rPr>
      </w:pPr>
      <w:r w:rsidRPr="003F7BE9">
        <w:rPr>
          <w:rFonts w:ascii="Arial" w:eastAsia="MS Mincho" w:hAnsi="Arial" w:cs="Arial"/>
          <w:b/>
          <w:bCs/>
          <w:sz w:val="22"/>
          <w:szCs w:val="22"/>
          <w:lang w:eastAsia="ja-JP"/>
        </w:rPr>
        <w:t>Xi’an, China, 8</w:t>
      </w:r>
      <w:r w:rsidRPr="003F7BE9">
        <w:rPr>
          <w:rFonts w:ascii="Arial" w:eastAsia="MS Mincho" w:hAnsi="Arial" w:cs="Arial"/>
          <w:b/>
          <w:bCs/>
          <w:sz w:val="22"/>
          <w:szCs w:val="22"/>
          <w:vertAlign w:val="superscript"/>
          <w:lang w:eastAsia="ja-JP"/>
        </w:rPr>
        <w:t>th</w:t>
      </w:r>
      <w:r w:rsidRPr="003F7BE9">
        <w:rPr>
          <w:rFonts w:ascii="Arial" w:eastAsia="MS Mincho" w:hAnsi="Arial" w:cs="Arial"/>
          <w:b/>
          <w:bCs/>
          <w:sz w:val="22"/>
          <w:szCs w:val="22"/>
          <w:lang w:eastAsia="ja-JP"/>
        </w:rPr>
        <w:t xml:space="preserve"> – 12</w:t>
      </w:r>
      <w:r w:rsidRPr="003F7BE9">
        <w:rPr>
          <w:rFonts w:ascii="Arial" w:eastAsia="MS Mincho" w:hAnsi="Arial" w:cs="Arial"/>
          <w:b/>
          <w:bCs/>
          <w:sz w:val="22"/>
          <w:szCs w:val="22"/>
          <w:vertAlign w:val="superscript"/>
          <w:lang w:eastAsia="ja-JP"/>
        </w:rPr>
        <w:t>th</w:t>
      </w:r>
      <w:r w:rsidRPr="003F7BE9">
        <w:rPr>
          <w:rFonts w:ascii="Arial" w:eastAsia="MS Mincho" w:hAnsi="Arial" w:cs="Arial"/>
          <w:b/>
          <w:bCs/>
          <w:sz w:val="22"/>
          <w:szCs w:val="22"/>
          <w:lang w:eastAsia="ja-JP"/>
        </w:rPr>
        <w:t xml:space="preserve"> April, 2019</w:t>
      </w:r>
    </w:p>
    <w:p w:rsidR="00A93126" w:rsidRPr="00A3663D" w:rsidRDefault="00A93126" w:rsidP="00EE386D">
      <w:pPr>
        <w:pStyle w:val="ad"/>
        <w:ind w:left="-2"/>
        <w:jc w:val="both"/>
        <w:rPr>
          <w:rFonts w:eastAsia="宋体"/>
          <w:sz w:val="22"/>
          <w:szCs w:val="22"/>
          <w:lang w:val="en-GB" w:eastAsia="zh-CN"/>
        </w:rPr>
      </w:pPr>
    </w:p>
    <w:p w:rsidR="00A93126" w:rsidRPr="00A93126" w:rsidRDefault="00A93126" w:rsidP="00EE386D">
      <w:pPr>
        <w:pStyle w:val="ad"/>
        <w:ind w:left="-2"/>
        <w:jc w:val="both"/>
        <w:rPr>
          <w:rFonts w:eastAsia="宋体"/>
          <w:sz w:val="22"/>
          <w:szCs w:val="22"/>
          <w:lang w:eastAsia="zh-CN"/>
        </w:rPr>
      </w:pPr>
    </w:p>
    <w:p w:rsidR="00830F4E" w:rsidRPr="0052231C" w:rsidRDefault="00830F4E" w:rsidP="00EE386D">
      <w:pPr>
        <w:pStyle w:val="ad"/>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E386D">
      <w:pPr>
        <w:pStyle w:val="ad"/>
        <w:tabs>
          <w:tab w:val="clear" w:pos="4536"/>
          <w:tab w:val="left" w:pos="1800"/>
        </w:tabs>
        <w:ind w:left="-2"/>
        <w:jc w:val="both"/>
        <w:rPr>
          <w:rFonts w:eastAsia="宋体"/>
          <w:sz w:val="22"/>
          <w:szCs w:val="22"/>
          <w:lang w:eastAsia="zh-CN"/>
        </w:rPr>
      </w:pPr>
      <w:r w:rsidRPr="0052231C">
        <w:rPr>
          <w:sz w:val="22"/>
          <w:szCs w:val="22"/>
        </w:rPr>
        <w:t>Title:</w:t>
      </w:r>
      <w:bookmarkStart w:id="2" w:name="Title"/>
      <w:bookmarkEnd w:id="2"/>
      <w:r w:rsidRPr="0052231C">
        <w:rPr>
          <w:sz w:val="22"/>
          <w:szCs w:val="22"/>
        </w:rPr>
        <w:tab/>
      </w:r>
      <w:r w:rsidR="00C470DC" w:rsidRPr="00C470DC">
        <w:rPr>
          <w:rFonts w:eastAsia="宋体"/>
          <w:sz w:val="22"/>
          <w:szCs w:val="22"/>
          <w:lang w:eastAsia="zh-CN"/>
        </w:rPr>
        <w:t>PDCCH skipping and switching of PDCCH monitoring periodicity</w:t>
      </w:r>
    </w:p>
    <w:p w:rsidR="00830F4E" w:rsidRPr="002E080F" w:rsidRDefault="00830F4E" w:rsidP="00EE386D">
      <w:pPr>
        <w:pStyle w:val="ad"/>
        <w:tabs>
          <w:tab w:val="left" w:pos="1800"/>
        </w:tabs>
        <w:ind w:left="-2"/>
        <w:jc w:val="both"/>
        <w:rPr>
          <w:rFonts w:eastAsia="宋体"/>
          <w:sz w:val="22"/>
          <w:szCs w:val="22"/>
          <w:lang w:eastAsia="zh-CN"/>
        </w:rPr>
      </w:pPr>
      <w:r w:rsidRPr="0052231C">
        <w:rPr>
          <w:sz w:val="22"/>
          <w:szCs w:val="22"/>
        </w:rPr>
        <w:t>Agenda Item:</w:t>
      </w:r>
      <w:bookmarkStart w:id="3" w:name="Source"/>
      <w:bookmarkEnd w:id="3"/>
      <w:r w:rsidRPr="0052231C">
        <w:rPr>
          <w:sz w:val="22"/>
          <w:szCs w:val="22"/>
        </w:rPr>
        <w:tab/>
      </w:r>
      <w:r w:rsidR="0056506A">
        <w:rPr>
          <w:rFonts w:eastAsia="宋体" w:hint="eastAsia"/>
          <w:sz w:val="22"/>
          <w:szCs w:val="22"/>
          <w:lang w:eastAsia="zh-CN"/>
        </w:rPr>
        <w:t>7.2.9.3</w:t>
      </w:r>
    </w:p>
    <w:p w:rsidR="00830F4E" w:rsidRPr="0052231C" w:rsidRDefault="00830F4E" w:rsidP="00EE386D">
      <w:pPr>
        <w:pStyle w:val="ad"/>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4" w:name="DocumentFor"/>
      <w:bookmarkEnd w:id="4"/>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E386D">
      <w:pPr>
        <w:pBdr>
          <w:bottom w:val="single" w:sz="4" w:space="1" w:color="auto"/>
        </w:pBdr>
        <w:tabs>
          <w:tab w:val="left" w:pos="2552"/>
        </w:tabs>
        <w:ind w:left="-2"/>
        <w:jc w:val="both"/>
        <w:rPr>
          <w:rFonts w:eastAsia="宋体"/>
          <w:lang w:eastAsia="zh-CN"/>
        </w:rPr>
      </w:pPr>
    </w:p>
    <w:p w:rsidR="00830F4E" w:rsidRPr="0052231C" w:rsidRDefault="00830F4E" w:rsidP="00EE386D">
      <w:pPr>
        <w:pStyle w:val="1"/>
        <w:ind w:left="431"/>
        <w:jc w:val="both"/>
      </w:pPr>
      <w:r w:rsidRPr="0052231C">
        <w:t>Introduction</w:t>
      </w:r>
    </w:p>
    <w:p w:rsidR="006842CD" w:rsidRDefault="00472B89" w:rsidP="00EE386D">
      <w:pPr>
        <w:jc w:val="both"/>
      </w:pPr>
      <w:r>
        <w:rPr>
          <w:rFonts w:eastAsia="宋体" w:hint="eastAsia"/>
          <w:lang w:eastAsia="zh-CN"/>
        </w:rPr>
        <w:t>According to TR38.840</w:t>
      </w:r>
      <w:r w:rsidR="006842CD">
        <w:rPr>
          <w:rFonts w:eastAsia="宋体"/>
          <w:lang w:eastAsia="zh-CN"/>
        </w:rPr>
        <w:t xml:space="preserve"> Section 5.1.5 </w:t>
      </w:r>
      <w:r w:rsidR="00CB4780">
        <w:fldChar w:fldCharType="begin"/>
      </w:r>
      <w:r w:rsidR="006842CD">
        <w:instrText xml:space="preserve"> REF _Ref534977761 \n \h  \* MERGEFORMAT </w:instrText>
      </w:r>
      <w:r w:rsidR="00CB4780">
        <w:fldChar w:fldCharType="separate"/>
      </w:r>
      <w:r w:rsidR="006842CD">
        <w:rPr>
          <w:rFonts w:eastAsia="宋体"/>
          <w:lang w:eastAsia="zh-CN"/>
        </w:rPr>
        <w:t>[1]</w:t>
      </w:r>
      <w:r w:rsidR="00CB4780">
        <w:fldChar w:fldCharType="end"/>
      </w:r>
      <w:r w:rsidR="00301565" w:rsidRPr="005B2F95">
        <w:rPr>
          <w:rFonts w:eastAsia="宋体" w:hint="eastAsia"/>
        </w:rPr>
        <w:t xml:space="preserve">, </w:t>
      </w:r>
      <w:r w:rsidR="00301565">
        <w:rPr>
          <w:rFonts w:eastAsia="宋体" w:hint="eastAsia"/>
          <w:lang w:eastAsia="zh-CN"/>
        </w:rPr>
        <w:t xml:space="preserve">the </w:t>
      </w:r>
      <w:r w:rsidR="00C007B9">
        <w:rPr>
          <w:rFonts w:eastAsia="宋体"/>
          <w:lang w:eastAsia="zh-CN"/>
        </w:rPr>
        <w:t xml:space="preserve">following schemes </w:t>
      </w:r>
      <w:r w:rsidR="006842CD">
        <w:rPr>
          <w:rFonts w:eastAsia="宋体"/>
          <w:lang w:eastAsia="zh-CN"/>
        </w:rPr>
        <w:t xml:space="preserve">have shown promising gains in using </w:t>
      </w:r>
      <w:r>
        <w:rPr>
          <w:rFonts w:eastAsia="宋体" w:hint="eastAsia"/>
          <w:lang w:eastAsia="zh-CN"/>
        </w:rPr>
        <w:t>power saving signal</w:t>
      </w:r>
      <w:r w:rsidR="00EC3D91">
        <w:rPr>
          <w:rFonts w:eastAsia="宋体" w:hint="eastAsia"/>
          <w:lang w:eastAsia="zh-CN"/>
        </w:rPr>
        <w:t>/chan</w:t>
      </w:r>
      <w:r>
        <w:rPr>
          <w:rFonts w:eastAsia="宋体" w:hint="eastAsia"/>
          <w:lang w:eastAsia="zh-CN"/>
        </w:rPr>
        <w:t>nel</w:t>
      </w:r>
      <w:r w:rsidR="00301565">
        <w:rPr>
          <w:rFonts w:eastAsia="宋体" w:hint="eastAsia"/>
          <w:lang w:eastAsia="zh-CN"/>
        </w:rPr>
        <w:t xml:space="preserve"> for </w:t>
      </w:r>
      <w:r w:rsidR="00301565">
        <w:rPr>
          <w:rFonts w:eastAsia="宋体"/>
          <w:lang w:eastAsia="zh-CN"/>
        </w:rPr>
        <w:t>triggering</w:t>
      </w:r>
      <w:r w:rsidR="00301565">
        <w:rPr>
          <w:rFonts w:eastAsia="宋体" w:hint="eastAsia"/>
          <w:lang w:eastAsia="zh-CN"/>
        </w:rPr>
        <w:t xml:space="preserve"> adaptation of UE power consumption</w:t>
      </w:r>
      <w:r w:rsidR="006842CD">
        <w:t>:</w:t>
      </w:r>
    </w:p>
    <w:p w:rsidR="006842CD" w:rsidRDefault="006842CD" w:rsidP="00EE386D">
      <w:pPr>
        <w:jc w:val="both"/>
      </w:pPr>
    </w:p>
    <w:p w:rsidR="006842CD" w:rsidRPr="004F60B6" w:rsidRDefault="006842CD" w:rsidP="006842CD">
      <w:pPr>
        <w:jc w:val="both"/>
        <w:rPr>
          <w:b/>
        </w:rPr>
      </w:pPr>
      <w:r w:rsidRPr="004F60B6">
        <w:rPr>
          <w:b/>
        </w:rPr>
        <w:t xml:space="preserve">PDCCH monitoring </w:t>
      </w:r>
      <w:r>
        <w:rPr>
          <w:b/>
        </w:rPr>
        <w:t>periodicity switching</w:t>
      </w:r>
      <w:r w:rsidRPr="004F60B6">
        <w:rPr>
          <w:b/>
        </w:rPr>
        <w:t>:</w:t>
      </w:r>
    </w:p>
    <w:tbl>
      <w:tblPr>
        <w:tblStyle w:val="af3"/>
        <w:tblW w:w="0" w:type="auto"/>
        <w:tblLook w:val="04A0" w:firstRow="1" w:lastRow="0" w:firstColumn="1" w:lastColumn="0" w:noHBand="0" w:noVBand="1"/>
      </w:tblPr>
      <w:tblGrid>
        <w:gridCol w:w="9288"/>
      </w:tblGrid>
      <w:tr w:rsidR="006842CD" w:rsidTr="004F60B6">
        <w:tc>
          <w:tcPr>
            <w:tcW w:w="9288" w:type="dxa"/>
          </w:tcPr>
          <w:p w:rsidR="006842CD" w:rsidRDefault="006842CD" w:rsidP="004F60B6">
            <w:pPr>
              <w:jc w:val="both"/>
              <w:rPr>
                <w:rFonts w:eastAsia="宋体"/>
                <w:bCs/>
                <w:lang w:eastAsia="zh-CN"/>
              </w:rPr>
            </w:pPr>
            <w:r w:rsidRPr="001D00BB">
              <w:t>PDCCH monitoring periodicity configurations can be dynamically adapted based on explicit/implicit signaling, and works with or without C-DRX.  The power saving gain over the agreed baseline in the range of 5% ~ 63.8% is observed, with latency increase in the range of 1.25% ~ 38% and overhead 0% -1.3 %.   One source shows 85% power saving gain with latency 118%.</w:t>
            </w:r>
            <w:r w:rsidRPr="001D00BB">
              <w:rPr>
                <w:color w:val="FF0000"/>
              </w:rPr>
              <w:t xml:space="preserve">  </w:t>
            </w:r>
            <w:r w:rsidRPr="001D00BB">
              <w:t>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w:t>
            </w:r>
            <w:r>
              <w:t>.</w:t>
            </w:r>
          </w:p>
        </w:tc>
      </w:tr>
    </w:tbl>
    <w:p w:rsidR="006842CD" w:rsidRDefault="006842CD" w:rsidP="006842CD">
      <w:pPr>
        <w:jc w:val="both"/>
        <w:rPr>
          <w:rFonts w:eastAsiaTheme="minorEastAsia"/>
          <w:highlight w:val="green"/>
          <w:lang w:eastAsia="zh-CN"/>
        </w:rPr>
      </w:pPr>
    </w:p>
    <w:p w:rsidR="006842CD" w:rsidRPr="0056506A" w:rsidRDefault="00CB4780" w:rsidP="00EE386D">
      <w:pPr>
        <w:jc w:val="both"/>
        <w:rPr>
          <w:b/>
        </w:rPr>
      </w:pPr>
      <w:r w:rsidRPr="0056506A">
        <w:rPr>
          <w:b/>
        </w:rPr>
        <w:t>PDCCH monitoring skipping:</w:t>
      </w:r>
    </w:p>
    <w:tbl>
      <w:tblPr>
        <w:tblStyle w:val="af3"/>
        <w:tblW w:w="0" w:type="auto"/>
        <w:tblLook w:val="04A0" w:firstRow="1" w:lastRow="0" w:firstColumn="1" w:lastColumn="0" w:noHBand="0" w:noVBand="1"/>
      </w:tblPr>
      <w:tblGrid>
        <w:gridCol w:w="9288"/>
      </w:tblGrid>
      <w:tr w:rsidR="006842CD" w:rsidTr="006842CD">
        <w:tc>
          <w:tcPr>
            <w:tcW w:w="9288" w:type="dxa"/>
          </w:tcPr>
          <w:p w:rsidR="006842CD" w:rsidRDefault="006842CD" w:rsidP="00EE386D">
            <w:pPr>
              <w:jc w:val="both"/>
              <w:rPr>
                <w:rFonts w:eastAsia="宋体"/>
                <w:bCs/>
                <w:lang w:eastAsia="zh-CN"/>
              </w:rPr>
            </w:pPr>
            <w:r w:rsidRPr="001D00BB">
              <w:t xml:space="preserve">Reduction of PDCCH monitoring can also be achieved with explicit/implicit information for UE to skip monitoring PDCCH. A related approach, such as power saving signal/channel triggering/enabling PDCCH monitoring or "go-to-sleep" signaling where the </w:t>
            </w:r>
            <w:proofErr w:type="spellStart"/>
            <w:r w:rsidRPr="001D00BB">
              <w:t>gNB</w:t>
            </w:r>
            <w:proofErr w:type="spellEnd"/>
            <w:r w:rsidRPr="001D00BB">
              <w:t xml:space="preserve"> can signal the UE to go to the DRX OFF state or skip the PDCCH monitoring, is considered.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r>
              <w:t>.</w:t>
            </w:r>
          </w:p>
        </w:tc>
      </w:tr>
    </w:tbl>
    <w:p w:rsidR="00301565" w:rsidRDefault="00301565" w:rsidP="00EE386D">
      <w:pPr>
        <w:jc w:val="both"/>
        <w:rPr>
          <w:rFonts w:eastAsiaTheme="minorEastAsia"/>
          <w:highlight w:val="green"/>
          <w:lang w:eastAsia="zh-CN"/>
        </w:rPr>
      </w:pPr>
    </w:p>
    <w:p w:rsidR="006A2D57" w:rsidRDefault="00E81E11" w:rsidP="00EE386D">
      <w:pPr>
        <w:pStyle w:val="a0"/>
        <w:rPr>
          <w:rFonts w:eastAsia="宋体"/>
          <w:iCs/>
          <w:lang w:eastAsia="zh-CN"/>
        </w:rPr>
      </w:pPr>
      <w:r>
        <w:rPr>
          <w:rFonts w:eastAsia="宋体"/>
          <w:iCs/>
          <w:lang w:eastAsia="zh-CN"/>
        </w:rPr>
        <w:t>I</w:t>
      </w:r>
      <w:r>
        <w:rPr>
          <w:rFonts w:eastAsia="宋体" w:hint="eastAsia"/>
          <w:iCs/>
          <w:lang w:eastAsia="zh-CN"/>
        </w:rPr>
        <w:t xml:space="preserve">n this contribution, </w:t>
      </w:r>
      <w:r w:rsidR="006A2D57">
        <w:rPr>
          <w:rFonts w:eastAsia="宋体" w:hint="eastAsia"/>
          <w:iCs/>
          <w:lang w:eastAsia="zh-CN"/>
        </w:rPr>
        <w:t xml:space="preserve">the </w:t>
      </w:r>
      <w:r w:rsidR="006A2D57">
        <w:rPr>
          <w:rFonts w:eastAsia="宋体"/>
          <w:iCs/>
          <w:lang w:eastAsia="zh-CN"/>
        </w:rPr>
        <w:t>procedure</w:t>
      </w:r>
      <w:r w:rsidR="00C007B9">
        <w:rPr>
          <w:rFonts w:eastAsia="宋体"/>
          <w:iCs/>
          <w:lang w:eastAsia="zh-CN"/>
        </w:rPr>
        <w:t>s</w:t>
      </w:r>
      <w:r w:rsidR="006A2D57">
        <w:rPr>
          <w:rFonts w:eastAsia="宋体" w:hint="eastAsia"/>
          <w:iCs/>
          <w:lang w:eastAsia="zh-CN"/>
        </w:rPr>
        <w:t xml:space="preserve"> of power saving signal for PDCCH skipping and </w:t>
      </w:r>
      <w:r w:rsidR="006A2D57">
        <w:rPr>
          <w:rFonts w:eastAsia="宋体"/>
          <w:iCs/>
          <w:lang w:eastAsia="zh-CN"/>
        </w:rPr>
        <w:t>switching</w:t>
      </w:r>
      <w:r w:rsidR="006A2D57">
        <w:rPr>
          <w:rFonts w:eastAsia="宋体" w:hint="eastAsia"/>
          <w:iCs/>
          <w:lang w:eastAsia="zh-CN"/>
        </w:rPr>
        <w:t xml:space="preserve"> the PDCCH monitoring periodicity are proposed.</w:t>
      </w:r>
    </w:p>
    <w:p w:rsidR="00F26290" w:rsidRDefault="002157BE" w:rsidP="00EE386D">
      <w:pPr>
        <w:pStyle w:val="1"/>
        <w:jc w:val="both"/>
        <w:rPr>
          <w:lang w:eastAsia="zh-CN"/>
        </w:rPr>
      </w:pPr>
      <w:r>
        <w:t>Description</w:t>
      </w:r>
      <w:r w:rsidR="00F26290">
        <w:rPr>
          <w:rFonts w:hint="eastAsia"/>
          <w:lang w:eastAsia="zh-CN"/>
        </w:rPr>
        <w:t xml:space="preserve"> </w:t>
      </w:r>
    </w:p>
    <w:p w:rsidR="00CD7DE8" w:rsidRDefault="004C544F" w:rsidP="006A2D57">
      <w:pPr>
        <w:pStyle w:val="a0"/>
        <w:rPr>
          <w:rFonts w:eastAsiaTheme="minorEastAsia"/>
          <w:lang w:eastAsia="zh-CN"/>
        </w:rPr>
      </w:pPr>
      <w:r>
        <w:rPr>
          <w:rFonts w:eastAsiaTheme="minorEastAsia"/>
          <w:lang w:eastAsia="zh-CN"/>
        </w:rPr>
        <w:t>I</w:t>
      </w:r>
      <w:r>
        <w:rPr>
          <w:rFonts w:eastAsiaTheme="minorEastAsia" w:hint="eastAsia"/>
          <w:lang w:eastAsia="zh-CN"/>
        </w:rPr>
        <w:t>n R15</w:t>
      </w:r>
      <w:r w:rsidR="00CD7DE8">
        <w:rPr>
          <w:rFonts w:eastAsiaTheme="minorEastAsia" w:hint="eastAsia"/>
          <w:lang w:eastAsia="zh-CN"/>
        </w:rPr>
        <w:t xml:space="preserve">, for DL data </w:t>
      </w:r>
      <w:r w:rsidR="00CD7DE8">
        <w:rPr>
          <w:rFonts w:eastAsiaTheme="minorEastAsia"/>
          <w:lang w:eastAsia="zh-CN"/>
        </w:rPr>
        <w:t>transmission</w:t>
      </w:r>
      <w:r w:rsidR="00CD7DE8">
        <w:rPr>
          <w:rFonts w:eastAsiaTheme="minorEastAsia" w:hint="eastAsia"/>
          <w:lang w:eastAsia="zh-CN"/>
        </w:rPr>
        <w:t>, UE need</w:t>
      </w:r>
      <w:r w:rsidR="00E90722">
        <w:rPr>
          <w:rFonts w:eastAsiaTheme="minorEastAsia"/>
          <w:lang w:eastAsia="zh-CN"/>
        </w:rPr>
        <w:t>s</w:t>
      </w:r>
      <w:r w:rsidR="00CD7DE8">
        <w:rPr>
          <w:rFonts w:eastAsiaTheme="minorEastAsia" w:hint="eastAsia"/>
          <w:lang w:eastAsia="zh-CN"/>
        </w:rPr>
        <w:t xml:space="preserve"> to monitor</w:t>
      </w:r>
      <w:r w:rsidR="00E90722">
        <w:rPr>
          <w:rFonts w:eastAsiaTheme="minorEastAsia"/>
          <w:lang w:eastAsia="zh-CN"/>
        </w:rPr>
        <w:t>/decode</w:t>
      </w:r>
      <w:r w:rsidR="00CD7DE8">
        <w:rPr>
          <w:rFonts w:eastAsiaTheme="minorEastAsia" w:hint="eastAsia"/>
          <w:lang w:eastAsia="zh-CN"/>
        </w:rPr>
        <w:t xml:space="preserve"> the PDCCH to determine whether there is PDSCH scheduled every slot. </w:t>
      </w:r>
      <w:r w:rsidR="00A52186">
        <w:rPr>
          <w:rFonts w:eastAsiaTheme="minorEastAsia"/>
          <w:lang w:eastAsia="zh-CN"/>
        </w:rPr>
        <w:t>I</w:t>
      </w:r>
      <w:r w:rsidR="00A52186">
        <w:rPr>
          <w:rFonts w:eastAsiaTheme="minorEastAsia" w:hint="eastAsia"/>
          <w:lang w:eastAsia="zh-CN"/>
        </w:rPr>
        <w:t xml:space="preserve">n </w:t>
      </w:r>
      <w:r w:rsidR="00E90722">
        <w:rPr>
          <w:rFonts w:eastAsiaTheme="minorEastAsia"/>
          <w:lang w:eastAsia="zh-CN"/>
        </w:rPr>
        <w:t>most</w:t>
      </w:r>
      <w:r w:rsidR="00A52186">
        <w:rPr>
          <w:rFonts w:eastAsiaTheme="minorEastAsia" w:hint="eastAsia"/>
          <w:lang w:eastAsia="zh-CN"/>
        </w:rPr>
        <w:t xml:space="preserve"> cases,</w:t>
      </w:r>
      <w:r w:rsidR="00CD7DE8">
        <w:rPr>
          <w:rFonts w:eastAsiaTheme="minorEastAsia" w:hint="eastAsia"/>
          <w:lang w:eastAsia="zh-CN"/>
        </w:rPr>
        <w:t xml:space="preserve"> UE </w:t>
      </w:r>
      <w:r w:rsidR="00C510B8">
        <w:rPr>
          <w:rFonts w:eastAsiaTheme="minorEastAsia" w:hint="eastAsia"/>
          <w:lang w:eastAsia="zh-CN"/>
        </w:rPr>
        <w:t>decode</w:t>
      </w:r>
      <w:r w:rsidR="00E90722">
        <w:rPr>
          <w:rFonts w:eastAsiaTheme="minorEastAsia"/>
          <w:lang w:eastAsia="zh-CN"/>
        </w:rPr>
        <w:t>s</w:t>
      </w:r>
      <w:r w:rsidR="00C510B8">
        <w:rPr>
          <w:rFonts w:eastAsiaTheme="minorEastAsia" w:hint="eastAsia"/>
          <w:lang w:eastAsia="zh-CN"/>
        </w:rPr>
        <w:t xml:space="preserve"> PDCCH</w:t>
      </w:r>
      <w:r w:rsidR="00A52186">
        <w:rPr>
          <w:rFonts w:eastAsiaTheme="minorEastAsia" w:hint="eastAsia"/>
          <w:lang w:eastAsia="zh-CN"/>
        </w:rPr>
        <w:t xml:space="preserve"> without data transmission scheduled</w:t>
      </w:r>
      <w:r w:rsidR="00C510B8">
        <w:rPr>
          <w:rFonts w:eastAsiaTheme="minorEastAsia" w:hint="eastAsia"/>
          <w:lang w:eastAsia="zh-CN"/>
        </w:rPr>
        <w:t xml:space="preserve">, which </w:t>
      </w:r>
      <w:r w:rsidR="00CD7DE8">
        <w:rPr>
          <w:rFonts w:eastAsiaTheme="minorEastAsia" w:hint="eastAsia"/>
          <w:lang w:eastAsia="zh-CN"/>
        </w:rPr>
        <w:t xml:space="preserve">would </w:t>
      </w:r>
      <w:r w:rsidR="00E90722">
        <w:rPr>
          <w:rFonts w:eastAsiaTheme="minorEastAsia"/>
          <w:lang w:eastAsia="zh-CN"/>
        </w:rPr>
        <w:t>wastes</w:t>
      </w:r>
      <w:r w:rsidR="00CD7DE8">
        <w:rPr>
          <w:rFonts w:eastAsiaTheme="minorEastAsia" w:hint="eastAsia"/>
          <w:lang w:eastAsia="zh-CN"/>
        </w:rPr>
        <w:t xml:space="preserve"> power consumption.</w:t>
      </w:r>
      <w:r w:rsidR="0043674D">
        <w:rPr>
          <w:rFonts w:eastAsiaTheme="minorEastAsia" w:hint="eastAsia"/>
          <w:lang w:eastAsia="zh-CN"/>
        </w:rPr>
        <w:t xml:space="preserve"> In order to avoid unnecessary po</w:t>
      </w:r>
      <w:r w:rsidR="0084750F">
        <w:rPr>
          <w:rFonts w:eastAsiaTheme="minorEastAsia" w:hint="eastAsia"/>
          <w:lang w:eastAsia="zh-CN"/>
        </w:rPr>
        <w:t xml:space="preserve">wer consumption for UE, </w:t>
      </w:r>
      <w:r w:rsidR="00E51175">
        <w:rPr>
          <w:rFonts w:eastAsiaTheme="minorEastAsia" w:hint="eastAsia"/>
          <w:lang w:eastAsia="zh-CN"/>
        </w:rPr>
        <w:t xml:space="preserve">the PDCCH </w:t>
      </w:r>
      <w:r w:rsidR="00E51175">
        <w:rPr>
          <w:rFonts w:eastAsiaTheme="minorEastAsia"/>
          <w:lang w:eastAsia="zh-CN"/>
        </w:rPr>
        <w:t>monitoring occasion</w:t>
      </w:r>
      <w:r w:rsidR="00E51175">
        <w:rPr>
          <w:rFonts w:eastAsiaTheme="minorEastAsia" w:hint="eastAsia"/>
          <w:lang w:eastAsia="zh-CN"/>
        </w:rPr>
        <w:t xml:space="preserve"> can be </w:t>
      </w:r>
      <w:r w:rsidR="00990A18">
        <w:rPr>
          <w:rFonts w:eastAsiaTheme="minorEastAsia" w:hint="eastAsia"/>
          <w:lang w:eastAsia="zh-CN"/>
        </w:rPr>
        <w:t>skipped for several slots or be periodical</w:t>
      </w:r>
      <w:r w:rsidR="002223CC">
        <w:rPr>
          <w:rFonts w:eastAsiaTheme="minorEastAsia"/>
          <w:lang w:eastAsia="zh-CN"/>
        </w:rPr>
        <w:t>ly</w:t>
      </w:r>
      <w:r w:rsidR="00E51175">
        <w:rPr>
          <w:rFonts w:eastAsiaTheme="minorEastAsia" w:hint="eastAsia"/>
          <w:lang w:eastAsia="zh-CN"/>
        </w:rPr>
        <w:t xml:space="preserve"> </w:t>
      </w:r>
      <w:r w:rsidR="00990A18">
        <w:rPr>
          <w:rFonts w:eastAsiaTheme="minorEastAsia" w:hint="eastAsia"/>
          <w:lang w:eastAsia="zh-CN"/>
        </w:rPr>
        <w:t>performed, w</w:t>
      </w:r>
      <w:r w:rsidR="002223CC">
        <w:rPr>
          <w:rFonts w:eastAsiaTheme="minorEastAsia"/>
          <w:lang w:eastAsia="zh-CN"/>
        </w:rPr>
        <w:t xml:space="preserve">ith a </w:t>
      </w:r>
      <w:r w:rsidR="00990A18">
        <w:rPr>
          <w:rFonts w:eastAsiaTheme="minorEastAsia" w:hint="eastAsia"/>
          <w:lang w:eastAsia="zh-CN"/>
        </w:rPr>
        <w:t xml:space="preserve">periodicity </w:t>
      </w:r>
      <w:r w:rsidR="002223CC">
        <w:rPr>
          <w:rFonts w:eastAsiaTheme="minorEastAsia"/>
          <w:lang w:eastAsia="zh-CN"/>
        </w:rPr>
        <w:t>of</w:t>
      </w:r>
      <w:r w:rsidR="00990A18">
        <w:rPr>
          <w:rFonts w:eastAsiaTheme="minorEastAsia" w:hint="eastAsia"/>
          <w:lang w:eastAsia="zh-CN"/>
        </w:rPr>
        <w:t xml:space="preserve"> </w:t>
      </w:r>
      <w:r w:rsidR="0025395A">
        <w:rPr>
          <w:rFonts w:eastAsiaTheme="minorEastAsia"/>
          <w:lang w:eastAsia="zh-CN"/>
        </w:rPr>
        <w:t xml:space="preserve">K </w:t>
      </w:r>
      <w:r w:rsidR="00990A18">
        <w:rPr>
          <w:rFonts w:eastAsiaTheme="minorEastAsia" w:hint="eastAsia"/>
          <w:lang w:eastAsia="zh-CN"/>
        </w:rPr>
        <w:t>slot</w:t>
      </w:r>
      <w:r w:rsidR="002223CC">
        <w:rPr>
          <w:rFonts w:eastAsiaTheme="minorEastAsia"/>
          <w:lang w:eastAsia="zh-CN"/>
        </w:rPr>
        <w:t>s</w:t>
      </w:r>
      <w:r w:rsidR="0025395A">
        <w:rPr>
          <w:rFonts w:eastAsiaTheme="minorEastAsia"/>
          <w:lang w:eastAsia="zh-CN"/>
        </w:rPr>
        <w:t>, wh</w:t>
      </w:r>
      <w:r w:rsidR="002223CC">
        <w:rPr>
          <w:rFonts w:eastAsiaTheme="minorEastAsia"/>
          <w:lang w:eastAsia="zh-CN"/>
        </w:rPr>
        <w:t>ere</w:t>
      </w:r>
      <w:r w:rsidR="0025395A">
        <w:rPr>
          <w:rFonts w:eastAsiaTheme="minorEastAsia"/>
          <w:lang w:eastAsia="zh-CN"/>
        </w:rPr>
        <w:t xml:space="preserve"> K is configured by higher layer</w:t>
      </w:r>
      <w:r w:rsidR="00E51175">
        <w:rPr>
          <w:rFonts w:eastAsiaTheme="minorEastAsia" w:hint="eastAsia"/>
          <w:lang w:eastAsia="zh-CN"/>
        </w:rPr>
        <w:t xml:space="preserve">. </w:t>
      </w:r>
      <w:r w:rsidR="00E51175">
        <w:rPr>
          <w:rFonts w:eastAsiaTheme="minorEastAsia"/>
          <w:lang w:eastAsia="zh-CN"/>
        </w:rPr>
        <w:t>T</w:t>
      </w:r>
      <w:r w:rsidR="00E51175">
        <w:rPr>
          <w:rFonts w:eastAsiaTheme="minorEastAsia" w:hint="eastAsia"/>
          <w:lang w:eastAsia="zh-CN"/>
        </w:rPr>
        <w:t xml:space="preserve">he </w:t>
      </w:r>
      <w:r w:rsidR="00F91FFC">
        <w:rPr>
          <w:rFonts w:eastAsiaTheme="minorEastAsia" w:hint="eastAsia"/>
          <w:lang w:eastAsia="zh-CN"/>
        </w:rPr>
        <w:t xml:space="preserve">power </w:t>
      </w:r>
      <w:r w:rsidR="00F91FFC">
        <w:rPr>
          <w:rFonts w:eastAsiaTheme="minorEastAsia"/>
          <w:lang w:eastAsia="zh-CN"/>
        </w:rPr>
        <w:t>saving</w:t>
      </w:r>
      <w:r w:rsidR="00F91FFC">
        <w:rPr>
          <w:rFonts w:eastAsiaTheme="minorEastAsia" w:hint="eastAsia"/>
          <w:lang w:eastAsia="zh-CN"/>
        </w:rPr>
        <w:t xml:space="preserve"> signal </w:t>
      </w:r>
      <w:r w:rsidR="00E51175">
        <w:rPr>
          <w:rFonts w:eastAsiaTheme="minorEastAsia" w:hint="eastAsia"/>
          <w:lang w:eastAsia="zh-CN"/>
        </w:rPr>
        <w:t>can be</w:t>
      </w:r>
      <w:r w:rsidR="00F91FFC">
        <w:rPr>
          <w:rFonts w:eastAsiaTheme="minorEastAsia" w:hint="eastAsia"/>
          <w:lang w:eastAsia="zh-CN"/>
        </w:rPr>
        <w:t xml:space="preserve"> </w:t>
      </w:r>
      <w:r w:rsidR="00F91FFC">
        <w:rPr>
          <w:rFonts w:eastAsiaTheme="minorEastAsia"/>
          <w:lang w:eastAsia="zh-CN"/>
        </w:rPr>
        <w:t>introduced</w:t>
      </w:r>
      <w:r w:rsidR="00E51175">
        <w:rPr>
          <w:rFonts w:eastAsiaTheme="minorEastAsia" w:hint="eastAsia"/>
          <w:lang w:eastAsia="zh-CN"/>
        </w:rPr>
        <w:t xml:space="preserve"> to </w:t>
      </w:r>
      <w:r w:rsidR="00E81428">
        <w:rPr>
          <w:rFonts w:eastAsiaTheme="minorEastAsia" w:hint="eastAsia"/>
          <w:lang w:eastAsia="zh-CN"/>
        </w:rPr>
        <w:t xml:space="preserve">indicate the behavior of UE in order to </w:t>
      </w:r>
      <w:r w:rsidR="00E51175">
        <w:rPr>
          <w:rFonts w:eastAsiaTheme="minorEastAsia" w:hint="eastAsia"/>
          <w:lang w:eastAsia="zh-CN"/>
        </w:rPr>
        <w:t>reduce the PDCCH monitoring.</w:t>
      </w:r>
      <w:r w:rsidR="00F91FFC">
        <w:rPr>
          <w:rFonts w:eastAsiaTheme="minorEastAsia" w:hint="eastAsia"/>
          <w:lang w:eastAsia="zh-CN"/>
        </w:rPr>
        <w:t xml:space="preserve"> </w:t>
      </w:r>
      <w:r w:rsidR="00990A18">
        <w:rPr>
          <w:rFonts w:eastAsiaTheme="minorEastAsia" w:hint="eastAsia"/>
          <w:lang w:eastAsia="zh-CN"/>
        </w:rPr>
        <w:t>T</w:t>
      </w:r>
      <w:r w:rsidR="0084750F">
        <w:rPr>
          <w:rFonts w:eastAsiaTheme="minorEastAsia" w:hint="eastAsia"/>
          <w:lang w:eastAsia="zh-CN"/>
        </w:rPr>
        <w:t>wo</w:t>
      </w:r>
      <w:r w:rsidR="00F91FFC">
        <w:rPr>
          <w:rFonts w:eastAsiaTheme="minorEastAsia" w:hint="eastAsia"/>
          <w:lang w:eastAsia="zh-CN"/>
        </w:rPr>
        <w:t xml:space="preserve"> </w:t>
      </w:r>
      <w:r w:rsidR="0084750F">
        <w:rPr>
          <w:rFonts w:eastAsiaTheme="minorEastAsia" w:hint="eastAsia"/>
          <w:lang w:eastAsia="zh-CN"/>
        </w:rPr>
        <w:t>power saving schemes are proposed in this contribution, i.e. the PDC</w:t>
      </w:r>
      <w:r w:rsidR="0043674D">
        <w:rPr>
          <w:rFonts w:eastAsiaTheme="minorEastAsia" w:hint="eastAsia"/>
          <w:lang w:eastAsia="zh-CN"/>
        </w:rPr>
        <w:t>CH skipping scheme</w:t>
      </w:r>
      <w:r w:rsidR="0084750F">
        <w:rPr>
          <w:rFonts w:eastAsiaTheme="minorEastAsia" w:hint="eastAsia"/>
          <w:lang w:eastAsia="zh-CN"/>
        </w:rPr>
        <w:t xml:space="preserve"> and </w:t>
      </w:r>
      <w:r w:rsidR="00F91FFC">
        <w:rPr>
          <w:rFonts w:eastAsiaTheme="minorEastAsia" w:hint="eastAsia"/>
          <w:lang w:eastAsia="zh-CN"/>
        </w:rPr>
        <w:t xml:space="preserve">switching </w:t>
      </w:r>
      <w:r w:rsidR="0084750F">
        <w:rPr>
          <w:rFonts w:eastAsiaTheme="minorEastAsia" w:hint="eastAsia"/>
          <w:lang w:eastAsia="zh-CN"/>
        </w:rPr>
        <w:t>the</w:t>
      </w:r>
      <w:r w:rsidR="00F91FFC">
        <w:rPr>
          <w:rFonts w:eastAsiaTheme="minorEastAsia" w:hint="eastAsia"/>
          <w:lang w:eastAsia="zh-CN"/>
        </w:rPr>
        <w:t xml:space="preserve"> PDCCH monitoring periodicity</w:t>
      </w:r>
      <w:r w:rsidR="00E81428">
        <w:rPr>
          <w:rFonts w:eastAsiaTheme="minorEastAsia" w:hint="eastAsia"/>
          <w:lang w:eastAsia="zh-CN"/>
        </w:rPr>
        <w:t>, the details are given in section</w:t>
      </w:r>
      <w:r w:rsidR="00C007B9">
        <w:rPr>
          <w:rFonts w:eastAsiaTheme="minorEastAsia"/>
          <w:lang w:eastAsia="zh-CN"/>
        </w:rPr>
        <w:t>s</w:t>
      </w:r>
      <w:r w:rsidR="00E81428">
        <w:rPr>
          <w:rFonts w:eastAsiaTheme="minorEastAsia" w:hint="eastAsia"/>
          <w:lang w:eastAsia="zh-CN"/>
        </w:rPr>
        <w:t xml:space="preserve"> 2.1 and 2.2, respectively</w:t>
      </w:r>
      <w:r w:rsidR="0043674D">
        <w:rPr>
          <w:rFonts w:eastAsiaTheme="minorEastAsia" w:hint="eastAsia"/>
          <w:lang w:eastAsia="zh-CN"/>
        </w:rPr>
        <w:t>.</w:t>
      </w:r>
      <w:r w:rsidR="0084750F">
        <w:rPr>
          <w:rFonts w:eastAsiaTheme="minorEastAsia" w:hint="eastAsia"/>
          <w:lang w:eastAsia="zh-CN"/>
        </w:rPr>
        <w:t xml:space="preserve"> </w:t>
      </w:r>
    </w:p>
    <w:p w:rsidR="002911D8" w:rsidRDefault="002157BE" w:rsidP="00EE386D">
      <w:pPr>
        <w:pStyle w:val="2"/>
        <w:jc w:val="both"/>
        <w:rPr>
          <w:rFonts w:eastAsia="宋体"/>
          <w:lang w:eastAsia="zh-CN"/>
        </w:rPr>
      </w:pPr>
      <w:r w:rsidRPr="00FD2EE8">
        <w:rPr>
          <w:rFonts w:eastAsia="宋体" w:hint="eastAsia"/>
          <w:lang w:eastAsia="zh-CN"/>
        </w:rPr>
        <w:t>P</w:t>
      </w:r>
      <w:r>
        <w:t xml:space="preserve">rocedure of </w:t>
      </w:r>
      <w:r w:rsidR="00C470DC" w:rsidRPr="00C470DC">
        <w:rPr>
          <w:rFonts w:eastAsia="宋体"/>
          <w:sz w:val="22"/>
          <w:szCs w:val="22"/>
          <w:lang w:eastAsia="zh-CN"/>
        </w:rPr>
        <w:t xml:space="preserve">PDCCH </w:t>
      </w:r>
      <w:r w:rsidR="006A2D57">
        <w:rPr>
          <w:rFonts w:eastAsia="宋体" w:hint="eastAsia"/>
          <w:sz w:val="22"/>
          <w:szCs w:val="22"/>
          <w:lang w:eastAsia="zh-CN"/>
        </w:rPr>
        <w:t xml:space="preserve">monitoring </w:t>
      </w:r>
      <w:r w:rsidR="00C470DC" w:rsidRPr="00C470DC">
        <w:rPr>
          <w:rFonts w:eastAsia="宋体"/>
          <w:sz w:val="22"/>
          <w:szCs w:val="22"/>
          <w:lang w:eastAsia="zh-CN"/>
        </w:rPr>
        <w:t xml:space="preserve">skipping </w:t>
      </w:r>
    </w:p>
    <w:p w:rsidR="0056506A" w:rsidRPr="00297337" w:rsidRDefault="007724BA" w:rsidP="002B0AD6">
      <w:pPr>
        <w:pStyle w:val="a0"/>
        <w:rPr>
          <w:rFonts w:eastAsiaTheme="minorEastAsia"/>
          <w:lang w:eastAsia="zh-CN"/>
        </w:rPr>
      </w:pPr>
      <w:r>
        <w:rPr>
          <w:rFonts w:eastAsiaTheme="minorEastAsia" w:hint="eastAsia"/>
          <w:lang w:eastAsia="zh-CN"/>
        </w:rPr>
        <w:t>UE monitors the PDCCH candidates in the CORSETs according to corresponding search space sets</w:t>
      </w:r>
      <w:r w:rsidR="001067C4">
        <w:rPr>
          <w:rFonts w:eastAsiaTheme="minorEastAsia" w:hint="eastAsia"/>
          <w:lang w:eastAsia="zh-CN"/>
        </w:rPr>
        <w:t xml:space="preserve"> in </w:t>
      </w:r>
      <w:r w:rsidR="00D72702">
        <w:rPr>
          <w:rFonts w:eastAsiaTheme="minorEastAsia" w:hint="eastAsia"/>
          <w:lang w:eastAsia="zh-CN"/>
        </w:rPr>
        <w:t>every</w:t>
      </w:r>
      <w:r w:rsidR="0025395A">
        <w:rPr>
          <w:rFonts w:eastAsiaTheme="minorEastAsia"/>
          <w:lang w:eastAsia="zh-CN"/>
        </w:rPr>
        <w:t xml:space="preserve"> K</w:t>
      </w:r>
      <w:r w:rsidR="001067C4">
        <w:rPr>
          <w:rFonts w:eastAsiaTheme="minorEastAsia" w:hint="eastAsia"/>
          <w:lang w:eastAsia="zh-CN"/>
        </w:rPr>
        <w:t xml:space="preserve"> slot</w:t>
      </w:r>
      <w:r w:rsidR="00745B4C">
        <w:rPr>
          <w:rFonts w:eastAsiaTheme="minorEastAsia"/>
          <w:lang w:eastAsia="zh-CN"/>
        </w:rPr>
        <w:t>(s)</w:t>
      </w:r>
      <w:r w:rsidR="0025395A">
        <w:rPr>
          <w:rFonts w:eastAsiaTheme="minorEastAsia"/>
          <w:lang w:eastAsia="zh-CN"/>
        </w:rPr>
        <w:t xml:space="preserve"> (e.g., K=1)</w:t>
      </w:r>
      <w:r>
        <w:rPr>
          <w:rFonts w:eastAsiaTheme="minorEastAsia" w:hint="eastAsia"/>
          <w:lang w:eastAsia="zh-CN"/>
        </w:rPr>
        <w:t>, where monitoring implies decoding each PDCCH candidate according to the monitored DCI formats.</w:t>
      </w:r>
      <w:r w:rsidR="001067C4">
        <w:rPr>
          <w:rFonts w:eastAsiaTheme="minorEastAsia" w:hint="eastAsia"/>
          <w:lang w:eastAsia="zh-CN"/>
        </w:rPr>
        <w:t xml:space="preserve"> </w:t>
      </w:r>
      <w:r w:rsidR="00050843">
        <w:rPr>
          <w:rFonts w:eastAsiaTheme="minorEastAsia"/>
          <w:lang w:eastAsia="zh-CN"/>
        </w:rPr>
        <w:t>I</w:t>
      </w:r>
      <w:r w:rsidR="00050843">
        <w:rPr>
          <w:rFonts w:eastAsiaTheme="minorEastAsia" w:hint="eastAsia"/>
          <w:lang w:eastAsia="zh-CN"/>
        </w:rPr>
        <w:t>f DRX is configured, UE only need</w:t>
      </w:r>
      <w:r w:rsidR="00836FDA">
        <w:rPr>
          <w:rFonts w:eastAsiaTheme="minorEastAsia"/>
          <w:lang w:eastAsia="zh-CN"/>
        </w:rPr>
        <w:t>s</w:t>
      </w:r>
      <w:r w:rsidR="00050843">
        <w:rPr>
          <w:rFonts w:eastAsiaTheme="minorEastAsia" w:hint="eastAsia"/>
          <w:lang w:eastAsia="zh-CN"/>
        </w:rPr>
        <w:t xml:space="preserve"> to monitor the PDCCH candidates </w:t>
      </w:r>
      <w:r w:rsidR="00D72702">
        <w:rPr>
          <w:rFonts w:eastAsiaTheme="minorEastAsia" w:hint="eastAsia"/>
          <w:lang w:eastAsia="zh-CN"/>
        </w:rPr>
        <w:t>during the whole On-duration period of DRX cycle</w:t>
      </w:r>
      <w:r w:rsidR="00337FB4">
        <w:rPr>
          <w:rFonts w:eastAsiaTheme="minorEastAsia" w:hint="eastAsia"/>
          <w:lang w:eastAsia="zh-CN"/>
        </w:rPr>
        <w:t>, which can save some power consumption</w:t>
      </w:r>
      <w:r w:rsidR="00050843">
        <w:rPr>
          <w:rFonts w:eastAsiaTheme="minorEastAsia" w:hint="eastAsia"/>
          <w:lang w:eastAsia="zh-CN"/>
        </w:rPr>
        <w:t xml:space="preserve">. </w:t>
      </w:r>
      <w:r w:rsidR="00337FB4">
        <w:rPr>
          <w:rFonts w:eastAsiaTheme="minorEastAsia"/>
          <w:lang w:eastAsia="zh-CN"/>
        </w:rPr>
        <w:t>H</w:t>
      </w:r>
      <w:r w:rsidR="00337FB4">
        <w:rPr>
          <w:rFonts w:eastAsiaTheme="minorEastAsia" w:hint="eastAsia"/>
          <w:lang w:eastAsia="zh-CN"/>
        </w:rPr>
        <w:t>owever, i</w:t>
      </w:r>
      <w:r w:rsidR="00EE1A7A">
        <w:rPr>
          <w:rFonts w:eastAsiaTheme="minorEastAsia" w:hint="eastAsia"/>
          <w:lang w:eastAsia="zh-CN"/>
        </w:rPr>
        <w:t xml:space="preserve">f there is no data transmission scheduled, the </w:t>
      </w:r>
      <w:r w:rsidR="00A33F33">
        <w:rPr>
          <w:rFonts w:eastAsiaTheme="minorEastAsia" w:hint="eastAsia"/>
          <w:lang w:eastAsia="zh-CN"/>
        </w:rPr>
        <w:t xml:space="preserve">frequent </w:t>
      </w:r>
      <w:r w:rsidR="00EE1A7A">
        <w:rPr>
          <w:rFonts w:eastAsiaTheme="minorEastAsia" w:hint="eastAsia"/>
          <w:lang w:eastAsia="zh-CN"/>
        </w:rPr>
        <w:t>PDCCH monitoring would</w:t>
      </w:r>
      <w:r w:rsidR="00337FB4">
        <w:rPr>
          <w:rFonts w:eastAsiaTheme="minorEastAsia" w:hint="eastAsia"/>
          <w:lang w:eastAsia="zh-CN"/>
        </w:rPr>
        <w:t xml:space="preserve"> </w:t>
      </w:r>
      <w:r w:rsidR="00A33F33">
        <w:rPr>
          <w:rFonts w:eastAsiaTheme="minorEastAsia" w:hint="eastAsia"/>
          <w:lang w:eastAsia="zh-CN"/>
        </w:rPr>
        <w:t xml:space="preserve">also </w:t>
      </w:r>
      <w:r w:rsidR="00337FB4">
        <w:rPr>
          <w:rFonts w:eastAsiaTheme="minorEastAsia" w:hint="eastAsia"/>
          <w:lang w:eastAsia="zh-CN"/>
        </w:rPr>
        <w:t>be unnecessary for UE</w:t>
      </w:r>
      <w:r w:rsidR="00BD567C">
        <w:rPr>
          <w:rFonts w:eastAsiaTheme="minorEastAsia" w:hint="eastAsia"/>
          <w:lang w:eastAsia="zh-CN"/>
        </w:rPr>
        <w:t>,</w:t>
      </w:r>
      <w:r w:rsidR="00337FB4">
        <w:rPr>
          <w:rFonts w:eastAsiaTheme="minorEastAsia" w:hint="eastAsia"/>
          <w:lang w:eastAsia="zh-CN"/>
        </w:rPr>
        <w:t xml:space="preserve"> which can</w:t>
      </w:r>
      <w:r w:rsidR="00EE1A7A">
        <w:rPr>
          <w:rFonts w:eastAsiaTheme="minorEastAsia" w:hint="eastAsia"/>
          <w:lang w:eastAsia="zh-CN"/>
        </w:rPr>
        <w:t xml:space="preserve"> result in much power consumption. </w:t>
      </w:r>
      <w:r w:rsidR="00BD567C">
        <w:rPr>
          <w:rFonts w:eastAsiaTheme="minorEastAsia" w:hint="eastAsia"/>
          <w:lang w:eastAsia="zh-CN"/>
        </w:rPr>
        <w:t>From power saving point of view, an efficient power saving scheme is proposed in this</w:t>
      </w:r>
      <w:r w:rsidR="00BD567C" w:rsidRPr="00BD567C">
        <w:rPr>
          <w:rFonts w:eastAsiaTheme="minorEastAsia" w:hint="eastAsia"/>
          <w:lang w:eastAsia="zh-CN"/>
        </w:rPr>
        <w:t xml:space="preserve"> </w:t>
      </w:r>
      <w:r w:rsidR="00BD567C">
        <w:rPr>
          <w:rFonts w:eastAsiaTheme="minorEastAsia" w:hint="eastAsia"/>
          <w:lang w:eastAsia="zh-CN"/>
        </w:rPr>
        <w:t xml:space="preserve">section, in which the unnecessary PDCCH monitoring </w:t>
      </w:r>
      <w:r w:rsidR="00A33F33">
        <w:rPr>
          <w:rFonts w:eastAsiaTheme="minorEastAsia" w:hint="eastAsia"/>
          <w:lang w:eastAsia="zh-CN"/>
        </w:rPr>
        <w:t xml:space="preserve">occasion </w:t>
      </w:r>
      <w:r w:rsidR="00BD567C">
        <w:rPr>
          <w:rFonts w:eastAsiaTheme="minorEastAsia" w:hint="eastAsia"/>
          <w:lang w:eastAsia="zh-CN"/>
        </w:rPr>
        <w:t xml:space="preserve">can be skipped. </w:t>
      </w:r>
    </w:p>
    <w:p w:rsidR="00BD567C" w:rsidRDefault="00BD567C"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irstly, an indication with 1 or 2 bits </w:t>
      </w:r>
      <w:r w:rsidR="003B3D94">
        <w:rPr>
          <w:rFonts w:eastAsiaTheme="minorEastAsia" w:hint="eastAsia"/>
          <w:lang w:eastAsia="zh-CN"/>
        </w:rPr>
        <w:t>would be</w:t>
      </w:r>
      <w:r>
        <w:rPr>
          <w:rFonts w:eastAsiaTheme="minorEastAsia" w:hint="eastAsia"/>
          <w:lang w:eastAsia="zh-CN"/>
        </w:rPr>
        <w:t xml:space="preserve"> </w:t>
      </w:r>
      <w:r w:rsidR="00C14035">
        <w:rPr>
          <w:rFonts w:eastAsiaTheme="minorEastAsia" w:hint="eastAsia"/>
          <w:lang w:eastAsia="zh-CN"/>
        </w:rPr>
        <w:t>add</w:t>
      </w:r>
      <w:r>
        <w:rPr>
          <w:rFonts w:eastAsiaTheme="minorEastAsia" w:hint="eastAsia"/>
          <w:lang w:eastAsia="zh-CN"/>
        </w:rPr>
        <w:t xml:space="preserve">ed in the DCI format 1_1 and DCI 1_0 </w:t>
      </w:r>
      <w:r w:rsidR="00205F01">
        <w:rPr>
          <w:rFonts w:eastAsiaTheme="minorEastAsia"/>
          <w:lang w:eastAsia="zh-CN"/>
        </w:rPr>
        <w:t xml:space="preserve">(for DL assignments) </w:t>
      </w:r>
      <w:r>
        <w:rPr>
          <w:rFonts w:eastAsiaTheme="minorEastAsia" w:hint="eastAsia"/>
          <w:lang w:eastAsia="zh-CN"/>
        </w:rPr>
        <w:t>to indicate the cases of PDCCH monitoring skipping</w:t>
      </w:r>
      <w:r w:rsidR="00A128AE">
        <w:rPr>
          <w:rFonts w:eastAsiaTheme="minorEastAsia" w:hint="eastAsia"/>
          <w:lang w:eastAsia="zh-CN"/>
        </w:rPr>
        <w:t xml:space="preserve">, named </w:t>
      </w:r>
      <w:r w:rsidR="00A128AE">
        <w:rPr>
          <w:rFonts w:eastAsiaTheme="minorEastAsia"/>
          <w:lang w:eastAsia="zh-CN"/>
        </w:rPr>
        <w:t>“</w:t>
      </w:r>
      <w:bookmarkStart w:id="5" w:name="OLE_LINK43"/>
      <w:bookmarkStart w:id="6" w:name="OLE_LINK44"/>
      <w:r w:rsidR="00A128AE">
        <w:rPr>
          <w:rFonts w:eastAsiaTheme="minorEastAsia" w:hint="eastAsia"/>
          <w:lang w:eastAsia="zh-CN"/>
        </w:rPr>
        <w:t>P</w:t>
      </w:r>
      <w:r w:rsidR="00BA4CBC">
        <w:rPr>
          <w:rFonts w:eastAsiaTheme="minorEastAsia" w:hint="eastAsia"/>
          <w:lang w:eastAsia="zh-CN"/>
        </w:rPr>
        <w:t>M</w:t>
      </w:r>
      <w:r w:rsidR="00A128AE">
        <w:rPr>
          <w:rFonts w:eastAsiaTheme="minorEastAsia" w:hint="eastAsia"/>
          <w:lang w:eastAsia="zh-CN"/>
        </w:rPr>
        <w:t xml:space="preserve"> skipping indication</w:t>
      </w:r>
      <w:bookmarkEnd w:id="5"/>
      <w:bookmarkEnd w:id="6"/>
      <w:r w:rsidR="00A128AE">
        <w:rPr>
          <w:rFonts w:eastAsiaTheme="minorEastAsia"/>
          <w:lang w:eastAsia="zh-CN"/>
        </w:rPr>
        <w:t>”</w:t>
      </w:r>
      <w:r>
        <w:rPr>
          <w:rFonts w:eastAsiaTheme="minorEastAsia" w:hint="eastAsia"/>
          <w:lang w:eastAsia="zh-CN"/>
        </w:rPr>
        <w:t>.</w:t>
      </w:r>
      <w:r w:rsidR="00A128AE">
        <w:rPr>
          <w:rFonts w:eastAsiaTheme="minorEastAsia" w:hint="eastAsia"/>
          <w:lang w:eastAsia="zh-CN"/>
        </w:rPr>
        <w:t xml:space="preserve"> </w:t>
      </w:r>
      <w:r w:rsidR="0060623A">
        <w:rPr>
          <w:rFonts w:eastAsiaTheme="minorEastAsia"/>
          <w:lang w:eastAsia="zh-CN"/>
        </w:rPr>
        <w:t>H</w:t>
      </w:r>
      <w:r w:rsidR="0060623A">
        <w:rPr>
          <w:rFonts w:eastAsiaTheme="minorEastAsia" w:hint="eastAsia"/>
          <w:lang w:eastAsia="zh-CN"/>
        </w:rPr>
        <w:t>owever, i</w:t>
      </w:r>
      <w:r w:rsidR="003B3D94">
        <w:rPr>
          <w:rFonts w:eastAsiaTheme="minorEastAsia" w:hint="eastAsia"/>
          <w:lang w:eastAsia="zh-CN"/>
        </w:rPr>
        <w:t xml:space="preserve">n the case </w:t>
      </w:r>
      <w:r w:rsidR="00836FDA">
        <w:rPr>
          <w:rFonts w:eastAsiaTheme="minorEastAsia"/>
          <w:lang w:eastAsia="zh-CN"/>
        </w:rPr>
        <w:lastRenderedPageBreak/>
        <w:t>where</w:t>
      </w:r>
      <w:r w:rsidR="003B3D94">
        <w:rPr>
          <w:rFonts w:eastAsiaTheme="minorEastAsia" w:hint="eastAsia"/>
          <w:lang w:eastAsia="zh-CN"/>
        </w:rPr>
        <w:t xml:space="preserve"> there is no </w:t>
      </w:r>
      <w:r w:rsidR="00813741">
        <w:rPr>
          <w:rFonts w:eastAsiaTheme="minorEastAsia"/>
          <w:lang w:eastAsia="zh-CN"/>
        </w:rPr>
        <w:t xml:space="preserve">DL </w:t>
      </w:r>
      <w:r w:rsidR="003B3D94">
        <w:rPr>
          <w:rFonts w:eastAsiaTheme="minorEastAsia" w:hint="eastAsia"/>
          <w:lang w:eastAsia="zh-CN"/>
        </w:rPr>
        <w:t xml:space="preserve">data scheduled, UE </w:t>
      </w:r>
      <w:r w:rsidR="00813741">
        <w:rPr>
          <w:rFonts w:eastAsiaTheme="minorEastAsia"/>
          <w:lang w:eastAsia="zh-CN"/>
        </w:rPr>
        <w:t xml:space="preserve">will not receive a DL assignment </w:t>
      </w:r>
      <w:r w:rsidR="0060623A">
        <w:rPr>
          <w:rFonts w:eastAsiaTheme="minorEastAsia" w:hint="eastAsia"/>
          <w:lang w:eastAsia="zh-CN"/>
        </w:rPr>
        <w:t xml:space="preserve">and could not skip any </w:t>
      </w:r>
      <w:r w:rsidR="0025395A">
        <w:rPr>
          <w:rFonts w:eastAsiaTheme="minorEastAsia"/>
          <w:lang w:eastAsia="zh-CN"/>
        </w:rPr>
        <w:t xml:space="preserve">subsequent </w:t>
      </w:r>
      <w:r w:rsidR="0060623A">
        <w:rPr>
          <w:rFonts w:eastAsiaTheme="minorEastAsia" w:hint="eastAsia"/>
          <w:lang w:eastAsia="zh-CN"/>
        </w:rPr>
        <w:t>PDCCH occasions. Thus,</w:t>
      </w:r>
      <w:r w:rsidR="00A33F33">
        <w:rPr>
          <w:rFonts w:eastAsiaTheme="minorEastAsia" w:hint="eastAsia"/>
          <w:lang w:eastAsia="zh-CN"/>
        </w:rPr>
        <w:t xml:space="preserve"> the aperiodic PDCCH based power saving signal</w:t>
      </w:r>
      <w:r w:rsidR="00C04F1C">
        <w:rPr>
          <w:rFonts w:eastAsiaTheme="minorEastAsia" w:hint="eastAsia"/>
          <w:lang w:eastAsia="zh-CN"/>
        </w:rPr>
        <w:t>, in which the PM skipping indication is included</w:t>
      </w:r>
      <w:r w:rsidR="00C04F1C">
        <w:rPr>
          <w:rFonts w:eastAsiaTheme="minorEastAsia"/>
          <w:lang w:eastAsia="zh-CN"/>
        </w:rPr>
        <w:t>,</w:t>
      </w:r>
      <w:r w:rsidR="00A33F33">
        <w:rPr>
          <w:rFonts w:eastAsiaTheme="minorEastAsia" w:hint="eastAsia"/>
          <w:lang w:eastAsia="zh-CN"/>
        </w:rPr>
        <w:t xml:space="preserve"> is </w:t>
      </w:r>
      <w:r w:rsidR="00A128AE">
        <w:rPr>
          <w:rFonts w:eastAsiaTheme="minorEastAsia" w:hint="eastAsia"/>
          <w:lang w:eastAsia="zh-CN"/>
        </w:rPr>
        <w:t xml:space="preserve">also </w:t>
      </w:r>
      <w:r w:rsidR="00A33F33">
        <w:rPr>
          <w:rFonts w:eastAsiaTheme="minorEastAsia" w:hint="eastAsia"/>
          <w:lang w:eastAsia="zh-CN"/>
        </w:rPr>
        <w:t xml:space="preserve">introduced to assist UE to skip the PDCCH monitoring </w:t>
      </w:r>
      <w:r w:rsidR="00A33F33">
        <w:rPr>
          <w:rFonts w:eastAsiaTheme="minorEastAsia"/>
          <w:lang w:eastAsia="zh-CN"/>
        </w:rPr>
        <w:t>behavior</w:t>
      </w:r>
      <w:r w:rsidR="00A33F33">
        <w:rPr>
          <w:rFonts w:eastAsiaTheme="minorEastAsia" w:hint="eastAsia"/>
          <w:lang w:eastAsia="zh-CN"/>
        </w:rPr>
        <w:t xml:space="preserve">. </w:t>
      </w:r>
    </w:p>
    <w:p w:rsidR="00A128AE" w:rsidRDefault="00A128AE"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bookmarkStart w:id="7" w:name="OLE_LINK45"/>
      <w:bookmarkStart w:id="8" w:name="OLE_LINK46"/>
      <w:r>
        <w:rPr>
          <w:rFonts w:eastAsiaTheme="minorEastAsia" w:hint="eastAsia"/>
          <w:lang w:eastAsia="zh-CN"/>
        </w:rPr>
        <w:t>P</w:t>
      </w:r>
      <w:r w:rsidR="00BA4CBC">
        <w:rPr>
          <w:rFonts w:eastAsiaTheme="minorEastAsia" w:hint="eastAsia"/>
          <w:lang w:eastAsia="zh-CN"/>
        </w:rPr>
        <w:t>M</w:t>
      </w:r>
      <w:r>
        <w:rPr>
          <w:rFonts w:eastAsiaTheme="minorEastAsia" w:hint="eastAsia"/>
          <w:lang w:eastAsia="zh-CN"/>
        </w:rPr>
        <w:t xml:space="preserve"> skipping indication</w:t>
      </w:r>
      <w:bookmarkEnd w:id="7"/>
      <w:bookmarkEnd w:id="8"/>
      <w:r>
        <w:rPr>
          <w:rFonts w:eastAsiaTheme="minorEastAsia" w:hint="eastAsia"/>
          <w:lang w:eastAsia="zh-CN"/>
        </w:rPr>
        <w:t xml:space="preserve"> with 1 bit, </w:t>
      </w:r>
      <w:r w:rsidR="00E252F8">
        <w:rPr>
          <w:rFonts w:eastAsiaTheme="minorEastAsia" w:hint="eastAsia"/>
          <w:lang w:eastAsia="zh-CN"/>
        </w:rPr>
        <w:t xml:space="preserve">the indication means whether PDCCH monitoring skipping is chosen. </w:t>
      </w:r>
      <w:r w:rsidR="005D001B">
        <w:rPr>
          <w:rFonts w:eastAsiaTheme="minorEastAsia"/>
          <w:lang w:eastAsia="zh-CN"/>
        </w:rPr>
        <w:t>‘</w:t>
      </w:r>
      <w:r>
        <w:rPr>
          <w:rFonts w:eastAsiaTheme="minorEastAsia" w:hint="eastAsia"/>
          <w:lang w:eastAsia="zh-CN"/>
        </w:rPr>
        <w:t>0</w:t>
      </w:r>
      <w:r w:rsidR="005D001B">
        <w:rPr>
          <w:rFonts w:eastAsiaTheme="minorEastAsia"/>
          <w:lang w:eastAsia="zh-CN"/>
        </w:rPr>
        <w:t>’</w:t>
      </w:r>
      <w:r w:rsidR="005D001B">
        <w:rPr>
          <w:rFonts w:eastAsiaTheme="minorEastAsia" w:hint="eastAsia"/>
          <w:lang w:eastAsia="zh-CN"/>
        </w:rPr>
        <w:t xml:space="preserve"> </w:t>
      </w:r>
      <w:r>
        <w:rPr>
          <w:rFonts w:eastAsiaTheme="minorEastAsia" w:hint="eastAsia"/>
          <w:lang w:eastAsia="zh-CN"/>
        </w:rPr>
        <w:t xml:space="preserve">denotes normal case, i.e. UE monitors the PDCCH in one slot, and </w:t>
      </w:r>
      <w:r w:rsidR="005D001B">
        <w:rPr>
          <w:rFonts w:eastAsiaTheme="minorEastAsia"/>
          <w:lang w:eastAsia="zh-CN"/>
        </w:rPr>
        <w:t>‘</w:t>
      </w:r>
      <w:r>
        <w:rPr>
          <w:rFonts w:eastAsiaTheme="minorEastAsia" w:hint="eastAsia"/>
          <w:lang w:eastAsia="zh-CN"/>
        </w:rPr>
        <w:t>1</w:t>
      </w:r>
      <w:r w:rsidR="005D001B">
        <w:rPr>
          <w:rFonts w:eastAsiaTheme="minorEastAsia"/>
          <w:lang w:eastAsia="zh-CN"/>
        </w:rPr>
        <w:t>’</w:t>
      </w:r>
      <w:r>
        <w:rPr>
          <w:rFonts w:eastAsiaTheme="minorEastAsia" w:hint="eastAsia"/>
          <w:lang w:eastAsia="zh-CN"/>
        </w:rPr>
        <w:t xml:space="preserve"> denotes PDCCH </w:t>
      </w:r>
      <w:r w:rsidR="00E252F8">
        <w:rPr>
          <w:rFonts w:eastAsiaTheme="minorEastAsia" w:hint="eastAsia"/>
          <w:lang w:eastAsia="zh-CN"/>
        </w:rPr>
        <w:t xml:space="preserve">monitoring </w:t>
      </w:r>
      <w:r>
        <w:rPr>
          <w:rFonts w:eastAsiaTheme="minorEastAsia" w:hint="eastAsia"/>
          <w:lang w:eastAsia="zh-CN"/>
        </w:rPr>
        <w:t xml:space="preserve">skipping. </w:t>
      </w:r>
      <w:r>
        <w:rPr>
          <w:rFonts w:eastAsiaTheme="minorEastAsia"/>
          <w:lang w:eastAsia="zh-CN"/>
        </w:rPr>
        <w:t>T</w:t>
      </w:r>
      <w:r>
        <w:rPr>
          <w:rFonts w:eastAsiaTheme="minorEastAsia" w:hint="eastAsia"/>
          <w:lang w:eastAsia="zh-CN"/>
        </w:rPr>
        <w:t xml:space="preserve">he number of PDCCH occasions </w:t>
      </w:r>
      <w:r w:rsidR="00C04F1C">
        <w:rPr>
          <w:rFonts w:eastAsiaTheme="minorEastAsia"/>
          <w:lang w:eastAsia="zh-CN"/>
        </w:rPr>
        <w:t xml:space="preserve">to </w:t>
      </w:r>
      <w:r>
        <w:rPr>
          <w:rFonts w:eastAsiaTheme="minorEastAsia" w:hint="eastAsia"/>
          <w:lang w:eastAsia="zh-CN"/>
        </w:rPr>
        <w:t>skip</w:t>
      </w:r>
      <w:r w:rsidR="00C04F1C">
        <w:rPr>
          <w:rFonts w:eastAsiaTheme="minorEastAsia"/>
          <w:lang w:eastAsia="zh-CN"/>
        </w:rPr>
        <w:t xml:space="preserve"> </w:t>
      </w:r>
      <w:r>
        <w:rPr>
          <w:rFonts w:eastAsiaTheme="minorEastAsia" w:hint="eastAsia"/>
          <w:lang w:eastAsia="zh-CN"/>
        </w:rPr>
        <w:t xml:space="preserve">can be </w:t>
      </w:r>
      <w:r w:rsidR="00D72702">
        <w:rPr>
          <w:rFonts w:eastAsiaTheme="minorEastAsia" w:hint="eastAsia"/>
          <w:lang w:eastAsia="zh-CN"/>
        </w:rPr>
        <w:t>pre-</w:t>
      </w:r>
      <w:r>
        <w:rPr>
          <w:rFonts w:eastAsiaTheme="minorEastAsia" w:hint="eastAsia"/>
          <w:lang w:eastAsia="zh-CN"/>
        </w:rPr>
        <w:t xml:space="preserve">configured by higher layer </w:t>
      </w:r>
      <w:r>
        <w:rPr>
          <w:rFonts w:eastAsiaTheme="minorEastAsia"/>
          <w:lang w:eastAsia="zh-CN"/>
        </w:rPr>
        <w:t>signaling</w:t>
      </w:r>
      <w:r>
        <w:rPr>
          <w:rFonts w:eastAsiaTheme="minorEastAsia" w:hint="eastAsia"/>
          <w:lang w:eastAsia="zh-CN"/>
        </w:rPr>
        <w:t>.</w:t>
      </w:r>
      <w:r w:rsidR="005D001B">
        <w:rPr>
          <w:rFonts w:eastAsiaTheme="minorEastAsia" w:hint="eastAsia"/>
          <w:lang w:eastAsia="zh-CN"/>
        </w:rPr>
        <w:t xml:space="preserve"> </w:t>
      </w:r>
      <w:r w:rsidR="005D001B">
        <w:rPr>
          <w:rFonts w:eastAsiaTheme="minorEastAsia"/>
          <w:lang w:eastAsia="zh-CN"/>
        </w:rPr>
        <w:t>F</w:t>
      </w:r>
      <w:r w:rsidR="005D001B">
        <w:rPr>
          <w:rFonts w:eastAsiaTheme="minorEastAsia" w:hint="eastAsia"/>
          <w:lang w:eastAsia="zh-CN"/>
        </w:rPr>
        <w:t xml:space="preserve">or this case, indication </w:t>
      </w:r>
      <w:r w:rsidR="005D001B">
        <w:rPr>
          <w:rFonts w:eastAsiaTheme="minorEastAsia"/>
          <w:lang w:eastAsia="zh-CN"/>
        </w:rPr>
        <w:t>‘</w:t>
      </w:r>
      <w:r w:rsidR="005D001B">
        <w:rPr>
          <w:rFonts w:eastAsiaTheme="minorEastAsia" w:hint="eastAsia"/>
          <w:lang w:eastAsia="zh-CN"/>
        </w:rPr>
        <w:t>0</w:t>
      </w:r>
      <w:r w:rsidR="005D001B">
        <w:rPr>
          <w:rFonts w:eastAsiaTheme="minorEastAsia"/>
          <w:lang w:eastAsia="zh-CN"/>
        </w:rPr>
        <w:t>’</w:t>
      </w:r>
      <w:r w:rsidR="005D001B">
        <w:rPr>
          <w:rFonts w:eastAsiaTheme="minorEastAsia" w:hint="eastAsia"/>
          <w:lang w:eastAsia="zh-CN"/>
        </w:rPr>
        <w:t xml:space="preserve"> is the </w:t>
      </w:r>
      <w:r w:rsidR="005D001B">
        <w:rPr>
          <w:rFonts w:eastAsiaTheme="minorEastAsia"/>
          <w:lang w:eastAsia="zh-CN"/>
        </w:rPr>
        <w:t>default</w:t>
      </w:r>
      <w:r w:rsidR="005D001B">
        <w:rPr>
          <w:rFonts w:eastAsiaTheme="minorEastAsia" w:hint="eastAsia"/>
          <w:lang w:eastAsia="zh-CN"/>
        </w:rPr>
        <w:t xml:space="preserve"> mode.</w:t>
      </w:r>
    </w:p>
    <w:p w:rsidR="00E252F8" w:rsidRDefault="00A128AE" w:rsidP="002B0AD6">
      <w:pPr>
        <w:pStyle w:val="a0"/>
        <w:rPr>
          <w:rFonts w:eastAsiaTheme="minorEastAsia"/>
          <w:lang w:eastAsia="zh-CN"/>
        </w:rPr>
      </w:pPr>
      <w:bookmarkStart w:id="9" w:name="OLE_LINK53"/>
      <w:bookmarkStart w:id="10" w:name="OLE_LINK54"/>
      <w:r>
        <w:rPr>
          <w:rFonts w:eastAsiaTheme="minorEastAsia"/>
          <w:lang w:eastAsia="zh-CN"/>
        </w:rPr>
        <w:t>F</w:t>
      </w:r>
      <w:r>
        <w:rPr>
          <w:rFonts w:eastAsiaTheme="minorEastAsia" w:hint="eastAsia"/>
          <w:lang w:eastAsia="zh-CN"/>
        </w:rPr>
        <w:t xml:space="preserve">or </w:t>
      </w:r>
      <w:bookmarkStart w:id="11" w:name="OLE_LINK47"/>
      <w:bookmarkStart w:id="12" w:name="OLE_LINK48"/>
      <w:r>
        <w:rPr>
          <w:rFonts w:eastAsiaTheme="minorEastAsia" w:hint="eastAsia"/>
          <w:lang w:eastAsia="zh-CN"/>
        </w:rPr>
        <w:t>P</w:t>
      </w:r>
      <w:r w:rsidR="00BA4CBC">
        <w:rPr>
          <w:rFonts w:eastAsiaTheme="minorEastAsia" w:hint="eastAsia"/>
          <w:lang w:eastAsia="zh-CN"/>
        </w:rPr>
        <w:t>M</w:t>
      </w:r>
      <w:r>
        <w:rPr>
          <w:rFonts w:eastAsiaTheme="minorEastAsia" w:hint="eastAsia"/>
          <w:lang w:eastAsia="zh-CN"/>
        </w:rPr>
        <w:t xml:space="preserve"> skipping indication with 2 bit</w:t>
      </w:r>
      <w:bookmarkEnd w:id="11"/>
      <w:bookmarkEnd w:id="12"/>
      <w:r w:rsidR="00C04F1C">
        <w:rPr>
          <w:rFonts w:eastAsiaTheme="minorEastAsia"/>
          <w:lang w:eastAsia="zh-CN"/>
        </w:rPr>
        <w:t>s</w:t>
      </w:r>
      <w:r>
        <w:rPr>
          <w:rFonts w:eastAsiaTheme="minorEastAsia" w:hint="eastAsia"/>
          <w:lang w:eastAsia="zh-CN"/>
        </w:rPr>
        <w:t xml:space="preserve">, </w:t>
      </w:r>
      <w:r w:rsidR="00E252F8">
        <w:rPr>
          <w:rFonts w:eastAsiaTheme="minorEastAsia" w:hint="eastAsia"/>
          <w:lang w:eastAsia="zh-CN"/>
        </w:rPr>
        <w:t xml:space="preserve">the </w:t>
      </w:r>
      <w:r w:rsidR="00E252F8">
        <w:rPr>
          <w:rFonts w:eastAsiaTheme="minorEastAsia"/>
          <w:lang w:eastAsia="zh-CN"/>
        </w:rPr>
        <w:t>indication</w:t>
      </w:r>
      <w:r w:rsidR="00E252F8">
        <w:rPr>
          <w:rFonts w:eastAsiaTheme="minorEastAsia" w:hint="eastAsia"/>
          <w:lang w:eastAsia="zh-CN"/>
        </w:rPr>
        <w:t xml:space="preserve"> means the periodicity of PDCCH monitoring. </w:t>
      </w:r>
      <w:r w:rsidR="0025395A">
        <w:rPr>
          <w:rFonts w:eastAsiaTheme="minorEastAsia"/>
          <w:lang w:eastAsia="zh-CN"/>
        </w:rPr>
        <w:t xml:space="preserve"> An</w:t>
      </w:r>
      <w:r>
        <w:rPr>
          <w:rFonts w:eastAsiaTheme="minorEastAsia" w:hint="eastAsia"/>
          <w:lang w:eastAsia="zh-CN"/>
        </w:rPr>
        <w:t xml:space="preserve"> </w:t>
      </w:r>
      <w:r w:rsidR="0025395A">
        <w:rPr>
          <w:rFonts w:eastAsiaTheme="minorEastAsia"/>
          <w:lang w:eastAsia="zh-CN"/>
        </w:rPr>
        <w:t xml:space="preserve">example of PM skipping </w:t>
      </w:r>
      <w:r w:rsidR="00C04F1C">
        <w:rPr>
          <w:rFonts w:eastAsiaTheme="minorEastAsia"/>
          <w:lang w:eastAsia="zh-CN"/>
        </w:rPr>
        <w:t>i</w:t>
      </w:r>
      <w:r w:rsidR="0025395A">
        <w:rPr>
          <w:rFonts w:eastAsiaTheme="minorEastAsia"/>
          <w:lang w:eastAsia="zh-CN"/>
        </w:rPr>
        <w:t xml:space="preserve">s shown in the </w:t>
      </w:r>
      <w:r>
        <w:rPr>
          <w:rFonts w:eastAsiaTheme="minorEastAsia" w:hint="eastAsia"/>
          <w:lang w:eastAsia="zh-CN"/>
        </w:rPr>
        <w:t xml:space="preserve">following cases: </w:t>
      </w:r>
    </w:p>
    <w:p w:rsidR="00A128AE" w:rsidRDefault="00A128AE" w:rsidP="00E252F8">
      <w:pPr>
        <w:pStyle w:val="a0"/>
        <w:numPr>
          <w:ilvl w:val="0"/>
          <w:numId w:val="12"/>
        </w:numPr>
        <w:rPr>
          <w:rFonts w:eastAsiaTheme="minorEastAsia"/>
          <w:lang w:eastAsia="zh-CN"/>
        </w:rPr>
      </w:pPr>
      <w:r>
        <w:rPr>
          <w:rFonts w:eastAsiaTheme="minorEastAsia"/>
          <w:lang w:eastAsia="zh-CN"/>
        </w:rPr>
        <w:t>‘00’</w:t>
      </w:r>
      <w:r w:rsidR="00E252F8">
        <w:rPr>
          <w:rFonts w:eastAsiaTheme="minorEastAsia" w:hint="eastAsia"/>
          <w:lang w:eastAsia="zh-CN"/>
        </w:rPr>
        <w:t xml:space="preserve"> denotes PDCCH monitoring at next</w:t>
      </w:r>
      <w:r w:rsidR="00B352B0">
        <w:rPr>
          <w:rFonts w:eastAsiaTheme="minorEastAsia"/>
          <w:lang w:eastAsia="zh-CN"/>
        </w:rPr>
        <w:t xml:space="preserve"> PDCCH</w:t>
      </w:r>
      <w:r w:rsidR="00E252F8">
        <w:rPr>
          <w:rFonts w:eastAsiaTheme="minorEastAsia" w:hint="eastAsia"/>
          <w:lang w:eastAsia="zh-CN"/>
        </w:rPr>
        <w:t xml:space="preserve"> </w:t>
      </w:r>
      <w:r w:rsidR="00B352B0">
        <w:rPr>
          <w:rFonts w:eastAsiaTheme="minorEastAsia"/>
          <w:lang w:eastAsia="zh-CN"/>
        </w:rPr>
        <w:t>occasion</w:t>
      </w:r>
    </w:p>
    <w:p w:rsidR="00E252F8" w:rsidRDefault="00E252F8" w:rsidP="00E252F8">
      <w:pPr>
        <w:pStyle w:val="a0"/>
        <w:numPr>
          <w:ilvl w:val="0"/>
          <w:numId w:val="12"/>
        </w:numPr>
        <w:rPr>
          <w:rFonts w:eastAsiaTheme="minorEastAsia"/>
          <w:lang w:eastAsia="zh-CN"/>
        </w:rPr>
      </w:pP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denotes Power saving signal monitoring in 2 </w:t>
      </w:r>
      <w:r w:rsidR="00B352B0">
        <w:rPr>
          <w:rFonts w:eastAsiaTheme="minorEastAsia"/>
          <w:lang w:eastAsia="zh-CN"/>
        </w:rPr>
        <w:t>PDCCH occasions</w:t>
      </w:r>
    </w:p>
    <w:p w:rsidR="00E252F8" w:rsidRDefault="00E252F8" w:rsidP="00E252F8">
      <w:pPr>
        <w:pStyle w:val="a0"/>
        <w:numPr>
          <w:ilvl w:val="0"/>
          <w:numId w:val="12"/>
        </w:numPr>
        <w:rPr>
          <w:rFonts w:eastAsiaTheme="minorEastAsia"/>
          <w:lang w:eastAsia="zh-CN"/>
        </w:rPr>
      </w:pP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denotes Power saving signal monitoring in 4 </w:t>
      </w:r>
      <w:r w:rsidR="00B352B0">
        <w:rPr>
          <w:rFonts w:eastAsiaTheme="minorEastAsia"/>
          <w:lang w:eastAsia="zh-CN"/>
        </w:rPr>
        <w:t>PDCCH occasions</w:t>
      </w:r>
    </w:p>
    <w:p w:rsidR="00E252F8" w:rsidRDefault="00E252F8" w:rsidP="00E252F8">
      <w:pPr>
        <w:pStyle w:val="a0"/>
        <w:numPr>
          <w:ilvl w:val="0"/>
          <w:numId w:val="12"/>
        </w:numPr>
        <w:rPr>
          <w:rFonts w:eastAsiaTheme="minorEastAsia"/>
          <w:lang w:eastAsia="zh-CN"/>
        </w:rPr>
      </w:pPr>
      <w:r>
        <w:rPr>
          <w:rFonts w:eastAsiaTheme="minorEastAsia"/>
          <w:lang w:eastAsia="zh-CN"/>
        </w:rPr>
        <w:t>‘</w:t>
      </w:r>
      <w:r>
        <w:rPr>
          <w:rFonts w:eastAsiaTheme="minorEastAsia" w:hint="eastAsia"/>
          <w:lang w:eastAsia="zh-CN"/>
        </w:rPr>
        <w:t>11</w:t>
      </w:r>
      <w:r>
        <w:rPr>
          <w:rFonts w:eastAsiaTheme="minorEastAsia"/>
          <w:lang w:eastAsia="zh-CN"/>
        </w:rPr>
        <w:t>’</w:t>
      </w:r>
      <w:r>
        <w:rPr>
          <w:rFonts w:eastAsiaTheme="minorEastAsia" w:hint="eastAsia"/>
          <w:lang w:eastAsia="zh-CN"/>
        </w:rPr>
        <w:t xml:space="preserve"> denotes Power saving signal monitoring in 8 </w:t>
      </w:r>
      <w:r w:rsidR="00B352B0">
        <w:rPr>
          <w:rFonts w:eastAsiaTheme="minorEastAsia"/>
          <w:lang w:eastAsia="zh-CN"/>
        </w:rPr>
        <w:t>PDCCH occasions</w:t>
      </w:r>
    </w:p>
    <w:bookmarkEnd w:id="9"/>
    <w:bookmarkEnd w:id="10"/>
    <w:p w:rsidR="005D001B" w:rsidRDefault="005D001B"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or this case, indication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is the </w:t>
      </w:r>
      <w:r>
        <w:rPr>
          <w:rFonts w:eastAsiaTheme="minorEastAsia"/>
          <w:lang w:eastAsia="zh-CN"/>
        </w:rPr>
        <w:t>default</w:t>
      </w:r>
      <w:r>
        <w:rPr>
          <w:rFonts w:eastAsiaTheme="minorEastAsia" w:hint="eastAsia"/>
          <w:lang w:eastAsia="zh-CN"/>
        </w:rPr>
        <w:t xml:space="preserve"> mode.</w:t>
      </w:r>
    </w:p>
    <w:p w:rsidR="00387ABA" w:rsidRDefault="00387ABA" w:rsidP="002B0AD6">
      <w:pPr>
        <w:pStyle w:val="a0"/>
        <w:rPr>
          <w:rFonts w:eastAsiaTheme="minorEastAsia"/>
          <w:lang w:eastAsia="zh-CN"/>
        </w:rPr>
      </w:pPr>
      <w:r>
        <w:rPr>
          <w:rFonts w:eastAsiaTheme="minorEastAsia"/>
          <w:lang w:eastAsia="zh-CN"/>
        </w:rPr>
        <w:t>The</w:t>
      </w:r>
      <w:r>
        <w:rPr>
          <w:rFonts w:eastAsiaTheme="minorEastAsia" w:hint="eastAsia"/>
          <w:lang w:eastAsia="zh-CN"/>
        </w:rPr>
        <w:t xml:space="preserve"> power saving </w:t>
      </w:r>
      <w:r>
        <w:rPr>
          <w:rFonts w:eastAsiaTheme="minorEastAsia"/>
          <w:lang w:eastAsia="zh-CN"/>
        </w:rPr>
        <w:t>signal</w:t>
      </w:r>
      <w:r>
        <w:rPr>
          <w:rFonts w:eastAsiaTheme="minorEastAsia" w:hint="eastAsia"/>
          <w:lang w:eastAsia="zh-CN"/>
        </w:rPr>
        <w:t xml:space="preserve"> is transmitted in the time-frequency resource pre-configured by higher layer signaling.</w:t>
      </w:r>
    </w:p>
    <w:p w:rsidR="008B0F61" w:rsidRDefault="001B3BFC" w:rsidP="002B0AD6">
      <w:pPr>
        <w:pStyle w:val="a0"/>
        <w:rPr>
          <w:rFonts w:eastAsiaTheme="minorEastAsia"/>
          <w:lang w:eastAsia="zh-CN"/>
        </w:rPr>
      </w:pPr>
      <w:r>
        <w:rPr>
          <w:rFonts w:eastAsiaTheme="minorEastAsia"/>
          <w:lang w:eastAsia="zh-CN"/>
        </w:rPr>
        <w:t>T</w:t>
      </w:r>
      <w:r>
        <w:rPr>
          <w:rFonts w:eastAsiaTheme="minorEastAsia" w:hint="eastAsia"/>
          <w:lang w:eastAsia="zh-CN"/>
        </w:rPr>
        <w:t>he scheme of PDCCH monitoring skipping is shown in Figure 1 and t</w:t>
      </w:r>
      <w:r w:rsidR="00EB7DE3">
        <w:rPr>
          <w:rFonts w:eastAsiaTheme="minorEastAsia" w:hint="eastAsia"/>
          <w:lang w:eastAsia="zh-CN"/>
        </w:rPr>
        <w:t>he details of procedure are</w:t>
      </w:r>
      <w:r w:rsidR="008B0F61">
        <w:rPr>
          <w:rFonts w:eastAsiaTheme="minorEastAsia" w:hint="eastAsia"/>
          <w:lang w:eastAsia="zh-CN"/>
        </w:rPr>
        <w:t xml:space="preserve"> described as follows. </w:t>
      </w:r>
      <w:r w:rsidR="00C04F1C">
        <w:rPr>
          <w:rFonts w:eastAsiaTheme="minorEastAsia"/>
          <w:lang w:eastAsia="zh-CN"/>
        </w:rPr>
        <w:t>W</w:t>
      </w:r>
      <w:r w:rsidR="008B0F61">
        <w:rPr>
          <w:rFonts w:eastAsiaTheme="minorEastAsia" w:hint="eastAsia"/>
          <w:lang w:eastAsia="zh-CN"/>
        </w:rPr>
        <w:t>e take the PM skipping indication with 2 bit</w:t>
      </w:r>
      <w:r w:rsidR="00C04F1C">
        <w:rPr>
          <w:rFonts w:eastAsiaTheme="minorEastAsia"/>
          <w:lang w:eastAsia="zh-CN"/>
        </w:rPr>
        <w:t>s</w:t>
      </w:r>
      <w:r w:rsidR="008B0F61">
        <w:rPr>
          <w:rFonts w:eastAsiaTheme="minorEastAsia" w:hint="eastAsia"/>
          <w:lang w:eastAsia="zh-CN"/>
        </w:rPr>
        <w:t xml:space="preserve"> as example.</w:t>
      </w:r>
    </w:p>
    <w:p w:rsidR="00604EE7" w:rsidRDefault="00022B73" w:rsidP="00604EE7">
      <w:pPr>
        <w:pStyle w:val="a0"/>
        <w:keepNext/>
        <w:rPr>
          <w:rFonts w:eastAsiaTheme="minorEastAsia"/>
          <w:lang w:eastAsia="zh-CN"/>
        </w:rPr>
      </w:pPr>
      <w:r>
        <w:rPr>
          <w:rFonts w:eastAsiaTheme="minorEastAsia"/>
          <w:lang w:eastAsia="zh-CN"/>
        </w:rPr>
        <w:object w:dxaOrig="11975" w:dyaOrig="4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pt;height:170.4pt" o:ole="">
            <v:imagedata r:id="rId9" o:title=""/>
          </v:shape>
          <o:OLEObject Type="Embed" ProgID="Visio.Drawing.11" ShapeID="_x0000_i1025" DrawAspect="Content" ObjectID="_1615794509" r:id="rId10"/>
        </w:object>
      </w:r>
    </w:p>
    <w:p w:rsidR="00604EE7" w:rsidRPr="00DE3268" w:rsidRDefault="00604EE7" w:rsidP="00604EE7">
      <w:pPr>
        <w:pStyle w:val="a0"/>
        <w:keepNext/>
        <w:jc w:val="center"/>
        <w:rPr>
          <w:b/>
        </w:rPr>
      </w:pPr>
      <w:r w:rsidRPr="00DE3268">
        <w:rPr>
          <w:rFonts w:eastAsiaTheme="minorEastAsia"/>
          <w:b/>
          <w:lang w:eastAsia="zh-CN"/>
        </w:rPr>
        <w:t>F</w:t>
      </w:r>
      <w:r w:rsidRPr="00DE3268">
        <w:rPr>
          <w:rFonts w:eastAsiaTheme="minorEastAsia" w:hint="eastAsia"/>
          <w:b/>
          <w:lang w:eastAsia="zh-CN"/>
        </w:rPr>
        <w:t>igure1. The p</w:t>
      </w:r>
      <w:r w:rsidRPr="00DE3268">
        <w:rPr>
          <w:b/>
        </w:rPr>
        <w:t xml:space="preserve">rocedure of PDCCH </w:t>
      </w:r>
      <w:r w:rsidRPr="00DE3268">
        <w:rPr>
          <w:rFonts w:hint="eastAsia"/>
          <w:b/>
        </w:rPr>
        <w:t xml:space="preserve">monitoring </w:t>
      </w:r>
      <w:r w:rsidRPr="00DE3268">
        <w:rPr>
          <w:b/>
        </w:rPr>
        <w:t>skipping</w:t>
      </w:r>
    </w:p>
    <w:p w:rsidR="00604EE7" w:rsidRPr="00604EE7" w:rsidRDefault="00604EE7" w:rsidP="002B0AD6">
      <w:pPr>
        <w:pStyle w:val="a0"/>
        <w:rPr>
          <w:rFonts w:eastAsiaTheme="minorEastAsia"/>
          <w:lang w:eastAsia="zh-CN"/>
        </w:rPr>
      </w:pPr>
    </w:p>
    <w:p w:rsidR="002C2704" w:rsidRDefault="003E2B50" w:rsidP="003E2B50">
      <w:pPr>
        <w:pStyle w:val="a0"/>
        <w:rPr>
          <w:rFonts w:eastAsiaTheme="minorEastAsia"/>
          <w:lang w:eastAsia="zh-CN"/>
        </w:rPr>
      </w:pPr>
      <w:r w:rsidRPr="00DB1747">
        <w:rPr>
          <w:rFonts w:eastAsiaTheme="minorEastAsia"/>
          <w:b/>
          <w:lang w:eastAsia="zh-CN"/>
        </w:rPr>
        <w:t>S</w:t>
      </w:r>
      <w:r w:rsidRPr="00DB1747">
        <w:rPr>
          <w:rFonts w:eastAsiaTheme="minorEastAsia" w:hint="eastAsia"/>
          <w:b/>
          <w:lang w:eastAsia="zh-CN"/>
        </w:rPr>
        <w:t xml:space="preserve">tep 1: </w:t>
      </w:r>
      <w:proofErr w:type="spellStart"/>
      <w:r w:rsidR="002C2704">
        <w:rPr>
          <w:rFonts w:eastAsiaTheme="minorEastAsia" w:hint="eastAsia"/>
          <w:lang w:eastAsia="zh-CN"/>
        </w:rPr>
        <w:t>gNB</w:t>
      </w:r>
      <w:proofErr w:type="spellEnd"/>
      <w:r w:rsidR="002C2704">
        <w:rPr>
          <w:rFonts w:eastAsiaTheme="minorEastAsia" w:hint="eastAsia"/>
          <w:lang w:eastAsia="zh-CN"/>
        </w:rPr>
        <w:t xml:space="preserve"> sends the PM skipping indication in DCI </w:t>
      </w:r>
      <w:r w:rsidR="0025395A">
        <w:rPr>
          <w:rFonts w:eastAsiaTheme="minorEastAsia"/>
          <w:lang w:eastAsia="zh-CN"/>
        </w:rPr>
        <w:t>at each PDCCH monitoring occasion when UE is triggered by power saving signal/channel to monitor PDCCH</w:t>
      </w:r>
      <w:r w:rsidR="002C2704">
        <w:rPr>
          <w:rFonts w:eastAsiaTheme="minorEastAsia" w:hint="eastAsia"/>
          <w:lang w:eastAsia="zh-CN"/>
        </w:rPr>
        <w:t>.</w:t>
      </w:r>
    </w:p>
    <w:p w:rsidR="00FF051F" w:rsidRDefault="003E2B50" w:rsidP="003E2B50">
      <w:pPr>
        <w:pStyle w:val="a0"/>
        <w:rPr>
          <w:rFonts w:eastAsiaTheme="minorEastAsia"/>
          <w:lang w:eastAsia="zh-CN"/>
        </w:rPr>
      </w:pPr>
      <w:r>
        <w:rPr>
          <w:rFonts w:eastAsiaTheme="minorEastAsia" w:hint="eastAsia"/>
          <w:lang w:eastAsia="zh-CN"/>
        </w:rPr>
        <w:t>If there is traffic data transmission for UE,</w:t>
      </w:r>
      <w:r w:rsidR="0060623A">
        <w:rPr>
          <w:rFonts w:eastAsiaTheme="minorEastAsia" w:hint="eastAsia"/>
          <w:lang w:eastAsia="zh-CN"/>
        </w:rPr>
        <w:t xml:space="preserve"> UE can </w:t>
      </w:r>
      <w:r w:rsidR="0025395A">
        <w:rPr>
          <w:rFonts w:eastAsiaTheme="minorEastAsia"/>
          <w:lang w:eastAsia="zh-CN"/>
        </w:rPr>
        <w:t>be indicated by DCI to skip the number of PDCCH monitoring occasions</w:t>
      </w:r>
      <w:r w:rsidR="0060623A">
        <w:rPr>
          <w:rFonts w:eastAsiaTheme="minorEastAsia" w:hint="eastAsia"/>
          <w:lang w:eastAsia="zh-CN"/>
        </w:rPr>
        <w:t xml:space="preserve"> after the last data</w:t>
      </w:r>
      <w:r w:rsidR="0025395A">
        <w:rPr>
          <w:rFonts w:eastAsiaTheme="minorEastAsia"/>
          <w:lang w:eastAsia="zh-CN"/>
        </w:rPr>
        <w:t xml:space="preserve"> arrival</w:t>
      </w:r>
      <w:r w:rsidR="00333AD3">
        <w:rPr>
          <w:rFonts w:eastAsiaTheme="minorEastAsia" w:hint="eastAsia"/>
          <w:lang w:eastAsia="zh-CN"/>
        </w:rPr>
        <w:t>.</w:t>
      </w:r>
      <w:r>
        <w:rPr>
          <w:rFonts w:eastAsiaTheme="minorEastAsia" w:hint="eastAsia"/>
          <w:lang w:eastAsia="zh-CN"/>
        </w:rPr>
        <w:t xml:space="preserve"> If there </w:t>
      </w:r>
      <w:r>
        <w:rPr>
          <w:rFonts w:eastAsiaTheme="minorEastAsia"/>
          <w:lang w:eastAsia="zh-CN"/>
        </w:rPr>
        <w:t xml:space="preserve">is no </w:t>
      </w:r>
      <w:r w:rsidR="00205F01">
        <w:rPr>
          <w:rFonts w:eastAsiaTheme="minorEastAsia"/>
          <w:lang w:eastAsia="zh-CN"/>
        </w:rPr>
        <w:t xml:space="preserve">DL </w:t>
      </w:r>
      <w:r>
        <w:rPr>
          <w:rFonts w:eastAsiaTheme="minorEastAsia"/>
          <w:lang w:eastAsia="zh-CN"/>
        </w:rPr>
        <w:t>data scheduled</w:t>
      </w:r>
      <w:r>
        <w:rPr>
          <w:rFonts w:eastAsiaTheme="minorEastAsia" w:hint="eastAsia"/>
          <w:lang w:eastAsia="zh-CN"/>
        </w:rPr>
        <w:t xml:space="preserve"> for </w:t>
      </w:r>
      <w:r w:rsidR="00205F01">
        <w:rPr>
          <w:rFonts w:eastAsiaTheme="minorEastAsia"/>
          <w:lang w:eastAsia="zh-CN"/>
        </w:rPr>
        <w:t xml:space="preserve">the </w:t>
      </w:r>
      <w:r>
        <w:rPr>
          <w:rFonts w:eastAsiaTheme="minorEastAsia" w:hint="eastAsia"/>
          <w:lang w:eastAsia="zh-CN"/>
        </w:rPr>
        <w:t>UE</w:t>
      </w:r>
      <w:r>
        <w:rPr>
          <w:rFonts w:eastAsiaTheme="minorEastAsia"/>
          <w:lang w:eastAsia="zh-CN"/>
        </w:rPr>
        <w:t>,</w:t>
      </w:r>
      <w:r>
        <w:rPr>
          <w:rFonts w:eastAsiaTheme="minorEastAsia" w:hint="eastAsia"/>
          <w:lang w:eastAsia="zh-CN"/>
        </w:rPr>
        <w:t xml:space="preserve"> </w:t>
      </w:r>
      <w:r w:rsidR="00205F01">
        <w:rPr>
          <w:rFonts w:eastAsiaTheme="minorEastAsia"/>
          <w:lang w:eastAsia="zh-CN"/>
        </w:rPr>
        <w:t>it</w:t>
      </w:r>
      <w:r w:rsidR="000F09B0">
        <w:rPr>
          <w:rFonts w:eastAsiaTheme="minorEastAsia" w:hint="eastAsia"/>
          <w:lang w:eastAsia="zh-CN"/>
        </w:rPr>
        <w:t xml:space="preserve"> </w:t>
      </w:r>
      <w:r w:rsidR="00745B4C">
        <w:rPr>
          <w:rFonts w:eastAsiaTheme="minorEastAsia"/>
          <w:lang w:eastAsia="zh-CN"/>
        </w:rPr>
        <w:t xml:space="preserve">does not receive any </w:t>
      </w:r>
      <w:r w:rsidR="00205F01">
        <w:rPr>
          <w:rFonts w:eastAsiaTheme="minorEastAsia"/>
          <w:lang w:eastAsia="zh-CN"/>
        </w:rPr>
        <w:t>assignment</w:t>
      </w:r>
      <w:r w:rsidR="00745B4C">
        <w:rPr>
          <w:rFonts w:eastAsiaTheme="minorEastAsia"/>
          <w:lang w:eastAsia="zh-CN"/>
        </w:rPr>
        <w:t xml:space="preserve"> for its MAC entity’s C-RNTI </w:t>
      </w:r>
      <w:r w:rsidR="0054631D">
        <w:rPr>
          <w:rFonts w:eastAsiaTheme="minorEastAsia"/>
          <w:lang w:eastAsia="zh-CN"/>
        </w:rPr>
        <w:t xml:space="preserve">from PDCCH </w:t>
      </w:r>
      <w:r w:rsidR="00745B4C">
        <w:rPr>
          <w:rFonts w:eastAsiaTheme="minorEastAsia"/>
          <w:lang w:eastAsia="zh-CN"/>
        </w:rPr>
        <w:t xml:space="preserve">and therefore </w:t>
      </w:r>
      <w:r w:rsidR="000F09B0">
        <w:rPr>
          <w:rFonts w:eastAsiaTheme="minorEastAsia" w:hint="eastAsia"/>
          <w:lang w:eastAsia="zh-CN"/>
        </w:rPr>
        <w:t xml:space="preserve">cannot obtain </w:t>
      </w:r>
      <w:r w:rsidR="00745B4C">
        <w:rPr>
          <w:rFonts w:eastAsiaTheme="minorEastAsia"/>
          <w:lang w:eastAsia="zh-CN"/>
        </w:rPr>
        <w:t>a</w:t>
      </w:r>
      <w:r w:rsidR="000F09B0">
        <w:rPr>
          <w:rFonts w:eastAsiaTheme="minorEastAsia" w:hint="eastAsia"/>
          <w:lang w:eastAsia="zh-CN"/>
        </w:rPr>
        <w:t xml:space="preserve"> PM skipping indication in DCI</w:t>
      </w:r>
      <w:r w:rsidR="0025395A">
        <w:rPr>
          <w:rFonts w:eastAsiaTheme="minorEastAsia"/>
          <w:lang w:eastAsia="zh-CN"/>
        </w:rPr>
        <w:t xml:space="preserve"> point</w:t>
      </w:r>
      <w:r w:rsidR="00745B4C">
        <w:rPr>
          <w:rFonts w:eastAsiaTheme="minorEastAsia"/>
          <w:lang w:eastAsia="zh-CN"/>
        </w:rPr>
        <w:t>ing</w:t>
      </w:r>
      <w:r w:rsidR="0025395A">
        <w:rPr>
          <w:rFonts w:eastAsiaTheme="minorEastAsia"/>
          <w:lang w:eastAsia="zh-CN"/>
        </w:rPr>
        <w:t xml:space="preserve"> to the next PDCCH occasion </w:t>
      </w:r>
      <w:r w:rsidR="00745B4C">
        <w:rPr>
          <w:rFonts w:eastAsiaTheme="minorEastAsia"/>
          <w:lang w:eastAsia="zh-CN"/>
        </w:rPr>
        <w:t xml:space="preserve">to monitor </w:t>
      </w:r>
      <w:r w:rsidR="0025395A">
        <w:rPr>
          <w:rFonts w:eastAsiaTheme="minorEastAsia"/>
          <w:lang w:eastAsia="zh-CN"/>
        </w:rPr>
        <w:t xml:space="preserve">after skipping the </w:t>
      </w:r>
      <w:r w:rsidR="00745B4C">
        <w:rPr>
          <w:rFonts w:eastAsiaTheme="minorEastAsia"/>
          <w:lang w:eastAsia="zh-CN"/>
        </w:rPr>
        <w:t xml:space="preserve">indicated </w:t>
      </w:r>
      <w:r w:rsidR="0025395A">
        <w:rPr>
          <w:rFonts w:eastAsiaTheme="minorEastAsia"/>
          <w:lang w:eastAsia="zh-CN"/>
        </w:rPr>
        <w:t xml:space="preserve">number of PDCCH </w:t>
      </w:r>
      <w:r w:rsidR="000B7181">
        <w:rPr>
          <w:rFonts w:eastAsiaTheme="minorEastAsia"/>
          <w:lang w:eastAsia="zh-CN"/>
        </w:rPr>
        <w:t>occasions</w:t>
      </w:r>
      <w:r w:rsidR="000F09B0">
        <w:rPr>
          <w:rFonts w:eastAsiaTheme="minorEastAsia" w:hint="eastAsia"/>
          <w:lang w:eastAsia="zh-CN"/>
        </w:rPr>
        <w:t xml:space="preserve">. </w:t>
      </w:r>
      <w:r w:rsidR="005C347B">
        <w:rPr>
          <w:rFonts w:eastAsiaTheme="minorEastAsia"/>
          <w:lang w:eastAsia="zh-CN"/>
        </w:rPr>
        <w:t>I</w:t>
      </w:r>
      <w:r w:rsidR="005C347B">
        <w:rPr>
          <w:rFonts w:eastAsiaTheme="minorEastAsia" w:hint="eastAsia"/>
          <w:lang w:eastAsia="zh-CN"/>
        </w:rPr>
        <w:t xml:space="preserve">n this case, </w:t>
      </w:r>
      <w:proofErr w:type="spellStart"/>
      <w:r>
        <w:rPr>
          <w:rFonts w:eastAsiaTheme="minorEastAsia" w:hint="eastAsia"/>
          <w:lang w:eastAsia="zh-CN"/>
        </w:rPr>
        <w:t>gNB</w:t>
      </w:r>
      <w:proofErr w:type="spellEnd"/>
      <w:r>
        <w:rPr>
          <w:rFonts w:eastAsiaTheme="minorEastAsia" w:hint="eastAsia"/>
          <w:lang w:eastAsia="zh-CN"/>
        </w:rPr>
        <w:t xml:space="preserve"> would indicate UE</w:t>
      </w:r>
      <w:r w:rsidR="009D30C9">
        <w:rPr>
          <w:rFonts w:eastAsiaTheme="minorEastAsia"/>
          <w:lang w:eastAsia="zh-CN"/>
        </w:rPr>
        <w:t>, via PDCCH based power saving signal/channel</w:t>
      </w:r>
      <w:r>
        <w:rPr>
          <w:rFonts w:eastAsiaTheme="minorEastAsia" w:hint="eastAsia"/>
          <w:lang w:eastAsia="zh-CN"/>
        </w:rPr>
        <w:t xml:space="preserve"> to skip </w:t>
      </w:r>
      <w:r w:rsidR="009D30C9">
        <w:rPr>
          <w:rFonts w:eastAsiaTheme="minorEastAsia"/>
          <w:lang w:eastAsia="zh-CN"/>
        </w:rPr>
        <w:t xml:space="preserve">a </w:t>
      </w:r>
      <w:r w:rsidR="008435CF">
        <w:rPr>
          <w:rFonts w:eastAsiaTheme="minorEastAsia"/>
          <w:lang w:eastAsia="zh-CN"/>
        </w:rPr>
        <w:t xml:space="preserve">number of </w:t>
      </w:r>
      <w:r>
        <w:rPr>
          <w:rFonts w:eastAsiaTheme="minorEastAsia" w:hint="eastAsia"/>
          <w:lang w:eastAsia="zh-CN"/>
        </w:rPr>
        <w:t xml:space="preserve">PDCCH monitoring </w:t>
      </w:r>
      <w:r w:rsidR="008435CF">
        <w:rPr>
          <w:rFonts w:eastAsiaTheme="minorEastAsia"/>
          <w:lang w:eastAsia="zh-CN"/>
        </w:rPr>
        <w:t xml:space="preserve">occasions </w:t>
      </w:r>
      <w:r w:rsidR="000B7181">
        <w:rPr>
          <w:rFonts w:eastAsiaTheme="minorEastAsia"/>
          <w:lang w:eastAsia="zh-CN"/>
        </w:rPr>
        <w:t xml:space="preserve">and point </w:t>
      </w:r>
      <w:r w:rsidR="008435CF">
        <w:rPr>
          <w:rFonts w:eastAsiaTheme="minorEastAsia"/>
          <w:lang w:eastAsia="zh-CN"/>
        </w:rPr>
        <w:t xml:space="preserve">UE </w:t>
      </w:r>
      <w:r w:rsidR="000B7181">
        <w:rPr>
          <w:rFonts w:eastAsiaTheme="minorEastAsia"/>
          <w:lang w:eastAsia="zh-CN"/>
        </w:rPr>
        <w:t xml:space="preserve">to </w:t>
      </w:r>
      <w:r w:rsidR="008435CF">
        <w:rPr>
          <w:rFonts w:eastAsiaTheme="minorEastAsia"/>
          <w:lang w:eastAsia="zh-CN"/>
        </w:rPr>
        <w:t xml:space="preserve">monitor </w:t>
      </w:r>
      <w:r w:rsidR="000B7181">
        <w:rPr>
          <w:rFonts w:eastAsiaTheme="minorEastAsia"/>
          <w:lang w:eastAsia="zh-CN"/>
        </w:rPr>
        <w:t>the</w:t>
      </w:r>
      <w:r>
        <w:rPr>
          <w:rFonts w:eastAsiaTheme="minorEastAsia" w:hint="eastAsia"/>
          <w:lang w:eastAsia="zh-CN"/>
        </w:rPr>
        <w:t xml:space="preserve"> </w:t>
      </w:r>
      <w:r w:rsidR="000B7181">
        <w:rPr>
          <w:rFonts w:eastAsiaTheme="minorEastAsia"/>
          <w:lang w:eastAsia="zh-CN"/>
        </w:rPr>
        <w:t xml:space="preserve">next </w:t>
      </w:r>
      <w:r>
        <w:rPr>
          <w:rFonts w:eastAsiaTheme="minorEastAsia" w:hint="eastAsia"/>
          <w:lang w:eastAsia="zh-CN"/>
        </w:rPr>
        <w:t>PDCCH based power saving signal</w:t>
      </w:r>
      <w:r w:rsidR="000B7181">
        <w:rPr>
          <w:rFonts w:eastAsiaTheme="minorEastAsia"/>
          <w:lang w:eastAsia="zh-CN"/>
        </w:rPr>
        <w:t>/channel</w:t>
      </w:r>
      <w:r>
        <w:rPr>
          <w:rFonts w:eastAsiaTheme="minorEastAsia" w:hint="eastAsia"/>
          <w:lang w:eastAsia="zh-CN"/>
        </w:rPr>
        <w:t xml:space="preserve">. </w:t>
      </w:r>
    </w:p>
    <w:p w:rsidR="00784AD6" w:rsidRDefault="00D51633" w:rsidP="003E2B50">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367D35">
        <w:rPr>
          <w:rFonts w:eastAsiaTheme="minorEastAsia" w:hint="eastAsia"/>
          <w:lang w:eastAsia="zh-CN"/>
        </w:rPr>
        <w:t xml:space="preserve">the </w:t>
      </w:r>
      <w:r>
        <w:rPr>
          <w:rFonts w:eastAsiaTheme="minorEastAsia" w:hint="eastAsia"/>
          <w:lang w:eastAsia="zh-CN"/>
        </w:rPr>
        <w:t>slot</w:t>
      </w:r>
      <w:r w:rsidR="00367D35">
        <w:rPr>
          <w:rFonts w:eastAsiaTheme="minorEastAsia" w:hint="eastAsia"/>
          <w:lang w:eastAsia="zh-CN"/>
        </w:rPr>
        <w:t xml:space="preserve"> </w:t>
      </w:r>
      <w:r w:rsidR="0054631D">
        <w:rPr>
          <w:rFonts w:eastAsiaTheme="minorEastAsia"/>
          <w:lang w:eastAsia="zh-CN"/>
        </w:rPr>
        <w:t>where</w:t>
      </w:r>
      <w:r w:rsidR="0054631D">
        <w:rPr>
          <w:rFonts w:eastAsiaTheme="minorEastAsia" w:hint="eastAsia"/>
          <w:lang w:eastAsia="zh-CN"/>
        </w:rPr>
        <w:t xml:space="preserve"> </w:t>
      </w:r>
      <w:r w:rsidR="00960470">
        <w:rPr>
          <w:rFonts w:eastAsiaTheme="minorEastAsia" w:hint="eastAsia"/>
          <w:lang w:eastAsia="zh-CN"/>
        </w:rPr>
        <w:t xml:space="preserve">PDCCH monitoring </w:t>
      </w:r>
      <w:r>
        <w:rPr>
          <w:rFonts w:eastAsiaTheme="minorEastAsia" w:hint="eastAsia"/>
          <w:lang w:eastAsia="zh-CN"/>
        </w:rPr>
        <w:t xml:space="preserve">skipping </w:t>
      </w:r>
      <w:r w:rsidR="00960470">
        <w:rPr>
          <w:rFonts w:eastAsiaTheme="minorEastAsia" w:hint="eastAsia"/>
          <w:lang w:eastAsia="zh-CN"/>
        </w:rPr>
        <w:t>is triggered, t</w:t>
      </w:r>
      <w:r w:rsidR="003E2B50">
        <w:rPr>
          <w:rFonts w:eastAsiaTheme="minorEastAsia" w:hint="eastAsia"/>
          <w:lang w:eastAsia="zh-CN"/>
        </w:rPr>
        <w:t xml:space="preserve">he PM </w:t>
      </w:r>
      <w:bookmarkStart w:id="13" w:name="OLE_LINK49"/>
      <w:bookmarkStart w:id="14" w:name="OLE_LINK50"/>
      <w:r w:rsidR="003E2B50">
        <w:rPr>
          <w:rFonts w:eastAsiaTheme="minorEastAsia" w:hint="eastAsia"/>
          <w:lang w:eastAsia="zh-CN"/>
        </w:rPr>
        <w:t>skipping indication in DCI</w:t>
      </w:r>
      <w:bookmarkEnd w:id="13"/>
      <w:bookmarkEnd w:id="14"/>
      <w:r w:rsidR="003E2B50">
        <w:rPr>
          <w:rFonts w:eastAsiaTheme="minorEastAsia" w:hint="eastAsia"/>
          <w:lang w:eastAsia="zh-CN"/>
        </w:rPr>
        <w:t xml:space="preserve"> or PDCCH based power saving signal can be set as one of </w:t>
      </w:r>
      <w:r w:rsidR="003E2B50">
        <w:rPr>
          <w:rFonts w:eastAsiaTheme="minorEastAsia"/>
          <w:lang w:eastAsia="zh-CN"/>
        </w:rPr>
        <w:t>‘</w:t>
      </w:r>
      <w:r w:rsidR="003E2B50">
        <w:rPr>
          <w:rFonts w:eastAsiaTheme="minorEastAsia" w:hint="eastAsia"/>
          <w:lang w:eastAsia="zh-CN"/>
        </w:rPr>
        <w:t>01</w:t>
      </w:r>
      <w:r w:rsidR="003E2B50">
        <w:rPr>
          <w:rFonts w:eastAsiaTheme="minorEastAsia"/>
          <w:lang w:eastAsia="zh-CN"/>
        </w:rPr>
        <w:t>’</w:t>
      </w:r>
      <w:r w:rsidR="003E2B50">
        <w:rPr>
          <w:rFonts w:eastAsiaTheme="minorEastAsia" w:hint="eastAsia"/>
          <w:lang w:eastAsia="zh-CN"/>
        </w:rPr>
        <w:t xml:space="preserve">, </w:t>
      </w:r>
      <w:r w:rsidR="003E2B50">
        <w:rPr>
          <w:rFonts w:eastAsiaTheme="minorEastAsia"/>
          <w:lang w:eastAsia="zh-CN"/>
        </w:rPr>
        <w:t>‘</w:t>
      </w:r>
      <w:r w:rsidR="003E2B50">
        <w:rPr>
          <w:rFonts w:eastAsiaTheme="minorEastAsia" w:hint="eastAsia"/>
          <w:lang w:eastAsia="zh-CN"/>
        </w:rPr>
        <w:t>10</w:t>
      </w:r>
      <w:r w:rsidR="003E2B50">
        <w:rPr>
          <w:rFonts w:eastAsiaTheme="minorEastAsia"/>
          <w:lang w:eastAsia="zh-CN"/>
        </w:rPr>
        <w:t>’</w:t>
      </w:r>
      <w:r w:rsidR="003E2B50">
        <w:rPr>
          <w:rFonts w:eastAsiaTheme="minorEastAsia" w:hint="eastAsia"/>
          <w:lang w:eastAsia="zh-CN"/>
        </w:rPr>
        <w:t xml:space="preserve"> or </w:t>
      </w:r>
      <w:r w:rsidR="003E2B50">
        <w:rPr>
          <w:rFonts w:eastAsiaTheme="minorEastAsia"/>
          <w:lang w:eastAsia="zh-CN"/>
        </w:rPr>
        <w:t>’</w:t>
      </w:r>
      <w:r w:rsidR="003E2B50">
        <w:rPr>
          <w:rFonts w:eastAsiaTheme="minorEastAsia" w:hint="eastAsia"/>
          <w:lang w:eastAsia="zh-CN"/>
        </w:rPr>
        <w:t>11</w:t>
      </w:r>
      <w:r w:rsidR="003E2B50">
        <w:rPr>
          <w:rFonts w:eastAsiaTheme="minorEastAsia"/>
          <w:lang w:eastAsia="zh-CN"/>
        </w:rPr>
        <w:t>’</w:t>
      </w:r>
      <w:r w:rsidR="00960470">
        <w:rPr>
          <w:rFonts w:eastAsiaTheme="minorEastAsia" w:hint="eastAsia"/>
          <w:lang w:eastAsia="zh-CN"/>
        </w:rPr>
        <w:t xml:space="preserve">, otherwise, the PM skipping indication is set </w:t>
      </w:r>
      <w:r w:rsidR="00960470">
        <w:rPr>
          <w:rFonts w:eastAsiaTheme="minorEastAsia"/>
          <w:lang w:eastAsia="zh-CN"/>
        </w:rPr>
        <w:t>‘</w:t>
      </w:r>
      <w:r w:rsidR="00960470">
        <w:rPr>
          <w:rFonts w:eastAsiaTheme="minorEastAsia" w:hint="eastAsia"/>
          <w:lang w:eastAsia="zh-CN"/>
        </w:rPr>
        <w:t>00</w:t>
      </w:r>
      <w:r w:rsidR="00960470">
        <w:rPr>
          <w:rFonts w:eastAsiaTheme="minorEastAsia"/>
          <w:lang w:eastAsia="zh-CN"/>
        </w:rPr>
        <w:t>’</w:t>
      </w:r>
      <w:r w:rsidR="003E2B50">
        <w:rPr>
          <w:rFonts w:eastAsiaTheme="minorEastAsia" w:hint="eastAsia"/>
          <w:lang w:eastAsia="zh-CN"/>
        </w:rPr>
        <w:t xml:space="preserve">. </w:t>
      </w:r>
      <w:r w:rsidR="000279DF">
        <w:rPr>
          <w:rFonts w:eastAsiaTheme="minorEastAsia"/>
          <w:lang w:eastAsia="zh-CN"/>
        </w:rPr>
        <w:t>T</w:t>
      </w:r>
      <w:r w:rsidR="000279DF">
        <w:rPr>
          <w:rFonts w:eastAsiaTheme="minorEastAsia" w:hint="eastAsia"/>
          <w:lang w:eastAsia="zh-CN"/>
        </w:rPr>
        <w:t xml:space="preserve">he setting </w:t>
      </w:r>
      <w:r w:rsidR="000D2FED">
        <w:rPr>
          <w:rFonts w:eastAsiaTheme="minorEastAsia" w:hint="eastAsia"/>
          <w:lang w:eastAsia="zh-CN"/>
        </w:rPr>
        <w:t>of</w:t>
      </w:r>
      <w:r w:rsidR="000279DF">
        <w:rPr>
          <w:rFonts w:eastAsiaTheme="minorEastAsia" w:hint="eastAsia"/>
          <w:lang w:eastAsia="zh-CN"/>
        </w:rPr>
        <w:t xml:space="preserve"> the number of PDCCH occasions skipping can be </w:t>
      </w:r>
      <w:r w:rsidR="000279DF">
        <w:rPr>
          <w:rFonts w:eastAsiaTheme="minorEastAsia"/>
          <w:lang w:eastAsia="zh-CN"/>
        </w:rPr>
        <w:t>associate</w:t>
      </w:r>
      <w:r w:rsidR="000279DF">
        <w:rPr>
          <w:rFonts w:eastAsiaTheme="minorEastAsia" w:hint="eastAsia"/>
          <w:lang w:eastAsia="zh-CN"/>
        </w:rPr>
        <w:t xml:space="preserve">d to </w:t>
      </w:r>
      <w:r w:rsidR="000279DF">
        <w:rPr>
          <w:rFonts w:eastAsiaTheme="minorEastAsia"/>
          <w:lang w:eastAsia="zh-CN"/>
        </w:rPr>
        <w:t>characteristic</w:t>
      </w:r>
      <w:r w:rsidR="000279DF">
        <w:rPr>
          <w:rFonts w:eastAsiaTheme="minorEastAsia" w:hint="eastAsia"/>
          <w:lang w:eastAsia="zh-CN"/>
        </w:rPr>
        <w:t xml:space="preserve">s of the UE traffic. </w:t>
      </w:r>
      <w:r w:rsidR="000D2FED">
        <w:rPr>
          <w:rFonts w:eastAsiaTheme="minorEastAsia" w:hint="eastAsia"/>
          <w:lang w:eastAsia="zh-CN"/>
        </w:rPr>
        <w:t xml:space="preserve">For the delay insensitive traffic, the number of PDCCH occasions skipping can be set </w:t>
      </w:r>
      <w:r w:rsidR="0054631D">
        <w:rPr>
          <w:rFonts w:eastAsiaTheme="minorEastAsia"/>
          <w:lang w:eastAsia="zh-CN"/>
        </w:rPr>
        <w:t xml:space="preserve">to </w:t>
      </w:r>
      <w:r w:rsidR="000D2FED">
        <w:rPr>
          <w:rFonts w:eastAsiaTheme="minorEastAsia" w:hint="eastAsia"/>
          <w:lang w:eastAsia="zh-CN"/>
        </w:rPr>
        <w:t>large value; otherwise, the small value or default value can be set.</w:t>
      </w:r>
    </w:p>
    <w:p w:rsidR="002C2704" w:rsidRDefault="00387ABA" w:rsidP="002B0AD6">
      <w:pPr>
        <w:pStyle w:val="a0"/>
        <w:rPr>
          <w:rFonts w:eastAsiaTheme="minorEastAsia"/>
          <w:lang w:eastAsia="zh-CN"/>
        </w:rPr>
      </w:pPr>
      <w:r w:rsidRPr="00DB1747">
        <w:rPr>
          <w:rFonts w:eastAsiaTheme="minorEastAsia"/>
          <w:b/>
          <w:lang w:eastAsia="zh-CN"/>
        </w:rPr>
        <w:t>S</w:t>
      </w:r>
      <w:r w:rsidRPr="00DB1747">
        <w:rPr>
          <w:rFonts w:eastAsiaTheme="minorEastAsia" w:hint="eastAsia"/>
          <w:b/>
          <w:lang w:eastAsia="zh-CN"/>
        </w:rPr>
        <w:t>tep 2</w:t>
      </w:r>
      <w:r w:rsidR="005142EF" w:rsidRPr="00DB1747">
        <w:rPr>
          <w:rFonts w:eastAsiaTheme="minorEastAsia" w:hint="eastAsia"/>
          <w:b/>
          <w:lang w:eastAsia="zh-CN"/>
        </w:rPr>
        <w:t>a</w:t>
      </w:r>
      <w:r w:rsidRPr="00DB1747">
        <w:rPr>
          <w:rFonts w:eastAsiaTheme="minorEastAsia" w:hint="eastAsia"/>
          <w:b/>
          <w:lang w:eastAsia="zh-CN"/>
        </w:rPr>
        <w:t xml:space="preserve">: </w:t>
      </w:r>
      <w:r w:rsidR="003E3637">
        <w:rPr>
          <w:rFonts w:eastAsiaTheme="minorEastAsia" w:hint="eastAsia"/>
          <w:lang w:eastAsia="zh-CN"/>
        </w:rPr>
        <w:t xml:space="preserve">For the case without PDCCH monitoring skipping, </w:t>
      </w:r>
      <w:r w:rsidR="002C2704">
        <w:rPr>
          <w:rFonts w:eastAsiaTheme="minorEastAsia" w:hint="eastAsia"/>
          <w:lang w:eastAsia="zh-CN"/>
        </w:rPr>
        <w:t xml:space="preserve">UE </w:t>
      </w:r>
      <w:r w:rsidR="002C2704">
        <w:rPr>
          <w:rFonts w:eastAsiaTheme="minorEastAsia"/>
          <w:lang w:eastAsia="zh-CN"/>
        </w:rPr>
        <w:t>receives</w:t>
      </w:r>
      <w:r w:rsidR="002C2704">
        <w:rPr>
          <w:rFonts w:eastAsiaTheme="minorEastAsia" w:hint="eastAsia"/>
          <w:lang w:eastAsia="zh-CN"/>
        </w:rPr>
        <w:t xml:space="preserve"> the PM skipping indication in DCI or PDCCH based power saving signal.</w:t>
      </w:r>
    </w:p>
    <w:p w:rsidR="00387ABA" w:rsidRDefault="005343E7" w:rsidP="002B0AD6">
      <w:pPr>
        <w:pStyle w:val="a0"/>
        <w:rPr>
          <w:rFonts w:eastAsiaTheme="minorEastAsia"/>
          <w:lang w:eastAsia="zh-CN"/>
        </w:rPr>
      </w:pPr>
      <w:r>
        <w:rPr>
          <w:rFonts w:eastAsiaTheme="minorEastAsia" w:hint="eastAsia"/>
          <w:lang w:eastAsia="zh-CN"/>
        </w:rPr>
        <w:lastRenderedPageBreak/>
        <w:t xml:space="preserve">For the slot with </w:t>
      </w:r>
      <w:r w:rsidR="008C6075">
        <w:rPr>
          <w:rFonts w:eastAsiaTheme="minorEastAsia"/>
          <w:lang w:eastAsia="zh-CN"/>
        </w:rPr>
        <w:t>D</w:t>
      </w:r>
      <w:r w:rsidR="00512A17">
        <w:rPr>
          <w:rFonts w:eastAsiaTheme="minorEastAsia"/>
          <w:lang w:eastAsia="zh-CN"/>
        </w:rPr>
        <w:t xml:space="preserve">L </w:t>
      </w:r>
      <w:r>
        <w:rPr>
          <w:rFonts w:eastAsiaTheme="minorEastAsia" w:hint="eastAsia"/>
          <w:lang w:eastAsia="zh-CN"/>
        </w:rPr>
        <w:t xml:space="preserve">data scheduled, </w:t>
      </w:r>
      <w:r w:rsidR="00512A17">
        <w:rPr>
          <w:rFonts w:eastAsiaTheme="minorEastAsia"/>
          <w:lang w:eastAsia="zh-CN"/>
        </w:rPr>
        <w:t xml:space="preserve">UE receives a corresponding </w:t>
      </w:r>
      <w:r w:rsidR="008C6075">
        <w:rPr>
          <w:rFonts w:eastAsiaTheme="minorEastAsia"/>
          <w:lang w:eastAsia="zh-CN"/>
        </w:rPr>
        <w:t>assignment</w:t>
      </w:r>
      <w:r w:rsidR="00512A17">
        <w:rPr>
          <w:rFonts w:eastAsiaTheme="minorEastAsia"/>
          <w:lang w:eastAsia="zh-CN"/>
        </w:rPr>
        <w:t xml:space="preserve"> for its MAC entity’s C-RNTI from PDCCH</w:t>
      </w:r>
      <w:r w:rsidR="00387ABA">
        <w:rPr>
          <w:rFonts w:eastAsiaTheme="minorEastAsia" w:hint="eastAsia"/>
          <w:lang w:eastAsia="zh-CN"/>
        </w:rPr>
        <w:t xml:space="preserve"> </w:t>
      </w:r>
      <w:r w:rsidR="00512A17">
        <w:rPr>
          <w:rFonts w:eastAsiaTheme="minorEastAsia"/>
          <w:lang w:eastAsia="zh-CN"/>
        </w:rPr>
        <w:t xml:space="preserve">and </w:t>
      </w:r>
      <w:r w:rsidR="002F3482">
        <w:rPr>
          <w:rFonts w:eastAsiaTheme="minorEastAsia" w:hint="eastAsia"/>
          <w:lang w:eastAsia="zh-CN"/>
        </w:rPr>
        <w:t>can</w:t>
      </w:r>
      <w:r>
        <w:rPr>
          <w:rFonts w:eastAsiaTheme="minorEastAsia" w:hint="eastAsia"/>
          <w:lang w:eastAsia="zh-CN"/>
        </w:rPr>
        <w:t xml:space="preserve"> obtain PM skipping indication in DCI</w:t>
      </w:r>
      <w:r w:rsidR="00C46D4A">
        <w:rPr>
          <w:rFonts w:eastAsiaTheme="minorEastAsia" w:hint="eastAsia"/>
          <w:lang w:eastAsia="zh-CN"/>
        </w:rPr>
        <w:t>;</w:t>
      </w:r>
      <w:r w:rsidR="002F3482">
        <w:rPr>
          <w:rFonts w:eastAsiaTheme="minorEastAsia" w:hint="eastAsia"/>
          <w:lang w:eastAsia="zh-CN"/>
        </w:rPr>
        <w:t xml:space="preserve"> </w:t>
      </w:r>
      <w:r w:rsidR="002F3482" w:rsidRPr="00F05AB7">
        <w:rPr>
          <w:rFonts w:eastAsiaTheme="minorEastAsia" w:hint="eastAsia"/>
          <w:lang w:eastAsia="zh-CN"/>
        </w:rPr>
        <w:t>otherwise</w:t>
      </w:r>
      <w:r w:rsidR="00512A17">
        <w:rPr>
          <w:rFonts w:eastAsiaTheme="minorEastAsia"/>
          <w:lang w:eastAsia="zh-CN"/>
        </w:rPr>
        <w:t xml:space="preserve"> (if the </w:t>
      </w:r>
      <w:r w:rsidR="008C6075">
        <w:rPr>
          <w:rFonts w:eastAsiaTheme="minorEastAsia"/>
          <w:lang w:eastAsia="zh-CN"/>
        </w:rPr>
        <w:t>assignment</w:t>
      </w:r>
      <w:r w:rsidR="00512A17">
        <w:rPr>
          <w:rFonts w:eastAsiaTheme="minorEastAsia"/>
          <w:lang w:eastAsia="zh-CN"/>
        </w:rPr>
        <w:t xml:space="preserve"> is lost)</w:t>
      </w:r>
      <w:r w:rsidR="002F3482" w:rsidRPr="00F05AB7">
        <w:rPr>
          <w:rFonts w:eastAsiaTheme="minorEastAsia" w:hint="eastAsia"/>
          <w:lang w:eastAsia="zh-CN"/>
        </w:rPr>
        <w:t xml:space="preserve">, </w:t>
      </w:r>
      <w:r w:rsidR="00F05AB7">
        <w:rPr>
          <w:rFonts w:eastAsiaTheme="minorEastAsia" w:hint="eastAsia"/>
          <w:lang w:eastAsia="zh-CN"/>
        </w:rPr>
        <w:t>UE will continue monitoring PDCCH in next slot.</w:t>
      </w:r>
    </w:p>
    <w:p w:rsidR="00EB7DE3" w:rsidRDefault="00EB7DE3"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or the slot without </w:t>
      </w:r>
      <w:r w:rsidR="008C6075">
        <w:rPr>
          <w:rFonts w:eastAsiaTheme="minorEastAsia"/>
          <w:lang w:eastAsia="zh-CN"/>
        </w:rPr>
        <w:t>D</w:t>
      </w:r>
      <w:r w:rsidR="00512A17">
        <w:rPr>
          <w:rFonts w:eastAsiaTheme="minorEastAsia"/>
          <w:lang w:eastAsia="zh-CN"/>
        </w:rPr>
        <w:t xml:space="preserve">L </w:t>
      </w:r>
      <w:r w:rsidR="008B0F61">
        <w:rPr>
          <w:rFonts w:eastAsiaTheme="minorEastAsia" w:hint="eastAsia"/>
          <w:lang w:eastAsia="zh-CN"/>
        </w:rPr>
        <w:t>traffic data, UE monitors the PDCCH a</w:t>
      </w:r>
      <w:r w:rsidR="0054631D">
        <w:rPr>
          <w:rFonts w:eastAsiaTheme="minorEastAsia"/>
          <w:lang w:eastAsia="zh-CN"/>
        </w:rPr>
        <w:t>t</w:t>
      </w:r>
      <w:r w:rsidR="008B0F61">
        <w:rPr>
          <w:rFonts w:eastAsiaTheme="minorEastAsia" w:hint="eastAsia"/>
          <w:lang w:eastAsia="zh-CN"/>
        </w:rPr>
        <w:t xml:space="preserve"> </w:t>
      </w:r>
      <w:r w:rsidR="008435CF">
        <w:rPr>
          <w:rFonts w:eastAsiaTheme="minorEastAsia"/>
          <w:lang w:eastAsia="zh-CN"/>
        </w:rPr>
        <w:t>RRC configured monitoring occasion</w:t>
      </w:r>
      <w:r w:rsidR="003E2B50">
        <w:rPr>
          <w:rFonts w:eastAsiaTheme="minorEastAsia" w:hint="eastAsia"/>
          <w:lang w:eastAsia="zh-CN"/>
        </w:rPr>
        <w:t xml:space="preserve"> </w:t>
      </w:r>
      <w:r w:rsidR="0054631D">
        <w:rPr>
          <w:rFonts w:eastAsiaTheme="minorEastAsia"/>
          <w:lang w:eastAsia="zh-CN"/>
        </w:rPr>
        <w:t>but</w:t>
      </w:r>
      <w:r w:rsidR="0054631D">
        <w:rPr>
          <w:rFonts w:eastAsiaTheme="minorEastAsia" w:hint="eastAsia"/>
          <w:lang w:eastAsia="zh-CN"/>
        </w:rPr>
        <w:t xml:space="preserve"> </w:t>
      </w:r>
      <w:r w:rsidR="0054631D">
        <w:rPr>
          <w:rFonts w:eastAsiaTheme="minorEastAsia"/>
          <w:lang w:eastAsia="zh-CN"/>
        </w:rPr>
        <w:t xml:space="preserve">does not receive any </w:t>
      </w:r>
      <w:r w:rsidR="008C6075">
        <w:rPr>
          <w:rFonts w:eastAsiaTheme="minorEastAsia"/>
          <w:lang w:eastAsia="zh-CN"/>
        </w:rPr>
        <w:t>assignment</w:t>
      </w:r>
      <w:r w:rsidR="0054631D">
        <w:rPr>
          <w:rFonts w:eastAsiaTheme="minorEastAsia"/>
          <w:lang w:eastAsia="zh-CN"/>
        </w:rPr>
        <w:t xml:space="preserve"> for its MAC entity’s C-RNTI from PDCCH</w:t>
      </w:r>
      <w:r w:rsidR="003E2B50">
        <w:rPr>
          <w:rFonts w:eastAsiaTheme="minorEastAsia" w:hint="eastAsia"/>
          <w:lang w:eastAsia="zh-CN"/>
        </w:rPr>
        <w:t>.</w:t>
      </w:r>
      <w:r w:rsidR="000F09B0">
        <w:rPr>
          <w:rFonts w:eastAsiaTheme="minorEastAsia" w:hint="eastAsia"/>
          <w:lang w:eastAsia="zh-CN"/>
        </w:rPr>
        <w:t xml:space="preserve"> </w:t>
      </w:r>
      <w:r w:rsidR="00C46D4A">
        <w:rPr>
          <w:rFonts w:eastAsiaTheme="minorEastAsia" w:hint="eastAsia"/>
          <w:lang w:eastAsia="zh-CN"/>
        </w:rPr>
        <w:t>UE would</w:t>
      </w:r>
      <w:r w:rsidR="008435CF">
        <w:rPr>
          <w:rFonts w:eastAsiaTheme="minorEastAsia"/>
          <w:lang w:eastAsia="zh-CN"/>
        </w:rPr>
        <w:t xml:space="preserve"> be indicated to</w:t>
      </w:r>
      <w:r w:rsidR="00F35A30">
        <w:rPr>
          <w:rFonts w:eastAsiaTheme="minorEastAsia" w:hint="eastAsia"/>
          <w:lang w:eastAsia="zh-CN"/>
        </w:rPr>
        <w:t xml:space="preserve"> </w:t>
      </w:r>
      <w:r w:rsidR="00C46D4A">
        <w:rPr>
          <w:rFonts w:eastAsiaTheme="minorEastAsia" w:hint="eastAsia"/>
          <w:lang w:eastAsia="zh-CN"/>
        </w:rPr>
        <w:t>detect</w:t>
      </w:r>
      <w:r w:rsidR="00F35A30">
        <w:rPr>
          <w:rFonts w:eastAsiaTheme="minorEastAsia" w:hint="eastAsia"/>
          <w:lang w:eastAsia="zh-CN"/>
        </w:rPr>
        <w:t xml:space="preserve"> the </w:t>
      </w:r>
      <w:r w:rsidR="00512A17">
        <w:rPr>
          <w:rFonts w:eastAsiaTheme="minorEastAsia"/>
          <w:lang w:eastAsia="zh-CN"/>
        </w:rPr>
        <w:t xml:space="preserve">PDCCH based </w:t>
      </w:r>
      <w:r w:rsidR="00F35A30">
        <w:rPr>
          <w:rFonts w:eastAsiaTheme="minorEastAsia" w:hint="eastAsia"/>
          <w:lang w:eastAsia="zh-CN"/>
        </w:rPr>
        <w:t>power saving signal</w:t>
      </w:r>
      <w:r w:rsidR="00512A17">
        <w:rPr>
          <w:rFonts w:eastAsiaTheme="minorEastAsia"/>
          <w:lang w:eastAsia="zh-CN"/>
        </w:rPr>
        <w:t>/channel</w:t>
      </w:r>
      <w:r w:rsidR="00C46D4A">
        <w:rPr>
          <w:rFonts w:eastAsiaTheme="minorEastAsia" w:hint="eastAsia"/>
          <w:lang w:eastAsia="zh-CN"/>
        </w:rPr>
        <w:t>. If the power saving signal is detected, UE could obtain the PM skipping indication; otherwise, UE will monitor the PDCCH in next slot.</w:t>
      </w:r>
    </w:p>
    <w:p w:rsidR="00D72702" w:rsidRDefault="00CB4780" w:rsidP="002B0AD6">
      <w:pPr>
        <w:pStyle w:val="a0"/>
        <w:rPr>
          <w:rFonts w:eastAsiaTheme="minorEastAsia"/>
          <w:lang w:eastAsia="zh-CN"/>
        </w:rPr>
      </w:pPr>
      <w:r w:rsidRPr="00CB194F">
        <w:rPr>
          <w:rFonts w:eastAsiaTheme="minorEastAsia"/>
          <w:lang w:eastAsia="zh-CN"/>
        </w:rPr>
        <w:t xml:space="preserve">For received PM skipping indication in DCI or PDCCH based power saving signal/channel, if the indication is ‘00’, UE will monitor the PDCCH in next slot. If the indication is ‘01’, ‘10’ or ’11’, UE will go to </w:t>
      </w:r>
      <w:r w:rsidR="00EE72F2" w:rsidRPr="00CB194F">
        <w:rPr>
          <w:rFonts w:eastAsiaTheme="minorEastAsia"/>
          <w:lang w:eastAsia="zh-CN"/>
        </w:rPr>
        <w:t xml:space="preserve">micro </w:t>
      </w:r>
      <w:r w:rsidRPr="00CB194F">
        <w:rPr>
          <w:rFonts w:eastAsiaTheme="minorEastAsia"/>
          <w:lang w:eastAsia="zh-CN"/>
        </w:rPr>
        <w:t>sleep and wake up to monitor the P</w:t>
      </w:r>
      <w:r w:rsidR="00EE72F2" w:rsidRPr="00CB194F">
        <w:rPr>
          <w:rFonts w:eastAsiaTheme="minorEastAsia"/>
          <w:lang w:eastAsia="zh-CN"/>
        </w:rPr>
        <w:t>ower saving signal/channel</w:t>
      </w:r>
      <w:r w:rsidR="00604EE7" w:rsidRPr="00CB194F">
        <w:rPr>
          <w:rFonts w:eastAsiaTheme="minorEastAsia"/>
          <w:lang w:eastAsia="zh-CN"/>
        </w:rPr>
        <w:t xml:space="preserve"> </w:t>
      </w:r>
      <w:r w:rsidRPr="00CB194F">
        <w:rPr>
          <w:rFonts w:eastAsiaTheme="minorEastAsia"/>
          <w:lang w:eastAsia="zh-CN"/>
        </w:rPr>
        <w:t>in 2 slot, 4 slots or 8 slots, respectively</w:t>
      </w:r>
      <w:r w:rsidR="003E3637" w:rsidRPr="00FD3E03">
        <w:rPr>
          <w:rFonts w:eastAsiaTheme="minorEastAsia"/>
          <w:lang w:eastAsia="zh-CN"/>
        </w:rPr>
        <w:t>.</w:t>
      </w:r>
      <w:r w:rsidR="003E3637">
        <w:rPr>
          <w:rFonts w:eastAsiaTheme="minorEastAsia" w:hint="eastAsia"/>
          <w:lang w:eastAsia="zh-CN"/>
        </w:rPr>
        <w:t xml:space="preserve"> </w:t>
      </w:r>
    </w:p>
    <w:p w:rsidR="00CE7285" w:rsidRDefault="005142EF" w:rsidP="002B0AD6">
      <w:pPr>
        <w:pStyle w:val="a0"/>
        <w:rPr>
          <w:rFonts w:eastAsiaTheme="minorEastAsia"/>
          <w:lang w:eastAsia="zh-CN"/>
        </w:rPr>
      </w:pPr>
      <w:r w:rsidRPr="00DB1747">
        <w:rPr>
          <w:rFonts w:eastAsiaTheme="minorEastAsia" w:hint="eastAsia"/>
          <w:b/>
          <w:lang w:eastAsia="zh-CN"/>
        </w:rPr>
        <w:t xml:space="preserve">Step 2b: </w:t>
      </w:r>
      <w:r w:rsidR="002B0AD6">
        <w:rPr>
          <w:rFonts w:eastAsiaTheme="minorEastAsia"/>
          <w:lang w:eastAsia="zh-CN"/>
        </w:rPr>
        <w:t>F</w:t>
      </w:r>
      <w:r w:rsidR="002B0AD6">
        <w:rPr>
          <w:rFonts w:eastAsiaTheme="minorEastAsia" w:hint="eastAsia"/>
          <w:lang w:eastAsia="zh-CN"/>
        </w:rPr>
        <w:t xml:space="preserve">or </w:t>
      </w:r>
      <w:r w:rsidR="0060623A">
        <w:rPr>
          <w:rFonts w:eastAsiaTheme="minorEastAsia" w:hint="eastAsia"/>
          <w:lang w:eastAsia="zh-CN"/>
        </w:rPr>
        <w:t>the case w</w:t>
      </w:r>
      <w:r w:rsidR="00512A17">
        <w:rPr>
          <w:rFonts w:eastAsiaTheme="minorEastAsia"/>
          <w:lang w:eastAsia="zh-CN"/>
        </w:rPr>
        <w:t>here</w:t>
      </w:r>
      <w:r>
        <w:rPr>
          <w:rFonts w:eastAsiaTheme="minorEastAsia" w:hint="eastAsia"/>
          <w:lang w:eastAsia="zh-CN"/>
        </w:rPr>
        <w:t xml:space="preserve"> the PDCCH monitoring skipping</w:t>
      </w:r>
      <w:r w:rsidR="00512A17">
        <w:rPr>
          <w:rFonts w:eastAsiaTheme="minorEastAsia"/>
          <w:lang w:eastAsia="zh-CN"/>
        </w:rPr>
        <w:t xml:space="preserve"> was </w:t>
      </w:r>
      <w:r w:rsidR="00512A17">
        <w:rPr>
          <w:rFonts w:eastAsiaTheme="minorEastAsia" w:hint="eastAsia"/>
          <w:lang w:eastAsia="zh-CN"/>
        </w:rPr>
        <w:t>triggered</w:t>
      </w:r>
      <w:r w:rsidR="002B0AD6">
        <w:rPr>
          <w:rFonts w:eastAsiaTheme="minorEastAsia" w:hint="eastAsia"/>
          <w:lang w:eastAsia="zh-CN"/>
        </w:rPr>
        <w:t>,</w:t>
      </w:r>
      <w:r>
        <w:rPr>
          <w:rFonts w:eastAsiaTheme="minorEastAsia" w:hint="eastAsia"/>
          <w:lang w:eastAsia="zh-CN"/>
        </w:rPr>
        <w:t xml:space="preserve"> </w:t>
      </w:r>
      <w:r w:rsidR="00333F3B">
        <w:rPr>
          <w:rFonts w:eastAsiaTheme="minorEastAsia" w:hint="eastAsia"/>
          <w:lang w:eastAsia="zh-CN"/>
        </w:rPr>
        <w:t xml:space="preserve">UE </w:t>
      </w:r>
      <w:r w:rsidR="0060623A">
        <w:rPr>
          <w:rFonts w:eastAsiaTheme="minorEastAsia" w:hint="eastAsia"/>
          <w:lang w:eastAsia="zh-CN"/>
        </w:rPr>
        <w:t>would</w:t>
      </w:r>
      <w:r w:rsidR="00333F3B">
        <w:rPr>
          <w:rFonts w:eastAsiaTheme="minorEastAsia" w:hint="eastAsia"/>
          <w:lang w:eastAsia="zh-CN"/>
        </w:rPr>
        <w:t xml:space="preserve"> wake up </w:t>
      </w:r>
      <w:r w:rsidR="00C96AA7">
        <w:rPr>
          <w:rFonts w:eastAsiaTheme="minorEastAsia" w:hint="eastAsia"/>
          <w:lang w:eastAsia="zh-CN"/>
        </w:rPr>
        <w:t>to monitor the PDCCH</w:t>
      </w:r>
      <w:r w:rsidR="008435CF">
        <w:rPr>
          <w:rFonts w:eastAsiaTheme="minorEastAsia"/>
          <w:lang w:eastAsia="zh-CN"/>
        </w:rPr>
        <w:t xml:space="preserve"> occasion</w:t>
      </w:r>
      <w:r w:rsidR="00C96AA7">
        <w:rPr>
          <w:rFonts w:eastAsiaTheme="minorEastAsia" w:hint="eastAsia"/>
          <w:lang w:eastAsia="zh-CN"/>
        </w:rPr>
        <w:t xml:space="preserve"> </w:t>
      </w:r>
      <w:r w:rsidR="0060623A">
        <w:rPr>
          <w:rFonts w:eastAsiaTheme="minorEastAsia" w:hint="eastAsia"/>
          <w:lang w:eastAsia="zh-CN"/>
        </w:rPr>
        <w:t xml:space="preserve">at the </w:t>
      </w:r>
      <w:r w:rsidR="008435CF">
        <w:rPr>
          <w:rFonts w:eastAsiaTheme="minorEastAsia"/>
          <w:lang w:eastAsia="zh-CN"/>
        </w:rPr>
        <w:t xml:space="preserve">configured </w:t>
      </w:r>
      <w:r w:rsidR="0060623A">
        <w:rPr>
          <w:rFonts w:eastAsiaTheme="minorEastAsia" w:hint="eastAsia"/>
          <w:lang w:eastAsia="zh-CN"/>
        </w:rPr>
        <w:t>slot according to the PM skipping indication.</w:t>
      </w:r>
      <w:r w:rsidR="00CE7285">
        <w:rPr>
          <w:rFonts w:eastAsiaTheme="minorEastAsia" w:hint="eastAsia"/>
          <w:lang w:eastAsia="zh-CN"/>
        </w:rPr>
        <w:t xml:space="preserve"> </w:t>
      </w:r>
    </w:p>
    <w:p w:rsidR="002B0AD6" w:rsidRDefault="00CE7285" w:rsidP="002B0AD6">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sidR="008C6075">
        <w:rPr>
          <w:rFonts w:eastAsiaTheme="minorEastAsia"/>
          <w:lang w:eastAsia="zh-CN"/>
        </w:rPr>
        <w:t xml:space="preserve">DL </w:t>
      </w:r>
      <w:r>
        <w:rPr>
          <w:rFonts w:eastAsiaTheme="minorEastAsia" w:hint="eastAsia"/>
          <w:lang w:eastAsia="zh-CN"/>
        </w:rPr>
        <w:t xml:space="preserve">traffic data arrives at UE waking up occasion, UE would acquire the new PM skipping indication in the PDCCH with the scheduling information. </w:t>
      </w:r>
      <w:r>
        <w:rPr>
          <w:rFonts w:eastAsiaTheme="minorEastAsia"/>
          <w:lang w:eastAsia="zh-CN"/>
        </w:rPr>
        <w:t>I</w:t>
      </w:r>
      <w:r>
        <w:rPr>
          <w:rFonts w:eastAsiaTheme="minorEastAsia" w:hint="eastAsia"/>
          <w:lang w:eastAsia="zh-CN"/>
        </w:rPr>
        <w:t xml:space="preserve">f there is no </w:t>
      </w:r>
      <w:r w:rsidR="008C6075">
        <w:rPr>
          <w:rFonts w:eastAsiaTheme="minorEastAsia"/>
          <w:lang w:eastAsia="zh-CN"/>
        </w:rPr>
        <w:t xml:space="preserve">DL </w:t>
      </w:r>
      <w:r>
        <w:rPr>
          <w:rFonts w:eastAsiaTheme="minorEastAsia"/>
          <w:lang w:eastAsia="zh-CN"/>
        </w:rPr>
        <w:t>traffic</w:t>
      </w:r>
      <w:r>
        <w:rPr>
          <w:rFonts w:eastAsiaTheme="minorEastAsia" w:hint="eastAsia"/>
          <w:lang w:eastAsia="zh-CN"/>
        </w:rPr>
        <w:t xml:space="preserve"> </w:t>
      </w:r>
      <w:r w:rsidR="00145058">
        <w:rPr>
          <w:rFonts w:eastAsiaTheme="minorEastAsia" w:hint="eastAsia"/>
          <w:lang w:eastAsia="zh-CN"/>
        </w:rPr>
        <w:t xml:space="preserve">data </w:t>
      </w:r>
      <w:r>
        <w:rPr>
          <w:rFonts w:eastAsiaTheme="minorEastAsia" w:hint="eastAsia"/>
          <w:lang w:eastAsia="zh-CN"/>
        </w:rPr>
        <w:t>for</w:t>
      </w:r>
      <w:bookmarkStart w:id="15" w:name="_GoBack"/>
      <w:bookmarkEnd w:id="15"/>
      <w:r>
        <w:rPr>
          <w:rFonts w:eastAsiaTheme="minorEastAsia" w:hint="eastAsia"/>
          <w:lang w:eastAsia="zh-CN"/>
        </w:rPr>
        <w:t xml:space="preserve"> UE, the power </w:t>
      </w:r>
      <w:r>
        <w:rPr>
          <w:rFonts w:eastAsiaTheme="minorEastAsia"/>
          <w:lang w:eastAsia="zh-CN"/>
        </w:rPr>
        <w:t>saving</w:t>
      </w:r>
      <w:r>
        <w:rPr>
          <w:rFonts w:eastAsiaTheme="minorEastAsia" w:hint="eastAsia"/>
          <w:lang w:eastAsia="zh-CN"/>
        </w:rPr>
        <w:t xml:space="preserve"> signal </w:t>
      </w:r>
      <w:r w:rsidR="00145058">
        <w:rPr>
          <w:rFonts w:eastAsiaTheme="minorEastAsia" w:hint="eastAsia"/>
          <w:lang w:eastAsia="zh-CN"/>
        </w:rPr>
        <w:t xml:space="preserve">may be found </w:t>
      </w:r>
      <w:r>
        <w:rPr>
          <w:rFonts w:eastAsiaTheme="minorEastAsia" w:hint="eastAsia"/>
          <w:lang w:eastAsia="zh-CN"/>
        </w:rPr>
        <w:t xml:space="preserve">at </w:t>
      </w:r>
      <w:r w:rsidR="00145058">
        <w:rPr>
          <w:rFonts w:eastAsiaTheme="minorEastAsia" w:hint="eastAsia"/>
          <w:lang w:eastAsia="zh-CN"/>
        </w:rPr>
        <w:t>UE waking up occasion and the new PM skipping indication can be obtained by UE.</w:t>
      </w:r>
    </w:p>
    <w:p w:rsidR="00AF0A00" w:rsidRDefault="00AF0A00" w:rsidP="002B0AD6">
      <w:pPr>
        <w:pStyle w:val="a0"/>
        <w:rPr>
          <w:rFonts w:eastAsiaTheme="minorEastAsia"/>
          <w:lang w:eastAsia="zh-CN"/>
        </w:rPr>
      </w:pPr>
      <w:r>
        <w:rPr>
          <w:rFonts w:eastAsiaTheme="minorEastAsia"/>
          <w:lang w:eastAsia="zh-CN"/>
        </w:rPr>
        <w:t>I</w:t>
      </w:r>
      <w:r>
        <w:rPr>
          <w:rFonts w:eastAsiaTheme="minorEastAsia" w:hint="eastAsia"/>
          <w:lang w:eastAsia="zh-CN"/>
        </w:rPr>
        <w:t>f UE wakes up and doesn</w:t>
      </w:r>
      <w:r>
        <w:rPr>
          <w:rFonts w:eastAsiaTheme="minorEastAsia"/>
          <w:lang w:eastAsia="zh-CN"/>
        </w:rPr>
        <w:t>’</w:t>
      </w:r>
      <w:r>
        <w:rPr>
          <w:rFonts w:eastAsiaTheme="minorEastAsia" w:hint="eastAsia"/>
          <w:lang w:eastAsia="zh-CN"/>
        </w:rPr>
        <w:t xml:space="preserve">t detect the PDCCH or power </w:t>
      </w:r>
      <w:r>
        <w:rPr>
          <w:rFonts w:eastAsiaTheme="minorEastAsia"/>
          <w:lang w:eastAsia="zh-CN"/>
        </w:rPr>
        <w:t>saving</w:t>
      </w:r>
      <w:r>
        <w:rPr>
          <w:rFonts w:eastAsiaTheme="minorEastAsia" w:hint="eastAsia"/>
          <w:lang w:eastAsia="zh-CN"/>
        </w:rPr>
        <w:t xml:space="preserve"> signal successfully, UE will monitor the PDCCH </w:t>
      </w:r>
      <w:r w:rsidR="00B352B0">
        <w:rPr>
          <w:rFonts w:eastAsiaTheme="minorEastAsia"/>
          <w:lang w:eastAsia="zh-CN"/>
        </w:rPr>
        <w:t xml:space="preserve">at the RRC configured monitoring periodicity </w:t>
      </w:r>
      <w:r w:rsidR="00CE7285">
        <w:rPr>
          <w:rFonts w:eastAsiaTheme="minorEastAsia" w:hint="eastAsia"/>
          <w:lang w:eastAsia="zh-CN"/>
        </w:rPr>
        <w:t xml:space="preserve">and keep the </w:t>
      </w:r>
      <w:r w:rsidR="00CE7285">
        <w:rPr>
          <w:rFonts w:eastAsiaTheme="minorEastAsia"/>
          <w:lang w:eastAsia="zh-CN"/>
        </w:rPr>
        <w:t>default</w:t>
      </w:r>
      <w:r w:rsidR="00CE7285">
        <w:rPr>
          <w:rFonts w:eastAsiaTheme="minorEastAsia" w:hint="eastAsia"/>
          <w:lang w:eastAsia="zh-CN"/>
        </w:rPr>
        <w:t xml:space="preserve"> mode </w:t>
      </w:r>
      <w:r>
        <w:rPr>
          <w:rFonts w:eastAsiaTheme="minorEastAsia" w:hint="eastAsia"/>
          <w:lang w:eastAsia="zh-CN"/>
        </w:rPr>
        <w:t>un</w:t>
      </w:r>
      <w:r w:rsidR="00CE7285">
        <w:rPr>
          <w:rFonts w:eastAsiaTheme="minorEastAsia" w:hint="eastAsia"/>
          <w:lang w:eastAsia="zh-CN"/>
        </w:rPr>
        <w:t>less</w:t>
      </w:r>
      <w:r>
        <w:rPr>
          <w:rFonts w:eastAsiaTheme="minorEastAsia" w:hint="eastAsia"/>
          <w:lang w:eastAsia="zh-CN"/>
        </w:rPr>
        <w:t xml:space="preserve"> the PM skipping indication </w:t>
      </w:r>
      <w:r w:rsidR="00CE7285">
        <w:rPr>
          <w:rFonts w:eastAsiaTheme="minorEastAsia" w:hint="eastAsia"/>
          <w:lang w:eastAsia="zh-CN"/>
        </w:rPr>
        <w:t xml:space="preserve">is </w:t>
      </w:r>
      <w:r>
        <w:rPr>
          <w:rFonts w:eastAsiaTheme="minorEastAsia" w:hint="eastAsia"/>
          <w:lang w:eastAsia="zh-CN"/>
        </w:rPr>
        <w:t xml:space="preserve">received to indicate </w:t>
      </w:r>
      <w:r w:rsidR="00CE7285">
        <w:rPr>
          <w:rFonts w:eastAsiaTheme="minorEastAsia" w:hint="eastAsia"/>
          <w:lang w:eastAsia="zh-CN"/>
        </w:rPr>
        <w:t xml:space="preserve">skipping </w:t>
      </w:r>
      <w:r>
        <w:rPr>
          <w:rFonts w:eastAsiaTheme="minorEastAsia" w:hint="eastAsia"/>
          <w:lang w:eastAsia="zh-CN"/>
        </w:rPr>
        <w:t>the PDCCH</w:t>
      </w:r>
      <w:r w:rsidR="00CE7285">
        <w:rPr>
          <w:rFonts w:eastAsiaTheme="minorEastAsia" w:hint="eastAsia"/>
          <w:lang w:eastAsia="zh-CN"/>
        </w:rPr>
        <w:t xml:space="preserve"> occasions</w:t>
      </w:r>
      <w:r>
        <w:rPr>
          <w:rFonts w:eastAsiaTheme="minorEastAsia" w:hint="eastAsia"/>
          <w:lang w:eastAsia="zh-CN"/>
        </w:rPr>
        <w:t xml:space="preserve">. </w:t>
      </w:r>
    </w:p>
    <w:p w:rsidR="00E64299" w:rsidRDefault="00E64299" w:rsidP="00E64299">
      <w:pPr>
        <w:pStyle w:val="a0"/>
        <w:rPr>
          <w:rFonts w:eastAsiaTheme="minorEastAsia"/>
          <w:lang w:eastAsia="zh-CN"/>
        </w:rPr>
      </w:pPr>
      <w:r>
        <w:rPr>
          <w:rFonts w:eastAsiaTheme="minorEastAsia" w:hint="eastAsia"/>
          <w:lang w:eastAsia="zh-CN"/>
        </w:rPr>
        <w:t xml:space="preserve">According to the </w:t>
      </w:r>
      <w:r w:rsidR="00145058">
        <w:rPr>
          <w:rFonts w:eastAsiaTheme="minorEastAsia" w:hint="eastAsia"/>
          <w:lang w:eastAsia="zh-CN"/>
        </w:rPr>
        <w:t xml:space="preserve">above </w:t>
      </w:r>
      <w:r>
        <w:rPr>
          <w:rFonts w:eastAsiaTheme="minorEastAsia" w:hint="eastAsia"/>
          <w:lang w:eastAsia="zh-CN"/>
        </w:rPr>
        <w:t xml:space="preserve">description, </w:t>
      </w:r>
      <w:r w:rsidR="00145058">
        <w:rPr>
          <w:rFonts w:eastAsiaTheme="minorEastAsia" w:hint="eastAsia"/>
          <w:lang w:eastAsia="zh-CN"/>
        </w:rPr>
        <w:t xml:space="preserve">we found that </w:t>
      </w:r>
      <w:r>
        <w:rPr>
          <w:rFonts w:eastAsiaTheme="minorEastAsia" w:hint="eastAsia"/>
          <w:lang w:eastAsia="zh-CN"/>
        </w:rPr>
        <w:t xml:space="preserve">UE can </w:t>
      </w:r>
      <w:r w:rsidRPr="00C470DC">
        <w:rPr>
          <w:rFonts w:eastAsiaTheme="minorEastAsia"/>
          <w:lang w:eastAsia="zh-CN"/>
        </w:rPr>
        <w:t xml:space="preserve">skip monitoring </w:t>
      </w:r>
      <w:r w:rsidR="008C6075">
        <w:rPr>
          <w:rFonts w:eastAsiaTheme="minorEastAsia"/>
          <w:lang w:eastAsia="zh-CN"/>
        </w:rPr>
        <w:t xml:space="preserve">a </w:t>
      </w:r>
      <w:r w:rsidR="007C080A">
        <w:rPr>
          <w:rFonts w:eastAsiaTheme="minorEastAsia"/>
          <w:lang w:eastAsia="zh-CN"/>
        </w:rPr>
        <w:t xml:space="preserve">flexible </w:t>
      </w:r>
      <w:r w:rsidRPr="00C470DC">
        <w:rPr>
          <w:rFonts w:eastAsiaTheme="minorEastAsia"/>
          <w:lang w:eastAsia="zh-CN"/>
        </w:rPr>
        <w:t xml:space="preserve">number of PDCCH occasions </w:t>
      </w:r>
      <w:r w:rsidR="00DA7147">
        <w:rPr>
          <w:rFonts w:eastAsiaTheme="minorEastAsia" w:hint="eastAsia"/>
          <w:lang w:eastAsia="zh-CN"/>
        </w:rPr>
        <w:t>based on PM skipping indication</w:t>
      </w:r>
      <w:r w:rsidR="007C080A">
        <w:rPr>
          <w:rFonts w:eastAsiaTheme="minorEastAsia"/>
          <w:lang w:eastAsia="zh-CN"/>
        </w:rPr>
        <w:t>.</w:t>
      </w:r>
      <w:r w:rsidR="00DA7147">
        <w:rPr>
          <w:rFonts w:eastAsiaTheme="minorEastAsia" w:hint="eastAsia"/>
          <w:lang w:eastAsia="zh-CN"/>
        </w:rPr>
        <w:t xml:space="preserve"> </w:t>
      </w:r>
      <w:r w:rsidR="007C080A">
        <w:rPr>
          <w:rFonts w:eastAsiaTheme="minorEastAsia"/>
          <w:lang w:eastAsia="zh-CN"/>
        </w:rPr>
        <w:t xml:space="preserve">It should be noted that such scheme can be also used during the DRX Active Time, to further save </w:t>
      </w:r>
      <w:r w:rsidR="00145058">
        <w:rPr>
          <w:rFonts w:eastAsiaTheme="minorEastAsia" w:hint="eastAsia"/>
          <w:lang w:eastAsia="zh-CN"/>
        </w:rPr>
        <w:t>power consumption for UE</w:t>
      </w:r>
      <w:r w:rsidRPr="00E64299">
        <w:rPr>
          <w:rFonts w:eastAsiaTheme="minorEastAsia" w:hint="eastAsia"/>
          <w:lang w:eastAsia="zh-CN"/>
        </w:rPr>
        <w:t>.</w:t>
      </w:r>
      <w:r>
        <w:rPr>
          <w:rFonts w:eastAsiaTheme="minorEastAsia" w:hint="eastAsia"/>
          <w:lang w:eastAsia="zh-CN"/>
        </w:rPr>
        <w:t xml:space="preserve"> </w:t>
      </w:r>
      <w:r w:rsidR="00D51633">
        <w:rPr>
          <w:rFonts w:eastAsiaTheme="minorEastAsia" w:hint="eastAsia"/>
          <w:lang w:eastAsia="zh-CN"/>
        </w:rPr>
        <w:t>UE can acquire the next</w:t>
      </w:r>
      <w:r w:rsidR="00D51633" w:rsidRPr="00D51633">
        <w:rPr>
          <w:rFonts w:eastAsiaTheme="minorEastAsia"/>
          <w:lang w:eastAsia="zh-CN"/>
        </w:rPr>
        <w:t xml:space="preserve"> </w:t>
      </w:r>
      <w:r w:rsidR="00D51633" w:rsidRPr="00C470DC">
        <w:rPr>
          <w:rFonts w:eastAsiaTheme="minorEastAsia"/>
          <w:lang w:eastAsia="zh-CN"/>
        </w:rPr>
        <w:t xml:space="preserve">monitoring occasion of </w:t>
      </w:r>
      <w:r w:rsidR="00DE5EC1" w:rsidRPr="00C470DC">
        <w:rPr>
          <w:rFonts w:eastAsiaTheme="minorEastAsia"/>
          <w:lang w:eastAsia="zh-CN"/>
        </w:rPr>
        <w:t xml:space="preserve">PDCCH </w:t>
      </w:r>
      <w:r w:rsidR="00DE5EC1">
        <w:rPr>
          <w:rFonts w:eastAsiaTheme="minorEastAsia" w:hint="eastAsia"/>
          <w:lang w:eastAsia="zh-CN"/>
        </w:rPr>
        <w:t xml:space="preserve">or </w:t>
      </w:r>
      <w:r w:rsidR="00D51633" w:rsidRPr="00C470DC">
        <w:rPr>
          <w:rFonts w:eastAsiaTheme="minorEastAsia"/>
          <w:lang w:eastAsia="zh-CN"/>
        </w:rPr>
        <w:t>power saving signal regardless any DL data reception or not</w:t>
      </w:r>
      <w:r w:rsidR="00DE5EC1">
        <w:rPr>
          <w:rFonts w:eastAsiaTheme="minorEastAsia" w:hint="eastAsia"/>
          <w:lang w:eastAsia="zh-CN"/>
        </w:rPr>
        <w:t>, because of the introduction of PDCCH based power saving signal</w:t>
      </w:r>
      <w:r w:rsidR="00D51633" w:rsidRPr="00C470DC">
        <w:rPr>
          <w:rFonts w:eastAsiaTheme="minorEastAsia"/>
          <w:lang w:eastAsia="zh-CN"/>
        </w:rPr>
        <w:t>.</w:t>
      </w:r>
    </w:p>
    <w:p w:rsidR="00DA7147" w:rsidRDefault="00C470DC" w:rsidP="00604EE7">
      <w:pPr>
        <w:spacing w:beforeLines="100" w:before="240" w:afterLines="100" w:after="240"/>
        <w:jc w:val="both"/>
        <w:rPr>
          <w:rFonts w:eastAsia="宋体"/>
          <w:b/>
          <w:lang w:eastAsia="zh-CN"/>
        </w:rPr>
      </w:pPr>
      <w:r w:rsidRPr="00E86793">
        <w:rPr>
          <w:rFonts w:eastAsia="宋体"/>
          <w:b/>
          <w:lang w:eastAsia="zh-CN"/>
        </w:rPr>
        <w:t xml:space="preserve">Proposal </w:t>
      </w:r>
      <w:r>
        <w:rPr>
          <w:rFonts w:eastAsia="宋体" w:hint="eastAsia"/>
          <w:b/>
          <w:lang w:eastAsia="zh-CN"/>
        </w:rPr>
        <w:t>1</w:t>
      </w:r>
      <w:r w:rsidRPr="00E86793">
        <w:rPr>
          <w:rFonts w:eastAsia="宋体"/>
          <w:b/>
          <w:lang w:eastAsia="zh-CN"/>
        </w:rPr>
        <w:t xml:space="preserve">: </w:t>
      </w:r>
      <w:r w:rsidR="00DA7147">
        <w:rPr>
          <w:rFonts w:eastAsia="宋体"/>
          <w:b/>
          <w:lang w:eastAsia="zh-CN"/>
        </w:rPr>
        <w:t>The</w:t>
      </w:r>
      <w:r w:rsidR="00DA7147" w:rsidRPr="00DA7147">
        <w:rPr>
          <w:rFonts w:eastAsiaTheme="minorEastAsia" w:hint="eastAsia"/>
          <w:lang w:eastAsia="zh-CN"/>
        </w:rPr>
        <w:t xml:space="preserve"> </w:t>
      </w:r>
      <w:r w:rsidR="00DA7147" w:rsidRPr="00DA7147">
        <w:rPr>
          <w:rFonts w:eastAsia="宋体" w:hint="eastAsia"/>
          <w:b/>
          <w:lang w:eastAsia="zh-CN"/>
        </w:rPr>
        <w:t xml:space="preserve">UE can </w:t>
      </w:r>
      <w:r w:rsidR="00DA7147" w:rsidRPr="00DA7147">
        <w:rPr>
          <w:rFonts w:eastAsia="宋体"/>
          <w:b/>
          <w:lang w:eastAsia="zh-CN"/>
        </w:rPr>
        <w:t xml:space="preserve">skip monitoring </w:t>
      </w:r>
      <w:r w:rsidR="00870159">
        <w:rPr>
          <w:rFonts w:eastAsia="宋体"/>
          <w:b/>
          <w:lang w:eastAsia="zh-CN"/>
        </w:rPr>
        <w:t xml:space="preserve">a </w:t>
      </w:r>
      <w:r w:rsidR="00DA7147" w:rsidRPr="00DA7147">
        <w:rPr>
          <w:rFonts w:eastAsia="宋体"/>
          <w:b/>
          <w:lang w:eastAsia="zh-CN"/>
        </w:rPr>
        <w:t xml:space="preserve">number of PDCCH occasions </w:t>
      </w:r>
      <w:r w:rsidR="00DA7147" w:rsidRPr="00DA7147">
        <w:rPr>
          <w:rFonts w:eastAsia="宋体" w:hint="eastAsia"/>
          <w:b/>
          <w:lang w:eastAsia="zh-CN"/>
        </w:rPr>
        <w:t xml:space="preserve">based on PM skipping indication </w:t>
      </w:r>
      <w:r w:rsidR="00534D65">
        <w:rPr>
          <w:rFonts w:eastAsia="宋体"/>
          <w:b/>
          <w:lang w:eastAsia="zh-CN"/>
        </w:rPr>
        <w:t>received in a DL assignment or PDCCH based power saving signal/channel</w:t>
      </w:r>
      <w:r w:rsidR="00DA7147">
        <w:rPr>
          <w:rFonts w:eastAsia="宋体" w:hint="eastAsia"/>
          <w:b/>
          <w:lang w:eastAsia="zh-CN"/>
        </w:rPr>
        <w:t>.</w:t>
      </w:r>
    </w:p>
    <w:p w:rsidR="006E60F3" w:rsidRDefault="00DA7147" w:rsidP="00604EE7">
      <w:pPr>
        <w:spacing w:beforeLines="100" w:before="240" w:afterLines="100" w:after="240"/>
        <w:jc w:val="both"/>
        <w:rPr>
          <w:rFonts w:eastAsia="宋体"/>
          <w:b/>
          <w:lang w:eastAsia="zh-CN"/>
        </w:rPr>
      </w:pPr>
      <w:r>
        <w:rPr>
          <w:rFonts w:eastAsia="宋体" w:hint="eastAsia"/>
          <w:b/>
          <w:lang w:eastAsia="zh-CN"/>
        </w:rPr>
        <w:t xml:space="preserve">Proposal 2: </w:t>
      </w:r>
      <w:r w:rsidRPr="00DA7147">
        <w:rPr>
          <w:rFonts w:eastAsia="宋体" w:hint="eastAsia"/>
          <w:b/>
          <w:lang w:eastAsia="zh-CN"/>
        </w:rPr>
        <w:t>Because of the introduction of PDCCH based power saving signal</w:t>
      </w:r>
      <w:r w:rsidR="00B352B0">
        <w:rPr>
          <w:rFonts w:eastAsia="宋体"/>
          <w:b/>
          <w:lang w:eastAsia="zh-CN"/>
        </w:rPr>
        <w:t>/channel</w:t>
      </w:r>
      <w:r w:rsidRPr="00DA7147">
        <w:rPr>
          <w:rFonts w:eastAsia="宋体" w:hint="eastAsia"/>
          <w:b/>
          <w:lang w:eastAsia="zh-CN"/>
        </w:rPr>
        <w:t>, UE can acquire the next</w:t>
      </w:r>
      <w:r w:rsidRPr="00DA7147">
        <w:rPr>
          <w:rFonts w:eastAsia="宋体"/>
          <w:b/>
          <w:lang w:eastAsia="zh-CN"/>
        </w:rPr>
        <w:t xml:space="preserve"> monitoring occasion of PDCCH </w:t>
      </w:r>
      <w:r w:rsidRPr="00DA7147">
        <w:rPr>
          <w:rFonts w:eastAsia="宋体" w:hint="eastAsia"/>
          <w:b/>
          <w:lang w:eastAsia="zh-CN"/>
        </w:rPr>
        <w:t xml:space="preserve">or </w:t>
      </w:r>
      <w:r w:rsidRPr="00DA7147">
        <w:rPr>
          <w:rFonts w:eastAsia="宋体"/>
          <w:b/>
          <w:lang w:eastAsia="zh-CN"/>
        </w:rPr>
        <w:t>power saving signal</w:t>
      </w:r>
      <w:r w:rsidR="00B352B0">
        <w:rPr>
          <w:rFonts w:eastAsia="宋体"/>
          <w:b/>
          <w:lang w:eastAsia="zh-CN"/>
        </w:rPr>
        <w:t>/channel</w:t>
      </w:r>
      <w:r w:rsidRPr="00DA7147">
        <w:rPr>
          <w:rFonts w:eastAsia="宋体"/>
          <w:b/>
          <w:lang w:eastAsia="zh-CN"/>
        </w:rPr>
        <w:t xml:space="preserve"> regardless any DL data reception or not.</w:t>
      </w:r>
    </w:p>
    <w:p w:rsidR="002B06E3" w:rsidRDefault="006A2D57" w:rsidP="0084750F">
      <w:pPr>
        <w:pStyle w:val="2"/>
        <w:rPr>
          <w:lang w:eastAsia="zh-CN"/>
        </w:rPr>
      </w:pPr>
      <w:r w:rsidRPr="00FD2EE8">
        <w:rPr>
          <w:rFonts w:hint="eastAsia"/>
          <w:lang w:eastAsia="zh-CN"/>
        </w:rPr>
        <w:t>P</w:t>
      </w:r>
      <w:r>
        <w:t xml:space="preserve">rocedure of </w:t>
      </w:r>
      <w:r w:rsidRPr="00C470DC">
        <w:rPr>
          <w:lang w:eastAsia="zh-CN"/>
        </w:rPr>
        <w:t>switching PDCCH monitoring periodicity</w:t>
      </w:r>
    </w:p>
    <w:p w:rsidR="009E4A76" w:rsidRDefault="004311EB" w:rsidP="00604EE7">
      <w:pPr>
        <w:spacing w:beforeLines="50" w:before="120"/>
        <w:jc w:val="both"/>
        <w:rPr>
          <w:rFonts w:eastAsiaTheme="minorEastAsia"/>
          <w:lang w:eastAsia="zh-CN"/>
        </w:rPr>
      </w:pPr>
      <w:r>
        <w:rPr>
          <w:rFonts w:eastAsia="宋体" w:hint="eastAsia"/>
          <w:lang w:eastAsia="zh-CN"/>
        </w:rPr>
        <w:t xml:space="preserve">As the legacy PDCCH monitoring </w:t>
      </w:r>
      <w:r>
        <w:rPr>
          <w:rFonts w:eastAsia="宋体"/>
          <w:lang w:eastAsia="zh-CN"/>
        </w:rPr>
        <w:t>mechanism</w:t>
      </w:r>
      <w:r>
        <w:rPr>
          <w:rFonts w:eastAsia="宋体" w:hint="eastAsia"/>
          <w:lang w:eastAsia="zh-CN"/>
        </w:rPr>
        <w:t xml:space="preserve">, UE </w:t>
      </w:r>
      <w:r>
        <w:rPr>
          <w:rFonts w:eastAsiaTheme="minorEastAsia" w:hint="eastAsia"/>
          <w:lang w:eastAsia="zh-CN"/>
        </w:rPr>
        <w:t xml:space="preserve">monitors the PDCCH candidates in every slot, even </w:t>
      </w:r>
      <w:r w:rsidR="004032AE">
        <w:rPr>
          <w:rFonts w:eastAsiaTheme="minorEastAsia"/>
          <w:lang w:eastAsia="zh-CN"/>
        </w:rPr>
        <w:t xml:space="preserve">during </w:t>
      </w:r>
      <w:r>
        <w:rPr>
          <w:rFonts w:eastAsiaTheme="minorEastAsia" w:hint="eastAsia"/>
          <w:lang w:eastAsia="zh-CN"/>
        </w:rPr>
        <w:t xml:space="preserve">DRX </w:t>
      </w:r>
      <w:r w:rsidR="004032AE">
        <w:rPr>
          <w:rFonts w:eastAsiaTheme="minorEastAsia"/>
          <w:lang w:eastAsia="zh-CN"/>
        </w:rPr>
        <w:t>Active Time</w:t>
      </w:r>
      <w:r>
        <w:rPr>
          <w:rFonts w:eastAsiaTheme="minorEastAsia" w:hint="eastAsia"/>
          <w:lang w:eastAsia="zh-CN"/>
        </w:rPr>
        <w:t xml:space="preserve">. </w:t>
      </w:r>
      <w:r w:rsidR="009E4A76">
        <w:rPr>
          <w:rFonts w:eastAsiaTheme="minorEastAsia" w:hint="eastAsia"/>
          <w:lang w:eastAsia="zh-CN"/>
        </w:rPr>
        <w:t>T</w:t>
      </w:r>
      <w:r>
        <w:rPr>
          <w:rFonts w:eastAsiaTheme="minorEastAsia" w:hint="eastAsia"/>
          <w:lang w:eastAsia="zh-CN"/>
        </w:rPr>
        <w:t xml:space="preserve">he periodic PDCCH monitoring </w:t>
      </w:r>
      <w:r w:rsidR="009E4A76">
        <w:rPr>
          <w:rFonts w:eastAsiaTheme="minorEastAsia" w:hint="eastAsia"/>
          <w:lang w:eastAsia="zh-CN"/>
        </w:rPr>
        <w:t>can reduce the power consumption for UE</w:t>
      </w:r>
      <w:r>
        <w:rPr>
          <w:rFonts w:eastAsiaTheme="minorEastAsia" w:hint="eastAsia"/>
          <w:lang w:eastAsia="zh-CN"/>
        </w:rPr>
        <w:t xml:space="preserve">. </w:t>
      </w:r>
      <w:r w:rsidR="009E4A76">
        <w:rPr>
          <w:rFonts w:eastAsiaTheme="minorEastAsia"/>
          <w:lang w:eastAsia="zh-CN"/>
        </w:rPr>
        <w:t>I</w:t>
      </w:r>
      <w:r w:rsidR="009E4A76">
        <w:rPr>
          <w:rFonts w:eastAsiaTheme="minorEastAsia" w:hint="eastAsia"/>
          <w:lang w:eastAsia="zh-CN"/>
        </w:rPr>
        <w:t xml:space="preserve">n this section, a scheme for switching PDCCH monitoring periodicity is </w:t>
      </w:r>
      <w:r w:rsidR="00B600E3">
        <w:rPr>
          <w:rFonts w:eastAsiaTheme="minorEastAsia" w:hint="eastAsia"/>
          <w:lang w:eastAsia="zh-CN"/>
        </w:rPr>
        <w:t>shown in Figure 2</w:t>
      </w:r>
      <w:r w:rsidR="00684A28">
        <w:rPr>
          <w:rFonts w:eastAsiaTheme="minorEastAsia" w:hint="eastAsia"/>
          <w:lang w:eastAsia="zh-CN"/>
        </w:rPr>
        <w:t xml:space="preserve"> </w:t>
      </w:r>
      <w:r w:rsidR="009E4A76">
        <w:rPr>
          <w:rFonts w:eastAsiaTheme="minorEastAsia"/>
          <w:lang w:eastAsia="zh-CN"/>
        </w:rPr>
        <w:t>and</w:t>
      </w:r>
      <w:r w:rsidR="009E4A76">
        <w:rPr>
          <w:rFonts w:eastAsiaTheme="minorEastAsia" w:hint="eastAsia"/>
          <w:lang w:eastAsia="zh-CN"/>
        </w:rPr>
        <w:t xml:space="preserve"> the details of the procedure are given as follows.</w:t>
      </w:r>
    </w:p>
    <w:p w:rsidR="00684A28" w:rsidRDefault="00022B73" w:rsidP="00604EE7">
      <w:pPr>
        <w:spacing w:beforeLines="50" w:before="120"/>
        <w:jc w:val="both"/>
        <w:rPr>
          <w:rFonts w:eastAsiaTheme="minorEastAsia"/>
          <w:lang w:eastAsia="zh-CN"/>
        </w:rPr>
      </w:pPr>
      <w:r>
        <w:object w:dxaOrig="11945" w:dyaOrig="4676">
          <v:shape id="_x0000_i1026" type="#_x0000_t75" style="width:453.2pt;height:177.6pt" o:ole="">
            <v:imagedata r:id="rId11" o:title=""/>
          </v:shape>
          <o:OLEObject Type="Embed" ProgID="Visio.Drawing.11" ShapeID="_x0000_i1026" DrawAspect="Content" ObjectID="_1615794510" r:id="rId12"/>
        </w:object>
      </w:r>
    </w:p>
    <w:p w:rsidR="00684A28" w:rsidRPr="00684A28" w:rsidRDefault="00684A28" w:rsidP="00CB194F">
      <w:pPr>
        <w:spacing w:beforeLines="50" w:before="120"/>
        <w:jc w:val="center"/>
        <w:rPr>
          <w:rFonts w:eastAsiaTheme="minorEastAsia"/>
          <w:lang w:eastAsia="zh-CN"/>
        </w:rPr>
      </w:pPr>
      <w:r w:rsidRPr="00DE3268">
        <w:rPr>
          <w:rFonts w:eastAsiaTheme="minorEastAsia"/>
          <w:b/>
          <w:lang w:eastAsia="zh-CN"/>
        </w:rPr>
        <w:t>F</w:t>
      </w:r>
      <w:r w:rsidRPr="00DE3268">
        <w:rPr>
          <w:rFonts w:eastAsiaTheme="minorEastAsia" w:hint="eastAsia"/>
          <w:b/>
          <w:lang w:eastAsia="zh-CN"/>
        </w:rPr>
        <w:t>igure</w:t>
      </w:r>
      <w:r>
        <w:rPr>
          <w:rFonts w:eastAsiaTheme="minorEastAsia" w:hint="eastAsia"/>
          <w:b/>
          <w:lang w:eastAsia="zh-CN"/>
        </w:rPr>
        <w:t>2</w:t>
      </w:r>
      <w:r w:rsidRPr="00DE3268">
        <w:rPr>
          <w:rFonts w:eastAsiaTheme="minorEastAsia" w:hint="eastAsia"/>
          <w:b/>
          <w:lang w:eastAsia="zh-CN"/>
        </w:rPr>
        <w:t xml:space="preserve">. </w:t>
      </w:r>
      <w:r w:rsidRPr="00CB194F">
        <w:rPr>
          <w:b/>
          <w:lang w:eastAsia="zh-CN"/>
        </w:rPr>
        <w:t>P</w:t>
      </w:r>
      <w:r w:rsidRPr="00CB194F">
        <w:rPr>
          <w:b/>
        </w:rPr>
        <w:t xml:space="preserve">rocedure of </w:t>
      </w:r>
      <w:r w:rsidRPr="00CB194F">
        <w:rPr>
          <w:b/>
          <w:lang w:eastAsia="zh-CN"/>
        </w:rPr>
        <w:t>switching PDCCH monitoring periodicity</w:t>
      </w:r>
    </w:p>
    <w:p w:rsidR="009E4A76" w:rsidRDefault="009E4A76" w:rsidP="00604EE7">
      <w:pPr>
        <w:spacing w:beforeLines="50" w:before="120"/>
        <w:jc w:val="both"/>
        <w:rPr>
          <w:rFonts w:eastAsiaTheme="minorEastAsia"/>
          <w:lang w:eastAsia="zh-CN"/>
        </w:rPr>
      </w:pPr>
      <w:r>
        <w:rPr>
          <w:rFonts w:eastAsiaTheme="minorEastAsia"/>
          <w:lang w:eastAsia="zh-CN"/>
        </w:rPr>
        <w:t>S</w:t>
      </w:r>
      <w:r>
        <w:rPr>
          <w:rFonts w:eastAsiaTheme="minorEastAsia" w:hint="eastAsia"/>
          <w:lang w:eastAsia="zh-CN"/>
        </w:rPr>
        <w:t>tep 1: An indicator with 1 bit or 2 bits</w:t>
      </w:r>
      <w:r w:rsidR="00B352B0">
        <w:rPr>
          <w:rFonts w:eastAsiaTheme="minorEastAsia"/>
          <w:lang w:eastAsia="zh-CN"/>
        </w:rPr>
        <w:t xml:space="preserve"> </w:t>
      </w:r>
      <w:r>
        <w:rPr>
          <w:rFonts w:eastAsiaTheme="minorEastAsia" w:hint="eastAsia"/>
          <w:lang w:eastAsia="zh-CN"/>
        </w:rPr>
        <w:t xml:space="preserve">is </w:t>
      </w:r>
      <w:r>
        <w:rPr>
          <w:rFonts w:eastAsiaTheme="minorEastAsia"/>
          <w:lang w:eastAsia="zh-CN"/>
        </w:rPr>
        <w:t>introduced</w:t>
      </w:r>
      <w:r>
        <w:rPr>
          <w:rFonts w:eastAsiaTheme="minorEastAsia" w:hint="eastAsia"/>
          <w:lang w:eastAsia="zh-CN"/>
        </w:rPr>
        <w:t xml:space="preserve"> in DCI format 1_1 to indicate the </w:t>
      </w:r>
      <w:r w:rsidRPr="00C470DC">
        <w:rPr>
          <w:rFonts w:eastAsia="宋体"/>
          <w:lang w:eastAsia="zh-CN"/>
        </w:rPr>
        <w:t>PDCCH monitoring period.</w:t>
      </w:r>
      <w:r>
        <w:rPr>
          <w:rFonts w:eastAsia="宋体" w:hint="eastAsia"/>
          <w:lang w:eastAsia="zh-CN"/>
        </w:rPr>
        <w:t xml:space="preserve"> </w:t>
      </w:r>
    </w:p>
    <w:p w:rsidR="009E4A76" w:rsidRDefault="009E4A76" w:rsidP="00604EE7">
      <w:pPr>
        <w:spacing w:beforeLines="50" w:before="120"/>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or </w:t>
      </w:r>
      <w:r w:rsidR="005349F6">
        <w:rPr>
          <w:rFonts w:eastAsiaTheme="minorEastAsia" w:hint="eastAsia"/>
          <w:lang w:eastAsia="zh-CN"/>
        </w:rPr>
        <w:t>the indicator</w:t>
      </w:r>
      <w:r>
        <w:rPr>
          <w:rFonts w:eastAsiaTheme="minorEastAsia" w:hint="eastAsia"/>
          <w:lang w:eastAsia="zh-CN"/>
        </w:rPr>
        <w:t xml:space="preserve"> with 1 bit, the indication means whether PDCCH monitoring </w:t>
      </w:r>
      <w:r w:rsidR="005349F6">
        <w:rPr>
          <w:rFonts w:eastAsiaTheme="minorEastAsia" w:hint="eastAsia"/>
          <w:lang w:eastAsia="zh-CN"/>
        </w:rPr>
        <w:t>period changed</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denotes </w:t>
      </w:r>
      <w:r w:rsidR="00B352B0">
        <w:rPr>
          <w:rFonts w:eastAsiaTheme="minorEastAsia"/>
          <w:lang w:eastAsia="zh-CN"/>
        </w:rPr>
        <w:t>the default RRC configured PDCCH monitoring periodicity</w:t>
      </w:r>
      <w:r>
        <w:rPr>
          <w:rFonts w:eastAsiaTheme="minorEastAsia" w:hint="eastAsia"/>
          <w:lang w:eastAsia="zh-CN"/>
        </w:rPr>
        <w:t xml:space="preserve">, i.e. </w:t>
      </w:r>
      <w:r w:rsidR="005349F6">
        <w:rPr>
          <w:rFonts w:eastAsiaTheme="minorEastAsia" w:hint="eastAsia"/>
          <w:lang w:eastAsia="zh-CN"/>
        </w:rPr>
        <w:t>the PDCCH monitoring period is 1 slot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denotes</w:t>
      </w:r>
      <w:r w:rsidR="005349F6">
        <w:rPr>
          <w:rFonts w:eastAsiaTheme="minorEastAsia" w:hint="eastAsia"/>
          <w:lang w:eastAsia="zh-CN"/>
        </w:rPr>
        <w:t xml:space="preserve"> that </w:t>
      </w:r>
      <w:r>
        <w:rPr>
          <w:rFonts w:eastAsiaTheme="minorEastAsia" w:hint="eastAsia"/>
          <w:lang w:eastAsia="zh-CN"/>
        </w:rPr>
        <w:t xml:space="preserve">PDCCH monitoring </w:t>
      </w:r>
      <w:r w:rsidR="005349F6">
        <w:rPr>
          <w:rFonts w:eastAsiaTheme="minorEastAsia" w:hint="eastAsia"/>
          <w:lang w:eastAsia="zh-CN"/>
        </w:rPr>
        <w:t>period is changed</w:t>
      </w:r>
      <w:r w:rsidR="00B352B0">
        <w:rPr>
          <w:rFonts w:eastAsiaTheme="minorEastAsia"/>
          <w:lang w:eastAsia="zh-CN"/>
        </w:rPr>
        <w:t xml:space="preserve"> to a longer periodicity</w:t>
      </w:r>
      <w:r>
        <w:rPr>
          <w:rFonts w:eastAsiaTheme="minorEastAsia" w:hint="eastAsia"/>
          <w:lang w:eastAsia="zh-CN"/>
        </w:rPr>
        <w:t xml:space="preserve">. </w:t>
      </w:r>
      <w:r w:rsidR="005349F6">
        <w:rPr>
          <w:rFonts w:eastAsiaTheme="minorEastAsia"/>
          <w:lang w:eastAsia="zh-CN"/>
        </w:rPr>
        <w:t>T</w:t>
      </w:r>
      <w:r w:rsidR="005349F6">
        <w:rPr>
          <w:rFonts w:eastAsiaTheme="minorEastAsia" w:hint="eastAsia"/>
          <w:lang w:eastAsia="zh-CN"/>
        </w:rPr>
        <w:t xml:space="preserve">he period of PDCCH monitoring can be configured by higher layer </w:t>
      </w:r>
      <w:r w:rsidR="005349F6">
        <w:rPr>
          <w:rFonts w:eastAsiaTheme="minorEastAsia"/>
          <w:lang w:eastAsia="zh-CN"/>
        </w:rPr>
        <w:t>signaling</w:t>
      </w:r>
      <w:r w:rsidR="005349F6">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005349F6">
        <w:rPr>
          <w:rFonts w:eastAsiaTheme="minorEastAsia" w:hint="eastAsia"/>
          <w:lang w:eastAsia="zh-CN"/>
        </w:rPr>
        <w:t xml:space="preserve">the indicator </w:t>
      </w:r>
      <w:r>
        <w:rPr>
          <w:rFonts w:eastAsiaTheme="minorEastAsia" w:hint="eastAsia"/>
          <w:lang w:eastAsia="zh-CN"/>
        </w:rPr>
        <w:t>with 2 bit</w:t>
      </w:r>
      <w:r w:rsidR="00E71BE1">
        <w:rPr>
          <w:rFonts w:eastAsiaTheme="minorEastAsia"/>
          <w:lang w:eastAsia="zh-CN"/>
        </w:rPr>
        <w:t>s</w:t>
      </w:r>
      <w:r>
        <w:rPr>
          <w:rFonts w:eastAsiaTheme="minorEastAsia" w:hint="eastAsia"/>
          <w:lang w:eastAsia="zh-CN"/>
        </w:rPr>
        <w:t xml:space="preserve">, the </w:t>
      </w:r>
      <w:r>
        <w:rPr>
          <w:rFonts w:eastAsiaTheme="minorEastAsia"/>
          <w:lang w:eastAsia="zh-CN"/>
        </w:rPr>
        <w:t>indication</w:t>
      </w:r>
      <w:r>
        <w:rPr>
          <w:rFonts w:eastAsiaTheme="minorEastAsia" w:hint="eastAsia"/>
          <w:lang w:eastAsia="zh-CN"/>
        </w:rPr>
        <w:t xml:space="preserve"> means the</w:t>
      </w:r>
      <w:r w:rsidR="004A4002">
        <w:rPr>
          <w:rFonts w:eastAsiaTheme="minorEastAsia" w:hint="eastAsia"/>
          <w:lang w:eastAsia="zh-CN"/>
        </w:rPr>
        <w:t xml:space="preserve"> index of </w:t>
      </w:r>
      <w:r>
        <w:rPr>
          <w:rFonts w:eastAsiaTheme="minorEastAsia" w:hint="eastAsia"/>
          <w:lang w:eastAsia="zh-CN"/>
        </w:rPr>
        <w:t>PDCCH monitoring</w:t>
      </w:r>
      <w:r w:rsidR="004A4002">
        <w:rPr>
          <w:rFonts w:eastAsiaTheme="minorEastAsia" w:hint="eastAsia"/>
          <w:lang w:eastAsia="zh-CN"/>
        </w:rPr>
        <w:t xml:space="preserve"> periodicity pre-configured by higher layer </w:t>
      </w:r>
      <w:r w:rsidR="004A4002">
        <w:rPr>
          <w:rFonts w:eastAsiaTheme="minorEastAsia"/>
          <w:lang w:eastAsia="zh-CN"/>
        </w:rPr>
        <w:t>signaling</w:t>
      </w:r>
      <w:r w:rsidR="004A4002">
        <w:rPr>
          <w:rFonts w:eastAsiaTheme="minorEastAsia" w:hint="eastAsia"/>
          <w:lang w:eastAsia="zh-CN"/>
        </w:rPr>
        <w:t xml:space="preserve">. </w:t>
      </w:r>
      <w:r w:rsidR="004A4002">
        <w:rPr>
          <w:rFonts w:eastAsiaTheme="minorEastAsia"/>
          <w:lang w:eastAsia="zh-CN"/>
        </w:rPr>
        <w:t>F</w:t>
      </w:r>
      <w:r w:rsidR="004A4002">
        <w:rPr>
          <w:rFonts w:eastAsiaTheme="minorEastAsia" w:hint="eastAsia"/>
          <w:lang w:eastAsia="zh-CN"/>
        </w:rPr>
        <w:t xml:space="preserve">or instance, the period set of PDCCH monitoring in higher layer </w:t>
      </w:r>
      <w:r w:rsidR="004A4002">
        <w:rPr>
          <w:rFonts w:eastAsiaTheme="minorEastAsia"/>
          <w:lang w:eastAsia="zh-CN"/>
        </w:rPr>
        <w:t>signaling</w:t>
      </w:r>
      <w:r w:rsidR="004A4002">
        <w:rPr>
          <w:rFonts w:eastAsiaTheme="minorEastAsia" w:hint="eastAsia"/>
          <w:lang w:eastAsia="zh-CN"/>
        </w:rPr>
        <w:t xml:space="preserve"> is {1 slot, 2 slots, 4 slots, 8 slots}. </w:t>
      </w:r>
      <w:r w:rsidR="004A4002">
        <w:rPr>
          <w:rFonts w:eastAsiaTheme="minorEastAsia"/>
          <w:lang w:eastAsia="zh-CN"/>
        </w:rPr>
        <w:t>F</w:t>
      </w:r>
      <w:r w:rsidR="004A4002">
        <w:rPr>
          <w:rFonts w:eastAsiaTheme="minorEastAsia" w:hint="eastAsia"/>
          <w:lang w:eastAsia="zh-CN"/>
        </w:rPr>
        <w:t>or the indicator with 2 bits, t</w:t>
      </w:r>
      <w:r>
        <w:rPr>
          <w:rFonts w:eastAsiaTheme="minorEastAsia" w:hint="eastAsia"/>
          <w:lang w:eastAsia="zh-CN"/>
        </w:rPr>
        <w:t xml:space="preserve">he following </w:t>
      </w:r>
      <w:r w:rsidR="00B352B0">
        <w:rPr>
          <w:rFonts w:eastAsiaTheme="minorEastAsia"/>
          <w:lang w:eastAsia="zh-CN"/>
        </w:rPr>
        <w:t xml:space="preserve">example of code point mapping is </w:t>
      </w:r>
      <w:r>
        <w:rPr>
          <w:rFonts w:eastAsiaTheme="minorEastAsia" w:hint="eastAsia"/>
          <w:lang w:eastAsia="zh-CN"/>
        </w:rPr>
        <w:t xml:space="preserve">considered: </w:t>
      </w:r>
    </w:p>
    <w:p w:rsidR="006E60F3" w:rsidRDefault="009E4A76" w:rsidP="00604EE7">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‘00’</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 xml:space="preserve">PDCCH monitoring </w:t>
      </w:r>
      <w:r w:rsidR="005349F6">
        <w:rPr>
          <w:rFonts w:ascii="Times New Roman" w:eastAsiaTheme="minorEastAsia" w:hAnsi="Times New Roman" w:hint="eastAsia"/>
          <w:sz w:val="20"/>
          <w:szCs w:val="20"/>
          <w:lang w:eastAsia="zh-CN"/>
        </w:rPr>
        <w:t>is 1</w:t>
      </w:r>
      <w:r w:rsidRPr="005349F6">
        <w:rPr>
          <w:rFonts w:ascii="Times New Roman" w:eastAsiaTheme="minorEastAsia" w:hAnsi="Times New Roman" w:hint="eastAsia"/>
          <w:sz w:val="20"/>
          <w:szCs w:val="20"/>
          <w:lang w:eastAsia="zh-CN"/>
        </w:rPr>
        <w:t xml:space="preserve"> slot</w:t>
      </w:r>
      <w:r w:rsidR="005349F6">
        <w:rPr>
          <w:rFonts w:ascii="Times New Roman" w:eastAsiaTheme="minorEastAsia" w:hAnsi="Times New Roman" w:hint="eastAsia"/>
          <w:sz w:val="20"/>
          <w:szCs w:val="20"/>
          <w:lang w:eastAsia="zh-CN"/>
        </w:rPr>
        <w:t>.</w:t>
      </w:r>
    </w:p>
    <w:p w:rsidR="006E60F3" w:rsidRDefault="009E4A76" w:rsidP="00604EE7">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01</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 xml:space="preserve">PDCCH </w:t>
      </w:r>
      <w:r w:rsidR="005349F6">
        <w:rPr>
          <w:rFonts w:ascii="Times New Roman" w:eastAsiaTheme="minorEastAsia" w:hAnsi="Times New Roman" w:hint="eastAsia"/>
          <w:sz w:val="20"/>
          <w:szCs w:val="20"/>
          <w:lang w:eastAsia="zh-CN"/>
        </w:rPr>
        <w:t>monitoring is</w:t>
      </w:r>
      <w:r w:rsidRPr="005349F6">
        <w:rPr>
          <w:rFonts w:ascii="Times New Roman" w:eastAsiaTheme="minorEastAsia" w:hAnsi="Times New Roman" w:hint="eastAsia"/>
          <w:sz w:val="20"/>
          <w:szCs w:val="20"/>
          <w:lang w:eastAsia="zh-CN"/>
        </w:rPr>
        <w:t xml:space="preserve"> 2 slots</w:t>
      </w:r>
      <w:r w:rsidR="005349F6">
        <w:rPr>
          <w:rFonts w:ascii="Times New Roman" w:eastAsiaTheme="minorEastAsia" w:hAnsi="Times New Roman" w:hint="eastAsia"/>
          <w:sz w:val="20"/>
          <w:szCs w:val="20"/>
          <w:lang w:eastAsia="zh-CN"/>
        </w:rPr>
        <w:t>.</w:t>
      </w:r>
    </w:p>
    <w:p w:rsidR="006E60F3" w:rsidRDefault="009E4A76" w:rsidP="00604EE7">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10</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PDCCH monitoring i</w:t>
      </w:r>
      <w:r w:rsidR="005349F6">
        <w:rPr>
          <w:rFonts w:ascii="Times New Roman" w:eastAsiaTheme="minorEastAsia" w:hAnsi="Times New Roman" w:hint="eastAsia"/>
          <w:sz w:val="20"/>
          <w:szCs w:val="20"/>
          <w:lang w:eastAsia="zh-CN"/>
        </w:rPr>
        <w:t>s</w:t>
      </w:r>
      <w:r w:rsidRPr="005349F6">
        <w:rPr>
          <w:rFonts w:ascii="Times New Roman" w:eastAsiaTheme="minorEastAsia" w:hAnsi="Times New Roman" w:hint="eastAsia"/>
          <w:sz w:val="20"/>
          <w:szCs w:val="20"/>
          <w:lang w:eastAsia="zh-CN"/>
        </w:rPr>
        <w:t xml:space="preserve"> 4 slots</w:t>
      </w:r>
      <w:r w:rsidR="005349F6">
        <w:rPr>
          <w:rFonts w:ascii="Times New Roman" w:eastAsiaTheme="minorEastAsia" w:hAnsi="Times New Roman" w:hint="eastAsia"/>
          <w:sz w:val="20"/>
          <w:szCs w:val="20"/>
          <w:lang w:eastAsia="zh-CN"/>
        </w:rPr>
        <w:t>.</w:t>
      </w:r>
    </w:p>
    <w:p w:rsidR="006E60F3" w:rsidRDefault="009E4A76" w:rsidP="00604EE7">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11</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PDCCH monitoring i</w:t>
      </w:r>
      <w:r w:rsidR="005349F6">
        <w:rPr>
          <w:rFonts w:ascii="Times New Roman" w:eastAsiaTheme="minorEastAsia" w:hAnsi="Times New Roman" w:hint="eastAsia"/>
          <w:sz w:val="20"/>
          <w:szCs w:val="20"/>
          <w:lang w:eastAsia="zh-CN"/>
        </w:rPr>
        <w:t>s</w:t>
      </w:r>
      <w:r w:rsidRPr="005349F6">
        <w:rPr>
          <w:rFonts w:ascii="Times New Roman" w:eastAsiaTheme="minorEastAsia" w:hAnsi="Times New Roman" w:hint="eastAsia"/>
          <w:sz w:val="20"/>
          <w:szCs w:val="20"/>
          <w:lang w:eastAsia="zh-CN"/>
        </w:rPr>
        <w:t xml:space="preserve"> 8 slots</w:t>
      </w:r>
      <w:r w:rsidR="005349F6">
        <w:rPr>
          <w:rFonts w:ascii="Times New Roman" w:eastAsiaTheme="minorEastAsia" w:hAnsi="Times New Roman" w:hint="eastAsia"/>
          <w:sz w:val="20"/>
          <w:szCs w:val="20"/>
          <w:lang w:eastAsia="zh-CN"/>
        </w:rPr>
        <w:t>.</w:t>
      </w:r>
    </w:p>
    <w:p w:rsidR="006E60F3" w:rsidRDefault="009E4A76" w:rsidP="00604EE7">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this case, indication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is the </w:t>
      </w:r>
      <w:r>
        <w:rPr>
          <w:rFonts w:eastAsiaTheme="minorEastAsia"/>
          <w:lang w:eastAsia="zh-CN"/>
        </w:rPr>
        <w:t>default</w:t>
      </w:r>
      <w:r>
        <w:rPr>
          <w:rFonts w:eastAsiaTheme="minorEastAsia" w:hint="eastAsia"/>
          <w:lang w:eastAsia="zh-CN"/>
        </w:rPr>
        <w:t xml:space="preserve"> mode.</w:t>
      </w:r>
    </w:p>
    <w:p w:rsidR="006E60F3" w:rsidRDefault="005349F6">
      <w:pPr>
        <w:spacing w:beforeLines="50" w:before="120"/>
        <w:jc w:val="both"/>
        <w:rPr>
          <w:rFonts w:eastAsiaTheme="minorEastAsia"/>
          <w:lang w:eastAsia="zh-CN"/>
        </w:rPr>
      </w:pPr>
      <w:r>
        <w:rPr>
          <w:rFonts w:eastAsiaTheme="minorEastAsia" w:hint="eastAsia"/>
          <w:lang w:eastAsia="zh-CN"/>
        </w:rPr>
        <w:t>Step 2</w:t>
      </w:r>
      <w:r w:rsidR="00622E5E">
        <w:rPr>
          <w:rFonts w:eastAsiaTheme="minorEastAsia" w:hint="eastAsia"/>
          <w:lang w:eastAsia="zh-CN"/>
        </w:rPr>
        <w:t>a</w:t>
      </w:r>
      <w:r>
        <w:rPr>
          <w:rFonts w:eastAsiaTheme="minorEastAsia" w:hint="eastAsia"/>
          <w:lang w:eastAsia="zh-CN"/>
        </w:rPr>
        <w:t xml:space="preserve">: </w:t>
      </w:r>
      <w:r w:rsidR="00D81BD6">
        <w:rPr>
          <w:rFonts w:eastAsiaTheme="minorEastAsia" w:hint="eastAsia"/>
          <w:lang w:eastAsia="zh-CN"/>
        </w:rPr>
        <w:t>If</w:t>
      </w:r>
      <w:r>
        <w:rPr>
          <w:rFonts w:eastAsiaTheme="minorEastAsia" w:hint="eastAsia"/>
          <w:lang w:eastAsia="zh-CN"/>
        </w:rPr>
        <w:t xml:space="preserve"> UE detects the PDCCH successfully, the indicator of the period of PDCCH monitoring can be obtained in the DCI. </w:t>
      </w:r>
    </w:p>
    <w:p w:rsidR="006E60F3" w:rsidRDefault="00D81BD6">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the indicator with 1 bit, if the indicator is set </w:t>
      </w:r>
      <w:r w:rsidR="00B352B0">
        <w:rPr>
          <w:rFonts w:eastAsiaTheme="minorEastAsia"/>
          <w:lang w:eastAsia="zh-CN"/>
        </w:rPr>
        <w:t>to</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UE will </w:t>
      </w:r>
      <w:r w:rsidR="00B352B0">
        <w:rPr>
          <w:rFonts w:eastAsiaTheme="minorEastAsia"/>
          <w:lang w:eastAsia="zh-CN"/>
        </w:rPr>
        <w:t xml:space="preserve">toggle </w:t>
      </w:r>
      <w:r w:rsidR="00DD35A9">
        <w:rPr>
          <w:rFonts w:eastAsiaTheme="minorEastAsia"/>
          <w:lang w:eastAsia="zh-CN"/>
        </w:rPr>
        <w:t xml:space="preserve">between </w:t>
      </w:r>
      <w:r>
        <w:rPr>
          <w:rFonts w:eastAsiaTheme="minorEastAsia" w:hint="eastAsia"/>
          <w:lang w:eastAsia="zh-CN"/>
        </w:rPr>
        <w:t xml:space="preserve">the </w:t>
      </w:r>
      <w:r w:rsidR="00B352B0">
        <w:rPr>
          <w:rFonts w:eastAsiaTheme="minorEastAsia"/>
          <w:lang w:eastAsia="zh-CN"/>
        </w:rPr>
        <w:t>default</w:t>
      </w:r>
      <w:r>
        <w:rPr>
          <w:rFonts w:eastAsiaTheme="minorEastAsia" w:hint="eastAsia"/>
          <w:lang w:eastAsia="zh-CN"/>
        </w:rPr>
        <w:t xml:space="preserve"> periodic PDCCH monitoring</w:t>
      </w:r>
      <w:r w:rsidR="004A4002">
        <w:rPr>
          <w:rFonts w:eastAsiaTheme="minorEastAsia" w:hint="eastAsia"/>
          <w:lang w:eastAsia="zh-CN"/>
        </w:rPr>
        <w:t xml:space="preserve"> </w:t>
      </w:r>
      <w:r w:rsidR="00DD35A9">
        <w:rPr>
          <w:rFonts w:eastAsiaTheme="minorEastAsia"/>
          <w:lang w:eastAsia="zh-CN"/>
        </w:rPr>
        <w:t xml:space="preserve">and </w:t>
      </w:r>
      <w:r w:rsidR="004A4002">
        <w:rPr>
          <w:rFonts w:eastAsiaTheme="minorEastAsia" w:hint="eastAsia"/>
          <w:lang w:eastAsia="zh-CN"/>
        </w:rPr>
        <w:t>the</w:t>
      </w:r>
      <w:r w:rsidR="00DD35A9">
        <w:rPr>
          <w:rFonts w:eastAsiaTheme="minorEastAsia"/>
          <w:lang w:eastAsia="zh-CN"/>
        </w:rPr>
        <w:t xml:space="preserve"> additional new</w:t>
      </w:r>
      <w:r w:rsidR="004A4002">
        <w:rPr>
          <w:rFonts w:eastAsiaTheme="minorEastAsia" w:hint="eastAsia"/>
          <w:lang w:eastAsia="zh-CN"/>
        </w:rPr>
        <w:t xml:space="preserve"> periodicity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UE monitors the PDCCH in every slot, UE will continue to detect the PDCCH in each slot, when the indicator is </w:t>
      </w:r>
      <w:r w:rsidR="004A4002">
        <w:rPr>
          <w:rFonts w:eastAsiaTheme="minorEastAsia" w:hint="eastAsia"/>
          <w:lang w:eastAsia="zh-CN"/>
        </w:rPr>
        <w:t xml:space="preserve">detected as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UE monitors the PDCCH periodically in 4 slots, UE will still perform the PDCCH monitoring in every 4 slots. </w:t>
      </w:r>
      <w:r>
        <w:rPr>
          <w:rFonts w:eastAsiaTheme="minorEastAsia"/>
          <w:lang w:eastAsia="zh-CN"/>
        </w:rPr>
        <w:t>I</w:t>
      </w:r>
      <w:r>
        <w:rPr>
          <w:rFonts w:eastAsiaTheme="minorEastAsia" w:hint="eastAsia"/>
          <w:lang w:eastAsia="zh-CN"/>
        </w:rPr>
        <w:t xml:space="preserve">f the indicator is set as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that means the period of PDCCH monitoring would be changed</w:t>
      </w:r>
      <w:r w:rsidR="009518C8">
        <w:rPr>
          <w:rFonts w:eastAsiaTheme="minorEastAsia"/>
          <w:lang w:eastAsia="zh-CN"/>
        </w:rPr>
        <w:t xml:space="preserve"> to the alternate (non-default) value</w:t>
      </w:r>
      <w:r>
        <w:rPr>
          <w:rFonts w:eastAsiaTheme="minorEastAsia" w:hint="eastAsia"/>
          <w:lang w:eastAsia="zh-CN"/>
        </w:rPr>
        <w:t xml:space="preserve">. UE will switch the PDCCH monitoring periodicity to that configured in higher layer </w:t>
      </w:r>
      <w:r>
        <w:rPr>
          <w:rFonts w:eastAsiaTheme="minorEastAsia"/>
          <w:lang w:eastAsia="zh-CN"/>
        </w:rPr>
        <w:t>signaling</w:t>
      </w:r>
      <w:r>
        <w:rPr>
          <w:rFonts w:eastAsiaTheme="minorEastAsia" w:hint="eastAsia"/>
          <w:lang w:eastAsia="zh-CN"/>
        </w:rPr>
        <w:t>.</w:t>
      </w:r>
    </w:p>
    <w:p w:rsidR="006E60F3" w:rsidRDefault="00BC761F">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the indicator with 2 bit, the indicator </w:t>
      </w:r>
      <w:r w:rsidR="00622E5E">
        <w:rPr>
          <w:rFonts w:eastAsiaTheme="minorEastAsia" w:hint="eastAsia"/>
          <w:lang w:eastAsia="zh-CN"/>
        </w:rPr>
        <w:t xml:space="preserve">may be one of </w:t>
      </w:r>
      <w:r w:rsidR="00622E5E">
        <w:rPr>
          <w:rFonts w:eastAsiaTheme="minorEastAsia"/>
          <w:lang w:eastAsia="zh-CN"/>
        </w:rPr>
        <w:t>‘</w:t>
      </w:r>
      <w:r w:rsidR="00622E5E">
        <w:rPr>
          <w:rFonts w:eastAsiaTheme="minorEastAsia" w:hint="eastAsia"/>
          <w:lang w:eastAsia="zh-CN"/>
        </w:rPr>
        <w:t>00</w:t>
      </w:r>
      <w:r w:rsidR="00622E5E">
        <w:rPr>
          <w:rFonts w:eastAsiaTheme="minorEastAsia"/>
          <w:lang w:eastAsia="zh-CN"/>
        </w:rPr>
        <w:t>’</w:t>
      </w:r>
      <w:r w:rsidR="00622E5E">
        <w:rPr>
          <w:rFonts w:eastAsiaTheme="minorEastAsia" w:hint="eastAsia"/>
          <w:lang w:eastAsia="zh-CN"/>
        </w:rPr>
        <w:t xml:space="preserve">, </w:t>
      </w: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11</w:t>
      </w:r>
      <w:r>
        <w:rPr>
          <w:rFonts w:eastAsiaTheme="minorEastAsia"/>
          <w:lang w:eastAsia="zh-CN"/>
        </w:rPr>
        <w:t>’</w:t>
      </w:r>
      <w:r>
        <w:rPr>
          <w:rFonts w:eastAsiaTheme="minorEastAsia" w:hint="eastAsia"/>
          <w:lang w:eastAsia="zh-CN"/>
        </w:rPr>
        <w:t xml:space="preserve">, that means the period of PDCCH monitoring </w:t>
      </w:r>
      <w:r w:rsidR="00CB416F">
        <w:rPr>
          <w:rFonts w:eastAsiaTheme="minorEastAsia" w:hint="eastAsia"/>
          <w:lang w:eastAsia="zh-CN"/>
        </w:rPr>
        <w:t>may/may not</w:t>
      </w:r>
      <w:r>
        <w:rPr>
          <w:rFonts w:eastAsiaTheme="minorEastAsia" w:hint="eastAsia"/>
          <w:lang w:eastAsia="zh-CN"/>
        </w:rPr>
        <w:t xml:space="preserve"> be changed. UE will switching the period of PDCCH monitoring to </w:t>
      </w:r>
      <w:r w:rsidR="00FD4E56">
        <w:rPr>
          <w:rFonts w:eastAsiaTheme="minorEastAsia" w:hint="eastAsia"/>
          <w:lang w:eastAsia="zh-CN"/>
        </w:rPr>
        <w:t xml:space="preserve">that </w:t>
      </w:r>
      <w:r>
        <w:rPr>
          <w:rFonts w:eastAsiaTheme="minorEastAsia" w:hint="eastAsia"/>
          <w:lang w:eastAsia="zh-CN"/>
        </w:rPr>
        <w:t xml:space="preserve">indicated </w:t>
      </w:r>
      <w:r w:rsidR="00FD4E56">
        <w:rPr>
          <w:rFonts w:eastAsiaTheme="minorEastAsia" w:hint="eastAsia"/>
          <w:lang w:eastAsia="zh-CN"/>
        </w:rPr>
        <w:t xml:space="preserve">by </w:t>
      </w:r>
      <w:r>
        <w:rPr>
          <w:rFonts w:eastAsiaTheme="minorEastAsia" w:hint="eastAsia"/>
          <w:lang w:eastAsia="zh-CN"/>
        </w:rPr>
        <w:t>period index</w:t>
      </w:r>
      <w:r w:rsidR="00FD4E56">
        <w:rPr>
          <w:rFonts w:eastAsiaTheme="minorEastAsia" w:hint="eastAsia"/>
          <w:lang w:eastAsia="zh-CN"/>
        </w:rPr>
        <w:t xml:space="preserve"> according to the period set pre-</w:t>
      </w:r>
      <w:r>
        <w:rPr>
          <w:rFonts w:eastAsiaTheme="minorEastAsia" w:hint="eastAsia"/>
          <w:lang w:eastAsia="zh-CN"/>
        </w:rPr>
        <w:t xml:space="preserve">configured in higher layer </w:t>
      </w:r>
      <w:r>
        <w:rPr>
          <w:rFonts w:eastAsiaTheme="minorEastAsia"/>
          <w:lang w:eastAsia="zh-CN"/>
        </w:rPr>
        <w:t>signaling</w:t>
      </w:r>
      <w:r>
        <w:rPr>
          <w:rFonts w:eastAsiaTheme="minorEastAsia" w:hint="eastAsia"/>
          <w:lang w:eastAsia="zh-CN"/>
        </w:rPr>
        <w:t>.</w:t>
      </w:r>
    </w:p>
    <w:p w:rsidR="00622E5E" w:rsidRPr="009E4A76" w:rsidRDefault="00622E5E">
      <w:pPr>
        <w:spacing w:beforeLines="50" w:before="120"/>
        <w:jc w:val="both"/>
        <w:rPr>
          <w:rFonts w:eastAsiaTheme="minorEastAsia"/>
          <w:lang w:eastAsia="zh-CN"/>
        </w:rPr>
      </w:pPr>
      <w:r>
        <w:rPr>
          <w:rFonts w:eastAsiaTheme="minorEastAsia" w:hint="eastAsia"/>
          <w:lang w:eastAsia="zh-CN"/>
        </w:rPr>
        <w:t xml:space="preserve">Step 2b: If UE fails to detect the PDCCH, e.g. there is no </w:t>
      </w:r>
      <w:r w:rsidR="009518C8">
        <w:rPr>
          <w:rFonts w:eastAsiaTheme="minorEastAsia"/>
          <w:lang w:eastAsia="zh-CN"/>
        </w:rPr>
        <w:t xml:space="preserve">DL </w:t>
      </w:r>
      <w:r>
        <w:rPr>
          <w:rFonts w:eastAsiaTheme="minorEastAsia" w:hint="eastAsia"/>
          <w:lang w:eastAsia="zh-CN"/>
        </w:rPr>
        <w:t>data scheduled or PDCCH decoding failure, the indicator of switching PDCCH monitoring periodicity cannot be obtained by UE. UE will keep the original periodic</w:t>
      </w:r>
      <w:r w:rsidR="00DD35A9">
        <w:rPr>
          <w:rFonts w:eastAsiaTheme="minorEastAsia"/>
          <w:lang w:eastAsia="zh-CN"/>
        </w:rPr>
        <w:t>ity of the</w:t>
      </w:r>
      <w:r>
        <w:rPr>
          <w:rFonts w:eastAsiaTheme="minorEastAsia" w:hint="eastAsia"/>
          <w:lang w:eastAsia="zh-CN"/>
        </w:rPr>
        <w:t xml:space="preserve"> PDCCH monitoring unless the different periodicity indicated, i.e. if UE monitors the PDCCH in every slot, UE will continue to detect the PDCCH in each slot; if UE monitors the PDCCH periodically in 4 slots, UE will still perform the PDCCH monitoring in every 4 slots. </w:t>
      </w:r>
    </w:p>
    <w:p w:rsidR="006E60F3" w:rsidRDefault="00CB416F">
      <w:pPr>
        <w:spacing w:beforeLines="50" w:before="120"/>
        <w:jc w:val="both"/>
        <w:rPr>
          <w:rFonts w:eastAsia="宋体"/>
          <w:lang w:eastAsia="zh-CN"/>
        </w:rPr>
      </w:pPr>
      <w:r>
        <w:rPr>
          <w:rFonts w:eastAsia="宋体"/>
          <w:lang w:eastAsia="zh-CN"/>
        </w:rPr>
        <w:t xml:space="preserve">Based on the </w:t>
      </w:r>
      <w:r>
        <w:rPr>
          <w:rFonts w:eastAsia="宋体" w:hint="eastAsia"/>
          <w:lang w:eastAsia="zh-CN"/>
        </w:rPr>
        <w:t xml:space="preserve">above </w:t>
      </w:r>
      <w:r>
        <w:rPr>
          <w:rFonts w:eastAsia="宋体"/>
          <w:lang w:eastAsia="zh-CN"/>
        </w:rPr>
        <w:t>proposal</w:t>
      </w:r>
      <w:r>
        <w:rPr>
          <w:rFonts w:eastAsia="宋体" w:hint="eastAsia"/>
          <w:lang w:eastAsia="zh-CN"/>
        </w:rPr>
        <w:t xml:space="preserve">, the PDCCH monitoring period can be dynamic switched by the indicator in DCI, which can trigger the </w:t>
      </w:r>
      <w:r>
        <w:rPr>
          <w:rFonts w:eastAsia="宋体"/>
          <w:lang w:eastAsia="zh-CN"/>
        </w:rPr>
        <w:t>adaptation</w:t>
      </w:r>
      <w:r>
        <w:rPr>
          <w:rFonts w:eastAsia="宋体" w:hint="eastAsia"/>
          <w:lang w:eastAsia="zh-CN"/>
        </w:rPr>
        <w:t xml:space="preserve"> of power consumption for UE.</w:t>
      </w:r>
    </w:p>
    <w:p w:rsidR="00C470DC" w:rsidRDefault="00C470DC" w:rsidP="00EE386D">
      <w:pPr>
        <w:jc w:val="both"/>
        <w:rPr>
          <w:rFonts w:eastAsia="宋体"/>
          <w:b/>
          <w:lang w:eastAsia="zh-CN"/>
        </w:rPr>
      </w:pPr>
    </w:p>
    <w:p w:rsidR="001C596F" w:rsidRPr="00CB416F" w:rsidRDefault="001C596F" w:rsidP="00EE386D">
      <w:pPr>
        <w:jc w:val="both"/>
        <w:rPr>
          <w:rFonts w:eastAsia="宋体"/>
          <w:b/>
          <w:lang w:eastAsia="zh-CN"/>
        </w:rPr>
      </w:pPr>
      <w:r w:rsidRPr="00CB416F">
        <w:rPr>
          <w:rFonts w:eastAsia="宋体"/>
          <w:b/>
          <w:lang w:eastAsia="zh-CN"/>
        </w:rPr>
        <w:t xml:space="preserve">Proposal </w:t>
      </w:r>
      <w:r w:rsidR="001E7E0A" w:rsidRPr="00CB416F">
        <w:rPr>
          <w:rFonts w:eastAsia="宋体" w:hint="eastAsia"/>
          <w:b/>
          <w:lang w:eastAsia="zh-CN"/>
        </w:rPr>
        <w:t>3</w:t>
      </w:r>
      <w:r w:rsidRPr="00CB416F">
        <w:rPr>
          <w:rFonts w:eastAsia="宋体"/>
          <w:b/>
          <w:lang w:eastAsia="zh-CN"/>
        </w:rPr>
        <w:t xml:space="preserve">: </w:t>
      </w:r>
      <w:r w:rsidR="00CB416F" w:rsidRPr="00CB416F">
        <w:rPr>
          <w:rFonts w:eastAsia="宋体" w:hint="eastAsia"/>
          <w:b/>
          <w:lang w:eastAsia="zh-CN"/>
        </w:rPr>
        <w:t xml:space="preserve">The PDCCH monitoring period can be dynamic switched by the indicator in DCI, which can trigger the </w:t>
      </w:r>
      <w:r w:rsidR="00CB416F" w:rsidRPr="00CB416F">
        <w:rPr>
          <w:rFonts w:eastAsia="宋体"/>
          <w:b/>
          <w:lang w:eastAsia="zh-CN"/>
        </w:rPr>
        <w:t>adaptation</w:t>
      </w:r>
      <w:r w:rsidR="00CB416F" w:rsidRPr="00CB416F">
        <w:rPr>
          <w:rFonts w:eastAsia="宋体" w:hint="eastAsia"/>
          <w:b/>
          <w:lang w:eastAsia="zh-CN"/>
        </w:rPr>
        <w:t xml:space="preserve"> of power consumption for UE.</w:t>
      </w:r>
    </w:p>
    <w:p w:rsidR="00C11681" w:rsidRPr="00C470DC" w:rsidRDefault="00C11681" w:rsidP="00EE386D">
      <w:pPr>
        <w:pStyle w:val="a0"/>
        <w:rPr>
          <w:rFonts w:eastAsia="宋体"/>
          <w:lang w:eastAsia="zh-CN"/>
        </w:rPr>
      </w:pPr>
    </w:p>
    <w:p w:rsidR="005935B8" w:rsidRDefault="00830F4E" w:rsidP="00EE386D">
      <w:pPr>
        <w:pStyle w:val="1"/>
        <w:jc w:val="both"/>
      </w:pPr>
      <w:r w:rsidRPr="0052231C">
        <w:rPr>
          <w:rFonts w:hint="eastAsia"/>
        </w:rPr>
        <w:t>Conclusion</w:t>
      </w:r>
    </w:p>
    <w:p w:rsidR="00391FD8" w:rsidRDefault="00C93726" w:rsidP="00EE386D">
      <w:pPr>
        <w:pStyle w:val="a0"/>
        <w:ind w:left="-2"/>
        <w:rPr>
          <w:rFonts w:eastAsia="宋体"/>
          <w:iCs/>
          <w:lang w:eastAsia="zh-CN"/>
        </w:rPr>
      </w:pPr>
      <w:r>
        <w:rPr>
          <w:rFonts w:eastAsia="宋体"/>
          <w:lang w:eastAsia="zh-CN"/>
        </w:rPr>
        <w:t>The proposals are summarized as follows:</w:t>
      </w:r>
    </w:p>
    <w:p w:rsidR="006E60F3" w:rsidRDefault="007B7946" w:rsidP="00492813">
      <w:pPr>
        <w:spacing w:beforeLines="100" w:before="240" w:afterLines="100" w:after="240"/>
        <w:jc w:val="both"/>
        <w:rPr>
          <w:rFonts w:eastAsia="宋体"/>
          <w:b/>
          <w:lang w:eastAsia="zh-CN"/>
        </w:rPr>
      </w:pPr>
      <w:r w:rsidRPr="00E86793">
        <w:rPr>
          <w:rFonts w:eastAsia="宋体"/>
          <w:b/>
          <w:lang w:eastAsia="zh-CN"/>
        </w:rPr>
        <w:t xml:space="preserve">Proposal </w:t>
      </w:r>
      <w:r>
        <w:rPr>
          <w:rFonts w:eastAsia="宋体" w:hint="eastAsia"/>
          <w:b/>
          <w:lang w:eastAsia="zh-CN"/>
        </w:rPr>
        <w:t>1</w:t>
      </w:r>
      <w:r w:rsidRPr="00E86793">
        <w:rPr>
          <w:rFonts w:eastAsia="宋体"/>
          <w:b/>
          <w:lang w:eastAsia="zh-CN"/>
        </w:rPr>
        <w:t xml:space="preserve">: </w:t>
      </w:r>
      <w:r w:rsidR="00DD35A9">
        <w:rPr>
          <w:rFonts w:eastAsia="宋体"/>
          <w:b/>
          <w:lang w:eastAsia="zh-CN"/>
        </w:rPr>
        <w:t>The</w:t>
      </w:r>
      <w:r w:rsidR="00DD35A9" w:rsidRPr="00DA7147">
        <w:rPr>
          <w:rFonts w:eastAsiaTheme="minorEastAsia" w:hint="eastAsia"/>
          <w:lang w:eastAsia="zh-CN"/>
        </w:rPr>
        <w:t xml:space="preserve"> </w:t>
      </w:r>
      <w:r w:rsidR="00DD35A9" w:rsidRPr="00DA7147">
        <w:rPr>
          <w:rFonts w:eastAsia="宋体" w:hint="eastAsia"/>
          <w:b/>
          <w:lang w:eastAsia="zh-CN"/>
        </w:rPr>
        <w:t xml:space="preserve">UE can </w:t>
      </w:r>
      <w:r w:rsidR="00DD35A9" w:rsidRPr="00DA7147">
        <w:rPr>
          <w:rFonts w:eastAsia="宋体"/>
          <w:b/>
          <w:lang w:eastAsia="zh-CN"/>
        </w:rPr>
        <w:t xml:space="preserve">skip monitoring number of the PDCCH occasions </w:t>
      </w:r>
      <w:r w:rsidR="00DD35A9" w:rsidRPr="00DA7147">
        <w:rPr>
          <w:rFonts w:eastAsia="宋体" w:hint="eastAsia"/>
          <w:b/>
          <w:lang w:eastAsia="zh-CN"/>
        </w:rPr>
        <w:t>based on PM skipping indication the even</w:t>
      </w:r>
      <w:r w:rsidR="00DD35A9">
        <w:rPr>
          <w:rFonts w:eastAsia="宋体"/>
          <w:b/>
          <w:lang w:eastAsia="zh-CN"/>
        </w:rPr>
        <w:t>t</w:t>
      </w:r>
      <w:r w:rsidR="00DD35A9" w:rsidRPr="00DA7147">
        <w:rPr>
          <w:rFonts w:eastAsia="宋体" w:hint="eastAsia"/>
          <w:b/>
          <w:lang w:eastAsia="zh-CN"/>
        </w:rPr>
        <w:t xml:space="preserve"> </w:t>
      </w:r>
      <w:r w:rsidR="00DD35A9">
        <w:rPr>
          <w:rFonts w:eastAsia="宋体"/>
          <w:b/>
          <w:lang w:eastAsia="zh-CN"/>
        </w:rPr>
        <w:t>while</w:t>
      </w:r>
      <w:r w:rsidR="00DD35A9" w:rsidRPr="00DA7147">
        <w:rPr>
          <w:rFonts w:eastAsia="宋体" w:hint="eastAsia"/>
          <w:b/>
          <w:lang w:eastAsia="zh-CN"/>
        </w:rPr>
        <w:t xml:space="preserve"> it</w:t>
      </w:r>
      <w:r w:rsidR="00DD35A9" w:rsidRPr="00DA7147">
        <w:rPr>
          <w:rFonts w:eastAsia="宋体"/>
          <w:b/>
          <w:lang w:eastAsia="zh-CN"/>
        </w:rPr>
        <w:t xml:space="preserve"> </w:t>
      </w:r>
      <w:r w:rsidR="00DD35A9" w:rsidRPr="00DA7147">
        <w:rPr>
          <w:rFonts w:eastAsia="宋体" w:hint="eastAsia"/>
          <w:b/>
          <w:lang w:eastAsia="zh-CN"/>
        </w:rPr>
        <w:t>stays at DRX on duration or before inactivity timer expires</w:t>
      </w:r>
      <w:r w:rsidR="00DD35A9">
        <w:rPr>
          <w:rFonts w:eastAsia="宋体" w:hint="eastAsia"/>
          <w:b/>
          <w:lang w:eastAsia="zh-CN"/>
        </w:rPr>
        <w:t>.</w:t>
      </w:r>
    </w:p>
    <w:p w:rsidR="006E60F3" w:rsidRDefault="007B7946">
      <w:pPr>
        <w:spacing w:beforeLines="100" w:before="240" w:afterLines="100" w:after="240"/>
        <w:jc w:val="both"/>
        <w:rPr>
          <w:rFonts w:eastAsia="宋体"/>
          <w:b/>
          <w:lang w:eastAsia="zh-CN"/>
        </w:rPr>
      </w:pPr>
      <w:r>
        <w:rPr>
          <w:rFonts w:eastAsia="宋体" w:hint="eastAsia"/>
          <w:b/>
          <w:lang w:eastAsia="zh-CN"/>
        </w:rPr>
        <w:t xml:space="preserve">Proposal 2: </w:t>
      </w:r>
      <w:r w:rsidRPr="00DA7147">
        <w:rPr>
          <w:rFonts w:eastAsia="宋体" w:hint="eastAsia"/>
          <w:b/>
          <w:lang w:eastAsia="zh-CN"/>
        </w:rPr>
        <w:t>Because of the introduction of PDCCH based power saving signal</w:t>
      </w:r>
      <w:r w:rsidR="00DD35A9">
        <w:rPr>
          <w:rFonts w:eastAsia="宋体"/>
          <w:b/>
          <w:lang w:eastAsia="zh-CN"/>
        </w:rPr>
        <w:t>/channel</w:t>
      </w:r>
      <w:r w:rsidRPr="00DA7147">
        <w:rPr>
          <w:rFonts w:eastAsia="宋体" w:hint="eastAsia"/>
          <w:b/>
          <w:lang w:eastAsia="zh-CN"/>
        </w:rPr>
        <w:t>, UE can acquire the next</w:t>
      </w:r>
      <w:r w:rsidRPr="00DA7147">
        <w:rPr>
          <w:rFonts w:eastAsia="宋体"/>
          <w:b/>
          <w:lang w:eastAsia="zh-CN"/>
        </w:rPr>
        <w:t xml:space="preserve"> monitoring occasion of PDCCH </w:t>
      </w:r>
      <w:r w:rsidRPr="00DA7147">
        <w:rPr>
          <w:rFonts w:eastAsia="宋体" w:hint="eastAsia"/>
          <w:b/>
          <w:lang w:eastAsia="zh-CN"/>
        </w:rPr>
        <w:t xml:space="preserve">or </w:t>
      </w:r>
      <w:r w:rsidRPr="00DA7147">
        <w:rPr>
          <w:rFonts w:eastAsia="宋体"/>
          <w:b/>
          <w:lang w:eastAsia="zh-CN"/>
        </w:rPr>
        <w:t>power saving signal</w:t>
      </w:r>
      <w:r w:rsidR="00DD35A9">
        <w:rPr>
          <w:rFonts w:eastAsia="宋体"/>
          <w:b/>
          <w:lang w:eastAsia="zh-CN"/>
        </w:rPr>
        <w:t>/channel</w:t>
      </w:r>
      <w:r w:rsidRPr="00DA7147">
        <w:rPr>
          <w:rFonts w:eastAsia="宋体"/>
          <w:b/>
          <w:lang w:eastAsia="zh-CN"/>
        </w:rPr>
        <w:t xml:space="preserve"> regardless any DL data reception or not.</w:t>
      </w:r>
    </w:p>
    <w:p w:rsidR="006E60F3" w:rsidRDefault="007B7946">
      <w:pPr>
        <w:spacing w:beforeLines="100" w:before="240" w:afterLines="100" w:after="240"/>
        <w:jc w:val="both"/>
        <w:rPr>
          <w:rFonts w:eastAsia="宋体"/>
          <w:b/>
          <w:lang w:eastAsia="zh-CN"/>
        </w:rPr>
      </w:pPr>
      <w:r w:rsidRPr="00E86793">
        <w:rPr>
          <w:rFonts w:eastAsia="宋体"/>
          <w:b/>
          <w:lang w:eastAsia="zh-CN"/>
        </w:rPr>
        <w:t xml:space="preserve">Proposal </w:t>
      </w:r>
      <w:r>
        <w:rPr>
          <w:rFonts w:eastAsia="宋体" w:hint="eastAsia"/>
          <w:b/>
          <w:lang w:eastAsia="zh-CN"/>
        </w:rPr>
        <w:t>3</w:t>
      </w:r>
      <w:r w:rsidRPr="00E86793">
        <w:rPr>
          <w:rFonts w:eastAsia="宋体"/>
          <w:b/>
          <w:lang w:eastAsia="zh-CN"/>
        </w:rPr>
        <w:t>:</w:t>
      </w:r>
      <w:r w:rsidR="00CB416F" w:rsidRPr="00CB416F">
        <w:rPr>
          <w:rFonts w:eastAsia="宋体" w:hint="eastAsia"/>
          <w:b/>
          <w:lang w:eastAsia="zh-CN"/>
        </w:rPr>
        <w:t xml:space="preserve"> The PDCCH monitoring period can be dynamic switched by the indicator in DCI, which can trigger the </w:t>
      </w:r>
      <w:r w:rsidR="00CB416F" w:rsidRPr="00CB416F">
        <w:rPr>
          <w:rFonts w:eastAsia="宋体"/>
          <w:b/>
          <w:lang w:eastAsia="zh-CN"/>
        </w:rPr>
        <w:t>adaptation</w:t>
      </w:r>
      <w:r w:rsidR="00CB416F" w:rsidRPr="00CB416F">
        <w:rPr>
          <w:rFonts w:eastAsia="宋体" w:hint="eastAsia"/>
          <w:b/>
          <w:lang w:eastAsia="zh-CN"/>
        </w:rPr>
        <w:t xml:space="preserve"> of power consumption for UE.</w:t>
      </w:r>
    </w:p>
    <w:p w:rsidR="00830F4E" w:rsidRDefault="00830F4E" w:rsidP="00EE386D">
      <w:pPr>
        <w:pStyle w:val="1"/>
        <w:jc w:val="both"/>
        <w:rPr>
          <w:lang w:eastAsia="zh-CN"/>
        </w:rPr>
      </w:pPr>
      <w:r w:rsidRPr="0052231C">
        <w:t>References</w:t>
      </w:r>
    </w:p>
    <w:p w:rsidR="00472B89" w:rsidRDefault="00472B89" w:rsidP="00EE386D">
      <w:pPr>
        <w:pStyle w:val="a0"/>
        <w:numPr>
          <w:ilvl w:val="1"/>
          <w:numId w:val="1"/>
        </w:numPr>
        <w:tabs>
          <w:tab w:val="clear" w:pos="1545"/>
          <w:tab w:val="left" w:pos="0"/>
          <w:tab w:val="left" w:pos="540"/>
        </w:tabs>
        <w:ind w:left="540" w:hangingChars="270" w:hanging="540"/>
        <w:rPr>
          <w:rFonts w:eastAsia="宋体"/>
          <w:noProof/>
          <w:lang w:eastAsia="zh-CN"/>
        </w:rPr>
      </w:pPr>
      <w:bookmarkStart w:id="16" w:name="_Ref534977761"/>
      <w:bookmarkStart w:id="17" w:name="_Ref509915661"/>
      <w:bookmarkStart w:id="18" w:name="_Ref506196618"/>
      <w:bookmarkStart w:id="19" w:name="_Ref503528421"/>
      <w:bookmarkStart w:id="20" w:name="_Ref503294753"/>
      <w:bookmarkStart w:id="21" w:name="_Ref492653725"/>
      <w:bookmarkStart w:id="22" w:name="_Ref498702536"/>
      <w:r>
        <w:rPr>
          <w:rFonts w:eastAsia="宋体"/>
          <w:noProof/>
          <w:lang w:eastAsia="zh-CN"/>
        </w:rPr>
        <w:t xml:space="preserve">3GPP </w:t>
      </w:r>
      <w:r>
        <w:rPr>
          <w:rFonts w:eastAsia="宋体" w:hint="eastAsia"/>
          <w:noProof/>
          <w:lang w:eastAsia="zh-CN"/>
        </w:rPr>
        <w:t xml:space="preserve">TR38.840 V1.0.0, </w:t>
      </w:r>
      <w:r>
        <w:rPr>
          <w:rFonts w:eastAsia="宋体"/>
          <w:noProof/>
          <w:lang w:eastAsia="zh-CN"/>
        </w:rPr>
        <w:t>“</w:t>
      </w:r>
      <w:r>
        <w:rPr>
          <w:rFonts w:eastAsia="宋体" w:hint="eastAsia"/>
          <w:noProof/>
          <w:lang w:eastAsia="zh-CN"/>
        </w:rPr>
        <w:t xml:space="preserve">NR; </w:t>
      </w:r>
      <w:r>
        <w:t>Study on UE Power Saving</w:t>
      </w:r>
      <w:r>
        <w:rPr>
          <w:rFonts w:eastAsiaTheme="minorEastAsia"/>
          <w:lang w:eastAsia="zh-CN"/>
        </w:rPr>
        <w:t>”</w:t>
      </w:r>
    </w:p>
    <w:p w:rsidR="00E947E6" w:rsidRPr="00CB194F" w:rsidRDefault="006F27A5" w:rsidP="00EF484B">
      <w:pPr>
        <w:pStyle w:val="a0"/>
        <w:numPr>
          <w:ilvl w:val="1"/>
          <w:numId w:val="1"/>
        </w:numPr>
        <w:tabs>
          <w:tab w:val="clear" w:pos="1545"/>
          <w:tab w:val="left" w:pos="0"/>
          <w:tab w:val="left" w:pos="540"/>
        </w:tabs>
        <w:ind w:left="540" w:hangingChars="270" w:hanging="540"/>
        <w:jc w:val="left"/>
        <w:rPr>
          <w:rFonts w:eastAsia="宋体"/>
          <w:noProof/>
          <w:lang w:eastAsia="zh-CN"/>
        </w:rPr>
      </w:pPr>
      <w:bookmarkStart w:id="23" w:name="OLE_LINK41"/>
      <w:bookmarkStart w:id="24" w:name="OLE_LINK42"/>
      <w:bookmarkStart w:id="25" w:name="_Ref534977783"/>
      <w:bookmarkEnd w:id="16"/>
      <w:r w:rsidRPr="00CB194F">
        <w:rPr>
          <w:rFonts w:eastAsia="宋体"/>
          <w:noProof/>
          <w:lang w:eastAsia="zh-CN"/>
        </w:rPr>
        <w:t xml:space="preserve">3GPP </w:t>
      </w:r>
      <w:bookmarkEnd w:id="23"/>
      <w:bookmarkEnd w:id="24"/>
      <w:r w:rsidRPr="00CB194F">
        <w:rPr>
          <w:rFonts w:eastAsia="宋体"/>
          <w:noProof/>
          <w:lang w:eastAsia="zh-CN"/>
        </w:rPr>
        <w:t>TS 38.133 V15.</w:t>
      </w:r>
      <w:r w:rsidRPr="00CB194F">
        <w:rPr>
          <w:rFonts w:eastAsia="宋体" w:hint="eastAsia"/>
          <w:noProof/>
          <w:lang w:eastAsia="zh-CN"/>
        </w:rPr>
        <w:t>3</w:t>
      </w:r>
      <w:r w:rsidRPr="00CB194F">
        <w:rPr>
          <w:rFonts w:eastAsia="宋体"/>
          <w:noProof/>
          <w:lang w:eastAsia="zh-CN"/>
        </w:rPr>
        <w:t>.0,” NR; Requirements for support of radio resource management”</w:t>
      </w:r>
      <w:bookmarkEnd w:id="17"/>
      <w:bookmarkEnd w:id="18"/>
      <w:bookmarkEnd w:id="19"/>
      <w:bookmarkEnd w:id="20"/>
      <w:bookmarkEnd w:id="21"/>
      <w:bookmarkEnd w:id="22"/>
      <w:bookmarkEnd w:id="25"/>
    </w:p>
    <w:sectPr w:rsidR="00E947E6" w:rsidRPr="00CB194F"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1F2" w:rsidRDefault="004821F2" w:rsidP="00E9523A">
      <w:pPr>
        <w:ind w:left="-2"/>
      </w:pPr>
      <w:r>
        <w:separator/>
      </w:r>
    </w:p>
  </w:endnote>
  <w:endnote w:type="continuationSeparator" w:id="0">
    <w:p w:rsidR="004821F2" w:rsidRDefault="004821F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微软雅黑"/>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1F2" w:rsidRDefault="004821F2" w:rsidP="00E9523A">
      <w:pPr>
        <w:ind w:left="-2"/>
      </w:pPr>
      <w:r>
        <w:separator/>
      </w:r>
    </w:p>
  </w:footnote>
  <w:footnote w:type="continuationSeparator" w:id="0">
    <w:p w:rsidR="004821F2" w:rsidRDefault="004821F2"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A76" w:rsidRPr="001A329E" w:rsidRDefault="009E4A7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13">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0"/>
  </w:num>
  <w:num w:numId="2">
    <w:abstractNumId w:val="8"/>
  </w:num>
  <w:num w:numId="3">
    <w:abstractNumId w:val="4"/>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9"/>
  </w:num>
  <w:num w:numId="9">
    <w:abstractNumId w:val="13"/>
  </w:num>
  <w:num w:numId="10">
    <w:abstractNumId w:val="5"/>
  </w:num>
  <w:num w:numId="11">
    <w:abstractNumId w:val="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2623"/>
    <w:rsid w:val="0000314F"/>
    <w:rsid w:val="0000351A"/>
    <w:rsid w:val="00003FDA"/>
    <w:rsid w:val="00004A77"/>
    <w:rsid w:val="00004B9D"/>
    <w:rsid w:val="00005A43"/>
    <w:rsid w:val="000062DC"/>
    <w:rsid w:val="0000655A"/>
    <w:rsid w:val="000069B1"/>
    <w:rsid w:val="00010A31"/>
    <w:rsid w:val="00010F26"/>
    <w:rsid w:val="00011014"/>
    <w:rsid w:val="000111B3"/>
    <w:rsid w:val="00011D06"/>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113E"/>
    <w:rsid w:val="0002182E"/>
    <w:rsid w:val="00021C2C"/>
    <w:rsid w:val="00022B73"/>
    <w:rsid w:val="00022E1A"/>
    <w:rsid w:val="00022F27"/>
    <w:rsid w:val="00023317"/>
    <w:rsid w:val="00023433"/>
    <w:rsid w:val="00023E9E"/>
    <w:rsid w:val="000242E9"/>
    <w:rsid w:val="00024CBE"/>
    <w:rsid w:val="00024F68"/>
    <w:rsid w:val="000262F8"/>
    <w:rsid w:val="000266A1"/>
    <w:rsid w:val="0002686E"/>
    <w:rsid w:val="00026A0E"/>
    <w:rsid w:val="00026FC0"/>
    <w:rsid w:val="000279DF"/>
    <w:rsid w:val="00030655"/>
    <w:rsid w:val="000307A0"/>
    <w:rsid w:val="000312BB"/>
    <w:rsid w:val="00031371"/>
    <w:rsid w:val="00032083"/>
    <w:rsid w:val="00032345"/>
    <w:rsid w:val="00032BB9"/>
    <w:rsid w:val="00033171"/>
    <w:rsid w:val="000339D3"/>
    <w:rsid w:val="0003479F"/>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F8C"/>
    <w:rsid w:val="00047A08"/>
    <w:rsid w:val="00047A45"/>
    <w:rsid w:val="00047FFE"/>
    <w:rsid w:val="000501ED"/>
    <w:rsid w:val="00050843"/>
    <w:rsid w:val="0005087B"/>
    <w:rsid w:val="00050DE5"/>
    <w:rsid w:val="00050E51"/>
    <w:rsid w:val="000511A0"/>
    <w:rsid w:val="0005124E"/>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2950"/>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901BB"/>
    <w:rsid w:val="000908E8"/>
    <w:rsid w:val="00090F89"/>
    <w:rsid w:val="000924D0"/>
    <w:rsid w:val="000927BA"/>
    <w:rsid w:val="0009369C"/>
    <w:rsid w:val="00093F31"/>
    <w:rsid w:val="0009466A"/>
    <w:rsid w:val="00094AF0"/>
    <w:rsid w:val="00094B0A"/>
    <w:rsid w:val="00094E92"/>
    <w:rsid w:val="0009508C"/>
    <w:rsid w:val="00095216"/>
    <w:rsid w:val="000958C0"/>
    <w:rsid w:val="00096937"/>
    <w:rsid w:val="000971AD"/>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2FB9"/>
    <w:rsid w:val="000D2FED"/>
    <w:rsid w:val="000D40E9"/>
    <w:rsid w:val="000D625C"/>
    <w:rsid w:val="000D662F"/>
    <w:rsid w:val="000D74AC"/>
    <w:rsid w:val="000E0007"/>
    <w:rsid w:val="000E0400"/>
    <w:rsid w:val="000E0E57"/>
    <w:rsid w:val="000E0EB9"/>
    <w:rsid w:val="000E1CBE"/>
    <w:rsid w:val="000E1E61"/>
    <w:rsid w:val="000E344D"/>
    <w:rsid w:val="000E39F1"/>
    <w:rsid w:val="000E3A85"/>
    <w:rsid w:val="000E3C57"/>
    <w:rsid w:val="000E3DE5"/>
    <w:rsid w:val="000E3DEE"/>
    <w:rsid w:val="000E42C8"/>
    <w:rsid w:val="000E445D"/>
    <w:rsid w:val="000E4E83"/>
    <w:rsid w:val="000E60AD"/>
    <w:rsid w:val="000E7386"/>
    <w:rsid w:val="000E7917"/>
    <w:rsid w:val="000F09B0"/>
    <w:rsid w:val="000F0D68"/>
    <w:rsid w:val="000F1B95"/>
    <w:rsid w:val="000F266C"/>
    <w:rsid w:val="000F3908"/>
    <w:rsid w:val="000F3F67"/>
    <w:rsid w:val="000F4330"/>
    <w:rsid w:val="000F450C"/>
    <w:rsid w:val="000F4EC1"/>
    <w:rsid w:val="000F5057"/>
    <w:rsid w:val="000F5BAF"/>
    <w:rsid w:val="000F663D"/>
    <w:rsid w:val="000F6B9C"/>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67"/>
    <w:rsid w:val="00144C55"/>
    <w:rsid w:val="00144ECF"/>
    <w:rsid w:val="00144F8E"/>
    <w:rsid w:val="00145058"/>
    <w:rsid w:val="00145363"/>
    <w:rsid w:val="00146D1F"/>
    <w:rsid w:val="0014761F"/>
    <w:rsid w:val="00147AD7"/>
    <w:rsid w:val="00150A7E"/>
    <w:rsid w:val="001517A8"/>
    <w:rsid w:val="00151989"/>
    <w:rsid w:val="001520CE"/>
    <w:rsid w:val="001532DD"/>
    <w:rsid w:val="00153E05"/>
    <w:rsid w:val="001540E8"/>
    <w:rsid w:val="00154270"/>
    <w:rsid w:val="001549D3"/>
    <w:rsid w:val="001562C2"/>
    <w:rsid w:val="00156736"/>
    <w:rsid w:val="001567FF"/>
    <w:rsid w:val="00157286"/>
    <w:rsid w:val="001576B0"/>
    <w:rsid w:val="00160590"/>
    <w:rsid w:val="00160877"/>
    <w:rsid w:val="0016090A"/>
    <w:rsid w:val="00161560"/>
    <w:rsid w:val="001615F1"/>
    <w:rsid w:val="001615F5"/>
    <w:rsid w:val="00162AF9"/>
    <w:rsid w:val="00162E6B"/>
    <w:rsid w:val="00163173"/>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7302"/>
    <w:rsid w:val="00187CF9"/>
    <w:rsid w:val="00187E19"/>
    <w:rsid w:val="00187E70"/>
    <w:rsid w:val="0019013C"/>
    <w:rsid w:val="00190886"/>
    <w:rsid w:val="00190971"/>
    <w:rsid w:val="00190DC4"/>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B35"/>
    <w:rsid w:val="001B113F"/>
    <w:rsid w:val="001B162E"/>
    <w:rsid w:val="001B2B5F"/>
    <w:rsid w:val="001B345F"/>
    <w:rsid w:val="001B34A9"/>
    <w:rsid w:val="001B3AB2"/>
    <w:rsid w:val="001B3BFC"/>
    <w:rsid w:val="001B42BF"/>
    <w:rsid w:val="001B42F8"/>
    <w:rsid w:val="001B4654"/>
    <w:rsid w:val="001B4C01"/>
    <w:rsid w:val="001B4C21"/>
    <w:rsid w:val="001B5425"/>
    <w:rsid w:val="001B6021"/>
    <w:rsid w:val="001B6D73"/>
    <w:rsid w:val="001B750D"/>
    <w:rsid w:val="001B7842"/>
    <w:rsid w:val="001B7CD4"/>
    <w:rsid w:val="001C0114"/>
    <w:rsid w:val="001C0727"/>
    <w:rsid w:val="001C0844"/>
    <w:rsid w:val="001C0857"/>
    <w:rsid w:val="001C0930"/>
    <w:rsid w:val="001C0FBA"/>
    <w:rsid w:val="001C17C6"/>
    <w:rsid w:val="001C256E"/>
    <w:rsid w:val="001C2780"/>
    <w:rsid w:val="001C2807"/>
    <w:rsid w:val="001C36B2"/>
    <w:rsid w:val="001C3954"/>
    <w:rsid w:val="001C3C6C"/>
    <w:rsid w:val="001C3D19"/>
    <w:rsid w:val="001C3EEB"/>
    <w:rsid w:val="001C4CC5"/>
    <w:rsid w:val="001C5183"/>
    <w:rsid w:val="001C5360"/>
    <w:rsid w:val="001C596F"/>
    <w:rsid w:val="001C5C57"/>
    <w:rsid w:val="001C6060"/>
    <w:rsid w:val="001C641E"/>
    <w:rsid w:val="001C661D"/>
    <w:rsid w:val="001C6C75"/>
    <w:rsid w:val="001C7AEB"/>
    <w:rsid w:val="001D0808"/>
    <w:rsid w:val="001D15B5"/>
    <w:rsid w:val="001D1F10"/>
    <w:rsid w:val="001D1F31"/>
    <w:rsid w:val="001D2947"/>
    <w:rsid w:val="001D2F70"/>
    <w:rsid w:val="001D322B"/>
    <w:rsid w:val="001D3927"/>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E10"/>
    <w:rsid w:val="001E3EDF"/>
    <w:rsid w:val="001E40B1"/>
    <w:rsid w:val="001E4119"/>
    <w:rsid w:val="001E4B31"/>
    <w:rsid w:val="001E558B"/>
    <w:rsid w:val="001E5C84"/>
    <w:rsid w:val="001E62B0"/>
    <w:rsid w:val="001E6505"/>
    <w:rsid w:val="001E65C5"/>
    <w:rsid w:val="001E705E"/>
    <w:rsid w:val="001E77FA"/>
    <w:rsid w:val="001E7A1B"/>
    <w:rsid w:val="001E7E0A"/>
    <w:rsid w:val="001F022D"/>
    <w:rsid w:val="001F0B93"/>
    <w:rsid w:val="001F0D83"/>
    <w:rsid w:val="001F1A1E"/>
    <w:rsid w:val="001F2018"/>
    <w:rsid w:val="001F2144"/>
    <w:rsid w:val="001F290D"/>
    <w:rsid w:val="001F29F0"/>
    <w:rsid w:val="001F2D3A"/>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518"/>
    <w:rsid w:val="0022027C"/>
    <w:rsid w:val="002208B8"/>
    <w:rsid w:val="002220F3"/>
    <w:rsid w:val="0022210F"/>
    <w:rsid w:val="002223CC"/>
    <w:rsid w:val="00222E3A"/>
    <w:rsid w:val="00223C5E"/>
    <w:rsid w:val="0022473A"/>
    <w:rsid w:val="00224CB8"/>
    <w:rsid w:val="00224F2F"/>
    <w:rsid w:val="00224FA3"/>
    <w:rsid w:val="00225398"/>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1DE0"/>
    <w:rsid w:val="00242455"/>
    <w:rsid w:val="00242D34"/>
    <w:rsid w:val="00242E04"/>
    <w:rsid w:val="002433BA"/>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95A"/>
    <w:rsid w:val="00253A69"/>
    <w:rsid w:val="00253D03"/>
    <w:rsid w:val="00254199"/>
    <w:rsid w:val="00254343"/>
    <w:rsid w:val="00254364"/>
    <w:rsid w:val="002554E4"/>
    <w:rsid w:val="00256574"/>
    <w:rsid w:val="00257573"/>
    <w:rsid w:val="0026029C"/>
    <w:rsid w:val="002608CD"/>
    <w:rsid w:val="00260AB2"/>
    <w:rsid w:val="00260C0C"/>
    <w:rsid w:val="00260DEB"/>
    <w:rsid w:val="00262F45"/>
    <w:rsid w:val="002643DB"/>
    <w:rsid w:val="0026446E"/>
    <w:rsid w:val="0026448C"/>
    <w:rsid w:val="00264577"/>
    <w:rsid w:val="00264628"/>
    <w:rsid w:val="002647BD"/>
    <w:rsid w:val="002648D6"/>
    <w:rsid w:val="00264F84"/>
    <w:rsid w:val="0026524E"/>
    <w:rsid w:val="002655CC"/>
    <w:rsid w:val="00265CFC"/>
    <w:rsid w:val="00270A9C"/>
    <w:rsid w:val="0027165A"/>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1EEA"/>
    <w:rsid w:val="00282E37"/>
    <w:rsid w:val="00283000"/>
    <w:rsid w:val="0028319A"/>
    <w:rsid w:val="002834F9"/>
    <w:rsid w:val="002835E6"/>
    <w:rsid w:val="002838FF"/>
    <w:rsid w:val="00283AA9"/>
    <w:rsid w:val="002849DE"/>
    <w:rsid w:val="00285986"/>
    <w:rsid w:val="00285DF4"/>
    <w:rsid w:val="00286E96"/>
    <w:rsid w:val="00286F3B"/>
    <w:rsid w:val="00287400"/>
    <w:rsid w:val="00287D5C"/>
    <w:rsid w:val="002904C6"/>
    <w:rsid w:val="00290D11"/>
    <w:rsid w:val="002911D8"/>
    <w:rsid w:val="00291329"/>
    <w:rsid w:val="00291F6E"/>
    <w:rsid w:val="00292168"/>
    <w:rsid w:val="0029255D"/>
    <w:rsid w:val="00293892"/>
    <w:rsid w:val="002938C5"/>
    <w:rsid w:val="002939DC"/>
    <w:rsid w:val="00294001"/>
    <w:rsid w:val="0029433F"/>
    <w:rsid w:val="00295327"/>
    <w:rsid w:val="002958A0"/>
    <w:rsid w:val="00295A68"/>
    <w:rsid w:val="00296EB9"/>
    <w:rsid w:val="00297027"/>
    <w:rsid w:val="0029733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838"/>
    <w:rsid w:val="002A7970"/>
    <w:rsid w:val="002A7BAB"/>
    <w:rsid w:val="002A7C52"/>
    <w:rsid w:val="002B040B"/>
    <w:rsid w:val="002B06E3"/>
    <w:rsid w:val="002B07A8"/>
    <w:rsid w:val="002B09A6"/>
    <w:rsid w:val="002B0AD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9DD"/>
    <w:rsid w:val="002B7156"/>
    <w:rsid w:val="002B7A11"/>
    <w:rsid w:val="002B7A3D"/>
    <w:rsid w:val="002C0F50"/>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951"/>
    <w:rsid w:val="002C5BA9"/>
    <w:rsid w:val="002C5C6A"/>
    <w:rsid w:val="002C643D"/>
    <w:rsid w:val="002C6A8E"/>
    <w:rsid w:val="002C6DE9"/>
    <w:rsid w:val="002C745E"/>
    <w:rsid w:val="002D01F9"/>
    <w:rsid w:val="002D0A16"/>
    <w:rsid w:val="002D0D81"/>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482"/>
    <w:rsid w:val="002F355D"/>
    <w:rsid w:val="002F35D5"/>
    <w:rsid w:val="002F3897"/>
    <w:rsid w:val="002F41A9"/>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001"/>
    <w:rsid w:val="00326898"/>
    <w:rsid w:val="003270A3"/>
    <w:rsid w:val="00327AD4"/>
    <w:rsid w:val="00327D38"/>
    <w:rsid w:val="0033010F"/>
    <w:rsid w:val="0033158B"/>
    <w:rsid w:val="00332356"/>
    <w:rsid w:val="00333517"/>
    <w:rsid w:val="00333AD3"/>
    <w:rsid w:val="00333F3B"/>
    <w:rsid w:val="00333FCA"/>
    <w:rsid w:val="00334A31"/>
    <w:rsid w:val="003354E6"/>
    <w:rsid w:val="00335F99"/>
    <w:rsid w:val="003365EC"/>
    <w:rsid w:val="00336810"/>
    <w:rsid w:val="00336EF2"/>
    <w:rsid w:val="00337619"/>
    <w:rsid w:val="003378FF"/>
    <w:rsid w:val="00337FB0"/>
    <w:rsid w:val="00337FB4"/>
    <w:rsid w:val="003402D3"/>
    <w:rsid w:val="003410C1"/>
    <w:rsid w:val="00341626"/>
    <w:rsid w:val="00343DD4"/>
    <w:rsid w:val="00343FAD"/>
    <w:rsid w:val="00344456"/>
    <w:rsid w:val="00344E06"/>
    <w:rsid w:val="00345009"/>
    <w:rsid w:val="003453ED"/>
    <w:rsid w:val="0034581A"/>
    <w:rsid w:val="00345CA0"/>
    <w:rsid w:val="003463A9"/>
    <w:rsid w:val="00346688"/>
    <w:rsid w:val="00346F69"/>
    <w:rsid w:val="00347C74"/>
    <w:rsid w:val="00347D0A"/>
    <w:rsid w:val="00347ECD"/>
    <w:rsid w:val="00350488"/>
    <w:rsid w:val="003508E7"/>
    <w:rsid w:val="00350AC1"/>
    <w:rsid w:val="00350F37"/>
    <w:rsid w:val="0035115C"/>
    <w:rsid w:val="00352486"/>
    <w:rsid w:val="00352D4D"/>
    <w:rsid w:val="003533B4"/>
    <w:rsid w:val="0035360F"/>
    <w:rsid w:val="0035487B"/>
    <w:rsid w:val="00355067"/>
    <w:rsid w:val="0035533F"/>
    <w:rsid w:val="003562EE"/>
    <w:rsid w:val="00356ACD"/>
    <w:rsid w:val="00356FB8"/>
    <w:rsid w:val="003575F9"/>
    <w:rsid w:val="00357DF6"/>
    <w:rsid w:val="00357E99"/>
    <w:rsid w:val="00360FC4"/>
    <w:rsid w:val="0036134C"/>
    <w:rsid w:val="00362200"/>
    <w:rsid w:val="00362C78"/>
    <w:rsid w:val="003648AB"/>
    <w:rsid w:val="00364DE7"/>
    <w:rsid w:val="0036584F"/>
    <w:rsid w:val="003658F8"/>
    <w:rsid w:val="00365A9C"/>
    <w:rsid w:val="00365CFA"/>
    <w:rsid w:val="00366D2B"/>
    <w:rsid w:val="00366DF7"/>
    <w:rsid w:val="0036711C"/>
    <w:rsid w:val="00367625"/>
    <w:rsid w:val="003678FA"/>
    <w:rsid w:val="00367B98"/>
    <w:rsid w:val="00367D35"/>
    <w:rsid w:val="003701BE"/>
    <w:rsid w:val="00370774"/>
    <w:rsid w:val="003708DD"/>
    <w:rsid w:val="00370CD6"/>
    <w:rsid w:val="003718DA"/>
    <w:rsid w:val="00372C33"/>
    <w:rsid w:val="00372DB0"/>
    <w:rsid w:val="003730C1"/>
    <w:rsid w:val="00373CC7"/>
    <w:rsid w:val="00373F8F"/>
    <w:rsid w:val="003748AB"/>
    <w:rsid w:val="0037521B"/>
    <w:rsid w:val="00375AB4"/>
    <w:rsid w:val="00375B41"/>
    <w:rsid w:val="00375D0F"/>
    <w:rsid w:val="003774B6"/>
    <w:rsid w:val="00377761"/>
    <w:rsid w:val="00380610"/>
    <w:rsid w:val="00380621"/>
    <w:rsid w:val="00381802"/>
    <w:rsid w:val="00381BA9"/>
    <w:rsid w:val="00382215"/>
    <w:rsid w:val="003823B8"/>
    <w:rsid w:val="003824A1"/>
    <w:rsid w:val="00382C16"/>
    <w:rsid w:val="00383F2E"/>
    <w:rsid w:val="0038471C"/>
    <w:rsid w:val="003855EF"/>
    <w:rsid w:val="003863A2"/>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861"/>
    <w:rsid w:val="003B4A27"/>
    <w:rsid w:val="003B4AA1"/>
    <w:rsid w:val="003B4D36"/>
    <w:rsid w:val="003B5001"/>
    <w:rsid w:val="003B5312"/>
    <w:rsid w:val="003B5A5D"/>
    <w:rsid w:val="003B5CA5"/>
    <w:rsid w:val="003B5F8C"/>
    <w:rsid w:val="003B634A"/>
    <w:rsid w:val="003B6363"/>
    <w:rsid w:val="003B6E41"/>
    <w:rsid w:val="003B710A"/>
    <w:rsid w:val="003B7904"/>
    <w:rsid w:val="003C03FF"/>
    <w:rsid w:val="003C04F2"/>
    <w:rsid w:val="003C0878"/>
    <w:rsid w:val="003C3175"/>
    <w:rsid w:val="003C3248"/>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24F7"/>
    <w:rsid w:val="003E2B50"/>
    <w:rsid w:val="003E2DD0"/>
    <w:rsid w:val="003E2FA7"/>
    <w:rsid w:val="003E3145"/>
    <w:rsid w:val="003E3637"/>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11EB"/>
    <w:rsid w:val="00432898"/>
    <w:rsid w:val="00433815"/>
    <w:rsid w:val="004348A6"/>
    <w:rsid w:val="004348B9"/>
    <w:rsid w:val="00434B00"/>
    <w:rsid w:val="00434C3A"/>
    <w:rsid w:val="00434F7B"/>
    <w:rsid w:val="00436420"/>
    <w:rsid w:val="004365AF"/>
    <w:rsid w:val="0043674D"/>
    <w:rsid w:val="0043741B"/>
    <w:rsid w:val="00437B2D"/>
    <w:rsid w:val="00437DEB"/>
    <w:rsid w:val="00440A07"/>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B6"/>
    <w:rsid w:val="00476152"/>
    <w:rsid w:val="004763D5"/>
    <w:rsid w:val="004776B9"/>
    <w:rsid w:val="00477829"/>
    <w:rsid w:val="00477BD8"/>
    <w:rsid w:val="004800E2"/>
    <w:rsid w:val="0048039B"/>
    <w:rsid w:val="0048211F"/>
    <w:rsid w:val="004821F2"/>
    <w:rsid w:val="004822CD"/>
    <w:rsid w:val="00482CDE"/>
    <w:rsid w:val="00483BF0"/>
    <w:rsid w:val="00484B0B"/>
    <w:rsid w:val="004850B0"/>
    <w:rsid w:val="0048620C"/>
    <w:rsid w:val="004864D8"/>
    <w:rsid w:val="0048684E"/>
    <w:rsid w:val="00486E8A"/>
    <w:rsid w:val="00486F30"/>
    <w:rsid w:val="00487422"/>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F4"/>
    <w:rsid w:val="00492425"/>
    <w:rsid w:val="00492813"/>
    <w:rsid w:val="00493908"/>
    <w:rsid w:val="00493C61"/>
    <w:rsid w:val="00493CE6"/>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3113"/>
    <w:rsid w:val="004B31A3"/>
    <w:rsid w:val="004B4619"/>
    <w:rsid w:val="004B4A1A"/>
    <w:rsid w:val="004B592A"/>
    <w:rsid w:val="004B5AA0"/>
    <w:rsid w:val="004B6755"/>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44F"/>
    <w:rsid w:val="004C54F8"/>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67ED"/>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27FD"/>
    <w:rsid w:val="004F3423"/>
    <w:rsid w:val="004F38E1"/>
    <w:rsid w:val="004F3916"/>
    <w:rsid w:val="004F4199"/>
    <w:rsid w:val="004F4B5E"/>
    <w:rsid w:val="004F4B72"/>
    <w:rsid w:val="004F4E16"/>
    <w:rsid w:val="004F5060"/>
    <w:rsid w:val="004F509C"/>
    <w:rsid w:val="004F51EF"/>
    <w:rsid w:val="004F5AC2"/>
    <w:rsid w:val="004F5FFC"/>
    <w:rsid w:val="004F7C2B"/>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AB2"/>
    <w:rsid w:val="00511CB2"/>
    <w:rsid w:val="00512133"/>
    <w:rsid w:val="005122B0"/>
    <w:rsid w:val="005123DB"/>
    <w:rsid w:val="00512A17"/>
    <w:rsid w:val="00512DBA"/>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CAB"/>
    <w:rsid w:val="00526A14"/>
    <w:rsid w:val="005274E1"/>
    <w:rsid w:val="00527591"/>
    <w:rsid w:val="00527DE3"/>
    <w:rsid w:val="0053004A"/>
    <w:rsid w:val="0053009C"/>
    <w:rsid w:val="00530B69"/>
    <w:rsid w:val="005317E9"/>
    <w:rsid w:val="00531F65"/>
    <w:rsid w:val="00532577"/>
    <w:rsid w:val="005327CA"/>
    <w:rsid w:val="0053291E"/>
    <w:rsid w:val="00532C03"/>
    <w:rsid w:val="00533194"/>
    <w:rsid w:val="00533320"/>
    <w:rsid w:val="005343C3"/>
    <w:rsid w:val="005343E7"/>
    <w:rsid w:val="005349F6"/>
    <w:rsid w:val="00534C21"/>
    <w:rsid w:val="00534D65"/>
    <w:rsid w:val="005353C8"/>
    <w:rsid w:val="0053544A"/>
    <w:rsid w:val="00535B7E"/>
    <w:rsid w:val="00536256"/>
    <w:rsid w:val="00536686"/>
    <w:rsid w:val="005366EE"/>
    <w:rsid w:val="00536D5B"/>
    <w:rsid w:val="005378B9"/>
    <w:rsid w:val="00537A7A"/>
    <w:rsid w:val="00540181"/>
    <w:rsid w:val="00540893"/>
    <w:rsid w:val="00541051"/>
    <w:rsid w:val="005414DF"/>
    <w:rsid w:val="00541A55"/>
    <w:rsid w:val="0054284E"/>
    <w:rsid w:val="00542DA7"/>
    <w:rsid w:val="00542F64"/>
    <w:rsid w:val="00542F74"/>
    <w:rsid w:val="00544155"/>
    <w:rsid w:val="00544522"/>
    <w:rsid w:val="0054545C"/>
    <w:rsid w:val="00545700"/>
    <w:rsid w:val="0054631D"/>
    <w:rsid w:val="00546E92"/>
    <w:rsid w:val="00550479"/>
    <w:rsid w:val="00550D6E"/>
    <w:rsid w:val="00550DA9"/>
    <w:rsid w:val="005529B5"/>
    <w:rsid w:val="00552F91"/>
    <w:rsid w:val="00552FD9"/>
    <w:rsid w:val="00553E3E"/>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57B"/>
    <w:rsid w:val="0056290B"/>
    <w:rsid w:val="00562AD3"/>
    <w:rsid w:val="00562B32"/>
    <w:rsid w:val="00563308"/>
    <w:rsid w:val="00564091"/>
    <w:rsid w:val="005642E7"/>
    <w:rsid w:val="00564E6B"/>
    <w:rsid w:val="0056506A"/>
    <w:rsid w:val="0056547C"/>
    <w:rsid w:val="00565645"/>
    <w:rsid w:val="00565AA1"/>
    <w:rsid w:val="00565CC0"/>
    <w:rsid w:val="00566015"/>
    <w:rsid w:val="005661A1"/>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6FC"/>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6156"/>
    <w:rsid w:val="005B762A"/>
    <w:rsid w:val="005B7AE7"/>
    <w:rsid w:val="005C03D5"/>
    <w:rsid w:val="005C25B6"/>
    <w:rsid w:val="005C2F05"/>
    <w:rsid w:val="005C347B"/>
    <w:rsid w:val="005C3E27"/>
    <w:rsid w:val="005C47BA"/>
    <w:rsid w:val="005C54E2"/>
    <w:rsid w:val="005C553F"/>
    <w:rsid w:val="005C585A"/>
    <w:rsid w:val="005C5A83"/>
    <w:rsid w:val="005C5DF2"/>
    <w:rsid w:val="005C6491"/>
    <w:rsid w:val="005C6867"/>
    <w:rsid w:val="005C6B90"/>
    <w:rsid w:val="005C6DC4"/>
    <w:rsid w:val="005C7049"/>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4B07"/>
    <w:rsid w:val="005E591D"/>
    <w:rsid w:val="005E5F82"/>
    <w:rsid w:val="005E5F9E"/>
    <w:rsid w:val="005E6581"/>
    <w:rsid w:val="005E7304"/>
    <w:rsid w:val="005E7E22"/>
    <w:rsid w:val="005F00D7"/>
    <w:rsid w:val="005F05FD"/>
    <w:rsid w:val="005F0BCA"/>
    <w:rsid w:val="005F0BEC"/>
    <w:rsid w:val="005F0C7E"/>
    <w:rsid w:val="005F2AE8"/>
    <w:rsid w:val="005F3386"/>
    <w:rsid w:val="005F3A15"/>
    <w:rsid w:val="005F3A5E"/>
    <w:rsid w:val="005F481D"/>
    <w:rsid w:val="005F4F43"/>
    <w:rsid w:val="005F5017"/>
    <w:rsid w:val="005F52A2"/>
    <w:rsid w:val="005F5647"/>
    <w:rsid w:val="005F5A6D"/>
    <w:rsid w:val="005F639C"/>
    <w:rsid w:val="005F6AF4"/>
    <w:rsid w:val="005F7226"/>
    <w:rsid w:val="005F7A16"/>
    <w:rsid w:val="0060023D"/>
    <w:rsid w:val="00600659"/>
    <w:rsid w:val="00600D0C"/>
    <w:rsid w:val="00601241"/>
    <w:rsid w:val="006017DC"/>
    <w:rsid w:val="00601A03"/>
    <w:rsid w:val="0060206B"/>
    <w:rsid w:val="0060227A"/>
    <w:rsid w:val="00602750"/>
    <w:rsid w:val="00602894"/>
    <w:rsid w:val="00603BD7"/>
    <w:rsid w:val="00603D3C"/>
    <w:rsid w:val="00604EE7"/>
    <w:rsid w:val="00605B28"/>
    <w:rsid w:val="00605F97"/>
    <w:rsid w:val="0060623A"/>
    <w:rsid w:val="0060660B"/>
    <w:rsid w:val="006068FC"/>
    <w:rsid w:val="0060691B"/>
    <w:rsid w:val="00606A63"/>
    <w:rsid w:val="00607C9C"/>
    <w:rsid w:val="00607E4C"/>
    <w:rsid w:val="00610C11"/>
    <w:rsid w:val="00610C32"/>
    <w:rsid w:val="00612136"/>
    <w:rsid w:val="00612429"/>
    <w:rsid w:val="006130CD"/>
    <w:rsid w:val="00613117"/>
    <w:rsid w:val="0061345B"/>
    <w:rsid w:val="00613531"/>
    <w:rsid w:val="006139ED"/>
    <w:rsid w:val="00614004"/>
    <w:rsid w:val="00614DD2"/>
    <w:rsid w:val="00616AC5"/>
    <w:rsid w:val="00616BC5"/>
    <w:rsid w:val="00616D89"/>
    <w:rsid w:val="006172BB"/>
    <w:rsid w:val="006206D1"/>
    <w:rsid w:val="00620D3F"/>
    <w:rsid w:val="00620F26"/>
    <w:rsid w:val="00622B3B"/>
    <w:rsid w:val="00622E5E"/>
    <w:rsid w:val="00623451"/>
    <w:rsid w:val="0062358F"/>
    <w:rsid w:val="006236BB"/>
    <w:rsid w:val="006237AA"/>
    <w:rsid w:val="00623BAF"/>
    <w:rsid w:val="00624624"/>
    <w:rsid w:val="00624D60"/>
    <w:rsid w:val="006254F3"/>
    <w:rsid w:val="00626223"/>
    <w:rsid w:val="006265E7"/>
    <w:rsid w:val="00626DE9"/>
    <w:rsid w:val="006270F8"/>
    <w:rsid w:val="00627855"/>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4264"/>
    <w:rsid w:val="006651AC"/>
    <w:rsid w:val="0066562F"/>
    <w:rsid w:val="0066565D"/>
    <w:rsid w:val="00665C31"/>
    <w:rsid w:val="00665EAC"/>
    <w:rsid w:val="006665FF"/>
    <w:rsid w:val="00666795"/>
    <w:rsid w:val="00667804"/>
    <w:rsid w:val="00667A1E"/>
    <w:rsid w:val="00670474"/>
    <w:rsid w:val="00671CEF"/>
    <w:rsid w:val="00671D46"/>
    <w:rsid w:val="00672813"/>
    <w:rsid w:val="00672840"/>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D57"/>
    <w:rsid w:val="006A2EC7"/>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3EB"/>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A0B"/>
    <w:rsid w:val="006E1F32"/>
    <w:rsid w:val="006E229E"/>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2083"/>
    <w:rsid w:val="006F2370"/>
    <w:rsid w:val="006F25AE"/>
    <w:rsid w:val="006F27A5"/>
    <w:rsid w:val="006F38A1"/>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6AE"/>
    <w:rsid w:val="0071380F"/>
    <w:rsid w:val="00714710"/>
    <w:rsid w:val="00716622"/>
    <w:rsid w:val="00716E76"/>
    <w:rsid w:val="007216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C9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B2F"/>
    <w:rsid w:val="0076704B"/>
    <w:rsid w:val="0076779B"/>
    <w:rsid w:val="00770408"/>
    <w:rsid w:val="0077137A"/>
    <w:rsid w:val="00771A19"/>
    <w:rsid w:val="00771C3F"/>
    <w:rsid w:val="00771FE2"/>
    <w:rsid w:val="007724BA"/>
    <w:rsid w:val="007736C1"/>
    <w:rsid w:val="00774450"/>
    <w:rsid w:val="0077614F"/>
    <w:rsid w:val="00776AFA"/>
    <w:rsid w:val="00780130"/>
    <w:rsid w:val="0078038F"/>
    <w:rsid w:val="0078061A"/>
    <w:rsid w:val="00780DEC"/>
    <w:rsid w:val="00780EB0"/>
    <w:rsid w:val="00781CD7"/>
    <w:rsid w:val="00782575"/>
    <w:rsid w:val="00782BA8"/>
    <w:rsid w:val="00782C49"/>
    <w:rsid w:val="00783BD3"/>
    <w:rsid w:val="00783CE8"/>
    <w:rsid w:val="00784813"/>
    <w:rsid w:val="00784AD6"/>
    <w:rsid w:val="00785587"/>
    <w:rsid w:val="007856F6"/>
    <w:rsid w:val="00785BEB"/>
    <w:rsid w:val="00786673"/>
    <w:rsid w:val="00787193"/>
    <w:rsid w:val="0078730E"/>
    <w:rsid w:val="00787404"/>
    <w:rsid w:val="00787BA8"/>
    <w:rsid w:val="00787CE2"/>
    <w:rsid w:val="007901D5"/>
    <w:rsid w:val="007907AA"/>
    <w:rsid w:val="0079082B"/>
    <w:rsid w:val="00791091"/>
    <w:rsid w:val="00791873"/>
    <w:rsid w:val="00791C6B"/>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5172"/>
    <w:rsid w:val="007A60BB"/>
    <w:rsid w:val="007A6483"/>
    <w:rsid w:val="007A7309"/>
    <w:rsid w:val="007A7811"/>
    <w:rsid w:val="007B0D64"/>
    <w:rsid w:val="007B0EC2"/>
    <w:rsid w:val="007B182F"/>
    <w:rsid w:val="007B189B"/>
    <w:rsid w:val="007B1BBB"/>
    <w:rsid w:val="007B3634"/>
    <w:rsid w:val="007B370A"/>
    <w:rsid w:val="007B411F"/>
    <w:rsid w:val="007B45E1"/>
    <w:rsid w:val="007B509E"/>
    <w:rsid w:val="007B5240"/>
    <w:rsid w:val="007B52D1"/>
    <w:rsid w:val="007B545A"/>
    <w:rsid w:val="007B5582"/>
    <w:rsid w:val="007B5802"/>
    <w:rsid w:val="007B6D70"/>
    <w:rsid w:val="007B743E"/>
    <w:rsid w:val="007B748D"/>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668"/>
    <w:rsid w:val="007E7739"/>
    <w:rsid w:val="007E7BBD"/>
    <w:rsid w:val="007F02B4"/>
    <w:rsid w:val="007F04D7"/>
    <w:rsid w:val="007F0F22"/>
    <w:rsid w:val="007F1098"/>
    <w:rsid w:val="007F157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100"/>
    <w:rsid w:val="00805827"/>
    <w:rsid w:val="00805998"/>
    <w:rsid w:val="008059F2"/>
    <w:rsid w:val="0080608F"/>
    <w:rsid w:val="008060A9"/>
    <w:rsid w:val="008068B5"/>
    <w:rsid w:val="00806D78"/>
    <w:rsid w:val="0080716C"/>
    <w:rsid w:val="00810760"/>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B30"/>
    <w:rsid w:val="00823CF5"/>
    <w:rsid w:val="00823DCB"/>
    <w:rsid w:val="008240CD"/>
    <w:rsid w:val="00824A7B"/>
    <w:rsid w:val="008261F3"/>
    <w:rsid w:val="0082671D"/>
    <w:rsid w:val="00826D17"/>
    <w:rsid w:val="00826E63"/>
    <w:rsid w:val="0082737B"/>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8C"/>
    <w:rsid w:val="008405E5"/>
    <w:rsid w:val="00840A90"/>
    <w:rsid w:val="00842114"/>
    <w:rsid w:val="008423AA"/>
    <w:rsid w:val="00842579"/>
    <w:rsid w:val="008431F2"/>
    <w:rsid w:val="00843312"/>
    <w:rsid w:val="008435CF"/>
    <w:rsid w:val="00843D01"/>
    <w:rsid w:val="00843F5D"/>
    <w:rsid w:val="00844902"/>
    <w:rsid w:val="00845435"/>
    <w:rsid w:val="008456B7"/>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159"/>
    <w:rsid w:val="008728FC"/>
    <w:rsid w:val="00872E5E"/>
    <w:rsid w:val="00872F18"/>
    <w:rsid w:val="008730D8"/>
    <w:rsid w:val="00874CC7"/>
    <w:rsid w:val="00875333"/>
    <w:rsid w:val="00875BD6"/>
    <w:rsid w:val="00876359"/>
    <w:rsid w:val="00876D2E"/>
    <w:rsid w:val="00876E91"/>
    <w:rsid w:val="00877025"/>
    <w:rsid w:val="00877F32"/>
    <w:rsid w:val="00880313"/>
    <w:rsid w:val="00880F06"/>
    <w:rsid w:val="00880F16"/>
    <w:rsid w:val="00881BE3"/>
    <w:rsid w:val="00883800"/>
    <w:rsid w:val="0088409B"/>
    <w:rsid w:val="00884270"/>
    <w:rsid w:val="00885EDB"/>
    <w:rsid w:val="00885F62"/>
    <w:rsid w:val="00885F67"/>
    <w:rsid w:val="008868E2"/>
    <w:rsid w:val="00886C2E"/>
    <w:rsid w:val="00886F38"/>
    <w:rsid w:val="008871BD"/>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96E65"/>
    <w:rsid w:val="00897D60"/>
    <w:rsid w:val="008A0A9C"/>
    <w:rsid w:val="008A0DB3"/>
    <w:rsid w:val="008A1118"/>
    <w:rsid w:val="008A19A6"/>
    <w:rsid w:val="008A1F01"/>
    <w:rsid w:val="008A22DC"/>
    <w:rsid w:val="008A25FF"/>
    <w:rsid w:val="008A275F"/>
    <w:rsid w:val="008A3230"/>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075"/>
    <w:rsid w:val="008C6796"/>
    <w:rsid w:val="008C73F8"/>
    <w:rsid w:val="008C77A6"/>
    <w:rsid w:val="008C77E4"/>
    <w:rsid w:val="008D02CD"/>
    <w:rsid w:val="008D03CA"/>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F1F"/>
    <w:rsid w:val="008F744C"/>
    <w:rsid w:val="008F771A"/>
    <w:rsid w:val="008F7B11"/>
    <w:rsid w:val="008F7BFD"/>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790"/>
    <w:rsid w:val="00907D28"/>
    <w:rsid w:val="009101E9"/>
    <w:rsid w:val="00910ADB"/>
    <w:rsid w:val="00910D2F"/>
    <w:rsid w:val="00910FEE"/>
    <w:rsid w:val="0091120C"/>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29C"/>
    <w:rsid w:val="00936F46"/>
    <w:rsid w:val="0093717D"/>
    <w:rsid w:val="009378AD"/>
    <w:rsid w:val="00940393"/>
    <w:rsid w:val="009409A4"/>
    <w:rsid w:val="00940E6D"/>
    <w:rsid w:val="009414B3"/>
    <w:rsid w:val="00941BFB"/>
    <w:rsid w:val="00941D91"/>
    <w:rsid w:val="00941FD8"/>
    <w:rsid w:val="009445D1"/>
    <w:rsid w:val="00944605"/>
    <w:rsid w:val="00944EEA"/>
    <w:rsid w:val="00945218"/>
    <w:rsid w:val="009456E6"/>
    <w:rsid w:val="00945C35"/>
    <w:rsid w:val="00945E12"/>
    <w:rsid w:val="00946003"/>
    <w:rsid w:val="009466D4"/>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0470"/>
    <w:rsid w:val="0096224B"/>
    <w:rsid w:val="0096224D"/>
    <w:rsid w:val="00963028"/>
    <w:rsid w:val="009647D5"/>
    <w:rsid w:val="009649D0"/>
    <w:rsid w:val="0096541E"/>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2A10"/>
    <w:rsid w:val="0098338D"/>
    <w:rsid w:val="00983631"/>
    <w:rsid w:val="00983850"/>
    <w:rsid w:val="009838B2"/>
    <w:rsid w:val="009839DE"/>
    <w:rsid w:val="00983AAF"/>
    <w:rsid w:val="00984BAC"/>
    <w:rsid w:val="00985310"/>
    <w:rsid w:val="009869F5"/>
    <w:rsid w:val="00986B3D"/>
    <w:rsid w:val="00986D44"/>
    <w:rsid w:val="00986E2B"/>
    <w:rsid w:val="00987636"/>
    <w:rsid w:val="00990A18"/>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89"/>
    <w:rsid w:val="009C63B2"/>
    <w:rsid w:val="009C66DC"/>
    <w:rsid w:val="009C6A5E"/>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A76"/>
    <w:rsid w:val="009E4BE8"/>
    <w:rsid w:val="009E4C08"/>
    <w:rsid w:val="009E5D5A"/>
    <w:rsid w:val="009E5EFB"/>
    <w:rsid w:val="009E65B8"/>
    <w:rsid w:val="009E6888"/>
    <w:rsid w:val="009E6946"/>
    <w:rsid w:val="009E79C2"/>
    <w:rsid w:val="009E7AA2"/>
    <w:rsid w:val="009E7F29"/>
    <w:rsid w:val="009F04E2"/>
    <w:rsid w:val="009F1B50"/>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65B"/>
    <w:rsid w:val="00A0597C"/>
    <w:rsid w:val="00A05DC7"/>
    <w:rsid w:val="00A06EFC"/>
    <w:rsid w:val="00A07278"/>
    <w:rsid w:val="00A106F9"/>
    <w:rsid w:val="00A11298"/>
    <w:rsid w:val="00A115D5"/>
    <w:rsid w:val="00A11881"/>
    <w:rsid w:val="00A11A39"/>
    <w:rsid w:val="00A126B1"/>
    <w:rsid w:val="00A128AE"/>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02E8"/>
    <w:rsid w:val="00A3227C"/>
    <w:rsid w:val="00A32770"/>
    <w:rsid w:val="00A3297E"/>
    <w:rsid w:val="00A33F33"/>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945"/>
    <w:rsid w:val="00A45178"/>
    <w:rsid w:val="00A463F7"/>
    <w:rsid w:val="00A4696F"/>
    <w:rsid w:val="00A471E7"/>
    <w:rsid w:val="00A47502"/>
    <w:rsid w:val="00A47CBA"/>
    <w:rsid w:val="00A507AA"/>
    <w:rsid w:val="00A508CD"/>
    <w:rsid w:val="00A50EE3"/>
    <w:rsid w:val="00A51572"/>
    <w:rsid w:val="00A51B12"/>
    <w:rsid w:val="00A51BA5"/>
    <w:rsid w:val="00A520FC"/>
    <w:rsid w:val="00A52186"/>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3C3"/>
    <w:rsid w:val="00A6272C"/>
    <w:rsid w:val="00A62A91"/>
    <w:rsid w:val="00A62E27"/>
    <w:rsid w:val="00A6357E"/>
    <w:rsid w:val="00A64242"/>
    <w:rsid w:val="00A644F8"/>
    <w:rsid w:val="00A6641C"/>
    <w:rsid w:val="00A66497"/>
    <w:rsid w:val="00A66617"/>
    <w:rsid w:val="00A666EB"/>
    <w:rsid w:val="00A67398"/>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D66"/>
    <w:rsid w:val="00A81B68"/>
    <w:rsid w:val="00A81DC7"/>
    <w:rsid w:val="00A822EA"/>
    <w:rsid w:val="00A82ACD"/>
    <w:rsid w:val="00A82C94"/>
    <w:rsid w:val="00A83816"/>
    <w:rsid w:val="00A83895"/>
    <w:rsid w:val="00A839AC"/>
    <w:rsid w:val="00A85EDD"/>
    <w:rsid w:val="00A8649F"/>
    <w:rsid w:val="00A866AA"/>
    <w:rsid w:val="00A86E10"/>
    <w:rsid w:val="00A871FE"/>
    <w:rsid w:val="00A8781A"/>
    <w:rsid w:val="00A91295"/>
    <w:rsid w:val="00A91D33"/>
    <w:rsid w:val="00A93126"/>
    <w:rsid w:val="00A93ACC"/>
    <w:rsid w:val="00A93F07"/>
    <w:rsid w:val="00A93FF0"/>
    <w:rsid w:val="00A9406E"/>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1976"/>
    <w:rsid w:val="00AA243E"/>
    <w:rsid w:val="00AA277F"/>
    <w:rsid w:val="00AA2981"/>
    <w:rsid w:val="00AA2C55"/>
    <w:rsid w:val="00AA35F2"/>
    <w:rsid w:val="00AA37B4"/>
    <w:rsid w:val="00AA4D17"/>
    <w:rsid w:val="00AA4E0E"/>
    <w:rsid w:val="00AA4E5A"/>
    <w:rsid w:val="00AA5B75"/>
    <w:rsid w:val="00AA6C1B"/>
    <w:rsid w:val="00AB0761"/>
    <w:rsid w:val="00AB0A8F"/>
    <w:rsid w:val="00AB27AF"/>
    <w:rsid w:val="00AB2C35"/>
    <w:rsid w:val="00AB38D1"/>
    <w:rsid w:val="00AB4411"/>
    <w:rsid w:val="00AB49E8"/>
    <w:rsid w:val="00AB4BB7"/>
    <w:rsid w:val="00AB4DBD"/>
    <w:rsid w:val="00AB504F"/>
    <w:rsid w:val="00AB56DD"/>
    <w:rsid w:val="00AB5F7D"/>
    <w:rsid w:val="00AB60C7"/>
    <w:rsid w:val="00AB6A45"/>
    <w:rsid w:val="00AB6C31"/>
    <w:rsid w:val="00AB6E73"/>
    <w:rsid w:val="00AB773A"/>
    <w:rsid w:val="00AB7D25"/>
    <w:rsid w:val="00AC1097"/>
    <w:rsid w:val="00AC19B0"/>
    <w:rsid w:val="00AC1FC3"/>
    <w:rsid w:val="00AC213E"/>
    <w:rsid w:val="00AC340C"/>
    <w:rsid w:val="00AC3441"/>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C9C"/>
    <w:rsid w:val="00AD2C92"/>
    <w:rsid w:val="00AD2CDB"/>
    <w:rsid w:val="00AD2D29"/>
    <w:rsid w:val="00AD32EB"/>
    <w:rsid w:val="00AD41DD"/>
    <w:rsid w:val="00AD46D9"/>
    <w:rsid w:val="00AD47BB"/>
    <w:rsid w:val="00AD5E1F"/>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AD"/>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B00FC8"/>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6D10"/>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B0"/>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4C9C"/>
    <w:rsid w:val="00B454FA"/>
    <w:rsid w:val="00B45543"/>
    <w:rsid w:val="00B45562"/>
    <w:rsid w:val="00B45B4B"/>
    <w:rsid w:val="00B45BDF"/>
    <w:rsid w:val="00B46113"/>
    <w:rsid w:val="00B4751C"/>
    <w:rsid w:val="00B50A4B"/>
    <w:rsid w:val="00B5152E"/>
    <w:rsid w:val="00B5232A"/>
    <w:rsid w:val="00B52C70"/>
    <w:rsid w:val="00B53698"/>
    <w:rsid w:val="00B54287"/>
    <w:rsid w:val="00B5462A"/>
    <w:rsid w:val="00B54990"/>
    <w:rsid w:val="00B54A91"/>
    <w:rsid w:val="00B55BD4"/>
    <w:rsid w:val="00B560C1"/>
    <w:rsid w:val="00B565B0"/>
    <w:rsid w:val="00B566A2"/>
    <w:rsid w:val="00B56954"/>
    <w:rsid w:val="00B56C78"/>
    <w:rsid w:val="00B574F4"/>
    <w:rsid w:val="00B57DC6"/>
    <w:rsid w:val="00B6001B"/>
    <w:rsid w:val="00B600E3"/>
    <w:rsid w:val="00B611E9"/>
    <w:rsid w:val="00B61B7A"/>
    <w:rsid w:val="00B62025"/>
    <w:rsid w:val="00B625C3"/>
    <w:rsid w:val="00B6295F"/>
    <w:rsid w:val="00B630D4"/>
    <w:rsid w:val="00B63136"/>
    <w:rsid w:val="00B63642"/>
    <w:rsid w:val="00B63832"/>
    <w:rsid w:val="00B63E14"/>
    <w:rsid w:val="00B6453F"/>
    <w:rsid w:val="00B64D16"/>
    <w:rsid w:val="00B64D66"/>
    <w:rsid w:val="00B668A7"/>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67F"/>
    <w:rsid w:val="00B757EB"/>
    <w:rsid w:val="00B7622A"/>
    <w:rsid w:val="00B76724"/>
    <w:rsid w:val="00B76A55"/>
    <w:rsid w:val="00B775B8"/>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852"/>
    <w:rsid w:val="00BA4AD0"/>
    <w:rsid w:val="00BA4CBC"/>
    <w:rsid w:val="00BA5928"/>
    <w:rsid w:val="00BA5A33"/>
    <w:rsid w:val="00BA6113"/>
    <w:rsid w:val="00BA6F57"/>
    <w:rsid w:val="00BA7593"/>
    <w:rsid w:val="00BB117E"/>
    <w:rsid w:val="00BB164B"/>
    <w:rsid w:val="00BB1AD6"/>
    <w:rsid w:val="00BB20DA"/>
    <w:rsid w:val="00BB2ECB"/>
    <w:rsid w:val="00BB3092"/>
    <w:rsid w:val="00BB371B"/>
    <w:rsid w:val="00BB3920"/>
    <w:rsid w:val="00BB3991"/>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C761F"/>
    <w:rsid w:val="00BD00BD"/>
    <w:rsid w:val="00BD00E3"/>
    <w:rsid w:val="00BD06BD"/>
    <w:rsid w:val="00BD0B7E"/>
    <w:rsid w:val="00BD0CF8"/>
    <w:rsid w:val="00BD0E04"/>
    <w:rsid w:val="00BD1F81"/>
    <w:rsid w:val="00BD20D5"/>
    <w:rsid w:val="00BD273A"/>
    <w:rsid w:val="00BD2BE4"/>
    <w:rsid w:val="00BD2F38"/>
    <w:rsid w:val="00BD467C"/>
    <w:rsid w:val="00BD4785"/>
    <w:rsid w:val="00BD4B4A"/>
    <w:rsid w:val="00BD524A"/>
    <w:rsid w:val="00BD567C"/>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7B9"/>
    <w:rsid w:val="00C00EFA"/>
    <w:rsid w:val="00C01726"/>
    <w:rsid w:val="00C01F98"/>
    <w:rsid w:val="00C02205"/>
    <w:rsid w:val="00C0246A"/>
    <w:rsid w:val="00C024C3"/>
    <w:rsid w:val="00C02A04"/>
    <w:rsid w:val="00C043BA"/>
    <w:rsid w:val="00C04F1C"/>
    <w:rsid w:val="00C0531C"/>
    <w:rsid w:val="00C053BE"/>
    <w:rsid w:val="00C05739"/>
    <w:rsid w:val="00C05CCB"/>
    <w:rsid w:val="00C0639A"/>
    <w:rsid w:val="00C064B3"/>
    <w:rsid w:val="00C0661C"/>
    <w:rsid w:val="00C06F58"/>
    <w:rsid w:val="00C0728B"/>
    <w:rsid w:val="00C0773A"/>
    <w:rsid w:val="00C07A2D"/>
    <w:rsid w:val="00C1051A"/>
    <w:rsid w:val="00C10858"/>
    <w:rsid w:val="00C11681"/>
    <w:rsid w:val="00C119DD"/>
    <w:rsid w:val="00C11D78"/>
    <w:rsid w:val="00C11ED7"/>
    <w:rsid w:val="00C120C2"/>
    <w:rsid w:val="00C12E8F"/>
    <w:rsid w:val="00C130B1"/>
    <w:rsid w:val="00C1374C"/>
    <w:rsid w:val="00C138C6"/>
    <w:rsid w:val="00C14035"/>
    <w:rsid w:val="00C14265"/>
    <w:rsid w:val="00C1449C"/>
    <w:rsid w:val="00C14A6F"/>
    <w:rsid w:val="00C14CCE"/>
    <w:rsid w:val="00C170C2"/>
    <w:rsid w:val="00C17763"/>
    <w:rsid w:val="00C17801"/>
    <w:rsid w:val="00C17D62"/>
    <w:rsid w:val="00C205B9"/>
    <w:rsid w:val="00C2116C"/>
    <w:rsid w:val="00C21313"/>
    <w:rsid w:val="00C22604"/>
    <w:rsid w:val="00C22BD4"/>
    <w:rsid w:val="00C23928"/>
    <w:rsid w:val="00C2393B"/>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34E"/>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840"/>
    <w:rsid w:val="00C45049"/>
    <w:rsid w:val="00C46990"/>
    <w:rsid w:val="00C46BA9"/>
    <w:rsid w:val="00C46D4A"/>
    <w:rsid w:val="00C470DC"/>
    <w:rsid w:val="00C47666"/>
    <w:rsid w:val="00C50E54"/>
    <w:rsid w:val="00C510B8"/>
    <w:rsid w:val="00C51A8D"/>
    <w:rsid w:val="00C52465"/>
    <w:rsid w:val="00C52C5B"/>
    <w:rsid w:val="00C53EBD"/>
    <w:rsid w:val="00C54FFD"/>
    <w:rsid w:val="00C5667E"/>
    <w:rsid w:val="00C56FD6"/>
    <w:rsid w:val="00C608E0"/>
    <w:rsid w:val="00C60B9C"/>
    <w:rsid w:val="00C60BAB"/>
    <w:rsid w:val="00C6141C"/>
    <w:rsid w:val="00C61511"/>
    <w:rsid w:val="00C61D3F"/>
    <w:rsid w:val="00C61D45"/>
    <w:rsid w:val="00C6242B"/>
    <w:rsid w:val="00C63522"/>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726"/>
    <w:rsid w:val="00C9484D"/>
    <w:rsid w:val="00C94B5B"/>
    <w:rsid w:val="00C955F8"/>
    <w:rsid w:val="00C961FA"/>
    <w:rsid w:val="00C969F1"/>
    <w:rsid w:val="00C96AA7"/>
    <w:rsid w:val="00C97CB9"/>
    <w:rsid w:val="00CA0606"/>
    <w:rsid w:val="00CA138F"/>
    <w:rsid w:val="00CA18BB"/>
    <w:rsid w:val="00CA2521"/>
    <w:rsid w:val="00CA27FD"/>
    <w:rsid w:val="00CA2843"/>
    <w:rsid w:val="00CA2B10"/>
    <w:rsid w:val="00CA2CAD"/>
    <w:rsid w:val="00CA2F98"/>
    <w:rsid w:val="00CA3570"/>
    <w:rsid w:val="00CA36C7"/>
    <w:rsid w:val="00CA3F40"/>
    <w:rsid w:val="00CA4818"/>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194F"/>
    <w:rsid w:val="00CB1F05"/>
    <w:rsid w:val="00CB24C4"/>
    <w:rsid w:val="00CB29B6"/>
    <w:rsid w:val="00CB2D17"/>
    <w:rsid w:val="00CB37FD"/>
    <w:rsid w:val="00CB398F"/>
    <w:rsid w:val="00CB416F"/>
    <w:rsid w:val="00CB4780"/>
    <w:rsid w:val="00CB495C"/>
    <w:rsid w:val="00CB4A83"/>
    <w:rsid w:val="00CB5F29"/>
    <w:rsid w:val="00CB5FB2"/>
    <w:rsid w:val="00CB5FDE"/>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1D2F"/>
    <w:rsid w:val="00CD2146"/>
    <w:rsid w:val="00CD272D"/>
    <w:rsid w:val="00CD30B6"/>
    <w:rsid w:val="00CD34A7"/>
    <w:rsid w:val="00CD42CB"/>
    <w:rsid w:val="00CD4B83"/>
    <w:rsid w:val="00CD4CB9"/>
    <w:rsid w:val="00CD4D59"/>
    <w:rsid w:val="00CD5738"/>
    <w:rsid w:val="00CD5A53"/>
    <w:rsid w:val="00CD6124"/>
    <w:rsid w:val="00CD66EC"/>
    <w:rsid w:val="00CD7A2C"/>
    <w:rsid w:val="00CD7DE8"/>
    <w:rsid w:val="00CE09B8"/>
    <w:rsid w:val="00CE111D"/>
    <w:rsid w:val="00CE1C99"/>
    <w:rsid w:val="00CE1EBE"/>
    <w:rsid w:val="00CE2056"/>
    <w:rsid w:val="00CE27FF"/>
    <w:rsid w:val="00CE31BA"/>
    <w:rsid w:val="00CE3A4A"/>
    <w:rsid w:val="00CE412B"/>
    <w:rsid w:val="00CE45EA"/>
    <w:rsid w:val="00CE51A1"/>
    <w:rsid w:val="00CE656D"/>
    <w:rsid w:val="00CE7285"/>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1AF"/>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965"/>
    <w:rsid w:val="00D108DF"/>
    <w:rsid w:val="00D11787"/>
    <w:rsid w:val="00D1199D"/>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6F0A"/>
    <w:rsid w:val="00D37A1C"/>
    <w:rsid w:val="00D40F66"/>
    <w:rsid w:val="00D413A7"/>
    <w:rsid w:val="00D42080"/>
    <w:rsid w:val="00D4210E"/>
    <w:rsid w:val="00D4264C"/>
    <w:rsid w:val="00D43096"/>
    <w:rsid w:val="00D43B21"/>
    <w:rsid w:val="00D43FAC"/>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618A"/>
    <w:rsid w:val="00D56468"/>
    <w:rsid w:val="00D56594"/>
    <w:rsid w:val="00D56DF1"/>
    <w:rsid w:val="00D578FD"/>
    <w:rsid w:val="00D57988"/>
    <w:rsid w:val="00D57AAA"/>
    <w:rsid w:val="00D6009A"/>
    <w:rsid w:val="00D611E4"/>
    <w:rsid w:val="00D61872"/>
    <w:rsid w:val="00D61A08"/>
    <w:rsid w:val="00D636FD"/>
    <w:rsid w:val="00D63DFD"/>
    <w:rsid w:val="00D65976"/>
    <w:rsid w:val="00D65AFB"/>
    <w:rsid w:val="00D66072"/>
    <w:rsid w:val="00D6615C"/>
    <w:rsid w:val="00D66FEA"/>
    <w:rsid w:val="00D672B9"/>
    <w:rsid w:val="00D67AF4"/>
    <w:rsid w:val="00D724D0"/>
    <w:rsid w:val="00D72702"/>
    <w:rsid w:val="00D7328D"/>
    <w:rsid w:val="00D73736"/>
    <w:rsid w:val="00D74FD0"/>
    <w:rsid w:val="00D763D4"/>
    <w:rsid w:val="00D774E8"/>
    <w:rsid w:val="00D77523"/>
    <w:rsid w:val="00D804E9"/>
    <w:rsid w:val="00D807E1"/>
    <w:rsid w:val="00D8137B"/>
    <w:rsid w:val="00D81A74"/>
    <w:rsid w:val="00D81BD6"/>
    <w:rsid w:val="00D81E24"/>
    <w:rsid w:val="00D82E4F"/>
    <w:rsid w:val="00D84A6B"/>
    <w:rsid w:val="00D86400"/>
    <w:rsid w:val="00D865A6"/>
    <w:rsid w:val="00D86C03"/>
    <w:rsid w:val="00D87508"/>
    <w:rsid w:val="00D87894"/>
    <w:rsid w:val="00D9038E"/>
    <w:rsid w:val="00D918BE"/>
    <w:rsid w:val="00D926AF"/>
    <w:rsid w:val="00D93847"/>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47"/>
    <w:rsid w:val="00DA71C2"/>
    <w:rsid w:val="00DB00F6"/>
    <w:rsid w:val="00DB103E"/>
    <w:rsid w:val="00DB15BA"/>
    <w:rsid w:val="00DB1747"/>
    <w:rsid w:val="00DB1D9A"/>
    <w:rsid w:val="00DB34E3"/>
    <w:rsid w:val="00DB4BCB"/>
    <w:rsid w:val="00DB4DF0"/>
    <w:rsid w:val="00DB5011"/>
    <w:rsid w:val="00DB50C3"/>
    <w:rsid w:val="00DB52B3"/>
    <w:rsid w:val="00DB56D6"/>
    <w:rsid w:val="00DB5BEA"/>
    <w:rsid w:val="00DB7858"/>
    <w:rsid w:val="00DB7ADF"/>
    <w:rsid w:val="00DB7E25"/>
    <w:rsid w:val="00DC00DC"/>
    <w:rsid w:val="00DC04A8"/>
    <w:rsid w:val="00DC0A50"/>
    <w:rsid w:val="00DC1114"/>
    <w:rsid w:val="00DC12F0"/>
    <w:rsid w:val="00DC2C9B"/>
    <w:rsid w:val="00DC30BD"/>
    <w:rsid w:val="00DC36D4"/>
    <w:rsid w:val="00DC3D9E"/>
    <w:rsid w:val="00DC42CC"/>
    <w:rsid w:val="00DC49D3"/>
    <w:rsid w:val="00DC550C"/>
    <w:rsid w:val="00DC57AE"/>
    <w:rsid w:val="00DC5F0C"/>
    <w:rsid w:val="00DC6073"/>
    <w:rsid w:val="00DC6AFD"/>
    <w:rsid w:val="00DC6E6D"/>
    <w:rsid w:val="00DD0057"/>
    <w:rsid w:val="00DD0585"/>
    <w:rsid w:val="00DD09A9"/>
    <w:rsid w:val="00DD14D7"/>
    <w:rsid w:val="00DD1910"/>
    <w:rsid w:val="00DD23C9"/>
    <w:rsid w:val="00DD313F"/>
    <w:rsid w:val="00DD350F"/>
    <w:rsid w:val="00DD35A9"/>
    <w:rsid w:val="00DD475A"/>
    <w:rsid w:val="00DD5023"/>
    <w:rsid w:val="00DD5671"/>
    <w:rsid w:val="00DD63E8"/>
    <w:rsid w:val="00DD649F"/>
    <w:rsid w:val="00DD6C0C"/>
    <w:rsid w:val="00DD7152"/>
    <w:rsid w:val="00DD7EBB"/>
    <w:rsid w:val="00DE0136"/>
    <w:rsid w:val="00DE01D2"/>
    <w:rsid w:val="00DE04B2"/>
    <w:rsid w:val="00DE1374"/>
    <w:rsid w:val="00DE1E99"/>
    <w:rsid w:val="00DE3268"/>
    <w:rsid w:val="00DE3378"/>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2167"/>
    <w:rsid w:val="00E228FE"/>
    <w:rsid w:val="00E22CAA"/>
    <w:rsid w:val="00E23564"/>
    <w:rsid w:val="00E2378F"/>
    <w:rsid w:val="00E2482B"/>
    <w:rsid w:val="00E25019"/>
    <w:rsid w:val="00E252F8"/>
    <w:rsid w:val="00E2574A"/>
    <w:rsid w:val="00E25CDF"/>
    <w:rsid w:val="00E26B87"/>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40961"/>
    <w:rsid w:val="00E41106"/>
    <w:rsid w:val="00E414E0"/>
    <w:rsid w:val="00E414E2"/>
    <w:rsid w:val="00E41822"/>
    <w:rsid w:val="00E419F4"/>
    <w:rsid w:val="00E41D3D"/>
    <w:rsid w:val="00E42AE8"/>
    <w:rsid w:val="00E432A3"/>
    <w:rsid w:val="00E442A4"/>
    <w:rsid w:val="00E445B3"/>
    <w:rsid w:val="00E44F75"/>
    <w:rsid w:val="00E4535C"/>
    <w:rsid w:val="00E45779"/>
    <w:rsid w:val="00E45AEF"/>
    <w:rsid w:val="00E45C93"/>
    <w:rsid w:val="00E46D81"/>
    <w:rsid w:val="00E47F7D"/>
    <w:rsid w:val="00E50C13"/>
    <w:rsid w:val="00E51175"/>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702D3"/>
    <w:rsid w:val="00E703D9"/>
    <w:rsid w:val="00E708CE"/>
    <w:rsid w:val="00E70904"/>
    <w:rsid w:val="00E71663"/>
    <w:rsid w:val="00E71BE1"/>
    <w:rsid w:val="00E71D89"/>
    <w:rsid w:val="00E71F5B"/>
    <w:rsid w:val="00E7200C"/>
    <w:rsid w:val="00E72726"/>
    <w:rsid w:val="00E7299F"/>
    <w:rsid w:val="00E72C8A"/>
    <w:rsid w:val="00E730B2"/>
    <w:rsid w:val="00E73440"/>
    <w:rsid w:val="00E739BE"/>
    <w:rsid w:val="00E73CA0"/>
    <w:rsid w:val="00E740A7"/>
    <w:rsid w:val="00E74230"/>
    <w:rsid w:val="00E7441E"/>
    <w:rsid w:val="00E74E76"/>
    <w:rsid w:val="00E76EBB"/>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77C"/>
    <w:rsid w:val="00EA6968"/>
    <w:rsid w:val="00EA6DCE"/>
    <w:rsid w:val="00EA73AD"/>
    <w:rsid w:val="00EB0B39"/>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8DC"/>
    <w:rsid w:val="00ED68E0"/>
    <w:rsid w:val="00ED6C9B"/>
    <w:rsid w:val="00ED73E4"/>
    <w:rsid w:val="00ED7CAD"/>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84B"/>
    <w:rsid w:val="00EF4915"/>
    <w:rsid w:val="00EF4B20"/>
    <w:rsid w:val="00EF4C9E"/>
    <w:rsid w:val="00EF4DE3"/>
    <w:rsid w:val="00EF4E14"/>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289"/>
    <w:rsid w:val="00F178A3"/>
    <w:rsid w:val="00F17FBF"/>
    <w:rsid w:val="00F20111"/>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42D"/>
    <w:rsid w:val="00F56E2E"/>
    <w:rsid w:val="00F57025"/>
    <w:rsid w:val="00F57325"/>
    <w:rsid w:val="00F57389"/>
    <w:rsid w:val="00F57D00"/>
    <w:rsid w:val="00F60CF1"/>
    <w:rsid w:val="00F614B3"/>
    <w:rsid w:val="00F61D63"/>
    <w:rsid w:val="00F620E4"/>
    <w:rsid w:val="00F622AE"/>
    <w:rsid w:val="00F6244B"/>
    <w:rsid w:val="00F62BA4"/>
    <w:rsid w:val="00F62BCC"/>
    <w:rsid w:val="00F634B2"/>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78"/>
    <w:rsid w:val="00F900A6"/>
    <w:rsid w:val="00F903F8"/>
    <w:rsid w:val="00F90DB2"/>
    <w:rsid w:val="00F90F76"/>
    <w:rsid w:val="00F91BCA"/>
    <w:rsid w:val="00F91E50"/>
    <w:rsid w:val="00F91FFC"/>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6469"/>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3F8"/>
    <w:rsid w:val="00FD0818"/>
    <w:rsid w:val="00FD0BA2"/>
    <w:rsid w:val="00FD0F8F"/>
    <w:rsid w:val="00FD1771"/>
    <w:rsid w:val="00FD191C"/>
    <w:rsid w:val="00FD2028"/>
    <w:rsid w:val="00FD292D"/>
    <w:rsid w:val="00FD2EE8"/>
    <w:rsid w:val="00FD3112"/>
    <w:rsid w:val="00FD34E1"/>
    <w:rsid w:val="00FD39A6"/>
    <w:rsid w:val="00FD3E03"/>
    <w:rsid w:val="00FD406E"/>
    <w:rsid w:val="00FD4D25"/>
    <w:rsid w:val="00FD4E56"/>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1D4"/>
    <w:rsid w:val="00FE2D65"/>
    <w:rsid w:val="00FE3A5F"/>
    <w:rsid w:val="00FE4CD9"/>
    <w:rsid w:val="00FE5536"/>
    <w:rsid w:val="00FE55DE"/>
    <w:rsid w:val="00FE585E"/>
    <w:rsid w:val="00FE5C63"/>
    <w:rsid w:val="00FE7359"/>
    <w:rsid w:val="00FF051F"/>
    <w:rsid w:val="00FF064A"/>
    <w:rsid w:val="00FF1241"/>
    <w:rsid w:val="00FF14FA"/>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7A329-244E-4039-A9C0-FF6839D2D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2009</Words>
  <Characters>11455</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罗晨</cp:lastModifiedBy>
  <cp:revision>4</cp:revision>
  <dcterms:created xsi:type="dcterms:W3CDTF">2019-04-03T01:27:00Z</dcterms:created>
  <dcterms:modified xsi:type="dcterms:W3CDTF">2019-04-03T01:32:00Z</dcterms:modified>
</cp:coreProperties>
</file>