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80837C4" w14:textId="7B23749D" w:rsidR="00081316" w:rsidRPr="00EA3011" w:rsidRDefault="00081316" w:rsidP="00BD37F1">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sidR="00BD37F1">
        <w:rPr>
          <w:rFonts w:ascii="Arial" w:hAnsi="Arial" w:cs="Arial"/>
          <w:b/>
          <w:bCs/>
          <w:snapToGrid w:val="0"/>
          <w:sz w:val="24"/>
          <w:lang w:val="en-GB"/>
        </w:rPr>
        <w:t>#96</w:t>
      </w:r>
      <w:r w:rsidR="00A07B15">
        <w:rPr>
          <w:rFonts w:ascii="Arial" w:hAnsi="Arial" w:cs="Arial"/>
          <w:b/>
          <w:bCs/>
          <w:snapToGrid w:val="0"/>
          <w:sz w:val="24"/>
          <w:lang w:val="en-GB"/>
        </w:rPr>
        <w:t>bis</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sidR="00BD37F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R1-1</w:t>
      </w:r>
      <w:r>
        <w:rPr>
          <w:rFonts w:ascii="Arial" w:hAnsi="Arial" w:cs="Arial"/>
          <w:b/>
          <w:bCs/>
          <w:snapToGrid w:val="0"/>
          <w:sz w:val="24"/>
          <w:lang w:val="en-GB"/>
        </w:rPr>
        <w:t>9</w:t>
      </w:r>
      <w:r w:rsidR="00A07B15">
        <w:rPr>
          <w:rFonts w:ascii="Arial" w:hAnsi="Arial" w:cs="Arial"/>
          <w:b/>
          <w:bCs/>
          <w:snapToGrid w:val="0"/>
          <w:sz w:val="24"/>
          <w:lang w:val="en-GB"/>
        </w:rPr>
        <w:t>0421</w:t>
      </w:r>
      <w:r w:rsidR="001470F4">
        <w:rPr>
          <w:rFonts w:ascii="Arial" w:hAnsi="Arial" w:cs="Arial"/>
          <w:b/>
          <w:bCs/>
          <w:snapToGrid w:val="0"/>
          <w:sz w:val="24"/>
          <w:lang w:val="en-GB"/>
        </w:rPr>
        <w:t>5</w:t>
      </w:r>
    </w:p>
    <w:p w14:paraId="0E501F71" w14:textId="4AB1C514" w:rsidR="00081316" w:rsidRPr="00CB3219" w:rsidRDefault="00A07B15" w:rsidP="00081316">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Xi’an</w:t>
      </w:r>
      <w:r w:rsidR="00081316" w:rsidRPr="00CB3219">
        <w:rPr>
          <w:rFonts w:ascii="Arial" w:hAnsi="Arial" w:cs="Arial"/>
          <w:b/>
          <w:bCs/>
          <w:snapToGrid w:val="0"/>
          <w:sz w:val="24"/>
          <w:lang w:val="en-GB"/>
        </w:rPr>
        <w:t xml:space="preserve">, </w:t>
      </w:r>
      <w:r>
        <w:rPr>
          <w:rFonts w:ascii="Arial" w:hAnsi="Arial" w:cs="Arial"/>
          <w:b/>
          <w:bCs/>
          <w:snapToGrid w:val="0"/>
          <w:sz w:val="24"/>
          <w:lang w:val="en-GB"/>
        </w:rPr>
        <w:t>China</w:t>
      </w:r>
      <w:r w:rsidR="00081316" w:rsidRPr="00CB3219">
        <w:rPr>
          <w:rFonts w:ascii="Arial" w:hAnsi="Arial" w:cs="Arial"/>
          <w:b/>
          <w:bCs/>
          <w:snapToGrid w:val="0"/>
          <w:sz w:val="24"/>
          <w:lang w:val="en-GB"/>
        </w:rPr>
        <w:t xml:space="preserve">, </w:t>
      </w:r>
      <w:r>
        <w:rPr>
          <w:rFonts w:ascii="Arial" w:hAnsi="Arial" w:cs="Arial"/>
          <w:b/>
          <w:bCs/>
          <w:snapToGrid w:val="0"/>
          <w:sz w:val="24"/>
          <w:lang w:val="en-GB"/>
        </w:rPr>
        <w:t>8</w:t>
      </w:r>
      <w:r w:rsidR="00BD37F1" w:rsidRPr="003E30A2">
        <w:rPr>
          <w:rFonts w:ascii="Arial" w:hAnsi="Arial" w:cs="Arial"/>
          <w:b/>
          <w:bCs/>
          <w:snapToGrid w:val="0"/>
          <w:sz w:val="24"/>
          <w:vertAlign w:val="superscript"/>
          <w:lang w:val="en-GB"/>
        </w:rPr>
        <w:t>th</w:t>
      </w:r>
      <w:r w:rsidR="003E30A2">
        <w:rPr>
          <w:rFonts w:ascii="Arial" w:hAnsi="Arial" w:cs="Arial"/>
          <w:b/>
          <w:bCs/>
          <w:snapToGrid w:val="0"/>
          <w:sz w:val="24"/>
          <w:lang w:val="en-GB"/>
        </w:rPr>
        <w:t xml:space="preserve"> </w:t>
      </w:r>
      <w:r w:rsidR="00081316" w:rsidRPr="00CB3219">
        <w:rPr>
          <w:rFonts w:ascii="Arial" w:hAnsi="Arial" w:cs="Arial"/>
          <w:b/>
          <w:bCs/>
          <w:snapToGrid w:val="0"/>
          <w:sz w:val="24"/>
          <w:lang w:val="en-GB"/>
        </w:rPr>
        <w:t xml:space="preserve">– </w:t>
      </w:r>
      <w:r w:rsidR="00BD37F1">
        <w:rPr>
          <w:rFonts w:ascii="Arial" w:hAnsi="Arial" w:cs="Arial"/>
          <w:b/>
          <w:bCs/>
          <w:snapToGrid w:val="0"/>
          <w:sz w:val="24"/>
          <w:lang w:val="en-GB"/>
        </w:rPr>
        <w:t>1</w:t>
      </w:r>
      <w:r>
        <w:rPr>
          <w:rFonts w:ascii="Arial" w:hAnsi="Arial" w:cs="Arial"/>
          <w:b/>
          <w:bCs/>
          <w:snapToGrid w:val="0"/>
          <w:sz w:val="24"/>
          <w:lang w:val="en-GB"/>
        </w:rPr>
        <w:t>2</w:t>
      </w:r>
      <w:r w:rsidRPr="00A07B15">
        <w:rPr>
          <w:rFonts w:ascii="Arial" w:hAnsi="Arial" w:cs="Arial"/>
          <w:b/>
          <w:bCs/>
          <w:snapToGrid w:val="0"/>
          <w:sz w:val="24"/>
          <w:vertAlign w:val="superscript"/>
          <w:lang w:val="en-GB"/>
        </w:rPr>
        <w:t>th</w:t>
      </w:r>
      <w:r>
        <w:rPr>
          <w:rFonts w:ascii="Arial" w:hAnsi="Arial" w:cs="Arial"/>
          <w:b/>
          <w:bCs/>
          <w:snapToGrid w:val="0"/>
          <w:sz w:val="24"/>
          <w:lang w:val="en-GB"/>
        </w:rPr>
        <w:t xml:space="preserve"> April</w:t>
      </w:r>
      <w:r w:rsidR="00081316" w:rsidRPr="00CB3219">
        <w:rPr>
          <w:rFonts w:ascii="Arial" w:hAnsi="Arial" w:cs="Arial"/>
          <w:b/>
          <w:bCs/>
          <w:snapToGrid w:val="0"/>
          <w:sz w:val="24"/>
          <w:lang w:val="en-GB"/>
        </w:rPr>
        <w:t>, 2019</w:t>
      </w:r>
    </w:p>
    <w:p w14:paraId="422000CD" w14:textId="49A67AAF"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BE038E">
        <w:rPr>
          <w:rFonts w:ascii="Times New Roman" w:hAnsi="Times New Roman"/>
          <w:sz w:val="24"/>
          <w:szCs w:val="24"/>
        </w:rPr>
        <w:t>2.8.6</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2A916466"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470F4" w:rsidRPr="001470F4">
        <w:rPr>
          <w:rFonts w:ascii="Times New Roman" w:hAnsi="Times New Roman"/>
          <w:sz w:val="24"/>
          <w:szCs w:val="24"/>
        </w:rPr>
        <w:t>Comparison between multi-TRP schemes for improving reliability</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A6C8B95" w14:textId="35C74AD3" w:rsidR="006939BD" w:rsidRDefault="0066751C" w:rsidP="008F7626">
      <w:pPr>
        <w:ind w:firstLineChars="193" w:firstLine="425"/>
        <w:jc w:val="both"/>
        <w:rPr>
          <w:rFonts w:ascii="Times New Roman" w:hAnsi="Times New Roman"/>
        </w:rPr>
      </w:pPr>
      <w:r>
        <w:rPr>
          <w:rFonts w:ascii="Times New Roman" w:hAnsi="Times New Roman"/>
        </w:rPr>
        <w:t>In the previous RAN1 #96 meeting and email discussion [96-NR-09], there was an agreement on the schemes for multi-TRP based URLLC as follows.</w:t>
      </w:r>
    </w:p>
    <w:tbl>
      <w:tblPr>
        <w:tblStyle w:val="ad"/>
        <w:tblW w:w="0" w:type="auto"/>
        <w:tblLook w:val="04A0" w:firstRow="1" w:lastRow="0" w:firstColumn="1" w:lastColumn="0" w:noHBand="0" w:noVBand="1"/>
      </w:tblPr>
      <w:tblGrid>
        <w:gridCol w:w="9225"/>
      </w:tblGrid>
      <w:tr w:rsidR="0066751C" w14:paraId="78C0AED3" w14:textId="77777777" w:rsidTr="0066751C">
        <w:tc>
          <w:tcPr>
            <w:tcW w:w="9225" w:type="dxa"/>
          </w:tcPr>
          <w:p w14:paraId="4A948AEB" w14:textId="77777777" w:rsidR="0066751C" w:rsidRPr="0066751C" w:rsidRDefault="0066751C" w:rsidP="0066751C">
            <w:pPr>
              <w:widowControl w:val="0"/>
              <w:wordWrap w:val="0"/>
              <w:autoSpaceDE w:val="0"/>
              <w:autoSpaceDN w:val="0"/>
              <w:spacing w:after="0" w:line="240" w:lineRule="auto"/>
              <w:jc w:val="both"/>
              <w:rPr>
                <w:kern w:val="2"/>
                <w:sz w:val="20"/>
                <w:szCs w:val="20"/>
              </w:rPr>
            </w:pPr>
            <w:r w:rsidRPr="0066751C">
              <w:rPr>
                <w:kern w:val="2"/>
                <w:sz w:val="20"/>
                <w:szCs w:val="20"/>
              </w:rPr>
              <w:t xml:space="preserve">To facilitate further down-selection for one or more schemes in RAN1#96bis, schemes for multi-TRP based URLLC, scheduled by single DCI at least, are clarified as following: </w:t>
            </w:r>
          </w:p>
          <w:p w14:paraId="3FA2426C" w14:textId="77777777" w:rsidR="0066751C" w:rsidRPr="0066751C" w:rsidRDefault="0066751C" w:rsidP="0066751C">
            <w:pPr>
              <w:widowControl w:val="0"/>
              <w:wordWrap w:val="0"/>
              <w:autoSpaceDE w:val="0"/>
              <w:autoSpaceDN w:val="0"/>
              <w:spacing w:after="0" w:line="240" w:lineRule="auto"/>
              <w:ind w:left="36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Scheme 1 (SDM):  n (n&lt;=N</w:t>
            </w:r>
            <w:r w:rsidRPr="0066751C">
              <w:rPr>
                <w:kern w:val="2"/>
                <w:sz w:val="20"/>
                <w:szCs w:val="20"/>
                <w:vertAlign w:val="subscript"/>
              </w:rPr>
              <w:t>s</w:t>
            </w:r>
            <w:r w:rsidRPr="0066751C">
              <w:rPr>
                <w:kern w:val="2"/>
                <w:sz w:val="20"/>
                <w:szCs w:val="20"/>
              </w:rPr>
              <w:t xml:space="preserve">) TCI states within the single slot, with overlapped time and frequency resource allocation </w:t>
            </w:r>
          </w:p>
          <w:p w14:paraId="4EDAF609"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Scheme 1a:  </w:t>
            </w:r>
          </w:p>
          <w:p w14:paraId="411D9814"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Each transmission occasion is a layer or a set of layers of the same TB, with each layer or layer set is associated with one TCI and one set of DMRS port(s). </w:t>
            </w:r>
          </w:p>
          <w:p w14:paraId="276004D1"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Single codeword with one RV is used across all spatial layers or layer sets. From the UE perspective, different coded bits are mapped to different layers or layer sets with the same mapping rule as in Rel-15. </w:t>
            </w:r>
          </w:p>
          <w:p w14:paraId="29A59FB1"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Scheme 1b: </w:t>
            </w:r>
          </w:p>
          <w:p w14:paraId="51EC1401"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Each transmission occasion is a layer or a set of layers of the same TB, with each layer or layer set is associated with one TCI and one set of DMRS port(s).</w:t>
            </w:r>
          </w:p>
          <w:p w14:paraId="68C847DF"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Single codeword with one RV is used for each spatial layer or layer set. The RVs corresponding to each spatial layer or layer set can be the same or different.</w:t>
            </w:r>
          </w:p>
          <w:p w14:paraId="667A2A39"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FFS: codeword-to-layer mapping when total number of layers &lt;= 4</w:t>
            </w:r>
          </w:p>
          <w:p w14:paraId="77B2C257"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Scheme 1c: </w:t>
            </w:r>
          </w:p>
          <w:p w14:paraId="1FD68A8E"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One transmission occasion is one layer of the same TB with one DMRS port associated with multiple TCI state indices, or one layer of the same TB with multiple DMRS ports associated with multiple TCI state indices one by one.</w:t>
            </w:r>
          </w:p>
          <w:p w14:paraId="048E2250"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Applying different MCS/modulation orders for different layers or layer sets can be discussed.</w:t>
            </w:r>
          </w:p>
          <w:p w14:paraId="5BC6F76E" w14:textId="77777777" w:rsidR="0066751C" w:rsidRPr="0066751C" w:rsidRDefault="0066751C" w:rsidP="0066751C">
            <w:pPr>
              <w:widowControl w:val="0"/>
              <w:wordWrap w:val="0"/>
              <w:autoSpaceDE w:val="0"/>
              <w:autoSpaceDN w:val="0"/>
              <w:spacing w:after="0" w:line="240" w:lineRule="auto"/>
              <w:ind w:left="36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Scheme 2 (FDM): n (n&lt;=N</w:t>
            </w:r>
            <w:r w:rsidRPr="0066751C">
              <w:rPr>
                <w:kern w:val="2"/>
                <w:sz w:val="20"/>
                <w:szCs w:val="20"/>
                <w:vertAlign w:val="subscript"/>
              </w:rPr>
              <w:t>f</w:t>
            </w:r>
            <w:r w:rsidRPr="0066751C">
              <w:rPr>
                <w:kern w:val="2"/>
                <w:sz w:val="20"/>
                <w:szCs w:val="20"/>
              </w:rPr>
              <w:t xml:space="preserve">) TCI states within the single slot, with non-overlapped frequency resource allocation  </w:t>
            </w:r>
          </w:p>
          <w:p w14:paraId="7B0F22C8"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Each non-overlapped frequency resource allocation is associated with one TCI state.</w:t>
            </w:r>
          </w:p>
          <w:p w14:paraId="0EB63B1C"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Same single/multiple DMRS port(s) are associated with all </w:t>
            </w:r>
            <w:r w:rsidRPr="0066751C">
              <w:rPr>
                <w:kern w:val="2"/>
                <w:sz w:val="20"/>
                <w:szCs w:val="20"/>
                <w:shd w:val="clear" w:color="auto" w:fill="FFFFFF"/>
              </w:rPr>
              <w:t>non-overlapped frequency resource allocations.</w:t>
            </w:r>
          </w:p>
          <w:p w14:paraId="00065CBE"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Scheme 2a: </w:t>
            </w:r>
          </w:p>
          <w:p w14:paraId="0F20A803"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Single codeword with one RV is used across full resource allocation. From UE perspective, the common RB mapping (codeword to layer mapping as in Rel-15) is applied across full resource allocation. </w:t>
            </w:r>
          </w:p>
          <w:p w14:paraId="72DA3D66"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Scheme 2b: </w:t>
            </w:r>
          </w:p>
          <w:p w14:paraId="39727666" w14:textId="77777777" w:rsidR="0066751C" w:rsidRPr="0066751C" w:rsidRDefault="0066751C" w:rsidP="0066751C">
            <w:pPr>
              <w:widowControl w:val="0"/>
              <w:wordWrap w:val="0"/>
              <w:autoSpaceDE w:val="0"/>
              <w:autoSpaceDN w:val="0"/>
              <w:spacing w:after="0" w:line="240" w:lineRule="auto"/>
              <w:ind w:left="1800" w:hanging="360"/>
              <w:jc w:val="both"/>
              <w:rPr>
                <w:kern w:val="2"/>
                <w:sz w:val="20"/>
                <w:szCs w:val="20"/>
              </w:rPr>
            </w:pPr>
            <w:r w:rsidRPr="0066751C">
              <w:rPr>
                <w:rFonts w:ascii="Symbol" w:hAnsi="Symbol"/>
                <w:kern w:val="2"/>
                <w:sz w:val="20"/>
                <w:szCs w:val="20"/>
              </w:rPr>
              <w:t></w:t>
            </w:r>
            <w:r w:rsidRPr="0066751C">
              <w:rPr>
                <w:rFonts w:ascii="Times New Roman" w:hAnsi="Times New Roman"/>
                <w:kern w:val="2"/>
                <w:sz w:val="14"/>
                <w:szCs w:val="14"/>
              </w:rPr>
              <w:t xml:space="preserve">         </w:t>
            </w:r>
            <w:r w:rsidRPr="0066751C">
              <w:rPr>
                <w:kern w:val="2"/>
                <w:sz w:val="20"/>
                <w:szCs w:val="20"/>
              </w:rPr>
              <w:t>Single codeword with one RV is used for each non-overlapped frequency resource allocation. The RVs corresponding to each non-overlapped frequency resource allocation can be the same or different.</w:t>
            </w:r>
          </w:p>
          <w:p w14:paraId="7734F08E"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rPr>
              <w:t xml:space="preserve">Applying different MCS/modulation orders for different </w:t>
            </w:r>
            <w:r w:rsidRPr="0066751C">
              <w:rPr>
                <w:kern w:val="2"/>
                <w:sz w:val="20"/>
                <w:szCs w:val="20"/>
                <w:shd w:val="clear" w:color="auto" w:fill="FFFFFF"/>
              </w:rPr>
              <w:t xml:space="preserve">non-overlapped frequency resource allocations </w:t>
            </w:r>
            <w:r w:rsidRPr="0066751C">
              <w:rPr>
                <w:kern w:val="2"/>
                <w:sz w:val="20"/>
                <w:szCs w:val="20"/>
              </w:rPr>
              <w:t>can be discussed.</w:t>
            </w:r>
          </w:p>
          <w:p w14:paraId="44FD7F0E" w14:textId="77777777" w:rsidR="0066751C" w:rsidRPr="0066751C" w:rsidRDefault="0066751C" w:rsidP="0066751C">
            <w:pPr>
              <w:widowControl w:val="0"/>
              <w:wordWrap w:val="0"/>
              <w:autoSpaceDE w:val="0"/>
              <w:autoSpaceDN w:val="0"/>
              <w:spacing w:after="0" w:line="240" w:lineRule="auto"/>
              <w:ind w:left="1080" w:hanging="360"/>
              <w:jc w:val="both"/>
              <w:rPr>
                <w:kern w:val="2"/>
                <w:sz w:val="20"/>
                <w:szCs w:val="20"/>
              </w:rPr>
            </w:pPr>
            <w:r w:rsidRPr="0066751C">
              <w:rPr>
                <w:rFonts w:ascii="Wingdings" w:hAnsi="Wingdings"/>
                <w:kern w:val="2"/>
                <w:sz w:val="20"/>
                <w:szCs w:val="20"/>
              </w:rPr>
              <w:t></w:t>
            </w:r>
            <w:r w:rsidRPr="0066751C">
              <w:rPr>
                <w:rFonts w:ascii="Times New Roman" w:hAnsi="Times New Roman"/>
                <w:kern w:val="2"/>
                <w:sz w:val="14"/>
                <w:szCs w:val="14"/>
              </w:rPr>
              <w:t xml:space="preserve">  </w:t>
            </w:r>
            <w:r w:rsidRPr="0066751C">
              <w:rPr>
                <w:kern w:val="2"/>
                <w:sz w:val="20"/>
                <w:szCs w:val="20"/>
                <w:shd w:val="clear" w:color="auto" w:fill="FFFFFF"/>
              </w:rPr>
              <w:t xml:space="preserve">Details of frequency resource allocation mechanism for FDM 2a/2b with regarding to allocation granularity, time domain allocation can be discussed. </w:t>
            </w:r>
          </w:p>
          <w:p w14:paraId="4C002582" w14:textId="77777777" w:rsidR="0066751C" w:rsidRPr="0066751C" w:rsidRDefault="0066751C" w:rsidP="0066751C">
            <w:pPr>
              <w:widowControl w:val="0"/>
              <w:numPr>
                <w:ilvl w:val="0"/>
                <w:numId w:val="27"/>
              </w:numPr>
              <w:wordWrap w:val="0"/>
              <w:autoSpaceDE w:val="0"/>
              <w:autoSpaceDN w:val="0"/>
              <w:spacing w:after="0" w:line="240" w:lineRule="auto"/>
              <w:jc w:val="both"/>
              <w:rPr>
                <w:kern w:val="2"/>
                <w:sz w:val="20"/>
                <w:szCs w:val="20"/>
              </w:rPr>
            </w:pPr>
            <w:r w:rsidRPr="0066751C">
              <w:rPr>
                <w:kern w:val="2"/>
                <w:sz w:val="20"/>
                <w:szCs w:val="20"/>
              </w:rPr>
              <w:lastRenderedPageBreak/>
              <w:t>Scheme 3 (TDM): n (n&lt;=N</w:t>
            </w:r>
            <w:r w:rsidRPr="0066751C">
              <w:rPr>
                <w:kern w:val="2"/>
                <w:sz w:val="20"/>
                <w:szCs w:val="20"/>
                <w:vertAlign w:val="subscript"/>
              </w:rPr>
              <w:t>t1</w:t>
            </w:r>
            <w:r w:rsidRPr="0066751C">
              <w:rPr>
                <w:kern w:val="2"/>
                <w:sz w:val="20"/>
                <w:szCs w:val="20"/>
              </w:rPr>
              <w:t xml:space="preserve">) TCI states within the single slot, with non-overlapped time resource allocation </w:t>
            </w:r>
          </w:p>
          <w:p w14:paraId="3CABDBDF"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Each transmission occasion of the TB has one TCI and one RV with the time granularity of mini-slot. </w:t>
            </w:r>
          </w:p>
          <w:p w14:paraId="281EC637"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All transmission occasion (s) within the slot use a common MCS with same single or multiple DMRS port(s).  </w:t>
            </w:r>
          </w:p>
          <w:p w14:paraId="3FA6FB68"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RV/TCI state can be same or different among transmission occasions. </w:t>
            </w:r>
          </w:p>
          <w:p w14:paraId="04078CF1"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FFS channel estimation interpolation across mini-slots with the same TCI index</w:t>
            </w:r>
          </w:p>
          <w:p w14:paraId="30B6A9F5" w14:textId="77777777" w:rsidR="0066751C" w:rsidRPr="0066751C" w:rsidRDefault="0066751C" w:rsidP="0066751C">
            <w:pPr>
              <w:widowControl w:val="0"/>
              <w:numPr>
                <w:ilvl w:val="0"/>
                <w:numId w:val="27"/>
              </w:numPr>
              <w:wordWrap w:val="0"/>
              <w:autoSpaceDE w:val="0"/>
              <w:autoSpaceDN w:val="0"/>
              <w:spacing w:after="0" w:line="240" w:lineRule="auto"/>
              <w:jc w:val="both"/>
              <w:rPr>
                <w:kern w:val="2"/>
                <w:sz w:val="20"/>
                <w:szCs w:val="20"/>
              </w:rPr>
            </w:pPr>
            <w:r w:rsidRPr="0066751C">
              <w:rPr>
                <w:kern w:val="2"/>
                <w:sz w:val="20"/>
                <w:szCs w:val="20"/>
              </w:rPr>
              <w:t>Scheme 4 (TDM): n (n&lt;=N</w:t>
            </w:r>
            <w:r w:rsidRPr="0066751C">
              <w:rPr>
                <w:kern w:val="2"/>
                <w:sz w:val="20"/>
                <w:szCs w:val="20"/>
                <w:vertAlign w:val="subscript"/>
              </w:rPr>
              <w:t>t2</w:t>
            </w:r>
            <w:r w:rsidRPr="0066751C">
              <w:rPr>
                <w:kern w:val="2"/>
                <w:sz w:val="20"/>
                <w:szCs w:val="20"/>
              </w:rPr>
              <w:t xml:space="preserve">) TCI states with K (n&lt;=K) different slots. </w:t>
            </w:r>
          </w:p>
          <w:p w14:paraId="6AA2DC84"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Each transmission occasion of the TB has one TCI and one RV.  </w:t>
            </w:r>
          </w:p>
          <w:p w14:paraId="04F29CDB"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All transmission occasion (s) across K slots use a common MCS with same single or multiple DMRS port(s) </w:t>
            </w:r>
          </w:p>
          <w:p w14:paraId="6A783C6C"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 xml:space="preserve">RV/TCI state can be same or different among transmission occasions. </w:t>
            </w:r>
          </w:p>
          <w:p w14:paraId="21B2E449" w14:textId="77777777" w:rsidR="0066751C" w:rsidRPr="0066751C" w:rsidRDefault="0066751C" w:rsidP="0066751C">
            <w:pPr>
              <w:widowControl w:val="0"/>
              <w:numPr>
                <w:ilvl w:val="1"/>
                <w:numId w:val="27"/>
              </w:numPr>
              <w:wordWrap w:val="0"/>
              <w:autoSpaceDE w:val="0"/>
              <w:autoSpaceDN w:val="0"/>
              <w:spacing w:after="0" w:line="240" w:lineRule="auto"/>
              <w:jc w:val="both"/>
              <w:rPr>
                <w:kern w:val="2"/>
                <w:sz w:val="20"/>
                <w:szCs w:val="20"/>
              </w:rPr>
            </w:pPr>
            <w:r w:rsidRPr="0066751C">
              <w:rPr>
                <w:kern w:val="2"/>
                <w:sz w:val="20"/>
                <w:szCs w:val="20"/>
              </w:rPr>
              <w:t>FFS channel estimation interpolation across slots with the same TCI index</w:t>
            </w:r>
          </w:p>
          <w:p w14:paraId="66EC9152" w14:textId="77777777" w:rsidR="0066751C" w:rsidRPr="0066751C" w:rsidRDefault="0066751C" w:rsidP="0066751C">
            <w:pPr>
              <w:widowControl w:val="0"/>
              <w:wordWrap w:val="0"/>
              <w:autoSpaceDE w:val="0"/>
              <w:autoSpaceDN w:val="0"/>
              <w:spacing w:after="0" w:line="240" w:lineRule="auto"/>
              <w:jc w:val="both"/>
              <w:rPr>
                <w:kern w:val="2"/>
                <w:sz w:val="20"/>
                <w:szCs w:val="20"/>
              </w:rPr>
            </w:pPr>
            <w:r w:rsidRPr="0066751C">
              <w:rPr>
                <w:kern w:val="2"/>
                <w:sz w:val="20"/>
                <w:szCs w:val="20"/>
              </w:rPr>
              <w:t>Note that M-TRP/panel based URLLC schemes shall be compared in terms of improved reliability, efficiency, and specification impact.</w:t>
            </w:r>
          </w:p>
          <w:p w14:paraId="3341A76C" w14:textId="1C8FD799" w:rsidR="0066751C" w:rsidRDefault="0066751C" w:rsidP="0066751C">
            <w:pPr>
              <w:jc w:val="both"/>
              <w:rPr>
                <w:rFonts w:ascii="Times New Roman" w:hAnsi="Times New Roman"/>
              </w:rPr>
            </w:pPr>
            <w:r w:rsidRPr="0066751C">
              <w:rPr>
                <w:kern w:val="2"/>
                <w:sz w:val="20"/>
                <w:szCs w:val="20"/>
              </w:rPr>
              <w:t>Note: Support of number of layers per TRP may be discussed</w:t>
            </w:r>
          </w:p>
        </w:tc>
      </w:tr>
    </w:tbl>
    <w:p w14:paraId="463336BA" w14:textId="77777777" w:rsidR="0066751C" w:rsidRDefault="0066751C" w:rsidP="008F7626">
      <w:pPr>
        <w:ind w:firstLineChars="193" w:firstLine="425"/>
        <w:jc w:val="both"/>
        <w:rPr>
          <w:rFonts w:ascii="Times New Roman" w:hAnsi="Times New Roman"/>
        </w:rPr>
      </w:pPr>
    </w:p>
    <w:p w14:paraId="26BBB191" w14:textId="5A7FB101" w:rsidR="006B4C20" w:rsidRPr="006B4C20" w:rsidRDefault="006B4C20" w:rsidP="008F7626">
      <w:pPr>
        <w:ind w:firstLineChars="193" w:firstLine="425"/>
        <w:jc w:val="both"/>
        <w:rPr>
          <w:rFonts w:ascii="Times New Roman" w:hAnsi="Times New Roman" w:hint="eastAsia"/>
        </w:rPr>
      </w:pPr>
      <w:r>
        <w:rPr>
          <w:rFonts w:ascii="Times New Roman" w:hAnsi="Times New Roman"/>
        </w:rPr>
        <w:t xml:space="preserve">In this contribution, LG’s view on </w:t>
      </w:r>
      <w:r w:rsidR="00C632F5" w:rsidRPr="00C632F5">
        <w:rPr>
          <w:rFonts w:ascii="Times New Roman" w:hAnsi="Times New Roman"/>
        </w:rPr>
        <w:t xml:space="preserve">SDM based URLLC schemes </w:t>
      </w:r>
      <w:r>
        <w:rPr>
          <w:rFonts w:ascii="Times New Roman" w:hAnsi="Times New Roman"/>
        </w:rPr>
        <w:t>is provided with several simulation results.</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759A57" w14:textId="1CEBC2FB" w:rsidR="00083A00" w:rsidRDefault="00D76383" w:rsidP="00F0774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scheme 1, SDM based URLLC schemes were discussed and three alternatives were agreed. Each </w:t>
      </w:r>
      <w:r w:rsidR="00772CF9">
        <w:rPr>
          <w:rFonts w:ascii="Times New Roman" w:hAnsi="Times New Roman"/>
        </w:rPr>
        <w:t xml:space="preserve">alternative </w:t>
      </w:r>
      <w:r>
        <w:rPr>
          <w:rFonts w:ascii="Times New Roman" w:hAnsi="Times New Roman"/>
        </w:rPr>
        <w:t xml:space="preserve">has </w:t>
      </w:r>
      <w:r w:rsidR="00772CF9">
        <w:rPr>
          <w:rFonts w:ascii="Times New Roman" w:hAnsi="Times New Roman"/>
        </w:rPr>
        <w:t>the advantages as follows.</w:t>
      </w:r>
    </w:p>
    <w:p w14:paraId="7B9EFA0D" w14:textId="633C70F9" w:rsidR="00772CF9" w:rsidRDefault="00772CF9" w:rsidP="00772CF9">
      <w:pPr>
        <w:pStyle w:val="a4"/>
        <w:numPr>
          <w:ilvl w:val="0"/>
          <w:numId w:val="28"/>
        </w:numPr>
        <w:jc w:val="both"/>
        <w:rPr>
          <w:rFonts w:ascii="Times New Roman" w:hAnsi="Times New Roman"/>
        </w:rPr>
      </w:pPr>
      <w:r w:rsidRPr="001E14CA">
        <w:rPr>
          <w:rFonts w:ascii="Times New Roman" w:hAnsi="Times New Roman"/>
          <w:b/>
        </w:rPr>
        <w:t>S</w:t>
      </w:r>
      <w:r w:rsidRPr="001E14CA">
        <w:rPr>
          <w:rFonts w:ascii="Times New Roman" w:hAnsi="Times New Roman" w:hint="eastAsia"/>
          <w:b/>
        </w:rPr>
        <w:t xml:space="preserve">cheme </w:t>
      </w:r>
      <w:r w:rsidRPr="001E14CA">
        <w:rPr>
          <w:rFonts w:ascii="Times New Roman" w:hAnsi="Times New Roman"/>
          <w:b/>
        </w:rPr>
        <w:t>1a</w:t>
      </w:r>
      <w:r>
        <w:rPr>
          <w:rFonts w:ascii="Times New Roman" w:hAnsi="Times New Roman"/>
        </w:rPr>
        <w:t xml:space="preserve">: Diversity gain can be </w:t>
      </w:r>
      <w:r w:rsidR="001E14CA">
        <w:rPr>
          <w:rFonts w:ascii="Times New Roman" w:hAnsi="Times New Roman"/>
        </w:rPr>
        <w:t>obtained</w:t>
      </w:r>
      <w:r>
        <w:rPr>
          <w:rFonts w:ascii="Times New Roman" w:hAnsi="Times New Roman"/>
        </w:rPr>
        <w:t xml:space="preserve"> because of macro diversity from multi-TRP. And, if the same TB size is assumed to the UE, this scheme can have lower code rate than single TRP transmission because scheme 1a can use more spatial layers from multi-TRP. </w:t>
      </w:r>
    </w:p>
    <w:p w14:paraId="57C63B0C" w14:textId="1670E536" w:rsidR="00772CF9" w:rsidRDefault="00772CF9" w:rsidP="00BC5738">
      <w:pPr>
        <w:pStyle w:val="a4"/>
        <w:numPr>
          <w:ilvl w:val="0"/>
          <w:numId w:val="28"/>
        </w:numPr>
        <w:jc w:val="both"/>
        <w:rPr>
          <w:rFonts w:ascii="Times New Roman" w:hAnsi="Times New Roman"/>
        </w:rPr>
      </w:pPr>
      <w:r w:rsidRPr="001E14CA">
        <w:rPr>
          <w:rFonts w:ascii="Times New Roman" w:hAnsi="Times New Roman"/>
          <w:b/>
        </w:rPr>
        <w:t>Scheme 1b</w:t>
      </w:r>
      <w:r>
        <w:rPr>
          <w:rFonts w:ascii="Times New Roman" w:hAnsi="Times New Roman"/>
        </w:rPr>
        <w:t xml:space="preserve">: This scheme also can </w:t>
      </w:r>
      <w:r w:rsidR="001E14CA">
        <w:rPr>
          <w:rFonts w:ascii="Times New Roman" w:hAnsi="Times New Roman"/>
        </w:rPr>
        <w:t>obtain</w:t>
      </w:r>
      <w:r>
        <w:rPr>
          <w:rFonts w:ascii="Times New Roman" w:hAnsi="Times New Roman"/>
        </w:rPr>
        <w:t xml:space="preserve"> the diversity gain from multi-TRP. And,</w:t>
      </w:r>
      <w:r w:rsidR="00BC5738">
        <w:rPr>
          <w:rFonts w:ascii="Times New Roman" w:hAnsi="Times New Roman"/>
        </w:rPr>
        <w:t xml:space="preserve"> if two codeword use</w:t>
      </w:r>
      <w:r>
        <w:rPr>
          <w:rFonts w:ascii="Times New Roman" w:hAnsi="Times New Roman"/>
        </w:rPr>
        <w:t xml:space="preserve"> the same RV, </w:t>
      </w:r>
      <w:r w:rsidR="00BC5738">
        <w:rPr>
          <w:rFonts w:ascii="Times New Roman" w:hAnsi="Times New Roman"/>
        </w:rPr>
        <w:t>it</w:t>
      </w:r>
      <w:r w:rsidR="00BC5738" w:rsidRPr="00BC5738">
        <w:rPr>
          <w:rFonts w:ascii="Times New Roman" w:hAnsi="Times New Roman"/>
        </w:rPr>
        <w:t xml:space="preserve"> can be regarded as repetitive transmission of the same </w:t>
      </w:r>
      <w:r w:rsidR="00BC5738">
        <w:rPr>
          <w:rFonts w:ascii="Times New Roman" w:hAnsi="Times New Roman"/>
        </w:rPr>
        <w:t>coded bits</w:t>
      </w:r>
      <w:r w:rsidR="00BC5738" w:rsidRPr="00BC5738">
        <w:rPr>
          <w:rFonts w:ascii="Times New Roman" w:hAnsi="Times New Roman"/>
        </w:rPr>
        <w:t xml:space="preserve">. In this case, the accumulated reception </w:t>
      </w:r>
      <w:r w:rsidR="00BC5738">
        <w:rPr>
          <w:rFonts w:ascii="Times New Roman" w:hAnsi="Times New Roman"/>
        </w:rPr>
        <w:t>E</w:t>
      </w:r>
      <w:r w:rsidR="00BC5738" w:rsidRPr="00BC5738">
        <w:rPr>
          <w:rFonts w:ascii="Times New Roman" w:hAnsi="Times New Roman"/>
          <w:vertAlign w:val="subscript"/>
        </w:rPr>
        <w:t>b</w:t>
      </w:r>
      <w:r w:rsidR="00BC5738">
        <w:rPr>
          <w:rFonts w:ascii="Times New Roman" w:hAnsi="Times New Roman"/>
        </w:rPr>
        <w:t>/N</w:t>
      </w:r>
      <w:r w:rsidR="00BC5738" w:rsidRPr="00BC5738">
        <w:rPr>
          <w:rFonts w:ascii="Times New Roman" w:hAnsi="Times New Roman"/>
          <w:vertAlign w:val="subscript"/>
        </w:rPr>
        <w:t>0</w:t>
      </w:r>
      <w:r w:rsidR="00BC5738" w:rsidRPr="00BC5738">
        <w:rPr>
          <w:rFonts w:ascii="Times New Roman" w:hAnsi="Times New Roman"/>
        </w:rPr>
        <w:t xml:space="preserve"> can be increased</w:t>
      </w:r>
      <w:r w:rsidR="00BC5738">
        <w:rPr>
          <w:rFonts w:ascii="Times New Roman" w:hAnsi="Times New Roman"/>
        </w:rPr>
        <w:t xml:space="preserve">. On the other hand, if two codeword use the different RV, the UE can receive more redundancy bits and can </w:t>
      </w:r>
      <w:r w:rsidR="001E14CA">
        <w:rPr>
          <w:rFonts w:ascii="Times New Roman" w:hAnsi="Times New Roman"/>
        </w:rPr>
        <w:t>obtain</w:t>
      </w:r>
      <w:r w:rsidR="00BC5738">
        <w:rPr>
          <w:rFonts w:ascii="Times New Roman" w:hAnsi="Times New Roman"/>
        </w:rPr>
        <w:t xml:space="preserve"> more coding gain. </w:t>
      </w:r>
    </w:p>
    <w:p w14:paraId="5C88338C" w14:textId="282C3DCB" w:rsidR="00BC5738" w:rsidRPr="00772CF9" w:rsidRDefault="00BC5738" w:rsidP="00BC5738">
      <w:pPr>
        <w:pStyle w:val="a4"/>
        <w:numPr>
          <w:ilvl w:val="0"/>
          <w:numId w:val="28"/>
        </w:numPr>
        <w:jc w:val="both"/>
        <w:rPr>
          <w:rFonts w:ascii="Times New Roman" w:hAnsi="Times New Roman"/>
        </w:rPr>
      </w:pPr>
      <w:r w:rsidRPr="001E14CA">
        <w:rPr>
          <w:rFonts w:ascii="Times New Roman" w:hAnsi="Times New Roman"/>
          <w:b/>
        </w:rPr>
        <w:t>Scheme 1c</w:t>
      </w:r>
      <w:r>
        <w:rPr>
          <w:rFonts w:ascii="Times New Roman" w:hAnsi="Times New Roman"/>
        </w:rPr>
        <w:t xml:space="preserve">: </w:t>
      </w:r>
      <w:r w:rsidR="001E14CA">
        <w:rPr>
          <w:rFonts w:ascii="Times New Roman" w:hAnsi="Times New Roman"/>
        </w:rPr>
        <w:t>This scheme also can obtain the diversity gain from multi-TRP.</w:t>
      </w:r>
      <w:r w:rsidR="001E14CA">
        <w:rPr>
          <w:rFonts w:ascii="Times New Roman" w:hAnsi="Times New Roman"/>
        </w:rPr>
        <w:t xml:space="preserve"> And, i</w:t>
      </w:r>
      <w:r>
        <w:rPr>
          <w:rFonts w:ascii="Times New Roman" w:hAnsi="Times New Roman"/>
        </w:rPr>
        <w:t>t can be seen as the enhanced</w:t>
      </w:r>
      <w:r w:rsidRPr="00BC5738">
        <w:rPr>
          <w:rFonts w:ascii="Times New Roman" w:hAnsi="Times New Roman"/>
        </w:rPr>
        <w:t xml:space="preserve"> SFN </w:t>
      </w:r>
      <w:r>
        <w:rPr>
          <w:rFonts w:ascii="Times New Roman" w:hAnsi="Times New Roman"/>
        </w:rPr>
        <w:t>scheme.</w:t>
      </w:r>
      <w:r w:rsidRPr="00BC5738">
        <w:rPr>
          <w:rFonts w:ascii="Times New Roman" w:hAnsi="Times New Roman"/>
        </w:rPr>
        <w:t xml:space="preserve"> </w:t>
      </w:r>
      <w:r>
        <w:rPr>
          <w:rFonts w:ascii="Times New Roman" w:hAnsi="Times New Roman"/>
        </w:rPr>
        <w:t>T</w:t>
      </w:r>
      <w:r w:rsidRPr="00BC5738">
        <w:rPr>
          <w:rFonts w:ascii="Times New Roman" w:hAnsi="Times New Roman"/>
        </w:rPr>
        <w:t xml:space="preserve">he difference from the </w:t>
      </w:r>
      <w:r>
        <w:rPr>
          <w:rFonts w:ascii="Times New Roman" w:hAnsi="Times New Roman"/>
        </w:rPr>
        <w:t>conventional</w:t>
      </w:r>
      <w:r w:rsidRPr="00BC5738">
        <w:rPr>
          <w:rFonts w:ascii="Times New Roman" w:hAnsi="Times New Roman"/>
        </w:rPr>
        <w:t xml:space="preserve"> SFN </w:t>
      </w:r>
      <w:r>
        <w:rPr>
          <w:rFonts w:ascii="Times New Roman" w:hAnsi="Times New Roman"/>
        </w:rPr>
        <w:t>scheme</w:t>
      </w:r>
      <w:r w:rsidRPr="00BC5738">
        <w:rPr>
          <w:rFonts w:ascii="Times New Roman" w:hAnsi="Times New Roman"/>
        </w:rPr>
        <w:t xml:space="preserve"> is that it can indicate the</w:t>
      </w:r>
      <w:r>
        <w:rPr>
          <w:rFonts w:ascii="Times New Roman" w:hAnsi="Times New Roman"/>
        </w:rPr>
        <w:t xml:space="preserve"> TCI state</w:t>
      </w:r>
      <w:r w:rsidRPr="00BC5738">
        <w:rPr>
          <w:rFonts w:ascii="Times New Roman" w:hAnsi="Times New Roman"/>
        </w:rPr>
        <w:t xml:space="preserve"> for each TRP rather than the </w:t>
      </w:r>
      <w:r>
        <w:rPr>
          <w:rFonts w:ascii="Times New Roman" w:hAnsi="Times New Roman"/>
        </w:rPr>
        <w:t xml:space="preserve">TCI state for the </w:t>
      </w:r>
      <w:r w:rsidRPr="00BC5738">
        <w:rPr>
          <w:rFonts w:ascii="Times New Roman" w:hAnsi="Times New Roman"/>
        </w:rPr>
        <w:t xml:space="preserve">combined channel </w:t>
      </w:r>
      <w:r>
        <w:rPr>
          <w:rFonts w:ascii="Times New Roman" w:hAnsi="Times New Roman"/>
        </w:rPr>
        <w:t>from</w:t>
      </w:r>
      <w:r w:rsidRPr="00BC5738">
        <w:rPr>
          <w:rFonts w:ascii="Times New Roman" w:hAnsi="Times New Roman"/>
        </w:rPr>
        <w:t xml:space="preserve"> </w:t>
      </w:r>
      <w:r w:rsidR="001E14CA">
        <w:rPr>
          <w:rFonts w:ascii="Times New Roman" w:hAnsi="Times New Roman"/>
        </w:rPr>
        <w:t>multiple</w:t>
      </w:r>
      <w:r w:rsidRPr="00BC5738">
        <w:rPr>
          <w:rFonts w:ascii="Times New Roman" w:hAnsi="Times New Roman"/>
        </w:rPr>
        <w:t xml:space="preserve"> TRPs.</w:t>
      </w:r>
    </w:p>
    <w:p w14:paraId="7A20DE93" w14:textId="00EC8B5C" w:rsidR="006B4C20" w:rsidRDefault="00BC5738" w:rsidP="00F07749">
      <w:pPr>
        <w:ind w:firstLineChars="193" w:firstLine="425"/>
        <w:jc w:val="both"/>
        <w:rPr>
          <w:rFonts w:ascii="Times New Roman" w:hAnsi="Times New Roman"/>
        </w:rPr>
      </w:pPr>
      <w:r>
        <w:rPr>
          <w:rFonts w:ascii="Times New Roman" w:hAnsi="Times New Roman" w:hint="eastAsia"/>
        </w:rPr>
        <w:t>Figure 1</w:t>
      </w:r>
      <w:r w:rsidR="007958D5">
        <w:rPr>
          <w:rFonts w:ascii="Times New Roman" w:hAnsi="Times New Roman"/>
        </w:rPr>
        <w:t xml:space="preserve"> and Table 1</w:t>
      </w:r>
      <w:r>
        <w:rPr>
          <w:rFonts w:ascii="Times New Roman" w:hAnsi="Times New Roman" w:hint="eastAsia"/>
        </w:rPr>
        <w:t xml:space="preserve"> show simulation results</w:t>
      </w:r>
      <w:r w:rsidR="007958D5">
        <w:rPr>
          <w:rFonts w:ascii="Times New Roman" w:hAnsi="Times New Roman"/>
        </w:rPr>
        <w:t xml:space="preserve"> and simulation assumption</w:t>
      </w:r>
      <w:r>
        <w:rPr>
          <w:rFonts w:ascii="Times New Roman" w:hAnsi="Times New Roman" w:hint="eastAsia"/>
        </w:rPr>
        <w:t xml:space="preserve"> for SDM based URLLC schemes. </w:t>
      </w:r>
    </w:p>
    <w:p w14:paraId="7201D13A" w14:textId="7410BBA8" w:rsidR="00BC5738" w:rsidRDefault="00495349" w:rsidP="00BC5738">
      <w:pPr>
        <w:ind w:firstLineChars="193" w:firstLine="425"/>
        <w:jc w:val="center"/>
        <w:rPr>
          <w:rFonts w:ascii="Times New Roman" w:hAnsi="Times New Roman"/>
        </w:rPr>
      </w:pPr>
      <w:r>
        <w:rPr>
          <w:noProof/>
        </w:rPr>
        <w:lastRenderedPageBreak/>
        <w:drawing>
          <wp:inline distT="0" distB="0" distL="0" distR="0" wp14:anchorId="40FC1E68" wp14:editId="1D44AD91">
            <wp:extent cx="3944203" cy="323487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4376" cy="3259616"/>
                    </a:xfrm>
                    <a:prstGeom prst="rect">
                      <a:avLst/>
                    </a:prstGeom>
                  </pic:spPr>
                </pic:pic>
              </a:graphicData>
            </a:graphic>
          </wp:inline>
        </w:drawing>
      </w:r>
    </w:p>
    <w:p w14:paraId="4AC49FEC" w14:textId="2F5FD9E7" w:rsidR="00BC5738" w:rsidRDefault="00BC5738" w:rsidP="00BC5738">
      <w:pPr>
        <w:ind w:firstLineChars="193" w:firstLine="425"/>
        <w:jc w:val="center"/>
        <w:rPr>
          <w:rFonts w:ascii="Times New Roman" w:hAnsi="Times New Roman"/>
        </w:rPr>
      </w:pPr>
      <w:r>
        <w:rPr>
          <w:rFonts w:ascii="Times New Roman" w:hAnsi="Times New Roman"/>
        </w:rPr>
        <w:t>Figure 1. Simulation results for SDM based URLLC schemes</w:t>
      </w:r>
    </w:p>
    <w:p w14:paraId="418B60BE" w14:textId="77777777" w:rsidR="00C632F5" w:rsidRDefault="00C632F5" w:rsidP="00BC5738">
      <w:pPr>
        <w:ind w:firstLineChars="193" w:firstLine="425"/>
        <w:jc w:val="both"/>
        <w:rPr>
          <w:rFonts w:ascii="Times New Roman" w:hAnsi="Times New Roman"/>
        </w:rPr>
      </w:pPr>
    </w:p>
    <w:tbl>
      <w:tblPr>
        <w:tblStyle w:val="ad"/>
        <w:tblW w:w="0" w:type="auto"/>
        <w:jc w:val="center"/>
        <w:tblLook w:val="04A0" w:firstRow="1" w:lastRow="0" w:firstColumn="1" w:lastColumn="0" w:noHBand="0" w:noVBand="1"/>
      </w:tblPr>
      <w:tblGrid>
        <w:gridCol w:w="3794"/>
        <w:gridCol w:w="4111"/>
      </w:tblGrid>
      <w:tr w:rsidR="007958D5" w14:paraId="71BADB8F" w14:textId="77777777" w:rsidTr="007D4699">
        <w:trPr>
          <w:jc w:val="center"/>
        </w:trPr>
        <w:tc>
          <w:tcPr>
            <w:tcW w:w="3794" w:type="dxa"/>
            <w:shd w:val="clear" w:color="auto" w:fill="D9D9D9" w:themeFill="background1" w:themeFillShade="D9"/>
          </w:tcPr>
          <w:p w14:paraId="041B289C" w14:textId="3C4B41A6" w:rsidR="007958D5" w:rsidRPr="007D4699" w:rsidRDefault="007958D5" w:rsidP="007D4699">
            <w:pPr>
              <w:jc w:val="center"/>
              <w:rPr>
                <w:rFonts w:ascii="Times New Roman" w:hAnsi="Times New Roman" w:hint="eastAsia"/>
                <w:b/>
              </w:rPr>
            </w:pPr>
            <w:r w:rsidRPr="007D4699">
              <w:rPr>
                <w:rFonts w:ascii="Times New Roman" w:hAnsi="Times New Roman" w:hint="eastAsia"/>
                <w:b/>
              </w:rPr>
              <w:t>Parameter</w:t>
            </w:r>
          </w:p>
        </w:tc>
        <w:tc>
          <w:tcPr>
            <w:tcW w:w="4111" w:type="dxa"/>
            <w:shd w:val="clear" w:color="auto" w:fill="D9D9D9" w:themeFill="background1" w:themeFillShade="D9"/>
          </w:tcPr>
          <w:p w14:paraId="20F1A7B0" w14:textId="566B3854" w:rsidR="007958D5" w:rsidRPr="007D4699" w:rsidRDefault="007958D5" w:rsidP="007D4699">
            <w:pPr>
              <w:jc w:val="center"/>
              <w:rPr>
                <w:rFonts w:ascii="Times New Roman" w:hAnsi="Times New Roman" w:hint="eastAsia"/>
                <w:b/>
              </w:rPr>
            </w:pPr>
            <w:r w:rsidRPr="007D4699">
              <w:rPr>
                <w:rFonts w:ascii="Times New Roman" w:hAnsi="Times New Roman"/>
                <w:b/>
              </w:rPr>
              <w:t>V</w:t>
            </w:r>
            <w:r w:rsidRPr="007D4699">
              <w:rPr>
                <w:rFonts w:ascii="Times New Roman" w:hAnsi="Times New Roman" w:hint="eastAsia"/>
                <w:b/>
              </w:rPr>
              <w:t>alue</w:t>
            </w:r>
          </w:p>
        </w:tc>
      </w:tr>
      <w:tr w:rsidR="007958D5" w14:paraId="5FEC826A" w14:textId="77777777" w:rsidTr="007D4699">
        <w:trPr>
          <w:jc w:val="center"/>
        </w:trPr>
        <w:tc>
          <w:tcPr>
            <w:tcW w:w="3794" w:type="dxa"/>
          </w:tcPr>
          <w:p w14:paraId="2885E7E0" w14:textId="0D9ECC93" w:rsidR="007958D5" w:rsidRDefault="007958D5" w:rsidP="007D4699">
            <w:pPr>
              <w:jc w:val="center"/>
              <w:rPr>
                <w:rFonts w:ascii="Times New Roman" w:hAnsi="Times New Roman" w:hint="eastAsia"/>
              </w:rPr>
            </w:pPr>
            <w:r>
              <w:rPr>
                <w:rFonts w:ascii="Times New Roman" w:hAnsi="Times New Roman" w:hint="eastAsia"/>
              </w:rPr>
              <w:t>Carrier frequency</w:t>
            </w:r>
          </w:p>
        </w:tc>
        <w:tc>
          <w:tcPr>
            <w:tcW w:w="4111" w:type="dxa"/>
          </w:tcPr>
          <w:p w14:paraId="341D37A5" w14:textId="673BDB26" w:rsidR="007958D5" w:rsidRDefault="007D4699" w:rsidP="007D4699">
            <w:pPr>
              <w:jc w:val="center"/>
              <w:rPr>
                <w:rFonts w:ascii="Times New Roman" w:hAnsi="Times New Roman" w:hint="eastAsia"/>
              </w:rPr>
            </w:pPr>
            <w:r>
              <w:rPr>
                <w:rFonts w:ascii="Times New Roman" w:hAnsi="Times New Roman" w:hint="eastAsia"/>
              </w:rPr>
              <w:t>4GHz</w:t>
            </w:r>
          </w:p>
        </w:tc>
      </w:tr>
      <w:tr w:rsidR="007958D5" w14:paraId="7400940C" w14:textId="77777777" w:rsidTr="007D4699">
        <w:trPr>
          <w:jc w:val="center"/>
        </w:trPr>
        <w:tc>
          <w:tcPr>
            <w:tcW w:w="3794" w:type="dxa"/>
          </w:tcPr>
          <w:p w14:paraId="0F5415AC" w14:textId="201ACA24" w:rsidR="007958D5" w:rsidRDefault="007958D5" w:rsidP="007D4699">
            <w:pPr>
              <w:jc w:val="center"/>
              <w:rPr>
                <w:rFonts w:ascii="Times New Roman" w:hAnsi="Times New Roman" w:hint="eastAsia"/>
              </w:rPr>
            </w:pPr>
            <w:r>
              <w:rPr>
                <w:rFonts w:ascii="Times New Roman" w:hAnsi="Times New Roman" w:hint="eastAsia"/>
              </w:rPr>
              <w:t>Simulation bandwidth</w:t>
            </w:r>
          </w:p>
        </w:tc>
        <w:tc>
          <w:tcPr>
            <w:tcW w:w="4111" w:type="dxa"/>
          </w:tcPr>
          <w:p w14:paraId="27D00FF3" w14:textId="7E533A1C" w:rsidR="007958D5" w:rsidRDefault="007D4699" w:rsidP="007D4699">
            <w:pPr>
              <w:jc w:val="center"/>
              <w:rPr>
                <w:rFonts w:ascii="Times New Roman" w:hAnsi="Times New Roman" w:hint="eastAsia"/>
              </w:rPr>
            </w:pPr>
            <w:r>
              <w:rPr>
                <w:rFonts w:ascii="Times New Roman" w:hAnsi="Times New Roman" w:hint="eastAsia"/>
              </w:rPr>
              <w:t>20MHz</w:t>
            </w:r>
          </w:p>
        </w:tc>
      </w:tr>
      <w:tr w:rsidR="007958D5" w14:paraId="777D6008" w14:textId="77777777" w:rsidTr="007D4699">
        <w:trPr>
          <w:jc w:val="center"/>
        </w:trPr>
        <w:tc>
          <w:tcPr>
            <w:tcW w:w="3794" w:type="dxa"/>
          </w:tcPr>
          <w:p w14:paraId="553C8818" w14:textId="6A5CCA86" w:rsidR="007958D5" w:rsidRDefault="007958D5" w:rsidP="007D4699">
            <w:pPr>
              <w:jc w:val="center"/>
              <w:rPr>
                <w:rFonts w:ascii="Times New Roman" w:hAnsi="Times New Roman" w:hint="eastAsia"/>
              </w:rPr>
            </w:pPr>
            <w:r>
              <w:rPr>
                <w:rFonts w:ascii="Times New Roman" w:hAnsi="Times New Roman"/>
              </w:rPr>
              <w:t>S</w:t>
            </w:r>
            <w:r>
              <w:rPr>
                <w:rFonts w:ascii="Times New Roman" w:hAnsi="Times New Roman" w:hint="eastAsia"/>
              </w:rPr>
              <w:t xml:space="preserve">ubcarrier </w:t>
            </w:r>
            <w:r>
              <w:rPr>
                <w:rFonts w:ascii="Times New Roman" w:hAnsi="Times New Roman"/>
              </w:rPr>
              <w:t>spacing</w:t>
            </w:r>
          </w:p>
        </w:tc>
        <w:tc>
          <w:tcPr>
            <w:tcW w:w="4111" w:type="dxa"/>
          </w:tcPr>
          <w:p w14:paraId="0E3DE4C0" w14:textId="59E9474C" w:rsidR="007958D5" w:rsidRDefault="007D4699" w:rsidP="007D4699">
            <w:pPr>
              <w:jc w:val="center"/>
              <w:rPr>
                <w:rFonts w:ascii="Times New Roman" w:hAnsi="Times New Roman" w:hint="eastAsia"/>
              </w:rPr>
            </w:pPr>
            <w:r>
              <w:rPr>
                <w:rFonts w:ascii="Times New Roman" w:hAnsi="Times New Roman" w:hint="eastAsia"/>
              </w:rPr>
              <w:t>30kHz</w:t>
            </w:r>
          </w:p>
        </w:tc>
      </w:tr>
      <w:tr w:rsidR="007958D5" w14:paraId="2A989080" w14:textId="77777777" w:rsidTr="007D4699">
        <w:trPr>
          <w:jc w:val="center"/>
        </w:trPr>
        <w:tc>
          <w:tcPr>
            <w:tcW w:w="3794" w:type="dxa"/>
          </w:tcPr>
          <w:p w14:paraId="1FD9FB49" w14:textId="6607B135" w:rsidR="007958D5" w:rsidRDefault="007958D5" w:rsidP="007D4699">
            <w:pPr>
              <w:jc w:val="center"/>
              <w:rPr>
                <w:rFonts w:ascii="Times New Roman" w:hAnsi="Times New Roman" w:hint="eastAsia"/>
              </w:rPr>
            </w:pPr>
            <w:r>
              <w:rPr>
                <w:rFonts w:ascii="Times New Roman" w:hAnsi="Times New Roman" w:hint="eastAsia"/>
              </w:rPr>
              <w:t>Channel model</w:t>
            </w:r>
          </w:p>
        </w:tc>
        <w:tc>
          <w:tcPr>
            <w:tcW w:w="4111" w:type="dxa"/>
          </w:tcPr>
          <w:p w14:paraId="0889D40C" w14:textId="0D739D2B" w:rsidR="007958D5" w:rsidRDefault="007D4699" w:rsidP="007D4699">
            <w:pPr>
              <w:jc w:val="center"/>
              <w:rPr>
                <w:rFonts w:ascii="Times New Roman" w:hAnsi="Times New Roman" w:hint="eastAsia"/>
              </w:rPr>
            </w:pPr>
            <w:r>
              <w:rPr>
                <w:rFonts w:ascii="Times New Roman" w:hAnsi="Times New Roman" w:hint="eastAsia"/>
              </w:rPr>
              <w:t>TDL-</w:t>
            </w:r>
            <w:r>
              <w:rPr>
                <w:rFonts w:ascii="Times New Roman" w:hAnsi="Times New Roman"/>
              </w:rPr>
              <w:t>C</w:t>
            </w:r>
            <w:r>
              <w:rPr>
                <w:rFonts w:ascii="Times New Roman" w:hAnsi="Times New Roman" w:hint="eastAsia"/>
              </w:rPr>
              <w:t>, 300ns</w:t>
            </w:r>
          </w:p>
        </w:tc>
      </w:tr>
      <w:tr w:rsidR="007958D5" w14:paraId="30E9F10C" w14:textId="77777777" w:rsidTr="007D4699">
        <w:trPr>
          <w:jc w:val="center"/>
        </w:trPr>
        <w:tc>
          <w:tcPr>
            <w:tcW w:w="3794" w:type="dxa"/>
          </w:tcPr>
          <w:p w14:paraId="39EC448F" w14:textId="39B1BE08" w:rsidR="007958D5" w:rsidRDefault="007D4699" w:rsidP="007D4699">
            <w:pPr>
              <w:jc w:val="center"/>
              <w:rPr>
                <w:rFonts w:ascii="Times New Roman" w:hAnsi="Times New Roman" w:hint="eastAsia"/>
              </w:rPr>
            </w:pPr>
            <w:r>
              <w:rPr>
                <w:rFonts w:ascii="Times New Roman" w:hAnsi="Times New Roman" w:hint="eastAsia"/>
              </w:rPr>
              <w:t>Number of TX antennas at each TRP</w:t>
            </w:r>
          </w:p>
        </w:tc>
        <w:tc>
          <w:tcPr>
            <w:tcW w:w="4111" w:type="dxa"/>
          </w:tcPr>
          <w:p w14:paraId="380EF56C" w14:textId="19780A28" w:rsidR="007958D5" w:rsidRDefault="007D4699" w:rsidP="007D4699">
            <w:pPr>
              <w:jc w:val="center"/>
              <w:rPr>
                <w:rFonts w:ascii="Times New Roman" w:hAnsi="Times New Roman" w:hint="eastAsia"/>
              </w:rPr>
            </w:pPr>
            <w:r>
              <w:rPr>
                <w:rFonts w:ascii="Times New Roman" w:hAnsi="Times New Roman" w:hint="eastAsia"/>
              </w:rPr>
              <w:t>4Tx</w:t>
            </w:r>
          </w:p>
        </w:tc>
      </w:tr>
      <w:tr w:rsidR="007958D5" w14:paraId="06B6A240" w14:textId="77777777" w:rsidTr="007D4699">
        <w:trPr>
          <w:jc w:val="center"/>
        </w:trPr>
        <w:tc>
          <w:tcPr>
            <w:tcW w:w="3794" w:type="dxa"/>
          </w:tcPr>
          <w:p w14:paraId="19D137C6" w14:textId="6A37516E" w:rsidR="007958D5" w:rsidRPr="007D4699" w:rsidRDefault="007D4699" w:rsidP="007D4699">
            <w:pPr>
              <w:jc w:val="center"/>
              <w:rPr>
                <w:rFonts w:ascii="Times New Roman" w:hAnsi="Times New Roman" w:hint="eastAsia"/>
              </w:rPr>
            </w:pPr>
            <w:r>
              <w:rPr>
                <w:rFonts w:ascii="Times New Roman" w:hAnsi="Times New Roman"/>
              </w:rPr>
              <w:t>Number of UE RX antennas</w:t>
            </w:r>
          </w:p>
        </w:tc>
        <w:tc>
          <w:tcPr>
            <w:tcW w:w="4111" w:type="dxa"/>
          </w:tcPr>
          <w:p w14:paraId="0A555550" w14:textId="2D2A5342" w:rsidR="007958D5" w:rsidRDefault="007D4699" w:rsidP="007D4699">
            <w:pPr>
              <w:jc w:val="center"/>
              <w:rPr>
                <w:rFonts w:ascii="Times New Roman" w:hAnsi="Times New Roman" w:hint="eastAsia"/>
              </w:rPr>
            </w:pPr>
            <w:r>
              <w:rPr>
                <w:rFonts w:ascii="Times New Roman" w:hAnsi="Times New Roman" w:hint="eastAsia"/>
              </w:rPr>
              <w:t>4Rx</w:t>
            </w:r>
          </w:p>
        </w:tc>
      </w:tr>
      <w:tr w:rsidR="007958D5" w14:paraId="65A9C083" w14:textId="77777777" w:rsidTr="007D4699">
        <w:trPr>
          <w:jc w:val="center"/>
        </w:trPr>
        <w:tc>
          <w:tcPr>
            <w:tcW w:w="3794" w:type="dxa"/>
          </w:tcPr>
          <w:p w14:paraId="277B2FF8" w14:textId="04D278FC" w:rsidR="007958D5" w:rsidRPr="007D4699" w:rsidRDefault="007D4699" w:rsidP="007D4699">
            <w:pPr>
              <w:jc w:val="center"/>
              <w:rPr>
                <w:rFonts w:ascii="Times New Roman" w:hAnsi="Times New Roman" w:hint="eastAsia"/>
              </w:rPr>
            </w:pPr>
            <w:r>
              <w:rPr>
                <w:rFonts w:ascii="Times New Roman" w:hAnsi="Times New Roman" w:hint="eastAsia"/>
              </w:rPr>
              <w:t>DMRS</w:t>
            </w:r>
            <w:r>
              <w:rPr>
                <w:rFonts w:ascii="Times New Roman" w:hAnsi="Times New Roman"/>
              </w:rPr>
              <w:t xml:space="preserve"> configuration</w:t>
            </w:r>
          </w:p>
        </w:tc>
        <w:tc>
          <w:tcPr>
            <w:tcW w:w="4111" w:type="dxa"/>
          </w:tcPr>
          <w:p w14:paraId="3BEBF1D8" w14:textId="54F3A9B0" w:rsidR="007958D5" w:rsidRDefault="007D4699" w:rsidP="007D4699">
            <w:pPr>
              <w:jc w:val="center"/>
              <w:rPr>
                <w:rFonts w:ascii="Times New Roman" w:hAnsi="Times New Roman" w:hint="eastAsia"/>
              </w:rPr>
            </w:pPr>
            <w:r>
              <w:rPr>
                <w:rFonts w:ascii="Times New Roman" w:hAnsi="Times New Roman" w:hint="eastAsia"/>
              </w:rPr>
              <w:t>Type 1, 1</w:t>
            </w:r>
            <w:r>
              <w:rPr>
                <w:rFonts w:ascii="Times New Roman" w:hAnsi="Times New Roman"/>
              </w:rPr>
              <w:t xml:space="preserve"> </w:t>
            </w:r>
            <w:r>
              <w:rPr>
                <w:rFonts w:ascii="Times New Roman" w:hAnsi="Times New Roman" w:hint="eastAsia"/>
              </w:rPr>
              <w:t>symbol</w:t>
            </w:r>
          </w:p>
        </w:tc>
      </w:tr>
      <w:tr w:rsidR="007D4699" w14:paraId="3128828F" w14:textId="77777777" w:rsidTr="007D4699">
        <w:trPr>
          <w:jc w:val="center"/>
        </w:trPr>
        <w:tc>
          <w:tcPr>
            <w:tcW w:w="3794" w:type="dxa"/>
          </w:tcPr>
          <w:p w14:paraId="32727A8F" w14:textId="5BD414A9" w:rsidR="007D4699" w:rsidRDefault="007D4699" w:rsidP="007D4699">
            <w:pPr>
              <w:jc w:val="center"/>
              <w:rPr>
                <w:rFonts w:ascii="Times New Roman" w:hAnsi="Times New Roman" w:hint="eastAsia"/>
              </w:rPr>
            </w:pPr>
            <w:r>
              <w:rPr>
                <w:rFonts w:ascii="Times New Roman" w:hAnsi="Times New Roman" w:hint="eastAsia"/>
              </w:rPr>
              <w:t>Resource allocation</w:t>
            </w:r>
          </w:p>
        </w:tc>
        <w:tc>
          <w:tcPr>
            <w:tcW w:w="4111" w:type="dxa"/>
          </w:tcPr>
          <w:p w14:paraId="6CD48CC0" w14:textId="3E95D22E" w:rsidR="007D4699" w:rsidRDefault="007D4699" w:rsidP="007D4699">
            <w:pPr>
              <w:jc w:val="center"/>
              <w:rPr>
                <w:rFonts w:ascii="Times New Roman" w:hAnsi="Times New Roman" w:hint="eastAsia"/>
              </w:rPr>
            </w:pPr>
            <w:r>
              <w:rPr>
                <w:rFonts w:ascii="Times New Roman" w:hAnsi="Times New Roman" w:hint="eastAsia"/>
              </w:rPr>
              <w:t xml:space="preserve">16 PRBs, 4 </w:t>
            </w:r>
            <w:r>
              <w:rPr>
                <w:rFonts w:ascii="Times New Roman" w:hAnsi="Times New Roman"/>
              </w:rPr>
              <w:t>O</w:t>
            </w:r>
            <w:r>
              <w:rPr>
                <w:rFonts w:ascii="Times New Roman" w:hAnsi="Times New Roman" w:hint="eastAsia"/>
              </w:rPr>
              <w:t>FDM symbols</w:t>
            </w:r>
          </w:p>
        </w:tc>
      </w:tr>
      <w:tr w:rsidR="007D4699" w14:paraId="2BD2E767" w14:textId="77777777" w:rsidTr="007D4699">
        <w:trPr>
          <w:jc w:val="center"/>
        </w:trPr>
        <w:tc>
          <w:tcPr>
            <w:tcW w:w="3794" w:type="dxa"/>
          </w:tcPr>
          <w:p w14:paraId="23C738C4" w14:textId="14AD034F" w:rsidR="007D4699" w:rsidRDefault="007D4699" w:rsidP="007D4699">
            <w:pPr>
              <w:jc w:val="center"/>
              <w:rPr>
                <w:rFonts w:ascii="Times New Roman" w:hAnsi="Times New Roman" w:hint="eastAsia"/>
              </w:rPr>
            </w:pPr>
            <w:r>
              <w:rPr>
                <w:rFonts w:ascii="Times New Roman" w:hAnsi="Times New Roman" w:hint="eastAsia"/>
              </w:rPr>
              <w:t>Packet size</w:t>
            </w:r>
          </w:p>
        </w:tc>
        <w:tc>
          <w:tcPr>
            <w:tcW w:w="4111" w:type="dxa"/>
          </w:tcPr>
          <w:p w14:paraId="2CD96A61" w14:textId="4C64A3F2" w:rsidR="007D4699" w:rsidRDefault="007D4699" w:rsidP="007D4699">
            <w:pPr>
              <w:jc w:val="center"/>
              <w:rPr>
                <w:rFonts w:ascii="Times New Roman" w:hAnsi="Times New Roman" w:hint="eastAsia"/>
              </w:rPr>
            </w:pPr>
            <w:r>
              <w:rPr>
                <w:rFonts w:ascii="Times New Roman" w:hAnsi="Times New Roman" w:hint="eastAsia"/>
              </w:rPr>
              <w:t>256 bits</w:t>
            </w:r>
          </w:p>
        </w:tc>
      </w:tr>
    </w:tbl>
    <w:p w14:paraId="1B0B272D" w14:textId="6C1AC8CF" w:rsidR="00C632F5" w:rsidRDefault="007958D5" w:rsidP="007958D5">
      <w:pPr>
        <w:ind w:firstLineChars="193" w:firstLine="425"/>
        <w:jc w:val="center"/>
        <w:rPr>
          <w:rFonts w:ascii="Times New Roman" w:hAnsi="Times New Roman" w:hint="eastAsia"/>
        </w:rPr>
      </w:pPr>
      <w:r>
        <w:rPr>
          <w:rFonts w:ascii="Times New Roman" w:hAnsi="Times New Roman" w:hint="eastAsia"/>
        </w:rPr>
        <w:t>Table 1. Simulation assumption</w:t>
      </w:r>
    </w:p>
    <w:p w14:paraId="5559ABA5" w14:textId="77777777" w:rsidR="007958D5" w:rsidRDefault="007958D5" w:rsidP="00BC5738">
      <w:pPr>
        <w:ind w:firstLineChars="193" w:firstLine="425"/>
        <w:jc w:val="both"/>
        <w:rPr>
          <w:rFonts w:ascii="Times New Roman" w:hAnsi="Times New Roman"/>
        </w:rPr>
      </w:pPr>
    </w:p>
    <w:p w14:paraId="723AA6E2" w14:textId="07B670EB" w:rsidR="00D0209A" w:rsidRDefault="00D0209A" w:rsidP="00BC5738">
      <w:pPr>
        <w:ind w:firstLineChars="193" w:firstLine="425"/>
        <w:jc w:val="both"/>
        <w:rPr>
          <w:rFonts w:ascii="Times New Roman" w:hAnsi="Times New Roman"/>
        </w:rPr>
      </w:pPr>
      <w:r>
        <w:rPr>
          <w:rFonts w:ascii="Times New Roman" w:hAnsi="Times New Roman" w:hint="eastAsia"/>
        </w:rPr>
        <w:t>We can</w:t>
      </w:r>
      <w:r>
        <w:rPr>
          <w:rFonts w:ascii="Times New Roman" w:hAnsi="Times New Roman"/>
        </w:rPr>
        <w:t xml:space="preserve">’t observe the performance benefit from scheme 1a/1b when compared to </w:t>
      </w:r>
      <w:r w:rsidR="00625370" w:rsidRPr="00625370">
        <w:rPr>
          <w:rFonts w:ascii="Times New Roman" w:hAnsi="Times New Roman"/>
        </w:rPr>
        <w:t>SFN transmission based on Rel-15</w:t>
      </w:r>
      <w:r>
        <w:rPr>
          <w:rFonts w:ascii="Times New Roman" w:hAnsi="Times New Roman"/>
        </w:rPr>
        <w:t xml:space="preserve">. </w:t>
      </w:r>
      <w:r w:rsidRPr="00D0209A">
        <w:rPr>
          <w:rFonts w:ascii="Times New Roman" w:hAnsi="Times New Roman"/>
        </w:rPr>
        <w:t xml:space="preserve">This is because </w:t>
      </w:r>
      <w:r>
        <w:rPr>
          <w:rFonts w:ascii="Times New Roman" w:hAnsi="Times New Roman"/>
        </w:rPr>
        <w:t xml:space="preserve">more received RS power can be </w:t>
      </w:r>
      <w:r w:rsidR="00C939FD">
        <w:rPr>
          <w:rFonts w:ascii="Times New Roman" w:hAnsi="Times New Roman"/>
        </w:rPr>
        <w:t>obtained</w:t>
      </w:r>
      <w:r>
        <w:rPr>
          <w:rFonts w:ascii="Times New Roman" w:hAnsi="Times New Roman"/>
        </w:rPr>
        <w:t xml:space="preserve"> when SFN </w:t>
      </w:r>
      <w:r w:rsidR="00AD274A" w:rsidRPr="00625370">
        <w:rPr>
          <w:rFonts w:ascii="Times New Roman" w:hAnsi="Times New Roman"/>
        </w:rPr>
        <w:t xml:space="preserve">transmission </w:t>
      </w:r>
      <w:r>
        <w:rPr>
          <w:rFonts w:ascii="Times New Roman" w:hAnsi="Times New Roman"/>
        </w:rPr>
        <w:t xml:space="preserve">is considered. </w:t>
      </w:r>
    </w:p>
    <w:p w14:paraId="472ED830" w14:textId="5D5EF8D1" w:rsidR="00D0209A" w:rsidRPr="00E029B6" w:rsidRDefault="00E029B6" w:rsidP="00BC5738">
      <w:pPr>
        <w:ind w:firstLineChars="193" w:firstLine="425"/>
        <w:jc w:val="both"/>
        <w:rPr>
          <w:rFonts w:ascii="Times New Roman" w:hAnsi="Times New Roman"/>
          <w:b/>
        </w:rPr>
      </w:pPr>
      <w:r>
        <w:rPr>
          <w:rFonts w:ascii="Times New Roman" w:hAnsi="Times New Roman"/>
          <w:b/>
        </w:rPr>
        <w:lastRenderedPageBreak/>
        <w:t xml:space="preserve">Observation </w:t>
      </w:r>
      <w:r w:rsidR="00D0209A" w:rsidRPr="00E029B6">
        <w:rPr>
          <w:rFonts w:ascii="Times New Roman" w:hAnsi="Times New Roman"/>
          <w:b/>
        </w:rPr>
        <w:t xml:space="preserve">1: </w:t>
      </w:r>
      <w:r w:rsidR="00F86633" w:rsidRPr="00E029B6">
        <w:rPr>
          <w:rFonts w:ascii="Times New Roman" w:hAnsi="Times New Roman"/>
          <w:b/>
        </w:rPr>
        <w:t>SFN transmission based on Rel-15</w:t>
      </w:r>
      <w:r w:rsidR="00F86633">
        <w:rPr>
          <w:rFonts w:ascii="Times New Roman" w:hAnsi="Times New Roman"/>
          <w:b/>
        </w:rPr>
        <w:t xml:space="preserve"> </w:t>
      </w:r>
      <w:r w:rsidR="00495349">
        <w:rPr>
          <w:rFonts w:ascii="Times New Roman" w:hAnsi="Times New Roman"/>
          <w:b/>
        </w:rPr>
        <w:t>shows lower BLER</w:t>
      </w:r>
      <w:r w:rsidR="00D0209A" w:rsidRPr="00E029B6">
        <w:rPr>
          <w:rFonts w:ascii="Times New Roman" w:hAnsi="Times New Roman"/>
          <w:b/>
        </w:rPr>
        <w:t xml:space="preserve"> compared to scheme 1a/1b. </w:t>
      </w:r>
    </w:p>
    <w:p w14:paraId="72218169" w14:textId="77777777" w:rsidR="00E029B6" w:rsidRPr="00E029B6" w:rsidRDefault="00E029B6" w:rsidP="00E029B6">
      <w:pPr>
        <w:ind w:firstLineChars="193" w:firstLine="425"/>
        <w:jc w:val="both"/>
        <w:rPr>
          <w:rFonts w:ascii="Times New Roman" w:hAnsi="Times New Roman"/>
        </w:rPr>
      </w:pPr>
      <w:r w:rsidRPr="00E029B6">
        <w:rPr>
          <w:rFonts w:ascii="Times New Roman" w:hAnsi="Times New Roman"/>
        </w:rPr>
        <w:t>In conventional SFN transmission, multiple TRPs transmit the same TB with the same single layer and UE derives QCL properties (e.g., Doppler shift, Doppler spread, average delay, delay spread) from QCL RS that multiple TRPs transmit at the same time and uses them to estimate channel from single DMRS port. However, it may not provide proper QCL properties for accurate channel estimation since each TRP’s different QCL properties are averaged when UE derives them from single QCL RS. For example, UE experiences Doppler frequency +fd and -fd from TRP 1 and TRP 2, respectively, but what UE derives from QCL RS is zero Doppler shift, resulting in suboptimal channel estimation filter. Another pain-point of SFN transmission based on current NR framework is that it requires additional SFNed CSI-RS resources dedicated for SFN transmission. In case of three TRPs, four additional CSI-RS resources need to be transmitted for SFN transmission (i.e. one for TRP A+B, one for TRP B+C, one for TRP A+C, one for TRP A+B+C) on top of three CSI-RS resources for TRP-specific transmission, i.e., one for each TRP. If we consider SFN transmission across multiple beams/panels of a single TRP in addition to SFN across multiple TRPs, the required number of CSI-RS resources will be exponentially increased.</w:t>
      </w:r>
    </w:p>
    <w:p w14:paraId="0A6E845F" w14:textId="48E4F65E" w:rsidR="00E029B6" w:rsidRPr="00E029B6" w:rsidRDefault="00E029B6" w:rsidP="00E029B6">
      <w:pPr>
        <w:ind w:firstLineChars="193" w:firstLine="425"/>
        <w:jc w:val="both"/>
        <w:rPr>
          <w:rFonts w:ascii="Times New Roman" w:hAnsi="Times New Roman"/>
          <w:b/>
        </w:rPr>
      </w:pPr>
      <w:r w:rsidRPr="00E029B6">
        <w:rPr>
          <w:rFonts w:ascii="Times New Roman" w:hAnsi="Times New Roman"/>
          <w:b/>
        </w:rPr>
        <w:t xml:space="preserve">Observation </w:t>
      </w:r>
      <w:r>
        <w:rPr>
          <w:rFonts w:ascii="Times New Roman" w:hAnsi="Times New Roman"/>
          <w:b/>
        </w:rPr>
        <w:t>2</w:t>
      </w:r>
      <w:r w:rsidRPr="00E029B6">
        <w:rPr>
          <w:rFonts w:ascii="Times New Roman" w:hAnsi="Times New Roman"/>
          <w:b/>
        </w:rPr>
        <w:t xml:space="preserve">: SFN transmission based on Rel-15 requires additional SFNed CSI-RS resources, one for each possible combination of TRPs/panels/beams to be involved in the SFN transmission. </w:t>
      </w:r>
    </w:p>
    <w:p w14:paraId="4CD8E14A" w14:textId="77777777" w:rsidR="00E029B6" w:rsidRPr="00E029B6" w:rsidRDefault="00E029B6" w:rsidP="00E029B6">
      <w:pPr>
        <w:ind w:firstLineChars="193" w:firstLine="425"/>
        <w:jc w:val="both"/>
        <w:rPr>
          <w:rFonts w:ascii="Times New Roman" w:hAnsi="Times New Roman"/>
        </w:rPr>
      </w:pPr>
      <w:r w:rsidRPr="00E029B6">
        <w:rPr>
          <w:rFonts w:ascii="Times New Roman" w:hAnsi="Times New Roman"/>
        </w:rPr>
        <w:t>In order to improve channel estimation performance and not to increase CSI-RS overhead in SFN transmission, in scheme 1c, UE is configured with two TCI states corresponding TRP 1 and TRP 2, respectively. UE derives QCL properties of TRP 1 from the first TCI state and uses them to estimate channel from DMRS port 1 of TRP 1 and derives QCL properties of TRP 2 from the second TCI state and uses them to estimate channel from DMRS port 2 of TRP 2. Then, UE combines the two estimate channel and generates SFN channel that single data layer is transmitted through. Also, DMRS overhead can be further reduced by configuring single DMRS port instead of two ports. Specifically, UE can be configured with a single DMRS port that TRP 1 and TRP 2 transmits at the same time, and estimate SFN channel from the single DMRS port, where the large scale properties can be calculated and combined from two different measurements from two QCL RSs. How to combine large scale parameters may be up to UE implementation, therefore, gNB only needs to inform two QCL RSs to the UE for the single layer SFN transmission.</w:t>
      </w:r>
    </w:p>
    <w:p w14:paraId="789E9D1F" w14:textId="31862FE1" w:rsidR="00D0209A" w:rsidRPr="00E029B6" w:rsidRDefault="00E029B6" w:rsidP="00E029B6">
      <w:pPr>
        <w:ind w:firstLineChars="193" w:firstLine="425"/>
        <w:jc w:val="both"/>
        <w:rPr>
          <w:rFonts w:ascii="Times New Roman" w:hAnsi="Times New Roman" w:hint="eastAsia"/>
          <w:b/>
        </w:rPr>
      </w:pPr>
      <w:r w:rsidRPr="00E029B6">
        <w:rPr>
          <w:rFonts w:ascii="Times New Roman" w:hAnsi="Times New Roman"/>
          <w:b/>
        </w:rPr>
        <w:t xml:space="preserve">Proposal </w:t>
      </w:r>
      <w:r w:rsidRPr="00E029B6">
        <w:rPr>
          <w:rFonts w:ascii="Times New Roman" w:hAnsi="Times New Roman"/>
          <w:b/>
        </w:rPr>
        <w:t>1</w:t>
      </w:r>
      <w:r w:rsidRPr="00E029B6">
        <w:rPr>
          <w:rFonts w:ascii="Times New Roman" w:hAnsi="Times New Roman"/>
          <w:b/>
        </w:rPr>
        <w:t>: For SDM based URLLC enhancement, scheme 1c for multi-TR</w:t>
      </w:r>
      <w:r w:rsidR="00495349">
        <w:rPr>
          <w:rFonts w:ascii="Times New Roman" w:hAnsi="Times New Roman"/>
          <w:b/>
        </w:rPr>
        <w:t>P/panel URLLC can be considered, which enables SFN transmission based on existing per-TRP/panel NZP CSI-RS resources, i.e., without additional SFNed NZP CSI-RS resources.</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43FD93" w14:textId="32A9F963" w:rsidR="00C939FD" w:rsidRPr="006B4C20" w:rsidRDefault="00C939FD" w:rsidP="00C939FD">
      <w:pPr>
        <w:ind w:firstLineChars="193" w:firstLine="425"/>
        <w:jc w:val="both"/>
        <w:rPr>
          <w:rFonts w:ascii="Times New Roman" w:hAnsi="Times New Roman" w:hint="eastAsia"/>
        </w:rPr>
      </w:pPr>
      <w:r>
        <w:rPr>
          <w:rFonts w:ascii="Times New Roman" w:hAnsi="Times New Roman"/>
        </w:rPr>
        <w:t xml:space="preserve">In this contribution, LG’s view on </w:t>
      </w:r>
      <w:r w:rsidRPr="00C632F5">
        <w:rPr>
          <w:rFonts w:ascii="Times New Roman" w:hAnsi="Times New Roman"/>
        </w:rPr>
        <w:t xml:space="preserve">SDM based URLLC schemes </w:t>
      </w:r>
      <w:r>
        <w:rPr>
          <w:rFonts w:ascii="Times New Roman" w:hAnsi="Times New Roman"/>
        </w:rPr>
        <w:t>is provided with several simulation results.</w:t>
      </w:r>
      <w:r w:rsidR="007563BA">
        <w:rPr>
          <w:rFonts w:ascii="Times New Roman" w:hAnsi="Times New Roman"/>
        </w:rPr>
        <w:t xml:space="preserve"> Our proposal is as follows.</w:t>
      </w:r>
    </w:p>
    <w:p w14:paraId="22350BB2" w14:textId="77777777" w:rsidR="00B00FB2" w:rsidRPr="00E029B6" w:rsidRDefault="00B00FB2" w:rsidP="00B00FB2">
      <w:pPr>
        <w:ind w:firstLineChars="193" w:firstLine="425"/>
        <w:jc w:val="both"/>
        <w:rPr>
          <w:rFonts w:ascii="Times New Roman" w:hAnsi="Times New Roman" w:hint="eastAsia"/>
          <w:b/>
        </w:rPr>
      </w:pPr>
      <w:r w:rsidRPr="00E029B6">
        <w:rPr>
          <w:rFonts w:ascii="Times New Roman" w:hAnsi="Times New Roman"/>
          <w:b/>
        </w:rPr>
        <w:t>Proposal 1: For SDM based URLLC enhancement, scheme 1c for multi-TR</w:t>
      </w:r>
      <w:r>
        <w:rPr>
          <w:rFonts w:ascii="Times New Roman" w:hAnsi="Times New Roman"/>
          <w:b/>
        </w:rPr>
        <w:t>P/panel URLLC can be considered, which enables SFN transmission based on existing per-TRP/panel NZP CSI-RS resources, i.e., without additional SFNed NZP CSI-RS resources.</w:t>
      </w:r>
    </w:p>
    <w:p w14:paraId="61D5D33D" w14:textId="18C24E56" w:rsidR="004F71DF" w:rsidRPr="00B00FB2" w:rsidRDefault="004F71DF" w:rsidP="00C939FD">
      <w:pPr>
        <w:ind w:firstLineChars="193" w:firstLine="463"/>
        <w:jc w:val="both"/>
        <w:rPr>
          <w:rFonts w:ascii="Times New Roman" w:hAnsi="Times New Roman"/>
          <w:sz w:val="24"/>
          <w:szCs w:val="24"/>
        </w:rPr>
      </w:pPr>
      <w:bookmarkStart w:id="0" w:name="_GoBack"/>
      <w:bookmarkEnd w:id="0"/>
    </w:p>
    <w:sectPr w:rsidR="004F71DF" w:rsidRPr="00B00FB2"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0B3A2" w14:textId="77777777" w:rsidR="006736FD" w:rsidRDefault="006736FD" w:rsidP="00C01439">
      <w:pPr>
        <w:spacing w:after="0" w:line="240" w:lineRule="auto"/>
      </w:pPr>
      <w:r>
        <w:separator/>
      </w:r>
    </w:p>
  </w:endnote>
  <w:endnote w:type="continuationSeparator" w:id="0">
    <w:p w14:paraId="67AC5A82" w14:textId="77777777" w:rsidR="006736FD" w:rsidRDefault="006736F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987F58" w:rsidRPr="00473EE7" w:rsidRDefault="00987F58"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00FB2">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00FB2" w:rsidRPr="00B00FB2">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D75B9" w14:textId="77777777" w:rsidR="006736FD" w:rsidRDefault="006736FD" w:rsidP="00C01439">
      <w:pPr>
        <w:spacing w:after="0" w:line="240" w:lineRule="auto"/>
      </w:pPr>
      <w:r>
        <w:separator/>
      </w:r>
    </w:p>
  </w:footnote>
  <w:footnote w:type="continuationSeparator" w:id="0">
    <w:p w14:paraId="596D3E39" w14:textId="77777777" w:rsidR="006736FD" w:rsidRDefault="006736F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E3C21"/>
    <w:multiLevelType w:val="hybridMultilevel"/>
    <w:tmpl w:val="C3A4E48E"/>
    <w:lvl w:ilvl="0" w:tplc="8AAA1C4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739C8"/>
    <w:multiLevelType w:val="hybridMultilevel"/>
    <w:tmpl w:val="0C1E2B9C"/>
    <w:lvl w:ilvl="0" w:tplc="7C5C3C5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55B700F"/>
    <w:multiLevelType w:val="hybridMultilevel"/>
    <w:tmpl w:val="6B58909E"/>
    <w:lvl w:ilvl="0" w:tplc="C1183AE2">
      <w:start w:val="2"/>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21"/>
  </w:num>
  <w:num w:numId="2">
    <w:abstractNumId w:val="19"/>
  </w:num>
  <w:num w:numId="3">
    <w:abstractNumId w:val="20"/>
  </w:num>
  <w:num w:numId="4">
    <w:abstractNumId w:val="24"/>
  </w:num>
  <w:num w:numId="5">
    <w:abstractNumId w:val="0"/>
  </w:num>
  <w:num w:numId="6">
    <w:abstractNumId w:val="4"/>
  </w:num>
  <w:num w:numId="7">
    <w:abstractNumId w:val="14"/>
  </w:num>
  <w:num w:numId="8">
    <w:abstractNumId w:val="6"/>
  </w:num>
  <w:num w:numId="9">
    <w:abstractNumId w:val="13"/>
  </w:num>
  <w:num w:numId="10">
    <w:abstractNumId w:val="7"/>
  </w:num>
  <w:num w:numId="11">
    <w:abstractNumId w:val="11"/>
  </w:num>
  <w:num w:numId="12">
    <w:abstractNumId w:val="10"/>
  </w:num>
  <w:num w:numId="13">
    <w:abstractNumId w:val="17"/>
  </w:num>
  <w:num w:numId="14">
    <w:abstractNumId w:val="22"/>
  </w:num>
  <w:num w:numId="15">
    <w:abstractNumId w:val="5"/>
  </w:num>
  <w:num w:numId="16">
    <w:abstractNumId w:val="20"/>
  </w:num>
  <w:num w:numId="17">
    <w:abstractNumId w:val="20"/>
  </w:num>
  <w:num w:numId="18">
    <w:abstractNumId w:val="18"/>
  </w:num>
  <w:num w:numId="19">
    <w:abstractNumId w:val="9"/>
  </w:num>
  <w:num w:numId="20">
    <w:abstractNumId w:val="2"/>
  </w:num>
  <w:num w:numId="21">
    <w:abstractNumId w:val="1"/>
  </w:num>
  <w:num w:numId="22">
    <w:abstractNumId w:val="12"/>
  </w:num>
  <w:num w:numId="23">
    <w:abstractNumId w:val="25"/>
  </w:num>
  <w:num w:numId="24">
    <w:abstractNumId w:val="16"/>
  </w:num>
  <w:num w:numId="25">
    <w:abstractNumId w:val="8"/>
  </w:num>
  <w:num w:numId="26">
    <w:abstractNumId w:val="23"/>
  </w:num>
  <w:num w:numId="27">
    <w:abstractNumId w:val="15"/>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B80"/>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1F0A"/>
    <w:rsid w:val="00042B67"/>
    <w:rsid w:val="00042F21"/>
    <w:rsid w:val="00043370"/>
    <w:rsid w:val="000439E9"/>
    <w:rsid w:val="00043D66"/>
    <w:rsid w:val="00044095"/>
    <w:rsid w:val="00044928"/>
    <w:rsid w:val="00044BE9"/>
    <w:rsid w:val="000460E5"/>
    <w:rsid w:val="0004611A"/>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1BDD"/>
    <w:rsid w:val="00062E4E"/>
    <w:rsid w:val="0006339C"/>
    <w:rsid w:val="00065318"/>
    <w:rsid w:val="00065374"/>
    <w:rsid w:val="000654A9"/>
    <w:rsid w:val="00065775"/>
    <w:rsid w:val="00065BFA"/>
    <w:rsid w:val="00066540"/>
    <w:rsid w:val="00066D2F"/>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A00"/>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82C"/>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B88"/>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4086"/>
    <w:rsid w:val="0011557F"/>
    <w:rsid w:val="001155C3"/>
    <w:rsid w:val="00115610"/>
    <w:rsid w:val="0011617B"/>
    <w:rsid w:val="00117B61"/>
    <w:rsid w:val="00121EB1"/>
    <w:rsid w:val="00122748"/>
    <w:rsid w:val="001227D4"/>
    <w:rsid w:val="00124E15"/>
    <w:rsid w:val="00126A47"/>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912"/>
    <w:rsid w:val="00144DB6"/>
    <w:rsid w:val="00146AAF"/>
    <w:rsid w:val="001470F4"/>
    <w:rsid w:val="00147BD6"/>
    <w:rsid w:val="001506CA"/>
    <w:rsid w:val="001511DA"/>
    <w:rsid w:val="001516BC"/>
    <w:rsid w:val="00152983"/>
    <w:rsid w:val="00153092"/>
    <w:rsid w:val="0015326B"/>
    <w:rsid w:val="00153D42"/>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80A12"/>
    <w:rsid w:val="0018109F"/>
    <w:rsid w:val="001826A8"/>
    <w:rsid w:val="00182914"/>
    <w:rsid w:val="00182FD6"/>
    <w:rsid w:val="00184C11"/>
    <w:rsid w:val="00185ADC"/>
    <w:rsid w:val="001868BA"/>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5AD"/>
    <w:rsid w:val="001C7AA6"/>
    <w:rsid w:val="001D00CB"/>
    <w:rsid w:val="001D0671"/>
    <w:rsid w:val="001D10A7"/>
    <w:rsid w:val="001D184C"/>
    <w:rsid w:val="001D1F48"/>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4CA"/>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9A"/>
    <w:rsid w:val="00222CF6"/>
    <w:rsid w:val="00223FA6"/>
    <w:rsid w:val="00224453"/>
    <w:rsid w:val="00224FA6"/>
    <w:rsid w:val="00225D32"/>
    <w:rsid w:val="0022609A"/>
    <w:rsid w:val="00226765"/>
    <w:rsid w:val="0022676D"/>
    <w:rsid w:val="00227146"/>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6C37"/>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67B64"/>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48B1"/>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1AA5"/>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D1C"/>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6014"/>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77F"/>
    <w:rsid w:val="003168A1"/>
    <w:rsid w:val="003172E3"/>
    <w:rsid w:val="00317D40"/>
    <w:rsid w:val="00320A3D"/>
    <w:rsid w:val="00320ACB"/>
    <w:rsid w:val="003223FF"/>
    <w:rsid w:val="00322D82"/>
    <w:rsid w:val="00323491"/>
    <w:rsid w:val="00323620"/>
    <w:rsid w:val="00323F42"/>
    <w:rsid w:val="003240FD"/>
    <w:rsid w:val="00325111"/>
    <w:rsid w:val="003261A6"/>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14FE"/>
    <w:rsid w:val="00342130"/>
    <w:rsid w:val="003436EA"/>
    <w:rsid w:val="00344D32"/>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7B2"/>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A7F12"/>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0A2"/>
    <w:rsid w:val="003E37F6"/>
    <w:rsid w:val="003E3B88"/>
    <w:rsid w:val="003E452B"/>
    <w:rsid w:val="003E506C"/>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B26"/>
    <w:rsid w:val="003F7D80"/>
    <w:rsid w:val="003F7FC3"/>
    <w:rsid w:val="0040008B"/>
    <w:rsid w:val="00400947"/>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3654"/>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349"/>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432"/>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79"/>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6C9E"/>
    <w:rsid w:val="004E7C75"/>
    <w:rsid w:val="004F22BD"/>
    <w:rsid w:val="004F2AA4"/>
    <w:rsid w:val="004F2EAC"/>
    <w:rsid w:val="004F342C"/>
    <w:rsid w:val="004F38C5"/>
    <w:rsid w:val="004F3F9A"/>
    <w:rsid w:val="004F4971"/>
    <w:rsid w:val="004F4C11"/>
    <w:rsid w:val="004F5221"/>
    <w:rsid w:val="004F6820"/>
    <w:rsid w:val="004F6A87"/>
    <w:rsid w:val="004F71DF"/>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B3C"/>
    <w:rsid w:val="0053291B"/>
    <w:rsid w:val="00532FFF"/>
    <w:rsid w:val="00533A20"/>
    <w:rsid w:val="005341B6"/>
    <w:rsid w:val="005342F6"/>
    <w:rsid w:val="005358FE"/>
    <w:rsid w:val="00535B28"/>
    <w:rsid w:val="00535EF2"/>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178F"/>
    <w:rsid w:val="005525BC"/>
    <w:rsid w:val="00552EDD"/>
    <w:rsid w:val="00552F62"/>
    <w:rsid w:val="005530E6"/>
    <w:rsid w:val="0055390D"/>
    <w:rsid w:val="00554517"/>
    <w:rsid w:val="00554886"/>
    <w:rsid w:val="00554A0D"/>
    <w:rsid w:val="005551B9"/>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946"/>
    <w:rsid w:val="00567CB7"/>
    <w:rsid w:val="00567ED4"/>
    <w:rsid w:val="00570100"/>
    <w:rsid w:val="005703F1"/>
    <w:rsid w:val="00571D78"/>
    <w:rsid w:val="005720E7"/>
    <w:rsid w:val="00572C72"/>
    <w:rsid w:val="00574F10"/>
    <w:rsid w:val="005753E3"/>
    <w:rsid w:val="00576091"/>
    <w:rsid w:val="005766E3"/>
    <w:rsid w:val="00576A5E"/>
    <w:rsid w:val="00577741"/>
    <w:rsid w:val="00582709"/>
    <w:rsid w:val="00582E0B"/>
    <w:rsid w:val="00582E40"/>
    <w:rsid w:val="005836C2"/>
    <w:rsid w:val="00583939"/>
    <w:rsid w:val="00583B15"/>
    <w:rsid w:val="00583FB0"/>
    <w:rsid w:val="00585182"/>
    <w:rsid w:val="00586DAA"/>
    <w:rsid w:val="00586FB9"/>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A7E4D"/>
    <w:rsid w:val="005B041B"/>
    <w:rsid w:val="005B0D11"/>
    <w:rsid w:val="005B18D5"/>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45A"/>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9DE"/>
    <w:rsid w:val="005E7A0C"/>
    <w:rsid w:val="005E7C3D"/>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17FE9"/>
    <w:rsid w:val="0062032A"/>
    <w:rsid w:val="00620804"/>
    <w:rsid w:val="00621057"/>
    <w:rsid w:val="00621A1A"/>
    <w:rsid w:val="00621AE3"/>
    <w:rsid w:val="0062239E"/>
    <w:rsid w:val="006224C0"/>
    <w:rsid w:val="00622B90"/>
    <w:rsid w:val="00622E8E"/>
    <w:rsid w:val="006231AC"/>
    <w:rsid w:val="00623272"/>
    <w:rsid w:val="006233DE"/>
    <w:rsid w:val="0062349F"/>
    <w:rsid w:val="006237B6"/>
    <w:rsid w:val="00624153"/>
    <w:rsid w:val="00625370"/>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0F39"/>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566F"/>
    <w:rsid w:val="006661AD"/>
    <w:rsid w:val="0066656E"/>
    <w:rsid w:val="00666619"/>
    <w:rsid w:val="0066751C"/>
    <w:rsid w:val="00667D9A"/>
    <w:rsid w:val="00670FC9"/>
    <w:rsid w:val="00671751"/>
    <w:rsid w:val="006719A6"/>
    <w:rsid w:val="00671F8D"/>
    <w:rsid w:val="00672367"/>
    <w:rsid w:val="00672411"/>
    <w:rsid w:val="00672434"/>
    <w:rsid w:val="00672CBA"/>
    <w:rsid w:val="006734D3"/>
    <w:rsid w:val="006736FD"/>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4D3"/>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4C20"/>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04F7"/>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40C"/>
    <w:rsid w:val="00730EB1"/>
    <w:rsid w:val="007311E3"/>
    <w:rsid w:val="00731343"/>
    <w:rsid w:val="00731895"/>
    <w:rsid w:val="00731E5E"/>
    <w:rsid w:val="0073317A"/>
    <w:rsid w:val="0073460F"/>
    <w:rsid w:val="007354B8"/>
    <w:rsid w:val="00736563"/>
    <w:rsid w:val="007369CD"/>
    <w:rsid w:val="00736E99"/>
    <w:rsid w:val="00737333"/>
    <w:rsid w:val="00737560"/>
    <w:rsid w:val="00741FED"/>
    <w:rsid w:val="00742451"/>
    <w:rsid w:val="007429A9"/>
    <w:rsid w:val="00742E5E"/>
    <w:rsid w:val="007431A2"/>
    <w:rsid w:val="00743A7F"/>
    <w:rsid w:val="00744415"/>
    <w:rsid w:val="007444A7"/>
    <w:rsid w:val="00744BF0"/>
    <w:rsid w:val="00744D78"/>
    <w:rsid w:val="00744F60"/>
    <w:rsid w:val="007463A1"/>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3BA"/>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2CF9"/>
    <w:rsid w:val="0077317A"/>
    <w:rsid w:val="007746C9"/>
    <w:rsid w:val="007747DA"/>
    <w:rsid w:val="0077525E"/>
    <w:rsid w:val="007754C1"/>
    <w:rsid w:val="00776246"/>
    <w:rsid w:val="00776413"/>
    <w:rsid w:val="00776510"/>
    <w:rsid w:val="007769A1"/>
    <w:rsid w:val="00777502"/>
    <w:rsid w:val="00777BD0"/>
    <w:rsid w:val="00781F8D"/>
    <w:rsid w:val="007839C0"/>
    <w:rsid w:val="00784126"/>
    <w:rsid w:val="007841A9"/>
    <w:rsid w:val="00784B41"/>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8D5"/>
    <w:rsid w:val="00795BE3"/>
    <w:rsid w:val="00796A46"/>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699"/>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49F8"/>
    <w:rsid w:val="008155B9"/>
    <w:rsid w:val="00815996"/>
    <w:rsid w:val="008162A5"/>
    <w:rsid w:val="008171AB"/>
    <w:rsid w:val="00817891"/>
    <w:rsid w:val="00817A2C"/>
    <w:rsid w:val="00820677"/>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696"/>
    <w:rsid w:val="00831B7C"/>
    <w:rsid w:val="0083210A"/>
    <w:rsid w:val="0083246A"/>
    <w:rsid w:val="00832B62"/>
    <w:rsid w:val="00833042"/>
    <w:rsid w:val="008334AC"/>
    <w:rsid w:val="00834210"/>
    <w:rsid w:val="00834EE2"/>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47FA9"/>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B13"/>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34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87FE8"/>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651F"/>
    <w:rsid w:val="008D6CD2"/>
    <w:rsid w:val="008D7CB2"/>
    <w:rsid w:val="008D7D2D"/>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20B"/>
    <w:rsid w:val="008F2A86"/>
    <w:rsid w:val="008F3500"/>
    <w:rsid w:val="008F4D90"/>
    <w:rsid w:val="008F5B55"/>
    <w:rsid w:val="008F73FA"/>
    <w:rsid w:val="008F7626"/>
    <w:rsid w:val="008F78C3"/>
    <w:rsid w:val="00900B51"/>
    <w:rsid w:val="00900BBB"/>
    <w:rsid w:val="009017F7"/>
    <w:rsid w:val="00901D6D"/>
    <w:rsid w:val="00901DAC"/>
    <w:rsid w:val="00902A70"/>
    <w:rsid w:val="0090307B"/>
    <w:rsid w:val="00903359"/>
    <w:rsid w:val="0090396D"/>
    <w:rsid w:val="0090399A"/>
    <w:rsid w:val="009041B3"/>
    <w:rsid w:val="0090528F"/>
    <w:rsid w:val="0090596C"/>
    <w:rsid w:val="00906088"/>
    <w:rsid w:val="009071B4"/>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072"/>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57E4"/>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87DDF"/>
    <w:rsid w:val="00987F58"/>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6C3F"/>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B15"/>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8FE"/>
    <w:rsid w:val="00A51D2D"/>
    <w:rsid w:val="00A51F2C"/>
    <w:rsid w:val="00A5201D"/>
    <w:rsid w:val="00A52AA6"/>
    <w:rsid w:val="00A52AED"/>
    <w:rsid w:val="00A53C86"/>
    <w:rsid w:val="00A540D5"/>
    <w:rsid w:val="00A543B6"/>
    <w:rsid w:val="00A561C4"/>
    <w:rsid w:val="00A5770F"/>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74A"/>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0FB2"/>
    <w:rsid w:val="00B0313B"/>
    <w:rsid w:val="00B05043"/>
    <w:rsid w:val="00B07308"/>
    <w:rsid w:val="00B07623"/>
    <w:rsid w:val="00B07E2B"/>
    <w:rsid w:val="00B1037D"/>
    <w:rsid w:val="00B10CF8"/>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27F6E"/>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EE"/>
    <w:rsid w:val="00B71804"/>
    <w:rsid w:val="00B72061"/>
    <w:rsid w:val="00B7233D"/>
    <w:rsid w:val="00B729EF"/>
    <w:rsid w:val="00B7381A"/>
    <w:rsid w:val="00B738F7"/>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094D"/>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5738"/>
    <w:rsid w:val="00BC6585"/>
    <w:rsid w:val="00BC6AE5"/>
    <w:rsid w:val="00BC74BE"/>
    <w:rsid w:val="00BC75AA"/>
    <w:rsid w:val="00BC7E91"/>
    <w:rsid w:val="00BD00F0"/>
    <w:rsid w:val="00BD054E"/>
    <w:rsid w:val="00BD1FC2"/>
    <w:rsid w:val="00BD2D72"/>
    <w:rsid w:val="00BD37F1"/>
    <w:rsid w:val="00BD453D"/>
    <w:rsid w:val="00BD4AF1"/>
    <w:rsid w:val="00BD5209"/>
    <w:rsid w:val="00BD59CE"/>
    <w:rsid w:val="00BD6508"/>
    <w:rsid w:val="00BD6D29"/>
    <w:rsid w:val="00BD7947"/>
    <w:rsid w:val="00BD7C12"/>
    <w:rsid w:val="00BE038E"/>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6F60"/>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8CC"/>
    <w:rsid w:val="00C55DE2"/>
    <w:rsid w:val="00C56041"/>
    <w:rsid w:val="00C57148"/>
    <w:rsid w:val="00C57238"/>
    <w:rsid w:val="00C6089C"/>
    <w:rsid w:val="00C60949"/>
    <w:rsid w:val="00C6149C"/>
    <w:rsid w:val="00C61C7D"/>
    <w:rsid w:val="00C61FB7"/>
    <w:rsid w:val="00C62292"/>
    <w:rsid w:val="00C6242B"/>
    <w:rsid w:val="00C62FE8"/>
    <w:rsid w:val="00C632F5"/>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0F78"/>
    <w:rsid w:val="00C917A6"/>
    <w:rsid w:val="00C91FB9"/>
    <w:rsid w:val="00C92257"/>
    <w:rsid w:val="00C92A9F"/>
    <w:rsid w:val="00C938D7"/>
    <w:rsid w:val="00C939FD"/>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205"/>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09A"/>
    <w:rsid w:val="00D02E2B"/>
    <w:rsid w:val="00D02ED1"/>
    <w:rsid w:val="00D03DF0"/>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5E3C"/>
    <w:rsid w:val="00D76383"/>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092F"/>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C737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4527"/>
    <w:rsid w:val="00DE5581"/>
    <w:rsid w:val="00DE5C0C"/>
    <w:rsid w:val="00DE5D93"/>
    <w:rsid w:val="00DE6B1E"/>
    <w:rsid w:val="00DF0299"/>
    <w:rsid w:val="00DF19E6"/>
    <w:rsid w:val="00DF272A"/>
    <w:rsid w:val="00DF2F64"/>
    <w:rsid w:val="00DF31B1"/>
    <w:rsid w:val="00DF544D"/>
    <w:rsid w:val="00DF5912"/>
    <w:rsid w:val="00DF5AD3"/>
    <w:rsid w:val="00DF5BAD"/>
    <w:rsid w:val="00DF5D55"/>
    <w:rsid w:val="00DF628A"/>
    <w:rsid w:val="00DF6727"/>
    <w:rsid w:val="00DF7D52"/>
    <w:rsid w:val="00E0122E"/>
    <w:rsid w:val="00E029B6"/>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7C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425"/>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874E6"/>
    <w:rsid w:val="00E90630"/>
    <w:rsid w:val="00E9200A"/>
    <w:rsid w:val="00E9285D"/>
    <w:rsid w:val="00E92FFE"/>
    <w:rsid w:val="00E9308F"/>
    <w:rsid w:val="00E9349D"/>
    <w:rsid w:val="00E94429"/>
    <w:rsid w:val="00E94AE0"/>
    <w:rsid w:val="00E957C3"/>
    <w:rsid w:val="00E95F71"/>
    <w:rsid w:val="00E96145"/>
    <w:rsid w:val="00E96BA6"/>
    <w:rsid w:val="00E972E2"/>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B7752"/>
    <w:rsid w:val="00EC0551"/>
    <w:rsid w:val="00EC07AC"/>
    <w:rsid w:val="00EC0C41"/>
    <w:rsid w:val="00EC10F4"/>
    <w:rsid w:val="00EC135F"/>
    <w:rsid w:val="00EC3427"/>
    <w:rsid w:val="00EC3EA7"/>
    <w:rsid w:val="00EC412F"/>
    <w:rsid w:val="00EC4BE4"/>
    <w:rsid w:val="00EC5342"/>
    <w:rsid w:val="00EC53B2"/>
    <w:rsid w:val="00EC5C5F"/>
    <w:rsid w:val="00EC60F8"/>
    <w:rsid w:val="00EC73FC"/>
    <w:rsid w:val="00ED2698"/>
    <w:rsid w:val="00ED270B"/>
    <w:rsid w:val="00ED292D"/>
    <w:rsid w:val="00ED2E5C"/>
    <w:rsid w:val="00ED30EB"/>
    <w:rsid w:val="00ED38CA"/>
    <w:rsid w:val="00ED3FC9"/>
    <w:rsid w:val="00ED4216"/>
    <w:rsid w:val="00ED5543"/>
    <w:rsid w:val="00ED5E5F"/>
    <w:rsid w:val="00ED605C"/>
    <w:rsid w:val="00ED6704"/>
    <w:rsid w:val="00EE159A"/>
    <w:rsid w:val="00EE1660"/>
    <w:rsid w:val="00EE195F"/>
    <w:rsid w:val="00EE1AEF"/>
    <w:rsid w:val="00EE2889"/>
    <w:rsid w:val="00EE2E37"/>
    <w:rsid w:val="00EE2F32"/>
    <w:rsid w:val="00EE340B"/>
    <w:rsid w:val="00EE3461"/>
    <w:rsid w:val="00EE4B96"/>
    <w:rsid w:val="00EE5796"/>
    <w:rsid w:val="00EE6B12"/>
    <w:rsid w:val="00EE73C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749"/>
    <w:rsid w:val="00F07DDC"/>
    <w:rsid w:val="00F11152"/>
    <w:rsid w:val="00F1134F"/>
    <w:rsid w:val="00F1323A"/>
    <w:rsid w:val="00F1340D"/>
    <w:rsid w:val="00F14B71"/>
    <w:rsid w:val="00F16133"/>
    <w:rsid w:val="00F16596"/>
    <w:rsid w:val="00F165D1"/>
    <w:rsid w:val="00F1702D"/>
    <w:rsid w:val="00F17050"/>
    <w:rsid w:val="00F17BEE"/>
    <w:rsid w:val="00F17DBF"/>
    <w:rsid w:val="00F201D2"/>
    <w:rsid w:val="00F2047A"/>
    <w:rsid w:val="00F21504"/>
    <w:rsid w:val="00F217CE"/>
    <w:rsid w:val="00F221DB"/>
    <w:rsid w:val="00F22282"/>
    <w:rsid w:val="00F227EA"/>
    <w:rsid w:val="00F24A48"/>
    <w:rsid w:val="00F2545B"/>
    <w:rsid w:val="00F254DB"/>
    <w:rsid w:val="00F25AF0"/>
    <w:rsid w:val="00F263FE"/>
    <w:rsid w:val="00F266FD"/>
    <w:rsid w:val="00F2682B"/>
    <w:rsid w:val="00F26B67"/>
    <w:rsid w:val="00F30601"/>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09D"/>
    <w:rsid w:val="00F83700"/>
    <w:rsid w:val="00F84B98"/>
    <w:rsid w:val="00F84C84"/>
    <w:rsid w:val="00F858FA"/>
    <w:rsid w:val="00F85BDB"/>
    <w:rsid w:val="00F86004"/>
    <w:rsid w:val="00F8614D"/>
    <w:rsid w:val="00F86450"/>
    <w:rsid w:val="00F86633"/>
    <w:rsid w:val="00F874CE"/>
    <w:rsid w:val="00F87969"/>
    <w:rsid w:val="00F87FE0"/>
    <w:rsid w:val="00F914F1"/>
    <w:rsid w:val="00F91686"/>
    <w:rsid w:val="00F91704"/>
    <w:rsid w:val="00F935FE"/>
    <w:rsid w:val="00F93A80"/>
    <w:rsid w:val="00F94914"/>
    <w:rsid w:val="00F95123"/>
    <w:rsid w:val="00F952C8"/>
    <w:rsid w:val="00F956E1"/>
    <w:rsid w:val="00F95838"/>
    <w:rsid w:val="00F96D9E"/>
    <w:rsid w:val="00F96EFA"/>
    <w:rsid w:val="00F97C27"/>
    <w:rsid w:val="00FA08C4"/>
    <w:rsid w:val="00FA0E96"/>
    <w:rsid w:val="00FA12AE"/>
    <w:rsid w:val="00FA1379"/>
    <w:rsid w:val="00FA1605"/>
    <w:rsid w:val="00FA188E"/>
    <w:rsid w:val="00FA1C41"/>
    <w:rsid w:val="00FA217F"/>
    <w:rsid w:val="00FA2296"/>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963"/>
    <w:rsid w:val="00FE2BB3"/>
    <w:rsid w:val="00FE3657"/>
    <w:rsid w:val="00FE3A18"/>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936FBA4-52B0-4DBC-89E1-A5B975DDD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D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customStyle="1" w:styleId="fontstyle01">
    <w:name w:val="fontstyle01"/>
    <w:basedOn w:val="a0"/>
    <w:rsid w:val="005A7E4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78">
      <w:bodyDiv w:val="1"/>
      <w:marLeft w:val="0"/>
      <w:marRight w:val="0"/>
      <w:marTop w:val="0"/>
      <w:marBottom w:val="0"/>
      <w:divBdr>
        <w:top w:val="none" w:sz="0" w:space="0" w:color="auto"/>
        <w:left w:val="none" w:sz="0" w:space="0" w:color="auto"/>
        <w:bottom w:val="none" w:sz="0" w:space="0" w:color="auto"/>
        <w:right w:val="none" w:sz="0" w:space="0" w:color="auto"/>
      </w:divBdr>
      <w:divsChild>
        <w:div w:id="599214512">
          <w:marLeft w:val="0"/>
          <w:marRight w:val="0"/>
          <w:marTop w:val="0"/>
          <w:marBottom w:val="0"/>
          <w:divBdr>
            <w:top w:val="none" w:sz="0" w:space="0" w:color="auto"/>
            <w:left w:val="none" w:sz="0" w:space="0" w:color="auto"/>
            <w:bottom w:val="none" w:sz="0" w:space="0" w:color="auto"/>
            <w:right w:val="none" w:sz="0" w:space="0" w:color="auto"/>
          </w:divBdr>
          <w:divsChild>
            <w:div w:id="583879860">
              <w:marLeft w:val="0"/>
              <w:marRight w:val="0"/>
              <w:marTop w:val="0"/>
              <w:marBottom w:val="0"/>
              <w:divBdr>
                <w:top w:val="none" w:sz="0" w:space="0" w:color="auto"/>
                <w:left w:val="none" w:sz="0" w:space="0" w:color="auto"/>
                <w:bottom w:val="none" w:sz="0" w:space="0" w:color="auto"/>
                <w:right w:val="none" w:sz="0" w:space="0" w:color="auto"/>
              </w:divBdr>
              <w:divsChild>
                <w:div w:id="354505788">
                  <w:marLeft w:val="0"/>
                  <w:marRight w:val="0"/>
                  <w:marTop w:val="0"/>
                  <w:marBottom w:val="0"/>
                  <w:divBdr>
                    <w:top w:val="none" w:sz="0" w:space="0" w:color="auto"/>
                    <w:left w:val="none" w:sz="0" w:space="0" w:color="auto"/>
                    <w:bottom w:val="none" w:sz="0" w:space="0" w:color="auto"/>
                    <w:right w:val="none" w:sz="0" w:space="0" w:color="auto"/>
                  </w:divBdr>
                  <w:divsChild>
                    <w:div w:id="1613518121">
                      <w:marLeft w:val="0"/>
                      <w:marRight w:val="0"/>
                      <w:marTop w:val="0"/>
                      <w:marBottom w:val="0"/>
                      <w:divBdr>
                        <w:top w:val="none" w:sz="0" w:space="0" w:color="auto"/>
                        <w:left w:val="none" w:sz="0" w:space="0" w:color="auto"/>
                        <w:bottom w:val="none" w:sz="0" w:space="0" w:color="auto"/>
                        <w:right w:val="none" w:sz="0" w:space="0" w:color="auto"/>
                      </w:divBdr>
                      <w:divsChild>
                        <w:div w:id="1742370403">
                          <w:marLeft w:val="0"/>
                          <w:marRight w:val="0"/>
                          <w:marTop w:val="0"/>
                          <w:marBottom w:val="0"/>
                          <w:divBdr>
                            <w:top w:val="none" w:sz="0" w:space="0" w:color="auto"/>
                            <w:left w:val="none" w:sz="0" w:space="0" w:color="auto"/>
                            <w:bottom w:val="none" w:sz="0" w:space="0" w:color="auto"/>
                            <w:right w:val="none" w:sz="0" w:space="0" w:color="auto"/>
                          </w:divBdr>
                          <w:divsChild>
                            <w:div w:id="438451821">
                              <w:marLeft w:val="0"/>
                              <w:marRight w:val="0"/>
                              <w:marTop w:val="0"/>
                              <w:marBottom w:val="0"/>
                              <w:divBdr>
                                <w:top w:val="none" w:sz="0" w:space="0" w:color="auto"/>
                                <w:left w:val="none" w:sz="0" w:space="0" w:color="auto"/>
                                <w:bottom w:val="none" w:sz="0" w:space="0" w:color="auto"/>
                                <w:right w:val="none" w:sz="0" w:space="0" w:color="auto"/>
                              </w:divBdr>
                              <w:divsChild>
                                <w:div w:id="2002154358">
                                  <w:marLeft w:val="0"/>
                                  <w:marRight w:val="0"/>
                                  <w:marTop w:val="0"/>
                                  <w:marBottom w:val="0"/>
                                  <w:divBdr>
                                    <w:top w:val="none" w:sz="0" w:space="0" w:color="auto"/>
                                    <w:left w:val="none" w:sz="0" w:space="0" w:color="auto"/>
                                    <w:bottom w:val="none" w:sz="0" w:space="0" w:color="auto"/>
                                    <w:right w:val="none" w:sz="0" w:space="0" w:color="auto"/>
                                  </w:divBdr>
                                  <w:divsChild>
                                    <w:div w:id="1202134765">
                                      <w:marLeft w:val="0"/>
                                      <w:marRight w:val="0"/>
                                      <w:marTop w:val="0"/>
                                      <w:marBottom w:val="0"/>
                                      <w:divBdr>
                                        <w:top w:val="none" w:sz="0" w:space="0" w:color="auto"/>
                                        <w:left w:val="none" w:sz="0" w:space="0" w:color="auto"/>
                                        <w:bottom w:val="none" w:sz="0" w:space="0" w:color="auto"/>
                                        <w:right w:val="none" w:sz="0" w:space="0" w:color="auto"/>
                                      </w:divBdr>
                                      <w:divsChild>
                                        <w:div w:id="666904557">
                                          <w:marLeft w:val="0"/>
                                          <w:marRight w:val="0"/>
                                          <w:marTop w:val="0"/>
                                          <w:marBottom w:val="495"/>
                                          <w:divBdr>
                                            <w:top w:val="none" w:sz="0" w:space="0" w:color="auto"/>
                                            <w:left w:val="none" w:sz="0" w:space="0" w:color="auto"/>
                                            <w:bottom w:val="none" w:sz="0" w:space="0" w:color="auto"/>
                                            <w:right w:val="none" w:sz="0" w:space="0" w:color="auto"/>
                                          </w:divBdr>
                                          <w:divsChild>
                                            <w:div w:id="79364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77944461">
      <w:bodyDiv w:val="1"/>
      <w:marLeft w:val="0"/>
      <w:marRight w:val="0"/>
      <w:marTop w:val="0"/>
      <w:marBottom w:val="0"/>
      <w:divBdr>
        <w:top w:val="none" w:sz="0" w:space="0" w:color="auto"/>
        <w:left w:val="none" w:sz="0" w:space="0" w:color="auto"/>
        <w:bottom w:val="none" w:sz="0" w:space="0" w:color="auto"/>
        <w:right w:val="none" w:sz="0" w:space="0" w:color="auto"/>
      </w:divBdr>
      <w:divsChild>
        <w:div w:id="2142071155">
          <w:marLeft w:val="0"/>
          <w:marRight w:val="0"/>
          <w:marTop w:val="0"/>
          <w:marBottom w:val="0"/>
          <w:divBdr>
            <w:top w:val="none" w:sz="0" w:space="0" w:color="auto"/>
            <w:left w:val="none" w:sz="0" w:space="0" w:color="auto"/>
            <w:bottom w:val="none" w:sz="0" w:space="0" w:color="auto"/>
            <w:right w:val="none" w:sz="0" w:space="0" w:color="auto"/>
          </w:divBdr>
          <w:divsChild>
            <w:div w:id="709720863">
              <w:marLeft w:val="0"/>
              <w:marRight w:val="0"/>
              <w:marTop w:val="0"/>
              <w:marBottom w:val="0"/>
              <w:divBdr>
                <w:top w:val="none" w:sz="0" w:space="0" w:color="auto"/>
                <w:left w:val="none" w:sz="0" w:space="0" w:color="auto"/>
                <w:bottom w:val="none" w:sz="0" w:space="0" w:color="auto"/>
                <w:right w:val="none" w:sz="0" w:space="0" w:color="auto"/>
              </w:divBdr>
              <w:divsChild>
                <w:div w:id="1555658668">
                  <w:marLeft w:val="0"/>
                  <w:marRight w:val="0"/>
                  <w:marTop w:val="0"/>
                  <w:marBottom w:val="0"/>
                  <w:divBdr>
                    <w:top w:val="none" w:sz="0" w:space="0" w:color="auto"/>
                    <w:left w:val="none" w:sz="0" w:space="0" w:color="auto"/>
                    <w:bottom w:val="none" w:sz="0" w:space="0" w:color="auto"/>
                    <w:right w:val="none" w:sz="0" w:space="0" w:color="auto"/>
                  </w:divBdr>
                  <w:divsChild>
                    <w:div w:id="856580592">
                      <w:marLeft w:val="0"/>
                      <w:marRight w:val="0"/>
                      <w:marTop w:val="0"/>
                      <w:marBottom w:val="0"/>
                      <w:divBdr>
                        <w:top w:val="none" w:sz="0" w:space="0" w:color="auto"/>
                        <w:left w:val="none" w:sz="0" w:space="0" w:color="auto"/>
                        <w:bottom w:val="none" w:sz="0" w:space="0" w:color="auto"/>
                        <w:right w:val="none" w:sz="0" w:space="0" w:color="auto"/>
                      </w:divBdr>
                      <w:divsChild>
                        <w:div w:id="1493906747">
                          <w:marLeft w:val="0"/>
                          <w:marRight w:val="0"/>
                          <w:marTop w:val="0"/>
                          <w:marBottom w:val="0"/>
                          <w:divBdr>
                            <w:top w:val="none" w:sz="0" w:space="0" w:color="auto"/>
                            <w:left w:val="none" w:sz="0" w:space="0" w:color="auto"/>
                            <w:bottom w:val="none" w:sz="0" w:space="0" w:color="auto"/>
                            <w:right w:val="none" w:sz="0" w:space="0" w:color="auto"/>
                          </w:divBdr>
                          <w:divsChild>
                            <w:div w:id="990643913">
                              <w:marLeft w:val="0"/>
                              <w:marRight w:val="0"/>
                              <w:marTop w:val="0"/>
                              <w:marBottom w:val="0"/>
                              <w:divBdr>
                                <w:top w:val="none" w:sz="0" w:space="0" w:color="auto"/>
                                <w:left w:val="none" w:sz="0" w:space="0" w:color="auto"/>
                                <w:bottom w:val="none" w:sz="0" w:space="0" w:color="auto"/>
                                <w:right w:val="none" w:sz="0" w:space="0" w:color="auto"/>
                              </w:divBdr>
                              <w:divsChild>
                                <w:div w:id="955793874">
                                  <w:marLeft w:val="0"/>
                                  <w:marRight w:val="0"/>
                                  <w:marTop w:val="0"/>
                                  <w:marBottom w:val="0"/>
                                  <w:divBdr>
                                    <w:top w:val="none" w:sz="0" w:space="0" w:color="auto"/>
                                    <w:left w:val="none" w:sz="0" w:space="0" w:color="auto"/>
                                    <w:bottom w:val="none" w:sz="0" w:space="0" w:color="auto"/>
                                    <w:right w:val="none" w:sz="0" w:space="0" w:color="auto"/>
                                  </w:divBdr>
                                  <w:divsChild>
                                    <w:div w:id="1362511194">
                                      <w:marLeft w:val="0"/>
                                      <w:marRight w:val="0"/>
                                      <w:marTop w:val="0"/>
                                      <w:marBottom w:val="0"/>
                                      <w:divBdr>
                                        <w:top w:val="none" w:sz="0" w:space="0" w:color="auto"/>
                                        <w:left w:val="none" w:sz="0" w:space="0" w:color="auto"/>
                                        <w:bottom w:val="none" w:sz="0" w:space="0" w:color="auto"/>
                                        <w:right w:val="none" w:sz="0" w:space="0" w:color="auto"/>
                                      </w:divBdr>
                                      <w:divsChild>
                                        <w:div w:id="1110200521">
                                          <w:marLeft w:val="0"/>
                                          <w:marRight w:val="0"/>
                                          <w:marTop w:val="0"/>
                                          <w:marBottom w:val="495"/>
                                          <w:divBdr>
                                            <w:top w:val="none" w:sz="0" w:space="0" w:color="auto"/>
                                            <w:left w:val="none" w:sz="0" w:space="0" w:color="auto"/>
                                            <w:bottom w:val="none" w:sz="0" w:space="0" w:color="auto"/>
                                            <w:right w:val="none" w:sz="0" w:space="0" w:color="auto"/>
                                          </w:divBdr>
                                          <w:divsChild>
                                            <w:div w:id="1206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83061560">
      <w:bodyDiv w:val="1"/>
      <w:marLeft w:val="0"/>
      <w:marRight w:val="0"/>
      <w:marTop w:val="0"/>
      <w:marBottom w:val="0"/>
      <w:divBdr>
        <w:top w:val="none" w:sz="0" w:space="0" w:color="auto"/>
        <w:left w:val="none" w:sz="0" w:space="0" w:color="auto"/>
        <w:bottom w:val="none" w:sz="0" w:space="0" w:color="auto"/>
        <w:right w:val="none" w:sz="0" w:space="0" w:color="auto"/>
      </w:divBdr>
      <w:divsChild>
        <w:div w:id="1279678530">
          <w:marLeft w:val="0"/>
          <w:marRight w:val="0"/>
          <w:marTop w:val="0"/>
          <w:marBottom w:val="0"/>
          <w:divBdr>
            <w:top w:val="none" w:sz="0" w:space="0" w:color="auto"/>
            <w:left w:val="none" w:sz="0" w:space="0" w:color="auto"/>
            <w:bottom w:val="none" w:sz="0" w:space="0" w:color="auto"/>
            <w:right w:val="none" w:sz="0" w:space="0" w:color="auto"/>
          </w:divBdr>
          <w:divsChild>
            <w:div w:id="201677118">
              <w:marLeft w:val="0"/>
              <w:marRight w:val="0"/>
              <w:marTop w:val="0"/>
              <w:marBottom w:val="0"/>
              <w:divBdr>
                <w:top w:val="none" w:sz="0" w:space="0" w:color="auto"/>
                <w:left w:val="none" w:sz="0" w:space="0" w:color="auto"/>
                <w:bottom w:val="none" w:sz="0" w:space="0" w:color="auto"/>
                <w:right w:val="none" w:sz="0" w:space="0" w:color="auto"/>
              </w:divBdr>
              <w:divsChild>
                <w:div w:id="1834836412">
                  <w:marLeft w:val="0"/>
                  <w:marRight w:val="0"/>
                  <w:marTop w:val="0"/>
                  <w:marBottom w:val="0"/>
                  <w:divBdr>
                    <w:top w:val="none" w:sz="0" w:space="0" w:color="auto"/>
                    <w:left w:val="none" w:sz="0" w:space="0" w:color="auto"/>
                    <w:bottom w:val="none" w:sz="0" w:space="0" w:color="auto"/>
                    <w:right w:val="none" w:sz="0" w:space="0" w:color="auto"/>
                  </w:divBdr>
                  <w:divsChild>
                    <w:div w:id="1220049591">
                      <w:marLeft w:val="0"/>
                      <w:marRight w:val="0"/>
                      <w:marTop w:val="0"/>
                      <w:marBottom w:val="0"/>
                      <w:divBdr>
                        <w:top w:val="none" w:sz="0" w:space="0" w:color="auto"/>
                        <w:left w:val="none" w:sz="0" w:space="0" w:color="auto"/>
                        <w:bottom w:val="none" w:sz="0" w:space="0" w:color="auto"/>
                        <w:right w:val="none" w:sz="0" w:space="0" w:color="auto"/>
                      </w:divBdr>
                      <w:divsChild>
                        <w:div w:id="245847305">
                          <w:marLeft w:val="0"/>
                          <w:marRight w:val="0"/>
                          <w:marTop w:val="0"/>
                          <w:marBottom w:val="0"/>
                          <w:divBdr>
                            <w:top w:val="none" w:sz="0" w:space="0" w:color="auto"/>
                            <w:left w:val="none" w:sz="0" w:space="0" w:color="auto"/>
                            <w:bottom w:val="none" w:sz="0" w:space="0" w:color="auto"/>
                            <w:right w:val="none" w:sz="0" w:space="0" w:color="auto"/>
                          </w:divBdr>
                          <w:divsChild>
                            <w:div w:id="1663124922">
                              <w:marLeft w:val="0"/>
                              <w:marRight w:val="0"/>
                              <w:marTop w:val="0"/>
                              <w:marBottom w:val="0"/>
                              <w:divBdr>
                                <w:top w:val="none" w:sz="0" w:space="0" w:color="auto"/>
                                <w:left w:val="none" w:sz="0" w:space="0" w:color="auto"/>
                                <w:bottom w:val="none" w:sz="0" w:space="0" w:color="auto"/>
                                <w:right w:val="none" w:sz="0" w:space="0" w:color="auto"/>
                              </w:divBdr>
                              <w:divsChild>
                                <w:div w:id="1993219010">
                                  <w:marLeft w:val="0"/>
                                  <w:marRight w:val="0"/>
                                  <w:marTop w:val="0"/>
                                  <w:marBottom w:val="0"/>
                                  <w:divBdr>
                                    <w:top w:val="none" w:sz="0" w:space="0" w:color="auto"/>
                                    <w:left w:val="none" w:sz="0" w:space="0" w:color="auto"/>
                                    <w:bottom w:val="none" w:sz="0" w:space="0" w:color="auto"/>
                                    <w:right w:val="none" w:sz="0" w:space="0" w:color="auto"/>
                                  </w:divBdr>
                                  <w:divsChild>
                                    <w:div w:id="1110977308">
                                      <w:marLeft w:val="0"/>
                                      <w:marRight w:val="0"/>
                                      <w:marTop w:val="0"/>
                                      <w:marBottom w:val="0"/>
                                      <w:divBdr>
                                        <w:top w:val="none" w:sz="0" w:space="0" w:color="auto"/>
                                        <w:left w:val="none" w:sz="0" w:space="0" w:color="auto"/>
                                        <w:bottom w:val="none" w:sz="0" w:space="0" w:color="auto"/>
                                        <w:right w:val="none" w:sz="0" w:space="0" w:color="auto"/>
                                      </w:divBdr>
                                      <w:divsChild>
                                        <w:div w:id="918636564">
                                          <w:marLeft w:val="0"/>
                                          <w:marRight w:val="0"/>
                                          <w:marTop w:val="0"/>
                                          <w:marBottom w:val="495"/>
                                          <w:divBdr>
                                            <w:top w:val="none" w:sz="0" w:space="0" w:color="auto"/>
                                            <w:left w:val="none" w:sz="0" w:space="0" w:color="auto"/>
                                            <w:bottom w:val="none" w:sz="0" w:space="0" w:color="auto"/>
                                            <w:right w:val="none" w:sz="0" w:space="0" w:color="auto"/>
                                          </w:divBdr>
                                          <w:divsChild>
                                            <w:div w:id="321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3563411">
      <w:bodyDiv w:val="1"/>
      <w:marLeft w:val="0"/>
      <w:marRight w:val="0"/>
      <w:marTop w:val="0"/>
      <w:marBottom w:val="0"/>
      <w:divBdr>
        <w:top w:val="none" w:sz="0" w:space="0" w:color="auto"/>
        <w:left w:val="none" w:sz="0" w:space="0" w:color="auto"/>
        <w:bottom w:val="none" w:sz="0" w:space="0" w:color="auto"/>
        <w:right w:val="none" w:sz="0" w:space="0" w:color="auto"/>
      </w:divBdr>
      <w:divsChild>
        <w:div w:id="915282269">
          <w:marLeft w:val="0"/>
          <w:marRight w:val="0"/>
          <w:marTop w:val="0"/>
          <w:marBottom w:val="0"/>
          <w:divBdr>
            <w:top w:val="none" w:sz="0" w:space="0" w:color="auto"/>
            <w:left w:val="none" w:sz="0" w:space="0" w:color="auto"/>
            <w:bottom w:val="none" w:sz="0" w:space="0" w:color="auto"/>
            <w:right w:val="none" w:sz="0" w:space="0" w:color="auto"/>
          </w:divBdr>
          <w:divsChild>
            <w:div w:id="1754281896">
              <w:marLeft w:val="0"/>
              <w:marRight w:val="0"/>
              <w:marTop w:val="0"/>
              <w:marBottom w:val="0"/>
              <w:divBdr>
                <w:top w:val="none" w:sz="0" w:space="0" w:color="auto"/>
                <w:left w:val="none" w:sz="0" w:space="0" w:color="auto"/>
                <w:bottom w:val="none" w:sz="0" w:space="0" w:color="auto"/>
                <w:right w:val="none" w:sz="0" w:space="0" w:color="auto"/>
              </w:divBdr>
              <w:divsChild>
                <w:div w:id="1944141831">
                  <w:marLeft w:val="0"/>
                  <w:marRight w:val="0"/>
                  <w:marTop w:val="0"/>
                  <w:marBottom w:val="0"/>
                  <w:divBdr>
                    <w:top w:val="none" w:sz="0" w:space="0" w:color="auto"/>
                    <w:left w:val="none" w:sz="0" w:space="0" w:color="auto"/>
                    <w:bottom w:val="none" w:sz="0" w:space="0" w:color="auto"/>
                    <w:right w:val="none" w:sz="0" w:space="0" w:color="auto"/>
                  </w:divBdr>
                  <w:divsChild>
                    <w:div w:id="1534075005">
                      <w:marLeft w:val="0"/>
                      <w:marRight w:val="0"/>
                      <w:marTop w:val="0"/>
                      <w:marBottom w:val="0"/>
                      <w:divBdr>
                        <w:top w:val="none" w:sz="0" w:space="0" w:color="auto"/>
                        <w:left w:val="none" w:sz="0" w:space="0" w:color="auto"/>
                        <w:bottom w:val="none" w:sz="0" w:space="0" w:color="auto"/>
                        <w:right w:val="none" w:sz="0" w:space="0" w:color="auto"/>
                      </w:divBdr>
                      <w:divsChild>
                        <w:div w:id="1381782980">
                          <w:marLeft w:val="0"/>
                          <w:marRight w:val="0"/>
                          <w:marTop w:val="0"/>
                          <w:marBottom w:val="0"/>
                          <w:divBdr>
                            <w:top w:val="none" w:sz="0" w:space="0" w:color="auto"/>
                            <w:left w:val="none" w:sz="0" w:space="0" w:color="auto"/>
                            <w:bottom w:val="none" w:sz="0" w:space="0" w:color="auto"/>
                            <w:right w:val="none" w:sz="0" w:space="0" w:color="auto"/>
                          </w:divBdr>
                          <w:divsChild>
                            <w:div w:id="950472797">
                              <w:marLeft w:val="0"/>
                              <w:marRight w:val="0"/>
                              <w:marTop w:val="0"/>
                              <w:marBottom w:val="0"/>
                              <w:divBdr>
                                <w:top w:val="none" w:sz="0" w:space="0" w:color="auto"/>
                                <w:left w:val="none" w:sz="0" w:space="0" w:color="auto"/>
                                <w:bottom w:val="none" w:sz="0" w:space="0" w:color="auto"/>
                                <w:right w:val="none" w:sz="0" w:space="0" w:color="auto"/>
                              </w:divBdr>
                              <w:divsChild>
                                <w:div w:id="433408003">
                                  <w:marLeft w:val="0"/>
                                  <w:marRight w:val="0"/>
                                  <w:marTop w:val="0"/>
                                  <w:marBottom w:val="0"/>
                                  <w:divBdr>
                                    <w:top w:val="none" w:sz="0" w:space="0" w:color="auto"/>
                                    <w:left w:val="none" w:sz="0" w:space="0" w:color="auto"/>
                                    <w:bottom w:val="none" w:sz="0" w:space="0" w:color="auto"/>
                                    <w:right w:val="none" w:sz="0" w:space="0" w:color="auto"/>
                                  </w:divBdr>
                                  <w:divsChild>
                                    <w:div w:id="1033723985">
                                      <w:marLeft w:val="0"/>
                                      <w:marRight w:val="0"/>
                                      <w:marTop w:val="0"/>
                                      <w:marBottom w:val="0"/>
                                      <w:divBdr>
                                        <w:top w:val="none" w:sz="0" w:space="0" w:color="auto"/>
                                        <w:left w:val="none" w:sz="0" w:space="0" w:color="auto"/>
                                        <w:bottom w:val="none" w:sz="0" w:space="0" w:color="auto"/>
                                        <w:right w:val="none" w:sz="0" w:space="0" w:color="auto"/>
                                      </w:divBdr>
                                      <w:divsChild>
                                        <w:div w:id="1956592556">
                                          <w:marLeft w:val="0"/>
                                          <w:marRight w:val="0"/>
                                          <w:marTop w:val="0"/>
                                          <w:marBottom w:val="495"/>
                                          <w:divBdr>
                                            <w:top w:val="none" w:sz="0" w:space="0" w:color="auto"/>
                                            <w:left w:val="none" w:sz="0" w:space="0" w:color="auto"/>
                                            <w:bottom w:val="none" w:sz="0" w:space="0" w:color="auto"/>
                                            <w:right w:val="none" w:sz="0" w:space="0" w:color="auto"/>
                                          </w:divBdr>
                                          <w:divsChild>
                                            <w:div w:id="2768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872443">
      <w:bodyDiv w:val="1"/>
      <w:marLeft w:val="0"/>
      <w:marRight w:val="0"/>
      <w:marTop w:val="0"/>
      <w:marBottom w:val="0"/>
      <w:divBdr>
        <w:top w:val="none" w:sz="0" w:space="0" w:color="auto"/>
        <w:left w:val="none" w:sz="0" w:space="0" w:color="auto"/>
        <w:bottom w:val="none" w:sz="0" w:space="0" w:color="auto"/>
        <w:right w:val="none" w:sz="0" w:space="0" w:color="auto"/>
      </w:divBdr>
      <w:divsChild>
        <w:div w:id="1452868849">
          <w:marLeft w:val="0"/>
          <w:marRight w:val="0"/>
          <w:marTop w:val="0"/>
          <w:marBottom w:val="0"/>
          <w:divBdr>
            <w:top w:val="none" w:sz="0" w:space="0" w:color="auto"/>
            <w:left w:val="none" w:sz="0" w:space="0" w:color="auto"/>
            <w:bottom w:val="none" w:sz="0" w:space="0" w:color="auto"/>
            <w:right w:val="none" w:sz="0" w:space="0" w:color="auto"/>
          </w:divBdr>
          <w:divsChild>
            <w:div w:id="527792259">
              <w:marLeft w:val="0"/>
              <w:marRight w:val="0"/>
              <w:marTop w:val="0"/>
              <w:marBottom w:val="0"/>
              <w:divBdr>
                <w:top w:val="none" w:sz="0" w:space="0" w:color="auto"/>
                <w:left w:val="none" w:sz="0" w:space="0" w:color="auto"/>
                <w:bottom w:val="none" w:sz="0" w:space="0" w:color="auto"/>
                <w:right w:val="none" w:sz="0" w:space="0" w:color="auto"/>
              </w:divBdr>
              <w:divsChild>
                <w:div w:id="481581003">
                  <w:marLeft w:val="0"/>
                  <w:marRight w:val="0"/>
                  <w:marTop w:val="0"/>
                  <w:marBottom w:val="0"/>
                  <w:divBdr>
                    <w:top w:val="none" w:sz="0" w:space="0" w:color="auto"/>
                    <w:left w:val="none" w:sz="0" w:space="0" w:color="auto"/>
                    <w:bottom w:val="none" w:sz="0" w:space="0" w:color="auto"/>
                    <w:right w:val="none" w:sz="0" w:space="0" w:color="auto"/>
                  </w:divBdr>
                  <w:divsChild>
                    <w:div w:id="1073091279">
                      <w:marLeft w:val="0"/>
                      <w:marRight w:val="0"/>
                      <w:marTop w:val="0"/>
                      <w:marBottom w:val="0"/>
                      <w:divBdr>
                        <w:top w:val="none" w:sz="0" w:space="0" w:color="auto"/>
                        <w:left w:val="none" w:sz="0" w:space="0" w:color="auto"/>
                        <w:bottom w:val="none" w:sz="0" w:space="0" w:color="auto"/>
                        <w:right w:val="none" w:sz="0" w:space="0" w:color="auto"/>
                      </w:divBdr>
                      <w:divsChild>
                        <w:div w:id="556211023">
                          <w:marLeft w:val="0"/>
                          <w:marRight w:val="0"/>
                          <w:marTop w:val="0"/>
                          <w:marBottom w:val="0"/>
                          <w:divBdr>
                            <w:top w:val="none" w:sz="0" w:space="0" w:color="auto"/>
                            <w:left w:val="none" w:sz="0" w:space="0" w:color="auto"/>
                            <w:bottom w:val="none" w:sz="0" w:space="0" w:color="auto"/>
                            <w:right w:val="none" w:sz="0" w:space="0" w:color="auto"/>
                          </w:divBdr>
                          <w:divsChild>
                            <w:div w:id="1029261818">
                              <w:marLeft w:val="0"/>
                              <w:marRight w:val="0"/>
                              <w:marTop w:val="0"/>
                              <w:marBottom w:val="0"/>
                              <w:divBdr>
                                <w:top w:val="none" w:sz="0" w:space="0" w:color="auto"/>
                                <w:left w:val="none" w:sz="0" w:space="0" w:color="auto"/>
                                <w:bottom w:val="none" w:sz="0" w:space="0" w:color="auto"/>
                                <w:right w:val="none" w:sz="0" w:space="0" w:color="auto"/>
                              </w:divBdr>
                              <w:divsChild>
                                <w:div w:id="1212421043">
                                  <w:marLeft w:val="0"/>
                                  <w:marRight w:val="0"/>
                                  <w:marTop w:val="0"/>
                                  <w:marBottom w:val="0"/>
                                  <w:divBdr>
                                    <w:top w:val="none" w:sz="0" w:space="0" w:color="auto"/>
                                    <w:left w:val="none" w:sz="0" w:space="0" w:color="auto"/>
                                    <w:bottom w:val="none" w:sz="0" w:space="0" w:color="auto"/>
                                    <w:right w:val="none" w:sz="0" w:space="0" w:color="auto"/>
                                  </w:divBdr>
                                  <w:divsChild>
                                    <w:div w:id="1785732794">
                                      <w:marLeft w:val="0"/>
                                      <w:marRight w:val="0"/>
                                      <w:marTop w:val="0"/>
                                      <w:marBottom w:val="0"/>
                                      <w:divBdr>
                                        <w:top w:val="none" w:sz="0" w:space="0" w:color="auto"/>
                                        <w:left w:val="none" w:sz="0" w:space="0" w:color="auto"/>
                                        <w:bottom w:val="none" w:sz="0" w:space="0" w:color="auto"/>
                                        <w:right w:val="none" w:sz="0" w:space="0" w:color="auto"/>
                                      </w:divBdr>
                                      <w:divsChild>
                                        <w:div w:id="1938751831">
                                          <w:marLeft w:val="0"/>
                                          <w:marRight w:val="0"/>
                                          <w:marTop w:val="0"/>
                                          <w:marBottom w:val="495"/>
                                          <w:divBdr>
                                            <w:top w:val="none" w:sz="0" w:space="0" w:color="auto"/>
                                            <w:left w:val="none" w:sz="0" w:space="0" w:color="auto"/>
                                            <w:bottom w:val="none" w:sz="0" w:space="0" w:color="auto"/>
                                            <w:right w:val="none" w:sz="0" w:space="0" w:color="auto"/>
                                          </w:divBdr>
                                          <w:divsChild>
                                            <w:div w:id="12908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118844">
      <w:bodyDiv w:val="1"/>
      <w:marLeft w:val="0"/>
      <w:marRight w:val="0"/>
      <w:marTop w:val="0"/>
      <w:marBottom w:val="0"/>
      <w:divBdr>
        <w:top w:val="none" w:sz="0" w:space="0" w:color="auto"/>
        <w:left w:val="none" w:sz="0" w:space="0" w:color="auto"/>
        <w:bottom w:val="none" w:sz="0" w:space="0" w:color="auto"/>
        <w:right w:val="none" w:sz="0" w:space="0" w:color="auto"/>
      </w:divBdr>
      <w:divsChild>
        <w:div w:id="2005551596">
          <w:marLeft w:val="0"/>
          <w:marRight w:val="0"/>
          <w:marTop w:val="0"/>
          <w:marBottom w:val="0"/>
          <w:divBdr>
            <w:top w:val="none" w:sz="0" w:space="0" w:color="auto"/>
            <w:left w:val="none" w:sz="0" w:space="0" w:color="auto"/>
            <w:bottom w:val="none" w:sz="0" w:space="0" w:color="auto"/>
            <w:right w:val="none" w:sz="0" w:space="0" w:color="auto"/>
          </w:divBdr>
          <w:divsChild>
            <w:div w:id="1518885694">
              <w:marLeft w:val="0"/>
              <w:marRight w:val="0"/>
              <w:marTop w:val="0"/>
              <w:marBottom w:val="0"/>
              <w:divBdr>
                <w:top w:val="none" w:sz="0" w:space="0" w:color="auto"/>
                <w:left w:val="none" w:sz="0" w:space="0" w:color="auto"/>
                <w:bottom w:val="none" w:sz="0" w:space="0" w:color="auto"/>
                <w:right w:val="none" w:sz="0" w:space="0" w:color="auto"/>
              </w:divBdr>
              <w:divsChild>
                <w:div w:id="121963606">
                  <w:marLeft w:val="0"/>
                  <w:marRight w:val="0"/>
                  <w:marTop w:val="0"/>
                  <w:marBottom w:val="0"/>
                  <w:divBdr>
                    <w:top w:val="none" w:sz="0" w:space="0" w:color="auto"/>
                    <w:left w:val="none" w:sz="0" w:space="0" w:color="auto"/>
                    <w:bottom w:val="none" w:sz="0" w:space="0" w:color="auto"/>
                    <w:right w:val="none" w:sz="0" w:space="0" w:color="auto"/>
                  </w:divBdr>
                  <w:divsChild>
                    <w:div w:id="1889489245">
                      <w:marLeft w:val="0"/>
                      <w:marRight w:val="0"/>
                      <w:marTop w:val="0"/>
                      <w:marBottom w:val="0"/>
                      <w:divBdr>
                        <w:top w:val="none" w:sz="0" w:space="0" w:color="auto"/>
                        <w:left w:val="none" w:sz="0" w:space="0" w:color="auto"/>
                        <w:bottom w:val="none" w:sz="0" w:space="0" w:color="auto"/>
                        <w:right w:val="none" w:sz="0" w:space="0" w:color="auto"/>
                      </w:divBdr>
                      <w:divsChild>
                        <w:div w:id="1775635703">
                          <w:marLeft w:val="0"/>
                          <w:marRight w:val="0"/>
                          <w:marTop w:val="0"/>
                          <w:marBottom w:val="0"/>
                          <w:divBdr>
                            <w:top w:val="none" w:sz="0" w:space="0" w:color="auto"/>
                            <w:left w:val="none" w:sz="0" w:space="0" w:color="auto"/>
                            <w:bottom w:val="none" w:sz="0" w:space="0" w:color="auto"/>
                            <w:right w:val="none" w:sz="0" w:space="0" w:color="auto"/>
                          </w:divBdr>
                          <w:divsChild>
                            <w:div w:id="1880704935">
                              <w:marLeft w:val="0"/>
                              <w:marRight w:val="0"/>
                              <w:marTop w:val="0"/>
                              <w:marBottom w:val="0"/>
                              <w:divBdr>
                                <w:top w:val="none" w:sz="0" w:space="0" w:color="auto"/>
                                <w:left w:val="none" w:sz="0" w:space="0" w:color="auto"/>
                                <w:bottom w:val="none" w:sz="0" w:space="0" w:color="auto"/>
                                <w:right w:val="none" w:sz="0" w:space="0" w:color="auto"/>
                              </w:divBdr>
                              <w:divsChild>
                                <w:div w:id="1352293385">
                                  <w:marLeft w:val="0"/>
                                  <w:marRight w:val="0"/>
                                  <w:marTop w:val="0"/>
                                  <w:marBottom w:val="0"/>
                                  <w:divBdr>
                                    <w:top w:val="none" w:sz="0" w:space="0" w:color="auto"/>
                                    <w:left w:val="none" w:sz="0" w:space="0" w:color="auto"/>
                                    <w:bottom w:val="none" w:sz="0" w:space="0" w:color="auto"/>
                                    <w:right w:val="none" w:sz="0" w:space="0" w:color="auto"/>
                                  </w:divBdr>
                                  <w:divsChild>
                                    <w:div w:id="205024753">
                                      <w:marLeft w:val="0"/>
                                      <w:marRight w:val="0"/>
                                      <w:marTop w:val="0"/>
                                      <w:marBottom w:val="0"/>
                                      <w:divBdr>
                                        <w:top w:val="none" w:sz="0" w:space="0" w:color="auto"/>
                                        <w:left w:val="none" w:sz="0" w:space="0" w:color="auto"/>
                                        <w:bottom w:val="none" w:sz="0" w:space="0" w:color="auto"/>
                                        <w:right w:val="none" w:sz="0" w:space="0" w:color="auto"/>
                                      </w:divBdr>
                                      <w:divsChild>
                                        <w:div w:id="2005816716">
                                          <w:marLeft w:val="0"/>
                                          <w:marRight w:val="0"/>
                                          <w:marTop w:val="0"/>
                                          <w:marBottom w:val="495"/>
                                          <w:divBdr>
                                            <w:top w:val="none" w:sz="0" w:space="0" w:color="auto"/>
                                            <w:left w:val="none" w:sz="0" w:space="0" w:color="auto"/>
                                            <w:bottom w:val="none" w:sz="0" w:space="0" w:color="auto"/>
                                            <w:right w:val="none" w:sz="0" w:space="0" w:color="auto"/>
                                          </w:divBdr>
                                          <w:divsChild>
                                            <w:div w:id="11412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15381522">
      <w:bodyDiv w:val="1"/>
      <w:marLeft w:val="0"/>
      <w:marRight w:val="0"/>
      <w:marTop w:val="0"/>
      <w:marBottom w:val="0"/>
      <w:divBdr>
        <w:top w:val="none" w:sz="0" w:space="0" w:color="auto"/>
        <w:left w:val="none" w:sz="0" w:space="0" w:color="auto"/>
        <w:bottom w:val="none" w:sz="0" w:space="0" w:color="auto"/>
        <w:right w:val="none" w:sz="0" w:space="0" w:color="auto"/>
      </w:divBdr>
      <w:divsChild>
        <w:div w:id="2067099603">
          <w:marLeft w:val="0"/>
          <w:marRight w:val="0"/>
          <w:marTop w:val="0"/>
          <w:marBottom w:val="0"/>
          <w:divBdr>
            <w:top w:val="none" w:sz="0" w:space="0" w:color="auto"/>
            <w:left w:val="none" w:sz="0" w:space="0" w:color="auto"/>
            <w:bottom w:val="none" w:sz="0" w:space="0" w:color="auto"/>
            <w:right w:val="none" w:sz="0" w:space="0" w:color="auto"/>
          </w:divBdr>
          <w:divsChild>
            <w:div w:id="420221836">
              <w:marLeft w:val="0"/>
              <w:marRight w:val="0"/>
              <w:marTop w:val="0"/>
              <w:marBottom w:val="0"/>
              <w:divBdr>
                <w:top w:val="none" w:sz="0" w:space="0" w:color="auto"/>
                <w:left w:val="none" w:sz="0" w:space="0" w:color="auto"/>
                <w:bottom w:val="none" w:sz="0" w:space="0" w:color="auto"/>
                <w:right w:val="none" w:sz="0" w:space="0" w:color="auto"/>
              </w:divBdr>
              <w:divsChild>
                <w:div w:id="1218470422">
                  <w:marLeft w:val="0"/>
                  <w:marRight w:val="0"/>
                  <w:marTop w:val="0"/>
                  <w:marBottom w:val="0"/>
                  <w:divBdr>
                    <w:top w:val="none" w:sz="0" w:space="0" w:color="auto"/>
                    <w:left w:val="none" w:sz="0" w:space="0" w:color="auto"/>
                    <w:bottom w:val="none" w:sz="0" w:space="0" w:color="auto"/>
                    <w:right w:val="none" w:sz="0" w:space="0" w:color="auto"/>
                  </w:divBdr>
                  <w:divsChild>
                    <w:div w:id="710305828">
                      <w:marLeft w:val="0"/>
                      <w:marRight w:val="0"/>
                      <w:marTop w:val="0"/>
                      <w:marBottom w:val="0"/>
                      <w:divBdr>
                        <w:top w:val="none" w:sz="0" w:space="0" w:color="auto"/>
                        <w:left w:val="none" w:sz="0" w:space="0" w:color="auto"/>
                        <w:bottom w:val="none" w:sz="0" w:space="0" w:color="auto"/>
                        <w:right w:val="none" w:sz="0" w:space="0" w:color="auto"/>
                      </w:divBdr>
                      <w:divsChild>
                        <w:div w:id="3241503">
                          <w:marLeft w:val="0"/>
                          <w:marRight w:val="0"/>
                          <w:marTop w:val="0"/>
                          <w:marBottom w:val="0"/>
                          <w:divBdr>
                            <w:top w:val="none" w:sz="0" w:space="0" w:color="auto"/>
                            <w:left w:val="none" w:sz="0" w:space="0" w:color="auto"/>
                            <w:bottom w:val="none" w:sz="0" w:space="0" w:color="auto"/>
                            <w:right w:val="none" w:sz="0" w:space="0" w:color="auto"/>
                          </w:divBdr>
                          <w:divsChild>
                            <w:div w:id="171336080">
                              <w:marLeft w:val="0"/>
                              <w:marRight w:val="0"/>
                              <w:marTop w:val="0"/>
                              <w:marBottom w:val="0"/>
                              <w:divBdr>
                                <w:top w:val="none" w:sz="0" w:space="0" w:color="auto"/>
                                <w:left w:val="none" w:sz="0" w:space="0" w:color="auto"/>
                                <w:bottom w:val="none" w:sz="0" w:space="0" w:color="auto"/>
                                <w:right w:val="none" w:sz="0" w:space="0" w:color="auto"/>
                              </w:divBdr>
                              <w:divsChild>
                                <w:div w:id="1701973627">
                                  <w:marLeft w:val="0"/>
                                  <w:marRight w:val="0"/>
                                  <w:marTop w:val="0"/>
                                  <w:marBottom w:val="0"/>
                                  <w:divBdr>
                                    <w:top w:val="none" w:sz="0" w:space="0" w:color="auto"/>
                                    <w:left w:val="none" w:sz="0" w:space="0" w:color="auto"/>
                                    <w:bottom w:val="none" w:sz="0" w:space="0" w:color="auto"/>
                                    <w:right w:val="none" w:sz="0" w:space="0" w:color="auto"/>
                                  </w:divBdr>
                                  <w:divsChild>
                                    <w:div w:id="1563952685">
                                      <w:marLeft w:val="0"/>
                                      <w:marRight w:val="0"/>
                                      <w:marTop w:val="0"/>
                                      <w:marBottom w:val="0"/>
                                      <w:divBdr>
                                        <w:top w:val="none" w:sz="0" w:space="0" w:color="auto"/>
                                        <w:left w:val="none" w:sz="0" w:space="0" w:color="auto"/>
                                        <w:bottom w:val="none" w:sz="0" w:space="0" w:color="auto"/>
                                        <w:right w:val="none" w:sz="0" w:space="0" w:color="auto"/>
                                      </w:divBdr>
                                      <w:divsChild>
                                        <w:div w:id="1805388449">
                                          <w:marLeft w:val="0"/>
                                          <w:marRight w:val="0"/>
                                          <w:marTop w:val="0"/>
                                          <w:marBottom w:val="495"/>
                                          <w:divBdr>
                                            <w:top w:val="none" w:sz="0" w:space="0" w:color="auto"/>
                                            <w:left w:val="none" w:sz="0" w:space="0" w:color="auto"/>
                                            <w:bottom w:val="none" w:sz="0" w:space="0" w:color="auto"/>
                                            <w:right w:val="none" w:sz="0" w:space="0" w:color="auto"/>
                                          </w:divBdr>
                                          <w:divsChild>
                                            <w:div w:id="7697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41399">
      <w:bodyDiv w:val="1"/>
      <w:marLeft w:val="0"/>
      <w:marRight w:val="0"/>
      <w:marTop w:val="0"/>
      <w:marBottom w:val="0"/>
      <w:divBdr>
        <w:top w:val="none" w:sz="0" w:space="0" w:color="auto"/>
        <w:left w:val="none" w:sz="0" w:space="0" w:color="auto"/>
        <w:bottom w:val="none" w:sz="0" w:space="0" w:color="auto"/>
        <w:right w:val="none" w:sz="0" w:space="0" w:color="auto"/>
      </w:divBdr>
      <w:divsChild>
        <w:div w:id="702553871">
          <w:marLeft w:val="0"/>
          <w:marRight w:val="0"/>
          <w:marTop w:val="0"/>
          <w:marBottom w:val="0"/>
          <w:divBdr>
            <w:top w:val="none" w:sz="0" w:space="0" w:color="auto"/>
            <w:left w:val="none" w:sz="0" w:space="0" w:color="auto"/>
            <w:bottom w:val="none" w:sz="0" w:space="0" w:color="auto"/>
            <w:right w:val="none" w:sz="0" w:space="0" w:color="auto"/>
          </w:divBdr>
          <w:divsChild>
            <w:div w:id="353380603">
              <w:marLeft w:val="0"/>
              <w:marRight w:val="0"/>
              <w:marTop w:val="0"/>
              <w:marBottom w:val="0"/>
              <w:divBdr>
                <w:top w:val="none" w:sz="0" w:space="0" w:color="auto"/>
                <w:left w:val="none" w:sz="0" w:space="0" w:color="auto"/>
                <w:bottom w:val="none" w:sz="0" w:space="0" w:color="auto"/>
                <w:right w:val="none" w:sz="0" w:space="0" w:color="auto"/>
              </w:divBdr>
              <w:divsChild>
                <w:div w:id="2030793313">
                  <w:marLeft w:val="0"/>
                  <w:marRight w:val="0"/>
                  <w:marTop w:val="0"/>
                  <w:marBottom w:val="0"/>
                  <w:divBdr>
                    <w:top w:val="none" w:sz="0" w:space="0" w:color="auto"/>
                    <w:left w:val="none" w:sz="0" w:space="0" w:color="auto"/>
                    <w:bottom w:val="none" w:sz="0" w:space="0" w:color="auto"/>
                    <w:right w:val="none" w:sz="0" w:space="0" w:color="auto"/>
                  </w:divBdr>
                  <w:divsChild>
                    <w:div w:id="657538379">
                      <w:marLeft w:val="0"/>
                      <w:marRight w:val="0"/>
                      <w:marTop w:val="0"/>
                      <w:marBottom w:val="0"/>
                      <w:divBdr>
                        <w:top w:val="none" w:sz="0" w:space="0" w:color="auto"/>
                        <w:left w:val="none" w:sz="0" w:space="0" w:color="auto"/>
                        <w:bottom w:val="none" w:sz="0" w:space="0" w:color="auto"/>
                        <w:right w:val="none" w:sz="0" w:space="0" w:color="auto"/>
                      </w:divBdr>
                      <w:divsChild>
                        <w:div w:id="373045646">
                          <w:marLeft w:val="0"/>
                          <w:marRight w:val="0"/>
                          <w:marTop w:val="0"/>
                          <w:marBottom w:val="0"/>
                          <w:divBdr>
                            <w:top w:val="none" w:sz="0" w:space="0" w:color="auto"/>
                            <w:left w:val="none" w:sz="0" w:space="0" w:color="auto"/>
                            <w:bottom w:val="none" w:sz="0" w:space="0" w:color="auto"/>
                            <w:right w:val="none" w:sz="0" w:space="0" w:color="auto"/>
                          </w:divBdr>
                          <w:divsChild>
                            <w:div w:id="343827166">
                              <w:marLeft w:val="0"/>
                              <w:marRight w:val="0"/>
                              <w:marTop w:val="0"/>
                              <w:marBottom w:val="0"/>
                              <w:divBdr>
                                <w:top w:val="none" w:sz="0" w:space="0" w:color="auto"/>
                                <w:left w:val="none" w:sz="0" w:space="0" w:color="auto"/>
                                <w:bottom w:val="none" w:sz="0" w:space="0" w:color="auto"/>
                                <w:right w:val="none" w:sz="0" w:space="0" w:color="auto"/>
                              </w:divBdr>
                              <w:divsChild>
                                <w:div w:id="1589576665">
                                  <w:marLeft w:val="0"/>
                                  <w:marRight w:val="0"/>
                                  <w:marTop w:val="0"/>
                                  <w:marBottom w:val="0"/>
                                  <w:divBdr>
                                    <w:top w:val="none" w:sz="0" w:space="0" w:color="auto"/>
                                    <w:left w:val="none" w:sz="0" w:space="0" w:color="auto"/>
                                    <w:bottom w:val="none" w:sz="0" w:space="0" w:color="auto"/>
                                    <w:right w:val="none" w:sz="0" w:space="0" w:color="auto"/>
                                  </w:divBdr>
                                  <w:divsChild>
                                    <w:div w:id="797793689">
                                      <w:marLeft w:val="0"/>
                                      <w:marRight w:val="0"/>
                                      <w:marTop w:val="0"/>
                                      <w:marBottom w:val="0"/>
                                      <w:divBdr>
                                        <w:top w:val="none" w:sz="0" w:space="0" w:color="auto"/>
                                        <w:left w:val="none" w:sz="0" w:space="0" w:color="auto"/>
                                        <w:bottom w:val="none" w:sz="0" w:space="0" w:color="auto"/>
                                        <w:right w:val="none" w:sz="0" w:space="0" w:color="auto"/>
                                      </w:divBdr>
                                      <w:divsChild>
                                        <w:div w:id="1891306114">
                                          <w:marLeft w:val="0"/>
                                          <w:marRight w:val="0"/>
                                          <w:marTop w:val="0"/>
                                          <w:marBottom w:val="495"/>
                                          <w:divBdr>
                                            <w:top w:val="none" w:sz="0" w:space="0" w:color="auto"/>
                                            <w:left w:val="none" w:sz="0" w:space="0" w:color="auto"/>
                                            <w:bottom w:val="none" w:sz="0" w:space="0" w:color="auto"/>
                                            <w:right w:val="none" w:sz="0" w:space="0" w:color="auto"/>
                                          </w:divBdr>
                                          <w:divsChild>
                                            <w:div w:id="632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6975">
      <w:bodyDiv w:val="1"/>
      <w:marLeft w:val="0"/>
      <w:marRight w:val="0"/>
      <w:marTop w:val="0"/>
      <w:marBottom w:val="0"/>
      <w:divBdr>
        <w:top w:val="none" w:sz="0" w:space="0" w:color="auto"/>
        <w:left w:val="none" w:sz="0" w:space="0" w:color="auto"/>
        <w:bottom w:val="none" w:sz="0" w:space="0" w:color="auto"/>
        <w:right w:val="none" w:sz="0" w:space="0" w:color="auto"/>
      </w:divBdr>
      <w:divsChild>
        <w:div w:id="1009604338">
          <w:marLeft w:val="0"/>
          <w:marRight w:val="0"/>
          <w:marTop w:val="0"/>
          <w:marBottom w:val="0"/>
          <w:divBdr>
            <w:top w:val="none" w:sz="0" w:space="0" w:color="auto"/>
            <w:left w:val="none" w:sz="0" w:space="0" w:color="auto"/>
            <w:bottom w:val="none" w:sz="0" w:space="0" w:color="auto"/>
            <w:right w:val="none" w:sz="0" w:space="0" w:color="auto"/>
          </w:divBdr>
          <w:divsChild>
            <w:div w:id="1521160174">
              <w:marLeft w:val="0"/>
              <w:marRight w:val="0"/>
              <w:marTop w:val="0"/>
              <w:marBottom w:val="0"/>
              <w:divBdr>
                <w:top w:val="none" w:sz="0" w:space="0" w:color="auto"/>
                <w:left w:val="none" w:sz="0" w:space="0" w:color="auto"/>
                <w:bottom w:val="none" w:sz="0" w:space="0" w:color="auto"/>
                <w:right w:val="none" w:sz="0" w:space="0" w:color="auto"/>
              </w:divBdr>
              <w:divsChild>
                <w:div w:id="1434593892">
                  <w:marLeft w:val="0"/>
                  <w:marRight w:val="0"/>
                  <w:marTop w:val="0"/>
                  <w:marBottom w:val="0"/>
                  <w:divBdr>
                    <w:top w:val="none" w:sz="0" w:space="0" w:color="auto"/>
                    <w:left w:val="none" w:sz="0" w:space="0" w:color="auto"/>
                    <w:bottom w:val="none" w:sz="0" w:space="0" w:color="auto"/>
                    <w:right w:val="none" w:sz="0" w:space="0" w:color="auto"/>
                  </w:divBdr>
                  <w:divsChild>
                    <w:div w:id="1464156147">
                      <w:marLeft w:val="0"/>
                      <w:marRight w:val="0"/>
                      <w:marTop w:val="0"/>
                      <w:marBottom w:val="0"/>
                      <w:divBdr>
                        <w:top w:val="none" w:sz="0" w:space="0" w:color="auto"/>
                        <w:left w:val="none" w:sz="0" w:space="0" w:color="auto"/>
                        <w:bottom w:val="none" w:sz="0" w:space="0" w:color="auto"/>
                        <w:right w:val="none" w:sz="0" w:space="0" w:color="auto"/>
                      </w:divBdr>
                      <w:divsChild>
                        <w:div w:id="437794085">
                          <w:marLeft w:val="0"/>
                          <w:marRight w:val="0"/>
                          <w:marTop w:val="0"/>
                          <w:marBottom w:val="0"/>
                          <w:divBdr>
                            <w:top w:val="none" w:sz="0" w:space="0" w:color="auto"/>
                            <w:left w:val="none" w:sz="0" w:space="0" w:color="auto"/>
                            <w:bottom w:val="none" w:sz="0" w:space="0" w:color="auto"/>
                            <w:right w:val="none" w:sz="0" w:space="0" w:color="auto"/>
                          </w:divBdr>
                          <w:divsChild>
                            <w:div w:id="204492906">
                              <w:marLeft w:val="0"/>
                              <w:marRight w:val="0"/>
                              <w:marTop w:val="0"/>
                              <w:marBottom w:val="0"/>
                              <w:divBdr>
                                <w:top w:val="none" w:sz="0" w:space="0" w:color="auto"/>
                                <w:left w:val="none" w:sz="0" w:space="0" w:color="auto"/>
                                <w:bottom w:val="none" w:sz="0" w:space="0" w:color="auto"/>
                                <w:right w:val="none" w:sz="0" w:space="0" w:color="auto"/>
                              </w:divBdr>
                              <w:divsChild>
                                <w:div w:id="1834904537">
                                  <w:marLeft w:val="0"/>
                                  <w:marRight w:val="0"/>
                                  <w:marTop w:val="0"/>
                                  <w:marBottom w:val="0"/>
                                  <w:divBdr>
                                    <w:top w:val="none" w:sz="0" w:space="0" w:color="auto"/>
                                    <w:left w:val="none" w:sz="0" w:space="0" w:color="auto"/>
                                    <w:bottom w:val="none" w:sz="0" w:space="0" w:color="auto"/>
                                    <w:right w:val="none" w:sz="0" w:space="0" w:color="auto"/>
                                  </w:divBdr>
                                  <w:divsChild>
                                    <w:div w:id="145971763">
                                      <w:marLeft w:val="0"/>
                                      <w:marRight w:val="0"/>
                                      <w:marTop w:val="0"/>
                                      <w:marBottom w:val="0"/>
                                      <w:divBdr>
                                        <w:top w:val="none" w:sz="0" w:space="0" w:color="auto"/>
                                        <w:left w:val="none" w:sz="0" w:space="0" w:color="auto"/>
                                        <w:bottom w:val="none" w:sz="0" w:space="0" w:color="auto"/>
                                        <w:right w:val="none" w:sz="0" w:space="0" w:color="auto"/>
                                      </w:divBdr>
                                      <w:divsChild>
                                        <w:div w:id="1485243319">
                                          <w:marLeft w:val="0"/>
                                          <w:marRight w:val="0"/>
                                          <w:marTop w:val="0"/>
                                          <w:marBottom w:val="495"/>
                                          <w:divBdr>
                                            <w:top w:val="none" w:sz="0" w:space="0" w:color="auto"/>
                                            <w:left w:val="none" w:sz="0" w:space="0" w:color="auto"/>
                                            <w:bottom w:val="none" w:sz="0" w:space="0" w:color="auto"/>
                                            <w:right w:val="none" w:sz="0" w:space="0" w:color="auto"/>
                                          </w:divBdr>
                                          <w:divsChild>
                                            <w:div w:id="12338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2606758">
      <w:bodyDiv w:val="1"/>
      <w:marLeft w:val="0"/>
      <w:marRight w:val="0"/>
      <w:marTop w:val="0"/>
      <w:marBottom w:val="0"/>
      <w:divBdr>
        <w:top w:val="none" w:sz="0" w:space="0" w:color="auto"/>
        <w:left w:val="none" w:sz="0" w:space="0" w:color="auto"/>
        <w:bottom w:val="none" w:sz="0" w:space="0" w:color="auto"/>
        <w:right w:val="none" w:sz="0" w:space="0" w:color="auto"/>
      </w:divBdr>
      <w:divsChild>
        <w:div w:id="226110060">
          <w:marLeft w:val="0"/>
          <w:marRight w:val="0"/>
          <w:marTop w:val="0"/>
          <w:marBottom w:val="0"/>
          <w:divBdr>
            <w:top w:val="none" w:sz="0" w:space="0" w:color="auto"/>
            <w:left w:val="none" w:sz="0" w:space="0" w:color="auto"/>
            <w:bottom w:val="none" w:sz="0" w:space="0" w:color="auto"/>
            <w:right w:val="none" w:sz="0" w:space="0" w:color="auto"/>
          </w:divBdr>
          <w:divsChild>
            <w:div w:id="323047410">
              <w:marLeft w:val="0"/>
              <w:marRight w:val="0"/>
              <w:marTop w:val="0"/>
              <w:marBottom w:val="0"/>
              <w:divBdr>
                <w:top w:val="none" w:sz="0" w:space="0" w:color="auto"/>
                <w:left w:val="none" w:sz="0" w:space="0" w:color="auto"/>
                <w:bottom w:val="none" w:sz="0" w:space="0" w:color="auto"/>
                <w:right w:val="none" w:sz="0" w:space="0" w:color="auto"/>
              </w:divBdr>
              <w:divsChild>
                <w:div w:id="1189755632">
                  <w:marLeft w:val="0"/>
                  <w:marRight w:val="0"/>
                  <w:marTop w:val="0"/>
                  <w:marBottom w:val="0"/>
                  <w:divBdr>
                    <w:top w:val="none" w:sz="0" w:space="0" w:color="auto"/>
                    <w:left w:val="none" w:sz="0" w:space="0" w:color="auto"/>
                    <w:bottom w:val="none" w:sz="0" w:space="0" w:color="auto"/>
                    <w:right w:val="none" w:sz="0" w:space="0" w:color="auto"/>
                  </w:divBdr>
                  <w:divsChild>
                    <w:div w:id="621496410">
                      <w:marLeft w:val="0"/>
                      <w:marRight w:val="0"/>
                      <w:marTop w:val="0"/>
                      <w:marBottom w:val="0"/>
                      <w:divBdr>
                        <w:top w:val="none" w:sz="0" w:space="0" w:color="auto"/>
                        <w:left w:val="none" w:sz="0" w:space="0" w:color="auto"/>
                        <w:bottom w:val="none" w:sz="0" w:space="0" w:color="auto"/>
                        <w:right w:val="none" w:sz="0" w:space="0" w:color="auto"/>
                      </w:divBdr>
                      <w:divsChild>
                        <w:div w:id="324935853">
                          <w:marLeft w:val="0"/>
                          <w:marRight w:val="0"/>
                          <w:marTop w:val="0"/>
                          <w:marBottom w:val="0"/>
                          <w:divBdr>
                            <w:top w:val="none" w:sz="0" w:space="0" w:color="auto"/>
                            <w:left w:val="none" w:sz="0" w:space="0" w:color="auto"/>
                            <w:bottom w:val="none" w:sz="0" w:space="0" w:color="auto"/>
                            <w:right w:val="none" w:sz="0" w:space="0" w:color="auto"/>
                          </w:divBdr>
                          <w:divsChild>
                            <w:div w:id="1575895031">
                              <w:marLeft w:val="0"/>
                              <w:marRight w:val="0"/>
                              <w:marTop w:val="0"/>
                              <w:marBottom w:val="0"/>
                              <w:divBdr>
                                <w:top w:val="none" w:sz="0" w:space="0" w:color="auto"/>
                                <w:left w:val="none" w:sz="0" w:space="0" w:color="auto"/>
                                <w:bottom w:val="none" w:sz="0" w:space="0" w:color="auto"/>
                                <w:right w:val="none" w:sz="0" w:space="0" w:color="auto"/>
                              </w:divBdr>
                              <w:divsChild>
                                <w:div w:id="929001235">
                                  <w:marLeft w:val="0"/>
                                  <w:marRight w:val="0"/>
                                  <w:marTop w:val="0"/>
                                  <w:marBottom w:val="0"/>
                                  <w:divBdr>
                                    <w:top w:val="none" w:sz="0" w:space="0" w:color="auto"/>
                                    <w:left w:val="none" w:sz="0" w:space="0" w:color="auto"/>
                                    <w:bottom w:val="none" w:sz="0" w:space="0" w:color="auto"/>
                                    <w:right w:val="none" w:sz="0" w:space="0" w:color="auto"/>
                                  </w:divBdr>
                                  <w:divsChild>
                                    <w:div w:id="1725370200">
                                      <w:marLeft w:val="0"/>
                                      <w:marRight w:val="0"/>
                                      <w:marTop w:val="0"/>
                                      <w:marBottom w:val="0"/>
                                      <w:divBdr>
                                        <w:top w:val="none" w:sz="0" w:space="0" w:color="auto"/>
                                        <w:left w:val="none" w:sz="0" w:space="0" w:color="auto"/>
                                        <w:bottom w:val="none" w:sz="0" w:space="0" w:color="auto"/>
                                        <w:right w:val="none" w:sz="0" w:space="0" w:color="auto"/>
                                      </w:divBdr>
                                      <w:divsChild>
                                        <w:div w:id="1017806349">
                                          <w:marLeft w:val="0"/>
                                          <w:marRight w:val="0"/>
                                          <w:marTop w:val="0"/>
                                          <w:marBottom w:val="495"/>
                                          <w:divBdr>
                                            <w:top w:val="none" w:sz="0" w:space="0" w:color="auto"/>
                                            <w:left w:val="none" w:sz="0" w:space="0" w:color="auto"/>
                                            <w:bottom w:val="none" w:sz="0" w:space="0" w:color="auto"/>
                                            <w:right w:val="none" w:sz="0" w:space="0" w:color="auto"/>
                                          </w:divBdr>
                                          <w:divsChild>
                                            <w:div w:id="31591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2980">
      <w:bodyDiv w:val="1"/>
      <w:marLeft w:val="0"/>
      <w:marRight w:val="0"/>
      <w:marTop w:val="0"/>
      <w:marBottom w:val="0"/>
      <w:divBdr>
        <w:top w:val="none" w:sz="0" w:space="0" w:color="auto"/>
        <w:left w:val="none" w:sz="0" w:space="0" w:color="auto"/>
        <w:bottom w:val="none" w:sz="0" w:space="0" w:color="auto"/>
        <w:right w:val="none" w:sz="0" w:space="0" w:color="auto"/>
      </w:divBdr>
      <w:divsChild>
        <w:div w:id="1400058440">
          <w:marLeft w:val="0"/>
          <w:marRight w:val="0"/>
          <w:marTop w:val="0"/>
          <w:marBottom w:val="0"/>
          <w:divBdr>
            <w:top w:val="none" w:sz="0" w:space="0" w:color="auto"/>
            <w:left w:val="none" w:sz="0" w:space="0" w:color="auto"/>
            <w:bottom w:val="none" w:sz="0" w:space="0" w:color="auto"/>
            <w:right w:val="none" w:sz="0" w:space="0" w:color="auto"/>
          </w:divBdr>
          <w:divsChild>
            <w:div w:id="1170096762">
              <w:marLeft w:val="0"/>
              <w:marRight w:val="0"/>
              <w:marTop w:val="0"/>
              <w:marBottom w:val="0"/>
              <w:divBdr>
                <w:top w:val="none" w:sz="0" w:space="0" w:color="auto"/>
                <w:left w:val="none" w:sz="0" w:space="0" w:color="auto"/>
                <w:bottom w:val="none" w:sz="0" w:space="0" w:color="auto"/>
                <w:right w:val="none" w:sz="0" w:space="0" w:color="auto"/>
              </w:divBdr>
              <w:divsChild>
                <w:div w:id="1273511775">
                  <w:marLeft w:val="0"/>
                  <w:marRight w:val="0"/>
                  <w:marTop w:val="0"/>
                  <w:marBottom w:val="0"/>
                  <w:divBdr>
                    <w:top w:val="none" w:sz="0" w:space="0" w:color="auto"/>
                    <w:left w:val="none" w:sz="0" w:space="0" w:color="auto"/>
                    <w:bottom w:val="none" w:sz="0" w:space="0" w:color="auto"/>
                    <w:right w:val="none" w:sz="0" w:space="0" w:color="auto"/>
                  </w:divBdr>
                  <w:divsChild>
                    <w:div w:id="2058890538">
                      <w:marLeft w:val="0"/>
                      <w:marRight w:val="0"/>
                      <w:marTop w:val="0"/>
                      <w:marBottom w:val="0"/>
                      <w:divBdr>
                        <w:top w:val="none" w:sz="0" w:space="0" w:color="auto"/>
                        <w:left w:val="none" w:sz="0" w:space="0" w:color="auto"/>
                        <w:bottom w:val="none" w:sz="0" w:space="0" w:color="auto"/>
                        <w:right w:val="none" w:sz="0" w:space="0" w:color="auto"/>
                      </w:divBdr>
                      <w:divsChild>
                        <w:div w:id="982924245">
                          <w:marLeft w:val="0"/>
                          <w:marRight w:val="0"/>
                          <w:marTop w:val="0"/>
                          <w:marBottom w:val="0"/>
                          <w:divBdr>
                            <w:top w:val="none" w:sz="0" w:space="0" w:color="auto"/>
                            <w:left w:val="none" w:sz="0" w:space="0" w:color="auto"/>
                            <w:bottom w:val="none" w:sz="0" w:space="0" w:color="auto"/>
                            <w:right w:val="none" w:sz="0" w:space="0" w:color="auto"/>
                          </w:divBdr>
                          <w:divsChild>
                            <w:div w:id="1672416265">
                              <w:marLeft w:val="0"/>
                              <w:marRight w:val="0"/>
                              <w:marTop w:val="0"/>
                              <w:marBottom w:val="0"/>
                              <w:divBdr>
                                <w:top w:val="none" w:sz="0" w:space="0" w:color="auto"/>
                                <w:left w:val="none" w:sz="0" w:space="0" w:color="auto"/>
                                <w:bottom w:val="none" w:sz="0" w:space="0" w:color="auto"/>
                                <w:right w:val="none" w:sz="0" w:space="0" w:color="auto"/>
                              </w:divBdr>
                              <w:divsChild>
                                <w:div w:id="1815491550">
                                  <w:marLeft w:val="0"/>
                                  <w:marRight w:val="0"/>
                                  <w:marTop w:val="0"/>
                                  <w:marBottom w:val="0"/>
                                  <w:divBdr>
                                    <w:top w:val="none" w:sz="0" w:space="0" w:color="auto"/>
                                    <w:left w:val="none" w:sz="0" w:space="0" w:color="auto"/>
                                    <w:bottom w:val="none" w:sz="0" w:space="0" w:color="auto"/>
                                    <w:right w:val="none" w:sz="0" w:space="0" w:color="auto"/>
                                  </w:divBdr>
                                  <w:divsChild>
                                    <w:div w:id="178204034">
                                      <w:marLeft w:val="0"/>
                                      <w:marRight w:val="0"/>
                                      <w:marTop w:val="0"/>
                                      <w:marBottom w:val="0"/>
                                      <w:divBdr>
                                        <w:top w:val="none" w:sz="0" w:space="0" w:color="auto"/>
                                        <w:left w:val="none" w:sz="0" w:space="0" w:color="auto"/>
                                        <w:bottom w:val="none" w:sz="0" w:space="0" w:color="auto"/>
                                        <w:right w:val="none" w:sz="0" w:space="0" w:color="auto"/>
                                      </w:divBdr>
                                      <w:divsChild>
                                        <w:div w:id="540213992">
                                          <w:marLeft w:val="0"/>
                                          <w:marRight w:val="0"/>
                                          <w:marTop w:val="0"/>
                                          <w:marBottom w:val="495"/>
                                          <w:divBdr>
                                            <w:top w:val="none" w:sz="0" w:space="0" w:color="auto"/>
                                            <w:left w:val="none" w:sz="0" w:space="0" w:color="auto"/>
                                            <w:bottom w:val="none" w:sz="0" w:space="0" w:color="auto"/>
                                            <w:right w:val="none" w:sz="0" w:space="0" w:color="auto"/>
                                          </w:divBdr>
                                          <w:divsChild>
                                            <w:div w:id="4617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18082211">
      <w:bodyDiv w:val="1"/>
      <w:marLeft w:val="0"/>
      <w:marRight w:val="0"/>
      <w:marTop w:val="0"/>
      <w:marBottom w:val="0"/>
      <w:divBdr>
        <w:top w:val="none" w:sz="0" w:space="0" w:color="auto"/>
        <w:left w:val="none" w:sz="0" w:space="0" w:color="auto"/>
        <w:bottom w:val="none" w:sz="0" w:space="0" w:color="auto"/>
        <w:right w:val="none" w:sz="0" w:space="0" w:color="auto"/>
      </w:divBdr>
      <w:divsChild>
        <w:div w:id="247619595">
          <w:marLeft w:val="0"/>
          <w:marRight w:val="0"/>
          <w:marTop w:val="0"/>
          <w:marBottom w:val="0"/>
          <w:divBdr>
            <w:top w:val="none" w:sz="0" w:space="0" w:color="auto"/>
            <w:left w:val="none" w:sz="0" w:space="0" w:color="auto"/>
            <w:bottom w:val="none" w:sz="0" w:space="0" w:color="auto"/>
            <w:right w:val="none" w:sz="0" w:space="0" w:color="auto"/>
          </w:divBdr>
          <w:divsChild>
            <w:div w:id="441996267">
              <w:marLeft w:val="0"/>
              <w:marRight w:val="0"/>
              <w:marTop w:val="0"/>
              <w:marBottom w:val="0"/>
              <w:divBdr>
                <w:top w:val="none" w:sz="0" w:space="0" w:color="auto"/>
                <w:left w:val="none" w:sz="0" w:space="0" w:color="auto"/>
                <w:bottom w:val="none" w:sz="0" w:space="0" w:color="auto"/>
                <w:right w:val="none" w:sz="0" w:space="0" w:color="auto"/>
              </w:divBdr>
              <w:divsChild>
                <w:div w:id="611401770">
                  <w:marLeft w:val="0"/>
                  <w:marRight w:val="0"/>
                  <w:marTop w:val="0"/>
                  <w:marBottom w:val="0"/>
                  <w:divBdr>
                    <w:top w:val="none" w:sz="0" w:space="0" w:color="auto"/>
                    <w:left w:val="none" w:sz="0" w:space="0" w:color="auto"/>
                    <w:bottom w:val="none" w:sz="0" w:space="0" w:color="auto"/>
                    <w:right w:val="none" w:sz="0" w:space="0" w:color="auto"/>
                  </w:divBdr>
                  <w:divsChild>
                    <w:div w:id="2127043126">
                      <w:marLeft w:val="0"/>
                      <w:marRight w:val="0"/>
                      <w:marTop w:val="0"/>
                      <w:marBottom w:val="0"/>
                      <w:divBdr>
                        <w:top w:val="none" w:sz="0" w:space="0" w:color="auto"/>
                        <w:left w:val="none" w:sz="0" w:space="0" w:color="auto"/>
                        <w:bottom w:val="none" w:sz="0" w:space="0" w:color="auto"/>
                        <w:right w:val="none" w:sz="0" w:space="0" w:color="auto"/>
                      </w:divBdr>
                      <w:divsChild>
                        <w:div w:id="2055735717">
                          <w:marLeft w:val="0"/>
                          <w:marRight w:val="0"/>
                          <w:marTop w:val="0"/>
                          <w:marBottom w:val="0"/>
                          <w:divBdr>
                            <w:top w:val="none" w:sz="0" w:space="0" w:color="auto"/>
                            <w:left w:val="none" w:sz="0" w:space="0" w:color="auto"/>
                            <w:bottom w:val="none" w:sz="0" w:space="0" w:color="auto"/>
                            <w:right w:val="none" w:sz="0" w:space="0" w:color="auto"/>
                          </w:divBdr>
                          <w:divsChild>
                            <w:div w:id="1668943422">
                              <w:marLeft w:val="0"/>
                              <w:marRight w:val="0"/>
                              <w:marTop w:val="0"/>
                              <w:marBottom w:val="0"/>
                              <w:divBdr>
                                <w:top w:val="none" w:sz="0" w:space="0" w:color="auto"/>
                                <w:left w:val="none" w:sz="0" w:space="0" w:color="auto"/>
                                <w:bottom w:val="none" w:sz="0" w:space="0" w:color="auto"/>
                                <w:right w:val="none" w:sz="0" w:space="0" w:color="auto"/>
                              </w:divBdr>
                              <w:divsChild>
                                <w:div w:id="346252007">
                                  <w:marLeft w:val="0"/>
                                  <w:marRight w:val="0"/>
                                  <w:marTop w:val="0"/>
                                  <w:marBottom w:val="0"/>
                                  <w:divBdr>
                                    <w:top w:val="none" w:sz="0" w:space="0" w:color="auto"/>
                                    <w:left w:val="none" w:sz="0" w:space="0" w:color="auto"/>
                                    <w:bottom w:val="none" w:sz="0" w:space="0" w:color="auto"/>
                                    <w:right w:val="none" w:sz="0" w:space="0" w:color="auto"/>
                                  </w:divBdr>
                                  <w:divsChild>
                                    <w:div w:id="1677683006">
                                      <w:marLeft w:val="0"/>
                                      <w:marRight w:val="0"/>
                                      <w:marTop w:val="0"/>
                                      <w:marBottom w:val="0"/>
                                      <w:divBdr>
                                        <w:top w:val="none" w:sz="0" w:space="0" w:color="auto"/>
                                        <w:left w:val="none" w:sz="0" w:space="0" w:color="auto"/>
                                        <w:bottom w:val="none" w:sz="0" w:space="0" w:color="auto"/>
                                        <w:right w:val="none" w:sz="0" w:space="0" w:color="auto"/>
                                      </w:divBdr>
                                      <w:divsChild>
                                        <w:div w:id="196819661">
                                          <w:marLeft w:val="0"/>
                                          <w:marRight w:val="0"/>
                                          <w:marTop w:val="0"/>
                                          <w:marBottom w:val="495"/>
                                          <w:divBdr>
                                            <w:top w:val="none" w:sz="0" w:space="0" w:color="auto"/>
                                            <w:left w:val="none" w:sz="0" w:space="0" w:color="auto"/>
                                            <w:bottom w:val="none" w:sz="0" w:space="0" w:color="auto"/>
                                            <w:right w:val="none" w:sz="0" w:space="0" w:color="auto"/>
                                          </w:divBdr>
                                          <w:divsChild>
                                            <w:div w:id="12182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2089130">
      <w:bodyDiv w:val="1"/>
      <w:marLeft w:val="0"/>
      <w:marRight w:val="0"/>
      <w:marTop w:val="0"/>
      <w:marBottom w:val="0"/>
      <w:divBdr>
        <w:top w:val="none" w:sz="0" w:space="0" w:color="auto"/>
        <w:left w:val="none" w:sz="0" w:space="0" w:color="auto"/>
        <w:bottom w:val="none" w:sz="0" w:space="0" w:color="auto"/>
        <w:right w:val="none" w:sz="0" w:space="0" w:color="auto"/>
      </w:divBdr>
      <w:divsChild>
        <w:div w:id="596444865">
          <w:marLeft w:val="0"/>
          <w:marRight w:val="0"/>
          <w:marTop w:val="0"/>
          <w:marBottom w:val="0"/>
          <w:divBdr>
            <w:top w:val="none" w:sz="0" w:space="0" w:color="auto"/>
            <w:left w:val="none" w:sz="0" w:space="0" w:color="auto"/>
            <w:bottom w:val="none" w:sz="0" w:space="0" w:color="auto"/>
            <w:right w:val="none" w:sz="0" w:space="0" w:color="auto"/>
          </w:divBdr>
          <w:divsChild>
            <w:div w:id="1421440216">
              <w:marLeft w:val="0"/>
              <w:marRight w:val="0"/>
              <w:marTop w:val="0"/>
              <w:marBottom w:val="0"/>
              <w:divBdr>
                <w:top w:val="none" w:sz="0" w:space="0" w:color="auto"/>
                <w:left w:val="none" w:sz="0" w:space="0" w:color="auto"/>
                <w:bottom w:val="none" w:sz="0" w:space="0" w:color="auto"/>
                <w:right w:val="none" w:sz="0" w:space="0" w:color="auto"/>
              </w:divBdr>
              <w:divsChild>
                <w:div w:id="784429086">
                  <w:marLeft w:val="0"/>
                  <w:marRight w:val="0"/>
                  <w:marTop w:val="0"/>
                  <w:marBottom w:val="0"/>
                  <w:divBdr>
                    <w:top w:val="none" w:sz="0" w:space="0" w:color="auto"/>
                    <w:left w:val="none" w:sz="0" w:space="0" w:color="auto"/>
                    <w:bottom w:val="none" w:sz="0" w:space="0" w:color="auto"/>
                    <w:right w:val="none" w:sz="0" w:space="0" w:color="auto"/>
                  </w:divBdr>
                  <w:divsChild>
                    <w:div w:id="945112280">
                      <w:marLeft w:val="0"/>
                      <w:marRight w:val="0"/>
                      <w:marTop w:val="0"/>
                      <w:marBottom w:val="0"/>
                      <w:divBdr>
                        <w:top w:val="none" w:sz="0" w:space="0" w:color="auto"/>
                        <w:left w:val="none" w:sz="0" w:space="0" w:color="auto"/>
                        <w:bottom w:val="none" w:sz="0" w:space="0" w:color="auto"/>
                        <w:right w:val="none" w:sz="0" w:space="0" w:color="auto"/>
                      </w:divBdr>
                      <w:divsChild>
                        <w:div w:id="1756244162">
                          <w:marLeft w:val="0"/>
                          <w:marRight w:val="0"/>
                          <w:marTop w:val="0"/>
                          <w:marBottom w:val="0"/>
                          <w:divBdr>
                            <w:top w:val="none" w:sz="0" w:space="0" w:color="auto"/>
                            <w:left w:val="none" w:sz="0" w:space="0" w:color="auto"/>
                            <w:bottom w:val="none" w:sz="0" w:space="0" w:color="auto"/>
                            <w:right w:val="none" w:sz="0" w:space="0" w:color="auto"/>
                          </w:divBdr>
                          <w:divsChild>
                            <w:div w:id="1722366609">
                              <w:marLeft w:val="0"/>
                              <w:marRight w:val="0"/>
                              <w:marTop w:val="0"/>
                              <w:marBottom w:val="0"/>
                              <w:divBdr>
                                <w:top w:val="none" w:sz="0" w:space="0" w:color="auto"/>
                                <w:left w:val="none" w:sz="0" w:space="0" w:color="auto"/>
                                <w:bottom w:val="none" w:sz="0" w:space="0" w:color="auto"/>
                                <w:right w:val="none" w:sz="0" w:space="0" w:color="auto"/>
                              </w:divBdr>
                              <w:divsChild>
                                <w:div w:id="298269539">
                                  <w:marLeft w:val="0"/>
                                  <w:marRight w:val="0"/>
                                  <w:marTop w:val="0"/>
                                  <w:marBottom w:val="0"/>
                                  <w:divBdr>
                                    <w:top w:val="none" w:sz="0" w:space="0" w:color="auto"/>
                                    <w:left w:val="none" w:sz="0" w:space="0" w:color="auto"/>
                                    <w:bottom w:val="none" w:sz="0" w:space="0" w:color="auto"/>
                                    <w:right w:val="none" w:sz="0" w:space="0" w:color="auto"/>
                                  </w:divBdr>
                                  <w:divsChild>
                                    <w:div w:id="550464310">
                                      <w:marLeft w:val="0"/>
                                      <w:marRight w:val="0"/>
                                      <w:marTop w:val="0"/>
                                      <w:marBottom w:val="0"/>
                                      <w:divBdr>
                                        <w:top w:val="none" w:sz="0" w:space="0" w:color="auto"/>
                                        <w:left w:val="none" w:sz="0" w:space="0" w:color="auto"/>
                                        <w:bottom w:val="none" w:sz="0" w:space="0" w:color="auto"/>
                                        <w:right w:val="none" w:sz="0" w:space="0" w:color="auto"/>
                                      </w:divBdr>
                                      <w:divsChild>
                                        <w:div w:id="767233810">
                                          <w:marLeft w:val="0"/>
                                          <w:marRight w:val="0"/>
                                          <w:marTop w:val="0"/>
                                          <w:marBottom w:val="495"/>
                                          <w:divBdr>
                                            <w:top w:val="none" w:sz="0" w:space="0" w:color="auto"/>
                                            <w:left w:val="none" w:sz="0" w:space="0" w:color="auto"/>
                                            <w:bottom w:val="none" w:sz="0" w:space="0" w:color="auto"/>
                                            <w:right w:val="none" w:sz="0" w:space="0" w:color="auto"/>
                                          </w:divBdr>
                                          <w:divsChild>
                                            <w:div w:id="579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303291">
      <w:bodyDiv w:val="1"/>
      <w:marLeft w:val="0"/>
      <w:marRight w:val="0"/>
      <w:marTop w:val="0"/>
      <w:marBottom w:val="0"/>
      <w:divBdr>
        <w:top w:val="none" w:sz="0" w:space="0" w:color="auto"/>
        <w:left w:val="none" w:sz="0" w:space="0" w:color="auto"/>
        <w:bottom w:val="none" w:sz="0" w:space="0" w:color="auto"/>
        <w:right w:val="none" w:sz="0" w:space="0" w:color="auto"/>
      </w:divBdr>
      <w:divsChild>
        <w:div w:id="1534265826">
          <w:marLeft w:val="0"/>
          <w:marRight w:val="0"/>
          <w:marTop w:val="0"/>
          <w:marBottom w:val="0"/>
          <w:divBdr>
            <w:top w:val="none" w:sz="0" w:space="0" w:color="auto"/>
            <w:left w:val="none" w:sz="0" w:space="0" w:color="auto"/>
            <w:bottom w:val="none" w:sz="0" w:space="0" w:color="auto"/>
            <w:right w:val="none" w:sz="0" w:space="0" w:color="auto"/>
          </w:divBdr>
          <w:divsChild>
            <w:div w:id="1879510663">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1496384804">
                      <w:marLeft w:val="0"/>
                      <w:marRight w:val="0"/>
                      <w:marTop w:val="0"/>
                      <w:marBottom w:val="0"/>
                      <w:divBdr>
                        <w:top w:val="none" w:sz="0" w:space="0" w:color="auto"/>
                        <w:left w:val="none" w:sz="0" w:space="0" w:color="auto"/>
                        <w:bottom w:val="none" w:sz="0" w:space="0" w:color="auto"/>
                        <w:right w:val="none" w:sz="0" w:space="0" w:color="auto"/>
                      </w:divBdr>
                      <w:divsChild>
                        <w:div w:id="109710536">
                          <w:marLeft w:val="0"/>
                          <w:marRight w:val="0"/>
                          <w:marTop w:val="0"/>
                          <w:marBottom w:val="0"/>
                          <w:divBdr>
                            <w:top w:val="none" w:sz="0" w:space="0" w:color="auto"/>
                            <w:left w:val="none" w:sz="0" w:space="0" w:color="auto"/>
                            <w:bottom w:val="none" w:sz="0" w:space="0" w:color="auto"/>
                            <w:right w:val="none" w:sz="0" w:space="0" w:color="auto"/>
                          </w:divBdr>
                          <w:divsChild>
                            <w:div w:id="351221327">
                              <w:marLeft w:val="0"/>
                              <w:marRight w:val="0"/>
                              <w:marTop w:val="0"/>
                              <w:marBottom w:val="0"/>
                              <w:divBdr>
                                <w:top w:val="none" w:sz="0" w:space="0" w:color="auto"/>
                                <w:left w:val="none" w:sz="0" w:space="0" w:color="auto"/>
                                <w:bottom w:val="none" w:sz="0" w:space="0" w:color="auto"/>
                                <w:right w:val="none" w:sz="0" w:space="0" w:color="auto"/>
                              </w:divBdr>
                              <w:divsChild>
                                <w:div w:id="1300912762">
                                  <w:marLeft w:val="0"/>
                                  <w:marRight w:val="0"/>
                                  <w:marTop w:val="0"/>
                                  <w:marBottom w:val="0"/>
                                  <w:divBdr>
                                    <w:top w:val="none" w:sz="0" w:space="0" w:color="auto"/>
                                    <w:left w:val="none" w:sz="0" w:space="0" w:color="auto"/>
                                    <w:bottom w:val="none" w:sz="0" w:space="0" w:color="auto"/>
                                    <w:right w:val="none" w:sz="0" w:space="0" w:color="auto"/>
                                  </w:divBdr>
                                  <w:divsChild>
                                    <w:div w:id="2047832080">
                                      <w:marLeft w:val="0"/>
                                      <w:marRight w:val="0"/>
                                      <w:marTop w:val="0"/>
                                      <w:marBottom w:val="0"/>
                                      <w:divBdr>
                                        <w:top w:val="none" w:sz="0" w:space="0" w:color="auto"/>
                                        <w:left w:val="none" w:sz="0" w:space="0" w:color="auto"/>
                                        <w:bottom w:val="none" w:sz="0" w:space="0" w:color="auto"/>
                                        <w:right w:val="none" w:sz="0" w:space="0" w:color="auto"/>
                                      </w:divBdr>
                                      <w:divsChild>
                                        <w:div w:id="2144151027">
                                          <w:marLeft w:val="0"/>
                                          <w:marRight w:val="0"/>
                                          <w:marTop w:val="0"/>
                                          <w:marBottom w:val="495"/>
                                          <w:divBdr>
                                            <w:top w:val="none" w:sz="0" w:space="0" w:color="auto"/>
                                            <w:left w:val="none" w:sz="0" w:space="0" w:color="auto"/>
                                            <w:bottom w:val="none" w:sz="0" w:space="0" w:color="auto"/>
                                            <w:right w:val="none" w:sz="0" w:space="0" w:color="auto"/>
                                          </w:divBdr>
                                          <w:divsChild>
                                            <w:div w:id="9875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855080">
      <w:bodyDiv w:val="1"/>
      <w:marLeft w:val="0"/>
      <w:marRight w:val="0"/>
      <w:marTop w:val="0"/>
      <w:marBottom w:val="0"/>
      <w:divBdr>
        <w:top w:val="none" w:sz="0" w:space="0" w:color="auto"/>
        <w:left w:val="none" w:sz="0" w:space="0" w:color="auto"/>
        <w:bottom w:val="none" w:sz="0" w:space="0" w:color="auto"/>
        <w:right w:val="none" w:sz="0" w:space="0" w:color="auto"/>
      </w:divBdr>
      <w:divsChild>
        <w:div w:id="1257590974">
          <w:marLeft w:val="0"/>
          <w:marRight w:val="0"/>
          <w:marTop w:val="0"/>
          <w:marBottom w:val="0"/>
          <w:divBdr>
            <w:top w:val="none" w:sz="0" w:space="0" w:color="auto"/>
            <w:left w:val="none" w:sz="0" w:space="0" w:color="auto"/>
            <w:bottom w:val="none" w:sz="0" w:space="0" w:color="auto"/>
            <w:right w:val="none" w:sz="0" w:space="0" w:color="auto"/>
          </w:divBdr>
          <w:divsChild>
            <w:div w:id="948585378">
              <w:marLeft w:val="0"/>
              <w:marRight w:val="0"/>
              <w:marTop w:val="0"/>
              <w:marBottom w:val="0"/>
              <w:divBdr>
                <w:top w:val="none" w:sz="0" w:space="0" w:color="auto"/>
                <w:left w:val="none" w:sz="0" w:space="0" w:color="auto"/>
                <w:bottom w:val="none" w:sz="0" w:space="0" w:color="auto"/>
                <w:right w:val="none" w:sz="0" w:space="0" w:color="auto"/>
              </w:divBdr>
              <w:divsChild>
                <w:div w:id="667899765">
                  <w:marLeft w:val="0"/>
                  <w:marRight w:val="0"/>
                  <w:marTop w:val="0"/>
                  <w:marBottom w:val="0"/>
                  <w:divBdr>
                    <w:top w:val="none" w:sz="0" w:space="0" w:color="auto"/>
                    <w:left w:val="none" w:sz="0" w:space="0" w:color="auto"/>
                    <w:bottom w:val="none" w:sz="0" w:space="0" w:color="auto"/>
                    <w:right w:val="none" w:sz="0" w:space="0" w:color="auto"/>
                  </w:divBdr>
                  <w:divsChild>
                    <w:div w:id="1058632092">
                      <w:marLeft w:val="0"/>
                      <w:marRight w:val="0"/>
                      <w:marTop w:val="0"/>
                      <w:marBottom w:val="0"/>
                      <w:divBdr>
                        <w:top w:val="none" w:sz="0" w:space="0" w:color="auto"/>
                        <w:left w:val="none" w:sz="0" w:space="0" w:color="auto"/>
                        <w:bottom w:val="none" w:sz="0" w:space="0" w:color="auto"/>
                        <w:right w:val="none" w:sz="0" w:space="0" w:color="auto"/>
                      </w:divBdr>
                      <w:divsChild>
                        <w:div w:id="1917208863">
                          <w:marLeft w:val="0"/>
                          <w:marRight w:val="0"/>
                          <w:marTop w:val="0"/>
                          <w:marBottom w:val="0"/>
                          <w:divBdr>
                            <w:top w:val="none" w:sz="0" w:space="0" w:color="auto"/>
                            <w:left w:val="none" w:sz="0" w:space="0" w:color="auto"/>
                            <w:bottom w:val="none" w:sz="0" w:space="0" w:color="auto"/>
                            <w:right w:val="none" w:sz="0" w:space="0" w:color="auto"/>
                          </w:divBdr>
                          <w:divsChild>
                            <w:div w:id="1523592695">
                              <w:marLeft w:val="0"/>
                              <w:marRight w:val="0"/>
                              <w:marTop w:val="0"/>
                              <w:marBottom w:val="0"/>
                              <w:divBdr>
                                <w:top w:val="none" w:sz="0" w:space="0" w:color="auto"/>
                                <w:left w:val="none" w:sz="0" w:space="0" w:color="auto"/>
                                <w:bottom w:val="none" w:sz="0" w:space="0" w:color="auto"/>
                                <w:right w:val="none" w:sz="0" w:space="0" w:color="auto"/>
                              </w:divBdr>
                              <w:divsChild>
                                <w:div w:id="2073649288">
                                  <w:marLeft w:val="0"/>
                                  <w:marRight w:val="0"/>
                                  <w:marTop w:val="0"/>
                                  <w:marBottom w:val="0"/>
                                  <w:divBdr>
                                    <w:top w:val="none" w:sz="0" w:space="0" w:color="auto"/>
                                    <w:left w:val="none" w:sz="0" w:space="0" w:color="auto"/>
                                    <w:bottom w:val="none" w:sz="0" w:space="0" w:color="auto"/>
                                    <w:right w:val="none" w:sz="0" w:space="0" w:color="auto"/>
                                  </w:divBdr>
                                  <w:divsChild>
                                    <w:div w:id="1770394508">
                                      <w:marLeft w:val="0"/>
                                      <w:marRight w:val="0"/>
                                      <w:marTop w:val="0"/>
                                      <w:marBottom w:val="0"/>
                                      <w:divBdr>
                                        <w:top w:val="none" w:sz="0" w:space="0" w:color="auto"/>
                                        <w:left w:val="none" w:sz="0" w:space="0" w:color="auto"/>
                                        <w:bottom w:val="none" w:sz="0" w:space="0" w:color="auto"/>
                                        <w:right w:val="none" w:sz="0" w:space="0" w:color="auto"/>
                                      </w:divBdr>
                                      <w:divsChild>
                                        <w:div w:id="2097440618">
                                          <w:marLeft w:val="0"/>
                                          <w:marRight w:val="0"/>
                                          <w:marTop w:val="0"/>
                                          <w:marBottom w:val="495"/>
                                          <w:divBdr>
                                            <w:top w:val="none" w:sz="0" w:space="0" w:color="auto"/>
                                            <w:left w:val="none" w:sz="0" w:space="0" w:color="auto"/>
                                            <w:bottom w:val="none" w:sz="0" w:space="0" w:color="auto"/>
                                            <w:right w:val="none" w:sz="0" w:space="0" w:color="auto"/>
                                          </w:divBdr>
                                          <w:divsChild>
                                            <w:div w:id="17036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1136827">
      <w:bodyDiv w:val="1"/>
      <w:marLeft w:val="0"/>
      <w:marRight w:val="0"/>
      <w:marTop w:val="0"/>
      <w:marBottom w:val="0"/>
      <w:divBdr>
        <w:top w:val="none" w:sz="0" w:space="0" w:color="auto"/>
        <w:left w:val="none" w:sz="0" w:space="0" w:color="auto"/>
        <w:bottom w:val="none" w:sz="0" w:space="0" w:color="auto"/>
        <w:right w:val="none" w:sz="0" w:space="0" w:color="auto"/>
      </w:divBdr>
      <w:divsChild>
        <w:div w:id="662508800">
          <w:marLeft w:val="0"/>
          <w:marRight w:val="0"/>
          <w:marTop w:val="0"/>
          <w:marBottom w:val="0"/>
          <w:divBdr>
            <w:top w:val="none" w:sz="0" w:space="0" w:color="auto"/>
            <w:left w:val="none" w:sz="0" w:space="0" w:color="auto"/>
            <w:bottom w:val="none" w:sz="0" w:space="0" w:color="auto"/>
            <w:right w:val="none" w:sz="0" w:space="0" w:color="auto"/>
          </w:divBdr>
          <w:divsChild>
            <w:div w:id="1281841980">
              <w:marLeft w:val="0"/>
              <w:marRight w:val="0"/>
              <w:marTop w:val="0"/>
              <w:marBottom w:val="0"/>
              <w:divBdr>
                <w:top w:val="none" w:sz="0" w:space="0" w:color="auto"/>
                <w:left w:val="none" w:sz="0" w:space="0" w:color="auto"/>
                <w:bottom w:val="none" w:sz="0" w:space="0" w:color="auto"/>
                <w:right w:val="none" w:sz="0" w:space="0" w:color="auto"/>
              </w:divBdr>
              <w:divsChild>
                <w:div w:id="307978626">
                  <w:marLeft w:val="0"/>
                  <w:marRight w:val="0"/>
                  <w:marTop w:val="0"/>
                  <w:marBottom w:val="0"/>
                  <w:divBdr>
                    <w:top w:val="none" w:sz="0" w:space="0" w:color="auto"/>
                    <w:left w:val="none" w:sz="0" w:space="0" w:color="auto"/>
                    <w:bottom w:val="none" w:sz="0" w:space="0" w:color="auto"/>
                    <w:right w:val="none" w:sz="0" w:space="0" w:color="auto"/>
                  </w:divBdr>
                  <w:divsChild>
                    <w:div w:id="1768425163">
                      <w:marLeft w:val="0"/>
                      <w:marRight w:val="0"/>
                      <w:marTop w:val="0"/>
                      <w:marBottom w:val="0"/>
                      <w:divBdr>
                        <w:top w:val="none" w:sz="0" w:space="0" w:color="auto"/>
                        <w:left w:val="none" w:sz="0" w:space="0" w:color="auto"/>
                        <w:bottom w:val="none" w:sz="0" w:space="0" w:color="auto"/>
                        <w:right w:val="none" w:sz="0" w:space="0" w:color="auto"/>
                      </w:divBdr>
                      <w:divsChild>
                        <w:div w:id="701367853">
                          <w:marLeft w:val="0"/>
                          <w:marRight w:val="0"/>
                          <w:marTop w:val="0"/>
                          <w:marBottom w:val="0"/>
                          <w:divBdr>
                            <w:top w:val="none" w:sz="0" w:space="0" w:color="auto"/>
                            <w:left w:val="none" w:sz="0" w:space="0" w:color="auto"/>
                            <w:bottom w:val="none" w:sz="0" w:space="0" w:color="auto"/>
                            <w:right w:val="none" w:sz="0" w:space="0" w:color="auto"/>
                          </w:divBdr>
                          <w:divsChild>
                            <w:div w:id="2091465326">
                              <w:marLeft w:val="0"/>
                              <w:marRight w:val="0"/>
                              <w:marTop w:val="0"/>
                              <w:marBottom w:val="0"/>
                              <w:divBdr>
                                <w:top w:val="none" w:sz="0" w:space="0" w:color="auto"/>
                                <w:left w:val="none" w:sz="0" w:space="0" w:color="auto"/>
                                <w:bottom w:val="none" w:sz="0" w:space="0" w:color="auto"/>
                                <w:right w:val="none" w:sz="0" w:space="0" w:color="auto"/>
                              </w:divBdr>
                              <w:divsChild>
                                <w:div w:id="1386567689">
                                  <w:marLeft w:val="0"/>
                                  <w:marRight w:val="0"/>
                                  <w:marTop w:val="0"/>
                                  <w:marBottom w:val="0"/>
                                  <w:divBdr>
                                    <w:top w:val="none" w:sz="0" w:space="0" w:color="auto"/>
                                    <w:left w:val="none" w:sz="0" w:space="0" w:color="auto"/>
                                    <w:bottom w:val="none" w:sz="0" w:space="0" w:color="auto"/>
                                    <w:right w:val="none" w:sz="0" w:space="0" w:color="auto"/>
                                  </w:divBdr>
                                  <w:divsChild>
                                    <w:div w:id="984509243">
                                      <w:marLeft w:val="0"/>
                                      <w:marRight w:val="0"/>
                                      <w:marTop w:val="0"/>
                                      <w:marBottom w:val="0"/>
                                      <w:divBdr>
                                        <w:top w:val="none" w:sz="0" w:space="0" w:color="auto"/>
                                        <w:left w:val="none" w:sz="0" w:space="0" w:color="auto"/>
                                        <w:bottom w:val="none" w:sz="0" w:space="0" w:color="auto"/>
                                        <w:right w:val="none" w:sz="0" w:space="0" w:color="auto"/>
                                      </w:divBdr>
                                      <w:divsChild>
                                        <w:div w:id="1776439386">
                                          <w:marLeft w:val="0"/>
                                          <w:marRight w:val="0"/>
                                          <w:marTop w:val="0"/>
                                          <w:marBottom w:val="495"/>
                                          <w:divBdr>
                                            <w:top w:val="none" w:sz="0" w:space="0" w:color="auto"/>
                                            <w:left w:val="none" w:sz="0" w:space="0" w:color="auto"/>
                                            <w:bottom w:val="none" w:sz="0" w:space="0" w:color="auto"/>
                                            <w:right w:val="none" w:sz="0" w:space="0" w:color="auto"/>
                                          </w:divBdr>
                                          <w:divsChild>
                                            <w:div w:id="179918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265979">
      <w:bodyDiv w:val="1"/>
      <w:marLeft w:val="0"/>
      <w:marRight w:val="0"/>
      <w:marTop w:val="0"/>
      <w:marBottom w:val="0"/>
      <w:divBdr>
        <w:top w:val="none" w:sz="0" w:space="0" w:color="auto"/>
        <w:left w:val="none" w:sz="0" w:space="0" w:color="auto"/>
        <w:bottom w:val="none" w:sz="0" w:space="0" w:color="auto"/>
        <w:right w:val="none" w:sz="0" w:space="0" w:color="auto"/>
      </w:divBdr>
      <w:divsChild>
        <w:div w:id="1292517548">
          <w:marLeft w:val="0"/>
          <w:marRight w:val="0"/>
          <w:marTop w:val="0"/>
          <w:marBottom w:val="0"/>
          <w:divBdr>
            <w:top w:val="none" w:sz="0" w:space="0" w:color="auto"/>
            <w:left w:val="none" w:sz="0" w:space="0" w:color="auto"/>
            <w:bottom w:val="none" w:sz="0" w:space="0" w:color="auto"/>
            <w:right w:val="none" w:sz="0" w:space="0" w:color="auto"/>
          </w:divBdr>
          <w:divsChild>
            <w:div w:id="1467814061">
              <w:marLeft w:val="0"/>
              <w:marRight w:val="0"/>
              <w:marTop w:val="0"/>
              <w:marBottom w:val="0"/>
              <w:divBdr>
                <w:top w:val="none" w:sz="0" w:space="0" w:color="auto"/>
                <w:left w:val="none" w:sz="0" w:space="0" w:color="auto"/>
                <w:bottom w:val="none" w:sz="0" w:space="0" w:color="auto"/>
                <w:right w:val="none" w:sz="0" w:space="0" w:color="auto"/>
              </w:divBdr>
              <w:divsChild>
                <w:div w:id="1645313892">
                  <w:marLeft w:val="0"/>
                  <w:marRight w:val="0"/>
                  <w:marTop w:val="0"/>
                  <w:marBottom w:val="0"/>
                  <w:divBdr>
                    <w:top w:val="none" w:sz="0" w:space="0" w:color="auto"/>
                    <w:left w:val="none" w:sz="0" w:space="0" w:color="auto"/>
                    <w:bottom w:val="none" w:sz="0" w:space="0" w:color="auto"/>
                    <w:right w:val="none" w:sz="0" w:space="0" w:color="auto"/>
                  </w:divBdr>
                  <w:divsChild>
                    <w:div w:id="470176760">
                      <w:marLeft w:val="0"/>
                      <w:marRight w:val="0"/>
                      <w:marTop w:val="0"/>
                      <w:marBottom w:val="0"/>
                      <w:divBdr>
                        <w:top w:val="none" w:sz="0" w:space="0" w:color="auto"/>
                        <w:left w:val="none" w:sz="0" w:space="0" w:color="auto"/>
                        <w:bottom w:val="none" w:sz="0" w:space="0" w:color="auto"/>
                        <w:right w:val="none" w:sz="0" w:space="0" w:color="auto"/>
                      </w:divBdr>
                      <w:divsChild>
                        <w:div w:id="1007172296">
                          <w:marLeft w:val="0"/>
                          <w:marRight w:val="0"/>
                          <w:marTop w:val="0"/>
                          <w:marBottom w:val="0"/>
                          <w:divBdr>
                            <w:top w:val="none" w:sz="0" w:space="0" w:color="auto"/>
                            <w:left w:val="none" w:sz="0" w:space="0" w:color="auto"/>
                            <w:bottom w:val="none" w:sz="0" w:space="0" w:color="auto"/>
                            <w:right w:val="none" w:sz="0" w:space="0" w:color="auto"/>
                          </w:divBdr>
                          <w:divsChild>
                            <w:div w:id="741828637">
                              <w:marLeft w:val="0"/>
                              <w:marRight w:val="0"/>
                              <w:marTop w:val="0"/>
                              <w:marBottom w:val="0"/>
                              <w:divBdr>
                                <w:top w:val="none" w:sz="0" w:space="0" w:color="auto"/>
                                <w:left w:val="none" w:sz="0" w:space="0" w:color="auto"/>
                                <w:bottom w:val="none" w:sz="0" w:space="0" w:color="auto"/>
                                <w:right w:val="none" w:sz="0" w:space="0" w:color="auto"/>
                              </w:divBdr>
                              <w:divsChild>
                                <w:div w:id="264461186">
                                  <w:marLeft w:val="0"/>
                                  <w:marRight w:val="0"/>
                                  <w:marTop w:val="0"/>
                                  <w:marBottom w:val="0"/>
                                  <w:divBdr>
                                    <w:top w:val="none" w:sz="0" w:space="0" w:color="auto"/>
                                    <w:left w:val="none" w:sz="0" w:space="0" w:color="auto"/>
                                    <w:bottom w:val="none" w:sz="0" w:space="0" w:color="auto"/>
                                    <w:right w:val="none" w:sz="0" w:space="0" w:color="auto"/>
                                  </w:divBdr>
                                  <w:divsChild>
                                    <w:div w:id="399209684">
                                      <w:marLeft w:val="0"/>
                                      <w:marRight w:val="0"/>
                                      <w:marTop w:val="0"/>
                                      <w:marBottom w:val="0"/>
                                      <w:divBdr>
                                        <w:top w:val="none" w:sz="0" w:space="0" w:color="auto"/>
                                        <w:left w:val="none" w:sz="0" w:space="0" w:color="auto"/>
                                        <w:bottom w:val="none" w:sz="0" w:space="0" w:color="auto"/>
                                        <w:right w:val="none" w:sz="0" w:space="0" w:color="auto"/>
                                      </w:divBdr>
                                      <w:divsChild>
                                        <w:div w:id="1442728325">
                                          <w:marLeft w:val="0"/>
                                          <w:marRight w:val="0"/>
                                          <w:marTop w:val="0"/>
                                          <w:marBottom w:val="495"/>
                                          <w:divBdr>
                                            <w:top w:val="none" w:sz="0" w:space="0" w:color="auto"/>
                                            <w:left w:val="none" w:sz="0" w:space="0" w:color="auto"/>
                                            <w:bottom w:val="none" w:sz="0" w:space="0" w:color="auto"/>
                                            <w:right w:val="none" w:sz="0" w:space="0" w:color="auto"/>
                                          </w:divBdr>
                                          <w:divsChild>
                                            <w:div w:id="57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9705036">
      <w:bodyDiv w:val="1"/>
      <w:marLeft w:val="0"/>
      <w:marRight w:val="0"/>
      <w:marTop w:val="0"/>
      <w:marBottom w:val="0"/>
      <w:divBdr>
        <w:top w:val="none" w:sz="0" w:space="0" w:color="auto"/>
        <w:left w:val="none" w:sz="0" w:space="0" w:color="auto"/>
        <w:bottom w:val="none" w:sz="0" w:space="0" w:color="auto"/>
        <w:right w:val="none" w:sz="0" w:space="0" w:color="auto"/>
      </w:divBdr>
      <w:divsChild>
        <w:div w:id="1241058756">
          <w:marLeft w:val="0"/>
          <w:marRight w:val="0"/>
          <w:marTop w:val="0"/>
          <w:marBottom w:val="0"/>
          <w:divBdr>
            <w:top w:val="none" w:sz="0" w:space="0" w:color="auto"/>
            <w:left w:val="none" w:sz="0" w:space="0" w:color="auto"/>
            <w:bottom w:val="none" w:sz="0" w:space="0" w:color="auto"/>
            <w:right w:val="none" w:sz="0" w:space="0" w:color="auto"/>
          </w:divBdr>
          <w:divsChild>
            <w:div w:id="1509784276">
              <w:marLeft w:val="0"/>
              <w:marRight w:val="0"/>
              <w:marTop w:val="0"/>
              <w:marBottom w:val="0"/>
              <w:divBdr>
                <w:top w:val="none" w:sz="0" w:space="0" w:color="auto"/>
                <w:left w:val="none" w:sz="0" w:space="0" w:color="auto"/>
                <w:bottom w:val="none" w:sz="0" w:space="0" w:color="auto"/>
                <w:right w:val="none" w:sz="0" w:space="0" w:color="auto"/>
              </w:divBdr>
              <w:divsChild>
                <w:div w:id="592594414">
                  <w:marLeft w:val="0"/>
                  <w:marRight w:val="0"/>
                  <w:marTop w:val="0"/>
                  <w:marBottom w:val="0"/>
                  <w:divBdr>
                    <w:top w:val="none" w:sz="0" w:space="0" w:color="auto"/>
                    <w:left w:val="none" w:sz="0" w:space="0" w:color="auto"/>
                    <w:bottom w:val="none" w:sz="0" w:space="0" w:color="auto"/>
                    <w:right w:val="none" w:sz="0" w:space="0" w:color="auto"/>
                  </w:divBdr>
                  <w:divsChild>
                    <w:div w:id="133062707">
                      <w:marLeft w:val="0"/>
                      <w:marRight w:val="0"/>
                      <w:marTop w:val="0"/>
                      <w:marBottom w:val="0"/>
                      <w:divBdr>
                        <w:top w:val="none" w:sz="0" w:space="0" w:color="auto"/>
                        <w:left w:val="none" w:sz="0" w:space="0" w:color="auto"/>
                        <w:bottom w:val="none" w:sz="0" w:space="0" w:color="auto"/>
                        <w:right w:val="none" w:sz="0" w:space="0" w:color="auto"/>
                      </w:divBdr>
                      <w:divsChild>
                        <w:div w:id="1422877069">
                          <w:marLeft w:val="0"/>
                          <w:marRight w:val="0"/>
                          <w:marTop w:val="0"/>
                          <w:marBottom w:val="0"/>
                          <w:divBdr>
                            <w:top w:val="none" w:sz="0" w:space="0" w:color="auto"/>
                            <w:left w:val="none" w:sz="0" w:space="0" w:color="auto"/>
                            <w:bottom w:val="none" w:sz="0" w:space="0" w:color="auto"/>
                            <w:right w:val="none" w:sz="0" w:space="0" w:color="auto"/>
                          </w:divBdr>
                          <w:divsChild>
                            <w:div w:id="774443528">
                              <w:marLeft w:val="0"/>
                              <w:marRight w:val="0"/>
                              <w:marTop w:val="0"/>
                              <w:marBottom w:val="0"/>
                              <w:divBdr>
                                <w:top w:val="none" w:sz="0" w:space="0" w:color="auto"/>
                                <w:left w:val="none" w:sz="0" w:space="0" w:color="auto"/>
                                <w:bottom w:val="none" w:sz="0" w:space="0" w:color="auto"/>
                                <w:right w:val="none" w:sz="0" w:space="0" w:color="auto"/>
                              </w:divBdr>
                              <w:divsChild>
                                <w:div w:id="100687536">
                                  <w:marLeft w:val="0"/>
                                  <w:marRight w:val="0"/>
                                  <w:marTop w:val="0"/>
                                  <w:marBottom w:val="0"/>
                                  <w:divBdr>
                                    <w:top w:val="none" w:sz="0" w:space="0" w:color="auto"/>
                                    <w:left w:val="none" w:sz="0" w:space="0" w:color="auto"/>
                                    <w:bottom w:val="none" w:sz="0" w:space="0" w:color="auto"/>
                                    <w:right w:val="none" w:sz="0" w:space="0" w:color="auto"/>
                                  </w:divBdr>
                                  <w:divsChild>
                                    <w:div w:id="1441797735">
                                      <w:marLeft w:val="0"/>
                                      <w:marRight w:val="0"/>
                                      <w:marTop w:val="0"/>
                                      <w:marBottom w:val="0"/>
                                      <w:divBdr>
                                        <w:top w:val="none" w:sz="0" w:space="0" w:color="auto"/>
                                        <w:left w:val="none" w:sz="0" w:space="0" w:color="auto"/>
                                        <w:bottom w:val="none" w:sz="0" w:space="0" w:color="auto"/>
                                        <w:right w:val="none" w:sz="0" w:space="0" w:color="auto"/>
                                      </w:divBdr>
                                      <w:divsChild>
                                        <w:div w:id="1124226293">
                                          <w:marLeft w:val="0"/>
                                          <w:marRight w:val="0"/>
                                          <w:marTop w:val="0"/>
                                          <w:marBottom w:val="495"/>
                                          <w:divBdr>
                                            <w:top w:val="none" w:sz="0" w:space="0" w:color="auto"/>
                                            <w:left w:val="none" w:sz="0" w:space="0" w:color="auto"/>
                                            <w:bottom w:val="none" w:sz="0" w:space="0" w:color="auto"/>
                                            <w:right w:val="none" w:sz="0" w:space="0" w:color="auto"/>
                                          </w:divBdr>
                                          <w:divsChild>
                                            <w:div w:id="10802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00086284">
      <w:bodyDiv w:val="1"/>
      <w:marLeft w:val="0"/>
      <w:marRight w:val="0"/>
      <w:marTop w:val="0"/>
      <w:marBottom w:val="0"/>
      <w:divBdr>
        <w:top w:val="none" w:sz="0" w:space="0" w:color="auto"/>
        <w:left w:val="none" w:sz="0" w:space="0" w:color="auto"/>
        <w:bottom w:val="none" w:sz="0" w:space="0" w:color="auto"/>
        <w:right w:val="none" w:sz="0" w:space="0" w:color="auto"/>
      </w:divBdr>
      <w:divsChild>
        <w:div w:id="742096405">
          <w:marLeft w:val="0"/>
          <w:marRight w:val="0"/>
          <w:marTop w:val="0"/>
          <w:marBottom w:val="0"/>
          <w:divBdr>
            <w:top w:val="none" w:sz="0" w:space="0" w:color="auto"/>
            <w:left w:val="none" w:sz="0" w:space="0" w:color="auto"/>
            <w:bottom w:val="none" w:sz="0" w:space="0" w:color="auto"/>
            <w:right w:val="none" w:sz="0" w:space="0" w:color="auto"/>
          </w:divBdr>
          <w:divsChild>
            <w:div w:id="239173005">
              <w:marLeft w:val="0"/>
              <w:marRight w:val="0"/>
              <w:marTop w:val="0"/>
              <w:marBottom w:val="0"/>
              <w:divBdr>
                <w:top w:val="none" w:sz="0" w:space="0" w:color="auto"/>
                <w:left w:val="none" w:sz="0" w:space="0" w:color="auto"/>
                <w:bottom w:val="none" w:sz="0" w:space="0" w:color="auto"/>
                <w:right w:val="none" w:sz="0" w:space="0" w:color="auto"/>
              </w:divBdr>
              <w:divsChild>
                <w:div w:id="1517381886">
                  <w:marLeft w:val="0"/>
                  <w:marRight w:val="0"/>
                  <w:marTop w:val="0"/>
                  <w:marBottom w:val="0"/>
                  <w:divBdr>
                    <w:top w:val="none" w:sz="0" w:space="0" w:color="auto"/>
                    <w:left w:val="none" w:sz="0" w:space="0" w:color="auto"/>
                    <w:bottom w:val="none" w:sz="0" w:space="0" w:color="auto"/>
                    <w:right w:val="none" w:sz="0" w:space="0" w:color="auto"/>
                  </w:divBdr>
                  <w:divsChild>
                    <w:div w:id="2003387436">
                      <w:marLeft w:val="0"/>
                      <w:marRight w:val="0"/>
                      <w:marTop w:val="0"/>
                      <w:marBottom w:val="0"/>
                      <w:divBdr>
                        <w:top w:val="none" w:sz="0" w:space="0" w:color="auto"/>
                        <w:left w:val="none" w:sz="0" w:space="0" w:color="auto"/>
                        <w:bottom w:val="none" w:sz="0" w:space="0" w:color="auto"/>
                        <w:right w:val="none" w:sz="0" w:space="0" w:color="auto"/>
                      </w:divBdr>
                      <w:divsChild>
                        <w:div w:id="519244307">
                          <w:marLeft w:val="0"/>
                          <w:marRight w:val="0"/>
                          <w:marTop w:val="0"/>
                          <w:marBottom w:val="0"/>
                          <w:divBdr>
                            <w:top w:val="none" w:sz="0" w:space="0" w:color="auto"/>
                            <w:left w:val="none" w:sz="0" w:space="0" w:color="auto"/>
                            <w:bottom w:val="none" w:sz="0" w:space="0" w:color="auto"/>
                            <w:right w:val="none" w:sz="0" w:space="0" w:color="auto"/>
                          </w:divBdr>
                          <w:divsChild>
                            <w:div w:id="1882014565">
                              <w:marLeft w:val="0"/>
                              <w:marRight w:val="0"/>
                              <w:marTop w:val="0"/>
                              <w:marBottom w:val="0"/>
                              <w:divBdr>
                                <w:top w:val="none" w:sz="0" w:space="0" w:color="auto"/>
                                <w:left w:val="none" w:sz="0" w:space="0" w:color="auto"/>
                                <w:bottom w:val="none" w:sz="0" w:space="0" w:color="auto"/>
                                <w:right w:val="none" w:sz="0" w:space="0" w:color="auto"/>
                              </w:divBdr>
                              <w:divsChild>
                                <w:div w:id="798184230">
                                  <w:marLeft w:val="0"/>
                                  <w:marRight w:val="0"/>
                                  <w:marTop w:val="0"/>
                                  <w:marBottom w:val="0"/>
                                  <w:divBdr>
                                    <w:top w:val="none" w:sz="0" w:space="0" w:color="auto"/>
                                    <w:left w:val="none" w:sz="0" w:space="0" w:color="auto"/>
                                    <w:bottom w:val="none" w:sz="0" w:space="0" w:color="auto"/>
                                    <w:right w:val="none" w:sz="0" w:space="0" w:color="auto"/>
                                  </w:divBdr>
                                  <w:divsChild>
                                    <w:div w:id="1571308697">
                                      <w:marLeft w:val="0"/>
                                      <w:marRight w:val="0"/>
                                      <w:marTop w:val="0"/>
                                      <w:marBottom w:val="0"/>
                                      <w:divBdr>
                                        <w:top w:val="none" w:sz="0" w:space="0" w:color="auto"/>
                                        <w:left w:val="none" w:sz="0" w:space="0" w:color="auto"/>
                                        <w:bottom w:val="none" w:sz="0" w:space="0" w:color="auto"/>
                                        <w:right w:val="none" w:sz="0" w:space="0" w:color="auto"/>
                                      </w:divBdr>
                                      <w:divsChild>
                                        <w:div w:id="1766224112">
                                          <w:marLeft w:val="0"/>
                                          <w:marRight w:val="0"/>
                                          <w:marTop w:val="0"/>
                                          <w:marBottom w:val="495"/>
                                          <w:divBdr>
                                            <w:top w:val="none" w:sz="0" w:space="0" w:color="auto"/>
                                            <w:left w:val="none" w:sz="0" w:space="0" w:color="auto"/>
                                            <w:bottom w:val="none" w:sz="0" w:space="0" w:color="auto"/>
                                            <w:right w:val="none" w:sz="0" w:space="0" w:color="auto"/>
                                          </w:divBdr>
                                          <w:divsChild>
                                            <w:div w:id="107481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2697639">
      <w:bodyDiv w:val="1"/>
      <w:marLeft w:val="0"/>
      <w:marRight w:val="0"/>
      <w:marTop w:val="0"/>
      <w:marBottom w:val="0"/>
      <w:divBdr>
        <w:top w:val="none" w:sz="0" w:space="0" w:color="auto"/>
        <w:left w:val="none" w:sz="0" w:space="0" w:color="auto"/>
        <w:bottom w:val="none" w:sz="0" w:space="0" w:color="auto"/>
        <w:right w:val="none" w:sz="0" w:space="0" w:color="auto"/>
      </w:divBdr>
      <w:divsChild>
        <w:div w:id="836766108">
          <w:marLeft w:val="0"/>
          <w:marRight w:val="0"/>
          <w:marTop w:val="0"/>
          <w:marBottom w:val="0"/>
          <w:divBdr>
            <w:top w:val="none" w:sz="0" w:space="0" w:color="auto"/>
            <w:left w:val="none" w:sz="0" w:space="0" w:color="auto"/>
            <w:bottom w:val="none" w:sz="0" w:space="0" w:color="auto"/>
            <w:right w:val="none" w:sz="0" w:space="0" w:color="auto"/>
          </w:divBdr>
          <w:divsChild>
            <w:div w:id="1719939760">
              <w:marLeft w:val="0"/>
              <w:marRight w:val="0"/>
              <w:marTop w:val="0"/>
              <w:marBottom w:val="0"/>
              <w:divBdr>
                <w:top w:val="none" w:sz="0" w:space="0" w:color="auto"/>
                <w:left w:val="none" w:sz="0" w:space="0" w:color="auto"/>
                <w:bottom w:val="none" w:sz="0" w:space="0" w:color="auto"/>
                <w:right w:val="none" w:sz="0" w:space="0" w:color="auto"/>
              </w:divBdr>
              <w:divsChild>
                <w:div w:id="2080664669">
                  <w:marLeft w:val="0"/>
                  <w:marRight w:val="0"/>
                  <w:marTop w:val="0"/>
                  <w:marBottom w:val="0"/>
                  <w:divBdr>
                    <w:top w:val="none" w:sz="0" w:space="0" w:color="auto"/>
                    <w:left w:val="none" w:sz="0" w:space="0" w:color="auto"/>
                    <w:bottom w:val="none" w:sz="0" w:space="0" w:color="auto"/>
                    <w:right w:val="none" w:sz="0" w:space="0" w:color="auto"/>
                  </w:divBdr>
                  <w:divsChild>
                    <w:div w:id="773017368">
                      <w:marLeft w:val="0"/>
                      <w:marRight w:val="0"/>
                      <w:marTop w:val="0"/>
                      <w:marBottom w:val="0"/>
                      <w:divBdr>
                        <w:top w:val="none" w:sz="0" w:space="0" w:color="auto"/>
                        <w:left w:val="none" w:sz="0" w:space="0" w:color="auto"/>
                        <w:bottom w:val="none" w:sz="0" w:space="0" w:color="auto"/>
                        <w:right w:val="none" w:sz="0" w:space="0" w:color="auto"/>
                      </w:divBdr>
                      <w:divsChild>
                        <w:div w:id="132792646">
                          <w:marLeft w:val="0"/>
                          <w:marRight w:val="0"/>
                          <w:marTop w:val="0"/>
                          <w:marBottom w:val="0"/>
                          <w:divBdr>
                            <w:top w:val="none" w:sz="0" w:space="0" w:color="auto"/>
                            <w:left w:val="none" w:sz="0" w:space="0" w:color="auto"/>
                            <w:bottom w:val="none" w:sz="0" w:space="0" w:color="auto"/>
                            <w:right w:val="none" w:sz="0" w:space="0" w:color="auto"/>
                          </w:divBdr>
                          <w:divsChild>
                            <w:div w:id="1117023887">
                              <w:marLeft w:val="0"/>
                              <w:marRight w:val="0"/>
                              <w:marTop w:val="0"/>
                              <w:marBottom w:val="0"/>
                              <w:divBdr>
                                <w:top w:val="none" w:sz="0" w:space="0" w:color="auto"/>
                                <w:left w:val="none" w:sz="0" w:space="0" w:color="auto"/>
                                <w:bottom w:val="none" w:sz="0" w:space="0" w:color="auto"/>
                                <w:right w:val="none" w:sz="0" w:space="0" w:color="auto"/>
                              </w:divBdr>
                              <w:divsChild>
                                <w:div w:id="402027770">
                                  <w:marLeft w:val="0"/>
                                  <w:marRight w:val="0"/>
                                  <w:marTop w:val="0"/>
                                  <w:marBottom w:val="0"/>
                                  <w:divBdr>
                                    <w:top w:val="none" w:sz="0" w:space="0" w:color="auto"/>
                                    <w:left w:val="none" w:sz="0" w:space="0" w:color="auto"/>
                                    <w:bottom w:val="none" w:sz="0" w:space="0" w:color="auto"/>
                                    <w:right w:val="none" w:sz="0" w:space="0" w:color="auto"/>
                                  </w:divBdr>
                                  <w:divsChild>
                                    <w:div w:id="1328292273">
                                      <w:marLeft w:val="0"/>
                                      <w:marRight w:val="0"/>
                                      <w:marTop w:val="0"/>
                                      <w:marBottom w:val="0"/>
                                      <w:divBdr>
                                        <w:top w:val="none" w:sz="0" w:space="0" w:color="auto"/>
                                        <w:left w:val="none" w:sz="0" w:space="0" w:color="auto"/>
                                        <w:bottom w:val="none" w:sz="0" w:space="0" w:color="auto"/>
                                        <w:right w:val="none" w:sz="0" w:space="0" w:color="auto"/>
                                      </w:divBdr>
                                      <w:divsChild>
                                        <w:div w:id="53091252">
                                          <w:marLeft w:val="0"/>
                                          <w:marRight w:val="0"/>
                                          <w:marTop w:val="0"/>
                                          <w:marBottom w:val="495"/>
                                          <w:divBdr>
                                            <w:top w:val="none" w:sz="0" w:space="0" w:color="auto"/>
                                            <w:left w:val="none" w:sz="0" w:space="0" w:color="auto"/>
                                            <w:bottom w:val="none" w:sz="0" w:space="0" w:color="auto"/>
                                            <w:right w:val="none" w:sz="0" w:space="0" w:color="auto"/>
                                          </w:divBdr>
                                          <w:divsChild>
                                            <w:div w:id="6665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6782071">
      <w:bodyDiv w:val="1"/>
      <w:marLeft w:val="0"/>
      <w:marRight w:val="0"/>
      <w:marTop w:val="0"/>
      <w:marBottom w:val="0"/>
      <w:divBdr>
        <w:top w:val="none" w:sz="0" w:space="0" w:color="auto"/>
        <w:left w:val="none" w:sz="0" w:space="0" w:color="auto"/>
        <w:bottom w:val="none" w:sz="0" w:space="0" w:color="auto"/>
        <w:right w:val="none" w:sz="0" w:space="0" w:color="auto"/>
      </w:divBdr>
      <w:divsChild>
        <w:div w:id="154032172">
          <w:marLeft w:val="0"/>
          <w:marRight w:val="0"/>
          <w:marTop w:val="0"/>
          <w:marBottom w:val="0"/>
          <w:divBdr>
            <w:top w:val="none" w:sz="0" w:space="0" w:color="auto"/>
            <w:left w:val="none" w:sz="0" w:space="0" w:color="auto"/>
            <w:bottom w:val="none" w:sz="0" w:space="0" w:color="auto"/>
            <w:right w:val="none" w:sz="0" w:space="0" w:color="auto"/>
          </w:divBdr>
          <w:divsChild>
            <w:div w:id="287247171">
              <w:marLeft w:val="0"/>
              <w:marRight w:val="0"/>
              <w:marTop w:val="0"/>
              <w:marBottom w:val="0"/>
              <w:divBdr>
                <w:top w:val="none" w:sz="0" w:space="0" w:color="auto"/>
                <w:left w:val="none" w:sz="0" w:space="0" w:color="auto"/>
                <w:bottom w:val="none" w:sz="0" w:space="0" w:color="auto"/>
                <w:right w:val="none" w:sz="0" w:space="0" w:color="auto"/>
              </w:divBdr>
              <w:divsChild>
                <w:div w:id="456724728">
                  <w:marLeft w:val="0"/>
                  <w:marRight w:val="0"/>
                  <w:marTop w:val="0"/>
                  <w:marBottom w:val="0"/>
                  <w:divBdr>
                    <w:top w:val="none" w:sz="0" w:space="0" w:color="auto"/>
                    <w:left w:val="none" w:sz="0" w:space="0" w:color="auto"/>
                    <w:bottom w:val="none" w:sz="0" w:space="0" w:color="auto"/>
                    <w:right w:val="none" w:sz="0" w:space="0" w:color="auto"/>
                  </w:divBdr>
                  <w:divsChild>
                    <w:div w:id="1083337012">
                      <w:marLeft w:val="0"/>
                      <w:marRight w:val="0"/>
                      <w:marTop w:val="0"/>
                      <w:marBottom w:val="0"/>
                      <w:divBdr>
                        <w:top w:val="none" w:sz="0" w:space="0" w:color="auto"/>
                        <w:left w:val="none" w:sz="0" w:space="0" w:color="auto"/>
                        <w:bottom w:val="none" w:sz="0" w:space="0" w:color="auto"/>
                        <w:right w:val="none" w:sz="0" w:space="0" w:color="auto"/>
                      </w:divBdr>
                      <w:divsChild>
                        <w:div w:id="480728879">
                          <w:marLeft w:val="0"/>
                          <w:marRight w:val="0"/>
                          <w:marTop w:val="0"/>
                          <w:marBottom w:val="0"/>
                          <w:divBdr>
                            <w:top w:val="none" w:sz="0" w:space="0" w:color="auto"/>
                            <w:left w:val="none" w:sz="0" w:space="0" w:color="auto"/>
                            <w:bottom w:val="none" w:sz="0" w:space="0" w:color="auto"/>
                            <w:right w:val="none" w:sz="0" w:space="0" w:color="auto"/>
                          </w:divBdr>
                          <w:divsChild>
                            <w:div w:id="649015634">
                              <w:marLeft w:val="0"/>
                              <w:marRight w:val="0"/>
                              <w:marTop w:val="0"/>
                              <w:marBottom w:val="0"/>
                              <w:divBdr>
                                <w:top w:val="none" w:sz="0" w:space="0" w:color="auto"/>
                                <w:left w:val="none" w:sz="0" w:space="0" w:color="auto"/>
                                <w:bottom w:val="none" w:sz="0" w:space="0" w:color="auto"/>
                                <w:right w:val="none" w:sz="0" w:space="0" w:color="auto"/>
                              </w:divBdr>
                              <w:divsChild>
                                <w:div w:id="812138965">
                                  <w:marLeft w:val="0"/>
                                  <w:marRight w:val="0"/>
                                  <w:marTop w:val="0"/>
                                  <w:marBottom w:val="0"/>
                                  <w:divBdr>
                                    <w:top w:val="none" w:sz="0" w:space="0" w:color="auto"/>
                                    <w:left w:val="none" w:sz="0" w:space="0" w:color="auto"/>
                                    <w:bottom w:val="none" w:sz="0" w:space="0" w:color="auto"/>
                                    <w:right w:val="none" w:sz="0" w:space="0" w:color="auto"/>
                                  </w:divBdr>
                                  <w:divsChild>
                                    <w:div w:id="48772915">
                                      <w:marLeft w:val="0"/>
                                      <w:marRight w:val="0"/>
                                      <w:marTop w:val="0"/>
                                      <w:marBottom w:val="0"/>
                                      <w:divBdr>
                                        <w:top w:val="none" w:sz="0" w:space="0" w:color="auto"/>
                                        <w:left w:val="none" w:sz="0" w:space="0" w:color="auto"/>
                                        <w:bottom w:val="none" w:sz="0" w:space="0" w:color="auto"/>
                                        <w:right w:val="none" w:sz="0" w:space="0" w:color="auto"/>
                                      </w:divBdr>
                                      <w:divsChild>
                                        <w:div w:id="1476142132">
                                          <w:marLeft w:val="0"/>
                                          <w:marRight w:val="0"/>
                                          <w:marTop w:val="0"/>
                                          <w:marBottom w:val="495"/>
                                          <w:divBdr>
                                            <w:top w:val="none" w:sz="0" w:space="0" w:color="auto"/>
                                            <w:left w:val="none" w:sz="0" w:space="0" w:color="auto"/>
                                            <w:bottom w:val="none" w:sz="0" w:space="0" w:color="auto"/>
                                            <w:right w:val="none" w:sz="0" w:space="0" w:color="auto"/>
                                          </w:divBdr>
                                          <w:divsChild>
                                            <w:div w:id="976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00925977">
      <w:bodyDiv w:val="1"/>
      <w:marLeft w:val="0"/>
      <w:marRight w:val="0"/>
      <w:marTop w:val="0"/>
      <w:marBottom w:val="0"/>
      <w:divBdr>
        <w:top w:val="none" w:sz="0" w:space="0" w:color="auto"/>
        <w:left w:val="none" w:sz="0" w:space="0" w:color="auto"/>
        <w:bottom w:val="none" w:sz="0" w:space="0" w:color="auto"/>
        <w:right w:val="none" w:sz="0" w:space="0" w:color="auto"/>
      </w:divBdr>
      <w:divsChild>
        <w:div w:id="1952324397">
          <w:marLeft w:val="0"/>
          <w:marRight w:val="0"/>
          <w:marTop w:val="0"/>
          <w:marBottom w:val="0"/>
          <w:divBdr>
            <w:top w:val="none" w:sz="0" w:space="0" w:color="auto"/>
            <w:left w:val="none" w:sz="0" w:space="0" w:color="auto"/>
            <w:bottom w:val="none" w:sz="0" w:space="0" w:color="auto"/>
            <w:right w:val="none" w:sz="0" w:space="0" w:color="auto"/>
          </w:divBdr>
          <w:divsChild>
            <w:div w:id="420297241">
              <w:marLeft w:val="0"/>
              <w:marRight w:val="0"/>
              <w:marTop w:val="0"/>
              <w:marBottom w:val="0"/>
              <w:divBdr>
                <w:top w:val="none" w:sz="0" w:space="0" w:color="auto"/>
                <w:left w:val="none" w:sz="0" w:space="0" w:color="auto"/>
                <w:bottom w:val="none" w:sz="0" w:space="0" w:color="auto"/>
                <w:right w:val="none" w:sz="0" w:space="0" w:color="auto"/>
              </w:divBdr>
              <w:divsChild>
                <w:div w:id="724530371">
                  <w:marLeft w:val="0"/>
                  <w:marRight w:val="0"/>
                  <w:marTop w:val="0"/>
                  <w:marBottom w:val="0"/>
                  <w:divBdr>
                    <w:top w:val="none" w:sz="0" w:space="0" w:color="auto"/>
                    <w:left w:val="none" w:sz="0" w:space="0" w:color="auto"/>
                    <w:bottom w:val="none" w:sz="0" w:space="0" w:color="auto"/>
                    <w:right w:val="none" w:sz="0" w:space="0" w:color="auto"/>
                  </w:divBdr>
                  <w:divsChild>
                    <w:div w:id="163321485">
                      <w:marLeft w:val="0"/>
                      <w:marRight w:val="0"/>
                      <w:marTop w:val="0"/>
                      <w:marBottom w:val="0"/>
                      <w:divBdr>
                        <w:top w:val="none" w:sz="0" w:space="0" w:color="auto"/>
                        <w:left w:val="none" w:sz="0" w:space="0" w:color="auto"/>
                        <w:bottom w:val="none" w:sz="0" w:space="0" w:color="auto"/>
                        <w:right w:val="none" w:sz="0" w:space="0" w:color="auto"/>
                      </w:divBdr>
                      <w:divsChild>
                        <w:div w:id="182129969">
                          <w:marLeft w:val="0"/>
                          <w:marRight w:val="0"/>
                          <w:marTop w:val="0"/>
                          <w:marBottom w:val="0"/>
                          <w:divBdr>
                            <w:top w:val="none" w:sz="0" w:space="0" w:color="auto"/>
                            <w:left w:val="none" w:sz="0" w:space="0" w:color="auto"/>
                            <w:bottom w:val="none" w:sz="0" w:space="0" w:color="auto"/>
                            <w:right w:val="none" w:sz="0" w:space="0" w:color="auto"/>
                          </w:divBdr>
                          <w:divsChild>
                            <w:div w:id="1122647198">
                              <w:marLeft w:val="0"/>
                              <w:marRight w:val="0"/>
                              <w:marTop w:val="0"/>
                              <w:marBottom w:val="0"/>
                              <w:divBdr>
                                <w:top w:val="none" w:sz="0" w:space="0" w:color="auto"/>
                                <w:left w:val="none" w:sz="0" w:space="0" w:color="auto"/>
                                <w:bottom w:val="none" w:sz="0" w:space="0" w:color="auto"/>
                                <w:right w:val="none" w:sz="0" w:space="0" w:color="auto"/>
                              </w:divBdr>
                              <w:divsChild>
                                <w:div w:id="1252467526">
                                  <w:marLeft w:val="0"/>
                                  <w:marRight w:val="0"/>
                                  <w:marTop w:val="0"/>
                                  <w:marBottom w:val="0"/>
                                  <w:divBdr>
                                    <w:top w:val="none" w:sz="0" w:space="0" w:color="auto"/>
                                    <w:left w:val="none" w:sz="0" w:space="0" w:color="auto"/>
                                    <w:bottom w:val="none" w:sz="0" w:space="0" w:color="auto"/>
                                    <w:right w:val="none" w:sz="0" w:space="0" w:color="auto"/>
                                  </w:divBdr>
                                  <w:divsChild>
                                    <w:div w:id="1711762501">
                                      <w:marLeft w:val="0"/>
                                      <w:marRight w:val="0"/>
                                      <w:marTop w:val="0"/>
                                      <w:marBottom w:val="0"/>
                                      <w:divBdr>
                                        <w:top w:val="none" w:sz="0" w:space="0" w:color="auto"/>
                                        <w:left w:val="none" w:sz="0" w:space="0" w:color="auto"/>
                                        <w:bottom w:val="none" w:sz="0" w:space="0" w:color="auto"/>
                                        <w:right w:val="none" w:sz="0" w:space="0" w:color="auto"/>
                                      </w:divBdr>
                                      <w:divsChild>
                                        <w:div w:id="131605569">
                                          <w:marLeft w:val="0"/>
                                          <w:marRight w:val="0"/>
                                          <w:marTop w:val="0"/>
                                          <w:marBottom w:val="495"/>
                                          <w:divBdr>
                                            <w:top w:val="none" w:sz="0" w:space="0" w:color="auto"/>
                                            <w:left w:val="none" w:sz="0" w:space="0" w:color="auto"/>
                                            <w:bottom w:val="none" w:sz="0" w:space="0" w:color="auto"/>
                                            <w:right w:val="none" w:sz="0" w:space="0" w:color="auto"/>
                                          </w:divBdr>
                                          <w:divsChild>
                                            <w:div w:id="6883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2896795">
      <w:bodyDiv w:val="1"/>
      <w:marLeft w:val="0"/>
      <w:marRight w:val="0"/>
      <w:marTop w:val="0"/>
      <w:marBottom w:val="0"/>
      <w:divBdr>
        <w:top w:val="none" w:sz="0" w:space="0" w:color="auto"/>
        <w:left w:val="none" w:sz="0" w:space="0" w:color="auto"/>
        <w:bottom w:val="none" w:sz="0" w:space="0" w:color="auto"/>
        <w:right w:val="none" w:sz="0" w:space="0" w:color="auto"/>
      </w:divBdr>
      <w:divsChild>
        <w:div w:id="805663753">
          <w:marLeft w:val="0"/>
          <w:marRight w:val="0"/>
          <w:marTop w:val="0"/>
          <w:marBottom w:val="0"/>
          <w:divBdr>
            <w:top w:val="none" w:sz="0" w:space="0" w:color="auto"/>
            <w:left w:val="none" w:sz="0" w:space="0" w:color="auto"/>
            <w:bottom w:val="none" w:sz="0" w:space="0" w:color="auto"/>
            <w:right w:val="none" w:sz="0" w:space="0" w:color="auto"/>
          </w:divBdr>
          <w:divsChild>
            <w:div w:id="2006467703">
              <w:marLeft w:val="0"/>
              <w:marRight w:val="0"/>
              <w:marTop w:val="0"/>
              <w:marBottom w:val="0"/>
              <w:divBdr>
                <w:top w:val="none" w:sz="0" w:space="0" w:color="auto"/>
                <w:left w:val="none" w:sz="0" w:space="0" w:color="auto"/>
                <w:bottom w:val="none" w:sz="0" w:space="0" w:color="auto"/>
                <w:right w:val="none" w:sz="0" w:space="0" w:color="auto"/>
              </w:divBdr>
              <w:divsChild>
                <w:div w:id="1110857627">
                  <w:marLeft w:val="0"/>
                  <w:marRight w:val="0"/>
                  <w:marTop w:val="0"/>
                  <w:marBottom w:val="0"/>
                  <w:divBdr>
                    <w:top w:val="none" w:sz="0" w:space="0" w:color="auto"/>
                    <w:left w:val="none" w:sz="0" w:space="0" w:color="auto"/>
                    <w:bottom w:val="none" w:sz="0" w:space="0" w:color="auto"/>
                    <w:right w:val="none" w:sz="0" w:space="0" w:color="auto"/>
                  </w:divBdr>
                  <w:divsChild>
                    <w:div w:id="1717391387">
                      <w:marLeft w:val="0"/>
                      <w:marRight w:val="0"/>
                      <w:marTop w:val="0"/>
                      <w:marBottom w:val="0"/>
                      <w:divBdr>
                        <w:top w:val="none" w:sz="0" w:space="0" w:color="auto"/>
                        <w:left w:val="none" w:sz="0" w:space="0" w:color="auto"/>
                        <w:bottom w:val="none" w:sz="0" w:space="0" w:color="auto"/>
                        <w:right w:val="none" w:sz="0" w:space="0" w:color="auto"/>
                      </w:divBdr>
                      <w:divsChild>
                        <w:div w:id="2067994351">
                          <w:marLeft w:val="0"/>
                          <w:marRight w:val="0"/>
                          <w:marTop w:val="0"/>
                          <w:marBottom w:val="0"/>
                          <w:divBdr>
                            <w:top w:val="none" w:sz="0" w:space="0" w:color="auto"/>
                            <w:left w:val="none" w:sz="0" w:space="0" w:color="auto"/>
                            <w:bottom w:val="none" w:sz="0" w:space="0" w:color="auto"/>
                            <w:right w:val="none" w:sz="0" w:space="0" w:color="auto"/>
                          </w:divBdr>
                          <w:divsChild>
                            <w:div w:id="1325741883">
                              <w:marLeft w:val="0"/>
                              <w:marRight w:val="0"/>
                              <w:marTop w:val="0"/>
                              <w:marBottom w:val="0"/>
                              <w:divBdr>
                                <w:top w:val="none" w:sz="0" w:space="0" w:color="auto"/>
                                <w:left w:val="none" w:sz="0" w:space="0" w:color="auto"/>
                                <w:bottom w:val="none" w:sz="0" w:space="0" w:color="auto"/>
                                <w:right w:val="none" w:sz="0" w:space="0" w:color="auto"/>
                              </w:divBdr>
                              <w:divsChild>
                                <w:div w:id="1370226753">
                                  <w:marLeft w:val="0"/>
                                  <w:marRight w:val="0"/>
                                  <w:marTop w:val="0"/>
                                  <w:marBottom w:val="0"/>
                                  <w:divBdr>
                                    <w:top w:val="none" w:sz="0" w:space="0" w:color="auto"/>
                                    <w:left w:val="none" w:sz="0" w:space="0" w:color="auto"/>
                                    <w:bottom w:val="none" w:sz="0" w:space="0" w:color="auto"/>
                                    <w:right w:val="none" w:sz="0" w:space="0" w:color="auto"/>
                                  </w:divBdr>
                                  <w:divsChild>
                                    <w:div w:id="1352534959">
                                      <w:marLeft w:val="0"/>
                                      <w:marRight w:val="0"/>
                                      <w:marTop w:val="0"/>
                                      <w:marBottom w:val="0"/>
                                      <w:divBdr>
                                        <w:top w:val="none" w:sz="0" w:space="0" w:color="auto"/>
                                        <w:left w:val="none" w:sz="0" w:space="0" w:color="auto"/>
                                        <w:bottom w:val="none" w:sz="0" w:space="0" w:color="auto"/>
                                        <w:right w:val="none" w:sz="0" w:space="0" w:color="auto"/>
                                      </w:divBdr>
                                      <w:divsChild>
                                        <w:div w:id="990864570">
                                          <w:marLeft w:val="0"/>
                                          <w:marRight w:val="0"/>
                                          <w:marTop w:val="0"/>
                                          <w:marBottom w:val="495"/>
                                          <w:divBdr>
                                            <w:top w:val="none" w:sz="0" w:space="0" w:color="auto"/>
                                            <w:left w:val="none" w:sz="0" w:space="0" w:color="auto"/>
                                            <w:bottom w:val="none" w:sz="0" w:space="0" w:color="auto"/>
                                            <w:right w:val="none" w:sz="0" w:space="0" w:color="auto"/>
                                          </w:divBdr>
                                          <w:divsChild>
                                            <w:div w:id="4769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52679">
      <w:bodyDiv w:val="1"/>
      <w:marLeft w:val="0"/>
      <w:marRight w:val="0"/>
      <w:marTop w:val="0"/>
      <w:marBottom w:val="0"/>
      <w:divBdr>
        <w:top w:val="none" w:sz="0" w:space="0" w:color="auto"/>
        <w:left w:val="none" w:sz="0" w:space="0" w:color="auto"/>
        <w:bottom w:val="none" w:sz="0" w:space="0" w:color="auto"/>
        <w:right w:val="none" w:sz="0" w:space="0" w:color="auto"/>
      </w:divBdr>
      <w:divsChild>
        <w:div w:id="1435321957">
          <w:marLeft w:val="0"/>
          <w:marRight w:val="0"/>
          <w:marTop w:val="0"/>
          <w:marBottom w:val="0"/>
          <w:divBdr>
            <w:top w:val="none" w:sz="0" w:space="0" w:color="auto"/>
            <w:left w:val="none" w:sz="0" w:space="0" w:color="auto"/>
            <w:bottom w:val="none" w:sz="0" w:space="0" w:color="auto"/>
            <w:right w:val="none" w:sz="0" w:space="0" w:color="auto"/>
          </w:divBdr>
          <w:divsChild>
            <w:div w:id="1102186986">
              <w:marLeft w:val="0"/>
              <w:marRight w:val="0"/>
              <w:marTop w:val="0"/>
              <w:marBottom w:val="0"/>
              <w:divBdr>
                <w:top w:val="none" w:sz="0" w:space="0" w:color="auto"/>
                <w:left w:val="none" w:sz="0" w:space="0" w:color="auto"/>
                <w:bottom w:val="none" w:sz="0" w:space="0" w:color="auto"/>
                <w:right w:val="none" w:sz="0" w:space="0" w:color="auto"/>
              </w:divBdr>
              <w:divsChild>
                <w:div w:id="723673430">
                  <w:marLeft w:val="0"/>
                  <w:marRight w:val="0"/>
                  <w:marTop w:val="0"/>
                  <w:marBottom w:val="0"/>
                  <w:divBdr>
                    <w:top w:val="none" w:sz="0" w:space="0" w:color="auto"/>
                    <w:left w:val="none" w:sz="0" w:space="0" w:color="auto"/>
                    <w:bottom w:val="none" w:sz="0" w:space="0" w:color="auto"/>
                    <w:right w:val="none" w:sz="0" w:space="0" w:color="auto"/>
                  </w:divBdr>
                  <w:divsChild>
                    <w:div w:id="827400262">
                      <w:marLeft w:val="0"/>
                      <w:marRight w:val="0"/>
                      <w:marTop w:val="0"/>
                      <w:marBottom w:val="0"/>
                      <w:divBdr>
                        <w:top w:val="none" w:sz="0" w:space="0" w:color="auto"/>
                        <w:left w:val="none" w:sz="0" w:space="0" w:color="auto"/>
                        <w:bottom w:val="none" w:sz="0" w:space="0" w:color="auto"/>
                        <w:right w:val="none" w:sz="0" w:space="0" w:color="auto"/>
                      </w:divBdr>
                      <w:divsChild>
                        <w:div w:id="1132401049">
                          <w:marLeft w:val="0"/>
                          <w:marRight w:val="0"/>
                          <w:marTop w:val="0"/>
                          <w:marBottom w:val="0"/>
                          <w:divBdr>
                            <w:top w:val="none" w:sz="0" w:space="0" w:color="auto"/>
                            <w:left w:val="none" w:sz="0" w:space="0" w:color="auto"/>
                            <w:bottom w:val="none" w:sz="0" w:space="0" w:color="auto"/>
                            <w:right w:val="none" w:sz="0" w:space="0" w:color="auto"/>
                          </w:divBdr>
                          <w:divsChild>
                            <w:div w:id="1728726146">
                              <w:marLeft w:val="0"/>
                              <w:marRight w:val="0"/>
                              <w:marTop w:val="0"/>
                              <w:marBottom w:val="0"/>
                              <w:divBdr>
                                <w:top w:val="none" w:sz="0" w:space="0" w:color="auto"/>
                                <w:left w:val="none" w:sz="0" w:space="0" w:color="auto"/>
                                <w:bottom w:val="none" w:sz="0" w:space="0" w:color="auto"/>
                                <w:right w:val="none" w:sz="0" w:space="0" w:color="auto"/>
                              </w:divBdr>
                              <w:divsChild>
                                <w:div w:id="1519200365">
                                  <w:marLeft w:val="0"/>
                                  <w:marRight w:val="0"/>
                                  <w:marTop w:val="0"/>
                                  <w:marBottom w:val="0"/>
                                  <w:divBdr>
                                    <w:top w:val="none" w:sz="0" w:space="0" w:color="auto"/>
                                    <w:left w:val="none" w:sz="0" w:space="0" w:color="auto"/>
                                    <w:bottom w:val="none" w:sz="0" w:space="0" w:color="auto"/>
                                    <w:right w:val="none" w:sz="0" w:space="0" w:color="auto"/>
                                  </w:divBdr>
                                  <w:divsChild>
                                    <w:div w:id="1429815867">
                                      <w:marLeft w:val="0"/>
                                      <w:marRight w:val="0"/>
                                      <w:marTop w:val="0"/>
                                      <w:marBottom w:val="0"/>
                                      <w:divBdr>
                                        <w:top w:val="none" w:sz="0" w:space="0" w:color="auto"/>
                                        <w:left w:val="none" w:sz="0" w:space="0" w:color="auto"/>
                                        <w:bottom w:val="none" w:sz="0" w:space="0" w:color="auto"/>
                                        <w:right w:val="none" w:sz="0" w:space="0" w:color="auto"/>
                                      </w:divBdr>
                                      <w:divsChild>
                                        <w:div w:id="1560479176">
                                          <w:marLeft w:val="0"/>
                                          <w:marRight w:val="0"/>
                                          <w:marTop w:val="0"/>
                                          <w:marBottom w:val="495"/>
                                          <w:divBdr>
                                            <w:top w:val="none" w:sz="0" w:space="0" w:color="auto"/>
                                            <w:left w:val="none" w:sz="0" w:space="0" w:color="auto"/>
                                            <w:bottom w:val="none" w:sz="0" w:space="0" w:color="auto"/>
                                            <w:right w:val="none" w:sz="0" w:space="0" w:color="auto"/>
                                          </w:divBdr>
                                          <w:divsChild>
                                            <w:div w:id="1201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6381718">
      <w:bodyDiv w:val="1"/>
      <w:marLeft w:val="0"/>
      <w:marRight w:val="0"/>
      <w:marTop w:val="0"/>
      <w:marBottom w:val="0"/>
      <w:divBdr>
        <w:top w:val="none" w:sz="0" w:space="0" w:color="auto"/>
        <w:left w:val="none" w:sz="0" w:space="0" w:color="auto"/>
        <w:bottom w:val="none" w:sz="0" w:space="0" w:color="auto"/>
        <w:right w:val="none" w:sz="0" w:space="0" w:color="auto"/>
      </w:divBdr>
      <w:divsChild>
        <w:div w:id="45953966">
          <w:marLeft w:val="0"/>
          <w:marRight w:val="0"/>
          <w:marTop w:val="0"/>
          <w:marBottom w:val="0"/>
          <w:divBdr>
            <w:top w:val="none" w:sz="0" w:space="0" w:color="auto"/>
            <w:left w:val="none" w:sz="0" w:space="0" w:color="auto"/>
            <w:bottom w:val="none" w:sz="0" w:space="0" w:color="auto"/>
            <w:right w:val="none" w:sz="0" w:space="0" w:color="auto"/>
          </w:divBdr>
          <w:divsChild>
            <w:div w:id="1552883788">
              <w:marLeft w:val="0"/>
              <w:marRight w:val="0"/>
              <w:marTop w:val="0"/>
              <w:marBottom w:val="0"/>
              <w:divBdr>
                <w:top w:val="none" w:sz="0" w:space="0" w:color="auto"/>
                <w:left w:val="none" w:sz="0" w:space="0" w:color="auto"/>
                <w:bottom w:val="none" w:sz="0" w:space="0" w:color="auto"/>
                <w:right w:val="none" w:sz="0" w:space="0" w:color="auto"/>
              </w:divBdr>
              <w:divsChild>
                <w:div w:id="1065179221">
                  <w:marLeft w:val="0"/>
                  <w:marRight w:val="0"/>
                  <w:marTop w:val="0"/>
                  <w:marBottom w:val="0"/>
                  <w:divBdr>
                    <w:top w:val="none" w:sz="0" w:space="0" w:color="auto"/>
                    <w:left w:val="none" w:sz="0" w:space="0" w:color="auto"/>
                    <w:bottom w:val="none" w:sz="0" w:space="0" w:color="auto"/>
                    <w:right w:val="none" w:sz="0" w:space="0" w:color="auto"/>
                  </w:divBdr>
                  <w:divsChild>
                    <w:div w:id="1478836066">
                      <w:marLeft w:val="0"/>
                      <w:marRight w:val="0"/>
                      <w:marTop w:val="0"/>
                      <w:marBottom w:val="0"/>
                      <w:divBdr>
                        <w:top w:val="none" w:sz="0" w:space="0" w:color="auto"/>
                        <w:left w:val="none" w:sz="0" w:space="0" w:color="auto"/>
                        <w:bottom w:val="none" w:sz="0" w:space="0" w:color="auto"/>
                        <w:right w:val="none" w:sz="0" w:space="0" w:color="auto"/>
                      </w:divBdr>
                      <w:divsChild>
                        <w:div w:id="2057966886">
                          <w:marLeft w:val="0"/>
                          <w:marRight w:val="0"/>
                          <w:marTop w:val="0"/>
                          <w:marBottom w:val="0"/>
                          <w:divBdr>
                            <w:top w:val="none" w:sz="0" w:space="0" w:color="auto"/>
                            <w:left w:val="none" w:sz="0" w:space="0" w:color="auto"/>
                            <w:bottom w:val="none" w:sz="0" w:space="0" w:color="auto"/>
                            <w:right w:val="none" w:sz="0" w:space="0" w:color="auto"/>
                          </w:divBdr>
                          <w:divsChild>
                            <w:div w:id="373386067">
                              <w:marLeft w:val="0"/>
                              <w:marRight w:val="0"/>
                              <w:marTop w:val="0"/>
                              <w:marBottom w:val="0"/>
                              <w:divBdr>
                                <w:top w:val="none" w:sz="0" w:space="0" w:color="auto"/>
                                <w:left w:val="none" w:sz="0" w:space="0" w:color="auto"/>
                                <w:bottom w:val="none" w:sz="0" w:space="0" w:color="auto"/>
                                <w:right w:val="none" w:sz="0" w:space="0" w:color="auto"/>
                              </w:divBdr>
                              <w:divsChild>
                                <w:div w:id="6761866">
                                  <w:marLeft w:val="0"/>
                                  <w:marRight w:val="0"/>
                                  <w:marTop w:val="0"/>
                                  <w:marBottom w:val="0"/>
                                  <w:divBdr>
                                    <w:top w:val="none" w:sz="0" w:space="0" w:color="auto"/>
                                    <w:left w:val="none" w:sz="0" w:space="0" w:color="auto"/>
                                    <w:bottom w:val="none" w:sz="0" w:space="0" w:color="auto"/>
                                    <w:right w:val="none" w:sz="0" w:space="0" w:color="auto"/>
                                  </w:divBdr>
                                  <w:divsChild>
                                    <w:div w:id="1514489033">
                                      <w:marLeft w:val="0"/>
                                      <w:marRight w:val="0"/>
                                      <w:marTop w:val="0"/>
                                      <w:marBottom w:val="0"/>
                                      <w:divBdr>
                                        <w:top w:val="none" w:sz="0" w:space="0" w:color="auto"/>
                                        <w:left w:val="none" w:sz="0" w:space="0" w:color="auto"/>
                                        <w:bottom w:val="none" w:sz="0" w:space="0" w:color="auto"/>
                                        <w:right w:val="none" w:sz="0" w:space="0" w:color="auto"/>
                                      </w:divBdr>
                                      <w:divsChild>
                                        <w:div w:id="197474620">
                                          <w:marLeft w:val="0"/>
                                          <w:marRight w:val="0"/>
                                          <w:marTop w:val="0"/>
                                          <w:marBottom w:val="495"/>
                                          <w:divBdr>
                                            <w:top w:val="none" w:sz="0" w:space="0" w:color="auto"/>
                                            <w:left w:val="none" w:sz="0" w:space="0" w:color="auto"/>
                                            <w:bottom w:val="none" w:sz="0" w:space="0" w:color="auto"/>
                                            <w:right w:val="none" w:sz="0" w:space="0" w:color="auto"/>
                                          </w:divBdr>
                                          <w:divsChild>
                                            <w:div w:id="75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350799">
      <w:bodyDiv w:val="1"/>
      <w:marLeft w:val="0"/>
      <w:marRight w:val="0"/>
      <w:marTop w:val="0"/>
      <w:marBottom w:val="0"/>
      <w:divBdr>
        <w:top w:val="none" w:sz="0" w:space="0" w:color="auto"/>
        <w:left w:val="none" w:sz="0" w:space="0" w:color="auto"/>
        <w:bottom w:val="none" w:sz="0" w:space="0" w:color="auto"/>
        <w:right w:val="none" w:sz="0" w:space="0" w:color="auto"/>
      </w:divBdr>
      <w:divsChild>
        <w:div w:id="171798600">
          <w:marLeft w:val="0"/>
          <w:marRight w:val="0"/>
          <w:marTop w:val="0"/>
          <w:marBottom w:val="0"/>
          <w:divBdr>
            <w:top w:val="none" w:sz="0" w:space="0" w:color="auto"/>
            <w:left w:val="none" w:sz="0" w:space="0" w:color="auto"/>
            <w:bottom w:val="none" w:sz="0" w:space="0" w:color="auto"/>
            <w:right w:val="none" w:sz="0" w:space="0" w:color="auto"/>
          </w:divBdr>
          <w:divsChild>
            <w:div w:id="109013236">
              <w:marLeft w:val="0"/>
              <w:marRight w:val="0"/>
              <w:marTop w:val="0"/>
              <w:marBottom w:val="0"/>
              <w:divBdr>
                <w:top w:val="none" w:sz="0" w:space="0" w:color="auto"/>
                <w:left w:val="none" w:sz="0" w:space="0" w:color="auto"/>
                <w:bottom w:val="none" w:sz="0" w:space="0" w:color="auto"/>
                <w:right w:val="none" w:sz="0" w:space="0" w:color="auto"/>
              </w:divBdr>
              <w:divsChild>
                <w:div w:id="645286337">
                  <w:marLeft w:val="0"/>
                  <w:marRight w:val="0"/>
                  <w:marTop w:val="0"/>
                  <w:marBottom w:val="0"/>
                  <w:divBdr>
                    <w:top w:val="none" w:sz="0" w:space="0" w:color="auto"/>
                    <w:left w:val="none" w:sz="0" w:space="0" w:color="auto"/>
                    <w:bottom w:val="none" w:sz="0" w:space="0" w:color="auto"/>
                    <w:right w:val="none" w:sz="0" w:space="0" w:color="auto"/>
                  </w:divBdr>
                  <w:divsChild>
                    <w:div w:id="136342320">
                      <w:marLeft w:val="0"/>
                      <w:marRight w:val="0"/>
                      <w:marTop w:val="0"/>
                      <w:marBottom w:val="0"/>
                      <w:divBdr>
                        <w:top w:val="none" w:sz="0" w:space="0" w:color="auto"/>
                        <w:left w:val="none" w:sz="0" w:space="0" w:color="auto"/>
                        <w:bottom w:val="none" w:sz="0" w:space="0" w:color="auto"/>
                        <w:right w:val="none" w:sz="0" w:space="0" w:color="auto"/>
                      </w:divBdr>
                      <w:divsChild>
                        <w:div w:id="1681154675">
                          <w:marLeft w:val="0"/>
                          <w:marRight w:val="0"/>
                          <w:marTop w:val="0"/>
                          <w:marBottom w:val="0"/>
                          <w:divBdr>
                            <w:top w:val="none" w:sz="0" w:space="0" w:color="auto"/>
                            <w:left w:val="none" w:sz="0" w:space="0" w:color="auto"/>
                            <w:bottom w:val="none" w:sz="0" w:space="0" w:color="auto"/>
                            <w:right w:val="none" w:sz="0" w:space="0" w:color="auto"/>
                          </w:divBdr>
                          <w:divsChild>
                            <w:div w:id="917247670">
                              <w:marLeft w:val="0"/>
                              <w:marRight w:val="0"/>
                              <w:marTop w:val="0"/>
                              <w:marBottom w:val="0"/>
                              <w:divBdr>
                                <w:top w:val="none" w:sz="0" w:space="0" w:color="auto"/>
                                <w:left w:val="none" w:sz="0" w:space="0" w:color="auto"/>
                                <w:bottom w:val="none" w:sz="0" w:space="0" w:color="auto"/>
                                <w:right w:val="none" w:sz="0" w:space="0" w:color="auto"/>
                              </w:divBdr>
                              <w:divsChild>
                                <w:div w:id="942571440">
                                  <w:marLeft w:val="0"/>
                                  <w:marRight w:val="0"/>
                                  <w:marTop w:val="0"/>
                                  <w:marBottom w:val="0"/>
                                  <w:divBdr>
                                    <w:top w:val="none" w:sz="0" w:space="0" w:color="auto"/>
                                    <w:left w:val="none" w:sz="0" w:space="0" w:color="auto"/>
                                    <w:bottom w:val="none" w:sz="0" w:space="0" w:color="auto"/>
                                    <w:right w:val="none" w:sz="0" w:space="0" w:color="auto"/>
                                  </w:divBdr>
                                  <w:divsChild>
                                    <w:div w:id="1966041907">
                                      <w:marLeft w:val="0"/>
                                      <w:marRight w:val="0"/>
                                      <w:marTop w:val="0"/>
                                      <w:marBottom w:val="0"/>
                                      <w:divBdr>
                                        <w:top w:val="none" w:sz="0" w:space="0" w:color="auto"/>
                                        <w:left w:val="none" w:sz="0" w:space="0" w:color="auto"/>
                                        <w:bottom w:val="none" w:sz="0" w:space="0" w:color="auto"/>
                                        <w:right w:val="none" w:sz="0" w:space="0" w:color="auto"/>
                                      </w:divBdr>
                                      <w:divsChild>
                                        <w:div w:id="1769229584">
                                          <w:marLeft w:val="0"/>
                                          <w:marRight w:val="0"/>
                                          <w:marTop w:val="0"/>
                                          <w:marBottom w:val="495"/>
                                          <w:divBdr>
                                            <w:top w:val="none" w:sz="0" w:space="0" w:color="auto"/>
                                            <w:left w:val="none" w:sz="0" w:space="0" w:color="auto"/>
                                            <w:bottom w:val="none" w:sz="0" w:space="0" w:color="auto"/>
                                            <w:right w:val="none" w:sz="0" w:space="0" w:color="auto"/>
                                          </w:divBdr>
                                          <w:divsChild>
                                            <w:div w:id="458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7492324">
      <w:bodyDiv w:val="1"/>
      <w:marLeft w:val="0"/>
      <w:marRight w:val="0"/>
      <w:marTop w:val="0"/>
      <w:marBottom w:val="0"/>
      <w:divBdr>
        <w:top w:val="none" w:sz="0" w:space="0" w:color="auto"/>
        <w:left w:val="none" w:sz="0" w:space="0" w:color="auto"/>
        <w:bottom w:val="none" w:sz="0" w:space="0" w:color="auto"/>
        <w:right w:val="none" w:sz="0" w:space="0" w:color="auto"/>
      </w:divBdr>
      <w:divsChild>
        <w:div w:id="1547984407">
          <w:marLeft w:val="0"/>
          <w:marRight w:val="0"/>
          <w:marTop w:val="0"/>
          <w:marBottom w:val="0"/>
          <w:divBdr>
            <w:top w:val="none" w:sz="0" w:space="0" w:color="auto"/>
            <w:left w:val="none" w:sz="0" w:space="0" w:color="auto"/>
            <w:bottom w:val="none" w:sz="0" w:space="0" w:color="auto"/>
            <w:right w:val="none" w:sz="0" w:space="0" w:color="auto"/>
          </w:divBdr>
          <w:divsChild>
            <w:div w:id="1240823512">
              <w:marLeft w:val="0"/>
              <w:marRight w:val="0"/>
              <w:marTop w:val="0"/>
              <w:marBottom w:val="0"/>
              <w:divBdr>
                <w:top w:val="none" w:sz="0" w:space="0" w:color="auto"/>
                <w:left w:val="none" w:sz="0" w:space="0" w:color="auto"/>
                <w:bottom w:val="none" w:sz="0" w:space="0" w:color="auto"/>
                <w:right w:val="none" w:sz="0" w:space="0" w:color="auto"/>
              </w:divBdr>
              <w:divsChild>
                <w:div w:id="668296084">
                  <w:marLeft w:val="0"/>
                  <w:marRight w:val="0"/>
                  <w:marTop w:val="0"/>
                  <w:marBottom w:val="0"/>
                  <w:divBdr>
                    <w:top w:val="none" w:sz="0" w:space="0" w:color="auto"/>
                    <w:left w:val="none" w:sz="0" w:space="0" w:color="auto"/>
                    <w:bottom w:val="none" w:sz="0" w:space="0" w:color="auto"/>
                    <w:right w:val="none" w:sz="0" w:space="0" w:color="auto"/>
                  </w:divBdr>
                  <w:divsChild>
                    <w:div w:id="1231382309">
                      <w:marLeft w:val="0"/>
                      <w:marRight w:val="0"/>
                      <w:marTop w:val="0"/>
                      <w:marBottom w:val="0"/>
                      <w:divBdr>
                        <w:top w:val="none" w:sz="0" w:space="0" w:color="auto"/>
                        <w:left w:val="none" w:sz="0" w:space="0" w:color="auto"/>
                        <w:bottom w:val="none" w:sz="0" w:space="0" w:color="auto"/>
                        <w:right w:val="none" w:sz="0" w:space="0" w:color="auto"/>
                      </w:divBdr>
                      <w:divsChild>
                        <w:div w:id="116418526">
                          <w:marLeft w:val="0"/>
                          <w:marRight w:val="0"/>
                          <w:marTop w:val="0"/>
                          <w:marBottom w:val="0"/>
                          <w:divBdr>
                            <w:top w:val="none" w:sz="0" w:space="0" w:color="auto"/>
                            <w:left w:val="none" w:sz="0" w:space="0" w:color="auto"/>
                            <w:bottom w:val="none" w:sz="0" w:space="0" w:color="auto"/>
                            <w:right w:val="none" w:sz="0" w:space="0" w:color="auto"/>
                          </w:divBdr>
                          <w:divsChild>
                            <w:div w:id="1562669438">
                              <w:marLeft w:val="0"/>
                              <w:marRight w:val="0"/>
                              <w:marTop w:val="0"/>
                              <w:marBottom w:val="0"/>
                              <w:divBdr>
                                <w:top w:val="none" w:sz="0" w:space="0" w:color="auto"/>
                                <w:left w:val="none" w:sz="0" w:space="0" w:color="auto"/>
                                <w:bottom w:val="none" w:sz="0" w:space="0" w:color="auto"/>
                                <w:right w:val="none" w:sz="0" w:space="0" w:color="auto"/>
                              </w:divBdr>
                              <w:divsChild>
                                <w:div w:id="89357937">
                                  <w:marLeft w:val="0"/>
                                  <w:marRight w:val="0"/>
                                  <w:marTop w:val="0"/>
                                  <w:marBottom w:val="0"/>
                                  <w:divBdr>
                                    <w:top w:val="none" w:sz="0" w:space="0" w:color="auto"/>
                                    <w:left w:val="none" w:sz="0" w:space="0" w:color="auto"/>
                                    <w:bottom w:val="none" w:sz="0" w:space="0" w:color="auto"/>
                                    <w:right w:val="none" w:sz="0" w:space="0" w:color="auto"/>
                                  </w:divBdr>
                                  <w:divsChild>
                                    <w:div w:id="1722634272">
                                      <w:marLeft w:val="0"/>
                                      <w:marRight w:val="0"/>
                                      <w:marTop w:val="0"/>
                                      <w:marBottom w:val="0"/>
                                      <w:divBdr>
                                        <w:top w:val="none" w:sz="0" w:space="0" w:color="auto"/>
                                        <w:left w:val="none" w:sz="0" w:space="0" w:color="auto"/>
                                        <w:bottom w:val="none" w:sz="0" w:space="0" w:color="auto"/>
                                        <w:right w:val="none" w:sz="0" w:space="0" w:color="auto"/>
                                      </w:divBdr>
                                      <w:divsChild>
                                        <w:div w:id="697320125">
                                          <w:marLeft w:val="0"/>
                                          <w:marRight w:val="0"/>
                                          <w:marTop w:val="0"/>
                                          <w:marBottom w:val="495"/>
                                          <w:divBdr>
                                            <w:top w:val="none" w:sz="0" w:space="0" w:color="auto"/>
                                            <w:left w:val="none" w:sz="0" w:space="0" w:color="auto"/>
                                            <w:bottom w:val="none" w:sz="0" w:space="0" w:color="auto"/>
                                            <w:right w:val="none" w:sz="0" w:space="0" w:color="auto"/>
                                          </w:divBdr>
                                          <w:divsChild>
                                            <w:div w:id="12624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6517247">
      <w:bodyDiv w:val="1"/>
      <w:marLeft w:val="0"/>
      <w:marRight w:val="0"/>
      <w:marTop w:val="0"/>
      <w:marBottom w:val="0"/>
      <w:divBdr>
        <w:top w:val="none" w:sz="0" w:space="0" w:color="auto"/>
        <w:left w:val="none" w:sz="0" w:space="0" w:color="auto"/>
        <w:bottom w:val="none" w:sz="0" w:space="0" w:color="auto"/>
        <w:right w:val="none" w:sz="0" w:space="0" w:color="auto"/>
      </w:divBdr>
      <w:divsChild>
        <w:div w:id="1062362677">
          <w:marLeft w:val="0"/>
          <w:marRight w:val="0"/>
          <w:marTop w:val="0"/>
          <w:marBottom w:val="0"/>
          <w:divBdr>
            <w:top w:val="none" w:sz="0" w:space="0" w:color="auto"/>
            <w:left w:val="none" w:sz="0" w:space="0" w:color="auto"/>
            <w:bottom w:val="none" w:sz="0" w:space="0" w:color="auto"/>
            <w:right w:val="none" w:sz="0" w:space="0" w:color="auto"/>
          </w:divBdr>
          <w:divsChild>
            <w:div w:id="1147547750">
              <w:marLeft w:val="0"/>
              <w:marRight w:val="0"/>
              <w:marTop w:val="0"/>
              <w:marBottom w:val="0"/>
              <w:divBdr>
                <w:top w:val="none" w:sz="0" w:space="0" w:color="auto"/>
                <w:left w:val="none" w:sz="0" w:space="0" w:color="auto"/>
                <w:bottom w:val="none" w:sz="0" w:space="0" w:color="auto"/>
                <w:right w:val="none" w:sz="0" w:space="0" w:color="auto"/>
              </w:divBdr>
              <w:divsChild>
                <w:div w:id="907959017">
                  <w:marLeft w:val="0"/>
                  <w:marRight w:val="0"/>
                  <w:marTop w:val="0"/>
                  <w:marBottom w:val="0"/>
                  <w:divBdr>
                    <w:top w:val="none" w:sz="0" w:space="0" w:color="auto"/>
                    <w:left w:val="none" w:sz="0" w:space="0" w:color="auto"/>
                    <w:bottom w:val="none" w:sz="0" w:space="0" w:color="auto"/>
                    <w:right w:val="none" w:sz="0" w:space="0" w:color="auto"/>
                  </w:divBdr>
                  <w:divsChild>
                    <w:div w:id="218437972">
                      <w:marLeft w:val="0"/>
                      <w:marRight w:val="0"/>
                      <w:marTop w:val="0"/>
                      <w:marBottom w:val="0"/>
                      <w:divBdr>
                        <w:top w:val="none" w:sz="0" w:space="0" w:color="auto"/>
                        <w:left w:val="none" w:sz="0" w:space="0" w:color="auto"/>
                        <w:bottom w:val="none" w:sz="0" w:space="0" w:color="auto"/>
                        <w:right w:val="none" w:sz="0" w:space="0" w:color="auto"/>
                      </w:divBdr>
                      <w:divsChild>
                        <w:div w:id="1174106340">
                          <w:marLeft w:val="0"/>
                          <w:marRight w:val="0"/>
                          <w:marTop w:val="0"/>
                          <w:marBottom w:val="0"/>
                          <w:divBdr>
                            <w:top w:val="none" w:sz="0" w:space="0" w:color="auto"/>
                            <w:left w:val="none" w:sz="0" w:space="0" w:color="auto"/>
                            <w:bottom w:val="none" w:sz="0" w:space="0" w:color="auto"/>
                            <w:right w:val="none" w:sz="0" w:space="0" w:color="auto"/>
                          </w:divBdr>
                          <w:divsChild>
                            <w:div w:id="1494754875">
                              <w:marLeft w:val="0"/>
                              <w:marRight w:val="0"/>
                              <w:marTop w:val="0"/>
                              <w:marBottom w:val="0"/>
                              <w:divBdr>
                                <w:top w:val="none" w:sz="0" w:space="0" w:color="auto"/>
                                <w:left w:val="none" w:sz="0" w:space="0" w:color="auto"/>
                                <w:bottom w:val="none" w:sz="0" w:space="0" w:color="auto"/>
                                <w:right w:val="none" w:sz="0" w:space="0" w:color="auto"/>
                              </w:divBdr>
                              <w:divsChild>
                                <w:div w:id="686951861">
                                  <w:marLeft w:val="0"/>
                                  <w:marRight w:val="0"/>
                                  <w:marTop w:val="0"/>
                                  <w:marBottom w:val="0"/>
                                  <w:divBdr>
                                    <w:top w:val="none" w:sz="0" w:space="0" w:color="auto"/>
                                    <w:left w:val="none" w:sz="0" w:space="0" w:color="auto"/>
                                    <w:bottom w:val="none" w:sz="0" w:space="0" w:color="auto"/>
                                    <w:right w:val="none" w:sz="0" w:space="0" w:color="auto"/>
                                  </w:divBdr>
                                  <w:divsChild>
                                    <w:div w:id="1074667176">
                                      <w:marLeft w:val="0"/>
                                      <w:marRight w:val="0"/>
                                      <w:marTop w:val="0"/>
                                      <w:marBottom w:val="0"/>
                                      <w:divBdr>
                                        <w:top w:val="none" w:sz="0" w:space="0" w:color="auto"/>
                                        <w:left w:val="none" w:sz="0" w:space="0" w:color="auto"/>
                                        <w:bottom w:val="none" w:sz="0" w:space="0" w:color="auto"/>
                                        <w:right w:val="none" w:sz="0" w:space="0" w:color="auto"/>
                                      </w:divBdr>
                                      <w:divsChild>
                                        <w:div w:id="1890995203">
                                          <w:marLeft w:val="0"/>
                                          <w:marRight w:val="0"/>
                                          <w:marTop w:val="0"/>
                                          <w:marBottom w:val="495"/>
                                          <w:divBdr>
                                            <w:top w:val="none" w:sz="0" w:space="0" w:color="auto"/>
                                            <w:left w:val="none" w:sz="0" w:space="0" w:color="auto"/>
                                            <w:bottom w:val="none" w:sz="0" w:space="0" w:color="auto"/>
                                            <w:right w:val="none" w:sz="0" w:space="0" w:color="auto"/>
                                          </w:divBdr>
                                          <w:divsChild>
                                            <w:div w:id="1146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5418841">
      <w:bodyDiv w:val="1"/>
      <w:marLeft w:val="0"/>
      <w:marRight w:val="0"/>
      <w:marTop w:val="0"/>
      <w:marBottom w:val="0"/>
      <w:divBdr>
        <w:top w:val="none" w:sz="0" w:space="0" w:color="auto"/>
        <w:left w:val="none" w:sz="0" w:space="0" w:color="auto"/>
        <w:bottom w:val="none" w:sz="0" w:space="0" w:color="auto"/>
        <w:right w:val="none" w:sz="0" w:space="0" w:color="auto"/>
      </w:divBdr>
      <w:divsChild>
        <w:div w:id="837695076">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sChild>
                <w:div w:id="1336958227">
                  <w:marLeft w:val="0"/>
                  <w:marRight w:val="0"/>
                  <w:marTop w:val="0"/>
                  <w:marBottom w:val="0"/>
                  <w:divBdr>
                    <w:top w:val="none" w:sz="0" w:space="0" w:color="auto"/>
                    <w:left w:val="none" w:sz="0" w:space="0" w:color="auto"/>
                    <w:bottom w:val="none" w:sz="0" w:space="0" w:color="auto"/>
                    <w:right w:val="none" w:sz="0" w:space="0" w:color="auto"/>
                  </w:divBdr>
                  <w:divsChild>
                    <w:div w:id="1714191724">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sChild>
                            <w:div w:id="276762950">
                              <w:marLeft w:val="0"/>
                              <w:marRight w:val="0"/>
                              <w:marTop w:val="0"/>
                              <w:marBottom w:val="0"/>
                              <w:divBdr>
                                <w:top w:val="none" w:sz="0" w:space="0" w:color="auto"/>
                                <w:left w:val="none" w:sz="0" w:space="0" w:color="auto"/>
                                <w:bottom w:val="none" w:sz="0" w:space="0" w:color="auto"/>
                                <w:right w:val="none" w:sz="0" w:space="0" w:color="auto"/>
                              </w:divBdr>
                              <w:divsChild>
                                <w:div w:id="1741902047">
                                  <w:marLeft w:val="0"/>
                                  <w:marRight w:val="0"/>
                                  <w:marTop w:val="0"/>
                                  <w:marBottom w:val="0"/>
                                  <w:divBdr>
                                    <w:top w:val="none" w:sz="0" w:space="0" w:color="auto"/>
                                    <w:left w:val="none" w:sz="0" w:space="0" w:color="auto"/>
                                    <w:bottom w:val="none" w:sz="0" w:space="0" w:color="auto"/>
                                    <w:right w:val="none" w:sz="0" w:space="0" w:color="auto"/>
                                  </w:divBdr>
                                  <w:divsChild>
                                    <w:div w:id="524562942">
                                      <w:marLeft w:val="0"/>
                                      <w:marRight w:val="0"/>
                                      <w:marTop w:val="0"/>
                                      <w:marBottom w:val="0"/>
                                      <w:divBdr>
                                        <w:top w:val="none" w:sz="0" w:space="0" w:color="auto"/>
                                        <w:left w:val="none" w:sz="0" w:space="0" w:color="auto"/>
                                        <w:bottom w:val="none" w:sz="0" w:space="0" w:color="auto"/>
                                        <w:right w:val="none" w:sz="0" w:space="0" w:color="auto"/>
                                      </w:divBdr>
                                      <w:divsChild>
                                        <w:div w:id="1106778858">
                                          <w:marLeft w:val="0"/>
                                          <w:marRight w:val="0"/>
                                          <w:marTop w:val="0"/>
                                          <w:marBottom w:val="495"/>
                                          <w:divBdr>
                                            <w:top w:val="none" w:sz="0" w:space="0" w:color="auto"/>
                                            <w:left w:val="none" w:sz="0" w:space="0" w:color="auto"/>
                                            <w:bottom w:val="none" w:sz="0" w:space="0" w:color="auto"/>
                                            <w:right w:val="none" w:sz="0" w:space="0" w:color="auto"/>
                                          </w:divBdr>
                                          <w:divsChild>
                                            <w:div w:id="12821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6103421">
      <w:bodyDiv w:val="1"/>
      <w:marLeft w:val="0"/>
      <w:marRight w:val="0"/>
      <w:marTop w:val="0"/>
      <w:marBottom w:val="0"/>
      <w:divBdr>
        <w:top w:val="none" w:sz="0" w:space="0" w:color="auto"/>
        <w:left w:val="none" w:sz="0" w:space="0" w:color="auto"/>
        <w:bottom w:val="none" w:sz="0" w:space="0" w:color="auto"/>
        <w:right w:val="none" w:sz="0" w:space="0" w:color="auto"/>
      </w:divBdr>
      <w:divsChild>
        <w:div w:id="2025670702">
          <w:marLeft w:val="0"/>
          <w:marRight w:val="0"/>
          <w:marTop w:val="0"/>
          <w:marBottom w:val="0"/>
          <w:divBdr>
            <w:top w:val="none" w:sz="0" w:space="0" w:color="auto"/>
            <w:left w:val="none" w:sz="0" w:space="0" w:color="auto"/>
            <w:bottom w:val="none" w:sz="0" w:space="0" w:color="auto"/>
            <w:right w:val="none" w:sz="0" w:space="0" w:color="auto"/>
          </w:divBdr>
          <w:divsChild>
            <w:div w:id="1605575726">
              <w:marLeft w:val="0"/>
              <w:marRight w:val="0"/>
              <w:marTop w:val="0"/>
              <w:marBottom w:val="0"/>
              <w:divBdr>
                <w:top w:val="none" w:sz="0" w:space="0" w:color="auto"/>
                <w:left w:val="none" w:sz="0" w:space="0" w:color="auto"/>
                <w:bottom w:val="none" w:sz="0" w:space="0" w:color="auto"/>
                <w:right w:val="none" w:sz="0" w:space="0" w:color="auto"/>
              </w:divBdr>
              <w:divsChild>
                <w:div w:id="638851209">
                  <w:marLeft w:val="0"/>
                  <w:marRight w:val="0"/>
                  <w:marTop w:val="0"/>
                  <w:marBottom w:val="0"/>
                  <w:divBdr>
                    <w:top w:val="none" w:sz="0" w:space="0" w:color="auto"/>
                    <w:left w:val="none" w:sz="0" w:space="0" w:color="auto"/>
                    <w:bottom w:val="none" w:sz="0" w:space="0" w:color="auto"/>
                    <w:right w:val="none" w:sz="0" w:space="0" w:color="auto"/>
                  </w:divBdr>
                  <w:divsChild>
                    <w:div w:id="2036343791">
                      <w:marLeft w:val="0"/>
                      <w:marRight w:val="0"/>
                      <w:marTop w:val="0"/>
                      <w:marBottom w:val="0"/>
                      <w:divBdr>
                        <w:top w:val="none" w:sz="0" w:space="0" w:color="auto"/>
                        <w:left w:val="none" w:sz="0" w:space="0" w:color="auto"/>
                        <w:bottom w:val="none" w:sz="0" w:space="0" w:color="auto"/>
                        <w:right w:val="none" w:sz="0" w:space="0" w:color="auto"/>
                      </w:divBdr>
                      <w:divsChild>
                        <w:div w:id="1865287890">
                          <w:marLeft w:val="0"/>
                          <w:marRight w:val="0"/>
                          <w:marTop w:val="0"/>
                          <w:marBottom w:val="0"/>
                          <w:divBdr>
                            <w:top w:val="none" w:sz="0" w:space="0" w:color="auto"/>
                            <w:left w:val="none" w:sz="0" w:space="0" w:color="auto"/>
                            <w:bottom w:val="none" w:sz="0" w:space="0" w:color="auto"/>
                            <w:right w:val="none" w:sz="0" w:space="0" w:color="auto"/>
                          </w:divBdr>
                          <w:divsChild>
                            <w:div w:id="2130975488">
                              <w:marLeft w:val="0"/>
                              <w:marRight w:val="0"/>
                              <w:marTop w:val="0"/>
                              <w:marBottom w:val="0"/>
                              <w:divBdr>
                                <w:top w:val="none" w:sz="0" w:space="0" w:color="auto"/>
                                <w:left w:val="none" w:sz="0" w:space="0" w:color="auto"/>
                                <w:bottom w:val="none" w:sz="0" w:space="0" w:color="auto"/>
                                <w:right w:val="none" w:sz="0" w:space="0" w:color="auto"/>
                              </w:divBdr>
                              <w:divsChild>
                                <w:div w:id="1202669860">
                                  <w:marLeft w:val="0"/>
                                  <w:marRight w:val="0"/>
                                  <w:marTop w:val="0"/>
                                  <w:marBottom w:val="0"/>
                                  <w:divBdr>
                                    <w:top w:val="none" w:sz="0" w:space="0" w:color="auto"/>
                                    <w:left w:val="none" w:sz="0" w:space="0" w:color="auto"/>
                                    <w:bottom w:val="none" w:sz="0" w:space="0" w:color="auto"/>
                                    <w:right w:val="none" w:sz="0" w:space="0" w:color="auto"/>
                                  </w:divBdr>
                                  <w:divsChild>
                                    <w:div w:id="296450519">
                                      <w:marLeft w:val="0"/>
                                      <w:marRight w:val="0"/>
                                      <w:marTop w:val="0"/>
                                      <w:marBottom w:val="0"/>
                                      <w:divBdr>
                                        <w:top w:val="none" w:sz="0" w:space="0" w:color="auto"/>
                                        <w:left w:val="none" w:sz="0" w:space="0" w:color="auto"/>
                                        <w:bottom w:val="none" w:sz="0" w:space="0" w:color="auto"/>
                                        <w:right w:val="none" w:sz="0" w:space="0" w:color="auto"/>
                                      </w:divBdr>
                                      <w:divsChild>
                                        <w:div w:id="80106355">
                                          <w:marLeft w:val="0"/>
                                          <w:marRight w:val="0"/>
                                          <w:marTop w:val="0"/>
                                          <w:marBottom w:val="495"/>
                                          <w:divBdr>
                                            <w:top w:val="none" w:sz="0" w:space="0" w:color="auto"/>
                                            <w:left w:val="none" w:sz="0" w:space="0" w:color="auto"/>
                                            <w:bottom w:val="none" w:sz="0" w:space="0" w:color="auto"/>
                                            <w:right w:val="none" w:sz="0" w:space="0" w:color="auto"/>
                                          </w:divBdr>
                                          <w:divsChild>
                                            <w:div w:id="6571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5541659">
      <w:bodyDiv w:val="1"/>
      <w:marLeft w:val="0"/>
      <w:marRight w:val="0"/>
      <w:marTop w:val="0"/>
      <w:marBottom w:val="0"/>
      <w:divBdr>
        <w:top w:val="none" w:sz="0" w:space="0" w:color="auto"/>
        <w:left w:val="none" w:sz="0" w:space="0" w:color="auto"/>
        <w:bottom w:val="none" w:sz="0" w:space="0" w:color="auto"/>
        <w:right w:val="none" w:sz="0" w:space="0" w:color="auto"/>
      </w:divBdr>
      <w:divsChild>
        <w:div w:id="1892306040">
          <w:marLeft w:val="0"/>
          <w:marRight w:val="0"/>
          <w:marTop w:val="0"/>
          <w:marBottom w:val="0"/>
          <w:divBdr>
            <w:top w:val="none" w:sz="0" w:space="0" w:color="auto"/>
            <w:left w:val="none" w:sz="0" w:space="0" w:color="auto"/>
            <w:bottom w:val="none" w:sz="0" w:space="0" w:color="auto"/>
            <w:right w:val="none" w:sz="0" w:space="0" w:color="auto"/>
          </w:divBdr>
          <w:divsChild>
            <w:div w:id="1113403715">
              <w:marLeft w:val="0"/>
              <w:marRight w:val="0"/>
              <w:marTop w:val="0"/>
              <w:marBottom w:val="0"/>
              <w:divBdr>
                <w:top w:val="none" w:sz="0" w:space="0" w:color="auto"/>
                <w:left w:val="none" w:sz="0" w:space="0" w:color="auto"/>
                <w:bottom w:val="none" w:sz="0" w:space="0" w:color="auto"/>
                <w:right w:val="none" w:sz="0" w:space="0" w:color="auto"/>
              </w:divBdr>
              <w:divsChild>
                <w:div w:id="235556477">
                  <w:marLeft w:val="0"/>
                  <w:marRight w:val="0"/>
                  <w:marTop w:val="0"/>
                  <w:marBottom w:val="0"/>
                  <w:divBdr>
                    <w:top w:val="none" w:sz="0" w:space="0" w:color="auto"/>
                    <w:left w:val="none" w:sz="0" w:space="0" w:color="auto"/>
                    <w:bottom w:val="none" w:sz="0" w:space="0" w:color="auto"/>
                    <w:right w:val="none" w:sz="0" w:space="0" w:color="auto"/>
                  </w:divBdr>
                  <w:divsChild>
                    <w:div w:id="666254013">
                      <w:marLeft w:val="0"/>
                      <w:marRight w:val="0"/>
                      <w:marTop w:val="0"/>
                      <w:marBottom w:val="0"/>
                      <w:divBdr>
                        <w:top w:val="none" w:sz="0" w:space="0" w:color="auto"/>
                        <w:left w:val="none" w:sz="0" w:space="0" w:color="auto"/>
                        <w:bottom w:val="none" w:sz="0" w:space="0" w:color="auto"/>
                        <w:right w:val="none" w:sz="0" w:space="0" w:color="auto"/>
                      </w:divBdr>
                      <w:divsChild>
                        <w:div w:id="387650839">
                          <w:marLeft w:val="0"/>
                          <w:marRight w:val="0"/>
                          <w:marTop w:val="0"/>
                          <w:marBottom w:val="0"/>
                          <w:divBdr>
                            <w:top w:val="none" w:sz="0" w:space="0" w:color="auto"/>
                            <w:left w:val="none" w:sz="0" w:space="0" w:color="auto"/>
                            <w:bottom w:val="none" w:sz="0" w:space="0" w:color="auto"/>
                            <w:right w:val="none" w:sz="0" w:space="0" w:color="auto"/>
                          </w:divBdr>
                          <w:divsChild>
                            <w:div w:id="1801259793">
                              <w:marLeft w:val="0"/>
                              <w:marRight w:val="0"/>
                              <w:marTop w:val="0"/>
                              <w:marBottom w:val="0"/>
                              <w:divBdr>
                                <w:top w:val="none" w:sz="0" w:space="0" w:color="auto"/>
                                <w:left w:val="none" w:sz="0" w:space="0" w:color="auto"/>
                                <w:bottom w:val="none" w:sz="0" w:space="0" w:color="auto"/>
                                <w:right w:val="none" w:sz="0" w:space="0" w:color="auto"/>
                              </w:divBdr>
                              <w:divsChild>
                                <w:div w:id="1566718502">
                                  <w:marLeft w:val="0"/>
                                  <w:marRight w:val="0"/>
                                  <w:marTop w:val="0"/>
                                  <w:marBottom w:val="0"/>
                                  <w:divBdr>
                                    <w:top w:val="none" w:sz="0" w:space="0" w:color="auto"/>
                                    <w:left w:val="none" w:sz="0" w:space="0" w:color="auto"/>
                                    <w:bottom w:val="none" w:sz="0" w:space="0" w:color="auto"/>
                                    <w:right w:val="none" w:sz="0" w:space="0" w:color="auto"/>
                                  </w:divBdr>
                                  <w:divsChild>
                                    <w:div w:id="1192189644">
                                      <w:marLeft w:val="0"/>
                                      <w:marRight w:val="0"/>
                                      <w:marTop w:val="0"/>
                                      <w:marBottom w:val="0"/>
                                      <w:divBdr>
                                        <w:top w:val="none" w:sz="0" w:space="0" w:color="auto"/>
                                        <w:left w:val="none" w:sz="0" w:space="0" w:color="auto"/>
                                        <w:bottom w:val="none" w:sz="0" w:space="0" w:color="auto"/>
                                        <w:right w:val="none" w:sz="0" w:space="0" w:color="auto"/>
                                      </w:divBdr>
                                      <w:divsChild>
                                        <w:div w:id="1314027307">
                                          <w:marLeft w:val="0"/>
                                          <w:marRight w:val="0"/>
                                          <w:marTop w:val="0"/>
                                          <w:marBottom w:val="495"/>
                                          <w:divBdr>
                                            <w:top w:val="none" w:sz="0" w:space="0" w:color="auto"/>
                                            <w:left w:val="none" w:sz="0" w:space="0" w:color="auto"/>
                                            <w:bottom w:val="none" w:sz="0" w:space="0" w:color="auto"/>
                                            <w:right w:val="none" w:sz="0" w:space="0" w:color="auto"/>
                                          </w:divBdr>
                                          <w:divsChild>
                                            <w:div w:id="12325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3380766">
      <w:bodyDiv w:val="1"/>
      <w:marLeft w:val="0"/>
      <w:marRight w:val="0"/>
      <w:marTop w:val="0"/>
      <w:marBottom w:val="0"/>
      <w:divBdr>
        <w:top w:val="none" w:sz="0" w:space="0" w:color="auto"/>
        <w:left w:val="none" w:sz="0" w:space="0" w:color="auto"/>
        <w:bottom w:val="none" w:sz="0" w:space="0" w:color="auto"/>
        <w:right w:val="none" w:sz="0" w:space="0" w:color="auto"/>
      </w:divBdr>
    </w:div>
    <w:div w:id="1115558300">
      <w:bodyDiv w:val="1"/>
      <w:marLeft w:val="0"/>
      <w:marRight w:val="0"/>
      <w:marTop w:val="0"/>
      <w:marBottom w:val="0"/>
      <w:divBdr>
        <w:top w:val="none" w:sz="0" w:space="0" w:color="auto"/>
        <w:left w:val="none" w:sz="0" w:space="0" w:color="auto"/>
        <w:bottom w:val="none" w:sz="0" w:space="0" w:color="auto"/>
        <w:right w:val="none" w:sz="0" w:space="0" w:color="auto"/>
      </w:divBdr>
      <w:divsChild>
        <w:div w:id="1785079028">
          <w:marLeft w:val="0"/>
          <w:marRight w:val="0"/>
          <w:marTop w:val="0"/>
          <w:marBottom w:val="0"/>
          <w:divBdr>
            <w:top w:val="none" w:sz="0" w:space="0" w:color="auto"/>
            <w:left w:val="none" w:sz="0" w:space="0" w:color="auto"/>
            <w:bottom w:val="none" w:sz="0" w:space="0" w:color="auto"/>
            <w:right w:val="none" w:sz="0" w:space="0" w:color="auto"/>
          </w:divBdr>
          <w:divsChild>
            <w:div w:id="146559178">
              <w:marLeft w:val="0"/>
              <w:marRight w:val="0"/>
              <w:marTop w:val="0"/>
              <w:marBottom w:val="0"/>
              <w:divBdr>
                <w:top w:val="none" w:sz="0" w:space="0" w:color="auto"/>
                <w:left w:val="none" w:sz="0" w:space="0" w:color="auto"/>
                <w:bottom w:val="none" w:sz="0" w:space="0" w:color="auto"/>
                <w:right w:val="none" w:sz="0" w:space="0" w:color="auto"/>
              </w:divBdr>
              <w:divsChild>
                <w:div w:id="1083457083">
                  <w:marLeft w:val="0"/>
                  <w:marRight w:val="0"/>
                  <w:marTop w:val="0"/>
                  <w:marBottom w:val="0"/>
                  <w:divBdr>
                    <w:top w:val="none" w:sz="0" w:space="0" w:color="auto"/>
                    <w:left w:val="none" w:sz="0" w:space="0" w:color="auto"/>
                    <w:bottom w:val="none" w:sz="0" w:space="0" w:color="auto"/>
                    <w:right w:val="none" w:sz="0" w:space="0" w:color="auto"/>
                  </w:divBdr>
                  <w:divsChild>
                    <w:div w:id="1222402950">
                      <w:marLeft w:val="0"/>
                      <w:marRight w:val="0"/>
                      <w:marTop w:val="0"/>
                      <w:marBottom w:val="0"/>
                      <w:divBdr>
                        <w:top w:val="none" w:sz="0" w:space="0" w:color="auto"/>
                        <w:left w:val="none" w:sz="0" w:space="0" w:color="auto"/>
                        <w:bottom w:val="none" w:sz="0" w:space="0" w:color="auto"/>
                        <w:right w:val="none" w:sz="0" w:space="0" w:color="auto"/>
                      </w:divBdr>
                      <w:divsChild>
                        <w:div w:id="1233615872">
                          <w:marLeft w:val="0"/>
                          <w:marRight w:val="0"/>
                          <w:marTop w:val="0"/>
                          <w:marBottom w:val="0"/>
                          <w:divBdr>
                            <w:top w:val="none" w:sz="0" w:space="0" w:color="auto"/>
                            <w:left w:val="none" w:sz="0" w:space="0" w:color="auto"/>
                            <w:bottom w:val="none" w:sz="0" w:space="0" w:color="auto"/>
                            <w:right w:val="none" w:sz="0" w:space="0" w:color="auto"/>
                          </w:divBdr>
                          <w:divsChild>
                            <w:div w:id="283856129">
                              <w:marLeft w:val="0"/>
                              <w:marRight w:val="0"/>
                              <w:marTop w:val="0"/>
                              <w:marBottom w:val="0"/>
                              <w:divBdr>
                                <w:top w:val="none" w:sz="0" w:space="0" w:color="auto"/>
                                <w:left w:val="none" w:sz="0" w:space="0" w:color="auto"/>
                                <w:bottom w:val="none" w:sz="0" w:space="0" w:color="auto"/>
                                <w:right w:val="none" w:sz="0" w:space="0" w:color="auto"/>
                              </w:divBdr>
                              <w:divsChild>
                                <w:div w:id="615480059">
                                  <w:marLeft w:val="0"/>
                                  <w:marRight w:val="0"/>
                                  <w:marTop w:val="0"/>
                                  <w:marBottom w:val="0"/>
                                  <w:divBdr>
                                    <w:top w:val="none" w:sz="0" w:space="0" w:color="auto"/>
                                    <w:left w:val="none" w:sz="0" w:space="0" w:color="auto"/>
                                    <w:bottom w:val="none" w:sz="0" w:space="0" w:color="auto"/>
                                    <w:right w:val="none" w:sz="0" w:space="0" w:color="auto"/>
                                  </w:divBdr>
                                  <w:divsChild>
                                    <w:div w:id="1104694218">
                                      <w:marLeft w:val="0"/>
                                      <w:marRight w:val="0"/>
                                      <w:marTop w:val="0"/>
                                      <w:marBottom w:val="0"/>
                                      <w:divBdr>
                                        <w:top w:val="none" w:sz="0" w:space="0" w:color="auto"/>
                                        <w:left w:val="none" w:sz="0" w:space="0" w:color="auto"/>
                                        <w:bottom w:val="none" w:sz="0" w:space="0" w:color="auto"/>
                                        <w:right w:val="none" w:sz="0" w:space="0" w:color="auto"/>
                                      </w:divBdr>
                                      <w:divsChild>
                                        <w:div w:id="1566449745">
                                          <w:marLeft w:val="0"/>
                                          <w:marRight w:val="0"/>
                                          <w:marTop w:val="0"/>
                                          <w:marBottom w:val="495"/>
                                          <w:divBdr>
                                            <w:top w:val="none" w:sz="0" w:space="0" w:color="auto"/>
                                            <w:left w:val="none" w:sz="0" w:space="0" w:color="auto"/>
                                            <w:bottom w:val="none" w:sz="0" w:space="0" w:color="auto"/>
                                            <w:right w:val="none" w:sz="0" w:space="0" w:color="auto"/>
                                          </w:divBdr>
                                          <w:divsChild>
                                            <w:div w:id="17196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40684387">
      <w:bodyDiv w:val="1"/>
      <w:marLeft w:val="0"/>
      <w:marRight w:val="0"/>
      <w:marTop w:val="0"/>
      <w:marBottom w:val="0"/>
      <w:divBdr>
        <w:top w:val="none" w:sz="0" w:space="0" w:color="auto"/>
        <w:left w:val="none" w:sz="0" w:space="0" w:color="auto"/>
        <w:bottom w:val="none" w:sz="0" w:space="0" w:color="auto"/>
        <w:right w:val="none" w:sz="0" w:space="0" w:color="auto"/>
      </w:divBdr>
      <w:divsChild>
        <w:div w:id="1508443371">
          <w:marLeft w:val="0"/>
          <w:marRight w:val="0"/>
          <w:marTop w:val="0"/>
          <w:marBottom w:val="0"/>
          <w:divBdr>
            <w:top w:val="none" w:sz="0" w:space="0" w:color="auto"/>
            <w:left w:val="none" w:sz="0" w:space="0" w:color="auto"/>
            <w:bottom w:val="none" w:sz="0" w:space="0" w:color="auto"/>
            <w:right w:val="none" w:sz="0" w:space="0" w:color="auto"/>
          </w:divBdr>
          <w:divsChild>
            <w:div w:id="1112169724">
              <w:marLeft w:val="0"/>
              <w:marRight w:val="0"/>
              <w:marTop w:val="0"/>
              <w:marBottom w:val="0"/>
              <w:divBdr>
                <w:top w:val="none" w:sz="0" w:space="0" w:color="auto"/>
                <w:left w:val="none" w:sz="0" w:space="0" w:color="auto"/>
                <w:bottom w:val="none" w:sz="0" w:space="0" w:color="auto"/>
                <w:right w:val="none" w:sz="0" w:space="0" w:color="auto"/>
              </w:divBdr>
              <w:divsChild>
                <w:div w:id="377438131">
                  <w:marLeft w:val="0"/>
                  <w:marRight w:val="0"/>
                  <w:marTop w:val="0"/>
                  <w:marBottom w:val="0"/>
                  <w:divBdr>
                    <w:top w:val="none" w:sz="0" w:space="0" w:color="auto"/>
                    <w:left w:val="none" w:sz="0" w:space="0" w:color="auto"/>
                    <w:bottom w:val="none" w:sz="0" w:space="0" w:color="auto"/>
                    <w:right w:val="none" w:sz="0" w:space="0" w:color="auto"/>
                  </w:divBdr>
                  <w:divsChild>
                    <w:div w:id="131220021">
                      <w:marLeft w:val="0"/>
                      <w:marRight w:val="0"/>
                      <w:marTop w:val="0"/>
                      <w:marBottom w:val="0"/>
                      <w:divBdr>
                        <w:top w:val="none" w:sz="0" w:space="0" w:color="auto"/>
                        <w:left w:val="none" w:sz="0" w:space="0" w:color="auto"/>
                        <w:bottom w:val="none" w:sz="0" w:space="0" w:color="auto"/>
                        <w:right w:val="none" w:sz="0" w:space="0" w:color="auto"/>
                      </w:divBdr>
                      <w:divsChild>
                        <w:div w:id="1476488607">
                          <w:marLeft w:val="0"/>
                          <w:marRight w:val="0"/>
                          <w:marTop w:val="0"/>
                          <w:marBottom w:val="0"/>
                          <w:divBdr>
                            <w:top w:val="none" w:sz="0" w:space="0" w:color="auto"/>
                            <w:left w:val="none" w:sz="0" w:space="0" w:color="auto"/>
                            <w:bottom w:val="none" w:sz="0" w:space="0" w:color="auto"/>
                            <w:right w:val="none" w:sz="0" w:space="0" w:color="auto"/>
                          </w:divBdr>
                          <w:divsChild>
                            <w:div w:id="1947692232">
                              <w:marLeft w:val="0"/>
                              <w:marRight w:val="0"/>
                              <w:marTop w:val="0"/>
                              <w:marBottom w:val="0"/>
                              <w:divBdr>
                                <w:top w:val="none" w:sz="0" w:space="0" w:color="auto"/>
                                <w:left w:val="none" w:sz="0" w:space="0" w:color="auto"/>
                                <w:bottom w:val="none" w:sz="0" w:space="0" w:color="auto"/>
                                <w:right w:val="none" w:sz="0" w:space="0" w:color="auto"/>
                              </w:divBdr>
                              <w:divsChild>
                                <w:div w:id="1080563249">
                                  <w:marLeft w:val="0"/>
                                  <w:marRight w:val="0"/>
                                  <w:marTop w:val="0"/>
                                  <w:marBottom w:val="0"/>
                                  <w:divBdr>
                                    <w:top w:val="none" w:sz="0" w:space="0" w:color="auto"/>
                                    <w:left w:val="none" w:sz="0" w:space="0" w:color="auto"/>
                                    <w:bottom w:val="none" w:sz="0" w:space="0" w:color="auto"/>
                                    <w:right w:val="none" w:sz="0" w:space="0" w:color="auto"/>
                                  </w:divBdr>
                                  <w:divsChild>
                                    <w:div w:id="1634823321">
                                      <w:marLeft w:val="0"/>
                                      <w:marRight w:val="0"/>
                                      <w:marTop w:val="0"/>
                                      <w:marBottom w:val="0"/>
                                      <w:divBdr>
                                        <w:top w:val="none" w:sz="0" w:space="0" w:color="auto"/>
                                        <w:left w:val="none" w:sz="0" w:space="0" w:color="auto"/>
                                        <w:bottom w:val="none" w:sz="0" w:space="0" w:color="auto"/>
                                        <w:right w:val="none" w:sz="0" w:space="0" w:color="auto"/>
                                      </w:divBdr>
                                      <w:divsChild>
                                        <w:div w:id="1315796359">
                                          <w:marLeft w:val="0"/>
                                          <w:marRight w:val="0"/>
                                          <w:marTop w:val="0"/>
                                          <w:marBottom w:val="495"/>
                                          <w:divBdr>
                                            <w:top w:val="none" w:sz="0" w:space="0" w:color="auto"/>
                                            <w:left w:val="none" w:sz="0" w:space="0" w:color="auto"/>
                                            <w:bottom w:val="none" w:sz="0" w:space="0" w:color="auto"/>
                                            <w:right w:val="none" w:sz="0" w:space="0" w:color="auto"/>
                                          </w:divBdr>
                                          <w:divsChild>
                                            <w:div w:id="18758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1146131">
      <w:bodyDiv w:val="1"/>
      <w:marLeft w:val="0"/>
      <w:marRight w:val="0"/>
      <w:marTop w:val="0"/>
      <w:marBottom w:val="0"/>
      <w:divBdr>
        <w:top w:val="none" w:sz="0" w:space="0" w:color="auto"/>
        <w:left w:val="none" w:sz="0" w:space="0" w:color="auto"/>
        <w:bottom w:val="none" w:sz="0" w:space="0" w:color="auto"/>
        <w:right w:val="none" w:sz="0" w:space="0" w:color="auto"/>
      </w:divBdr>
      <w:divsChild>
        <w:div w:id="623387756">
          <w:marLeft w:val="0"/>
          <w:marRight w:val="0"/>
          <w:marTop w:val="0"/>
          <w:marBottom w:val="0"/>
          <w:divBdr>
            <w:top w:val="none" w:sz="0" w:space="0" w:color="auto"/>
            <w:left w:val="none" w:sz="0" w:space="0" w:color="auto"/>
            <w:bottom w:val="none" w:sz="0" w:space="0" w:color="auto"/>
            <w:right w:val="none" w:sz="0" w:space="0" w:color="auto"/>
          </w:divBdr>
          <w:divsChild>
            <w:div w:id="1959334988">
              <w:marLeft w:val="0"/>
              <w:marRight w:val="0"/>
              <w:marTop w:val="0"/>
              <w:marBottom w:val="0"/>
              <w:divBdr>
                <w:top w:val="none" w:sz="0" w:space="0" w:color="auto"/>
                <w:left w:val="none" w:sz="0" w:space="0" w:color="auto"/>
                <w:bottom w:val="none" w:sz="0" w:space="0" w:color="auto"/>
                <w:right w:val="none" w:sz="0" w:space="0" w:color="auto"/>
              </w:divBdr>
              <w:divsChild>
                <w:div w:id="1443643843">
                  <w:marLeft w:val="0"/>
                  <w:marRight w:val="0"/>
                  <w:marTop w:val="0"/>
                  <w:marBottom w:val="0"/>
                  <w:divBdr>
                    <w:top w:val="none" w:sz="0" w:space="0" w:color="auto"/>
                    <w:left w:val="none" w:sz="0" w:space="0" w:color="auto"/>
                    <w:bottom w:val="none" w:sz="0" w:space="0" w:color="auto"/>
                    <w:right w:val="none" w:sz="0" w:space="0" w:color="auto"/>
                  </w:divBdr>
                  <w:divsChild>
                    <w:div w:id="597101497">
                      <w:marLeft w:val="0"/>
                      <w:marRight w:val="0"/>
                      <w:marTop w:val="0"/>
                      <w:marBottom w:val="0"/>
                      <w:divBdr>
                        <w:top w:val="none" w:sz="0" w:space="0" w:color="auto"/>
                        <w:left w:val="none" w:sz="0" w:space="0" w:color="auto"/>
                        <w:bottom w:val="none" w:sz="0" w:space="0" w:color="auto"/>
                        <w:right w:val="none" w:sz="0" w:space="0" w:color="auto"/>
                      </w:divBdr>
                      <w:divsChild>
                        <w:div w:id="1715885146">
                          <w:marLeft w:val="0"/>
                          <w:marRight w:val="0"/>
                          <w:marTop w:val="0"/>
                          <w:marBottom w:val="0"/>
                          <w:divBdr>
                            <w:top w:val="none" w:sz="0" w:space="0" w:color="auto"/>
                            <w:left w:val="none" w:sz="0" w:space="0" w:color="auto"/>
                            <w:bottom w:val="none" w:sz="0" w:space="0" w:color="auto"/>
                            <w:right w:val="none" w:sz="0" w:space="0" w:color="auto"/>
                          </w:divBdr>
                          <w:divsChild>
                            <w:div w:id="240337904">
                              <w:marLeft w:val="0"/>
                              <w:marRight w:val="0"/>
                              <w:marTop w:val="0"/>
                              <w:marBottom w:val="0"/>
                              <w:divBdr>
                                <w:top w:val="none" w:sz="0" w:space="0" w:color="auto"/>
                                <w:left w:val="none" w:sz="0" w:space="0" w:color="auto"/>
                                <w:bottom w:val="none" w:sz="0" w:space="0" w:color="auto"/>
                                <w:right w:val="none" w:sz="0" w:space="0" w:color="auto"/>
                              </w:divBdr>
                              <w:divsChild>
                                <w:div w:id="1719549169">
                                  <w:marLeft w:val="0"/>
                                  <w:marRight w:val="0"/>
                                  <w:marTop w:val="0"/>
                                  <w:marBottom w:val="0"/>
                                  <w:divBdr>
                                    <w:top w:val="none" w:sz="0" w:space="0" w:color="auto"/>
                                    <w:left w:val="none" w:sz="0" w:space="0" w:color="auto"/>
                                    <w:bottom w:val="none" w:sz="0" w:space="0" w:color="auto"/>
                                    <w:right w:val="none" w:sz="0" w:space="0" w:color="auto"/>
                                  </w:divBdr>
                                  <w:divsChild>
                                    <w:div w:id="800342473">
                                      <w:marLeft w:val="0"/>
                                      <w:marRight w:val="0"/>
                                      <w:marTop w:val="0"/>
                                      <w:marBottom w:val="0"/>
                                      <w:divBdr>
                                        <w:top w:val="none" w:sz="0" w:space="0" w:color="auto"/>
                                        <w:left w:val="none" w:sz="0" w:space="0" w:color="auto"/>
                                        <w:bottom w:val="none" w:sz="0" w:space="0" w:color="auto"/>
                                        <w:right w:val="none" w:sz="0" w:space="0" w:color="auto"/>
                                      </w:divBdr>
                                      <w:divsChild>
                                        <w:div w:id="455295979">
                                          <w:marLeft w:val="0"/>
                                          <w:marRight w:val="0"/>
                                          <w:marTop w:val="0"/>
                                          <w:marBottom w:val="495"/>
                                          <w:divBdr>
                                            <w:top w:val="none" w:sz="0" w:space="0" w:color="auto"/>
                                            <w:left w:val="none" w:sz="0" w:space="0" w:color="auto"/>
                                            <w:bottom w:val="none" w:sz="0" w:space="0" w:color="auto"/>
                                            <w:right w:val="none" w:sz="0" w:space="0" w:color="auto"/>
                                          </w:divBdr>
                                          <w:divsChild>
                                            <w:div w:id="15782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2280434">
      <w:bodyDiv w:val="1"/>
      <w:marLeft w:val="0"/>
      <w:marRight w:val="0"/>
      <w:marTop w:val="0"/>
      <w:marBottom w:val="0"/>
      <w:divBdr>
        <w:top w:val="none" w:sz="0" w:space="0" w:color="auto"/>
        <w:left w:val="none" w:sz="0" w:space="0" w:color="auto"/>
        <w:bottom w:val="none" w:sz="0" w:space="0" w:color="auto"/>
        <w:right w:val="none" w:sz="0" w:space="0" w:color="auto"/>
      </w:divBdr>
      <w:divsChild>
        <w:div w:id="335617435">
          <w:marLeft w:val="0"/>
          <w:marRight w:val="0"/>
          <w:marTop w:val="0"/>
          <w:marBottom w:val="0"/>
          <w:divBdr>
            <w:top w:val="none" w:sz="0" w:space="0" w:color="auto"/>
            <w:left w:val="none" w:sz="0" w:space="0" w:color="auto"/>
            <w:bottom w:val="none" w:sz="0" w:space="0" w:color="auto"/>
            <w:right w:val="none" w:sz="0" w:space="0" w:color="auto"/>
          </w:divBdr>
          <w:divsChild>
            <w:div w:id="394667475">
              <w:marLeft w:val="0"/>
              <w:marRight w:val="0"/>
              <w:marTop w:val="0"/>
              <w:marBottom w:val="0"/>
              <w:divBdr>
                <w:top w:val="none" w:sz="0" w:space="0" w:color="auto"/>
                <w:left w:val="none" w:sz="0" w:space="0" w:color="auto"/>
                <w:bottom w:val="none" w:sz="0" w:space="0" w:color="auto"/>
                <w:right w:val="none" w:sz="0" w:space="0" w:color="auto"/>
              </w:divBdr>
              <w:divsChild>
                <w:div w:id="395976126">
                  <w:marLeft w:val="0"/>
                  <w:marRight w:val="0"/>
                  <w:marTop w:val="0"/>
                  <w:marBottom w:val="0"/>
                  <w:divBdr>
                    <w:top w:val="none" w:sz="0" w:space="0" w:color="auto"/>
                    <w:left w:val="none" w:sz="0" w:space="0" w:color="auto"/>
                    <w:bottom w:val="none" w:sz="0" w:space="0" w:color="auto"/>
                    <w:right w:val="none" w:sz="0" w:space="0" w:color="auto"/>
                  </w:divBdr>
                  <w:divsChild>
                    <w:div w:id="308360793">
                      <w:marLeft w:val="0"/>
                      <w:marRight w:val="0"/>
                      <w:marTop w:val="0"/>
                      <w:marBottom w:val="0"/>
                      <w:divBdr>
                        <w:top w:val="none" w:sz="0" w:space="0" w:color="auto"/>
                        <w:left w:val="none" w:sz="0" w:space="0" w:color="auto"/>
                        <w:bottom w:val="none" w:sz="0" w:space="0" w:color="auto"/>
                        <w:right w:val="none" w:sz="0" w:space="0" w:color="auto"/>
                      </w:divBdr>
                      <w:divsChild>
                        <w:div w:id="93669148">
                          <w:marLeft w:val="0"/>
                          <w:marRight w:val="0"/>
                          <w:marTop w:val="0"/>
                          <w:marBottom w:val="0"/>
                          <w:divBdr>
                            <w:top w:val="none" w:sz="0" w:space="0" w:color="auto"/>
                            <w:left w:val="none" w:sz="0" w:space="0" w:color="auto"/>
                            <w:bottom w:val="none" w:sz="0" w:space="0" w:color="auto"/>
                            <w:right w:val="none" w:sz="0" w:space="0" w:color="auto"/>
                          </w:divBdr>
                          <w:divsChild>
                            <w:div w:id="698431685">
                              <w:marLeft w:val="0"/>
                              <w:marRight w:val="0"/>
                              <w:marTop w:val="0"/>
                              <w:marBottom w:val="0"/>
                              <w:divBdr>
                                <w:top w:val="none" w:sz="0" w:space="0" w:color="auto"/>
                                <w:left w:val="none" w:sz="0" w:space="0" w:color="auto"/>
                                <w:bottom w:val="none" w:sz="0" w:space="0" w:color="auto"/>
                                <w:right w:val="none" w:sz="0" w:space="0" w:color="auto"/>
                              </w:divBdr>
                              <w:divsChild>
                                <w:div w:id="1503279049">
                                  <w:marLeft w:val="0"/>
                                  <w:marRight w:val="0"/>
                                  <w:marTop w:val="0"/>
                                  <w:marBottom w:val="0"/>
                                  <w:divBdr>
                                    <w:top w:val="none" w:sz="0" w:space="0" w:color="auto"/>
                                    <w:left w:val="none" w:sz="0" w:space="0" w:color="auto"/>
                                    <w:bottom w:val="none" w:sz="0" w:space="0" w:color="auto"/>
                                    <w:right w:val="none" w:sz="0" w:space="0" w:color="auto"/>
                                  </w:divBdr>
                                  <w:divsChild>
                                    <w:div w:id="1008337919">
                                      <w:marLeft w:val="0"/>
                                      <w:marRight w:val="0"/>
                                      <w:marTop w:val="0"/>
                                      <w:marBottom w:val="0"/>
                                      <w:divBdr>
                                        <w:top w:val="none" w:sz="0" w:space="0" w:color="auto"/>
                                        <w:left w:val="none" w:sz="0" w:space="0" w:color="auto"/>
                                        <w:bottom w:val="none" w:sz="0" w:space="0" w:color="auto"/>
                                        <w:right w:val="none" w:sz="0" w:space="0" w:color="auto"/>
                                      </w:divBdr>
                                      <w:divsChild>
                                        <w:div w:id="1523980381">
                                          <w:marLeft w:val="0"/>
                                          <w:marRight w:val="0"/>
                                          <w:marTop w:val="0"/>
                                          <w:marBottom w:val="495"/>
                                          <w:divBdr>
                                            <w:top w:val="none" w:sz="0" w:space="0" w:color="auto"/>
                                            <w:left w:val="none" w:sz="0" w:space="0" w:color="auto"/>
                                            <w:bottom w:val="none" w:sz="0" w:space="0" w:color="auto"/>
                                            <w:right w:val="none" w:sz="0" w:space="0" w:color="auto"/>
                                          </w:divBdr>
                                          <w:divsChild>
                                            <w:div w:id="3562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5961186">
      <w:bodyDiv w:val="1"/>
      <w:marLeft w:val="0"/>
      <w:marRight w:val="0"/>
      <w:marTop w:val="0"/>
      <w:marBottom w:val="0"/>
      <w:divBdr>
        <w:top w:val="none" w:sz="0" w:space="0" w:color="auto"/>
        <w:left w:val="none" w:sz="0" w:space="0" w:color="auto"/>
        <w:bottom w:val="none" w:sz="0" w:space="0" w:color="auto"/>
        <w:right w:val="none" w:sz="0" w:space="0" w:color="auto"/>
      </w:divBdr>
      <w:divsChild>
        <w:div w:id="1220290972">
          <w:marLeft w:val="0"/>
          <w:marRight w:val="0"/>
          <w:marTop w:val="0"/>
          <w:marBottom w:val="0"/>
          <w:divBdr>
            <w:top w:val="none" w:sz="0" w:space="0" w:color="auto"/>
            <w:left w:val="none" w:sz="0" w:space="0" w:color="auto"/>
            <w:bottom w:val="none" w:sz="0" w:space="0" w:color="auto"/>
            <w:right w:val="none" w:sz="0" w:space="0" w:color="auto"/>
          </w:divBdr>
          <w:divsChild>
            <w:div w:id="836074550">
              <w:marLeft w:val="0"/>
              <w:marRight w:val="0"/>
              <w:marTop w:val="0"/>
              <w:marBottom w:val="0"/>
              <w:divBdr>
                <w:top w:val="none" w:sz="0" w:space="0" w:color="auto"/>
                <w:left w:val="none" w:sz="0" w:space="0" w:color="auto"/>
                <w:bottom w:val="none" w:sz="0" w:space="0" w:color="auto"/>
                <w:right w:val="none" w:sz="0" w:space="0" w:color="auto"/>
              </w:divBdr>
              <w:divsChild>
                <w:div w:id="1448545365">
                  <w:marLeft w:val="0"/>
                  <w:marRight w:val="0"/>
                  <w:marTop w:val="0"/>
                  <w:marBottom w:val="0"/>
                  <w:divBdr>
                    <w:top w:val="none" w:sz="0" w:space="0" w:color="auto"/>
                    <w:left w:val="none" w:sz="0" w:space="0" w:color="auto"/>
                    <w:bottom w:val="none" w:sz="0" w:space="0" w:color="auto"/>
                    <w:right w:val="none" w:sz="0" w:space="0" w:color="auto"/>
                  </w:divBdr>
                  <w:divsChild>
                    <w:div w:id="2112121585">
                      <w:marLeft w:val="0"/>
                      <w:marRight w:val="0"/>
                      <w:marTop w:val="0"/>
                      <w:marBottom w:val="0"/>
                      <w:divBdr>
                        <w:top w:val="none" w:sz="0" w:space="0" w:color="auto"/>
                        <w:left w:val="none" w:sz="0" w:space="0" w:color="auto"/>
                        <w:bottom w:val="none" w:sz="0" w:space="0" w:color="auto"/>
                        <w:right w:val="none" w:sz="0" w:space="0" w:color="auto"/>
                      </w:divBdr>
                      <w:divsChild>
                        <w:div w:id="669648673">
                          <w:marLeft w:val="0"/>
                          <w:marRight w:val="0"/>
                          <w:marTop w:val="0"/>
                          <w:marBottom w:val="0"/>
                          <w:divBdr>
                            <w:top w:val="none" w:sz="0" w:space="0" w:color="auto"/>
                            <w:left w:val="none" w:sz="0" w:space="0" w:color="auto"/>
                            <w:bottom w:val="none" w:sz="0" w:space="0" w:color="auto"/>
                            <w:right w:val="none" w:sz="0" w:space="0" w:color="auto"/>
                          </w:divBdr>
                          <w:divsChild>
                            <w:div w:id="1259287173">
                              <w:marLeft w:val="0"/>
                              <w:marRight w:val="0"/>
                              <w:marTop w:val="0"/>
                              <w:marBottom w:val="0"/>
                              <w:divBdr>
                                <w:top w:val="none" w:sz="0" w:space="0" w:color="auto"/>
                                <w:left w:val="none" w:sz="0" w:space="0" w:color="auto"/>
                                <w:bottom w:val="none" w:sz="0" w:space="0" w:color="auto"/>
                                <w:right w:val="none" w:sz="0" w:space="0" w:color="auto"/>
                              </w:divBdr>
                              <w:divsChild>
                                <w:div w:id="704714355">
                                  <w:marLeft w:val="0"/>
                                  <w:marRight w:val="0"/>
                                  <w:marTop w:val="0"/>
                                  <w:marBottom w:val="0"/>
                                  <w:divBdr>
                                    <w:top w:val="none" w:sz="0" w:space="0" w:color="auto"/>
                                    <w:left w:val="none" w:sz="0" w:space="0" w:color="auto"/>
                                    <w:bottom w:val="none" w:sz="0" w:space="0" w:color="auto"/>
                                    <w:right w:val="none" w:sz="0" w:space="0" w:color="auto"/>
                                  </w:divBdr>
                                  <w:divsChild>
                                    <w:div w:id="2006781637">
                                      <w:marLeft w:val="0"/>
                                      <w:marRight w:val="0"/>
                                      <w:marTop w:val="0"/>
                                      <w:marBottom w:val="0"/>
                                      <w:divBdr>
                                        <w:top w:val="none" w:sz="0" w:space="0" w:color="auto"/>
                                        <w:left w:val="none" w:sz="0" w:space="0" w:color="auto"/>
                                        <w:bottom w:val="none" w:sz="0" w:space="0" w:color="auto"/>
                                        <w:right w:val="none" w:sz="0" w:space="0" w:color="auto"/>
                                      </w:divBdr>
                                      <w:divsChild>
                                        <w:div w:id="1055087929">
                                          <w:marLeft w:val="0"/>
                                          <w:marRight w:val="0"/>
                                          <w:marTop w:val="0"/>
                                          <w:marBottom w:val="495"/>
                                          <w:divBdr>
                                            <w:top w:val="none" w:sz="0" w:space="0" w:color="auto"/>
                                            <w:left w:val="none" w:sz="0" w:space="0" w:color="auto"/>
                                            <w:bottom w:val="none" w:sz="0" w:space="0" w:color="auto"/>
                                            <w:right w:val="none" w:sz="0" w:space="0" w:color="auto"/>
                                          </w:divBdr>
                                          <w:divsChild>
                                            <w:div w:id="1725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9287950">
      <w:bodyDiv w:val="1"/>
      <w:marLeft w:val="0"/>
      <w:marRight w:val="0"/>
      <w:marTop w:val="0"/>
      <w:marBottom w:val="0"/>
      <w:divBdr>
        <w:top w:val="none" w:sz="0" w:space="0" w:color="auto"/>
        <w:left w:val="none" w:sz="0" w:space="0" w:color="auto"/>
        <w:bottom w:val="none" w:sz="0" w:space="0" w:color="auto"/>
        <w:right w:val="none" w:sz="0" w:space="0" w:color="auto"/>
      </w:divBdr>
      <w:divsChild>
        <w:div w:id="944263456">
          <w:marLeft w:val="0"/>
          <w:marRight w:val="0"/>
          <w:marTop w:val="0"/>
          <w:marBottom w:val="0"/>
          <w:divBdr>
            <w:top w:val="none" w:sz="0" w:space="0" w:color="auto"/>
            <w:left w:val="none" w:sz="0" w:space="0" w:color="auto"/>
            <w:bottom w:val="none" w:sz="0" w:space="0" w:color="auto"/>
            <w:right w:val="none" w:sz="0" w:space="0" w:color="auto"/>
          </w:divBdr>
          <w:divsChild>
            <w:div w:id="231890862">
              <w:marLeft w:val="0"/>
              <w:marRight w:val="0"/>
              <w:marTop w:val="0"/>
              <w:marBottom w:val="0"/>
              <w:divBdr>
                <w:top w:val="none" w:sz="0" w:space="0" w:color="auto"/>
                <w:left w:val="none" w:sz="0" w:space="0" w:color="auto"/>
                <w:bottom w:val="none" w:sz="0" w:space="0" w:color="auto"/>
                <w:right w:val="none" w:sz="0" w:space="0" w:color="auto"/>
              </w:divBdr>
              <w:divsChild>
                <w:div w:id="2023704137">
                  <w:marLeft w:val="0"/>
                  <w:marRight w:val="0"/>
                  <w:marTop w:val="0"/>
                  <w:marBottom w:val="0"/>
                  <w:divBdr>
                    <w:top w:val="none" w:sz="0" w:space="0" w:color="auto"/>
                    <w:left w:val="none" w:sz="0" w:space="0" w:color="auto"/>
                    <w:bottom w:val="none" w:sz="0" w:space="0" w:color="auto"/>
                    <w:right w:val="none" w:sz="0" w:space="0" w:color="auto"/>
                  </w:divBdr>
                  <w:divsChild>
                    <w:div w:id="1075318531">
                      <w:marLeft w:val="0"/>
                      <w:marRight w:val="0"/>
                      <w:marTop w:val="0"/>
                      <w:marBottom w:val="0"/>
                      <w:divBdr>
                        <w:top w:val="none" w:sz="0" w:space="0" w:color="auto"/>
                        <w:left w:val="none" w:sz="0" w:space="0" w:color="auto"/>
                        <w:bottom w:val="none" w:sz="0" w:space="0" w:color="auto"/>
                        <w:right w:val="none" w:sz="0" w:space="0" w:color="auto"/>
                      </w:divBdr>
                      <w:divsChild>
                        <w:div w:id="269968112">
                          <w:marLeft w:val="0"/>
                          <w:marRight w:val="0"/>
                          <w:marTop w:val="0"/>
                          <w:marBottom w:val="0"/>
                          <w:divBdr>
                            <w:top w:val="none" w:sz="0" w:space="0" w:color="auto"/>
                            <w:left w:val="none" w:sz="0" w:space="0" w:color="auto"/>
                            <w:bottom w:val="none" w:sz="0" w:space="0" w:color="auto"/>
                            <w:right w:val="none" w:sz="0" w:space="0" w:color="auto"/>
                          </w:divBdr>
                          <w:divsChild>
                            <w:div w:id="1179348053">
                              <w:marLeft w:val="0"/>
                              <w:marRight w:val="0"/>
                              <w:marTop w:val="0"/>
                              <w:marBottom w:val="0"/>
                              <w:divBdr>
                                <w:top w:val="none" w:sz="0" w:space="0" w:color="auto"/>
                                <w:left w:val="none" w:sz="0" w:space="0" w:color="auto"/>
                                <w:bottom w:val="none" w:sz="0" w:space="0" w:color="auto"/>
                                <w:right w:val="none" w:sz="0" w:space="0" w:color="auto"/>
                              </w:divBdr>
                              <w:divsChild>
                                <w:div w:id="1603994793">
                                  <w:marLeft w:val="0"/>
                                  <w:marRight w:val="0"/>
                                  <w:marTop w:val="0"/>
                                  <w:marBottom w:val="0"/>
                                  <w:divBdr>
                                    <w:top w:val="none" w:sz="0" w:space="0" w:color="auto"/>
                                    <w:left w:val="none" w:sz="0" w:space="0" w:color="auto"/>
                                    <w:bottom w:val="none" w:sz="0" w:space="0" w:color="auto"/>
                                    <w:right w:val="none" w:sz="0" w:space="0" w:color="auto"/>
                                  </w:divBdr>
                                  <w:divsChild>
                                    <w:div w:id="1548641633">
                                      <w:marLeft w:val="0"/>
                                      <w:marRight w:val="0"/>
                                      <w:marTop w:val="0"/>
                                      <w:marBottom w:val="0"/>
                                      <w:divBdr>
                                        <w:top w:val="none" w:sz="0" w:space="0" w:color="auto"/>
                                        <w:left w:val="none" w:sz="0" w:space="0" w:color="auto"/>
                                        <w:bottom w:val="none" w:sz="0" w:space="0" w:color="auto"/>
                                        <w:right w:val="none" w:sz="0" w:space="0" w:color="auto"/>
                                      </w:divBdr>
                                      <w:divsChild>
                                        <w:div w:id="429470456">
                                          <w:marLeft w:val="0"/>
                                          <w:marRight w:val="0"/>
                                          <w:marTop w:val="0"/>
                                          <w:marBottom w:val="495"/>
                                          <w:divBdr>
                                            <w:top w:val="none" w:sz="0" w:space="0" w:color="auto"/>
                                            <w:left w:val="none" w:sz="0" w:space="0" w:color="auto"/>
                                            <w:bottom w:val="none" w:sz="0" w:space="0" w:color="auto"/>
                                            <w:right w:val="none" w:sz="0" w:space="0" w:color="auto"/>
                                          </w:divBdr>
                                          <w:divsChild>
                                            <w:div w:id="1468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026081">
      <w:bodyDiv w:val="1"/>
      <w:marLeft w:val="0"/>
      <w:marRight w:val="0"/>
      <w:marTop w:val="0"/>
      <w:marBottom w:val="0"/>
      <w:divBdr>
        <w:top w:val="none" w:sz="0" w:space="0" w:color="auto"/>
        <w:left w:val="none" w:sz="0" w:space="0" w:color="auto"/>
        <w:bottom w:val="none" w:sz="0" w:space="0" w:color="auto"/>
        <w:right w:val="none" w:sz="0" w:space="0" w:color="auto"/>
      </w:divBdr>
      <w:divsChild>
        <w:div w:id="1897349690">
          <w:marLeft w:val="0"/>
          <w:marRight w:val="0"/>
          <w:marTop w:val="0"/>
          <w:marBottom w:val="0"/>
          <w:divBdr>
            <w:top w:val="none" w:sz="0" w:space="0" w:color="auto"/>
            <w:left w:val="none" w:sz="0" w:space="0" w:color="auto"/>
            <w:bottom w:val="none" w:sz="0" w:space="0" w:color="auto"/>
            <w:right w:val="none" w:sz="0" w:space="0" w:color="auto"/>
          </w:divBdr>
          <w:divsChild>
            <w:div w:id="651719838">
              <w:marLeft w:val="0"/>
              <w:marRight w:val="0"/>
              <w:marTop w:val="0"/>
              <w:marBottom w:val="0"/>
              <w:divBdr>
                <w:top w:val="none" w:sz="0" w:space="0" w:color="auto"/>
                <w:left w:val="none" w:sz="0" w:space="0" w:color="auto"/>
                <w:bottom w:val="none" w:sz="0" w:space="0" w:color="auto"/>
                <w:right w:val="none" w:sz="0" w:space="0" w:color="auto"/>
              </w:divBdr>
              <w:divsChild>
                <w:div w:id="1041436761">
                  <w:marLeft w:val="0"/>
                  <w:marRight w:val="0"/>
                  <w:marTop w:val="0"/>
                  <w:marBottom w:val="0"/>
                  <w:divBdr>
                    <w:top w:val="none" w:sz="0" w:space="0" w:color="auto"/>
                    <w:left w:val="none" w:sz="0" w:space="0" w:color="auto"/>
                    <w:bottom w:val="none" w:sz="0" w:space="0" w:color="auto"/>
                    <w:right w:val="none" w:sz="0" w:space="0" w:color="auto"/>
                  </w:divBdr>
                  <w:divsChild>
                    <w:div w:id="2079354018">
                      <w:marLeft w:val="0"/>
                      <w:marRight w:val="0"/>
                      <w:marTop w:val="0"/>
                      <w:marBottom w:val="0"/>
                      <w:divBdr>
                        <w:top w:val="none" w:sz="0" w:space="0" w:color="auto"/>
                        <w:left w:val="none" w:sz="0" w:space="0" w:color="auto"/>
                        <w:bottom w:val="none" w:sz="0" w:space="0" w:color="auto"/>
                        <w:right w:val="none" w:sz="0" w:space="0" w:color="auto"/>
                      </w:divBdr>
                      <w:divsChild>
                        <w:div w:id="1234124994">
                          <w:marLeft w:val="0"/>
                          <w:marRight w:val="0"/>
                          <w:marTop w:val="0"/>
                          <w:marBottom w:val="0"/>
                          <w:divBdr>
                            <w:top w:val="none" w:sz="0" w:space="0" w:color="auto"/>
                            <w:left w:val="none" w:sz="0" w:space="0" w:color="auto"/>
                            <w:bottom w:val="none" w:sz="0" w:space="0" w:color="auto"/>
                            <w:right w:val="none" w:sz="0" w:space="0" w:color="auto"/>
                          </w:divBdr>
                          <w:divsChild>
                            <w:div w:id="1506362765">
                              <w:marLeft w:val="0"/>
                              <w:marRight w:val="0"/>
                              <w:marTop w:val="0"/>
                              <w:marBottom w:val="0"/>
                              <w:divBdr>
                                <w:top w:val="none" w:sz="0" w:space="0" w:color="auto"/>
                                <w:left w:val="none" w:sz="0" w:space="0" w:color="auto"/>
                                <w:bottom w:val="none" w:sz="0" w:space="0" w:color="auto"/>
                                <w:right w:val="none" w:sz="0" w:space="0" w:color="auto"/>
                              </w:divBdr>
                              <w:divsChild>
                                <w:div w:id="700934877">
                                  <w:marLeft w:val="0"/>
                                  <w:marRight w:val="0"/>
                                  <w:marTop w:val="0"/>
                                  <w:marBottom w:val="0"/>
                                  <w:divBdr>
                                    <w:top w:val="none" w:sz="0" w:space="0" w:color="auto"/>
                                    <w:left w:val="none" w:sz="0" w:space="0" w:color="auto"/>
                                    <w:bottom w:val="none" w:sz="0" w:space="0" w:color="auto"/>
                                    <w:right w:val="none" w:sz="0" w:space="0" w:color="auto"/>
                                  </w:divBdr>
                                  <w:divsChild>
                                    <w:div w:id="276909279">
                                      <w:marLeft w:val="0"/>
                                      <w:marRight w:val="0"/>
                                      <w:marTop w:val="0"/>
                                      <w:marBottom w:val="0"/>
                                      <w:divBdr>
                                        <w:top w:val="none" w:sz="0" w:space="0" w:color="auto"/>
                                        <w:left w:val="none" w:sz="0" w:space="0" w:color="auto"/>
                                        <w:bottom w:val="none" w:sz="0" w:space="0" w:color="auto"/>
                                        <w:right w:val="none" w:sz="0" w:space="0" w:color="auto"/>
                                      </w:divBdr>
                                      <w:divsChild>
                                        <w:div w:id="833255309">
                                          <w:marLeft w:val="0"/>
                                          <w:marRight w:val="0"/>
                                          <w:marTop w:val="0"/>
                                          <w:marBottom w:val="495"/>
                                          <w:divBdr>
                                            <w:top w:val="none" w:sz="0" w:space="0" w:color="auto"/>
                                            <w:left w:val="none" w:sz="0" w:space="0" w:color="auto"/>
                                            <w:bottom w:val="none" w:sz="0" w:space="0" w:color="auto"/>
                                            <w:right w:val="none" w:sz="0" w:space="0" w:color="auto"/>
                                          </w:divBdr>
                                          <w:divsChild>
                                            <w:div w:id="167930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1761133">
      <w:bodyDiv w:val="1"/>
      <w:marLeft w:val="0"/>
      <w:marRight w:val="0"/>
      <w:marTop w:val="0"/>
      <w:marBottom w:val="0"/>
      <w:divBdr>
        <w:top w:val="none" w:sz="0" w:space="0" w:color="auto"/>
        <w:left w:val="none" w:sz="0" w:space="0" w:color="auto"/>
        <w:bottom w:val="none" w:sz="0" w:space="0" w:color="auto"/>
        <w:right w:val="none" w:sz="0" w:space="0" w:color="auto"/>
      </w:divBdr>
      <w:divsChild>
        <w:div w:id="270630506">
          <w:marLeft w:val="0"/>
          <w:marRight w:val="0"/>
          <w:marTop w:val="0"/>
          <w:marBottom w:val="0"/>
          <w:divBdr>
            <w:top w:val="none" w:sz="0" w:space="0" w:color="auto"/>
            <w:left w:val="none" w:sz="0" w:space="0" w:color="auto"/>
            <w:bottom w:val="none" w:sz="0" w:space="0" w:color="auto"/>
            <w:right w:val="none" w:sz="0" w:space="0" w:color="auto"/>
          </w:divBdr>
          <w:divsChild>
            <w:div w:id="491681380">
              <w:marLeft w:val="0"/>
              <w:marRight w:val="0"/>
              <w:marTop w:val="0"/>
              <w:marBottom w:val="0"/>
              <w:divBdr>
                <w:top w:val="none" w:sz="0" w:space="0" w:color="auto"/>
                <w:left w:val="none" w:sz="0" w:space="0" w:color="auto"/>
                <w:bottom w:val="none" w:sz="0" w:space="0" w:color="auto"/>
                <w:right w:val="none" w:sz="0" w:space="0" w:color="auto"/>
              </w:divBdr>
              <w:divsChild>
                <w:div w:id="752430170">
                  <w:marLeft w:val="0"/>
                  <w:marRight w:val="0"/>
                  <w:marTop w:val="0"/>
                  <w:marBottom w:val="0"/>
                  <w:divBdr>
                    <w:top w:val="none" w:sz="0" w:space="0" w:color="auto"/>
                    <w:left w:val="none" w:sz="0" w:space="0" w:color="auto"/>
                    <w:bottom w:val="none" w:sz="0" w:space="0" w:color="auto"/>
                    <w:right w:val="none" w:sz="0" w:space="0" w:color="auto"/>
                  </w:divBdr>
                  <w:divsChild>
                    <w:div w:id="83112554">
                      <w:marLeft w:val="0"/>
                      <w:marRight w:val="0"/>
                      <w:marTop w:val="0"/>
                      <w:marBottom w:val="0"/>
                      <w:divBdr>
                        <w:top w:val="none" w:sz="0" w:space="0" w:color="auto"/>
                        <w:left w:val="none" w:sz="0" w:space="0" w:color="auto"/>
                        <w:bottom w:val="none" w:sz="0" w:space="0" w:color="auto"/>
                        <w:right w:val="none" w:sz="0" w:space="0" w:color="auto"/>
                      </w:divBdr>
                      <w:divsChild>
                        <w:div w:id="296645587">
                          <w:marLeft w:val="0"/>
                          <w:marRight w:val="0"/>
                          <w:marTop w:val="0"/>
                          <w:marBottom w:val="0"/>
                          <w:divBdr>
                            <w:top w:val="none" w:sz="0" w:space="0" w:color="auto"/>
                            <w:left w:val="none" w:sz="0" w:space="0" w:color="auto"/>
                            <w:bottom w:val="none" w:sz="0" w:space="0" w:color="auto"/>
                            <w:right w:val="none" w:sz="0" w:space="0" w:color="auto"/>
                          </w:divBdr>
                          <w:divsChild>
                            <w:div w:id="2112121313">
                              <w:marLeft w:val="0"/>
                              <w:marRight w:val="0"/>
                              <w:marTop w:val="0"/>
                              <w:marBottom w:val="0"/>
                              <w:divBdr>
                                <w:top w:val="none" w:sz="0" w:space="0" w:color="auto"/>
                                <w:left w:val="none" w:sz="0" w:space="0" w:color="auto"/>
                                <w:bottom w:val="none" w:sz="0" w:space="0" w:color="auto"/>
                                <w:right w:val="none" w:sz="0" w:space="0" w:color="auto"/>
                              </w:divBdr>
                              <w:divsChild>
                                <w:div w:id="2051102719">
                                  <w:marLeft w:val="0"/>
                                  <w:marRight w:val="0"/>
                                  <w:marTop w:val="0"/>
                                  <w:marBottom w:val="0"/>
                                  <w:divBdr>
                                    <w:top w:val="none" w:sz="0" w:space="0" w:color="auto"/>
                                    <w:left w:val="none" w:sz="0" w:space="0" w:color="auto"/>
                                    <w:bottom w:val="none" w:sz="0" w:space="0" w:color="auto"/>
                                    <w:right w:val="none" w:sz="0" w:space="0" w:color="auto"/>
                                  </w:divBdr>
                                  <w:divsChild>
                                    <w:div w:id="1478834737">
                                      <w:marLeft w:val="0"/>
                                      <w:marRight w:val="0"/>
                                      <w:marTop w:val="0"/>
                                      <w:marBottom w:val="0"/>
                                      <w:divBdr>
                                        <w:top w:val="none" w:sz="0" w:space="0" w:color="auto"/>
                                        <w:left w:val="none" w:sz="0" w:space="0" w:color="auto"/>
                                        <w:bottom w:val="none" w:sz="0" w:space="0" w:color="auto"/>
                                        <w:right w:val="none" w:sz="0" w:space="0" w:color="auto"/>
                                      </w:divBdr>
                                      <w:divsChild>
                                        <w:div w:id="1423918040">
                                          <w:marLeft w:val="0"/>
                                          <w:marRight w:val="0"/>
                                          <w:marTop w:val="0"/>
                                          <w:marBottom w:val="495"/>
                                          <w:divBdr>
                                            <w:top w:val="none" w:sz="0" w:space="0" w:color="auto"/>
                                            <w:left w:val="none" w:sz="0" w:space="0" w:color="auto"/>
                                            <w:bottom w:val="none" w:sz="0" w:space="0" w:color="auto"/>
                                            <w:right w:val="none" w:sz="0" w:space="0" w:color="auto"/>
                                          </w:divBdr>
                                          <w:divsChild>
                                            <w:div w:id="72425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918085">
      <w:bodyDiv w:val="1"/>
      <w:marLeft w:val="0"/>
      <w:marRight w:val="0"/>
      <w:marTop w:val="0"/>
      <w:marBottom w:val="0"/>
      <w:divBdr>
        <w:top w:val="none" w:sz="0" w:space="0" w:color="auto"/>
        <w:left w:val="none" w:sz="0" w:space="0" w:color="auto"/>
        <w:bottom w:val="none" w:sz="0" w:space="0" w:color="auto"/>
        <w:right w:val="none" w:sz="0" w:space="0" w:color="auto"/>
      </w:divBdr>
      <w:divsChild>
        <w:div w:id="1394309768">
          <w:marLeft w:val="0"/>
          <w:marRight w:val="0"/>
          <w:marTop w:val="0"/>
          <w:marBottom w:val="0"/>
          <w:divBdr>
            <w:top w:val="none" w:sz="0" w:space="0" w:color="auto"/>
            <w:left w:val="none" w:sz="0" w:space="0" w:color="auto"/>
            <w:bottom w:val="none" w:sz="0" w:space="0" w:color="auto"/>
            <w:right w:val="none" w:sz="0" w:space="0" w:color="auto"/>
          </w:divBdr>
          <w:divsChild>
            <w:div w:id="1932348937">
              <w:marLeft w:val="0"/>
              <w:marRight w:val="0"/>
              <w:marTop w:val="0"/>
              <w:marBottom w:val="0"/>
              <w:divBdr>
                <w:top w:val="none" w:sz="0" w:space="0" w:color="auto"/>
                <w:left w:val="none" w:sz="0" w:space="0" w:color="auto"/>
                <w:bottom w:val="none" w:sz="0" w:space="0" w:color="auto"/>
                <w:right w:val="none" w:sz="0" w:space="0" w:color="auto"/>
              </w:divBdr>
              <w:divsChild>
                <w:div w:id="1440879807">
                  <w:marLeft w:val="0"/>
                  <w:marRight w:val="0"/>
                  <w:marTop w:val="0"/>
                  <w:marBottom w:val="0"/>
                  <w:divBdr>
                    <w:top w:val="none" w:sz="0" w:space="0" w:color="auto"/>
                    <w:left w:val="none" w:sz="0" w:space="0" w:color="auto"/>
                    <w:bottom w:val="none" w:sz="0" w:space="0" w:color="auto"/>
                    <w:right w:val="none" w:sz="0" w:space="0" w:color="auto"/>
                  </w:divBdr>
                  <w:divsChild>
                    <w:div w:id="1749888762">
                      <w:marLeft w:val="0"/>
                      <w:marRight w:val="0"/>
                      <w:marTop w:val="0"/>
                      <w:marBottom w:val="0"/>
                      <w:divBdr>
                        <w:top w:val="none" w:sz="0" w:space="0" w:color="auto"/>
                        <w:left w:val="none" w:sz="0" w:space="0" w:color="auto"/>
                        <w:bottom w:val="none" w:sz="0" w:space="0" w:color="auto"/>
                        <w:right w:val="none" w:sz="0" w:space="0" w:color="auto"/>
                      </w:divBdr>
                      <w:divsChild>
                        <w:div w:id="783960872">
                          <w:marLeft w:val="0"/>
                          <w:marRight w:val="0"/>
                          <w:marTop w:val="0"/>
                          <w:marBottom w:val="0"/>
                          <w:divBdr>
                            <w:top w:val="none" w:sz="0" w:space="0" w:color="auto"/>
                            <w:left w:val="none" w:sz="0" w:space="0" w:color="auto"/>
                            <w:bottom w:val="none" w:sz="0" w:space="0" w:color="auto"/>
                            <w:right w:val="none" w:sz="0" w:space="0" w:color="auto"/>
                          </w:divBdr>
                          <w:divsChild>
                            <w:div w:id="110516939">
                              <w:marLeft w:val="0"/>
                              <w:marRight w:val="0"/>
                              <w:marTop w:val="0"/>
                              <w:marBottom w:val="0"/>
                              <w:divBdr>
                                <w:top w:val="none" w:sz="0" w:space="0" w:color="auto"/>
                                <w:left w:val="none" w:sz="0" w:space="0" w:color="auto"/>
                                <w:bottom w:val="none" w:sz="0" w:space="0" w:color="auto"/>
                                <w:right w:val="none" w:sz="0" w:space="0" w:color="auto"/>
                              </w:divBdr>
                              <w:divsChild>
                                <w:div w:id="662513613">
                                  <w:marLeft w:val="0"/>
                                  <w:marRight w:val="0"/>
                                  <w:marTop w:val="0"/>
                                  <w:marBottom w:val="0"/>
                                  <w:divBdr>
                                    <w:top w:val="none" w:sz="0" w:space="0" w:color="auto"/>
                                    <w:left w:val="none" w:sz="0" w:space="0" w:color="auto"/>
                                    <w:bottom w:val="none" w:sz="0" w:space="0" w:color="auto"/>
                                    <w:right w:val="none" w:sz="0" w:space="0" w:color="auto"/>
                                  </w:divBdr>
                                  <w:divsChild>
                                    <w:div w:id="508376766">
                                      <w:marLeft w:val="0"/>
                                      <w:marRight w:val="0"/>
                                      <w:marTop w:val="0"/>
                                      <w:marBottom w:val="0"/>
                                      <w:divBdr>
                                        <w:top w:val="none" w:sz="0" w:space="0" w:color="auto"/>
                                        <w:left w:val="none" w:sz="0" w:space="0" w:color="auto"/>
                                        <w:bottom w:val="none" w:sz="0" w:space="0" w:color="auto"/>
                                        <w:right w:val="none" w:sz="0" w:space="0" w:color="auto"/>
                                      </w:divBdr>
                                      <w:divsChild>
                                        <w:div w:id="800540214">
                                          <w:marLeft w:val="0"/>
                                          <w:marRight w:val="0"/>
                                          <w:marTop w:val="0"/>
                                          <w:marBottom w:val="495"/>
                                          <w:divBdr>
                                            <w:top w:val="none" w:sz="0" w:space="0" w:color="auto"/>
                                            <w:left w:val="none" w:sz="0" w:space="0" w:color="auto"/>
                                            <w:bottom w:val="none" w:sz="0" w:space="0" w:color="auto"/>
                                            <w:right w:val="none" w:sz="0" w:space="0" w:color="auto"/>
                                          </w:divBdr>
                                          <w:divsChild>
                                            <w:div w:id="17632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3259342">
      <w:bodyDiv w:val="1"/>
      <w:marLeft w:val="0"/>
      <w:marRight w:val="0"/>
      <w:marTop w:val="0"/>
      <w:marBottom w:val="0"/>
      <w:divBdr>
        <w:top w:val="none" w:sz="0" w:space="0" w:color="auto"/>
        <w:left w:val="none" w:sz="0" w:space="0" w:color="auto"/>
        <w:bottom w:val="none" w:sz="0" w:space="0" w:color="auto"/>
        <w:right w:val="none" w:sz="0" w:space="0" w:color="auto"/>
      </w:divBdr>
      <w:divsChild>
        <w:div w:id="877279812">
          <w:marLeft w:val="0"/>
          <w:marRight w:val="0"/>
          <w:marTop w:val="0"/>
          <w:marBottom w:val="0"/>
          <w:divBdr>
            <w:top w:val="none" w:sz="0" w:space="0" w:color="auto"/>
            <w:left w:val="none" w:sz="0" w:space="0" w:color="auto"/>
            <w:bottom w:val="none" w:sz="0" w:space="0" w:color="auto"/>
            <w:right w:val="none" w:sz="0" w:space="0" w:color="auto"/>
          </w:divBdr>
          <w:divsChild>
            <w:div w:id="2063208801">
              <w:marLeft w:val="0"/>
              <w:marRight w:val="0"/>
              <w:marTop w:val="0"/>
              <w:marBottom w:val="0"/>
              <w:divBdr>
                <w:top w:val="none" w:sz="0" w:space="0" w:color="auto"/>
                <w:left w:val="none" w:sz="0" w:space="0" w:color="auto"/>
                <w:bottom w:val="none" w:sz="0" w:space="0" w:color="auto"/>
                <w:right w:val="none" w:sz="0" w:space="0" w:color="auto"/>
              </w:divBdr>
              <w:divsChild>
                <w:div w:id="135488215">
                  <w:marLeft w:val="0"/>
                  <w:marRight w:val="0"/>
                  <w:marTop w:val="0"/>
                  <w:marBottom w:val="0"/>
                  <w:divBdr>
                    <w:top w:val="none" w:sz="0" w:space="0" w:color="auto"/>
                    <w:left w:val="none" w:sz="0" w:space="0" w:color="auto"/>
                    <w:bottom w:val="none" w:sz="0" w:space="0" w:color="auto"/>
                    <w:right w:val="none" w:sz="0" w:space="0" w:color="auto"/>
                  </w:divBdr>
                  <w:divsChild>
                    <w:div w:id="1766993426">
                      <w:marLeft w:val="0"/>
                      <w:marRight w:val="0"/>
                      <w:marTop w:val="0"/>
                      <w:marBottom w:val="0"/>
                      <w:divBdr>
                        <w:top w:val="none" w:sz="0" w:space="0" w:color="auto"/>
                        <w:left w:val="none" w:sz="0" w:space="0" w:color="auto"/>
                        <w:bottom w:val="none" w:sz="0" w:space="0" w:color="auto"/>
                        <w:right w:val="none" w:sz="0" w:space="0" w:color="auto"/>
                      </w:divBdr>
                      <w:divsChild>
                        <w:div w:id="995451410">
                          <w:marLeft w:val="0"/>
                          <w:marRight w:val="0"/>
                          <w:marTop w:val="0"/>
                          <w:marBottom w:val="0"/>
                          <w:divBdr>
                            <w:top w:val="none" w:sz="0" w:space="0" w:color="auto"/>
                            <w:left w:val="none" w:sz="0" w:space="0" w:color="auto"/>
                            <w:bottom w:val="none" w:sz="0" w:space="0" w:color="auto"/>
                            <w:right w:val="none" w:sz="0" w:space="0" w:color="auto"/>
                          </w:divBdr>
                          <w:divsChild>
                            <w:div w:id="1930234962">
                              <w:marLeft w:val="0"/>
                              <w:marRight w:val="0"/>
                              <w:marTop w:val="0"/>
                              <w:marBottom w:val="0"/>
                              <w:divBdr>
                                <w:top w:val="none" w:sz="0" w:space="0" w:color="auto"/>
                                <w:left w:val="none" w:sz="0" w:space="0" w:color="auto"/>
                                <w:bottom w:val="none" w:sz="0" w:space="0" w:color="auto"/>
                                <w:right w:val="none" w:sz="0" w:space="0" w:color="auto"/>
                              </w:divBdr>
                              <w:divsChild>
                                <w:div w:id="1445227600">
                                  <w:marLeft w:val="0"/>
                                  <w:marRight w:val="0"/>
                                  <w:marTop w:val="0"/>
                                  <w:marBottom w:val="0"/>
                                  <w:divBdr>
                                    <w:top w:val="none" w:sz="0" w:space="0" w:color="auto"/>
                                    <w:left w:val="none" w:sz="0" w:space="0" w:color="auto"/>
                                    <w:bottom w:val="none" w:sz="0" w:space="0" w:color="auto"/>
                                    <w:right w:val="none" w:sz="0" w:space="0" w:color="auto"/>
                                  </w:divBdr>
                                  <w:divsChild>
                                    <w:div w:id="2061828465">
                                      <w:marLeft w:val="0"/>
                                      <w:marRight w:val="0"/>
                                      <w:marTop w:val="0"/>
                                      <w:marBottom w:val="0"/>
                                      <w:divBdr>
                                        <w:top w:val="none" w:sz="0" w:space="0" w:color="auto"/>
                                        <w:left w:val="none" w:sz="0" w:space="0" w:color="auto"/>
                                        <w:bottom w:val="none" w:sz="0" w:space="0" w:color="auto"/>
                                        <w:right w:val="none" w:sz="0" w:space="0" w:color="auto"/>
                                      </w:divBdr>
                                      <w:divsChild>
                                        <w:div w:id="2018119197">
                                          <w:marLeft w:val="0"/>
                                          <w:marRight w:val="0"/>
                                          <w:marTop w:val="0"/>
                                          <w:marBottom w:val="495"/>
                                          <w:divBdr>
                                            <w:top w:val="none" w:sz="0" w:space="0" w:color="auto"/>
                                            <w:left w:val="none" w:sz="0" w:space="0" w:color="auto"/>
                                            <w:bottom w:val="none" w:sz="0" w:space="0" w:color="auto"/>
                                            <w:right w:val="none" w:sz="0" w:space="0" w:color="auto"/>
                                          </w:divBdr>
                                          <w:divsChild>
                                            <w:div w:id="13937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780156">
      <w:bodyDiv w:val="1"/>
      <w:marLeft w:val="0"/>
      <w:marRight w:val="0"/>
      <w:marTop w:val="0"/>
      <w:marBottom w:val="0"/>
      <w:divBdr>
        <w:top w:val="none" w:sz="0" w:space="0" w:color="auto"/>
        <w:left w:val="none" w:sz="0" w:space="0" w:color="auto"/>
        <w:bottom w:val="none" w:sz="0" w:space="0" w:color="auto"/>
        <w:right w:val="none" w:sz="0" w:space="0" w:color="auto"/>
      </w:divBdr>
      <w:divsChild>
        <w:div w:id="162358615">
          <w:marLeft w:val="0"/>
          <w:marRight w:val="0"/>
          <w:marTop w:val="0"/>
          <w:marBottom w:val="0"/>
          <w:divBdr>
            <w:top w:val="none" w:sz="0" w:space="0" w:color="auto"/>
            <w:left w:val="none" w:sz="0" w:space="0" w:color="auto"/>
            <w:bottom w:val="none" w:sz="0" w:space="0" w:color="auto"/>
            <w:right w:val="none" w:sz="0" w:space="0" w:color="auto"/>
          </w:divBdr>
          <w:divsChild>
            <w:div w:id="1981229189">
              <w:marLeft w:val="0"/>
              <w:marRight w:val="0"/>
              <w:marTop w:val="0"/>
              <w:marBottom w:val="0"/>
              <w:divBdr>
                <w:top w:val="none" w:sz="0" w:space="0" w:color="auto"/>
                <w:left w:val="none" w:sz="0" w:space="0" w:color="auto"/>
                <w:bottom w:val="none" w:sz="0" w:space="0" w:color="auto"/>
                <w:right w:val="none" w:sz="0" w:space="0" w:color="auto"/>
              </w:divBdr>
              <w:divsChild>
                <w:div w:id="1553879259">
                  <w:marLeft w:val="0"/>
                  <w:marRight w:val="0"/>
                  <w:marTop w:val="0"/>
                  <w:marBottom w:val="0"/>
                  <w:divBdr>
                    <w:top w:val="none" w:sz="0" w:space="0" w:color="auto"/>
                    <w:left w:val="none" w:sz="0" w:space="0" w:color="auto"/>
                    <w:bottom w:val="none" w:sz="0" w:space="0" w:color="auto"/>
                    <w:right w:val="none" w:sz="0" w:space="0" w:color="auto"/>
                  </w:divBdr>
                  <w:divsChild>
                    <w:div w:id="1860316933">
                      <w:marLeft w:val="0"/>
                      <w:marRight w:val="0"/>
                      <w:marTop w:val="0"/>
                      <w:marBottom w:val="0"/>
                      <w:divBdr>
                        <w:top w:val="none" w:sz="0" w:space="0" w:color="auto"/>
                        <w:left w:val="none" w:sz="0" w:space="0" w:color="auto"/>
                        <w:bottom w:val="none" w:sz="0" w:space="0" w:color="auto"/>
                        <w:right w:val="none" w:sz="0" w:space="0" w:color="auto"/>
                      </w:divBdr>
                      <w:divsChild>
                        <w:div w:id="1602495180">
                          <w:marLeft w:val="0"/>
                          <w:marRight w:val="0"/>
                          <w:marTop w:val="0"/>
                          <w:marBottom w:val="0"/>
                          <w:divBdr>
                            <w:top w:val="none" w:sz="0" w:space="0" w:color="auto"/>
                            <w:left w:val="none" w:sz="0" w:space="0" w:color="auto"/>
                            <w:bottom w:val="none" w:sz="0" w:space="0" w:color="auto"/>
                            <w:right w:val="none" w:sz="0" w:space="0" w:color="auto"/>
                          </w:divBdr>
                          <w:divsChild>
                            <w:div w:id="1250189231">
                              <w:marLeft w:val="0"/>
                              <w:marRight w:val="0"/>
                              <w:marTop w:val="0"/>
                              <w:marBottom w:val="0"/>
                              <w:divBdr>
                                <w:top w:val="none" w:sz="0" w:space="0" w:color="auto"/>
                                <w:left w:val="none" w:sz="0" w:space="0" w:color="auto"/>
                                <w:bottom w:val="none" w:sz="0" w:space="0" w:color="auto"/>
                                <w:right w:val="none" w:sz="0" w:space="0" w:color="auto"/>
                              </w:divBdr>
                              <w:divsChild>
                                <w:div w:id="1368139944">
                                  <w:marLeft w:val="0"/>
                                  <w:marRight w:val="0"/>
                                  <w:marTop w:val="0"/>
                                  <w:marBottom w:val="0"/>
                                  <w:divBdr>
                                    <w:top w:val="none" w:sz="0" w:space="0" w:color="auto"/>
                                    <w:left w:val="none" w:sz="0" w:space="0" w:color="auto"/>
                                    <w:bottom w:val="none" w:sz="0" w:space="0" w:color="auto"/>
                                    <w:right w:val="none" w:sz="0" w:space="0" w:color="auto"/>
                                  </w:divBdr>
                                  <w:divsChild>
                                    <w:div w:id="1113595434">
                                      <w:marLeft w:val="0"/>
                                      <w:marRight w:val="0"/>
                                      <w:marTop w:val="0"/>
                                      <w:marBottom w:val="0"/>
                                      <w:divBdr>
                                        <w:top w:val="none" w:sz="0" w:space="0" w:color="auto"/>
                                        <w:left w:val="none" w:sz="0" w:space="0" w:color="auto"/>
                                        <w:bottom w:val="none" w:sz="0" w:space="0" w:color="auto"/>
                                        <w:right w:val="none" w:sz="0" w:space="0" w:color="auto"/>
                                      </w:divBdr>
                                      <w:divsChild>
                                        <w:div w:id="1858540874">
                                          <w:marLeft w:val="0"/>
                                          <w:marRight w:val="0"/>
                                          <w:marTop w:val="0"/>
                                          <w:marBottom w:val="495"/>
                                          <w:divBdr>
                                            <w:top w:val="none" w:sz="0" w:space="0" w:color="auto"/>
                                            <w:left w:val="none" w:sz="0" w:space="0" w:color="auto"/>
                                            <w:bottom w:val="none" w:sz="0" w:space="0" w:color="auto"/>
                                            <w:right w:val="none" w:sz="0" w:space="0" w:color="auto"/>
                                          </w:divBdr>
                                          <w:divsChild>
                                            <w:div w:id="18917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74563331">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0528235">
      <w:bodyDiv w:val="1"/>
      <w:marLeft w:val="0"/>
      <w:marRight w:val="0"/>
      <w:marTop w:val="0"/>
      <w:marBottom w:val="0"/>
      <w:divBdr>
        <w:top w:val="none" w:sz="0" w:space="0" w:color="auto"/>
        <w:left w:val="none" w:sz="0" w:space="0" w:color="auto"/>
        <w:bottom w:val="none" w:sz="0" w:space="0" w:color="auto"/>
        <w:right w:val="none" w:sz="0" w:space="0" w:color="auto"/>
      </w:divBdr>
      <w:divsChild>
        <w:div w:id="1081415310">
          <w:marLeft w:val="0"/>
          <w:marRight w:val="0"/>
          <w:marTop w:val="0"/>
          <w:marBottom w:val="0"/>
          <w:divBdr>
            <w:top w:val="none" w:sz="0" w:space="0" w:color="auto"/>
            <w:left w:val="none" w:sz="0" w:space="0" w:color="auto"/>
            <w:bottom w:val="none" w:sz="0" w:space="0" w:color="auto"/>
            <w:right w:val="none" w:sz="0" w:space="0" w:color="auto"/>
          </w:divBdr>
          <w:divsChild>
            <w:div w:id="765345024">
              <w:marLeft w:val="0"/>
              <w:marRight w:val="0"/>
              <w:marTop w:val="0"/>
              <w:marBottom w:val="0"/>
              <w:divBdr>
                <w:top w:val="none" w:sz="0" w:space="0" w:color="auto"/>
                <w:left w:val="none" w:sz="0" w:space="0" w:color="auto"/>
                <w:bottom w:val="none" w:sz="0" w:space="0" w:color="auto"/>
                <w:right w:val="none" w:sz="0" w:space="0" w:color="auto"/>
              </w:divBdr>
              <w:divsChild>
                <w:div w:id="1499811923">
                  <w:marLeft w:val="0"/>
                  <w:marRight w:val="0"/>
                  <w:marTop w:val="0"/>
                  <w:marBottom w:val="0"/>
                  <w:divBdr>
                    <w:top w:val="none" w:sz="0" w:space="0" w:color="auto"/>
                    <w:left w:val="none" w:sz="0" w:space="0" w:color="auto"/>
                    <w:bottom w:val="none" w:sz="0" w:space="0" w:color="auto"/>
                    <w:right w:val="none" w:sz="0" w:space="0" w:color="auto"/>
                  </w:divBdr>
                  <w:divsChild>
                    <w:div w:id="367462009">
                      <w:marLeft w:val="0"/>
                      <w:marRight w:val="0"/>
                      <w:marTop w:val="0"/>
                      <w:marBottom w:val="0"/>
                      <w:divBdr>
                        <w:top w:val="none" w:sz="0" w:space="0" w:color="auto"/>
                        <w:left w:val="none" w:sz="0" w:space="0" w:color="auto"/>
                        <w:bottom w:val="none" w:sz="0" w:space="0" w:color="auto"/>
                        <w:right w:val="none" w:sz="0" w:space="0" w:color="auto"/>
                      </w:divBdr>
                      <w:divsChild>
                        <w:div w:id="1417478898">
                          <w:marLeft w:val="0"/>
                          <w:marRight w:val="0"/>
                          <w:marTop w:val="0"/>
                          <w:marBottom w:val="0"/>
                          <w:divBdr>
                            <w:top w:val="none" w:sz="0" w:space="0" w:color="auto"/>
                            <w:left w:val="none" w:sz="0" w:space="0" w:color="auto"/>
                            <w:bottom w:val="none" w:sz="0" w:space="0" w:color="auto"/>
                            <w:right w:val="none" w:sz="0" w:space="0" w:color="auto"/>
                          </w:divBdr>
                          <w:divsChild>
                            <w:div w:id="2021545342">
                              <w:marLeft w:val="0"/>
                              <w:marRight w:val="0"/>
                              <w:marTop w:val="0"/>
                              <w:marBottom w:val="0"/>
                              <w:divBdr>
                                <w:top w:val="none" w:sz="0" w:space="0" w:color="auto"/>
                                <w:left w:val="none" w:sz="0" w:space="0" w:color="auto"/>
                                <w:bottom w:val="none" w:sz="0" w:space="0" w:color="auto"/>
                                <w:right w:val="none" w:sz="0" w:space="0" w:color="auto"/>
                              </w:divBdr>
                              <w:divsChild>
                                <w:div w:id="2081443185">
                                  <w:marLeft w:val="0"/>
                                  <w:marRight w:val="0"/>
                                  <w:marTop w:val="0"/>
                                  <w:marBottom w:val="0"/>
                                  <w:divBdr>
                                    <w:top w:val="none" w:sz="0" w:space="0" w:color="auto"/>
                                    <w:left w:val="none" w:sz="0" w:space="0" w:color="auto"/>
                                    <w:bottom w:val="none" w:sz="0" w:space="0" w:color="auto"/>
                                    <w:right w:val="none" w:sz="0" w:space="0" w:color="auto"/>
                                  </w:divBdr>
                                  <w:divsChild>
                                    <w:div w:id="881479772">
                                      <w:marLeft w:val="0"/>
                                      <w:marRight w:val="0"/>
                                      <w:marTop w:val="0"/>
                                      <w:marBottom w:val="0"/>
                                      <w:divBdr>
                                        <w:top w:val="none" w:sz="0" w:space="0" w:color="auto"/>
                                        <w:left w:val="none" w:sz="0" w:space="0" w:color="auto"/>
                                        <w:bottom w:val="none" w:sz="0" w:space="0" w:color="auto"/>
                                        <w:right w:val="none" w:sz="0" w:space="0" w:color="auto"/>
                                      </w:divBdr>
                                      <w:divsChild>
                                        <w:div w:id="1345933419">
                                          <w:marLeft w:val="0"/>
                                          <w:marRight w:val="0"/>
                                          <w:marTop w:val="0"/>
                                          <w:marBottom w:val="495"/>
                                          <w:divBdr>
                                            <w:top w:val="none" w:sz="0" w:space="0" w:color="auto"/>
                                            <w:left w:val="none" w:sz="0" w:space="0" w:color="auto"/>
                                            <w:bottom w:val="none" w:sz="0" w:space="0" w:color="auto"/>
                                            <w:right w:val="none" w:sz="0" w:space="0" w:color="auto"/>
                                          </w:divBdr>
                                          <w:divsChild>
                                            <w:div w:id="686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8397938">
      <w:bodyDiv w:val="1"/>
      <w:marLeft w:val="0"/>
      <w:marRight w:val="0"/>
      <w:marTop w:val="0"/>
      <w:marBottom w:val="0"/>
      <w:divBdr>
        <w:top w:val="none" w:sz="0" w:space="0" w:color="auto"/>
        <w:left w:val="none" w:sz="0" w:space="0" w:color="auto"/>
        <w:bottom w:val="none" w:sz="0" w:space="0" w:color="auto"/>
        <w:right w:val="none" w:sz="0" w:space="0" w:color="auto"/>
      </w:divBdr>
    </w:div>
    <w:div w:id="1581909995">
      <w:bodyDiv w:val="1"/>
      <w:marLeft w:val="0"/>
      <w:marRight w:val="0"/>
      <w:marTop w:val="0"/>
      <w:marBottom w:val="0"/>
      <w:divBdr>
        <w:top w:val="none" w:sz="0" w:space="0" w:color="auto"/>
        <w:left w:val="none" w:sz="0" w:space="0" w:color="auto"/>
        <w:bottom w:val="none" w:sz="0" w:space="0" w:color="auto"/>
        <w:right w:val="none" w:sz="0" w:space="0" w:color="auto"/>
      </w:divBdr>
      <w:divsChild>
        <w:div w:id="1994943231">
          <w:marLeft w:val="0"/>
          <w:marRight w:val="0"/>
          <w:marTop w:val="0"/>
          <w:marBottom w:val="0"/>
          <w:divBdr>
            <w:top w:val="none" w:sz="0" w:space="0" w:color="auto"/>
            <w:left w:val="none" w:sz="0" w:space="0" w:color="auto"/>
            <w:bottom w:val="none" w:sz="0" w:space="0" w:color="auto"/>
            <w:right w:val="none" w:sz="0" w:space="0" w:color="auto"/>
          </w:divBdr>
          <w:divsChild>
            <w:div w:id="1621649528">
              <w:marLeft w:val="0"/>
              <w:marRight w:val="0"/>
              <w:marTop w:val="0"/>
              <w:marBottom w:val="0"/>
              <w:divBdr>
                <w:top w:val="none" w:sz="0" w:space="0" w:color="auto"/>
                <w:left w:val="none" w:sz="0" w:space="0" w:color="auto"/>
                <w:bottom w:val="none" w:sz="0" w:space="0" w:color="auto"/>
                <w:right w:val="none" w:sz="0" w:space="0" w:color="auto"/>
              </w:divBdr>
              <w:divsChild>
                <w:div w:id="1757096658">
                  <w:marLeft w:val="0"/>
                  <w:marRight w:val="0"/>
                  <w:marTop w:val="0"/>
                  <w:marBottom w:val="0"/>
                  <w:divBdr>
                    <w:top w:val="none" w:sz="0" w:space="0" w:color="auto"/>
                    <w:left w:val="none" w:sz="0" w:space="0" w:color="auto"/>
                    <w:bottom w:val="none" w:sz="0" w:space="0" w:color="auto"/>
                    <w:right w:val="none" w:sz="0" w:space="0" w:color="auto"/>
                  </w:divBdr>
                  <w:divsChild>
                    <w:div w:id="171914393">
                      <w:marLeft w:val="0"/>
                      <w:marRight w:val="0"/>
                      <w:marTop w:val="0"/>
                      <w:marBottom w:val="0"/>
                      <w:divBdr>
                        <w:top w:val="none" w:sz="0" w:space="0" w:color="auto"/>
                        <w:left w:val="none" w:sz="0" w:space="0" w:color="auto"/>
                        <w:bottom w:val="none" w:sz="0" w:space="0" w:color="auto"/>
                        <w:right w:val="none" w:sz="0" w:space="0" w:color="auto"/>
                      </w:divBdr>
                      <w:divsChild>
                        <w:div w:id="1566642968">
                          <w:marLeft w:val="0"/>
                          <w:marRight w:val="0"/>
                          <w:marTop w:val="0"/>
                          <w:marBottom w:val="0"/>
                          <w:divBdr>
                            <w:top w:val="none" w:sz="0" w:space="0" w:color="auto"/>
                            <w:left w:val="none" w:sz="0" w:space="0" w:color="auto"/>
                            <w:bottom w:val="none" w:sz="0" w:space="0" w:color="auto"/>
                            <w:right w:val="none" w:sz="0" w:space="0" w:color="auto"/>
                          </w:divBdr>
                          <w:divsChild>
                            <w:div w:id="739524958">
                              <w:marLeft w:val="0"/>
                              <w:marRight w:val="0"/>
                              <w:marTop w:val="0"/>
                              <w:marBottom w:val="0"/>
                              <w:divBdr>
                                <w:top w:val="none" w:sz="0" w:space="0" w:color="auto"/>
                                <w:left w:val="none" w:sz="0" w:space="0" w:color="auto"/>
                                <w:bottom w:val="none" w:sz="0" w:space="0" w:color="auto"/>
                                <w:right w:val="none" w:sz="0" w:space="0" w:color="auto"/>
                              </w:divBdr>
                              <w:divsChild>
                                <w:div w:id="1710762819">
                                  <w:marLeft w:val="0"/>
                                  <w:marRight w:val="0"/>
                                  <w:marTop w:val="0"/>
                                  <w:marBottom w:val="0"/>
                                  <w:divBdr>
                                    <w:top w:val="none" w:sz="0" w:space="0" w:color="auto"/>
                                    <w:left w:val="none" w:sz="0" w:space="0" w:color="auto"/>
                                    <w:bottom w:val="none" w:sz="0" w:space="0" w:color="auto"/>
                                    <w:right w:val="none" w:sz="0" w:space="0" w:color="auto"/>
                                  </w:divBdr>
                                  <w:divsChild>
                                    <w:div w:id="1205405022">
                                      <w:marLeft w:val="0"/>
                                      <w:marRight w:val="0"/>
                                      <w:marTop w:val="0"/>
                                      <w:marBottom w:val="0"/>
                                      <w:divBdr>
                                        <w:top w:val="none" w:sz="0" w:space="0" w:color="auto"/>
                                        <w:left w:val="none" w:sz="0" w:space="0" w:color="auto"/>
                                        <w:bottom w:val="none" w:sz="0" w:space="0" w:color="auto"/>
                                        <w:right w:val="none" w:sz="0" w:space="0" w:color="auto"/>
                                      </w:divBdr>
                                      <w:divsChild>
                                        <w:div w:id="124352836">
                                          <w:marLeft w:val="0"/>
                                          <w:marRight w:val="0"/>
                                          <w:marTop w:val="0"/>
                                          <w:marBottom w:val="495"/>
                                          <w:divBdr>
                                            <w:top w:val="none" w:sz="0" w:space="0" w:color="auto"/>
                                            <w:left w:val="none" w:sz="0" w:space="0" w:color="auto"/>
                                            <w:bottom w:val="none" w:sz="0" w:space="0" w:color="auto"/>
                                            <w:right w:val="none" w:sz="0" w:space="0" w:color="auto"/>
                                          </w:divBdr>
                                          <w:divsChild>
                                            <w:div w:id="15485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7660188">
      <w:bodyDiv w:val="1"/>
      <w:marLeft w:val="0"/>
      <w:marRight w:val="0"/>
      <w:marTop w:val="0"/>
      <w:marBottom w:val="0"/>
      <w:divBdr>
        <w:top w:val="none" w:sz="0" w:space="0" w:color="auto"/>
        <w:left w:val="none" w:sz="0" w:space="0" w:color="auto"/>
        <w:bottom w:val="none" w:sz="0" w:space="0" w:color="auto"/>
        <w:right w:val="none" w:sz="0" w:space="0" w:color="auto"/>
      </w:divBdr>
      <w:divsChild>
        <w:div w:id="1094745503">
          <w:marLeft w:val="0"/>
          <w:marRight w:val="0"/>
          <w:marTop w:val="0"/>
          <w:marBottom w:val="0"/>
          <w:divBdr>
            <w:top w:val="none" w:sz="0" w:space="0" w:color="auto"/>
            <w:left w:val="none" w:sz="0" w:space="0" w:color="auto"/>
            <w:bottom w:val="none" w:sz="0" w:space="0" w:color="auto"/>
            <w:right w:val="none" w:sz="0" w:space="0" w:color="auto"/>
          </w:divBdr>
          <w:divsChild>
            <w:div w:id="261577029">
              <w:marLeft w:val="0"/>
              <w:marRight w:val="0"/>
              <w:marTop w:val="0"/>
              <w:marBottom w:val="0"/>
              <w:divBdr>
                <w:top w:val="none" w:sz="0" w:space="0" w:color="auto"/>
                <w:left w:val="none" w:sz="0" w:space="0" w:color="auto"/>
                <w:bottom w:val="none" w:sz="0" w:space="0" w:color="auto"/>
                <w:right w:val="none" w:sz="0" w:space="0" w:color="auto"/>
              </w:divBdr>
              <w:divsChild>
                <w:div w:id="1235895158">
                  <w:marLeft w:val="0"/>
                  <w:marRight w:val="0"/>
                  <w:marTop w:val="0"/>
                  <w:marBottom w:val="0"/>
                  <w:divBdr>
                    <w:top w:val="none" w:sz="0" w:space="0" w:color="auto"/>
                    <w:left w:val="none" w:sz="0" w:space="0" w:color="auto"/>
                    <w:bottom w:val="none" w:sz="0" w:space="0" w:color="auto"/>
                    <w:right w:val="none" w:sz="0" w:space="0" w:color="auto"/>
                  </w:divBdr>
                  <w:divsChild>
                    <w:div w:id="797603537">
                      <w:marLeft w:val="0"/>
                      <w:marRight w:val="0"/>
                      <w:marTop w:val="0"/>
                      <w:marBottom w:val="0"/>
                      <w:divBdr>
                        <w:top w:val="none" w:sz="0" w:space="0" w:color="auto"/>
                        <w:left w:val="none" w:sz="0" w:space="0" w:color="auto"/>
                        <w:bottom w:val="none" w:sz="0" w:space="0" w:color="auto"/>
                        <w:right w:val="none" w:sz="0" w:space="0" w:color="auto"/>
                      </w:divBdr>
                      <w:divsChild>
                        <w:div w:id="183324949">
                          <w:marLeft w:val="0"/>
                          <w:marRight w:val="0"/>
                          <w:marTop w:val="0"/>
                          <w:marBottom w:val="0"/>
                          <w:divBdr>
                            <w:top w:val="none" w:sz="0" w:space="0" w:color="auto"/>
                            <w:left w:val="none" w:sz="0" w:space="0" w:color="auto"/>
                            <w:bottom w:val="none" w:sz="0" w:space="0" w:color="auto"/>
                            <w:right w:val="none" w:sz="0" w:space="0" w:color="auto"/>
                          </w:divBdr>
                          <w:divsChild>
                            <w:div w:id="441071970">
                              <w:marLeft w:val="0"/>
                              <w:marRight w:val="0"/>
                              <w:marTop w:val="0"/>
                              <w:marBottom w:val="0"/>
                              <w:divBdr>
                                <w:top w:val="none" w:sz="0" w:space="0" w:color="auto"/>
                                <w:left w:val="none" w:sz="0" w:space="0" w:color="auto"/>
                                <w:bottom w:val="none" w:sz="0" w:space="0" w:color="auto"/>
                                <w:right w:val="none" w:sz="0" w:space="0" w:color="auto"/>
                              </w:divBdr>
                              <w:divsChild>
                                <w:div w:id="880558459">
                                  <w:marLeft w:val="0"/>
                                  <w:marRight w:val="0"/>
                                  <w:marTop w:val="0"/>
                                  <w:marBottom w:val="0"/>
                                  <w:divBdr>
                                    <w:top w:val="none" w:sz="0" w:space="0" w:color="auto"/>
                                    <w:left w:val="none" w:sz="0" w:space="0" w:color="auto"/>
                                    <w:bottom w:val="none" w:sz="0" w:space="0" w:color="auto"/>
                                    <w:right w:val="none" w:sz="0" w:space="0" w:color="auto"/>
                                  </w:divBdr>
                                  <w:divsChild>
                                    <w:div w:id="526453956">
                                      <w:marLeft w:val="0"/>
                                      <w:marRight w:val="0"/>
                                      <w:marTop w:val="0"/>
                                      <w:marBottom w:val="0"/>
                                      <w:divBdr>
                                        <w:top w:val="none" w:sz="0" w:space="0" w:color="auto"/>
                                        <w:left w:val="none" w:sz="0" w:space="0" w:color="auto"/>
                                        <w:bottom w:val="none" w:sz="0" w:space="0" w:color="auto"/>
                                        <w:right w:val="none" w:sz="0" w:space="0" w:color="auto"/>
                                      </w:divBdr>
                                      <w:divsChild>
                                        <w:div w:id="1666207423">
                                          <w:marLeft w:val="0"/>
                                          <w:marRight w:val="0"/>
                                          <w:marTop w:val="0"/>
                                          <w:marBottom w:val="495"/>
                                          <w:divBdr>
                                            <w:top w:val="none" w:sz="0" w:space="0" w:color="auto"/>
                                            <w:left w:val="none" w:sz="0" w:space="0" w:color="auto"/>
                                            <w:bottom w:val="none" w:sz="0" w:space="0" w:color="auto"/>
                                            <w:right w:val="none" w:sz="0" w:space="0" w:color="auto"/>
                                          </w:divBdr>
                                          <w:divsChild>
                                            <w:div w:id="74044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358110">
      <w:bodyDiv w:val="1"/>
      <w:marLeft w:val="0"/>
      <w:marRight w:val="0"/>
      <w:marTop w:val="0"/>
      <w:marBottom w:val="0"/>
      <w:divBdr>
        <w:top w:val="none" w:sz="0" w:space="0" w:color="auto"/>
        <w:left w:val="none" w:sz="0" w:space="0" w:color="auto"/>
        <w:bottom w:val="none" w:sz="0" w:space="0" w:color="auto"/>
        <w:right w:val="none" w:sz="0" w:space="0" w:color="auto"/>
      </w:divBdr>
      <w:divsChild>
        <w:div w:id="1793860800">
          <w:marLeft w:val="0"/>
          <w:marRight w:val="0"/>
          <w:marTop w:val="0"/>
          <w:marBottom w:val="0"/>
          <w:divBdr>
            <w:top w:val="none" w:sz="0" w:space="0" w:color="auto"/>
            <w:left w:val="none" w:sz="0" w:space="0" w:color="auto"/>
            <w:bottom w:val="none" w:sz="0" w:space="0" w:color="auto"/>
            <w:right w:val="none" w:sz="0" w:space="0" w:color="auto"/>
          </w:divBdr>
          <w:divsChild>
            <w:div w:id="1640497552">
              <w:marLeft w:val="0"/>
              <w:marRight w:val="0"/>
              <w:marTop w:val="0"/>
              <w:marBottom w:val="0"/>
              <w:divBdr>
                <w:top w:val="none" w:sz="0" w:space="0" w:color="auto"/>
                <w:left w:val="none" w:sz="0" w:space="0" w:color="auto"/>
                <w:bottom w:val="none" w:sz="0" w:space="0" w:color="auto"/>
                <w:right w:val="none" w:sz="0" w:space="0" w:color="auto"/>
              </w:divBdr>
              <w:divsChild>
                <w:div w:id="976765542">
                  <w:marLeft w:val="0"/>
                  <w:marRight w:val="0"/>
                  <w:marTop w:val="0"/>
                  <w:marBottom w:val="0"/>
                  <w:divBdr>
                    <w:top w:val="none" w:sz="0" w:space="0" w:color="auto"/>
                    <w:left w:val="none" w:sz="0" w:space="0" w:color="auto"/>
                    <w:bottom w:val="none" w:sz="0" w:space="0" w:color="auto"/>
                    <w:right w:val="none" w:sz="0" w:space="0" w:color="auto"/>
                  </w:divBdr>
                  <w:divsChild>
                    <w:div w:id="699403056">
                      <w:marLeft w:val="0"/>
                      <w:marRight w:val="0"/>
                      <w:marTop w:val="0"/>
                      <w:marBottom w:val="0"/>
                      <w:divBdr>
                        <w:top w:val="none" w:sz="0" w:space="0" w:color="auto"/>
                        <w:left w:val="none" w:sz="0" w:space="0" w:color="auto"/>
                        <w:bottom w:val="none" w:sz="0" w:space="0" w:color="auto"/>
                        <w:right w:val="none" w:sz="0" w:space="0" w:color="auto"/>
                      </w:divBdr>
                      <w:divsChild>
                        <w:div w:id="556597666">
                          <w:marLeft w:val="0"/>
                          <w:marRight w:val="0"/>
                          <w:marTop w:val="0"/>
                          <w:marBottom w:val="0"/>
                          <w:divBdr>
                            <w:top w:val="none" w:sz="0" w:space="0" w:color="auto"/>
                            <w:left w:val="none" w:sz="0" w:space="0" w:color="auto"/>
                            <w:bottom w:val="none" w:sz="0" w:space="0" w:color="auto"/>
                            <w:right w:val="none" w:sz="0" w:space="0" w:color="auto"/>
                          </w:divBdr>
                          <w:divsChild>
                            <w:div w:id="1415132018">
                              <w:marLeft w:val="0"/>
                              <w:marRight w:val="0"/>
                              <w:marTop w:val="0"/>
                              <w:marBottom w:val="0"/>
                              <w:divBdr>
                                <w:top w:val="none" w:sz="0" w:space="0" w:color="auto"/>
                                <w:left w:val="none" w:sz="0" w:space="0" w:color="auto"/>
                                <w:bottom w:val="none" w:sz="0" w:space="0" w:color="auto"/>
                                <w:right w:val="none" w:sz="0" w:space="0" w:color="auto"/>
                              </w:divBdr>
                              <w:divsChild>
                                <w:div w:id="57364591">
                                  <w:marLeft w:val="0"/>
                                  <w:marRight w:val="0"/>
                                  <w:marTop w:val="0"/>
                                  <w:marBottom w:val="0"/>
                                  <w:divBdr>
                                    <w:top w:val="none" w:sz="0" w:space="0" w:color="auto"/>
                                    <w:left w:val="none" w:sz="0" w:space="0" w:color="auto"/>
                                    <w:bottom w:val="none" w:sz="0" w:space="0" w:color="auto"/>
                                    <w:right w:val="none" w:sz="0" w:space="0" w:color="auto"/>
                                  </w:divBdr>
                                  <w:divsChild>
                                    <w:div w:id="1317149027">
                                      <w:marLeft w:val="0"/>
                                      <w:marRight w:val="0"/>
                                      <w:marTop w:val="0"/>
                                      <w:marBottom w:val="0"/>
                                      <w:divBdr>
                                        <w:top w:val="none" w:sz="0" w:space="0" w:color="auto"/>
                                        <w:left w:val="none" w:sz="0" w:space="0" w:color="auto"/>
                                        <w:bottom w:val="none" w:sz="0" w:space="0" w:color="auto"/>
                                        <w:right w:val="none" w:sz="0" w:space="0" w:color="auto"/>
                                      </w:divBdr>
                                      <w:divsChild>
                                        <w:div w:id="1150753959">
                                          <w:marLeft w:val="0"/>
                                          <w:marRight w:val="0"/>
                                          <w:marTop w:val="0"/>
                                          <w:marBottom w:val="495"/>
                                          <w:divBdr>
                                            <w:top w:val="none" w:sz="0" w:space="0" w:color="auto"/>
                                            <w:left w:val="none" w:sz="0" w:space="0" w:color="auto"/>
                                            <w:bottom w:val="none" w:sz="0" w:space="0" w:color="auto"/>
                                            <w:right w:val="none" w:sz="0" w:space="0" w:color="auto"/>
                                          </w:divBdr>
                                          <w:divsChild>
                                            <w:div w:id="1767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5736162">
      <w:bodyDiv w:val="1"/>
      <w:marLeft w:val="0"/>
      <w:marRight w:val="0"/>
      <w:marTop w:val="0"/>
      <w:marBottom w:val="0"/>
      <w:divBdr>
        <w:top w:val="none" w:sz="0" w:space="0" w:color="auto"/>
        <w:left w:val="none" w:sz="0" w:space="0" w:color="auto"/>
        <w:bottom w:val="none" w:sz="0" w:space="0" w:color="auto"/>
        <w:right w:val="none" w:sz="0" w:space="0" w:color="auto"/>
      </w:divBdr>
      <w:divsChild>
        <w:div w:id="1507986002">
          <w:marLeft w:val="0"/>
          <w:marRight w:val="0"/>
          <w:marTop w:val="0"/>
          <w:marBottom w:val="0"/>
          <w:divBdr>
            <w:top w:val="none" w:sz="0" w:space="0" w:color="auto"/>
            <w:left w:val="none" w:sz="0" w:space="0" w:color="auto"/>
            <w:bottom w:val="none" w:sz="0" w:space="0" w:color="auto"/>
            <w:right w:val="none" w:sz="0" w:space="0" w:color="auto"/>
          </w:divBdr>
          <w:divsChild>
            <w:div w:id="770197051">
              <w:marLeft w:val="0"/>
              <w:marRight w:val="0"/>
              <w:marTop w:val="0"/>
              <w:marBottom w:val="0"/>
              <w:divBdr>
                <w:top w:val="none" w:sz="0" w:space="0" w:color="auto"/>
                <w:left w:val="none" w:sz="0" w:space="0" w:color="auto"/>
                <w:bottom w:val="none" w:sz="0" w:space="0" w:color="auto"/>
                <w:right w:val="none" w:sz="0" w:space="0" w:color="auto"/>
              </w:divBdr>
              <w:divsChild>
                <w:div w:id="1493332640">
                  <w:marLeft w:val="0"/>
                  <w:marRight w:val="0"/>
                  <w:marTop w:val="0"/>
                  <w:marBottom w:val="0"/>
                  <w:divBdr>
                    <w:top w:val="none" w:sz="0" w:space="0" w:color="auto"/>
                    <w:left w:val="none" w:sz="0" w:space="0" w:color="auto"/>
                    <w:bottom w:val="none" w:sz="0" w:space="0" w:color="auto"/>
                    <w:right w:val="none" w:sz="0" w:space="0" w:color="auto"/>
                  </w:divBdr>
                  <w:divsChild>
                    <w:div w:id="1413042611">
                      <w:marLeft w:val="0"/>
                      <w:marRight w:val="0"/>
                      <w:marTop w:val="0"/>
                      <w:marBottom w:val="0"/>
                      <w:divBdr>
                        <w:top w:val="none" w:sz="0" w:space="0" w:color="auto"/>
                        <w:left w:val="none" w:sz="0" w:space="0" w:color="auto"/>
                        <w:bottom w:val="none" w:sz="0" w:space="0" w:color="auto"/>
                        <w:right w:val="none" w:sz="0" w:space="0" w:color="auto"/>
                      </w:divBdr>
                      <w:divsChild>
                        <w:div w:id="1625774815">
                          <w:marLeft w:val="0"/>
                          <w:marRight w:val="0"/>
                          <w:marTop w:val="0"/>
                          <w:marBottom w:val="0"/>
                          <w:divBdr>
                            <w:top w:val="none" w:sz="0" w:space="0" w:color="auto"/>
                            <w:left w:val="none" w:sz="0" w:space="0" w:color="auto"/>
                            <w:bottom w:val="none" w:sz="0" w:space="0" w:color="auto"/>
                            <w:right w:val="none" w:sz="0" w:space="0" w:color="auto"/>
                          </w:divBdr>
                          <w:divsChild>
                            <w:div w:id="881137655">
                              <w:marLeft w:val="0"/>
                              <w:marRight w:val="0"/>
                              <w:marTop w:val="0"/>
                              <w:marBottom w:val="0"/>
                              <w:divBdr>
                                <w:top w:val="none" w:sz="0" w:space="0" w:color="auto"/>
                                <w:left w:val="none" w:sz="0" w:space="0" w:color="auto"/>
                                <w:bottom w:val="none" w:sz="0" w:space="0" w:color="auto"/>
                                <w:right w:val="none" w:sz="0" w:space="0" w:color="auto"/>
                              </w:divBdr>
                            </w:div>
                          </w:divsChild>
                        </w:div>
                        <w:div w:id="436754580">
                          <w:marLeft w:val="0"/>
                          <w:marRight w:val="0"/>
                          <w:marTop w:val="0"/>
                          <w:marBottom w:val="0"/>
                          <w:divBdr>
                            <w:top w:val="none" w:sz="0" w:space="0" w:color="auto"/>
                            <w:left w:val="none" w:sz="0" w:space="0" w:color="auto"/>
                            <w:bottom w:val="none" w:sz="0" w:space="0" w:color="auto"/>
                            <w:right w:val="none" w:sz="0" w:space="0" w:color="auto"/>
                          </w:divBdr>
                          <w:divsChild>
                            <w:div w:id="10287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404">
                  <w:marLeft w:val="0"/>
                  <w:marRight w:val="0"/>
                  <w:marTop w:val="0"/>
                  <w:marBottom w:val="0"/>
                  <w:divBdr>
                    <w:top w:val="none" w:sz="0" w:space="0" w:color="auto"/>
                    <w:left w:val="none" w:sz="0" w:space="0" w:color="auto"/>
                    <w:bottom w:val="none" w:sz="0" w:space="0" w:color="auto"/>
                    <w:right w:val="none" w:sz="0" w:space="0" w:color="auto"/>
                  </w:divBdr>
                  <w:divsChild>
                    <w:div w:id="357897102">
                      <w:marLeft w:val="0"/>
                      <w:marRight w:val="0"/>
                      <w:marTop w:val="0"/>
                      <w:marBottom w:val="0"/>
                      <w:divBdr>
                        <w:top w:val="none" w:sz="0" w:space="0" w:color="auto"/>
                        <w:left w:val="none" w:sz="0" w:space="0" w:color="auto"/>
                        <w:bottom w:val="none" w:sz="0" w:space="0" w:color="auto"/>
                        <w:right w:val="none" w:sz="0" w:space="0" w:color="auto"/>
                      </w:divBdr>
                      <w:divsChild>
                        <w:div w:id="1572882641">
                          <w:marLeft w:val="0"/>
                          <w:marRight w:val="0"/>
                          <w:marTop w:val="0"/>
                          <w:marBottom w:val="0"/>
                          <w:divBdr>
                            <w:top w:val="none" w:sz="0" w:space="0" w:color="auto"/>
                            <w:left w:val="none" w:sz="0" w:space="0" w:color="auto"/>
                            <w:bottom w:val="none" w:sz="0" w:space="0" w:color="auto"/>
                            <w:right w:val="none" w:sz="0" w:space="0" w:color="auto"/>
                          </w:divBdr>
                          <w:divsChild>
                            <w:div w:id="678240596">
                              <w:marLeft w:val="0"/>
                              <w:marRight w:val="0"/>
                              <w:marTop w:val="0"/>
                              <w:marBottom w:val="0"/>
                              <w:divBdr>
                                <w:top w:val="none" w:sz="0" w:space="0" w:color="auto"/>
                                <w:left w:val="none" w:sz="0" w:space="0" w:color="auto"/>
                                <w:bottom w:val="none" w:sz="0" w:space="0" w:color="auto"/>
                                <w:right w:val="none" w:sz="0" w:space="0" w:color="auto"/>
                              </w:divBdr>
                              <w:divsChild>
                                <w:div w:id="774832313">
                                  <w:marLeft w:val="0"/>
                                  <w:marRight w:val="0"/>
                                  <w:marTop w:val="0"/>
                                  <w:marBottom w:val="0"/>
                                  <w:divBdr>
                                    <w:top w:val="none" w:sz="0" w:space="0" w:color="auto"/>
                                    <w:left w:val="none" w:sz="0" w:space="0" w:color="auto"/>
                                    <w:bottom w:val="none" w:sz="0" w:space="0" w:color="auto"/>
                                    <w:right w:val="none" w:sz="0" w:space="0" w:color="auto"/>
                                  </w:divBdr>
                                  <w:divsChild>
                                    <w:div w:id="867645059">
                                      <w:marLeft w:val="0"/>
                                      <w:marRight w:val="0"/>
                                      <w:marTop w:val="0"/>
                                      <w:marBottom w:val="0"/>
                                      <w:divBdr>
                                        <w:top w:val="none" w:sz="0" w:space="0" w:color="auto"/>
                                        <w:left w:val="none" w:sz="0" w:space="0" w:color="auto"/>
                                        <w:bottom w:val="none" w:sz="0" w:space="0" w:color="auto"/>
                                        <w:right w:val="none" w:sz="0" w:space="0" w:color="auto"/>
                                      </w:divBdr>
                                      <w:divsChild>
                                        <w:div w:id="606887157">
                                          <w:marLeft w:val="0"/>
                                          <w:marRight w:val="0"/>
                                          <w:marTop w:val="0"/>
                                          <w:marBottom w:val="0"/>
                                          <w:divBdr>
                                            <w:top w:val="none" w:sz="0" w:space="0" w:color="auto"/>
                                            <w:left w:val="none" w:sz="0" w:space="0" w:color="auto"/>
                                            <w:bottom w:val="none" w:sz="0" w:space="0" w:color="auto"/>
                                            <w:right w:val="none" w:sz="0" w:space="0" w:color="auto"/>
                                          </w:divBdr>
                                          <w:divsChild>
                                            <w:div w:id="1763064643">
                                              <w:marLeft w:val="0"/>
                                              <w:marRight w:val="0"/>
                                              <w:marTop w:val="0"/>
                                              <w:marBottom w:val="0"/>
                                              <w:divBdr>
                                                <w:top w:val="none" w:sz="0" w:space="0" w:color="auto"/>
                                                <w:left w:val="none" w:sz="0" w:space="0" w:color="auto"/>
                                                <w:bottom w:val="none" w:sz="0" w:space="0" w:color="auto"/>
                                                <w:right w:val="none" w:sz="0" w:space="0" w:color="auto"/>
                                              </w:divBdr>
                                              <w:divsChild>
                                                <w:div w:id="367606187">
                                                  <w:marLeft w:val="0"/>
                                                  <w:marRight w:val="0"/>
                                                  <w:marTop w:val="0"/>
                                                  <w:marBottom w:val="0"/>
                                                  <w:divBdr>
                                                    <w:top w:val="none" w:sz="0" w:space="0" w:color="auto"/>
                                                    <w:left w:val="none" w:sz="0" w:space="0" w:color="auto"/>
                                                    <w:bottom w:val="none" w:sz="0" w:space="0" w:color="auto"/>
                                                    <w:right w:val="none" w:sz="0" w:space="0" w:color="auto"/>
                                                  </w:divBdr>
                                                </w:div>
                                                <w:div w:id="1779908219">
                                                  <w:marLeft w:val="0"/>
                                                  <w:marRight w:val="0"/>
                                                  <w:marTop w:val="0"/>
                                                  <w:marBottom w:val="0"/>
                                                  <w:divBdr>
                                                    <w:top w:val="none" w:sz="0" w:space="0" w:color="auto"/>
                                                    <w:left w:val="none" w:sz="0" w:space="0" w:color="auto"/>
                                                    <w:bottom w:val="none" w:sz="0" w:space="0" w:color="auto"/>
                                                    <w:right w:val="none" w:sz="0" w:space="0" w:color="auto"/>
                                                  </w:divBdr>
                                                </w:div>
                                                <w:div w:id="260533175">
                                                  <w:marLeft w:val="0"/>
                                                  <w:marRight w:val="0"/>
                                                  <w:marTop w:val="0"/>
                                                  <w:marBottom w:val="0"/>
                                                  <w:divBdr>
                                                    <w:top w:val="none" w:sz="0" w:space="0" w:color="auto"/>
                                                    <w:left w:val="none" w:sz="0" w:space="0" w:color="auto"/>
                                                    <w:bottom w:val="none" w:sz="0" w:space="0" w:color="auto"/>
                                                    <w:right w:val="none" w:sz="0" w:space="0" w:color="auto"/>
                                                  </w:divBdr>
                                                </w:div>
                                                <w:div w:id="19826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89997">
                                      <w:marLeft w:val="0"/>
                                      <w:marRight w:val="0"/>
                                      <w:marTop w:val="0"/>
                                      <w:marBottom w:val="0"/>
                                      <w:divBdr>
                                        <w:top w:val="none" w:sz="0" w:space="0" w:color="auto"/>
                                        <w:left w:val="none" w:sz="0" w:space="0" w:color="auto"/>
                                        <w:bottom w:val="none" w:sz="0" w:space="0" w:color="auto"/>
                                        <w:right w:val="none" w:sz="0" w:space="0" w:color="auto"/>
                                      </w:divBdr>
                                      <w:divsChild>
                                        <w:div w:id="1777213131">
                                          <w:marLeft w:val="0"/>
                                          <w:marRight w:val="0"/>
                                          <w:marTop w:val="0"/>
                                          <w:marBottom w:val="0"/>
                                          <w:divBdr>
                                            <w:top w:val="none" w:sz="0" w:space="0" w:color="auto"/>
                                            <w:left w:val="none" w:sz="0" w:space="0" w:color="auto"/>
                                            <w:bottom w:val="none" w:sz="0" w:space="0" w:color="auto"/>
                                            <w:right w:val="none" w:sz="0" w:space="0" w:color="auto"/>
                                          </w:divBdr>
                                        </w:div>
                                      </w:divsChild>
                                    </w:div>
                                    <w:div w:id="1273172839">
                                      <w:marLeft w:val="0"/>
                                      <w:marRight w:val="0"/>
                                      <w:marTop w:val="0"/>
                                      <w:marBottom w:val="0"/>
                                      <w:divBdr>
                                        <w:top w:val="none" w:sz="0" w:space="0" w:color="auto"/>
                                        <w:left w:val="none" w:sz="0" w:space="0" w:color="auto"/>
                                        <w:bottom w:val="none" w:sz="0" w:space="0" w:color="auto"/>
                                        <w:right w:val="none" w:sz="0" w:space="0" w:color="auto"/>
                                      </w:divBdr>
                                      <w:divsChild>
                                        <w:div w:id="490020988">
                                          <w:marLeft w:val="0"/>
                                          <w:marRight w:val="0"/>
                                          <w:marTop w:val="0"/>
                                          <w:marBottom w:val="0"/>
                                          <w:divBdr>
                                            <w:top w:val="none" w:sz="0" w:space="0" w:color="auto"/>
                                            <w:left w:val="none" w:sz="0" w:space="0" w:color="auto"/>
                                            <w:bottom w:val="none" w:sz="0" w:space="0" w:color="auto"/>
                                            <w:right w:val="none" w:sz="0" w:space="0" w:color="auto"/>
                                          </w:divBdr>
                                          <w:divsChild>
                                            <w:div w:id="1990670941">
                                              <w:marLeft w:val="0"/>
                                              <w:marRight w:val="0"/>
                                              <w:marTop w:val="0"/>
                                              <w:marBottom w:val="0"/>
                                              <w:divBdr>
                                                <w:top w:val="none" w:sz="0" w:space="0" w:color="auto"/>
                                                <w:left w:val="none" w:sz="0" w:space="0" w:color="auto"/>
                                                <w:bottom w:val="none" w:sz="0" w:space="0" w:color="auto"/>
                                                <w:right w:val="none" w:sz="0" w:space="0" w:color="auto"/>
                                              </w:divBdr>
                                              <w:divsChild>
                                                <w:div w:id="1457144967">
                                                  <w:marLeft w:val="0"/>
                                                  <w:marRight w:val="0"/>
                                                  <w:marTop w:val="0"/>
                                                  <w:marBottom w:val="0"/>
                                                  <w:divBdr>
                                                    <w:top w:val="none" w:sz="0" w:space="0" w:color="auto"/>
                                                    <w:left w:val="none" w:sz="0" w:space="0" w:color="auto"/>
                                                    <w:bottom w:val="none" w:sz="0" w:space="0" w:color="auto"/>
                                                    <w:right w:val="none" w:sz="0" w:space="0" w:color="auto"/>
                                                  </w:divBdr>
                                                </w:div>
                                                <w:div w:id="2021620598">
                                                  <w:marLeft w:val="0"/>
                                                  <w:marRight w:val="0"/>
                                                  <w:marTop w:val="0"/>
                                                  <w:marBottom w:val="0"/>
                                                  <w:divBdr>
                                                    <w:top w:val="none" w:sz="0" w:space="0" w:color="auto"/>
                                                    <w:left w:val="none" w:sz="0" w:space="0" w:color="auto"/>
                                                    <w:bottom w:val="none" w:sz="0" w:space="0" w:color="auto"/>
                                                    <w:right w:val="none" w:sz="0" w:space="0" w:color="auto"/>
                                                  </w:divBdr>
                                                </w:div>
                                                <w:div w:id="131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11768">
                                      <w:marLeft w:val="0"/>
                                      <w:marRight w:val="0"/>
                                      <w:marTop w:val="0"/>
                                      <w:marBottom w:val="0"/>
                                      <w:divBdr>
                                        <w:top w:val="none" w:sz="0" w:space="0" w:color="auto"/>
                                        <w:left w:val="none" w:sz="0" w:space="0" w:color="auto"/>
                                        <w:bottom w:val="none" w:sz="0" w:space="0" w:color="auto"/>
                                        <w:right w:val="none" w:sz="0" w:space="0" w:color="auto"/>
                                      </w:divBdr>
                                      <w:divsChild>
                                        <w:div w:id="14894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4417">
                                  <w:marLeft w:val="0"/>
                                  <w:marRight w:val="0"/>
                                  <w:marTop w:val="0"/>
                                  <w:marBottom w:val="0"/>
                                  <w:divBdr>
                                    <w:top w:val="none" w:sz="0" w:space="0" w:color="auto"/>
                                    <w:left w:val="none" w:sz="0" w:space="0" w:color="auto"/>
                                    <w:bottom w:val="none" w:sz="0" w:space="0" w:color="auto"/>
                                    <w:right w:val="none" w:sz="0" w:space="0" w:color="auto"/>
                                  </w:divBdr>
                                  <w:divsChild>
                                    <w:div w:id="1148087889">
                                      <w:marLeft w:val="0"/>
                                      <w:marRight w:val="0"/>
                                      <w:marTop w:val="0"/>
                                      <w:marBottom w:val="0"/>
                                      <w:divBdr>
                                        <w:top w:val="none" w:sz="0" w:space="0" w:color="auto"/>
                                        <w:left w:val="none" w:sz="0" w:space="0" w:color="auto"/>
                                        <w:bottom w:val="none" w:sz="0" w:space="0" w:color="auto"/>
                                        <w:right w:val="none" w:sz="0" w:space="0" w:color="auto"/>
                                      </w:divBdr>
                                      <w:divsChild>
                                        <w:div w:id="1173644303">
                                          <w:marLeft w:val="0"/>
                                          <w:marRight w:val="0"/>
                                          <w:marTop w:val="0"/>
                                          <w:marBottom w:val="0"/>
                                          <w:divBdr>
                                            <w:top w:val="none" w:sz="0" w:space="0" w:color="auto"/>
                                            <w:left w:val="none" w:sz="0" w:space="0" w:color="auto"/>
                                            <w:bottom w:val="none" w:sz="0" w:space="0" w:color="auto"/>
                                            <w:right w:val="none" w:sz="0" w:space="0" w:color="auto"/>
                                          </w:divBdr>
                                          <w:divsChild>
                                            <w:div w:id="1231189055">
                                              <w:marLeft w:val="0"/>
                                              <w:marRight w:val="0"/>
                                              <w:marTop w:val="0"/>
                                              <w:marBottom w:val="0"/>
                                              <w:divBdr>
                                                <w:top w:val="none" w:sz="0" w:space="0" w:color="auto"/>
                                                <w:left w:val="none" w:sz="0" w:space="0" w:color="auto"/>
                                                <w:bottom w:val="none" w:sz="0" w:space="0" w:color="auto"/>
                                                <w:right w:val="none" w:sz="0" w:space="0" w:color="auto"/>
                                              </w:divBdr>
                                              <w:divsChild>
                                                <w:div w:id="1095398643">
                                                  <w:marLeft w:val="0"/>
                                                  <w:marRight w:val="0"/>
                                                  <w:marTop w:val="0"/>
                                                  <w:marBottom w:val="0"/>
                                                  <w:divBdr>
                                                    <w:top w:val="none" w:sz="0" w:space="0" w:color="auto"/>
                                                    <w:left w:val="none" w:sz="0" w:space="0" w:color="auto"/>
                                                    <w:bottom w:val="none" w:sz="0" w:space="0" w:color="auto"/>
                                                    <w:right w:val="none" w:sz="0" w:space="0" w:color="auto"/>
                                                  </w:divBdr>
                                                </w:div>
                                              </w:divsChild>
                                            </w:div>
                                            <w:div w:id="681392991">
                                              <w:marLeft w:val="0"/>
                                              <w:marRight w:val="0"/>
                                              <w:marTop w:val="0"/>
                                              <w:marBottom w:val="0"/>
                                              <w:divBdr>
                                                <w:top w:val="none" w:sz="0" w:space="0" w:color="auto"/>
                                                <w:left w:val="none" w:sz="0" w:space="0" w:color="auto"/>
                                                <w:bottom w:val="none" w:sz="0" w:space="0" w:color="auto"/>
                                                <w:right w:val="none" w:sz="0" w:space="0" w:color="auto"/>
                                              </w:divBdr>
                                              <w:divsChild>
                                                <w:div w:id="1173884822">
                                                  <w:marLeft w:val="0"/>
                                                  <w:marRight w:val="0"/>
                                                  <w:marTop w:val="0"/>
                                                  <w:marBottom w:val="0"/>
                                                  <w:divBdr>
                                                    <w:top w:val="none" w:sz="0" w:space="0" w:color="auto"/>
                                                    <w:left w:val="none" w:sz="0" w:space="0" w:color="auto"/>
                                                    <w:bottom w:val="none" w:sz="0" w:space="0" w:color="auto"/>
                                                    <w:right w:val="none" w:sz="0" w:space="0" w:color="auto"/>
                                                  </w:divBdr>
                                                </w:div>
                                                <w:div w:id="169412338">
                                                  <w:marLeft w:val="0"/>
                                                  <w:marRight w:val="0"/>
                                                  <w:marTop w:val="0"/>
                                                  <w:marBottom w:val="0"/>
                                                  <w:divBdr>
                                                    <w:top w:val="none" w:sz="0" w:space="0" w:color="auto"/>
                                                    <w:left w:val="none" w:sz="0" w:space="0" w:color="auto"/>
                                                    <w:bottom w:val="none" w:sz="0" w:space="0" w:color="auto"/>
                                                    <w:right w:val="none" w:sz="0" w:space="0" w:color="auto"/>
                                                  </w:divBdr>
                                                </w:div>
                                                <w:div w:id="1917860842">
                                                  <w:marLeft w:val="0"/>
                                                  <w:marRight w:val="0"/>
                                                  <w:marTop w:val="0"/>
                                                  <w:marBottom w:val="0"/>
                                                  <w:divBdr>
                                                    <w:top w:val="none" w:sz="0" w:space="0" w:color="auto"/>
                                                    <w:left w:val="none" w:sz="0" w:space="0" w:color="auto"/>
                                                    <w:bottom w:val="none" w:sz="0" w:space="0" w:color="auto"/>
                                                    <w:right w:val="none" w:sz="0" w:space="0" w:color="auto"/>
                                                  </w:divBdr>
                                                </w:div>
                                              </w:divsChild>
                                            </w:div>
                                            <w:div w:id="1268388777">
                                              <w:marLeft w:val="0"/>
                                              <w:marRight w:val="0"/>
                                              <w:marTop w:val="0"/>
                                              <w:marBottom w:val="0"/>
                                              <w:divBdr>
                                                <w:top w:val="none" w:sz="0" w:space="0" w:color="auto"/>
                                                <w:left w:val="none" w:sz="0" w:space="0" w:color="auto"/>
                                                <w:bottom w:val="none" w:sz="0" w:space="0" w:color="auto"/>
                                                <w:right w:val="none" w:sz="0" w:space="0" w:color="auto"/>
                                              </w:divBdr>
                                            </w:div>
                                            <w:div w:id="1756896607">
                                              <w:marLeft w:val="0"/>
                                              <w:marRight w:val="0"/>
                                              <w:marTop w:val="0"/>
                                              <w:marBottom w:val="0"/>
                                              <w:divBdr>
                                                <w:top w:val="none" w:sz="0" w:space="0" w:color="auto"/>
                                                <w:left w:val="none" w:sz="0" w:space="0" w:color="auto"/>
                                                <w:bottom w:val="none" w:sz="0" w:space="0" w:color="auto"/>
                                                <w:right w:val="none" w:sz="0" w:space="0" w:color="auto"/>
                                              </w:divBdr>
                                              <w:divsChild>
                                                <w:div w:id="405878207">
                                                  <w:marLeft w:val="0"/>
                                                  <w:marRight w:val="0"/>
                                                  <w:marTop w:val="0"/>
                                                  <w:marBottom w:val="0"/>
                                                  <w:divBdr>
                                                    <w:top w:val="none" w:sz="0" w:space="0" w:color="auto"/>
                                                    <w:left w:val="none" w:sz="0" w:space="0" w:color="auto"/>
                                                    <w:bottom w:val="none" w:sz="0" w:space="0" w:color="auto"/>
                                                    <w:right w:val="none" w:sz="0" w:space="0" w:color="auto"/>
                                                  </w:divBdr>
                                                  <w:divsChild>
                                                    <w:div w:id="11982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147534">
                                  <w:marLeft w:val="0"/>
                                  <w:marRight w:val="60"/>
                                  <w:marTop w:val="0"/>
                                  <w:marBottom w:val="0"/>
                                  <w:divBdr>
                                    <w:top w:val="none" w:sz="0" w:space="0" w:color="auto"/>
                                    <w:left w:val="none" w:sz="0" w:space="0" w:color="auto"/>
                                    <w:bottom w:val="none" w:sz="0" w:space="0" w:color="auto"/>
                                    <w:right w:val="none" w:sz="0" w:space="0" w:color="auto"/>
                                  </w:divBdr>
                                  <w:divsChild>
                                    <w:div w:id="587464762">
                                      <w:marLeft w:val="0"/>
                                      <w:marRight w:val="0"/>
                                      <w:marTop w:val="0"/>
                                      <w:marBottom w:val="0"/>
                                      <w:divBdr>
                                        <w:top w:val="none" w:sz="0" w:space="0" w:color="auto"/>
                                        <w:left w:val="none" w:sz="0" w:space="0" w:color="auto"/>
                                        <w:bottom w:val="none" w:sz="0" w:space="0" w:color="auto"/>
                                        <w:right w:val="none" w:sz="0" w:space="0" w:color="auto"/>
                                      </w:divBdr>
                                    </w:div>
                                  </w:divsChild>
                                </w:div>
                                <w:div w:id="671562697">
                                  <w:marLeft w:val="0"/>
                                  <w:marRight w:val="60"/>
                                  <w:marTop w:val="0"/>
                                  <w:marBottom w:val="0"/>
                                  <w:divBdr>
                                    <w:top w:val="none" w:sz="0" w:space="0" w:color="auto"/>
                                    <w:left w:val="none" w:sz="0" w:space="0" w:color="auto"/>
                                    <w:bottom w:val="none" w:sz="0" w:space="0" w:color="auto"/>
                                    <w:right w:val="none" w:sz="0" w:space="0" w:color="auto"/>
                                  </w:divBdr>
                                  <w:divsChild>
                                    <w:div w:id="6953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14251">
                              <w:marLeft w:val="0"/>
                              <w:marRight w:val="0"/>
                              <w:marTop w:val="0"/>
                              <w:marBottom w:val="0"/>
                              <w:divBdr>
                                <w:top w:val="none" w:sz="0" w:space="0" w:color="auto"/>
                                <w:left w:val="none" w:sz="0" w:space="0" w:color="auto"/>
                                <w:bottom w:val="none" w:sz="0" w:space="0" w:color="auto"/>
                                <w:right w:val="none" w:sz="0" w:space="0" w:color="auto"/>
                              </w:divBdr>
                              <w:divsChild>
                                <w:div w:id="425275071">
                                  <w:marLeft w:val="0"/>
                                  <w:marRight w:val="0"/>
                                  <w:marTop w:val="0"/>
                                  <w:marBottom w:val="0"/>
                                  <w:divBdr>
                                    <w:top w:val="none" w:sz="0" w:space="0" w:color="auto"/>
                                    <w:left w:val="none" w:sz="0" w:space="0" w:color="auto"/>
                                    <w:bottom w:val="none" w:sz="0" w:space="0" w:color="auto"/>
                                    <w:right w:val="none" w:sz="0" w:space="0" w:color="auto"/>
                                  </w:divBdr>
                                </w:div>
                                <w:div w:id="605576716">
                                  <w:marLeft w:val="0"/>
                                  <w:marRight w:val="0"/>
                                  <w:marTop w:val="0"/>
                                  <w:marBottom w:val="0"/>
                                  <w:divBdr>
                                    <w:top w:val="none" w:sz="0" w:space="0" w:color="auto"/>
                                    <w:left w:val="none" w:sz="0" w:space="0" w:color="auto"/>
                                    <w:bottom w:val="none" w:sz="0" w:space="0" w:color="auto"/>
                                    <w:right w:val="none" w:sz="0" w:space="0" w:color="auto"/>
                                  </w:divBdr>
                                  <w:divsChild>
                                    <w:div w:id="505169392">
                                      <w:marLeft w:val="0"/>
                                      <w:marRight w:val="0"/>
                                      <w:marTop w:val="0"/>
                                      <w:marBottom w:val="0"/>
                                      <w:divBdr>
                                        <w:top w:val="none" w:sz="0" w:space="0" w:color="auto"/>
                                        <w:left w:val="none" w:sz="0" w:space="0" w:color="auto"/>
                                        <w:bottom w:val="none" w:sz="0" w:space="0" w:color="auto"/>
                                        <w:right w:val="none" w:sz="0" w:space="0" w:color="auto"/>
                                      </w:divBdr>
                                      <w:divsChild>
                                        <w:div w:id="1395351062">
                                          <w:marLeft w:val="0"/>
                                          <w:marRight w:val="0"/>
                                          <w:marTop w:val="0"/>
                                          <w:marBottom w:val="495"/>
                                          <w:divBdr>
                                            <w:top w:val="none" w:sz="0" w:space="0" w:color="auto"/>
                                            <w:left w:val="none" w:sz="0" w:space="0" w:color="auto"/>
                                            <w:bottom w:val="none" w:sz="0" w:space="0" w:color="auto"/>
                                            <w:right w:val="none" w:sz="0" w:space="0" w:color="auto"/>
                                          </w:divBdr>
                                          <w:divsChild>
                                            <w:div w:id="19046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97151">
      <w:bodyDiv w:val="1"/>
      <w:marLeft w:val="0"/>
      <w:marRight w:val="0"/>
      <w:marTop w:val="0"/>
      <w:marBottom w:val="0"/>
      <w:divBdr>
        <w:top w:val="none" w:sz="0" w:space="0" w:color="auto"/>
        <w:left w:val="none" w:sz="0" w:space="0" w:color="auto"/>
        <w:bottom w:val="none" w:sz="0" w:space="0" w:color="auto"/>
        <w:right w:val="none" w:sz="0" w:space="0" w:color="auto"/>
      </w:divBdr>
      <w:divsChild>
        <w:div w:id="1840190465">
          <w:marLeft w:val="0"/>
          <w:marRight w:val="0"/>
          <w:marTop w:val="0"/>
          <w:marBottom w:val="0"/>
          <w:divBdr>
            <w:top w:val="none" w:sz="0" w:space="0" w:color="auto"/>
            <w:left w:val="none" w:sz="0" w:space="0" w:color="auto"/>
            <w:bottom w:val="none" w:sz="0" w:space="0" w:color="auto"/>
            <w:right w:val="none" w:sz="0" w:space="0" w:color="auto"/>
          </w:divBdr>
          <w:divsChild>
            <w:div w:id="1863590427">
              <w:marLeft w:val="0"/>
              <w:marRight w:val="0"/>
              <w:marTop w:val="0"/>
              <w:marBottom w:val="0"/>
              <w:divBdr>
                <w:top w:val="none" w:sz="0" w:space="0" w:color="auto"/>
                <w:left w:val="none" w:sz="0" w:space="0" w:color="auto"/>
                <w:bottom w:val="none" w:sz="0" w:space="0" w:color="auto"/>
                <w:right w:val="none" w:sz="0" w:space="0" w:color="auto"/>
              </w:divBdr>
              <w:divsChild>
                <w:div w:id="1247350287">
                  <w:marLeft w:val="0"/>
                  <w:marRight w:val="0"/>
                  <w:marTop w:val="0"/>
                  <w:marBottom w:val="0"/>
                  <w:divBdr>
                    <w:top w:val="none" w:sz="0" w:space="0" w:color="auto"/>
                    <w:left w:val="none" w:sz="0" w:space="0" w:color="auto"/>
                    <w:bottom w:val="none" w:sz="0" w:space="0" w:color="auto"/>
                    <w:right w:val="none" w:sz="0" w:space="0" w:color="auto"/>
                  </w:divBdr>
                  <w:divsChild>
                    <w:div w:id="1872301366">
                      <w:marLeft w:val="0"/>
                      <w:marRight w:val="0"/>
                      <w:marTop w:val="0"/>
                      <w:marBottom w:val="0"/>
                      <w:divBdr>
                        <w:top w:val="none" w:sz="0" w:space="0" w:color="auto"/>
                        <w:left w:val="none" w:sz="0" w:space="0" w:color="auto"/>
                        <w:bottom w:val="none" w:sz="0" w:space="0" w:color="auto"/>
                        <w:right w:val="none" w:sz="0" w:space="0" w:color="auto"/>
                      </w:divBdr>
                      <w:divsChild>
                        <w:div w:id="918708751">
                          <w:marLeft w:val="0"/>
                          <w:marRight w:val="0"/>
                          <w:marTop w:val="0"/>
                          <w:marBottom w:val="0"/>
                          <w:divBdr>
                            <w:top w:val="none" w:sz="0" w:space="0" w:color="auto"/>
                            <w:left w:val="none" w:sz="0" w:space="0" w:color="auto"/>
                            <w:bottom w:val="none" w:sz="0" w:space="0" w:color="auto"/>
                            <w:right w:val="none" w:sz="0" w:space="0" w:color="auto"/>
                          </w:divBdr>
                          <w:divsChild>
                            <w:div w:id="166285632">
                              <w:marLeft w:val="0"/>
                              <w:marRight w:val="0"/>
                              <w:marTop w:val="0"/>
                              <w:marBottom w:val="0"/>
                              <w:divBdr>
                                <w:top w:val="none" w:sz="0" w:space="0" w:color="auto"/>
                                <w:left w:val="none" w:sz="0" w:space="0" w:color="auto"/>
                                <w:bottom w:val="none" w:sz="0" w:space="0" w:color="auto"/>
                                <w:right w:val="none" w:sz="0" w:space="0" w:color="auto"/>
                              </w:divBdr>
                              <w:divsChild>
                                <w:div w:id="518130856">
                                  <w:marLeft w:val="0"/>
                                  <w:marRight w:val="0"/>
                                  <w:marTop w:val="0"/>
                                  <w:marBottom w:val="0"/>
                                  <w:divBdr>
                                    <w:top w:val="none" w:sz="0" w:space="0" w:color="auto"/>
                                    <w:left w:val="none" w:sz="0" w:space="0" w:color="auto"/>
                                    <w:bottom w:val="none" w:sz="0" w:space="0" w:color="auto"/>
                                    <w:right w:val="none" w:sz="0" w:space="0" w:color="auto"/>
                                  </w:divBdr>
                                  <w:divsChild>
                                    <w:div w:id="1508788824">
                                      <w:marLeft w:val="0"/>
                                      <w:marRight w:val="0"/>
                                      <w:marTop w:val="0"/>
                                      <w:marBottom w:val="0"/>
                                      <w:divBdr>
                                        <w:top w:val="none" w:sz="0" w:space="0" w:color="auto"/>
                                        <w:left w:val="none" w:sz="0" w:space="0" w:color="auto"/>
                                        <w:bottom w:val="none" w:sz="0" w:space="0" w:color="auto"/>
                                        <w:right w:val="none" w:sz="0" w:space="0" w:color="auto"/>
                                      </w:divBdr>
                                      <w:divsChild>
                                        <w:div w:id="1073161678">
                                          <w:marLeft w:val="0"/>
                                          <w:marRight w:val="0"/>
                                          <w:marTop w:val="0"/>
                                          <w:marBottom w:val="495"/>
                                          <w:divBdr>
                                            <w:top w:val="none" w:sz="0" w:space="0" w:color="auto"/>
                                            <w:left w:val="none" w:sz="0" w:space="0" w:color="auto"/>
                                            <w:bottom w:val="none" w:sz="0" w:space="0" w:color="auto"/>
                                            <w:right w:val="none" w:sz="0" w:space="0" w:color="auto"/>
                                          </w:divBdr>
                                          <w:divsChild>
                                            <w:div w:id="453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816910">
      <w:bodyDiv w:val="1"/>
      <w:marLeft w:val="0"/>
      <w:marRight w:val="0"/>
      <w:marTop w:val="0"/>
      <w:marBottom w:val="0"/>
      <w:divBdr>
        <w:top w:val="none" w:sz="0" w:space="0" w:color="auto"/>
        <w:left w:val="none" w:sz="0" w:space="0" w:color="auto"/>
        <w:bottom w:val="none" w:sz="0" w:space="0" w:color="auto"/>
        <w:right w:val="none" w:sz="0" w:space="0" w:color="auto"/>
      </w:divBdr>
      <w:divsChild>
        <w:div w:id="550308500">
          <w:marLeft w:val="0"/>
          <w:marRight w:val="0"/>
          <w:marTop w:val="0"/>
          <w:marBottom w:val="0"/>
          <w:divBdr>
            <w:top w:val="none" w:sz="0" w:space="0" w:color="auto"/>
            <w:left w:val="none" w:sz="0" w:space="0" w:color="auto"/>
            <w:bottom w:val="none" w:sz="0" w:space="0" w:color="auto"/>
            <w:right w:val="none" w:sz="0" w:space="0" w:color="auto"/>
          </w:divBdr>
          <w:divsChild>
            <w:div w:id="1069304808">
              <w:marLeft w:val="0"/>
              <w:marRight w:val="0"/>
              <w:marTop w:val="0"/>
              <w:marBottom w:val="0"/>
              <w:divBdr>
                <w:top w:val="none" w:sz="0" w:space="0" w:color="auto"/>
                <w:left w:val="none" w:sz="0" w:space="0" w:color="auto"/>
                <w:bottom w:val="none" w:sz="0" w:space="0" w:color="auto"/>
                <w:right w:val="none" w:sz="0" w:space="0" w:color="auto"/>
              </w:divBdr>
              <w:divsChild>
                <w:div w:id="28847993">
                  <w:marLeft w:val="0"/>
                  <w:marRight w:val="0"/>
                  <w:marTop w:val="0"/>
                  <w:marBottom w:val="0"/>
                  <w:divBdr>
                    <w:top w:val="none" w:sz="0" w:space="0" w:color="auto"/>
                    <w:left w:val="none" w:sz="0" w:space="0" w:color="auto"/>
                    <w:bottom w:val="none" w:sz="0" w:space="0" w:color="auto"/>
                    <w:right w:val="none" w:sz="0" w:space="0" w:color="auto"/>
                  </w:divBdr>
                  <w:divsChild>
                    <w:div w:id="1569264551">
                      <w:marLeft w:val="0"/>
                      <w:marRight w:val="0"/>
                      <w:marTop w:val="0"/>
                      <w:marBottom w:val="0"/>
                      <w:divBdr>
                        <w:top w:val="none" w:sz="0" w:space="0" w:color="auto"/>
                        <w:left w:val="none" w:sz="0" w:space="0" w:color="auto"/>
                        <w:bottom w:val="none" w:sz="0" w:space="0" w:color="auto"/>
                        <w:right w:val="none" w:sz="0" w:space="0" w:color="auto"/>
                      </w:divBdr>
                      <w:divsChild>
                        <w:div w:id="1808430594">
                          <w:marLeft w:val="0"/>
                          <w:marRight w:val="0"/>
                          <w:marTop w:val="0"/>
                          <w:marBottom w:val="0"/>
                          <w:divBdr>
                            <w:top w:val="none" w:sz="0" w:space="0" w:color="auto"/>
                            <w:left w:val="none" w:sz="0" w:space="0" w:color="auto"/>
                            <w:bottom w:val="none" w:sz="0" w:space="0" w:color="auto"/>
                            <w:right w:val="none" w:sz="0" w:space="0" w:color="auto"/>
                          </w:divBdr>
                          <w:divsChild>
                            <w:div w:id="1943225515">
                              <w:marLeft w:val="0"/>
                              <w:marRight w:val="0"/>
                              <w:marTop w:val="0"/>
                              <w:marBottom w:val="0"/>
                              <w:divBdr>
                                <w:top w:val="none" w:sz="0" w:space="0" w:color="auto"/>
                                <w:left w:val="none" w:sz="0" w:space="0" w:color="auto"/>
                                <w:bottom w:val="none" w:sz="0" w:space="0" w:color="auto"/>
                                <w:right w:val="none" w:sz="0" w:space="0" w:color="auto"/>
                              </w:divBdr>
                              <w:divsChild>
                                <w:div w:id="250773236">
                                  <w:marLeft w:val="0"/>
                                  <w:marRight w:val="0"/>
                                  <w:marTop w:val="0"/>
                                  <w:marBottom w:val="0"/>
                                  <w:divBdr>
                                    <w:top w:val="none" w:sz="0" w:space="0" w:color="auto"/>
                                    <w:left w:val="none" w:sz="0" w:space="0" w:color="auto"/>
                                    <w:bottom w:val="none" w:sz="0" w:space="0" w:color="auto"/>
                                    <w:right w:val="none" w:sz="0" w:space="0" w:color="auto"/>
                                  </w:divBdr>
                                  <w:divsChild>
                                    <w:div w:id="2141612009">
                                      <w:marLeft w:val="0"/>
                                      <w:marRight w:val="0"/>
                                      <w:marTop w:val="0"/>
                                      <w:marBottom w:val="0"/>
                                      <w:divBdr>
                                        <w:top w:val="none" w:sz="0" w:space="0" w:color="auto"/>
                                        <w:left w:val="none" w:sz="0" w:space="0" w:color="auto"/>
                                        <w:bottom w:val="none" w:sz="0" w:space="0" w:color="auto"/>
                                        <w:right w:val="none" w:sz="0" w:space="0" w:color="auto"/>
                                      </w:divBdr>
                                      <w:divsChild>
                                        <w:div w:id="1075057081">
                                          <w:marLeft w:val="0"/>
                                          <w:marRight w:val="0"/>
                                          <w:marTop w:val="0"/>
                                          <w:marBottom w:val="495"/>
                                          <w:divBdr>
                                            <w:top w:val="none" w:sz="0" w:space="0" w:color="auto"/>
                                            <w:left w:val="none" w:sz="0" w:space="0" w:color="auto"/>
                                            <w:bottom w:val="none" w:sz="0" w:space="0" w:color="auto"/>
                                            <w:right w:val="none" w:sz="0" w:space="0" w:color="auto"/>
                                          </w:divBdr>
                                          <w:divsChild>
                                            <w:div w:id="6626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887244">
      <w:bodyDiv w:val="1"/>
      <w:marLeft w:val="0"/>
      <w:marRight w:val="0"/>
      <w:marTop w:val="0"/>
      <w:marBottom w:val="0"/>
      <w:divBdr>
        <w:top w:val="none" w:sz="0" w:space="0" w:color="auto"/>
        <w:left w:val="none" w:sz="0" w:space="0" w:color="auto"/>
        <w:bottom w:val="none" w:sz="0" w:space="0" w:color="auto"/>
        <w:right w:val="none" w:sz="0" w:space="0" w:color="auto"/>
      </w:divBdr>
      <w:divsChild>
        <w:div w:id="88819666">
          <w:marLeft w:val="0"/>
          <w:marRight w:val="0"/>
          <w:marTop w:val="0"/>
          <w:marBottom w:val="0"/>
          <w:divBdr>
            <w:top w:val="none" w:sz="0" w:space="0" w:color="auto"/>
            <w:left w:val="none" w:sz="0" w:space="0" w:color="auto"/>
            <w:bottom w:val="none" w:sz="0" w:space="0" w:color="auto"/>
            <w:right w:val="none" w:sz="0" w:space="0" w:color="auto"/>
          </w:divBdr>
          <w:divsChild>
            <w:div w:id="1121922471">
              <w:marLeft w:val="0"/>
              <w:marRight w:val="0"/>
              <w:marTop w:val="0"/>
              <w:marBottom w:val="0"/>
              <w:divBdr>
                <w:top w:val="none" w:sz="0" w:space="0" w:color="auto"/>
                <w:left w:val="none" w:sz="0" w:space="0" w:color="auto"/>
                <w:bottom w:val="none" w:sz="0" w:space="0" w:color="auto"/>
                <w:right w:val="none" w:sz="0" w:space="0" w:color="auto"/>
              </w:divBdr>
              <w:divsChild>
                <w:div w:id="1329940780">
                  <w:marLeft w:val="0"/>
                  <w:marRight w:val="0"/>
                  <w:marTop w:val="0"/>
                  <w:marBottom w:val="0"/>
                  <w:divBdr>
                    <w:top w:val="none" w:sz="0" w:space="0" w:color="auto"/>
                    <w:left w:val="none" w:sz="0" w:space="0" w:color="auto"/>
                    <w:bottom w:val="none" w:sz="0" w:space="0" w:color="auto"/>
                    <w:right w:val="none" w:sz="0" w:space="0" w:color="auto"/>
                  </w:divBdr>
                  <w:divsChild>
                    <w:div w:id="110394262">
                      <w:marLeft w:val="0"/>
                      <w:marRight w:val="0"/>
                      <w:marTop w:val="0"/>
                      <w:marBottom w:val="0"/>
                      <w:divBdr>
                        <w:top w:val="none" w:sz="0" w:space="0" w:color="auto"/>
                        <w:left w:val="none" w:sz="0" w:space="0" w:color="auto"/>
                        <w:bottom w:val="none" w:sz="0" w:space="0" w:color="auto"/>
                        <w:right w:val="none" w:sz="0" w:space="0" w:color="auto"/>
                      </w:divBdr>
                      <w:divsChild>
                        <w:div w:id="1663777686">
                          <w:marLeft w:val="0"/>
                          <w:marRight w:val="0"/>
                          <w:marTop w:val="0"/>
                          <w:marBottom w:val="0"/>
                          <w:divBdr>
                            <w:top w:val="none" w:sz="0" w:space="0" w:color="auto"/>
                            <w:left w:val="none" w:sz="0" w:space="0" w:color="auto"/>
                            <w:bottom w:val="none" w:sz="0" w:space="0" w:color="auto"/>
                            <w:right w:val="none" w:sz="0" w:space="0" w:color="auto"/>
                          </w:divBdr>
                          <w:divsChild>
                            <w:div w:id="1381127150">
                              <w:marLeft w:val="0"/>
                              <w:marRight w:val="0"/>
                              <w:marTop w:val="0"/>
                              <w:marBottom w:val="0"/>
                              <w:divBdr>
                                <w:top w:val="none" w:sz="0" w:space="0" w:color="auto"/>
                                <w:left w:val="none" w:sz="0" w:space="0" w:color="auto"/>
                                <w:bottom w:val="none" w:sz="0" w:space="0" w:color="auto"/>
                                <w:right w:val="none" w:sz="0" w:space="0" w:color="auto"/>
                              </w:divBdr>
                              <w:divsChild>
                                <w:div w:id="1107508607">
                                  <w:marLeft w:val="0"/>
                                  <w:marRight w:val="0"/>
                                  <w:marTop w:val="0"/>
                                  <w:marBottom w:val="0"/>
                                  <w:divBdr>
                                    <w:top w:val="none" w:sz="0" w:space="0" w:color="auto"/>
                                    <w:left w:val="none" w:sz="0" w:space="0" w:color="auto"/>
                                    <w:bottom w:val="none" w:sz="0" w:space="0" w:color="auto"/>
                                    <w:right w:val="none" w:sz="0" w:space="0" w:color="auto"/>
                                  </w:divBdr>
                                  <w:divsChild>
                                    <w:div w:id="1460949987">
                                      <w:marLeft w:val="0"/>
                                      <w:marRight w:val="0"/>
                                      <w:marTop w:val="0"/>
                                      <w:marBottom w:val="0"/>
                                      <w:divBdr>
                                        <w:top w:val="none" w:sz="0" w:space="0" w:color="auto"/>
                                        <w:left w:val="none" w:sz="0" w:space="0" w:color="auto"/>
                                        <w:bottom w:val="none" w:sz="0" w:space="0" w:color="auto"/>
                                        <w:right w:val="none" w:sz="0" w:space="0" w:color="auto"/>
                                      </w:divBdr>
                                      <w:divsChild>
                                        <w:div w:id="2094859043">
                                          <w:marLeft w:val="0"/>
                                          <w:marRight w:val="0"/>
                                          <w:marTop w:val="0"/>
                                          <w:marBottom w:val="495"/>
                                          <w:divBdr>
                                            <w:top w:val="none" w:sz="0" w:space="0" w:color="auto"/>
                                            <w:left w:val="none" w:sz="0" w:space="0" w:color="auto"/>
                                            <w:bottom w:val="none" w:sz="0" w:space="0" w:color="auto"/>
                                            <w:right w:val="none" w:sz="0" w:space="0" w:color="auto"/>
                                          </w:divBdr>
                                          <w:divsChild>
                                            <w:div w:id="1095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969908">
      <w:bodyDiv w:val="1"/>
      <w:marLeft w:val="0"/>
      <w:marRight w:val="0"/>
      <w:marTop w:val="0"/>
      <w:marBottom w:val="0"/>
      <w:divBdr>
        <w:top w:val="none" w:sz="0" w:space="0" w:color="auto"/>
        <w:left w:val="none" w:sz="0" w:space="0" w:color="auto"/>
        <w:bottom w:val="none" w:sz="0" w:space="0" w:color="auto"/>
        <w:right w:val="none" w:sz="0" w:space="0" w:color="auto"/>
      </w:divBdr>
      <w:divsChild>
        <w:div w:id="177820350">
          <w:marLeft w:val="0"/>
          <w:marRight w:val="0"/>
          <w:marTop w:val="0"/>
          <w:marBottom w:val="0"/>
          <w:divBdr>
            <w:top w:val="none" w:sz="0" w:space="0" w:color="auto"/>
            <w:left w:val="none" w:sz="0" w:space="0" w:color="auto"/>
            <w:bottom w:val="none" w:sz="0" w:space="0" w:color="auto"/>
            <w:right w:val="none" w:sz="0" w:space="0" w:color="auto"/>
          </w:divBdr>
          <w:divsChild>
            <w:div w:id="667709048">
              <w:marLeft w:val="0"/>
              <w:marRight w:val="0"/>
              <w:marTop w:val="0"/>
              <w:marBottom w:val="0"/>
              <w:divBdr>
                <w:top w:val="none" w:sz="0" w:space="0" w:color="auto"/>
                <w:left w:val="none" w:sz="0" w:space="0" w:color="auto"/>
                <w:bottom w:val="none" w:sz="0" w:space="0" w:color="auto"/>
                <w:right w:val="none" w:sz="0" w:space="0" w:color="auto"/>
              </w:divBdr>
              <w:divsChild>
                <w:div w:id="505247153">
                  <w:marLeft w:val="0"/>
                  <w:marRight w:val="0"/>
                  <w:marTop w:val="0"/>
                  <w:marBottom w:val="0"/>
                  <w:divBdr>
                    <w:top w:val="none" w:sz="0" w:space="0" w:color="auto"/>
                    <w:left w:val="none" w:sz="0" w:space="0" w:color="auto"/>
                    <w:bottom w:val="none" w:sz="0" w:space="0" w:color="auto"/>
                    <w:right w:val="none" w:sz="0" w:space="0" w:color="auto"/>
                  </w:divBdr>
                  <w:divsChild>
                    <w:div w:id="1023556426">
                      <w:marLeft w:val="0"/>
                      <w:marRight w:val="0"/>
                      <w:marTop w:val="0"/>
                      <w:marBottom w:val="0"/>
                      <w:divBdr>
                        <w:top w:val="none" w:sz="0" w:space="0" w:color="auto"/>
                        <w:left w:val="none" w:sz="0" w:space="0" w:color="auto"/>
                        <w:bottom w:val="none" w:sz="0" w:space="0" w:color="auto"/>
                        <w:right w:val="none" w:sz="0" w:space="0" w:color="auto"/>
                      </w:divBdr>
                      <w:divsChild>
                        <w:div w:id="385105616">
                          <w:marLeft w:val="0"/>
                          <w:marRight w:val="0"/>
                          <w:marTop w:val="0"/>
                          <w:marBottom w:val="0"/>
                          <w:divBdr>
                            <w:top w:val="none" w:sz="0" w:space="0" w:color="auto"/>
                            <w:left w:val="none" w:sz="0" w:space="0" w:color="auto"/>
                            <w:bottom w:val="none" w:sz="0" w:space="0" w:color="auto"/>
                            <w:right w:val="none" w:sz="0" w:space="0" w:color="auto"/>
                          </w:divBdr>
                          <w:divsChild>
                            <w:div w:id="543906556">
                              <w:marLeft w:val="0"/>
                              <w:marRight w:val="0"/>
                              <w:marTop w:val="0"/>
                              <w:marBottom w:val="0"/>
                              <w:divBdr>
                                <w:top w:val="none" w:sz="0" w:space="0" w:color="auto"/>
                                <w:left w:val="none" w:sz="0" w:space="0" w:color="auto"/>
                                <w:bottom w:val="none" w:sz="0" w:space="0" w:color="auto"/>
                                <w:right w:val="none" w:sz="0" w:space="0" w:color="auto"/>
                              </w:divBdr>
                              <w:divsChild>
                                <w:div w:id="1130515272">
                                  <w:marLeft w:val="0"/>
                                  <w:marRight w:val="0"/>
                                  <w:marTop w:val="0"/>
                                  <w:marBottom w:val="0"/>
                                  <w:divBdr>
                                    <w:top w:val="none" w:sz="0" w:space="0" w:color="auto"/>
                                    <w:left w:val="none" w:sz="0" w:space="0" w:color="auto"/>
                                    <w:bottom w:val="none" w:sz="0" w:space="0" w:color="auto"/>
                                    <w:right w:val="none" w:sz="0" w:space="0" w:color="auto"/>
                                  </w:divBdr>
                                  <w:divsChild>
                                    <w:div w:id="2096395714">
                                      <w:marLeft w:val="0"/>
                                      <w:marRight w:val="0"/>
                                      <w:marTop w:val="0"/>
                                      <w:marBottom w:val="0"/>
                                      <w:divBdr>
                                        <w:top w:val="none" w:sz="0" w:space="0" w:color="auto"/>
                                        <w:left w:val="none" w:sz="0" w:space="0" w:color="auto"/>
                                        <w:bottom w:val="none" w:sz="0" w:space="0" w:color="auto"/>
                                        <w:right w:val="none" w:sz="0" w:space="0" w:color="auto"/>
                                      </w:divBdr>
                                      <w:divsChild>
                                        <w:div w:id="663360009">
                                          <w:marLeft w:val="0"/>
                                          <w:marRight w:val="0"/>
                                          <w:marTop w:val="0"/>
                                          <w:marBottom w:val="495"/>
                                          <w:divBdr>
                                            <w:top w:val="none" w:sz="0" w:space="0" w:color="auto"/>
                                            <w:left w:val="none" w:sz="0" w:space="0" w:color="auto"/>
                                            <w:bottom w:val="none" w:sz="0" w:space="0" w:color="auto"/>
                                            <w:right w:val="none" w:sz="0" w:space="0" w:color="auto"/>
                                          </w:divBdr>
                                          <w:divsChild>
                                            <w:div w:id="6484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28015810">
      <w:bodyDiv w:val="1"/>
      <w:marLeft w:val="0"/>
      <w:marRight w:val="0"/>
      <w:marTop w:val="0"/>
      <w:marBottom w:val="0"/>
      <w:divBdr>
        <w:top w:val="none" w:sz="0" w:space="0" w:color="auto"/>
        <w:left w:val="none" w:sz="0" w:space="0" w:color="auto"/>
        <w:bottom w:val="none" w:sz="0" w:space="0" w:color="auto"/>
        <w:right w:val="none" w:sz="0" w:space="0" w:color="auto"/>
      </w:divBdr>
      <w:divsChild>
        <w:div w:id="2023699806">
          <w:marLeft w:val="0"/>
          <w:marRight w:val="0"/>
          <w:marTop w:val="0"/>
          <w:marBottom w:val="0"/>
          <w:divBdr>
            <w:top w:val="none" w:sz="0" w:space="0" w:color="auto"/>
            <w:left w:val="none" w:sz="0" w:space="0" w:color="auto"/>
            <w:bottom w:val="none" w:sz="0" w:space="0" w:color="auto"/>
            <w:right w:val="none" w:sz="0" w:space="0" w:color="auto"/>
          </w:divBdr>
          <w:divsChild>
            <w:div w:id="554047893">
              <w:marLeft w:val="0"/>
              <w:marRight w:val="0"/>
              <w:marTop w:val="0"/>
              <w:marBottom w:val="0"/>
              <w:divBdr>
                <w:top w:val="none" w:sz="0" w:space="0" w:color="auto"/>
                <w:left w:val="none" w:sz="0" w:space="0" w:color="auto"/>
                <w:bottom w:val="none" w:sz="0" w:space="0" w:color="auto"/>
                <w:right w:val="none" w:sz="0" w:space="0" w:color="auto"/>
              </w:divBdr>
              <w:divsChild>
                <w:div w:id="1629704028">
                  <w:marLeft w:val="0"/>
                  <w:marRight w:val="0"/>
                  <w:marTop w:val="0"/>
                  <w:marBottom w:val="0"/>
                  <w:divBdr>
                    <w:top w:val="none" w:sz="0" w:space="0" w:color="auto"/>
                    <w:left w:val="none" w:sz="0" w:space="0" w:color="auto"/>
                    <w:bottom w:val="none" w:sz="0" w:space="0" w:color="auto"/>
                    <w:right w:val="none" w:sz="0" w:space="0" w:color="auto"/>
                  </w:divBdr>
                  <w:divsChild>
                    <w:div w:id="127171428">
                      <w:marLeft w:val="0"/>
                      <w:marRight w:val="0"/>
                      <w:marTop w:val="0"/>
                      <w:marBottom w:val="0"/>
                      <w:divBdr>
                        <w:top w:val="none" w:sz="0" w:space="0" w:color="auto"/>
                        <w:left w:val="none" w:sz="0" w:space="0" w:color="auto"/>
                        <w:bottom w:val="none" w:sz="0" w:space="0" w:color="auto"/>
                        <w:right w:val="none" w:sz="0" w:space="0" w:color="auto"/>
                      </w:divBdr>
                      <w:divsChild>
                        <w:div w:id="913704640">
                          <w:marLeft w:val="0"/>
                          <w:marRight w:val="0"/>
                          <w:marTop w:val="0"/>
                          <w:marBottom w:val="0"/>
                          <w:divBdr>
                            <w:top w:val="none" w:sz="0" w:space="0" w:color="auto"/>
                            <w:left w:val="none" w:sz="0" w:space="0" w:color="auto"/>
                            <w:bottom w:val="none" w:sz="0" w:space="0" w:color="auto"/>
                            <w:right w:val="none" w:sz="0" w:space="0" w:color="auto"/>
                          </w:divBdr>
                          <w:divsChild>
                            <w:div w:id="971716486">
                              <w:marLeft w:val="0"/>
                              <w:marRight w:val="0"/>
                              <w:marTop w:val="0"/>
                              <w:marBottom w:val="0"/>
                              <w:divBdr>
                                <w:top w:val="none" w:sz="0" w:space="0" w:color="auto"/>
                                <w:left w:val="none" w:sz="0" w:space="0" w:color="auto"/>
                                <w:bottom w:val="none" w:sz="0" w:space="0" w:color="auto"/>
                                <w:right w:val="none" w:sz="0" w:space="0" w:color="auto"/>
                              </w:divBdr>
                              <w:divsChild>
                                <w:div w:id="1799030559">
                                  <w:marLeft w:val="0"/>
                                  <w:marRight w:val="0"/>
                                  <w:marTop w:val="0"/>
                                  <w:marBottom w:val="0"/>
                                  <w:divBdr>
                                    <w:top w:val="none" w:sz="0" w:space="0" w:color="auto"/>
                                    <w:left w:val="none" w:sz="0" w:space="0" w:color="auto"/>
                                    <w:bottom w:val="none" w:sz="0" w:space="0" w:color="auto"/>
                                    <w:right w:val="none" w:sz="0" w:space="0" w:color="auto"/>
                                  </w:divBdr>
                                  <w:divsChild>
                                    <w:div w:id="1023633728">
                                      <w:marLeft w:val="0"/>
                                      <w:marRight w:val="0"/>
                                      <w:marTop w:val="0"/>
                                      <w:marBottom w:val="0"/>
                                      <w:divBdr>
                                        <w:top w:val="none" w:sz="0" w:space="0" w:color="auto"/>
                                        <w:left w:val="none" w:sz="0" w:space="0" w:color="auto"/>
                                        <w:bottom w:val="none" w:sz="0" w:space="0" w:color="auto"/>
                                        <w:right w:val="none" w:sz="0" w:space="0" w:color="auto"/>
                                      </w:divBdr>
                                      <w:divsChild>
                                        <w:div w:id="1356540295">
                                          <w:marLeft w:val="0"/>
                                          <w:marRight w:val="0"/>
                                          <w:marTop w:val="0"/>
                                          <w:marBottom w:val="495"/>
                                          <w:divBdr>
                                            <w:top w:val="none" w:sz="0" w:space="0" w:color="auto"/>
                                            <w:left w:val="none" w:sz="0" w:space="0" w:color="auto"/>
                                            <w:bottom w:val="none" w:sz="0" w:space="0" w:color="auto"/>
                                            <w:right w:val="none" w:sz="0" w:space="0" w:color="auto"/>
                                          </w:divBdr>
                                          <w:divsChild>
                                            <w:div w:id="10921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2940377">
      <w:bodyDiv w:val="1"/>
      <w:marLeft w:val="0"/>
      <w:marRight w:val="0"/>
      <w:marTop w:val="0"/>
      <w:marBottom w:val="0"/>
      <w:divBdr>
        <w:top w:val="none" w:sz="0" w:space="0" w:color="auto"/>
        <w:left w:val="none" w:sz="0" w:space="0" w:color="auto"/>
        <w:bottom w:val="none" w:sz="0" w:space="0" w:color="auto"/>
        <w:right w:val="none" w:sz="0" w:space="0" w:color="auto"/>
      </w:divBdr>
      <w:divsChild>
        <w:div w:id="1024675051">
          <w:marLeft w:val="0"/>
          <w:marRight w:val="0"/>
          <w:marTop w:val="0"/>
          <w:marBottom w:val="0"/>
          <w:divBdr>
            <w:top w:val="none" w:sz="0" w:space="0" w:color="auto"/>
            <w:left w:val="none" w:sz="0" w:space="0" w:color="auto"/>
            <w:bottom w:val="none" w:sz="0" w:space="0" w:color="auto"/>
            <w:right w:val="none" w:sz="0" w:space="0" w:color="auto"/>
          </w:divBdr>
          <w:divsChild>
            <w:div w:id="1945846500">
              <w:marLeft w:val="0"/>
              <w:marRight w:val="0"/>
              <w:marTop w:val="0"/>
              <w:marBottom w:val="0"/>
              <w:divBdr>
                <w:top w:val="none" w:sz="0" w:space="0" w:color="auto"/>
                <w:left w:val="none" w:sz="0" w:space="0" w:color="auto"/>
                <w:bottom w:val="none" w:sz="0" w:space="0" w:color="auto"/>
                <w:right w:val="none" w:sz="0" w:space="0" w:color="auto"/>
              </w:divBdr>
              <w:divsChild>
                <w:div w:id="1271935112">
                  <w:marLeft w:val="0"/>
                  <w:marRight w:val="0"/>
                  <w:marTop w:val="0"/>
                  <w:marBottom w:val="0"/>
                  <w:divBdr>
                    <w:top w:val="none" w:sz="0" w:space="0" w:color="auto"/>
                    <w:left w:val="none" w:sz="0" w:space="0" w:color="auto"/>
                    <w:bottom w:val="none" w:sz="0" w:space="0" w:color="auto"/>
                    <w:right w:val="none" w:sz="0" w:space="0" w:color="auto"/>
                  </w:divBdr>
                  <w:divsChild>
                    <w:div w:id="1729299712">
                      <w:marLeft w:val="0"/>
                      <w:marRight w:val="0"/>
                      <w:marTop w:val="0"/>
                      <w:marBottom w:val="0"/>
                      <w:divBdr>
                        <w:top w:val="none" w:sz="0" w:space="0" w:color="auto"/>
                        <w:left w:val="none" w:sz="0" w:space="0" w:color="auto"/>
                        <w:bottom w:val="none" w:sz="0" w:space="0" w:color="auto"/>
                        <w:right w:val="none" w:sz="0" w:space="0" w:color="auto"/>
                      </w:divBdr>
                      <w:divsChild>
                        <w:div w:id="944075994">
                          <w:marLeft w:val="0"/>
                          <w:marRight w:val="0"/>
                          <w:marTop w:val="0"/>
                          <w:marBottom w:val="0"/>
                          <w:divBdr>
                            <w:top w:val="none" w:sz="0" w:space="0" w:color="auto"/>
                            <w:left w:val="none" w:sz="0" w:space="0" w:color="auto"/>
                            <w:bottom w:val="none" w:sz="0" w:space="0" w:color="auto"/>
                            <w:right w:val="none" w:sz="0" w:space="0" w:color="auto"/>
                          </w:divBdr>
                          <w:divsChild>
                            <w:div w:id="1843157657">
                              <w:marLeft w:val="0"/>
                              <w:marRight w:val="0"/>
                              <w:marTop w:val="0"/>
                              <w:marBottom w:val="0"/>
                              <w:divBdr>
                                <w:top w:val="none" w:sz="0" w:space="0" w:color="auto"/>
                                <w:left w:val="none" w:sz="0" w:space="0" w:color="auto"/>
                                <w:bottom w:val="none" w:sz="0" w:space="0" w:color="auto"/>
                                <w:right w:val="none" w:sz="0" w:space="0" w:color="auto"/>
                              </w:divBdr>
                              <w:divsChild>
                                <w:div w:id="502860914">
                                  <w:marLeft w:val="0"/>
                                  <w:marRight w:val="0"/>
                                  <w:marTop w:val="0"/>
                                  <w:marBottom w:val="0"/>
                                  <w:divBdr>
                                    <w:top w:val="none" w:sz="0" w:space="0" w:color="auto"/>
                                    <w:left w:val="none" w:sz="0" w:space="0" w:color="auto"/>
                                    <w:bottom w:val="none" w:sz="0" w:space="0" w:color="auto"/>
                                    <w:right w:val="none" w:sz="0" w:space="0" w:color="auto"/>
                                  </w:divBdr>
                                  <w:divsChild>
                                    <w:div w:id="444471308">
                                      <w:marLeft w:val="0"/>
                                      <w:marRight w:val="0"/>
                                      <w:marTop w:val="0"/>
                                      <w:marBottom w:val="0"/>
                                      <w:divBdr>
                                        <w:top w:val="none" w:sz="0" w:space="0" w:color="auto"/>
                                        <w:left w:val="none" w:sz="0" w:space="0" w:color="auto"/>
                                        <w:bottom w:val="none" w:sz="0" w:space="0" w:color="auto"/>
                                        <w:right w:val="none" w:sz="0" w:space="0" w:color="auto"/>
                                      </w:divBdr>
                                      <w:divsChild>
                                        <w:div w:id="198129658">
                                          <w:marLeft w:val="0"/>
                                          <w:marRight w:val="0"/>
                                          <w:marTop w:val="0"/>
                                          <w:marBottom w:val="495"/>
                                          <w:divBdr>
                                            <w:top w:val="none" w:sz="0" w:space="0" w:color="auto"/>
                                            <w:left w:val="none" w:sz="0" w:space="0" w:color="auto"/>
                                            <w:bottom w:val="none" w:sz="0" w:space="0" w:color="auto"/>
                                            <w:right w:val="none" w:sz="0" w:space="0" w:color="auto"/>
                                          </w:divBdr>
                                          <w:divsChild>
                                            <w:div w:id="16604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74731210">
      <w:bodyDiv w:val="1"/>
      <w:marLeft w:val="0"/>
      <w:marRight w:val="0"/>
      <w:marTop w:val="0"/>
      <w:marBottom w:val="0"/>
      <w:divBdr>
        <w:top w:val="none" w:sz="0" w:space="0" w:color="auto"/>
        <w:left w:val="none" w:sz="0" w:space="0" w:color="auto"/>
        <w:bottom w:val="none" w:sz="0" w:space="0" w:color="auto"/>
        <w:right w:val="none" w:sz="0" w:space="0" w:color="auto"/>
      </w:divBdr>
      <w:divsChild>
        <w:div w:id="816917129">
          <w:marLeft w:val="0"/>
          <w:marRight w:val="0"/>
          <w:marTop w:val="0"/>
          <w:marBottom w:val="0"/>
          <w:divBdr>
            <w:top w:val="none" w:sz="0" w:space="0" w:color="auto"/>
            <w:left w:val="none" w:sz="0" w:space="0" w:color="auto"/>
            <w:bottom w:val="none" w:sz="0" w:space="0" w:color="auto"/>
            <w:right w:val="none" w:sz="0" w:space="0" w:color="auto"/>
          </w:divBdr>
          <w:divsChild>
            <w:div w:id="1028916863">
              <w:marLeft w:val="0"/>
              <w:marRight w:val="0"/>
              <w:marTop w:val="0"/>
              <w:marBottom w:val="0"/>
              <w:divBdr>
                <w:top w:val="none" w:sz="0" w:space="0" w:color="auto"/>
                <w:left w:val="none" w:sz="0" w:space="0" w:color="auto"/>
                <w:bottom w:val="none" w:sz="0" w:space="0" w:color="auto"/>
                <w:right w:val="none" w:sz="0" w:space="0" w:color="auto"/>
              </w:divBdr>
              <w:divsChild>
                <w:div w:id="832645308">
                  <w:marLeft w:val="0"/>
                  <w:marRight w:val="0"/>
                  <w:marTop w:val="0"/>
                  <w:marBottom w:val="0"/>
                  <w:divBdr>
                    <w:top w:val="none" w:sz="0" w:space="0" w:color="auto"/>
                    <w:left w:val="none" w:sz="0" w:space="0" w:color="auto"/>
                    <w:bottom w:val="none" w:sz="0" w:space="0" w:color="auto"/>
                    <w:right w:val="none" w:sz="0" w:space="0" w:color="auto"/>
                  </w:divBdr>
                  <w:divsChild>
                    <w:div w:id="773212693">
                      <w:marLeft w:val="0"/>
                      <w:marRight w:val="0"/>
                      <w:marTop w:val="0"/>
                      <w:marBottom w:val="0"/>
                      <w:divBdr>
                        <w:top w:val="none" w:sz="0" w:space="0" w:color="auto"/>
                        <w:left w:val="none" w:sz="0" w:space="0" w:color="auto"/>
                        <w:bottom w:val="none" w:sz="0" w:space="0" w:color="auto"/>
                        <w:right w:val="none" w:sz="0" w:space="0" w:color="auto"/>
                      </w:divBdr>
                      <w:divsChild>
                        <w:div w:id="1439374803">
                          <w:marLeft w:val="0"/>
                          <w:marRight w:val="0"/>
                          <w:marTop w:val="0"/>
                          <w:marBottom w:val="0"/>
                          <w:divBdr>
                            <w:top w:val="none" w:sz="0" w:space="0" w:color="auto"/>
                            <w:left w:val="none" w:sz="0" w:space="0" w:color="auto"/>
                            <w:bottom w:val="none" w:sz="0" w:space="0" w:color="auto"/>
                            <w:right w:val="none" w:sz="0" w:space="0" w:color="auto"/>
                          </w:divBdr>
                          <w:divsChild>
                            <w:div w:id="591938583">
                              <w:marLeft w:val="0"/>
                              <w:marRight w:val="0"/>
                              <w:marTop w:val="0"/>
                              <w:marBottom w:val="0"/>
                              <w:divBdr>
                                <w:top w:val="none" w:sz="0" w:space="0" w:color="auto"/>
                                <w:left w:val="none" w:sz="0" w:space="0" w:color="auto"/>
                                <w:bottom w:val="none" w:sz="0" w:space="0" w:color="auto"/>
                                <w:right w:val="none" w:sz="0" w:space="0" w:color="auto"/>
                              </w:divBdr>
                              <w:divsChild>
                                <w:div w:id="1682779480">
                                  <w:marLeft w:val="0"/>
                                  <w:marRight w:val="0"/>
                                  <w:marTop w:val="0"/>
                                  <w:marBottom w:val="0"/>
                                  <w:divBdr>
                                    <w:top w:val="none" w:sz="0" w:space="0" w:color="auto"/>
                                    <w:left w:val="none" w:sz="0" w:space="0" w:color="auto"/>
                                    <w:bottom w:val="none" w:sz="0" w:space="0" w:color="auto"/>
                                    <w:right w:val="none" w:sz="0" w:space="0" w:color="auto"/>
                                  </w:divBdr>
                                  <w:divsChild>
                                    <w:div w:id="541131665">
                                      <w:marLeft w:val="0"/>
                                      <w:marRight w:val="0"/>
                                      <w:marTop w:val="0"/>
                                      <w:marBottom w:val="0"/>
                                      <w:divBdr>
                                        <w:top w:val="none" w:sz="0" w:space="0" w:color="auto"/>
                                        <w:left w:val="none" w:sz="0" w:space="0" w:color="auto"/>
                                        <w:bottom w:val="none" w:sz="0" w:space="0" w:color="auto"/>
                                        <w:right w:val="none" w:sz="0" w:space="0" w:color="auto"/>
                                      </w:divBdr>
                                      <w:divsChild>
                                        <w:div w:id="751314704">
                                          <w:marLeft w:val="0"/>
                                          <w:marRight w:val="0"/>
                                          <w:marTop w:val="0"/>
                                          <w:marBottom w:val="495"/>
                                          <w:divBdr>
                                            <w:top w:val="none" w:sz="0" w:space="0" w:color="auto"/>
                                            <w:left w:val="none" w:sz="0" w:space="0" w:color="auto"/>
                                            <w:bottom w:val="none" w:sz="0" w:space="0" w:color="auto"/>
                                            <w:right w:val="none" w:sz="0" w:space="0" w:color="auto"/>
                                          </w:divBdr>
                                          <w:divsChild>
                                            <w:div w:id="553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06598615">
      <w:bodyDiv w:val="1"/>
      <w:marLeft w:val="0"/>
      <w:marRight w:val="0"/>
      <w:marTop w:val="0"/>
      <w:marBottom w:val="0"/>
      <w:divBdr>
        <w:top w:val="none" w:sz="0" w:space="0" w:color="auto"/>
        <w:left w:val="none" w:sz="0" w:space="0" w:color="auto"/>
        <w:bottom w:val="none" w:sz="0" w:space="0" w:color="auto"/>
        <w:right w:val="none" w:sz="0" w:space="0" w:color="auto"/>
      </w:divBdr>
      <w:divsChild>
        <w:div w:id="677584170">
          <w:marLeft w:val="0"/>
          <w:marRight w:val="0"/>
          <w:marTop w:val="0"/>
          <w:marBottom w:val="0"/>
          <w:divBdr>
            <w:top w:val="none" w:sz="0" w:space="0" w:color="auto"/>
            <w:left w:val="none" w:sz="0" w:space="0" w:color="auto"/>
            <w:bottom w:val="none" w:sz="0" w:space="0" w:color="auto"/>
            <w:right w:val="none" w:sz="0" w:space="0" w:color="auto"/>
          </w:divBdr>
          <w:divsChild>
            <w:div w:id="1801344057">
              <w:marLeft w:val="0"/>
              <w:marRight w:val="0"/>
              <w:marTop w:val="0"/>
              <w:marBottom w:val="0"/>
              <w:divBdr>
                <w:top w:val="none" w:sz="0" w:space="0" w:color="auto"/>
                <w:left w:val="none" w:sz="0" w:space="0" w:color="auto"/>
                <w:bottom w:val="none" w:sz="0" w:space="0" w:color="auto"/>
                <w:right w:val="none" w:sz="0" w:space="0" w:color="auto"/>
              </w:divBdr>
              <w:divsChild>
                <w:div w:id="852720528">
                  <w:marLeft w:val="0"/>
                  <w:marRight w:val="0"/>
                  <w:marTop w:val="0"/>
                  <w:marBottom w:val="0"/>
                  <w:divBdr>
                    <w:top w:val="none" w:sz="0" w:space="0" w:color="auto"/>
                    <w:left w:val="none" w:sz="0" w:space="0" w:color="auto"/>
                    <w:bottom w:val="none" w:sz="0" w:space="0" w:color="auto"/>
                    <w:right w:val="none" w:sz="0" w:space="0" w:color="auto"/>
                  </w:divBdr>
                  <w:divsChild>
                    <w:div w:id="120274943">
                      <w:marLeft w:val="0"/>
                      <w:marRight w:val="0"/>
                      <w:marTop w:val="0"/>
                      <w:marBottom w:val="0"/>
                      <w:divBdr>
                        <w:top w:val="none" w:sz="0" w:space="0" w:color="auto"/>
                        <w:left w:val="none" w:sz="0" w:space="0" w:color="auto"/>
                        <w:bottom w:val="none" w:sz="0" w:space="0" w:color="auto"/>
                        <w:right w:val="none" w:sz="0" w:space="0" w:color="auto"/>
                      </w:divBdr>
                      <w:divsChild>
                        <w:div w:id="604464565">
                          <w:marLeft w:val="0"/>
                          <w:marRight w:val="0"/>
                          <w:marTop w:val="0"/>
                          <w:marBottom w:val="0"/>
                          <w:divBdr>
                            <w:top w:val="none" w:sz="0" w:space="0" w:color="auto"/>
                            <w:left w:val="none" w:sz="0" w:space="0" w:color="auto"/>
                            <w:bottom w:val="none" w:sz="0" w:space="0" w:color="auto"/>
                            <w:right w:val="none" w:sz="0" w:space="0" w:color="auto"/>
                          </w:divBdr>
                          <w:divsChild>
                            <w:div w:id="1620791926">
                              <w:marLeft w:val="0"/>
                              <w:marRight w:val="0"/>
                              <w:marTop w:val="0"/>
                              <w:marBottom w:val="0"/>
                              <w:divBdr>
                                <w:top w:val="none" w:sz="0" w:space="0" w:color="auto"/>
                                <w:left w:val="none" w:sz="0" w:space="0" w:color="auto"/>
                                <w:bottom w:val="none" w:sz="0" w:space="0" w:color="auto"/>
                                <w:right w:val="none" w:sz="0" w:space="0" w:color="auto"/>
                              </w:divBdr>
                              <w:divsChild>
                                <w:div w:id="1589122275">
                                  <w:marLeft w:val="0"/>
                                  <w:marRight w:val="0"/>
                                  <w:marTop w:val="0"/>
                                  <w:marBottom w:val="0"/>
                                  <w:divBdr>
                                    <w:top w:val="none" w:sz="0" w:space="0" w:color="auto"/>
                                    <w:left w:val="none" w:sz="0" w:space="0" w:color="auto"/>
                                    <w:bottom w:val="none" w:sz="0" w:space="0" w:color="auto"/>
                                    <w:right w:val="none" w:sz="0" w:space="0" w:color="auto"/>
                                  </w:divBdr>
                                  <w:divsChild>
                                    <w:div w:id="2029334524">
                                      <w:marLeft w:val="0"/>
                                      <w:marRight w:val="0"/>
                                      <w:marTop w:val="0"/>
                                      <w:marBottom w:val="0"/>
                                      <w:divBdr>
                                        <w:top w:val="none" w:sz="0" w:space="0" w:color="auto"/>
                                        <w:left w:val="none" w:sz="0" w:space="0" w:color="auto"/>
                                        <w:bottom w:val="none" w:sz="0" w:space="0" w:color="auto"/>
                                        <w:right w:val="none" w:sz="0" w:space="0" w:color="auto"/>
                                      </w:divBdr>
                                      <w:divsChild>
                                        <w:div w:id="349187095">
                                          <w:marLeft w:val="0"/>
                                          <w:marRight w:val="0"/>
                                          <w:marTop w:val="0"/>
                                          <w:marBottom w:val="495"/>
                                          <w:divBdr>
                                            <w:top w:val="none" w:sz="0" w:space="0" w:color="auto"/>
                                            <w:left w:val="none" w:sz="0" w:space="0" w:color="auto"/>
                                            <w:bottom w:val="none" w:sz="0" w:space="0" w:color="auto"/>
                                            <w:right w:val="none" w:sz="0" w:space="0" w:color="auto"/>
                                          </w:divBdr>
                                          <w:divsChild>
                                            <w:div w:id="1473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241313">
      <w:bodyDiv w:val="1"/>
      <w:marLeft w:val="0"/>
      <w:marRight w:val="0"/>
      <w:marTop w:val="0"/>
      <w:marBottom w:val="0"/>
      <w:divBdr>
        <w:top w:val="none" w:sz="0" w:space="0" w:color="auto"/>
        <w:left w:val="none" w:sz="0" w:space="0" w:color="auto"/>
        <w:bottom w:val="none" w:sz="0" w:space="0" w:color="auto"/>
        <w:right w:val="none" w:sz="0" w:space="0" w:color="auto"/>
      </w:divBdr>
      <w:divsChild>
        <w:div w:id="239755213">
          <w:marLeft w:val="0"/>
          <w:marRight w:val="0"/>
          <w:marTop w:val="0"/>
          <w:marBottom w:val="0"/>
          <w:divBdr>
            <w:top w:val="none" w:sz="0" w:space="0" w:color="auto"/>
            <w:left w:val="none" w:sz="0" w:space="0" w:color="auto"/>
            <w:bottom w:val="none" w:sz="0" w:space="0" w:color="auto"/>
            <w:right w:val="none" w:sz="0" w:space="0" w:color="auto"/>
          </w:divBdr>
          <w:divsChild>
            <w:div w:id="1864896723">
              <w:marLeft w:val="0"/>
              <w:marRight w:val="0"/>
              <w:marTop w:val="0"/>
              <w:marBottom w:val="0"/>
              <w:divBdr>
                <w:top w:val="none" w:sz="0" w:space="0" w:color="auto"/>
                <w:left w:val="none" w:sz="0" w:space="0" w:color="auto"/>
                <w:bottom w:val="none" w:sz="0" w:space="0" w:color="auto"/>
                <w:right w:val="none" w:sz="0" w:space="0" w:color="auto"/>
              </w:divBdr>
              <w:divsChild>
                <w:div w:id="586768290">
                  <w:marLeft w:val="0"/>
                  <w:marRight w:val="0"/>
                  <w:marTop w:val="0"/>
                  <w:marBottom w:val="0"/>
                  <w:divBdr>
                    <w:top w:val="none" w:sz="0" w:space="0" w:color="auto"/>
                    <w:left w:val="none" w:sz="0" w:space="0" w:color="auto"/>
                    <w:bottom w:val="none" w:sz="0" w:space="0" w:color="auto"/>
                    <w:right w:val="none" w:sz="0" w:space="0" w:color="auto"/>
                  </w:divBdr>
                  <w:divsChild>
                    <w:div w:id="200941184">
                      <w:marLeft w:val="0"/>
                      <w:marRight w:val="0"/>
                      <w:marTop w:val="0"/>
                      <w:marBottom w:val="0"/>
                      <w:divBdr>
                        <w:top w:val="none" w:sz="0" w:space="0" w:color="auto"/>
                        <w:left w:val="none" w:sz="0" w:space="0" w:color="auto"/>
                        <w:bottom w:val="none" w:sz="0" w:space="0" w:color="auto"/>
                        <w:right w:val="none" w:sz="0" w:space="0" w:color="auto"/>
                      </w:divBdr>
                      <w:divsChild>
                        <w:div w:id="1222011995">
                          <w:marLeft w:val="0"/>
                          <w:marRight w:val="0"/>
                          <w:marTop w:val="0"/>
                          <w:marBottom w:val="0"/>
                          <w:divBdr>
                            <w:top w:val="none" w:sz="0" w:space="0" w:color="auto"/>
                            <w:left w:val="none" w:sz="0" w:space="0" w:color="auto"/>
                            <w:bottom w:val="none" w:sz="0" w:space="0" w:color="auto"/>
                            <w:right w:val="none" w:sz="0" w:space="0" w:color="auto"/>
                          </w:divBdr>
                          <w:divsChild>
                            <w:div w:id="844171957">
                              <w:marLeft w:val="0"/>
                              <w:marRight w:val="0"/>
                              <w:marTop w:val="0"/>
                              <w:marBottom w:val="0"/>
                              <w:divBdr>
                                <w:top w:val="none" w:sz="0" w:space="0" w:color="auto"/>
                                <w:left w:val="none" w:sz="0" w:space="0" w:color="auto"/>
                                <w:bottom w:val="none" w:sz="0" w:space="0" w:color="auto"/>
                                <w:right w:val="none" w:sz="0" w:space="0" w:color="auto"/>
                              </w:divBdr>
                              <w:divsChild>
                                <w:div w:id="292910783">
                                  <w:marLeft w:val="0"/>
                                  <w:marRight w:val="0"/>
                                  <w:marTop w:val="0"/>
                                  <w:marBottom w:val="0"/>
                                  <w:divBdr>
                                    <w:top w:val="none" w:sz="0" w:space="0" w:color="auto"/>
                                    <w:left w:val="none" w:sz="0" w:space="0" w:color="auto"/>
                                    <w:bottom w:val="none" w:sz="0" w:space="0" w:color="auto"/>
                                    <w:right w:val="none" w:sz="0" w:space="0" w:color="auto"/>
                                  </w:divBdr>
                                  <w:divsChild>
                                    <w:div w:id="626543241">
                                      <w:marLeft w:val="0"/>
                                      <w:marRight w:val="0"/>
                                      <w:marTop w:val="0"/>
                                      <w:marBottom w:val="0"/>
                                      <w:divBdr>
                                        <w:top w:val="none" w:sz="0" w:space="0" w:color="auto"/>
                                        <w:left w:val="none" w:sz="0" w:space="0" w:color="auto"/>
                                        <w:bottom w:val="none" w:sz="0" w:space="0" w:color="auto"/>
                                        <w:right w:val="none" w:sz="0" w:space="0" w:color="auto"/>
                                      </w:divBdr>
                                      <w:divsChild>
                                        <w:div w:id="142041756">
                                          <w:marLeft w:val="0"/>
                                          <w:marRight w:val="0"/>
                                          <w:marTop w:val="0"/>
                                          <w:marBottom w:val="495"/>
                                          <w:divBdr>
                                            <w:top w:val="none" w:sz="0" w:space="0" w:color="auto"/>
                                            <w:left w:val="none" w:sz="0" w:space="0" w:color="auto"/>
                                            <w:bottom w:val="none" w:sz="0" w:space="0" w:color="auto"/>
                                            <w:right w:val="none" w:sz="0" w:space="0" w:color="auto"/>
                                          </w:divBdr>
                                          <w:divsChild>
                                            <w:div w:id="10932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476038">
      <w:bodyDiv w:val="1"/>
      <w:marLeft w:val="0"/>
      <w:marRight w:val="0"/>
      <w:marTop w:val="0"/>
      <w:marBottom w:val="0"/>
      <w:divBdr>
        <w:top w:val="none" w:sz="0" w:space="0" w:color="auto"/>
        <w:left w:val="none" w:sz="0" w:space="0" w:color="auto"/>
        <w:bottom w:val="none" w:sz="0" w:space="0" w:color="auto"/>
        <w:right w:val="none" w:sz="0" w:space="0" w:color="auto"/>
      </w:divBdr>
      <w:divsChild>
        <w:div w:id="433745427">
          <w:marLeft w:val="0"/>
          <w:marRight w:val="0"/>
          <w:marTop w:val="0"/>
          <w:marBottom w:val="0"/>
          <w:divBdr>
            <w:top w:val="none" w:sz="0" w:space="0" w:color="auto"/>
            <w:left w:val="none" w:sz="0" w:space="0" w:color="auto"/>
            <w:bottom w:val="none" w:sz="0" w:space="0" w:color="auto"/>
            <w:right w:val="none" w:sz="0" w:space="0" w:color="auto"/>
          </w:divBdr>
          <w:divsChild>
            <w:div w:id="1572082406">
              <w:marLeft w:val="0"/>
              <w:marRight w:val="0"/>
              <w:marTop w:val="0"/>
              <w:marBottom w:val="0"/>
              <w:divBdr>
                <w:top w:val="none" w:sz="0" w:space="0" w:color="auto"/>
                <w:left w:val="none" w:sz="0" w:space="0" w:color="auto"/>
                <w:bottom w:val="none" w:sz="0" w:space="0" w:color="auto"/>
                <w:right w:val="none" w:sz="0" w:space="0" w:color="auto"/>
              </w:divBdr>
              <w:divsChild>
                <w:div w:id="285502150">
                  <w:marLeft w:val="0"/>
                  <w:marRight w:val="0"/>
                  <w:marTop w:val="0"/>
                  <w:marBottom w:val="0"/>
                  <w:divBdr>
                    <w:top w:val="none" w:sz="0" w:space="0" w:color="auto"/>
                    <w:left w:val="none" w:sz="0" w:space="0" w:color="auto"/>
                    <w:bottom w:val="none" w:sz="0" w:space="0" w:color="auto"/>
                    <w:right w:val="none" w:sz="0" w:space="0" w:color="auto"/>
                  </w:divBdr>
                  <w:divsChild>
                    <w:div w:id="464004419">
                      <w:marLeft w:val="0"/>
                      <w:marRight w:val="0"/>
                      <w:marTop w:val="0"/>
                      <w:marBottom w:val="0"/>
                      <w:divBdr>
                        <w:top w:val="none" w:sz="0" w:space="0" w:color="auto"/>
                        <w:left w:val="none" w:sz="0" w:space="0" w:color="auto"/>
                        <w:bottom w:val="none" w:sz="0" w:space="0" w:color="auto"/>
                        <w:right w:val="none" w:sz="0" w:space="0" w:color="auto"/>
                      </w:divBdr>
                      <w:divsChild>
                        <w:div w:id="763036616">
                          <w:marLeft w:val="0"/>
                          <w:marRight w:val="0"/>
                          <w:marTop w:val="0"/>
                          <w:marBottom w:val="0"/>
                          <w:divBdr>
                            <w:top w:val="none" w:sz="0" w:space="0" w:color="auto"/>
                            <w:left w:val="none" w:sz="0" w:space="0" w:color="auto"/>
                            <w:bottom w:val="none" w:sz="0" w:space="0" w:color="auto"/>
                            <w:right w:val="none" w:sz="0" w:space="0" w:color="auto"/>
                          </w:divBdr>
                          <w:divsChild>
                            <w:div w:id="167520667">
                              <w:marLeft w:val="0"/>
                              <w:marRight w:val="0"/>
                              <w:marTop w:val="0"/>
                              <w:marBottom w:val="0"/>
                              <w:divBdr>
                                <w:top w:val="none" w:sz="0" w:space="0" w:color="auto"/>
                                <w:left w:val="none" w:sz="0" w:space="0" w:color="auto"/>
                                <w:bottom w:val="none" w:sz="0" w:space="0" w:color="auto"/>
                                <w:right w:val="none" w:sz="0" w:space="0" w:color="auto"/>
                              </w:divBdr>
                              <w:divsChild>
                                <w:div w:id="1337617266">
                                  <w:marLeft w:val="0"/>
                                  <w:marRight w:val="0"/>
                                  <w:marTop w:val="0"/>
                                  <w:marBottom w:val="0"/>
                                  <w:divBdr>
                                    <w:top w:val="none" w:sz="0" w:space="0" w:color="auto"/>
                                    <w:left w:val="none" w:sz="0" w:space="0" w:color="auto"/>
                                    <w:bottom w:val="none" w:sz="0" w:space="0" w:color="auto"/>
                                    <w:right w:val="none" w:sz="0" w:space="0" w:color="auto"/>
                                  </w:divBdr>
                                  <w:divsChild>
                                    <w:div w:id="257255854">
                                      <w:marLeft w:val="0"/>
                                      <w:marRight w:val="0"/>
                                      <w:marTop w:val="0"/>
                                      <w:marBottom w:val="0"/>
                                      <w:divBdr>
                                        <w:top w:val="none" w:sz="0" w:space="0" w:color="auto"/>
                                        <w:left w:val="none" w:sz="0" w:space="0" w:color="auto"/>
                                        <w:bottom w:val="none" w:sz="0" w:space="0" w:color="auto"/>
                                        <w:right w:val="none" w:sz="0" w:space="0" w:color="auto"/>
                                      </w:divBdr>
                                      <w:divsChild>
                                        <w:div w:id="833953541">
                                          <w:marLeft w:val="0"/>
                                          <w:marRight w:val="0"/>
                                          <w:marTop w:val="0"/>
                                          <w:marBottom w:val="495"/>
                                          <w:divBdr>
                                            <w:top w:val="none" w:sz="0" w:space="0" w:color="auto"/>
                                            <w:left w:val="none" w:sz="0" w:space="0" w:color="auto"/>
                                            <w:bottom w:val="none" w:sz="0" w:space="0" w:color="auto"/>
                                            <w:right w:val="none" w:sz="0" w:space="0" w:color="auto"/>
                                          </w:divBdr>
                                          <w:divsChild>
                                            <w:div w:id="21214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9727641">
      <w:bodyDiv w:val="1"/>
      <w:marLeft w:val="0"/>
      <w:marRight w:val="0"/>
      <w:marTop w:val="0"/>
      <w:marBottom w:val="0"/>
      <w:divBdr>
        <w:top w:val="none" w:sz="0" w:space="0" w:color="auto"/>
        <w:left w:val="none" w:sz="0" w:space="0" w:color="auto"/>
        <w:bottom w:val="none" w:sz="0" w:space="0" w:color="auto"/>
        <w:right w:val="none" w:sz="0" w:space="0" w:color="auto"/>
      </w:divBdr>
      <w:divsChild>
        <w:div w:id="617302594">
          <w:marLeft w:val="0"/>
          <w:marRight w:val="0"/>
          <w:marTop w:val="0"/>
          <w:marBottom w:val="0"/>
          <w:divBdr>
            <w:top w:val="none" w:sz="0" w:space="0" w:color="auto"/>
            <w:left w:val="none" w:sz="0" w:space="0" w:color="auto"/>
            <w:bottom w:val="none" w:sz="0" w:space="0" w:color="auto"/>
            <w:right w:val="none" w:sz="0" w:space="0" w:color="auto"/>
          </w:divBdr>
          <w:divsChild>
            <w:div w:id="567418449">
              <w:marLeft w:val="0"/>
              <w:marRight w:val="0"/>
              <w:marTop w:val="0"/>
              <w:marBottom w:val="0"/>
              <w:divBdr>
                <w:top w:val="none" w:sz="0" w:space="0" w:color="auto"/>
                <w:left w:val="none" w:sz="0" w:space="0" w:color="auto"/>
                <w:bottom w:val="none" w:sz="0" w:space="0" w:color="auto"/>
                <w:right w:val="none" w:sz="0" w:space="0" w:color="auto"/>
              </w:divBdr>
              <w:divsChild>
                <w:div w:id="1399013388">
                  <w:marLeft w:val="0"/>
                  <w:marRight w:val="0"/>
                  <w:marTop w:val="0"/>
                  <w:marBottom w:val="0"/>
                  <w:divBdr>
                    <w:top w:val="none" w:sz="0" w:space="0" w:color="auto"/>
                    <w:left w:val="none" w:sz="0" w:space="0" w:color="auto"/>
                    <w:bottom w:val="none" w:sz="0" w:space="0" w:color="auto"/>
                    <w:right w:val="none" w:sz="0" w:space="0" w:color="auto"/>
                  </w:divBdr>
                  <w:divsChild>
                    <w:div w:id="1495561590">
                      <w:marLeft w:val="0"/>
                      <w:marRight w:val="0"/>
                      <w:marTop w:val="0"/>
                      <w:marBottom w:val="0"/>
                      <w:divBdr>
                        <w:top w:val="none" w:sz="0" w:space="0" w:color="auto"/>
                        <w:left w:val="none" w:sz="0" w:space="0" w:color="auto"/>
                        <w:bottom w:val="none" w:sz="0" w:space="0" w:color="auto"/>
                        <w:right w:val="none" w:sz="0" w:space="0" w:color="auto"/>
                      </w:divBdr>
                      <w:divsChild>
                        <w:div w:id="984823604">
                          <w:marLeft w:val="0"/>
                          <w:marRight w:val="0"/>
                          <w:marTop w:val="0"/>
                          <w:marBottom w:val="0"/>
                          <w:divBdr>
                            <w:top w:val="none" w:sz="0" w:space="0" w:color="auto"/>
                            <w:left w:val="none" w:sz="0" w:space="0" w:color="auto"/>
                            <w:bottom w:val="none" w:sz="0" w:space="0" w:color="auto"/>
                            <w:right w:val="none" w:sz="0" w:space="0" w:color="auto"/>
                          </w:divBdr>
                          <w:divsChild>
                            <w:div w:id="1679697153">
                              <w:marLeft w:val="0"/>
                              <w:marRight w:val="0"/>
                              <w:marTop w:val="0"/>
                              <w:marBottom w:val="0"/>
                              <w:divBdr>
                                <w:top w:val="none" w:sz="0" w:space="0" w:color="auto"/>
                                <w:left w:val="none" w:sz="0" w:space="0" w:color="auto"/>
                                <w:bottom w:val="none" w:sz="0" w:space="0" w:color="auto"/>
                                <w:right w:val="none" w:sz="0" w:space="0" w:color="auto"/>
                              </w:divBdr>
                              <w:divsChild>
                                <w:div w:id="761532580">
                                  <w:marLeft w:val="0"/>
                                  <w:marRight w:val="0"/>
                                  <w:marTop w:val="0"/>
                                  <w:marBottom w:val="0"/>
                                  <w:divBdr>
                                    <w:top w:val="none" w:sz="0" w:space="0" w:color="auto"/>
                                    <w:left w:val="none" w:sz="0" w:space="0" w:color="auto"/>
                                    <w:bottom w:val="none" w:sz="0" w:space="0" w:color="auto"/>
                                    <w:right w:val="none" w:sz="0" w:space="0" w:color="auto"/>
                                  </w:divBdr>
                                  <w:divsChild>
                                    <w:div w:id="1443450002">
                                      <w:marLeft w:val="0"/>
                                      <w:marRight w:val="0"/>
                                      <w:marTop w:val="0"/>
                                      <w:marBottom w:val="0"/>
                                      <w:divBdr>
                                        <w:top w:val="none" w:sz="0" w:space="0" w:color="auto"/>
                                        <w:left w:val="none" w:sz="0" w:space="0" w:color="auto"/>
                                        <w:bottom w:val="none" w:sz="0" w:space="0" w:color="auto"/>
                                        <w:right w:val="none" w:sz="0" w:space="0" w:color="auto"/>
                                      </w:divBdr>
                                      <w:divsChild>
                                        <w:div w:id="159975170">
                                          <w:marLeft w:val="0"/>
                                          <w:marRight w:val="0"/>
                                          <w:marTop w:val="0"/>
                                          <w:marBottom w:val="495"/>
                                          <w:divBdr>
                                            <w:top w:val="none" w:sz="0" w:space="0" w:color="auto"/>
                                            <w:left w:val="none" w:sz="0" w:space="0" w:color="auto"/>
                                            <w:bottom w:val="none" w:sz="0" w:space="0" w:color="auto"/>
                                            <w:right w:val="none" w:sz="0" w:space="0" w:color="auto"/>
                                          </w:divBdr>
                                          <w:divsChild>
                                            <w:div w:id="18704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87972955">
      <w:bodyDiv w:val="1"/>
      <w:marLeft w:val="0"/>
      <w:marRight w:val="0"/>
      <w:marTop w:val="0"/>
      <w:marBottom w:val="0"/>
      <w:divBdr>
        <w:top w:val="none" w:sz="0" w:space="0" w:color="auto"/>
        <w:left w:val="none" w:sz="0" w:space="0" w:color="auto"/>
        <w:bottom w:val="none" w:sz="0" w:space="0" w:color="auto"/>
        <w:right w:val="none" w:sz="0" w:space="0" w:color="auto"/>
      </w:divBdr>
      <w:divsChild>
        <w:div w:id="828715008">
          <w:marLeft w:val="0"/>
          <w:marRight w:val="0"/>
          <w:marTop w:val="0"/>
          <w:marBottom w:val="0"/>
          <w:divBdr>
            <w:top w:val="none" w:sz="0" w:space="0" w:color="auto"/>
            <w:left w:val="none" w:sz="0" w:space="0" w:color="auto"/>
            <w:bottom w:val="none" w:sz="0" w:space="0" w:color="auto"/>
            <w:right w:val="none" w:sz="0" w:space="0" w:color="auto"/>
          </w:divBdr>
          <w:divsChild>
            <w:div w:id="1694913616">
              <w:marLeft w:val="0"/>
              <w:marRight w:val="0"/>
              <w:marTop w:val="0"/>
              <w:marBottom w:val="0"/>
              <w:divBdr>
                <w:top w:val="none" w:sz="0" w:space="0" w:color="auto"/>
                <w:left w:val="none" w:sz="0" w:space="0" w:color="auto"/>
                <w:bottom w:val="none" w:sz="0" w:space="0" w:color="auto"/>
                <w:right w:val="none" w:sz="0" w:space="0" w:color="auto"/>
              </w:divBdr>
              <w:divsChild>
                <w:div w:id="1943880107">
                  <w:marLeft w:val="0"/>
                  <w:marRight w:val="0"/>
                  <w:marTop w:val="0"/>
                  <w:marBottom w:val="0"/>
                  <w:divBdr>
                    <w:top w:val="none" w:sz="0" w:space="0" w:color="auto"/>
                    <w:left w:val="none" w:sz="0" w:space="0" w:color="auto"/>
                    <w:bottom w:val="none" w:sz="0" w:space="0" w:color="auto"/>
                    <w:right w:val="none" w:sz="0" w:space="0" w:color="auto"/>
                  </w:divBdr>
                  <w:divsChild>
                    <w:div w:id="537544108">
                      <w:marLeft w:val="0"/>
                      <w:marRight w:val="0"/>
                      <w:marTop w:val="0"/>
                      <w:marBottom w:val="0"/>
                      <w:divBdr>
                        <w:top w:val="none" w:sz="0" w:space="0" w:color="auto"/>
                        <w:left w:val="none" w:sz="0" w:space="0" w:color="auto"/>
                        <w:bottom w:val="none" w:sz="0" w:space="0" w:color="auto"/>
                        <w:right w:val="none" w:sz="0" w:space="0" w:color="auto"/>
                      </w:divBdr>
                      <w:divsChild>
                        <w:div w:id="246310470">
                          <w:marLeft w:val="0"/>
                          <w:marRight w:val="0"/>
                          <w:marTop w:val="0"/>
                          <w:marBottom w:val="0"/>
                          <w:divBdr>
                            <w:top w:val="none" w:sz="0" w:space="0" w:color="auto"/>
                            <w:left w:val="none" w:sz="0" w:space="0" w:color="auto"/>
                            <w:bottom w:val="none" w:sz="0" w:space="0" w:color="auto"/>
                            <w:right w:val="none" w:sz="0" w:space="0" w:color="auto"/>
                          </w:divBdr>
                          <w:divsChild>
                            <w:div w:id="2075858792">
                              <w:marLeft w:val="0"/>
                              <w:marRight w:val="0"/>
                              <w:marTop w:val="0"/>
                              <w:marBottom w:val="0"/>
                              <w:divBdr>
                                <w:top w:val="none" w:sz="0" w:space="0" w:color="auto"/>
                                <w:left w:val="none" w:sz="0" w:space="0" w:color="auto"/>
                                <w:bottom w:val="none" w:sz="0" w:space="0" w:color="auto"/>
                                <w:right w:val="none" w:sz="0" w:space="0" w:color="auto"/>
                              </w:divBdr>
                              <w:divsChild>
                                <w:div w:id="1351682879">
                                  <w:marLeft w:val="0"/>
                                  <w:marRight w:val="0"/>
                                  <w:marTop w:val="0"/>
                                  <w:marBottom w:val="0"/>
                                  <w:divBdr>
                                    <w:top w:val="none" w:sz="0" w:space="0" w:color="auto"/>
                                    <w:left w:val="none" w:sz="0" w:space="0" w:color="auto"/>
                                    <w:bottom w:val="none" w:sz="0" w:space="0" w:color="auto"/>
                                    <w:right w:val="none" w:sz="0" w:space="0" w:color="auto"/>
                                  </w:divBdr>
                                  <w:divsChild>
                                    <w:div w:id="1560164818">
                                      <w:marLeft w:val="0"/>
                                      <w:marRight w:val="0"/>
                                      <w:marTop w:val="0"/>
                                      <w:marBottom w:val="0"/>
                                      <w:divBdr>
                                        <w:top w:val="none" w:sz="0" w:space="0" w:color="auto"/>
                                        <w:left w:val="none" w:sz="0" w:space="0" w:color="auto"/>
                                        <w:bottom w:val="none" w:sz="0" w:space="0" w:color="auto"/>
                                        <w:right w:val="none" w:sz="0" w:space="0" w:color="auto"/>
                                      </w:divBdr>
                                      <w:divsChild>
                                        <w:div w:id="892041667">
                                          <w:marLeft w:val="0"/>
                                          <w:marRight w:val="0"/>
                                          <w:marTop w:val="0"/>
                                          <w:marBottom w:val="495"/>
                                          <w:divBdr>
                                            <w:top w:val="none" w:sz="0" w:space="0" w:color="auto"/>
                                            <w:left w:val="none" w:sz="0" w:space="0" w:color="auto"/>
                                            <w:bottom w:val="none" w:sz="0" w:space="0" w:color="auto"/>
                                            <w:right w:val="none" w:sz="0" w:space="0" w:color="auto"/>
                                          </w:divBdr>
                                          <w:divsChild>
                                            <w:div w:id="7058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882122">
      <w:bodyDiv w:val="1"/>
      <w:marLeft w:val="0"/>
      <w:marRight w:val="0"/>
      <w:marTop w:val="0"/>
      <w:marBottom w:val="0"/>
      <w:divBdr>
        <w:top w:val="none" w:sz="0" w:space="0" w:color="auto"/>
        <w:left w:val="none" w:sz="0" w:space="0" w:color="auto"/>
        <w:bottom w:val="none" w:sz="0" w:space="0" w:color="auto"/>
        <w:right w:val="none" w:sz="0" w:space="0" w:color="auto"/>
      </w:divBdr>
      <w:divsChild>
        <w:div w:id="1522236201">
          <w:marLeft w:val="0"/>
          <w:marRight w:val="0"/>
          <w:marTop w:val="0"/>
          <w:marBottom w:val="0"/>
          <w:divBdr>
            <w:top w:val="none" w:sz="0" w:space="0" w:color="auto"/>
            <w:left w:val="none" w:sz="0" w:space="0" w:color="auto"/>
            <w:bottom w:val="none" w:sz="0" w:space="0" w:color="auto"/>
            <w:right w:val="none" w:sz="0" w:space="0" w:color="auto"/>
          </w:divBdr>
          <w:divsChild>
            <w:div w:id="76023167">
              <w:marLeft w:val="0"/>
              <w:marRight w:val="0"/>
              <w:marTop w:val="0"/>
              <w:marBottom w:val="0"/>
              <w:divBdr>
                <w:top w:val="none" w:sz="0" w:space="0" w:color="auto"/>
                <w:left w:val="none" w:sz="0" w:space="0" w:color="auto"/>
                <w:bottom w:val="none" w:sz="0" w:space="0" w:color="auto"/>
                <w:right w:val="none" w:sz="0" w:space="0" w:color="auto"/>
              </w:divBdr>
              <w:divsChild>
                <w:div w:id="1489251615">
                  <w:marLeft w:val="0"/>
                  <w:marRight w:val="0"/>
                  <w:marTop w:val="0"/>
                  <w:marBottom w:val="0"/>
                  <w:divBdr>
                    <w:top w:val="none" w:sz="0" w:space="0" w:color="auto"/>
                    <w:left w:val="none" w:sz="0" w:space="0" w:color="auto"/>
                    <w:bottom w:val="none" w:sz="0" w:space="0" w:color="auto"/>
                    <w:right w:val="none" w:sz="0" w:space="0" w:color="auto"/>
                  </w:divBdr>
                  <w:divsChild>
                    <w:div w:id="268897503">
                      <w:marLeft w:val="0"/>
                      <w:marRight w:val="0"/>
                      <w:marTop w:val="0"/>
                      <w:marBottom w:val="0"/>
                      <w:divBdr>
                        <w:top w:val="none" w:sz="0" w:space="0" w:color="auto"/>
                        <w:left w:val="none" w:sz="0" w:space="0" w:color="auto"/>
                        <w:bottom w:val="none" w:sz="0" w:space="0" w:color="auto"/>
                        <w:right w:val="none" w:sz="0" w:space="0" w:color="auto"/>
                      </w:divBdr>
                      <w:divsChild>
                        <w:div w:id="51848695">
                          <w:marLeft w:val="0"/>
                          <w:marRight w:val="0"/>
                          <w:marTop w:val="0"/>
                          <w:marBottom w:val="0"/>
                          <w:divBdr>
                            <w:top w:val="none" w:sz="0" w:space="0" w:color="auto"/>
                            <w:left w:val="none" w:sz="0" w:space="0" w:color="auto"/>
                            <w:bottom w:val="none" w:sz="0" w:space="0" w:color="auto"/>
                            <w:right w:val="none" w:sz="0" w:space="0" w:color="auto"/>
                          </w:divBdr>
                          <w:divsChild>
                            <w:div w:id="2117945109">
                              <w:marLeft w:val="0"/>
                              <w:marRight w:val="0"/>
                              <w:marTop w:val="0"/>
                              <w:marBottom w:val="0"/>
                              <w:divBdr>
                                <w:top w:val="none" w:sz="0" w:space="0" w:color="auto"/>
                                <w:left w:val="none" w:sz="0" w:space="0" w:color="auto"/>
                                <w:bottom w:val="none" w:sz="0" w:space="0" w:color="auto"/>
                                <w:right w:val="none" w:sz="0" w:space="0" w:color="auto"/>
                              </w:divBdr>
                              <w:divsChild>
                                <w:div w:id="281812794">
                                  <w:marLeft w:val="0"/>
                                  <w:marRight w:val="0"/>
                                  <w:marTop w:val="0"/>
                                  <w:marBottom w:val="0"/>
                                  <w:divBdr>
                                    <w:top w:val="none" w:sz="0" w:space="0" w:color="auto"/>
                                    <w:left w:val="none" w:sz="0" w:space="0" w:color="auto"/>
                                    <w:bottom w:val="none" w:sz="0" w:space="0" w:color="auto"/>
                                    <w:right w:val="none" w:sz="0" w:space="0" w:color="auto"/>
                                  </w:divBdr>
                                  <w:divsChild>
                                    <w:div w:id="781651292">
                                      <w:marLeft w:val="0"/>
                                      <w:marRight w:val="0"/>
                                      <w:marTop w:val="0"/>
                                      <w:marBottom w:val="0"/>
                                      <w:divBdr>
                                        <w:top w:val="none" w:sz="0" w:space="0" w:color="auto"/>
                                        <w:left w:val="none" w:sz="0" w:space="0" w:color="auto"/>
                                        <w:bottom w:val="none" w:sz="0" w:space="0" w:color="auto"/>
                                        <w:right w:val="none" w:sz="0" w:space="0" w:color="auto"/>
                                      </w:divBdr>
                                      <w:divsChild>
                                        <w:div w:id="1619531091">
                                          <w:marLeft w:val="0"/>
                                          <w:marRight w:val="0"/>
                                          <w:marTop w:val="0"/>
                                          <w:marBottom w:val="495"/>
                                          <w:divBdr>
                                            <w:top w:val="none" w:sz="0" w:space="0" w:color="auto"/>
                                            <w:left w:val="none" w:sz="0" w:space="0" w:color="auto"/>
                                            <w:bottom w:val="none" w:sz="0" w:space="0" w:color="auto"/>
                                            <w:right w:val="none" w:sz="0" w:space="0" w:color="auto"/>
                                          </w:divBdr>
                                          <w:divsChild>
                                            <w:div w:id="13234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62442327">
      <w:bodyDiv w:val="1"/>
      <w:marLeft w:val="0"/>
      <w:marRight w:val="0"/>
      <w:marTop w:val="0"/>
      <w:marBottom w:val="0"/>
      <w:divBdr>
        <w:top w:val="none" w:sz="0" w:space="0" w:color="auto"/>
        <w:left w:val="none" w:sz="0" w:space="0" w:color="auto"/>
        <w:bottom w:val="none" w:sz="0" w:space="0" w:color="auto"/>
        <w:right w:val="none" w:sz="0" w:space="0" w:color="auto"/>
      </w:divBdr>
      <w:divsChild>
        <w:div w:id="60687410">
          <w:marLeft w:val="0"/>
          <w:marRight w:val="0"/>
          <w:marTop w:val="0"/>
          <w:marBottom w:val="0"/>
          <w:divBdr>
            <w:top w:val="none" w:sz="0" w:space="0" w:color="auto"/>
            <w:left w:val="none" w:sz="0" w:space="0" w:color="auto"/>
            <w:bottom w:val="none" w:sz="0" w:space="0" w:color="auto"/>
            <w:right w:val="none" w:sz="0" w:space="0" w:color="auto"/>
          </w:divBdr>
          <w:divsChild>
            <w:div w:id="422070207">
              <w:marLeft w:val="0"/>
              <w:marRight w:val="0"/>
              <w:marTop w:val="0"/>
              <w:marBottom w:val="0"/>
              <w:divBdr>
                <w:top w:val="none" w:sz="0" w:space="0" w:color="auto"/>
                <w:left w:val="none" w:sz="0" w:space="0" w:color="auto"/>
                <w:bottom w:val="none" w:sz="0" w:space="0" w:color="auto"/>
                <w:right w:val="none" w:sz="0" w:space="0" w:color="auto"/>
              </w:divBdr>
              <w:divsChild>
                <w:div w:id="889345197">
                  <w:marLeft w:val="0"/>
                  <w:marRight w:val="0"/>
                  <w:marTop w:val="0"/>
                  <w:marBottom w:val="0"/>
                  <w:divBdr>
                    <w:top w:val="none" w:sz="0" w:space="0" w:color="auto"/>
                    <w:left w:val="none" w:sz="0" w:space="0" w:color="auto"/>
                    <w:bottom w:val="none" w:sz="0" w:space="0" w:color="auto"/>
                    <w:right w:val="none" w:sz="0" w:space="0" w:color="auto"/>
                  </w:divBdr>
                  <w:divsChild>
                    <w:div w:id="1717385174">
                      <w:marLeft w:val="0"/>
                      <w:marRight w:val="0"/>
                      <w:marTop w:val="0"/>
                      <w:marBottom w:val="0"/>
                      <w:divBdr>
                        <w:top w:val="none" w:sz="0" w:space="0" w:color="auto"/>
                        <w:left w:val="none" w:sz="0" w:space="0" w:color="auto"/>
                        <w:bottom w:val="none" w:sz="0" w:space="0" w:color="auto"/>
                        <w:right w:val="none" w:sz="0" w:space="0" w:color="auto"/>
                      </w:divBdr>
                      <w:divsChild>
                        <w:div w:id="291595284">
                          <w:marLeft w:val="0"/>
                          <w:marRight w:val="0"/>
                          <w:marTop w:val="0"/>
                          <w:marBottom w:val="0"/>
                          <w:divBdr>
                            <w:top w:val="none" w:sz="0" w:space="0" w:color="auto"/>
                            <w:left w:val="none" w:sz="0" w:space="0" w:color="auto"/>
                            <w:bottom w:val="none" w:sz="0" w:space="0" w:color="auto"/>
                            <w:right w:val="none" w:sz="0" w:space="0" w:color="auto"/>
                          </w:divBdr>
                          <w:divsChild>
                            <w:div w:id="501167071">
                              <w:marLeft w:val="0"/>
                              <w:marRight w:val="0"/>
                              <w:marTop w:val="0"/>
                              <w:marBottom w:val="0"/>
                              <w:divBdr>
                                <w:top w:val="none" w:sz="0" w:space="0" w:color="auto"/>
                                <w:left w:val="none" w:sz="0" w:space="0" w:color="auto"/>
                                <w:bottom w:val="none" w:sz="0" w:space="0" w:color="auto"/>
                                <w:right w:val="none" w:sz="0" w:space="0" w:color="auto"/>
                              </w:divBdr>
                              <w:divsChild>
                                <w:div w:id="1937783976">
                                  <w:marLeft w:val="0"/>
                                  <w:marRight w:val="0"/>
                                  <w:marTop w:val="0"/>
                                  <w:marBottom w:val="0"/>
                                  <w:divBdr>
                                    <w:top w:val="none" w:sz="0" w:space="0" w:color="auto"/>
                                    <w:left w:val="none" w:sz="0" w:space="0" w:color="auto"/>
                                    <w:bottom w:val="none" w:sz="0" w:space="0" w:color="auto"/>
                                    <w:right w:val="none" w:sz="0" w:space="0" w:color="auto"/>
                                  </w:divBdr>
                                  <w:divsChild>
                                    <w:div w:id="1222672199">
                                      <w:marLeft w:val="0"/>
                                      <w:marRight w:val="0"/>
                                      <w:marTop w:val="0"/>
                                      <w:marBottom w:val="0"/>
                                      <w:divBdr>
                                        <w:top w:val="none" w:sz="0" w:space="0" w:color="auto"/>
                                        <w:left w:val="none" w:sz="0" w:space="0" w:color="auto"/>
                                        <w:bottom w:val="none" w:sz="0" w:space="0" w:color="auto"/>
                                        <w:right w:val="none" w:sz="0" w:space="0" w:color="auto"/>
                                      </w:divBdr>
                                      <w:divsChild>
                                        <w:div w:id="1201822044">
                                          <w:marLeft w:val="0"/>
                                          <w:marRight w:val="0"/>
                                          <w:marTop w:val="0"/>
                                          <w:marBottom w:val="495"/>
                                          <w:divBdr>
                                            <w:top w:val="none" w:sz="0" w:space="0" w:color="auto"/>
                                            <w:left w:val="none" w:sz="0" w:space="0" w:color="auto"/>
                                            <w:bottom w:val="none" w:sz="0" w:space="0" w:color="auto"/>
                                            <w:right w:val="none" w:sz="0" w:space="0" w:color="auto"/>
                                          </w:divBdr>
                                          <w:divsChild>
                                            <w:div w:id="16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8141243">
      <w:bodyDiv w:val="1"/>
      <w:marLeft w:val="0"/>
      <w:marRight w:val="0"/>
      <w:marTop w:val="0"/>
      <w:marBottom w:val="0"/>
      <w:divBdr>
        <w:top w:val="none" w:sz="0" w:space="0" w:color="auto"/>
        <w:left w:val="none" w:sz="0" w:space="0" w:color="auto"/>
        <w:bottom w:val="none" w:sz="0" w:space="0" w:color="auto"/>
        <w:right w:val="none" w:sz="0" w:space="0" w:color="auto"/>
      </w:divBdr>
      <w:divsChild>
        <w:div w:id="1115712820">
          <w:marLeft w:val="0"/>
          <w:marRight w:val="0"/>
          <w:marTop w:val="0"/>
          <w:marBottom w:val="0"/>
          <w:divBdr>
            <w:top w:val="none" w:sz="0" w:space="0" w:color="auto"/>
            <w:left w:val="none" w:sz="0" w:space="0" w:color="auto"/>
            <w:bottom w:val="none" w:sz="0" w:space="0" w:color="auto"/>
            <w:right w:val="none" w:sz="0" w:space="0" w:color="auto"/>
          </w:divBdr>
          <w:divsChild>
            <w:div w:id="1580825033">
              <w:marLeft w:val="0"/>
              <w:marRight w:val="0"/>
              <w:marTop w:val="0"/>
              <w:marBottom w:val="0"/>
              <w:divBdr>
                <w:top w:val="none" w:sz="0" w:space="0" w:color="auto"/>
                <w:left w:val="none" w:sz="0" w:space="0" w:color="auto"/>
                <w:bottom w:val="none" w:sz="0" w:space="0" w:color="auto"/>
                <w:right w:val="none" w:sz="0" w:space="0" w:color="auto"/>
              </w:divBdr>
              <w:divsChild>
                <w:div w:id="1453552237">
                  <w:marLeft w:val="0"/>
                  <w:marRight w:val="0"/>
                  <w:marTop w:val="0"/>
                  <w:marBottom w:val="0"/>
                  <w:divBdr>
                    <w:top w:val="none" w:sz="0" w:space="0" w:color="auto"/>
                    <w:left w:val="none" w:sz="0" w:space="0" w:color="auto"/>
                    <w:bottom w:val="none" w:sz="0" w:space="0" w:color="auto"/>
                    <w:right w:val="none" w:sz="0" w:space="0" w:color="auto"/>
                  </w:divBdr>
                  <w:divsChild>
                    <w:div w:id="1391266802">
                      <w:marLeft w:val="0"/>
                      <w:marRight w:val="0"/>
                      <w:marTop w:val="0"/>
                      <w:marBottom w:val="0"/>
                      <w:divBdr>
                        <w:top w:val="none" w:sz="0" w:space="0" w:color="auto"/>
                        <w:left w:val="none" w:sz="0" w:space="0" w:color="auto"/>
                        <w:bottom w:val="none" w:sz="0" w:space="0" w:color="auto"/>
                        <w:right w:val="none" w:sz="0" w:space="0" w:color="auto"/>
                      </w:divBdr>
                      <w:divsChild>
                        <w:div w:id="912277931">
                          <w:marLeft w:val="0"/>
                          <w:marRight w:val="0"/>
                          <w:marTop w:val="0"/>
                          <w:marBottom w:val="0"/>
                          <w:divBdr>
                            <w:top w:val="none" w:sz="0" w:space="0" w:color="auto"/>
                            <w:left w:val="none" w:sz="0" w:space="0" w:color="auto"/>
                            <w:bottom w:val="none" w:sz="0" w:space="0" w:color="auto"/>
                            <w:right w:val="none" w:sz="0" w:space="0" w:color="auto"/>
                          </w:divBdr>
                          <w:divsChild>
                            <w:div w:id="1910915582">
                              <w:marLeft w:val="0"/>
                              <w:marRight w:val="0"/>
                              <w:marTop w:val="0"/>
                              <w:marBottom w:val="0"/>
                              <w:divBdr>
                                <w:top w:val="none" w:sz="0" w:space="0" w:color="auto"/>
                                <w:left w:val="none" w:sz="0" w:space="0" w:color="auto"/>
                                <w:bottom w:val="none" w:sz="0" w:space="0" w:color="auto"/>
                                <w:right w:val="none" w:sz="0" w:space="0" w:color="auto"/>
                              </w:divBdr>
                              <w:divsChild>
                                <w:div w:id="724528942">
                                  <w:marLeft w:val="0"/>
                                  <w:marRight w:val="0"/>
                                  <w:marTop w:val="0"/>
                                  <w:marBottom w:val="0"/>
                                  <w:divBdr>
                                    <w:top w:val="none" w:sz="0" w:space="0" w:color="auto"/>
                                    <w:left w:val="none" w:sz="0" w:space="0" w:color="auto"/>
                                    <w:bottom w:val="none" w:sz="0" w:space="0" w:color="auto"/>
                                    <w:right w:val="none" w:sz="0" w:space="0" w:color="auto"/>
                                  </w:divBdr>
                                  <w:divsChild>
                                    <w:div w:id="865753993">
                                      <w:marLeft w:val="0"/>
                                      <w:marRight w:val="0"/>
                                      <w:marTop w:val="0"/>
                                      <w:marBottom w:val="0"/>
                                      <w:divBdr>
                                        <w:top w:val="none" w:sz="0" w:space="0" w:color="auto"/>
                                        <w:left w:val="none" w:sz="0" w:space="0" w:color="auto"/>
                                        <w:bottom w:val="none" w:sz="0" w:space="0" w:color="auto"/>
                                        <w:right w:val="none" w:sz="0" w:space="0" w:color="auto"/>
                                      </w:divBdr>
                                      <w:divsChild>
                                        <w:div w:id="197357831">
                                          <w:marLeft w:val="0"/>
                                          <w:marRight w:val="0"/>
                                          <w:marTop w:val="0"/>
                                          <w:marBottom w:val="495"/>
                                          <w:divBdr>
                                            <w:top w:val="none" w:sz="0" w:space="0" w:color="auto"/>
                                            <w:left w:val="none" w:sz="0" w:space="0" w:color="auto"/>
                                            <w:bottom w:val="none" w:sz="0" w:space="0" w:color="auto"/>
                                            <w:right w:val="none" w:sz="0" w:space="0" w:color="auto"/>
                                          </w:divBdr>
                                          <w:divsChild>
                                            <w:div w:id="2261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99770-3CF7-4D65-938C-C7EB55D35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1366</Words>
  <Characters>7790</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LG Electronics.</cp:lastModifiedBy>
  <cp:revision>34</cp:revision>
  <dcterms:created xsi:type="dcterms:W3CDTF">2019-02-15T05:16:00Z</dcterms:created>
  <dcterms:modified xsi:type="dcterms:W3CDTF">2019-03-29T13:39:00Z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